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4811C66" w14:textId="42224885" w:rsidR="00172C1E" w:rsidRPr="00136CC9" w:rsidRDefault="00172C1E" w:rsidP="000C31BE">
      <w:pPr>
        <w:spacing w:after="120" w:line="360" w:lineRule="auto"/>
        <w:jc w:val="center"/>
        <w:rPr>
          <w:rFonts w:ascii="Times New Roman" w:eastAsiaTheme="minorEastAsia" w:hAnsi="Times New Roman" w:cs="Times New Roman"/>
          <w:b/>
          <w:caps/>
          <w:sz w:val="32"/>
          <w:szCs w:val="32"/>
          <w:lang w:eastAsia="cs-CZ"/>
        </w:rPr>
      </w:pPr>
      <w:bookmarkStart w:id="0" w:name="_Hlk56840882"/>
      <w:bookmarkEnd w:id="0"/>
      <w:r w:rsidRPr="00136CC9">
        <w:rPr>
          <w:rFonts w:ascii="Times New Roman" w:eastAsiaTheme="minorEastAsia" w:hAnsi="Times New Roman" w:cs="Times New Roman"/>
          <w:b/>
          <w:caps/>
          <w:sz w:val="32"/>
          <w:szCs w:val="32"/>
          <w:lang w:eastAsia="cs-CZ"/>
        </w:rPr>
        <w:t>Univerzita Palackého</w:t>
      </w:r>
      <w:r w:rsidR="00136CC9">
        <w:rPr>
          <w:rFonts w:ascii="Times New Roman" w:eastAsiaTheme="minorEastAsia" w:hAnsi="Times New Roman" w:cs="Times New Roman"/>
          <w:b/>
          <w:caps/>
          <w:sz w:val="32"/>
          <w:szCs w:val="32"/>
          <w:lang w:eastAsia="cs-CZ"/>
        </w:rPr>
        <w:t xml:space="preserve"> v </w:t>
      </w:r>
      <w:r w:rsidRPr="00136CC9">
        <w:rPr>
          <w:rFonts w:ascii="Times New Roman" w:eastAsiaTheme="minorEastAsia" w:hAnsi="Times New Roman" w:cs="Times New Roman"/>
          <w:b/>
          <w:caps/>
          <w:sz w:val="32"/>
          <w:szCs w:val="32"/>
          <w:lang w:eastAsia="cs-CZ"/>
        </w:rPr>
        <w:t>Olomouci</w:t>
      </w:r>
    </w:p>
    <w:p w14:paraId="382B283B" w14:textId="77777777" w:rsidR="00A8649E" w:rsidRPr="00136CC9" w:rsidRDefault="00172C1E" w:rsidP="000C31BE">
      <w:pPr>
        <w:spacing w:after="120" w:line="360" w:lineRule="auto"/>
        <w:jc w:val="center"/>
        <w:rPr>
          <w:rFonts w:ascii="Times New Roman" w:eastAsiaTheme="minorEastAsia" w:hAnsi="Times New Roman" w:cs="Times New Roman"/>
          <w:b/>
          <w:sz w:val="32"/>
          <w:szCs w:val="32"/>
          <w:lang w:eastAsia="cs-CZ"/>
        </w:rPr>
      </w:pPr>
      <w:r w:rsidRPr="00136CC9">
        <w:rPr>
          <w:rFonts w:ascii="Times New Roman" w:eastAsiaTheme="minorEastAsia" w:hAnsi="Times New Roman" w:cs="Times New Roman"/>
          <w:b/>
          <w:sz w:val="32"/>
          <w:szCs w:val="32"/>
          <w:lang w:eastAsia="cs-CZ"/>
        </w:rPr>
        <w:t>Pedagogická fakulta</w:t>
      </w:r>
    </w:p>
    <w:p w14:paraId="6AB33B98" w14:textId="77777777" w:rsidR="00172C1E" w:rsidRPr="00136CC9" w:rsidRDefault="00172C1E" w:rsidP="000C31BE">
      <w:pPr>
        <w:spacing w:after="0" w:line="360" w:lineRule="auto"/>
        <w:jc w:val="center"/>
        <w:rPr>
          <w:rFonts w:ascii="Times New Roman" w:eastAsiaTheme="minorEastAsia" w:hAnsi="Times New Roman" w:cs="Times New Roman"/>
          <w:sz w:val="32"/>
          <w:szCs w:val="32"/>
          <w:lang w:eastAsia="cs-CZ"/>
        </w:rPr>
      </w:pPr>
      <w:r w:rsidRPr="00136CC9">
        <w:rPr>
          <w:rFonts w:ascii="Times New Roman" w:eastAsiaTheme="minorEastAsia" w:hAnsi="Times New Roman" w:cs="Times New Roman"/>
          <w:sz w:val="32"/>
          <w:szCs w:val="32"/>
          <w:lang w:eastAsia="cs-CZ"/>
        </w:rPr>
        <w:t>Katedra výtvarné výchovy</w:t>
      </w:r>
    </w:p>
    <w:p w14:paraId="79022017" w14:textId="77777777" w:rsidR="001D63B3" w:rsidRPr="00136CC9" w:rsidRDefault="001D63B3" w:rsidP="000C31BE">
      <w:pPr>
        <w:pStyle w:val="formt"/>
        <w:rPr>
          <w:rFonts w:cs="Times New Roman"/>
        </w:rPr>
      </w:pPr>
    </w:p>
    <w:p w14:paraId="535BC041" w14:textId="77777777" w:rsidR="00EF03A0" w:rsidRPr="00136CC9" w:rsidRDefault="00EF03A0" w:rsidP="000C31BE">
      <w:pPr>
        <w:pStyle w:val="formt"/>
        <w:rPr>
          <w:rFonts w:cs="Times New Roman"/>
        </w:rPr>
      </w:pPr>
    </w:p>
    <w:p w14:paraId="3B4D7CE9" w14:textId="77777777" w:rsidR="00EF03A0" w:rsidRPr="00136CC9" w:rsidRDefault="00EF03A0" w:rsidP="000C31BE">
      <w:pPr>
        <w:pStyle w:val="formt"/>
        <w:rPr>
          <w:rFonts w:cs="Times New Roman"/>
        </w:rPr>
      </w:pPr>
    </w:p>
    <w:p w14:paraId="26BDC4E0" w14:textId="77777777" w:rsidR="00EF03A0" w:rsidRPr="00136CC9" w:rsidRDefault="00EF03A0" w:rsidP="000C31BE">
      <w:pPr>
        <w:pStyle w:val="formt"/>
        <w:rPr>
          <w:rFonts w:cs="Times New Roman"/>
        </w:rPr>
      </w:pPr>
    </w:p>
    <w:p w14:paraId="593681C4" w14:textId="77777777" w:rsidR="00EF03A0" w:rsidRPr="00136CC9" w:rsidRDefault="00EF03A0" w:rsidP="000C31BE">
      <w:pPr>
        <w:pStyle w:val="formt"/>
        <w:rPr>
          <w:rFonts w:cs="Times New Roman"/>
        </w:rPr>
      </w:pPr>
    </w:p>
    <w:p w14:paraId="6D70CB95" w14:textId="77777777" w:rsidR="00EF03A0" w:rsidRPr="00136CC9" w:rsidRDefault="00EF03A0" w:rsidP="000C31BE">
      <w:pPr>
        <w:spacing w:after="0" w:line="360" w:lineRule="auto"/>
        <w:jc w:val="center"/>
        <w:rPr>
          <w:rFonts w:ascii="Times New Roman" w:eastAsia="Times New Roman" w:hAnsi="Times New Roman" w:cs="Times New Roman"/>
          <w:b/>
          <w:sz w:val="36"/>
          <w:szCs w:val="36"/>
          <w:lang w:eastAsia="cs-CZ"/>
        </w:rPr>
      </w:pPr>
      <w:r w:rsidRPr="00136CC9">
        <w:rPr>
          <w:rFonts w:ascii="Times New Roman" w:eastAsia="Times New Roman" w:hAnsi="Times New Roman" w:cs="Times New Roman"/>
          <w:b/>
          <w:sz w:val="36"/>
          <w:szCs w:val="36"/>
          <w:lang w:eastAsia="cs-CZ"/>
        </w:rPr>
        <w:t>Bakalářská práce</w:t>
      </w:r>
    </w:p>
    <w:p w14:paraId="121AE659" w14:textId="77777777" w:rsidR="000C31BE" w:rsidRPr="00136CC9" w:rsidRDefault="000C31BE" w:rsidP="000C31BE">
      <w:pPr>
        <w:pStyle w:val="formt"/>
        <w:rPr>
          <w:rFonts w:cs="Times New Roman"/>
          <w:lang w:eastAsia="cs-CZ"/>
        </w:rPr>
      </w:pPr>
    </w:p>
    <w:p w14:paraId="2D039C74" w14:textId="5C75DF4A" w:rsidR="000C31BE" w:rsidRPr="00136CC9" w:rsidRDefault="000C31BE" w:rsidP="005217E7">
      <w:pPr>
        <w:pStyle w:val="formt"/>
        <w:ind w:firstLine="0"/>
        <w:jc w:val="center"/>
        <w:rPr>
          <w:rFonts w:cs="Times New Roman"/>
          <w:sz w:val="32"/>
          <w:szCs w:val="32"/>
        </w:rPr>
      </w:pPr>
      <w:r w:rsidRPr="00136CC9">
        <w:rPr>
          <w:rFonts w:cs="Times New Roman"/>
          <w:sz w:val="32"/>
          <w:szCs w:val="32"/>
        </w:rPr>
        <w:t>Daniela Macoszková</w:t>
      </w:r>
    </w:p>
    <w:p w14:paraId="1A346EB3" w14:textId="77777777" w:rsidR="000C31BE" w:rsidRPr="00136CC9" w:rsidRDefault="000C31BE" w:rsidP="000C31BE">
      <w:pPr>
        <w:pStyle w:val="formt"/>
        <w:rPr>
          <w:rFonts w:cs="Times New Roman"/>
        </w:rPr>
      </w:pPr>
    </w:p>
    <w:p w14:paraId="688781BF" w14:textId="77777777" w:rsidR="000C31BE" w:rsidRPr="00136CC9" w:rsidRDefault="000C31BE" w:rsidP="000C31BE">
      <w:pPr>
        <w:pStyle w:val="formt"/>
        <w:rPr>
          <w:rFonts w:cs="Times New Roman"/>
        </w:rPr>
      </w:pPr>
    </w:p>
    <w:p w14:paraId="1B3F08D8" w14:textId="77777777" w:rsidR="00EF03A0" w:rsidRPr="00136CC9" w:rsidRDefault="00EF03A0" w:rsidP="000C31BE">
      <w:pPr>
        <w:spacing w:after="0" w:line="360" w:lineRule="auto"/>
        <w:jc w:val="center"/>
        <w:rPr>
          <w:rFonts w:ascii="Times New Roman" w:eastAsia="Times New Roman" w:hAnsi="Times New Roman" w:cs="Times New Roman"/>
          <w:b/>
          <w:sz w:val="40"/>
          <w:szCs w:val="40"/>
          <w:lang w:eastAsia="cs-CZ"/>
        </w:rPr>
      </w:pPr>
      <w:r w:rsidRPr="00136CC9">
        <w:rPr>
          <w:rFonts w:ascii="Times New Roman" w:eastAsia="Times New Roman" w:hAnsi="Times New Roman" w:cs="Times New Roman"/>
          <w:b/>
          <w:sz w:val="40"/>
          <w:szCs w:val="40"/>
          <w:lang w:eastAsia="cs-CZ"/>
        </w:rPr>
        <w:t>Gorale</w:t>
      </w:r>
    </w:p>
    <w:p w14:paraId="5839369F" w14:textId="77777777" w:rsidR="000C31BE" w:rsidRPr="00136CC9" w:rsidRDefault="000C31BE" w:rsidP="000C31BE">
      <w:pPr>
        <w:spacing w:after="0" w:line="360" w:lineRule="auto"/>
        <w:jc w:val="center"/>
        <w:rPr>
          <w:rFonts w:ascii="Times New Roman" w:eastAsia="Times New Roman" w:hAnsi="Times New Roman" w:cs="Times New Roman"/>
          <w:sz w:val="36"/>
          <w:szCs w:val="36"/>
          <w:lang w:eastAsia="cs-CZ"/>
        </w:rPr>
      </w:pPr>
      <w:proofErr w:type="spellStart"/>
      <w:r w:rsidRPr="00136CC9">
        <w:rPr>
          <w:rFonts w:ascii="Times New Roman" w:eastAsia="Times New Roman" w:hAnsi="Times New Roman" w:cs="Times New Roman"/>
          <w:sz w:val="36"/>
          <w:szCs w:val="36"/>
          <w:lang w:eastAsia="cs-CZ"/>
        </w:rPr>
        <w:t>The</w:t>
      </w:r>
      <w:proofErr w:type="spellEnd"/>
      <w:r w:rsidRPr="00136CC9">
        <w:rPr>
          <w:rFonts w:ascii="Times New Roman" w:eastAsia="Times New Roman" w:hAnsi="Times New Roman" w:cs="Times New Roman"/>
          <w:sz w:val="36"/>
          <w:szCs w:val="36"/>
          <w:lang w:eastAsia="cs-CZ"/>
        </w:rPr>
        <w:t xml:space="preserve"> </w:t>
      </w:r>
      <w:proofErr w:type="spellStart"/>
      <w:r w:rsidRPr="00136CC9">
        <w:rPr>
          <w:rFonts w:ascii="Times New Roman" w:eastAsia="Times New Roman" w:hAnsi="Times New Roman" w:cs="Times New Roman"/>
          <w:sz w:val="36"/>
          <w:szCs w:val="36"/>
          <w:lang w:eastAsia="cs-CZ"/>
        </w:rPr>
        <w:t>Gorals</w:t>
      </w:r>
      <w:proofErr w:type="spellEnd"/>
    </w:p>
    <w:p w14:paraId="5C4307BB" w14:textId="77777777" w:rsidR="00EF03A0" w:rsidRPr="00136CC9" w:rsidRDefault="00EF03A0" w:rsidP="000C31BE">
      <w:pPr>
        <w:pStyle w:val="formt"/>
        <w:rPr>
          <w:rFonts w:cs="Times New Roman"/>
        </w:rPr>
      </w:pPr>
    </w:p>
    <w:p w14:paraId="128C72CB" w14:textId="77777777" w:rsidR="00EF03A0" w:rsidRPr="00136CC9" w:rsidRDefault="00EF03A0" w:rsidP="000C31BE">
      <w:pPr>
        <w:pStyle w:val="formt"/>
        <w:rPr>
          <w:rFonts w:cs="Times New Roman"/>
        </w:rPr>
      </w:pPr>
    </w:p>
    <w:p w14:paraId="311C91C4" w14:textId="77777777" w:rsidR="00EF03A0" w:rsidRPr="00136CC9" w:rsidRDefault="00EF03A0" w:rsidP="000C31BE">
      <w:pPr>
        <w:pStyle w:val="formt"/>
        <w:rPr>
          <w:rFonts w:cs="Times New Roman"/>
        </w:rPr>
      </w:pPr>
    </w:p>
    <w:p w14:paraId="3010D2A3" w14:textId="77777777" w:rsidR="00EF03A0" w:rsidRPr="00136CC9" w:rsidRDefault="00EF03A0" w:rsidP="000C31BE">
      <w:pPr>
        <w:pStyle w:val="formt"/>
        <w:rPr>
          <w:rFonts w:cs="Times New Roman"/>
        </w:rPr>
      </w:pPr>
    </w:p>
    <w:p w14:paraId="106D872B" w14:textId="77777777" w:rsidR="00EF03A0" w:rsidRPr="00136CC9" w:rsidRDefault="00EF03A0" w:rsidP="000C31BE">
      <w:pPr>
        <w:pStyle w:val="formt"/>
        <w:rPr>
          <w:rFonts w:cs="Times New Roman"/>
        </w:rPr>
      </w:pPr>
    </w:p>
    <w:p w14:paraId="43162D4C" w14:textId="77777777" w:rsidR="00EF03A0" w:rsidRPr="00136CC9" w:rsidRDefault="00EF03A0" w:rsidP="000C31BE">
      <w:pPr>
        <w:pStyle w:val="formt"/>
        <w:rPr>
          <w:rFonts w:cs="Times New Roman"/>
        </w:rPr>
      </w:pPr>
    </w:p>
    <w:p w14:paraId="0F010A28" w14:textId="77777777" w:rsidR="000C31BE" w:rsidRPr="00136CC9" w:rsidRDefault="000C31BE" w:rsidP="000C31BE">
      <w:pPr>
        <w:pStyle w:val="formt"/>
        <w:rPr>
          <w:rFonts w:cs="Times New Roman"/>
        </w:rPr>
      </w:pPr>
    </w:p>
    <w:p w14:paraId="35EF5E20" w14:textId="77777777" w:rsidR="000C31BE" w:rsidRPr="00136CC9" w:rsidRDefault="000C31BE" w:rsidP="000C31BE">
      <w:pPr>
        <w:pStyle w:val="formt"/>
        <w:rPr>
          <w:rFonts w:cs="Times New Roman"/>
        </w:rPr>
      </w:pPr>
    </w:p>
    <w:p w14:paraId="110E3F6B" w14:textId="4CA62496" w:rsidR="000C31BE" w:rsidRPr="00136CC9" w:rsidRDefault="000C31BE" w:rsidP="000C31BE">
      <w:pPr>
        <w:tabs>
          <w:tab w:val="right" w:pos="9072"/>
        </w:tabs>
        <w:rPr>
          <w:rFonts w:ascii="Times New Roman" w:hAnsi="Times New Roman" w:cs="Times New Roman"/>
          <w:sz w:val="28"/>
          <w:szCs w:val="28"/>
        </w:rPr>
      </w:pPr>
      <w:r w:rsidRPr="00136CC9">
        <w:rPr>
          <w:rFonts w:ascii="Times New Roman" w:hAnsi="Times New Roman" w:cs="Times New Roman"/>
          <w:sz w:val="28"/>
          <w:szCs w:val="28"/>
        </w:rPr>
        <w:t>Olomouc 2020</w:t>
      </w:r>
      <w:r w:rsidRPr="00136CC9">
        <w:rPr>
          <w:rFonts w:ascii="Times New Roman" w:hAnsi="Times New Roman" w:cs="Times New Roman"/>
          <w:sz w:val="28"/>
          <w:szCs w:val="28"/>
        </w:rPr>
        <w:tab/>
        <w:t xml:space="preserve">Vedoucí práce: </w:t>
      </w:r>
      <w:r w:rsidR="0043073B" w:rsidRPr="00136CC9">
        <w:rPr>
          <w:rFonts w:ascii="Times New Roman" w:hAnsi="Times New Roman" w:cs="Times New Roman"/>
          <w:sz w:val="28"/>
          <w:szCs w:val="28"/>
        </w:rPr>
        <w:t xml:space="preserve">PaedDr. Taťána </w:t>
      </w:r>
      <w:proofErr w:type="spellStart"/>
      <w:r w:rsidR="0043073B" w:rsidRPr="00136CC9">
        <w:rPr>
          <w:rFonts w:ascii="Times New Roman" w:hAnsi="Times New Roman" w:cs="Times New Roman"/>
          <w:sz w:val="28"/>
          <w:szCs w:val="28"/>
        </w:rPr>
        <w:t>Šteiglová</w:t>
      </w:r>
      <w:proofErr w:type="spellEnd"/>
      <w:r w:rsidR="0043073B" w:rsidRPr="00136CC9">
        <w:rPr>
          <w:rFonts w:ascii="Times New Roman" w:hAnsi="Times New Roman" w:cs="Times New Roman"/>
          <w:sz w:val="28"/>
          <w:szCs w:val="28"/>
        </w:rPr>
        <w:t>, Ph.D.</w:t>
      </w:r>
    </w:p>
    <w:p w14:paraId="6AA3B8E5" w14:textId="77777777" w:rsidR="000C31BE" w:rsidRPr="00136CC9" w:rsidRDefault="000C31BE" w:rsidP="000C31BE">
      <w:pPr>
        <w:tabs>
          <w:tab w:val="right" w:pos="9072"/>
        </w:tabs>
        <w:rPr>
          <w:rFonts w:ascii="Times New Roman" w:hAnsi="Times New Roman" w:cs="Times New Roman"/>
          <w:sz w:val="28"/>
          <w:szCs w:val="28"/>
        </w:rPr>
      </w:pPr>
    </w:p>
    <w:p w14:paraId="25F91EE8" w14:textId="77777777" w:rsidR="000C31BE" w:rsidRPr="00136CC9" w:rsidRDefault="000C31BE" w:rsidP="000C31BE">
      <w:pPr>
        <w:tabs>
          <w:tab w:val="right" w:pos="9072"/>
        </w:tabs>
        <w:rPr>
          <w:rFonts w:ascii="Times New Roman" w:hAnsi="Times New Roman" w:cs="Times New Roman"/>
          <w:sz w:val="28"/>
          <w:szCs w:val="28"/>
        </w:rPr>
        <w:sectPr w:rsidR="000C31BE" w:rsidRPr="00136CC9" w:rsidSect="007D2C93">
          <w:pgSz w:w="11906" w:h="16838" w:code="9"/>
          <w:pgMar w:top="1418" w:right="851" w:bottom="1134" w:left="1985" w:header="709" w:footer="709" w:gutter="0"/>
          <w:cols w:space="708"/>
          <w:docGrid w:linePitch="360"/>
        </w:sectPr>
      </w:pPr>
    </w:p>
    <w:p w14:paraId="751C642B" w14:textId="77777777" w:rsidR="00A644A6" w:rsidRPr="00136CC9" w:rsidRDefault="00A644A6" w:rsidP="00A644A6">
      <w:pPr>
        <w:spacing w:after="240" w:line="360" w:lineRule="auto"/>
        <w:rPr>
          <w:rFonts w:ascii="Times New Roman" w:eastAsia="Times New Roman" w:hAnsi="Times New Roman" w:cs="Times New Roman"/>
          <w:b/>
          <w:sz w:val="32"/>
          <w:szCs w:val="32"/>
          <w:lang w:eastAsia="cs-CZ"/>
        </w:rPr>
      </w:pPr>
      <w:r w:rsidRPr="00136CC9">
        <w:rPr>
          <w:rFonts w:ascii="Times New Roman" w:eastAsia="Times New Roman" w:hAnsi="Times New Roman" w:cs="Times New Roman"/>
          <w:b/>
          <w:sz w:val="32"/>
          <w:szCs w:val="32"/>
          <w:lang w:eastAsia="cs-CZ"/>
        </w:rPr>
        <w:lastRenderedPageBreak/>
        <w:t>Prohlášení</w:t>
      </w:r>
    </w:p>
    <w:p w14:paraId="3FD75AB1" w14:textId="49E30780" w:rsidR="00E42F51" w:rsidRPr="00136CC9" w:rsidRDefault="0040649F" w:rsidP="00A644A6">
      <w:pPr>
        <w:pStyle w:val="formt"/>
        <w:rPr>
          <w:rFonts w:cs="Times New Roman"/>
        </w:rPr>
      </w:pPr>
      <w:r w:rsidRPr="00136CC9">
        <w:rPr>
          <w:rFonts w:cs="Times New Roman"/>
          <w:spacing w:val="5"/>
          <w:shd w:val="clear" w:color="auto" w:fill="FFFFFF"/>
        </w:rPr>
        <w:t xml:space="preserve">Prohlašuji, že jsem tuto bakalářskou práci vypracovala samostatně pod odborným vedením </w:t>
      </w:r>
      <w:r w:rsidRPr="00136CC9">
        <w:rPr>
          <w:rFonts w:cs="Times New Roman"/>
          <w:szCs w:val="24"/>
        </w:rPr>
        <w:t xml:space="preserve">PaedDr. Taťány </w:t>
      </w:r>
      <w:proofErr w:type="spellStart"/>
      <w:r w:rsidRPr="00136CC9">
        <w:rPr>
          <w:rFonts w:cs="Times New Roman"/>
          <w:szCs w:val="24"/>
        </w:rPr>
        <w:t>Šteiglové</w:t>
      </w:r>
      <w:proofErr w:type="spellEnd"/>
      <w:r w:rsidRPr="00136CC9">
        <w:rPr>
          <w:rFonts w:cs="Times New Roman"/>
          <w:szCs w:val="24"/>
        </w:rPr>
        <w:t>, Ph.D.</w:t>
      </w:r>
      <w:r w:rsidR="00136CC9">
        <w:rPr>
          <w:rFonts w:cs="Times New Roman"/>
          <w:spacing w:val="5"/>
          <w:shd w:val="clear" w:color="auto" w:fill="FFFFFF"/>
        </w:rPr>
        <w:t xml:space="preserve"> a </w:t>
      </w:r>
      <w:r w:rsidRPr="00136CC9">
        <w:rPr>
          <w:rFonts w:cs="Times New Roman"/>
          <w:spacing w:val="5"/>
          <w:shd w:val="clear" w:color="auto" w:fill="FFFFFF"/>
        </w:rPr>
        <w:t>uvedla</w:t>
      </w:r>
      <w:r w:rsidR="00136CC9">
        <w:rPr>
          <w:rFonts w:cs="Times New Roman"/>
          <w:spacing w:val="5"/>
          <w:shd w:val="clear" w:color="auto" w:fill="FFFFFF"/>
        </w:rPr>
        <w:t xml:space="preserve"> v </w:t>
      </w:r>
      <w:r w:rsidRPr="00136CC9">
        <w:rPr>
          <w:rFonts w:cs="Times New Roman"/>
          <w:spacing w:val="5"/>
          <w:shd w:val="clear" w:color="auto" w:fill="FFFFFF"/>
        </w:rPr>
        <w:t>ní veškerou literaturu</w:t>
      </w:r>
      <w:r w:rsidR="00136CC9">
        <w:rPr>
          <w:rFonts w:cs="Times New Roman"/>
          <w:spacing w:val="5"/>
          <w:shd w:val="clear" w:color="auto" w:fill="FFFFFF"/>
        </w:rPr>
        <w:t xml:space="preserve"> a </w:t>
      </w:r>
      <w:r w:rsidRPr="00136CC9">
        <w:rPr>
          <w:rFonts w:cs="Times New Roman"/>
          <w:spacing w:val="5"/>
          <w:shd w:val="clear" w:color="auto" w:fill="FFFFFF"/>
        </w:rPr>
        <w:t>ostatní zdroje, které jsem použil</w:t>
      </w:r>
      <w:r w:rsidR="009B45B8" w:rsidRPr="00136CC9">
        <w:rPr>
          <w:rFonts w:cs="Times New Roman"/>
          <w:spacing w:val="5"/>
          <w:shd w:val="clear" w:color="auto" w:fill="FFFFFF"/>
        </w:rPr>
        <w:t>a</w:t>
      </w:r>
      <w:r w:rsidRPr="00136CC9">
        <w:rPr>
          <w:rFonts w:cs="Times New Roman"/>
          <w:spacing w:val="5"/>
          <w:shd w:val="clear" w:color="auto" w:fill="FFFFFF"/>
        </w:rPr>
        <w:t>.</w:t>
      </w:r>
    </w:p>
    <w:p w14:paraId="5D3BAC59" w14:textId="77777777" w:rsidR="00A644A6" w:rsidRPr="00136CC9" w:rsidRDefault="00A644A6" w:rsidP="00A644A6">
      <w:pPr>
        <w:pStyle w:val="formt"/>
        <w:rPr>
          <w:rFonts w:cs="Times New Roman"/>
        </w:rPr>
      </w:pPr>
    </w:p>
    <w:p w14:paraId="3C56951F" w14:textId="73F2EB4A" w:rsidR="00B64FD6" w:rsidRPr="00136CC9" w:rsidRDefault="00E42F51" w:rsidP="00F02B4A">
      <w:pPr>
        <w:pStyle w:val="formt"/>
        <w:tabs>
          <w:tab w:val="left" w:pos="5954"/>
        </w:tabs>
        <w:ind w:firstLine="0"/>
        <w:rPr>
          <w:rStyle w:val="Siln"/>
          <w:rFonts w:cs="Times New Roman"/>
          <w:b w:val="0"/>
          <w:bCs w:val="0"/>
        </w:rPr>
      </w:pPr>
      <w:r w:rsidRPr="00136CC9">
        <w:rPr>
          <w:rFonts w:cs="Times New Roman"/>
        </w:rPr>
        <w:t>V</w:t>
      </w:r>
      <w:r w:rsidR="0096517B" w:rsidRPr="00136CC9">
        <w:rPr>
          <w:rFonts w:cs="Times New Roman"/>
        </w:rPr>
        <w:t xml:space="preserve"> </w:t>
      </w:r>
      <w:r w:rsidRPr="00136CC9">
        <w:rPr>
          <w:rFonts w:cs="Times New Roman"/>
        </w:rPr>
        <w:t>Olomouci dne</w:t>
      </w:r>
      <w:r w:rsidR="00B64FD6" w:rsidRPr="00136CC9">
        <w:rPr>
          <w:rFonts w:cs="Times New Roman"/>
        </w:rPr>
        <w:t xml:space="preserve"> </w:t>
      </w:r>
      <w:r w:rsidR="00A644A6" w:rsidRPr="00136CC9">
        <w:rPr>
          <w:rFonts w:cs="Times New Roman"/>
        </w:rPr>
        <w:t xml:space="preserve">8. 12. 2020 </w:t>
      </w:r>
      <w:r w:rsidR="00A644A6" w:rsidRPr="00136CC9">
        <w:rPr>
          <w:rFonts w:cs="Times New Roman"/>
        </w:rPr>
        <w:tab/>
      </w:r>
      <w:r w:rsidR="00A644A6" w:rsidRPr="00136CC9">
        <w:rPr>
          <w:rStyle w:val="Siln"/>
          <w:rFonts w:cs="Times New Roman"/>
          <w:b w:val="0"/>
          <w:bCs w:val="0"/>
        </w:rPr>
        <w:t>……………………………….</w:t>
      </w:r>
    </w:p>
    <w:p w14:paraId="25803FEB" w14:textId="44BECF91" w:rsidR="007D2C93" w:rsidRPr="00136CC9" w:rsidRDefault="00A644A6" w:rsidP="00F02B4A">
      <w:pPr>
        <w:pStyle w:val="formt"/>
        <w:tabs>
          <w:tab w:val="left" w:pos="6521"/>
        </w:tabs>
        <w:ind w:firstLine="0"/>
        <w:rPr>
          <w:rStyle w:val="Siln"/>
          <w:rFonts w:cs="Times New Roman"/>
          <w:b w:val="0"/>
          <w:bCs w:val="0"/>
        </w:rPr>
      </w:pPr>
      <w:r w:rsidRPr="00136CC9">
        <w:rPr>
          <w:rStyle w:val="Siln"/>
          <w:rFonts w:cs="Times New Roman"/>
          <w:b w:val="0"/>
          <w:bCs w:val="0"/>
        </w:rPr>
        <w:tab/>
        <w:t>Daniela Macoszková</w:t>
      </w:r>
      <w:r w:rsidR="007D2C93" w:rsidRPr="00136CC9">
        <w:rPr>
          <w:rStyle w:val="Siln"/>
          <w:rFonts w:cs="Times New Roman"/>
          <w:b w:val="0"/>
          <w:bCs w:val="0"/>
        </w:rPr>
        <w:br w:type="page"/>
      </w:r>
    </w:p>
    <w:p w14:paraId="44207470" w14:textId="0D9DB29B" w:rsidR="00A644A6" w:rsidRPr="00136CC9" w:rsidRDefault="00516A95" w:rsidP="00516A95">
      <w:pPr>
        <w:spacing w:after="240" w:line="360" w:lineRule="auto"/>
        <w:rPr>
          <w:rFonts w:ascii="Times New Roman" w:eastAsia="Times New Roman" w:hAnsi="Times New Roman" w:cs="Times New Roman"/>
          <w:b/>
          <w:sz w:val="32"/>
          <w:szCs w:val="32"/>
          <w:lang w:eastAsia="cs-CZ"/>
        </w:rPr>
      </w:pPr>
      <w:r w:rsidRPr="00136CC9">
        <w:rPr>
          <w:rFonts w:ascii="Times New Roman" w:eastAsia="Times New Roman" w:hAnsi="Times New Roman" w:cs="Times New Roman"/>
          <w:b/>
          <w:sz w:val="32"/>
          <w:szCs w:val="32"/>
          <w:lang w:eastAsia="cs-CZ"/>
        </w:rPr>
        <w:lastRenderedPageBreak/>
        <w:t>Poděkování</w:t>
      </w:r>
    </w:p>
    <w:p w14:paraId="6A5302C2" w14:textId="541AB8CF" w:rsidR="00516A95" w:rsidRPr="00136CC9" w:rsidRDefault="00162605" w:rsidP="00A91894">
      <w:pPr>
        <w:pStyle w:val="formt"/>
        <w:ind w:firstLine="0"/>
        <w:rPr>
          <w:rStyle w:val="Siln"/>
          <w:rFonts w:cs="Times New Roman"/>
          <w:b w:val="0"/>
          <w:bCs w:val="0"/>
        </w:rPr>
      </w:pPr>
      <w:r w:rsidRPr="00136CC9">
        <w:rPr>
          <w:rStyle w:val="Siln"/>
          <w:rFonts w:cs="Times New Roman"/>
          <w:b w:val="0"/>
          <w:bCs w:val="0"/>
        </w:rPr>
        <w:t xml:space="preserve">Děkuji PaedDr. Taťáně </w:t>
      </w:r>
      <w:proofErr w:type="spellStart"/>
      <w:r w:rsidRPr="00136CC9">
        <w:rPr>
          <w:rStyle w:val="Siln"/>
          <w:rFonts w:cs="Times New Roman"/>
          <w:b w:val="0"/>
          <w:bCs w:val="0"/>
        </w:rPr>
        <w:t>Šteiglové</w:t>
      </w:r>
      <w:proofErr w:type="spellEnd"/>
      <w:r w:rsidRPr="00136CC9">
        <w:rPr>
          <w:rStyle w:val="Siln"/>
          <w:rFonts w:cs="Times New Roman"/>
          <w:b w:val="0"/>
          <w:bCs w:val="0"/>
        </w:rPr>
        <w:t>, Ph.D., za odborné vedení</w:t>
      </w:r>
      <w:r w:rsidR="00136CC9">
        <w:rPr>
          <w:rStyle w:val="Siln"/>
          <w:rFonts w:cs="Times New Roman"/>
          <w:b w:val="0"/>
          <w:bCs w:val="0"/>
        </w:rPr>
        <w:t xml:space="preserve"> a </w:t>
      </w:r>
      <w:r w:rsidRPr="00136CC9">
        <w:rPr>
          <w:rStyle w:val="Siln"/>
          <w:rFonts w:cs="Times New Roman"/>
          <w:b w:val="0"/>
          <w:bCs w:val="0"/>
        </w:rPr>
        <w:t xml:space="preserve">cenné rady, dále také děkuji </w:t>
      </w:r>
      <w:r w:rsidR="00F02B4A">
        <w:rPr>
          <w:rStyle w:val="Siln"/>
          <w:rFonts w:cs="Times New Roman"/>
          <w:b w:val="0"/>
          <w:bCs w:val="0"/>
        </w:rPr>
        <w:t xml:space="preserve">panu </w:t>
      </w:r>
      <w:r w:rsidRPr="00136CC9">
        <w:rPr>
          <w:rStyle w:val="Siln"/>
          <w:rFonts w:cs="Times New Roman"/>
          <w:b w:val="0"/>
          <w:bCs w:val="0"/>
        </w:rPr>
        <w:t xml:space="preserve">Karolu </w:t>
      </w:r>
      <w:proofErr w:type="spellStart"/>
      <w:r w:rsidRPr="00136CC9">
        <w:rPr>
          <w:rStyle w:val="Siln"/>
          <w:rFonts w:cs="Times New Roman"/>
          <w:b w:val="0"/>
          <w:bCs w:val="0"/>
        </w:rPr>
        <w:t>Kurzyszovi</w:t>
      </w:r>
      <w:proofErr w:type="spellEnd"/>
      <w:r w:rsidR="00136CC9">
        <w:rPr>
          <w:rStyle w:val="Siln"/>
          <w:rFonts w:cs="Times New Roman"/>
          <w:b w:val="0"/>
          <w:bCs w:val="0"/>
        </w:rPr>
        <w:t xml:space="preserve"> a</w:t>
      </w:r>
      <w:r w:rsidR="00F02B4A">
        <w:rPr>
          <w:rStyle w:val="Siln"/>
          <w:rFonts w:cs="Times New Roman"/>
          <w:b w:val="0"/>
          <w:bCs w:val="0"/>
        </w:rPr>
        <w:t xml:space="preserve"> panu</w:t>
      </w:r>
      <w:r w:rsidR="00136CC9">
        <w:rPr>
          <w:rStyle w:val="Siln"/>
          <w:rFonts w:cs="Times New Roman"/>
          <w:b w:val="0"/>
          <w:bCs w:val="0"/>
        </w:rPr>
        <w:t> </w:t>
      </w:r>
      <w:r w:rsidRPr="00136CC9">
        <w:rPr>
          <w:rStyle w:val="Siln"/>
          <w:rFonts w:cs="Times New Roman"/>
          <w:b w:val="0"/>
          <w:bCs w:val="0"/>
        </w:rPr>
        <w:t xml:space="preserve">Janu </w:t>
      </w:r>
      <w:proofErr w:type="spellStart"/>
      <w:r w:rsidRPr="00136CC9">
        <w:rPr>
          <w:rStyle w:val="Siln"/>
          <w:rFonts w:cs="Times New Roman"/>
          <w:b w:val="0"/>
          <w:bCs w:val="0"/>
        </w:rPr>
        <w:t>Michalikovi</w:t>
      </w:r>
      <w:proofErr w:type="spellEnd"/>
      <w:r w:rsidRPr="00136CC9">
        <w:rPr>
          <w:rStyle w:val="Siln"/>
          <w:rFonts w:cs="Times New Roman"/>
          <w:b w:val="0"/>
          <w:bCs w:val="0"/>
        </w:rPr>
        <w:t xml:space="preserve"> za poskytnutí informací, fotodokumentace</w:t>
      </w:r>
      <w:r w:rsidR="00136CC9">
        <w:rPr>
          <w:rStyle w:val="Siln"/>
          <w:rFonts w:cs="Times New Roman"/>
          <w:b w:val="0"/>
          <w:bCs w:val="0"/>
        </w:rPr>
        <w:t xml:space="preserve"> a </w:t>
      </w:r>
      <w:r w:rsidRPr="00136CC9">
        <w:rPr>
          <w:rStyle w:val="Siln"/>
          <w:rFonts w:cs="Times New Roman"/>
          <w:b w:val="0"/>
          <w:bCs w:val="0"/>
        </w:rPr>
        <w:t>zapůjčení literatury.</w:t>
      </w:r>
      <w:r w:rsidR="00E62C46">
        <w:rPr>
          <w:rStyle w:val="Siln"/>
          <w:rFonts w:cs="Times New Roman"/>
          <w:b w:val="0"/>
          <w:bCs w:val="0"/>
        </w:rPr>
        <w:t xml:space="preserve"> Největší dík však patří Bohu, bez kterého by práce vůbec nevznikla.</w:t>
      </w:r>
    </w:p>
    <w:p w14:paraId="49396707" w14:textId="77777777" w:rsidR="00A644A6" w:rsidRPr="00136CC9" w:rsidRDefault="00A644A6" w:rsidP="00A644A6">
      <w:pPr>
        <w:pStyle w:val="formt"/>
        <w:tabs>
          <w:tab w:val="left" w:pos="4820"/>
        </w:tabs>
        <w:ind w:firstLine="0"/>
        <w:rPr>
          <w:rFonts w:cs="Times New Roman"/>
        </w:rPr>
      </w:pPr>
    </w:p>
    <w:p w14:paraId="3DA060C3" w14:textId="77777777" w:rsidR="00A644A6" w:rsidRPr="00136CC9" w:rsidRDefault="00A644A6">
      <w:pPr>
        <w:rPr>
          <w:rFonts w:ascii="Times New Roman" w:hAnsi="Times New Roman" w:cs="Times New Roman"/>
        </w:rPr>
        <w:sectPr w:rsidR="00A644A6" w:rsidRPr="00136CC9" w:rsidSect="007D2C93">
          <w:pgSz w:w="11906" w:h="16838" w:code="9"/>
          <w:pgMar w:top="1418" w:right="851" w:bottom="1134" w:left="1985" w:header="709" w:footer="709" w:gutter="0"/>
          <w:cols w:space="708"/>
          <w:vAlign w:val="bottom"/>
          <w:docGrid w:linePitch="360"/>
        </w:sectPr>
      </w:pPr>
    </w:p>
    <w:p w14:paraId="7AB0CAA2" w14:textId="3511CB75" w:rsidR="00885EC1" w:rsidRPr="00136CC9" w:rsidRDefault="00885EC1" w:rsidP="004934B1">
      <w:pPr>
        <w:pStyle w:val="formt"/>
        <w:ind w:firstLine="0"/>
        <w:jc w:val="center"/>
        <w:rPr>
          <w:rFonts w:cs="Times New Roman"/>
          <w:i/>
          <w:lang w:val="pl-PL"/>
        </w:rPr>
      </w:pPr>
      <w:r w:rsidRPr="00136CC9">
        <w:rPr>
          <w:rFonts w:cs="Times New Roman"/>
          <w:i/>
          <w:lang w:val="pl-PL"/>
        </w:rPr>
        <w:lastRenderedPageBreak/>
        <w:t>Za</w:t>
      </w:r>
      <w:r w:rsidR="008529E5" w:rsidRPr="00136CC9">
        <w:rPr>
          <w:rFonts w:cs="Times New Roman"/>
          <w:i/>
          <w:lang w:val="pl-PL"/>
        </w:rPr>
        <w:t>ś</w:t>
      </w:r>
      <w:r w:rsidRPr="00136CC9">
        <w:rPr>
          <w:rFonts w:cs="Times New Roman"/>
          <w:i/>
          <w:lang w:val="pl-PL"/>
        </w:rPr>
        <w:t>wi</w:t>
      </w:r>
      <w:r w:rsidR="008529E5" w:rsidRPr="00136CC9">
        <w:rPr>
          <w:rFonts w:cs="Times New Roman"/>
          <w:i/>
          <w:lang w:val="pl-PL"/>
        </w:rPr>
        <w:t>y</w:t>
      </w:r>
      <w:r w:rsidRPr="00136CC9">
        <w:rPr>
          <w:rFonts w:cs="Times New Roman"/>
          <w:i/>
          <w:lang w:val="pl-PL"/>
        </w:rPr>
        <w:t>ci</w:t>
      </w:r>
      <w:r w:rsidR="008529E5" w:rsidRPr="00136CC9">
        <w:rPr>
          <w:rFonts w:cs="Times New Roman"/>
          <w:i/>
          <w:lang w:val="pl-PL"/>
        </w:rPr>
        <w:t>ł</w:t>
      </w:r>
      <w:r w:rsidRPr="00136CC9">
        <w:rPr>
          <w:rFonts w:cs="Times New Roman"/>
          <w:i/>
          <w:lang w:val="pl-PL"/>
        </w:rPr>
        <w:t>y w s</w:t>
      </w:r>
      <w:r w:rsidR="008529E5" w:rsidRPr="00136CC9">
        <w:rPr>
          <w:rFonts w:cs="Times New Roman"/>
          <w:i/>
          <w:lang w:val="pl-PL"/>
        </w:rPr>
        <w:t>łó</w:t>
      </w:r>
      <w:r w:rsidR="00DB4C67" w:rsidRPr="00136CC9">
        <w:rPr>
          <w:rFonts w:cs="Times New Roman"/>
          <w:i/>
          <w:lang w:val="pl-PL"/>
        </w:rPr>
        <w:t>ń</w:t>
      </w:r>
      <w:r w:rsidRPr="00136CC9">
        <w:rPr>
          <w:rFonts w:cs="Times New Roman"/>
          <w:i/>
          <w:lang w:val="pl-PL"/>
        </w:rPr>
        <w:t>cu z</w:t>
      </w:r>
      <w:r w:rsidR="00DB4C67" w:rsidRPr="00136CC9">
        <w:rPr>
          <w:rFonts w:cs="Times New Roman"/>
          <w:i/>
          <w:lang w:val="pl-PL"/>
        </w:rPr>
        <w:t>ł</w:t>
      </w:r>
      <w:r w:rsidRPr="00136CC9">
        <w:rPr>
          <w:rFonts w:cs="Times New Roman"/>
          <w:i/>
          <w:lang w:val="pl-PL"/>
        </w:rPr>
        <w:t>ot</w:t>
      </w:r>
      <w:r w:rsidR="00DB4C67" w:rsidRPr="00136CC9">
        <w:rPr>
          <w:rFonts w:cs="Times New Roman"/>
          <w:i/>
          <w:lang w:val="pl-PL"/>
        </w:rPr>
        <w:t>ą</w:t>
      </w:r>
      <w:r w:rsidRPr="00136CC9">
        <w:rPr>
          <w:rFonts w:cs="Times New Roman"/>
          <w:i/>
          <w:lang w:val="pl-PL"/>
        </w:rPr>
        <w:t xml:space="preserve"> nitk</w:t>
      </w:r>
      <w:r w:rsidR="00DB4C67" w:rsidRPr="00136CC9">
        <w:rPr>
          <w:rFonts w:cs="Times New Roman"/>
          <w:i/>
          <w:lang w:val="pl-PL"/>
        </w:rPr>
        <w:t>ą</w:t>
      </w:r>
      <w:r w:rsidRPr="00136CC9">
        <w:rPr>
          <w:rFonts w:cs="Times New Roman"/>
          <w:i/>
          <w:lang w:val="pl-PL"/>
        </w:rPr>
        <w:t xml:space="preserve"> szyte</w:t>
      </w:r>
      <w:r w:rsidRPr="00136CC9">
        <w:rPr>
          <w:rFonts w:cs="Times New Roman"/>
          <w:i/>
          <w:lang w:val="pl-PL"/>
        </w:rPr>
        <w:br/>
        <w:t xml:space="preserve">brucleki gorolski, spod buka </w:t>
      </w:r>
      <w:r w:rsidR="00DB4C67" w:rsidRPr="00136CC9">
        <w:rPr>
          <w:rFonts w:cs="Times New Roman"/>
          <w:i/>
          <w:lang w:val="pl-PL"/>
        </w:rPr>
        <w:t>ś</w:t>
      </w:r>
      <w:r w:rsidRPr="00136CC9">
        <w:rPr>
          <w:rFonts w:cs="Times New Roman"/>
          <w:i/>
          <w:lang w:val="pl-PL"/>
        </w:rPr>
        <w:t>piywani-</w:t>
      </w:r>
      <w:r w:rsidRPr="00136CC9">
        <w:rPr>
          <w:rFonts w:cs="Times New Roman"/>
          <w:i/>
          <w:lang w:val="pl-PL"/>
        </w:rPr>
        <w:br/>
        <w:t>ludowo skarbnica dziw</w:t>
      </w:r>
      <w:r w:rsidR="00DB4C67" w:rsidRPr="00136CC9">
        <w:rPr>
          <w:rFonts w:cs="Times New Roman"/>
          <w:i/>
          <w:lang w:val="pl-PL"/>
        </w:rPr>
        <w:t>ó</w:t>
      </w:r>
      <w:r w:rsidRPr="00136CC9">
        <w:rPr>
          <w:rFonts w:cs="Times New Roman"/>
          <w:i/>
          <w:lang w:val="pl-PL"/>
        </w:rPr>
        <w:t>w rozmaitych</w:t>
      </w:r>
      <w:r w:rsidRPr="00136CC9">
        <w:rPr>
          <w:rFonts w:cs="Times New Roman"/>
          <w:i/>
          <w:lang w:val="pl-PL"/>
        </w:rPr>
        <w:br/>
        <w:t>i klejnot</w:t>
      </w:r>
      <w:r w:rsidR="00DB4C67" w:rsidRPr="00136CC9">
        <w:rPr>
          <w:rFonts w:cs="Times New Roman"/>
          <w:i/>
          <w:lang w:val="pl-PL"/>
        </w:rPr>
        <w:t>ó</w:t>
      </w:r>
      <w:r w:rsidRPr="00136CC9">
        <w:rPr>
          <w:rFonts w:cs="Times New Roman"/>
          <w:i/>
          <w:lang w:val="pl-PL"/>
        </w:rPr>
        <w:t>w starych, co sie blyszcz</w:t>
      </w:r>
      <w:r w:rsidR="00DB4C67" w:rsidRPr="00136CC9">
        <w:rPr>
          <w:rFonts w:cs="Times New Roman"/>
          <w:i/>
          <w:lang w:val="pl-PL"/>
        </w:rPr>
        <w:t>ą</w:t>
      </w:r>
      <w:r w:rsidRPr="00136CC9">
        <w:rPr>
          <w:rFonts w:cs="Times New Roman"/>
          <w:i/>
          <w:lang w:val="pl-PL"/>
        </w:rPr>
        <w:t xml:space="preserve"> na nij.</w:t>
      </w:r>
      <w:r w:rsidRPr="00136CC9">
        <w:rPr>
          <w:rFonts w:cs="Times New Roman"/>
          <w:i/>
          <w:lang w:val="pl-PL"/>
        </w:rPr>
        <w:br/>
        <w:t>Na stra</w:t>
      </w:r>
      <w:r w:rsidR="00DB4C67" w:rsidRPr="00136CC9">
        <w:rPr>
          <w:rFonts w:cs="Times New Roman"/>
          <w:i/>
          <w:lang w:val="pl-PL"/>
        </w:rPr>
        <w:t>ż</w:t>
      </w:r>
      <w:r w:rsidRPr="00136CC9">
        <w:rPr>
          <w:rFonts w:cs="Times New Roman"/>
          <w:i/>
          <w:lang w:val="pl-PL"/>
        </w:rPr>
        <w:t>y za</w:t>
      </w:r>
      <w:r w:rsidR="00DB4C67" w:rsidRPr="00136CC9">
        <w:rPr>
          <w:rFonts w:cs="Times New Roman"/>
          <w:i/>
          <w:lang w:val="pl-PL"/>
        </w:rPr>
        <w:t>ś</w:t>
      </w:r>
      <w:r w:rsidRPr="00136CC9">
        <w:rPr>
          <w:rFonts w:cs="Times New Roman"/>
          <w:i/>
          <w:lang w:val="pl-PL"/>
        </w:rPr>
        <w:t xml:space="preserve"> prosto mocny gorol stoi,</w:t>
      </w:r>
      <w:r w:rsidRPr="00136CC9">
        <w:rPr>
          <w:rFonts w:cs="Times New Roman"/>
          <w:i/>
          <w:lang w:val="pl-PL"/>
        </w:rPr>
        <w:br/>
        <w:t>wyrwa</w:t>
      </w:r>
      <w:r w:rsidR="00DB4C67" w:rsidRPr="00136CC9">
        <w:rPr>
          <w:rFonts w:cs="Times New Roman"/>
          <w:i/>
          <w:lang w:val="pl-PL"/>
        </w:rPr>
        <w:t>ć</w:t>
      </w:r>
      <w:r w:rsidRPr="00136CC9">
        <w:rPr>
          <w:rFonts w:cs="Times New Roman"/>
          <w:i/>
          <w:lang w:val="pl-PL"/>
        </w:rPr>
        <w:t xml:space="preserve"> zap</w:t>
      </w:r>
      <w:r w:rsidR="00DB4C67" w:rsidRPr="00136CC9">
        <w:rPr>
          <w:rFonts w:cs="Times New Roman"/>
          <w:i/>
          <w:lang w:val="pl-PL"/>
        </w:rPr>
        <w:t>ó</w:t>
      </w:r>
      <w:r w:rsidRPr="00136CC9">
        <w:rPr>
          <w:rFonts w:cs="Times New Roman"/>
          <w:i/>
          <w:lang w:val="pl-PL"/>
        </w:rPr>
        <w:t>mniyniu ostatek sie stroi…</w:t>
      </w:r>
    </w:p>
    <w:p w14:paraId="6B5AAD79" w14:textId="0DC9837D" w:rsidR="00885EC1" w:rsidRPr="00136CC9" w:rsidRDefault="00885EC1" w:rsidP="00516A95">
      <w:pPr>
        <w:pStyle w:val="formt"/>
        <w:ind w:firstLine="0"/>
        <w:jc w:val="center"/>
        <w:rPr>
          <w:rFonts w:cs="Times New Roman"/>
          <w:i/>
          <w:lang w:val="pl-PL"/>
        </w:rPr>
      </w:pPr>
      <w:r w:rsidRPr="00136CC9">
        <w:rPr>
          <w:rFonts w:cs="Times New Roman"/>
          <w:i/>
          <w:lang w:val="pl-PL"/>
        </w:rPr>
        <w:t>Napi</w:t>
      </w:r>
      <w:r w:rsidR="00DB4C67" w:rsidRPr="00136CC9">
        <w:rPr>
          <w:rFonts w:cs="Times New Roman"/>
          <w:i/>
          <w:lang w:val="pl-PL"/>
        </w:rPr>
        <w:t>ł</w:t>
      </w:r>
      <w:r w:rsidRPr="00136CC9">
        <w:rPr>
          <w:rFonts w:cs="Times New Roman"/>
          <w:i/>
          <w:lang w:val="pl-PL"/>
        </w:rPr>
        <w:t xml:space="preserve"> sie ze szczurka,</w:t>
      </w:r>
      <w:r w:rsidR="00136CC9">
        <w:rPr>
          <w:rFonts w:cs="Times New Roman"/>
          <w:i/>
          <w:lang w:val="pl-PL"/>
        </w:rPr>
        <w:t xml:space="preserve"> z </w:t>
      </w:r>
      <w:r w:rsidRPr="00136CC9">
        <w:rPr>
          <w:rFonts w:cs="Times New Roman"/>
          <w:i/>
          <w:lang w:val="pl-PL"/>
        </w:rPr>
        <w:t>g</w:t>
      </w:r>
      <w:r w:rsidR="00DB4C67" w:rsidRPr="00136CC9">
        <w:rPr>
          <w:rFonts w:cs="Times New Roman"/>
          <w:i/>
          <w:lang w:val="pl-PL"/>
        </w:rPr>
        <w:t>ó</w:t>
      </w:r>
      <w:r w:rsidRPr="00136CC9">
        <w:rPr>
          <w:rFonts w:cs="Times New Roman"/>
          <w:i/>
          <w:lang w:val="pl-PL"/>
        </w:rPr>
        <w:t>rskigo poid</w:t>
      </w:r>
      <w:r w:rsidR="00DB4C67" w:rsidRPr="00136CC9">
        <w:rPr>
          <w:rFonts w:cs="Times New Roman"/>
          <w:i/>
          <w:lang w:val="pl-PL"/>
        </w:rPr>
        <w:t>ł</w:t>
      </w:r>
      <w:r w:rsidRPr="00136CC9">
        <w:rPr>
          <w:rFonts w:cs="Times New Roman"/>
          <w:i/>
          <w:lang w:val="pl-PL"/>
        </w:rPr>
        <w:t>a</w:t>
      </w:r>
      <w:r w:rsidRPr="00136CC9">
        <w:rPr>
          <w:rFonts w:cs="Times New Roman"/>
          <w:i/>
          <w:lang w:val="pl-PL"/>
        </w:rPr>
        <w:br/>
        <w:t>wody, co mu da</w:t>
      </w:r>
      <w:r w:rsidR="00DB4C67" w:rsidRPr="00136CC9">
        <w:rPr>
          <w:rFonts w:cs="Times New Roman"/>
          <w:i/>
          <w:lang w:val="pl-PL"/>
        </w:rPr>
        <w:t>ł</w:t>
      </w:r>
      <w:r w:rsidRPr="00136CC9">
        <w:rPr>
          <w:rFonts w:cs="Times New Roman"/>
          <w:i/>
          <w:lang w:val="pl-PL"/>
        </w:rPr>
        <w:t>a tajymniczej si</w:t>
      </w:r>
      <w:r w:rsidR="00DB4C67" w:rsidRPr="00136CC9">
        <w:rPr>
          <w:rFonts w:cs="Times New Roman"/>
          <w:i/>
          <w:lang w:val="pl-PL"/>
        </w:rPr>
        <w:t>ł</w:t>
      </w:r>
      <w:r w:rsidRPr="00136CC9">
        <w:rPr>
          <w:rFonts w:cs="Times New Roman"/>
          <w:i/>
          <w:lang w:val="pl-PL"/>
        </w:rPr>
        <w:t>y,</w:t>
      </w:r>
      <w:r w:rsidRPr="00136CC9">
        <w:rPr>
          <w:rFonts w:cs="Times New Roman"/>
          <w:i/>
          <w:lang w:val="pl-PL"/>
        </w:rPr>
        <w:br/>
        <w:t>uros</w:t>
      </w:r>
      <w:r w:rsidR="00DB4C67" w:rsidRPr="00136CC9">
        <w:rPr>
          <w:rFonts w:cs="Times New Roman"/>
          <w:i/>
          <w:lang w:val="pl-PL"/>
        </w:rPr>
        <w:t>ł</w:t>
      </w:r>
      <w:r w:rsidRPr="00136CC9">
        <w:rPr>
          <w:rFonts w:cs="Times New Roman"/>
          <w:i/>
          <w:lang w:val="pl-PL"/>
        </w:rPr>
        <w:t>y mu szumne, malowane skrzid</w:t>
      </w:r>
      <w:r w:rsidR="00DB4C67" w:rsidRPr="00136CC9">
        <w:rPr>
          <w:rFonts w:cs="Times New Roman"/>
          <w:i/>
          <w:lang w:val="pl-PL"/>
        </w:rPr>
        <w:t>ł</w:t>
      </w:r>
      <w:r w:rsidRPr="00136CC9">
        <w:rPr>
          <w:rFonts w:cs="Times New Roman"/>
          <w:i/>
          <w:lang w:val="pl-PL"/>
        </w:rPr>
        <w:t>a,</w:t>
      </w:r>
      <w:r w:rsidRPr="00136CC9">
        <w:rPr>
          <w:rFonts w:cs="Times New Roman"/>
          <w:i/>
          <w:lang w:val="pl-PL"/>
        </w:rPr>
        <w:br/>
        <w:t>co go ponad gr</w:t>
      </w:r>
      <w:r w:rsidR="00DB4C67" w:rsidRPr="00136CC9">
        <w:rPr>
          <w:rFonts w:cs="Times New Roman"/>
          <w:i/>
          <w:lang w:val="pl-PL"/>
        </w:rPr>
        <w:t>ó</w:t>
      </w:r>
      <w:r w:rsidRPr="00136CC9">
        <w:rPr>
          <w:rFonts w:cs="Times New Roman"/>
          <w:i/>
          <w:lang w:val="pl-PL"/>
        </w:rPr>
        <w:t>nie ziel</w:t>
      </w:r>
      <w:r w:rsidR="00DB4C67" w:rsidRPr="00136CC9">
        <w:rPr>
          <w:rFonts w:cs="Times New Roman"/>
          <w:i/>
          <w:lang w:val="pl-PL"/>
        </w:rPr>
        <w:t>ó</w:t>
      </w:r>
      <w:r w:rsidRPr="00136CC9">
        <w:rPr>
          <w:rFonts w:cs="Times New Roman"/>
          <w:i/>
          <w:lang w:val="pl-PL"/>
        </w:rPr>
        <w:t>ne nosi</w:t>
      </w:r>
      <w:r w:rsidR="00DB4C67" w:rsidRPr="00136CC9">
        <w:rPr>
          <w:rFonts w:cs="Times New Roman"/>
          <w:i/>
          <w:lang w:val="pl-PL"/>
        </w:rPr>
        <w:t>ł</w:t>
      </w:r>
      <w:r w:rsidRPr="00136CC9">
        <w:rPr>
          <w:rFonts w:cs="Times New Roman"/>
          <w:i/>
          <w:lang w:val="pl-PL"/>
        </w:rPr>
        <w:t>y.</w:t>
      </w:r>
      <w:r w:rsidRPr="00136CC9">
        <w:rPr>
          <w:rFonts w:cs="Times New Roman"/>
          <w:i/>
          <w:lang w:val="pl-PL"/>
        </w:rPr>
        <w:br/>
        <w:t>Odziedziczy</w:t>
      </w:r>
      <w:r w:rsidR="00DB4C67" w:rsidRPr="00136CC9">
        <w:rPr>
          <w:rFonts w:cs="Times New Roman"/>
          <w:i/>
          <w:lang w:val="pl-PL"/>
        </w:rPr>
        <w:t>ł</w:t>
      </w:r>
      <w:r w:rsidRPr="00136CC9">
        <w:rPr>
          <w:rFonts w:cs="Times New Roman"/>
          <w:i/>
          <w:lang w:val="pl-PL"/>
        </w:rPr>
        <w:t xml:space="preserve"> hyre beskidzkigo smreka,</w:t>
      </w:r>
      <w:r w:rsidRPr="00136CC9">
        <w:rPr>
          <w:rFonts w:cs="Times New Roman"/>
          <w:i/>
          <w:lang w:val="pl-PL"/>
        </w:rPr>
        <w:br/>
        <w:t>a wszycko by zrobi</w:t>
      </w:r>
      <w:r w:rsidR="00DB4C67" w:rsidRPr="00136CC9">
        <w:rPr>
          <w:rFonts w:cs="Times New Roman"/>
          <w:i/>
          <w:lang w:val="pl-PL"/>
        </w:rPr>
        <w:t>ł</w:t>
      </w:r>
      <w:r w:rsidRPr="00136CC9">
        <w:rPr>
          <w:rFonts w:cs="Times New Roman"/>
          <w:i/>
          <w:lang w:val="pl-PL"/>
        </w:rPr>
        <w:t xml:space="preserve"> dlo brata-cz</w:t>
      </w:r>
      <w:r w:rsidR="00DB4C67" w:rsidRPr="00136CC9">
        <w:rPr>
          <w:rFonts w:cs="Times New Roman"/>
          <w:i/>
          <w:lang w:val="pl-PL"/>
        </w:rPr>
        <w:t>ł</w:t>
      </w:r>
      <w:r w:rsidRPr="00136CC9">
        <w:rPr>
          <w:rFonts w:cs="Times New Roman"/>
          <w:i/>
          <w:lang w:val="pl-PL"/>
        </w:rPr>
        <w:t>owieka.</w:t>
      </w:r>
    </w:p>
    <w:p w14:paraId="0F6181DA" w14:textId="5359C0F0" w:rsidR="00662074" w:rsidRPr="00136CC9" w:rsidRDefault="00885EC1" w:rsidP="00516A95">
      <w:pPr>
        <w:pStyle w:val="formt"/>
        <w:ind w:firstLine="0"/>
        <w:jc w:val="center"/>
        <w:rPr>
          <w:rFonts w:cs="Times New Roman"/>
          <w:i/>
          <w:lang w:val="pl-PL"/>
        </w:rPr>
      </w:pPr>
      <w:r w:rsidRPr="00136CC9">
        <w:rPr>
          <w:rFonts w:cs="Times New Roman"/>
          <w:i/>
          <w:lang w:val="pl-PL"/>
        </w:rPr>
        <w:t>Ca</w:t>
      </w:r>
      <w:r w:rsidR="005D26F3" w:rsidRPr="00136CC9">
        <w:rPr>
          <w:rFonts w:cs="Times New Roman"/>
          <w:i/>
          <w:lang w:val="pl-PL"/>
        </w:rPr>
        <w:t>ł</w:t>
      </w:r>
      <w:r w:rsidRPr="00136CC9">
        <w:rPr>
          <w:rFonts w:cs="Times New Roman"/>
          <w:i/>
          <w:lang w:val="pl-PL"/>
        </w:rPr>
        <w:t>ymi gor</w:t>
      </w:r>
      <w:r w:rsidR="005D26F3" w:rsidRPr="00136CC9">
        <w:rPr>
          <w:rFonts w:cs="Times New Roman"/>
          <w:i/>
          <w:lang w:val="pl-PL"/>
        </w:rPr>
        <w:t>ś</w:t>
      </w:r>
      <w:r w:rsidRPr="00136CC9">
        <w:rPr>
          <w:rFonts w:cs="Times New Roman"/>
          <w:i/>
          <w:lang w:val="pl-PL"/>
        </w:rPr>
        <w:t>ciami ze starej skarbnice</w:t>
      </w:r>
      <w:r w:rsidRPr="00136CC9">
        <w:rPr>
          <w:rFonts w:cs="Times New Roman"/>
          <w:i/>
          <w:lang w:val="pl-PL"/>
        </w:rPr>
        <w:br/>
        <w:t>biere z</w:t>
      </w:r>
      <w:r w:rsidR="005D26F3" w:rsidRPr="00136CC9">
        <w:rPr>
          <w:rFonts w:cs="Times New Roman"/>
          <w:i/>
          <w:lang w:val="pl-PL"/>
        </w:rPr>
        <w:t>ł</w:t>
      </w:r>
      <w:r w:rsidRPr="00136CC9">
        <w:rPr>
          <w:rFonts w:cs="Times New Roman"/>
          <w:i/>
          <w:lang w:val="pl-PL"/>
        </w:rPr>
        <w:t>oto, strzyb</w:t>
      </w:r>
      <w:r w:rsidR="005D26F3" w:rsidRPr="00136CC9">
        <w:rPr>
          <w:rFonts w:cs="Times New Roman"/>
          <w:i/>
          <w:lang w:val="pl-PL"/>
        </w:rPr>
        <w:t>ł</w:t>
      </w:r>
      <w:r w:rsidRPr="00136CC9">
        <w:rPr>
          <w:rFonts w:cs="Times New Roman"/>
          <w:i/>
          <w:lang w:val="pl-PL"/>
        </w:rPr>
        <w:t>o staro</w:t>
      </w:r>
      <w:r w:rsidR="005D26F3" w:rsidRPr="00136CC9">
        <w:rPr>
          <w:rFonts w:cs="Times New Roman"/>
          <w:i/>
          <w:lang w:val="pl-PL"/>
        </w:rPr>
        <w:t>ś</w:t>
      </w:r>
      <w:r w:rsidRPr="00136CC9">
        <w:rPr>
          <w:rFonts w:cs="Times New Roman"/>
          <w:i/>
          <w:lang w:val="pl-PL"/>
        </w:rPr>
        <w:t>wieckich cud</w:t>
      </w:r>
      <w:r w:rsidR="005D26F3" w:rsidRPr="00136CC9">
        <w:rPr>
          <w:rFonts w:cs="Times New Roman"/>
          <w:i/>
          <w:lang w:val="pl-PL"/>
        </w:rPr>
        <w:t>ó</w:t>
      </w:r>
      <w:r w:rsidRPr="00136CC9">
        <w:rPr>
          <w:rFonts w:cs="Times New Roman"/>
          <w:i/>
          <w:lang w:val="pl-PL"/>
        </w:rPr>
        <w:t>w,</w:t>
      </w:r>
      <w:r w:rsidRPr="00136CC9">
        <w:rPr>
          <w:rFonts w:cs="Times New Roman"/>
          <w:i/>
          <w:lang w:val="pl-PL"/>
        </w:rPr>
        <w:br/>
        <w:t>i idzie nim koi</w:t>
      </w:r>
      <w:r w:rsidR="005D26F3" w:rsidRPr="00136CC9">
        <w:rPr>
          <w:rFonts w:cs="Times New Roman"/>
          <w:i/>
          <w:lang w:val="pl-PL"/>
        </w:rPr>
        <w:t>ć</w:t>
      </w:r>
      <w:r w:rsidRPr="00136CC9">
        <w:rPr>
          <w:rFonts w:cs="Times New Roman"/>
          <w:i/>
          <w:lang w:val="pl-PL"/>
        </w:rPr>
        <w:t xml:space="preserve"> odwieczne teschnice,</w:t>
      </w:r>
      <w:r w:rsidRPr="00136CC9">
        <w:rPr>
          <w:rFonts w:cs="Times New Roman"/>
          <w:i/>
          <w:lang w:val="pl-PL"/>
        </w:rPr>
        <w:br/>
        <w:t>i z</w:t>
      </w:r>
      <w:r w:rsidR="005D26F3" w:rsidRPr="00136CC9">
        <w:rPr>
          <w:rFonts w:cs="Times New Roman"/>
          <w:i/>
          <w:lang w:val="pl-PL"/>
        </w:rPr>
        <w:t>ł</w:t>
      </w:r>
      <w:r w:rsidRPr="00136CC9">
        <w:rPr>
          <w:rFonts w:cs="Times New Roman"/>
          <w:i/>
          <w:lang w:val="pl-PL"/>
        </w:rPr>
        <w:t>e rany goi</w:t>
      </w:r>
      <w:r w:rsidR="005D26F3" w:rsidRPr="00136CC9">
        <w:rPr>
          <w:rFonts w:cs="Times New Roman"/>
          <w:i/>
          <w:lang w:val="pl-PL"/>
        </w:rPr>
        <w:t>ć</w:t>
      </w:r>
      <w:r w:rsidRPr="00136CC9">
        <w:rPr>
          <w:rFonts w:cs="Times New Roman"/>
          <w:i/>
          <w:lang w:val="pl-PL"/>
        </w:rPr>
        <w:t xml:space="preserve"> na sumiyni ludu.</w:t>
      </w:r>
      <w:r w:rsidRPr="00136CC9">
        <w:rPr>
          <w:rFonts w:cs="Times New Roman"/>
          <w:i/>
          <w:lang w:val="pl-PL"/>
        </w:rPr>
        <w:br/>
        <w:t>I wo</w:t>
      </w:r>
      <w:r w:rsidR="005D26F3" w:rsidRPr="00136CC9">
        <w:rPr>
          <w:rFonts w:cs="Times New Roman"/>
          <w:i/>
          <w:lang w:val="pl-PL"/>
        </w:rPr>
        <w:t>ł</w:t>
      </w:r>
      <w:r w:rsidRPr="00136CC9">
        <w:rPr>
          <w:rFonts w:cs="Times New Roman"/>
          <w:i/>
          <w:lang w:val="pl-PL"/>
        </w:rPr>
        <w:t>o,</w:t>
      </w:r>
      <w:r w:rsidR="00136CC9">
        <w:rPr>
          <w:rFonts w:cs="Times New Roman"/>
          <w:i/>
          <w:lang w:val="pl-PL"/>
        </w:rPr>
        <w:t xml:space="preserve"> i </w:t>
      </w:r>
      <w:r w:rsidRPr="00136CC9">
        <w:rPr>
          <w:rFonts w:cs="Times New Roman"/>
          <w:i/>
          <w:lang w:val="pl-PL"/>
        </w:rPr>
        <w:t xml:space="preserve">budzi, </w:t>
      </w:r>
      <w:r w:rsidR="005D26F3" w:rsidRPr="00136CC9">
        <w:rPr>
          <w:rFonts w:cs="Times New Roman"/>
          <w:i/>
          <w:lang w:val="pl-PL"/>
        </w:rPr>
        <w:t>ś</w:t>
      </w:r>
      <w:r w:rsidRPr="00136CC9">
        <w:rPr>
          <w:rFonts w:cs="Times New Roman"/>
          <w:i/>
          <w:lang w:val="pl-PL"/>
        </w:rPr>
        <w:t>mieje sie</w:t>
      </w:r>
      <w:r w:rsidR="00136CC9">
        <w:rPr>
          <w:rFonts w:cs="Times New Roman"/>
          <w:i/>
          <w:lang w:val="pl-PL"/>
        </w:rPr>
        <w:t xml:space="preserve"> i </w:t>
      </w:r>
      <w:r w:rsidRPr="00136CC9">
        <w:rPr>
          <w:rFonts w:cs="Times New Roman"/>
          <w:i/>
          <w:lang w:val="pl-PL"/>
        </w:rPr>
        <w:t>smuci,</w:t>
      </w:r>
      <w:r w:rsidRPr="00136CC9">
        <w:rPr>
          <w:rFonts w:cs="Times New Roman"/>
          <w:i/>
          <w:lang w:val="pl-PL"/>
        </w:rPr>
        <w:br/>
        <w:t>aby wi</w:t>
      </w:r>
      <w:r w:rsidR="005D26F3" w:rsidRPr="00136CC9">
        <w:rPr>
          <w:rFonts w:cs="Times New Roman"/>
          <w:i/>
          <w:lang w:val="pl-PL"/>
        </w:rPr>
        <w:t>ę</w:t>
      </w:r>
      <w:r w:rsidRPr="00136CC9">
        <w:rPr>
          <w:rFonts w:cs="Times New Roman"/>
          <w:i/>
          <w:lang w:val="pl-PL"/>
        </w:rPr>
        <w:t>cej zdrowio tej ziymi prziwr</w:t>
      </w:r>
      <w:r w:rsidR="005D26F3" w:rsidRPr="00136CC9">
        <w:rPr>
          <w:rFonts w:cs="Times New Roman"/>
          <w:i/>
          <w:lang w:val="pl-PL"/>
        </w:rPr>
        <w:t>ó</w:t>
      </w:r>
      <w:r w:rsidRPr="00136CC9">
        <w:rPr>
          <w:rFonts w:cs="Times New Roman"/>
          <w:i/>
          <w:lang w:val="pl-PL"/>
        </w:rPr>
        <w:t>ci</w:t>
      </w:r>
      <w:r w:rsidR="005D26F3" w:rsidRPr="00136CC9">
        <w:rPr>
          <w:rFonts w:cs="Times New Roman"/>
          <w:i/>
          <w:lang w:val="pl-PL"/>
        </w:rPr>
        <w:t>ć</w:t>
      </w:r>
      <w:r w:rsidRPr="00136CC9">
        <w:rPr>
          <w:rFonts w:cs="Times New Roman"/>
          <w:i/>
          <w:lang w:val="pl-PL"/>
        </w:rPr>
        <w:t>.</w:t>
      </w:r>
    </w:p>
    <w:p w14:paraId="68006F62" w14:textId="77777777" w:rsidR="00662074" w:rsidRPr="00136CC9" w:rsidRDefault="00662074" w:rsidP="005217E7">
      <w:pPr>
        <w:pStyle w:val="formt"/>
        <w:rPr>
          <w:rFonts w:cs="Times New Roman"/>
        </w:rPr>
      </w:pPr>
    </w:p>
    <w:p w14:paraId="6CB24785" w14:textId="77777777" w:rsidR="00754ADE" w:rsidRPr="00136CC9" w:rsidRDefault="00754ADE" w:rsidP="005217E7">
      <w:pPr>
        <w:pStyle w:val="formt"/>
        <w:rPr>
          <w:rFonts w:cs="Times New Roman"/>
        </w:rPr>
      </w:pPr>
    </w:p>
    <w:p w14:paraId="0E6EB34E" w14:textId="77777777" w:rsidR="00754ADE" w:rsidRPr="00136CC9" w:rsidRDefault="00754ADE" w:rsidP="005217E7">
      <w:pPr>
        <w:pStyle w:val="formt"/>
        <w:rPr>
          <w:rFonts w:cs="Times New Roman"/>
        </w:rPr>
      </w:pPr>
    </w:p>
    <w:p w14:paraId="47E15FB9" w14:textId="77777777" w:rsidR="00754ADE" w:rsidRPr="00136CC9" w:rsidRDefault="00754ADE" w:rsidP="005217E7">
      <w:pPr>
        <w:pStyle w:val="formt"/>
        <w:rPr>
          <w:rFonts w:cs="Times New Roman"/>
        </w:rPr>
      </w:pPr>
    </w:p>
    <w:p w14:paraId="291383C1" w14:textId="3FF49233" w:rsidR="00754ADE" w:rsidRPr="00F02B4A" w:rsidRDefault="00662074" w:rsidP="00F02B4A">
      <w:pPr>
        <w:pStyle w:val="formt"/>
        <w:jc w:val="right"/>
        <w:rPr>
          <w:rFonts w:cs="Times New Roman"/>
          <w:i/>
        </w:rPr>
      </w:pPr>
      <w:r w:rsidRPr="00136CC9">
        <w:rPr>
          <w:rFonts w:cs="Times New Roman"/>
        </w:rPr>
        <w:t>Z</w:t>
      </w:r>
      <w:r w:rsidR="0096517B" w:rsidRPr="00136CC9">
        <w:rPr>
          <w:rFonts w:cs="Times New Roman"/>
        </w:rPr>
        <w:t xml:space="preserve"> </w:t>
      </w:r>
      <w:r w:rsidRPr="00136CC9">
        <w:rPr>
          <w:rFonts w:cs="Times New Roman"/>
        </w:rPr>
        <w:t xml:space="preserve">knihy </w:t>
      </w:r>
      <w:r w:rsidRPr="00136CC9">
        <w:rPr>
          <w:rFonts w:cs="Times New Roman"/>
          <w:lang w:val="pl-PL"/>
        </w:rPr>
        <w:t xml:space="preserve">Aniely Kupiec </w:t>
      </w:r>
      <w:r w:rsidR="005217E7" w:rsidRPr="00136CC9">
        <w:rPr>
          <w:rFonts w:cs="Times New Roman"/>
          <w:lang w:val="pl-PL"/>
        </w:rPr>
        <w:t>–</w:t>
      </w:r>
      <w:r w:rsidRPr="00136CC9">
        <w:rPr>
          <w:rFonts w:cs="Times New Roman"/>
          <w:lang w:val="pl-PL"/>
        </w:rPr>
        <w:t xml:space="preserve"> </w:t>
      </w:r>
      <w:r w:rsidRPr="00136CC9">
        <w:rPr>
          <w:rFonts w:cs="Times New Roman"/>
          <w:i/>
          <w:lang w:val="pl-PL"/>
        </w:rPr>
        <w:t>Po naszymu. Pieszo</w:t>
      </w:r>
      <w:r w:rsidR="00136CC9">
        <w:rPr>
          <w:rFonts w:cs="Times New Roman"/>
          <w:i/>
          <w:lang w:val="pl-PL"/>
        </w:rPr>
        <w:t xml:space="preserve"> i </w:t>
      </w:r>
      <w:r w:rsidRPr="00136CC9">
        <w:rPr>
          <w:rFonts w:cs="Times New Roman"/>
          <w:i/>
          <w:lang w:val="pl-PL"/>
        </w:rPr>
        <w:t>Na skrzidłach</w:t>
      </w:r>
    </w:p>
    <w:p w14:paraId="6DDC68A6" w14:textId="77777777" w:rsidR="005217E7" w:rsidRPr="00136CC9" w:rsidRDefault="005217E7">
      <w:pPr>
        <w:rPr>
          <w:rFonts w:ascii="Times New Roman" w:hAnsi="Times New Roman" w:cs="Times New Roman"/>
          <w:b/>
          <w:bCs/>
          <w:color w:val="A6A6A6" w:themeColor="background1" w:themeShade="A6"/>
          <w:sz w:val="16"/>
          <w:szCs w:val="16"/>
        </w:rPr>
        <w:sectPr w:rsidR="005217E7" w:rsidRPr="00136CC9" w:rsidSect="007D2C93">
          <w:pgSz w:w="11906" w:h="16838"/>
          <w:pgMar w:top="1418" w:right="851" w:bottom="1134" w:left="1985" w:header="709" w:footer="709" w:gutter="0"/>
          <w:cols w:space="708"/>
          <w:vAlign w:val="bottom"/>
          <w:docGrid w:linePitch="360"/>
        </w:sectPr>
      </w:pPr>
    </w:p>
    <w:p w14:paraId="3058CE32" w14:textId="77777777" w:rsidR="008F0B0C" w:rsidRPr="00136CC9" w:rsidRDefault="00142414" w:rsidP="008A2FE3">
      <w:pPr>
        <w:pStyle w:val="formt"/>
        <w:spacing w:after="360"/>
        <w:ind w:firstLine="0"/>
        <w:rPr>
          <w:rFonts w:cs="Times New Roman"/>
          <w:b/>
          <w:sz w:val="32"/>
          <w:szCs w:val="32"/>
        </w:rPr>
      </w:pPr>
      <w:r w:rsidRPr="00136CC9">
        <w:rPr>
          <w:rFonts w:cs="Times New Roman"/>
          <w:b/>
          <w:sz w:val="32"/>
          <w:szCs w:val="32"/>
        </w:rPr>
        <w:lastRenderedPageBreak/>
        <w:t>Obsah</w:t>
      </w:r>
    </w:p>
    <w:p w14:paraId="31BB8A3E" w14:textId="21674E6D" w:rsidR="00F81E0E" w:rsidRDefault="008A2FE3">
      <w:pPr>
        <w:pStyle w:val="Obsah1"/>
        <w:tabs>
          <w:tab w:val="right" w:leader="dot" w:pos="9060"/>
        </w:tabs>
        <w:rPr>
          <w:rFonts w:asciiTheme="minorHAnsi" w:eastAsiaTheme="minorEastAsia" w:hAnsiTheme="minorHAnsi"/>
          <w:b w:val="0"/>
          <w:noProof/>
          <w:sz w:val="22"/>
          <w:lang w:eastAsia="cs-CZ"/>
        </w:rPr>
      </w:pPr>
      <w:r w:rsidRPr="00136CC9">
        <w:rPr>
          <w:rFonts w:cs="Times New Roman"/>
        </w:rPr>
        <w:fldChar w:fldCharType="begin"/>
      </w:r>
      <w:r w:rsidRPr="00136CC9">
        <w:rPr>
          <w:rFonts w:cs="Times New Roman"/>
        </w:rPr>
        <w:instrText xml:space="preserve"> TOC \o "1-3" \h \z \u </w:instrText>
      </w:r>
      <w:r w:rsidRPr="00136CC9">
        <w:rPr>
          <w:rFonts w:cs="Times New Roman"/>
        </w:rPr>
        <w:fldChar w:fldCharType="separate"/>
      </w:r>
      <w:hyperlink w:anchor="_Toc58531130" w:history="1">
        <w:r w:rsidR="00F81E0E" w:rsidRPr="00676F7E">
          <w:rPr>
            <w:rStyle w:val="Hypertextovodkaz"/>
            <w:noProof/>
          </w:rPr>
          <w:t>Úvod</w:t>
        </w:r>
        <w:r w:rsidR="00F81E0E">
          <w:rPr>
            <w:noProof/>
            <w:webHidden/>
          </w:rPr>
          <w:tab/>
        </w:r>
        <w:r w:rsidR="00F81E0E">
          <w:rPr>
            <w:noProof/>
            <w:webHidden/>
          </w:rPr>
          <w:fldChar w:fldCharType="begin"/>
        </w:r>
        <w:r w:rsidR="00F81E0E">
          <w:rPr>
            <w:noProof/>
            <w:webHidden/>
          </w:rPr>
          <w:instrText xml:space="preserve"> PAGEREF _Toc58531130 \h </w:instrText>
        </w:r>
        <w:r w:rsidR="00F81E0E">
          <w:rPr>
            <w:noProof/>
            <w:webHidden/>
          </w:rPr>
        </w:r>
        <w:r w:rsidR="00F81E0E">
          <w:rPr>
            <w:noProof/>
            <w:webHidden/>
          </w:rPr>
          <w:fldChar w:fldCharType="separate"/>
        </w:r>
        <w:r w:rsidR="00F81E0E">
          <w:rPr>
            <w:noProof/>
            <w:webHidden/>
          </w:rPr>
          <w:t>7</w:t>
        </w:r>
        <w:r w:rsidR="00F81E0E">
          <w:rPr>
            <w:noProof/>
            <w:webHidden/>
          </w:rPr>
          <w:fldChar w:fldCharType="end"/>
        </w:r>
      </w:hyperlink>
    </w:p>
    <w:p w14:paraId="02B3295F" w14:textId="303F00E8" w:rsidR="00F81E0E" w:rsidRDefault="001F34F4">
      <w:pPr>
        <w:pStyle w:val="Obsah1"/>
        <w:tabs>
          <w:tab w:val="left" w:pos="680"/>
          <w:tab w:val="right" w:leader="dot" w:pos="9060"/>
        </w:tabs>
        <w:rPr>
          <w:rFonts w:asciiTheme="minorHAnsi" w:eastAsiaTheme="minorEastAsia" w:hAnsiTheme="minorHAnsi"/>
          <w:b w:val="0"/>
          <w:noProof/>
          <w:sz w:val="22"/>
          <w:lang w:eastAsia="cs-CZ"/>
        </w:rPr>
      </w:pPr>
      <w:hyperlink w:anchor="_Toc58531131" w:history="1">
        <w:r w:rsidR="00F81E0E" w:rsidRPr="00676F7E">
          <w:rPr>
            <w:rStyle w:val="Hypertextovodkaz"/>
            <w:noProof/>
          </w:rPr>
          <w:t>1</w:t>
        </w:r>
        <w:r w:rsidR="00F81E0E">
          <w:rPr>
            <w:rFonts w:asciiTheme="minorHAnsi" w:eastAsiaTheme="minorEastAsia" w:hAnsiTheme="minorHAnsi"/>
            <w:b w:val="0"/>
            <w:noProof/>
            <w:sz w:val="22"/>
            <w:lang w:eastAsia="cs-CZ"/>
          </w:rPr>
          <w:tab/>
        </w:r>
        <w:r w:rsidR="00F81E0E" w:rsidRPr="00676F7E">
          <w:rPr>
            <w:rStyle w:val="Hypertextovodkaz"/>
            <w:noProof/>
          </w:rPr>
          <w:t>Slezsko</w:t>
        </w:r>
        <w:r w:rsidR="00F81E0E">
          <w:rPr>
            <w:noProof/>
            <w:webHidden/>
          </w:rPr>
          <w:tab/>
        </w:r>
        <w:r w:rsidR="00F81E0E">
          <w:rPr>
            <w:noProof/>
            <w:webHidden/>
          </w:rPr>
          <w:fldChar w:fldCharType="begin"/>
        </w:r>
        <w:r w:rsidR="00F81E0E">
          <w:rPr>
            <w:noProof/>
            <w:webHidden/>
          </w:rPr>
          <w:instrText xml:space="preserve"> PAGEREF _Toc58531131 \h </w:instrText>
        </w:r>
        <w:r w:rsidR="00F81E0E">
          <w:rPr>
            <w:noProof/>
            <w:webHidden/>
          </w:rPr>
        </w:r>
        <w:r w:rsidR="00F81E0E">
          <w:rPr>
            <w:noProof/>
            <w:webHidden/>
          </w:rPr>
          <w:fldChar w:fldCharType="separate"/>
        </w:r>
        <w:r w:rsidR="00F81E0E">
          <w:rPr>
            <w:noProof/>
            <w:webHidden/>
          </w:rPr>
          <w:t>9</w:t>
        </w:r>
        <w:r w:rsidR="00F81E0E">
          <w:rPr>
            <w:noProof/>
            <w:webHidden/>
          </w:rPr>
          <w:fldChar w:fldCharType="end"/>
        </w:r>
      </w:hyperlink>
    </w:p>
    <w:p w14:paraId="2E46C182" w14:textId="1F482CCA" w:rsidR="00F81E0E" w:rsidRDefault="001F34F4">
      <w:pPr>
        <w:pStyle w:val="Obsah2"/>
        <w:tabs>
          <w:tab w:val="left" w:pos="880"/>
          <w:tab w:val="right" w:leader="dot" w:pos="9060"/>
        </w:tabs>
        <w:rPr>
          <w:rFonts w:asciiTheme="minorHAnsi" w:eastAsiaTheme="minorEastAsia" w:hAnsiTheme="minorHAnsi"/>
          <w:noProof/>
          <w:sz w:val="22"/>
          <w:lang w:eastAsia="cs-CZ"/>
        </w:rPr>
      </w:pPr>
      <w:hyperlink w:anchor="_Toc58531132" w:history="1">
        <w:r w:rsidR="00F81E0E" w:rsidRPr="00676F7E">
          <w:rPr>
            <w:rStyle w:val="Hypertextovodkaz"/>
            <w:noProof/>
          </w:rPr>
          <w:t>1.1</w:t>
        </w:r>
        <w:r w:rsidR="00F81E0E">
          <w:rPr>
            <w:rFonts w:asciiTheme="minorHAnsi" w:eastAsiaTheme="minorEastAsia" w:hAnsiTheme="minorHAnsi"/>
            <w:noProof/>
            <w:sz w:val="22"/>
            <w:lang w:eastAsia="cs-CZ"/>
          </w:rPr>
          <w:tab/>
        </w:r>
        <w:r w:rsidR="00F81E0E" w:rsidRPr="00676F7E">
          <w:rPr>
            <w:rStyle w:val="Hypertextovodkaz"/>
            <w:noProof/>
          </w:rPr>
          <w:t>Těšínské Slezsko</w:t>
        </w:r>
        <w:r w:rsidR="00F81E0E">
          <w:rPr>
            <w:noProof/>
            <w:webHidden/>
          </w:rPr>
          <w:tab/>
        </w:r>
        <w:r w:rsidR="00F81E0E">
          <w:rPr>
            <w:noProof/>
            <w:webHidden/>
          </w:rPr>
          <w:fldChar w:fldCharType="begin"/>
        </w:r>
        <w:r w:rsidR="00F81E0E">
          <w:rPr>
            <w:noProof/>
            <w:webHidden/>
          </w:rPr>
          <w:instrText xml:space="preserve"> PAGEREF _Toc58531132 \h </w:instrText>
        </w:r>
        <w:r w:rsidR="00F81E0E">
          <w:rPr>
            <w:noProof/>
            <w:webHidden/>
          </w:rPr>
        </w:r>
        <w:r w:rsidR="00F81E0E">
          <w:rPr>
            <w:noProof/>
            <w:webHidden/>
          </w:rPr>
          <w:fldChar w:fldCharType="separate"/>
        </w:r>
        <w:r w:rsidR="00F81E0E">
          <w:rPr>
            <w:noProof/>
            <w:webHidden/>
          </w:rPr>
          <w:t>9</w:t>
        </w:r>
        <w:r w:rsidR="00F81E0E">
          <w:rPr>
            <w:noProof/>
            <w:webHidden/>
          </w:rPr>
          <w:fldChar w:fldCharType="end"/>
        </w:r>
      </w:hyperlink>
    </w:p>
    <w:p w14:paraId="6B7A6135" w14:textId="1149D30F" w:rsidR="00F81E0E" w:rsidRDefault="001F34F4">
      <w:pPr>
        <w:pStyle w:val="Obsah1"/>
        <w:tabs>
          <w:tab w:val="left" w:pos="680"/>
          <w:tab w:val="right" w:leader="dot" w:pos="9060"/>
        </w:tabs>
        <w:rPr>
          <w:rFonts w:asciiTheme="minorHAnsi" w:eastAsiaTheme="minorEastAsia" w:hAnsiTheme="minorHAnsi"/>
          <w:b w:val="0"/>
          <w:noProof/>
          <w:sz w:val="22"/>
          <w:lang w:eastAsia="cs-CZ"/>
        </w:rPr>
      </w:pPr>
      <w:hyperlink w:anchor="_Toc58531133" w:history="1">
        <w:r w:rsidR="00F81E0E" w:rsidRPr="00676F7E">
          <w:rPr>
            <w:rStyle w:val="Hypertextovodkaz"/>
            <w:noProof/>
          </w:rPr>
          <w:t>2</w:t>
        </w:r>
        <w:r w:rsidR="00F81E0E">
          <w:rPr>
            <w:rFonts w:asciiTheme="minorHAnsi" w:eastAsiaTheme="minorEastAsia" w:hAnsiTheme="minorHAnsi"/>
            <w:b w:val="0"/>
            <w:noProof/>
            <w:sz w:val="22"/>
            <w:lang w:eastAsia="cs-CZ"/>
          </w:rPr>
          <w:tab/>
        </w:r>
        <w:r w:rsidR="00F81E0E" w:rsidRPr="00676F7E">
          <w:rPr>
            <w:rStyle w:val="Hypertextovodkaz"/>
            <w:noProof/>
          </w:rPr>
          <w:t>Beskydy</w:t>
        </w:r>
        <w:r w:rsidR="00F81E0E">
          <w:rPr>
            <w:noProof/>
            <w:webHidden/>
          </w:rPr>
          <w:tab/>
        </w:r>
        <w:r w:rsidR="00F81E0E">
          <w:rPr>
            <w:noProof/>
            <w:webHidden/>
          </w:rPr>
          <w:fldChar w:fldCharType="begin"/>
        </w:r>
        <w:r w:rsidR="00F81E0E">
          <w:rPr>
            <w:noProof/>
            <w:webHidden/>
          </w:rPr>
          <w:instrText xml:space="preserve"> PAGEREF _Toc58531133 \h </w:instrText>
        </w:r>
        <w:r w:rsidR="00F81E0E">
          <w:rPr>
            <w:noProof/>
            <w:webHidden/>
          </w:rPr>
        </w:r>
        <w:r w:rsidR="00F81E0E">
          <w:rPr>
            <w:noProof/>
            <w:webHidden/>
          </w:rPr>
          <w:fldChar w:fldCharType="separate"/>
        </w:r>
        <w:r w:rsidR="00F81E0E">
          <w:rPr>
            <w:noProof/>
            <w:webHidden/>
          </w:rPr>
          <w:t>10</w:t>
        </w:r>
        <w:r w:rsidR="00F81E0E">
          <w:rPr>
            <w:noProof/>
            <w:webHidden/>
          </w:rPr>
          <w:fldChar w:fldCharType="end"/>
        </w:r>
      </w:hyperlink>
    </w:p>
    <w:p w14:paraId="50F01BF3" w14:textId="0879AEAA" w:rsidR="00F81E0E" w:rsidRDefault="001F34F4">
      <w:pPr>
        <w:pStyle w:val="Obsah1"/>
        <w:tabs>
          <w:tab w:val="left" w:pos="680"/>
          <w:tab w:val="right" w:leader="dot" w:pos="9060"/>
        </w:tabs>
        <w:rPr>
          <w:rFonts w:asciiTheme="minorHAnsi" w:eastAsiaTheme="minorEastAsia" w:hAnsiTheme="minorHAnsi"/>
          <w:b w:val="0"/>
          <w:noProof/>
          <w:sz w:val="22"/>
          <w:lang w:eastAsia="cs-CZ"/>
        </w:rPr>
      </w:pPr>
      <w:hyperlink w:anchor="_Toc58531134" w:history="1">
        <w:r w:rsidR="00F81E0E" w:rsidRPr="00676F7E">
          <w:rPr>
            <w:rStyle w:val="Hypertextovodkaz"/>
            <w:noProof/>
          </w:rPr>
          <w:t>3</w:t>
        </w:r>
        <w:r w:rsidR="00F81E0E">
          <w:rPr>
            <w:rFonts w:asciiTheme="minorHAnsi" w:eastAsiaTheme="minorEastAsia" w:hAnsiTheme="minorHAnsi"/>
            <w:b w:val="0"/>
            <w:noProof/>
            <w:sz w:val="22"/>
            <w:lang w:eastAsia="cs-CZ"/>
          </w:rPr>
          <w:tab/>
        </w:r>
        <w:r w:rsidR="00F81E0E" w:rsidRPr="00676F7E">
          <w:rPr>
            <w:rStyle w:val="Hypertextovodkaz"/>
            <w:noProof/>
          </w:rPr>
          <w:t>Osidlování Beskyd</w:t>
        </w:r>
        <w:r w:rsidR="00F81E0E">
          <w:rPr>
            <w:noProof/>
            <w:webHidden/>
          </w:rPr>
          <w:tab/>
        </w:r>
        <w:r w:rsidR="00F81E0E">
          <w:rPr>
            <w:noProof/>
            <w:webHidden/>
          </w:rPr>
          <w:fldChar w:fldCharType="begin"/>
        </w:r>
        <w:r w:rsidR="00F81E0E">
          <w:rPr>
            <w:noProof/>
            <w:webHidden/>
          </w:rPr>
          <w:instrText xml:space="preserve"> PAGEREF _Toc58531134 \h </w:instrText>
        </w:r>
        <w:r w:rsidR="00F81E0E">
          <w:rPr>
            <w:noProof/>
            <w:webHidden/>
          </w:rPr>
        </w:r>
        <w:r w:rsidR="00F81E0E">
          <w:rPr>
            <w:noProof/>
            <w:webHidden/>
          </w:rPr>
          <w:fldChar w:fldCharType="separate"/>
        </w:r>
        <w:r w:rsidR="00F81E0E">
          <w:rPr>
            <w:noProof/>
            <w:webHidden/>
          </w:rPr>
          <w:t>11</w:t>
        </w:r>
        <w:r w:rsidR="00F81E0E">
          <w:rPr>
            <w:noProof/>
            <w:webHidden/>
          </w:rPr>
          <w:fldChar w:fldCharType="end"/>
        </w:r>
      </w:hyperlink>
    </w:p>
    <w:p w14:paraId="266D101F" w14:textId="2346BC02" w:rsidR="00F81E0E" w:rsidRDefault="001F34F4">
      <w:pPr>
        <w:pStyle w:val="Obsah1"/>
        <w:tabs>
          <w:tab w:val="left" w:pos="680"/>
          <w:tab w:val="right" w:leader="dot" w:pos="9060"/>
        </w:tabs>
        <w:rPr>
          <w:rFonts w:asciiTheme="minorHAnsi" w:eastAsiaTheme="minorEastAsia" w:hAnsiTheme="minorHAnsi"/>
          <w:b w:val="0"/>
          <w:noProof/>
          <w:sz w:val="22"/>
          <w:lang w:eastAsia="cs-CZ"/>
        </w:rPr>
      </w:pPr>
      <w:hyperlink w:anchor="_Toc58531135" w:history="1">
        <w:r w:rsidR="00F81E0E" w:rsidRPr="00676F7E">
          <w:rPr>
            <w:rStyle w:val="Hypertextovodkaz"/>
            <w:noProof/>
          </w:rPr>
          <w:t>4</w:t>
        </w:r>
        <w:r w:rsidR="00F81E0E">
          <w:rPr>
            <w:rFonts w:asciiTheme="minorHAnsi" w:eastAsiaTheme="minorEastAsia" w:hAnsiTheme="minorHAnsi"/>
            <w:b w:val="0"/>
            <w:noProof/>
            <w:sz w:val="22"/>
            <w:lang w:eastAsia="cs-CZ"/>
          </w:rPr>
          <w:tab/>
        </w:r>
        <w:r w:rsidR="00F81E0E" w:rsidRPr="00676F7E">
          <w:rPr>
            <w:rStyle w:val="Hypertextovodkaz"/>
            <w:noProof/>
          </w:rPr>
          <w:t>Valaši a valašská kolonizace</w:t>
        </w:r>
        <w:r w:rsidR="00F81E0E">
          <w:rPr>
            <w:noProof/>
            <w:webHidden/>
          </w:rPr>
          <w:tab/>
        </w:r>
        <w:r w:rsidR="00F81E0E">
          <w:rPr>
            <w:noProof/>
            <w:webHidden/>
          </w:rPr>
          <w:fldChar w:fldCharType="begin"/>
        </w:r>
        <w:r w:rsidR="00F81E0E">
          <w:rPr>
            <w:noProof/>
            <w:webHidden/>
          </w:rPr>
          <w:instrText xml:space="preserve"> PAGEREF _Toc58531135 \h </w:instrText>
        </w:r>
        <w:r w:rsidR="00F81E0E">
          <w:rPr>
            <w:noProof/>
            <w:webHidden/>
          </w:rPr>
        </w:r>
        <w:r w:rsidR="00F81E0E">
          <w:rPr>
            <w:noProof/>
            <w:webHidden/>
          </w:rPr>
          <w:fldChar w:fldCharType="separate"/>
        </w:r>
        <w:r w:rsidR="00F81E0E">
          <w:rPr>
            <w:noProof/>
            <w:webHidden/>
          </w:rPr>
          <w:t>13</w:t>
        </w:r>
        <w:r w:rsidR="00F81E0E">
          <w:rPr>
            <w:noProof/>
            <w:webHidden/>
          </w:rPr>
          <w:fldChar w:fldCharType="end"/>
        </w:r>
      </w:hyperlink>
    </w:p>
    <w:p w14:paraId="41103CBE" w14:textId="40F683A2" w:rsidR="00F81E0E" w:rsidRDefault="001F34F4">
      <w:pPr>
        <w:pStyle w:val="Obsah1"/>
        <w:tabs>
          <w:tab w:val="left" w:pos="680"/>
          <w:tab w:val="right" w:leader="dot" w:pos="9060"/>
        </w:tabs>
        <w:rPr>
          <w:rFonts w:asciiTheme="minorHAnsi" w:eastAsiaTheme="minorEastAsia" w:hAnsiTheme="minorHAnsi"/>
          <w:b w:val="0"/>
          <w:noProof/>
          <w:sz w:val="22"/>
          <w:lang w:eastAsia="cs-CZ"/>
        </w:rPr>
      </w:pPr>
      <w:hyperlink w:anchor="_Toc58531136" w:history="1">
        <w:r w:rsidR="00F81E0E" w:rsidRPr="00676F7E">
          <w:rPr>
            <w:rStyle w:val="Hypertextovodkaz"/>
            <w:noProof/>
          </w:rPr>
          <w:t>5</w:t>
        </w:r>
        <w:r w:rsidR="00F81E0E">
          <w:rPr>
            <w:rFonts w:asciiTheme="minorHAnsi" w:eastAsiaTheme="minorEastAsia" w:hAnsiTheme="minorHAnsi"/>
            <w:b w:val="0"/>
            <w:noProof/>
            <w:sz w:val="22"/>
            <w:lang w:eastAsia="cs-CZ"/>
          </w:rPr>
          <w:tab/>
        </w:r>
        <w:r w:rsidR="00F81E0E" w:rsidRPr="00676F7E">
          <w:rPr>
            <w:rStyle w:val="Hypertextovodkaz"/>
            <w:noProof/>
          </w:rPr>
          <w:t>Valaši a Gorale</w:t>
        </w:r>
        <w:r w:rsidR="00F81E0E">
          <w:rPr>
            <w:noProof/>
            <w:webHidden/>
          </w:rPr>
          <w:tab/>
        </w:r>
        <w:r w:rsidR="00F81E0E">
          <w:rPr>
            <w:noProof/>
            <w:webHidden/>
          </w:rPr>
          <w:fldChar w:fldCharType="begin"/>
        </w:r>
        <w:r w:rsidR="00F81E0E">
          <w:rPr>
            <w:noProof/>
            <w:webHidden/>
          </w:rPr>
          <w:instrText xml:space="preserve"> PAGEREF _Toc58531136 \h </w:instrText>
        </w:r>
        <w:r w:rsidR="00F81E0E">
          <w:rPr>
            <w:noProof/>
            <w:webHidden/>
          </w:rPr>
        </w:r>
        <w:r w:rsidR="00F81E0E">
          <w:rPr>
            <w:noProof/>
            <w:webHidden/>
          </w:rPr>
          <w:fldChar w:fldCharType="separate"/>
        </w:r>
        <w:r w:rsidR="00F81E0E">
          <w:rPr>
            <w:noProof/>
            <w:webHidden/>
          </w:rPr>
          <w:t>14</w:t>
        </w:r>
        <w:r w:rsidR="00F81E0E">
          <w:rPr>
            <w:noProof/>
            <w:webHidden/>
          </w:rPr>
          <w:fldChar w:fldCharType="end"/>
        </w:r>
      </w:hyperlink>
    </w:p>
    <w:p w14:paraId="26F729CE" w14:textId="62832BC4" w:rsidR="00F81E0E" w:rsidRDefault="001F34F4">
      <w:pPr>
        <w:pStyle w:val="Obsah1"/>
        <w:tabs>
          <w:tab w:val="left" w:pos="680"/>
          <w:tab w:val="right" w:leader="dot" w:pos="9060"/>
        </w:tabs>
        <w:rPr>
          <w:rFonts w:asciiTheme="minorHAnsi" w:eastAsiaTheme="minorEastAsia" w:hAnsiTheme="minorHAnsi"/>
          <w:b w:val="0"/>
          <w:noProof/>
          <w:sz w:val="22"/>
          <w:lang w:eastAsia="cs-CZ"/>
        </w:rPr>
      </w:pPr>
      <w:hyperlink w:anchor="_Toc58531137" w:history="1">
        <w:r w:rsidR="00F81E0E" w:rsidRPr="00676F7E">
          <w:rPr>
            <w:rStyle w:val="Hypertextovodkaz"/>
            <w:noProof/>
          </w:rPr>
          <w:t>6</w:t>
        </w:r>
        <w:r w:rsidR="00F81E0E">
          <w:rPr>
            <w:rFonts w:asciiTheme="minorHAnsi" w:eastAsiaTheme="minorEastAsia" w:hAnsiTheme="minorHAnsi"/>
            <w:b w:val="0"/>
            <w:noProof/>
            <w:sz w:val="22"/>
            <w:lang w:eastAsia="cs-CZ"/>
          </w:rPr>
          <w:tab/>
        </w:r>
        <w:r w:rsidR="00F81E0E" w:rsidRPr="00676F7E">
          <w:rPr>
            <w:rStyle w:val="Hypertextovodkaz"/>
            <w:noProof/>
          </w:rPr>
          <w:t>Gorale</w:t>
        </w:r>
        <w:r w:rsidR="00F81E0E">
          <w:rPr>
            <w:noProof/>
            <w:webHidden/>
          </w:rPr>
          <w:tab/>
        </w:r>
        <w:r w:rsidR="00F81E0E">
          <w:rPr>
            <w:noProof/>
            <w:webHidden/>
          </w:rPr>
          <w:fldChar w:fldCharType="begin"/>
        </w:r>
        <w:r w:rsidR="00F81E0E">
          <w:rPr>
            <w:noProof/>
            <w:webHidden/>
          </w:rPr>
          <w:instrText xml:space="preserve"> PAGEREF _Toc58531137 \h </w:instrText>
        </w:r>
        <w:r w:rsidR="00F81E0E">
          <w:rPr>
            <w:noProof/>
            <w:webHidden/>
          </w:rPr>
        </w:r>
        <w:r w:rsidR="00F81E0E">
          <w:rPr>
            <w:noProof/>
            <w:webHidden/>
          </w:rPr>
          <w:fldChar w:fldCharType="separate"/>
        </w:r>
        <w:r w:rsidR="00F81E0E">
          <w:rPr>
            <w:noProof/>
            <w:webHidden/>
          </w:rPr>
          <w:t>15</w:t>
        </w:r>
        <w:r w:rsidR="00F81E0E">
          <w:rPr>
            <w:noProof/>
            <w:webHidden/>
          </w:rPr>
          <w:fldChar w:fldCharType="end"/>
        </w:r>
      </w:hyperlink>
    </w:p>
    <w:p w14:paraId="730B8313" w14:textId="7F1F7F60" w:rsidR="00F81E0E" w:rsidRDefault="001F34F4">
      <w:pPr>
        <w:pStyle w:val="Obsah2"/>
        <w:tabs>
          <w:tab w:val="left" w:pos="880"/>
          <w:tab w:val="right" w:leader="dot" w:pos="9060"/>
        </w:tabs>
        <w:rPr>
          <w:rFonts w:asciiTheme="minorHAnsi" w:eastAsiaTheme="minorEastAsia" w:hAnsiTheme="minorHAnsi"/>
          <w:noProof/>
          <w:sz w:val="22"/>
          <w:lang w:eastAsia="cs-CZ"/>
        </w:rPr>
      </w:pPr>
      <w:hyperlink w:anchor="_Toc58531138" w:history="1">
        <w:r w:rsidR="00F81E0E" w:rsidRPr="00676F7E">
          <w:rPr>
            <w:rStyle w:val="Hypertextovodkaz"/>
            <w:noProof/>
          </w:rPr>
          <w:t>6.1</w:t>
        </w:r>
        <w:r w:rsidR="00F81E0E">
          <w:rPr>
            <w:rFonts w:asciiTheme="minorHAnsi" w:eastAsiaTheme="minorEastAsia" w:hAnsiTheme="minorHAnsi"/>
            <w:noProof/>
            <w:sz w:val="22"/>
            <w:lang w:eastAsia="cs-CZ"/>
          </w:rPr>
          <w:tab/>
        </w:r>
        <w:r w:rsidR="00F81E0E" w:rsidRPr="00676F7E">
          <w:rPr>
            <w:rStyle w:val="Hypertextovodkaz"/>
            <w:noProof/>
          </w:rPr>
          <w:t>Jméno Goral</w:t>
        </w:r>
        <w:r w:rsidR="00F81E0E">
          <w:rPr>
            <w:noProof/>
            <w:webHidden/>
          </w:rPr>
          <w:tab/>
        </w:r>
        <w:r w:rsidR="00F81E0E">
          <w:rPr>
            <w:noProof/>
            <w:webHidden/>
          </w:rPr>
          <w:fldChar w:fldCharType="begin"/>
        </w:r>
        <w:r w:rsidR="00F81E0E">
          <w:rPr>
            <w:noProof/>
            <w:webHidden/>
          </w:rPr>
          <w:instrText xml:space="preserve"> PAGEREF _Toc58531138 \h </w:instrText>
        </w:r>
        <w:r w:rsidR="00F81E0E">
          <w:rPr>
            <w:noProof/>
            <w:webHidden/>
          </w:rPr>
        </w:r>
        <w:r w:rsidR="00F81E0E">
          <w:rPr>
            <w:noProof/>
            <w:webHidden/>
          </w:rPr>
          <w:fldChar w:fldCharType="separate"/>
        </w:r>
        <w:r w:rsidR="00F81E0E">
          <w:rPr>
            <w:noProof/>
            <w:webHidden/>
          </w:rPr>
          <w:t>16</w:t>
        </w:r>
        <w:r w:rsidR="00F81E0E">
          <w:rPr>
            <w:noProof/>
            <w:webHidden/>
          </w:rPr>
          <w:fldChar w:fldCharType="end"/>
        </w:r>
      </w:hyperlink>
    </w:p>
    <w:p w14:paraId="1BB0556F" w14:textId="1E64031E" w:rsidR="00F81E0E" w:rsidRDefault="001F34F4">
      <w:pPr>
        <w:pStyle w:val="Obsah2"/>
        <w:tabs>
          <w:tab w:val="left" w:pos="880"/>
          <w:tab w:val="right" w:leader="dot" w:pos="9060"/>
        </w:tabs>
        <w:rPr>
          <w:rFonts w:asciiTheme="minorHAnsi" w:eastAsiaTheme="minorEastAsia" w:hAnsiTheme="minorHAnsi"/>
          <w:noProof/>
          <w:sz w:val="22"/>
          <w:lang w:eastAsia="cs-CZ"/>
        </w:rPr>
      </w:pPr>
      <w:hyperlink w:anchor="_Toc58531139" w:history="1">
        <w:r w:rsidR="00F81E0E" w:rsidRPr="00676F7E">
          <w:rPr>
            <w:rStyle w:val="Hypertextovodkaz"/>
            <w:noProof/>
          </w:rPr>
          <w:t>6.2</w:t>
        </w:r>
        <w:r w:rsidR="00F81E0E">
          <w:rPr>
            <w:rFonts w:asciiTheme="minorHAnsi" w:eastAsiaTheme="minorEastAsia" w:hAnsiTheme="minorHAnsi"/>
            <w:noProof/>
            <w:sz w:val="22"/>
            <w:lang w:eastAsia="cs-CZ"/>
          </w:rPr>
          <w:tab/>
        </w:r>
        <w:r w:rsidR="00F81E0E" w:rsidRPr="00676F7E">
          <w:rPr>
            <w:rStyle w:val="Hypertextovodkaz"/>
            <w:noProof/>
          </w:rPr>
          <w:t>Kroj</w:t>
        </w:r>
        <w:r w:rsidR="00F81E0E">
          <w:rPr>
            <w:noProof/>
            <w:webHidden/>
          </w:rPr>
          <w:tab/>
        </w:r>
        <w:r w:rsidR="00F81E0E">
          <w:rPr>
            <w:noProof/>
            <w:webHidden/>
          </w:rPr>
          <w:fldChar w:fldCharType="begin"/>
        </w:r>
        <w:r w:rsidR="00F81E0E">
          <w:rPr>
            <w:noProof/>
            <w:webHidden/>
          </w:rPr>
          <w:instrText xml:space="preserve"> PAGEREF _Toc58531139 \h </w:instrText>
        </w:r>
        <w:r w:rsidR="00F81E0E">
          <w:rPr>
            <w:noProof/>
            <w:webHidden/>
          </w:rPr>
        </w:r>
        <w:r w:rsidR="00F81E0E">
          <w:rPr>
            <w:noProof/>
            <w:webHidden/>
          </w:rPr>
          <w:fldChar w:fldCharType="separate"/>
        </w:r>
        <w:r w:rsidR="00F81E0E">
          <w:rPr>
            <w:noProof/>
            <w:webHidden/>
          </w:rPr>
          <w:t>19</w:t>
        </w:r>
        <w:r w:rsidR="00F81E0E">
          <w:rPr>
            <w:noProof/>
            <w:webHidden/>
          </w:rPr>
          <w:fldChar w:fldCharType="end"/>
        </w:r>
      </w:hyperlink>
    </w:p>
    <w:p w14:paraId="56CA3B98" w14:textId="2E4BE042" w:rsidR="00F81E0E" w:rsidRDefault="001F34F4">
      <w:pPr>
        <w:pStyle w:val="Obsah2"/>
        <w:tabs>
          <w:tab w:val="left" w:pos="880"/>
          <w:tab w:val="right" w:leader="dot" w:pos="9060"/>
        </w:tabs>
        <w:rPr>
          <w:rFonts w:asciiTheme="minorHAnsi" w:eastAsiaTheme="minorEastAsia" w:hAnsiTheme="minorHAnsi"/>
          <w:noProof/>
          <w:sz w:val="22"/>
          <w:lang w:eastAsia="cs-CZ"/>
        </w:rPr>
      </w:pPr>
      <w:hyperlink w:anchor="_Toc58531140" w:history="1">
        <w:r w:rsidR="00F81E0E" w:rsidRPr="00676F7E">
          <w:rPr>
            <w:rStyle w:val="Hypertextovodkaz"/>
            <w:noProof/>
          </w:rPr>
          <w:t>6.3</w:t>
        </w:r>
        <w:r w:rsidR="00F81E0E">
          <w:rPr>
            <w:rFonts w:asciiTheme="minorHAnsi" w:eastAsiaTheme="minorEastAsia" w:hAnsiTheme="minorHAnsi"/>
            <w:noProof/>
            <w:sz w:val="22"/>
            <w:lang w:eastAsia="cs-CZ"/>
          </w:rPr>
          <w:tab/>
        </w:r>
        <w:r w:rsidR="00F81E0E" w:rsidRPr="00676F7E">
          <w:rPr>
            <w:rStyle w:val="Hypertextovodkaz"/>
            <w:noProof/>
          </w:rPr>
          <w:t>Ženský kroj</w:t>
        </w:r>
        <w:r w:rsidR="00F81E0E">
          <w:rPr>
            <w:noProof/>
            <w:webHidden/>
          </w:rPr>
          <w:tab/>
        </w:r>
        <w:r w:rsidR="00F81E0E">
          <w:rPr>
            <w:noProof/>
            <w:webHidden/>
          </w:rPr>
          <w:fldChar w:fldCharType="begin"/>
        </w:r>
        <w:r w:rsidR="00F81E0E">
          <w:rPr>
            <w:noProof/>
            <w:webHidden/>
          </w:rPr>
          <w:instrText xml:space="preserve"> PAGEREF _Toc58531140 \h </w:instrText>
        </w:r>
        <w:r w:rsidR="00F81E0E">
          <w:rPr>
            <w:noProof/>
            <w:webHidden/>
          </w:rPr>
        </w:r>
        <w:r w:rsidR="00F81E0E">
          <w:rPr>
            <w:noProof/>
            <w:webHidden/>
          </w:rPr>
          <w:fldChar w:fldCharType="separate"/>
        </w:r>
        <w:r w:rsidR="00F81E0E">
          <w:rPr>
            <w:noProof/>
            <w:webHidden/>
          </w:rPr>
          <w:t>20</w:t>
        </w:r>
        <w:r w:rsidR="00F81E0E">
          <w:rPr>
            <w:noProof/>
            <w:webHidden/>
          </w:rPr>
          <w:fldChar w:fldCharType="end"/>
        </w:r>
      </w:hyperlink>
    </w:p>
    <w:p w14:paraId="275D1FDF" w14:textId="49A9B81B" w:rsidR="00F81E0E" w:rsidRDefault="001F34F4">
      <w:pPr>
        <w:pStyle w:val="Obsah3"/>
        <w:tabs>
          <w:tab w:val="left" w:pos="1540"/>
          <w:tab w:val="right" w:leader="dot" w:pos="9060"/>
        </w:tabs>
        <w:rPr>
          <w:rFonts w:asciiTheme="minorHAnsi" w:eastAsiaTheme="minorEastAsia" w:hAnsiTheme="minorHAnsi"/>
          <w:noProof/>
          <w:sz w:val="22"/>
          <w:lang w:eastAsia="cs-CZ"/>
        </w:rPr>
      </w:pPr>
      <w:hyperlink w:anchor="_Toc58531141" w:history="1">
        <w:r w:rsidR="00F81E0E" w:rsidRPr="00676F7E">
          <w:rPr>
            <w:rStyle w:val="Hypertextovodkaz"/>
            <w:rFonts w:cs="Times New Roman"/>
            <w:noProof/>
          </w:rPr>
          <w:t>6.3.1</w:t>
        </w:r>
        <w:r w:rsidR="00F81E0E">
          <w:rPr>
            <w:rFonts w:asciiTheme="minorHAnsi" w:eastAsiaTheme="minorEastAsia" w:hAnsiTheme="minorHAnsi"/>
            <w:noProof/>
            <w:sz w:val="22"/>
            <w:lang w:eastAsia="cs-CZ"/>
          </w:rPr>
          <w:tab/>
        </w:r>
        <w:r w:rsidR="00F81E0E" w:rsidRPr="00676F7E">
          <w:rPr>
            <w:rStyle w:val="Hypertextovodkaz"/>
            <w:rFonts w:cs="Times New Roman"/>
            <w:noProof/>
          </w:rPr>
          <w:t>Ciasnocha</w:t>
        </w:r>
        <w:r w:rsidR="00F81E0E">
          <w:rPr>
            <w:noProof/>
            <w:webHidden/>
          </w:rPr>
          <w:tab/>
        </w:r>
        <w:r w:rsidR="00F81E0E">
          <w:rPr>
            <w:noProof/>
            <w:webHidden/>
          </w:rPr>
          <w:fldChar w:fldCharType="begin"/>
        </w:r>
        <w:r w:rsidR="00F81E0E">
          <w:rPr>
            <w:noProof/>
            <w:webHidden/>
          </w:rPr>
          <w:instrText xml:space="preserve"> PAGEREF _Toc58531141 \h </w:instrText>
        </w:r>
        <w:r w:rsidR="00F81E0E">
          <w:rPr>
            <w:noProof/>
            <w:webHidden/>
          </w:rPr>
        </w:r>
        <w:r w:rsidR="00F81E0E">
          <w:rPr>
            <w:noProof/>
            <w:webHidden/>
          </w:rPr>
          <w:fldChar w:fldCharType="separate"/>
        </w:r>
        <w:r w:rsidR="00F81E0E">
          <w:rPr>
            <w:noProof/>
            <w:webHidden/>
          </w:rPr>
          <w:t>21</w:t>
        </w:r>
        <w:r w:rsidR="00F81E0E">
          <w:rPr>
            <w:noProof/>
            <w:webHidden/>
          </w:rPr>
          <w:fldChar w:fldCharType="end"/>
        </w:r>
      </w:hyperlink>
    </w:p>
    <w:p w14:paraId="3A9C65D5" w14:textId="03428F02" w:rsidR="00F81E0E" w:rsidRDefault="001F34F4">
      <w:pPr>
        <w:pStyle w:val="Obsah3"/>
        <w:tabs>
          <w:tab w:val="left" w:pos="1540"/>
          <w:tab w:val="right" w:leader="dot" w:pos="9060"/>
        </w:tabs>
        <w:rPr>
          <w:rFonts w:asciiTheme="minorHAnsi" w:eastAsiaTheme="minorEastAsia" w:hAnsiTheme="minorHAnsi"/>
          <w:noProof/>
          <w:sz w:val="22"/>
          <w:lang w:eastAsia="cs-CZ"/>
        </w:rPr>
      </w:pPr>
      <w:hyperlink w:anchor="_Toc58531142" w:history="1">
        <w:r w:rsidR="00F81E0E" w:rsidRPr="00676F7E">
          <w:rPr>
            <w:rStyle w:val="Hypertextovodkaz"/>
            <w:rFonts w:cs="Times New Roman"/>
            <w:noProof/>
          </w:rPr>
          <w:t>6.3.2</w:t>
        </w:r>
        <w:r w:rsidR="00F81E0E">
          <w:rPr>
            <w:rFonts w:asciiTheme="minorHAnsi" w:eastAsiaTheme="minorEastAsia" w:hAnsiTheme="minorHAnsi"/>
            <w:noProof/>
            <w:sz w:val="22"/>
            <w:lang w:eastAsia="cs-CZ"/>
          </w:rPr>
          <w:tab/>
        </w:r>
        <w:r w:rsidR="00F81E0E" w:rsidRPr="00676F7E">
          <w:rPr>
            <w:rStyle w:val="Hypertextovodkaz"/>
            <w:rFonts w:cs="Times New Roman"/>
            <w:noProof/>
          </w:rPr>
          <w:t>Rukávce</w:t>
        </w:r>
        <w:r w:rsidR="00F81E0E">
          <w:rPr>
            <w:noProof/>
            <w:webHidden/>
          </w:rPr>
          <w:tab/>
        </w:r>
        <w:r w:rsidR="00F81E0E">
          <w:rPr>
            <w:noProof/>
            <w:webHidden/>
          </w:rPr>
          <w:fldChar w:fldCharType="begin"/>
        </w:r>
        <w:r w:rsidR="00F81E0E">
          <w:rPr>
            <w:noProof/>
            <w:webHidden/>
          </w:rPr>
          <w:instrText xml:space="preserve"> PAGEREF _Toc58531142 \h </w:instrText>
        </w:r>
        <w:r w:rsidR="00F81E0E">
          <w:rPr>
            <w:noProof/>
            <w:webHidden/>
          </w:rPr>
        </w:r>
        <w:r w:rsidR="00F81E0E">
          <w:rPr>
            <w:noProof/>
            <w:webHidden/>
          </w:rPr>
          <w:fldChar w:fldCharType="separate"/>
        </w:r>
        <w:r w:rsidR="00F81E0E">
          <w:rPr>
            <w:noProof/>
            <w:webHidden/>
          </w:rPr>
          <w:t>22</w:t>
        </w:r>
        <w:r w:rsidR="00F81E0E">
          <w:rPr>
            <w:noProof/>
            <w:webHidden/>
          </w:rPr>
          <w:fldChar w:fldCharType="end"/>
        </w:r>
      </w:hyperlink>
    </w:p>
    <w:p w14:paraId="1CFB8295" w14:textId="445B5369" w:rsidR="00F81E0E" w:rsidRDefault="001F34F4">
      <w:pPr>
        <w:pStyle w:val="Obsah3"/>
        <w:tabs>
          <w:tab w:val="left" w:pos="1540"/>
          <w:tab w:val="right" w:leader="dot" w:pos="9060"/>
        </w:tabs>
        <w:rPr>
          <w:rFonts w:asciiTheme="minorHAnsi" w:eastAsiaTheme="minorEastAsia" w:hAnsiTheme="minorHAnsi"/>
          <w:noProof/>
          <w:sz w:val="22"/>
          <w:lang w:eastAsia="cs-CZ"/>
        </w:rPr>
      </w:pPr>
      <w:hyperlink w:anchor="_Toc58531143" w:history="1">
        <w:r w:rsidR="00F81E0E" w:rsidRPr="00676F7E">
          <w:rPr>
            <w:rStyle w:val="Hypertextovodkaz"/>
            <w:rFonts w:cs="Times New Roman"/>
            <w:noProof/>
          </w:rPr>
          <w:t>6.3.3</w:t>
        </w:r>
        <w:r w:rsidR="00F81E0E">
          <w:rPr>
            <w:rFonts w:asciiTheme="minorHAnsi" w:eastAsiaTheme="minorEastAsia" w:hAnsiTheme="minorHAnsi"/>
            <w:noProof/>
            <w:sz w:val="22"/>
            <w:lang w:eastAsia="cs-CZ"/>
          </w:rPr>
          <w:tab/>
        </w:r>
        <w:r w:rsidR="00F81E0E" w:rsidRPr="00676F7E">
          <w:rPr>
            <w:rStyle w:val="Hypertextovodkaz"/>
            <w:rFonts w:cs="Times New Roman"/>
            <w:noProof/>
          </w:rPr>
          <w:t>Zástěry</w:t>
        </w:r>
        <w:r w:rsidR="00F81E0E">
          <w:rPr>
            <w:noProof/>
            <w:webHidden/>
          </w:rPr>
          <w:tab/>
        </w:r>
        <w:r w:rsidR="00F81E0E">
          <w:rPr>
            <w:noProof/>
            <w:webHidden/>
          </w:rPr>
          <w:fldChar w:fldCharType="begin"/>
        </w:r>
        <w:r w:rsidR="00F81E0E">
          <w:rPr>
            <w:noProof/>
            <w:webHidden/>
          </w:rPr>
          <w:instrText xml:space="preserve"> PAGEREF _Toc58531143 \h </w:instrText>
        </w:r>
        <w:r w:rsidR="00F81E0E">
          <w:rPr>
            <w:noProof/>
            <w:webHidden/>
          </w:rPr>
        </w:r>
        <w:r w:rsidR="00F81E0E">
          <w:rPr>
            <w:noProof/>
            <w:webHidden/>
          </w:rPr>
          <w:fldChar w:fldCharType="separate"/>
        </w:r>
        <w:r w:rsidR="00F81E0E">
          <w:rPr>
            <w:noProof/>
            <w:webHidden/>
          </w:rPr>
          <w:t>23</w:t>
        </w:r>
        <w:r w:rsidR="00F81E0E">
          <w:rPr>
            <w:noProof/>
            <w:webHidden/>
          </w:rPr>
          <w:fldChar w:fldCharType="end"/>
        </w:r>
      </w:hyperlink>
    </w:p>
    <w:p w14:paraId="77CD5EAC" w14:textId="376E2974" w:rsidR="00F81E0E" w:rsidRDefault="001F34F4">
      <w:pPr>
        <w:pStyle w:val="Obsah3"/>
        <w:tabs>
          <w:tab w:val="left" w:pos="1540"/>
          <w:tab w:val="right" w:leader="dot" w:pos="9060"/>
        </w:tabs>
        <w:rPr>
          <w:rFonts w:asciiTheme="minorHAnsi" w:eastAsiaTheme="minorEastAsia" w:hAnsiTheme="minorHAnsi"/>
          <w:noProof/>
          <w:sz w:val="22"/>
          <w:lang w:eastAsia="cs-CZ"/>
        </w:rPr>
      </w:pPr>
      <w:hyperlink w:anchor="_Toc58531144" w:history="1">
        <w:r w:rsidR="00F81E0E" w:rsidRPr="00676F7E">
          <w:rPr>
            <w:rStyle w:val="Hypertextovodkaz"/>
            <w:rFonts w:cs="Times New Roman"/>
            <w:noProof/>
          </w:rPr>
          <w:t>6.3.4</w:t>
        </w:r>
        <w:r w:rsidR="00F81E0E">
          <w:rPr>
            <w:rFonts w:asciiTheme="minorHAnsi" w:eastAsiaTheme="minorEastAsia" w:hAnsiTheme="minorHAnsi"/>
            <w:noProof/>
            <w:sz w:val="22"/>
            <w:lang w:eastAsia="cs-CZ"/>
          </w:rPr>
          <w:tab/>
        </w:r>
        <w:r w:rsidR="00F81E0E" w:rsidRPr="00676F7E">
          <w:rPr>
            <w:rStyle w:val="Hypertextovodkaz"/>
            <w:rFonts w:cs="Times New Roman"/>
            <w:noProof/>
          </w:rPr>
          <w:t>Obutí</w:t>
        </w:r>
        <w:r w:rsidR="00F81E0E">
          <w:rPr>
            <w:noProof/>
            <w:webHidden/>
          </w:rPr>
          <w:tab/>
        </w:r>
        <w:r w:rsidR="00F81E0E">
          <w:rPr>
            <w:noProof/>
            <w:webHidden/>
          </w:rPr>
          <w:fldChar w:fldCharType="begin"/>
        </w:r>
        <w:r w:rsidR="00F81E0E">
          <w:rPr>
            <w:noProof/>
            <w:webHidden/>
          </w:rPr>
          <w:instrText xml:space="preserve"> PAGEREF _Toc58531144 \h </w:instrText>
        </w:r>
        <w:r w:rsidR="00F81E0E">
          <w:rPr>
            <w:noProof/>
            <w:webHidden/>
          </w:rPr>
        </w:r>
        <w:r w:rsidR="00F81E0E">
          <w:rPr>
            <w:noProof/>
            <w:webHidden/>
          </w:rPr>
          <w:fldChar w:fldCharType="separate"/>
        </w:r>
        <w:r w:rsidR="00F81E0E">
          <w:rPr>
            <w:noProof/>
            <w:webHidden/>
          </w:rPr>
          <w:t>28</w:t>
        </w:r>
        <w:r w:rsidR="00F81E0E">
          <w:rPr>
            <w:noProof/>
            <w:webHidden/>
          </w:rPr>
          <w:fldChar w:fldCharType="end"/>
        </w:r>
      </w:hyperlink>
    </w:p>
    <w:p w14:paraId="1CB5F6CE" w14:textId="6BFAA2A0" w:rsidR="00F81E0E" w:rsidRDefault="001F34F4">
      <w:pPr>
        <w:pStyle w:val="Obsah3"/>
        <w:tabs>
          <w:tab w:val="left" w:pos="1540"/>
          <w:tab w:val="right" w:leader="dot" w:pos="9060"/>
        </w:tabs>
        <w:rPr>
          <w:rFonts w:asciiTheme="minorHAnsi" w:eastAsiaTheme="minorEastAsia" w:hAnsiTheme="minorHAnsi"/>
          <w:noProof/>
          <w:sz w:val="22"/>
          <w:lang w:eastAsia="cs-CZ"/>
        </w:rPr>
      </w:pPr>
      <w:hyperlink w:anchor="_Toc58531145" w:history="1">
        <w:r w:rsidR="00F81E0E" w:rsidRPr="00676F7E">
          <w:rPr>
            <w:rStyle w:val="Hypertextovodkaz"/>
            <w:rFonts w:cs="Times New Roman"/>
            <w:noProof/>
          </w:rPr>
          <w:t>6.3.5</w:t>
        </w:r>
        <w:r w:rsidR="00F81E0E">
          <w:rPr>
            <w:rFonts w:asciiTheme="minorHAnsi" w:eastAsiaTheme="minorEastAsia" w:hAnsiTheme="minorHAnsi"/>
            <w:noProof/>
            <w:sz w:val="22"/>
            <w:lang w:eastAsia="cs-CZ"/>
          </w:rPr>
          <w:tab/>
        </w:r>
        <w:r w:rsidR="00F81E0E" w:rsidRPr="00676F7E">
          <w:rPr>
            <w:rStyle w:val="Hypertextovodkaz"/>
            <w:rFonts w:cs="Times New Roman"/>
            <w:noProof/>
          </w:rPr>
          <w:t>Úprava a pokrývání hlavy</w:t>
        </w:r>
        <w:r w:rsidR="00F81E0E">
          <w:rPr>
            <w:noProof/>
            <w:webHidden/>
          </w:rPr>
          <w:tab/>
        </w:r>
        <w:r w:rsidR="00F81E0E">
          <w:rPr>
            <w:noProof/>
            <w:webHidden/>
          </w:rPr>
          <w:fldChar w:fldCharType="begin"/>
        </w:r>
        <w:r w:rsidR="00F81E0E">
          <w:rPr>
            <w:noProof/>
            <w:webHidden/>
          </w:rPr>
          <w:instrText xml:space="preserve"> PAGEREF _Toc58531145 \h </w:instrText>
        </w:r>
        <w:r w:rsidR="00F81E0E">
          <w:rPr>
            <w:noProof/>
            <w:webHidden/>
          </w:rPr>
        </w:r>
        <w:r w:rsidR="00F81E0E">
          <w:rPr>
            <w:noProof/>
            <w:webHidden/>
          </w:rPr>
          <w:fldChar w:fldCharType="separate"/>
        </w:r>
        <w:r w:rsidR="00F81E0E">
          <w:rPr>
            <w:noProof/>
            <w:webHidden/>
          </w:rPr>
          <w:t>31</w:t>
        </w:r>
        <w:r w:rsidR="00F81E0E">
          <w:rPr>
            <w:noProof/>
            <w:webHidden/>
          </w:rPr>
          <w:fldChar w:fldCharType="end"/>
        </w:r>
      </w:hyperlink>
    </w:p>
    <w:p w14:paraId="0BC9FC4E" w14:textId="79B508D8" w:rsidR="00F81E0E" w:rsidRDefault="001F34F4">
      <w:pPr>
        <w:pStyle w:val="Obsah3"/>
        <w:tabs>
          <w:tab w:val="left" w:pos="1540"/>
          <w:tab w:val="right" w:leader="dot" w:pos="9060"/>
        </w:tabs>
        <w:rPr>
          <w:rFonts w:asciiTheme="minorHAnsi" w:eastAsiaTheme="minorEastAsia" w:hAnsiTheme="minorHAnsi"/>
          <w:noProof/>
          <w:sz w:val="22"/>
          <w:lang w:eastAsia="cs-CZ"/>
        </w:rPr>
      </w:pPr>
      <w:hyperlink w:anchor="_Toc58531146" w:history="1">
        <w:r w:rsidR="00F81E0E" w:rsidRPr="00676F7E">
          <w:rPr>
            <w:rStyle w:val="Hypertextovodkaz"/>
            <w:rFonts w:cs="Times New Roman"/>
            <w:noProof/>
          </w:rPr>
          <w:t>6.3.6</w:t>
        </w:r>
        <w:r w:rsidR="00F81E0E">
          <w:rPr>
            <w:rFonts w:asciiTheme="minorHAnsi" w:eastAsiaTheme="minorEastAsia" w:hAnsiTheme="minorHAnsi"/>
            <w:noProof/>
            <w:sz w:val="22"/>
            <w:lang w:eastAsia="cs-CZ"/>
          </w:rPr>
          <w:tab/>
        </w:r>
        <w:r w:rsidR="00F81E0E" w:rsidRPr="00676F7E">
          <w:rPr>
            <w:rStyle w:val="Hypertextovodkaz"/>
            <w:rFonts w:cs="Times New Roman"/>
            <w:noProof/>
          </w:rPr>
          <w:t>Svrchní oděv</w:t>
        </w:r>
        <w:r w:rsidR="00F81E0E">
          <w:rPr>
            <w:noProof/>
            <w:webHidden/>
          </w:rPr>
          <w:tab/>
        </w:r>
        <w:r w:rsidR="00F81E0E">
          <w:rPr>
            <w:noProof/>
            <w:webHidden/>
          </w:rPr>
          <w:fldChar w:fldCharType="begin"/>
        </w:r>
        <w:r w:rsidR="00F81E0E">
          <w:rPr>
            <w:noProof/>
            <w:webHidden/>
          </w:rPr>
          <w:instrText xml:space="preserve"> PAGEREF _Toc58531146 \h </w:instrText>
        </w:r>
        <w:r w:rsidR="00F81E0E">
          <w:rPr>
            <w:noProof/>
            <w:webHidden/>
          </w:rPr>
        </w:r>
        <w:r w:rsidR="00F81E0E">
          <w:rPr>
            <w:noProof/>
            <w:webHidden/>
          </w:rPr>
          <w:fldChar w:fldCharType="separate"/>
        </w:r>
        <w:r w:rsidR="00F81E0E">
          <w:rPr>
            <w:noProof/>
            <w:webHidden/>
          </w:rPr>
          <w:t>36</w:t>
        </w:r>
        <w:r w:rsidR="00F81E0E">
          <w:rPr>
            <w:noProof/>
            <w:webHidden/>
          </w:rPr>
          <w:fldChar w:fldCharType="end"/>
        </w:r>
      </w:hyperlink>
    </w:p>
    <w:p w14:paraId="5EE0EA0A" w14:textId="1D6D3F5D" w:rsidR="00F81E0E" w:rsidRDefault="001F34F4">
      <w:pPr>
        <w:pStyle w:val="Obsah2"/>
        <w:tabs>
          <w:tab w:val="left" w:pos="880"/>
          <w:tab w:val="right" w:leader="dot" w:pos="9060"/>
        </w:tabs>
        <w:rPr>
          <w:rFonts w:asciiTheme="minorHAnsi" w:eastAsiaTheme="minorEastAsia" w:hAnsiTheme="minorHAnsi"/>
          <w:noProof/>
          <w:sz w:val="22"/>
          <w:lang w:eastAsia="cs-CZ"/>
        </w:rPr>
      </w:pPr>
      <w:hyperlink w:anchor="_Toc58531147" w:history="1">
        <w:r w:rsidR="00F81E0E" w:rsidRPr="00676F7E">
          <w:rPr>
            <w:rStyle w:val="Hypertextovodkaz"/>
            <w:noProof/>
          </w:rPr>
          <w:t>6.4</w:t>
        </w:r>
        <w:r w:rsidR="00F81E0E">
          <w:rPr>
            <w:rFonts w:asciiTheme="minorHAnsi" w:eastAsiaTheme="minorEastAsia" w:hAnsiTheme="minorHAnsi"/>
            <w:noProof/>
            <w:sz w:val="22"/>
            <w:lang w:eastAsia="cs-CZ"/>
          </w:rPr>
          <w:tab/>
        </w:r>
        <w:r w:rsidR="00F81E0E" w:rsidRPr="00676F7E">
          <w:rPr>
            <w:rStyle w:val="Hypertextovodkaz"/>
            <w:noProof/>
          </w:rPr>
          <w:t>Fenomén těšínského kroje</w:t>
        </w:r>
        <w:r w:rsidR="00F81E0E">
          <w:rPr>
            <w:noProof/>
            <w:webHidden/>
          </w:rPr>
          <w:tab/>
        </w:r>
        <w:r w:rsidR="00F81E0E">
          <w:rPr>
            <w:noProof/>
            <w:webHidden/>
          </w:rPr>
          <w:fldChar w:fldCharType="begin"/>
        </w:r>
        <w:r w:rsidR="00F81E0E">
          <w:rPr>
            <w:noProof/>
            <w:webHidden/>
          </w:rPr>
          <w:instrText xml:space="preserve"> PAGEREF _Toc58531147 \h </w:instrText>
        </w:r>
        <w:r w:rsidR="00F81E0E">
          <w:rPr>
            <w:noProof/>
            <w:webHidden/>
          </w:rPr>
        </w:r>
        <w:r w:rsidR="00F81E0E">
          <w:rPr>
            <w:noProof/>
            <w:webHidden/>
          </w:rPr>
          <w:fldChar w:fldCharType="separate"/>
        </w:r>
        <w:r w:rsidR="00F81E0E">
          <w:rPr>
            <w:noProof/>
            <w:webHidden/>
          </w:rPr>
          <w:t>39</w:t>
        </w:r>
        <w:r w:rsidR="00F81E0E">
          <w:rPr>
            <w:noProof/>
            <w:webHidden/>
          </w:rPr>
          <w:fldChar w:fldCharType="end"/>
        </w:r>
      </w:hyperlink>
    </w:p>
    <w:p w14:paraId="757F7A31" w14:textId="7A6EB3A8" w:rsidR="00F81E0E" w:rsidRDefault="001F34F4">
      <w:pPr>
        <w:pStyle w:val="Obsah2"/>
        <w:tabs>
          <w:tab w:val="left" w:pos="880"/>
          <w:tab w:val="right" w:leader="dot" w:pos="9060"/>
        </w:tabs>
        <w:rPr>
          <w:rFonts w:asciiTheme="minorHAnsi" w:eastAsiaTheme="minorEastAsia" w:hAnsiTheme="minorHAnsi"/>
          <w:noProof/>
          <w:sz w:val="22"/>
          <w:lang w:eastAsia="cs-CZ"/>
        </w:rPr>
      </w:pPr>
      <w:hyperlink w:anchor="_Toc58531148" w:history="1">
        <w:r w:rsidR="00F81E0E" w:rsidRPr="00676F7E">
          <w:rPr>
            <w:rStyle w:val="Hypertextovodkaz"/>
            <w:noProof/>
          </w:rPr>
          <w:t>6.5</w:t>
        </w:r>
        <w:r w:rsidR="00F81E0E">
          <w:rPr>
            <w:rFonts w:asciiTheme="minorHAnsi" w:eastAsiaTheme="minorEastAsia" w:hAnsiTheme="minorHAnsi"/>
            <w:noProof/>
            <w:sz w:val="22"/>
            <w:lang w:eastAsia="cs-CZ"/>
          </w:rPr>
          <w:tab/>
        </w:r>
        <w:r w:rsidR="00F81E0E" w:rsidRPr="00676F7E">
          <w:rPr>
            <w:rStyle w:val="Hypertextovodkaz"/>
            <w:noProof/>
          </w:rPr>
          <w:t>Mužský kroj</w:t>
        </w:r>
        <w:r w:rsidR="00F81E0E">
          <w:rPr>
            <w:noProof/>
            <w:webHidden/>
          </w:rPr>
          <w:tab/>
        </w:r>
        <w:r w:rsidR="00F81E0E">
          <w:rPr>
            <w:noProof/>
            <w:webHidden/>
          </w:rPr>
          <w:fldChar w:fldCharType="begin"/>
        </w:r>
        <w:r w:rsidR="00F81E0E">
          <w:rPr>
            <w:noProof/>
            <w:webHidden/>
          </w:rPr>
          <w:instrText xml:space="preserve"> PAGEREF _Toc58531148 \h </w:instrText>
        </w:r>
        <w:r w:rsidR="00F81E0E">
          <w:rPr>
            <w:noProof/>
            <w:webHidden/>
          </w:rPr>
        </w:r>
        <w:r w:rsidR="00F81E0E">
          <w:rPr>
            <w:noProof/>
            <w:webHidden/>
          </w:rPr>
          <w:fldChar w:fldCharType="separate"/>
        </w:r>
        <w:r w:rsidR="00F81E0E">
          <w:rPr>
            <w:noProof/>
            <w:webHidden/>
          </w:rPr>
          <w:t>41</w:t>
        </w:r>
        <w:r w:rsidR="00F81E0E">
          <w:rPr>
            <w:noProof/>
            <w:webHidden/>
          </w:rPr>
          <w:fldChar w:fldCharType="end"/>
        </w:r>
      </w:hyperlink>
    </w:p>
    <w:p w14:paraId="367F8D9B" w14:textId="149305DB" w:rsidR="00F81E0E" w:rsidRDefault="001F34F4">
      <w:pPr>
        <w:pStyle w:val="Obsah3"/>
        <w:tabs>
          <w:tab w:val="left" w:pos="1540"/>
          <w:tab w:val="right" w:leader="dot" w:pos="9060"/>
        </w:tabs>
        <w:rPr>
          <w:rFonts w:asciiTheme="minorHAnsi" w:eastAsiaTheme="minorEastAsia" w:hAnsiTheme="minorHAnsi"/>
          <w:noProof/>
          <w:sz w:val="22"/>
          <w:lang w:eastAsia="cs-CZ"/>
        </w:rPr>
      </w:pPr>
      <w:hyperlink w:anchor="_Toc58531149" w:history="1">
        <w:r w:rsidR="00F81E0E" w:rsidRPr="00676F7E">
          <w:rPr>
            <w:rStyle w:val="Hypertextovodkaz"/>
            <w:rFonts w:cs="Times New Roman"/>
            <w:noProof/>
          </w:rPr>
          <w:t>6.5.1</w:t>
        </w:r>
        <w:r w:rsidR="00F81E0E">
          <w:rPr>
            <w:rFonts w:asciiTheme="minorHAnsi" w:eastAsiaTheme="minorEastAsia" w:hAnsiTheme="minorHAnsi"/>
            <w:noProof/>
            <w:sz w:val="22"/>
            <w:lang w:eastAsia="cs-CZ"/>
          </w:rPr>
          <w:tab/>
        </w:r>
        <w:r w:rsidR="00F81E0E" w:rsidRPr="00676F7E">
          <w:rPr>
            <w:rStyle w:val="Hypertextovodkaz"/>
            <w:rFonts w:cs="Times New Roman"/>
            <w:noProof/>
          </w:rPr>
          <w:t>Košile</w:t>
        </w:r>
        <w:r w:rsidR="00F81E0E">
          <w:rPr>
            <w:noProof/>
            <w:webHidden/>
          </w:rPr>
          <w:tab/>
        </w:r>
        <w:r w:rsidR="00F81E0E">
          <w:rPr>
            <w:noProof/>
            <w:webHidden/>
          </w:rPr>
          <w:fldChar w:fldCharType="begin"/>
        </w:r>
        <w:r w:rsidR="00F81E0E">
          <w:rPr>
            <w:noProof/>
            <w:webHidden/>
          </w:rPr>
          <w:instrText xml:space="preserve"> PAGEREF _Toc58531149 \h </w:instrText>
        </w:r>
        <w:r w:rsidR="00F81E0E">
          <w:rPr>
            <w:noProof/>
            <w:webHidden/>
          </w:rPr>
        </w:r>
        <w:r w:rsidR="00F81E0E">
          <w:rPr>
            <w:noProof/>
            <w:webHidden/>
          </w:rPr>
          <w:fldChar w:fldCharType="separate"/>
        </w:r>
        <w:r w:rsidR="00F81E0E">
          <w:rPr>
            <w:noProof/>
            <w:webHidden/>
          </w:rPr>
          <w:t>42</w:t>
        </w:r>
        <w:r w:rsidR="00F81E0E">
          <w:rPr>
            <w:noProof/>
            <w:webHidden/>
          </w:rPr>
          <w:fldChar w:fldCharType="end"/>
        </w:r>
      </w:hyperlink>
    </w:p>
    <w:p w14:paraId="56684B0C" w14:textId="2103798E" w:rsidR="00F81E0E" w:rsidRDefault="001F34F4">
      <w:pPr>
        <w:pStyle w:val="Obsah3"/>
        <w:tabs>
          <w:tab w:val="left" w:pos="1540"/>
          <w:tab w:val="right" w:leader="dot" w:pos="9060"/>
        </w:tabs>
        <w:rPr>
          <w:rFonts w:asciiTheme="minorHAnsi" w:eastAsiaTheme="minorEastAsia" w:hAnsiTheme="minorHAnsi"/>
          <w:noProof/>
          <w:sz w:val="22"/>
          <w:lang w:eastAsia="cs-CZ"/>
        </w:rPr>
      </w:pPr>
      <w:hyperlink w:anchor="_Toc58531150" w:history="1">
        <w:r w:rsidR="00F81E0E" w:rsidRPr="00676F7E">
          <w:rPr>
            <w:rStyle w:val="Hypertextovodkaz"/>
            <w:rFonts w:cs="Times New Roman"/>
            <w:noProof/>
          </w:rPr>
          <w:t>6.5.2</w:t>
        </w:r>
        <w:r w:rsidR="00F81E0E">
          <w:rPr>
            <w:rFonts w:asciiTheme="minorHAnsi" w:eastAsiaTheme="minorEastAsia" w:hAnsiTheme="minorHAnsi"/>
            <w:noProof/>
            <w:sz w:val="22"/>
            <w:lang w:eastAsia="cs-CZ"/>
          </w:rPr>
          <w:tab/>
        </w:r>
        <w:r w:rsidR="00F81E0E" w:rsidRPr="00676F7E">
          <w:rPr>
            <w:rStyle w:val="Hypertextovodkaz"/>
            <w:rFonts w:cs="Times New Roman"/>
            <w:noProof/>
          </w:rPr>
          <w:t>Nogavice</w:t>
        </w:r>
        <w:r w:rsidR="00F81E0E">
          <w:rPr>
            <w:noProof/>
            <w:webHidden/>
          </w:rPr>
          <w:tab/>
        </w:r>
        <w:r w:rsidR="00F81E0E">
          <w:rPr>
            <w:noProof/>
            <w:webHidden/>
          </w:rPr>
          <w:fldChar w:fldCharType="begin"/>
        </w:r>
        <w:r w:rsidR="00F81E0E">
          <w:rPr>
            <w:noProof/>
            <w:webHidden/>
          </w:rPr>
          <w:instrText xml:space="preserve"> PAGEREF _Toc58531150 \h </w:instrText>
        </w:r>
        <w:r w:rsidR="00F81E0E">
          <w:rPr>
            <w:noProof/>
            <w:webHidden/>
          </w:rPr>
        </w:r>
        <w:r w:rsidR="00F81E0E">
          <w:rPr>
            <w:noProof/>
            <w:webHidden/>
          </w:rPr>
          <w:fldChar w:fldCharType="separate"/>
        </w:r>
        <w:r w:rsidR="00F81E0E">
          <w:rPr>
            <w:noProof/>
            <w:webHidden/>
          </w:rPr>
          <w:t>45</w:t>
        </w:r>
        <w:r w:rsidR="00F81E0E">
          <w:rPr>
            <w:noProof/>
            <w:webHidden/>
          </w:rPr>
          <w:fldChar w:fldCharType="end"/>
        </w:r>
      </w:hyperlink>
    </w:p>
    <w:p w14:paraId="7A140018" w14:textId="7091DCE7" w:rsidR="00F81E0E" w:rsidRDefault="001F34F4">
      <w:pPr>
        <w:pStyle w:val="Obsah3"/>
        <w:tabs>
          <w:tab w:val="left" w:pos="1540"/>
          <w:tab w:val="right" w:leader="dot" w:pos="9060"/>
        </w:tabs>
        <w:rPr>
          <w:rFonts w:asciiTheme="minorHAnsi" w:eastAsiaTheme="minorEastAsia" w:hAnsiTheme="minorHAnsi"/>
          <w:noProof/>
          <w:sz w:val="22"/>
          <w:lang w:eastAsia="cs-CZ"/>
        </w:rPr>
      </w:pPr>
      <w:hyperlink w:anchor="_Toc58531151" w:history="1">
        <w:r w:rsidR="00F81E0E" w:rsidRPr="00676F7E">
          <w:rPr>
            <w:rStyle w:val="Hypertextovodkaz"/>
            <w:rFonts w:cs="Times New Roman"/>
            <w:noProof/>
          </w:rPr>
          <w:t>6.5.3</w:t>
        </w:r>
        <w:r w:rsidR="00F81E0E">
          <w:rPr>
            <w:rFonts w:asciiTheme="minorHAnsi" w:eastAsiaTheme="minorEastAsia" w:hAnsiTheme="minorHAnsi"/>
            <w:noProof/>
            <w:sz w:val="22"/>
            <w:lang w:eastAsia="cs-CZ"/>
          </w:rPr>
          <w:tab/>
        </w:r>
        <w:r w:rsidR="00F81E0E" w:rsidRPr="00676F7E">
          <w:rPr>
            <w:rStyle w:val="Hypertextovodkaz"/>
            <w:rFonts w:cs="Times New Roman"/>
            <w:noProof/>
          </w:rPr>
          <w:t>Bruclik</w:t>
        </w:r>
        <w:r w:rsidR="00F81E0E">
          <w:rPr>
            <w:noProof/>
            <w:webHidden/>
          </w:rPr>
          <w:tab/>
        </w:r>
        <w:r w:rsidR="00F81E0E">
          <w:rPr>
            <w:noProof/>
            <w:webHidden/>
          </w:rPr>
          <w:fldChar w:fldCharType="begin"/>
        </w:r>
        <w:r w:rsidR="00F81E0E">
          <w:rPr>
            <w:noProof/>
            <w:webHidden/>
          </w:rPr>
          <w:instrText xml:space="preserve"> PAGEREF _Toc58531151 \h </w:instrText>
        </w:r>
        <w:r w:rsidR="00F81E0E">
          <w:rPr>
            <w:noProof/>
            <w:webHidden/>
          </w:rPr>
        </w:r>
        <w:r w:rsidR="00F81E0E">
          <w:rPr>
            <w:noProof/>
            <w:webHidden/>
          </w:rPr>
          <w:fldChar w:fldCharType="separate"/>
        </w:r>
        <w:r w:rsidR="00F81E0E">
          <w:rPr>
            <w:noProof/>
            <w:webHidden/>
          </w:rPr>
          <w:t>47</w:t>
        </w:r>
        <w:r w:rsidR="00F81E0E">
          <w:rPr>
            <w:noProof/>
            <w:webHidden/>
          </w:rPr>
          <w:fldChar w:fldCharType="end"/>
        </w:r>
      </w:hyperlink>
    </w:p>
    <w:p w14:paraId="6C5498C5" w14:textId="46FE8E2F" w:rsidR="00F81E0E" w:rsidRDefault="001F34F4">
      <w:pPr>
        <w:pStyle w:val="Obsah3"/>
        <w:tabs>
          <w:tab w:val="left" w:pos="1540"/>
          <w:tab w:val="right" w:leader="dot" w:pos="9060"/>
        </w:tabs>
        <w:rPr>
          <w:rFonts w:asciiTheme="minorHAnsi" w:eastAsiaTheme="minorEastAsia" w:hAnsiTheme="minorHAnsi"/>
          <w:noProof/>
          <w:sz w:val="22"/>
          <w:lang w:eastAsia="cs-CZ"/>
        </w:rPr>
      </w:pPr>
      <w:hyperlink w:anchor="_Toc58531152" w:history="1">
        <w:r w:rsidR="00F81E0E" w:rsidRPr="00676F7E">
          <w:rPr>
            <w:rStyle w:val="Hypertextovodkaz"/>
            <w:rFonts w:cs="Times New Roman"/>
            <w:noProof/>
          </w:rPr>
          <w:t>6.5.4</w:t>
        </w:r>
        <w:r w:rsidR="00F81E0E">
          <w:rPr>
            <w:rFonts w:asciiTheme="minorHAnsi" w:eastAsiaTheme="minorEastAsia" w:hAnsiTheme="minorHAnsi"/>
            <w:noProof/>
            <w:sz w:val="22"/>
            <w:lang w:eastAsia="cs-CZ"/>
          </w:rPr>
          <w:tab/>
        </w:r>
        <w:r w:rsidR="00F81E0E" w:rsidRPr="00676F7E">
          <w:rPr>
            <w:rStyle w:val="Hypertextovodkaz"/>
            <w:rFonts w:cs="Times New Roman"/>
            <w:noProof/>
          </w:rPr>
          <w:t>Guně</w:t>
        </w:r>
        <w:r w:rsidR="00F81E0E">
          <w:rPr>
            <w:noProof/>
            <w:webHidden/>
          </w:rPr>
          <w:tab/>
        </w:r>
        <w:r w:rsidR="00F81E0E">
          <w:rPr>
            <w:noProof/>
            <w:webHidden/>
          </w:rPr>
          <w:fldChar w:fldCharType="begin"/>
        </w:r>
        <w:r w:rsidR="00F81E0E">
          <w:rPr>
            <w:noProof/>
            <w:webHidden/>
          </w:rPr>
          <w:instrText xml:space="preserve"> PAGEREF _Toc58531152 \h </w:instrText>
        </w:r>
        <w:r w:rsidR="00F81E0E">
          <w:rPr>
            <w:noProof/>
            <w:webHidden/>
          </w:rPr>
        </w:r>
        <w:r w:rsidR="00F81E0E">
          <w:rPr>
            <w:noProof/>
            <w:webHidden/>
          </w:rPr>
          <w:fldChar w:fldCharType="separate"/>
        </w:r>
        <w:r w:rsidR="00F81E0E">
          <w:rPr>
            <w:noProof/>
            <w:webHidden/>
          </w:rPr>
          <w:t>51</w:t>
        </w:r>
        <w:r w:rsidR="00F81E0E">
          <w:rPr>
            <w:noProof/>
            <w:webHidden/>
          </w:rPr>
          <w:fldChar w:fldCharType="end"/>
        </w:r>
      </w:hyperlink>
    </w:p>
    <w:p w14:paraId="0475A7BE" w14:textId="5A9A974B" w:rsidR="00F81E0E" w:rsidRDefault="001F34F4">
      <w:pPr>
        <w:pStyle w:val="Obsah3"/>
        <w:tabs>
          <w:tab w:val="left" w:pos="1540"/>
          <w:tab w:val="right" w:leader="dot" w:pos="9060"/>
        </w:tabs>
        <w:rPr>
          <w:rFonts w:asciiTheme="minorHAnsi" w:eastAsiaTheme="minorEastAsia" w:hAnsiTheme="minorHAnsi"/>
          <w:noProof/>
          <w:sz w:val="22"/>
          <w:lang w:eastAsia="cs-CZ"/>
        </w:rPr>
      </w:pPr>
      <w:hyperlink w:anchor="_Toc58531153" w:history="1">
        <w:r w:rsidR="00F81E0E" w:rsidRPr="00676F7E">
          <w:rPr>
            <w:rStyle w:val="Hypertextovodkaz"/>
            <w:rFonts w:cs="Times New Roman"/>
            <w:noProof/>
          </w:rPr>
          <w:t>6.5.5</w:t>
        </w:r>
        <w:r w:rsidR="00F81E0E">
          <w:rPr>
            <w:rFonts w:asciiTheme="minorHAnsi" w:eastAsiaTheme="minorEastAsia" w:hAnsiTheme="minorHAnsi"/>
            <w:noProof/>
            <w:sz w:val="22"/>
            <w:lang w:eastAsia="cs-CZ"/>
          </w:rPr>
          <w:tab/>
        </w:r>
        <w:r w:rsidR="00F81E0E" w:rsidRPr="00676F7E">
          <w:rPr>
            <w:rStyle w:val="Hypertextovodkaz"/>
            <w:rFonts w:cs="Times New Roman"/>
            <w:noProof/>
          </w:rPr>
          <w:t>Kožich</w:t>
        </w:r>
        <w:r w:rsidR="00F81E0E">
          <w:rPr>
            <w:noProof/>
            <w:webHidden/>
          </w:rPr>
          <w:tab/>
        </w:r>
        <w:r w:rsidR="00F81E0E">
          <w:rPr>
            <w:noProof/>
            <w:webHidden/>
          </w:rPr>
          <w:fldChar w:fldCharType="begin"/>
        </w:r>
        <w:r w:rsidR="00F81E0E">
          <w:rPr>
            <w:noProof/>
            <w:webHidden/>
          </w:rPr>
          <w:instrText xml:space="preserve"> PAGEREF _Toc58531153 \h </w:instrText>
        </w:r>
        <w:r w:rsidR="00F81E0E">
          <w:rPr>
            <w:noProof/>
            <w:webHidden/>
          </w:rPr>
        </w:r>
        <w:r w:rsidR="00F81E0E">
          <w:rPr>
            <w:noProof/>
            <w:webHidden/>
          </w:rPr>
          <w:fldChar w:fldCharType="separate"/>
        </w:r>
        <w:r w:rsidR="00F81E0E">
          <w:rPr>
            <w:noProof/>
            <w:webHidden/>
          </w:rPr>
          <w:t>51</w:t>
        </w:r>
        <w:r w:rsidR="00F81E0E">
          <w:rPr>
            <w:noProof/>
            <w:webHidden/>
          </w:rPr>
          <w:fldChar w:fldCharType="end"/>
        </w:r>
      </w:hyperlink>
    </w:p>
    <w:p w14:paraId="30B0E656" w14:textId="3A222BEC" w:rsidR="00F81E0E" w:rsidRDefault="001F34F4">
      <w:pPr>
        <w:pStyle w:val="Obsah3"/>
        <w:tabs>
          <w:tab w:val="left" w:pos="1540"/>
          <w:tab w:val="right" w:leader="dot" w:pos="9060"/>
        </w:tabs>
        <w:rPr>
          <w:rFonts w:asciiTheme="minorHAnsi" w:eastAsiaTheme="minorEastAsia" w:hAnsiTheme="minorHAnsi"/>
          <w:noProof/>
          <w:sz w:val="22"/>
          <w:lang w:eastAsia="cs-CZ"/>
        </w:rPr>
      </w:pPr>
      <w:hyperlink w:anchor="_Toc58531154" w:history="1">
        <w:r w:rsidR="00F81E0E" w:rsidRPr="00676F7E">
          <w:rPr>
            <w:rStyle w:val="Hypertextovodkaz"/>
            <w:rFonts w:cs="Times New Roman"/>
            <w:noProof/>
          </w:rPr>
          <w:t>6.5.6</w:t>
        </w:r>
        <w:r w:rsidR="00F81E0E">
          <w:rPr>
            <w:rFonts w:asciiTheme="minorHAnsi" w:eastAsiaTheme="minorEastAsia" w:hAnsiTheme="minorHAnsi"/>
            <w:noProof/>
            <w:sz w:val="22"/>
            <w:lang w:eastAsia="cs-CZ"/>
          </w:rPr>
          <w:tab/>
        </w:r>
        <w:r w:rsidR="00F81E0E" w:rsidRPr="00676F7E">
          <w:rPr>
            <w:rStyle w:val="Hypertextovodkaz"/>
            <w:rFonts w:cs="Times New Roman"/>
            <w:noProof/>
          </w:rPr>
          <w:t>Pokrývání hlavy</w:t>
        </w:r>
        <w:r w:rsidR="00F81E0E">
          <w:rPr>
            <w:noProof/>
            <w:webHidden/>
          </w:rPr>
          <w:tab/>
        </w:r>
        <w:r w:rsidR="00F81E0E">
          <w:rPr>
            <w:noProof/>
            <w:webHidden/>
          </w:rPr>
          <w:fldChar w:fldCharType="begin"/>
        </w:r>
        <w:r w:rsidR="00F81E0E">
          <w:rPr>
            <w:noProof/>
            <w:webHidden/>
          </w:rPr>
          <w:instrText xml:space="preserve"> PAGEREF _Toc58531154 \h </w:instrText>
        </w:r>
        <w:r w:rsidR="00F81E0E">
          <w:rPr>
            <w:noProof/>
            <w:webHidden/>
          </w:rPr>
        </w:r>
        <w:r w:rsidR="00F81E0E">
          <w:rPr>
            <w:noProof/>
            <w:webHidden/>
          </w:rPr>
          <w:fldChar w:fldCharType="separate"/>
        </w:r>
        <w:r w:rsidR="00F81E0E">
          <w:rPr>
            <w:noProof/>
            <w:webHidden/>
          </w:rPr>
          <w:t>53</w:t>
        </w:r>
        <w:r w:rsidR="00F81E0E">
          <w:rPr>
            <w:noProof/>
            <w:webHidden/>
          </w:rPr>
          <w:fldChar w:fldCharType="end"/>
        </w:r>
      </w:hyperlink>
    </w:p>
    <w:p w14:paraId="0D814192" w14:textId="32EC2B50" w:rsidR="00F81E0E" w:rsidRDefault="001F34F4">
      <w:pPr>
        <w:pStyle w:val="Obsah3"/>
        <w:tabs>
          <w:tab w:val="left" w:pos="1540"/>
          <w:tab w:val="right" w:leader="dot" w:pos="9060"/>
        </w:tabs>
        <w:rPr>
          <w:rFonts w:asciiTheme="minorHAnsi" w:eastAsiaTheme="minorEastAsia" w:hAnsiTheme="minorHAnsi"/>
          <w:noProof/>
          <w:sz w:val="22"/>
          <w:lang w:eastAsia="cs-CZ"/>
        </w:rPr>
      </w:pPr>
      <w:hyperlink w:anchor="_Toc58531155" w:history="1">
        <w:r w:rsidR="00F81E0E" w:rsidRPr="00676F7E">
          <w:rPr>
            <w:rStyle w:val="Hypertextovodkaz"/>
            <w:rFonts w:cs="Times New Roman"/>
            <w:noProof/>
          </w:rPr>
          <w:t>6.5.7</w:t>
        </w:r>
        <w:r w:rsidR="00F81E0E">
          <w:rPr>
            <w:rFonts w:asciiTheme="minorHAnsi" w:eastAsiaTheme="minorEastAsia" w:hAnsiTheme="minorHAnsi"/>
            <w:noProof/>
            <w:sz w:val="22"/>
            <w:lang w:eastAsia="cs-CZ"/>
          </w:rPr>
          <w:tab/>
        </w:r>
        <w:r w:rsidR="00F81E0E" w:rsidRPr="00676F7E">
          <w:rPr>
            <w:rStyle w:val="Hypertextovodkaz"/>
            <w:rFonts w:cs="Times New Roman"/>
            <w:noProof/>
          </w:rPr>
          <w:t>Obuv</w:t>
        </w:r>
        <w:r w:rsidR="00F81E0E">
          <w:rPr>
            <w:noProof/>
            <w:webHidden/>
          </w:rPr>
          <w:tab/>
        </w:r>
        <w:r w:rsidR="00F81E0E">
          <w:rPr>
            <w:noProof/>
            <w:webHidden/>
          </w:rPr>
          <w:fldChar w:fldCharType="begin"/>
        </w:r>
        <w:r w:rsidR="00F81E0E">
          <w:rPr>
            <w:noProof/>
            <w:webHidden/>
          </w:rPr>
          <w:instrText xml:space="preserve"> PAGEREF _Toc58531155 \h </w:instrText>
        </w:r>
        <w:r w:rsidR="00F81E0E">
          <w:rPr>
            <w:noProof/>
            <w:webHidden/>
          </w:rPr>
        </w:r>
        <w:r w:rsidR="00F81E0E">
          <w:rPr>
            <w:noProof/>
            <w:webHidden/>
          </w:rPr>
          <w:fldChar w:fldCharType="separate"/>
        </w:r>
        <w:r w:rsidR="00F81E0E">
          <w:rPr>
            <w:noProof/>
            <w:webHidden/>
          </w:rPr>
          <w:t>54</w:t>
        </w:r>
        <w:r w:rsidR="00F81E0E">
          <w:rPr>
            <w:noProof/>
            <w:webHidden/>
          </w:rPr>
          <w:fldChar w:fldCharType="end"/>
        </w:r>
      </w:hyperlink>
    </w:p>
    <w:p w14:paraId="32BD26BA" w14:textId="53C3CE76" w:rsidR="00F81E0E" w:rsidRDefault="001F34F4">
      <w:pPr>
        <w:pStyle w:val="Obsah3"/>
        <w:tabs>
          <w:tab w:val="left" w:pos="1540"/>
          <w:tab w:val="right" w:leader="dot" w:pos="9060"/>
        </w:tabs>
        <w:rPr>
          <w:rFonts w:asciiTheme="minorHAnsi" w:eastAsiaTheme="minorEastAsia" w:hAnsiTheme="minorHAnsi"/>
          <w:noProof/>
          <w:sz w:val="22"/>
          <w:lang w:eastAsia="cs-CZ"/>
        </w:rPr>
      </w:pPr>
      <w:hyperlink w:anchor="_Toc58531156" w:history="1">
        <w:r w:rsidR="00F81E0E" w:rsidRPr="00676F7E">
          <w:rPr>
            <w:rStyle w:val="Hypertextovodkaz"/>
            <w:rFonts w:cs="Times New Roman"/>
            <w:noProof/>
          </w:rPr>
          <w:t>6.5.8</w:t>
        </w:r>
        <w:r w:rsidR="00F81E0E">
          <w:rPr>
            <w:rFonts w:asciiTheme="minorHAnsi" w:eastAsiaTheme="minorEastAsia" w:hAnsiTheme="minorHAnsi"/>
            <w:noProof/>
            <w:sz w:val="22"/>
            <w:lang w:eastAsia="cs-CZ"/>
          </w:rPr>
          <w:tab/>
        </w:r>
        <w:r w:rsidR="00F81E0E" w:rsidRPr="00676F7E">
          <w:rPr>
            <w:rStyle w:val="Hypertextovodkaz"/>
            <w:rFonts w:cs="Times New Roman"/>
            <w:noProof/>
          </w:rPr>
          <w:t>Dodatky k mužskému kroji</w:t>
        </w:r>
        <w:r w:rsidR="00F81E0E">
          <w:rPr>
            <w:noProof/>
            <w:webHidden/>
          </w:rPr>
          <w:tab/>
        </w:r>
        <w:r w:rsidR="00F81E0E">
          <w:rPr>
            <w:noProof/>
            <w:webHidden/>
          </w:rPr>
          <w:fldChar w:fldCharType="begin"/>
        </w:r>
        <w:r w:rsidR="00F81E0E">
          <w:rPr>
            <w:noProof/>
            <w:webHidden/>
          </w:rPr>
          <w:instrText xml:space="preserve"> PAGEREF _Toc58531156 \h </w:instrText>
        </w:r>
        <w:r w:rsidR="00F81E0E">
          <w:rPr>
            <w:noProof/>
            <w:webHidden/>
          </w:rPr>
        </w:r>
        <w:r w:rsidR="00F81E0E">
          <w:rPr>
            <w:noProof/>
            <w:webHidden/>
          </w:rPr>
          <w:fldChar w:fldCharType="separate"/>
        </w:r>
        <w:r w:rsidR="00F81E0E">
          <w:rPr>
            <w:noProof/>
            <w:webHidden/>
          </w:rPr>
          <w:t>59</w:t>
        </w:r>
        <w:r w:rsidR="00F81E0E">
          <w:rPr>
            <w:noProof/>
            <w:webHidden/>
          </w:rPr>
          <w:fldChar w:fldCharType="end"/>
        </w:r>
      </w:hyperlink>
    </w:p>
    <w:p w14:paraId="1D837940" w14:textId="3801D67D" w:rsidR="00F81E0E" w:rsidRDefault="001F34F4">
      <w:pPr>
        <w:pStyle w:val="Obsah2"/>
        <w:tabs>
          <w:tab w:val="left" w:pos="880"/>
          <w:tab w:val="right" w:leader="dot" w:pos="9060"/>
        </w:tabs>
        <w:rPr>
          <w:rFonts w:asciiTheme="minorHAnsi" w:eastAsiaTheme="minorEastAsia" w:hAnsiTheme="minorHAnsi"/>
          <w:noProof/>
          <w:sz w:val="22"/>
          <w:lang w:eastAsia="cs-CZ"/>
        </w:rPr>
      </w:pPr>
      <w:hyperlink w:anchor="_Toc58531157" w:history="1">
        <w:r w:rsidR="00F81E0E" w:rsidRPr="00676F7E">
          <w:rPr>
            <w:rStyle w:val="Hypertextovodkaz"/>
            <w:noProof/>
          </w:rPr>
          <w:t>6.6</w:t>
        </w:r>
        <w:r w:rsidR="00F81E0E">
          <w:rPr>
            <w:rFonts w:asciiTheme="minorHAnsi" w:eastAsiaTheme="minorEastAsia" w:hAnsiTheme="minorHAnsi"/>
            <w:noProof/>
            <w:sz w:val="22"/>
            <w:lang w:eastAsia="cs-CZ"/>
          </w:rPr>
          <w:tab/>
        </w:r>
        <w:r w:rsidR="00F81E0E" w:rsidRPr="00676F7E">
          <w:rPr>
            <w:rStyle w:val="Hypertextovodkaz"/>
            <w:noProof/>
          </w:rPr>
          <w:t>Závěrem o goralském kroji</w:t>
        </w:r>
        <w:r w:rsidR="00F81E0E">
          <w:rPr>
            <w:noProof/>
            <w:webHidden/>
          </w:rPr>
          <w:tab/>
        </w:r>
        <w:r w:rsidR="00F81E0E">
          <w:rPr>
            <w:noProof/>
            <w:webHidden/>
          </w:rPr>
          <w:fldChar w:fldCharType="begin"/>
        </w:r>
        <w:r w:rsidR="00F81E0E">
          <w:rPr>
            <w:noProof/>
            <w:webHidden/>
          </w:rPr>
          <w:instrText xml:space="preserve"> PAGEREF _Toc58531157 \h </w:instrText>
        </w:r>
        <w:r w:rsidR="00F81E0E">
          <w:rPr>
            <w:noProof/>
            <w:webHidden/>
          </w:rPr>
        </w:r>
        <w:r w:rsidR="00F81E0E">
          <w:rPr>
            <w:noProof/>
            <w:webHidden/>
          </w:rPr>
          <w:fldChar w:fldCharType="separate"/>
        </w:r>
        <w:r w:rsidR="00F81E0E">
          <w:rPr>
            <w:noProof/>
            <w:webHidden/>
          </w:rPr>
          <w:t>64</w:t>
        </w:r>
        <w:r w:rsidR="00F81E0E">
          <w:rPr>
            <w:noProof/>
            <w:webHidden/>
          </w:rPr>
          <w:fldChar w:fldCharType="end"/>
        </w:r>
      </w:hyperlink>
    </w:p>
    <w:p w14:paraId="57CF5142" w14:textId="714515E7" w:rsidR="00F81E0E" w:rsidRDefault="001F34F4">
      <w:pPr>
        <w:pStyle w:val="Obsah1"/>
        <w:tabs>
          <w:tab w:val="right" w:leader="dot" w:pos="9060"/>
        </w:tabs>
        <w:rPr>
          <w:rFonts w:asciiTheme="minorHAnsi" w:eastAsiaTheme="minorEastAsia" w:hAnsiTheme="minorHAnsi"/>
          <w:b w:val="0"/>
          <w:noProof/>
          <w:sz w:val="22"/>
          <w:lang w:eastAsia="cs-CZ"/>
        </w:rPr>
      </w:pPr>
      <w:hyperlink w:anchor="_Toc58531158" w:history="1">
        <w:r w:rsidR="00F81E0E" w:rsidRPr="00676F7E">
          <w:rPr>
            <w:rStyle w:val="Hypertextovodkaz"/>
            <w:noProof/>
          </w:rPr>
          <w:t>Praktická část</w:t>
        </w:r>
        <w:r w:rsidR="00F81E0E">
          <w:rPr>
            <w:noProof/>
            <w:webHidden/>
          </w:rPr>
          <w:tab/>
        </w:r>
        <w:r w:rsidR="00F81E0E">
          <w:rPr>
            <w:noProof/>
            <w:webHidden/>
          </w:rPr>
          <w:fldChar w:fldCharType="begin"/>
        </w:r>
        <w:r w:rsidR="00F81E0E">
          <w:rPr>
            <w:noProof/>
            <w:webHidden/>
          </w:rPr>
          <w:instrText xml:space="preserve"> PAGEREF _Toc58531158 \h </w:instrText>
        </w:r>
        <w:r w:rsidR="00F81E0E">
          <w:rPr>
            <w:noProof/>
            <w:webHidden/>
          </w:rPr>
        </w:r>
        <w:r w:rsidR="00F81E0E">
          <w:rPr>
            <w:noProof/>
            <w:webHidden/>
          </w:rPr>
          <w:fldChar w:fldCharType="separate"/>
        </w:r>
        <w:r w:rsidR="00F81E0E">
          <w:rPr>
            <w:noProof/>
            <w:webHidden/>
          </w:rPr>
          <w:t>65</w:t>
        </w:r>
        <w:r w:rsidR="00F81E0E">
          <w:rPr>
            <w:noProof/>
            <w:webHidden/>
          </w:rPr>
          <w:fldChar w:fldCharType="end"/>
        </w:r>
      </w:hyperlink>
    </w:p>
    <w:p w14:paraId="476D35FB" w14:textId="72955F7F" w:rsidR="00F81E0E" w:rsidRDefault="001F34F4">
      <w:pPr>
        <w:pStyle w:val="Obsah1"/>
        <w:tabs>
          <w:tab w:val="left" w:pos="680"/>
          <w:tab w:val="right" w:leader="dot" w:pos="9060"/>
        </w:tabs>
        <w:rPr>
          <w:rFonts w:asciiTheme="minorHAnsi" w:eastAsiaTheme="minorEastAsia" w:hAnsiTheme="minorHAnsi"/>
          <w:b w:val="0"/>
          <w:noProof/>
          <w:sz w:val="22"/>
          <w:lang w:eastAsia="cs-CZ"/>
        </w:rPr>
      </w:pPr>
      <w:hyperlink w:anchor="_Toc58531159" w:history="1">
        <w:r w:rsidR="00F81E0E" w:rsidRPr="00676F7E">
          <w:rPr>
            <w:rStyle w:val="Hypertextovodkaz"/>
            <w:noProof/>
          </w:rPr>
          <w:t>7</w:t>
        </w:r>
        <w:r w:rsidR="00F81E0E">
          <w:rPr>
            <w:rFonts w:asciiTheme="minorHAnsi" w:eastAsiaTheme="minorEastAsia" w:hAnsiTheme="minorHAnsi"/>
            <w:b w:val="0"/>
            <w:noProof/>
            <w:sz w:val="22"/>
            <w:lang w:eastAsia="cs-CZ"/>
          </w:rPr>
          <w:tab/>
        </w:r>
        <w:r w:rsidR="00F81E0E" w:rsidRPr="00676F7E">
          <w:rPr>
            <w:rStyle w:val="Hypertextovodkaz"/>
            <w:noProof/>
          </w:rPr>
          <w:t>Počátky</w:t>
        </w:r>
        <w:r w:rsidR="00F81E0E">
          <w:rPr>
            <w:noProof/>
            <w:webHidden/>
          </w:rPr>
          <w:tab/>
        </w:r>
        <w:r w:rsidR="00F81E0E">
          <w:rPr>
            <w:noProof/>
            <w:webHidden/>
          </w:rPr>
          <w:fldChar w:fldCharType="begin"/>
        </w:r>
        <w:r w:rsidR="00F81E0E">
          <w:rPr>
            <w:noProof/>
            <w:webHidden/>
          </w:rPr>
          <w:instrText xml:space="preserve"> PAGEREF _Toc58531159 \h </w:instrText>
        </w:r>
        <w:r w:rsidR="00F81E0E">
          <w:rPr>
            <w:noProof/>
            <w:webHidden/>
          </w:rPr>
        </w:r>
        <w:r w:rsidR="00F81E0E">
          <w:rPr>
            <w:noProof/>
            <w:webHidden/>
          </w:rPr>
          <w:fldChar w:fldCharType="separate"/>
        </w:r>
        <w:r w:rsidR="00F81E0E">
          <w:rPr>
            <w:noProof/>
            <w:webHidden/>
          </w:rPr>
          <w:t>65</w:t>
        </w:r>
        <w:r w:rsidR="00F81E0E">
          <w:rPr>
            <w:noProof/>
            <w:webHidden/>
          </w:rPr>
          <w:fldChar w:fldCharType="end"/>
        </w:r>
      </w:hyperlink>
    </w:p>
    <w:p w14:paraId="43BCB254" w14:textId="087B2A8C" w:rsidR="00F81E0E" w:rsidRDefault="001F34F4">
      <w:pPr>
        <w:pStyle w:val="Obsah1"/>
        <w:tabs>
          <w:tab w:val="left" w:pos="680"/>
          <w:tab w:val="right" w:leader="dot" w:pos="9060"/>
        </w:tabs>
        <w:rPr>
          <w:rFonts w:asciiTheme="minorHAnsi" w:eastAsiaTheme="minorEastAsia" w:hAnsiTheme="minorHAnsi"/>
          <w:b w:val="0"/>
          <w:noProof/>
          <w:sz w:val="22"/>
          <w:lang w:eastAsia="cs-CZ"/>
        </w:rPr>
      </w:pPr>
      <w:hyperlink w:anchor="_Toc58531160" w:history="1">
        <w:r w:rsidR="00F81E0E" w:rsidRPr="00676F7E">
          <w:rPr>
            <w:rStyle w:val="Hypertextovodkaz"/>
            <w:noProof/>
          </w:rPr>
          <w:t>8</w:t>
        </w:r>
        <w:r w:rsidR="00F81E0E">
          <w:rPr>
            <w:rFonts w:asciiTheme="minorHAnsi" w:eastAsiaTheme="minorEastAsia" w:hAnsiTheme="minorHAnsi"/>
            <w:b w:val="0"/>
            <w:noProof/>
            <w:sz w:val="22"/>
            <w:lang w:eastAsia="cs-CZ"/>
          </w:rPr>
          <w:tab/>
        </w:r>
        <w:r w:rsidR="00F81E0E" w:rsidRPr="00676F7E">
          <w:rPr>
            <w:rStyle w:val="Hypertextovodkaz"/>
            <w:noProof/>
          </w:rPr>
          <w:t>Kroj</w:t>
        </w:r>
        <w:r w:rsidR="00F81E0E">
          <w:rPr>
            <w:noProof/>
            <w:webHidden/>
          </w:rPr>
          <w:tab/>
        </w:r>
        <w:r w:rsidR="00F81E0E">
          <w:rPr>
            <w:noProof/>
            <w:webHidden/>
          </w:rPr>
          <w:fldChar w:fldCharType="begin"/>
        </w:r>
        <w:r w:rsidR="00F81E0E">
          <w:rPr>
            <w:noProof/>
            <w:webHidden/>
          </w:rPr>
          <w:instrText xml:space="preserve"> PAGEREF _Toc58531160 \h </w:instrText>
        </w:r>
        <w:r w:rsidR="00F81E0E">
          <w:rPr>
            <w:noProof/>
            <w:webHidden/>
          </w:rPr>
        </w:r>
        <w:r w:rsidR="00F81E0E">
          <w:rPr>
            <w:noProof/>
            <w:webHidden/>
          </w:rPr>
          <w:fldChar w:fldCharType="separate"/>
        </w:r>
        <w:r w:rsidR="00F81E0E">
          <w:rPr>
            <w:noProof/>
            <w:webHidden/>
          </w:rPr>
          <w:t>67</w:t>
        </w:r>
        <w:r w:rsidR="00F81E0E">
          <w:rPr>
            <w:noProof/>
            <w:webHidden/>
          </w:rPr>
          <w:fldChar w:fldCharType="end"/>
        </w:r>
      </w:hyperlink>
    </w:p>
    <w:p w14:paraId="391219AE" w14:textId="4D4B548D" w:rsidR="00F81E0E" w:rsidRDefault="001F34F4">
      <w:pPr>
        <w:pStyle w:val="Obsah2"/>
        <w:tabs>
          <w:tab w:val="left" w:pos="880"/>
          <w:tab w:val="right" w:leader="dot" w:pos="9060"/>
        </w:tabs>
        <w:rPr>
          <w:rFonts w:asciiTheme="minorHAnsi" w:eastAsiaTheme="minorEastAsia" w:hAnsiTheme="minorHAnsi"/>
          <w:noProof/>
          <w:sz w:val="22"/>
          <w:lang w:eastAsia="cs-CZ"/>
        </w:rPr>
      </w:pPr>
      <w:hyperlink w:anchor="_Toc58531161" w:history="1">
        <w:r w:rsidR="00F81E0E" w:rsidRPr="00676F7E">
          <w:rPr>
            <w:rStyle w:val="Hypertextovodkaz"/>
            <w:noProof/>
          </w:rPr>
          <w:t>8.1</w:t>
        </w:r>
        <w:r w:rsidR="00F81E0E">
          <w:rPr>
            <w:rFonts w:asciiTheme="minorHAnsi" w:eastAsiaTheme="minorEastAsia" w:hAnsiTheme="minorHAnsi"/>
            <w:noProof/>
            <w:sz w:val="22"/>
            <w:lang w:eastAsia="cs-CZ"/>
          </w:rPr>
          <w:tab/>
        </w:r>
        <w:r w:rsidR="00F81E0E" w:rsidRPr="00676F7E">
          <w:rPr>
            <w:rStyle w:val="Hypertextovodkaz"/>
            <w:noProof/>
          </w:rPr>
          <w:t>O písni</w:t>
        </w:r>
        <w:r w:rsidR="00F81E0E">
          <w:rPr>
            <w:noProof/>
            <w:webHidden/>
          </w:rPr>
          <w:tab/>
        </w:r>
        <w:r w:rsidR="00F81E0E">
          <w:rPr>
            <w:noProof/>
            <w:webHidden/>
          </w:rPr>
          <w:fldChar w:fldCharType="begin"/>
        </w:r>
        <w:r w:rsidR="00F81E0E">
          <w:rPr>
            <w:noProof/>
            <w:webHidden/>
          </w:rPr>
          <w:instrText xml:space="preserve"> PAGEREF _Toc58531161 \h </w:instrText>
        </w:r>
        <w:r w:rsidR="00F81E0E">
          <w:rPr>
            <w:noProof/>
            <w:webHidden/>
          </w:rPr>
        </w:r>
        <w:r w:rsidR="00F81E0E">
          <w:rPr>
            <w:noProof/>
            <w:webHidden/>
          </w:rPr>
          <w:fldChar w:fldCharType="separate"/>
        </w:r>
        <w:r w:rsidR="00F81E0E">
          <w:rPr>
            <w:noProof/>
            <w:webHidden/>
          </w:rPr>
          <w:t>68</w:t>
        </w:r>
        <w:r w:rsidR="00F81E0E">
          <w:rPr>
            <w:noProof/>
            <w:webHidden/>
          </w:rPr>
          <w:fldChar w:fldCharType="end"/>
        </w:r>
      </w:hyperlink>
    </w:p>
    <w:p w14:paraId="067007E6" w14:textId="04C9F53A" w:rsidR="00F81E0E" w:rsidRDefault="001F34F4">
      <w:pPr>
        <w:pStyle w:val="Obsah2"/>
        <w:tabs>
          <w:tab w:val="left" w:pos="880"/>
          <w:tab w:val="right" w:leader="dot" w:pos="9060"/>
        </w:tabs>
        <w:rPr>
          <w:rFonts w:asciiTheme="minorHAnsi" w:eastAsiaTheme="minorEastAsia" w:hAnsiTheme="minorHAnsi"/>
          <w:noProof/>
          <w:sz w:val="22"/>
          <w:lang w:eastAsia="cs-CZ"/>
        </w:rPr>
      </w:pPr>
      <w:hyperlink w:anchor="_Toc58531162" w:history="1">
        <w:r w:rsidR="00F81E0E" w:rsidRPr="00676F7E">
          <w:rPr>
            <w:rStyle w:val="Hypertextovodkaz"/>
            <w:noProof/>
          </w:rPr>
          <w:t>8.2</w:t>
        </w:r>
        <w:r w:rsidR="00F81E0E">
          <w:rPr>
            <w:rFonts w:asciiTheme="minorHAnsi" w:eastAsiaTheme="minorEastAsia" w:hAnsiTheme="minorHAnsi"/>
            <w:noProof/>
            <w:sz w:val="22"/>
            <w:lang w:eastAsia="cs-CZ"/>
          </w:rPr>
          <w:tab/>
        </w:r>
        <w:r w:rsidR="00F81E0E" w:rsidRPr="00676F7E">
          <w:rPr>
            <w:rStyle w:val="Hypertextovodkaz"/>
            <w:noProof/>
          </w:rPr>
          <w:t>O nářečí</w:t>
        </w:r>
        <w:r w:rsidR="00F81E0E">
          <w:rPr>
            <w:noProof/>
            <w:webHidden/>
          </w:rPr>
          <w:tab/>
        </w:r>
        <w:r w:rsidR="00F81E0E">
          <w:rPr>
            <w:noProof/>
            <w:webHidden/>
          </w:rPr>
          <w:fldChar w:fldCharType="begin"/>
        </w:r>
        <w:r w:rsidR="00F81E0E">
          <w:rPr>
            <w:noProof/>
            <w:webHidden/>
          </w:rPr>
          <w:instrText xml:space="preserve"> PAGEREF _Toc58531162 \h </w:instrText>
        </w:r>
        <w:r w:rsidR="00F81E0E">
          <w:rPr>
            <w:noProof/>
            <w:webHidden/>
          </w:rPr>
        </w:r>
        <w:r w:rsidR="00F81E0E">
          <w:rPr>
            <w:noProof/>
            <w:webHidden/>
          </w:rPr>
          <w:fldChar w:fldCharType="separate"/>
        </w:r>
        <w:r w:rsidR="00F81E0E">
          <w:rPr>
            <w:noProof/>
            <w:webHidden/>
          </w:rPr>
          <w:t>68</w:t>
        </w:r>
        <w:r w:rsidR="00F81E0E">
          <w:rPr>
            <w:noProof/>
            <w:webHidden/>
          </w:rPr>
          <w:fldChar w:fldCharType="end"/>
        </w:r>
      </w:hyperlink>
    </w:p>
    <w:p w14:paraId="12EBB44F" w14:textId="581A60DE" w:rsidR="00F81E0E" w:rsidRDefault="001F34F4">
      <w:pPr>
        <w:pStyle w:val="Obsah1"/>
        <w:tabs>
          <w:tab w:val="left" w:pos="680"/>
          <w:tab w:val="right" w:leader="dot" w:pos="9060"/>
        </w:tabs>
        <w:rPr>
          <w:rFonts w:asciiTheme="minorHAnsi" w:eastAsiaTheme="minorEastAsia" w:hAnsiTheme="minorHAnsi"/>
          <w:b w:val="0"/>
          <w:noProof/>
          <w:sz w:val="22"/>
          <w:lang w:eastAsia="cs-CZ"/>
        </w:rPr>
      </w:pPr>
      <w:hyperlink w:anchor="_Toc58531163" w:history="1">
        <w:r w:rsidR="00F81E0E" w:rsidRPr="00676F7E">
          <w:rPr>
            <w:rStyle w:val="Hypertextovodkaz"/>
            <w:noProof/>
          </w:rPr>
          <w:t>9</w:t>
        </w:r>
        <w:r w:rsidR="00F81E0E">
          <w:rPr>
            <w:rFonts w:asciiTheme="minorHAnsi" w:eastAsiaTheme="minorEastAsia" w:hAnsiTheme="minorHAnsi"/>
            <w:b w:val="0"/>
            <w:noProof/>
            <w:sz w:val="22"/>
            <w:lang w:eastAsia="cs-CZ"/>
          </w:rPr>
          <w:tab/>
        </w:r>
        <w:r w:rsidR="00F81E0E" w:rsidRPr="00676F7E">
          <w:rPr>
            <w:rStyle w:val="Hypertextovodkaz"/>
            <w:noProof/>
          </w:rPr>
          <w:t>Rukávce</w:t>
        </w:r>
        <w:r w:rsidR="00F81E0E">
          <w:rPr>
            <w:noProof/>
            <w:webHidden/>
          </w:rPr>
          <w:tab/>
        </w:r>
        <w:r w:rsidR="00F81E0E">
          <w:rPr>
            <w:noProof/>
            <w:webHidden/>
          </w:rPr>
          <w:fldChar w:fldCharType="begin"/>
        </w:r>
        <w:r w:rsidR="00F81E0E">
          <w:rPr>
            <w:noProof/>
            <w:webHidden/>
          </w:rPr>
          <w:instrText xml:space="preserve"> PAGEREF _Toc58531163 \h </w:instrText>
        </w:r>
        <w:r w:rsidR="00F81E0E">
          <w:rPr>
            <w:noProof/>
            <w:webHidden/>
          </w:rPr>
        </w:r>
        <w:r w:rsidR="00F81E0E">
          <w:rPr>
            <w:noProof/>
            <w:webHidden/>
          </w:rPr>
          <w:fldChar w:fldCharType="separate"/>
        </w:r>
        <w:r w:rsidR="00F81E0E">
          <w:rPr>
            <w:noProof/>
            <w:webHidden/>
          </w:rPr>
          <w:t>70</w:t>
        </w:r>
        <w:r w:rsidR="00F81E0E">
          <w:rPr>
            <w:noProof/>
            <w:webHidden/>
          </w:rPr>
          <w:fldChar w:fldCharType="end"/>
        </w:r>
      </w:hyperlink>
    </w:p>
    <w:p w14:paraId="7771058D" w14:textId="2259329C" w:rsidR="00F81E0E" w:rsidRDefault="001F34F4">
      <w:pPr>
        <w:pStyle w:val="Obsah2"/>
        <w:tabs>
          <w:tab w:val="left" w:pos="880"/>
          <w:tab w:val="right" w:leader="dot" w:pos="9060"/>
        </w:tabs>
        <w:rPr>
          <w:rFonts w:asciiTheme="minorHAnsi" w:eastAsiaTheme="minorEastAsia" w:hAnsiTheme="minorHAnsi"/>
          <w:noProof/>
          <w:sz w:val="22"/>
          <w:lang w:eastAsia="cs-CZ"/>
        </w:rPr>
      </w:pPr>
      <w:hyperlink w:anchor="_Toc58531164" w:history="1">
        <w:r w:rsidR="00F81E0E" w:rsidRPr="00676F7E">
          <w:rPr>
            <w:rStyle w:val="Hypertextovodkaz"/>
            <w:noProof/>
          </w:rPr>
          <w:t>9.1</w:t>
        </w:r>
        <w:r w:rsidR="00F81E0E">
          <w:rPr>
            <w:rFonts w:asciiTheme="minorHAnsi" w:eastAsiaTheme="minorEastAsia" w:hAnsiTheme="minorHAnsi"/>
            <w:noProof/>
            <w:sz w:val="22"/>
            <w:lang w:eastAsia="cs-CZ"/>
          </w:rPr>
          <w:tab/>
        </w:r>
        <w:r w:rsidR="00F81E0E" w:rsidRPr="00676F7E">
          <w:rPr>
            <w:rStyle w:val="Hypertextovodkaz"/>
            <w:noProof/>
          </w:rPr>
          <w:t>Ilustrace</w:t>
        </w:r>
        <w:r w:rsidR="00F81E0E">
          <w:rPr>
            <w:noProof/>
            <w:webHidden/>
          </w:rPr>
          <w:tab/>
        </w:r>
        <w:r w:rsidR="00F81E0E">
          <w:rPr>
            <w:noProof/>
            <w:webHidden/>
          </w:rPr>
          <w:fldChar w:fldCharType="begin"/>
        </w:r>
        <w:r w:rsidR="00F81E0E">
          <w:rPr>
            <w:noProof/>
            <w:webHidden/>
          </w:rPr>
          <w:instrText xml:space="preserve"> PAGEREF _Toc58531164 \h </w:instrText>
        </w:r>
        <w:r w:rsidR="00F81E0E">
          <w:rPr>
            <w:noProof/>
            <w:webHidden/>
          </w:rPr>
        </w:r>
        <w:r w:rsidR="00F81E0E">
          <w:rPr>
            <w:noProof/>
            <w:webHidden/>
          </w:rPr>
          <w:fldChar w:fldCharType="separate"/>
        </w:r>
        <w:r w:rsidR="00F81E0E">
          <w:rPr>
            <w:noProof/>
            <w:webHidden/>
          </w:rPr>
          <w:t>71</w:t>
        </w:r>
        <w:r w:rsidR="00F81E0E">
          <w:rPr>
            <w:noProof/>
            <w:webHidden/>
          </w:rPr>
          <w:fldChar w:fldCharType="end"/>
        </w:r>
      </w:hyperlink>
    </w:p>
    <w:p w14:paraId="45EEDDAB" w14:textId="438B74AA" w:rsidR="00F81E0E" w:rsidRDefault="001F34F4">
      <w:pPr>
        <w:pStyle w:val="Obsah1"/>
        <w:tabs>
          <w:tab w:val="left" w:pos="680"/>
          <w:tab w:val="right" w:leader="dot" w:pos="9060"/>
        </w:tabs>
        <w:rPr>
          <w:rFonts w:asciiTheme="minorHAnsi" w:eastAsiaTheme="minorEastAsia" w:hAnsiTheme="minorHAnsi"/>
          <w:b w:val="0"/>
          <w:noProof/>
          <w:sz w:val="22"/>
          <w:lang w:eastAsia="cs-CZ"/>
        </w:rPr>
      </w:pPr>
      <w:hyperlink w:anchor="_Toc58531165" w:history="1">
        <w:r w:rsidR="00F81E0E" w:rsidRPr="00676F7E">
          <w:rPr>
            <w:rStyle w:val="Hypertextovodkaz"/>
            <w:noProof/>
          </w:rPr>
          <w:t>10</w:t>
        </w:r>
        <w:r w:rsidR="00F81E0E">
          <w:rPr>
            <w:rFonts w:asciiTheme="minorHAnsi" w:eastAsiaTheme="minorEastAsia" w:hAnsiTheme="minorHAnsi"/>
            <w:b w:val="0"/>
            <w:noProof/>
            <w:sz w:val="22"/>
            <w:lang w:eastAsia="cs-CZ"/>
          </w:rPr>
          <w:tab/>
        </w:r>
        <w:r w:rsidR="00F81E0E" w:rsidRPr="00676F7E">
          <w:rPr>
            <w:rStyle w:val="Hypertextovodkaz"/>
            <w:noProof/>
          </w:rPr>
          <w:t>Sukně</w:t>
        </w:r>
        <w:r w:rsidR="00F81E0E">
          <w:rPr>
            <w:noProof/>
            <w:webHidden/>
          </w:rPr>
          <w:tab/>
        </w:r>
        <w:r w:rsidR="00F81E0E">
          <w:rPr>
            <w:noProof/>
            <w:webHidden/>
          </w:rPr>
          <w:fldChar w:fldCharType="begin"/>
        </w:r>
        <w:r w:rsidR="00F81E0E">
          <w:rPr>
            <w:noProof/>
            <w:webHidden/>
          </w:rPr>
          <w:instrText xml:space="preserve"> PAGEREF _Toc58531165 \h </w:instrText>
        </w:r>
        <w:r w:rsidR="00F81E0E">
          <w:rPr>
            <w:noProof/>
            <w:webHidden/>
          </w:rPr>
        </w:r>
        <w:r w:rsidR="00F81E0E">
          <w:rPr>
            <w:noProof/>
            <w:webHidden/>
          </w:rPr>
          <w:fldChar w:fldCharType="separate"/>
        </w:r>
        <w:r w:rsidR="00F81E0E">
          <w:rPr>
            <w:noProof/>
            <w:webHidden/>
          </w:rPr>
          <w:t>79</w:t>
        </w:r>
        <w:r w:rsidR="00F81E0E">
          <w:rPr>
            <w:noProof/>
            <w:webHidden/>
          </w:rPr>
          <w:fldChar w:fldCharType="end"/>
        </w:r>
      </w:hyperlink>
    </w:p>
    <w:p w14:paraId="77BAD53D" w14:textId="071C2D1A" w:rsidR="00F81E0E" w:rsidRDefault="001F34F4">
      <w:pPr>
        <w:pStyle w:val="Obsah2"/>
        <w:tabs>
          <w:tab w:val="left" w:pos="1100"/>
          <w:tab w:val="right" w:leader="dot" w:pos="9060"/>
        </w:tabs>
        <w:rPr>
          <w:rFonts w:asciiTheme="minorHAnsi" w:eastAsiaTheme="minorEastAsia" w:hAnsiTheme="minorHAnsi"/>
          <w:noProof/>
          <w:sz w:val="22"/>
          <w:lang w:eastAsia="cs-CZ"/>
        </w:rPr>
      </w:pPr>
      <w:hyperlink w:anchor="_Toc58531166" w:history="1">
        <w:r w:rsidR="00F81E0E" w:rsidRPr="00676F7E">
          <w:rPr>
            <w:rStyle w:val="Hypertextovodkaz"/>
            <w:noProof/>
          </w:rPr>
          <w:t>10.1</w:t>
        </w:r>
        <w:r w:rsidR="00F81E0E">
          <w:rPr>
            <w:rFonts w:asciiTheme="minorHAnsi" w:eastAsiaTheme="minorEastAsia" w:hAnsiTheme="minorHAnsi"/>
            <w:noProof/>
            <w:sz w:val="22"/>
            <w:lang w:eastAsia="cs-CZ"/>
          </w:rPr>
          <w:tab/>
        </w:r>
        <w:r w:rsidR="00F81E0E" w:rsidRPr="00676F7E">
          <w:rPr>
            <w:rStyle w:val="Hypertextovodkaz"/>
            <w:noProof/>
          </w:rPr>
          <w:t>Ilustrace</w:t>
        </w:r>
        <w:r w:rsidR="00F81E0E">
          <w:rPr>
            <w:noProof/>
            <w:webHidden/>
          </w:rPr>
          <w:tab/>
        </w:r>
        <w:r w:rsidR="00F81E0E">
          <w:rPr>
            <w:noProof/>
            <w:webHidden/>
          </w:rPr>
          <w:fldChar w:fldCharType="begin"/>
        </w:r>
        <w:r w:rsidR="00F81E0E">
          <w:rPr>
            <w:noProof/>
            <w:webHidden/>
          </w:rPr>
          <w:instrText xml:space="preserve"> PAGEREF _Toc58531166 \h </w:instrText>
        </w:r>
        <w:r w:rsidR="00F81E0E">
          <w:rPr>
            <w:noProof/>
            <w:webHidden/>
          </w:rPr>
        </w:r>
        <w:r w:rsidR="00F81E0E">
          <w:rPr>
            <w:noProof/>
            <w:webHidden/>
          </w:rPr>
          <w:fldChar w:fldCharType="separate"/>
        </w:r>
        <w:r w:rsidR="00F81E0E">
          <w:rPr>
            <w:noProof/>
            <w:webHidden/>
          </w:rPr>
          <w:t>80</w:t>
        </w:r>
        <w:r w:rsidR="00F81E0E">
          <w:rPr>
            <w:noProof/>
            <w:webHidden/>
          </w:rPr>
          <w:fldChar w:fldCharType="end"/>
        </w:r>
      </w:hyperlink>
    </w:p>
    <w:p w14:paraId="5593897C" w14:textId="6A674E37" w:rsidR="00F81E0E" w:rsidRDefault="001F34F4">
      <w:pPr>
        <w:pStyle w:val="Obsah1"/>
        <w:tabs>
          <w:tab w:val="left" w:pos="680"/>
          <w:tab w:val="right" w:leader="dot" w:pos="9060"/>
        </w:tabs>
        <w:rPr>
          <w:rFonts w:asciiTheme="minorHAnsi" w:eastAsiaTheme="minorEastAsia" w:hAnsiTheme="minorHAnsi"/>
          <w:b w:val="0"/>
          <w:noProof/>
          <w:sz w:val="22"/>
          <w:lang w:eastAsia="cs-CZ"/>
        </w:rPr>
      </w:pPr>
      <w:hyperlink w:anchor="_Toc58531167" w:history="1">
        <w:r w:rsidR="00F81E0E" w:rsidRPr="00676F7E">
          <w:rPr>
            <w:rStyle w:val="Hypertextovodkaz"/>
            <w:noProof/>
          </w:rPr>
          <w:t>11</w:t>
        </w:r>
        <w:r w:rsidR="00F81E0E">
          <w:rPr>
            <w:rFonts w:asciiTheme="minorHAnsi" w:eastAsiaTheme="minorEastAsia" w:hAnsiTheme="minorHAnsi"/>
            <w:b w:val="0"/>
            <w:noProof/>
            <w:sz w:val="22"/>
            <w:lang w:eastAsia="cs-CZ"/>
          </w:rPr>
          <w:tab/>
        </w:r>
        <w:r w:rsidR="00F81E0E" w:rsidRPr="00676F7E">
          <w:rPr>
            <w:rStyle w:val="Hypertextovodkaz"/>
            <w:noProof/>
          </w:rPr>
          <w:t>Čelenka</w:t>
        </w:r>
        <w:r w:rsidR="00F81E0E">
          <w:rPr>
            <w:noProof/>
            <w:webHidden/>
          </w:rPr>
          <w:tab/>
        </w:r>
        <w:r w:rsidR="00F81E0E">
          <w:rPr>
            <w:noProof/>
            <w:webHidden/>
          </w:rPr>
          <w:fldChar w:fldCharType="begin"/>
        </w:r>
        <w:r w:rsidR="00F81E0E">
          <w:rPr>
            <w:noProof/>
            <w:webHidden/>
          </w:rPr>
          <w:instrText xml:space="preserve"> PAGEREF _Toc58531167 \h </w:instrText>
        </w:r>
        <w:r w:rsidR="00F81E0E">
          <w:rPr>
            <w:noProof/>
            <w:webHidden/>
          </w:rPr>
        </w:r>
        <w:r w:rsidR="00F81E0E">
          <w:rPr>
            <w:noProof/>
            <w:webHidden/>
          </w:rPr>
          <w:fldChar w:fldCharType="separate"/>
        </w:r>
        <w:r w:rsidR="00F81E0E">
          <w:rPr>
            <w:noProof/>
            <w:webHidden/>
          </w:rPr>
          <w:t>87</w:t>
        </w:r>
        <w:r w:rsidR="00F81E0E">
          <w:rPr>
            <w:noProof/>
            <w:webHidden/>
          </w:rPr>
          <w:fldChar w:fldCharType="end"/>
        </w:r>
      </w:hyperlink>
    </w:p>
    <w:p w14:paraId="180E2B7F" w14:textId="5F9A7B5A" w:rsidR="00F81E0E" w:rsidRDefault="001F34F4">
      <w:pPr>
        <w:pStyle w:val="Obsah1"/>
        <w:tabs>
          <w:tab w:val="left" w:pos="680"/>
          <w:tab w:val="right" w:leader="dot" w:pos="9060"/>
        </w:tabs>
        <w:rPr>
          <w:rFonts w:asciiTheme="minorHAnsi" w:eastAsiaTheme="minorEastAsia" w:hAnsiTheme="minorHAnsi"/>
          <w:b w:val="0"/>
          <w:noProof/>
          <w:sz w:val="22"/>
          <w:lang w:eastAsia="cs-CZ"/>
        </w:rPr>
      </w:pPr>
      <w:hyperlink w:anchor="_Toc58531168" w:history="1">
        <w:r w:rsidR="00F81E0E" w:rsidRPr="00676F7E">
          <w:rPr>
            <w:rStyle w:val="Hypertextovodkaz"/>
            <w:noProof/>
          </w:rPr>
          <w:t>12</w:t>
        </w:r>
        <w:r w:rsidR="00F81E0E">
          <w:rPr>
            <w:rFonts w:asciiTheme="minorHAnsi" w:eastAsiaTheme="minorEastAsia" w:hAnsiTheme="minorHAnsi"/>
            <w:b w:val="0"/>
            <w:noProof/>
            <w:sz w:val="22"/>
            <w:lang w:eastAsia="cs-CZ"/>
          </w:rPr>
          <w:tab/>
        </w:r>
        <w:r w:rsidR="00F81E0E" w:rsidRPr="00676F7E">
          <w:rPr>
            <w:rStyle w:val="Hypertextovodkaz"/>
            <w:noProof/>
          </w:rPr>
          <w:t>Pás</w:t>
        </w:r>
        <w:r w:rsidR="00F81E0E">
          <w:rPr>
            <w:noProof/>
            <w:webHidden/>
          </w:rPr>
          <w:tab/>
        </w:r>
        <w:r w:rsidR="00F81E0E">
          <w:rPr>
            <w:noProof/>
            <w:webHidden/>
          </w:rPr>
          <w:fldChar w:fldCharType="begin"/>
        </w:r>
        <w:r w:rsidR="00F81E0E">
          <w:rPr>
            <w:noProof/>
            <w:webHidden/>
          </w:rPr>
          <w:instrText xml:space="preserve"> PAGEREF _Toc58531168 \h </w:instrText>
        </w:r>
        <w:r w:rsidR="00F81E0E">
          <w:rPr>
            <w:noProof/>
            <w:webHidden/>
          </w:rPr>
        </w:r>
        <w:r w:rsidR="00F81E0E">
          <w:rPr>
            <w:noProof/>
            <w:webHidden/>
          </w:rPr>
          <w:fldChar w:fldCharType="separate"/>
        </w:r>
        <w:r w:rsidR="00F81E0E">
          <w:rPr>
            <w:noProof/>
            <w:webHidden/>
          </w:rPr>
          <w:t>91</w:t>
        </w:r>
        <w:r w:rsidR="00F81E0E">
          <w:rPr>
            <w:noProof/>
            <w:webHidden/>
          </w:rPr>
          <w:fldChar w:fldCharType="end"/>
        </w:r>
      </w:hyperlink>
    </w:p>
    <w:p w14:paraId="72A76B9E" w14:textId="590058BD" w:rsidR="00F81E0E" w:rsidRDefault="001F34F4">
      <w:pPr>
        <w:pStyle w:val="Obsah1"/>
        <w:tabs>
          <w:tab w:val="left" w:pos="680"/>
          <w:tab w:val="right" w:leader="dot" w:pos="9060"/>
        </w:tabs>
        <w:rPr>
          <w:rFonts w:asciiTheme="minorHAnsi" w:eastAsiaTheme="minorEastAsia" w:hAnsiTheme="minorHAnsi"/>
          <w:b w:val="0"/>
          <w:noProof/>
          <w:sz w:val="22"/>
          <w:lang w:eastAsia="cs-CZ"/>
        </w:rPr>
      </w:pPr>
      <w:hyperlink w:anchor="_Toc58531169" w:history="1">
        <w:r w:rsidR="00F81E0E" w:rsidRPr="00676F7E">
          <w:rPr>
            <w:rStyle w:val="Hypertextovodkaz"/>
            <w:noProof/>
          </w:rPr>
          <w:t>13</w:t>
        </w:r>
        <w:r w:rsidR="00F81E0E">
          <w:rPr>
            <w:rFonts w:asciiTheme="minorHAnsi" w:eastAsiaTheme="minorEastAsia" w:hAnsiTheme="minorHAnsi"/>
            <w:b w:val="0"/>
            <w:noProof/>
            <w:sz w:val="22"/>
            <w:lang w:eastAsia="cs-CZ"/>
          </w:rPr>
          <w:tab/>
        </w:r>
        <w:r w:rsidR="00F81E0E" w:rsidRPr="00676F7E">
          <w:rPr>
            <w:rStyle w:val="Hypertextovodkaz"/>
            <w:noProof/>
          </w:rPr>
          <w:t>Kapesník</w:t>
        </w:r>
        <w:r w:rsidR="00F81E0E">
          <w:rPr>
            <w:noProof/>
            <w:webHidden/>
          </w:rPr>
          <w:tab/>
        </w:r>
        <w:r w:rsidR="00F81E0E">
          <w:rPr>
            <w:noProof/>
            <w:webHidden/>
          </w:rPr>
          <w:fldChar w:fldCharType="begin"/>
        </w:r>
        <w:r w:rsidR="00F81E0E">
          <w:rPr>
            <w:noProof/>
            <w:webHidden/>
          </w:rPr>
          <w:instrText xml:space="preserve"> PAGEREF _Toc58531169 \h </w:instrText>
        </w:r>
        <w:r w:rsidR="00F81E0E">
          <w:rPr>
            <w:noProof/>
            <w:webHidden/>
          </w:rPr>
        </w:r>
        <w:r w:rsidR="00F81E0E">
          <w:rPr>
            <w:noProof/>
            <w:webHidden/>
          </w:rPr>
          <w:fldChar w:fldCharType="separate"/>
        </w:r>
        <w:r w:rsidR="00F81E0E">
          <w:rPr>
            <w:noProof/>
            <w:webHidden/>
          </w:rPr>
          <w:t>92</w:t>
        </w:r>
        <w:r w:rsidR="00F81E0E">
          <w:rPr>
            <w:noProof/>
            <w:webHidden/>
          </w:rPr>
          <w:fldChar w:fldCharType="end"/>
        </w:r>
      </w:hyperlink>
    </w:p>
    <w:p w14:paraId="1BD88D5A" w14:textId="3CD2B51B" w:rsidR="00F81E0E" w:rsidRDefault="001F34F4">
      <w:pPr>
        <w:pStyle w:val="Obsah1"/>
        <w:tabs>
          <w:tab w:val="right" w:leader="dot" w:pos="9060"/>
        </w:tabs>
        <w:rPr>
          <w:rFonts w:asciiTheme="minorHAnsi" w:eastAsiaTheme="minorEastAsia" w:hAnsiTheme="minorHAnsi"/>
          <w:b w:val="0"/>
          <w:noProof/>
          <w:sz w:val="22"/>
          <w:lang w:eastAsia="cs-CZ"/>
        </w:rPr>
      </w:pPr>
      <w:hyperlink w:anchor="_Toc58531170" w:history="1">
        <w:r w:rsidR="00F81E0E" w:rsidRPr="00676F7E">
          <w:rPr>
            <w:rStyle w:val="Hypertextovodkaz"/>
            <w:noProof/>
          </w:rPr>
          <w:t>Závěr</w:t>
        </w:r>
        <w:r w:rsidR="00F81E0E">
          <w:rPr>
            <w:noProof/>
            <w:webHidden/>
          </w:rPr>
          <w:tab/>
        </w:r>
        <w:r w:rsidR="00F81E0E">
          <w:rPr>
            <w:noProof/>
            <w:webHidden/>
          </w:rPr>
          <w:fldChar w:fldCharType="begin"/>
        </w:r>
        <w:r w:rsidR="00F81E0E">
          <w:rPr>
            <w:noProof/>
            <w:webHidden/>
          </w:rPr>
          <w:instrText xml:space="preserve"> PAGEREF _Toc58531170 \h </w:instrText>
        </w:r>
        <w:r w:rsidR="00F81E0E">
          <w:rPr>
            <w:noProof/>
            <w:webHidden/>
          </w:rPr>
        </w:r>
        <w:r w:rsidR="00F81E0E">
          <w:rPr>
            <w:noProof/>
            <w:webHidden/>
          </w:rPr>
          <w:fldChar w:fldCharType="separate"/>
        </w:r>
        <w:r w:rsidR="00F81E0E">
          <w:rPr>
            <w:noProof/>
            <w:webHidden/>
          </w:rPr>
          <w:t>94</w:t>
        </w:r>
        <w:r w:rsidR="00F81E0E">
          <w:rPr>
            <w:noProof/>
            <w:webHidden/>
          </w:rPr>
          <w:fldChar w:fldCharType="end"/>
        </w:r>
      </w:hyperlink>
    </w:p>
    <w:p w14:paraId="5DB38066" w14:textId="50F1127A" w:rsidR="00F81E0E" w:rsidRDefault="001F34F4">
      <w:pPr>
        <w:pStyle w:val="Obsah1"/>
        <w:tabs>
          <w:tab w:val="right" w:leader="dot" w:pos="9060"/>
        </w:tabs>
        <w:rPr>
          <w:rFonts w:asciiTheme="minorHAnsi" w:eastAsiaTheme="minorEastAsia" w:hAnsiTheme="minorHAnsi"/>
          <w:b w:val="0"/>
          <w:noProof/>
          <w:sz w:val="22"/>
          <w:lang w:eastAsia="cs-CZ"/>
        </w:rPr>
      </w:pPr>
      <w:hyperlink w:anchor="_Toc58531171" w:history="1">
        <w:r w:rsidR="00F81E0E" w:rsidRPr="00676F7E">
          <w:rPr>
            <w:rStyle w:val="Hypertextovodkaz"/>
            <w:noProof/>
          </w:rPr>
          <w:t>Seznam použité literatury</w:t>
        </w:r>
        <w:r w:rsidR="00F81E0E">
          <w:rPr>
            <w:noProof/>
            <w:webHidden/>
          </w:rPr>
          <w:tab/>
        </w:r>
        <w:r w:rsidR="00F81E0E">
          <w:rPr>
            <w:noProof/>
            <w:webHidden/>
          </w:rPr>
          <w:fldChar w:fldCharType="begin"/>
        </w:r>
        <w:r w:rsidR="00F81E0E">
          <w:rPr>
            <w:noProof/>
            <w:webHidden/>
          </w:rPr>
          <w:instrText xml:space="preserve"> PAGEREF _Toc58531171 \h </w:instrText>
        </w:r>
        <w:r w:rsidR="00F81E0E">
          <w:rPr>
            <w:noProof/>
            <w:webHidden/>
          </w:rPr>
        </w:r>
        <w:r w:rsidR="00F81E0E">
          <w:rPr>
            <w:noProof/>
            <w:webHidden/>
          </w:rPr>
          <w:fldChar w:fldCharType="separate"/>
        </w:r>
        <w:r w:rsidR="00F81E0E">
          <w:rPr>
            <w:noProof/>
            <w:webHidden/>
          </w:rPr>
          <w:t>95</w:t>
        </w:r>
        <w:r w:rsidR="00F81E0E">
          <w:rPr>
            <w:noProof/>
            <w:webHidden/>
          </w:rPr>
          <w:fldChar w:fldCharType="end"/>
        </w:r>
      </w:hyperlink>
    </w:p>
    <w:p w14:paraId="4A51A691" w14:textId="1DA0D511" w:rsidR="00F81E0E" w:rsidRDefault="001F34F4">
      <w:pPr>
        <w:pStyle w:val="Obsah1"/>
        <w:tabs>
          <w:tab w:val="right" w:leader="dot" w:pos="9060"/>
        </w:tabs>
        <w:rPr>
          <w:rFonts w:asciiTheme="minorHAnsi" w:eastAsiaTheme="minorEastAsia" w:hAnsiTheme="minorHAnsi"/>
          <w:b w:val="0"/>
          <w:noProof/>
          <w:sz w:val="22"/>
          <w:lang w:eastAsia="cs-CZ"/>
        </w:rPr>
      </w:pPr>
      <w:hyperlink w:anchor="_Toc58531172" w:history="1">
        <w:r w:rsidR="00F81E0E" w:rsidRPr="00676F7E">
          <w:rPr>
            <w:rStyle w:val="Hypertextovodkaz"/>
            <w:noProof/>
          </w:rPr>
          <w:t>Seznam vyobrazení</w:t>
        </w:r>
        <w:r w:rsidR="00F81E0E">
          <w:rPr>
            <w:noProof/>
            <w:webHidden/>
          </w:rPr>
          <w:tab/>
        </w:r>
        <w:r w:rsidR="00F81E0E">
          <w:rPr>
            <w:noProof/>
            <w:webHidden/>
          </w:rPr>
          <w:fldChar w:fldCharType="begin"/>
        </w:r>
        <w:r w:rsidR="00F81E0E">
          <w:rPr>
            <w:noProof/>
            <w:webHidden/>
          </w:rPr>
          <w:instrText xml:space="preserve"> PAGEREF _Toc58531172 \h </w:instrText>
        </w:r>
        <w:r w:rsidR="00F81E0E">
          <w:rPr>
            <w:noProof/>
            <w:webHidden/>
          </w:rPr>
        </w:r>
        <w:r w:rsidR="00F81E0E">
          <w:rPr>
            <w:noProof/>
            <w:webHidden/>
          </w:rPr>
          <w:fldChar w:fldCharType="separate"/>
        </w:r>
        <w:r w:rsidR="00F81E0E">
          <w:rPr>
            <w:noProof/>
            <w:webHidden/>
          </w:rPr>
          <w:t>99</w:t>
        </w:r>
        <w:r w:rsidR="00F81E0E">
          <w:rPr>
            <w:noProof/>
            <w:webHidden/>
          </w:rPr>
          <w:fldChar w:fldCharType="end"/>
        </w:r>
      </w:hyperlink>
    </w:p>
    <w:p w14:paraId="396FD687" w14:textId="6B805744" w:rsidR="00F81E0E" w:rsidRDefault="001F34F4">
      <w:pPr>
        <w:pStyle w:val="Obsah1"/>
        <w:tabs>
          <w:tab w:val="right" w:leader="dot" w:pos="9060"/>
        </w:tabs>
        <w:rPr>
          <w:rFonts w:asciiTheme="minorHAnsi" w:eastAsiaTheme="minorEastAsia" w:hAnsiTheme="minorHAnsi"/>
          <w:b w:val="0"/>
          <w:noProof/>
          <w:sz w:val="22"/>
          <w:lang w:eastAsia="cs-CZ"/>
        </w:rPr>
      </w:pPr>
      <w:hyperlink w:anchor="_Toc58531173" w:history="1">
        <w:r w:rsidR="00F81E0E" w:rsidRPr="00676F7E">
          <w:rPr>
            <w:rStyle w:val="Hypertextovodkaz"/>
            <w:noProof/>
          </w:rPr>
          <w:t>Anotace</w:t>
        </w:r>
        <w:r w:rsidR="00F81E0E">
          <w:rPr>
            <w:noProof/>
            <w:webHidden/>
          </w:rPr>
          <w:tab/>
        </w:r>
        <w:r w:rsidR="00F81E0E">
          <w:rPr>
            <w:noProof/>
            <w:webHidden/>
          </w:rPr>
          <w:fldChar w:fldCharType="begin"/>
        </w:r>
        <w:r w:rsidR="00F81E0E">
          <w:rPr>
            <w:noProof/>
            <w:webHidden/>
          </w:rPr>
          <w:instrText xml:space="preserve"> PAGEREF _Toc58531173 \h </w:instrText>
        </w:r>
        <w:r w:rsidR="00F81E0E">
          <w:rPr>
            <w:noProof/>
            <w:webHidden/>
          </w:rPr>
        </w:r>
        <w:r w:rsidR="00F81E0E">
          <w:rPr>
            <w:noProof/>
            <w:webHidden/>
          </w:rPr>
          <w:fldChar w:fldCharType="separate"/>
        </w:r>
        <w:r w:rsidR="00F81E0E">
          <w:rPr>
            <w:noProof/>
            <w:webHidden/>
          </w:rPr>
          <w:t>102</w:t>
        </w:r>
        <w:r w:rsidR="00F81E0E">
          <w:rPr>
            <w:noProof/>
            <w:webHidden/>
          </w:rPr>
          <w:fldChar w:fldCharType="end"/>
        </w:r>
      </w:hyperlink>
    </w:p>
    <w:p w14:paraId="3227C25F" w14:textId="1285C852" w:rsidR="00754ADE" w:rsidRPr="00136CC9" w:rsidRDefault="008A2FE3" w:rsidP="007943AB">
      <w:pPr>
        <w:pStyle w:val="formt"/>
        <w:spacing w:after="0"/>
        <w:rPr>
          <w:rFonts w:cs="Times New Roman"/>
        </w:rPr>
      </w:pPr>
      <w:r w:rsidRPr="00136CC9">
        <w:rPr>
          <w:rFonts w:cs="Times New Roman"/>
        </w:rPr>
        <w:fldChar w:fldCharType="end"/>
      </w:r>
    </w:p>
    <w:p w14:paraId="3A5873A7" w14:textId="77777777" w:rsidR="00754ADE" w:rsidRPr="00136CC9" w:rsidRDefault="00754ADE" w:rsidP="00754ADE">
      <w:pPr>
        <w:pStyle w:val="formt"/>
        <w:rPr>
          <w:rFonts w:cs="Times New Roman"/>
        </w:rPr>
      </w:pPr>
    </w:p>
    <w:p w14:paraId="69E85E4D" w14:textId="77777777" w:rsidR="00754ADE" w:rsidRPr="00136CC9" w:rsidRDefault="00754ADE" w:rsidP="00467F38">
      <w:pPr>
        <w:pStyle w:val="Nadpis1"/>
        <w:sectPr w:rsidR="00754ADE" w:rsidRPr="00136CC9" w:rsidSect="007D2C93">
          <w:pgSz w:w="11906" w:h="16838"/>
          <w:pgMar w:top="1418" w:right="851" w:bottom="1134" w:left="1985" w:header="709" w:footer="709" w:gutter="0"/>
          <w:cols w:space="708"/>
          <w:docGrid w:linePitch="360"/>
        </w:sectPr>
      </w:pPr>
    </w:p>
    <w:p w14:paraId="59F47E39" w14:textId="1189AE17" w:rsidR="006F52B7" w:rsidRPr="00136CC9" w:rsidRDefault="006F52B7" w:rsidP="00754ADE">
      <w:pPr>
        <w:pStyle w:val="Nadpis1"/>
        <w:numPr>
          <w:ilvl w:val="0"/>
          <w:numId w:val="0"/>
        </w:numPr>
      </w:pPr>
      <w:bookmarkStart w:id="1" w:name="_Toc58531130"/>
      <w:r w:rsidRPr="00136CC9">
        <w:lastRenderedPageBreak/>
        <w:t>Úvod</w:t>
      </w:r>
      <w:bookmarkEnd w:id="1"/>
    </w:p>
    <w:p w14:paraId="139B3BB5" w14:textId="78A73B05" w:rsidR="00A812CE" w:rsidRPr="00136CC9" w:rsidRDefault="00A812CE" w:rsidP="00467F38">
      <w:pPr>
        <w:pStyle w:val="formt"/>
        <w:rPr>
          <w:rFonts w:cs="Times New Roman"/>
        </w:rPr>
      </w:pPr>
      <w:r w:rsidRPr="00136CC9">
        <w:rPr>
          <w:rFonts w:cs="Times New Roman"/>
        </w:rPr>
        <w:t xml:space="preserve">Lidová kultura doprovází lidstvo od samého </w:t>
      </w:r>
      <w:r w:rsidR="00D53038" w:rsidRPr="00136CC9">
        <w:rPr>
          <w:rFonts w:cs="Times New Roman"/>
        </w:rPr>
        <w:t>počátku</w:t>
      </w:r>
      <w:r w:rsidRPr="00136CC9">
        <w:rPr>
          <w:rFonts w:cs="Times New Roman"/>
        </w:rPr>
        <w:t>. Zároveň se jedná</w:t>
      </w:r>
      <w:r w:rsidR="00136CC9">
        <w:rPr>
          <w:rFonts w:cs="Times New Roman"/>
        </w:rPr>
        <w:t xml:space="preserve"> o </w:t>
      </w:r>
      <w:r w:rsidRPr="00136CC9">
        <w:rPr>
          <w:rFonts w:cs="Times New Roman"/>
        </w:rPr>
        <w:t>prvek, který nás činí</w:t>
      </w:r>
      <w:r w:rsidR="00136CC9">
        <w:rPr>
          <w:rFonts w:cs="Times New Roman"/>
        </w:rPr>
        <w:t xml:space="preserve"> v </w:t>
      </w:r>
      <w:r w:rsidR="00D56E67" w:rsidRPr="00136CC9">
        <w:rPr>
          <w:rFonts w:cs="Times New Roman"/>
        </w:rPr>
        <w:t xml:space="preserve">tomto světě rozdílnými. </w:t>
      </w:r>
      <w:r w:rsidRPr="00136CC9">
        <w:rPr>
          <w:rFonts w:cs="Times New Roman"/>
        </w:rPr>
        <w:t>Představme si pomyslný džbán, který by mohl představovat lidstvo, který se dále štěpí na několik tisíc malých střepů, které představují onu kulturu každého národa. Přestože obýváme stejnou Zemi, obýváme jiná místa</w:t>
      </w:r>
      <w:r w:rsidR="00136CC9">
        <w:rPr>
          <w:rFonts w:cs="Times New Roman"/>
        </w:rPr>
        <w:t xml:space="preserve"> a </w:t>
      </w:r>
      <w:r w:rsidRPr="00136CC9">
        <w:rPr>
          <w:rFonts w:cs="Times New Roman"/>
        </w:rPr>
        <w:t>máme jiné tradice, zvyky, oděvy, řeč</w:t>
      </w:r>
      <w:r w:rsidR="00136CC9">
        <w:rPr>
          <w:rFonts w:cs="Times New Roman"/>
        </w:rPr>
        <w:t xml:space="preserve"> i </w:t>
      </w:r>
      <w:r w:rsidRPr="00136CC9">
        <w:rPr>
          <w:rFonts w:cs="Times New Roman"/>
        </w:rPr>
        <w:t xml:space="preserve">architekturu. </w:t>
      </w:r>
      <w:r w:rsidR="00737B13" w:rsidRPr="00136CC9">
        <w:rPr>
          <w:rFonts w:cs="Times New Roman"/>
        </w:rPr>
        <w:t>T</w:t>
      </w:r>
      <w:r w:rsidRPr="00136CC9">
        <w:rPr>
          <w:rFonts w:cs="Times New Roman"/>
        </w:rPr>
        <w:t xml:space="preserve">o činí </w:t>
      </w:r>
      <w:r w:rsidR="00737B13" w:rsidRPr="00136CC9">
        <w:rPr>
          <w:rFonts w:cs="Times New Roman"/>
        </w:rPr>
        <w:t>náš</w:t>
      </w:r>
      <w:r w:rsidRPr="00136CC9">
        <w:rPr>
          <w:rFonts w:cs="Times New Roman"/>
        </w:rPr>
        <w:t xml:space="preserve"> svět pestrým</w:t>
      </w:r>
      <w:r w:rsidR="00136CC9">
        <w:rPr>
          <w:rFonts w:cs="Times New Roman"/>
        </w:rPr>
        <w:t xml:space="preserve"> a </w:t>
      </w:r>
      <w:r w:rsidRPr="00136CC9">
        <w:rPr>
          <w:rFonts w:cs="Times New Roman"/>
        </w:rPr>
        <w:t>vzácným.</w:t>
      </w:r>
    </w:p>
    <w:p w14:paraId="688309C1" w14:textId="4A3D6469" w:rsidR="00A812CE" w:rsidRPr="00136CC9" w:rsidRDefault="00D53038" w:rsidP="00467F38">
      <w:pPr>
        <w:pStyle w:val="formt"/>
        <w:rPr>
          <w:rFonts w:cs="Times New Roman"/>
        </w:rPr>
      </w:pPr>
      <w:r w:rsidRPr="00136CC9">
        <w:rPr>
          <w:rFonts w:cs="Times New Roman"/>
        </w:rPr>
        <w:t>Bakalářská p</w:t>
      </w:r>
      <w:r w:rsidR="00A812CE" w:rsidRPr="00136CC9">
        <w:rPr>
          <w:rFonts w:cs="Times New Roman"/>
        </w:rPr>
        <w:t xml:space="preserve">ráce se zabývá životem našich předků. Životem, na který dnešní folklor poukazuje poněkud zkresleně, </w:t>
      </w:r>
      <w:r w:rsidR="002174F9" w:rsidRPr="00136CC9">
        <w:rPr>
          <w:rFonts w:cs="Times New Roman"/>
        </w:rPr>
        <w:t xml:space="preserve">neboť </w:t>
      </w:r>
      <w:r w:rsidR="00A812CE" w:rsidRPr="00136CC9">
        <w:rPr>
          <w:rFonts w:cs="Times New Roman"/>
        </w:rPr>
        <w:t>ne všechno se odehrávalo na tanečním parketu ve</w:t>
      </w:r>
      <w:r w:rsidR="00162605" w:rsidRPr="00136CC9">
        <w:rPr>
          <w:rFonts w:cs="Times New Roman"/>
        </w:rPr>
        <w:t> </w:t>
      </w:r>
      <w:r w:rsidR="00A812CE" w:rsidRPr="00136CC9">
        <w:rPr>
          <w:rFonts w:cs="Times New Roman"/>
        </w:rPr>
        <w:t>vyšívaném kroji za doprovodu houslí. Je důležité si uvědomit, jak těžký život kdysi byl, jak jedna těžká práce střídala druhou</w:t>
      </w:r>
      <w:r w:rsidR="00136CC9">
        <w:rPr>
          <w:rFonts w:cs="Times New Roman"/>
        </w:rPr>
        <w:t xml:space="preserve"> a </w:t>
      </w:r>
      <w:r w:rsidR="00A812CE" w:rsidRPr="00136CC9">
        <w:rPr>
          <w:rFonts w:cs="Times New Roman"/>
        </w:rPr>
        <w:t>jak si lidé vystačili</w:t>
      </w:r>
      <w:r w:rsidR="00136CC9">
        <w:rPr>
          <w:rFonts w:cs="Times New Roman"/>
        </w:rPr>
        <w:t xml:space="preserve"> s </w:t>
      </w:r>
      <w:r w:rsidR="00A812CE" w:rsidRPr="00136CC9">
        <w:rPr>
          <w:rFonts w:cs="Times New Roman"/>
        </w:rPr>
        <w:t xml:space="preserve">málem. </w:t>
      </w:r>
      <w:r w:rsidR="00737B13" w:rsidRPr="00136CC9">
        <w:rPr>
          <w:rFonts w:cs="Times New Roman"/>
        </w:rPr>
        <w:t xml:space="preserve">Předložená bakalářská práce se bude věnovat </w:t>
      </w:r>
      <w:r w:rsidR="00A812CE" w:rsidRPr="00136CC9">
        <w:rPr>
          <w:rFonts w:cs="Times New Roman"/>
        </w:rPr>
        <w:t>kultuře</w:t>
      </w:r>
      <w:r w:rsidR="00B865D0" w:rsidRPr="00136CC9">
        <w:rPr>
          <w:rFonts w:cs="Times New Roman"/>
        </w:rPr>
        <w:t xml:space="preserve"> </w:t>
      </w:r>
      <w:proofErr w:type="spellStart"/>
      <w:r w:rsidR="00A812CE" w:rsidRPr="00136CC9">
        <w:rPr>
          <w:rFonts w:cs="Times New Roman"/>
        </w:rPr>
        <w:t>goralsk</w:t>
      </w:r>
      <w:r w:rsidR="00B865D0" w:rsidRPr="00136CC9">
        <w:rPr>
          <w:rFonts w:cs="Times New Roman"/>
        </w:rPr>
        <w:t>é</w:t>
      </w:r>
      <w:proofErr w:type="spellEnd"/>
      <w:r w:rsidR="00A812CE" w:rsidRPr="00136CC9">
        <w:rPr>
          <w:rFonts w:cs="Times New Roman"/>
        </w:rPr>
        <w:t>. Kultuře chudé, podceňované, avšak hrdé</w:t>
      </w:r>
      <w:r w:rsidR="00136CC9">
        <w:rPr>
          <w:rFonts w:cs="Times New Roman"/>
        </w:rPr>
        <w:t xml:space="preserve"> a </w:t>
      </w:r>
      <w:r w:rsidR="00A812CE" w:rsidRPr="00136CC9">
        <w:rPr>
          <w:rFonts w:cs="Times New Roman"/>
        </w:rPr>
        <w:t>silné. Postupně budou odkrývány různé aspekty života této lidové kultury.</w:t>
      </w:r>
    </w:p>
    <w:p w14:paraId="061A2EC6" w14:textId="2FA4403F" w:rsidR="00A812CE" w:rsidRPr="00136CC9" w:rsidRDefault="00A812CE" w:rsidP="00467F38">
      <w:pPr>
        <w:pStyle w:val="formt"/>
        <w:rPr>
          <w:rFonts w:cs="Times New Roman"/>
        </w:rPr>
      </w:pPr>
      <w:r w:rsidRPr="00136CC9">
        <w:rPr>
          <w:rFonts w:cs="Times New Roman"/>
        </w:rPr>
        <w:t>První část práce stručn</w:t>
      </w:r>
      <w:r w:rsidR="00737B13" w:rsidRPr="00136CC9">
        <w:rPr>
          <w:rFonts w:cs="Times New Roman"/>
        </w:rPr>
        <w:t>ě popisuje</w:t>
      </w:r>
      <w:r w:rsidRPr="00136CC9">
        <w:rPr>
          <w:rFonts w:cs="Times New Roman"/>
        </w:rPr>
        <w:t xml:space="preserve"> vývoj Slezska</w:t>
      </w:r>
      <w:r w:rsidR="00136CC9">
        <w:rPr>
          <w:rFonts w:cs="Times New Roman"/>
        </w:rPr>
        <w:t xml:space="preserve"> a </w:t>
      </w:r>
      <w:r w:rsidRPr="00136CC9">
        <w:rPr>
          <w:rFonts w:cs="Times New Roman"/>
        </w:rPr>
        <w:t>následně Těšínska. Dále pokračuje popisem Besky</w:t>
      </w:r>
      <w:r w:rsidR="00737B13" w:rsidRPr="00136CC9">
        <w:rPr>
          <w:rFonts w:cs="Times New Roman"/>
        </w:rPr>
        <w:t>d,</w:t>
      </w:r>
      <w:r w:rsidRPr="00136CC9">
        <w:rPr>
          <w:rFonts w:cs="Times New Roman"/>
        </w:rPr>
        <w:t xml:space="preserve"> jejich osidlování, přičemž není opomíjená valašská problematika</w:t>
      </w:r>
      <w:r w:rsidR="00136CC9">
        <w:rPr>
          <w:rFonts w:cs="Times New Roman"/>
        </w:rPr>
        <w:t xml:space="preserve"> v </w:t>
      </w:r>
      <w:r w:rsidRPr="00136CC9">
        <w:rPr>
          <w:rFonts w:cs="Times New Roman"/>
        </w:rPr>
        <w:t>souvislosti</w:t>
      </w:r>
      <w:r w:rsidR="00136CC9">
        <w:rPr>
          <w:rFonts w:cs="Times New Roman"/>
        </w:rPr>
        <w:t xml:space="preserve"> s </w:t>
      </w:r>
      <w:r w:rsidRPr="00136CC9">
        <w:rPr>
          <w:rFonts w:cs="Times New Roman"/>
        </w:rPr>
        <w:t>valašskou kolonizac</w:t>
      </w:r>
      <w:r w:rsidR="0096517B" w:rsidRPr="00136CC9">
        <w:rPr>
          <w:rFonts w:cs="Times New Roman"/>
        </w:rPr>
        <w:t>í</w:t>
      </w:r>
      <w:r w:rsidRPr="00136CC9">
        <w:rPr>
          <w:rFonts w:cs="Times New Roman"/>
        </w:rPr>
        <w:t>, která je j</w:t>
      </w:r>
      <w:r w:rsidR="00D123B3" w:rsidRPr="00136CC9">
        <w:rPr>
          <w:rFonts w:cs="Times New Roman"/>
        </w:rPr>
        <w:t>istým</w:t>
      </w:r>
      <w:r w:rsidRPr="00136CC9">
        <w:rPr>
          <w:rFonts w:cs="Times New Roman"/>
        </w:rPr>
        <w:t xml:space="preserve"> odrazovým můstkem pro následující </w:t>
      </w:r>
      <w:proofErr w:type="spellStart"/>
      <w:r w:rsidRPr="00136CC9">
        <w:rPr>
          <w:rFonts w:cs="Times New Roman"/>
        </w:rPr>
        <w:t>goralský</w:t>
      </w:r>
      <w:proofErr w:type="spellEnd"/>
      <w:r w:rsidRPr="00136CC9">
        <w:rPr>
          <w:rFonts w:cs="Times New Roman"/>
        </w:rPr>
        <w:t xml:space="preserve"> živel. Celý předcházející popis vývoj</w:t>
      </w:r>
      <w:r w:rsidR="001556E6" w:rsidRPr="00136CC9">
        <w:rPr>
          <w:rFonts w:cs="Times New Roman"/>
        </w:rPr>
        <w:t xml:space="preserve">e </w:t>
      </w:r>
      <w:r w:rsidRPr="00136CC9">
        <w:rPr>
          <w:rFonts w:cs="Times New Roman"/>
        </w:rPr>
        <w:t>slouží</w:t>
      </w:r>
      <w:r w:rsidR="00136CC9">
        <w:rPr>
          <w:rFonts w:cs="Times New Roman"/>
        </w:rPr>
        <w:t xml:space="preserve"> k </w:t>
      </w:r>
      <w:r w:rsidRPr="00136CC9">
        <w:rPr>
          <w:rFonts w:cs="Times New Roman"/>
        </w:rPr>
        <w:t xml:space="preserve">celkovému pochopení </w:t>
      </w:r>
      <w:proofErr w:type="spellStart"/>
      <w:r w:rsidRPr="00136CC9">
        <w:rPr>
          <w:rFonts w:cs="Times New Roman"/>
        </w:rPr>
        <w:t>goralského</w:t>
      </w:r>
      <w:proofErr w:type="spellEnd"/>
      <w:r w:rsidRPr="00136CC9">
        <w:rPr>
          <w:rFonts w:cs="Times New Roman"/>
        </w:rPr>
        <w:t xml:space="preserve"> etnika</w:t>
      </w:r>
      <w:r w:rsidR="00136CC9">
        <w:rPr>
          <w:rFonts w:cs="Times New Roman"/>
        </w:rPr>
        <w:t xml:space="preserve"> a </w:t>
      </w:r>
      <w:r w:rsidRPr="00136CC9">
        <w:rPr>
          <w:rFonts w:cs="Times New Roman"/>
        </w:rPr>
        <w:t xml:space="preserve">také skutečnosti, že hlavními nositeli této kultury jsou právě Poláci. </w:t>
      </w:r>
      <w:r w:rsidR="008F6624" w:rsidRPr="00136CC9">
        <w:rPr>
          <w:rFonts w:cs="Times New Roman"/>
        </w:rPr>
        <w:t>Hlavní</w:t>
      </w:r>
      <w:r w:rsidRPr="00136CC9">
        <w:rPr>
          <w:rFonts w:cs="Times New Roman"/>
        </w:rPr>
        <w:t xml:space="preserve"> část</w:t>
      </w:r>
      <w:r w:rsidR="008F6624" w:rsidRPr="00136CC9">
        <w:rPr>
          <w:rFonts w:cs="Times New Roman"/>
        </w:rPr>
        <w:t xml:space="preserve"> práce</w:t>
      </w:r>
      <w:r w:rsidRPr="00136CC9">
        <w:rPr>
          <w:rFonts w:cs="Times New Roman"/>
        </w:rPr>
        <w:t>, která se již výhradně zabývá Goraly na území Těšínského Slezska, představ</w:t>
      </w:r>
      <w:r w:rsidR="008F6624" w:rsidRPr="00136CC9">
        <w:rPr>
          <w:rFonts w:cs="Times New Roman"/>
        </w:rPr>
        <w:t>uje</w:t>
      </w:r>
      <w:r w:rsidRPr="00136CC9">
        <w:rPr>
          <w:rFonts w:cs="Times New Roman"/>
        </w:rPr>
        <w:t xml:space="preserve"> t</w:t>
      </w:r>
      <w:r w:rsidR="008F6624" w:rsidRPr="00136CC9">
        <w:rPr>
          <w:rFonts w:cs="Times New Roman"/>
        </w:rPr>
        <w:t>u</w:t>
      </w:r>
      <w:r w:rsidRPr="00136CC9">
        <w:rPr>
          <w:rFonts w:cs="Times New Roman"/>
        </w:rPr>
        <w:t>to specifick</w:t>
      </w:r>
      <w:r w:rsidR="008F6624" w:rsidRPr="00136CC9">
        <w:rPr>
          <w:rFonts w:cs="Times New Roman"/>
        </w:rPr>
        <w:t>ou</w:t>
      </w:r>
      <w:r w:rsidRPr="00136CC9">
        <w:rPr>
          <w:rFonts w:cs="Times New Roman"/>
        </w:rPr>
        <w:t xml:space="preserve"> kultur</w:t>
      </w:r>
      <w:r w:rsidR="008F6624" w:rsidRPr="00136CC9">
        <w:rPr>
          <w:rFonts w:cs="Times New Roman"/>
        </w:rPr>
        <w:t>u</w:t>
      </w:r>
      <w:r w:rsidRPr="00136CC9">
        <w:rPr>
          <w:rFonts w:cs="Times New Roman"/>
        </w:rPr>
        <w:t xml:space="preserve"> jako takov</w:t>
      </w:r>
      <w:r w:rsidR="008F6624" w:rsidRPr="00136CC9">
        <w:rPr>
          <w:rFonts w:cs="Times New Roman"/>
        </w:rPr>
        <w:t>ou</w:t>
      </w:r>
      <w:r w:rsidR="00136CC9">
        <w:rPr>
          <w:rFonts w:cs="Times New Roman"/>
        </w:rPr>
        <w:t xml:space="preserve"> a </w:t>
      </w:r>
      <w:r w:rsidRPr="00136CC9">
        <w:rPr>
          <w:rFonts w:cs="Times New Roman"/>
        </w:rPr>
        <w:t>zahrnuje územní vymezení, obecnou charakteristiku</w:t>
      </w:r>
      <w:r w:rsidR="00136CC9">
        <w:rPr>
          <w:rFonts w:cs="Times New Roman"/>
        </w:rPr>
        <w:t xml:space="preserve"> a</w:t>
      </w:r>
      <w:r w:rsidR="00F02B4A">
        <w:rPr>
          <w:rFonts w:cs="Times New Roman"/>
        </w:rPr>
        <w:t> </w:t>
      </w:r>
      <w:r w:rsidR="00136CC9">
        <w:rPr>
          <w:rFonts w:cs="Times New Roman"/>
        </w:rPr>
        <w:t>v </w:t>
      </w:r>
      <w:r w:rsidRPr="00136CC9">
        <w:rPr>
          <w:rFonts w:cs="Times New Roman"/>
        </w:rPr>
        <w:t xml:space="preserve">neposlední řadě představuje kroj, </w:t>
      </w:r>
      <w:r w:rsidR="00D53038" w:rsidRPr="00136CC9">
        <w:rPr>
          <w:rFonts w:cs="Times New Roman"/>
        </w:rPr>
        <w:t>který</w:t>
      </w:r>
      <w:r w:rsidRPr="00136CC9">
        <w:rPr>
          <w:rFonts w:cs="Times New Roman"/>
        </w:rPr>
        <w:t xml:space="preserve"> </w:t>
      </w:r>
      <w:r w:rsidR="009D1FC3" w:rsidRPr="00136CC9">
        <w:rPr>
          <w:rFonts w:cs="Times New Roman"/>
        </w:rPr>
        <w:t xml:space="preserve">je </w:t>
      </w:r>
      <w:r w:rsidR="00D53038" w:rsidRPr="00136CC9">
        <w:rPr>
          <w:rFonts w:cs="Times New Roman"/>
        </w:rPr>
        <w:t>stěžejním bodem této práce.</w:t>
      </w:r>
    </w:p>
    <w:p w14:paraId="3581067F" w14:textId="1FF37DD7" w:rsidR="008C7B81" w:rsidRPr="00136CC9" w:rsidRDefault="00D53038" w:rsidP="004F204E">
      <w:pPr>
        <w:pStyle w:val="formt"/>
        <w:rPr>
          <w:rFonts w:cs="Times New Roman"/>
        </w:rPr>
      </w:pPr>
      <w:r w:rsidRPr="00136CC9">
        <w:rPr>
          <w:rFonts w:cs="Times New Roman"/>
        </w:rPr>
        <w:t>V</w:t>
      </w:r>
      <w:r w:rsidR="00BF145A" w:rsidRPr="00136CC9">
        <w:rPr>
          <w:rFonts w:cs="Times New Roman"/>
        </w:rPr>
        <w:t xml:space="preserve"> praktické části je </w:t>
      </w:r>
      <w:r w:rsidR="00AA09DB" w:rsidRPr="00136CC9">
        <w:rPr>
          <w:rFonts w:cs="Times New Roman"/>
        </w:rPr>
        <w:t>představen cíl bakalářské práce, jimž je</w:t>
      </w:r>
      <w:r w:rsidR="00BF145A" w:rsidRPr="00136CC9">
        <w:rPr>
          <w:rFonts w:cs="Times New Roman"/>
        </w:rPr>
        <w:t xml:space="preserve"> </w:t>
      </w:r>
      <w:r w:rsidR="002A03B5">
        <w:rPr>
          <w:rFonts w:cs="Times New Roman"/>
        </w:rPr>
        <w:t>vlastní, autorský chápaný</w:t>
      </w:r>
      <w:r w:rsidR="00BF145A" w:rsidRPr="00136CC9">
        <w:rPr>
          <w:rFonts w:cs="Times New Roman"/>
        </w:rPr>
        <w:t xml:space="preserve"> kroj</w:t>
      </w:r>
      <w:r w:rsidR="00AA09DB" w:rsidRPr="00136CC9">
        <w:rPr>
          <w:rFonts w:cs="Times New Roman"/>
        </w:rPr>
        <w:t xml:space="preserve">. Kroj ztvárňuje osobní vnímání této specifické kultury, přičemž staví na uvědomění si skutečnosti, že jsem sama </w:t>
      </w:r>
      <w:proofErr w:type="spellStart"/>
      <w:r w:rsidR="00AA09DB" w:rsidRPr="00136CC9">
        <w:rPr>
          <w:rFonts w:cs="Times New Roman"/>
        </w:rPr>
        <w:t>goralkou</w:t>
      </w:r>
      <w:proofErr w:type="spellEnd"/>
      <w:r w:rsidR="00AA09DB" w:rsidRPr="00136CC9">
        <w:rPr>
          <w:rFonts w:cs="Times New Roman"/>
        </w:rPr>
        <w:t>. Mimo jiné se ale také opírá</w:t>
      </w:r>
      <w:r w:rsidR="00136CC9">
        <w:rPr>
          <w:rFonts w:cs="Times New Roman"/>
        </w:rPr>
        <w:t xml:space="preserve"> o </w:t>
      </w:r>
      <w:r w:rsidR="00AA09DB" w:rsidRPr="00136CC9">
        <w:rPr>
          <w:rFonts w:cs="Times New Roman"/>
        </w:rPr>
        <w:t>vlastní zájem krojů slovanských národů obecně.</w:t>
      </w:r>
      <w:r w:rsidR="004F204E" w:rsidRPr="00136CC9">
        <w:rPr>
          <w:rFonts w:cs="Times New Roman"/>
        </w:rPr>
        <w:t xml:space="preserve"> </w:t>
      </w:r>
      <w:r w:rsidR="00A812CE" w:rsidRPr="00136CC9">
        <w:rPr>
          <w:rFonts w:cs="Times New Roman"/>
        </w:rPr>
        <w:t>Jednotlivé části kroje</w:t>
      </w:r>
      <w:r w:rsidR="00136CC9">
        <w:rPr>
          <w:rFonts w:cs="Times New Roman"/>
        </w:rPr>
        <w:t xml:space="preserve"> i </w:t>
      </w:r>
      <w:r w:rsidR="004F204E" w:rsidRPr="00136CC9">
        <w:rPr>
          <w:rFonts w:cs="Times New Roman"/>
        </w:rPr>
        <w:t>postupy práce</w:t>
      </w:r>
      <w:r w:rsidR="00A812CE" w:rsidRPr="00136CC9">
        <w:rPr>
          <w:rFonts w:cs="Times New Roman"/>
        </w:rPr>
        <w:t xml:space="preserve"> jsou</w:t>
      </w:r>
      <w:r w:rsidR="009D1FC3" w:rsidRPr="00136CC9">
        <w:rPr>
          <w:rFonts w:cs="Times New Roman"/>
        </w:rPr>
        <w:t xml:space="preserve"> popsány</w:t>
      </w:r>
      <w:r w:rsidR="00136CC9">
        <w:rPr>
          <w:rFonts w:cs="Times New Roman"/>
        </w:rPr>
        <w:t xml:space="preserve"> a </w:t>
      </w:r>
      <w:r w:rsidR="00A812CE" w:rsidRPr="00136CC9">
        <w:rPr>
          <w:rFonts w:cs="Times New Roman"/>
        </w:rPr>
        <w:t xml:space="preserve">nechybí ani </w:t>
      </w:r>
      <w:r w:rsidR="00737B13" w:rsidRPr="00136CC9">
        <w:rPr>
          <w:rFonts w:cs="Times New Roman"/>
        </w:rPr>
        <w:t xml:space="preserve">část </w:t>
      </w:r>
      <w:r w:rsidR="00A812CE" w:rsidRPr="00136CC9">
        <w:rPr>
          <w:rFonts w:cs="Times New Roman"/>
        </w:rPr>
        <w:t xml:space="preserve">obrazová, která </w:t>
      </w:r>
      <w:r w:rsidR="00737B13" w:rsidRPr="00136CC9">
        <w:rPr>
          <w:rFonts w:cs="Times New Roman"/>
        </w:rPr>
        <w:t xml:space="preserve">práci celkově </w:t>
      </w:r>
      <w:r w:rsidR="00A812CE" w:rsidRPr="00136CC9">
        <w:rPr>
          <w:rFonts w:cs="Times New Roman"/>
        </w:rPr>
        <w:t>dotváří</w:t>
      </w:r>
      <w:r w:rsidR="00754ADE" w:rsidRPr="00136CC9">
        <w:rPr>
          <w:rFonts w:cs="Times New Roman"/>
        </w:rPr>
        <w:t>.</w:t>
      </w:r>
    </w:p>
    <w:p w14:paraId="1F90E899" w14:textId="77777777" w:rsidR="008C7B81" w:rsidRPr="00136CC9" w:rsidRDefault="008C7B81">
      <w:pPr>
        <w:rPr>
          <w:rFonts w:ascii="Times New Roman" w:hAnsi="Times New Roman" w:cs="Times New Roman"/>
        </w:rPr>
      </w:pPr>
      <w:r w:rsidRPr="00136CC9">
        <w:rPr>
          <w:rFonts w:ascii="Times New Roman" w:hAnsi="Times New Roman" w:cs="Times New Roman"/>
        </w:rPr>
        <w:br w:type="page"/>
      </w:r>
    </w:p>
    <w:p w14:paraId="7B7D5357" w14:textId="74B9C2A7" w:rsidR="00D56E67" w:rsidRPr="00136CC9" w:rsidRDefault="00E00C3F" w:rsidP="00C7654F">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460FE02F" wp14:editId="6FEB9384">
            <wp:extent cx="5220000" cy="5120697"/>
            <wp:effectExtent l="0" t="0" r="0" b="381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pic:cNvPicPr/>
                  </pic:nvPicPr>
                  <pic:blipFill>
                    <a:blip r:embed="rId8" cstate="email">
                      <a:extLst>
                        <a:ext uri="{28A0092B-C50C-407E-A947-70E740481C1C}">
                          <a14:useLocalDpi xmlns:a14="http://schemas.microsoft.com/office/drawing/2010/main"/>
                        </a:ext>
                      </a:extLst>
                    </a:blip>
                    <a:stretch>
                      <a:fillRect/>
                    </a:stretch>
                  </pic:blipFill>
                  <pic:spPr>
                    <a:xfrm>
                      <a:off x="0" y="0"/>
                      <a:ext cx="5220000" cy="5120697"/>
                    </a:xfrm>
                    <a:prstGeom prst="rect">
                      <a:avLst/>
                    </a:prstGeom>
                  </pic:spPr>
                </pic:pic>
              </a:graphicData>
            </a:graphic>
          </wp:inline>
        </w:drawing>
      </w:r>
    </w:p>
    <w:p w14:paraId="11F32473" w14:textId="3919101D" w:rsidR="00D56E67" w:rsidRPr="00136CC9" w:rsidRDefault="00D56E67" w:rsidP="00C7654F">
      <w:pPr>
        <w:pStyle w:val="Titulek"/>
        <w:spacing w:after="0" w:line="360" w:lineRule="auto"/>
        <w:jc w:val="center"/>
        <w:rPr>
          <w:rFonts w:ascii="Times New Roman" w:hAnsi="Times New Roman" w:cs="Times New Roman"/>
          <w:i w:val="0"/>
          <w:color w:val="auto"/>
          <w:sz w:val="20"/>
          <w:szCs w:val="20"/>
        </w:rPr>
      </w:pPr>
      <w:bookmarkStart w:id="2" w:name="_Toc58531060"/>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1</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Těšínsko</w:t>
      </w:r>
      <w:r w:rsidR="00136CC9">
        <w:rPr>
          <w:rFonts w:ascii="Times New Roman" w:hAnsi="Times New Roman" w:cs="Times New Roman"/>
          <w:i w:val="0"/>
          <w:color w:val="auto"/>
          <w:sz w:val="20"/>
          <w:szCs w:val="20"/>
        </w:rPr>
        <w:t xml:space="preserve"> v </w:t>
      </w:r>
      <w:r w:rsidRPr="00136CC9">
        <w:rPr>
          <w:rFonts w:ascii="Times New Roman" w:hAnsi="Times New Roman" w:cs="Times New Roman"/>
          <w:i w:val="0"/>
          <w:color w:val="auto"/>
          <w:sz w:val="20"/>
          <w:szCs w:val="20"/>
        </w:rPr>
        <w:t>roce 1742</w:t>
      </w:r>
      <w:r w:rsidR="00F41769" w:rsidRPr="00136CC9">
        <w:rPr>
          <w:rFonts w:ascii="Times New Roman" w:hAnsi="Times New Roman" w:cs="Times New Roman"/>
          <w:i w:val="0"/>
          <w:color w:val="auto"/>
          <w:sz w:val="20"/>
          <w:szCs w:val="20"/>
        </w:rPr>
        <w:t xml:space="preserve"> </w:t>
      </w:r>
      <w:r w:rsidR="00F41769" w:rsidRPr="00136CC9">
        <w:rPr>
          <w:rFonts w:ascii="Times New Roman" w:hAnsi="Times New Roman" w:cs="Times New Roman"/>
          <w:i w:val="0"/>
          <w:color w:val="auto"/>
          <w:sz w:val="20"/>
          <w:szCs w:val="20"/>
          <w:vertAlign w:val="superscript"/>
        </w:rPr>
        <w:t>(33)</w:t>
      </w:r>
      <w:bookmarkEnd w:id="2"/>
    </w:p>
    <w:p w14:paraId="2ED18E48" w14:textId="50BCF12E" w:rsidR="008F6E15" w:rsidRPr="00136CC9" w:rsidRDefault="008F6E15" w:rsidP="006F52B7">
      <w:pPr>
        <w:rPr>
          <w:rFonts w:ascii="Times New Roman" w:hAnsi="Times New Roman" w:cs="Times New Roman"/>
        </w:rPr>
      </w:pPr>
      <w:r w:rsidRPr="00136CC9">
        <w:rPr>
          <w:rFonts w:ascii="Times New Roman" w:hAnsi="Times New Roman" w:cs="Times New Roman"/>
        </w:rPr>
        <w:br w:type="page"/>
      </w:r>
    </w:p>
    <w:p w14:paraId="384C3640" w14:textId="77777777" w:rsidR="005F087B" w:rsidRPr="00136CC9" w:rsidRDefault="005F087B" w:rsidP="00754ADE">
      <w:pPr>
        <w:pStyle w:val="Nadpis1"/>
      </w:pPr>
      <w:bookmarkStart w:id="3" w:name="_Toc58531131"/>
      <w:r w:rsidRPr="00136CC9">
        <w:lastRenderedPageBreak/>
        <w:t>Slezsko</w:t>
      </w:r>
      <w:bookmarkEnd w:id="3"/>
    </w:p>
    <w:p w14:paraId="06FFAA8F" w14:textId="52DA2ACD" w:rsidR="005F087B" w:rsidRPr="00136CC9" w:rsidRDefault="005F087B" w:rsidP="00D56E67">
      <w:pPr>
        <w:pStyle w:val="formt"/>
        <w:rPr>
          <w:rFonts w:cs="Times New Roman"/>
        </w:rPr>
      </w:pPr>
      <w:r w:rsidRPr="00136CC9">
        <w:rPr>
          <w:rFonts w:cs="Times New Roman"/>
        </w:rPr>
        <w:t>Slezsko vystupuje jakožto</w:t>
      </w:r>
      <w:r w:rsidR="004472E7" w:rsidRPr="00136CC9">
        <w:rPr>
          <w:rFonts w:cs="Times New Roman"/>
        </w:rPr>
        <w:t xml:space="preserve"> mi</w:t>
      </w:r>
      <w:r w:rsidR="00E5329F" w:rsidRPr="00136CC9">
        <w:rPr>
          <w:rFonts w:cs="Times New Roman"/>
        </w:rPr>
        <w:t>m</w:t>
      </w:r>
      <w:r w:rsidR="004472E7" w:rsidRPr="00136CC9">
        <w:rPr>
          <w:rFonts w:cs="Times New Roman"/>
        </w:rPr>
        <w:t>ořádný region</w:t>
      </w:r>
      <w:r w:rsidR="00E5329F" w:rsidRPr="00136CC9">
        <w:rPr>
          <w:rFonts w:cs="Times New Roman"/>
        </w:rPr>
        <w:t xml:space="preserve"> </w:t>
      </w:r>
      <w:r w:rsidRPr="00136CC9">
        <w:rPr>
          <w:rFonts w:cs="Times New Roman"/>
        </w:rPr>
        <w:t>právem</w:t>
      </w:r>
      <w:r w:rsidR="008F6624" w:rsidRPr="00136CC9">
        <w:rPr>
          <w:rFonts w:cs="Times New Roman"/>
        </w:rPr>
        <w:t xml:space="preserve"> </w:t>
      </w:r>
      <w:r w:rsidR="00E126E5" w:rsidRPr="00136CC9">
        <w:rPr>
          <w:rFonts w:cs="Times New Roman"/>
        </w:rPr>
        <w:t xml:space="preserve">díky </w:t>
      </w:r>
      <w:r w:rsidRPr="00136CC9">
        <w:rPr>
          <w:rFonts w:cs="Times New Roman"/>
        </w:rPr>
        <w:t>sv</w:t>
      </w:r>
      <w:r w:rsidR="00E126E5" w:rsidRPr="00136CC9">
        <w:rPr>
          <w:rFonts w:cs="Times New Roman"/>
        </w:rPr>
        <w:t>é</w:t>
      </w:r>
      <w:r w:rsidR="009D1FC3" w:rsidRPr="00136CC9">
        <w:rPr>
          <w:rFonts w:cs="Times New Roman"/>
        </w:rPr>
        <w:t xml:space="preserve"> </w:t>
      </w:r>
      <w:r w:rsidR="000A0809" w:rsidRPr="00136CC9">
        <w:rPr>
          <w:rFonts w:cs="Times New Roman"/>
        </w:rPr>
        <w:t xml:space="preserve">bohaté </w:t>
      </w:r>
      <w:r w:rsidRPr="00136CC9">
        <w:rPr>
          <w:rFonts w:cs="Times New Roman"/>
        </w:rPr>
        <w:t>histori</w:t>
      </w:r>
      <w:r w:rsidR="00E126E5" w:rsidRPr="00136CC9">
        <w:rPr>
          <w:rFonts w:cs="Times New Roman"/>
        </w:rPr>
        <w:t>i</w:t>
      </w:r>
      <w:r w:rsidR="00136CC9">
        <w:rPr>
          <w:rFonts w:cs="Times New Roman"/>
        </w:rPr>
        <w:t xml:space="preserve"> a </w:t>
      </w:r>
      <w:r w:rsidR="00E126E5" w:rsidRPr="00136CC9">
        <w:rPr>
          <w:rFonts w:cs="Times New Roman"/>
        </w:rPr>
        <w:t>s</w:t>
      </w:r>
      <w:r w:rsidR="009D1FC3" w:rsidRPr="00136CC9">
        <w:rPr>
          <w:rFonts w:cs="Times New Roman"/>
        </w:rPr>
        <w:t>v</w:t>
      </w:r>
      <w:r w:rsidR="008F6624" w:rsidRPr="00136CC9">
        <w:rPr>
          <w:rFonts w:cs="Times New Roman"/>
        </w:rPr>
        <w:t>ému</w:t>
      </w:r>
      <w:r w:rsidR="00E126E5" w:rsidRPr="00136CC9">
        <w:rPr>
          <w:rFonts w:cs="Times New Roman"/>
        </w:rPr>
        <w:t xml:space="preserve"> </w:t>
      </w:r>
      <w:r w:rsidRPr="00136CC9">
        <w:rPr>
          <w:rFonts w:cs="Times New Roman"/>
        </w:rPr>
        <w:t>rozs</w:t>
      </w:r>
      <w:r w:rsidR="009D1FC3" w:rsidRPr="00136CC9">
        <w:rPr>
          <w:rFonts w:cs="Times New Roman"/>
        </w:rPr>
        <w:t>ah</w:t>
      </w:r>
      <w:r w:rsidR="008F6624" w:rsidRPr="00136CC9">
        <w:rPr>
          <w:rFonts w:cs="Times New Roman"/>
        </w:rPr>
        <w:t>u</w:t>
      </w:r>
      <w:r w:rsidR="00F73AAA" w:rsidRPr="00136CC9">
        <w:rPr>
          <w:rFonts w:cs="Times New Roman"/>
        </w:rPr>
        <w:t>,</w:t>
      </w:r>
      <w:r w:rsidR="00467F38" w:rsidRPr="00136CC9">
        <w:rPr>
          <w:rFonts w:cs="Times New Roman"/>
        </w:rPr>
        <w:t xml:space="preserve"> </w:t>
      </w:r>
      <w:r w:rsidR="00E5329F" w:rsidRPr="00136CC9">
        <w:rPr>
          <w:rFonts w:cs="Times New Roman"/>
          <w:vertAlign w:val="superscript"/>
        </w:rPr>
        <w:t>(1, s.</w:t>
      </w:r>
      <w:r w:rsidR="00D56E67" w:rsidRPr="00136CC9">
        <w:rPr>
          <w:rFonts w:cs="Times New Roman"/>
          <w:vertAlign w:val="superscript"/>
        </w:rPr>
        <w:t xml:space="preserve"> </w:t>
      </w:r>
      <w:r w:rsidR="00E5329F" w:rsidRPr="00136CC9">
        <w:rPr>
          <w:rFonts w:cs="Times New Roman"/>
          <w:vertAlign w:val="superscript"/>
        </w:rPr>
        <w:t>186)</w:t>
      </w:r>
      <w:r w:rsidR="00E5329F" w:rsidRPr="00136CC9">
        <w:rPr>
          <w:rFonts w:cs="Times New Roman"/>
        </w:rPr>
        <w:t xml:space="preserve"> </w:t>
      </w:r>
      <w:r w:rsidR="00E126E5" w:rsidRPr="00136CC9">
        <w:rPr>
          <w:rFonts w:cs="Times New Roman"/>
        </w:rPr>
        <w:t>kdy</w:t>
      </w:r>
      <w:r w:rsidRPr="00136CC9">
        <w:rPr>
          <w:rFonts w:cs="Times New Roman"/>
        </w:rPr>
        <w:t xml:space="preserve"> dominuje jak Moravě, </w:t>
      </w:r>
      <w:r w:rsidR="009D1FC3" w:rsidRPr="00136CC9">
        <w:rPr>
          <w:rFonts w:cs="Times New Roman"/>
        </w:rPr>
        <w:t>tak</w:t>
      </w:r>
      <w:r w:rsidR="00136CC9">
        <w:rPr>
          <w:rFonts w:cs="Times New Roman"/>
        </w:rPr>
        <w:t xml:space="preserve"> i </w:t>
      </w:r>
      <w:r w:rsidRPr="00136CC9">
        <w:rPr>
          <w:rFonts w:cs="Times New Roman"/>
        </w:rPr>
        <w:t>Čechám.</w:t>
      </w:r>
      <w:r w:rsidR="00136CC9">
        <w:rPr>
          <w:rFonts w:cs="Times New Roman"/>
        </w:rPr>
        <w:t xml:space="preserve"> v </w:t>
      </w:r>
      <w:r w:rsidRPr="00136CC9">
        <w:rPr>
          <w:rFonts w:cs="Times New Roman"/>
        </w:rPr>
        <w:t>knize Těšínské Slezsko autor vy</w:t>
      </w:r>
      <w:r w:rsidR="00427736" w:rsidRPr="00136CC9">
        <w:rPr>
          <w:rFonts w:cs="Times New Roman"/>
        </w:rPr>
        <w:t>zdvihuje</w:t>
      </w:r>
      <w:r w:rsidRPr="00136CC9">
        <w:rPr>
          <w:rFonts w:cs="Times New Roman"/>
        </w:rPr>
        <w:t xml:space="preserve"> skutečnost, že Slezsko </w:t>
      </w:r>
      <w:r w:rsidR="00E126E5" w:rsidRPr="00136CC9">
        <w:rPr>
          <w:rFonts w:cs="Times New Roman"/>
        </w:rPr>
        <w:t>je</w:t>
      </w:r>
      <w:r w:rsidR="00136CC9">
        <w:rPr>
          <w:rFonts w:cs="Times New Roman"/>
        </w:rPr>
        <w:t xml:space="preserve"> v </w:t>
      </w:r>
      <w:r w:rsidRPr="00136CC9">
        <w:rPr>
          <w:rFonts w:cs="Times New Roman"/>
        </w:rPr>
        <w:t xml:space="preserve">naší republice zastoupeno na poměrně malém území, kdežto </w:t>
      </w:r>
      <w:r w:rsidR="00E126E5" w:rsidRPr="00136CC9">
        <w:rPr>
          <w:rFonts w:cs="Times New Roman"/>
        </w:rPr>
        <w:t>naopak</w:t>
      </w:r>
      <w:r w:rsidR="00136CC9">
        <w:rPr>
          <w:rFonts w:cs="Times New Roman"/>
        </w:rPr>
        <w:t xml:space="preserve"> v </w:t>
      </w:r>
      <w:r w:rsidRPr="00136CC9">
        <w:rPr>
          <w:rFonts w:cs="Times New Roman"/>
        </w:rPr>
        <w:t>Polsku se nachází jeho podstatně větší část</w:t>
      </w:r>
      <w:r w:rsidR="00334FE3" w:rsidRPr="00136CC9">
        <w:rPr>
          <w:rFonts w:cs="Times New Roman"/>
        </w:rPr>
        <w:t>.</w:t>
      </w:r>
      <w:r w:rsidR="00467F38" w:rsidRPr="00136CC9">
        <w:rPr>
          <w:rFonts w:cs="Times New Roman"/>
        </w:rPr>
        <w:t xml:space="preserve"> </w:t>
      </w:r>
      <w:r w:rsidR="006F1F4B" w:rsidRPr="00136CC9">
        <w:rPr>
          <w:rFonts w:cs="Times New Roman"/>
          <w:vertAlign w:val="superscript"/>
        </w:rPr>
        <w:t>(2, s.</w:t>
      </w:r>
      <w:r w:rsidR="00D56E67" w:rsidRPr="00136CC9">
        <w:rPr>
          <w:rFonts w:cs="Times New Roman"/>
          <w:vertAlign w:val="superscript"/>
        </w:rPr>
        <w:t xml:space="preserve"> </w:t>
      </w:r>
      <w:r w:rsidR="006F1F4B" w:rsidRPr="00136CC9">
        <w:rPr>
          <w:rFonts w:cs="Times New Roman"/>
          <w:vertAlign w:val="superscript"/>
        </w:rPr>
        <w:t xml:space="preserve">12) </w:t>
      </w:r>
      <w:r w:rsidR="00657832" w:rsidRPr="00136CC9">
        <w:rPr>
          <w:rFonts w:cs="Times New Roman"/>
          <w:i/>
          <w:iCs/>
        </w:rPr>
        <w:t>„</w:t>
      </w:r>
      <w:r w:rsidR="00D56E67" w:rsidRPr="00136CC9">
        <w:rPr>
          <w:rFonts w:cs="Times New Roman"/>
          <w:i/>
          <w:iCs/>
        </w:rPr>
        <w:t>Z</w:t>
      </w:r>
      <w:r w:rsidRPr="00136CC9">
        <w:rPr>
          <w:rFonts w:cs="Times New Roman"/>
          <w:i/>
          <w:iCs/>
        </w:rPr>
        <w:t>atímco Moravu najdeme</w:t>
      </w:r>
      <w:r w:rsidR="00136CC9">
        <w:rPr>
          <w:rFonts w:cs="Times New Roman"/>
          <w:i/>
          <w:iCs/>
        </w:rPr>
        <w:t xml:space="preserve"> v </w:t>
      </w:r>
      <w:r w:rsidRPr="00136CC9">
        <w:rPr>
          <w:rFonts w:cs="Times New Roman"/>
          <w:i/>
          <w:iCs/>
        </w:rPr>
        <w:t>České republice celou,</w:t>
      </w:r>
      <w:r w:rsidR="00136CC9">
        <w:rPr>
          <w:rFonts w:cs="Times New Roman"/>
          <w:i/>
          <w:iCs/>
        </w:rPr>
        <w:t xml:space="preserve"> a </w:t>
      </w:r>
      <w:r w:rsidRPr="00136CC9">
        <w:rPr>
          <w:rFonts w:cs="Times New Roman"/>
          <w:i/>
          <w:iCs/>
        </w:rPr>
        <w:t>každý ji zná</w:t>
      </w:r>
      <w:r w:rsidR="00467F38" w:rsidRPr="00136CC9">
        <w:rPr>
          <w:rFonts w:cs="Times New Roman"/>
          <w:i/>
          <w:iCs/>
        </w:rPr>
        <w:t>.</w:t>
      </w:r>
      <w:r w:rsidRPr="00136CC9">
        <w:rPr>
          <w:rFonts w:cs="Times New Roman"/>
          <w:i/>
          <w:iCs/>
        </w:rPr>
        <w:t xml:space="preserve">“ </w:t>
      </w:r>
      <w:r w:rsidRPr="00136CC9">
        <w:rPr>
          <w:rFonts w:cs="Times New Roman"/>
          <w:vertAlign w:val="superscript"/>
        </w:rPr>
        <w:t>(</w:t>
      </w:r>
      <w:r w:rsidR="00467F38" w:rsidRPr="00136CC9">
        <w:rPr>
          <w:rFonts w:cs="Times New Roman"/>
          <w:vertAlign w:val="superscript"/>
        </w:rPr>
        <w:t>2</w:t>
      </w:r>
      <w:r w:rsidR="006F1F4B" w:rsidRPr="00136CC9">
        <w:rPr>
          <w:rFonts w:cs="Times New Roman"/>
          <w:vertAlign w:val="superscript"/>
        </w:rPr>
        <w:t>,</w:t>
      </w:r>
      <w:r w:rsidR="00467F38" w:rsidRPr="00136CC9">
        <w:rPr>
          <w:rFonts w:cs="Times New Roman"/>
          <w:vertAlign w:val="superscript"/>
        </w:rPr>
        <w:t xml:space="preserve"> s</w:t>
      </w:r>
      <w:r w:rsidRPr="00136CC9">
        <w:rPr>
          <w:rFonts w:cs="Times New Roman"/>
          <w:vertAlign w:val="superscript"/>
        </w:rPr>
        <w:t>. 12)</w:t>
      </w:r>
    </w:p>
    <w:p w14:paraId="193EEB72" w14:textId="767D9FE4" w:rsidR="00754ADE" w:rsidRPr="00136CC9" w:rsidRDefault="005F087B" w:rsidP="00D56E67">
      <w:pPr>
        <w:pStyle w:val="formt"/>
        <w:rPr>
          <w:rFonts w:cs="Times New Roman"/>
          <w:vertAlign w:val="superscript"/>
        </w:rPr>
      </w:pPr>
      <w:r w:rsidRPr="00136CC9">
        <w:rPr>
          <w:rFonts w:cs="Times New Roman"/>
        </w:rPr>
        <w:t>K</w:t>
      </w:r>
      <w:r w:rsidR="0096517B" w:rsidRPr="00136CC9">
        <w:rPr>
          <w:rFonts w:cs="Times New Roman"/>
        </w:rPr>
        <w:t xml:space="preserve"> </w:t>
      </w:r>
      <w:r w:rsidRPr="00136CC9">
        <w:rPr>
          <w:rFonts w:cs="Times New Roman"/>
        </w:rPr>
        <w:t xml:space="preserve">samotnému historickému vývoji </w:t>
      </w:r>
      <w:r w:rsidR="008F6624" w:rsidRPr="00136CC9">
        <w:rPr>
          <w:rFonts w:cs="Times New Roman"/>
        </w:rPr>
        <w:t>lze podotknout</w:t>
      </w:r>
      <w:r w:rsidRPr="00136CC9">
        <w:rPr>
          <w:rFonts w:cs="Times New Roman"/>
        </w:rPr>
        <w:t>, že</w:t>
      </w:r>
      <w:r w:rsidR="00B30674" w:rsidRPr="00136CC9">
        <w:rPr>
          <w:rFonts w:cs="Times New Roman"/>
        </w:rPr>
        <w:t xml:space="preserve"> jeho</w:t>
      </w:r>
      <w:r w:rsidRPr="00136CC9">
        <w:rPr>
          <w:rFonts w:cs="Times New Roman"/>
        </w:rPr>
        <w:t xml:space="preserve"> charakteristickým rysem se stal proces neustálého dělení se na celky, které měly tzv. status knížectví.</w:t>
      </w:r>
      <w:r w:rsidR="006F1F4B" w:rsidRPr="00136CC9">
        <w:rPr>
          <w:rFonts w:cs="Times New Roman"/>
        </w:rPr>
        <w:t xml:space="preserve"> </w:t>
      </w:r>
      <w:r w:rsidRPr="00136CC9">
        <w:rPr>
          <w:rFonts w:cs="Times New Roman"/>
        </w:rPr>
        <w:t>Snaha vymanit se</w:t>
      </w:r>
      <w:r w:rsidR="00136CC9">
        <w:rPr>
          <w:rFonts w:cs="Times New Roman"/>
        </w:rPr>
        <w:t xml:space="preserve"> z </w:t>
      </w:r>
      <w:r w:rsidRPr="00136CC9">
        <w:rPr>
          <w:rFonts w:cs="Times New Roman"/>
        </w:rPr>
        <w:t>polského státu se projevila už</w:t>
      </w:r>
      <w:r w:rsidR="00136CC9">
        <w:rPr>
          <w:rFonts w:cs="Times New Roman"/>
        </w:rPr>
        <w:t xml:space="preserve"> v </w:t>
      </w:r>
      <w:r w:rsidRPr="00136CC9">
        <w:rPr>
          <w:rFonts w:cs="Times New Roman"/>
        </w:rPr>
        <w:t>první polovině 10. století. Od té doby prakticky pořád docházelo</w:t>
      </w:r>
      <w:r w:rsidR="00136CC9">
        <w:rPr>
          <w:rFonts w:cs="Times New Roman"/>
        </w:rPr>
        <w:t xml:space="preserve"> k </w:t>
      </w:r>
      <w:r w:rsidRPr="00136CC9">
        <w:rPr>
          <w:rFonts w:cs="Times New Roman"/>
        </w:rPr>
        <w:t>dělícím procesům</w:t>
      </w:r>
      <w:r w:rsidR="00D56E67" w:rsidRPr="00136CC9">
        <w:rPr>
          <w:rFonts w:cs="Times New Roman"/>
        </w:rPr>
        <w:t xml:space="preserve"> </w:t>
      </w:r>
      <w:r w:rsidR="006F1F4B" w:rsidRPr="00136CC9">
        <w:rPr>
          <w:rFonts w:cs="Times New Roman"/>
          <w:vertAlign w:val="superscript"/>
        </w:rPr>
        <w:t>(1, s.</w:t>
      </w:r>
      <w:r w:rsidR="00D56E67" w:rsidRPr="00136CC9">
        <w:rPr>
          <w:rFonts w:cs="Times New Roman"/>
          <w:vertAlign w:val="superscript"/>
        </w:rPr>
        <w:t xml:space="preserve"> </w:t>
      </w:r>
      <w:r w:rsidR="006F1F4B" w:rsidRPr="00136CC9">
        <w:rPr>
          <w:rFonts w:cs="Times New Roman"/>
          <w:vertAlign w:val="superscript"/>
        </w:rPr>
        <w:t>186)</w:t>
      </w:r>
      <w:r w:rsidR="006F1F4B" w:rsidRPr="00136CC9">
        <w:rPr>
          <w:rFonts w:cs="Times New Roman"/>
        </w:rPr>
        <w:t xml:space="preserve"> </w:t>
      </w:r>
      <w:r w:rsidR="00657832" w:rsidRPr="00136CC9">
        <w:rPr>
          <w:rFonts w:cs="Times New Roman"/>
          <w:i/>
          <w:iCs/>
        </w:rPr>
        <w:t>„</w:t>
      </w:r>
      <w:r w:rsidRPr="00136CC9">
        <w:rPr>
          <w:rFonts w:cs="Times New Roman"/>
          <w:i/>
          <w:iCs/>
        </w:rPr>
        <w:t>v</w:t>
      </w:r>
      <w:r w:rsidR="0096517B" w:rsidRPr="00136CC9">
        <w:rPr>
          <w:rFonts w:cs="Times New Roman"/>
          <w:i/>
          <w:iCs/>
        </w:rPr>
        <w:t xml:space="preserve"> </w:t>
      </w:r>
      <w:r w:rsidRPr="00136CC9">
        <w:rPr>
          <w:rFonts w:cs="Times New Roman"/>
          <w:i/>
          <w:iCs/>
        </w:rPr>
        <w:t>období největší územní rozšířenosti bylo ve Slezsku až 18 knížectví</w:t>
      </w:r>
      <w:r w:rsidR="00F73AAA" w:rsidRPr="00136CC9">
        <w:rPr>
          <w:rFonts w:cs="Times New Roman"/>
          <w:i/>
          <w:iCs/>
        </w:rPr>
        <w:t>.</w:t>
      </w:r>
      <w:r w:rsidRPr="00136CC9">
        <w:rPr>
          <w:rFonts w:cs="Times New Roman"/>
          <w:i/>
          <w:iCs/>
        </w:rPr>
        <w:t xml:space="preserve">“ </w:t>
      </w:r>
      <w:r w:rsidRPr="00136CC9">
        <w:rPr>
          <w:rFonts w:cs="Times New Roman"/>
          <w:vertAlign w:val="superscript"/>
        </w:rPr>
        <w:t>(</w:t>
      </w:r>
      <w:r w:rsidR="00F73AAA" w:rsidRPr="00136CC9">
        <w:rPr>
          <w:rFonts w:cs="Times New Roman"/>
          <w:vertAlign w:val="superscript"/>
        </w:rPr>
        <w:t xml:space="preserve">1, </w:t>
      </w:r>
      <w:r w:rsidRPr="00136CC9">
        <w:rPr>
          <w:rFonts w:cs="Times New Roman"/>
          <w:vertAlign w:val="superscript"/>
        </w:rPr>
        <w:t>s</w:t>
      </w:r>
      <w:r w:rsidR="00B135AF" w:rsidRPr="00136CC9">
        <w:rPr>
          <w:rFonts w:cs="Times New Roman"/>
          <w:vertAlign w:val="superscript"/>
        </w:rPr>
        <w:t>.</w:t>
      </w:r>
      <w:r w:rsidRPr="00136CC9">
        <w:rPr>
          <w:rFonts w:cs="Times New Roman"/>
          <w:vertAlign w:val="superscript"/>
        </w:rPr>
        <w:t xml:space="preserve"> 186)</w:t>
      </w:r>
      <w:r w:rsidR="00136CC9">
        <w:rPr>
          <w:rFonts w:cs="Times New Roman"/>
          <w:i/>
          <w:iCs/>
        </w:rPr>
        <w:t xml:space="preserve"> v </w:t>
      </w:r>
      <w:r w:rsidR="00C7664C" w:rsidRPr="00136CC9">
        <w:rPr>
          <w:rFonts w:cs="Times New Roman"/>
        </w:rPr>
        <w:t>průb</w:t>
      </w:r>
      <w:r w:rsidR="00657832" w:rsidRPr="00136CC9">
        <w:rPr>
          <w:rFonts w:cs="Times New Roman"/>
        </w:rPr>
        <w:t>ě</w:t>
      </w:r>
      <w:r w:rsidR="00C7664C" w:rsidRPr="00136CC9">
        <w:rPr>
          <w:rFonts w:cs="Times New Roman"/>
        </w:rPr>
        <w:t xml:space="preserve">hu vývoje Slezsko </w:t>
      </w:r>
      <w:r w:rsidR="00427736" w:rsidRPr="00136CC9">
        <w:rPr>
          <w:rFonts w:cs="Times New Roman"/>
        </w:rPr>
        <w:t xml:space="preserve">také </w:t>
      </w:r>
      <w:r w:rsidR="00C7664C" w:rsidRPr="00136CC9">
        <w:rPr>
          <w:rFonts w:cs="Times New Roman"/>
        </w:rPr>
        <w:t>vždy vystupovalo jako součást</w:t>
      </w:r>
      <w:r w:rsidR="00B135AF" w:rsidRPr="00136CC9">
        <w:rPr>
          <w:rFonts w:cs="Times New Roman"/>
        </w:rPr>
        <w:t xml:space="preserve"> většího celku,</w:t>
      </w:r>
      <w:r w:rsidR="00C7664C" w:rsidRPr="00136CC9">
        <w:rPr>
          <w:rFonts w:cs="Times New Roman"/>
        </w:rPr>
        <w:t xml:space="preserve"> kupříkladu již zmiňovaného Polska,</w:t>
      </w:r>
      <w:r w:rsidR="00136CC9">
        <w:rPr>
          <w:rFonts w:cs="Times New Roman"/>
        </w:rPr>
        <w:t xml:space="preserve"> v </w:t>
      </w:r>
      <w:r w:rsidR="00C7664C" w:rsidRPr="00136CC9">
        <w:rPr>
          <w:rFonts w:cs="Times New Roman"/>
        </w:rPr>
        <w:t>čele</w:t>
      </w:r>
      <w:r w:rsidR="00136CC9">
        <w:rPr>
          <w:rFonts w:cs="Times New Roman"/>
        </w:rPr>
        <w:t xml:space="preserve"> s </w:t>
      </w:r>
      <w:r w:rsidR="00C7664C" w:rsidRPr="00136CC9">
        <w:rPr>
          <w:rFonts w:cs="Times New Roman"/>
        </w:rPr>
        <w:t>Piastovským rodem, dále Německa anebo také Česk</w:t>
      </w:r>
      <w:r w:rsidR="00B30674" w:rsidRPr="00136CC9">
        <w:rPr>
          <w:rFonts w:cs="Times New Roman"/>
        </w:rPr>
        <w:t>a</w:t>
      </w:r>
      <w:r w:rsidR="00657832" w:rsidRPr="00136CC9">
        <w:rPr>
          <w:rFonts w:cs="Times New Roman"/>
        </w:rPr>
        <w:t>.</w:t>
      </w:r>
      <w:r w:rsidR="004B224B" w:rsidRPr="00136CC9">
        <w:rPr>
          <w:rFonts w:cs="Times New Roman"/>
        </w:rPr>
        <w:t xml:space="preserve"> </w:t>
      </w:r>
      <w:r w:rsidR="004B224B" w:rsidRPr="00136CC9">
        <w:rPr>
          <w:rFonts w:cs="Times New Roman"/>
          <w:vertAlign w:val="superscript"/>
        </w:rPr>
        <w:t>(1, s.</w:t>
      </w:r>
      <w:r w:rsidR="00B64297" w:rsidRPr="00136CC9">
        <w:rPr>
          <w:rFonts w:cs="Times New Roman"/>
          <w:vertAlign w:val="superscript"/>
        </w:rPr>
        <w:t xml:space="preserve"> </w:t>
      </w:r>
      <w:r w:rsidR="004B224B" w:rsidRPr="00136CC9">
        <w:rPr>
          <w:rFonts w:cs="Times New Roman"/>
          <w:vertAlign w:val="superscript"/>
        </w:rPr>
        <w:t>10)</w:t>
      </w:r>
      <w:r w:rsidR="004B224B" w:rsidRPr="00136CC9">
        <w:rPr>
          <w:rFonts w:cs="Times New Roman"/>
        </w:rPr>
        <w:t xml:space="preserve"> </w:t>
      </w:r>
      <w:r w:rsidR="00C7664C" w:rsidRPr="00136CC9">
        <w:rPr>
          <w:rFonts w:cs="Times New Roman"/>
        </w:rPr>
        <w:t>Dnes Slezsko náleží</w:t>
      </w:r>
      <w:r w:rsidR="00427736" w:rsidRPr="00136CC9">
        <w:rPr>
          <w:rFonts w:cs="Times New Roman"/>
        </w:rPr>
        <w:t xml:space="preserve"> již</w:t>
      </w:r>
      <w:r w:rsidR="00C7664C" w:rsidRPr="00136CC9">
        <w:rPr>
          <w:rFonts w:cs="Times New Roman"/>
        </w:rPr>
        <w:t xml:space="preserve"> výhradně Česk</w:t>
      </w:r>
      <w:r w:rsidR="00B30674" w:rsidRPr="00136CC9">
        <w:rPr>
          <w:rFonts w:cs="Times New Roman"/>
        </w:rPr>
        <w:t>é republice</w:t>
      </w:r>
      <w:r w:rsidR="00136CC9">
        <w:rPr>
          <w:rFonts w:cs="Times New Roman"/>
        </w:rPr>
        <w:t xml:space="preserve"> a </w:t>
      </w:r>
      <w:r w:rsidR="00C7664C" w:rsidRPr="00136CC9">
        <w:rPr>
          <w:rFonts w:cs="Times New Roman"/>
        </w:rPr>
        <w:t xml:space="preserve">Polsku. </w:t>
      </w:r>
      <w:r w:rsidR="004B224B" w:rsidRPr="00136CC9">
        <w:rPr>
          <w:rFonts w:cs="Times New Roman"/>
          <w:vertAlign w:val="superscript"/>
        </w:rPr>
        <w:t>(1, s.</w:t>
      </w:r>
      <w:r w:rsidR="00467F38" w:rsidRPr="00136CC9">
        <w:rPr>
          <w:rFonts w:cs="Times New Roman"/>
          <w:vertAlign w:val="superscript"/>
        </w:rPr>
        <w:t xml:space="preserve"> </w:t>
      </w:r>
      <w:r w:rsidR="004B224B" w:rsidRPr="00136CC9">
        <w:rPr>
          <w:rFonts w:cs="Times New Roman"/>
          <w:vertAlign w:val="superscript"/>
        </w:rPr>
        <w:t>202)</w:t>
      </w:r>
    </w:p>
    <w:p w14:paraId="7CDDD8C1" w14:textId="5044F263" w:rsidR="00CC7785" w:rsidRPr="00136CC9" w:rsidRDefault="00CC7785" w:rsidP="00AD26B0">
      <w:pPr>
        <w:pStyle w:val="Nadpis2"/>
      </w:pPr>
      <w:bookmarkStart w:id="4" w:name="_Toc58531132"/>
      <w:r w:rsidRPr="00136CC9">
        <w:t>Těšínské Slezsko</w:t>
      </w:r>
      <w:bookmarkEnd w:id="4"/>
    </w:p>
    <w:p w14:paraId="0494CB91" w14:textId="00FA256C" w:rsidR="00162605" w:rsidRPr="00136CC9" w:rsidRDefault="00CC7785" w:rsidP="00754ADE">
      <w:pPr>
        <w:pStyle w:val="formt"/>
        <w:rPr>
          <w:rFonts w:cs="Times New Roman"/>
        </w:rPr>
      </w:pPr>
      <w:r w:rsidRPr="00136CC9">
        <w:rPr>
          <w:rFonts w:cs="Times New Roman"/>
        </w:rPr>
        <w:t>Těšínské Slezsko, t</w:t>
      </w:r>
      <w:r w:rsidR="00162605" w:rsidRPr="00136CC9">
        <w:rPr>
          <w:rFonts w:cs="Times New Roman"/>
        </w:rPr>
        <w:t>aké</w:t>
      </w:r>
      <w:r w:rsidRPr="00136CC9">
        <w:rPr>
          <w:rFonts w:cs="Times New Roman"/>
        </w:rPr>
        <w:t xml:space="preserve"> Těšínsko</w:t>
      </w:r>
      <w:r w:rsidR="001F210D" w:rsidRPr="00136CC9">
        <w:rPr>
          <w:rFonts w:cs="Times New Roman"/>
        </w:rPr>
        <w:t xml:space="preserve"> </w:t>
      </w:r>
      <w:r w:rsidR="001F210D" w:rsidRPr="00136CC9">
        <w:rPr>
          <w:rFonts w:cs="Times New Roman"/>
          <w:vertAlign w:val="superscript"/>
        </w:rPr>
        <w:t>(2, s.</w:t>
      </w:r>
      <w:r w:rsidR="00467F38" w:rsidRPr="00136CC9">
        <w:rPr>
          <w:rFonts w:cs="Times New Roman"/>
          <w:vertAlign w:val="superscript"/>
        </w:rPr>
        <w:t xml:space="preserve"> </w:t>
      </w:r>
      <w:r w:rsidR="001F210D" w:rsidRPr="00136CC9">
        <w:rPr>
          <w:rFonts w:cs="Times New Roman"/>
          <w:vertAlign w:val="superscript"/>
        </w:rPr>
        <w:t>9)</w:t>
      </w:r>
      <w:r w:rsidR="001F210D" w:rsidRPr="00136CC9">
        <w:rPr>
          <w:rFonts w:cs="Times New Roman"/>
        </w:rPr>
        <w:t xml:space="preserve"> </w:t>
      </w:r>
      <w:r w:rsidRPr="00136CC9">
        <w:rPr>
          <w:rFonts w:cs="Times New Roman"/>
        </w:rPr>
        <w:t>je</w:t>
      </w:r>
      <w:r w:rsidR="00136CC9">
        <w:rPr>
          <w:rFonts w:cs="Times New Roman"/>
        </w:rPr>
        <w:t xml:space="preserve"> v </w:t>
      </w:r>
      <w:r w:rsidRPr="00136CC9">
        <w:rPr>
          <w:rFonts w:cs="Times New Roman"/>
        </w:rPr>
        <w:t xml:space="preserve">kontextu celého Slezska označováno za </w:t>
      </w:r>
      <w:r w:rsidR="001F191C" w:rsidRPr="00136CC9">
        <w:rPr>
          <w:rFonts w:cs="Times New Roman"/>
        </w:rPr>
        <w:t xml:space="preserve">jeho </w:t>
      </w:r>
      <w:r w:rsidR="009B45B8" w:rsidRPr="00136CC9">
        <w:rPr>
          <w:rFonts w:cs="Times New Roman"/>
        </w:rPr>
        <w:t>nejjihovýchodněji</w:t>
      </w:r>
      <w:r w:rsidR="00162605" w:rsidRPr="00136CC9">
        <w:rPr>
          <w:rFonts w:cs="Times New Roman"/>
        </w:rPr>
        <w:t xml:space="preserve"> část.</w:t>
      </w:r>
    </w:p>
    <w:p w14:paraId="6DD628E7" w14:textId="6FD5B0E5" w:rsidR="00F177B6" w:rsidRPr="00136CC9" w:rsidRDefault="00CC7785" w:rsidP="00F02B4A">
      <w:pPr>
        <w:pStyle w:val="formt"/>
        <w:rPr>
          <w:rFonts w:cs="Times New Roman"/>
        </w:rPr>
      </w:pPr>
      <w:r w:rsidRPr="00136CC9">
        <w:rPr>
          <w:rFonts w:cs="Times New Roman"/>
        </w:rPr>
        <w:t>Mimo jiné je</w:t>
      </w:r>
      <w:r w:rsidR="00E63F1B" w:rsidRPr="00136CC9">
        <w:rPr>
          <w:rFonts w:cs="Times New Roman"/>
        </w:rPr>
        <w:t xml:space="preserve"> od roku 1920 </w:t>
      </w:r>
      <w:r w:rsidRPr="00136CC9">
        <w:rPr>
          <w:rFonts w:cs="Times New Roman"/>
        </w:rPr>
        <w:t>součástí české</w:t>
      </w:r>
      <w:r w:rsidR="00136CC9">
        <w:rPr>
          <w:rFonts w:cs="Times New Roman"/>
        </w:rPr>
        <w:t xml:space="preserve"> a </w:t>
      </w:r>
      <w:r w:rsidRPr="00136CC9">
        <w:rPr>
          <w:rFonts w:cs="Times New Roman"/>
        </w:rPr>
        <w:t>polské strany</w:t>
      </w:r>
      <w:r w:rsidR="00E63F1B" w:rsidRPr="00136CC9">
        <w:rPr>
          <w:rFonts w:cs="Times New Roman"/>
        </w:rPr>
        <w:t xml:space="preserve"> zároveň.</w:t>
      </w:r>
      <w:r w:rsidR="001C0D6D" w:rsidRPr="00136CC9">
        <w:rPr>
          <w:rFonts w:cs="Times New Roman"/>
        </w:rPr>
        <w:t xml:space="preserve"> </w:t>
      </w:r>
      <w:r w:rsidR="001C0D6D" w:rsidRPr="00136CC9">
        <w:rPr>
          <w:rFonts w:cs="Times New Roman"/>
          <w:vertAlign w:val="superscript"/>
        </w:rPr>
        <w:t>(3, s.</w:t>
      </w:r>
      <w:r w:rsidR="00F73AAA" w:rsidRPr="00136CC9">
        <w:rPr>
          <w:rFonts w:cs="Times New Roman"/>
          <w:vertAlign w:val="superscript"/>
        </w:rPr>
        <w:t xml:space="preserve"> </w:t>
      </w:r>
      <w:r w:rsidR="001C0D6D" w:rsidRPr="00136CC9">
        <w:rPr>
          <w:rFonts w:cs="Times New Roman"/>
          <w:vertAlign w:val="superscript"/>
        </w:rPr>
        <w:t>6)</w:t>
      </w:r>
      <w:r w:rsidR="001C0D6D" w:rsidRPr="00136CC9">
        <w:rPr>
          <w:rFonts w:cs="Times New Roman"/>
        </w:rPr>
        <w:t xml:space="preserve"> </w:t>
      </w:r>
      <w:r w:rsidR="00E63F1B" w:rsidRPr="00136CC9">
        <w:rPr>
          <w:rFonts w:cs="Times New Roman"/>
        </w:rPr>
        <w:t>Na české straně je</w:t>
      </w:r>
      <w:r w:rsidR="00C84E68" w:rsidRPr="00136CC9">
        <w:rPr>
          <w:rFonts w:cs="Times New Roman"/>
        </w:rPr>
        <w:t xml:space="preserve"> </w:t>
      </w:r>
      <w:r w:rsidR="00E63F1B" w:rsidRPr="00136CC9">
        <w:rPr>
          <w:rFonts w:cs="Times New Roman"/>
        </w:rPr>
        <w:t>přiřaz</w:t>
      </w:r>
      <w:r w:rsidR="00C84E68" w:rsidRPr="00136CC9">
        <w:rPr>
          <w:rFonts w:cs="Times New Roman"/>
        </w:rPr>
        <w:t>eno</w:t>
      </w:r>
      <w:r w:rsidR="00427736" w:rsidRPr="00136CC9">
        <w:rPr>
          <w:rFonts w:cs="Times New Roman"/>
        </w:rPr>
        <w:t xml:space="preserve"> ke</w:t>
      </w:r>
      <w:r w:rsidRPr="00136CC9">
        <w:rPr>
          <w:rFonts w:cs="Times New Roman"/>
        </w:rPr>
        <w:t xml:space="preserve"> kraji Moravskoslezskému. </w:t>
      </w:r>
      <w:r w:rsidR="001C0D6D" w:rsidRPr="00136CC9">
        <w:rPr>
          <w:rFonts w:cs="Times New Roman"/>
          <w:vertAlign w:val="superscript"/>
        </w:rPr>
        <w:t>(2, s.</w:t>
      </w:r>
      <w:r w:rsidR="00F73AAA" w:rsidRPr="00136CC9">
        <w:rPr>
          <w:rFonts w:cs="Times New Roman"/>
          <w:vertAlign w:val="superscript"/>
        </w:rPr>
        <w:t xml:space="preserve"> </w:t>
      </w:r>
      <w:r w:rsidR="001C0D6D" w:rsidRPr="00136CC9">
        <w:rPr>
          <w:rFonts w:cs="Times New Roman"/>
          <w:vertAlign w:val="superscript"/>
        </w:rPr>
        <w:t>12)</w:t>
      </w:r>
      <w:r w:rsidRPr="00136CC9">
        <w:rPr>
          <w:rFonts w:cs="Times New Roman"/>
        </w:rPr>
        <w:t xml:space="preserve"> </w:t>
      </w:r>
      <w:r w:rsidR="00907A09" w:rsidRPr="00136CC9">
        <w:rPr>
          <w:rFonts w:cs="Times New Roman"/>
        </w:rPr>
        <w:t xml:space="preserve">Hranice Těšínského </w:t>
      </w:r>
      <w:r w:rsidR="001F191C" w:rsidRPr="00136CC9">
        <w:rPr>
          <w:rFonts w:cs="Times New Roman"/>
        </w:rPr>
        <w:t>S</w:t>
      </w:r>
      <w:r w:rsidR="00907A09" w:rsidRPr="00136CC9">
        <w:rPr>
          <w:rFonts w:cs="Times New Roman"/>
        </w:rPr>
        <w:t xml:space="preserve">lezska vyznačují řeky: </w:t>
      </w:r>
      <w:r w:rsidR="00C84E68" w:rsidRPr="00136CC9">
        <w:rPr>
          <w:rFonts w:cs="Times New Roman"/>
        </w:rPr>
        <w:t>ze</w:t>
      </w:r>
      <w:r w:rsidR="00907A09" w:rsidRPr="00136CC9">
        <w:rPr>
          <w:rFonts w:cs="Times New Roman"/>
        </w:rPr>
        <w:t xml:space="preserve"> západu Ostravice, </w:t>
      </w:r>
      <w:proofErr w:type="spellStart"/>
      <w:r w:rsidR="00907A09" w:rsidRPr="00136CC9">
        <w:rPr>
          <w:rFonts w:cs="Times New Roman"/>
        </w:rPr>
        <w:t>Bia</w:t>
      </w:r>
      <w:r w:rsidR="009B45B8" w:rsidRPr="00136CC9">
        <w:rPr>
          <w:rFonts w:cs="Times New Roman"/>
          <w:shd w:val="clear" w:color="auto" w:fill="FFFFFF"/>
        </w:rPr>
        <w:t>ł</w:t>
      </w:r>
      <w:r w:rsidR="00907A09" w:rsidRPr="00136CC9">
        <w:rPr>
          <w:rFonts w:cs="Times New Roman"/>
        </w:rPr>
        <w:t>ka</w:t>
      </w:r>
      <w:proofErr w:type="spellEnd"/>
      <w:r w:rsidR="00136CC9">
        <w:rPr>
          <w:rFonts w:cs="Times New Roman"/>
        </w:rPr>
        <w:t xml:space="preserve"> z </w:t>
      </w:r>
      <w:r w:rsidR="00907A09" w:rsidRPr="00136CC9">
        <w:rPr>
          <w:rFonts w:cs="Times New Roman"/>
        </w:rPr>
        <w:t>východu</w:t>
      </w:r>
      <w:r w:rsidR="00136CC9">
        <w:rPr>
          <w:rFonts w:cs="Times New Roman"/>
        </w:rPr>
        <w:t xml:space="preserve"> a </w:t>
      </w:r>
      <w:r w:rsidR="00907A09" w:rsidRPr="00136CC9">
        <w:rPr>
          <w:rFonts w:cs="Times New Roman"/>
        </w:rPr>
        <w:t>Ol</w:t>
      </w:r>
      <w:r w:rsidR="00C84E68" w:rsidRPr="00136CC9">
        <w:rPr>
          <w:rFonts w:cs="Times New Roman"/>
        </w:rPr>
        <w:t>še</w:t>
      </w:r>
      <w:r w:rsidR="00136CC9">
        <w:rPr>
          <w:rFonts w:cs="Times New Roman"/>
        </w:rPr>
        <w:t xml:space="preserve"> a </w:t>
      </w:r>
      <w:r w:rsidR="00C84E68" w:rsidRPr="00136CC9">
        <w:rPr>
          <w:rFonts w:cs="Times New Roman"/>
        </w:rPr>
        <w:t>V</w:t>
      </w:r>
      <w:r w:rsidR="00907A09" w:rsidRPr="00136CC9">
        <w:rPr>
          <w:rFonts w:cs="Times New Roman"/>
        </w:rPr>
        <w:t xml:space="preserve">isla </w:t>
      </w:r>
      <w:r w:rsidR="00C84E68" w:rsidRPr="00136CC9">
        <w:rPr>
          <w:rFonts w:cs="Times New Roman"/>
        </w:rPr>
        <w:t>ze</w:t>
      </w:r>
      <w:r w:rsidR="00907A09" w:rsidRPr="00136CC9">
        <w:rPr>
          <w:rFonts w:cs="Times New Roman"/>
        </w:rPr>
        <w:t xml:space="preserve"> severu. </w:t>
      </w:r>
      <w:r w:rsidR="00C84E68" w:rsidRPr="00136CC9">
        <w:rPr>
          <w:rFonts w:cs="Times New Roman"/>
        </w:rPr>
        <w:t>Na jihu</w:t>
      </w:r>
      <w:r w:rsidR="00907A09" w:rsidRPr="00136CC9">
        <w:rPr>
          <w:rFonts w:cs="Times New Roman"/>
        </w:rPr>
        <w:t xml:space="preserve"> </w:t>
      </w:r>
      <w:r w:rsidR="00C84E68" w:rsidRPr="00136CC9">
        <w:rPr>
          <w:rFonts w:cs="Times New Roman"/>
        </w:rPr>
        <w:t>tvoří hranici</w:t>
      </w:r>
      <w:r w:rsidR="00907A09" w:rsidRPr="00136CC9">
        <w:rPr>
          <w:rFonts w:cs="Times New Roman"/>
        </w:rPr>
        <w:t xml:space="preserve"> hřebeny Karpat.</w:t>
      </w:r>
      <w:r w:rsidR="00B37912" w:rsidRPr="00136CC9">
        <w:rPr>
          <w:rFonts w:cs="Times New Roman"/>
        </w:rPr>
        <w:t xml:space="preserve"> </w:t>
      </w:r>
      <w:r w:rsidR="00AE5E75" w:rsidRPr="00136CC9">
        <w:rPr>
          <w:rFonts w:cs="Times New Roman"/>
          <w:vertAlign w:val="superscript"/>
        </w:rPr>
        <w:t>(4, s.</w:t>
      </w:r>
      <w:r w:rsidR="00F73AAA" w:rsidRPr="00136CC9">
        <w:rPr>
          <w:rFonts w:cs="Times New Roman"/>
          <w:vertAlign w:val="superscript"/>
        </w:rPr>
        <w:t xml:space="preserve"> </w:t>
      </w:r>
      <w:r w:rsidR="00AE5E75" w:rsidRPr="00136CC9">
        <w:rPr>
          <w:rFonts w:cs="Times New Roman"/>
          <w:vertAlign w:val="superscript"/>
        </w:rPr>
        <w:t>1</w:t>
      </w:r>
      <w:r w:rsidR="00B37912" w:rsidRPr="00136CC9">
        <w:rPr>
          <w:rFonts w:cs="Times New Roman"/>
          <w:vertAlign w:val="superscript"/>
        </w:rPr>
        <w:t>6</w:t>
      </w:r>
      <w:r w:rsidR="00AE5E75" w:rsidRPr="00136CC9">
        <w:rPr>
          <w:rFonts w:cs="Times New Roman"/>
          <w:vertAlign w:val="superscript"/>
        </w:rPr>
        <w:t>)</w:t>
      </w:r>
      <w:r w:rsidR="00AE5E75" w:rsidRPr="00136CC9">
        <w:rPr>
          <w:rFonts w:cs="Times New Roman"/>
        </w:rPr>
        <w:t xml:space="preserve"> </w:t>
      </w:r>
      <w:r w:rsidRPr="00136CC9">
        <w:rPr>
          <w:rFonts w:cs="Times New Roman"/>
        </w:rPr>
        <w:t xml:space="preserve">Nejdůležitější je ale území historické, jehož rozloha odpovídá rozloze bývalého Těšínského knížectví </w:t>
      </w:r>
      <w:r w:rsidR="00B37912" w:rsidRPr="00136CC9">
        <w:rPr>
          <w:rFonts w:cs="Times New Roman"/>
          <w:vertAlign w:val="superscript"/>
        </w:rPr>
        <w:t>(3, s.</w:t>
      </w:r>
      <w:r w:rsidR="00F73AAA" w:rsidRPr="00136CC9">
        <w:rPr>
          <w:rFonts w:cs="Times New Roman"/>
          <w:vertAlign w:val="superscript"/>
        </w:rPr>
        <w:t xml:space="preserve"> </w:t>
      </w:r>
      <w:r w:rsidR="00B37912" w:rsidRPr="00136CC9">
        <w:rPr>
          <w:rFonts w:cs="Times New Roman"/>
          <w:vertAlign w:val="superscript"/>
        </w:rPr>
        <w:t>6)</w:t>
      </w:r>
      <w:r w:rsidRPr="00136CC9">
        <w:rPr>
          <w:rFonts w:cs="Times New Roman"/>
        </w:rPr>
        <w:t>, tedy více než 2</w:t>
      </w:r>
      <w:r w:rsidR="0096517B" w:rsidRPr="00136CC9">
        <w:rPr>
          <w:rFonts w:cs="Times New Roman"/>
        </w:rPr>
        <w:t xml:space="preserve"> </w:t>
      </w:r>
      <w:r w:rsidR="00FC696A" w:rsidRPr="00136CC9">
        <w:rPr>
          <w:rFonts w:cs="Times New Roman"/>
        </w:rPr>
        <w:t>000</w:t>
      </w:r>
      <w:r w:rsidR="00E131F3" w:rsidRPr="00136CC9">
        <w:rPr>
          <w:rFonts w:cs="Times New Roman"/>
        </w:rPr>
        <w:t xml:space="preserve"> </w:t>
      </w:r>
      <w:r w:rsidRPr="00136CC9">
        <w:rPr>
          <w:rFonts w:cs="Times New Roman"/>
        </w:rPr>
        <w:t>km</w:t>
      </w:r>
      <w:r w:rsidR="00B37912" w:rsidRPr="00136CC9">
        <w:rPr>
          <w:rFonts w:cs="Times New Roman"/>
          <w:vertAlign w:val="superscript"/>
        </w:rPr>
        <w:t>2</w:t>
      </w:r>
      <w:r w:rsidR="00E131F3" w:rsidRPr="00136CC9">
        <w:rPr>
          <w:rFonts w:cs="Times New Roman"/>
        </w:rPr>
        <w:t>.</w:t>
      </w:r>
      <w:r w:rsidR="00FC696A" w:rsidRPr="00136CC9">
        <w:rPr>
          <w:rFonts w:cs="Times New Roman"/>
        </w:rPr>
        <w:t xml:space="preserve"> </w:t>
      </w:r>
      <w:r w:rsidR="00B37912" w:rsidRPr="00136CC9">
        <w:rPr>
          <w:rFonts w:cs="Times New Roman"/>
          <w:vertAlign w:val="superscript"/>
        </w:rPr>
        <w:t>(2, s.</w:t>
      </w:r>
      <w:r w:rsidR="00F73AAA" w:rsidRPr="00136CC9">
        <w:rPr>
          <w:rFonts w:cs="Times New Roman"/>
          <w:vertAlign w:val="superscript"/>
        </w:rPr>
        <w:t xml:space="preserve"> </w:t>
      </w:r>
      <w:r w:rsidR="00B37912" w:rsidRPr="00136CC9">
        <w:rPr>
          <w:rFonts w:cs="Times New Roman"/>
          <w:vertAlign w:val="superscript"/>
        </w:rPr>
        <w:t>11)</w:t>
      </w:r>
      <w:r w:rsidR="00B37912" w:rsidRPr="00136CC9">
        <w:rPr>
          <w:rFonts w:cs="Times New Roman"/>
        </w:rPr>
        <w:t xml:space="preserve"> </w:t>
      </w:r>
      <w:r w:rsidR="00E131F3" w:rsidRPr="00136CC9">
        <w:rPr>
          <w:rFonts w:cs="Times New Roman"/>
        </w:rPr>
        <w:t xml:space="preserve">Toto knížectví, které vzniklo již </w:t>
      </w:r>
      <w:r w:rsidR="003F5092" w:rsidRPr="00136CC9">
        <w:rPr>
          <w:rFonts w:cs="Times New Roman"/>
        </w:rPr>
        <w:t>na</w:t>
      </w:r>
      <w:r w:rsidR="00E131F3" w:rsidRPr="00136CC9">
        <w:rPr>
          <w:rFonts w:cs="Times New Roman"/>
        </w:rPr>
        <w:t xml:space="preserve"> konci 13. </w:t>
      </w:r>
      <w:r w:rsidR="00C84E68" w:rsidRPr="00136CC9">
        <w:rPr>
          <w:rFonts w:cs="Times New Roman"/>
        </w:rPr>
        <w:t>s</w:t>
      </w:r>
      <w:r w:rsidR="00E131F3" w:rsidRPr="00136CC9">
        <w:rPr>
          <w:rFonts w:cs="Times New Roman"/>
        </w:rPr>
        <w:t>toletí</w:t>
      </w:r>
      <w:r w:rsidR="00C84E68" w:rsidRPr="00136CC9">
        <w:rPr>
          <w:rFonts w:cs="Times New Roman"/>
        </w:rPr>
        <w:t>,</w:t>
      </w:r>
      <w:r w:rsidR="00E131F3" w:rsidRPr="00136CC9">
        <w:rPr>
          <w:rFonts w:cs="Times New Roman"/>
        </w:rPr>
        <w:t xml:space="preserve"> </w:t>
      </w:r>
      <w:r w:rsidR="00B37912" w:rsidRPr="00136CC9">
        <w:rPr>
          <w:rFonts w:cs="Times New Roman"/>
          <w:vertAlign w:val="superscript"/>
        </w:rPr>
        <w:t>(1, s.</w:t>
      </w:r>
      <w:r w:rsidR="00F73AAA" w:rsidRPr="00136CC9">
        <w:rPr>
          <w:rFonts w:cs="Times New Roman"/>
          <w:vertAlign w:val="superscript"/>
        </w:rPr>
        <w:t xml:space="preserve"> </w:t>
      </w:r>
      <w:r w:rsidR="00B37912" w:rsidRPr="00136CC9">
        <w:rPr>
          <w:rFonts w:cs="Times New Roman"/>
          <w:vertAlign w:val="superscript"/>
        </w:rPr>
        <w:t>199)</w:t>
      </w:r>
      <w:r w:rsidR="00B37912" w:rsidRPr="00136CC9">
        <w:rPr>
          <w:rFonts w:cs="Times New Roman"/>
        </w:rPr>
        <w:t xml:space="preserve"> </w:t>
      </w:r>
      <w:r w:rsidR="00743E6A" w:rsidRPr="00136CC9">
        <w:rPr>
          <w:rFonts w:cs="Times New Roman"/>
        </w:rPr>
        <w:t>si</w:t>
      </w:r>
      <w:r w:rsidR="00E131F3" w:rsidRPr="00136CC9">
        <w:rPr>
          <w:rFonts w:cs="Times New Roman"/>
        </w:rPr>
        <w:t xml:space="preserve"> proš</w:t>
      </w:r>
      <w:r w:rsidR="00835E03" w:rsidRPr="00136CC9">
        <w:rPr>
          <w:rFonts w:cs="Times New Roman"/>
        </w:rPr>
        <w:t>l</w:t>
      </w:r>
      <w:r w:rsidR="00E131F3" w:rsidRPr="00136CC9">
        <w:rPr>
          <w:rFonts w:cs="Times New Roman"/>
        </w:rPr>
        <w:t>o</w:t>
      </w:r>
      <w:r w:rsidR="00907A09" w:rsidRPr="00136CC9">
        <w:rPr>
          <w:rFonts w:cs="Times New Roman"/>
        </w:rPr>
        <w:t xml:space="preserve"> poněkud</w:t>
      </w:r>
      <w:r w:rsidR="00E131F3" w:rsidRPr="00136CC9">
        <w:rPr>
          <w:rFonts w:cs="Times New Roman"/>
        </w:rPr>
        <w:t xml:space="preserve"> bouřlivým vývojem</w:t>
      </w:r>
      <w:r w:rsidR="00C84E68" w:rsidRPr="00136CC9">
        <w:rPr>
          <w:rFonts w:cs="Times New Roman"/>
        </w:rPr>
        <w:t xml:space="preserve"> </w:t>
      </w:r>
      <w:r w:rsidR="00296AFD" w:rsidRPr="00136CC9">
        <w:rPr>
          <w:rFonts w:cs="Times New Roman"/>
          <w:vertAlign w:val="superscript"/>
        </w:rPr>
        <w:t>(5, s.</w:t>
      </w:r>
      <w:r w:rsidR="00F73AAA" w:rsidRPr="00136CC9">
        <w:rPr>
          <w:rFonts w:cs="Times New Roman"/>
          <w:vertAlign w:val="superscript"/>
        </w:rPr>
        <w:t xml:space="preserve"> </w:t>
      </w:r>
      <w:r w:rsidR="00296AFD" w:rsidRPr="00136CC9">
        <w:rPr>
          <w:rFonts w:cs="Times New Roman"/>
          <w:vertAlign w:val="superscript"/>
        </w:rPr>
        <w:t>22)</w:t>
      </w:r>
      <w:r w:rsidR="00136CC9">
        <w:rPr>
          <w:rFonts w:cs="Times New Roman"/>
          <w:vertAlign w:val="superscript"/>
        </w:rPr>
        <w:t xml:space="preserve"> a </w:t>
      </w:r>
      <w:r w:rsidR="00743E6A" w:rsidRPr="00136CC9">
        <w:rPr>
          <w:rFonts w:cs="Times New Roman"/>
        </w:rPr>
        <w:t>rovněž jako</w:t>
      </w:r>
      <w:r w:rsidR="00E131F3" w:rsidRPr="00136CC9">
        <w:rPr>
          <w:rFonts w:cs="Times New Roman"/>
        </w:rPr>
        <w:t xml:space="preserve"> knížectví</w:t>
      </w:r>
      <w:r w:rsidR="00743E6A" w:rsidRPr="00136CC9">
        <w:rPr>
          <w:rFonts w:cs="Times New Roman"/>
        </w:rPr>
        <w:t xml:space="preserve"> po roce </w:t>
      </w:r>
      <w:r w:rsidR="00C84E68" w:rsidRPr="00136CC9">
        <w:rPr>
          <w:rFonts w:cs="Times New Roman"/>
        </w:rPr>
        <w:t>1900</w:t>
      </w:r>
      <w:r w:rsidR="00743E6A" w:rsidRPr="00136CC9">
        <w:rPr>
          <w:rFonts w:cs="Times New Roman"/>
        </w:rPr>
        <w:t xml:space="preserve"> zaniklo.</w:t>
      </w:r>
      <w:r w:rsidR="00296AFD" w:rsidRPr="00136CC9">
        <w:rPr>
          <w:rFonts w:cs="Times New Roman"/>
        </w:rPr>
        <w:t xml:space="preserve"> </w:t>
      </w:r>
      <w:r w:rsidR="00296AFD" w:rsidRPr="00136CC9">
        <w:rPr>
          <w:rFonts w:cs="Times New Roman"/>
          <w:vertAlign w:val="superscript"/>
        </w:rPr>
        <w:t>(3, s.</w:t>
      </w:r>
      <w:r w:rsidR="00F73AAA" w:rsidRPr="00136CC9">
        <w:rPr>
          <w:rFonts w:cs="Times New Roman"/>
          <w:vertAlign w:val="superscript"/>
        </w:rPr>
        <w:t xml:space="preserve"> </w:t>
      </w:r>
      <w:r w:rsidR="00296AFD" w:rsidRPr="00136CC9">
        <w:rPr>
          <w:rFonts w:cs="Times New Roman"/>
          <w:vertAlign w:val="superscript"/>
        </w:rPr>
        <w:t>10)</w:t>
      </w:r>
      <w:r w:rsidR="00F177B6" w:rsidRPr="00136CC9">
        <w:rPr>
          <w:rFonts w:cs="Times New Roman"/>
        </w:rPr>
        <w:br w:type="page"/>
      </w:r>
    </w:p>
    <w:p w14:paraId="1F53884F" w14:textId="510FFFD3" w:rsidR="001D63B3" w:rsidRPr="00136CC9" w:rsidRDefault="00302E54" w:rsidP="00754ADE">
      <w:pPr>
        <w:pStyle w:val="Nadpis1"/>
      </w:pPr>
      <w:bookmarkStart w:id="5" w:name="_Toc58531133"/>
      <w:r w:rsidRPr="00136CC9">
        <w:lastRenderedPageBreak/>
        <w:t>Beskydy</w:t>
      </w:r>
      <w:bookmarkEnd w:id="5"/>
    </w:p>
    <w:p w14:paraId="62A10F65" w14:textId="618582D2" w:rsidR="0034732F" w:rsidRPr="00136CC9" w:rsidRDefault="00302E54" w:rsidP="00D56E67">
      <w:pPr>
        <w:pStyle w:val="formt"/>
        <w:rPr>
          <w:rFonts w:cs="Times New Roman"/>
        </w:rPr>
      </w:pPr>
      <w:r w:rsidRPr="00136CC9">
        <w:rPr>
          <w:rFonts w:cs="Times New Roman"/>
        </w:rPr>
        <w:t>Místo, kde si příroda prosadila své. Místo, kde krajina na sebe bere podobu kopců</w:t>
      </w:r>
      <w:r w:rsidR="00136CC9">
        <w:rPr>
          <w:rFonts w:cs="Times New Roman"/>
        </w:rPr>
        <w:t xml:space="preserve"> a </w:t>
      </w:r>
      <w:r w:rsidRPr="00136CC9">
        <w:rPr>
          <w:rFonts w:cs="Times New Roman"/>
        </w:rPr>
        <w:t>hor,</w:t>
      </w:r>
      <w:r w:rsidR="00F02B4A">
        <w:rPr>
          <w:rFonts w:cs="Times New Roman"/>
        </w:rPr>
        <w:t xml:space="preserve"> </w:t>
      </w:r>
      <w:r w:rsidRPr="00136CC9">
        <w:rPr>
          <w:rFonts w:cs="Times New Roman"/>
        </w:rPr>
        <w:t>které</w:t>
      </w:r>
      <w:r w:rsidR="00136CC9">
        <w:rPr>
          <w:rFonts w:cs="Times New Roman"/>
        </w:rPr>
        <w:t xml:space="preserve"> z </w:t>
      </w:r>
      <w:r w:rsidRPr="00136CC9">
        <w:rPr>
          <w:rFonts w:cs="Times New Roman"/>
        </w:rPr>
        <w:t>dálky připomínají rozbouřené vlny moře, jejichž hřebeny pokrývají smaragdově</w:t>
      </w:r>
      <w:r w:rsidR="00CA35A0" w:rsidRPr="00136CC9">
        <w:rPr>
          <w:rFonts w:cs="Times New Roman"/>
        </w:rPr>
        <w:t> </w:t>
      </w:r>
      <w:r w:rsidRPr="00136CC9">
        <w:rPr>
          <w:rFonts w:cs="Times New Roman"/>
        </w:rPr>
        <w:t>zelené lesy.</w:t>
      </w:r>
      <w:r w:rsidR="00D510AF" w:rsidRPr="00136CC9">
        <w:rPr>
          <w:rFonts w:cs="Times New Roman"/>
        </w:rPr>
        <w:t xml:space="preserve"> Beskydy jsou velikánem, který rozprostírá svá pohoří na ploše větší než 6</w:t>
      </w:r>
      <w:r w:rsidR="001E70BA" w:rsidRPr="00136CC9">
        <w:rPr>
          <w:rFonts w:cs="Times New Roman"/>
        </w:rPr>
        <w:t>00</w:t>
      </w:r>
      <w:r w:rsidR="00D510AF" w:rsidRPr="00136CC9">
        <w:rPr>
          <w:rFonts w:cs="Times New Roman"/>
        </w:rPr>
        <w:t xml:space="preserve"> km</w:t>
      </w:r>
      <w:r w:rsidR="00D510AF" w:rsidRPr="00136CC9">
        <w:rPr>
          <w:rFonts w:cs="Times New Roman"/>
          <w:vertAlign w:val="superscript"/>
        </w:rPr>
        <w:t>2</w:t>
      </w:r>
      <w:r w:rsidR="00C84E68" w:rsidRPr="00136CC9">
        <w:rPr>
          <w:rFonts w:cs="Times New Roman"/>
        </w:rPr>
        <w:t>,</w:t>
      </w:r>
      <w:r w:rsidR="00DA578B" w:rsidRPr="00136CC9">
        <w:rPr>
          <w:rFonts w:cs="Times New Roman"/>
          <w:vertAlign w:val="superscript"/>
        </w:rPr>
        <w:t xml:space="preserve"> (6, s.</w:t>
      </w:r>
      <w:r w:rsidR="00B64FD6" w:rsidRPr="00136CC9">
        <w:rPr>
          <w:rFonts w:cs="Times New Roman"/>
          <w:vertAlign w:val="superscript"/>
        </w:rPr>
        <w:t xml:space="preserve"> </w:t>
      </w:r>
      <w:r w:rsidR="00DA578B" w:rsidRPr="00136CC9">
        <w:rPr>
          <w:rFonts w:cs="Times New Roman"/>
          <w:vertAlign w:val="superscript"/>
        </w:rPr>
        <w:t>130</w:t>
      </w:r>
      <w:r w:rsidR="003619ED" w:rsidRPr="00136CC9">
        <w:rPr>
          <w:rFonts w:cs="Times New Roman"/>
          <w:vertAlign w:val="superscript"/>
        </w:rPr>
        <w:t>–</w:t>
      </w:r>
      <w:r w:rsidR="00DA578B" w:rsidRPr="00136CC9">
        <w:rPr>
          <w:rFonts w:cs="Times New Roman"/>
          <w:vertAlign w:val="superscript"/>
        </w:rPr>
        <w:t>131</w:t>
      </w:r>
      <w:r w:rsidR="00637E80" w:rsidRPr="00136CC9">
        <w:rPr>
          <w:rFonts w:cs="Times New Roman"/>
          <w:vertAlign w:val="superscript"/>
        </w:rPr>
        <w:t>)</w:t>
      </w:r>
      <w:r w:rsidR="00637E80" w:rsidRPr="00136CC9">
        <w:rPr>
          <w:rFonts w:cs="Times New Roman"/>
        </w:rPr>
        <w:t xml:space="preserve"> </w:t>
      </w:r>
      <w:r w:rsidR="00C84E68" w:rsidRPr="00136CC9">
        <w:rPr>
          <w:rFonts w:cs="Times New Roman"/>
        </w:rPr>
        <w:t>a</w:t>
      </w:r>
      <w:r w:rsidR="00637E80" w:rsidRPr="00136CC9">
        <w:rPr>
          <w:rFonts w:cs="Times New Roman"/>
        </w:rPr>
        <w:t>však</w:t>
      </w:r>
      <w:r w:rsidR="0034732F" w:rsidRPr="00136CC9">
        <w:rPr>
          <w:rFonts w:cs="Times New Roman"/>
        </w:rPr>
        <w:t xml:space="preserve"> jak uvádí Burda</w:t>
      </w:r>
      <w:r w:rsidR="00136CC9">
        <w:rPr>
          <w:rFonts w:cs="Times New Roman"/>
        </w:rPr>
        <w:t xml:space="preserve"> o </w:t>
      </w:r>
      <w:r w:rsidR="0034732F" w:rsidRPr="00136CC9">
        <w:rPr>
          <w:rFonts w:cs="Times New Roman"/>
        </w:rPr>
        <w:t>rozsáhlosti Beskyd</w:t>
      </w:r>
      <w:r w:rsidR="00334FE3" w:rsidRPr="00136CC9">
        <w:rPr>
          <w:rFonts w:cs="Times New Roman"/>
        </w:rPr>
        <w:t xml:space="preserve">: </w:t>
      </w:r>
      <w:r w:rsidR="00334FE3" w:rsidRPr="00136CC9">
        <w:rPr>
          <w:rFonts w:cs="Times New Roman"/>
          <w:i/>
          <w:iCs/>
        </w:rPr>
        <w:t>„Ve</w:t>
      </w:r>
      <w:r w:rsidR="0034732F" w:rsidRPr="00136CC9">
        <w:rPr>
          <w:rFonts w:cs="Times New Roman"/>
          <w:i/>
          <w:iCs/>
        </w:rPr>
        <w:t xml:space="preserve"> třech nebo čtyřech túrách je dobrý turista přejde</w:t>
      </w:r>
      <w:r w:rsidR="00136CC9">
        <w:rPr>
          <w:rFonts w:cs="Times New Roman"/>
          <w:i/>
          <w:iCs/>
        </w:rPr>
        <w:t xml:space="preserve"> z </w:t>
      </w:r>
      <w:r w:rsidR="0034732F" w:rsidRPr="00136CC9">
        <w:rPr>
          <w:rFonts w:cs="Times New Roman"/>
          <w:i/>
          <w:iCs/>
        </w:rPr>
        <w:t>jednoho konce na druhý“</w:t>
      </w:r>
      <w:r w:rsidR="0034732F" w:rsidRPr="00136CC9">
        <w:rPr>
          <w:rFonts w:cs="Times New Roman"/>
        </w:rPr>
        <w:t xml:space="preserve"> </w:t>
      </w:r>
      <w:r w:rsidR="0034732F" w:rsidRPr="00136CC9">
        <w:rPr>
          <w:rFonts w:cs="Times New Roman"/>
          <w:vertAlign w:val="superscript"/>
        </w:rPr>
        <w:t>(</w:t>
      </w:r>
      <w:r w:rsidR="003619ED" w:rsidRPr="00136CC9">
        <w:rPr>
          <w:rFonts w:cs="Times New Roman"/>
          <w:vertAlign w:val="superscript"/>
        </w:rPr>
        <w:t xml:space="preserve">10, </w:t>
      </w:r>
      <w:r w:rsidR="0034732F" w:rsidRPr="00136CC9">
        <w:rPr>
          <w:rFonts w:cs="Times New Roman"/>
          <w:vertAlign w:val="superscript"/>
        </w:rPr>
        <w:t>s. 12)</w:t>
      </w:r>
      <w:r w:rsidR="00D510AF" w:rsidRPr="00136CC9">
        <w:rPr>
          <w:rFonts w:cs="Times New Roman"/>
        </w:rPr>
        <w:t xml:space="preserve"> </w:t>
      </w:r>
      <w:r w:rsidR="00351B4F" w:rsidRPr="00136CC9">
        <w:rPr>
          <w:rFonts w:cs="Times New Roman"/>
        </w:rPr>
        <w:t>Jej</w:t>
      </w:r>
      <w:r w:rsidR="003F5092" w:rsidRPr="00136CC9">
        <w:rPr>
          <w:rFonts w:cs="Times New Roman"/>
        </w:rPr>
        <w:t>i</w:t>
      </w:r>
      <w:r w:rsidR="00351B4F" w:rsidRPr="00136CC9">
        <w:rPr>
          <w:rFonts w:cs="Times New Roman"/>
        </w:rPr>
        <w:t xml:space="preserve">ch rozsah </w:t>
      </w:r>
      <w:r w:rsidR="0034732F" w:rsidRPr="00136CC9">
        <w:rPr>
          <w:rFonts w:cs="Times New Roman"/>
        </w:rPr>
        <w:t>proto</w:t>
      </w:r>
      <w:r w:rsidR="00351B4F" w:rsidRPr="00136CC9">
        <w:rPr>
          <w:rFonts w:cs="Times New Roman"/>
        </w:rPr>
        <w:t xml:space="preserve"> nelze omezit pouze na českou stranu</w:t>
      </w:r>
      <w:r w:rsidR="003F5092" w:rsidRPr="00136CC9">
        <w:rPr>
          <w:rFonts w:cs="Times New Roman"/>
        </w:rPr>
        <w:t>,</w:t>
      </w:r>
      <w:r w:rsidR="00351B4F" w:rsidRPr="00136CC9">
        <w:rPr>
          <w:rFonts w:cs="Times New Roman"/>
        </w:rPr>
        <w:t xml:space="preserve"> neboť se táhnou až na </w:t>
      </w:r>
      <w:r w:rsidR="003F5092" w:rsidRPr="00136CC9">
        <w:rPr>
          <w:rFonts w:cs="Times New Roman"/>
        </w:rPr>
        <w:t xml:space="preserve">území </w:t>
      </w:r>
      <w:r w:rsidR="00351B4F" w:rsidRPr="00136CC9">
        <w:rPr>
          <w:rFonts w:cs="Times New Roman"/>
        </w:rPr>
        <w:t>Pols</w:t>
      </w:r>
      <w:r w:rsidR="00111494" w:rsidRPr="00136CC9">
        <w:rPr>
          <w:rFonts w:cs="Times New Roman"/>
        </w:rPr>
        <w:t>k</w:t>
      </w:r>
      <w:r w:rsidR="003F5092" w:rsidRPr="00136CC9">
        <w:rPr>
          <w:rFonts w:cs="Times New Roman"/>
        </w:rPr>
        <w:t>a</w:t>
      </w:r>
      <w:r w:rsidR="00136CC9">
        <w:rPr>
          <w:rFonts w:cs="Times New Roman"/>
        </w:rPr>
        <w:t xml:space="preserve"> a </w:t>
      </w:r>
      <w:r w:rsidR="00111494" w:rsidRPr="00136CC9">
        <w:rPr>
          <w:rFonts w:cs="Times New Roman"/>
        </w:rPr>
        <w:t>Slovensk</w:t>
      </w:r>
      <w:r w:rsidR="003F5092" w:rsidRPr="00136CC9">
        <w:rPr>
          <w:rFonts w:cs="Times New Roman"/>
        </w:rPr>
        <w:t>a</w:t>
      </w:r>
      <w:r w:rsidR="00DA578B" w:rsidRPr="00136CC9">
        <w:rPr>
          <w:rFonts w:cs="Times New Roman"/>
          <w:vertAlign w:val="superscript"/>
        </w:rPr>
        <w:t xml:space="preserve"> (5, s.</w:t>
      </w:r>
      <w:r w:rsidR="0096517B" w:rsidRPr="00136CC9">
        <w:rPr>
          <w:rFonts w:cs="Times New Roman"/>
          <w:vertAlign w:val="superscript"/>
        </w:rPr>
        <w:t xml:space="preserve"> </w:t>
      </w:r>
      <w:r w:rsidR="00DA578B" w:rsidRPr="00136CC9">
        <w:rPr>
          <w:rFonts w:cs="Times New Roman"/>
          <w:vertAlign w:val="superscript"/>
        </w:rPr>
        <w:t>4)</w:t>
      </w:r>
      <w:r w:rsidR="00136CC9">
        <w:rPr>
          <w:rFonts w:cs="Times New Roman"/>
          <w:vertAlign w:val="superscript"/>
        </w:rPr>
        <w:t xml:space="preserve"> a </w:t>
      </w:r>
      <w:r w:rsidR="00111494" w:rsidRPr="00136CC9">
        <w:rPr>
          <w:rFonts w:cs="Times New Roman"/>
        </w:rPr>
        <w:t xml:space="preserve">tvoří tak </w:t>
      </w:r>
      <w:r w:rsidR="00D510AF" w:rsidRPr="00136CC9">
        <w:rPr>
          <w:rFonts w:cs="Times New Roman"/>
        </w:rPr>
        <w:t xml:space="preserve">součást velkolepého </w:t>
      </w:r>
      <w:r w:rsidR="00C84E68" w:rsidRPr="00136CC9">
        <w:rPr>
          <w:rFonts w:cs="Times New Roman"/>
        </w:rPr>
        <w:t>karpatského</w:t>
      </w:r>
      <w:r w:rsidR="00D510AF" w:rsidRPr="00136CC9">
        <w:rPr>
          <w:rFonts w:cs="Times New Roman"/>
        </w:rPr>
        <w:t xml:space="preserve"> </w:t>
      </w:r>
      <w:r w:rsidR="00637E80" w:rsidRPr="00136CC9">
        <w:rPr>
          <w:rFonts w:cs="Times New Roman"/>
        </w:rPr>
        <w:t xml:space="preserve">pohoří – </w:t>
      </w:r>
      <w:r w:rsidR="00C84E68" w:rsidRPr="00136CC9">
        <w:rPr>
          <w:rFonts w:cs="Times New Roman"/>
        </w:rPr>
        <w:t>V</w:t>
      </w:r>
      <w:r w:rsidR="00637E80" w:rsidRPr="00136CC9">
        <w:rPr>
          <w:rFonts w:cs="Times New Roman"/>
        </w:rPr>
        <w:t>nějších</w:t>
      </w:r>
      <w:r w:rsidR="00D510AF" w:rsidRPr="00136CC9">
        <w:rPr>
          <w:rFonts w:cs="Times New Roman"/>
        </w:rPr>
        <w:t xml:space="preserve"> Západních Karpat.</w:t>
      </w:r>
      <w:r w:rsidR="00637E80" w:rsidRPr="00136CC9">
        <w:rPr>
          <w:rFonts w:cs="Times New Roman"/>
        </w:rPr>
        <w:t xml:space="preserve"> </w:t>
      </w:r>
      <w:r w:rsidR="00637E80" w:rsidRPr="00136CC9">
        <w:rPr>
          <w:rFonts w:cs="Times New Roman"/>
          <w:vertAlign w:val="superscript"/>
        </w:rPr>
        <w:t>(7, s.</w:t>
      </w:r>
      <w:r w:rsidR="00B64FD6" w:rsidRPr="00136CC9">
        <w:rPr>
          <w:rFonts w:cs="Times New Roman"/>
          <w:vertAlign w:val="superscript"/>
        </w:rPr>
        <w:t xml:space="preserve"> </w:t>
      </w:r>
      <w:r w:rsidR="00637E80" w:rsidRPr="00136CC9">
        <w:rPr>
          <w:rFonts w:cs="Times New Roman"/>
          <w:vertAlign w:val="superscript"/>
        </w:rPr>
        <w:t xml:space="preserve">7) </w:t>
      </w:r>
      <w:r w:rsidR="00637E80" w:rsidRPr="00136CC9">
        <w:rPr>
          <w:rFonts w:cs="Times New Roman"/>
        </w:rPr>
        <w:t>Karpat</w:t>
      </w:r>
      <w:r w:rsidR="00C84E68" w:rsidRPr="00136CC9">
        <w:rPr>
          <w:rFonts w:cs="Times New Roman"/>
        </w:rPr>
        <w:t>y</w:t>
      </w:r>
      <w:r w:rsidR="002D0078" w:rsidRPr="00136CC9">
        <w:rPr>
          <w:rFonts w:cs="Times New Roman"/>
        </w:rPr>
        <w:t xml:space="preserve"> jsou</w:t>
      </w:r>
      <w:r w:rsidR="00AD2F24" w:rsidRPr="00136CC9">
        <w:rPr>
          <w:rFonts w:cs="Times New Roman"/>
        </w:rPr>
        <w:t> </w:t>
      </w:r>
      <w:r w:rsidR="002D0078" w:rsidRPr="00136CC9">
        <w:rPr>
          <w:rFonts w:cs="Times New Roman"/>
        </w:rPr>
        <w:t xml:space="preserve">horské </w:t>
      </w:r>
      <w:r w:rsidR="007071C8" w:rsidRPr="00136CC9">
        <w:rPr>
          <w:rFonts w:cs="Times New Roman"/>
        </w:rPr>
        <w:t>pásmo</w:t>
      </w:r>
      <w:r w:rsidR="002D0078" w:rsidRPr="00136CC9">
        <w:rPr>
          <w:rFonts w:cs="Times New Roman"/>
        </w:rPr>
        <w:t xml:space="preserve"> </w:t>
      </w:r>
      <w:r w:rsidR="007071C8" w:rsidRPr="00136CC9">
        <w:rPr>
          <w:rFonts w:cs="Times New Roman"/>
        </w:rPr>
        <w:t xml:space="preserve">táhnoucí se </w:t>
      </w:r>
      <w:r w:rsidR="00CA0FD8" w:rsidRPr="00136CC9">
        <w:rPr>
          <w:rFonts w:cs="Times New Roman"/>
        </w:rPr>
        <w:t>od Rumunska přes Ukrajinu, Maďarsko, Polsko, Slovensko až</w:t>
      </w:r>
      <w:r w:rsidR="00136CC9">
        <w:rPr>
          <w:rFonts w:cs="Times New Roman"/>
        </w:rPr>
        <w:t xml:space="preserve"> k </w:t>
      </w:r>
      <w:r w:rsidR="00CA0FD8" w:rsidRPr="00136CC9">
        <w:rPr>
          <w:rFonts w:cs="Times New Roman"/>
        </w:rPr>
        <w:t>České republice</w:t>
      </w:r>
      <w:r w:rsidR="00136CC9">
        <w:rPr>
          <w:rFonts w:cs="Times New Roman"/>
        </w:rPr>
        <w:t xml:space="preserve"> a </w:t>
      </w:r>
      <w:r w:rsidR="00CA0FD8" w:rsidRPr="00136CC9">
        <w:rPr>
          <w:rFonts w:cs="Times New Roman"/>
        </w:rPr>
        <w:t>Rakousku</w:t>
      </w:r>
      <w:r w:rsidR="006E2B10" w:rsidRPr="00136CC9">
        <w:rPr>
          <w:rFonts w:cs="Times New Roman"/>
        </w:rPr>
        <w:t xml:space="preserve">, </w:t>
      </w:r>
      <w:r w:rsidR="00CA0FD8" w:rsidRPr="00136CC9">
        <w:rPr>
          <w:rFonts w:cs="Times New Roman"/>
        </w:rPr>
        <w:t>kde se celý karpatský hřbet stáčí</w:t>
      </w:r>
      <w:r w:rsidR="00136CC9">
        <w:rPr>
          <w:rFonts w:cs="Times New Roman"/>
        </w:rPr>
        <w:t xml:space="preserve"> a </w:t>
      </w:r>
      <w:r w:rsidR="00CA0FD8" w:rsidRPr="00136CC9">
        <w:rPr>
          <w:rFonts w:cs="Times New Roman"/>
        </w:rPr>
        <w:t>končí.</w:t>
      </w:r>
      <w:r w:rsidR="00F50C12" w:rsidRPr="00136CC9">
        <w:rPr>
          <w:rFonts w:cs="Times New Roman"/>
        </w:rPr>
        <w:t xml:space="preserve"> </w:t>
      </w:r>
      <w:r w:rsidR="00637E80" w:rsidRPr="00136CC9">
        <w:rPr>
          <w:rFonts w:cs="Times New Roman"/>
          <w:vertAlign w:val="superscript"/>
        </w:rPr>
        <w:t>(8, s.</w:t>
      </w:r>
      <w:r w:rsidR="003619ED" w:rsidRPr="00136CC9">
        <w:rPr>
          <w:rFonts w:cs="Times New Roman"/>
          <w:vertAlign w:val="superscript"/>
        </w:rPr>
        <w:t xml:space="preserve"> </w:t>
      </w:r>
      <w:r w:rsidR="00637E80" w:rsidRPr="00136CC9">
        <w:rPr>
          <w:rFonts w:cs="Times New Roman"/>
          <w:vertAlign w:val="superscript"/>
        </w:rPr>
        <w:t>15)</w:t>
      </w:r>
    </w:p>
    <w:p w14:paraId="405EABE0" w14:textId="59561BB5" w:rsidR="003619ED" w:rsidRPr="00136CC9" w:rsidRDefault="007E5073" w:rsidP="00D56E67">
      <w:pPr>
        <w:pStyle w:val="formt"/>
        <w:rPr>
          <w:rFonts w:cs="Times New Roman"/>
          <w:vertAlign w:val="superscript"/>
        </w:rPr>
      </w:pPr>
      <w:r w:rsidRPr="00136CC9">
        <w:rPr>
          <w:rFonts w:cs="Times New Roman"/>
        </w:rPr>
        <w:t xml:space="preserve">Za nejvýraznější ozdobu Beskyd </w:t>
      </w:r>
      <w:r w:rsidR="00982034" w:rsidRPr="00136CC9">
        <w:rPr>
          <w:rFonts w:cs="Times New Roman"/>
        </w:rPr>
        <w:t>Č</w:t>
      </w:r>
      <w:r w:rsidRPr="00136CC9">
        <w:rPr>
          <w:rFonts w:cs="Times New Roman"/>
        </w:rPr>
        <w:t>eské republiky</w:t>
      </w:r>
      <w:r w:rsidR="002D0078" w:rsidRPr="00136CC9">
        <w:rPr>
          <w:rFonts w:cs="Times New Roman"/>
        </w:rPr>
        <w:t xml:space="preserve"> jsou </w:t>
      </w:r>
      <w:r w:rsidRPr="00136CC9">
        <w:rPr>
          <w:rFonts w:cs="Times New Roman"/>
        </w:rPr>
        <w:t>díky své velikosti</w:t>
      </w:r>
      <w:r w:rsidR="002D0078" w:rsidRPr="00136CC9">
        <w:rPr>
          <w:rFonts w:cs="Times New Roman"/>
        </w:rPr>
        <w:t xml:space="preserve"> </w:t>
      </w:r>
      <w:r w:rsidRPr="00136CC9">
        <w:rPr>
          <w:rFonts w:cs="Times New Roman"/>
        </w:rPr>
        <w:t xml:space="preserve">považovány </w:t>
      </w:r>
      <w:r w:rsidR="002D0078" w:rsidRPr="00136CC9">
        <w:rPr>
          <w:rFonts w:cs="Times New Roman"/>
        </w:rPr>
        <w:t xml:space="preserve">Moravskoslezské </w:t>
      </w:r>
      <w:r w:rsidRPr="00136CC9">
        <w:rPr>
          <w:rFonts w:cs="Times New Roman"/>
        </w:rPr>
        <w:t>Beskydy. Ne</w:t>
      </w:r>
      <w:r w:rsidR="002D0078" w:rsidRPr="00136CC9">
        <w:rPr>
          <w:rFonts w:cs="Times New Roman"/>
        </w:rPr>
        <w:t xml:space="preserve">lze </w:t>
      </w:r>
      <w:r w:rsidRPr="00136CC9">
        <w:rPr>
          <w:rFonts w:cs="Times New Roman"/>
        </w:rPr>
        <w:t xml:space="preserve">ale opomíjet </w:t>
      </w:r>
      <w:r w:rsidR="002D0078" w:rsidRPr="00136CC9">
        <w:rPr>
          <w:rFonts w:cs="Times New Roman"/>
        </w:rPr>
        <w:t>ani</w:t>
      </w:r>
      <w:r w:rsidRPr="00136CC9">
        <w:rPr>
          <w:rFonts w:cs="Times New Roman"/>
        </w:rPr>
        <w:t xml:space="preserve"> Beskydy, které jsou</w:t>
      </w:r>
      <w:r w:rsidR="00434F5C" w:rsidRPr="00136CC9">
        <w:rPr>
          <w:rFonts w:cs="Times New Roman"/>
        </w:rPr>
        <w:t xml:space="preserve"> sice</w:t>
      </w:r>
      <w:r w:rsidRPr="00136CC9">
        <w:rPr>
          <w:rFonts w:cs="Times New Roman"/>
        </w:rPr>
        <w:t xml:space="preserve"> podstatně menší</w:t>
      </w:r>
      <w:r w:rsidR="00434F5C" w:rsidRPr="00136CC9">
        <w:rPr>
          <w:rFonts w:cs="Times New Roman"/>
        </w:rPr>
        <w:t>, zato dotvářejí celkový pojem Beskyd</w:t>
      </w:r>
      <w:r w:rsidR="002D0078" w:rsidRPr="00136CC9">
        <w:rPr>
          <w:rFonts w:cs="Times New Roman"/>
        </w:rPr>
        <w:t xml:space="preserve"> ‒</w:t>
      </w:r>
      <w:r w:rsidRPr="00136CC9">
        <w:rPr>
          <w:rFonts w:cs="Times New Roman"/>
        </w:rPr>
        <w:t xml:space="preserve"> Slezské</w:t>
      </w:r>
      <w:r w:rsidR="002D0078" w:rsidRPr="00136CC9">
        <w:rPr>
          <w:rFonts w:cs="Times New Roman"/>
        </w:rPr>
        <w:t xml:space="preserve"> Beskydy</w:t>
      </w:r>
      <w:r w:rsidRPr="00136CC9">
        <w:rPr>
          <w:rFonts w:cs="Times New Roman"/>
        </w:rPr>
        <w:t>, Slovenské</w:t>
      </w:r>
      <w:r w:rsidR="002D0078" w:rsidRPr="00136CC9">
        <w:rPr>
          <w:rFonts w:cs="Times New Roman"/>
        </w:rPr>
        <w:t xml:space="preserve"> Beskydy</w:t>
      </w:r>
      <w:r w:rsidRPr="00136CC9">
        <w:rPr>
          <w:rFonts w:cs="Times New Roman"/>
        </w:rPr>
        <w:t>, Vsetínské vrchy</w:t>
      </w:r>
      <w:r w:rsidR="00136CC9">
        <w:rPr>
          <w:rFonts w:cs="Times New Roman"/>
        </w:rPr>
        <w:t xml:space="preserve"> a </w:t>
      </w:r>
      <w:r w:rsidRPr="00136CC9">
        <w:rPr>
          <w:rFonts w:cs="Times New Roman"/>
        </w:rPr>
        <w:t>Javorníky.</w:t>
      </w:r>
      <w:r w:rsidR="00483238" w:rsidRPr="00136CC9">
        <w:rPr>
          <w:rFonts w:cs="Times New Roman"/>
        </w:rPr>
        <w:t xml:space="preserve"> </w:t>
      </w:r>
      <w:r w:rsidR="00483238" w:rsidRPr="00136CC9">
        <w:rPr>
          <w:rFonts w:cs="Times New Roman"/>
          <w:vertAlign w:val="superscript"/>
        </w:rPr>
        <w:t>(9, s.</w:t>
      </w:r>
      <w:r w:rsidR="0096517B" w:rsidRPr="00136CC9">
        <w:rPr>
          <w:rFonts w:cs="Times New Roman"/>
          <w:vertAlign w:val="superscript"/>
        </w:rPr>
        <w:t xml:space="preserve"> </w:t>
      </w:r>
      <w:r w:rsidR="00483238" w:rsidRPr="00136CC9">
        <w:rPr>
          <w:rFonts w:cs="Times New Roman"/>
          <w:vertAlign w:val="superscript"/>
        </w:rPr>
        <w:t>347)</w:t>
      </w:r>
      <w:r w:rsidR="00483238" w:rsidRPr="00136CC9">
        <w:rPr>
          <w:rFonts w:cs="Times New Roman"/>
        </w:rPr>
        <w:t xml:space="preserve"> </w:t>
      </w:r>
      <w:r w:rsidR="00DB00E5" w:rsidRPr="00136CC9">
        <w:rPr>
          <w:rFonts w:cs="Times New Roman"/>
        </w:rPr>
        <w:t>To vše je doplněno</w:t>
      </w:r>
      <w:r w:rsidR="00136CC9">
        <w:rPr>
          <w:rFonts w:cs="Times New Roman"/>
        </w:rPr>
        <w:t xml:space="preserve"> o </w:t>
      </w:r>
      <w:r w:rsidR="00F34C5B" w:rsidRPr="00136CC9">
        <w:rPr>
          <w:rFonts w:cs="Times New Roman"/>
        </w:rPr>
        <w:t>další vrchoviny, hornatiny</w:t>
      </w:r>
      <w:r w:rsidR="00136CC9">
        <w:rPr>
          <w:rFonts w:cs="Times New Roman"/>
        </w:rPr>
        <w:t xml:space="preserve"> a </w:t>
      </w:r>
      <w:r w:rsidR="003619ED" w:rsidRPr="00136CC9">
        <w:rPr>
          <w:rFonts w:cs="Times New Roman"/>
        </w:rPr>
        <w:t xml:space="preserve">brázdy. </w:t>
      </w:r>
      <w:r w:rsidR="003619ED" w:rsidRPr="00136CC9">
        <w:rPr>
          <w:rFonts w:cs="Times New Roman"/>
          <w:vertAlign w:val="superscript"/>
        </w:rPr>
        <w:t>(5, s. 4)</w:t>
      </w:r>
    </w:p>
    <w:p w14:paraId="57D88795" w14:textId="78B0BAE8" w:rsidR="006E2B10" w:rsidRPr="00136CC9" w:rsidRDefault="00F34C5B" w:rsidP="00D56E67">
      <w:pPr>
        <w:pStyle w:val="formt"/>
        <w:rPr>
          <w:rFonts w:cs="Times New Roman"/>
        </w:rPr>
      </w:pPr>
      <w:r w:rsidRPr="00136CC9">
        <w:rPr>
          <w:rFonts w:cs="Times New Roman"/>
        </w:rPr>
        <w:t>Kupříkladu Jablunkovská brázda je jakousi dělící čárou, mezi Moravskoslezskými</w:t>
      </w:r>
      <w:r w:rsidR="00136CC9">
        <w:rPr>
          <w:rFonts w:cs="Times New Roman"/>
        </w:rPr>
        <w:t xml:space="preserve"> a </w:t>
      </w:r>
      <w:r w:rsidRPr="00136CC9">
        <w:rPr>
          <w:rFonts w:cs="Times New Roman"/>
        </w:rPr>
        <w:t xml:space="preserve">Slezskými </w:t>
      </w:r>
      <w:r w:rsidR="00135F1D" w:rsidRPr="00136CC9">
        <w:rPr>
          <w:rFonts w:cs="Times New Roman"/>
        </w:rPr>
        <w:t>Beskydami</w:t>
      </w:r>
      <w:r w:rsidR="007E7A12" w:rsidRPr="00136CC9">
        <w:rPr>
          <w:rFonts w:cs="Times New Roman"/>
        </w:rPr>
        <w:t>.</w:t>
      </w:r>
      <w:r w:rsidR="004A4827" w:rsidRPr="00136CC9">
        <w:rPr>
          <w:rFonts w:cs="Times New Roman"/>
          <w:vertAlign w:val="superscript"/>
        </w:rPr>
        <w:t xml:space="preserve"> (7, s.</w:t>
      </w:r>
      <w:r w:rsidR="003619ED" w:rsidRPr="00136CC9">
        <w:rPr>
          <w:rFonts w:cs="Times New Roman"/>
          <w:vertAlign w:val="superscript"/>
        </w:rPr>
        <w:t xml:space="preserve"> </w:t>
      </w:r>
      <w:r w:rsidR="004A4827" w:rsidRPr="00136CC9">
        <w:rPr>
          <w:rFonts w:cs="Times New Roman"/>
          <w:vertAlign w:val="superscript"/>
        </w:rPr>
        <w:t xml:space="preserve">11) </w:t>
      </w:r>
      <w:r w:rsidR="004A4827" w:rsidRPr="00136CC9">
        <w:rPr>
          <w:rFonts w:cs="Times New Roman"/>
        </w:rPr>
        <w:t>Beskydské</w:t>
      </w:r>
      <w:r w:rsidR="00161B85" w:rsidRPr="00136CC9">
        <w:rPr>
          <w:rFonts w:cs="Times New Roman"/>
        </w:rPr>
        <w:t xml:space="preserve"> podnebí</w:t>
      </w:r>
      <w:r w:rsidR="0003600D" w:rsidRPr="00136CC9">
        <w:rPr>
          <w:rFonts w:cs="Times New Roman"/>
        </w:rPr>
        <w:t>,</w:t>
      </w:r>
      <w:r w:rsidR="001E48AA" w:rsidRPr="00136CC9">
        <w:rPr>
          <w:rFonts w:cs="Times New Roman"/>
        </w:rPr>
        <w:t xml:space="preserve"> </w:t>
      </w:r>
      <w:r w:rsidR="00161B85" w:rsidRPr="00136CC9">
        <w:rPr>
          <w:rFonts w:cs="Times New Roman"/>
        </w:rPr>
        <w:t xml:space="preserve">které je </w:t>
      </w:r>
      <w:r w:rsidR="004A4827" w:rsidRPr="00136CC9">
        <w:rPr>
          <w:rFonts w:cs="Times New Roman"/>
        </w:rPr>
        <w:t>místy mírné</w:t>
      </w:r>
      <w:r w:rsidR="00136CC9">
        <w:rPr>
          <w:rFonts w:cs="Times New Roman"/>
        </w:rPr>
        <w:t xml:space="preserve"> a </w:t>
      </w:r>
      <w:r w:rsidR="004A4827" w:rsidRPr="00136CC9">
        <w:rPr>
          <w:rFonts w:cs="Times New Roman"/>
        </w:rPr>
        <w:t>místy poněkud chladnější,</w:t>
      </w:r>
      <w:r w:rsidR="00161B85" w:rsidRPr="00136CC9">
        <w:rPr>
          <w:rFonts w:cs="Times New Roman"/>
        </w:rPr>
        <w:t xml:space="preserve"> jde společně ruku</w:t>
      </w:r>
      <w:r w:rsidR="00136CC9">
        <w:rPr>
          <w:rFonts w:cs="Times New Roman"/>
        </w:rPr>
        <w:t xml:space="preserve"> v </w:t>
      </w:r>
      <w:r w:rsidR="00161B85" w:rsidRPr="00136CC9">
        <w:rPr>
          <w:rFonts w:cs="Times New Roman"/>
        </w:rPr>
        <w:t xml:space="preserve">ruce </w:t>
      </w:r>
      <w:r w:rsidR="00303854" w:rsidRPr="00136CC9">
        <w:rPr>
          <w:rFonts w:cs="Times New Roman"/>
        </w:rPr>
        <w:t xml:space="preserve">se </w:t>
      </w:r>
      <w:r w:rsidR="00161B85" w:rsidRPr="00136CC9">
        <w:rPr>
          <w:rFonts w:cs="Times New Roman"/>
        </w:rPr>
        <w:t>zvýšeným</w:t>
      </w:r>
      <w:r w:rsidR="00303854" w:rsidRPr="00136CC9">
        <w:rPr>
          <w:rFonts w:cs="Times New Roman"/>
        </w:rPr>
        <w:t>i</w:t>
      </w:r>
      <w:r w:rsidR="00161B85" w:rsidRPr="00136CC9">
        <w:rPr>
          <w:rFonts w:cs="Times New Roman"/>
        </w:rPr>
        <w:t xml:space="preserve"> </w:t>
      </w:r>
      <w:r w:rsidR="007E0C9C" w:rsidRPr="00136CC9">
        <w:rPr>
          <w:rFonts w:cs="Times New Roman"/>
        </w:rPr>
        <w:t>srážkami</w:t>
      </w:r>
      <w:r w:rsidR="009D57EB" w:rsidRPr="00136CC9">
        <w:rPr>
          <w:rFonts w:cs="Times New Roman"/>
        </w:rPr>
        <w:t>,</w:t>
      </w:r>
      <w:r w:rsidR="009D57EB" w:rsidRPr="00136CC9">
        <w:rPr>
          <w:rFonts w:cs="Times New Roman"/>
          <w:vertAlign w:val="superscript"/>
        </w:rPr>
        <w:t xml:space="preserve"> (6, s.</w:t>
      </w:r>
      <w:r w:rsidR="003619ED" w:rsidRPr="00136CC9">
        <w:rPr>
          <w:rFonts w:cs="Times New Roman"/>
          <w:vertAlign w:val="superscript"/>
        </w:rPr>
        <w:t xml:space="preserve"> </w:t>
      </w:r>
      <w:r w:rsidR="009D57EB" w:rsidRPr="00136CC9">
        <w:rPr>
          <w:rFonts w:cs="Times New Roman"/>
          <w:vertAlign w:val="superscript"/>
        </w:rPr>
        <w:t>133)</w:t>
      </w:r>
      <w:r w:rsidR="009D57EB" w:rsidRPr="00136CC9">
        <w:rPr>
          <w:rFonts w:cs="Times New Roman"/>
        </w:rPr>
        <w:t xml:space="preserve"> které snad nesou svůj podíl na zdejší bohaté zalesněnosti</w:t>
      </w:r>
      <w:r w:rsidR="001E48AA" w:rsidRPr="00136CC9">
        <w:rPr>
          <w:rFonts w:cs="Times New Roman"/>
        </w:rPr>
        <w:t>,</w:t>
      </w:r>
      <w:r w:rsidR="009D57EB" w:rsidRPr="00136CC9">
        <w:rPr>
          <w:rFonts w:cs="Times New Roman"/>
          <w:vertAlign w:val="superscript"/>
        </w:rPr>
        <w:t xml:space="preserve"> (</w:t>
      </w:r>
      <w:r w:rsidR="00313988" w:rsidRPr="00136CC9">
        <w:rPr>
          <w:rFonts w:cs="Times New Roman"/>
          <w:vertAlign w:val="superscript"/>
        </w:rPr>
        <w:t>10</w:t>
      </w:r>
      <w:r w:rsidR="009D57EB" w:rsidRPr="00136CC9">
        <w:rPr>
          <w:rFonts w:cs="Times New Roman"/>
          <w:vertAlign w:val="superscript"/>
        </w:rPr>
        <w:t>, s.</w:t>
      </w:r>
      <w:r w:rsidR="003619ED" w:rsidRPr="00136CC9">
        <w:rPr>
          <w:rFonts w:cs="Times New Roman"/>
          <w:vertAlign w:val="superscript"/>
        </w:rPr>
        <w:t xml:space="preserve"> </w:t>
      </w:r>
      <w:r w:rsidR="009D57EB" w:rsidRPr="00136CC9">
        <w:rPr>
          <w:rFonts w:cs="Times New Roman"/>
          <w:vertAlign w:val="superscript"/>
        </w:rPr>
        <w:t xml:space="preserve">12) </w:t>
      </w:r>
      <w:r w:rsidR="001E48AA" w:rsidRPr="00136CC9">
        <w:rPr>
          <w:rFonts w:cs="Times New Roman"/>
        </w:rPr>
        <w:t xml:space="preserve">přičemž </w:t>
      </w:r>
      <w:r w:rsidR="004D322A" w:rsidRPr="00136CC9">
        <w:rPr>
          <w:rFonts w:cs="Times New Roman"/>
        </w:rPr>
        <w:t>je nutno p</w:t>
      </w:r>
      <w:r w:rsidR="001E48AA" w:rsidRPr="00136CC9">
        <w:rPr>
          <w:rFonts w:cs="Times New Roman"/>
        </w:rPr>
        <w:t>řiznat skutečnost, že zde převládá uměle vysazený smrk</w:t>
      </w:r>
      <w:r w:rsidR="00B86313" w:rsidRPr="00136CC9">
        <w:rPr>
          <w:rFonts w:cs="Times New Roman"/>
        </w:rPr>
        <w:t xml:space="preserve">, </w:t>
      </w:r>
      <w:r w:rsidR="00161B85" w:rsidRPr="00136CC9">
        <w:rPr>
          <w:rFonts w:cs="Times New Roman"/>
        </w:rPr>
        <w:t xml:space="preserve">to ale ničemu nevadí, protože součástí Beskyd je </w:t>
      </w:r>
      <w:r w:rsidR="004D322A" w:rsidRPr="00136CC9">
        <w:rPr>
          <w:rFonts w:cs="Times New Roman"/>
        </w:rPr>
        <w:t xml:space="preserve">také </w:t>
      </w:r>
      <w:r w:rsidR="00161B85" w:rsidRPr="00136CC9">
        <w:rPr>
          <w:rFonts w:cs="Times New Roman"/>
        </w:rPr>
        <w:t>několik pralesů</w:t>
      </w:r>
      <w:r w:rsidR="00136CC9">
        <w:rPr>
          <w:rFonts w:cs="Times New Roman"/>
        </w:rPr>
        <w:t xml:space="preserve"> s </w:t>
      </w:r>
      <w:r w:rsidR="00161B85" w:rsidRPr="00136CC9">
        <w:rPr>
          <w:rFonts w:cs="Times New Roman"/>
        </w:rPr>
        <w:t>rozličnými druhy zvěře</w:t>
      </w:r>
      <w:r w:rsidR="00136CC9">
        <w:rPr>
          <w:rFonts w:cs="Times New Roman"/>
        </w:rPr>
        <w:t xml:space="preserve"> a </w:t>
      </w:r>
      <w:r w:rsidR="00161B85" w:rsidRPr="00136CC9">
        <w:rPr>
          <w:rFonts w:cs="Times New Roman"/>
        </w:rPr>
        <w:t>rostlin.</w:t>
      </w:r>
      <w:r w:rsidR="00542A8A" w:rsidRPr="00136CC9">
        <w:rPr>
          <w:rFonts w:cs="Times New Roman"/>
          <w:vertAlign w:val="superscript"/>
        </w:rPr>
        <w:t xml:space="preserve"> (8, s.</w:t>
      </w:r>
      <w:r w:rsidR="003619ED" w:rsidRPr="00136CC9">
        <w:rPr>
          <w:rFonts w:cs="Times New Roman"/>
          <w:vertAlign w:val="superscript"/>
        </w:rPr>
        <w:t xml:space="preserve"> </w:t>
      </w:r>
      <w:r w:rsidR="00542A8A" w:rsidRPr="00136CC9">
        <w:rPr>
          <w:rFonts w:cs="Times New Roman"/>
          <w:vertAlign w:val="superscript"/>
        </w:rPr>
        <w:t xml:space="preserve">15) </w:t>
      </w:r>
      <w:r w:rsidR="00161B85" w:rsidRPr="00136CC9">
        <w:rPr>
          <w:rFonts w:cs="Times New Roman"/>
        </w:rPr>
        <w:t xml:space="preserve">Tím nejznámějším je prales zvaný </w:t>
      </w:r>
      <w:proofErr w:type="spellStart"/>
      <w:r w:rsidR="00161B85" w:rsidRPr="00136CC9">
        <w:rPr>
          <w:rFonts w:cs="Times New Roman"/>
        </w:rPr>
        <w:t>Mionš</w:t>
      </w:r>
      <w:r w:rsidR="00B7178C" w:rsidRPr="00136CC9">
        <w:rPr>
          <w:rFonts w:cs="Times New Roman"/>
        </w:rPr>
        <w:t>í</w:t>
      </w:r>
      <w:proofErr w:type="spellEnd"/>
      <w:r w:rsidR="00136CC9">
        <w:rPr>
          <w:rFonts w:cs="Times New Roman"/>
        </w:rPr>
        <w:t xml:space="preserve"> v </w:t>
      </w:r>
      <w:r w:rsidR="00161B85" w:rsidRPr="00136CC9">
        <w:rPr>
          <w:rFonts w:cs="Times New Roman"/>
        </w:rPr>
        <w:t>obci Dolní Lomn</w:t>
      </w:r>
      <w:r w:rsidR="004D322A" w:rsidRPr="00136CC9">
        <w:rPr>
          <w:rFonts w:cs="Times New Roman"/>
        </w:rPr>
        <w:t>á</w:t>
      </w:r>
      <w:r w:rsidR="00161B85" w:rsidRPr="00136CC9">
        <w:rPr>
          <w:rFonts w:cs="Times New Roman"/>
        </w:rPr>
        <w:t>,</w:t>
      </w:r>
      <w:r w:rsidR="004C0827" w:rsidRPr="00136CC9">
        <w:rPr>
          <w:rFonts w:cs="Times New Roman"/>
          <w:vertAlign w:val="superscript"/>
        </w:rPr>
        <w:t xml:space="preserve"> (7, s.</w:t>
      </w:r>
      <w:r w:rsidR="003619ED" w:rsidRPr="00136CC9">
        <w:rPr>
          <w:rFonts w:cs="Times New Roman"/>
          <w:vertAlign w:val="superscript"/>
        </w:rPr>
        <w:t xml:space="preserve"> </w:t>
      </w:r>
      <w:r w:rsidR="004C0827" w:rsidRPr="00136CC9">
        <w:rPr>
          <w:rFonts w:cs="Times New Roman"/>
          <w:vertAlign w:val="superscript"/>
        </w:rPr>
        <w:t xml:space="preserve">264) </w:t>
      </w:r>
      <w:r w:rsidR="00295E94" w:rsidRPr="00136CC9">
        <w:rPr>
          <w:rFonts w:cs="Times New Roman"/>
        </w:rPr>
        <w:t>který se</w:t>
      </w:r>
      <w:r w:rsidR="003D6144" w:rsidRPr="00136CC9">
        <w:rPr>
          <w:rFonts w:cs="Times New Roman"/>
        </w:rPr>
        <w:t xml:space="preserve"> mimo jiné</w:t>
      </w:r>
      <w:r w:rsidR="00295E94" w:rsidRPr="00136CC9">
        <w:rPr>
          <w:rFonts w:cs="Times New Roman"/>
        </w:rPr>
        <w:t xml:space="preserve"> stal múzou fotograf</w:t>
      </w:r>
      <w:r w:rsidR="002D0078" w:rsidRPr="00136CC9">
        <w:rPr>
          <w:rFonts w:cs="Times New Roman"/>
        </w:rPr>
        <w:t>a</w:t>
      </w:r>
      <w:r w:rsidR="00295E94" w:rsidRPr="00136CC9">
        <w:rPr>
          <w:rFonts w:cs="Times New Roman"/>
        </w:rPr>
        <w:t xml:space="preserve"> Josef</w:t>
      </w:r>
      <w:r w:rsidR="002D0078" w:rsidRPr="00136CC9">
        <w:rPr>
          <w:rFonts w:cs="Times New Roman"/>
        </w:rPr>
        <w:t>a</w:t>
      </w:r>
      <w:r w:rsidR="00295E94" w:rsidRPr="00136CC9">
        <w:rPr>
          <w:rFonts w:cs="Times New Roman"/>
        </w:rPr>
        <w:t xml:space="preserve"> Sudk</w:t>
      </w:r>
      <w:r w:rsidR="002D0078" w:rsidRPr="00136CC9">
        <w:rPr>
          <w:rFonts w:cs="Times New Roman"/>
        </w:rPr>
        <w:t>a</w:t>
      </w:r>
      <w:r w:rsidR="00295E94" w:rsidRPr="00136CC9">
        <w:rPr>
          <w:rFonts w:cs="Times New Roman"/>
        </w:rPr>
        <w:t>.</w:t>
      </w:r>
      <w:r w:rsidR="00302224" w:rsidRPr="00136CC9">
        <w:rPr>
          <w:rFonts w:cs="Times New Roman"/>
          <w:vertAlign w:val="superscript"/>
        </w:rPr>
        <w:t xml:space="preserve"> (11, s.</w:t>
      </w:r>
      <w:r w:rsidR="003619ED" w:rsidRPr="00136CC9">
        <w:rPr>
          <w:rFonts w:cs="Times New Roman"/>
          <w:vertAlign w:val="superscript"/>
        </w:rPr>
        <w:t xml:space="preserve"> </w:t>
      </w:r>
      <w:r w:rsidR="00302224" w:rsidRPr="00136CC9">
        <w:rPr>
          <w:rFonts w:cs="Times New Roman"/>
          <w:vertAlign w:val="superscript"/>
        </w:rPr>
        <w:t>7</w:t>
      </w:r>
      <w:r w:rsidR="003619ED" w:rsidRPr="00136CC9">
        <w:rPr>
          <w:rFonts w:cs="Times New Roman"/>
          <w:vertAlign w:val="superscript"/>
        </w:rPr>
        <w:t>–</w:t>
      </w:r>
      <w:r w:rsidR="00302224" w:rsidRPr="00136CC9">
        <w:rPr>
          <w:rFonts w:cs="Times New Roman"/>
          <w:vertAlign w:val="superscript"/>
        </w:rPr>
        <w:t>12)</w:t>
      </w:r>
    </w:p>
    <w:p w14:paraId="36942D78" w14:textId="59F89F02" w:rsidR="00F177B6" w:rsidRPr="00136CC9" w:rsidRDefault="00CA5EFB" w:rsidP="00F02B4A">
      <w:pPr>
        <w:pStyle w:val="formt"/>
        <w:rPr>
          <w:rFonts w:cs="Times New Roman"/>
        </w:rPr>
      </w:pPr>
      <w:r w:rsidRPr="00136CC9">
        <w:rPr>
          <w:rFonts w:cs="Times New Roman"/>
        </w:rPr>
        <w:t xml:space="preserve">Součástí Těšínska </w:t>
      </w:r>
      <w:r w:rsidR="004C5B51" w:rsidRPr="00136CC9">
        <w:rPr>
          <w:rFonts w:cs="Times New Roman"/>
        </w:rPr>
        <w:t>jsou</w:t>
      </w:r>
      <w:r w:rsidR="00A75F75" w:rsidRPr="00136CC9">
        <w:rPr>
          <w:rFonts w:cs="Times New Roman"/>
        </w:rPr>
        <w:t xml:space="preserve"> </w:t>
      </w:r>
      <w:r w:rsidR="00FC6731" w:rsidRPr="00136CC9">
        <w:rPr>
          <w:rFonts w:cs="Times New Roman"/>
        </w:rPr>
        <w:t xml:space="preserve">jak </w:t>
      </w:r>
      <w:r w:rsidRPr="00136CC9">
        <w:rPr>
          <w:rFonts w:cs="Times New Roman"/>
        </w:rPr>
        <w:t>Beskydy Moravskoslezské</w:t>
      </w:r>
      <w:r w:rsidR="00FC6731" w:rsidRPr="00136CC9">
        <w:rPr>
          <w:rFonts w:cs="Times New Roman"/>
        </w:rPr>
        <w:t>, tak</w:t>
      </w:r>
      <w:r w:rsidR="00136CC9">
        <w:rPr>
          <w:rFonts w:cs="Times New Roman"/>
        </w:rPr>
        <w:t xml:space="preserve"> i </w:t>
      </w:r>
      <w:r w:rsidR="00FC6731" w:rsidRPr="00136CC9">
        <w:rPr>
          <w:rFonts w:cs="Times New Roman"/>
        </w:rPr>
        <w:t>Beskydy Slezské</w:t>
      </w:r>
      <w:r w:rsidRPr="00136CC9">
        <w:rPr>
          <w:rFonts w:cs="Times New Roman"/>
        </w:rPr>
        <w:t>, přičemž se</w:t>
      </w:r>
      <w:r w:rsidR="00CA35A0" w:rsidRPr="00136CC9">
        <w:rPr>
          <w:rFonts w:cs="Times New Roman"/>
        </w:rPr>
        <w:t> </w:t>
      </w:r>
      <w:r w:rsidRPr="00136CC9">
        <w:rPr>
          <w:rFonts w:cs="Times New Roman"/>
        </w:rPr>
        <w:t>jako překvapivá může jevit skutečnost, že Lysá hora je nejvyšším vrcholem právě Těšínska</w:t>
      </w:r>
      <w:r w:rsidR="00FC6731" w:rsidRPr="00136CC9">
        <w:rPr>
          <w:rFonts w:cs="Times New Roman"/>
        </w:rPr>
        <w:t>.</w:t>
      </w:r>
      <w:r w:rsidR="00FC6731" w:rsidRPr="00136CC9">
        <w:rPr>
          <w:rFonts w:cs="Times New Roman"/>
          <w:vertAlign w:val="superscript"/>
        </w:rPr>
        <w:t xml:space="preserve"> (2, s.</w:t>
      </w:r>
      <w:r w:rsidR="003619ED" w:rsidRPr="00136CC9">
        <w:rPr>
          <w:rFonts w:cs="Times New Roman"/>
          <w:vertAlign w:val="superscript"/>
        </w:rPr>
        <w:t xml:space="preserve"> </w:t>
      </w:r>
      <w:r w:rsidR="00FC6731" w:rsidRPr="00136CC9">
        <w:rPr>
          <w:rFonts w:cs="Times New Roman"/>
          <w:vertAlign w:val="superscript"/>
        </w:rPr>
        <w:t>9</w:t>
      </w:r>
      <w:r w:rsidR="003619ED" w:rsidRPr="00136CC9">
        <w:rPr>
          <w:rFonts w:cs="Times New Roman"/>
          <w:vertAlign w:val="superscript"/>
        </w:rPr>
        <w:t>–</w:t>
      </w:r>
      <w:r w:rsidR="00FC6731" w:rsidRPr="00136CC9">
        <w:rPr>
          <w:rFonts w:cs="Times New Roman"/>
          <w:vertAlign w:val="superscript"/>
        </w:rPr>
        <w:t xml:space="preserve">12) </w:t>
      </w:r>
      <w:r w:rsidR="007C0DD6" w:rsidRPr="00136CC9">
        <w:rPr>
          <w:rFonts w:cs="Times New Roman"/>
        </w:rPr>
        <w:t>Slezské Beskydy jsou na straně české</w:t>
      </w:r>
      <w:r w:rsidR="00136CC9">
        <w:rPr>
          <w:rFonts w:cs="Times New Roman"/>
        </w:rPr>
        <w:t xml:space="preserve"> i </w:t>
      </w:r>
      <w:r w:rsidR="007C0DD6" w:rsidRPr="00136CC9">
        <w:rPr>
          <w:rFonts w:cs="Times New Roman"/>
        </w:rPr>
        <w:t>polské, jejich poloha je konkrétněji udáv</w:t>
      </w:r>
      <w:r w:rsidR="002D0078" w:rsidRPr="00136CC9">
        <w:rPr>
          <w:rFonts w:cs="Times New Roman"/>
        </w:rPr>
        <w:t>á</w:t>
      </w:r>
      <w:r w:rsidR="007C0DD6" w:rsidRPr="00136CC9">
        <w:rPr>
          <w:rFonts w:cs="Times New Roman"/>
        </w:rPr>
        <w:t>n</w:t>
      </w:r>
      <w:r w:rsidR="002D0078" w:rsidRPr="00136CC9">
        <w:rPr>
          <w:rFonts w:cs="Times New Roman"/>
        </w:rPr>
        <w:t>a</w:t>
      </w:r>
      <w:r w:rsidR="007C0DD6" w:rsidRPr="00136CC9">
        <w:rPr>
          <w:rFonts w:cs="Times New Roman"/>
        </w:rPr>
        <w:t xml:space="preserve"> mezi řekami </w:t>
      </w:r>
      <w:proofErr w:type="spellStart"/>
      <w:r w:rsidR="007C0DD6" w:rsidRPr="00136CC9">
        <w:rPr>
          <w:rFonts w:cs="Times New Roman"/>
        </w:rPr>
        <w:t>Olz</w:t>
      </w:r>
      <w:r w:rsidR="00E438B2" w:rsidRPr="00136CC9">
        <w:rPr>
          <w:rFonts w:cs="Times New Roman"/>
        </w:rPr>
        <w:t>ą</w:t>
      </w:r>
      <w:proofErr w:type="spellEnd"/>
      <w:r w:rsidR="007C0DD6" w:rsidRPr="00136CC9">
        <w:rPr>
          <w:rFonts w:cs="Times New Roman"/>
        </w:rPr>
        <w:t xml:space="preserve">, </w:t>
      </w:r>
      <w:proofErr w:type="spellStart"/>
      <w:r w:rsidR="007C0DD6" w:rsidRPr="00136CC9">
        <w:rPr>
          <w:rFonts w:cs="Times New Roman"/>
        </w:rPr>
        <w:t>Sol</w:t>
      </w:r>
      <w:r w:rsidR="00E438B2" w:rsidRPr="00136CC9">
        <w:rPr>
          <w:rFonts w:cs="Times New Roman"/>
        </w:rPr>
        <w:t>ą</w:t>
      </w:r>
      <w:proofErr w:type="spellEnd"/>
      <w:r w:rsidR="00136CC9">
        <w:rPr>
          <w:rFonts w:cs="Times New Roman"/>
        </w:rPr>
        <w:t xml:space="preserve"> a </w:t>
      </w:r>
      <w:proofErr w:type="spellStart"/>
      <w:r w:rsidR="007C0DD6" w:rsidRPr="00136CC9">
        <w:rPr>
          <w:rFonts w:cs="Times New Roman"/>
        </w:rPr>
        <w:t>Bia</w:t>
      </w:r>
      <w:r w:rsidR="00E438B2" w:rsidRPr="00136CC9">
        <w:rPr>
          <w:rFonts w:cs="Times New Roman"/>
        </w:rPr>
        <w:t>łą</w:t>
      </w:r>
      <w:proofErr w:type="spellEnd"/>
      <w:r w:rsidR="007C0DD6" w:rsidRPr="00136CC9">
        <w:rPr>
          <w:rFonts w:cs="Times New Roman"/>
        </w:rPr>
        <w:t>.</w:t>
      </w:r>
      <w:r w:rsidR="0039058E" w:rsidRPr="00136CC9">
        <w:rPr>
          <w:rFonts w:cs="Times New Roman"/>
        </w:rPr>
        <w:t xml:space="preserve"> </w:t>
      </w:r>
      <w:r w:rsidR="0039058E" w:rsidRPr="00136CC9">
        <w:rPr>
          <w:rFonts w:cs="Times New Roman"/>
          <w:vertAlign w:val="superscript"/>
        </w:rPr>
        <w:t>(12, s.</w:t>
      </w:r>
      <w:r w:rsidR="003619ED" w:rsidRPr="00136CC9">
        <w:rPr>
          <w:rFonts w:cs="Times New Roman"/>
          <w:vertAlign w:val="superscript"/>
        </w:rPr>
        <w:t xml:space="preserve"> </w:t>
      </w:r>
      <w:r w:rsidR="0039058E" w:rsidRPr="00136CC9">
        <w:rPr>
          <w:rFonts w:cs="Times New Roman"/>
          <w:vertAlign w:val="superscript"/>
        </w:rPr>
        <w:t xml:space="preserve">17) </w:t>
      </w:r>
      <w:r w:rsidR="007C0DD6" w:rsidRPr="00136CC9">
        <w:rPr>
          <w:rFonts w:cs="Times New Roman"/>
        </w:rPr>
        <w:t xml:space="preserve">Všechny vrcholy </w:t>
      </w:r>
      <w:r w:rsidR="004C5B51" w:rsidRPr="00136CC9">
        <w:rPr>
          <w:rFonts w:cs="Times New Roman"/>
        </w:rPr>
        <w:t xml:space="preserve">Slezských Beskyd </w:t>
      </w:r>
      <w:r w:rsidR="007C0DD6" w:rsidRPr="00136CC9">
        <w:rPr>
          <w:rFonts w:cs="Times New Roman"/>
        </w:rPr>
        <w:t>nezůstaly člověkem nedotčené</w:t>
      </w:r>
      <w:r w:rsidR="00136CC9">
        <w:rPr>
          <w:rFonts w:cs="Times New Roman"/>
        </w:rPr>
        <w:t xml:space="preserve"> a </w:t>
      </w:r>
      <w:r w:rsidR="007C0DD6" w:rsidRPr="00136CC9">
        <w:rPr>
          <w:rFonts w:cs="Times New Roman"/>
        </w:rPr>
        <w:t>postupem času se staly domovem lidí</w:t>
      </w:r>
      <w:r w:rsidR="007F1720" w:rsidRPr="00136CC9">
        <w:rPr>
          <w:rFonts w:cs="Times New Roman"/>
        </w:rPr>
        <w:t>. Život</w:t>
      </w:r>
      <w:r w:rsidR="00136CC9">
        <w:rPr>
          <w:rFonts w:cs="Times New Roman"/>
        </w:rPr>
        <w:t xml:space="preserve"> v </w:t>
      </w:r>
      <w:r w:rsidR="007F1720" w:rsidRPr="00136CC9">
        <w:rPr>
          <w:rFonts w:cs="Times New Roman"/>
        </w:rPr>
        <w:t>nich ovšem nebyl jednoduchý</w:t>
      </w:r>
      <w:r w:rsidR="00136CC9">
        <w:rPr>
          <w:rFonts w:cs="Times New Roman"/>
        </w:rPr>
        <w:t xml:space="preserve"> a </w:t>
      </w:r>
      <w:r w:rsidR="007F1720" w:rsidRPr="00136CC9">
        <w:rPr>
          <w:rFonts w:cs="Times New Roman"/>
        </w:rPr>
        <w:t>vyžadoval sílu, odvahu</w:t>
      </w:r>
      <w:r w:rsidR="00136CC9">
        <w:rPr>
          <w:rFonts w:cs="Times New Roman"/>
        </w:rPr>
        <w:t xml:space="preserve"> a </w:t>
      </w:r>
      <w:r w:rsidR="007F1720" w:rsidRPr="00136CC9">
        <w:rPr>
          <w:rFonts w:cs="Times New Roman"/>
        </w:rPr>
        <w:t xml:space="preserve">vytrvalost. </w:t>
      </w:r>
      <w:r w:rsidR="0085457E" w:rsidRPr="00136CC9">
        <w:rPr>
          <w:rFonts w:cs="Times New Roman"/>
          <w:vertAlign w:val="superscript"/>
        </w:rPr>
        <w:t>(13, s.</w:t>
      </w:r>
      <w:r w:rsidR="003619ED" w:rsidRPr="00136CC9">
        <w:rPr>
          <w:rFonts w:cs="Times New Roman"/>
          <w:vertAlign w:val="superscript"/>
        </w:rPr>
        <w:t xml:space="preserve"> </w:t>
      </w:r>
      <w:r w:rsidR="0085457E" w:rsidRPr="00136CC9">
        <w:rPr>
          <w:rFonts w:cs="Times New Roman"/>
          <w:vertAlign w:val="superscript"/>
        </w:rPr>
        <w:t>8)</w:t>
      </w:r>
      <w:r w:rsidR="00FF4725" w:rsidRPr="00136CC9">
        <w:rPr>
          <w:rFonts w:cs="Times New Roman"/>
        </w:rPr>
        <w:br w:type="page"/>
      </w:r>
    </w:p>
    <w:p w14:paraId="414CFAE1" w14:textId="47854DD3" w:rsidR="003D6144" w:rsidRPr="00136CC9" w:rsidRDefault="00EC363D" w:rsidP="00754ADE">
      <w:pPr>
        <w:pStyle w:val="Nadpis1"/>
      </w:pPr>
      <w:bookmarkStart w:id="6" w:name="_Toc58531134"/>
      <w:r w:rsidRPr="00136CC9">
        <w:lastRenderedPageBreak/>
        <w:t>Os</w:t>
      </w:r>
      <w:r w:rsidR="009750FC" w:rsidRPr="00136CC9">
        <w:t>i</w:t>
      </w:r>
      <w:r w:rsidR="003D6144" w:rsidRPr="00136CC9">
        <w:t>dlování Beskyd</w:t>
      </w:r>
      <w:bookmarkEnd w:id="6"/>
    </w:p>
    <w:p w14:paraId="03C41FE2" w14:textId="339E3455" w:rsidR="00B156F3" w:rsidRPr="00136CC9" w:rsidRDefault="00B156F3" w:rsidP="00213B56">
      <w:pPr>
        <w:pStyle w:val="formt"/>
        <w:rPr>
          <w:rFonts w:cs="Times New Roman"/>
        </w:rPr>
      </w:pPr>
      <w:r w:rsidRPr="00136CC9">
        <w:rPr>
          <w:rFonts w:cs="Times New Roman"/>
        </w:rPr>
        <w:t>Že byly Beskydy útočištěm lidí už od starší doby kamenné</w:t>
      </w:r>
      <w:r w:rsidR="002D0078" w:rsidRPr="00136CC9">
        <w:rPr>
          <w:rFonts w:cs="Times New Roman"/>
        </w:rPr>
        <w:t>,</w:t>
      </w:r>
      <w:r w:rsidRPr="00136CC9">
        <w:rPr>
          <w:rFonts w:cs="Times New Roman"/>
        </w:rPr>
        <w:t xml:space="preserve"> bezpečně dokazuje archeologie. Nicméně zprvu však byl</w:t>
      </w:r>
      <w:r w:rsidR="002D0078" w:rsidRPr="00136CC9">
        <w:rPr>
          <w:rFonts w:cs="Times New Roman"/>
        </w:rPr>
        <w:t>a</w:t>
      </w:r>
      <w:r w:rsidRPr="00136CC9">
        <w:rPr>
          <w:rFonts w:cs="Times New Roman"/>
        </w:rPr>
        <w:t xml:space="preserve"> os</w:t>
      </w:r>
      <w:r w:rsidR="008452D0" w:rsidRPr="00136CC9">
        <w:rPr>
          <w:rFonts w:cs="Times New Roman"/>
        </w:rPr>
        <w:t>i</w:t>
      </w:r>
      <w:r w:rsidRPr="00136CC9">
        <w:rPr>
          <w:rFonts w:cs="Times New Roman"/>
        </w:rPr>
        <w:t>dlován</w:t>
      </w:r>
      <w:r w:rsidR="002D0078" w:rsidRPr="00136CC9">
        <w:rPr>
          <w:rFonts w:cs="Times New Roman"/>
        </w:rPr>
        <w:t>a</w:t>
      </w:r>
      <w:r w:rsidRPr="00136CC9">
        <w:rPr>
          <w:rFonts w:cs="Times New Roman"/>
        </w:rPr>
        <w:t xml:space="preserve"> údolí</w:t>
      </w:r>
      <w:r w:rsidR="00136CC9">
        <w:rPr>
          <w:rFonts w:cs="Times New Roman"/>
        </w:rPr>
        <w:t xml:space="preserve"> a </w:t>
      </w:r>
      <w:r w:rsidRPr="00136CC9">
        <w:rPr>
          <w:rFonts w:cs="Times New Roman"/>
        </w:rPr>
        <w:t>podhůří, kter</w:t>
      </w:r>
      <w:r w:rsidR="002D0078" w:rsidRPr="00136CC9">
        <w:rPr>
          <w:rFonts w:cs="Times New Roman"/>
        </w:rPr>
        <w:t>á</w:t>
      </w:r>
      <w:r w:rsidRPr="00136CC9">
        <w:rPr>
          <w:rFonts w:cs="Times New Roman"/>
        </w:rPr>
        <w:t xml:space="preserve"> byl</w:t>
      </w:r>
      <w:r w:rsidR="002D0078" w:rsidRPr="00136CC9">
        <w:rPr>
          <w:rFonts w:cs="Times New Roman"/>
        </w:rPr>
        <w:t>a</w:t>
      </w:r>
      <w:r w:rsidRPr="00136CC9">
        <w:rPr>
          <w:rFonts w:cs="Times New Roman"/>
        </w:rPr>
        <w:t xml:space="preserve"> přece jen dostupnější</w:t>
      </w:r>
      <w:r w:rsidR="00136CC9">
        <w:rPr>
          <w:rFonts w:cs="Times New Roman"/>
        </w:rPr>
        <w:t xml:space="preserve"> a </w:t>
      </w:r>
      <w:r w:rsidRPr="00136CC9">
        <w:rPr>
          <w:rFonts w:cs="Times New Roman"/>
        </w:rPr>
        <w:t>bezpečnější, zatímco vysoké hory zůstávaly dosud tajemné</w:t>
      </w:r>
      <w:r w:rsidR="00136CC9">
        <w:rPr>
          <w:rFonts w:cs="Times New Roman"/>
        </w:rPr>
        <w:t xml:space="preserve"> a </w:t>
      </w:r>
      <w:r w:rsidRPr="00136CC9">
        <w:rPr>
          <w:rFonts w:cs="Times New Roman"/>
        </w:rPr>
        <w:t>neosídlené</w:t>
      </w:r>
      <w:r w:rsidR="003037F3" w:rsidRPr="00136CC9">
        <w:rPr>
          <w:rFonts w:cs="Times New Roman"/>
        </w:rPr>
        <w:t xml:space="preserve">. </w:t>
      </w:r>
      <w:r w:rsidR="003037F3" w:rsidRPr="00136CC9">
        <w:rPr>
          <w:rFonts w:cs="Times New Roman"/>
          <w:vertAlign w:val="superscript"/>
        </w:rPr>
        <w:t>(8, s.</w:t>
      </w:r>
      <w:r w:rsidR="003619ED" w:rsidRPr="00136CC9">
        <w:rPr>
          <w:rFonts w:cs="Times New Roman"/>
          <w:vertAlign w:val="superscript"/>
        </w:rPr>
        <w:t xml:space="preserve"> </w:t>
      </w:r>
      <w:r w:rsidR="003037F3" w:rsidRPr="00136CC9">
        <w:rPr>
          <w:rFonts w:cs="Times New Roman"/>
          <w:vertAlign w:val="superscript"/>
        </w:rPr>
        <w:t>15</w:t>
      </w:r>
      <w:r w:rsidR="003619ED" w:rsidRPr="00136CC9">
        <w:rPr>
          <w:rFonts w:cs="Times New Roman"/>
          <w:vertAlign w:val="superscript"/>
        </w:rPr>
        <w:t>–</w:t>
      </w:r>
      <w:r w:rsidR="003037F3" w:rsidRPr="00136CC9">
        <w:rPr>
          <w:rFonts w:cs="Times New Roman"/>
          <w:vertAlign w:val="superscript"/>
        </w:rPr>
        <w:t>16)</w:t>
      </w:r>
      <w:r w:rsidR="00480CE0" w:rsidRPr="00136CC9">
        <w:rPr>
          <w:rFonts w:cs="Times New Roman"/>
        </w:rPr>
        <w:t xml:space="preserve"> </w:t>
      </w:r>
      <w:r w:rsidR="003D6144" w:rsidRPr="00136CC9">
        <w:rPr>
          <w:rFonts w:cs="Times New Roman"/>
        </w:rPr>
        <w:t>Zalidnění hor je záležitostí mladší</w:t>
      </w:r>
      <w:r w:rsidR="00CF5B4D" w:rsidRPr="00136CC9">
        <w:rPr>
          <w:rFonts w:cs="Times New Roman"/>
        </w:rPr>
        <w:t>,</w:t>
      </w:r>
      <w:r w:rsidR="003D6144" w:rsidRPr="00136CC9">
        <w:rPr>
          <w:rFonts w:cs="Times New Roman"/>
        </w:rPr>
        <w:t xml:space="preserve"> připisován</w:t>
      </w:r>
      <w:r w:rsidR="002D0078" w:rsidRPr="00136CC9">
        <w:rPr>
          <w:rFonts w:cs="Times New Roman"/>
        </w:rPr>
        <w:t>o je</w:t>
      </w:r>
      <w:r w:rsidR="003D6144" w:rsidRPr="00136CC9">
        <w:rPr>
          <w:rFonts w:cs="Times New Roman"/>
        </w:rPr>
        <w:t xml:space="preserve"> spíše novověku</w:t>
      </w:r>
      <w:r w:rsidR="00480CE0" w:rsidRPr="00136CC9">
        <w:rPr>
          <w:rFonts w:cs="Times New Roman"/>
        </w:rPr>
        <w:t>.</w:t>
      </w:r>
      <w:r w:rsidR="003D6144" w:rsidRPr="00136CC9">
        <w:rPr>
          <w:rFonts w:cs="Times New Roman"/>
        </w:rPr>
        <w:t xml:space="preserve"> </w:t>
      </w:r>
      <w:r w:rsidR="003037F3" w:rsidRPr="00136CC9">
        <w:rPr>
          <w:rFonts w:cs="Times New Roman"/>
          <w:vertAlign w:val="superscript"/>
        </w:rPr>
        <w:t>(1</w:t>
      </w:r>
      <w:r w:rsidR="008D52D9" w:rsidRPr="00136CC9">
        <w:rPr>
          <w:rFonts w:cs="Times New Roman"/>
          <w:vertAlign w:val="superscript"/>
        </w:rPr>
        <w:t>4</w:t>
      </w:r>
      <w:r w:rsidR="003037F3" w:rsidRPr="00136CC9">
        <w:rPr>
          <w:rFonts w:cs="Times New Roman"/>
          <w:vertAlign w:val="superscript"/>
        </w:rPr>
        <w:t>, s.</w:t>
      </w:r>
      <w:r w:rsidR="003619ED" w:rsidRPr="00136CC9">
        <w:rPr>
          <w:rFonts w:cs="Times New Roman"/>
          <w:vertAlign w:val="superscript"/>
        </w:rPr>
        <w:t xml:space="preserve"> </w:t>
      </w:r>
      <w:r w:rsidR="003037F3" w:rsidRPr="00136CC9">
        <w:rPr>
          <w:rFonts w:cs="Times New Roman"/>
          <w:vertAlign w:val="superscript"/>
        </w:rPr>
        <w:t>9)</w:t>
      </w:r>
    </w:p>
    <w:p w14:paraId="1D39E2CF" w14:textId="46179271" w:rsidR="0096517B" w:rsidRPr="00136CC9" w:rsidRDefault="00B156F3" w:rsidP="00213B56">
      <w:pPr>
        <w:pStyle w:val="formt"/>
        <w:rPr>
          <w:rFonts w:cs="Times New Roman"/>
        </w:rPr>
      </w:pPr>
      <w:r w:rsidRPr="00136CC9">
        <w:rPr>
          <w:rFonts w:cs="Times New Roman"/>
        </w:rPr>
        <w:t xml:space="preserve">Těšínsko </w:t>
      </w:r>
      <w:r w:rsidR="003037F3" w:rsidRPr="00136CC9">
        <w:rPr>
          <w:rFonts w:cs="Times New Roman"/>
        </w:rPr>
        <w:t>je</w:t>
      </w:r>
      <w:r w:rsidRPr="00136CC9">
        <w:rPr>
          <w:rFonts w:cs="Times New Roman"/>
        </w:rPr>
        <w:t xml:space="preserve"> tvoř</w:t>
      </w:r>
      <w:r w:rsidR="003037F3" w:rsidRPr="00136CC9">
        <w:rPr>
          <w:rFonts w:cs="Times New Roman"/>
        </w:rPr>
        <w:t>eno</w:t>
      </w:r>
      <w:r w:rsidRPr="00136CC9">
        <w:rPr>
          <w:rFonts w:cs="Times New Roman"/>
        </w:rPr>
        <w:t xml:space="preserve"> </w:t>
      </w:r>
      <w:r w:rsidR="000A0809" w:rsidRPr="00136CC9">
        <w:rPr>
          <w:rFonts w:cs="Times New Roman"/>
        </w:rPr>
        <w:t>dvěma</w:t>
      </w:r>
      <w:r w:rsidRPr="00136CC9">
        <w:rPr>
          <w:rFonts w:cs="Times New Roman"/>
        </w:rPr>
        <w:t xml:space="preserve"> část</w:t>
      </w:r>
      <w:r w:rsidR="003037F3" w:rsidRPr="00136CC9">
        <w:rPr>
          <w:rFonts w:cs="Times New Roman"/>
        </w:rPr>
        <w:t>mi,</w:t>
      </w:r>
      <w:r w:rsidR="00136CC9">
        <w:rPr>
          <w:rFonts w:cs="Times New Roman"/>
        </w:rPr>
        <w:t xml:space="preserve"> a </w:t>
      </w:r>
      <w:r w:rsidRPr="00136CC9">
        <w:rPr>
          <w:rFonts w:cs="Times New Roman"/>
        </w:rPr>
        <w:t xml:space="preserve">sice </w:t>
      </w:r>
      <w:r w:rsidR="00D43381" w:rsidRPr="00136CC9">
        <w:rPr>
          <w:rFonts w:cs="Times New Roman"/>
        </w:rPr>
        <w:t>nížinný</w:t>
      </w:r>
      <w:r w:rsidR="003037F3" w:rsidRPr="00136CC9">
        <w:rPr>
          <w:rFonts w:cs="Times New Roman"/>
        </w:rPr>
        <w:t>m</w:t>
      </w:r>
      <w:r w:rsidRPr="00136CC9">
        <w:rPr>
          <w:rFonts w:cs="Times New Roman"/>
        </w:rPr>
        <w:t xml:space="preserve"> severozápad</w:t>
      </w:r>
      <w:r w:rsidR="003037F3" w:rsidRPr="00136CC9">
        <w:rPr>
          <w:rFonts w:cs="Times New Roman"/>
        </w:rPr>
        <w:t>em</w:t>
      </w:r>
      <w:r w:rsidR="006D0595" w:rsidRPr="00136CC9">
        <w:rPr>
          <w:rFonts w:cs="Times New Roman"/>
        </w:rPr>
        <w:t xml:space="preserve">, </w:t>
      </w:r>
      <w:r w:rsidR="006D0595" w:rsidRPr="00136CC9">
        <w:rPr>
          <w:rFonts w:cs="Times New Roman"/>
          <w:vertAlign w:val="superscript"/>
        </w:rPr>
        <w:t>(15, s.</w:t>
      </w:r>
      <w:r w:rsidR="003619ED" w:rsidRPr="00136CC9">
        <w:rPr>
          <w:rFonts w:cs="Times New Roman"/>
          <w:vertAlign w:val="superscript"/>
        </w:rPr>
        <w:t xml:space="preserve"> </w:t>
      </w:r>
      <w:r w:rsidR="006D0595" w:rsidRPr="00136CC9">
        <w:rPr>
          <w:rFonts w:cs="Times New Roman"/>
          <w:vertAlign w:val="superscript"/>
        </w:rPr>
        <w:t>4)</w:t>
      </w:r>
      <w:r w:rsidR="006D0595" w:rsidRPr="00136CC9">
        <w:rPr>
          <w:rFonts w:cs="Times New Roman"/>
        </w:rPr>
        <w:t xml:space="preserve"> </w:t>
      </w:r>
      <w:r w:rsidRPr="00136CC9">
        <w:rPr>
          <w:rFonts w:cs="Times New Roman"/>
        </w:rPr>
        <w:t>který byl os</w:t>
      </w:r>
      <w:r w:rsidR="008452D0" w:rsidRPr="00136CC9">
        <w:rPr>
          <w:rFonts w:cs="Times New Roman"/>
        </w:rPr>
        <w:t>i</w:t>
      </w:r>
      <w:r w:rsidRPr="00136CC9">
        <w:rPr>
          <w:rFonts w:cs="Times New Roman"/>
        </w:rPr>
        <w:t>dlován nejdříve</w:t>
      </w:r>
      <w:r w:rsidR="006D0595" w:rsidRPr="00136CC9">
        <w:rPr>
          <w:rFonts w:cs="Times New Roman"/>
        </w:rPr>
        <w:t xml:space="preserve">, </w:t>
      </w:r>
      <w:r w:rsidR="006D0595" w:rsidRPr="00136CC9">
        <w:rPr>
          <w:rFonts w:cs="Times New Roman"/>
          <w:vertAlign w:val="superscript"/>
        </w:rPr>
        <w:t>(1</w:t>
      </w:r>
      <w:r w:rsidR="004145DC" w:rsidRPr="00136CC9">
        <w:rPr>
          <w:rFonts w:cs="Times New Roman"/>
          <w:vertAlign w:val="superscript"/>
        </w:rPr>
        <w:t>4</w:t>
      </w:r>
      <w:r w:rsidR="006D0595" w:rsidRPr="00136CC9">
        <w:rPr>
          <w:rFonts w:cs="Times New Roman"/>
          <w:vertAlign w:val="superscript"/>
        </w:rPr>
        <w:t>, s.</w:t>
      </w:r>
      <w:r w:rsidR="00E727E9" w:rsidRPr="00136CC9">
        <w:rPr>
          <w:rFonts w:cs="Times New Roman"/>
          <w:vertAlign w:val="superscript"/>
        </w:rPr>
        <w:t xml:space="preserve"> </w:t>
      </w:r>
      <w:r w:rsidR="006D0595" w:rsidRPr="00136CC9">
        <w:rPr>
          <w:rFonts w:cs="Times New Roman"/>
          <w:vertAlign w:val="superscript"/>
        </w:rPr>
        <w:t>9)</w:t>
      </w:r>
      <w:r w:rsidR="00136CC9">
        <w:rPr>
          <w:rFonts w:cs="Times New Roman"/>
        </w:rPr>
        <w:t xml:space="preserve"> a </w:t>
      </w:r>
      <w:r w:rsidRPr="00136CC9">
        <w:rPr>
          <w:rFonts w:cs="Times New Roman"/>
        </w:rPr>
        <w:t>zalesněný</w:t>
      </w:r>
      <w:r w:rsidR="003037F3" w:rsidRPr="00136CC9">
        <w:rPr>
          <w:rFonts w:cs="Times New Roman"/>
        </w:rPr>
        <w:t>m</w:t>
      </w:r>
      <w:r w:rsidRPr="00136CC9">
        <w:rPr>
          <w:rFonts w:cs="Times New Roman"/>
        </w:rPr>
        <w:t xml:space="preserve"> jihovýchod</w:t>
      </w:r>
      <w:r w:rsidR="003037F3" w:rsidRPr="00136CC9">
        <w:rPr>
          <w:rFonts w:cs="Times New Roman"/>
        </w:rPr>
        <w:t>em</w:t>
      </w:r>
      <w:r w:rsidR="006D0595" w:rsidRPr="00136CC9">
        <w:rPr>
          <w:rFonts w:cs="Times New Roman"/>
        </w:rPr>
        <w:t xml:space="preserve">. </w:t>
      </w:r>
      <w:r w:rsidR="006D0595" w:rsidRPr="00136CC9">
        <w:rPr>
          <w:rFonts w:cs="Times New Roman"/>
          <w:vertAlign w:val="superscript"/>
        </w:rPr>
        <w:t>(15, s.</w:t>
      </w:r>
      <w:r w:rsidR="00E727E9" w:rsidRPr="00136CC9">
        <w:rPr>
          <w:rFonts w:cs="Times New Roman"/>
          <w:vertAlign w:val="superscript"/>
        </w:rPr>
        <w:t xml:space="preserve"> </w:t>
      </w:r>
      <w:r w:rsidR="006D0595" w:rsidRPr="00136CC9">
        <w:rPr>
          <w:rFonts w:cs="Times New Roman"/>
          <w:vertAlign w:val="superscript"/>
        </w:rPr>
        <w:t>74)</w:t>
      </w:r>
      <w:r w:rsidRPr="00136CC9">
        <w:rPr>
          <w:rFonts w:cs="Times New Roman"/>
        </w:rPr>
        <w:t xml:space="preserve"> Tento výrazně členitý kout naší republiky</w:t>
      </w:r>
      <w:r w:rsidR="00480CE0" w:rsidRPr="00136CC9">
        <w:rPr>
          <w:rFonts w:cs="Times New Roman"/>
        </w:rPr>
        <w:t>,</w:t>
      </w:r>
      <w:r w:rsidRPr="00136CC9">
        <w:rPr>
          <w:rFonts w:cs="Times New Roman"/>
        </w:rPr>
        <w:t xml:space="preserve"> údajně</w:t>
      </w:r>
      <w:r w:rsidR="00136CC9">
        <w:rPr>
          <w:rFonts w:cs="Times New Roman"/>
        </w:rPr>
        <w:t xml:space="preserve"> v </w:t>
      </w:r>
      <w:r w:rsidRPr="00136CC9">
        <w:rPr>
          <w:rFonts w:cs="Times New Roman"/>
        </w:rPr>
        <w:t>souvislosti také</w:t>
      </w:r>
      <w:r w:rsidR="00136CC9">
        <w:rPr>
          <w:rFonts w:cs="Times New Roman"/>
        </w:rPr>
        <w:t xml:space="preserve"> s </w:t>
      </w:r>
      <w:r w:rsidRPr="00136CC9">
        <w:rPr>
          <w:rFonts w:cs="Times New Roman"/>
        </w:rPr>
        <w:t>dřívějším rozsáhlým zalesněním, neoplýv</w:t>
      </w:r>
      <w:r w:rsidR="006D0595" w:rsidRPr="00136CC9">
        <w:rPr>
          <w:rFonts w:cs="Times New Roman"/>
        </w:rPr>
        <w:t>al</w:t>
      </w:r>
      <w:r w:rsidRPr="00136CC9">
        <w:rPr>
          <w:rFonts w:cs="Times New Roman"/>
        </w:rPr>
        <w:t xml:space="preserve"> kvalitními půdami. Proto po komunikační stránce hrálo Těšínsko důležitou roli</w:t>
      </w:r>
      <w:r w:rsidR="00D43381" w:rsidRPr="00136CC9">
        <w:rPr>
          <w:rFonts w:cs="Times New Roman"/>
        </w:rPr>
        <w:t>, zato ale</w:t>
      </w:r>
      <w:r w:rsidR="00136CC9">
        <w:rPr>
          <w:rFonts w:cs="Times New Roman"/>
        </w:rPr>
        <w:t xml:space="preserve"> v </w:t>
      </w:r>
      <w:r w:rsidR="00D43381" w:rsidRPr="00136CC9">
        <w:rPr>
          <w:rFonts w:cs="Times New Roman"/>
        </w:rPr>
        <w:t>otázce osídlení bývalo zp</w:t>
      </w:r>
      <w:r w:rsidR="00735562" w:rsidRPr="00136CC9">
        <w:rPr>
          <w:rFonts w:cs="Times New Roman"/>
        </w:rPr>
        <w:t>očátku</w:t>
      </w:r>
      <w:r w:rsidR="00D43381" w:rsidRPr="00136CC9">
        <w:rPr>
          <w:rFonts w:cs="Times New Roman"/>
        </w:rPr>
        <w:t xml:space="preserve"> velmi skromné.</w:t>
      </w:r>
      <w:r w:rsidR="006D0595" w:rsidRPr="00136CC9">
        <w:rPr>
          <w:rFonts w:cs="Times New Roman"/>
        </w:rPr>
        <w:t xml:space="preserve"> </w:t>
      </w:r>
      <w:r w:rsidR="006D0595" w:rsidRPr="00136CC9">
        <w:rPr>
          <w:rFonts w:cs="Times New Roman"/>
          <w:vertAlign w:val="superscript"/>
        </w:rPr>
        <w:t>(16, s.</w:t>
      </w:r>
      <w:r w:rsidR="00B64FD6" w:rsidRPr="00136CC9">
        <w:rPr>
          <w:rFonts w:cs="Times New Roman"/>
          <w:vertAlign w:val="superscript"/>
        </w:rPr>
        <w:t xml:space="preserve"> </w:t>
      </w:r>
      <w:r w:rsidR="006D0595" w:rsidRPr="00136CC9">
        <w:rPr>
          <w:rFonts w:cs="Times New Roman"/>
          <w:vertAlign w:val="superscript"/>
        </w:rPr>
        <w:t>10)</w:t>
      </w:r>
    </w:p>
    <w:p w14:paraId="4478EEB0" w14:textId="0AC81A7F" w:rsidR="00D43381" w:rsidRPr="00136CC9" w:rsidRDefault="0027556F" w:rsidP="00CA35A0">
      <w:pPr>
        <w:pStyle w:val="formt"/>
        <w:rPr>
          <w:rFonts w:cs="Times New Roman"/>
        </w:rPr>
      </w:pPr>
      <w:r w:rsidRPr="00136CC9">
        <w:rPr>
          <w:rFonts w:cs="Times New Roman"/>
        </w:rPr>
        <w:t>O</w:t>
      </w:r>
      <w:r w:rsidR="00D43381" w:rsidRPr="00136CC9">
        <w:rPr>
          <w:rFonts w:cs="Times New Roman"/>
        </w:rPr>
        <w:t>sídlení slovanské, na rozdíl od doby pravěké,</w:t>
      </w:r>
      <w:r w:rsidR="00136CC9">
        <w:rPr>
          <w:rFonts w:cs="Times New Roman"/>
        </w:rPr>
        <w:t xml:space="preserve"> i </w:t>
      </w:r>
      <w:r w:rsidR="00D43381" w:rsidRPr="00136CC9">
        <w:rPr>
          <w:rFonts w:cs="Times New Roman"/>
        </w:rPr>
        <w:t>přes archeologické nálezy, je daleko jistěj</w:t>
      </w:r>
      <w:r w:rsidR="000E51FA" w:rsidRPr="00136CC9">
        <w:rPr>
          <w:rFonts w:cs="Times New Roman"/>
        </w:rPr>
        <w:t>i</w:t>
      </w:r>
      <w:r w:rsidR="00D43381" w:rsidRPr="00136CC9">
        <w:rPr>
          <w:rFonts w:cs="Times New Roman"/>
        </w:rPr>
        <w:t xml:space="preserve"> prokazateln</w:t>
      </w:r>
      <w:r w:rsidR="00D77752" w:rsidRPr="00136CC9">
        <w:rPr>
          <w:rFonts w:cs="Times New Roman"/>
        </w:rPr>
        <w:t>é</w:t>
      </w:r>
      <w:r w:rsidR="00D43381" w:rsidRPr="00136CC9">
        <w:rPr>
          <w:rFonts w:cs="Times New Roman"/>
        </w:rPr>
        <w:t>. Do té</w:t>
      </w:r>
      <w:r w:rsidR="00CA35A0" w:rsidRPr="00136CC9">
        <w:rPr>
          <w:rFonts w:cs="Times New Roman"/>
        </w:rPr>
        <w:t>to</w:t>
      </w:r>
      <w:r w:rsidR="00D43381" w:rsidRPr="00136CC9">
        <w:rPr>
          <w:rFonts w:cs="Times New Roman"/>
        </w:rPr>
        <w:t xml:space="preserve"> doby totiž, jak přiznává literatura sama, se jedná spíše</w:t>
      </w:r>
      <w:r w:rsidR="00136CC9">
        <w:rPr>
          <w:rFonts w:cs="Times New Roman"/>
        </w:rPr>
        <w:t xml:space="preserve"> o </w:t>
      </w:r>
      <w:r w:rsidR="00CA35A0" w:rsidRPr="00136CC9">
        <w:rPr>
          <w:rFonts w:cs="Times New Roman"/>
        </w:rPr>
        <w:t xml:space="preserve">pouhé </w:t>
      </w:r>
      <w:r w:rsidR="00D43381" w:rsidRPr="00136CC9">
        <w:rPr>
          <w:rFonts w:cs="Times New Roman"/>
        </w:rPr>
        <w:t xml:space="preserve">domněnky. </w:t>
      </w:r>
      <w:r w:rsidR="006D0595" w:rsidRPr="00136CC9">
        <w:rPr>
          <w:rFonts w:cs="Times New Roman"/>
          <w:vertAlign w:val="superscript"/>
        </w:rPr>
        <w:t>(16, s.</w:t>
      </w:r>
      <w:r w:rsidR="00B64FD6" w:rsidRPr="00136CC9">
        <w:rPr>
          <w:rFonts w:cs="Times New Roman"/>
          <w:vertAlign w:val="superscript"/>
        </w:rPr>
        <w:t xml:space="preserve"> </w:t>
      </w:r>
      <w:r w:rsidR="006D0595" w:rsidRPr="00136CC9">
        <w:rPr>
          <w:rFonts w:cs="Times New Roman"/>
          <w:vertAlign w:val="superscript"/>
        </w:rPr>
        <w:t>10</w:t>
      </w:r>
      <w:r w:rsidR="00E727E9" w:rsidRPr="00136CC9">
        <w:rPr>
          <w:rFonts w:cs="Times New Roman"/>
          <w:vertAlign w:val="superscript"/>
        </w:rPr>
        <w:t>–</w:t>
      </w:r>
      <w:r w:rsidR="006D0595" w:rsidRPr="00136CC9">
        <w:rPr>
          <w:rFonts w:cs="Times New Roman"/>
          <w:vertAlign w:val="superscript"/>
        </w:rPr>
        <w:t>13</w:t>
      </w:r>
      <w:r w:rsidR="00D646A7" w:rsidRPr="00136CC9">
        <w:rPr>
          <w:rFonts w:cs="Times New Roman"/>
          <w:vertAlign w:val="superscript"/>
        </w:rPr>
        <w:t xml:space="preserve">) </w:t>
      </w:r>
      <w:r w:rsidR="00D646A7" w:rsidRPr="00136CC9">
        <w:rPr>
          <w:rFonts w:cs="Times New Roman"/>
        </w:rPr>
        <w:t>Zato</w:t>
      </w:r>
      <w:r w:rsidRPr="00136CC9">
        <w:rPr>
          <w:rFonts w:cs="Times New Roman"/>
        </w:rPr>
        <w:t xml:space="preserve"> </w:t>
      </w:r>
      <w:r w:rsidR="00D646A7" w:rsidRPr="00136CC9">
        <w:rPr>
          <w:rFonts w:cs="Times New Roman"/>
        </w:rPr>
        <w:t xml:space="preserve">slovanské osídlení </w:t>
      </w:r>
      <w:r w:rsidR="00D43381" w:rsidRPr="00136CC9">
        <w:rPr>
          <w:rFonts w:cs="Times New Roman"/>
        </w:rPr>
        <w:t>na</w:t>
      </w:r>
      <w:r w:rsidR="006D3879" w:rsidRPr="00136CC9">
        <w:rPr>
          <w:rFonts w:cs="Times New Roman"/>
        </w:rPr>
        <w:t xml:space="preserve"> </w:t>
      </w:r>
      <w:r w:rsidR="00D646A7" w:rsidRPr="00136CC9">
        <w:rPr>
          <w:rFonts w:cs="Times New Roman"/>
        </w:rPr>
        <w:t xml:space="preserve">územní </w:t>
      </w:r>
      <w:r w:rsidR="00D43381" w:rsidRPr="00136CC9">
        <w:rPr>
          <w:rFonts w:cs="Times New Roman"/>
        </w:rPr>
        <w:t>Těšínsk</w:t>
      </w:r>
      <w:r w:rsidR="00D646A7" w:rsidRPr="00136CC9">
        <w:rPr>
          <w:rFonts w:cs="Times New Roman"/>
        </w:rPr>
        <w:t xml:space="preserve">a je zřejmé již </w:t>
      </w:r>
      <w:r w:rsidR="00D43381" w:rsidRPr="00136CC9">
        <w:rPr>
          <w:rFonts w:cs="Times New Roman"/>
        </w:rPr>
        <w:t>od 8.</w:t>
      </w:r>
      <w:r w:rsidR="006D0595" w:rsidRPr="00136CC9">
        <w:rPr>
          <w:rFonts w:cs="Times New Roman"/>
        </w:rPr>
        <w:t xml:space="preserve"> </w:t>
      </w:r>
      <w:r w:rsidR="00D43381" w:rsidRPr="00136CC9">
        <w:rPr>
          <w:rFonts w:cs="Times New Roman"/>
        </w:rPr>
        <w:t>století,</w:t>
      </w:r>
      <w:r w:rsidR="00136CC9">
        <w:rPr>
          <w:rFonts w:cs="Times New Roman"/>
        </w:rPr>
        <w:t xml:space="preserve"> a </w:t>
      </w:r>
      <w:r w:rsidR="00D43381" w:rsidRPr="00136CC9">
        <w:rPr>
          <w:rFonts w:cs="Times New Roman"/>
        </w:rPr>
        <w:t>to až do století 11.,</w:t>
      </w:r>
      <w:r w:rsidR="00735562" w:rsidRPr="00136CC9">
        <w:rPr>
          <w:rFonts w:cs="Times New Roman"/>
        </w:rPr>
        <w:t xml:space="preserve"> cenným důkazem je pak</w:t>
      </w:r>
      <w:r w:rsidR="00D43381" w:rsidRPr="00136CC9">
        <w:rPr>
          <w:rFonts w:cs="Times New Roman"/>
        </w:rPr>
        <w:t xml:space="preserve"> hradiště</w:t>
      </w:r>
      <w:r w:rsidR="00136CC9">
        <w:rPr>
          <w:rFonts w:cs="Times New Roman"/>
        </w:rPr>
        <w:t xml:space="preserve"> v </w:t>
      </w:r>
      <w:r w:rsidR="00D43381" w:rsidRPr="00136CC9">
        <w:rPr>
          <w:rFonts w:cs="Times New Roman"/>
        </w:rPr>
        <w:t>Chotěbuzi</w:t>
      </w:r>
      <w:r w:rsidR="00D646A7" w:rsidRPr="00136CC9">
        <w:rPr>
          <w:rFonts w:cs="Times New Roman"/>
        </w:rPr>
        <w:t xml:space="preserve">. </w:t>
      </w:r>
      <w:r w:rsidR="00D646A7" w:rsidRPr="00136CC9">
        <w:rPr>
          <w:rFonts w:cs="Times New Roman"/>
          <w:vertAlign w:val="superscript"/>
        </w:rPr>
        <w:t>(5, s.</w:t>
      </w:r>
      <w:r w:rsidR="00B64FD6" w:rsidRPr="00136CC9">
        <w:rPr>
          <w:rFonts w:cs="Times New Roman"/>
          <w:vertAlign w:val="superscript"/>
        </w:rPr>
        <w:t xml:space="preserve"> </w:t>
      </w:r>
      <w:r w:rsidR="00D646A7" w:rsidRPr="00136CC9">
        <w:rPr>
          <w:rFonts w:cs="Times New Roman"/>
          <w:vertAlign w:val="superscript"/>
        </w:rPr>
        <w:t>22)</w:t>
      </w:r>
    </w:p>
    <w:p w14:paraId="1D7B59F8" w14:textId="58C3ECFD" w:rsidR="00E00C3F" w:rsidRPr="00136CC9" w:rsidRDefault="007E22A4" w:rsidP="00E727E9">
      <w:pPr>
        <w:pStyle w:val="formt"/>
        <w:rPr>
          <w:rFonts w:cs="Times New Roman"/>
        </w:rPr>
      </w:pPr>
      <w:r w:rsidRPr="00136CC9">
        <w:rPr>
          <w:rFonts w:cs="Times New Roman"/>
        </w:rPr>
        <w:t xml:space="preserve">Charakteristickým rysem Těšínska byl </w:t>
      </w:r>
      <w:r w:rsidR="0096517B" w:rsidRPr="00136CC9">
        <w:rPr>
          <w:rFonts w:cs="Times New Roman"/>
          <w:i/>
          <w:iCs/>
        </w:rPr>
        <w:t>„</w:t>
      </w:r>
      <w:r w:rsidRPr="00136CC9">
        <w:rPr>
          <w:rFonts w:cs="Times New Roman"/>
          <w:i/>
          <w:iCs/>
        </w:rPr>
        <w:t>nepřetržitý proces postupného osidlování</w:t>
      </w:r>
      <w:r w:rsidR="00E727E9" w:rsidRPr="00136CC9">
        <w:rPr>
          <w:rFonts w:cs="Times New Roman"/>
          <w:i/>
          <w:iCs/>
        </w:rPr>
        <w:t>.</w:t>
      </w:r>
      <w:r w:rsidRPr="00136CC9">
        <w:rPr>
          <w:rFonts w:cs="Times New Roman"/>
          <w:i/>
          <w:iCs/>
        </w:rPr>
        <w:t xml:space="preserve">“ </w:t>
      </w:r>
      <w:r w:rsidRPr="00136CC9">
        <w:rPr>
          <w:rFonts w:cs="Times New Roman"/>
          <w:vertAlign w:val="superscript"/>
        </w:rPr>
        <w:t>(</w:t>
      </w:r>
      <w:r w:rsidR="00E727E9" w:rsidRPr="00136CC9">
        <w:rPr>
          <w:rFonts w:cs="Times New Roman"/>
          <w:vertAlign w:val="superscript"/>
        </w:rPr>
        <w:t>16</w:t>
      </w:r>
      <w:r w:rsidR="009C310D" w:rsidRPr="00136CC9">
        <w:rPr>
          <w:rFonts w:cs="Times New Roman"/>
          <w:vertAlign w:val="superscript"/>
        </w:rPr>
        <w:t>, s. 24)</w:t>
      </w:r>
      <w:r w:rsidR="00CF5B4D" w:rsidRPr="00136CC9">
        <w:rPr>
          <w:rFonts w:cs="Times New Roman"/>
        </w:rPr>
        <w:t xml:space="preserve"> </w:t>
      </w:r>
      <w:r w:rsidR="00D77752" w:rsidRPr="00136CC9">
        <w:rPr>
          <w:rFonts w:cs="Times New Roman"/>
        </w:rPr>
        <w:t>P</w:t>
      </w:r>
      <w:r w:rsidR="00CF5B4D" w:rsidRPr="00136CC9">
        <w:rPr>
          <w:rFonts w:cs="Times New Roman"/>
        </w:rPr>
        <w:t>roto zde také vznikaly kolonizační proudy.</w:t>
      </w:r>
      <w:r w:rsidR="00551446" w:rsidRPr="00136CC9">
        <w:rPr>
          <w:rFonts w:cs="Times New Roman"/>
        </w:rPr>
        <w:t xml:space="preserve"> </w:t>
      </w:r>
      <w:r w:rsidR="00551446" w:rsidRPr="00136CC9">
        <w:rPr>
          <w:rFonts w:cs="Times New Roman"/>
          <w:vertAlign w:val="superscript"/>
        </w:rPr>
        <w:t>(16, s.</w:t>
      </w:r>
      <w:r w:rsidR="0096517B" w:rsidRPr="00136CC9">
        <w:rPr>
          <w:rFonts w:cs="Times New Roman"/>
          <w:vertAlign w:val="superscript"/>
        </w:rPr>
        <w:t xml:space="preserve"> </w:t>
      </w:r>
      <w:r w:rsidR="00551446" w:rsidRPr="00136CC9">
        <w:rPr>
          <w:rFonts w:cs="Times New Roman"/>
          <w:vertAlign w:val="superscript"/>
        </w:rPr>
        <w:t>25)</w:t>
      </w:r>
      <w:r w:rsidR="00CF5B4D" w:rsidRPr="00136CC9">
        <w:rPr>
          <w:rFonts w:cs="Times New Roman"/>
        </w:rPr>
        <w:t xml:space="preserve"> </w:t>
      </w:r>
      <w:r w:rsidR="00D77752" w:rsidRPr="00136CC9">
        <w:rPr>
          <w:rFonts w:cs="Times New Roman"/>
        </w:rPr>
        <w:t>Třinácté až čtrnácté</w:t>
      </w:r>
      <w:r w:rsidR="003723CC" w:rsidRPr="00136CC9">
        <w:rPr>
          <w:rFonts w:cs="Times New Roman"/>
        </w:rPr>
        <w:t xml:space="preserve"> století je popisováno jako období, ve</w:t>
      </w:r>
      <w:r w:rsidR="006D3879" w:rsidRPr="00136CC9">
        <w:rPr>
          <w:rFonts w:cs="Times New Roman"/>
        </w:rPr>
        <w:t xml:space="preserve"> </w:t>
      </w:r>
      <w:r w:rsidR="003723CC" w:rsidRPr="00136CC9">
        <w:rPr>
          <w:rFonts w:cs="Times New Roman"/>
        </w:rPr>
        <w:t>kterém dochází ke značnému osidlování kraje</w:t>
      </w:r>
      <w:r w:rsidR="00551446" w:rsidRPr="00136CC9">
        <w:rPr>
          <w:rFonts w:cs="Times New Roman"/>
        </w:rPr>
        <w:t xml:space="preserve">. </w:t>
      </w:r>
      <w:r w:rsidR="00551446" w:rsidRPr="00136CC9">
        <w:rPr>
          <w:rFonts w:cs="Times New Roman"/>
          <w:vertAlign w:val="superscript"/>
        </w:rPr>
        <w:t>(15, s.</w:t>
      </w:r>
      <w:r w:rsidR="00B64FD6" w:rsidRPr="00136CC9">
        <w:rPr>
          <w:rFonts w:cs="Times New Roman"/>
          <w:vertAlign w:val="superscript"/>
        </w:rPr>
        <w:t xml:space="preserve"> </w:t>
      </w:r>
      <w:r w:rsidR="00551446" w:rsidRPr="00136CC9">
        <w:rPr>
          <w:rFonts w:cs="Times New Roman"/>
          <w:vertAlign w:val="superscript"/>
        </w:rPr>
        <w:t>46)</w:t>
      </w:r>
      <w:r w:rsidR="00551446" w:rsidRPr="00136CC9">
        <w:rPr>
          <w:rFonts w:cs="Times New Roman"/>
        </w:rPr>
        <w:t xml:space="preserve"> </w:t>
      </w:r>
      <w:r w:rsidR="00D77752" w:rsidRPr="00136CC9">
        <w:rPr>
          <w:rFonts w:cs="Times New Roman"/>
        </w:rPr>
        <w:t>Z</w:t>
      </w:r>
      <w:r w:rsidR="003723CC" w:rsidRPr="00136CC9">
        <w:rPr>
          <w:rFonts w:cs="Times New Roman"/>
        </w:rPr>
        <w:t>ejména 13. století se</w:t>
      </w:r>
      <w:r w:rsidR="00CA35A0" w:rsidRPr="00136CC9">
        <w:rPr>
          <w:rFonts w:cs="Times New Roman"/>
        </w:rPr>
        <w:t> </w:t>
      </w:r>
      <w:r w:rsidR="003723CC" w:rsidRPr="00136CC9">
        <w:rPr>
          <w:rFonts w:cs="Times New Roman"/>
        </w:rPr>
        <w:t>pojí</w:t>
      </w:r>
      <w:r w:rsidR="00136CC9">
        <w:rPr>
          <w:rFonts w:cs="Times New Roman"/>
        </w:rPr>
        <w:t xml:space="preserve"> s </w:t>
      </w:r>
      <w:r w:rsidR="003723CC" w:rsidRPr="00136CC9">
        <w:rPr>
          <w:rFonts w:cs="Times New Roman"/>
        </w:rPr>
        <w:t xml:space="preserve">působením </w:t>
      </w:r>
      <w:r w:rsidR="009C310D" w:rsidRPr="00136CC9">
        <w:rPr>
          <w:rFonts w:cs="Times New Roman"/>
        </w:rPr>
        <w:t>klášterů</w:t>
      </w:r>
      <w:r w:rsidR="00136CC9">
        <w:rPr>
          <w:rFonts w:cs="Times New Roman"/>
        </w:rPr>
        <w:t xml:space="preserve"> a s </w:t>
      </w:r>
      <w:r w:rsidR="003723CC" w:rsidRPr="00136CC9">
        <w:rPr>
          <w:rFonts w:cs="Times New Roman"/>
        </w:rPr>
        <w:t>rozšiřování</w:t>
      </w:r>
      <w:r w:rsidR="0027556F" w:rsidRPr="00136CC9">
        <w:rPr>
          <w:rFonts w:cs="Times New Roman"/>
        </w:rPr>
        <w:t>m</w:t>
      </w:r>
      <w:r w:rsidR="003723CC" w:rsidRPr="00136CC9">
        <w:rPr>
          <w:rFonts w:cs="Times New Roman"/>
        </w:rPr>
        <w:t xml:space="preserve"> kultivované půdy.</w:t>
      </w:r>
      <w:r w:rsidR="00D77752" w:rsidRPr="00136CC9">
        <w:rPr>
          <w:rFonts w:cs="Times New Roman"/>
        </w:rPr>
        <w:t xml:space="preserve"> </w:t>
      </w:r>
      <w:r w:rsidR="006D3879" w:rsidRPr="00136CC9">
        <w:rPr>
          <w:rFonts w:cs="Times New Roman"/>
          <w:vertAlign w:val="superscript"/>
        </w:rPr>
        <w:t>(16, s.</w:t>
      </w:r>
      <w:r w:rsidR="00B64FD6" w:rsidRPr="00136CC9">
        <w:rPr>
          <w:rFonts w:cs="Times New Roman"/>
          <w:vertAlign w:val="superscript"/>
        </w:rPr>
        <w:t xml:space="preserve"> </w:t>
      </w:r>
      <w:r w:rsidR="006D3879" w:rsidRPr="00136CC9">
        <w:rPr>
          <w:rFonts w:cs="Times New Roman"/>
          <w:vertAlign w:val="superscript"/>
        </w:rPr>
        <w:t>25)</w:t>
      </w:r>
      <w:r w:rsidR="006D3879" w:rsidRPr="00136CC9">
        <w:rPr>
          <w:rFonts w:cs="Times New Roman"/>
        </w:rPr>
        <w:t xml:space="preserve"> </w:t>
      </w:r>
      <w:r w:rsidR="003723CC" w:rsidRPr="00136CC9">
        <w:rPr>
          <w:rFonts w:cs="Times New Roman"/>
        </w:rPr>
        <w:t>Osidlování bylo</w:t>
      </w:r>
      <w:r w:rsidR="000E6AD7" w:rsidRPr="00136CC9">
        <w:rPr>
          <w:rFonts w:cs="Times New Roman"/>
        </w:rPr>
        <w:t xml:space="preserve"> </w:t>
      </w:r>
      <w:r w:rsidR="00D77752" w:rsidRPr="00136CC9">
        <w:rPr>
          <w:rFonts w:cs="Times New Roman"/>
        </w:rPr>
        <w:t xml:space="preserve">dílem nejen </w:t>
      </w:r>
      <w:r w:rsidR="003723CC" w:rsidRPr="00136CC9">
        <w:rPr>
          <w:rFonts w:cs="Times New Roman"/>
        </w:rPr>
        <w:t>lid</w:t>
      </w:r>
      <w:r w:rsidR="00D77752" w:rsidRPr="00136CC9">
        <w:rPr>
          <w:rFonts w:cs="Times New Roman"/>
        </w:rPr>
        <w:t>u</w:t>
      </w:r>
      <w:r w:rsidR="003723CC" w:rsidRPr="00136CC9">
        <w:rPr>
          <w:rFonts w:cs="Times New Roman"/>
        </w:rPr>
        <w:t xml:space="preserve"> domác</w:t>
      </w:r>
      <w:r w:rsidR="00D77752" w:rsidRPr="00136CC9">
        <w:rPr>
          <w:rFonts w:cs="Times New Roman"/>
        </w:rPr>
        <w:t>ího</w:t>
      </w:r>
      <w:r w:rsidR="003723CC" w:rsidRPr="00136CC9">
        <w:rPr>
          <w:rFonts w:cs="Times New Roman"/>
        </w:rPr>
        <w:t xml:space="preserve">, ale také </w:t>
      </w:r>
      <w:r w:rsidR="00D77752" w:rsidRPr="00136CC9">
        <w:rPr>
          <w:rFonts w:cs="Times New Roman"/>
        </w:rPr>
        <w:t>lidu</w:t>
      </w:r>
      <w:r w:rsidR="00136CC9">
        <w:rPr>
          <w:rFonts w:cs="Times New Roman"/>
        </w:rPr>
        <w:t xml:space="preserve"> z </w:t>
      </w:r>
      <w:r w:rsidR="003723CC" w:rsidRPr="00136CC9">
        <w:rPr>
          <w:rFonts w:cs="Times New Roman"/>
        </w:rPr>
        <w:t>okolí, převážně</w:t>
      </w:r>
      <w:r w:rsidR="00136CC9">
        <w:rPr>
          <w:rFonts w:cs="Times New Roman"/>
        </w:rPr>
        <w:t xml:space="preserve"> z </w:t>
      </w:r>
      <w:r w:rsidR="003723CC" w:rsidRPr="00136CC9">
        <w:rPr>
          <w:rFonts w:cs="Times New Roman"/>
        </w:rPr>
        <w:t>Polska</w:t>
      </w:r>
      <w:r w:rsidR="00136CC9">
        <w:rPr>
          <w:rFonts w:cs="Times New Roman"/>
        </w:rPr>
        <w:t xml:space="preserve"> a </w:t>
      </w:r>
      <w:r w:rsidR="003723CC" w:rsidRPr="00136CC9">
        <w:rPr>
          <w:rFonts w:cs="Times New Roman"/>
        </w:rPr>
        <w:t>Německa</w:t>
      </w:r>
      <w:r w:rsidR="0018718D" w:rsidRPr="00136CC9">
        <w:rPr>
          <w:rFonts w:cs="Times New Roman"/>
        </w:rPr>
        <w:t xml:space="preserve">. </w:t>
      </w:r>
      <w:r w:rsidR="003723CC" w:rsidRPr="00136CC9">
        <w:rPr>
          <w:rFonts w:cs="Times New Roman"/>
        </w:rPr>
        <w:t>Do</w:t>
      </w:r>
      <w:r w:rsidR="000E6AD7" w:rsidRPr="00136CC9">
        <w:rPr>
          <w:rFonts w:cs="Times New Roman"/>
        </w:rPr>
        <w:t>šlo</w:t>
      </w:r>
      <w:r w:rsidR="003723CC" w:rsidRPr="00136CC9">
        <w:rPr>
          <w:rFonts w:cs="Times New Roman"/>
        </w:rPr>
        <w:t xml:space="preserve"> tedy</w:t>
      </w:r>
      <w:r w:rsidR="00136CC9">
        <w:rPr>
          <w:rFonts w:cs="Times New Roman"/>
        </w:rPr>
        <w:t xml:space="preserve"> k </w:t>
      </w:r>
      <w:r w:rsidR="003723CC" w:rsidRPr="00136CC9">
        <w:rPr>
          <w:rFonts w:cs="Times New Roman"/>
        </w:rPr>
        <w:t>tzv. velké kolonizaci</w:t>
      </w:r>
      <w:r w:rsidR="0018718D" w:rsidRPr="00136CC9">
        <w:rPr>
          <w:rFonts w:cs="Times New Roman"/>
        </w:rPr>
        <w:t>,</w:t>
      </w:r>
      <w:r w:rsidR="003723CC" w:rsidRPr="00136CC9">
        <w:rPr>
          <w:rFonts w:cs="Times New Roman"/>
        </w:rPr>
        <w:t xml:space="preserve"> </w:t>
      </w:r>
      <w:r w:rsidR="0018718D" w:rsidRPr="00136CC9">
        <w:rPr>
          <w:rFonts w:cs="Times New Roman"/>
          <w:vertAlign w:val="superscript"/>
        </w:rPr>
        <w:t>(5, s.</w:t>
      </w:r>
      <w:r w:rsidR="00B64FD6" w:rsidRPr="00136CC9">
        <w:rPr>
          <w:rFonts w:cs="Times New Roman"/>
          <w:vertAlign w:val="superscript"/>
        </w:rPr>
        <w:t xml:space="preserve"> </w:t>
      </w:r>
      <w:r w:rsidR="0018718D" w:rsidRPr="00136CC9">
        <w:rPr>
          <w:rFonts w:cs="Times New Roman"/>
          <w:vertAlign w:val="superscript"/>
        </w:rPr>
        <w:t>22)</w:t>
      </w:r>
      <w:r w:rsidR="003723CC" w:rsidRPr="00136CC9">
        <w:rPr>
          <w:rFonts w:cs="Times New Roman"/>
        </w:rPr>
        <w:t xml:space="preserve"> přičemž</w:t>
      </w:r>
      <w:r w:rsidR="000E6AD7" w:rsidRPr="00136CC9">
        <w:rPr>
          <w:rFonts w:cs="Times New Roman"/>
        </w:rPr>
        <w:t xml:space="preserve"> </w:t>
      </w:r>
      <w:r w:rsidR="003723CC" w:rsidRPr="00136CC9">
        <w:rPr>
          <w:rFonts w:cs="Times New Roman"/>
        </w:rPr>
        <w:t xml:space="preserve">ve </w:t>
      </w:r>
      <w:r w:rsidR="00D77752" w:rsidRPr="00136CC9">
        <w:rPr>
          <w:rFonts w:cs="Times New Roman"/>
        </w:rPr>
        <w:t xml:space="preserve">14. </w:t>
      </w:r>
      <w:r w:rsidR="003723CC" w:rsidRPr="00136CC9">
        <w:rPr>
          <w:rFonts w:cs="Times New Roman"/>
        </w:rPr>
        <w:t xml:space="preserve">století </w:t>
      </w:r>
      <w:r w:rsidR="008B58E3" w:rsidRPr="00136CC9">
        <w:rPr>
          <w:rFonts w:cs="Times New Roman"/>
        </w:rPr>
        <w:t>byl</w:t>
      </w:r>
      <w:r w:rsidR="00D77752" w:rsidRPr="00136CC9">
        <w:rPr>
          <w:rFonts w:cs="Times New Roman"/>
        </w:rPr>
        <w:t>a</w:t>
      </w:r>
      <w:r w:rsidR="003723CC" w:rsidRPr="00136CC9">
        <w:rPr>
          <w:rFonts w:cs="Times New Roman"/>
        </w:rPr>
        <w:t xml:space="preserve"> postupně osidlován</w:t>
      </w:r>
      <w:r w:rsidR="00D77752" w:rsidRPr="00136CC9">
        <w:rPr>
          <w:rFonts w:cs="Times New Roman"/>
        </w:rPr>
        <w:t>a</w:t>
      </w:r>
      <w:r w:rsidR="003723CC" w:rsidRPr="00136CC9">
        <w:rPr>
          <w:rFonts w:cs="Times New Roman"/>
        </w:rPr>
        <w:t xml:space="preserve"> podhůří,</w:t>
      </w:r>
      <w:r w:rsidR="00136CC9">
        <w:rPr>
          <w:rFonts w:cs="Times New Roman"/>
        </w:rPr>
        <w:t xml:space="preserve"> a </w:t>
      </w:r>
      <w:r w:rsidR="003723CC" w:rsidRPr="00136CC9">
        <w:rPr>
          <w:rFonts w:cs="Times New Roman"/>
        </w:rPr>
        <w:t>to až</w:t>
      </w:r>
      <w:r w:rsidR="00CA35A0" w:rsidRPr="00136CC9">
        <w:rPr>
          <w:rFonts w:cs="Times New Roman"/>
        </w:rPr>
        <w:t> </w:t>
      </w:r>
      <w:r w:rsidR="003723CC" w:rsidRPr="00136CC9">
        <w:rPr>
          <w:rFonts w:cs="Times New Roman"/>
        </w:rPr>
        <w:t xml:space="preserve">směrem za Jablunkov. </w:t>
      </w:r>
      <w:r w:rsidR="0018718D" w:rsidRPr="00136CC9">
        <w:rPr>
          <w:rFonts w:cs="Times New Roman"/>
          <w:vertAlign w:val="superscript"/>
        </w:rPr>
        <w:t>(1</w:t>
      </w:r>
      <w:r w:rsidR="00A91FD4" w:rsidRPr="00136CC9">
        <w:rPr>
          <w:rFonts w:cs="Times New Roman"/>
          <w:vertAlign w:val="superscript"/>
        </w:rPr>
        <w:t>7</w:t>
      </w:r>
      <w:r w:rsidR="0018718D" w:rsidRPr="00136CC9">
        <w:rPr>
          <w:rFonts w:cs="Times New Roman"/>
          <w:vertAlign w:val="superscript"/>
        </w:rPr>
        <w:t>, s.</w:t>
      </w:r>
      <w:r w:rsidR="00B64FD6" w:rsidRPr="00136CC9">
        <w:rPr>
          <w:rFonts w:cs="Times New Roman"/>
          <w:vertAlign w:val="superscript"/>
        </w:rPr>
        <w:t xml:space="preserve"> </w:t>
      </w:r>
      <w:r w:rsidR="0018718D" w:rsidRPr="00136CC9">
        <w:rPr>
          <w:rFonts w:cs="Times New Roman"/>
          <w:vertAlign w:val="superscript"/>
        </w:rPr>
        <w:t>74)</w:t>
      </w:r>
      <w:r w:rsidR="0018718D" w:rsidRPr="00136CC9">
        <w:rPr>
          <w:rFonts w:cs="Times New Roman"/>
        </w:rPr>
        <w:t xml:space="preserve"> </w:t>
      </w:r>
      <w:r w:rsidR="003723CC" w:rsidRPr="00136CC9">
        <w:rPr>
          <w:rFonts w:cs="Times New Roman"/>
        </w:rPr>
        <w:t>Osídlení do 14. století</w:t>
      </w:r>
      <w:r w:rsidR="0072426D" w:rsidRPr="00136CC9">
        <w:rPr>
          <w:rFonts w:cs="Times New Roman"/>
        </w:rPr>
        <w:t xml:space="preserve"> </w:t>
      </w:r>
      <w:r w:rsidR="0072426D" w:rsidRPr="00136CC9">
        <w:rPr>
          <w:rFonts w:cs="Times New Roman"/>
          <w:vertAlign w:val="superscript"/>
        </w:rPr>
        <w:t>(1</w:t>
      </w:r>
      <w:r w:rsidR="00F456E4" w:rsidRPr="00136CC9">
        <w:rPr>
          <w:rFonts w:cs="Times New Roman"/>
          <w:vertAlign w:val="superscript"/>
        </w:rPr>
        <w:t>8</w:t>
      </w:r>
      <w:r w:rsidR="0072426D" w:rsidRPr="00136CC9">
        <w:rPr>
          <w:rFonts w:cs="Times New Roman"/>
          <w:vertAlign w:val="superscript"/>
        </w:rPr>
        <w:t>, s.</w:t>
      </w:r>
      <w:r w:rsidR="00B64FD6" w:rsidRPr="00136CC9">
        <w:rPr>
          <w:rFonts w:cs="Times New Roman"/>
          <w:vertAlign w:val="superscript"/>
        </w:rPr>
        <w:t xml:space="preserve"> </w:t>
      </w:r>
      <w:r w:rsidR="0072426D" w:rsidRPr="00136CC9">
        <w:rPr>
          <w:rFonts w:cs="Times New Roman"/>
          <w:vertAlign w:val="superscript"/>
        </w:rPr>
        <w:t>42)</w:t>
      </w:r>
      <w:r w:rsidR="0072426D" w:rsidRPr="00136CC9">
        <w:rPr>
          <w:rFonts w:cs="Times New Roman"/>
        </w:rPr>
        <w:t xml:space="preserve"> </w:t>
      </w:r>
      <w:r w:rsidR="003723CC" w:rsidRPr="00136CC9">
        <w:rPr>
          <w:rFonts w:cs="Times New Roman"/>
        </w:rPr>
        <w:t xml:space="preserve">lze </w:t>
      </w:r>
      <w:r w:rsidR="000E6AD7" w:rsidRPr="00136CC9">
        <w:rPr>
          <w:rFonts w:cs="Times New Roman"/>
        </w:rPr>
        <w:t xml:space="preserve">tedy </w:t>
      </w:r>
      <w:r w:rsidR="003723CC" w:rsidRPr="00136CC9">
        <w:rPr>
          <w:rFonts w:cs="Times New Roman"/>
        </w:rPr>
        <w:t xml:space="preserve">označit za </w:t>
      </w:r>
      <w:r w:rsidR="00D77752" w:rsidRPr="00136CC9">
        <w:rPr>
          <w:rFonts w:cs="Times New Roman"/>
          <w:i/>
          <w:iCs/>
        </w:rPr>
        <w:t>„</w:t>
      </w:r>
      <w:r w:rsidR="003723CC" w:rsidRPr="00136CC9">
        <w:rPr>
          <w:rFonts w:cs="Times New Roman"/>
          <w:i/>
          <w:iCs/>
        </w:rPr>
        <w:t>osídlení starší, rolnické“</w:t>
      </w:r>
      <w:r w:rsidR="003723CC" w:rsidRPr="00136CC9">
        <w:rPr>
          <w:rFonts w:cs="Times New Roman"/>
        </w:rPr>
        <w:t xml:space="preserve"> </w:t>
      </w:r>
      <w:r w:rsidR="003723CC" w:rsidRPr="00136CC9">
        <w:rPr>
          <w:rFonts w:cs="Times New Roman"/>
          <w:vertAlign w:val="superscript"/>
        </w:rPr>
        <w:t>(</w:t>
      </w:r>
      <w:r w:rsidR="00E727E9" w:rsidRPr="00136CC9">
        <w:rPr>
          <w:rFonts w:cs="Times New Roman"/>
          <w:vertAlign w:val="superscript"/>
        </w:rPr>
        <w:t>18</w:t>
      </w:r>
      <w:r w:rsidR="0072426D" w:rsidRPr="00136CC9">
        <w:rPr>
          <w:rFonts w:cs="Times New Roman"/>
          <w:vertAlign w:val="superscript"/>
        </w:rPr>
        <w:t>, s.</w:t>
      </w:r>
      <w:r w:rsidR="00B64FD6" w:rsidRPr="00136CC9">
        <w:rPr>
          <w:rFonts w:cs="Times New Roman"/>
          <w:vertAlign w:val="superscript"/>
        </w:rPr>
        <w:t xml:space="preserve"> </w:t>
      </w:r>
      <w:r w:rsidR="003723CC" w:rsidRPr="00136CC9">
        <w:rPr>
          <w:rFonts w:cs="Times New Roman"/>
          <w:vertAlign w:val="superscript"/>
        </w:rPr>
        <w:t>42)</w:t>
      </w:r>
      <w:r w:rsidR="0072426D" w:rsidRPr="00136CC9">
        <w:rPr>
          <w:rFonts w:cs="Times New Roman"/>
        </w:rPr>
        <w:t>,</w:t>
      </w:r>
      <w:r w:rsidR="003723CC" w:rsidRPr="00136CC9">
        <w:rPr>
          <w:rFonts w:cs="Times New Roman"/>
        </w:rPr>
        <w:t xml:space="preserve"> které</w:t>
      </w:r>
      <w:r w:rsidR="00D77752" w:rsidRPr="00136CC9">
        <w:rPr>
          <w:rFonts w:cs="Times New Roman"/>
        </w:rPr>
        <w:t xml:space="preserve"> se</w:t>
      </w:r>
      <w:r w:rsidR="003723CC" w:rsidRPr="00136CC9">
        <w:rPr>
          <w:rFonts w:cs="Times New Roman"/>
        </w:rPr>
        <w:t xml:space="preserve">, jak </w:t>
      </w:r>
      <w:r w:rsidR="0072426D" w:rsidRPr="00136CC9">
        <w:rPr>
          <w:rFonts w:cs="Times New Roman"/>
        </w:rPr>
        <w:t>již</w:t>
      </w:r>
      <w:r w:rsidR="00136CC9">
        <w:rPr>
          <w:rFonts w:cs="Times New Roman"/>
        </w:rPr>
        <w:t xml:space="preserve"> z </w:t>
      </w:r>
      <w:r w:rsidR="003723CC" w:rsidRPr="00136CC9">
        <w:rPr>
          <w:rFonts w:cs="Times New Roman"/>
        </w:rPr>
        <w:t>výše uveden</w:t>
      </w:r>
      <w:r w:rsidR="00D77752" w:rsidRPr="00136CC9">
        <w:rPr>
          <w:rFonts w:cs="Times New Roman"/>
        </w:rPr>
        <w:t>ého</w:t>
      </w:r>
      <w:r w:rsidR="002C3DF1" w:rsidRPr="00136CC9">
        <w:rPr>
          <w:rFonts w:cs="Times New Roman"/>
        </w:rPr>
        <w:t xml:space="preserve"> textu</w:t>
      </w:r>
      <w:r w:rsidR="003723CC" w:rsidRPr="00136CC9">
        <w:rPr>
          <w:rFonts w:cs="Times New Roman"/>
        </w:rPr>
        <w:t xml:space="preserve"> vyplývá, </w:t>
      </w:r>
      <w:r w:rsidR="000E6AD7" w:rsidRPr="00136CC9">
        <w:rPr>
          <w:rFonts w:cs="Times New Roman"/>
        </w:rPr>
        <w:t>zdržovalo především na</w:t>
      </w:r>
      <w:r w:rsidR="003723CC" w:rsidRPr="00136CC9">
        <w:rPr>
          <w:rFonts w:cs="Times New Roman"/>
        </w:rPr>
        <w:t xml:space="preserve"> nížinatých částech kraje</w:t>
      </w:r>
      <w:r w:rsidR="005A322B" w:rsidRPr="00136CC9">
        <w:rPr>
          <w:rFonts w:cs="Times New Roman"/>
        </w:rPr>
        <w:t xml:space="preserve">. </w:t>
      </w:r>
      <w:r w:rsidR="005A322B" w:rsidRPr="00136CC9">
        <w:rPr>
          <w:rFonts w:cs="Times New Roman"/>
          <w:vertAlign w:val="superscript"/>
        </w:rPr>
        <w:t>(1</w:t>
      </w:r>
      <w:r w:rsidR="00F456E4" w:rsidRPr="00136CC9">
        <w:rPr>
          <w:rFonts w:cs="Times New Roman"/>
          <w:vertAlign w:val="superscript"/>
        </w:rPr>
        <w:t>8</w:t>
      </w:r>
      <w:r w:rsidR="005A322B" w:rsidRPr="00136CC9">
        <w:rPr>
          <w:rFonts w:cs="Times New Roman"/>
          <w:vertAlign w:val="superscript"/>
        </w:rPr>
        <w:t>, s.</w:t>
      </w:r>
      <w:r w:rsidR="00E727E9" w:rsidRPr="00136CC9">
        <w:rPr>
          <w:rFonts w:cs="Times New Roman"/>
          <w:vertAlign w:val="superscript"/>
        </w:rPr>
        <w:t xml:space="preserve"> </w:t>
      </w:r>
      <w:r w:rsidR="005A322B" w:rsidRPr="00136CC9">
        <w:rPr>
          <w:rFonts w:cs="Times New Roman"/>
          <w:vertAlign w:val="superscript"/>
        </w:rPr>
        <w:t>43)</w:t>
      </w:r>
      <w:r w:rsidR="000E6AD7" w:rsidRPr="00136CC9">
        <w:rPr>
          <w:rFonts w:cs="Times New Roman"/>
        </w:rPr>
        <w:t xml:space="preserve"> Těšínské Beskydy </w:t>
      </w:r>
      <w:r w:rsidR="008B58E3" w:rsidRPr="00136CC9">
        <w:rPr>
          <w:rFonts w:cs="Times New Roman"/>
        </w:rPr>
        <w:t xml:space="preserve">tak </w:t>
      </w:r>
      <w:r w:rsidR="000E6AD7" w:rsidRPr="00136CC9">
        <w:rPr>
          <w:rFonts w:cs="Times New Roman"/>
        </w:rPr>
        <w:t>nadále</w:t>
      </w:r>
      <w:r w:rsidR="00136CC9">
        <w:rPr>
          <w:rFonts w:cs="Times New Roman"/>
        </w:rPr>
        <w:t xml:space="preserve"> i v </w:t>
      </w:r>
      <w:r w:rsidR="000E6AD7" w:rsidRPr="00136CC9">
        <w:rPr>
          <w:rFonts w:cs="Times New Roman"/>
        </w:rPr>
        <w:t xml:space="preserve">tomto období </w:t>
      </w:r>
      <w:r w:rsidR="008B58E3" w:rsidRPr="00136CC9">
        <w:rPr>
          <w:rFonts w:cs="Times New Roman"/>
        </w:rPr>
        <w:t>zůstáva</w:t>
      </w:r>
      <w:r w:rsidR="000E1236" w:rsidRPr="00136CC9">
        <w:rPr>
          <w:rFonts w:cs="Times New Roman"/>
        </w:rPr>
        <w:t>ly</w:t>
      </w:r>
      <w:r w:rsidR="008B58E3" w:rsidRPr="00136CC9">
        <w:rPr>
          <w:rFonts w:cs="Times New Roman"/>
        </w:rPr>
        <w:t xml:space="preserve"> </w:t>
      </w:r>
      <w:r w:rsidR="008D52D9" w:rsidRPr="00136CC9">
        <w:rPr>
          <w:rFonts w:cs="Times New Roman"/>
        </w:rPr>
        <w:t>populačně bídné</w:t>
      </w:r>
      <w:r w:rsidR="008B58E3" w:rsidRPr="00136CC9">
        <w:rPr>
          <w:rFonts w:cs="Times New Roman"/>
        </w:rPr>
        <w:t>.</w:t>
      </w:r>
      <w:r w:rsidR="005A322B" w:rsidRPr="00136CC9">
        <w:rPr>
          <w:rFonts w:cs="Times New Roman"/>
        </w:rPr>
        <w:t xml:space="preserve"> </w:t>
      </w:r>
      <w:r w:rsidR="005A322B" w:rsidRPr="00136CC9">
        <w:rPr>
          <w:rFonts w:cs="Times New Roman"/>
          <w:vertAlign w:val="superscript"/>
        </w:rPr>
        <w:t>(16, s.</w:t>
      </w:r>
      <w:r w:rsidR="00E727E9" w:rsidRPr="00136CC9">
        <w:rPr>
          <w:rFonts w:cs="Times New Roman"/>
          <w:vertAlign w:val="superscript"/>
        </w:rPr>
        <w:t xml:space="preserve"> </w:t>
      </w:r>
      <w:r w:rsidR="005A322B" w:rsidRPr="00136CC9">
        <w:rPr>
          <w:rFonts w:cs="Times New Roman"/>
          <w:vertAlign w:val="superscript"/>
        </w:rPr>
        <w:t>26)</w:t>
      </w:r>
      <w:r w:rsidR="007D2C93" w:rsidRPr="00136CC9">
        <w:rPr>
          <w:rFonts w:cs="Times New Roman"/>
        </w:rPr>
        <w:t xml:space="preserve"> </w:t>
      </w:r>
      <w:r w:rsidR="008B58E3" w:rsidRPr="00136CC9">
        <w:rPr>
          <w:rFonts w:cs="Times New Roman"/>
        </w:rPr>
        <w:t xml:space="preserve">Od konce 15. </w:t>
      </w:r>
      <w:r w:rsidR="002174F9" w:rsidRPr="00136CC9">
        <w:rPr>
          <w:rFonts w:cs="Times New Roman"/>
        </w:rPr>
        <w:t xml:space="preserve">století </w:t>
      </w:r>
      <w:r w:rsidR="0027556F" w:rsidRPr="00136CC9">
        <w:rPr>
          <w:rFonts w:cs="Times New Roman"/>
        </w:rPr>
        <w:t xml:space="preserve">je </w:t>
      </w:r>
      <w:r w:rsidR="008B58E3" w:rsidRPr="00136CC9">
        <w:rPr>
          <w:rFonts w:cs="Times New Roman"/>
        </w:rPr>
        <w:t>osídlení na Těší</w:t>
      </w:r>
      <w:r w:rsidR="005E2E23" w:rsidRPr="00136CC9">
        <w:rPr>
          <w:rFonts w:cs="Times New Roman"/>
        </w:rPr>
        <w:t>n</w:t>
      </w:r>
      <w:r w:rsidR="008B58E3" w:rsidRPr="00136CC9">
        <w:rPr>
          <w:rFonts w:cs="Times New Roman"/>
        </w:rPr>
        <w:t xml:space="preserve">sku </w:t>
      </w:r>
      <w:r w:rsidR="0027556F" w:rsidRPr="00136CC9">
        <w:rPr>
          <w:rFonts w:cs="Times New Roman"/>
        </w:rPr>
        <w:t xml:space="preserve">označováno </w:t>
      </w:r>
      <w:r w:rsidR="008B58E3" w:rsidRPr="00136CC9">
        <w:rPr>
          <w:rFonts w:cs="Times New Roman"/>
        </w:rPr>
        <w:t xml:space="preserve">jako </w:t>
      </w:r>
      <w:r w:rsidR="00221F5F" w:rsidRPr="00136CC9">
        <w:rPr>
          <w:rFonts w:cs="Times New Roman"/>
          <w:i/>
          <w:iCs/>
        </w:rPr>
        <w:t>„</w:t>
      </w:r>
      <w:r w:rsidR="008B58E3" w:rsidRPr="00136CC9">
        <w:rPr>
          <w:rFonts w:cs="Times New Roman"/>
          <w:i/>
          <w:iCs/>
        </w:rPr>
        <w:t>osídlení pozdější, pastýřské“</w:t>
      </w:r>
      <w:r w:rsidR="005A322B" w:rsidRPr="00136CC9">
        <w:rPr>
          <w:rFonts w:cs="Times New Roman"/>
          <w:i/>
          <w:iCs/>
        </w:rPr>
        <w:t xml:space="preserve"> </w:t>
      </w:r>
      <w:r w:rsidR="005A322B" w:rsidRPr="00136CC9">
        <w:rPr>
          <w:rFonts w:cs="Times New Roman"/>
          <w:vertAlign w:val="superscript"/>
        </w:rPr>
        <w:t>(</w:t>
      </w:r>
      <w:r w:rsidR="00E727E9" w:rsidRPr="00136CC9">
        <w:rPr>
          <w:rFonts w:cs="Times New Roman"/>
          <w:vertAlign w:val="superscript"/>
        </w:rPr>
        <w:t>18</w:t>
      </w:r>
      <w:r w:rsidR="005A322B" w:rsidRPr="00136CC9">
        <w:rPr>
          <w:rFonts w:cs="Times New Roman"/>
          <w:vertAlign w:val="superscript"/>
        </w:rPr>
        <w:t>, s.</w:t>
      </w:r>
      <w:r w:rsidR="00B64FD6" w:rsidRPr="00136CC9">
        <w:rPr>
          <w:rFonts w:cs="Times New Roman"/>
          <w:vertAlign w:val="superscript"/>
        </w:rPr>
        <w:t xml:space="preserve"> </w:t>
      </w:r>
      <w:r w:rsidR="005A322B" w:rsidRPr="00136CC9">
        <w:rPr>
          <w:rFonts w:cs="Times New Roman"/>
          <w:vertAlign w:val="superscript"/>
        </w:rPr>
        <w:t>42)</w:t>
      </w:r>
      <w:r w:rsidR="005A322B" w:rsidRPr="00136CC9">
        <w:rPr>
          <w:rFonts w:cs="Times New Roman"/>
        </w:rPr>
        <w:t xml:space="preserve">, </w:t>
      </w:r>
      <w:r w:rsidR="008B58E3" w:rsidRPr="00136CC9">
        <w:rPr>
          <w:rFonts w:cs="Times New Roman"/>
        </w:rPr>
        <w:t xml:space="preserve">které už </w:t>
      </w:r>
      <w:proofErr w:type="gramStart"/>
      <w:r w:rsidR="002C3DF1" w:rsidRPr="00136CC9">
        <w:rPr>
          <w:rFonts w:cs="Times New Roman"/>
        </w:rPr>
        <w:t>mělo</w:t>
      </w:r>
      <w:proofErr w:type="gramEnd"/>
      <w:r w:rsidR="008B58E3" w:rsidRPr="00136CC9">
        <w:rPr>
          <w:rFonts w:cs="Times New Roman"/>
        </w:rPr>
        <w:t xml:space="preserve"> co dočinění</w:t>
      </w:r>
      <w:r w:rsidR="00136CC9">
        <w:rPr>
          <w:rFonts w:cs="Times New Roman"/>
        </w:rPr>
        <w:t xml:space="preserve"> s </w:t>
      </w:r>
      <w:r w:rsidR="008B58E3" w:rsidRPr="00136CC9">
        <w:rPr>
          <w:rFonts w:cs="Times New Roman"/>
        </w:rPr>
        <w:t>horami.</w:t>
      </w:r>
      <w:r w:rsidR="005A322B" w:rsidRPr="00136CC9">
        <w:rPr>
          <w:rFonts w:cs="Times New Roman"/>
          <w:vertAlign w:val="superscript"/>
        </w:rPr>
        <w:t xml:space="preserve"> (1</w:t>
      </w:r>
      <w:r w:rsidR="00F456E4" w:rsidRPr="00136CC9">
        <w:rPr>
          <w:rFonts w:cs="Times New Roman"/>
          <w:vertAlign w:val="superscript"/>
        </w:rPr>
        <w:t>8</w:t>
      </w:r>
      <w:r w:rsidR="005A322B" w:rsidRPr="00136CC9">
        <w:rPr>
          <w:rFonts w:cs="Times New Roman"/>
          <w:vertAlign w:val="superscript"/>
        </w:rPr>
        <w:t>, s.</w:t>
      </w:r>
      <w:r w:rsidR="00B64FD6" w:rsidRPr="00136CC9">
        <w:rPr>
          <w:rFonts w:cs="Times New Roman"/>
          <w:vertAlign w:val="superscript"/>
        </w:rPr>
        <w:t xml:space="preserve"> </w:t>
      </w:r>
      <w:r w:rsidR="005A322B" w:rsidRPr="00136CC9">
        <w:rPr>
          <w:rFonts w:cs="Times New Roman"/>
          <w:vertAlign w:val="superscript"/>
        </w:rPr>
        <w:t>43)</w:t>
      </w:r>
      <w:r w:rsidR="005A322B" w:rsidRPr="00136CC9">
        <w:rPr>
          <w:rFonts w:cs="Times New Roman"/>
        </w:rPr>
        <w:t xml:space="preserve"> </w:t>
      </w:r>
      <w:r w:rsidR="004A56F4" w:rsidRPr="00136CC9">
        <w:rPr>
          <w:rFonts w:cs="Times New Roman"/>
        </w:rPr>
        <w:t>Právě</w:t>
      </w:r>
      <w:r w:rsidR="00136CC9">
        <w:rPr>
          <w:rFonts w:cs="Times New Roman"/>
        </w:rPr>
        <w:t xml:space="preserve"> v </w:t>
      </w:r>
      <w:r w:rsidR="004A56F4" w:rsidRPr="00136CC9">
        <w:rPr>
          <w:rFonts w:cs="Times New Roman"/>
        </w:rPr>
        <w:t>této době totiž docházelo</w:t>
      </w:r>
      <w:r w:rsidR="00136CC9">
        <w:rPr>
          <w:rFonts w:cs="Times New Roman"/>
        </w:rPr>
        <w:t xml:space="preserve"> k </w:t>
      </w:r>
      <w:r w:rsidR="004A56F4" w:rsidRPr="00136CC9">
        <w:rPr>
          <w:rFonts w:cs="Times New Roman"/>
        </w:rPr>
        <w:t>postupnému posouvání</w:t>
      </w:r>
      <w:r w:rsidR="000A0809" w:rsidRPr="00136CC9">
        <w:rPr>
          <w:rFonts w:cs="Times New Roman"/>
        </w:rPr>
        <w:t xml:space="preserve"> </w:t>
      </w:r>
      <w:r w:rsidR="004A56F4" w:rsidRPr="00136CC9">
        <w:rPr>
          <w:rFonts w:cs="Times New Roman"/>
        </w:rPr>
        <w:t xml:space="preserve">valašského etnika přes </w:t>
      </w:r>
      <w:r w:rsidR="00221F5F" w:rsidRPr="00136CC9">
        <w:rPr>
          <w:rFonts w:cs="Times New Roman"/>
        </w:rPr>
        <w:t>K</w:t>
      </w:r>
      <w:r w:rsidR="004A56F4" w:rsidRPr="00136CC9">
        <w:rPr>
          <w:rFonts w:cs="Times New Roman"/>
        </w:rPr>
        <w:t>a</w:t>
      </w:r>
      <w:r w:rsidR="00221F5F" w:rsidRPr="00136CC9">
        <w:rPr>
          <w:rFonts w:cs="Times New Roman"/>
        </w:rPr>
        <w:t>r</w:t>
      </w:r>
      <w:r w:rsidR="004A56F4" w:rsidRPr="00136CC9">
        <w:rPr>
          <w:rFonts w:cs="Times New Roman"/>
        </w:rPr>
        <w:t>paty</w:t>
      </w:r>
      <w:r w:rsidR="00136CC9">
        <w:rPr>
          <w:rFonts w:cs="Times New Roman"/>
        </w:rPr>
        <w:t xml:space="preserve"> z </w:t>
      </w:r>
      <w:r w:rsidR="004A56F4" w:rsidRPr="00136CC9">
        <w:rPr>
          <w:rFonts w:cs="Times New Roman"/>
        </w:rPr>
        <w:t>východu na západ.</w:t>
      </w:r>
      <w:r w:rsidR="00457D47" w:rsidRPr="00136CC9">
        <w:rPr>
          <w:rFonts w:cs="Times New Roman"/>
        </w:rPr>
        <w:t xml:space="preserve"> </w:t>
      </w:r>
      <w:r w:rsidR="00457D47" w:rsidRPr="00136CC9">
        <w:rPr>
          <w:rFonts w:cs="Times New Roman"/>
          <w:vertAlign w:val="superscript"/>
        </w:rPr>
        <w:t>(1</w:t>
      </w:r>
      <w:r w:rsidR="00F456E4" w:rsidRPr="00136CC9">
        <w:rPr>
          <w:rFonts w:cs="Times New Roman"/>
          <w:vertAlign w:val="superscript"/>
        </w:rPr>
        <w:t>9</w:t>
      </w:r>
      <w:r w:rsidR="00457D47" w:rsidRPr="00136CC9">
        <w:rPr>
          <w:rFonts w:cs="Times New Roman"/>
          <w:vertAlign w:val="superscript"/>
        </w:rPr>
        <w:t>, s.</w:t>
      </w:r>
      <w:r w:rsidR="00E727E9" w:rsidRPr="00136CC9">
        <w:rPr>
          <w:rFonts w:cs="Times New Roman"/>
          <w:vertAlign w:val="superscript"/>
        </w:rPr>
        <w:t xml:space="preserve"> </w:t>
      </w:r>
      <w:r w:rsidR="00457D47" w:rsidRPr="00136CC9">
        <w:rPr>
          <w:rFonts w:cs="Times New Roman"/>
          <w:vertAlign w:val="superscript"/>
        </w:rPr>
        <w:t>73)</w:t>
      </w:r>
      <w:r w:rsidR="004A56F4" w:rsidRPr="00136CC9">
        <w:rPr>
          <w:rFonts w:cs="Times New Roman"/>
        </w:rPr>
        <w:t xml:space="preserve"> </w:t>
      </w:r>
      <w:r w:rsidR="0037263D" w:rsidRPr="00136CC9">
        <w:rPr>
          <w:rFonts w:cs="Times New Roman"/>
        </w:rPr>
        <w:t>Zejména</w:t>
      </w:r>
      <w:r w:rsidR="0096517B" w:rsidRPr="00136CC9">
        <w:rPr>
          <w:rFonts w:cs="Times New Roman"/>
        </w:rPr>
        <w:t xml:space="preserve"> </w:t>
      </w:r>
      <w:r w:rsidR="0037263D" w:rsidRPr="00136CC9">
        <w:rPr>
          <w:rFonts w:cs="Times New Roman"/>
        </w:rPr>
        <w:t>16.</w:t>
      </w:r>
      <w:r w:rsidR="00E727E9" w:rsidRPr="00136CC9">
        <w:rPr>
          <w:rFonts w:cs="Times New Roman"/>
        </w:rPr>
        <w:t xml:space="preserve"> </w:t>
      </w:r>
      <w:r w:rsidR="0037263D" w:rsidRPr="00136CC9">
        <w:rPr>
          <w:rFonts w:cs="Times New Roman"/>
        </w:rPr>
        <w:t>století představuje přísun lidu valašského</w:t>
      </w:r>
      <w:r w:rsidR="00136CC9">
        <w:rPr>
          <w:rFonts w:cs="Times New Roman"/>
        </w:rPr>
        <w:t xml:space="preserve"> a </w:t>
      </w:r>
      <w:r w:rsidR="0037263D" w:rsidRPr="00136CC9">
        <w:rPr>
          <w:rFonts w:cs="Times New Roman"/>
        </w:rPr>
        <w:t xml:space="preserve">lidu domácího do horských oblastí Těšínského Slezska. </w:t>
      </w:r>
      <w:r w:rsidR="0037263D" w:rsidRPr="00136CC9">
        <w:rPr>
          <w:rFonts w:cs="Times New Roman"/>
          <w:vertAlign w:val="superscript"/>
        </w:rPr>
        <w:t>(1</w:t>
      </w:r>
      <w:r w:rsidR="00F456E4" w:rsidRPr="00136CC9">
        <w:rPr>
          <w:rFonts w:cs="Times New Roman"/>
          <w:vertAlign w:val="superscript"/>
        </w:rPr>
        <w:t>7</w:t>
      </w:r>
      <w:r w:rsidR="0037263D" w:rsidRPr="00136CC9">
        <w:rPr>
          <w:rFonts w:cs="Times New Roman"/>
          <w:vertAlign w:val="superscript"/>
        </w:rPr>
        <w:t>, s.</w:t>
      </w:r>
      <w:r w:rsidR="00E727E9" w:rsidRPr="00136CC9">
        <w:rPr>
          <w:rFonts w:cs="Times New Roman"/>
          <w:vertAlign w:val="superscript"/>
        </w:rPr>
        <w:t xml:space="preserve"> </w:t>
      </w:r>
      <w:r w:rsidR="00236F30" w:rsidRPr="00136CC9">
        <w:rPr>
          <w:rFonts w:cs="Times New Roman"/>
          <w:vertAlign w:val="superscript"/>
        </w:rPr>
        <w:t>74</w:t>
      </w:r>
      <w:r w:rsidR="0037263D" w:rsidRPr="00136CC9">
        <w:rPr>
          <w:rFonts w:cs="Times New Roman"/>
          <w:vertAlign w:val="superscript"/>
        </w:rPr>
        <w:t>)</w:t>
      </w:r>
    </w:p>
    <w:p w14:paraId="18C2EF5F" w14:textId="5F82753B" w:rsidR="00C46FC5" w:rsidRPr="00136CC9" w:rsidRDefault="00851B5E" w:rsidP="00C7654F">
      <w:pPr>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6DA138A8" wp14:editId="13E920D4">
            <wp:extent cx="3960000" cy="6139535"/>
            <wp:effectExtent l="0" t="0" r="2540" b="0"/>
            <wp:docPr id="24" name="Obrázek 24" descr="Obsah obrázku exteriér, lyžování, sníh, muž&#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 24" descr="Obsah obrázku exteriér, lyžování, sníh, muž&#10;&#10;Popis byl vytvořen automaticky"/>
                    <pic:cNvPicPr/>
                  </pic:nvPicPr>
                  <pic:blipFill>
                    <a:blip r:embed="rId9">
                      <a:extLst>
                        <a:ext uri="{28A0092B-C50C-407E-A947-70E740481C1C}">
                          <a14:useLocalDpi xmlns:a14="http://schemas.microsoft.com/office/drawing/2010/main" val="0"/>
                        </a:ext>
                      </a:extLst>
                    </a:blip>
                    <a:stretch>
                      <a:fillRect/>
                    </a:stretch>
                  </pic:blipFill>
                  <pic:spPr>
                    <a:xfrm>
                      <a:off x="0" y="0"/>
                      <a:ext cx="3960000" cy="6139535"/>
                    </a:xfrm>
                    <a:prstGeom prst="rect">
                      <a:avLst/>
                    </a:prstGeom>
                  </pic:spPr>
                </pic:pic>
              </a:graphicData>
            </a:graphic>
          </wp:inline>
        </w:drawing>
      </w:r>
    </w:p>
    <w:p w14:paraId="2D924589" w14:textId="687FA379" w:rsidR="00C46FC5" w:rsidRPr="00136CC9" w:rsidRDefault="00213B56" w:rsidP="00C7654F">
      <w:pPr>
        <w:pStyle w:val="Titulek"/>
        <w:spacing w:after="0" w:line="360" w:lineRule="auto"/>
        <w:jc w:val="center"/>
        <w:rPr>
          <w:rFonts w:ascii="Times New Roman" w:hAnsi="Times New Roman" w:cs="Times New Roman"/>
          <w:i w:val="0"/>
          <w:color w:val="auto"/>
          <w:sz w:val="20"/>
          <w:szCs w:val="20"/>
        </w:rPr>
      </w:pPr>
      <w:bookmarkStart w:id="7" w:name="_Toc58531061"/>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2</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w:t>
      </w:r>
      <w:r w:rsidR="00C46FC5" w:rsidRPr="00136CC9">
        <w:rPr>
          <w:rFonts w:ascii="Times New Roman" w:hAnsi="Times New Roman" w:cs="Times New Roman"/>
          <w:i w:val="0"/>
          <w:color w:val="auto"/>
          <w:sz w:val="20"/>
          <w:szCs w:val="20"/>
        </w:rPr>
        <w:t>Zobrazení Valacha</w:t>
      </w:r>
      <w:r w:rsidR="00136CC9">
        <w:rPr>
          <w:rFonts w:ascii="Times New Roman" w:hAnsi="Times New Roman" w:cs="Times New Roman"/>
          <w:i w:val="0"/>
          <w:color w:val="auto"/>
          <w:sz w:val="20"/>
          <w:szCs w:val="20"/>
        </w:rPr>
        <w:t xml:space="preserve"> z </w:t>
      </w:r>
      <w:r w:rsidR="00C7654F" w:rsidRPr="00136CC9">
        <w:rPr>
          <w:rFonts w:ascii="Times New Roman" w:hAnsi="Times New Roman" w:cs="Times New Roman"/>
          <w:i w:val="0"/>
          <w:color w:val="auto"/>
          <w:sz w:val="20"/>
          <w:szCs w:val="20"/>
        </w:rPr>
        <w:t xml:space="preserve">2. </w:t>
      </w:r>
      <w:r w:rsidR="00C46FC5" w:rsidRPr="00136CC9">
        <w:rPr>
          <w:rFonts w:ascii="Times New Roman" w:hAnsi="Times New Roman" w:cs="Times New Roman"/>
          <w:i w:val="0"/>
          <w:color w:val="auto"/>
          <w:sz w:val="20"/>
          <w:szCs w:val="20"/>
        </w:rPr>
        <w:t xml:space="preserve">poloviny 18. </w:t>
      </w:r>
      <w:r w:rsidR="00F41769" w:rsidRPr="00136CC9">
        <w:rPr>
          <w:rFonts w:ascii="Times New Roman" w:hAnsi="Times New Roman" w:cs="Times New Roman"/>
          <w:i w:val="0"/>
          <w:color w:val="auto"/>
          <w:sz w:val="20"/>
          <w:szCs w:val="20"/>
        </w:rPr>
        <w:t>s</w:t>
      </w:r>
      <w:r w:rsidR="00C46FC5" w:rsidRPr="00136CC9">
        <w:rPr>
          <w:rFonts w:ascii="Times New Roman" w:hAnsi="Times New Roman" w:cs="Times New Roman"/>
          <w:i w:val="0"/>
          <w:color w:val="auto"/>
          <w:sz w:val="20"/>
          <w:szCs w:val="20"/>
        </w:rPr>
        <w:t>toletí</w:t>
      </w:r>
      <w:r w:rsidR="00F41769" w:rsidRPr="00136CC9">
        <w:rPr>
          <w:rFonts w:ascii="Times New Roman" w:hAnsi="Times New Roman" w:cs="Times New Roman"/>
          <w:i w:val="0"/>
          <w:color w:val="auto"/>
          <w:sz w:val="20"/>
          <w:szCs w:val="20"/>
        </w:rPr>
        <w:t xml:space="preserve"> </w:t>
      </w:r>
      <w:r w:rsidR="00F41769" w:rsidRPr="00136CC9">
        <w:rPr>
          <w:rFonts w:ascii="Times New Roman" w:hAnsi="Times New Roman" w:cs="Times New Roman"/>
          <w:i w:val="0"/>
          <w:color w:val="auto"/>
          <w:sz w:val="20"/>
          <w:szCs w:val="20"/>
          <w:vertAlign w:val="superscript"/>
        </w:rPr>
        <w:t>(19, s. 72)</w:t>
      </w:r>
      <w:bookmarkEnd w:id="7"/>
    </w:p>
    <w:p w14:paraId="00D83A00" w14:textId="0965BC66" w:rsidR="00E00C3F" w:rsidRPr="00136CC9" w:rsidRDefault="00E00C3F">
      <w:pPr>
        <w:rPr>
          <w:rFonts w:ascii="Times New Roman" w:hAnsi="Times New Roman" w:cs="Times New Roman"/>
        </w:rPr>
      </w:pPr>
      <w:r w:rsidRPr="00136CC9">
        <w:rPr>
          <w:rFonts w:ascii="Times New Roman" w:hAnsi="Times New Roman" w:cs="Times New Roman"/>
        </w:rPr>
        <w:br w:type="page"/>
      </w:r>
    </w:p>
    <w:p w14:paraId="78929507" w14:textId="7B88CA6F" w:rsidR="00C36E43" w:rsidRPr="00136CC9" w:rsidRDefault="00C36E43" w:rsidP="00E727E9">
      <w:pPr>
        <w:pStyle w:val="Nadpis1"/>
      </w:pPr>
      <w:bookmarkStart w:id="8" w:name="_Toc58531135"/>
      <w:r w:rsidRPr="00136CC9">
        <w:lastRenderedPageBreak/>
        <w:t>Valaši</w:t>
      </w:r>
      <w:r w:rsidR="00136CC9">
        <w:t xml:space="preserve"> a </w:t>
      </w:r>
      <w:r w:rsidRPr="00136CC9">
        <w:t>valašská kolonizace</w:t>
      </w:r>
      <w:bookmarkEnd w:id="8"/>
    </w:p>
    <w:p w14:paraId="76D9F454" w14:textId="01E4674C" w:rsidR="007C4B91" w:rsidRPr="00136CC9" w:rsidRDefault="00D45BA7" w:rsidP="00B64FD6">
      <w:pPr>
        <w:pStyle w:val="formt"/>
        <w:rPr>
          <w:rFonts w:cs="Times New Roman"/>
        </w:rPr>
      </w:pPr>
      <w:r w:rsidRPr="00136CC9">
        <w:rPr>
          <w:rFonts w:cs="Times New Roman"/>
        </w:rPr>
        <w:t xml:space="preserve">Literatura </w:t>
      </w:r>
      <w:r w:rsidR="00DF3BDA" w:rsidRPr="00136CC9">
        <w:rPr>
          <w:rFonts w:cs="Times New Roman"/>
        </w:rPr>
        <w:t>se shoduje</w:t>
      </w:r>
      <w:r w:rsidR="00136CC9">
        <w:rPr>
          <w:rFonts w:cs="Times New Roman"/>
        </w:rPr>
        <w:t xml:space="preserve"> v </w:t>
      </w:r>
      <w:r w:rsidR="00DF3BDA" w:rsidRPr="00136CC9">
        <w:rPr>
          <w:rFonts w:cs="Times New Roman"/>
        </w:rPr>
        <w:t>označení</w:t>
      </w:r>
      <w:r w:rsidRPr="00136CC9">
        <w:rPr>
          <w:rFonts w:cs="Times New Roman"/>
        </w:rPr>
        <w:t xml:space="preserve"> 16. století jako období, </w:t>
      </w:r>
      <w:r w:rsidR="003A1F36" w:rsidRPr="00136CC9">
        <w:rPr>
          <w:rFonts w:cs="Times New Roman"/>
        </w:rPr>
        <w:t>ve kterém</w:t>
      </w:r>
      <w:r w:rsidRPr="00136CC9">
        <w:rPr>
          <w:rFonts w:cs="Times New Roman"/>
        </w:rPr>
        <w:t xml:space="preserve"> dochází</w:t>
      </w:r>
      <w:r w:rsidR="00136CC9">
        <w:rPr>
          <w:rFonts w:cs="Times New Roman"/>
        </w:rPr>
        <w:t xml:space="preserve"> k </w:t>
      </w:r>
      <w:r w:rsidRPr="00136CC9">
        <w:rPr>
          <w:rFonts w:cs="Times New Roman"/>
        </w:rPr>
        <w:t xml:space="preserve">valašské kolonizaci </w:t>
      </w:r>
      <w:r w:rsidR="00703819" w:rsidRPr="00136CC9">
        <w:rPr>
          <w:rFonts w:cs="Times New Roman"/>
        </w:rPr>
        <w:t xml:space="preserve">na </w:t>
      </w:r>
      <w:r w:rsidRPr="00136CC9">
        <w:rPr>
          <w:rFonts w:cs="Times New Roman"/>
        </w:rPr>
        <w:t>Těšínsku</w:t>
      </w:r>
      <w:r w:rsidR="003A1F36" w:rsidRPr="00136CC9">
        <w:rPr>
          <w:rFonts w:cs="Times New Roman"/>
        </w:rPr>
        <w:t>.</w:t>
      </w:r>
      <w:r w:rsidRPr="00136CC9">
        <w:rPr>
          <w:rFonts w:cs="Times New Roman"/>
        </w:rPr>
        <w:t xml:space="preserve"> </w:t>
      </w:r>
      <w:r w:rsidR="003A1F36" w:rsidRPr="00136CC9">
        <w:rPr>
          <w:rFonts w:cs="Times New Roman"/>
        </w:rPr>
        <w:t>A</w:t>
      </w:r>
      <w:r w:rsidRPr="00136CC9">
        <w:rPr>
          <w:rFonts w:cs="Times New Roman"/>
        </w:rPr>
        <w:t xml:space="preserve">však již na konci </w:t>
      </w:r>
      <w:r w:rsidR="003A1F36" w:rsidRPr="00136CC9">
        <w:rPr>
          <w:rFonts w:cs="Times New Roman"/>
        </w:rPr>
        <w:t xml:space="preserve">15. </w:t>
      </w:r>
      <w:r w:rsidRPr="00136CC9">
        <w:rPr>
          <w:rFonts w:cs="Times New Roman"/>
        </w:rPr>
        <w:t xml:space="preserve">století se </w:t>
      </w:r>
      <w:r w:rsidR="00B865D0" w:rsidRPr="00136CC9">
        <w:rPr>
          <w:rFonts w:cs="Times New Roman"/>
        </w:rPr>
        <w:t>označení Valach objevuje poprvé</w:t>
      </w:r>
      <w:r w:rsidR="00DF3BDA" w:rsidRPr="00136CC9">
        <w:rPr>
          <w:rFonts w:cs="Times New Roman"/>
        </w:rPr>
        <w:t>.</w:t>
      </w:r>
      <w:r w:rsidR="00136CC9">
        <w:rPr>
          <w:rFonts w:cs="Times New Roman"/>
        </w:rPr>
        <w:t xml:space="preserve"> k </w:t>
      </w:r>
      <w:r w:rsidR="00B865D0" w:rsidRPr="00136CC9">
        <w:rPr>
          <w:rFonts w:cs="Times New Roman"/>
        </w:rPr>
        <w:t>usaze</w:t>
      </w:r>
      <w:r w:rsidR="004F3AA7" w:rsidRPr="00136CC9">
        <w:rPr>
          <w:rFonts w:cs="Times New Roman"/>
        </w:rPr>
        <w:t>ní tohoto etnika došlo ale až</w:t>
      </w:r>
      <w:r w:rsidR="00136CC9">
        <w:rPr>
          <w:rFonts w:cs="Times New Roman"/>
        </w:rPr>
        <w:t xml:space="preserve"> v </w:t>
      </w:r>
      <w:r w:rsidR="004F3AA7" w:rsidRPr="00136CC9">
        <w:rPr>
          <w:rFonts w:cs="Times New Roman"/>
        </w:rPr>
        <w:t xml:space="preserve">16. </w:t>
      </w:r>
      <w:r w:rsidR="00B865D0" w:rsidRPr="00136CC9">
        <w:rPr>
          <w:rFonts w:cs="Times New Roman"/>
        </w:rPr>
        <w:t>století.</w:t>
      </w:r>
      <w:r w:rsidR="00DF3BDA" w:rsidRPr="00136CC9">
        <w:rPr>
          <w:rFonts w:cs="Times New Roman"/>
        </w:rPr>
        <w:t xml:space="preserve"> </w:t>
      </w:r>
      <w:r w:rsidR="00DF3BDA" w:rsidRPr="00136CC9">
        <w:rPr>
          <w:rFonts w:cs="Times New Roman"/>
          <w:vertAlign w:val="superscript"/>
        </w:rPr>
        <w:t>(1</w:t>
      </w:r>
      <w:r w:rsidR="00F456E4" w:rsidRPr="00136CC9">
        <w:rPr>
          <w:rFonts w:cs="Times New Roman"/>
          <w:vertAlign w:val="superscript"/>
        </w:rPr>
        <w:t>9</w:t>
      </w:r>
      <w:r w:rsidR="00DF3BDA" w:rsidRPr="00136CC9">
        <w:rPr>
          <w:rFonts w:cs="Times New Roman"/>
          <w:vertAlign w:val="superscript"/>
        </w:rPr>
        <w:t>, s.</w:t>
      </w:r>
      <w:r w:rsidR="0096517B" w:rsidRPr="00136CC9">
        <w:rPr>
          <w:rFonts w:cs="Times New Roman"/>
          <w:vertAlign w:val="superscript"/>
        </w:rPr>
        <w:t xml:space="preserve"> </w:t>
      </w:r>
      <w:r w:rsidR="00DF3BDA" w:rsidRPr="00136CC9">
        <w:rPr>
          <w:rFonts w:cs="Times New Roman"/>
          <w:vertAlign w:val="superscript"/>
        </w:rPr>
        <w:t>72</w:t>
      </w:r>
      <w:r w:rsidR="00E727E9" w:rsidRPr="00136CC9">
        <w:rPr>
          <w:rFonts w:cs="Times New Roman"/>
          <w:vertAlign w:val="superscript"/>
        </w:rPr>
        <w:t>–</w:t>
      </w:r>
      <w:r w:rsidR="00DF3BDA" w:rsidRPr="00136CC9">
        <w:rPr>
          <w:rFonts w:cs="Times New Roman"/>
          <w:vertAlign w:val="superscript"/>
        </w:rPr>
        <w:t>74)</w:t>
      </w:r>
      <w:r w:rsidR="004F3AA7" w:rsidRPr="00136CC9">
        <w:rPr>
          <w:rFonts w:cs="Times New Roman"/>
          <w:vertAlign w:val="superscript"/>
        </w:rPr>
        <w:t xml:space="preserve"> </w:t>
      </w:r>
      <w:r w:rsidR="00703819" w:rsidRPr="00136CC9">
        <w:rPr>
          <w:rFonts w:cs="Times New Roman"/>
        </w:rPr>
        <w:t>Na Těšínsko přitáhlo valašské etnikum především</w:t>
      </w:r>
      <w:r w:rsidR="00136CC9">
        <w:rPr>
          <w:rFonts w:cs="Times New Roman"/>
        </w:rPr>
        <w:t xml:space="preserve"> z </w:t>
      </w:r>
      <w:r w:rsidR="00703819" w:rsidRPr="00136CC9">
        <w:rPr>
          <w:rFonts w:cs="Times New Roman"/>
        </w:rPr>
        <w:t>Polska</w:t>
      </w:r>
      <w:r w:rsidR="00136CC9">
        <w:rPr>
          <w:rFonts w:cs="Times New Roman"/>
        </w:rPr>
        <w:t xml:space="preserve"> a </w:t>
      </w:r>
      <w:r w:rsidR="00703819" w:rsidRPr="00136CC9">
        <w:rPr>
          <w:rFonts w:cs="Times New Roman"/>
        </w:rPr>
        <w:t>Slovenska</w:t>
      </w:r>
      <w:r w:rsidR="00E833AD" w:rsidRPr="00136CC9">
        <w:rPr>
          <w:rFonts w:cs="Times New Roman"/>
        </w:rPr>
        <w:t xml:space="preserve"> </w:t>
      </w:r>
      <w:r w:rsidR="00E833AD" w:rsidRPr="00136CC9">
        <w:rPr>
          <w:rFonts w:cs="Times New Roman"/>
          <w:vertAlign w:val="superscript"/>
        </w:rPr>
        <w:t>(1</w:t>
      </w:r>
      <w:r w:rsidR="00F456E4" w:rsidRPr="00136CC9">
        <w:rPr>
          <w:rFonts w:cs="Times New Roman"/>
          <w:vertAlign w:val="superscript"/>
        </w:rPr>
        <w:t>7</w:t>
      </w:r>
      <w:r w:rsidR="00E833AD" w:rsidRPr="00136CC9">
        <w:rPr>
          <w:rFonts w:cs="Times New Roman"/>
          <w:vertAlign w:val="superscript"/>
        </w:rPr>
        <w:t>, s.</w:t>
      </w:r>
      <w:r w:rsidR="00E727E9" w:rsidRPr="00136CC9">
        <w:rPr>
          <w:rFonts w:cs="Times New Roman"/>
          <w:vertAlign w:val="superscript"/>
        </w:rPr>
        <w:t xml:space="preserve"> </w:t>
      </w:r>
      <w:r w:rsidR="00E833AD" w:rsidRPr="00136CC9">
        <w:rPr>
          <w:rFonts w:cs="Times New Roman"/>
          <w:vertAlign w:val="superscript"/>
        </w:rPr>
        <w:t>9</w:t>
      </w:r>
      <w:r w:rsidR="00310979" w:rsidRPr="00136CC9">
        <w:rPr>
          <w:rFonts w:cs="Times New Roman"/>
          <w:vertAlign w:val="superscript"/>
        </w:rPr>
        <w:t>7</w:t>
      </w:r>
      <w:r w:rsidR="00E833AD" w:rsidRPr="00136CC9">
        <w:rPr>
          <w:rFonts w:cs="Times New Roman"/>
          <w:vertAlign w:val="superscript"/>
        </w:rPr>
        <w:t>)</w:t>
      </w:r>
      <w:r w:rsidR="00136CC9">
        <w:rPr>
          <w:rFonts w:cs="Times New Roman"/>
        </w:rPr>
        <w:t xml:space="preserve"> a </w:t>
      </w:r>
      <w:r w:rsidR="00703819" w:rsidRPr="00136CC9">
        <w:rPr>
          <w:rFonts w:cs="Times New Roman"/>
        </w:rPr>
        <w:t>pokračovalo dále až na Moravu</w:t>
      </w:r>
      <w:r w:rsidR="00E833AD" w:rsidRPr="00136CC9">
        <w:rPr>
          <w:rFonts w:cs="Times New Roman"/>
        </w:rPr>
        <w:t xml:space="preserve">, </w:t>
      </w:r>
      <w:r w:rsidR="00703819" w:rsidRPr="00136CC9">
        <w:rPr>
          <w:rFonts w:cs="Times New Roman"/>
        </w:rPr>
        <w:t>kde se</w:t>
      </w:r>
      <w:r w:rsidR="00CA35A0" w:rsidRPr="00136CC9">
        <w:rPr>
          <w:rFonts w:cs="Times New Roman"/>
        </w:rPr>
        <w:t> </w:t>
      </w:r>
      <w:r w:rsidR="00703819" w:rsidRPr="00136CC9">
        <w:rPr>
          <w:rFonts w:cs="Times New Roman"/>
        </w:rPr>
        <w:t>zastavilo</w:t>
      </w:r>
      <w:r w:rsidR="00136CC9">
        <w:rPr>
          <w:rFonts w:cs="Times New Roman"/>
        </w:rPr>
        <w:t xml:space="preserve"> a </w:t>
      </w:r>
      <w:r w:rsidR="007C4B91" w:rsidRPr="00136CC9">
        <w:rPr>
          <w:rFonts w:cs="Times New Roman"/>
        </w:rPr>
        <w:t>tvořilo</w:t>
      </w:r>
      <w:r w:rsidR="00E833AD" w:rsidRPr="00136CC9">
        <w:rPr>
          <w:rFonts w:cs="Times New Roman"/>
        </w:rPr>
        <w:t xml:space="preserve"> většinu obyvatel</w:t>
      </w:r>
      <w:r w:rsidR="007C4B91" w:rsidRPr="00136CC9">
        <w:rPr>
          <w:rFonts w:cs="Times New Roman"/>
        </w:rPr>
        <w:t xml:space="preserve">. </w:t>
      </w:r>
      <w:r w:rsidR="00E833AD" w:rsidRPr="00136CC9">
        <w:rPr>
          <w:rFonts w:cs="Times New Roman"/>
        </w:rPr>
        <w:t>Důsledkem toho</w:t>
      </w:r>
      <w:r w:rsidR="007C4B91" w:rsidRPr="00136CC9">
        <w:rPr>
          <w:rFonts w:cs="Times New Roman"/>
        </w:rPr>
        <w:t xml:space="preserve"> se tamní oblasti říká </w:t>
      </w:r>
      <w:r w:rsidR="00895128" w:rsidRPr="00136CC9">
        <w:rPr>
          <w:rFonts w:cs="Times New Roman"/>
        </w:rPr>
        <w:t>„V</w:t>
      </w:r>
      <w:r w:rsidR="007C4B91" w:rsidRPr="00136CC9">
        <w:rPr>
          <w:rFonts w:cs="Times New Roman"/>
        </w:rPr>
        <w:t>alašsko“</w:t>
      </w:r>
      <w:r w:rsidR="00E833AD" w:rsidRPr="00136CC9">
        <w:rPr>
          <w:rFonts w:cs="Times New Roman"/>
        </w:rPr>
        <w:t>. Kočovný lid zpočátku ani nespadal pod vrchnost, tudíž byl</w:t>
      </w:r>
      <w:r w:rsidR="00136CC9">
        <w:rPr>
          <w:rFonts w:cs="Times New Roman"/>
        </w:rPr>
        <w:t xml:space="preserve"> v </w:t>
      </w:r>
      <w:r w:rsidR="00E833AD" w:rsidRPr="00136CC9">
        <w:rPr>
          <w:rFonts w:cs="Times New Roman"/>
        </w:rPr>
        <w:t xml:space="preserve">určitém slova smyslu svobodný. </w:t>
      </w:r>
      <w:r w:rsidR="003B69C6" w:rsidRPr="00136CC9">
        <w:rPr>
          <w:rFonts w:cs="Times New Roman"/>
        </w:rPr>
        <w:t>Důvodem, proč docházelo</w:t>
      </w:r>
      <w:r w:rsidR="00136CC9">
        <w:rPr>
          <w:rFonts w:cs="Times New Roman"/>
        </w:rPr>
        <w:t xml:space="preserve"> k </w:t>
      </w:r>
      <w:r w:rsidR="003B69C6" w:rsidRPr="00136CC9">
        <w:rPr>
          <w:rFonts w:cs="Times New Roman"/>
        </w:rPr>
        <w:t>neustálému posouvání se, byl jednak</w:t>
      </w:r>
      <w:r w:rsidR="003B69C6" w:rsidRPr="00136CC9">
        <w:rPr>
          <w:rFonts w:cs="Times New Roman"/>
          <w:szCs w:val="24"/>
        </w:rPr>
        <w:t xml:space="preserve"> </w:t>
      </w:r>
      <w:r w:rsidR="003B69C6" w:rsidRPr="00136CC9">
        <w:rPr>
          <w:rFonts w:cs="Times New Roman"/>
        </w:rPr>
        <w:t>nedostatek pastvin, ale také opouštění</w:t>
      </w:r>
      <w:r w:rsidR="00895128" w:rsidRPr="00136CC9">
        <w:rPr>
          <w:rFonts w:cs="Times New Roman"/>
        </w:rPr>
        <w:t xml:space="preserve"> pře</w:t>
      </w:r>
      <w:r w:rsidR="003B69C6" w:rsidRPr="00136CC9">
        <w:rPr>
          <w:rFonts w:cs="Times New Roman"/>
        </w:rPr>
        <w:t xml:space="preserve">lidněných osad. </w:t>
      </w:r>
      <w:r w:rsidR="002D1BC3" w:rsidRPr="00136CC9">
        <w:rPr>
          <w:rFonts w:cs="Times New Roman"/>
          <w:vertAlign w:val="superscript"/>
        </w:rPr>
        <w:t>(1</w:t>
      </w:r>
      <w:r w:rsidR="00310979" w:rsidRPr="00136CC9">
        <w:rPr>
          <w:rFonts w:cs="Times New Roman"/>
          <w:vertAlign w:val="superscript"/>
        </w:rPr>
        <w:t>9</w:t>
      </w:r>
      <w:r w:rsidR="002D1BC3" w:rsidRPr="00136CC9">
        <w:rPr>
          <w:rFonts w:cs="Times New Roman"/>
          <w:vertAlign w:val="superscript"/>
        </w:rPr>
        <w:t>, s.</w:t>
      </w:r>
      <w:r w:rsidR="00E727E9" w:rsidRPr="00136CC9">
        <w:rPr>
          <w:rFonts w:cs="Times New Roman"/>
          <w:vertAlign w:val="superscript"/>
        </w:rPr>
        <w:t xml:space="preserve"> </w:t>
      </w:r>
      <w:r w:rsidR="002D1BC3" w:rsidRPr="00136CC9">
        <w:rPr>
          <w:rFonts w:cs="Times New Roman"/>
          <w:vertAlign w:val="superscript"/>
        </w:rPr>
        <w:t>71</w:t>
      </w:r>
      <w:r w:rsidR="00E727E9" w:rsidRPr="00136CC9">
        <w:rPr>
          <w:rFonts w:cs="Times New Roman"/>
          <w:vertAlign w:val="superscript"/>
        </w:rPr>
        <w:t>–</w:t>
      </w:r>
      <w:r w:rsidR="002D1BC3" w:rsidRPr="00136CC9">
        <w:rPr>
          <w:rFonts w:cs="Times New Roman"/>
          <w:vertAlign w:val="superscript"/>
        </w:rPr>
        <w:t>75)</w:t>
      </w:r>
    </w:p>
    <w:p w14:paraId="227F3061" w14:textId="79305378" w:rsidR="009E5337" w:rsidRPr="00136CC9" w:rsidRDefault="00E35D0C" w:rsidP="00E727E9">
      <w:pPr>
        <w:pStyle w:val="formt"/>
        <w:rPr>
          <w:rFonts w:cs="Times New Roman"/>
        </w:rPr>
      </w:pPr>
      <w:r w:rsidRPr="00136CC9">
        <w:rPr>
          <w:rFonts w:cs="Times New Roman"/>
        </w:rPr>
        <w:t>Hlavním zdrojem obživy bylo zemědělství</w:t>
      </w:r>
      <w:r w:rsidR="00136CC9">
        <w:rPr>
          <w:rFonts w:cs="Times New Roman"/>
        </w:rPr>
        <w:t xml:space="preserve"> a </w:t>
      </w:r>
      <w:r w:rsidRPr="00136CC9">
        <w:rPr>
          <w:rFonts w:cs="Times New Roman"/>
        </w:rPr>
        <w:t>salašnictví</w:t>
      </w:r>
      <w:r w:rsidR="001E1D2B" w:rsidRPr="00136CC9">
        <w:rPr>
          <w:rFonts w:cs="Times New Roman"/>
        </w:rPr>
        <w:t>,</w:t>
      </w:r>
      <w:r w:rsidR="00425AD3" w:rsidRPr="00136CC9">
        <w:rPr>
          <w:rFonts w:cs="Times New Roman"/>
          <w:vertAlign w:val="superscript"/>
        </w:rPr>
        <w:t xml:space="preserve"> (1</w:t>
      </w:r>
      <w:r w:rsidR="00310979" w:rsidRPr="00136CC9">
        <w:rPr>
          <w:rFonts w:cs="Times New Roman"/>
          <w:vertAlign w:val="superscript"/>
        </w:rPr>
        <w:t>9,</w:t>
      </w:r>
      <w:r w:rsidR="00425AD3" w:rsidRPr="00136CC9">
        <w:rPr>
          <w:rFonts w:cs="Times New Roman"/>
          <w:vertAlign w:val="superscript"/>
        </w:rPr>
        <w:t xml:space="preserve"> s.</w:t>
      </w:r>
      <w:r w:rsidR="00E727E9" w:rsidRPr="00136CC9">
        <w:rPr>
          <w:rFonts w:cs="Times New Roman"/>
          <w:vertAlign w:val="superscript"/>
        </w:rPr>
        <w:t xml:space="preserve"> </w:t>
      </w:r>
      <w:r w:rsidR="00425AD3" w:rsidRPr="00136CC9">
        <w:rPr>
          <w:rFonts w:cs="Times New Roman"/>
          <w:vertAlign w:val="superscript"/>
        </w:rPr>
        <w:t>72)</w:t>
      </w:r>
      <w:r w:rsidR="00136CC9">
        <w:rPr>
          <w:rFonts w:cs="Times New Roman"/>
        </w:rPr>
        <w:t xml:space="preserve"> a </w:t>
      </w:r>
      <w:r w:rsidR="005E2E23" w:rsidRPr="00136CC9">
        <w:rPr>
          <w:rFonts w:cs="Times New Roman"/>
        </w:rPr>
        <w:t xml:space="preserve">jak hovoří Davídek </w:t>
      </w:r>
      <w:r w:rsidR="003F7759" w:rsidRPr="00136CC9">
        <w:rPr>
          <w:rFonts w:cs="Times New Roman"/>
          <w:i/>
          <w:iCs/>
        </w:rPr>
        <w:t>„</w:t>
      </w:r>
      <w:r w:rsidR="005E2E23" w:rsidRPr="00136CC9">
        <w:rPr>
          <w:rFonts w:cs="Times New Roman"/>
          <w:i/>
          <w:iCs/>
        </w:rPr>
        <w:t>s</w:t>
      </w:r>
      <w:r w:rsidR="00CA35A0" w:rsidRPr="00136CC9">
        <w:rPr>
          <w:rFonts w:cs="Times New Roman"/>
          <w:i/>
          <w:iCs/>
        </w:rPr>
        <w:t> </w:t>
      </w:r>
      <w:r w:rsidR="005E2E23" w:rsidRPr="00136CC9">
        <w:rPr>
          <w:rFonts w:cs="Times New Roman"/>
          <w:i/>
          <w:iCs/>
        </w:rPr>
        <w:t>pastevectvím</w:t>
      </w:r>
      <w:r w:rsidR="001E1D2B" w:rsidRPr="00136CC9">
        <w:rPr>
          <w:rFonts w:cs="Times New Roman"/>
          <w:i/>
          <w:iCs/>
        </w:rPr>
        <w:t xml:space="preserve"> dostávalo</w:t>
      </w:r>
      <w:r w:rsidR="005E2E23" w:rsidRPr="00136CC9">
        <w:rPr>
          <w:rFonts w:cs="Times New Roman"/>
          <w:i/>
          <w:iCs/>
        </w:rPr>
        <w:t xml:space="preserve"> se jim </w:t>
      </w:r>
      <w:r w:rsidR="001E1D2B" w:rsidRPr="00136CC9">
        <w:rPr>
          <w:rFonts w:cs="Times New Roman"/>
          <w:i/>
          <w:iCs/>
        </w:rPr>
        <w:t>všem také jména</w:t>
      </w:r>
      <w:r w:rsidR="005E2E23" w:rsidRPr="00136CC9">
        <w:rPr>
          <w:rFonts w:cs="Times New Roman"/>
          <w:i/>
          <w:iCs/>
        </w:rPr>
        <w:t xml:space="preserve"> Valachů“ </w:t>
      </w:r>
      <w:r w:rsidR="005E2E23" w:rsidRPr="00136CC9">
        <w:rPr>
          <w:rFonts w:cs="Times New Roman"/>
          <w:vertAlign w:val="superscript"/>
        </w:rPr>
        <w:t>(</w:t>
      </w:r>
      <w:r w:rsidR="004F3AA7" w:rsidRPr="00136CC9">
        <w:rPr>
          <w:rFonts w:cs="Times New Roman"/>
          <w:vertAlign w:val="superscript"/>
        </w:rPr>
        <w:t>18</w:t>
      </w:r>
      <w:r w:rsidR="005E2E23" w:rsidRPr="00136CC9">
        <w:rPr>
          <w:rFonts w:cs="Times New Roman"/>
          <w:vertAlign w:val="superscript"/>
        </w:rPr>
        <w:t xml:space="preserve">, s. </w:t>
      </w:r>
      <w:r w:rsidR="001E1D2B" w:rsidRPr="00136CC9">
        <w:rPr>
          <w:rFonts w:cs="Times New Roman"/>
          <w:vertAlign w:val="superscript"/>
        </w:rPr>
        <w:t>5</w:t>
      </w:r>
      <w:r w:rsidR="005E2E23" w:rsidRPr="00136CC9">
        <w:rPr>
          <w:rFonts w:cs="Times New Roman"/>
          <w:vertAlign w:val="superscript"/>
        </w:rPr>
        <w:t>8)</w:t>
      </w:r>
      <w:r w:rsidRPr="00136CC9">
        <w:rPr>
          <w:rFonts w:cs="Times New Roman"/>
        </w:rPr>
        <w:t>,</w:t>
      </w:r>
      <w:r w:rsidR="005E2E23" w:rsidRPr="00136CC9">
        <w:rPr>
          <w:rFonts w:cs="Times New Roman"/>
          <w:i/>
          <w:iCs/>
        </w:rPr>
        <w:t xml:space="preserve"> </w:t>
      </w:r>
      <w:r w:rsidR="005E2E23" w:rsidRPr="00136CC9">
        <w:rPr>
          <w:rFonts w:cs="Times New Roman"/>
        </w:rPr>
        <w:t>tudíž salašnictví je také to,</w:t>
      </w:r>
      <w:r w:rsidRPr="00136CC9">
        <w:rPr>
          <w:rFonts w:cs="Times New Roman"/>
        </w:rPr>
        <w:t xml:space="preserve"> co </w:t>
      </w:r>
      <w:r w:rsidR="0027556F" w:rsidRPr="00136CC9">
        <w:rPr>
          <w:rFonts w:cs="Times New Roman"/>
        </w:rPr>
        <w:t>charakterizuje</w:t>
      </w:r>
      <w:r w:rsidRPr="00136CC9">
        <w:rPr>
          <w:rFonts w:cs="Times New Roman"/>
        </w:rPr>
        <w:t xml:space="preserve"> Valachy.</w:t>
      </w:r>
      <w:r w:rsidR="006047B4" w:rsidRPr="00136CC9">
        <w:rPr>
          <w:rFonts w:cs="Times New Roman"/>
        </w:rPr>
        <w:t xml:space="preserve"> </w:t>
      </w:r>
      <w:r w:rsidRPr="00136CC9">
        <w:rPr>
          <w:rFonts w:cs="Times New Roman"/>
        </w:rPr>
        <w:t>Způsob</w:t>
      </w:r>
      <w:r w:rsidR="003F7759" w:rsidRPr="00136CC9">
        <w:rPr>
          <w:rFonts w:cs="Times New Roman"/>
        </w:rPr>
        <w:t>,</w:t>
      </w:r>
      <w:r w:rsidRPr="00136CC9">
        <w:rPr>
          <w:rFonts w:cs="Times New Roman"/>
        </w:rPr>
        <w:t xml:space="preserve"> jakým </w:t>
      </w:r>
      <w:r w:rsidR="003F7759" w:rsidRPr="00136CC9">
        <w:rPr>
          <w:rFonts w:cs="Times New Roman"/>
        </w:rPr>
        <w:t>V</w:t>
      </w:r>
      <w:r w:rsidRPr="00136CC9">
        <w:rPr>
          <w:rFonts w:cs="Times New Roman"/>
        </w:rPr>
        <w:t>alaši pásli svá stáda koz, ale</w:t>
      </w:r>
      <w:r w:rsidR="00136CC9">
        <w:rPr>
          <w:rFonts w:cs="Times New Roman"/>
        </w:rPr>
        <w:t xml:space="preserve"> i </w:t>
      </w:r>
      <w:r w:rsidRPr="00136CC9">
        <w:rPr>
          <w:rFonts w:cs="Times New Roman"/>
        </w:rPr>
        <w:t>ovcí</w:t>
      </w:r>
      <w:r w:rsidR="003F7759" w:rsidRPr="00136CC9">
        <w:rPr>
          <w:rFonts w:cs="Times New Roman"/>
        </w:rPr>
        <w:t>,</w:t>
      </w:r>
      <w:r w:rsidRPr="00136CC9">
        <w:rPr>
          <w:rFonts w:cs="Times New Roman"/>
        </w:rPr>
        <w:t xml:space="preserve"> byl pro obyvatelé nížinných částí poněkud nezvyklý</w:t>
      </w:r>
      <w:r w:rsidR="007F68BB" w:rsidRPr="00136CC9">
        <w:rPr>
          <w:rFonts w:cs="Times New Roman"/>
        </w:rPr>
        <w:t>.</w:t>
      </w:r>
      <w:r w:rsidRPr="00136CC9">
        <w:rPr>
          <w:rFonts w:cs="Times New Roman"/>
        </w:rPr>
        <w:t xml:space="preserve"> </w:t>
      </w:r>
      <w:r w:rsidR="007F68BB" w:rsidRPr="00136CC9">
        <w:rPr>
          <w:rFonts w:cs="Times New Roman"/>
        </w:rPr>
        <w:t>Ovce byly vyháněny na hor</w:t>
      </w:r>
      <w:r w:rsidR="009750FC" w:rsidRPr="00136CC9">
        <w:rPr>
          <w:rFonts w:cs="Times New Roman"/>
        </w:rPr>
        <w:t xml:space="preserve">ské louky, salaše, ale také </w:t>
      </w:r>
      <w:r w:rsidR="007F68BB" w:rsidRPr="00136CC9">
        <w:rPr>
          <w:rFonts w:cs="Times New Roman"/>
        </w:rPr>
        <w:t>do lesů, kde pobývaly značnou část roku</w:t>
      </w:r>
      <w:r w:rsidR="006047B4" w:rsidRPr="00136CC9">
        <w:rPr>
          <w:rFonts w:cs="Times New Roman"/>
        </w:rPr>
        <w:t>,</w:t>
      </w:r>
      <w:r w:rsidR="00136CC9">
        <w:rPr>
          <w:rFonts w:cs="Times New Roman"/>
        </w:rPr>
        <w:t xml:space="preserve"> a </w:t>
      </w:r>
      <w:r w:rsidR="00DC2E3B" w:rsidRPr="00136CC9">
        <w:rPr>
          <w:rFonts w:cs="Times New Roman"/>
        </w:rPr>
        <w:t>tak</w:t>
      </w:r>
      <w:r w:rsidR="0027556F" w:rsidRPr="00136CC9">
        <w:rPr>
          <w:rFonts w:cs="Times New Roman"/>
        </w:rPr>
        <w:t xml:space="preserve"> se</w:t>
      </w:r>
      <w:r w:rsidR="00DC2E3B" w:rsidRPr="00136CC9">
        <w:rPr>
          <w:rFonts w:cs="Times New Roman"/>
        </w:rPr>
        <w:t xml:space="preserve"> postupně</w:t>
      </w:r>
      <w:r w:rsidR="00136CC9">
        <w:rPr>
          <w:rFonts w:cs="Times New Roman"/>
        </w:rPr>
        <w:t xml:space="preserve"> z </w:t>
      </w:r>
      <w:r w:rsidR="00DC2E3B" w:rsidRPr="00136CC9">
        <w:rPr>
          <w:rFonts w:cs="Times New Roman"/>
        </w:rPr>
        <w:t>dosud neobhospodařovaných horských míst vytvářel</w:t>
      </w:r>
      <w:r w:rsidR="0027556F" w:rsidRPr="00136CC9">
        <w:rPr>
          <w:rFonts w:cs="Times New Roman"/>
        </w:rPr>
        <w:t>a</w:t>
      </w:r>
      <w:r w:rsidR="00DC2E3B" w:rsidRPr="00136CC9">
        <w:rPr>
          <w:rFonts w:cs="Times New Roman"/>
        </w:rPr>
        <w:t xml:space="preserve"> místa hospodářská.</w:t>
      </w:r>
      <w:r w:rsidR="006047B4" w:rsidRPr="00136CC9">
        <w:rPr>
          <w:rFonts w:cs="Times New Roman"/>
        </w:rPr>
        <w:t xml:space="preserve"> </w:t>
      </w:r>
      <w:r w:rsidR="006047B4" w:rsidRPr="00136CC9">
        <w:rPr>
          <w:rFonts w:cs="Times New Roman"/>
          <w:vertAlign w:val="superscript"/>
        </w:rPr>
        <w:t>(1</w:t>
      </w:r>
      <w:r w:rsidR="00310979" w:rsidRPr="00136CC9">
        <w:rPr>
          <w:rFonts w:cs="Times New Roman"/>
          <w:vertAlign w:val="superscript"/>
        </w:rPr>
        <w:t>9</w:t>
      </w:r>
      <w:r w:rsidR="006047B4" w:rsidRPr="00136CC9">
        <w:rPr>
          <w:rFonts w:cs="Times New Roman"/>
          <w:vertAlign w:val="superscript"/>
        </w:rPr>
        <w:t>, s.</w:t>
      </w:r>
      <w:r w:rsidR="004F3AA7" w:rsidRPr="00136CC9">
        <w:rPr>
          <w:rFonts w:cs="Times New Roman"/>
          <w:vertAlign w:val="superscript"/>
        </w:rPr>
        <w:t xml:space="preserve"> </w:t>
      </w:r>
      <w:r w:rsidR="006047B4" w:rsidRPr="00136CC9">
        <w:rPr>
          <w:rFonts w:cs="Times New Roman"/>
          <w:vertAlign w:val="superscript"/>
        </w:rPr>
        <w:t>72)</w:t>
      </w:r>
    </w:p>
    <w:p w14:paraId="046FC871" w14:textId="4E1512CE" w:rsidR="00DC2E3B" w:rsidRPr="00136CC9" w:rsidRDefault="00E35D0C" w:rsidP="004F3AA7">
      <w:pPr>
        <w:pStyle w:val="formt"/>
        <w:rPr>
          <w:rFonts w:cs="Times New Roman"/>
        </w:rPr>
      </w:pPr>
      <w:r w:rsidRPr="00136CC9">
        <w:rPr>
          <w:rFonts w:cs="Times New Roman"/>
        </w:rPr>
        <w:t>Rovněž</w:t>
      </w:r>
      <w:r w:rsidR="00136CC9">
        <w:rPr>
          <w:rFonts w:cs="Times New Roman"/>
        </w:rPr>
        <w:t xml:space="preserve"> i </w:t>
      </w:r>
      <w:r w:rsidRPr="00136CC9">
        <w:rPr>
          <w:rFonts w:cs="Times New Roman"/>
        </w:rPr>
        <w:t>pasoucí se dobytek byl netradičního charakteru, bylo totiž zapotřebí takového plemena, které bylo odolné</w:t>
      </w:r>
      <w:r w:rsidR="00136CC9">
        <w:rPr>
          <w:rFonts w:cs="Times New Roman"/>
        </w:rPr>
        <w:t xml:space="preserve"> a </w:t>
      </w:r>
      <w:r w:rsidRPr="00136CC9">
        <w:rPr>
          <w:rFonts w:cs="Times New Roman"/>
        </w:rPr>
        <w:t>přizpůsobivé horským podmínkám.</w:t>
      </w:r>
      <w:r w:rsidR="006B301B" w:rsidRPr="00136CC9">
        <w:rPr>
          <w:rFonts w:cs="Times New Roman"/>
        </w:rPr>
        <w:t xml:space="preserve"> </w:t>
      </w:r>
      <w:r w:rsidR="006B301B" w:rsidRPr="00136CC9">
        <w:rPr>
          <w:rFonts w:cs="Times New Roman"/>
          <w:vertAlign w:val="superscript"/>
        </w:rPr>
        <w:t>(1</w:t>
      </w:r>
      <w:r w:rsidR="00310979" w:rsidRPr="00136CC9">
        <w:rPr>
          <w:rFonts w:cs="Times New Roman"/>
          <w:vertAlign w:val="superscript"/>
        </w:rPr>
        <w:t>9</w:t>
      </w:r>
      <w:r w:rsidR="006B301B" w:rsidRPr="00136CC9">
        <w:rPr>
          <w:rFonts w:cs="Times New Roman"/>
          <w:vertAlign w:val="superscript"/>
        </w:rPr>
        <w:t>, s.</w:t>
      </w:r>
      <w:r w:rsidR="004F3AA7" w:rsidRPr="00136CC9">
        <w:rPr>
          <w:rFonts w:cs="Times New Roman"/>
          <w:vertAlign w:val="superscript"/>
        </w:rPr>
        <w:t xml:space="preserve"> </w:t>
      </w:r>
      <w:r w:rsidR="006B301B" w:rsidRPr="00136CC9">
        <w:rPr>
          <w:rFonts w:cs="Times New Roman"/>
          <w:vertAlign w:val="superscript"/>
        </w:rPr>
        <w:t>72)</w:t>
      </w:r>
      <w:r w:rsidR="006B301B" w:rsidRPr="00136CC9">
        <w:rPr>
          <w:rFonts w:cs="Times New Roman"/>
        </w:rPr>
        <w:t xml:space="preserve"> </w:t>
      </w:r>
      <w:r w:rsidRPr="00136CC9">
        <w:rPr>
          <w:rFonts w:cs="Times New Roman"/>
        </w:rPr>
        <w:t xml:space="preserve">Typickým příkladem valašského dobytka je ovce, která se </w:t>
      </w:r>
      <w:r w:rsidR="00F638AD" w:rsidRPr="00136CC9">
        <w:rPr>
          <w:rFonts w:cs="Times New Roman"/>
        </w:rPr>
        <w:t>od tradiční bělavé ovečky odlišuje především délkou vl</w:t>
      </w:r>
      <w:r w:rsidR="000A0809" w:rsidRPr="00136CC9">
        <w:rPr>
          <w:rFonts w:cs="Times New Roman"/>
        </w:rPr>
        <w:t>ny</w:t>
      </w:r>
      <w:r w:rsidR="00F638AD" w:rsidRPr="00136CC9">
        <w:rPr>
          <w:rFonts w:cs="Times New Roman"/>
        </w:rPr>
        <w:t>.</w:t>
      </w:r>
      <w:r w:rsidR="006B301B" w:rsidRPr="00136CC9">
        <w:rPr>
          <w:rFonts w:cs="Times New Roman"/>
        </w:rPr>
        <w:t xml:space="preserve"> </w:t>
      </w:r>
      <w:r w:rsidR="006B301B" w:rsidRPr="00136CC9">
        <w:rPr>
          <w:rFonts w:cs="Times New Roman"/>
          <w:vertAlign w:val="superscript"/>
        </w:rPr>
        <w:t>(</w:t>
      </w:r>
      <w:r w:rsidR="00310979" w:rsidRPr="00136CC9">
        <w:rPr>
          <w:rFonts w:cs="Times New Roman"/>
          <w:vertAlign w:val="superscript"/>
        </w:rPr>
        <w:t>20</w:t>
      </w:r>
      <w:r w:rsidR="006B301B" w:rsidRPr="00136CC9">
        <w:rPr>
          <w:rFonts w:cs="Times New Roman"/>
          <w:vertAlign w:val="superscript"/>
        </w:rPr>
        <w:t>, s.</w:t>
      </w:r>
      <w:r w:rsidR="004F3AA7" w:rsidRPr="00136CC9">
        <w:rPr>
          <w:rFonts w:cs="Times New Roman"/>
          <w:vertAlign w:val="superscript"/>
        </w:rPr>
        <w:t xml:space="preserve"> </w:t>
      </w:r>
      <w:r w:rsidR="006B301B" w:rsidRPr="00136CC9">
        <w:rPr>
          <w:rFonts w:cs="Times New Roman"/>
          <w:vertAlign w:val="superscript"/>
        </w:rPr>
        <w:t>208</w:t>
      </w:r>
      <w:r w:rsidR="004F3AA7" w:rsidRPr="00136CC9">
        <w:rPr>
          <w:rFonts w:cs="Times New Roman"/>
          <w:vertAlign w:val="superscript"/>
        </w:rPr>
        <w:t>–</w:t>
      </w:r>
      <w:r w:rsidR="006B301B" w:rsidRPr="00136CC9">
        <w:rPr>
          <w:rFonts w:cs="Times New Roman"/>
          <w:vertAlign w:val="superscript"/>
        </w:rPr>
        <w:t>209)</w:t>
      </w:r>
      <w:r w:rsidR="006B301B" w:rsidRPr="00136CC9">
        <w:rPr>
          <w:rFonts w:cs="Times New Roman"/>
        </w:rPr>
        <w:t xml:space="preserve"> </w:t>
      </w:r>
      <w:r w:rsidR="00FD4B3C" w:rsidRPr="00136CC9">
        <w:rPr>
          <w:rFonts w:cs="Times New Roman"/>
        </w:rPr>
        <w:t>Stěžejní získávanou surovinou</w:t>
      </w:r>
      <w:r w:rsidR="00136CC9">
        <w:rPr>
          <w:rFonts w:cs="Times New Roman"/>
        </w:rPr>
        <w:t xml:space="preserve"> z </w:t>
      </w:r>
      <w:r w:rsidR="00FD4B3C" w:rsidRPr="00136CC9">
        <w:rPr>
          <w:rFonts w:cs="Times New Roman"/>
        </w:rPr>
        <w:t>těchto ovcí pak bylo mléko</w:t>
      </w:r>
      <w:r w:rsidR="006B301B" w:rsidRPr="00136CC9">
        <w:rPr>
          <w:rFonts w:cs="Times New Roman"/>
        </w:rPr>
        <w:t xml:space="preserve">, </w:t>
      </w:r>
      <w:r w:rsidR="00FD4B3C" w:rsidRPr="00136CC9">
        <w:rPr>
          <w:rFonts w:cs="Times New Roman"/>
        </w:rPr>
        <w:t>ze kterého se</w:t>
      </w:r>
      <w:r w:rsidR="00CA35A0" w:rsidRPr="00136CC9">
        <w:rPr>
          <w:rFonts w:cs="Times New Roman"/>
        </w:rPr>
        <w:t> </w:t>
      </w:r>
      <w:r w:rsidR="00FD4B3C" w:rsidRPr="00136CC9">
        <w:rPr>
          <w:rFonts w:cs="Times New Roman"/>
        </w:rPr>
        <w:t>dále zpracovávaly další produkty jako například</w:t>
      </w:r>
      <w:r w:rsidR="00110610" w:rsidRPr="00136CC9">
        <w:rPr>
          <w:rFonts w:cs="Times New Roman"/>
        </w:rPr>
        <w:t xml:space="preserve"> máslo</w:t>
      </w:r>
      <w:r w:rsidR="007843A6" w:rsidRPr="00136CC9">
        <w:rPr>
          <w:rFonts w:cs="Times New Roman"/>
        </w:rPr>
        <w:t>,</w:t>
      </w:r>
      <w:r w:rsidR="009B1317" w:rsidRPr="00136CC9">
        <w:rPr>
          <w:rFonts w:cs="Times New Roman"/>
        </w:rPr>
        <w:t xml:space="preserve"> </w:t>
      </w:r>
      <w:r w:rsidR="006B301B" w:rsidRPr="00136CC9">
        <w:rPr>
          <w:rFonts w:cs="Times New Roman"/>
        </w:rPr>
        <w:t xml:space="preserve">sýr </w:t>
      </w:r>
      <w:r w:rsidR="009B1317" w:rsidRPr="00136CC9">
        <w:rPr>
          <w:rFonts w:cs="Times New Roman"/>
        </w:rPr>
        <w:t>nebo žinčice</w:t>
      </w:r>
      <w:r w:rsidR="007843A6" w:rsidRPr="00136CC9">
        <w:rPr>
          <w:rFonts w:cs="Times New Roman"/>
        </w:rPr>
        <w:t>.</w:t>
      </w:r>
      <w:r w:rsidR="009B1317" w:rsidRPr="00136CC9">
        <w:rPr>
          <w:rFonts w:cs="Times New Roman"/>
        </w:rPr>
        <w:t xml:space="preserve"> </w:t>
      </w:r>
      <w:r w:rsidR="006B301B" w:rsidRPr="00136CC9">
        <w:rPr>
          <w:rFonts w:cs="Times New Roman"/>
          <w:vertAlign w:val="superscript"/>
        </w:rPr>
        <w:t>(1</w:t>
      </w:r>
      <w:r w:rsidR="00310979" w:rsidRPr="00136CC9">
        <w:rPr>
          <w:rFonts w:cs="Times New Roman"/>
          <w:vertAlign w:val="superscript"/>
        </w:rPr>
        <w:t>9</w:t>
      </w:r>
      <w:r w:rsidR="006B301B" w:rsidRPr="00136CC9">
        <w:rPr>
          <w:rFonts w:cs="Times New Roman"/>
          <w:vertAlign w:val="superscript"/>
        </w:rPr>
        <w:t>, s.</w:t>
      </w:r>
      <w:r w:rsidR="004F3AA7" w:rsidRPr="00136CC9">
        <w:rPr>
          <w:rFonts w:cs="Times New Roman"/>
          <w:vertAlign w:val="superscript"/>
        </w:rPr>
        <w:t xml:space="preserve"> </w:t>
      </w:r>
      <w:r w:rsidR="006B301B" w:rsidRPr="00136CC9">
        <w:rPr>
          <w:rFonts w:cs="Times New Roman"/>
          <w:vertAlign w:val="superscript"/>
        </w:rPr>
        <w:t>72)</w:t>
      </w:r>
    </w:p>
    <w:p w14:paraId="625BDCB6" w14:textId="71ECB4B2" w:rsidR="00E00C3F" w:rsidRPr="00136CC9" w:rsidRDefault="00E35D0C" w:rsidP="004F3AA7">
      <w:pPr>
        <w:pStyle w:val="formt"/>
        <w:rPr>
          <w:rFonts w:cs="Times New Roman"/>
        </w:rPr>
      </w:pPr>
      <w:r w:rsidRPr="00136CC9">
        <w:rPr>
          <w:rFonts w:cs="Times New Roman"/>
        </w:rPr>
        <w:t xml:space="preserve">Doba působení </w:t>
      </w:r>
      <w:r w:rsidR="00C522AA" w:rsidRPr="00136CC9">
        <w:rPr>
          <w:rFonts w:cs="Times New Roman"/>
        </w:rPr>
        <w:t>V</w:t>
      </w:r>
      <w:r w:rsidRPr="00136CC9">
        <w:rPr>
          <w:rFonts w:cs="Times New Roman"/>
        </w:rPr>
        <w:t xml:space="preserve">alachů na Těšínsku se tedy udává zhruba </w:t>
      </w:r>
      <w:r w:rsidR="009E4533" w:rsidRPr="00136CC9">
        <w:rPr>
          <w:rFonts w:cs="Times New Roman"/>
        </w:rPr>
        <w:t xml:space="preserve">od </w:t>
      </w:r>
      <w:r w:rsidRPr="00136CC9">
        <w:rPr>
          <w:rFonts w:cs="Times New Roman"/>
        </w:rPr>
        <w:t>konc</w:t>
      </w:r>
      <w:r w:rsidR="009E4533" w:rsidRPr="00136CC9">
        <w:rPr>
          <w:rFonts w:cs="Times New Roman"/>
        </w:rPr>
        <w:t>e</w:t>
      </w:r>
      <w:r w:rsidRPr="00136CC9">
        <w:rPr>
          <w:rFonts w:cs="Times New Roman"/>
        </w:rPr>
        <w:t xml:space="preserve"> 15. století až do konce 18</w:t>
      </w:r>
      <w:r w:rsidR="00C7654F" w:rsidRPr="00136CC9">
        <w:rPr>
          <w:rFonts w:cs="Times New Roman"/>
        </w:rPr>
        <w:t>.</w:t>
      </w:r>
      <w:r w:rsidRPr="00136CC9">
        <w:rPr>
          <w:rFonts w:cs="Times New Roman"/>
        </w:rPr>
        <w:t xml:space="preserve"> století, přičemž postupně docházelo</w:t>
      </w:r>
      <w:r w:rsidR="00136CC9">
        <w:rPr>
          <w:rFonts w:cs="Times New Roman"/>
        </w:rPr>
        <w:t xml:space="preserve"> k </w:t>
      </w:r>
      <w:r w:rsidRPr="00136CC9">
        <w:rPr>
          <w:rFonts w:cs="Times New Roman"/>
        </w:rPr>
        <w:t xml:space="preserve">vzájemnému prolínání se lidu </w:t>
      </w:r>
      <w:r w:rsidR="00C522AA" w:rsidRPr="00136CC9">
        <w:rPr>
          <w:rFonts w:cs="Times New Roman"/>
        </w:rPr>
        <w:t>valašského</w:t>
      </w:r>
      <w:r w:rsidR="00136CC9">
        <w:rPr>
          <w:rFonts w:cs="Times New Roman"/>
        </w:rPr>
        <w:t xml:space="preserve"> s </w:t>
      </w:r>
      <w:r w:rsidR="00C522AA" w:rsidRPr="00136CC9">
        <w:rPr>
          <w:rFonts w:cs="Times New Roman"/>
        </w:rPr>
        <w:t xml:space="preserve">lidem </w:t>
      </w:r>
      <w:r w:rsidR="00955355" w:rsidRPr="00136CC9">
        <w:rPr>
          <w:rFonts w:cs="Times New Roman"/>
        </w:rPr>
        <w:t>místním,</w:t>
      </w:r>
      <w:r w:rsidR="00E27546" w:rsidRPr="00136CC9">
        <w:rPr>
          <w:rFonts w:cs="Times New Roman"/>
        </w:rPr>
        <w:t xml:space="preserve"> </w:t>
      </w:r>
      <w:r w:rsidR="00DC2E3B" w:rsidRPr="00136CC9">
        <w:rPr>
          <w:rFonts w:cs="Times New Roman"/>
        </w:rPr>
        <w:t xml:space="preserve">který se díky rozšiřování </w:t>
      </w:r>
      <w:r w:rsidR="009561E3" w:rsidRPr="00136CC9">
        <w:rPr>
          <w:rFonts w:cs="Times New Roman"/>
        </w:rPr>
        <w:t xml:space="preserve">kultivované půdy </w:t>
      </w:r>
      <w:r w:rsidR="00DC2E3B" w:rsidRPr="00136CC9">
        <w:rPr>
          <w:rFonts w:cs="Times New Roman"/>
        </w:rPr>
        <w:t>dostával do horských oblastí</w:t>
      </w:r>
      <w:r w:rsidR="00C522AA" w:rsidRPr="00136CC9">
        <w:rPr>
          <w:rFonts w:cs="Times New Roman"/>
        </w:rPr>
        <w:t>.</w:t>
      </w:r>
      <w:r w:rsidRPr="00136CC9">
        <w:rPr>
          <w:rFonts w:cs="Times New Roman"/>
        </w:rPr>
        <w:t xml:space="preserve"> </w:t>
      </w:r>
      <w:r w:rsidR="009561E3" w:rsidRPr="00136CC9">
        <w:rPr>
          <w:rFonts w:cs="Times New Roman"/>
        </w:rPr>
        <w:t>Tímto d</w:t>
      </w:r>
      <w:r w:rsidR="00DC2E3B" w:rsidRPr="00136CC9">
        <w:rPr>
          <w:rFonts w:cs="Times New Roman"/>
        </w:rPr>
        <w:t>ošlo</w:t>
      </w:r>
      <w:r w:rsidR="00136CC9">
        <w:rPr>
          <w:rFonts w:cs="Times New Roman"/>
        </w:rPr>
        <w:t xml:space="preserve"> k </w:t>
      </w:r>
      <w:r w:rsidR="009E4533" w:rsidRPr="00136CC9">
        <w:rPr>
          <w:rFonts w:cs="Times New Roman"/>
        </w:rPr>
        <w:t>„</w:t>
      </w:r>
      <w:proofErr w:type="spellStart"/>
      <w:r w:rsidR="00955355" w:rsidRPr="00136CC9">
        <w:rPr>
          <w:rFonts w:cs="Times New Roman"/>
        </w:rPr>
        <w:t>pasekářské</w:t>
      </w:r>
      <w:proofErr w:type="spellEnd"/>
      <w:r w:rsidR="009E4533" w:rsidRPr="00136CC9">
        <w:rPr>
          <w:rFonts w:cs="Times New Roman"/>
        </w:rPr>
        <w:t>“</w:t>
      </w:r>
      <w:r w:rsidR="00955355" w:rsidRPr="00136CC9">
        <w:rPr>
          <w:rFonts w:cs="Times New Roman"/>
        </w:rPr>
        <w:t xml:space="preserve"> </w:t>
      </w:r>
      <w:r w:rsidR="00DC2E3B" w:rsidRPr="00136CC9">
        <w:rPr>
          <w:rFonts w:cs="Times New Roman"/>
        </w:rPr>
        <w:t>kolonizaci</w:t>
      </w:r>
      <w:r w:rsidR="00E27546" w:rsidRPr="00136CC9">
        <w:rPr>
          <w:rFonts w:cs="Times New Roman"/>
        </w:rPr>
        <w:t>, k</w:t>
      </w:r>
      <w:r w:rsidR="00C522AA" w:rsidRPr="00136CC9">
        <w:rPr>
          <w:rFonts w:cs="Times New Roman"/>
        </w:rPr>
        <w:t>terá</w:t>
      </w:r>
      <w:r w:rsidR="00E27546" w:rsidRPr="00136CC9">
        <w:rPr>
          <w:rFonts w:cs="Times New Roman"/>
        </w:rPr>
        <w:t xml:space="preserve"> ve spoj</w:t>
      </w:r>
      <w:r w:rsidR="006C1D9A" w:rsidRPr="00136CC9">
        <w:rPr>
          <w:rFonts w:cs="Times New Roman"/>
        </w:rPr>
        <w:t>ení</w:t>
      </w:r>
      <w:r w:rsidR="00136CC9">
        <w:rPr>
          <w:rFonts w:cs="Times New Roman"/>
        </w:rPr>
        <w:t xml:space="preserve"> s </w:t>
      </w:r>
      <w:r w:rsidR="00E27546" w:rsidRPr="00136CC9">
        <w:rPr>
          <w:rFonts w:cs="Times New Roman"/>
        </w:rPr>
        <w:t>v</w:t>
      </w:r>
      <w:r w:rsidR="009E5337" w:rsidRPr="00136CC9">
        <w:rPr>
          <w:rFonts w:cs="Times New Roman"/>
        </w:rPr>
        <w:t>alaš</w:t>
      </w:r>
      <w:r w:rsidR="00E27546" w:rsidRPr="00136CC9">
        <w:rPr>
          <w:rFonts w:cs="Times New Roman"/>
        </w:rPr>
        <w:t>skou</w:t>
      </w:r>
      <w:r w:rsidR="006C1D9A" w:rsidRPr="00136CC9">
        <w:rPr>
          <w:rFonts w:cs="Times New Roman"/>
        </w:rPr>
        <w:t xml:space="preserve"> kolonizací</w:t>
      </w:r>
      <w:r w:rsidR="00E27546" w:rsidRPr="00136CC9">
        <w:rPr>
          <w:rFonts w:cs="Times New Roman"/>
        </w:rPr>
        <w:t xml:space="preserve"> </w:t>
      </w:r>
      <w:r w:rsidR="00C522AA" w:rsidRPr="00136CC9">
        <w:rPr>
          <w:rFonts w:cs="Times New Roman"/>
        </w:rPr>
        <w:t>dala vzniknout další,</w:t>
      </w:r>
      <w:r w:rsidR="00136CC9">
        <w:rPr>
          <w:rFonts w:cs="Times New Roman"/>
        </w:rPr>
        <w:t xml:space="preserve"> a </w:t>
      </w:r>
      <w:r w:rsidR="009561E3" w:rsidRPr="00136CC9">
        <w:rPr>
          <w:rFonts w:cs="Times New Roman"/>
        </w:rPr>
        <w:t xml:space="preserve">sice </w:t>
      </w:r>
      <w:r w:rsidR="00C522AA" w:rsidRPr="00136CC9">
        <w:rPr>
          <w:rFonts w:cs="Times New Roman"/>
        </w:rPr>
        <w:t>horské kolonizaci</w:t>
      </w:r>
      <w:r w:rsidR="00E27546" w:rsidRPr="00136CC9">
        <w:rPr>
          <w:rFonts w:cs="Times New Roman"/>
        </w:rPr>
        <w:t xml:space="preserve">, </w:t>
      </w:r>
      <w:r w:rsidR="006C1D9A" w:rsidRPr="00136CC9">
        <w:rPr>
          <w:rFonts w:cs="Times New Roman"/>
        </w:rPr>
        <w:t>jež</w:t>
      </w:r>
      <w:r w:rsidR="00E27546" w:rsidRPr="00136CC9">
        <w:rPr>
          <w:rFonts w:cs="Times New Roman"/>
        </w:rPr>
        <w:t xml:space="preserve"> se </w:t>
      </w:r>
      <w:r w:rsidR="00955355" w:rsidRPr="00136CC9">
        <w:rPr>
          <w:rFonts w:cs="Times New Roman"/>
        </w:rPr>
        <w:t>za</w:t>
      </w:r>
      <w:r w:rsidR="009E4533" w:rsidRPr="00136CC9">
        <w:rPr>
          <w:rFonts w:cs="Times New Roman"/>
        </w:rPr>
        <w:t>sloužila</w:t>
      </w:r>
      <w:r w:rsidR="00136CC9">
        <w:rPr>
          <w:rFonts w:cs="Times New Roman"/>
        </w:rPr>
        <w:t xml:space="preserve"> o </w:t>
      </w:r>
      <w:r w:rsidR="00E27546" w:rsidRPr="00136CC9">
        <w:rPr>
          <w:rFonts w:cs="Times New Roman"/>
        </w:rPr>
        <w:t xml:space="preserve">vznik nových horských obcí. </w:t>
      </w:r>
      <w:r w:rsidR="009561E3" w:rsidRPr="00136CC9">
        <w:rPr>
          <w:rFonts w:cs="Times New Roman"/>
          <w:vertAlign w:val="superscript"/>
        </w:rPr>
        <w:t>(1</w:t>
      </w:r>
      <w:r w:rsidR="00310979" w:rsidRPr="00136CC9">
        <w:rPr>
          <w:rFonts w:cs="Times New Roman"/>
          <w:vertAlign w:val="superscript"/>
        </w:rPr>
        <w:t>9</w:t>
      </w:r>
      <w:r w:rsidR="009561E3" w:rsidRPr="00136CC9">
        <w:rPr>
          <w:rFonts w:cs="Times New Roman"/>
          <w:vertAlign w:val="superscript"/>
        </w:rPr>
        <w:t>, s.</w:t>
      </w:r>
      <w:r w:rsidR="004F3AA7" w:rsidRPr="00136CC9">
        <w:rPr>
          <w:rFonts w:cs="Times New Roman"/>
          <w:vertAlign w:val="superscript"/>
        </w:rPr>
        <w:t xml:space="preserve"> </w:t>
      </w:r>
      <w:r w:rsidR="009561E3" w:rsidRPr="00136CC9">
        <w:rPr>
          <w:rFonts w:cs="Times New Roman"/>
          <w:vertAlign w:val="superscript"/>
        </w:rPr>
        <w:t>71</w:t>
      </w:r>
      <w:r w:rsidR="004F3AA7" w:rsidRPr="00136CC9">
        <w:rPr>
          <w:rFonts w:cs="Times New Roman"/>
          <w:vertAlign w:val="superscript"/>
        </w:rPr>
        <w:t>–</w:t>
      </w:r>
      <w:r w:rsidR="009561E3" w:rsidRPr="00136CC9">
        <w:rPr>
          <w:rFonts w:cs="Times New Roman"/>
          <w:vertAlign w:val="superscript"/>
        </w:rPr>
        <w:t>75)</w:t>
      </w:r>
      <w:r w:rsidR="00310979" w:rsidRPr="00136CC9">
        <w:rPr>
          <w:rFonts w:cs="Times New Roman"/>
        </w:rPr>
        <w:t xml:space="preserve"> </w:t>
      </w:r>
      <w:r w:rsidR="009E4533" w:rsidRPr="00136CC9">
        <w:rPr>
          <w:rFonts w:cs="Times New Roman"/>
        </w:rPr>
        <w:t>Zde</w:t>
      </w:r>
      <w:r w:rsidR="007541F8" w:rsidRPr="00136CC9">
        <w:rPr>
          <w:rFonts w:cs="Times New Roman"/>
        </w:rPr>
        <w:t xml:space="preserve"> se pak </w:t>
      </w:r>
      <w:r w:rsidR="00B2689D" w:rsidRPr="00136CC9">
        <w:rPr>
          <w:rFonts w:cs="Times New Roman"/>
        </w:rPr>
        <w:t xml:space="preserve">usazovali kromě </w:t>
      </w:r>
      <w:r w:rsidR="006C1D9A" w:rsidRPr="00136CC9">
        <w:rPr>
          <w:rFonts w:cs="Times New Roman"/>
        </w:rPr>
        <w:t>V</w:t>
      </w:r>
      <w:r w:rsidR="00B2689D" w:rsidRPr="00136CC9">
        <w:rPr>
          <w:rFonts w:cs="Times New Roman"/>
        </w:rPr>
        <w:t>alachů</w:t>
      </w:r>
      <w:r w:rsidR="00136CC9">
        <w:rPr>
          <w:rFonts w:cs="Times New Roman"/>
        </w:rPr>
        <w:t xml:space="preserve"> i </w:t>
      </w:r>
      <w:r w:rsidR="006C1D9A" w:rsidRPr="00136CC9">
        <w:rPr>
          <w:rFonts w:cs="Times New Roman"/>
        </w:rPr>
        <w:t>H</w:t>
      </w:r>
      <w:r w:rsidR="00B2689D" w:rsidRPr="00136CC9">
        <w:rPr>
          <w:rFonts w:cs="Times New Roman"/>
        </w:rPr>
        <w:t>oralé</w:t>
      </w:r>
      <w:r w:rsidR="009E4533" w:rsidRPr="00136CC9">
        <w:rPr>
          <w:rFonts w:cs="Times New Roman"/>
        </w:rPr>
        <w:t>.</w:t>
      </w:r>
      <w:r w:rsidR="00955355" w:rsidRPr="00136CC9">
        <w:rPr>
          <w:rFonts w:cs="Times New Roman"/>
          <w:vertAlign w:val="superscript"/>
        </w:rPr>
        <w:t xml:space="preserve"> (1</w:t>
      </w:r>
      <w:r w:rsidR="00310979" w:rsidRPr="00136CC9">
        <w:rPr>
          <w:rFonts w:cs="Times New Roman"/>
          <w:vertAlign w:val="superscript"/>
        </w:rPr>
        <w:t>7</w:t>
      </w:r>
      <w:r w:rsidR="00955355" w:rsidRPr="00136CC9">
        <w:rPr>
          <w:rFonts w:cs="Times New Roman"/>
          <w:vertAlign w:val="superscript"/>
        </w:rPr>
        <w:t>, s.</w:t>
      </w:r>
      <w:r w:rsidR="004F3AA7" w:rsidRPr="00136CC9">
        <w:rPr>
          <w:rFonts w:cs="Times New Roman"/>
          <w:vertAlign w:val="superscript"/>
        </w:rPr>
        <w:t xml:space="preserve"> </w:t>
      </w:r>
      <w:r w:rsidR="00955355" w:rsidRPr="00136CC9">
        <w:rPr>
          <w:rFonts w:cs="Times New Roman"/>
          <w:vertAlign w:val="superscript"/>
        </w:rPr>
        <w:t>74</w:t>
      </w:r>
      <w:r w:rsidR="004F3AA7" w:rsidRPr="00136CC9">
        <w:rPr>
          <w:rFonts w:cs="Times New Roman"/>
          <w:vertAlign w:val="superscript"/>
        </w:rPr>
        <w:t>–</w:t>
      </w:r>
      <w:r w:rsidR="00955355" w:rsidRPr="00136CC9">
        <w:rPr>
          <w:rFonts w:cs="Times New Roman"/>
          <w:vertAlign w:val="superscript"/>
        </w:rPr>
        <w:t>75)</w:t>
      </w:r>
    </w:p>
    <w:p w14:paraId="1CF1A064" w14:textId="77777777" w:rsidR="00E00C3F" w:rsidRPr="00136CC9" w:rsidRDefault="00E00C3F">
      <w:pPr>
        <w:rPr>
          <w:rFonts w:ascii="Times New Roman" w:hAnsi="Times New Roman" w:cs="Times New Roman"/>
        </w:rPr>
      </w:pPr>
      <w:r w:rsidRPr="00136CC9">
        <w:rPr>
          <w:rFonts w:ascii="Times New Roman" w:hAnsi="Times New Roman" w:cs="Times New Roman"/>
        </w:rPr>
        <w:br w:type="page"/>
      </w:r>
    </w:p>
    <w:p w14:paraId="5E6B7E32" w14:textId="7D4016EA" w:rsidR="00D50638" w:rsidRPr="00136CC9" w:rsidRDefault="00CF65B6" w:rsidP="004F3AA7">
      <w:pPr>
        <w:pStyle w:val="Nadpis1"/>
      </w:pPr>
      <w:bookmarkStart w:id="9" w:name="_Toc58531136"/>
      <w:r w:rsidRPr="00136CC9">
        <w:lastRenderedPageBreak/>
        <w:t>Valaši</w:t>
      </w:r>
      <w:r w:rsidR="00136CC9">
        <w:t xml:space="preserve"> a </w:t>
      </w:r>
      <w:r w:rsidRPr="00136CC9">
        <w:t>Goral</w:t>
      </w:r>
      <w:r w:rsidR="00E86AFD" w:rsidRPr="00136CC9">
        <w:t>e</w:t>
      </w:r>
      <w:bookmarkEnd w:id="9"/>
    </w:p>
    <w:p w14:paraId="7AC3F1CD" w14:textId="7BAB82FC" w:rsidR="004D03C0" w:rsidRPr="00136CC9" w:rsidRDefault="00CF65B6" w:rsidP="004F3AA7">
      <w:pPr>
        <w:pStyle w:val="formt"/>
        <w:rPr>
          <w:rFonts w:cs="Times New Roman"/>
        </w:rPr>
      </w:pPr>
      <w:r w:rsidRPr="00136CC9">
        <w:rPr>
          <w:rFonts w:cs="Times New Roman"/>
        </w:rPr>
        <w:t>Mimo valašský živel, který osidloval pohoří</w:t>
      </w:r>
      <w:r w:rsidR="009E4533" w:rsidRPr="00136CC9">
        <w:rPr>
          <w:rFonts w:cs="Times New Roman"/>
        </w:rPr>
        <w:t xml:space="preserve"> Karpat</w:t>
      </w:r>
      <w:r w:rsidRPr="00136CC9">
        <w:rPr>
          <w:rFonts w:cs="Times New Roman"/>
        </w:rPr>
        <w:t>, zde vládl také ještě jeden,</w:t>
      </w:r>
      <w:r w:rsidR="00136CC9">
        <w:rPr>
          <w:rFonts w:cs="Times New Roman"/>
        </w:rPr>
        <w:t xml:space="preserve"> a </w:t>
      </w:r>
      <w:r w:rsidRPr="00136CC9">
        <w:rPr>
          <w:rFonts w:cs="Times New Roman"/>
        </w:rPr>
        <w:t>pro Těšínské Beskydy důležitý</w:t>
      </w:r>
      <w:r w:rsidR="009E4533" w:rsidRPr="00136CC9">
        <w:rPr>
          <w:rFonts w:cs="Times New Roman"/>
        </w:rPr>
        <w:t>.</w:t>
      </w:r>
      <w:r w:rsidRPr="00136CC9">
        <w:rPr>
          <w:rFonts w:cs="Times New Roman"/>
        </w:rPr>
        <w:t xml:space="preserve"> By</w:t>
      </w:r>
      <w:r w:rsidR="004D03C0" w:rsidRPr="00136CC9">
        <w:rPr>
          <w:rFonts w:cs="Times New Roman"/>
        </w:rPr>
        <w:t>l</w:t>
      </w:r>
      <w:r w:rsidRPr="00136CC9">
        <w:rPr>
          <w:rFonts w:cs="Times New Roman"/>
        </w:rPr>
        <w:t xml:space="preserve"> to živel </w:t>
      </w:r>
      <w:proofErr w:type="spellStart"/>
      <w:r w:rsidRPr="00136CC9">
        <w:rPr>
          <w:rFonts w:cs="Times New Roman"/>
        </w:rPr>
        <w:t>goralský</w:t>
      </w:r>
      <w:proofErr w:type="spellEnd"/>
      <w:r w:rsidRPr="00136CC9">
        <w:rPr>
          <w:rFonts w:cs="Times New Roman"/>
        </w:rPr>
        <w:t>, tedy takový, jehož způsob života se</w:t>
      </w:r>
      <w:r w:rsidR="00CA35A0" w:rsidRPr="00136CC9">
        <w:rPr>
          <w:rFonts w:cs="Times New Roman"/>
        </w:rPr>
        <w:t> </w:t>
      </w:r>
      <w:r w:rsidRPr="00136CC9">
        <w:rPr>
          <w:rFonts w:cs="Times New Roman"/>
        </w:rPr>
        <w:t xml:space="preserve">podobal tomu valašskému. </w:t>
      </w:r>
      <w:r w:rsidR="00455B9A" w:rsidRPr="00136CC9">
        <w:rPr>
          <w:rFonts w:cs="Times New Roman"/>
          <w:vertAlign w:val="superscript"/>
        </w:rPr>
        <w:t>(1</w:t>
      </w:r>
      <w:r w:rsidR="00310979" w:rsidRPr="00136CC9">
        <w:rPr>
          <w:rFonts w:cs="Times New Roman"/>
          <w:vertAlign w:val="superscript"/>
        </w:rPr>
        <w:t>7</w:t>
      </w:r>
      <w:r w:rsidR="00455B9A" w:rsidRPr="00136CC9">
        <w:rPr>
          <w:rFonts w:cs="Times New Roman"/>
          <w:vertAlign w:val="superscript"/>
        </w:rPr>
        <w:t>, s.</w:t>
      </w:r>
      <w:r w:rsidR="004F3AA7" w:rsidRPr="00136CC9">
        <w:rPr>
          <w:rFonts w:cs="Times New Roman"/>
          <w:vertAlign w:val="superscript"/>
        </w:rPr>
        <w:t xml:space="preserve"> </w:t>
      </w:r>
      <w:r w:rsidR="00455B9A" w:rsidRPr="00136CC9">
        <w:rPr>
          <w:rFonts w:cs="Times New Roman"/>
          <w:vertAlign w:val="superscript"/>
        </w:rPr>
        <w:t>102</w:t>
      </w:r>
      <w:r w:rsidR="004F3AA7" w:rsidRPr="00136CC9">
        <w:rPr>
          <w:rFonts w:cs="Times New Roman"/>
          <w:vertAlign w:val="superscript"/>
        </w:rPr>
        <w:t>–</w:t>
      </w:r>
      <w:r w:rsidR="00455B9A" w:rsidRPr="00136CC9">
        <w:rPr>
          <w:rFonts w:cs="Times New Roman"/>
          <w:vertAlign w:val="superscript"/>
        </w:rPr>
        <w:t>103)</w:t>
      </w:r>
      <w:r w:rsidR="00455B9A" w:rsidRPr="00136CC9">
        <w:rPr>
          <w:rFonts w:cs="Times New Roman"/>
        </w:rPr>
        <w:t xml:space="preserve"> </w:t>
      </w:r>
      <w:r w:rsidRPr="00136CC9">
        <w:rPr>
          <w:rFonts w:cs="Times New Roman"/>
        </w:rPr>
        <w:t>Valach</w:t>
      </w:r>
      <w:r w:rsidR="00136CC9">
        <w:rPr>
          <w:rFonts w:cs="Times New Roman"/>
        </w:rPr>
        <w:t xml:space="preserve"> a </w:t>
      </w:r>
      <w:r w:rsidRPr="00136CC9">
        <w:rPr>
          <w:rFonts w:cs="Times New Roman"/>
        </w:rPr>
        <w:t>Gor</w:t>
      </w:r>
      <w:r w:rsidR="003C6C79" w:rsidRPr="00136CC9">
        <w:rPr>
          <w:rFonts w:cs="Times New Roman"/>
        </w:rPr>
        <w:t>a</w:t>
      </w:r>
      <w:r w:rsidRPr="00136CC9">
        <w:rPr>
          <w:rFonts w:cs="Times New Roman"/>
        </w:rPr>
        <w:t>l toho m</w:t>
      </w:r>
      <w:r w:rsidR="001708C0" w:rsidRPr="00136CC9">
        <w:rPr>
          <w:rFonts w:cs="Times New Roman"/>
        </w:rPr>
        <w:t>ají</w:t>
      </w:r>
      <w:r w:rsidRPr="00136CC9">
        <w:rPr>
          <w:rFonts w:cs="Times New Roman"/>
        </w:rPr>
        <w:t xml:space="preserve"> společného víc</w:t>
      </w:r>
      <w:r w:rsidR="001708C0" w:rsidRPr="00136CC9">
        <w:rPr>
          <w:rFonts w:cs="Times New Roman"/>
        </w:rPr>
        <w:t>e</w:t>
      </w:r>
      <w:r w:rsidRPr="00136CC9">
        <w:rPr>
          <w:rFonts w:cs="Times New Roman"/>
        </w:rPr>
        <w:t>, než se</w:t>
      </w:r>
      <w:r w:rsidR="00AD2F24" w:rsidRPr="00136CC9">
        <w:rPr>
          <w:rFonts w:cs="Times New Roman"/>
        </w:rPr>
        <w:t> </w:t>
      </w:r>
      <w:r w:rsidRPr="00136CC9">
        <w:rPr>
          <w:rFonts w:cs="Times New Roman"/>
        </w:rPr>
        <w:t xml:space="preserve">zdá, přestože karpatské svahy obýval </w:t>
      </w:r>
      <w:r w:rsidR="001708C0" w:rsidRPr="00136CC9">
        <w:rPr>
          <w:rFonts w:cs="Times New Roman"/>
        </w:rPr>
        <w:t>V</w:t>
      </w:r>
      <w:r w:rsidR="00CA35A0" w:rsidRPr="00136CC9">
        <w:rPr>
          <w:rFonts w:cs="Times New Roman"/>
        </w:rPr>
        <w:t>alach dříve.</w:t>
      </w:r>
    </w:p>
    <w:p w14:paraId="4A204F44" w14:textId="3958414B" w:rsidR="004D03C0" w:rsidRPr="00136CC9" w:rsidRDefault="00CF65B6" w:rsidP="004F3AA7">
      <w:pPr>
        <w:pStyle w:val="formt"/>
        <w:rPr>
          <w:rFonts w:cs="Times New Roman"/>
        </w:rPr>
      </w:pPr>
      <w:r w:rsidRPr="00136CC9">
        <w:rPr>
          <w:rFonts w:cs="Times New Roman"/>
        </w:rPr>
        <w:t>V</w:t>
      </w:r>
      <w:r w:rsidR="0096517B" w:rsidRPr="00136CC9">
        <w:rPr>
          <w:rFonts w:cs="Times New Roman"/>
        </w:rPr>
        <w:t xml:space="preserve"> </w:t>
      </w:r>
      <w:r w:rsidRPr="00136CC9">
        <w:rPr>
          <w:rFonts w:cs="Times New Roman"/>
        </w:rPr>
        <w:t>první řadě je to již zmíněné území, které ob</w:t>
      </w:r>
      <w:r w:rsidR="009E4533" w:rsidRPr="00136CC9">
        <w:rPr>
          <w:rFonts w:cs="Times New Roman"/>
        </w:rPr>
        <w:t>ě</w:t>
      </w:r>
      <w:r w:rsidRPr="00136CC9">
        <w:rPr>
          <w:rFonts w:cs="Times New Roman"/>
        </w:rPr>
        <w:t xml:space="preserve"> etnika osidloval</w:t>
      </w:r>
      <w:r w:rsidR="009E4533" w:rsidRPr="00136CC9">
        <w:rPr>
          <w:rFonts w:cs="Times New Roman"/>
        </w:rPr>
        <w:t>a</w:t>
      </w:r>
      <w:r w:rsidRPr="00136CC9">
        <w:rPr>
          <w:rFonts w:cs="Times New Roman"/>
        </w:rPr>
        <w:t>. Zásadním rozdílem je ale fakt, že mezitím</w:t>
      </w:r>
      <w:r w:rsidR="009E4533" w:rsidRPr="00136CC9">
        <w:rPr>
          <w:rFonts w:cs="Times New Roman"/>
        </w:rPr>
        <w:t>,</w:t>
      </w:r>
      <w:r w:rsidRPr="00136CC9">
        <w:rPr>
          <w:rFonts w:cs="Times New Roman"/>
        </w:rPr>
        <w:t xml:space="preserve"> co </w:t>
      </w:r>
      <w:r w:rsidR="00C453E6" w:rsidRPr="00136CC9">
        <w:rPr>
          <w:rFonts w:cs="Times New Roman"/>
        </w:rPr>
        <w:t xml:space="preserve">část </w:t>
      </w:r>
      <w:r w:rsidR="003C6C79" w:rsidRPr="00136CC9">
        <w:rPr>
          <w:rFonts w:cs="Times New Roman"/>
        </w:rPr>
        <w:t>V</w:t>
      </w:r>
      <w:r w:rsidRPr="00136CC9">
        <w:rPr>
          <w:rFonts w:cs="Times New Roman"/>
        </w:rPr>
        <w:t>ala</w:t>
      </w:r>
      <w:r w:rsidR="00C453E6" w:rsidRPr="00136CC9">
        <w:rPr>
          <w:rFonts w:cs="Times New Roman"/>
        </w:rPr>
        <w:t>chů</w:t>
      </w:r>
      <w:r w:rsidRPr="00136CC9">
        <w:rPr>
          <w:rFonts w:cs="Times New Roman"/>
        </w:rPr>
        <w:t xml:space="preserve"> </w:t>
      </w:r>
      <w:r w:rsidR="00C453E6" w:rsidRPr="00136CC9">
        <w:rPr>
          <w:rFonts w:cs="Times New Roman"/>
        </w:rPr>
        <w:t>na území Těšínska přitáhla ze Slovenska</w:t>
      </w:r>
      <w:r w:rsidRPr="00136CC9">
        <w:rPr>
          <w:rFonts w:cs="Times New Roman"/>
        </w:rPr>
        <w:t>,</w:t>
      </w:r>
      <w:r w:rsidR="00455B9A" w:rsidRPr="00136CC9">
        <w:rPr>
          <w:rFonts w:cs="Times New Roman"/>
        </w:rPr>
        <w:t xml:space="preserve"> </w:t>
      </w:r>
      <w:r w:rsidR="00455B9A" w:rsidRPr="00136CC9">
        <w:rPr>
          <w:rFonts w:cs="Times New Roman"/>
          <w:vertAlign w:val="superscript"/>
        </w:rPr>
        <w:t>(1</w:t>
      </w:r>
      <w:r w:rsidR="00310979" w:rsidRPr="00136CC9">
        <w:rPr>
          <w:rFonts w:cs="Times New Roman"/>
          <w:vertAlign w:val="superscript"/>
        </w:rPr>
        <w:t>7</w:t>
      </w:r>
      <w:r w:rsidR="00455B9A" w:rsidRPr="00136CC9">
        <w:rPr>
          <w:rFonts w:cs="Times New Roman"/>
          <w:vertAlign w:val="superscript"/>
        </w:rPr>
        <w:t>, s.</w:t>
      </w:r>
      <w:r w:rsidR="004F3AA7" w:rsidRPr="00136CC9">
        <w:rPr>
          <w:rFonts w:cs="Times New Roman"/>
          <w:vertAlign w:val="superscript"/>
        </w:rPr>
        <w:t xml:space="preserve"> </w:t>
      </w:r>
      <w:r w:rsidR="00455B9A" w:rsidRPr="00136CC9">
        <w:rPr>
          <w:rFonts w:cs="Times New Roman"/>
          <w:vertAlign w:val="superscript"/>
        </w:rPr>
        <w:t>75)</w:t>
      </w:r>
      <w:r w:rsidR="00455B9A" w:rsidRPr="00136CC9">
        <w:rPr>
          <w:rFonts w:cs="Times New Roman"/>
        </w:rPr>
        <w:t xml:space="preserve"> </w:t>
      </w:r>
      <w:r w:rsidR="003C6C79" w:rsidRPr="00136CC9">
        <w:rPr>
          <w:rFonts w:cs="Times New Roman"/>
        </w:rPr>
        <w:t>G</w:t>
      </w:r>
      <w:r w:rsidR="00C453E6" w:rsidRPr="00136CC9">
        <w:rPr>
          <w:rFonts w:cs="Times New Roman"/>
        </w:rPr>
        <w:t>oral</w:t>
      </w:r>
      <w:r w:rsidR="00E86AFD" w:rsidRPr="00136CC9">
        <w:rPr>
          <w:rFonts w:cs="Times New Roman"/>
        </w:rPr>
        <w:t>e</w:t>
      </w:r>
      <w:r w:rsidR="009E4533" w:rsidRPr="00136CC9">
        <w:rPr>
          <w:rFonts w:cs="Times New Roman"/>
        </w:rPr>
        <w:t xml:space="preserve"> se</w:t>
      </w:r>
      <w:r w:rsidR="00C453E6" w:rsidRPr="00136CC9">
        <w:rPr>
          <w:rFonts w:cs="Times New Roman"/>
        </w:rPr>
        <w:t xml:space="preserve"> </w:t>
      </w:r>
      <w:r w:rsidR="004F3AA7" w:rsidRPr="00136CC9">
        <w:rPr>
          <w:rFonts w:cs="Times New Roman"/>
          <w:i/>
          <w:iCs/>
        </w:rPr>
        <w:t>„</w:t>
      </w:r>
      <w:r w:rsidR="003C6C79" w:rsidRPr="00136CC9">
        <w:rPr>
          <w:rFonts w:cs="Times New Roman"/>
          <w:i/>
          <w:iCs/>
        </w:rPr>
        <w:t>z</w:t>
      </w:r>
      <w:r w:rsidR="00C453E6" w:rsidRPr="00136CC9">
        <w:rPr>
          <w:rFonts w:cs="Times New Roman"/>
          <w:i/>
          <w:iCs/>
        </w:rPr>
        <w:t xml:space="preserve">běhli ze sousedního </w:t>
      </w:r>
      <w:proofErr w:type="spellStart"/>
      <w:r w:rsidR="00C453E6" w:rsidRPr="00136CC9">
        <w:rPr>
          <w:rFonts w:cs="Times New Roman"/>
          <w:i/>
          <w:iCs/>
        </w:rPr>
        <w:t>Živěcka</w:t>
      </w:r>
      <w:proofErr w:type="spellEnd"/>
      <w:r w:rsidR="00C453E6" w:rsidRPr="00136CC9">
        <w:rPr>
          <w:rFonts w:cs="Times New Roman"/>
          <w:i/>
          <w:iCs/>
        </w:rPr>
        <w:t>“</w:t>
      </w:r>
      <w:r w:rsidR="00C453E6" w:rsidRPr="00136CC9">
        <w:rPr>
          <w:rFonts w:cs="Times New Roman"/>
        </w:rPr>
        <w:t xml:space="preserve"> </w:t>
      </w:r>
      <w:r w:rsidR="00C453E6" w:rsidRPr="00136CC9">
        <w:rPr>
          <w:rFonts w:cs="Times New Roman"/>
          <w:vertAlign w:val="superscript"/>
        </w:rPr>
        <w:t>(</w:t>
      </w:r>
      <w:r w:rsidR="00FC661C" w:rsidRPr="00136CC9">
        <w:rPr>
          <w:rFonts w:cs="Times New Roman"/>
          <w:vertAlign w:val="superscript"/>
        </w:rPr>
        <w:t>17</w:t>
      </w:r>
      <w:r w:rsidR="00C453E6" w:rsidRPr="00136CC9">
        <w:rPr>
          <w:rFonts w:cs="Times New Roman"/>
          <w:vertAlign w:val="superscript"/>
        </w:rPr>
        <w:t>, s. 75)</w:t>
      </w:r>
      <w:r w:rsidR="00455B9A" w:rsidRPr="00136CC9">
        <w:rPr>
          <w:rFonts w:cs="Times New Roman"/>
        </w:rPr>
        <w:t xml:space="preserve">, </w:t>
      </w:r>
      <w:r w:rsidR="003325EE" w:rsidRPr="00136CC9">
        <w:rPr>
          <w:rFonts w:cs="Times New Roman"/>
        </w:rPr>
        <w:t>proto</w:t>
      </w:r>
      <w:r w:rsidR="003C6C79" w:rsidRPr="00136CC9">
        <w:rPr>
          <w:rFonts w:cs="Times New Roman"/>
        </w:rPr>
        <w:t xml:space="preserve"> </w:t>
      </w:r>
      <w:r w:rsidR="003325EE" w:rsidRPr="00136CC9">
        <w:rPr>
          <w:rFonts w:cs="Times New Roman"/>
        </w:rPr>
        <w:t>jsou</w:t>
      </w:r>
      <w:r w:rsidR="00C453E6" w:rsidRPr="00136CC9">
        <w:rPr>
          <w:rFonts w:cs="Times New Roman"/>
        </w:rPr>
        <w:t xml:space="preserve"> </w:t>
      </w:r>
      <w:r w:rsidR="003C6C79" w:rsidRPr="00136CC9">
        <w:rPr>
          <w:rFonts w:cs="Times New Roman"/>
        </w:rPr>
        <w:t>typičtí</w:t>
      </w:r>
      <w:r w:rsidRPr="00136CC9">
        <w:rPr>
          <w:rFonts w:cs="Times New Roman"/>
        </w:rPr>
        <w:t xml:space="preserve"> spíše pro polskou stranu Karpat,</w:t>
      </w:r>
      <w:r w:rsidR="00136CC9">
        <w:rPr>
          <w:rFonts w:cs="Times New Roman"/>
        </w:rPr>
        <w:t xml:space="preserve"> a </w:t>
      </w:r>
      <w:r w:rsidR="003325EE" w:rsidRPr="00136CC9">
        <w:rPr>
          <w:rFonts w:cs="Times New Roman"/>
        </w:rPr>
        <w:t>tudíž</w:t>
      </w:r>
      <w:r w:rsidRPr="00136CC9">
        <w:rPr>
          <w:rFonts w:cs="Times New Roman"/>
        </w:rPr>
        <w:t xml:space="preserve"> polská literatura pojímá problematik</w:t>
      </w:r>
      <w:r w:rsidR="003C6C79" w:rsidRPr="00136CC9">
        <w:rPr>
          <w:rFonts w:cs="Times New Roman"/>
        </w:rPr>
        <w:t>u</w:t>
      </w:r>
      <w:r w:rsidRPr="00136CC9">
        <w:rPr>
          <w:rFonts w:cs="Times New Roman"/>
        </w:rPr>
        <w:t xml:space="preserve"> </w:t>
      </w:r>
      <w:r w:rsidR="003C6C79" w:rsidRPr="00136CC9">
        <w:rPr>
          <w:rFonts w:cs="Times New Roman"/>
        </w:rPr>
        <w:t>G</w:t>
      </w:r>
      <w:r w:rsidRPr="00136CC9">
        <w:rPr>
          <w:rFonts w:cs="Times New Roman"/>
        </w:rPr>
        <w:t xml:space="preserve">oralů daleko </w:t>
      </w:r>
      <w:r w:rsidR="007A5802" w:rsidRPr="00136CC9">
        <w:rPr>
          <w:rFonts w:cs="Times New Roman"/>
        </w:rPr>
        <w:t>hutněji</w:t>
      </w:r>
      <w:r w:rsidRPr="00136CC9">
        <w:rPr>
          <w:rFonts w:cs="Times New Roman"/>
        </w:rPr>
        <w:t>.</w:t>
      </w:r>
      <w:r w:rsidR="00FC2165" w:rsidRPr="00136CC9">
        <w:rPr>
          <w:rFonts w:cs="Times New Roman"/>
        </w:rPr>
        <w:t xml:space="preserve"> Obecně ale platí </w:t>
      </w:r>
      <w:r w:rsidR="00B5677A" w:rsidRPr="00136CC9">
        <w:rPr>
          <w:rFonts w:cs="Times New Roman"/>
        </w:rPr>
        <w:t>skutečnost</w:t>
      </w:r>
      <w:r w:rsidR="00FC2165" w:rsidRPr="00136CC9">
        <w:rPr>
          <w:rFonts w:cs="Times New Roman"/>
        </w:rPr>
        <w:t xml:space="preserve">, že se </w:t>
      </w:r>
      <w:r w:rsidR="009E4533" w:rsidRPr="00136CC9">
        <w:rPr>
          <w:rFonts w:cs="Times New Roman"/>
        </w:rPr>
        <w:t>G</w:t>
      </w:r>
      <w:r w:rsidR="00FC2165" w:rsidRPr="00136CC9">
        <w:rPr>
          <w:rFonts w:cs="Times New Roman"/>
        </w:rPr>
        <w:t>oral</w:t>
      </w:r>
      <w:r w:rsidR="00E86AFD" w:rsidRPr="00136CC9">
        <w:rPr>
          <w:rFonts w:cs="Times New Roman"/>
        </w:rPr>
        <w:t>e</w:t>
      </w:r>
      <w:r w:rsidR="00FC2165" w:rsidRPr="00136CC9">
        <w:rPr>
          <w:rFonts w:cs="Times New Roman"/>
        </w:rPr>
        <w:t xml:space="preserve"> zdržovali na území osídlen</w:t>
      </w:r>
      <w:r w:rsidR="009E4533" w:rsidRPr="00136CC9">
        <w:rPr>
          <w:rFonts w:cs="Times New Roman"/>
        </w:rPr>
        <w:t>ém</w:t>
      </w:r>
      <w:r w:rsidR="00FC2165" w:rsidRPr="00136CC9">
        <w:rPr>
          <w:rFonts w:cs="Times New Roman"/>
        </w:rPr>
        <w:t xml:space="preserve"> </w:t>
      </w:r>
      <w:r w:rsidR="009E4533" w:rsidRPr="00136CC9">
        <w:rPr>
          <w:rFonts w:cs="Times New Roman"/>
        </w:rPr>
        <w:t>V</w:t>
      </w:r>
      <w:r w:rsidR="00FC2165" w:rsidRPr="00136CC9">
        <w:rPr>
          <w:rFonts w:cs="Times New Roman"/>
        </w:rPr>
        <w:t xml:space="preserve">alachy. </w:t>
      </w:r>
      <w:r w:rsidR="00FC2165" w:rsidRPr="00136CC9">
        <w:rPr>
          <w:rFonts w:cs="Times New Roman"/>
          <w:vertAlign w:val="superscript"/>
        </w:rPr>
        <w:t>(1</w:t>
      </w:r>
      <w:r w:rsidR="00310979" w:rsidRPr="00136CC9">
        <w:rPr>
          <w:rFonts w:cs="Times New Roman"/>
          <w:vertAlign w:val="superscript"/>
        </w:rPr>
        <w:t>7</w:t>
      </w:r>
      <w:r w:rsidR="00FC2165" w:rsidRPr="00136CC9">
        <w:rPr>
          <w:rFonts w:cs="Times New Roman"/>
          <w:vertAlign w:val="superscript"/>
        </w:rPr>
        <w:t>, s.</w:t>
      </w:r>
      <w:r w:rsidR="00EC363D" w:rsidRPr="00136CC9">
        <w:rPr>
          <w:rFonts w:cs="Times New Roman"/>
          <w:vertAlign w:val="superscript"/>
        </w:rPr>
        <w:t xml:space="preserve"> </w:t>
      </w:r>
      <w:r w:rsidR="00FC2165" w:rsidRPr="00136CC9">
        <w:rPr>
          <w:rFonts w:cs="Times New Roman"/>
          <w:vertAlign w:val="superscript"/>
        </w:rPr>
        <w:t>103)</w:t>
      </w:r>
    </w:p>
    <w:p w14:paraId="548DBF0A" w14:textId="6EC22BAF" w:rsidR="004D03C0" w:rsidRPr="00136CC9" w:rsidRDefault="00CF65B6" w:rsidP="004F3AA7">
      <w:pPr>
        <w:pStyle w:val="formt"/>
        <w:rPr>
          <w:rFonts w:cs="Times New Roman"/>
        </w:rPr>
      </w:pPr>
      <w:r w:rsidRPr="00136CC9">
        <w:rPr>
          <w:rFonts w:cs="Times New Roman"/>
        </w:rPr>
        <w:t>D</w:t>
      </w:r>
      <w:r w:rsidR="00F97774" w:rsidRPr="00136CC9">
        <w:rPr>
          <w:rFonts w:cs="Times New Roman"/>
        </w:rPr>
        <w:t>alším</w:t>
      </w:r>
      <w:r w:rsidRPr="00136CC9">
        <w:rPr>
          <w:rFonts w:cs="Times New Roman"/>
        </w:rPr>
        <w:t xml:space="preserve"> společným rysem je umění salašnictví </w:t>
      </w:r>
      <w:r w:rsidR="009F14EF" w:rsidRPr="00136CC9">
        <w:rPr>
          <w:rFonts w:cs="Times New Roman"/>
          <w:i/>
          <w:iCs/>
        </w:rPr>
        <w:t>„</w:t>
      </w:r>
      <w:r w:rsidRPr="00136CC9">
        <w:rPr>
          <w:rFonts w:cs="Times New Roman"/>
          <w:i/>
          <w:iCs/>
        </w:rPr>
        <w:t>jež se stalo základem existence slezských Goralů</w:t>
      </w:r>
      <w:r w:rsidR="00103815" w:rsidRPr="00136CC9">
        <w:rPr>
          <w:rFonts w:cs="Times New Roman"/>
          <w:i/>
          <w:iCs/>
        </w:rPr>
        <w:t>“</w:t>
      </w:r>
      <w:r w:rsidRPr="00136CC9">
        <w:rPr>
          <w:rFonts w:cs="Times New Roman"/>
        </w:rPr>
        <w:t xml:space="preserve"> </w:t>
      </w:r>
      <w:r w:rsidRPr="00136CC9">
        <w:rPr>
          <w:rFonts w:cs="Times New Roman"/>
          <w:vertAlign w:val="superscript"/>
        </w:rPr>
        <w:t>(</w:t>
      </w:r>
      <w:r w:rsidR="00EC363D" w:rsidRPr="00136CC9">
        <w:rPr>
          <w:rFonts w:cs="Times New Roman"/>
          <w:vertAlign w:val="superscript"/>
        </w:rPr>
        <w:t>24</w:t>
      </w:r>
      <w:r w:rsidR="00103815" w:rsidRPr="00136CC9">
        <w:rPr>
          <w:rFonts w:cs="Times New Roman"/>
          <w:vertAlign w:val="superscript"/>
        </w:rPr>
        <w:t>,</w:t>
      </w:r>
      <w:r w:rsidRPr="00136CC9">
        <w:rPr>
          <w:rFonts w:cs="Times New Roman"/>
          <w:vertAlign w:val="superscript"/>
        </w:rPr>
        <w:t xml:space="preserve"> s. 5)</w:t>
      </w:r>
      <w:r w:rsidR="00136CC9">
        <w:rPr>
          <w:rFonts w:cs="Times New Roman"/>
        </w:rPr>
        <w:t xml:space="preserve"> a </w:t>
      </w:r>
      <w:r w:rsidR="00F97774" w:rsidRPr="00136CC9">
        <w:rPr>
          <w:rFonts w:cs="Times New Roman"/>
        </w:rPr>
        <w:t>oděv čili kroj.</w:t>
      </w:r>
      <w:r w:rsidR="0098508C" w:rsidRPr="00136CC9">
        <w:rPr>
          <w:rFonts w:cs="Times New Roman"/>
        </w:rPr>
        <w:t xml:space="preserve"> </w:t>
      </w:r>
      <w:r w:rsidR="00E20D1A" w:rsidRPr="00136CC9">
        <w:rPr>
          <w:rFonts w:cs="Times New Roman"/>
        </w:rPr>
        <w:t>Valašský elemen</w:t>
      </w:r>
      <w:r w:rsidR="009E4533" w:rsidRPr="00136CC9">
        <w:rPr>
          <w:rFonts w:cs="Times New Roman"/>
        </w:rPr>
        <w:t>t</w:t>
      </w:r>
      <w:r w:rsidR="00E20D1A" w:rsidRPr="00136CC9">
        <w:rPr>
          <w:rFonts w:cs="Times New Roman"/>
        </w:rPr>
        <w:t xml:space="preserve"> jakožto nositel rumunské, maloruské</w:t>
      </w:r>
      <w:r w:rsidR="00136CC9">
        <w:rPr>
          <w:rFonts w:cs="Times New Roman"/>
        </w:rPr>
        <w:t xml:space="preserve"> a </w:t>
      </w:r>
      <w:r w:rsidR="00E20D1A" w:rsidRPr="00136CC9">
        <w:rPr>
          <w:rFonts w:cs="Times New Roman"/>
        </w:rPr>
        <w:t xml:space="preserve">slovenské kultury </w:t>
      </w:r>
      <w:r w:rsidR="00BD57E1" w:rsidRPr="00136CC9">
        <w:rPr>
          <w:rFonts w:cs="Times New Roman"/>
        </w:rPr>
        <w:t>výrazně lišící se od ostatních obyvate</w:t>
      </w:r>
      <w:r w:rsidR="00E86AFD" w:rsidRPr="00136CC9">
        <w:rPr>
          <w:rFonts w:cs="Times New Roman"/>
        </w:rPr>
        <w:t>l</w:t>
      </w:r>
      <w:r w:rsidR="00310979" w:rsidRPr="00136CC9">
        <w:rPr>
          <w:rFonts w:cs="Times New Roman"/>
          <w:vertAlign w:val="superscript"/>
        </w:rPr>
        <w:t xml:space="preserve"> (21, s.</w:t>
      </w:r>
      <w:r w:rsidR="004F3AA7" w:rsidRPr="00136CC9">
        <w:rPr>
          <w:rFonts w:cs="Times New Roman"/>
          <w:vertAlign w:val="superscript"/>
        </w:rPr>
        <w:t xml:space="preserve"> </w:t>
      </w:r>
      <w:r w:rsidR="00310979" w:rsidRPr="00136CC9">
        <w:rPr>
          <w:rFonts w:cs="Times New Roman"/>
          <w:vertAlign w:val="superscript"/>
        </w:rPr>
        <w:t>3)</w:t>
      </w:r>
      <w:r w:rsidR="00310979" w:rsidRPr="00136CC9">
        <w:rPr>
          <w:rFonts w:cs="Times New Roman"/>
        </w:rPr>
        <w:t xml:space="preserve"> </w:t>
      </w:r>
      <w:r w:rsidR="0098508C" w:rsidRPr="00136CC9">
        <w:rPr>
          <w:rFonts w:cs="Times New Roman"/>
        </w:rPr>
        <w:t xml:space="preserve">se podílel na ovlivňování </w:t>
      </w:r>
      <w:proofErr w:type="spellStart"/>
      <w:r w:rsidR="0098508C" w:rsidRPr="00136CC9">
        <w:rPr>
          <w:rFonts w:cs="Times New Roman"/>
        </w:rPr>
        <w:t>goralského</w:t>
      </w:r>
      <w:proofErr w:type="spellEnd"/>
      <w:r w:rsidR="0098508C" w:rsidRPr="00136CC9">
        <w:rPr>
          <w:rFonts w:cs="Times New Roman"/>
        </w:rPr>
        <w:t xml:space="preserve"> etnika.</w:t>
      </w:r>
      <w:r w:rsidR="00C46E6B" w:rsidRPr="00136CC9">
        <w:rPr>
          <w:rFonts w:cs="Times New Roman"/>
        </w:rPr>
        <w:t xml:space="preserve"> </w:t>
      </w:r>
      <w:r w:rsidR="00C46E6B" w:rsidRPr="00136CC9">
        <w:rPr>
          <w:rFonts w:cs="Times New Roman"/>
          <w:vertAlign w:val="superscript"/>
        </w:rPr>
        <w:t>(2</w:t>
      </w:r>
      <w:r w:rsidR="00310979" w:rsidRPr="00136CC9">
        <w:rPr>
          <w:rFonts w:cs="Times New Roman"/>
          <w:vertAlign w:val="superscript"/>
        </w:rPr>
        <w:t>2</w:t>
      </w:r>
      <w:r w:rsidR="00C46E6B" w:rsidRPr="00136CC9">
        <w:rPr>
          <w:rFonts w:cs="Times New Roman"/>
          <w:vertAlign w:val="superscript"/>
        </w:rPr>
        <w:t>, s.</w:t>
      </w:r>
      <w:r w:rsidR="004F3AA7" w:rsidRPr="00136CC9">
        <w:rPr>
          <w:rFonts w:cs="Times New Roman"/>
          <w:vertAlign w:val="superscript"/>
        </w:rPr>
        <w:t xml:space="preserve"> </w:t>
      </w:r>
      <w:r w:rsidR="00C46E6B" w:rsidRPr="00136CC9">
        <w:rPr>
          <w:rFonts w:cs="Times New Roman"/>
          <w:vertAlign w:val="superscript"/>
        </w:rPr>
        <w:t>227)</w:t>
      </w:r>
      <w:r w:rsidR="004E27A3" w:rsidRPr="00136CC9">
        <w:rPr>
          <w:rFonts w:cs="Times New Roman"/>
        </w:rPr>
        <w:t xml:space="preserve"> </w:t>
      </w:r>
      <w:r w:rsidR="00BD57E1" w:rsidRPr="00136CC9">
        <w:rPr>
          <w:rFonts w:cs="Times New Roman"/>
        </w:rPr>
        <w:t xml:space="preserve">Ostatně skutečnost, že </w:t>
      </w:r>
      <w:r w:rsidR="009F14EF" w:rsidRPr="00136CC9">
        <w:rPr>
          <w:rFonts w:cs="Times New Roman"/>
          <w:i/>
          <w:iCs/>
        </w:rPr>
        <w:t>„</w:t>
      </w:r>
      <w:r w:rsidR="00BD57E1" w:rsidRPr="00136CC9">
        <w:rPr>
          <w:rFonts w:cs="Times New Roman"/>
          <w:i/>
          <w:iCs/>
        </w:rPr>
        <w:t xml:space="preserve">mezi </w:t>
      </w:r>
      <w:r w:rsidR="009F14EF" w:rsidRPr="00136CC9">
        <w:rPr>
          <w:rFonts w:cs="Times New Roman"/>
          <w:i/>
          <w:iCs/>
        </w:rPr>
        <w:t>G</w:t>
      </w:r>
      <w:r w:rsidR="00BD57E1" w:rsidRPr="00136CC9">
        <w:rPr>
          <w:rFonts w:cs="Times New Roman"/>
          <w:i/>
          <w:iCs/>
        </w:rPr>
        <w:t>oraly byli silně zastoupeni valašští kolonisté</w:t>
      </w:r>
      <w:r w:rsidR="00136CC9">
        <w:rPr>
          <w:rFonts w:cs="Times New Roman"/>
          <w:i/>
          <w:iCs/>
        </w:rPr>
        <w:t xml:space="preserve"> a </w:t>
      </w:r>
      <w:r w:rsidR="00BD57E1" w:rsidRPr="00136CC9">
        <w:rPr>
          <w:rFonts w:cs="Times New Roman"/>
          <w:i/>
          <w:iCs/>
        </w:rPr>
        <w:t>jejich potomci</w:t>
      </w:r>
      <w:r w:rsidR="00BD57E1" w:rsidRPr="00136CC9">
        <w:rPr>
          <w:rFonts w:cs="Times New Roman"/>
          <w:i/>
        </w:rPr>
        <w:t>“</w:t>
      </w:r>
      <w:r w:rsidR="00C46E6B" w:rsidRPr="00136CC9">
        <w:rPr>
          <w:rFonts w:cs="Times New Roman"/>
        </w:rPr>
        <w:t xml:space="preserve"> </w:t>
      </w:r>
      <w:r w:rsidR="00C46E6B" w:rsidRPr="00136CC9">
        <w:rPr>
          <w:rFonts w:cs="Times New Roman"/>
          <w:vertAlign w:val="superscript"/>
        </w:rPr>
        <w:t>(</w:t>
      </w:r>
      <w:r w:rsidR="00FC661C" w:rsidRPr="00136CC9">
        <w:rPr>
          <w:rFonts w:cs="Times New Roman"/>
          <w:vertAlign w:val="superscript"/>
        </w:rPr>
        <w:t>17</w:t>
      </w:r>
      <w:r w:rsidR="00C46E6B" w:rsidRPr="00136CC9">
        <w:rPr>
          <w:rFonts w:cs="Times New Roman"/>
          <w:vertAlign w:val="superscript"/>
        </w:rPr>
        <w:t>, s. 75)</w:t>
      </w:r>
      <w:r w:rsidR="00C46E6B" w:rsidRPr="00136CC9">
        <w:rPr>
          <w:rFonts w:cs="Times New Roman"/>
        </w:rPr>
        <w:t>,</w:t>
      </w:r>
      <w:r w:rsidR="00136CC9">
        <w:rPr>
          <w:rFonts w:cs="Times New Roman"/>
        </w:rPr>
        <w:t xml:space="preserve"> a </w:t>
      </w:r>
      <w:r w:rsidR="0097642F" w:rsidRPr="00136CC9">
        <w:rPr>
          <w:rFonts w:cs="Times New Roman"/>
        </w:rPr>
        <w:t xml:space="preserve">výrok </w:t>
      </w:r>
      <w:proofErr w:type="spellStart"/>
      <w:r w:rsidR="0097642F" w:rsidRPr="00136CC9">
        <w:rPr>
          <w:rFonts w:cs="Times New Roman"/>
        </w:rPr>
        <w:t>Cich</w:t>
      </w:r>
      <w:r w:rsidR="00F03678" w:rsidRPr="00136CC9">
        <w:rPr>
          <w:rFonts w:cs="Times New Roman"/>
        </w:rPr>
        <w:t>é</w:t>
      </w:r>
      <w:proofErr w:type="spellEnd"/>
      <w:r w:rsidR="0097642F" w:rsidRPr="00136CC9">
        <w:rPr>
          <w:rFonts w:cs="Times New Roman"/>
        </w:rPr>
        <w:t>,</w:t>
      </w:r>
      <w:r w:rsidR="00136CC9">
        <w:rPr>
          <w:rFonts w:cs="Times New Roman"/>
        </w:rPr>
        <w:t xml:space="preserve"> v </w:t>
      </w:r>
      <w:r w:rsidR="0097642F" w:rsidRPr="00136CC9">
        <w:rPr>
          <w:rFonts w:cs="Times New Roman"/>
        </w:rPr>
        <w:t xml:space="preserve">publikaci Beskydské </w:t>
      </w:r>
      <w:proofErr w:type="spellStart"/>
      <w:r w:rsidR="0097642F" w:rsidRPr="00136CC9">
        <w:rPr>
          <w:rFonts w:cs="Times New Roman"/>
        </w:rPr>
        <w:t>gruně</w:t>
      </w:r>
      <w:proofErr w:type="spellEnd"/>
      <w:r w:rsidR="0097642F" w:rsidRPr="00136CC9">
        <w:rPr>
          <w:rFonts w:cs="Times New Roman"/>
        </w:rPr>
        <w:t xml:space="preserve">, která nazývá těšínské </w:t>
      </w:r>
      <w:r w:rsidR="009F14EF" w:rsidRPr="00136CC9">
        <w:rPr>
          <w:rFonts w:cs="Times New Roman"/>
        </w:rPr>
        <w:t>V</w:t>
      </w:r>
      <w:r w:rsidR="0097642F" w:rsidRPr="00136CC9">
        <w:rPr>
          <w:rFonts w:cs="Times New Roman"/>
        </w:rPr>
        <w:t xml:space="preserve">alachy </w:t>
      </w:r>
      <w:r w:rsidR="009F14EF" w:rsidRPr="00136CC9">
        <w:rPr>
          <w:rFonts w:cs="Times New Roman"/>
        </w:rPr>
        <w:t>G</w:t>
      </w:r>
      <w:r w:rsidR="0097642F" w:rsidRPr="00136CC9">
        <w:rPr>
          <w:rFonts w:cs="Times New Roman"/>
        </w:rPr>
        <w:t>oraly</w:t>
      </w:r>
      <w:r w:rsidR="00C46E6B" w:rsidRPr="00136CC9">
        <w:rPr>
          <w:rFonts w:cs="Times New Roman"/>
        </w:rPr>
        <w:t xml:space="preserve">, </w:t>
      </w:r>
      <w:r w:rsidR="00C46E6B" w:rsidRPr="00136CC9">
        <w:rPr>
          <w:rFonts w:cs="Times New Roman"/>
          <w:vertAlign w:val="superscript"/>
        </w:rPr>
        <w:t>(5, s.</w:t>
      </w:r>
      <w:r w:rsidR="00EC363D" w:rsidRPr="00136CC9">
        <w:rPr>
          <w:rFonts w:cs="Times New Roman"/>
          <w:vertAlign w:val="superscript"/>
        </w:rPr>
        <w:t xml:space="preserve"> </w:t>
      </w:r>
      <w:r w:rsidR="00C46E6B" w:rsidRPr="00136CC9">
        <w:rPr>
          <w:rFonts w:cs="Times New Roman"/>
          <w:vertAlign w:val="superscript"/>
        </w:rPr>
        <w:t>24)</w:t>
      </w:r>
      <w:r w:rsidR="00C46E6B" w:rsidRPr="00136CC9">
        <w:rPr>
          <w:rFonts w:cs="Times New Roman"/>
        </w:rPr>
        <w:t xml:space="preserve"> </w:t>
      </w:r>
      <w:r w:rsidR="0098508C" w:rsidRPr="00136CC9">
        <w:rPr>
          <w:rFonts w:cs="Times New Roman"/>
        </w:rPr>
        <w:t xml:space="preserve">dosti poukazují na prolínání těchto dvou etnik. </w:t>
      </w:r>
      <w:r w:rsidR="00C46E6B" w:rsidRPr="00136CC9">
        <w:rPr>
          <w:rFonts w:cs="Times New Roman"/>
        </w:rPr>
        <w:t>Závěrem snad postačí uvést, že o</w:t>
      </w:r>
      <w:r w:rsidR="0097642F" w:rsidRPr="00136CC9">
        <w:rPr>
          <w:rFonts w:cs="Times New Roman"/>
        </w:rPr>
        <w:t xml:space="preserve">značení </w:t>
      </w:r>
      <w:r w:rsidR="009F14EF" w:rsidRPr="00136CC9">
        <w:rPr>
          <w:rFonts w:cs="Times New Roman"/>
        </w:rPr>
        <w:t>V</w:t>
      </w:r>
      <w:r w:rsidR="0097642F" w:rsidRPr="00136CC9">
        <w:rPr>
          <w:rFonts w:cs="Times New Roman"/>
        </w:rPr>
        <w:t xml:space="preserve">alach na </w:t>
      </w:r>
      <w:r w:rsidR="009F14EF" w:rsidRPr="00136CC9">
        <w:rPr>
          <w:rFonts w:cs="Times New Roman"/>
        </w:rPr>
        <w:t>T</w:t>
      </w:r>
      <w:r w:rsidR="0097642F" w:rsidRPr="00136CC9">
        <w:rPr>
          <w:rFonts w:cs="Times New Roman"/>
        </w:rPr>
        <w:t>ěšínsku</w:t>
      </w:r>
      <w:r w:rsidR="00136CC9">
        <w:rPr>
          <w:rFonts w:cs="Times New Roman"/>
        </w:rPr>
        <w:t xml:space="preserve"> v </w:t>
      </w:r>
      <w:r w:rsidR="0097642F" w:rsidRPr="00136CC9">
        <w:rPr>
          <w:rFonts w:cs="Times New Roman"/>
        </w:rPr>
        <w:t xml:space="preserve">průběhu času postupně zanikal, zatímco pojem </w:t>
      </w:r>
      <w:r w:rsidR="009F14EF" w:rsidRPr="00136CC9">
        <w:rPr>
          <w:rFonts w:cs="Times New Roman"/>
        </w:rPr>
        <w:t>G</w:t>
      </w:r>
      <w:r w:rsidR="0097642F" w:rsidRPr="00136CC9">
        <w:rPr>
          <w:rFonts w:cs="Times New Roman"/>
        </w:rPr>
        <w:t>oral sílil.</w:t>
      </w:r>
      <w:r w:rsidR="00546E08" w:rsidRPr="00136CC9">
        <w:rPr>
          <w:rFonts w:cs="Times New Roman"/>
        </w:rPr>
        <w:t xml:space="preserve"> </w:t>
      </w:r>
      <w:r w:rsidR="00C46E6B" w:rsidRPr="00136CC9">
        <w:rPr>
          <w:rFonts w:cs="Times New Roman"/>
          <w:vertAlign w:val="superscript"/>
        </w:rPr>
        <w:t>(1</w:t>
      </w:r>
      <w:r w:rsidR="00310979" w:rsidRPr="00136CC9">
        <w:rPr>
          <w:rFonts w:cs="Times New Roman"/>
          <w:vertAlign w:val="superscript"/>
        </w:rPr>
        <w:t>7</w:t>
      </w:r>
      <w:r w:rsidR="00C46E6B" w:rsidRPr="00136CC9">
        <w:rPr>
          <w:rFonts w:cs="Times New Roman"/>
          <w:vertAlign w:val="superscript"/>
        </w:rPr>
        <w:t>, s.</w:t>
      </w:r>
      <w:r w:rsidR="004F3AA7" w:rsidRPr="00136CC9">
        <w:rPr>
          <w:rFonts w:cs="Times New Roman"/>
          <w:vertAlign w:val="superscript"/>
        </w:rPr>
        <w:t xml:space="preserve"> </w:t>
      </w:r>
      <w:r w:rsidR="00C46E6B" w:rsidRPr="00136CC9">
        <w:rPr>
          <w:rFonts w:cs="Times New Roman"/>
          <w:vertAlign w:val="superscript"/>
        </w:rPr>
        <w:t>103)</w:t>
      </w:r>
    </w:p>
    <w:p w14:paraId="564DBE7A" w14:textId="48A1AB88" w:rsidR="00384906" w:rsidRPr="00136CC9" w:rsidRDefault="00213B56" w:rsidP="005D2559">
      <w:pPr>
        <w:jc w:val="center"/>
      </w:pPr>
      <w:r w:rsidRPr="005D2559">
        <w:rPr>
          <w:noProof/>
        </w:rPr>
        <w:drawing>
          <wp:inline distT="0" distB="0" distL="0" distR="0" wp14:anchorId="663D9CCD" wp14:editId="2286EE49">
            <wp:extent cx="4320000" cy="3146002"/>
            <wp:effectExtent l="0" t="0" r="4445" b="0"/>
            <wp:docPr id="8" name="Obrázek 8" descr="Obsah obrázku ovce, exteriér, savci, stojíc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descr="Obsah obrázku ovce, exteriér, savci, stojící&#10;&#10;Popis byl vytvořen automaticky"/>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320000" cy="3146002"/>
                    </a:xfrm>
                    <a:prstGeom prst="rect">
                      <a:avLst/>
                    </a:prstGeom>
                  </pic:spPr>
                </pic:pic>
              </a:graphicData>
            </a:graphic>
          </wp:inline>
        </w:drawing>
      </w:r>
    </w:p>
    <w:p w14:paraId="27752470" w14:textId="35331229" w:rsidR="00213B56" w:rsidRPr="00136CC9" w:rsidRDefault="004F3AA7" w:rsidP="00C7654F">
      <w:pPr>
        <w:pStyle w:val="Titulek"/>
        <w:spacing w:after="0" w:line="360" w:lineRule="auto"/>
        <w:jc w:val="center"/>
        <w:rPr>
          <w:rFonts w:ascii="Times New Roman" w:hAnsi="Times New Roman" w:cs="Times New Roman"/>
          <w:i w:val="0"/>
          <w:color w:val="auto"/>
          <w:sz w:val="20"/>
          <w:szCs w:val="20"/>
        </w:rPr>
      </w:pPr>
      <w:bookmarkStart w:id="10" w:name="_Toc58531062"/>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3</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w:t>
      </w:r>
      <w:r w:rsidR="00213B56" w:rsidRPr="00136CC9">
        <w:rPr>
          <w:rFonts w:ascii="Times New Roman" w:hAnsi="Times New Roman" w:cs="Times New Roman"/>
          <w:i w:val="0"/>
          <w:color w:val="auto"/>
          <w:sz w:val="20"/>
          <w:szCs w:val="20"/>
        </w:rPr>
        <w:t xml:space="preserve">Rytina představující valašského berana, autor </w:t>
      </w:r>
      <w:proofErr w:type="spellStart"/>
      <w:r w:rsidR="00213B56" w:rsidRPr="00136CC9">
        <w:rPr>
          <w:rFonts w:ascii="Times New Roman" w:hAnsi="Times New Roman" w:cs="Times New Roman"/>
          <w:i w:val="0"/>
          <w:color w:val="auto"/>
          <w:sz w:val="20"/>
          <w:szCs w:val="20"/>
        </w:rPr>
        <w:t>Bohm</w:t>
      </w:r>
      <w:proofErr w:type="spellEnd"/>
      <w:r w:rsidR="00213B56" w:rsidRPr="00136CC9">
        <w:rPr>
          <w:rFonts w:ascii="Times New Roman" w:hAnsi="Times New Roman" w:cs="Times New Roman"/>
          <w:i w:val="0"/>
          <w:color w:val="auto"/>
          <w:sz w:val="20"/>
          <w:szCs w:val="20"/>
        </w:rPr>
        <w:t>, 1883</w:t>
      </w:r>
      <w:r w:rsidR="00F41769" w:rsidRPr="00136CC9">
        <w:rPr>
          <w:rFonts w:ascii="Times New Roman" w:hAnsi="Times New Roman" w:cs="Times New Roman"/>
          <w:i w:val="0"/>
          <w:color w:val="auto"/>
          <w:sz w:val="20"/>
          <w:szCs w:val="20"/>
        </w:rPr>
        <w:t xml:space="preserve"> </w:t>
      </w:r>
      <w:r w:rsidR="00F41769" w:rsidRPr="00136CC9">
        <w:rPr>
          <w:rFonts w:ascii="Times New Roman" w:hAnsi="Times New Roman" w:cs="Times New Roman"/>
          <w:i w:val="0"/>
          <w:color w:val="auto"/>
          <w:sz w:val="20"/>
          <w:szCs w:val="20"/>
          <w:vertAlign w:val="superscript"/>
        </w:rPr>
        <w:t>(20, s. 208)</w:t>
      </w:r>
      <w:bookmarkEnd w:id="10"/>
    </w:p>
    <w:p w14:paraId="77EF03E3" w14:textId="71037D52" w:rsidR="00CA35A0" w:rsidRPr="00136CC9" w:rsidRDefault="00CA35A0">
      <w:pPr>
        <w:rPr>
          <w:rFonts w:ascii="Times New Roman" w:hAnsi="Times New Roman" w:cs="Times New Roman"/>
          <w:sz w:val="24"/>
        </w:rPr>
      </w:pPr>
      <w:r w:rsidRPr="00136CC9">
        <w:rPr>
          <w:rFonts w:ascii="Times New Roman" w:hAnsi="Times New Roman" w:cs="Times New Roman"/>
        </w:rPr>
        <w:br w:type="page"/>
      </w:r>
    </w:p>
    <w:p w14:paraId="388DCB5F" w14:textId="2BF9D903" w:rsidR="00B451B8" w:rsidRPr="00136CC9" w:rsidRDefault="00A87438" w:rsidP="00EC363D">
      <w:pPr>
        <w:pStyle w:val="Nadpis1"/>
      </w:pPr>
      <w:bookmarkStart w:id="11" w:name="_Toc58531137"/>
      <w:r w:rsidRPr="00136CC9">
        <w:lastRenderedPageBreak/>
        <w:t>Goral</w:t>
      </w:r>
      <w:r w:rsidR="00E86AFD" w:rsidRPr="00136CC9">
        <w:t>e</w:t>
      </w:r>
      <w:bookmarkEnd w:id="11"/>
    </w:p>
    <w:p w14:paraId="033DBCD2" w14:textId="3EB3513F" w:rsidR="001D41D8" w:rsidRPr="00136CC9" w:rsidRDefault="00E04E6F" w:rsidP="006F77DC">
      <w:pPr>
        <w:pStyle w:val="formt"/>
        <w:ind w:firstLine="0"/>
        <w:rPr>
          <w:rFonts w:cs="Times New Roman"/>
        </w:rPr>
      </w:pPr>
      <w:r w:rsidRPr="00136CC9">
        <w:rPr>
          <w:rFonts w:cs="Times New Roman"/>
          <w:i/>
        </w:rPr>
        <w:t>„</w:t>
      </w:r>
      <w:r w:rsidR="004015FE" w:rsidRPr="00136CC9">
        <w:rPr>
          <w:rFonts w:cs="Times New Roman"/>
          <w:i/>
        </w:rPr>
        <w:t>Z</w:t>
      </w:r>
      <w:r w:rsidR="00E438B2" w:rsidRPr="00136CC9">
        <w:rPr>
          <w:rFonts w:cs="Times New Roman"/>
          <w:i/>
        </w:rPr>
        <w:t>a</w:t>
      </w:r>
      <w:r w:rsidR="004015FE" w:rsidRPr="00136CC9">
        <w:rPr>
          <w:rFonts w:cs="Times New Roman"/>
          <w:i/>
        </w:rPr>
        <w:t>vedu Vás do hor Jablunkovských, kde prý je počátek vody</w:t>
      </w:r>
      <w:r w:rsidR="00136CC9">
        <w:rPr>
          <w:rFonts w:cs="Times New Roman"/>
          <w:i/>
        </w:rPr>
        <w:t xml:space="preserve"> a </w:t>
      </w:r>
      <w:r w:rsidR="004015FE" w:rsidRPr="00136CC9">
        <w:rPr>
          <w:rFonts w:cs="Times New Roman"/>
          <w:i/>
        </w:rPr>
        <w:t>konec chleba“</w:t>
      </w:r>
      <w:r w:rsidR="004015FE" w:rsidRPr="00136CC9">
        <w:rPr>
          <w:rFonts w:cs="Times New Roman"/>
        </w:rPr>
        <w:t xml:space="preserve"> </w:t>
      </w:r>
      <w:r w:rsidR="004015FE" w:rsidRPr="00136CC9">
        <w:rPr>
          <w:rFonts w:cs="Times New Roman"/>
          <w:vertAlign w:val="superscript"/>
        </w:rPr>
        <w:t>(</w:t>
      </w:r>
      <w:r w:rsidR="00EC363D" w:rsidRPr="00136CC9">
        <w:rPr>
          <w:rFonts w:cs="Times New Roman"/>
          <w:vertAlign w:val="superscript"/>
        </w:rPr>
        <w:t>28</w:t>
      </w:r>
      <w:r w:rsidR="00C46FC5" w:rsidRPr="00136CC9">
        <w:rPr>
          <w:rFonts w:cs="Times New Roman"/>
          <w:vertAlign w:val="superscript"/>
        </w:rPr>
        <w:t>,</w:t>
      </w:r>
      <w:r w:rsidR="006F77DC">
        <w:rPr>
          <w:rFonts w:cs="Times New Roman"/>
          <w:vertAlign w:val="superscript"/>
        </w:rPr>
        <w:t> </w:t>
      </w:r>
      <w:r w:rsidR="00C46FC5" w:rsidRPr="00136CC9">
        <w:rPr>
          <w:rFonts w:cs="Times New Roman"/>
          <w:vertAlign w:val="superscript"/>
        </w:rPr>
        <w:t>s</w:t>
      </w:r>
      <w:r w:rsidR="004015FE" w:rsidRPr="00136CC9">
        <w:rPr>
          <w:rFonts w:cs="Times New Roman"/>
          <w:vertAlign w:val="superscript"/>
        </w:rPr>
        <w:t>.</w:t>
      </w:r>
      <w:r w:rsidR="00C46FC5" w:rsidRPr="00136CC9">
        <w:rPr>
          <w:rFonts w:cs="Times New Roman"/>
          <w:vertAlign w:val="superscript"/>
        </w:rPr>
        <w:t xml:space="preserve"> </w:t>
      </w:r>
      <w:r w:rsidR="004015FE" w:rsidRPr="00136CC9">
        <w:rPr>
          <w:rFonts w:cs="Times New Roman"/>
          <w:vertAlign w:val="superscript"/>
        </w:rPr>
        <w:t>1)</w:t>
      </w:r>
    </w:p>
    <w:p w14:paraId="72817DE8" w14:textId="4577F2A1" w:rsidR="00E80ED1" w:rsidRPr="00136CC9" w:rsidRDefault="005E2490" w:rsidP="00EC363D">
      <w:pPr>
        <w:pStyle w:val="formt"/>
        <w:rPr>
          <w:rFonts w:cs="Times New Roman"/>
        </w:rPr>
      </w:pPr>
      <w:r w:rsidRPr="00136CC9">
        <w:rPr>
          <w:rFonts w:cs="Times New Roman"/>
        </w:rPr>
        <w:t>Goral</w:t>
      </w:r>
      <w:r w:rsidR="00E86AFD" w:rsidRPr="00136CC9">
        <w:rPr>
          <w:rFonts w:cs="Times New Roman"/>
        </w:rPr>
        <w:t xml:space="preserve">e </w:t>
      </w:r>
      <w:r w:rsidRPr="00136CC9">
        <w:rPr>
          <w:rFonts w:cs="Times New Roman"/>
        </w:rPr>
        <w:t>přijali svůj horský způsob života</w:t>
      </w:r>
      <w:r w:rsidR="00136CC9">
        <w:rPr>
          <w:rFonts w:cs="Times New Roman"/>
        </w:rPr>
        <w:t xml:space="preserve"> a </w:t>
      </w:r>
      <w:r w:rsidRPr="00136CC9">
        <w:rPr>
          <w:rFonts w:cs="Times New Roman"/>
        </w:rPr>
        <w:t>horské paseky, hustě porostlé lesy či údolí řek</w:t>
      </w:r>
      <w:r w:rsidR="00136CC9">
        <w:rPr>
          <w:rFonts w:cs="Times New Roman"/>
        </w:rPr>
        <w:t xml:space="preserve"> a </w:t>
      </w:r>
      <w:r w:rsidRPr="00136CC9">
        <w:rPr>
          <w:rFonts w:cs="Times New Roman"/>
        </w:rPr>
        <w:t>říček nazvali svým domovem.</w:t>
      </w:r>
      <w:r w:rsidR="006A3917" w:rsidRPr="00136CC9">
        <w:rPr>
          <w:rFonts w:cs="Times New Roman"/>
        </w:rPr>
        <w:t xml:space="preserve"> </w:t>
      </w:r>
      <w:r w:rsidR="006A3917" w:rsidRPr="00136CC9">
        <w:rPr>
          <w:rFonts w:cs="Times New Roman"/>
          <w:vertAlign w:val="superscript"/>
        </w:rPr>
        <w:t>(4, s.</w:t>
      </w:r>
      <w:r w:rsidR="00C46FC5" w:rsidRPr="00136CC9">
        <w:rPr>
          <w:rFonts w:cs="Times New Roman"/>
          <w:vertAlign w:val="superscript"/>
        </w:rPr>
        <w:t xml:space="preserve"> </w:t>
      </w:r>
      <w:r w:rsidR="006A3917" w:rsidRPr="00136CC9">
        <w:rPr>
          <w:rFonts w:cs="Times New Roman"/>
          <w:vertAlign w:val="superscript"/>
        </w:rPr>
        <w:t>15)</w:t>
      </w:r>
      <w:r w:rsidR="006A3917" w:rsidRPr="00136CC9">
        <w:rPr>
          <w:rFonts w:cs="Times New Roman"/>
        </w:rPr>
        <w:t xml:space="preserve"> </w:t>
      </w:r>
      <w:r w:rsidR="00936FC9" w:rsidRPr="00136CC9">
        <w:rPr>
          <w:rFonts w:cs="Times New Roman"/>
        </w:rPr>
        <w:t>Obývali těžko dostupná</w:t>
      </w:r>
      <w:r w:rsidR="00136CC9">
        <w:rPr>
          <w:rFonts w:cs="Times New Roman"/>
        </w:rPr>
        <w:t xml:space="preserve"> a </w:t>
      </w:r>
      <w:r w:rsidR="00936FC9" w:rsidRPr="00136CC9">
        <w:rPr>
          <w:rFonts w:cs="Times New Roman"/>
        </w:rPr>
        <w:t xml:space="preserve">odlehlá místa, </w:t>
      </w:r>
      <w:r w:rsidR="00555EA8" w:rsidRPr="00136CC9">
        <w:rPr>
          <w:rFonts w:cs="Times New Roman"/>
        </w:rPr>
        <w:t>právě</w:t>
      </w:r>
      <w:r w:rsidR="00136CC9">
        <w:rPr>
          <w:rFonts w:cs="Times New Roman"/>
        </w:rPr>
        <w:t xml:space="preserve"> z </w:t>
      </w:r>
      <w:r w:rsidR="00555EA8" w:rsidRPr="00136CC9">
        <w:rPr>
          <w:rFonts w:cs="Times New Roman"/>
        </w:rPr>
        <w:t xml:space="preserve">toho důvodů se zde také </w:t>
      </w:r>
      <w:r w:rsidR="00936FC9" w:rsidRPr="00136CC9">
        <w:rPr>
          <w:rFonts w:cs="Times New Roman"/>
        </w:rPr>
        <w:t xml:space="preserve">zachovalo ponejvíce archaických kulturních elementů. </w:t>
      </w:r>
      <w:r w:rsidR="00661238" w:rsidRPr="00136CC9">
        <w:rPr>
          <w:rFonts w:cs="Times New Roman"/>
          <w:vertAlign w:val="superscript"/>
        </w:rPr>
        <w:t>(23, s.</w:t>
      </w:r>
      <w:r w:rsidR="00EC363D" w:rsidRPr="00136CC9">
        <w:rPr>
          <w:rFonts w:cs="Times New Roman"/>
          <w:vertAlign w:val="superscript"/>
        </w:rPr>
        <w:t xml:space="preserve"> </w:t>
      </w:r>
      <w:r w:rsidR="00661238" w:rsidRPr="00136CC9">
        <w:rPr>
          <w:rFonts w:cs="Times New Roman"/>
          <w:vertAlign w:val="superscript"/>
        </w:rPr>
        <w:t>7)</w:t>
      </w:r>
      <w:r w:rsidR="00661238" w:rsidRPr="00136CC9">
        <w:rPr>
          <w:rFonts w:cs="Times New Roman"/>
        </w:rPr>
        <w:t xml:space="preserve"> </w:t>
      </w:r>
      <w:r w:rsidR="00734A7C" w:rsidRPr="00136CC9">
        <w:rPr>
          <w:rFonts w:cs="Times New Roman"/>
        </w:rPr>
        <w:t>Stěžejním působištěm</w:t>
      </w:r>
      <w:r w:rsidRPr="00136CC9">
        <w:rPr>
          <w:rFonts w:cs="Times New Roman"/>
        </w:rPr>
        <w:t xml:space="preserve"> se</w:t>
      </w:r>
      <w:r w:rsidR="00C301F5" w:rsidRPr="00136CC9">
        <w:rPr>
          <w:rFonts w:cs="Times New Roman"/>
        </w:rPr>
        <w:t xml:space="preserve"> tedy </w:t>
      </w:r>
      <w:r w:rsidRPr="00136CC9">
        <w:rPr>
          <w:rFonts w:cs="Times New Roman"/>
        </w:rPr>
        <w:t xml:space="preserve">staly </w:t>
      </w:r>
      <w:r w:rsidR="007B39B8" w:rsidRPr="00136CC9">
        <w:rPr>
          <w:rFonts w:cs="Times New Roman"/>
        </w:rPr>
        <w:t>Z</w:t>
      </w:r>
      <w:r w:rsidRPr="00136CC9">
        <w:rPr>
          <w:rFonts w:cs="Times New Roman"/>
        </w:rPr>
        <w:t>ápadní Karpaty</w:t>
      </w:r>
      <w:r w:rsidR="00AD45A3" w:rsidRPr="00136CC9">
        <w:rPr>
          <w:rFonts w:cs="Times New Roman"/>
        </w:rPr>
        <w:t xml:space="preserve"> </w:t>
      </w:r>
      <w:r w:rsidR="00AD45A3" w:rsidRPr="00136CC9">
        <w:rPr>
          <w:rFonts w:cs="Times New Roman"/>
          <w:vertAlign w:val="superscript"/>
        </w:rPr>
        <w:t>(2</w:t>
      </w:r>
      <w:r w:rsidR="00EE064C" w:rsidRPr="00136CC9">
        <w:rPr>
          <w:rFonts w:cs="Times New Roman"/>
          <w:vertAlign w:val="superscript"/>
        </w:rPr>
        <w:t>4</w:t>
      </w:r>
      <w:r w:rsidR="00AD45A3" w:rsidRPr="00136CC9">
        <w:rPr>
          <w:rFonts w:cs="Times New Roman"/>
          <w:vertAlign w:val="superscript"/>
        </w:rPr>
        <w:t>, s.</w:t>
      </w:r>
      <w:r w:rsidR="00EC363D" w:rsidRPr="00136CC9">
        <w:rPr>
          <w:rFonts w:cs="Times New Roman"/>
          <w:vertAlign w:val="superscript"/>
        </w:rPr>
        <w:t xml:space="preserve"> </w:t>
      </w:r>
      <w:r w:rsidR="00AD45A3" w:rsidRPr="00136CC9">
        <w:rPr>
          <w:rFonts w:cs="Times New Roman"/>
          <w:vertAlign w:val="superscript"/>
        </w:rPr>
        <w:t>3)</w:t>
      </w:r>
    </w:p>
    <w:p w14:paraId="6CC82145" w14:textId="282FF9EB" w:rsidR="008D7DBF" w:rsidRPr="00136CC9" w:rsidRDefault="005E2490" w:rsidP="00EC363D">
      <w:pPr>
        <w:pStyle w:val="formt"/>
        <w:rPr>
          <w:rFonts w:cs="Times New Roman"/>
        </w:rPr>
      </w:pPr>
      <w:r w:rsidRPr="00136CC9">
        <w:rPr>
          <w:rFonts w:cs="Times New Roman"/>
        </w:rPr>
        <w:t xml:space="preserve">Chceme-li ale do </w:t>
      </w:r>
      <w:proofErr w:type="spellStart"/>
      <w:r w:rsidRPr="00136CC9">
        <w:rPr>
          <w:rFonts w:cs="Times New Roman"/>
        </w:rPr>
        <w:t>goralské</w:t>
      </w:r>
      <w:proofErr w:type="spellEnd"/>
      <w:r w:rsidRPr="00136CC9">
        <w:rPr>
          <w:rFonts w:cs="Times New Roman"/>
        </w:rPr>
        <w:t xml:space="preserve"> problematiky nahlížet hlouběji, nemůžeme zůstat pouze</w:t>
      </w:r>
      <w:r w:rsidR="00136CC9">
        <w:rPr>
          <w:rFonts w:cs="Times New Roman"/>
        </w:rPr>
        <w:t xml:space="preserve"> u </w:t>
      </w:r>
      <w:r w:rsidR="00E86AFD" w:rsidRPr="00136CC9">
        <w:rPr>
          <w:rFonts w:cs="Times New Roman"/>
        </w:rPr>
        <w:t>Z</w:t>
      </w:r>
      <w:r w:rsidRPr="00136CC9">
        <w:rPr>
          <w:rFonts w:cs="Times New Roman"/>
        </w:rPr>
        <w:t>ápadních Karpat. Daleko více napoví sousedství tří stát</w:t>
      </w:r>
      <w:r w:rsidR="007B39B8" w:rsidRPr="00136CC9">
        <w:rPr>
          <w:rFonts w:cs="Times New Roman"/>
        </w:rPr>
        <w:t>ů</w:t>
      </w:r>
      <w:r w:rsidRPr="00136CC9">
        <w:rPr>
          <w:rFonts w:cs="Times New Roman"/>
        </w:rPr>
        <w:t>,</w:t>
      </w:r>
      <w:r w:rsidR="00136CC9">
        <w:rPr>
          <w:rFonts w:cs="Times New Roman"/>
        </w:rPr>
        <w:t xml:space="preserve"> a </w:t>
      </w:r>
      <w:r w:rsidRPr="00136CC9">
        <w:rPr>
          <w:rFonts w:cs="Times New Roman"/>
        </w:rPr>
        <w:t>sice Česk</w:t>
      </w:r>
      <w:r w:rsidR="00E86AFD" w:rsidRPr="00136CC9">
        <w:rPr>
          <w:rFonts w:cs="Times New Roman"/>
        </w:rPr>
        <w:t>é republiky</w:t>
      </w:r>
      <w:r w:rsidRPr="00136CC9">
        <w:rPr>
          <w:rFonts w:cs="Times New Roman"/>
        </w:rPr>
        <w:t>, Polska</w:t>
      </w:r>
      <w:r w:rsidR="00136CC9">
        <w:rPr>
          <w:rFonts w:cs="Times New Roman"/>
        </w:rPr>
        <w:t xml:space="preserve"> a </w:t>
      </w:r>
      <w:r w:rsidRPr="00136CC9">
        <w:rPr>
          <w:rFonts w:cs="Times New Roman"/>
        </w:rPr>
        <w:t>Slovenska, kde se setkáváme</w:t>
      </w:r>
      <w:r w:rsidR="00136CC9">
        <w:rPr>
          <w:rFonts w:cs="Times New Roman"/>
        </w:rPr>
        <w:t xml:space="preserve"> s </w:t>
      </w:r>
      <w:r w:rsidRPr="00136CC9">
        <w:rPr>
          <w:rFonts w:cs="Times New Roman"/>
        </w:rPr>
        <w:t xml:space="preserve">různými </w:t>
      </w:r>
      <w:r w:rsidR="007B39B8" w:rsidRPr="00136CC9">
        <w:rPr>
          <w:rFonts w:cs="Times New Roman"/>
        </w:rPr>
        <w:t>„</w:t>
      </w:r>
      <w:r w:rsidRPr="00136CC9">
        <w:rPr>
          <w:rFonts w:cs="Times New Roman"/>
        </w:rPr>
        <w:t xml:space="preserve">druhy“ či typy </w:t>
      </w:r>
      <w:r w:rsidR="007B39B8" w:rsidRPr="00136CC9">
        <w:rPr>
          <w:rFonts w:cs="Times New Roman"/>
        </w:rPr>
        <w:t>G</w:t>
      </w:r>
      <w:r w:rsidRPr="00136CC9">
        <w:rPr>
          <w:rFonts w:cs="Times New Roman"/>
        </w:rPr>
        <w:t>oralů.</w:t>
      </w:r>
      <w:r w:rsidR="00EE064C" w:rsidRPr="00136CC9">
        <w:rPr>
          <w:rFonts w:cs="Times New Roman"/>
        </w:rPr>
        <w:t xml:space="preserve"> </w:t>
      </w:r>
      <w:r w:rsidR="00EE064C" w:rsidRPr="00136CC9">
        <w:rPr>
          <w:rFonts w:cs="Times New Roman"/>
          <w:vertAlign w:val="superscript"/>
        </w:rPr>
        <w:t>(25, s.</w:t>
      </w:r>
      <w:r w:rsidR="00C46FC5" w:rsidRPr="00136CC9">
        <w:rPr>
          <w:rFonts w:cs="Times New Roman"/>
          <w:vertAlign w:val="superscript"/>
        </w:rPr>
        <w:t xml:space="preserve"> </w:t>
      </w:r>
      <w:r w:rsidR="00EE064C" w:rsidRPr="00136CC9">
        <w:rPr>
          <w:rFonts w:cs="Times New Roman"/>
          <w:vertAlign w:val="superscript"/>
        </w:rPr>
        <w:t xml:space="preserve">6) </w:t>
      </w:r>
      <w:proofErr w:type="spellStart"/>
      <w:r w:rsidRPr="00136CC9">
        <w:rPr>
          <w:rFonts w:cs="Times New Roman"/>
        </w:rPr>
        <w:t>Reinfuss</w:t>
      </w:r>
      <w:proofErr w:type="spellEnd"/>
      <w:r w:rsidRPr="00136CC9">
        <w:rPr>
          <w:rFonts w:cs="Times New Roman"/>
        </w:rPr>
        <w:t xml:space="preserve"> ve svém článku zmiňuje výzkum Vincenta Paula</w:t>
      </w:r>
      <w:r w:rsidR="00136CC9">
        <w:rPr>
          <w:rFonts w:cs="Times New Roman"/>
        </w:rPr>
        <w:t xml:space="preserve"> z </w:t>
      </w:r>
      <w:r w:rsidRPr="00136CC9">
        <w:rPr>
          <w:rFonts w:cs="Times New Roman"/>
        </w:rPr>
        <w:t xml:space="preserve">roku 1851, ve kterém rozděluje </w:t>
      </w:r>
      <w:r w:rsidR="007B39B8" w:rsidRPr="00136CC9">
        <w:rPr>
          <w:rFonts w:cs="Times New Roman"/>
        </w:rPr>
        <w:t>G</w:t>
      </w:r>
      <w:r w:rsidRPr="00136CC9">
        <w:rPr>
          <w:rFonts w:cs="Times New Roman"/>
        </w:rPr>
        <w:t>oraly do tř</w:t>
      </w:r>
      <w:r w:rsidR="007B39B8" w:rsidRPr="00136CC9">
        <w:rPr>
          <w:rFonts w:cs="Times New Roman"/>
        </w:rPr>
        <w:t>í</w:t>
      </w:r>
      <w:r w:rsidRPr="00136CC9">
        <w:rPr>
          <w:rFonts w:cs="Times New Roman"/>
        </w:rPr>
        <w:t xml:space="preserve"> velkých skupin,</w:t>
      </w:r>
      <w:r w:rsidR="00136CC9">
        <w:rPr>
          <w:rFonts w:cs="Times New Roman"/>
        </w:rPr>
        <w:t xml:space="preserve"> a </w:t>
      </w:r>
      <w:r w:rsidRPr="00136CC9">
        <w:rPr>
          <w:rFonts w:cs="Times New Roman"/>
        </w:rPr>
        <w:t xml:space="preserve">to na území od Ostravice přes Poprad až po pramen </w:t>
      </w:r>
      <w:proofErr w:type="spellStart"/>
      <w:r w:rsidRPr="00136CC9">
        <w:rPr>
          <w:rFonts w:cs="Times New Roman"/>
        </w:rPr>
        <w:t>Czeremoszu</w:t>
      </w:r>
      <w:proofErr w:type="spellEnd"/>
      <w:r w:rsidR="00136CC9">
        <w:rPr>
          <w:rFonts w:cs="Times New Roman"/>
        </w:rPr>
        <w:t xml:space="preserve"> a </w:t>
      </w:r>
      <w:r w:rsidRPr="00136CC9">
        <w:rPr>
          <w:rFonts w:cs="Times New Roman"/>
        </w:rPr>
        <w:t>Prutu.</w:t>
      </w:r>
      <w:r w:rsidR="00B10B83" w:rsidRPr="00136CC9">
        <w:rPr>
          <w:rFonts w:cs="Times New Roman"/>
        </w:rPr>
        <w:t xml:space="preserve"> Do skupiny první pak zařadil, pro nás nejdůležitější, tzv. </w:t>
      </w:r>
      <w:r w:rsidR="007B39B8" w:rsidRPr="00136CC9">
        <w:rPr>
          <w:rFonts w:cs="Times New Roman"/>
        </w:rPr>
        <w:t>G</w:t>
      </w:r>
      <w:r w:rsidR="00B10B83" w:rsidRPr="00136CC9">
        <w:rPr>
          <w:rFonts w:cs="Times New Roman"/>
        </w:rPr>
        <w:t>oraly slezské</w:t>
      </w:r>
      <w:r w:rsidR="001E3325" w:rsidRPr="00136CC9">
        <w:rPr>
          <w:rFonts w:cs="Times New Roman"/>
        </w:rPr>
        <w:t>.</w:t>
      </w:r>
      <w:r w:rsidR="00EE064C" w:rsidRPr="00136CC9">
        <w:rPr>
          <w:rFonts w:cs="Times New Roman"/>
        </w:rPr>
        <w:t xml:space="preserve"> </w:t>
      </w:r>
      <w:r w:rsidR="001E3325" w:rsidRPr="00136CC9">
        <w:rPr>
          <w:rFonts w:cs="Times New Roman"/>
          <w:vertAlign w:val="superscript"/>
        </w:rPr>
        <w:t>(26, s.</w:t>
      </w:r>
      <w:r w:rsidR="00C46FC5" w:rsidRPr="00136CC9">
        <w:rPr>
          <w:rFonts w:cs="Times New Roman"/>
          <w:vertAlign w:val="superscript"/>
        </w:rPr>
        <w:t xml:space="preserve"> </w:t>
      </w:r>
      <w:r w:rsidR="001E3325" w:rsidRPr="00136CC9">
        <w:rPr>
          <w:rFonts w:cs="Times New Roman"/>
          <w:vertAlign w:val="superscript"/>
        </w:rPr>
        <w:t>222)</w:t>
      </w:r>
    </w:p>
    <w:p w14:paraId="54B14BE0" w14:textId="5980061B" w:rsidR="00E80ED1" w:rsidRPr="00136CC9" w:rsidRDefault="00DA040F" w:rsidP="00EC363D">
      <w:pPr>
        <w:pStyle w:val="formt"/>
        <w:rPr>
          <w:rFonts w:cs="Times New Roman"/>
        </w:rPr>
      </w:pPr>
      <w:r w:rsidRPr="00136CC9">
        <w:rPr>
          <w:rFonts w:cs="Times New Roman"/>
        </w:rPr>
        <w:t xml:space="preserve">Území, na kterém </w:t>
      </w:r>
      <w:r w:rsidR="000A718D" w:rsidRPr="00136CC9">
        <w:rPr>
          <w:rFonts w:cs="Times New Roman"/>
        </w:rPr>
        <w:t>G</w:t>
      </w:r>
      <w:r w:rsidRPr="00136CC9">
        <w:rPr>
          <w:rFonts w:cs="Times New Roman"/>
        </w:rPr>
        <w:t>oral</w:t>
      </w:r>
      <w:r w:rsidR="00E86AFD" w:rsidRPr="00136CC9">
        <w:rPr>
          <w:rFonts w:cs="Times New Roman"/>
        </w:rPr>
        <w:t xml:space="preserve">e </w:t>
      </w:r>
      <w:r w:rsidRPr="00136CC9">
        <w:rPr>
          <w:rFonts w:cs="Times New Roman"/>
        </w:rPr>
        <w:t>rozprostřeli své domovy, pokrývá překvapivě m</w:t>
      </w:r>
      <w:r w:rsidR="00B849CE" w:rsidRPr="00136CC9">
        <w:rPr>
          <w:rFonts w:cs="Times New Roman"/>
        </w:rPr>
        <w:t xml:space="preserve">alou část </w:t>
      </w:r>
      <w:r w:rsidR="00E86AFD" w:rsidRPr="00136CC9">
        <w:rPr>
          <w:rFonts w:cs="Times New Roman"/>
        </w:rPr>
        <w:t>Z</w:t>
      </w:r>
      <w:r w:rsidR="00B849CE" w:rsidRPr="00136CC9">
        <w:rPr>
          <w:rFonts w:cs="Times New Roman"/>
        </w:rPr>
        <w:t xml:space="preserve">ápadních Karpat, zato ale zahrnuje nejvyšší pohoří Slezských Beskyd, jako </w:t>
      </w:r>
      <w:r w:rsidR="000A718D" w:rsidRPr="00136CC9">
        <w:rPr>
          <w:rFonts w:cs="Times New Roman"/>
        </w:rPr>
        <w:t xml:space="preserve">jsou </w:t>
      </w:r>
      <w:r w:rsidR="00B849CE" w:rsidRPr="00136CC9">
        <w:rPr>
          <w:rFonts w:cs="Times New Roman"/>
        </w:rPr>
        <w:t xml:space="preserve">kupříkladu </w:t>
      </w:r>
      <w:proofErr w:type="spellStart"/>
      <w:r w:rsidR="00B849CE" w:rsidRPr="00136CC9">
        <w:rPr>
          <w:rFonts w:cs="Times New Roman"/>
        </w:rPr>
        <w:t>Čantoryje</w:t>
      </w:r>
      <w:proofErr w:type="spellEnd"/>
      <w:r w:rsidR="00B849CE" w:rsidRPr="00136CC9">
        <w:rPr>
          <w:rFonts w:cs="Times New Roman"/>
        </w:rPr>
        <w:t xml:space="preserve">, </w:t>
      </w:r>
      <w:proofErr w:type="spellStart"/>
      <w:r w:rsidR="00B849CE" w:rsidRPr="00136CC9">
        <w:rPr>
          <w:rFonts w:cs="Times New Roman"/>
        </w:rPr>
        <w:t>Stožek</w:t>
      </w:r>
      <w:proofErr w:type="spellEnd"/>
      <w:r w:rsidR="00B849CE" w:rsidRPr="00136CC9">
        <w:rPr>
          <w:rFonts w:cs="Times New Roman"/>
        </w:rPr>
        <w:t xml:space="preserve"> nebo </w:t>
      </w:r>
      <w:proofErr w:type="spellStart"/>
      <w:r w:rsidR="00B849CE" w:rsidRPr="00136CC9">
        <w:rPr>
          <w:rFonts w:cs="Times New Roman"/>
        </w:rPr>
        <w:t>Barannia</w:t>
      </w:r>
      <w:proofErr w:type="spellEnd"/>
      <w:r w:rsidR="00B849CE" w:rsidRPr="00136CC9">
        <w:rPr>
          <w:rFonts w:cs="Times New Roman"/>
        </w:rPr>
        <w:t xml:space="preserve"> Gora. </w:t>
      </w:r>
      <w:r w:rsidR="00EE064C" w:rsidRPr="00136CC9">
        <w:rPr>
          <w:rFonts w:cs="Times New Roman"/>
          <w:vertAlign w:val="superscript"/>
        </w:rPr>
        <w:t>(4, s.</w:t>
      </w:r>
      <w:r w:rsidR="00EC363D" w:rsidRPr="00136CC9">
        <w:rPr>
          <w:rFonts w:cs="Times New Roman"/>
          <w:vertAlign w:val="superscript"/>
        </w:rPr>
        <w:t xml:space="preserve"> </w:t>
      </w:r>
      <w:r w:rsidR="00EE064C" w:rsidRPr="00136CC9">
        <w:rPr>
          <w:rFonts w:cs="Times New Roman"/>
          <w:vertAlign w:val="superscript"/>
        </w:rPr>
        <w:t>15)</w:t>
      </w:r>
      <w:r w:rsidR="00EE064C" w:rsidRPr="00136CC9">
        <w:rPr>
          <w:rFonts w:cs="Times New Roman"/>
        </w:rPr>
        <w:t xml:space="preserve"> </w:t>
      </w:r>
      <w:r w:rsidR="00F03E05" w:rsidRPr="00136CC9">
        <w:rPr>
          <w:rFonts w:cs="Times New Roman"/>
        </w:rPr>
        <w:t xml:space="preserve">Toto území </w:t>
      </w:r>
      <w:r w:rsidR="00555EA8" w:rsidRPr="00136CC9">
        <w:rPr>
          <w:rFonts w:cs="Times New Roman"/>
        </w:rPr>
        <w:t>můžeme označit jako</w:t>
      </w:r>
      <w:r w:rsidR="00F03E05" w:rsidRPr="00136CC9">
        <w:rPr>
          <w:rFonts w:cs="Times New Roman"/>
        </w:rPr>
        <w:t xml:space="preserve"> </w:t>
      </w:r>
      <w:proofErr w:type="spellStart"/>
      <w:r w:rsidR="000A718D" w:rsidRPr="00136CC9">
        <w:rPr>
          <w:rFonts w:cs="Times New Roman"/>
        </w:rPr>
        <w:t>G</w:t>
      </w:r>
      <w:r w:rsidR="00F03E05" w:rsidRPr="00136CC9">
        <w:rPr>
          <w:rFonts w:cs="Times New Roman"/>
        </w:rPr>
        <w:t>oralský</w:t>
      </w:r>
      <w:proofErr w:type="spellEnd"/>
      <w:r w:rsidR="00F03E05" w:rsidRPr="00136CC9">
        <w:rPr>
          <w:rFonts w:cs="Times New Roman"/>
        </w:rPr>
        <w:t xml:space="preserve"> kraj</w:t>
      </w:r>
      <w:r w:rsidR="0068399C" w:rsidRPr="00136CC9">
        <w:rPr>
          <w:rFonts w:cs="Times New Roman"/>
        </w:rPr>
        <w:t xml:space="preserve">. </w:t>
      </w:r>
      <w:r w:rsidR="0068399C" w:rsidRPr="00136CC9">
        <w:rPr>
          <w:rFonts w:cs="Times New Roman"/>
          <w:vertAlign w:val="superscript"/>
        </w:rPr>
        <w:t>(5, s.</w:t>
      </w:r>
      <w:r w:rsidR="00EC363D" w:rsidRPr="00136CC9">
        <w:rPr>
          <w:rFonts w:cs="Times New Roman"/>
          <w:vertAlign w:val="superscript"/>
        </w:rPr>
        <w:t xml:space="preserve"> </w:t>
      </w:r>
      <w:r w:rsidR="0068399C" w:rsidRPr="00136CC9">
        <w:rPr>
          <w:rFonts w:cs="Times New Roman"/>
          <w:vertAlign w:val="superscript"/>
        </w:rPr>
        <w:t>4)</w:t>
      </w:r>
      <w:r w:rsidR="0068399C" w:rsidRPr="00136CC9">
        <w:rPr>
          <w:rFonts w:cs="Times New Roman"/>
        </w:rPr>
        <w:t xml:space="preserve"> </w:t>
      </w:r>
      <w:r w:rsidR="00F14362" w:rsidRPr="00136CC9">
        <w:rPr>
          <w:rFonts w:cs="Times New Roman"/>
        </w:rPr>
        <w:t>Nelze vynechat</w:t>
      </w:r>
      <w:r w:rsidR="00F03E05" w:rsidRPr="00136CC9">
        <w:rPr>
          <w:rFonts w:cs="Times New Roman"/>
        </w:rPr>
        <w:t xml:space="preserve"> </w:t>
      </w:r>
      <w:r w:rsidR="0068758A" w:rsidRPr="00136CC9">
        <w:rPr>
          <w:rFonts w:cs="Times New Roman"/>
        </w:rPr>
        <w:t>s</w:t>
      </w:r>
      <w:r w:rsidR="00F14362" w:rsidRPr="00136CC9">
        <w:rPr>
          <w:rFonts w:cs="Times New Roman"/>
        </w:rPr>
        <w:t>kutečnost, že slezští</w:t>
      </w:r>
      <w:r w:rsidR="00C7319E" w:rsidRPr="00136CC9">
        <w:rPr>
          <w:rFonts w:cs="Times New Roman"/>
        </w:rPr>
        <w:t xml:space="preserve"> </w:t>
      </w:r>
      <w:r w:rsidR="0068758A" w:rsidRPr="00136CC9">
        <w:rPr>
          <w:rFonts w:cs="Times New Roman"/>
        </w:rPr>
        <w:t>G</w:t>
      </w:r>
      <w:r w:rsidR="00F14362" w:rsidRPr="00136CC9">
        <w:rPr>
          <w:rFonts w:cs="Times New Roman"/>
        </w:rPr>
        <w:t>oral</w:t>
      </w:r>
      <w:r w:rsidR="00C7319E" w:rsidRPr="00136CC9">
        <w:rPr>
          <w:rFonts w:cs="Times New Roman"/>
        </w:rPr>
        <w:t>e</w:t>
      </w:r>
      <w:r w:rsidR="00F14362" w:rsidRPr="00136CC9">
        <w:rPr>
          <w:rFonts w:cs="Times New Roman"/>
        </w:rPr>
        <w:t xml:space="preserve"> obývali dnes již státní hranicí</w:t>
      </w:r>
      <w:r w:rsidR="0068758A" w:rsidRPr="00136CC9">
        <w:rPr>
          <w:rFonts w:cs="Times New Roman"/>
        </w:rPr>
        <w:t xml:space="preserve"> rozdělené</w:t>
      </w:r>
      <w:r w:rsidR="00F14362" w:rsidRPr="00136CC9">
        <w:rPr>
          <w:rFonts w:cs="Times New Roman"/>
        </w:rPr>
        <w:t xml:space="preserve"> polsko-české území.</w:t>
      </w:r>
      <w:r w:rsidR="00136CC9">
        <w:rPr>
          <w:rFonts w:cs="Times New Roman"/>
        </w:rPr>
        <w:t xml:space="preserve"> z </w:t>
      </w:r>
      <w:r w:rsidR="00F14362" w:rsidRPr="00136CC9">
        <w:rPr>
          <w:rFonts w:cs="Times New Roman"/>
        </w:rPr>
        <w:t>polské strany hovoříme</w:t>
      </w:r>
      <w:r w:rsidR="00136CC9">
        <w:rPr>
          <w:rFonts w:cs="Times New Roman"/>
        </w:rPr>
        <w:t xml:space="preserve"> o </w:t>
      </w:r>
      <w:proofErr w:type="spellStart"/>
      <w:r w:rsidR="00600E83" w:rsidRPr="00136CC9">
        <w:rPr>
          <w:rFonts w:cs="Times New Roman"/>
        </w:rPr>
        <w:t>Ji</w:t>
      </w:r>
      <w:r w:rsidR="00F14362" w:rsidRPr="00136CC9">
        <w:rPr>
          <w:rFonts w:cs="Times New Roman"/>
        </w:rPr>
        <w:t>stebné</w:t>
      </w:r>
      <w:proofErr w:type="spellEnd"/>
      <w:r w:rsidR="00F14362" w:rsidRPr="00136CC9">
        <w:rPr>
          <w:rFonts w:cs="Times New Roman"/>
        </w:rPr>
        <w:t xml:space="preserve">, </w:t>
      </w:r>
      <w:proofErr w:type="spellStart"/>
      <w:r w:rsidR="00F14362" w:rsidRPr="00136CC9">
        <w:rPr>
          <w:rFonts w:cs="Times New Roman"/>
        </w:rPr>
        <w:t>Koniakowie</w:t>
      </w:r>
      <w:proofErr w:type="spellEnd"/>
      <w:r w:rsidR="00F14362" w:rsidRPr="00136CC9">
        <w:rPr>
          <w:rFonts w:cs="Times New Roman"/>
        </w:rPr>
        <w:t xml:space="preserve">, </w:t>
      </w:r>
      <w:proofErr w:type="spellStart"/>
      <w:r w:rsidR="00F14362" w:rsidRPr="00136CC9">
        <w:rPr>
          <w:rFonts w:cs="Times New Roman"/>
        </w:rPr>
        <w:t>Wisle</w:t>
      </w:r>
      <w:proofErr w:type="spellEnd"/>
      <w:r w:rsidR="00136CC9">
        <w:rPr>
          <w:rFonts w:cs="Times New Roman"/>
        </w:rPr>
        <w:t xml:space="preserve"> a </w:t>
      </w:r>
      <w:proofErr w:type="spellStart"/>
      <w:r w:rsidR="00F14362" w:rsidRPr="00136CC9">
        <w:rPr>
          <w:rFonts w:cs="Times New Roman"/>
        </w:rPr>
        <w:t>Brenné</w:t>
      </w:r>
      <w:proofErr w:type="spellEnd"/>
      <w:r w:rsidR="00F14362" w:rsidRPr="00136CC9">
        <w:rPr>
          <w:rFonts w:cs="Times New Roman"/>
        </w:rPr>
        <w:t>,</w:t>
      </w:r>
      <w:r w:rsidR="00136CC9">
        <w:rPr>
          <w:rFonts w:cs="Times New Roman"/>
        </w:rPr>
        <w:t xml:space="preserve"> z </w:t>
      </w:r>
      <w:r w:rsidR="00F14362" w:rsidRPr="00136CC9">
        <w:rPr>
          <w:rFonts w:cs="Times New Roman"/>
        </w:rPr>
        <w:t>české strany pak</w:t>
      </w:r>
      <w:r w:rsidR="00136CC9">
        <w:rPr>
          <w:rFonts w:cs="Times New Roman"/>
        </w:rPr>
        <w:t xml:space="preserve"> o </w:t>
      </w:r>
      <w:r w:rsidR="00F14362" w:rsidRPr="00136CC9">
        <w:rPr>
          <w:rFonts w:cs="Times New Roman"/>
        </w:rPr>
        <w:t>Hrčavě, Bukovci, Písku, Lomné, Mostech</w:t>
      </w:r>
      <w:r w:rsidR="00136CC9">
        <w:rPr>
          <w:rFonts w:cs="Times New Roman"/>
        </w:rPr>
        <w:t xml:space="preserve"> u </w:t>
      </w:r>
      <w:r w:rsidR="00F14362" w:rsidRPr="00136CC9">
        <w:rPr>
          <w:rFonts w:cs="Times New Roman"/>
        </w:rPr>
        <w:t>Jablunkova, Návs</w:t>
      </w:r>
      <w:r w:rsidR="00BD6CE8" w:rsidRPr="00136CC9">
        <w:rPr>
          <w:rFonts w:cs="Times New Roman"/>
        </w:rPr>
        <w:t>í</w:t>
      </w:r>
      <w:r w:rsidR="00136CC9">
        <w:rPr>
          <w:rFonts w:cs="Times New Roman"/>
        </w:rPr>
        <w:t xml:space="preserve"> a </w:t>
      </w:r>
      <w:r w:rsidR="00F14362" w:rsidRPr="00136CC9">
        <w:rPr>
          <w:rFonts w:cs="Times New Roman"/>
        </w:rPr>
        <w:t>Hrádku.</w:t>
      </w:r>
      <w:r w:rsidR="0068399C" w:rsidRPr="00136CC9">
        <w:rPr>
          <w:rFonts w:cs="Times New Roman"/>
        </w:rPr>
        <w:t xml:space="preserve"> </w:t>
      </w:r>
      <w:r w:rsidR="0068399C" w:rsidRPr="00136CC9">
        <w:rPr>
          <w:rFonts w:cs="Times New Roman"/>
          <w:vertAlign w:val="superscript"/>
        </w:rPr>
        <w:t>(4, s.</w:t>
      </w:r>
      <w:r w:rsidR="00EC363D" w:rsidRPr="00136CC9">
        <w:rPr>
          <w:rFonts w:cs="Times New Roman"/>
          <w:vertAlign w:val="superscript"/>
        </w:rPr>
        <w:t xml:space="preserve"> </w:t>
      </w:r>
      <w:r w:rsidR="0068399C" w:rsidRPr="00136CC9">
        <w:rPr>
          <w:rFonts w:cs="Times New Roman"/>
          <w:vertAlign w:val="superscript"/>
        </w:rPr>
        <w:t>16)</w:t>
      </w:r>
    </w:p>
    <w:p w14:paraId="30B8BB4D" w14:textId="1F9B8251" w:rsidR="00F03E05" w:rsidRPr="00136CC9" w:rsidRDefault="00E74163" w:rsidP="00EC363D">
      <w:pPr>
        <w:pStyle w:val="formt"/>
        <w:rPr>
          <w:rFonts w:cs="Times New Roman"/>
        </w:rPr>
      </w:pPr>
      <w:r w:rsidRPr="00136CC9">
        <w:rPr>
          <w:rFonts w:cs="Times New Roman"/>
        </w:rPr>
        <w:t xml:space="preserve">Dle </w:t>
      </w:r>
      <w:r w:rsidR="00F14362" w:rsidRPr="00136CC9">
        <w:rPr>
          <w:rFonts w:cs="Times New Roman"/>
        </w:rPr>
        <w:t>území jsou</w:t>
      </w:r>
      <w:r w:rsidRPr="00136CC9">
        <w:rPr>
          <w:rFonts w:cs="Times New Roman"/>
        </w:rPr>
        <w:t xml:space="preserve"> rovněž</w:t>
      </w:r>
      <w:r w:rsidR="003646BB" w:rsidRPr="00136CC9">
        <w:rPr>
          <w:rFonts w:cs="Times New Roman"/>
        </w:rPr>
        <w:t xml:space="preserve"> </w:t>
      </w:r>
      <w:r w:rsidR="00F14362" w:rsidRPr="00136CC9">
        <w:rPr>
          <w:rFonts w:cs="Times New Roman"/>
        </w:rPr>
        <w:t>popisovány tři skupiny slezských Goralů</w:t>
      </w:r>
      <w:r w:rsidR="00733EB5" w:rsidRPr="00136CC9">
        <w:rPr>
          <w:rFonts w:cs="Times New Roman"/>
        </w:rPr>
        <w:t xml:space="preserve">, </w:t>
      </w:r>
      <w:proofErr w:type="spellStart"/>
      <w:r w:rsidR="003646BB" w:rsidRPr="00136CC9">
        <w:rPr>
          <w:rFonts w:cs="Times New Roman"/>
        </w:rPr>
        <w:t>Wisliansko-Bren</w:t>
      </w:r>
      <w:r w:rsidR="00733EB5" w:rsidRPr="00136CC9">
        <w:rPr>
          <w:rFonts w:cs="Times New Roman"/>
        </w:rPr>
        <w:t>ští</w:t>
      </w:r>
      <w:proofErr w:type="spellEnd"/>
      <w:r w:rsidR="003646BB" w:rsidRPr="00136CC9">
        <w:rPr>
          <w:rFonts w:cs="Times New Roman"/>
        </w:rPr>
        <w:t xml:space="preserve">, </w:t>
      </w:r>
      <w:proofErr w:type="spellStart"/>
      <w:r w:rsidR="00600E83" w:rsidRPr="00136CC9">
        <w:rPr>
          <w:rFonts w:cs="Times New Roman"/>
        </w:rPr>
        <w:t>Ji</w:t>
      </w:r>
      <w:r w:rsidR="003646BB" w:rsidRPr="00136CC9">
        <w:rPr>
          <w:rFonts w:cs="Times New Roman"/>
        </w:rPr>
        <w:t>stebnian</w:t>
      </w:r>
      <w:r w:rsidR="00733EB5" w:rsidRPr="00136CC9">
        <w:rPr>
          <w:rFonts w:cs="Times New Roman"/>
        </w:rPr>
        <w:t>ští</w:t>
      </w:r>
      <w:proofErr w:type="spellEnd"/>
      <w:r w:rsidR="00136CC9">
        <w:rPr>
          <w:rFonts w:cs="Times New Roman"/>
        </w:rPr>
        <w:t xml:space="preserve"> a </w:t>
      </w:r>
      <w:r w:rsidR="003646BB" w:rsidRPr="00136CC9">
        <w:rPr>
          <w:rFonts w:cs="Times New Roman"/>
        </w:rPr>
        <w:t>Jablunkov</w:t>
      </w:r>
      <w:r w:rsidR="00733EB5" w:rsidRPr="00136CC9">
        <w:rPr>
          <w:rFonts w:cs="Times New Roman"/>
        </w:rPr>
        <w:t>ští</w:t>
      </w:r>
      <w:r w:rsidR="00733EB5" w:rsidRPr="00136CC9">
        <w:rPr>
          <w:rFonts w:cs="Times New Roman"/>
          <w:i/>
          <w:iCs/>
        </w:rPr>
        <w:t xml:space="preserve">. </w:t>
      </w:r>
      <w:r w:rsidR="00733EB5" w:rsidRPr="00136CC9">
        <w:rPr>
          <w:rFonts w:cs="Times New Roman"/>
          <w:vertAlign w:val="superscript"/>
        </w:rPr>
        <w:t>(4, s.</w:t>
      </w:r>
      <w:r w:rsidR="00EC363D" w:rsidRPr="00136CC9">
        <w:rPr>
          <w:rFonts w:cs="Times New Roman"/>
          <w:vertAlign w:val="superscript"/>
        </w:rPr>
        <w:t xml:space="preserve"> </w:t>
      </w:r>
      <w:r w:rsidR="00733EB5" w:rsidRPr="00136CC9">
        <w:rPr>
          <w:rFonts w:cs="Times New Roman"/>
          <w:vertAlign w:val="superscript"/>
        </w:rPr>
        <w:t xml:space="preserve">16) </w:t>
      </w:r>
      <w:r w:rsidR="00F03E05" w:rsidRPr="00136CC9">
        <w:rPr>
          <w:rFonts w:cs="Times New Roman"/>
        </w:rPr>
        <w:t>To, že b</w:t>
      </w:r>
      <w:r w:rsidR="008D7DBF" w:rsidRPr="00136CC9">
        <w:rPr>
          <w:rFonts w:cs="Times New Roman"/>
        </w:rPr>
        <w:t xml:space="preserve">yli </w:t>
      </w:r>
      <w:r w:rsidR="00356106" w:rsidRPr="00136CC9">
        <w:rPr>
          <w:rFonts w:cs="Times New Roman"/>
        </w:rPr>
        <w:t>typičtí</w:t>
      </w:r>
      <w:r w:rsidR="008D7DBF" w:rsidRPr="00136CC9">
        <w:rPr>
          <w:rFonts w:cs="Times New Roman"/>
        </w:rPr>
        <w:t xml:space="preserve"> pro </w:t>
      </w:r>
      <w:r w:rsidR="00356106" w:rsidRPr="00136CC9">
        <w:rPr>
          <w:rFonts w:cs="Times New Roman"/>
        </w:rPr>
        <w:t>j</w:t>
      </w:r>
      <w:r w:rsidR="008D7DBF" w:rsidRPr="00136CC9">
        <w:rPr>
          <w:rFonts w:cs="Times New Roman"/>
        </w:rPr>
        <w:t>ablunkovskou oblast</w:t>
      </w:r>
      <w:r w:rsidR="00C7654F" w:rsidRPr="00136CC9">
        <w:rPr>
          <w:rFonts w:cs="Times New Roman"/>
        </w:rPr>
        <w:t>,</w:t>
      </w:r>
      <w:r w:rsidR="008D7DBF" w:rsidRPr="00136CC9">
        <w:rPr>
          <w:rFonts w:cs="Times New Roman"/>
        </w:rPr>
        <w:t xml:space="preserve"> dokládá také výzkum</w:t>
      </w:r>
      <w:r w:rsidR="00136CC9">
        <w:rPr>
          <w:rFonts w:cs="Times New Roman"/>
        </w:rPr>
        <w:t xml:space="preserve"> z </w:t>
      </w:r>
      <w:r w:rsidR="00733EB5" w:rsidRPr="00136CC9">
        <w:rPr>
          <w:rFonts w:cs="Times New Roman"/>
        </w:rPr>
        <w:t xml:space="preserve">druhé </w:t>
      </w:r>
      <w:r w:rsidR="008D7DBF" w:rsidRPr="00136CC9">
        <w:rPr>
          <w:rFonts w:cs="Times New Roman"/>
        </w:rPr>
        <w:t>poloviny 20</w:t>
      </w:r>
      <w:r w:rsidR="00C7319E" w:rsidRPr="00136CC9">
        <w:rPr>
          <w:rFonts w:cs="Times New Roman"/>
        </w:rPr>
        <w:t>.</w:t>
      </w:r>
      <w:r w:rsidR="008D7DBF" w:rsidRPr="00136CC9">
        <w:rPr>
          <w:rFonts w:cs="Times New Roman"/>
        </w:rPr>
        <w:t xml:space="preserve"> století, kdy bylo dotazováno asi 30 jedinců, přičemž velká část situovala Goraly</w:t>
      </w:r>
      <w:r w:rsidR="00BB6366" w:rsidRPr="00136CC9">
        <w:rPr>
          <w:rFonts w:cs="Times New Roman"/>
        </w:rPr>
        <w:t xml:space="preserve"> právě</w:t>
      </w:r>
      <w:r w:rsidR="008D7DBF" w:rsidRPr="00136CC9">
        <w:rPr>
          <w:rFonts w:cs="Times New Roman"/>
        </w:rPr>
        <w:t xml:space="preserve"> do oblast</w:t>
      </w:r>
      <w:r w:rsidR="00356106" w:rsidRPr="00136CC9">
        <w:rPr>
          <w:rFonts w:cs="Times New Roman"/>
        </w:rPr>
        <w:t>i</w:t>
      </w:r>
      <w:r w:rsidR="008D7DBF" w:rsidRPr="00136CC9">
        <w:rPr>
          <w:rFonts w:cs="Times New Roman"/>
        </w:rPr>
        <w:t xml:space="preserve"> </w:t>
      </w:r>
      <w:proofErr w:type="spellStart"/>
      <w:r w:rsidR="008D7DBF" w:rsidRPr="00136CC9">
        <w:rPr>
          <w:rFonts w:cs="Times New Roman"/>
        </w:rPr>
        <w:t>Jablunkovska</w:t>
      </w:r>
      <w:proofErr w:type="spellEnd"/>
      <w:r w:rsidR="008D7DBF" w:rsidRPr="00136CC9">
        <w:rPr>
          <w:rFonts w:cs="Times New Roman"/>
        </w:rPr>
        <w:t>.</w:t>
      </w:r>
      <w:r w:rsidR="00733EB5" w:rsidRPr="00136CC9">
        <w:rPr>
          <w:rFonts w:cs="Times New Roman"/>
        </w:rPr>
        <w:t xml:space="preserve"> </w:t>
      </w:r>
      <w:r w:rsidR="00733EB5" w:rsidRPr="00136CC9">
        <w:rPr>
          <w:rFonts w:cs="Times New Roman"/>
          <w:vertAlign w:val="superscript"/>
        </w:rPr>
        <w:t>(17, s.</w:t>
      </w:r>
      <w:r w:rsidR="00EC363D" w:rsidRPr="00136CC9">
        <w:rPr>
          <w:rFonts w:cs="Times New Roman"/>
          <w:vertAlign w:val="superscript"/>
        </w:rPr>
        <w:t xml:space="preserve"> </w:t>
      </w:r>
      <w:r w:rsidR="00733EB5" w:rsidRPr="00136CC9">
        <w:rPr>
          <w:rFonts w:cs="Times New Roman"/>
          <w:vertAlign w:val="superscript"/>
        </w:rPr>
        <w:t xml:space="preserve">105) </w:t>
      </w:r>
      <w:r w:rsidR="00356106" w:rsidRPr="00136CC9">
        <w:rPr>
          <w:rFonts w:cs="Times New Roman"/>
        </w:rPr>
        <w:t>C</w:t>
      </w:r>
      <w:r w:rsidR="008D7DBF" w:rsidRPr="00136CC9">
        <w:rPr>
          <w:rFonts w:cs="Times New Roman"/>
        </w:rPr>
        <w:t>elý výzkum pak je shrnut takto</w:t>
      </w:r>
      <w:r w:rsidR="00356106" w:rsidRPr="00136CC9">
        <w:rPr>
          <w:rFonts w:cs="Times New Roman"/>
        </w:rPr>
        <w:t>:</w:t>
      </w:r>
      <w:r w:rsidR="008D7DBF" w:rsidRPr="00136CC9">
        <w:rPr>
          <w:rFonts w:cs="Times New Roman"/>
        </w:rPr>
        <w:t xml:space="preserve"> </w:t>
      </w:r>
      <w:r w:rsidR="00EC363D" w:rsidRPr="00136CC9">
        <w:rPr>
          <w:rFonts w:cs="Times New Roman"/>
          <w:i/>
          <w:iCs/>
        </w:rPr>
        <w:t>„</w:t>
      </w:r>
      <w:r w:rsidR="008D7DBF" w:rsidRPr="00136CC9">
        <w:rPr>
          <w:rFonts w:cs="Times New Roman"/>
          <w:i/>
          <w:iCs/>
        </w:rPr>
        <w:t xml:space="preserve">pro některé lidi od Ostravy začínali </w:t>
      </w:r>
      <w:proofErr w:type="spellStart"/>
      <w:r w:rsidR="008D7DBF" w:rsidRPr="00136CC9">
        <w:rPr>
          <w:rFonts w:cs="Times New Roman"/>
          <w:i/>
          <w:iCs/>
        </w:rPr>
        <w:t>Gorali</w:t>
      </w:r>
      <w:proofErr w:type="spellEnd"/>
      <w:r w:rsidR="008D7DBF" w:rsidRPr="00136CC9">
        <w:rPr>
          <w:rFonts w:cs="Times New Roman"/>
          <w:i/>
          <w:iCs/>
        </w:rPr>
        <w:t xml:space="preserve"> už od Těšína, kdežto na </w:t>
      </w:r>
      <w:proofErr w:type="spellStart"/>
      <w:r w:rsidR="008D7DBF" w:rsidRPr="00136CC9">
        <w:rPr>
          <w:rFonts w:cs="Times New Roman"/>
          <w:i/>
          <w:iCs/>
        </w:rPr>
        <w:t>Jablunkovsku</w:t>
      </w:r>
      <w:proofErr w:type="spellEnd"/>
      <w:r w:rsidR="008D7DBF" w:rsidRPr="00136CC9">
        <w:rPr>
          <w:rFonts w:cs="Times New Roman"/>
          <w:i/>
          <w:iCs/>
        </w:rPr>
        <w:t xml:space="preserve"> je posouvali až do horsk</w:t>
      </w:r>
      <w:r w:rsidR="00356106" w:rsidRPr="00136CC9">
        <w:rPr>
          <w:rFonts w:cs="Times New Roman"/>
          <w:i/>
          <w:iCs/>
        </w:rPr>
        <w:t>ých</w:t>
      </w:r>
      <w:r w:rsidR="008D7DBF" w:rsidRPr="00136CC9">
        <w:rPr>
          <w:rFonts w:cs="Times New Roman"/>
          <w:i/>
          <w:iCs/>
        </w:rPr>
        <w:t xml:space="preserve"> obcí při polské</w:t>
      </w:r>
      <w:r w:rsidR="00136CC9">
        <w:rPr>
          <w:rFonts w:cs="Times New Roman"/>
          <w:i/>
          <w:iCs/>
        </w:rPr>
        <w:t xml:space="preserve"> a </w:t>
      </w:r>
      <w:r w:rsidR="008D7DBF" w:rsidRPr="00136CC9">
        <w:rPr>
          <w:rFonts w:cs="Times New Roman"/>
          <w:i/>
          <w:iCs/>
        </w:rPr>
        <w:t>slovenské hranici</w:t>
      </w:r>
      <w:r w:rsidR="00961263" w:rsidRPr="00136CC9">
        <w:rPr>
          <w:rFonts w:cs="Times New Roman"/>
          <w:i/>
          <w:iCs/>
        </w:rPr>
        <w:t>.</w:t>
      </w:r>
      <w:r w:rsidR="008D7DBF" w:rsidRPr="00136CC9">
        <w:rPr>
          <w:rFonts w:cs="Times New Roman"/>
          <w:i/>
          <w:iCs/>
        </w:rPr>
        <w:t xml:space="preserve">“ </w:t>
      </w:r>
      <w:r w:rsidR="008D7DBF" w:rsidRPr="00136CC9">
        <w:rPr>
          <w:rFonts w:cs="Times New Roman"/>
          <w:vertAlign w:val="superscript"/>
        </w:rPr>
        <w:t>(</w:t>
      </w:r>
      <w:r w:rsidR="00961263" w:rsidRPr="00136CC9">
        <w:rPr>
          <w:rFonts w:cs="Times New Roman"/>
          <w:vertAlign w:val="superscript"/>
        </w:rPr>
        <w:t>17, s. 107)</w:t>
      </w:r>
    </w:p>
    <w:p w14:paraId="4C1460F0" w14:textId="43D51F84" w:rsidR="005C63DF" w:rsidRPr="00136CC9" w:rsidRDefault="005C63DF" w:rsidP="00961263">
      <w:pPr>
        <w:pStyle w:val="formt"/>
        <w:rPr>
          <w:rFonts w:cs="Times New Roman"/>
        </w:rPr>
      </w:pPr>
      <w:r w:rsidRPr="00136CC9">
        <w:rPr>
          <w:rFonts w:cs="Times New Roman"/>
        </w:rPr>
        <w:t>Goral</w:t>
      </w:r>
      <w:r w:rsidR="00C7319E" w:rsidRPr="00136CC9">
        <w:rPr>
          <w:rFonts w:cs="Times New Roman"/>
        </w:rPr>
        <w:t>e</w:t>
      </w:r>
      <w:r w:rsidRPr="00136CC9">
        <w:rPr>
          <w:rFonts w:cs="Times New Roman"/>
        </w:rPr>
        <w:t xml:space="preserve"> sestupovali dolů</w:t>
      </w:r>
      <w:r w:rsidR="00136CC9">
        <w:rPr>
          <w:rFonts w:cs="Times New Roman"/>
        </w:rPr>
        <w:t xml:space="preserve"> z </w:t>
      </w:r>
      <w:r w:rsidRPr="00136CC9">
        <w:rPr>
          <w:rFonts w:cs="Times New Roman"/>
        </w:rPr>
        <w:t>hor do města zvaného Jablunkov, které údajně bylo</w:t>
      </w:r>
      <w:r w:rsidR="00961263" w:rsidRPr="00136CC9">
        <w:rPr>
          <w:rFonts w:cs="Times New Roman"/>
          <w:i/>
          <w:iCs/>
        </w:rPr>
        <w:t xml:space="preserve"> „</w:t>
      </w:r>
      <w:r w:rsidRPr="00136CC9">
        <w:rPr>
          <w:rFonts w:cs="Times New Roman"/>
          <w:i/>
          <w:iCs/>
        </w:rPr>
        <w:t xml:space="preserve">hlavním městem naších </w:t>
      </w:r>
      <w:r w:rsidR="002174F9" w:rsidRPr="00136CC9">
        <w:rPr>
          <w:rFonts w:cs="Times New Roman"/>
          <w:i/>
          <w:iCs/>
        </w:rPr>
        <w:t>G</w:t>
      </w:r>
      <w:r w:rsidRPr="00136CC9">
        <w:rPr>
          <w:rFonts w:cs="Times New Roman"/>
          <w:i/>
          <w:iCs/>
        </w:rPr>
        <w:t xml:space="preserve">oralů“ </w:t>
      </w:r>
      <w:r w:rsidRPr="00136CC9">
        <w:rPr>
          <w:rFonts w:cs="Times New Roman"/>
          <w:vertAlign w:val="superscript"/>
        </w:rPr>
        <w:t>(</w:t>
      </w:r>
      <w:r w:rsidR="00961263" w:rsidRPr="00136CC9">
        <w:rPr>
          <w:rFonts w:cs="Times New Roman"/>
          <w:vertAlign w:val="superscript"/>
        </w:rPr>
        <w:t>28, s</w:t>
      </w:r>
      <w:r w:rsidRPr="00136CC9">
        <w:rPr>
          <w:rFonts w:cs="Times New Roman"/>
          <w:vertAlign w:val="superscript"/>
        </w:rPr>
        <w:t>. 310)</w:t>
      </w:r>
      <w:r w:rsidR="004548B3" w:rsidRPr="00136CC9">
        <w:rPr>
          <w:rFonts w:cs="Times New Roman"/>
        </w:rPr>
        <w:t>,</w:t>
      </w:r>
      <w:r w:rsidRPr="00136CC9">
        <w:rPr>
          <w:rFonts w:cs="Times New Roman"/>
        </w:rPr>
        <w:t xml:space="preserve"> aby zpeněžili to, co vypěstovali, odchovali či vyrobili.</w:t>
      </w:r>
      <w:r w:rsidR="000F766E" w:rsidRPr="00136CC9">
        <w:rPr>
          <w:rFonts w:cs="Times New Roman"/>
        </w:rPr>
        <w:t xml:space="preserve"> Nanejvýš zajímavý je </w:t>
      </w:r>
      <w:r w:rsidRPr="00136CC9">
        <w:rPr>
          <w:rFonts w:cs="Times New Roman"/>
        </w:rPr>
        <w:t>výrok Slámy, který</w:t>
      </w:r>
      <w:r w:rsidR="00136CC9">
        <w:rPr>
          <w:rFonts w:cs="Times New Roman"/>
        </w:rPr>
        <w:t xml:space="preserve"> v </w:t>
      </w:r>
      <w:r w:rsidR="00E104B9" w:rsidRPr="00136CC9">
        <w:rPr>
          <w:rFonts w:cs="Times New Roman"/>
        </w:rPr>
        <w:t>Jablunkově pobýval</w:t>
      </w:r>
      <w:r w:rsidR="00136CC9">
        <w:rPr>
          <w:rFonts w:cs="Times New Roman"/>
        </w:rPr>
        <w:t xml:space="preserve"> a </w:t>
      </w:r>
      <w:r w:rsidR="00E104B9" w:rsidRPr="00136CC9">
        <w:rPr>
          <w:rFonts w:cs="Times New Roman"/>
        </w:rPr>
        <w:t>tamější</w:t>
      </w:r>
      <w:r w:rsidR="00C7319E" w:rsidRPr="00136CC9">
        <w:rPr>
          <w:rFonts w:cs="Times New Roman"/>
        </w:rPr>
        <w:t>m</w:t>
      </w:r>
      <w:r w:rsidR="00E104B9" w:rsidRPr="00136CC9">
        <w:rPr>
          <w:rFonts w:cs="Times New Roman"/>
        </w:rPr>
        <w:t xml:space="preserve"> </w:t>
      </w:r>
      <w:r w:rsidR="00C7319E" w:rsidRPr="00136CC9">
        <w:rPr>
          <w:rFonts w:cs="Times New Roman"/>
        </w:rPr>
        <w:t>G</w:t>
      </w:r>
      <w:r w:rsidR="00E104B9" w:rsidRPr="00136CC9">
        <w:rPr>
          <w:rFonts w:cs="Times New Roman"/>
        </w:rPr>
        <w:t>oral</w:t>
      </w:r>
      <w:r w:rsidR="00C7319E" w:rsidRPr="00136CC9">
        <w:rPr>
          <w:rFonts w:cs="Times New Roman"/>
        </w:rPr>
        <w:t>ům</w:t>
      </w:r>
      <w:r w:rsidR="00E104B9" w:rsidRPr="00136CC9">
        <w:rPr>
          <w:rFonts w:cs="Times New Roman"/>
        </w:rPr>
        <w:t xml:space="preserve"> ve svém Vlasteneckém putování věnoval hned několik stran</w:t>
      </w:r>
      <w:r w:rsidRPr="00136CC9">
        <w:rPr>
          <w:rFonts w:cs="Times New Roman"/>
        </w:rPr>
        <w:t xml:space="preserve"> </w:t>
      </w:r>
      <w:r w:rsidR="00961263" w:rsidRPr="00136CC9">
        <w:rPr>
          <w:rFonts w:cs="Times New Roman"/>
          <w:i/>
          <w:iCs/>
        </w:rPr>
        <w:t>„</w:t>
      </w:r>
      <w:r w:rsidRPr="00136CC9">
        <w:rPr>
          <w:rFonts w:cs="Times New Roman"/>
          <w:i/>
          <w:iCs/>
        </w:rPr>
        <w:t xml:space="preserve">co úterý zaplňují statné postavy Goralů ve </w:t>
      </w:r>
      <w:proofErr w:type="spellStart"/>
      <w:r w:rsidRPr="00136CC9">
        <w:rPr>
          <w:rFonts w:cs="Times New Roman"/>
          <w:i/>
          <w:iCs/>
        </w:rPr>
        <w:t>střecháčích</w:t>
      </w:r>
      <w:proofErr w:type="spellEnd"/>
      <w:r w:rsidRPr="00136CC9">
        <w:rPr>
          <w:rFonts w:cs="Times New Roman"/>
          <w:i/>
          <w:iCs/>
        </w:rPr>
        <w:t xml:space="preserve">, </w:t>
      </w:r>
      <w:proofErr w:type="spellStart"/>
      <w:r w:rsidRPr="00136CC9">
        <w:rPr>
          <w:rFonts w:cs="Times New Roman"/>
          <w:i/>
          <w:iCs/>
        </w:rPr>
        <w:t>guňách</w:t>
      </w:r>
      <w:proofErr w:type="spellEnd"/>
      <w:r w:rsidR="00136CC9">
        <w:rPr>
          <w:rFonts w:cs="Times New Roman"/>
          <w:i/>
          <w:iCs/>
        </w:rPr>
        <w:t xml:space="preserve"> a </w:t>
      </w:r>
      <w:r w:rsidRPr="00136CC9">
        <w:rPr>
          <w:rFonts w:cs="Times New Roman"/>
          <w:i/>
          <w:iCs/>
        </w:rPr>
        <w:t>bílých těsných nohavicích náměstí</w:t>
      </w:r>
      <w:r w:rsidR="00136CC9">
        <w:rPr>
          <w:rFonts w:cs="Times New Roman"/>
          <w:i/>
          <w:iCs/>
        </w:rPr>
        <w:t xml:space="preserve"> a </w:t>
      </w:r>
      <w:r w:rsidRPr="00136CC9">
        <w:rPr>
          <w:rFonts w:cs="Times New Roman"/>
          <w:i/>
          <w:iCs/>
        </w:rPr>
        <w:t>ulice,</w:t>
      </w:r>
      <w:r w:rsidR="00136CC9">
        <w:rPr>
          <w:rFonts w:cs="Times New Roman"/>
          <w:i/>
          <w:iCs/>
        </w:rPr>
        <w:t xml:space="preserve"> a </w:t>
      </w:r>
      <w:r w:rsidRPr="00136CC9">
        <w:rPr>
          <w:rFonts w:cs="Times New Roman"/>
          <w:i/>
          <w:iCs/>
        </w:rPr>
        <w:t xml:space="preserve">bílé plachty, jakýmiž </w:t>
      </w:r>
      <w:proofErr w:type="spellStart"/>
      <w:r w:rsidRPr="00136CC9">
        <w:rPr>
          <w:rFonts w:cs="Times New Roman"/>
          <w:i/>
          <w:iCs/>
        </w:rPr>
        <w:t>Goralky</w:t>
      </w:r>
      <w:proofErr w:type="spellEnd"/>
      <w:r w:rsidRPr="00136CC9">
        <w:rPr>
          <w:rFonts w:cs="Times New Roman"/>
          <w:i/>
          <w:iCs/>
        </w:rPr>
        <w:t xml:space="preserve"> skoro celou svou postavu pokrývají, dodávají zvláštního rázu nevelkému náměstí</w:t>
      </w:r>
      <w:r w:rsidR="00961263" w:rsidRPr="00136CC9">
        <w:rPr>
          <w:rFonts w:cs="Times New Roman"/>
          <w:i/>
          <w:iCs/>
        </w:rPr>
        <w:t>.</w:t>
      </w:r>
      <w:r w:rsidRPr="00136CC9">
        <w:rPr>
          <w:rFonts w:cs="Times New Roman"/>
          <w:i/>
          <w:iCs/>
        </w:rPr>
        <w:t xml:space="preserve">“ </w:t>
      </w:r>
      <w:r w:rsidRPr="00136CC9">
        <w:rPr>
          <w:rFonts w:cs="Times New Roman"/>
          <w:vertAlign w:val="superscript"/>
        </w:rPr>
        <w:t>(</w:t>
      </w:r>
      <w:r w:rsidR="00961263" w:rsidRPr="00136CC9">
        <w:rPr>
          <w:rFonts w:cs="Times New Roman"/>
          <w:vertAlign w:val="superscript"/>
        </w:rPr>
        <w:t>28, s. 310)</w:t>
      </w:r>
    </w:p>
    <w:p w14:paraId="253336BC" w14:textId="34BD0C57" w:rsidR="00273835" w:rsidRPr="00136CC9" w:rsidRDefault="00273835" w:rsidP="00AD26B0">
      <w:pPr>
        <w:pStyle w:val="Nadpis2"/>
      </w:pPr>
      <w:bookmarkStart w:id="12" w:name="_Toc58531138"/>
      <w:r w:rsidRPr="00136CC9">
        <w:lastRenderedPageBreak/>
        <w:t>Jméno Goral</w:t>
      </w:r>
      <w:bookmarkEnd w:id="12"/>
    </w:p>
    <w:p w14:paraId="0056B230" w14:textId="4772FF1F" w:rsidR="00CA35A0" w:rsidRPr="00136CC9" w:rsidRDefault="00273835" w:rsidP="00D27632">
      <w:pPr>
        <w:pStyle w:val="formt"/>
        <w:rPr>
          <w:rFonts w:cs="Times New Roman"/>
        </w:rPr>
      </w:pPr>
      <w:r w:rsidRPr="00136CC9">
        <w:rPr>
          <w:rFonts w:cs="Times New Roman"/>
        </w:rPr>
        <w:t>Že se poj</w:t>
      </w:r>
      <w:r w:rsidR="009477E0" w:rsidRPr="00136CC9">
        <w:rPr>
          <w:rFonts w:cs="Times New Roman"/>
        </w:rPr>
        <w:t>my</w:t>
      </w:r>
      <w:r w:rsidRPr="00136CC9">
        <w:rPr>
          <w:rFonts w:cs="Times New Roman"/>
        </w:rPr>
        <w:t xml:space="preserve"> </w:t>
      </w:r>
      <w:r w:rsidR="009477E0" w:rsidRPr="00136CC9">
        <w:rPr>
          <w:rFonts w:cs="Times New Roman"/>
        </w:rPr>
        <w:t>V</w:t>
      </w:r>
      <w:r w:rsidRPr="00136CC9">
        <w:rPr>
          <w:rFonts w:cs="Times New Roman"/>
        </w:rPr>
        <w:t>alach</w:t>
      </w:r>
      <w:r w:rsidR="00136CC9">
        <w:rPr>
          <w:rFonts w:cs="Times New Roman"/>
        </w:rPr>
        <w:t xml:space="preserve"> a </w:t>
      </w:r>
      <w:r w:rsidR="009477E0" w:rsidRPr="00136CC9">
        <w:rPr>
          <w:rFonts w:cs="Times New Roman"/>
        </w:rPr>
        <w:t>G</w:t>
      </w:r>
      <w:r w:rsidRPr="00136CC9">
        <w:rPr>
          <w:rFonts w:cs="Times New Roman"/>
        </w:rPr>
        <w:t>oral</w:t>
      </w:r>
      <w:r w:rsidR="00136CC9">
        <w:rPr>
          <w:rFonts w:cs="Times New Roman"/>
        </w:rPr>
        <w:t xml:space="preserve"> v </w:t>
      </w:r>
      <w:r w:rsidRPr="00136CC9">
        <w:rPr>
          <w:rFonts w:cs="Times New Roman"/>
        </w:rPr>
        <w:t>určitém slova smyslu překrývají</w:t>
      </w:r>
      <w:r w:rsidR="00C7319E" w:rsidRPr="00136CC9">
        <w:rPr>
          <w:rFonts w:cs="Times New Roman"/>
        </w:rPr>
        <w:t>,</w:t>
      </w:r>
      <w:r w:rsidRPr="00136CC9">
        <w:rPr>
          <w:rFonts w:cs="Times New Roman"/>
        </w:rPr>
        <w:t xml:space="preserve"> již víme, neboť</w:t>
      </w:r>
      <w:r w:rsidR="00136CC9">
        <w:rPr>
          <w:rFonts w:cs="Times New Roman"/>
        </w:rPr>
        <w:t xml:space="preserve"> v </w:t>
      </w:r>
      <w:r w:rsidRPr="00136CC9">
        <w:rPr>
          <w:rFonts w:cs="Times New Roman"/>
        </w:rPr>
        <w:t>obou případech se jedná</w:t>
      </w:r>
      <w:r w:rsidR="00136CC9">
        <w:rPr>
          <w:rFonts w:cs="Times New Roman"/>
        </w:rPr>
        <w:t xml:space="preserve"> o </w:t>
      </w:r>
      <w:r w:rsidR="00C7654F" w:rsidRPr="00136CC9">
        <w:rPr>
          <w:rFonts w:cs="Times New Roman"/>
        </w:rPr>
        <w:t>obyvatele</w:t>
      </w:r>
      <w:r w:rsidRPr="00136CC9">
        <w:rPr>
          <w:rFonts w:cs="Times New Roman"/>
        </w:rPr>
        <w:t xml:space="preserve"> horských oblastí. Zásadní rozdíl je pak</w:t>
      </w:r>
      <w:r w:rsidR="00136CC9">
        <w:rPr>
          <w:rFonts w:cs="Times New Roman"/>
        </w:rPr>
        <w:t xml:space="preserve"> v </w:t>
      </w:r>
      <w:r w:rsidRPr="00136CC9">
        <w:rPr>
          <w:rFonts w:cs="Times New Roman"/>
        </w:rPr>
        <w:t xml:space="preserve">tom, že označení </w:t>
      </w:r>
      <w:r w:rsidR="009477E0" w:rsidRPr="00136CC9">
        <w:rPr>
          <w:rFonts w:cs="Times New Roman"/>
        </w:rPr>
        <w:t>V</w:t>
      </w:r>
      <w:r w:rsidRPr="00136CC9">
        <w:rPr>
          <w:rFonts w:cs="Times New Roman"/>
        </w:rPr>
        <w:t>alach, ačkoliv se údajně</w:t>
      </w:r>
      <w:r w:rsidR="00136CC9">
        <w:rPr>
          <w:rFonts w:cs="Times New Roman"/>
        </w:rPr>
        <w:t xml:space="preserve"> v </w:t>
      </w:r>
      <w:r w:rsidRPr="00136CC9">
        <w:rPr>
          <w:rFonts w:cs="Times New Roman"/>
        </w:rPr>
        <w:t>18. století užívalo</w:t>
      </w:r>
      <w:r w:rsidR="009E1140" w:rsidRPr="00136CC9">
        <w:rPr>
          <w:rFonts w:cs="Times New Roman"/>
        </w:rPr>
        <w:t xml:space="preserve"> hojně</w:t>
      </w:r>
      <w:r w:rsidRPr="00136CC9">
        <w:rPr>
          <w:rFonts w:cs="Times New Roman"/>
        </w:rPr>
        <w:t>, postupně na Těšínsku ztrácel</w:t>
      </w:r>
      <w:r w:rsidR="00CD158A" w:rsidRPr="00136CC9">
        <w:rPr>
          <w:rFonts w:cs="Times New Roman"/>
        </w:rPr>
        <w:t>o</w:t>
      </w:r>
      <w:r w:rsidRPr="00136CC9">
        <w:rPr>
          <w:rFonts w:cs="Times New Roman"/>
        </w:rPr>
        <w:t xml:space="preserve"> na síle, až</w:t>
      </w:r>
      <w:r w:rsidR="00CA35A0" w:rsidRPr="00136CC9">
        <w:rPr>
          <w:rFonts w:cs="Times New Roman"/>
        </w:rPr>
        <w:t> </w:t>
      </w:r>
      <w:r w:rsidRPr="00136CC9">
        <w:rPr>
          <w:rFonts w:cs="Times New Roman"/>
        </w:rPr>
        <w:t xml:space="preserve">jej </w:t>
      </w:r>
      <w:r w:rsidR="00CD158A" w:rsidRPr="00136CC9">
        <w:rPr>
          <w:rFonts w:cs="Times New Roman"/>
        </w:rPr>
        <w:t xml:space="preserve">zcela </w:t>
      </w:r>
      <w:r w:rsidRPr="00136CC9">
        <w:rPr>
          <w:rFonts w:cs="Times New Roman"/>
        </w:rPr>
        <w:t xml:space="preserve">nahradilo označení </w:t>
      </w:r>
      <w:r w:rsidR="00CD158A" w:rsidRPr="00136CC9">
        <w:rPr>
          <w:rFonts w:cs="Times New Roman"/>
        </w:rPr>
        <w:t>G</w:t>
      </w:r>
      <w:r w:rsidRPr="00136CC9">
        <w:rPr>
          <w:rFonts w:cs="Times New Roman"/>
        </w:rPr>
        <w:t>oral</w:t>
      </w:r>
      <w:r w:rsidR="00891CE8" w:rsidRPr="00136CC9">
        <w:rPr>
          <w:rFonts w:cs="Times New Roman"/>
        </w:rPr>
        <w:t xml:space="preserve"> </w:t>
      </w:r>
      <w:r w:rsidR="00891CE8" w:rsidRPr="00136CC9">
        <w:rPr>
          <w:rFonts w:cs="Times New Roman"/>
          <w:vertAlign w:val="superscript"/>
        </w:rPr>
        <w:t>(17, s.</w:t>
      </w:r>
      <w:r w:rsidR="00D27632" w:rsidRPr="00136CC9">
        <w:rPr>
          <w:rFonts w:cs="Times New Roman"/>
          <w:vertAlign w:val="superscript"/>
        </w:rPr>
        <w:t xml:space="preserve"> </w:t>
      </w:r>
      <w:r w:rsidR="00891CE8" w:rsidRPr="00136CC9">
        <w:rPr>
          <w:rFonts w:cs="Times New Roman"/>
          <w:vertAlign w:val="superscript"/>
        </w:rPr>
        <w:t>103)</w:t>
      </w:r>
      <w:r w:rsidRPr="00136CC9">
        <w:rPr>
          <w:rFonts w:cs="Times New Roman"/>
        </w:rPr>
        <w:t xml:space="preserve"> </w:t>
      </w:r>
      <w:r w:rsidR="00D27632" w:rsidRPr="00136CC9">
        <w:rPr>
          <w:rFonts w:cs="Times New Roman"/>
          <w:i/>
          <w:iCs/>
        </w:rPr>
        <w:t>„</w:t>
      </w:r>
      <w:r w:rsidRPr="00136CC9">
        <w:rPr>
          <w:rFonts w:cs="Times New Roman"/>
          <w:i/>
          <w:iCs/>
        </w:rPr>
        <w:t xml:space="preserve">na </w:t>
      </w:r>
      <w:r w:rsidR="00CD158A" w:rsidRPr="00136CC9">
        <w:rPr>
          <w:rFonts w:cs="Times New Roman"/>
          <w:i/>
          <w:iCs/>
        </w:rPr>
        <w:t>T</w:t>
      </w:r>
      <w:r w:rsidRPr="00136CC9">
        <w:rPr>
          <w:rFonts w:cs="Times New Roman"/>
          <w:i/>
          <w:iCs/>
        </w:rPr>
        <w:t>ěšín</w:t>
      </w:r>
      <w:r w:rsidR="00CD158A" w:rsidRPr="00136CC9">
        <w:rPr>
          <w:rFonts w:cs="Times New Roman"/>
          <w:i/>
          <w:iCs/>
        </w:rPr>
        <w:t>s</w:t>
      </w:r>
      <w:r w:rsidRPr="00136CC9">
        <w:rPr>
          <w:rFonts w:cs="Times New Roman"/>
          <w:i/>
          <w:iCs/>
        </w:rPr>
        <w:t xml:space="preserve">ku dále přežívá pouze pojmenování </w:t>
      </w:r>
      <w:proofErr w:type="spellStart"/>
      <w:r w:rsidR="00CD158A" w:rsidRPr="00136CC9">
        <w:rPr>
          <w:rFonts w:cs="Times New Roman"/>
          <w:i/>
          <w:iCs/>
        </w:rPr>
        <w:t>G</w:t>
      </w:r>
      <w:r w:rsidRPr="00136CC9">
        <w:rPr>
          <w:rFonts w:cs="Times New Roman"/>
          <w:i/>
          <w:iCs/>
        </w:rPr>
        <w:t>oralé</w:t>
      </w:r>
      <w:proofErr w:type="spellEnd"/>
      <w:r w:rsidR="0097482D" w:rsidRPr="00136CC9">
        <w:rPr>
          <w:rFonts w:cs="Times New Roman"/>
          <w:i/>
          <w:iCs/>
        </w:rPr>
        <w:t>.</w:t>
      </w:r>
      <w:r w:rsidRPr="00136CC9">
        <w:rPr>
          <w:rFonts w:cs="Times New Roman"/>
        </w:rPr>
        <w:t xml:space="preserve">“ </w:t>
      </w:r>
      <w:r w:rsidRPr="00136CC9">
        <w:rPr>
          <w:rFonts w:cs="Times New Roman"/>
          <w:vertAlign w:val="superscript"/>
        </w:rPr>
        <w:t>(</w:t>
      </w:r>
      <w:r w:rsidR="0097482D" w:rsidRPr="00136CC9">
        <w:rPr>
          <w:rFonts w:cs="Times New Roman"/>
          <w:vertAlign w:val="superscript"/>
        </w:rPr>
        <w:t>17</w:t>
      </w:r>
      <w:r w:rsidRPr="00136CC9">
        <w:rPr>
          <w:rFonts w:cs="Times New Roman"/>
          <w:vertAlign w:val="superscript"/>
        </w:rPr>
        <w:t>, s. 121)</w:t>
      </w:r>
    </w:p>
    <w:p w14:paraId="59367AD5" w14:textId="0B23BA67" w:rsidR="00273835" w:rsidRPr="00136CC9" w:rsidRDefault="00D91FB4" w:rsidP="00D27632">
      <w:pPr>
        <w:pStyle w:val="formt"/>
        <w:rPr>
          <w:rFonts w:cs="Times New Roman"/>
        </w:rPr>
      </w:pPr>
      <w:r w:rsidRPr="00136CC9">
        <w:rPr>
          <w:rFonts w:cs="Times New Roman"/>
        </w:rPr>
        <w:t>A</w:t>
      </w:r>
      <w:r w:rsidR="00273835" w:rsidRPr="00136CC9">
        <w:rPr>
          <w:rFonts w:cs="Times New Roman"/>
        </w:rPr>
        <w:t xml:space="preserve"> </w:t>
      </w:r>
      <w:r w:rsidRPr="00136CC9">
        <w:rPr>
          <w:rFonts w:cs="Times New Roman"/>
        </w:rPr>
        <w:t>ž</w:t>
      </w:r>
      <w:r w:rsidR="00273835" w:rsidRPr="00136CC9">
        <w:rPr>
          <w:rFonts w:cs="Times New Roman"/>
        </w:rPr>
        <w:t>e se toto pojmenování skutečn</w:t>
      </w:r>
      <w:r w:rsidR="00CD158A" w:rsidRPr="00136CC9">
        <w:rPr>
          <w:rFonts w:cs="Times New Roman"/>
        </w:rPr>
        <w:t>ě</w:t>
      </w:r>
      <w:r w:rsidR="00273835" w:rsidRPr="00136CC9">
        <w:rPr>
          <w:rFonts w:cs="Times New Roman"/>
        </w:rPr>
        <w:t xml:space="preserve"> užívalo</w:t>
      </w:r>
      <w:r w:rsidR="00C7319E" w:rsidRPr="00136CC9">
        <w:rPr>
          <w:rFonts w:cs="Times New Roman"/>
        </w:rPr>
        <w:t>,</w:t>
      </w:r>
      <w:r w:rsidR="00273835" w:rsidRPr="00136CC9">
        <w:rPr>
          <w:rFonts w:cs="Times New Roman"/>
        </w:rPr>
        <w:t xml:space="preserve"> dokládá ve značné míře 18. století, </w:t>
      </w:r>
      <w:r w:rsidR="00CD158A" w:rsidRPr="00136CC9">
        <w:rPr>
          <w:rFonts w:cs="Times New Roman"/>
        </w:rPr>
        <w:t xml:space="preserve">ze kterého </w:t>
      </w:r>
      <w:r w:rsidR="00273835" w:rsidRPr="00136CC9">
        <w:rPr>
          <w:rFonts w:cs="Times New Roman"/>
        </w:rPr>
        <w:t>jsou dochovány důkazy</w:t>
      </w:r>
      <w:r w:rsidR="00CD158A" w:rsidRPr="00136CC9">
        <w:rPr>
          <w:rFonts w:cs="Times New Roman"/>
        </w:rPr>
        <w:t>,</w:t>
      </w:r>
      <w:r w:rsidR="00136CC9">
        <w:rPr>
          <w:rFonts w:cs="Times New Roman"/>
        </w:rPr>
        <w:t xml:space="preserve"> a </w:t>
      </w:r>
      <w:r w:rsidR="00273835" w:rsidRPr="00136CC9">
        <w:rPr>
          <w:rFonts w:cs="Times New Roman"/>
        </w:rPr>
        <w:t>to ať už</w:t>
      </w:r>
      <w:r w:rsidR="00136CC9">
        <w:rPr>
          <w:rFonts w:cs="Times New Roman"/>
        </w:rPr>
        <w:t xml:space="preserve"> v </w:t>
      </w:r>
      <w:r w:rsidR="00273835" w:rsidRPr="00136CC9">
        <w:rPr>
          <w:rFonts w:cs="Times New Roman"/>
        </w:rPr>
        <w:t xml:space="preserve">podobně výtvarného či literárního díla. </w:t>
      </w:r>
      <w:r w:rsidR="004C2829" w:rsidRPr="00136CC9">
        <w:rPr>
          <w:rFonts w:cs="Times New Roman"/>
        </w:rPr>
        <w:t xml:space="preserve">Obecně při pohledu na samotný název </w:t>
      </w:r>
      <w:r w:rsidR="00CD158A" w:rsidRPr="00136CC9">
        <w:rPr>
          <w:rFonts w:cs="Times New Roman"/>
        </w:rPr>
        <w:t>„G</w:t>
      </w:r>
      <w:r w:rsidR="004C2829" w:rsidRPr="00136CC9">
        <w:rPr>
          <w:rFonts w:cs="Times New Roman"/>
        </w:rPr>
        <w:t xml:space="preserve">oral“ nebo </w:t>
      </w:r>
      <w:r w:rsidR="00CD158A" w:rsidRPr="00136CC9">
        <w:rPr>
          <w:rFonts w:cs="Times New Roman"/>
        </w:rPr>
        <w:t>„G</w:t>
      </w:r>
      <w:r w:rsidR="004C2829" w:rsidRPr="00136CC9">
        <w:rPr>
          <w:rFonts w:cs="Times New Roman"/>
        </w:rPr>
        <w:t>orol“ je jasné</w:t>
      </w:r>
      <w:r w:rsidR="00C7319E" w:rsidRPr="00136CC9">
        <w:rPr>
          <w:rFonts w:cs="Times New Roman"/>
        </w:rPr>
        <w:t>,</w:t>
      </w:r>
      <w:r w:rsidR="004C2829" w:rsidRPr="00136CC9">
        <w:rPr>
          <w:rFonts w:cs="Times New Roman"/>
        </w:rPr>
        <w:t xml:space="preserve"> že se jedná</w:t>
      </w:r>
      <w:r w:rsidR="00136CC9">
        <w:rPr>
          <w:rFonts w:cs="Times New Roman"/>
        </w:rPr>
        <w:t xml:space="preserve"> o </w:t>
      </w:r>
      <w:r w:rsidR="004C2829" w:rsidRPr="00136CC9">
        <w:rPr>
          <w:rFonts w:cs="Times New Roman"/>
        </w:rPr>
        <w:t>označení</w:t>
      </w:r>
      <w:r w:rsidR="00136CC9">
        <w:rPr>
          <w:rFonts w:cs="Times New Roman"/>
        </w:rPr>
        <w:t xml:space="preserve"> v </w:t>
      </w:r>
      <w:r w:rsidR="004C2829" w:rsidRPr="00136CC9">
        <w:rPr>
          <w:rFonts w:cs="Times New Roman"/>
        </w:rPr>
        <w:t>jazyce polském.</w:t>
      </w:r>
      <w:r w:rsidR="00431BB0" w:rsidRPr="00136CC9">
        <w:rPr>
          <w:rFonts w:cs="Times New Roman"/>
        </w:rPr>
        <w:t xml:space="preserve"> </w:t>
      </w:r>
      <w:r w:rsidR="00431BB0" w:rsidRPr="00136CC9">
        <w:rPr>
          <w:rFonts w:cs="Times New Roman"/>
          <w:vertAlign w:val="superscript"/>
        </w:rPr>
        <w:t>(17, s.</w:t>
      </w:r>
      <w:r w:rsidR="00D27632" w:rsidRPr="00136CC9">
        <w:rPr>
          <w:rFonts w:cs="Times New Roman"/>
          <w:vertAlign w:val="superscript"/>
        </w:rPr>
        <w:t xml:space="preserve"> </w:t>
      </w:r>
      <w:r w:rsidR="00431BB0" w:rsidRPr="00136CC9">
        <w:rPr>
          <w:rFonts w:cs="Times New Roman"/>
          <w:vertAlign w:val="superscript"/>
        </w:rPr>
        <w:t>102)</w:t>
      </w:r>
      <w:r w:rsidR="00431BB0" w:rsidRPr="00136CC9">
        <w:rPr>
          <w:rFonts w:cs="Times New Roman"/>
        </w:rPr>
        <w:t xml:space="preserve"> </w:t>
      </w:r>
      <w:r w:rsidR="00FB10B7" w:rsidRPr="00136CC9">
        <w:rPr>
          <w:rFonts w:cs="Times New Roman"/>
        </w:rPr>
        <w:t xml:space="preserve">Název </w:t>
      </w:r>
      <w:r w:rsidR="007A2578" w:rsidRPr="00136CC9">
        <w:rPr>
          <w:rFonts w:cs="Times New Roman"/>
        </w:rPr>
        <w:t>je odvozen</w:t>
      </w:r>
      <w:r w:rsidR="00136CC9">
        <w:rPr>
          <w:rFonts w:cs="Times New Roman"/>
        </w:rPr>
        <w:t xml:space="preserve"> z </w:t>
      </w:r>
      <w:r w:rsidR="00FB10B7" w:rsidRPr="00136CC9">
        <w:rPr>
          <w:rFonts w:cs="Times New Roman"/>
        </w:rPr>
        <w:t xml:space="preserve">polského slova </w:t>
      </w:r>
      <w:r w:rsidR="00CD158A" w:rsidRPr="00136CC9">
        <w:rPr>
          <w:rFonts w:cs="Times New Roman"/>
        </w:rPr>
        <w:t>„</w:t>
      </w:r>
      <w:proofErr w:type="spellStart"/>
      <w:r w:rsidR="00FB10B7" w:rsidRPr="00136CC9">
        <w:rPr>
          <w:rFonts w:cs="Times New Roman"/>
        </w:rPr>
        <w:t>gora</w:t>
      </w:r>
      <w:proofErr w:type="spellEnd"/>
      <w:r w:rsidR="00FB10B7" w:rsidRPr="00136CC9">
        <w:rPr>
          <w:rFonts w:cs="Times New Roman"/>
        </w:rPr>
        <w:t>“ tedy hora</w:t>
      </w:r>
      <w:r w:rsidR="00CD158A" w:rsidRPr="00136CC9">
        <w:rPr>
          <w:rFonts w:cs="Times New Roman"/>
        </w:rPr>
        <w:t>.</w:t>
      </w:r>
      <w:r w:rsidR="00FB10B7" w:rsidRPr="00136CC9">
        <w:rPr>
          <w:rFonts w:cs="Times New Roman"/>
        </w:rPr>
        <w:t xml:space="preserve"> </w:t>
      </w:r>
      <w:r w:rsidR="007A2578" w:rsidRPr="00136CC9">
        <w:rPr>
          <w:rFonts w:cs="Times New Roman"/>
          <w:vertAlign w:val="superscript"/>
        </w:rPr>
        <w:t>(27, s.</w:t>
      </w:r>
      <w:r w:rsidR="00D27632" w:rsidRPr="00136CC9">
        <w:rPr>
          <w:rFonts w:cs="Times New Roman"/>
          <w:vertAlign w:val="superscript"/>
        </w:rPr>
        <w:t xml:space="preserve"> </w:t>
      </w:r>
      <w:r w:rsidR="007A2578" w:rsidRPr="00136CC9">
        <w:rPr>
          <w:rFonts w:cs="Times New Roman"/>
          <w:vertAlign w:val="superscript"/>
        </w:rPr>
        <w:t>117)</w:t>
      </w:r>
      <w:r w:rsidR="007A2578" w:rsidRPr="00136CC9">
        <w:rPr>
          <w:rFonts w:cs="Times New Roman"/>
        </w:rPr>
        <w:t xml:space="preserve"> </w:t>
      </w:r>
      <w:r w:rsidR="00CD158A" w:rsidRPr="00136CC9">
        <w:rPr>
          <w:rFonts w:cs="Times New Roman"/>
        </w:rPr>
        <w:t>Č</w:t>
      </w:r>
      <w:r w:rsidR="00FB10B7" w:rsidRPr="00136CC9">
        <w:rPr>
          <w:rFonts w:cs="Times New Roman"/>
        </w:rPr>
        <w:t>esk</w:t>
      </w:r>
      <w:r w:rsidR="00431BB0" w:rsidRPr="00136CC9">
        <w:rPr>
          <w:rFonts w:cs="Times New Roman"/>
        </w:rPr>
        <w:t xml:space="preserve">á literatura pak </w:t>
      </w:r>
      <w:r w:rsidR="00C506F9" w:rsidRPr="00136CC9">
        <w:rPr>
          <w:rFonts w:cs="Times New Roman"/>
        </w:rPr>
        <w:t>označuje</w:t>
      </w:r>
      <w:r w:rsidR="00431BB0" w:rsidRPr="00136CC9">
        <w:rPr>
          <w:rFonts w:cs="Times New Roman"/>
        </w:rPr>
        <w:t xml:space="preserve"> </w:t>
      </w:r>
      <w:r w:rsidR="00C7319E" w:rsidRPr="00136CC9">
        <w:rPr>
          <w:rFonts w:cs="Times New Roman"/>
        </w:rPr>
        <w:t>G</w:t>
      </w:r>
      <w:r w:rsidR="00431BB0" w:rsidRPr="00136CC9">
        <w:rPr>
          <w:rFonts w:cs="Times New Roman"/>
        </w:rPr>
        <w:t>oraly</w:t>
      </w:r>
      <w:r w:rsidR="00C506F9" w:rsidRPr="00136CC9">
        <w:rPr>
          <w:rFonts w:cs="Times New Roman"/>
        </w:rPr>
        <w:t xml:space="preserve"> </w:t>
      </w:r>
      <w:r w:rsidR="007A2578" w:rsidRPr="00136CC9">
        <w:rPr>
          <w:rFonts w:cs="Times New Roman"/>
        </w:rPr>
        <w:t>za</w:t>
      </w:r>
      <w:r w:rsidR="00C506F9" w:rsidRPr="00136CC9">
        <w:rPr>
          <w:rFonts w:cs="Times New Roman"/>
        </w:rPr>
        <w:t xml:space="preserve"> Horaly.</w:t>
      </w:r>
      <w:r w:rsidR="007A2578" w:rsidRPr="00136CC9">
        <w:rPr>
          <w:rFonts w:cs="Times New Roman"/>
        </w:rPr>
        <w:t xml:space="preserve"> </w:t>
      </w:r>
      <w:r w:rsidR="007A2578" w:rsidRPr="00136CC9">
        <w:rPr>
          <w:rFonts w:cs="Times New Roman"/>
          <w:vertAlign w:val="superscript"/>
        </w:rPr>
        <w:t>(5, s.</w:t>
      </w:r>
      <w:r w:rsidR="00D27632" w:rsidRPr="00136CC9">
        <w:rPr>
          <w:rFonts w:cs="Times New Roman"/>
          <w:vertAlign w:val="superscript"/>
        </w:rPr>
        <w:t xml:space="preserve"> </w:t>
      </w:r>
      <w:r w:rsidR="007A2578" w:rsidRPr="00136CC9">
        <w:rPr>
          <w:rFonts w:cs="Times New Roman"/>
          <w:vertAlign w:val="superscript"/>
        </w:rPr>
        <w:t>24)</w:t>
      </w:r>
    </w:p>
    <w:p w14:paraId="0C42893A" w14:textId="07BA73C8" w:rsidR="00C46FC5" w:rsidRPr="00136CC9" w:rsidRDefault="00226A5A" w:rsidP="00D27632">
      <w:pPr>
        <w:pStyle w:val="formt"/>
        <w:rPr>
          <w:rFonts w:cs="Times New Roman"/>
        </w:rPr>
      </w:pPr>
      <w:r w:rsidRPr="00136CC9">
        <w:rPr>
          <w:rFonts w:cs="Times New Roman"/>
        </w:rPr>
        <w:t>Goral je člověk silný, statný, čilý, zdravý</w:t>
      </w:r>
      <w:r w:rsidR="00136CC9">
        <w:rPr>
          <w:rFonts w:cs="Times New Roman"/>
        </w:rPr>
        <w:t xml:space="preserve"> a </w:t>
      </w:r>
      <w:r w:rsidR="000709F4" w:rsidRPr="00136CC9">
        <w:rPr>
          <w:rFonts w:cs="Times New Roman"/>
        </w:rPr>
        <w:t>nanejvýš schopný.</w:t>
      </w:r>
      <w:r w:rsidR="00312D35" w:rsidRPr="00136CC9">
        <w:rPr>
          <w:rFonts w:cs="Times New Roman"/>
          <w:vertAlign w:val="superscript"/>
        </w:rPr>
        <w:t xml:space="preserve"> (28, s.</w:t>
      </w:r>
      <w:r w:rsidR="00D27632" w:rsidRPr="00136CC9">
        <w:rPr>
          <w:rFonts w:cs="Times New Roman"/>
          <w:vertAlign w:val="superscript"/>
        </w:rPr>
        <w:t xml:space="preserve"> </w:t>
      </w:r>
      <w:r w:rsidR="00312D35" w:rsidRPr="00136CC9">
        <w:rPr>
          <w:rFonts w:cs="Times New Roman"/>
          <w:vertAlign w:val="superscript"/>
        </w:rPr>
        <w:t>199)</w:t>
      </w:r>
      <w:r w:rsidR="000709F4" w:rsidRPr="00136CC9">
        <w:rPr>
          <w:rFonts w:cs="Times New Roman"/>
        </w:rPr>
        <w:t xml:space="preserve"> Je popisován jako </w:t>
      </w:r>
      <w:r w:rsidR="00383480" w:rsidRPr="00136CC9">
        <w:rPr>
          <w:rFonts w:cs="Times New Roman"/>
          <w:i/>
          <w:iCs/>
        </w:rPr>
        <w:t>„</w:t>
      </w:r>
      <w:r w:rsidR="000709F4" w:rsidRPr="00136CC9">
        <w:rPr>
          <w:rFonts w:cs="Times New Roman"/>
          <w:i/>
          <w:iCs/>
        </w:rPr>
        <w:t>svobodný syn hor“</w:t>
      </w:r>
      <w:r w:rsidR="00C7319E" w:rsidRPr="00136CC9">
        <w:rPr>
          <w:rFonts w:cs="Times New Roman"/>
          <w:i/>
          <w:iCs/>
        </w:rPr>
        <w:t>,</w:t>
      </w:r>
      <w:r w:rsidR="000709F4" w:rsidRPr="00136CC9">
        <w:rPr>
          <w:rFonts w:cs="Times New Roman"/>
        </w:rPr>
        <w:t xml:space="preserve"> </w:t>
      </w:r>
      <w:r w:rsidR="000709F4" w:rsidRPr="00136CC9">
        <w:rPr>
          <w:rFonts w:cs="Times New Roman"/>
          <w:vertAlign w:val="superscript"/>
        </w:rPr>
        <w:t>(</w:t>
      </w:r>
      <w:r w:rsidR="00D27632" w:rsidRPr="00136CC9">
        <w:rPr>
          <w:rFonts w:cs="Times New Roman"/>
          <w:vertAlign w:val="superscript"/>
        </w:rPr>
        <w:t>28</w:t>
      </w:r>
      <w:r w:rsidR="000709F4" w:rsidRPr="00136CC9">
        <w:rPr>
          <w:rFonts w:cs="Times New Roman"/>
          <w:vertAlign w:val="superscript"/>
        </w:rPr>
        <w:t xml:space="preserve">, </w:t>
      </w:r>
      <w:r w:rsidR="00312D35" w:rsidRPr="00136CC9">
        <w:rPr>
          <w:rFonts w:cs="Times New Roman"/>
          <w:vertAlign w:val="superscript"/>
        </w:rPr>
        <w:t>s</w:t>
      </w:r>
      <w:r w:rsidR="000709F4" w:rsidRPr="00136CC9">
        <w:rPr>
          <w:rFonts w:cs="Times New Roman"/>
          <w:vertAlign w:val="superscript"/>
        </w:rPr>
        <w:t>.</w:t>
      </w:r>
      <w:r w:rsidR="00D27632" w:rsidRPr="00136CC9">
        <w:rPr>
          <w:rFonts w:cs="Times New Roman"/>
          <w:vertAlign w:val="superscript"/>
        </w:rPr>
        <w:t xml:space="preserve"> </w:t>
      </w:r>
      <w:r w:rsidR="000709F4" w:rsidRPr="00136CC9">
        <w:rPr>
          <w:rFonts w:cs="Times New Roman"/>
          <w:vertAlign w:val="superscript"/>
        </w:rPr>
        <w:t>200)</w:t>
      </w:r>
      <w:r w:rsidR="000709F4" w:rsidRPr="00136CC9">
        <w:rPr>
          <w:rFonts w:cs="Times New Roman"/>
        </w:rPr>
        <w:t xml:space="preserve"> jinde</w:t>
      </w:r>
      <w:r w:rsidR="00312D35" w:rsidRPr="00136CC9">
        <w:rPr>
          <w:rFonts w:cs="Times New Roman"/>
        </w:rPr>
        <w:t xml:space="preserve"> je </w:t>
      </w:r>
      <w:r w:rsidR="000709F4" w:rsidRPr="00136CC9">
        <w:rPr>
          <w:rFonts w:cs="Times New Roman"/>
        </w:rPr>
        <w:t>zase</w:t>
      </w:r>
      <w:r w:rsidR="00312D35" w:rsidRPr="00136CC9">
        <w:rPr>
          <w:rFonts w:cs="Times New Roman"/>
        </w:rPr>
        <w:t xml:space="preserve"> </w:t>
      </w:r>
      <w:r w:rsidR="003E70E7" w:rsidRPr="00136CC9">
        <w:rPr>
          <w:rFonts w:cs="Times New Roman"/>
        </w:rPr>
        <w:t>G</w:t>
      </w:r>
      <w:r w:rsidR="00312D35" w:rsidRPr="00136CC9">
        <w:rPr>
          <w:rFonts w:cs="Times New Roman"/>
        </w:rPr>
        <w:t xml:space="preserve">oral </w:t>
      </w:r>
      <w:r w:rsidR="00383480" w:rsidRPr="00136CC9">
        <w:rPr>
          <w:rFonts w:cs="Times New Roman"/>
          <w:i/>
          <w:iCs/>
        </w:rPr>
        <w:t>„</w:t>
      </w:r>
      <w:r w:rsidR="000709F4" w:rsidRPr="00136CC9">
        <w:rPr>
          <w:rFonts w:cs="Times New Roman"/>
          <w:i/>
          <w:iCs/>
        </w:rPr>
        <w:t>mistrem ve všech řemeslech“</w:t>
      </w:r>
      <w:r w:rsidR="00312D35" w:rsidRPr="00136CC9">
        <w:rPr>
          <w:rFonts w:cs="Times New Roman"/>
        </w:rPr>
        <w:t xml:space="preserve"> </w:t>
      </w:r>
      <w:r w:rsidR="00312D35" w:rsidRPr="00136CC9">
        <w:rPr>
          <w:rFonts w:cs="Times New Roman"/>
          <w:vertAlign w:val="superscript"/>
        </w:rPr>
        <w:t>(</w:t>
      </w:r>
      <w:r w:rsidR="00D27632" w:rsidRPr="00136CC9">
        <w:rPr>
          <w:rFonts w:cs="Times New Roman"/>
          <w:vertAlign w:val="superscript"/>
        </w:rPr>
        <w:t>28</w:t>
      </w:r>
      <w:r w:rsidR="00312D35" w:rsidRPr="00136CC9">
        <w:rPr>
          <w:rFonts w:cs="Times New Roman"/>
          <w:vertAlign w:val="superscript"/>
        </w:rPr>
        <w:t>, s.</w:t>
      </w:r>
      <w:r w:rsidR="00D27632" w:rsidRPr="00136CC9">
        <w:rPr>
          <w:rFonts w:cs="Times New Roman"/>
          <w:vertAlign w:val="superscript"/>
        </w:rPr>
        <w:t xml:space="preserve"> </w:t>
      </w:r>
      <w:r w:rsidR="00312D35" w:rsidRPr="00136CC9">
        <w:rPr>
          <w:rFonts w:cs="Times New Roman"/>
          <w:vertAlign w:val="superscript"/>
        </w:rPr>
        <w:t>200)</w:t>
      </w:r>
      <w:r w:rsidR="00136CC9">
        <w:rPr>
          <w:rFonts w:cs="Times New Roman"/>
        </w:rPr>
        <w:t xml:space="preserve"> a </w:t>
      </w:r>
      <w:r w:rsidR="000709F4" w:rsidRPr="00136CC9">
        <w:rPr>
          <w:rFonts w:cs="Times New Roman"/>
        </w:rPr>
        <w:t>také se poněkud nápadně, ať už životním stylem, myšlením nebo krojem, liší od ostatních. Co však zde musí zaznít</w:t>
      </w:r>
      <w:r w:rsidR="00C7319E" w:rsidRPr="00136CC9">
        <w:rPr>
          <w:rFonts w:cs="Times New Roman"/>
        </w:rPr>
        <w:t>,</w:t>
      </w:r>
      <w:r w:rsidR="000709F4" w:rsidRPr="00136CC9">
        <w:rPr>
          <w:rFonts w:cs="Times New Roman"/>
        </w:rPr>
        <w:t xml:space="preserve"> je skutečnost, že mezitím co </w:t>
      </w:r>
      <w:r w:rsidR="00181FEB" w:rsidRPr="00136CC9">
        <w:rPr>
          <w:rFonts w:cs="Times New Roman"/>
        </w:rPr>
        <w:t>G</w:t>
      </w:r>
      <w:r w:rsidR="000709F4" w:rsidRPr="00136CC9">
        <w:rPr>
          <w:rFonts w:cs="Times New Roman"/>
        </w:rPr>
        <w:t>oralovi dodává svěží vzduch sílu</w:t>
      </w:r>
      <w:r w:rsidR="00312D35" w:rsidRPr="00136CC9">
        <w:rPr>
          <w:rFonts w:cs="Times New Roman"/>
        </w:rPr>
        <w:t>,</w:t>
      </w:r>
      <w:r w:rsidR="00707830" w:rsidRPr="00136CC9">
        <w:rPr>
          <w:rFonts w:cs="Times New Roman"/>
        </w:rPr>
        <w:t xml:space="preserve"> </w:t>
      </w:r>
      <w:r w:rsidR="00312D35" w:rsidRPr="00136CC9">
        <w:rPr>
          <w:rFonts w:cs="Times New Roman"/>
          <w:vertAlign w:val="superscript"/>
        </w:rPr>
        <w:t>(28, s.</w:t>
      </w:r>
      <w:r w:rsidR="00D27632" w:rsidRPr="00136CC9">
        <w:rPr>
          <w:rFonts w:cs="Times New Roman"/>
          <w:vertAlign w:val="superscript"/>
        </w:rPr>
        <w:t xml:space="preserve"> </w:t>
      </w:r>
      <w:r w:rsidR="00312D35" w:rsidRPr="00136CC9">
        <w:rPr>
          <w:rFonts w:cs="Times New Roman"/>
          <w:vertAlign w:val="superscript"/>
        </w:rPr>
        <w:t>199</w:t>
      </w:r>
      <w:r w:rsidR="00D27632" w:rsidRPr="00136CC9">
        <w:rPr>
          <w:rFonts w:cs="Times New Roman"/>
          <w:vertAlign w:val="superscript"/>
        </w:rPr>
        <w:t>–</w:t>
      </w:r>
      <w:r w:rsidR="00312D35" w:rsidRPr="00136CC9">
        <w:rPr>
          <w:rFonts w:cs="Times New Roman"/>
          <w:vertAlign w:val="superscript"/>
        </w:rPr>
        <w:t>200)</w:t>
      </w:r>
      <w:r w:rsidR="00312D35" w:rsidRPr="00136CC9">
        <w:rPr>
          <w:rFonts w:cs="Times New Roman"/>
        </w:rPr>
        <w:t xml:space="preserve"> </w:t>
      </w:r>
      <w:r w:rsidR="000709F4" w:rsidRPr="00136CC9">
        <w:rPr>
          <w:rFonts w:cs="Times New Roman"/>
        </w:rPr>
        <w:t xml:space="preserve">ubírá mu na bohatství. Zjednodušeně řečeno, </w:t>
      </w:r>
      <w:r w:rsidR="00181FEB" w:rsidRPr="00136CC9">
        <w:rPr>
          <w:rFonts w:cs="Times New Roman"/>
        </w:rPr>
        <w:t>G</w:t>
      </w:r>
      <w:r w:rsidR="000709F4" w:rsidRPr="00136CC9">
        <w:rPr>
          <w:rFonts w:cs="Times New Roman"/>
        </w:rPr>
        <w:t>oral je člověk chudý, který</w:t>
      </w:r>
      <w:r w:rsidR="00707830" w:rsidRPr="00136CC9">
        <w:rPr>
          <w:rFonts w:cs="Times New Roman"/>
        </w:rPr>
        <w:t xml:space="preserve"> jen stěží něco ušetří</w:t>
      </w:r>
      <w:r w:rsidR="00B77540" w:rsidRPr="00136CC9">
        <w:rPr>
          <w:rFonts w:cs="Times New Roman"/>
        </w:rPr>
        <w:t>. N</w:t>
      </w:r>
      <w:r w:rsidR="00707830" w:rsidRPr="00136CC9">
        <w:rPr>
          <w:rFonts w:cs="Times New Roman"/>
        </w:rPr>
        <w:t xml:space="preserve">ezbývá mu tak nic jiného než jen přežívat </w:t>
      </w:r>
      <w:r w:rsidR="00B51617" w:rsidRPr="00136CC9">
        <w:rPr>
          <w:rFonts w:cs="Times New Roman"/>
        </w:rPr>
        <w:t>ze dne na den</w:t>
      </w:r>
      <w:r w:rsidR="00707830" w:rsidRPr="00136CC9">
        <w:rPr>
          <w:rFonts w:cs="Times New Roman"/>
        </w:rPr>
        <w:t>.</w:t>
      </w:r>
      <w:r w:rsidR="00312D35" w:rsidRPr="00136CC9">
        <w:rPr>
          <w:rFonts w:cs="Times New Roman"/>
          <w:vertAlign w:val="superscript"/>
        </w:rPr>
        <w:t xml:space="preserve"> (28, s.</w:t>
      </w:r>
      <w:r w:rsidR="00D27632" w:rsidRPr="00136CC9">
        <w:rPr>
          <w:rFonts w:cs="Times New Roman"/>
          <w:vertAlign w:val="superscript"/>
        </w:rPr>
        <w:t xml:space="preserve"> </w:t>
      </w:r>
      <w:r w:rsidR="00312D35" w:rsidRPr="00136CC9">
        <w:rPr>
          <w:rFonts w:cs="Times New Roman"/>
          <w:vertAlign w:val="superscript"/>
        </w:rPr>
        <w:t>349)</w:t>
      </w:r>
      <w:r w:rsidR="000E33AC" w:rsidRPr="00136CC9">
        <w:rPr>
          <w:rFonts w:cs="Times New Roman"/>
        </w:rPr>
        <w:t xml:space="preserve"> </w:t>
      </w:r>
      <w:proofErr w:type="spellStart"/>
      <w:r w:rsidR="000E33AC" w:rsidRPr="00136CC9">
        <w:rPr>
          <w:rFonts w:cs="Times New Roman"/>
        </w:rPr>
        <w:t>Lewinski</w:t>
      </w:r>
      <w:proofErr w:type="spellEnd"/>
      <w:r w:rsidR="000E33AC" w:rsidRPr="00136CC9">
        <w:rPr>
          <w:rFonts w:cs="Times New Roman"/>
        </w:rPr>
        <w:t xml:space="preserve"> </w:t>
      </w:r>
      <w:r w:rsidR="00707830" w:rsidRPr="00136CC9">
        <w:rPr>
          <w:rFonts w:cs="Times New Roman"/>
        </w:rPr>
        <w:t>označuje</w:t>
      </w:r>
      <w:r w:rsidR="000E33AC" w:rsidRPr="00136CC9">
        <w:rPr>
          <w:rFonts w:cs="Times New Roman"/>
        </w:rPr>
        <w:t xml:space="preserve"> rovněž </w:t>
      </w:r>
      <w:r w:rsidR="00181FEB" w:rsidRPr="00136CC9">
        <w:rPr>
          <w:rFonts w:cs="Times New Roman"/>
        </w:rPr>
        <w:t>G</w:t>
      </w:r>
      <w:r w:rsidR="000E33AC" w:rsidRPr="00136CC9">
        <w:rPr>
          <w:rFonts w:cs="Times New Roman"/>
        </w:rPr>
        <w:t>oraly jakožto</w:t>
      </w:r>
      <w:r w:rsidR="00181FEB" w:rsidRPr="00136CC9">
        <w:rPr>
          <w:rFonts w:cs="Times New Roman"/>
        </w:rPr>
        <w:t xml:space="preserve"> </w:t>
      </w:r>
      <w:r w:rsidR="000E33AC" w:rsidRPr="00136CC9">
        <w:rPr>
          <w:rFonts w:cs="Times New Roman"/>
        </w:rPr>
        <w:t>nejubožejší</w:t>
      </w:r>
      <w:r w:rsidR="00136CC9">
        <w:rPr>
          <w:rFonts w:cs="Times New Roman"/>
        </w:rPr>
        <w:t xml:space="preserve"> z </w:t>
      </w:r>
      <w:r w:rsidR="000E33AC" w:rsidRPr="00136CC9">
        <w:rPr>
          <w:rFonts w:cs="Times New Roman"/>
        </w:rPr>
        <w:t xml:space="preserve">polského lidu. </w:t>
      </w:r>
      <w:r w:rsidR="00EE7E0F" w:rsidRPr="00136CC9">
        <w:rPr>
          <w:rFonts w:cs="Times New Roman"/>
          <w:vertAlign w:val="superscript"/>
        </w:rPr>
        <w:t>(29, s.</w:t>
      </w:r>
      <w:r w:rsidR="00D27632" w:rsidRPr="00136CC9">
        <w:rPr>
          <w:rFonts w:cs="Times New Roman"/>
          <w:vertAlign w:val="superscript"/>
        </w:rPr>
        <w:t xml:space="preserve"> </w:t>
      </w:r>
      <w:r w:rsidR="00EE7E0F" w:rsidRPr="00136CC9">
        <w:rPr>
          <w:rFonts w:cs="Times New Roman"/>
          <w:vertAlign w:val="superscript"/>
        </w:rPr>
        <w:t>4)</w:t>
      </w:r>
      <w:r w:rsidR="00707830" w:rsidRPr="00136CC9">
        <w:rPr>
          <w:rFonts w:cs="Times New Roman"/>
          <w:i/>
          <w:iCs/>
        </w:rPr>
        <w:t xml:space="preserve"> </w:t>
      </w:r>
      <w:r w:rsidR="008A6761" w:rsidRPr="00136CC9">
        <w:rPr>
          <w:rFonts w:cs="Times New Roman"/>
        </w:rPr>
        <w:t xml:space="preserve">Přesto všechno se </w:t>
      </w:r>
      <w:r w:rsidR="00C7319E" w:rsidRPr="00136CC9">
        <w:rPr>
          <w:rFonts w:cs="Times New Roman"/>
        </w:rPr>
        <w:t>G</w:t>
      </w:r>
      <w:r w:rsidR="008A6761" w:rsidRPr="00136CC9">
        <w:rPr>
          <w:rFonts w:cs="Times New Roman"/>
        </w:rPr>
        <w:t>oral neohlíží na</w:t>
      </w:r>
      <w:r w:rsidR="00CA35A0" w:rsidRPr="00136CC9">
        <w:rPr>
          <w:rFonts w:cs="Times New Roman"/>
        </w:rPr>
        <w:t> </w:t>
      </w:r>
      <w:r w:rsidR="00B77540" w:rsidRPr="00136CC9">
        <w:rPr>
          <w:rFonts w:cs="Times New Roman"/>
        </w:rPr>
        <w:t>to,</w:t>
      </w:r>
      <w:r w:rsidR="008A6761" w:rsidRPr="00136CC9">
        <w:rPr>
          <w:rFonts w:cs="Times New Roman"/>
        </w:rPr>
        <w:t xml:space="preserve"> co má</w:t>
      </w:r>
      <w:r w:rsidR="00C7319E" w:rsidRPr="00136CC9">
        <w:rPr>
          <w:rFonts w:cs="Times New Roman"/>
        </w:rPr>
        <w:t>,</w:t>
      </w:r>
      <w:r w:rsidR="008A6761" w:rsidRPr="00136CC9">
        <w:rPr>
          <w:rFonts w:cs="Times New Roman"/>
        </w:rPr>
        <w:t xml:space="preserve"> či nemá, neboť si netroufá už tak drahocen</w:t>
      </w:r>
      <w:r w:rsidR="00334FE3" w:rsidRPr="00136CC9">
        <w:rPr>
          <w:rFonts w:cs="Times New Roman"/>
        </w:rPr>
        <w:t>n</w:t>
      </w:r>
      <w:r w:rsidR="008A6761" w:rsidRPr="00136CC9">
        <w:rPr>
          <w:rFonts w:cs="Times New Roman"/>
        </w:rPr>
        <w:t>ý čas věnovat přemítáním</w:t>
      </w:r>
      <w:r w:rsidR="00136CC9">
        <w:rPr>
          <w:rFonts w:cs="Times New Roman"/>
        </w:rPr>
        <w:t xml:space="preserve"> o </w:t>
      </w:r>
      <w:r w:rsidR="008A6761" w:rsidRPr="00136CC9">
        <w:rPr>
          <w:rFonts w:cs="Times New Roman"/>
        </w:rPr>
        <w:t>své chudobě</w:t>
      </w:r>
      <w:r w:rsidR="00EE7E0F" w:rsidRPr="00136CC9">
        <w:rPr>
          <w:rFonts w:cs="Times New Roman"/>
        </w:rPr>
        <w:t xml:space="preserve">, neboť ji ani nepociťuje. </w:t>
      </w:r>
      <w:r w:rsidR="00EE7E0F" w:rsidRPr="00136CC9">
        <w:rPr>
          <w:rFonts w:cs="Times New Roman"/>
          <w:vertAlign w:val="superscript"/>
        </w:rPr>
        <w:t>(28, s.</w:t>
      </w:r>
      <w:r w:rsidR="00D27632" w:rsidRPr="00136CC9">
        <w:rPr>
          <w:rFonts w:cs="Times New Roman"/>
          <w:vertAlign w:val="superscript"/>
        </w:rPr>
        <w:t xml:space="preserve"> </w:t>
      </w:r>
      <w:r w:rsidR="00EE7E0F" w:rsidRPr="00136CC9">
        <w:rPr>
          <w:rFonts w:cs="Times New Roman"/>
          <w:vertAlign w:val="superscript"/>
        </w:rPr>
        <w:t>349)</w:t>
      </w:r>
      <w:r w:rsidR="00CA35A0" w:rsidRPr="00136CC9">
        <w:rPr>
          <w:rFonts w:cs="Times New Roman"/>
          <w:vertAlign w:val="superscript"/>
        </w:rPr>
        <w:t xml:space="preserve"> </w:t>
      </w:r>
      <w:r w:rsidR="00BB6366" w:rsidRPr="00136CC9">
        <w:rPr>
          <w:rFonts w:cs="Times New Roman"/>
        </w:rPr>
        <w:t xml:space="preserve">Avšak tou největší hodnotou </w:t>
      </w:r>
      <w:r w:rsidR="00C7319E" w:rsidRPr="00136CC9">
        <w:rPr>
          <w:rFonts w:cs="Times New Roman"/>
        </w:rPr>
        <w:t>G</w:t>
      </w:r>
      <w:r w:rsidR="00BB6366" w:rsidRPr="00136CC9">
        <w:rPr>
          <w:rFonts w:cs="Times New Roman"/>
        </w:rPr>
        <w:t>oralovi byla jeho vlastní chaloupka</w:t>
      </w:r>
      <w:r w:rsidR="00C20420" w:rsidRPr="00136CC9">
        <w:rPr>
          <w:rFonts w:cs="Times New Roman"/>
        </w:rPr>
        <w:t>, kterou si sám vystavěl</w:t>
      </w:r>
      <w:r w:rsidR="00247FEF" w:rsidRPr="00136CC9">
        <w:rPr>
          <w:rFonts w:cs="Times New Roman"/>
        </w:rPr>
        <w:t xml:space="preserve"> </w:t>
      </w:r>
      <w:r w:rsidR="00247FEF" w:rsidRPr="00136CC9">
        <w:rPr>
          <w:rFonts w:cs="Times New Roman"/>
          <w:vertAlign w:val="superscript"/>
        </w:rPr>
        <w:t>(4, s.</w:t>
      </w:r>
      <w:r w:rsidR="00D27632" w:rsidRPr="00136CC9">
        <w:rPr>
          <w:rFonts w:cs="Times New Roman"/>
          <w:vertAlign w:val="superscript"/>
        </w:rPr>
        <w:t xml:space="preserve"> </w:t>
      </w:r>
      <w:r w:rsidR="00247FEF" w:rsidRPr="00136CC9">
        <w:rPr>
          <w:rFonts w:cs="Times New Roman"/>
          <w:vertAlign w:val="superscript"/>
        </w:rPr>
        <w:t>15)</w:t>
      </w:r>
      <w:r w:rsidR="00334FE3" w:rsidRPr="00136CC9">
        <w:rPr>
          <w:rFonts w:cs="Times New Roman"/>
        </w:rPr>
        <w:t>. Jak píše Sláma (1886, s.</w:t>
      </w:r>
      <w:r w:rsidR="00D27632" w:rsidRPr="00136CC9">
        <w:rPr>
          <w:rFonts w:cs="Times New Roman"/>
        </w:rPr>
        <w:t xml:space="preserve"> </w:t>
      </w:r>
      <w:r w:rsidR="00334FE3" w:rsidRPr="00136CC9">
        <w:rPr>
          <w:rFonts w:cs="Times New Roman"/>
        </w:rPr>
        <w:t>349):</w:t>
      </w:r>
      <w:r w:rsidR="00334FE3" w:rsidRPr="00136CC9">
        <w:rPr>
          <w:rFonts w:cs="Times New Roman"/>
          <w:i/>
          <w:iCs/>
        </w:rPr>
        <w:t xml:space="preserve"> </w:t>
      </w:r>
      <w:r w:rsidR="005C7C59" w:rsidRPr="00136CC9">
        <w:rPr>
          <w:rFonts w:cs="Times New Roman"/>
          <w:i/>
          <w:iCs/>
        </w:rPr>
        <w:t>„</w:t>
      </w:r>
      <w:r w:rsidR="008734E7" w:rsidRPr="00136CC9">
        <w:rPr>
          <w:rFonts w:cs="Times New Roman"/>
          <w:i/>
          <w:iCs/>
        </w:rPr>
        <w:t>chaloupka pro rodinu pracovitou, chudobnou ba bídnou – ale spokojenou“</w:t>
      </w:r>
      <w:r w:rsidR="00247FEF" w:rsidRPr="00136CC9">
        <w:rPr>
          <w:rFonts w:cs="Times New Roman"/>
          <w:i/>
          <w:iCs/>
        </w:rPr>
        <w:t>.</w:t>
      </w:r>
      <w:r w:rsidR="00F67554" w:rsidRPr="00136CC9">
        <w:rPr>
          <w:rFonts w:cs="Times New Roman"/>
        </w:rPr>
        <w:t xml:space="preserve"> Postavená</w:t>
      </w:r>
      <w:r w:rsidR="00136CC9">
        <w:rPr>
          <w:rFonts w:cs="Times New Roman"/>
        </w:rPr>
        <w:t xml:space="preserve"> z </w:t>
      </w:r>
      <w:r w:rsidR="00F67554" w:rsidRPr="00136CC9">
        <w:rPr>
          <w:rFonts w:cs="Times New Roman"/>
        </w:rPr>
        <w:t>dřevěných kůl</w:t>
      </w:r>
      <w:r w:rsidR="00D27632" w:rsidRPr="00136CC9">
        <w:rPr>
          <w:rFonts w:cs="Times New Roman"/>
        </w:rPr>
        <w:t>ů</w:t>
      </w:r>
      <w:r w:rsidR="00F67554" w:rsidRPr="00136CC9">
        <w:rPr>
          <w:rFonts w:cs="Times New Roman"/>
        </w:rPr>
        <w:t xml:space="preserve"> na sebe položených, zakrytá sedlovou střechou se dvěma světnicemi uvnitř</w:t>
      </w:r>
      <w:r w:rsidR="00ED37F7" w:rsidRPr="00136CC9">
        <w:rPr>
          <w:rFonts w:cs="Times New Roman"/>
        </w:rPr>
        <w:t xml:space="preserve">, </w:t>
      </w:r>
      <w:r w:rsidR="00F67554" w:rsidRPr="00136CC9">
        <w:rPr>
          <w:rFonts w:cs="Times New Roman"/>
        </w:rPr>
        <w:t>obě přitom od</w:t>
      </w:r>
      <w:r w:rsidR="00CA35A0" w:rsidRPr="00136CC9">
        <w:rPr>
          <w:rFonts w:cs="Times New Roman"/>
        </w:rPr>
        <w:t> </w:t>
      </w:r>
      <w:r w:rsidR="00F67554" w:rsidRPr="00136CC9">
        <w:rPr>
          <w:rFonts w:cs="Times New Roman"/>
        </w:rPr>
        <w:t>sebe navzájem dělila malá síň, ze které vedly schody na půdu</w:t>
      </w:r>
      <w:r w:rsidR="00136CC9">
        <w:rPr>
          <w:rFonts w:cs="Times New Roman"/>
        </w:rPr>
        <w:t xml:space="preserve"> i </w:t>
      </w:r>
      <w:r w:rsidR="00F67554" w:rsidRPr="00136CC9">
        <w:rPr>
          <w:rFonts w:cs="Times New Roman"/>
        </w:rPr>
        <w:t>do sklepa. Součástí pokoje</w:t>
      </w:r>
      <w:r w:rsidR="00CA35A0" w:rsidRPr="00136CC9">
        <w:rPr>
          <w:rFonts w:cs="Times New Roman"/>
        </w:rPr>
        <w:t> </w:t>
      </w:r>
      <w:r w:rsidR="00ED37F7" w:rsidRPr="00136CC9">
        <w:rPr>
          <w:rFonts w:cs="Times New Roman"/>
        </w:rPr>
        <w:t>byla také pec.</w:t>
      </w:r>
      <w:r w:rsidR="00662074" w:rsidRPr="00136CC9">
        <w:rPr>
          <w:rFonts w:cs="Times New Roman"/>
        </w:rPr>
        <w:t xml:space="preserve"> </w:t>
      </w:r>
      <w:r w:rsidR="00662074" w:rsidRPr="00136CC9">
        <w:rPr>
          <w:rFonts w:cs="Times New Roman"/>
          <w:vertAlign w:val="superscript"/>
        </w:rPr>
        <w:t>(23, s.</w:t>
      </w:r>
      <w:r w:rsidR="00D27632" w:rsidRPr="00136CC9">
        <w:rPr>
          <w:rFonts w:cs="Times New Roman"/>
          <w:vertAlign w:val="superscript"/>
        </w:rPr>
        <w:t xml:space="preserve"> </w:t>
      </w:r>
      <w:r w:rsidR="00662074" w:rsidRPr="00136CC9">
        <w:rPr>
          <w:rFonts w:cs="Times New Roman"/>
          <w:vertAlign w:val="superscript"/>
        </w:rPr>
        <w:t>8)</w:t>
      </w:r>
      <w:r w:rsidR="00662074" w:rsidRPr="00136CC9">
        <w:rPr>
          <w:rFonts w:cs="Times New Roman"/>
        </w:rPr>
        <w:t xml:space="preserve"> </w:t>
      </w:r>
      <w:r w:rsidR="00ED37F7" w:rsidRPr="00136CC9">
        <w:rPr>
          <w:rFonts w:cs="Times New Roman"/>
        </w:rPr>
        <w:t xml:space="preserve">Pec, která postrádala snad </w:t>
      </w:r>
      <w:r w:rsidR="00D27632" w:rsidRPr="00136CC9">
        <w:rPr>
          <w:rFonts w:cs="Times New Roman"/>
        </w:rPr>
        <w:t>to nejdůležitější,</w:t>
      </w:r>
      <w:r w:rsidR="00136CC9">
        <w:rPr>
          <w:rFonts w:cs="Times New Roman"/>
        </w:rPr>
        <w:t xml:space="preserve"> a </w:t>
      </w:r>
      <w:r w:rsidR="00D27632" w:rsidRPr="00136CC9">
        <w:rPr>
          <w:rFonts w:cs="Times New Roman"/>
        </w:rPr>
        <w:t>sice komín</w:t>
      </w:r>
      <w:r w:rsidR="005C7C59" w:rsidRPr="00136CC9">
        <w:rPr>
          <w:rFonts w:cs="Times New Roman"/>
        </w:rPr>
        <w:t>.</w:t>
      </w:r>
      <w:r w:rsidR="00D27632" w:rsidRPr="00136CC9">
        <w:rPr>
          <w:rFonts w:cs="Times New Roman"/>
          <w:i/>
          <w:iCs/>
        </w:rPr>
        <w:t xml:space="preserve"> „</w:t>
      </w:r>
      <w:r w:rsidR="005C7C59" w:rsidRPr="00136CC9">
        <w:rPr>
          <w:rFonts w:cs="Times New Roman"/>
          <w:i/>
          <w:iCs/>
        </w:rPr>
        <w:t>G</w:t>
      </w:r>
      <w:r w:rsidR="00ED37F7" w:rsidRPr="00136CC9">
        <w:rPr>
          <w:rFonts w:cs="Times New Roman"/>
          <w:i/>
          <w:iCs/>
        </w:rPr>
        <w:t>oral</w:t>
      </w:r>
      <w:r w:rsidR="00CA35A0" w:rsidRPr="00136CC9">
        <w:rPr>
          <w:rFonts w:cs="Times New Roman"/>
          <w:i/>
          <w:iCs/>
        </w:rPr>
        <w:t> </w:t>
      </w:r>
      <w:r w:rsidR="00ED37F7" w:rsidRPr="00136CC9">
        <w:rPr>
          <w:rFonts w:cs="Times New Roman"/>
          <w:i/>
          <w:iCs/>
        </w:rPr>
        <w:t>má za to, že dým chorobu</w:t>
      </w:r>
      <w:r w:rsidR="00136CC9">
        <w:rPr>
          <w:rFonts w:cs="Times New Roman"/>
          <w:i/>
          <w:iCs/>
        </w:rPr>
        <w:t xml:space="preserve"> z </w:t>
      </w:r>
      <w:r w:rsidR="00ED37F7" w:rsidRPr="00136CC9">
        <w:rPr>
          <w:rFonts w:cs="Times New Roman"/>
          <w:i/>
          <w:iCs/>
        </w:rPr>
        <w:t xml:space="preserve">očí vytáhne. </w:t>
      </w:r>
      <w:r w:rsidR="007A3E55" w:rsidRPr="00136CC9">
        <w:rPr>
          <w:rFonts w:cs="Times New Roman"/>
          <w:i/>
          <w:iCs/>
        </w:rPr>
        <w:t>Proto ať se kouří, čím více tím lépe. Vždyť</w:t>
      </w:r>
      <w:r w:rsidR="00CA35A0" w:rsidRPr="00136CC9">
        <w:rPr>
          <w:rFonts w:cs="Times New Roman"/>
          <w:i/>
          <w:iCs/>
        </w:rPr>
        <w:t> </w:t>
      </w:r>
      <w:r w:rsidR="007A3E55" w:rsidRPr="00136CC9">
        <w:rPr>
          <w:rFonts w:cs="Times New Roman"/>
          <w:i/>
          <w:iCs/>
        </w:rPr>
        <w:t>to</w:t>
      </w:r>
      <w:r w:rsidR="00CA35A0" w:rsidRPr="00136CC9">
        <w:rPr>
          <w:rFonts w:cs="Times New Roman"/>
          <w:i/>
          <w:iCs/>
        </w:rPr>
        <w:t> </w:t>
      </w:r>
      <w:r w:rsidR="00C46FC5" w:rsidRPr="00136CC9">
        <w:rPr>
          <w:rFonts w:cs="Times New Roman"/>
          <w:i/>
          <w:iCs/>
        </w:rPr>
        <w:t>zdravé</w:t>
      </w:r>
      <w:r w:rsidR="00D27632" w:rsidRPr="00136CC9">
        <w:rPr>
          <w:rFonts w:cs="Times New Roman"/>
          <w:i/>
          <w:iCs/>
        </w:rPr>
        <w:t>.</w:t>
      </w:r>
      <w:r w:rsidR="00C46FC5" w:rsidRPr="00136CC9">
        <w:rPr>
          <w:rFonts w:cs="Times New Roman"/>
          <w:i/>
          <w:iCs/>
        </w:rPr>
        <w:t xml:space="preserve">“ </w:t>
      </w:r>
      <w:r w:rsidR="00C46FC5" w:rsidRPr="00136CC9">
        <w:rPr>
          <w:rFonts w:cs="Times New Roman"/>
          <w:vertAlign w:val="superscript"/>
        </w:rPr>
        <w:t>(</w:t>
      </w:r>
      <w:r w:rsidR="00D27632" w:rsidRPr="00136CC9">
        <w:rPr>
          <w:rFonts w:cs="Times New Roman"/>
          <w:vertAlign w:val="superscript"/>
        </w:rPr>
        <w:t>28</w:t>
      </w:r>
      <w:r w:rsidR="00C46FC5" w:rsidRPr="00136CC9">
        <w:rPr>
          <w:rFonts w:cs="Times New Roman"/>
          <w:vertAlign w:val="superscript"/>
        </w:rPr>
        <w:t xml:space="preserve">, s. 202) </w:t>
      </w:r>
      <w:r w:rsidR="00C46FC5" w:rsidRPr="00136CC9">
        <w:rPr>
          <w:rFonts w:cs="Times New Roman"/>
        </w:rPr>
        <w:t xml:space="preserve">Není se proto čemu divit, že si tato světnice vysloužila název kuřlavá. </w:t>
      </w:r>
      <w:r w:rsidR="00C46FC5" w:rsidRPr="00136CC9">
        <w:rPr>
          <w:rFonts w:cs="Times New Roman"/>
          <w:vertAlign w:val="superscript"/>
        </w:rPr>
        <w:t>(28, s.</w:t>
      </w:r>
      <w:r w:rsidR="00D27632" w:rsidRPr="00136CC9">
        <w:rPr>
          <w:rFonts w:cs="Times New Roman"/>
          <w:vertAlign w:val="superscript"/>
        </w:rPr>
        <w:t xml:space="preserve"> </w:t>
      </w:r>
      <w:r w:rsidR="00C46FC5" w:rsidRPr="00136CC9">
        <w:rPr>
          <w:rFonts w:cs="Times New Roman"/>
          <w:vertAlign w:val="superscript"/>
        </w:rPr>
        <w:t>202)</w:t>
      </w:r>
      <w:r w:rsidR="00C46FC5" w:rsidRPr="00136CC9">
        <w:rPr>
          <w:rFonts w:cs="Times New Roman"/>
        </w:rPr>
        <w:t xml:space="preserve"> Naproti peci</w:t>
      </w:r>
      <w:r w:rsidR="00136CC9">
        <w:rPr>
          <w:rFonts w:cs="Times New Roman"/>
        </w:rPr>
        <w:t xml:space="preserve"> v </w:t>
      </w:r>
      <w:r w:rsidR="00C46FC5" w:rsidRPr="00136CC9">
        <w:rPr>
          <w:rFonts w:cs="Times New Roman"/>
        </w:rPr>
        <w:t xml:space="preserve">rohu postával stůl, kolem kterého stály lavice sloužící rovněž jako postel. Hned vedle pece byla ještě postavena docela malá lavice, na kterou se odkládaly hrnce, </w:t>
      </w:r>
      <w:r w:rsidR="00C7319E" w:rsidRPr="00136CC9">
        <w:rPr>
          <w:rFonts w:cs="Times New Roman"/>
        </w:rPr>
        <w:t>na</w:t>
      </w:r>
      <w:r w:rsidR="00C46FC5" w:rsidRPr="00136CC9">
        <w:rPr>
          <w:rFonts w:cs="Times New Roman"/>
        </w:rPr>
        <w:t>proti tomu příborník, solnička</w:t>
      </w:r>
      <w:r w:rsidR="00136CC9">
        <w:rPr>
          <w:rFonts w:cs="Times New Roman"/>
        </w:rPr>
        <w:t xml:space="preserve"> a </w:t>
      </w:r>
      <w:r w:rsidR="00C46FC5" w:rsidRPr="00136CC9">
        <w:rPr>
          <w:rFonts w:cs="Times New Roman"/>
        </w:rPr>
        <w:t xml:space="preserve">cedník visel na stěně. </w:t>
      </w:r>
      <w:r w:rsidR="00C46FC5" w:rsidRPr="00136CC9">
        <w:rPr>
          <w:rFonts w:cs="Times New Roman"/>
          <w:vertAlign w:val="superscript"/>
        </w:rPr>
        <w:t>(23, s.</w:t>
      </w:r>
      <w:r w:rsidR="00D27632" w:rsidRPr="00136CC9">
        <w:rPr>
          <w:rFonts w:cs="Times New Roman"/>
          <w:vertAlign w:val="superscript"/>
        </w:rPr>
        <w:t xml:space="preserve"> </w:t>
      </w:r>
      <w:r w:rsidR="00C46FC5" w:rsidRPr="00136CC9">
        <w:rPr>
          <w:rFonts w:cs="Times New Roman"/>
          <w:vertAlign w:val="superscript"/>
        </w:rPr>
        <w:t>8)</w:t>
      </w:r>
    </w:p>
    <w:p w14:paraId="0F60EEE9" w14:textId="6CB2BD30" w:rsidR="00AD26B0" w:rsidRPr="00136CC9" w:rsidRDefault="00AD26B0">
      <w:pPr>
        <w:rPr>
          <w:rFonts w:ascii="Times New Roman" w:hAnsi="Times New Roman" w:cs="Times New Roman"/>
          <w:i/>
          <w:iCs/>
        </w:rPr>
      </w:pPr>
      <w:r w:rsidRPr="00136CC9">
        <w:rPr>
          <w:rFonts w:ascii="Times New Roman" w:hAnsi="Times New Roman" w:cs="Times New Roman"/>
          <w:i/>
          <w:iCs/>
        </w:rPr>
        <w:br w:type="page"/>
      </w:r>
    </w:p>
    <w:p w14:paraId="2EFC5508" w14:textId="77777777" w:rsidR="00D27632" w:rsidRPr="00136CC9" w:rsidRDefault="00CD6382" w:rsidP="000D3F34">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362F81D2" wp14:editId="638B78E0">
            <wp:extent cx="5760720" cy="3704590"/>
            <wp:effectExtent l="0" t="0" r="0" b="0"/>
            <wp:docPr id="52" name="Obrázek 52" descr="Obsah obrázku exteriér, osoba, budova, deštní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ázek 52" descr="Obsah obrázku exteriér, osoba, budova, deštník&#10;&#10;Popis byl vytvořen automaticky"/>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3704590"/>
                    </a:xfrm>
                    <a:prstGeom prst="rect">
                      <a:avLst/>
                    </a:prstGeom>
                  </pic:spPr>
                </pic:pic>
              </a:graphicData>
            </a:graphic>
          </wp:inline>
        </w:drawing>
      </w:r>
    </w:p>
    <w:p w14:paraId="32823BE3" w14:textId="33BFB9AB" w:rsidR="00C46FC5" w:rsidRPr="00136CC9" w:rsidRDefault="00D27632" w:rsidP="000D3F34">
      <w:pPr>
        <w:pStyle w:val="Titulek"/>
        <w:spacing w:after="240" w:line="360" w:lineRule="auto"/>
        <w:jc w:val="center"/>
        <w:rPr>
          <w:rFonts w:ascii="Times New Roman" w:hAnsi="Times New Roman" w:cs="Times New Roman"/>
          <w:i w:val="0"/>
          <w:color w:val="auto"/>
          <w:sz w:val="20"/>
          <w:szCs w:val="20"/>
        </w:rPr>
      </w:pPr>
      <w:bookmarkStart w:id="13" w:name="_Toc58531063"/>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4</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w:t>
      </w:r>
      <w:proofErr w:type="spellStart"/>
      <w:r w:rsidRPr="00136CC9">
        <w:rPr>
          <w:rFonts w:ascii="Times New Roman" w:hAnsi="Times New Roman" w:cs="Times New Roman"/>
          <w:i w:val="0"/>
          <w:color w:val="auto"/>
          <w:sz w:val="20"/>
          <w:szCs w:val="20"/>
        </w:rPr>
        <w:t>Goralská</w:t>
      </w:r>
      <w:proofErr w:type="spellEnd"/>
      <w:r w:rsidRPr="00136CC9">
        <w:rPr>
          <w:rFonts w:ascii="Times New Roman" w:hAnsi="Times New Roman" w:cs="Times New Roman"/>
          <w:i w:val="0"/>
          <w:color w:val="auto"/>
          <w:sz w:val="20"/>
          <w:szCs w:val="20"/>
        </w:rPr>
        <w:t xml:space="preserve"> rodina</w:t>
      </w:r>
      <w:r w:rsidR="00F41769" w:rsidRPr="00136CC9">
        <w:rPr>
          <w:rFonts w:ascii="Times New Roman" w:hAnsi="Times New Roman" w:cs="Times New Roman"/>
          <w:i w:val="0"/>
          <w:color w:val="auto"/>
          <w:sz w:val="20"/>
          <w:szCs w:val="20"/>
        </w:rPr>
        <w:t xml:space="preserve"> </w:t>
      </w:r>
      <w:r w:rsidR="00F41769" w:rsidRPr="00136CC9">
        <w:rPr>
          <w:rFonts w:ascii="Times New Roman" w:hAnsi="Times New Roman" w:cs="Times New Roman"/>
          <w:i w:val="0"/>
          <w:color w:val="auto"/>
          <w:sz w:val="20"/>
          <w:szCs w:val="20"/>
          <w:vertAlign w:val="superscript"/>
        </w:rPr>
        <w:t>(4, s. 38)</w:t>
      </w:r>
      <w:bookmarkEnd w:id="13"/>
    </w:p>
    <w:p w14:paraId="3DFA5CE8" w14:textId="1C6444EB" w:rsidR="00B74849" w:rsidRPr="00136CC9" w:rsidRDefault="00B74849" w:rsidP="00D27632">
      <w:pPr>
        <w:pStyle w:val="formt"/>
        <w:rPr>
          <w:rFonts w:cs="Times New Roman"/>
        </w:rPr>
      </w:pPr>
      <w:r w:rsidRPr="00136CC9">
        <w:rPr>
          <w:rFonts w:cs="Times New Roman"/>
        </w:rPr>
        <w:t>Pod touto střechou život vznikal, ale</w:t>
      </w:r>
      <w:r w:rsidR="00136CC9">
        <w:rPr>
          <w:rFonts w:cs="Times New Roman"/>
        </w:rPr>
        <w:t xml:space="preserve"> i </w:t>
      </w:r>
      <w:r w:rsidRPr="00136CC9">
        <w:rPr>
          <w:rFonts w:cs="Times New Roman"/>
        </w:rPr>
        <w:t>zanikal. Tady se už</w:t>
      </w:r>
      <w:r w:rsidR="00136CC9">
        <w:rPr>
          <w:rFonts w:cs="Times New Roman"/>
        </w:rPr>
        <w:t xml:space="preserve"> v </w:t>
      </w:r>
      <w:r w:rsidRPr="00136CC9">
        <w:rPr>
          <w:rFonts w:cs="Times New Roman"/>
        </w:rPr>
        <w:t xml:space="preserve">raném věku vštěpovaly do </w:t>
      </w:r>
      <w:r w:rsidR="00B51617" w:rsidRPr="00136CC9">
        <w:rPr>
          <w:rFonts w:cs="Times New Roman"/>
        </w:rPr>
        <w:t>mysli</w:t>
      </w:r>
      <w:r w:rsidRPr="00136CC9">
        <w:rPr>
          <w:rFonts w:cs="Times New Roman"/>
        </w:rPr>
        <w:t xml:space="preserve"> základy dospělého</w:t>
      </w:r>
      <w:r w:rsidR="00136CC9">
        <w:rPr>
          <w:rFonts w:cs="Times New Roman"/>
        </w:rPr>
        <w:t xml:space="preserve"> a </w:t>
      </w:r>
      <w:r w:rsidRPr="00136CC9">
        <w:rPr>
          <w:rFonts w:cs="Times New Roman"/>
        </w:rPr>
        <w:t>společenského života, tedy jistý vzor slušného chování</w:t>
      </w:r>
      <w:r w:rsidR="00136CC9">
        <w:rPr>
          <w:rFonts w:cs="Times New Roman"/>
        </w:rPr>
        <w:t xml:space="preserve"> a </w:t>
      </w:r>
      <w:r w:rsidRPr="00136CC9">
        <w:rPr>
          <w:rFonts w:cs="Times New Roman"/>
        </w:rPr>
        <w:t>návyky</w:t>
      </w:r>
      <w:r w:rsidR="00136CC9">
        <w:rPr>
          <w:rFonts w:cs="Times New Roman"/>
        </w:rPr>
        <w:t xml:space="preserve"> s </w:t>
      </w:r>
      <w:r w:rsidRPr="00136CC9">
        <w:rPr>
          <w:rFonts w:cs="Times New Roman"/>
        </w:rPr>
        <w:t>ním spojen</w:t>
      </w:r>
      <w:r w:rsidR="00C7319E" w:rsidRPr="00136CC9">
        <w:rPr>
          <w:rFonts w:cs="Times New Roman"/>
        </w:rPr>
        <w:t>é</w:t>
      </w:r>
      <w:r w:rsidR="009E1140" w:rsidRPr="00136CC9">
        <w:rPr>
          <w:rFonts w:cs="Times New Roman"/>
        </w:rPr>
        <w:t>,</w:t>
      </w:r>
      <w:r w:rsidRPr="00136CC9">
        <w:rPr>
          <w:rFonts w:cs="Times New Roman"/>
        </w:rPr>
        <w:t xml:space="preserve"> například zdravení na polích nebo cestách.</w:t>
      </w:r>
      <w:r w:rsidR="00136CC9">
        <w:rPr>
          <w:rFonts w:cs="Times New Roman"/>
        </w:rPr>
        <w:t xml:space="preserve"> v </w:t>
      </w:r>
      <w:proofErr w:type="spellStart"/>
      <w:r w:rsidRPr="00136CC9">
        <w:rPr>
          <w:rFonts w:cs="Times New Roman"/>
        </w:rPr>
        <w:t>goralské</w:t>
      </w:r>
      <w:proofErr w:type="spellEnd"/>
      <w:r w:rsidRPr="00136CC9">
        <w:rPr>
          <w:rFonts w:cs="Times New Roman"/>
        </w:rPr>
        <w:t xml:space="preserve"> rodině převládaly patriarchální vztahy, což vyplýval</w:t>
      </w:r>
      <w:r w:rsidR="00C7319E" w:rsidRPr="00136CC9">
        <w:rPr>
          <w:rFonts w:cs="Times New Roman"/>
        </w:rPr>
        <w:t>o</w:t>
      </w:r>
      <w:r w:rsidRPr="00136CC9">
        <w:rPr>
          <w:rFonts w:cs="Times New Roman"/>
        </w:rPr>
        <w:t xml:space="preserve"> ze silné pozice otce</w:t>
      </w:r>
      <w:r w:rsidR="00136CC9">
        <w:rPr>
          <w:rFonts w:cs="Times New Roman"/>
        </w:rPr>
        <w:t xml:space="preserve"> v </w:t>
      </w:r>
      <w:r w:rsidRPr="00136CC9">
        <w:rPr>
          <w:rFonts w:cs="Times New Roman"/>
        </w:rPr>
        <w:t>důsledku těžkého pracovního nasazení, které mužskou sílu vyžadovalo. Ženy se zase na oplátku staraly</w:t>
      </w:r>
      <w:r w:rsidR="00136CC9">
        <w:rPr>
          <w:rFonts w:cs="Times New Roman"/>
        </w:rPr>
        <w:t xml:space="preserve"> o </w:t>
      </w:r>
      <w:r w:rsidRPr="00136CC9">
        <w:rPr>
          <w:rFonts w:cs="Times New Roman"/>
        </w:rPr>
        <w:t>chod domácnosti</w:t>
      </w:r>
      <w:r w:rsidR="00136CC9">
        <w:rPr>
          <w:rFonts w:cs="Times New Roman"/>
        </w:rPr>
        <w:t xml:space="preserve"> a </w:t>
      </w:r>
      <w:r w:rsidRPr="00136CC9">
        <w:rPr>
          <w:rFonts w:cs="Times New Roman"/>
        </w:rPr>
        <w:t>celkově</w:t>
      </w:r>
      <w:r w:rsidR="00136CC9">
        <w:rPr>
          <w:rFonts w:cs="Times New Roman"/>
        </w:rPr>
        <w:t xml:space="preserve"> o </w:t>
      </w:r>
      <w:r w:rsidRPr="00136CC9">
        <w:rPr>
          <w:rFonts w:cs="Times New Roman"/>
        </w:rPr>
        <w:t>rodinu jako takovou.</w:t>
      </w:r>
      <w:r w:rsidR="005F46BE" w:rsidRPr="00136CC9">
        <w:rPr>
          <w:rFonts w:cs="Times New Roman"/>
          <w:vertAlign w:val="superscript"/>
        </w:rPr>
        <w:t xml:space="preserve"> (4, s.</w:t>
      </w:r>
      <w:r w:rsidR="00D27632" w:rsidRPr="00136CC9">
        <w:rPr>
          <w:rFonts w:cs="Times New Roman"/>
          <w:vertAlign w:val="superscript"/>
        </w:rPr>
        <w:t xml:space="preserve"> </w:t>
      </w:r>
      <w:r w:rsidR="005F46BE" w:rsidRPr="00136CC9">
        <w:rPr>
          <w:rFonts w:cs="Times New Roman"/>
          <w:vertAlign w:val="superscript"/>
        </w:rPr>
        <w:t>17</w:t>
      </w:r>
      <w:r w:rsidR="00D27632" w:rsidRPr="00136CC9">
        <w:rPr>
          <w:rFonts w:cs="Times New Roman"/>
          <w:vertAlign w:val="superscript"/>
        </w:rPr>
        <w:t>–</w:t>
      </w:r>
      <w:r w:rsidR="005F46BE" w:rsidRPr="00136CC9">
        <w:rPr>
          <w:rFonts w:cs="Times New Roman"/>
          <w:vertAlign w:val="superscript"/>
        </w:rPr>
        <w:t>20)</w:t>
      </w:r>
    </w:p>
    <w:p w14:paraId="45B935ED" w14:textId="01CD97EA" w:rsidR="00041DB8" w:rsidRPr="00136CC9" w:rsidRDefault="00B74849" w:rsidP="00D27632">
      <w:pPr>
        <w:pStyle w:val="formt"/>
        <w:rPr>
          <w:rFonts w:cs="Times New Roman"/>
        </w:rPr>
      </w:pPr>
      <w:r w:rsidRPr="00136CC9">
        <w:rPr>
          <w:rFonts w:cs="Times New Roman"/>
        </w:rPr>
        <w:t>Vztah mezi rodiči</w:t>
      </w:r>
      <w:r w:rsidR="00136CC9">
        <w:rPr>
          <w:rFonts w:cs="Times New Roman"/>
        </w:rPr>
        <w:t xml:space="preserve"> a </w:t>
      </w:r>
      <w:r w:rsidRPr="00136CC9">
        <w:rPr>
          <w:rFonts w:cs="Times New Roman"/>
        </w:rPr>
        <w:t>dětmi se mnohdy mohl jevit jako surový, neboť děti byly vedeny</w:t>
      </w:r>
      <w:r w:rsidR="00136CC9">
        <w:rPr>
          <w:rFonts w:cs="Times New Roman"/>
        </w:rPr>
        <w:t xml:space="preserve"> k </w:t>
      </w:r>
      <w:r w:rsidRPr="00136CC9">
        <w:rPr>
          <w:rFonts w:cs="Times New Roman"/>
        </w:rPr>
        <w:t>úctě</w:t>
      </w:r>
      <w:r w:rsidR="00136CC9">
        <w:rPr>
          <w:rFonts w:cs="Times New Roman"/>
        </w:rPr>
        <w:t xml:space="preserve"> a </w:t>
      </w:r>
      <w:r w:rsidRPr="00136CC9">
        <w:rPr>
          <w:rFonts w:cs="Times New Roman"/>
        </w:rPr>
        <w:t>jakékoli špatné chování muselo být potrestáno</w:t>
      </w:r>
      <w:r w:rsidR="009E1140" w:rsidRPr="00136CC9">
        <w:rPr>
          <w:rFonts w:cs="Times New Roman"/>
        </w:rPr>
        <w:t>,</w:t>
      </w:r>
      <w:r w:rsidR="00136CC9">
        <w:rPr>
          <w:rFonts w:cs="Times New Roman"/>
        </w:rPr>
        <w:t xml:space="preserve"> a </w:t>
      </w:r>
      <w:r w:rsidRPr="00136CC9">
        <w:rPr>
          <w:rFonts w:cs="Times New Roman"/>
        </w:rPr>
        <w:t xml:space="preserve">tak celková pověst rodiny, na které záleželo, byla okolím oceňována. </w:t>
      </w:r>
      <w:r w:rsidR="00026BEB" w:rsidRPr="00136CC9">
        <w:rPr>
          <w:rFonts w:cs="Times New Roman"/>
        </w:rPr>
        <w:t>Z</w:t>
      </w:r>
      <w:r w:rsidRPr="00136CC9">
        <w:rPr>
          <w:rFonts w:cs="Times New Roman"/>
        </w:rPr>
        <w:t>a nepřijatelné byla považována krádež, lež</w:t>
      </w:r>
      <w:r w:rsidR="00136CC9">
        <w:rPr>
          <w:rFonts w:cs="Times New Roman"/>
        </w:rPr>
        <w:t xml:space="preserve"> i </w:t>
      </w:r>
      <w:r w:rsidRPr="00136CC9">
        <w:rPr>
          <w:rFonts w:cs="Times New Roman"/>
        </w:rPr>
        <w:t xml:space="preserve">lenivost. Pracovitost, jak již bylo zmíněno, je </w:t>
      </w:r>
      <w:r w:rsidR="00D27632" w:rsidRPr="00136CC9">
        <w:rPr>
          <w:rFonts w:cs="Times New Roman"/>
        </w:rPr>
        <w:t>stěžejním</w:t>
      </w:r>
      <w:r w:rsidRPr="00136CC9">
        <w:rPr>
          <w:rFonts w:cs="Times New Roman"/>
        </w:rPr>
        <w:t xml:space="preserve"> charakteristickým rysem</w:t>
      </w:r>
      <w:r w:rsidR="00136CC9">
        <w:rPr>
          <w:rFonts w:cs="Times New Roman"/>
        </w:rPr>
        <w:t xml:space="preserve"> a </w:t>
      </w:r>
      <w:r w:rsidRPr="00136CC9">
        <w:rPr>
          <w:rFonts w:cs="Times New Roman"/>
        </w:rPr>
        <w:t>zároveň byla jistým nositelem jak morálního, tak</w:t>
      </w:r>
      <w:r w:rsidR="00136CC9">
        <w:rPr>
          <w:rFonts w:cs="Times New Roman"/>
        </w:rPr>
        <w:t xml:space="preserve"> i </w:t>
      </w:r>
      <w:r w:rsidRPr="00136CC9">
        <w:rPr>
          <w:rFonts w:cs="Times New Roman"/>
        </w:rPr>
        <w:t>náboženského významu, protože člověk pracovitý byl zároveň člověkem dobrým.</w:t>
      </w:r>
      <w:r w:rsidR="00DE7A3C" w:rsidRPr="00136CC9">
        <w:rPr>
          <w:rFonts w:cs="Times New Roman"/>
        </w:rPr>
        <w:t xml:space="preserve"> </w:t>
      </w:r>
      <w:r w:rsidR="005F46BE" w:rsidRPr="00136CC9">
        <w:rPr>
          <w:rFonts w:cs="Times New Roman"/>
          <w:vertAlign w:val="superscript"/>
        </w:rPr>
        <w:t>(4, s.</w:t>
      </w:r>
      <w:r w:rsidR="00D27632" w:rsidRPr="00136CC9">
        <w:rPr>
          <w:rFonts w:cs="Times New Roman"/>
          <w:vertAlign w:val="superscript"/>
        </w:rPr>
        <w:t xml:space="preserve"> </w:t>
      </w:r>
      <w:r w:rsidR="005F46BE" w:rsidRPr="00136CC9">
        <w:rPr>
          <w:rFonts w:cs="Times New Roman"/>
          <w:vertAlign w:val="superscript"/>
        </w:rPr>
        <w:t>17</w:t>
      </w:r>
      <w:r w:rsidR="00D27632" w:rsidRPr="00136CC9">
        <w:rPr>
          <w:rFonts w:cs="Times New Roman"/>
          <w:vertAlign w:val="superscript"/>
        </w:rPr>
        <w:t>–</w:t>
      </w:r>
      <w:r w:rsidR="005F46BE" w:rsidRPr="00136CC9">
        <w:rPr>
          <w:rFonts w:cs="Times New Roman"/>
          <w:vertAlign w:val="superscript"/>
        </w:rPr>
        <w:t>20)</w:t>
      </w:r>
    </w:p>
    <w:p w14:paraId="6D5695CB" w14:textId="49C3062F" w:rsidR="00B016E3" w:rsidRPr="00136CC9" w:rsidRDefault="00B016E3" w:rsidP="00D27632">
      <w:pPr>
        <w:pStyle w:val="formt"/>
        <w:rPr>
          <w:rFonts w:cs="Times New Roman"/>
        </w:rPr>
      </w:pPr>
      <w:r w:rsidRPr="00136CC9">
        <w:rPr>
          <w:rFonts w:cs="Times New Roman"/>
        </w:rPr>
        <w:t xml:space="preserve">Protože si </w:t>
      </w:r>
      <w:r w:rsidR="00564117" w:rsidRPr="00136CC9">
        <w:rPr>
          <w:rFonts w:cs="Times New Roman"/>
        </w:rPr>
        <w:t>G</w:t>
      </w:r>
      <w:r w:rsidRPr="00136CC9">
        <w:rPr>
          <w:rFonts w:cs="Times New Roman"/>
        </w:rPr>
        <w:t>oral</w:t>
      </w:r>
      <w:r w:rsidR="00026BEB" w:rsidRPr="00136CC9">
        <w:rPr>
          <w:rFonts w:cs="Times New Roman"/>
        </w:rPr>
        <w:t>e</w:t>
      </w:r>
      <w:r w:rsidR="00506976" w:rsidRPr="00136CC9">
        <w:rPr>
          <w:rFonts w:cs="Times New Roman"/>
        </w:rPr>
        <w:t xml:space="preserve"> zvolili právě život</w:t>
      </w:r>
      <w:r w:rsidR="00136CC9">
        <w:rPr>
          <w:rFonts w:cs="Times New Roman"/>
        </w:rPr>
        <w:t xml:space="preserve"> v </w:t>
      </w:r>
      <w:r w:rsidR="00506976" w:rsidRPr="00136CC9">
        <w:rPr>
          <w:rFonts w:cs="Times New Roman"/>
        </w:rPr>
        <w:t>horách, museli se rovněž přizpůsobit tamním podmínkám, které práci vyžadovaly. Neúrodná půda, ale především také klimatické podmínky se otiskly do života těchto vysokohorských usedlík</w:t>
      </w:r>
      <w:r w:rsidR="00564117" w:rsidRPr="00136CC9">
        <w:rPr>
          <w:rFonts w:cs="Times New Roman"/>
        </w:rPr>
        <w:t>ů</w:t>
      </w:r>
      <w:r w:rsidR="00506976" w:rsidRPr="00136CC9">
        <w:rPr>
          <w:rFonts w:cs="Times New Roman"/>
        </w:rPr>
        <w:t xml:space="preserve">. Způsob života byl </w:t>
      </w:r>
      <w:r w:rsidR="00936FC9" w:rsidRPr="00136CC9">
        <w:rPr>
          <w:rFonts w:cs="Times New Roman"/>
        </w:rPr>
        <w:t xml:space="preserve">tedy </w:t>
      </w:r>
      <w:r w:rsidR="00506976" w:rsidRPr="00136CC9">
        <w:rPr>
          <w:rFonts w:cs="Times New Roman"/>
        </w:rPr>
        <w:t>charakterizován jako rolnicko-pastevecký.</w:t>
      </w:r>
      <w:r w:rsidR="005F46BE" w:rsidRPr="00136CC9">
        <w:rPr>
          <w:rFonts w:cs="Times New Roman"/>
        </w:rPr>
        <w:t xml:space="preserve"> </w:t>
      </w:r>
      <w:r w:rsidR="005F46BE" w:rsidRPr="00136CC9">
        <w:rPr>
          <w:rFonts w:cs="Times New Roman"/>
          <w:vertAlign w:val="superscript"/>
        </w:rPr>
        <w:t>(21, s. 3)</w:t>
      </w:r>
    </w:p>
    <w:p w14:paraId="2DBD7EA3" w14:textId="4FFB7726" w:rsidR="00506976" w:rsidRPr="00136CC9" w:rsidRDefault="00506976" w:rsidP="00D27632">
      <w:pPr>
        <w:pStyle w:val="formt"/>
        <w:rPr>
          <w:rFonts w:cs="Times New Roman"/>
        </w:rPr>
      </w:pPr>
      <w:r w:rsidRPr="00136CC9">
        <w:rPr>
          <w:rFonts w:cs="Times New Roman"/>
        </w:rPr>
        <w:t xml:space="preserve">Nejčastěji pěstovanými </w:t>
      </w:r>
      <w:r w:rsidR="00026BEB" w:rsidRPr="00136CC9">
        <w:rPr>
          <w:rFonts w:cs="Times New Roman"/>
        </w:rPr>
        <w:t>plodinami</w:t>
      </w:r>
      <w:r w:rsidRPr="00136CC9">
        <w:rPr>
          <w:rFonts w:cs="Times New Roman"/>
        </w:rPr>
        <w:t xml:space="preserve"> byly oves, žito, jetel, len</w:t>
      </w:r>
      <w:r w:rsidR="00E66C2E" w:rsidRPr="00136CC9">
        <w:rPr>
          <w:rFonts w:cs="Times New Roman"/>
        </w:rPr>
        <w:t>,</w:t>
      </w:r>
      <w:r w:rsidRPr="00136CC9">
        <w:rPr>
          <w:rFonts w:cs="Times New Roman"/>
        </w:rPr>
        <w:t xml:space="preserve"> zelí</w:t>
      </w:r>
      <w:r w:rsidR="00136CC9">
        <w:rPr>
          <w:rFonts w:cs="Times New Roman"/>
        </w:rPr>
        <w:t xml:space="preserve"> a </w:t>
      </w:r>
      <w:r w:rsidRPr="00136CC9">
        <w:rPr>
          <w:rFonts w:cs="Times New Roman"/>
        </w:rPr>
        <w:t xml:space="preserve">brambory, </w:t>
      </w:r>
      <w:r w:rsidR="00026BEB" w:rsidRPr="00136CC9">
        <w:rPr>
          <w:rFonts w:cs="Times New Roman"/>
        </w:rPr>
        <w:t>jež</w:t>
      </w:r>
      <w:r w:rsidRPr="00136CC9">
        <w:rPr>
          <w:rFonts w:cs="Times New Roman"/>
        </w:rPr>
        <w:t xml:space="preserve"> </w:t>
      </w:r>
      <w:r w:rsidR="0092277A" w:rsidRPr="00136CC9">
        <w:rPr>
          <w:rFonts w:cs="Times New Roman"/>
        </w:rPr>
        <w:t xml:space="preserve">zároveň </w:t>
      </w:r>
      <w:r w:rsidRPr="00136CC9">
        <w:rPr>
          <w:rFonts w:cs="Times New Roman"/>
        </w:rPr>
        <w:t xml:space="preserve">tvořily většinu celoroční </w:t>
      </w:r>
      <w:proofErr w:type="spellStart"/>
      <w:r w:rsidRPr="00136CC9">
        <w:rPr>
          <w:rFonts w:cs="Times New Roman"/>
        </w:rPr>
        <w:t>goralské</w:t>
      </w:r>
      <w:proofErr w:type="spellEnd"/>
      <w:r w:rsidRPr="00136CC9">
        <w:rPr>
          <w:rFonts w:cs="Times New Roman"/>
        </w:rPr>
        <w:t xml:space="preserve"> stravy</w:t>
      </w:r>
      <w:r w:rsidR="005F46BE" w:rsidRPr="00136CC9">
        <w:rPr>
          <w:rFonts w:cs="Times New Roman"/>
        </w:rPr>
        <w:t xml:space="preserve"> </w:t>
      </w:r>
      <w:r w:rsidR="005F46BE" w:rsidRPr="00136CC9">
        <w:rPr>
          <w:rFonts w:cs="Times New Roman"/>
          <w:vertAlign w:val="superscript"/>
        </w:rPr>
        <w:t xml:space="preserve">(21, s. 3) </w:t>
      </w:r>
      <w:r w:rsidR="00D27632" w:rsidRPr="00136CC9">
        <w:rPr>
          <w:rFonts w:cs="Times New Roman"/>
          <w:i/>
          <w:iCs/>
        </w:rPr>
        <w:t>„</w:t>
      </w:r>
      <w:r w:rsidRPr="00136CC9">
        <w:rPr>
          <w:rFonts w:cs="Times New Roman"/>
          <w:i/>
          <w:iCs/>
        </w:rPr>
        <w:t>žijeme b</w:t>
      </w:r>
      <w:r w:rsidR="0092277A" w:rsidRPr="00136CC9">
        <w:rPr>
          <w:rFonts w:cs="Times New Roman"/>
          <w:i/>
          <w:iCs/>
        </w:rPr>
        <w:t>í</w:t>
      </w:r>
      <w:r w:rsidRPr="00136CC9">
        <w:rPr>
          <w:rFonts w:cs="Times New Roman"/>
          <w:i/>
          <w:iCs/>
        </w:rPr>
        <w:t xml:space="preserve">dně, chleba nejíme někdy </w:t>
      </w:r>
      <w:r w:rsidRPr="00136CC9">
        <w:rPr>
          <w:rFonts w:cs="Times New Roman"/>
          <w:i/>
          <w:iCs/>
        </w:rPr>
        <w:lastRenderedPageBreak/>
        <w:t>skoro celý týden, jen vždycky zemáky</w:t>
      </w:r>
      <w:r w:rsidR="00136CC9">
        <w:rPr>
          <w:rFonts w:cs="Times New Roman"/>
          <w:i/>
          <w:iCs/>
        </w:rPr>
        <w:t xml:space="preserve"> s </w:t>
      </w:r>
      <w:r w:rsidRPr="00136CC9">
        <w:rPr>
          <w:rFonts w:cs="Times New Roman"/>
          <w:i/>
          <w:iCs/>
        </w:rPr>
        <w:t>mlékem</w:t>
      </w:r>
      <w:r w:rsidR="00D27632" w:rsidRPr="00136CC9">
        <w:rPr>
          <w:rFonts w:cs="Times New Roman"/>
          <w:i/>
          <w:iCs/>
        </w:rPr>
        <w:t>.</w:t>
      </w:r>
      <w:r w:rsidRPr="00136CC9">
        <w:rPr>
          <w:rFonts w:cs="Times New Roman"/>
          <w:i/>
          <w:iCs/>
        </w:rPr>
        <w:t>“</w:t>
      </w:r>
      <w:r w:rsidRPr="00136CC9">
        <w:rPr>
          <w:rFonts w:cs="Times New Roman"/>
        </w:rPr>
        <w:t xml:space="preserve"> </w:t>
      </w:r>
      <w:r w:rsidRPr="00136CC9">
        <w:rPr>
          <w:rFonts w:cs="Times New Roman"/>
          <w:vertAlign w:val="superscript"/>
        </w:rPr>
        <w:t>(</w:t>
      </w:r>
      <w:r w:rsidR="00D27632" w:rsidRPr="00136CC9">
        <w:rPr>
          <w:rFonts w:cs="Times New Roman"/>
          <w:vertAlign w:val="superscript"/>
        </w:rPr>
        <w:t>28, s. 349)</w:t>
      </w:r>
      <w:r w:rsidRPr="00136CC9">
        <w:rPr>
          <w:rFonts w:cs="Times New Roman"/>
        </w:rPr>
        <w:t xml:space="preserve"> Vše vypěstované</w:t>
      </w:r>
      <w:r w:rsidR="00136CC9">
        <w:rPr>
          <w:rFonts w:cs="Times New Roman"/>
        </w:rPr>
        <w:t xml:space="preserve"> a </w:t>
      </w:r>
      <w:r w:rsidRPr="00136CC9">
        <w:rPr>
          <w:rFonts w:cs="Times New Roman"/>
        </w:rPr>
        <w:t>odchované se vždy zužitkovalo, ponejvíce pak pro oděv</w:t>
      </w:r>
      <w:r w:rsidR="005F46BE" w:rsidRPr="00136CC9">
        <w:rPr>
          <w:rFonts w:cs="Times New Roman"/>
        </w:rPr>
        <w:t>,</w:t>
      </w:r>
      <w:r w:rsidRPr="00136CC9">
        <w:rPr>
          <w:rFonts w:cs="Times New Roman"/>
        </w:rPr>
        <w:t xml:space="preserve"> </w:t>
      </w:r>
      <w:r w:rsidR="005F46BE" w:rsidRPr="00136CC9">
        <w:rPr>
          <w:rFonts w:cs="Times New Roman"/>
          <w:vertAlign w:val="superscript"/>
        </w:rPr>
        <w:t xml:space="preserve">(21, s. 3) </w:t>
      </w:r>
      <w:r w:rsidR="000D01A3" w:rsidRPr="00136CC9">
        <w:rPr>
          <w:rFonts w:cs="Times New Roman"/>
          <w:color w:val="000000" w:themeColor="text1"/>
        </w:rPr>
        <w:t>který</w:t>
      </w:r>
      <w:r w:rsidR="002A4004" w:rsidRPr="00136CC9">
        <w:rPr>
          <w:rFonts w:cs="Times New Roman"/>
          <w:color w:val="000000" w:themeColor="text1"/>
        </w:rPr>
        <w:t xml:space="preserve"> byl</w:t>
      </w:r>
      <w:r w:rsidR="00136CC9">
        <w:rPr>
          <w:rFonts w:cs="Times New Roman"/>
          <w:color w:val="000000" w:themeColor="text1"/>
        </w:rPr>
        <w:t xml:space="preserve"> v </w:t>
      </w:r>
      <w:r w:rsidR="000D01A3" w:rsidRPr="00136CC9">
        <w:rPr>
          <w:rFonts w:cs="Times New Roman"/>
          <w:color w:val="000000" w:themeColor="text1"/>
        </w:rPr>
        <w:t xml:space="preserve">návaznosti na valašskou </w:t>
      </w:r>
      <w:r w:rsidR="000D01A3" w:rsidRPr="00136CC9">
        <w:rPr>
          <w:rFonts w:cs="Times New Roman"/>
        </w:rPr>
        <w:t>kolonizaci</w:t>
      </w:r>
      <w:r w:rsidR="00136CC9">
        <w:rPr>
          <w:rFonts w:cs="Times New Roman"/>
        </w:rPr>
        <w:t xml:space="preserve"> a </w:t>
      </w:r>
      <w:r w:rsidR="001E55AC" w:rsidRPr="00136CC9">
        <w:rPr>
          <w:rFonts w:cs="Times New Roman"/>
        </w:rPr>
        <w:t>horské podmínky</w:t>
      </w:r>
      <w:r w:rsidR="00026BEB" w:rsidRPr="00136CC9">
        <w:rPr>
          <w:rFonts w:cs="Times New Roman"/>
        </w:rPr>
        <w:t xml:space="preserve"> </w:t>
      </w:r>
      <w:r w:rsidR="001E55AC" w:rsidRPr="00136CC9">
        <w:rPr>
          <w:rFonts w:cs="Times New Roman"/>
        </w:rPr>
        <w:t>obdobný</w:t>
      </w:r>
      <w:r w:rsidR="00136CC9">
        <w:rPr>
          <w:rFonts w:cs="Times New Roman"/>
        </w:rPr>
        <w:t xml:space="preserve"> v </w:t>
      </w:r>
      <w:r w:rsidR="001E55AC" w:rsidRPr="00136CC9">
        <w:rPr>
          <w:rFonts w:cs="Times New Roman"/>
        </w:rPr>
        <w:t xml:space="preserve">celém karpatském oblouku. </w:t>
      </w:r>
      <w:bookmarkStart w:id="14" w:name="_Hlk55832942"/>
      <w:r w:rsidR="00AB3B1F" w:rsidRPr="00136CC9">
        <w:rPr>
          <w:rFonts w:cs="Times New Roman"/>
          <w:vertAlign w:val="superscript"/>
        </w:rPr>
        <w:t>(</w:t>
      </w:r>
      <w:r w:rsidR="00D27632" w:rsidRPr="00136CC9">
        <w:rPr>
          <w:rFonts w:cs="Times New Roman"/>
          <w:vertAlign w:val="superscript"/>
        </w:rPr>
        <w:t>30, s. 65)</w:t>
      </w:r>
    </w:p>
    <w:bookmarkEnd w:id="14"/>
    <w:p w14:paraId="1F7C2323" w14:textId="72C19B61" w:rsidR="00D27632" w:rsidRPr="00136CC9" w:rsidRDefault="00FD0DE5" w:rsidP="005D2559">
      <w:pPr>
        <w:jc w:val="center"/>
      </w:pPr>
      <w:r w:rsidRPr="00136CC9">
        <w:rPr>
          <w:noProof/>
          <w:lang w:eastAsia="cs-CZ"/>
        </w:rPr>
        <w:drawing>
          <wp:inline distT="0" distB="0" distL="0" distR="0" wp14:anchorId="12804F50" wp14:editId="0E695FDB">
            <wp:extent cx="5400000" cy="7489281"/>
            <wp:effectExtent l="0" t="0" r="0" b="0"/>
            <wp:docPr id="48" name="Obrázek 48" descr="Obsah obrázku osoba, tráva, oblečení, stojíc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ázek 48" descr="Obsah obrázku osoba, tráva, oblečení, stojící&#10;&#10;Popis byl vytvořen automaticky"/>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00000" cy="7489281"/>
                    </a:xfrm>
                    <a:prstGeom prst="rect">
                      <a:avLst/>
                    </a:prstGeom>
                  </pic:spPr>
                </pic:pic>
              </a:graphicData>
            </a:graphic>
          </wp:inline>
        </w:drawing>
      </w:r>
    </w:p>
    <w:p w14:paraId="37FF5831" w14:textId="22C90A8A" w:rsidR="00D27632" w:rsidRPr="006F77DC" w:rsidRDefault="00D27632" w:rsidP="006F77DC">
      <w:pPr>
        <w:pStyle w:val="Titulek"/>
        <w:spacing w:after="0" w:line="360" w:lineRule="auto"/>
        <w:jc w:val="center"/>
        <w:rPr>
          <w:rFonts w:ascii="Times New Roman" w:hAnsi="Times New Roman" w:cs="Times New Roman"/>
          <w:i w:val="0"/>
          <w:color w:val="auto"/>
          <w:sz w:val="20"/>
          <w:szCs w:val="20"/>
        </w:rPr>
      </w:pPr>
      <w:bookmarkStart w:id="15" w:name="_Toc58531064"/>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5</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Tradiční </w:t>
      </w:r>
      <w:proofErr w:type="spellStart"/>
      <w:r w:rsidRPr="00136CC9">
        <w:rPr>
          <w:rFonts w:ascii="Times New Roman" w:hAnsi="Times New Roman" w:cs="Times New Roman"/>
          <w:i w:val="0"/>
          <w:color w:val="auto"/>
          <w:sz w:val="20"/>
          <w:szCs w:val="20"/>
        </w:rPr>
        <w:t>goralský</w:t>
      </w:r>
      <w:proofErr w:type="spellEnd"/>
      <w:r w:rsidRPr="00136CC9">
        <w:rPr>
          <w:rFonts w:ascii="Times New Roman" w:hAnsi="Times New Roman" w:cs="Times New Roman"/>
          <w:i w:val="0"/>
          <w:color w:val="auto"/>
          <w:sz w:val="20"/>
          <w:szCs w:val="20"/>
        </w:rPr>
        <w:t xml:space="preserve"> kroj, autor J. </w:t>
      </w:r>
      <w:proofErr w:type="spellStart"/>
      <w:r w:rsidRPr="00136CC9">
        <w:rPr>
          <w:rFonts w:ascii="Times New Roman" w:hAnsi="Times New Roman" w:cs="Times New Roman"/>
          <w:i w:val="0"/>
          <w:color w:val="auto"/>
          <w:sz w:val="20"/>
          <w:szCs w:val="20"/>
        </w:rPr>
        <w:t>Karolak</w:t>
      </w:r>
      <w:proofErr w:type="spellEnd"/>
      <w:r w:rsidRPr="00136CC9">
        <w:rPr>
          <w:rFonts w:ascii="Times New Roman" w:hAnsi="Times New Roman" w:cs="Times New Roman"/>
          <w:i w:val="0"/>
          <w:color w:val="auto"/>
          <w:sz w:val="20"/>
          <w:szCs w:val="20"/>
        </w:rPr>
        <w:t>, technika neznámá</w:t>
      </w:r>
      <w:r w:rsidR="00F41769" w:rsidRPr="00136CC9">
        <w:rPr>
          <w:rFonts w:ascii="Times New Roman" w:hAnsi="Times New Roman" w:cs="Times New Roman"/>
          <w:i w:val="0"/>
          <w:color w:val="auto"/>
          <w:sz w:val="20"/>
          <w:szCs w:val="20"/>
        </w:rPr>
        <w:t xml:space="preserve"> </w:t>
      </w:r>
      <w:r w:rsidR="00F41769" w:rsidRPr="00136CC9">
        <w:rPr>
          <w:rFonts w:ascii="Times New Roman" w:hAnsi="Times New Roman" w:cs="Times New Roman"/>
          <w:i w:val="0"/>
          <w:color w:val="auto"/>
          <w:sz w:val="20"/>
          <w:szCs w:val="20"/>
          <w:vertAlign w:val="superscript"/>
        </w:rPr>
        <w:t>(21)</w:t>
      </w:r>
      <w:bookmarkEnd w:id="15"/>
      <w:r w:rsidRPr="00136CC9">
        <w:rPr>
          <w:rFonts w:ascii="Times New Roman" w:hAnsi="Times New Roman" w:cs="Times New Roman"/>
        </w:rPr>
        <w:br w:type="page"/>
      </w:r>
    </w:p>
    <w:p w14:paraId="527B9D8D" w14:textId="1D7C4DE5" w:rsidR="000D01A3" w:rsidRPr="00136CC9" w:rsidRDefault="000D01A3" w:rsidP="00AD26B0">
      <w:pPr>
        <w:pStyle w:val="Nadpis2"/>
      </w:pPr>
      <w:bookmarkStart w:id="16" w:name="_Toc58531139"/>
      <w:r w:rsidRPr="00136CC9">
        <w:lastRenderedPageBreak/>
        <w:t>Kroj</w:t>
      </w:r>
      <w:bookmarkEnd w:id="16"/>
    </w:p>
    <w:p w14:paraId="29A9769C" w14:textId="431CAA03" w:rsidR="000D01A3" w:rsidRPr="00136CC9" w:rsidRDefault="0069760B" w:rsidP="00D27632">
      <w:pPr>
        <w:pStyle w:val="formt"/>
        <w:rPr>
          <w:rFonts w:cs="Times New Roman"/>
        </w:rPr>
      </w:pPr>
      <w:r w:rsidRPr="00136CC9">
        <w:rPr>
          <w:rFonts w:cs="Times New Roman"/>
        </w:rPr>
        <w:t>Za jeden</w:t>
      </w:r>
      <w:r w:rsidR="00136CC9">
        <w:rPr>
          <w:rFonts w:cs="Times New Roman"/>
        </w:rPr>
        <w:t xml:space="preserve"> z </w:t>
      </w:r>
      <w:r w:rsidRPr="00136CC9">
        <w:rPr>
          <w:rFonts w:cs="Times New Roman"/>
        </w:rPr>
        <w:t>nejdůležitějších znaků Goralů</w:t>
      </w:r>
      <w:r w:rsidR="000D01A3" w:rsidRPr="00136CC9">
        <w:rPr>
          <w:rFonts w:cs="Times New Roman"/>
        </w:rPr>
        <w:t xml:space="preserve"> </w:t>
      </w:r>
      <w:r w:rsidRPr="00136CC9">
        <w:rPr>
          <w:rFonts w:cs="Times New Roman"/>
        </w:rPr>
        <w:t xml:space="preserve">můžeme právem považovat </w:t>
      </w:r>
      <w:proofErr w:type="spellStart"/>
      <w:r w:rsidRPr="00136CC9">
        <w:rPr>
          <w:rFonts w:cs="Times New Roman"/>
        </w:rPr>
        <w:t>goralský</w:t>
      </w:r>
      <w:proofErr w:type="spellEnd"/>
      <w:r w:rsidR="000D01A3" w:rsidRPr="00136CC9">
        <w:rPr>
          <w:rFonts w:cs="Times New Roman"/>
        </w:rPr>
        <w:t xml:space="preserve"> kroj</w:t>
      </w:r>
      <w:r w:rsidR="002A4004" w:rsidRPr="00136CC9">
        <w:rPr>
          <w:rFonts w:cs="Times New Roman"/>
        </w:rPr>
        <w:t>.</w:t>
      </w:r>
      <w:r w:rsidR="00136CC9">
        <w:rPr>
          <w:rFonts w:cs="Times New Roman"/>
        </w:rPr>
        <w:t xml:space="preserve"> z </w:t>
      </w:r>
      <w:r w:rsidR="000D01A3" w:rsidRPr="00136CC9">
        <w:rPr>
          <w:rFonts w:cs="Times New Roman"/>
        </w:rPr>
        <w:t>obecného hlediska pak</w:t>
      </w:r>
      <w:r w:rsidR="00136CC9">
        <w:rPr>
          <w:rFonts w:cs="Times New Roman"/>
        </w:rPr>
        <w:t xml:space="preserve"> o </w:t>
      </w:r>
      <w:r w:rsidR="002A4004" w:rsidRPr="00136CC9">
        <w:rPr>
          <w:rFonts w:cs="Times New Roman"/>
        </w:rPr>
        <w:t>Těšínsku</w:t>
      </w:r>
      <w:r w:rsidR="000D01A3" w:rsidRPr="00136CC9">
        <w:rPr>
          <w:rFonts w:cs="Times New Roman"/>
        </w:rPr>
        <w:t xml:space="preserve"> můžeme říc</w:t>
      </w:r>
      <w:r w:rsidRPr="00136CC9">
        <w:rPr>
          <w:rFonts w:cs="Times New Roman"/>
        </w:rPr>
        <w:t>t</w:t>
      </w:r>
      <w:r w:rsidR="002A4004" w:rsidRPr="00136CC9">
        <w:rPr>
          <w:rFonts w:cs="Times New Roman"/>
        </w:rPr>
        <w:t>,</w:t>
      </w:r>
      <w:r w:rsidRPr="00136CC9">
        <w:rPr>
          <w:rFonts w:cs="Times New Roman"/>
        </w:rPr>
        <w:t xml:space="preserve"> </w:t>
      </w:r>
      <w:r w:rsidR="000D01A3" w:rsidRPr="00136CC9">
        <w:rPr>
          <w:rFonts w:cs="Times New Roman"/>
        </w:rPr>
        <w:t>že</w:t>
      </w:r>
      <w:r w:rsidR="002A4004" w:rsidRPr="00136CC9">
        <w:rPr>
          <w:rFonts w:cs="Times New Roman"/>
        </w:rPr>
        <w:t xml:space="preserve"> se</w:t>
      </w:r>
      <w:r w:rsidR="000D01A3" w:rsidRPr="00136CC9">
        <w:rPr>
          <w:rFonts w:cs="Times New Roman"/>
        </w:rPr>
        <w:t xml:space="preserve"> </w:t>
      </w:r>
      <w:proofErr w:type="spellStart"/>
      <w:r w:rsidR="002A4004" w:rsidRPr="00136CC9">
        <w:rPr>
          <w:rFonts w:cs="Times New Roman"/>
        </w:rPr>
        <w:t>goralský</w:t>
      </w:r>
      <w:proofErr w:type="spellEnd"/>
      <w:r w:rsidR="002A4004" w:rsidRPr="00136CC9">
        <w:rPr>
          <w:rFonts w:cs="Times New Roman"/>
        </w:rPr>
        <w:t xml:space="preserve"> kroj nosíval na </w:t>
      </w:r>
      <w:r w:rsidRPr="00136CC9">
        <w:rPr>
          <w:rFonts w:cs="Times New Roman"/>
        </w:rPr>
        <w:t>„</w:t>
      </w:r>
      <w:r w:rsidR="002A4004" w:rsidRPr="00136CC9">
        <w:rPr>
          <w:rFonts w:cs="Times New Roman"/>
        </w:rPr>
        <w:t>horách“, kdežto</w:t>
      </w:r>
      <w:r w:rsidR="00136CC9">
        <w:rPr>
          <w:rFonts w:cs="Times New Roman"/>
        </w:rPr>
        <w:t xml:space="preserve"> v </w:t>
      </w:r>
      <w:r w:rsidR="002A4004" w:rsidRPr="00136CC9">
        <w:rPr>
          <w:rFonts w:cs="Times New Roman"/>
        </w:rPr>
        <w:t xml:space="preserve">oblastech nížinatého charakteru </w:t>
      </w:r>
      <w:r w:rsidR="00630EF9" w:rsidRPr="00136CC9">
        <w:rPr>
          <w:rFonts w:cs="Times New Roman"/>
        </w:rPr>
        <w:t>se nosíval</w:t>
      </w:r>
      <w:r w:rsidR="002A4004" w:rsidRPr="00136CC9">
        <w:rPr>
          <w:rFonts w:cs="Times New Roman"/>
        </w:rPr>
        <w:t xml:space="preserve"> kroj těšínského typu.</w:t>
      </w:r>
      <w:r w:rsidR="007B7677" w:rsidRPr="00136CC9">
        <w:rPr>
          <w:rFonts w:cs="Times New Roman"/>
          <w:vertAlign w:val="superscript"/>
        </w:rPr>
        <w:t xml:space="preserve"> (30, </w:t>
      </w:r>
      <w:r w:rsidR="00D27632" w:rsidRPr="00136CC9">
        <w:rPr>
          <w:rFonts w:cs="Times New Roman"/>
          <w:vertAlign w:val="superscript"/>
        </w:rPr>
        <w:t>s. 65)</w:t>
      </w:r>
    </w:p>
    <w:p w14:paraId="2F9EDE7A" w14:textId="1784A6D4" w:rsidR="00E96784" w:rsidRPr="00136CC9" w:rsidRDefault="000D01A3" w:rsidP="00D27632">
      <w:pPr>
        <w:pStyle w:val="formt"/>
        <w:rPr>
          <w:rFonts w:cs="Times New Roman"/>
        </w:rPr>
      </w:pPr>
      <w:r w:rsidRPr="00136CC9">
        <w:rPr>
          <w:rFonts w:cs="Times New Roman"/>
        </w:rPr>
        <w:t>Ze všech Slezanů zůstali</w:t>
      </w:r>
      <w:r w:rsidR="00026BEB" w:rsidRPr="00136CC9">
        <w:rPr>
          <w:rFonts w:cs="Times New Roman"/>
        </w:rPr>
        <w:t>,</w:t>
      </w:r>
      <w:r w:rsidRPr="00136CC9">
        <w:rPr>
          <w:rFonts w:cs="Times New Roman"/>
        </w:rPr>
        <w:t xml:space="preserve"> jakožto nejvěrnější svému kroji právě </w:t>
      </w:r>
      <w:r w:rsidR="0033455E" w:rsidRPr="00136CC9">
        <w:rPr>
          <w:rFonts w:cs="Times New Roman"/>
        </w:rPr>
        <w:t>G</w:t>
      </w:r>
      <w:r w:rsidRPr="00136CC9">
        <w:rPr>
          <w:rFonts w:cs="Times New Roman"/>
        </w:rPr>
        <w:t>oral</w:t>
      </w:r>
      <w:r w:rsidR="00026BEB" w:rsidRPr="00136CC9">
        <w:rPr>
          <w:rFonts w:cs="Times New Roman"/>
        </w:rPr>
        <w:t>e</w:t>
      </w:r>
      <w:r w:rsidRPr="00136CC9">
        <w:rPr>
          <w:rFonts w:cs="Times New Roman"/>
        </w:rPr>
        <w:t>. Jejich kroj totiž reflektuje nelehký život</w:t>
      </w:r>
      <w:r w:rsidR="00136CC9">
        <w:rPr>
          <w:rFonts w:cs="Times New Roman"/>
        </w:rPr>
        <w:t xml:space="preserve"> v </w:t>
      </w:r>
      <w:r w:rsidRPr="00136CC9">
        <w:rPr>
          <w:rFonts w:cs="Times New Roman"/>
        </w:rPr>
        <w:t>horských podmínkách.</w:t>
      </w:r>
      <w:r w:rsidR="00136CC9">
        <w:rPr>
          <w:rFonts w:cs="Times New Roman"/>
        </w:rPr>
        <w:t xml:space="preserve"> a </w:t>
      </w:r>
      <w:r w:rsidR="0019393B" w:rsidRPr="00136CC9">
        <w:rPr>
          <w:rFonts w:cs="Times New Roman"/>
        </w:rPr>
        <w:t>p</w:t>
      </w:r>
      <w:r w:rsidRPr="00136CC9">
        <w:rPr>
          <w:rFonts w:cs="Times New Roman"/>
        </w:rPr>
        <w:t>rotože se jednalo</w:t>
      </w:r>
      <w:r w:rsidR="00136CC9">
        <w:rPr>
          <w:rFonts w:cs="Times New Roman"/>
        </w:rPr>
        <w:t xml:space="preserve"> o </w:t>
      </w:r>
      <w:r w:rsidRPr="00136CC9">
        <w:rPr>
          <w:rFonts w:cs="Times New Roman"/>
        </w:rPr>
        <w:t>jakési</w:t>
      </w:r>
      <w:r w:rsidR="0033455E" w:rsidRPr="00136CC9">
        <w:rPr>
          <w:rFonts w:cs="Times New Roman"/>
        </w:rPr>
        <w:t xml:space="preserve"> „</w:t>
      </w:r>
      <w:r w:rsidRPr="00136CC9">
        <w:rPr>
          <w:rFonts w:cs="Times New Roman"/>
        </w:rPr>
        <w:t>odříznutí od</w:t>
      </w:r>
      <w:r w:rsidR="00CA35A0" w:rsidRPr="00136CC9">
        <w:rPr>
          <w:rFonts w:cs="Times New Roman"/>
        </w:rPr>
        <w:t> </w:t>
      </w:r>
      <w:r w:rsidRPr="00136CC9">
        <w:rPr>
          <w:rFonts w:cs="Times New Roman"/>
        </w:rPr>
        <w:t>světa“</w:t>
      </w:r>
      <w:r w:rsidR="00026BEB" w:rsidRPr="00136CC9">
        <w:rPr>
          <w:rFonts w:cs="Times New Roman"/>
        </w:rPr>
        <w:t>,</w:t>
      </w:r>
      <w:r w:rsidRPr="00136CC9">
        <w:rPr>
          <w:rFonts w:cs="Times New Roman"/>
        </w:rPr>
        <w:t xml:space="preserve"> musel být </w:t>
      </w:r>
      <w:r w:rsidR="00026BEB" w:rsidRPr="00136CC9">
        <w:rPr>
          <w:rFonts w:cs="Times New Roman"/>
        </w:rPr>
        <w:t>G</w:t>
      </w:r>
      <w:r w:rsidR="0019393B" w:rsidRPr="00136CC9">
        <w:rPr>
          <w:rFonts w:cs="Times New Roman"/>
        </w:rPr>
        <w:t>oral</w:t>
      </w:r>
      <w:r w:rsidR="00136CC9">
        <w:rPr>
          <w:rFonts w:cs="Times New Roman"/>
        </w:rPr>
        <w:t xml:space="preserve"> v </w:t>
      </w:r>
      <w:r w:rsidRPr="00136CC9">
        <w:rPr>
          <w:rFonts w:cs="Times New Roman"/>
        </w:rPr>
        <w:t xml:space="preserve">každém ohledu naprosto samostatný. Například </w:t>
      </w:r>
      <w:proofErr w:type="spellStart"/>
      <w:r w:rsidR="0033455E" w:rsidRPr="00136CC9">
        <w:rPr>
          <w:rFonts w:cs="Times New Roman"/>
        </w:rPr>
        <w:t>G</w:t>
      </w:r>
      <w:r w:rsidRPr="00136CC9">
        <w:rPr>
          <w:rFonts w:cs="Times New Roman"/>
        </w:rPr>
        <w:t>oralky</w:t>
      </w:r>
      <w:proofErr w:type="spellEnd"/>
      <w:r w:rsidRPr="00136CC9">
        <w:rPr>
          <w:rFonts w:cs="Times New Roman"/>
        </w:rPr>
        <w:t xml:space="preserve"> si samy předly vlnu</w:t>
      </w:r>
      <w:r w:rsidR="00136CC9">
        <w:rPr>
          <w:rFonts w:cs="Times New Roman"/>
        </w:rPr>
        <w:t xml:space="preserve"> z </w:t>
      </w:r>
      <w:r w:rsidRPr="00136CC9">
        <w:rPr>
          <w:rFonts w:cs="Times New Roman"/>
        </w:rPr>
        <w:t>ovcí, sam</w:t>
      </w:r>
      <w:r w:rsidR="0033455E" w:rsidRPr="00136CC9">
        <w:rPr>
          <w:rFonts w:cs="Times New Roman"/>
        </w:rPr>
        <w:t>y</w:t>
      </w:r>
      <w:r w:rsidRPr="00136CC9">
        <w:rPr>
          <w:rFonts w:cs="Times New Roman"/>
        </w:rPr>
        <w:t xml:space="preserve"> si také tkal</w:t>
      </w:r>
      <w:r w:rsidR="0033455E" w:rsidRPr="00136CC9">
        <w:rPr>
          <w:rFonts w:cs="Times New Roman"/>
        </w:rPr>
        <w:t>y</w:t>
      </w:r>
      <w:r w:rsidRPr="00136CC9">
        <w:rPr>
          <w:rFonts w:cs="Times New Roman"/>
        </w:rPr>
        <w:t xml:space="preserve"> plátna</w:t>
      </w:r>
      <w:r w:rsidR="00136CC9">
        <w:rPr>
          <w:rFonts w:cs="Times New Roman"/>
        </w:rPr>
        <w:t xml:space="preserve"> a </w:t>
      </w:r>
      <w:r w:rsidRPr="00136CC9">
        <w:rPr>
          <w:rFonts w:cs="Times New Roman"/>
        </w:rPr>
        <w:t>rovněž veškerá zdobnost jim byla vložena do</w:t>
      </w:r>
      <w:r w:rsidR="00CA35A0" w:rsidRPr="00136CC9">
        <w:rPr>
          <w:rFonts w:cs="Times New Roman"/>
        </w:rPr>
        <w:t> </w:t>
      </w:r>
      <w:r w:rsidRPr="00136CC9">
        <w:rPr>
          <w:rFonts w:cs="Times New Roman"/>
        </w:rPr>
        <w:t xml:space="preserve">vlastních rukou. </w:t>
      </w:r>
      <w:r w:rsidR="0033455E" w:rsidRPr="00136CC9">
        <w:rPr>
          <w:rFonts w:cs="Times New Roman"/>
        </w:rPr>
        <w:t>G</w:t>
      </w:r>
      <w:r w:rsidRPr="00136CC9">
        <w:rPr>
          <w:rFonts w:cs="Times New Roman"/>
        </w:rPr>
        <w:t>oral má na svůj oděv snad jen jeden požadavek,</w:t>
      </w:r>
      <w:r w:rsidR="00136CC9">
        <w:rPr>
          <w:rFonts w:cs="Times New Roman"/>
        </w:rPr>
        <w:t xml:space="preserve"> a </w:t>
      </w:r>
      <w:r w:rsidR="00D27632" w:rsidRPr="00136CC9">
        <w:rPr>
          <w:rFonts w:cs="Times New Roman"/>
        </w:rPr>
        <w:t>sice aby</w:t>
      </w:r>
      <w:r w:rsidRPr="00136CC9">
        <w:rPr>
          <w:rFonts w:cs="Times New Roman"/>
        </w:rPr>
        <w:t xml:space="preserve"> respektoval složité životní podmínky, tudíž aby byl oděvem praktickým.</w:t>
      </w:r>
      <w:r w:rsidR="007B7677" w:rsidRPr="00136CC9">
        <w:rPr>
          <w:rFonts w:cs="Times New Roman"/>
          <w:vertAlign w:val="superscript"/>
        </w:rPr>
        <w:t xml:space="preserve"> (4, s. 59) </w:t>
      </w:r>
      <w:r w:rsidRPr="00136CC9">
        <w:rPr>
          <w:rFonts w:cs="Times New Roman"/>
        </w:rPr>
        <w:t>Goralovu samostatnost vyzdvihuje</w:t>
      </w:r>
      <w:r w:rsidR="007B7677" w:rsidRPr="00136CC9">
        <w:rPr>
          <w:rFonts w:cs="Times New Roman"/>
        </w:rPr>
        <w:t xml:space="preserve"> také</w:t>
      </w:r>
      <w:r w:rsidRPr="00136CC9">
        <w:rPr>
          <w:rFonts w:cs="Times New Roman"/>
        </w:rPr>
        <w:t xml:space="preserve"> Sláma </w:t>
      </w:r>
      <w:r w:rsidR="002C1BD7" w:rsidRPr="00136CC9">
        <w:rPr>
          <w:rFonts w:cs="Times New Roman"/>
          <w:i/>
          <w:iCs/>
        </w:rPr>
        <w:t>„</w:t>
      </w:r>
      <w:proofErr w:type="spellStart"/>
      <w:r w:rsidRPr="00136CC9">
        <w:rPr>
          <w:rFonts w:cs="Times New Roman"/>
          <w:i/>
          <w:iCs/>
        </w:rPr>
        <w:t>b</w:t>
      </w:r>
      <w:r w:rsidR="002C1BD7" w:rsidRPr="00136CC9">
        <w:rPr>
          <w:rFonts w:cs="Times New Roman"/>
          <w:i/>
          <w:iCs/>
        </w:rPr>
        <w:t>o</w:t>
      </w:r>
      <w:proofErr w:type="spellEnd"/>
      <w:r w:rsidRPr="00136CC9">
        <w:rPr>
          <w:rFonts w:cs="Times New Roman"/>
          <w:i/>
          <w:iCs/>
        </w:rPr>
        <w:t xml:space="preserve"> goral obejde se</w:t>
      </w:r>
      <w:r w:rsidR="00136CC9">
        <w:rPr>
          <w:rFonts w:cs="Times New Roman"/>
          <w:i/>
          <w:iCs/>
        </w:rPr>
        <w:t xml:space="preserve"> i </w:t>
      </w:r>
      <w:r w:rsidRPr="00136CC9">
        <w:rPr>
          <w:rFonts w:cs="Times New Roman"/>
          <w:i/>
          <w:iCs/>
        </w:rPr>
        <w:t>bez krejčího</w:t>
      </w:r>
      <w:r w:rsidR="00136CC9">
        <w:rPr>
          <w:rFonts w:cs="Times New Roman"/>
          <w:i/>
          <w:iCs/>
        </w:rPr>
        <w:t xml:space="preserve"> a </w:t>
      </w:r>
      <w:r w:rsidRPr="00136CC9">
        <w:rPr>
          <w:rFonts w:cs="Times New Roman"/>
          <w:i/>
          <w:iCs/>
        </w:rPr>
        <w:t>ševce</w:t>
      </w:r>
      <w:r w:rsidR="00136CC9">
        <w:rPr>
          <w:rFonts w:cs="Times New Roman"/>
          <w:i/>
          <w:iCs/>
        </w:rPr>
        <w:t xml:space="preserve"> a </w:t>
      </w:r>
      <w:r w:rsidRPr="00136CC9">
        <w:rPr>
          <w:rFonts w:cs="Times New Roman"/>
          <w:i/>
          <w:iCs/>
        </w:rPr>
        <w:t>kdyby počestní tito mistři namáhali se</w:t>
      </w:r>
      <w:r w:rsidR="007B7677" w:rsidRPr="00136CC9">
        <w:rPr>
          <w:rFonts w:cs="Times New Roman"/>
          <w:i/>
          <w:iCs/>
        </w:rPr>
        <w:t>,</w:t>
      </w:r>
      <w:r w:rsidRPr="00136CC9">
        <w:rPr>
          <w:rFonts w:cs="Times New Roman"/>
          <w:i/>
          <w:iCs/>
        </w:rPr>
        <w:t xml:space="preserve"> jak chtěli, gorala pro svou dílnu nezískají.</w:t>
      </w:r>
      <w:r w:rsidR="00E96784" w:rsidRPr="00136CC9">
        <w:rPr>
          <w:rFonts w:cs="Times New Roman"/>
          <w:i/>
          <w:iCs/>
        </w:rPr>
        <w:t xml:space="preserve"> </w:t>
      </w:r>
      <w:r w:rsidRPr="00136CC9">
        <w:rPr>
          <w:rFonts w:cs="Times New Roman"/>
          <w:i/>
          <w:iCs/>
        </w:rPr>
        <w:t>Ona sám je mistrem ve všech řemeslech</w:t>
      </w:r>
      <w:r w:rsidR="00D27632" w:rsidRPr="00136CC9">
        <w:rPr>
          <w:rFonts w:cs="Times New Roman"/>
          <w:i/>
          <w:iCs/>
        </w:rPr>
        <w:t>.</w:t>
      </w:r>
      <w:r w:rsidRPr="00136CC9">
        <w:rPr>
          <w:rFonts w:cs="Times New Roman"/>
          <w:i/>
          <w:iCs/>
        </w:rPr>
        <w:t xml:space="preserve">“ </w:t>
      </w:r>
      <w:r w:rsidRPr="00136CC9">
        <w:rPr>
          <w:rFonts w:cs="Times New Roman"/>
          <w:vertAlign w:val="superscript"/>
        </w:rPr>
        <w:t>(</w:t>
      </w:r>
      <w:r w:rsidR="00D27632" w:rsidRPr="00136CC9">
        <w:rPr>
          <w:rFonts w:cs="Times New Roman"/>
          <w:vertAlign w:val="superscript"/>
        </w:rPr>
        <w:t>28</w:t>
      </w:r>
      <w:r w:rsidRPr="00136CC9">
        <w:rPr>
          <w:rFonts w:cs="Times New Roman"/>
          <w:vertAlign w:val="superscript"/>
        </w:rPr>
        <w:t>, s. 200)</w:t>
      </w:r>
    </w:p>
    <w:p w14:paraId="6158FDDD" w14:textId="5A9A87E8" w:rsidR="000D01A3" w:rsidRPr="00136CC9" w:rsidRDefault="00E96784" w:rsidP="00D27632">
      <w:pPr>
        <w:pStyle w:val="formt"/>
        <w:rPr>
          <w:rFonts w:cs="Times New Roman"/>
        </w:rPr>
      </w:pPr>
      <w:r w:rsidRPr="00136CC9">
        <w:rPr>
          <w:rFonts w:cs="Times New Roman"/>
        </w:rPr>
        <w:t>Kroj byl rovněž jistým nositelem informace</w:t>
      </w:r>
      <w:r w:rsidR="00136CC9">
        <w:rPr>
          <w:rFonts w:cs="Times New Roman"/>
        </w:rPr>
        <w:t xml:space="preserve"> o </w:t>
      </w:r>
      <w:r w:rsidRPr="00136CC9">
        <w:rPr>
          <w:rFonts w:cs="Times New Roman"/>
        </w:rPr>
        <w:t xml:space="preserve">původu, neboť každá obec měla svůj vlastní, </w:t>
      </w:r>
      <w:r w:rsidR="0019393B" w:rsidRPr="00136CC9">
        <w:rPr>
          <w:rFonts w:cs="Times New Roman"/>
        </w:rPr>
        <w:t>byť jen</w:t>
      </w:r>
      <w:r w:rsidR="002C1BD7" w:rsidRPr="00136CC9">
        <w:rPr>
          <w:rFonts w:cs="Times New Roman"/>
        </w:rPr>
        <w:t xml:space="preserve"> </w:t>
      </w:r>
      <w:r w:rsidRPr="00136CC9">
        <w:rPr>
          <w:rFonts w:cs="Times New Roman"/>
        </w:rPr>
        <w:t xml:space="preserve">nepatrný znak, kterým se </w:t>
      </w:r>
      <w:r w:rsidR="00026BEB" w:rsidRPr="00136CC9">
        <w:rPr>
          <w:rFonts w:cs="Times New Roman"/>
        </w:rPr>
        <w:t xml:space="preserve">kroje </w:t>
      </w:r>
      <w:r w:rsidRPr="00136CC9">
        <w:rPr>
          <w:rFonts w:cs="Times New Roman"/>
        </w:rPr>
        <w:t xml:space="preserve">odlišovaly od sebe navzájem. Jako dobrý příklad může </w:t>
      </w:r>
      <w:r w:rsidR="00BA2D05" w:rsidRPr="00136CC9">
        <w:rPr>
          <w:rFonts w:cs="Times New Roman"/>
        </w:rPr>
        <w:t>posloužit</w:t>
      </w:r>
      <w:r w:rsidRPr="00136CC9">
        <w:rPr>
          <w:rFonts w:cs="Times New Roman"/>
        </w:rPr>
        <w:t xml:space="preserve"> </w:t>
      </w:r>
      <w:r w:rsidR="00026BEB" w:rsidRPr="00136CC9">
        <w:rPr>
          <w:rFonts w:cs="Times New Roman"/>
        </w:rPr>
        <w:t>například</w:t>
      </w:r>
      <w:r w:rsidRPr="00136CC9">
        <w:rPr>
          <w:rFonts w:cs="Times New Roman"/>
        </w:rPr>
        <w:t xml:space="preserve"> způsob vázání krpců</w:t>
      </w:r>
      <w:r w:rsidR="00BA2D05" w:rsidRPr="00136CC9">
        <w:rPr>
          <w:rFonts w:cs="Times New Roman"/>
        </w:rPr>
        <w:t xml:space="preserve"> nebo různé typy výšivek.</w:t>
      </w:r>
      <w:r w:rsidR="00C34C81" w:rsidRPr="00136CC9">
        <w:rPr>
          <w:rFonts w:cs="Times New Roman"/>
        </w:rPr>
        <w:t xml:space="preserve"> </w:t>
      </w:r>
      <w:r w:rsidR="00C34C81" w:rsidRPr="00136CC9">
        <w:rPr>
          <w:rFonts w:cs="Times New Roman"/>
          <w:vertAlign w:val="superscript"/>
        </w:rPr>
        <w:t xml:space="preserve">(30, s. 69) </w:t>
      </w:r>
      <w:r w:rsidR="000D01A3" w:rsidRPr="00136CC9">
        <w:rPr>
          <w:rFonts w:cs="Times New Roman"/>
        </w:rPr>
        <w:t xml:space="preserve">Chceme-li </w:t>
      </w:r>
      <w:r w:rsidR="0019393B" w:rsidRPr="00136CC9">
        <w:rPr>
          <w:rFonts w:cs="Times New Roman"/>
        </w:rPr>
        <w:t xml:space="preserve">plně </w:t>
      </w:r>
      <w:r w:rsidR="000D01A3" w:rsidRPr="00136CC9">
        <w:rPr>
          <w:rFonts w:cs="Times New Roman"/>
        </w:rPr>
        <w:t>poznat krásu</w:t>
      </w:r>
      <w:r w:rsidR="00136CC9">
        <w:rPr>
          <w:rFonts w:cs="Times New Roman"/>
        </w:rPr>
        <w:t xml:space="preserve"> a </w:t>
      </w:r>
      <w:r w:rsidR="000D01A3" w:rsidRPr="00136CC9">
        <w:rPr>
          <w:rFonts w:cs="Times New Roman"/>
        </w:rPr>
        <w:t xml:space="preserve">osobitost </w:t>
      </w:r>
      <w:proofErr w:type="spellStart"/>
      <w:r w:rsidR="000D01A3" w:rsidRPr="00136CC9">
        <w:rPr>
          <w:rFonts w:cs="Times New Roman"/>
        </w:rPr>
        <w:t>goralského</w:t>
      </w:r>
      <w:proofErr w:type="spellEnd"/>
      <w:r w:rsidR="000D01A3" w:rsidRPr="00136CC9">
        <w:rPr>
          <w:rFonts w:cs="Times New Roman"/>
        </w:rPr>
        <w:t xml:space="preserve"> kroje, musíme nejprve vstoupit do světnice </w:t>
      </w:r>
      <w:proofErr w:type="spellStart"/>
      <w:r w:rsidR="000D01A3" w:rsidRPr="00136CC9">
        <w:rPr>
          <w:rFonts w:cs="Times New Roman"/>
        </w:rPr>
        <w:t>goralského</w:t>
      </w:r>
      <w:proofErr w:type="spellEnd"/>
      <w:r w:rsidR="000D01A3" w:rsidRPr="00136CC9">
        <w:rPr>
          <w:rFonts w:cs="Times New Roman"/>
        </w:rPr>
        <w:t xml:space="preserve"> domu, kde zcela jistě bude stát rozličnými odstíny barev malovaná truhla.</w:t>
      </w:r>
      <w:r w:rsidR="00136CC9">
        <w:rPr>
          <w:rFonts w:cs="Times New Roman"/>
        </w:rPr>
        <w:t xml:space="preserve"> v </w:t>
      </w:r>
      <w:r w:rsidR="000D01A3" w:rsidRPr="00136CC9">
        <w:rPr>
          <w:rFonts w:cs="Times New Roman"/>
        </w:rPr>
        <w:t xml:space="preserve">ní se pak ukrývá veškeré bohatství, kterým se každá </w:t>
      </w:r>
      <w:proofErr w:type="spellStart"/>
      <w:r w:rsidR="002C1BD7" w:rsidRPr="00136CC9">
        <w:rPr>
          <w:rFonts w:cs="Times New Roman"/>
        </w:rPr>
        <w:t>G</w:t>
      </w:r>
      <w:r w:rsidR="000D01A3" w:rsidRPr="00136CC9">
        <w:rPr>
          <w:rFonts w:cs="Times New Roman"/>
        </w:rPr>
        <w:t>oralka</w:t>
      </w:r>
      <w:proofErr w:type="spellEnd"/>
      <w:r w:rsidR="001E2F89" w:rsidRPr="00136CC9">
        <w:rPr>
          <w:rFonts w:cs="Times New Roman"/>
        </w:rPr>
        <w:t>, ale</w:t>
      </w:r>
      <w:r w:rsidR="00136CC9">
        <w:rPr>
          <w:rFonts w:cs="Times New Roman"/>
        </w:rPr>
        <w:t xml:space="preserve"> i </w:t>
      </w:r>
      <w:r w:rsidR="001E2F89" w:rsidRPr="00136CC9">
        <w:rPr>
          <w:rFonts w:cs="Times New Roman"/>
        </w:rPr>
        <w:t xml:space="preserve">každý </w:t>
      </w:r>
      <w:r w:rsidR="002C1BD7" w:rsidRPr="00136CC9">
        <w:rPr>
          <w:rFonts w:cs="Times New Roman"/>
        </w:rPr>
        <w:t>G</w:t>
      </w:r>
      <w:r w:rsidR="001E2F89" w:rsidRPr="00136CC9">
        <w:rPr>
          <w:rFonts w:cs="Times New Roman"/>
        </w:rPr>
        <w:t>oral</w:t>
      </w:r>
      <w:r w:rsidR="000D01A3" w:rsidRPr="00136CC9">
        <w:rPr>
          <w:rFonts w:cs="Times New Roman"/>
        </w:rPr>
        <w:t xml:space="preserve"> odívá.</w:t>
      </w:r>
      <w:r w:rsidR="001E2F89" w:rsidRPr="00136CC9">
        <w:rPr>
          <w:rFonts w:cs="Times New Roman"/>
        </w:rPr>
        <w:t xml:space="preserve"> </w:t>
      </w:r>
      <w:r w:rsidR="00C34C81" w:rsidRPr="00136CC9">
        <w:rPr>
          <w:rFonts w:cs="Times New Roman"/>
          <w:vertAlign w:val="superscript"/>
        </w:rPr>
        <w:t>(4</w:t>
      </w:r>
      <w:r w:rsidR="00D27632" w:rsidRPr="00136CC9">
        <w:rPr>
          <w:rFonts w:cs="Times New Roman"/>
          <w:vertAlign w:val="superscript"/>
        </w:rPr>
        <w:t>, s. 110–111)</w:t>
      </w:r>
    </w:p>
    <w:p w14:paraId="2E0FE087" w14:textId="54CE55CE" w:rsidR="00557A0E" w:rsidRPr="00136CC9" w:rsidRDefault="000D01A3" w:rsidP="00D27632">
      <w:pPr>
        <w:pStyle w:val="formt"/>
        <w:rPr>
          <w:rFonts w:cs="Times New Roman"/>
          <w:vertAlign w:val="superscript"/>
        </w:rPr>
      </w:pPr>
      <w:r w:rsidRPr="00136CC9">
        <w:rPr>
          <w:rFonts w:cs="Times New Roman"/>
        </w:rPr>
        <w:t xml:space="preserve">Veškerý oděv </w:t>
      </w:r>
      <w:r w:rsidR="001E2F89" w:rsidRPr="00136CC9">
        <w:rPr>
          <w:rFonts w:cs="Times New Roman"/>
        </w:rPr>
        <w:t>se pral</w:t>
      </w:r>
      <w:r w:rsidR="00136CC9">
        <w:rPr>
          <w:rFonts w:cs="Times New Roman"/>
        </w:rPr>
        <w:t xml:space="preserve"> v </w:t>
      </w:r>
      <w:r w:rsidRPr="00136CC9">
        <w:rPr>
          <w:rFonts w:cs="Times New Roman"/>
        </w:rPr>
        <w:t>potoce, ručně za pomocí tz</w:t>
      </w:r>
      <w:r w:rsidR="00A233D6" w:rsidRPr="00136CC9">
        <w:rPr>
          <w:rFonts w:cs="Times New Roman"/>
        </w:rPr>
        <w:t>v</w:t>
      </w:r>
      <w:r w:rsidRPr="00136CC9">
        <w:rPr>
          <w:rFonts w:cs="Times New Roman"/>
        </w:rPr>
        <w:t xml:space="preserve">. </w:t>
      </w:r>
      <w:proofErr w:type="spellStart"/>
      <w:r w:rsidR="00A233D6" w:rsidRPr="00136CC9">
        <w:rPr>
          <w:rFonts w:cs="Times New Roman"/>
        </w:rPr>
        <w:t>k</w:t>
      </w:r>
      <w:r w:rsidRPr="00136CC9">
        <w:rPr>
          <w:rFonts w:cs="Times New Roman"/>
        </w:rPr>
        <w:t>ijanky</w:t>
      </w:r>
      <w:proofErr w:type="spellEnd"/>
      <w:r w:rsidRPr="00136CC9">
        <w:rPr>
          <w:rFonts w:cs="Times New Roman"/>
        </w:rPr>
        <w:t xml:space="preserve"> (dřevěné lopatky). Někdy se</w:t>
      </w:r>
      <w:r w:rsidR="00CA35A0" w:rsidRPr="00136CC9">
        <w:rPr>
          <w:rFonts w:cs="Times New Roman"/>
        </w:rPr>
        <w:t> </w:t>
      </w:r>
      <w:r w:rsidRPr="00136CC9">
        <w:rPr>
          <w:rFonts w:cs="Times New Roman"/>
        </w:rPr>
        <w:t>také používaly dřevěné lavice, na které se mokré prádlo položilo</w:t>
      </w:r>
      <w:r w:rsidR="00136CC9">
        <w:rPr>
          <w:rFonts w:cs="Times New Roman"/>
        </w:rPr>
        <w:t xml:space="preserve"> a </w:t>
      </w:r>
      <w:proofErr w:type="spellStart"/>
      <w:r w:rsidRPr="00136CC9">
        <w:rPr>
          <w:rFonts w:cs="Times New Roman"/>
        </w:rPr>
        <w:t>kijankou</w:t>
      </w:r>
      <w:proofErr w:type="spellEnd"/>
      <w:r w:rsidRPr="00136CC9">
        <w:rPr>
          <w:rFonts w:cs="Times New Roman"/>
        </w:rPr>
        <w:t xml:space="preserve"> pak tlouklo. Jako prací prostředek se užívalo louhu</w:t>
      </w:r>
      <w:r w:rsidR="00136CC9">
        <w:rPr>
          <w:rFonts w:cs="Times New Roman"/>
        </w:rPr>
        <w:t xml:space="preserve"> z </w:t>
      </w:r>
      <w:r w:rsidRPr="00136CC9">
        <w:rPr>
          <w:rFonts w:cs="Times New Roman"/>
        </w:rPr>
        <w:t>popela</w:t>
      </w:r>
      <w:r w:rsidR="00136CC9">
        <w:rPr>
          <w:rFonts w:cs="Times New Roman"/>
        </w:rPr>
        <w:t xml:space="preserve"> a </w:t>
      </w:r>
      <w:r w:rsidRPr="00136CC9">
        <w:rPr>
          <w:rFonts w:cs="Times New Roman"/>
        </w:rPr>
        <w:t>vařící vody. Aby prádlo zůstalo bílé</w:t>
      </w:r>
      <w:r w:rsidR="00D27632" w:rsidRPr="00136CC9">
        <w:rPr>
          <w:rFonts w:cs="Times New Roman"/>
        </w:rPr>
        <w:t>,</w:t>
      </w:r>
      <w:r w:rsidRPr="00136CC9">
        <w:rPr>
          <w:rFonts w:cs="Times New Roman"/>
        </w:rPr>
        <w:t xml:space="preserve"> vyvařovalo se,</w:t>
      </w:r>
      <w:r w:rsidR="00136CC9">
        <w:rPr>
          <w:rFonts w:cs="Times New Roman"/>
        </w:rPr>
        <w:t xml:space="preserve"> a </w:t>
      </w:r>
      <w:r w:rsidRPr="00136CC9">
        <w:rPr>
          <w:rFonts w:cs="Times New Roman"/>
        </w:rPr>
        <w:t>to</w:t>
      </w:r>
      <w:r w:rsidR="00136CC9">
        <w:rPr>
          <w:rFonts w:cs="Times New Roman"/>
        </w:rPr>
        <w:t xml:space="preserve"> i </w:t>
      </w:r>
      <w:r w:rsidRPr="00136CC9">
        <w:rPr>
          <w:rFonts w:cs="Times New Roman"/>
        </w:rPr>
        <w:t xml:space="preserve">několikrát. Žehlilo se rovněž ručně za pomocí </w:t>
      </w:r>
      <w:r w:rsidR="00A233D6" w:rsidRPr="00136CC9">
        <w:rPr>
          <w:rFonts w:cs="Times New Roman"/>
        </w:rPr>
        <w:t>„</w:t>
      </w:r>
      <w:proofErr w:type="spellStart"/>
      <w:r w:rsidRPr="00136CC9">
        <w:rPr>
          <w:rFonts w:cs="Times New Roman"/>
        </w:rPr>
        <w:t>kuloka</w:t>
      </w:r>
      <w:proofErr w:type="spellEnd"/>
      <w:r w:rsidRPr="00136CC9">
        <w:rPr>
          <w:rFonts w:cs="Times New Roman"/>
        </w:rPr>
        <w:t>“, tedy vlněné desky</w:t>
      </w:r>
      <w:r w:rsidR="00136CC9">
        <w:rPr>
          <w:rFonts w:cs="Times New Roman"/>
        </w:rPr>
        <w:t xml:space="preserve"> a </w:t>
      </w:r>
      <w:r w:rsidRPr="00136CC9">
        <w:rPr>
          <w:rFonts w:cs="Times New Roman"/>
        </w:rPr>
        <w:t>válečku, kterým se prádlo vyhlazovalo. Oděv se také chránil před moly vkládáním tabáku</w:t>
      </w:r>
      <w:r w:rsidR="00136CC9">
        <w:rPr>
          <w:rFonts w:cs="Times New Roman"/>
        </w:rPr>
        <w:t xml:space="preserve"> a </w:t>
      </w:r>
      <w:r w:rsidRPr="00136CC9">
        <w:rPr>
          <w:rFonts w:cs="Times New Roman"/>
        </w:rPr>
        <w:t>bylin, povětšinou mát</w:t>
      </w:r>
      <w:r w:rsidR="005B7C17" w:rsidRPr="00136CC9">
        <w:rPr>
          <w:rFonts w:cs="Times New Roman"/>
        </w:rPr>
        <w:t>y</w:t>
      </w:r>
      <w:r w:rsidRPr="00136CC9">
        <w:rPr>
          <w:rFonts w:cs="Times New Roman"/>
        </w:rPr>
        <w:t xml:space="preserve">, do skříní. </w:t>
      </w:r>
      <w:r w:rsidR="00C34C81" w:rsidRPr="00136CC9">
        <w:rPr>
          <w:rFonts w:cs="Times New Roman"/>
          <w:vertAlign w:val="superscript"/>
        </w:rPr>
        <w:t>(4, s. 110</w:t>
      </w:r>
      <w:r w:rsidR="00D27632" w:rsidRPr="00136CC9">
        <w:rPr>
          <w:rFonts w:cs="Times New Roman"/>
          <w:vertAlign w:val="superscript"/>
        </w:rPr>
        <w:t>–</w:t>
      </w:r>
      <w:r w:rsidR="00C34C81" w:rsidRPr="00136CC9">
        <w:rPr>
          <w:rFonts w:cs="Times New Roman"/>
          <w:vertAlign w:val="superscript"/>
        </w:rPr>
        <w:t>1</w:t>
      </w:r>
      <w:r w:rsidR="00D27632" w:rsidRPr="00136CC9">
        <w:rPr>
          <w:rFonts w:cs="Times New Roman"/>
          <w:vertAlign w:val="superscript"/>
        </w:rPr>
        <w:t>11)</w:t>
      </w:r>
    </w:p>
    <w:p w14:paraId="272CF921" w14:textId="77777777" w:rsidR="00557A0E" w:rsidRPr="00136CC9" w:rsidRDefault="00557A0E" w:rsidP="00D27632">
      <w:pPr>
        <w:pStyle w:val="formt"/>
        <w:rPr>
          <w:rFonts w:cs="Times New Roman"/>
          <w:vertAlign w:val="superscript"/>
        </w:rPr>
      </w:pPr>
      <w:r w:rsidRPr="00136CC9">
        <w:rPr>
          <w:rFonts w:cs="Times New Roman"/>
          <w:vertAlign w:val="superscript"/>
        </w:rPr>
        <w:br w:type="page"/>
      </w:r>
    </w:p>
    <w:p w14:paraId="52A0AAAD" w14:textId="0B2437EE" w:rsidR="00557A0E" w:rsidRPr="00136CC9" w:rsidRDefault="00557A0E" w:rsidP="00AD26B0">
      <w:pPr>
        <w:pStyle w:val="Nadpis2"/>
      </w:pPr>
      <w:bookmarkStart w:id="17" w:name="_Toc58531140"/>
      <w:r w:rsidRPr="00136CC9">
        <w:lastRenderedPageBreak/>
        <w:t>Ženský kroj</w:t>
      </w:r>
      <w:bookmarkEnd w:id="17"/>
    </w:p>
    <w:p w14:paraId="06528114" w14:textId="5D6E98B3" w:rsidR="00D27632" w:rsidRPr="00136CC9" w:rsidRDefault="00B72D70" w:rsidP="000D3F34">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drawing>
          <wp:inline distT="0" distB="0" distL="0" distR="0" wp14:anchorId="6D99659E" wp14:editId="13FD4D8B">
            <wp:extent cx="5220000" cy="7830000"/>
            <wp:effectExtent l="0" t="0" r="0" b="0"/>
            <wp:docPr id="1" name="Obrázek 1" descr="Obsah obrázku osoba, budova, oblečení, mal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osoba, budova, oblečení, malé&#10;&#10;Popis byl vytvořen automaticky"/>
                    <pic:cNvPicPr/>
                  </pic:nvPicPr>
                  <pic:blipFill>
                    <a:blip r:embed="rId13">
                      <a:extLst>
                        <a:ext uri="{28A0092B-C50C-407E-A947-70E740481C1C}">
                          <a14:useLocalDpi xmlns:a14="http://schemas.microsoft.com/office/drawing/2010/main" val="0"/>
                        </a:ext>
                      </a:extLst>
                    </a:blip>
                    <a:stretch>
                      <a:fillRect/>
                    </a:stretch>
                  </pic:blipFill>
                  <pic:spPr>
                    <a:xfrm>
                      <a:off x="0" y="0"/>
                      <a:ext cx="5220000" cy="7830000"/>
                    </a:xfrm>
                    <a:prstGeom prst="rect">
                      <a:avLst/>
                    </a:prstGeom>
                  </pic:spPr>
                </pic:pic>
              </a:graphicData>
            </a:graphic>
          </wp:inline>
        </w:drawing>
      </w:r>
    </w:p>
    <w:p w14:paraId="680427DD" w14:textId="76D879AE" w:rsidR="001E2F89" w:rsidRPr="00136CC9" w:rsidRDefault="00D27632" w:rsidP="000D3F34">
      <w:pPr>
        <w:pStyle w:val="Titulek"/>
        <w:spacing w:after="0" w:line="360" w:lineRule="auto"/>
        <w:jc w:val="center"/>
        <w:rPr>
          <w:rFonts w:ascii="Times New Roman" w:hAnsi="Times New Roman" w:cs="Times New Roman"/>
          <w:i w:val="0"/>
          <w:color w:val="auto"/>
          <w:sz w:val="20"/>
          <w:szCs w:val="20"/>
        </w:rPr>
      </w:pPr>
      <w:bookmarkStart w:id="18" w:name="_Toc58531065"/>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6</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Tradiční ženský </w:t>
      </w:r>
      <w:proofErr w:type="spellStart"/>
      <w:r w:rsidRPr="00136CC9">
        <w:rPr>
          <w:rFonts w:ascii="Times New Roman" w:hAnsi="Times New Roman" w:cs="Times New Roman"/>
          <w:i w:val="0"/>
          <w:color w:val="auto"/>
          <w:sz w:val="20"/>
          <w:szCs w:val="20"/>
        </w:rPr>
        <w:t>goralský</w:t>
      </w:r>
      <w:proofErr w:type="spellEnd"/>
      <w:r w:rsidRPr="00136CC9">
        <w:rPr>
          <w:rFonts w:ascii="Times New Roman" w:hAnsi="Times New Roman" w:cs="Times New Roman"/>
          <w:i w:val="0"/>
          <w:color w:val="auto"/>
          <w:sz w:val="20"/>
          <w:szCs w:val="20"/>
        </w:rPr>
        <w:t xml:space="preserve"> kroj</w:t>
      </w:r>
      <w:r w:rsidR="00F41769" w:rsidRPr="00136CC9">
        <w:rPr>
          <w:rFonts w:ascii="Times New Roman" w:hAnsi="Times New Roman" w:cs="Times New Roman"/>
          <w:i w:val="0"/>
          <w:color w:val="auto"/>
          <w:sz w:val="20"/>
          <w:szCs w:val="20"/>
        </w:rPr>
        <w:t xml:space="preserve"> </w:t>
      </w:r>
      <w:r w:rsidR="00F41769" w:rsidRPr="00136CC9">
        <w:rPr>
          <w:rFonts w:ascii="Times New Roman" w:hAnsi="Times New Roman" w:cs="Times New Roman"/>
          <w:i w:val="0"/>
          <w:color w:val="auto"/>
          <w:sz w:val="20"/>
          <w:szCs w:val="20"/>
          <w:vertAlign w:val="superscript"/>
        </w:rPr>
        <w:t>(39)</w:t>
      </w:r>
      <w:bookmarkEnd w:id="18"/>
    </w:p>
    <w:p w14:paraId="5E2D9FDF" w14:textId="7975C7F3" w:rsidR="00D27632" w:rsidRPr="00136CC9" w:rsidRDefault="00D27632">
      <w:pPr>
        <w:rPr>
          <w:rFonts w:ascii="Times New Roman" w:hAnsi="Times New Roman" w:cs="Times New Roman"/>
        </w:rPr>
      </w:pPr>
      <w:r w:rsidRPr="00136CC9">
        <w:rPr>
          <w:rFonts w:ascii="Times New Roman" w:hAnsi="Times New Roman" w:cs="Times New Roman"/>
        </w:rPr>
        <w:br w:type="page"/>
      </w:r>
    </w:p>
    <w:p w14:paraId="0BF0C862" w14:textId="464D3785" w:rsidR="001E2F89" w:rsidRPr="00136CC9" w:rsidRDefault="00CD6382" w:rsidP="00AD26B0">
      <w:pPr>
        <w:pStyle w:val="Nadpis3"/>
        <w:rPr>
          <w:rFonts w:cs="Times New Roman"/>
        </w:rPr>
      </w:pPr>
      <w:bookmarkStart w:id="19" w:name="_Toc58531141"/>
      <w:proofErr w:type="spellStart"/>
      <w:r w:rsidRPr="00136CC9">
        <w:rPr>
          <w:rFonts w:cs="Times New Roman"/>
        </w:rPr>
        <w:lastRenderedPageBreak/>
        <w:t>Ciasnocha</w:t>
      </w:r>
      <w:bookmarkEnd w:id="19"/>
      <w:proofErr w:type="spellEnd"/>
    </w:p>
    <w:p w14:paraId="2D332B2B" w14:textId="4A8F711B" w:rsidR="000D01A3" w:rsidRDefault="000D01A3" w:rsidP="00D27632">
      <w:pPr>
        <w:pStyle w:val="formt"/>
        <w:rPr>
          <w:rFonts w:cs="Times New Roman"/>
          <w:vertAlign w:val="superscript"/>
        </w:rPr>
      </w:pPr>
      <w:r w:rsidRPr="00136CC9">
        <w:rPr>
          <w:rFonts w:cs="Times New Roman"/>
        </w:rPr>
        <w:t xml:space="preserve">Brzy ráno, </w:t>
      </w:r>
      <w:proofErr w:type="gramStart"/>
      <w:r w:rsidRPr="00136CC9">
        <w:rPr>
          <w:rFonts w:cs="Times New Roman"/>
        </w:rPr>
        <w:t>j</w:t>
      </w:r>
      <w:r w:rsidR="00A215C1" w:rsidRPr="00136CC9">
        <w:rPr>
          <w:rFonts w:cs="Times New Roman"/>
        </w:rPr>
        <w:t>eště</w:t>
      </w:r>
      <w:proofErr w:type="gramEnd"/>
      <w:r w:rsidR="00A215C1" w:rsidRPr="00136CC9">
        <w:rPr>
          <w:rFonts w:cs="Times New Roman"/>
        </w:rPr>
        <w:t xml:space="preserve"> než</w:t>
      </w:r>
      <w:r w:rsidRPr="00136CC9">
        <w:rPr>
          <w:rFonts w:cs="Times New Roman"/>
        </w:rPr>
        <w:t xml:space="preserve"> vstala </w:t>
      </w:r>
      <w:proofErr w:type="spellStart"/>
      <w:r w:rsidR="00594DD2" w:rsidRPr="00136CC9">
        <w:rPr>
          <w:rFonts w:cs="Times New Roman"/>
        </w:rPr>
        <w:t>G</w:t>
      </w:r>
      <w:r w:rsidRPr="00136CC9">
        <w:rPr>
          <w:rFonts w:cs="Times New Roman"/>
        </w:rPr>
        <w:t>oralka</w:t>
      </w:r>
      <w:proofErr w:type="spellEnd"/>
      <w:r w:rsidR="00136CC9">
        <w:rPr>
          <w:rFonts w:cs="Times New Roman"/>
        </w:rPr>
        <w:t xml:space="preserve"> z </w:t>
      </w:r>
      <w:r w:rsidR="00D27632" w:rsidRPr="00136CC9">
        <w:rPr>
          <w:rFonts w:cs="Times New Roman"/>
        </w:rPr>
        <w:t>postele, již na sobě měla „</w:t>
      </w:r>
      <w:proofErr w:type="spellStart"/>
      <w:r w:rsidRPr="00136CC9">
        <w:rPr>
          <w:rFonts w:cs="Times New Roman"/>
        </w:rPr>
        <w:t>ciasnochu</w:t>
      </w:r>
      <w:proofErr w:type="spellEnd"/>
      <w:r w:rsidRPr="00136CC9">
        <w:rPr>
          <w:rFonts w:cs="Times New Roman"/>
        </w:rPr>
        <w:t>“</w:t>
      </w:r>
      <w:r w:rsidR="005B7C17" w:rsidRPr="00136CC9">
        <w:rPr>
          <w:rFonts w:cs="Times New Roman"/>
        </w:rPr>
        <w:t>,</w:t>
      </w:r>
      <w:r w:rsidRPr="00136CC9">
        <w:rPr>
          <w:rFonts w:cs="Times New Roman"/>
        </w:rPr>
        <w:t xml:space="preserve"> košili</w:t>
      </w:r>
      <w:r w:rsidR="005B7C17" w:rsidRPr="00136CC9">
        <w:rPr>
          <w:rFonts w:cs="Times New Roman"/>
        </w:rPr>
        <w:t>,</w:t>
      </w:r>
      <w:r w:rsidRPr="00136CC9">
        <w:rPr>
          <w:rFonts w:cs="Times New Roman"/>
        </w:rPr>
        <w:t xml:space="preserve"> která</w:t>
      </w:r>
      <w:r w:rsidR="00CA35A0" w:rsidRPr="00136CC9">
        <w:rPr>
          <w:rFonts w:cs="Times New Roman"/>
        </w:rPr>
        <w:t> </w:t>
      </w:r>
      <w:r w:rsidRPr="00136CC9">
        <w:rPr>
          <w:rFonts w:cs="Times New Roman"/>
        </w:rPr>
        <w:t>sloužila mimo všední dny</w:t>
      </w:r>
      <w:r w:rsidR="00136CC9">
        <w:rPr>
          <w:rFonts w:cs="Times New Roman"/>
        </w:rPr>
        <w:t xml:space="preserve"> a </w:t>
      </w:r>
      <w:r w:rsidRPr="00136CC9">
        <w:rPr>
          <w:rFonts w:cs="Times New Roman"/>
        </w:rPr>
        <w:t>svátky</w:t>
      </w:r>
      <w:r w:rsidR="00136CC9">
        <w:rPr>
          <w:rFonts w:cs="Times New Roman"/>
        </w:rPr>
        <w:t xml:space="preserve"> i </w:t>
      </w:r>
      <w:r w:rsidRPr="00136CC9">
        <w:rPr>
          <w:rFonts w:cs="Times New Roman"/>
        </w:rPr>
        <w:t xml:space="preserve">ke spaní. Její tvar připomínal pytel </w:t>
      </w:r>
      <w:r w:rsidR="00107610" w:rsidRPr="00136CC9">
        <w:rPr>
          <w:rFonts w:cs="Times New Roman"/>
        </w:rPr>
        <w:t>pevně obepínající ženské</w:t>
      </w:r>
      <w:r w:rsidRPr="00136CC9">
        <w:rPr>
          <w:rFonts w:cs="Times New Roman"/>
        </w:rPr>
        <w:t xml:space="preserve"> tělo, přičemž vše drželo </w:t>
      </w:r>
      <w:r w:rsidR="00107610" w:rsidRPr="00136CC9">
        <w:rPr>
          <w:rFonts w:cs="Times New Roman"/>
        </w:rPr>
        <w:t>jediné</w:t>
      </w:r>
      <w:r w:rsidRPr="00136CC9">
        <w:rPr>
          <w:rFonts w:cs="Times New Roman"/>
        </w:rPr>
        <w:t xml:space="preserve"> ramínko</w:t>
      </w:r>
      <w:r w:rsidR="00313C1E" w:rsidRPr="00136CC9">
        <w:rPr>
          <w:rFonts w:cs="Times New Roman"/>
        </w:rPr>
        <w:t xml:space="preserve">, </w:t>
      </w:r>
      <w:r w:rsidR="00313C1E" w:rsidRPr="00136CC9">
        <w:rPr>
          <w:rFonts w:cs="Times New Roman"/>
          <w:vertAlign w:val="superscript"/>
        </w:rPr>
        <w:t>(4, s. 110</w:t>
      </w:r>
      <w:r w:rsidR="00D27632" w:rsidRPr="00136CC9">
        <w:rPr>
          <w:rFonts w:cs="Times New Roman"/>
          <w:vertAlign w:val="superscript"/>
        </w:rPr>
        <w:t>–</w:t>
      </w:r>
      <w:r w:rsidR="00313C1E" w:rsidRPr="00136CC9">
        <w:rPr>
          <w:rFonts w:cs="Times New Roman"/>
          <w:vertAlign w:val="superscript"/>
        </w:rPr>
        <w:t xml:space="preserve">111) </w:t>
      </w:r>
      <w:r w:rsidRPr="00136CC9">
        <w:rPr>
          <w:rFonts w:cs="Times New Roman"/>
        </w:rPr>
        <w:t>které vedlo od středu prsou do středu zad</w:t>
      </w:r>
      <w:r w:rsidR="009A7745" w:rsidRPr="00136CC9">
        <w:rPr>
          <w:rFonts w:cs="Times New Roman"/>
        </w:rPr>
        <w:t xml:space="preserve">, </w:t>
      </w:r>
      <w:r w:rsidR="009A7745" w:rsidRPr="00136CC9">
        <w:rPr>
          <w:rFonts w:cs="Times New Roman"/>
          <w:vertAlign w:val="superscript"/>
        </w:rPr>
        <w:t>(31, s. 127)</w:t>
      </w:r>
      <w:r w:rsidR="00136CC9">
        <w:rPr>
          <w:rFonts w:cs="Times New Roman"/>
          <w:vertAlign w:val="superscript"/>
        </w:rPr>
        <w:t xml:space="preserve"> a </w:t>
      </w:r>
      <w:r w:rsidRPr="00136CC9">
        <w:rPr>
          <w:rFonts w:cs="Times New Roman"/>
        </w:rPr>
        <w:t>vpředu kolem dírky</w:t>
      </w:r>
      <w:r w:rsidR="009A7745" w:rsidRPr="00136CC9">
        <w:rPr>
          <w:rFonts w:cs="Times New Roman"/>
        </w:rPr>
        <w:t xml:space="preserve"> se ještě mohla</w:t>
      </w:r>
      <w:r w:rsidRPr="00136CC9">
        <w:rPr>
          <w:rFonts w:cs="Times New Roman"/>
        </w:rPr>
        <w:t xml:space="preserve"> objevova</w:t>
      </w:r>
      <w:r w:rsidR="003E70E7" w:rsidRPr="00136CC9">
        <w:rPr>
          <w:rFonts w:cs="Times New Roman"/>
        </w:rPr>
        <w:t>t</w:t>
      </w:r>
      <w:r w:rsidRPr="00136CC9">
        <w:rPr>
          <w:rFonts w:cs="Times New Roman"/>
        </w:rPr>
        <w:t xml:space="preserve"> jednoduchá výšivka. </w:t>
      </w:r>
      <w:r w:rsidR="009A7745" w:rsidRPr="00136CC9">
        <w:rPr>
          <w:rFonts w:cs="Times New Roman"/>
          <w:vertAlign w:val="superscript"/>
        </w:rPr>
        <w:t>(4, s. 110</w:t>
      </w:r>
      <w:r w:rsidR="00D27632" w:rsidRPr="00136CC9">
        <w:rPr>
          <w:rFonts w:cs="Times New Roman"/>
          <w:vertAlign w:val="superscript"/>
        </w:rPr>
        <w:t>–</w:t>
      </w:r>
      <w:r w:rsidR="009A7745" w:rsidRPr="00136CC9">
        <w:rPr>
          <w:rFonts w:cs="Times New Roman"/>
          <w:vertAlign w:val="superscript"/>
        </w:rPr>
        <w:t xml:space="preserve">111) </w:t>
      </w:r>
      <w:r w:rsidRPr="00136CC9">
        <w:rPr>
          <w:rFonts w:cs="Times New Roman"/>
        </w:rPr>
        <w:t xml:space="preserve">Možná právě pro svou těsnost si vysloužila tato část oděvu, na </w:t>
      </w:r>
      <w:r w:rsidR="00594DD2" w:rsidRPr="00136CC9">
        <w:rPr>
          <w:rFonts w:cs="Times New Roman"/>
        </w:rPr>
        <w:t>S</w:t>
      </w:r>
      <w:r w:rsidRPr="00136CC9">
        <w:rPr>
          <w:rFonts w:cs="Times New Roman"/>
        </w:rPr>
        <w:t>lovácku</w:t>
      </w:r>
      <w:r w:rsidR="00136CC9">
        <w:rPr>
          <w:rFonts w:cs="Times New Roman"/>
        </w:rPr>
        <w:t xml:space="preserve"> a </w:t>
      </w:r>
      <w:r w:rsidR="00594DD2" w:rsidRPr="00136CC9">
        <w:rPr>
          <w:rFonts w:cs="Times New Roman"/>
        </w:rPr>
        <w:t>V</w:t>
      </w:r>
      <w:r w:rsidRPr="00136CC9">
        <w:rPr>
          <w:rFonts w:cs="Times New Roman"/>
        </w:rPr>
        <w:t>alaš</w:t>
      </w:r>
      <w:r w:rsidR="00594DD2" w:rsidRPr="00136CC9">
        <w:rPr>
          <w:rFonts w:cs="Times New Roman"/>
        </w:rPr>
        <w:t>s</w:t>
      </w:r>
      <w:r w:rsidRPr="00136CC9">
        <w:rPr>
          <w:rFonts w:cs="Times New Roman"/>
        </w:rPr>
        <w:t xml:space="preserve">ku zvaná též jako </w:t>
      </w:r>
      <w:proofErr w:type="spellStart"/>
      <w:r w:rsidRPr="00136CC9">
        <w:rPr>
          <w:rFonts w:cs="Times New Roman"/>
        </w:rPr>
        <w:t>rubáč</w:t>
      </w:r>
      <w:proofErr w:type="spellEnd"/>
      <w:r w:rsidRPr="00136CC9">
        <w:rPr>
          <w:rFonts w:cs="Times New Roman"/>
        </w:rPr>
        <w:t>, označení</w:t>
      </w:r>
      <w:r w:rsidR="00FA6D58" w:rsidRPr="00136CC9">
        <w:rPr>
          <w:rFonts w:cs="Times New Roman"/>
        </w:rPr>
        <w:t xml:space="preserve"> „</w:t>
      </w:r>
      <w:proofErr w:type="spellStart"/>
      <w:r w:rsidRPr="00136CC9">
        <w:rPr>
          <w:rFonts w:cs="Times New Roman"/>
        </w:rPr>
        <w:t>ciasnocha</w:t>
      </w:r>
      <w:proofErr w:type="spellEnd"/>
      <w:r w:rsidRPr="00136CC9">
        <w:rPr>
          <w:rFonts w:cs="Times New Roman"/>
        </w:rPr>
        <w:t>“.</w:t>
      </w:r>
      <w:r w:rsidR="009A7745" w:rsidRPr="00136CC9">
        <w:rPr>
          <w:rFonts w:cs="Times New Roman"/>
        </w:rPr>
        <w:t xml:space="preserve"> </w:t>
      </w:r>
      <w:r w:rsidR="009A7745" w:rsidRPr="00136CC9">
        <w:rPr>
          <w:rFonts w:cs="Times New Roman"/>
          <w:vertAlign w:val="superscript"/>
        </w:rPr>
        <w:t>(3</w:t>
      </w:r>
      <w:r w:rsidR="00B96EEB" w:rsidRPr="00136CC9">
        <w:rPr>
          <w:rFonts w:cs="Times New Roman"/>
          <w:vertAlign w:val="superscript"/>
        </w:rPr>
        <w:t>2</w:t>
      </w:r>
      <w:r w:rsidR="009A7745" w:rsidRPr="00136CC9">
        <w:rPr>
          <w:rFonts w:cs="Times New Roman"/>
          <w:vertAlign w:val="superscript"/>
        </w:rPr>
        <w:t>, s.</w:t>
      </w:r>
      <w:r w:rsidR="00D27632" w:rsidRPr="00136CC9">
        <w:rPr>
          <w:rFonts w:cs="Times New Roman"/>
          <w:vertAlign w:val="superscript"/>
        </w:rPr>
        <w:t xml:space="preserve"> </w:t>
      </w:r>
      <w:r w:rsidR="009A7745" w:rsidRPr="00136CC9">
        <w:rPr>
          <w:rFonts w:cs="Times New Roman"/>
          <w:vertAlign w:val="superscript"/>
        </w:rPr>
        <w:t xml:space="preserve">10) </w:t>
      </w:r>
      <w:r w:rsidRPr="00136CC9">
        <w:rPr>
          <w:rFonts w:cs="Times New Roman"/>
        </w:rPr>
        <w:t>Šitá je ze dvou část</w:t>
      </w:r>
      <w:r w:rsidR="005B7C17" w:rsidRPr="00136CC9">
        <w:rPr>
          <w:rFonts w:cs="Times New Roman"/>
        </w:rPr>
        <w:t>í</w:t>
      </w:r>
      <w:r w:rsidRPr="00136CC9">
        <w:rPr>
          <w:rFonts w:cs="Times New Roman"/>
        </w:rPr>
        <w:t>,</w:t>
      </w:r>
      <w:r w:rsidR="00136CC9">
        <w:rPr>
          <w:rFonts w:cs="Times New Roman"/>
        </w:rPr>
        <w:t xml:space="preserve"> a </w:t>
      </w:r>
      <w:r w:rsidRPr="00136CC9">
        <w:rPr>
          <w:rFonts w:cs="Times New Roman"/>
        </w:rPr>
        <w:t xml:space="preserve">sice </w:t>
      </w:r>
      <w:r w:rsidR="00594DD2" w:rsidRPr="00136CC9">
        <w:rPr>
          <w:rFonts w:cs="Times New Roman"/>
        </w:rPr>
        <w:t>ze</w:t>
      </w:r>
      <w:r w:rsidR="00CA35A0" w:rsidRPr="00136CC9">
        <w:rPr>
          <w:rFonts w:cs="Times New Roman"/>
        </w:rPr>
        <w:t> </w:t>
      </w:r>
      <w:r w:rsidR="00594DD2" w:rsidRPr="00136CC9">
        <w:rPr>
          <w:rFonts w:cs="Times New Roman"/>
        </w:rPr>
        <w:t>„</w:t>
      </w:r>
      <w:proofErr w:type="spellStart"/>
      <w:r w:rsidRPr="00136CC9">
        <w:rPr>
          <w:rFonts w:cs="Times New Roman"/>
        </w:rPr>
        <w:t>stonk</w:t>
      </w:r>
      <w:r w:rsidR="00594DD2" w:rsidRPr="00136CC9">
        <w:rPr>
          <w:rFonts w:cs="Times New Roman"/>
        </w:rPr>
        <w:t>i</w:t>
      </w:r>
      <w:proofErr w:type="spellEnd"/>
      <w:r w:rsidRPr="00136CC9">
        <w:rPr>
          <w:rFonts w:cs="Times New Roman"/>
        </w:rPr>
        <w:t>“ (vrchní část)</w:t>
      </w:r>
      <w:r w:rsidR="00136CC9">
        <w:rPr>
          <w:rFonts w:cs="Times New Roman"/>
        </w:rPr>
        <w:t xml:space="preserve"> a </w:t>
      </w:r>
      <w:r w:rsidR="00594DD2" w:rsidRPr="00136CC9">
        <w:rPr>
          <w:rFonts w:cs="Times New Roman"/>
        </w:rPr>
        <w:t>ze</w:t>
      </w:r>
      <w:r w:rsidR="00FA6D58" w:rsidRPr="00136CC9">
        <w:rPr>
          <w:rFonts w:cs="Times New Roman"/>
        </w:rPr>
        <w:t xml:space="preserve"> „</w:t>
      </w:r>
      <w:r w:rsidRPr="00136CC9">
        <w:rPr>
          <w:rFonts w:cs="Times New Roman"/>
        </w:rPr>
        <w:t>spodnice“ (spodní část), které jsou</w:t>
      </w:r>
      <w:r w:rsidR="00FD7F40" w:rsidRPr="00136CC9">
        <w:rPr>
          <w:rFonts w:cs="Times New Roman"/>
        </w:rPr>
        <w:t xml:space="preserve"> sešity</w:t>
      </w:r>
      <w:r w:rsidR="00136CC9">
        <w:rPr>
          <w:rFonts w:cs="Times New Roman"/>
        </w:rPr>
        <w:t xml:space="preserve"> k </w:t>
      </w:r>
      <w:r w:rsidR="00FD7F40" w:rsidRPr="00136CC9">
        <w:rPr>
          <w:rFonts w:cs="Times New Roman"/>
        </w:rPr>
        <w:t>sobě</w:t>
      </w:r>
      <w:r w:rsidRPr="00136CC9">
        <w:rPr>
          <w:rFonts w:cs="Times New Roman"/>
        </w:rPr>
        <w:t>. Obecně se</w:t>
      </w:r>
      <w:r w:rsidR="00CA35A0" w:rsidRPr="00136CC9">
        <w:rPr>
          <w:rFonts w:cs="Times New Roman"/>
        </w:rPr>
        <w:t> </w:t>
      </w:r>
      <w:r w:rsidRPr="00136CC9">
        <w:rPr>
          <w:rFonts w:cs="Times New Roman"/>
        </w:rPr>
        <w:t>jedná</w:t>
      </w:r>
      <w:r w:rsidR="00136CC9">
        <w:rPr>
          <w:rFonts w:cs="Times New Roman"/>
        </w:rPr>
        <w:t xml:space="preserve"> o </w:t>
      </w:r>
      <w:r w:rsidRPr="00136CC9">
        <w:rPr>
          <w:rFonts w:cs="Times New Roman"/>
        </w:rPr>
        <w:t>základní plátěnou část oděvu archaick</w:t>
      </w:r>
      <w:r w:rsidR="001E2F89" w:rsidRPr="00136CC9">
        <w:rPr>
          <w:rFonts w:cs="Times New Roman"/>
        </w:rPr>
        <w:t>ého typu</w:t>
      </w:r>
      <w:r w:rsidRPr="00136CC9">
        <w:rPr>
          <w:rFonts w:cs="Times New Roman"/>
        </w:rPr>
        <w:t>, která plnila funkci spodního prádla. Při práci na poli</w:t>
      </w:r>
      <w:r w:rsidR="00136CC9">
        <w:rPr>
          <w:rFonts w:cs="Times New Roman"/>
        </w:rPr>
        <w:t xml:space="preserve"> a </w:t>
      </w:r>
      <w:r w:rsidRPr="00136CC9">
        <w:rPr>
          <w:rFonts w:cs="Times New Roman"/>
        </w:rPr>
        <w:t>velkých vedrech</w:t>
      </w:r>
      <w:r w:rsidR="005B7C17" w:rsidRPr="00136CC9">
        <w:rPr>
          <w:rFonts w:cs="Times New Roman"/>
        </w:rPr>
        <w:t xml:space="preserve"> </w:t>
      </w:r>
      <w:r w:rsidRPr="00136CC9">
        <w:rPr>
          <w:rFonts w:cs="Times New Roman"/>
        </w:rPr>
        <w:t xml:space="preserve">pak ženy nosívaly pouze </w:t>
      </w:r>
      <w:proofErr w:type="spellStart"/>
      <w:r w:rsidRPr="00136CC9">
        <w:rPr>
          <w:rFonts w:cs="Times New Roman"/>
        </w:rPr>
        <w:t>ciasnochu</w:t>
      </w:r>
      <w:proofErr w:type="spellEnd"/>
      <w:r w:rsidRPr="00136CC9">
        <w:rPr>
          <w:rFonts w:cs="Times New Roman"/>
        </w:rPr>
        <w:t xml:space="preserve"> se zástěrou.</w:t>
      </w:r>
      <w:r w:rsidR="00FD7F40" w:rsidRPr="00136CC9">
        <w:rPr>
          <w:rFonts w:cs="Times New Roman"/>
        </w:rPr>
        <w:t xml:space="preserve"> </w:t>
      </w:r>
      <w:r w:rsidR="00FD7F40" w:rsidRPr="00136CC9">
        <w:rPr>
          <w:rFonts w:cs="Times New Roman"/>
          <w:vertAlign w:val="superscript"/>
        </w:rPr>
        <w:t>(4, s. 110</w:t>
      </w:r>
      <w:r w:rsidR="00D27632" w:rsidRPr="00136CC9">
        <w:rPr>
          <w:rFonts w:cs="Times New Roman"/>
          <w:vertAlign w:val="superscript"/>
        </w:rPr>
        <w:t>–</w:t>
      </w:r>
      <w:r w:rsidR="00FD7F40" w:rsidRPr="00136CC9">
        <w:rPr>
          <w:rFonts w:cs="Times New Roman"/>
          <w:vertAlign w:val="superscript"/>
        </w:rPr>
        <w:t>1</w:t>
      </w:r>
      <w:r w:rsidR="00D27632" w:rsidRPr="00136CC9">
        <w:rPr>
          <w:rFonts w:cs="Times New Roman"/>
          <w:vertAlign w:val="superscript"/>
        </w:rPr>
        <w:t>11)</w:t>
      </w:r>
    </w:p>
    <w:p w14:paraId="7BF2E588" w14:textId="24ACF4D8" w:rsidR="005D2559" w:rsidRDefault="005D2559" w:rsidP="005D2559">
      <w:pPr>
        <w:jc w:val="center"/>
      </w:pPr>
      <w:r w:rsidRPr="00136CC9">
        <w:rPr>
          <w:noProof/>
          <w:lang w:eastAsia="cs-CZ"/>
        </w:rPr>
        <w:drawing>
          <wp:inline distT="0" distB="0" distL="0" distR="0" wp14:anchorId="2F60628A" wp14:editId="5645F6CF">
            <wp:extent cx="5481457" cy="5760000"/>
            <wp:effectExtent l="0" t="0" r="5080" b="0"/>
            <wp:docPr id="93" name="Obrázek 93" descr="Obsah obrázku osoba, oblečení, žena, drž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Obrázek 93" descr="Obsah obrázku osoba, oblečení, žena, držení&#10;&#10;Popis byl vytvořen automaticky"/>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81457" cy="5760000"/>
                    </a:xfrm>
                    <a:prstGeom prst="rect">
                      <a:avLst/>
                    </a:prstGeom>
                  </pic:spPr>
                </pic:pic>
              </a:graphicData>
            </a:graphic>
          </wp:inline>
        </w:drawing>
      </w:r>
    </w:p>
    <w:p w14:paraId="49F817A6" w14:textId="49C23051" w:rsidR="005D2559" w:rsidRPr="00136CC9" w:rsidRDefault="005D2559" w:rsidP="005D2559">
      <w:pPr>
        <w:pStyle w:val="Titulek"/>
        <w:spacing w:after="0" w:line="360" w:lineRule="auto"/>
        <w:jc w:val="center"/>
        <w:rPr>
          <w:rFonts w:ascii="Times New Roman" w:hAnsi="Times New Roman" w:cs="Times New Roman"/>
          <w:i w:val="0"/>
          <w:color w:val="auto"/>
          <w:sz w:val="20"/>
          <w:szCs w:val="20"/>
        </w:rPr>
      </w:pPr>
      <w:bookmarkStart w:id="20" w:name="_Toc58531066"/>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7</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w:t>
      </w:r>
      <w:proofErr w:type="spellStart"/>
      <w:r w:rsidRPr="00136CC9">
        <w:rPr>
          <w:rFonts w:ascii="Times New Roman" w:hAnsi="Times New Roman" w:cs="Times New Roman"/>
          <w:i w:val="0"/>
          <w:color w:val="auto"/>
          <w:sz w:val="20"/>
          <w:szCs w:val="20"/>
        </w:rPr>
        <w:t>Ciasnocha</w:t>
      </w:r>
      <w:proofErr w:type="spellEnd"/>
      <w:r w:rsidRPr="00136CC9">
        <w:rPr>
          <w:rFonts w:ascii="Times New Roman" w:hAnsi="Times New Roman" w:cs="Times New Roman"/>
          <w:i w:val="0"/>
          <w:color w:val="auto"/>
          <w:sz w:val="20"/>
          <w:szCs w:val="20"/>
        </w:rPr>
        <w:t xml:space="preserve"> </w:t>
      </w:r>
      <w:r w:rsidRPr="00136CC9">
        <w:rPr>
          <w:rFonts w:ascii="Times New Roman" w:hAnsi="Times New Roman" w:cs="Times New Roman"/>
          <w:i w:val="0"/>
          <w:color w:val="auto"/>
          <w:sz w:val="20"/>
          <w:szCs w:val="20"/>
          <w:vertAlign w:val="superscript"/>
        </w:rPr>
        <w:t>(4, s. 209)</w:t>
      </w:r>
      <w:bookmarkEnd w:id="20"/>
    </w:p>
    <w:p w14:paraId="195EC1B1" w14:textId="77777777" w:rsidR="00D75256" w:rsidRPr="00136CC9" w:rsidRDefault="00D75256" w:rsidP="00BA1485">
      <w:pPr>
        <w:pStyle w:val="Nadpis3"/>
        <w:rPr>
          <w:rFonts w:cs="Times New Roman"/>
        </w:rPr>
      </w:pPr>
      <w:bookmarkStart w:id="21" w:name="_Toc58531142"/>
      <w:r w:rsidRPr="00136CC9">
        <w:rPr>
          <w:rFonts w:cs="Times New Roman"/>
        </w:rPr>
        <w:lastRenderedPageBreak/>
        <w:t>Rukávce</w:t>
      </w:r>
      <w:bookmarkEnd w:id="21"/>
    </w:p>
    <w:p w14:paraId="132D08A0" w14:textId="583EE6A0" w:rsidR="005D2559" w:rsidRDefault="00D75256" w:rsidP="00D27632">
      <w:pPr>
        <w:pStyle w:val="formt"/>
        <w:rPr>
          <w:rFonts w:cs="Times New Roman"/>
          <w:noProof/>
          <w:lang w:eastAsia="cs-CZ"/>
        </w:rPr>
      </w:pPr>
      <w:r w:rsidRPr="00136CC9">
        <w:rPr>
          <w:rFonts w:cs="Times New Roman"/>
        </w:rPr>
        <w:t xml:space="preserve">Odhalená ramena </w:t>
      </w:r>
      <w:proofErr w:type="spellStart"/>
      <w:r w:rsidRPr="00136CC9">
        <w:rPr>
          <w:rFonts w:cs="Times New Roman"/>
        </w:rPr>
        <w:t>Goralek</w:t>
      </w:r>
      <w:proofErr w:type="spellEnd"/>
      <w:r w:rsidRPr="00136CC9">
        <w:rPr>
          <w:rFonts w:cs="Times New Roman"/>
        </w:rPr>
        <w:t xml:space="preserve"> zakrývaly rukávce zvané „</w:t>
      </w:r>
      <w:proofErr w:type="spellStart"/>
      <w:r w:rsidRPr="00136CC9">
        <w:rPr>
          <w:rFonts w:cs="Times New Roman"/>
        </w:rPr>
        <w:t>kabotek</w:t>
      </w:r>
      <w:proofErr w:type="spellEnd"/>
      <w:r w:rsidRPr="00136CC9">
        <w:rPr>
          <w:rFonts w:cs="Times New Roman"/>
        </w:rPr>
        <w:t xml:space="preserve">“. </w:t>
      </w:r>
      <w:proofErr w:type="spellStart"/>
      <w:r w:rsidRPr="00136CC9">
        <w:rPr>
          <w:rFonts w:cs="Times New Roman"/>
        </w:rPr>
        <w:t>Kabotek</w:t>
      </w:r>
      <w:proofErr w:type="spellEnd"/>
      <w:r w:rsidRPr="00136CC9">
        <w:rPr>
          <w:rFonts w:cs="Times New Roman"/>
        </w:rPr>
        <w:t xml:space="preserve"> na každodenní nošení byl šit</w:t>
      </w:r>
      <w:r w:rsidR="00136CC9">
        <w:rPr>
          <w:rFonts w:cs="Times New Roman"/>
        </w:rPr>
        <w:t xml:space="preserve"> z </w:t>
      </w:r>
      <w:r w:rsidRPr="00136CC9">
        <w:rPr>
          <w:rFonts w:cs="Times New Roman"/>
        </w:rPr>
        <w:t>tenkého domácího plátna, ten sváteční zase</w:t>
      </w:r>
      <w:r w:rsidR="00136CC9">
        <w:rPr>
          <w:rFonts w:cs="Times New Roman"/>
        </w:rPr>
        <w:t xml:space="preserve"> z </w:t>
      </w:r>
      <w:r w:rsidRPr="00136CC9">
        <w:rPr>
          <w:rFonts w:cs="Times New Roman"/>
        </w:rPr>
        <w:t>plátna koupeného. Byl vždy střihu krátkého</w:t>
      </w:r>
      <w:r w:rsidR="00136CC9">
        <w:rPr>
          <w:rFonts w:cs="Times New Roman"/>
        </w:rPr>
        <w:t xml:space="preserve"> s </w:t>
      </w:r>
      <w:r w:rsidRPr="00136CC9">
        <w:rPr>
          <w:rFonts w:cs="Times New Roman"/>
        </w:rPr>
        <w:t>jemně balonovými rukávy, které končily už nad lokty. Červená nebo černá výšivka provedená křížkovým stehem zdobila nízký límeček „obojek“</w:t>
      </w:r>
      <w:r w:rsidR="00136CC9">
        <w:rPr>
          <w:rFonts w:cs="Times New Roman"/>
        </w:rPr>
        <w:t xml:space="preserve"> a </w:t>
      </w:r>
      <w:r w:rsidRPr="00136CC9">
        <w:rPr>
          <w:rFonts w:cs="Times New Roman"/>
        </w:rPr>
        <w:t>manžety rukáv</w:t>
      </w:r>
      <w:r w:rsidR="005B7C17" w:rsidRPr="00136CC9">
        <w:rPr>
          <w:rFonts w:cs="Times New Roman"/>
        </w:rPr>
        <w:t>ů</w:t>
      </w:r>
      <w:r w:rsidRPr="00136CC9">
        <w:rPr>
          <w:rFonts w:cs="Times New Roman"/>
        </w:rPr>
        <w:t>. Motivy byly většinou rostlinné, geometrické</w:t>
      </w:r>
      <w:r w:rsidR="00136CC9">
        <w:rPr>
          <w:rFonts w:cs="Times New Roman"/>
        </w:rPr>
        <w:t xml:space="preserve"> a </w:t>
      </w:r>
      <w:r w:rsidRPr="00136CC9">
        <w:rPr>
          <w:rFonts w:cs="Times New Roman"/>
        </w:rPr>
        <w:t>občas také zvířecí. Obojek pak ukončovaly tzv.</w:t>
      </w:r>
      <w:r w:rsidR="00CA35A0" w:rsidRPr="00136CC9">
        <w:rPr>
          <w:rFonts w:cs="Times New Roman"/>
        </w:rPr>
        <w:t> </w:t>
      </w:r>
      <w:r w:rsidRPr="00136CC9">
        <w:rPr>
          <w:rFonts w:cs="Times New Roman"/>
        </w:rPr>
        <w:t>kobylky, kterými se protahovaly</w:t>
      </w:r>
      <w:r w:rsidR="00136CC9">
        <w:rPr>
          <w:rFonts w:cs="Times New Roman"/>
        </w:rPr>
        <w:t xml:space="preserve"> a </w:t>
      </w:r>
      <w:r w:rsidRPr="00136CC9">
        <w:rPr>
          <w:rFonts w:cs="Times New Roman"/>
        </w:rPr>
        <w:t xml:space="preserve">uvazovaly stuhy. Mladé dívky se zdobívaly stuhami červenými, starší ženy pak stuhami bílými. Někdy se také při domácím nošení namísto stuh užívalo kolíků nebo spon. </w:t>
      </w:r>
      <w:proofErr w:type="spellStart"/>
      <w:r w:rsidRPr="00136CC9">
        <w:rPr>
          <w:rFonts w:cs="Times New Roman"/>
        </w:rPr>
        <w:t>Kabotek</w:t>
      </w:r>
      <w:proofErr w:type="spellEnd"/>
      <w:r w:rsidRPr="00136CC9">
        <w:rPr>
          <w:rFonts w:cs="Times New Roman"/>
        </w:rPr>
        <w:t xml:space="preserve"> byl vepředu rozstřižený. Toto rozstřižení rovněž udávalo způsob, jakým se </w:t>
      </w:r>
      <w:proofErr w:type="spellStart"/>
      <w:r w:rsidRPr="00136CC9">
        <w:rPr>
          <w:rFonts w:cs="Times New Roman"/>
        </w:rPr>
        <w:t>kabotek</w:t>
      </w:r>
      <w:proofErr w:type="spellEnd"/>
      <w:r w:rsidRPr="00136CC9">
        <w:rPr>
          <w:rFonts w:cs="Times New Roman"/>
        </w:rPr>
        <w:t xml:space="preserve"> nosil. Nosil se překřížením na prsou, jehož dolní části se buďto zastrčily do zástěry anebo nechaly volně viset. Starší </w:t>
      </w:r>
      <w:proofErr w:type="spellStart"/>
      <w:r w:rsidRPr="00136CC9">
        <w:rPr>
          <w:rFonts w:cs="Times New Roman"/>
        </w:rPr>
        <w:t>kabotky</w:t>
      </w:r>
      <w:proofErr w:type="spellEnd"/>
      <w:r w:rsidRPr="00136CC9">
        <w:rPr>
          <w:rFonts w:cs="Times New Roman"/>
        </w:rPr>
        <w:t xml:space="preserve"> byly údajně natolik krátké, že je</w:t>
      </w:r>
      <w:r w:rsidR="00136CC9">
        <w:rPr>
          <w:rFonts w:cs="Times New Roman"/>
        </w:rPr>
        <w:t xml:space="preserve"> v </w:t>
      </w:r>
      <w:r w:rsidRPr="00136CC9">
        <w:rPr>
          <w:rFonts w:cs="Times New Roman"/>
        </w:rPr>
        <w:t xml:space="preserve">pase nestačila zakrýt </w:t>
      </w:r>
      <w:proofErr w:type="spellStart"/>
      <w:r w:rsidRPr="00136CC9">
        <w:rPr>
          <w:rFonts w:cs="Times New Roman"/>
        </w:rPr>
        <w:t>ciasnocha</w:t>
      </w:r>
      <w:proofErr w:type="spellEnd"/>
      <w:r w:rsidRPr="00136CC9">
        <w:rPr>
          <w:rFonts w:cs="Times New Roman"/>
        </w:rPr>
        <w:t>,</w:t>
      </w:r>
      <w:r w:rsidR="00136CC9">
        <w:rPr>
          <w:rFonts w:cs="Times New Roman"/>
        </w:rPr>
        <w:t xml:space="preserve"> a </w:t>
      </w:r>
      <w:r w:rsidRPr="00136CC9">
        <w:rPr>
          <w:rFonts w:cs="Times New Roman"/>
        </w:rPr>
        <w:t xml:space="preserve">když se </w:t>
      </w:r>
      <w:proofErr w:type="spellStart"/>
      <w:r w:rsidRPr="00136CC9">
        <w:rPr>
          <w:rFonts w:cs="Times New Roman"/>
        </w:rPr>
        <w:t>Goralka</w:t>
      </w:r>
      <w:proofErr w:type="spellEnd"/>
      <w:r w:rsidRPr="00136CC9">
        <w:rPr>
          <w:rFonts w:cs="Times New Roman"/>
        </w:rPr>
        <w:t xml:space="preserve"> předklonila, odkrývala značnou část</w:t>
      </w:r>
      <w:r w:rsidR="00CA35A0" w:rsidRPr="00136CC9">
        <w:rPr>
          <w:rFonts w:cs="Times New Roman"/>
        </w:rPr>
        <w:t> </w:t>
      </w:r>
      <w:r w:rsidRPr="00136CC9">
        <w:rPr>
          <w:rFonts w:cs="Times New Roman"/>
        </w:rPr>
        <w:t xml:space="preserve">zad. Mánes ve svých dílech rovněž zachytil jablunkovské </w:t>
      </w:r>
      <w:proofErr w:type="spellStart"/>
      <w:r w:rsidRPr="00136CC9">
        <w:rPr>
          <w:rFonts w:cs="Times New Roman"/>
        </w:rPr>
        <w:t>Goral</w:t>
      </w:r>
      <w:r w:rsidR="000D3F34" w:rsidRPr="00136CC9">
        <w:rPr>
          <w:rFonts w:cs="Times New Roman"/>
        </w:rPr>
        <w:t>ky</w:t>
      </w:r>
      <w:proofErr w:type="spellEnd"/>
      <w:r w:rsidR="000D3F34" w:rsidRPr="00136CC9">
        <w:rPr>
          <w:rFonts w:cs="Times New Roman"/>
        </w:rPr>
        <w:t>, jejichž prosté „</w:t>
      </w:r>
      <w:proofErr w:type="spellStart"/>
      <w:r w:rsidR="000D3F34" w:rsidRPr="00136CC9">
        <w:rPr>
          <w:rFonts w:cs="Times New Roman"/>
        </w:rPr>
        <w:t>košulky</w:t>
      </w:r>
      <w:proofErr w:type="spellEnd"/>
      <w:r w:rsidR="000D3F34" w:rsidRPr="00136CC9">
        <w:rPr>
          <w:rFonts w:cs="Times New Roman"/>
        </w:rPr>
        <w:t>“ – „</w:t>
      </w:r>
      <w:proofErr w:type="spellStart"/>
      <w:r w:rsidRPr="00136CC9">
        <w:rPr>
          <w:rFonts w:cs="Times New Roman"/>
        </w:rPr>
        <w:t>kabotky</w:t>
      </w:r>
      <w:proofErr w:type="spellEnd"/>
      <w:r w:rsidRPr="00136CC9">
        <w:rPr>
          <w:rFonts w:cs="Times New Roman"/>
        </w:rPr>
        <w:t>“ sotva zakrývaly prsa.</w:t>
      </w:r>
      <w:r w:rsidR="00136CC9">
        <w:rPr>
          <w:rFonts w:cs="Times New Roman"/>
        </w:rPr>
        <w:t xml:space="preserve"> z </w:t>
      </w:r>
      <w:r w:rsidRPr="00136CC9">
        <w:rPr>
          <w:rFonts w:cs="Times New Roman"/>
        </w:rPr>
        <w:t xml:space="preserve">toho také vyplývá, že se </w:t>
      </w:r>
      <w:proofErr w:type="spellStart"/>
      <w:r w:rsidRPr="00136CC9">
        <w:rPr>
          <w:rFonts w:cs="Times New Roman"/>
        </w:rPr>
        <w:t>Goralky</w:t>
      </w:r>
      <w:proofErr w:type="spellEnd"/>
      <w:r w:rsidRPr="00136CC9">
        <w:rPr>
          <w:rFonts w:cs="Times New Roman"/>
        </w:rPr>
        <w:t xml:space="preserve"> před 100 lety obešly</w:t>
      </w:r>
      <w:r w:rsidR="00136CC9">
        <w:rPr>
          <w:rFonts w:cs="Times New Roman"/>
        </w:rPr>
        <w:t xml:space="preserve"> i </w:t>
      </w:r>
      <w:r w:rsidRPr="00136CC9">
        <w:rPr>
          <w:rFonts w:cs="Times New Roman"/>
        </w:rPr>
        <w:t xml:space="preserve">bez </w:t>
      </w:r>
      <w:proofErr w:type="spellStart"/>
      <w:r w:rsidRPr="00136CC9">
        <w:rPr>
          <w:rFonts w:cs="Times New Roman"/>
        </w:rPr>
        <w:t>ciasnochy</w:t>
      </w:r>
      <w:proofErr w:type="spellEnd"/>
      <w:r w:rsidRPr="00136CC9">
        <w:rPr>
          <w:rFonts w:cs="Times New Roman"/>
        </w:rPr>
        <w:t>.</w:t>
      </w:r>
      <w:r w:rsidRPr="00136CC9">
        <w:rPr>
          <w:rFonts w:cs="Times New Roman"/>
          <w:vertAlign w:val="superscript"/>
        </w:rPr>
        <w:t xml:space="preserve"> (21, s. 52</w:t>
      </w:r>
      <w:r w:rsidR="00E45C62" w:rsidRPr="00136CC9">
        <w:rPr>
          <w:rFonts w:cs="Times New Roman"/>
          <w:vertAlign w:val="superscript"/>
        </w:rPr>
        <w:t>–</w:t>
      </w:r>
      <w:r w:rsidRPr="00136CC9">
        <w:rPr>
          <w:rFonts w:cs="Times New Roman"/>
          <w:vertAlign w:val="superscript"/>
        </w:rPr>
        <w:t>54)</w:t>
      </w:r>
    </w:p>
    <w:p w14:paraId="122C3DAA" w14:textId="14D13D2D" w:rsidR="005D2559" w:rsidRPr="005D2559" w:rsidRDefault="005D2559" w:rsidP="005D2559">
      <w:pPr>
        <w:jc w:val="center"/>
        <w:rPr>
          <w:vertAlign w:val="superscript"/>
        </w:rPr>
      </w:pPr>
      <w:r w:rsidRPr="00136CC9">
        <w:rPr>
          <w:noProof/>
          <w:lang w:eastAsia="cs-CZ"/>
        </w:rPr>
        <w:drawing>
          <wp:inline distT="0" distB="0" distL="0" distR="0" wp14:anchorId="06E390EA" wp14:editId="11071860">
            <wp:extent cx="3853757" cy="4608000"/>
            <wp:effectExtent l="0" t="0" r="0" b="2540"/>
            <wp:docPr id="7" name="Obrázek 7" descr="Obsah obrázku osoba, muž, oblečení, noš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descr="Obsah obrázku osoba, muž, oblečení, nošení&#10;&#10;Popis byl vytvořen automaticky"/>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853757" cy="4608000"/>
                    </a:xfrm>
                    <a:prstGeom prst="rect">
                      <a:avLst/>
                    </a:prstGeom>
                  </pic:spPr>
                </pic:pic>
              </a:graphicData>
            </a:graphic>
          </wp:inline>
        </w:drawing>
      </w:r>
    </w:p>
    <w:p w14:paraId="2FF016E7" w14:textId="3C13C638" w:rsidR="005D2559" w:rsidRPr="005D2559" w:rsidRDefault="005D2559" w:rsidP="005D2559">
      <w:pPr>
        <w:pStyle w:val="Titulek"/>
        <w:spacing w:after="0" w:line="360" w:lineRule="auto"/>
        <w:jc w:val="center"/>
        <w:rPr>
          <w:rFonts w:ascii="Times New Roman" w:hAnsi="Times New Roman" w:cs="Times New Roman"/>
          <w:i w:val="0"/>
          <w:color w:val="auto"/>
          <w:sz w:val="20"/>
          <w:szCs w:val="20"/>
        </w:rPr>
      </w:pPr>
      <w:bookmarkStart w:id="22" w:name="_Toc58531067"/>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8</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Rukávce zvané „</w:t>
      </w:r>
      <w:proofErr w:type="spellStart"/>
      <w:r w:rsidRPr="00136CC9">
        <w:rPr>
          <w:rFonts w:ascii="Times New Roman" w:hAnsi="Times New Roman" w:cs="Times New Roman"/>
          <w:i w:val="0"/>
          <w:color w:val="auto"/>
          <w:sz w:val="20"/>
          <w:szCs w:val="20"/>
        </w:rPr>
        <w:t>kabotek</w:t>
      </w:r>
      <w:proofErr w:type="spellEnd"/>
      <w:r w:rsidRPr="00136CC9">
        <w:rPr>
          <w:rFonts w:ascii="Times New Roman" w:hAnsi="Times New Roman" w:cs="Times New Roman"/>
          <w:i w:val="0"/>
          <w:color w:val="auto"/>
          <w:sz w:val="20"/>
          <w:szCs w:val="20"/>
        </w:rPr>
        <w:t xml:space="preserve">“ </w:t>
      </w:r>
      <w:r w:rsidRPr="00136CC9">
        <w:rPr>
          <w:rFonts w:ascii="Times New Roman" w:hAnsi="Times New Roman" w:cs="Times New Roman"/>
          <w:i w:val="0"/>
          <w:color w:val="auto"/>
          <w:sz w:val="20"/>
          <w:szCs w:val="20"/>
          <w:vertAlign w:val="superscript"/>
        </w:rPr>
        <w:t>(4, s. 208)</w:t>
      </w:r>
      <w:bookmarkEnd w:id="22"/>
    </w:p>
    <w:p w14:paraId="36705D2D" w14:textId="1B91A729" w:rsidR="00E45C62" w:rsidRPr="00136CC9" w:rsidRDefault="00B16640" w:rsidP="006766C4">
      <w:pPr>
        <w:pStyle w:val="formt"/>
        <w:keepNext/>
        <w:spacing w:after="0"/>
        <w:ind w:firstLine="0"/>
        <w:jc w:val="center"/>
        <w:rPr>
          <w:rFonts w:cs="Times New Roman"/>
        </w:rPr>
      </w:pPr>
      <w:r w:rsidRPr="00136CC9">
        <w:rPr>
          <w:rFonts w:cs="Times New Roman"/>
          <w:noProof/>
          <w:lang w:eastAsia="cs-CZ"/>
        </w:rPr>
        <w:lastRenderedPageBreak/>
        <w:drawing>
          <wp:inline distT="0" distB="0" distL="0" distR="0" wp14:anchorId="1C830A46" wp14:editId="3DC68385">
            <wp:extent cx="5760720" cy="3427095"/>
            <wp:effectExtent l="0" t="0" r="0" b="1905"/>
            <wp:docPr id="94" name="Obrázek 94" descr="Obsah obrázku kresl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Obrázek 94" descr="Obsah obrázku kreslení&#10;&#10;Popis byl vytvořen automaticky"/>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3427095"/>
                    </a:xfrm>
                    <a:prstGeom prst="rect">
                      <a:avLst/>
                    </a:prstGeom>
                  </pic:spPr>
                </pic:pic>
              </a:graphicData>
            </a:graphic>
          </wp:inline>
        </w:drawing>
      </w:r>
    </w:p>
    <w:p w14:paraId="38BD3270" w14:textId="05485418" w:rsidR="00851B5E" w:rsidRPr="00136CC9" w:rsidRDefault="00E45C62" w:rsidP="006766C4">
      <w:pPr>
        <w:pStyle w:val="Titulek"/>
        <w:spacing w:after="0" w:line="360" w:lineRule="auto"/>
        <w:jc w:val="center"/>
        <w:rPr>
          <w:rFonts w:ascii="Times New Roman" w:hAnsi="Times New Roman" w:cs="Times New Roman"/>
          <w:i w:val="0"/>
          <w:color w:val="auto"/>
          <w:sz w:val="20"/>
          <w:szCs w:val="20"/>
        </w:rPr>
      </w:pPr>
      <w:bookmarkStart w:id="23" w:name="_Toc58531068"/>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9</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Kroj </w:t>
      </w:r>
      <w:proofErr w:type="spellStart"/>
      <w:r w:rsidR="00B92D3D" w:rsidRPr="00136CC9">
        <w:rPr>
          <w:rFonts w:ascii="Times New Roman" w:hAnsi="Times New Roman" w:cs="Times New Roman"/>
          <w:i w:val="0"/>
          <w:color w:val="auto"/>
          <w:sz w:val="20"/>
          <w:szCs w:val="20"/>
        </w:rPr>
        <w:t>G</w:t>
      </w:r>
      <w:r w:rsidRPr="00136CC9">
        <w:rPr>
          <w:rFonts w:ascii="Times New Roman" w:hAnsi="Times New Roman" w:cs="Times New Roman"/>
          <w:i w:val="0"/>
          <w:color w:val="auto"/>
          <w:sz w:val="20"/>
          <w:szCs w:val="20"/>
        </w:rPr>
        <w:t>oralek</w:t>
      </w:r>
      <w:proofErr w:type="spellEnd"/>
      <w:r w:rsidR="00136CC9">
        <w:rPr>
          <w:rFonts w:ascii="Times New Roman" w:hAnsi="Times New Roman" w:cs="Times New Roman"/>
          <w:i w:val="0"/>
          <w:color w:val="auto"/>
          <w:sz w:val="20"/>
          <w:szCs w:val="20"/>
        </w:rPr>
        <w:t xml:space="preserve"> z </w:t>
      </w:r>
      <w:r w:rsidRPr="00136CC9">
        <w:rPr>
          <w:rFonts w:ascii="Times New Roman" w:hAnsi="Times New Roman" w:cs="Times New Roman"/>
          <w:i w:val="0"/>
          <w:color w:val="auto"/>
          <w:sz w:val="20"/>
          <w:szCs w:val="20"/>
        </w:rPr>
        <w:t>okolí Jablunkova, který se skládal ze sukní, krátkých rukávců</w:t>
      </w:r>
      <w:r w:rsidR="00136CC9">
        <w:rPr>
          <w:rFonts w:ascii="Times New Roman" w:hAnsi="Times New Roman" w:cs="Times New Roman"/>
          <w:i w:val="0"/>
          <w:color w:val="auto"/>
          <w:sz w:val="20"/>
          <w:szCs w:val="20"/>
        </w:rPr>
        <w:t xml:space="preserve"> a </w:t>
      </w:r>
      <w:r w:rsidRPr="00136CC9">
        <w:rPr>
          <w:rFonts w:ascii="Times New Roman" w:hAnsi="Times New Roman" w:cs="Times New Roman"/>
          <w:i w:val="0"/>
          <w:color w:val="auto"/>
          <w:sz w:val="20"/>
          <w:szCs w:val="20"/>
        </w:rPr>
        <w:t>plachet přehozených přes ramena. Kresba, J. Mánes, 1846</w:t>
      </w:r>
      <w:r w:rsidR="00F41769" w:rsidRPr="00136CC9">
        <w:rPr>
          <w:rFonts w:ascii="Times New Roman" w:hAnsi="Times New Roman" w:cs="Times New Roman"/>
          <w:i w:val="0"/>
          <w:color w:val="auto"/>
          <w:sz w:val="20"/>
          <w:szCs w:val="20"/>
        </w:rPr>
        <w:t xml:space="preserve"> </w:t>
      </w:r>
      <w:r w:rsidR="00F41769" w:rsidRPr="00136CC9">
        <w:rPr>
          <w:rFonts w:ascii="Times New Roman" w:hAnsi="Times New Roman" w:cs="Times New Roman"/>
          <w:i w:val="0"/>
          <w:color w:val="auto"/>
          <w:sz w:val="20"/>
          <w:szCs w:val="20"/>
          <w:vertAlign w:val="superscript"/>
        </w:rPr>
        <w:t>(21)</w:t>
      </w:r>
      <w:bookmarkEnd w:id="23"/>
    </w:p>
    <w:p w14:paraId="5E3F9298" w14:textId="2C70C1F5" w:rsidR="00701826" w:rsidRPr="00136CC9" w:rsidRDefault="00D70E17" w:rsidP="00BA1485">
      <w:pPr>
        <w:pStyle w:val="Nadpis3"/>
        <w:rPr>
          <w:rFonts w:cs="Times New Roman"/>
        </w:rPr>
      </w:pPr>
      <w:bookmarkStart w:id="24" w:name="_Toc58531143"/>
      <w:r w:rsidRPr="00136CC9">
        <w:rPr>
          <w:rFonts w:cs="Times New Roman"/>
        </w:rPr>
        <w:t>Zástěry</w:t>
      </w:r>
      <w:bookmarkEnd w:id="24"/>
    </w:p>
    <w:p w14:paraId="40AB756F" w14:textId="55966A99" w:rsidR="0027121D" w:rsidRPr="00136CC9" w:rsidRDefault="0027121D" w:rsidP="00E45C62">
      <w:pPr>
        <w:pStyle w:val="formt"/>
        <w:rPr>
          <w:rFonts w:cs="Times New Roman"/>
        </w:rPr>
      </w:pPr>
      <w:r w:rsidRPr="00136CC9">
        <w:rPr>
          <w:rFonts w:cs="Times New Roman"/>
        </w:rPr>
        <w:t>Dolní část oděvu zahrnují rovnou dvě zástěry. První, zadní zástěra</w:t>
      </w:r>
      <w:r w:rsidR="005B7C17" w:rsidRPr="00136CC9">
        <w:rPr>
          <w:rFonts w:cs="Times New Roman"/>
        </w:rPr>
        <w:t>,</w:t>
      </w:r>
      <w:r w:rsidRPr="00136CC9">
        <w:rPr>
          <w:rFonts w:cs="Times New Roman"/>
        </w:rPr>
        <w:t xml:space="preserve"> </w:t>
      </w:r>
      <w:r w:rsidR="00171B9C" w:rsidRPr="00136CC9">
        <w:rPr>
          <w:rFonts w:cs="Times New Roman"/>
        </w:rPr>
        <w:t>„</w:t>
      </w:r>
      <w:proofErr w:type="spellStart"/>
      <w:r w:rsidRPr="00136CC9">
        <w:rPr>
          <w:rFonts w:cs="Times New Roman"/>
        </w:rPr>
        <w:t>fortuch</w:t>
      </w:r>
      <w:proofErr w:type="spellEnd"/>
      <w:r w:rsidRPr="00136CC9">
        <w:rPr>
          <w:rFonts w:cs="Times New Roman"/>
        </w:rPr>
        <w:t>“</w:t>
      </w:r>
      <w:r w:rsidR="00171B9C" w:rsidRPr="00136CC9">
        <w:rPr>
          <w:rFonts w:cs="Times New Roman"/>
        </w:rPr>
        <w:t xml:space="preserve"> </w:t>
      </w:r>
      <w:r w:rsidRPr="00136CC9">
        <w:rPr>
          <w:rFonts w:cs="Times New Roman"/>
        </w:rPr>
        <w:t>černé nebo hnědé barvy</w:t>
      </w:r>
      <w:r w:rsidR="002F7A38" w:rsidRPr="00136CC9">
        <w:rPr>
          <w:rFonts w:cs="Times New Roman"/>
        </w:rPr>
        <w:t>,</w:t>
      </w:r>
      <w:r w:rsidRPr="00136CC9">
        <w:rPr>
          <w:rFonts w:cs="Times New Roman"/>
        </w:rPr>
        <w:t xml:space="preserve"> tkána poněkud řidčeji</w:t>
      </w:r>
      <w:r w:rsidR="00136CC9">
        <w:rPr>
          <w:rFonts w:cs="Times New Roman"/>
        </w:rPr>
        <w:t xml:space="preserve"> z </w:t>
      </w:r>
      <w:r w:rsidR="00D70E17" w:rsidRPr="00136CC9">
        <w:rPr>
          <w:rFonts w:cs="Times New Roman"/>
        </w:rPr>
        <w:t>důvodů,</w:t>
      </w:r>
      <w:r w:rsidRPr="00136CC9">
        <w:rPr>
          <w:rFonts w:cs="Times New Roman"/>
        </w:rPr>
        <w:t xml:space="preserve"> aby se plátno dalo lépe zabarvit. Chudší </w:t>
      </w:r>
      <w:proofErr w:type="spellStart"/>
      <w:r w:rsidR="00171B9C" w:rsidRPr="00136CC9">
        <w:rPr>
          <w:rFonts w:cs="Times New Roman"/>
        </w:rPr>
        <w:t>G</w:t>
      </w:r>
      <w:r w:rsidRPr="00136CC9">
        <w:rPr>
          <w:rFonts w:cs="Times New Roman"/>
        </w:rPr>
        <w:t>oralky</w:t>
      </w:r>
      <w:proofErr w:type="spellEnd"/>
      <w:r w:rsidRPr="00136CC9">
        <w:rPr>
          <w:rFonts w:cs="Times New Roman"/>
        </w:rPr>
        <w:t xml:space="preserve"> si je barvily doma samy, kdežto zámožnější si je nechávaly barvit</w:t>
      </w:r>
      <w:r w:rsidR="00136CC9">
        <w:rPr>
          <w:rFonts w:cs="Times New Roman"/>
        </w:rPr>
        <w:t xml:space="preserve"> v </w:t>
      </w:r>
      <w:r w:rsidRPr="00136CC9">
        <w:rPr>
          <w:rFonts w:cs="Times New Roman"/>
        </w:rPr>
        <w:t>Jablunkově. Na</w:t>
      </w:r>
      <w:r w:rsidR="00CA35A0" w:rsidRPr="00136CC9">
        <w:rPr>
          <w:rFonts w:cs="Times New Roman"/>
        </w:rPr>
        <w:t> </w:t>
      </w:r>
      <w:r w:rsidRPr="00136CC9">
        <w:rPr>
          <w:rFonts w:cs="Times New Roman"/>
        </w:rPr>
        <w:t>sváteční zástěry se kupovalo plátno černé, které s</w:t>
      </w:r>
      <w:r w:rsidR="00D70E17" w:rsidRPr="00136CC9">
        <w:rPr>
          <w:rFonts w:cs="Times New Roman"/>
        </w:rPr>
        <w:t>e</w:t>
      </w:r>
      <w:r w:rsidRPr="00136CC9">
        <w:rPr>
          <w:rFonts w:cs="Times New Roman"/>
        </w:rPr>
        <w:t xml:space="preserve"> lišilo pouze tím, že bylo</w:t>
      </w:r>
      <w:r w:rsidR="00136CC9">
        <w:rPr>
          <w:rFonts w:cs="Times New Roman"/>
        </w:rPr>
        <w:t xml:space="preserve"> o </w:t>
      </w:r>
      <w:r w:rsidRPr="00136CC9">
        <w:rPr>
          <w:rFonts w:cs="Times New Roman"/>
        </w:rPr>
        <w:t xml:space="preserve">něco tenčí. </w:t>
      </w:r>
      <w:proofErr w:type="spellStart"/>
      <w:r w:rsidR="009A7CF3" w:rsidRPr="00136CC9">
        <w:rPr>
          <w:rFonts w:cs="Times New Roman"/>
        </w:rPr>
        <w:t>Fortuch</w:t>
      </w:r>
      <w:proofErr w:type="spellEnd"/>
      <w:r w:rsidR="009A7CF3" w:rsidRPr="00136CC9">
        <w:rPr>
          <w:rFonts w:cs="Times New Roman"/>
        </w:rPr>
        <w:t xml:space="preserve"> byl oblékán zezadu dopředu, přičemž vepředu zůstával odkrytý malý proužek spodnice, která se zakrývala zástěrou druhou tzv. </w:t>
      </w:r>
      <w:proofErr w:type="spellStart"/>
      <w:r w:rsidR="009A7CF3" w:rsidRPr="00136CC9">
        <w:rPr>
          <w:rFonts w:cs="Times New Roman"/>
        </w:rPr>
        <w:t>fortuškem</w:t>
      </w:r>
      <w:proofErr w:type="spellEnd"/>
      <w:r w:rsidR="009A7CF3" w:rsidRPr="00136CC9">
        <w:rPr>
          <w:rFonts w:cs="Times New Roman"/>
        </w:rPr>
        <w:t>.</w:t>
      </w:r>
      <w:r w:rsidR="00D14B85" w:rsidRPr="00136CC9">
        <w:rPr>
          <w:rFonts w:cs="Times New Roman"/>
          <w:vertAlign w:val="superscript"/>
        </w:rPr>
        <w:t xml:space="preserve"> (21, s. 54)</w:t>
      </w:r>
      <w:r w:rsidR="00455DEC" w:rsidRPr="00136CC9">
        <w:rPr>
          <w:rFonts w:cs="Times New Roman"/>
        </w:rPr>
        <w:t xml:space="preserve"> </w:t>
      </w:r>
      <w:proofErr w:type="spellStart"/>
      <w:r w:rsidRPr="00136CC9">
        <w:rPr>
          <w:rFonts w:cs="Times New Roman"/>
        </w:rPr>
        <w:t>Fortuch</w:t>
      </w:r>
      <w:proofErr w:type="spellEnd"/>
      <w:r w:rsidRPr="00136CC9">
        <w:rPr>
          <w:rFonts w:cs="Times New Roman"/>
        </w:rPr>
        <w:t xml:space="preserve"> býval po celé délce ručně plisovaný, přičemž samotný proces plisování mohl trvat až jeden měsíc. Horní okraj byl</w:t>
      </w:r>
      <w:r w:rsidR="00D70E17" w:rsidRPr="00136CC9">
        <w:rPr>
          <w:rFonts w:cs="Times New Roman"/>
        </w:rPr>
        <w:t xml:space="preserve"> </w:t>
      </w:r>
      <w:r w:rsidRPr="00136CC9">
        <w:rPr>
          <w:rFonts w:cs="Times New Roman"/>
        </w:rPr>
        <w:t xml:space="preserve">zakončen 1 cm širokým plátěným páskem </w:t>
      </w:r>
      <w:r w:rsidR="00171B9C" w:rsidRPr="00136CC9">
        <w:rPr>
          <w:rFonts w:cs="Times New Roman"/>
        </w:rPr>
        <w:t>„</w:t>
      </w:r>
      <w:proofErr w:type="spellStart"/>
      <w:r w:rsidRPr="00136CC9">
        <w:rPr>
          <w:rFonts w:cs="Times New Roman"/>
        </w:rPr>
        <w:t>lymcem</w:t>
      </w:r>
      <w:proofErr w:type="spellEnd"/>
      <w:r w:rsidRPr="00136CC9">
        <w:rPr>
          <w:rFonts w:cs="Times New Roman"/>
        </w:rPr>
        <w:t>“, který byl dostatečně dlouhý na to, aby jej žena mohla uvázat až na břiše.</w:t>
      </w:r>
      <w:r w:rsidR="005A536B" w:rsidRPr="00136CC9">
        <w:rPr>
          <w:rFonts w:cs="Times New Roman"/>
        </w:rPr>
        <w:t xml:space="preserve"> </w:t>
      </w:r>
      <w:r w:rsidRPr="00136CC9">
        <w:rPr>
          <w:rFonts w:cs="Times New Roman"/>
        </w:rPr>
        <w:t>Součástí</w:t>
      </w:r>
      <w:r w:rsidR="00171B9C" w:rsidRPr="00136CC9">
        <w:rPr>
          <w:rFonts w:cs="Times New Roman"/>
        </w:rPr>
        <w:t xml:space="preserve"> bývala</w:t>
      </w:r>
      <w:r w:rsidRPr="00136CC9">
        <w:rPr>
          <w:rFonts w:cs="Times New Roman"/>
        </w:rPr>
        <w:t xml:space="preserve"> na pravé straně také malá, tenká kapsa, která byla přišívaná až posléze. Pečlivá,</w:t>
      </w:r>
      <w:r w:rsidR="00171B9C" w:rsidRPr="00136CC9">
        <w:rPr>
          <w:rFonts w:cs="Times New Roman"/>
        </w:rPr>
        <w:t xml:space="preserve"> </w:t>
      </w:r>
      <w:proofErr w:type="gramStart"/>
      <w:r w:rsidRPr="00136CC9">
        <w:rPr>
          <w:rFonts w:cs="Times New Roman"/>
        </w:rPr>
        <w:t>náročná</w:t>
      </w:r>
      <w:proofErr w:type="gramEnd"/>
      <w:r w:rsidR="00136CC9">
        <w:rPr>
          <w:rFonts w:cs="Times New Roman"/>
        </w:rPr>
        <w:t xml:space="preserve"> a </w:t>
      </w:r>
      <w:r w:rsidRPr="00136CC9">
        <w:rPr>
          <w:rFonts w:cs="Times New Roman"/>
        </w:rPr>
        <w:t>hlavně také po</w:t>
      </w:r>
      <w:r w:rsidR="00CA35A0" w:rsidRPr="00136CC9">
        <w:rPr>
          <w:rFonts w:cs="Times New Roman"/>
        </w:rPr>
        <w:t>někud nelehká výroba</w:t>
      </w:r>
      <w:r w:rsidRPr="00136CC9">
        <w:rPr>
          <w:rFonts w:cs="Times New Roman"/>
        </w:rPr>
        <w:t xml:space="preserve"> zapříčinila malou výrobní poptávku.</w:t>
      </w:r>
      <w:r w:rsidR="00136CC9">
        <w:rPr>
          <w:rFonts w:cs="Times New Roman"/>
        </w:rPr>
        <w:t xml:space="preserve"> v </w:t>
      </w:r>
      <w:proofErr w:type="spellStart"/>
      <w:r w:rsidRPr="00136CC9">
        <w:rPr>
          <w:rFonts w:cs="Times New Roman"/>
        </w:rPr>
        <w:t>goralských</w:t>
      </w:r>
      <w:proofErr w:type="spellEnd"/>
      <w:r w:rsidRPr="00136CC9">
        <w:rPr>
          <w:rFonts w:cs="Times New Roman"/>
        </w:rPr>
        <w:t xml:space="preserve"> rodinách se totiž tento vzácný kus oděvu předával</w:t>
      </w:r>
      <w:r w:rsidR="00136CC9">
        <w:rPr>
          <w:rFonts w:cs="Times New Roman"/>
        </w:rPr>
        <w:t xml:space="preserve"> z </w:t>
      </w:r>
      <w:r w:rsidRPr="00136CC9">
        <w:rPr>
          <w:rFonts w:cs="Times New Roman"/>
        </w:rPr>
        <w:t>pokolení na pokolení</w:t>
      </w:r>
      <w:r w:rsidR="002F7A38" w:rsidRPr="00136CC9">
        <w:rPr>
          <w:rFonts w:cs="Times New Roman"/>
        </w:rPr>
        <w:t xml:space="preserve">. Pečlivě jej opatrovávala </w:t>
      </w:r>
      <w:r w:rsidRPr="00136CC9">
        <w:rPr>
          <w:rFonts w:cs="Times New Roman"/>
        </w:rPr>
        <w:t xml:space="preserve">snad každá </w:t>
      </w:r>
      <w:proofErr w:type="spellStart"/>
      <w:r w:rsidR="00BE4D47" w:rsidRPr="00136CC9">
        <w:rPr>
          <w:rFonts w:cs="Times New Roman"/>
        </w:rPr>
        <w:t>G</w:t>
      </w:r>
      <w:r w:rsidRPr="00136CC9">
        <w:rPr>
          <w:rFonts w:cs="Times New Roman"/>
        </w:rPr>
        <w:t>oralka</w:t>
      </w:r>
      <w:proofErr w:type="spellEnd"/>
      <w:r w:rsidRPr="00136CC9">
        <w:rPr>
          <w:rFonts w:cs="Times New Roman"/>
        </w:rPr>
        <w:t xml:space="preserve"> do takové míry, aby přílišným sezením nedošlo ke slehnutí už tak pracně vyrobeného </w:t>
      </w:r>
      <w:proofErr w:type="spellStart"/>
      <w:r w:rsidRPr="00136CC9">
        <w:rPr>
          <w:rFonts w:cs="Times New Roman"/>
        </w:rPr>
        <w:t>plisu</w:t>
      </w:r>
      <w:proofErr w:type="spellEnd"/>
      <w:r w:rsidRPr="00136CC9">
        <w:rPr>
          <w:rFonts w:cs="Times New Roman"/>
        </w:rPr>
        <w:t>.</w:t>
      </w:r>
      <w:r w:rsidR="00D43B88" w:rsidRPr="00136CC9">
        <w:rPr>
          <w:rFonts w:cs="Times New Roman"/>
        </w:rPr>
        <w:t xml:space="preserve"> </w:t>
      </w:r>
      <w:r w:rsidR="00D43B88" w:rsidRPr="00136CC9">
        <w:rPr>
          <w:rFonts w:cs="Times New Roman"/>
          <w:vertAlign w:val="superscript"/>
        </w:rPr>
        <w:t>(4, s. 121</w:t>
      </w:r>
      <w:r w:rsidR="00E45C62" w:rsidRPr="00136CC9">
        <w:rPr>
          <w:rFonts w:cs="Times New Roman"/>
          <w:vertAlign w:val="superscript"/>
        </w:rPr>
        <w:t>–</w:t>
      </w:r>
      <w:r w:rsidR="00D43B88" w:rsidRPr="00136CC9">
        <w:rPr>
          <w:rFonts w:cs="Times New Roman"/>
          <w:vertAlign w:val="superscript"/>
        </w:rPr>
        <w:t>125)</w:t>
      </w:r>
    </w:p>
    <w:p w14:paraId="0CC4F30D" w14:textId="1BE1E755" w:rsidR="0027121D" w:rsidRPr="00136CC9" w:rsidRDefault="009A7CF3" w:rsidP="00E45C62">
      <w:pPr>
        <w:pStyle w:val="formt"/>
        <w:rPr>
          <w:rFonts w:cs="Times New Roman"/>
        </w:rPr>
      </w:pPr>
      <w:r w:rsidRPr="00136CC9">
        <w:rPr>
          <w:rFonts w:cs="Times New Roman"/>
        </w:rPr>
        <w:t>Ve vsích ležících na úbočích hor například</w:t>
      </w:r>
      <w:r w:rsidR="00136CC9">
        <w:rPr>
          <w:rFonts w:cs="Times New Roman"/>
        </w:rPr>
        <w:t xml:space="preserve"> v </w:t>
      </w:r>
      <w:proofErr w:type="spellStart"/>
      <w:r w:rsidRPr="00136CC9">
        <w:rPr>
          <w:rFonts w:cs="Times New Roman"/>
        </w:rPr>
        <w:t>Brenné</w:t>
      </w:r>
      <w:proofErr w:type="spellEnd"/>
      <w:r w:rsidRPr="00136CC9">
        <w:rPr>
          <w:rFonts w:cs="Times New Roman"/>
        </w:rPr>
        <w:t xml:space="preserve">, </w:t>
      </w:r>
      <w:proofErr w:type="spellStart"/>
      <w:r w:rsidRPr="00136CC9">
        <w:rPr>
          <w:rFonts w:cs="Times New Roman"/>
        </w:rPr>
        <w:t>Wisle</w:t>
      </w:r>
      <w:proofErr w:type="spellEnd"/>
      <w:r w:rsidR="00136CC9">
        <w:rPr>
          <w:rFonts w:cs="Times New Roman"/>
        </w:rPr>
        <w:t xml:space="preserve"> a </w:t>
      </w:r>
      <w:r w:rsidR="00775674" w:rsidRPr="00136CC9">
        <w:rPr>
          <w:rFonts w:cs="Times New Roman"/>
        </w:rPr>
        <w:t xml:space="preserve">jižních </w:t>
      </w:r>
      <w:r w:rsidRPr="00136CC9">
        <w:rPr>
          <w:rFonts w:cs="Times New Roman"/>
        </w:rPr>
        <w:t>osadách kolem Jablunkova zástěry začaly pom</w:t>
      </w:r>
      <w:r w:rsidR="002F7A38" w:rsidRPr="00136CC9">
        <w:rPr>
          <w:rFonts w:cs="Times New Roman"/>
        </w:rPr>
        <w:t>al</w:t>
      </w:r>
      <w:r w:rsidRPr="00136CC9">
        <w:rPr>
          <w:rFonts w:cs="Times New Roman"/>
        </w:rPr>
        <w:t>u ustupovat</w:t>
      </w:r>
      <w:r w:rsidR="00D43B88" w:rsidRPr="00136CC9">
        <w:rPr>
          <w:rFonts w:cs="Times New Roman"/>
        </w:rPr>
        <w:t>,</w:t>
      </w:r>
      <w:r w:rsidR="00136CC9">
        <w:rPr>
          <w:rFonts w:cs="Times New Roman"/>
        </w:rPr>
        <w:t xml:space="preserve"> a </w:t>
      </w:r>
      <w:r w:rsidRPr="00136CC9">
        <w:rPr>
          <w:rFonts w:cs="Times New Roman"/>
        </w:rPr>
        <w:t>to</w:t>
      </w:r>
      <w:r w:rsidR="00136CC9">
        <w:rPr>
          <w:rFonts w:cs="Times New Roman"/>
        </w:rPr>
        <w:t xml:space="preserve"> z </w:t>
      </w:r>
      <w:r w:rsidRPr="00136CC9">
        <w:rPr>
          <w:rFonts w:cs="Times New Roman"/>
        </w:rPr>
        <w:t>důvodu užívání sukn</w:t>
      </w:r>
      <w:r w:rsidR="005B7C17" w:rsidRPr="00136CC9">
        <w:rPr>
          <w:rFonts w:cs="Times New Roman"/>
        </w:rPr>
        <w:t>í</w:t>
      </w:r>
      <w:r w:rsidRPr="00136CC9">
        <w:rPr>
          <w:rFonts w:cs="Times New Roman"/>
        </w:rPr>
        <w:t xml:space="preserve"> </w:t>
      </w:r>
      <w:r w:rsidR="00BE4D47" w:rsidRPr="00136CC9">
        <w:rPr>
          <w:rFonts w:cs="Times New Roman"/>
        </w:rPr>
        <w:t>„</w:t>
      </w:r>
      <w:proofErr w:type="spellStart"/>
      <w:r w:rsidRPr="00136CC9">
        <w:rPr>
          <w:rFonts w:cs="Times New Roman"/>
        </w:rPr>
        <w:t>kiecek</w:t>
      </w:r>
      <w:proofErr w:type="spellEnd"/>
      <w:r w:rsidRPr="00136CC9">
        <w:rPr>
          <w:rFonts w:cs="Times New Roman"/>
        </w:rPr>
        <w:t>“ již</w:t>
      </w:r>
      <w:r w:rsidR="00136CC9">
        <w:rPr>
          <w:rFonts w:cs="Times New Roman"/>
        </w:rPr>
        <w:t xml:space="preserve"> v </w:t>
      </w:r>
      <w:r w:rsidRPr="00136CC9">
        <w:rPr>
          <w:rFonts w:cs="Times New Roman"/>
        </w:rPr>
        <w:t>70</w:t>
      </w:r>
      <w:r w:rsidR="005B7C17" w:rsidRPr="00136CC9">
        <w:rPr>
          <w:rFonts w:cs="Times New Roman"/>
        </w:rPr>
        <w:t>.</w:t>
      </w:r>
      <w:r w:rsidR="00CA35A0" w:rsidRPr="00136CC9">
        <w:rPr>
          <w:rFonts w:cs="Times New Roman"/>
        </w:rPr>
        <w:t> </w:t>
      </w:r>
      <w:r w:rsidRPr="00136CC9">
        <w:rPr>
          <w:rFonts w:cs="Times New Roman"/>
        </w:rPr>
        <w:t xml:space="preserve">letech 19. století. </w:t>
      </w:r>
      <w:proofErr w:type="spellStart"/>
      <w:r w:rsidRPr="00136CC9">
        <w:rPr>
          <w:rFonts w:cs="Times New Roman"/>
        </w:rPr>
        <w:t>Ki</w:t>
      </w:r>
      <w:r w:rsidR="005B7C17" w:rsidRPr="00136CC9">
        <w:rPr>
          <w:rFonts w:cs="Times New Roman"/>
        </w:rPr>
        <w:t>e</w:t>
      </w:r>
      <w:r w:rsidRPr="00136CC9">
        <w:rPr>
          <w:rFonts w:cs="Times New Roman"/>
        </w:rPr>
        <w:t>cka</w:t>
      </w:r>
      <w:proofErr w:type="spellEnd"/>
      <w:r w:rsidRPr="00136CC9">
        <w:rPr>
          <w:rFonts w:cs="Times New Roman"/>
        </w:rPr>
        <w:t xml:space="preserve"> byla mnohem novější, poněkud více rozvinutá forma ženského </w:t>
      </w:r>
      <w:r w:rsidRPr="00136CC9">
        <w:rPr>
          <w:rFonts w:cs="Times New Roman"/>
        </w:rPr>
        <w:lastRenderedPageBreak/>
        <w:t xml:space="preserve">oblečení, neboť </w:t>
      </w:r>
      <w:proofErr w:type="spellStart"/>
      <w:r w:rsidRPr="00136CC9">
        <w:rPr>
          <w:rFonts w:cs="Times New Roman"/>
        </w:rPr>
        <w:t>kiecka</w:t>
      </w:r>
      <w:proofErr w:type="spellEnd"/>
      <w:r w:rsidRPr="00136CC9">
        <w:rPr>
          <w:rFonts w:cs="Times New Roman"/>
        </w:rPr>
        <w:t xml:space="preserve"> vznikala sešitím zadní zástěry vepředu. </w:t>
      </w:r>
      <w:proofErr w:type="spellStart"/>
      <w:r w:rsidRPr="00136CC9">
        <w:rPr>
          <w:rFonts w:cs="Times New Roman"/>
        </w:rPr>
        <w:t>Fortuchy</w:t>
      </w:r>
      <w:proofErr w:type="spellEnd"/>
      <w:r w:rsidRPr="00136CC9">
        <w:rPr>
          <w:rFonts w:cs="Times New Roman"/>
        </w:rPr>
        <w:t xml:space="preserve"> se tak postupně stávaly součástí každodenního oblečení převážně chudších žen.</w:t>
      </w:r>
      <w:r w:rsidR="00D43B88" w:rsidRPr="00136CC9">
        <w:rPr>
          <w:rFonts w:cs="Times New Roman"/>
          <w:vertAlign w:val="superscript"/>
        </w:rPr>
        <w:t xml:space="preserve"> (21, s. 54</w:t>
      </w:r>
      <w:r w:rsidR="00E45C62" w:rsidRPr="00136CC9">
        <w:rPr>
          <w:rFonts w:cs="Times New Roman"/>
          <w:vertAlign w:val="superscript"/>
        </w:rPr>
        <w:t>–</w:t>
      </w:r>
      <w:r w:rsidR="00D43B88" w:rsidRPr="00136CC9">
        <w:rPr>
          <w:rFonts w:cs="Times New Roman"/>
          <w:vertAlign w:val="superscript"/>
        </w:rPr>
        <w:t>55)</w:t>
      </w:r>
    </w:p>
    <w:p w14:paraId="5F096128" w14:textId="2280852F" w:rsidR="00FE6DEB" w:rsidRPr="00136CC9" w:rsidRDefault="00BE4D47" w:rsidP="00E45C62">
      <w:pPr>
        <w:pStyle w:val="formt"/>
        <w:rPr>
          <w:rFonts w:cs="Times New Roman"/>
          <w:vertAlign w:val="superscript"/>
        </w:rPr>
      </w:pPr>
      <w:r w:rsidRPr="00136CC9">
        <w:rPr>
          <w:rFonts w:cs="Times New Roman"/>
        </w:rPr>
        <w:t>„</w:t>
      </w:r>
      <w:proofErr w:type="spellStart"/>
      <w:r w:rsidR="009A7CF3" w:rsidRPr="00136CC9">
        <w:rPr>
          <w:rFonts w:cs="Times New Roman"/>
        </w:rPr>
        <w:t>Fortušek</w:t>
      </w:r>
      <w:proofErr w:type="spellEnd"/>
      <w:r w:rsidR="009A7CF3" w:rsidRPr="00136CC9">
        <w:rPr>
          <w:rFonts w:cs="Times New Roman"/>
        </w:rPr>
        <w:t xml:space="preserve">“, který se oblékal na </w:t>
      </w:r>
      <w:proofErr w:type="spellStart"/>
      <w:r w:rsidR="009A7CF3" w:rsidRPr="00136CC9">
        <w:rPr>
          <w:rFonts w:cs="Times New Roman"/>
        </w:rPr>
        <w:t>fortuch</w:t>
      </w:r>
      <w:proofErr w:type="spellEnd"/>
      <w:r w:rsidR="005B7C17" w:rsidRPr="00136CC9">
        <w:rPr>
          <w:rFonts w:cs="Times New Roman"/>
        </w:rPr>
        <w:t>,</w:t>
      </w:r>
      <w:r w:rsidR="009A7CF3" w:rsidRPr="00136CC9">
        <w:rPr>
          <w:rFonts w:cs="Times New Roman"/>
        </w:rPr>
        <w:t xml:space="preserve"> se</w:t>
      </w:r>
      <w:r w:rsidR="00136CC9">
        <w:rPr>
          <w:rFonts w:cs="Times New Roman"/>
        </w:rPr>
        <w:t xml:space="preserve"> z </w:t>
      </w:r>
      <w:r w:rsidR="009A7CF3" w:rsidRPr="00136CC9">
        <w:rPr>
          <w:rFonts w:cs="Times New Roman"/>
        </w:rPr>
        <w:t>počátku šil</w:t>
      </w:r>
      <w:r w:rsidR="00136CC9">
        <w:rPr>
          <w:rFonts w:cs="Times New Roman"/>
        </w:rPr>
        <w:t xml:space="preserve"> z </w:t>
      </w:r>
      <w:r w:rsidR="009A7CF3" w:rsidRPr="00136CC9">
        <w:rPr>
          <w:rFonts w:cs="Times New Roman"/>
        </w:rPr>
        <w:t xml:space="preserve">podomácku vyrobeného plátna. </w:t>
      </w:r>
      <w:r w:rsidR="00D70E17" w:rsidRPr="00136CC9">
        <w:rPr>
          <w:rFonts w:cs="Times New Roman"/>
        </w:rPr>
        <w:t>Původní b</w:t>
      </w:r>
      <w:r w:rsidR="009A7CF3" w:rsidRPr="00136CC9">
        <w:rPr>
          <w:rFonts w:cs="Times New Roman"/>
        </w:rPr>
        <w:t>ílé zástěry byly postupně nahrazeny mod</w:t>
      </w:r>
      <w:r w:rsidRPr="00136CC9">
        <w:rPr>
          <w:rFonts w:cs="Times New Roman"/>
        </w:rPr>
        <w:t>ře</w:t>
      </w:r>
      <w:r w:rsidR="009A7CF3" w:rsidRPr="00136CC9">
        <w:rPr>
          <w:rFonts w:cs="Times New Roman"/>
        </w:rPr>
        <w:t xml:space="preserve"> barvenými zástěrami</w:t>
      </w:r>
      <w:r w:rsidRPr="00136CC9">
        <w:rPr>
          <w:rFonts w:cs="Times New Roman"/>
        </w:rPr>
        <w:t xml:space="preserve"> domácí výroby</w:t>
      </w:r>
      <w:r w:rsidR="009A7CF3" w:rsidRPr="00136CC9">
        <w:rPr>
          <w:rFonts w:cs="Times New Roman"/>
        </w:rPr>
        <w:t xml:space="preserve">. Tyto </w:t>
      </w:r>
      <w:proofErr w:type="spellStart"/>
      <w:r w:rsidR="009A7CF3" w:rsidRPr="00136CC9">
        <w:rPr>
          <w:rFonts w:cs="Times New Roman"/>
        </w:rPr>
        <w:t>fortušky</w:t>
      </w:r>
      <w:proofErr w:type="spellEnd"/>
      <w:r w:rsidRPr="00136CC9">
        <w:rPr>
          <w:rFonts w:cs="Times New Roman"/>
        </w:rPr>
        <w:t xml:space="preserve">, </w:t>
      </w:r>
      <w:r w:rsidR="009A7CF3" w:rsidRPr="00136CC9">
        <w:rPr>
          <w:rFonts w:cs="Times New Roman"/>
        </w:rPr>
        <w:t xml:space="preserve">podle barvy též nazývané </w:t>
      </w:r>
      <w:r w:rsidRPr="00136CC9">
        <w:rPr>
          <w:rFonts w:cs="Times New Roman"/>
        </w:rPr>
        <w:t>„</w:t>
      </w:r>
      <w:r w:rsidR="009A7CF3" w:rsidRPr="00136CC9">
        <w:rPr>
          <w:rFonts w:cs="Times New Roman"/>
        </w:rPr>
        <w:t>modřince“</w:t>
      </w:r>
      <w:r w:rsidRPr="00136CC9">
        <w:rPr>
          <w:rFonts w:cs="Times New Roman"/>
        </w:rPr>
        <w:t>,</w:t>
      </w:r>
      <w:r w:rsidR="009A7CF3" w:rsidRPr="00136CC9">
        <w:rPr>
          <w:rFonts w:cs="Times New Roman"/>
        </w:rPr>
        <w:t xml:space="preserve"> se rovněž barvily barvíři</w:t>
      </w:r>
      <w:r w:rsidR="00136CC9">
        <w:rPr>
          <w:rFonts w:cs="Times New Roman"/>
        </w:rPr>
        <w:t xml:space="preserve"> v </w:t>
      </w:r>
      <w:r w:rsidR="009A7CF3" w:rsidRPr="00136CC9">
        <w:rPr>
          <w:rFonts w:cs="Times New Roman"/>
        </w:rPr>
        <w:t>Jablunkově, Těšíně nebo Skočově.</w:t>
      </w:r>
      <w:r w:rsidR="00136CC9">
        <w:rPr>
          <w:rFonts w:cs="Times New Roman"/>
        </w:rPr>
        <w:t xml:space="preserve"> v </w:t>
      </w:r>
      <w:r w:rsidR="006B607E" w:rsidRPr="00136CC9">
        <w:rPr>
          <w:rFonts w:cs="Times New Roman"/>
        </w:rPr>
        <w:t>okně barv</w:t>
      </w:r>
      <w:r w:rsidR="00856D08" w:rsidRPr="00136CC9">
        <w:rPr>
          <w:rFonts w:cs="Times New Roman"/>
        </w:rPr>
        <w:t>íř</w:t>
      </w:r>
      <w:r w:rsidR="006B607E" w:rsidRPr="00136CC9">
        <w:rPr>
          <w:rFonts w:cs="Times New Roman"/>
        </w:rPr>
        <w:t xml:space="preserve"> vystavil dřevěné matrice</w:t>
      </w:r>
      <w:r w:rsidR="00136CC9">
        <w:rPr>
          <w:rFonts w:cs="Times New Roman"/>
        </w:rPr>
        <w:t xml:space="preserve"> s </w:t>
      </w:r>
      <w:r w:rsidR="006B607E" w:rsidRPr="00136CC9">
        <w:rPr>
          <w:rFonts w:cs="Times New Roman"/>
        </w:rPr>
        <w:t>rozličnými motivy, které si</w:t>
      </w:r>
      <w:r w:rsidR="00CA35A0" w:rsidRPr="00136CC9">
        <w:rPr>
          <w:rFonts w:cs="Times New Roman"/>
        </w:rPr>
        <w:t> </w:t>
      </w:r>
      <w:proofErr w:type="spellStart"/>
      <w:r w:rsidRPr="00136CC9">
        <w:rPr>
          <w:rFonts w:cs="Times New Roman"/>
        </w:rPr>
        <w:t>G</w:t>
      </w:r>
      <w:r w:rsidR="006B607E" w:rsidRPr="00136CC9">
        <w:rPr>
          <w:rFonts w:cs="Times New Roman"/>
        </w:rPr>
        <w:t>oralky</w:t>
      </w:r>
      <w:proofErr w:type="spellEnd"/>
      <w:r w:rsidR="006B607E" w:rsidRPr="00136CC9">
        <w:rPr>
          <w:rFonts w:cs="Times New Roman"/>
        </w:rPr>
        <w:t xml:space="preserve"> mohly vybrat dle libosti. Modřince byly potiskovány oboustranně nejčastěji drobnými tečkami, hvězdičkami anebo také květinami. Tyto vzory</w:t>
      </w:r>
      <w:r w:rsidR="005B7C17" w:rsidRPr="00136CC9">
        <w:rPr>
          <w:rFonts w:cs="Times New Roman"/>
        </w:rPr>
        <w:t xml:space="preserve"> byly</w:t>
      </w:r>
      <w:r w:rsidR="006B607E" w:rsidRPr="00136CC9">
        <w:rPr>
          <w:rFonts w:cs="Times New Roman"/>
        </w:rPr>
        <w:t xml:space="preserve"> na </w:t>
      </w:r>
      <w:r w:rsidR="005B7C17" w:rsidRPr="00136CC9">
        <w:rPr>
          <w:rFonts w:cs="Times New Roman"/>
        </w:rPr>
        <w:t xml:space="preserve">lícové </w:t>
      </w:r>
      <w:r w:rsidR="006B607E" w:rsidRPr="00136CC9">
        <w:rPr>
          <w:rFonts w:cs="Times New Roman"/>
        </w:rPr>
        <w:t>straně daleko hustější</w:t>
      </w:r>
      <w:r w:rsidR="00136CC9">
        <w:rPr>
          <w:rFonts w:cs="Times New Roman"/>
        </w:rPr>
        <w:t xml:space="preserve"> a </w:t>
      </w:r>
      <w:r w:rsidR="006B607E" w:rsidRPr="00136CC9">
        <w:rPr>
          <w:rFonts w:cs="Times New Roman"/>
        </w:rPr>
        <w:t xml:space="preserve">ladnější, proto se tato strana po krajích zdobila </w:t>
      </w:r>
      <w:r w:rsidR="00856D08" w:rsidRPr="00136CC9">
        <w:rPr>
          <w:rFonts w:cs="Times New Roman"/>
        </w:rPr>
        <w:t xml:space="preserve">ještě </w:t>
      </w:r>
      <w:r w:rsidR="006B607E" w:rsidRPr="00136CC9">
        <w:rPr>
          <w:rFonts w:cs="Times New Roman"/>
        </w:rPr>
        <w:t xml:space="preserve">ozdobným pásem </w:t>
      </w:r>
      <w:r w:rsidRPr="00136CC9">
        <w:rPr>
          <w:rFonts w:cs="Times New Roman"/>
        </w:rPr>
        <w:t>„</w:t>
      </w:r>
      <w:r w:rsidR="006B607E" w:rsidRPr="00136CC9">
        <w:rPr>
          <w:rFonts w:cs="Times New Roman"/>
        </w:rPr>
        <w:t xml:space="preserve">korunou“, </w:t>
      </w:r>
      <w:r w:rsidR="00107610" w:rsidRPr="00136CC9">
        <w:rPr>
          <w:rFonts w:cs="Times New Roman"/>
        </w:rPr>
        <w:t xml:space="preserve">na </w:t>
      </w:r>
      <w:r w:rsidR="006B607E" w:rsidRPr="00136CC9">
        <w:rPr>
          <w:rFonts w:cs="Times New Roman"/>
        </w:rPr>
        <w:t>které</w:t>
      </w:r>
      <w:r w:rsidR="005B7C17" w:rsidRPr="00136CC9">
        <w:rPr>
          <w:rFonts w:cs="Times New Roman"/>
        </w:rPr>
        <w:t>m</w:t>
      </w:r>
      <w:r w:rsidR="006B607E" w:rsidRPr="00136CC9">
        <w:rPr>
          <w:rFonts w:cs="Times New Roman"/>
        </w:rPr>
        <w:t xml:space="preserve"> byly </w:t>
      </w:r>
      <w:r w:rsidR="00107610" w:rsidRPr="00136CC9">
        <w:rPr>
          <w:rFonts w:cs="Times New Roman"/>
        </w:rPr>
        <w:t>vzory</w:t>
      </w:r>
      <w:r w:rsidR="00856D08" w:rsidRPr="00136CC9">
        <w:rPr>
          <w:rFonts w:cs="Times New Roman"/>
        </w:rPr>
        <w:t xml:space="preserve"> </w:t>
      </w:r>
      <w:r w:rsidR="00107610" w:rsidRPr="00136CC9">
        <w:rPr>
          <w:rFonts w:cs="Times New Roman"/>
        </w:rPr>
        <w:t>větších rozměr</w:t>
      </w:r>
      <w:r w:rsidR="00856D08" w:rsidRPr="00136CC9">
        <w:rPr>
          <w:rFonts w:cs="Times New Roman"/>
        </w:rPr>
        <w:t>ů</w:t>
      </w:r>
      <w:r w:rsidR="006B607E" w:rsidRPr="00136CC9">
        <w:rPr>
          <w:rFonts w:cs="Times New Roman"/>
        </w:rPr>
        <w:t>.</w:t>
      </w:r>
      <w:r w:rsidR="00136CC9">
        <w:rPr>
          <w:rFonts w:cs="Times New Roman"/>
        </w:rPr>
        <w:t xml:space="preserve"> z </w:t>
      </w:r>
      <w:r w:rsidR="006B607E" w:rsidRPr="00136CC9">
        <w:rPr>
          <w:rFonts w:cs="Times New Roman"/>
        </w:rPr>
        <w:t xml:space="preserve">toho důvodu se tyto </w:t>
      </w:r>
      <w:proofErr w:type="spellStart"/>
      <w:r w:rsidR="006B607E" w:rsidRPr="00136CC9">
        <w:rPr>
          <w:rFonts w:cs="Times New Roman"/>
        </w:rPr>
        <w:t>fortušky</w:t>
      </w:r>
      <w:proofErr w:type="spellEnd"/>
      <w:r w:rsidR="006B607E" w:rsidRPr="00136CC9">
        <w:rPr>
          <w:rFonts w:cs="Times New Roman"/>
        </w:rPr>
        <w:t xml:space="preserve"> nazývají </w:t>
      </w:r>
      <w:r w:rsidRPr="00136CC9">
        <w:rPr>
          <w:rFonts w:cs="Times New Roman"/>
        </w:rPr>
        <w:t>„</w:t>
      </w:r>
      <w:r w:rsidR="006B607E" w:rsidRPr="00136CC9">
        <w:rPr>
          <w:rFonts w:cs="Times New Roman"/>
        </w:rPr>
        <w:t>s</w:t>
      </w:r>
      <w:r w:rsidR="00CA35A0" w:rsidRPr="00136CC9">
        <w:rPr>
          <w:rFonts w:cs="Times New Roman"/>
        </w:rPr>
        <w:t> </w:t>
      </w:r>
      <w:r w:rsidR="006B607E" w:rsidRPr="00136CC9">
        <w:rPr>
          <w:rFonts w:cs="Times New Roman"/>
        </w:rPr>
        <w:t>korunou“. Barva modřince byla natolik trvanlivá, že</w:t>
      </w:r>
      <w:r w:rsidR="00136CC9">
        <w:rPr>
          <w:rFonts w:cs="Times New Roman"/>
        </w:rPr>
        <w:t xml:space="preserve"> i </w:t>
      </w:r>
      <w:r w:rsidR="006B607E" w:rsidRPr="00136CC9">
        <w:rPr>
          <w:rFonts w:cs="Times New Roman"/>
        </w:rPr>
        <w:t>přes časté praní vydržela</w:t>
      </w:r>
      <w:r w:rsidR="00136CC9">
        <w:rPr>
          <w:rFonts w:cs="Times New Roman"/>
        </w:rPr>
        <w:t xml:space="preserve"> i </w:t>
      </w:r>
      <w:r w:rsidR="006B607E" w:rsidRPr="00136CC9">
        <w:rPr>
          <w:rFonts w:cs="Times New Roman"/>
        </w:rPr>
        <w:t>několik desítek let.</w:t>
      </w:r>
      <w:r w:rsidR="009E262D" w:rsidRPr="00136CC9">
        <w:rPr>
          <w:rFonts w:cs="Times New Roman"/>
        </w:rPr>
        <w:t xml:space="preserve"> </w:t>
      </w:r>
      <w:r w:rsidR="006B607E" w:rsidRPr="00136CC9">
        <w:rPr>
          <w:rFonts w:cs="Times New Roman"/>
        </w:rPr>
        <w:t xml:space="preserve">Na každodenní nošení se </w:t>
      </w:r>
      <w:proofErr w:type="spellStart"/>
      <w:r w:rsidR="006B607E" w:rsidRPr="00136CC9">
        <w:rPr>
          <w:rFonts w:cs="Times New Roman"/>
        </w:rPr>
        <w:t>fortušky</w:t>
      </w:r>
      <w:proofErr w:type="spellEnd"/>
      <w:r w:rsidR="006B607E" w:rsidRPr="00136CC9">
        <w:rPr>
          <w:rFonts w:cs="Times New Roman"/>
        </w:rPr>
        <w:t xml:space="preserve"> otáčely rubovou stranou nahoru, na které byl vzor řidší</w:t>
      </w:r>
      <w:r w:rsidR="00136CC9">
        <w:rPr>
          <w:rFonts w:cs="Times New Roman"/>
        </w:rPr>
        <w:t xml:space="preserve"> a </w:t>
      </w:r>
      <w:r w:rsidR="006B607E" w:rsidRPr="00136CC9">
        <w:rPr>
          <w:rFonts w:cs="Times New Roman"/>
        </w:rPr>
        <w:t>méně výrazn</w:t>
      </w:r>
      <w:r w:rsidR="00455DEC" w:rsidRPr="00136CC9">
        <w:rPr>
          <w:rFonts w:cs="Times New Roman"/>
        </w:rPr>
        <w:t>ý</w:t>
      </w:r>
      <w:r w:rsidR="006B607E" w:rsidRPr="00136CC9">
        <w:rPr>
          <w:rFonts w:cs="Times New Roman"/>
        </w:rPr>
        <w:t>.</w:t>
      </w:r>
      <w:r w:rsidR="00136CC9">
        <w:rPr>
          <w:rFonts w:cs="Times New Roman"/>
        </w:rPr>
        <w:t xml:space="preserve"> k </w:t>
      </w:r>
      <w:r w:rsidR="006B607E" w:rsidRPr="00136CC9">
        <w:rPr>
          <w:rFonts w:cs="Times New Roman"/>
        </w:rPr>
        <w:t xml:space="preserve">práci se pak využívaly již obnošené sváteční </w:t>
      </w:r>
      <w:proofErr w:type="spellStart"/>
      <w:r w:rsidR="006B607E" w:rsidRPr="00136CC9">
        <w:rPr>
          <w:rFonts w:cs="Times New Roman"/>
        </w:rPr>
        <w:t>fortušky</w:t>
      </w:r>
      <w:proofErr w:type="spellEnd"/>
      <w:r w:rsidRPr="00136CC9">
        <w:rPr>
          <w:rFonts w:cs="Times New Roman"/>
        </w:rPr>
        <w:t>.</w:t>
      </w:r>
      <w:r w:rsidR="006B607E" w:rsidRPr="00136CC9">
        <w:rPr>
          <w:rFonts w:cs="Times New Roman"/>
        </w:rPr>
        <w:t xml:space="preserve"> </w:t>
      </w:r>
      <w:r w:rsidRPr="00136CC9">
        <w:rPr>
          <w:rFonts w:cs="Times New Roman"/>
        </w:rPr>
        <w:t>H</w:t>
      </w:r>
      <w:r w:rsidR="006B607E" w:rsidRPr="00136CC9">
        <w:rPr>
          <w:rFonts w:cs="Times New Roman"/>
        </w:rPr>
        <w:t xml:space="preserve">odně chudé </w:t>
      </w:r>
      <w:proofErr w:type="spellStart"/>
      <w:r w:rsidRPr="00136CC9">
        <w:rPr>
          <w:rFonts w:cs="Times New Roman"/>
        </w:rPr>
        <w:t>G</w:t>
      </w:r>
      <w:r w:rsidR="006B607E" w:rsidRPr="00136CC9">
        <w:rPr>
          <w:rFonts w:cs="Times New Roman"/>
        </w:rPr>
        <w:t>oralky</w:t>
      </w:r>
      <w:proofErr w:type="spellEnd"/>
      <w:r w:rsidR="006B607E" w:rsidRPr="00136CC9">
        <w:rPr>
          <w:rFonts w:cs="Times New Roman"/>
        </w:rPr>
        <w:t xml:space="preserve"> ovšem užívaly </w:t>
      </w:r>
      <w:proofErr w:type="spellStart"/>
      <w:r w:rsidR="006B607E" w:rsidRPr="00136CC9">
        <w:rPr>
          <w:rFonts w:cs="Times New Roman"/>
        </w:rPr>
        <w:t>fortušku</w:t>
      </w:r>
      <w:proofErr w:type="spellEnd"/>
      <w:r w:rsidR="00136CC9">
        <w:rPr>
          <w:rFonts w:cs="Times New Roman"/>
        </w:rPr>
        <w:t xml:space="preserve"> z </w:t>
      </w:r>
      <w:r w:rsidR="006B607E" w:rsidRPr="00136CC9">
        <w:rPr>
          <w:rFonts w:cs="Times New Roman"/>
        </w:rPr>
        <w:t xml:space="preserve">plátna bílého. </w:t>
      </w:r>
      <w:r w:rsidR="00B606B1" w:rsidRPr="00136CC9">
        <w:rPr>
          <w:rFonts w:cs="Times New Roman"/>
          <w:vertAlign w:val="superscript"/>
        </w:rPr>
        <w:t>(21, s. 54</w:t>
      </w:r>
      <w:r w:rsidR="00E45C62" w:rsidRPr="00136CC9">
        <w:rPr>
          <w:rFonts w:cs="Times New Roman"/>
          <w:vertAlign w:val="superscript"/>
        </w:rPr>
        <w:t>–</w:t>
      </w:r>
      <w:r w:rsidR="00B606B1" w:rsidRPr="00136CC9">
        <w:rPr>
          <w:rFonts w:cs="Times New Roman"/>
          <w:vertAlign w:val="superscript"/>
        </w:rPr>
        <w:t>55)</w:t>
      </w:r>
    </w:p>
    <w:p w14:paraId="423CF24D" w14:textId="76918268" w:rsidR="00E45C62" w:rsidRPr="00136CC9" w:rsidRDefault="008A295F" w:rsidP="006766C4">
      <w:pPr>
        <w:pStyle w:val="formt"/>
        <w:spacing w:after="0"/>
        <w:ind w:firstLine="0"/>
        <w:jc w:val="center"/>
        <w:rPr>
          <w:rFonts w:cs="Times New Roman"/>
        </w:rPr>
      </w:pPr>
      <w:r w:rsidRPr="00136CC9">
        <w:rPr>
          <w:rFonts w:cs="Times New Roman"/>
          <w:noProof/>
          <w:lang w:eastAsia="cs-CZ"/>
        </w:rPr>
        <w:lastRenderedPageBreak/>
        <w:drawing>
          <wp:inline distT="0" distB="0" distL="0" distR="0" wp14:anchorId="477453B0" wp14:editId="1A84169E">
            <wp:extent cx="5400000" cy="7336059"/>
            <wp:effectExtent l="0" t="0" r="0" b="0"/>
            <wp:docPr id="22" name="Obrázek 22" descr="Obsah obrázku osoba, interiér, žena, drž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ek 22" descr="Obsah obrázku osoba, interiér, žena, držení&#10;&#10;Popis byl vytvořen automaticky"/>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00000" cy="7336059"/>
                    </a:xfrm>
                    <a:prstGeom prst="rect">
                      <a:avLst/>
                    </a:prstGeom>
                  </pic:spPr>
                </pic:pic>
              </a:graphicData>
            </a:graphic>
          </wp:inline>
        </w:drawing>
      </w:r>
    </w:p>
    <w:p w14:paraId="24023CA5" w14:textId="44FF7F9E" w:rsidR="00851B5E" w:rsidRPr="00136CC9" w:rsidRDefault="00E45C62" w:rsidP="006766C4">
      <w:pPr>
        <w:pStyle w:val="Titulek"/>
        <w:spacing w:after="0" w:line="360" w:lineRule="auto"/>
        <w:jc w:val="center"/>
        <w:rPr>
          <w:rFonts w:ascii="Times New Roman" w:hAnsi="Times New Roman" w:cs="Times New Roman"/>
          <w:i w:val="0"/>
          <w:color w:val="auto"/>
          <w:sz w:val="20"/>
          <w:szCs w:val="20"/>
        </w:rPr>
      </w:pPr>
      <w:bookmarkStart w:id="25" w:name="_Toc58531069"/>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10</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Způsob oblékání </w:t>
      </w:r>
      <w:proofErr w:type="spellStart"/>
      <w:r w:rsidRPr="00136CC9">
        <w:rPr>
          <w:rFonts w:ascii="Times New Roman" w:hAnsi="Times New Roman" w:cs="Times New Roman"/>
          <w:i w:val="0"/>
          <w:color w:val="auto"/>
          <w:sz w:val="20"/>
          <w:szCs w:val="20"/>
        </w:rPr>
        <w:t>fortušku</w:t>
      </w:r>
      <w:proofErr w:type="spellEnd"/>
      <w:r w:rsidR="00F41769" w:rsidRPr="00136CC9">
        <w:rPr>
          <w:rFonts w:ascii="Times New Roman" w:hAnsi="Times New Roman" w:cs="Times New Roman"/>
          <w:i w:val="0"/>
          <w:color w:val="auto"/>
          <w:sz w:val="20"/>
          <w:szCs w:val="20"/>
        </w:rPr>
        <w:t xml:space="preserve"> </w:t>
      </w:r>
      <w:r w:rsidR="00F41769" w:rsidRPr="00136CC9">
        <w:rPr>
          <w:rFonts w:ascii="Times New Roman" w:hAnsi="Times New Roman" w:cs="Times New Roman"/>
          <w:i w:val="0"/>
          <w:color w:val="auto"/>
          <w:sz w:val="20"/>
          <w:szCs w:val="20"/>
          <w:vertAlign w:val="superscript"/>
        </w:rPr>
        <w:t>(4, s. 111)</w:t>
      </w:r>
      <w:bookmarkEnd w:id="25"/>
    </w:p>
    <w:p w14:paraId="3B8AEF03" w14:textId="3578CD78" w:rsidR="00E45C62" w:rsidRPr="00136CC9" w:rsidRDefault="00E45C62">
      <w:pPr>
        <w:rPr>
          <w:rFonts w:ascii="Times New Roman" w:hAnsi="Times New Roman" w:cs="Times New Roman"/>
          <w:sz w:val="24"/>
        </w:rPr>
      </w:pPr>
      <w:r w:rsidRPr="00136CC9">
        <w:rPr>
          <w:rFonts w:ascii="Times New Roman" w:hAnsi="Times New Roman" w:cs="Times New Roman"/>
        </w:rPr>
        <w:br w:type="page"/>
      </w:r>
    </w:p>
    <w:p w14:paraId="477B0BFD" w14:textId="77777777" w:rsidR="00E45C62" w:rsidRPr="00136CC9" w:rsidRDefault="00FE6DEB" w:rsidP="006766C4">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7892C48F" wp14:editId="1F7F42EC">
            <wp:extent cx="5324475" cy="3457575"/>
            <wp:effectExtent l="0" t="0" r="9525" b="9525"/>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ázek 51"/>
                    <pic:cNvPicPr/>
                  </pic:nvPicPr>
                  <pic:blipFill rotWithShape="1">
                    <a:blip r:embed="rId18" cstate="print">
                      <a:extLst>
                        <a:ext uri="{28A0092B-C50C-407E-A947-70E740481C1C}">
                          <a14:useLocalDpi xmlns:a14="http://schemas.microsoft.com/office/drawing/2010/main" val="0"/>
                        </a:ext>
                      </a:extLst>
                    </a:blip>
                    <a:srcRect b="13537"/>
                    <a:stretch/>
                  </pic:blipFill>
                  <pic:spPr bwMode="auto">
                    <a:xfrm>
                      <a:off x="0" y="0"/>
                      <a:ext cx="5323205" cy="3456750"/>
                    </a:xfrm>
                    <a:prstGeom prst="rect">
                      <a:avLst/>
                    </a:prstGeom>
                    <a:ln>
                      <a:noFill/>
                    </a:ln>
                    <a:extLst>
                      <a:ext uri="{53640926-AAD7-44D8-BBD7-CCE9431645EC}">
                        <a14:shadowObscured xmlns:a14="http://schemas.microsoft.com/office/drawing/2010/main"/>
                      </a:ext>
                    </a:extLst>
                  </pic:spPr>
                </pic:pic>
              </a:graphicData>
            </a:graphic>
          </wp:inline>
        </w:drawing>
      </w:r>
    </w:p>
    <w:p w14:paraId="4CD44842" w14:textId="182424B6" w:rsidR="00FE6DEB" w:rsidRPr="00136CC9" w:rsidRDefault="00E45C62" w:rsidP="006766C4">
      <w:pPr>
        <w:pStyle w:val="Titulek"/>
        <w:spacing w:after="240" w:line="360" w:lineRule="auto"/>
        <w:jc w:val="center"/>
        <w:rPr>
          <w:rFonts w:ascii="Times New Roman" w:hAnsi="Times New Roman" w:cs="Times New Roman"/>
          <w:i w:val="0"/>
          <w:color w:val="auto"/>
          <w:sz w:val="20"/>
          <w:szCs w:val="20"/>
          <w:vertAlign w:val="superscript"/>
        </w:rPr>
      </w:pPr>
      <w:bookmarkStart w:id="26" w:name="_Toc58531070"/>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11</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w:t>
      </w:r>
      <w:r w:rsidR="00BA4995" w:rsidRPr="00136CC9">
        <w:rPr>
          <w:rFonts w:ascii="Times New Roman" w:hAnsi="Times New Roman" w:cs="Times New Roman"/>
          <w:i w:val="0"/>
          <w:color w:val="auto"/>
          <w:sz w:val="20"/>
          <w:szCs w:val="20"/>
        </w:rPr>
        <w:t xml:space="preserve">Detail </w:t>
      </w:r>
      <w:proofErr w:type="spellStart"/>
      <w:r w:rsidR="00BA4995" w:rsidRPr="00136CC9">
        <w:rPr>
          <w:rFonts w:ascii="Times New Roman" w:hAnsi="Times New Roman" w:cs="Times New Roman"/>
          <w:i w:val="0"/>
          <w:color w:val="auto"/>
          <w:sz w:val="20"/>
          <w:szCs w:val="20"/>
        </w:rPr>
        <w:t>fortušku</w:t>
      </w:r>
      <w:proofErr w:type="spellEnd"/>
      <w:r w:rsidR="00136CC9">
        <w:rPr>
          <w:rFonts w:ascii="Times New Roman" w:hAnsi="Times New Roman" w:cs="Times New Roman"/>
          <w:i w:val="0"/>
          <w:color w:val="auto"/>
          <w:sz w:val="20"/>
          <w:szCs w:val="20"/>
        </w:rPr>
        <w:t xml:space="preserve"> s </w:t>
      </w:r>
      <w:r w:rsidRPr="00136CC9">
        <w:rPr>
          <w:rFonts w:ascii="Times New Roman" w:hAnsi="Times New Roman" w:cs="Times New Roman"/>
          <w:i w:val="0"/>
          <w:color w:val="auto"/>
          <w:sz w:val="20"/>
          <w:szCs w:val="20"/>
        </w:rPr>
        <w:t>korunou</w:t>
      </w:r>
      <w:r w:rsidR="00420394" w:rsidRPr="00136CC9">
        <w:rPr>
          <w:rFonts w:ascii="Times New Roman" w:hAnsi="Times New Roman" w:cs="Times New Roman"/>
          <w:i w:val="0"/>
          <w:color w:val="auto"/>
          <w:sz w:val="20"/>
          <w:szCs w:val="20"/>
        </w:rPr>
        <w:t xml:space="preserve"> (</w:t>
      </w:r>
      <w:proofErr w:type="spellStart"/>
      <w:r w:rsidR="00420394" w:rsidRPr="00136CC9">
        <w:rPr>
          <w:rFonts w:ascii="Times New Roman" w:hAnsi="Times New Roman" w:cs="Times New Roman"/>
          <w:i w:val="0"/>
          <w:color w:val="auto"/>
          <w:sz w:val="20"/>
          <w:szCs w:val="20"/>
        </w:rPr>
        <w:t>fortušek</w:t>
      </w:r>
      <w:proofErr w:type="spellEnd"/>
      <w:r w:rsidR="00420394" w:rsidRPr="00136CC9">
        <w:rPr>
          <w:rFonts w:ascii="Times New Roman" w:hAnsi="Times New Roman" w:cs="Times New Roman"/>
          <w:i w:val="0"/>
          <w:color w:val="auto"/>
          <w:sz w:val="20"/>
          <w:szCs w:val="20"/>
        </w:rPr>
        <w:t xml:space="preserve"> byl zapůjčen</w:t>
      </w:r>
      <w:r w:rsidR="00136CC9">
        <w:rPr>
          <w:rFonts w:ascii="Times New Roman" w:hAnsi="Times New Roman" w:cs="Times New Roman"/>
          <w:i w:val="0"/>
          <w:color w:val="auto"/>
          <w:sz w:val="20"/>
          <w:szCs w:val="20"/>
        </w:rPr>
        <w:t xml:space="preserve"> z </w:t>
      </w:r>
      <w:r w:rsidR="00567D49" w:rsidRPr="00136CC9">
        <w:rPr>
          <w:rFonts w:ascii="Times New Roman" w:hAnsi="Times New Roman" w:cs="Times New Roman"/>
          <w:i w:val="0"/>
          <w:color w:val="auto"/>
          <w:sz w:val="20"/>
          <w:szCs w:val="20"/>
        </w:rPr>
        <w:t>O</w:t>
      </w:r>
      <w:r w:rsidR="00420394" w:rsidRPr="00136CC9">
        <w:rPr>
          <w:rFonts w:ascii="Times New Roman" w:hAnsi="Times New Roman" w:cs="Times New Roman"/>
          <w:i w:val="0"/>
          <w:color w:val="auto"/>
          <w:sz w:val="20"/>
          <w:szCs w:val="20"/>
        </w:rPr>
        <w:t>becního úřadu</w:t>
      </w:r>
      <w:r w:rsidR="00136CC9">
        <w:rPr>
          <w:rFonts w:ascii="Times New Roman" w:hAnsi="Times New Roman" w:cs="Times New Roman"/>
          <w:i w:val="0"/>
          <w:color w:val="auto"/>
          <w:sz w:val="20"/>
          <w:szCs w:val="20"/>
        </w:rPr>
        <w:t xml:space="preserve"> v </w:t>
      </w:r>
      <w:r w:rsidR="00420394" w:rsidRPr="00136CC9">
        <w:rPr>
          <w:rFonts w:ascii="Times New Roman" w:hAnsi="Times New Roman" w:cs="Times New Roman"/>
          <w:i w:val="0"/>
          <w:color w:val="auto"/>
          <w:sz w:val="20"/>
          <w:szCs w:val="20"/>
        </w:rPr>
        <w:t>Písku)</w:t>
      </w:r>
      <w:r w:rsidR="00BA4995" w:rsidRPr="00136CC9">
        <w:rPr>
          <w:rFonts w:ascii="Times New Roman" w:hAnsi="Times New Roman" w:cs="Times New Roman"/>
          <w:i w:val="0"/>
          <w:color w:val="auto"/>
          <w:sz w:val="20"/>
          <w:szCs w:val="20"/>
        </w:rPr>
        <w:t xml:space="preserve"> </w:t>
      </w:r>
      <w:r w:rsidR="00BA4995" w:rsidRPr="00136CC9">
        <w:rPr>
          <w:rFonts w:ascii="Times New Roman" w:hAnsi="Times New Roman" w:cs="Times New Roman"/>
          <w:i w:val="0"/>
          <w:color w:val="auto"/>
          <w:sz w:val="20"/>
          <w:szCs w:val="20"/>
          <w:vertAlign w:val="superscript"/>
        </w:rPr>
        <w:t>(4</w:t>
      </w:r>
      <w:r w:rsidR="00C12E07" w:rsidRPr="00136CC9">
        <w:rPr>
          <w:rFonts w:ascii="Times New Roman" w:hAnsi="Times New Roman" w:cs="Times New Roman"/>
          <w:i w:val="0"/>
          <w:color w:val="auto"/>
          <w:sz w:val="20"/>
          <w:szCs w:val="20"/>
          <w:vertAlign w:val="superscript"/>
        </w:rPr>
        <w:t>1</w:t>
      </w:r>
      <w:r w:rsidR="00BA4995" w:rsidRPr="00136CC9">
        <w:rPr>
          <w:rFonts w:ascii="Times New Roman" w:hAnsi="Times New Roman" w:cs="Times New Roman"/>
          <w:i w:val="0"/>
          <w:color w:val="auto"/>
          <w:sz w:val="20"/>
          <w:szCs w:val="20"/>
          <w:vertAlign w:val="superscript"/>
        </w:rPr>
        <w:t>)</w:t>
      </w:r>
      <w:bookmarkEnd w:id="26"/>
    </w:p>
    <w:p w14:paraId="11F75226" w14:textId="77777777" w:rsidR="00E45C62" w:rsidRPr="00136CC9" w:rsidRDefault="00CD6382" w:rsidP="006766C4">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drawing>
          <wp:inline distT="0" distB="0" distL="0" distR="0" wp14:anchorId="0785BA71" wp14:editId="00E632F4">
            <wp:extent cx="2904490" cy="3349625"/>
            <wp:effectExtent l="0" t="0" r="0" b="3175"/>
            <wp:docPr id="49" name="Obrázek 49" descr="Obsah obrázku kobereče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ázek 49" descr="Obsah obrázku kobereček&#10;&#10;Popis byl vytvořen automaticky"/>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04490" cy="3349625"/>
                    </a:xfrm>
                    <a:prstGeom prst="rect">
                      <a:avLst/>
                    </a:prstGeom>
                  </pic:spPr>
                </pic:pic>
              </a:graphicData>
            </a:graphic>
          </wp:inline>
        </w:drawing>
      </w:r>
    </w:p>
    <w:p w14:paraId="5817478E" w14:textId="59BE2F4C" w:rsidR="00E45C62" w:rsidRPr="00136CC9" w:rsidRDefault="00E45C62" w:rsidP="006766C4">
      <w:pPr>
        <w:pStyle w:val="Titulek"/>
        <w:spacing w:after="0" w:line="360" w:lineRule="auto"/>
        <w:jc w:val="center"/>
        <w:rPr>
          <w:rFonts w:ascii="Times New Roman" w:hAnsi="Times New Roman" w:cs="Times New Roman"/>
          <w:i w:val="0"/>
          <w:color w:val="auto"/>
          <w:sz w:val="20"/>
          <w:szCs w:val="20"/>
        </w:rPr>
      </w:pPr>
      <w:bookmarkStart w:id="27" w:name="_Toc58531071"/>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12</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Typ dřevěné formy sloužící pro nanášení </w:t>
      </w:r>
      <w:proofErr w:type="spellStart"/>
      <w:r w:rsidRPr="00136CC9">
        <w:rPr>
          <w:rFonts w:ascii="Times New Roman" w:hAnsi="Times New Roman" w:cs="Times New Roman"/>
          <w:i w:val="0"/>
          <w:color w:val="auto"/>
          <w:sz w:val="20"/>
          <w:szCs w:val="20"/>
        </w:rPr>
        <w:t>pappu</w:t>
      </w:r>
      <w:proofErr w:type="spellEnd"/>
      <w:r w:rsidRPr="00136CC9">
        <w:rPr>
          <w:rFonts w:ascii="Times New Roman" w:hAnsi="Times New Roman" w:cs="Times New Roman"/>
          <w:i w:val="0"/>
          <w:color w:val="auto"/>
          <w:sz w:val="20"/>
          <w:szCs w:val="20"/>
        </w:rPr>
        <w:t xml:space="preserve"> na plátno, Těšín 1900</w:t>
      </w:r>
      <w:r w:rsidR="00BA4995" w:rsidRPr="00136CC9">
        <w:rPr>
          <w:rFonts w:ascii="Times New Roman" w:hAnsi="Times New Roman" w:cs="Times New Roman"/>
          <w:i w:val="0"/>
          <w:color w:val="auto"/>
          <w:sz w:val="20"/>
          <w:szCs w:val="20"/>
        </w:rPr>
        <w:t xml:space="preserve"> </w:t>
      </w:r>
      <w:r w:rsidR="00BA4995" w:rsidRPr="00136CC9">
        <w:rPr>
          <w:rFonts w:ascii="Times New Roman" w:hAnsi="Times New Roman" w:cs="Times New Roman"/>
          <w:i w:val="0"/>
          <w:color w:val="auto"/>
          <w:sz w:val="20"/>
          <w:szCs w:val="20"/>
          <w:vertAlign w:val="superscript"/>
        </w:rPr>
        <w:t>(4, s. 123)</w:t>
      </w:r>
      <w:bookmarkEnd w:id="27"/>
    </w:p>
    <w:p w14:paraId="7F520E11" w14:textId="69DFD2BC" w:rsidR="00E45C62" w:rsidRPr="00136CC9" w:rsidRDefault="00E45C62">
      <w:pPr>
        <w:rPr>
          <w:rFonts w:ascii="Times New Roman" w:hAnsi="Times New Roman" w:cs="Times New Roman"/>
          <w:noProof/>
        </w:rPr>
      </w:pPr>
      <w:r w:rsidRPr="00136CC9">
        <w:rPr>
          <w:rFonts w:ascii="Times New Roman" w:hAnsi="Times New Roman" w:cs="Times New Roman"/>
          <w:noProof/>
        </w:rPr>
        <w:br w:type="page"/>
      </w:r>
    </w:p>
    <w:p w14:paraId="05BA2684" w14:textId="77777777" w:rsidR="00E45C62" w:rsidRPr="00136CC9" w:rsidRDefault="00FD0DE5" w:rsidP="00671268">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53AA3EB7" wp14:editId="6B4E0F61">
            <wp:extent cx="5760720" cy="6520815"/>
            <wp:effectExtent l="0" t="0" r="0" b="0"/>
            <wp:docPr id="47" name="Obrázek 47" descr="Obsah obrázku exteriér, osoba, muž, fot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ázek 47" descr="Obsah obrázku exteriér, osoba, muž, fotka&#10;&#10;Popis byl vytvořen automaticky"/>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6520815"/>
                    </a:xfrm>
                    <a:prstGeom prst="rect">
                      <a:avLst/>
                    </a:prstGeom>
                  </pic:spPr>
                </pic:pic>
              </a:graphicData>
            </a:graphic>
          </wp:inline>
        </w:drawing>
      </w:r>
    </w:p>
    <w:p w14:paraId="308DF3DF" w14:textId="43B7218E" w:rsidR="00E45C62" w:rsidRPr="00136CC9" w:rsidRDefault="00E45C62" w:rsidP="00671268">
      <w:pPr>
        <w:pStyle w:val="Titulek"/>
        <w:spacing w:after="240" w:line="360" w:lineRule="auto"/>
        <w:jc w:val="center"/>
        <w:rPr>
          <w:rFonts w:ascii="Times New Roman" w:hAnsi="Times New Roman" w:cs="Times New Roman"/>
          <w:i w:val="0"/>
          <w:color w:val="auto"/>
          <w:sz w:val="20"/>
          <w:szCs w:val="20"/>
        </w:rPr>
      </w:pPr>
      <w:bookmarkStart w:id="28" w:name="_Toc58531072"/>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13</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w:t>
      </w:r>
      <w:proofErr w:type="spellStart"/>
      <w:r w:rsidRPr="00136CC9">
        <w:rPr>
          <w:rFonts w:ascii="Times New Roman" w:hAnsi="Times New Roman" w:cs="Times New Roman"/>
          <w:i w:val="0"/>
          <w:color w:val="auto"/>
          <w:sz w:val="20"/>
          <w:szCs w:val="20"/>
        </w:rPr>
        <w:t>Goralka</w:t>
      </w:r>
      <w:proofErr w:type="spellEnd"/>
      <w:r w:rsidRPr="00136CC9">
        <w:rPr>
          <w:rFonts w:ascii="Times New Roman" w:hAnsi="Times New Roman" w:cs="Times New Roman"/>
          <w:i w:val="0"/>
          <w:color w:val="auto"/>
          <w:sz w:val="20"/>
          <w:szCs w:val="20"/>
        </w:rPr>
        <w:t xml:space="preserve"> utahující si krpce, autor ani technika neznámá</w:t>
      </w:r>
      <w:r w:rsidR="00BA4995" w:rsidRPr="00136CC9">
        <w:rPr>
          <w:rFonts w:ascii="Times New Roman" w:hAnsi="Times New Roman" w:cs="Times New Roman"/>
          <w:i w:val="0"/>
          <w:color w:val="auto"/>
          <w:sz w:val="20"/>
          <w:szCs w:val="20"/>
        </w:rPr>
        <w:t xml:space="preserve"> </w:t>
      </w:r>
      <w:r w:rsidR="00BA4995" w:rsidRPr="00136CC9">
        <w:rPr>
          <w:rFonts w:ascii="Times New Roman" w:hAnsi="Times New Roman" w:cs="Times New Roman"/>
          <w:i w:val="0"/>
          <w:color w:val="auto"/>
          <w:sz w:val="20"/>
          <w:szCs w:val="20"/>
          <w:vertAlign w:val="superscript"/>
        </w:rPr>
        <w:t>(28, s. 209)</w:t>
      </w:r>
      <w:bookmarkEnd w:id="28"/>
    </w:p>
    <w:p w14:paraId="602EB232" w14:textId="41EB8E3B" w:rsidR="00112890" w:rsidRPr="00136CC9" w:rsidRDefault="00112890" w:rsidP="00E45C62">
      <w:pPr>
        <w:pStyle w:val="formt"/>
        <w:rPr>
          <w:rFonts w:cs="Times New Roman"/>
        </w:rPr>
      </w:pPr>
      <w:r w:rsidRPr="00136CC9">
        <w:rPr>
          <w:rFonts w:cs="Times New Roman"/>
        </w:rPr>
        <w:t xml:space="preserve">Na svatby se nosívaly </w:t>
      </w:r>
      <w:proofErr w:type="spellStart"/>
      <w:r w:rsidRPr="00136CC9">
        <w:rPr>
          <w:rFonts w:cs="Times New Roman"/>
        </w:rPr>
        <w:t>fortušky</w:t>
      </w:r>
      <w:proofErr w:type="spellEnd"/>
      <w:r w:rsidRPr="00136CC9">
        <w:rPr>
          <w:rFonts w:cs="Times New Roman"/>
        </w:rPr>
        <w:t xml:space="preserve"> hedvábné</w:t>
      </w:r>
      <w:r w:rsidR="00136CC9">
        <w:rPr>
          <w:rFonts w:cs="Times New Roman"/>
        </w:rPr>
        <w:t xml:space="preserve"> a </w:t>
      </w:r>
      <w:r w:rsidRPr="00136CC9">
        <w:rPr>
          <w:rFonts w:cs="Times New Roman"/>
        </w:rPr>
        <w:t xml:space="preserve">jasných barev. Pro nevěstu </w:t>
      </w:r>
      <w:r w:rsidR="008E1B81" w:rsidRPr="00136CC9">
        <w:rPr>
          <w:rFonts w:cs="Times New Roman"/>
        </w:rPr>
        <w:t>„</w:t>
      </w:r>
      <w:proofErr w:type="spellStart"/>
      <w:r w:rsidRPr="00136CC9">
        <w:rPr>
          <w:rFonts w:cs="Times New Roman"/>
        </w:rPr>
        <w:t>m</w:t>
      </w:r>
      <w:r w:rsidR="00E438B2" w:rsidRPr="00136CC9">
        <w:rPr>
          <w:rFonts w:cs="Times New Roman"/>
        </w:rPr>
        <w:t>ł</w:t>
      </w:r>
      <w:r w:rsidRPr="00136CC9">
        <w:rPr>
          <w:rFonts w:cs="Times New Roman"/>
        </w:rPr>
        <w:t>oduchu</w:t>
      </w:r>
      <w:proofErr w:type="spellEnd"/>
      <w:r w:rsidRPr="00136CC9">
        <w:rPr>
          <w:rFonts w:cs="Times New Roman"/>
        </w:rPr>
        <w:t xml:space="preserve">“ byl </w:t>
      </w:r>
      <w:proofErr w:type="spellStart"/>
      <w:r w:rsidR="00BD6CE8" w:rsidRPr="00136CC9">
        <w:rPr>
          <w:rFonts w:cs="Times New Roman"/>
        </w:rPr>
        <w:t>fortušek</w:t>
      </w:r>
      <w:proofErr w:type="spellEnd"/>
      <w:r w:rsidR="00BD6CE8" w:rsidRPr="00136CC9">
        <w:rPr>
          <w:rFonts w:cs="Times New Roman"/>
        </w:rPr>
        <w:t xml:space="preserve"> </w:t>
      </w:r>
      <w:r w:rsidRPr="00136CC9">
        <w:rPr>
          <w:rFonts w:cs="Times New Roman"/>
        </w:rPr>
        <w:t>šit</w:t>
      </w:r>
      <w:r w:rsidR="00136CC9">
        <w:rPr>
          <w:rFonts w:cs="Times New Roman"/>
        </w:rPr>
        <w:t xml:space="preserve"> z </w:t>
      </w:r>
      <w:r w:rsidRPr="00136CC9">
        <w:rPr>
          <w:rFonts w:cs="Times New Roman"/>
        </w:rPr>
        <w:t>bílé tkaniny, je</w:t>
      </w:r>
      <w:r w:rsidR="00BD6CE8" w:rsidRPr="00136CC9">
        <w:rPr>
          <w:rFonts w:cs="Times New Roman"/>
        </w:rPr>
        <w:t>hož</w:t>
      </w:r>
      <w:r w:rsidRPr="00136CC9">
        <w:rPr>
          <w:rFonts w:cs="Times New Roman"/>
        </w:rPr>
        <w:t xml:space="preserve"> vzor tvořily nebesky modré tenoulinké pásky, zatímco vzor na </w:t>
      </w:r>
      <w:proofErr w:type="spellStart"/>
      <w:r w:rsidRPr="00136CC9">
        <w:rPr>
          <w:rFonts w:cs="Times New Roman"/>
        </w:rPr>
        <w:t>fort</w:t>
      </w:r>
      <w:r w:rsidR="00701C4E" w:rsidRPr="00136CC9">
        <w:rPr>
          <w:rFonts w:cs="Times New Roman"/>
        </w:rPr>
        <w:t>u</w:t>
      </w:r>
      <w:r w:rsidRPr="00136CC9">
        <w:rPr>
          <w:rFonts w:cs="Times New Roman"/>
        </w:rPr>
        <w:t>šku</w:t>
      </w:r>
      <w:proofErr w:type="spellEnd"/>
      <w:r w:rsidRPr="00136CC9">
        <w:rPr>
          <w:rFonts w:cs="Times New Roman"/>
        </w:rPr>
        <w:t xml:space="preserve"> družičky byl naopak barvy růžové.</w:t>
      </w:r>
      <w:r w:rsidR="00136CC9">
        <w:rPr>
          <w:rFonts w:cs="Times New Roman"/>
        </w:rPr>
        <w:t xml:space="preserve"> v </w:t>
      </w:r>
      <w:r w:rsidRPr="00136CC9">
        <w:rPr>
          <w:rFonts w:cs="Times New Roman"/>
        </w:rPr>
        <w:t>první polovině 20. stolet</w:t>
      </w:r>
      <w:r w:rsidR="00701C4E" w:rsidRPr="00136CC9">
        <w:rPr>
          <w:rFonts w:cs="Times New Roman"/>
        </w:rPr>
        <w:t>í</w:t>
      </w:r>
      <w:r w:rsidRPr="00136CC9">
        <w:rPr>
          <w:rFonts w:cs="Times New Roman"/>
        </w:rPr>
        <w:t xml:space="preserve"> se barevná škála hedvábných </w:t>
      </w:r>
      <w:proofErr w:type="spellStart"/>
      <w:r w:rsidRPr="00136CC9">
        <w:rPr>
          <w:rFonts w:cs="Times New Roman"/>
        </w:rPr>
        <w:t>fortušk</w:t>
      </w:r>
      <w:r w:rsidR="00701C4E" w:rsidRPr="00136CC9">
        <w:rPr>
          <w:rFonts w:cs="Times New Roman"/>
        </w:rPr>
        <w:t>ů</w:t>
      </w:r>
      <w:proofErr w:type="spellEnd"/>
      <w:r w:rsidRPr="00136CC9">
        <w:rPr>
          <w:rFonts w:cs="Times New Roman"/>
        </w:rPr>
        <w:t xml:space="preserve"> začala měnit. Zpočátku se jednalo</w:t>
      </w:r>
      <w:r w:rsidR="00136CC9">
        <w:rPr>
          <w:rFonts w:cs="Times New Roman"/>
        </w:rPr>
        <w:t xml:space="preserve"> o </w:t>
      </w:r>
      <w:r w:rsidRPr="00136CC9">
        <w:rPr>
          <w:rFonts w:cs="Times New Roman"/>
        </w:rPr>
        <w:t>tlumené odstíny barev zelené, modré nebo hnědé</w:t>
      </w:r>
      <w:r w:rsidR="00136CC9">
        <w:rPr>
          <w:rFonts w:cs="Times New Roman"/>
        </w:rPr>
        <w:t xml:space="preserve"> s </w:t>
      </w:r>
      <w:r w:rsidRPr="00136CC9">
        <w:rPr>
          <w:rFonts w:cs="Times New Roman"/>
        </w:rPr>
        <w:t>rovněž květinovými vzory. Následně se ale od roku 1960, ve spojitosti se</w:t>
      </w:r>
      <w:r w:rsidR="00CA35A0" w:rsidRPr="00136CC9">
        <w:rPr>
          <w:rFonts w:cs="Times New Roman"/>
        </w:rPr>
        <w:t> </w:t>
      </w:r>
      <w:r w:rsidRPr="00136CC9">
        <w:rPr>
          <w:rFonts w:cs="Times New Roman"/>
        </w:rPr>
        <w:t>syntetickými vlákny, začaly užívat barvy nové</w:t>
      </w:r>
      <w:r w:rsidR="00BD6CE8" w:rsidRPr="00136CC9">
        <w:rPr>
          <w:rFonts w:cs="Times New Roman"/>
        </w:rPr>
        <w:t>,</w:t>
      </w:r>
      <w:r w:rsidRPr="00136CC9">
        <w:rPr>
          <w:rFonts w:cs="Times New Roman"/>
        </w:rPr>
        <w:t xml:space="preserve"> jako například žlutá nebo růžová, což už ale bohužel neodpovídalo tradici</w:t>
      </w:r>
      <w:r w:rsidR="00BD6CE8" w:rsidRPr="00136CC9">
        <w:rPr>
          <w:rFonts w:cs="Times New Roman"/>
        </w:rPr>
        <w:t>,</w:t>
      </w:r>
      <w:r w:rsidR="00136CC9">
        <w:rPr>
          <w:rFonts w:cs="Times New Roman"/>
        </w:rPr>
        <w:t xml:space="preserve"> a </w:t>
      </w:r>
      <w:r w:rsidRPr="00136CC9">
        <w:rPr>
          <w:rFonts w:cs="Times New Roman"/>
        </w:rPr>
        <w:t xml:space="preserve">proto je především starší </w:t>
      </w:r>
      <w:proofErr w:type="spellStart"/>
      <w:r w:rsidR="008E1B81" w:rsidRPr="00136CC9">
        <w:rPr>
          <w:rFonts w:cs="Times New Roman"/>
        </w:rPr>
        <w:t>G</w:t>
      </w:r>
      <w:r w:rsidRPr="00136CC9">
        <w:rPr>
          <w:rFonts w:cs="Times New Roman"/>
        </w:rPr>
        <w:t>oralky</w:t>
      </w:r>
      <w:proofErr w:type="spellEnd"/>
      <w:r w:rsidRPr="00136CC9">
        <w:rPr>
          <w:rFonts w:cs="Times New Roman"/>
        </w:rPr>
        <w:t xml:space="preserve"> označovaly za </w:t>
      </w:r>
      <w:r w:rsidR="00134241" w:rsidRPr="00136CC9">
        <w:rPr>
          <w:rFonts w:cs="Times New Roman"/>
        </w:rPr>
        <w:t>„</w:t>
      </w:r>
      <w:r w:rsidRPr="00136CC9">
        <w:rPr>
          <w:rFonts w:cs="Times New Roman"/>
        </w:rPr>
        <w:t>strakatou divočinu“.</w:t>
      </w:r>
      <w:r w:rsidR="0096517B" w:rsidRPr="00136CC9">
        <w:rPr>
          <w:rFonts w:cs="Times New Roman"/>
        </w:rPr>
        <w:t xml:space="preserve"> </w:t>
      </w:r>
      <w:r w:rsidR="00B606B1" w:rsidRPr="00136CC9">
        <w:rPr>
          <w:rFonts w:cs="Times New Roman"/>
          <w:vertAlign w:val="superscript"/>
        </w:rPr>
        <w:t>(4, s. 130</w:t>
      </w:r>
      <w:r w:rsidR="00E45C62" w:rsidRPr="00136CC9">
        <w:rPr>
          <w:rFonts w:cs="Times New Roman"/>
          <w:vertAlign w:val="superscript"/>
        </w:rPr>
        <w:t>–</w:t>
      </w:r>
      <w:r w:rsidR="00B606B1" w:rsidRPr="00136CC9">
        <w:rPr>
          <w:rFonts w:cs="Times New Roman"/>
          <w:vertAlign w:val="superscript"/>
        </w:rPr>
        <w:t>132)</w:t>
      </w:r>
    </w:p>
    <w:p w14:paraId="19801DCC" w14:textId="363C2B8B" w:rsidR="00701826" w:rsidRPr="00136CC9" w:rsidRDefault="00701826" w:rsidP="00BA1485">
      <w:pPr>
        <w:pStyle w:val="Nadpis3"/>
        <w:rPr>
          <w:rFonts w:cs="Times New Roman"/>
        </w:rPr>
      </w:pPr>
      <w:bookmarkStart w:id="29" w:name="_Toc58531144"/>
      <w:r w:rsidRPr="00136CC9">
        <w:rPr>
          <w:rFonts w:cs="Times New Roman"/>
        </w:rPr>
        <w:lastRenderedPageBreak/>
        <w:t>Obutí</w:t>
      </w:r>
      <w:bookmarkEnd w:id="29"/>
    </w:p>
    <w:p w14:paraId="166B617B" w14:textId="4418B058" w:rsidR="009E262D" w:rsidRPr="00136CC9" w:rsidRDefault="00A37633" w:rsidP="00E45C62">
      <w:pPr>
        <w:pStyle w:val="formt"/>
        <w:rPr>
          <w:rFonts w:cs="Times New Roman"/>
        </w:rPr>
      </w:pPr>
      <w:r w:rsidRPr="00136CC9">
        <w:rPr>
          <w:rFonts w:cs="Times New Roman"/>
        </w:rPr>
        <w:t xml:space="preserve">Nohy si </w:t>
      </w:r>
      <w:proofErr w:type="spellStart"/>
      <w:r w:rsidR="00652C67" w:rsidRPr="00136CC9">
        <w:rPr>
          <w:rFonts w:cs="Times New Roman"/>
        </w:rPr>
        <w:t>G</w:t>
      </w:r>
      <w:r w:rsidRPr="00136CC9">
        <w:rPr>
          <w:rFonts w:cs="Times New Roman"/>
        </w:rPr>
        <w:t>oralky</w:t>
      </w:r>
      <w:proofErr w:type="spellEnd"/>
      <w:r w:rsidRPr="00136CC9">
        <w:rPr>
          <w:rFonts w:cs="Times New Roman"/>
        </w:rPr>
        <w:t xml:space="preserve"> zdobily výrazně červenými</w:t>
      </w:r>
      <w:r w:rsidR="00136CC9">
        <w:rPr>
          <w:rFonts w:cs="Times New Roman"/>
        </w:rPr>
        <w:t xml:space="preserve"> a </w:t>
      </w:r>
      <w:r w:rsidRPr="00136CC9">
        <w:rPr>
          <w:rFonts w:cs="Times New Roman"/>
        </w:rPr>
        <w:t xml:space="preserve">až 130 cm dlouhými punčochami zvanými </w:t>
      </w:r>
      <w:r w:rsidR="00134241" w:rsidRPr="00136CC9">
        <w:rPr>
          <w:rFonts w:cs="Times New Roman"/>
        </w:rPr>
        <w:t>„</w:t>
      </w:r>
      <w:proofErr w:type="spellStart"/>
      <w:r w:rsidRPr="00136CC9">
        <w:rPr>
          <w:rFonts w:cs="Times New Roman"/>
        </w:rPr>
        <w:t>nogawiczki</w:t>
      </w:r>
      <w:proofErr w:type="spellEnd"/>
      <w:r w:rsidRPr="00136CC9">
        <w:rPr>
          <w:rFonts w:cs="Times New Roman"/>
        </w:rPr>
        <w:t xml:space="preserve">“. </w:t>
      </w:r>
      <w:r w:rsidR="00BD6CE8" w:rsidRPr="00136CC9">
        <w:rPr>
          <w:rFonts w:cs="Times New Roman"/>
        </w:rPr>
        <w:t>Jejich z</w:t>
      </w:r>
      <w:r w:rsidRPr="00136CC9">
        <w:rPr>
          <w:rFonts w:cs="Times New Roman"/>
        </w:rPr>
        <w:t>vláštnost pak tkvěla</w:t>
      </w:r>
      <w:r w:rsidR="00136CC9">
        <w:rPr>
          <w:rFonts w:cs="Times New Roman"/>
        </w:rPr>
        <w:t xml:space="preserve"> v </w:t>
      </w:r>
      <w:r w:rsidRPr="00136CC9">
        <w:rPr>
          <w:rFonts w:cs="Times New Roman"/>
        </w:rPr>
        <w:t>jejich způsobu nošení, neboť se celá punčocha natáhla až po koleno</w:t>
      </w:r>
      <w:r w:rsidR="00136CC9">
        <w:rPr>
          <w:rFonts w:cs="Times New Roman"/>
        </w:rPr>
        <w:t xml:space="preserve"> a </w:t>
      </w:r>
      <w:r w:rsidRPr="00136CC9">
        <w:rPr>
          <w:rFonts w:cs="Times New Roman"/>
        </w:rPr>
        <w:t>následně se sbíral</w:t>
      </w:r>
      <w:r w:rsidR="00652C67" w:rsidRPr="00136CC9">
        <w:rPr>
          <w:rFonts w:cs="Times New Roman"/>
        </w:rPr>
        <w:t>a</w:t>
      </w:r>
      <w:r w:rsidRPr="00136CC9">
        <w:rPr>
          <w:rFonts w:cs="Times New Roman"/>
        </w:rPr>
        <w:t xml:space="preserve"> do malých záhyb</w:t>
      </w:r>
      <w:r w:rsidR="00701C4E" w:rsidRPr="00136CC9">
        <w:rPr>
          <w:rFonts w:cs="Times New Roman"/>
        </w:rPr>
        <w:t>ů</w:t>
      </w:r>
      <w:r w:rsidRPr="00136CC9">
        <w:rPr>
          <w:rFonts w:cs="Times New Roman"/>
        </w:rPr>
        <w:t>.</w:t>
      </w:r>
      <w:r w:rsidR="005A536B" w:rsidRPr="00136CC9">
        <w:rPr>
          <w:rFonts w:cs="Times New Roman"/>
        </w:rPr>
        <w:t xml:space="preserve"> </w:t>
      </w:r>
      <w:proofErr w:type="spellStart"/>
      <w:r w:rsidRPr="00136CC9">
        <w:rPr>
          <w:rFonts w:cs="Times New Roman"/>
        </w:rPr>
        <w:t>Goralky</w:t>
      </w:r>
      <w:proofErr w:type="spellEnd"/>
      <w:r w:rsidRPr="00136CC9">
        <w:rPr>
          <w:rFonts w:cs="Times New Roman"/>
        </w:rPr>
        <w:t xml:space="preserve"> je nosily rády, protože je</w:t>
      </w:r>
      <w:r w:rsidR="00136CC9">
        <w:rPr>
          <w:rFonts w:cs="Times New Roman"/>
        </w:rPr>
        <w:t xml:space="preserve"> v </w:t>
      </w:r>
      <w:r w:rsidRPr="00136CC9">
        <w:rPr>
          <w:rFonts w:cs="Times New Roman"/>
        </w:rPr>
        <w:t>zimě chránily před sněhem</w:t>
      </w:r>
      <w:r w:rsidR="00136CC9">
        <w:rPr>
          <w:rFonts w:cs="Times New Roman"/>
        </w:rPr>
        <w:t xml:space="preserve"> a </w:t>
      </w:r>
      <w:r w:rsidRPr="00136CC9">
        <w:rPr>
          <w:rFonts w:cs="Times New Roman"/>
        </w:rPr>
        <w:t>mrazem, ale zároveň byly jistým estetickým prvkem. Přestože se jedná</w:t>
      </w:r>
      <w:r w:rsidR="00136CC9">
        <w:rPr>
          <w:rFonts w:cs="Times New Roman"/>
        </w:rPr>
        <w:t xml:space="preserve"> o </w:t>
      </w:r>
      <w:r w:rsidRPr="00136CC9">
        <w:rPr>
          <w:rFonts w:cs="Times New Roman"/>
        </w:rPr>
        <w:t xml:space="preserve">charakteristický prvek </w:t>
      </w:r>
      <w:proofErr w:type="spellStart"/>
      <w:r w:rsidRPr="00136CC9">
        <w:rPr>
          <w:rFonts w:cs="Times New Roman"/>
        </w:rPr>
        <w:t>goralského</w:t>
      </w:r>
      <w:proofErr w:type="spellEnd"/>
      <w:r w:rsidRPr="00136CC9">
        <w:rPr>
          <w:rFonts w:cs="Times New Roman"/>
        </w:rPr>
        <w:t xml:space="preserve"> kroje, nemohly si je dovolit všechny </w:t>
      </w:r>
      <w:proofErr w:type="spellStart"/>
      <w:r w:rsidR="00652C67" w:rsidRPr="00136CC9">
        <w:rPr>
          <w:rFonts w:cs="Times New Roman"/>
        </w:rPr>
        <w:t>G</w:t>
      </w:r>
      <w:r w:rsidRPr="00136CC9">
        <w:rPr>
          <w:rFonts w:cs="Times New Roman"/>
        </w:rPr>
        <w:t>oralky</w:t>
      </w:r>
      <w:proofErr w:type="spellEnd"/>
      <w:r w:rsidRPr="00136CC9">
        <w:rPr>
          <w:rFonts w:cs="Times New Roman"/>
        </w:rPr>
        <w:t>. Jejich cena byla totiž poměrně vysoká,</w:t>
      </w:r>
      <w:r w:rsidR="00136CC9">
        <w:rPr>
          <w:rFonts w:cs="Times New Roman"/>
        </w:rPr>
        <w:t xml:space="preserve"> a </w:t>
      </w:r>
      <w:r w:rsidRPr="00136CC9">
        <w:rPr>
          <w:rFonts w:cs="Times New Roman"/>
        </w:rPr>
        <w:t xml:space="preserve">proto si je mohly dovolit pouze ty zámožnější. Vytváření záhybu na </w:t>
      </w:r>
      <w:r w:rsidR="00BD6CE8" w:rsidRPr="00136CC9">
        <w:rPr>
          <w:rFonts w:cs="Times New Roman"/>
        </w:rPr>
        <w:t>punčochách</w:t>
      </w:r>
      <w:r w:rsidRPr="00136CC9">
        <w:rPr>
          <w:rFonts w:cs="Times New Roman"/>
        </w:rPr>
        <w:t xml:space="preserve"> bylo poněkud náročné, proto se tato práce přenechávala odbornicím tzv. </w:t>
      </w:r>
      <w:r w:rsidR="00652C67" w:rsidRPr="00136CC9">
        <w:rPr>
          <w:rFonts w:cs="Times New Roman"/>
        </w:rPr>
        <w:t>„</w:t>
      </w:r>
      <w:proofErr w:type="spellStart"/>
      <w:r w:rsidRPr="00136CC9">
        <w:rPr>
          <w:rFonts w:cs="Times New Roman"/>
        </w:rPr>
        <w:t>zbiyroczkam</w:t>
      </w:r>
      <w:proofErr w:type="spellEnd"/>
      <w:r w:rsidRPr="00136CC9">
        <w:rPr>
          <w:rFonts w:cs="Times New Roman"/>
        </w:rPr>
        <w:t xml:space="preserve">“. Nové </w:t>
      </w:r>
      <w:proofErr w:type="spellStart"/>
      <w:r w:rsidR="00BD6CE8" w:rsidRPr="00136CC9">
        <w:rPr>
          <w:rFonts w:cs="Times New Roman"/>
        </w:rPr>
        <w:t>nogawiczki</w:t>
      </w:r>
      <w:proofErr w:type="spellEnd"/>
      <w:r w:rsidR="00BD6CE8" w:rsidRPr="00136CC9" w:rsidDel="00BD6CE8">
        <w:rPr>
          <w:rFonts w:cs="Times New Roman"/>
        </w:rPr>
        <w:t xml:space="preserve"> </w:t>
      </w:r>
      <w:r w:rsidRPr="00136CC9">
        <w:rPr>
          <w:rFonts w:cs="Times New Roman"/>
        </w:rPr>
        <w:t>se prvně poskládaly do záhybu</w:t>
      </w:r>
      <w:r w:rsidR="00136CC9">
        <w:rPr>
          <w:rFonts w:cs="Times New Roman"/>
        </w:rPr>
        <w:t xml:space="preserve"> a </w:t>
      </w:r>
      <w:r w:rsidRPr="00136CC9">
        <w:rPr>
          <w:rFonts w:cs="Times New Roman"/>
        </w:rPr>
        <w:t>následně pevně omotávaly mokrými tkaninami.</w:t>
      </w:r>
      <w:r w:rsidR="00136CC9">
        <w:rPr>
          <w:rFonts w:cs="Times New Roman"/>
        </w:rPr>
        <w:t xml:space="preserve"> v </w:t>
      </w:r>
      <w:r w:rsidRPr="00136CC9">
        <w:rPr>
          <w:rFonts w:cs="Times New Roman"/>
        </w:rPr>
        <w:t xml:space="preserve">takto obalených </w:t>
      </w:r>
      <w:proofErr w:type="spellStart"/>
      <w:r w:rsidR="00BD6CE8" w:rsidRPr="00136CC9">
        <w:rPr>
          <w:rFonts w:cs="Times New Roman"/>
        </w:rPr>
        <w:t>nogawiczkách</w:t>
      </w:r>
      <w:proofErr w:type="spellEnd"/>
      <w:r w:rsidRPr="00136CC9">
        <w:rPr>
          <w:rFonts w:cs="Times New Roman"/>
        </w:rPr>
        <w:t xml:space="preserve"> pak musela </w:t>
      </w:r>
      <w:proofErr w:type="spellStart"/>
      <w:r w:rsidRPr="00136CC9">
        <w:rPr>
          <w:rFonts w:cs="Times New Roman"/>
        </w:rPr>
        <w:t>goralka</w:t>
      </w:r>
      <w:proofErr w:type="spellEnd"/>
      <w:r w:rsidRPr="00136CC9">
        <w:rPr>
          <w:rFonts w:cs="Times New Roman"/>
        </w:rPr>
        <w:t xml:space="preserve"> chodit</w:t>
      </w:r>
      <w:r w:rsidR="00136CC9">
        <w:rPr>
          <w:rFonts w:cs="Times New Roman"/>
        </w:rPr>
        <w:t xml:space="preserve"> i </w:t>
      </w:r>
      <w:r w:rsidRPr="00136CC9">
        <w:rPr>
          <w:rFonts w:cs="Times New Roman"/>
        </w:rPr>
        <w:t>spát zhruba týden. Po této době se</w:t>
      </w:r>
      <w:r w:rsidR="00136CC9">
        <w:rPr>
          <w:rFonts w:cs="Times New Roman"/>
        </w:rPr>
        <w:t xml:space="preserve"> z </w:t>
      </w:r>
      <w:r w:rsidRPr="00136CC9">
        <w:rPr>
          <w:rFonts w:cs="Times New Roman"/>
        </w:rPr>
        <w:t>nohou sundaly</w:t>
      </w:r>
      <w:r w:rsidR="00136CC9">
        <w:rPr>
          <w:rFonts w:cs="Times New Roman"/>
        </w:rPr>
        <w:t xml:space="preserve"> a </w:t>
      </w:r>
      <w:r w:rsidRPr="00136CC9">
        <w:rPr>
          <w:rFonts w:cs="Times New Roman"/>
        </w:rPr>
        <w:t>pečlivě uschovaly. Někde se také používala</w:t>
      </w:r>
      <w:r w:rsidR="00136CC9">
        <w:rPr>
          <w:rFonts w:cs="Times New Roman"/>
        </w:rPr>
        <w:t xml:space="preserve"> k </w:t>
      </w:r>
      <w:r w:rsidRPr="00136CC9">
        <w:rPr>
          <w:rFonts w:cs="Times New Roman"/>
        </w:rPr>
        <w:t xml:space="preserve">omotávání dřevěná forma. </w:t>
      </w:r>
      <w:proofErr w:type="spellStart"/>
      <w:r w:rsidRPr="00136CC9">
        <w:rPr>
          <w:rFonts w:cs="Times New Roman"/>
        </w:rPr>
        <w:t>Goralky</w:t>
      </w:r>
      <w:proofErr w:type="spellEnd"/>
      <w:r w:rsidRPr="00136CC9">
        <w:rPr>
          <w:rFonts w:cs="Times New Roman"/>
        </w:rPr>
        <w:t xml:space="preserve"> nosily nohavičky ještě do první světové války, později je nosily už jen starší ženy. Ty mladší používaly bílé vlněné punčochy, které byly zcela bez záhyb</w:t>
      </w:r>
      <w:r w:rsidR="00701C4E" w:rsidRPr="00136CC9">
        <w:rPr>
          <w:rFonts w:cs="Times New Roman"/>
        </w:rPr>
        <w:t>ů</w:t>
      </w:r>
      <w:r w:rsidRPr="00136CC9">
        <w:rPr>
          <w:rFonts w:cs="Times New Roman"/>
        </w:rPr>
        <w:t xml:space="preserve">. </w:t>
      </w:r>
      <w:bookmarkStart w:id="30" w:name="_Hlk55895138"/>
      <w:r w:rsidR="00B606B1" w:rsidRPr="00136CC9">
        <w:rPr>
          <w:rFonts w:cs="Times New Roman"/>
          <w:vertAlign w:val="superscript"/>
        </w:rPr>
        <w:t>(21, s. 56</w:t>
      </w:r>
      <w:r w:rsidR="00E45C62" w:rsidRPr="00136CC9">
        <w:rPr>
          <w:rFonts w:cs="Times New Roman"/>
          <w:vertAlign w:val="superscript"/>
        </w:rPr>
        <w:t>–</w:t>
      </w:r>
      <w:r w:rsidR="00B606B1" w:rsidRPr="00136CC9">
        <w:rPr>
          <w:rFonts w:cs="Times New Roman"/>
          <w:vertAlign w:val="superscript"/>
        </w:rPr>
        <w:t>58)</w:t>
      </w:r>
      <w:bookmarkEnd w:id="30"/>
    </w:p>
    <w:p w14:paraId="163B2CFB" w14:textId="54F56D17" w:rsidR="00A37633" w:rsidRPr="00136CC9" w:rsidRDefault="00A37633" w:rsidP="00E45C62">
      <w:pPr>
        <w:pStyle w:val="formt"/>
        <w:rPr>
          <w:rFonts w:cs="Times New Roman"/>
        </w:rPr>
      </w:pPr>
      <w:r w:rsidRPr="00136CC9">
        <w:rPr>
          <w:rFonts w:cs="Times New Roman"/>
        </w:rPr>
        <w:t xml:space="preserve">Na punčochy si </w:t>
      </w:r>
      <w:proofErr w:type="spellStart"/>
      <w:r w:rsidR="00652C67" w:rsidRPr="00136CC9">
        <w:rPr>
          <w:rFonts w:cs="Times New Roman"/>
        </w:rPr>
        <w:t>G</w:t>
      </w:r>
      <w:r w:rsidR="00E45C62" w:rsidRPr="00136CC9">
        <w:rPr>
          <w:rFonts w:cs="Times New Roman"/>
        </w:rPr>
        <w:t>oralky</w:t>
      </w:r>
      <w:proofErr w:type="spellEnd"/>
      <w:r w:rsidR="00E45C62" w:rsidRPr="00136CC9">
        <w:rPr>
          <w:rFonts w:cs="Times New Roman"/>
        </w:rPr>
        <w:t xml:space="preserve"> dále nasazovaly „</w:t>
      </w:r>
      <w:proofErr w:type="spellStart"/>
      <w:r w:rsidRPr="00136CC9">
        <w:rPr>
          <w:rFonts w:cs="Times New Roman"/>
        </w:rPr>
        <w:t>kopyca</w:t>
      </w:r>
      <w:proofErr w:type="spellEnd"/>
      <w:r w:rsidRPr="00136CC9">
        <w:rPr>
          <w:rFonts w:cs="Times New Roman"/>
        </w:rPr>
        <w:t>“</w:t>
      </w:r>
      <w:r w:rsidR="00612029" w:rsidRPr="00136CC9">
        <w:rPr>
          <w:rFonts w:cs="Times New Roman"/>
        </w:rPr>
        <w:t xml:space="preserve"> –</w:t>
      </w:r>
      <w:r w:rsidR="00E45C62" w:rsidRPr="00136CC9">
        <w:rPr>
          <w:rFonts w:cs="Times New Roman"/>
        </w:rPr>
        <w:t xml:space="preserve"> druh krátkých </w:t>
      </w:r>
      <w:r w:rsidR="009435B0" w:rsidRPr="00136CC9">
        <w:rPr>
          <w:rFonts w:cs="Times New Roman"/>
        </w:rPr>
        <w:t>ponožek</w:t>
      </w:r>
      <w:r w:rsidR="00BD6CE8" w:rsidRPr="00136CC9">
        <w:rPr>
          <w:rFonts w:cs="Times New Roman"/>
        </w:rPr>
        <w:t xml:space="preserve"> (dále jen kopýtka)</w:t>
      </w:r>
      <w:r w:rsidR="009435B0" w:rsidRPr="00136CC9">
        <w:rPr>
          <w:rFonts w:cs="Times New Roman"/>
        </w:rPr>
        <w:t>,</w:t>
      </w:r>
      <w:r w:rsidRPr="00136CC9">
        <w:rPr>
          <w:rFonts w:cs="Times New Roman"/>
        </w:rPr>
        <w:t xml:space="preserve"> dříve vyráběn</w:t>
      </w:r>
      <w:r w:rsidR="009435B0" w:rsidRPr="00136CC9">
        <w:rPr>
          <w:rFonts w:cs="Times New Roman"/>
        </w:rPr>
        <w:t xml:space="preserve">ých </w:t>
      </w:r>
      <w:r w:rsidRPr="00136CC9">
        <w:rPr>
          <w:rFonts w:cs="Times New Roman"/>
        </w:rPr>
        <w:t>ze sukna</w:t>
      </w:r>
      <w:r w:rsidR="009435B0" w:rsidRPr="00136CC9">
        <w:rPr>
          <w:rFonts w:cs="Times New Roman"/>
        </w:rPr>
        <w:t>, později</w:t>
      </w:r>
      <w:r w:rsidR="00136CC9">
        <w:rPr>
          <w:rFonts w:cs="Times New Roman"/>
        </w:rPr>
        <w:t xml:space="preserve"> z </w:t>
      </w:r>
      <w:r w:rsidR="009435B0" w:rsidRPr="00136CC9">
        <w:rPr>
          <w:rFonts w:cs="Times New Roman"/>
        </w:rPr>
        <w:t>bílé vlny. Na vnější straně této ponožky bývala ozdoba</w:t>
      </w:r>
      <w:r w:rsidR="00136CC9">
        <w:rPr>
          <w:rFonts w:cs="Times New Roman"/>
        </w:rPr>
        <w:t xml:space="preserve"> v </w:t>
      </w:r>
      <w:r w:rsidR="009435B0" w:rsidRPr="00136CC9">
        <w:rPr>
          <w:rFonts w:cs="Times New Roman"/>
        </w:rPr>
        <w:t>podobě červeného, celého nebo přerušovaného pásku.</w:t>
      </w:r>
      <w:r w:rsidR="00136CC9">
        <w:rPr>
          <w:rFonts w:cs="Times New Roman"/>
        </w:rPr>
        <w:t xml:space="preserve"> v </w:t>
      </w:r>
      <w:r w:rsidR="009435B0" w:rsidRPr="00136CC9">
        <w:rPr>
          <w:rFonts w:cs="Times New Roman"/>
        </w:rPr>
        <w:t>l</w:t>
      </w:r>
      <w:r w:rsidR="00701C4E" w:rsidRPr="00136CC9">
        <w:rPr>
          <w:rFonts w:cs="Times New Roman"/>
        </w:rPr>
        <w:t>é</w:t>
      </w:r>
      <w:r w:rsidR="009435B0" w:rsidRPr="00136CC9">
        <w:rPr>
          <w:rFonts w:cs="Times New Roman"/>
        </w:rPr>
        <w:t xml:space="preserve">tě se na nohou nosily </w:t>
      </w:r>
      <w:r w:rsidR="00BD6CE8" w:rsidRPr="00136CC9">
        <w:rPr>
          <w:rFonts w:cs="Times New Roman"/>
        </w:rPr>
        <w:t>ponožky</w:t>
      </w:r>
      <w:r w:rsidR="009435B0" w:rsidRPr="00136CC9">
        <w:rPr>
          <w:rFonts w:cs="Times New Roman"/>
        </w:rPr>
        <w:t xml:space="preserve"> bílé, nitěné, které se podobaly těm zimním. Časem</w:t>
      </w:r>
      <w:r w:rsidR="00BD6CE8" w:rsidRPr="00136CC9">
        <w:rPr>
          <w:rFonts w:cs="Times New Roman"/>
        </w:rPr>
        <w:t>,</w:t>
      </w:r>
      <w:r w:rsidR="009435B0" w:rsidRPr="00136CC9">
        <w:rPr>
          <w:rFonts w:cs="Times New Roman"/>
        </w:rPr>
        <w:t xml:space="preserve"> </w:t>
      </w:r>
      <w:r w:rsidR="00BD6CE8" w:rsidRPr="00136CC9">
        <w:rPr>
          <w:rFonts w:cs="Times New Roman"/>
        </w:rPr>
        <w:t>obzvlášť</w:t>
      </w:r>
      <w:r w:rsidR="00136CC9">
        <w:rPr>
          <w:rFonts w:cs="Times New Roman"/>
        </w:rPr>
        <w:t xml:space="preserve"> v </w:t>
      </w:r>
      <w:r w:rsidR="00BD6CE8" w:rsidRPr="00136CC9">
        <w:rPr>
          <w:rFonts w:cs="Times New Roman"/>
        </w:rPr>
        <w:t xml:space="preserve">letních měsících, </w:t>
      </w:r>
      <w:r w:rsidR="009435B0" w:rsidRPr="00136CC9">
        <w:rPr>
          <w:rFonts w:cs="Times New Roman"/>
        </w:rPr>
        <w:t>se rozšířil zvyk nošení</w:t>
      </w:r>
      <w:r w:rsidR="00BD6CE8" w:rsidRPr="00136CC9">
        <w:rPr>
          <w:rFonts w:cs="Times New Roman"/>
        </w:rPr>
        <w:t xml:space="preserve"> kopýtek</w:t>
      </w:r>
      <w:r w:rsidR="009435B0" w:rsidRPr="00136CC9">
        <w:rPr>
          <w:rFonts w:cs="Times New Roman"/>
        </w:rPr>
        <w:t xml:space="preserve"> bez punčoch.</w:t>
      </w:r>
      <w:r w:rsidR="00B606B1" w:rsidRPr="00136CC9">
        <w:rPr>
          <w:rFonts w:cs="Times New Roman"/>
          <w:vertAlign w:val="superscript"/>
        </w:rPr>
        <w:t xml:space="preserve"> (21, s. 56</w:t>
      </w:r>
      <w:r w:rsidR="00E45C62" w:rsidRPr="00136CC9">
        <w:rPr>
          <w:rFonts w:cs="Times New Roman"/>
          <w:vertAlign w:val="superscript"/>
        </w:rPr>
        <w:t>–</w:t>
      </w:r>
      <w:r w:rsidR="00B606B1" w:rsidRPr="00136CC9">
        <w:rPr>
          <w:rFonts w:cs="Times New Roman"/>
          <w:vertAlign w:val="superscript"/>
        </w:rPr>
        <w:t>58)</w:t>
      </w:r>
    </w:p>
    <w:p w14:paraId="5B9CE916" w14:textId="16E07BE8" w:rsidR="00FE6DEB" w:rsidRPr="00136CC9" w:rsidRDefault="00424E53" w:rsidP="00E45C62">
      <w:pPr>
        <w:pStyle w:val="formt"/>
        <w:rPr>
          <w:rFonts w:cs="Times New Roman"/>
        </w:rPr>
      </w:pPr>
      <w:r w:rsidRPr="00136CC9">
        <w:rPr>
          <w:rFonts w:cs="Times New Roman"/>
        </w:rPr>
        <w:t>Na kopýtka se obouvaly krpce. Krpce se šily</w:t>
      </w:r>
      <w:r w:rsidR="00136CC9">
        <w:rPr>
          <w:rFonts w:cs="Times New Roman"/>
        </w:rPr>
        <w:t xml:space="preserve"> z </w:t>
      </w:r>
      <w:r w:rsidRPr="00136CC9">
        <w:rPr>
          <w:rFonts w:cs="Times New Roman"/>
        </w:rPr>
        <w:t>vepřové</w:t>
      </w:r>
      <w:r w:rsidR="00BD6CE8" w:rsidRPr="00136CC9">
        <w:rPr>
          <w:rFonts w:cs="Times New Roman"/>
        </w:rPr>
        <w:t xml:space="preserve">, </w:t>
      </w:r>
      <w:r w:rsidRPr="00136CC9">
        <w:rPr>
          <w:rFonts w:cs="Times New Roman"/>
        </w:rPr>
        <w:t>na žluto zpracované kůže. Jedná se snad</w:t>
      </w:r>
      <w:r w:rsidR="00136CC9">
        <w:rPr>
          <w:rFonts w:cs="Times New Roman"/>
        </w:rPr>
        <w:t xml:space="preserve"> o </w:t>
      </w:r>
      <w:r w:rsidR="00701C4E" w:rsidRPr="00136CC9">
        <w:rPr>
          <w:rFonts w:cs="Times New Roman"/>
        </w:rPr>
        <w:t xml:space="preserve">jediný </w:t>
      </w:r>
      <w:r w:rsidRPr="00136CC9">
        <w:rPr>
          <w:rFonts w:cs="Times New Roman"/>
        </w:rPr>
        <w:t xml:space="preserve">prvek </w:t>
      </w:r>
      <w:proofErr w:type="spellStart"/>
      <w:r w:rsidRPr="00136CC9">
        <w:rPr>
          <w:rFonts w:cs="Times New Roman"/>
        </w:rPr>
        <w:t>goralského</w:t>
      </w:r>
      <w:proofErr w:type="spellEnd"/>
      <w:r w:rsidRPr="00136CC9">
        <w:rPr>
          <w:rFonts w:cs="Times New Roman"/>
        </w:rPr>
        <w:t xml:space="preserve"> kroje, který mají ženy</w:t>
      </w:r>
      <w:r w:rsidR="00136CC9">
        <w:rPr>
          <w:rFonts w:cs="Times New Roman"/>
        </w:rPr>
        <w:t xml:space="preserve"> i </w:t>
      </w:r>
      <w:r w:rsidRPr="00136CC9">
        <w:rPr>
          <w:rFonts w:cs="Times New Roman"/>
        </w:rPr>
        <w:t>muži společný, avšak</w:t>
      </w:r>
      <w:r w:rsidR="00136CC9">
        <w:rPr>
          <w:rFonts w:cs="Times New Roman"/>
        </w:rPr>
        <w:t xml:space="preserve"> s </w:t>
      </w:r>
      <w:r w:rsidRPr="00136CC9">
        <w:rPr>
          <w:rFonts w:cs="Times New Roman"/>
        </w:rPr>
        <w:t xml:space="preserve">tím rozdílem, že krpce </w:t>
      </w:r>
      <w:proofErr w:type="spellStart"/>
      <w:r w:rsidR="004512E2" w:rsidRPr="00136CC9">
        <w:rPr>
          <w:rFonts w:cs="Times New Roman"/>
        </w:rPr>
        <w:t>G</w:t>
      </w:r>
      <w:r w:rsidRPr="00136CC9">
        <w:rPr>
          <w:rFonts w:cs="Times New Roman"/>
        </w:rPr>
        <w:t>oralek</w:t>
      </w:r>
      <w:proofErr w:type="spellEnd"/>
      <w:r w:rsidRPr="00136CC9">
        <w:rPr>
          <w:rFonts w:cs="Times New Roman"/>
        </w:rPr>
        <w:t xml:space="preserve"> </w:t>
      </w:r>
      <w:r w:rsidR="00BD6CE8" w:rsidRPr="00136CC9">
        <w:rPr>
          <w:rFonts w:cs="Times New Roman"/>
        </w:rPr>
        <w:t>mají</w:t>
      </w:r>
      <w:r w:rsidRPr="00136CC9">
        <w:rPr>
          <w:rFonts w:cs="Times New Roman"/>
        </w:rPr>
        <w:t xml:space="preserve"> v</w:t>
      </w:r>
      <w:r w:rsidR="00BD6CE8" w:rsidRPr="00136CC9">
        <w:rPr>
          <w:rFonts w:cs="Times New Roman"/>
        </w:rPr>
        <w:t>íce</w:t>
      </w:r>
      <w:r w:rsidRPr="00136CC9">
        <w:rPr>
          <w:rFonts w:cs="Times New Roman"/>
        </w:rPr>
        <w:t xml:space="preserve"> dírek, kterými se následně protáhl řemínek, díky čemuž měly větší zvlnění. Krpce si pak </w:t>
      </w:r>
      <w:proofErr w:type="spellStart"/>
      <w:r w:rsidR="004512E2" w:rsidRPr="00136CC9">
        <w:rPr>
          <w:rFonts w:cs="Times New Roman"/>
        </w:rPr>
        <w:t>G</w:t>
      </w:r>
      <w:r w:rsidRPr="00136CC9">
        <w:rPr>
          <w:rFonts w:cs="Times New Roman"/>
        </w:rPr>
        <w:t>oralky</w:t>
      </w:r>
      <w:proofErr w:type="spellEnd"/>
      <w:r w:rsidRPr="00136CC9">
        <w:rPr>
          <w:rFonts w:cs="Times New Roman"/>
        </w:rPr>
        <w:t xml:space="preserve"> svazovaly za pomocí stužky. Nejraději ze všeho ale </w:t>
      </w:r>
      <w:r w:rsidR="00FE6DEB" w:rsidRPr="00136CC9">
        <w:rPr>
          <w:rFonts w:cs="Times New Roman"/>
        </w:rPr>
        <w:t xml:space="preserve">chodívaly </w:t>
      </w:r>
      <w:proofErr w:type="spellStart"/>
      <w:r w:rsidR="00FE6DEB" w:rsidRPr="00136CC9">
        <w:rPr>
          <w:rFonts w:cs="Times New Roman"/>
        </w:rPr>
        <w:t>Goralky</w:t>
      </w:r>
      <w:proofErr w:type="spellEnd"/>
      <w:r w:rsidR="00FE6DEB" w:rsidRPr="00136CC9">
        <w:rPr>
          <w:rFonts w:cs="Times New Roman"/>
        </w:rPr>
        <w:t xml:space="preserve"> bosky. </w:t>
      </w:r>
      <w:r w:rsidR="00FE6DEB" w:rsidRPr="00136CC9">
        <w:rPr>
          <w:rFonts w:cs="Times New Roman"/>
          <w:vertAlign w:val="superscript"/>
        </w:rPr>
        <w:t>(21, s. 56</w:t>
      </w:r>
      <w:r w:rsidR="00E45C62" w:rsidRPr="00136CC9">
        <w:rPr>
          <w:rFonts w:cs="Times New Roman"/>
          <w:vertAlign w:val="superscript"/>
        </w:rPr>
        <w:t>–</w:t>
      </w:r>
      <w:r w:rsidR="00FE6DEB" w:rsidRPr="00136CC9">
        <w:rPr>
          <w:rFonts w:cs="Times New Roman"/>
          <w:vertAlign w:val="superscript"/>
        </w:rPr>
        <w:t xml:space="preserve">58) </w:t>
      </w:r>
      <w:r w:rsidR="00FE6DEB" w:rsidRPr="00136CC9">
        <w:rPr>
          <w:rFonts w:cs="Times New Roman"/>
        </w:rPr>
        <w:t>Krpce byly velmi oblíbeným, pohodlným, ale také levným obutím,</w:t>
      </w:r>
      <w:r w:rsidR="00FE6DEB" w:rsidRPr="00136CC9">
        <w:rPr>
          <w:rFonts w:cs="Times New Roman"/>
          <w:vertAlign w:val="superscript"/>
        </w:rPr>
        <w:t xml:space="preserve"> (31, s. 206)</w:t>
      </w:r>
      <w:r w:rsidR="00FE6DEB" w:rsidRPr="00136CC9">
        <w:rPr>
          <w:rFonts w:cs="Times New Roman"/>
        </w:rPr>
        <w:t xml:space="preserve"> avšak lze jim přičíst také jednu nevýhodu,</w:t>
      </w:r>
      <w:r w:rsidR="00136CC9">
        <w:rPr>
          <w:rFonts w:cs="Times New Roman"/>
        </w:rPr>
        <w:t xml:space="preserve"> a </w:t>
      </w:r>
      <w:r w:rsidR="00FE6DEB" w:rsidRPr="00136CC9">
        <w:rPr>
          <w:rFonts w:cs="Times New Roman"/>
        </w:rPr>
        <w:t>sice</w:t>
      </w:r>
      <w:r w:rsidR="00BD6CE8" w:rsidRPr="00136CC9">
        <w:rPr>
          <w:rFonts w:cs="Times New Roman"/>
        </w:rPr>
        <w:t xml:space="preserve"> takovou,</w:t>
      </w:r>
      <w:r w:rsidR="00FE6DEB" w:rsidRPr="00136CC9">
        <w:rPr>
          <w:rFonts w:cs="Times New Roman"/>
        </w:rPr>
        <w:t xml:space="preserve"> že klouzaly </w:t>
      </w:r>
      <w:r w:rsidR="00FE6DEB" w:rsidRPr="00136CC9">
        <w:rPr>
          <w:rFonts w:cs="Times New Roman"/>
          <w:i/>
          <w:iCs/>
        </w:rPr>
        <w:t>„je</w:t>
      </w:r>
      <w:r w:rsidR="00136CC9">
        <w:rPr>
          <w:rFonts w:cs="Times New Roman"/>
          <w:i/>
          <w:iCs/>
        </w:rPr>
        <w:t xml:space="preserve"> v </w:t>
      </w:r>
      <w:r w:rsidR="00FE6DEB" w:rsidRPr="00136CC9">
        <w:rPr>
          <w:rFonts w:cs="Times New Roman"/>
          <w:i/>
          <w:iCs/>
        </w:rPr>
        <w:t>nich andělské chození, ale čertovo sklouznutí“</w:t>
      </w:r>
      <w:r w:rsidR="00FE6DEB" w:rsidRPr="00136CC9">
        <w:rPr>
          <w:rFonts w:cs="Times New Roman"/>
        </w:rPr>
        <w:t xml:space="preserve"> </w:t>
      </w:r>
      <w:r w:rsidR="00FE6DEB" w:rsidRPr="00136CC9">
        <w:rPr>
          <w:rFonts w:cs="Times New Roman"/>
          <w:vertAlign w:val="superscript"/>
        </w:rPr>
        <w:t>(</w:t>
      </w:r>
      <w:r w:rsidR="00612029" w:rsidRPr="00136CC9">
        <w:rPr>
          <w:rFonts w:cs="Times New Roman"/>
          <w:vertAlign w:val="superscript"/>
        </w:rPr>
        <w:t>31</w:t>
      </w:r>
      <w:r w:rsidR="00FE6DEB" w:rsidRPr="00136CC9">
        <w:rPr>
          <w:rFonts w:cs="Times New Roman"/>
          <w:vertAlign w:val="superscript"/>
        </w:rPr>
        <w:t>, s. 206)</w:t>
      </w:r>
      <w:r w:rsidR="00FE6DEB" w:rsidRPr="00136CC9">
        <w:rPr>
          <w:rFonts w:cs="Times New Roman"/>
        </w:rPr>
        <w:t>,</w:t>
      </w:r>
      <w:r w:rsidR="00596690" w:rsidRPr="00136CC9">
        <w:rPr>
          <w:rFonts w:cs="Times New Roman"/>
        </w:rPr>
        <w:t xml:space="preserve"> proto se jim také říkalo „</w:t>
      </w:r>
      <w:proofErr w:type="spellStart"/>
      <w:r w:rsidR="00FE6DEB" w:rsidRPr="00136CC9">
        <w:rPr>
          <w:rFonts w:cs="Times New Roman"/>
        </w:rPr>
        <w:t>pjeruny</w:t>
      </w:r>
      <w:proofErr w:type="spellEnd"/>
      <w:r w:rsidR="00FE6DEB" w:rsidRPr="00136CC9">
        <w:rPr>
          <w:rFonts w:cs="Times New Roman"/>
        </w:rPr>
        <w:t xml:space="preserve">“. </w:t>
      </w:r>
      <w:r w:rsidR="00FE6DEB" w:rsidRPr="00136CC9">
        <w:rPr>
          <w:rFonts w:cs="Times New Roman"/>
          <w:vertAlign w:val="superscript"/>
        </w:rPr>
        <w:t>(31, s. 206)</w:t>
      </w:r>
      <w:r w:rsidR="00136CC9">
        <w:rPr>
          <w:rFonts w:cs="Times New Roman"/>
        </w:rPr>
        <w:t xml:space="preserve"> k </w:t>
      </w:r>
      <w:r w:rsidR="00FE6DEB" w:rsidRPr="00136CC9">
        <w:rPr>
          <w:rFonts w:cs="Times New Roman"/>
        </w:rPr>
        <w:t>samotnému vzhledu obutí se vyjádřil také Sláma</w:t>
      </w:r>
      <w:r w:rsidR="00BD6CE8" w:rsidRPr="00136CC9">
        <w:rPr>
          <w:rFonts w:cs="Times New Roman"/>
        </w:rPr>
        <w:t>:</w:t>
      </w:r>
      <w:r w:rsidR="00FE6DEB" w:rsidRPr="00136CC9">
        <w:rPr>
          <w:rFonts w:cs="Times New Roman"/>
        </w:rPr>
        <w:t xml:space="preserve"> </w:t>
      </w:r>
      <w:r w:rsidR="00FE6DEB" w:rsidRPr="00136CC9">
        <w:rPr>
          <w:rFonts w:cs="Times New Roman"/>
          <w:i/>
          <w:iCs/>
        </w:rPr>
        <w:t>„Vidíte přece ty lehké střevíčky</w:t>
      </w:r>
      <w:r w:rsidR="00136CC9">
        <w:rPr>
          <w:rFonts w:cs="Times New Roman"/>
          <w:i/>
          <w:iCs/>
        </w:rPr>
        <w:t xml:space="preserve"> a </w:t>
      </w:r>
      <w:r w:rsidR="00FE6DEB" w:rsidRPr="00136CC9">
        <w:rPr>
          <w:rFonts w:cs="Times New Roman"/>
          <w:i/>
          <w:iCs/>
        </w:rPr>
        <w:t>svižnou nožku Valašky</w:t>
      </w:r>
      <w:r w:rsidR="00136CC9">
        <w:rPr>
          <w:rFonts w:cs="Times New Roman"/>
          <w:i/>
          <w:iCs/>
        </w:rPr>
        <w:t xml:space="preserve"> a </w:t>
      </w:r>
      <w:r w:rsidR="00FE6DEB" w:rsidRPr="00136CC9">
        <w:rPr>
          <w:rFonts w:cs="Times New Roman"/>
          <w:i/>
          <w:iCs/>
        </w:rPr>
        <w:t>tu chcete mluvit</w:t>
      </w:r>
      <w:r w:rsidR="00136CC9">
        <w:rPr>
          <w:rFonts w:cs="Times New Roman"/>
          <w:i/>
          <w:iCs/>
        </w:rPr>
        <w:t xml:space="preserve"> o </w:t>
      </w:r>
      <w:proofErr w:type="spellStart"/>
      <w:r w:rsidR="00FE6DEB" w:rsidRPr="00136CC9">
        <w:rPr>
          <w:rFonts w:cs="Times New Roman"/>
          <w:i/>
          <w:iCs/>
        </w:rPr>
        <w:t>Goralce</w:t>
      </w:r>
      <w:proofErr w:type="spellEnd"/>
      <w:r w:rsidR="00136CC9">
        <w:rPr>
          <w:rFonts w:cs="Times New Roman"/>
          <w:i/>
          <w:iCs/>
        </w:rPr>
        <w:t xml:space="preserve"> s </w:t>
      </w:r>
      <w:r w:rsidR="00FE6DEB" w:rsidRPr="00136CC9">
        <w:rPr>
          <w:rFonts w:cs="Times New Roman"/>
          <w:i/>
          <w:iCs/>
        </w:rPr>
        <w:t xml:space="preserve">její neforemnou nohou?“ </w:t>
      </w:r>
      <w:r w:rsidR="00FE6DEB" w:rsidRPr="00136CC9">
        <w:rPr>
          <w:rFonts w:cs="Times New Roman"/>
          <w:vertAlign w:val="superscript"/>
        </w:rPr>
        <w:t>(</w:t>
      </w:r>
      <w:r w:rsidR="0065025B" w:rsidRPr="00136CC9">
        <w:rPr>
          <w:rFonts w:cs="Times New Roman"/>
          <w:vertAlign w:val="superscript"/>
        </w:rPr>
        <w:t>28</w:t>
      </w:r>
      <w:r w:rsidR="00FE6DEB" w:rsidRPr="00136CC9">
        <w:rPr>
          <w:rFonts w:cs="Times New Roman"/>
          <w:vertAlign w:val="superscript"/>
        </w:rPr>
        <w:t>, s.</w:t>
      </w:r>
      <w:r w:rsidR="0065025B" w:rsidRPr="00136CC9">
        <w:rPr>
          <w:rFonts w:cs="Times New Roman"/>
          <w:vertAlign w:val="superscript"/>
        </w:rPr>
        <w:t xml:space="preserve"> </w:t>
      </w:r>
      <w:r w:rsidR="00FE6DEB" w:rsidRPr="00136CC9">
        <w:rPr>
          <w:rFonts w:cs="Times New Roman"/>
          <w:vertAlign w:val="superscript"/>
        </w:rPr>
        <w:t>183)</w:t>
      </w:r>
    </w:p>
    <w:p w14:paraId="23B0CEB9" w14:textId="77777777" w:rsidR="00596690" w:rsidRPr="00136CC9" w:rsidRDefault="00AD3A58" w:rsidP="00671268">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00B780DD" wp14:editId="45BF8DCD">
            <wp:extent cx="5400000" cy="8189078"/>
            <wp:effectExtent l="0" t="0" r="0" b="2540"/>
            <wp:docPr id="92" name="Obrázek 92" descr="Obsah obrázku exteriér, osoba, mladý, muž&#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Obrázek 92" descr="Obsah obrázku exteriér, osoba, mladý, muž&#10;&#10;Popis byl vytvořen automaticky"/>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00000" cy="8189078"/>
                    </a:xfrm>
                    <a:prstGeom prst="rect">
                      <a:avLst/>
                    </a:prstGeom>
                  </pic:spPr>
                </pic:pic>
              </a:graphicData>
            </a:graphic>
          </wp:inline>
        </w:drawing>
      </w:r>
    </w:p>
    <w:p w14:paraId="6D02887D" w14:textId="5DAD1C37" w:rsidR="00FE6DEB" w:rsidRPr="00136CC9" w:rsidRDefault="00596690" w:rsidP="00671268">
      <w:pPr>
        <w:pStyle w:val="Titulek"/>
        <w:spacing w:after="0" w:line="360" w:lineRule="auto"/>
        <w:jc w:val="center"/>
        <w:rPr>
          <w:rFonts w:ascii="Times New Roman" w:hAnsi="Times New Roman" w:cs="Times New Roman"/>
          <w:i w:val="0"/>
          <w:color w:val="auto"/>
          <w:sz w:val="20"/>
          <w:szCs w:val="20"/>
        </w:rPr>
      </w:pPr>
      <w:bookmarkStart w:id="31" w:name="_Toc58531073"/>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14</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Žena obouvající si skládané nohavičky, Návsí, 1953</w:t>
      </w:r>
      <w:r w:rsidR="00BA4995" w:rsidRPr="00136CC9">
        <w:rPr>
          <w:rFonts w:ascii="Times New Roman" w:hAnsi="Times New Roman" w:cs="Times New Roman"/>
          <w:i w:val="0"/>
          <w:color w:val="auto"/>
          <w:sz w:val="20"/>
          <w:szCs w:val="20"/>
        </w:rPr>
        <w:t xml:space="preserve"> </w:t>
      </w:r>
      <w:r w:rsidR="00BA4995" w:rsidRPr="00136CC9">
        <w:rPr>
          <w:rFonts w:ascii="Times New Roman" w:hAnsi="Times New Roman" w:cs="Times New Roman"/>
          <w:i w:val="0"/>
          <w:color w:val="auto"/>
          <w:sz w:val="20"/>
          <w:szCs w:val="20"/>
          <w:vertAlign w:val="superscript"/>
        </w:rPr>
        <w:t>(14)</w:t>
      </w:r>
      <w:bookmarkEnd w:id="31"/>
    </w:p>
    <w:p w14:paraId="6718B418" w14:textId="6FB07CFF" w:rsidR="00596690" w:rsidRPr="00136CC9" w:rsidRDefault="00596690">
      <w:pPr>
        <w:rPr>
          <w:rFonts w:ascii="Times New Roman" w:hAnsi="Times New Roman" w:cs="Times New Roman"/>
        </w:rPr>
      </w:pPr>
      <w:r w:rsidRPr="00136CC9">
        <w:rPr>
          <w:rFonts w:ascii="Times New Roman" w:hAnsi="Times New Roman" w:cs="Times New Roman"/>
        </w:rPr>
        <w:br w:type="page"/>
      </w:r>
    </w:p>
    <w:p w14:paraId="2B34A46D" w14:textId="77777777" w:rsidR="00596690" w:rsidRPr="00136CC9" w:rsidRDefault="00384906" w:rsidP="00671268">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366E47F6" wp14:editId="48EF5691">
            <wp:extent cx="5400000" cy="6978894"/>
            <wp:effectExtent l="0" t="0" r="0" b="0"/>
            <wp:docPr id="67" name="Obrázek 67" descr="Obsah obrázku vsedě, nošení, žena,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brázek 67" descr="Obsah obrázku vsedě, nošení, žena, stůl&#10;&#10;Popis byl vytvořen automaticky"/>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00000" cy="6978894"/>
                    </a:xfrm>
                    <a:prstGeom prst="rect">
                      <a:avLst/>
                    </a:prstGeom>
                  </pic:spPr>
                </pic:pic>
              </a:graphicData>
            </a:graphic>
          </wp:inline>
        </w:drawing>
      </w:r>
    </w:p>
    <w:p w14:paraId="5105AF61" w14:textId="34AB12E1" w:rsidR="00FE6DEB" w:rsidRPr="00136CC9" w:rsidRDefault="00596690" w:rsidP="00671268">
      <w:pPr>
        <w:pStyle w:val="Titulek"/>
        <w:spacing w:after="0" w:line="360" w:lineRule="auto"/>
        <w:jc w:val="center"/>
        <w:rPr>
          <w:rFonts w:ascii="Times New Roman" w:hAnsi="Times New Roman" w:cs="Times New Roman"/>
          <w:i w:val="0"/>
          <w:color w:val="auto"/>
          <w:sz w:val="20"/>
          <w:szCs w:val="20"/>
        </w:rPr>
      </w:pPr>
      <w:bookmarkStart w:id="32" w:name="_Toc58531074"/>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15</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Ženská </w:t>
      </w:r>
      <w:proofErr w:type="spellStart"/>
      <w:r w:rsidRPr="00136CC9">
        <w:rPr>
          <w:rFonts w:ascii="Times New Roman" w:hAnsi="Times New Roman" w:cs="Times New Roman"/>
          <w:i w:val="0"/>
          <w:color w:val="auto"/>
          <w:sz w:val="20"/>
          <w:szCs w:val="20"/>
        </w:rPr>
        <w:t>goralská</w:t>
      </w:r>
      <w:proofErr w:type="spellEnd"/>
      <w:r w:rsidRPr="00136CC9">
        <w:rPr>
          <w:rFonts w:ascii="Times New Roman" w:hAnsi="Times New Roman" w:cs="Times New Roman"/>
          <w:i w:val="0"/>
          <w:color w:val="auto"/>
          <w:sz w:val="20"/>
          <w:szCs w:val="20"/>
        </w:rPr>
        <w:t xml:space="preserve"> obuv</w:t>
      </w:r>
      <w:r w:rsidR="00BA4995" w:rsidRPr="00136CC9">
        <w:rPr>
          <w:rFonts w:ascii="Times New Roman" w:hAnsi="Times New Roman" w:cs="Times New Roman"/>
          <w:i w:val="0"/>
          <w:color w:val="auto"/>
          <w:sz w:val="20"/>
          <w:szCs w:val="20"/>
        </w:rPr>
        <w:t xml:space="preserve"> </w:t>
      </w:r>
      <w:r w:rsidR="00BA4995" w:rsidRPr="00136CC9">
        <w:rPr>
          <w:rFonts w:ascii="Times New Roman" w:hAnsi="Times New Roman" w:cs="Times New Roman"/>
          <w:i w:val="0"/>
          <w:color w:val="auto"/>
          <w:sz w:val="20"/>
          <w:szCs w:val="20"/>
          <w:vertAlign w:val="superscript"/>
        </w:rPr>
        <w:t>(24, s. 39)</w:t>
      </w:r>
      <w:bookmarkEnd w:id="32"/>
    </w:p>
    <w:p w14:paraId="2B24AFC0" w14:textId="62260FDA" w:rsidR="00FD0DE5" w:rsidRPr="00136CC9" w:rsidRDefault="00FD0DE5">
      <w:pPr>
        <w:rPr>
          <w:rFonts w:ascii="Times New Roman" w:hAnsi="Times New Roman" w:cs="Times New Roman"/>
        </w:rPr>
      </w:pPr>
      <w:r w:rsidRPr="00136CC9">
        <w:rPr>
          <w:rFonts w:ascii="Times New Roman" w:hAnsi="Times New Roman" w:cs="Times New Roman"/>
        </w:rPr>
        <w:br w:type="page"/>
      </w:r>
    </w:p>
    <w:p w14:paraId="1CBF8C21" w14:textId="77777777" w:rsidR="00596690" w:rsidRPr="00136CC9" w:rsidRDefault="000B297D" w:rsidP="00671268">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6BD10E97" wp14:editId="1E1516E7">
            <wp:extent cx="4447540" cy="6191250"/>
            <wp:effectExtent l="0" t="0" r="0" b="0"/>
            <wp:docPr id="25" name="Obrázek 25" descr="Obsah obrázku osoba, stojící, bílá, fot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ívka s pleteným copem.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447540" cy="6191250"/>
                    </a:xfrm>
                    <a:prstGeom prst="rect">
                      <a:avLst/>
                    </a:prstGeom>
                  </pic:spPr>
                </pic:pic>
              </a:graphicData>
            </a:graphic>
          </wp:inline>
        </w:drawing>
      </w:r>
    </w:p>
    <w:p w14:paraId="2E652D9A" w14:textId="492932ED" w:rsidR="009F2859" w:rsidRPr="00136CC9" w:rsidRDefault="00596690" w:rsidP="00671268">
      <w:pPr>
        <w:pStyle w:val="Titulek"/>
        <w:spacing w:after="0" w:line="360" w:lineRule="auto"/>
        <w:jc w:val="center"/>
        <w:rPr>
          <w:rFonts w:ascii="Times New Roman" w:hAnsi="Times New Roman" w:cs="Times New Roman"/>
          <w:i w:val="0"/>
          <w:color w:val="auto"/>
          <w:sz w:val="20"/>
          <w:szCs w:val="20"/>
        </w:rPr>
      </w:pPr>
      <w:bookmarkStart w:id="33" w:name="_Toc58531075"/>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16</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Dívka</w:t>
      </w:r>
      <w:r w:rsidR="00136CC9">
        <w:rPr>
          <w:rFonts w:ascii="Times New Roman" w:hAnsi="Times New Roman" w:cs="Times New Roman"/>
          <w:i w:val="0"/>
          <w:color w:val="auto"/>
          <w:sz w:val="20"/>
          <w:szCs w:val="20"/>
        </w:rPr>
        <w:t xml:space="preserve"> s </w:t>
      </w:r>
      <w:r w:rsidRPr="00136CC9">
        <w:rPr>
          <w:rFonts w:ascii="Times New Roman" w:hAnsi="Times New Roman" w:cs="Times New Roman"/>
          <w:i w:val="0"/>
          <w:color w:val="auto"/>
          <w:sz w:val="20"/>
          <w:szCs w:val="20"/>
        </w:rPr>
        <w:t>varkočem</w:t>
      </w:r>
      <w:r w:rsidR="00BA4995" w:rsidRPr="00136CC9">
        <w:rPr>
          <w:rFonts w:ascii="Times New Roman" w:hAnsi="Times New Roman" w:cs="Times New Roman"/>
          <w:i w:val="0"/>
          <w:color w:val="auto"/>
          <w:sz w:val="20"/>
          <w:szCs w:val="20"/>
        </w:rPr>
        <w:t xml:space="preserve"> </w:t>
      </w:r>
      <w:r w:rsidR="00BA4995" w:rsidRPr="00136CC9">
        <w:rPr>
          <w:rFonts w:ascii="Times New Roman" w:hAnsi="Times New Roman" w:cs="Times New Roman"/>
          <w:i w:val="0"/>
          <w:color w:val="auto"/>
          <w:sz w:val="20"/>
          <w:szCs w:val="20"/>
          <w:vertAlign w:val="superscript"/>
        </w:rPr>
        <w:t>(21, s. 58)</w:t>
      </w:r>
      <w:bookmarkEnd w:id="33"/>
    </w:p>
    <w:p w14:paraId="2E3A11CE" w14:textId="53CB554B" w:rsidR="00701826" w:rsidRPr="00136CC9" w:rsidRDefault="00701826" w:rsidP="00BA1485">
      <w:pPr>
        <w:pStyle w:val="Nadpis3"/>
        <w:rPr>
          <w:rFonts w:cs="Times New Roman"/>
        </w:rPr>
      </w:pPr>
      <w:bookmarkStart w:id="34" w:name="_Toc58531145"/>
      <w:r w:rsidRPr="00136CC9">
        <w:rPr>
          <w:rFonts w:cs="Times New Roman"/>
        </w:rPr>
        <w:t>Úprava</w:t>
      </w:r>
      <w:r w:rsidR="00136CC9">
        <w:rPr>
          <w:rFonts w:cs="Times New Roman"/>
        </w:rPr>
        <w:t xml:space="preserve"> a </w:t>
      </w:r>
      <w:r w:rsidRPr="00136CC9">
        <w:rPr>
          <w:rFonts w:cs="Times New Roman"/>
        </w:rPr>
        <w:t>pokrývání hlavy</w:t>
      </w:r>
      <w:bookmarkEnd w:id="34"/>
    </w:p>
    <w:p w14:paraId="0B79DE98" w14:textId="00496DD0" w:rsidR="00D85731" w:rsidRPr="00136CC9" w:rsidRDefault="00D85731" w:rsidP="00596690">
      <w:pPr>
        <w:pStyle w:val="formt"/>
        <w:rPr>
          <w:rFonts w:cs="Times New Roman"/>
        </w:rPr>
      </w:pPr>
      <w:r w:rsidRPr="00136CC9">
        <w:rPr>
          <w:rFonts w:cs="Times New Roman"/>
        </w:rPr>
        <w:t>Svobodná děvčata chodívala prostovlasá, česaná nahladko</w:t>
      </w:r>
      <w:r w:rsidR="00136CC9">
        <w:rPr>
          <w:rFonts w:cs="Times New Roman"/>
        </w:rPr>
        <w:t xml:space="preserve"> s </w:t>
      </w:r>
      <w:r w:rsidRPr="00136CC9">
        <w:rPr>
          <w:rFonts w:cs="Times New Roman"/>
        </w:rPr>
        <w:t>pěšinkou u</w:t>
      </w:r>
      <w:r w:rsidR="00107610" w:rsidRPr="00136CC9">
        <w:rPr>
          <w:rFonts w:cs="Times New Roman"/>
        </w:rPr>
        <w:t>prostřed</w:t>
      </w:r>
      <w:r w:rsidR="00136CC9">
        <w:rPr>
          <w:rFonts w:cs="Times New Roman"/>
        </w:rPr>
        <w:t xml:space="preserve"> a </w:t>
      </w:r>
      <w:r w:rsidRPr="00136CC9">
        <w:rPr>
          <w:rFonts w:cs="Times New Roman"/>
        </w:rPr>
        <w:t>zap</w:t>
      </w:r>
      <w:r w:rsidR="00596690" w:rsidRPr="00136CC9">
        <w:rPr>
          <w:rFonts w:cs="Times New Roman"/>
        </w:rPr>
        <w:t>létaly si jeden nebo dva copy „</w:t>
      </w:r>
      <w:proofErr w:type="spellStart"/>
      <w:r w:rsidRPr="00136CC9">
        <w:rPr>
          <w:rFonts w:cs="Times New Roman"/>
        </w:rPr>
        <w:t>warkocze</w:t>
      </w:r>
      <w:proofErr w:type="spellEnd"/>
      <w:r w:rsidRPr="00136CC9">
        <w:rPr>
          <w:rFonts w:cs="Times New Roman"/>
        </w:rPr>
        <w:t>“. Do pletenéh</w:t>
      </w:r>
      <w:r w:rsidR="00596690" w:rsidRPr="00136CC9">
        <w:rPr>
          <w:rFonts w:cs="Times New Roman"/>
        </w:rPr>
        <w:t>o copu se vplétala také stužka „</w:t>
      </w:r>
      <w:proofErr w:type="spellStart"/>
      <w:r w:rsidRPr="00136CC9">
        <w:rPr>
          <w:rFonts w:cs="Times New Roman"/>
        </w:rPr>
        <w:t>splatka</w:t>
      </w:r>
      <w:proofErr w:type="spellEnd"/>
      <w:r w:rsidRPr="00136CC9">
        <w:rPr>
          <w:rFonts w:cs="Times New Roman"/>
        </w:rPr>
        <w:t>“ růžové nebo červené barvy</w:t>
      </w:r>
      <w:r w:rsidR="00136CC9">
        <w:rPr>
          <w:rFonts w:cs="Times New Roman"/>
        </w:rPr>
        <w:t xml:space="preserve"> a </w:t>
      </w:r>
      <w:r w:rsidR="00C77D91" w:rsidRPr="00136CC9">
        <w:rPr>
          <w:rFonts w:cs="Times New Roman"/>
        </w:rPr>
        <w:t xml:space="preserve">na konec </w:t>
      </w:r>
      <w:r w:rsidR="00596690" w:rsidRPr="00136CC9">
        <w:rPr>
          <w:rFonts w:cs="Times New Roman"/>
        </w:rPr>
        <w:t>se ještě přivazovala „</w:t>
      </w:r>
      <w:proofErr w:type="spellStart"/>
      <w:r w:rsidRPr="00136CC9">
        <w:rPr>
          <w:rFonts w:cs="Times New Roman"/>
        </w:rPr>
        <w:t>kistka</w:t>
      </w:r>
      <w:proofErr w:type="spellEnd"/>
      <w:r w:rsidRPr="00136CC9">
        <w:rPr>
          <w:rFonts w:cs="Times New Roman"/>
        </w:rPr>
        <w:t>“</w:t>
      </w:r>
      <w:r w:rsidR="00BD6CE8" w:rsidRPr="00136CC9">
        <w:rPr>
          <w:rFonts w:cs="Times New Roman"/>
        </w:rPr>
        <w:t>,</w:t>
      </w:r>
      <w:r w:rsidRPr="00136CC9">
        <w:rPr>
          <w:rFonts w:cs="Times New Roman"/>
        </w:rPr>
        <w:t xml:space="preserve"> tedy široká mašle. Komplikovanější copy vyžadovaly již od</w:t>
      </w:r>
      <w:r w:rsidR="00942052" w:rsidRPr="00136CC9">
        <w:rPr>
          <w:rFonts w:cs="Times New Roman"/>
        </w:rPr>
        <w:t>b</w:t>
      </w:r>
      <w:r w:rsidRPr="00136CC9">
        <w:rPr>
          <w:rFonts w:cs="Times New Roman"/>
        </w:rPr>
        <w:t>ornější pří</w:t>
      </w:r>
      <w:r w:rsidR="00596690" w:rsidRPr="00136CC9">
        <w:rPr>
          <w:rFonts w:cs="Times New Roman"/>
        </w:rPr>
        <w:t>stup, který vykonávala „</w:t>
      </w:r>
      <w:proofErr w:type="spellStart"/>
      <w:r w:rsidRPr="00136CC9">
        <w:rPr>
          <w:rFonts w:cs="Times New Roman"/>
        </w:rPr>
        <w:t>plataczka</w:t>
      </w:r>
      <w:proofErr w:type="spellEnd"/>
      <w:r w:rsidRPr="00136CC9">
        <w:rPr>
          <w:rFonts w:cs="Times New Roman"/>
        </w:rPr>
        <w:t>“. Jako tonikum se používal výluh</w:t>
      </w:r>
      <w:r w:rsidR="00136CC9">
        <w:rPr>
          <w:rFonts w:cs="Times New Roman"/>
        </w:rPr>
        <w:t xml:space="preserve"> z </w:t>
      </w:r>
      <w:r w:rsidRPr="00136CC9">
        <w:rPr>
          <w:rFonts w:cs="Times New Roman"/>
        </w:rPr>
        <w:t>kopřiv</w:t>
      </w:r>
      <w:r w:rsidR="00C77D91" w:rsidRPr="00136CC9">
        <w:rPr>
          <w:rFonts w:cs="Times New Roman"/>
        </w:rPr>
        <w:t>, občas</w:t>
      </w:r>
      <w:r w:rsidRPr="00136CC9">
        <w:rPr>
          <w:rFonts w:cs="Times New Roman"/>
        </w:rPr>
        <w:t xml:space="preserve"> si</w:t>
      </w:r>
      <w:r w:rsidR="00C77D91" w:rsidRPr="00136CC9">
        <w:rPr>
          <w:rFonts w:cs="Times New Roman"/>
        </w:rPr>
        <w:t xml:space="preserve"> také ženy</w:t>
      </w:r>
      <w:r w:rsidR="00136CC9">
        <w:rPr>
          <w:rFonts w:cs="Times New Roman"/>
        </w:rPr>
        <w:t xml:space="preserve"> a </w:t>
      </w:r>
      <w:r w:rsidR="00C77D91" w:rsidRPr="00136CC9">
        <w:rPr>
          <w:rFonts w:cs="Times New Roman"/>
        </w:rPr>
        <w:t>dívky</w:t>
      </w:r>
      <w:r w:rsidRPr="00136CC9">
        <w:rPr>
          <w:rFonts w:cs="Times New Roman"/>
        </w:rPr>
        <w:t xml:space="preserve"> potíraly vlasy vepřovým sádlem. Dlouhý</w:t>
      </w:r>
      <w:r w:rsidR="00136CC9">
        <w:rPr>
          <w:rFonts w:cs="Times New Roman"/>
        </w:rPr>
        <w:t xml:space="preserve"> a </w:t>
      </w:r>
      <w:r w:rsidRPr="00136CC9">
        <w:rPr>
          <w:rFonts w:cs="Times New Roman"/>
        </w:rPr>
        <w:t xml:space="preserve">hustý varkoč byl pro </w:t>
      </w:r>
      <w:proofErr w:type="spellStart"/>
      <w:r w:rsidR="00BD6CE8" w:rsidRPr="00136CC9">
        <w:rPr>
          <w:rFonts w:cs="Times New Roman"/>
        </w:rPr>
        <w:t>G</w:t>
      </w:r>
      <w:r w:rsidRPr="00136CC9">
        <w:rPr>
          <w:rFonts w:cs="Times New Roman"/>
        </w:rPr>
        <w:t>oralku</w:t>
      </w:r>
      <w:proofErr w:type="spellEnd"/>
      <w:r w:rsidRPr="00136CC9">
        <w:rPr>
          <w:rFonts w:cs="Times New Roman"/>
        </w:rPr>
        <w:t xml:space="preserve"> chloubou, kterou nebylo třeba zakrývat, tudíž počasí nehrálo téměř žádnou roli. </w:t>
      </w:r>
      <w:r w:rsidR="00C638D3" w:rsidRPr="00136CC9">
        <w:rPr>
          <w:rFonts w:cs="Times New Roman"/>
          <w:vertAlign w:val="superscript"/>
        </w:rPr>
        <w:t>(</w:t>
      </w:r>
      <w:r w:rsidR="00596690" w:rsidRPr="00136CC9">
        <w:rPr>
          <w:rFonts w:cs="Times New Roman"/>
          <w:vertAlign w:val="superscript"/>
        </w:rPr>
        <w:t>21, s. 59–62)</w:t>
      </w:r>
    </w:p>
    <w:p w14:paraId="5D5D2065" w14:textId="120FE272" w:rsidR="00D85731" w:rsidRPr="00136CC9" w:rsidRDefault="00D85731" w:rsidP="00BA1485">
      <w:pPr>
        <w:pStyle w:val="formt"/>
        <w:rPr>
          <w:rFonts w:cs="Times New Roman"/>
        </w:rPr>
      </w:pPr>
      <w:r w:rsidRPr="00136CC9">
        <w:rPr>
          <w:rFonts w:cs="Times New Roman"/>
        </w:rPr>
        <w:lastRenderedPageBreak/>
        <w:t>Čepce nosívaly</w:t>
      </w:r>
      <w:r w:rsidR="00596690" w:rsidRPr="00136CC9">
        <w:rPr>
          <w:rFonts w:cs="Times New Roman"/>
        </w:rPr>
        <w:t xml:space="preserve"> vdané ženy</w:t>
      </w:r>
      <w:r w:rsidR="00136CC9">
        <w:rPr>
          <w:rFonts w:cs="Times New Roman"/>
        </w:rPr>
        <w:t xml:space="preserve"> a </w:t>
      </w:r>
      <w:r w:rsidR="00596690" w:rsidRPr="00136CC9">
        <w:rPr>
          <w:rFonts w:cs="Times New Roman"/>
        </w:rPr>
        <w:t>„</w:t>
      </w:r>
      <w:proofErr w:type="spellStart"/>
      <w:r w:rsidRPr="00136CC9">
        <w:rPr>
          <w:rFonts w:cs="Times New Roman"/>
        </w:rPr>
        <w:t>zowitki</w:t>
      </w:r>
      <w:proofErr w:type="spellEnd"/>
      <w:r w:rsidRPr="00136CC9">
        <w:rPr>
          <w:rFonts w:cs="Times New Roman"/>
        </w:rPr>
        <w:t>“, tedy dívky, které měly nemanželské děti.</w:t>
      </w:r>
      <w:r w:rsidR="006E3FF2" w:rsidRPr="00136CC9">
        <w:rPr>
          <w:rFonts w:cs="Times New Roman"/>
          <w:vertAlign w:val="superscript"/>
        </w:rPr>
        <w:t xml:space="preserve"> (28, s. 195) </w:t>
      </w:r>
      <w:r w:rsidR="00743B18" w:rsidRPr="00136CC9">
        <w:rPr>
          <w:rFonts w:cs="Times New Roman"/>
          <w:i/>
        </w:rPr>
        <w:t>„</w:t>
      </w:r>
      <w:r w:rsidRPr="00136CC9">
        <w:rPr>
          <w:rFonts w:cs="Times New Roman"/>
          <w:i/>
        </w:rPr>
        <w:t>Děvucha, obdařivši svět novým občanem, pokryje své vlasy čepcem, jako vdaná</w:t>
      </w:r>
      <w:r w:rsidR="00136CC9">
        <w:rPr>
          <w:rFonts w:cs="Times New Roman"/>
          <w:i/>
        </w:rPr>
        <w:t xml:space="preserve"> a </w:t>
      </w:r>
      <w:r w:rsidRPr="00136CC9">
        <w:rPr>
          <w:rFonts w:cs="Times New Roman"/>
          <w:i/>
        </w:rPr>
        <w:t>odstraní</w:t>
      </w:r>
      <w:r w:rsidR="00324B2F" w:rsidRPr="00136CC9">
        <w:rPr>
          <w:rFonts w:cs="Times New Roman"/>
          <w:i/>
        </w:rPr>
        <w:t> </w:t>
      </w:r>
      <w:r w:rsidRPr="00136CC9">
        <w:rPr>
          <w:rFonts w:cs="Times New Roman"/>
          <w:i/>
        </w:rPr>
        <w:t>vrkoč se stužkou, aby ji ho při muzice děvčata, jež ještě zachovala panenství, neodstřihla“</w:t>
      </w:r>
      <w:r w:rsidRPr="00136CC9">
        <w:rPr>
          <w:rFonts w:cs="Times New Roman"/>
        </w:rPr>
        <w:t xml:space="preserve"> </w:t>
      </w:r>
      <w:r w:rsidRPr="00136CC9">
        <w:rPr>
          <w:rFonts w:cs="Times New Roman"/>
          <w:vertAlign w:val="superscript"/>
        </w:rPr>
        <w:t>(</w:t>
      </w:r>
      <w:r w:rsidR="00596690" w:rsidRPr="00136CC9">
        <w:rPr>
          <w:rFonts w:cs="Times New Roman"/>
          <w:vertAlign w:val="superscript"/>
        </w:rPr>
        <w:t>28, s</w:t>
      </w:r>
      <w:r w:rsidRPr="00136CC9">
        <w:rPr>
          <w:rFonts w:cs="Times New Roman"/>
          <w:vertAlign w:val="superscript"/>
        </w:rPr>
        <w:t>. 195)</w:t>
      </w:r>
    </w:p>
    <w:p w14:paraId="29A931C2" w14:textId="48FF19EF" w:rsidR="00BD66D4" w:rsidRPr="00136CC9" w:rsidRDefault="00D85731" w:rsidP="00596690">
      <w:pPr>
        <w:pStyle w:val="formt"/>
        <w:rPr>
          <w:rFonts w:cs="Times New Roman"/>
        </w:rPr>
      </w:pPr>
      <w:r w:rsidRPr="00136CC9">
        <w:rPr>
          <w:rFonts w:cs="Times New Roman"/>
        </w:rPr>
        <w:t>Svatebním</w:t>
      </w:r>
      <w:r w:rsidR="00596690" w:rsidRPr="00136CC9">
        <w:rPr>
          <w:rFonts w:cs="Times New Roman"/>
        </w:rPr>
        <w:t xml:space="preserve"> účesem pro nevěstu „</w:t>
      </w:r>
      <w:proofErr w:type="spellStart"/>
      <w:r w:rsidR="00596690" w:rsidRPr="00136CC9">
        <w:rPr>
          <w:rFonts w:cs="Times New Roman"/>
        </w:rPr>
        <w:t>mloduchu</w:t>
      </w:r>
      <w:proofErr w:type="spellEnd"/>
      <w:r w:rsidR="00596690" w:rsidRPr="00136CC9">
        <w:rPr>
          <w:rFonts w:cs="Times New Roman"/>
        </w:rPr>
        <w:t>“</w:t>
      </w:r>
      <w:r w:rsidR="00C77D91" w:rsidRPr="00136CC9">
        <w:rPr>
          <w:rFonts w:cs="Times New Roman"/>
        </w:rPr>
        <w:t>, ale</w:t>
      </w:r>
      <w:r w:rsidR="00136CC9">
        <w:rPr>
          <w:rFonts w:cs="Times New Roman"/>
        </w:rPr>
        <w:t xml:space="preserve"> i </w:t>
      </w:r>
      <w:r w:rsidRPr="00136CC9">
        <w:rPr>
          <w:rFonts w:cs="Times New Roman"/>
        </w:rPr>
        <w:t>družičku</w:t>
      </w:r>
      <w:r w:rsidR="000B0425" w:rsidRPr="00136CC9">
        <w:rPr>
          <w:rFonts w:cs="Times New Roman"/>
        </w:rPr>
        <w:t>,</w:t>
      </w:r>
      <w:r w:rsidRPr="00136CC9">
        <w:rPr>
          <w:rFonts w:cs="Times New Roman"/>
        </w:rPr>
        <w:t xml:space="preserve"> byl svinutý</w:t>
      </w:r>
      <w:r w:rsidR="00C77D91" w:rsidRPr="00136CC9">
        <w:rPr>
          <w:rFonts w:cs="Times New Roman"/>
        </w:rPr>
        <w:t xml:space="preserve"> cop </w:t>
      </w:r>
      <w:r w:rsidR="00596690" w:rsidRPr="00136CC9">
        <w:rPr>
          <w:rFonts w:cs="Times New Roman"/>
        </w:rPr>
        <w:t xml:space="preserve">– </w:t>
      </w:r>
      <w:r w:rsidRPr="00136CC9">
        <w:rPr>
          <w:rFonts w:cs="Times New Roman"/>
        </w:rPr>
        <w:t>varkoč</w:t>
      </w:r>
      <w:r w:rsidR="00596690" w:rsidRPr="00136CC9">
        <w:rPr>
          <w:rFonts w:cs="Times New Roman"/>
        </w:rPr>
        <w:t xml:space="preserve"> –</w:t>
      </w:r>
      <w:r w:rsidRPr="00136CC9">
        <w:rPr>
          <w:rFonts w:cs="Times New Roman"/>
        </w:rPr>
        <w:t xml:space="preserve"> </w:t>
      </w:r>
      <w:r w:rsidR="00324B2F" w:rsidRPr="00136CC9">
        <w:rPr>
          <w:rFonts w:cs="Times New Roman"/>
        </w:rPr>
        <w:t>na</w:t>
      </w:r>
      <w:r w:rsidR="0096517B" w:rsidRPr="00136CC9">
        <w:rPr>
          <w:rFonts w:cs="Times New Roman"/>
        </w:rPr>
        <w:t xml:space="preserve"> </w:t>
      </w:r>
      <w:r w:rsidRPr="00136CC9">
        <w:rPr>
          <w:rFonts w:cs="Times New Roman"/>
        </w:rPr>
        <w:t>t</w:t>
      </w:r>
      <w:r w:rsidR="00324B2F" w:rsidRPr="00136CC9">
        <w:rPr>
          <w:rFonts w:cs="Times New Roman"/>
        </w:rPr>
        <w:t>ý</w:t>
      </w:r>
      <w:r w:rsidRPr="00136CC9">
        <w:rPr>
          <w:rFonts w:cs="Times New Roman"/>
        </w:rPr>
        <w:t>lu</w:t>
      </w:r>
      <w:r w:rsidR="00136CC9">
        <w:rPr>
          <w:rFonts w:cs="Times New Roman"/>
        </w:rPr>
        <w:t xml:space="preserve"> a </w:t>
      </w:r>
      <w:r w:rsidR="00C77D91" w:rsidRPr="00136CC9">
        <w:rPr>
          <w:rFonts w:cs="Times New Roman"/>
        </w:rPr>
        <w:t>věneček</w:t>
      </w:r>
      <w:r w:rsidR="00A2082D" w:rsidRPr="00136CC9">
        <w:rPr>
          <w:rFonts w:cs="Times New Roman"/>
        </w:rPr>
        <w:t xml:space="preserve"> umístěný na hlavě</w:t>
      </w:r>
      <w:r w:rsidR="00596690" w:rsidRPr="00136CC9">
        <w:rPr>
          <w:rFonts w:cs="Times New Roman"/>
        </w:rPr>
        <w:t>. Vdaná žena se česala „pod čepec“ na t</w:t>
      </w:r>
      <w:r w:rsidR="00324B2F" w:rsidRPr="00136CC9">
        <w:rPr>
          <w:rFonts w:cs="Times New Roman"/>
        </w:rPr>
        <w:t>ý</w:t>
      </w:r>
      <w:r w:rsidR="00596690" w:rsidRPr="00136CC9">
        <w:rPr>
          <w:rFonts w:cs="Times New Roman"/>
        </w:rPr>
        <w:t>l</w:t>
      </w:r>
      <w:r w:rsidR="00324B2F" w:rsidRPr="00136CC9">
        <w:rPr>
          <w:rFonts w:cs="Times New Roman"/>
        </w:rPr>
        <w:t>u</w:t>
      </w:r>
      <w:r w:rsidR="00596690" w:rsidRPr="00136CC9">
        <w:rPr>
          <w:rFonts w:cs="Times New Roman"/>
        </w:rPr>
        <w:t xml:space="preserve">, </w:t>
      </w:r>
      <w:r w:rsidRPr="00136CC9">
        <w:rPr>
          <w:rFonts w:cs="Times New Roman"/>
        </w:rPr>
        <w:t xml:space="preserve">podobně jako nevěsta, </w:t>
      </w:r>
      <w:r w:rsidR="000B0425" w:rsidRPr="00136CC9">
        <w:rPr>
          <w:rFonts w:cs="Times New Roman"/>
        </w:rPr>
        <w:t>jen</w:t>
      </w:r>
      <w:r w:rsidRPr="00136CC9">
        <w:rPr>
          <w:rFonts w:cs="Times New Roman"/>
        </w:rPr>
        <w:t xml:space="preserve"> místo věnečku j</w:t>
      </w:r>
      <w:r w:rsidR="000B0425" w:rsidRPr="00136CC9">
        <w:rPr>
          <w:rFonts w:cs="Times New Roman"/>
        </w:rPr>
        <w:t>í</w:t>
      </w:r>
      <w:r w:rsidRPr="00136CC9">
        <w:rPr>
          <w:rFonts w:cs="Times New Roman"/>
        </w:rPr>
        <w:t xml:space="preserve"> hlavu zdobil čepec. Čepec si dívka či žena vysloužila při obřa</w:t>
      </w:r>
      <w:r w:rsidR="00596690" w:rsidRPr="00136CC9">
        <w:rPr>
          <w:rFonts w:cs="Times New Roman"/>
        </w:rPr>
        <w:t>du zvaném „</w:t>
      </w:r>
      <w:r w:rsidRPr="00136CC9">
        <w:rPr>
          <w:rFonts w:cs="Times New Roman"/>
        </w:rPr>
        <w:t>čepení“, který byl součástí svatebního dne</w:t>
      </w:r>
      <w:r w:rsidR="00136CC9">
        <w:rPr>
          <w:rFonts w:cs="Times New Roman"/>
        </w:rPr>
        <w:t xml:space="preserve"> a </w:t>
      </w:r>
      <w:r w:rsidRPr="00136CC9">
        <w:rPr>
          <w:rFonts w:cs="Times New Roman"/>
        </w:rPr>
        <w:t>měl tak nevěstu chránit před budoucími starostmi. Čepec byl síťovaný</w:t>
      </w:r>
      <w:r w:rsidR="00136CC9">
        <w:rPr>
          <w:rFonts w:cs="Times New Roman"/>
        </w:rPr>
        <w:t xml:space="preserve"> a </w:t>
      </w:r>
      <w:r w:rsidRPr="00136CC9">
        <w:rPr>
          <w:rFonts w:cs="Times New Roman"/>
        </w:rPr>
        <w:t>přiléhal pevně na hlavu</w:t>
      </w:r>
      <w:r w:rsidR="00136CC9">
        <w:rPr>
          <w:rFonts w:cs="Times New Roman"/>
        </w:rPr>
        <w:t xml:space="preserve"> a </w:t>
      </w:r>
      <w:r w:rsidRPr="00136CC9">
        <w:rPr>
          <w:rFonts w:cs="Times New Roman"/>
        </w:rPr>
        <w:t>vlasy, zezadu se pak ještě ovíjel šňůrkou, kterou se celý čepec utáhl. Kdysi</w:t>
      </w:r>
      <w:r w:rsidR="000B0425" w:rsidRPr="00136CC9">
        <w:rPr>
          <w:rFonts w:cs="Times New Roman"/>
        </w:rPr>
        <w:t>, ještě do konce 19.</w:t>
      </w:r>
      <w:r w:rsidR="006F77DC">
        <w:rPr>
          <w:rFonts w:cs="Times New Roman"/>
        </w:rPr>
        <w:t> </w:t>
      </w:r>
      <w:r w:rsidR="000B0425" w:rsidRPr="00136CC9">
        <w:rPr>
          <w:rFonts w:cs="Times New Roman"/>
        </w:rPr>
        <w:t>století,</w:t>
      </w:r>
      <w:r w:rsidRPr="00136CC9">
        <w:rPr>
          <w:rFonts w:cs="Times New Roman"/>
        </w:rPr>
        <w:t xml:space="preserve"> se nosívaly čepce</w:t>
      </w:r>
      <w:r w:rsidR="00136CC9">
        <w:rPr>
          <w:rFonts w:cs="Times New Roman"/>
        </w:rPr>
        <w:t xml:space="preserve"> z </w:t>
      </w:r>
      <w:r w:rsidRPr="00136CC9">
        <w:rPr>
          <w:rFonts w:cs="Times New Roman"/>
        </w:rPr>
        <w:t>kartonového plátna tzv.</w:t>
      </w:r>
      <w:r w:rsidR="00AF6F49" w:rsidRPr="00136CC9">
        <w:rPr>
          <w:rFonts w:cs="Times New Roman"/>
        </w:rPr>
        <w:t xml:space="preserve"> </w:t>
      </w:r>
      <w:proofErr w:type="spellStart"/>
      <w:r w:rsidRPr="00136CC9">
        <w:rPr>
          <w:rFonts w:cs="Times New Roman"/>
        </w:rPr>
        <w:t>p</w:t>
      </w:r>
      <w:r w:rsidR="003E70E7" w:rsidRPr="00136CC9">
        <w:rPr>
          <w:rFonts w:cs="Times New Roman"/>
          <w:shd w:val="clear" w:color="auto" w:fill="FFFFFF"/>
        </w:rPr>
        <w:t>ł</w:t>
      </w:r>
      <w:r w:rsidRPr="00136CC9">
        <w:rPr>
          <w:rFonts w:cs="Times New Roman"/>
        </w:rPr>
        <w:t>ocoki</w:t>
      </w:r>
      <w:proofErr w:type="spellEnd"/>
      <w:r w:rsidR="000B0425" w:rsidRPr="00136CC9">
        <w:rPr>
          <w:rFonts w:cs="Times New Roman"/>
        </w:rPr>
        <w:t>.</w:t>
      </w:r>
      <w:r w:rsidRPr="00136CC9">
        <w:rPr>
          <w:rFonts w:cs="Times New Roman"/>
        </w:rPr>
        <w:t xml:space="preserve"> </w:t>
      </w:r>
      <w:proofErr w:type="spellStart"/>
      <w:r w:rsidRPr="00136CC9">
        <w:rPr>
          <w:rFonts w:cs="Times New Roman"/>
        </w:rPr>
        <w:t>P</w:t>
      </w:r>
      <w:r w:rsidR="003E70E7" w:rsidRPr="00136CC9">
        <w:rPr>
          <w:rFonts w:cs="Times New Roman"/>
          <w:shd w:val="clear" w:color="auto" w:fill="FFFFFF"/>
        </w:rPr>
        <w:t>ł</w:t>
      </w:r>
      <w:r w:rsidRPr="00136CC9">
        <w:rPr>
          <w:rFonts w:cs="Times New Roman"/>
        </w:rPr>
        <w:t>ocoki</w:t>
      </w:r>
      <w:proofErr w:type="spellEnd"/>
      <w:r w:rsidRPr="00136CC9">
        <w:rPr>
          <w:rFonts w:cs="Times New Roman"/>
        </w:rPr>
        <w:t xml:space="preserve"> měly vepředu úzkou plátěnou vložku, kterou zepředu zdobily</w:t>
      </w:r>
      <w:r w:rsidR="000B0425" w:rsidRPr="00136CC9">
        <w:rPr>
          <w:rFonts w:cs="Times New Roman"/>
        </w:rPr>
        <w:t xml:space="preserve"> </w:t>
      </w:r>
      <w:r w:rsidRPr="00136CC9">
        <w:rPr>
          <w:rFonts w:cs="Times New Roman"/>
        </w:rPr>
        <w:t>červeně obšívané zoubky. Takto zhruba vypadala jedna</w:t>
      </w:r>
      <w:r w:rsidR="00136CC9">
        <w:rPr>
          <w:rFonts w:cs="Times New Roman"/>
        </w:rPr>
        <w:t xml:space="preserve"> z </w:t>
      </w:r>
      <w:r w:rsidRPr="00136CC9">
        <w:rPr>
          <w:rFonts w:cs="Times New Roman"/>
        </w:rPr>
        <w:t>prvních ozdob plátěného čepce. Staré čepce se pak předělávaly na peněženky, které staré ženy nosívaly</w:t>
      </w:r>
      <w:r w:rsidR="00136CC9">
        <w:rPr>
          <w:rFonts w:cs="Times New Roman"/>
        </w:rPr>
        <w:t xml:space="preserve"> v </w:t>
      </w:r>
      <w:r w:rsidRPr="00136CC9">
        <w:rPr>
          <w:rFonts w:cs="Times New Roman"/>
        </w:rPr>
        <w:t xml:space="preserve">podpaží. </w:t>
      </w:r>
      <w:r w:rsidR="006E3FF2" w:rsidRPr="00136CC9">
        <w:rPr>
          <w:rFonts w:cs="Times New Roman"/>
          <w:vertAlign w:val="superscript"/>
        </w:rPr>
        <w:t>(21, s. 59</w:t>
      </w:r>
      <w:r w:rsidR="00596690" w:rsidRPr="00136CC9">
        <w:rPr>
          <w:rFonts w:cs="Times New Roman"/>
          <w:vertAlign w:val="superscript"/>
        </w:rPr>
        <w:t>–</w:t>
      </w:r>
      <w:r w:rsidR="006E3FF2" w:rsidRPr="00136CC9">
        <w:rPr>
          <w:rFonts w:cs="Times New Roman"/>
          <w:vertAlign w:val="superscript"/>
        </w:rPr>
        <w:t>62)</w:t>
      </w:r>
      <w:r w:rsidR="00A2082D" w:rsidRPr="00136CC9">
        <w:rPr>
          <w:rFonts w:cs="Times New Roman"/>
        </w:rPr>
        <w:t xml:space="preserve"> </w:t>
      </w:r>
      <w:r w:rsidRPr="00136CC9">
        <w:rPr>
          <w:rFonts w:cs="Times New Roman"/>
        </w:rPr>
        <w:t>Po těchto čepcích se začaly objevovat daleko zdobenější čepce, jež byly zepředu vyplněné krajkou</w:t>
      </w:r>
      <w:r w:rsidR="00136CC9">
        <w:rPr>
          <w:rFonts w:cs="Times New Roman"/>
        </w:rPr>
        <w:t xml:space="preserve"> a </w:t>
      </w:r>
      <w:r w:rsidRPr="00136CC9">
        <w:rPr>
          <w:rFonts w:cs="Times New Roman"/>
        </w:rPr>
        <w:t>černou šňůrkou. Krajkou se rovněž obší</w:t>
      </w:r>
      <w:r w:rsidR="00596690" w:rsidRPr="00136CC9">
        <w:rPr>
          <w:rFonts w:cs="Times New Roman"/>
        </w:rPr>
        <w:t>valy velké šátky „</w:t>
      </w:r>
      <w:proofErr w:type="spellStart"/>
      <w:r w:rsidRPr="00136CC9">
        <w:rPr>
          <w:rFonts w:cs="Times New Roman"/>
        </w:rPr>
        <w:t>szatki</w:t>
      </w:r>
      <w:proofErr w:type="spellEnd"/>
      <w:r w:rsidRPr="00136CC9">
        <w:rPr>
          <w:rFonts w:cs="Times New Roman"/>
        </w:rPr>
        <w:t xml:space="preserve"> </w:t>
      </w:r>
      <w:proofErr w:type="spellStart"/>
      <w:r w:rsidRPr="00136CC9">
        <w:rPr>
          <w:rFonts w:cs="Times New Roman"/>
        </w:rPr>
        <w:t>spusczowe</w:t>
      </w:r>
      <w:proofErr w:type="spellEnd"/>
      <w:r w:rsidRPr="00136CC9">
        <w:rPr>
          <w:rFonts w:cs="Times New Roman"/>
        </w:rPr>
        <w:t xml:space="preserve">“. Krajka byla stříhána na kousky, které se následně na plátěný čepec našívaly. Postupem času byl plátěný materiál na čepci nahrazen háčkovanou síťkou. Háčkování bylo rovněž řemeslo, ve kterém </w:t>
      </w:r>
      <w:proofErr w:type="spellStart"/>
      <w:r w:rsidR="000B0425" w:rsidRPr="00136CC9">
        <w:rPr>
          <w:rFonts w:cs="Times New Roman"/>
        </w:rPr>
        <w:t>G</w:t>
      </w:r>
      <w:r w:rsidRPr="00136CC9">
        <w:rPr>
          <w:rFonts w:cs="Times New Roman"/>
        </w:rPr>
        <w:t>oralky</w:t>
      </w:r>
      <w:proofErr w:type="spellEnd"/>
      <w:r w:rsidRPr="00136CC9">
        <w:rPr>
          <w:rFonts w:cs="Times New Roman"/>
        </w:rPr>
        <w:t xml:space="preserve"> vynikaly.</w:t>
      </w:r>
      <w:r w:rsidR="00C77D91" w:rsidRPr="00136CC9">
        <w:rPr>
          <w:rFonts w:cs="Times New Roman"/>
        </w:rPr>
        <w:t xml:space="preserve"> </w:t>
      </w:r>
      <w:r w:rsidRPr="00136CC9">
        <w:rPr>
          <w:rFonts w:cs="Times New Roman"/>
        </w:rPr>
        <w:t xml:space="preserve">Obecně se čepec </w:t>
      </w:r>
      <w:r w:rsidR="00BD66D4" w:rsidRPr="00136CC9">
        <w:rPr>
          <w:rFonts w:cs="Times New Roman"/>
        </w:rPr>
        <w:t>skládá</w:t>
      </w:r>
      <w:r w:rsidR="00136CC9">
        <w:rPr>
          <w:rFonts w:cs="Times New Roman"/>
        </w:rPr>
        <w:t xml:space="preserve"> z </w:t>
      </w:r>
      <w:r w:rsidR="00BD66D4" w:rsidRPr="00136CC9">
        <w:rPr>
          <w:rFonts w:cs="Times New Roman"/>
        </w:rPr>
        <w:t>půlkruhového dýnka</w:t>
      </w:r>
      <w:r w:rsidR="00136CC9">
        <w:rPr>
          <w:rFonts w:cs="Times New Roman"/>
        </w:rPr>
        <w:t xml:space="preserve"> z </w:t>
      </w:r>
      <w:r w:rsidR="00BD66D4" w:rsidRPr="00136CC9">
        <w:rPr>
          <w:rFonts w:cs="Times New Roman"/>
        </w:rPr>
        <w:t>obd</w:t>
      </w:r>
      <w:r w:rsidR="000B0425" w:rsidRPr="00136CC9">
        <w:rPr>
          <w:rFonts w:cs="Times New Roman"/>
        </w:rPr>
        <w:t>é</w:t>
      </w:r>
      <w:r w:rsidR="00BD66D4" w:rsidRPr="00136CC9">
        <w:rPr>
          <w:rFonts w:cs="Times New Roman"/>
        </w:rPr>
        <w:t>lníkové, háčkované nebo paličkované krajky</w:t>
      </w:r>
      <w:r w:rsidR="00136CC9">
        <w:rPr>
          <w:rFonts w:cs="Times New Roman"/>
        </w:rPr>
        <w:t xml:space="preserve"> a </w:t>
      </w:r>
      <w:r w:rsidR="00BD66D4" w:rsidRPr="00136CC9">
        <w:rPr>
          <w:rFonts w:cs="Times New Roman"/>
        </w:rPr>
        <w:t>dvo</w:t>
      </w:r>
      <w:r w:rsidR="00596690" w:rsidRPr="00136CC9">
        <w:rPr>
          <w:rFonts w:cs="Times New Roman"/>
        </w:rPr>
        <w:t>u téměř čtvercových plátěných „</w:t>
      </w:r>
      <w:proofErr w:type="spellStart"/>
      <w:r w:rsidR="00BD66D4" w:rsidRPr="00136CC9">
        <w:rPr>
          <w:rFonts w:cs="Times New Roman"/>
        </w:rPr>
        <w:t>zausznikow</w:t>
      </w:r>
      <w:proofErr w:type="spellEnd"/>
      <w:r w:rsidR="00BD66D4" w:rsidRPr="00136CC9">
        <w:rPr>
          <w:rFonts w:cs="Times New Roman"/>
        </w:rPr>
        <w:t>“, součástí byla také tenk</w:t>
      </w:r>
      <w:r w:rsidR="00341D70" w:rsidRPr="00136CC9">
        <w:rPr>
          <w:rFonts w:cs="Times New Roman"/>
        </w:rPr>
        <w:t>á</w:t>
      </w:r>
      <w:r w:rsidR="00BD66D4" w:rsidRPr="00136CC9">
        <w:rPr>
          <w:rFonts w:cs="Times New Roman"/>
        </w:rPr>
        <w:t xml:space="preserve"> šňůrka umístěn</w:t>
      </w:r>
      <w:r w:rsidR="000B0425" w:rsidRPr="00136CC9">
        <w:rPr>
          <w:rFonts w:cs="Times New Roman"/>
        </w:rPr>
        <w:t>á</w:t>
      </w:r>
      <w:r w:rsidR="00136CC9">
        <w:rPr>
          <w:rFonts w:cs="Times New Roman"/>
        </w:rPr>
        <w:t xml:space="preserve"> v </w:t>
      </w:r>
      <w:r w:rsidR="00BD66D4" w:rsidRPr="00136CC9">
        <w:rPr>
          <w:rFonts w:cs="Times New Roman"/>
        </w:rPr>
        <w:t xml:space="preserve">krajce. </w:t>
      </w:r>
      <w:proofErr w:type="spellStart"/>
      <w:r w:rsidR="00BD66D4" w:rsidRPr="00136CC9">
        <w:rPr>
          <w:rFonts w:cs="Times New Roman"/>
        </w:rPr>
        <w:t>Zau</w:t>
      </w:r>
      <w:r w:rsidR="003E70E7" w:rsidRPr="00136CC9">
        <w:rPr>
          <w:rFonts w:cs="Times New Roman"/>
        </w:rPr>
        <w:t>sz</w:t>
      </w:r>
      <w:r w:rsidR="00BD66D4" w:rsidRPr="00136CC9">
        <w:rPr>
          <w:rFonts w:cs="Times New Roman"/>
        </w:rPr>
        <w:t>niky</w:t>
      </w:r>
      <w:proofErr w:type="spellEnd"/>
      <w:r w:rsidR="00136CC9">
        <w:rPr>
          <w:rFonts w:cs="Times New Roman"/>
        </w:rPr>
        <w:t xml:space="preserve"> a </w:t>
      </w:r>
      <w:r w:rsidR="00BD66D4" w:rsidRPr="00136CC9">
        <w:rPr>
          <w:rFonts w:cs="Times New Roman"/>
        </w:rPr>
        <w:t>zadní část čepce</w:t>
      </w:r>
      <w:r w:rsidR="00CA35A0" w:rsidRPr="00136CC9">
        <w:rPr>
          <w:rFonts w:cs="Times New Roman"/>
        </w:rPr>
        <w:t> </w:t>
      </w:r>
      <w:r w:rsidR="00BD66D4" w:rsidRPr="00136CC9">
        <w:rPr>
          <w:rFonts w:cs="Times New Roman"/>
        </w:rPr>
        <w:t>představuj</w:t>
      </w:r>
      <w:r w:rsidR="000B0425" w:rsidRPr="00136CC9">
        <w:rPr>
          <w:rFonts w:cs="Times New Roman"/>
        </w:rPr>
        <w:t>í</w:t>
      </w:r>
      <w:r w:rsidR="00BD66D4" w:rsidRPr="00136CC9">
        <w:rPr>
          <w:rFonts w:cs="Times New Roman"/>
        </w:rPr>
        <w:t xml:space="preserve"> jakousi základu, přes kterou se převlékala</w:t>
      </w:r>
      <w:r w:rsidR="00136CC9">
        <w:rPr>
          <w:rFonts w:cs="Times New Roman"/>
        </w:rPr>
        <w:t xml:space="preserve"> a </w:t>
      </w:r>
      <w:r w:rsidR="00BD66D4" w:rsidRPr="00136CC9">
        <w:rPr>
          <w:rFonts w:cs="Times New Roman"/>
        </w:rPr>
        <w:t xml:space="preserve">utahovala šňůrka zavazující čepec. </w:t>
      </w:r>
      <w:r w:rsidR="00BD66D4" w:rsidRPr="00136CC9">
        <w:rPr>
          <w:rFonts w:cs="Times New Roman"/>
          <w:vertAlign w:val="superscript"/>
        </w:rPr>
        <w:t>(21, s. 59</w:t>
      </w:r>
      <w:r w:rsidR="00596690" w:rsidRPr="00136CC9">
        <w:rPr>
          <w:rFonts w:cs="Times New Roman"/>
          <w:vertAlign w:val="superscript"/>
        </w:rPr>
        <w:t>–</w:t>
      </w:r>
      <w:r w:rsidR="00BD66D4" w:rsidRPr="00136CC9">
        <w:rPr>
          <w:rFonts w:cs="Times New Roman"/>
          <w:vertAlign w:val="superscript"/>
        </w:rPr>
        <w:t>62)</w:t>
      </w:r>
    </w:p>
    <w:p w14:paraId="2F808A7F" w14:textId="47B75001" w:rsidR="00AF6F49" w:rsidRPr="00136CC9" w:rsidRDefault="00AF6F49">
      <w:pPr>
        <w:rPr>
          <w:rFonts w:ascii="Times New Roman" w:hAnsi="Times New Roman" w:cs="Times New Roman"/>
        </w:rPr>
      </w:pPr>
      <w:r w:rsidRPr="00136CC9">
        <w:rPr>
          <w:rFonts w:ascii="Times New Roman" w:hAnsi="Times New Roman" w:cs="Times New Roman"/>
        </w:rPr>
        <w:br w:type="page"/>
      </w:r>
    </w:p>
    <w:p w14:paraId="00E08959" w14:textId="77777777" w:rsidR="00AF6F49" w:rsidRPr="00136CC9" w:rsidRDefault="00F4498B" w:rsidP="00743B18">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7D85D916" wp14:editId="66FD1DD1">
            <wp:extent cx="4860000" cy="7443864"/>
            <wp:effectExtent l="0" t="0" r="0" b="5080"/>
            <wp:docPr id="26" name="Obrázek 26" descr="Obsah obrázku osoba, muž, exteriér, fot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oralka s čepcem.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860000" cy="7443864"/>
                    </a:xfrm>
                    <a:prstGeom prst="rect">
                      <a:avLst/>
                    </a:prstGeom>
                  </pic:spPr>
                </pic:pic>
              </a:graphicData>
            </a:graphic>
          </wp:inline>
        </w:drawing>
      </w:r>
    </w:p>
    <w:p w14:paraId="35FC3F78" w14:textId="61C18378" w:rsidR="00BD66D4" w:rsidRPr="00136CC9" w:rsidRDefault="00AF6F49" w:rsidP="00743B18">
      <w:pPr>
        <w:pStyle w:val="Titulek"/>
        <w:spacing w:after="0" w:line="360" w:lineRule="auto"/>
        <w:jc w:val="center"/>
        <w:rPr>
          <w:rFonts w:ascii="Times New Roman" w:hAnsi="Times New Roman" w:cs="Times New Roman"/>
          <w:i w:val="0"/>
          <w:color w:val="auto"/>
          <w:sz w:val="20"/>
          <w:szCs w:val="20"/>
        </w:rPr>
      </w:pPr>
      <w:bookmarkStart w:id="35" w:name="_Toc58531076"/>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17</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Žena</w:t>
      </w:r>
      <w:r w:rsidR="00136CC9">
        <w:rPr>
          <w:rFonts w:ascii="Times New Roman" w:hAnsi="Times New Roman" w:cs="Times New Roman"/>
          <w:i w:val="0"/>
          <w:color w:val="auto"/>
          <w:sz w:val="20"/>
          <w:szCs w:val="20"/>
        </w:rPr>
        <w:t xml:space="preserve"> v </w:t>
      </w:r>
      <w:r w:rsidRPr="00136CC9">
        <w:rPr>
          <w:rFonts w:ascii="Times New Roman" w:hAnsi="Times New Roman" w:cs="Times New Roman"/>
          <w:i w:val="0"/>
          <w:color w:val="auto"/>
          <w:sz w:val="20"/>
          <w:szCs w:val="20"/>
        </w:rPr>
        <w:t>čepci</w:t>
      </w:r>
      <w:r w:rsidR="00BA4995" w:rsidRPr="00136CC9">
        <w:rPr>
          <w:rFonts w:ascii="Times New Roman" w:hAnsi="Times New Roman" w:cs="Times New Roman"/>
          <w:i w:val="0"/>
          <w:color w:val="auto"/>
          <w:sz w:val="20"/>
          <w:szCs w:val="20"/>
        </w:rPr>
        <w:t xml:space="preserve"> </w:t>
      </w:r>
      <w:r w:rsidR="00BA4995" w:rsidRPr="00136CC9">
        <w:rPr>
          <w:rFonts w:ascii="Times New Roman" w:hAnsi="Times New Roman" w:cs="Times New Roman"/>
          <w:i w:val="0"/>
          <w:color w:val="auto"/>
          <w:sz w:val="20"/>
          <w:szCs w:val="20"/>
          <w:vertAlign w:val="superscript"/>
        </w:rPr>
        <w:t>(21, s. 60)</w:t>
      </w:r>
      <w:bookmarkEnd w:id="35"/>
    </w:p>
    <w:p w14:paraId="558BC711" w14:textId="291BA45B" w:rsidR="00F4498B" w:rsidRPr="00136CC9" w:rsidRDefault="00F4498B">
      <w:pPr>
        <w:rPr>
          <w:rFonts w:ascii="Times New Roman" w:hAnsi="Times New Roman" w:cs="Times New Roman"/>
        </w:rPr>
      </w:pPr>
      <w:r w:rsidRPr="00136CC9">
        <w:rPr>
          <w:rFonts w:ascii="Times New Roman" w:hAnsi="Times New Roman" w:cs="Times New Roman"/>
        </w:rPr>
        <w:br w:type="page"/>
      </w:r>
    </w:p>
    <w:p w14:paraId="5ECC2B23" w14:textId="0BCA9D11" w:rsidR="00AF6F49" w:rsidRPr="00136CC9" w:rsidRDefault="00F4498B" w:rsidP="00743B18">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6316E3A7" wp14:editId="386D1FFF">
            <wp:extent cx="4860000" cy="6705423"/>
            <wp:effectExtent l="0" t="0" r="0" b="635"/>
            <wp:docPr id="3" name="Obrázek 3" descr="Obsah obrázku osoba, exteriér, muž, fot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oralka v šátku vázánem pod bradou.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860000" cy="6705423"/>
                    </a:xfrm>
                    <a:prstGeom prst="rect">
                      <a:avLst/>
                    </a:prstGeom>
                  </pic:spPr>
                </pic:pic>
              </a:graphicData>
            </a:graphic>
          </wp:inline>
        </w:drawing>
      </w:r>
    </w:p>
    <w:p w14:paraId="28474CAB" w14:textId="67417A85" w:rsidR="00BD66D4" w:rsidRPr="00136CC9" w:rsidRDefault="00AF6F49" w:rsidP="00743B18">
      <w:pPr>
        <w:pStyle w:val="Titulek"/>
        <w:spacing w:after="0" w:line="360" w:lineRule="auto"/>
        <w:jc w:val="center"/>
        <w:rPr>
          <w:rFonts w:ascii="Times New Roman" w:hAnsi="Times New Roman" w:cs="Times New Roman"/>
          <w:i w:val="0"/>
          <w:color w:val="auto"/>
          <w:sz w:val="20"/>
          <w:szCs w:val="20"/>
        </w:rPr>
      </w:pPr>
      <w:bookmarkStart w:id="36" w:name="_Toc58531077"/>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18</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Žena</w:t>
      </w:r>
      <w:r w:rsidR="00136CC9">
        <w:rPr>
          <w:rFonts w:ascii="Times New Roman" w:hAnsi="Times New Roman" w:cs="Times New Roman"/>
          <w:i w:val="0"/>
          <w:color w:val="auto"/>
          <w:sz w:val="20"/>
          <w:szCs w:val="20"/>
        </w:rPr>
        <w:t xml:space="preserve"> v </w:t>
      </w:r>
      <w:r w:rsidRPr="00136CC9">
        <w:rPr>
          <w:rFonts w:ascii="Times New Roman" w:hAnsi="Times New Roman" w:cs="Times New Roman"/>
          <w:i w:val="0"/>
          <w:color w:val="auto"/>
          <w:sz w:val="20"/>
          <w:szCs w:val="20"/>
        </w:rPr>
        <w:t>čepci</w:t>
      </w:r>
      <w:r w:rsidR="00136CC9">
        <w:rPr>
          <w:rFonts w:ascii="Times New Roman" w:hAnsi="Times New Roman" w:cs="Times New Roman"/>
          <w:i w:val="0"/>
          <w:color w:val="auto"/>
          <w:sz w:val="20"/>
          <w:szCs w:val="20"/>
        </w:rPr>
        <w:t xml:space="preserve"> a </w:t>
      </w:r>
      <w:r w:rsidRPr="00136CC9">
        <w:rPr>
          <w:rFonts w:ascii="Times New Roman" w:hAnsi="Times New Roman" w:cs="Times New Roman"/>
          <w:i w:val="0"/>
          <w:color w:val="auto"/>
          <w:sz w:val="20"/>
          <w:szCs w:val="20"/>
        </w:rPr>
        <w:t>šátkem vázáným pod bradou</w:t>
      </w:r>
      <w:r w:rsidR="00BA4995" w:rsidRPr="00136CC9">
        <w:rPr>
          <w:rFonts w:ascii="Times New Roman" w:hAnsi="Times New Roman" w:cs="Times New Roman"/>
          <w:i w:val="0"/>
          <w:color w:val="auto"/>
          <w:sz w:val="20"/>
          <w:szCs w:val="20"/>
        </w:rPr>
        <w:t xml:space="preserve"> </w:t>
      </w:r>
      <w:r w:rsidR="00BA4995" w:rsidRPr="00136CC9">
        <w:rPr>
          <w:rFonts w:ascii="Times New Roman" w:hAnsi="Times New Roman" w:cs="Times New Roman"/>
          <w:i w:val="0"/>
          <w:color w:val="auto"/>
          <w:sz w:val="20"/>
          <w:szCs w:val="20"/>
          <w:vertAlign w:val="superscript"/>
        </w:rPr>
        <w:t>(21, s. 59)</w:t>
      </w:r>
      <w:bookmarkEnd w:id="36"/>
    </w:p>
    <w:p w14:paraId="313701D2" w14:textId="525506D3" w:rsidR="00F4498B" w:rsidRPr="00136CC9" w:rsidRDefault="00F4498B">
      <w:pPr>
        <w:rPr>
          <w:rFonts w:ascii="Times New Roman" w:hAnsi="Times New Roman" w:cs="Times New Roman"/>
        </w:rPr>
      </w:pPr>
      <w:r w:rsidRPr="00136CC9">
        <w:rPr>
          <w:rFonts w:ascii="Times New Roman" w:hAnsi="Times New Roman" w:cs="Times New Roman"/>
        </w:rPr>
        <w:br w:type="page"/>
      </w:r>
    </w:p>
    <w:p w14:paraId="1C9ECA61" w14:textId="357B9DB3" w:rsidR="00AF6F49" w:rsidRPr="00136CC9" w:rsidRDefault="000B297D" w:rsidP="00743B18">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5B84089A" wp14:editId="68FC3041">
            <wp:extent cx="4860000" cy="7421497"/>
            <wp:effectExtent l="0" t="0" r="0" b="8255"/>
            <wp:docPr id="32" name="Obrázek 32" descr="Obsah obrázku osoba, budova, žena, fot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ázek 32" descr="Obsah obrázku osoba, budova, žena, fotka&#10;&#10;Popis byl vytvořen automaticky"/>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860000" cy="7421497"/>
                    </a:xfrm>
                    <a:prstGeom prst="rect">
                      <a:avLst/>
                    </a:prstGeom>
                  </pic:spPr>
                </pic:pic>
              </a:graphicData>
            </a:graphic>
          </wp:inline>
        </w:drawing>
      </w:r>
    </w:p>
    <w:p w14:paraId="1B3457F5" w14:textId="5668DE1F" w:rsidR="00BD66D4" w:rsidRPr="00136CC9" w:rsidRDefault="00AF6F49" w:rsidP="00743B18">
      <w:pPr>
        <w:pStyle w:val="Titulek"/>
        <w:spacing w:after="240" w:line="360" w:lineRule="auto"/>
        <w:jc w:val="center"/>
        <w:rPr>
          <w:rFonts w:ascii="Times New Roman" w:hAnsi="Times New Roman" w:cs="Times New Roman"/>
          <w:i w:val="0"/>
          <w:color w:val="auto"/>
          <w:sz w:val="20"/>
          <w:szCs w:val="20"/>
        </w:rPr>
      </w:pPr>
      <w:bookmarkStart w:id="37" w:name="_Toc58531078"/>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19</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Šátek zvaný </w:t>
      </w:r>
      <w:proofErr w:type="spellStart"/>
      <w:r w:rsidRPr="00136CC9">
        <w:rPr>
          <w:rFonts w:ascii="Times New Roman" w:hAnsi="Times New Roman" w:cs="Times New Roman"/>
          <w:i w:val="0"/>
          <w:color w:val="auto"/>
          <w:sz w:val="20"/>
          <w:szCs w:val="20"/>
        </w:rPr>
        <w:t>spusczowy</w:t>
      </w:r>
      <w:proofErr w:type="spellEnd"/>
      <w:r w:rsidR="005259DC" w:rsidRPr="00136CC9">
        <w:rPr>
          <w:rFonts w:ascii="Times New Roman" w:hAnsi="Times New Roman" w:cs="Times New Roman"/>
          <w:i w:val="0"/>
          <w:color w:val="auto"/>
          <w:sz w:val="20"/>
          <w:szCs w:val="20"/>
        </w:rPr>
        <w:t xml:space="preserve"> </w:t>
      </w:r>
      <w:r w:rsidR="005259DC" w:rsidRPr="00136CC9">
        <w:rPr>
          <w:rFonts w:ascii="Times New Roman" w:hAnsi="Times New Roman" w:cs="Times New Roman"/>
          <w:i w:val="0"/>
          <w:color w:val="auto"/>
          <w:sz w:val="20"/>
          <w:szCs w:val="20"/>
          <w:vertAlign w:val="superscript"/>
        </w:rPr>
        <w:t>(21, s. 58)</w:t>
      </w:r>
      <w:bookmarkEnd w:id="37"/>
    </w:p>
    <w:p w14:paraId="6E6C1663" w14:textId="4484E6EE" w:rsidR="00D85731" w:rsidRPr="00136CC9" w:rsidRDefault="00D85731" w:rsidP="00AF6F49">
      <w:pPr>
        <w:pStyle w:val="formt"/>
        <w:rPr>
          <w:rFonts w:cs="Times New Roman"/>
          <w:vertAlign w:val="superscript"/>
        </w:rPr>
      </w:pPr>
      <w:r w:rsidRPr="00136CC9">
        <w:rPr>
          <w:rFonts w:cs="Times New Roman"/>
        </w:rPr>
        <w:t xml:space="preserve">Na čepec se ještě pokládal šátek. </w:t>
      </w:r>
      <w:proofErr w:type="spellStart"/>
      <w:r w:rsidRPr="00136CC9">
        <w:rPr>
          <w:rFonts w:cs="Times New Roman"/>
        </w:rPr>
        <w:t>Goralky</w:t>
      </w:r>
      <w:proofErr w:type="spellEnd"/>
      <w:r w:rsidRPr="00136CC9">
        <w:rPr>
          <w:rFonts w:cs="Times New Roman"/>
        </w:rPr>
        <w:t xml:space="preserve"> si pokrývaly hlavu šátkem</w:t>
      </w:r>
      <w:r w:rsidR="00136CC9">
        <w:rPr>
          <w:rFonts w:cs="Times New Roman"/>
        </w:rPr>
        <w:t xml:space="preserve"> z </w:t>
      </w:r>
      <w:r w:rsidRPr="00136CC9">
        <w:rPr>
          <w:rFonts w:cs="Times New Roman"/>
        </w:rPr>
        <w:t>jemného podomácku vyrobeného plátna.</w:t>
      </w:r>
      <w:r w:rsidR="00136CC9">
        <w:rPr>
          <w:rFonts w:cs="Times New Roman"/>
        </w:rPr>
        <w:t xml:space="preserve"> k </w:t>
      </w:r>
      <w:r w:rsidRPr="00136CC9">
        <w:rPr>
          <w:rFonts w:cs="Times New Roman"/>
        </w:rPr>
        <w:t>tomuto druhu šátku patřily také velké</w:t>
      </w:r>
      <w:r w:rsidR="00AF6F49" w:rsidRPr="00136CC9">
        <w:rPr>
          <w:rFonts w:cs="Times New Roman"/>
        </w:rPr>
        <w:t xml:space="preserve"> čtvercové „</w:t>
      </w:r>
      <w:proofErr w:type="spellStart"/>
      <w:r w:rsidRPr="00136CC9">
        <w:rPr>
          <w:rFonts w:cs="Times New Roman"/>
        </w:rPr>
        <w:t>rožko</w:t>
      </w:r>
      <w:r w:rsidR="00AF6F49" w:rsidRPr="00136CC9">
        <w:rPr>
          <w:rFonts w:cs="Times New Roman"/>
        </w:rPr>
        <w:t>vé</w:t>
      </w:r>
      <w:proofErr w:type="spellEnd"/>
      <w:r w:rsidR="00AF6F49" w:rsidRPr="00136CC9">
        <w:rPr>
          <w:rFonts w:cs="Times New Roman"/>
        </w:rPr>
        <w:t>“ šátky</w:t>
      </w:r>
      <w:r w:rsidR="003E70E7" w:rsidRPr="00136CC9">
        <w:rPr>
          <w:rFonts w:cs="Times New Roman"/>
        </w:rPr>
        <w:t>,</w:t>
      </w:r>
      <w:r w:rsidR="00136CC9">
        <w:rPr>
          <w:rFonts w:cs="Times New Roman"/>
        </w:rPr>
        <w:t xml:space="preserve"> a </w:t>
      </w:r>
      <w:r w:rsidR="00AF6F49" w:rsidRPr="00136CC9">
        <w:rPr>
          <w:rFonts w:cs="Times New Roman"/>
        </w:rPr>
        <w:t>ještě větší šátky „</w:t>
      </w:r>
      <w:r w:rsidRPr="00136CC9">
        <w:rPr>
          <w:rFonts w:cs="Times New Roman"/>
        </w:rPr>
        <w:t xml:space="preserve">na </w:t>
      </w:r>
      <w:proofErr w:type="spellStart"/>
      <w:r w:rsidRPr="00136CC9">
        <w:rPr>
          <w:rFonts w:cs="Times New Roman"/>
        </w:rPr>
        <w:t>spuscz</w:t>
      </w:r>
      <w:proofErr w:type="spellEnd"/>
      <w:r w:rsidRPr="00136CC9">
        <w:rPr>
          <w:rFonts w:cs="Times New Roman"/>
        </w:rPr>
        <w:t>“. Ob</w:t>
      </w:r>
      <w:r w:rsidR="000B0425" w:rsidRPr="00136CC9">
        <w:rPr>
          <w:rFonts w:cs="Times New Roman"/>
        </w:rPr>
        <w:t>a</w:t>
      </w:r>
      <w:r w:rsidRPr="00136CC9">
        <w:rPr>
          <w:rFonts w:cs="Times New Roman"/>
        </w:rPr>
        <w:t xml:space="preserve"> byly</w:t>
      </w:r>
      <w:r w:rsidR="00136CC9">
        <w:rPr>
          <w:rFonts w:cs="Times New Roman"/>
        </w:rPr>
        <w:t xml:space="preserve"> v </w:t>
      </w:r>
      <w:r w:rsidRPr="00136CC9">
        <w:rPr>
          <w:rFonts w:cs="Times New Roman"/>
        </w:rPr>
        <w:t xml:space="preserve">rozích vybaveny geometrickými </w:t>
      </w:r>
      <w:r w:rsidR="00743B18" w:rsidRPr="00136CC9">
        <w:rPr>
          <w:rFonts w:cs="Times New Roman"/>
        </w:rPr>
        <w:t>drobnými</w:t>
      </w:r>
      <w:r w:rsidRPr="00136CC9">
        <w:rPr>
          <w:rFonts w:cs="Times New Roman"/>
        </w:rPr>
        <w:t xml:space="preserve"> výšivkami</w:t>
      </w:r>
      <w:r w:rsidR="00136CC9">
        <w:rPr>
          <w:rFonts w:cs="Times New Roman"/>
        </w:rPr>
        <w:t xml:space="preserve"> v </w:t>
      </w:r>
      <w:r w:rsidRPr="00136CC9">
        <w:rPr>
          <w:rFonts w:cs="Times New Roman"/>
        </w:rPr>
        <w:t>černé nebo červené barvě vyšívané křížkovou technikou.</w:t>
      </w:r>
      <w:r w:rsidR="00C77D91" w:rsidRPr="00136CC9">
        <w:rPr>
          <w:rFonts w:cs="Times New Roman"/>
        </w:rPr>
        <w:t xml:space="preserve"> </w:t>
      </w:r>
      <w:r w:rsidRPr="00136CC9">
        <w:rPr>
          <w:rFonts w:cs="Times New Roman"/>
        </w:rPr>
        <w:t xml:space="preserve">Šátky se vázaly několika </w:t>
      </w:r>
      <w:r w:rsidRPr="00136CC9">
        <w:rPr>
          <w:rFonts w:cs="Times New Roman"/>
        </w:rPr>
        <w:lastRenderedPageBreak/>
        <w:t>zp</w:t>
      </w:r>
      <w:r w:rsidR="00AF6F49" w:rsidRPr="00136CC9">
        <w:rPr>
          <w:rFonts w:cs="Times New Roman"/>
        </w:rPr>
        <w:t>ůsoby. Tím prvním bylo vázání „</w:t>
      </w:r>
      <w:r w:rsidRPr="00136CC9">
        <w:rPr>
          <w:rFonts w:cs="Times New Roman"/>
        </w:rPr>
        <w:t xml:space="preserve">pod </w:t>
      </w:r>
      <w:proofErr w:type="spellStart"/>
      <w:r w:rsidRPr="00136CC9">
        <w:rPr>
          <w:rFonts w:cs="Times New Roman"/>
        </w:rPr>
        <w:t>kark</w:t>
      </w:r>
      <w:r w:rsidR="000A54DF" w:rsidRPr="00136CC9">
        <w:rPr>
          <w:rFonts w:cs="Times New Roman"/>
        </w:rPr>
        <w:t>y</w:t>
      </w:r>
      <w:r w:rsidRPr="00136CC9">
        <w:rPr>
          <w:rFonts w:cs="Times New Roman"/>
        </w:rPr>
        <w:t>m</w:t>
      </w:r>
      <w:proofErr w:type="spellEnd"/>
      <w:r w:rsidRPr="00136CC9">
        <w:rPr>
          <w:rFonts w:cs="Times New Roman"/>
        </w:rPr>
        <w:t>“, které se používalo jak na každodenní, ale</w:t>
      </w:r>
      <w:r w:rsidR="00136CC9">
        <w:rPr>
          <w:rFonts w:cs="Times New Roman"/>
        </w:rPr>
        <w:t xml:space="preserve"> i </w:t>
      </w:r>
      <w:r w:rsidRPr="00136CC9">
        <w:rPr>
          <w:rFonts w:cs="Times New Roman"/>
        </w:rPr>
        <w:t>sváteční nošení</w:t>
      </w:r>
      <w:r w:rsidR="000B0425" w:rsidRPr="00136CC9">
        <w:rPr>
          <w:rFonts w:cs="Times New Roman"/>
        </w:rPr>
        <w:t>,</w:t>
      </w:r>
      <w:r w:rsidR="00136CC9">
        <w:rPr>
          <w:rFonts w:cs="Times New Roman"/>
        </w:rPr>
        <w:t xml:space="preserve"> a </w:t>
      </w:r>
      <w:r w:rsidRPr="00136CC9">
        <w:rPr>
          <w:rFonts w:cs="Times New Roman"/>
        </w:rPr>
        <w:t>je charakteristic</w:t>
      </w:r>
      <w:r w:rsidR="000B0425" w:rsidRPr="00136CC9">
        <w:rPr>
          <w:rFonts w:cs="Times New Roman"/>
        </w:rPr>
        <w:t>ké</w:t>
      </w:r>
      <w:r w:rsidRPr="00136CC9">
        <w:rPr>
          <w:rFonts w:cs="Times New Roman"/>
        </w:rPr>
        <w:t xml:space="preserve"> tím, že se váže na dva </w:t>
      </w:r>
      <w:r w:rsidR="00F1106E" w:rsidRPr="00136CC9">
        <w:rPr>
          <w:rFonts w:cs="Times New Roman"/>
        </w:rPr>
        <w:t>uzly</w:t>
      </w:r>
      <w:r w:rsidRPr="00136CC9">
        <w:rPr>
          <w:rFonts w:cs="Times New Roman"/>
        </w:rPr>
        <w:t>.</w:t>
      </w:r>
      <w:r w:rsidR="000A54DF" w:rsidRPr="00136CC9">
        <w:rPr>
          <w:rFonts w:cs="Times New Roman"/>
        </w:rPr>
        <w:t xml:space="preserve"> </w:t>
      </w:r>
      <w:r w:rsidRPr="00136CC9">
        <w:rPr>
          <w:rFonts w:cs="Times New Roman"/>
        </w:rPr>
        <w:t>Druhý</w:t>
      </w:r>
      <w:r w:rsidR="00A2082D" w:rsidRPr="00136CC9">
        <w:rPr>
          <w:rFonts w:cs="Times New Roman"/>
        </w:rPr>
        <w:t xml:space="preserve"> </w:t>
      </w:r>
      <w:r w:rsidR="00F67021" w:rsidRPr="00136CC9">
        <w:rPr>
          <w:rFonts w:cs="Times New Roman"/>
        </w:rPr>
        <w:t>způsob</w:t>
      </w:r>
      <w:r w:rsidRPr="00136CC9">
        <w:rPr>
          <w:rFonts w:cs="Times New Roman"/>
        </w:rPr>
        <w:t xml:space="preserve"> se vázal za krk, tedy oba přední konce šátku se vepředu překřížily</w:t>
      </w:r>
      <w:r w:rsidR="00136CC9">
        <w:rPr>
          <w:rFonts w:cs="Times New Roman"/>
        </w:rPr>
        <w:t xml:space="preserve"> a </w:t>
      </w:r>
      <w:r w:rsidRPr="00136CC9">
        <w:rPr>
          <w:rFonts w:cs="Times New Roman"/>
        </w:rPr>
        <w:t xml:space="preserve">svázaly až </w:t>
      </w:r>
      <w:r w:rsidR="00C77D91" w:rsidRPr="00136CC9">
        <w:rPr>
          <w:rFonts w:cs="Times New Roman"/>
        </w:rPr>
        <w:t>na zadní části hlavy</w:t>
      </w:r>
      <w:r w:rsidRPr="00136CC9">
        <w:rPr>
          <w:rFonts w:cs="Times New Roman"/>
        </w:rPr>
        <w:t xml:space="preserve">, </w:t>
      </w:r>
      <w:r w:rsidR="00A2082D" w:rsidRPr="00136CC9">
        <w:rPr>
          <w:rFonts w:cs="Times New Roman"/>
        </w:rPr>
        <w:t>čímž se</w:t>
      </w:r>
      <w:r w:rsidR="00CA35A0" w:rsidRPr="00136CC9">
        <w:rPr>
          <w:rFonts w:cs="Times New Roman"/>
        </w:rPr>
        <w:t> </w:t>
      </w:r>
      <w:r w:rsidR="00A2082D" w:rsidRPr="00136CC9">
        <w:rPr>
          <w:rFonts w:cs="Times New Roman"/>
        </w:rPr>
        <w:t>obzvláště</w:t>
      </w:r>
      <w:r w:rsidR="00136CC9">
        <w:rPr>
          <w:rFonts w:cs="Times New Roman"/>
        </w:rPr>
        <w:t xml:space="preserve"> v </w:t>
      </w:r>
      <w:r w:rsidR="00A2082D" w:rsidRPr="00136CC9">
        <w:rPr>
          <w:rFonts w:cs="Times New Roman"/>
        </w:rPr>
        <w:t>době zimy chránil krk</w:t>
      </w:r>
      <w:r w:rsidR="00136CC9">
        <w:rPr>
          <w:rFonts w:cs="Times New Roman"/>
        </w:rPr>
        <w:t xml:space="preserve"> a </w:t>
      </w:r>
      <w:r w:rsidR="00A2082D" w:rsidRPr="00136CC9">
        <w:rPr>
          <w:rFonts w:cs="Times New Roman"/>
        </w:rPr>
        <w:t>tváře</w:t>
      </w:r>
      <w:r w:rsidRPr="00136CC9">
        <w:rPr>
          <w:rFonts w:cs="Times New Roman"/>
        </w:rPr>
        <w:t>. Poslední třetí způsob vázání již výlučně souvisel</w:t>
      </w:r>
      <w:r w:rsidR="00136CC9">
        <w:rPr>
          <w:rFonts w:cs="Times New Roman"/>
        </w:rPr>
        <w:t xml:space="preserve"> s </w:t>
      </w:r>
      <w:r w:rsidRPr="00136CC9">
        <w:rPr>
          <w:rFonts w:cs="Times New Roman"/>
        </w:rPr>
        <w:t>těšínským krojem.</w:t>
      </w:r>
      <w:r w:rsidR="006E3FF2" w:rsidRPr="00136CC9">
        <w:rPr>
          <w:rFonts w:cs="Times New Roman"/>
          <w:vertAlign w:val="superscript"/>
        </w:rPr>
        <w:t xml:space="preserve"> (21, s. 59</w:t>
      </w:r>
      <w:r w:rsidR="00AF6F49" w:rsidRPr="00136CC9">
        <w:rPr>
          <w:rFonts w:cs="Times New Roman"/>
          <w:vertAlign w:val="superscript"/>
        </w:rPr>
        <w:t>–</w:t>
      </w:r>
      <w:r w:rsidR="006E3FF2" w:rsidRPr="00136CC9">
        <w:rPr>
          <w:rFonts w:cs="Times New Roman"/>
          <w:vertAlign w:val="superscript"/>
        </w:rPr>
        <w:t>62)</w:t>
      </w:r>
    </w:p>
    <w:p w14:paraId="5068830D" w14:textId="1A913824" w:rsidR="00F4498B" w:rsidRPr="00136CC9" w:rsidRDefault="00F4498B" w:rsidP="00BA1485">
      <w:pPr>
        <w:pStyle w:val="Nadpis3"/>
        <w:rPr>
          <w:rFonts w:cs="Times New Roman"/>
        </w:rPr>
      </w:pPr>
      <w:bookmarkStart w:id="38" w:name="_Toc58531146"/>
      <w:r w:rsidRPr="00136CC9">
        <w:rPr>
          <w:rFonts w:cs="Times New Roman"/>
        </w:rPr>
        <w:t>Svrchní oděv</w:t>
      </w:r>
      <w:bookmarkEnd w:id="38"/>
    </w:p>
    <w:p w14:paraId="154BC371" w14:textId="30C224D0" w:rsidR="00F4498B" w:rsidRPr="00136CC9" w:rsidRDefault="00183A0C" w:rsidP="00AF6F49">
      <w:pPr>
        <w:pStyle w:val="formt"/>
        <w:rPr>
          <w:rFonts w:cs="Times New Roman"/>
          <w:i/>
          <w:iCs/>
        </w:rPr>
      </w:pPr>
      <w:r w:rsidRPr="00136CC9">
        <w:rPr>
          <w:rFonts w:cs="Times New Roman"/>
        </w:rPr>
        <w:t>K</w:t>
      </w:r>
      <w:r w:rsidR="0096517B" w:rsidRPr="00136CC9">
        <w:rPr>
          <w:rFonts w:cs="Times New Roman"/>
        </w:rPr>
        <w:t xml:space="preserve"> </w:t>
      </w:r>
      <w:r w:rsidRPr="00136CC9">
        <w:rPr>
          <w:rFonts w:cs="Times New Roman"/>
        </w:rPr>
        <w:t xml:space="preserve">celkovému svrchnímu pokrytí </w:t>
      </w:r>
      <w:proofErr w:type="spellStart"/>
      <w:r w:rsidR="000B0425" w:rsidRPr="00136CC9">
        <w:rPr>
          <w:rFonts w:cs="Times New Roman"/>
        </w:rPr>
        <w:t>G</w:t>
      </w:r>
      <w:r w:rsidR="00AF6F49" w:rsidRPr="00136CC9">
        <w:rPr>
          <w:rFonts w:cs="Times New Roman"/>
        </w:rPr>
        <w:t>oralek</w:t>
      </w:r>
      <w:proofErr w:type="spellEnd"/>
      <w:r w:rsidR="00AF6F49" w:rsidRPr="00136CC9">
        <w:rPr>
          <w:rFonts w:cs="Times New Roman"/>
        </w:rPr>
        <w:t xml:space="preserve"> uveďme poněkud mladší „</w:t>
      </w:r>
      <w:proofErr w:type="spellStart"/>
      <w:r w:rsidR="00AF6F49" w:rsidRPr="00136CC9">
        <w:rPr>
          <w:rFonts w:cs="Times New Roman"/>
        </w:rPr>
        <w:t>jakle</w:t>
      </w:r>
      <w:proofErr w:type="spellEnd"/>
      <w:r w:rsidR="00AF6F49" w:rsidRPr="00136CC9">
        <w:rPr>
          <w:rFonts w:cs="Times New Roman"/>
        </w:rPr>
        <w:t>“, „</w:t>
      </w:r>
      <w:proofErr w:type="spellStart"/>
      <w:r w:rsidR="00320282" w:rsidRPr="00136CC9">
        <w:rPr>
          <w:rFonts w:cs="Times New Roman"/>
        </w:rPr>
        <w:t>brankule</w:t>
      </w:r>
      <w:proofErr w:type="spellEnd"/>
      <w:r w:rsidR="00320282" w:rsidRPr="00136CC9">
        <w:rPr>
          <w:rFonts w:cs="Times New Roman"/>
        </w:rPr>
        <w:t>“, „</w:t>
      </w:r>
      <w:proofErr w:type="spellStart"/>
      <w:r w:rsidRPr="00136CC9">
        <w:rPr>
          <w:rFonts w:cs="Times New Roman"/>
        </w:rPr>
        <w:t>hacki</w:t>
      </w:r>
      <w:proofErr w:type="spellEnd"/>
      <w:r w:rsidRPr="00136CC9">
        <w:rPr>
          <w:rFonts w:cs="Times New Roman"/>
        </w:rPr>
        <w:t>“</w:t>
      </w:r>
      <w:r w:rsidR="00136CC9">
        <w:rPr>
          <w:rFonts w:cs="Times New Roman"/>
        </w:rPr>
        <w:t xml:space="preserve"> a </w:t>
      </w:r>
      <w:r w:rsidRPr="00136CC9">
        <w:rPr>
          <w:rFonts w:cs="Times New Roman"/>
        </w:rPr>
        <w:t xml:space="preserve">na zimní nošení </w:t>
      </w:r>
      <w:proofErr w:type="spellStart"/>
      <w:r w:rsidRPr="00136CC9">
        <w:rPr>
          <w:rFonts w:cs="Times New Roman"/>
        </w:rPr>
        <w:t>kožuchy</w:t>
      </w:r>
      <w:proofErr w:type="spellEnd"/>
      <w:r w:rsidRPr="00136CC9">
        <w:rPr>
          <w:rFonts w:cs="Times New Roman"/>
        </w:rPr>
        <w:t xml:space="preserve">. </w:t>
      </w:r>
      <w:proofErr w:type="spellStart"/>
      <w:r w:rsidRPr="00136CC9">
        <w:rPr>
          <w:rFonts w:cs="Times New Roman"/>
        </w:rPr>
        <w:t>Kožuchy</w:t>
      </w:r>
      <w:proofErr w:type="spellEnd"/>
      <w:r w:rsidRPr="00136CC9">
        <w:rPr>
          <w:rFonts w:cs="Times New Roman"/>
        </w:rPr>
        <w:t xml:space="preserve"> nem</w:t>
      </w:r>
      <w:r w:rsidR="00F67021" w:rsidRPr="00136CC9">
        <w:rPr>
          <w:rFonts w:cs="Times New Roman"/>
        </w:rPr>
        <w:t xml:space="preserve">ěly </w:t>
      </w:r>
      <w:r w:rsidRPr="00136CC9">
        <w:rPr>
          <w:rFonts w:cs="Times New Roman"/>
        </w:rPr>
        <w:t>límec</w:t>
      </w:r>
      <w:r w:rsidR="002254B7" w:rsidRPr="00136CC9">
        <w:rPr>
          <w:rFonts w:cs="Times New Roman"/>
        </w:rPr>
        <w:t>,</w:t>
      </w:r>
      <w:r w:rsidR="00136CC9">
        <w:rPr>
          <w:rFonts w:cs="Times New Roman"/>
        </w:rPr>
        <w:t xml:space="preserve"> a </w:t>
      </w:r>
      <w:r w:rsidRPr="00136CC9">
        <w:rPr>
          <w:rFonts w:cs="Times New Roman"/>
        </w:rPr>
        <w:t xml:space="preserve">navíc </w:t>
      </w:r>
      <w:r w:rsidR="00F67021" w:rsidRPr="00136CC9">
        <w:rPr>
          <w:rFonts w:cs="Times New Roman"/>
        </w:rPr>
        <w:t>byly</w:t>
      </w:r>
      <w:r w:rsidRPr="00136CC9">
        <w:rPr>
          <w:rFonts w:cs="Times New Roman"/>
        </w:rPr>
        <w:t xml:space="preserve"> krátkého střihu. </w:t>
      </w:r>
      <w:r w:rsidR="000B0425" w:rsidRPr="00136CC9">
        <w:rPr>
          <w:rFonts w:cs="Times New Roman"/>
        </w:rPr>
        <w:t>Byly š</w:t>
      </w:r>
      <w:r w:rsidRPr="00136CC9">
        <w:rPr>
          <w:rFonts w:cs="Times New Roman"/>
        </w:rPr>
        <w:t>ité vlnou dovnitř</w:t>
      </w:r>
      <w:r w:rsidR="00F4498B" w:rsidRPr="00136CC9">
        <w:rPr>
          <w:rFonts w:cs="Times New Roman"/>
        </w:rPr>
        <w:t xml:space="preserve">, </w:t>
      </w:r>
      <w:r w:rsidRPr="00136CC9">
        <w:rPr>
          <w:rFonts w:cs="Times New Roman"/>
        </w:rPr>
        <w:t>skláda</w:t>
      </w:r>
      <w:r w:rsidR="000B0425" w:rsidRPr="00136CC9">
        <w:rPr>
          <w:rFonts w:cs="Times New Roman"/>
        </w:rPr>
        <w:t>ly</w:t>
      </w:r>
      <w:r w:rsidRPr="00136CC9">
        <w:rPr>
          <w:rFonts w:cs="Times New Roman"/>
        </w:rPr>
        <w:t xml:space="preserve"> se až ze tří vrstev kůže.</w:t>
      </w:r>
      <w:r w:rsidR="00DA3EC2" w:rsidRPr="00136CC9">
        <w:rPr>
          <w:rFonts w:cs="Times New Roman"/>
          <w:vertAlign w:val="superscript"/>
        </w:rPr>
        <w:t xml:space="preserve"> </w:t>
      </w:r>
      <w:r w:rsidRPr="00136CC9">
        <w:rPr>
          <w:rFonts w:cs="Times New Roman"/>
        </w:rPr>
        <w:t>Vzpomeňme však pokrytí starší</w:t>
      </w:r>
      <w:r w:rsidR="00136CC9">
        <w:rPr>
          <w:rFonts w:cs="Times New Roman"/>
        </w:rPr>
        <w:t xml:space="preserve"> a </w:t>
      </w:r>
      <w:r w:rsidRPr="00136CC9">
        <w:rPr>
          <w:rFonts w:cs="Times New Roman"/>
        </w:rPr>
        <w:t>zaj</w:t>
      </w:r>
      <w:r w:rsidR="000B0425" w:rsidRPr="00136CC9">
        <w:rPr>
          <w:rFonts w:cs="Times New Roman"/>
        </w:rPr>
        <w:t>í</w:t>
      </w:r>
      <w:r w:rsidRPr="00136CC9">
        <w:rPr>
          <w:rFonts w:cs="Times New Roman"/>
        </w:rPr>
        <w:t>mavější.</w:t>
      </w:r>
      <w:r w:rsidR="00136CC9">
        <w:rPr>
          <w:rFonts w:cs="Times New Roman"/>
        </w:rPr>
        <w:t xml:space="preserve"> k </w:t>
      </w:r>
      <w:r w:rsidR="00F67021" w:rsidRPr="00136CC9">
        <w:rPr>
          <w:rFonts w:cs="Times New Roman"/>
        </w:rPr>
        <w:t>n</w:t>
      </w:r>
      <w:r w:rsidR="004A5E89" w:rsidRPr="00136CC9">
        <w:rPr>
          <w:rFonts w:cs="Times New Roman"/>
        </w:rPr>
        <w:t>ejst</w:t>
      </w:r>
      <w:r w:rsidR="00AF6F49" w:rsidRPr="00136CC9">
        <w:rPr>
          <w:rFonts w:cs="Times New Roman"/>
        </w:rPr>
        <w:t xml:space="preserve">arším pokrytím </w:t>
      </w:r>
      <w:proofErr w:type="spellStart"/>
      <w:r w:rsidR="000B0425" w:rsidRPr="00136CC9">
        <w:rPr>
          <w:rFonts w:cs="Times New Roman"/>
        </w:rPr>
        <w:t>G</w:t>
      </w:r>
      <w:r w:rsidR="00AF6F49" w:rsidRPr="00136CC9">
        <w:rPr>
          <w:rFonts w:cs="Times New Roman"/>
        </w:rPr>
        <w:t>oralek</w:t>
      </w:r>
      <w:proofErr w:type="spellEnd"/>
      <w:r w:rsidR="00AF6F49" w:rsidRPr="00136CC9">
        <w:rPr>
          <w:rFonts w:cs="Times New Roman"/>
        </w:rPr>
        <w:t xml:space="preserve"> patří „</w:t>
      </w:r>
      <w:proofErr w:type="spellStart"/>
      <w:r w:rsidR="004A5E89" w:rsidRPr="00136CC9">
        <w:rPr>
          <w:rFonts w:cs="Times New Roman"/>
        </w:rPr>
        <w:t>oubrusy</w:t>
      </w:r>
      <w:proofErr w:type="spellEnd"/>
      <w:r w:rsidR="004A5E89" w:rsidRPr="00136CC9">
        <w:rPr>
          <w:rFonts w:cs="Times New Roman"/>
        </w:rPr>
        <w:t>“. Jednalo se</w:t>
      </w:r>
      <w:r w:rsidR="00136CC9">
        <w:rPr>
          <w:rFonts w:cs="Times New Roman"/>
        </w:rPr>
        <w:t xml:space="preserve"> o </w:t>
      </w:r>
      <w:r w:rsidR="004A5E89" w:rsidRPr="00136CC9">
        <w:rPr>
          <w:rFonts w:cs="Times New Roman"/>
        </w:rPr>
        <w:t>typ bílých, plátěných plachet, jej</w:t>
      </w:r>
      <w:r w:rsidR="000B0425" w:rsidRPr="00136CC9">
        <w:rPr>
          <w:rFonts w:cs="Times New Roman"/>
        </w:rPr>
        <w:t>i</w:t>
      </w:r>
      <w:r w:rsidR="004A5E89" w:rsidRPr="00136CC9">
        <w:rPr>
          <w:rFonts w:cs="Times New Roman"/>
        </w:rPr>
        <w:t xml:space="preserve">chž délka mnohdy zakrývala celou postavu. </w:t>
      </w:r>
      <w:r w:rsidR="00DA3EC2" w:rsidRPr="00136CC9">
        <w:rPr>
          <w:rFonts w:cs="Times New Roman"/>
          <w:vertAlign w:val="superscript"/>
        </w:rPr>
        <w:t>(4, s. 147</w:t>
      </w:r>
      <w:r w:rsidR="00D35B56" w:rsidRPr="00136CC9">
        <w:rPr>
          <w:rFonts w:cs="Times New Roman"/>
          <w:vertAlign w:val="superscript"/>
        </w:rPr>
        <w:t>–</w:t>
      </w:r>
      <w:r w:rsidR="00DA3EC2" w:rsidRPr="00136CC9">
        <w:rPr>
          <w:rFonts w:cs="Times New Roman"/>
          <w:vertAlign w:val="superscript"/>
        </w:rPr>
        <w:t>151)</w:t>
      </w:r>
      <w:r w:rsidR="00136CC9">
        <w:rPr>
          <w:rFonts w:cs="Times New Roman"/>
          <w:vertAlign w:val="superscript"/>
        </w:rPr>
        <w:t xml:space="preserve"> o </w:t>
      </w:r>
      <w:r w:rsidR="004A5E89" w:rsidRPr="00136CC9">
        <w:rPr>
          <w:rFonts w:cs="Times New Roman"/>
        </w:rPr>
        <w:t xml:space="preserve">zvláštnosti </w:t>
      </w:r>
      <w:proofErr w:type="spellStart"/>
      <w:r w:rsidR="00D35B56" w:rsidRPr="00136CC9">
        <w:rPr>
          <w:rFonts w:cs="Times New Roman"/>
        </w:rPr>
        <w:t>oubrusu</w:t>
      </w:r>
      <w:proofErr w:type="spellEnd"/>
      <w:r w:rsidR="00D35B56" w:rsidRPr="00136CC9">
        <w:rPr>
          <w:rFonts w:cs="Times New Roman"/>
        </w:rPr>
        <w:t xml:space="preserve"> se vyjádřila Stránská</w:t>
      </w:r>
      <w:r w:rsidR="000B0425" w:rsidRPr="00136CC9">
        <w:rPr>
          <w:rFonts w:cs="Times New Roman"/>
        </w:rPr>
        <w:t>:</w:t>
      </w:r>
      <w:r w:rsidR="00D35B56" w:rsidRPr="00136CC9">
        <w:rPr>
          <w:rFonts w:cs="Times New Roman"/>
        </w:rPr>
        <w:t xml:space="preserve"> </w:t>
      </w:r>
      <w:r w:rsidR="00D35B56" w:rsidRPr="00136CC9">
        <w:rPr>
          <w:rFonts w:cs="Times New Roman"/>
          <w:i/>
        </w:rPr>
        <w:t>„</w:t>
      </w:r>
      <w:r w:rsidR="004A5E89" w:rsidRPr="00136CC9">
        <w:rPr>
          <w:rFonts w:cs="Times New Roman"/>
          <w:i/>
          <w:iCs/>
        </w:rPr>
        <w:t>V okolí Jablunkova</w:t>
      </w:r>
      <w:r w:rsidR="00136CC9">
        <w:rPr>
          <w:rFonts w:cs="Times New Roman"/>
          <w:i/>
          <w:iCs/>
        </w:rPr>
        <w:t xml:space="preserve"> a </w:t>
      </w:r>
      <w:r w:rsidR="004A5E89" w:rsidRPr="00136CC9">
        <w:rPr>
          <w:rFonts w:cs="Times New Roman"/>
          <w:i/>
          <w:iCs/>
        </w:rPr>
        <w:t xml:space="preserve">Čadce donedávna mohli jsme potkat postavy žen, </w:t>
      </w:r>
      <w:proofErr w:type="gramStart"/>
      <w:r w:rsidR="004A5E89" w:rsidRPr="00136CC9">
        <w:rPr>
          <w:rFonts w:cs="Times New Roman"/>
          <w:i/>
          <w:iCs/>
        </w:rPr>
        <w:t>jakoby</w:t>
      </w:r>
      <w:proofErr w:type="gramEnd"/>
      <w:r w:rsidR="004A5E89" w:rsidRPr="00136CC9">
        <w:rPr>
          <w:rFonts w:cs="Times New Roman"/>
          <w:i/>
          <w:iCs/>
        </w:rPr>
        <w:t xml:space="preserve"> vystoupily</w:t>
      </w:r>
      <w:r w:rsidR="00136CC9">
        <w:rPr>
          <w:rFonts w:cs="Times New Roman"/>
          <w:i/>
          <w:iCs/>
        </w:rPr>
        <w:t xml:space="preserve"> z </w:t>
      </w:r>
      <w:r w:rsidR="004A5E89" w:rsidRPr="00136CC9">
        <w:rPr>
          <w:rFonts w:cs="Times New Roman"/>
          <w:i/>
          <w:iCs/>
        </w:rPr>
        <w:t>knih Starého Zákona, zahalené ve velikých rovných bílých plachtách, svázaných na prsou, jako by byly</w:t>
      </w:r>
      <w:r w:rsidR="00136CC9">
        <w:rPr>
          <w:rFonts w:cs="Times New Roman"/>
          <w:i/>
          <w:iCs/>
        </w:rPr>
        <w:t xml:space="preserve"> v </w:t>
      </w:r>
      <w:r w:rsidR="004A5E89" w:rsidRPr="00136CC9">
        <w:rPr>
          <w:rFonts w:cs="Times New Roman"/>
          <w:i/>
          <w:iCs/>
        </w:rPr>
        <w:t xml:space="preserve">plášti“ </w:t>
      </w:r>
      <w:r w:rsidR="004A5E89" w:rsidRPr="00136CC9">
        <w:rPr>
          <w:rFonts w:cs="Times New Roman"/>
          <w:vertAlign w:val="superscript"/>
        </w:rPr>
        <w:t>(</w:t>
      </w:r>
      <w:r w:rsidR="00D35B56" w:rsidRPr="00136CC9">
        <w:rPr>
          <w:rFonts w:cs="Times New Roman"/>
          <w:vertAlign w:val="superscript"/>
        </w:rPr>
        <w:t>32,</w:t>
      </w:r>
      <w:r w:rsidR="004A5E89" w:rsidRPr="00136CC9">
        <w:rPr>
          <w:rFonts w:cs="Times New Roman"/>
          <w:vertAlign w:val="superscript"/>
        </w:rPr>
        <w:t xml:space="preserve"> s.</w:t>
      </w:r>
      <w:r w:rsidR="00DA3EC2" w:rsidRPr="00136CC9">
        <w:rPr>
          <w:rFonts w:cs="Times New Roman"/>
          <w:vertAlign w:val="superscript"/>
        </w:rPr>
        <w:t xml:space="preserve"> </w:t>
      </w:r>
      <w:r w:rsidR="004A5E89" w:rsidRPr="00136CC9">
        <w:rPr>
          <w:rFonts w:cs="Times New Roman"/>
          <w:vertAlign w:val="superscript"/>
        </w:rPr>
        <w:t>6)</w:t>
      </w:r>
      <w:r w:rsidR="004A5E89" w:rsidRPr="00136CC9">
        <w:rPr>
          <w:rFonts w:cs="Times New Roman"/>
        </w:rPr>
        <w:t xml:space="preserve">, </w:t>
      </w:r>
      <w:r w:rsidR="00D35B56" w:rsidRPr="00136CC9">
        <w:rPr>
          <w:rFonts w:cs="Times New Roman"/>
        </w:rPr>
        <w:t>ale také</w:t>
      </w:r>
      <w:r w:rsidR="00136CC9">
        <w:rPr>
          <w:rFonts w:cs="Times New Roman"/>
        </w:rPr>
        <w:t xml:space="preserve"> i </w:t>
      </w:r>
      <w:r w:rsidR="00D35B56" w:rsidRPr="00136CC9">
        <w:rPr>
          <w:rFonts w:cs="Times New Roman"/>
        </w:rPr>
        <w:t xml:space="preserve">Sláma </w:t>
      </w:r>
      <w:r w:rsidR="00D35B56" w:rsidRPr="00136CC9">
        <w:rPr>
          <w:rFonts w:cs="Times New Roman"/>
          <w:i/>
        </w:rPr>
        <w:t>„…</w:t>
      </w:r>
      <w:r w:rsidR="00136CC9">
        <w:rPr>
          <w:rFonts w:cs="Times New Roman"/>
          <w:i/>
        </w:rPr>
        <w:t xml:space="preserve"> a </w:t>
      </w:r>
      <w:r w:rsidR="00D35B56" w:rsidRPr="00136CC9">
        <w:rPr>
          <w:rFonts w:cs="Times New Roman"/>
          <w:i/>
        </w:rPr>
        <w:t>přes</w:t>
      </w:r>
      <w:r w:rsidR="004A5E89" w:rsidRPr="00136CC9">
        <w:rPr>
          <w:rFonts w:cs="Times New Roman"/>
          <w:i/>
          <w:iCs/>
        </w:rPr>
        <w:t xml:space="preserve"> hlavu přehodí bílou plachtu dlouhou, která </w:t>
      </w:r>
      <w:proofErr w:type="spellStart"/>
      <w:r w:rsidR="004A5E89" w:rsidRPr="00136CC9">
        <w:rPr>
          <w:rFonts w:cs="Times New Roman"/>
          <w:i/>
          <w:iCs/>
        </w:rPr>
        <w:t>zahryje</w:t>
      </w:r>
      <w:proofErr w:type="spellEnd"/>
      <w:r w:rsidR="004A5E89" w:rsidRPr="00136CC9">
        <w:rPr>
          <w:rFonts w:cs="Times New Roman"/>
          <w:i/>
          <w:iCs/>
        </w:rPr>
        <w:t xml:space="preserve"> celé její tělo</w:t>
      </w:r>
      <w:r w:rsidR="00136CC9">
        <w:rPr>
          <w:rFonts w:cs="Times New Roman"/>
          <w:i/>
          <w:iCs/>
        </w:rPr>
        <w:t xml:space="preserve"> a </w:t>
      </w:r>
      <w:r w:rsidR="004A5E89" w:rsidRPr="00136CC9">
        <w:rPr>
          <w:rFonts w:cs="Times New Roman"/>
          <w:i/>
          <w:iCs/>
        </w:rPr>
        <w:t>sahá skoro až</w:t>
      </w:r>
      <w:r w:rsidR="00136CC9">
        <w:rPr>
          <w:rFonts w:cs="Times New Roman"/>
          <w:i/>
          <w:iCs/>
        </w:rPr>
        <w:t xml:space="preserve"> k </w:t>
      </w:r>
      <w:r w:rsidR="004A5E89" w:rsidRPr="00136CC9">
        <w:rPr>
          <w:rFonts w:cs="Times New Roman"/>
          <w:i/>
          <w:iCs/>
        </w:rPr>
        <w:t xml:space="preserve">zemi. Jsem přesvědčen, kdybyste </w:t>
      </w:r>
      <w:proofErr w:type="spellStart"/>
      <w:r w:rsidR="004A5E89" w:rsidRPr="00136CC9">
        <w:rPr>
          <w:rFonts w:cs="Times New Roman"/>
          <w:i/>
          <w:iCs/>
        </w:rPr>
        <w:t>goralku</w:t>
      </w:r>
      <w:proofErr w:type="spellEnd"/>
      <w:r w:rsidR="004A5E89" w:rsidRPr="00136CC9">
        <w:rPr>
          <w:rFonts w:cs="Times New Roman"/>
          <w:i/>
          <w:iCs/>
        </w:rPr>
        <w:t xml:space="preserve"> potkali</w:t>
      </w:r>
      <w:r w:rsidR="00136CC9">
        <w:rPr>
          <w:rFonts w:cs="Times New Roman"/>
          <w:i/>
          <w:iCs/>
        </w:rPr>
        <w:t xml:space="preserve"> v </w:t>
      </w:r>
      <w:r w:rsidR="004A5E89" w:rsidRPr="00136CC9">
        <w:rPr>
          <w:rFonts w:cs="Times New Roman"/>
          <w:i/>
          <w:iCs/>
        </w:rPr>
        <w:t>noční době, že byste se lekli toho zjevu, bílou plachtou pokrytého, jako smrti</w:t>
      </w:r>
      <w:r w:rsidR="00D35B56" w:rsidRPr="00136CC9">
        <w:rPr>
          <w:rFonts w:cs="Times New Roman"/>
          <w:i/>
          <w:iCs/>
        </w:rPr>
        <w:t>.</w:t>
      </w:r>
      <w:r w:rsidR="004A5E89" w:rsidRPr="00136CC9">
        <w:rPr>
          <w:rFonts w:cs="Times New Roman"/>
          <w:i/>
        </w:rPr>
        <w:t>“</w:t>
      </w:r>
      <w:r w:rsidR="004A5E89" w:rsidRPr="00136CC9">
        <w:rPr>
          <w:rFonts w:cs="Times New Roman"/>
        </w:rPr>
        <w:t xml:space="preserve"> </w:t>
      </w:r>
      <w:r w:rsidR="004A5E89" w:rsidRPr="00136CC9">
        <w:rPr>
          <w:rFonts w:cs="Times New Roman"/>
          <w:vertAlign w:val="superscript"/>
        </w:rPr>
        <w:t>(</w:t>
      </w:r>
      <w:r w:rsidR="00D35B56" w:rsidRPr="00136CC9">
        <w:rPr>
          <w:rFonts w:cs="Times New Roman"/>
          <w:vertAlign w:val="superscript"/>
        </w:rPr>
        <w:t>28</w:t>
      </w:r>
      <w:r w:rsidR="004A5E89" w:rsidRPr="00136CC9">
        <w:rPr>
          <w:rFonts w:cs="Times New Roman"/>
          <w:vertAlign w:val="superscript"/>
        </w:rPr>
        <w:t>, s. 201)</w:t>
      </w:r>
    </w:p>
    <w:p w14:paraId="17DCDC5F" w14:textId="1D26C1D6" w:rsidR="00D35B56" w:rsidRPr="00136CC9" w:rsidRDefault="00D35B56">
      <w:pPr>
        <w:rPr>
          <w:rFonts w:ascii="Times New Roman" w:hAnsi="Times New Roman" w:cs="Times New Roman"/>
          <w:sz w:val="24"/>
        </w:rPr>
      </w:pPr>
      <w:r w:rsidRPr="00136CC9">
        <w:rPr>
          <w:rFonts w:ascii="Times New Roman" w:hAnsi="Times New Roman" w:cs="Times New Roman"/>
        </w:rPr>
        <w:br w:type="page"/>
      </w:r>
    </w:p>
    <w:p w14:paraId="4AC495B4" w14:textId="77777777" w:rsidR="00D35B56" w:rsidRPr="00136CC9" w:rsidRDefault="00B16640" w:rsidP="00F1106E">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19A6D704" wp14:editId="0D8A1C39">
            <wp:extent cx="5760000" cy="4574210"/>
            <wp:effectExtent l="2222" t="0" r="0" b="0"/>
            <wp:docPr id="97" name="Obrázek 97" descr="Obsah obrázku kniha, text, kresl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Obrázek 97" descr="Obsah obrázku kniha, text, kreslení&#10;&#10;Popis byl vytvořen automaticky"/>
                    <pic:cNvPicPr/>
                  </pic:nvPicPr>
                  <pic:blipFill>
                    <a:blip r:embed="rId27">
                      <a:extLst>
                        <a:ext uri="{28A0092B-C50C-407E-A947-70E740481C1C}">
                          <a14:useLocalDpi xmlns:a14="http://schemas.microsoft.com/office/drawing/2010/main" val="0"/>
                        </a:ext>
                      </a:extLst>
                    </a:blip>
                    <a:stretch>
                      <a:fillRect/>
                    </a:stretch>
                  </pic:blipFill>
                  <pic:spPr>
                    <a:xfrm rot="16200000">
                      <a:off x="0" y="0"/>
                      <a:ext cx="5760000" cy="4574210"/>
                    </a:xfrm>
                    <a:prstGeom prst="rect">
                      <a:avLst/>
                    </a:prstGeom>
                  </pic:spPr>
                </pic:pic>
              </a:graphicData>
            </a:graphic>
          </wp:inline>
        </w:drawing>
      </w:r>
    </w:p>
    <w:p w14:paraId="24514CC1" w14:textId="2347F46A" w:rsidR="00BD66D4" w:rsidRPr="00136CC9" w:rsidRDefault="00D35B56" w:rsidP="00F1106E">
      <w:pPr>
        <w:pStyle w:val="Titulek"/>
        <w:spacing w:after="0" w:line="360" w:lineRule="auto"/>
        <w:jc w:val="center"/>
        <w:rPr>
          <w:rFonts w:ascii="Times New Roman" w:hAnsi="Times New Roman" w:cs="Times New Roman"/>
          <w:i w:val="0"/>
          <w:color w:val="auto"/>
          <w:sz w:val="20"/>
          <w:szCs w:val="20"/>
        </w:rPr>
      </w:pPr>
      <w:bookmarkStart w:id="39" w:name="_Toc58531079"/>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20</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Způsoby nošení plachet na území </w:t>
      </w:r>
      <w:proofErr w:type="spellStart"/>
      <w:r w:rsidRPr="00136CC9">
        <w:rPr>
          <w:rFonts w:ascii="Times New Roman" w:hAnsi="Times New Roman" w:cs="Times New Roman"/>
          <w:i w:val="0"/>
          <w:color w:val="auto"/>
          <w:sz w:val="20"/>
          <w:szCs w:val="20"/>
        </w:rPr>
        <w:t>Jablunkovska</w:t>
      </w:r>
      <w:proofErr w:type="spellEnd"/>
      <w:r w:rsidRPr="00136CC9">
        <w:rPr>
          <w:rFonts w:ascii="Times New Roman" w:hAnsi="Times New Roman" w:cs="Times New Roman"/>
          <w:i w:val="0"/>
          <w:color w:val="auto"/>
          <w:sz w:val="20"/>
          <w:szCs w:val="20"/>
        </w:rPr>
        <w:t>, J. Mánes, dřevoryt, 1859</w:t>
      </w:r>
      <w:r w:rsidR="005259DC" w:rsidRPr="00136CC9">
        <w:rPr>
          <w:rFonts w:ascii="Times New Roman" w:hAnsi="Times New Roman" w:cs="Times New Roman"/>
          <w:i w:val="0"/>
          <w:color w:val="auto"/>
          <w:sz w:val="20"/>
          <w:szCs w:val="20"/>
        </w:rPr>
        <w:t xml:space="preserve"> </w:t>
      </w:r>
      <w:r w:rsidR="005259DC" w:rsidRPr="00136CC9">
        <w:rPr>
          <w:rFonts w:ascii="Times New Roman" w:hAnsi="Times New Roman" w:cs="Times New Roman"/>
          <w:i w:val="0"/>
          <w:color w:val="auto"/>
          <w:sz w:val="20"/>
          <w:szCs w:val="20"/>
          <w:vertAlign w:val="superscript"/>
        </w:rPr>
        <w:t>(31, s. 144)</w:t>
      </w:r>
      <w:bookmarkEnd w:id="39"/>
    </w:p>
    <w:p w14:paraId="2D707DF3" w14:textId="5DFA3E6F" w:rsidR="00F4498B" w:rsidRPr="00136CC9" w:rsidRDefault="00F4498B">
      <w:pPr>
        <w:rPr>
          <w:rFonts w:ascii="Times New Roman" w:hAnsi="Times New Roman" w:cs="Times New Roman"/>
        </w:rPr>
      </w:pPr>
      <w:r w:rsidRPr="00136CC9">
        <w:rPr>
          <w:rFonts w:ascii="Times New Roman" w:hAnsi="Times New Roman" w:cs="Times New Roman"/>
        </w:rPr>
        <w:br w:type="page"/>
      </w:r>
    </w:p>
    <w:p w14:paraId="7DE12F98" w14:textId="77777777" w:rsidR="00D35B56" w:rsidRPr="00136CC9" w:rsidRDefault="00C67106" w:rsidP="00F1106E">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602876B4" wp14:editId="76B8CB28">
            <wp:extent cx="5580000" cy="8325319"/>
            <wp:effectExtent l="0" t="0" r="1905" b="0"/>
            <wp:docPr id="5" name="Obrázek 5" descr="Obsah obrázku exteriér, osoba, plot, fot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Obrázek 96" descr="Obsah obrázku exteriér, osoba, plot, fotka&#10;&#10;Popis byl vytvořen automaticky"/>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580000" cy="8325319"/>
                    </a:xfrm>
                    <a:prstGeom prst="rect">
                      <a:avLst/>
                    </a:prstGeom>
                  </pic:spPr>
                </pic:pic>
              </a:graphicData>
            </a:graphic>
          </wp:inline>
        </w:drawing>
      </w:r>
    </w:p>
    <w:p w14:paraId="1A2E92A6" w14:textId="1B36FAAB" w:rsidR="00BD66D4" w:rsidRPr="00136CC9" w:rsidRDefault="00D35B56" w:rsidP="00F1106E">
      <w:pPr>
        <w:pStyle w:val="Titulek"/>
        <w:spacing w:after="0" w:line="360" w:lineRule="auto"/>
        <w:jc w:val="center"/>
        <w:rPr>
          <w:rFonts w:ascii="Times New Roman" w:hAnsi="Times New Roman" w:cs="Times New Roman"/>
          <w:i w:val="0"/>
          <w:color w:val="auto"/>
          <w:sz w:val="20"/>
          <w:szCs w:val="20"/>
        </w:rPr>
      </w:pPr>
      <w:bookmarkStart w:id="40" w:name="_Toc58531080"/>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21</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w:t>
      </w:r>
      <w:proofErr w:type="spellStart"/>
      <w:r w:rsidRPr="00136CC9">
        <w:rPr>
          <w:rFonts w:ascii="Times New Roman" w:hAnsi="Times New Roman" w:cs="Times New Roman"/>
          <w:i w:val="0"/>
          <w:color w:val="auto"/>
          <w:sz w:val="20"/>
          <w:szCs w:val="20"/>
        </w:rPr>
        <w:t>Goralka</w:t>
      </w:r>
      <w:proofErr w:type="spellEnd"/>
      <w:r w:rsidR="00136CC9">
        <w:rPr>
          <w:rFonts w:ascii="Times New Roman" w:hAnsi="Times New Roman" w:cs="Times New Roman"/>
          <w:i w:val="0"/>
          <w:color w:val="auto"/>
          <w:sz w:val="20"/>
          <w:szCs w:val="20"/>
        </w:rPr>
        <w:t xml:space="preserve"> v </w:t>
      </w:r>
      <w:r w:rsidRPr="00136CC9">
        <w:rPr>
          <w:rFonts w:ascii="Times New Roman" w:hAnsi="Times New Roman" w:cs="Times New Roman"/>
          <w:i w:val="0"/>
          <w:color w:val="auto"/>
          <w:sz w:val="20"/>
          <w:szCs w:val="20"/>
        </w:rPr>
        <w:t>plachetce</w:t>
      </w:r>
      <w:r w:rsidR="005259DC" w:rsidRPr="00136CC9">
        <w:rPr>
          <w:rFonts w:ascii="Times New Roman" w:hAnsi="Times New Roman" w:cs="Times New Roman"/>
          <w:i w:val="0"/>
          <w:color w:val="auto"/>
          <w:sz w:val="20"/>
          <w:szCs w:val="20"/>
        </w:rPr>
        <w:t xml:space="preserve"> </w:t>
      </w:r>
      <w:r w:rsidR="005259DC" w:rsidRPr="00136CC9">
        <w:rPr>
          <w:rFonts w:ascii="Times New Roman" w:hAnsi="Times New Roman" w:cs="Times New Roman"/>
          <w:i w:val="0"/>
          <w:color w:val="auto"/>
          <w:sz w:val="20"/>
          <w:szCs w:val="20"/>
          <w:vertAlign w:val="superscript"/>
        </w:rPr>
        <w:t>(14)</w:t>
      </w:r>
      <w:bookmarkEnd w:id="40"/>
    </w:p>
    <w:p w14:paraId="3519F15C" w14:textId="67AEAF86" w:rsidR="00C67106" w:rsidRPr="00136CC9" w:rsidRDefault="00C67106">
      <w:pPr>
        <w:rPr>
          <w:rFonts w:ascii="Times New Roman" w:hAnsi="Times New Roman" w:cs="Times New Roman"/>
        </w:rPr>
      </w:pPr>
      <w:r w:rsidRPr="00136CC9">
        <w:rPr>
          <w:rFonts w:ascii="Times New Roman" w:hAnsi="Times New Roman" w:cs="Times New Roman"/>
        </w:rPr>
        <w:br w:type="page"/>
      </w:r>
    </w:p>
    <w:p w14:paraId="7D3C3C4D" w14:textId="77777777" w:rsidR="00D35B56" w:rsidRPr="00136CC9" w:rsidRDefault="00141DB8" w:rsidP="00F1106E">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44602201" wp14:editId="7D54FE57">
            <wp:extent cx="5760720" cy="5807075"/>
            <wp:effectExtent l="0" t="0" r="0" b="3175"/>
            <wp:docPr id="50" name="Obrázek 50" descr="Obsah obrázku osoba, budova, exteriér,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ázek 50" descr="Obsah obrázku osoba, budova, exteriér, oblečení&#10;&#10;Popis byl vytvořen automaticky"/>
                    <pic:cNvPicPr/>
                  </pic:nvPicPr>
                  <pic:blipFill>
                    <a:blip r:embed="rId29">
                      <a:extLst>
                        <a:ext uri="{28A0092B-C50C-407E-A947-70E740481C1C}">
                          <a14:useLocalDpi xmlns:a14="http://schemas.microsoft.com/office/drawing/2010/main" val="0"/>
                        </a:ext>
                      </a:extLst>
                    </a:blip>
                    <a:stretch>
                      <a:fillRect/>
                    </a:stretch>
                  </pic:blipFill>
                  <pic:spPr>
                    <a:xfrm>
                      <a:off x="0" y="0"/>
                      <a:ext cx="5760720" cy="5807075"/>
                    </a:xfrm>
                    <a:prstGeom prst="rect">
                      <a:avLst/>
                    </a:prstGeom>
                  </pic:spPr>
                </pic:pic>
              </a:graphicData>
            </a:graphic>
          </wp:inline>
        </w:drawing>
      </w:r>
    </w:p>
    <w:p w14:paraId="649300DA" w14:textId="17CD578D" w:rsidR="00BD66D4" w:rsidRPr="00136CC9" w:rsidRDefault="00D35B56" w:rsidP="00F1106E">
      <w:pPr>
        <w:pStyle w:val="Titulek"/>
        <w:spacing w:after="240" w:line="360" w:lineRule="auto"/>
        <w:jc w:val="center"/>
        <w:rPr>
          <w:rFonts w:ascii="Times New Roman" w:hAnsi="Times New Roman" w:cs="Times New Roman"/>
          <w:i w:val="0"/>
          <w:color w:val="auto"/>
          <w:sz w:val="20"/>
          <w:szCs w:val="20"/>
        </w:rPr>
      </w:pPr>
      <w:bookmarkStart w:id="41" w:name="_Toc58531081"/>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22</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Kroj </w:t>
      </w:r>
      <w:r w:rsidR="000B0425" w:rsidRPr="00136CC9">
        <w:rPr>
          <w:rFonts w:ascii="Times New Roman" w:hAnsi="Times New Roman" w:cs="Times New Roman"/>
          <w:i w:val="0"/>
          <w:color w:val="auto"/>
          <w:sz w:val="20"/>
          <w:szCs w:val="20"/>
        </w:rPr>
        <w:t>t</w:t>
      </w:r>
      <w:r w:rsidRPr="00136CC9">
        <w:rPr>
          <w:rFonts w:ascii="Times New Roman" w:hAnsi="Times New Roman" w:cs="Times New Roman"/>
          <w:i w:val="0"/>
          <w:color w:val="auto"/>
          <w:sz w:val="20"/>
          <w:szCs w:val="20"/>
        </w:rPr>
        <w:t>ěšínský</w:t>
      </w:r>
      <w:r w:rsidR="005259DC" w:rsidRPr="00136CC9">
        <w:rPr>
          <w:rFonts w:ascii="Times New Roman" w:hAnsi="Times New Roman" w:cs="Times New Roman"/>
          <w:i w:val="0"/>
          <w:color w:val="auto"/>
          <w:sz w:val="20"/>
          <w:szCs w:val="20"/>
        </w:rPr>
        <w:t xml:space="preserve"> </w:t>
      </w:r>
      <w:r w:rsidR="005259DC" w:rsidRPr="00136CC9">
        <w:rPr>
          <w:rFonts w:ascii="Times New Roman" w:hAnsi="Times New Roman" w:cs="Times New Roman"/>
          <w:i w:val="0"/>
          <w:color w:val="auto"/>
          <w:sz w:val="20"/>
          <w:szCs w:val="20"/>
          <w:vertAlign w:val="superscript"/>
        </w:rPr>
        <w:t>(4</w:t>
      </w:r>
      <w:r w:rsidR="00C12E07" w:rsidRPr="00136CC9">
        <w:rPr>
          <w:rFonts w:ascii="Times New Roman" w:hAnsi="Times New Roman" w:cs="Times New Roman"/>
          <w:i w:val="0"/>
          <w:color w:val="auto"/>
          <w:sz w:val="20"/>
          <w:szCs w:val="20"/>
          <w:vertAlign w:val="superscript"/>
        </w:rPr>
        <w:t>0)</w:t>
      </w:r>
      <w:bookmarkEnd w:id="41"/>
    </w:p>
    <w:p w14:paraId="15597F3C" w14:textId="77777777" w:rsidR="00C52A7A" w:rsidRPr="00136CC9" w:rsidRDefault="00C52A7A" w:rsidP="00D35B56">
      <w:pPr>
        <w:pStyle w:val="Nadpis2"/>
      </w:pPr>
      <w:bookmarkStart w:id="42" w:name="_Toc58531147"/>
      <w:r w:rsidRPr="00136CC9">
        <w:t>Fenomén těšínského kroje</w:t>
      </w:r>
      <w:bookmarkEnd w:id="42"/>
    </w:p>
    <w:p w14:paraId="4223A925" w14:textId="7B253E3C" w:rsidR="00C52A7A" w:rsidRPr="00136CC9" w:rsidRDefault="00C52A7A" w:rsidP="00D35B56">
      <w:pPr>
        <w:pStyle w:val="formt"/>
        <w:rPr>
          <w:rFonts w:cs="Times New Roman"/>
        </w:rPr>
      </w:pPr>
      <w:r w:rsidRPr="00136CC9">
        <w:rPr>
          <w:rFonts w:cs="Times New Roman"/>
        </w:rPr>
        <w:t>Legenda praví, že jistá rakouská kněžna měla služebnou, která přišla do Vídně</w:t>
      </w:r>
      <w:r w:rsidR="00136CC9">
        <w:rPr>
          <w:rFonts w:cs="Times New Roman"/>
        </w:rPr>
        <w:t xml:space="preserve"> z </w:t>
      </w:r>
      <w:proofErr w:type="spellStart"/>
      <w:r w:rsidR="00600E83" w:rsidRPr="00136CC9">
        <w:rPr>
          <w:rFonts w:cs="Times New Roman"/>
        </w:rPr>
        <w:t>Ji</w:t>
      </w:r>
      <w:r w:rsidRPr="00136CC9">
        <w:rPr>
          <w:rFonts w:cs="Times New Roman"/>
        </w:rPr>
        <w:t>stebné</w:t>
      </w:r>
      <w:proofErr w:type="spellEnd"/>
      <w:r w:rsidRPr="00136CC9">
        <w:rPr>
          <w:rFonts w:cs="Times New Roman"/>
        </w:rPr>
        <w:t>. Její pracovitost</w:t>
      </w:r>
      <w:r w:rsidR="00136CC9">
        <w:rPr>
          <w:rFonts w:cs="Times New Roman"/>
        </w:rPr>
        <w:t xml:space="preserve"> a </w:t>
      </w:r>
      <w:r w:rsidRPr="00136CC9">
        <w:rPr>
          <w:rFonts w:cs="Times New Roman"/>
        </w:rPr>
        <w:t>vlídnost byla kněžnou odměněna</w:t>
      </w:r>
      <w:r w:rsidR="00136CC9">
        <w:rPr>
          <w:rFonts w:cs="Times New Roman"/>
        </w:rPr>
        <w:t xml:space="preserve"> v </w:t>
      </w:r>
      <w:r w:rsidRPr="00136CC9">
        <w:rPr>
          <w:rFonts w:cs="Times New Roman"/>
        </w:rPr>
        <w:t>podobě takových šatů, jaké nosívaly tamní hraběnky.</w:t>
      </w:r>
      <w:r w:rsidR="00136CC9">
        <w:rPr>
          <w:rFonts w:cs="Times New Roman"/>
        </w:rPr>
        <w:t xml:space="preserve"> a </w:t>
      </w:r>
      <w:r w:rsidRPr="00136CC9">
        <w:rPr>
          <w:rFonts w:cs="Times New Roman"/>
        </w:rPr>
        <w:t>stalo se tak. Dívenka se domů vrátila</w:t>
      </w:r>
      <w:r w:rsidR="00136CC9">
        <w:rPr>
          <w:rFonts w:cs="Times New Roman"/>
        </w:rPr>
        <w:t xml:space="preserve"> v </w:t>
      </w:r>
      <w:r w:rsidRPr="00136CC9">
        <w:rPr>
          <w:rFonts w:cs="Times New Roman"/>
        </w:rPr>
        <w:t>šatech</w:t>
      </w:r>
      <w:r w:rsidR="00136CC9">
        <w:rPr>
          <w:rFonts w:cs="Times New Roman"/>
        </w:rPr>
        <w:t xml:space="preserve"> s </w:t>
      </w:r>
      <w:r w:rsidRPr="00136CC9">
        <w:rPr>
          <w:rFonts w:cs="Times New Roman"/>
        </w:rPr>
        <w:t xml:space="preserve">živůtkem, </w:t>
      </w:r>
      <w:r w:rsidR="002254B7" w:rsidRPr="00136CC9">
        <w:rPr>
          <w:rFonts w:cs="Times New Roman"/>
        </w:rPr>
        <w:t>které</w:t>
      </w:r>
      <w:r w:rsidRPr="00136CC9">
        <w:rPr>
          <w:rFonts w:cs="Times New Roman"/>
        </w:rPr>
        <w:t xml:space="preserve"> byly zlatou nití vyšívané. Celá vesnice se seběhla, aby se na tu krásu podívala. </w:t>
      </w:r>
      <w:r w:rsidRPr="00136CC9">
        <w:rPr>
          <w:rFonts w:cs="Times New Roman"/>
          <w:vertAlign w:val="superscript"/>
        </w:rPr>
        <w:t>(4, s. 155)</w:t>
      </w:r>
    </w:p>
    <w:p w14:paraId="6D1CBF6A" w14:textId="3621EB3B" w:rsidR="00C52A7A" w:rsidRPr="00136CC9" w:rsidRDefault="00C52A7A" w:rsidP="00D35B56">
      <w:pPr>
        <w:pStyle w:val="formt"/>
        <w:rPr>
          <w:rFonts w:cs="Times New Roman"/>
        </w:rPr>
      </w:pPr>
      <w:r w:rsidRPr="00136CC9">
        <w:rPr>
          <w:rFonts w:cs="Times New Roman"/>
        </w:rPr>
        <w:t xml:space="preserve">Takto údajně, až poněkud </w:t>
      </w:r>
      <w:r w:rsidR="00D35B56" w:rsidRPr="00136CC9">
        <w:rPr>
          <w:rFonts w:cs="Times New Roman"/>
        </w:rPr>
        <w:t>zajímavým</w:t>
      </w:r>
      <w:r w:rsidRPr="00136CC9">
        <w:rPr>
          <w:rFonts w:cs="Times New Roman"/>
        </w:rPr>
        <w:t xml:space="preserve"> způsobem, započal fenomén dvou ženských krojů na</w:t>
      </w:r>
      <w:r w:rsidR="00CA35A0" w:rsidRPr="00136CC9">
        <w:rPr>
          <w:rFonts w:cs="Times New Roman"/>
        </w:rPr>
        <w:t> </w:t>
      </w:r>
      <w:r w:rsidRPr="00136CC9">
        <w:rPr>
          <w:rFonts w:cs="Times New Roman"/>
        </w:rPr>
        <w:t xml:space="preserve">území slezských </w:t>
      </w:r>
      <w:r w:rsidR="00973CE2" w:rsidRPr="00136CC9">
        <w:rPr>
          <w:rFonts w:cs="Times New Roman"/>
        </w:rPr>
        <w:t>G</w:t>
      </w:r>
      <w:r w:rsidRPr="00136CC9">
        <w:rPr>
          <w:rFonts w:cs="Times New Roman"/>
        </w:rPr>
        <w:t>oralů. Zmíněné šaty se živůtkem</w:t>
      </w:r>
      <w:r w:rsidR="00136CC9">
        <w:rPr>
          <w:rFonts w:cs="Times New Roman"/>
        </w:rPr>
        <w:t xml:space="preserve"> v </w:t>
      </w:r>
      <w:r w:rsidRPr="00136CC9">
        <w:rPr>
          <w:rFonts w:cs="Times New Roman"/>
        </w:rPr>
        <w:t>legendě byly součástí měšťanského kroje oblékaného</w:t>
      </w:r>
      <w:r w:rsidR="00136CC9">
        <w:rPr>
          <w:rFonts w:cs="Times New Roman"/>
        </w:rPr>
        <w:t xml:space="preserve"> v </w:t>
      </w:r>
      <w:r w:rsidRPr="00136CC9">
        <w:rPr>
          <w:rFonts w:cs="Times New Roman"/>
        </w:rPr>
        <w:t>Těšíně</w:t>
      </w:r>
      <w:r w:rsidR="00973CE2" w:rsidRPr="00136CC9">
        <w:rPr>
          <w:rFonts w:cs="Times New Roman"/>
        </w:rPr>
        <w:t>.</w:t>
      </w:r>
      <w:r w:rsidRPr="00136CC9">
        <w:rPr>
          <w:rFonts w:cs="Times New Roman"/>
        </w:rPr>
        <w:t xml:space="preserve"> </w:t>
      </w:r>
      <w:r w:rsidR="00973CE2" w:rsidRPr="00136CC9">
        <w:rPr>
          <w:rFonts w:cs="Times New Roman"/>
        </w:rPr>
        <w:t>N</w:t>
      </w:r>
      <w:r w:rsidRPr="00136CC9">
        <w:rPr>
          <w:rFonts w:cs="Times New Roman"/>
        </w:rPr>
        <w:t>azýva</w:t>
      </w:r>
      <w:r w:rsidR="00973CE2" w:rsidRPr="00136CC9">
        <w:rPr>
          <w:rFonts w:cs="Times New Roman"/>
        </w:rPr>
        <w:t xml:space="preserve">l se </w:t>
      </w:r>
      <w:r w:rsidRPr="00136CC9">
        <w:rPr>
          <w:rFonts w:cs="Times New Roman"/>
        </w:rPr>
        <w:t>těšínský nebo též valašský kroj. Kroj se nosíval na</w:t>
      </w:r>
      <w:r w:rsidR="00CA35A0" w:rsidRPr="00136CC9">
        <w:rPr>
          <w:rFonts w:cs="Times New Roman"/>
        </w:rPr>
        <w:t> </w:t>
      </w:r>
      <w:r w:rsidRPr="00136CC9">
        <w:rPr>
          <w:rFonts w:cs="Times New Roman"/>
        </w:rPr>
        <w:t>celém území Těšínského Slezska</w:t>
      </w:r>
      <w:r w:rsidR="00136CC9">
        <w:rPr>
          <w:rFonts w:cs="Times New Roman"/>
        </w:rPr>
        <w:t xml:space="preserve"> a </w:t>
      </w:r>
      <w:r w:rsidRPr="00136CC9">
        <w:rPr>
          <w:rFonts w:cs="Times New Roman"/>
        </w:rPr>
        <w:t>postupně se tak stal právoplatným</w:t>
      </w:r>
      <w:r w:rsidR="00136CC9">
        <w:rPr>
          <w:rFonts w:cs="Times New Roman"/>
        </w:rPr>
        <w:t xml:space="preserve"> a </w:t>
      </w:r>
      <w:r w:rsidRPr="00136CC9">
        <w:rPr>
          <w:rFonts w:cs="Times New Roman"/>
        </w:rPr>
        <w:t xml:space="preserve">tradičním </w:t>
      </w:r>
      <w:r w:rsidRPr="00136CC9">
        <w:rPr>
          <w:rFonts w:cs="Times New Roman"/>
        </w:rPr>
        <w:lastRenderedPageBreak/>
        <w:t xml:space="preserve">oděvem </w:t>
      </w:r>
      <w:proofErr w:type="spellStart"/>
      <w:r w:rsidR="00973CE2" w:rsidRPr="00136CC9">
        <w:rPr>
          <w:rFonts w:cs="Times New Roman"/>
        </w:rPr>
        <w:t>G</w:t>
      </w:r>
      <w:r w:rsidRPr="00136CC9">
        <w:rPr>
          <w:rFonts w:cs="Times New Roman"/>
        </w:rPr>
        <w:t>oralek</w:t>
      </w:r>
      <w:proofErr w:type="spellEnd"/>
      <w:r w:rsidRPr="00136CC9">
        <w:rPr>
          <w:rFonts w:cs="Times New Roman"/>
        </w:rPr>
        <w:t xml:space="preserve"> </w:t>
      </w:r>
      <w:r w:rsidR="00973CE2" w:rsidRPr="00136CC9">
        <w:rPr>
          <w:rFonts w:cs="Times New Roman"/>
        </w:rPr>
        <w:t>S</w:t>
      </w:r>
      <w:r w:rsidRPr="00136CC9">
        <w:rPr>
          <w:rFonts w:cs="Times New Roman"/>
        </w:rPr>
        <w:t xml:space="preserve">lezských </w:t>
      </w:r>
      <w:r w:rsidR="00973CE2" w:rsidRPr="00136CC9">
        <w:rPr>
          <w:rFonts w:cs="Times New Roman"/>
        </w:rPr>
        <w:t>B</w:t>
      </w:r>
      <w:r w:rsidRPr="00136CC9">
        <w:rPr>
          <w:rFonts w:cs="Times New Roman"/>
        </w:rPr>
        <w:t xml:space="preserve">eskyd. </w:t>
      </w:r>
      <w:r w:rsidRPr="00136CC9">
        <w:rPr>
          <w:rFonts w:cs="Times New Roman"/>
          <w:vertAlign w:val="superscript"/>
        </w:rPr>
        <w:t>(4, s. 155)</w:t>
      </w:r>
      <w:r w:rsidR="00D35B56" w:rsidRPr="00136CC9">
        <w:rPr>
          <w:rFonts w:cs="Times New Roman"/>
        </w:rPr>
        <w:t xml:space="preserve"> Tento „</w:t>
      </w:r>
      <w:r w:rsidRPr="00136CC9">
        <w:rPr>
          <w:rFonts w:cs="Times New Roman"/>
        </w:rPr>
        <w:t xml:space="preserve">trend“ se mezi </w:t>
      </w:r>
      <w:proofErr w:type="spellStart"/>
      <w:r w:rsidR="00973CE2" w:rsidRPr="00136CC9">
        <w:rPr>
          <w:rFonts w:cs="Times New Roman"/>
        </w:rPr>
        <w:t>G</w:t>
      </w:r>
      <w:r w:rsidRPr="00136CC9">
        <w:rPr>
          <w:rFonts w:cs="Times New Roman"/>
        </w:rPr>
        <w:t>oralkami</w:t>
      </w:r>
      <w:proofErr w:type="spellEnd"/>
      <w:r w:rsidRPr="00136CC9">
        <w:rPr>
          <w:rFonts w:cs="Times New Roman"/>
        </w:rPr>
        <w:t xml:space="preserve"> rozmohl zhruba od druhé poloviny 70. let 19. století hlavně ve vsích </w:t>
      </w:r>
      <w:proofErr w:type="spellStart"/>
      <w:r w:rsidRPr="00136CC9">
        <w:rPr>
          <w:rFonts w:cs="Times New Roman"/>
        </w:rPr>
        <w:t>Brenná</w:t>
      </w:r>
      <w:proofErr w:type="spellEnd"/>
      <w:r w:rsidR="00136CC9">
        <w:rPr>
          <w:rFonts w:cs="Times New Roman"/>
        </w:rPr>
        <w:t xml:space="preserve"> a </w:t>
      </w:r>
      <w:proofErr w:type="spellStart"/>
      <w:r w:rsidRPr="00136CC9">
        <w:rPr>
          <w:rFonts w:cs="Times New Roman"/>
        </w:rPr>
        <w:t>Wisla</w:t>
      </w:r>
      <w:proofErr w:type="spellEnd"/>
      <w:r w:rsidRPr="00136CC9">
        <w:rPr>
          <w:rFonts w:cs="Times New Roman"/>
        </w:rPr>
        <w:t xml:space="preserve">. </w:t>
      </w:r>
      <w:r w:rsidRPr="00136CC9">
        <w:rPr>
          <w:rFonts w:cs="Times New Roman"/>
          <w:vertAlign w:val="superscript"/>
        </w:rPr>
        <w:t>(21, s. 55</w:t>
      </w:r>
      <w:r w:rsidR="00D35B56" w:rsidRPr="00136CC9">
        <w:rPr>
          <w:rFonts w:cs="Times New Roman"/>
          <w:vertAlign w:val="superscript"/>
        </w:rPr>
        <w:t>–</w:t>
      </w:r>
      <w:r w:rsidRPr="00136CC9">
        <w:rPr>
          <w:rFonts w:cs="Times New Roman"/>
          <w:vertAlign w:val="superscript"/>
        </w:rPr>
        <w:t>56)</w:t>
      </w:r>
    </w:p>
    <w:p w14:paraId="02E83096" w14:textId="6BAE7A09" w:rsidR="00C52A7A" w:rsidRPr="00136CC9" w:rsidRDefault="00C52A7A" w:rsidP="00D35B56">
      <w:pPr>
        <w:pStyle w:val="formt"/>
        <w:rPr>
          <w:rFonts w:cs="Times New Roman"/>
        </w:rPr>
      </w:pPr>
      <w:proofErr w:type="spellStart"/>
      <w:r w:rsidRPr="00136CC9">
        <w:rPr>
          <w:rFonts w:cs="Times New Roman"/>
        </w:rPr>
        <w:t>Kabotkem</w:t>
      </w:r>
      <w:proofErr w:type="spellEnd"/>
      <w:r w:rsidRPr="00136CC9">
        <w:rPr>
          <w:rFonts w:cs="Times New Roman"/>
        </w:rPr>
        <w:t xml:space="preserve"> či </w:t>
      </w:r>
      <w:proofErr w:type="spellStart"/>
      <w:r w:rsidRPr="00136CC9">
        <w:rPr>
          <w:rFonts w:cs="Times New Roman"/>
        </w:rPr>
        <w:t>košulkou</w:t>
      </w:r>
      <w:proofErr w:type="spellEnd"/>
      <w:r w:rsidRPr="00136CC9">
        <w:rPr>
          <w:rFonts w:cs="Times New Roman"/>
        </w:rPr>
        <w:t xml:space="preserve"> se staly bílé rukávce ozdobené bílým vyšíváním na obojku, rukávech</w:t>
      </w:r>
      <w:r w:rsidR="00136CC9">
        <w:rPr>
          <w:rFonts w:cs="Times New Roman"/>
        </w:rPr>
        <w:t xml:space="preserve"> a </w:t>
      </w:r>
      <w:r w:rsidR="00A16F20" w:rsidRPr="00136CC9">
        <w:rPr>
          <w:rFonts w:cs="Times New Roman"/>
        </w:rPr>
        <w:t>průramcích</w:t>
      </w:r>
      <w:r w:rsidRPr="00136CC9">
        <w:rPr>
          <w:rFonts w:cs="Times New Roman"/>
        </w:rPr>
        <w:t>.</w:t>
      </w:r>
      <w:r w:rsidRPr="00136CC9">
        <w:rPr>
          <w:rFonts w:cs="Times New Roman"/>
          <w:vertAlign w:val="superscript"/>
        </w:rPr>
        <w:t xml:space="preserve"> (4, s. 156)</w:t>
      </w:r>
      <w:r w:rsidRPr="00136CC9">
        <w:rPr>
          <w:rFonts w:cs="Times New Roman"/>
        </w:rPr>
        <w:t xml:space="preserve"> Šaty byly tvořeny</w:t>
      </w:r>
      <w:r w:rsidR="00136CC9">
        <w:rPr>
          <w:rFonts w:cs="Times New Roman"/>
        </w:rPr>
        <w:t xml:space="preserve"> z </w:t>
      </w:r>
      <w:r w:rsidR="00D35B56" w:rsidRPr="00136CC9">
        <w:rPr>
          <w:rFonts w:cs="Times New Roman"/>
        </w:rPr>
        <w:t>dlouhé sukně se záhyby „</w:t>
      </w:r>
      <w:proofErr w:type="spellStart"/>
      <w:r w:rsidRPr="00136CC9">
        <w:rPr>
          <w:rFonts w:cs="Times New Roman"/>
        </w:rPr>
        <w:t>welnionkom</w:t>
      </w:r>
      <w:proofErr w:type="spellEnd"/>
      <w:r w:rsidRPr="00136CC9">
        <w:rPr>
          <w:rFonts w:cs="Times New Roman"/>
        </w:rPr>
        <w:t>“</w:t>
      </w:r>
      <w:r w:rsidR="00136CC9">
        <w:rPr>
          <w:rFonts w:cs="Times New Roman"/>
        </w:rPr>
        <w:t xml:space="preserve"> a </w:t>
      </w:r>
      <w:r w:rsidRPr="00136CC9">
        <w:rPr>
          <w:rFonts w:cs="Times New Roman"/>
        </w:rPr>
        <w:t>živůtkem, který tvořil společně se sukní jednu část. Zjednodušeně řečeno, byly obě tyto části</w:t>
      </w:r>
      <w:r w:rsidR="00136CC9">
        <w:rPr>
          <w:rFonts w:cs="Times New Roman"/>
        </w:rPr>
        <w:t xml:space="preserve"> k </w:t>
      </w:r>
      <w:r w:rsidRPr="00136CC9">
        <w:rPr>
          <w:rFonts w:cs="Times New Roman"/>
        </w:rPr>
        <w:t>sobě navzájem přišity</w:t>
      </w:r>
      <w:r w:rsidR="00136CC9">
        <w:rPr>
          <w:rFonts w:cs="Times New Roman"/>
        </w:rPr>
        <w:t xml:space="preserve"> a </w:t>
      </w:r>
      <w:r w:rsidRPr="00136CC9">
        <w:rPr>
          <w:rFonts w:cs="Times New Roman"/>
        </w:rPr>
        <w:t>oblékaly se n</w:t>
      </w:r>
      <w:r w:rsidR="00973CE2" w:rsidRPr="00136CC9">
        <w:rPr>
          <w:rFonts w:cs="Times New Roman"/>
        </w:rPr>
        <w:t>ajednou</w:t>
      </w:r>
      <w:r w:rsidRPr="00136CC9">
        <w:rPr>
          <w:rFonts w:cs="Times New Roman"/>
        </w:rPr>
        <w:t>. Úplně první sukně se šily</w:t>
      </w:r>
      <w:r w:rsidR="00136CC9">
        <w:rPr>
          <w:rFonts w:cs="Times New Roman"/>
        </w:rPr>
        <w:t xml:space="preserve"> z </w:t>
      </w:r>
      <w:r w:rsidRPr="00136CC9">
        <w:rPr>
          <w:rFonts w:cs="Times New Roman"/>
        </w:rPr>
        <w:t xml:space="preserve">tzv. </w:t>
      </w:r>
      <w:proofErr w:type="spellStart"/>
      <w:r w:rsidRPr="00136CC9">
        <w:rPr>
          <w:rFonts w:cs="Times New Roman"/>
        </w:rPr>
        <w:t>prostuli</w:t>
      </w:r>
      <w:proofErr w:type="spellEnd"/>
      <w:r w:rsidRPr="00136CC9">
        <w:rPr>
          <w:rFonts w:cs="Times New Roman"/>
        </w:rPr>
        <w:t>, což byl</w:t>
      </w:r>
      <w:r w:rsidR="00973CE2" w:rsidRPr="00136CC9">
        <w:rPr>
          <w:rFonts w:cs="Times New Roman"/>
        </w:rPr>
        <w:t>a</w:t>
      </w:r>
      <w:r w:rsidRPr="00136CC9">
        <w:rPr>
          <w:rFonts w:cs="Times New Roman"/>
        </w:rPr>
        <w:t xml:space="preserve"> podomácku vyroben</w:t>
      </w:r>
      <w:r w:rsidR="00973CE2" w:rsidRPr="00136CC9">
        <w:rPr>
          <w:rFonts w:cs="Times New Roman"/>
        </w:rPr>
        <w:t>á</w:t>
      </w:r>
      <w:r w:rsidRPr="00136CC9">
        <w:rPr>
          <w:rFonts w:cs="Times New Roman"/>
        </w:rPr>
        <w:t>, vlněno-lněn</w:t>
      </w:r>
      <w:r w:rsidR="00973CE2" w:rsidRPr="00136CC9">
        <w:rPr>
          <w:rFonts w:cs="Times New Roman"/>
        </w:rPr>
        <w:t>á</w:t>
      </w:r>
      <w:r w:rsidRPr="00136CC9">
        <w:rPr>
          <w:rFonts w:cs="Times New Roman"/>
        </w:rPr>
        <w:t xml:space="preserve"> plátna tmavších odstín</w:t>
      </w:r>
      <w:r w:rsidR="00973CE2" w:rsidRPr="00136CC9">
        <w:rPr>
          <w:rFonts w:cs="Times New Roman"/>
        </w:rPr>
        <w:t>ů</w:t>
      </w:r>
      <w:r w:rsidRPr="00136CC9">
        <w:rPr>
          <w:rFonts w:cs="Times New Roman"/>
        </w:rPr>
        <w:t>, především čern</w:t>
      </w:r>
      <w:r w:rsidR="00973CE2" w:rsidRPr="00136CC9">
        <w:rPr>
          <w:rFonts w:cs="Times New Roman"/>
        </w:rPr>
        <w:t>ého</w:t>
      </w:r>
      <w:r w:rsidR="00136CC9">
        <w:rPr>
          <w:rFonts w:cs="Times New Roman"/>
        </w:rPr>
        <w:t xml:space="preserve"> a </w:t>
      </w:r>
      <w:r w:rsidRPr="00136CC9">
        <w:rPr>
          <w:rFonts w:cs="Times New Roman"/>
        </w:rPr>
        <w:t>vínov</w:t>
      </w:r>
      <w:r w:rsidR="00973CE2" w:rsidRPr="00136CC9">
        <w:rPr>
          <w:rFonts w:cs="Times New Roman"/>
        </w:rPr>
        <w:t>ého</w:t>
      </w:r>
      <w:r w:rsidRPr="00136CC9">
        <w:rPr>
          <w:rFonts w:cs="Times New Roman"/>
        </w:rPr>
        <w:t xml:space="preserve">. </w:t>
      </w:r>
      <w:r w:rsidRPr="00136CC9">
        <w:rPr>
          <w:rFonts w:cs="Times New Roman"/>
          <w:vertAlign w:val="superscript"/>
        </w:rPr>
        <w:t>(21, s. 55</w:t>
      </w:r>
      <w:r w:rsidR="00D35B56" w:rsidRPr="00136CC9">
        <w:rPr>
          <w:rFonts w:cs="Times New Roman"/>
          <w:vertAlign w:val="superscript"/>
        </w:rPr>
        <w:t>–</w:t>
      </w:r>
      <w:r w:rsidRPr="00136CC9">
        <w:rPr>
          <w:rFonts w:cs="Times New Roman"/>
          <w:vertAlign w:val="superscript"/>
        </w:rPr>
        <w:t>56)</w:t>
      </w:r>
    </w:p>
    <w:p w14:paraId="209C8D56" w14:textId="726C141D" w:rsidR="00C52A7A" w:rsidRPr="00136CC9" w:rsidRDefault="00C52A7A" w:rsidP="00D35B56">
      <w:pPr>
        <w:pStyle w:val="formt"/>
        <w:rPr>
          <w:rFonts w:cs="Times New Roman"/>
        </w:rPr>
      </w:pPr>
      <w:r w:rsidRPr="00136CC9">
        <w:rPr>
          <w:rFonts w:cs="Times New Roman"/>
        </w:rPr>
        <w:t>Oba tyto typy barvil</w:t>
      </w:r>
      <w:r w:rsidR="00973CE2" w:rsidRPr="00136CC9">
        <w:rPr>
          <w:rFonts w:cs="Times New Roman"/>
        </w:rPr>
        <w:t>i</w:t>
      </w:r>
      <w:r w:rsidRPr="00136CC9">
        <w:rPr>
          <w:rFonts w:cs="Times New Roman"/>
        </w:rPr>
        <w:t xml:space="preserve"> barvíři</w:t>
      </w:r>
      <w:r w:rsidR="00136CC9">
        <w:rPr>
          <w:rFonts w:cs="Times New Roman"/>
        </w:rPr>
        <w:t xml:space="preserve"> v </w:t>
      </w:r>
      <w:r w:rsidRPr="00136CC9">
        <w:rPr>
          <w:rFonts w:cs="Times New Roman"/>
        </w:rPr>
        <w:t xml:space="preserve">Těšíně, Skočově nebo Jablunkově. Dnes se ale užívá již pláten průmyslově barvených. Sukně je dále dole obšitá </w:t>
      </w:r>
      <w:r w:rsidR="00973CE2" w:rsidRPr="00136CC9">
        <w:rPr>
          <w:rFonts w:cs="Times New Roman"/>
        </w:rPr>
        <w:t xml:space="preserve">cca 10 cm </w:t>
      </w:r>
      <w:r w:rsidRPr="00136CC9">
        <w:rPr>
          <w:rFonts w:cs="Times New Roman"/>
        </w:rPr>
        <w:t>široko</w:t>
      </w:r>
      <w:r w:rsidR="00973CE2" w:rsidRPr="00136CC9">
        <w:rPr>
          <w:rFonts w:cs="Times New Roman"/>
        </w:rPr>
        <w:t>u</w:t>
      </w:r>
      <w:r w:rsidRPr="00136CC9">
        <w:rPr>
          <w:rFonts w:cs="Times New Roman"/>
        </w:rPr>
        <w:t xml:space="preserve"> stuhou. Živůtek byl doladěn</w:t>
      </w:r>
      <w:r w:rsidR="00136CC9">
        <w:rPr>
          <w:rFonts w:cs="Times New Roman"/>
        </w:rPr>
        <w:t xml:space="preserve"> s </w:t>
      </w:r>
      <w:r w:rsidRPr="00136CC9">
        <w:rPr>
          <w:rFonts w:cs="Times New Roman"/>
        </w:rPr>
        <w:t>barvou sukně, tedy černou nebo višňovou. Byl vždy zpevněn</w:t>
      </w:r>
      <w:r w:rsidR="00136CC9">
        <w:rPr>
          <w:rFonts w:cs="Times New Roman"/>
        </w:rPr>
        <w:t xml:space="preserve"> a </w:t>
      </w:r>
      <w:r w:rsidRPr="00136CC9">
        <w:rPr>
          <w:rFonts w:cs="Times New Roman"/>
        </w:rPr>
        <w:t>potažen sametem.</w:t>
      </w:r>
      <w:r w:rsidR="00CA35A0" w:rsidRPr="00136CC9">
        <w:rPr>
          <w:rFonts w:cs="Times New Roman"/>
        </w:rPr>
        <w:t> </w:t>
      </w:r>
      <w:r w:rsidRPr="00136CC9">
        <w:rPr>
          <w:rFonts w:cs="Times New Roman"/>
        </w:rPr>
        <w:t>Zadn</w:t>
      </w:r>
      <w:r w:rsidR="00D35B56" w:rsidRPr="00136CC9">
        <w:rPr>
          <w:rFonts w:cs="Times New Roman"/>
        </w:rPr>
        <w:t>í část živůtku měla uprostřed „</w:t>
      </w:r>
      <w:proofErr w:type="spellStart"/>
      <w:r w:rsidRPr="00136CC9">
        <w:rPr>
          <w:rFonts w:cs="Times New Roman"/>
        </w:rPr>
        <w:t>sczytek</w:t>
      </w:r>
      <w:proofErr w:type="spellEnd"/>
      <w:r w:rsidRPr="00136CC9">
        <w:rPr>
          <w:rFonts w:cs="Times New Roman"/>
        </w:rPr>
        <w:t>“ obšitý zlatou nití</w:t>
      </w:r>
      <w:r w:rsidR="00136CC9">
        <w:rPr>
          <w:rFonts w:cs="Times New Roman"/>
        </w:rPr>
        <w:t xml:space="preserve"> a </w:t>
      </w:r>
      <w:r w:rsidRPr="00136CC9">
        <w:rPr>
          <w:rFonts w:cs="Times New Roman"/>
        </w:rPr>
        <w:t>zdobený květinovým</w:t>
      </w:r>
      <w:r w:rsidR="00973CE2" w:rsidRPr="00136CC9">
        <w:rPr>
          <w:rFonts w:cs="Times New Roman"/>
        </w:rPr>
        <w:t>i</w:t>
      </w:r>
      <w:r w:rsidRPr="00136CC9">
        <w:rPr>
          <w:rFonts w:cs="Times New Roman"/>
        </w:rPr>
        <w:t xml:space="preserve"> výšivkami. Na sukni se pokládal hedvábný, rovněž květovaný</w:t>
      </w:r>
      <w:r w:rsidR="00973CE2" w:rsidRPr="00136CC9">
        <w:rPr>
          <w:rFonts w:cs="Times New Roman"/>
        </w:rPr>
        <w:t>,</w:t>
      </w:r>
      <w:r w:rsidRPr="00136CC9">
        <w:rPr>
          <w:rFonts w:cs="Times New Roman"/>
        </w:rPr>
        <w:t xml:space="preserve"> </w:t>
      </w:r>
      <w:proofErr w:type="spellStart"/>
      <w:r w:rsidRPr="00136CC9">
        <w:rPr>
          <w:rFonts w:cs="Times New Roman"/>
        </w:rPr>
        <w:t>fortušek</w:t>
      </w:r>
      <w:proofErr w:type="spellEnd"/>
      <w:r w:rsidRPr="00136CC9">
        <w:rPr>
          <w:rFonts w:cs="Times New Roman"/>
        </w:rPr>
        <w:t>, který byl kolem pasu ještě ovázán stuhou</w:t>
      </w:r>
      <w:r w:rsidR="00136CC9">
        <w:rPr>
          <w:rFonts w:cs="Times New Roman"/>
        </w:rPr>
        <w:t xml:space="preserve"> s </w:t>
      </w:r>
      <w:r w:rsidRPr="00136CC9">
        <w:rPr>
          <w:rFonts w:cs="Times New Roman"/>
        </w:rPr>
        <w:t xml:space="preserve">mašlí vepředu, jejíž konce sahaly až ke spodnímu lemu </w:t>
      </w:r>
      <w:proofErr w:type="spellStart"/>
      <w:r w:rsidRPr="00136CC9">
        <w:rPr>
          <w:rFonts w:cs="Times New Roman"/>
        </w:rPr>
        <w:t>fortušku</w:t>
      </w:r>
      <w:proofErr w:type="spellEnd"/>
      <w:r w:rsidRPr="00136CC9">
        <w:rPr>
          <w:rFonts w:cs="Times New Roman"/>
        </w:rPr>
        <w:t xml:space="preserve">. </w:t>
      </w:r>
      <w:r w:rsidRPr="00136CC9">
        <w:rPr>
          <w:rFonts w:cs="Times New Roman"/>
          <w:vertAlign w:val="superscript"/>
        </w:rPr>
        <w:t>(21, s. 55</w:t>
      </w:r>
      <w:r w:rsidR="00D35B56" w:rsidRPr="00136CC9">
        <w:rPr>
          <w:rFonts w:cs="Times New Roman"/>
          <w:vertAlign w:val="superscript"/>
        </w:rPr>
        <w:t>–</w:t>
      </w:r>
      <w:r w:rsidRPr="00136CC9">
        <w:rPr>
          <w:rFonts w:cs="Times New Roman"/>
          <w:vertAlign w:val="superscript"/>
        </w:rPr>
        <w:t>56)</w:t>
      </w:r>
      <w:r w:rsidRPr="00136CC9">
        <w:rPr>
          <w:rFonts w:cs="Times New Roman"/>
        </w:rPr>
        <w:t xml:space="preserve"> Úprava hlavy byla stejná jako</w:t>
      </w:r>
      <w:r w:rsidR="00136CC9">
        <w:rPr>
          <w:rFonts w:cs="Times New Roman"/>
        </w:rPr>
        <w:t xml:space="preserve"> u </w:t>
      </w:r>
      <w:r w:rsidRPr="00136CC9">
        <w:rPr>
          <w:rFonts w:cs="Times New Roman"/>
        </w:rPr>
        <w:t xml:space="preserve">kroje </w:t>
      </w:r>
      <w:proofErr w:type="spellStart"/>
      <w:r w:rsidRPr="00136CC9">
        <w:rPr>
          <w:rFonts w:cs="Times New Roman"/>
        </w:rPr>
        <w:t>goralského</w:t>
      </w:r>
      <w:proofErr w:type="spellEnd"/>
      <w:r w:rsidRPr="00136CC9">
        <w:rPr>
          <w:rFonts w:cs="Times New Roman"/>
        </w:rPr>
        <w:t>, svobodná děvčata chodívala</w:t>
      </w:r>
      <w:r w:rsidR="00136CC9">
        <w:rPr>
          <w:rFonts w:cs="Times New Roman"/>
        </w:rPr>
        <w:t xml:space="preserve"> s </w:t>
      </w:r>
      <w:r w:rsidRPr="00136CC9">
        <w:rPr>
          <w:rFonts w:cs="Times New Roman"/>
        </w:rPr>
        <w:t>vlasy spletenými do copu</w:t>
      </w:r>
      <w:r w:rsidR="00136CC9">
        <w:rPr>
          <w:rFonts w:cs="Times New Roman"/>
        </w:rPr>
        <w:t xml:space="preserve"> a </w:t>
      </w:r>
      <w:r w:rsidRPr="00136CC9">
        <w:rPr>
          <w:rFonts w:cs="Times New Roman"/>
        </w:rPr>
        <w:t>vdané ženy pokládaly na hlavu čepec</w:t>
      </w:r>
      <w:r w:rsidR="00136CC9">
        <w:rPr>
          <w:rFonts w:cs="Times New Roman"/>
        </w:rPr>
        <w:t xml:space="preserve"> a </w:t>
      </w:r>
      <w:r w:rsidRPr="00136CC9">
        <w:rPr>
          <w:rFonts w:cs="Times New Roman"/>
        </w:rPr>
        <w:t>na něj ještě šátek. Zdobnosti přidávaly, hlavně</w:t>
      </w:r>
      <w:r w:rsidR="00136CC9">
        <w:rPr>
          <w:rFonts w:cs="Times New Roman"/>
        </w:rPr>
        <w:t xml:space="preserve"> u </w:t>
      </w:r>
      <w:r w:rsidRPr="00136CC9">
        <w:rPr>
          <w:rFonts w:cs="Times New Roman"/>
        </w:rPr>
        <w:t xml:space="preserve">zámožnějších </w:t>
      </w:r>
      <w:proofErr w:type="spellStart"/>
      <w:r w:rsidR="00973CE2" w:rsidRPr="00136CC9">
        <w:rPr>
          <w:rFonts w:cs="Times New Roman"/>
        </w:rPr>
        <w:t>G</w:t>
      </w:r>
      <w:r w:rsidRPr="00136CC9">
        <w:rPr>
          <w:rFonts w:cs="Times New Roman"/>
        </w:rPr>
        <w:t>oralek</w:t>
      </w:r>
      <w:proofErr w:type="spellEnd"/>
      <w:r w:rsidRPr="00136CC9">
        <w:rPr>
          <w:rFonts w:cs="Times New Roman"/>
        </w:rPr>
        <w:t>, stříbrné doplňky</w:t>
      </w:r>
      <w:r w:rsidR="00136CC9">
        <w:rPr>
          <w:rFonts w:cs="Times New Roman"/>
        </w:rPr>
        <w:t xml:space="preserve"> v </w:t>
      </w:r>
      <w:r w:rsidR="00D35B56" w:rsidRPr="00136CC9">
        <w:rPr>
          <w:rFonts w:cs="Times New Roman"/>
        </w:rPr>
        <w:t>podobě pásů</w:t>
      </w:r>
      <w:r w:rsidR="00136CC9">
        <w:rPr>
          <w:rFonts w:cs="Times New Roman"/>
        </w:rPr>
        <w:t xml:space="preserve"> a </w:t>
      </w:r>
      <w:r w:rsidR="00D35B56" w:rsidRPr="00136CC9">
        <w:rPr>
          <w:rFonts w:cs="Times New Roman"/>
        </w:rPr>
        <w:t>„</w:t>
      </w:r>
      <w:r w:rsidRPr="00136CC9">
        <w:rPr>
          <w:rFonts w:cs="Times New Roman"/>
        </w:rPr>
        <w:t xml:space="preserve">řetízků“, které se pokládaly </w:t>
      </w:r>
      <w:r w:rsidR="00973CE2" w:rsidRPr="00136CC9">
        <w:rPr>
          <w:rFonts w:cs="Times New Roman"/>
        </w:rPr>
        <w:t>n</w:t>
      </w:r>
      <w:r w:rsidRPr="00136CC9">
        <w:rPr>
          <w:rFonts w:cs="Times New Roman"/>
        </w:rPr>
        <w:t xml:space="preserve">a sukni nebo živůtek. </w:t>
      </w:r>
      <w:r w:rsidRPr="00136CC9">
        <w:rPr>
          <w:rFonts w:cs="Times New Roman"/>
          <w:vertAlign w:val="superscript"/>
        </w:rPr>
        <w:t>(4, s. 162</w:t>
      </w:r>
      <w:r w:rsidR="00D35B56" w:rsidRPr="00136CC9">
        <w:rPr>
          <w:rFonts w:cs="Times New Roman"/>
          <w:vertAlign w:val="superscript"/>
        </w:rPr>
        <w:t>–</w:t>
      </w:r>
      <w:r w:rsidRPr="00136CC9">
        <w:rPr>
          <w:rFonts w:cs="Times New Roman"/>
          <w:vertAlign w:val="superscript"/>
        </w:rPr>
        <w:t>169)</w:t>
      </w:r>
    </w:p>
    <w:p w14:paraId="30E6E17B" w14:textId="29897186" w:rsidR="00C52A7A" w:rsidRPr="00136CC9" w:rsidRDefault="00C52A7A" w:rsidP="00D35B56">
      <w:pPr>
        <w:pStyle w:val="formt"/>
        <w:rPr>
          <w:rFonts w:cs="Times New Roman"/>
          <w:vertAlign w:val="superscript"/>
        </w:rPr>
      </w:pPr>
      <w:r w:rsidRPr="00136CC9">
        <w:rPr>
          <w:rFonts w:cs="Times New Roman"/>
        </w:rPr>
        <w:t>Tento kroj byl nošen hlavně pro významné události jako kupříkladu svatby či rozličné svátky.</w:t>
      </w:r>
      <w:r w:rsidR="00136CC9">
        <w:rPr>
          <w:rFonts w:cs="Times New Roman"/>
        </w:rPr>
        <w:t xml:space="preserve"> k </w:t>
      </w:r>
      <w:r w:rsidRPr="00136CC9">
        <w:rPr>
          <w:rFonts w:cs="Times New Roman"/>
        </w:rPr>
        <w:t xml:space="preserve">největšímu rozšíření došlo ve 20. století, kdy byl tradiční </w:t>
      </w:r>
      <w:proofErr w:type="spellStart"/>
      <w:r w:rsidRPr="00136CC9">
        <w:rPr>
          <w:rFonts w:cs="Times New Roman"/>
        </w:rPr>
        <w:t>goralský</w:t>
      </w:r>
      <w:proofErr w:type="spellEnd"/>
      <w:r w:rsidRPr="00136CC9">
        <w:rPr>
          <w:rFonts w:cs="Times New Roman"/>
        </w:rPr>
        <w:t xml:space="preserve"> kroj vytlačen.</w:t>
      </w:r>
      <w:r w:rsidR="00CA35A0" w:rsidRPr="00136CC9">
        <w:rPr>
          <w:rFonts w:cs="Times New Roman"/>
        </w:rPr>
        <w:t> </w:t>
      </w:r>
      <w:r w:rsidRPr="00136CC9">
        <w:rPr>
          <w:rFonts w:cs="Times New Roman"/>
        </w:rPr>
        <w:t xml:space="preserve">Své oblibě došel hlavně mezi mladší generací </w:t>
      </w:r>
      <w:proofErr w:type="spellStart"/>
      <w:r w:rsidR="00973CE2" w:rsidRPr="00136CC9">
        <w:rPr>
          <w:rFonts w:cs="Times New Roman"/>
        </w:rPr>
        <w:t>G</w:t>
      </w:r>
      <w:r w:rsidRPr="00136CC9">
        <w:rPr>
          <w:rFonts w:cs="Times New Roman"/>
        </w:rPr>
        <w:t>oralek</w:t>
      </w:r>
      <w:proofErr w:type="spellEnd"/>
      <w:r w:rsidRPr="00136CC9">
        <w:rPr>
          <w:rFonts w:cs="Times New Roman"/>
        </w:rPr>
        <w:t xml:space="preserve">, které jej nosívaly nanejvýš rády. </w:t>
      </w:r>
      <w:r w:rsidRPr="00136CC9">
        <w:rPr>
          <w:rFonts w:cs="Times New Roman"/>
          <w:vertAlign w:val="superscript"/>
        </w:rPr>
        <w:t>(21, s.</w:t>
      </w:r>
      <w:r w:rsidR="00D35B56" w:rsidRPr="00136CC9">
        <w:rPr>
          <w:rFonts w:cs="Times New Roman"/>
          <w:vertAlign w:val="superscript"/>
        </w:rPr>
        <w:t xml:space="preserve"> </w:t>
      </w:r>
      <w:r w:rsidRPr="00136CC9">
        <w:rPr>
          <w:rFonts w:cs="Times New Roman"/>
          <w:vertAlign w:val="superscript"/>
        </w:rPr>
        <w:t>56)</w:t>
      </w:r>
    </w:p>
    <w:p w14:paraId="6BFD79DD" w14:textId="0B7EAA57" w:rsidR="009F2859" w:rsidRPr="00136CC9" w:rsidRDefault="00F4498B" w:rsidP="00F1106E">
      <w:pPr>
        <w:pStyle w:val="formt"/>
        <w:rPr>
          <w:rFonts w:cs="Times New Roman"/>
          <w:vertAlign w:val="superscript"/>
        </w:rPr>
      </w:pPr>
      <w:r w:rsidRPr="00136CC9">
        <w:rPr>
          <w:rFonts w:cs="Times New Roman"/>
        </w:rPr>
        <w:br w:type="page"/>
      </w:r>
    </w:p>
    <w:p w14:paraId="052EF7E2" w14:textId="2F393A82" w:rsidR="009F2859" w:rsidRPr="00136CC9" w:rsidRDefault="009F2859" w:rsidP="00A91894">
      <w:pPr>
        <w:pStyle w:val="Nadpis2"/>
      </w:pPr>
      <w:bookmarkStart w:id="43" w:name="_Toc58531148"/>
      <w:r w:rsidRPr="00136CC9">
        <w:lastRenderedPageBreak/>
        <w:t>Mužský kroj</w:t>
      </w:r>
      <w:bookmarkEnd w:id="43"/>
    </w:p>
    <w:p w14:paraId="13A2E8A5" w14:textId="77777777" w:rsidR="00D35B56" w:rsidRPr="00136CC9" w:rsidRDefault="00CB0FDD" w:rsidP="00F1106E">
      <w:pPr>
        <w:keepNext/>
        <w:spacing w:after="0" w:line="360" w:lineRule="auto"/>
        <w:jc w:val="center"/>
        <w:rPr>
          <w:rFonts w:ascii="Times New Roman" w:hAnsi="Times New Roman" w:cs="Times New Roman"/>
        </w:rPr>
      </w:pPr>
      <w:r w:rsidRPr="00136CC9">
        <w:rPr>
          <w:rFonts w:ascii="Times New Roman" w:hAnsi="Times New Roman" w:cs="Times New Roman"/>
          <w:noProof/>
          <w:vertAlign w:val="superscript"/>
          <w:lang w:eastAsia="cs-CZ"/>
        </w:rPr>
        <w:drawing>
          <wp:inline distT="0" distB="0" distL="0" distR="0" wp14:anchorId="029321F5" wp14:editId="125683DA">
            <wp:extent cx="5220000" cy="7830292"/>
            <wp:effectExtent l="0" t="0" r="0" b="0"/>
            <wp:docPr id="44" name="Obrázek 44" descr="Obsah obrázku budova, exteriér, osoba, čepic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ázek 44" descr="Obsah obrázku budova, exteriér, osoba, čepice&#10;&#10;Popis byl vytvořen automaticky"/>
                    <pic:cNvPicPr/>
                  </pic:nvPicPr>
                  <pic:blipFill>
                    <a:blip r:embed="rId30">
                      <a:extLst>
                        <a:ext uri="{28A0092B-C50C-407E-A947-70E740481C1C}">
                          <a14:useLocalDpi xmlns:a14="http://schemas.microsoft.com/office/drawing/2010/main" val="0"/>
                        </a:ext>
                      </a:extLst>
                    </a:blip>
                    <a:stretch>
                      <a:fillRect/>
                    </a:stretch>
                  </pic:blipFill>
                  <pic:spPr>
                    <a:xfrm>
                      <a:off x="0" y="0"/>
                      <a:ext cx="5220000" cy="7830292"/>
                    </a:xfrm>
                    <a:prstGeom prst="rect">
                      <a:avLst/>
                    </a:prstGeom>
                  </pic:spPr>
                </pic:pic>
              </a:graphicData>
            </a:graphic>
          </wp:inline>
        </w:drawing>
      </w:r>
    </w:p>
    <w:p w14:paraId="06970BE0" w14:textId="62884EAB" w:rsidR="00D35B56" w:rsidRPr="00136CC9" w:rsidRDefault="00D35B56" w:rsidP="00F1106E">
      <w:pPr>
        <w:pStyle w:val="Titulek"/>
        <w:spacing w:after="0" w:line="360" w:lineRule="auto"/>
        <w:jc w:val="center"/>
        <w:rPr>
          <w:rFonts w:ascii="Times New Roman" w:hAnsi="Times New Roman" w:cs="Times New Roman"/>
          <w:i w:val="0"/>
          <w:color w:val="auto"/>
          <w:sz w:val="20"/>
          <w:szCs w:val="20"/>
          <w:vertAlign w:val="superscript"/>
        </w:rPr>
      </w:pPr>
      <w:bookmarkStart w:id="44" w:name="_Toc58531082"/>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23</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Tradiční mužský </w:t>
      </w:r>
      <w:proofErr w:type="spellStart"/>
      <w:r w:rsidRPr="00136CC9">
        <w:rPr>
          <w:rFonts w:ascii="Times New Roman" w:hAnsi="Times New Roman" w:cs="Times New Roman"/>
          <w:i w:val="0"/>
          <w:color w:val="auto"/>
          <w:sz w:val="20"/>
          <w:szCs w:val="20"/>
        </w:rPr>
        <w:t>goralský</w:t>
      </w:r>
      <w:proofErr w:type="spellEnd"/>
      <w:r w:rsidRPr="00136CC9">
        <w:rPr>
          <w:rFonts w:ascii="Times New Roman" w:hAnsi="Times New Roman" w:cs="Times New Roman"/>
          <w:i w:val="0"/>
          <w:color w:val="auto"/>
          <w:sz w:val="20"/>
          <w:szCs w:val="20"/>
        </w:rPr>
        <w:t xml:space="preserve"> kroj</w:t>
      </w:r>
      <w:r w:rsidR="005259DC" w:rsidRPr="00136CC9">
        <w:rPr>
          <w:rFonts w:ascii="Times New Roman" w:hAnsi="Times New Roman" w:cs="Times New Roman"/>
          <w:i w:val="0"/>
          <w:color w:val="auto"/>
          <w:sz w:val="20"/>
          <w:szCs w:val="20"/>
        </w:rPr>
        <w:t xml:space="preserve"> </w:t>
      </w:r>
      <w:r w:rsidR="005259DC" w:rsidRPr="00136CC9">
        <w:rPr>
          <w:rFonts w:ascii="Times New Roman" w:hAnsi="Times New Roman" w:cs="Times New Roman"/>
          <w:i w:val="0"/>
          <w:color w:val="auto"/>
          <w:sz w:val="20"/>
          <w:szCs w:val="20"/>
          <w:vertAlign w:val="superscript"/>
        </w:rPr>
        <w:t>(39)</w:t>
      </w:r>
      <w:bookmarkEnd w:id="44"/>
    </w:p>
    <w:p w14:paraId="7E720155" w14:textId="6BAF38D5" w:rsidR="009F2859" w:rsidRPr="00136CC9" w:rsidRDefault="009F2859" w:rsidP="00D35B56">
      <w:pPr>
        <w:jc w:val="center"/>
        <w:rPr>
          <w:rFonts w:ascii="Times New Roman" w:hAnsi="Times New Roman" w:cs="Times New Roman"/>
          <w:vertAlign w:val="superscript"/>
        </w:rPr>
      </w:pPr>
      <w:r w:rsidRPr="00136CC9">
        <w:rPr>
          <w:rFonts w:ascii="Times New Roman" w:hAnsi="Times New Roman" w:cs="Times New Roman"/>
          <w:vertAlign w:val="superscript"/>
        </w:rPr>
        <w:br w:type="page"/>
      </w:r>
    </w:p>
    <w:p w14:paraId="6FA9157A" w14:textId="7CEFC317" w:rsidR="00790A69" w:rsidRPr="00136CC9" w:rsidRDefault="009F2859" w:rsidP="00BA1485">
      <w:pPr>
        <w:pStyle w:val="Nadpis3"/>
        <w:rPr>
          <w:rFonts w:cs="Times New Roman"/>
        </w:rPr>
      </w:pPr>
      <w:bookmarkStart w:id="45" w:name="_Toc58531149"/>
      <w:r w:rsidRPr="00136CC9">
        <w:rPr>
          <w:rFonts w:cs="Times New Roman"/>
        </w:rPr>
        <w:lastRenderedPageBreak/>
        <w:t>Košile</w:t>
      </w:r>
      <w:bookmarkEnd w:id="45"/>
    </w:p>
    <w:p w14:paraId="5C4BB179" w14:textId="6D962C6F" w:rsidR="009D7873" w:rsidRPr="00136CC9" w:rsidRDefault="009D7873" w:rsidP="00134241">
      <w:pPr>
        <w:pStyle w:val="formt"/>
        <w:rPr>
          <w:rFonts w:cs="Times New Roman"/>
        </w:rPr>
      </w:pPr>
      <w:r w:rsidRPr="00136CC9">
        <w:rPr>
          <w:rFonts w:cs="Times New Roman"/>
        </w:rPr>
        <w:t xml:space="preserve">Košile </w:t>
      </w:r>
      <w:r w:rsidR="003A38D7" w:rsidRPr="00136CC9">
        <w:rPr>
          <w:rFonts w:cs="Times New Roman"/>
        </w:rPr>
        <w:t>určená na</w:t>
      </w:r>
      <w:r w:rsidRPr="00136CC9">
        <w:rPr>
          <w:rFonts w:cs="Times New Roman"/>
        </w:rPr>
        <w:t xml:space="preserve"> denní nošení</w:t>
      </w:r>
      <w:r w:rsidR="003A38D7" w:rsidRPr="00136CC9">
        <w:rPr>
          <w:rFonts w:cs="Times New Roman"/>
        </w:rPr>
        <w:t xml:space="preserve"> </w:t>
      </w:r>
      <w:r w:rsidR="00134241" w:rsidRPr="00136CC9">
        <w:rPr>
          <w:rFonts w:cs="Times New Roman"/>
        </w:rPr>
        <w:t>„</w:t>
      </w:r>
      <w:proofErr w:type="spellStart"/>
      <w:r w:rsidRPr="00136CC9">
        <w:rPr>
          <w:rFonts w:cs="Times New Roman"/>
        </w:rPr>
        <w:t>kazdow</w:t>
      </w:r>
      <w:r w:rsidR="003A38D7" w:rsidRPr="00136CC9">
        <w:rPr>
          <w:rFonts w:cs="Times New Roman"/>
        </w:rPr>
        <w:t>a</w:t>
      </w:r>
      <w:proofErr w:type="spellEnd"/>
      <w:r w:rsidRPr="00136CC9">
        <w:rPr>
          <w:rFonts w:cs="Times New Roman"/>
        </w:rPr>
        <w:t>“ byla šit</w:t>
      </w:r>
      <w:r w:rsidR="00973CE2" w:rsidRPr="00136CC9">
        <w:rPr>
          <w:rFonts w:cs="Times New Roman"/>
        </w:rPr>
        <w:t>á</w:t>
      </w:r>
      <w:r w:rsidR="00136CC9">
        <w:rPr>
          <w:rFonts w:cs="Times New Roman"/>
        </w:rPr>
        <w:t xml:space="preserve"> z </w:t>
      </w:r>
      <w:r w:rsidRPr="00136CC9">
        <w:rPr>
          <w:rFonts w:cs="Times New Roman"/>
        </w:rPr>
        <w:t>hrubého, podomácku vyrobeného plátna</w:t>
      </w:r>
      <w:r w:rsidR="003A38D7" w:rsidRPr="00136CC9">
        <w:rPr>
          <w:rFonts w:cs="Times New Roman"/>
        </w:rPr>
        <w:t>, zatímco</w:t>
      </w:r>
      <w:r w:rsidR="00136CC9">
        <w:rPr>
          <w:rFonts w:cs="Times New Roman"/>
        </w:rPr>
        <w:t xml:space="preserve"> o </w:t>
      </w:r>
      <w:r w:rsidR="003A38D7" w:rsidRPr="00136CC9">
        <w:rPr>
          <w:rFonts w:cs="Times New Roman"/>
        </w:rPr>
        <w:t>neděl</w:t>
      </w:r>
      <w:r w:rsidR="004258FA" w:rsidRPr="00136CC9">
        <w:rPr>
          <w:rFonts w:cs="Times New Roman"/>
        </w:rPr>
        <w:t>í</w:t>
      </w:r>
      <w:r w:rsidR="00973CE2" w:rsidRPr="00136CC9">
        <w:rPr>
          <w:rFonts w:cs="Times New Roman"/>
        </w:rPr>
        <w:t>ch</w:t>
      </w:r>
      <w:r w:rsidR="003A38D7" w:rsidRPr="00136CC9">
        <w:rPr>
          <w:rFonts w:cs="Times New Roman"/>
        </w:rPr>
        <w:t>, svát</w:t>
      </w:r>
      <w:r w:rsidR="004258FA" w:rsidRPr="00136CC9">
        <w:rPr>
          <w:rFonts w:cs="Times New Roman"/>
        </w:rPr>
        <w:t>cích</w:t>
      </w:r>
      <w:r w:rsidR="009556E8" w:rsidRPr="00136CC9">
        <w:rPr>
          <w:rFonts w:cs="Times New Roman"/>
        </w:rPr>
        <w:t xml:space="preserve">, </w:t>
      </w:r>
      <w:r w:rsidR="003A38D7" w:rsidRPr="00136CC9">
        <w:rPr>
          <w:rFonts w:cs="Times New Roman"/>
        </w:rPr>
        <w:t>svatb</w:t>
      </w:r>
      <w:r w:rsidR="004258FA" w:rsidRPr="00136CC9">
        <w:rPr>
          <w:rFonts w:cs="Times New Roman"/>
        </w:rPr>
        <w:t>ách</w:t>
      </w:r>
      <w:r w:rsidR="00565AED" w:rsidRPr="00136CC9">
        <w:rPr>
          <w:rFonts w:cs="Times New Roman"/>
        </w:rPr>
        <w:t xml:space="preserve"> </w:t>
      </w:r>
      <w:r w:rsidR="004258FA" w:rsidRPr="00136CC9">
        <w:rPr>
          <w:rFonts w:cs="Times New Roman"/>
        </w:rPr>
        <w:t>či</w:t>
      </w:r>
      <w:r w:rsidR="009556E8" w:rsidRPr="00136CC9">
        <w:rPr>
          <w:rFonts w:cs="Times New Roman"/>
        </w:rPr>
        <w:t xml:space="preserve"> jiných událostech </w:t>
      </w:r>
      <w:r w:rsidR="00565AED" w:rsidRPr="00136CC9">
        <w:rPr>
          <w:rFonts w:cs="Times New Roman"/>
        </w:rPr>
        <w:t xml:space="preserve">se užívalo plátna lepšího, kupříkladu </w:t>
      </w:r>
      <w:proofErr w:type="spellStart"/>
      <w:r w:rsidR="00565AED" w:rsidRPr="00136CC9">
        <w:rPr>
          <w:rFonts w:cs="Times New Roman"/>
        </w:rPr>
        <w:t>drelichového</w:t>
      </w:r>
      <w:proofErr w:type="spellEnd"/>
      <w:r w:rsidR="00565AED" w:rsidRPr="00136CC9">
        <w:rPr>
          <w:rFonts w:cs="Times New Roman"/>
        </w:rPr>
        <w:t xml:space="preserve"> nebo cvilichového. </w:t>
      </w:r>
      <w:r w:rsidRPr="00136CC9">
        <w:rPr>
          <w:rFonts w:cs="Times New Roman"/>
        </w:rPr>
        <w:t>Přestože se</w:t>
      </w:r>
      <w:r w:rsidR="009556E8" w:rsidRPr="00136CC9">
        <w:rPr>
          <w:rFonts w:cs="Times New Roman"/>
        </w:rPr>
        <w:t xml:space="preserve"> již zmíněné</w:t>
      </w:r>
      <w:r w:rsidRPr="00136CC9">
        <w:rPr>
          <w:rFonts w:cs="Times New Roman"/>
        </w:rPr>
        <w:t xml:space="preserve"> košile odlišovaly </w:t>
      </w:r>
      <w:r w:rsidR="009556E8" w:rsidRPr="00136CC9">
        <w:rPr>
          <w:rFonts w:cs="Times New Roman"/>
        </w:rPr>
        <w:t>užitím materiálu,</w:t>
      </w:r>
      <w:r w:rsidRPr="00136CC9">
        <w:rPr>
          <w:rFonts w:cs="Times New Roman"/>
        </w:rPr>
        <w:t xml:space="preserve"> zůstávaly jednotné ve způsobu střihu, který byl jednoduchý, volný</w:t>
      </w:r>
      <w:r w:rsidR="009556E8" w:rsidRPr="00136CC9">
        <w:rPr>
          <w:rFonts w:cs="Times New Roman"/>
        </w:rPr>
        <w:t xml:space="preserve">, </w:t>
      </w:r>
      <w:proofErr w:type="spellStart"/>
      <w:r w:rsidRPr="00136CC9">
        <w:rPr>
          <w:rFonts w:cs="Times New Roman"/>
        </w:rPr>
        <w:t>po</w:t>
      </w:r>
      <w:r w:rsidR="00973CE2" w:rsidRPr="00136CC9">
        <w:rPr>
          <w:rFonts w:cs="Times New Roman"/>
        </w:rPr>
        <w:t>nch</w:t>
      </w:r>
      <w:r w:rsidRPr="00136CC9">
        <w:rPr>
          <w:rFonts w:cs="Times New Roman"/>
        </w:rPr>
        <w:t>ovitého</w:t>
      </w:r>
      <w:proofErr w:type="spellEnd"/>
      <w:r w:rsidRPr="00136CC9">
        <w:rPr>
          <w:rFonts w:cs="Times New Roman"/>
        </w:rPr>
        <w:t xml:space="preserve"> </w:t>
      </w:r>
      <w:r w:rsidR="004258FA" w:rsidRPr="00136CC9">
        <w:rPr>
          <w:rFonts w:cs="Times New Roman"/>
        </w:rPr>
        <w:t>typu</w:t>
      </w:r>
      <w:r w:rsidR="00136CC9">
        <w:rPr>
          <w:rFonts w:cs="Times New Roman"/>
        </w:rPr>
        <w:t xml:space="preserve"> s </w:t>
      </w:r>
      <w:r w:rsidRPr="00136CC9">
        <w:rPr>
          <w:rFonts w:cs="Times New Roman"/>
        </w:rPr>
        <w:t>širokými rukávy</w:t>
      </w:r>
      <w:r w:rsidR="00136CC9">
        <w:rPr>
          <w:rFonts w:cs="Times New Roman"/>
        </w:rPr>
        <w:t xml:space="preserve"> a </w:t>
      </w:r>
      <w:r w:rsidRPr="00136CC9">
        <w:rPr>
          <w:rFonts w:cs="Times New Roman"/>
        </w:rPr>
        <w:t>malým výstřihem</w:t>
      </w:r>
      <w:r w:rsidR="00136CC9">
        <w:rPr>
          <w:rFonts w:cs="Times New Roman"/>
        </w:rPr>
        <w:t xml:space="preserve"> v </w:t>
      </w:r>
      <w:r w:rsidRPr="00136CC9">
        <w:rPr>
          <w:rFonts w:cs="Times New Roman"/>
        </w:rPr>
        <w:t>záňadří. Otvor na hlavu byl tvaru trojúhelníkového</w:t>
      </w:r>
      <w:r w:rsidR="00136CC9">
        <w:rPr>
          <w:rFonts w:cs="Times New Roman"/>
        </w:rPr>
        <w:t xml:space="preserve"> a </w:t>
      </w:r>
      <w:r w:rsidRPr="00136CC9">
        <w:rPr>
          <w:rFonts w:cs="Times New Roman"/>
        </w:rPr>
        <w:t>o</w:t>
      </w:r>
      <w:r w:rsidR="00134241" w:rsidRPr="00136CC9">
        <w:rPr>
          <w:rFonts w:cs="Times New Roman"/>
        </w:rPr>
        <w:t>zdoben nízkou výšivkou zvanou „</w:t>
      </w:r>
      <w:r w:rsidRPr="00136CC9">
        <w:rPr>
          <w:rFonts w:cs="Times New Roman"/>
        </w:rPr>
        <w:t>obojek“</w:t>
      </w:r>
      <w:r w:rsidR="00873D73" w:rsidRPr="00136CC9">
        <w:rPr>
          <w:rFonts w:cs="Times New Roman"/>
        </w:rPr>
        <w:t>.</w:t>
      </w:r>
      <w:r w:rsidR="00B42733" w:rsidRPr="00136CC9">
        <w:rPr>
          <w:rFonts w:cs="Times New Roman"/>
        </w:rPr>
        <w:t xml:space="preserve"> </w:t>
      </w:r>
      <w:r w:rsidR="00B42733" w:rsidRPr="00136CC9">
        <w:rPr>
          <w:rFonts w:cs="Times New Roman"/>
          <w:vertAlign w:val="superscript"/>
        </w:rPr>
        <w:t>(21, s. 26</w:t>
      </w:r>
      <w:r w:rsidR="00134241" w:rsidRPr="00136CC9">
        <w:rPr>
          <w:rFonts w:cs="Times New Roman"/>
          <w:vertAlign w:val="superscript"/>
        </w:rPr>
        <w:t>–</w:t>
      </w:r>
      <w:r w:rsidR="00B42733" w:rsidRPr="00136CC9">
        <w:rPr>
          <w:rFonts w:cs="Times New Roman"/>
          <w:vertAlign w:val="superscript"/>
        </w:rPr>
        <w:t>30)</w:t>
      </w:r>
    </w:p>
    <w:p w14:paraId="775C252F" w14:textId="3D2C75B7" w:rsidR="009D7873" w:rsidRPr="00136CC9" w:rsidRDefault="008B53D0" w:rsidP="00134241">
      <w:pPr>
        <w:pStyle w:val="formt"/>
        <w:rPr>
          <w:rFonts w:cs="Times New Roman"/>
        </w:rPr>
      </w:pPr>
      <w:r w:rsidRPr="00136CC9">
        <w:rPr>
          <w:rFonts w:cs="Times New Roman"/>
        </w:rPr>
        <w:t>Délka záňadří se měřila „</w:t>
      </w:r>
      <w:r w:rsidR="009D7873" w:rsidRPr="00136CC9">
        <w:rPr>
          <w:rFonts w:cs="Times New Roman"/>
        </w:rPr>
        <w:t xml:space="preserve">na </w:t>
      </w:r>
      <w:proofErr w:type="spellStart"/>
      <w:r w:rsidR="009D7873" w:rsidRPr="00136CC9">
        <w:rPr>
          <w:rFonts w:cs="Times New Roman"/>
        </w:rPr>
        <w:t>kroczek</w:t>
      </w:r>
      <w:proofErr w:type="spellEnd"/>
      <w:r w:rsidR="009D7873" w:rsidRPr="00136CC9">
        <w:rPr>
          <w:rFonts w:cs="Times New Roman"/>
        </w:rPr>
        <w:t>“, to znamená na šířku palce</w:t>
      </w:r>
      <w:r w:rsidR="00136CC9">
        <w:rPr>
          <w:rFonts w:cs="Times New Roman"/>
        </w:rPr>
        <w:t xml:space="preserve"> a </w:t>
      </w:r>
      <w:r w:rsidR="009D7873" w:rsidRPr="00136CC9">
        <w:rPr>
          <w:rFonts w:cs="Times New Roman"/>
        </w:rPr>
        <w:t>ukazováčku, přičemž jeho obě strany byly lemované. Otvor na hlavu</w:t>
      </w:r>
      <w:r w:rsidR="00973CE2" w:rsidRPr="00136CC9">
        <w:rPr>
          <w:rFonts w:cs="Times New Roman"/>
        </w:rPr>
        <w:t xml:space="preserve"> byl</w:t>
      </w:r>
      <w:r w:rsidR="004258FA" w:rsidRPr="00136CC9">
        <w:rPr>
          <w:rFonts w:cs="Times New Roman"/>
        </w:rPr>
        <w:t xml:space="preserve"> </w:t>
      </w:r>
      <w:r w:rsidR="009D7873" w:rsidRPr="00136CC9">
        <w:rPr>
          <w:rFonts w:cs="Times New Roman"/>
        </w:rPr>
        <w:t>ukončen lemem</w:t>
      </w:r>
      <w:r w:rsidR="00136CC9">
        <w:rPr>
          <w:rFonts w:cs="Times New Roman"/>
        </w:rPr>
        <w:t xml:space="preserve"> o </w:t>
      </w:r>
      <w:r w:rsidR="009D7873" w:rsidRPr="00136CC9">
        <w:rPr>
          <w:rFonts w:cs="Times New Roman"/>
        </w:rPr>
        <w:t xml:space="preserve">šířce </w:t>
      </w:r>
      <w:r w:rsidR="00973CE2" w:rsidRPr="00136CC9">
        <w:rPr>
          <w:rFonts w:cs="Times New Roman"/>
        </w:rPr>
        <w:t>1 cm,</w:t>
      </w:r>
      <w:r w:rsidR="004258FA" w:rsidRPr="00136CC9">
        <w:rPr>
          <w:rFonts w:cs="Times New Roman"/>
        </w:rPr>
        <w:t xml:space="preserve"> m</w:t>
      </w:r>
      <w:r w:rsidR="00973CE2" w:rsidRPr="00136CC9">
        <w:rPr>
          <w:rFonts w:cs="Times New Roman"/>
        </w:rPr>
        <w:t>ěl</w:t>
      </w:r>
      <w:r w:rsidR="004258FA" w:rsidRPr="00136CC9">
        <w:rPr>
          <w:rFonts w:cs="Times New Roman"/>
        </w:rPr>
        <w:t xml:space="preserve"> </w:t>
      </w:r>
      <w:r w:rsidR="00973CE2" w:rsidRPr="00136CC9">
        <w:rPr>
          <w:rFonts w:cs="Times New Roman"/>
        </w:rPr>
        <w:t>na</w:t>
      </w:r>
      <w:r w:rsidRPr="00136CC9">
        <w:rPr>
          <w:rFonts w:cs="Times New Roman"/>
        </w:rPr>
        <w:t xml:space="preserve"> obou koncích „</w:t>
      </w:r>
      <w:r w:rsidR="009D7873" w:rsidRPr="00136CC9">
        <w:rPr>
          <w:rFonts w:cs="Times New Roman"/>
        </w:rPr>
        <w:t>kobylky“, kterými se protahují buď bílé šňůrky</w:t>
      </w:r>
      <w:r w:rsidR="00973CE2" w:rsidRPr="00136CC9">
        <w:rPr>
          <w:rFonts w:cs="Times New Roman"/>
        </w:rPr>
        <w:t>,</w:t>
      </w:r>
      <w:r w:rsidR="009D7873" w:rsidRPr="00136CC9">
        <w:rPr>
          <w:rFonts w:cs="Times New Roman"/>
        </w:rPr>
        <w:t xml:space="preserve"> nebo červené stuhy, které se mohly svázat</w:t>
      </w:r>
      <w:r w:rsidR="00136CC9">
        <w:rPr>
          <w:rFonts w:cs="Times New Roman"/>
        </w:rPr>
        <w:t xml:space="preserve"> k </w:t>
      </w:r>
      <w:r w:rsidR="009556E8" w:rsidRPr="00136CC9">
        <w:rPr>
          <w:rFonts w:cs="Times New Roman"/>
        </w:rPr>
        <w:t>sobě</w:t>
      </w:r>
      <w:r w:rsidR="009D7873" w:rsidRPr="00136CC9">
        <w:rPr>
          <w:rFonts w:cs="Times New Roman"/>
        </w:rPr>
        <w:t xml:space="preserve">. </w:t>
      </w:r>
      <w:r w:rsidR="00565AED" w:rsidRPr="00136CC9">
        <w:rPr>
          <w:rFonts w:cs="Times New Roman"/>
        </w:rPr>
        <w:t xml:space="preserve">Později se </w:t>
      </w:r>
      <w:r w:rsidR="009D7873" w:rsidRPr="00136CC9">
        <w:rPr>
          <w:rFonts w:cs="Times New Roman"/>
        </w:rPr>
        <w:t>obojek zapín</w:t>
      </w:r>
      <w:r w:rsidR="00565AED" w:rsidRPr="00136CC9">
        <w:rPr>
          <w:rFonts w:cs="Times New Roman"/>
        </w:rPr>
        <w:t xml:space="preserve">al </w:t>
      </w:r>
      <w:r w:rsidR="009D7873" w:rsidRPr="00136CC9">
        <w:rPr>
          <w:rFonts w:cs="Times New Roman"/>
        </w:rPr>
        <w:t>obyčejnou</w:t>
      </w:r>
      <w:r w:rsidR="004258FA" w:rsidRPr="00136CC9">
        <w:rPr>
          <w:rFonts w:cs="Times New Roman"/>
        </w:rPr>
        <w:t xml:space="preserve"> kovovou </w:t>
      </w:r>
      <w:r w:rsidR="00134241" w:rsidRPr="00136CC9">
        <w:rPr>
          <w:rFonts w:cs="Times New Roman"/>
        </w:rPr>
        <w:t xml:space="preserve">sponou. </w:t>
      </w:r>
      <w:r w:rsidR="009D7873" w:rsidRPr="00136CC9">
        <w:rPr>
          <w:rFonts w:cs="Times New Roman"/>
        </w:rPr>
        <w:t>Do začátku 20. století bývalo obšívání k</w:t>
      </w:r>
      <w:r w:rsidRPr="00136CC9">
        <w:rPr>
          <w:rFonts w:cs="Times New Roman"/>
        </w:rPr>
        <w:t>ošil vybaveno dlouhými stuhami „</w:t>
      </w:r>
      <w:proofErr w:type="spellStart"/>
      <w:r w:rsidR="009D7873" w:rsidRPr="00136CC9">
        <w:rPr>
          <w:rFonts w:cs="Times New Roman"/>
        </w:rPr>
        <w:t>dreliszkami</w:t>
      </w:r>
      <w:proofErr w:type="spellEnd"/>
      <w:r w:rsidR="009D7873" w:rsidRPr="00136CC9">
        <w:rPr>
          <w:rFonts w:cs="Times New Roman"/>
        </w:rPr>
        <w:t xml:space="preserve">“, které se vázaly na mašličku, přičemž volné konce visely na prsou. Tento detail tvořil součást odlišností, které byly mezi různými vesnicemi. Kupříkladu mezi </w:t>
      </w:r>
      <w:proofErr w:type="spellStart"/>
      <w:r w:rsidR="00600E83" w:rsidRPr="00136CC9">
        <w:rPr>
          <w:rFonts w:cs="Times New Roman"/>
        </w:rPr>
        <w:t>Ji</w:t>
      </w:r>
      <w:r w:rsidR="009D7873" w:rsidRPr="00136CC9">
        <w:rPr>
          <w:rFonts w:cs="Times New Roman"/>
        </w:rPr>
        <w:t>stebnou</w:t>
      </w:r>
      <w:proofErr w:type="spellEnd"/>
      <w:r w:rsidR="00136CC9">
        <w:rPr>
          <w:rFonts w:cs="Times New Roman"/>
        </w:rPr>
        <w:t xml:space="preserve"> a </w:t>
      </w:r>
      <w:r w:rsidR="009D7873" w:rsidRPr="00136CC9">
        <w:rPr>
          <w:rFonts w:cs="Times New Roman"/>
        </w:rPr>
        <w:t>sousedním Bukovcem</w:t>
      </w:r>
      <w:r w:rsidR="00136CC9">
        <w:rPr>
          <w:rFonts w:cs="Times New Roman"/>
        </w:rPr>
        <w:t xml:space="preserve"> a </w:t>
      </w:r>
      <w:r w:rsidR="009D7873" w:rsidRPr="00136CC9">
        <w:rPr>
          <w:rFonts w:cs="Times New Roman"/>
        </w:rPr>
        <w:t xml:space="preserve">Pískem. Obyvatelé posledních dvou vyjmenovaných obcí se odlišovali právě dlouhými bílými </w:t>
      </w:r>
      <w:r w:rsidR="00E922D6" w:rsidRPr="00136CC9">
        <w:rPr>
          <w:rFonts w:cs="Times New Roman"/>
        </w:rPr>
        <w:t>„</w:t>
      </w:r>
      <w:proofErr w:type="spellStart"/>
      <w:r w:rsidR="009D7873" w:rsidRPr="00136CC9">
        <w:rPr>
          <w:rFonts w:cs="Times New Roman"/>
        </w:rPr>
        <w:t>dreliškami</w:t>
      </w:r>
      <w:proofErr w:type="spellEnd"/>
      <w:r w:rsidR="00E922D6" w:rsidRPr="00136CC9">
        <w:rPr>
          <w:rFonts w:cs="Times New Roman"/>
        </w:rPr>
        <w:t>“</w:t>
      </w:r>
      <w:r w:rsidR="009D7873" w:rsidRPr="00136CC9">
        <w:rPr>
          <w:rFonts w:cs="Times New Roman"/>
        </w:rPr>
        <w:t>.</w:t>
      </w:r>
      <w:r w:rsidR="00565AED" w:rsidRPr="00136CC9">
        <w:rPr>
          <w:rFonts w:cs="Times New Roman"/>
        </w:rPr>
        <w:t xml:space="preserve"> </w:t>
      </w:r>
      <w:r w:rsidR="009D7873" w:rsidRPr="00136CC9">
        <w:rPr>
          <w:rFonts w:cs="Times New Roman"/>
        </w:rPr>
        <w:t xml:space="preserve">Jako </w:t>
      </w:r>
      <w:r w:rsidR="00C60289" w:rsidRPr="00136CC9">
        <w:rPr>
          <w:rFonts w:cs="Times New Roman"/>
        </w:rPr>
        <w:t>zajímavá</w:t>
      </w:r>
      <w:r w:rsidR="009D7873" w:rsidRPr="00136CC9">
        <w:rPr>
          <w:rFonts w:cs="Times New Roman"/>
        </w:rPr>
        <w:t xml:space="preserve"> nebo zvláštní se může jevit funkce, kterou z</w:t>
      </w:r>
      <w:r w:rsidR="00E922D6" w:rsidRPr="00136CC9">
        <w:rPr>
          <w:rFonts w:cs="Times New Roman"/>
        </w:rPr>
        <w:t>á</w:t>
      </w:r>
      <w:r w:rsidR="009D7873" w:rsidRPr="00136CC9">
        <w:rPr>
          <w:rFonts w:cs="Times New Roman"/>
        </w:rPr>
        <w:t>ň</w:t>
      </w:r>
      <w:r w:rsidR="00E922D6" w:rsidRPr="00136CC9">
        <w:rPr>
          <w:rFonts w:cs="Times New Roman"/>
        </w:rPr>
        <w:t>a</w:t>
      </w:r>
      <w:r w:rsidR="009D7873" w:rsidRPr="00136CC9">
        <w:rPr>
          <w:rFonts w:cs="Times New Roman"/>
        </w:rPr>
        <w:t>dří plnilo,</w:t>
      </w:r>
      <w:r w:rsidR="00136CC9">
        <w:rPr>
          <w:rFonts w:cs="Times New Roman"/>
        </w:rPr>
        <w:t xml:space="preserve"> a </w:t>
      </w:r>
      <w:r w:rsidR="009D7873" w:rsidRPr="00136CC9">
        <w:rPr>
          <w:rFonts w:cs="Times New Roman"/>
        </w:rPr>
        <w:t xml:space="preserve">sice funkci jakési </w:t>
      </w:r>
      <w:r w:rsidR="00E922D6" w:rsidRPr="00136CC9">
        <w:rPr>
          <w:rFonts w:cs="Times New Roman"/>
        </w:rPr>
        <w:t>úschovny</w:t>
      </w:r>
      <w:r w:rsidR="009D7873" w:rsidRPr="00136CC9">
        <w:rPr>
          <w:rFonts w:cs="Times New Roman"/>
        </w:rPr>
        <w:t xml:space="preserve">. Dovnitř přes </w:t>
      </w:r>
      <w:r w:rsidR="00E922D6" w:rsidRPr="00136CC9">
        <w:rPr>
          <w:rFonts w:cs="Times New Roman"/>
        </w:rPr>
        <w:t>zá</w:t>
      </w:r>
      <w:r w:rsidR="009D7873" w:rsidRPr="00136CC9">
        <w:rPr>
          <w:rFonts w:cs="Times New Roman"/>
        </w:rPr>
        <w:t>ň</w:t>
      </w:r>
      <w:r w:rsidR="00E922D6" w:rsidRPr="00136CC9">
        <w:rPr>
          <w:rFonts w:cs="Times New Roman"/>
        </w:rPr>
        <w:t>a</w:t>
      </w:r>
      <w:r w:rsidR="009D7873" w:rsidRPr="00136CC9">
        <w:rPr>
          <w:rFonts w:cs="Times New Roman"/>
        </w:rPr>
        <w:t>dří se totiž schovávaly rozlišné předměty malého tvaru, které se</w:t>
      </w:r>
      <w:r w:rsidR="00136CC9">
        <w:rPr>
          <w:rFonts w:cs="Times New Roman"/>
        </w:rPr>
        <w:t xml:space="preserve"> v </w:t>
      </w:r>
      <w:r w:rsidR="009D7873" w:rsidRPr="00136CC9">
        <w:rPr>
          <w:rFonts w:cs="Times New Roman"/>
        </w:rPr>
        <w:t>případě potřeby mohly jednoduše vytřást širokým rukávem ven.</w:t>
      </w:r>
      <w:r w:rsidR="00565AED" w:rsidRPr="00136CC9">
        <w:rPr>
          <w:rFonts w:cs="Times New Roman"/>
        </w:rPr>
        <w:t xml:space="preserve"> Ostatně širokost rukávů je pro </w:t>
      </w:r>
      <w:proofErr w:type="spellStart"/>
      <w:r w:rsidR="00565AED" w:rsidRPr="00136CC9">
        <w:rPr>
          <w:rFonts w:cs="Times New Roman"/>
        </w:rPr>
        <w:t>goral</w:t>
      </w:r>
      <w:r w:rsidR="009556E8" w:rsidRPr="00136CC9">
        <w:rPr>
          <w:rFonts w:cs="Times New Roman"/>
        </w:rPr>
        <w:t>skou</w:t>
      </w:r>
      <w:proofErr w:type="spellEnd"/>
      <w:r w:rsidR="009556E8" w:rsidRPr="00136CC9">
        <w:rPr>
          <w:rFonts w:cs="Times New Roman"/>
        </w:rPr>
        <w:t xml:space="preserve"> košili</w:t>
      </w:r>
      <w:r w:rsidR="00565AED" w:rsidRPr="00136CC9">
        <w:rPr>
          <w:rFonts w:cs="Times New Roman"/>
        </w:rPr>
        <w:t xml:space="preserve"> charakteristická. </w:t>
      </w:r>
      <w:r w:rsidR="00B42733" w:rsidRPr="00136CC9">
        <w:rPr>
          <w:rFonts w:cs="Times New Roman"/>
          <w:vertAlign w:val="superscript"/>
        </w:rPr>
        <w:t>(21, s. 26</w:t>
      </w:r>
      <w:r w:rsidR="00134241" w:rsidRPr="00136CC9">
        <w:rPr>
          <w:rFonts w:cs="Times New Roman"/>
          <w:vertAlign w:val="superscript"/>
        </w:rPr>
        <w:t>–</w:t>
      </w:r>
      <w:r w:rsidR="00B42733" w:rsidRPr="00136CC9">
        <w:rPr>
          <w:rFonts w:cs="Times New Roman"/>
          <w:vertAlign w:val="superscript"/>
        </w:rPr>
        <w:t>30)</w:t>
      </w:r>
    </w:p>
    <w:p w14:paraId="7DA8D6DE" w14:textId="76B4F3EE" w:rsidR="00436737" w:rsidRPr="00136CC9" w:rsidRDefault="009556E8" w:rsidP="00573329">
      <w:pPr>
        <w:pStyle w:val="formt"/>
        <w:rPr>
          <w:rFonts w:cs="Times New Roman"/>
        </w:rPr>
      </w:pPr>
      <w:r w:rsidRPr="00136CC9">
        <w:rPr>
          <w:rFonts w:cs="Times New Roman"/>
        </w:rPr>
        <w:t>Úplně původní</w:t>
      </w:r>
      <w:r w:rsidR="00136CC9">
        <w:rPr>
          <w:rFonts w:cs="Times New Roman"/>
        </w:rPr>
        <w:t xml:space="preserve"> a </w:t>
      </w:r>
      <w:r w:rsidRPr="00136CC9">
        <w:rPr>
          <w:rFonts w:cs="Times New Roman"/>
        </w:rPr>
        <w:t>zároveň nejstarší košile bývaly zcela prosté</w:t>
      </w:r>
      <w:r w:rsidR="00136CC9">
        <w:rPr>
          <w:rFonts w:cs="Times New Roman"/>
        </w:rPr>
        <w:t xml:space="preserve"> a </w:t>
      </w:r>
      <w:r w:rsidRPr="00136CC9">
        <w:rPr>
          <w:rFonts w:cs="Times New Roman"/>
        </w:rPr>
        <w:t>obešly se bez jakéhokoli zdobení</w:t>
      </w:r>
      <w:r w:rsidR="00436737" w:rsidRPr="00136CC9">
        <w:rPr>
          <w:rFonts w:cs="Times New Roman"/>
        </w:rPr>
        <w:t xml:space="preserve">. </w:t>
      </w:r>
      <w:r w:rsidR="00E922D6" w:rsidRPr="00136CC9">
        <w:rPr>
          <w:rFonts w:cs="Times New Roman"/>
        </w:rPr>
        <w:t>P</w:t>
      </w:r>
      <w:r w:rsidRPr="00136CC9">
        <w:rPr>
          <w:rFonts w:cs="Times New Roman"/>
        </w:rPr>
        <w:t>ostupem času se však zdobnost projevila</w:t>
      </w:r>
      <w:r w:rsidR="00136CC9">
        <w:rPr>
          <w:rFonts w:cs="Times New Roman"/>
        </w:rPr>
        <w:t xml:space="preserve"> i </w:t>
      </w:r>
      <w:r w:rsidRPr="00136CC9">
        <w:rPr>
          <w:rFonts w:cs="Times New Roman"/>
        </w:rPr>
        <w:t xml:space="preserve">zde. </w:t>
      </w:r>
      <w:r w:rsidR="00436737" w:rsidRPr="00136CC9">
        <w:rPr>
          <w:rFonts w:cs="Times New Roman"/>
        </w:rPr>
        <w:t xml:space="preserve">Sváteční </w:t>
      </w:r>
      <w:proofErr w:type="spellStart"/>
      <w:r w:rsidR="00436737" w:rsidRPr="00136CC9">
        <w:rPr>
          <w:rFonts w:cs="Times New Roman"/>
        </w:rPr>
        <w:t>drelichové</w:t>
      </w:r>
      <w:proofErr w:type="spellEnd"/>
      <w:r w:rsidR="00436737" w:rsidRPr="00136CC9">
        <w:rPr>
          <w:rFonts w:cs="Times New Roman"/>
        </w:rPr>
        <w:t xml:space="preserve"> košile měly dro</w:t>
      </w:r>
      <w:r w:rsidRPr="00136CC9">
        <w:rPr>
          <w:rFonts w:cs="Times New Roman"/>
        </w:rPr>
        <w:t>b</w:t>
      </w:r>
      <w:r w:rsidR="00436737" w:rsidRPr="00136CC9">
        <w:rPr>
          <w:rFonts w:cs="Times New Roman"/>
        </w:rPr>
        <w:t>nou ozdobu</w:t>
      </w:r>
      <w:r w:rsidR="00136CC9">
        <w:rPr>
          <w:rFonts w:cs="Times New Roman"/>
        </w:rPr>
        <w:t xml:space="preserve"> v </w:t>
      </w:r>
      <w:r w:rsidR="00436737" w:rsidRPr="00136CC9">
        <w:rPr>
          <w:rFonts w:cs="Times New Roman"/>
        </w:rPr>
        <w:t xml:space="preserve">podobě jednoduchého </w:t>
      </w:r>
      <w:r w:rsidR="00134241" w:rsidRPr="00136CC9">
        <w:rPr>
          <w:rFonts w:cs="Times New Roman"/>
        </w:rPr>
        <w:t>„</w:t>
      </w:r>
      <w:r w:rsidR="00436737" w:rsidRPr="00136CC9">
        <w:rPr>
          <w:rFonts w:cs="Times New Roman"/>
        </w:rPr>
        <w:t>značku</w:t>
      </w:r>
      <w:r w:rsidR="00873D73" w:rsidRPr="00136CC9">
        <w:rPr>
          <w:rFonts w:cs="Times New Roman"/>
        </w:rPr>
        <w:t>“</w:t>
      </w:r>
      <w:r w:rsidR="00436737" w:rsidRPr="00136CC9">
        <w:rPr>
          <w:rFonts w:cs="Times New Roman"/>
        </w:rPr>
        <w:t>. Jednalo se</w:t>
      </w:r>
      <w:r w:rsidR="00136CC9">
        <w:rPr>
          <w:rFonts w:cs="Times New Roman"/>
        </w:rPr>
        <w:t xml:space="preserve"> o </w:t>
      </w:r>
      <w:r w:rsidR="00436737" w:rsidRPr="00136CC9">
        <w:rPr>
          <w:rFonts w:cs="Times New Roman"/>
        </w:rPr>
        <w:t>malý zdobný prvek obdélníkového tvaru převážně</w:t>
      </w:r>
      <w:r w:rsidR="00136CC9">
        <w:rPr>
          <w:rFonts w:cs="Times New Roman"/>
        </w:rPr>
        <w:t xml:space="preserve"> s </w:t>
      </w:r>
      <w:r w:rsidR="00436737" w:rsidRPr="00136CC9">
        <w:rPr>
          <w:rFonts w:cs="Times New Roman"/>
        </w:rPr>
        <w:t xml:space="preserve">motivy florálními nebo geometrickými. </w:t>
      </w:r>
      <w:r w:rsidR="00B42733" w:rsidRPr="00136CC9">
        <w:rPr>
          <w:rFonts w:cs="Times New Roman"/>
        </w:rPr>
        <w:t>V</w:t>
      </w:r>
      <w:r w:rsidR="00436737" w:rsidRPr="00136CC9">
        <w:rPr>
          <w:rFonts w:cs="Times New Roman"/>
        </w:rPr>
        <w:t>ýšivka byla provedena křížkovým stehem, červenou, černou nebo hnědnou nití.</w:t>
      </w:r>
      <w:r w:rsidR="00A57D81" w:rsidRPr="00136CC9">
        <w:rPr>
          <w:rFonts w:cs="Times New Roman"/>
        </w:rPr>
        <w:t xml:space="preserve"> Takovýto zdobný prvek byl pak umisťován těsně pod výstřihem. </w:t>
      </w:r>
      <w:r w:rsidR="00B42733" w:rsidRPr="00136CC9">
        <w:rPr>
          <w:rFonts w:cs="Times New Roman"/>
          <w:vertAlign w:val="superscript"/>
        </w:rPr>
        <w:t>(21, s. 26</w:t>
      </w:r>
      <w:r w:rsidR="00573329" w:rsidRPr="00136CC9">
        <w:rPr>
          <w:rFonts w:cs="Times New Roman"/>
          <w:vertAlign w:val="superscript"/>
        </w:rPr>
        <w:t>–</w:t>
      </w:r>
      <w:r w:rsidR="00B42733" w:rsidRPr="00136CC9">
        <w:rPr>
          <w:rFonts w:cs="Times New Roman"/>
          <w:vertAlign w:val="superscript"/>
        </w:rPr>
        <w:t>30)</w:t>
      </w:r>
    </w:p>
    <w:p w14:paraId="0C35ED26" w14:textId="0E8CD7D8" w:rsidR="00573329" w:rsidRDefault="00A57D81" w:rsidP="00573329">
      <w:pPr>
        <w:pStyle w:val="formt"/>
        <w:rPr>
          <w:rFonts w:cs="Times New Roman"/>
          <w:vertAlign w:val="superscript"/>
        </w:rPr>
      </w:pPr>
      <w:r w:rsidRPr="00136CC9">
        <w:rPr>
          <w:rFonts w:cs="Times New Roman"/>
        </w:rPr>
        <w:t>Svatební košile cvilichové, které se lišily svou bělostí</w:t>
      </w:r>
      <w:r w:rsidR="00136CC9">
        <w:rPr>
          <w:rFonts w:cs="Times New Roman"/>
        </w:rPr>
        <w:t xml:space="preserve"> a </w:t>
      </w:r>
      <w:r w:rsidRPr="00136CC9">
        <w:rPr>
          <w:rFonts w:cs="Times New Roman"/>
        </w:rPr>
        <w:t>jemnými vyšívanými vzory, byly zdobeny daleko větším</w:t>
      </w:r>
      <w:r w:rsidR="00136CC9">
        <w:rPr>
          <w:rFonts w:cs="Times New Roman"/>
        </w:rPr>
        <w:t xml:space="preserve"> a </w:t>
      </w:r>
      <w:r w:rsidRPr="00136CC9">
        <w:rPr>
          <w:rFonts w:cs="Times New Roman"/>
        </w:rPr>
        <w:t xml:space="preserve">zdobnějším </w:t>
      </w:r>
      <w:proofErr w:type="spellStart"/>
      <w:r w:rsidRPr="00136CC9">
        <w:rPr>
          <w:rFonts w:cs="Times New Roman"/>
        </w:rPr>
        <w:t>značkem</w:t>
      </w:r>
      <w:proofErr w:type="spellEnd"/>
      <w:r w:rsidRPr="00136CC9">
        <w:rPr>
          <w:rFonts w:cs="Times New Roman"/>
        </w:rPr>
        <w:t>. Kromě značku byly zdobeny také okraje výstřihu</w:t>
      </w:r>
      <w:r w:rsidR="00136CC9">
        <w:rPr>
          <w:rFonts w:cs="Times New Roman"/>
        </w:rPr>
        <w:t xml:space="preserve"> a </w:t>
      </w:r>
      <w:r w:rsidRPr="00136CC9">
        <w:rPr>
          <w:rFonts w:cs="Times New Roman"/>
        </w:rPr>
        <w:t xml:space="preserve">manžety rukávů, tato výšivka ovšem měla podobu tzv. </w:t>
      </w:r>
      <w:proofErr w:type="spellStart"/>
      <w:r w:rsidRPr="00136CC9">
        <w:rPr>
          <w:rFonts w:cs="Times New Roman"/>
        </w:rPr>
        <w:t>zygzaku</w:t>
      </w:r>
      <w:proofErr w:type="spellEnd"/>
      <w:r w:rsidRPr="00136CC9">
        <w:rPr>
          <w:rFonts w:cs="Times New Roman"/>
        </w:rPr>
        <w:t>.</w:t>
      </w:r>
      <w:r w:rsidR="00136CC9">
        <w:rPr>
          <w:rFonts w:cs="Times New Roman"/>
        </w:rPr>
        <w:t xml:space="preserve"> v </w:t>
      </w:r>
      <w:r w:rsidRPr="00136CC9">
        <w:rPr>
          <w:rFonts w:cs="Times New Roman"/>
        </w:rPr>
        <w:t>tomto případě byl ale značek barvy černé</w:t>
      </w:r>
      <w:r w:rsidR="00E922D6" w:rsidRPr="00136CC9">
        <w:rPr>
          <w:rFonts w:cs="Times New Roman"/>
        </w:rPr>
        <w:t>,</w:t>
      </w:r>
      <w:r w:rsidRPr="00136CC9">
        <w:rPr>
          <w:rFonts w:cs="Times New Roman"/>
        </w:rPr>
        <w:t xml:space="preserve"> zatímco ostatní výšivky měly barvu hnědou. Na cvilichové košili se ale značek </w:t>
      </w:r>
      <w:r w:rsidR="00C60289" w:rsidRPr="00136CC9">
        <w:rPr>
          <w:rFonts w:cs="Times New Roman"/>
        </w:rPr>
        <w:t>nevyšíval</w:t>
      </w:r>
      <w:r w:rsidRPr="00136CC9">
        <w:rPr>
          <w:rFonts w:cs="Times New Roman"/>
        </w:rPr>
        <w:t xml:space="preserve"> přímo, ný</w:t>
      </w:r>
      <w:r w:rsidR="00352938" w:rsidRPr="00136CC9">
        <w:rPr>
          <w:rFonts w:cs="Times New Roman"/>
        </w:rPr>
        <w:t>b</w:t>
      </w:r>
      <w:r w:rsidRPr="00136CC9">
        <w:rPr>
          <w:rFonts w:cs="Times New Roman"/>
        </w:rPr>
        <w:t xml:space="preserve">rž na kus plátna, které se později na košili </w:t>
      </w:r>
      <w:r w:rsidR="00C60289" w:rsidRPr="00136CC9">
        <w:rPr>
          <w:rFonts w:cs="Times New Roman"/>
        </w:rPr>
        <w:t>přišívalo</w:t>
      </w:r>
      <w:r w:rsidR="00573329" w:rsidRPr="00136CC9">
        <w:rPr>
          <w:rFonts w:cs="Times New Roman"/>
        </w:rPr>
        <w:t>.</w:t>
      </w:r>
      <w:r w:rsidRPr="00136CC9">
        <w:rPr>
          <w:rFonts w:cs="Times New Roman"/>
        </w:rPr>
        <w:t xml:space="preserve"> Co se týče švu, který by prozradil veškerou přišívanou plet</w:t>
      </w:r>
      <w:r w:rsidR="00573329" w:rsidRPr="00136CC9">
        <w:rPr>
          <w:rFonts w:cs="Times New Roman"/>
        </w:rPr>
        <w:t>ichu, byl jednoduše zamaskován zoubkovaným stehem. Tyto košile měly ještě navíc obvykle tenkou podšívku, její</w:t>
      </w:r>
      <w:r w:rsidR="00E922D6" w:rsidRPr="00136CC9">
        <w:rPr>
          <w:rFonts w:cs="Times New Roman"/>
        </w:rPr>
        <w:t>m</w:t>
      </w:r>
      <w:r w:rsidR="00573329" w:rsidRPr="00136CC9">
        <w:rPr>
          <w:rFonts w:cs="Times New Roman"/>
        </w:rPr>
        <w:t>ž úkolem bylo zpevnit košili jako takovou. Nevýhoda ovšem tkvěla</w:t>
      </w:r>
      <w:r w:rsidR="00136CC9">
        <w:rPr>
          <w:rFonts w:cs="Times New Roman"/>
        </w:rPr>
        <w:t xml:space="preserve"> v </w:t>
      </w:r>
      <w:r w:rsidR="00573329" w:rsidRPr="00136CC9">
        <w:rPr>
          <w:rFonts w:cs="Times New Roman"/>
        </w:rPr>
        <w:t>samotné pevnosti, která při praní</w:t>
      </w:r>
      <w:r w:rsidR="00136CC9">
        <w:rPr>
          <w:rFonts w:cs="Times New Roman"/>
        </w:rPr>
        <w:t xml:space="preserve"> a </w:t>
      </w:r>
      <w:r w:rsidR="00573329" w:rsidRPr="00136CC9">
        <w:rPr>
          <w:rFonts w:cs="Times New Roman"/>
        </w:rPr>
        <w:t xml:space="preserve">ždímání práci </w:t>
      </w:r>
      <w:proofErr w:type="spellStart"/>
      <w:r w:rsidR="00E922D6" w:rsidRPr="00136CC9">
        <w:rPr>
          <w:rFonts w:cs="Times New Roman"/>
        </w:rPr>
        <w:lastRenderedPageBreak/>
        <w:t>G</w:t>
      </w:r>
      <w:r w:rsidR="00573329" w:rsidRPr="00136CC9">
        <w:rPr>
          <w:rFonts w:cs="Times New Roman"/>
        </w:rPr>
        <w:t>oralce</w:t>
      </w:r>
      <w:proofErr w:type="spellEnd"/>
      <w:r w:rsidR="00573329" w:rsidRPr="00136CC9">
        <w:rPr>
          <w:rFonts w:cs="Times New Roman"/>
        </w:rPr>
        <w:t xml:space="preserve"> jen </w:t>
      </w:r>
      <w:r w:rsidR="00E922D6" w:rsidRPr="00136CC9">
        <w:rPr>
          <w:rFonts w:cs="Times New Roman"/>
        </w:rPr>
        <w:t>z</w:t>
      </w:r>
      <w:r w:rsidR="00573329" w:rsidRPr="00136CC9">
        <w:rPr>
          <w:rFonts w:cs="Times New Roman"/>
        </w:rPr>
        <w:t>těžovala. Cvilichovou košili, hovoříme-li</w:t>
      </w:r>
      <w:r w:rsidR="00136CC9">
        <w:rPr>
          <w:rFonts w:cs="Times New Roman"/>
        </w:rPr>
        <w:t xml:space="preserve"> o </w:t>
      </w:r>
      <w:r w:rsidR="00573329" w:rsidRPr="00136CC9">
        <w:rPr>
          <w:rFonts w:cs="Times New Roman"/>
        </w:rPr>
        <w:t>svatební události, obdržel ženich od své nevěsty „</w:t>
      </w:r>
      <w:proofErr w:type="spellStart"/>
      <w:r w:rsidR="00573329" w:rsidRPr="00136CC9">
        <w:rPr>
          <w:rFonts w:cs="Times New Roman"/>
        </w:rPr>
        <w:t>mloduchy</w:t>
      </w:r>
      <w:proofErr w:type="spellEnd"/>
      <w:r w:rsidR="00573329" w:rsidRPr="00136CC9">
        <w:rPr>
          <w:rFonts w:cs="Times New Roman"/>
        </w:rPr>
        <w:t>“</w:t>
      </w:r>
      <w:r w:rsidR="00136CC9">
        <w:rPr>
          <w:rFonts w:cs="Times New Roman"/>
        </w:rPr>
        <w:t xml:space="preserve"> v </w:t>
      </w:r>
      <w:r w:rsidR="00573329" w:rsidRPr="00136CC9">
        <w:rPr>
          <w:rFonts w:cs="Times New Roman"/>
        </w:rPr>
        <w:t>den svatby. Dívka pak byla zodpov</w:t>
      </w:r>
      <w:r w:rsidR="00E922D6" w:rsidRPr="00136CC9">
        <w:rPr>
          <w:rFonts w:cs="Times New Roman"/>
        </w:rPr>
        <w:t>ědná</w:t>
      </w:r>
      <w:r w:rsidR="00573329" w:rsidRPr="00136CC9">
        <w:rPr>
          <w:rFonts w:cs="Times New Roman"/>
        </w:rPr>
        <w:t xml:space="preserve"> za</w:t>
      </w:r>
      <w:r w:rsidR="001F2CB9" w:rsidRPr="00136CC9">
        <w:rPr>
          <w:rFonts w:cs="Times New Roman"/>
        </w:rPr>
        <w:t> </w:t>
      </w:r>
      <w:r w:rsidR="00573329" w:rsidRPr="00136CC9">
        <w:rPr>
          <w:rFonts w:cs="Times New Roman"/>
        </w:rPr>
        <w:t>veškeré vyšívání na košili, neboť se jednalo</w:t>
      </w:r>
      <w:r w:rsidR="00136CC9">
        <w:rPr>
          <w:rFonts w:cs="Times New Roman"/>
        </w:rPr>
        <w:t xml:space="preserve"> o </w:t>
      </w:r>
      <w:r w:rsidR="00573329" w:rsidRPr="00136CC9">
        <w:rPr>
          <w:rFonts w:cs="Times New Roman"/>
        </w:rPr>
        <w:t>její vlastní dílo,</w:t>
      </w:r>
      <w:r w:rsidR="00136CC9">
        <w:rPr>
          <w:rFonts w:cs="Times New Roman"/>
        </w:rPr>
        <w:t xml:space="preserve"> a </w:t>
      </w:r>
      <w:r w:rsidR="00573329" w:rsidRPr="00136CC9">
        <w:rPr>
          <w:rFonts w:cs="Times New Roman"/>
        </w:rPr>
        <w:t>proto měl být odveden co</w:t>
      </w:r>
      <w:r w:rsidR="001F2CB9" w:rsidRPr="00136CC9">
        <w:rPr>
          <w:rFonts w:cs="Times New Roman"/>
        </w:rPr>
        <w:t> </w:t>
      </w:r>
      <w:r w:rsidR="00573329" w:rsidRPr="00136CC9">
        <w:rPr>
          <w:rFonts w:cs="Times New Roman"/>
        </w:rPr>
        <w:t>nejlepší výkon. Muž si tuto košili převlékl po očepení n</w:t>
      </w:r>
      <w:r w:rsidR="00E922D6" w:rsidRPr="00136CC9">
        <w:rPr>
          <w:rFonts w:cs="Times New Roman"/>
        </w:rPr>
        <w:t>e</w:t>
      </w:r>
      <w:r w:rsidR="00573329" w:rsidRPr="00136CC9">
        <w:rPr>
          <w:rFonts w:cs="Times New Roman"/>
        </w:rPr>
        <w:t xml:space="preserve">věsty za poněkud „skromnější“ </w:t>
      </w:r>
      <w:proofErr w:type="spellStart"/>
      <w:r w:rsidR="00573329" w:rsidRPr="00136CC9">
        <w:rPr>
          <w:rFonts w:cs="Times New Roman"/>
        </w:rPr>
        <w:t>drelichovou</w:t>
      </w:r>
      <w:proofErr w:type="spellEnd"/>
      <w:r w:rsidR="00573329" w:rsidRPr="00136CC9">
        <w:rPr>
          <w:rFonts w:cs="Times New Roman"/>
        </w:rPr>
        <w:t xml:space="preserve"> košili</w:t>
      </w:r>
      <w:r w:rsidR="00136CC9">
        <w:rPr>
          <w:rFonts w:cs="Times New Roman"/>
        </w:rPr>
        <w:t xml:space="preserve"> s </w:t>
      </w:r>
      <w:r w:rsidR="00573329" w:rsidRPr="00136CC9">
        <w:rPr>
          <w:rFonts w:cs="Times New Roman"/>
        </w:rPr>
        <w:t xml:space="preserve">menším </w:t>
      </w:r>
      <w:proofErr w:type="spellStart"/>
      <w:r w:rsidR="00573329" w:rsidRPr="00136CC9">
        <w:rPr>
          <w:rFonts w:cs="Times New Roman"/>
        </w:rPr>
        <w:t>značkem</w:t>
      </w:r>
      <w:proofErr w:type="spellEnd"/>
      <w:r w:rsidR="00573329" w:rsidRPr="00136CC9">
        <w:rPr>
          <w:rFonts w:cs="Times New Roman"/>
        </w:rPr>
        <w:t xml:space="preserve">. </w:t>
      </w:r>
      <w:r w:rsidR="00573329" w:rsidRPr="00136CC9">
        <w:rPr>
          <w:rFonts w:cs="Times New Roman"/>
          <w:vertAlign w:val="superscript"/>
        </w:rPr>
        <w:t>(21, s. 26–30)</w:t>
      </w:r>
    </w:p>
    <w:p w14:paraId="4FE7797C" w14:textId="5ED11DFA" w:rsidR="005D2559" w:rsidRPr="005D2559" w:rsidRDefault="005D2559" w:rsidP="005D2559">
      <w:pPr>
        <w:jc w:val="center"/>
      </w:pPr>
      <w:r w:rsidRPr="00136CC9">
        <w:rPr>
          <w:noProof/>
          <w:lang w:eastAsia="cs-CZ"/>
        </w:rPr>
        <w:drawing>
          <wp:inline distT="0" distB="0" distL="0" distR="0" wp14:anchorId="5A83C4FC" wp14:editId="0C28E0F9">
            <wp:extent cx="2902585" cy="5165090"/>
            <wp:effectExtent l="0" t="0" r="0" b="0"/>
            <wp:docPr id="40" name="Obrázek 40" descr="Obsah obrázku kobereček, nábytek, tkan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ázek 38" descr="Obsah obrázku kobereček, nábytek, tkanina&#10;&#10;Popis byl vytvořen automaticky"/>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02585" cy="5165090"/>
                    </a:xfrm>
                    <a:prstGeom prst="rect">
                      <a:avLst/>
                    </a:prstGeom>
                  </pic:spPr>
                </pic:pic>
              </a:graphicData>
            </a:graphic>
          </wp:inline>
        </w:drawing>
      </w:r>
    </w:p>
    <w:p w14:paraId="458A13DD" w14:textId="7B7141A6" w:rsidR="005D2559" w:rsidRPr="005D2559" w:rsidRDefault="005D2559" w:rsidP="005D2559">
      <w:pPr>
        <w:pStyle w:val="Titulek"/>
        <w:spacing w:after="0" w:line="360" w:lineRule="auto"/>
        <w:jc w:val="center"/>
        <w:rPr>
          <w:rFonts w:ascii="Times New Roman" w:hAnsi="Times New Roman" w:cs="Times New Roman"/>
          <w:i w:val="0"/>
          <w:color w:val="auto"/>
          <w:sz w:val="20"/>
          <w:szCs w:val="20"/>
        </w:rPr>
      </w:pPr>
      <w:bookmarkStart w:id="46" w:name="_Toc58531083"/>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24</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Výšivka na sváteční košili </w:t>
      </w:r>
      <w:r w:rsidRPr="00136CC9">
        <w:rPr>
          <w:rFonts w:ascii="Times New Roman" w:hAnsi="Times New Roman" w:cs="Times New Roman"/>
          <w:i w:val="0"/>
          <w:color w:val="auto"/>
          <w:sz w:val="20"/>
          <w:szCs w:val="20"/>
          <w:vertAlign w:val="superscript"/>
        </w:rPr>
        <w:t>(24, s. 40)</w:t>
      </w:r>
      <w:bookmarkEnd w:id="46"/>
    </w:p>
    <w:p w14:paraId="7D017F9B" w14:textId="77777777" w:rsidR="00573329" w:rsidRPr="00136CC9" w:rsidRDefault="009F2859" w:rsidP="00F1106E">
      <w:pPr>
        <w:keepNext/>
        <w:spacing w:after="0" w:line="360" w:lineRule="auto"/>
        <w:jc w:val="center"/>
        <w:rPr>
          <w:rFonts w:ascii="Times New Roman" w:hAnsi="Times New Roman" w:cs="Times New Roman"/>
        </w:rPr>
      </w:pPr>
      <w:r w:rsidRPr="00136CC9">
        <w:rPr>
          <w:rFonts w:ascii="Times New Roman" w:hAnsi="Times New Roman" w:cs="Times New Roman"/>
        </w:rPr>
        <w:br w:type="page"/>
      </w:r>
      <w:r w:rsidRPr="00136CC9">
        <w:rPr>
          <w:rFonts w:ascii="Times New Roman" w:hAnsi="Times New Roman" w:cs="Times New Roman"/>
          <w:noProof/>
          <w:lang w:eastAsia="cs-CZ"/>
        </w:rPr>
        <w:lastRenderedPageBreak/>
        <w:drawing>
          <wp:inline distT="0" distB="0" distL="0" distR="0" wp14:anchorId="5D9A9B65" wp14:editId="59DBFC62">
            <wp:extent cx="5760720" cy="8238490"/>
            <wp:effectExtent l="0" t="0" r="0" b="0"/>
            <wp:docPr id="39" name="Obrázek 39" descr="Obsah obrázku exteriér, osoba, pózování, fot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ázek 39" descr="Obsah obrázku exteriér, osoba, pózování, fotka&#10;&#10;Popis byl vytvořen automaticky"/>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720" cy="8238490"/>
                    </a:xfrm>
                    <a:prstGeom prst="rect">
                      <a:avLst/>
                    </a:prstGeom>
                  </pic:spPr>
                </pic:pic>
              </a:graphicData>
            </a:graphic>
          </wp:inline>
        </w:drawing>
      </w:r>
    </w:p>
    <w:p w14:paraId="03810C04" w14:textId="38AC1ACB" w:rsidR="005259DC" w:rsidRPr="00136CC9" w:rsidRDefault="00573329" w:rsidP="005259DC">
      <w:pPr>
        <w:pStyle w:val="Titulek"/>
        <w:spacing w:after="0" w:line="360" w:lineRule="auto"/>
        <w:jc w:val="center"/>
        <w:rPr>
          <w:rFonts w:ascii="Times New Roman" w:hAnsi="Times New Roman" w:cs="Times New Roman"/>
          <w:i w:val="0"/>
          <w:color w:val="auto"/>
          <w:sz w:val="20"/>
          <w:szCs w:val="20"/>
        </w:rPr>
      </w:pPr>
      <w:bookmarkStart w:id="47" w:name="_Toc58531084"/>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25</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w:t>
      </w:r>
      <w:r w:rsidR="005259DC" w:rsidRPr="00136CC9">
        <w:rPr>
          <w:rFonts w:ascii="Times New Roman" w:hAnsi="Times New Roman" w:cs="Times New Roman"/>
          <w:i w:val="0"/>
          <w:color w:val="auto"/>
          <w:sz w:val="20"/>
          <w:szCs w:val="20"/>
        </w:rPr>
        <w:t>Goral</w:t>
      </w:r>
      <w:r w:rsidR="00136CC9">
        <w:rPr>
          <w:rFonts w:ascii="Times New Roman" w:hAnsi="Times New Roman" w:cs="Times New Roman"/>
          <w:i w:val="0"/>
          <w:color w:val="auto"/>
          <w:sz w:val="20"/>
          <w:szCs w:val="20"/>
        </w:rPr>
        <w:t xml:space="preserve"> v </w:t>
      </w:r>
      <w:r w:rsidR="005259DC" w:rsidRPr="00136CC9">
        <w:rPr>
          <w:rFonts w:ascii="Times New Roman" w:hAnsi="Times New Roman" w:cs="Times New Roman"/>
          <w:i w:val="0"/>
          <w:color w:val="auto"/>
          <w:sz w:val="20"/>
          <w:szCs w:val="20"/>
        </w:rPr>
        <w:t>tradičním oděvu</w:t>
      </w:r>
      <w:r w:rsidR="00136CC9">
        <w:rPr>
          <w:rFonts w:ascii="Times New Roman" w:hAnsi="Times New Roman" w:cs="Times New Roman"/>
          <w:i w:val="0"/>
          <w:color w:val="auto"/>
          <w:sz w:val="20"/>
          <w:szCs w:val="20"/>
        </w:rPr>
        <w:t xml:space="preserve"> a </w:t>
      </w:r>
      <w:proofErr w:type="spellStart"/>
      <w:r w:rsidR="005259DC" w:rsidRPr="00136CC9">
        <w:rPr>
          <w:rFonts w:ascii="Times New Roman" w:hAnsi="Times New Roman" w:cs="Times New Roman"/>
          <w:i w:val="0"/>
          <w:color w:val="auto"/>
          <w:sz w:val="20"/>
          <w:szCs w:val="20"/>
        </w:rPr>
        <w:t>značkem</w:t>
      </w:r>
      <w:proofErr w:type="spellEnd"/>
      <w:r w:rsidR="005259DC" w:rsidRPr="00136CC9">
        <w:rPr>
          <w:rFonts w:ascii="Times New Roman" w:hAnsi="Times New Roman" w:cs="Times New Roman"/>
          <w:i w:val="0"/>
          <w:color w:val="auto"/>
          <w:sz w:val="20"/>
          <w:szCs w:val="20"/>
        </w:rPr>
        <w:t xml:space="preserve"> vyšívaným</w:t>
      </w:r>
      <w:r w:rsidR="00136CC9">
        <w:rPr>
          <w:rFonts w:ascii="Times New Roman" w:hAnsi="Times New Roman" w:cs="Times New Roman"/>
          <w:i w:val="0"/>
          <w:color w:val="auto"/>
          <w:sz w:val="20"/>
          <w:szCs w:val="20"/>
        </w:rPr>
        <w:t xml:space="preserve"> v </w:t>
      </w:r>
      <w:r w:rsidR="005259DC" w:rsidRPr="00136CC9">
        <w:rPr>
          <w:rFonts w:ascii="Times New Roman" w:hAnsi="Times New Roman" w:cs="Times New Roman"/>
          <w:i w:val="0"/>
          <w:color w:val="auto"/>
          <w:sz w:val="20"/>
          <w:szCs w:val="20"/>
        </w:rPr>
        <w:t xml:space="preserve">záňadří </w:t>
      </w:r>
      <w:r w:rsidR="005259DC" w:rsidRPr="00136CC9">
        <w:rPr>
          <w:rFonts w:ascii="Times New Roman" w:hAnsi="Times New Roman" w:cs="Times New Roman"/>
          <w:i w:val="0"/>
          <w:color w:val="auto"/>
          <w:sz w:val="20"/>
          <w:szCs w:val="20"/>
          <w:vertAlign w:val="superscript"/>
        </w:rPr>
        <w:t>(14)</w:t>
      </w:r>
      <w:bookmarkEnd w:id="47"/>
    </w:p>
    <w:p w14:paraId="62E81FB9" w14:textId="08B6A94F" w:rsidR="00573329" w:rsidRPr="00136CC9" w:rsidRDefault="00573329" w:rsidP="005259DC">
      <w:pPr>
        <w:pStyle w:val="Titulek"/>
        <w:spacing w:after="0" w:line="360" w:lineRule="auto"/>
        <w:jc w:val="center"/>
        <w:rPr>
          <w:rFonts w:ascii="Times New Roman" w:hAnsi="Times New Roman" w:cs="Times New Roman"/>
          <w:sz w:val="24"/>
        </w:rPr>
      </w:pPr>
      <w:r w:rsidRPr="00136CC9">
        <w:rPr>
          <w:rFonts w:ascii="Times New Roman" w:hAnsi="Times New Roman" w:cs="Times New Roman"/>
        </w:rPr>
        <w:br w:type="page"/>
      </w:r>
    </w:p>
    <w:p w14:paraId="5331B80D" w14:textId="77777777" w:rsidR="00573329" w:rsidRPr="00136CC9" w:rsidRDefault="009F2859" w:rsidP="00F1106E">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70A2CAB2" wp14:editId="4EFFC779">
            <wp:extent cx="1800000" cy="4785717"/>
            <wp:effectExtent l="0" t="6985" r="3175" b="3175"/>
            <wp:docPr id="37" name="Obrázek 37" descr="Obsah obrázku tkanina, kobereče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ázek 37" descr="Obsah obrázku tkanina, kobereček&#10;&#10;Popis byl vytvořen automaticky"/>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1800000" cy="4785717"/>
                    </a:xfrm>
                    <a:prstGeom prst="rect">
                      <a:avLst/>
                    </a:prstGeom>
                  </pic:spPr>
                </pic:pic>
              </a:graphicData>
            </a:graphic>
          </wp:inline>
        </w:drawing>
      </w:r>
    </w:p>
    <w:p w14:paraId="61BE3F18" w14:textId="4E6894AA" w:rsidR="00573329" w:rsidRPr="00136CC9" w:rsidRDefault="00573329" w:rsidP="00F1106E">
      <w:pPr>
        <w:pStyle w:val="Titulek"/>
        <w:spacing w:after="240" w:line="360" w:lineRule="auto"/>
        <w:jc w:val="center"/>
        <w:rPr>
          <w:rFonts w:ascii="Times New Roman" w:hAnsi="Times New Roman" w:cs="Times New Roman"/>
          <w:i w:val="0"/>
          <w:color w:val="auto"/>
          <w:sz w:val="20"/>
          <w:szCs w:val="20"/>
        </w:rPr>
      </w:pPr>
      <w:bookmarkStart w:id="48" w:name="_Toc58531085"/>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26</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Typ značku</w:t>
      </w:r>
      <w:r w:rsidR="005259DC" w:rsidRPr="00136CC9">
        <w:rPr>
          <w:rFonts w:ascii="Times New Roman" w:hAnsi="Times New Roman" w:cs="Times New Roman"/>
          <w:i w:val="0"/>
          <w:color w:val="auto"/>
          <w:sz w:val="20"/>
          <w:szCs w:val="20"/>
        </w:rPr>
        <w:t xml:space="preserve"> </w:t>
      </w:r>
      <w:r w:rsidR="005259DC" w:rsidRPr="00136CC9">
        <w:rPr>
          <w:rFonts w:ascii="Times New Roman" w:hAnsi="Times New Roman" w:cs="Times New Roman"/>
          <w:i w:val="0"/>
          <w:color w:val="auto"/>
          <w:sz w:val="20"/>
          <w:szCs w:val="20"/>
          <w:vertAlign w:val="superscript"/>
        </w:rPr>
        <w:t>(24, s. 40)</w:t>
      </w:r>
      <w:bookmarkEnd w:id="48"/>
    </w:p>
    <w:p w14:paraId="5076CE1E" w14:textId="4C564644" w:rsidR="00EB4B54" w:rsidRPr="00136CC9" w:rsidRDefault="00873D73" w:rsidP="00573329">
      <w:pPr>
        <w:pStyle w:val="formt"/>
        <w:rPr>
          <w:rFonts w:cs="Times New Roman"/>
          <w:vertAlign w:val="superscript"/>
        </w:rPr>
      </w:pPr>
      <w:r w:rsidRPr="00136CC9">
        <w:rPr>
          <w:rFonts w:cs="Times New Roman"/>
        </w:rPr>
        <w:t>Obecně byly k</w:t>
      </w:r>
      <w:r w:rsidR="00EB4B54" w:rsidRPr="00136CC9">
        <w:rPr>
          <w:rFonts w:cs="Times New Roman"/>
        </w:rPr>
        <w:t xml:space="preserve">ošile výjimečné </w:t>
      </w:r>
      <w:r w:rsidR="003E0583" w:rsidRPr="00136CC9">
        <w:rPr>
          <w:rFonts w:cs="Times New Roman"/>
        </w:rPr>
        <w:t>pro s</w:t>
      </w:r>
      <w:r w:rsidR="00EB4B54" w:rsidRPr="00136CC9">
        <w:rPr>
          <w:rFonts w:cs="Times New Roman"/>
        </w:rPr>
        <w:t>vou nezvyklou délku. Někde se uvádí, že jej</w:t>
      </w:r>
      <w:r w:rsidR="00E922D6" w:rsidRPr="00136CC9">
        <w:rPr>
          <w:rFonts w:cs="Times New Roman"/>
        </w:rPr>
        <w:t>ich</w:t>
      </w:r>
      <w:r w:rsidR="00EB4B54" w:rsidRPr="00136CC9">
        <w:rPr>
          <w:rFonts w:cs="Times New Roman"/>
        </w:rPr>
        <w:t xml:space="preserve"> délka sahala až po kolena</w:t>
      </w:r>
      <w:r w:rsidR="00E922D6" w:rsidRPr="00136CC9">
        <w:rPr>
          <w:rFonts w:cs="Times New Roman"/>
        </w:rPr>
        <w:t>,</w:t>
      </w:r>
      <w:r w:rsidR="00EB4B54" w:rsidRPr="00136CC9">
        <w:rPr>
          <w:rFonts w:cs="Times New Roman"/>
        </w:rPr>
        <w:t xml:space="preserve"> jinde zase délka sahala údajně až po paty.</w:t>
      </w:r>
      <w:r w:rsidR="00136CC9">
        <w:rPr>
          <w:rFonts w:cs="Times New Roman"/>
        </w:rPr>
        <w:t xml:space="preserve"> v </w:t>
      </w:r>
      <w:r w:rsidR="00E922D6" w:rsidRPr="00136CC9">
        <w:rPr>
          <w:rFonts w:cs="Times New Roman"/>
        </w:rPr>
        <w:t>obou případech</w:t>
      </w:r>
      <w:r w:rsidR="00EB4B54" w:rsidRPr="00136CC9">
        <w:rPr>
          <w:rFonts w:cs="Times New Roman"/>
        </w:rPr>
        <w:t xml:space="preserve"> svou délkou zastupovaly spodky. </w:t>
      </w:r>
      <w:r w:rsidR="004258FA" w:rsidRPr="00136CC9">
        <w:rPr>
          <w:rFonts w:cs="Times New Roman"/>
        </w:rPr>
        <w:t>Košile</w:t>
      </w:r>
      <w:r w:rsidR="00573329" w:rsidRPr="00136CC9">
        <w:rPr>
          <w:rFonts w:cs="Times New Roman"/>
        </w:rPr>
        <w:t>,</w:t>
      </w:r>
      <w:r w:rsidR="004258FA" w:rsidRPr="00136CC9">
        <w:rPr>
          <w:rFonts w:cs="Times New Roman"/>
        </w:rPr>
        <w:t xml:space="preserve"> </w:t>
      </w:r>
      <w:r w:rsidR="00EB4B54" w:rsidRPr="00136CC9">
        <w:rPr>
          <w:rFonts w:cs="Times New Roman"/>
        </w:rPr>
        <w:t>jejíž délka sah</w:t>
      </w:r>
      <w:r w:rsidRPr="00136CC9">
        <w:rPr>
          <w:rFonts w:cs="Times New Roman"/>
        </w:rPr>
        <w:t>a</w:t>
      </w:r>
      <w:r w:rsidR="00EB4B54" w:rsidRPr="00136CC9">
        <w:rPr>
          <w:rFonts w:cs="Times New Roman"/>
        </w:rPr>
        <w:t>la až po kotníky, bývala oděvem chlapců do 7 let</w:t>
      </w:r>
      <w:r w:rsidR="00136CC9">
        <w:rPr>
          <w:rFonts w:cs="Times New Roman"/>
        </w:rPr>
        <w:t xml:space="preserve"> a </w:t>
      </w:r>
      <w:r w:rsidR="00E922D6" w:rsidRPr="00136CC9">
        <w:rPr>
          <w:rFonts w:cs="Times New Roman"/>
        </w:rPr>
        <w:t>někdy</w:t>
      </w:r>
      <w:r w:rsidR="00136CC9">
        <w:rPr>
          <w:rFonts w:cs="Times New Roman"/>
        </w:rPr>
        <w:t xml:space="preserve"> i </w:t>
      </w:r>
      <w:r w:rsidR="00EB4B54" w:rsidRPr="00136CC9">
        <w:rPr>
          <w:rFonts w:cs="Times New Roman"/>
        </w:rPr>
        <w:t xml:space="preserve">starších. Co se školy týče, nosívali </w:t>
      </w:r>
      <w:r w:rsidR="00E922D6" w:rsidRPr="00136CC9">
        <w:rPr>
          <w:rFonts w:cs="Times New Roman"/>
        </w:rPr>
        <w:t xml:space="preserve">chlapci </w:t>
      </w:r>
      <w:r w:rsidR="00EB4B54" w:rsidRPr="00136CC9">
        <w:rPr>
          <w:rFonts w:cs="Times New Roman"/>
        </w:rPr>
        <w:t>samozřejmě plátěné kalhoty, které ale po</w:t>
      </w:r>
      <w:r w:rsidR="001F2CB9" w:rsidRPr="00136CC9">
        <w:rPr>
          <w:rFonts w:cs="Times New Roman"/>
        </w:rPr>
        <w:t> </w:t>
      </w:r>
      <w:r w:rsidR="00EB4B54" w:rsidRPr="00136CC9">
        <w:rPr>
          <w:rFonts w:cs="Times New Roman"/>
        </w:rPr>
        <w:t>příchodu domu svlékl</w:t>
      </w:r>
      <w:r w:rsidR="00E922D6" w:rsidRPr="00136CC9">
        <w:rPr>
          <w:rFonts w:cs="Times New Roman"/>
        </w:rPr>
        <w:t>y</w:t>
      </w:r>
      <w:r w:rsidR="00136CC9">
        <w:rPr>
          <w:rFonts w:cs="Times New Roman"/>
        </w:rPr>
        <w:t xml:space="preserve"> a </w:t>
      </w:r>
      <w:r w:rsidR="00EB4B54" w:rsidRPr="00136CC9">
        <w:rPr>
          <w:rFonts w:cs="Times New Roman"/>
        </w:rPr>
        <w:t xml:space="preserve">postačila jim tak samotná košile. </w:t>
      </w:r>
      <w:r w:rsidR="00B42733" w:rsidRPr="00136CC9">
        <w:rPr>
          <w:rFonts w:cs="Times New Roman"/>
          <w:vertAlign w:val="superscript"/>
        </w:rPr>
        <w:t>(21, s. 26</w:t>
      </w:r>
      <w:r w:rsidR="00573329" w:rsidRPr="00136CC9">
        <w:rPr>
          <w:rFonts w:cs="Times New Roman"/>
          <w:vertAlign w:val="superscript"/>
        </w:rPr>
        <w:t>–</w:t>
      </w:r>
      <w:r w:rsidR="00B42733" w:rsidRPr="00136CC9">
        <w:rPr>
          <w:rFonts w:cs="Times New Roman"/>
          <w:vertAlign w:val="superscript"/>
        </w:rPr>
        <w:t>30)</w:t>
      </w:r>
    </w:p>
    <w:p w14:paraId="7FAC1656" w14:textId="1CD11B0D" w:rsidR="009F2859" w:rsidRPr="00136CC9" w:rsidRDefault="009F2859" w:rsidP="00BA1485">
      <w:pPr>
        <w:pStyle w:val="Nadpis3"/>
        <w:rPr>
          <w:rFonts w:cs="Times New Roman"/>
        </w:rPr>
      </w:pPr>
      <w:bookmarkStart w:id="49" w:name="_Toc58531150"/>
      <w:proofErr w:type="spellStart"/>
      <w:r w:rsidRPr="00136CC9">
        <w:rPr>
          <w:rFonts w:cs="Times New Roman"/>
        </w:rPr>
        <w:t>Nogavice</w:t>
      </w:r>
      <w:bookmarkEnd w:id="49"/>
      <w:proofErr w:type="spellEnd"/>
    </w:p>
    <w:p w14:paraId="107C6458" w14:textId="6579C269" w:rsidR="003E0583" w:rsidRPr="00136CC9" w:rsidRDefault="003E0583" w:rsidP="00573329">
      <w:pPr>
        <w:pStyle w:val="formt"/>
        <w:rPr>
          <w:rFonts w:cs="Times New Roman"/>
        </w:rPr>
      </w:pPr>
      <w:r w:rsidRPr="00136CC9">
        <w:rPr>
          <w:rFonts w:cs="Times New Roman"/>
        </w:rPr>
        <w:t>Košile se zastrkávala do kalhot přezd</w:t>
      </w:r>
      <w:r w:rsidR="002C39DC" w:rsidRPr="00136CC9">
        <w:rPr>
          <w:rFonts w:cs="Times New Roman"/>
        </w:rPr>
        <w:t>í</w:t>
      </w:r>
      <w:r w:rsidRPr="00136CC9">
        <w:rPr>
          <w:rFonts w:cs="Times New Roman"/>
        </w:rPr>
        <w:t xml:space="preserve">vaným </w:t>
      </w:r>
      <w:r w:rsidR="00134241" w:rsidRPr="00136CC9">
        <w:rPr>
          <w:rFonts w:cs="Times New Roman"/>
        </w:rPr>
        <w:t>„</w:t>
      </w:r>
      <w:proofErr w:type="spellStart"/>
      <w:r w:rsidRPr="00136CC9">
        <w:rPr>
          <w:rFonts w:cs="Times New Roman"/>
        </w:rPr>
        <w:t>nogavice</w:t>
      </w:r>
      <w:proofErr w:type="spellEnd"/>
      <w:r w:rsidRPr="00136CC9">
        <w:rPr>
          <w:rFonts w:cs="Times New Roman"/>
        </w:rPr>
        <w:t xml:space="preserve">“ nebo </w:t>
      </w:r>
      <w:r w:rsidR="00134241" w:rsidRPr="00136CC9">
        <w:rPr>
          <w:rFonts w:cs="Times New Roman"/>
        </w:rPr>
        <w:t>„</w:t>
      </w:r>
      <w:proofErr w:type="spellStart"/>
      <w:r w:rsidRPr="00136CC9">
        <w:rPr>
          <w:rFonts w:cs="Times New Roman"/>
        </w:rPr>
        <w:t>walaščoki</w:t>
      </w:r>
      <w:proofErr w:type="spellEnd"/>
      <w:r w:rsidRPr="00136CC9">
        <w:rPr>
          <w:rFonts w:cs="Times New Roman"/>
        </w:rPr>
        <w:t>“. Jednalo se</w:t>
      </w:r>
      <w:r w:rsidR="00136CC9">
        <w:rPr>
          <w:rFonts w:cs="Times New Roman"/>
        </w:rPr>
        <w:t xml:space="preserve"> o </w:t>
      </w:r>
      <w:r w:rsidRPr="00136CC9">
        <w:rPr>
          <w:rFonts w:cs="Times New Roman"/>
        </w:rPr>
        <w:t>poměrně úzké kalhoty</w:t>
      </w:r>
      <w:r w:rsidR="00136CC9">
        <w:rPr>
          <w:rFonts w:cs="Times New Roman"/>
        </w:rPr>
        <w:t xml:space="preserve"> z </w:t>
      </w:r>
      <w:r w:rsidRPr="00136CC9">
        <w:rPr>
          <w:rFonts w:cs="Times New Roman"/>
        </w:rPr>
        <w:t>bílého, podomácku vyrobeného plátna</w:t>
      </w:r>
      <w:r w:rsidR="00005923" w:rsidRPr="00136CC9">
        <w:rPr>
          <w:rFonts w:cs="Times New Roman"/>
        </w:rPr>
        <w:t>.</w:t>
      </w:r>
      <w:r w:rsidR="00136CC9">
        <w:rPr>
          <w:rFonts w:cs="Times New Roman"/>
        </w:rPr>
        <w:t xml:space="preserve"> v </w:t>
      </w:r>
      <w:r w:rsidR="00005923" w:rsidRPr="00136CC9">
        <w:rPr>
          <w:rFonts w:cs="Times New Roman"/>
        </w:rPr>
        <w:t xml:space="preserve">centru Slezské </w:t>
      </w:r>
      <w:proofErr w:type="spellStart"/>
      <w:r w:rsidR="00E922D6" w:rsidRPr="00136CC9">
        <w:rPr>
          <w:rFonts w:cs="Times New Roman"/>
        </w:rPr>
        <w:t>G</w:t>
      </w:r>
      <w:r w:rsidR="00005923" w:rsidRPr="00136CC9">
        <w:rPr>
          <w:rFonts w:cs="Times New Roman"/>
        </w:rPr>
        <w:t>oralie</w:t>
      </w:r>
      <w:proofErr w:type="spellEnd"/>
      <w:r w:rsidR="00005923" w:rsidRPr="00136CC9">
        <w:rPr>
          <w:rFonts w:cs="Times New Roman"/>
        </w:rPr>
        <w:t xml:space="preserve"> se</w:t>
      </w:r>
      <w:r w:rsidR="001F2CB9" w:rsidRPr="00136CC9">
        <w:rPr>
          <w:rFonts w:cs="Times New Roman"/>
        </w:rPr>
        <w:t> </w:t>
      </w:r>
      <w:r w:rsidR="00005923" w:rsidRPr="00136CC9">
        <w:rPr>
          <w:rFonts w:cs="Times New Roman"/>
        </w:rPr>
        <w:t>kalhoty šily ze dvou částí. Šev, který spoj</w:t>
      </w:r>
      <w:r w:rsidR="002C39DC" w:rsidRPr="00136CC9">
        <w:rPr>
          <w:rFonts w:cs="Times New Roman"/>
        </w:rPr>
        <w:t>oval</w:t>
      </w:r>
      <w:r w:rsidR="00005923" w:rsidRPr="00136CC9">
        <w:rPr>
          <w:rFonts w:cs="Times New Roman"/>
        </w:rPr>
        <w:t xml:space="preserve"> obě nohavice</w:t>
      </w:r>
      <w:r w:rsidR="00E922D6" w:rsidRPr="00136CC9">
        <w:rPr>
          <w:rFonts w:cs="Times New Roman"/>
        </w:rPr>
        <w:t>,</w:t>
      </w:r>
      <w:r w:rsidR="00005923" w:rsidRPr="00136CC9">
        <w:rPr>
          <w:rFonts w:cs="Times New Roman"/>
        </w:rPr>
        <w:t xml:space="preserve"> </w:t>
      </w:r>
      <w:r w:rsidR="00E922D6" w:rsidRPr="00136CC9">
        <w:rPr>
          <w:rFonts w:cs="Times New Roman"/>
        </w:rPr>
        <w:t>směřoval</w:t>
      </w:r>
      <w:r w:rsidR="00005923" w:rsidRPr="00136CC9">
        <w:rPr>
          <w:rFonts w:cs="Times New Roman"/>
        </w:rPr>
        <w:t xml:space="preserve"> zezadu, vertikálně přes sed</w:t>
      </w:r>
      <w:r w:rsidR="00136CC9">
        <w:rPr>
          <w:rFonts w:cs="Times New Roman"/>
        </w:rPr>
        <w:t xml:space="preserve"> a </w:t>
      </w:r>
      <w:r w:rsidR="00005923" w:rsidRPr="00136CC9">
        <w:rPr>
          <w:rFonts w:cs="Times New Roman"/>
        </w:rPr>
        <w:t>podél nohavic. Tyto kalhoty nem</w:t>
      </w:r>
      <w:r w:rsidR="002C39DC" w:rsidRPr="00136CC9">
        <w:rPr>
          <w:rFonts w:cs="Times New Roman"/>
        </w:rPr>
        <w:t xml:space="preserve">ěly </w:t>
      </w:r>
      <w:r w:rsidR="00005923" w:rsidRPr="00136CC9">
        <w:rPr>
          <w:rFonts w:cs="Times New Roman"/>
        </w:rPr>
        <w:t>žádné dodatečné klíny. Na</w:t>
      </w:r>
      <w:r w:rsidR="002C39DC" w:rsidRPr="00136CC9">
        <w:rPr>
          <w:rFonts w:cs="Times New Roman"/>
        </w:rPr>
        <w:t>h</w:t>
      </w:r>
      <w:r w:rsidR="00005923" w:rsidRPr="00136CC9">
        <w:rPr>
          <w:rFonts w:cs="Times New Roman"/>
        </w:rPr>
        <w:t xml:space="preserve">oře </w:t>
      </w:r>
      <w:r w:rsidR="002C39DC" w:rsidRPr="00136CC9">
        <w:rPr>
          <w:rFonts w:cs="Times New Roman"/>
        </w:rPr>
        <w:t>byly ještě zakončeny</w:t>
      </w:r>
      <w:r w:rsidR="00005923" w:rsidRPr="00136CC9">
        <w:rPr>
          <w:rFonts w:cs="Times New Roman"/>
        </w:rPr>
        <w:t xml:space="preserve"> 4,5 cm </w:t>
      </w:r>
      <w:r w:rsidR="00846783" w:rsidRPr="00136CC9">
        <w:rPr>
          <w:rFonts w:cs="Times New Roman"/>
        </w:rPr>
        <w:t xml:space="preserve">širokým </w:t>
      </w:r>
      <w:r w:rsidR="00005923" w:rsidRPr="00136CC9">
        <w:rPr>
          <w:rFonts w:cs="Times New Roman"/>
        </w:rPr>
        <w:t>záhybem</w:t>
      </w:r>
      <w:r w:rsidR="00846783" w:rsidRPr="00136CC9">
        <w:rPr>
          <w:rFonts w:cs="Times New Roman"/>
        </w:rPr>
        <w:t>, který</w:t>
      </w:r>
      <w:r w:rsidR="00005923" w:rsidRPr="00136CC9">
        <w:rPr>
          <w:rFonts w:cs="Times New Roman"/>
        </w:rPr>
        <w:t xml:space="preserve"> smě</w:t>
      </w:r>
      <w:r w:rsidR="00846783" w:rsidRPr="00136CC9">
        <w:rPr>
          <w:rFonts w:cs="Times New Roman"/>
        </w:rPr>
        <w:t>řoval</w:t>
      </w:r>
      <w:r w:rsidR="00005923" w:rsidRPr="00136CC9">
        <w:rPr>
          <w:rFonts w:cs="Times New Roman"/>
        </w:rPr>
        <w:t xml:space="preserve"> doprostřed, </w:t>
      </w:r>
      <w:r w:rsidR="00846783" w:rsidRPr="00136CC9">
        <w:rPr>
          <w:rFonts w:cs="Times New Roman"/>
        </w:rPr>
        <w:t>jímž</w:t>
      </w:r>
      <w:r w:rsidR="00005923" w:rsidRPr="00136CC9">
        <w:rPr>
          <w:rFonts w:cs="Times New Roman"/>
        </w:rPr>
        <w:t xml:space="preserve"> se protahoval kožený pásek. Na pravé straně se nachá</w:t>
      </w:r>
      <w:r w:rsidR="002C39DC" w:rsidRPr="00136CC9">
        <w:rPr>
          <w:rFonts w:cs="Times New Roman"/>
        </w:rPr>
        <w:t>zel</w:t>
      </w:r>
      <w:r w:rsidR="00005923" w:rsidRPr="00136CC9">
        <w:rPr>
          <w:rFonts w:cs="Times New Roman"/>
        </w:rPr>
        <w:t xml:space="preserve"> až 6 cm dlouhý rozparek</w:t>
      </w:r>
      <w:r w:rsidR="00136CC9">
        <w:rPr>
          <w:rFonts w:cs="Times New Roman"/>
        </w:rPr>
        <w:t xml:space="preserve"> a </w:t>
      </w:r>
      <w:r w:rsidR="002C39DC" w:rsidRPr="00136CC9">
        <w:rPr>
          <w:rFonts w:cs="Times New Roman"/>
        </w:rPr>
        <w:t>obě n</w:t>
      </w:r>
      <w:r w:rsidR="00005923" w:rsidRPr="00136CC9">
        <w:rPr>
          <w:rFonts w:cs="Times New Roman"/>
        </w:rPr>
        <w:t xml:space="preserve">ohavice </w:t>
      </w:r>
      <w:r w:rsidR="002C39DC" w:rsidRPr="00136CC9">
        <w:rPr>
          <w:rFonts w:cs="Times New Roman"/>
        </w:rPr>
        <w:t>byly rovněž</w:t>
      </w:r>
      <w:r w:rsidR="00005923" w:rsidRPr="00136CC9">
        <w:rPr>
          <w:rFonts w:cs="Times New Roman"/>
        </w:rPr>
        <w:t xml:space="preserve"> zakončeny </w:t>
      </w:r>
      <w:r w:rsidR="002C39DC" w:rsidRPr="00136CC9">
        <w:rPr>
          <w:rFonts w:cs="Times New Roman"/>
        </w:rPr>
        <w:t>průstřihy</w:t>
      </w:r>
      <w:r w:rsidR="00005923" w:rsidRPr="00136CC9">
        <w:rPr>
          <w:rFonts w:cs="Times New Roman"/>
        </w:rPr>
        <w:t>. Do každého takového průstřihu se přišívaly malé háčky, které si krejčí zhotovovali obyčejně sami</w:t>
      </w:r>
      <w:r w:rsidR="00136CC9">
        <w:rPr>
          <w:rFonts w:cs="Times New Roman"/>
        </w:rPr>
        <w:t xml:space="preserve"> z </w:t>
      </w:r>
      <w:r w:rsidR="00005923" w:rsidRPr="00136CC9">
        <w:rPr>
          <w:rFonts w:cs="Times New Roman"/>
        </w:rPr>
        <w:t>mosazného drátu. Na přelomu 19.</w:t>
      </w:r>
      <w:r w:rsidR="00136CC9">
        <w:rPr>
          <w:rFonts w:cs="Times New Roman"/>
        </w:rPr>
        <w:t xml:space="preserve"> a </w:t>
      </w:r>
      <w:r w:rsidR="00005923" w:rsidRPr="00136CC9">
        <w:rPr>
          <w:rFonts w:cs="Times New Roman"/>
        </w:rPr>
        <w:t>20. století se na levé straně objevovala malá, rovně střižená kapsa. Průměrné rozměry ka</w:t>
      </w:r>
      <w:r w:rsidR="00F1106E" w:rsidRPr="00136CC9">
        <w:rPr>
          <w:rFonts w:cs="Times New Roman"/>
        </w:rPr>
        <w:t>l</w:t>
      </w:r>
      <w:r w:rsidR="00005923" w:rsidRPr="00136CC9">
        <w:rPr>
          <w:rFonts w:cs="Times New Roman"/>
        </w:rPr>
        <w:t xml:space="preserve">hoty byly následující. Délka </w:t>
      </w:r>
      <w:r w:rsidR="001F2CB9" w:rsidRPr="00136CC9">
        <w:rPr>
          <w:rFonts w:cs="Times New Roman"/>
        </w:rPr>
        <w:br/>
      </w:r>
      <w:r w:rsidR="00005923" w:rsidRPr="00136CC9">
        <w:rPr>
          <w:rFonts w:cs="Times New Roman"/>
        </w:rPr>
        <w:t>70</w:t>
      </w:r>
      <w:r w:rsidR="0043073B" w:rsidRPr="00136CC9">
        <w:rPr>
          <w:rFonts w:cs="Times New Roman"/>
        </w:rPr>
        <w:t>–</w:t>
      </w:r>
      <w:r w:rsidR="00005923" w:rsidRPr="00136CC9">
        <w:rPr>
          <w:rFonts w:cs="Times New Roman"/>
        </w:rPr>
        <w:t>75</w:t>
      </w:r>
      <w:r w:rsidR="00846783" w:rsidRPr="00136CC9">
        <w:rPr>
          <w:rFonts w:cs="Times New Roman"/>
        </w:rPr>
        <w:t xml:space="preserve"> </w:t>
      </w:r>
      <w:r w:rsidR="00005923" w:rsidRPr="00136CC9">
        <w:rPr>
          <w:rFonts w:cs="Times New Roman"/>
        </w:rPr>
        <w:t>cm, šířka</w:t>
      </w:r>
      <w:r w:rsidR="00136CC9">
        <w:rPr>
          <w:rFonts w:cs="Times New Roman"/>
        </w:rPr>
        <w:t xml:space="preserve"> v </w:t>
      </w:r>
      <w:r w:rsidR="00005923" w:rsidRPr="00136CC9">
        <w:rPr>
          <w:rFonts w:cs="Times New Roman"/>
        </w:rPr>
        <w:t xml:space="preserve">pase 84 cm. </w:t>
      </w:r>
      <w:r w:rsidR="002C39DC" w:rsidRPr="00136CC9">
        <w:rPr>
          <w:rFonts w:cs="Times New Roman"/>
        </w:rPr>
        <w:t xml:space="preserve">Zmiňme také plátěné třmeny, kterými </w:t>
      </w:r>
      <w:r w:rsidR="00846783" w:rsidRPr="00136CC9">
        <w:rPr>
          <w:rFonts w:cs="Times New Roman"/>
        </w:rPr>
        <w:t xml:space="preserve">byly </w:t>
      </w:r>
      <w:r w:rsidR="002C39DC" w:rsidRPr="00136CC9">
        <w:rPr>
          <w:rFonts w:cs="Times New Roman"/>
        </w:rPr>
        <w:t>kalhoty vybaveny. Při oblékání se nasazovaly na chodidla, díky čemuž se kalhoty napnuly.</w:t>
      </w:r>
      <w:r w:rsidR="00005923" w:rsidRPr="00136CC9">
        <w:rPr>
          <w:rFonts w:cs="Times New Roman"/>
        </w:rPr>
        <w:t xml:space="preserve"> </w:t>
      </w:r>
      <w:r w:rsidR="007C623D" w:rsidRPr="00136CC9">
        <w:rPr>
          <w:rFonts w:cs="Times New Roman"/>
          <w:vertAlign w:val="superscript"/>
        </w:rPr>
        <w:t>(21, s. 30</w:t>
      </w:r>
      <w:r w:rsidR="0043073B" w:rsidRPr="00136CC9">
        <w:rPr>
          <w:rFonts w:cs="Times New Roman"/>
          <w:vertAlign w:val="superscript"/>
        </w:rPr>
        <w:t>–</w:t>
      </w:r>
      <w:r w:rsidR="007C623D" w:rsidRPr="00136CC9">
        <w:rPr>
          <w:rFonts w:cs="Times New Roman"/>
          <w:vertAlign w:val="superscript"/>
        </w:rPr>
        <w:t>34)</w:t>
      </w:r>
    </w:p>
    <w:p w14:paraId="432CF509" w14:textId="685BB384" w:rsidR="009F2859" w:rsidRDefault="00005923" w:rsidP="00573329">
      <w:pPr>
        <w:pStyle w:val="formt"/>
        <w:rPr>
          <w:rFonts w:cs="Times New Roman"/>
          <w:vertAlign w:val="superscript"/>
        </w:rPr>
      </w:pPr>
      <w:r w:rsidRPr="00136CC9">
        <w:rPr>
          <w:rFonts w:cs="Times New Roman"/>
        </w:rPr>
        <w:t>Ty nejstarší nohavice byly</w:t>
      </w:r>
      <w:r w:rsidR="002C39DC" w:rsidRPr="00136CC9">
        <w:rPr>
          <w:rFonts w:cs="Times New Roman"/>
        </w:rPr>
        <w:t xml:space="preserve">, podobně jako košile, </w:t>
      </w:r>
      <w:r w:rsidRPr="00136CC9">
        <w:rPr>
          <w:rFonts w:cs="Times New Roman"/>
        </w:rPr>
        <w:t>bez jakýchkoli ozdob,</w:t>
      </w:r>
      <w:r w:rsidR="00136CC9">
        <w:rPr>
          <w:rFonts w:cs="Times New Roman"/>
        </w:rPr>
        <w:t xml:space="preserve"> v </w:t>
      </w:r>
      <w:r w:rsidRPr="00136CC9">
        <w:rPr>
          <w:rFonts w:cs="Times New Roman"/>
        </w:rPr>
        <w:t>druhé polovině 19.</w:t>
      </w:r>
      <w:r w:rsidR="001F2CB9" w:rsidRPr="00136CC9">
        <w:rPr>
          <w:rFonts w:cs="Times New Roman"/>
        </w:rPr>
        <w:t> </w:t>
      </w:r>
      <w:r w:rsidRPr="00136CC9">
        <w:rPr>
          <w:rFonts w:cs="Times New Roman"/>
        </w:rPr>
        <w:t xml:space="preserve">století se </w:t>
      </w:r>
      <w:r w:rsidR="002C39DC" w:rsidRPr="00136CC9">
        <w:rPr>
          <w:rFonts w:cs="Times New Roman"/>
        </w:rPr>
        <w:t>ale</w:t>
      </w:r>
      <w:r w:rsidRPr="00136CC9">
        <w:rPr>
          <w:rFonts w:cs="Times New Roman"/>
        </w:rPr>
        <w:t xml:space="preserve"> rozšířilo zdobení</w:t>
      </w:r>
      <w:r w:rsidR="00136CC9">
        <w:rPr>
          <w:rFonts w:cs="Times New Roman"/>
        </w:rPr>
        <w:t xml:space="preserve"> v </w:t>
      </w:r>
      <w:r w:rsidRPr="00136CC9">
        <w:rPr>
          <w:rFonts w:cs="Times New Roman"/>
        </w:rPr>
        <w:t>podobě jednoduchého obšití kolem rozparku</w:t>
      </w:r>
      <w:r w:rsidR="00136CC9">
        <w:rPr>
          <w:rFonts w:cs="Times New Roman"/>
        </w:rPr>
        <w:t xml:space="preserve"> a </w:t>
      </w:r>
      <w:r w:rsidRPr="00136CC9">
        <w:rPr>
          <w:rFonts w:cs="Times New Roman"/>
        </w:rPr>
        <w:t xml:space="preserve">dolních průstřihů. </w:t>
      </w:r>
      <w:r w:rsidR="00737189" w:rsidRPr="00136CC9">
        <w:rPr>
          <w:rFonts w:cs="Times New Roman"/>
        </w:rPr>
        <w:t xml:space="preserve">Na konci </w:t>
      </w:r>
      <w:r w:rsidR="002C39DC" w:rsidRPr="00136CC9">
        <w:rPr>
          <w:rFonts w:cs="Times New Roman"/>
        </w:rPr>
        <w:t>průstřihů</w:t>
      </w:r>
      <w:r w:rsidR="00737189" w:rsidRPr="00136CC9">
        <w:rPr>
          <w:rFonts w:cs="Times New Roman"/>
        </w:rPr>
        <w:t xml:space="preserve"> bývala také malá, uprostřed modrá</w:t>
      </w:r>
      <w:r w:rsidR="00136CC9">
        <w:rPr>
          <w:rFonts w:cs="Times New Roman"/>
        </w:rPr>
        <w:t xml:space="preserve"> a </w:t>
      </w:r>
      <w:r w:rsidR="002C39DC" w:rsidRPr="00136CC9">
        <w:rPr>
          <w:rFonts w:cs="Times New Roman"/>
        </w:rPr>
        <w:t>dokola</w:t>
      </w:r>
      <w:r w:rsidR="00737189" w:rsidRPr="00136CC9">
        <w:rPr>
          <w:rFonts w:cs="Times New Roman"/>
        </w:rPr>
        <w:t xml:space="preserve"> červená, bambule. Na </w:t>
      </w:r>
      <w:proofErr w:type="spellStart"/>
      <w:r w:rsidR="00846783" w:rsidRPr="00136CC9">
        <w:rPr>
          <w:rFonts w:cs="Times New Roman"/>
        </w:rPr>
        <w:t>J</w:t>
      </w:r>
      <w:r w:rsidR="00737189" w:rsidRPr="00136CC9">
        <w:rPr>
          <w:rFonts w:cs="Times New Roman"/>
        </w:rPr>
        <w:t>abl</w:t>
      </w:r>
      <w:r w:rsidR="00846783" w:rsidRPr="00136CC9">
        <w:rPr>
          <w:rFonts w:cs="Times New Roman"/>
        </w:rPr>
        <w:t>u</w:t>
      </w:r>
      <w:r w:rsidR="00737189" w:rsidRPr="00136CC9">
        <w:rPr>
          <w:rFonts w:cs="Times New Roman"/>
        </w:rPr>
        <w:t>nkovsku</w:t>
      </w:r>
      <w:proofErr w:type="spellEnd"/>
      <w:r w:rsidR="00737189" w:rsidRPr="00136CC9">
        <w:rPr>
          <w:rFonts w:cs="Times New Roman"/>
        </w:rPr>
        <w:t>, ale</w:t>
      </w:r>
      <w:r w:rsidR="00136CC9">
        <w:rPr>
          <w:rFonts w:cs="Times New Roman"/>
        </w:rPr>
        <w:t xml:space="preserve"> i </w:t>
      </w:r>
      <w:r w:rsidR="00737189" w:rsidRPr="00136CC9">
        <w:rPr>
          <w:rFonts w:cs="Times New Roman"/>
        </w:rPr>
        <w:t>kousek za polským</w:t>
      </w:r>
      <w:r w:rsidR="00846783" w:rsidRPr="00136CC9">
        <w:rPr>
          <w:rFonts w:cs="Times New Roman"/>
        </w:rPr>
        <w:t>i</w:t>
      </w:r>
      <w:r w:rsidR="00737189" w:rsidRPr="00136CC9">
        <w:rPr>
          <w:rFonts w:cs="Times New Roman"/>
        </w:rPr>
        <w:t xml:space="preserve"> hranicem</w:t>
      </w:r>
      <w:r w:rsidR="002C39DC" w:rsidRPr="00136CC9">
        <w:rPr>
          <w:rFonts w:cs="Times New Roman"/>
        </w:rPr>
        <w:t>i</w:t>
      </w:r>
      <w:r w:rsidR="00737189" w:rsidRPr="00136CC9">
        <w:rPr>
          <w:rFonts w:cs="Times New Roman"/>
        </w:rPr>
        <w:t xml:space="preserve"> se nosívaly kalhoty se švy po bocích</w:t>
      </w:r>
      <w:r w:rsidR="00136CC9">
        <w:rPr>
          <w:rFonts w:cs="Times New Roman"/>
        </w:rPr>
        <w:t xml:space="preserve"> a </w:t>
      </w:r>
      <w:r w:rsidR="00737189" w:rsidRPr="00136CC9">
        <w:rPr>
          <w:rFonts w:cs="Times New Roman"/>
        </w:rPr>
        <w:t>dvěm</w:t>
      </w:r>
      <w:r w:rsidR="00846783" w:rsidRPr="00136CC9">
        <w:rPr>
          <w:rFonts w:cs="Times New Roman"/>
        </w:rPr>
        <w:t>a</w:t>
      </w:r>
      <w:r w:rsidR="00737189" w:rsidRPr="00136CC9">
        <w:rPr>
          <w:rFonts w:cs="Times New Roman"/>
        </w:rPr>
        <w:t xml:space="preserve"> klínky vzadu. Písečtí</w:t>
      </w:r>
      <w:r w:rsidR="00136CC9">
        <w:rPr>
          <w:rFonts w:cs="Times New Roman"/>
        </w:rPr>
        <w:t xml:space="preserve"> a </w:t>
      </w:r>
      <w:r w:rsidR="00737189" w:rsidRPr="00136CC9">
        <w:rPr>
          <w:rFonts w:cs="Times New Roman"/>
        </w:rPr>
        <w:t xml:space="preserve">Bukovečtí </w:t>
      </w:r>
      <w:r w:rsidR="00846783" w:rsidRPr="00136CC9">
        <w:rPr>
          <w:rFonts w:cs="Times New Roman"/>
        </w:rPr>
        <w:t>G</w:t>
      </w:r>
      <w:r w:rsidR="00737189" w:rsidRPr="00136CC9">
        <w:rPr>
          <w:rFonts w:cs="Times New Roman"/>
        </w:rPr>
        <w:t>oral</w:t>
      </w:r>
      <w:r w:rsidR="00846783" w:rsidRPr="00136CC9">
        <w:rPr>
          <w:rFonts w:cs="Times New Roman"/>
        </w:rPr>
        <w:t xml:space="preserve">e </w:t>
      </w:r>
      <w:r w:rsidR="00737189" w:rsidRPr="00136CC9">
        <w:rPr>
          <w:rFonts w:cs="Times New Roman"/>
        </w:rPr>
        <w:t>zdobili tyto boční švy ještě výšivkami</w:t>
      </w:r>
      <w:r w:rsidR="00136CC9">
        <w:rPr>
          <w:rFonts w:cs="Times New Roman"/>
        </w:rPr>
        <w:t xml:space="preserve"> z </w:t>
      </w:r>
      <w:r w:rsidR="00737189" w:rsidRPr="00136CC9">
        <w:rPr>
          <w:rFonts w:cs="Times New Roman"/>
        </w:rPr>
        <w:t xml:space="preserve">hrubé černé vlny, čímž se také na první pohled odlišovali od okolních </w:t>
      </w:r>
      <w:r w:rsidR="00846783" w:rsidRPr="00136CC9">
        <w:rPr>
          <w:rFonts w:cs="Times New Roman"/>
        </w:rPr>
        <w:t>G</w:t>
      </w:r>
      <w:r w:rsidR="00737189" w:rsidRPr="00136CC9">
        <w:rPr>
          <w:rFonts w:cs="Times New Roman"/>
        </w:rPr>
        <w:t>oralů.</w:t>
      </w:r>
      <w:r w:rsidR="007C623D" w:rsidRPr="00136CC9">
        <w:rPr>
          <w:rFonts w:cs="Times New Roman"/>
          <w:vertAlign w:val="superscript"/>
        </w:rPr>
        <w:t xml:space="preserve"> (21, s. 30</w:t>
      </w:r>
      <w:r w:rsidR="0043073B" w:rsidRPr="00136CC9">
        <w:rPr>
          <w:rFonts w:cs="Times New Roman"/>
          <w:vertAlign w:val="superscript"/>
        </w:rPr>
        <w:t>–</w:t>
      </w:r>
      <w:r w:rsidR="007C623D" w:rsidRPr="00136CC9">
        <w:rPr>
          <w:rFonts w:cs="Times New Roman"/>
          <w:vertAlign w:val="superscript"/>
        </w:rPr>
        <w:t>34)</w:t>
      </w:r>
    </w:p>
    <w:p w14:paraId="038FE62E" w14:textId="77777777" w:rsidR="00C12FEF" w:rsidRPr="00136CC9" w:rsidRDefault="00C12FEF" w:rsidP="00C12FEF">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71171A2F" wp14:editId="1E547F9A">
            <wp:extent cx="5760720" cy="3456305"/>
            <wp:effectExtent l="0" t="0" r="0" b="0"/>
            <wp:docPr id="45" name="Obrázek 45" descr="Obsah obrázku stůl, fotka, vsedě, visíc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ázek 45" descr="Obsah obrázku stůl, fotka, vsedě, visící&#10;&#10;Popis byl vytvořen automaticky"/>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427E37CC" w14:textId="4EA8C01C" w:rsidR="00C12FEF" w:rsidRPr="00136CC9" w:rsidRDefault="00C12FEF" w:rsidP="00C12FEF">
      <w:pPr>
        <w:pStyle w:val="Titulek"/>
        <w:spacing w:after="0" w:line="360" w:lineRule="auto"/>
        <w:jc w:val="center"/>
        <w:rPr>
          <w:rFonts w:ascii="Times New Roman" w:hAnsi="Times New Roman" w:cs="Times New Roman"/>
          <w:i w:val="0"/>
          <w:color w:val="auto"/>
          <w:sz w:val="20"/>
          <w:szCs w:val="20"/>
        </w:rPr>
      </w:pPr>
      <w:bookmarkStart w:id="50" w:name="_Toc58531086"/>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27</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Nohavice se švem vzadu </w:t>
      </w:r>
      <w:r w:rsidRPr="00136CC9">
        <w:rPr>
          <w:rFonts w:ascii="Times New Roman" w:hAnsi="Times New Roman" w:cs="Times New Roman"/>
          <w:i w:val="0"/>
          <w:color w:val="auto"/>
          <w:sz w:val="20"/>
          <w:szCs w:val="20"/>
          <w:vertAlign w:val="superscript"/>
        </w:rPr>
        <w:t>(21, s. 33)</w:t>
      </w:r>
      <w:bookmarkEnd w:id="50"/>
    </w:p>
    <w:p w14:paraId="7F2F52B7" w14:textId="77777777" w:rsidR="00C12FEF" w:rsidRPr="00136CC9" w:rsidRDefault="00C12FEF" w:rsidP="00C12FEF">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drawing>
          <wp:inline distT="0" distB="0" distL="0" distR="0" wp14:anchorId="2AAFFA9B" wp14:editId="3C2DE6F9">
            <wp:extent cx="4212000" cy="2808000"/>
            <wp:effectExtent l="0" t="0" r="0" b="0"/>
            <wp:docPr id="46" name="Obrázek 46" descr="Obsah obrázku interiér, oblečení, osoba, vsed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ázek 46" descr="Obsah obrázku interiér, oblečení, osoba, vsedě&#10;&#10;Popis byl vytvořen automaticky"/>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212000" cy="2808000"/>
                    </a:xfrm>
                    <a:prstGeom prst="rect">
                      <a:avLst/>
                    </a:prstGeom>
                  </pic:spPr>
                </pic:pic>
              </a:graphicData>
            </a:graphic>
          </wp:inline>
        </w:drawing>
      </w:r>
    </w:p>
    <w:p w14:paraId="2102CD6F" w14:textId="137F87EB" w:rsidR="00C12FEF" w:rsidRPr="001B1B51" w:rsidRDefault="00C12FEF" w:rsidP="001B1B51">
      <w:pPr>
        <w:pStyle w:val="Titulek"/>
        <w:spacing w:after="240" w:line="360" w:lineRule="auto"/>
        <w:jc w:val="center"/>
        <w:rPr>
          <w:rFonts w:ascii="Times New Roman" w:hAnsi="Times New Roman" w:cs="Times New Roman"/>
          <w:i w:val="0"/>
          <w:color w:val="auto"/>
          <w:sz w:val="20"/>
          <w:szCs w:val="20"/>
        </w:rPr>
      </w:pPr>
      <w:bookmarkStart w:id="51" w:name="_Toc58531087"/>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28</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Nohavice se švem vzadu (zapůjčeny Janem Michalíkem</w:t>
      </w:r>
      <w:r>
        <w:rPr>
          <w:rFonts w:ascii="Times New Roman" w:hAnsi="Times New Roman" w:cs="Times New Roman"/>
          <w:i w:val="0"/>
          <w:color w:val="auto"/>
          <w:sz w:val="20"/>
          <w:szCs w:val="20"/>
        </w:rPr>
        <w:t xml:space="preserve"> z </w:t>
      </w:r>
      <w:r w:rsidRPr="00136CC9">
        <w:rPr>
          <w:rFonts w:ascii="Times New Roman" w:hAnsi="Times New Roman" w:cs="Times New Roman"/>
          <w:i w:val="0"/>
          <w:color w:val="auto"/>
          <w:sz w:val="20"/>
          <w:szCs w:val="20"/>
        </w:rPr>
        <w:t xml:space="preserve">Písku) </w:t>
      </w:r>
      <w:r w:rsidRPr="00136CC9">
        <w:rPr>
          <w:rFonts w:ascii="Times New Roman" w:hAnsi="Times New Roman" w:cs="Times New Roman"/>
          <w:i w:val="0"/>
          <w:color w:val="auto"/>
          <w:sz w:val="20"/>
          <w:szCs w:val="20"/>
          <w:vertAlign w:val="superscript"/>
        </w:rPr>
        <w:t>(41)</w:t>
      </w:r>
      <w:bookmarkEnd w:id="51"/>
    </w:p>
    <w:p w14:paraId="4B10F321" w14:textId="72FDD044" w:rsidR="00737189" w:rsidRPr="00136CC9" w:rsidRDefault="00737189" w:rsidP="00D25156">
      <w:pPr>
        <w:pStyle w:val="formt"/>
        <w:rPr>
          <w:rFonts w:cs="Times New Roman"/>
          <w:vertAlign w:val="superscript"/>
        </w:rPr>
      </w:pPr>
      <w:r w:rsidRPr="00136CC9">
        <w:rPr>
          <w:rFonts w:cs="Times New Roman"/>
        </w:rPr>
        <w:t xml:space="preserve">Dříve se nohavice šily </w:t>
      </w:r>
      <w:r w:rsidR="00846783" w:rsidRPr="00136CC9">
        <w:rPr>
          <w:rFonts w:cs="Times New Roman"/>
        </w:rPr>
        <w:t>„</w:t>
      </w:r>
      <w:r w:rsidRPr="00136CC9">
        <w:rPr>
          <w:rFonts w:cs="Times New Roman"/>
        </w:rPr>
        <w:t>na těsno</w:t>
      </w:r>
      <w:r w:rsidR="00846783" w:rsidRPr="00136CC9">
        <w:rPr>
          <w:rFonts w:cs="Times New Roman"/>
        </w:rPr>
        <w:t>“</w:t>
      </w:r>
      <w:r w:rsidRPr="00136CC9">
        <w:rPr>
          <w:rFonts w:cs="Times New Roman"/>
        </w:rPr>
        <w:t>,</w:t>
      </w:r>
      <w:r w:rsidR="00136CC9">
        <w:rPr>
          <w:rFonts w:cs="Times New Roman"/>
        </w:rPr>
        <w:t xml:space="preserve"> z </w:t>
      </w:r>
      <w:r w:rsidRPr="00136CC9">
        <w:rPr>
          <w:rFonts w:cs="Times New Roman"/>
        </w:rPr>
        <w:t>důvodu, aby neodíraly kůži.</w:t>
      </w:r>
      <w:r w:rsidR="00136CC9">
        <w:rPr>
          <w:rFonts w:cs="Times New Roman"/>
        </w:rPr>
        <w:t xml:space="preserve"> s </w:t>
      </w:r>
      <w:r w:rsidRPr="00136CC9">
        <w:rPr>
          <w:rFonts w:cs="Times New Roman"/>
        </w:rPr>
        <w:t>příchodem spodků se ale od těsnosti upustilo</w:t>
      </w:r>
      <w:r w:rsidR="00136CC9">
        <w:rPr>
          <w:rFonts w:cs="Times New Roman"/>
        </w:rPr>
        <w:t xml:space="preserve"> a </w:t>
      </w:r>
      <w:r w:rsidRPr="00136CC9">
        <w:rPr>
          <w:rFonts w:cs="Times New Roman"/>
        </w:rPr>
        <w:t>začaly se tak šít</w:t>
      </w:r>
      <w:r w:rsidR="00136CC9">
        <w:rPr>
          <w:rFonts w:cs="Times New Roman"/>
        </w:rPr>
        <w:t xml:space="preserve"> o </w:t>
      </w:r>
      <w:r w:rsidRPr="00136CC9">
        <w:rPr>
          <w:rFonts w:cs="Times New Roman"/>
        </w:rPr>
        <w:t>něco volnější.</w:t>
      </w:r>
      <w:r w:rsidR="00DE6306" w:rsidRPr="00136CC9">
        <w:rPr>
          <w:rFonts w:cs="Times New Roman"/>
        </w:rPr>
        <w:t xml:space="preserve"> </w:t>
      </w:r>
      <w:proofErr w:type="spellStart"/>
      <w:r w:rsidR="00DE6306" w:rsidRPr="00136CC9">
        <w:rPr>
          <w:rFonts w:cs="Times New Roman"/>
        </w:rPr>
        <w:t>Nogavice</w:t>
      </w:r>
      <w:proofErr w:type="spellEnd"/>
      <w:r w:rsidR="00DE6306" w:rsidRPr="00136CC9">
        <w:rPr>
          <w:rFonts w:cs="Times New Roman"/>
        </w:rPr>
        <w:t xml:space="preserve"> byly výjimečné také pro svou odolnost, neboť vydržely až 20 let, dokonal</w:t>
      </w:r>
      <w:r w:rsidR="002C39DC" w:rsidRPr="00136CC9">
        <w:rPr>
          <w:rFonts w:cs="Times New Roman"/>
        </w:rPr>
        <w:t>e</w:t>
      </w:r>
      <w:r w:rsidR="00DE6306" w:rsidRPr="00136CC9">
        <w:rPr>
          <w:rFonts w:cs="Times New Roman"/>
        </w:rPr>
        <w:t xml:space="preserve"> ochraňovaly před prudkými změnami počasí. Nové, dobře udržované </w:t>
      </w:r>
      <w:proofErr w:type="spellStart"/>
      <w:r w:rsidR="00DE6306" w:rsidRPr="00136CC9">
        <w:rPr>
          <w:rFonts w:cs="Times New Roman"/>
        </w:rPr>
        <w:t>nogavice</w:t>
      </w:r>
      <w:proofErr w:type="spellEnd"/>
      <w:r w:rsidR="00DE6306" w:rsidRPr="00136CC9">
        <w:rPr>
          <w:rFonts w:cs="Times New Roman"/>
        </w:rPr>
        <w:t xml:space="preserve"> se nosily po dobu 10 let. Po obnošení se dalších 10 let využívaly jakožto každodenní oděv</w:t>
      </w:r>
      <w:r w:rsidR="00136CC9">
        <w:rPr>
          <w:rFonts w:cs="Times New Roman"/>
        </w:rPr>
        <w:t xml:space="preserve"> a </w:t>
      </w:r>
      <w:r w:rsidR="00DE6306" w:rsidRPr="00136CC9">
        <w:rPr>
          <w:rFonts w:cs="Times New Roman"/>
        </w:rPr>
        <w:t>posléze se</w:t>
      </w:r>
      <w:r w:rsidR="00136CC9">
        <w:rPr>
          <w:rFonts w:cs="Times New Roman"/>
        </w:rPr>
        <w:t xml:space="preserve"> z </w:t>
      </w:r>
      <w:r w:rsidR="00DE6306" w:rsidRPr="00136CC9">
        <w:rPr>
          <w:rFonts w:cs="Times New Roman"/>
        </w:rPr>
        <w:t xml:space="preserve">nich šily </w:t>
      </w:r>
      <w:proofErr w:type="spellStart"/>
      <w:r w:rsidR="00DE6306" w:rsidRPr="00136CC9">
        <w:rPr>
          <w:rFonts w:cs="Times New Roman"/>
        </w:rPr>
        <w:t>kopyca</w:t>
      </w:r>
      <w:proofErr w:type="spellEnd"/>
      <w:r w:rsidR="00DE6306" w:rsidRPr="00136CC9">
        <w:rPr>
          <w:rFonts w:cs="Times New Roman"/>
        </w:rPr>
        <w:t>.</w:t>
      </w:r>
      <w:r w:rsidR="007C623D" w:rsidRPr="00136CC9">
        <w:rPr>
          <w:rFonts w:cs="Times New Roman"/>
          <w:vertAlign w:val="superscript"/>
        </w:rPr>
        <w:t xml:space="preserve"> (21, s. 30</w:t>
      </w:r>
      <w:r w:rsidR="00D25156" w:rsidRPr="00136CC9">
        <w:rPr>
          <w:rFonts w:cs="Times New Roman"/>
          <w:vertAlign w:val="superscript"/>
        </w:rPr>
        <w:t>–</w:t>
      </w:r>
      <w:r w:rsidR="007C623D" w:rsidRPr="00136CC9">
        <w:rPr>
          <w:rFonts w:cs="Times New Roman"/>
          <w:vertAlign w:val="superscript"/>
        </w:rPr>
        <w:t>34)</w:t>
      </w:r>
    </w:p>
    <w:p w14:paraId="63FEBF3E" w14:textId="14D0C25A" w:rsidR="009F2859" w:rsidRPr="00136CC9" w:rsidRDefault="009F2859" w:rsidP="00BA1485">
      <w:pPr>
        <w:pStyle w:val="Nadpis3"/>
        <w:rPr>
          <w:rFonts w:cs="Times New Roman"/>
        </w:rPr>
      </w:pPr>
      <w:bookmarkStart w:id="52" w:name="_Toc58531151"/>
      <w:proofErr w:type="spellStart"/>
      <w:r w:rsidRPr="00136CC9">
        <w:rPr>
          <w:rFonts w:cs="Times New Roman"/>
        </w:rPr>
        <w:lastRenderedPageBreak/>
        <w:t>Bruclik</w:t>
      </w:r>
      <w:bookmarkEnd w:id="52"/>
      <w:proofErr w:type="spellEnd"/>
    </w:p>
    <w:p w14:paraId="69601596" w14:textId="11EC2C42" w:rsidR="009F2859" w:rsidRPr="00136CC9" w:rsidRDefault="00DE6306" w:rsidP="00BA1485">
      <w:pPr>
        <w:pStyle w:val="formt"/>
        <w:rPr>
          <w:rFonts w:cs="Times New Roman"/>
          <w:vertAlign w:val="superscript"/>
        </w:rPr>
      </w:pPr>
      <w:r w:rsidRPr="00136CC9">
        <w:rPr>
          <w:rFonts w:cs="Times New Roman"/>
        </w:rPr>
        <w:t>Na košili se během neděl, svátků, trhů</w:t>
      </w:r>
      <w:r w:rsidR="00136CC9">
        <w:rPr>
          <w:rFonts w:cs="Times New Roman"/>
        </w:rPr>
        <w:t xml:space="preserve"> i </w:t>
      </w:r>
      <w:r w:rsidRPr="00136CC9">
        <w:rPr>
          <w:rFonts w:cs="Times New Roman"/>
        </w:rPr>
        <w:t xml:space="preserve">zábav oblékala kamizola zvaná </w:t>
      </w:r>
      <w:r w:rsidR="00134241" w:rsidRPr="00136CC9">
        <w:rPr>
          <w:rFonts w:cs="Times New Roman"/>
        </w:rPr>
        <w:t>„</w:t>
      </w:r>
      <w:proofErr w:type="spellStart"/>
      <w:r w:rsidRPr="00136CC9">
        <w:rPr>
          <w:rFonts w:cs="Times New Roman"/>
        </w:rPr>
        <w:t>bruclik</w:t>
      </w:r>
      <w:proofErr w:type="spellEnd"/>
      <w:r w:rsidRPr="00136CC9">
        <w:rPr>
          <w:rFonts w:cs="Times New Roman"/>
        </w:rPr>
        <w:t>“. Šit</w:t>
      </w:r>
      <w:r w:rsidR="002C39DC" w:rsidRPr="00136CC9">
        <w:rPr>
          <w:rFonts w:cs="Times New Roman"/>
        </w:rPr>
        <w:t>á byla</w:t>
      </w:r>
      <w:r w:rsidRPr="00136CC9">
        <w:rPr>
          <w:rFonts w:cs="Times New Roman"/>
        </w:rPr>
        <w:t xml:space="preserve"> ponejvíce</w:t>
      </w:r>
      <w:r w:rsidR="00136CC9">
        <w:rPr>
          <w:rFonts w:cs="Times New Roman"/>
        </w:rPr>
        <w:t xml:space="preserve"> z </w:t>
      </w:r>
      <w:r w:rsidRPr="00136CC9">
        <w:rPr>
          <w:rFonts w:cs="Times New Roman"/>
        </w:rPr>
        <w:t>černého nebo červeného sukna</w:t>
      </w:r>
      <w:r w:rsidR="002C39DC" w:rsidRPr="00136CC9">
        <w:rPr>
          <w:rFonts w:cs="Times New Roman"/>
        </w:rPr>
        <w:t xml:space="preserve">, </w:t>
      </w:r>
      <w:r w:rsidR="00CE69C3" w:rsidRPr="00136CC9">
        <w:rPr>
          <w:rFonts w:cs="Times New Roman"/>
        </w:rPr>
        <w:t>podšit</w:t>
      </w:r>
      <w:r w:rsidR="00846783" w:rsidRPr="00136CC9">
        <w:rPr>
          <w:rFonts w:cs="Times New Roman"/>
        </w:rPr>
        <w:t>á byla</w:t>
      </w:r>
      <w:r w:rsidR="00CE69C3" w:rsidRPr="00136CC9">
        <w:rPr>
          <w:rFonts w:cs="Times New Roman"/>
        </w:rPr>
        <w:t xml:space="preserve"> bílým suknem nebo plátnem</w:t>
      </w:r>
      <w:r w:rsidRPr="00136CC9">
        <w:rPr>
          <w:rFonts w:cs="Times New Roman"/>
        </w:rPr>
        <w:t>.</w:t>
      </w:r>
      <w:r w:rsidR="005A536B" w:rsidRPr="00136CC9">
        <w:rPr>
          <w:rFonts w:cs="Times New Roman"/>
        </w:rPr>
        <w:t xml:space="preserve"> </w:t>
      </w:r>
      <w:r w:rsidRPr="00136CC9">
        <w:rPr>
          <w:rFonts w:cs="Times New Roman"/>
        </w:rPr>
        <w:t xml:space="preserve">Černé nebo modré </w:t>
      </w:r>
      <w:proofErr w:type="spellStart"/>
      <w:r w:rsidRPr="00136CC9">
        <w:rPr>
          <w:rFonts w:cs="Times New Roman"/>
        </w:rPr>
        <w:t>bruc</w:t>
      </w:r>
      <w:r w:rsidR="00846783" w:rsidRPr="00136CC9">
        <w:rPr>
          <w:rFonts w:cs="Times New Roman"/>
        </w:rPr>
        <w:t>l</w:t>
      </w:r>
      <w:r w:rsidRPr="00136CC9">
        <w:rPr>
          <w:rFonts w:cs="Times New Roman"/>
        </w:rPr>
        <w:t>i</w:t>
      </w:r>
      <w:r w:rsidR="00846783" w:rsidRPr="00136CC9">
        <w:rPr>
          <w:rFonts w:cs="Times New Roman"/>
        </w:rPr>
        <w:t>k</w:t>
      </w:r>
      <w:r w:rsidRPr="00136CC9">
        <w:rPr>
          <w:rFonts w:cs="Times New Roman"/>
        </w:rPr>
        <w:t>y</w:t>
      </w:r>
      <w:proofErr w:type="spellEnd"/>
      <w:r w:rsidRPr="00136CC9">
        <w:rPr>
          <w:rFonts w:cs="Times New Roman"/>
        </w:rPr>
        <w:t xml:space="preserve"> nos</w:t>
      </w:r>
      <w:r w:rsidR="00846783" w:rsidRPr="00136CC9">
        <w:rPr>
          <w:rFonts w:cs="Times New Roman"/>
        </w:rPr>
        <w:t xml:space="preserve">ili </w:t>
      </w:r>
      <w:r w:rsidRPr="00136CC9">
        <w:rPr>
          <w:rFonts w:cs="Times New Roman"/>
        </w:rPr>
        <w:t>hlavně starš</w:t>
      </w:r>
      <w:r w:rsidR="00CE69C3" w:rsidRPr="00136CC9">
        <w:rPr>
          <w:rFonts w:cs="Times New Roman"/>
        </w:rPr>
        <w:t xml:space="preserve">í </w:t>
      </w:r>
      <w:r w:rsidR="00846783" w:rsidRPr="00136CC9">
        <w:rPr>
          <w:rFonts w:cs="Times New Roman"/>
        </w:rPr>
        <w:t>G</w:t>
      </w:r>
      <w:r w:rsidR="00CE69C3" w:rsidRPr="00136CC9">
        <w:rPr>
          <w:rFonts w:cs="Times New Roman"/>
        </w:rPr>
        <w:t>oral</w:t>
      </w:r>
      <w:r w:rsidR="00846783" w:rsidRPr="00136CC9">
        <w:rPr>
          <w:rFonts w:cs="Times New Roman"/>
        </w:rPr>
        <w:t>e</w:t>
      </w:r>
      <w:r w:rsidR="00CE69C3" w:rsidRPr="00136CC9">
        <w:rPr>
          <w:rFonts w:cs="Times New Roman"/>
        </w:rPr>
        <w:t>, ti mladší pro změnu oblékal</w:t>
      </w:r>
      <w:r w:rsidR="004258FA" w:rsidRPr="00136CC9">
        <w:rPr>
          <w:rFonts w:cs="Times New Roman"/>
        </w:rPr>
        <w:t>i</w:t>
      </w:r>
      <w:r w:rsidR="00CE69C3" w:rsidRPr="00136CC9">
        <w:rPr>
          <w:rFonts w:cs="Times New Roman"/>
        </w:rPr>
        <w:t xml:space="preserve"> červené. </w:t>
      </w:r>
      <w:proofErr w:type="spellStart"/>
      <w:r w:rsidR="00CE69C3" w:rsidRPr="00136CC9">
        <w:rPr>
          <w:rFonts w:cs="Times New Roman"/>
        </w:rPr>
        <w:t>Bruclik</w:t>
      </w:r>
      <w:proofErr w:type="spellEnd"/>
      <w:r w:rsidR="00CE69C3" w:rsidRPr="00136CC9">
        <w:rPr>
          <w:rFonts w:cs="Times New Roman"/>
        </w:rPr>
        <w:t xml:space="preserve"> se sklád</w:t>
      </w:r>
      <w:r w:rsidR="002C39DC" w:rsidRPr="00136CC9">
        <w:rPr>
          <w:rFonts w:cs="Times New Roman"/>
        </w:rPr>
        <w:t>al</w:t>
      </w:r>
      <w:r w:rsidR="00CE69C3" w:rsidRPr="00136CC9">
        <w:rPr>
          <w:rFonts w:cs="Times New Roman"/>
        </w:rPr>
        <w:t xml:space="preserve"> z</w:t>
      </w:r>
      <w:r w:rsidR="00846783" w:rsidRPr="00136CC9">
        <w:rPr>
          <w:rFonts w:cs="Times New Roman"/>
        </w:rPr>
        <w:t>e</w:t>
      </w:r>
      <w:r w:rsidR="00CE69C3" w:rsidRPr="00136CC9">
        <w:rPr>
          <w:rFonts w:cs="Times New Roman"/>
        </w:rPr>
        <w:t xml:space="preserve"> </w:t>
      </w:r>
      <w:r w:rsidR="00846783" w:rsidRPr="00136CC9">
        <w:rPr>
          <w:rFonts w:cs="Times New Roman"/>
        </w:rPr>
        <w:t>tří</w:t>
      </w:r>
      <w:r w:rsidR="00CE69C3" w:rsidRPr="00136CC9">
        <w:rPr>
          <w:rFonts w:cs="Times New Roman"/>
        </w:rPr>
        <w:t xml:space="preserve"> částí. </w:t>
      </w:r>
      <w:r w:rsidR="00846783" w:rsidRPr="00136CC9">
        <w:rPr>
          <w:rFonts w:cs="Times New Roman"/>
        </w:rPr>
        <w:t>Ze dvou</w:t>
      </w:r>
      <w:r w:rsidR="00CE69C3" w:rsidRPr="00136CC9">
        <w:rPr>
          <w:rFonts w:cs="Times New Roman"/>
        </w:rPr>
        <w:t xml:space="preserve"> přední</w:t>
      </w:r>
      <w:r w:rsidR="00846783" w:rsidRPr="00136CC9">
        <w:rPr>
          <w:rFonts w:cs="Times New Roman"/>
        </w:rPr>
        <w:t>ch</w:t>
      </w:r>
      <w:r w:rsidR="002C39DC" w:rsidRPr="00136CC9">
        <w:rPr>
          <w:rFonts w:cs="Times New Roman"/>
        </w:rPr>
        <w:t xml:space="preserve"> </w:t>
      </w:r>
      <w:r w:rsidR="00B434E8" w:rsidRPr="00136CC9">
        <w:rPr>
          <w:rFonts w:cs="Times New Roman"/>
        </w:rPr>
        <w:t>křídelní</w:t>
      </w:r>
      <w:r w:rsidR="00846783" w:rsidRPr="00136CC9">
        <w:rPr>
          <w:rFonts w:cs="Times New Roman"/>
        </w:rPr>
        <w:t>ch</w:t>
      </w:r>
      <w:r w:rsidR="00B434E8" w:rsidRPr="00136CC9">
        <w:rPr>
          <w:rFonts w:cs="Times New Roman"/>
        </w:rPr>
        <w:t xml:space="preserve"> část</w:t>
      </w:r>
      <w:r w:rsidR="00846783" w:rsidRPr="00136CC9">
        <w:rPr>
          <w:rFonts w:cs="Times New Roman"/>
        </w:rPr>
        <w:t>í</w:t>
      </w:r>
      <w:r w:rsidR="00136CC9">
        <w:rPr>
          <w:rFonts w:cs="Times New Roman"/>
        </w:rPr>
        <w:t xml:space="preserve"> a </w:t>
      </w:r>
      <w:r w:rsidR="00CE69C3" w:rsidRPr="00136CC9">
        <w:rPr>
          <w:rFonts w:cs="Times New Roman"/>
        </w:rPr>
        <w:t>jedn</w:t>
      </w:r>
      <w:r w:rsidR="00846783" w:rsidRPr="00136CC9">
        <w:rPr>
          <w:rFonts w:cs="Times New Roman"/>
        </w:rPr>
        <w:t>é</w:t>
      </w:r>
      <w:r w:rsidR="00CE69C3" w:rsidRPr="00136CC9">
        <w:rPr>
          <w:rFonts w:cs="Times New Roman"/>
        </w:rPr>
        <w:t xml:space="preserve"> zadní.</w:t>
      </w:r>
      <w:r w:rsidR="00136CC9">
        <w:rPr>
          <w:rFonts w:cs="Times New Roman"/>
        </w:rPr>
        <w:t xml:space="preserve"> v </w:t>
      </w:r>
      <w:r w:rsidR="00CE69C3" w:rsidRPr="00136CC9">
        <w:rPr>
          <w:rFonts w:cs="Times New Roman"/>
        </w:rPr>
        <w:t xml:space="preserve">dolní zadní části </w:t>
      </w:r>
      <w:r w:rsidR="00B434E8" w:rsidRPr="00136CC9">
        <w:rPr>
          <w:rFonts w:cs="Times New Roman"/>
        </w:rPr>
        <w:t>byly</w:t>
      </w:r>
      <w:r w:rsidR="00CE69C3" w:rsidRPr="00136CC9">
        <w:rPr>
          <w:rFonts w:cs="Times New Roman"/>
        </w:rPr>
        <w:t xml:space="preserve"> vytvořeny </w:t>
      </w:r>
      <w:r w:rsidR="00846783" w:rsidRPr="00136CC9">
        <w:rPr>
          <w:rFonts w:cs="Times New Roman"/>
        </w:rPr>
        <w:t>tři</w:t>
      </w:r>
      <w:r w:rsidR="00CE69C3" w:rsidRPr="00136CC9">
        <w:rPr>
          <w:rFonts w:cs="Times New Roman"/>
        </w:rPr>
        <w:t xml:space="preserve"> průstřihy. Dříve údajně kolem těchto průstřihů bývaly také </w:t>
      </w:r>
      <w:r w:rsidR="00846783" w:rsidRPr="00136CC9">
        <w:rPr>
          <w:rFonts w:cs="Times New Roman"/>
        </w:rPr>
        <w:t>tři</w:t>
      </w:r>
      <w:r w:rsidR="00CE69C3" w:rsidRPr="00136CC9">
        <w:rPr>
          <w:rFonts w:cs="Times New Roman"/>
        </w:rPr>
        <w:t xml:space="preserve"> záhyby, které ale byly odstraněny jakožto neatraktivní. </w:t>
      </w:r>
      <w:proofErr w:type="spellStart"/>
      <w:r w:rsidR="00CE69C3" w:rsidRPr="00136CC9">
        <w:rPr>
          <w:rFonts w:cs="Times New Roman"/>
        </w:rPr>
        <w:t>Bruclik</w:t>
      </w:r>
      <w:proofErr w:type="spellEnd"/>
      <w:r w:rsidR="00CE69C3" w:rsidRPr="00136CC9">
        <w:rPr>
          <w:rFonts w:cs="Times New Roman"/>
        </w:rPr>
        <w:t xml:space="preserve"> nem</w:t>
      </w:r>
      <w:r w:rsidR="00B434E8" w:rsidRPr="00136CC9">
        <w:rPr>
          <w:rFonts w:cs="Times New Roman"/>
        </w:rPr>
        <w:t>ěl</w:t>
      </w:r>
      <w:r w:rsidR="00CE69C3" w:rsidRPr="00136CC9">
        <w:rPr>
          <w:rFonts w:cs="Times New Roman"/>
        </w:rPr>
        <w:t xml:space="preserve"> límec</w:t>
      </w:r>
      <w:r w:rsidR="00B434E8" w:rsidRPr="00136CC9">
        <w:rPr>
          <w:rFonts w:cs="Times New Roman"/>
        </w:rPr>
        <w:t xml:space="preserve">, zato se ale pyšnil dvanácti lesklými knoflíky po pravé straně, které měly pouze zdobný charakter. Stejného charakteru byly </w:t>
      </w:r>
      <w:r w:rsidR="00CE69C3" w:rsidRPr="00136CC9">
        <w:rPr>
          <w:rFonts w:cs="Times New Roman"/>
        </w:rPr>
        <w:t>na druhé straně</w:t>
      </w:r>
      <w:r w:rsidR="00136CC9">
        <w:rPr>
          <w:rFonts w:cs="Times New Roman"/>
        </w:rPr>
        <w:t xml:space="preserve"> i </w:t>
      </w:r>
      <w:r w:rsidR="00CE69C3" w:rsidRPr="00136CC9">
        <w:rPr>
          <w:rFonts w:cs="Times New Roman"/>
        </w:rPr>
        <w:t xml:space="preserve">nepravé dírky, které se </w:t>
      </w:r>
      <w:r w:rsidR="00B434E8" w:rsidRPr="00136CC9">
        <w:rPr>
          <w:rFonts w:cs="Times New Roman"/>
        </w:rPr>
        <w:t>zdobily</w:t>
      </w:r>
      <w:r w:rsidR="00CE69C3" w:rsidRPr="00136CC9">
        <w:rPr>
          <w:rFonts w:cs="Times New Roman"/>
        </w:rPr>
        <w:t xml:space="preserve"> zelenou nití</w:t>
      </w:r>
      <w:r w:rsidR="00136CC9">
        <w:rPr>
          <w:rFonts w:cs="Times New Roman"/>
        </w:rPr>
        <w:t xml:space="preserve"> a </w:t>
      </w:r>
      <w:r w:rsidR="00B434E8" w:rsidRPr="00136CC9">
        <w:rPr>
          <w:rFonts w:cs="Times New Roman"/>
        </w:rPr>
        <w:t xml:space="preserve">drobnými červenými tečkami. Dříve byly součástí zdobení také červené bambule. </w:t>
      </w:r>
      <w:r w:rsidR="007318FF" w:rsidRPr="00136CC9">
        <w:rPr>
          <w:rFonts w:cs="Times New Roman"/>
        </w:rPr>
        <w:t xml:space="preserve">Tento kus oděvu je </w:t>
      </w:r>
      <w:r w:rsidR="00B434E8" w:rsidRPr="00136CC9">
        <w:rPr>
          <w:rFonts w:cs="Times New Roman"/>
        </w:rPr>
        <w:t>zajímavý</w:t>
      </w:r>
      <w:r w:rsidR="007318FF" w:rsidRPr="00136CC9">
        <w:rPr>
          <w:rFonts w:cs="Times New Roman"/>
        </w:rPr>
        <w:t xml:space="preserve"> také</w:t>
      </w:r>
      <w:r w:rsidR="00136CC9">
        <w:rPr>
          <w:rFonts w:cs="Times New Roman"/>
        </w:rPr>
        <w:t xml:space="preserve"> z </w:t>
      </w:r>
      <w:r w:rsidR="007318FF" w:rsidRPr="00136CC9">
        <w:rPr>
          <w:rFonts w:cs="Times New Roman"/>
        </w:rPr>
        <w:t>toho pohledu, že se nikterak nezapín</w:t>
      </w:r>
      <w:r w:rsidR="00B434E8" w:rsidRPr="00136CC9">
        <w:rPr>
          <w:rFonts w:cs="Times New Roman"/>
        </w:rPr>
        <w:t>al, což je patrné již</w:t>
      </w:r>
      <w:r w:rsidR="00136CC9">
        <w:rPr>
          <w:rFonts w:cs="Times New Roman"/>
        </w:rPr>
        <w:t xml:space="preserve"> z </w:t>
      </w:r>
      <w:r w:rsidR="00B434E8" w:rsidRPr="00136CC9">
        <w:rPr>
          <w:rFonts w:cs="Times New Roman"/>
        </w:rPr>
        <w:t>výše uvedených informací.</w:t>
      </w:r>
      <w:r w:rsidR="007C623D" w:rsidRPr="00136CC9">
        <w:rPr>
          <w:rFonts w:cs="Times New Roman"/>
          <w:vertAlign w:val="superscript"/>
        </w:rPr>
        <w:t xml:space="preserve"> (</w:t>
      </w:r>
      <w:r w:rsidR="00D74D32" w:rsidRPr="00136CC9">
        <w:rPr>
          <w:rFonts w:cs="Times New Roman"/>
          <w:vertAlign w:val="superscript"/>
        </w:rPr>
        <w:t>21, s. 34–</w:t>
      </w:r>
      <w:r w:rsidR="007C623D" w:rsidRPr="00136CC9">
        <w:rPr>
          <w:rFonts w:cs="Times New Roman"/>
          <w:vertAlign w:val="superscript"/>
        </w:rPr>
        <w:t>35)</w:t>
      </w:r>
    </w:p>
    <w:p w14:paraId="2B8969D7" w14:textId="77777777" w:rsidR="00BA1485" w:rsidRPr="00136CC9" w:rsidRDefault="00E5234A" w:rsidP="00F1106E">
      <w:pPr>
        <w:keepNext/>
        <w:spacing w:after="0" w:line="360" w:lineRule="auto"/>
        <w:jc w:val="center"/>
        <w:rPr>
          <w:rFonts w:ascii="Times New Roman" w:hAnsi="Times New Roman" w:cs="Times New Roman"/>
        </w:rPr>
      </w:pPr>
      <w:r w:rsidRPr="00136CC9">
        <w:rPr>
          <w:rFonts w:ascii="Times New Roman" w:hAnsi="Times New Roman" w:cs="Times New Roman"/>
          <w:noProof/>
          <w:vertAlign w:val="superscript"/>
          <w:lang w:eastAsia="cs-CZ"/>
        </w:rPr>
        <w:drawing>
          <wp:inline distT="0" distB="0" distL="0" distR="0" wp14:anchorId="0623AFA7" wp14:editId="04175382">
            <wp:extent cx="3960000" cy="2554820"/>
            <wp:effectExtent l="0" t="0" r="2540" b="0"/>
            <wp:docPr id="29" name="Obrázek 29" descr="Obsah obrázku staré, medvídek, medvěd, polož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ázek 29" descr="Obsah obrázku staré, medvídek, medvěd, položky&#10;&#10;Popis byl vytvořen automaticky"/>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960000" cy="2554820"/>
                    </a:xfrm>
                    <a:prstGeom prst="rect">
                      <a:avLst/>
                    </a:prstGeom>
                  </pic:spPr>
                </pic:pic>
              </a:graphicData>
            </a:graphic>
          </wp:inline>
        </w:drawing>
      </w:r>
    </w:p>
    <w:p w14:paraId="4C389A83" w14:textId="3403B51F" w:rsidR="00BA1485" w:rsidRPr="00136CC9" w:rsidRDefault="00BA1485" w:rsidP="00F1106E">
      <w:pPr>
        <w:pStyle w:val="Titulek"/>
        <w:spacing w:after="0" w:line="360" w:lineRule="auto"/>
        <w:jc w:val="center"/>
        <w:rPr>
          <w:rFonts w:ascii="Times New Roman" w:hAnsi="Times New Roman" w:cs="Times New Roman"/>
          <w:i w:val="0"/>
          <w:color w:val="auto"/>
          <w:sz w:val="20"/>
          <w:szCs w:val="20"/>
        </w:rPr>
      </w:pPr>
      <w:bookmarkStart w:id="53" w:name="_Toc58531088"/>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29</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Detailní pohled na slepé knoflíky</w:t>
      </w:r>
      <w:r w:rsidR="00F76C5D" w:rsidRPr="00136CC9">
        <w:rPr>
          <w:rFonts w:ascii="Times New Roman" w:hAnsi="Times New Roman" w:cs="Times New Roman"/>
          <w:i w:val="0"/>
          <w:color w:val="auto"/>
          <w:sz w:val="20"/>
          <w:szCs w:val="20"/>
        </w:rPr>
        <w:t xml:space="preserve"> </w:t>
      </w:r>
      <w:r w:rsidR="00F76C5D" w:rsidRPr="00136CC9">
        <w:rPr>
          <w:rFonts w:ascii="Times New Roman" w:hAnsi="Times New Roman" w:cs="Times New Roman"/>
          <w:i w:val="0"/>
          <w:color w:val="auto"/>
          <w:sz w:val="20"/>
          <w:szCs w:val="20"/>
          <w:vertAlign w:val="superscript"/>
        </w:rPr>
        <w:t>(24, s. 34)</w:t>
      </w:r>
      <w:bookmarkEnd w:id="53"/>
    </w:p>
    <w:p w14:paraId="19DBD725" w14:textId="328C5FA5" w:rsidR="009F2859" w:rsidRPr="00136CC9" w:rsidRDefault="009F2859">
      <w:pPr>
        <w:rPr>
          <w:rFonts w:ascii="Times New Roman" w:hAnsi="Times New Roman" w:cs="Times New Roman"/>
          <w:vertAlign w:val="superscript"/>
        </w:rPr>
      </w:pPr>
      <w:r w:rsidRPr="00136CC9">
        <w:rPr>
          <w:rFonts w:ascii="Times New Roman" w:hAnsi="Times New Roman" w:cs="Times New Roman"/>
          <w:vertAlign w:val="superscript"/>
        </w:rPr>
        <w:br w:type="page"/>
      </w:r>
    </w:p>
    <w:p w14:paraId="43F7D770" w14:textId="77777777" w:rsidR="00D74D32" w:rsidRPr="00136CC9" w:rsidRDefault="00E5234A" w:rsidP="00F1106E">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2215242D" wp14:editId="29E3E177">
            <wp:extent cx="5400000" cy="7662111"/>
            <wp:effectExtent l="0" t="0" r="0" b="0"/>
            <wp:docPr id="33" name="Obrázek 33" descr="Obsah obrázku osoba, interiér, vsedě,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ázek 33" descr="Obsah obrázku osoba, interiér, vsedě, stůl&#10;&#10;Popis byl vytvořen automaticky"/>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00000" cy="7662111"/>
                    </a:xfrm>
                    <a:prstGeom prst="rect">
                      <a:avLst/>
                    </a:prstGeom>
                  </pic:spPr>
                </pic:pic>
              </a:graphicData>
            </a:graphic>
          </wp:inline>
        </w:drawing>
      </w:r>
    </w:p>
    <w:p w14:paraId="1610BF7A" w14:textId="277378EA" w:rsidR="00D74D32" w:rsidRPr="00136CC9" w:rsidRDefault="00D74D32" w:rsidP="00F1106E">
      <w:pPr>
        <w:pStyle w:val="Titulek"/>
        <w:spacing w:after="0" w:line="360" w:lineRule="auto"/>
        <w:jc w:val="center"/>
        <w:rPr>
          <w:rFonts w:ascii="Times New Roman" w:hAnsi="Times New Roman" w:cs="Times New Roman"/>
          <w:i w:val="0"/>
          <w:color w:val="auto"/>
          <w:sz w:val="20"/>
          <w:szCs w:val="20"/>
        </w:rPr>
      </w:pPr>
      <w:bookmarkStart w:id="54" w:name="_Toc58531089"/>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30</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Černý </w:t>
      </w:r>
      <w:proofErr w:type="spellStart"/>
      <w:r w:rsidRPr="00136CC9">
        <w:rPr>
          <w:rFonts w:ascii="Times New Roman" w:hAnsi="Times New Roman" w:cs="Times New Roman"/>
          <w:i w:val="0"/>
          <w:color w:val="auto"/>
          <w:sz w:val="20"/>
          <w:szCs w:val="20"/>
        </w:rPr>
        <w:t>brucl</w:t>
      </w:r>
      <w:r w:rsidR="00846783" w:rsidRPr="00136CC9">
        <w:rPr>
          <w:rFonts w:ascii="Times New Roman" w:hAnsi="Times New Roman" w:cs="Times New Roman"/>
          <w:i w:val="0"/>
          <w:color w:val="auto"/>
          <w:sz w:val="20"/>
          <w:szCs w:val="20"/>
        </w:rPr>
        <w:t>i</w:t>
      </w:r>
      <w:r w:rsidRPr="00136CC9">
        <w:rPr>
          <w:rFonts w:ascii="Times New Roman" w:hAnsi="Times New Roman" w:cs="Times New Roman"/>
          <w:i w:val="0"/>
          <w:color w:val="auto"/>
          <w:sz w:val="20"/>
          <w:szCs w:val="20"/>
        </w:rPr>
        <w:t>k</w:t>
      </w:r>
      <w:proofErr w:type="spellEnd"/>
      <w:r w:rsidRPr="00136CC9">
        <w:rPr>
          <w:rFonts w:ascii="Times New Roman" w:hAnsi="Times New Roman" w:cs="Times New Roman"/>
          <w:i w:val="0"/>
          <w:color w:val="auto"/>
          <w:sz w:val="20"/>
          <w:szCs w:val="20"/>
        </w:rPr>
        <w:t xml:space="preserve"> se zelenými</w:t>
      </w:r>
      <w:r w:rsidR="00136CC9">
        <w:rPr>
          <w:rFonts w:ascii="Times New Roman" w:hAnsi="Times New Roman" w:cs="Times New Roman"/>
          <w:i w:val="0"/>
          <w:color w:val="auto"/>
          <w:sz w:val="20"/>
          <w:szCs w:val="20"/>
        </w:rPr>
        <w:t xml:space="preserve"> a </w:t>
      </w:r>
      <w:r w:rsidRPr="00136CC9">
        <w:rPr>
          <w:rFonts w:ascii="Times New Roman" w:hAnsi="Times New Roman" w:cs="Times New Roman"/>
          <w:i w:val="0"/>
          <w:color w:val="auto"/>
          <w:sz w:val="20"/>
          <w:szCs w:val="20"/>
        </w:rPr>
        <w:t>červenými vyšívanými detaily</w:t>
      </w:r>
      <w:r w:rsidR="0073645F" w:rsidRPr="00136CC9">
        <w:rPr>
          <w:rFonts w:ascii="Times New Roman" w:hAnsi="Times New Roman" w:cs="Times New Roman"/>
          <w:i w:val="0"/>
          <w:color w:val="auto"/>
          <w:sz w:val="20"/>
          <w:szCs w:val="20"/>
        </w:rPr>
        <w:t xml:space="preserve"> </w:t>
      </w:r>
      <w:r w:rsidR="0073645F" w:rsidRPr="00136CC9">
        <w:rPr>
          <w:rFonts w:ascii="Times New Roman" w:hAnsi="Times New Roman" w:cs="Times New Roman"/>
          <w:i w:val="0"/>
          <w:color w:val="auto"/>
          <w:sz w:val="20"/>
          <w:szCs w:val="20"/>
          <w:vertAlign w:val="superscript"/>
        </w:rPr>
        <w:t>(4, s. 82)</w:t>
      </w:r>
      <w:bookmarkEnd w:id="54"/>
    </w:p>
    <w:p w14:paraId="774ADC90" w14:textId="6C3EE584" w:rsidR="009F2859" w:rsidRPr="00136CC9" w:rsidRDefault="009F2859" w:rsidP="008B53D0">
      <w:pPr>
        <w:spacing w:line="360" w:lineRule="auto"/>
        <w:rPr>
          <w:rFonts w:ascii="Times New Roman" w:hAnsi="Times New Roman" w:cs="Times New Roman"/>
        </w:rPr>
      </w:pPr>
      <w:r w:rsidRPr="00136CC9">
        <w:rPr>
          <w:rFonts w:ascii="Times New Roman" w:hAnsi="Times New Roman" w:cs="Times New Roman"/>
        </w:rPr>
        <w:br w:type="page"/>
      </w:r>
    </w:p>
    <w:p w14:paraId="67C8FC7B" w14:textId="77777777" w:rsidR="00D74D32" w:rsidRPr="00136CC9" w:rsidRDefault="009F2859" w:rsidP="00F1106E">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2D2FD3AD" wp14:editId="3E1A096F">
            <wp:extent cx="5220000" cy="8253278"/>
            <wp:effectExtent l="0" t="0" r="0" b="0"/>
            <wp:docPr id="35" name="Obrázek 35" descr="Obsah obrázku osoba, interiér, nošení, čepic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ázek 35" descr="Obsah obrázku osoba, interiér, nošení, čepice&#10;&#10;Popis byl vytvořen automaticky"/>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220000" cy="8253278"/>
                    </a:xfrm>
                    <a:prstGeom prst="rect">
                      <a:avLst/>
                    </a:prstGeom>
                  </pic:spPr>
                </pic:pic>
              </a:graphicData>
            </a:graphic>
          </wp:inline>
        </w:drawing>
      </w:r>
    </w:p>
    <w:p w14:paraId="2E4F3086" w14:textId="5C6A06C4" w:rsidR="00DE6306" w:rsidRPr="00136CC9" w:rsidRDefault="00D74D32" w:rsidP="00F1106E">
      <w:pPr>
        <w:pStyle w:val="Titulek"/>
        <w:spacing w:after="0" w:line="360" w:lineRule="auto"/>
        <w:jc w:val="center"/>
        <w:rPr>
          <w:rFonts w:ascii="Times New Roman" w:hAnsi="Times New Roman" w:cs="Times New Roman"/>
          <w:i w:val="0"/>
          <w:color w:val="auto"/>
          <w:sz w:val="20"/>
          <w:szCs w:val="20"/>
        </w:rPr>
      </w:pPr>
      <w:bookmarkStart w:id="55" w:name="_Toc58531090"/>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31</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Červený </w:t>
      </w:r>
      <w:proofErr w:type="spellStart"/>
      <w:r w:rsidRPr="00136CC9">
        <w:rPr>
          <w:rFonts w:ascii="Times New Roman" w:hAnsi="Times New Roman" w:cs="Times New Roman"/>
          <w:i w:val="0"/>
          <w:color w:val="auto"/>
          <w:sz w:val="20"/>
          <w:szCs w:val="20"/>
        </w:rPr>
        <w:t>brucl</w:t>
      </w:r>
      <w:r w:rsidR="00846783" w:rsidRPr="00136CC9">
        <w:rPr>
          <w:rFonts w:ascii="Times New Roman" w:hAnsi="Times New Roman" w:cs="Times New Roman"/>
          <w:i w:val="0"/>
          <w:color w:val="auto"/>
          <w:sz w:val="20"/>
          <w:szCs w:val="20"/>
        </w:rPr>
        <w:t>i</w:t>
      </w:r>
      <w:r w:rsidRPr="00136CC9">
        <w:rPr>
          <w:rFonts w:ascii="Times New Roman" w:hAnsi="Times New Roman" w:cs="Times New Roman"/>
          <w:i w:val="0"/>
          <w:color w:val="auto"/>
          <w:sz w:val="20"/>
          <w:szCs w:val="20"/>
        </w:rPr>
        <w:t>k</w:t>
      </w:r>
      <w:proofErr w:type="spellEnd"/>
      <w:r w:rsidRPr="00136CC9">
        <w:rPr>
          <w:rFonts w:ascii="Times New Roman" w:hAnsi="Times New Roman" w:cs="Times New Roman"/>
          <w:i w:val="0"/>
          <w:color w:val="auto"/>
          <w:sz w:val="20"/>
          <w:szCs w:val="20"/>
        </w:rPr>
        <w:t xml:space="preserve"> zdobený </w:t>
      </w:r>
      <w:r w:rsidR="0073645F" w:rsidRPr="00136CC9">
        <w:rPr>
          <w:rFonts w:ascii="Times New Roman" w:hAnsi="Times New Roman" w:cs="Times New Roman"/>
          <w:i w:val="0"/>
          <w:color w:val="auto"/>
          <w:sz w:val="20"/>
          <w:szCs w:val="20"/>
        </w:rPr>
        <w:t xml:space="preserve">bambulemi </w:t>
      </w:r>
      <w:r w:rsidR="0073645F" w:rsidRPr="00136CC9">
        <w:rPr>
          <w:rFonts w:ascii="Times New Roman" w:hAnsi="Times New Roman" w:cs="Times New Roman"/>
          <w:i w:val="0"/>
          <w:color w:val="auto"/>
          <w:sz w:val="20"/>
          <w:szCs w:val="20"/>
          <w:vertAlign w:val="superscript"/>
        </w:rPr>
        <w:t>(4, s. 83)</w:t>
      </w:r>
      <w:bookmarkEnd w:id="55"/>
    </w:p>
    <w:p w14:paraId="723E7F44" w14:textId="313D72BF" w:rsidR="00D74D32" w:rsidRPr="00136CC9" w:rsidRDefault="00D74D32">
      <w:pPr>
        <w:rPr>
          <w:rFonts w:ascii="Times New Roman" w:hAnsi="Times New Roman" w:cs="Times New Roman"/>
        </w:rPr>
      </w:pPr>
      <w:r w:rsidRPr="00136CC9">
        <w:rPr>
          <w:rFonts w:ascii="Times New Roman" w:hAnsi="Times New Roman" w:cs="Times New Roman"/>
        </w:rPr>
        <w:br w:type="page"/>
      </w:r>
    </w:p>
    <w:p w14:paraId="3EFF2030" w14:textId="77777777" w:rsidR="00093CE1" w:rsidRPr="00136CC9" w:rsidRDefault="001F0DC5" w:rsidP="00F1106E">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5D3E817F" wp14:editId="525B4325">
            <wp:extent cx="5580000" cy="8285039"/>
            <wp:effectExtent l="0" t="0" r="1905" b="1905"/>
            <wp:docPr id="54" name="Obrázek 54" descr="Obsah obrázku exteriér, osoba, muž, chůz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ázek 54" descr="Obsah obrázku exteriér, osoba, muž, chůze&#10;&#10;Popis byl vytvořen automaticky"/>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80000" cy="8285039"/>
                    </a:xfrm>
                    <a:prstGeom prst="rect">
                      <a:avLst/>
                    </a:prstGeom>
                  </pic:spPr>
                </pic:pic>
              </a:graphicData>
            </a:graphic>
          </wp:inline>
        </w:drawing>
      </w:r>
    </w:p>
    <w:p w14:paraId="61F7C54E" w14:textId="3D999703" w:rsidR="00F8009F" w:rsidRPr="00136CC9" w:rsidRDefault="00093CE1" w:rsidP="00F1106E">
      <w:pPr>
        <w:pStyle w:val="Titulek"/>
        <w:spacing w:after="0" w:line="360" w:lineRule="auto"/>
        <w:jc w:val="center"/>
        <w:rPr>
          <w:rFonts w:ascii="Times New Roman" w:hAnsi="Times New Roman" w:cs="Times New Roman"/>
          <w:i w:val="0"/>
          <w:color w:val="auto"/>
          <w:sz w:val="20"/>
          <w:szCs w:val="20"/>
        </w:rPr>
      </w:pPr>
      <w:bookmarkStart w:id="56" w:name="_Toc58531091"/>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32</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w:t>
      </w:r>
      <w:proofErr w:type="spellStart"/>
      <w:r w:rsidRPr="00136CC9">
        <w:rPr>
          <w:rFonts w:ascii="Times New Roman" w:hAnsi="Times New Roman" w:cs="Times New Roman"/>
          <w:i w:val="0"/>
          <w:color w:val="auto"/>
          <w:sz w:val="20"/>
          <w:szCs w:val="20"/>
        </w:rPr>
        <w:t>Goralský</w:t>
      </w:r>
      <w:proofErr w:type="spellEnd"/>
      <w:r w:rsidRPr="00136CC9">
        <w:rPr>
          <w:rFonts w:ascii="Times New Roman" w:hAnsi="Times New Roman" w:cs="Times New Roman"/>
          <w:i w:val="0"/>
          <w:color w:val="auto"/>
          <w:sz w:val="20"/>
          <w:szCs w:val="20"/>
        </w:rPr>
        <w:t xml:space="preserve"> kroj, součástí je také kožich</w:t>
      </w:r>
      <w:r w:rsidR="00136CC9">
        <w:rPr>
          <w:rFonts w:ascii="Times New Roman" w:hAnsi="Times New Roman" w:cs="Times New Roman"/>
          <w:i w:val="0"/>
          <w:color w:val="auto"/>
          <w:sz w:val="20"/>
          <w:szCs w:val="20"/>
        </w:rPr>
        <w:t xml:space="preserve"> a </w:t>
      </w:r>
      <w:proofErr w:type="spellStart"/>
      <w:r w:rsidRPr="00136CC9">
        <w:rPr>
          <w:rFonts w:ascii="Times New Roman" w:hAnsi="Times New Roman" w:cs="Times New Roman"/>
          <w:i w:val="0"/>
          <w:color w:val="auto"/>
          <w:sz w:val="20"/>
          <w:szCs w:val="20"/>
        </w:rPr>
        <w:t>gu</w:t>
      </w:r>
      <w:r w:rsidR="00846783" w:rsidRPr="00136CC9">
        <w:rPr>
          <w:rFonts w:ascii="Times New Roman" w:hAnsi="Times New Roman" w:cs="Times New Roman"/>
          <w:i w:val="0"/>
          <w:color w:val="auto"/>
          <w:sz w:val="20"/>
          <w:szCs w:val="20"/>
        </w:rPr>
        <w:t>ňa</w:t>
      </w:r>
      <w:proofErr w:type="spellEnd"/>
      <w:r w:rsidRPr="00136CC9">
        <w:rPr>
          <w:rFonts w:ascii="Times New Roman" w:hAnsi="Times New Roman" w:cs="Times New Roman"/>
          <w:i w:val="0"/>
          <w:color w:val="auto"/>
          <w:sz w:val="20"/>
          <w:szCs w:val="20"/>
        </w:rPr>
        <w:t>, která je přehozená přes ramena</w:t>
      </w:r>
      <w:r w:rsidR="0073645F" w:rsidRPr="00136CC9">
        <w:rPr>
          <w:rFonts w:ascii="Times New Roman" w:hAnsi="Times New Roman" w:cs="Times New Roman"/>
          <w:i w:val="0"/>
          <w:color w:val="auto"/>
          <w:sz w:val="20"/>
          <w:szCs w:val="20"/>
        </w:rPr>
        <w:t xml:space="preserve"> </w:t>
      </w:r>
      <w:r w:rsidR="0073645F" w:rsidRPr="00136CC9">
        <w:rPr>
          <w:rFonts w:ascii="Times New Roman" w:hAnsi="Times New Roman" w:cs="Times New Roman"/>
          <w:i w:val="0"/>
          <w:color w:val="auto"/>
          <w:sz w:val="20"/>
          <w:szCs w:val="20"/>
          <w:vertAlign w:val="superscript"/>
        </w:rPr>
        <w:t>(30, s. 65)</w:t>
      </w:r>
      <w:bookmarkEnd w:id="56"/>
    </w:p>
    <w:p w14:paraId="3D185586" w14:textId="69A7B5D6" w:rsidR="009F2859" w:rsidRPr="00136CC9" w:rsidRDefault="009F2859" w:rsidP="00093CE1">
      <w:pPr>
        <w:pStyle w:val="Nadpis3"/>
        <w:rPr>
          <w:rFonts w:cs="Times New Roman"/>
        </w:rPr>
      </w:pPr>
      <w:bookmarkStart w:id="57" w:name="_Toc58531152"/>
      <w:proofErr w:type="spellStart"/>
      <w:r w:rsidRPr="00136CC9">
        <w:rPr>
          <w:rFonts w:cs="Times New Roman"/>
        </w:rPr>
        <w:lastRenderedPageBreak/>
        <w:t>Guně</w:t>
      </w:r>
      <w:bookmarkEnd w:id="57"/>
      <w:proofErr w:type="spellEnd"/>
    </w:p>
    <w:p w14:paraId="7ACE175F" w14:textId="77DAE08B" w:rsidR="00782167" w:rsidRPr="00136CC9" w:rsidRDefault="00782167" w:rsidP="00093CE1">
      <w:pPr>
        <w:pStyle w:val="formt"/>
        <w:rPr>
          <w:rFonts w:cs="Times New Roman"/>
        </w:rPr>
      </w:pPr>
      <w:r w:rsidRPr="00136CC9">
        <w:rPr>
          <w:rFonts w:cs="Times New Roman"/>
        </w:rPr>
        <w:t xml:space="preserve">Svrchním oděvem </w:t>
      </w:r>
      <w:r w:rsidR="00846783" w:rsidRPr="00136CC9">
        <w:rPr>
          <w:rFonts w:cs="Times New Roman"/>
        </w:rPr>
        <w:t>G</w:t>
      </w:r>
      <w:r w:rsidRPr="00136CC9">
        <w:rPr>
          <w:rFonts w:cs="Times New Roman"/>
        </w:rPr>
        <w:t xml:space="preserve">orala byla </w:t>
      </w:r>
      <w:proofErr w:type="spellStart"/>
      <w:r w:rsidRPr="00136CC9">
        <w:rPr>
          <w:rFonts w:cs="Times New Roman"/>
        </w:rPr>
        <w:t>gu</w:t>
      </w:r>
      <w:r w:rsidR="00615FBC" w:rsidRPr="00136CC9">
        <w:rPr>
          <w:rFonts w:cs="Times New Roman"/>
        </w:rPr>
        <w:t>ně</w:t>
      </w:r>
      <w:proofErr w:type="spellEnd"/>
      <w:r w:rsidRPr="00136CC9">
        <w:rPr>
          <w:rFonts w:cs="Times New Roman"/>
        </w:rPr>
        <w:t>. Vyráběla se</w:t>
      </w:r>
      <w:r w:rsidR="00136CC9">
        <w:rPr>
          <w:rFonts w:cs="Times New Roman"/>
        </w:rPr>
        <w:t xml:space="preserve"> z </w:t>
      </w:r>
      <w:r w:rsidRPr="00136CC9">
        <w:rPr>
          <w:rFonts w:cs="Times New Roman"/>
        </w:rPr>
        <w:t xml:space="preserve">hrubého, podomácku vyrobeného plstěného sukna. Co se barevnosti týče, </w:t>
      </w:r>
      <w:r w:rsidR="00B434E8" w:rsidRPr="00136CC9">
        <w:rPr>
          <w:rFonts w:cs="Times New Roman"/>
        </w:rPr>
        <w:t>patřily mu spíše hnědavé až černé odstíny</w:t>
      </w:r>
      <w:r w:rsidRPr="00136CC9">
        <w:rPr>
          <w:rFonts w:cs="Times New Roman"/>
        </w:rPr>
        <w:t xml:space="preserve">. Slezské </w:t>
      </w:r>
      <w:proofErr w:type="spellStart"/>
      <w:r w:rsidRPr="00136CC9">
        <w:rPr>
          <w:rFonts w:cs="Times New Roman"/>
        </w:rPr>
        <w:t>guně</w:t>
      </w:r>
      <w:proofErr w:type="spellEnd"/>
      <w:r w:rsidR="00B434E8" w:rsidRPr="00136CC9">
        <w:rPr>
          <w:rFonts w:cs="Times New Roman"/>
        </w:rPr>
        <w:t xml:space="preserve"> se obešly bez límce</w:t>
      </w:r>
      <w:r w:rsidR="00136CC9">
        <w:rPr>
          <w:rFonts w:cs="Times New Roman"/>
        </w:rPr>
        <w:t xml:space="preserve"> a </w:t>
      </w:r>
      <w:r w:rsidR="00B434E8" w:rsidRPr="00136CC9">
        <w:rPr>
          <w:rFonts w:cs="Times New Roman"/>
        </w:rPr>
        <w:t>látka tak plynule navazovala na rukávy, které j</w:t>
      </w:r>
      <w:r w:rsidR="00885983" w:rsidRPr="00136CC9">
        <w:rPr>
          <w:rFonts w:cs="Times New Roman"/>
        </w:rPr>
        <w:t>s</w:t>
      </w:r>
      <w:r w:rsidR="00B434E8" w:rsidRPr="00136CC9">
        <w:rPr>
          <w:rFonts w:cs="Times New Roman"/>
        </w:rPr>
        <w:t xml:space="preserve">ou zajímavé </w:t>
      </w:r>
      <w:r w:rsidR="00885983" w:rsidRPr="00136CC9">
        <w:rPr>
          <w:rFonts w:cs="Times New Roman"/>
        </w:rPr>
        <w:t xml:space="preserve">hlavně </w:t>
      </w:r>
      <w:r w:rsidR="00B434E8" w:rsidRPr="00136CC9">
        <w:rPr>
          <w:rFonts w:cs="Times New Roman"/>
        </w:rPr>
        <w:t xml:space="preserve">tím, že se jimi nedaly prostrčit ruce. </w:t>
      </w:r>
      <w:r w:rsidR="00885983" w:rsidRPr="00136CC9">
        <w:rPr>
          <w:rFonts w:cs="Times New Roman"/>
        </w:rPr>
        <w:t>Sešity byly ovšem jenom konce rukávů,</w:t>
      </w:r>
      <w:r w:rsidR="00136CC9">
        <w:rPr>
          <w:rFonts w:cs="Times New Roman"/>
        </w:rPr>
        <w:t xml:space="preserve"> z </w:t>
      </w:r>
      <w:r w:rsidR="00885983" w:rsidRPr="00136CC9">
        <w:rPr>
          <w:rFonts w:cs="Times New Roman"/>
        </w:rPr>
        <w:t>toho důvodu rukávy plnily funkci spíše poněkud dlouhých kapes.</w:t>
      </w:r>
      <w:r w:rsidRPr="00136CC9">
        <w:rPr>
          <w:rFonts w:cs="Times New Roman"/>
        </w:rPr>
        <w:t xml:space="preserve"> Jedinou ozdobou </w:t>
      </w:r>
      <w:proofErr w:type="spellStart"/>
      <w:r w:rsidRPr="00136CC9">
        <w:rPr>
          <w:rFonts w:cs="Times New Roman"/>
        </w:rPr>
        <w:t>guní</w:t>
      </w:r>
      <w:proofErr w:type="spellEnd"/>
      <w:r w:rsidRPr="00136CC9">
        <w:rPr>
          <w:rFonts w:cs="Times New Roman"/>
        </w:rPr>
        <w:t xml:space="preserve"> bylo obšití tzv.</w:t>
      </w:r>
      <w:r w:rsidR="001F2CB9" w:rsidRPr="00136CC9">
        <w:rPr>
          <w:rFonts w:cs="Times New Roman"/>
        </w:rPr>
        <w:t> </w:t>
      </w:r>
      <w:proofErr w:type="spellStart"/>
      <w:r w:rsidRPr="00136CC9">
        <w:rPr>
          <w:rFonts w:cs="Times New Roman"/>
        </w:rPr>
        <w:t>lemka</w:t>
      </w:r>
      <w:proofErr w:type="spellEnd"/>
      <w:r w:rsidRPr="00136CC9">
        <w:rPr>
          <w:rFonts w:cs="Times New Roman"/>
        </w:rPr>
        <w:t>, která se táhla kolem okrajů</w:t>
      </w:r>
      <w:r w:rsidR="00136CC9">
        <w:rPr>
          <w:rFonts w:cs="Times New Roman"/>
        </w:rPr>
        <w:t xml:space="preserve"> a </w:t>
      </w:r>
      <w:r w:rsidRPr="00136CC9">
        <w:rPr>
          <w:rFonts w:cs="Times New Roman"/>
        </w:rPr>
        <w:t>skládala se</w:t>
      </w:r>
      <w:r w:rsidR="00136CC9">
        <w:rPr>
          <w:rFonts w:cs="Times New Roman"/>
        </w:rPr>
        <w:t xml:space="preserve"> z </w:t>
      </w:r>
      <w:r w:rsidRPr="00136CC9">
        <w:rPr>
          <w:rFonts w:cs="Times New Roman"/>
        </w:rPr>
        <w:t xml:space="preserve">různobarevných šňůrek, ze všech barev byla vždy </w:t>
      </w:r>
      <w:r w:rsidR="00093CE1" w:rsidRPr="00136CC9">
        <w:rPr>
          <w:rFonts w:cs="Times New Roman"/>
        </w:rPr>
        <w:t>součástí</w:t>
      </w:r>
      <w:r w:rsidRPr="00136CC9">
        <w:rPr>
          <w:rFonts w:cs="Times New Roman"/>
        </w:rPr>
        <w:t xml:space="preserve"> barva červená.</w:t>
      </w:r>
      <w:r w:rsidR="00885983" w:rsidRPr="00136CC9">
        <w:rPr>
          <w:rFonts w:cs="Times New Roman"/>
        </w:rPr>
        <w:t xml:space="preserve"> Hovoříme-li</w:t>
      </w:r>
      <w:r w:rsidR="00136CC9">
        <w:rPr>
          <w:rFonts w:cs="Times New Roman"/>
        </w:rPr>
        <w:t xml:space="preserve"> o </w:t>
      </w:r>
      <w:proofErr w:type="spellStart"/>
      <w:r w:rsidR="00885983" w:rsidRPr="00136CC9">
        <w:rPr>
          <w:rFonts w:cs="Times New Roman"/>
        </w:rPr>
        <w:t>guních</w:t>
      </w:r>
      <w:proofErr w:type="spellEnd"/>
      <w:r w:rsidR="00885983" w:rsidRPr="00136CC9">
        <w:rPr>
          <w:rFonts w:cs="Times New Roman"/>
        </w:rPr>
        <w:t>, pak také hovoříme</w:t>
      </w:r>
      <w:r w:rsidR="00136CC9">
        <w:rPr>
          <w:rFonts w:cs="Times New Roman"/>
        </w:rPr>
        <w:t xml:space="preserve"> o </w:t>
      </w:r>
      <w:r w:rsidR="00885983" w:rsidRPr="00136CC9">
        <w:rPr>
          <w:rFonts w:cs="Times New Roman"/>
        </w:rPr>
        <w:t xml:space="preserve">dlouhých kabátech, </w:t>
      </w:r>
      <w:r w:rsidRPr="00136CC9">
        <w:rPr>
          <w:rFonts w:cs="Times New Roman"/>
        </w:rPr>
        <w:t>jejich</w:t>
      </w:r>
      <w:r w:rsidR="00885983" w:rsidRPr="00136CC9">
        <w:rPr>
          <w:rFonts w:cs="Times New Roman"/>
        </w:rPr>
        <w:t>ž</w:t>
      </w:r>
      <w:r w:rsidRPr="00136CC9">
        <w:rPr>
          <w:rFonts w:cs="Times New Roman"/>
        </w:rPr>
        <w:t xml:space="preserve"> délka mohla sahat ke kolenům, ale</w:t>
      </w:r>
      <w:r w:rsidR="00136CC9">
        <w:rPr>
          <w:rFonts w:cs="Times New Roman"/>
        </w:rPr>
        <w:t xml:space="preserve"> i </w:t>
      </w:r>
      <w:r w:rsidRPr="00136CC9">
        <w:rPr>
          <w:rFonts w:cs="Times New Roman"/>
        </w:rPr>
        <w:t xml:space="preserve">níže. </w:t>
      </w:r>
      <w:r w:rsidR="00093CE1" w:rsidRPr="00136CC9">
        <w:rPr>
          <w:rFonts w:cs="Times New Roman"/>
        </w:rPr>
        <w:t>Zajímavý</w:t>
      </w:r>
      <w:r w:rsidRPr="00136CC9">
        <w:rPr>
          <w:rFonts w:cs="Times New Roman"/>
        </w:rPr>
        <w:t xml:space="preserve"> </w:t>
      </w:r>
      <w:r w:rsidR="00885983" w:rsidRPr="00136CC9">
        <w:rPr>
          <w:rFonts w:cs="Times New Roman"/>
        </w:rPr>
        <w:t>byl</w:t>
      </w:r>
      <w:r w:rsidR="007E6D32" w:rsidRPr="00136CC9">
        <w:rPr>
          <w:rFonts w:cs="Times New Roman"/>
        </w:rPr>
        <w:t xml:space="preserve"> způsob</w:t>
      </w:r>
      <w:r w:rsidRPr="00136CC9">
        <w:rPr>
          <w:rFonts w:cs="Times New Roman"/>
        </w:rPr>
        <w:t xml:space="preserve"> nošení</w:t>
      </w:r>
      <w:r w:rsidR="00615FBC" w:rsidRPr="00136CC9">
        <w:rPr>
          <w:rFonts w:cs="Times New Roman"/>
        </w:rPr>
        <w:t xml:space="preserve"> </w:t>
      </w:r>
      <w:proofErr w:type="spellStart"/>
      <w:r w:rsidR="00615FBC" w:rsidRPr="00136CC9">
        <w:rPr>
          <w:rFonts w:cs="Times New Roman"/>
        </w:rPr>
        <w:t>guně</w:t>
      </w:r>
      <w:proofErr w:type="spellEnd"/>
      <w:r w:rsidRPr="00136CC9">
        <w:rPr>
          <w:rFonts w:cs="Times New Roman"/>
        </w:rPr>
        <w:t>, neboť neměla zapínání</w:t>
      </w:r>
      <w:r w:rsidR="00136CC9">
        <w:rPr>
          <w:rFonts w:cs="Times New Roman"/>
        </w:rPr>
        <w:t xml:space="preserve"> a </w:t>
      </w:r>
      <w:r w:rsidRPr="00136CC9">
        <w:rPr>
          <w:rFonts w:cs="Times New Roman"/>
        </w:rPr>
        <w:t xml:space="preserve">nosila </w:t>
      </w:r>
      <w:r w:rsidR="00F1106E" w:rsidRPr="00136CC9">
        <w:rPr>
          <w:rFonts w:cs="Times New Roman"/>
        </w:rPr>
        <w:t xml:space="preserve">se </w:t>
      </w:r>
      <w:r w:rsidRPr="00136CC9">
        <w:rPr>
          <w:rFonts w:cs="Times New Roman"/>
        </w:rPr>
        <w:t xml:space="preserve">pouze přehozená </w:t>
      </w:r>
      <w:r w:rsidR="007A201B" w:rsidRPr="00136CC9">
        <w:rPr>
          <w:rFonts w:cs="Times New Roman"/>
        </w:rPr>
        <w:t xml:space="preserve">přes </w:t>
      </w:r>
      <w:r w:rsidRPr="00136CC9">
        <w:rPr>
          <w:rFonts w:cs="Times New Roman"/>
        </w:rPr>
        <w:t>ramen</w:t>
      </w:r>
      <w:r w:rsidR="00885983" w:rsidRPr="00136CC9">
        <w:rPr>
          <w:rFonts w:cs="Times New Roman"/>
        </w:rPr>
        <w:t>a,</w:t>
      </w:r>
      <w:r w:rsidR="00136CC9">
        <w:rPr>
          <w:rFonts w:cs="Times New Roman"/>
        </w:rPr>
        <w:t xml:space="preserve"> v </w:t>
      </w:r>
      <w:r w:rsidR="00885983" w:rsidRPr="00136CC9">
        <w:rPr>
          <w:rFonts w:cs="Times New Roman"/>
        </w:rPr>
        <w:t>období letních dnů se</w:t>
      </w:r>
      <w:r w:rsidR="001F2CB9" w:rsidRPr="00136CC9">
        <w:rPr>
          <w:rFonts w:cs="Times New Roman"/>
        </w:rPr>
        <w:t> </w:t>
      </w:r>
      <w:r w:rsidR="00885983" w:rsidRPr="00136CC9">
        <w:rPr>
          <w:rFonts w:cs="Times New Roman"/>
        </w:rPr>
        <w:t>nosívala přes rameno jedno.</w:t>
      </w:r>
      <w:r w:rsidRPr="00136CC9">
        <w:rPr>
          <w:rFonts w:cs="Times New Roman"/>
        </w:rPr>
        <w:t xml:space="preserve"> </w:t>
      </w:r>
      <w:r w:rsidR="007A201B" w:rsidRPr="00136CC9">
        <w:rPr>
          <w:rFonts w:cs="Times New Roman"/>
        </w:rPr>
        <w:t xml:space="preserve">Při každodenní práci se </w:t>
      </w:r>
      <w:proofErr w:type="spellStart"/>
      <w:r w:rsidR="007A201B" w:rsidRPr="00136CC9">
        <w:rPr>
          <w:rFonts w:cs="Times New Roman"/>
        </w:rPr>
        <w:t>guně</w:t>
      </w:r>
      <w:proofErr w:type="spellEnd"/>
      <w:r w:rsidR="007A201B" w:rsidRPr="00136CC9">
        <w:rPr>
          <w:rFonts w:cs="Times New Roman"/>
        </w:rPr>
        <w:t xml:space="preserve"> nosila naruby, aby b</w:t>
      </w:r>
      <w:r w:rsidR="00093CE1" w:rsidRPr="00136CC9">
        <w:rPr>
          <w:rFonts w:cs="Times New Roman"/>
        </w:rPr>
        <w:t xml:space="preserve">yla zachována životnost líce. </w:t>
      </w:r>
      <w:r w:rsidR="007A201B" w:rsidRPr="00136CC9">
        <w:rPr>
          <w:rFonts w:cs="Times New Roman"/>
        </w:rPr>
        <w:t xml:space="preserve">Dříve </w:t>
      </w:r>
      <w:proofErr w:type="spellStart"/>
      <w:r w:rsidR="007A201B" w:rsidRPr="00136CC9">
        <w:rPr>
          <w:rFonts w:cs="Times New Roman"/>
        </w:rPr>
        <w:t>guně</w:t>
      </w:r>
      <w:proofErr w:type="spellEnd"/>
      <w:r w:rsidR="007A201B" w:rsidRPr="00136CC9">
        <w:rPr>
          <w:rFonts w:cs="Times New Roman"/>
        </w:rPr>
        <w:t xml:space="preserve"> sloužil</w:t>
      </w:r>
      <w:r w:rsidR="00885983" w:rsidRPr="00136CC9">
        <w:rPr>
          <w:rFonts w:cs="Times New Roman"/>
        </w:rPr>
        <w:t>a dokonce jako přikrývka jak při span</w:t>
      </w:r>
      <w:r w:rsidR="00F1106E" w:rsidRPr="00136CC9">
        <w:rPr>
          <w:rFonts w:cs="Times New Roman"/>
        </w:rPr>
        <w:t>í</w:t>
      </w:r>
      <w:r w:rsidR="00885983" w:rsidRPr="00136CC9">
        <w:rPr>
          <w:rFonts w:cs="Times New Roman"/>
        </w:rPr>
        <w:t xml:space="preserve"> na lavici či</w:t>
      </w:r>
      <w:r w:rsidR="001F2CB9" w:rsidRPr="00136CC9">
        <w:rPr>
          <w:rFonts w:cs="Times New Roman"/>
        </w:rPr>
        <w:t> </w:t>
      </w:r>
      <w:r w:rsidR="00885983" w:rsidRPr="00136CC9">
        <w:rPr>
          <w:rFonts w:cs="Times New Roman"/>
        </w:rPr>
        <w:t>peci, tak</w:t>
      </w:r>
      <w:r w:rsidR="00136CC9">
        <w:rPr>
          <w:rFonts w:cs="Times New Roman"/>
        </w:rPr>
        <w:t xml:space="preserve"> i </w:t>
      </w:r>
      <w:r w:rsidR="00885983" w:rsidRPr="00136CC9">
        <w:rPr>
          <w:rFonts w:cs="Times New Roman"/>
        </w:rPr>
        <w:t>pastýřům na salaši.</w:t>
      </w:r>
      <w:r w:rsidR="008A728C" w:rsidRPr="00136CC9">
        <w:rPr>
          <w:rFonts w:cs="Times New Roman"/>
        </w:rPr>
        <w:t xml:space="preserve"> </w:t>
      </w:r>
      <w:bookmarkStart w:id="58" w:name="_Hlk55975033"/>
      <w:r w:rsidR="008A728C" w:rsidRPr="00136CC9">
        <w:rPr>
          <w:rFonts w:cs="Times New Roman"/>
          <w:vertAlign w:val="superscript"/>
        </w:rPr>
        <w:t>(21, s. 35</w:t>
      </w:r>
      <w:r w:rsidR="00093CE1" w:rsidRPr="00136CC9">
        <w:rPr>
          <w:rFonts w:cs="Times New Roman"/>
          <w:vertAlign w:val="superscript"/>
        </w:rPr>
        <w:t>–</w:t>
      </w:r>
      <w:r w:rsidR="008A728C" w:rsidRPr="00136CC9">
        <w:rPr>
          <w:rFonts w:cs="Times New Roman"/>
          <w:vertAlign w:val="superscript"/>
        </w:rPr>
        <w:t>36)</w:t>
      </w:r>
      <w:bookmarkEnd w:id="58"/>
    </w:p>
    <w:p w14:paraId="7025CB66" w14:textId="77777777" w:rsidR="009F7EA7" w:rsidRPr="00136CC9" w:rsidRDefault="009F7EA7" w:rsidP="00093CE1">
      <w:pPr>
        <w:pStyle w:val="Nadpis3"/>
        <w:rPr>
          <w:rFonts w:cs="Times New Roman"/>
        </w:rPr>
      </w:pPr>
      <w:bookmarkStart w:id="59" w:name="_Toc58531153"/>
      <w:r w:rsidRPr="00136CC9">
        <w:rPr>
          <w:rFonts w:cs="Times New Roman"/>
        </w:rPr>
        <w:t>Kožich</w:t>
      </w:r>
      <w:bookmarkEnd w:id="59"/>
    </w:p>
    <w:p w14:paraId="0F90CB61" w14:textId="0F14E835" w:rsidR="003B3640" w:rsidRPr="00136CC9" w:rsidRDefault="009F7EA7" w:rsidP="00093CE1">
      <w:pPr>
        <w:pStyle w:val="formt"/>
        <w:rPr>
          <w:rFonts w:cs="Times New Roman"/>
          <w:vertAlign w:val="superscript"/>
        </w:rPr>
      </w:pPr>
      <w:r w:rsidRPr="00136CC9">
        <w:rPr>
          <w:rFonts w:cs="Times New Roman"/>
        </w:rPr>
        <w:t>V</w:t>
      </w:r>
      <w:r w:rsidR="0096517B" w:rsidRPr="00136CC9">
        <w:rPr>
          <w:rFonts w:cs="Times New Roman"/>
        </w:rPr>
        <w:t xml:space="preserve"> </w:t>
      </w:r>
      <w:r w:rsidRPr="00136CC9">
        <w:rPr>
          <w:rFonts w:cs="Times New Roman"/>
        </w:rPr>
        <w:t xml:space="preserve">zimě si oblékali </w:t>
      </w:r>
      <w:r w:rsidR="00615FBC" w:rsidRPr="00136CC9">
        <w:rPr>
          <w:rFonts w:cs="Times New Roman"/>
        </w:rPr>
        <w:t xml:space="preserve">muži </w:t>
      </w:r>
      <w:r w:rsidRPr="00136CC9">
        <w:rPr>
          <w:rFonts w:cs="Times New Roman"/>
        </w:rPr>
        <w:t>krátký, lehce pod bedra sahající kožich. Kožich se šil</w:t>
      </w:r>
      <w:r w:rsidR="00136CC9">
        <w:rPr>
          <w:rFonts w:cs="Times New Roman"/>
        </w:rPr>
        <w:t xml:space="preserve"> z </w:t>
      </w:r>
      <w:r w:rsidRPr="00136CC9">
        <w:rPr>
          <w:rFonts w:cs="Times New Roman"/>
        </w:rPr>
        <w:t>ovčí, jehněčí</w:t>
      </w:r>
      <w:r w:rsidR="00136CC9">
        <w:rPr>
          <w:rFonts w:cs="Times New Roman"/>
        </w:rPr>
        <w:t xml:space="preserve"> a </w:t>
      </w:r>
      <w:r w:rsidRPr="00136CC9">
        <w:rPr>
          <w:rFonts w:cs="Times New Roman"/>
        </w:rPr>
        <w:t>později kozí kůže. Krátký kožíšek byl šit vlnou dovnitř</w:t>
      </w:r>
      <w:r w:rsidR="00136CC9">
        <w:rPr>
          <w:rFonts w:cs="Times New Roman"/>
        </w:rPr>
        <w:t xml:space="preserve"> a </w:t>
      </w:r>
      <w:r w:rsidRPr="00136CC9">
        <w:rPr>
          <w:rFonts w:cs="Times New Roman"/>
        </w:rPr>
        <w:t xml:space="preserve">skládal se ze tří částí, podobně jako </w:t>
      </w:r>
      <w:proofErr w:type="spellStart"/>
      <w:r w:rsidRPr="00136CC9">
        <w:rPr>
          <w:rFonts w:cs="Times New Roman"/>
        </w:rPr>
        <w:t>bruclik</w:t>
      </w:r>
      <w:proofErr w:type="spellEnd"/>
      <w:r w:rsidRPr="00136CC9">
        <w:rPr>
          <w:rFonts w:cs="Times New Roman"/>
        </w:rPr>
        <w:t xml:space="preserve">, </w:t>
      </w:r>
      <w:r w:rsidR="00615FBC" w:rsidRPr="00136CC9">
        <w:rPr>
          <w:rFonts w:cs="Times New Roman"/>
        </w:rPr>
        <w:t>navíc</w:t>
      </w:r>
      <w:r w:rsidRPr="00136CC9">
        <w:rPr>
          <w:rFonts w:cs="Times New Roman"/>
        </w:rPr>
        <w:t xml:space="preserve"> byly ještě přidány rukávy, které se ke konci zužovaly. Všechny tyto části byly šity ručně, vzadu</w:t>
      </w:r>
      <w:r w:rsidR="00136CC9">
        <w:rPr>
          <w:rFonts w:cs="Times New Roman"/>
        </w:rPr>
        <w:t xml:space="preserve"> v </w:t>
      </w:r>
      <w:r w:rsidRPr="00136CC9">
        <w:rPr>
          <w:rFonts w:cs="Times New Roman"/>
        </w:rPr>
        <w:t>místech sešití lze najít ještě dva rozparky ozdobené bambulemi. Jako</w:t>
      </w:r>
      <w:r w:rsidR="00136CC9">
        <w:rPr>
          <w:rFonts w:cs="Times New Roman"/>
        </w:rPr>
        <w:t xml:space="preserve"> u </w:t>
      </w:r>
      <w:r w:rsidRPr="00136CC9">
        <w:rPr>
          <w:rFonts w:cs="Times New Roman"/>
        </w:rPr>
        <w:t xml:space="preserve">většiny </w:t>
      </w:r>
      <w:proofErr w:type="spellStart"/>
      <w:r w:rsidRPr="00136CC9">
        <w:rPr>
          <w:rFonts w:cs="Times New Roman"/>
        </w:rPr>
        <w:t>goralských</w:t>
      </w:r>
      <w:proofErr w:type="spellEnd"/>
      <w:r w:rsidRPr="00136CC9">
        <w:rPr>
          <w:rFonts w:cs="Times New Roman"/>
        </w:rPr>
        <w:t xml:space="preserve"> svrchníků, </w:t>
      </w:r>
      <w:r w:rsidR="00615FBC" w:rsidRPr="00136CC9">
        <w:rPr>
          <w:rFonts w:cs="Times New Roman"/>
        </w:rPr>
        <w:t>tak</w:t>
      </w:r>
      <w:r w:rsidR="00136CC9">
        <w:rPr>
          <w:rFonts w:cs="Times New Roman"/>
        </w:rPr>
        <w:t xml:space="preserve"> i </w:t>
      </w:r>
      <w:r w:rsidRPr="00136CC9">
        <w:rPr>
          <w:rFonts w:cs="Times New Roman"/>
        </w:rPr>
        <w:t>tento postrádá límec, namísto něj byl pouze výřez srdcového tvaru</w:t>
      </w:r>
      <w:r w:rsidR="00615FBC" w:rsidRPr="00136CC9">
        <w:rPr>
          <w:rFonts w:cs="Times New Roman"/>
        </w:rPr>
        <w:t>, jenž byl</w:t>
      </w:r>
      <w:r w:rsidRPr="00136CC9">
        <w:rPr>
          <w:rFonts w:cs="Times New Roman"/>
        </w:rPr>
        <w:t xml:space="preserve"> oblemován bílou kůží</w:t>
      </w:r>
      <w:r w:rsidR="00136CC9">
        <w:rPr>
          <w:rFonts w:cs="Times New Roman"/>
        </w:rPr>
        <w:t xml:space="preserve"> a </w:t>
      </w:r>
      <w:r w:rsidRPr="00136CC9">
        <w:rPr>
          <w:rFonts w:cs="Times New Roman"/>
        </w:rPr>
        <w:t>protkán červeným řemínkem. Kožich má po pr</w:t>
      </w:r>
      <w:r w:rsidR="00615FBC" w:rsidRPr="00136CC9">
        <w:rPr>
          <w:rFonts w:cs="Times New Roman"/>
        </w:rPr>
        <w:t>a</w:t>
      </w:r>
      <w:r w:rsidRPr="00136CC9">
        <w:rPr>
          <w:rFonts w:cs="Times New Roman"/>
        </w:rPr>
        <w:t xml:space="preserve">vé straně čtyři knoflíky, tentokrát </w:t>
      </w:r>
      <w:r w:rsidR="00615FBC" w:rsidRPr="00136CC9">
        <w:rPr>
          <w:rFonts w:cs="Times New Roman"/>
        </w:rPr>
        <w:t>se jedná</w:t>
      </w:r>
      <w:r w:rsidR="00136CC9">
        <w:rPr>
          <w:rFonts w:cs="Times New Roman"/>
        </w:rPr>
        <w:t xml:space="preserve"> o </w:t>
      </w:r>
      <w:r w:rsidRPr="00136CC9">
        <w:rPr>
          <w:rFonts w:cs="Times New Roman"/>
        </w:rPr>
        <w:t>prav</w:t>
      </w:r>
      <w:r w:rsidR="00615FBC" w:rsidRPr="00136CC9">
        <w:rPr>
          <w:rFonts w:cs="Times New Roman"/>
        </w:rPr>
        <w:t>é</w:t>
      </w:r>
      <w:r w:rsidRPr="00136CC9">
        <w:rPr>
          <w:rFonts w:cs="Times New Roman"/>
        </w:rPr>
        <w:t xml:space="preserve"> knoflí</w:t>
      </w:r>
      <w:r w:rsidR="00615FBC" w:rsidRPr="00136CC9">
        <w:rPr>
          <w:rFonts w:cs="Times New Roman"/>
        </w:rPr>
        <w:t>ky</w:t>
      </w:r>
      <w:r w:rsidRPr="00136CC9">
        <w:rPr>
          <w:rFonts w:cs="Times New Roman"/>
        </w:rPr>
        <w:t>, které se od tradičních knoflíků liší způsobem zapínání, kdy se kožený knoflík</w:t>
      </w:r>
      <w:r w:rsidR="00136CC9">
        <w:rPr>
          <w:rFonts w:cs="Times New Roman"/>
        </w:rPr>
        <w:t xml:space="preserve"> s </w:t>
      </w:r>
      <w:r w:rsidRPr="00136CC9">
        <w:rPr>
          <w:rFonts w:cs="Times New Roman"/>
        </w:rPr>
        <w:t>třásní</w:t>
      </w:r>
      <w:r w:rsidR="00615FBC" w:rsidRPr="00136CC9">
        <w:rPr>
          <w:rFonts w:cs="Times New Roman"/>
        </w:rPr>
        <w:t xml:space="preserve"> </w:t>
      </w:r>
      <w:r w:rsidRPr="00136CC9">
        <w:rPr>
          <w:rFonts w:cs="Times New Roman"/>
        </w:rPr>
        <w:t>zapínal přes provázek.</w:t>
      </w:r>
      <w:r w:rsidRPr="00136CC9">
        <w:rPr>
          <w:rFonts w:cs="Times New Roman"/>
          <w:vertAlign w:val="superscript"/>
        </w:rPr>
        <w:t xml:space="preserve"> (21, s. 37</w:t>
      </w:r>
      <w:r w:rsidR="00093CE1" w:rsidRPr="00136CC9">
        <w:rPr>
          <w:rFonts w:cs="Times New Roman"/>
          <w:vertAlign w:val="superscript"/>
        </w:rPr>
        <w:t>–</w:t>
      </w:r>
      <w:r w:rsidRPr="00136CC9">
        <w:rPr>
          <w:rFonts w:cs="Times New Roman"/>
          <w:vertAlign w:val="superscript"/>
        </w:rPr>
        <w:t>38)</w:t>
      </w:r>
    </w:p>
    <w:p w14:paraId="6BDD7EE2" w14:textId="77777777" w:rsidR="003B3640" w:rsidRPr="00136CC9" w:rsidRDefault="003B3640">
      <w:pPr>
        <w:rPr>
          <w:rFonts w:ascii="Times New Roman" w:hAnsi="Times New Roman" w:cs="Times New Roman"/>
          <w:vertAlign w:val="superscript"/>
        </w:rPr>
      </w:pPr>
      <w:r w:rsidRPr="00136CC9">
        <w:rPr>
          <w:rFonts w:ascii="Times New Roman" w:hAnsi="Times New Roman" w:cs="Times New Roman"/>
          <w:vertAlign w:val="superscript"/>
        </w:rPr>
        <w:br w:type="page"/>
      </w:r>
    </w:p>
    <w:p w14:paraId="7CF8DD87" w14:textId="77777777" w:rsidR="00093CE1" w:rsidRPr="00136CC9" w:rsidRDefault="00B16640" w:rsidP="00F1106E">
      <w:pPr>
        <w:keepNext/>
        <w:spacing w:after="0" w:line="360" w:lineRule="auto"/>
        <w:jc w:val="center"/>
        <w:rPr>
          <w:rFonts w:ascii="Times New Roman" w:hAnsi="Times New Roman" w:cs="Times New Roman"/>
        </w:rPr>
      </w:pPr>
      <w:r w:rsidRPr="00136CC9">
        <w:rPr>
          <w:rFonts w:ascii="Times New Roman" w:hAnsi="Times New Roman" w:cs="Times New Roman"/>
          <w:noProof/>
          <w:vertAlign w:val="superscript"/>
          <w:lang w:eastAsia="cs-CZ"/>
        </w:rPr>
        <w:lastRenderedPageBreak/>
        <w:drawing>
          <wp:inline distT="0" distB="0" distL="0" distR="0" wp14:anchorId="62AA15B8" wp14:editId="32100EF5">
            <wp:extent cx="4337685" cy="4139565"/>
            <wp:effectExtent l="0" t="0" r="5715" b="0"/>
            <wp:docPr id="90" name="Obrázek 90" descr="Obsah obrázku oblečení, osoba, muž, hledá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Obrázek 90" descr="Obsah obrázku oblečení, osoba, muž, hledání&#10;&#10;Popis byl vytvořen automaticky"/>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337685" cy="4139565"/>
                    </a:xfrm>
                    <a:prstGeom prst="rect">
                      <a:avLst/>
                    </a:prstGeom>
                  </pic:spPr>
                </pic:pic>
              </a:graphicData>
            </a:graphic>
          </wp:inline>
        </w:drawing>
      </w:r>
    </w:p>
    <w:p w14:paraId="28FE364A" w14:textId="23730C15" w:rsidR="009F7EA7" w:rsidRPr="00136CC9" w:rsidRDefault="00093CE1" w:rsidP="00F1106E">
      <w:pPr>
        <w:pStyle w:val="Titulek"/>
        <w:spacing w:after="240" w:line="360" w:lineRule="auto"/>
        <w:jc w:val="center"/>
        <w:rPr>
          <w:rFonts w:ascii="Times New Roman" w:hAnsi="Times New Roman" w:cs="Times New Roman"/>
          <w:i w:val="0"/>
          <w:color w:val="auto"/>
          <w:sz w:val="20"/>
          <w:szCs w:val="20"/>
        </w:rPr>
      </w:pPr>
      <w:bookmarkStart w:id="60" w:name="_Toc58531092"/>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33</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Kožich</w:t>
      </w:r>
      <w:r w:rsidR="0073645F" w:rsidRPr="00136CC9">
        <w:rPr>
          <w:rFonts w:ascii="Times New Roman" w:hAnsi="Times New Roman" w:cs="Times New Roman"/>
          <w:i w:val="0"/>
          <w:color w:val="auto"/>
          <w:sz w:val="20"/>
          <w:szCs w:val="20"/>
        </w:rPr>
        <w:t xml:space="preserve"> </w:t>
      </w:r>
      <w:r w:rsidR="0073645F" w:rsidRPr="00136CC9">
        <w:rPr>
          <w:rFonts w:ascii="Times New Roman" w:hAnsi="Times New Roman" w:cs="Times New Roman"/>
          <w:i w:val="0"/>
          <w:color w:val="auto"/>
          <w:sz w:val="20"/>
          <w:szCs w:val="20"/>
          <w:vertAlign w:val="superscript"/>
        </w:rPr>
        <w:t>(24, s. 34)</w:t>
      </w:r>
      <w:bookmarkEnd w:id="60"/>
    </w:p>
    <w:p w14:paraId="1BDCA37C" w14:textId="77777777" w:rsidR="00093CE1" w:rsidRPr="00136CC9" w:rsidRDefault="00B16640" w:rsidP="00F1106E">
      <w:pPr>
        <w:keepNext/>
        <w:spacing w:after="0" w:line="360" w:lineRule="auto"/>
        <w:jc w:val="center"/>
        <w:rPr>
          <w:rFonts w:ascii="Times New Roman" w:hAnsi="Times New Roman" w:cs="Times New Roman"/>
        </w:rPr>
      </w:pPr>
      <w:r w:rsidRPr="00136CC9">
        <w:rPr>
          <w:rFonts w:ascii="Times New Roman" w:hAnsi="Times New Roman" w:cs="Times New Roman"/>
          <w:noProof/>
          <w:vertAlign w:val="superscript"/>
          <w:lang w:eastAsia="cs-CZ"/>
        </w:rPr>
        <w:drawing>
          <wp:inline distT="0" distB="0" distL="0" distR="0" wp14:anchorId="083F991F" wp14:editId="0AE1FEF9">
            <wp:extent cx="4766310" cy="3200400"/>
            <wp:effectExtent l="0" t="0" r="0" b="0"/>
            <wp:docPr id="91" name="Obrázek 91" descr="Obsah obrázku osoba, fotka, staré, uniform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Obrázek 91" descr="Obsah obrázku osoba, fotka, staré, uniforma&#10;&#10;Popis byl vytvořen automaticky"/>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766310" cy="3200400"/>
                    </a:xfrm>
                    <a:prstGeom prst="rect">
                      <a:avLst/>
                    </a:prstGeom>
                  </pic:spPr>
                </pic:pic>
              </a:graphicData>
            </a:graphic>
          </wp:inline>
        </w:drawing>
      </w:r>
    </w:p>
    <w:p w14:paraId="1AFF5F97" w14:textId="1DC94814" w:rsidR="00093CE1" w:rsidRPr="00136CC9" w:rsidRDefault="00093CE1" w:rsidP="00F1106E">
      <w:pPr>
        <w:pStyle w:val="Titulek"/>
        <w:spacing w:after="240" w:line="360" w:lineRule="auto"/>
        <w:jc w:val="center"/>
        <w:rPr>
          <w:rFonts w:ascii="Times New Roman" w:hAnsi="Times New Roman" w:cs="Times New Roman"/>
          <w:i w:val="0"/>
          <w:color w:val="auto"/>
          <w:sz w:val="20"/>
          <w:szCs w:val="20"/>
        </w:rPr>
      </w:pPr>
      <w:bookmarkStart w:id="61" w:name="_Toc58531093"/>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34</w:t>
      </w:r>
      <w:r w:rsidRPr="00136CC9">
        <w:rPr>
          <w:rFonts w:ascii="Times New Roman" w:hAnsi="Times New Roman" w:cs="Times New Roman"/>
          <w:i w:val="0"/>
          <w:color w:val="auto"/>
          <w:sz w:val="20"/>
          <w:szCs w:val="20"/>
        </w:rPr>
        <w:fldChar w:fldCharType="end"/>
      </w:r>
      <w:r w:rsidR="00600E83" w:rsidRPr="00136CC9">
        <w:rPr>
          <w:rFonts w:ascii="Times New Roman" w:hAnsi="Times New Roman" w:cs="Times New Roman"/>
          <w:i w:val="0"/>
          <w:color w:val="auto"/>
          <w:sz w:val="20"/>
          <w:szCs w:val="20"/>
        </w:rPr>
        <w:t xml:space="preserve"> Skupina goralů</w:t>
      </w:r>
      <w:r w:rsidR="00136CC9">
        <w:rPr>
          <w:rFonts w:ascii="Times New Roman" w:hAnsi="Times New Roman" w:cs="Times New Roman"/>
          <w:i w:val="0"/>
          <w:color w:val="auto"/>
          <w:sz w:val="20"/>
          <w:szCs w:val="20"/>
        </w:rPr>
        <w:t xml:space="preserve"> z </w:t>
      </w:r>
      <w:proofErr w:type="spellStart"/>
      <w:r w:rsidR="00600E83" w:rsidRPr="00136CC9">
        <w:rPr>
          <w:rFonts w:ascii="Times New Roman" w:hAnsi="Times New Roman" w:cs="Times New Roman"/>
          <w:i w:val="0"/>
          <w:color w:val="auto"/>
          <w:sz w:val="20"/>
          <w:szCs w:val="20"/>
        </w:rPr>
        <w:t>Ji</w:t>
      </w:r>
      <w:r w:rsidRPr="00136CC9">
        <w:rPr>
          <w:rFonts w:ascii="Times New Roman" w:hAnsi="Times New Roman" w:cs="Times New Roman"/>
          <w:i w:val="0"/>
          <w:color w:val="auto"/>
          <w:sz w:val="20"/>
          <w:szCs w:val="20"/>
        </w:rPr>
        <w:t>stebné</w:t>
      </w:r>
      <w:proofErr w:type="spellEnd"/>
      <w:r w:rsidR="00136CC9">
        <w:rPr>
          <w:rFonts w:ascii="Times New Roman" w:hAnsi="Times New Roman" w:cs="Times New Roman"/>
          <w:i w:val="0"/>
          <w:color w:val="auto"/>
          <w:sz w:val="20"/>
          <w:szCs w:val="20"/>
        </w:rPr>
        <w:t xml:space="preserve"> v </w:t>
      </w:r>
      <w:r w:rsidRPr="00136CC9">
        <w:rPr>
          <w:rFonts w:ascii="Times New Roman" w:hAnsi="Times New Roman" w:cs="Times New Roman"/>
          <w:i w:val="0"/>
          <w:color w:val="auto"/>
          <w:sz w:val="20"/>
          <w:szCs w:val="20"/>
        </w:rPr>
        <w:t>koži</w:t>
      </w:r>
      <w:r w:rsidR="00B92D3D" w:rsidRPr="00136CC9">
        <w:rPr>
          <w:rFonts w:ascii="Times New Roman" w:hAnsi="Times New Roman" w:cs="Times New Roman"/>
          <w:i w:val="0"/>
          <w:color w:val="auto"/>
          <w:sz w:val="20"/>
          <w:szCs w:val="20"/>
        </w:rPr>
        <w:t>ších</w:t>
      </w:r>
      <w:r w:rsidR="00AD2F24" w:rsidRPr="00136CC9">
        <w:rPr>
          <w:rFonts w:ascii="Times New Roman" w:hAnsi="Times New Roman" w:cs="Times New Roman"/>
          <w:i w:val="0"/>
          <w:color w:val="auto"/>
          <w:sz w:val="20"/>
          <w:szCs w:val="20"/>
        </w:rPr>
        <w:t xml:space="preserve"> </w:t>
      </w:r>
      <w:r w:rsidR="0073645F" w:rsidRPr="00136CC9">
        <w:rPr>
          <w:rFonts w:ascii="Times New Roman" w:hAnsi="Times New Roman" w:cs="Times New Roman"/>
          <w:i w:val="0"/>
          <w:color w:val="auto"/>
          <w:sz w:val="20"/>
          <w:szCs w:val="20"/>
          <w:vertAlign w:val="superscript"/>
        </w:rPr>
        <w:t>(21, s. 11)</w:t>
      </w:r>
      <w:bookmarkEnd w:id="61"/>
    </w:p>
    <w:p w14:paraId="0DAC7F50" w14:textId="5202E21F" w:rsidR="009F7EA7" w:rsidRPr="00136CC9" w:rsidRDefault="009F7EA7">
      <w:pPr>
        <w:rPr>
          <w:rFonts w:ascii="Times New Roman" w:hAnsi="Times New Roman" w:cs="Times New Roman"/>
          <w:vertAlign w:val="superscript"/>
        </w:rPr>
      </w:pPr>
      <w:r w:rsidRPr="00136CC9">
        <w:rPr>
          <w:rFonts w:ascii="Times New Roman" w:hAnsi="Times New Roman" w:cs="Times New Roman"/>
          <w:vertAlign w:val="superscript"/>
        </w:rPr>
        <w:br w:type="page"/>
      </w:r>
    </w:p>
    <w:p w14:paraId="0DB219F0" w14:textId="77777777" w:rsidR="00C94A01" w:rsidRPr="00136CC9" w:rsidRDefault="00F1746B" w:rsidP="00F1106E">
      <w:pPr>
        <w:keepNext/>
        <w:spacing w:after="0" w:line="360" w:lineRule="auto"/>
        <w:jc w:val="center"/>
        <w:rPr>
          <w:rFonts w:ascii="Times New Roman" w:hAnsi="Times New Roman" w:cs="Times New Roman"/>
        </w:rPr>
      </w:pPr>
      <w:r w:rsidRPr="00136CC9">
        <w:rPr>
          <w:rFonts w:ascii="Times New Roman" w:hAnsi="Times New Roman" w:cs="Times New Roman"/>
          <w:noProof/>
          <w:vertAlign w:val="superscript"/>
          <w:lang w:eastAsia="cs-CZ"/>
        </w:rPr>
        <w:lastRenderedPageBreak/>
        <w:drawing>
          <wp:inline distT="0" distB="0" distL="0" distR="0" wp14:anchorId="74A57D50" wp14:editId="0BC553B9">
            <wp:extent cx="4699000" cy="6565265"/>
            <wp:effectExtent l="0" t="0" r="6350" b="6985"/>
            <wp:docPr id="72" name="Obrázek 72" descr="Obsah obrázku osoba, muž, fotka, stojíc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Obrázek 72" descr="Obsah obrázku osoba, muž, fotka, stojící&#10;&#10;Popis byl vytvořen automaticky"/>
                    <pic:cNvPicPr/>
                  </pic:nvPicPr>
                  <pic:blipFill>
                    <a:blip r:embed="rId42">
                      <a:extLst>
                        <a:ext uri="{28A0092B-C50C-407E-A947-70E740481C1C}">
                          <a14:useLocalDpi xmlns:a14="http://schemas.microsoft.com/office/drawing/2010/main" val="0"/>
                        </a:ext>
                      </a:extLst>
                    </a:blip>
                    <a:stretch>
                      <a:fillRect/>
                    </a:stretch>
                  </pic:blipFill>
                  <pic:spPr>
                    <a:xfrm>
                      <a:off x="0" y="0"/>
                      <a:ext cx="4699000" cy="6565265"/>
                    </a:xfrm>
                    <a:prstGeom prst="rect">
                      <a:avLst/>
                    </a:prstGeom>
                  </pic:spPr>
                </pic:pic>
              </a:graphicData>
            </a:graphic>
          </wp:inline>
        </w:drawing>
      </w:r>
    </w:p>
    <w:p w14:paraId="2C29A06C" w14:textId="6BD24036" w:rsidR="00C94A01" w:rsidRPr="00136CC9" w:rsidRDefault="00C94A01" w:rsidP="00F1106E">
      <w:pPr>
        <w:pStyle w:val="Titulek"/>
        <w:spacing w:after="0" w:line="360" w:lineRule="auto"/>
        <w:jc w:val="center"/>
        <w:rPr>
          <w:rFonts w:ascii="Times New Roman" w:hAnsi="Times New Roman" w:cs="Times New Roman"/>
          <w:i w:val="0"/>
          <w:color w:val="auto"/>
          <w:sz w:val="20"/>
          <w:szCs w:val="20"/>
        </w:rPr>
      </w:pPr>
      <w:bookmarkStart w:id="62" w:name="_Toc58531094"/>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35</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Fojt</w:t>
      </w:r>
      <w:r w:rsidR="00136CC9">
        <w:rPr>
          <w:rFonts w:ascii="Times New Roman" w:hAnsi="Times New Roman" w:cs="Times New Roman"/>
          <w:i w:val="0"/>
          <w:color w:val="auto"/>
          <w:sz w:val="20"/>
          <w:szCs w:val="20"/>
        </w:rPr>
        <w:t xml:space="preserve"> z </w:t>
      </w:r>
      <w:r w:rsidRPr="00136CC9">
        <w:rPr>
          <w:rFonts w:ascii="Times New Roman" w:hAnsi="Times New Roman" w:cs="Times New Roman"/>
          <w:i w:val="0"/>
          <w:color w:val="auto"/>
          <w:sz w:val="20"/>
          <w:szCs w:val="20"/>
        </w:rPr>
        <w:t xml:space="preserve">Bukovce, Adam </w:t>
      </w:r>
      <w:proofErr w:type="spellStart"/>
      <w:r w:rsidRPr="00136CC9">
        <w:rPr>
          <w:rFonts w:ascii="Times New Roman" w:hAnsi="Times New Roman" w:cs="Times New Roman"/>
          <w:i w:val="0"/>
          <w:color w:val="auto"/>
          <w:sz w:val="20"/>
          <w:szCs w:val="20"/>
        </w:rPr>
        <w:t>Cmiel</w:t>
      </w:r>
      <w:proofErr w:type="spellEnd"/>
      <w:r w:rsidR="0073645F" w:rsidRPr="00136CC9">
        <w:rPr>
          <w:rFonts w:ascii="Times New Roman" w:hAnsi="Times New Roman" w:cs="Times New Roman"/>
          <w:i w:val="0"/>
          <w:color w:val="auto"/>
          <w:sz w:val="20"/>
          <w:szCs w:val="20"/>
          <w:vertAlign w:val="superscript"/>
        </w:rPr>
        <w:t xml:space="preserve"> (17, s. 99)</w:t>
      </w:r>
      <w:bookmarkEnd w:id="62"/>
    </w:p>
    <w:p w14:paraId="2265221F" w14:textId="77777777" w:rsidR="009F7EA7" w:rsidRPr="00136CC9" w:rsidRDefault="009F7EA7" w:rsidP="00C94A01">
      <w:pPr>
        <w:pStyle w:val="Nadpis3"/>
        <w:rPr>
          <w:rFonts w:cs="Times New Roman"/>
        </w:rPr>
      </w:pPr>
      <w:bookmarkStart w:id="63" w:name="_Toc58531154"/>
      <w:r w:rsidRPr="00136CC9">
        <w:rPr>
          <w:rFonts w:cs="Times New Roman"/>
        </w:rPr>
        <w:t>Pokrývání hlavy</w:t>
      </w:r>
      <w:bookmarkEnd w:id="63"/>
    </w:p>
    <w:p w14:paraId="74DF208D" w14:textId="03CF576A" w:rsidR="009F7EA7" w:rsidRPr="00136CC9" w:rsidRDefault="009F7EA7" w:rsidP="00C94A01">
      <w:pPr>
        <w:pStyle w:val="formt"/>
        <w:rPr>
          <w:rFonts w:cs="Times New Roman"/>
          <w:vertAlign w:val="superscript"/>
        </w:rPr>
      </w:pPr>
      <w:r w:rsidRPr="00136CC9">
        <w:rPr>
          <w:rFonts w:cs="Times New Roman"/>
        </w:rPr>
        <w:t>U ženského kroje bylo zmíněno upravování</w:t>
      </w:r>
      <w:r w:rsidR="00136CC9">
        <w:rPr>
          <w:rFonts w:cs="Times New Roman"/>
        </w:rPr>
        <w:t xml:space="preserve"> a </w:t>
      </w:r>
      <w:r w:rsidRPr="00136CC9">
        <w:rPr>
          <w:rFonts w:cs="Times New Roman"/>
        </w:rPr>
        <w:t>pokrývání hlavy, ani</w:t>
      </w:r>
      <w:r w:rsidR="00136CC9">
        <w:rPr>
          <w:rFonts w:cs="Times New Roman"/>
        </w:rPr>
        <w:t xml:space="preserve"> u </w:t>
      </w:r>
      <w:r w:rsidRPr="00136CC9">
        <w:rPr>
          <w:rFonts w:cs="Times New Roman"/>
        </w:rPr>
        <w:t>mužského kroje tomu nebude jinak. Goral</w:t>
      </w:r>
      <w:r w:rsidR="00615FBC" w:rsidRPr="00136CC9">
        <w:rPr>
          <w:rFonts w:cs="Times New Roman"/>
        </w:rPr>
        <w:t>e</w:t>
      </w:r>
      <w:r w:rsidRPr="00136CC9">
        <w:rPr>
          <w:rFonts w:cs="Times New Roman"/>
        </w:rPr>
        <w:t xml:space="preserve"> chodívali hladce oholení, nejedná se ale</w:t>
      </w:r>
      <w:r w:rsidR="00136CC9">
        <w:rPr>
          <w:rFonts w:cs="Times New Roman"/>
        </w:rPr>
        <w:t xml:space="preserve"> o </w:t>
      </w:r>
      <w:r w:rsidRPr="00136CC9">
        <w:rPr>
          <w:rFonts w:cs="Times New Roman"/>
        </w:rPr>
        <w:t>mladou záležitost, nýbrž věc starou už několik desítek let. Výjimkami ale byli někteří starší ovč</w:t>
      </w:r>
      <w:r w:rsidR="00A175C6" w:rsidRPr="00136CC9">
        <w:rPr>
          <w:rFonts w:cs="Times New Roman"/>
        </w:rPr>
        <w:t>áci</w:t>
      </w:r>
      <w:r w:rsidRPr="00136CC9">
        <w:rPr>
          <w:rFonts w:cs="Times New Roman"/>
        </w:rPr>
        <w:t xml:space="preserve"> přebývající na salaších, kteří se holili jen zřídka. Vlasy nosili </w:t>
      </w:r>
      <w:r w:rsidR="00A175C6" w:rsidRPr="00136CC9">
        <w:rPr>
          <w:rFonts w:cs="Times New Roman"/>
        </w:rPr>
        <w:t>G</w:t>
      </w:r>
      <w:r w:rsidRPr="00136CC9">
        <w:rPr>
          <w:rFonts w:cs="Times New Roman"/>
        </w:rPr>
        <w:t>orale ještě</w:t>
      </w:r>
      <w:r w:rsidR="00136CC9">
        <w:rPr>
          <w:rFonts w:cs="Times New Roman"/>
        </w:rPr>
        <w:t xml:space="preserve"> v </w:t>
      </w:r>
      <w:r w:rsidRPr="00136CC9">
        <w:rPr>
          <w:rFonts w:cs="Times New Roman"/>
        </w:rPr>
        <w:t>první polovině 19. století dlouhé až po ramena</w:t>
      </w:r>
      <w:r w:rsidR="00136CC9">
        <w:rPr>
          <w:rFonts w:cs="Times New Roman"/>
        </w:rPr>
        <w:t xml:space="preserve"> a </w:t>
      </w:r>
      <w:r w:rsidRPr="00136CC9">
        <w:rPr>
          <w:rFonts w:cs="Times New Roman"/>
        </w:rPr>
        <w:t>ofinu měli krátce zastřiženou. Od přelomu 19</w:t>
      </w:r>
      <w:r w:rsidR="00A175C6" w:rsidRPr="00136CC9">
        <w:rPr>
          <w:rFonts w:cs="Times New Roman"/>
        </w:rPr>
        <w:t>.</w:t>
      </w:r>
      <w:r w:rsidR="00136CC9">
        <w:rPr>
          <w:rFonts w:cs="Times New Roman"/>
        </w:rPr>
        <w:t xml:space="preserve"> a </w:t>
      </w:r>
      <w:r w:rsidRPr="00136CC9">
        <w:rPr>
          <w:rFonts w:cs="Times New Roman"/>
        </w:rPr>
        <w:t>20. století však převážně</w:t>
      </w:r>
      <w:r w:rsidR="00136CC9">
        <w:rPr>
          <w:rFonts w:cs="Times New Roman"/>
        </w:rPr>
        <w:t xml:space="preserve"> u </w:t>
      </w:r>
      <w:r w:rsidRPr="00136CC9">
        <w:rPr>
          <w:rFonts w:cs="Times New Roman"/>
        </w:rPr>
        <w:t xml:space="preserve">mladších goralů převládalo zastřižení krátké. Na hlavu pokládal </w:t>
      </w:r>
      <w:r w:rsidR="00A175C6" w:rsidRPr="00136CC9">
        <w:rPr>
          <w:rFonts w:cs="Times New Roman"/>
        </w:rPr>
        <w:t>G</w:t>
      </w:r>
      <w:r w:rsidRPr="00136CC9">
        <w:rPr>
          <w:rFonts w:cs="Times New Roman"/>
        </w:rPr>
        <w:t>oral černý klobou</w:t>
      </w:r>
      <w:r w:rsidR="00A175C6" w:rsidRPr="00136CC9">
        <w:rPr>
          <w:rFonts w:cs="Times New Roman"/>
        </w:rPr>
        <w:t>k</w:t>
      </w:r>
      <w:r w:rsidRPr="00136CC9">
        <w:rPr>
          <w:rFonts w:cs="Times New Roman"/>
        </w:rPr>
        <w:t xml:space="preserve"> zvaný </w:t>
      </w:r>
      <w:r w:rsidR="00134241" w:rsidRPr="00136CC9">
        <w:rPr>
          <w:rFonts w:cs="Times New Roman"/>
        </w:rPr>
        <w:lastRenderedPageBreak/>
        <w:t>„</w:t>
      </w:r>
      <w:proofErr w:type="spellStart"/>
      <w:r w:rsidRPr="00136CC9">
        <w:rPr>
          <w:rFonts w:cs="Times New Roman"/>
        </w:rPr>
        <w:t>střecháč</w:t>
      </w:r>
      <w:proofErr w:type="spellEnd"/>
      <w:r w:rsidRPr="00136CC9">
        <w:rPr>
          <w:rFonts w:cs="Times New Roman"/>
        </w:rPr>
        <w:t xml:space="preserve">“. Pojmenování </w:t>
      </w:r>
      <w:r w:rsidR="00A175C6" w:rsidRPr="00136CC9">
        <w:rPr>
          <w:rFonts w:cs="Times New Roman"/>
        </w:rPr>
        <w:t>„</w:t>
      </w:r>
      <w:proofErr w:type="spellStart"/>
      <w:r w:rsidRPr="00136CC9">
        <w:rPr>
          <w:rFonts w:cs="Times New Roman"/>
        </w:rPr>
        <w:t>střecháč</w:t>
      </w:r>
      <w:proofErr w:type="spellEnd"/>
      <w:r w:rsidR="00A175C6" w:rsidRPr="00136CC9">
        <w:rPr>
          <w:rFonts w:cs="Times New Roman"/>
        </w:rPr>
        <w:t>“</w:t>
      </w:r>
      <w:r w:rsidRPr="00136CC9">
        <w:rPr>
          <w:rFonts w:cs="Times New Roman"/>
        </w:rPr>
        <w:t xml:space="preserve"> si klobou</w:t>
      </w:r>
      <w:r w:rsidR="00A175C6" w:rsidRPr="00136CC9">
        <w:rPr>
          <w:rFonts w:cs="Times New Roman"/>
        </w:rPr>
        <w:t>k</w:t>
      </w:r>
      <w:r w:rsidRPr="00136CC9">
        <w:rPr>
          <w:rFonts w:cs="Times New Roman"/>
        </w:rPr>
        <w:t xml:space="preserve"> vysloužil právem, neboť neobyčejně široká střecha nechránila pouze hlavu, ale</w:t>
      </w:r>
      <w:r w:rsidR="00136CC9">
        <w:rPr>
          <w:rFonts w:cs="Times New Roman"/>
        </w:rPr>
        <w:t xml:space="preserve"> i </w:t>
      </w:r>
      <w:r w:rsidRPr="00136CC9">
        <w:rPr>
          <w:rFonts w:cs="Times New Roman"/>
        </w:rPr>
        <w:t>ramena.</w:t>
      </w:r>
      <w:r w:rsidR="00136CC9">
        <w:rPr>
          <w:rFonts w:cs="Times New Roman"/>
        </w:rPr>
        <w:t xml:space="preserve"> z </w:t>
      </w:r>
      <w:r w:rsidRPr="00136CC9">
        <w:rPr>
          <w:rFonts w:cs="Times New Roman"/>
        </w:rPr>
        <w:t xml:space="preserve">toho důvodu takovýto </w:t>
      </w:r>
      <w:proofErr w:type="spellStart"/>
      <w:r w:rsidRPr="00136CC9">
        <w:rPr>
          <w:rFonts w:cs="Times New Roman"/>
        </w:rPr>
        <w:t>střecháč</w:t>
      </w:r>
      <w:proofErr w:type="spellEnd"/>
      <w:r w:rsidRPr="00136CC9">
        <w:rPr>
          <w:rFonts w:cs="Times New Roman"/>
        </w:rPr>
        <w:t xml:space="preserve"> uvítali hlavně pastýři. Čím starší </w:t>
      </w:r>
      <w:proofErr w:type="spellStart"/>
      <w:r w:rsidRPr="00136CC9">
        <w:rPr>
          <w:rFonts w:cs="Times New Roman"/>
        </w:rPr>
        <w:t>střecháč</w:t>
      </w:r>
      <w:proofErr w:type="spellEnd"/>
      <w:r w:rsidRPr="00136CC9">
        <w:rPr>
          <w:rFonts w:cs="Times New Roman"/>
        </w:rPr>
        <w:t xml:space="preserve"> byl, tím lépe. Nasáknutý tukem, dýmem</w:t>
      </w:r>
      <w:r w:rsidR="00136CC9">
        <w:rPr>
          <w:rFonts w:cs="Times New Roman"/>
        </w:rPr>
        <w:t xml:space="preserve"> a </w:t>
      </w:r>
      <w:r w:rsidRPr="00136CC9">
        <w:rPr>
          <w:rFonts w:cs="Times New Roman"/>
        </w:rPr>
        <w:t>pryskyřicí nepropouštěl vodu. Jako estetický dopl</w:t>
      </w:r>
      <w:r w:rsidR="00A175C6" w:rsidRPr="00136CC9">
        <w:rPr>
          <w:rFonts w:cs="Times New Roman"/>
        </w:rPr>
        <w:t>něk</w:t>
      </w:r>
      <w:r w:rsidRPr="00136CC9">
        <w:rPr>
          <w:rFonts w:cs="Times New Roman"/>
        </w:rPr>
        <w:t xml:space="preserve"> se na </w:t>
      </w:r>
      <w:proofErr w:type="spellStart"/>
      <w:r w:rsidRPr="00136CC9">
        <w:rPr>
          <w:rFonts w:cs="Times New Roman"/>
        </w:rPr>
        <w:t>střecháči</w:t>
      </w:r>
      <w:proofErr w:type="spellEnd"/>
      <w:r w:rsidRPr="00136CC9">
        <w:rPr>
          <w:rFonts w:cs="Times New Roman"/>
        </w:rPr>
        <w:t xml:space="preserve"> objevovala buď šňůrka</w:t>
      </w:r>
      <w:r w:rsidR="00A175C6" w:rsidRPr="00136CC9">
        <w:rPr>
          <w:rFonts w:cs="Times New Roman"/>
        </w:rPr>
        <w:t>,</w:t>
      </w:r>
      <w:r w:rsidRPr="00136CC9">
        <w:rPr>
          <w:rFonts w:cs="Times New Roman"/>
        </w:rPr>
        <w:t xml:space="preserve"> nebo stuha. Životnost klobouku mnohdy byla až 50 let, přičemž se tento, životem utvořený, klenot předával</w:t>
      </w:r>
      <w:r w:rsidR="00136CC9">
        <w:rPr>
          <w:rFonts w:cs="Times New Roman"/>
        </w:rPr>
        <w:t xml:space="preserve"> z </w:t>
      </w:r>
      <w:r w:rsidRPr="00136CC9">
        <w:rPr>
          <w:rFonts w:cs="Times New Roman"/>
        </w:rPr>
        <w:t>pokolení na pokolení. Čas ale dopustil, aby se</w:t>
      </w:r>
      <w:r w:rsidR="00136CC9">
        <w:rPr>
          <w:rFonts w:cs="Times New Roman"/>
        </w:rPr>
        <w:t xml:space="preserve"> i </w:t>
      </w:r>
      <w:r w:rsidRPr="00136CC9">
        <w:rPr>
          <w:rFonts w:cs="Times New Roman"/>
        </w:rPr>
        <w:t xml:space="preserve">tyto </w:t>
      </w:r>
      <w:proofErr w:type="spellStart"/>
      <w:r w:rsidRPr="00136CC9">
        <w:rPr>
          <w:rFonts w:cs="Times New Roman"/>
        </w:rPr>
        <w:t>střecháče</w:t>
      </w:r>
      <w:proofErr w:type="spellEnd"/>
      <w:r w:rsidRPr="00136CC9">
        <w:rPr>
          <w:rFonts w:cs="Times New Roman"/>
        </w:rPr>
        <w:t xml:space="preserve"> začaly měnit. První změna přichází </w:t>
      </w:r>
      <w:r w:rsidR="009314D9" w:rsidRPr="00136CC9">
        <w:rPr>
          <w:rFonts w:cs="Times New Roman"/>
        </w:rPr>
        <w:t>ji</w:t>
      </w:r>
      <w:r w:rsidRPr="00136CC9">
        <w:rPr>
          <w:rFonts w:cs="Times New Roman"/>
        </w:rPr>
        <w:t>ž</w:t>
      </w:r>
      <w:r w:rsidR="00136CC9">
        <w:rPr>
          <w:rFonts w:cs="Times New Roman"/>
        </w:rPr>
        <w:t xml:space="preserve"> v </w:t>
      </w:r>
      <w:r w:rsidRPr="00136CC9">
        <w:rPr>
          <w:rFonts w:cs="Times New Roman"/>
        </w:rPr>
        <w:t>2</w:t>
      </w:r>
      <w:r w:rsidR="00C94A01" w:rsidRPr="00136CC9">
        <w:rPr>
          <w:rFonts w:cs="Times New Roman"/>
        </w:rPr>
        <w:t>.</w:t>
      </w:r>
      <w:r w:rsidRPr="00136CC9">
        <w:rPr>
          <w:rFonts w:cs="Times New Roman"/>
        </w:rPr>
        <w:t xml:space="preserve"> </w:t>
      </w:r>
      <w:proofErr w:type="spellStart"/>
      <w:r w:rsidRPr="00136CC9">
        <w:rPr>
          <w:rFonts w:cs="Times New Roman"/>
        </w:rPr>
        <w:t>pol</w:t>
      </w:r>
      <w:r w:rsidR="009314D9" w:rsidRPr="00136CC9">
        <w:rPr>
          <w:rFonts w:cs="Times New Roman"/>
        </w:rPr>
        <w:t>ovine</w:t>
      </w:r>
      <w:proofErr w:type="spellEnd"/>
      <w:r w:rsidRPr="00136CC9">
        <w:rPr>
          <w:rFonts w:cs="Times New Roman"/>
        </w:rPr>
        <w:t xml:space="preserve"> 19</w:t>
      </w:r>
      <w:r w:rsidR="00C94A01" w:rsidRPr="00136CC9">
        <w:rPr>
          <w:rFonts w:cs="Times New Roman"/>
        </w:rPr>
        <w:t>.</w:t>
      </w:r>
      <w:r w:rsidRPr="00136CC9">
        <w:rPr>
          <w:rFonts w:cs="Times New Roman"/>
        </w:rPr>
        <w:t xml:space="preserve"> století, kdy se namísto černé barvy začaly užívat klobouky šedé. Druhá změna, působící až dosud, přišla už od 2. poloviny 20.</w:t>
      </w:r>
      <w:r w:rsidR="006F77DC">
        <w:rPr>
          <w:rFonts w:cs="Times New Roman"/>
        </w:rPr>
        <w:t> </w:t>
      </w:r>
      <w:r w:rsidRPr="00136CC9">
        <w:rPr>
          <w:rFonts w:cs="Times New Roman"/>
        </w:rPr>
        <w:t xml:space="preserve">století, kdy se objevily </w:t>
      </w:r>
      <w:r w:rsidR="00F1746B" w:rsidRPr="00136CC9">
        <w:rPr>
          <w:rFonts w:cs="Times New Roman"/>
        </w:rPr>
        <w:t>světlé</w:t>
      </w:r>
      <w:r w:rsidRPr="00136CC9">
        <w:rPr>
          <w:rFonts w:cs="Times New Roman"/>
        </w:rPr>
        <w:t xml:space="preserve"> klobouky, jej</w:t>
      </w:r>
      <w:r w:rsidR="00A175C6" w:rsidRPr="00136CC9">
        <w:rPr>
          <w:rFonts w:cs="Times New Roman"/>
        </w:rPr>
        <w:t>i</w:t>
      </w:r>
      <w:r w:rsidRPr="00136CC9">
        <w:rPr>
          <w:rFonts w:cs="Times New Roman"/>
        </w:rPr>
        <w:t>chž zdobení se skládalo</w:t>
      </w:r>
      <w:r w:rsidR="00136CC9">
        <w:rPr>
          <w:rFonts w:cs="Times New Roman"/>
        </w:rPr>
        <w:t xml:space="preserve"> z </w:t>
      </w:r>
      <w:r w:rsidRPr="00136CC9">
        <w:rPr>
          <w:rFonts w:cs="Times New Roman"/>
        </w:rPr>
        <w:t xml:space="preserve">červených nebo bílých šňůrek. </w:t>
      </w:r>
      <w:r w:rsidR="00F1746B" w:rsidRPr="00136CC9">
        <w:rPr>
          <w:rFonts w:cs="Times New Roman"/>
        </w:rPr>
        <w:t>Světlé</w:t>
      </w:r>
      <w:r w:rsidRPr="00136CC9">
        <w:rPr>
          <w:rFonts w:cs="Times New Roman"/>
        </w:rPr>
        <w:t xml:space="preserve"> klobouky </w:t>
      </w:r>
      <w:r w:rsidR="00F1746B" w:rsidRPr="00136CC9">
        <w:rPr>
          <w:rFonts w:cs="Times New Roman"/>
        </w:rPr>
        <w:t>tvoří součást kroje</w:t>
      </w:r>
      <w:r w:rsidRPr="00136CC9">
        <w:rPr>
          <w:rFonts w:cs="Times New Roman"/>
        </w:rPr>
        <w:t xml:space="preserve"> dodnes</w:t>
      </w:r>
      <w:r w:rsidR="00136CC9">
        <w:rPr>
          <w:rFonts w:cs="Times New Roman"/>
        </w:rPr>
        <w:t xml:space="preserve"> a </w:t>
      </w:r>
      <w:r w:rsidRPr="00136CC9">
        <w:rPr>
          <w:rFonts w:cs="Times New Roman"/>
        </w:rPr>
        <w:t xml:space="preserve">mají hlavně reprezentativní charakter. </w:t>
      </w:r>
      <w:r w:rsidRPr="00136CC9">
        <w:rPr>
          <w:rFonts w:cs="Times New Roman"/>
          <w:vertAlign w:val="superscript"/>
        </w:rPr>
        <w:t>(21, s. 41</w:t>
      </w:r>
      <w:r w:rsidR="00C94A01" w:rsidRPr="00136CC9">
        <w:rPr>
          <w:rFonts w:cs="Times New Roman"/>
          <w:vertAlign w:val="superscript"/>
        </w:rPr>
        <w:t>–</w:t>
      </w:r>
      <w:r w:rsidRPr="00136CC9">
        <w:rPr>
          <w:rFonts w:cs="Times New Roman"/>
          <w:vertAlign w:val="superscript"/>
        </w:rPr>
        <w:t>43)</w:t>
      </w:r>
    </w:p>
    <w:p w14:paraId="729A81A5" w14:textId="2A68DEA9" w:rsidR="009F7EA7" w:rsidRPr="00136CC9" w:rsidRDefault="009F7EA7" w:rsidP="00C94A01">
      <w:pPr>
        <w:pStyle w:val="Nadpis3"/>
        <w:rPr>
          <w:rFonts w:cs="Times New Roman"/>
        </w:rPr>
      </w:pPr>
      <w:bookmarkStart w:id="64" w:name="_Toc58531155"/>
      <w:r w:rsidRPr="00136CC9">
        <w:rPr>
          <w:rFonts w:cs="Times New Roman"/>
        </w:rPr>
        <w:t>Obuv</w:t>
      </w:r>
      <w:bookmarkEnd w:id="64"/>
    </w:p>
    <w:p w14:paraId="271BD21C" w14:textId="48077765" w:rsidR="00C94A01" w:rsidRPr="00136CC9" w:rsidRDefault="009F7EA7" w:rsidP="00C94A01">
      <w:pPr>
        <w:pStyle w:val="formt"/>
        <w:rPr>
          <w:rFonts w:cs="Times New Roman"/>
          <w:i/>
          <w:iCs/>
        </w:rPr>
      </w:pPr>
      <w:r w:rsidRPr="00136CC9">
        <w:rPr>
          <w:rFonts w:cs="Times New Roman"/>
        </w:rPr>
        <w:t xml:space="preserve">Při každodenních pracovních povinnostech ovíjel goral nohy lněnými onucemi, které byly zhotoveny převážně ze starých košilí. Jako tradiční součást </w:t>
      </w:r>
      <w:proofErr w:type="spellStart"/>
      <w:r w:rsidRPr="00136CC9">
        <w:rPr>
          <w:rFonts w:cs="Times New Roman"/>
        </w:rPr>
        <w:t>goralské</w:t>
      </w:r>
      <w:proofErr w:type="spellEnd"/>
      <w:r w:rsidRPr="00136CC9">
        <w:rPr>
          <w:rFonts w:cs="Times New Roman"/>
        </w:rPr>
        <w:t xml:space="preserve"> obuvi byly </w:t>
      </w:r>
      <w:proofErr w:type="spellStart"/>
      <w:r w:rsidRPr="00136CC9">
        <w:rPr>
          <w:rFonts w:cs="Times New Roman"/>
        </w:rPr>
        <w:t>kopyca</w:t>
      </w:r>
      <w:proofErr w:type="spellEnd"/>
      <w:r w:rsidRPr="00136CC9">
        <w:rPr>
          <w:rFonts w:cs="Times New Roman"/>
        </w:rPr>
        <w:t>, po</w:t>
      </w:r>
      <w:r w:rsidR="001F2CB9" w:rsidRPr="00136CC9">
        <w:rPr>
          <w:rFonts w:cs="Times New Roman"/>
        </w:rPr>
        <w:t> </w:t>
      </w:r>
      <w:r w:rsidRPr="00136CC9">
        <w:rPr>
          <w:rFonts w:cs="Times New Roman"/>
        </w:rPr>
        <w:t>straně roz</w:t>
      </w:r>
      <w:r w:rsidR="00A175C6" w:rsidRPr="00136CC9">
        <w:rPr>
          <w:rFonts w:cs="Times New Roman"/>
        </w:rPr>
        <w:t>s</w:t>
      </w:r>
      <w:r w:rsidRPr="00136CC9">
        <w:rPr>
          <w:rFonts w:cs="Times New Roman"/>
        </w:rPr>
        <w:t>třižené, šité nejvíce</w:t>
      </w:r>
      <w:r w:rsidR="00136CC9">
        <w:rPr>
          <w:rFonts w:cs="Times New Roman"/>
        </w:rPr>
        <w:t xml:space="preserve"> z </w:t>
      </w:r>
      <w:r w:rsidRPr="00136CC9">
        <w:rPr>
          <w:rFonts w:cs="Times New Roman"/>
        </w:rPr>
        <w:t>bílého sukna</w:t>
      </w:r>
      <w:r w:rsidR="00A175C6" w:rsidRPr="00136CC9">
        <w:rPr>
          <w:rFonts w:cs="Times New Roman"/>
        </w:rPr>
        <w:t xml:space="preserve"> </w:t>
      </w:r>
      <w:r w:rsidRPr="00136CC9">
        <w:rPr>
          <w:rFonts w:cs="Times New Roman"/>
        </w:rPr>
        <w:t>nebo star</w:t>
      </w:r>
      <w:r w:rsidR="00A175C6" w:rsidRPr="00136CC9">
        <w:rPr>
          <w:rFonts w:cs="Times New Roman"/>
        </w:rPr>
        <w:t>ých</w:t>
      </w:r>
      <w:r w:rsidRPr="00136CC9">
        <w:rPr>
          <w:rFonts w:cs="Times New Roman"/>
        </w:rPr>
        <w:t xml:space="preserve"> obnošen</w:t>
      </w:r>
      <w:r w:rsidR="00A175C6" w:rsidRPr="00136CC9">
        <w:rPr>
          <w:rFonts w:cs="Times New Roman"/>
        </w:rPr>
        <w:t>ých</w:t>
      </w:r>
      <w:r w:rsidRPr="00136CC9">
        <w:rPr>
          <w:rFonts w:cs="Times New Roman"/>
        </w:rPr>
        <w:t xml:space="preserve"> </w:t>
      </w:r>
      <w:proofErr w:type="spellStart"/>
      <w:r w:rsidRPr="00136CC9">
        <w:rPr>
          <w:rFonts w:cs="Times New Roman"/>
        </w:rPr>
        <w:t>gun</w:t>
      </w:r>
      <w:r w:rsidR="00A175C6" w:rsidRPr="00136CC9">
        <w:rPr>
          <w:rFonts w:cs="Times New Roman"/>
        </w:rPr>
        <w:t>í</w:t>
      </w:r>
      <w:proofErr w:type="spellEnd"/>
      <w:r w:rsidRPr="00136CC9">
        <w:rPr>
          <w:rFonts w:cs="Times New Roman"/>
        </w:rPr>
        <w:t xml:space="preserve"> či nohavic. Později se objevovaly</w:t>
      </w:r>
      <w:r w:rsidR="00136CC9">
        <w:rPr>
          <w:rFonts w:cs="Times New Roman"/>
        </w:rPr>
        <w:t xml:space="preserve"> i </w:t>
      </w:r>
      <w:r w:rsidRPr="00136CC9">
        <w:rPr>
          <w:rFonts w:cs="Times New Roman"/>
        </w:rPr>
        <w:t xml:space="preserve">pletené </w:t>
      </w:r>
      <w:proofErr w:type="spellStart"/>
      <w:r w:rsidRPr="00136CC9">
        <w:rPr>
          <w:rFonts w:cs="Times New Roman"/>
        </w:rPr>
        <w:t>kopyca</w:t>
      </w:r>
      <w:proofErr w:type="spellEnd"/>
      <w:r w:rsidR="00136CC9">
        <w:rPr>
          <w:rFonts w:cs="Times New Roman"/>
        </w:rPr>
        <w:t xml:space="preserve"> z </w:t>
      </w:r>
      <w:r w:rsidRPr="00136CC9">
        <w:rPr>
          <w:rFonts w:cs="Times New Roman"/>
        </w:rPr>
        <w:t xml:space="preserve">ovčí vlny, které pro změnu jako první začaly nosit ženy. Ručně </w:t>
      </w:r>
      <w:r w:rsidR="00A175C6" w:rsidRPr="00136CC9">
        <w:rPr>
          <w:rFonts w:cs="Times New Roman"/>
        </w:rPr>
        <w:t>lněnou nití</w:t>
      </w:r>
      <w:r w:rsidR="00136CC9">
        <w:rPr>
          <w:rFonts w:cs="Times New Roman"/>
        </w:rPr>
        <w:t xml:space="preserve"> k </w:t>
      </w:r>
      <w:r w:rsidR="00A175C6" w:rsidRPr="00136CC9">
        <w:rPr>
          <w:rFonts w:cs="Times New Roman"/>
        </w:rPr>
        <w:t xml:space="preserve">sobě </w:t>
      </w:r>
      <w:r w:rsidRPr="00136CC9">
        <w:rPr>
          <w:rFonts w:cs="Times New Roman"/>
        </w:rPr>
        <w:t xml:space="preserve">sešívané jednotlivé části </w:t>
      </w:r>
      <w:proofErr w:type="spellStart"/>
      <w:r w:rsidRPr="00136CC9">
        <w:rPr>
          <w:rFonts w:cs="Times New Roman"/>
        </w:rPr>
        <w:t>kopyc</w:t>
      </w:r>
      <w:proofErr w:type="spellEnd"/>
      <w:r w:rsidRPr="00136CC9">
        <w:rPr>
          <w:rFonts w:cs="Times New Roman"/>
        </w:rPr>
        <w:t xml:space="preserve"> byly často</w:t>
      </w:r>
      <w:r w:rsidR="00136CC9">
        <w:rPr>
          <w:rFonts w:cs="Times New Roman"/>
        </w:rPr>
        <w:t xml:space="preserve"> z </w:t>
      </w:r>
      <w:r w:rsidRPr="00136CC9">
        <w:rPr>
          <w:rFonts w:cs="Times New Roman"/>
        </w:rPr>
        <w:t xml:space="preserve">estetických důvodů sešívány právě stehem křížkovým. </w:t>
      </w:r>
      <w:proofErr w:type="spellStart"/>
      <w:r w:rsidRPr="00136CC9">
        <w:rPr>
          <w:rFonts w:cs="Times New Roman"/>
        </w:rPr>
        <w:t>Kopyca</w:t>
      </w:r>
      <w:proofErr w:type="spellEnd"/>
      <w:r w:rsidRPr="00136CC9">
        <w:rPr>
          <w:rFonts w:cs="Times New Roman"/>
        </w:rPr>
        <w:t xml:space="preserve"> nošené ve sváteční dny </w:t>
      </w:r>
      <w:r w:rsidR="00A175C6" w:rsidRPr="00136CC9">
        <w:rPr>
          <w:rFonts w:cs="Times New Roman"/>
        </w:rPr>
        <w:t>měly</w:t>
      </w:r>
      <w:r w:rsidRPr="00136CC9">
        <w:rPr>
          <w:rFonts w:cs="Times New Roman"/>
        </w:rPr>
        <w:t xml:space="preserve"> ještě</w:t>
      </w:r>
      <w:r w:rsidR="0096517B" w:rsidRPr="00136CC9">
        <w:rPr>
          <w:rFonts w:cs="Times New Roman"/>
        </w:rPr>
        <w:t xml:space="preserve"> </w:t>
      </w:r>
      <w:r w:rsidRPr="00136CC9">
        <w:rPr>
          <w:rFonts w:cs="Times New Roman"/>
        </w:rPr>
        <w:t>horní část došívanou hnědým suknem</w:t>
      </w:r>
      <w:r w:rsidR="00136CC9">
        <w:rPr>
          <w:rFonts w:cs="Times New Roman"/>
        </w:rPr>
        <w:t xml:space="preserve"> a </w:t>
      </w:r>
      <w:r w:rsidR="00A175C6" w:rsidRPr="00136CC9">
        <w:rPr>
          <w:rFonts w:cs="Times New Roman"/>
        </w:rPr>
        <w:t xml:space="preserve">byly </w:t>
      </w:r>
      <w:r w:rsidRPr="00136CC9">
        <w:rPr>
          <w:rFonts w:cs="Times New Roman"/>
        </w:rPr>
        <w:t>lemov</w:t>
      </w:r>
      <w:r w:rsidR="00A175C6" w:rsidRPr="00136CC9">
        <w:rPr>
          <w:rFonts w:cs="Times New Roman"/>
        </w:rPr>
        <w:t>ány</w:t>
      </w:r>
      <w:r w:rsidRPr="00136CC9">
        <w:rPr>
          <w:rFonts w:cs="Times New Roman"/>
        </w:rPr>
        <w:t>, později také</w:t>
      </w:r>
      <w:r w:rsidR="00136CC9">
        <w:rPr>
          <w:rFonts w:cs="Times New Roman"/>
        </w:rPr>
        <w:t xml:space="preserve"> v </w:t>
      </w:r>
      <w:r w:rsidRPr="00136CC9">
        <w:rPr>
          <w:rFonts w:cs="Times New Roman"/>
        </w:rPr>
        <w:t>průstřizích, pevnou červenou nití.</w:t>
      </w:r>
      <w:r w:rsidR="00136CC9">
        <w:rPr>
          <w:rFonts w:cs="Times New Roman"/>
        </w:rPr>
        <w:t xml:space="preserve"> k </w:t>
      </w:r>
      <w:r w:rsidRPr="00136CC9">
        <w:rPr>
          <w:rFonts w:cs="Times New Roman"/>
        </w:rPr>
        <w:t xml:space="preserve">vyšívání sloužil steh křížkový nebo též tzv. na </w:t>
      </w:r>
      <w:proofErr w:type="spellStart"/>
      <w:r w:rsidRPr="00136CC9">
        <w:rPr>
          <w:rFonts w:cs="Times New Roman"/>
        </w:rPr>
        <w:t>zygzag</w:t>
      </w:r>
      <w:proofErr w:type="spellEnd"/>
      <w:r w:rsidRPr="00136CC9">
        <w:rPr>
          <w:rFonts w:cs="Times New Roman"/>
        </w:rPr>
        <w:t>. Dříve se dokonce tyto výšivky objevovaly</w:t>
      </w:r>
      <w:r w:rsidR="00136CC9">
        <w:rPr>
          <w:rFonts w:cs="Times New Roman"/>
        </w:rPr>
        <w:t xml:space="preserve"> v </w:t>
      </w:r>
      <w:r w:rsidRPr="00136CC9">
        <w:rPr>
          <w:rFonts w:cs="Times New Roman"/>
        </w:rPr>
        <w:t>barevných, pod sebou řazených pásech. Dnes se</w:t>
      </w:r>
      <w:r w:rsidR="00C94A01" w:rsidRPr="00136CC9">
        <w:rPr>
          <w:rFonts w:cs="Times New Roman"/>
        </w:rPr>
        <w:t xml:space="preserve"> nosívají převážně </w:t>
      </w:r>
      <w:proofErr w:type="spellStart"/>
      <w:r w:rsidR="00C94A01" w:rsidRPr="00136CC9">
        <w:rPr>
          <w:rFonts w:cs="Times New Roman"/>
        </w:rPr>
        <w:t>kopyca</w:t>
      </w:r>
      <w:proofErr w:type="spellEnd"/>
      <w:r w:rsidR="00C94A01" w:rsidRPr="00136CC9">
        <w:rPr>
          <w:rFonts w:cs="Times New Roman"/>
        </w:rPr>
        <w:t xml:space="preserve"> čistě bíl</w:t>
      </w:r>
      <w:r w:rsidR="00A175C6" w:rsidRPr="00136CC9">
        <w:rPr>
          <w:rFonts w:cs="Times New Roman"/>
        </w:rPr>
        <w:t>é</w:t>
      </w:r>
      <w:r w:rsidR="00C94A01" w:rsidRPr="00136CC9">
        <w:rPr>
          <w:rFonts w:cs="Times New Roman"/>
        </w:rPr>
        <w:t xml:space="preserve">. </w:t>
      </w:r>
      <w:proofErr w:type="spellStart"/>
      <w:r w:rsidR="00C94A01" w:rsidRPr="00136CC9">
        <w:rPr>
          <w:rFonts w:cs="Times New Roman"/>
        </w:rPr>
        <w:t>Goralské</w:t>
      </w:r>
      <w:proofErr w:type="spellEnd"/>
      <w:r w:rsidR="00C94A01" w:rsidRPr="00136CC9">
        <w:rPr>
          <w:rFonts w:cs="Times New Roman"/>
        </w:rPr>
        <w:t xml:space="preserve"> obutí je zakončeno</w:t>
      </w:r>
      <w:r w:rsidR="00A175C6" w:rsidRPr="00136CC9">
        <w:rPr>
          <w:rFonts w:cs="Times New Roman"/>
        </w:rPr>
        <w:t xml:space="preserve"> již</w:t>
      </w:r>
      <w:r w:rsidR="00C94A01" w:rsidRPr="00136CC9">
        <w:rPr>
          <w:rFonts w:cs="Times New Roman"/>
        </w:rPr>
        <w:t xml:space="preserve"> známými krpci, </w:t>
      </w:r>
      <w:r w:rsidR="00C94A01" w:rsidRPr="00136CC9">
        <w:rPr>
          <w:rFonts w:cs="Times New Roman"/>
          <w:vertAlign w:val="superscript"/>
        </w:rPr>
        <w:t>(21, s. 43–45)</w:t>
      </w:r>
      <w:r w:rsidR="00C94A01" w:rsidRPr="00136CC9">
        <w:rPr>
          <w:rFonts w:cs="Times New Roman"/>
        </w:rPr>
        <w:t xml:space="preserve"> jejichž detailnější popis zde nebude uveden,</w:t>
      </w:r>
      <w:r w:rsidR="00136CC9">
        <w:rPr>
          <w:rFonts w:cs="Times New Roman"/>
        </w:rPr>
        <w:t xml:space="preserve"> a </w:t>
      </w:r>
      <w:r w:rsidR="00C94A01" w:rsidRPr="00136CC9">
        <w:rPr>
          <w:rFonts w:cs="Times New Roman"/>
        </w:rPr>
        <w:t>proto postačí několik vět ze Slám</w:t>
      </w:r>
      <w:r w:rsidR="00A175C6" w:rsidRPr="00136CC9">
        <w:rPr>
          <w:rFonts w:cs="Times New Roman"/>
        </w:rPr>
        <w:t>ova</w:t>
      </w:r>
      <w:r w:rsidR="00C94A01" w:rsidRPr="00136CC9">
        <w:rPr>
          <w:rFonts w:cs="Times New Roman"/>
        </w:rPr>
        <w:t xml:space="preserve"> putování. </w:t>
      </w:r>
      <w:r w:rsidR="00C94A01" w:rsidRPr="00136CC9">
        <w:rPr>
          <w:rFonts w:cs="Times New Roman"/>
          <w:i/>
          <w:iCs/>
        </w:rPr>
        <w:t xml:space="preserve">„Obuv </w:t>
      </w:r>
      <w:r w:rsidR="00A175C6" w:rsidRPr="00136CC9">
        <w:rPr>
          <w:rFonts w:cs="Times New Roman"/>
          <w:i/>
          <w:iCs/>
        </w:rPr>
        <w:t>z</w:t>
      </w:r>
      <w:r w:rsidR="00C94A01" w:rsidRPr="00136CC9">
        <w:rPr>
          <w:rFonts w:cs="Times New Roman"/>
          <w:i/>
          <w:iCs/>
        </w:rPr>
        <w:t xml:space="preserve">hotoví si hravě. Vezme do ruky kus </w:t>
      </w:r>
      <w:proofErr w:type="spellStart"/>
      <w:r w:rsidR="00C94A01" w:rsidRPr="00136CC9">
        <w:rPr>
          <w:rFonts w:cs="Times New Roman"/>
          <w:i/>
          <w:iCs/>
        </w:rPr>
        <w:t>svinské</w:t>
      </w:r>
      <w:proofErr w:type="spellEnd"/>
      <w:r w:rsidR="00C94A01" w:rsidRPr="00136CC9">
        <w:rPr>
          <w:rFonts w:cs="Times New Roman"/>
          <w:i/>
          <w:iCs/>
        </w:rPr>
        <w:t xml:space="preserve"> kůže, vyřízne ji</w:t>
      </w:r>
      <w:r w:rsidR="00136CC9">
        <w:rPr>
          <w:rFonts w:cs="Times New Roman"/>
          <w:i/>
          <w:iCs/>
        </w:rPr>
        <w:t xml:space="preserve"> a </w:t>
      </w:r>
      <w:r w:rsidR="00C94A01" w:rsidRPr="00136CC9">
        <w:rPr>
          <w:rFonts w:cs="Times New Roman"/>
          <w:i/>
          <w:iCs/>
        </w:rPr>
        <w:t>obvine tím nohu.</w:t>
      </w:r>
      <w:r w:rsidR="00136CC9">
        <w:rPr>
          <w:rFonts w:cs="Times New Roman"/>
          <w:i/>
          <w:iCs/>
        </w:rPr>
        <w:t xml:space="preserve"> z </w:t>
      </w:r>
      <w:r w:rsidR="00C94A01" w:rsidRPr="00136CC9">
        <w:rPr>
          <w:rFonts w:cs="Times New Roman"/>
          <w:i/>
          <w:iCs/>
        </w:rPr>
        <w:t>jiného kusu kůže vyřízne si</w:t>
      </w:r>
      <w:r w:rsidR="001F2CB9" w:rsidRPr="00136CC9">
        <w:rPr>
          <w:rFonts w:cs="Times New Roman"/>
          <w:i/>
          <w:iCs/>
        </w:rPr>
        <w:t> </w:t>
      </w:r>
      <w:r w:rsidR="00C94A01" w:rsidRPr="00136CC9">
        <w:rPr>
          <w:rFonts w:cs="Times New Roman"/>
          <w:i/>
          <w:iCs/>
        </w:rPr>
        <w:t xml:space="preserve">řemen, tím obváže kůži na noze.“ </w:t>
      </w:r>
      <w:r w:rsidR="00C94A01" w:rsidRPr="00136CC9">
        <w:rPr>
          <w:rFonts w:cs="Times New Roman"/>
          <w:vertAlign w:val="superscript"/>
        </w:rPr>
        <w:t>(28, s. 200)</w:t>
      </w:r>
    </w:p>
    <w:p w14:paraId="7667C4A3" w14:textId="77777777" w:rsidR="009F7EA7" w:rsidRPr="00136CC9" w:rsidRDefault="009F7EA7">
      <w:pPr>
        <w:rPr>
          <w:rFonts w:ascii="Times New Roman" w:hAnsi="Times New Roman" w:cs="Times New Roman"/>
        </w:rPr>
      </w:pPr>
      <w:r w:rsidRPr="00136CC9">
        <w:rPr>
          <w:rFonts w:ascii="Times New Roman" w:hAnsi="Times New Roman" w:cs="Times New Roman"/>
        </w:rPr>
        <w:br w:type="page"/>
      </w:r>
    </w:p>
    <w:p w14:paraId="7E487E01" w14:textId="77777777" w:rsidR="00C94A01" w:rsidRPr="00136CC9" w:rsidRDefault="00D849F1" w:rsidP="00F1106E">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5FB58755" wp14:editId="33C7AB7A">
            <wp:extent cx="5252085" cy="3501390"/>
            <wp:effectExtent l="0" t="0" r="5715" b="3810"/>
            <wp:docPr id="87" name="Obrázek 87" descr="Obsah obrázku osoba, stůl, interiér, vsed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ázek 87" descr="Obsah obrázku osoba, stůl, interiér, vsedě&#10;&#10;Popis byl vytvořen automaticky"/>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52085" cy="3501390"/>
                    </a:xfrm>
                    <a:prstGeom prst="rect">
                      <a:avLst/>
                    </a:prstGeom>
                  </pic:spPr>
                </pic:pic>
              </a:graphicData>
            </a:graphic>
          </wp:inline>
        </w:drawing>
      </w:r>
    </w:p>
    <w:p w14:paraId="42D74616" w14:textId="1E954218" w:rsidR="009F7EA7" w:rsidRPr="00136CC9" w:rsidRDefault="00C94A01" w:rsidP="00F1106E">
      <w:pPr>
        <w:pStyle w:val="Titulek"/>
        <w:spacing w:after="240" w:line="360" w:lineRule="auto"/>
        <w:jc w:val="center"/>
        <w:rPr>
          <w:rFonts w:ascii="Times New Roman" w:hAnsi="Times New Roman" w:cs="Times New Roman"/>
          <w:i w:val="0"/>
          <w:color w:val="auto"/>
          <w:sz w:val="20"/>
          <w:szCs w:val="20"/>
        </w:rPr>
      </w:pPr>
      <w:bookmarkStart w:id="65" w:name="_Toc58531095"/>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36</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Způsob vázání krpců</w:t>
      </w:r>
      <w:r w:rsidR="0073645F" w:rsidRPr="00136CC9">
        <w:rPr>
          <w:rFonts w:ascii="Times New Roman" w:hAnsi="Times New Roman" w:cs="Times New Roman"/>
          <w:i w:val="0"/>
          <w:color w:val="auto"/>
          <w:sz w:val="20"/>
          <w:szCs w:val="20"/>
        </w:rPr>
        <w:t xml:space="preserve"> </w:t>
      </w:r>
      <w:r w:rsidR="006E1377" w:rsidRPr="00136CC9">
        <w:rPr>
          <w:rFonts w:ascii="Times New Roman" w:hAnsi="Times New Roman" w:cs="Times New Roman"/>
          <w:i w:val="0"/>
          <w:color w:val="auto"/>
          <w:sz w:val="20"/>
          <w:szCs w:val="20"/>
        </w:rPr>
        <w:t>(krpce si uvazuje Jan Michalík</w:t>
      </w:r>
      <w:r w:rsidR="00136CC9">
        <w:rPr>
          <w:rFonts w:ascii="Times New Roman" w:hAnsi="Times New Roman" w:cs="Times New Roman"/>
          <w:i w:val="0"/>
          <w:color w:val="auto"/>
          <w:sz w:val="20"/>
          <w:szCs w:val="20"/>
        </w:rPr>
        <w:t xml:space="preserve"> z </w:t>
      </w:r>
      <w:r w:rsidR="006E1377" w:rsidRPr="00136CC9">
        <w:rPr>
          <w:rFonts w:ascii="Times New Roman" w:hAnsi="Times New Roman" w:cs="Times New Roman"/>
          <w:i w:val="0"/>
          <w:color w:val="auto"/>
          <w:sz w:val="20"/>
          <w:szCs w:val="20"/>
        </w:rPr>
        <w:t xml:space="preserve">Písku, který ukázku vázání poskytl) </w:t>
      </w:r>
      <w:r w:rsidR="0073645F" w:rsidRPr="00136CC9">
        <w:rPr>
          <w:rFonts w:ascii="Times New Roman" w:hAnsi="Times New Roman" w:cs="Times New Roman"/>
          <w:i w:val="0"/>
          <w:color w:val="auto"/>
          <w:sz w:val="20"/>
          <w:szCs w:val="20"/>
          <w:vertAlign w:val="superscript"/>
        </w:rPr>
        <w:t>(4</w:t>
      </w:r>
      <w:r w:rsidR="00C12E07" w:rsidRPr="00136CC9">
        <w:rPr>
          <w:rFonts w:ascii="Times New Roman" w:hAnsi="Times New Roman" w:cs="Times New Roman"/>
          <w:i w:val="0"/>
          <w:color w:val="auto"/>
          <w:sz w:val="20"/>
          <w:szCs w:val="20"/>
          <w:vertAlign w:val="superscript"/>
        </w:rPr>
        <w:t>1</w:t>
      </w:r>
      <w:r w:rsidR="0073645F" w:rsidRPr="00136CC9">
        <w:rPr>
          <w:rFonts w:ascii="Times New Roman" w:hAnsi="Times New Roman" w:cs="Times New Roman"/>
          <w:i w:val="0"/>
          <w:color w:val="auto"/>
          <w:sz w:val="20"/>
          <w:szCs w:val="20"/>
          <w:vertAlign w:val="superscript"/>
        </w:rPr>
        <w:t>)</w:t>
      </w:r>
      <w:bookmarkEnd w:id="65"/>
    </w:p>
    <w:p w14:paraId="6E649F76" w14:textId="77777777" w:rsidR="00C94A01" w:rsidRPr="00136CC9" w:rsidRDefault="00D849F1" w:rsidP="00F1106E">
      <w:pPr>
        <w:keepNext/>
        <w:spacing w:after="0"/>
        <w:jc w:val="center"/>
        <w:rPr>
          <w:rFonts w:ascii="Times New Roman" w:hAnsi="Times New Roman" w:cs="Times New Roman"/>
        </w:rPr>
      </w:pPr>
      <w:r w:rsidRPr="00136CC9">
        <w:rPr>
          <w:rFonts w:ascii="Times New Roman" w:hAnsi="Times New Roman" w:cs="Times New Roman"/>
          <w:noProof/>
          <w:lang w:eastAsia="cs-CZ"/>
        </w:rPr>
        <w:drawing>
          <wp:inline distT="0" distB="0" distL="0" distR="0" wp14:anchorId="13AF21C7" wp14:editId="40AF96ED">
            <wp:extent cx="5273675" cy="3514725"/>
            <wp:effectExtent l="0" t="0" r="3175" b="9525"/>
            <wp:docPr id="88" name="Obrázek 88" descr="Obsah obrázku boty, stůl, interiér, vsed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Obrázek 88" descr="Obsah obrázku boty, stůl, interiér, vsedě&#10;&#10;Popis byl vytvořen automaticky"/>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73675" cy="3514725"/>
                    </a:xfrm>
                    <a:prstGeom prst="rect">
                      <a:avLst/>
                    </a:prstGeom>
                  </pic:spPr>
                </pic:pic>
              </a:graphicData>
            </a:graphic>
          </wp:inline>
        </w:drawing>
      </w:r>
    </w:p>
    <w:p w14:paraId="25466CC0" w14:textId="43363ABE" w:rsidR="00C94A01" w:rsidRPr="00136CC9" w:rsidRDefault="00C94A01" w:rsidP="00236C93">
      <w:pPr>
        <w:pStyle w:val="Titulek"/>
        <w:spacing w:after="0"/>
        <w:jc w:val="center"/>
        <w:rPr>
          <w:rFonts w:ascii="Times New Roman" w:hAnsi="Times New Roman" w:cs="Times New Roman"/>
          <w:i w:val="0"/>
          <w:color w:val="auto"/>
          <w:sz w:val="20"/>
          <w:szCs w:val="20"/>
        </w:rPr>
      </w:pPr>
      <w:bookmarkStart w:id="66" w:name="_Toc58531096"/>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37</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Ukázka prvků tvořící mužskou </w:t>
      </w:r>
      <w:proofErr w:type="spellStart"/>
      <w:r w:rsidRPr="00136CC9">
        <w:rPr>
          <w:rFonts w:ascii="Times New Roman" w:hAnsi="Times New Roman" w:cs="Times New Roman"/>
          <w:i w:val="0"/>
          <w:color w:val="auto"/>
          <w:sz w:val="20"/>
          <w:szCs w:val="20"/>
        </w:rPr>
        <w:t>go</w:t>
      </w:r>
      <w:r w:rsidR="00B92D3D" w:rsidRPr="00136CC9">
        <w:rPr>
          <w:rFonts w:ascii="Times New Roman" w:hAnsi="Times New Roman" w:cs="Times New Roman"/>
          <w:i w:val="0"/>
          <w:color w:val="auto"/>
          <w:sz w:val="20"/>
          <w:szCs w:val="20"/>
        </w:rPr>
        <w:t>ra</w:t>
      </w:r>
      <w:r w:rsidRPr="00136CC9">
        <w:rPr>
          <w:rFonts w:ascii="Times New Roman" w:hAnsi="Times New Roman" w:cs="Times New Roman"/>
          <w:i w:val="0"/>
          <w:color w:val="auto"/>
          <w:sz w:val="20"/>
          <w:szCs w:val="20"/>
        </w:rPr>
        <w:t>lskou</w:t>
      </w:r>
      <w:proofErr w:type="spellEnd"/>
      <w:r w:rsidRPr="00136CC9">
        <w:rPr>
          <w:rFonts w:ascii="Times New Roman" w:hAnsi="Times New Roman" w:cs="Times New Roman"/>
          <w:i w:val="0"/>
          <w:color w:val="auto"/>
          <w:sz w:val="20"/>
          <w:szCs w:val="20"/>
        </w:rPr>
        <w:t xml:space="preserve"> obuv</w:t>
      </w:r>
      <w:r w:rsidR="00236C93" w:rsidRPr="00136CC9">
        <w:rPr>
          <w:rFonts w:ascii="Times New Roman" w:hAnsi="Times New Roman" w:cs="Times New Roman"/>
          <w:i w:val="0"/>
          <w:color w:val="auto"/>
          <w:sz w:val="20"/>
          <w:szCs w:val="20"/>
        </w:rPr>
        <w:t xml:space="preserve"> </w:t>
      </w:r>
      <w:r w:rsidR="006E1377" w:rsidRPr="00136CC9">
        <w:rPr>
          <w:rFonts w:ascii="Times New Roman" w:hAnsi="Times New Roman" w:cs="Times New Roman"/>
          <w:i w:val="0"/>
          <w:color w:val="auto"/>
          <w:sz w:val="20"/>
          <w:szCs w:val="20"/>
        </w:rPr>
        <w:t>(sbírka Jana Michalíka</w:t>
      </w:r>
      <w:r w:rsidR="00136CC9">
        <w:rPr>
          <w:rFonts w:ascii="Times New Roman" w:hAnsi="Times New Roman" w:cs="Times New Roman"/>
          <w:i w:val="0"/>
          <w:color w:val="auto"/>
          <w:sz w:val="20"/>
          <w:szCs w:val="20"/>
        </w:rPr>
        <w:t xml:space="preserve"> z </w:t>
      </w:r>
      <w:r w:rsidR="006E1377" w:rsidRPr="00136CC9">
        <w:rPr>
          <w:rFonts w:ascii="Times New Roman" w:hAnsi="Times New Roman" w:cs="Times New Roman"/>
          <w:i w:val="0"/>
          <w:color w:val="auto"/>
          <w:sz w:val="20"/>
          <w:szCs w:val="20"/>
        </w:rPr>
        <w:t xml:space="preserve">Písku) </w:t>
      </w:r>
      <w:r w:rsidR="00C12E07" w:rsidRPr="00136CC9">
        <w:rPr>
          <w:rFonts w:ascii="Times New Roman" w:hAnsi="Times New Roman" w:cs="Times New Roman"/>
          <w:i w:val="0"/>
          <w:color w:val="auto"/>
          <w:sz w:val="20"/>
          <w:szCs w:val="20"/>
          <w:vertAlign w:val="superscript"/>
        </w:rPr>
        <w:t>(41</w:t>
      </w:r>
      <w:r w:rsidR="0073645F" w:rsidRPr="00136CC9">
        <w:rPr>
          <w:rFonts w:ascii="Times New Roman" w:hAnsi="Times New Roman" w:cs="Times New Roman"/>
          <w:i w:val="0"/>
          <w:color w:val="auto"/>
          <w:sz w:val="20"/>
          <w:szCs w:val="20"/>
          <w:vertAlign w:val="superscript"/>
        </w:rPr>
        <w:t>)</w:t>
      </w:r>
      <w:bookmarkEnd w:id="66"/>
    </w:p>
    <w:p w14:paraId="559E0669" w14:textId="52750599" w:rsidR="009F7EA7" w:rsidRPr="00136CC9" w:rsidRDefault="009F7EA7">
      <w:pPr>
        <w:rPr>
          <w:rFonts w:ascii="Times New Roman" w:hAnsi="Times New Roman" w:cs="Times New Roman"/>
        </w:rPr>
      </w:pPr>
      <w:r w:rsidRPr="00136CC9">
        <w:rPr>
          <w:rFonts w:ascii="Times New Roman" w:hAnsi="Times New Roman" w:cs="Times New Roman"/>
        </w:rPr>
        <w:br w:type="page"/>
      </w:r>
    </w:p>
    <w:p w14:paraId="0ED342FD" w14:textId="77777777" w:rsidR="00C94A01" w:rsidRPr="00136CC9" w:rsidRDefault="00E13B54" w:rsidP="00F1106E">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6321A6F3" wp14:editId="12138ADE">
            <wp:extent cx="6840000" cy="3789897"/>
            <wp:effectExtent l="953" t="0" r="317" b="318"/>
            <wp:docPr id="77" name="Obrázek 77" descr="Obsah obrázku hmyz&#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Obrázek 77" descr="Obsah obrázku hmyz&#10;&#10;Popis byl vytvořen automaticky"/>
                    <pic:cNvPicPr/>
                  </pic:nvPicPr>
                  <pic:blipFill>
                    <a:blip r:embed="rId45" cstate="print">
                      <a:extLst>
                        <a:ext uri="{28A0092B-C50C-407E-A947-70E740481C1C}">
                          <a14:useLocalDpi xmlns:a14="http://schemas.microsoft.com/office/drawing/2010/main" val="0"/>
                        </a:ext>
                      </a:extLst>
                    </a:blip>
                    <a:stretch>
                      <a:fillRect/>
                    </a:stretch>
                  </pic:blipFill>
                  <pic:spPr>
                    <a:xfrm rot="16200000">
                      <a:off x="0" y="0"/>
                      <a:ext cx="6840000" cy="3789897"/>
                    </a:xfrm>
                    <a:prstGeom prst="rect">
                      <a:avLst/>
                    </a:prstGeom>
                  </pic:spPr>
                </pic:pic>
              </a:graphicData>
            </a:graphic>
          </wp:inline>
        </w:drawing>
      </w:r>
    </w:p>
    <w:p w14:paraId="51AD5E35" w14:textId="19CEBD7B" w:rsidR="009F7EA7" w:rsidRPr="00136CC9" w:rsidRDefault="00C94A01" w:rsidP="00F1106E">
      <w:pPr>
        <w:pStyle w:val="Titulek"/>
        <w:spacing w:after="0" w:line="360" w:lineRule="auto"/>
        <w:jc w:val="center"/>
        <w:rPr>
          <w:rFonts w:ascii="Times New Roman" w:hAnsi="Times New Roman" w:cs="Times New Roman"/>
          <w:i w:val="0"/>
          <w:color w:val="auto"/>
          <w:sz w:val="20"/>
          <w:szCs w:val="20"/>
        </w:rPr>
      </w:pPr>
      <w:bookmarkStart w:id="67" w:name="_Toc58531097"/>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38</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Krpce</w:t>
      </w:r>
      <w:r w:rsidR="0073645F" w:rsidRPr="00136CC9">
        <w:rPr>
          <w:rFonts w:ascii="Times New Roman" w:hAnsi="Times New Roman" w:cs="Times New Roman"/>
          <w:i w:val="0"/>
          <w:color w:val="auto"/>
          <w:sz w:val="20"/>
          <w:szCs w:val="20"/>
        </w:rPr>
        <w:t xml:space="preserve"> </w:t>
      </w:r>
      <w:r w:rsidR="006E1377" w:rsidRPr="00136CC9">
        <w:rPr>
          <w:rFonts w:ascii="Times New Roman" w:hAnsi="Times New Roman" w:cs="Times New Roman"/>
          <w:i w:val="0"/>
          <w:color w:val="auto"/>
          <w:sz w:val="20"/>
          <w:szCs w:val="20"/>
        </w:rPr>
        <w:t>(</w:t>
      </w:r>
      <w:r w:rsidR="00686217" w:rsidRPr="00136CC9">
        <w:rPr>
          <w:rFonts w:ascii="Times New Roman" w:hAnsi="Times New Roman" w:cs="Times New Roman"/>
          <w:i w:val="0"/>
          <w:color w:val="auto"/>
          <w:sz w:val="20"/>
          <w:szCs w:val="20"/>
        </w:rPr>
        <w:t>krpce osobního vlastnictví</w:t>
      </w:r>
      <w:r w:rsidR="006E1377" w:rsidRPr="00136CC9">
        <w:rPr>
          <w:rFonts w:ascii="Times New Roman" w:hAnsi="Times New Roman" w:cs="Times New Roman"/>
          <w:i w:val="0"/>
          <w:color w:val="auto"/>
          <w:sz w:val="20"/>
          <w:szCs w:val="20"/>
        </w:rPr>
        <w:t>)</w:t>
      </w:r>
      <w:r w:rsidR="006E1377" w:rsidRPr="00136CC9">
        <w:rPr>
          <w:rFonts w:ascii="Times New Roman" w:hAnsi="Times New Roman" w:cs="Times New Roman"/>
          <w:i w:val="0"/>
          <w:color w:val="auto"/>
          <w:sz w:val="20"/>
          <w:szCs w:val="20"/>
          <w:vertAlign w:val="superscript"/>
        </w:rPr>
        <w:t xml:space="preserve"> </w:t>
      </w:r>
      <w:r w:rsidR="00C12E07" w:rsidRPr="00136CC9">
        <w:rPr>
          <w:rFonts w:ascii="Times New Roman" w:hAnsi="Times New Roman" w:cs="Times New Roman"/>
          <w:i w:val="0"/>
          <w:color w:val="auto"/>
          <w:sz w:val="20"/>
          <w:szCs w:val="20"/>
          <w:vertAlign w:val="superscript"/>
        </w:rPr>
        <w:t>(41</w:t>
      </w:r>
      <w:r w:rsidR="0073645F" w:rsidRPr="00136CC9">
        <w:rPr>
          <w:rFonts w:ascii="Times New Roman" w:hAnsi="Times New Roman" w:cs="Times New Roman"/>
          <w:i w:val="0"/>
          <w:color w:val="auto"/>
          <w:sz w:val="20"/>
          <w:szCs w:val="20"/>
          <w:vertAlign w:val="superscript"/>
        </w:rPr>
        <w:t>)</w:t>
      </w:r>
      <w:bookmarkEnd w:id="67"/>
    </w:p>
    <w:p w14:paraId="611DC7FD" w14:textId="4E8E2321" w:rsidR="00C94A01" w:rsidRPr="00136CC9" w:rsidRDefault="00C94A01">
      <w:pPr>
        <w:rPr>
          <w:rFonts w:ascii="Times New Roman" w:hAnsi="Times New Roman" w:cs="Times New Roman"/>
        </w:rPr>
      </w:pPr>
      <w:r w:rsidRPr="00136CC9">
        <w:rPr>
          <w:rFonts w:ascii="Times New Roman" w:hAnsi="Times New Roman" w:cs="Times New Roman"/>
        </w:rPr>
        <w:br w:type="page"/>
      </w:r>
    </w:p>
    <w:p w14:paraId="57FCF6CC" w14:textId="77777777" w:rsidR="00C94A01" w:rsidRPr="00136CC9" w:rsidRDefault="009F7EA7" w:rsidP="00934261">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220DD98A" wp14:editId="655FE413">
            <wp:extent cx="5580000" cy="7697607"/>
            <wp:effectExtent l="0" t="0" r="1905" b="0"/>
            <wp:docPr id="70" name="Obrázek 70" descr="Obsah obrázku osoba, oblečení, interiér, vsed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ázek 56" descr="Obsah obrázku osoba, oblečení, interiér, vsedě&#10;&#10;Popis byl vytvořen automaticky"/>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580000" cy="7697607"/>
                    </a:xfrm>
                    <a:prstGeom prst="rect">
                      <a:avLst/>
                    </a:prstGeom>
                  </pic:spPr>
                </pic:pic>
              </a:graphicData>
            </a:graphic>
          </wp:inline>
        </w:drawing>
      </w:r>
    </w:p>
    <w:p w14:paraId="48FDE1FD" w14:textId="10BB66E7" w:rsidR="00C94A01" w:rsidRPr="00136CC9" w:rsidRDefault="00C94A01" w:rsidP="00934261">
      <w:pPr>
        <w:pStyle w:val="Titulek"/>
        <w:spacing w:after="0" w:line="360" w:lineRule="auto"/>
        <w:jc w:val="center"/>
        <w:rPr>
          <w:rFonts w:ascii="Times New Roman" w:hAnsi="Times New Roman" w:cs="Times New Roman"/>
          <w:i w:val="0"/>
          <w:color w:val="auto"/>
          <w:sz w:val="20"/>
          <w:szCs w:val="20"/>
        </w:rPr>
      </w:pPr>
      <w:bookmarkStart w:id="68" w:name="_Toc58531098"/>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39</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Pohled na obutí zepředu</w:t>
      </w:r>
      <w:r w:rsidR="0073645F" w:rsidRPr="00136CC9">
        <w:rPr>
          <w:rFonts w:ascii="Times New Roman" w:hAnsi="Times New Roman" w:cs="Times New Roman"/>
          <w:i w:val="0"/>
          <w:color w:val="auto"/>
          <w:sz w:val="20"/>
          <w:szCs w:val="20"/>
        </w:rPr>
        <w:t xml:space="preserve"> </w:t>
      </w:r>
      <w:r w:rsidR="0073645F" w:rsidRPr="00136CC9">
        <w:rPr>
          <w:rFonts w:ascii="Times New Roman" w:hAnsi="Times New Roman" w:cs="Times New Roman"/>
          <w:i w:val="0"/>
          <w:color w:val="auto"/>
          <w:sz w:val="20"/>
          <w:szCs w:val="20"/>
          <w:vertAlign w:val="superscript"/>
        </w:rPr>
        <w:t>(4, s. 76)</w:t>
      </w:r>
      <w:bookmarkEnd w:id="68"/>
    </w:p>
    <w:p w14:paraId="0DF0A211" w14:textId="4ED38339" w:rsidR="009F7EA7" w:rsidRPr="00136CC9" w:rsidRDefault="009F7EA7">
      <w:pPr>
        <w:rPr>
          <w:rFonts w:ascii="Times New Roman" w:hAnsi="Times New Roman" w:cs="Times New Roman"/>
        </w:rPr>
      </w:pPr>
      <w:r w:rsidRPr="00136CC9">
        <w:rPr>
          <w:rFonts w:ascii="Times New Roman" w:hAnsi="Times New Roman" w:cs="Times New Roman"/>
        </w:rPr>
        <w:br w:type="page"/>
      </w:r>
    </w:p>
    <w:p w14:paraId="6B1847A8" w14:textId="77777777" w:rsidR="00C94A01" w:rsidRPr="00136CC9" w:rsidRDefault="009F7EA7" w:rsidP="00934261">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268BAEF7" wp14:editId="4BB11132">
            <wp:extent cx="5220000" cy="7585158"/>
            <wp:effectExtent l="0" t="0" r="0" b="0"/>
            <wp:docPr id="71" name="Obrázek 71" descr="Obsah obrázku osoba, stůl, muž, stojíc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ázek 55" descr="Obsah obrázku osoba, stůl, muž, stojící&#10;&#10;Popis byl vytvořen automaticky"/>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20000" cy="7585158"/>
                    </a:xfrm>
                    <a:prstGeom prst="rect">
                      <a:avLst/>
                    </a:prstGeom>
                  </pic:spPr>
                </pic:pic>
              </a:graphicData>
            </a:graphic>
          </wp:inline>
        </w:drawing>
      </w:r>
    </w:p>
    <w:p w14:paraId="1532FC1D" w14:textId="1A53E465" w:rsidR="00C94A01" w:rsidRPr="00136CC9" w:rsidRDefault="00C94A01" w:rsidP="00934261">
      <w:pPr>
        <w:pStyle w:val="Titulek"/>
        <w:spacing w:after="0" w:line="360" w:lineRule="auto"/>
        <w:jc w:val="center"/>
        <w:rPr>
          <w:rFonts w:ascii="Times New Roman" w:hAnsi="Times New Roman" w:cs="Times New Roman"/>
          <w:i w:val="0"/>
          <w:color w:val="auto"/>
          <w:sz w:val="20"/>
          <w:szCs w:val="20"/>
        </w:rPr>
      </w:pPr>
      <w:bookmarkStart w:id="69" w:name="_Toc58531099"/>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40</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Pohled na obutí zezadu</w:t>
      </w:r>
      <w:r w:rsidR="0073645F" w:rsidRPr="00136CC9">
        <w:rPr>
          <w:rFonts w:ascii="Times New Roman" w:hAnsi="Times New Roman" w:cs="Times New Roman"/>
          <w:i w:val="0"/>
          <w:color w:val="auto"/>
          <w:sz w:val="20"/>
          <w:szCs w:val="20"/>
        </w:rPr>
        <w:t xml:space="preserve"> </w:t>
      </w:r>
      <w:r w:rsidR="0073645F" w:rsidRPr="00136CC9">
        <w:rPr>
          <w:rFonts w:ascii="Times New Roman" w:hAnsi="Times New Roman" w:cs="Times New Roman"/>
          <w:i w:val="0"/>
          <w:color w:val="auto"/>
          <w:sz w:val="20"/>
          <w:szCs w:val="20"/>
          <w:vertAlign w:val="superscript"/>
        </w:rPr>
        <w:t>(4, s. 76)</w:t>
      </w:r>
      <w:bookmarkEnd w:id="69"/>
    </w:p>
    <w:p w14:paraId="09A82BCB" w14:textId="5FFEAD97" w:rsidR="009F7EA7" w:rsidRPr="00136CC9" w:rsidRDefault="009F7EA7" w:rsidP="00C94A01">
      <w:pPr>
        <w:pStyle w:val="formt"/>
        <w:rPr>
          <w:rFonts w:cs="Times New Roman"/>
        </w:rPr>
      </w:pPr>
      <w:r w:rsidRPr="00136CC9">
        <w:rPr>
          <w:rFonts w:cs="Times New Roman"/>
        </w:rPr>
        <w:br w:type="page"/>
      </w:r>
    </w:p>
    <w:p w14:paraId="37EAA080" w14:textId="6D57BA50" w:rsidR="00FE44CA" w:rsidRPr="00136CC9" w:rsidRDefault="00FE44CA" w:rsidP="00C94A01">
      <w:pPr>
        <w:pStyle w:val="Nadpis3"/>
        <w:rPr>
          <w:rFonts w:cs="Times New Roman"/>
        </w:rPr>
      </w:pPr>
      <w:bookmarkStart w:id="70" w:name="_Toc58531156"/>
      <w:r w:rsidRPr="00136CC9">
        <w:rPr>
          <w:rFonts w:cs="Times New Roman"/>
        </w:rPr>
        <w:lastRenderedPageBreak/>
        <w:t>Dodatky</w:t>
      </w:r>
      <w:r w:rsidR="00136CC9">
        <w:rPr>
          <w:rFonts w:cs="Times New Roman"/>
        </w:rPr>
        <w:t xml:space="preserve"> k </w:t>
      </w:r>
      <w:r w:rsidRPr="00136CC9">
        <w:rPr>
          <w:rFonts w:cs="Times New Roman"/>
        </w:rPr>
        <w:t>mužskému kroji</w:t>
      </w:r>
      <w:bookmarkEnd w:id="70"/>
    </w:p>
    <w:p w14:paraId="35A92A43" w14:textId="048A9F8A" w:rsidR="00FE44CA" w:rsidRDefault="00FE44CA" w:rsidP="00C94A01">
      <w:pPr>
        <w:pStyle w:val="formt"/>
        <w:rPr>
          <w:rFonts w:cs="Times New Roman"/>
          <w:vertAlign w:val="superscript"/>
        </w:rPr>
      </w:pPr>
      <w:r w:rsidRPr="00136CC9">
        <w:rPr>
          <w:rFonts w:cs="Times New Roman"/>
        </w:rPr>
        <w:t xml:space="preserve">Pro zimní období byly příhodné rukavice, které </w:t>
      </w:r>
      <w:r w:rsidR="00C45C2C" w:rsidRPr="00136CC9">
        <w:rPr>
          <w:rFonts w:cs="Times New Roman"/>
        </w:rPr>
        <w:t>G</w:t>
      </w:r>
      <w:r w:rsidRPr="00136CC9">
        <w:rPr>
          <w:rFonts w:cs="Times New Roman"/>
        </w:rPr>
        <w:t>orale ocenili zejména pro práci</w:t>
      </w:r>
      <w:r w:rsidR="00136CC9">
        <w:rPr>
          <w:rFonts w:cs="Times New Roman"/>
        </w:rPr>
        <w:t xml:space="preserve"> v </w:t>
      </w:r>
      <w:r w:rsidRPr="00136CC9">
        <w:rPr>
          <w:rFonts w:cs="Times New Roman"/>
        </w:rPr>
        <w:t>lese.</w:t>
      </w:r>
      <w:r w:rsidR="00136CC9">
        <w:rPr>
          <w:rFonts w:cs="Times New Roman"/>
        </w:rPr>
        <w:t xml:space="preserve"> k </w:t>
      </w:r>
      <w:r w:rsidRPr="00136CC9">
        <w:rPr>
          <w:rFonts w:cs="Times New Roman"/>
        </w:rPr>
        <w:t>dalším doplňkům patřily malé pytlíky na tabák, vyráběn</w:t>
      </w:r>
      <w:r w:rsidR="00C45C2C" w:rsidRPr="00136CC9">
        <w:rPr>
          <w:rFonts w:cs="Times New Roman"/>
        </w:rPr>
        <w:t>é</w:t>
      </w:r>
      <w:r w:rsidR="00136CC9">
        <w:rPr>
          <w:rFonts w:cs="Times New Roman"/>
        </w:rPr>
        <w:t xml:space="preserve"> z </w:t>
      </w:r>
      <w:r w:rsidRPr="00136CC9">
        <w:rPr>
          <w:rFonts w:cs="Times New Roman"/>
        </w:rPr>
        <w:t>ovčí, kočičí nebo prasečí kůže. Tabák se dával do faj</w:t>
      </w:r>
      <w:r w:rsidR="00C45C2C" w:rsidRPr="00136CC9">
        <w:rPr>
          <w:rFonts w:cs="Times New Roman"/>
        </w:rPr>
        <w:t>f</w:t>
      </w:r>
      <w:r w:rsidRPr="00136CC9">
        <w:rPr>
          <w:rFonts w:cs="Times New Roman"/>
        </w:rPr>
        <w:t>ek, které byly znak</w:t>
      </w:r>
      <w:r w:rsidR="00C45C2C" w:rsidRPr="00136CC9">
        <w:rPr>
          <w:rFonts w:cs="Times New Roman"/>
        </w:rPr>
        <w:t>em</w:t>
      </w:r>
      <w:r w:rsidRPr="00136CC9">
        <w:rPr>
          <w:rFonts w:cs="Times New Roman"/>
        </w:rPr>
        <w:t xml:space="preserve"> vyššího společenského postavení. Fajfky bylo možné najít od těch nejjednodušších až po ty bohatě zdobené. </w:t>
      </w:r>
      <w:r w:rsidRPr="00136CC9">
        <w:rPr>
          <w:rFonts w:cs="Times New Roman"/>
          <w:vertAlign w:val="superscript"/>
        </w:rPr>
        <w:t>(21, s. 46</w:t>
      </w:r>
      <w:r w:rsidR="00C94A01" w:rsidRPr="00136CC9">
        <w:rPr>
          <w:rFonts w:cs="Times New Roman"/>
          <w:vertAlign w:val="superscript"/>
        </w:rPr>
        <w:t>–</w:t>
      </w:r>
      <w:r w:rsidRPr="00136CC9">
        <w:rPr>
          <w:rFonts w:cs="Times New Roman"/>
          <w:vertAlign w:val="superscript"/>
        </w:rPr>
        <w:t>49)</w:t>
      </w:r>
    </w:p>
    <w:p w14:paraId="0A363252" w14:textId="77777777" w:rsidR="001B1B51" w:rsidRPr="00136CC9" w:rsidRDefault="001B1B51" w:rsidP="001B1B51">
      <w:pPr>
        <w:keepNext/>
        <w:spacing w:after="0" w:line="360" w:lineRule="auto"/>
        <w:jc w:val="center"/>
        <w:rPr>
          <w:rFonts w:ascii="Times New Roman" w:hAnsi="Times New Roman" w:cs="Times New Roman"/>
        </w:rPr>
      </w:pPr>
      <w:r w:rsidRPr="00136CC9">
        <w:rPr>
          <w:rFonts w:ascii="Times New Roman" w:hAnsi="Times New Roman" w:cs="Times New Roman"/>
          <w:noProof/>
          <w:vertAlign w:val="superscript"/>
          <w:lang w:eastAsia="cs-CZ"/>
        </w:rPr>
        <w:drawing>
          <wp:inline distT="0" distB="0" distL="0" distR="0" wp14:anchorId="7E2D4D80" wp14:editId="2B032B60">
            <wp:extent cx="5113020" cy="6751320"/>
            <wp:effectExtent l="0" t="0" r="0" b="0"/>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ázek 59"/>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113020" cy="6751320"/>
                    </a:xfrm>
                    <a:prstGeom prst="rect">
                      <a:avLst/>
                    </a:prstGeom>
                  </pic:spPr>
                </pic:pic>
              </a:graphicData>
            </a:graphic>
          </wp:inline>
        </w:drawing>
      </w:r>
    </w:p>
    <w:p w14:paraId="55172475" w14:textId="432C6B5D" w:rsidR="001B1B51" w:rsidRPr="001B1B51" w:rsidRDefault="001B1B51" w:rsidP="001B1B51">
      <w:pPr>
        <w:pStyle w:val="Titulek"/>
        <w:spacing w:after="0" w:line="360" w:lineRule="auto"/>
        <w:jc w:val="center"/>
        <w:rPr>
          <w:rFonts w:ascii="Times New Roman" w:hAnsi="Times New Roman" w:cs="Times New Roman"/>
          <w:i w:val="0"/>
          <w:color w:val="auto"/>
          <w:sz w:val="20"/>
          <w:szCs w:val="20"/>
        </w:rPr>
      </w:pPr>
      <w:bookmarkStart w:id="71" w:name="_Toc58531100"/>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41</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w:t>
      </w:r>
      <w:proofErr w:type="spellStart"/>
      <w:r w:rsidRPr="00136CC9">
        <w:rPr>
          <w:rFonts w:ascii="Times New Roman" w:hAnsi="Times New Roman" w:cs="Times New Roman"/>
          <w:i w:val="0"/>
          <w:color w:val="auto"/>
          <w:sz w:val="20"/>
          <w:szCs w:val="20"/>
        </w:rPr>
        <w:t>Goralské</w:t>
      </w:r>
      <w:proofErr w:type="spellEnd"/>
      <w:r w:rsidRPr="00136CC9">
        <w:rPr>
          <w:rFonts w:ascii="Times New Roman" w:hAnsi="Times New Roman" w:cs="Times New Roman"/>
          <w:i w:val="0"/>
          <w:color w:val="auto"/>
          <w:sz w:val="20"/>
          <w:szCs w:val="20"/>
        </w:rPr>
        <w:t xml:space="preserve"> fajfky </w:t>
      </w:r>
      <w:r w:rsidRPr="00136CC9">
        <w:rPr>
          <w:rFonts w:ascii="Times New Roman" w:hAnsi="Times New Roman" w:cs="Times New Roman"/>
          <w:i w:val="0"/>
          <w:color w:val="auto"/>
          <w:sz w:val="20"/>
          <w:szCs w:val="20"/>
          <w:vertAlign w:val="superscript"/>
        </w:rPr>
        <w:t>(21, s. 48)</w:t>
      </w:r>
      <w:bookmarkEnd w:id="71"/>
    </w:p>
    <w:p w14:paraId="35C71E16" w14:textId="39EC6871" w:rsidR="00FE44CA" w:rsidRPr="00136CC9" w:rsidRDefault="00FE44CA" w:rsidP="00C94A01">
      <w:pPr>
        <w:pStyle w:val="formt"/>
        <w:rPr>
          <w:rFonts w:cs="Times New Roman"/>
        </w:rPr>
      </w:pPr>
      <w:r w:rsidRPr="00136CC9">
        <w:rPr>
          <w:rFonts w:cs="Times New Roman"/>
        </w:rPr>
        <w:t>Součást pastýřské výbavy byly brašny, sekyrky nebo palice. Jed</w:t>
      </w:r>
      <w:r w:rsidR="00C45C2C" w:rsidRPr="00136CC9">
        <w:rPr>
          <w:rFonts w:cs="Times New Roman"/>
        </w:rPr>
        <w:t>ním</w:t>
      </w:r>
      <w:r w:rsidR="00136CC9">
        <w:rPr>
          <w:rFonts w:cs="Times New Roman"/>
        </w:rPr>
        <w:t xml:space="preserve"> z </w:t>
      </w:r>
      <w:r w:rsidR="00C60289" w:rsidRPr="00136CC9">
        <w:rPr>
          <w:rFonts w:cs="Times New Roman"/>
        </w:rPr>
        <w:t>nejvýraznějších</w:t>
      </w:r>
      <w:r w:rsidRPr="00136CC9">
        <w:rPr>
          <w:rFonts w:cs="Times New Roman"/>
        </w:rPr>
        <w:t xml:space="preserve"> doplňků byl kožený pás nazývaný </w:t>
      </w:r>
      <w:r w:rsidR="00134241" w:rsidRPr="00136CC9">
        <w:rPr>
          <w:rFonts w:cs="Times New Roman"/>
        </w:rPr>
        <w:t>„</w:t>
      </w:r>
      <w:r w:rsidRPr="00136CC9">
        <w:rPr>
          <w:rFonts w:cs="Times New Roman"/>
        </w:rPr>
        <w:t xml:space="preserve">posek“ nebo </w:t>
      </w:r>
      <w:r w:rsidR="00134241" w:rsidRPr="00136CC9">
        <w:rPr>
          <w:rFonts w:cs="Times New Roman"/>
        </w:rPr>
        <w:t>„</w:t>
      </w:r>
      <w:proofErr w:type="spellStart"/>
      <w:r w:rsidRPr="00136CC9">
        <w:rPr>
          <w:rFonts w:cs="Times New Roman"/>
        </w:rPr>
        <w:t>gabaryjok</w:t>
      </w:r>
      <w:proofErr w:type="spellEnd"/>
      <w:r w:rsidRPr="00136CC9">
        <w:rPr>
          <w:rFonts w:cs="Times New Roman"/>
        </w:rPr>
        <w:t xml:space="preserve">“. </w:t>
      </w:r>
      <w:proofErr w:type="spellStart"/>
      <w:r w:rsidRPr="00136CC9">
        <w:rPr>
          <w:rFonts w:cs="Times New Roman"/>
        </w:rPr>
        <w:t>Gabaryjok</w:t>
      </w:r>
      <w:proofErr w:type="spellEnd"/>
      <w:r w:rsidRPr="00136CC9">
        <w:rPr>
          <w:rFonts w:cs="Times New Roman"/>
        </w:rPr>
        <w:t xml:space="preserve"> byl </w:t>
      </w:r>
      <w:r w:rsidRPr="00136CC9">
        <w:rPr>
          <w:rFonts w:cs="Times New Roman"/>
        </w:rPr>
        <w:lastRenderedPageBreak/>
        <w:t>hnědé barvy, široký 4</w:t>
      </w:r>
      <w:r w:rsidR="00934261" w:rsidRPr="00136CC9">
        <w:rPr>
          <w:rFonts w:cs="Times New Roman"/>
        </w:rPr>
        <w:t>–</w:t>
      </w:r>
      <w:r w:rsidRPr="00136CC9">
        <w:rPr>
          <w:rFonts w:cs="Times New Roman"/>
        </w:rPr>
        <w:t>5 cm</w:t>
      </w:r>
      <w:r w:rsidR="00136CC9">
        <w:rPr>
          <w:rFonts w:cs="Times New Roman"/>
        </w:rPr>
        <w:t xml:space="preserve"> a </w:t>
      </w:r>
      <w:r w:rsidRPr="00136CC9">
        <w:rPr>
          <w:rFonts w:cs="Times New Roman"/>
        </w:rPr>
        <w:t>dlouhý 165 cm. Zdobným prvkem byla mosazná přezka, vybíjené tvary, které se táhly po celé délce anebo kovové knoflíky. Pásek by</w:t>
      </w:r>
      <w:r w:rsidR="0063067C" w:rsidRPr="00136CC9">
        <w:rPr>
          <w:rFonts w:cs="Times New Roman"/>
        </w:rPr>
        <w:t>l</w:t>
      </w:r>
      <w:r w:rsidRPr="00136CC9">
        <w:rPr>
          <w:rFonts w:cs="Times New Roman"/>
        </w:rPr>
        <w:t xml:space="preserve"> </w:t>
      </w:r>
      <w:r w:rsidR="0063067C" w:rsidRPr="00136CC9">
        <w:rPr>
          <w:rFonts w:cs="Times New Roman"/>
        </w:rPr>
        <w:t>zajímavý</w:t>
      </w:r>
      <w:r w:rsidRPr="00136CC9">
        <w:rPr>
          <w:rFonts w:cs="Times New Roman"/>
        </w:rPr>
        <w:t xml:space="preserve"> hlavně ve způsob</w:t>
      </w:r>
      <w:r w:rsidR="00C60289" w:rsidRPr="00136CC9">
        <w:rPr>
          <w:rFonts w:cs="Times New Roman"/>
        </w:rPr>
        <w:t>u</w:t>
      </w:r>
      <w:r w:rsidRPr="00136CC9">
        <w:rPr>
          <w:rFonts w:cs="Times New Roman"/>
        </w:rPr>
        <w:t xml:space="preserve"> nošení. Ovíjel se kolem pasu, zapínal přezkou</w:t>
      </w:r>
      <w:r w:rsidR="00136CC9">
        <w:rPr>
          <w:rFonts w:cs="Times New Roman"/>
        </w:rPr>
        <w:t xml:space="preserve"> a </w:t>
      </w:r>
      <w:r w:rsidRPr="00136CC9">
        <w:rPr>
          <w:rFonts w:cs="Times New Roman"/>
        </w:rPr>
        <w:t xml:space="preserve">zbylá část se znovu ovíjela takovým způsobem, aby byl pásek svěšený </w:t>
      </w:r>
      <w:r w:rsidR="00134241" w:rsidRPr="00136CC9">
        <w:rPr>
          <w:rFonts w:cs="Times New Roman"/>
        </w:rPr>
        <w:t>„</w:t>
      </w:r>
      <w:r w:rsidRPr="00136CC9">
        <w:rPr>
          <w:rFonts w:cs="Times New Roman"/>
        </w:rPr>
        <w:t>klenutý“ na hýždích. Čím více byl pásek obtočený</w:t>
      </w:r>
      <w:r w:rsidR="00136CC9">
        <w:rPr>
          <w:rFonts w:cs="Times New Roman"/>
        </w:rPr>
        <w:t xml:space="preserve"> a </w:t>
      </w:r>
      <w:r w:rsidRPr="00136CC9">
        <w:rPr>
          <w:rFonts w:cs="Times New Roman"/>
        </w:rPr>
        <w:t>povolený</w:t>
      </w:r>
      <w:r w:rsidR="00C45C2C" w:rsidRPr="00136CC9">
        <w:rPr>
          <w:rFonts w:cs="Times New Roman"/>
        </w:rPr>
        <w:t>,</w:t>
      </w:r>
      <w:r w:rsidRPr="00136CC9">
        <w:rPr>
          <w:rFonts w:cs="Times New Roman"/>
        </w:rPr>
        <w:t xml:space="preserve"> tím větší parády </w:t>
      </w:r>
      <w:r w:rsidR="00C45C2C" w:rsidRPr="00136CC9">
        <w:rPr>
          <w:rFonts w:cs="Times New Roman"/>
        </w:rPr>
        <w:t>G</w:t>
      </w:r>
      <w:r w:rsidRPr="00136CC9">
        <w:rPr>
          <w:rFonts w:cs="Times New Roman"/>
        </w:rPr>
        <w:t xml:space="preserve">oral nabyl. </w:t>
      </w:r>
      <w:r w:rsidRPr="00136CC9">
        <w:rPr>
          <w:rFonts w:cs="Times New Roman"/>
          <w:vertAlign w:val="superscript"/>
        </w:rPr>
        <w:t>(21, s. 38</w:t>
      </w:r>
      <w:r w:rsidR="00C94A01" w:rsidRPr="00136CC9">
        <w:rPr>
          <w:rFonts w:cs="Times New Roman"/>
          <w:vertAlign w:val="superscript"/>
        </w:rPr>
        <w:t>–</w:t>
      </w:r>
      <w:r w:rsidRPr="00136CC9">
        <w:rPr>
          <w:rFonts w:cs="Times New Roman"/>
          <w:vertAlign w:val="superscript"/>
        </w:rPr>
        <w:t>39)</w:t>
      </w:r>
    </w:p>
    <w:p w14:paraId="32DA125A" w14:textId="32E7D237" w:rsidR="00FE44CA" w:rsidRPr="00136CC9" w:rsidRDefault="00FE44CA" w:rsidP="00C94A01">
      <w:pPr>
        <w:pStyle w:val="formt"/>
        <w:rPr>
          <w:rFonts w:cs="Times New Roman"/>
          <w:vertAlign w:val="superscript"/>
        </w:rPr>
      </w:pPr>
      <w:r w:rsidRPr="00136CC9">
        <w:rPr>
          <w:rFonts w:cs="Times New Roman"/>
        </w:rPr>
        <w:t xml:space="preserve">Oproti těmto páskům, nosili </w:t>
      </w:r>
      <w:r w:rsidR="00C45C2C" w:rsidRPr="00136CC9">
        <w:rPr>
          <w:rFonts w:cs="Times New Roman"/>
        </w:rPr>
        <w:t>„</w:t>
      </w:r>
      <w:proofErr w:type="spellStart"/>
      <w:r w:rsidRPr="00136CC9">
        <w:rPr>
          <w:rFonts w:cs="Times New Roman"/>
        </w:rPr>
        <w:t>ovčoři</w:t>
      </w:r>
      <w:proofErr w:type="spellEnd"/>
      <w:r w:rsidR="00C45C2C" w:rsidRPr="00136CC9">
        <w:rPr>
          <w:rFonts w:cs="Times New Roman"/>
        </w:rPr>
        <w:t>“</w:t>
      </w:r>
      <w:r w:rsidR="00136CC9">
        <w:rPr>
          <w:rFonts w:cs="Times New Roman"/>
        </w:rPr>
        <w:t xml:space="preserve"> a </w:t>
      </w:r>
      <w:r w:rsidRPr="00136CC9">
        <w:rPr>
          <w:rFonts w:cs="Times New Roman"/>
        </w:rPr>
        <w:t xml:space="preserve">bačově široké, </w:t>
      </w:r>
      <w:r w:rsidR="0063067C" w:rsidRPr="00136CC9">
        <w:rPr>
          <w:rFonts w:cs="Times New Roman"/>
        </w:rPr>
        <w:t>kožené</w:t>
      </w:r>
      <w:r w:rsidRPr="00136CC9">
        <w:rPr>
          <w:rFonts w:cs="Times New Roman"/>
        </w:rPr>
        <w:t xml:space="preserve"> pásy či řemeny. Vyráběly se</w:t>
      </w:r>
      <w:r w:rsidR="0012790D" w:rsidRPr="00136CC9">
        <w:rPr>
          <w:rFonts w:cs="Times New Roman"/>
        </w:rPr>
        <w:t> </w:t>
      </w:r>
      <w:r w:rsidRPr="00136CC9">
        <w:rPr>
          <w:rFonts w:cs="Times New Roman"/>
        </w:rPr>
        <w:t>ze složené hovězí kůže, přičemž se podél horního okraje táhlo překrytí</w:t>
      </w:r>
      <w:r w:rsidR="00136CC9">
        <w:rPr>
          <w:rFonts w:cs="Times New Roman"/>
        </w:rPr>
        <w:t xml:space="preserve"> v </w:t>
      </w:r>
      <w:r w:rsidRPr="00136CC9">
        <w:rPr>
          <w:rFonts w:cs="Times New Roman"/>
        </w:rPr>
        <w:t xml:space="preserve">podobě </w:t>
      </w:r>
      <w:r w:rsidR="00134241" w:rsidRPr="00136CC9">
        <w:rPr>
          <w:rFonts w:cs="Times New Roman"/>
        </w:rPr>
        <w:t>„</w:t>
      </w:r>
      <w:r w:rsidRPr="00136CC9">
        <w:rPr>
          <w:rFonts w:cs="Times New Roman"/>
        </w:rPr>
        <w:t>korunky“. Na boku byla umístěná kapsa, rovněž překrytá, která sloužila</w:t>
      </w:r>
      <w:r w:rsidR="00136CC9">
        <w:rPr>
          <w:rFonts w:cs="Times New Roman"/>
        </w:rPr>
        <w:t xml:space="preserve"> k </w:t>
      </w:r>
      <w:r w:rsidRPr="00136CC9">
        <w:rPr>
          <w:rFonts w:cs="Times New Roman"/>
        </w:rPr>
        <w:t>uschování rozličných předmětů např. peníze, fajfka, váček na tabák. Řemen byl charakteristický pro svou výšku, která mohla činit 3</w:t>
      </w:r>
      <w:r w:rsidR="00C94A01" w:rsidRPr="00136CC9">
        <w:rPr>
          <w:rFonts w:cs="Times New Roman"/>
        </w:rPr>
        <w:t>–</w:t>
      </w:r>
      <w:r w:rsidRPr="00136CC9">
        <w:rPr>
          <w:rFonts w:cs="Times New Roman"/>
        </w:rPr>
        <w:t>6 kovových přezek. Zdobení řemene bylo stejné jako</w:t>
      </w:r>
      <w:r w:rsidR="00136CC9">
        <w:rPr>
          <w:rFonts w:cs="Times New Roman"/>
        </w:rPr>
        <w:t xml:space="preserve"> u </w:t>
      </w:r>
      <w:r w:rsidRPr="00136CC9">
        <w:rPr>
          <w:rFonts w:cs="Times New Roman"/>
        </w:rPr>
        <w:t>prvního pásku,</w:t>
      </w:r>
      <w:r w:rsidR="00136CC9">
        <w:rPr>
          <w:rFonts w:cs="Times New Roman"/>
        </w:rPr>
        <w:t xml:space="preserve"> k </w:t>
      </w:r>
      <w:r w:rsidRPr="00136CC9">
        <w:rPr>
          <w:rFonts w:cs="Times New Roman"/>
        </w:rPr>
        <w:t>tomu mohly být navíc ještě řetízky</w:t>
      </w:r>
      <w:r w:rsidR="00136CC9">
        <w:rPr>
          <w:rFonts w:cs="Times New Roman"/>
        </w:rPr>
        <w:t xml:space="preserve"> a </w:t>
      </w:r>
      <w:r w:rsidR="00C45C2C" w:rsidRPr="00136CC9">
        <w:rPr>
          <w:rFonts w:cs="Times New Roman"/>
        </w:rPr>
        <w:t>„</w:t>
      </w:r>
      <w:proofErr w:type="spellStart"/>
      <w:r w:rsidRPr="00136CC9">
        <w:rPr>
          <w:rFonts w:cs="Times New Roman"/>
        </w:rPr>
        <w:t>ci</w:t>
      </w:r>
      <w:r w:rsidR="00C45C2C" w:rsidRPr="00136CC9">
        <w:rPr>
          <w:rFonts w:cs="Times New Roman"/>
        </w:rPr>
        <w:t>n</w:t>
      </w:r>
      <w:r w:rsidRPr="00136CC9">
        <w:rPr>
          <w:rFonts w:cs="Times New Roman"/>
        </w:rPr>
        <w:t>kadla</w:t>
      </w:r>
      <w:proofErr w:type="spellEnd"/>
      <w:r w:rsidR="00C45C2C" w:rsidRPr="00136CC9">
        <w:rPr>
          <w:rFonts w:cs="Times New Roman"/>
        </w:rPr>
        <w:t>“</w:t>
      </w:r>
      <w:r w:rsidRPr="00136CC9">
        <w:rPr>
          <w:rFonts w:cs="Times New Roman"/>
        </w:rPr>
        <w:t>, díky kterým b</w:t>
      </w:r>
      <w:r w:rsidR="0063067C" w:rsidRPr="00136CC9">
        <w:rPr>
          <w:rFonts w:cs="Times New Roman"/>
        </w:rPr>
        <w:t xml:space="preserve">yl </w:t>
      </w:r>
      <w:r w:rsidR="0012790D" w:rsidRPr="00136CC9">
        <w:rPr>
          <w:rFonts w:cs="Times New Roman"/>
        </w:rPr>
        <w:t>ji</w:t>
      </w:r>
      <w:r w:rsidR="0063067C" w:rsidRPr="00136CC9">
        <w:rPr>
          <w:rFonts w:cs="Times New Roman"/>
        </w:rPr>
        <w:t xml:space="preserve">ž zdálky </w:t>
      </w:r>
      <w:r w:rsidR="00C45C2C" w:rsidRPr="00136CC9">
        <w:rPr>
          <w:rFonts w:cs="Times New Roman"/>
        </w:rPr>
        <w:t>„</w:t>
      </w:r>
      <w:proofErr w:type="spellStart"/>
      <w:r w:rsidR="0063067C" w:rsidRPr="00136CC9">
        <w:rPr>
          <w:rFonts w:cs="Times New Roman"/>
        </w:rPr>
        <w:t>ovčoř</w:t>
      </w:r>
      <w:proofErr w:type="spellEnd"/>
      <w:r w:rsidR="00C45C2C" w:rsidRPr="00136CC9">
        <w:rPr>
          <w:rFonts w:cs="Times New Roman"/>
        </w:rPr>
        <w:t>“</w:t>
      </w:r>
      <w:r w:rsidR="0063067C" w:rsidRPr="00136CC9">
        <w:rPr>
          <w:rFonts w:cs="Times New Roman"/>
        </w:rPr>
        <w:t xml:space="preserve"> slyšet. Řeme</w:t>
      </w:r>
      <w:r w:rsidRPr="00136CC9">
        <w:rPr>
          <w:rFonts w:cs="Times New Roman"/>
        </w:rPr>
        <w:t>ny plnily hlavně funkci ochrannou.</w:t>
      </w:r>
      <w:r w:rsidRPr="00136CC9">
        <w:rPr>
          <w:rFonts w:cs="Times New Roman"/>
          <w:vertAlign w:val="superscript"/>
        </w:rPr>
        <w:t xml:space="preserve"> (21, s. 39</w:t>
      </w:r>
      <w:r w:rsidR="00C94A01" w:rsidRPr="00136CC9">
        <w:rPr>
          <w:rFonts w:cs="Times New Roman"/>
          <w:vertAlign w:val="superscript"/>
        </w:rPr>
        <w:t>–</w:t>
      </w:r>
      <w:r w:rsidRPr="00136CC9">
        <w:rPr>
          <w:rFonts w:cs="Times New Roman"/>
          <w:vertAlign w:val="superscript"/>
        </w:rPr>
        <w:t>41)</w:t>
      </w:r>
    </w:p>
    <w:p w14:paraId="635C592B" w14:textId="77777777" w:rsidR="00C94A01" w:rsidRPr="00136CC9" w:rsidRDefault="00C94A01" w:rsidP="0063067C">
      <w:pPr>
        <w:keepNext/>
        <w:spacing w:after="0" w:line="360" w:lineRule="auto"/>
        <w:jc w:val="center"/>
        <w:rPr>
          <w:rFonts w:ascii="Times New Roman" w:hAnsi="Times New Roman" w:cs="Times New Roman"/>
        </w:rPr>
      </w:pPr>
      <w:r w:rsidRPr="00136CC9">
        <w:rPr>
          <w:rFonts w:ascii="Times New Roman" w:hAnsi="Times New Roman" w:cs="Times New Roman"/>
          <w:noProof/>
          <w:vertAlign w:val="superscript"/>
          <w:lang w:eastAsia="cs-CZ"/>
        </w:rPr>
        <w:drawing>
          <wp:inline distT="0" distB="0" distL="0" distR="0" wp14:anchorId="2FE273D7" wp14:editId="6DB142D0">
            <wp:extent cx="2520000" cy="3428735"/>
            <wp:effectExtent l="2857" t="0" r="0" b="0"/>
            <wp:docPr id="81" name="Obrázek 81" descr="Obsah obrázku oblečení, vsedě, stojíc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ázek 61" descr="Obsah obrázku oblečení, vsedě, stojící&#10;&#10;Popis byl vytvořen automaticky"/>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2520000" cy="3428735"/>
                    </a:xfrm>
                    <a:prstGeom prst="rect">
                      <a:avLst/>
                    </a:prstGeom>
                  </pic:spPr>
                </pic:pic>
              </a:graphicData>
            </a:graphic>
          </wp:inline>
        </w:drawing>
      </w:r>
    </w:p>
    <w:p w14:paraId="59EC99C2" w14:textId="123BF75F" w:rsidR="009F7EA7" w:rsidRPr="00136CC9" w:rsidRDefault="00C94A01" w:rsidP="0063067C">
      <w:pPr>
        <w:pStyle w:val="Titulek"/>
        <w:spacing w:after="0" w:line="360" w:lineRule="auto"/>
        <w:jc w:val="center"/>
        <w:rPr>
          <w:rFonts w:ascii="Times New Roman" w:hAnsi="Times New Roman" w:cs="Times New Roman"/>
          <w:i w:val="0"/>
          <w:color w:val="auto"/>
          <w:sz w:val="20"/>
          <w:szCs w:val="20"/>
        </w:rPr>
      </w:pPr>
      <w:bookmarkStart w:id="72" w:name="_Toc58531101"/>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42</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Kožené rukavice, užívané hlavně při práci</w:t>
      </w:r>
      <w:r w:rsidR="00136CC9">
        <w:rPr>
          <w:rFonts w:ascii="Times New Roman" w:hAnsi="Times New Roman" w:cs="Times New Roman"/>
          <w:i w:val="0"/>
          <w:color w:val="auto"/>
          <w:sz w:val="20"/>
          <w:szCs w:val="20"/>
        </w:rPr>
        <w:t xml:space="preserve"> v </w:t>
      </w:r>
      <w:r w:rsidRPr="00136CC9">
        <w:rPr>
          <w:rFonts w:ascii="Times New Roman" w:hAnsi="Times New Roman" w:cs="Times New Roman"/>
          <w:i w:val="0"/>
          <w:color w:val="auto"/>
          <w:sz w:val="20"/>
          <w:szCs w:val="20"/>
        </w:rPr>
        <w:t>lesích</w:t>
      </w:r>
      <w:r w:rsidR="0073645F" w:rsidRPr="00136CC9">
        <w:rPr>
          <w:rFonts w:ascii="Times New Roman" w:hAnsi="Times New Roman" w:cs="Times New Roman"/>
          <w:i w:val="0"/>
          <w:color w:val="auto"/>
          <w:sz w:val="20"/>
          <w:szCs w:val="20"/>
        </w:rPr>
        <w:t xml:space="preserve"> </w:t>
      </w:r>
      <w:r w:rsidR="0073645F" w:rsidRPr="00136CC9">
        <w:rPr>
          <w:rFonts w:ascii="Times New Roman" w:hAnsi="Times New Roman" w:cs="Times New Roman"/>
          <w:i w:val="0"/>
          <w:color w:val="auto"/>
          <w:sz w:val="20"/>
          <w:szCs w:val="20"/>
          <w:vertAlign w:val="superscript"/>
        </w:rPr>
        <w:t>(21, s. 47)</w:t>
      </w:r>
      <w:bookmarkEnd w:id="72"/>
    </w:p>
    <w:p w14:paraId="6DD7AC0D" w14:textId="0FCDFD37" w:rsidR="00F8009F" w:rsidRPr="00136CC9" w:rsidRDefault="00F8009F">
      <w:pPr>
        <w:rPr>
          <w:rFonts w:ascii="Times New Roman" w:hAnsi="Times New Roman" w:cs="Times New Roman"/>
        </w:rPr>
      </w:pPr>
      <w:r w:rsidRPr="00136CC9">
        <w:rPr>
          <w:rFonts w:ascii="Times New Roman" w:hAnsi="Times New Roman" w:cs="Times New Roman"/>
        </w:rPr>
        <w:br w:type="page"/>
      </w:r>
    </w:p>
    <w:p w14:paraId="5F0CD8D0" w14:textId="77777777" w:rsidR="00C94A01" w:rsidRPr="00136CC9" w:rsidRDefault="00C94A01" w:rsidP="0063067C">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6CED6361" wp14:editId="6A0A6889">
            <wp:extent cx="5760720" cy="8070850"/>
            <wp:effectExtent l="0" t="0" r="0" b="6350"/>
            <wp:docPr id="84" name="Obrázek 84" descr="Obsah obrázku exteriér, lyžování, strom, svah&#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Obrázek 84" descr="Obsah obrázku exteriér, lyžování, strom, svah&#10;&#10;Popis byl vytvořen automaticky"/>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60720" cy="8070850"/>
                    </a:xfrm>
                    <a:prstGeom prst="rect">
                      <a:avLst/>
                    </a:prstGeom>
                  </pic:spPr>
                </pic:pic>
              </a:graphicData>
            </a:graphic>
          </wp:inline>
        </w:drawing>
      </w:r>
    </w:p>
    <w:p w14:paraId="0AE68C64" w14:textId="381EF3F4" w:rsidR="00C94A01" w:rsidRPr="00136CC9" w:rsidRDefault="00C94A01" w:rsidP="0063067C">
      <w:pPr>
        <w:pStyle w:val="Titulek"/>
        <w:spacing w:after="0" w:line="360" w:lineRule="auto"/>
        <w:jc w:val="center"/>
        <w:rPr>
          <w:rFonts w:ascii="Times New Roman" w:hAnsi="Times New Roman" w:cs="Times New Roman"/>
          <w:i w:val="0"/>
          <w:color w:val="auto"/>
          <w:sz w:val="20"/>
          <w:szCs w:val="20"/>
        </w:rPr>
      </w:pPr>
      <w:bookmarkStart w:id="73" w:name="_Toc58531102"/>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43</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Hra na </w:t>
      </w:r>
      <w:proofErr w:type="spellStart"/>
      <w:r w:rsidRPr="00136CC9">
        <w:rPr>
          <w:rFonts w:ascii="Times New Roman" w:hAnsi="Times New Roman" w:cs="Times New Roman"/>
          <w:i w:val="0"/>
          <w:color w:val="auto"/>
          <w:sz w:val="20"/>
          <w:szCs w:val="20"/>
        </w:rPr>
        <w:t>trombitu</w:t>
      </w:r>
      <w:proofErr w:type="spellEnd"/>
      <w:r w:rsidRPr="00136CC9">
        <w:rPr>
          <w:rFonts w:ascii="Times New Roman" w:hAnsi="Times New Roman" w:cs="Times New Roman"/>
          <w:i w:val="0"/>
          <w:color w:val="auto"/>
          <w:sz w:val="20"/>
          <w:szCs w:val="20"/>
        </w:rPr>
        <w:t>, autor Jan Walach, dřevoryt</w:t>
      </w:r>
      <w:r w:rsidR="0073645F" w:rsidRPr="00136CC9">
        <w:rPr>
          <w:rFonts w:ascii="Times New Roman" w:hAnsi="Times New Roman" w:cs="Times New Roman"/>
          <w:i w:val="0"/>
          <w:color w:val="auto"/>
          <w:sz w:val="20"/>
          <w:szCs w:val="20"/>
        </w:rPr>
        <w:t xml:space="preserve"> </w:t>
      </w:r>
      <w:r w:rsidR="0073645F" w:rsidRPr="00136CC9">
        <w:rPr>
          <w:rFonts w:ascii="Times New Roman" w:hAnsi="Times New Roman" w:cs="Times New Roman"/>
          <w:i w:val="0"/>
          <w:color w:val="auto"/>
          <w:sz w:val="20"/>
          <w:szCs w:val="20"/>
          <w:vertAlign w:val="superscript"/>
        </w:rPr>
        <w:t>(4, s. 55)</w:t>
      </w:r>
      <w:bookmarkEnd w:id="73"/>
    </w:p>
    <w:p w14:paraId="78F75FDC" w14:textId="5894C9C1" w:rsidR="00F8009F" w:rsidRPr="00136CC9" w:rsidRDefault="00F8009F">
      <w:pPr>
        <w:rPr>
          <w:rFonts w:ascii="Times New Roman" w:hAnsi="Times New Roman" w:cs="Times New Roman"/>
        </w:rPr>
      </w:pPr>
      <w:r w:rsidRPr="00136CC9">
        <w:rPr>
          <w:rFonts w:ascii="Times New Roman" w:hAnsi="Times New Roman" w:cs="Times New Roman"/>
        </w:rPr>
        <w:br w:type="page"/>
      </w:r>
    </w:p>
    <w:p w14:paraId="5CB6700F" w14:textId="77777777" w:rsidR="008B195D" w:rsidRPr="00136CC9" w:rsidRDefault="00F84A04" w:rsidP="0063067C">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7EBDC1F3" wp14:editId="1E7D03B7">
            <wp:extent cx="4267158" cy="2247900"/>
            <wp:effectExtent l="0" t="0" r="635" b="0"/>
            <wp:docPr id="85" name="Obrázek 85" descr="Obsah obrázku hrníček, stůl, kočka, límec&#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Obrázek 85" descr="Obsah obrázku hrníček, stůl, kočka, límec&#10;&#10;Popis byl vytvořen automaticky"/>
                    <pic:cNvPicPr/>
                  </pic:nvPicPr>
                  <pic:blipFill rotWithShape="1">
                    <a:blip r:embed="rId51" cstate="print">
                      <a:extLst>
                        <a:ext uri="{28A0092B-C50C-407E-A947-70E740481C1C}">
                          <a14:useLocalDpi xmlns:a14="http://schemas.microsoft.com/office/drawing/2010/main" val="0"/>
                        </a:ext>
                      </a:extLst>
                    </a:blip>
                    <a:srcRect t="4967" b="16887"/>
                    <a:stretch/>
                  </pic:blipFill>
                  <pic:spPr bwMode="auto">
                    <a:xfrm>
                      <a:off x="0" y="0"/>
                      <a:ext cx="4263390" cy="2245915"/>
                    </a:xfrm>
                    <a:prstGeom prst="rect">
                      <a:avLst/>
                    </a:prstGeom>
                    <a:ln>
                      <a:noFill/>
                    </a:ln>
                    <a:extLst>
                      <a:ext uri="{53640926-AAD7-44D8-BBD7-CCE9431645EC}">
                        <a14:shadowObscured xmlns:a14="http://schemas.microsoft.com/office/drawing/2010/main"/>
                      </a:ext>
                    </a:extLst>
                  </pic:spPr>
                </pic:pic>
              </a:graphicData>
            </a:graphic>
          </wp:inline>
        </w:drawing>
      </w:r>
    </w:p>
    <w:p w14:paraId="3362A7E8" w14:textId="2C04A818" w:rsidR="00093269" w:rsidRPr="00136CC9" w:rsidRDefault="008B195D" w:rsidP="0063067C">
      <w:pPr>
        <w:pStyle w:val="Titulek"/>
        <w:spacing w:after="240" w:line="360" w:lineRule="auto"/>
        <w:jc w:val="center"/>
        <w:rPr>
          <w:rFonts w:ascii="Times New Roman" w:hAnsi="Times New Roman" w:cs="Times New Roman"/>
          <w:i w:val="0"/>
          <w:color w:val="auto"/>
          <w:sz w:val="20"/>
          <w:szCs w:val="20"/>
          <w:vertAlign w:val="superscript"/>
        </w:rPr>
      </w:pPr>
      <w:bookmarkStart w:id="74" w:name="_Toc58531103"/>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44</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Pastýřský řemen (pás)</w:t>
      </w:r>
      <w:r w:rsidR="0073645F" w:rsidRPr="00136CC9">
        <w:rPr>
          <w:rFonts w:ascii="Times New Roman" w:hAnsi="Times New Roman" w:cs="Times New Roman"/>
          <w:i w:val="0"/>
          <w:color w:val="auto"/>
          <w:sz w:val="20"/>
          <w:szCs w:val="20"/>
        </w:rPr>
        <w:t xml:space="preserve"> </w:t>
      </w:r>
      <w:r w:rsidR="0073645F" w:rsidRPr="00136CC9">
        <w:rPr>
          <w:rFonts w:ascii="Times New Roman" w:hAnsi="Times New Roman" w:cs="Times New Roman"/>
          <w:i w:val="0"/>
          <w:color w:val="auto"/>
          <w:sz w:val="20"/>
          <w:szCs w:val="20"/>
          <w:vertAlign w:val="superscript"/>
        </w:rPr>
        <w:t>(24, s. 34)</w:t>
      </w:r>
      <w:bookmarkEnd w:id="74"/>
    </w:p>
    <w:p w14:paraId="558DAD21" w14:textId="77777777" w:rsidR="008B195D" w:rsidRPr="00136CC9" w:rsidRDefault="00F84A04" w:rsidP="0063067C">
      <w:pPr>
        <w:keepNext/>
        <w:spacing w:after="0" w:line="360" w:lineRule="auto"/>
        <w:jc w:val="center"/>
        <w:rPr>
          <w:rFonts w:ascii="Times New Roman" w:hAnsi="Times New Roman" w:cs="Times New Roman"/>
        </w:rPr>
      </w:pPr>
      <w:r w:rsidRPr="00136CC9">
        <w:rPr>
          <w:rFonts w:ascii="Times New Roman" w:hAnsi="Times New Roman" w:cs="Times New Roman"/>
          <w:noProof/>
          <w:vertAlign w:val="superscript"/>
          <w:lang w:eastAsia="cs-CZ"/>
        </w:rPr>
        <w:drawing>
          <wp:inline distT="0" distB="0" distL="0" distR="0" wp14:anchorId="7C933B00" wp14:editId="729A245A">
            <wp:extent cx="4922520" cy="3277870"/>
            <wp:effectExtent l="0" t="0" r="0" b="0"/>
            <wp:docPr id="68" name="Obrázek 68" descr="Obsah obrázku osoba, oblečení, nošení, čepic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brázek 68" descr="Obsah obrázku osoba, oblečení, nošení, čepice&#10;&#10;Popis byl vytvořen automaticky"/>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922520" cy="3277870"/>
                    </a:xfrm>
                    <a:prstGeom prst="rect">
                      <a:avLst/>
                    </a:prstGeom>
                  </pic:spPr>
                </pic:pic>
              </a:graphicData>
            </a:graphic>
          </wp:inline>
        </w:drawing>
      </w:r>
    </w:p>
    <w:p w14:paraId="3E025589" w14:textId="3D63CABC" w:rsidR="0073645F" w:rsidRPr="00136CC9" w:rsidRDefault="008B195D" w:rsidP="0073645F">
      <w:pPr>
        <w:pStyle w:val="Titulek"/>
        <w:spacing w:after="240" w:line="360" w:lineRule="auto"/>
        <w:jc w:val="center"/>
        <w:rPr>
          <w:rFonts w:ascii="Times New Roman" w:hAnsi="Times New Roman" w:cs="Times New Roman"/>
          <w:i w:val="0"/>
          <w:color w:val="auto"/>
          <w:sz w:val="20"/>
          <w:szCs w:val="20"/>
          <w:vertAlign w:val="superscript"/>
        </w:rPr>
      </w:pPr>
      <w:bookmarkStart w:id="75" w:name="_Toc58531104"/>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45</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Řemen</w:t>
      </w:r>
      <w:r w:rsidR="00136CC9">
        <w:rPr>
          <w:rFonts w:ascii="Times New Roman" w:hAnsi="Times New Roman" w:cs="Times New Roman"/>
          <w:i w:val="0"/>
          <w:color w:val="auto"/>
          <w:sz w:val="20"/>
          <w:szCs w:val="20"/>
        </w:rPr>
        <w:t xml:space="preserve"> v </w:t>
      </w:r>
      <w:r w:rsidRPr="00136CC9">
        <w:rPr>
          <w:rFonts w:ascii="Times New Roman" w:hAnsi="Times New Roman" w:cs="Times New Roman"/>
          <w:i w:val="0"/>
          <w:color w:val="auto"/>
          <w:sz w:val="20"/>
          <w:szCs w:val="20"/>
        </w:rPr>
        <w:t>kombinaci</w:t>
      </w:r>
      <w:r w:rsidR="00136CC9">
        <w:rPr>
          <w:rFonts w:ascii="Times New Roman" w:hAnsi="Times New Roman" w:cs="Times New Roman"/>
          <w:i w:val="0"/>
          <w:color w:val="auto"/>
          <w:sz w:val="20"/>
          <w:szCs w:val="20"/>
        </w:rPr>
        <w:t xml:space="preserve"> s </w:t>
      </w:r>
      <w:r w:rsidRPr="00136CC9">
        <w:rPr>
          <w:rFonts w:ascii="Times New Roman" w:hAnsi="Times New Roman" w:cs="Times New Roman"/>
          <w:i w:val="0"/>
          <w:color w:val="auto"/>
          <w:sz w:val="20"/>
          <w:szCs w:val="20"/>
        </w:rPr>
        <w:t>krojem</w:t>
      </w:r>
      <w:r w:rsidR="0073645F" w:rsidRPr="00136CC9">
        <w:rPr>
          <w:rFonts w:ascii="Times New Roman" w:hAnsi="Times New Roman" w:cs="Times New Roman"/>
          <w:i w:val="0"/>
          <w:color w:val="auto"/>
          <w:sz w:val="20"/>
          <w:szCs w:val="20"/>
        </w:rPr>
        <w:t xml:space="preserve"> </w:t>
      </w:r>
      <w:r w:rsidR="0073645F" w:rsidRPr="00136CC9">
        <w:rPr>
          <w:rFonts w:ascii="Times New Roman" w:hAnsi="Times New Roman" w:cs="Times New Roman"/>
          <w:i w:val="0"/>
          <w:color w:val="auto"/>
          <w:sz w:val="20"/>
          <w:szCs w:val="20"/>
          <w:vertAlign w:val="superscript"/>
        </w:rPr>
        <w:t>(24, s. 39)</w:t>
      </w:r>
      <w:bookmarkEnd w:id="75"/>
    </w:p>
    <w:p w14:paraId="0CD1CEF4" w14:textId="0C3EABFF" w:rsidR="00F8009F" w:rsidRPr="00136CC9" w:rsidRDefault="00F8009F" w:rsidP="0063067C">
      <w:pPr>
        <w:pStyle w:val="formt"/>
        <w:rPr>
          <w:rFonts w:cs="Times New Roman"/>
          <w:vertAlign w:val="superscript"/>
        </w:rPr>
      </w:pPr>
      <w:r w:rsidRPr="00136CC9">
        <w:rPr>
          <w:rFonts w:cs="Times New Roman"/>
          <w:vertAlign w:val="superscript"/>
        </w:rPr>
        <w:br w:type="page"/>
      </w:r>
    </w:p>
    <w:p w14:paraId="4B9C5B92" w14:textId="77777777" w:rsidR="008B195D" w:rsidRPr="00136CC9" w:rsidRDefault="00FE44CA" w:rsidP="0063067C">
      <w:pPr>
        <w:keepNext/>
        <w:spacing w:after="0" w:line="360" w:lineRule="auto"/>
        <w:jc w:val="center"/>
        <w:rPr>
          <w:rFonts w:ascii="Times New Roman" w:hAnsi="Times New Roman" w:cs="Times New Roman"/>
        </w:rPr>
      </w:pPr>
      <w:r w:rsidRPr="00136CC9">
        <w:rPr>
          <w:rFonts w:ascii="Times New Roman" w:hAnsi="Times New Roman" w:cs="Times New Roman"/>
          <w:noProof/>
          <w:vertAlign w:val="superscript"/>
          <w:lang w:eastAsia="cs-CZ"/>
        </w:rPr>
        <w:lastRenderedPageBreak/>
        <w:drawing>
          <wp:inline distT="0" distB="0" distL="0" distR="0" wp14:anchorId="232571F6" wp14:editId="77C2ED83">
            <wp:extent cx="5040000" cy="7871179"/>
            <wp:effectExtent l="0" t="0" r="8255" b="0"/>
            <wp:docPr id="58" name="Obrázek 58" descr="Obsah obrázku tráva, osoba, exteriér, chlapec&#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ázek 57" descr="Obsah obrázku tráva, osoba, exteriér, chlapec&#10;&#10;Popis byl vytvořen automaticky"/>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040000" cy="7871179"/>
                    </a:xfrm>
                    <a:prstGeom prst="rect">
                      <a:avLst/>
                    </a:prstGeom>
                  </pic:spPr>
                </pic:pic>
              </a:graphicData>
            </a:graphic>
          </wp:inline>
        </w:drawing>
      </w:r>
    </w:p>
    <w:p w14:paraId="11D22ED3" w14:textId="19182F04" w:rsidR="008B195D" w:rsidRPr="00136CC9" w:rsidRDefault="008B195D" w:rsidP="0063067C">
      <w:pPr>
        <w:pStyle w:val="Titulek"/>
        <w:spacing w:after="0" w:line="360" w:lineRule="auto"/>
        <w:jc w:val="center"/>
        <w:rPr>
          <w:rFonts w:ascii="Times New Roman" w:hAnsi="Times New Roman" w:cs="Times New Roman"/>
          <w:i w:val="0"/>
          <w:color w:val="auto"/>
          <w:sz w:val="20"/>
          <w:szCs w:val="20"/>
        </w:rPr>
      </w:pPr>
      <w:bookmarkStart w:id="76" w:name="_Toc58531105"/>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46</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Způsob navlékání </w:t>
      </w:r>
      <w:proofErr w:type="spellStart"/>
      <w:r w:rsidRPr="00136CC9">
        <w:rPr>
          <w:rFonts w:ascii="Times New Roman" w:hAnsi="Times New Roman" w:cs="Times New Roman"/>
          <w:i w:val="0"/>
          <w:color w:val="auto"/>
          <w:sz w:val="20"/>
          <w:szCs w:val="20"/>
        </w:rPr>
        <w:t>gabaryjoku</w:t>
      </w:r>
      <w:proofErr w:type="spellEnd"/>
      <w:r w:rsidR="0073645F" w:rsidRPr="00136CC9">
        <w:rPr>
          <w:rFonts w:ascii="Times New Roman" w:hAnsi="Times New Roman" w:cs="Times New Roman"/>
          <w:i w:val="0"/>
          <w:color w:val="auto"/>
          <w:sz w:val="20"/>
          <w:szCs w:val="20"/>
        </w:rPr>
        <w:t xml:space="preserve"> </w:t>
      </w:r>
      <w:r w:rsidR="0073645F" w:rsidRPr="00136CC9">
        <w:rPr>
          <w:rFonts w:ascii="Times New Roman" w:hAnsi="Times New Roman" w:cs="Times New Roman"/>
          <w:i w:val="0"/>
          <w:color w:val="auto"/>
          <w:sz w:val="20"/>
          <w:szCs w:val="20"/>
          <w:vertAlign w:val="superscript"/>
        </w:rPr>
        <w:t>(4, s. 74)</w:t>
      </w:r>
      <w:bookmarkEnd w:id="76"/>
    </w:p>
    <w:p w14:paraId="2B1EC110" w14:textId="77777777" w:rsidR="008B195D" w:rsidRPr="00136CC9" w:rsidRDefault="008B195D" w:rsidP="0073645F">
      <w:pPr>
        <w:pStyle w:val="formt"/>
        <w:rPr>
          <w:rFonts w:cs="Times New Roman"/>
        </w:rPr>
      </w:pPr>
      <w:r w:rsidRPr="00136CC9">
        <w:rPr>
          <w:rFonts w:cs="Times New Roman"/>
        </w:rPr>
        <w:br w:type="page"/>
      </w:r>
    </w:p>
    <w:p w14:paraId="3B748F49" w14:textId="56F4FFB5" w:rsidR="00A37633" w:rsidRPr="00136CC9" w:rsidRDefault="00A73381" w:rsidP="0063067C">
      <w:pPr>
        <w:pStyle w:val="Nadpis2"/>
      </w:pPr>
      <w:bookmarkStart w:id="77" w:name="_Toc58531157"/>
      <w:r w:rsidRPr="00136CC9">
        <w:lastRenderedPageBreak/>
        <w:t>Závěrem</w:t>
      </w:r>
      <w:r w:rsidR="00136CC9">
        <w:t xml:space="preserve"> o </w:t>
      </w:r>
      <w:proofErr w:type="spellStart"/>
      <w:r w:rsidRPr="00136CC9">
        <w:t>goralském</w:t>
      </w:r>
      <w:proofErr w:type="spellEnd"/>
      <w:r w:rsidRPr="00136CC9">
        <w:t xml:space="preserve"> kroji</w:t>
      </w:r>
      <w:bookmarkEnd w:id="77"/>
    </w:p>
    <w:p w14:paraId="21FD7D0F" w14:textId="77777777" w:rsidR="006F77DC" w:rsidRDefault="00A73381" w:rsidP="006F77DC">
      <w:pPr>
        <w:pStyle w:val="formt"/>
        <w:rPr>
          <w:rFonts w:cs="Times New Roman"/>
          <w:noProof/>
          <w:vertAlign w:val="superscript"/>
          <w:lang w:eastAsia="cs-CZ"/>
        </w:rPr>
      </w:pPr>
      <w:r w:rsidRPr="00136CC9">
        <w:rPr>
          <w:rFonts w:cs="Times New Roman"/>
        </w:rPr>
        <w:t xml:space="preserve">Dnes se již </w:t>
      </w:r>
      <w:proofErr w:type="spellStart"/>
      <w:r w:rsidRPr="00136CC9">
        <w:rPr>
          <w:rFonts w:cs="Times New Roman"/>
        </w:rPr>
        <w:t>goralský</w:t>
      </w:r>
      <w:proofErr w:type="spellEnd"/>
      <w:r w:rsidRPr="00136CC9">
        <w:rPr>
          <w:rFonts w:cs="Times New Roman"/>
        </w:rPr>
        <w:t xml:space="preserve"> kroj používá výhradně pro rozličné velkolepé účely</w:t>
      </w:r>
      <w:r w:rsidR="00136CC9">
        <w:rPr>
          <w:rFonts w:cs="Times New Roman"/>
        </w:rPr>
        <w:t xml:space="preserve"> a </w:t>
      </w:r>
      <w:r w:rsidRPr="00136CC9">
        <w:rPr>
          <w:rFonts w:cs="Times New Roman"/>
        </w:rPr>
        <w:t>je zastoupen</w:t>
      </w:r>
      <w:r w:rsidR="00C45C2C" w:rsidRPr="00136CC9">
        <w:rPr>
          <w:rFonts w:cs="Times New Roman"/>
        </w:rPr>
        <w:t xml:space="preserve"> </w:t>
      </w:r>
      <w:r w:rsidRPr="00136CC9">
        <w:rPr>
          <w:rFonts w:cs="Times New Roman"/>
        </w:rPr>
        <w:t>jak mezi starými, tak mezi mladými. Existují soubory</w:t>
      </w:r>
      <w:r w:rsidR="00C45C2C" w:rsidRPr="00136CC9">
        <w:rPr>
          <w:rFonts w:cs="Times New Roman"/>
        </w:rPr>
        <w:t>,</w:t>
      </w:r>
      <w:r w:rsidRPr="00136CC9">
        <w:rPr>
          <w:rFonts w:cs="Times New Roman"/>
        </w:rPr>
        <w:t xml:space="preserve"> kter</w:t>
      </w:r>
      <w:r w:rsidR="00C45C2C" w:rsidRPr="00136CC9">
        <w:rPr>
          <w:rFonts w:cs="Times New Roman"/>
        </w:rPr>
        <w:t>é se snaží udržet nadále</w:t>
      </w:r>
      <w:r w:rsidRPr="00136CC9">
        <w:rPr>
          <w:rFonts w:cs="Times New Roman"/>
        </w:rPr>
        <w:t xml:space="preserve"> tradice</w:t>
      </w:r>
      <w:r w:rsidR="00136CC9">
        <w:rPr>
          <w:rFonts w:cs="Times New Roman"/>
        </w:rPr>
        <w:t xml:space="preserve"> a </w:t>
      </w:r>
      <w:r w:rsidR="001700AC" w:rsidRPr="00136CC9">
        <w:rPr>
          <w:rFonts w:cs="Times New Roman"/>
        </w:rPr>
        <w:t xml:space="preserve">jejich </w:t>
      </w:r>
      <w:r w:rsidR="00C45C2C" w:rsidRPr="00136CC9">
        <w:rPr>
          <w:rFonts w:cs="Times New Roman"/>
        </w:rPr>
        <w:t>členové vystupují</w:t>
      </w:r>
      <w:r w:rsidR="00136CC9">
        <w:rPr>
          <w:rFonts w:cs="Times New Roman"/>
        </w:rPr>
        <w:t xml:space="preserve"> v </w:t>
      </w:r>
      <w:r w:rsidR="00C45C2C" w:rsidRPr="00136CC9">
        <w:rPr>
          <w:rFonts w:cs="Times New Roman"/>
        </w:rPr>
        <w:t>krojích</w:t>
      </w:r>
      <w:r w:rsidR="001700AC" w:rsidRPr="00136CC9">
        <w:rPr>
          <w:rFonts w:cs="Times New Roman"/>
        </w:rPr>
        <w:t xml:space="preserve">. </w:t>
      </w:r>
      <w:r w:rsidRPr="00136CC9">
        <w:rPr>
          <w:rFonts w:cs="Times New Roman"/>
        </w:rPr>
        <w:t>Kupříkladu</w:t>
      </w:r>
      <w:r w:rsidR="00136CC9">
        <w:rPr>
          <w:rFonts w:cs="Times New Roman"/>
        </w:rPr>
        <w:t xml:space="preserve"> v </w:t>
      </w:r>
      <w:proofErr w:type="spellStart"/>
      <w:r w:rsidR="00600E83" w:rsidRPr="00136CC9">
        <w:rPr>
          <w:rFonts w:cs="Times New Roman"/>
        </w:rPr>
        <w:t>Jis</w:t>
      </w:r>
      <w:r w:rsidRPr="00136CC9">
        <w:rPr>
          <w:rFonts w:cs="Times New Roman"/>
        </w:rPr>
        <w:t>tebné</w:t>
      </w:r>
      <w:proofErr w:type="spellEnd"/>
      <w:r w:rsidRPr="00136CC9">
        <w:rPr>
          <w:rFonts w:cs="Times New Roman"/>
        </w:rPr>
        <w:t xml:space="preserve"> se ve zcela tradičních krojích vystupuje</w:t>
      </w:r>
      <w:r w:rsidR="001700AC" w:rsidRPr="00136CC9">
        <w:rPr>
          <w:rFonts w:cs="Times New Roman"/>
        </w:rPr>
        <w:t xml:space="preserve"> stále</w:t>
      </w:r>
      <w:r w:rsidR="00C45C2C" w:rsidRPr="00136CC9">
        <w:rPr>
          <w:rFonts w:cs="Times New Roman"/>
        </w:rPr>
        <w:t>,</w:t>
      </w:r>
      <w:r w:rsidRPr="00136CC9">
        <w:rPr>
          <w:rFonts w:cs="Times New Roman"/>
        </w:rPr>
        <w:t xml:space="preserve"> anebo také </w:t>
      </w:r>
      <w:r w:rsidR="001700AC" w:rsidRPr="00136CC9">
        <w:rPr>
          <w:rFonts w:cs="Times New Roman"/>
        </w:rPr>
        <w:t xml:space="preserve">na přehlídce </w:t>
      </w:r>
      <w:r w:rsidR="00B62172" w:rsidRPr="00136CC9">
        <w:rPr>
          <w:rFonts w:cs="Times New Roman"/>
        </w:rPr>
        <w:t>„</w:t>
      </w:r>
      <w:proofErr w:type="spellStart"/>
      <w:r w:rsidR="00B62172" w:rsidRPr="00136CC9">
        <w:rPr>
          <w:rFonts w:cs="Times New Roman"/>
        </w:rPr>
        <w:t>Gorolski</w:t>
      </w:r>
      <w:proofErr w:type="spellEnd"/>
      <w:r w:rsidR="00B62172" w:rsidRPr="00136CC9">
        <w:rPr>
          <w:rFonts w:cs="Times New Roman"/>
        </w:rPr>
        <w:t xml:space="preserve"> </w:t>
      </w:r>
      <w:proofErr w:type="spellStart"/>
      <w:r w:rsidR="00B62172" w:rsidRPr="00136CC9">
        <w:rPr>
          <w:rFonts w:cs="Times New Roman"/>
        </w:rPr>
        <w:t>swieto</w:t>
      </w:r>
      <w:proofErr w:type="spellEnd"/>
      <w:r w:rsidR="00B62172" w:rsidRPr="00136CC9">
        <w:rPr>
          <w:rFonts w:cs="Times New Roman"/>
        </w:rPr>
        <w:t>“</w:t>
      </w:r>
      <w:r w:rsidRPr="00136CC9">
        <w:rPr>
          <w:rFonts w:cs="Times New Roman"/>
        </w:rPr>
        <w:t xml:space="preserve">, kde se rovněž objevuje kroj </w:t>
      </w:r>
      <w:proofErr w:type="spellStart"/>
      <w:r w:rsidRPr="00136CC9">
        <w:rPr>
          <w:rFonts w:cs="Times New Roman"/>
        </w:rPr>
        <w:t>goralský</w:t>
      </w:r>
      <w:proofErr w:type="spellEnd"/>
      <w:r w:rsidR="00C45C2C" w:rsidRPr="00136CC9">
        <w:rPr>
          <w:rFonts w:cs="Times New Roman"/>
        </w:rPr>
        <w:t>,</w:t>
      </w:r>
      <w:r w:rsidRPr="00136CC9">
        <w:rPr>
          <w:rFonts w:cs="Times New Roman"/>
        </w:rPr>
        <w:t xml:space="preserve"> nikoli jablunkovský. </w:t>
      </w:r>
      <w:r w:rsidR="001613BF" w:rsidRPr="00136CC9">
        <w:rPr>
          <w:rFonts w:cs="Times New Roman"/>
          <w:vertAlign w:val="superscript"/>
        </w:rPr>
        <w:t>(21, s. 11)</w:t>
      </w:r>
    </w:p>
    <w:p w14:paraId="0EFDD679" w14:textId="77777777" w:rsidR="006F77DC" w:rsidRDefault="006F77DC" w:rsidP="006F77DC">
      <w:pPr>
        <w:jc w:val="center"/>
        <w:rPr>
          <w:iCs/>
          <w:sz w:val="20"/>
          <w:szCs w:val="20"/>
        </w:rPr>
      </w:pPr>
      <w:r w:rsidRPr="00136CC9">
        <w:rPr>
          <w:noProof/>
          <w:vertAlign w:val="superscript"/>
          <w:lang w:eastAsia="cs-CZ"/>
        </w:rPr>
        <w:drawing>
          <wp:inline distT="0" distB="0" distL="0" distR="0" wp14:anchorId="3FFAFAF6" wp14:editId="5EA74197">
            <wp:extent cx="4659003" cy="6912000"/>
            <wp:effectExtent l="0" t="0" r="8255" b="3175"/>
            <wp:docPr id="30" name="Obrázek 30" descr="Obsah obrázku osoba, budova, stojící,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 30" descr="Obsah obrázku osoba, budova, stojící, exteriér&#10;&#10;Popis byl vytvořen automaticky"/>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659003" cy="6912000"/>
                    </a:xfrm>
                    <a:prstGeom prst="rect">
                      <a:avLst/>
                    </a:prstGeom>
                  </pic:spPr>
                </pic:pic>
              </a:graphicData>
            </a:graphic>
          </wp:inline>
        </w:drawing>
      </w:r>
    </w:p>
    <w:p w14:paraId="58B09AB3" w14:textId="2A1488D0" w:rsidR="00BC40E2" w:rsidRPr="006F77DC" w:rsidRDefault="006F77DC" w:rsidP="006F77DC">
      <w:pPr>
        <w:pStyle w:val="formt"/>
        <w:jc w:val="center"/>
        <w:rPr>
          <w:rFonts w:cs="Times New Roman"/>
          <w:iCs/>
          <w:sz w:val="20"/>
          <w:szCs w:val="20"/>
        </w:rPr>
      </w:pPr>
      <w:bookmarkStart w:id="78" w:name="_Toc58531106"/>
      <w:r w:rsidRPr="006F77DC">
        <w:rPr>
          <w:rFonts w:cs="Times New Roman"/>
          <w:iCs/>
          <w:sz w:val="20"/>
          <w:szCs w:val="20"/>
        </w:rPr>
        <w:t xml:space="preserve">Obrázek </w:t>
      </w:r>
      <w:r w:rsidRPr="006F77DC">
        <w:rPr>
          <w:rFonts w:cs="Times New Roman"/>
          <w:iCs/>
          <w:sz w:val="20"/>
          <w:szCs w:val="20"/>
        </w:rPr>
        <w:fldChar w:fldCharType="begin"/>
      </w:r>
      <w:r w:rsidRPr="006F77DC">
        <w:rPr>
          <w:rFonts w:cs="Times New Roman"/>
          <w:iCs/>
          <w:sz w:val="20"/>
          <w:szCs w:val="20"/>
        </w:rPr>
        <w:instrText xml:space="preserve"> SEQ Obrázek \* ARABIC </w:instrText>
      </w:r>
      <w:r w:rsidRPr="006F77DC">
        <w:rPr>
          <w:rFonts w:cs="Times New Roman"/>
          <w:iCs/>
          <w:sz w:val="20"/>
          <w:szCs w:val="20"/>
        </w:rPr>
        <w:fldChar w:fldCharType="separate"/>
      </w:r>
      <w:r w:rsidR="00F81E0E">
        <w:rPr>
          <w:rFonts w:cs="Times New Roman"/>
          <w:iCs/>
          <w:noProof/>
          <w:sz w:val="20"/>
          <w:szCs w:val="20"/>
        </w:rPr>
        <w:t>47</w:t>
      </w:r>
      <w:r w:rsidRPr="006F77DC">
        <w:rPr>
          <w:rFonts w:cs="Times New Roman"/>
          <w:iCs/>
          <w:sz w:val="20"/>
          <w:szCs w:val="20"/>
        </w:rPr>
        <w:fldChar w:fldCharType="end"/>
      </w:r>
      <w:r w:rsidRPr="006F77DC">
        <w:rPr>
          <w:rFonts w:cs="Times New Roman"/>
          <w:iCs/>
          <w:sz w:val="20"/>
          <w:szCs w:val="20"/>
        </w:rPr>
        <w:t xml:space="preserve"> </w:t>
      </w:r>
      <w:proofErr w:type="spellStart"/>
      <w:r w:rsidRPr="006F77DC">
        <w:rPr>
          <w:rFonts w:cs="Times New Roman"/>
          <w:iCs/>
          <w:sz w:val="20"/>
          <w:szCs w:val="20"/>
        </w:rPr>
        <w:t>Goralský</w:t>
      </w:r>
      <w:proofErr w:type="spellEnd"/>
      <w:r w:rsidRPr="006F77DC">
        <w:rPr>
          <w:rFonts w:cs="Times New Roman"/>
          <w:iCs/>
          <w:sz w:val="20"/>
          <w:szCs w:val="20"/>
        </w:rPr>
        <w:t xml:space="preserve"> kroj zezadu (24, s. 38)</w:t>
      </w:r>
      <w:bookmarkEnd w:id="78"/>
      <w:r w:rsidR="0038005A" w:rsidRPr="006F77DC">
        <w:rPr>
          <w:rFonts w:cs="Times New Roman"/>
          <w:iCs/>
          <w:sz w:val="20"/>
          <w:szCs w:val="20"/>
        </w:rPr>
        <w:br w:type="page"/>
      </w:r>
    </w:p>
    <w:p w14:paraId="7819BC1B" w14:textId="34A05DBD" w:rsidR="00F2119A" w:rsidRPr="00136CC9" w:rsidRDefault="00F2119A" w:rsidP="0097482D">
      <w:pPr>
        <w:pStyle w:val="Nadpis1"/>
        <w:numPr>
          <w:ilvl w:val="0"/>
          <w:numId w:val="0"/>
        </w:numPr>
      </w:pPr>
      <w:bookmarkStart w:id="79" w:name="_Toc58531158"/>
      <w:r w:rsidRPr="00136CC9">
        <w:lastRenderedPageBreak/>
        <w:t>Praktická část</w:t>
      </w:r>
      <w:bookmarkEnd w:id="79"/>
    </w:p>
    <w:p w14:paraId="076B7095" w14:textId="311AE68B" w:rsidR="009F74C6" w:rsidRPr="00136CC9" w:rsidRDefault="009F74C6" w:rsidP="0097482D">
      <w:pPr>
        <w:pStyle w:val="Nadpis1"/>
      </w:pPr>
      <w:bookmarkStart w:id="80" w:name="_Toc58531159"/>
      <w:r w:rsidRPr="00136CC9">
        <w:t>Počátky</w:t>
      </w:r>
      <w:bookmarkEnd w:id="80"/>
    </w:p>
    <w:p w14:paraId="7852AF6A" w14:textId="351BF938" w:rsidR="00F059D7" w:rsidRPr="00136CC9" w:rsidRDefault="00F059D7" w:rsidP="00F60243">
      <w:pPr>
        <w:pStyle w:val="formt"/>
        <w:rPr>
          <w:rFonts w:cs="Times New Roman"/>
        </w:rPr>
      </w:pPr>
      <w:r w:rsidRPr="00136CC9">
        <w:rPr>
          <w:rFonts w:cs="Times New Roman"/>
        </w:rPr>
        <w:t>Téma folkloru pro mě bylo vždy velmi zajímavé, avšak nikdy jsem si jeho sílu neuvědomovala tolik</w:t>
      </w:r>
      <w:r w:rsidR="001700AC" w:rsidRPr="00136CC9">
        <w:rPr>
          <w:rFonts w:cs="Times New Roman"/>
        </w:rPr>
        <w:t>,</w:t>
      </w:r>
      <w:r w:rsidRPr="00136CC9">
        <w:rPr>
          <w:rFonts w:cs="Times New Roman"/>
        </w:rPr>
        <w:t xml:space="preserve"> jako nyní. Láska</w:t>
      </w:r>
      <w:r w:rsidR="00136CC9">
        <w:rPr>
          <w:rFonts w:cs="Times New Roman"/>
        </w:rPr>
        <w:t xml:space="preserve"> k </w:t>
      </w:r>
      <w:r w:rsidRPr="00136CC9">
        <w:rPr>
          <w:rFonts w:cs="Times New Roman"/>
        </w:rPr>
        <w:t>fo</w:t>
      </w:r>
      <w:r w:rsidR="001700AC" w:rsidRPr="00136CC9">
        <w:rPr>
          <w:rFonts w:cs="Times New Roman"/>
        </w:rPr>
        <w:t>l</w:t>
      </w:r>
      <w:r w:rsidRPr="00136CC9">
        <w:rPr>
          <w:rFonts w:cs="Times New Roman"/>
        </w:rPr>
        <w:t>kloru se mě držela</w:t>
      </w:r>
      <w:r w:rsidR="00136CC9">
        <w:rPr>
          <w:rFonts w:cs="Times New Roman"/>
        </w:rPr>
        <w:t xml:space="preserve"> v </w:t>
      </w:r>
      <w:r w:rsidRPr="00136CC9">
        <w:rPr>
          <w:rFonts w:cs="Times New Roman"/>
        </w:rPr>
        <w:t>podstatě už odmalička, vyr</w:t>
      </w:r>
      <w:r w:rsidR="00F31E83" w:rsidRPr="00136CC9">
        <w:rPr>
          <w:rFonts w:cs="Times New Roman"/>
        </w:rPr>
        <w:t xml:space="preserve">ostla jsem na </w:t>
      </w:r>
      <w:proofErr w:type="spellStart"/>
      <w:r w:rsidR="00F31E83" w:rsidRPr="00136CC9">
        <w:rPr>
          <w:rFonts w:cs="Times New Roman"/>
        </w:rPr>
        <w:t>Jablunkovsku</w:t>
      </w:r>
      <w:proofErr w:type="spellEnd"/>
      <w:r w:rsidR="00136CC9">
        <w:rPr>
          <w:rFonts w:cs="Times New Roman"/>
        </w:rPr>
        <w:t xml:space="preserve"> v </w:t>
      </w:r>
      <w:r w:rsidR="00F31E83" w:rsidRPr="00136CC9">
        <w:rPr>
          <w:rFonts w:cs="Times New Roman"/>
        </w:rPr>
        <w:t>„</w:t>
      </w:r>
      <w:proofErr w:type="spellStart"/>
      <w:r w:rsidRPr="00136CC9">
        <w:rPr>
          <w:rFonts w:cs="Times New Roman"/>
        </w:rPr>
        <w:t>Goralii</w:t>
      </w:r>
      <w:proofErr w:type="spellEnd"/>
      <w:r w:rsidRPr="00136CC9">
        <w:rPr>
          <w:rFonts w:cs="Times New Roman"/>
        </w:rPr>
        <w:t>“</w:t>
      </w:r>
      <w:r w:rsidR="00136CC9">
        <w:rPr>
          <w:rFonts w:cs="Times New Roman"/>
        </w:rPr>
        <w:t xml:space="preserve"> a </w:t>
      </w:r>
      <w:r w:rsidRPr="00136CC9">
        <w:rPr>
          <w:rFonts w:cs="Times New Roman"/>
        </w:rPr>
        <w:t xml:space="preserve">všechny elementy </w:t>
      </w:r>
      <w:proofErr w:type="spellStart"/>
      <w:r w:rsidRPr="00136CC9">
        <w:rPr>
          <w:rFonts w:cs="Times New Roman"/>
        </w:rPr>
        <w:t>goralské</w:t>
      </w:r>
      <w:proofErr w:type="spellEnd"/>
      <w:r w:rsidRPr="00136CC9">
        <w:rPr>
          <w:rFonts w:cs="Times New Roman"/>
        </w:rPr>
        <w:t xml:space="preserve"> kultury se mě tedy nějakým způso</w:t>
      </w:r>
      <w:r w:rsidR="00F60243" w:rsidRPr="00136CC9">
        <w:rPr>
          <w:rFonts w:cs="Times New Roman"/>
        </w:rPr>
        <w:t>bem dotýkaly.</w:t>
      </w:r>
    </w:p>
    <w:p w14:paraId="1720744A" w14:textId="5CD80348" w:rsidR="00F059D7" w:rsidRPr="00136CC9" w:rsidRDefault="00F059D7" w:rsidP="00F059D7">
      <w:pPr>
        <w:pStyle w:val="formt"/>
        <w:rPr>
          <w:rFonts w:cs="Times New Roman"/>
        </w:rPr>
      </w:pPr>
      <w:r w:rsidRPr="00136CC9">
        <w:rPr>
          <w:rFonts w:cs="Times New Roman"/>
        </w:rPr>
        <w:t>Věděla jsem, že se</w:t>
      </w:r>
      <w:r w:rsidR="00136CC9">
        <w:rPr>
          <w:rFonts w:cs="Times New Roman"/>
        </w:rPr>
        <w:t xml:space="preserve"> u </w:t>
      </w:r>
      <w:r w:rsidRPr="00136CC9">
        <w:rPr>
          <w:rFonts w:cs="Times New Roman"/>
        </w:rPr>
        <w:t>nás mluví tak nějak jinak, trochu polsky, trochu česky</w:t>
      </w:r>
      <w:r w:rsidR="00136CC9">
        <w:rPr>
          <w:rFonts w:cs="Times New Roman"/>
        </w:rPr>
        <w:t xml:space="preserve"> a </w:t>
      </w:r>
      <w:r w:rsidRPr="00136CC9">
        <w:rPr>
          <w:rFonts w:cs="Times New Roman"/>
        </w:rPr>
        <w:t>sem tam padne nějaké to německé či slovenské slovíčko. Zprvu mě ale toto postupné zjišťování ponechávalo klidnou</w:t>
      </w:r>
      <w:r w:rsidR="00136CC9">
        <w:rPr>
          <w:rFonts w:cs="Times New Roman"/>
        </w:rPr>
        <w:t xml:space="preserve"> a </w:t>
      </w:r>
      <w:r w:rsidRPr="00136CC9">
        <w:rPr>
          <w:rFonts w:cs="Times New Roman"/>
        </w:rPr>
        <w:t>nějak výrazně se to neprojevovalo na mém tvůrčím vyjádření.</w:t>
      </w:r>
      <w:r w:rsidR="00136CC9">
        <w:rPr>
          <w:rFonts w:cs="Times New Roman"/>
        </w:rPr>
        <w:t xml:space="preserve"> s </w:t>
      </w:r>
      <w:r w:rsidRPr="00136CC9">
        <w:rPr>
          <w:rFonts w:cs="Times New Roman"/>
        </w:rPr>
        <w:t>příchodem na</w:t>
      </w:r>
      <w:r w:rsidR="0012790D" w:rsidRPr="00136CC9">
        <w:rPr>
          <w:rFonts w:cs="Times New Roman"/>
        </w:rPr>
        <w:t> </w:t>
      </w:r>
      <w:r w:rsidRPr="00136CC9">
        <w:rPr>
          <w:rFonts w:cs="Times New Roman"/>
        </w:rPr>
        <w:t>střední školu se ve m</w:t>
      </w:r>
      <w:r w:rsidR="001700AC" w:rsidRPr="00136CC9">
        <w:rPr>
          <w:rFonts w:cs="Times New Roman"/>
        </w:rPr>
        <w:t>n</w:t>
      </w:r>
      <w:r w:rsidRPr="00136CC9">
        <w:rPr>
          <w:rFonts w:cs="Times New Roman"/>
        </w:rPr>
        <w:t>ě cosi začalo lámat</w:t>
      </w:r>
      <w:r w:rsidR="00136CC9">
        <w:rPr>
          <w:rFonts w:cs="Times New Roman"/>
        </w:rPr>
        <w:t xml:space="preserve"> a </w:t>
      </w:r>
      <w:r w:rsidRPr="00136CC9">
        <w:rPr>
          <w:rFonts w:cs="Times New Roman"/>
        </w:rPr>
        <w:t>začala jsem nahlížet na folklor trochu</w:t>
      </w:r>
      <w:r w:rsidR="00136CC9">
        <w:rPr>
          <w:rFonts w:cs="Times New Roman"/>
        </w:rPr>
        <w:t xml:space="preserve"> z </w:t>
      </w:r>
      <w:r w:rsidRPr="00136CC9">
        <w:rPr>
          <w:rFonts w:cs="Times New Roman"/>
        </w:rPr>
        <w:t xml:space="preserve">jiné strany, přesněji řečeno ze strany modré. Od modrých </w:t>
      </w:r>
      <w:proofErr w:type="spellStart"/>
      <w:r w:rsidRPr="00136CC9">
        <w:rPr>
          <w:rFonts w:cs="Times New Roman"/>
        </w:rPr>
        <w:t>fortušků</w:t>
      </w:r>
      <w:proofErr w:type="spellEnd"/>
      <w:r w:rsidRPr="00136CC9">
        <w:rPr>
          <w:rFonts w:cs="Times New Roman"/>
        </w:rPr>
        <w:t xml:space="preserve"> točících se za doprovodu hudby na p</w:t>
      </w:r>
      <w:r w:rsidR="00341D70" w:rsidRPr="00136CC9">
        <w:rPr>
          <w:rFonts w:cs="Times New Roman"/>
        </w:rPr>
        <w:t>ó</w:t>
      </w:r>
      <w:r w:rsidRPr="00136CC9">
        <w:rPr>
          <w:rFonts w:cs="Times New Roman"/>
        </w:rPr>
        <w:t>diu až</w:t>
      </w:r>
      <w:r w:rsidR="00136CC9">
        <w:rPr>
          <w:rFonts w:cs="Times New Roman"/>
        </w:rPr>
        <w:t xml:space="preserve"> k </w:t>
      </w:r>
      <w:r w:rsidRPr="00136CC9">
        <w:rPr>
          <w:rFonts w:cs="Times New Roman"/>
        </w:rPr>
        <w:t>vyvěšeným plakátům zdejšího folklorního festivalu</w:t>
      </w:r>
      <w:r w:rsidR="001700AC" w:rsidRPr="00136CC9">
        <w:rPr>
          <w:rFonts w:cs="Times New Roman"/>
        </w:rPr>
        <w:t>.</w:t>
      </w:r>
      <w:r w:rsidRPr="00136CC9">
        <w:rPr>
          <w:rFonts w:cs="Times New Roman"/>
        </w:rPr>
        <w:t xml:space="preserve"> </w:t>
      </w:r>
      <w:r w:rsidR="001700AC" w:rsidRPr="00136CC9">
        <w:rPr>
          <w:rFonts w:cs="Times New Roman"/>
        </w:rPr>
        <w:t>M</w:t>
      </w:r>
      <w:r w:rsidRPr="00136CC9">
        <w:rPr>
          <w:rFonts w:cs="Times New Roman"/>
        </w:rPr>
        <w:t>odrá barva téměř vždy doprovázela tento „zapomenutý“ kout republiky,</w:t>
      </w:r>
      <w:r w:rsidR="00136CC9">
        <w:rPr>
          <w:rFonts w:cs="Times New Roman"/>
        </w:rPr>
        <w:t xml:space="preserve"> a </w:t>
      </w:r>
      <w:r w:rsidR="001700AC" w:rsidRPr="00136CC9">
        <w:rPr>
          <w:rFonts w:cs="Times New Roman"/>
        </w:rPr>
        <w:t xml:space="preserve">zvláště </w:t>
      </w:r>
      <w:r w:rsidRPr="00136CC9">
        <w:rPr>
          <w:rFonts w:cs="Times New Roman"/>
        </w:rPr>
        <w:t xml:space="preserve">pak </w:t>
      </w:r>
      <w:r w:rsidR="001700AC" w:rsidRPr="00136CC9">
        <w:rPr>
          <w:rFonts w:cs="Times New Roman"/>
        </w:rPr>
        <w:t xml:space="preserve">se </w:t>
      </w:r>
      <w:r w:rsidRPr="00136CC9">
        <w:rPr>
          <w:rFonts w:cs="Times New Roman"/>
        </w:rPr>
        <w:t xml:space="preserve">pro </w:t>
      </w:r>
      <w:proofErr w:type="gramStart"/>
      <w:r w:rsidRPr="00136CC9">
        <w:rPr>
          <w:rFonts w:cs="Times New Roman"/>
        </w:rPr>
        <w:t>mne</w:t>
      </w:r>
      <w:proofErr w:type="gramEnd"/>
      <w:r w:rsidRPr="00136CC9">
        <w:rPr>
          <w:rFonts w:cs="Times New Roman"/>
        </w:rPr>
        <w:t xml:space="preserve"> stala jistým symbolem </w:t>
      </w:r>
      <w:proofErr w:type="spellStart"/>
      <w:r w:rsidRPr="00136CC9">
        <w:rPr>
          <w:rFonts w:cs="Times New Roman"/>
        </w:rPr>
        <w:t>goralské</w:t>
      </w:r>
      <w:proofErr w:type="spellEnd"/>
      <w:r w:rsidRPr="00136CC9">
        <w:rPr>
          <w:rFonts w:cs="Times New Roman"/>
        </w:rPr>
        <w:t xml:space="preserve"> kultury. Čas ale plynul</w:t>
      </w:r>
      <w:r w:rsidR="00136CC9">
        <w:rPr>
          <w:rFonts w:cs="Times New Roman"/>
        </w:rPr>
        <w:t xml:space="preserve"> a </w:t>
      </w:r>
      <w:r w:rsidRPr="00136CC9">
        <w:rPr>
          <w:rFonts w:cs="Times New Roman"/>
        </w:rPr>
        <w:t>můj zájem</w:t>
      </w:r>
      <w:r w:rsidR="00136CC9">
        <w:rPr>
          <w:rFonts w:cs="Times New Roman"/>
        </w:rPr>
        <w:t xml:space="preserve"> o </w:t>
      </w:r>
      <w:proofErr w:type="spellStart"/>
      <w:r w:rsidRPr="00136CC9">
        <w:rPr>
          <w:rFonts w:cs="Times New Roman"/>
        </w:rPr>
        <w:t>goralskou</w:t>
      </w:r>
      <w:proofErr w:type="spellEnd"/>
      <w:r w:rsidRPr="00136CC9">
        <w:rPr>
          <w:rFonts w:cs="Times New Roman"/>
        </w:rPr>
        <w:t xml:space="preserve"> kulturu začal pomalu opadat, až jsem jej ve své mysli nechala zemřít úplně.</w:t>
      </w:r>
    </w:p>
    <w:p w14:paraId="5319FB3F" w14:textId="18678BBE" w:rsidR="00F059D7" w:rsidRPr="00136CC9" w:rsidRDefault="00F059D7" w:rsidP="00F059D7">
      <w:pPr>
        <w:pStyle w:val="formt"/>
        <w:rPr>
          <w:rFonts w:cs="Times New Roman"/>
        </w:rPr>
      </w:pPr>
      <w:r w:rsidRPr="00136CC9">
        <w:rPr>
          <w:rFonts w:cs="Times New Roman"/>
        </w:rPr>
        <w:t>Vysoká škola pro mě představovala znovuobrození mysli</w:t>
      </w:r>
      <w:r w:rsidR="00136CC9">
        <w:rPr>
          <w:rFonts w:cs="Times New Roman"/>
        </w:rPr>
        <w:t xml:space="preserve"> a </w:t>
      </w:r>
      <w:r w:rsidRPr="00136CC9">
        <w:rPr>
          <w:rFonts w:cs="Times New Roman"/>
        </w:rPr>
        <w:t xml:space="preserve">již dávno zapomenutých vzpomínek. Přesně si vzpomínám tu chvíli, kdy jsem při poslechu hudby jistou náhodou narazila na ruský balet Igora </w:t>
      </w:r>
      <w:proofErr w:type="spellStart"/>
      <w:r w:rsidRPr="00136CC9">
        <w:rPr>
          <w:rFonts w:cs="Times New Roman"/>
        </w:rPr>
        <w:t>Moiseyeva</w:t>
      </w:r>
      <w:proofErr w:type="spellEnd"/>
      <w:r w:rsidR="00136CC9">
        <w:rPr>
          <w:rFonts w:cs="Times New Roman"/>
        </w:rPr>
        <w:t xml:space="preserve"> a </w:t>
      </w:r>
      <w:r w:rsidRPr="00136CC9">
        <w:rPr>
          <w:rFonts w:cs="Times New Roman"/>
        </w:rPr>
        <w:t>jeho taneční vystoupení</w:t>
      </w:r>
      <w:r w:rsidR="00136CC9">
        <w:rPr>
          <w:rFonts w:cs="Times New Roman"/>
        </w:rPr>
        <w:t xml:space="preserve"> s </w:t>
      </w:r>
      <w:r w:rsidRPr="00136CC9">
        <w:rPr>
          <w:rFonts w:cs="Times New Roman"/>
        </w:rPr>
        <w:t>názvem „Léto“. Vše zářilo jasnými barvami, rozličnými výšivkami,</w:t>
      </w:r>
      <w:r w:rsidR="00136CC9">
        <w:rPr>
          <w:rFonts w:cs="Times New Roman"/>
        </w:rPr>
        <w:t xml:space="preserve"> a </w:t>
      </w:r>
      <w:r w:rsidRPr="00136CC9">
        <w:rPr>
          <w:rFonts w:cs="Times New Roman"/>
        </w:rPr>
        <w:t>to vše bylo doplněno tóny lidové hudby.</w:t>
      </w:r>
      <w:r w:rsidR="00136CC9">
        <w:rPr>
          <w:rFonts w:cs="Times New Roman"/>
        </w:rPr>
        <w:t xml:space="preserve"> a </w:t>
      </w:r>
      <w:r w:rsidRPr="00136CC9">
        <w:rPr>
          <w:rFonts w:cs="Times New Roman"/>
        </w:rPr>
        <w:t>přesně tehdy se</w:t>
      </w:r>
      <w:r w:rsidR="00F60243" w:rsidRPr="00136CC9">
        <w:rPr>
          <w:rFonts w:cs="Times New Roman"/>
        </w:rPr>
        <w:t xml:space="preserve"> mi navrátila láska</w:t>
      </w:r>
      <w:r w:rsidR="00136CC9">
        <w:rPr>
          <w:rFonts w:cs="Times New Roman"/>
        </w:rPr>
        <w:t xml:space="preserve"> k </w:t>
      </w:r>
      <w:r w:rsidR="00F60243" w:rsidRPr="00136CC9">
        <w:rPr>
          <w:rFonts w:cs="Times New Roman"/>
        </w:rPr>
        <w:t>folkloru.</w:t>
      </w:r>
    </w:p>
    <w:p w14:paraId="26C87ADA" w14:textId="1CBFC34D" w:rsidR="00F059D7" w:rsidRPr="00136CC9" w:rsidRDefault="00F059D7" w:rsidP="00F059D7">
      <w:pPr>
        <w:pStyle w:val="formt"/>
        <w:rPr>
          <w:rFonts w:cs="Times New Roman"/>
        </w:rPr>
      </w:pPr>
      <w:r w:rsidRPr="00136CC9">
        <w:rPr>
          <w:rFonts w:cs="Times New Roman"/>
        </w:rPr>
        <w:t>Zprvu jsem vyhledávala výhradně ruský folklor, který mě uchvátil ze všeho nejvíce právě pro svůj smysl pro rytmus, rychlost</w:t>
      </w:r>
      <w:r w:rsidR="00136CC9">
        <w:rPr>
          <w:rFonts w:cs="Times New Roman"/>
        </w:rPr>
        <w:t xml:space="preserve"> a </w:t>
      </w:r>
      <w:r w:rsidRPr="00136CC9">
        <w:rPr>
          <w:rFonts w:cs="Times New Roman"/>
        </w:rPr>
        <w:t>barevnost. Začala jsem ale také</w:t>
      </w:r>
      <w:r w:rsidR="00136CC9">
        <w:rPr>
          <w:rFonts w:cs="Times New Roman"/>
        </w:rPr>
        <w:t xml:space="preserve"> i </w:t>
      </w:r>
      <w:r w:rsidRPr="00136CC9">
        <w:rPr>
          <w:rFonts w:cs="Times New Roman"/>
        </w:rPr>
        <w:t>mimo ruský folklor vyhledávat</w:t>
      </w:r>
      <w:r w:rsidR="00136CC9">
        <w:rPr>
          <w:rFonts w:cs="Times New Roman"/>
        </w:rPr>
        <w:t xml:space="preserve"> i </w:t>
      </w:r>
      <w:r w:rsidRPr="00136CC9">
        <w:rPr>
          <w:rFonts w:cs="Times New Roman"/>
        </w:rPr>
        <w:t>slovenský, český jsem tolik nevyhledávala</w:t>
      </w:r>
      <w:r w:rsidR="001700AC" w:rsidRPr="00136CC9">
        <w:rPr>
          <w:rFonts w:cs="Times New Roman"/>
        </w:rPr>
        <w:t>, protože</w:t>
      </w:r>
      <w:r w:rsidRPr="00136CC9">
        <w:rPr>
          <w:rFonts w:cs="Times New Roman"/>
        </w:rPr>
        <w:t xml:space="preserve"> jsem se chtěla ušetřit pohledu na</w:t>
      </w:r>
      <w:r w:rsidR="001700AC" w:rsidRPr="00136CC9">
        <w:rPr>
          <w:rFonts w:cs="Times New Roman"/>
        </w:rPr>
        <w:t>,</w:t>
      </w:r>
      <w:r w:rsidRPr="00136CC9">
        <w:rPr>
          <w:rFonts w:cs="Times New Roman"/>
        </w:rPr>
        <w:t xml:space="preserve"> dle mého názoru</w:t>
      </w:r>
      <w:r w:rsidR="001700AC" w:rsidRPr="00136CC9">
        <w:rPr>
          <w:rFonts w:cs="Times New Roman"/>
        </w:rPr>
        <w:t>,</w:t>
      </w:r>
      <w:r w:rsidRPr="00136CC9">
        <w:rPr>
          <w:rFonts w:cs="Times New Roman"/>
        </w:rPr>
        <w:t xml:space="preserve"> poněkud </w:t>
      </w:r>
      <w:r w:rsidR="001700AC" w:rsidRPr="00136CC9">
        <w:rPr>
          <w:rFonts w:cs="Times New Roman"/>
        </w:rPr>
        <w:t>„</w:t>
      </w:r>
      <w:r w:rsidRPr="00136CC9">
        <w:rPr>
          <w:rFonts w:cs="Times New Roman"/>
        </w:rPr>
        <w:t>přeplácaný</w:t>
      </w:r>
      <w:r w:rsidR="001700AC" w:rsidRPr="00136CC9">
        <w:rPr>
          <w:rFonts w:cs="Times New Roman"/>
        </w:rPr>
        <w:t>“</w:t>
      </w:r>
      <w:r w:rsidRPr="00136CC9">
        <w:rPr>
          <w:rFonts w:cs="Times New Roman"/>
        </w:rPr>
        <w:t xml:space="preserve"> slovácký kroj</w:t>
      </w:r>
      <w:r w:rsidR="001700AC" w:rsidRPr="00136CC9">
        <w:rPr>
          <w:rFonts w:cs="Times New Roman"/>
        </w:rPr>
        <w:t>.</w:t>
      </w:r>
      <w:r w:rsidRPr="00136CC9">
        <w:rPr>
          <w:rFonts w:cs="Times New Roman"/>
        </w:rPr>
        <w:t xml:space="preserve"> </w:t>
      </w:r>
      <w:r w:rsidR="007E2204" w:rsidRPr="00136CC9">
        <w:rPr>
          <w:rFonts w:cs="Times New Roman"/>
        </w:rPr>
        <w:t xml:space="preserve"> </w:t>
      </w:r>
      <w:proofErr w:type="spellStart"/>
      <w:r w:rsidR="001700AC" w:rsidRPr="00136CC9">
        <w:rPr>
          <w:rFonts w:cs="Times New Roman"/>
        </w:rPr>
        <w:t>G</w:t>
      </w:r>
      <w:r w:rsidRPr="00136CC9">
        <w:rPr>
          <w:rFonts w:cs="Times New Roman"/>
        </w:rPr>
        <w:t>oralsk</w:t>
      </w:r>
      <w:r w:rsidR="001700AC" w:rsidRPr="00136CC9">
        <w:rPr>
          <w:rFonts w:cs="Times New Roman"/>
        </w:rPr>
        <w:t>ý</w:t>
      </w:r>
      <w:proofErr w:type="spellEnd"/>
      <w:r w:rsidRPr="00136CC9">
        <w:rPr>
          <w:rFonts w:cs="Times New Roman"/>
        </w:rPr>
        <w:t xml:space="preserve"> jsem ještě tolik neznala. Slovenský folklor je tedy pro </w:t>
      </w:r>
      <w:proofErr w:type="gramStart"/>
      <w:r w:rsidRPr="00136CC9">
        <w:rPr>
          <w:rFonts w:cs="Times New Roman"/>
        </w:rPr>
        <w:t>mne</w:t>
      </w:r>
      <w:proofErr w:type="gramEnd"/>
      <w:r w:rsidRPr="00136CC9">
        <w:rPr>
          <w:rFonts w:cs="Times New Roman"/>
        </w:rPr>
        <w:t xml:space="preserve"> velmi důležitý</w:t>
      </w:r>
      <w:r w:rsidR="00136CC9">
        <w:rPr>
          <w:rFonts w:cs="Times New Roman"/>
        </w:rPr>
        <w:t xml:space="preserve"> a </w:t>
      </w:r>
      <w:r w:rsidRPr="00136CC9">
        <w:rPr>
          <w:rFonts w:cs="Times New Roman"/>
        </w:rPr>
        <w:t>rovněž ve mn</w:t>
      </w:r>
      <w:r w:rsidR="001700AC" w:rsidRPr="00136CC9">
        <w:rPr>
          <w:rFonts w:cs="Times New Roman"/>
        </w:rPr>
        <w:t>ě</w:t>
      </w:r>
      <w:r w:rsidRPr="00136CC9">
        <w:rPr>
          <w:rFonts w:cs="Times New Roman"/>
        </w:rPr>
        <w:t xml:space="preserve"> velmi zažehnul touhu po</w:t>
      </w:r>
      <w:r w:rsidR="0012790D" w:rsidRPr="00136CC9">
        <w:rPr>
          <w:rFonts w:cs="Times New Roman"/>
        </w:rPr>
        <w:t> </w:t>
      </w:r>
      <w:r w:rsidRPr="00136CC9">
        <w:rPr>
          <w:rFonts w:cs="Times New Roman"/>
        </w:rPr>
        <w:t>tom</w:t>
      </w:r>
      <w:r w:rsidR="001700AC" w:rsidRPr="00136CC9">
        <w:rPr>
          <w:rFonts w:cs="Times New Roman"/>
        </w:rPr>
        <w:t>,</w:t>
      </w:r>
      <w:r w:rsidRPr="00136CC9">
        <w:rPr>
          <w:rFonts w:cs="Times New Roman"/>
        </w:rPr>
        <w:t xml:space="preserve"> obléci se do kroje</w:t>
      </w:r>
      <w:r w:rsidR="00136CC9">
        <w:rPr>
          <w:rFonts w:cs="Times New Roman"/>
        </w:rPr>
        <w:t xml:space="preserve"> s </w:t>
      </w:r>
      <w:r w:rsidRPr="00136CC9">
        <w:rPr>
          <w:rFonts w:cs="Times New Roman"/>
        </w:rPr>
        <w:t>vyšívanými rukávci</w:t>
      </w:r>
      <w:r w:rsidR="001700AC" w:rsidRPr="00136CC9">
        <w:rPr>
          <w:rFonts w:cs="Times New Roman"/>
        </w:rPr>
        <w:t>.</w:t>
      </w:r>
      <w:r w:rsidRPr="00136CC9">
        <w:rPr>
          <w:rFonts w:cs="Times New Roman"/>
        </w:rPr>
        <w:t xml:space="preserve"> </w:t>
      </w:r>
      <w:r w:rsidR="001700AC" w:rsidRPr="00136CC9">
        <w:rPr>
          <w:rFonts w:cs="Times New Roman"/>
        </w:rPr>
        <w:t>T</w:t>
      </w:r>
      <w:r w:rsidRPr="00136CC9">
        <w:rPr>
          <w:rFonts w:cs="Times New Roman"/>
        </w:rPr>
        <w:t xml:space="preserve">aké jsem pochopila </w:t>
      </w:r>
      <w:r w:rsidR="001700AC" w:rsidRPr="00136CC9">
        <w:rPr>
          <w:rFonts w:cs="Times New Roman"/>
          <w:i/>
          <w:iCs/>
        </w:rPr>
        <w:t>„</w:t>
      </w:r>
      <w:proofErr w:type="spellStart"/>
      <w:r w:rsidRPr="00136CC9">
        <w:rPr>
          <w:rFonts w:cs="Times New Roman"/>
          <w:i/>
          <w:iCs/>
        </w:rPr>
        <w:t>prečo</w:t>
      </w:r>
      <w:proofErr w:type="spellEnd"/>
      <w:r w:rsidRPr="00136CC9">
        <w:rPr>
          <w:rFonts w:cs="Times New Roman"/>
          <w:i/>
          <w:iCs/>
        </w:rPr>
        <w:t xml:space="preserve"> každý chce tanečnice</w:t>
      </w:r>
      <w:r w:rsidR="00136CC9">
        <w:rPr>
          <w:rFonts w:cs="Times New Roman"/>
          <w:i/>
          <w:iCs/>
        </w:rPr>
        <w:t xml:space="preserve"> z </w:t>
      </w:r>
      <w:r w:rsidRPr="00136CC9">
        <w:rPr>
          <w:rFonts w:cs="Times New Roman"/>
          <w:i/>
          <w:iCs/>
        </w:rPr>
        <w:t>Lúčnice“.</w:t>
      </w:r>
      <w:r w:rsidRPr="00136CC9">
        <w:rPr>
          <w:rFonts w:cs="Times New Roman"/>
        </w:rPr>
        <w:t xml:space="preserve"> Mimo kroje</w:t>
      </w:r>
      <w:r w:rsidR="00136CC9">
        <w:rPr>
          <w:rFonts w:cs="Times New Roman"/>
        </w:rPr>
        <w:t xml:space="preserve"> a </w:t>
      </w:r>
      <w:r w:rsidRPr="00136CC9">
        <w:rPr>
          <w:rFonts w:cs="Times New Roman"/>
        </w:rPr>
        <w:t>tance mě uchvátila</w:t>
      </w:r>
      <w:r w:rsidR="00136CC9">
        <w:rPr>
          <w:rFonts w:cs="Times New Roman"/>
        </w:rPr>
        <w:t xml:space="preserve"> i </w:t>
      </w:r>
      <w:r w:rsidRPr="00136CC9">
        <w:rPr>
          <w:rFonts w:cs="Times New Roman"/>
        </w:rPr>
        <w:t>lidová hudba, která mě od té doby stále doprovází. Chtěla jsem ve folkloru najít to své,</w:t>
      </w:r>
      <w:r w:rsidR="00136CC9">
        <w:rPr>
          <w:rFonts w:cs="Times New Roman"/>
        </w:rPr>
        <w:t xml:space="preserve"> a </w:t>
      </w:r>
      <w:r w:rsidRPr="00136CC9">
        <w:rPr>
          <w:rFonts w:cs="Times New Roman"/>
        </w:rPr>
        <w:t>proto jsem se ve svých představách vracela</w:t>
      </w:r>
      <w:r w:rsidR="00136CC9">
        <w:rPr>
          <w:rFonts w:cs="Times New Roman"/>
        </w:rPr>
        <w:t xml:space="preserve"> k </w:t>
      </w:r>
      <w:r w:rsidRPr="00136CC9">
        <w:rPr>
          <w:rFonts w:cs="Times New Roman"/>
        </w:rPr>
        <w:t xml:space="preserve">modrým </w:t>
      </w:r>
      <w:proofErr w:type="spellStart"/>
      <w:r w:rsidRPr="00136CC9">
        <w:rPr>
          <w:rFonts w:cs="Times New Roman"/>
        </w:rPr>
        <w:t>fortuškům</w:t>
      </w:r>
      <w:proofErr w:type="spellEnd"/>
      <w:r w:rsidRPr="00136CC9">
        <w:rPr>
          <w:rFonts w:cs="Times New Roman"/>
        </w:rPr>
        <w:t>, rukávcům vyšívaným červenou nití, krpcům</w:t>
      </w:r>
      <w:r w:rsidR="00136CC9">
        <w:rPr>
          <w:rFonts w:cs="Times New Roman"/>
        </w:rPr>
        <w:t xml:space="preserve"> a </w:t>
      </w:r>
      <w:r w:rsidRPr="00136CC9">
        <w:rPr>
          <w:rFonts w:cs="Times New Roman"/>
        </w:rPr>
        <w:t xml:space="preserve">také písním, které jsem slýchávala jako malé děvčátko. Začínala jsem si čím dál tím více uvědomovat jakou hodnotu </w:t>
      </w:r>
      <w:r w:rsidRPr="00136CC9">
        <w:rPr>
          <w:rFonts w:cs="Times New Roman"/>
        </w:rPr>
        <w:lastRenderedPageBreak/>
        <w:t xml:space="preserve">má pro mě uvědomění si té skutečnosti, že jsem </w:t>
      </w:r>
      <w:proofErr w:type="spellStart"/>
      <w:r w:rsidR="001700AC" w:rsidRPr="00136CC9">
        <w:rPr>
          <w:rFonts w:cs="Times New Roman"/>
        </w:rPr>
        <w:t>G</w:t>
      </w:r>
      <w:r w:rsidRPr="00136CC9">
        <w:rPr>
          <w:rFonts w:cs="Times New Roman"/>
        </w:rPr>
        <w:t>oralka</w:t>
      </w:r>
      <w:proofErr w:type="spellEnd"/>
      <w:r w:rsidRPr="00136CC9">
        <w:rPr>
          <w:rFonts w:cs="Times New Roman"/>
        </w:rPr>
        <w:t>. To vše vedlo ke</w:t>
      </w:r>
      <w:r w:rsidR="0012790D" w:rsidRPr="00136CC9">
        <w:rPr>
          <w:rFonts w:cs="Times New Roman"/>
        </w:rPr>
        <w:t> </w:t>
      </w:r>
      <w:r w:rsidRPr="00136CC9">
        <w:rPr>
          <w:rFonts w:cs="Times New Roman"/>
        </w:rPr>
        <w:t>vzniku mého kroje, i</w:t>
      </w:r>
      <w:r w:rsidR="00F60243" w:rsidRPr="00136CC9">
        <w:rPr>
          <w:rFonts w:cs="Times New Roman"/>
        </w:rPr>
        <w:t>nspirovaného mým rodným krajem.</w:t>
      </w:r>
    </w:p>
    <w:p w14:paraId="0A853E8E" w14:textId="3E1F73FC" w:rsidR="0097482D" w:rsidRPr="00136CC9" w:rsidRDefault="00132197" w:rsidP="003307FE">
      <w:pPr>
        <w:keepNext/>
        <w:spacing w:after="0" w:line="360" w:lineRule="auto"/>
        <w:jc w:val="center"/>
        <w:rPr>
          <w:rFonts w:ascii="Times New Roman" w:hAnsi="Times New Roman" w:cs="Times New Roman"/>
        </w:rPr>
      </w:pPr>
      <w:r>
        <w:rPr>
          <w:rFonts w:ascii="Times New Roman" w:hAnsi="Times New Roman" w:cs="Times New Roman"/>
          <w:noProof/>
        </w:rPr>
        <w:drawing>
          <wp:inline distT="0" distB="0" distL="0" distR="0" wp14:anchorId="07FEBCC4" wp14:editId="05CFA0EB">
            <wp:extent cx="3084134" cy="4349750"/>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03206" cy="4376648"/>
                    </a:xfrm>
                    <a:prstGeom prst="rect">
                      <a:avLst/>
                    </a:prstGeom>
                  </pic:spPr>
                </pic:pic>
              </a:graphicData>
            </a:graphic>
          </wp:inline>
        </w:drawing>
      </w:r>
    </w:p>
    <w:p w14:paraId="01B3948A" w14:textId="42EDF69B" w:rsidR="0097482D" w:rsidRPr="00136CC9" w:rsidRDefault="0097482D" w:rsidP="003307FE">
      <w:pPr>
        <w:pStyle w:val="Titulek"/>
        <w:spacing w:after="0" w:line="360" w:lineRule="auto"/>
        <w:jc w:val="center"/>
        <w:rPr>
          <w:rFonts w:ascii="Times New Roman" w:hAnsi="Times New Roman" w:cs="Times New Roman"/>
          <w:i w:val="0"/>
          <w:color w:val="auto"/>
          <w:sz w:val="20"/>
          <w:szCs w:val="20"/>
        </w:rPr>
      </w:pPr>
      <w:bookmarkStart w:id="81" w:name="_Toc58531107"/>
      <w:r w:rsidRPr="00136CC9">
        <w:rPr>
          <w:rFonts w:ascii="Times New Roman" w:hAnsi="Times New Roman" w:cs="Times New Roman"/>
          <w:i w:val="0"/>
          <w:color w:val="auto"/>
          <w:sz w:val="20"/>
          <w:szCs w:val="20"/>
        </w:rPr>
        <w:t xml:space="preserve">Obrázek </w:t>
      </w:r>
      <w:r w:rsidR="00162605" w:rsidRPr="00136CC9">
        <w:rPr>
          <w:rFonts w:ascii="Times New Roman" w:hAnsi="Times New Roman" w:cs="Times New Roman"/>
          <w:i w:val="0"/>
          <w:color w:val="auto"/>
          <w:sz w:val="20"/>
          <w:szCs w:val="20"/>
        </w:rPr>
        <w:fldChar w:fldCharType="begin"/>
      </w:r>
      <w:r w:rsidR="00162605" w:rsidRPr="00136CC9">
        <w:rPr>
          <w:rFonts w:ascii="Times New Roman" w:hAnsi="Times New Roman" w:cs="Times New Roman"/>
          <w:i w:val="0"/>
          <w:color w:val="auto"/>
          <w:sz w:val="20"/>
          <w:szCs w:val="20"/>
        </w:rPr>
        <w:instrText xml:space="preserve"> SEQ Obrázek \* ARABIC </w:instrText>
      </w:r>
      <w:r w:rsidR="00162605"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48</w:t>
      </w:r>
      <w:r w:rsidR="00162605" w:rsidRPr="00136CC9">
        <w:rPr>
          <w:rFonts w:ascii="Times New Roman" w:hAnsi="Times New Roman" w:cs="Times New Roman"/>
          <w:i w:val="0"/>
          <w:color w:val="auto"/>
          <w:sz w:val="20"/>
          <w:szCs w:val="20"/>
        </w:rPr>
        <w:fldChar w:fldCharType="end"/>
      </w:r>
      <w:r w:rsidR="00BE172B" w:rsidRPr="00136CC9">
        <w:rPr>
          <w:rFonts w:ascii="Times New Roman" w:hAnsi="Times New Roman" w:cs="Times New Roman"/>
          <w:i w:val="0"/>
          <w:color w:val="auto"/>
          <w:sz w:val="20"/>
          <w:szCs w:val="20"/>
        </w:rPr>
        <w:t xml:space="preserve"> Ilustrovaný návrh kroje </w:t>
      </w:r>
      <w:r w:rsidR="00BE172B" w:rsidRPr="00136CC9">
        <w:rPr>
          <w:rFonts w:ascii="Times New Roman" w:hAnsi="Times New Roman" w:cs="Times New Roman"/>
          <w:i w:val="0"/>
          <w:color w:val="auto"/>
          <w:sz w:val="20"/>
          <w:szCs w:val="20"/>
          <w:vertAlign w:val="superscript"/>
        </w:rPr>
        <w:t>(41)</w:t>
      </w:r>
      <w:bookmarkEnd w:id="81"/>
    </w:p>
    <w:p w14:paraId="043D6861" w14:textId="615623E2" w:rsidR="0061684B" w:rsidRPr="00136CC9" w:rsidRDefault="0061684B" w:rsidP="0097482D">
      <w:pPr>
        <w:jc w:val="center"/>
        <w:rPr>
          <w:rFonts w:ascii="Times New Roman" w:hAnsi="Times New Roman" w:cs="Times New Roman"/>
        </w:rPr>
      </w:pPr>
      <w:r w:rsidRPr="00136CC9">
        <w:rPr>
          <w:rFonts w:ascii="Times New Roman" w:hAnsi="Times New Roman" w:cs="Times New Roman"/>
        </w:rPr>
        <w:br w:type="page"/>
      </w:r>
    </w:p>
    <w:p w14:paraId="17826B6D" w14:textId="1E48C702" w:rsidR="008F2EEF" w:rsidRPr="00136CC9" w:rsidRDefault="00F60243" w:rsidP="0097482D">
      <w:pPr>
        <w:pStyle w:val="Nadpis1"/>
      </w:pPr>
      <w:bookmarkStart w:id="82" w:name="_Toc58531160"/>
      <w:r w:rsidRPr="00136CC9">
        <w:lastRenderedPageBreak/>
        <w:t>K</w:t>
      </w:r>
      <w:r w:rsidR="00050320" w:rsidRPr="00136CC9">
        <w:t>roj</w:t>
      </w:r>
      <w:bookmarkEnd w:id="82"/>
    </w:p>
    <w:p w14:paraId="690765CD" w14:textId="00C2E801" w:rsidR="00F60243" w:rsidRPr="00136CC9" w:rsidRDefault="00F60243" w:rsidP="00F60243">
      <w:pPr>
        <w:pStyle w:val="formt"/>
        <w:rPr>
          <w:rFonts w:cs="Times New Roman"/>
        </w:rPr>
      </w:pPr>
      <w:r w:rsidRPr="00136CC9">
        <w:rPr>
          <w:rFonts w:cs="Times New Roman"/>
        </w:rPr>
        <w:t xml:space="preserve">Tento kroj vznikl jako reakce na uvědomění si té skutečnosti, že jsem sama </w:t>
      </w:r>
      <w:proofErr w:type="spellStart"/>
      <w:r w:rsidR="001700AC" w:rsidRPr="00136CC9">
        <w:rPr>
          <w:rFonts w:cs="Times New Roman"/>
        </w:rPr>
        <w:t>G</w:t>
      </w:r>
      <w:r w:rsidRPr="00136CC9">
        <w:rPr>
          <w:rFonts w:cs="Times New Roman"/>
        </w:rPr>
        <w:t>oralkou</w:t>
      </w:r>
      <w:proofErr w:type="spellEnd"/>
      <w:r w:rsidRPr="00136CC9">
        <w:rPr>
          <w:rFonts w:cs="Times New Roman"/>
        </w:rPr>
        <w:t xml:space="preserve">, protože právě toto zjištění pro mě má nesmírnou cenu. Kroj si neklade za cíl kopírovat již existující kroje, včetně </w:t>
      </w:r>
      <w:proofErr w:type="spellStart"/>
      <w:r w:rsidRPr="00136CC9">
        <w:rPr>
          <w:rFonts w:cs="Times New Roman"/>
        </w:rPr>
        <w:t>goralského</w:t>
      </w:r>
      <w:proofErr w:type="spellEnd"/>
      <w:r w:rsidRPr="00136CC9">
        <w:rPr>
          <w:rFonts w:cs="Times New Roman"/>
        </w:rPr>
        <w:t>, ale ponechává si svou jedinečnost právě ve</w:t>
      </w:r>
      <w:r w:rsidR="0012790D" w:rsidRPr="00136CC9">
        <w:rPr>
          <w:rFonts w:cs="Times New Roman"/>
        </w:rPr>
        <w:t> </w:t>
      </w:r>
      <w:r w:rsidRPr="00136CC9">
        <w:rPr>
          <w:rFonts w:cs="Times New Roman"/>
        </w:rPr>
        <w:t xml:space="preserve">své nenapodobitelnosti. Bylo by až přespříliš jednoduché představit přesnou podobu </w:t>
      </w:r>
      <w:proofErr w:type="spellStart"/>
      <w:r w:rsidRPr="00136CC9">
        <w:rPr>
          <w:rFonts w:cs="Times New Roman"/>
        </w:rPr>
        <w:t>goralského</w:t>
      </w:r>
      <w:proofErr w:type="spellEnd"/>
      <w:r w:rsidRPr="00136CC9">
        <w:rPr>
          <w:rFonts w:cs="Times New Roman"/>
        </w:rPr>
        <w:t xml:space="preserve"> kroje,</w:t>
      </w:r>
      <w:r w:rsidR="00136CC9">
        <w:rPr>
          <w:rFonts w:cs="Times New Roman"/>
        </w:rPr>
        <w:t xml:space="preserve"> v </w:t>
      </w:r>
      <w:r w:rsidRPr="00136CC9">
        <w:rPr>
          <w:rFonts w:cs="Times New Roman"/>
        </w:rPr>
        <w:t>takovémto případě by celá práce stavěla na historických faktech</w:t>
      </w:r>
      <w:r w:rsidR="001700AC" w:rsidRPr="00136CC9">
        <w:rPr>
          <w:rFonts w:cs="Times New Roman"/>
        </w:rPr>
        <w:t>,</w:t>
      </w:r>
      <w:r w:rsidR="0012790D" w:rsidRPr="00136CC9">
        <w:rPr>
          <w:rFonts w:cs="Times New Roman"/>
        </w:rPr>
        <w:t xml:space="preserve"> </w:t>
      </w:r>
      <w:r w:rsidRPr="00136CC9">
        <w:rPr>
          <w:rFonts w:cs="Times New Roman"/>
        </w:rPr>
        <w:t>nikoli na</w:t>
      </w:r>
      <w:r w:rsidR="0012790D" w:rsidRPr="00136CC9">
        <w:rPr>
          <w:rFonts w:cs="Times New Roman"/>
        </w:rPr>
        <w:t> </w:t>
      </w:r>
      <w:r w:rsidRPr="00136CC9">
        <w:rPr>
          <w:rFonts w:cs="Times New Roman"/>
        </w:rPr>
        <w:t>osobním cítění. Kroj je také vypravěčem</w:t>
      </w:r>
      <w:r w:rsidR="001700AC" w:rsidRPr="00136CC9">
        <w:rPr>
          <w:rFonts w:cs="Times New Roman"/>
        </w:rPr>
        <w:t>, který</w:t>
      </w:r>
      <w:r w:rsidRPr="00136CC9">
        <w:rPr>
          <w:rFonts w:cs="Times New Roman"/>
        </w:rPr>
        <w:t xml:space="preserve"> vypráví</w:t>
      </w:r>
      <w:r w:rsidR="00136CC9">
        <w:rPr>
          <w:rFonts w:cs="Times New Roman"/>
        </w:rPr>
        <w:t xml:space="preserve"> o </w:t>
      </w:r>
      <w:r w:rsidRPr="00136CC9">
        <w:rPr>
          <w:rFonts w:cs="Times New Roman"/>
        </w:rPr>
        <w:t xml:space="preserve">duši mladičké </w:t>
      </w:r>
      <w:proofErr w:type="spellStart"/>
      <w:r w:rsidR="001700AC" w:rsidRPr="00136CC9">
        <w:rPr>
          <w:rFonts w:cs="Times New Roman"/>
        </w:rPr>
        <w:t>G</w:t>
      </w:r>
      <w:r w:rsidRPr="00136CC9">
        <w:rPr>
          <w:rFonts w:cs="Times New Roman"/>
        </w:rPr>
        <w:t>oralky</w:t>
      </w:r>
      <w:proofErr w:type="spellEnd"/>
      <w:r w:rsidRPr="00136CC9">
        <w:rPr>
          <w:rFonts w:cs="Times New Roman"/>
        </w:rPr>
        <w:t>. Duši plné nespoutanosti, naivnosti, křehkosti</w:t>
      </w:r>
      <w:r w:rsidR="00136CC9">
        <w:rPr>
          <w:rFonts w:cs="Times New Roman"/>
        </w:rPr>
        <w:t xml:space="preserve"> a </w:t>
      </w:r>
      <w:r w:rsidRPr="00136CC9">
        <w:rPr>
          <w:rFonts w:cs="Times New Roman"/>
        </w:rPr>
        <w:t xml:space="preserve">půvabnosti. Takovým krojem bych pak </w:t>
      </w:r>
      <w:proofErr w:type="spellStart"/>
      <w:r w:rsidR="001700AC" w:rsidRPr="00136CC9">
        <w:rPr>
          <w:rFonts w:cs="Times New Roman"/>
        </w:rPr>
        <w:t>G</w:t>
      </w:r>
      <w:r w:rsidRPr="00136CC9">
        <w:rPr>
          <w:rFonts w:cs="Times New Roman"/>
        </w:rPr>
        <w:t>oralk</w:t>
      </w:r>
      <w:r w:rsidR="001700AC" w:rsidRPr="00136CC9">
        <w:rPr>
          <w:rFonts w:cs="Times New Roman"/>
        </w:rPr>
        <w:t>u</w:t>
      </w:r>
      <w:proofErr w:type="spellEnd"/>
      <w:r w:rsidRPr="00136CC9">
        <w:rPr>
          <w:rFonts w:cs="Times New Roman"/>
        </w:rPr>
        <w:t xml:space="preserve"> ve</w:t>
      </w:r>
      <w:r w:rsidR="0012790D" w:rsidRPr="00136CC9">
        <w:rPr>
          <w:rFonts w:cs="Times New Roman"/>
        </w:rPr>
        <w:t> </w:t>
      </w:r>
      <w:r w:rsidRPr="00136CC9">
        <w:rPr>
          <w:rFonts w:cs="Times New Roman"/>
        </w:rPr>
        <w:t>své mysli</w:t>
      </w:r>
      <w:r w:rsidR="001700AC" w:rsidRPr="00136CC9">
        <w:rPr>
          <w:rFonts w:cs="Times New Roman"/>
        </w:rPr>
        <w:t xml:space="preserve"> </w:t>
      </w:r>
      <w:r w:rsidRPr="00136CC9">
        <w:rPr>
          <w:rFonts w:cs="Times New Roman"/>
        </w:rPr>
        <w:t>obdarovala, podobně jako kněžna</w:t>
      </w:r>
      <w:r w:rsidR="00136CC9">
        <w:rPr>
          <w:rFonts w:cs="Times New Roman"/>
        </w:rPr>
        <w:t xml:space="preserve"> v </w:t>
      </w:r>
      <w:r w:rsidRPr="00136CC9">
        <w:rPr>
          <w:rFonts w:cs="Times New Roman"/>
        </w:rPr>
        <w:t>legendě</w:t>
      </w:r>
      <w:r w:rsidR="00136CC9">
        <w:rPr>
          <w:rFonts w:cs="Times New Roman"/>
        </w:rPr>
        <w:t xml:space="preserve"> o </w:t>
      </w:r>
      <w:r w:rsidRPr="00136CC9">
        <w:rPr>
          <w:rFonts w:cs="Times New Roman"/>
        </w:rPr>
        <w:t>Těšínském kroji.</w:t>
      </w:r>
    </w:p>
    <w:p w14:paraId="5BD94DA7" w14:textId="0B770683" w:rsidR="00F60243" w:rsidRPr="00136CC9" w:rsidRDefault="00F60243" w:rsidP="00F60243">
      <w:pPr>
        <w:pStyle w:val="formt"/>
        <w:rPr>
          <w:rFonts w:cs="Times New Roman"/>
        </w:rPr>
      </w:pPr>
      <w:r w:rsidRPr="00136CC9">
        <w:rPr>
          <w:rFonts w:cs="Times New Roman"/>
        </w:rPr>
        <w:t>V</w:t>
      </w:r>
      <w:r w:rsidR="007E2204" w:rsidRPr="00136CC9">
        <w:rPr>
          <w:rFonts w:cs="Times New Roman"/>
        </w:rPr>
        <w:t xml:space="preserve"> </w:t>
      </w:r>
      <w:r w:rsidRPr="00136CC9">
        <w:rPr>
          <w:rFonts w:cs="Times New Roman"/>
        </w:rPr>
        <w:t>kroji se odráží také osobní zájem</w:t>
      </w:r>
      <w:r w:rsidR="00136CC9">
        <w:rPr>
          <w:rFonts w:cs="Times New Roman"/>
        </w:rPr>
        <w:t xml:space="preserve"> a </w:t>
      </w:r>
      <w:r w:rsidRPr="00136CC9">
        <w:rPr>
          <w:rFonts w:cs="Times New Roman"/>
        </w:rPr>
        <w:t>vášeň pro kroje slovanských národů obecně, neboť právě ty se staly onou nevyčerpatelnou studnicí inspirace pro celou práci. Pohleďme kupříkladu na bohatě vyšívané rukávce</w:t>
      </w:r>
      <w:r w:rsidR="00136CC9">
        <w:rPr>
          <w:rFonts w:cs="Times New Roman"/>
        </w:rPr>
        <w:t xml:space="preserve"> z </w:t>
      </w:r>
      <w:proofErr w:type="spellStart"/>
      <w:r w:rsidRPr="00136CC9">
        <w:rPr>
          <w:rFonts w:cs="Times New Roman"/>
        </w:rPr>
        <w:t>Liptova</w:t>
      </w:r>
      <w:proofErr w:type="spellEnd"/>
      <w:r w:rsidRPr="00136CC9">
        <w:rPr>
          <w:rFonts w:cs="Times New Roman"/>
        </w:rPr>
        <w:t xml:space="preserve"> nebo doslova barvami hýřící sukně polského souboru </w:t>
      </w:r>
      <w:proofErr w:type="spellStart"/>
      <w:r w:rsidRPr="00136CC9">
        <w:rPr>
          <w:rFonts w:cs="Times New Roman"/>
        </w:rPr>
        <w:t>Mazowsze</w:t>
      </w:r>
      <w:proofErr w:type="spellEnd"/>
      <w:r w:rsidRPr="00136CC9">
        <w:rPr>
          <w:rFonts w:cs="Times New Roman"/>
        </w:rPr>
        <w:t>. Ukrajina by nás mohla také poučit svým citem pro odstíny červené barvy na svém oděvu</w:t>
      </w:r>
      <w:r w:rsidR="00136CC9">
        <w:rPr>
          <w:rFonts w:cs="Times New Roman"/>
        </w:rPr>
        <w:t xml:space="preserve"> a </w:t>
      </w:r>
      <w:r w:rsidRPr="00136CC9">
        <w:rPr>
          <w:rFonts w:cs="Times New Roman"/>
        </w:rPr>
        <w:t xml:space="preserve">barevnými stuhami, kterými si dívky zdobí hlavu. Rovněž Rusky se mohou pochlubit </w:t>
      </w:r>
      <w:proofErr w:type="spellStart"/>
      <w:r w:rsidRPr="00136CC9">
        <w:rPr>
          <w:rFonts w:cs="Times New Roman"/>
        </w:rPr>
        <w:t>kokosníkem</w:t>
      </w:r>
      <w:proofErr w:type="spellEnd"/>
      <w:r w:rsidRPr="00136CC9">
        <w:rPr>
          <w:rFonts w:cs="Times New Roman"/>
        </w:rPr>
        <w:t>, tedy čelenkou, kterou si každý</w:t>
      </w:r>
      <w:r w:rsidR="00136CC9">
        <w:rPr>
          <w:rFonts w:cs="Times New Roman"/>
        </w:rPr>
        <w:t xml:space="preserve"> z </w:t>
      </w:r>
      <w:r w:rsidRPr="00136CC9">
        <w:rPr>
          <w:rFonts w:cs="Times New Roman"/>
        </w:rPr>
        <w:t>nás spojuje hlavně</w:t>
      </w:r>
      <w:r w:rsidR="00136CC9">
        <w:rPr>
          <w:rFonts w:cs="Times New Roman"/>
        </w:rPr>
        <w:t xml:space="preserve"> s </w:t>
      </w:r>
      <w:r w:rsidRPr="00136CC9">
        <w:rPr>
          <w:rFonts w:cs="Times New Roman"/>
        </w:rPr>
        <w:t>Nastěnkou</w:t>
      </w:r>
      <w:r w:rsidR="00136CC9">
        <w:rPr>
          <w:rFonts w:cs="Times New Roman"/>
        </w:rPr>
        <w:t xml:space="preserve"> z </w:t>
      </w:r>
      <w:r w:rsidR="007949E5" w:rsidRPr="00136CC9">
        <w:rPr>
          <w:rFonts w:cs="Times New Roman"/>
        </w:rPr>
        <w:t>pohádky Mrazík</w:t>
      </w:r>
      <w:r w:rsidRPr="00136CC9">
        <w:rPr>
          <w:rFonts w:cs="Times New Roman"/>
        </w:rPr>
        <w:t>.</w:t>
      </w:r>
      <w:r w:rsidR="00136CC9">
        <w:rPr>
          <w:rFonts w:cs="Times New Roman"/>
        </w:rPr>
        <w:t xml:space="preserve"> a </w:t>
      </w:r>
      <w:r w:rsidRPr="00136CC9">
        <w:rPr>
          <w:rFonts w:cs="Times New Roman"/>
        </w:rPr>
        <w:t>konečně jsou zde</w:t>
      </w:r>
      <w:r w:rsidR="00136CC9">
        <w:rPr>
          <w:rFonts w:cs="Times New Roman"/>
        </w:rPr>
        <w:t xml:space="preserve"> i </w:t>
      </w:r>
      <w:proofErr w:type="spellStart"/>
      <w:r w:rsidR="007949E5" w:rsidRPr="00136CC9">
        <w:rPr>
          <w:rFonts w:cs="Times New Roman"/>
        </w:rPr>
        <w:t>G</w:t>
      </w:r>
      <w:r w:rsidRPr="00136CC9">
        <w:rPr>
          <w:rFonts w:cs="Times New Roman"/>
        </w:rPr>
        <w:t>oralky</w:t>
      </w:r>
      <w:proofErr w:type="spellEnd"/>
      <w:r w:rsidRPr="00136CC9">
        <w:rPr>
          <w:rFonts w:cs="Times New Roman"/>
        </w:rPr>
        <w:t xml:space="preserve"> se svými modrými </w:t>
      </w:r>
      <w:proofErr w:type="spellStart"/>
      <w:r w:rsidRPr="00136CC9">
        <w:rPr>
          <w:rFonts w:cs="Times New Roman"/>
        </w:rPr>
        <w:t>fortušky</w:t>
      </w:r>
      <w:proofErr w:type="spellEnd"/>
      <w:r w:rsidR="00136CC9">
        <w:rPr>
          <w:rFonts w:cs="Times New Roman"/>
        </w:rPr>
        <w:t xml:space="preserve"> a </w:t>
      </w:r>
      <w:r w:rsidRPr="00136CC9">
        <w:rPr>
          <w:rFonts w:cs="Times New Roman"/>
        </w:rPr>
        <w:t>krpci.</w:t>
      </w:r>
    </w:p>
    <w:p w14:paraId="3A84D3E3" w14:textId="44B295B2" w:rsidR="00F60243" w:rsidRPr="00136CC9" w:rsidRDefault="00F60243" w:rsidP="00F60243">
      <w:pPr>
        <w:pStyle w:val="formt"/>
        <w:rPr>
          <w:rFonts w:cs="Times New Roman"/>
        </w:rPr>
      </w:pPr>
      <w:bookmarkStart w:id="83" w:name="_Hlk57278752"/>
      <w:r w:rsidRPr="00136CC9">
        <w:rPr>
          <w:rFonts w:cs="Times New Roman"/>
        </w:rPr>
        <w:t>Po tradiční stránce</w:t>
      </w:r>
      <w:r w:rsidR="00136CC9">
        <w:rPr>
          <w:rFonts w:cs="Times New Roman"/>
        </w:rPr>
        <w:t xml:space="preserve"> z </w:t>
      </w:r>
      <w:proofErr w:type="spellStart"/>
      <w:r w:rsidRPr="00136CC9">
        <w:rPr>
          <w:rFonts w:cs="Times New Roman"/>
        </w:rPr>
        <w:t>goralského</w:t>
      </w:r>
      <w:proofErr w:type="spellEnd"/>
      <w:r w:rsidRPr="00136CC9">
        <w:rPr>
          <w:rFonts w:cs="Times New Roman"/>
        </w:rPr>
        <w:t xml:space="preserve"> kroje zůstává záměrně pouze barevné složení, které se skládá</w:t>
      </w:r>
      <w:r w:rsidR="00136CC9">
        <w:rPr>
          <w:rFonts w:cs="Times New Roman"/>
        </w:rPr>
        <w:t xml:space="preserve"> z </w:t>
      </w:r>
      <w:r w:rsidRPr="00136CC9">
        <w:rPr>
          <w:rFonts w:cs="Times New Roman"/>
        </w:rPr>
        <w:t>bílé, modré</w:t>
      </w:r>
      <w:r w:rsidR="00136CC9">
        <w:rPr>
          <w:rFonts w:cs="Times New Roman"/>
        </w:rPr>
        <w:t xml:space="preserve"> a </w:t>
      </w:r>
      <w:r w:rsidRPr="00136CC9">
        <w:rPr>
          <w:rFonts w:cs="Times New Roman"/>
        </w:rPr>
        <w:t>červené. Toto základní barevné</w:t>
      </w:r>
      <w:r w:rsidR="007949E5" w:rsidRPr="00136CC9">
        <w:rPr>
          <w:rFonts w:cs="Times New Roman"/>
        </w:rPr>
        <w:t>,</w:t>
      </w:r>
      <w:r w:rsidRPr="00136CC9">
        <w:rPr>
          <w:rFonts w:cs="Times New Roman"/>
        </w:rPr>
        <w:t xml:space="preserve"> až trikolorní složení je plně dostačující symbolikou.</w:t>
      </w:r>
      <w:r w:rsidR="00136CC9">
        <w:rPr>
          <w:rFonts w:cs="Times New Roman"/>
        </w:rPr>
        <w:t xml:space="preserve"> v </w:t>
      </w:r>
      <w:r w:rsidRPr="00136CC9">
        <w:rPr>
          <w:rFonts w:cs="Times New Roman"/>
        </w:rPr>
        <w:t>kontrastu</w:t>
      </w:r>
      <w:r w:rsidR="00136CC9">
        <w:rPr>
          <w:rFonts w:cs="Times New Roman"/>
        </w:rPr>
        <w:t xml:space="preserve"> s </w:t>
      </w:r>
      <w:r w:rsidRPr="00136CC9">
        <w:rPr>
          <w:rFonts w:cs="Times New Roman"/>
        </w:rPr>
        <w:t>tím vystupuje samotný střih kroje, který představuje rovnou dvě skutečnosti. Tou první je již zmíněná vášeň</w:t>
      </w:r>
      <w:r w:rsidR="00136CC9">
        <w:rPr>
          <w:rFonts w:cs="Times New Roman"/>
        </w:rPr>
        <w:t xml:space="preserve"> a </w:t>
      </w:r>
      <w:r w:rsidRPr="00136CC9">
        <w:rPr>
          <w:rFonts w:cs="Times New Roman"/>
        </w:rPr>
        <w:t>zájem</w:t>
      </w:r>
      <w:r w:rsidR="00136CC9">
        <w:rPr>
          <w:rFonts w:cs="Times New Roman"/>
        </w:rPr>
        <w:t xml:space="preserve"> o </w:t>
      </w:r>
      <w:r w:rsidRPr="00136CC9">
        <w:rPr>
          <w:rFonts w:cs="Times New Roman"/>
        </w:rPr>
        <w:t xml:space="preserve">lidové kroje, druhou skutečností je vzdávání holdu </w:t>
      </w:r>
      <w:proofErr w:type="spellStart"/>
      <w:r w:rsidRPr="00136CC9">
        <w:rPr>
          <w:rFonts w:cs="Times New Roman"/>
        </w:rPr>
        <w:t>goralském</w:t>
      </w:r>
      <w:proofErr w:type="spellEnd"/>
      <w:r w:rsidRPr="00136CC9">
        <w:rPr>
          <w:rFonts w:cs="Times New Roman"/>
        </w:rPr>
        <w:t xml:space="preserve"> etniku, jehož jsem sama součástí</w:t>
      </w:r>
      <w:r w:rsidR="007949E5" w:rsidRPr="00136CC9">
        <w:rPr>
          <w:rFonts w:cs="Times New Roman"/>
        </w:rPr>
        <w:t>,</w:t>
      </w:r>
      <w:r w:rsidR="00136CC9">
        <w:rPr>
          <w:rFonts w:cs="Times New Roman"/>
        </w:rPr>
        <w:t xml:space="preserve"> a </w:t>
      </w:r>
      <w:r w:rsidRPr="00136CC9">
        <w:rPr>
          <w:rFonts w:cs="Times New Roman"/>
        </w:rPr>
        <w:t>kroj se tak stává jakýmsi „monumentem“, který poukazuje na dědictví zdejší kultury, tedy to, co je již téměř zapomenuto</w:t>
      </w:r>
      <w:r w:rsidR="00136CC9">
        <w:rPr>
          <w:rFonts w:cs="Times New Roman"/>
        </w:rPr>
        <w:t xml:space="preserve"> a </w:t>
      </w:r>
      <w:r w:rsidRPr="00136CC9">
        <w:rPr>
          <w:rFonts w:cs="Times New Roman"/>
        </w:rPr>
        <w:t>přenecháváno odborné literatuře</w:t>
      </w:r>
      <w:r w:rsidR="00136CC9">
        <w:rPr>
          <w:rFonts w:cs="Times New Roman"/>
        </w:rPr>
        <w:t xml:space="preserve"> a </w:t>
      </w:r>
      <w:r w:rsidRPr="00136CC9">
        <w:rPr>
          <w:rFonts w:cs="Times New Roman"/>
        </w:rPr>
        <w:t>muzeím.</w:t>
      </w:r>
    </w:p>
    <w:p w14:paraId="14C18B9A" w14:textId="4C60B176" w:rsidR="00F60243" w:rsidRPr="00136CC9" w:rsidRDefault="00F60243" w:rsidP="00F60243">
      <w:pPr>
        <w:pStyle w:val="formt"/>
        <w:rPr>
          <w:rFonts w:cs="Times New Roman"/>
        </w:rPr>
      </w:pPr>
      <w:r w:rsidRPr="00136CC9">
        <w:rPr>
          <w:rFonts w:cs="Times New Roman"/>
        </w:rPr>
        <w:t>Obecně je kroj složen</w:t>
      </w:r>
      <w:r w:rsidR="00136CC9">
        <w:rPr>
          <w:rFonts w:cs="Times New Roman"/>
        </w:rPr>
        <w:t xml:space="preserve"> z </w:t>
      </w:r>
      <w:r w:rsidRPr="00136CC9">
        <w:rPr>
          <w:rFonts w:cs="Times New Roman"/>
        </w:rPr>
        <w:t>několika částí,</w:t>
      </w:r>
      <w:r w:rsidR="00136CC9">
        <w:rPr>
          <w:rFonts w:cs="Times New Roman"/>
        </w:rPr>
        <w:t xml:space="preserve"> a </w:t>
      </w:r>
      <w:r w:rsidRPr="00136CC9">
        <w:rPr>
          <w:rFonts w:cs="Times New Roman"/>
        </w:rPr>
        <w:t>sice rukávců, sukně, spodnice, pásu, čelenky</w:t>
      </w:r>
      <w:r w:rsidR="00136CC9">
        <w:rPr>
          <w:rFonts w:cs="Times New Roman"/>
        </w:rPr>
        <w:t xml:space="preserve"> a </w:t>
      </w:r>
      <w:r w:rsidRPr="00136CC9">
        <w:rPr>
          <w:rFonts w:cs="Times New Roman"/>
        </w:rPr>
        <w:t>kapesníčků. Na těchto částech se objevuje ještě zdobení. Někde jemnější, jinde zase poněkud výstřednější, ale téměř pokaždé je nositelem stejného motivu,</w:t>
      </w:r>
      <w:r w:rsidR="00136CC9">
        <w:rPr>
          <w:rFonts w:cs="Times New Roman"/>
        </w:rPr>
        <w:t xml:space="preserve"> a </w:t>
      </w:r>
      <w:r w:rsidRPr="00136CC9">
        <w:rPr>
          <w:rFonts w:cs="Times New Roman"/>
        </w:rPr>
        <w:t>sice lidové písně, která odráží okamžik duševního rozpoložení člověka. Právě ona tajemnost</w:t>
      </w:r>
      <w:r w:rsidR="00136CC9">
        <w:rPr>
          <w:rFonts w:cs="Times New Roman"/>
        </w:rPr>
        <w:t xml:space="preserve"> a </w:t>
      </w:r>
      <w:r w:rsidRPr="00136CC9">
        <w:rPr>
          <w:rFonts w:cs="Times New Roman"/>
        </w:rPr>
        <w:t>neznalost původce těchto slok dotváří celkový dojem nádherného lidového světa</w:t>
      </w:r>
      <w:r w:rsidR="007949E5" w:rsidRPr="00136CC9">
        <w:rPr>
          <w:rFonts w:cs="Times New Roman"/>
        </w:rPr>
        <w:t>, který</w:t>
      </w:r>
      <w:r w:rsidR="00136CC9">
        <w:rPr>
          <w:rFonts w:cs="Times New Roman"/>
        </w:rPr>
        <w:t xml:space="preserve"> v </w:t>
      </w:r>
      <w:r w:rsidR="007949E5" w:rsidRPr="00136CC9">
        <w:rPr>
          <w:rFonts w:cs="Times New Roman"/>
        </w:rPr>
        <w:t>sobě skrývá stále ještě plno nezodpovězených otázek.</w:t>
      </w:r>
    </w:p>
    <w:p w14:paraId="7AB9A45A" w14:textId="3795977B" w:rsidR="00F60243" w:rsidRPr="00136CC9" w:rsidRDefault="00F60243">
      <w:pPr>
        <w:rPr>
          <w:rFonts w:ascii="Times New Roman" w:hAnsi="Times New Roman" w:cs="Times New Roman"/>
          <w:sz w:val="24"/>
        </w:rPr>
      </w:pPr>
      <w:r w:rsidRPr="00136CC9">
        <w:rPr>
          <w:rFonts w:ascii="Times New Roman" w:hAnsi="Times New Roman" w:cs="Times New Roman"/>
        </w:rPr>
        <w:br w:type="page"/>
      </w:r>
    </w:p>
    <w:p w14:paraId="765CF2C3" w14:textId="28C1D7E5" w:rsidR="003628A9" w:rsidRPr="00136CC9" w:rsidRDefault="008F2EEF" w:rsidP="0097482D">
      <w:pPr>
        <w:pStyle w:val="Nadpis2"/>
      </w:pPr>
      <w:bookmarkStart w:id="84" w:name="_Toc58531161"/>
      <w:bookmarkEnd w:id="83"/>
      <w:r w:rsidRPr="00136CC9">
        <w:lastRenderedPageBreak/>
        <w:t>O písni</w:t>
      </w:r>
      <w:bookmarkEnd w:id="84"/>
    </w:p>
    <w:p w14:paraId="6375816F" w14:textId="16673EEC" w:rsidR="00F31E83" w:rsidRPr="00136CC9" w:rsidRDefault="00F31E83" w:rsidP="00F31E83">
      <w:pPr>
        <w:pStyle w:val="formt"/>
        <w:rPr>
          <w:rFonts w:cs="Times New Roman"/>
        </w:rPr>
      </w:pPr>
      <w:r w:rsidRPr="00136CC9">
        <w:rPr>
          <w:rFonts w:cs="Times New Roman"/>
        </w:rPr>
        <w:t>Bylo již zmíněno, že písně jsou hlavním</w:t>
      </w:r>
      <w:r w:rsidR="0071602F" w:rsidRPr="00136CC9">
        <w:rPr>
          <w:rFonts w:cs="Times New Roman"/>
        </w:rPr>
        <w:t>i</w:t>
      </w:r>
      <w:r w:rsidRPr="00136CC9">
        <w:rPr>
          <w:rFonts w:cs="Times New Roman"/>
        </w:rPr>
        <w:t xml:space="preserve"> nositel</w:t>
      </w:r>
      <w:r w:rsidR="0071602F" w:rsidRPr="00136CC9">
        <w:rPr>
          <w:rFonts w:cs="Times New Roman"/>
        </w:rPr>
        <w:t>i</w:t>
      </w:r>
      <w:r w:rsidRPr="00136CC9">
        <w:rPr>
          <w:rFonts w:cs="Times New Roman"/>
        </w:rPr>
        <w:t xml:space="preserve"> příběh</w:t>
      </w:r>
      <w:r w:rsidR="0071602F" w:rsidRPr="00136CC9">
        <w:rPr>
          <w:rFonts w:cs="Times New Roman"/>
        </w:rPr>
        <w:t>ů</w:t>
      </w:r>
      <w:r w:rsidRPr="00136CC9">
        <w:rPr>
          <w:rFonts w:cs="Times New Roman"/>
        </w:rPr>
        <w:t>, kter</w:t>
      </w:r>
      <w:r w:rsidR="0071602F" w:rsidRPr="00136CC9">
        <w:rPr>
          <w:rFonts w:cs="Times New Roman"/>
        </w:rPr>
        <w:t>é</w:t>
      </w:r>
      <w:r w:rsidRPr="00136CC9">
        <w:rPr>
          <w:rFonts w:cs="Times New Roman"/>
        </w:rPr>
        <w:t xml:space="preserve"> js</w:t>
      </w:r>
      <w:r w:rsidR="0071602F" w:rsidRPr="00136CC9">
        <w:rPr>
          <w:rFonts w:cs="Times New Roman"/>
        </w:rPr>
        <w:t>ou</w:t>
      </w:r>
      <w:r w:rsidRPr="00136CC9">
        <w:rPr>
          <w:rFonts w:cs="Times New Roman"/>
        </w:rPr>
        <w:t xml:space="preserve"> na kroji zachyceny</w:t>
      </w:r>
      <w:r w:rsidR="00136CC9">
        <w:rPr>
          <w:rFonts w:cs="Times New Roman"/>
        </w:rPr>
        <w:t xml:space="preserve"> a </w:t>
      </w:r>
      <w:r w:rsidRPr="00136CC9">
        <w:rPr>
          <w:rFonts w:cs="Times New Roman"/>
        </w:rPr>
        <w:t>zároveň byly také jedním</w:t>
      </w:r>
      <w:r w:rsidR="00136CC9">
        <w:rPr>
          <w:rFonts w:cs="Times New Roman"/>
        </w:rPr>
        <w:t xml:space="preserve"> z </w:t>
      </w:r>
      <w:r w:rsidRPr="00136CC9">
        <w:rPr>
          <w:rFonts w:cs="Times New Roman"/>
        </w:rPr>
        <w:t>hlavních impulsů, které zapříčinily vznik tohoto kroje. Lidové písně mn</w:t>
      </w:r>
      <w:r w:rsidR="002254B7" w:rsidRPr="00136CC9">
        <w:rPr>
          <w:rFonts w:cs="Times New Roman"/>
        </w:rPr>
        <w:t>ě</w:t>
      </w:r>
      <w:r w:rsidRPr="00136CC9">
        <w:rPr>
          <w:rFonts w:cs="Times New Roman"/>
        </w:rPr>
        <w:t xml:space="preserve"> obklopovaly už od dětství, protože oba rodiče</w:t>
      </w:r>
      <w:r w:rsidR="00136CC9">
        <w:rPr>
          <w:rFonts w:cs="Times New Roman"/>
        </w:rPr>
        <w:t xml:space="preserve"> v </w:t>
      </w:r>
      <w:r w:rsidRPr="00136CC9">
        <w:rPr>
          <w:rFonts w:cs="Times New Roman"/>
        </w:rPr>
        <w:t>mládí tanč</w:t>
      </w:r>
      <w:r w:rsidR="0071602F" w:rsidRPr="00136CC9">
        <w:rPr>
          <w:rFonts w:cs="Times New Roman"/>
        </w:rPr>
        <w:t>ili</w:t>
      </w:r>
      <w:r w:rsidR="00136CC9">
        <w:rPr>
          <w:rFonts w:cs="Times New Roman"/>
        </w:rPr>
        <w:t xml:space="preserve"> a </w:t>
      </w:r>
      <w:r w:rsidRPr="00136CC9">
        <w:rPr>
          <w:rFonts w:cs="Times New Roman"/>
        </w:rPr>
        <w:t xml:space="preserve">hudebně se podíleli </w:t>
      </w:r>
      <w:r w:rsidR="0071602F" w:rsidRPr="00136CC9">
        <w:rPr>
          <w:rFonts w:cs="Times New Roman"/>
        </w:rPr>
        <w:t xml:space="preserve">na fungování </w:t>
      </w:r>
      <w:r w:rsidRPr="00136CC9">
        <w:rPr>
          <w:rFonts w:cs="Times New Roman"/>
        </w:rPr>
        <w:t>místní</w:t>
      </w:r>
      <w:r w:rsidR="0071602F" w:rsidRPr="00136CC9">
        <w:rPr>
          <w:rFonts w:cs="Times New Roman"/>
        </w:rPr>
        <w:t>ho</w:t>
      </w:r>
      <w:r w:rsidRPr="00136CC9">
        <w:rPr>
          <w:rFonts w:cs="Times New Roman"/>
        </w:rPr>
        <w:t xml:space="preserve"> souboru</w:t>
      </w:r>
      <w:r w:rsidR="00136CC9">
        <w:rPr>
          <w:rFonts w:cs="Times New Roman"/>
        </w:rPr>
        <w:t xml:space="preserve"> s </w:t>
      </w:r>
      <w:r w:rsidRPr="00136CC9">
        <w:rPr>
          <w:rFonts w:cs="Times New Roman"/>
        </w:rPr>
        <w:t>názvem „</w:t>
      </w:r>
      <w:proofErr w:type="spellStart"/>
      <w:r w:rsidRPr="00136CC9">
        <w:rPr>
          <w:rFonts w:cs="Times New Roman"/>
        </w:rPr>
        <w:t>Mionš</w:t>
      </w:r>
      <w:r w:rsidR="007949E5" w:rsidRPr="00136CC9">
        <w:rPr>
          <w:rFonts w:cs="Times New Roman"/>
        </w:rPr>
        <w:t>í</w:t>
      </w:r>
      <w:proofErr w:type="spellEnd"/>
      <w:r w:rsidRPr="00136CC9">
        <w:rPr>
          <w:rFonts w:cs="Times New Roman"/>
        </w:rPr>
        <w:t>“. Ostatně už</w:t>
      </w:r>
      <w:r w:rsidR="00136CC9">
        <w:rPr>
          <w:rFonts w:cs="Times New Roman"/>
        </w:rPr>
        <w:t xml:space="preserve"> v </w:t>
      </w:r>
      <w:r w:rsidRPr="00136CC9">
        <w:rPr>
          <w:rFonts w:cs="Times New Roman"/>
        </w:rPr>
        <w:t xml:space="preserve">kapitole </w:t>
      </w:r>
      <w:r w:rsidR="0071602F" w:rsidRPr="00136CC9">
        <w:rPr>
          <w:rFonts w:cs="Times New Roman"/>
        </w:rPr>
        <w:t>Počátky</w:t>
      </w:r>
      <w:r w:rsidRPr="00136CC9">
        <w:rPr>
          <w:rFonts w:cs="Times New Roman"/>
        </w:rPr>
        <w:t xml:space="preserve"> je popisován můj vztah</w:t>
      </w:r>
      <w:r w:rsidR="00136CC9">
        <w:rPr>
          <w:rFonts w:cs="Times New Roman"/>
        </w:rPr>
        <w:t xml:space="preserve"> k </w:t>
      </w:r>
      <w:r w:rsidRPr="00136CC9">
        <w:rPr>
          <w:rFonts w:cs="Times New Roman"/>
        </w:rPr>
        <w:t>lidové hudbě. Řekněme si jen krátce pár slov</w:t>
      </w:r>
      <w:r w:rsidR="00136CC9">
        <w:rPr>
          <w:rFonts w:cs="Times New Roman"/>
        </w:rPr>
        <w:t xml:space="preserve"> k </w:t>
      </w:r>
      <w:r w:rsidRPr="00136CC9">
        <w:rPr>
          <w:rFonts w:cs="Times New Roman"/>
        </w:rPr>
        <w:t>lidové písni na Těšínsku.</w:t>
      </w:r>
    </w:p>
    <w:p w14:paraId="2DF36753" w14:textId="7B5EE142" w:rsidR="00F31E83" w:rsidRPr="00136CC9" w:rsidRDefault="00F31E83" w:rsidP="00F31E83">
      <w:pPr>
        <w:pStyle w:val="formt"/>
        <w:rPr>
          <w:rFonts w:cs="Times New Roman"/>
        </w:rPr>
      </w:pPr>
      <w:r w:rsidRPr="00136CC9">
        <w:rPr>
          <w:rFonts w:cs="Times New Roman"/>
        </w:rPr>
        <w:t>Jen stěží se dá říct, kdy</w:t>
      </w:r>
      <w:r w:rsidR="00136CC9">
        <w:rPr>
          <w:rFonts w:cs="Times New Roman"/>
        </w:rPr>
        <w:t xml:space="preserve"> a </w:t>
      </w:r>
      <w:r w:rsidRPr="00136CC9">
        <w:rPr>
          <w:rFonts w:cs="Times New Roman"/>
        </w:rPr>
        <w:t>kde se na Těšínsku zrodila lidová píseň. Snad se to stalo tehdy, když mladý jinoch, tvůrce, po jehož boku seděla půvabná dívka</w:t>
      </w:r>
      <w:r w:rsidR="00136CC9">
        <w:rPr>
          <w:rFonts w:cs="Times New Roman"/>
        </w:rPr>
        <w:t xml:space="preserve"> s </w:t>
      </w:r>
      <w:r w:rsidRPr="00136CC9">
        <w:rPr>
          <w:rFonts w:cs="Times New Roman"/>
        </w:rPr>
        <w:t>nebeskýma očima</w:t>
      </w:r>
      <w:r w:rsidR="00136CC9">
        <w:rPr>
          <w:rFonts w:cs="Times New Roman"/>
        </w:rPr>
        <w:t xml:space="preserve"> a</w:t>
      </w:r>
      <w:r w:rsidR="00132197">
        <w:rPr>
          <w:rFonts w:cs="Times New Roman"/>
        </w:rPr>
        <w:t> </w:t>
      </w:r>
      <w:r w:rsidR="00136CC9">
        <w:rPr>
          <w:rFonts w:cs="Times New Roman"/>
        </w:rPr>
        <w:t>s </w:t>
      </w:r>
      <w:r w:rsidRPr="00136CC9">
        <w:rPr>
          <w:rFonts w:cs="Times New Roman"/>
        </w:rPr>
        <w:t>vlasy barvy pšenice, chtěl vyznat svou lásku své nejmilejší těmi nejkrásnějšími slovy.</w:t>
      </w:r>
      <w:r w:rsidR="00136CC9">
        <w:rPr>
          <w:rFonts w:cs="Times New Roman"/>
        </w:rPr>
        <w:t xml:space="preserve"> a </w:t>
      </w:r>
      <w:r w:rsidRPr="00136CC9">
        <w:rPr>
          <w:rFonts w:cs="Times New Roman"/>
        </w:rPr>
        <w:t>právě tehdy se zrodila čistá</w:t>
      </w:r>
      <w:r w:rsidR="0071602F" w:rsidRPr="00136CC9">
        <w:rPr>
          <w:rFonts w:cs="Times New Roman"/>
        </w:rPr>
        <w:t>,</w:t>
      </w:r>
      <w:r w:rsidRPr="00136CC9">
        <w:rPr>
          <w:rFonts w:cs="Times New Roman"/>
        </w:rPr>
        <w:t xml:space="preserve"> jako křišťálová voda tekoucí</w:t>
      </w:r>
      <w:r w:rsidR="00136CC9">
        <w:rPr>
          <w:rFonts w:cs="Times New Roman"/>
        </w:rPr>
        <w:t xml:space="preserve"> z </w:t>
      </w:r>
      <w:r w:rsidRPr="00136CC9">
        <w:rPr>
          <w:rFonts w:cs="Times New Roman"/>
        </w:rPr>
        <w:t xml:space="preserve">horského pramene, </w:t>
      </w:r>
      <w:r w:rsidR="0071602F" w:rsidRPr="00136CC9">
        <w:rPr>
          <w:rFonts w:cs="Times New Roman"/>
        </w:rPr>
        <w:t>s</w:t>
      </w:r>
      <w:r w:rsidRPr="00136CC9">
        <w:rPr>
          <w:rFonts w:cs="Times New Roman"/>
        </w:rPr>
        <w:t xml:space="preserve">lezská </w:t>
      </w:r>
      <w:r w:rsidR="0071602F" w:rsidRPr="00136CC9">
        <w:rPr>
          <w:rFonts w:cs="Times New Roman"/>
        </w:rPr>
        <w:t xml:space="preserve">lidová </w:t>
      </w:r>
      <w:r w:rsidRPr="00136CC9">
        <w:rPr>
          <w:rFonts w:cs="Times New Roman"/>
        </w:rPr>
        <w:t xml:space="preserve">píseň. </w:t>
      </w:r>
      <w:r w:rsidRPr="00136CC9">
        <w:rPr>
          <w:rFonts w:cs="Times New Roman"/>
          <w:vertAlign w:val="superscript"/>
        </w:rPr>
        <w:t>(33, s. 164)</w:t>
      </w:r>
      <w:r w:rsidRPr="00136CC9">
        <w:rPr>
          <w:rFonts w:cs="Times New Roman"/>
        </w:rPr>
        <w:t xml:space="preserve"> </w:t>
      </w:r>
    </w:p>
    <w:p w14:paraId="6DCFB97C" w14:textId="6C7D53D4" w:rsidR="00F31E83" w:rsidRPr="00136CC9" w:rsidRDefault="00F31E83" w:rsidP="00F31E83">
      <w:pPr>
        <w:pStyle w:val="formt"/>
        <w:rPr>
          <w:rFonts w:cs="Times New Roman"/>
        </w:rPr>
      </w:pPr>
      <w:r w:rsidRPr="00136CC9">
        <w:rPr>
          <w:rFonts w:cs="Times New Roman"/>
        </w:rPr>
        <w:t xml:space="preserve">Prostá, </w:t>
      </w:r>
      <w:r w:rsidR="0071602F" w:rsidRPr="00136CC9">
        <w:rPr>
          <w:rFonts w:cs="Times New Roman"/>
        </w:rPr>
        <w:t xml:space="preserve">ale </w:t>
      </w:r>
      <w:r w:rsidRPr="00136CC9">
        <w:rPr>
          <w:rFonts w:cs="Times New Roman"/>
        </w:rPr>
        <w:t xml:space="preserve">plná poezie </w:t>
      </w:r>
      <w:r w:rsidR="0071602F" w:rsidRPr="00136CC9">
        <w:rPr>
          <w:rFonts w:cs="Times New Roman"/>
        </w:rPr>
        <w:t>byla</w:t>
      </w:r>
      <w:r w:rsidRPr="00136CC9">
        <w:rPr>
          <w:rFonts w:cs="Times New Roman"/>
        </w:rPr>
        <w:t xml:space="preserve"> už odedávna </w:t>
      </w:r>
      <w:r w:rsidR="0071602F" w:rsidRPr="00136CC9">
        <w:rPr>
          <w:rFonts w:cs="Times New Roman"/>
        </w:rPr>
        <w:t>slezská píseň</w:t>
      </w:r>
      <w:r w:rsidRPr="00136CC9">
        <w:rPr>
          <w:rFonts w:cs="Times New Roman"/>
        </w:rPr>
        <w:t>.</w:t>
      </w:r>
      <w:r w:rsidR="00136CC9">
        <w:rPr>
          <w:rFonts w:cs="Times New Roman"/>
        </w:rPr>
        <w:t xml:space="preserve"> o </w:t>
      </w:r>
      <w:r w:rsidRPr="00136CC9">
        <w:rPr>
          <w:rFonts w:cs="Times New Roman"/>
        </w:rPr>
        <w:t xml:space="preserve">tom svědčí již nejstarší pořekadlo: </w:t>
      </w:r>
      <w:r w:rsidRPr="00136CC9">
        <w:rPr>
          <w:rFonts w:cs="Times New Roman"/>
          <w:i/>
          <w:iCs/>
        </w:rPr>
        <w:t>„</w:t>
      </w:r>
      <w:proofErr w:type="spellStart"/>
      <w:r w:rsidRPr="00136CC9">
        <w:rPr>
          <w:rFonts w:cs="Times New Roman"/>
          <w:i/>
          <w:iCs/>
        </w:rPr>
        <w:t>gdo</w:t>
      </w:r>
      <w:proofErr w:type="spellEnd"/>
      <w:r w:rsidRPr="00136CC9">
        <w:rPr>
          <w:rFonts w:cs="Times New Roman"/>
          <w:i/>
          <w:iCs/>
        </w:rPr>
        <w:t xml:space="preserve"> </w:t>
      </w:r>
      <w:proofErr w:type="spellStart"/>
      <w:r w:rsidRPr="00136CC9">
        <w:rPr>
          <w:rFonts w:cs="Times New Roman"/>
          <w:i/>
          <w:iCs/>
        </w:rPr>
        <w:t>sie</w:t>
      </w:r>
      <w:proofErr w:type="spellEnd"/>
      <w:r w:rsidRPr="00136CC9">
        <w:rPr>
          <w:rFonts w:cs="Times New Roman"/>
          <w:i/>
          <w:iCs/>
        </w:rPr>
        <w:t xml:space="preserve"> rod </w:t>
      </w:r>
      <w:proofErr w:type="spellStart"/>
      <w:r w:rsidRPr="00136CC9">
        <w:rPr>
          <w:rFonts w:cs="Times New Roman"/>
          <w:i/>
          <w:iCs/>
        </w:rPr>
        <w:t>zaśpiywo</w:t>
      </w:r>
      <w:proofErr w:type="spellEnd"/>
      <w:r w:rsidRPr="00136CC9">
        <w:rPr>
          <w:rFonts w:cs="Times New Roman"/>
          <w:i/>
          <w:iCs/>
        </w:rPr>
        <w:t xml:space="preserve">, </w:t>
      </w:r>
      <w:proofErr w:type="spellStart"/>
      <w:r w:rsidRPr="00136CC9">
        <w:rPr>
          <w:rFonts w:cs="Times New Roman"/>
          <w:i/>
          <w:iCs/>
        </w:rPr>
        <w:t>tyn</w:t>
      </w:r>
      <w:proofErr w:type="spellEnd"/>
      <w:r w:rsidRPr="00136CC9">
        <w:rPr>
          <w:rFonts w:cs="Times New Roman"/>
          <w:i/>
          <w:iCs/>
        </w:rPr>
        <w:t xml:space="preserve"> </w:t>
      </w:r>
      <w:proofErr w:type="spellStart"/>
      <w:r w:rsidRPr="00136CC9">
        <w:rPr>
          <w:rFonts w:cs="Times New Roman"/>
          <w:i/>
          <w:iCs/>
        </w:rPr>
        <w:t>sie</w:t>
      </w:r>
      <w:proofErr w:type="spellEnd"/>
      <w:r w:rsidRPr="00136CC9">
        <w:rPr>
          <w:rFonts w:cs="Times New Roman"/>
          <w:i/>
          <w:iCs/>
        </w:rPr>
        <w:t xml:space="preserve"> </w:t>
      </w:r>
      <w:proofErr w:type="spellStart"/>
      <w:r w:rsidRPr="00136CC9">
        <w:rPr>
          <w:rFonts w:cs="Times New Roman"/>
          <w:i/>
          <w:iCs/>
        </w:rPr>
        <w:t>nierod</w:t>
      </w:r>
      <w:proofErr w:type="spellEnd"/>
      <w:r w:rsidRPr="00136CC9">
        <w:rPr>
          <w:rFonts w:cs="Times New Roman"/>
          <w:i/>
          <w:iCs/>
        </w:rPr>
        <w:t xml:space="preserve"> </w:t>
      </w:r>
      <w:proofErr w:type="spellStart"/>
      <w:r w:rsidRPr="00136CC9">
        <w:rPr>
          <w:rFonts w:cs="Times New Roman"/>
          <w:i/>
          <w:iCs/>
        </w:rPr>
        <w:t>gniywo</w:t>
      </w:r>
      <w:proofErr w:type="spellEnd"/>
      <w:r w:rsidR="00136CC9">
        <w:rPr>
          <w:rFonts w:cs="Times New Roman"/>
          <w:i/>
          <w:iCs/>
        </w:rPr>
        <w:t xml:space="preserve"> i </w:t>
      </w:r>
      <w:proofErr w:type="spellStart"/>
      <w:r w:rsidRPr="00136CC9">
        <w:rPr>
          <w:rFonts w:cs="Times New Roman"/>
          <w:i/>
          <w:iCs/>
        </w:rPr>
        <w:t>lepszy</w:t>
      </w:r>
      <w:proofErr w:type="spellEnd"/>
      <w:r w:rsidRPr="00136CC9">
        <w:rPr>
          <w:rFonts w:cs="Times New Roman"/>
          <w:i/>
          <w:iCs/>
        </w:rPr>
        <w:t xml:space="preserve"> </w:t>
      </w:r>
      <w:proofErr w:type="spellStart"/>
      <w:r w:rsidRPr="00136CC9">
        <w:rPr>
          <w:rFonts w:cs="Times New Roman"/>
          <w:i/>
          <w:iCs/>
        </w:rPr>
        <w:t>śpiywać</w:t>
      </w:r>
      <w:proofErr w:type="spellEnd"/>
      <w:r w:rsidRPr="00136CC9">
        <w:rPr>
          <w:rFonts w:cs="Times New Roman"/>
          <w:i/>
          <w:iCs/>
        </w:rPr>
        <w:t xml:space="preserve">, </w:t>
      </w:r>
      <w:proofErr w:type="spellStart"/>
      <w:r w:rsidRPr="00136CC9">
        <w:rPr>
          <w:rFonts w:cs="Times New Roman"/>
          <w:i/>
          <w:iCs/>
        </w:rPr>
        <w:t>niż</w:t>
      </w:r>
      <w:proofErr w:type="spellEnd"/>
      <w:r w:rsidRPr="00136CC9">
        <w:rPr>
          <w:rFonts w:cs="Times New Roman"/>
          <w:i/>
          <w:iCs/>
        </w:rPr>
        <w:t xml:space="preserve"> </w:t>
      </w:r>
      <w:proofErr w:type="spellStart"/>
      <w:r w:rsidRPr="00136CC9">
        <w:rPr>
          <w:rFonts w:cs="Times New Roman"/>
          <w:i/>
          <w:iCs/>
        </w:rPr>
        <w:t>sie</w:t>
      </w:r>
      <w:proofErr w:type="spellEnd"/>
      <w:r w:rsidRPr="00136CC9">
        <w:rPr>
          <w:rFonts w:cs="Times New Roman"/>
          <w:i/>
          <w:iCs/>
        </w:rPr>
        <w:t xml:space="preserve"> </w:t>
      </w:r>
      <w:proofErr w:type="spellStart"/>
      <w:r w:rsidRPr="00136CC9">
        <w:rPr>
          <w:rFonts w:cs="Times New Roman"/>
          <w:i/>
          <w:iCs/>
        </w:rPr>
        <w:t>gniywać</w:t>
      </w:r>
      <w:proofErr w:type="spellEnd"/>
      <w:r w:rsidRPr="00136CC9">
        <w:rPr>
          <w:rFonts w:cs="Times New Roman"/>
          <w:i/>
          <w:iCs/>
        </w:rPr>
        <w:t xml:space="preserve">.“ </w:t>
      </w:r>
      <w:r w:rsidRPr="00136CC9">
        <w:rPr>
          <w:rFonts w:cs="Times New Roman"/>
          <w:vertAlign w:val="superscript"/>
        </w:rPr>
        <w:t>(33, s. 164)</w:t>
      </w:r>
      <w:r w:rsidRPr="00136CC9">
        <w:rPr>
          <w:rFonts w:cs="Times New Roman"/>
        </w:rPr>
        <w:t xml:space="preserve"> Zpěv byl rovněž považován za cosi ušlechtilého</w:t>
      </w:r>
      <w:r w:rsidR="0071602F" w:rsidRPr="00136CC9">
        <w:rPr>
          <w:rFonts w:cs="Times New Roman"/>
        </w:rPr>
        <w:t>,</w:t>
      </w:r>
      <w:r w:rsidR="00136CC9">
        <w:rPr>
          <w:rFonts w:cs="Times New Roman"/>
        </w:rPr>
        <w:t xml:space="preserve"> a </w:t>
      </w:r>
      <w:r w:rsidRPr="00136CC9">
        <w:rPr>
          <w:rFonts w:cs="Times New Roman"/>
        </w:rPr>
        <w:t>proto byl přirovnáván</w:t>
      </w:r>
      <w:r w:rsidR="00136CC9">
        <w:rPr>
          <w:rFonts w:cs="Times New Roman"/>
        </w:rPr>
        <w:t xml:space="preserve"> k </w:t>
      </w:r>
      <w:r w:rsidRPr="00136CC9">
        <w:rPr>
          <w:rFonts w:cs="Times New Roman"/>
        </w:rPr>
        <w:t xml:space="preserve">modlitbě </w:t>
      </w:r>
      <w:r w:rsidRPr="00136CC9">
        <w:rPr>
          <w:rFonts w:cs="Times New Roman"/>
          <w:i/>
          <w:iCs/>
        </w:rPr>
        <w:t>„</w:t>
      </w:r>
      <w:proofErr w:type="spellStart"/>
      <w:r w:rsidRPr="00136CC9">
        <w:rPr>
          <w:rFonts w:cs="Times New Roman"/>
          <w:i/>
          <w:iCs/>
        </w:rPr>
        <w:t>gdo</w:t>
      </w:r>
      <w:proofErr w:type="spellEnd"/>
      <w:r w:rsidRPr="00136CC9">
        <w:rPr>
          <w:rFonts w:cs="Times New Roman"/>
          <w:i/>
          <w:iCs/>
        </w:rPr>
        <w:t xml:space="preserve"> </w:t>
      </w:r>
      <w:proofErr w:type="spellStart"/>
      <w:r w:rsidRPr="00136CC9">
        <w:rPr>
          <w:rFonts w:cs="Times New Roman"/>
          <w:i/>
          <w:iCs/>
        </w:rPr>
        <w:t>śpiywo</w:t>
      </w:r>
      <w:proofErr w:type="spellEnd"/>
      <w:r w:rsidRPr="00136CC9">
        <w:rPr>
          <w:rFonts w:cs="Times New Roman"/>
          <w:i/>
          <w:iCs/>
        </w:rPr>
        <w:t xml:space="preserve">, to tak jakby </w:t>
      </w:r>
      <w:proofErr w:type="spellStart"/>
      <w:r w:rsidRPr="00136CC9">
        <w:rPr>
          <w:rFonts w:cs="Times New Roman"/>
          <w:i/>
          <w:iCs/>
        </w:rPr>
        <w:t>rzykoł</w:t>
      </w:r>
      <w:proofErr w:type="spellEnd"/>
      <w:r w:rsidRPr="00136CC9">
        <w:rPr>
          <w:rFonts w:cs="Times New Roman"/>
          <w:i/>
          <w:iCs/>
        </w:rPr>
        <w:t xml:space="preserve">.“ </w:t>
      </w:r>
      <w:r w:rsidRPr="00136CC9">
        <w:rPr>
          <w:rFonts w:cs="Times New Roman"/>
          <w:vertAlign w:val="superscript"/>
        </w:rPr>
        <w:t>(33, s. 164)</w:t>
      </w:r>
      <w:r w:rsidRPr="00136CC9">
        <w:rPr>
          <w:rFonts w:cs="Times New Roman"/>
        </w:rPr>
        <w:t xml:space="preserve"> Dětská radost</w:t>
      </w:r>
      <w:r w:rsidR="00136CC9">
        <w:rPr>
          <w:rFonts w:cs="Times New Roman"/>
        </w:rPr>
        <w:t xml:space="preserve"> a </w:t>
      </w:r>
      <w:r w:rsidRPr="00136CC9">
        <w:rPr>
          <w:rFonts w:cs="Times New Roman"/>
        </w:rPr>
        <w:t>upřímnost si pozpěvovala žertovné písně, mladost zase popouzela ke zpěvu</w:t>
      </w:r>
      <w:r w:rsidR="00657FF2" w:rsidRPr="00136CC9">
        <w:rPr>
          <w:rFonts w:cs="Times New Roman"/>
        </w:rPr>
        <w:t xml:space="preserve"> písní</w:t>
      </w:r>
      <w:r w:rsidR="00136CC9">
        <w:rPr>
          <w:rFonts w:cs="Times New Roman"/>
        </w:rPr>
        <w:t xml:space="preserve"> o </w:t>
      </w:r>
      <w:r w:rsidRPr="00136CC9">
        <w:rPr>
          <w:rFonts w:cs="Times New Roman"/>
        </w:rPr>
        <w:t>lá</w:t>
      </w:r>
      <w:r w:rsidR="00657FF2" w:rsidRPr="00136CC9">
        <w:rPr>
          <w:rFonts w:cs="Times New Roman"/>
        </w:rPr>
        <w:t>sce, písní</w:t>
      </w:r>
      <w:r w:rsidRPr="00136CC9">
        <w:rPr>
          <w:rFonts w:cs="Times New Roman"/>
        </w:rPr>
        <w:t xml:space="preserve"> neostýchav</w:t>
      </w:r>
      <w:r w:rsidR="00657FF2" w:rsidRPr="00136CC9">
        <w:rPr>
          <w:rFonts w:cs="Times New Roman"/>
        </w:rPr>
        <w:t>ých</w:t>
      </w:r>
      <w:r w:rsidR="00136CC9">
        <w:rPr>
          <w:rFonts w:cs="Times New Roman"/>
        </w:rPr>
        <w:t xml:space="preserve"> a </w:t>
      </w:r>
      <w:r w:rsidRPr="00136CC9">
        <w:rPr>
          <w:rFonts w:cs="Times New Roman"/>
        </w:rPr>
        <w:t>vesel</w:t>
      </w:r>
      <w:r w:rsidR="00657FF2" w:rsidRPr="00136CC9">
        <w:rPr>
          <w:rFonts w:cs="Times New Roman"/>
        </w:rPr>
        <w:t>ých</w:t>
      </w:r>
      <w:r w:rsidRPr="00136CC9">
        <w:rPr>
          <w:rFonts w:cs="Times New Roman"/>
        </w:rPr>
        <w:t>, přesně takov</w:t>
      </w:r>
      <w:r w:rsidR="00657FF2" w:rsidRPr="00136CC9">
        <w:rPr>
          <w:rFonts w:cs="Times New Roman"/>
        </w:rPr>
        <w:t>ých</w:t>
      </w:r>
      <w:r w:rsidRPr="00136CC9">
        <w:rPr>
          <w:rFonts w:cs="Times New Roman"/>
        </w:rPr>
        <w:t>, které odpovídají mladé duši. Dospělost si rovněž zpívala to své, nejčastěji</w:t>
      </w:r>
      <w:r w:rsidR="00657FF2" w:rsidRPr="00136CC9">
        <w:rPr>
          <w:rFonts w:cs="Times New Roman"/>
        </w:rPr>
        <w:t xml:space="preserve"> to byly</w:t>
      </w:r>
      <w:r w:rsidRPr="00136CC9">
        <w:rPr>
          <w:rFonts w:cs="Times New Roman"/>
        </w:rPr>
        <w:t xml:space="preserve"> ženy, které svými písněmi doprovázely každodenní činnosti. Neopomeňme ani stáří, které také zpívalo, avšak mělo jiný obsah</w:t>
      </w:r>
      <w:r w:rsidR="00136CC9">
        <w:rPr>
          <w:rFonts w:cs="Times New Roman"/>
        </w:rPr>
        <w:t xml:space="preserve"> a </w:t>
      </w:r>
      <w:r w:rsidRPr="00136CC9">
        <w:rPr>
          <w:rFonts w:cs="Times New Roman"/>
        </w:rPr>
        <w:t>již poněkud chvějící se hlas.</w:t>
      </w:r>
      <w:r w:rsidR="00136CC9">
        <w:rPr>
          <w:rFonts w:cs="Times New Roman"/>
        </w:rPr>
        <w:t xml:space="preserve"> o </w:t>
      </w:r>
      <w:r w:rsidRPr="00136CC9">
        <w:rPr>
          <w:rFonts w:cs="Times New Roman"/>
        </w:rPr>
        <w:t>příležitosti ke zpěvu tedy nebyla nouze. H</w:t>
      </w:r>
      <w:r w:rsidR="00657FF2" w:rsidRPr="00136CC9">
        <w:rPr>
          <w:rFonts w:cs="Times New Roman"/>
        </w:rPr>
        <w:t>a</w:t>
      </w:r>
      <w:r w:rsidRPr="00136CC9">
        <w:rPr>
          <w:rFonts w:cs="Times New Roman"/>
        </w:rPr>
        <w:t>l</w:t>
      </w:r>
      <w:r w:rsidR="00657FF2" w:rsidRPr="00136CC9">
        <w:rPr>
          <w:rFonts w:cs="Times New Roman"/>
        </w:rPr>
        <w:t>e</w:t>
      </w:r>
      <w:r w:rsidRPr="00136CC9">
        <w:rPr>
          <w:rFonts w:cs="Times New Roman"/>
        </w:rPr>
        <w:t>kali také pastýři</w:t>
      </w:r>
      <w:r w:rsidR="00136CC9">
        <w:rPr>
          <w:rFonts w:cs="Times New Roman"/>
        </w:rPr>
        <w:t xml:space="preserve"> a </w:t>
      </w:r>
      <w:r w:rsidRPr="00136CC9">
        <w:rPr>
          <w:rFonts w:cs="Times New Roman"/>
        </w:rPr>
        <w:t>pastýřky</w:t>
      </w:r>
      <w:r w:rsidR="00657FF2" w:rsidRPr="00136CC9">
        <w:rPr>
          <w:rFonts w:cs="Times New Roman"/>
        </w:rPr>
        <w:t>,</w:t>
      </w:r>
      <w:r w:rsidRPr="00136CC9">
        <w:rPr>
          <w:rFonts w:cs="Times New Roman"/>
        </w:rPr>
        <w:t xml:space="preserve"> neboť se říkávalo: </w:t>
      </w:r>
      <w:r w:rsidRPr="00136CC9">
        <w:rPr>
          <w:rFonts w:cs="Times New Roman"/>
          <w:i/>
          <w:iCs/>
        </w:rPr>
        <w:t>„</w:t>
      </w:r>
      <w:proofErr w:type="spellStart"/>
      <w:r w:rsidRPr="00136CC9">
        <w:rPr>
          <w:rFonts w:cs="Times New Roman"/>
          <w:i/>
          <w:iCs/>
        </w:rPr>
        <w:t>śpiywej</w:t>
      </w:r>
      <w:proofErr w:type="spellEnd"/>
      <w:r w:rsidRPr="00136CC9">
        <w:rPr>
          <w:rFonts w:cs="Times New Roman"/>
          <w:i/>
          <w:iCs/>
        </w:rPr>
        <w:t xml:space="preserve">, </w:t>
      </w:r>
      <w:proofErr w:type="spellStart"/>
      <w:r w:rsidRPr="00136CC9">
        <w:rPr>
          <w:rFonts w:cs="Times New Roman"/>
          <w:i/>
          <w:iCs/>
        </w:rPr>
        <w:t>bedzie</w:t>
      </w:r>
      <w:proofErr w:type="spellEnd"/>
      <w:r w:rsidRPr="00136CC9">
        <w:rPr>
          <w:rFonts w:cs="Times New Roman"/>
          <w:i/>
          <w:iCs/>
        </w:rPr>
        <w:t xml:space="preserve"> </w:t>
      </w:r>
      <w:proofErr w:type="spellStart"/>
      <w:r w:rsidRPr="00136CC9">
        <w:rPr>
          <w:rFonts w:cs="Times New Roman"/>
          <w:i/>
          <w:iCs/>
        </w:rPr>
        <w:t>ci</w:t>
      </w:r>
      <w:proofErr w:type="spellEnd"/>
      <w:r w:rsidRPr="00136CC9">
        <w:rPr>
          <w:rFonts w:cs="Times New Roman"/>
          <w:i/>
          <w:iCs/>
        </w:rPr>
        <w:t xml:space="preserve"> </w:t>
      </w:r>
      <w:proofErr w:type="spellStart"/>
      <w:r w:rsidRPr="00136CC9">
        <w:rPr>
          <w:rFonts w:cs="Times New Roman"/>
          <w:i/>
          <w:iCs/>
        </w:rPr>
        <w:t>sie</w:t>
      </w:r>
      <w:proofErr w:type="spellEnd"/>
      <w:r w:rsidRPr="00136CC9">
        <w:rPr>
          <w:rFonts w:cs="Times New Roman"/>
          <w:i/>
          <w:iCs/>
        </w:rPr>
        <w:t xml:space="preserve"> </w:t>
      </w:r>
      <w:proofErr w:type="spellStart"/>
      <w:r w:rsidRPr="00136CC9">
        <w:rPr>
          <w:rFonts w:cs="Times New Roman"/>
          <w:i/>
          <w:iCs/>
        </w:rPr>
        <w:t>krowa</w:t>
      </w:r>
      <w:proofErr w:type="spellEnd"/>
      <w:r w:rsidRPr="00136CC9">
        <w:rPr>
          <w:rFonts w:cs="Times New Roman"/>
          <w:i/>
          <w:iCs/>
        </w:rPr>
        <w:t xml:space="preserve"> </w:t>
      </w:r>
      <w:proofErr w:type="spellStart"/>
      <w:r w:rsidRPr="00136CC9">
        <w:rPr>
          <w:rFonts w:cs="Times New Roman"/>
          <w:i/>
          <w:iCs/>
        </w:rPr>
        <w:t>lepszy</w:t>
      </w:r>
      <w:proofErr w:type="spellEnd"/>
      <w:r w:rsidRPr="00136CC9">
        <w:rPr>
          <w:rFonts w:cs="Times New Roman"/>
          <w:i/>
          <w:iCs/>
        </w:rPr>
        <w:t xml:space="preserve"> </w:t>
      </w:r>
      <w:proofErr w:type="spellStart"/>
      <w:r w:rsidRPr="00136CC9">
        <w:rPr>
          <w:rFonts w:cs="Times New Roman"/>
          <w:i/>
          <w:iCs/>
        </w:rPr>
        <w:t>pasła</w:t>
      </w:r>
      <w:proofErr w:type="spellEnd"/>
      <w:r w:rsidRPr="00136CC9">
        <w:rPr>
          <w:rFonts w:cs="Times New Roman"/>
          <w:i/>
          <w:iCs/>
        </w:rPr>
        <w:t>.“</w:t>
      </w:r>
      <w:r w:rsidRPr="00136CC9">
        <w:rPr>
          <w:rFonts w:cs="Times New Roman"/>
        </w:rPr>
        <w:t xml:space="preserve"> </w:t>
      </w:r>
      <w:r w:rsidRPr="00136CC9">
        <w:rPr>
          <w:rFonts w:cs="Times New Roman"/>
          <w:vertAlign w:val="superscript"/>
        </w:rPr>
        <w:t>(33, s. 165)</w:t>
      </w:r>
      <w:r w:rsidRPr="00136CC9">
        <w:rPr>
          <w:rFonts w:cs="Times New Roman"/>
        </w:rPr>
        <w:t xml:space="preserve"> Zpívalo se během tradičních škubaček</w:t>
      </w:r>
      <w:r w:rsidR="00136CC9">
        <w:rPr>
          <w:rFonts w:cs="Times New Roman"/>
        </w:rPr>
        <w:t xml:space="preserve"> a </w:t>
      </w:r>
      <w:r w:rsidRPr="00136CC9">
        <w:rPr>
          <w:rFonts w:cs="Times New Roman"/>
        </w:rPr>
        <w:t xml:space="preserve">žádná taneční zábava se rovněž bez zpěvu neobešla. </w:t>
      </w:r>
      <w:r w:rsidRPr="00136CC9">
        <w:rPr>
          <w:rFonts w:cs="Times New Roman"/>
          <w:vertAlign w:val="superscript"/>
        </w:rPr>
        <w:t>(33, s. 164–165)</w:t>
      </w:r>
    </w:p>
    <w:p w14:paraId="789F37F6" w14:textId="0FEEDAC5" w:rsidR="00F31E83" w:rsidRPr="00136CC9" w:rsidRDefault="00F31E83" w:rsidP="007943AB">
      <w:pPr>
        <w:pStyle w:val="formt"/>
        <w:rPr>
          <w:rFonts w:cs="Times New Roman"/>
        </w:rPr>
      </w:pPr>
      <w:r w:rsidRPr="00136CC9">
        <w:rPr>
          <w:rFonts w:cs="Times New Roman"/>
        </w:rPr>
        <w:t xml:space="preserve">Lidové písně byly vždy součástí života </w:t>
      </w:r>
      <w:r w:rsidR="00657FF2" w:rsidRPr="00136CC9">
        <w:rPr>
          <w:rFonts w:cs="Times New Roman"/>
        </w:rPr>
        <w:t>t</w:t>
      </w:r>
      <w:r w:rsidRPr="00136CC9">
        <w:rPr>
          <w:rFonts w:cs="Times New Roman"/>
        </w:rPr>
        <w:t>ěšínského obyvatelstva, což také vypovídá</w:t>
      </w:r>
      <w:r w:rsidR="00136CC9">
        <w:rPr>
          <w:rFonts w:cs="Times New Roman"/>
        </w:rPr>
        <w:t xml:space="preserve"> o </w:t>
      </w:r>
      <w:r w:rsidRPr="00136CC9">
        <w:rPr>
          <w:rFonts w:cs="Times New Roman"/>
        </w:rPr>
        <w:t>jejich</w:t>
      </w:r>
      <w:r w:rsidR="0012790D" w:rsidRPr="00136CC9">
        <w:rPr>
          <w:rFonts w:cs="Times New Roman"/>
        </w:rPr>
        <w:t> </w:t>
      </w:r>
      <w:r w:rsidRPr="00136CC9">
        <w:rPr>
          <w:rFonts w:cs="Times New Roman"/>
        </w:rPr>
        <w:t xml:space="preserve">uchovávání. </w:t>
      </w:r>
      <w:r w:rsidRPr="00136CC9">
        <w:rPr>
          <w:rFonts w:cs="Times New Roman"/>
          <w:vertAlign w:val="superscript"/>
        </w:rPr>
        <w:t>(30, s. 106)</w:t>
      </w:r>
      <w:r w:rsidRPr="00136CC9">
        <w:rPr>
          <w:rFonts w:cs="Times New Roman"/>
        </w:rPr>
        <w:t xml:space="preserve"> Překvapivě </w:t>
      </w:r>
      <w:r w:rsidRPr="00136CC9">
        <w:rPr>
          <w:rFonts w:cs="Times New Roman"/>
          <w:i/>
          <w:iCs/>
        </w:rPr>
        <w:t>„více než na Valašsku…</w:t>
      </w:r>
      <w:r w:rsidR="00136CC9">
        <w:rPr>
          <w:rFonts w:cs="Times New Roman"/>
          <w:i/>
          <w:iCs/>
        </w:rPr>
        <w:t xml:space="preserve"> a </w:t>
      </w:r>
      <w:r w:rsidRPr="00136CC9">
        <w:rPr>
          <w:rFonts w:cs="Times New Roman"/>
          <w:i/>
          <w:iCs/>
        </w:rPr>
        <w:t>daleko živěji než</w:t>
      </w:r>
      <w:r w:rsidR="00136CC9">
        <w:rPr>
          <w:rFonts w:cs="Times New Roman"/>
          <w:i/>
          <w:iCs/>
        </w:rPr>
        <w:t xml:space="preserve"> v </w:t>
      </w:r>
      <w:r w:rsidRPr="00136CC9">
        <w:rPr>
          <w:rFonts w:cs="Times New Roman"/>
          <w:i/>
          <w:iCs/>
        </w:rPr>
        <w:t xml:space="preserve">Čechách“ </w:t>
      </w:r>
      <w:r w:rsidRPr="00136CC9">
        <w:rPr>
          <w:rFonts w:cs="Times New Roman"/>
          <w:vertAlign w:val="superscript"/>
        </w:rPr>
        <w:t>(</w:t>
      </w:r>
      <w:r w:rsidR="00D64B52" w:rsidRPr="00136CC9">
        <w:rPr>
          <w:rFonts w:cs="Times New Roman"/>
          <w:vertAlign w:val="superscript"/>
        </w:rPr>
        <w:t>34</w:t>
      </w:r>
      <w:r w:rsidRPr="00136CC9">
        <w:rPr>
          <w:rFonts w:cs="Times New Roman"/>
          <w:vertAlign w:val="superscript"/>
        </w:rPr>
        <w:t>, s. 13)</w:t>
      </w:r>
      <w:r w:rsidR="00657FF2" w:rsidRPr="00136CC9">
        <w:rPr>
          <w:rFonts w:cs="Times New Roman"/>
        </w:rPr>
        <w:t>,</w:t>
      </w:r>
      <w:r w:rsidRPr="00136CC9">
        <w:rPr>
          <w:rFonts w:cs="Times New Roman"/>
        </w:rPr>
        <w:t xml:space="preserve"> lidový zpěv</w:t>
      </w:r>
      <w:r w:rsidR="00136CC9">
        <w:rPr>
          <w:rFonts w:cs="Times New Roman"/>
        </w:rPr>
        <w:t xml:space="preserve"> a </w:t>
      </w:r>
      <w:r w:rsidRPr="00136CC9">
        <w:rPr>
          <w:rFonts w:cs="Times New Roman"/>
        </w:rPr>
        <w:t xml:space="preserve">početní zpěváci přežívali právě zde. Na </w:t>
      </w:r>
      <w:proofErr w:type="spellStart"/>
      <w:r w:rsidRPr="00136CC9">
        <w:rPr>
          <w:rFonts w:cs="Times New Roman"/>
        </w:rPr>
        <w:t>Jablunkovsku</w:t>
      </w:r>
      <w:proofErr w:type="spellEnd"/>
      <w:r w:rsidRPr="00136CC9">
        <w:rPr>
          <w:rFonts w:cs="Times New Roman"/>
        </w:rPr>
        <w:t xml:space="preserve"> údajně tento počet ještě stoupal.</w:t>
      </w:r>
      <w:r w:rsidRPr="00136CC9">
        <w:rPr>
          <w:rFonts w:cs="Times New Roman"/>
          <w:vertAlign w:val="superscript"/>
        </w:rPr>
        <w:t xml:space="preserve"> (34, s. 13)</w:t>
      </w:r>
      <w:r w:rsidR="00136CC9">
        <w:rPr>
          <w:rFonts w:cs="Times New Roman"/>
        </w:rPr>
        <w:t xml:space="preserve"> a </w:t>
      </w:r>
      <w:r w:rsidRPr="00136CC9">
        <w:rPr>
          <w:rFonts w:cs="Times New Roman"/>
        </w:rPr>
        <w:t>tak</w:t>
      </w:r>
      <w:r w:rsidR="00136CC9">
        <w:rPr>
          <w:rFonts w:cs="Times New Roman"/>
        </w:rPr>
        <w:t xml:space="preserve"> i </w:t>
      </w:r>
      <w:r w:rsidRPr="00136CC9">
        <w:rPr>
          <w:rFonts w:cs="Times New Roman"/>
        </w:rPr>
        <w:t>přes nelehký</w:t>
      </w:r>
      <w:r w:rsidR="00136CC9">
        <w:rPr>
          <w:rFonts w:cs="Times New Roman"/>
        </w:rPr>
        <w:t xml:space="preserve"> a </w:t>
      </w:r>
      <w:r w:rsidRPr="00136CC9">
        <w:rPr>
          <w:rFonts w:cs="Times New Roman"/>
        </w:rPr>
        <w:t xml:space="preserve">chudobný život byli </w:t>
      </w:r>
      <w:r w:rsidR="00657FF2" w:rsidRPr="00136CC9">
        <w:rPr>
          <w:rFonts w:cs="Times New Roman"/>
        </w:rPr>
        <w:t>G</w:t>
      </w:r>
      <w:r w:rsidRPr="00136CC9">
        <w:rPr>
          <w:rFonts w:cs="Times New Roman"/>
        </w:rPr>
        <w:t>orale lidem veselým, neboť volné chvíle zaplňovali zpěvem</w:t>
      </w:r>
      <w:r w:rsidR="00136CC9">
        <w:rPr>
          <w:rFonts w:cs="Times New Roman"/>
        </w:rPr>
        <w:t xml:space="preserve"> a </w:t>
      </w:r>
      <w:r w:rsidRPr="00136CC9">
        <w:rPr>
          <w:rFonts w:cs="Times New Roman"/>
        </w:rPr>
        <w:t xml:space="preserve">tancem. </w:t>
      </w:r>
      <w:r w:rsidRPr="00136CC9">
        <w:rPr>
          <w:rFonts w:cs="Times New Roman"/>
          <w:vertAlign w:val="superscript"/>
        </w:rPr>
        <w:t>(29, s. 28)</w:t>
      </w:r>
    </w:p>
    <w:p w14:paraId="2FB28082" w14:textId="7A541C90" w:rsidR="008F2EEF" w:rsidRPr="00136CC9" w:rsidRDefault="008F2EEF" w:rsidP="0097482D">
      <w:pPr>
        <w:pStyle w:val="Nadpis2"/>
      </w:pPr>
      <w:bookmarkStart w:id="85" w:name="_Toc58531162"/>
      <w:r w:rsidRPr="00136CC9">
        <w:t>O nářečí</w:t>
      </w:r>
      <w:bookmarkEnd w:id="85"/>
    </w:p>
    <w:p w14:paraId="705FDC9B" w14:textId="643952AD" w:rsidR="00785C7A" w:rsidRPr="00136CC9" w:rsidRDefault="00785C7A" w:rsidP="00785C7A">
      <w:pPr>
        <w:pStyle w:val="formt"/>
        <w:rPr>
          <w:rFonts w:cs="Times New Roman"/>
        </w:rPr>
      </w:pPr>
      <w:r w:rsidRPr="00136CC9">
        <w:rPr>
          <w:rFonts w:cs="Times New Roman"/>
        </w:rPr>
        <w:t>Veškeré písně, které zdobí tento kroj, ale také veškeré zdejší písně jsou zpívány</w:t>
      </w:r>
      <w:r w:rsidR="00136CC9">
        <w:rPr>
          <w:rFonts w:cs="Times New Roman"/>
        </w:rPr>
        <w:t xml:space="preserve"> v </w:t>
      </w:r>
      <w:r w:rsidRPr="00136CC9">
        <w:rPr>
          <w:rFonts w:cs="Times New Roman"/>
        </w:rPr>
        <w:t xml:space="preserve">nářečí zvaném „po </w:t>
      </w:r>
      <w:proofErr w:type="spellStart"/>
      <w:r w:rsidRPr="00136CC9">
        <w:rPr>
          <w:rFonts w:cs="Times New Roman"/>
        </w:rPr>
        <w:t>našymu</w:t>
      </w:r>
      <w:proofErr w:type="spellEnd"/>
      <w:r w:rsidRPr="00136CC9">
        <w:rPr>
          <w:rFonts w:cs="Times New Roman"/>
        </w:rPr>
        <w:t>“. Těšínsko je tímto nářečím charakteristické</w:t>
      </w:r>
      <w:r w:rsidR="00136CC9">
        <w:rPr>
          <w:rFonts w:cs="Times New Roman"/>
        </w:rPr>
        <w:t xml:space="preserve"> a </w:t>
      </w:r>
      <w:r w:rsidR="00657FF2" w:rsidRPr="00136CC9">
        <w:rPr>
          <w:rFonts w:cs="Times New Roman"/>
        </w:rPr>
        <w:t>lze jej</w:t>
      </w:r>
      <w:r w:rsidR="00136CC9">
        <w:rPr>
          <w:rFonts w:cs="Times New Roman"/>
        </w:rPr>
        <w:t xml:space="preserve"> z </w:t>
      </w:r>
      <w:r w:rsidRPr="00136CC9">
        <w:rPr>
          <w:rFonts w:cs="Times New Roman"/>
        </w:rPr>
        <w:t xml:space="preserve">velké části </w:t>
      </w:r>
      <w:r w:rsidR="00657FF2" w:rsidRPr="00136CC9">
        <w:rPr>
          <w:rFonts w:cs="Times New Roman"/>
        </w:rPr>
        <w:t>považovat za</w:t>
      </w:r>
      <w:r w:rsidRPr="00136CC9">
        <w:rPr>
          <w:rFonts w:cs="Times New Roman"/>
        </w:rPr>
        <w:t xml:space="preserve"> jazyk mateřský. Obyvatel</w:t>
      </w:r>
      <w:r w:rsidR="00657FF2" w:rsidRPr="00136CC9">
        <w:rPr>
          <w:rFonts w:cs="Times New Roman"/>
        </w:rPr>
        <w:t>é</w:t>
      </w:r>
      <w:r w:rsidRPr="00136CC9">
        <w:rPr>
          <w:rFonts w:cs="Times New Roman"/>
        </w:rPr>
        <w:t xml:space="preserve"> se</w:t>
      </w:r>
      <w:r w:rsidR="00136CC9">
        <w:rPr>
          <w:rFonts w:cs="Times New Roman"/>
        </w:rPr>
        <w:t xml:space="preserve"> k </w:t>
      </w:r>
      <w:r w:rsidRPr="00136CC9">
        <w:rPr>
          <w:rFonts w:cs="Times New Roman"/>
        </w:rPr>
        <w:t>němu hrdě hlásí</w:t>
      </w:r>
      <w:r w:rsidR="00136CC9">
        <w:rPr>
          <w:rFonts w:cs="Times New Roman"/>
        </w:rPr>
        <w:t xml:space="preserve"> a </w:t>
      </w:r>
      <w:r w:rsidRPr="00136CC9">
        <w:rPr>
          <w:rFonts w:cs="Times New Roman"/>
        </w:rPr>
        <w:t xml:space="preserve">je slyšet téměř všude. Mluva je </w:t>
      </w:r>
      <w:r w:rsidRPr="00136CC9">
        <w:rPr>
          <w:rFonts w:cs="Times New Roman"/>
        </w:rPr>
        <w:lastRenderedPageBreak/>
        <w:t>rozšířená především na levém břehu Ol</w:t>
      </w:r>
      <w:r w:rsidR="00657FF2" w:rsidRPr="00136CC9">
        <w:rPr>
          <w:rFonts w:cs="Times New Roman"/>
        </w:rPr>
        <w:t>še (</w:t>
      </w:r>
      <w:proofErr w:type="spellStart"/>
      <w:r w:rsidR="00657FF2" w:rsidRPr="00136CC9">
        <w:rPr>
          <w:rFonts w:cs="Times New Roman"/>
        </w:rPr>
        <w:t>Olza</w:t>
      </w:r>
      <w:proofErr w:type="spellEnd"/>
      <w:r w:rsidR="00657FF2" w:rsidRPr="00136CC9">
        <w:rPr>
          <w:rFonts w:cs="Times New Roman"/>
        </w:rPr>
        <w:t>)</w:t>
      </w:r>
      <w:r w:rsidRPr="00136CC9">
        <w:rPr>
          <w:rFonts w:cs="Times New Roman"/>
        </w:rPr>
        <w:t xml:space="preserve">, </w:t>
      </w:r>
      <w:r w:rsidRPr="00136CC9">
        <w:rPr>
          <w:rFonts w:cs="Times New Roman"/>
          <w:vertAlign w:val="superscript"/>
        </w:rPr>
        <w:t>(30, s. 74)</w:t>
      </w:r>
      <w:r w:rsidR="00136CC9">
        <w:rPr>
          <w:rFonts w:cs="Times New Roman"/>
        </w:rPr>
        <w:t xml:space="preserve"> v </w:t>
      </w:r>
      <w:r w:rsidRPr="00136CC9">
        <w:rPr>
          <w:rFonts w:cs="Times New Roman"/>
        </w:rPr>
        <w:t>důsledku toho bývá tato oblast označov</w:t>
      </w:r>
      <w:r w:rsidR="00657FF2" w:rsidRPr="00136CC9">
        <w:rPr>
          <w:rFonts w:cs="Times New Roman"/>
        </w:rPr>
        <w:t>á</w:t>
      </w:r>
      <w:r w:rsidRPr="00136CC9">
        <w:rPr>
          <w:rFonts w:cs="Times New Roman"/>
        </w:rPr>
        <w:t>n</w:t>
      </w:r>
      <w:r w:rsidR="00657FF2" w:rsidRPr="00136CC9">
        <w:rPr>
          <w:rFonts w:cs="Times New Roman"/>
        </w:rPr>
        <w:t>a</w:t>
      </w:r>
      <w:r w:rsidRPr="00136CC9">
        <w:rPr>
          <w:rFonts w:cs="Times New Roman"/>
        </w:rPr>
        <w:t xml:space="preserve"> jako </w:t>
      </w:r>
      <w:proofErr w:type="spellStart"/>
      <w:r w:rsidRPr="00136CC9">
        <w:rPr>
          <w:rFonts w:cs="Times New Roman"/>
        </w:rPr>
        <w:t>Zaolzie</w:t>
      </w:r>
      <w:proofErr w:type="spellEnd"/>
      <w:r w:rsidRPr="00136CC9">
        <w:rPr>
          <w:rFonts w:cs="Times New Roman"/>
        </w:rPr>
        <w:t xml:space="preserve"> </w:t>
      </w:r>
      <w:r w:rsidRPr="00136CC9">
        <w:rPr>
          <w:rFonts w:cs="Times New Roman"/>
          <w:vertAlign w:val="superscript"/>
        </w:rPr>
        <w:t>(35, s. 14)</w:t>
      </w:r>
    </w:p>
    <w:p w14:paraId="289F253D" w14:textId="7A03FDAE" w:rsidR="00785C7A" w:rsidRPr="00136CC9" w:rsidRDefault="00785C7A" w:rsidP="00785C7A">
      <w:pPr>
        <w:pStyle w:val="formt"/>
        <w:rPr>
          <w:rFonts w:cs="Times New Roman"/>
          <w:vertAlign w:val="superscript"/>
        </w:rPr>
      </w:pPr>
      <w:r w:rsidRPr="00136CC9">
        <w:rPr>
          <w:rFonts w:cs="Times New Roman"/>
        </w:rPr>
        <w:t>Z</w:t>
      </w:r>
      <w:r w:rsidR="007E2204" w:rsidRPr="00136CC9">
        <w:rPr>
          <w:rFonts w:cs="Times New Roman"/>
        </w:rPr>
        <w:t xml:space="preserve"> </w:t>
      </w:r>
      <w:r w:rsidRPr="00136CC9">
        <w:rPr>
          <w:rFonts w:cs="Times New Roman"/>
        </w:rPr>
        <w:t>obecného hlediska se na Těšínsku, hlavně</w:t>
      </w:r>
      <w:r w:rsidR="00136CC9">
        <w:rPr>
          <w:rFonts w:cs="Times New Roman"/>
        </w:rPr>
        <w:t xml:space="preserve"> v </w:t>
      </w:r>
      <w:r w:rsidRPr="00136CC9">
        <w:rPr>
          <w:rFonts w:cs="Times New Roman"/>
        </w:rPr>
        <w:t>jeho české části, vyskytují hned dva jazyky, polský</w:t>
      </w:r>
      <w:r w:rsidR="00136CC9">
        <w:rPr>
          <w:rFonts w:cs="Times New Roman"/>
        </w:rPr>
        <w:t xml:space="preserve"> a </w:t>
      </w:r>
      <w:r w:rsidRPr="00136CC9">
        <w:rPr>
          <w:rFonts w:cs="Times New Roman"/>
        </w:rPr>
        <w:t>český. Výskyt těchto dvou jazyků je odůvodnitelný historickým vývojem, kterým si</w:t>
      </w:r>
      <w:r w:rsidR="0012790D" w:rsidRPr="00136CC9">
        <w:rPr>
          <w:rFonts w:cs="Times New Roman"/>
        </w:rPr>
        <w:t> </w:t>
      </w:r>
      <w:r w:rsidRPr="00136CC9">
        <w:rPr>
          <w:rFonts w:cs="Times New Roman"/>
        </w:rPr>
        <w:t>Těšínsko prošlo. Tato oblast je mimo jiné označována jako polsko-česk</w:t>
      </w:r>
      <w:r w:rsidR="00341D70" w:rsidRPr="00136CC9">
        <w:rPr>
          <w:rFonts w:cs="Times New Roman"/>
        </w:rPr>
        <w:t>ý</w:t>
      </w:r>
      <w:r w:rsidRPr="00136CC9">
        <w:rPr>
          <w:rFonts w:cs="Times New Roman"/>
        </w:rPr>
        <w:t xml:space="preserve"> smíšený pruh, který je dále rozdělen do několika úseků,</w:t>
      </w:r>
      <w:r w:rsidR="00136CC9">
        <w:rPr>
          <w:rFonts w:cs="Times New Roman"/>
        </w:rPr>
        <w:t xml:space="preserve"> k </w:t>
      </w:r>
      <w:r w:rsidRPr="00136CC9">
        <w:rPr>
          <w:rFonts w:cs="Times New Roman"/>
        </w:rPr>
        <w:t>nimž patří</w:t>
      </w:r>
      <w:r w:rsidR="00136CC9">
        <w:rPr>
          <w:rFonts w:cs="Times New Roman"/>
        </w:rPr>
        <w:t xml:space="preserve"> i </w:t>
      </w:r>
      <w:r w:rsidRPr="00136CC9">
        <w:rPr>
          <w:rFonts w:cs="Times New Roman"/>
        </w:rPr>
        <w:t xml:space="preserve">úsek </w:t>
      </w:r>
      <w:r w:rsidR="00657FF2" w:rsidRPr="00136CC9">
        <w:rPr>
          <w:rFonts w:cs="Times New Roman"/>
        </w:rPr>
        <w:t>j</w:t>
      </w:r>
      <w:r w:rsidRPr="00136CC9">
        <w:rPr>
          <w:rFonts w:cs="Times New Roman"/>
        </w:rPr>
        <w:t xml:space="preserve">ablunkovský. </w:t>
      </w:r>
      <w:r w:rsidRPr="00136CC9">
        <w:rPr>
          <w:rFonts w:cs="Times New Roman"/>
          <w:vertAlign w:val="superscript"/>
        </w:rPr>
        <w:t>(35, s. 16)</w:t>
      </w:r>
      <w:r w:rsidRPr="00136CC9">
        <w:rPr>
          <w:rFonts w:cs="Times New Roman"/>
        </w:rPr>
        <w:t xml:space="preserve"> Jablunkovský dialekt je rozšířen na české (Písek, Bukovec, Hrčava, Milíkov, Košařiska)</w:t>
      </w:r>
      <w:r w:rsidR="00136CC9">
        <w:rPr>
          <w:rFonts w:cs="Times New Roman"/>
        </w:rPr>
        <w:t xml:space="preserve"> i </w:t>
      </w:r>
      <w:r w:rsidRPr="00136CC9">
        <w:rPr>
          <w:rFonts w:cs="Times New Roman"/>
        </w:rPr>
        <w:t>polské straně (</w:t>
      </w:r>
      <w:proofErr w:type="spellStart"/>
      <w:r w:rsidRPr="00136CC9">
        <w:rPr>
          <w:rFonts w:cs="Times New Roman"/>
        </w:rPr>
        <w:t>Koňakov</w:t>
      </w:r>
      <w:proofErr w:type="spellEnd"/>
      <w:r w:rsidRPr="00136CC9">
        <w:rPr>
          <w:rFonts w:cs="Times New Roman"/>
        </w:rPr>
        <w:t xml:space="preserve">, </w:t>
      </w:r>
      <w:proofErr w:type="spellStart"/>
      <w:r w:rsidRPr="00136CC9">
        <w:rPr>
          <w:rFonts w:cs="Times New Roman"/>
        </w:rPr>
        <w:t>Javořinka</w:t>
      </w:r>
      <w:proofErr w:type="spellEnd"/>
      <w:r w:rsidRPr="00136CC9">
        <w:rPr>
          <w:rFonts w:cs="Times New Roman"/>
        </w:rPr>
        <w:t xml:space="preserve">, </w:t>
      </w:r>
      <w:proofErr w:type="spellStart"/>
      <w:r w:rsidRPr="00136CC9">
        <w:rPr>
          <w:rFonts w:cs="Times New Roman"/>
        </w:rPr>
        <w:t>Jistebná</w:t>
      </w:r>
      <w:proofErr w:type="spellEnd"/>
      <w:r w:rsidRPr="00136CC9">
        <w:rPr>
          <w:rFonts w:cs="Times New Roman"/>
        </w:rPr>
        <w:t xml:space="preserve">). </w:t>
      </w:r>
      <w:r w:rsidRPr="00136CC9">
        <w:rPr>
          <w:rFonts w:cs="Times New Roman"/>
          <w:vertAlign w:val="superscript"/>
        </w:rPr>
        <w:t>(30, s. 74)</w:t>
      </w:r>
    </w:p>
    <w:p w14:paraId="7C64639B" w14:textId="434E16C9" w:rsidR="00785C7A" w:rsidRPr="00136CC9" w:rsidRDefault="00785C7A" w:rsidP="00785C7A">
      <w:pPr>
        <w:pStyle w:val="formt"/>
        <w:rPr>
          <w:rFonts w:cs="Times New Roman"/>
        </w:rPr>
      </w:pPr>
      <w:r w:rsidRPr="00136CC9">
        <w:rPr>
          <w:rFonts w:cs="Times New Roman"/>
        </w:rPr>
        <w:t>Nabízí se otázka, zda by bylo barbarstvím uvést doslovný překlad slok jednotlivých uvedených písní</w:t>
      </w:r>
      <w:r w:rsidR="00657FF2" w:rsidRPr="00136CC9">
        <w:rPr>
          <w:rFonts w:cs="Times New Roman"/>
        </w:rPr>
        <w:t>. Přikláním se</w:t>
      </w:r>
      <w:r w:rsidR="00136CC9">
        <w:rPr>
          <w:rFonts w:cs="Times New Roman"/>
        </w:rPr>
        <w:t xml:space="preserve"> k </w:t>
      </w:r>
      <w:r w:rsidR="00657FF2" w:rsidRPr="00136CC9">
        <w:rPr>
          <w:rFonts w:cs="Times New Roman"/>
        </w:rPr>
        <w:t>názoru, že bylo, proto p</w:t>
      </w:r>
      <w:r w:rsidRPr="00136CC9">
        <w:rPr>
          <w:rFonts w:cs="Times New Roman"/>
        </w:rPr>
        <w:t>řeklad není uveden, aby si písně</w:t>
      </w:r>
      <w:r w:rsidR="00136CC9">
        <w:rPr>
          <w:rFonts w:cs="Times New Roman"/>
        </w:rPr>
        <w:t xml:space="preserve"> a </w:t>
      </w:r>
      <w:r w:rsidRPr="00136CC9">
        <w:rPr>
          <w:rFonts w:cs="Times New Roman"/>
        </w:rPr>
        <w:t>kroj zachovaly jedinečnost nářečí</w:t>
      </w:r>
      <w:r w:rsidR="00136CC9">
        <w:rPr>
          <w:rFonts w:cs="Times New Roman"/>
        </w:rPr>
        <w:t xml:space="preserve"> a </w:t>
      </w:r>
      <w:r w:rsidRPr="00136CC9">
        <w:rPr>
          <w:rFonts w:cs="Times New Roman"/>
        </w:rPr>
        <w:t>význam jednotlivých slov. Namísto překladu bude uvedeno stručné převyprávění děje.</w:t>
      </w:r>
    </w:p>
    <w:p w14:paraId="32036074" w14:textId="42B7CF82" w:rsidR="004F089C" w:rsidRPr="00136CC9" w:rsidRDefault="00134241" w:rsidP="0012790D">
      <w:pPr>
        <w:pStyle w:val="formt"/>
        <w:rPr>
          <w:rFonts w:cs="Times New Roman"/>
        </w:rPr>
      </w:pPr>
      <w:r w:rsidRPr="00136CC9">
        <w:rPr>
          <w:rFonts w:cs="Times New Roman"/>
          <w:i/>
        </w:rPr>
        <w:t>„</w:t>
      </w:r>
      <w:r w:rsidR="0025559F" w:rsidRPr="00136CC9">
        <w:rPr>
          <w:rFonts w:cs="Times New Roman"/>
          <w:i/>
        </w:rPr>
        <w:t>J</w:t>
      </w:r>
      <w:r w:rsidR="004F089C" w:rsidRPr="00136CC9">
        <w:rPr>
          <w:rFonts w:cs="Times New Roman"/>
          <w:i/>
        </w:rPr>
        <w:t xml:space="preserve">ako </w:t>
      </w:r>
      <w:proofErr w:type="spellStart"/>
      <w:r w:rsidR="004F089C" w:rsidRPr="00136CC9">
        <w:rPr>
          <w:rFonts w:cs="Times New Roman"/>
          <w:i/>
        </w:rPr>
        <w:t>ponašymu</w:t>
      </w:r>
      <w:proofErr w:type="spellEnd"/>
      <w:r w:rsidR="004F089C" w:rsidRPr="00136CC9">
        <w:rPr>
          <w:rFonts w:cs="Times New Roman"/>
          <w:i/>
        </w:rPr>
        <w:t xml:space="preserve"> </w:t>
      </w:r>
      <w:proofErr w:type="spellStart"/>
      <w:r w:rsidR="004F089C" w:rsidRPr="00136CC9">
        <w:rPr>
          <w:rFonts w:cs="Times New Roman"/>
          <w:i/>
        </w:rPr>
        <w:t>še</w:t>
      </w:r>
      <w:proofErr w:type="spellEnd"/>
      <w:r w:rsidR="004F089C" w:rsidRPr="00136CC9">
        <w:rPr>
          <w:rFonts w:cs="Times New Roman"/>
          <w:i/>
        </w:rPr>
        <w:t xml:space="preserve"> to </w:t>
      </w:r>
      <w:proofErr w:type="spellStart"/>
      <w:r w:rsidR="004F089C" w:rsidRPr="00136CC9">
        <w:rPr>
          <w:rFonts w:cs="Times New Roman"/>
          <w:i/>
        </w:rPr>
        <w:t>povjado</w:t>
      </w:r>
      <w:proofErr w:type="spellEnd"/>
      <w:r w:rsidR="0025559F" w:rsidRPr="00136CC9">
        <w:rPr>
          <w:rFonts w:cs="Times New Roman"/>
          <w:i/>
        </w:rPr>
        <w:t>.</w:t>
      </w:r>
      <w:r w:rsidR="004F089C" w:rsidRPr="00136CC9">
        <w:rPr>
          <w:rFonts w:cs="Times New Roman"/>
          <w:i/>
        </w:rPr>
        <w:t>“</w:t>
      </w:r>
      <w:r w:rsidR="00391C5A" w:rsidRPr="00136CC9">
        <w:rPr>
          <w:rFonts w:cs="Times New Roman"/>
        </w:rPr>
        <w:t xml:space="preserve"> </w:t>
      </w:r>
      <w:r w:rsidR="00391C5A" w:rsidRPr="00136CC9">
        <w:rPr>
          <w:rFonts w:cs="Times New Roman"/>
          <w:vertAlign w:val="superscript"/>
        </w:rPr>
        <w:t>(</w:t>
      </w:r>
      <w:r w:rsidR="0097482D" w:rsidRPr="00136CC9">
        <w:rPr>
          <w:rFonts w:cs="Times New Roman"/>
          <w:vertAlign w:val="superscript"/>
        </w:rPr>
        <w:t>34</w:t>
      </w:r>
      <w:r w:rsidR="00391C5A" w:rsidRPr="00136CC9">
        <w:rPr>
          <w:rFonts w:cs="Times New Roman"/>
          <w:vertAlign w:val="superscript"/>
        </w:rPr>
        <w:t>, s. 200)</w:t>
      </w:r>
    </w:p>
    <w:p w14:paraId="252A9115" w14:textId="7ABB167C" w:rsidR="0097482D" w:rsidRPr="00136CC9" w:rsidRDefault="0097482D" w:rsidP="00BE172B">
      <w:pPr>
        <w:pStyle w:val="formt"/>
        <w:keepNext/>
        <w:spacing w:after="0"/>
        <w:ind w:firstLine="0"/>
        <w:jc w:val="center"/>
        <w:rPr>
          <w:rFonts w:cs="Times New Roman"/>
        </w:rPr>
      </w:pPr>
    </w:p>
    <w:p w14:paraId="4A82FDCC" w14:textId="531E6EA6" w:rsidR="00480725" w:rsidRPr="00136CC9" w:rsidRDefault="00F55EAF" w:rsidP="0097482D">
      <w:pPr>
        <w:pStyle w:val="Nadpis1"/>
      </w:pPr>
      <w:r w:rsidRPr="00136CC9">
        <w:br w:type="page"/>
      </w:r>
      <w:bookmarkStart w:id="86" w:name="_Toc58531163"/>
      <w:r w:rsidR="00424503" w:rsidRPr="00136CC9">
        <w:lastRenderedPageBreak/>
        <w:t>Rukávce</w:t>
      </w:r>
      <w:bookmarkEnd w:id="86"/>
    </w:p>
    <w:p w14:paraId="11AACDF4" w14:textId="34F5218A" w:rsidR="009F18D5" w:rsidRPr="00136CC9" w:rsidRDefault="009F18D5" w:rsidP="009F18D5">
      <w:pPr>
        <w:pStyle w:val="formt"/>
        <w:rPr>
          <w:rFonts w:cs="Times New Roman"/>
        </w:rPr>
      </w:pPr>
      <w:r w:rsidRPr="00136CC9">
        <w:rPr>
          <w:rFonts w:cs="Times New Roman"/>
        </w:rPr>
        <w:t>Ze všech elementů, ze kterých se kroj skládá, vznikl tento jako úplně první. Rukávce</w:t>
      </w:r>
      <w:r w:rsidR="00657FF2" w:rsidRPr="00136CC9">
        <w:rPr>
          <w:rFonts w:cs="Times New Roman"/>
        </w:rPr>
        <w:t xml:space="preserve"> </w:t>
      </w:r>
      <w:r w:rsidRPr="00136CC9">
        <w:rPr>
          <w:rFonts w:cs="Times New Roman"/>
        </w:rPr>
        <w:t>představovaly základ, na který se posléze přidávalo vše ostatní. Zjednodušeně řečeno, jakého vzhledu budou rukávce, takového vzhledu bude zbytek kroje. Proto si žádaly nejvíce času,</w:t>
      </w:r>
      <w:r w:rsidR="00136CC9">
        <w:rPr>
          <w:rFonts w:cs="Times New Roman"/>
        </w:rPr>
        <w:t xml:space="preserve"> a </w:t>
      </w:r>
      <w:r w:rsidRPr="00136CC9">
        <w:rPr>
          <w:rFonts w:cs="Times New Roman"/>
        </w:rPr>
        <w:t>to ať už po stránce návrhů</w:t>
      </w:r>
      <w:r w:rsidR="00657FF2" w:rsidRPr="00136CC9">
        <w:rPr>
          <w:rFonts w:cs="Times New Roman"/>
        </w:rPr>
        <w:t>,</w:t>
      </w:r>
      <w:r w:rsidRPr="00136CC9">
        <w:rPr>
          <w:rFonts w:cs="Times New Roman"/>
        </w:rPr>
        <w:t xml:space="preserve"> nebo po stránce samotné realizace. To, co mělo rukávce charakterizovat</w:t>
      </w:r>
      <w:r w:rsidR="00657FF2" w:rsidRPr="00136CC9">
        <w:rPr>
          <w:rFonts w:cs="Times New Roman"/>
        </w:rPr>
        <w:t>,</w:t>
      </w:r>
      <w:r w:rsidRPr="00136CC9">
        <w:rPr>
          <w:rFonts w:cs="Times New Roman"/>
        </w:rPr>
        <w:t xml:space="preserve"> byla především jednoduchost, ale zároveň</w:t>
      </w:r>
      <w:r w:rsidR="00136CC9">
        <w:rPr>
          <w:rFonts w:cs="Times New Roman"/>
        </w:rPr>
        <w:t xml:space="preserve"> i </w:t>
      </w:r>
      <w:r w:rsidRPr="00136CC9">
        <w:rPr>
          <w:rFonts w:cs="Times New Roman"/>
        </w:rPr>
        <w:t>trocha extravagance</w:t>
      </w:r>
      <w:r w:rsidR="00136CC9">
        <w:rPr>
          <w:rFonts w:cs="Times New Roman"/>
        </w:rPr>
        <w:t xml:space="preserve"> a </w:t>
      </w:r>
      <w:r w:rsidRPr="00136CC9">
        <w:rPr>
          <w:rFonts w:cs="Times New Roman"/>
        </w:rPr>
        <w:t>nadsázky, která se měla projevit hlavně na rukávech, které měly nabýt balonového charakteru. Samotná realizace proběhla za pomocí zkušené švadleny, která</w:t>
      </w:r>
      <w:r w:rsidR="00136CC9">
        <w:rPr>
          <w:rFonts w:cs="Times New Roman"/>
        </w:rPr>
        <w:t xml:space="preserve"> s </w:t>
      </w:r>
      <w:r w:rsidRPr="00136CC9">
        <w:rPr>
          <w:rFonts w:cs="Times New Roman"/>
        </w:rPr>
        <w:t>naprostou profesionalitou ohýbala každý centimetr látky,</w:t>
      </w:r>
      <w:r w:rsidR="00136CC9">
        <w:rPr>
          <w:rFonts w:cs="Times New Roman"/>
        </w:rPr>
        <w:t xml:space="preserve"> a </w:t>
      </w:r>
      <w:r w:rsidRPr="00136CC9">
        <w:rPr>
          <w:rFonts w:cs="Times New Roman"/>
        </w:rPr>
        <w:t>tak mohly vzniknou</w:t>
      </w:r>
      <w:r w:rsidR="008C5D52" w:rsidRPr="00136CC9">
        <w:rPr>
          <w:rFonts w:cs="Times New Roman"/>
        </w:rPr>
        <w:t>t</w:t>
      </w:r>
      <w:r w:rsidRPr="00136CC9">
        <w:rPr>
          <w:rFonts w:cs="Times New Roman"/>
        </w:rPr>
        <w:t xml:space="preserve"> rukávce dle mých představ.</w:t>
      </w:r>
    </w:p>
    <w:p w14:paraId="60ABB95E" w14:textId="311F8DF9" w:rsidR="009F18D5" w:rsidRPr="00136CC9" w:rsidRDefault="009F18D5" w:rsidP="009F18D5">
      <w:pPr>
        <w:pStyle w:val="formt"/>
        <w:rPr>
          <w:rFonts w:cs="Times New Roman"/>
        </w:rPr>
      </w:pPr>
      <w:r w:rsidRPr="00136CC9">
        <w:rPr>
          <w:rFonts w:cs="Times New Roman"/>
        </w:rPr>
        <w:t>Na rukávce bylo užito bílé, tenké, bavlněné plátno</w:t>
      </w:r>
      <w:r w:rsidR="00136CC9">
        <w:rPr>
          <w:rFonts w:cs="Times New Roman"/>
        </w:rPr>
        <w:t xml:space="preserve"> o </w:t>
      </w:r>
      <w:r w:rsidRPr="00136CC9">
        <w:rPr>
          <w:rFonts w:cs="Times New Roman"/>
        </w:rPr>
        <w:t>délce cca 3 metrů. Látku bylo zapotřebí před veškerou prací vyprat, aby po ušití</w:t>
      </w:r>
      <w:r w:rsidR="00136CC9">
        <w:rPr>
          <w:rFonts w:cs="Times New Roman"/>
        </w:rPr>
        <w:t xml:space="preserve"> a </w:t>
      </w:r>
      <w:r w:rsidRPr="00136CC9">
        <w:rPr>
          <w:rFonts w:cs="Times New Roman"/>
        </w:rPr>
        <w:t>následném praní nedošlo ke sražení. Poté následovaly konzultace</w:t>
      </w:r>
      <w:r w:rsidR="00136CC9">
        <w:rPr>
          <w:rFonts w:cs="Times New Roman"/>
        </w:rPr>
        <w:t xml:space="preserve"> a </w:t>
      </w:r>
      <w:r w:rsidRPr="00136CC9">
        <w:rPr>
          <w:rFonts w:cs="Times New Roman"/>
        </w:rPr>
        <w:t>několik týdnů zkoušení</w:t>
      </w:r>
      <w:r w:rsidR="00136CC9">
        <w:rPr>
          <w:rFonts w:cs="Times New Roman"/>
        </w:rPr>
        <w:t xml:space="preserve"> a </w:t>
      </w:r>
      <w:r w:rsidRPr="00136CC9">
        <w:rPr>
          <w:rFonts w:cs="Times New Roman"/>
        </w:rPr>
        <w:t>přešívání.</w:t>
      </w:r>
    </w:p>
    <w:p w14:paraId="6D7447F7" w14:textId="77777777" w:rsidR="007943AB" w:rsidRDefault="009F18D5" w:rsidP="009F18D5">
      <w:pPr>
        <w:pStyle w:val="formt"/>
        <w:rPr>
          <w:rFonts w:cs="Times New Roman"/>
          <w:noProof/>
          <w:lang w:eastAsia="cs-CZ"/>
        </w:rPr>
      </w:pPr>
      <w:r w:rsidRPr="00136CC9">
        <w:rPr>
          <w:rFonts w:cs="Times New Roman"/>
        </w:rPr>
        <w:t>Střih tvoří dva rukávy, které se nosí vytažené nad lokty, díky čemuž nabývají podoby balonů. Před tím, než se ale vyhrnou, jejich délka lehce přesahuje konečky prstů</w:t>
      </w:r>
      <w:r w:rsidR="008C5D52" w:rsidRPr="00136CC9">
        <w:rPr>
          <w:rFonts w:cs="Times New Roman"/>
        </w:rPr>
        <w:t>.</w:t>
      </w:r>
      <w:r w:rsidRPr="00136CC9">
        <w:rPr>
          <w:rFonts w:cs="Times New Roman"/>
        </w:rPr>
        <w:t xml:space="preserve"> </w:t>
      </w:r>
      <w:r w:rsidR="008C5D52" w:rsidRPr="00136CC9">
        <w:rPr>
          <w:rFonts w:cs="Times New Roman"/>
        </w:rPr>
        <w:t>C</w:t>
      </w:r>
      <w:r w:rsidRPr="00136CC9">
        <w:rPr>
          <w:rFonts w:cs="Times New Roman"/>
        </w:rPr>
        <w:t>elý kus rukávu ukončují zdobné prvky</w:t>
      </w:r>
      <w:r w:rsidR="00136CC9">
        <w:rPr>
          <w:rFonts w:cs="Times New Roman"/>
        </w:rPr>
        <w:t xml:space="preserve"> v </w:t>
      </w:r>
      <w:r w:rsidRPr="00136CC9">
        <w:rPr>
          <w:rFonts w:cs="Times New Roman"/>
        </w:rPr>
        <w:t>podobě jemné madeiry. Na zápěstí je ještě vložený drobný pásek gumy, díky kterému se rukávce vyhrnují</w:t>
      </w:r>
      <w:r w:rsidR="00136CC9">
        <w:rPr>
          <w:rFonts w:cs="Times New Roman"/>
        </w:rPr>
        <w:t xml:space="preserve"> a </w:t>
      </w:r>
      <w:r w:rsidRPr="00136CC9">
        <w:rPr>
          <w:rFonts w:cs="Times New Roman"/>
        </w:rPr>
        <w:t>drží. Přední část tvoří nijak zvlášť zajímavý střih, spíše se jedná</w:t>
      </w:r>
      <w:r w:rsidR="00136CC9">
        <w:rPr>
          <w:rFonts w:cs="Times New Roman"/>
        </w:rPr>
        <w:t xml:space="preserve"> o </w:t>
      </w:r>
      <w:r w:rsidRPr="00136CC9">
        <w:rPr>
          <w:rFonts w:cs="Times New Roman"/>
        </w:rPr>
        <w:t>kus látky, která má svou ozdobu až na zvýšeném stojáčku, který rovněž zakončuje madeira stejného typu. Zadní část je částí, kterou se rukávce oblékají, proto zde nalezneme po celé délce průstřih, který je zapínán řadou bílých knoflíků. Samotná délka rukávců je delší</w:t>
      </w:r>
      <w:r w:rsidR="00136CC9">
        <w:rPr>
          <w:rFonts w:cs="Times New Roman"/>
        </w:rPr>
        <w:t xml:space="preserve"> z </w:t>
      </w:r>
      <w:r w:rsidRPr="00136CC9">
        <w:rPr>
          <w:rFonts w:cs="Times New Roman"/>
        </w:rPr>
        <w:t xml:space="preserve">důvodu, aby se lépe </w:t>
      </w:r>
      <w:r w:rsidR="00341D70" w:rsidRPr="00136CC9">
        <w:rPr>
          <w:rFonts w:cs="Times New Roman"/>
        </w:rPr>
        <w:t>„</w:t>
      </w:r>
      <w:r w:rsidRPr="00136CC9">
        <w:rPr>
          <w:rFonts w:cs="Times New Roman"/>
        </w:rPr>
        <w:t>zakasaly</w:t>
      </w:r>
      <w:r w:rsidR="00341D70" w:rsidRPr="00136CC9">
        <w:rPr>
          <w:rFonts w:cs="Times New Roman"/>
        </w:rPr>
        <w:t>“</w:t>
      </w:r>
      <w:r w:rsidRPr="00136CC9">
        <w:rPr>
          <w:rFonts w:cs="Times New Roman"/>
        </w:rPr>
        <w:t xml:space="preserve"> do sukně.</w:t>
      </w:r>
    </w:p>
    <w:p w14:paraId="36F3400A" w14:textId="2A481B5D" w:rsidR="009F18D5" w:rsidRDefault="007943AB" w:rsidP="001B1B51">
      <w:pPr>
        <w:jc w:val="center"/>
      </w:pPr>
      <w:r w:rsidRPr="00136CC9">
        <w:rPr>
          <w:noProof/>
          <w:lang w:eastAsia="cs-CZ"/>
        </w:rPr>
        <w:drawing>
          <wp:inline distT="0" distB="0" distL="0" distR="0" wp14:anchorId="694061E7" wp14:editId="24F925AE">
            <wp:extent cx="4482000" cy="2988000"/>
            <wp:effectExtent l="0" t="0" r="0" b="3175"/>
            <wp:docPr id="126" name="Obrázek 126" descr="Obsah obrázku strom, sníh, exteriér,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Obrázek 120" descr="Obsah obrázku strom, sníh, exteriér, osoba&#10;&#10;Popis byl vytvořen automaticky"/>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482000" cy="2988000"/>
                    </a:xfrm>
                    <a:prstGeom prst="rect">
                      <a:avLst/>
                    </a:prstGeom>
                  </pic:spPr>
                </pic:pic>
              </a:graphicData>
            </a:graphic>
          </wp:inline>
        </w:drawing>
      </w:r>
    </w:p>
    <w:p w14:paraId="2B4E8991" w14:textId="6820DE72" w:rsidR="007943AB" w:rsidRPr="007943AB" w:rsidRDefault="007943AB" w:rsidP="007943AB">
      <w:pPr>
        <w:pStyle w:val="Titulek"/>
        <w:spacing w:after="0" w:line="360" w:lineRule="auto"/>
        <w:jc w:val="center"/>
        <w:rPr>
          <w:rFonts w:ascii="Times New Roman" w:hAnsi="Times New Roman" w:cs="Times New Roman"/>
          <w:i w:val="0"/>
          <w:color w:val="auto"/>
          <w:sz w:val="20"/>
          <w:szCs w:val="20"/>
        </w:rPr>
      </w:pPr>
      <w:bookmarkStart w:id="87" w:name="_Toc58531108"/>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49</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Rukávce</w:t>
      </w:r>
      <w:r>
        <w:rPr>
          <w:rFonts w:ascii="Times New Roman" w:hAnsi="Times New Roman" w:cs="Times New Roman"/>
          <w:i w:val="0"/>
          <w:color w:val="auto"/>
          <w:sz w:val="20"/>
          <w:szCs w:val="20"/>
        </w:rPr>
        <w:t xml:space="preserve"> v </w:t>
      </w:r>
      <w:r w:rsidRPr="00136CC9">
        <w:rPr>
          <w:rFonts w:ascii="Times New Roman" w:hAnsi="Times New Roman" w:cs="Times New Roman"/>
          <w:i w:val="0"/>
          <w:color w:val="auto"/>
          <w:sz w:val="20"/>
          <w:szCs w:val="20"/>
        </w:rPr>
        <w:t>kombinaci</w:t>
      </w:r>
      <w:r>
        <w:rPr>
          <w:rFonts w:ascii="Times New Roman" w:hAnsi="Times New Roman" w:cs="Times New Roman"/>
          <w:i w:val="0"/>
          <w:color w:val="auto"/>
          <w:sz w:val="20"/>
          <w:szCs w:val="20"/>
        </w:rPr>
        <w:t xml:space="preserve"> s </w:t>
      </w:r>
      <w:r w:rsidRPr="00136CC9">
        <w:rPr>
          <w:rFonts w:ascii="Times New Roman" w:hAnsi="Times New Roman" w:cs="Times New Roman"/>
          <w:i w:val="0"/>
          <w:color w:val="auto"/>
          <w:sz w:val="20"/>
          <w:szCs w:val="20"/>
        </w:rPr>
        <w:t xml:space="preserve">krojem </w:t>
      </w:r>
      <w:r w:rsidRPr="00136CC9">
        <w:rPr>
          <w:rFonts w:ascii="Times New Roman" w:hAnsi="Times New Roman" w:cs="Times New Roman"/>
          <w:i w:val="0"/>
          <w:color w:val="auto"/>
          <w:sz w:val="20"/>
          <w:szCs w:val="20"/>
          <w:vertAlign w:val="superscript"/>
        </w:rPr>
        <w:t>(41)</w:t>
      </w:r>
      <w:bookmarkEnd w:id="87"/>
    </w:p>
    <w:p w14:paraId="3467C311" w14:textId="1A4796DD" w:rsidR="00B76485" w:rsidRPr="00136CC9" w:rsidRDefault="000F5A68" w:rsidP="0097482D">
      <w:pPr>
        <w:pStyle w:val="Nadpis2"/>
      </w:pPr>
      <w:bookmarkStart w:id="88" w:name="_Toc58531164"/>
      <w:r w:rsidRPr="00136CC9">
        <w:lastRenderedPageBreak/>
        <w:t>I</w:t>
      </w:r>
      <w:r w:rsidR="00B76485" w:rsidRPr="00136CC9">
        <w:t>lustrace</w:t>
      </w:r>
      <w:bookmarkEnd w:id="88"/>
    </w:p>
    <w:p w14:paraId="6D3F9D39" w14:textId="522E8FF2" w:rsidR="00080F76" w:rsidRDefault="00B74DF9" w:rsidP="00B74DF9">
      <w:pPr>
        <w:pStyle w:val="formt"/>
        <w:rPr>
          <w:rFonts w:cs="Times New Roman"/>
        </w:rPr>
      </w:pPr>
      <w:r w:rsidRPr="00136CC9">
        <w:rPr>
          <w:rFonts w:cs="Times New Roman"/>
        </w:rPr>
        <w:t xml:space="preserve">Jednoduchost střihu má své opodstatnění. Od samého počátku nebyla opomíjena výšivka, která měla celé rukávce zdobit, proto jsou rukávce „prostší“ záměrně, aby se nechal větší prostor „ilustraci“. Ilustrace představuje vyobrazení textu </w:t>
      </w:r>
      <w:proofErr w:type="spellStart"/>
      <w:r w:rsidRPr="00136CC9">
        <w:rPr>
          <w:rFonts w:cs="Times New Roman"/>
        </w:rPr>
        <w:t>goralské</w:t>
      </w:r>
      <w:proofErr w:type="spellEnd"/>
      <w:r w:rsidRPr="00136CC9">
        <w:rPr>
          <w:rFonts w:cs="Times New Roman"/>
        </w:rPr>
        <w:t xml:space="preserve"> lidové písně</w:t>
      </w:r>
      <w:r w:rsidR="00136CC9">
        <w:rPr>
          <w:rFonts w:cs="Times New Roman"/>
        </w:rPr>
        <w:t xml:space="preserve"> s </w:t>
      </w:r>
      <w:r w:rsidRPr="00136CC9">
        <w:rPr>
          <w:rFonts w:cs="Times New Roman"/>
        </w:rPr>
        <w:t>názvem „</w:t>
      </w:r>
      <w:proofErr w:type="spellStart"/>
      <w:r w:rsidRPr="00136CC9">
        <w:rPr>
          <w:rFonts w:cs="Times New Roman"/>
        </w:rPr>
        <w:t>Zachod</w:t>
      </w:r>
      <w:r w:rsidR="00705E60" w:rsidRPr="00136CC9">
        <w:rPr>
          <w:rFonts w:cs="Times New Roman"/>
        </w:rPr>
        <w:t>ž</w:t>
      </w:r>
      <w:r w:rsidRPr="00136CC9">
        <w:rPr>
          <w:rFonts w:cs="Times New Roman"/>
        </w:rPr>
        <w:t>i</w:t>
      </w:r>
      <w:proofErr w:type="spellEnd"/>
      <w:r w:rsidRPr="00136CC9">
        <w:rPr>
          <w:rFonts w:cs="Times New Roman"/>
        </w:rPr>
        <w:t xml:space="preserve"> </w:t>
      </w:r>
      <w:proofErr w:type="spellStart"/>
      <w:r w:rsidRPr="00136CC9">
        <w:rPr>
          <w:rFonts w:cs="Times New Roman"/>
        </w:rPr>
        <w:t>s</w:t>
      </w:r>
      <w:r w:rsidR="00705E60" w:rsidRPr="00136CC9">
        <w:rPr>
          <w:rFonts w:cs="Times New Roman"/>
          <w:shd w:val="clear" w:color="auto" w:fill="FFFFFF"/>
        </w:rPr>
        <w:t>ł</w:t>
      </w:r>
      <w:r w:rsidRPr="00136CC9">
        <w:rPr>
          <w:rFonts w:cs="Times New Roman"/>
        </w:rPr>
        <w:t>une</w:t>
      </w:r>
      <w:r w:rsidR="00705E60" w:rsidRPr="00136CC9">
        <w:rPr>
          <w:rFonts w:cs="Times New Roman"/>
        </w:rPr>
        <w:t>č</w:t>
      </w:r>
      <w:r w:rsidRPr="00136CC9">
        <w:rPr>
          <w:rFonts w:cs="Times New Roman"/>
        </w:rPr>
        <w:t>ko</w:t>
      </w:r>
      <w:proofErr w:type="spellEnd"/>
      <w:r w:rsidRPr="00136CC9">
        <w:rPr>
          <w:rFonts w:cs="Times New Roman"/>
        </w:rPr>
        <w:t>“.</w:t>
      </w:r>
    </w:p>
    <w:p w14:paraId="6A9454B8" w14:textId="77777777" w:rsidR="00132197" w:rsidRPr="00132197" w:rsidRDefault="00132197" w:rsidP="007943AB">
      <w:pPr>
        <w:pStyle w:val="formt"/>
        <w:spacing w:after="0"/>
        <w:rPr>
          <w:rFonts w:cs="Times New Roman"/>
        </w:rPr>
      </w:pPr>
      <w:proofErr w:type="spellStart"/>
      <w:r w:rsidRPr="00132197">
        <w:rPr>
          <w:rFonts w:cs="Times New Roman"/>
        </w:rPr>
        <w:t>Zachodži</w:t>
      </w:r>
      <w:proofErr w:type="spellEnd"/>
      <w:r w:rsidRPr="00132197">
        <w:rPr>
          <w:rFonts w:cs="Times New Roman"/>
        </w:rPr>
        <w:t xml:space="preserve"> </w:t>
      </w:r>
      <w:proofErr w:type="spellStart"/>
      <w:r w:rsidRPr="00132197">
        <w:rPr>
          <w:rFonts w:cs="Times New Roman"/>
        </w:rPr>
        <w:t>słunečko</w:t>
      </w:r>
      <w:proofErr w:type="spellEnd"/>
      <w:r w:rsidRPr="00132197">
        <w:rPr>
          <w:rFonts w:cs="Times New Roman"/>
        </w:rPr>
        <w:t xml:space="preserve">, za las </w:t>
      </w:r>
      <w:proofErr w:type="spellStart"/>
      <w:r w:rsidRPr="00132197">
        <w:rPr>
          <w:rFonts w:cs="Times New Roman"/>
        </w:rPr>
        <w:t>malinovy</w:t>
      </w:r>
      <w:proofErr w:type="spellEnd"/>
      <w:r w:rsidRPr="00132197">
        <w:rPr>
          <w:rFonts w:cs="Times New Roman"/>
        </w:rPr>
        <w:t>,</w:t>
      </w:r>
    </w:p>
    <w:p w14:paraId="52965DF8" w14:textId="0B5F1B55" w:rsidR="007943AB" w:rsidRDefault="00132197" w:rsidP="007943AB">
      <w:pPr>
        <w:pStyle w:val="formt"/>
        <w:spacing w:after="240"/>
        <w:rPr>
          <w:rFonts w:cs="Times New Roman"/>
        </w:rPr>
      </w:pPr>
      <w:proofErr w:type="spellStart"/>
      <w:r w:rsidRPr="00132197">
        <w:rPr>
          <w:rFonts w:cs="Times New Roman"/>
        </w:rPr>
        <w:t>Stračiłach</w:t>
      </w:r>
      <w:proofErr w:type="spellEnd"/>
      <w:r w:rsidRPr="00132197">
        <w:rPr>
          <w:rFonts w:cs="Times New Roman"/>
        </w:rPr>
        <w:t xml:space="preserve"> </w:t>
      </w:r>
      <w:proofErr w:type="spellStart"/>
      <w:r w:rsidRPr="00132197">
        <w:rPr>
          <w:rFonts w:cs="Times New Roman"/>
        </w:rPr>
        <w:t>vioneček</w:t>
      </w:r>
      <w:proofErr w:type="spellEnd"/>
      <w:r w:rsidRPr="00132197">
        <w:rPr>
          <w:rFonts w:cs="Times New Roman"/>
        </w:rPr>
        <w:t xml:space="preserve"> </w:t>
      </w:r>
      <w:proofErr w:type="spellStart"/>
      <w:r w:rsidRPr="00132197">
        <w:rPr>
          <w:rFonts w:cs="Times New Roman"/>
        </w:rPr>
        <w:t>rozmaryonovy</w:t>
      </w:r>
      <w:proofErr w:type="spellEnd"/>
      <w:r w:rsidRPr="00132197">
        <w:rPr>
          <w:rFonts w:cs="Times New Roman"/>
        </w:rPr>
        <w:t>.</w:t>
      </w:r>
    </w:p>
    <w:p w14:paraId="4021D5EF" w14:textId="77777777" w:rsidR="00132197" w:rsidRPr="00132197" w:rsidRDefault="00132197" w:rsidP="007943AB">
      <w:pPr>
        <w:pStyle w:val="formt"/>
        <w:spacing w:after="0"/>
        <w:rPr>
          <w:rFonts w:cs="Times New Roman"/>
        </w:rPr>
      </w:pPr>
      <w:proofErr w:type="spellStart"/>
      <w:r w:rsidRPr="00132197">
        <w:rPr>
          <w:rFonts w:cs="Times New Roman"/>
        </w:rPr>
        <w:t>Ovčoře</w:t>
      </w:r>
      <w:proofErr w:type="spellEnd"/>
      <w:r w:rsidRPr="00132197">
        <w:rPr>
          <w:rFonts w:cs="Times New Roman"/>
        </w:rPr>
        <w:t xml:space="preserve">, </w:t>
      </w:r>
      <w:proofErr w:type="spellStart"/>
      <w:r w:rsidRPr="00132197">
        <w:rPr>
          <w:rFonts w:cs="Times New Roman"/>
        </w:rPr>
        <w:t>ovčoře</w:t>
      </w:r>
      <w:proofErr w:type="spellEnd"/>
      <w:r w:rsidRPr="00132197">
        <w:rPr>
          <w:rFonts w:cs="Times New Roman"/>
        </w:rPr>
        <w:t xml:space="preserve">, co </w:t>
      </w:r>
      <w:proofErr w:type="spellStart"/>
      <w:r w:rsidRPr="00132197">
        <w:rPr>
          <w:rFonts w:cs="Times New Roman"/>
        </w:rPr>
        <w:t>šče</w:t>
      </w:r>
      <w:proofErr w:type="spellEnd"/>
      <w:r w:rsidRPr="00132197">
        <w:rPr>
          <w:rFonts w:cs="Times New Roman"/>
        </w:rPr>
        <w:t xml:space="preserve"> ovce </w:t>
      </w:r>
      <w:proofErr w:type="spellStart"/>
      <w:r w:rsidRPr="00132197">
        <w:rPr>
          <w:rFonts w:cs="Times New Roman"/>
        </w:rPr>
        <w:t>pašli</w:t>
      </w:r>
      <w:proofErr w:type="spellEnd"/>
      <w:r w:rsidRPr="00132197">
        <w:rPr>
          <w:rFonts w:cs="Times New Roman"/>
        </w:rPr>
        <w:t xml:space="preserve">, </w:t>
      </w:r>
    </w:p>
    <w:p w14:paraId="278E329A" w14:textId="2D5AB1AE" w:rsidR="007943AB" w:rsidRPr="00132197" w:rsidRDefault="00132197" w:rsidP="007943AB">
      <w:pPr>
        <w:pStyle w:val="formt"/>
        <w:spacing w:after="240"/>
        <w:rPr>
          <w:rFonts w:cs="Times New Roman"/>
        </w:rPr>
      </w:pPr>
      <w:proofErr w:type="spellStart"/>
      <w:r w:rsidRPr="00132197">
        <w:rPr>
          <w:rFonts w:cs="Times New Roman"/>
        </w:rPr>
        <w:t>Stračiłach</w:t>
      </w:r>
      <w:proofErr w:type="spellEnd"/>
      <w:r w:rsidRPr="00132197">
        <w:rPr>
          <w:rFonts w:cs="Times New Roman"/>
        </w:rPr>
        <w:t xml:space="preserve"> </w:t>
      </w:r>
      <w:proofErr w:type="spellStart"/>
      <w:r w:rsidRPr="00132197">
        <w:rPr>
          <w:rFonts w:cs="Times New Roman"/>
        </w:rPr>
        <w:t>vioneček</w:t>
      </w:r>
      <w:proofErr w:type="spellEnd"/>
      <w:r w:rsidRPr="00132197">
        <w:rPr>
          <w:rFonts w:cs="Times New Roman"/>
        </w:rPr>
        <w:t xml:space="preserve">, </w:t>
      </w:r>
      <w:proofErr w:type="spellStart"/>
      <w:r w:rsidRPr="00132197">
        <w:rPr>
          <w:rFonts w:cs="Times New Roman"/>
        </w:rPr>
        <w:t>ješli</w:t>
      </w:r>
      <w:proofErr w:type="spellEnd"/>
      <w:r w:rsidRPr="00132197">
        <w:rPr>
          <w:rFonts w:cs="Times New Roman"/>
        </w:rPr>
        <w:t xml:space="preserve"> </w:t>
      </w:r>
      <w:proofErr w:type="spellStart"/>
      <w:r w:rsidRPr="00132197">
        <w:rPr>
          <w:rFonts w:cs="Times New Roman"/>
        </w:rPr>
        <w:t>šče</w:t>
      </w:r>
      <w:proofErr w:type="spellEnd"/>
      <w:r w:rsidRPr="00132197">
        <w:rPr>
          <w:rFonts w:cs="Times New Roman"/>
        </w:rPr>
        <w:t xml:space="preserve"> </w:t>
      </w:r>
      <w:proofErr w:type="spellStart"/>
      <w:r w:rsidRPr="00132197">
        <w:rPr>
          <w:rFonts w:cs="Times New Roman"/>
        </w:rPr>
        <w:t>něnašli</w:t>
      </w:r>
      <w:proofErr w:type="spellEnd"/>
      <w:r w:rsidRPr="00132197">
        <w:rPr>
          <w:rFonts w:cs="Times New Roman"/>
        </w:rPr>
        <w:t>.</w:t>
      </w:r>
    </w:p>
    <w:p w14:paraId="3CD2A5F2" w14:textId="6F6C0F1C" w:rsidR="00132197" w:rsidRPr="00132197" w:rsidRDefault="00132197" w:rsidP="007943AB">
      <w:pPr>
        <w:pStyle w:val="formt"/>
        <w:spacing w:after="0"/>
        <w:rPr>
          <w:rFonts w:cs="Times New Roman"/>
        </w:rPr>
      </w:pPr>
      <w:proofErr w:type="spellStart"/>
      <w:r w:rsidRPr="00132197">
        <w:rPr>
          <w:rFonts w:cs="Times New Roman"/>
        </w:rPr>
        <w:t>Něnašli</w:t>
      </w:r>
      <w:proofErr w:type="spellEnd"/>
      <w:r w:rsidRPr="00132197">
        <w:rPr>
          <w:rFonts w:cs="Times New Roman"/>
        </w:rPr>
        <w:t xml:space="preserve">, </w:t>
      </w:r>
      <w:proofErr w:type="spellStart"/>
      <w:r w:rsidRPr="00132197">
        <w:rPr>
          <w:rFonts w:cs="Times New Roman"/>
        </w:rPr>
        <w:t>něnašli</w:t>
      </w:r>
      <w:proofErr w:type="spellEnd"/>
      <w:r w:rsidRPr="00132197">
        <w:rPr>
          <w:rFonts w:cs="Times New Roman"/>
        </w:rPr>
        <w:t>, al</w:t>
      </w:r>
      <w:r w:rsidR="00E1201E">
        <w:rPr>
          <w:rFonts w:cs="Times New Roman"/>
        </w:rPr>
        <w:t>e</w:t>
      </w:r>
      <w:r w:rsidRPr="00132197">
        <w:rPr>
          <w:rFonts w:cs="Times New Roman"/>
        </w:rPr>
        <w:t xml:space="preserve"> my </w:t>
      </w:r>
      <w:proofErr w:type="spellStart"/>
      <w:r w:rsidRPr="00132197">
        <w:rPr>
          <w:rFonts w:cs="Times New Roman"/>
        </w:rPr>
        <w:t>vidželi</w:t>
      </w:r>
      <w:proofErr w:type="spellEnd"/>
      <w:r w:rsidRPr="00132197">
        <w:rPr>
          <w:rFonts w:cs="Times New Roman"/>
        </w:rPr>
        <w:t>,</w:t>
      </w:r>
    </w:p>
    <w:p w14:paraId="78350B27" w14:textId="77777777" w:rsidR="00132197" w:rsidRPr="00132197" w:rsidRDefault="00132197" w:rsidP="00132197">
      <w:pPr>
        <w:pStyle w:val="formt"/>
        <w:rPr>
          <w:rFonts w:cs="Times New Roman"/>
        </w:rPr>
      </w:pPr>
      <w:r w:rsidRPr="00132197">
        <w:rPr>
          <w:rFonts w:cs="Times New Roman"/>
        </w:rPr>
        <w:t xml:space="preserve">Dvě vandle </w:t>
      </w:r>
      <w:proofErr w:type="spellStart"/>
      <w:r w:rsidRPr="00132197">
        <w:rPr>
          <w:rFonts w:cs="Times New Roman"/>
        </w:rPr>
        <w:t>želone</w:t>
      </w:r>
      <w:proofErr w:type="spellEnd"/>
      <w:r w:rsidRPr="00132197">
        <w:rPr>
          <w:rFonts w:cs="Times New Roman"/>
        </w:rPr>
        <w:t xml:space="preserve">, po </w:t>
      </w:r>
      <w:proofErr w:type="spellStart"/>
      <w:r w:rsidRPr="00132197">
        <w:rPr>
          <w:rFonts w:cs="Times New Roman"/>
        </w:rPr>
        <w:t>mořu</w:t>
      </w:r>
      <w:proofErr w:type="spellEnd"/>
      <w:r w:rsidRPr="00132197">
        <w:rPr>
          <w:rFonts w:cs="Times New Roman"/>
        </w:rPr>
        <w:t xml:space="preserve"> </w:t>
      </w:r>
      <w:proofErr w:type="spellStart"/>
      <w:r w:rsidRPr="00132197">
        <w:rPr>
          <w:rFonts w:cs="Times New Roman"/>
        </w:rPr>
        <w:t>płyvały</w:t>
      </w:r>
      <w:proofErr w:type="spellEnd"/>
      <w:r w:rsidRPr="00132197">
        <w:rPr>
          <w:rFonts w:cs="Times New Roman"/>
        </w:rPr>
        <w:t>.</w:t>
      </w:r>
    </w:p>
    <w:p w14:paraId="315DB034" w14:textId="358AEDE7" w:rsidR="0097482D" w:rsidRPr="00136CC9" w:rsidRDefault="00B74DF9" w:rsidP="00132197">
      <w:pPr>
        <w:pStyle w:val="formt"/>
        <w:rPr>
          <w:rFonts w:cs="Times New Roman"/>
        </w:rPr>
      </w:pPr>
      <w:r w:rsidRPr="00136CC9">
        <w:rPr>
          <w:rFonts w:cs="Times New Roman"/>
        </w:rPr>
        <w:t>Píseň pojednává</w:t>
      </w:r>
      <w:r w:rsidR="00136CC9">
        <w:rPr>
          <w:rFonts w:cs="Times New Roman"/>
        </w:rPr>
        <w:t xml:space="preserve"> o </w:t>
      </w:r>
      <w:r w:rsidRPr="00136CC9">
        <w:rPr>
          <w:rFonts w:cs="Times New Roman"/>
        </w:rPr>
        <w:t xml:space="preserve">dívence, </w:t>
      </w:r>
      <w:proofErr w:type="spellStart"/>
      <w:r w:rsidR="008C5D52" w:rsidRPr="00136CC9">
        <w:rPr>
          <w:rFonts w:cs="Times New Roman"/>
        </w:rPr>
        <w:t>G</w:t>
      </w:r>
      <w:r w:rsidRPr="00136CC9">
        <w:rPr>
          <w:rFonts w:cs="Times New Roman"/>
        </w:rPr>
        <w:t>oralce</w:t>
      </w:r>
      <w:proofErr w:type="spellEnd"/>
      <w:r w:rsidRPr="00136CC9">
        <w:rPr>
          <w:rFonts w:cs="Times New Roman"/>
        </w:rPr>
        <w:t>, která ztratila svůj věneček. Cestou potkává pastýře</w:t>
      </w:r>
      <w:r w:rsidR="00136CC9">
        <w:rPr>
          <w:rFonts w:cs="Times New Roman"/>
        </w:rPr>
        <w:t xml:space="preserve"> a s </w:t>
      </w:r>
      <w:r w:rsidRPr="00136CC9">
        <w:rPr>
          <w:rFonts w:cs="Times New Roman"/>
        </w:rPr>
        <w:t xml:space="preserve">jistou nadějí se </w:t>
      </w:r>
      <w:r w:rsidR="008C5D52" w:rsidRPr="00136CC9">
        <w:rPr>
          <w:rFonts w:cs="Times New Roman"/>
        </w:rPr>
        <w:t xml:space="preserve">jich </w:t>
      </w:r>
      <w:r w:rsidRPr="00136CC9">
        <w:rPr>
          <w:rFonts w:cs="Times New Roman"/>
        </w:rPr>
        <w:t>táže, zda její věneček nezahlédli. Ti ale ovšem dívenčin smutek jen prohloubí, protože jej neviděli, co ovšem viděli</w:t>
      </w:r>
      <w:r w:rsidR="008C5D52" w:rsidRPr="00136CC9">
        <w:rPr>
          <w:rFonts w:cs="Times New Roman"/>
        </w:rPr>
        <w:t>,</w:t>
      </w:r>
      <w:r w:rsidRPr="00136CC9">
        <w:rPr>
          <w:rFonts w:cs="Times New Roman"/>
        </w:rPr>
        <w:t xml:space="preserve"> byly dvě na hladině moře</w:t>
      </w:r>
      <w:r w:rsidR="007E2204" w:rsidRPr="00136CC9">
        <w:rPr>
          <w:rFonts w:cs="Times New Roman"/>
        </w:rPr>
        <w:t xml:space="preserve"> </w:t>
      </w:r>
      <w:r w:rsidRPr="00136CC9">
        <w:rPr>
          <w:rFonts w:cs="Times New Roman"/>
        </w:rPr>
        <w:t>plující stuhy. Píseň si mě získala pro svou melodii, ale na rozdíl od ostatních písní je pro mě obrazem dívčí mladi</w:t>
      </w:r>
      <w:r w:rsidR="008C5D52" w:rsidRPr="00136CC9">
        <w:rPr>
          <w:rFonts w:cs="Times New Roman"/>
        </w:rPr>
        <w:t>ckosti</w:t>
      </w:r>
      <w:r w:rsidRPr="00136CC9">
        <w:rPr>
          <w:rFonts w:cs="Times New Roman"/>
        </w:rPr>
        <w:t>, bezstarostnost</w:t>
      </w:r>
      <w:r w:rsidR="008C5D52" w:rsidRPr="00136CC9">
        <w:rPr>
          <w:rFonts w:cs="Times New Roman"/>
        </w:rPr>
        <w:t>i</w:t>
      </w:r>
      <w:r w:rsidRPr="00136CC9">
        <w:rPr>
          <w:rFonts w:cs="Times New Roman"/>
        </w:rPr>
        <w:t>,</w:t>
      </w:r>
      <w:r w:rsidR="0092195A" w:rsidRPr="00136CC9">
        <w:rPr>
          <w:rFonts w:cs="Times New Roman"/>
        </w:rPr>
        <w:t xml:space="preserve"> kterou je celá píseň protkaná.</w:t>
      </w:r>
    </w:p>
    <w:p w14:paraId="79D61890" w14:textId="77777777" w:rsidR="00D62D14" w:rsidRPr="00136CC9" w:rsidRDefault="00907DFC" w:rsidP="00BE172B">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drawing>
          <wp:inline distT="0" distB="0" distL="0" distR="0" wp14:anchorId="42BF5DB5" wp14:editId="6DA86257">
            <wp:extent cx="4312787" cy="3888000"/>
            <wp:effectExtent l="0" t="0" r="0" b="0"/>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Obrázek 100"/>
                    <pic:cNvPicPr/>
                  </pic:nvPicPr>
                  <pic:blipFill rotWithShape="1">
                    <a:blip r:embed="rId57" cstate="print">
                      <a:extLst>
                        <a:ext uri="{28A0092B-C50C-407E-A947-70E740481C1C}">
                          <a14:useLocalDpi xmlns:a14="http://schemas.microsoft.com/office/drawing/2010/main" val="0"/>
                        </a:ext>
                      </a:extLst>
                    </a:blip>
                    <a:srcRect l="2061" t="3161" r="2251" b="4264"/>
                    <a:stretch/>
                  </pic:blipFill>
                  <pic:spPr bwMode="auto">
                    <a:xfrm>
                      <a:off x="0" y="0"/>
                      <a:ext cx="4312787" cy="3888000"/>
                    </a:xfrm>
                    <a:prstGeom prst="rect">
                      <a:avLst/>
                    </a:prstGeom>
                    <a:ln>
                      <a:noFill/>
                    </a:ln>
                    <a:extLst>
                      <a:ext uri="{53640926-AAD7-44D8-BBD7-CCE9431645EC}">
                        <a14:shadowObscured xmlns:a14="http://schemas.microsoft.com/office/drawing/2010/main"/>
                      </a:ext>
                    </a:extLst>
                  </pic:spPr>
                </pic:pic>
              </a:graphicData>
            </a:graphic>
          </wp:inline>
        </w:drawing>
      </w:r>
    </w:p>
    <w:p w14:paraId="542FA7D3" w14:textId="4C77FDA3" w:rsidR="00AD5B80" w:rsidRPr="00136CC9" w:rsidRDefault="00D62D14" w:rsidP="00BE172B">
      <w:pPr>
        <w:pStyle w:val="Titulek"/>
        <w:spacing w:after="240" w:line="360" w:lineRule="auto"/>
        <w:jc w:val="center"/>
        <w:rPr>
          <w:rFonts w:ascii="Times New Roman" w:hAnsi="Times New Roman" w:cs="Times New Roman"/>
          <w:i w:val="0"/>
          <w:color w:val="auto"/>
          <w:sz w:val="20"/>
          <w:szCs w:val="20"/>
        </w:rPr>
      </w:pPr>
      <w:bookmarkStart w:id="89" w:name="_Toc58531109"/>
      <w:r w:rsidRPr="00136CC9">
        <w:rPr>
          <w:rFonts w:ascii="Times New Roman" w:hAnsi="Times New Roman" w:cs="Times New Roman"/>
          <w:i w:val="0"/>
          <w:color w:val="auto"/>
          <w:sz w:val="20"/>
          <w:szCs w:val="20"/>
        </w:rPr>
        <w:t xml:space="preserve">Obrázek </w:t>
      </w:r>
      <w:r w:rsidR="00162605" w:rsidRPr="00136CC9">
        <w:rPr>
          <w:rFonts w:ascii="Times New Roman" w:hAnsi="Times New Roman" w:cs="Times New Roman"/>
          <w:i w:val="0"/>
          <w:color w:val="auto"/>
          <w:sz w:val="20"/>
          <w:szCs w:val="20"/>
        </w:rPr>
        <w:fldChar w:fldCharType="begin"/>
      </w:r>
      <w:r w:rsidR="00162605" w:rsidRPr="00136CC9">
        <w:rPr>
          <w:rFonts w:ascii="Times New Roman" w:hAnsi="Times New Roman" w:cs="Times New Roman"/>
          <w:i w:val="0"/>
          <w:color w:val="auto"/>
          <w:sz w:val="20"/>
          <w:szCs w:val="20"/>
        </w:rPr>
        <w:instrText xml:space="preserve"> SEQ Obrázek \* ARABIC </w:instrText>
      </w:r>
      <w:r w:rsidR="00162605"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50</w:t>
      </w:r>
      <w:r w:rsidR="00162605" w:rsidRPr="00136CC9">
        <w:rPr>
          <w:rFonts w:ascii="Times New Roman" w:hAnsi="Times New Roman" w:cs="Times New Roman"/>
          <w:i w:val="0"/>
          <w:color w:val="auto"/>
          <w:sz w:val="20"/>
          <w:szCs w:val="20"/>
        </w:rPr>
        <w:fldChar w:fldCharType="end"/>
      </w:r>
      <w:r w:rsidR="00BE172B" w:rsidRPr="00136CC9">
        <w:rPr>
          <w:rFonts w:ascii="Times New Roman" w:hAnsi="Times New Roman" w:cs="Times New Roman"/>
          <w:i w:val="0"/>
          <w:color w:val="auto"/>
          <w:sz w:val="20"/>
          <w:szCs w:val="20"/>
        </w:rPr>
        <w:t xml:space="preserve"> Ilustrace na levém rukávu </w:t>
      </w:r>
      <w:r w:rsidR="00BE172B" w:rsidRPr="00136CC9">
        <w:rPr>
          <w:rFonts w:ascii="Times New Roman" w:hAnsi="Times New Roman" w:cs="Times New Roman"/>
          <w:i w:val="0"/>
          <w:color w:val="auto"/>
          <w:sz w:val="20"/>
          <w:szCs w:val="20"/>
          <w:vertAlign w:val="superscript"/>
        </w:rPr>
        <w:t>(41)</w:t>
      </w:r>
      <w:bookmarkEnd w:id="89"/>
    </w:p>
    <w:p w14:paraId="262E8911" w14:textId="7F016076" w:rsidR="0058046A" w:rsidRPr="00136CC9" w:rsidRDefault="0058046A" w:rsidP="0058046A">
      <w:pPr>
        <w:pStyle w:val="formt"/>
        <w:rPr>
          <w:rFonts w:cs="Times New Roman"/>
        </w:rPr>
      </w:pPr>
      <w:r w:rsidRPr="00136CC9">
        <w:rPr>
          <w:rFonts w:cs="Times New Roman"/>
        </w:rPr>
        <w:lastRenderedPageBreak/>
        <w:t>Samotné ilustrace vznikaly po dobu několika týdnů</w:t>
      </w:r>
      <w:r w:rsidR="00136CC9">
        <w:rPr>
          <w:rFonts w:cs="Times New Roman"/>
        </w:rPr>
        <w:t xml:space="preserve"> a </w:t>
      </w:r>
      <w:r w:rsidRPr="00136CC9">
        <w:rPr>
          <w:rFonts w:cs="Times New Roman"/>
        </w:rPr>
        <w:t>jsou tvořeny skicovitým stylem, tedy přesně takovým, který odpovídá mému výtvarnému rukopisu. Zároveň jsou rozvrženy tak, aby na sebe navazovaly, stejně jako sloky</w:t>
      </w:r>
      <w:r w:rsidR="00136CC9">
        <w:rPr>
          <w:rFonts w:cs="Times New Roman"/>
        </w:rPr>
        <w:t xml:space="preserve"> v </w:t>
      </w:r>
      <w:r w:rsidRPr="00136CC9">
        <w:rPr>
          <w:rFonts w:cs="Times New Roman"/>
        </w:rPr>
        <w:t>písni. Počátek celého příběhu se odehrává na</w:t>
      </w:r>
      <w:r w:rsidR="0092195A" w:rsidRPr="00136CC9">
        <w:rPr>
          <w:rFonts w:cs="Times New Roman"/>
        </w:rPr>
        <w:t> </w:t>
      </w:r>
      <w:r w:rsidRPr="00136CC9">
        <w:rPr>
          <w:rFonts w:cs="Times New Roman"/>
        </w:rPr>
        <w:t xml:space="preserve">levém rukávu, který představuje „malinový les“, pokračuje dále přes největší, prostřední část, </w:t>
      </w:r>
      <w:proofErr w:type="spellStart"/>
      <w:r w:rsidR="008C5D52" w:rsidRPr="00136CC9">
        <w:rPr>
          <w:rFonts w:cs="Times New Roman"/>
        </w:rPr>
        <w:t>G</w:t>
      </w:r>
      <w:r w:rsidRPr="00136CC9">
        <w:rPr>
          <w:rFonts w:cs="Times New Roman"/>
        </w:rPr>
        <w:t>oralku</w:t>
      </w:r>
      <w:proofErr w:type="spellEnd"/>
      <w:r w:rsidRPr="00136CC9">
        <w:rPr>
          <w:rFonts w:cs="Times New Roman"/>
        </w:rPr>
        <w:t xml:space="preserve"> volající na pastýře</w:t>
      </w:r>
      <w:r w:rsidR="00136CC9">
        <w:rPr>
          <w:rFonts w:cs="Times New Roman"/>
        </w:rPr>
        <w:t xml:space="preserve"> a </w:t>
      </w:r>
      <w:r w:rsidRPr="00136CC9">
        <w:rPr>
          <w:rFonts w:cs="Times New Roman"/>
        </w:rPr>
        <w:t xml:space="preserve">končí na pravém rukávu, </w:t>
      </w:r>
      <w:r w:rsidR="008C5D52" w:rsidRPr="00136CC9">
        <w:rPr>
          <w:rFonts w:cs="Times New Roman"/>
        </w:rPr>
        <w:t xml:space="preserve">kde je </w:t>
      </w:r>
      <w:r w:rsidRPr="00136CC9">
        <w:rPr>
          <w:rFonts w:cs="Times New Roman"/>
        </w:rPr>
        <w:t>zobraz</w:t>
      </w:r>
      <w:r w:rsidR="008C5D52" w:rsidRPr="00136CC9">
        <w:rPr>
          <w:rFonts w:cs="Times New Roman"/>
        </w:rPr>
        <w:t>en</w:t>
      </w:r>
      <w:r w:rsidRPr="00136CC9">
        <w:rPr>
          <w:rFonts w:cs="Times New Roman"/>
        </w:rPr>
        <w:t xml:space="preserve"> věneček</w:t>
      </w:r>
      <w:r w:rsidR="00136CC9">
        <w:rPr>
          <w:rFonts w:cs="Times New Roman"/>
        </w:rPr>
        <w:t xml:space="preserve"> v </w:t>
      </w:r>
      <w:r w:rsidRPr="00136CC9">
        <w:rPr>
          <w:rFonts w:cs="Times New Roman"/>
        </w:rPr>
        <w:t>podobě srdcových lístků</w:t>
      </w:r>
      <w:r w:rsidR="00136CC9">
        <w:rPr>
          <w:rFonts w:cs="Times New Roman"/>
        </w:rPr>
        <w:t xml:space="preserve"> a </w:t>
      </w:r>
      <w:r w:rsidRPr="00136CC9">
        <w:rPr>
          <w:rFonts w:cs="Times New Roman"/>
        </w:rPr>
        <w:t>dole</w:t>
      </w:r>
      <w:r w:rsidR="008C5D52" w:rsidRPr="00136CC9">
        <w:rPr>
          <w:rFonts w:cs="Times New Roman"/>
        </w:rPr>
        <w:t xml:space="preserve"> jsou</w:t>
      </w:r>
      <w:r w:rsidRPr="00136CC9">
        <w:rPr>
          <w:rFonts w:cs="Times New Roman"/>
        </w:rPr>
        <w:t xml:space="preserve"> umístěn</w:t>
      </w:r>
      <w:r w:rsidR="008C5D52" w:rsidRPr="00136CC9">
        <w:rPr>
          <w:rFonts w:cs="Times New Roman"/>
        </w:rPr>
        <w:t>y</w:t>
      </w:r>
      <w:r w:rsidRPr="00136CC9">
        <w:rPr>
          <w:rFonts w:cs="Times New Roman"/>
        </w:rPr>
        <w:t xml:space="preserve"> vlnk</w:t>
      </w:r>
      <w:r w:rsidR="008C5D52" w:rsidRPr="00136CC9">
        <w:rPr>
          <w:rFonts w:cs="Times New Roman"/>
        </w:rPr>
        <w:t>y</w:t>
      </w:r>
      <w:r w:rsidRPr="00136CC9">
        <w:rPr>
          <w:rFonts w:cs="Times New Roman"/>
        </w:rPr>
        <w:t>, které představuji moře. Takto navržené ilustrace bylo potřeba přenést na rukávce</w:t>
      </w:r>
      <w:r w:rsidR="008C5D52" w:rsidRPr="00136CC9">
        <w:rPr>
          <w:rFonts w:cs="Times New Roman"/>
        </w:rPr>
        <w:t>,</w:t>
      </w:r>
      <w:r w:rsidRPr="00136CC9">
        <w:rPr>
          <w:rFonts w:cs="Times New Roman"/>
        </w:rPr>
        <w:t xml:space="preserve"> což se událo jednoduchou formou „obkreslení“ tužkou na</w:t>
      </w:r>
      <w:r w:rsidR="0092195A" w:rsidRPr="00136CC9">
        <w:rPr>
          <w:rFonts w:cs="Times New Roman"/>
        </w:rPr>
        <w:t> </w:t>
      </w:r>
      <w:r w:rsidRPr="00136CC9">
        <w:rPr>
          <w:rFonts w:cs="Times New Roman"/>
        </w:rPr>
        <w:t xml:space="preserve">látku. Pak už jen zbývalo jednotlivé tahy vyšít </w:t>
      </w:r>
      <w:r w:rsidR="008C5D52" w:rsidRPr="00136CC9">
        <w:rPr>
          <w:rFonts w:cs="Times New Roman"/>
        </w:rPr>
        <w:t xml:space="preserve">řetízkovým </w:t>
      </w:r>
      <w:r w:rsidRPr="00136CC9">
        <w:rPr>
          <w:rFonts w:cs="Times New Roman"/>
        </w:rPr>
        <w:t>stehem. Výšivka rovněž odkrývá jistou nedokonalost jí samotné, díky čemu</w:t>
      </w:r>
      <w:r w:rsidR="008C5D52" w:rsidRPr="00136CC9">
        <w:rPr>
          <w:rFonts w:cs="Times New Roman"/>
        </w:rPr>
        <w:t xml:space="preserve"> </w:t>
      </w:r>
      <w:r w:rsidRPr="00136CC9">
        <w:rPr>
          <w:rFonts w:cs="Times New Roman"/>
        </w:rPr>
        <w:t>ale vyniká ruční práce</w:t>
      </w:r>
      <w:r w:rsidR="00136CC9">
        <w:rPr>
          <w:rFonts w:cs="Times New Roman"/>
        </w:rPr>
        <w:t xml:space="preserve"> a </w:t>
      </w:r>
      <w:r w:rsidRPr="00136CC9">
        <w:rPr>
          <w:rFonts w:cs="Times New Roman"/>
        </w:rPr>
        <w:t xml:space="preserve">odkazuje na tehdejší veškerou ručně odvedenou práci </w:t>
      </w:r>
      <w:proofErr w:type="spellStart"/>
      <w:r w:rsidR="008C5D52" w:rsidRPr="00136CC9">
        <w:rPr>
          <w:rFonts w:cs="Times New Roman"/>
        </w:rPr>
        <w:t>G</w:t>
      </w:r>
      <w:r w:rsidRPr="00136CC9">
        <w:rPr>
          <w:rFonts w:cs="Times New Roman"/>
        </w:rPr>
        <w:t>oralek</w:t>
      </w:r>
      <w:proofErr w:type="spellEnd"/>
      <w:r w:rsidRPr="00136CC9">
        <w:rPr>
          <w:rFonts w:cs="Times New Roman"/>
        </w:rPr>
        <w:t>. Součástí je také text, který je uveden na</w:t>
      </w:r>
      <w:r w:rsidR="0092195A" w:rsidRPr="00136CC9">
        <w:rPr>
          <w:rFonts w:cs="Times New Roman"/>
        </w:rPr>
        <w:t> </w:t>
      </w:r>
      <w:r w:rsidRPr="00136CC9">
        <w:rPr>
          <w:rFonts w:cs="Times New Roman"/>
        </w:rPr>
        <w:t>konci rukávů. Samotnou výšivkou se ale barevnost rukávců neposunula téměř nikam, což není pokládáno za chybu</w:t>
      </w:r>
      <w:r w:rsidR="008C5D52" w:rsidRPr="00136CC9">
        <w:rPr>
          <w:rFonts w:cs="Times New Roman"/>
        </w:rPr>
        <w:t>,</w:t>
      </w:r>
      <w:r w:rsidRPr="00136CC9">
        <w:rPr>
          <w:rFonts w:cs="Times New Roman"/>
        </w:rPr>
        <w:t xml:space="preserve"> ale za plně vědomý čin. Tímto celý kroj, obzvláště rukávce, docházejí formy postupného objevování. Shlédne-li kroj člověk</w:t>
      </w:r>
      <w:r w:rsidR="00136CC9">
        <w:rPr>
          <w:rFonts w:cs="Times New Roman"/>
        </w:rPr>
        <w:t xml:space="preserve"> v </w:t>
      </w:r>
      <w:r w:rsidRPr="00136CC9">
        <w:rPr>
          <w:rFonts w:cs="Times New Roman"/>
        </w:rPr>
        <w:t>rychlosti</w:t>
      </w:r>
      <w:r w:rsidR="00136CC9">
        <w:rPr>
          <w:rFonts w:cs="Times New Roman"/>
        </w:rPr>
        <w:t xml:space="preserve"> a </w:t>
      </w:r>
      <w:r w:rsidRPr="00136CC9">
        <w:rPr>
          <w:rFonts w:cs="Times New Roman"/>
        </w:rPr>
        <w:t>bez přemýšlení, pak</w:t>
      </w:r>
      <w:r w:rsidR="00136CC9">
        <w:rPr>
          <w:rFonts w:cs="Times New Roman"/>
        </w:rPr>
        <w:t xml:space="preserve"> s </w:t>
      </w:r>
      <w:r w:rsidRPr="00136CC9">
        <w:rPr>
          <w:rFonts w:cs="Times New Roman"/>
        </w:rPr>
        <w:t>největší pravděpodobností mine</w:t>
      </w:r>
      <w:r w:rsidR="00136CC9">
        <w:rPr>
          <w:rFonts w:cs="Times New Roman"/>
        </w:rPr>
        <w:t xml:space="preserve"> i </w:t>
      </w:r>
      <w:r w:rsidRPr="00136CC9">
        <w:rPr>
          <w:rFonts w:cs="Times New Roman"/>
        </w:rPr>
        <w:t>celou výšivku, je-li ale divák bystrý</w:t>
      </w:r>
      <w:r w:rsidR="00136CC9">
        <w:rPr>
          <w:rFonts w:cs="Times New Roman"/>
        </w:rPr>
        <w:t xml:space="preserve"> a </w:t>
      </w:r>
      <w:r w:rsidRPr="00136CC9">
        <w:rPr>
          <w:rFonts w:cs="Times New Roman"/>
        </w:rPr>
        <w:t>rád věci zkoumá, pak postupně objeví</w:t>
      </w:r>
      <w:r w:rsidR="00136CC9">
        <w:rPr>
          <w:rFonts w:cs="Times New Roman"/>
        </w:rPr>
        <w:t xml:space="preserve"> i </w:t>
      </w:r>
      <w:r w:rsidRPr="00136CC9">
        <w:rPr>
          <w:rFonts w:cs="Times New Roman"/>
        </w:rPr>
        <w:t>obrazy táhnoucí se skrz celé plátno. Rovněž je dovoleno nechat působit představivost</w:t>
      </w:r>
      <w:r w:rsidR="00136CC9">
        <w:rPr>
          <w:rFonts w:cs="Times New Roman"/>
        </w:rPr>
        <w:t xml:space="preserve"> a </w:t>
      </w:r>
      <w:r w:rsidRPr="00136CC9">
        <w:rPr>
          <w:rFonts w:cs="Times New Roman"/>
        </w:rPr>
        <w:t>vytvářet vlastní příběh ilustrací</w:t>
      </w:r>
      <w:r w:rsidR="008C5D52" w:rsidRPr="00136CC9">
        <w:rPr>
          <w:rFonts w:cs="Times New Roman"/>
        </w:rPr>
        <w:t>, aniž by pozorovatel znal</w:t>
      </w:r>
      <w:r w:rsidRPr="00136CC9">
        <w:rPr>
          <w:rFonts w:cs="Times New Roman"/>
        </w:rPr>
        <w:t xml:space="preserve"> příběh písn</w:t>
      </w:r>
      <w:r w:rsidR="008C5D52" w:rsidRPr="00136CC9">
        <w:rPr>
          <w:rFonts w:cs="Times New Roman"/>
        </w:rPr>
        <w:t>ě</w:t>
      </w:r>
      <w:r w:rsidRPr="00136CC9">
        <w:rPr>
          <w:rFonts w:cs="Times New Roman"/>
        </w:rPr>
        <w:t>.</w:t>
      </w:r>
    </w:p>
    <w:p w14:paraId="7A7556F9" w14:textId="77777777" w:rsidR="00D62D14" w:rsidRPr="00136CC9" w:rsidRDefault="00B32C48" w:rsidP="00573933">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drawing>
          <wp:inline distT="0" distB="0" distL="0" distR="0" wp14:anchorId="6E9CCC4E" wp14:editId="1056C353">
            <wp:extent cx="3762375" cy="3877945"/>
            <wp:effectExtent l="133350" t="133350" r="142875" b="141605"/>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Obrázek 108"/>
                    <pic:cNvPicPr/>
                  </pic:nvPicPr>
                  <pic:blipFill>
                    <a:blip r:embed="rId58" cstate="print">
                      <a:extLst>
                        <a:ext uri="{28A0092B-C50C-407E-A947-70E740481C1C}">
                          <a14:useLocalDpi xmlns:a14="http://schemas.microsoft.com/office/drawing/2010/main" val="0"/>
                        </a:ext>
                      </a:extLst>
                    </a:blip>
                    <a:stretch>
                      <a:fillRect/>
                    </a:stretch>
                  </pic:blipFill>
                  <pic:spPr>
                    <a:xfrm rot="21358855">
                      <a:off x="0" y="0"/>
                      <a:ext cx="3762375" cy="3877945"/>
                    </a:xfrm>
                    <a:prstGeom prst="rect">
                      <a:avLst/>
                    </a:prstGeom>
                  </pic:spPr>
                </pic:pic>
              </a:graphicData>
            </a:graphic>
          </wp:inline>
        </w:drawing>
      </w:r>
    </w:p>
    <w:p w14:paraId="7CDDBFCB" w14:textId="1080D1C9" w:rsidR="00907DFC" w:rsidRPr="00136CC9" w:rsidRDefault="00D62D14" w:rsidP="00573933">
      <w:pPr>
        <w:pStyle w:val="Titulek"/>
        <w:spacing w:after="0" w:line="360" w:lineRule="auto"/>
        <w:jc w:val="center"/>
        <w:rPr>
          <w:rFonts w:ascii="Times New Roman" w:hAnsi="Times New Roman" w:cs="Times New Roman"/>
          <w:i w:val="0"/>
          <w:color w:val="auto"/>
          <w:sz w:val="20"/>
          <w:szCs w:val="20"/>
        </w:rPr>
      </w:pPr>
      <w:bookmarkStart w:id="90" w:name="_Toc58531110"/>
      <w:r w:rsidRPr="00136CC9">
        <w:rPr>
          <w:rFonts w:ascii="Times New Roman" w:hAnsi="Times New Roman" w:cs="Times New Roman"/>
          <w:i w:val="0"/>
          <w:color w:val="auto"/>
          <w:sz w:val="20"/>
          <w:szCs w:val="20"/>
        </w:rPr>
        <w:t xml:space="preserve">Obrázek </w:t>
      </w:r>
      <w:r w:rsidR="00162605" w:rsidRPr="00136CC9">
        <w:rPr>
          <w:rFonts w:ascii="Times New Roman" w:hAnsi="Times New Roman" w:cs="Times New Roman"/>
          <w:i w:val="0"/>
          <w:color w:val="auto"/>
          <w:sz w:val="20"/>
          <w:szCs w:val="20"/>
        </w:rPr>
        <w:fldChar w:fldCharType="begin"/>
      </w:r>
      <w:r w:rsidR="00162605" w:rsidRPr="00136CC9">
        <w:rPr>
          <w:rFonts w:ascii="Times New Roman" w:hAnsi="Times New Roman" w:cs="Times New Roman"/>
          <w:i w:val="0"/>
          <w:color w:val="auto"/>
          <w:sz w:val="20"/>
          <w:szCs w:val="20"/>
        </w:rPr>
        <w:instrText xml:space="preserve"> SEQ Obrázek \* ARABIC </w:instrText>
      </w:r>
      <w:r w:rsidR="00162605"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51</w:t>
      </w:r>
      <w:r w:rsidR="00162605" w:rsidRPr="00136CC9">
        <w:rPr>
          <w:rFonts w:ascii="Times New Roman" w:hAnsi="Times New Roman" w:cs="Times New Roman"/>
          <w:i w:val="0"/>
          <w:color w:val="auto"/>
          <w:sz w:val="20"/>
          <w:szCs w:val="20"/>
        </w:rPr>
        <w:fldChar w:fldCharType="end"/>
      </w:r>
      <w:r w:rsidR="00BE172B" w:rsidRPr="00136CC9">
        <w:rPr>
          <w:rFonts w:ascii="Times New Roman" w:hAnsi="Times New Roman" w:cs="Times New Roman"/>
          <w:i w:val="0"/>
          <w:color w:val="auto"/>
          <w:sz w:val="20"/>
          <w:szCs w:val="20"/>
        </w:rPr>
        <w:t xml:space="preserve"> Ilustrace na pravém rukávu </w:t>
      </w:r>
      <w:r w:rsidR="00BE172B" w:rsidRPr="00136CC9">
        <w:rPr>
          <w:rFonts w:ascii="Times New Roman" w:hAnsi="Times New Roman" w:cs="Times New Roman"/>
          <w:i w:val="0"/>
          <w:color w:val="auto"/>
          <w:sz w:val="20"/>
          <w:szCs w:val="20"/>
          <w:vertAlign w:val="superscript"/>
        </w:rPr>
        <w:t>(41)</w:t>
      </w:r>
      <w:bookmarkEnd w:id="90"/>
    </w:p>
    <w:p w14:paraId="2FD2C9BE" w14:textId="77777777" w:rsidR="00D62D14" w:rsidRPr="00136CC9" w:rsidRDefault="00907DFC" w:rsidP="00573933">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50AFDCD8" wp14:editId="05B81986">
            <wp:extent cx="4816475" cy="6863715"/>
            <wp:effectExtent l="0" t="0" r="3175" b="0"/>
            <wp:docPr id="110" name="Obráze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Obrázek 110"/>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816475" cy="6863715"/>
                    </a:xfrm>
                    <a:prstGeom prst="rect">
                      <a:avLst/>
                    </a:prstGeom>
                  </pic:spPr>
                </pic:pic>
              </a:graphicData>
            </a:graphic>
          </wp:inline>
        </w:drawing>
      </w:r>
    </w:p>
    <w:p w14:paraId="01F8D02E" w14:textId="561A8E8E" w:rsidR="00D62D14" w:rsidRPr="00136CC9" w:rsidRDefault="00D62D14" w:rsidP="00573933">
      <w:pPr>
        <w:pStyle w:val="Titulek"/>
        <w:spacing w:after="0" w:line="360" w:lineRule="auto"/>
        <w:jc w:val="center"/>
        <w:rPr>
          <w:rFonts w:ascii="Times New Roman" w:hAnsi="Times New Roman" w:cs="Times New Roman"/>
          <w:i w:val="0"/>
          <w:color w:val="auto"/>
          <w:sz w:val="20"/>
          <w:szCs w:val="20"/>
        </w:rPr>
      </w:pPr>
      <w:bookmarkStart w:id="91" w:name="_Toc58531111"/>
      <w:r w:rsidRPr="00136CC9">
        <w:rPr>
          <w:rFonts w:ascii="Times New Roman" w:hAnsi="Times New Roman" w:cs="Times New Roman"/>
          <w:i w:val="0"/>
          <w:color w:val="auto"/>
          <w:sz w:val="20"/>
          <w:szCs w:val="20"/>
        </w:rPr>
        <w:t xml:space="preserve">Obrázek </w:t>
      </w:r>
      <w:r w:rsidR="00162605" w:rsidRPr="00136CC9">
        <w:rPr>
          <w:rFonts w:ascii="Times New Roman" w:hAnsi="Times New Roman" w:cs="Times New Roman"/>
          <w:i w:val="0"/>
          <w:color w:val="auto"/>
          <w:sz w:val="20"/>
          <w:szCs w:val="20"/>
        </w:rPr>
        <w:fldChar w:fldCharType="begin"/>
      </w:r>
      <w:r w:rsidR="00162605" w:rsidRPr="00136CC9">
        <w:rPr>
          <w:rFonts w:ascii="Times New Roman" w:hAnsi="Times New Roman" w:cs="Times New Roman"/>
          <w:i w:val="0"/>
          <w:color w:val="auto"/>
          <w:sz w:val="20"/>
          <w:szCs w:val="20"/>
        </w:rPr>
        <w:instrText xml:space="preserve"> SEQ Obrázek \* ARABIC </w:instrText>
      </w:r>
      <w:r w:rsidR="00162605"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52</w:t>
      </w:r>
      <w:r w:rsidR="00162605" w:rsidRPr="00136CC9">
        <w:rPr>
          <w:rFonts w:ascii="Times New Roman" w:hAnsi="Times New Roman" w:cs="Times New Roman"/>
          <w:i w:val="0"/>
          <w:color w:val="auto"/>
          <w:sz w:val="20"/>
          <w:szCs w:val="20"/>
        </w:rPr>
        <w:fldChar w:fldCharType="end"/>
      </w:r>
      <w:r w:rsidR="00573933" w:rsidRPr="00136CC9">
        <w:rPr>
          <w:rFonts w:ascii="Times New Roman" w:hAnsi="Times New Roman" w:cs="Times New Roman"/>
          <w:i w:val="0"/>
          <w:color w:val="auto"/>
          <w:sz w:val="20"/>
          <w:szCs w:val="20"/>
        </w:rPr>
        <w:t xml:space="preserve"> Prostřední ilustrace (pravá strana) </w:t>
      </w:r>
      <w:r w:rsidR="00573933" w:rsidRPr="00136CC9">
        <w:rPr>
          <w:rFonts w:ascii="Times New Roman" w:hAnsi="Times New Roman" w:cs="Times New Roman"/>
          <w:i w:val="0"/>
          <w:color w:val="auto"/>
          <w:sz w:val="20"/>
          <w:szCs w:val="20"/>
          <w:vertAlign w:val="superscript"/>
        </w:rPr>
        <w:t>(41)</w:t>
      </w:r>
      <w:bookmarkEnd w:id="91"/>
    </w:p>
    <w:p w14:paraId="70D6C1E5" w14:textId="41571754" w:rsidR="0046592E" w:rsidRPr="00136CC9" w:rsidRDefault="0046592E">
      <w:pPr>
        <w:rPr>
          <w:rFonts w:ascii="Times New Roman" w:hAnsi="Times New Roman" w:cs="Times New Roman"/>
        </w:rPr>
      </w:pPr>
      <w:r w:rsidRPr="00136CC9">
        <w:rPr>
          <w:rFonts w:ascii="Times New Roman" w:hAnsi="Times New Roman" w:cs="Times New Roman"/>
        </w:rPr>
        <w:br w:type="page"/>
      </w:r>
    </w:p>
    <w:p w14:paraId="72358489" w14:textId="77777777" w:rsidR="00D62D14" w:rsidRPr="00136CC9" w:rsidRDefault="00907DFC" w:rsidP="00573933">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19F2ACCC" wp14:editId="0DDBD765">
            <wp:extent cx="5041265" cy="7304405"/>
            <wp:effectExtent l="0" t="0" r="6985" b="0"/>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Obrázek 109"/>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041265" cy="7304405"/>
                    </a:xfrm>
                    <a:prstGeom prst="rect">
                      <a:avLst/>
                    </a:prstGeom>
                  </pic:spPr>
                </pic:pic>
              </a:graphicData>
            </a:graphic>
          </wp:inline>
        </w:drawing>
      </w:r>
    </w:p>
    <w:p w14:paraId="0A2A62A6" w14:textId="61A4717B" w:rsidR="00D62D14" w:rsidRPr="00136CC9" w:rsidRDefault="00D62D14" w:rsidP="00573933">
      <w:pPr>
        <w:pStyle w:val="Titulek"/>
        <w:spacing w:after="0" w:line="360" w:lineRule="auto"/>
        <w:jc w:val="center"/>
        <w:rPr>
          <w:rFonts w:ascii="Times New Roman" w:hAnsi="Times New Roman" w:cs="Times New Roman"/>
          <w:i w:val="0"/>
          <w:color w:val="auto"/>
          <w:sz w:val="20"/>
          <w:szCs w:val="20"/>
        </w:rPr>
      </w:pPr>
      <w:bookmarkStart w:id="92" w:name="_Toc58531112"/>
      <w:r w:rsidRPr="00136CC9">
        <w:rPr>
          <w:rFonts w:ascii="Times New Roman" w:hAnsi="Times New Roman" w:cs="Times New Roman"/>
          <w:i w:val="0"/>
          <w:color w:val="auto"/>
          <w:sz w:val="20"/>
          <w:szCs w:val="20"/>
        </w:rPr>
        <w:t xml:space="preserve">Obrázek </w:t>
      </w:r>
      <w:r w:rsidR="00162605" w:rsidRPr="00136CC9">
        <w:rPr>
          <w:rFonts w:ascii="Times New Roman" w:hAnsi="Times New Roman" w:cs="Times New Roman"/>
          <w:i w:val="0"/>
          <w:color w:val="auto"/>
          <w:sz w:val="20"/>
          <w:szCs w:val="20"/>
        </w:rPr>
        <w:fldChar w:fldCharType="begin"/>
      </w:r>
      <w:r w:rsidR="00162605" w:rsidRPr="00136CC9">
        <w:rPr>
          <w:rFonts w:ascii="Times New Roman" w:hAnsi="Times New Roman" w:cs="Times New Roman"/>
          <w:i w:val="0"/>
          <w:color w:val="auto"/>
          <w:sz w:val="20"/>
          <w:szCs w:val="20"/>
        </w:rPr>
        <w:instrText xml:space="preserve"> SEQ Obrázek \* ARABIC </w:instrText>
      </w:r>
      <w:r w:rsidR="00162605"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53</w:t>
      </w:r>
      <w:r w:rsidR="00162605" w:rsidRPr="00136CC9">
        <w:rPr>
          <w:rFonts w:ascii="Times New Roman" w:hAnsi="Times New Roman" w:cs="Times New Roman"/>
          <w:i w:val="0"/>
          <w:color w:val="auto"/>
          <w:sz w:val="20"/>
          <w:szCs w:val="20"/>
        </w:rPr>
        <w:fldChar w:fldCharType="end"/>
      </w:r>
      <w:r w:rsidR="00573933" w:rsidRPr="00136CC9">
        <w:rPr>
          <w:rFonts w:ascii="Times New Roman" w:hAnsi="Times New Roman" w:cs="Times New Roman"/>
          <w:i w:val="0"/>
          <w:color w:val="auto"/>
          <w:sz w:val="20"/>
          <w:szCs w:val="20"/>
        </w:rPr>
        <w:t xml:space="preserve"> Prostřední ilustrace (levá strana) </w:t>
      </w:r>
      <w:r w:rsidR="00573933" w:rsidRPr="00136CC9">
        <w:rPr>
          <w:rFonts w:ascii="Times New Roman" w:hAnsi="Times New Roman" w:cs="Times New Roman"/>
          <w:i w:val="0"/>
          <w:color w:val="auto"/>
          <w:sz w:val="20"/>
          <w:szCs w:val="20"/>
          <w:vertAlign w:val="superscript"/>
        </w:rPr>
        <w:t>(41)</w:t>
      </w:r>
      <w:bookmarkEnd w:id="92"/>
    </w:p>
    <w:p w14:paraId="49CC347C" w14:textId="21165E89" w:rsidR="00E22CFE" w:rsidRPr="00136CC9" w:rsidRDefault="0061684B" w:rsidP="00D62D14">
      <w:pPr>
        <w:spacing w:line="360" w:lineRule="auto"/>
        <w:jc w:val="center"/>
        <w:rPr>
          <w:rFonts w:ascii="Times New Roman" w:hAnsi="Times New Roman" w:cs="Times New Roman"/>
        </w:rPr>
      </w:pPr>
      <w:r w:rsidRPr="00136CC9">
        <w:rPr>
          <w:rFonts w:ascii="Times New Roman" w:hAnsi="Times New Roman" w:cs="Times New Roman"/>
        </w:rPr>
        <w:br w:type="page"/>
      </w:r>
    </w:p>
    <w:p w14:paraId="6948E856" w14:textId="3CD2F6EB" w:rsidR="00D62D14" w:rsidRPr="00136CC9" w:rsidRDefault="00E22CFE" w:rsidP="00573933">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267AE546" wp14:editId="04576519">
            <wp:extent cx="5760720" cy="3840480"/>
            <wp:effectExtent l="0" t="0" r="0" b="7620"/>
            <wp:docPr id="125" name="Obrázek 125" descr="Obsah obrázku interiér, lát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Obrázek 117" descr="Obsah obrázku interiér, látka&#10;&#10;Popis byl vytvořen automaticky"/>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14:paraId="2D062BD2" w14:textId="3273E141" w:rsidR="00D62D14" w:rsidRPr="00136CC9" w:rsidRDefault="00D62D14" w:rsidP="00573933">
      <w:pPr>
        <w:pStyle w:val="Titulek"/>
        <w:spacing w:after="240" w:line="360" w:lineRule="auto"/>
        <w:jc w:val="center"/>
        <w:rPr>
          <w:rFonts w:ascii="Times New Roman" w:hAnsi="Times New Roman" w:cs="Times New Roman"/>
          <w:i w:val="0"/>
          <w:color w:val="auto"/>
          <w:sz w:val="20"/>
          <w:szCs w:val="20"/>
        </w:rPr>
      </w:pPr>
      <w:bookmarkStart w:id="93" w:name="_Toc58531113"/>
      <w:r w:rsidRPr="00136CC9">
        <w:rPr>
          <w:rFonts w:ascii="Times New Roman" w:hAnsi="Times New Roman" w:cs="Times New Roman"/>
          <w:i w:val="0"/>
          <w:color w:val="auto"/>
          <w:sz w:val="20"/>
          <w:szCs w:val="20"/>
        </w:rPr>
        <w:t xml:space="preserve">Obrázek </w:t>
      </w:r>
      <w:r w:rsidR="00162605" w:rsidRPr="00136CC9">
        <w:rPr>
          <w:rFonts w:ascii="Times New Roman" w:hAnsi="Times New Roman" w:cs="Times New Roman"/>
          <w:i w:val="0"/>
          <w:color w:val="auto"/>
          <w:sz w:val="20"/>
          <w:szCs w:val="20"/>
        </w:rPr>
        <w:fldChar w:fldCharType="begin"/>
      </w:r>
      <w:r w:rsidR="00162605" w:rsidRPr="00136CC9">
        <w:rPr>
          <w:rFonts w:ascii="Times New Roman" w:hAnsi="Times New Roman" w:cs="Times New Roman"/>
          <w:i w:val="0"/>
          <w:color w:val="auto"/>
          <w:sz w:val="20"/>
          <w:szCs w:val="20"/>
        </w:rPr>
        <w:instrText xml:space="preserve"> SEQ Obrázek \* ARABIC </w:instrText>
      </w:r>
      <w:r w:rsidR="00162605"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54</w:t>
      </w:r>
      <w:r w:rsidR="00162605" w:rsidRPr="00136CC9">
        <w:rPr>
          <w:rFonts w:ascii="Times New Roman" w:hAnsi="Times New Roman" w:cs="Times New Roman"/>
          <w:i w:val="0"/>
          <w:color w:val="auto"/>
          <w:sz w:val="20"/>
          <w:szCs w:val="20"/>
        </w:rPr>
        <w:fldChar w:fldCharType="end"/>
      </w:r>
      <w:r w:rsidR="00573933" w:rsidRPr="00136CC9">
        <w:rPr>
          <w:rFonts w:ascii="Times New Roman" w:hAnsi="Times New Roman" w:cs="Times New Roman"/>
          <w:i w:val="0"/>
          <w:color w:val="auto"/>
          <w:sz w:val="20"/>
          <w:szCs w:val="20"/>
        </w:rPr>
        <w:t xml:space="preserve"> Rukávce </w:t>
      </w:r>
      <w:r w:rsidR="00573933" w:rsidRPr="00136CC9">
        <w:rPr>
          <w:rFonts w:ascii="Times New Roman" w:hAnsi="Times New Roman" w:cs="Times New Roman"/>
          <w:i w:val="0"/>
          <w:color w:val="auto"/>
          <w:sz w:val="20"/>
          <w:szCs w:val="20"/>
          <w:vertAlign w:val="superscript"/>
        </w:rPr>
        <w:t>(41)</w:t>
      </w:r>
      <w:bookmarkEnd w:id="93"/>
    </w:p>
    <w:p w14:paraId="4D86293B" w14:textId="77777777" w:rsidR="00D62D14" w:rsidRPr="00136CC9" w:rsidRDefault="00D62D14" w:rsidP="00573933">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drawing>
          <wp:inline distT="0" distB="0" distL="0" distR="0" wp14:anchorId="2BBDE509" wp14:editId="5C2CA616">
            <wp:extent cx="5759450" cy="3839633"/>
            <wp:effectExtent l="0" t="0" r="0" b="8890"/>
            <wp:docPr id="121" name="Obrázek 121" descr="Obsah obrázku lát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Obrázek 121" descr="Obsah obrázku látka&#10;&#10;Popis byl vytvořen automaticky"/>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59450" cy="3839633"/>
                    </a:xfrm>
                    <a:prstGeom prst="rect">
                      <a:avLst/>
                    </a:prstGeom>
                  </pic:spPr>
                </pic:pic>
              </a:graphicData>
            </a:graphic>
          </wp:inline>
        </w:drawing>
      </w:r>
    </w:p>
    <w:p w14:paraId="06611B28" w14:textId="4C7260DC" w:rsidR="00D62D14" w:rsidRPr="00136CC9" w:rsidRDefault="00D62D14" w:rsidP="00573933">
      <w:pPr>
        <w:pStyle w:val="Titulek"/>
        <w:spacing w:after="0" w:line="360" w:lineRule="auto"/>
        <w:jc w:val="center"/>
        <w:rPr>
          <w:rFonts w:ascii="Times New Roman" w:hAnsi="Times New Roman" w:cs="Times New Roman"/>
          <w:i w:val="0"/>
          <w:color w:val="auto"/>
          <w:sz w:val="20"/>
          <w:szCs w:val="20"/>
        </w:rPr>
      </w:pPr>
      <w:bookmarkStart w:id="94" w:name="_Toc58531114"/>
      <w:r w:rsidRPr="00136CC9">
        <w:rPr>
          <w:rFonts w:ascii="Times New Roman" w:hAnsi="Times New Roman" w:cs="Times New Roman"/>
          <w:i w:val="0"/>
          <w:color w:val="auto"/>
          <w:sz w:val="20"/>
          <w:szCs w:val="20"/>
        </w:rPr>
        <w:t xml:space="preserve">Obrázek </w:t>
      </w:r>
      <w:r w:rsidR="00162605" w:rsidRPr="00136CC9">
        <w:rPr>
          <w:rFonts w:ascii="Times New Roman" w:hAnsi="Times New Roman" w:cs="Times New Roman"/>
          <w:i w:val="0"/>
          <w:color w:val="auto"/>
          <w:sz w:val="20"/>
          <w:szCs w:val="20"/>
        </w:rPr>
        <w:fldChar w:fldCharType="begin"/>
      </w:r>
      <w:r w:rsidR="00162605" w:rsidRPr="00136CC9">
        <w:rPr>
          <w:rFonts w:ascii="Times New Roman" w:hAnsi="Times New Roman" w:cs="Times New Roman"/>
          <w:i w:val="0"/>
          <w:color w:val="auto"/>
          <w:sz w:val="20"/>
          <w:szCs w:val="20"/>
        </w:rPr>
        <w:instrText xml:space="preserve"> SEQ Obrázek \* ARABIC </w:instrText>
      </w:r>
      <w:r w:rsidR="00162605"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55</w:t>
      </w:r>
      <w:r w:rsidR="00162605" w:rsidRPr="00136CC9">
        <w:rPr>
          <w:rFonts w:ascii="Times New Roman" w:hAnsi="Times New Roman" w:cs="Times New Roman"/>
          <w:i w:val="0"/>
          <w:color w:val="auto"/>
          <w:sz w:val="20"/>
          <w:szCs w:val="20"/>
        </w:rPr>
        <w:fldChar w:fldCharType="end"/>
      </w:r>
      <w:r w:rsidR="00573933" w:rsidRPr="00136CC9">
        <w:rPr>
          <w:rFonts w:ascii="Times New Roman" w:hAnsi="Times New Roman" w:cs="Times New Roman"/>
          <w:i w:val="0"/>
          <w:color w:val="auto"/>
          <w:sz w:val="20"/>
          <w:szCs w:val="20"/>
        </w:rPr>
        <w:t xml:space="preserve"> Detail vyšívaného textu </w:t>
      </w:r>
      <w:r w:rsidR="00573933" w:rsidRPr="00136CC9">
        <w:rPr>
          <w:rFonts w:ascii="Times New Roman" w:hAnsi="Times New Roman" w:cs="Times New Roman"/>
          <w:i w:val="0"/>
          <w:color w:val="auto"/>
          <w:sz w:val="20"/>
          <w:szCs w:val="20"/>
          <w:vertAlign w:val="superscript"/>
        </w:rPr>
        <w:t>(41)</w:t>
      </w:r>
      <w:bookmarkEnd w:id="94"/>
    </w:p>
    <w:p w14:paraId="21FBF616" w14:textId="1F2BAAEC" w:rsidR="00E22CFE" w:rsidRPr="00136CC9" w:rsidRDefault="00E22CFE">
      <w:pPr>
        <w:rPr>
          <w:rFonts w:ascii="Times New Roman" w:hAnsi="Times New Roman" w:cs="Times New Roman"/>
        </w:rPr>
      </w:pPr>
      <w:r w:rsidRPr="00136CC9">
        <w:rPr>
          <w:rFonts w:ascii="Times New Roman" w:hAnsi="Times New Roman" w:cs="Times New Roman"/>
        </w:rPr>
        <w:br w:type="page"/>
      </w:r>
    </w:p>
    <w:p w14:paraId="67FB2AED" w14:textId="77777777" w:rsidR="00D62D14" w:rsidRPr="00136CC9" w:rsidRDefault="00E22CFE" w:rsidP="00573933">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3A89C77D" wp14:editId="52B6DD67">
            <wp:extent cx="5486400" cy="8229600"/>
            <wp:effectExtent l="0" t="0" r="0" b="0"/>
            <wp:docPr id="118" name="Obrázek 118" descr="Obsah obrázku oblečení, přikrývka, lát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Obrázek 118" descr="Obsah obrázku oblečení, přikrývka, látka&#10;&#10;Popis byl vytvořen automaticky"/>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486400" cy="8229600"/>
                    </a:xfrm>
                    <a:prstGeom prst="rect">
                      <a:avLst/>
                    </a:prstGeom>
                  </pic:spPr>
                </pic:pic>
              </a:graphicData>
            </a:graphic>
          </wp:inline>
        </w:drawing>
      </w:r>
    </w:p>
    <w:p w14:paraId="720029F8" w14:textId="3C1DC31C" w:rsidR="00E22CFE" w:rsidRPr="00136CC9" w:rsidRDefault="00D62D14" w:rsidP="00573933">
      <w:pPr>
        <w:pStyle w:val="Titulek"/>
        <w:spacing w:after="0" w:line="360" w:lineRule="auto"/>
        <w:jc w:val="center"/>
        <w:rPr>
          <w:rFonts w:ascii="Times New Roman" w:hAnsi="Times New Roman" w:cs="Times New Roman"/>
          <w:i w:val="0"/>
          <w:color w:val="auto"/>
          <w:sz w:val="20"/>
          <w:szCs w:val="20"/>
        </w:rPr>
      </w:pPr>
      <w:bookmarkStart w:id="95" w:name="_Toc58531115"/>
      <w:r w:rsidRPr="00136CC9">
        <w:rPr>
          <w:rFonts w:ascii="Times New Roman" w:hAnsi="Times New Roman" w:cs="Times New Roman"/>
          <w:i w:val="0"/>
          <w:color w:val="auto"/>
          <w:sz w:val="20"/>
          <w:szCs w:val="20"/>
        </w:rPr>
        <w:t xml:space="preserve">Obrázek </w:t>
      </w:r>
      <w:r w:rsidR="00162605" w:rsidRPr="00136CC9">
        <w:rPr>
          <w:rFonts w:ascii="Times New Roman" w:hAnsi="Times New Roman" w:cs="Times New Roman"/>
          <w:i w:val="0"/>
          <w:color w:val="auto"/>
          <w:sz w:val="20"/>
          <w:szCs w:val="20"/>
        </w:rPr>
        <w:fldChar w:fldCharType="begin"/>
      </w:r>
      <w:r w:rsidR="00162605" w:rsidRPr="00136CC9">
        <w:rPr>
          <w:rFonts w:ascii="Times New Roman" w:hAnsi="Times New Roman" w:cs="Times New Roman"/>
          <w:i w:val="0"/>
          <w:color w:val="auto"/>
          <w:sz w:val="20"/>
          <w:szCs w:val="20"/>
        </w:rPr>
        <w:instrText xml:space="preserve"> SEQ Obrázek \* ARABIC </w:instrText>
      </w:r>
      <w:r w:rsidR="00162605"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56</w:t>
      </w:r>
      <w:r w:rsidR="00162605" w:rsidRPr="00136CC9">
        <w:rPr>
          <w:rFonts w:ascii="Times New Roman" w:hAnsi="Times New Roman" w:cs="Times New Roman"/>
          <w:i w:val="0"/>
          <w:color w:val="auto"/>
          <w:sz w:val="20"/>
          <w:szCs w:val="20"/>
        </w:rPr>
        <w:fldChar w:fldCharType="end"/>
      </w:r>
      <w:r w:rsidR="00573933" w:rsidRPr="00136CC9">
        <w:rPr>
          <w:rFonts w:ascii="Times New Roman" w:hAnsi="Times New Roman" w:cs="Times New Roman"/>
          <w:i w:val="0"/>
          <w:color w:val="auto"/>
          <w:sz w:val="20"/>
          <w:szCs w:val="20"/>
        </w:rPr>
        <w:t xml:space="preserve"> Zadní část</w:t>
      </w:r>
      <w:r w:rsidR="00136CC9">
        <w:rPr>
          <w:rFonts w:ascii="Times New Roman" w:hAnsi="Times New Roman" w:cs="Times New Roman"/>
          <w:i w:val="0"/>
          <w:color w:val="auto"/>
          <w:sz w:val="20"/>
          <w:szCs w:val="20"/>
        </w:rPr>
        <w:t xml:space="preserve"> s </w:t>
      </w:r>
      <w:r w:rsidR="00573933" w:rsidRPr="00136CC9">
        <w:rPr>
          <w:rFonts w:ascii="Times New Roman" w:hAnsi="Times New Roman" w:cs="Times New Roman"/>
          <w:i w:val="0"/>
          <w:color w:val="auto"/>
          <w:sz w:val="20"/>
          <w:szCs w:val="20"/>
        </w:rPr>
        <w:t xml:space="preserve">knoflíky </w:t>
      </w:r>
      <w:r w:rsidR="00573933" w:rsidRPr="00136CC9">
        <w:rPr>
          <w:rFonts w:ascii="Times New Roman" w:hAnsi="Times New Roman" w:cs="Times New Roman"/>
          <w:i w:val="0"/>
          <w:color w:val="auto"/>
          <w:sz w:val="20"/>
          <w:szCs w:val="20"/>
          <w:vertAlign w:val="superscript"/>
        </w:rPr>
        <w:t>(41)</w:t>
      </w:r>
      <w:bookmarkEnd w:id="95"/>
    </w:p>
    <w:p w14:paraId="36185B21" w14:textId="517FFD06" w:rsidR="00E22CFE" w:rsidRPr="00136CC9" w:rsidRDefault="00E22CFE">
      <w:pPr>
        <w:rPr>
          <w:rFonts w:ascii="Times New Roman" w:hAnsi="Times New Roman" w:cs="Times New Roman"/>
        </w:rPr>
      </w:pPr>
      <w:r w:rsidRPr="00136CC9">
        <w:rPr>
          <w:rFonts w:ascii="Times New Roman" w:hAnsi="Times New Roman" w:cs="Times New Roman"/>
        </w:rPr>
        <w:br w:type="page"/>
      </w:r>
    </w:p>
    <w:p w14:paraId="48CFAD12" w14:textId="77777777" w:rsidR="00D62D14" w:rsidRPr="00136CC9" w:rsidRDefault="00DA78C8" w:rsidP="00573933">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24CE4B4F" wp14:editId="192BE4C0">
            <wp:extent cx="5760720" cy="3840480"/>
            <wp:effectExtent l="0" t="0" r="0" b="7620"/>
            <wp:docPr id="135" name="Obrázek 135" descr="Obsah obrázku strom, exteriér, sníh,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Obrázek 135" descr="Obsah obrázku strom, exteriér, sníh, osoba&#10;&#10;Popis byl vytvořen automaticky"/>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14:paraId="361AB130" w14:textId="76F96DC0" w:rsidR="00E22CFE" w:rsidRPr="00444D65" w:rsidRDefault="00D62D14" w:rsidP="00444D65">
      <w:pPr>
        <w:pStyle w:val="Titulek"/>
        <w:spacing w:after="0" w:line="360" w:lineRule="auto"/>
        <w:jc w:val="center"/>
        <w:rPr>
          <w:rFonts w:ascii="Times New Roman" w:hAnsi="Times New Roman" w:cs="Times New Roman"/>
          <w:i w:val="0"/>
          <w:color w:val="auto"/>
          <w:sz w:val="20"/>
          <w:szCs w:val="20"/>
        </w:rPr>
      </w:pPr>
      <w:bookmarkStart w:id="96" w:name="_Toc58531116"/>
      <w:r w:rsidRPr="00136CC9">
        <w:rPr>
          <w:rFonts w:ascii="Times New Roman" w:hAnsi="Times New Roman" w:cs="Times New Roman"/>
          <w:i w:val="0"/>
          <w:color w:val="auto"/>
          <w:sz w:val="20"/>
          <w:szCs w:val="20"/>
        </w:rPr>
        <w:t xml:space="preserve">Obrázek </w:t>
      </w:r>
      <w:r w:rsidR="00162605" w:rsidRPr="00136CC9">
        <w:rPr>
          <w:rFonts w:ascii="Times New Roman" w:hAnsi="Times New Roman" w:cs="Times New Roman"/>
          <w:i w:val="0"/>
          <w:color w:val="auto"/>
          <w:sz w:val="20"/>
          <w:szCs w:val="20"/>
        </w:rPr>
        <w:fldChar w:fldCharType="begin"/>
      </w:r>
      <w:r w:rsidR="00162605" w:rsidRPr="00136CC9">
        <w:rPr>
          <w:rFonts w:ascii="Times New Roman" w:hAnsi="Times New Roman" w:cs="Times New Roman"/>
          <w:i w:val="0"/>
          <w:color w:val="auto"/>
          <w:sz w:val="20"/>
          <w:szCs w:val="20"/>
        </w:rPr>
        <w:instrText xml:space="preserve"> SEQ Obrázek \* ARABIC </w:instrText>
      </w:r>
      <w:r w:rsidR="00162605"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57</w:t>
      </w:r>
      <w:r w:rsidR="00162605" w:rsidRPr="00136CC9">
        <w:rPr>
          <w:rFonts w:ascii="Times New Roman" w:hAnsi="Times New Roman" w:cs="Times New Roman"/>
          <w:i w:val="0"/>
          <w:color w:val="auto"/>
          <w:sz w:val="20"/>
          <w:szCs w:val="20"/>
        </w:rPr>
        <w:fldChar w:fldCharType="end"/>
      </w:r>
      <w:r w:rsidR="00573933" w:rsidRPr="00136CC9">
        <w:rPr>
          <w:rFonts w:ascii="Times New Roman" w:hAnsi="Times New Roman" w:cs="Times New Roman"/>
          <w:i w:val="0"/>
          <w:color w:val="auto"/>
          <w:sz w:val="20"/>
          <w:szCs w:val="20"/>
        </w:rPr>
        <w:t xml:space="preserve"> Rukávce</w:t>
      </w:r>
      <w:r w:rsidR="00136CC9">
        <w:rPr>
          <w:rFonts w:ascii="Times New Roman" w:hAnsi="Times New Roman" w:cs="Times New Roman"/>
          <w:i w:val="0"/>
          <w:color w:val="auto"/>
          <w:sz w:val="20"/>
          <w:szCs w:val="20"/>
        </w:rPr>
        <w:t xml:space="preserve"> v </w:t>
      </w:r>
      <w:r w:rsidR="00573933" w:rsidRPr="00136CC9">
        <w:rPr>
          <w:rFonts w:ascii="Times New Roman" w:hAnsi="Times New Roman" w:cs="Times New Roman"/>
          <w:i w:val="0"/>
          <w:color w:val="auto"/>
          <w:sz w:val="20"/>
          <w:szCs w:val="20"/>
        </w:rPr>
        <w:t>kombinaci</w:t>
      </w:r>
      <w:r w:rsidR="00136CC9">
        <w:rPr>
          <w:rFonts w:ascii="Times New Roman" w:hAnsi="Times New Roman" w:cs="Times New Roman"/>
          <w:i w:val="0"/>
          <w:color w:val="auto"/>
          <w:sz w:val="20"/>
          <w:szCs w:val="20"/>
        </w:rPr>
        <w:t xml:space="preserve"> s </w:t>
      </w:r>
      <w:r w:rsidR="00573933" w:rsidRPr="00136CC9">
        <w:rPr>
          <w:rFonts w:ascii="Times New Roman" w:hAnsi="Times New Roman" w:cs="Times New Roman"/>
          <w:i w:val="0"/>
          <w:color w:val="auto"/>
          <w:sz w:val="20"/>
          <w:szCs w:val="20"/>
        </w:rPr>
        <w:t xml:space="preserve">krojem </w:t>
      </w:r>
      <w:r w:rsidR="00573933" w:rsidRPr="00136CC9">
        <w:rPr>
          <w:rFonts w:ascii="Times New Roman" w:hAnsi="Times New Roman" w:cs="Times New Roman"/>
          <w:i w:val="0"/>
          <w:color w:val="auto"/>
          <w:sz w:val="20"/>
          <w:szCs w:val="20"/>
          <w:vertAlign w:val="superscript"/>
        </w:rPr>
        <w:t>(41)</w:t>
      </w:r>
      <w:bookmarkEnd w:id="96"/>
    </w:p>
    <w:p w14:paraId="1D819755" w14:textId="77777777" w:rsidR="00D62D14" w:rsidRPr="00136CC9" w:rsidRDefault="00DA78C8" w:rsidP="00573933">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32FD9C19" wp14:editId="199F484E">
            <wp:extent cx="5519788" cy="8280000"/>
            <wp:effectExtent l="0" t="0" r="5080" b="6985"/>
            <wp:docPr id="132" name="Obrázek 132" descr="Obsah obrázku sníh, strom, exteriér, lyžová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Obrázek 132" descr="Obsah obrázku sníh, strom, exteriér, lyžování&#10;&#10;Popis byl vytvořen automaticky"/>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519788" cy="8280000"/>
                    </a:xfrm>
                    <a:prstGeom prst="rect">
                      <a:avLst/>
                    </a:prstGeom>
                  </pic:spPr>
                </pic:pic>
              </a:graphicData>
            </a:graphic>
          </wp:inline>
        </w:drawing>
      </w:r>
    </w:p>
    <w:p w14:paraId="0F974D9B" w14:textId="70C32AAD" w:rsidR="00D62D14" w:rsidRPr="00136CC9" w:rsidRDefault="00D62D14" w:rsidP="00573933">
      <w:pPr>
        <w:pStyle w:val="Titulek"/>
        <w:spacing w:after="0" w:line="360" w:lineRule="auto"/>
        <w:jc w:val="center"/>
        <w:rPr>
          <w:rFonts w:ascii="Times New Roman" w:hAnsi="Times New Roman" w:cs="Times New Roman"/>
          <w:i w:val="0"/>
          <w:color w:val="auto"/>
          <w:sz w:val="20"/>
          <w:szCs w:val="20"/>
        </w:rPr>
      </w:pPr>
      <w:bookmarkStart w:id="97" w:name="_Toc58531117"/>
      <w:r w:rsidRPr="00136CC9">
        <w:rPr>
          <w:rFonts w:ascii="Times New Roman" w:hAnsi="Times New Roman" w:cs="Times New Roman"/>
          <w:i w:val="0"/>
          <w:color w:val="auto"/>
          <w:sz w:val="20"/>
          <w:szCs w:val="20"/>
        </w:rPr>
        <w:t xml:space="preserve">Obrázek </w:t>
      </w:r>
      <w:r w:rsidR="00162605" w:rsidRPr="00136CC9">
        <w:rPr>
          <w:rFonts w:ascii="Times New Roman" w:hAnsi="Times New Roman" w:cs="Times New Roman"/>
          <w:i w:val="0"/>
          <w:color w:val="auto"/>
          <w:sz w:val="20"/>
          <w:szCs w:val="20"/>
        </w:rPr>
        <w:fldChar w:fldCharType="begin"/>
      </w:r>
      <w:r w:rsidR="00162605" w:rsidRPr="00136CC9">
        <w:rPr>
          <w:rFonts w:ascii="Times New Roman" w:hAnsi="Times New Roman" w:cs="Times New Roman"/>
          <w:i w:val="0"/>
          <w:color w:val="auto"/>
          <w:sz w:val="20"/>
          <w:szCs w:val="20"/>
        </w:rPr>
        <w:instrText xml:space="preserve"> SEQ Obrázek \* ARABIC </w:instrText>
      </w:r>
      <w:r w:rsidR="00162605"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58</w:t>
      </w:r>
      <w:r w:rsidR="00162605" w:rsidRPr="00136CC9">
        <w:rPr>
          <w:rFonts w:ascii="Times New Roman" w:hAnsi="Times New Roman" w:cs="Times New Roman"/>
          <w:i w:val="0"/>
          <w:color w:val="auto"/>
          <w:sz w:val="20"/>
          <w:szCs w:val="20"/>
        </w:rPr>
        <w:fldChar w:fldCharType="end"/>
      </w:r>
      <w:r w:rsidR="00573933" w:rsidRPr="00136CC9">
        <w:rPr>
          <w:rFonts w:ascii="Times New Roman" w:hAnsi="Times New Roman" w:cs="Times New Roman"/>
          <w:i w:val="0"/>
          <w:color w:val="auto"/>
          <w:sz w:val="20"/>
          <w:szCs w:val="20"/>
        </w:rPr>
        <w:t xml:space="preserve"> Rukávce</w:t>
      </w:r>
      <w:r w:rsidR="00136CC9">
        <w:rPr>
          <w:rFonts w:ascii="Times New Roman" w:hAnsi="Times New Roman" w:cs="Times New Roman"/>
          <w:i w:val="0"/>
          <w:color w:val="auto"/>
          <w:sz w:val="20"/>
          <w:szCs w:val="20"/>
        </w:rPr>
        <w:t xml:space="preserve"> v </w:t>
      </w:r>
      <w:r w:rsidR="00573933" w:rsidRPr="00136CC9">
        <w:rPr>
          <w:rFonts w:ascii="Times New Roman" w:hAnsi="Times New Roman" w:cs="Times New Roman"/>
          <w:i w:val="0"/>
          <w:color w:val="auto"/>
          <w:sz w:val="20"/>
          <w:szCs w:val="20"/>
        </w:rPr>
        <w:t>kombinaci</w:t>
      </w:r>
      <w:r w:rsidR="00136CC9">
        <w:rPr>
          <w:rFonts w:ascii="Times New Roman" w:hAnsi="Times New Roman" w:cs="Times New Roman"/>
          <w:i w:val="0"/>
          <w:color w:val="auto"/>
          <w:sz w:val="20"/>
          <w:szCs w:val="20"/>
        </w:rPr>
        <w:t xml:space="preserve"> s </w:t>
      </w:r>
      <w:r w:rsidR="00573933" w:rsidRPr="00136CC9">
        <w:rPr>
          <w:rFonts w:ascii="Times New Roman" w:hAnsi="Times New Roman" w:cs="Times New Roman"/>
          <w:i w:val="0"/>
          <w:color w:val="auto"/>
          <w:sz w:val="20"/>
          <w:szCs w:val="20"/>
        </w:rPr>
        <w:t xml:space="preserve">krojem </w:t>
      </w:r>
      <w:r w:rsidR="00573933" w:rsidRPr="00136CC9">
        <w:rPr>
          <w:rFonts w:ascii="Times New Roman" w:hAnsi="Times New Roman" w:cs="Times New Roman"/>
          <w:i w:val="0"/>
          <w:color w:val="auto"/>
          <w:sz w:val="20"/>
          <w:szCs w:val="20"/>
          <w:vertAlign w:val="superscript"/>
        </w:rPr>
        <w:t>(41)</w:t>
      </w:r>
      <w:bookmarkEnd w:id="97"/>
    </w:p>
    <w:p w14:paraId="2F74399A" w14:textId="1FA524CD" w:rsidR="00F55EAF" w:rsidRPr="00136CC9" w:rsidRDefault="00F55EAF">
      <w:pPr>
        <w:rPr>
          <w:rFonts w:ascii="Times New Roman" w:hAnsi="Times New Roman" w:cs="Times New Roman"/>
        </w:rPr>
      </w:pPr>
      <w:r w:rsidRPr="00136CC9">
        <w:rPr>
          <w:rFonts w:ascii="Times New Roman" w:hAnsi="Times New Roman" w:cs="Times New Roman"/>
        </w:rPr>
        <w:br w:type="page"/>
      </w:r>
    </w:p>
    <w:p w14:paraId="6D861C76" w14:textId="454F814F" w:rsidR="00424503" w:rsidRPr="00136CC9" w:rsidRDefault="00424503" w:rsidP="00D62D14">
      <w:pPr>
        <w:pStyle w:val="Nadpis1"/>
      </w:pPr>
      <w:bookmarkStart w:id="98" w:name="_Toc58531165"/>
      <w:r w:rsidRPr="00136CC9">
        <w:lastRenderedPageBreak/>
        <w:t>Sukně</w:t>
      </w:r>
      <w:bookmarkEnd w:id="98"/>
    </w:p>
    <w:p w14:paraId="622EE6BE" w14:textId="0EA59F4C" w:rsidR="00E81CB1" w:rsidRPr="00136CC9" w:rsidRDefault="008C5D52" w:rsidP="00E81CB1">
      <w:pPr>
        <w:pStyle w:val="formt"/>
        <w:rPr>
          <w:rFonts w:cs="Times New Roman"/>
        </w:rPr>
      </w:pPr>
      <w:r w:rsidRPr="00136CC9">
        <w:rPr>
          <w:rFonts w:cs="Times New Roman"/>
        </w:rPr>
        <w:t>Sukně</w:t>
      </w:r>
      <w:r w:rsidR="00E81CB1" w:rsidRPr="00136CC9">
        <w:rPr>
          <w:rFonts w:cs="Times New Roman"/>
        </w:rPr>
        <w:t xml:space="preserve"> vystupuje jako nejvýraznější prvek celého kroje díky své barevnosti, která je zastoupena pouze jednou jedinou barvou, modrou. Nejedná se</w:t>
      </w:r>
      <w:r w:rsidR="00136CC9">
        <w:rPr>
          <w:rFonts w:cs="Times New Roman"/>
        </w:rPr>
        <w:t xml:space="preserve"> o </w:t>
      </w:r>
      <w:r w:rsidR="00E81CB1" w:rsidRPr="00136CC9">
        <w:rPr>
          <w:rFonts w:cs="Times New Roman"/>
        </w:rPr>
        <w:t>obyčejný zakoupený kus látky, naopak je sukně vytvořena za pomocí již starého</w:t>
      </w:r>
      <w:r w:rsidR="00136CC9">
        <w:rPr>
          <w:rFonts w:cs="Times New Roman"/>
        </w:rPr>
        <w:t xml:space="preserve"> a </w:t>
      </w:r>
      <w:r w:rsidR="00E81CB1" w:rsidRPr="00136CC9">
        <w:rPr>
          <w:rFonts w:cs="Times New Roman"/>
        </w:rPr>
        <w:t>pomalu vymírajícího řemesla</w:t>
      </w:r>
      <w:r w:rsidRPr="00136CC9">
        <w:rPr>
          <w:rFonts w:cs="Times New Roman"/>
        </w:rPr>
        <w:t xml:space="preserve"> ‒</w:t>
      </w:r>
      <w:r w:rsidR="00E81CB1" w:rsidRPr="00136CC9">
        <w:rPr>
          <w:rFonts w:cs="Times New Roman"/>
        </w:rPr>
        <w:t xml:space="preserve"> modrotisku. Bylo obrovskou výsadou zapojit do kroje část oděvu, jehož způsob výroby je dnes téměř už neznámý</w:t>
      </w:r>
      <w:r w:rsidR="00136CC9">
        <w:rPr>
          <w:rFonts w:cs="Times New Roman"/>
        </w:rPr>
        <w:t xml:space="preserve"> a </w:t>
      </w:r>
      <w:r w:rsidR="00E81CB1" w:rsidRPr="00136CC9">
        <w:rPr>
          <w:rFonts w:cs="Times New Roman"/>
        </w:rPr>
        <w:t>je spojován</w:t>
      </w:r>
      <w:r w:rsidR="00136CC9">
        <w:rPr>
          <w:rFonts w:cs="Times New Roman"/>
        </w:rPr>
        <w:t xml:space="preserve"> z </w:t>
      </w:r>
      <w:r w:rsidR="00E81CB1" w:rsidRPr="00136CC9">
        <w:rPr>
          <w:rFonts w:cs="Times New Roman"/>
        </w:rPr>
        <w:t>velké části pouze</w:t>
      </w:r>
      <w:r w:rsidR="00136CC9">
        <w:rPr>
          <w:rFonts w:cs="Times New Roman"/>
        </w:rPr>
        <w:t xml:space="preserve"> s </w:t>
      </w:r>
      <w:r w:rsidR="00E81CB1" w:rsidRPr="00136CC9">
        <w:rPr>
          <w:rFonts w:cs="Times New Roman"/>
        </w:rPr>
        <w:t>tanečním</w:t>
      </w:r>
      <w:r w:rsidRPr="00136CC9">
        <w:rPr>
          <w:rFonts w:cs="Times New Roman"/>
        </w:rPr>
        <w:t>i</w:t>
      </w:r>
      <w:r w:rsidR="00E81CB1" w:rsidRPr="00136CC9">
        <w:rPr>
          <w:rFonts w:cs="Times New Roman"/>
        </w:rPr>
        <w:t xml:space="preserve"> soubory. Kdysi ale tvořil neodmyslitelnou součást oděvu </w:t>
      </w:r>
      <w:proofErr w:type="spellStart"/>
      <w:r w:rsidRPr="00136CC9">
        <w:rPr>
          <w:rFonts w:cs="Times New Roman"/>
        </w:rPr>
        <w:t>G</w:t>
      </w:r>
      <w:r w:rsidR="00E81CB1" w:rsidRPr="00136CC9">
        <w:rPr>
          <w:rFonts w:cs="Times New Roman"/>
        </w:rPr>
        <w:t>oralek</w:t>
      </w:r>
      <w:proofErr w:type="spellEnd"/>
      <w:r w:rsidR="00E81CB1" w:rsidRPr="00136CC9">
        <w:rPr>
          <w:rFonts w:cs="Times New Roman"/>
        </w:rPr>
        <w:t>, které ho ale</w:t>
      </w:r>
      <w:r w:rsidR="00136CC9">
        <w:rPr>
          <w:rFonts w:cs="Times New Roman"/>
        </w:rPr>
        <w:t xml:space="preserve"> v </w:t>
      </w:r>
      <w:r w:rsidR="00E81CB1" w:rsidRPr="00136CC9">
        <w:rPr>
          <w:rFonts w:cs="Times New Roman"/>
        </w:rPr>
        <w:t>průběhu času</w:t>
      </w:r>
      <w:r w:rsidR="00136CC9">
        <w:rPr>
          <w:rFonts w:cs="Times New Roman"/>
        </w:rPr>
        <w:t xml:space="preserve"> a </w:t>
      </w:r>
      <w:r w:rsidR="00E81CB1" w:rsidRPr="00136CC9">
        <w:rPr>
          <w:rFonts w:cs="Times New Roman"/>
        </w:rPr>
        <w:t>neustálé rozvíjející se mody zaměnily. Modrotisk proto musí tvořit součást</w:t>
      </w:r>
      <w:r w:rsidR="00136CC9">
        <w:rPr>
          <w:rFonts w:cs="Times New Roman"/>
        </w:rPr>
        <w:t xml:space="preserve"> i </w:t>
      </w:r>
      <w:r w:rsidR="00705E60" w:rsidRPr="00136CC9">
        <w:rPr>
          <w:rFonts w:cs="Times New Roman"/>
        </w:rPr>
        <w:t>mého</w:t>
      </w:r>
      <w:r w:rsidR="00E81CB1" w:rsidRPr="00136CC9">
        <w:rPr>
          <w:rFonts w:cs="Times New Roman"/>
        </w:rPr>
        <w:t xml:space="preserve"> kroje. Možnost vlastního tisku nabízela jedna ze dvou posledních dílen, dílna </w:t>
      </w:r>
      <w:proofErr w:type="spellStart"/>
      <w:r w:rsidR="00E81CB1" w:rsidRPr="00136CC9">
        <w:rPr>
          <w:rFonts w:cs="Times New Roman"/>
        </w:rPr>
        <w:t>Danzinger</w:t>
      </w:r>
      <w:proofErr w:type="spellEnd"/>
      <w:r w:rsidR="00E81CB1" w:rsidRPr="00136CC9">
        <w:rPr>
          <w:rFonts w:cs="Times New Roman"/>
        </w:rPr>
        <w:t>.</w:t>
      </w:r>
    </w:p>
    <w:p w14:paraId="3C56F744" w14:textId="785C69DF" w:rsidR="00E81CB1" w:rsidRPr="00136CC9" w:rsidRDefault="00E81CB1" w:rsidP="00E81CB1">
      <w:pPr>
        <w:pStyle w:val="formt"/>
        <w:rPr>
          <w:rFonts w:cs="Times New Roman"/>
        </w:rPr>
      </w:pPr>
      <w:r w:rsidRPr="00136CC9">
        <w:rPr>
          <w:rFonts w:cs="Times New Roman"/>
        </w:rPr>
        <w:t>Řemesle</w:t>
      </w:r>
      <w:r w:rsidR="008C5D52" w:rsidRPr="00136CC9">
        <w:rPr>
          <w:rFonts w:cs="Times New Roman"/>
        </w:rPr>
        <w:t>m</w:t>
      </w:r>
      <w:r w:rsidRPr="00136CC9">
        <w:rPr>
          <w:rFonts w:cs="Times New Roman"/>
        </w:rPr>
        <w:t xml:space="preserve"> modrotisku se</w:t>
      </w:r>
      <w:r w:rsidR="00136CC9">
        <w:rPr>
          <w:rFonts w:cs="Times New Roman"/>
        </w:rPr>
        <w:t xml:space="preserve"> v </w:t>
      </w:r>
      <w:r w:rsidRPr="00136CC9">
        <w:rPr>
          <w:rFonts w:cs="Times New Roman"/>
        </w:rPr>
        <w:t xml:space="preserve">Olešnici zabývá rodinná firma </w:t>
      </w:r>
      <w:proofErr w:type="spellStart"/>
      <w:r w:rsidRPr="00136CC9">
        <w:rPr>
          <w:rFonts w:cs="Times New Roman"/>
        </w:rPr>
        <w:t>Danzinger</w:t>
      </w:r>
      <w:proofErr w:type="spellEnd"/>
      <w:r w:rsidR="008C5D52" w:rsidRPr="00136CC9">
        <w:rPr>
          <w:rFonts w:cs="Times New Roman"/>
        </w:rPr>
        <w:t>, která se mu</w:t>
      </w:r>
      <w:r w:rsidRPr="00136CC9">
        <w:rPr>
          <w:rFonts w:cs="Times New Roman"/>
        </w:rPr>
        <w:t xml:space="preserve"> věnuje </w:t>
      </w:r>
      <w:r w:rsidR="004721B7" w:rsidRPr="00136CC9">
        <w:rPr>
          <w:rFonts w:cs="Times New Roman"/>
        </w:rPr>
        <w:t>ji</w:t>
      </w:r>
      <w:r w:rsidRPr="00136CC9">
        <w:rPr>
          <w:rFonts w:cs="Times New Roman"/>
        </w:rPr>
        <w:t>ž od první poloviny 19</w:t>
      </w:r>
      <w:r w:rsidR="008C5D52" w:rsidRPr="00136CC9">
        <w:rPr>
          <w:rFonts w:cs="Times New Roman"/>
        </w:rPr>
        <w:t>.</w:t>
      </w:r>
      <w:r w:rsidRPr="00136CC9">
        <w:rPr>
          <w:rFonts w:cs="Times New Roman"/>
        </w:rPr>
        <w:t xml:space="preserve"> století</w:t>
      </w:r>
      <w:r w:rsidR="00136CC9">
        <w:rPr>
          <w:rFonts w:cs="Times New Roman"/>
        </w:rPr>
        <w:t xml:space="preserve"> a </w:t>
      </w:r>
      <w:r w:rsidRPr="00136CC9">
        <w:rPr>
          <w:rFonts w:cs="Times New Roman"/>
        </w:rPr>
        <w:t xml:space="preserve">funguje až dodnes. </w:t>
      </w:r>
      <w:r w:rsidRPr="00136CC9">
        <w:rPr>
          <w:rFonts w:cs="Times New Roman"/>
          <w:vertAlign w:val="superscript"/>
        </w:rPr>
        <w:t>(36, s. 50–52)</w:t>
      </w:r>
      <w:r w:rsidRPr="00136CC9">
        <w:rPr>
          <w:rFonts w:cs="Times New Roman"/>
        </w:rPr>
        <w:t xml:space="preserve"> Pyšní se rodinným tajemstvím barvířství, které údajně sahá až do 16. století. Dílna mimo jiné nabízí také možnost autorského tisku, včetně veškerého materiálu</w:t>
      </w:r>
      <w:r w:rsidR="00136CC9">
        <w:rPr>
          <w:rFonts w:cs="Times New Roman"/>
        </w:rPr>
        <w:t xml:space="preserve"> a </w:t>
      </w:r>
      <w:r w:rsidRPr="00136CC9">
        <w:rPr>
          <w:rFonts w:cs="Times New Roman"/>
        </w:rPr>
        <w:t>následného tisknutí</w:t>
      </w:r>
      <w:r w:rsidR="00136CC9">
        <w:rPr>
          <w:rFonts w:cs="Times New Roman"/>
        </w:rPr>
        <w:t xml:space="preserve"> v </w:t>
      </w:r>
      <w:r w:rsidRPr="00136CC9">
        <w:rPr>
          <w:rFonts w:cs="Times New Roman"/>
        </w:rPr>
        <w:t xml:space="preserve">dílně. </w:t>
      </w:r>
      <w:r w:rsidRPr="00136CC9">
        <w:rPr>
          <w:rFonts w:cs="Times New Roman"/>
          <w:vertAlign w:val="superscript"/>
        </w:rPr>
        <w:t>(37)</w:t>
      </w:r>
    </w:p>
    <w:p w14:paraId="6F58C949" w14:textId="419D5950" w:rsidR="00E81CB1" w:rsidRPr="00136CC9" w:rsidRDefault="00E81CB1" w:rsidP="00E81CB1">
      <w:pPr>
        <w:pStyle w:val="formt"/>
        <w:rPr>
          <w:rFonts w:cs="Times New Roman"/>
        </w:rPr>
      </w:pPr>
      <w:r w:rsidRPr="00136CC9">
        <w:rPr>
          <w:rFonts w:cs="Times New Roman"/>
        </w:rPr>
        <w:t>Bylo zapotřebí zakoupit 1 dcl tiskařské rezervy</w:t>
      </w:r>
      <w:r w:rsidR="008C5D52" w:rsidRPr="00136CC9">
        <w:rPr>
          <w:rFonts w:cs="Times New Roman"/>
        </w:rPr>
        <w:t xml:space="preserve"> </w:t>
      </w:r>
      <w:r w:rsidRPr="00136CC9">
        <w:rPr>
          <w:rFonts w:cs="Times New Roman"/>
        </w:rPr>
        <w:t xml:space="preserve">přezdívané </w:t>
      </w:r>
      <w:proofErr w:type="spellStart"/>
      <w:r w:rsidRPr="00136CC9">
        <w:rPr>
          <w:rFonts w:cs="Times New Roman"/>
        </w:rPr>
        <w:t>pap</w:t>
      </w:r>
      <w:r w:rsidR="00B92D3D" w:rsidRPr="00136CC9">
        <w:rPr>
          <w:rFonts w:cs="Times New Roman"/>
        </w:rPr>
        <w:t>p</w:t>
      </w:r>
      <w:proofErr w:type="spellEnd"/>
      <w:r w:rsidRPr="00136CC9">
        <w:rPr>
          <w:rFonts w:cs="Times New Roman"/>
        </w:rPr>
        <w:t>, dále 5 m bílého chemicky neošetřeného bavlněného plátna</w:t>
      </w:r>
      <w:r w:rsidR="00136CC9">
        <w:rPr>
          <w:rFonts w:cs="Times New Roman"/>
        </w:rPr>
        <w:t xml:space="preserve"> a </w:t>
      </w:r>
      <w:r w:rsidRPr="00136CC9">
        <w:rPr>
          <w:rFonts w:cs="Times New Roman"/>
        </w:rPr>
        <w:t xml:space="preserve">lahvičku na tiskařskou rezervu, která nakonec nebyla zapotřebí. Zpočátku se uvedené množství, tedy 1 dcl tiskařské rezervy na 5 metrů plátna, jevilo jako </w:t>
      </w:r>
      <w:r w:rsidR="00C60289" w:rsidRPr="00136CC9">
        <w:rPr>
          <w:rFonts w:cs="Times New Roman"/>
        </w:rPr>
        <w:t>přehnané</w:t>
      </w:r>
      <w:r w:rsidRPr="00136CC9">
        <w:rPr>
          <w:rFonts w:cs="Times New Roman"/>
        </w:rPr>
        <w:t>, ale jak uvádí sám majitel</w:t>
      </w:r>
      <w:r w:rsidRPr="00136CC9">
        <w:rPr>
          <w:rFonts w:cs="Times New Roman"/>
          <w:i/>
          <w:iCs/>
        </w:rPr>
        <w:t xml:space="preserve"> „1 dcl dostačuje na 5 m plátna“ (modrotisk-</w:t>
      </w:r>
      <w:proofErr w:type="spellStart"/>
      <w:r w:rsidRPr="00136CC9">
        <w:rPr>
          <w:rFonts w:cs="Times New Roman"/>
          <w:i/>
          <w:iCs/>
        </w:rPr>
        <w:t>danzinger</w:t>
      </w:r>
      <w:proofErr w:type="spellEnd"/>
      <w:r w:rsidR="008C5D52" w:rsidRPr="00136CC9">
        <w:rPr>
          <w:rFonts w:cs="Times New Roman"/>
          <w:i/>
          <w:iCs/>
        </w:rPr>
        <w:t>).</w:t>
      </w:r>
      <w:r w:rsidRPr="00136CC9">
        <w:rPr>
          <w:rFonts w:cs="Times New Roman"/>
        </w:rPr>
        <w:t xml:space="preserve"> </w:t>
      </w:r>
      <w:r w:rsidR="008C5D52" w:rsidRPr="00136CC9">
        <w:rPr>
          <w:rFonts w:cs="Times New Roman"/>
        </w:rPr>
        <w:t>M</w:t>
      </w:r>
      <w:r w:rsidRPr="00136CC9">
        <w:rPr>
          <w:rFonts w:cs="Times New Roman"/>
        </w:rPr>
        <w:t>ěl pravdu</w:t>
      </w:r>
      <w:r w:rsidR="00705E60" w:rsidRPr="00136CC9">
        <w:rPr>
          <w:rFonts w:cs="Times New Roman"/>
        </w:rPr>
        <w:t>,</w:t>
      </w:r>
      <w:r w:rsidR="00136CC9">
        <w:rPr>
          <w:rFonts w:cs="Times New Roman"/>
        </w:rPr>
        <w:t xml:space="preserve"> a </w:t>
      </w:r>
      <w:r w:rsidRPr="00136CC9">
        <w:rPr>
          <w:rFonts w:cs="Times New Roman"/>
        </w:rPr>
        <w:t>nakonec</w:t>
      </w:r>
      <w:r w:rsidR="008C5D52" w:rsidRPr="00136CC9">
        <w:rPr>
          <w:rFonts w:cs="Times New Roman"/>
        </w:rPr>
        <w:t xml:space="preserve"> barva</w:t>
      </w:r>
      <w:r w:rsidRPr="00136CC9">
        <w:rPr>
          <w:rFonts w:cs="Times New Roman"/>
        </w:rPr>
        <w:t xml:space="preserve"> ještě zbyla. Látky bylo zapotřebí spoustu, měla-li být sukně nařasená, ale nakonec namísto 5 metrů postačily metry 4.</w:t>
      </w:r>
      <w:r w:rsidR="00136CC9">
        <w:rPr>
          <w:rFonts w:cs="Times New Roman"/>
        </w:rPr>
        <w:t xml:space="preserve"> k </w:t>
      </w:r>
      <w:r w:rsidRPr="00136CC9">
        <w:rPr>
          <w:rFonts w:cs="Times New Roman"/>
        </w:rPr>
        <w:t>samotné lahvičce, kterou se rezerva měla nanášet na plátno, jen tolik, že práce</w:t>
      </w:r>
      <w:r w:rsidR="00136CC9">
        <w:rPr>
          <w:rFonts w:cs="Times New Roman"/>
        </w:rPr>
        <w:t xml:space="preserve"> s </w:t>
      </w:r>
      <w:r w:rsidRPr="00136CC9">
        <w:rPr>
          <w:rFonts w:cs="Times New Roman"/>
        </w:rPr>
        <w:t>ní nebyla vůbec jednoduchá</w:t>
      </w:r>
      <w:r w:rsidR="00136CC9">
        <w:rPr>
          <w:rFonts w:cs="Times New Roman"/>
        </w:rPr>
        <w:t xml:space="preserve"> a </w:t>
      </w:r>
      <w:r w:rsidRPr="00136CC9">
        <w:rPr>
          <w:rFonts w:cs="Times New Roman"/>
        </w:rPr>
        <w:t>namísto ní</w:t>
      </w:r>
      <w:r w:rsidR="0029218C" w:rsidRPr="00136CC9">
        <w:rPr>
          <w:rFonts w:cs="Times New Roman"/>
        </w:rPr>
        <w:t xml:space="preserve"> nakonec</w:t>
      </w:r>
      <w:r w:rsidRPr="00136CC9">
        <w:rPr>
          <w:rFonts w:cs="Times New Roman"/>
        </w:rPr>
        <w:t xml:space="preserve"> posloužil malý štětec</w:t>
      </w:r>
      <w:r w:rsidR="00136CC9">
        <w:rPr>
          <w:rFonts w:cs="Times New Roman"/>
        </w:rPr>
        <w:t xml:space="preserve"> s </w:t>
      </w:r>
      <w:r w:rsidRPr="00136CC9">
        <w:rPr>
          <w:rFonts w:cs="Times New Roman"/>
        </w:rPr>
        <w:t>jemnými štětinami.</w:t>
      </w:r>
    </w:p>
    <w:p w14:paraId="3C2EF0B4" w14:textId="4834407E" w:rsidR="00E81CB1" w:rsidRPr="00136CC9" w:rsidRDefault="00E81CB1" w:rsidP="00E81CB1">
      <w:pPr>
        <w:pStyle w:val="formt"/>
        <w:rPr>
          <w:rFonts w:cs="Times New Roman"/>
        </w:rPr>
      </w:pPr>
      <w:r w:rsidRPr="00136CC9">
        <w:rPr>
          <w:rFonts w:cs="Times New Roman"/>
        </w:rPr>
        <w:t xml:space="preserve">Sukně zastupuje do jisté míry tradiční </w:t>
      </w:r>
      <w:proofErr w:type="spellStart"/>
      <w:r w:rsidRPr="00136CC9">
        <w:rPr>
          <w:rFonts w:cs="Times New Roman"/>
        </w:rPr>
        <w:t>fortušek</w:t>
      </w:r>
      <w:proofErr w:type="spellEnd"/>
      <w:r w:rsidRPr="00136CC9">
        <w:rPr>
          <w:rFonts w:cs="Times New Roman"/>
        </w:rPr>
        <w:t>, který je tvořen přední zástěrou. Tato sukně ovšem není zástěrou, ale sukní, která nabývá zástěrovitého charakteru pouze na základě optického klamu. Sukně je tvořena ze čtyř metrů bavlněného,</w:t>
      </w:r>
      <w:r w:rsidR="00136CC9">
        <w:rPr>
          <w:rFonts w:cs="Times New Roman"/>
        </w:rPr>
        <w:t xml:space="preserve"> v </w:t>
      </w:r>
      <w:r w:rsidRPr="00136CC9">
        <w:rPr>
          <w:rFonts w:cs="Times New Roman"/>
        </w:rPr>
        <w:t>pase nabíraného plátna. Pas je zakončen páskem ze stejného kusu látky, kterým se zároveň celá sukně utahuje</w:t>
      </w:r>
      <w:r w:rsidR="00136CC9">
        <w:rPr>
          <w:rFonts w:cs="Times New Roman"/>
        </w:rPr>
        <w:t xml:space="preserve"> a </w:t>
      </w:r>
      <w:r w:rsidRPr="00136CC9">
        <w:rPr>
          <w:rFonts w:cs="Times New Roman"/>
        </w:rPr>
        <w:t>zavazuje. Je ale sešitá</w:t>
      </w:r>
      <w:r w:rsidR="00136CC9">
        <w:rPr>
          <w:rFonts w:cs="Times New Roman"/>
        </w:rPr>
        <w:t xml:space="preserve"> k </w:t>
      </w:r>
      <w:r w:rsidRPr="00136CC9">
        <w:rPr>
          <w:rFonts w:cs="Times New Roman"/>
        </w:rPr>
        <w:t>sobě dohromady,</w:t>
      </w:r>
      <w:r w:rsidR="00136CC9">
        <w:rPr>
          <w:rFonts w:cs="Times New Roman"/>
        </w:rPr>
        <w:t xml:space="preserve"> a </w:t>
      </w:r>
      <w:r w:rsidRPr="00136CC9">
        <w:rPr>
          <w:rFonts w:cs="Times New Roman"/>
        </w:rPr>
        <w:t>proto není zástěrou. Samotná tíha sukně je veliká, proto jsou ještě na vnitřní straně</w:t>
      </w:r>
      <w:r w:rsidR="0029218C" w:rsidRPr="00136CC9">
        <w:rPr>
          <w:rFonts w:cs="Times New Roman"/>
        </w:rPr>
        <w:t xml:space="preserve"> </w:t>
      </w:r>
      <w:r w:rsidRPr="00136CC9">
        <w:rPr>
          <w:rFonts w:cs="Times New Roman"/>
        </w:rPr>
        <w:t>umístěny drobné kovové háčky fungující jako pojistka. Součástí sukně je také spodnice, jejíž délka</w:t>
      </w:r>
      <w:r w:rsidR="00136CC9">
        <w:rPr>
          <w:rFonts w:cs="Times New Roman"/>
        </w:rPr>
        <w:t xml:space="preserve"> o </w:t>
      </w:r>
      <w:r w:rsidRPr="00136CC9">
        <w:rPr>
          <w:rFonts w:cs="Times New Roman"/>
        </w:rPr>
        <w:t>pár centimetrů přesahuje samotnou sukni. Spodnice je jednoduchá „sukně“</w:t>
      </w:r>
      <w:r w:rsidR="00136CC9">
        <w:rPr>
          <w:rFonts w:cs="Times New Roman"/>
        </w:rPr>
        <w:t xml:space="preserve"> k </w:t>
      </w:r>
      <w:r w:rsidRPr="00136CC9">
        <w:rPr>
          <w:rFonts w:cs="Times New Roman"/>
        </w:rPr>
        <w:t>sobě sešitá</w:t>
      </w:r>
      <w:r w:rsidR="0029218C" w:rsidRPr="00136CC9">
        <w:rPr>
          <w:rFonts w:cs="Times New Roman"/>
        </w:rPr>
        <w:t>,</w:t>
      </w:r>
      <w:r w:rsidRPr="00136CC9">
        <w:rPr>
          <w:rFonts w:cs="Times New Roman"/>
        </w:rPr>
        <w:t xml:space="preserve"> rovněž ukončená pásem látky, kterým se ovazuje kolem pasu dvakrát. Nenalezneme na ni ozdoby téměř žádné,</w:t>
      </w:r>
      <w:r w:rsidR="00136CC9">
        <w:rPr>
          <w:rFonts w:cs="Times New Roman"/>
        </w:rPr>
        <w:t xml:space="preserve"> s </w:t>
      </w:r>
      <w:r w:rsidRPr="00136CC9">
        <w:rPr>
          <w:rFonts w:cs="Times New Roman"/>
        </w:rPr>
        <w:t>výjimkou dolního okraje, který je olemován madeirou</w:t>
      </w:r>
      <w:r w:rsidR="00136CC9">
        <w:rPr>
          <w:rFonts w:cs="Times New Roman"/>
        </w:rPr>
        <w:t xml:space="preserve"> a </w:t>
      </w:r>
      <w:r w:rsidRPr="00136CC9">
        <w:rPr>
          <w:rFonts w:cs="Times New Roman"/>
        </w:rPr>
        <w:t>výšivkou provedenou zadním stehem. Obě tyto části se ale navzájem doplňují. Zatímco sukně je nositelem obrazové části, nese spodnice část textovou.</w:t>
      </w:r>
    </w:p>
    <w:p w14:paraId="09F77485" w14:textId="77777777" w:rsidR="00D62D14" w:rsidRPr="00136CC9" w:rsidRDefault="001E6565" w:rsidP="00573933">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123303F9" wp14:editId="4A2C2B0B">
            <wp:extent cx="5760720" cy="3839845"/>
            <wp:effectExtent l="0" t="0" r="0" b="8255"/>
            <wp:docPr id="111" name="Obrázek 111" descr="Obsah obrázku osoba, interiér, lůžkovin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Obrázek 111" descr="Obsah obrázku osoba, interiér, lůžkoviny&#10;&#10;Popis byl vytvořen automaticky"/>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60720" cy="3839845"/>
                    </a:xfrm>
                    <a:prstGeom prst="rect">
                      <a:avLst/>
                    </a:prstGeom>
                  </pic:spPr>
                </pic:pic>
              </a:graphicData>
            </a:graphic>
          </wp:inline>
        </w:drawing>
      </w:r>
    </w:p>
    <w:p w14:paraId="753DCFD4" w14:textId="3F47FEBC" w:rsidR="00D62D14" w:rsidRPr="00136CC9" w:rsidRDefault="00D62D14" w:rsidP="00573933">
      <w:pPr>
        <w:pStyle w:val="Titulek"/>
        <w:spacing w:after="0" w:line="360" w:lineRule="auto"/>
        <w:jc w:val="center"/>
        <w:rPr>
          <w:rFonts w:ascii="Times New Roman" w:hAnsi="Times New Roman" w:cs="Times New Roman"/>
          <w:i w:val="0"/>
          <w:color w:val="auto"/>
          <w:sz w:val="20"/>
          <w:szCs w:val="20"/>
        </w:rPr>
      </w:pPr>
      <w:bookmarkStart w:id="99" w:name="_Toc58531118"/>
      <w:r w:rsidRPr="00136CC9">
        <w:rPr>
          <w:rFonts w:ascii="Times New Roman" w:hAnsi="Times New Roman" w:cs="Times New Roman"/>
          <w:i w:val="0"/>
          <w:color w:val="auto"/>
          <w:sz w:val="20"/>
          <w:szCs w:val="20"/>
        </w:rPr>
        <w:t xml:space="preserve">Obrázek </w:t>
      </w:r>
      <w:r w:rsidR="00162605" w:rsidRPr="00136CC9">
        <w:rPr>
          <w:rFonts w:ascii="Times New Roman" w:hAnsi="Times New Roman" w:cs="Times New Roman"/>
          <w:i w:val="0"/>
          <w:color w:val="auto"/>
          <w:sz w:val="20"/>
          <w:szCs w:val="20"/>
        </w:rPr>
        <w:fldChar w:fldCharType="begin"/>
      </w:r>
      <w:r w:rsidR="00162605" w:rsidRPr="00136CC9">
        <w:rPr>
          <w:rFonts w:ascii="Times New Roman" w:hAnsi="Times New Roman" w:cs="Times New Roman"/>
          <w:i w:val="0"/>
          <w:color w:val="auto"/>
          <w:sz w:val="20"/>
          <w:szCs w:val="20"/>
        </w:rPr>
        <w:instrText xml:space="preserve"> SEQ Obrázek \* ARABIC </w:instrText>
      </w:r>
      <w:r w:rsidR="00162605"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59</w:t>
      </w:r>
      <w:r w:rsidR="00162605" w:rsidRPr="00136CC9">
        <w:rPr>
          <w:rFonts w:ascii="Times New Roman" w:hAnsi="Times New Roman" w:cs="Times New Roman"/>
          <w:i w:val="0"/>
          <w:color w:val="auto"/>
          <w:sz w:val="20"/>
          <w:szCs w:val="20"/>
        </w:rPr>
        <w:fldChar w:fldCharType="end"/>
      </w:r>
      <w:r w:rsidR="00573933" w:rsidRPr="00136CC9">
        <w:rPr>
          <w:rFonts w:ascii="Times New Roman" w:hAnsi="Times New Roman" w:cs="Times New Roman"/>
          <w:i w:val="0"/>
          <w:color w:val="auto"/>
          <w:sz w:val="20"/>
          <w:szCs w:val="20"/>
        </w:rPr>
        <w:t xml:space="preserve"> Nanášení rezervy na plátno </w:t>
      </w:r>
      <w:r w:rsidR="00573933" w:rsidRPr="00136CC9">
        <w:rPr>
          <w:rFonts w:ascii="Times New Roman" w:hAnsi="Times New Roman" w:cs="Times New Roman"/>
          <w:i w:val="0"/>
          <w:color w:val="auto"/>
          <w:sz w:val="20"/>
          <w:szCs w:val="20"/>
          <w:vertAlign w:val="superscript"/>
        </w:rPr>
        <w:t>(41)</w:t>
      </w:r>
      <w:bookmarkEnd w:id="99"/>
    </w:p>
    <w:p w14:paraId="398E4E3F" w14:textId="6343D2C0" w:rsidR="00424503" w:rsidRPr="00136CC9" w:rsidRDefault="00424503" w:rsidP="00D62D14">
      <w:pPr>
        <w:pStyle w:val="Nadpis2"/>
      </w:pPr>
      <w:bookmarkStart w:id="100" w:name="_Toc58531166"/>
      <w:r w:rsidRPr="00136CC9">
        <w:t>Ilustrace</w:t>
      </w:r>
      <w:bookmarkEnd w:id="100"/>
    </w:p>
    <w:p w14:paraId="59C42D8D" w14:textId="77777777" w:rsidR="00F02B4A" w:rsidRDefault="00171B0E" w:rsidP="00F02B4A">
      <w:pPr>
        <w:pStyle w:val="formt"/>
        <w:rPr>
          <w:rFonts w:cs="Times New Roman"/>
        </w:rPr>
      </w:pPr>
      <w:r w:rsidRPr="00136CC9">
        <w:rPr>
          <w:rFonts w:cs="Times New Roman"/>
        </w:rPr>
        <w:t>Sukně</w:t>
      </w:r>
      <w:r w:rsidR="00136CC9">
        <w:rPr>
          <w:rFonts w:cs="Times New Roman"/>
        </w:rPr>
        <w:t xml:space="preserve"> i </w:t>
      </w:r>
      <w:r w:rsidRPr="00136CC9">
        <w:rPr>
          <w:rFonts w:cs="Times New Roman"/>
        </w:rPr>
        <w:t>spodnice zobrazuje píseň</w:t>
      </w:r>
      <w:r w:rsidR="00136CC9">
        <w:rPr>
          <w:rFonts w:cs="Times New Roman"/>
        </w:rPr>
        <w:t xml:space="preserve"> s </w:t>
      </w:r>
      <w:r w:rsidRPr="00136CC9">
        <w:rPr>
          <w:rFonts w:cs="Times New Roman"/>
        </w:rPr>
        <w:t xml:space="preserve">názvem „Za </w:t>
      </w:r>
      <w:proofErr w:type="spellStart"/>
      <w:r w:rsidRPr="00136CC9">
        <w:rPr>
          <w:rFonts w:cs="Times New Roman"/>
        </w:rPr>
        <w:t>Jab</w:t>
      </w:r>
      <w:r w:rsidR="00705E60" w:rsidRPr="00136CC9">
        <w:rPr>
          <w:rFonts w:cs="Times New Roman"/>
          <w:shd w:val="clear" w:color="auto" w:fill="FFFFFF"/>
        </w:rPr>
        <w:t>ł</w:t>
      </w:r>
      <w:r w:rsidRPr="00136CC9">
        <w:rPr>
          <w:rFonts w:cs="Times New Roman"/>
        </w:rPr>
        <w:t>unkovym</w:t>
      </w:r>
      <w:proofErr w:type="spellEnd"/>
      <w:r w:rsidRPr="00136CC9">
        <w:rPr>
          <w:rFonts w:cs="Times New Roman"/>
        </w:rPr>
        <w:t xml:space="preserve"> </w:t>
      </w:r>
      <w:proofErr w:type="spellStart"/>
      <w:r w:rsidRPr="00136CC9">
        <w:rPr>
          <w:rFonts w:cs="Times New Roman"/>
        </w:rPr>
        <w:t>šedym</w:t>
      </w:r>
      <w:proofErr w:type="spellEnd"/>
      <w:r w:rsidRPr="00136CC9">
        <w:rPr>
          <w:rFonts w:cs="Times New Roman"/>
        </w:rPr>
        <w:t xml:space="preserve"> </w:t>
      </w:r>
      <w:proofErr w:type="spellStart"/>
      <w:r w:rsidRPr="00136CC9">
        <w:rPr>
          <w:rFonts w:cs="Times New Roman"/>
        </w:rPr>
        <w:t>mi</w:t>
      </w:r>
      <w:r w:rsidR="00705E60" w:rsidRPr="00136CC9">
        <w:rPr>
          <w:rFonts w:cs="Times New Roman"/>
          <w:shd w:val="clear" w:color="auto" w:fill="FFFFFF"/>
        </w:rPr>
        <w:t>ł</w:t>
      </w:r>
      <w:proofErr w:type="spellEnd"/>
      <w:r w:rsidRPr="00136CC9">
        <w:rPr>
          <w:rFonts w:cs="Times New Roman"/>
        </w:rPr>
        <w:t>“. Jedná se</w:t>
      </w:r>
      <w:r w:rsidR="00136CC9">
        <w:rPr>
          <w:rFonts w:cs="Times New Roman"/>
        </w:rPr>
        <w:t xml:space="preserve"> o </w:t>
      </w:r>
      <w:r w:rsidRPr="00136CC9">
        <w:rPr>
          <w:rFonts w:cs="Times New Roman"/>
        </w:rPr>
        <w:t xml:space="preserve">píseň, kterou zpívají téměř všechny lidové soubory na </w:t>
      </w:r>
      <w:proofErr w:type="spellStart"/>
      <w:r w:rsidRPr="00136CC9">
        <w:rPr>
          <w:rFonts w:cs="Times New Roman"/>
        </w:rPr>
        <w:t>Jablunkovsku</w:t>
      </w:r>
      <w:proofErr w:type="spellEnd"/>
      <w:r w:rsidR="00136CC9">
        <w:rPr>
          <w:rFonts w:cs="Times New Roman"/>
        </w:rPr>
        <w:t xml:space="preserve"> a </w:t>
      </w:r>
      <w:r w:rsidRPr="00136CC9">
        <w:rPr>
          <w:rFonts w:cs="Times New Roman"/>
        </w:rPr>
        <w:t>mě doprovází už od samého dětství, protože si ji popěvovala</w:t>
      </w:r>
      <w:r w:rsidR="00136CC9">
        <w:rPr>
          <w:rFonts w:cs="Times New Roman"/>
        </w:rPr>
        <w:t xml:space="preserve"> i </w:t>
      </w:r>
      <w:r w:rsidRPr="00136CC9">
        <w:rPr>
          <w:rFonts w:cs="Times New Roman"/>
        </w:rPr>
        <w:t>moje maminka. Pojednává</w:t>
      </w:r>
      <w:r w:rsidR="00136CC9">
        <w:rPr>
          <w:rFonts w:cs="Times New Roman"/>
        </w:rPr>
        <w:t xml:space="preserve"> o </w:t>
      </w:r>
      <w:r w:rsidRPr="00136CC9">
        <w:rPr>
          <w:rFonts w:cs="Times New Roman"/>
        </w:rPr>
        <w:t>dívce, která se rozpomíná na</w:t>
      </w:r>
      <w:r w:rsidR="0092195A" w:rsidRPr="00136CC9">
        <w:rPr>
          <w:rFonts w:cs="Times New Roman"/>
        </w:rPr>
        <w:t> </w:t>
      </w:r>
      <w:r w:rsidRPr="00136CC9">
        <w:rPr>
          <w:rFonts w:cs="Times New Roman"/>
        </w:rPr>
        <w:t>svůj život nezadané ještě prostovlasé děvuchy</w:t>
      </w:r>
      <w:r w:rsidR="00136CC9">
        <w:rPr>
          <w:rFonts w:cs="Times New Roman"/>
        </w:rPr>
        <w:t xml:space="preserve"> a z </w:t>
      </w:r>
      <w:r w:rsidRPr="00136CC9">
        <w:rPr>
          <w:rFonts w:cs="Times New Roman"/>
        </w:rPr>
        <w:t>mého pohledu možná až poněkud nešťastně přijímá roli vdané ženy</w:t>
      </w:r>
      <w:r w:rsidR="00136CC9">
        <w:rPr>
          <w:rFonts w:cs="Times New Roman"/>
        </w:rPr>
        <w:t xml:space="preserve"> a </w:t>
      </w:r>
      <w:r w:rsidRPr="00136CC9">
        <w:rPr>
          <w:rFonts w:cs="Times New Roman"/>
        </w:rPr>
        <w:t>zároveň tak</w:t>
      </w:r>
      <w:r w:rsidR="00136CC9">
        <w:rPr>
          <w:rFonts w:cs="Times New Roman"/>
        </w:rPr>
        <w:t xml:space="preserve"> i </w:t>
      </w:r>
      <w:r w:rsidRPr="00136CC9">
        <w:rPr>
          <w:rFonts w:cs="Times New Roman"/>
        </w:rPr>
        <w:t>přijímá čepec, pod kterým své vlasy bude muset skrývat.</w:t>
      </w:r>
      <w:r w:rsidR="00C21AEF" w:rsidRPr="00136CC9">
        <w:rPr>
          <w:rFonts w:cs="Times New Roman"/>
        </w:rPr>
        <w:t xml:space="preserve"> </w:t>
      </w:r>
    </w:p>
    <w:p w14:paraId="3923E022" w14:textId="048ABEBE" w:rsidR="00F02B4A" w:rsidRPr="00F02B4A" w:rsidRDefault="00F02B4A" w:rsidP="00444D65">
      <w:pPr>
        <w:pStyle w:val="formt"/>
        <w:spacing w:after="0"/>
        <w:rPr>
          <w:rFonts w:cs="Times New Roman"/>
        </w:rPr>
      </w:pPr>
      <w:r w:rsidRPr="00F02B4A">
        <w:rPr>
          <w:rFonts w:cs="Times New Roman"/>
        </w:rPr>
        <w:t xml:space="preserve">Za </w:t>
      </w:r>
      <w:proofErr w:type="spellStart"/>
      <w:r w:rsidRPr="00F02B4A">
        <w:rPr>
          <w:rFonts w:cs="Times New Roman"/>
        </w:rPr>
        <w:t>Jabłunkovym</w:t>
      </w:r>
      <w:proofErr w:type="spellEnd"/>
      <w:r w:rsidRPr="00F02B4A">
        <w:rPr>
          <w:rFonts w:cs="Times New Roman"/>
        </w:rPr>
        <w:t xml:space="preserve"> </w:t>
      </w:r>
      <w:proofErr w:type="spellStart"/>
      <w:r w:rsidRPr="00F02B4A">
        <w:rPr>
          <w:rFonts w:cs="Times New Roman"/>
        </w:rPr>
        <w:t>šedym</w:t>
      </w:r>
      <w:proofErr w:type="spellEnd"/>
      <w:r w:rsidRPr="00F02B4A">
        <w:rPr>
          <w:rFonts w:cs="Times New Roman"/>
        </w:rPr>
        <w:t xml:space="preserve"> </w:t>
      </w:r>
      <w:proofErr w:type="spellStart"/>
      <w:r w:rsidRPr="00F02B4A">
        <w:rPr>
          <w:rFonts w:cs="Times New Roman"/>
        </w:rPr>
        <w:t>mił</w:t>
      </w:r>
      <w:proofErr w:type="spellEnd"/>
      <w:r w:rsidRPr="00F02B4A">
        <w:rPr>
          <w:rFonts w:cs="Times New Roman"/>
        </w:rPr>
        <w:t xml:space="preserve">, za </w:t>
      </w:r>
      <w:proofErr w:type="spellStart"/>
      <w:r w:rsidRPr="00F02B4A">
        <w:rPr>
          <w:rFonts w:cs="Times New Roman"/>
        </w:rPr>
        <w:t>Jabłunkovym</w:t>
      </w:r>
      <w:proofErr w:type="spellEnd"/>
      <w:r w:rsidRPr="00F02B4A">
        <w:rPr>
          <w:rFonts w:cs="Times New Roman"/>
        </w:rPr>
        <w:t xml:space="preserve"> </w:t>
      </w:r>
      <w:proofErr w:type="spellStart"/>
      <w:r w:rsidRPr="00F02B4A">
        <w:rPr>
          <w:rFonts w:cs="Times New Roman"/>
        </w:rPr>
        <w:t>šedym</w:t>
      </w:r>
      <w:proofErr w:type="spellEnd"/>
      <w:r w:rsidRPr="00F02B4A">
        <w:rPr>
          <w:rFonts w:cs="Times New Roman"/>
        </w:rPr>
        <w:t xml:space="preserve"> </w:t>
      </w:r>
      <w:proofErr w:type="spellStart"/>
      <w:r w:rsidRPr="00F02B4A">
        <w:rPr>
          <w:rFonts w:cs="Times New Roman"/>
        </w:rPr>
        <w:t>mił</w:t>
      </w:r>
      <w:proofErr w:type="spellEnd"/>
      <w:r w:rsidRPr="00F02B4A">
        <w:rPr>
          <w:rFonts w:cs="Times New Roman"/>
        </w:rPr>
        <w:t>,</w:t>
      </w:r>
    </w:p>
    <w:p w14:paraId="10A61ACA" w14:textId="5342E00A" w:rsidR="00F02B4A" w:rsidRPr="00F02B4A" w:rsidRDefault="00F02B4A" w:rsidP="00444D65">
      <w:pPr>
        <w:pStyle w:val="formt"/>
        <w:spacing w:after="240"/>
        <w:rPr>
          <w:rFonts w:cs="Times New Roman"/>
        </w:rPr>
      </w:pPr>
      <w:r w:rsidRPr="00F02B4A">
        <w:rPr>
          <w:rFonts w:cs="Times New Roman"/>
        </w:rPr>
        <w:t xml:space="preserve">tam </w:t>
      </w:r>
      <w:proofErr w:type="spellStart"/>
      <w:r w:rsidRPr="00F02B4A">
        <w:rPr>
          <w:rFonts w:cs="Times New Roman"/>
        </w:rPr>
        <w:t>še</w:t>
      </w:r>
      <w:proofErr w:type="spellEnd"/>
      <w:r w:rsidRPr="00F02B4A">
        <w:rPr>
          <w:rFonts w:cs="Times New Roman"/>
        </w:rPr>
        <w:t xml:space="preserve"> </w:t>
      </w:r>
      <w:proofErr w:type="spellStart"/>
      <w:r w:rsidRPr="00F02B4A">
        <w:rPr>
          <w:rFonts w:cs="Times New Roman"/>
        </w:rPr>
        <w:t>łunčička</w:t>
      </w:r>
      <w:proofErr w:type="spellEnd"/>
      <w:r w:rsidRPr="00F02B4A">
        <w:rPr>
          <w:rFonts w:cs="Times New Roman"/>
        </w:rPr>
        <w:t xml:space="preserve"> </w:t>
      </w:r>
      <w:proofErr w:type="spellStart"/>
      <w:r w:rsidRPr="00F02B4A">
        <w:rPr>
          <w:rFonts w:cs="Times New Roman"/>
        </w:rPr>
        <w:t>želyni</w:t>
      </w:r>
      <w:proofErr w:type="spellEnd"/>
      <w:r w:rsidRPr="00F02B4A">
        <w:rPr>
          <w:rFonts w:cs="Times New Roman"/>
        </w:rPr>
        <w:t xml:space="preserve">, tam </w:t>
      </w:r>
      <w:proofErr w:type="spellStart"/>
      <w:r w:rsidRPr="00F02B4A">
        <w:rPr>
          <w:rFonts w:cs="Times New Roman"/>
        </w:rPr>
        <w:t>še</w:t>
      </w:r>
      <w:proofErr w:type="spellEnd"/>
      <w:r w:rsidRPr="00F02B4A">
        <w:rPr>
          <w:rFonts w:cs="Times New Roman"/>
        </w:rPr>
        <w:t xml:space="preserve"> </w:t>
      </w:r>
      <w:proofErr w:type="spellStart"/>
      <w:r w:rsidRPr="00F02B4A">
        <w:rPr>
          <w:rFonts w:cs="Times New Roman"/>
        </w:rPr>
        <w:t>łunčička</w:t>
      </w:r>
      <w:proofErr w:type="spellEnd"/>
      <w:r w:rsidRPr="00F02B4A">
        <w:rPr>
          <w:rFonts w:cs="Times New Roman"/>
        </w:rPr>
        <w:t xml:space="preserve"> </w:t>
      </w:r>
      <w:proofErr w:type="spellStart"/>
      <w:r w:rsidRPr="00F02B4A">
        <w:rPr>
          <w:rFonts w:cs="Times New Roman"/>
        </w:rPr>
        <w:t>želyni</w:t>
      </w:r>
      <w:proofErr w:type="spellEnd"/>
      <w:r w:rsidRPr="00F02B4A">
        <w:rPr>
          <w:rFonts w:cs="Times New Roman"/>
        </w:rPr>
        <w:t>.</w:t>
      </w:r>
    </w:p>
    <w:p w14:paraId="4F5E8396" w14:textId="77777777" w:rsidR="00F02B4A" w:rsidRPr="00F02B4A" w:rsidRDefault="00F02B4A" w:rsidP="00444D65">
      <w:pPr>
        <w:pStyle w:val="formt"/>
        <w:spacing w:after="0"/>
        <w:rPr>
          <w:rFonts w:cs="Times New Roman"/>
        </w:rPr>
      </w:pPr>
      <w:r w:rsidRPr="00F02B4A">
        <w:rPr>
          <w:rFonts w:cs="Times New Roman"/>
        </w:rPr>
        <w:t xml:space="preserve">A na </w:t>
      </w:r>
      <w:proofErr w:type="spellStart"/>
      <w:r w:rsidRPr="00F02B4A">
        <w:rPr>
          <w:rFonts w:cs="Times New Roman"/>
        </w:rPr>
        <w:t>tej</w:t>
      </w:r>
      <w:proofErr w:type="spellEnd"/>
      <w:r w:rsidRPr="00F02B4A">
        <w:rPr>
          <w:rFonts w:cs="Times New Roman"/>
        </w:rPr>
        <w:t xml:space="preserve"> </w:t>
      </w:r>
      <w:proofErr w:type="spellStart"/>
      <w:r w:rsidRPr="00F02B4A">
        <w:rPr>
          <w:rFonts w:cs="Times New Roman"/>
        </w:rPr>
        <w:t>łunce</w:t>
      </w:r>
      <w:proofErr w:type="spellEnd"/>
      <w:r w:rsidRPr="00F02B4A">
        <w:rPr>
          <w:rFonts w:cs="Times New Roman"/>
        </w:rPr>
        <w:t xml:space="preserve"> </w:t>
      </w:r>
      <w:proofErr w:type="spellStart"/>
      <w:r w:rsidRPr="00F02B4A">
        <w:rPr>
          <w:rFonts w:cs="Times New Roman"/>
        </w:rPr>
        <w:t>łolšyčka</w:t>
      </w:r>
      <w:proofErr w:type="spellEnd"/>
      <w:r w:rsidRPr="00F02B4A">
        <w:rPr>
          <w:rFonts w:cs="Times New Roman"/>
        </w:rPr>
        <w:t xml:space="preserve">, a na </w:t>
      </w:r>
      <w:proofErr w:type="spellStart"/>
      <w:r w:rsidRPr="00F02B4A">
        <w:rPr>
          <w:rFonts w:cs="Times New Roman"/>
        </w:rPr>
        <w:t>tej</w:t>
      </w:r>
      <w:proofErr w:type="spellEnd"/>
      <w:r w:rsidRPr="00F02B4A">
        <w:rPr>
          <w:rFonts w:cs="Times New Roman"/>
        </w:rPr>
        <w:t xml:space="preserve"> </w:t>
      </w:r>
      <w:bookmarkStart w:id="101" w:name="_Hlk58403078"/>
      <w:proofErr w:type="spellStart"/>
      <w:r w:rsidRPr="00F02B4A">
        <w:rPr>
          <w:rFonts w:cs="Times New Roman"/>
        </w:rPr>
        <w:t>ł</w:t>
      </w:r>
      <w:bookmarkEnd w:id="101"/>
      <w:r w:rsidRPr="00F02B4A">
        <w:rPr>
          <w:rFonts w:cs="Times New Roman"/>
        </w:rPr>
        <w:t>unce</w:t>
      </w:r>
      <w:proofErr w:type="spellEnd"/>
      <w:r w:rsidRPr="00F02B4A">
        <w:rPr>
          <w:rFonts w:cs="Times New Roman"/>
        </w:rPr>
        <w:t xml:space="preserve"> </w:t>
      </w:r>
      <w:proofErr w:type="spellStart"/>
      <w:r w:rsidRPr="00F02B4A">
        <w:rPr>
          <w:rFonts w:cs="Times New Roman"/>
        </w:rPr>
        <w:t>łolšyčka</w:t>
      </w:r>
      <w:proofErr w:type="spellEnd"/>
      <w:r w:rsidRPr="00F02B4A">
        <w:rPr>
          <w:rFonts w:cs="Times New Roman"/>
        </w:rPr>
        <w:t>,</w:t>
      </w:r>
    </w:p>
    <w:p w14:paraId="08C35F88" w14:textId="4799B354" w:rsidR="00F02B4A" w:rsidRPr="00F02B4A" w:rsidRDefault="00F02B4A" w:rsidP="00444D65">
      <w:pPr>
        <w:pStyle w:val="formt"/>
        <w:spacing w:after="240"/>
        <w:rPr>
          <w:rFonts w:cs="Times New Roman"/>
        </w:rPr>
      </w:pPr>
      <w:proofErr w:type="spellStart"/>
      <w:r w:rsidRPr="00F02B4A">
        <w:rPr>
          <w:rFonts w:cs="Times New Roman"/>
        </w:rPr>
        <w:t>Sadžiła</w:t>
      </w:r>
      <w:proofErr w:type="spellEnd"/>
      <w:r w:rsidRPr="00F02B4A">
        <w:rPr>
          <w:rFonts w:cs="Times New Roman"/>
        </w:rPr>
        <w:t xml:space="preserve"> </w:t>
      </w:r>
      <w:proofErr w:type="spellStart"/>
      <w:r w:rsidRPr="00F02B4A">
        <w:rPr>
          <w:rFonts w:cs="Times New Roman"/>
        </w:rPr>
        <w:t>jum</w:t>
      </w:r>
      <w:proofErr w:type="spellEnd"/>
      <w:r w:rsidRPr="00F02B4A">
        <w:rPr>
          <w:rFonts w:cs="Times New Roman"/>
        </w:rPr>
        <w:t xml:space="preserve"> tam </w:t>
      </w:r>
      <w:proofErr w:type="spellStart"/>
      <w:r w:rsidRPr="00F02B4A">
        <w:rPr>
          <w:rFonts w:cs="Times New Roman"/>
        </w:rPr>
        <w:t>džyvčička</w:t>
      </w:r>
      <w:proofErr w:type="spellEnd"/>
      <w:r w:rsidRPr="00F02B4A">
        <w:rPr>
          <w:rFonts w:cs="Times New Roman"/>
        </w:rPr>
        <w:t xml:space="preserve">, </w:t>
      </w:r>
      <w:proofErr w:type="spellStart"/>
      <w:r w:rsidRPr="00F02B4A">
        <w:rPr>
          <w:rFonts w:cs="Times New Roman"/>
        </w:rPr>
        <w:t>sadžiła</w:t>
      </w:r>
      <w:proofErr w:type="spellEnd"/>
      <w:r w:rsidRPr="00F02B4A">
        <w:rPr>
          <w:rFonts w:cs="Times New Roman"/>
        </w:rPr>
        <w:t xml:space="preserve"> </w:t>
      </w:r>
      <w:proofErr w:type="spellStart"/>
      <w:r w:rsidRPr="00F02B4A">
        <w:rPr>
          <w:rFonts w:cs="Times New Roman"/>
        </w:rPr>
        <w:t>jum</w:t>
      </w:r>
      <w:proofErr w:type="spellEnd"/>
      <w:r w:rsidRPr="00F02B4A">
        <w:rPr>
          <w:rFonts w:cs="Times New Roman"/>
        </w:rPr>
        <w:t xml:space="preserve"> tam </w:t>
      </w:r>
      <w:proofErr w:type="spellStart"/>
      <w:r w:rsidRPr="00F02B4A">
        <w:rPr>
          <w:rFonts w:cs="Times New Roman"/>
        </w:rPr>
        <w:t>džyvčička</w:t>
      </w:r>
      <w:proofErr w:type="spellEnd"/>
      <w:r w:rsidRPr="00F02B4A">
        <w:rPr>
          <w:rFonts w:cs="Times New Roman"/>
        </w:rPr>
        <w:t>.</w:t>
      </w:r>
    </w:p>
    <w:p w14:paraId="4A3494E2" w14:textId="77777777" w:rsidR="00F02B4A" w:rsidRPr="00F02B4A" w:rsidRDefault="00F02B4A" w:rsidP="00444D65">
      <w:pPr>
        <w:pStyle w:val="formt"/>
        <w:spacing w:after="0"/>
        <w:rPr>
          <w:rFonts w:cs="Times New Roman"/>
        </w:rPr>
      </w:pPr>
      <w:r w:rsidRPr="00F02B4A">
        <w:rPr>
          <w:rFonts w:cs="Times New Roman"/>
        </w:rPr>
        <w:t xml:space="preserve">Ej </w:t>
      </w:r>
      <w:proofErr w:type="spellStart"/>
      <w:r w:rsidRPr="00F02B4A">
        <w:rPr>
          <w:rFonts w:cs="Times New Roman"/>
        </w:rPr>
        <w:t>nakamjyňu</w:t>
      </w:r>
      <w:proofErr w:type="spellEnd"/>
      <w:r w:rsidRPr="00F02B4A">
        <w:rPr>
          <w:rFonts w:cs="Times New Roman"/>
        </w:rPr>
        <w:t xml:space="preserve"> </w:t>
      </w:r>
      <w:proofErr w:type="spellStart"/>
      <w:r w:rsidRPr="00F02B4A">
        <w:rPr>
          <w:rFonts w:cs="Times New Roman"/>
        </w:rPr>
        <w:t>šedžała</w:t>
      </w:r>
      <w:proofErr w:type="spellEnd"/>
      <w:r w:rsidRPr="00F02B4A">
        <w:rPr>
          <w:rFonts w:cs="Times New Roman"/>
        </w:rPr>
        <w:t xml:space="preserve">, ej na </w:t>
      </w:r>
      <w:proofErr w:type="spellStart"/>
      <w:r w:rsidRPr="00F02B4A">
        <w:rPr>
          <w:rFonts w:cs="Times New Roman"/>
        </w:rPr>
        <w:t>kamjyňu</w:t>
      </w:r>
      <w:proofErr w:type="spellEnd"/>
      <w:r w:rsidRPr="00F02B4A">
        <w:rPr>
          <w:rFonts w:cs="Times New Roman"/>
        </w:rPr>
        <w:t xml:space="preserve"> </w:t>
      </w:r>
      <w:proofErr w:type="spellStart"/>
      <w:r w:rsidRPr="00F02B4A">
        <w:rPr>
          <w:rFonts w:cs="Times New Roman"/>
        </w:rPr>
        <w:t>šedžała</w:t>
      </w:r>
      <w:proofErr w:type="spellEnd"/>
      <w:r w:rsidRPr="00F02B4A">
        <w:rPr>
          <w:rFonts w:cs="Times New Roman"/>
        </w:rPr>
        <w:t>,</w:t>
      </w:r>
    </w:p>
    <w:p w14:paraId="6DDF1BB1" w14:textId="68955740" w:rsidR="00F02B4A" w:rsidRPr="00F02B4A" w:rsidRDefault="00F02B4A" w:rsidP="00444D65">
      <w:pPr>
        <w:pStyle w:val="formt"/>
        <w:spacing w:after="240"/>
        <w:rPr>
          <w:rFonts w:cs="Times New Roman"/>
        </w:rPr>
      </w:pPr>
      <w:proofErr w:type="spellStart"/>
      <w:r w:rsidRPr="00F02B4A">
        <w:rPr>
          <w:rFonts w:cs="Times New Roman"/>
        </w:rPr>
        <w:t>vłosečki</w:t>
      </w:r>
      <w:proofErr w:type="spellEnd"/>
      <w:r w:rsidRPr="00F02B4A">
        <w:rPr>
          <w:rFonts w:cs="Times New Roman"/>
        </w:rPr>
        <w:t xml:space="preserve"> sobě </w:t>
      </w:r>
      <w:proofErr w:type="spellStart"/>
      <w:r w:rsidRPr="00F02B4A">
        <w:rPr>
          <w:rFonts w:cs="Times New Roman"/>
        </w:rPr>
        <w:t>čosała</w:t>
      </w:r>
      <w:proofErr w:type="spellEnd"/>
      <w:r w:rsidRPr="00F02B4A">
        <w:rPr>
          <w:rFonts w:cs="Times New Roman"/>
        </w:rPr>
        <w:t xml:space="preserve">, </w:t>
      </w:r>
      <w:proofErr w:type="spellStart"/>
      <w:r w:rsidRPr="00F02B4A">
        <w:rPr>
          <w:rFonts w:cs="Times New Roman"/>
        </w:rPr>
        <w:t>vłosečki</w:t>
      </w:r>
      <w:proofErr w:type="spellEnd"/>
      <w:r w:rsidRPr="00F02B4A">
        <w:rPr>
          <w:rFonts w:cs="Times New Roman"/>
        </w:rPr>
        <w:t xml:space="preserve"> sobě </w:t>
      </w:r>
      <w:proofErr w:type="spellStart"/>
      <w:r w:rsidRPr="00F02B4A">
        <w:rPr>
          <w:rFonts w:cs="Times New Roman"/>
        </w:rPr>
        <w:t>čosała</w:t>
      </w:r>
      <w:proofErr w:type="spellEnd"/>
      <w:r w:rsidRPr="00F02B4A">
        <w:rPr>
          <w:rFonts w:cs="Times New Roman"/>
        </w:rPr>
        <w:t>.</w:t>
      </w:r>
    </w:p>
    <w:p w14:paraId="23363AE8" w14:textId="77777777" w:rsidR="00F02B4A" w:rsidRPr="00F02B4A" w:rsidRDefault="00F02B4A" w:rsidP="00444D65">
      <w:pPr>
        <w:pStyle w:val="formt"/>
        <w:spacing w:after="0"/>
        <w:rPr>
          <w:rFonts w:cs="Times New Roman"/>
        </w:rPr>
      </w:pPr>
      <w:r w:rsidRPr="00F02B4A">
        <w:rPr>
          <w:rFonts w:cs="Times New Roman"/>
        </w:rPr>
        <w:t xml:space="preserve">Ej </w:t>
      </w:r>
      <w:proofErr w:type="spellStart"/>
      <w:r w:rsidRPr="00F02B4A">
        <w:rPr>
          <w:rFonts w:cs="Times New Roman"/>
        </w:rPr>
        <w:t>vłosy</w:t>
      </w:r>
      <w:proofErr w:type="spellEnd"/>
      <w:r w:rsidRPr="00F02B4A">
        <w:rPr>
          <w:rFonts w:cs="Times New Roman"/>
        </w:rPr>
        <w:t xml:space="preserve">, </w:t>
      </w:r>
      <w:proofErr w:type="spellStart"/>
      <w:r w:rsidRPr="00F02B4A">
        <w:rPr>
          <w:rFonts w:cs="Times New Roman"/>
        </w:rPr>
        <w:t>vłosy</w:t>
      </w:r>
      <w:proofErr w:type="spellEnd"/>
      <w:r w:rsidRPr="00F02B4A">
        <w:rPr>
          <w:rFonts w:cs="Times New Roman"/>
        </w:rPr>
        <w:t xml:space="preserve"> </w:t>
      </w:r>
      <w:proofErr w:type="spellStart"/>
      <w:r w:rsidRPr="00F02B4A">
        <w:rPr>
          <w:rFonts w:cs="Times New Roman"/>
        </w:rPr>
        <w:t>vłošiste</w:t>
      </w:r>
      <w:proofErr w:type="spellEnd"/>
      <w:r w:rsidRPr="00F02B4A">
        <w:rPr>
          <w:rFonts w:cs="Times New Roman"/>
        </w:rPr>
        <w:t xml:space="preserve">, ej </w:t>
      </w:r>
      <w:proofErr w:type="spellStart"/>
      <w:r w:rsidRPr="00F02B4A">
        <w:rPr>
          <w:rFonts w:cs="Times New Roman"/>
        </w:rPr>
        <w:t>vłosy</w:t>
      </w:r>
      <w:proofErr w:type="spellEnd"/>
      <w:r w:rsidRPr="00F02B4A">
        <w:rPr>
          <w:rFonts w:cs="Times New Roman"/>
        </w:rPr>
        <w:t xml:space="preserve">, </w:t>
      </w:r>
      <w:proofErr w:type="spellStart"/>
      <w:r w:rsidRPr="00F02B4A">
        <w:rPr>
          <w:rFonts w:cs="Times New Roman"/>
        </w:rPr>
        <w:t>vłosy</w:t>
      </w:r>
      <w:proofErr w:type="spellEnd"/>
      <w:r w:rsidRPr="00F02B4A">
        <w:rPr>
          <w:rFonts w:cs="Times New Roman"/>
        </w:rPr>
        <w:t xml:space="preserve"> </w:t>
      </w:r>
      <w:proofErr w:type="spellStart"/>
      <w:r w:rsidRPr="00F02B4A">
        <w:rPr>
          <w:rFonts w:cs="Times New Roman"/>
        </w:rPr>
        <w:t>vłošiste</w:t>
      </w:r>
      <w:proofErr w:type="spellEnd"/>
      <w:r w:rsidRPr="00F02B4A">
        <w:rPr>
          <w:rFonts w:cs="Times New Roman"/>
        </w:rPr>
        <w:t>,</w:t>
      </w:r>
    </w:p>
    <w:p w14:paraId="7D3814F8" w14:textId="3C95E3FE" w:rsidR="00F02B4A" w:rsidRPr="00F02B4A" w:rsidRDefault="00F02B4A" w:rsidP="00444D65">
      <w:pPr>
        <w:pStyle w:val="formt"/>
        <w:spacing w:after="240"/>
        <w:rPr>
          <w:rFonts w:cs="Times New Roman"/>
        </w:rPr>
      </w:pPr>
      <w:proofErr w:type="spellStart"/>
      <w:r w:rsidRPr="00F02B4A">
        <w:rPr>
          <w:rFonts w:cs="Times New Roman"/>
        </w:rPr>
        <w:t>Zdobiły</w:t>
      </w:r>
      <w:proofErr w:type="spellEnd"/>
      <w:r w:rsidRPr="00F02B4A">
        <w:rPr>
          <w:rFonts w:cs="Times New Roman"/>
        </w:rPr>
        <w:t xml:space="preserve"> </w:t>
      </w:r>
      <w:proofErr w:type="spellStart"/>
      <w:r w:rsidRPr="00F02B4A">
        <w:rPr>
          <w:rFonts w:cs="Times New Roman"/>
        </w:rPr>
        <w:t>šče</w:t>
      </w:r>
      <w:proofErr w:type="spellEnd"/>
      <w:r w:rsidRPr="00F02B4A">
        <w:rPr>
          <w:rFonts w:cs="Times New Roman"/>
        </w:rPr>
        <w:t xml:space="preserve"> mě </w:t>
      </w:r>
      <w:proofErr w:type="spellStart"/>
      <w:r w:rsidRPr="00F02B4A">
        <w:rPr>
          <w:rFonts w:cs="Times New Roman"/>
        </w:rPr>
        <w:t>zajiste</w:t>
      </w:r>
      <w:proofErr w:type="spellEnd"/>
      <w:r w:rsidRPr="00F02B4A">
        <w:rPr>
          <w:rFonts w:cs="Times New Roman"/>
        </w:rPr>
        <w:t xml:space="preserve">, </w:t>
      </w:r>
      <w:proofErr w:type="spellStart"/>
      <w:r w:rsidRPr="00F02B4A">
        <w:rPr>
          <w:rFonts w:cs="Times New Roman"/>
        </w:rPr>
        <w:t>zdobiły</w:t>
      </w:r>
      <w:proofErr w:type="spellEnd"/>
      <w:r w:rsidRPr="00F02B4A">
        <w:rPr>
          <w:rFonts w:cs="Times New Roman"/>
        </w:rPr>
        <w:t xml:space="preserve"> </w:t>
      </w:r>
      <w:proofErr w:type="spellStart"/>
      <w:r w:rsidRPr="00F02B4A">
        <w:rPr>
          <w:rFonts w:cs="Times New Roman"/>
        </w:rPr>
        <w:t>šče</w:t>
      </w:r>
      <w:proofErr w:type="spellEnd"/>
      <w:r w:rsidRPr="00F02B4A">
        <w:rPr>
          <w:rFonts w:cs="Times New Roman"/>
        </w:rPr>
        <w:t xml:space="preserve"> mě </w:t>
      </w:r>
      <w:proofErr w:type="spellStart"/>
      <w:r w:rsidRPr="00F02B4A">
        <w:rPr>
          <w:rFonts w:cs="Times New Roman"/>
        </w:rPr>
        <w:t>zajiste</w:t>
      </w:r>
      <w:proofErr w:type="spellEnd"/>
      <w:r w:rsidRPr="00F02B4A">
        <w:rPr>
          <w:rFonts w:cs="Times New Roman"/>
        </w:rPr>
        <w:t>.</w:t>
      </w:r>
    </w:p>
    <w:p w14:paraId="6B897749" w14:textId="77777777" w:rsidR="00F02B4A" w:rsidRPr="00F02B4A" w:rsidRDefault="00F02B4A" w:rsidP="00444D65">
      <w:pPr>
        <w:pStyle w:val="formt"/>
        <w:spacing w:after="0"/>
        <w:rPr>
          <w:rFonts w:cs="Times New Roman"/>
        </w:rPr>
      </w:pPr>
      <w:proofErr w:type="spellStart"/>
      <w:r w:rsidRPr="00F02B4A">
        <w:rPr>
          <w:rFonts w:cs="Times New Roman"/>
        </w:rPr>
        <w:lastRenderedPageBreak/>
        <w:t>Teraz</w:t>
      </w:r>
      <w:proofErr w:type="spellEnd"/>
      <w:r w:rsidRPr="00F02B4A">
        <w:rPr>
          <w:rFonts w:cs="Times New Roman"/>
        </w:rPr>
        <w:t xml:space="preserve"> už </w:t>
      </w:r>
      <w:proofErr w:type="spellStart"/>
      <w:r w:rsidRPr="00F02B4A">
        <w:rPr>
          <w:rFonts w:cs="Times New Roman"/>
        </w:rPr>
        <w:t>zdobič</w:t>
      </w:r>
      <w:proofErr w:type="spellEnd"/>
      <w:r w:rsidRPr="00F02B4A">
        <w:rPr>
          <w:rFonts w:cs="Times New Roman"/>
        </w:rPr>
        <w:t xml:space="preserve"> </w:t>
      </w:r>
      <w:proofErr w:type="spellStart"/>
      <w:r w:rsidRPr="00F02B4A">
        <w:rPr>
          <w:rFonts w:cs="Times New Roman"/>
        </w:rPr>
        <w:t>nechceče</w:t>
      </w:r>
      <w:proofErr w:type="spellEnd"/>
      <w:r w:rsidRPr="00F02B4A">
        <w:rPr>
          <w:rFonts w:cs="Times New Roman"/>
        </w:rPr>
        <w:t xml:space="preserve">, </w:t>
      </w:r>
      <w:proofErr w:type="spellStart"/>
      <w:r w:rsidRPr="00F02B4A">
        <w:rPr>
          <w:rFonts w:cs="Times New Roman"/>
        </w:rPr>
        <w:t>teraz</w:t>
      </w:r>
      <w:proofErr w:type="spellEnd"/>
      <w:r w:rsidRPr="00F02B4A">
        <w:rPr>
          <w:rFonts w:cs="Times New Roman"/>
        </w:rPr>
        <w:t xml:space="preserve"> už </w:t>
      </w:r>
      <w:proofErr w:type="spellStart"/>
      <w:r w:rsidRPr="00F02B4A">
        <w:rPr>
          <w:rFonts w:cs="Times New Roman"/>
        </w:rPr>
        <w:t>zdobič</w:t>
      </w:r>
      <w:proofErr w:type="spellEnd"/>
      <w:r w:rsidRPr="00F02B4A">
        <w:rPr>
          <w:rFonts w:cs="Times New Roman"/>
        </w:rPr>
        <w:t xml:space="preserve"> </w:t>
      </w:r>
      <w:proofErr w:type="spellStart"/>
      <w:r w:rsidRPr="00F02B4A">
        <w:rPr>
          <w:rFonts w:cs="Times New Roman"/>
        </w:rPr>
        <w:t>něchceče</w:t>
      </w:r>
      <w:proofErr w:type="spellEnd"/>
      <w:r w:rsidRPr="00F02B4A">
        <w:rPr>
          <w:rFonts w:cs="Times New Roman"/>
        </w:rPr>
        <w:t xml:space="preserve">, </w:t>
      </w:r>
    </w:p>
    <w:p w14:paraId="16A09AE4" w14:textId="0A9A259C" w:rsidR="00171B0E" w:rsidRPr="00136CC9" w:rsidRDefault="00F02B4A" w:rsidP="00444D65">
      <w:pPr>
        <w:pStyle w:val="formt"/>
        <w:spacing w:after="240"/>
        <w:rPr>
          <w:rFonts w:cs="Times New Roman"/>
        </w:rPr>
      </w:pPr>
      <w:r w:rsidRPr="00F02B4A">
        <w:rPr>
          <w:rFonts w:cs="Times New Roman"/>
        </w:rPr>
        <w:t xml:space="preserve">Pod </w:t>
      </w:r>
      <w:proofErr w:type="spellStart"/>
      <w:r w:rsidRPr="00F02B4A">
        <w:rPr>
          <w:rFonts w:cs="Times New Roman"/>
        </w:rPr>
        <w:t>bioły</w:t>
      </w:r>
      <w:proofErr w:type="spellEnd"/>
      <w:r w:rsidRPr="00F02B4A">
        <w:rPr>
          <w:rFonts w:cs="Times New Roman"/>
        </w:rPr>
        <w:t xml:space="preserve"> čepec </w:t>
      </w:r>
      <w:proofErr w:type="spellStart"/>
      <w:r w:rsidRPr="00F02B4A">
        <w:rPr>
          <w:rFonts w:cs="Times New Roman"/>
        </w:rPr>
        <w:t>pujdžeče</w:t>
      </w:r>
      <w:proofErr w:type="spellEnd"/>
      <w:r w:rsidRPr="00F02B4A">
        <w:rPr>
          <w:rFonts w:cs="Times New Roman"/>
        </w:rPr>
        <w:t xml:space="preserve">, pod </w:t>
      </w:r>
      <w:proofErr w:type="spellStart"/>
      <w:r w:rsidRPr="00F02B4A">
        <w:rPr>
          <w:rFonts w:cs="Times New Roman"/>
        </w:rPr>
        <w:t>bioły</w:t>
      </w:r>
      <w:proofErr w:type="spellEnd"/>
      <w:r w:rsidRPr="00F02B4A">
        <w:rPr>
          <w:rFonts w:cs="Times New Roman"/>
        </w:rPr>
        <w:t xml:space="preserve"> čepec </w:t>
      </w:r>
      <w:proofErr w:type="spellStart"/>
      <w:r w:rsidRPr="00F02B4A">
        <w:rPr>
          <w:rFonts w:cs="Times New Roman"/>
        </w:rPr>
        <w:t>pujdžeče</w:t>
      </w:r>
      <w:proofErr w:type="spellEnd"/>
      <w:r w:rsidRPr="00F02B4A">
        <w:rPr>
          <w:rFonts w:cs="Times New Roman"/>
        </w:rPr>
        <w:t>.</w:t>
      </w:r>
    </w:p>
    <w:p w14:paraId="7F716216" w14:textId="740E5FDE" w:rsidR="00424503" w:rsidRPr="00136CC9" w:rsidRDefault="00171B0E" w:rsidP="00444D65">
      <w:pPr>
        <w:pStyle w:val="formt"/>
      </w:pPr>
      <w:r w:rsidRPr="00136CC9">
        <w:rPr>
          <w:rFonts w:cs="Times New Roman"/>
        </w:rPr>
        <w:t>Ilustrace jsou tvořeny rovněž skicovitým stylem, při vytváření ale nešlo</w:t>
      </w:r>
      <w:r w:rsidR="00136CC9">
        <w:rPr>
          <w:rFonts w:cs="Times New Roman"/>
        </w:rPr>
        <w:t xml:space="preserve"> o </w:t>
      </w:r>
      <w:r w:rsidRPr="00136CC9">
        <w:rPr>
          <w:rFonts w:cs="Times New Roman"/>
        </w:rPr>
        <w:t>přesné ztvárnění všech slok, ale</w:t>
      </w:r>
      <w:r w:rsidR="00136CC9">
        <w:rPr>
          <w:rFonts w:cs="Times New Roman"/>
        </w:rPr>
        <w:t xml:space="preserve"> o </w:t>
      </w:r>
      <w:r w:rsidRPr="00136CC9">
        <w:rPr>
          <w:rFonts w:cs="Times New Roman"/>
        </w:rPr>
        <w:t xml:space="preserve">zachycení těch částí, ke kterým chovám cit. Každý výjev je zasazen do kruhovitého tvaru vrbových </w:t>
      </w:r>
      <w:proofErr w:type="gramStart"/>
      <w:r w:rsidRPr="00136CC9">
        <w:rPr>
          <w:rFonts w:cs="Times New Roman"/>
        </w:rPr>
        <w:t>větviček</w:t>
      </w:r>
      <w:proofErr w:type="gramEnd"/>
      <w:r w:rsidR="00136CC9">
        <w:rPr>
          <w:rFonts w:cs="Times New Roman"/>
        </w:rPr>
        <w:t xml:space="preserve"> a </w:t>
      </w:r>
      <w:r w:rsidRPr="00136CC9">
        <w:rPr>
          <w:rFonts w:cs="Times New Roman"/>
        </w:rPr>
        <w:t>ještě větších větví, jej</w:t>
      </w:r>
      <w:r w:rsidR="0029218C" w:rsidRPr="00136CC9">
        <w:rPr>
          <w:rFonts w:cs="Times New Roman"/>
        </w:rPr>
        <w:t>i</w:t>
      </w:r>
      <w:r w:rsidRPr="00136CC9">
        <w:rPr>
          <w:rFonts w:cs="Times New Roman"/>
        </w:rPr>
        <w:t xml:space="preserve">chž délka pokrývá velkou část sukně. Technologický postup práce byl následující. </w:t>
      </w:r>
      <w:r w:rsidR="0029218C" w:rsidRPr="00136CC9">
        <w:rPr>
          <w:rFonts w:cs="Times New Roman"/>
        </w:rPr>
        <w:t xml:space="preserve">Nejprve </w:t>
      </w:r>
      <w:r w:rsidRPr="00136CC9">
        <w:rPr>
          <w:rFonts w:cs="Times New Roman"/>
        </w:rPr>
        <w:t>byly ilustrace převeden</w:t>
      </w:r>
      <w:r w:rsidR="0029218C" w:rsidRPr="00136CC9">
        <w:rPr>
          <w:rFonts w:cs="Times New Roman"/>
        </w:rPr>
        <w:t>y</w:t>
      </w:r>
      <w:r w:rsidRPr="00136CC9">
        <w:rPr>
          <w:rFonts w:cs="Times New Roman"/>
        </w:rPr>
        <w:t xml:space="preserve"> na papír černým fixem přesně</w:t>
      </w:r>
      <w:r w:rsidR="00136CC9">
        <w:rPr>
          <w:rFonts w:cs="Times New Roman"/>
        </w:rPr>
        <w:t xml:space="preserve"> v </w:t>
      </w:r>
      <w:r w:rsidRPr="00136CC9">
        <w:rPr>
          <w:rFonts w:cs="Times New Roman"/>
        </w:rPr>
        <w:t>takové velikosti, jaká měla být na sukni. Papír se následně položil pod plátno</w:t>
      </w:r>
      <w:r w:rsidR="00136CC9">
        <w:rPr>
          <w:rFonts w:cs="Times New Roman"/>
        </w:rPr>
        <w:t xml:space="preserve"> a </w:t>
      </w:r>
      <w:r w:rsidRPr="00136CC9">
        <w:rPr>
          <w:rFonts w:cs="Times New Roman"/>
        </w:rPr>
        <w:t>rovnou obkresloval tiskařskou rezervou</w:t>
      </w:r>
      <w:r w:rsidR="0029218C" w:rsidRPr="00136CC9">
        <w:rPr>
          <w:rFonts w:cs="Times New Roman"/>
        </w:rPr>
        <w:t xml:space="preserve"> ‒ </w:t>
      </w:r>
      <w:proofErr w:type="spellStart"/>
      <w:r w:rsidRPr="00136CC9">
        <w:rPr>
          <w:rFonts w:cs="Times New Roman"/>
        </w:rPr>
        <w:t>pappem</w:t>
      </w:r>
      <w:proofErr w:type="spellEnd"/>
      <w:r w:rsidRPr="00136CC9">
        <w:rPr>
          <w:rFonts w:cs="Times New Roman"/>
        </w:rPr>
        <w:t>. Práce to byla náročná</w:t>
      </w:r>
      <w:r w:rsidR="00136CC9">
        <w:rPr>
          <w:rFonts w:cs="Times New Roman"/>
        </w:rPr>
        <w:t xml:space="preserve"> a </w:t>
      </w:r>
      <w:r w:rsidRPr="00136CC9">
        <w:rPr>
          <w:rFonts w:cs="Times New Roman"/>
        </w:rPr>
        <w:t>zdlouhavá. Potíž byla</w:t>
      </w:r>
      <w:r w:rsidR="00136CC9">
        <w:rPr>
          <w:rFonts w:cs="Times New Roman"/>
        </w:rPr>
        <w:t xml:space="preserve"> v </w:t>
      </w:r>
      <w:r w:rsidRPr="00136CC9">
        <w:rPr>
          <w:rFonts w:cs="Times New Roman"/>
        </w:rPr>
        <w:t>oné rezervě, kterou po nanesení na látku už nelze odstranit, proto je důležitá pečlivost.</w:t>
      </w:r>
    </w:p>
    <w:p w14:paraId="55DFFA50" w14:textId="7EBB7930" w:rsidR="009C29FE" w:rsidRPr="00136CC9" w:rsidRDefault="009C29FE" w:rsidP="00E72F68">
      <w:pPr>
        <w:pStyle w:val="formt"/>
        <w:rPr>
          <w:rFonts w:cs="Times New Roman"/>
        </w:rPr>
      </w:pPr>
      <w:r w:rsidRPr="00136CC9">
        <w:rPr>
          <w:rFonts w:cs="Times New Roman"/>
        </w:rPr>
        <w:t>Nabarvené, uschlé</w:t>
      </w:r>
      <w:r w:rsidR="00136CC9">
        <w:rPr>
          <w:rFonts w:cs="Times New Roman"/>
        </w:rPr>
        <w:t xml:space="preserve"> a </w:t>
      </w:r>
      <w:r w:rsidRPr="00136CC9">
        <w:rPr>
          <w:rFonts w:cs="Times New Roman"/>
        </w:rPr>
        <w:t xml:space="preserve">zabalené plátno bylo následně posláno do tiskařské dílny </w:t>
      </w:r>
      <w:proofErr w:type="spellStart"/>
      <w:r w:rsidRPr="00136CC9">
        <w:rPr>
          <w:rFonts w:cs="Times New Roman"/>
        </w:rPr>
        <w:t>Danzinger</w:t>
      </w:r>
      <w:proofErr w:type="spellEnd"/>
      <w:r w:rsidRPr="00136CC9">
        <w:rPr>
          <w:rFonts w:cs="Times New Roman"/>
        </w:rPr>
        <w:t xml:space="preserve">. Celý </w:t>
      </w:r>
      <w:r w:rsidR="000E68A5">
        <w:rPr>
          <w:rFonts w:cs="Times New Roman"/>
        </w:rPr>
        <w:t>postup tradičního potišťování a barvení</w:t>
      </w:r>
      <w:r w:rsidRPr="00136CC9">
        <w:rPr>
          <w:rFonts w:cs="Times New Roman"/>
        </w:rPr>
        <w:t xml:space="preserve"> vypadá následovně.</w:t>
      </w:r>
    </w:p>
    <w:p w14:paraId="1E278292" w14:textId="43542850" w:rsidR="00E72F68" w:rsidRPr="00136CC9" w:rsidRDefault="00E72F68" w:rsidP="00E72F68">
      <w:pPr>
        <w:pStyle w:val="formt"/>
        <w:rPr>
          <w:rFonts w:cs="Times New Roman"/>
        </w:rPr>
      </w:pPr>
      <w:r w:rsidRPr="00136CC9">
        <w:rPr>
          <w:rFonts w:cs="Times New Roman"/>
        </w:rPr>
        <w:t xml:space="preserve">Ze všeho nejdříve </w:t>
      </w:r>
      <w:r w:rsidR="00897EEC" w:rsidRPr="00136CC9">
        <w:rPr>
          <w:rFonts w:cs="Times New Roman"/>
        </w:rPr>
        <w:t>je</w:t>
      </w:r>
      <w:r w:rsidRPr="00136CC9">
        <w:rPr>
          <w:rFonts w:cs="Times New Roman"/>
        </w:rPr>
        <w:t xml:space="preserve"> zapotřebí plátno vyvařit</w:t>
      </w:r>
      <w:r w:rsidR="00136CC9">
        <w:rPr>
          <w:rFonts w:cs="Times New Roman"/>
        </w:rPr>
        <w:t xml:space="preserve"> a </w:t>
      </w:r>
      <w:r w:rsidRPr="00136CC9">
        <w:rPr>
          <w:rFonts w:cs="Times New Roman"/>
        </w:rPr>
        <w:t xml:space="preserve">naškrobit. </w:t>
      </w:r>
      <w:r w:rsidRPr="00136CC9">
        <w:rPr>
          <w:rFonts w:cs="Times New Roman"/>
          <w:vertAlign w:val="superscript"/>
        </w:rPr>
        <w:t>(38, s. 50)</w:t>
      </w:r>
      <w:r w:rsidRPr="00136CC9">
        <w:rPr>
          <w:rFonts w:cs="Times New Roman"/>
        </w:rPr>
        <w:t xml:space="preserve"> Takovéto předpřipravené plátno se nyní </w:t>
      </w:r>
      <w:r w:rsidR="00897EEC" w:rsidRPr="00136CC9">
        <w:rPr>
          <w:rFonts w:cs="Times New Roman"/>
        </w:rPr>
        <w:t>může</w:t>
      </w:r>
      <w:r w:rsidRPr="00136CC9">
        <w:rPr>
          <w:rFonts w:cs="Times New Roman"/>
        </w:rPr>
        <w:t xml:space="preserve"> potišťovat. Potišťování se prov</w:t>
      </w:r>
      <w:r w:rsidR="00897EEC" w:rsidRPr="00136CC9">
        <w:rPr>
          <w:rFonts w:cs="Times New Roman"/>
        </w:rPr>
        <w:t xml:space="preserve">ádí </w:t>
      </w:r>
      <w:r w:rsidRPr="00136CC9">
        <w:rPr>
          <w:rFonts w:cs="Times New Roman"/>
        </w:rPr>
        <w:t>za pomocí dřevěné formy, na níž byly již předem vyřezány, anebo</w:t>
      </w:r>
      <w:r w:rsidR="00136CC9">
        <w:rPr>
          <w:rFonts w:cs="Times New Roman"/>
        </w:rPr>
        <w:t xml:space="preserve"> v </w:t>
      </w:r>
      <w:r w:rsidRPr="00136CC9">
        <w:rPr>
          <w:rFonts w:cs="Times New Roman"/>
        </w:rPr>
        <w:t>kombinaci</w:t>
      </w:r>
      <w:r w:rsidR="00136CC9">
        <w:rPr>
          <w:rFonts w:cs="Times New Roman"/>
        </w:rPr>
        <w:t xml:space="preserve"> s </w:t>
      </w:r>
      <w:r w:rsidRPr="00136CC9">
        <w:rPr>
          <w:rFonts w:cs="Times New Roman"/>
        </w:rPr>
        <w:t>mosaznými nýty zasazeny</w:t>
      </w:r>
      <w:r w:rsidR="0029218C" w:rsidRPr="00136CC9">
        <w:rPr>
          <w:rFonts w:cs="Times New Roman"/>
        </w:rPr>
        <w:t>,</w:t>
      </w:r>
      <w:r w:rsidRPr="00136CC9">
        <w:rPr>
          <w:rFonts w:cs="Times New Roman"/>
        </w:rPr>
        <w:t xml:space="preserve"> rozmanité vzory. Autoři těchto forem údajně</w:t>
      </w:r>
      <w:r w:rsidR="00897EEC" w:rsidRPr="00136CC9">
        <w:rPr>
          <w:rFonts w:cs="Times New Roman"/>
        </w:rPr>
        <w:t xml:space="preserve"> kdysi</w:t>
      </w:r>
      <w:r w:rsidRPr="00136CC9">
        <w:rPr>
          <w:rFonts w:cs="Times New Roman"/>
        </w:rPr>
        <w:t xml:space="preserve"> se svými výtvory cestovali za účelem prodeje </w:t>
      </w:r>
      <w:r w:rsidRPr="00136CC9">
        <w:rPr>
          <w:rFonts w:cs="Times New Roman"/>
          <w:vertAlign w:val="superscript"/>
        </w:rPr>
        <w:t>(32, s. 95)</w:t>
      </w:r>
      <w:r w:rsidR="00C60289" w:rsidRPr="00136CC9">
        <w:rPr>
          <w:rFonts w:cs="Times New Roman"/>
          <w:i/>
          <w:iCs/>
        </w:rPr>
        <w:t xml:space="preserve"> „</w:t>
      </w:r>
      <w:r w:rsidRPr="00136CC9">
        <w:rPr>
          <w:rFonts w:cs="Times New Roman"/>
          <w:i/>
          <w:iCs/>
        </w:rPr>
        <w:t>proto na ni nevidíme místního rázu</w:t>
      </w:r>
      <w:r w:rsidR="00C60289" w:rsidRPr="00136CC9">
        <w:rPr>
          <w:rFonts w:cs="Times New Roman"/>
          <w:i/>
          <w:iCs/>
        </w:rPr>
        <w:t>.</w:t>
      </w:r>
      <w:r w:rsidRPr="00136CC9">
        <w:rPr>
          <w:rFonts w:cs="Times New Roman"/>
          <w:i/>
          <w:iCs/>
        </w:rPr>
        <w:t xml:space="preserve">“ </w:t>
      </w:r>
      <w:r w:rsidRPr="00136CC9">
        <w:rPr>
          <w:rFonts w:cs="Times New Roman"/>
          <w:vertAlign w:val="superscript"/>
        </w:rPr>
        <w:t>(</w:t>
      </w:r>
      <w:r w:rsidR="00C60289" w:rsidRPr="00136CC9">
        <w:rPr>
          <w:rFonts w:cs="Times New Roman"/>
          <w:vertAlign w:val="superscript"/>
        </w:rPr>
        <w:t>32, s. 95)</w:t>
      </w:r>
    </w:p>
    <w:p w14:paraId="6CC8EFA1" w14:textId="5F5EFBF6" w:rsidR="00E72F68" w:rsidRPr="00136CC9" w:rsidRDefault="00E72F68" w:rsidP="00E72F68">
      <w:pPr>
        <w:pStyle w:val="formt"/>
        <w:rPr>
          <w:rFonts w:cs="Times New Roman"/>
        </w:rPr>
      </w:pPr>
      <w:r w:rsidRPr="00136CC9">
        <w:rPr>
          <w:rFonts w:cs="Times New Roman"/>
        </w:rPr>
        <w:t>Na bílé plátno se nanáš</w:t>
      </w:r>
      <w:r w:rsidR="00897EEC" w:rsidRPr="00136CC9">
        <w:rPr>
          <w:rFonts w:cs="Times New Roman"/>
        </w:rPr>
        <w:t>í</w:t>
      </w:r>
      <w:r w:rsidRPr="00136CC9">
        <w:rPr>
          <w:rFonts w:cs="Times New Roman"/>
        </w:rPr>
        <w:t xml:space="preserve"> tiskařská rezerva nazývaná </w:t>
      </w:r>
      <w:proofErr w:type="spellStart"/>
      <w:r w:rsidRPr="00136CC9">
        <w:rPr>
          <w:rFonts w:cs="Times New Roman"/>
        </w:rPr>
        <w:t>papp</w:t>
      </w:r>
      <w:proofErr w:type="spellEnd"/>
      <w:r w:rsidRPr="00136CC9">
        <w:rPr>
          <w:rFonts w:cs="Times New Roman"/>
        </w:rPr>
        <w:t>, která se poklád</w:t>
      </w:r>
      <w:r w:rsidR="00897EEC" w:rsidRPr="00136CC9">
        <w:rPr>
          <w:rFonts w:cs="Times New Roman"/>
        </w:rPr>
        <w:t>á</w:t>
      </w:r>
      <w:r w:rsidRPr="00136CC9">
        <w:rPr>
          <w:rFonts w:cs="Times New Roman"/>
        </w:rPr>
        <w:t xml:space="preserve"> na podklad onou dřevěnou formou se vzorem. </w:t>
      </w:r>
      <w:proofErr w:type="spellStart"/>
      <w:r w:rsidRPr="00136CC9">
        <w:rPr>
          <w:rFonts w:cs="Times New Roman"/>
        </w:rPr>
        <w:t>Papp</w:t>
      </w:r>
      <w:proofErr w:type="spellEnd"/>
      <w:r w:rsidRPr="00136CC9">
        <w:rPr>
          <w:rFonts w:cs="Times New Roman"/>
        </w:rPr>
        <w:t xml:space="preserve"> je nazelenalá tekutina kašovitého charakteru skládající se ze směsi arabské gumy, modré skalice</w:t>
      </w:r>
      <w:r w:rsidR="00136CC9">
        <w:rPr>
          <w:rFonts w:cs="Times New Roman"/>
        </w:rPr>
        <w:t xml:space="preserve"> a </w:t>
      </w:r>
      <w:r w:rsidRPr="00136CC9">
        <w:rPr>
          <w:rFonts w:cs="Times New Roman"/>
        </w:rPr>
        <w:t>dalších surovin, jej</w:t>
      </w:r>
      <w:r w:rsidR="0029218C" w:rsidRPr="00136CC9">
        <w:rPr>
          <w:rFonts w:cs="Times New Roman"/>
        </w:rPr>
        <w:t>i</w:t>
      </w:r>
      <w:r w:rsidRPr="00136CC9">
        <w:rPr>
          <w:rFonts w:cs="Times New Roman"/>
        </w:rPr>
        <w:t>chž poměr</w:t>
      </w:r>
      <w:r w:rsidR="00136CC9">
        <w:rPr>
          <w:rFonts w:cs="Times New Roman"/>
        </w:rPr>
        <w:t xml:space="preserve"> a </w:t>
      </w:r>
      <w:r w:rsidRPr="00136CC9">
        <w:rPr>
          <w:rFonts w:cs="Times New Roman"/>
        </w:rPr>
        <w:t>složení býval bedlivě střežen</w:t>
      </w:r>
      <w:r w:rsidR="00136CC9">
        <w:rPr>
          <w:rFonts w:cs="Times New Roman"/>
        </w:rPr>
        <w:t xml:space="preserve"> a </w:t>
      </w:r>
      <w:r w:rsidRPr="00136CC9">
        <w:rPr>
          <w:rFonts w:cs="Times New Roman"/>
        </w:rPr>
        <w:t xml:space="preserve">stával se tak tajemstvím každého tiskaře. </w:t>
      </w:r>
      <w:r w:rsidRPr="00136CC9">
        <w:rPr>
          <w:rFonts w:cs="Times New Roman"/>
          <w:vertAlign w:val="superscript"/>
        </w:rPr>
        <w:t>(38, s. 50)</w:t>
      </w:r>
    </w:p>
    <w:p w14:paraId="739DF676" w14:textId="328AC6FD" w:rsidR="00E72F68" w:rsidRPr="00136CC9" w:rsidRDefault="00E72F68" w:rsidP="00E72F68">
      <w:pPr>
        <w:pStyle w:val="formt"/>
        <w:rPr>
          <w:rFonts w:cs="Times New Roman"/>
        </w:rPr>
      </w:pPr>
      <w:proofErr w:type="spellStart"/>
      <w:r w:rsidRPr="00136CC9">
        <w:rPr>
          <w:rFonts w:cs="Times New Roman"/>
        </w:rPr>
        <w:t>Papp</w:t>
      </w:r>
      <w:proofErr w:type="spellEnd"/>
      <w:r w:rsidRPr="00136CC9">
        <w:rPr>
          <w:rFonts w:cs="Times New Roman"/>
        </w:rPr>
        <w:t xml:space="preserve"> </w:t>
      </w:r>
      <w:r w:rsidR="00897EEC" w:rsidRPr="00136CC9">
        <w:rPr>
          <w:rFonts w:cs="Times New Roman"/>
        </w:rPr>
        <w:t>je</w:t>
      </w:r>
      <w:r w:rsidRPr="00136CC9">
        <w:rPr>
          <w:rFonts w:cs="Times New Roman"/>
        </w:rPr>
        <w:t xml:space="preserve"> zapotřebí na formu nanést rovnoměrně,</w:t>
      </w:r>
      <w:r w:rsidR="00136CC9">
        <w:rPr>
          <w:rFonts w:cs="Times New Roman"/>
        </w:rPr>
        <w:t xml:space="preserve"> k </w:t>
      </w:r>
      <w:r w:rsidRPr="00136CC9">
        <w:rPr>
          <w:rFonts w:cs="Times New Roman"/>
        </w:rPr>
        <w:t>tomu se použív</w:t>
      </w:r>
      <w:r w:rsidR="00897EEC" w:rsidRPr="00136CC9">
        <w:rPr>
          <w:rFonts w:cs="Times New Roman"/>
        </w:rPr>
        <w:t>á</w:t>
      </w:r>
      <w:r w:rsidRPr="00136CC9">
        <w:rPr>
          <w:rFonts w:cs="Times New Roman"/>
        </w:rPr>
        <w:t xml:space="preserve"> poměrně široká dřevěná bedna, na jejímž dně </w:t>
      </w:r>
      <w:r w:rsidR="00450591" w:rsidRPr="00136CC9">
        <w:rPr>
          <w:rFonts w:cs="Times New Roman"/>
        </w:rPr>
        <w:t>je</w:t>
      </w:r>
      <w:r w:rsidRPr="00136CC9">
        <w:rPr>
          <w:rFonts w:cs="Times New Roman"/>
        </w:rPr>
        <w:t xml:space="preserve"> umístěn</w:t>
      </w:r>
      <w:r w:rsidR="0029218C" w:rsidRPr="00136CC9">
        <w:rPr>
          <w:rFonts w:cs="Times New Roman"/>
        </w:rPr>
        <w:t>a</w:t>
      </w:r>
      <w:r w:rsidRPr="00136CC9">
        <w:rPr>
          <w:rFonts w:cs="Times New Roman"/>
        </w:rPr>
        <w:t xml:space="preserve"> podložka, která se podob</w:t>
      </w:r>
      <w:r w:rsidR="00897EEC" w:rsidRPr="00136CC9">
        <w:rPr>
          <w:rFonts w:cs="Times New Roman"/>
        </w:rPr>
        <w:t xml:space="preserve">a </w:t>
      </w:r>
      <w:r w:rsidRPr="00136CC9">
        <w:rPr>
          <w:rFonts w:cs="Times New Roman"/>
        </w:rPr>
        <w:t>té raz</w:t>
      </w:r>
      <w:r w:rsidR="0029218C" w:rsidRPr="00136CC9">
        <w:rPr>
          <w:rFonts w:cs="Times New Roman"/>
        </w:rPr>
        <w:t>í</w:t>
      </w:r>
      <w:r w:rsidRPr="00136CC9">
        <w:rPr>
          <w:rFonts w:cs="Times New Roman"/>
        </w:rPr>
        <w:t>tkovací. Dřevěná forma se přitlač</w:t>
      </w:r>
      <w:r w:rsidR="00897EEC" w:rsidRPr="00136CC9">
        <w:rPr>
          <w:rFonts w:cs="Times New Roman"/>
        </w:rPr>
        <w:t>í</w:t>
      </w:r>
      <w:r w:rsidRPr="00136CC9">
        <w:rPr>
          <w:rFonts w:cs="Times New Roman"/>
        </w:rPr>
        <w:t xml:space="preserve"> na podložku</w:t>
      </w:r>
      <w:r w:rsidR="00136CC9">
        <w:rPr>
          <w:rFonts w:cs="Times New Roman"/>
        </w:rPr>
        <w:t xml:space="preserve"> s </w:t>
      </w:r>
      <w:r w:rsidRPr="00136CC9">
        <w:rPr>
          <w:rFonts w:cs="Times New Roman"/>
        </w:rPr>
        <w:t>rezervou</w:t>
      </w:r>
      <w:r w:rsidR="00136CC9">
        <w:rPr>
          <w:rFonts w:cs="Times New Roman"/>
        </w:rPr>
        <w:t xml:space="preserve"> a </w:t>
      </w:r>
      <w:r w:rsidRPr="00136CC9">
        <w:rPr>
          <w:rFonts w:cs="Times New Roman"/>
        </w:rPr>
        <w:t xml:space="preserve">následně </w:t>
      </w:r>
      <w:r w:rsidR="00897EEC" w:rsidRPr="00136CC9">
        <w:rPr>
          <w:rFonts w:cs="Times New Roman"/>
        </w:rPr>
        <w:t>je obtisknuta</w:t>
      </w:r>
      <w:r w:rsidRPr="00136CC9">
        <w:rPr>
          <w:rFonts w:cs="Times New Roman"/>
        </w:rPr>
        <w:t xml:space="preserve"> na plátno</w:t>
      </w:r>
      <w:r w:rsidR="00897EEC" w:rsidRPr="00136CC9">
        <w:rPr>
          <w:rFonts w:cs="Times New Roman"/>
        </w:rPr>
        <w:t xml:space="preserve">. </w:t>
      </w:r>
      <w:r w:rsidRPr="00136CC9">
        <w:rPr>
          <w:rFonts w:cs="Times New Roman"/>
        </w:rPr>
        <w:t xml:space="preserve">Schnutí </w:t>
      </w:r>
      <w:r w:rsidR="00897EEC" w:rsidRPr="00136CC9">
        <w:rPr>
          <w:rFonts w:cs="Times New Roman"/>
        </w:rPr>
        <w:t>trvá</w:t>
      </w:r>
      <w:r w:rsidR="00136CC9">
        <w:rPr>
          <w:rFonts w:cs="Times New Roman"/>
        </w:rPr>
        <w:t xml:space="preserve"> i </w:t>
      </w:r>
      <w:r w:rsidRPr="00136CC9">
        <w:rPr>
          <w:rFonts w:cs="Times New Roman"/>
        </w:rPr>
        <w:t xml:space="preserve">několik dní, to proto, aby </w:t>
      </w:r>
      <w:proofErr w:type="spellStart"/>
      <w:r w:rsidRPr="00136CC9">
        <w:rPr>
          <w:rFonts w:cs="Times New Roman"/>
        </w:rPr>
        <w:t>papp</w:t>
      </w:r>
      <w:proofErr w:type="spellEnd"/>
      <w:r w:rsidRPr="00136CC9">
        <w:rPr>
          <w:rFonts w:cs="Times New Roman"/>
        </w:rPr>
        <w:t xml:space="preserve"> na látce dozrál. Takto vznik</w:t>
      </w:r>
      <w:r w:rsidR="00897EEC" w:rsidRPr="00136CC9">
        <w:rPr>
          <w:rFonts w:cs="Times New Roman"/>
        </w:rPr>
        <w:t>ne</w:t>
      </w:r>
      <w:r w:rsidRPr="00136CC9">
        <w:rPr>
          <w:rFonts w:cs="Times New Roman"/>
        </w:rPr>
        <w:t xml:space="preserve"> tzv. negativní forma, kterou</w:t>
      </w:r>
      <w:r w:rsidR="00897EEC" w:rsidRPr="00136CC9">
        <w:rPr>
          <w:rFonts w:cs="Times New Roman"/>
        </w:rPr>
        <w:t xml:space="preserve"> je</w:t>
      </w:r>
      <w:r w:rsidRPr="00136CC9">
        <w:rPr>
          <w:rFonts w:cs="Times New Roman"/>
        </w:rPr>
        <w:t xml:space="preserve"> třeba „vyvolat“</w:t>
      </w:r>
      <w:r w:rsidR="0029218C" w:rsidRPr="00136CC9">
        <w:rPr>
          <w:rFonts w:cs="Times New Roman"/>
        </w:rPr>
        <w:t>.</w:t>
      </w:r>
      <w:r w:rsidRPr="00136CC9">
        <w:rPr>
          <w:rFonts w:cs="Times New Roman"/>
          <w:vertAlign w:val="superscript"/>
        </w:rPr>
        <w:t xml:space="preserve"> (38, s. 50)</w:t>
      </w:r>
    </w:p>
    <w:p w14:paraId="0E04FA31" w14:textId="619910F7" w:rsidR="00E72F68" w:rsidRPr="00136CC9" w:rsidRDefault="00E72F68" w:rsidP="00E72F68">
      <w:pPr>
        <w:pStyle w:val="formt"/>
        <w:rPr>
          <w:rFonts w:cs="Times New Roman"/>
          <w:vertAlign w:val="superscript"/>
        </w:rPr>
      </w:pPr>
      <w:r w:rsidRPr="00136CC9">
        <w:rPr>
          <w:rFonts w:cs="Times New Roman"/>
        </w:rPr>
        <w:t>Indigo se roz</w:t>
      </w:r>
      <w:r w:rsidR="00897EEC" w:rsidRPr="00136CC9">
        <w:rPr>
          <w:rFonts w:cs="Times New Roman"/>
        </w:rPr>
        <w:t>emele</w:t>
      </w:r>
      <w:r w:rsidRPr="00136CC9">
        <w:rPr>
          <w:rFonts w:cs="Times New Roman"/>
        </w:rPr>
        <w:t xml:space="preserve"> na prášek, do kterého </w:t>
      </w:r>
      <w:r w:rsidR="00897EEC" w:rsidRPr="00136CC9">
        <w:rPr>
          <w:rFonts w:cs="Times New Roman"/>
        </w:rPr>
        <w:t>jsou</w:t>
      </w:r>
      <w:r w:rsidRPr="00136CC9">
        <w:rPr>
          <w:rFonts w:cs="Times New Roman"/>
        </w:rPr>
        <w:t xml:space="preserve"> přidávány další suroviny</w:t>
      </w:r>
      <w:r w:rsidR="00897EEC" w:rsidRPr="00136CC9">
        <w:rPr>
          <w:rFonts w:cs="Times New Roman"/>
        </w:rPr>
        <w:t>, díky čemu</w:t>
      </w:r>
      <w:r w:rsidRPr="00136CC9">
        <w:rPr>
          <w:rFonts w:cs="Times New Roman"/>
        </w:rPr>
        <w:t xml:space="preserve"> vznik</w:t>
      </w:r>
      <w:r w:rsidR="00897EEC" w:rsidRPr="00136CC9">
        <w:rPr>
          <w:rFonts w:cs="Times New Roman"/>
        </w:rPr>
        <w:t>ne</w:t>
      </w:r>
      <w:r w:rsidRPr="00136CC9">
        <w:rPr>
          <w:rFonts w:cs="Times New Roman"/>
        </w:rPr>
        <w:t xml:space="preserve"> jeho tekutá forma. </w:t>
      </w:r>
      <w:r w:rsidRPr="00136CC9">
        <w:rPr>
          <w:rFonts w:cs="Times New Roman"/>
          <w:vertAlign w:val="superscript"/>
        </w:rPr>
        <w:t>(38, s. 53)</w:t>
      </w:r>
      <w:r w:rsidRPr="00136CC9">
        <w:rPr>
          <w:rFonts w:cs="Times New Roman"/>
        </w:rPr>
        <w:t xml:space="preserve"> Takto zpracované indigo uchovávané</w:t>
      </w:r>
      <w:r w:rsidR="00136CC9">
        <w:rPr>
          <w:rFonts w:cs="Times New Roman"/>
        </w:rPr>
        <w:t xml:space="preserve"> v </w:t>
      </w:r>
      <w:r w:rsidRPr="00136CC9">
        <w:rPr>
          <w:rFonts w:cs="Times New Roman"/>
        </w:rPr>
        <w:t>kádích či jiných nádobách se nazýv</w:t>
      </w:r>
      <w:r w:rsidR="00897EEC" w:rsidRPr="00136CC9">
        <w:rPr>
          <w:rFonts w:cs="Times New Roman"/>
        </w:rPr>
        <w:t>á</w:t>
      </w:r>
      <w:r w:rsidR="0029218C" w:rsidRPr="00136CC9">
        <w:rPr>
          <w:rFonts w:cs="Times New Roman"/>
        </w:rPr>
        <w:t xml:space="preserve"> „</w:t>
      </w:r>
      <w:proofErr w:type="spellStart"/>
      <w:r w:rsidRPr="00136CC9">
        <w:rPr>
          <w:rFonts w:cs="Times New Roman"/>
        </w:rPr>
        <w:t>kýpa</w:t>
      </w:r>
      <w:proofErr w:type="spellEnd"/>
      <w:r w:rsidR="0029218C" w:rsidRPr="00136CC9">
        <w:rPr>
          <w:rFonts w:cs="Times New Roman"/>
        </w:rPr>
        <w:t>“</w:t>
      </w:r>
      <w:r w:rsidRPr="00136CC9">
        <w:rPr>
          <w:rFonts w:cs="Times New Roman"/>
        </w:rPr>
        <w:t>.</w:t>
      </w:r>
      <w:r w:rsidRPr="00136CC9">
        <w:rPr>
          <w:rFonts w:cs="Times New Roman"/>
          <w:vertAlign w:val="superscript"/>
        </w:rPr>
        <w:t xml:space="preserve"> </w:t>
      </w:r>
      <w:r w:rsidRPr="00136CC9">
        <w:rPr>
          <w:rFonts w:cs="Times New Roman"/>
        </w:rPr>
        <w:t xml:space="preserve">Do </w:t>
      </w:r>
      <w:proofErr w:type="spellStart"/>
      <w:r w:rsidRPr="00136CC9">
        <w:rPr>
          <w:rFonts w:cs="Times New Roman"/>
        </w:rPr>
        <w:t>kýpy</w:t>
      </w:r>
      <w:proofErr w:type="spellEnd"/>
      <w:r w:rsidRPr="00136CC9">
        <w:rPr>
          <w:rFonts w:cs="Times New Roman"/>
        </w:rPr>
        <w:t xml:space="preserve"> </w:t>
      </w:r>
      <w:r w:rsidR="00897EEC" w:rsidRPr="00136CC9">
        <w:rPr>
          <w:rFonts w:cs="Times New Roman"/>
        </w:rPr>
        <w:t xml:space="preserve">se </w:t>
      </w:r>
      <w:r w:rsidRPr="00136CC9">
        <w:rPr>
          <w:rFonts w:cs="Times New Roman"/>
        </w:rPr>
        <w:t>plátno, umístěn</w:t>
      </w:r>
      <w:r w:rsidR="00FD6DEC" w:rsidRPr="00136CC9">
        <w:rPr>
          <w:rFonts w:cs="Times New Roman"/>
        </w:rPr>
        <w:t>é</w:t>
      </w:r>
      <w:r w:rsidRPr="00136CC9">
        <w:rPr>
          <w:rFonts w:cs="Times New Roman"/>
        </w:rPr>
        <w:t xml:space="preserve"> na kovovém rámu kruhovitého </w:t>
      </w:r>
      <w:r w:rsidR="0017580C" w:rsidRPr="00136CC9">
        <w:rPr>
          <w:rFonts w:cs="Times New Roman"/>
        </w:rPr>
        <w:t>tvaru</w:t>
      </w:r>
      <w:r w:rsidR="00FD6DEC" w:rsidRPr="00136CC9">
        <w:rPr>
          <w:rFonts w:cs="Times New Roman"/>
        </w:rPr>
        <w:t>, ponoří,</w:t>
      </w:r>
      <w:r w:rsidR="00136CC9">
        <w:rPr>
          <w:rFonts w:cs="Times New Roman"/>
        </w:rPr>
        <w:t xml:space="preserve"> a </w:t>
      </w:r>
      <w:r w:rsidR="00FD6DEC" w:rsidRPr="00136CC9">
        <w:rPr>
          <w:rFonts w:cs="Times New Roman"/>
        </w:rPr>
        <w:t>to</w:t>
      </w:r>
      <w:r w:rsidR="00136CC9">
        <w:rPr>
          <w:rFonts w:cs="Times New Roman"/>
        </w:rPr>
        <w:t xml:space="preserve"> i </w:t>
      </w:r>
      <w:r w:rsidR="00FD6DEC" w:rsidRPr="00136CC9">
        <w:rPr>
          <w:rFonts w:cs="Times New Roman"/>
        </w:rPr>
        <w:t>několikrát</w:t>
      </w:r>
      <w:r w:rsidR="00136CC9">
        <w:rPr>
          <w:rFonts w:cs="Times New Roman"/>
        </w:rPr>
        <w:t xml:space="preserve"> v </w:t>
      </w:r>
      <w:r w:rsidR="00FD6DEC" w:rsidRPr="00136CC9">
        <w:rPr>
          <w:rFonts w:cs="Times New Roman"/>
        </w:rPr>
        <w:t xml:space="preserve">závislosti na to, jak tmavá barva má být. </w:t>
      </w:r>
      <w:r w:rsidRPr="00136CC9">
        <w:rPr>
          <w:rFonts w:cs="Times New Roman"/>
        </w:rPr>
        <w:t>Po prvním vyt</w:t>
      </w:r>
      <w:r w:rsidR="0017580C" w:rsidRPr="00136CC9">
        <w:rPr>
          <w:rFonts w:cs="Times New Roman"/>
        </w:rPr>
        <w:t>ažení</w:t>
      </w:r>
      <w:r w:rsidRPr="00136CC9">
        <w:rPr>
          <w:rFonts w:cs="Times New Roman"/>
        </w:rPr>
        <w:t xml:space="preserve"> dochází</w:t>
      </w:r>
      <w:r w:rsidR="00136CC9">
        <w:rPr>
          <w:rFonts w:cs="Times New Roman"/>
        </w:rPr>
        <w:t xml:space="preserve"> k </w:t>
      </w:r>
      <w:r w:rsidRPr="00136CC9">
        <w:rPr>
          <w:rFonts w:cs="Times New Roman"/>
        </w:rPr>
        <w:t>oxidaci, která celé plátno,</w:t>
      </w:r>
      <w:r w:rsidR="00136CC9">
        <w:rPr>
          <w:rFonts w:cs="Times New Roman"/>
        </w:rPr>
        <w:t xml:space="preserve"> s </w:t>
      </w:r>
      <w:r w:rsidRPr="00136CC9">
        <w:rPr>
          <w:rFonts w:cs="Times New Roman"/>
        </w:rPr>
        <w:t xml:space="preserve">výjimkou naneseného vzoru </w:t>
      </w:r>
      <w:proofErr w:type="spellStart"/>
      <w:r w:rsidRPr="00136CC9">
        <w:rPr>
          <w:rFonts w:cs="Times New Roman"/>
        </w:rPr>
        <w:t>pappem</w:t>
      </w:r>
      <w:proofErr w:type="spellEnd"/>
      <w:r w:rsidRPr="00136CC9">
        <w:rPr>
          <w:rFonts w:cs="Times New Roman"/>
        </w:rPr>
        <w:t xml:space="preserve">, obarví na modrou barvu. </w:t>
      </w:r>
      <w:r w:rsidRPr="00136CC9">
        <w:rPr>
          <w:rFonts w:cs="Times New Roman"/>
        </w:rPr>
        <w:lastRenderedPageBreak/>
        <w:t xml:space="preserve">To znamená, </w:t>
      </w:r>
      <w:r w:rsidR="0017580C" w:rsidRPr="00136CC9">
        <w:rPr>
          <w:rFonts w:cs="Times New Roman"/>
        </w:rPr>
        <w:t xml:space="preserve">že </w:t>
      </w:r>
      <w:r w:rsidRPr="00136CC9">
        <w:rPr>
          <w:rFonts w:cs="Times New Roman"/>
        </w:rPr>
        <w:t>indigo nedosáhne na</w:t>
      </w:r>
      <w:r w:rsidR="0092195A" w:rsidRPr="00136CC9">
        <w:rPr>
          <w:rFonts w:cs="Times New Roman"/>
        </w:rPr>
        <w:t> </w:t>
      </w:r>
      <w:proofErr w:type="spellStart"/>
      <w:r w:rsidRPr="00136CC9">
        <w:rPr>
          <w:rFonts w:cs="Times New Roman"/>
        </w:rPr>
        <w:t>papp</w:t>
      </w:r>
      <w:proofErr w:type="spellEnd"/>
      <w:r w:rsidRPr="00136CC9">
        <w:rPr>
          <w:rFonts w:cs="Times New Roman"/>
        </w:rPr>
        <w:t>,</w:t>
      </w:r>
      <w:r w:rsidR="00136CC9">
        <w:rPr>
          <w:rFonts w:cs="Times New Roman"/>
        </w:rPr>
        <w:t xml:space="preserve"> a </w:t>
      </w:r>
      <w:r w:rsidRPr="00136CC9">
        <w:rPr>
          <w:rFonts w:cs="Times New Roman"/>
        </w:rPr>
        <w:t>proto j</w:t>
      </w:r>
      <w:r w:rsidR="0017580C" w:rsidRPr="00136CC9">
        <w:rPr>
          <w:rFonts w:cs="Times New Roman"/>
        </w:rPr>
        <w:t>ím</w:t>
      </w:r>
      <w:r w:rsidRPr="00136CC9">
        <w:rPr>
          <w:rFonts w:cs="Times New Roman"/>
        </w:rPr>
        <w:t xml:space="preserve"> nanesený vzor zůstává bílý. Na závěr se látka pere, suší</w:t>
      </w:r>
      <w:r w:rsidR="00136CC9">
        <w:rPr>
          <w:rFonts w:cs="Times New Roman"/>
        </w:rPr>
        <w:t xml:space="preserve"> a </w:t>
      </w:r>
      <w:r w:rsidRPr="00136CC9">
        <w:rPr>
          <w:rFonts w:cs="Times New Roman"/>
        </w:rPr>
        <w:t>man</w:t>
      </w:r>
      <w:r w:rsidR="0017580C" w:rsidRPr="00136CC9">
        <w:rPr>
          <w:rFonts w:cs="Times New Roman"/>
        </w:rPr>
        <w:t>d</w:t>
      </w:r>
      <w:r w:rsidRPr="00136CC9">
        <w:rPr>
          <w:rFonts w:cs="Times New Roman"/>
        </w:rPr>
        <w:t xml:space="preserve">luje. </w:t>
      </w:r>
      <w:r w:rsidRPr="00136CC9">
        <w:rPr>
          <w:rFonts w:cs="Times New Roman"/>
          <w:vertAlign w:val="superscript"/>
        </w:rPr>
        <w:t>(32, s. 94)</w:t>
      </w:r>
    </w:p>
    <w:p w14:paraId="43DDA733" w14:textId="73100414" w:rsidR="00AD56B2" w:rsidRPr="00136CC9" w:rsidRDefault="009C29FE" w:rsidP="00444D65">
      <w:pPr>
        <w:pStyle w:val="formt"/>
        <w:rPr>
          <w:rFonts w:cs="Times New Roman"/>
        </w:rPr>
      </w:pPr>
      <w:r w:rsidRPr="00136CC9">
        <w:rPr>
          <w:rFonts w:cs="Times New Roman"/>
        </w:rPr>
        <w:t>Po nabarvení mi bylo plátno zasláno zase zpět. Výsledkem bylo dlouhé, modré plátno</w:t>
      </w:r>
      <w:r w:rsidR="00136CC9">
        <w:rPr>
          <w:rFonts w:cs="Times New Roman"/>
        </w:rPr>
        <w:t xml:space="preserve"> s </w:t>
      </w:r>
      <w:r w:rsidRPr="00136CC9">
        <w:rPr>
          <w:rFonts w:cs="Times New Roman"/>
        </w:rPr>
        <w:t>bílými ilustracemi, které čekalo na ušití.</w:t>
      </w:r>
    </w:p>
    <w:p w14:paraId="43F2B87B" w14:textId="77777777" w:rsidR="00444D65" w:rsidRDefault="00444D65" w:rsidP="00444D65">
      <w:pPr>
        <w:jc w:val="center"/>
      </w:pPr>
      <w:r>
        <w:rPr>
          <w:noProof/>
        </w:rPr>
        <w:drawing>
          <wp:inline distT="0" distB="0" distL="0" distR="0" wp14:anchorId="7050270D" wp14:editId="65F40690">
            <wp:extent cx="5400148" cy="720000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400148" cy="7200000"/>
                    </a:xfrm>
                    <a:prstGeom prst="rect">
                      <a:avLst/>
                    </a:prstGeom>
                  </pic:spPr>
                </pic:pic>
              </a:graphicData>
            </a:graphic>
          </wp:inline>
        </w:drawing>
      </w:r>
    </w:p>
    <w:p w14:paraId="519C32A8" w14:textId="504B05F4" w:rsidR="00444D65" w:rsidRPr="00132197" w:rsidRDefault="00444D65" w:rsidP="00444D65">
      <w:pPr>
        <w:pStyle w:val="Titulek"/>
        <w:spacing w:after="0" w:line="360" w:lineRule="auto"/>
        <w:jc w:val="center"/>
        <w:rPr>
          <w:rFonts w:ascii="Times New Roman" w:hAnsi="Times New Roman" w:cs="Times New Roman"/>
          <w:i w:val="0"/>
          <w:color w:val="auto"/>
          <w:sz w:val="20"/>
          <w:szCs w:val="20"/>
        </w:rPr>
      </w:pPr>
      <w:bookmarkStart w:id="102" w:name="_Toc58531119"/>
      <w:r w:rsidRPr="00D20F9B">
        <w:rPr>
          <w:rFonts w:ascii="Times New Roman" w:hAnsi="Times New Roman" w:cs="Times New Roman"/>
          <w:i w:val="0"/>
          <w:color w:val="auto"/>
          <w:sz w:val="20"/>
          <w:szCs w:val="20"/>
        </w:rPr>
        <w:t xml:space="preserve">Obrázek </w:t>
      </w:r>
      <w:r w:rsidRPr="00D20F9B">
        <w:rPr>
          <w:rFonts w:ascii="Times New Roman" w:hAnsi="Times New Roman" w:cs="Times New Roman"/>
          <w:i w:val="0"/>
          <w:color w:val="auto"/>
          <w:sz w:val="20"/>
          <w:szCs w:val="20"/>
        </w:rPr>
        <w:fldChar w:fldCharType="begin"/>
      </w:r>
      <w:r w:rsidRPr="00D20F9B">
        <w:rPr>
          <w:rFonts w:ascii="Times New Roman" w:hAnsi="Times New Roman" w:cs="Times New Roman"/>
          <w:i w:val="0"/>
          <w:color w:val="auto"/>
          <w:sz w:val="20"/>
          <w:szCs w:val="20"/>
        </w:rPr>
        <w:instrText xml:space="preserve"> SEQ Obrázek \* ARABIC </w:instrText>
      </w:r>
      <w:r w:rsidRPr="00D20F9B">
        <w:rPr>
          <w:rFonts w:ascii="Times New Roman" w:hAnsi="Times New Roman" w:cs="Times New Roman"/>
          <w:i w:val="0"/>
          <w:color w:val="auto"/>
          <w:sz w:val="20"/>
          <w:szCs w:val="20"/>
        </w:rPr>
        <w:fldChar w:fldCharType="separate"/>
      </w:r>
      <w:r w:rsidR="00F81E0E" w:rsidRPr="00D20F9B">
        <w:rPr>
          <w:rFonts w:ascii="Times New Roman" w:hAnsi="Times New Roman" w:cs="Times New Roman"/>
          <w:i w:val="0"/>
          <w:noProof/>
          <w:color w:val="auto"/>
          <w:sz w:val="20"/>
          <w:szCs w:val="20"/>
        </w:rPr>
        <w:t>60</w:t>
      </w:r>
      <w:bookmarkEnd w:id="102"/>
      <w:r w:rsidRPr="00D20F9B">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w:t>
      </w:r>
      <w:r w:rsidR="00D20F9B" w:rsidRPr="00136CC9">
        <w:rPr>
          <w:rFonts w:ascii="Times New Roman" w:hAnsi="Times New Roman" w:cs="Times New Roman"/>
          <w:i w:val="0"/>
          <w:color w:val="auto"/>
          <w:sz w:val="20"/>
          <w:szCs w:val="20"/>
        </w:rPr>
        <w:t xml:space="preserve">Ilustrace sukně </w:t>
      </w:r>
      <w:r w:rsidR="00D20F9B" w:rsidRPr="00136CC9">
        <w:rPr>
          <w:rFonts w:ascii="Times New Roman" w:hAnsi="Times New Roman" w:cs="Times New Roman"/>
          <w:i w:val="0"/>
          <w:color w:val="auto"/>
          <w:sz w:val="20"/>
          <w:szCs w:val="20"/>
          <w:vertAlign w:val="superscript"/>
        </w:rPr>
        <w:t>(41)</w:t>
      </w:r>
    </w:p>
    <w:p w14:paraId="115E746F" w14:textId="77777777" w:rsidR="00D62D14" w:rsidRPr="00136CC9" w:rsidRDefault="00AD56B2" w:rsidP="00F63348">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6B222318" wp14:editId="0735356A">
            <wp:extent cx="5580000" cy="8370000"/>
            <wp:effectExtent l="0" t="0" r="1905" b="0"/>
            <wp:docPr id="145" name="Obráze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Obrázek 145"/>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580000" cy="8370000"/>
                    </a:xfrm>
                    <a:prstGeom prst="rect">
                      <a:avLst/>
                    </a:prstGeom>
                  </pic:spPr>
                </pic:pic>
              </a:graphicData>
            </a:graphic>
          </wp:inline>
        </w:drawing>
      </w:r>
    </w:p>
    <w:p w14:paraId="6FA56F4F" w14:textId="0D53797B" w:rsidR="00D62D14" w:rsidRPr="00136CC9" w:rsidRDefault="00D62D14" w:rsidP="00F63348">
      <w:pPr>
        <w:pStyle w:val="Titulek"/>
        <w:spacing w:after="0" w:line="360" w:lineRule="auto"/>
        <w:jc w:val="center"/>
        <w:rPr>
          <w:rFonts w:ascii="Times New Roman" w:hAnsi="Times New Roman" w:cs="Times New Roman"/>
          <w:i w:val="0"/>
          <w:color w:val="auto"/>
          <w:sz w:val="20"/>
          <w:szCs w:val="20"/>
        </w:rPr>
      </w:pPr>
      <w:bookmarkStart w:id="103" w:name="_Toc58531120"/>
      <w:r w:rsidRPr="00136CC9">
        <w:rPr>
          <w:rFonts w:ascii="Times New Roman" w:hAnsi="Times New Roman" w:cs="Times New Roman"/>
          <w:i w:val="0"/>
          <w:color w:val="auto"/>
          <w:sz w:val="20"/>
          <w:szCs w:val="20"/>
        </w:rPr>
        <w:t xml:space="preserve">Obrázek </w:t>
      </w:r>
      <w:r w:rsidR="00162605" w:rsidRPr="00136CC9">
        <w:rPr>
          <w:rFonts w:ascii="Times New Roman" w:hAnsi="Times New Roman" w:cs="Times New Roman"/>
          <w:i w:val="0"/>
          <w:color w:val="auto"/>
          <w:sz w:val="20"/>
          <w:szCs w:val="20"/>
        </w:rPr>
        <w:fldChar w:fldCharType="begin"/>
      </w:r>
      <w:r w:rsidR="00162605" w:rsidRPr="00136CC9">
        <w:rPr>
          <w:rFonts w:ascii="Times New Roman" w:hAnsi="Times New Roman" w:cs="Times New Roman"/>
          <w:i w:val="0"/>
          <w:color w:val="auto"/>
          <w:sz w:val="20"/>
          <w:szCs w:val="20"/>
        </w:rPr>
        <w:instrText xml:space="preserve"> SEQ Obrázek \* ARABIC </w:instrText>
      </w:r>
      <w:r w:rsidR="00162605"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61</w:t>
      </w:r>
      <w:r w:rsidR="00162605" w:rsidRPr="00136CC9">
        <w:rPr>
          <w:rFonts w:ascii="Times New Roman" w:hAnsi="Times New Roman" w:cs="Times New Roman"/>
          <w:i w:val="0"/>
          <w:color w:val="auto"/>
          <w:sz w:val="20"/>
          <w:szCs w:val="20"/>
        </w:rPr>
        <w:fldChar w:fldCharType="end"/>
      </w:r>
      <w:r w:rsidR="00F63348" w:rsidRPr="00136CC9">
        <w:rPr>
          <w:rFonts w:ascii="Times New Roman" w:hAnsi="Times New Roman" w:cs="Times New Roman"/>
          <w:i w:val="0"/>
          <w:color w:val="auto"/>
          <w:sz w:val="20"/>
          <w:szCs w:val="20"/>
        </w:rPr>
        <w:t xml:space="preserve"> Ilustrace sukně </w:t>
      </w:r>
      <w:r w:rsidR="00F63348" w:rsidRPr="00136CC9">
        <w:rPr>
          <w:rFonts w:ascii="Times New Roman" w:hAnsi="Times New Roman" w:cs="Times New Roman"/>
          <w:i w:val="0"/>
          <w:color w:val="auto"/>
          <w:sz w:val="20"/>
          <w:szCs w:val="20"/>
          <w:vertAlign w:val="superscript"/>
        </w:rPr>
        <w:t>(41)</w:t>
      </w:r>
      <w:bookmarkEnd w:id="103"/>
    </w:p>
    <w:p w14:paraId="24BACAA4" w14:textId="40302093" w:rsidR="00AD56B2" w:rsidRPr="00136CC9" w:rsidRDefault="00AD56B2" w:rsidP="008B53D0">
      <w:pPr>
        <w:spacing w:line="360" w:lineRule="auto"/>
        <w:rPr>
          <w:rFonts w:ascii="Times New Roman" w:hAnsi="Times New Roman" w:cs="Times New Roman"/>
        </w:rPr>
      </w:pPr>
      <w:r w:rsidRPr="00136CC9">
        <w:rPr>
          <w:rFonts w:ascii="Times New Roman" w:hAnsi="Times New Roman" w:cs="Times New Roman"/>
        </w:rPr>
        <w:br w:type="page"/>
      </w:r>
    </w:p>
    <w:p w14:paraId="4F745A0D" w14:textId="77777777" w:rsidR="00D62D14" w:rsidRPr="00136CC9" w:rsidRDefault="00AD56B2" w:rsidP="00F63348">
      <w:pPr>
        <w:keepNext/>
        <w:spacing w:after="0" w:line="360" w:lineRule="auto"/>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522F57F6" wp14:editId="31CD00D2">
            <wp:extent cx="5580000" cy="8370000"/>
            <wp:effectExtent l="0" t="0" r="1905" b="0"/>
            <wp:docPr id="146" name="Obrázek 146"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Obrázek 146" descr="Obsah obrázku text&#10;&#10;Popis byl vytvořen automaticky"/>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580000" cy="8370000"/>
                    </a:xfrm>
                    <a:prstGeom prst="rect">
                      <a:avLst/>
                    </a:prstGeom>
                  </pic:spPr>
                </pic:pic>
              </a:graphicData>
            </a:graphic>
          </wp:inline>
        </w:drawing>
      </w:r>
    </w:p>
    <w:p w14:paraId="20A5441E" w14:textId="66317584" w:rsidR="00D62D14" w:rsidRPr="00136CC9" w:rsidRDefault="00D62D14" w:rsidP="00F63348">
      <w:pPr>
        <w:pStyle w:val="Titulek"/>
        <w:spacing w:after="0" w:line="360" w:lineRule="auto"/>
        <w:jc w:val="center"/>
        <w:rPr>
          <w:rFonts w:ascii="Times New Roman" w:hAnsi="Times New Roman" w:cs="Times New Roman"/>
          <w:i w:val="0"/>
          <w:color w:val="auto"/>
          <w:sz w:val="20"/>
          <w:szCs w:val="20"/>
        </w:rPr>
      </w:pPr>
      <w:bookmarkStart w:id="104" w:name="_Toc58531121"/>
      <w:r w:rsidRPr="00136CC9">
        <w:rPr>
          <w:rFonts w:ascii="Times New Roman" w:hAnsi="Times New Roman" w:cs="Times New Roman"/>
          <w:i w:val="0"/>
          <w:color w:val="auto"/>
          <w:sz w:val="20"/>
          <w:szCs w:val="20"/>
        </w:rPr>
        <w:t xml:space="preserve">Obrázek </w:t>
      </w:r>
      <w:r w:rsidR="00162605" w:rsidRPr="00136CC9">
        <w:rPr>
          <w:rFonts w:ascii="Times New Roman" w:hAnsi="Times New Roman" w:cs="Times New Roman"/>
          <w:i w:val="0"/>
          <w:color w:val="auto"/>
          <w:sz w:val="20"/>
          <w:szCs w:val="20"/>
        </w:rPr>
        <w:fldChar w:fldCharType="begin"/>
      </w:r>
      <w:r w:rsidR="00162605" w:rsidRPr="00136CC9">
        <w:rPr>
          <w:rFonts w:ascii="Times New Roman" w:hAnsi="Times New Roman" w:cs="Times New Roman"/>
          <w:i w:val="0"/>
          <w:color w:val="auto"/>
          <w:sz w:val="20"/>
          <w:szCs w:val="20"/>
        </w:rPr>
        <w:instrText xml:space="preserve"> SEQ Obrázek \* ARABIC </w:instrText>
      </w:r>
      <w:r w:rsidR="00162605"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62</w:t>
      </w:r>
      <w:r w:rsidR="00162605" w:rsidRPr="00136CC9">
        <w:rPr>
          <w:rFonts w:ascii="Times New Roman" w:hAnsi="Times New Roman" w:cs="Times New Roman"/>
          <w:i w:val="0"/>
          <w:color w:val="auto"/>
          <w:sz w:val="20"/>
          <w:szCs w:val="20"/>
        </w:rPr>
        <w:fldChar w:fldCharType="end"/>
      </w:r>
      <w:r w:rsidR="00F63348" w:rsidRPr="00136CC9">
        <w:rPr>
          <w:rFonts w:ascii="Times New Roman" w:hAnsi="Times New Roman" w:cs="Times New Roman"/>
          <w:i w:val="0"/>
          <w:color w:val="auto"/>
          <w:sz w:val="20"/>
          <w:szCs w:val="20"/>
        </w:rPr>
        <w:t xml:space="preserve"> Ilustrace sukně </w:t>
      </w:r>
      <w:r w:rsidR="00F63348" w:rsidRPr="00136CC9">
        <w:rPr>
          <w:rFonts w:ascii="Times New Roman" w:hAnsi="Times New Roman" w:cs="Times New Roman"/>
          <w:i w:val="0"/>
          <w:color w:val="auto"/>
          <w:sz w:val="20"/>
          <w:szCs w:val="20"/>
          <w:vertAlign w:val="superscript"/>
        </w:rPr>
        <w:t>(41)</w:t>
      </w:r>
      <w:bookmarkEnd w:id="104"/>
    </w:p>
    <w:p w14:paraId="3C6A0A1D" w14:textId="7F3305D7" w:rsidR="00AD56B2" w:rsidRPr="00136CC9" w:rsidRDefault="00AD56B2" w:rsidP="008B53D0">
      <w:pPr>
        <w:spacing w:line="360" w:lineRule="auto"/>
        <w:rPr>
          <w:rFonts w:ascii="Times New Roman" w:hAnsi="Times New Roman" w:cs="Times New Roman"/>
        </w:rPr>
      </w:pPr>
      <w:r w:rsidRPr="00136CC9">
        <w:rPr>
          <w:rFonts w:ascii="Times New Roman" w:hAnsi="Times New Roman" w:cs="Times New Roman"/>
        </w:rPr>
        <w:br w:type="page"/>
      </w:r>
    </w:p>
    <w:p w14:paraId="58238B52" w14:textId="77777777" w:rsidR="00D62D14" w:rsidRPr="00136CC9" w:rsidRDefault="00AD56B2" w:rsidP="00F63348">
      <w:pPr>
        <w:keepNext/>
        <w:spacing w:after="0" w:line="360" w:lineRule="auto"/>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4E0F1987" wp14:editId="0750E6AD">
            <wp:extent cx="5580000" cy="8370000"/>
            <wp:effectExtent l="0" t="0" r="1905" b="0"/>
            <wp:docPr id="144" name="Obrázek 144" descr="Obsah obrázku text, kovové nádobí, řetěz, příslušenstv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Obrázek 144" descr="Obsah obrázku text, kovové nádobí, řetěz, příslušenství&#10;&#10;Popis byl vytvořen automaticky"/>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580000" cy="8370000"/>
                    </a:xfrm>
                    <a:prstGeom prst="rect">
                      <a:avLst/>
                    </a:prstGeom>
                  </pic:spPr>
                </pic:pic>
              </a:graphicData>
            </a:graphic>
          </wp:inline>
        </w:drawing>
      </w:r>
    </w:p>
    <w:p w14:paraId="45AE3D29" w14:textId="2F9C314E" w:rsidR="00D62D14" w:rsidRPr="00136CC9" w:rsidRDefault="00D62D14" w:rsidP="00F63348">
      <w:pPr>
        <w:pStyle w:val="Titulek"/>
        <w:spacing w:after="0" w:line="360" w:lineRule="auto"/>
        <w:jc w:val="center"/>
        <w:rPr>
          <w:rFonts w:ascii="Times New Roman" w:hAnsi="Times New Roman" w:cs="Times New Roman"/>
          <w:i w:val="0"/>
          <w:color w:val="auto"/>
          <w:sz w:val="20"/>
          <w:szCs w:val="20"/>
        </w:rPr>
      </w:pPr>
      <w:bookmarkStart w:id="105" w:name="_Toc58531122"/>
      <w:r w:rsidRPr="00136CC9">
        <w:rPr>
          <w:rFonts w:ascii="Times New Roman" w:hAnsi="Times New Roman" w:cs="Times New Roman"/>
          <w:i w:val="0"/>
          <w:color w:val="auto"/>
          <w:sz w:val="20"/>
          <w:szCs w:val="20"/>
        </w:rPr>
        <w:t xml:space="preserve">Obrázek </w:t>
      </w:r>
      <w:r w:rsidR="00162605" w:rsidRPr="00136CC9">
        <w:rPr>
          <w:rFonts w:ascii="Times New Roman" w:hAnsi="Times New Roman" w:cs="Times New Roman"/>
          <w:i w:val="0"/>
          <w:color w:val="auto"/>
          <w:sz w:val="20"/>
          <w:szCs w:val="20"/>
        </w:rPr>
        <w:fldChar w:fldCharType="begin"/>
      </w:r>
      <w:r w:rsidR="00162605" w:rsidRPr="00136CC9">
        <w:rPr>
          <w:rFonts w:ascii="Times New Roman" w:hAnsi="Times New Roman" w:cs="Times New Roman"/>
          <w:i w:val="0"/>
          <w:color w:val="auto"/>
          <w:sz w:val="20"/>
          <w:szCs w:val="20"/>
        </w:rPr>
        <w:instrText xml:space="preserve"> SEQ Obrázek \* ARABIC </w:instrText>
      </w:r>
      <w:r w:rsidR="00162605"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63</w:t>
      </w:r>
      <w:r w:rsidR="00162605" w:rsidRPr="00136CC9">
        <w:rPr>
          <w:rFonts w:ascii="Times New Roman" w:hAnsi="Times New Roman" w:cs="Times New Roman"/>
          <w:i w:val="0"/>
          <w:color w:val="auto"/>
          <w:sz w:val="20"/>
          <w:szCs w:val="20"/>
        </w:rPr>
        <w:fldChar w:fldCharType="end"/>
      </w:r>
      <w:r w:rsidR="00F63348" w:rsidRPr="00136CC9">
        <w:rPr>
          <w:rFonts w:ascii="Times New Roman" w:hAnsi="Times New Roman" w:cs="Times New Roman"/>
          <w:i w:val="0"/>
          <w:color w:val="auto"/>
          <w:sz w:val="20"/>
          <w:szCs w:val="20"/>
        </w:rPr>
        <w:t xml:space="preserve"> Ilustrace sukně </w:t>
      </w:r>
      <w:r w:rsidR="00F63348" w:rsidRPr="00136CC9">
        <w:rPr>
          <w:rFonts w:ascii="Times New Roman" w:hAnsi="Times New Roman" w:cs="Times New Roman"/>
          <w:i w:val="0"/>
          <w:color w:val="auto"/>
          <w:sz w:val="20"/>
          <w:szCs w:val="20"/>
          <w:vertAlign w:val="superscript"/>
        </w:rPr>
        <w:t>(41)</w:t>
      </w:r>
      <w:bookmarkEnd w:id="105"/>
    </w:p>
    <w:p w14:paraId="6C089CCA" w14:textId="486D1E38" w:rsidR="00AD56B2" w:rsidRPr="00136CC9" w:rsidRDefault="00AD56B2" w:rsidP="008B53D0">
      <w:pPr>
        <w:spacing w:line="360" w:lineRule="auto"/>
        <w:rPr>
          <w:rFonts w:ascii="Times New Roman" w:hAnsi="Times New Roman" w:cs="Times New Roman"/>
        </w:rPr>
      </w:pPr>
      <w:r w:rsidRPr="00136CC9">
        <w:rPr>
          <w:rFonts w:ascii="Times New Roman" w:hAnsi="Times New Roman" w:cs="Times New Roman"/>
        </w:rPr>
        <w:br w:type="page"/>
      </w:r>
    </w:p>
    <w:p w14:paraId="7B6329EB" w14:textId="77777777" w:rsidR="00D62D14" w:rsidRPr="00136CC9" w:rsidRDefault="00AD56B2" w:rsidP="00F63348">
      <w:pPr>
        <w:keepNext/>
        <w:spacing w:after="0" w:line="360" w:lineRule="auto"/>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3231AB0B" wp14:editId="367BA129">
            <wp:extent cx="5274945" cy="7912100"/>
            <wp:effectExtent l="0" t="0" r="1905" b="0"/>
            <wp:docPr id="138" name="Obrázek 138" descr="Obsah obrázku sníh, exteriér, strom,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Obrázek 138" descr="Obsah obrázku sníh, exteriér, strom, osoba&#10;&#10;Popis byl vytvořen automaticky"/>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274945" cy="7912100"/>
                    </a:xfrm>
                    <a:prstGeom prst="rect">
                      <a:avLst/>
                    </a:prstGeom>
                  </pic:spPr>
                </pic:pic>
              </a:graphicData>
            </a:graphic>
          </wp:inline>
        </w:drawing>
      </w:r>
    </w:p>
    <w:p w14:paraId="52989877" w14:textId="34F3E983" w:rsidR="005017E5" w:rsidRPr="00136CC9" w:rsidRDefault="00D62D14" w:rsidP="00F63348">
      <w:pPr>
        <w:pStyle w:val="Titulek"/>
        <w:spacing w:after="0" w:line="360" w:lineRule="auto"/>
        <w:jc w:val="center"/>
        <w:rPr>
          <w:rFonts w:ascii="Times New Roman" w:hAnsi="Times New Roman" w:cs="Times New Roman"/>
          <w:i w:val="0"/>
          <w:color w:val="auto"/>
          <w:sz w:val="20"/>
          <w:szCs w:val="20"/>
        </w:rPr>
      </w:pPr>
      <w:bookmarkStart w:id="106" w:name="_Toc58531123"/>
      <w:r w:rsidRPr="00136CC9">
        <w:rPr>
          <w:rFonts w:ascii="Times New Roman" w:hAnsi="Times New Roman" w:cs="Times New Roman"/>
          <w:i w:val="0"/>
          <w:color w:val="auto"/>
          <w:sz w:val="20"/>
          <w:szCs w:val="20"/>
        </w:rPr>
        <w:t xml:space="preserve">Obrázek </w:t>
      </w:r>
      <w:r w:rsidR="00162605" w:rsidRPr="00136CC9">
        <w:rPr>
          <w:rFonts w:ascii="Times New Roman" w:hAnsi="Times New Roman" w:cs="Times New Roman"/>
          <w:i w:val="0"/>
          <w:color w:val="auto"/>
          <w:sz w:val="20"/>
          <w:szCs w:val="20"/>
        </w:rPr>
        <w:fldChar w:fldCharType="begin"/>
      </w:r>
      <w:r w:rsidR="00162605" w:rsidRPr="00136CC9">
        <w:rPr>
          <w:rFonts w:ascii="Times New Roman" w:hAnsi="Times New Roman" w:cs="Times New Roman"/>
          <w:i w:val="0"/>
          <w:color w:val="auto"/>
          <w:sz w:val="20"/>
          <w:szCs w:val="20"/>
        </w:rPr>
        <w:instrText xml:space="preserve"> SEQ Obrázek \* ARABIC </w:instrText>
      </w:r>
      <w:r w:rsidR="00162605"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64</w:t>
      </w:r>
      <w:r w:rsidR="00162605" w:rsidRPr="00136CC9">
        <w:rPr>
          <w:rFonts w:ascii="Times New Roman" w:hAnsi="Times New Roman" w:cs="Times New Roman"/>
          <w:i w:val="0"/>
          <w:color w:val="auto"/>
          <w:sz w:val="20"/>
          <w:szCs w:val="20"/>
        </w:rPr>
        <w:fldChar w:fldCharType="end"/>
      </w:r>
      <w:r w:rsidR="00F63348" w:rsidRPr="00136CC9">
        <w:rPr>
          <w:rFonts w:ascii="Times New Roman" w:hAnsi="Times New Roman" w:cs="Times New Roman"/>
          <w:i w:val="0"/>
          <w:color w:val="auto"/>
          <w:sz w:val="20"/>
          <w:szCs w:val="20"/>
        </w:rPr>
        <w:t xml:space="preserve"> Celkový pohled na kroj </w:t>
      </w:r>
      <w:r w:rsidR="00F63348" w:rsidRPr="00136CC9">
        <w:rPr>
          <w:rFonts w:ascii="Times New Roman" w:hAnsi="Times New Roman" w:cs="Times New Roman"/>
          <w:i w:val="0"/>
          <w:color w:val="auto"/>
          <w:sz w:val="20"/>
          <w:szCs w:val="20"/>
          <w:vertAlign w:val="superscript"/>
        </w:rPr>
        <w:t>(41)</w:t>
      </w:r>
      <w:bookmarkEnd w:id="106"/>
    </w:p>
    <w:p w14:paraId="10DC2D58" w14:textId="4009D7C9" w:rsidR="005017E5" w:rsidRPr="00136CC9" w:rsidRDefault="005017E5">
      <w:pPr>
        <w:rPr>
          <w:rFonts w:ascii="Times New Roman" w:hAnsi="Times New Roman" w:cs="Times New Roman"/>
        </w:rPr>
      </w:pPr>
      <w:r w:rsidRPr="00136CC9">
        <w:rPr>
          <w:rFonts w:ascii="Times New Roman" w:hAnsi="Times New Roman" w:cs="Times New Roman"/>
        </w:rPr>
        <w:br w:type="page"/>
      </w:r>
    </w:p>
    <w:p w14:paraId="139422C4" w14:textId="30D2BD37" w:rsidR="00DA78C8" w:rsidRPr="00136CC9" w:rsidRDefault="00DA78C8" w:rsidP="00D62D14">
      <w:pPr>
        <w:pStyle w:val="Nadpis1"/>
      </w:pPr>
      <w:bookmarkStart w:id="107" w:name="_Toc58531167"/>
      <w:r w:rsidRPr="00136CC9">
        <w:lastRenderedPageBreak/>
        <w:t>Čelenka</w:t>
      </w:r>
      <w:bookmarkEnd w:id="107"/>
    </w:p>
    <w:p w14:paraId="350A4FFC" w14:textId="4252A954" w:rsidR="003C1D27" w:rsidRPr="00136CC9" w:rsidRDefault="003C1D27" w:rsidP="003C1D27">
      <w:pPr>
        <w:pStyle w:val="formt"/>
        <w:rPr>
          <w:rFonts w:cs="Times New Roman"/>
        </w:rPr>
      </w:pPr>
      <w:r w:rsidRPr="00136CC9">
        <w:rPr>
          <w:rFonts w:cs="Times New Roman"/>
        </w:rPr>
        <w:t>Čelenky</w:t>
      </w:r>
      <w:r w:rsidR="00136CC9">
        <w:rPr>
          <w:rFonts w:cs="Times New Roman"/>
        </w:rPr>
        <w:t xml:space="preserve"> a </w:t>
      </w:r>
      <w:r w:rsidRPr="00136CC9">
        <w:rPr>
          <w:rFonts w:cs="Times New Roman"/>
        </w:rPr>
        <w:t>podobné krytí hlavy býv</w:t>
      </w:r>
      <w:r w:rsidR="0017580C" w:rsidRPr="00136CC9">
        <w:rPr>
          <w:rFonts w:cs="Times New Roman"/>
        </w:rPr>
        <w:t>ají</w:t>
      </w:r>
      <w:r w:rsidRPr="00136CC9">
        <w:rPr>
          <w:rFonts w:cs="Times New Roman"/>
        </w:rPr>
        <w:t xml:space="preserve"> přirozenou součást krojů, ponejvíce se jimi zdobily nevěsty, jej</w:t>
      </w:r>
      <w:r w:rsidR="0017580C" w:rsidRPr="00136CC9">
        <w:rPr>
          <w:rFonts w:cs="Times New Roman"/>
        </w:rPr>
        <w:t>i</w:t>
      </w:r>
      <w:r w:rsidRPr="00136CC9">
        <w:rPr>
          <w:rFonts w:cs="Times New Roman"/>
        </w:rPr>
        <w:t>chž čelenky bývaly místy až enormních rozměrů</w:t>
      </w:r>
      <w:r w:rsidR="00136CC9">
        <w:rPr>
          <w:rFonts w:cs="Times New Roman"/>
        </w:rPr>
        <w:t xml:space="preserve"> a s </w:t>
      </w:r>
      <w:r w:rsidRPr="00136CC9">
        <w:rPr>
          <w:rFonts w:cs="Times New Roman"/>
        </w:rPr>
        <w:t>přemírou zdobnosti. Čelenka tvořící součást mého kroje odkazuje na východnější část zeměkoule,</w:t>
      </w:r>
      <w:r w:rsidR="00136CC9">
        <w:rPr>
          <w:rFonts w:cs="Times New Roman"/>
        </w:rPr>
        <w:t xml:space="preserve"> a </w:t>
      </w:r>
      <w:r w:rsidRPr="00136CC9">
        <w:rPr>
          <w:rFonts w:cs="Times New Roman"/>
        </w:rPr>
        <w:t xml:space="preserve">sice </w:t>
      </w:r>
      <w:r w:rsidR="0017580C" w:rsidRPr="00136CC9">
        <w:rPr>
          <w:rFonts w:cs="Times New Roman"/>
        </w:rPr>
        <w:t xml:space="preserve">do </w:t>
      </w:r>
      <w:r w:rsidRPr="00136CC9">
        <w:rPr>
          <w:rFonts w:cs="Times New Roman"/>
        </w:rPr>
        <w:t>Ruska, ale</w:t>
      </w:r>
      <w:r w:rsidR="00136CC9">
        <w:rPr>
          <w:rFonts w:cs="Times New Roman"/>
        </w:rPr>
        <w:t xml:space="preserve"> i </w:t>
      </w:r>
      <w:r w:rsidRPr="00136CC9">
        <w:rPr>
          <w:rFonts w:cs="Times New Roman"/>
        </w:rPr>
        <w:t>Ukrajiny. Ukrajina přinesla pro tento kroj veškerou inspiraci. Rusko se pak postaralo</w:t>
      </w:r>
      <w:r w:rsidR="00136CC9">
        <w:rPr>
          <w:rFonts w:cs="Times New Roman"/>
        </w:rPr>
        <w:t xml:space="preserve"> o </w:t>
      </w:r>
      <w:r w:rsidRPr="00136CC9">
        <w:rPr>
          <w:rFonts w:cs="Times New Roman"/>
        </w:rPr>
        <w:t>celkový dojem</w:t>
      </w:r>
      <w:r w:rsidR="00136CC9">
        <w:rPr>
          <w:rFonts w:cs="Times New Roman"/>
        </w:rPr>
        <w:t xml:space="preserve"> a </w:t>
      </w:r>
      <w:r w:rsidRPr="00136CC9">
        <w:rPr>
          <w:rFonts w:cs="Times New Roman"/>
        </w:rPr>
        <w:t>tvar, který</w:t>
      </w:r>
      <w:r w:rsidR="00136CC9">
        <w:rPr>
          <w:rFonts w:cs="Times New Roman"/>
        </w:rPr>
        <w:t xml:space="preserve"> s </w:t>
      </w:r>
      <w:r w:rsidRPr="00136CC9">
        <w:rPr>
          <w:rFonts w:cs="Times New Roman"/>
        </w:rPr>
        <w:t>sebou čelenka přináší. Díky tomuto se celý kroj jeví jakožto ruský, jenže při pečlivějším bádání člověk zjistí</w:t>
      </w:r>
      <w:r w:rsidR="008D57A3" w:rsidRPr="00136CC9">
        <w:rPr>
          <w:rFonts w:cs="Times New Roman"/>
        </w:rPr>
        <w:t>,</w:t>
      </w:r>
      <w:r w:rsidRPr="00136CC9">
        <w:rPr>
          <w:rFonts w:cs="Times New Roman"/>
        </w:rPr>
        <w:t xml:space="preserve"> že tomu tak není</w:t>
      </w:r>
      <w:r w:rsidR="00136CC9">
        <w:rPr>
          <w:rFonts w:cs="Times New Roman"/>
        </w:rPr>
        <w:t xml:space="preserve"> a </w:t>
      </w:r>
      <w:r w:rsidRPr="00136CC9">
        <w:rPr>
          <w:rFonts w:cs="Times New Roman"/>
        </w:rPr>
        <w:t>že odráží hlavně vlastní zálibu</w:t>
      </w:r>
      <w:r w:rsidR="00136CC9">
        <w:rPr>
          <w:rFonts w:cs="Times New Roman"/>
        </w:rPr>
        <w:t xml:space="preserve"> v </w:t>
      </w:r>
      <w:r w:rsidRPr="00136CC9">
        <w:rPr>
          <w:rFonts w:cs="Times New Roman"/>
        </w:rPr>
        <w:t xml:space="preserve">krojích. Ostatně byl to právě již zmíněný ruský balet Igora </w:t>
      </w:r>
      <w:proofErr w:type="spellStart"/>
      <w:r w:rsidRPr="00136CC9">
        <w:rPr>
          <w:rFonts w:cs="Times New Roman"/>
        </w:rPr>
        <w:t>Moyseyeva</w:t>
      </w:r>
      <w:proofErr w:type="spellEnd"/>
      <w:r w:rsidRPr="00136CC9">
        <w:rPr>
          <w:rFonts w:cs="Times New Roman"/>
        </w:rPr>
        <w:t>, který započal tento zájem</w:t>
      </w:r>
      <w:r w:rsidR="00136CC9">
        <w:rPr>
          <w:rFonts w:cs="Times New Roman"/>
        </w:rPr>
        <w:t xml:space="preserve"> o </w:t>
      </w:r>
      <w:r w:rsidRPr="00136CC9">
        <w:rPr>
          <w:rFonts w:cs="Times New Roman"/>
        </w:rPr>
        <w:t>slovanské kroje.</w:t>
      </w:r>
    </w:p>
    <w:p w14:paraId="67AB575A" w14:textId="412139EC" w:rsidR="003C1D27" w:rsidRPr="00136CC9" w:rsidRDefault="003C1D27" w:rsidP="003C1D27">
      <w:pPr>
        <w:pStyle w:val="formt"/>
        <w:rPr>
          <w:rFonts w:cs="Times New Roman"/>
        </w:rPr>
      </w:pPr>
      <w:r w:rsidRPr="00136CC9">
        <w:rPr>
          <w:rFonts w:cs="Times New Roman"/>
        </w:rPr>
        <w:t>Původně měla hlavu zdobit pouze stuha uvázaná na konci pleteného copu, ale potřeba vyjádřit vlastní názor byla silnější. Čelenka vznikala zcela spontánně, bez jakýchkoli předem promyšlených návrhů</w:t>
      </w:r>
      <w:r w:rsidR="00136CC9">
        <w:rPr>
          <w:rFonts w:cs="Times New Roman"/>
        </w:rPr>
        <w:t xml:space="preserve"> a </w:t>
      </w:r>
      <w:r w:rsidRPr="00136CC9">
        <w:rPr>
          <w:rFonts w:cs="Times New Roman"/>
        </w:rPr>
        <w:t>skic, což také vypovídá</w:t>
      </w:r>
      <w:r w:rsidR="00136CC9">
        <w:rPr>
          <w:rFonts w:cs="Times New Roman"/>
        </w:rPr>
        <w:t xml:space="preserve"> o </w:t>
      </w:r>
      <w:r w:rsidRPr="00136CC9">
        <w:rPr>
          <w:rFonts w:cs="Times New Roman"/>
        </w:rPr>
        <w:t xml:space="preserve">vlastním postupu práce, kdy je upřednostňována </w:t>
      </w:r>
      <w:proofErr w:type="spellStart"/>
      <w:r w:rsidRPr="00136CC9">
        <w:rPr>
          <w:rFonts w:cs="Times New Roman"/>
        </w:rPr>
        <w:t>experimentálnost</w:t>
      </w:r>
      <w:proofErr w:type="spellEnd"/>
      <w:r w:rsidRPr="00136CC9">
        <w:rPr>
          <w:rFonts w:cs="Times New Roman"/>
        </w:rPr>
        <w:t xml:space="preserve"> bez ohledu na to, zda bude výsledek zdařil</w:t>
      </w:r>
      <w:r w:rsidR="008D57A3" w:rsidRPr="00136CC9">
        <w:rPr>
          <w:rFonts w:cs="Times New Roman"/>
        </w:rPr>
        <w:t>ý</w:t>
      </w:r>
      <w:r w:rsidR="0017580C" w:rsidRPr="00136CC9">
        <w:rPr>
          <w:rFonts w:cs="Times New Roman"/>
        </w:rPr>
        <w:t>,</w:t>
      </w:r>
      <w:r w:rsidRPr="00136CC9">
        <w:rPr>
          <w:rFonts w:cs="Times New Roman"/>
        </w:rPr>
        <w:t xml:space="preserve"> či nikoli.</w:t>
      </w:r>
    </w:p>
    <w:p w14:paraId="33430B9C" w14:textId="3D3AB317" w:rsidR="003C1D27" w:rsidRPr="00136CC9" w:rsidRDefault="003C1D27" w:rsidP="003C1D27">
      <w:pPr>
        <w:pStyle w:val="formt"/>
        <w:rPr>
          <w:rFonts w:cs="Times New Roman"/>
        </w:rPr>
      </w:pPr>
      <w:r w:rsidRPr="00136CC9">
        <w:rPr>
          <w:rFonts w:cs="Times New Roman"/>
        </w:rPr>
        <w:t>Základem čelenky byl pevný podklad, karton. Ten byl postupně oblepován kusy modrotiskové látky, která původně byla učena na stůl jako ubrus. Lem</w:t>
      </w:r>
      <w:r w:rsidR="00136CC9">
        <w:rPr>
          <w:rFonts w:cs="Times New Roman"/>
        </w:rPr>
        <w:t xml:space="preserve"> z </w:t>
      </w:r>
      <w:r w:rsidRPr="00136CC9">
        <w:rPr>
          <w:rFonts w:cs="Times New Roman"/>
        </w:rPr>
        <w:t>této látky</w:t>
      </w:r>
      <w:r w:rsidR="00136CC9">
        <w:rPr>
          <w:rFonts w:cs="Times New Roman"/>
        </w:rPr>
        <w:t xml:space="preserve"> o </w:t>
      </w:r>
      <w:r w:rsidRPr="00136CC9">
        <w:rPr>
          <w:rFonts w:cs="Times New Roman"/>
        </w:rPr>
        <w:t>šířce cca</w:t>
      </w:r>
      <w:r w:rsidR="0092195A" w:rsidRPr="00136CC9">
        <w:rPr>
          <w:rFonts w:cs="Times New Roman"/>
        </w:rPr>
        <w:t> </w:t>
      </w:r>
      <w:r w:rsidRPr="00136CC9">
        <w:rPr>
          <w:rFonts w:cs="Times New Roman"/>
        </w:rPr>
        <w:t>2 cm tvořil zase podklad pro následující „změť“ korálků, které se na látku přilepovaly za</w:t>
      </w:r>
      <w:r w:rsidR="0092195A" w:rsidRPr="00136CC9">
        <w:rPr>
          <w:rFonts w:cs="Times New Roman"/>
        </w:rPr>
        <w:t> </w:t>
      </w:r>
      <w:r w:rsidRPr="00136CC9">
        <w:rPr>
          <w:rFonts w:cs="Times New Roman"/>
        </w:rPr>
        <w:t>pomocí lepidla. Přestože technika lepení není zcela tradičním řemeslem při šití krojů, posloužila nanejvýš dobře. Při značném množství korálků, které bylo potřeba připevnit</w:t>
      </w:r>
      <w:r w:rsidR="0017580C" w:rsidRPr="00136CC9">
        <w:rPr>
          <w:rFonts w:cs="Times New Roman"/>
        </w:rPr>
        <w:t>,</w:t>
      </w:r>
      <w:r w:rsidR="00136CC9">
        <w:rPr>
          <w:rFonts w:cs="Times New Roman"/>
        </w:rPr>
        <w:t xml:space="preserve"> a </w:t>
      </w:r>
      <w:r w:rsidRPr="00136CC9">
        <w:rPr>
          <w:rFonts w:cs="Times New Roman"/>
        </w:rPr>
        <w:t>vlastní nedočkavosti lepidlo umožňovalo pracovat rychle se zárukou pevnosti. Část posetá korálky byla ještě na závěr přetřena průhledným lakem, přesněji lakem na nehty. Konce mají vyřezány po jednom kruhovém útvaru na každé straně, kterým je provlečena červená stuha. Stuha slouží</w:t>
      </w:r>
      <w:r w:rsidR="00136CC9">
        <w:rPr>
          <w:rFonts w:cs="Times New Roman"/>
        </w:rPr>
        <w:t xml:space="preserve"> k </w:t>
      </w:r>
      <w:r w:rsidRPr="00136CC9">
        <w:rPr>
          <w:rFonts w:cs="Times New Roman"/>
        </w:rPr>
        <w:t>uvázání čelenky</w:t>
      </w:r>
      <w:r w:rsidR="00136CC9">
        <w:rPr>
          <w:rFonts w:cs="Times New Roman"/>
        </w:rPr>
        <w:t xml:space="preserve"> a </w:t>
      </w:r>
      <w:r w:rsidRPr="00136CC9">
        <w:rPr>
          <w:rFonts w:cs="Times New Roman"/>
        </w:rPr>
        <w:t>zároveň drží</w:t>
      </w:r>
      <w:r w:rsidR="0017580C" w:rsidRPr="00136CC9">
        <w:rPr>
          <w:rFonts w:cs="Times New Roman"/>
        </w:rPr>
        <w:t xml:space="preserve">, </w:t>
      </w:r>
      <w:r w:rsidRPr="00136CC9">
        <w:rPr>
          <w:rFonts w:cs="Times New Roman"/>
        </w:rPr>
        <w:t>za pomocí kusu látky</w:t>
      </w:r>
      <w:r w:rsidR="0017580C" w:rsidRPr="00136CC9">
        <w:rPr>
          <w:rFonts w:cs="Times New Roman"/>
        </w:rPr>
        <w:t>,</w:t>
      </w:r>
      <w:r w:rsidRPr="00136CC9">
        <w:rPr>
          <w:rFonts w:cs="Times New Roman"/>
        </w:rPr>
        <w:t xml:space="preserve"> další množství stuh. Tento kousek látky je navíc ještě ozdoben vlastními „šperky“</w:t>
      </w:r>
      <w:r w:rsidR="00136CC9">
        <w:rPr>
          <w:rFonts w:cs="Times New Roman"/>
        </w:rPr>
        <w:t xml:space="preserve"> a </w:t>
      </w:r>
      <w:r w:rsidRPr="00136CC9">
        <w:rPr>
          <w:rFonts w:cs="Times New Roman"/>
        </w:rPr>
        <w:t>stejný motiv zdobení je také na konci vyšívaných stuh. Stuhy jsou</w:t>
      </w:r>
      <w:r w:rsidR="00136CC9">
        <w:rPr>
          <w:rFonts w:cs="Times New Roman"/>
        </w:rPr>
        <w:t xml:space="preserve"> v </w:t>
      </w:r>
      <w:r w:rsidRPr="00136CC9">
        <w:rPr>
          <w:rFonts w:cs="Times New Roman"/>
        </w:rPr>
        <w:t>různých odstínech barvy rudé</w:t>
      </w:r>
      <w:r w:rsidR="00136CC9">
        <w:rPr>
          <w:rFonts w:cs="Times New Roman"/>
        </w:rPr>
        <w:t xml:space="preserve"> a </w:t>
      </w:r>
      <w:r w:rsidRPr="00136CC9">
        <w:rPr>
          <w:rFonts w:cs="Times New Roman"/>
        </w:rPr>
        <w:t xml:space="preserve">rovněž se od sebe navzájem odlišují svou šířkou nebo materiálem. Kromě </w:t>
      </w:r>
      <w:proofErr w:type="spellStart"/>
      <w:r w:rsidRPr="00136CC9">
        <w:rPr>
          <w:rFonts w:cs="Times New Roman"/>
        </w:rPr>
        <w:t>bezvzor</w:t>
      </w:r>
      <w:r w:rsidR="008D57A3" w:rsidRPr="00136CC9">
        <w:rPr>
          <w:rFonts w:cs="Times New Roman"/>
        </w:rPr>
        <w:t>ov</w:t>
      </w:r>
      <w:r w:rsidRPr="00136CC9">
        <w:rPr>
          <w:rFonts w:cs="Times New Roman"/>
        </w:rPr>
        <w:t>ých</w:t>
      </w:r>
      <w:proofErr w:type="spellEnd"/>
      <w:r w:rsidRPr="00136CC9">
        <w:rPr>
          <w:rFonts w:cs="Times New Roman"/>
        </w:rPr>
        <w:t xml:space="preserve"> saténových stuh jsou součástí také stuhy vyšívané, ty byly zakoupeny</w:t>
      </w:r>
      <w:r w:rsidR="00136CC9">
        <w:rPr>
          <w:rFonts w:cs="Times New Roman"/>
        </w:rPr>
        <w:t xml:space="preserve"> v </w:t>
      </w:r>
      <w:r w:rsidRPr="00136CC9">
        <w:rPr>
          <w:rFonts w:cs="Times New Roman"/>
        </w:rPr>
        <w:t>obchodě určeném pro kroje.</w:t>
      </w:r>
    </w:p>
    <w:p w14:paraId="2E213970" w14:textId="78C05C0E" w:rsidR="003C1D27" w:rsidRDefault="003C1D27" w:rsidP="003C1D27">
      <w:pPr>
        <w:pStyle w:val="formt"/>
        <w:rPr>
          <w:rFonts w:cs="Times New Roman"/>
        </w:rPr>
      </w:pPr>
      <w:r w:rsidRPr="00136CC9">
        <w:rPr>
          <w:rFonts w:cs="Times New Roman"/>
        </w:rPr>
        <w:t>U stuh ještě chvíli zůstaňme, neboť neoddělitelnou součástí krojů bývají právě ony. Není snad kroje na světě, který by neměl, byť jen nepatrnou, stuhu. Jako by se veškerá krása folkloru skrývala za oním barevným proužkem. Rovněž je obrazem</w:t>
      </w:r>
      <w:r w:rsidR="00136CC9">
        <w:rPr>
          <w:rFonts w:cs="Times New Roman"/>
        </w:rPr>
        <w:t xml:space="preserve"> a </w:t>
      </w:r>
      <w:r w:rsidRPr="00136CC9">
        <w:rPr>
          <w:rFonts w:cs="Times New Roman"/>
        </w:rPr>
        <w:t>symbolem dívčí duše, která</w:t>
      </w:r>
      <w:r w:rsidR="00136CC9">
        <w:rPr>
          <w:rFonts w:cs="Times New Roman"/>
        </w:rPr>
        <w:t xml:space="preserve"> s </w:t>
      </w:r>
      <w:r w:rsidRPr="00136CC9">
        <w:rPr>
          <w:rFonts w:cs="Times New Roman"/>
        </w:rPr>
        <w:t>sebou nese veškeré radosti, ale</w:t>
      </w:r>
      <w:r w:rsidR="00136CC9">
        <w:rPr>
          <w:rFonts w:cs="Times New Roman"/>
        </w:rPr>
        <w:t xml:space="preserve"> i </w:t>
      </w:r>
      <w:r w:rsidRPr="00136CC9">
        <w:rPr>
          <w:rFonts w:cs="Times New Roman"/>
        </w:rPr>
        <w:t>strasti</w:t>
      </w:r>
      <w:r w:rsidR="00136CC9">
        <w:rPr>
          <w:rFonts w:cs="Times New Roman"/>
        </w:rPr>
        <w:t xml:space="preserve"> a </w:t>
      </w:r>
      <w:r w:rsidRPr="00136CC9">
        <w:rPr>
          <w:rFonts w:cs="Times New Roman"/>
        </w:rPr>
        <w:t>nenaplněné touhy. Neuchopitelným</w:t>
      </w:r>
      <w:r w:rsidR="00136CC9">
        <w:rPr>
          <w:rFonts w:cs="Times New Roman"/>
        </w:rPr>
        <w:t xml:space="preserve"> a </w:t>
      </w:r>
      <w:r w:rsidRPr="00136CC9">
        <w:rPr>
          <w:rFonts w:cs="Times New Roman"/>
        </w:rPr>
        <w:t>nepopsatelným je stuha prazvláštním zdobením žen</w:t>
      </w:r>
      <w:r w:rsidR="00136CC9">
        <w:rPr>
          <w:rFonts w:cs="Times New Roman"/>
        </w:rPr>
        <w:t xml:space="preserve"> a </w:t>
      </w:r>
      <w:r w:rsidRPr="00136CC9">
        <w:rPr>
          <w:rFonts w:cs="Times New Roman"/>
        </w:rPr>
        <w:t xml:space="preserve">dívek. </w:t>
      </w:r>
      <w:proofErr w:type="spellStart"/>
      <w:r w:rsidRPr="00136CC9">
        <w:rPr>
          <w:rFonts w:cs="Times New Roman"/>
        </w:rPr>
        <w:t>Goralky</w:t>
      </w:r>
      <w:proofErr w:type="spellEnd"/>
      <w:r w:rsidRPr="00136CC9">
        <w:rPr>
          <w:rFonts w:cs="Times New Roman"/>
        </w:rPr>
        <w:t xml:space="preserve"> také měly své stuhy, převážně ty, kter</w:t>
      </w:r>
      <w:r w:rsidR="0017580C" w:rsidRPr="00136CC9">
        <w:rPr>
          <w:rFonts w:cs="Times New Roman"/>
        </w:rPr>
        <w:t>ými</w:t>
      </w:r>
      <w:r w:rsidRPr="00136CC9">
        <w:rPr>
          <w:rFonts w:cs="Times New Roman"/>
        </w:rPr>
        <w:t xml:space="preserve"> zdobily své copy. Rudá barva pak symbolizuje ono křehké dívčí srdce.</w:t>
      </w:r>
    </w:p>
    <w:p w14:paraId="6EBF50BF" w14:textId="77777777" w:rsidR="00F81E0E" w:rsidRPr="00136CC9" w:rsidRDefault="00F81E0E" w:rsidP="00F81E0E">
      <w:pPr>
        <w:keepNext/>
        <w:spacing w:after="0" w:line="360" w:lineRule="auto"/>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1BE86653" wp14:editId="3DAA4C14">
            <wp:extent cx="5759450" cy="3839633"/>
            <wp:effectExtent l="0" t="0" r="0" b="8890"/>
            <wp:docPr id="101" name="Obrázek 101" descr="Obsah obrázku držení, hledání, malé, ru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Obrázek 101" descr="Obsah obrázku držení, hledání, malé, ruka&#10;&#10;Popis byl vytvořen automaticky"/>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59450" cy="3839633"/>
                    </a:xfrm>
                    <a:prstGeom prst="rect">
                      <a:avLst/>
                    </a:prstGeom>
                  </pic:spPr>
                </pic:pic>
              </a:graphicData>
            </a:graphic>
          </wp:inline>
        </w:drawing>
      </w:r>
    </w:p>
    <w:p w14:paraId="3C8993CB" w14:textId="5180A39E" w:rsidR="00F81E0E" w:rsidRPr="00136CC9" w:rsidRDefault="00F81E0E" w:rsidP="00F81E0E">
      <w:pPr>
        <w:pStyle w:val="Titulek"/>
        <w:spacing w:after="240" w:line="360" w:lineRule="auto"/>
        <w:jc w:val="center"/>
        <w:rPr>
          <w:rFonts w:ascii="Times New Roman" w:hAnsi="Times New Roman" w:cs="Times New Roman"/>
          <w:i w:val="0"/>
          <w:color w:val="auto"/>
          <w:sz w:val="20"/>
          <w:szCs w:val="20"/>
        </w:rPr>
      </w:pPr>
      <w:bookmarkStart w:id="108" w:name="_Toc58531124"/>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Pr>
          <w:rFonts w:ascii="Times New Roman" w:hAnsi="Times New Roman" w:cs="Times New Roman"/>
          <w:i w:val="0"/>
          <w:noProof/>
          <w:color w:val="auto"/>
          <w:sz w:val="20"/>
          <w:szCs w:val="20"/>
        </w:rPr>
        <w:t>65</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Detailní pohled na zdobení čelenky </w:t>
      </w:r>
      <w:r w:rsidRPr="00136CC9">
        <w:rPr>
          <w:rFonts w:ascii="Times New Roman" w:hAnsi="Times New Roman" w:cs="Times New Roman"/>
          <w:i w:val="0"/>
          <w:color w:val="auto"/>
          <w:sz w:val="20"/>
          <w:szCs w:val="20"/>
          <w:vertAlign w:val="superscript"/>
        </w:rPr>
        <w:t>(41)</w:t>
      </w:r>
      <w:bookmarkEnd w:id="108"/>
    </w:p>
    <w:p w14:paraId="04F79583" w14:textId="77777777" w:rsidR="00F81E0E" w:rsidRPr="00136CC9" w:rsidRDefault="00F81E0E" w:rsidP="00F81E0E">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drawing>
          <wp:inline distT="0" distB="0" distL="0" distR="0" wp14:anchorId="49357182" wp14:editId="225064B1">
            <wp:extent cx="5760720" cy="3840480"/>
            <wp:effectExtent l="0" t="0" r="0" b="7620"/>
            <wp:docPr id="102" name="Obrázek 102" descr="Obsah obrázku exteriér, osoba, nošení, mobilní telefo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Obrázek 102" descr="Obsah obrázku exteriér, osoba, nošení, mobilní telefon&#10;&#10;Popis byl vytvořen automaticky"/>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14:paraId="292F7000" w14:textId="3D01E11D" w:rsidR="00F81E0E" w:rsidRPr="00136CC9" w:rsidRDefault="00F81E0E" w:rsidP="00F81E0E">
      <w:pPr>
        <w:pStyle w:val="Titulek"/>
        <w:spacing w:after="0" w:line="360" w:lineRule="auto"/>
        <w:jc w:val="center"/>
        <w:rPr>
          <w:rFonts w:ascii="Times New Roman" w:hAnsi="Times New Roman" w:cs="Times New Roman"/>
          <w:i w:val="0"/>
          <w:color w:val="auto"/>
          <w:sz w:val="20"/>
          <w:szCs w:val="20"/>
        </w:rPr>
      </w:pPr>
      <w:bookmarkStart w:id="109" w:name="_Toc58531125"/>
      <w:r w:rsidRPr="00136CC9">
        <w:rPr>
          <w:rFonts w:ascii="Times New Roman" w:hAnsi="Times New Roman" w:cs="Times New Roman"/>
          <w:i w:val="0"/>
          <w:color w:val="auto"/>
          <w:sz w:val="20"/>
          <w:szCs w:val="20"/>
        </w:rPr>
        <w:t xml:space="preserve">Obrázek </w:t>
      </w:r>
      <w:r w:rsidRPr="00136CC9">
        <w:rPr>
          <w:rFonts w:ascii="Times New Roman" w:hAnsi="Times New Roman" w:cs="Times New Roman"/>
          <w:i w:val="0"/>
          <w:color w:val="auto"/>
          <w:sz w:val="20"/>
          <w:szCs w:val="20"/>
        </w:rPr>
        <w:fldChar w:fldCharType="begin"/>
      </w:r>
      <w:r w:rsidRPr="00136CC9">
        <w:rPr>
          <w:rFonts w:ascii="Times New Roman" w:hAnsi="Times New Roman" w:cs="Times New Roman"/>
          <w:i w:val="0"/>
          <w:color w:val="auto"/>
          <w:sz w:val="20"/>
          <w:szCs w:val="20"/>
        </w:rPr>
        <w:instrText xml:space="preserve"> SEQ Obrázek \* ARABIC </w:instrText>
      </w:r>
      <w:r w:rsidRPr="00136CC9">
        <w:rPr>
          <w:rFonts w:ascii="Times New Roman" w:hAnsi="Times New Roman" w:cs="Times New Roman"/>
          <w:i w:val="0"/>
          <w:color w:val="auto"/>
          <w:sz w:val="20"/>
          <w:szCs w:val="20"/>
        </w:rPr>
        <w:fldChar w:fldCharType="separate"/>
      </w:r>
      <w:r>
        <w:rPr>
          <w:rFonts w:ascii="Times New Roman" w:hAnsi="Times New Roman" w:cs="Times New Roman"/>
          <w:i w:val="0"/>
          <w:noProof/>
          <w:color w:val="auto"/>
          <w:sz w:val="20"/>
          <w:szCs w:val="20"/>
        </w:rPr>
        <w:t>66</w:t>
      </w:r>
      <w:r w:rsidRPr="00136CC9">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Detailní pohled zezadu </w:t>
      </w:r>
      <w:r w:rsidRPr="00136CC9">
        <w:rPr>
          <w:rFonts w:ascii="Times New Roman" w:hAnsi="Times New Roman" w:cs="Times New Roman"/>
          <w:i w:val="0"/>
          <w:color w:val="auto"/>
          <w:sz w:val="20"/>
          <w:szCs w:val="20"/>
          <w:vertAlign w:val="superscript"/>
        </w:rPr>
        <w:t>(41)</w:t>
      </w:r>
      <w:bookmarkEnd w:id="109"/>
    </w:p>
    <w:p w14:paraId="06988597" w14:textId="01339353" w:rsidR="00F81E0E" w:rsidRDefault="00F81E0E">
      <w:pPr>
        <w:rPr>
          <w:rFonts w:ascii="Times New Roman" w:hAnsi="Times New Roman" w:cs="Times New Roman"/>
          <w:sz w:val="24"/>
        </w:rPr>
      </w:pPr>
      <w:r>
        <w:rPr>
          <w:rFonts w:cs="Times New Roman"/>
        </w:rPr>
        <w:br w:type="page"/>
      </w:r>
    </w:p>
    <w:p w14:paraId="08995CD7" w14:textId="77777777" w:rsidR="00D62D14" w:rsidRPr="00136CC9" w:rsidRDefault="00DA78C8" w:rsidP="002E6777">
      <w:pPr>
        <w:keepNext/>
        <w:spacing w:after="0" w:line="360" w:lineRule="auto"/>
        <w:jc w:val="center"/>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32AE0EE6" wp14:editId="3B8503B3">
            <wp:extent cx="5580000" cy="8370000"/>
            <wp:effectExtent l="0" t="0" r="1905" b="0"/>
            <wp:docPr id="103" name="Obrázek 103" descr="Obsah obrázku sníh, exteriér, osoba, lyžová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Obrázek 103" descr="Obsah obrázku sníh, exteriér, osoba, lyžování&#10;&#10;Popis byl vytvořen automaticky"/>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580000" cy="8370000"/>
                    </a:xfrm>
                    <a:prstGeom prst="rect">
                      <a:avLst/>
                    </a:prstGeom>
                  </pic:spPr>
                </pic:pic>
              </a:graphicData>
            </a:graphic>
          </wp:inline>
        </w:drawing>
      </w:r>
    </w:p>
    <w:p w14:paraId="7E8B46A5" w14:textId="031FCA67" w:rsidR="00D62D14" w:rsidRPr="00136CC9" w:rsidRDefault="00D62D14" w:rsidP="002E6777">
      <w:pPr>
        <w:pStyle w:val="Titulek"/>
        <w:spacing w:after="0" w:line="360" w:lineRule="auto"/>
        <w:jc w:val="center"/>
        <w:rPr>
          <w:rFonts w:ascii="Times New Roman" w:hAnsi="Times New Roman" w:cs="Times New Roman"/>
          <w:i w:val="0"/>
          <w:color w:val="auto"/>
          <w:sz w:val="20"/>
          <w:szCs w:val="20"/>
        </w:rPr>
      </w:pPr>
      <w:bookmarkStart w:id="110" w:name="_Toc58531126"/>
      <w:r w:rsidRPr="00136CC9">
        <w:rPr>
          <w:rFonts w:ascii="Times New Roman" w:hAnsi="Times New Roman" w:cs="Times New Roman"/>
          <w:i w:val="0"/>
          <w:color w:val="auto"/>
          <w:sz w:val="20"/>
          <w:szCs w:val="20"/>
        </w:rPr>
        <w:t xml:space="preserve">Obrázek </w:t>
      </w:r>
      <w:r w:rsidR="00162605" w:rsidRPr="00136CC9">
        <w:rPr>
          <w:rFonts w:ascii="Times New Roman" w:hAnsi="Times New Roman" w:cs="Times New Roman"/>
          <w:i w:val="0"/>
          <w:color w:val="auto"/>
          <w:sz w:val="20"/>
          <w:szCs w:val="20"/>
        </w:rPr>
        <w:fldChar w:fldCharType="begin"/>
      </w:r>
      <w:r w:rsidR="00162605" w:rsidRPr="00136CC9">
        <w:rPr>
          <w:rFonts w:ascii="Times New Roman" w:hAnsi="Times New Roman" w:cs="Times New Roman"/>
          <w:i w:val="0"/>
          <w:color w:val="auto"/>
          <w:sz w:val="20"/>
          <w:szCs w:val="20"/>
        </w:rPr>
        <w:instrText xml:space="preserve"> SEQ Obrázek \* ARABIC </w:instrText>
      </w:r>
      <w:r w:rsidR="00162605"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67</w:t>
      </w:r>
      <w:r w:rsidR="00162605" w:rsidRPr="00136CC9">
        <w:rPr>
          <w:rFonts w:ascii="Times New Roman" w:hAnsi="Times New Roman" w:cs="Times New Roman"/>
          <w:i w:val="0"/>
          <w:color w:val="auto"/>
          <w:sz w:val="20"/>
          <w:szCs w:val="20"/>
        </w:rPr>
        <w:fldChar w:fldCharType="end"/>
      </w:r>
      <w:r w:rsidR="002E6777" w:rsidRPr="00136CC9">
        <w:rPr>
          <w:rFonts w:ascii="Times New Roman" w:hAnsi="Times New Roman" w:cs="Times New Roman"/>
          <w:i w:val="0"/>
          <w:color w:val="auto"/>
          <w:sz w:val="20"/>
          <w:szCs w:val="20"/>
        </w:rPr>
        <w:t xml:space="preserve"> Celkový pohled na čelenku zezadu</w:t>
      </w:r>
      <w:r w:rsidR="002E6777" w:rsidRPr="00136CC9">
        <w:rPr>
          <w:rFonts w:ascii="Times New Roman" w:hAnsi="Times New Roman" w:cs="Times New Roman"/>
          <w:i w:val="0"/>
          <w:color w:val="auto"/>
          <w:sz w:val="20"/>
          <w:szCs w:val="20"/>
          <w:vertAlign w:val="superscript"/>
        </w:rPr>
        <w:t xml:space="preserve"> (41)</w:t>
      </w:r>
      <w:bookmarkEnd w:id="110"/>
    </w:p>
    <w:p w14:paraId="6FDB7997" w14:textId="618363D2" w:rsidR="0061684B" w:rsidRPr="00136CC9" w:rsidRDefault="0061684B">
      <w:pPr>
        <w:rPr>
          <w:rFonts w:ascii="Times New Roman" w:hAnsi="Times New Roman" w:cs="Times New Roman"/>
        </w:rPr>
      </w:pPr>
      <w:r w:rsidRPr="00136CC9">
        <w:rPr>
          <w:rFonts w:ascii="Times New Roman" w:hAnsi="Times New Roman" w:cs="Times New Roman"/>
        </w:rPr>
        <w:br w:type="page"/>
      </w:r>
    </w:p>
    <w:p w14:paraId="24D51ACB" w14:textId="77777777" w:rsidR="00D62D14" w:rsidRPr="00136CC9" w:rsidRDefault="00607D2E" w:rsidP="002E6777">
      <w:pPr>
        <w:keepNext/>
        <w:spacing w:after="0" w:line="360" w:lineRule="auto"/>
        <w:rPr>
          <w:rFonts w:ascii="Times New Roman" w:hAnsi="Times New Roman" w:cs="Times New Roman"/>
        </w:rPr>
      </w:pPr>
      <w:r w:rsidRPr="00136CC9">
        <w:rPr>
          <w:rFonts w:ascii="Times New Roman" w:hAnsi="Times New Roman" w:cs="Times New Roman"/>
          <w:noProof/>
          <w:lang w:eastAsia="cs-CZ"/>
        </w:rPr>
        <w:lastRenderedPageBreak/>
        <w:drawing>
          <wp:inline distT="0" distB="0" distL="0" distR="0" wp14:anchorId="69DA15F4" wp14:editId="6E891478">
            <wp:extent cx="5760720" cy="3840480"/>
            <wp:effectExtent l="0" t="0" r="0" b="7620"/>
            <wp:docPr id="105" name="Obrázek 105" descr="Obsah obrázku exteriér, strom, osoba, ša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Obrázek 105" descr="Obsah obrázku exteriér, strom, osoba, šaty&#10;&#10;Popis byl vytvořen automaticky"/>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14:paraId="1E719C77" w14:textId="6B0D6A82" w:rsidR="00D62D14" w:rsidRPr="00136CC9" w:rsidRDefault="00D62D14" w:rsidP="002E6777">
      <w:pPr>
        <w:pStyle w:val="Titulek"/>
        <w:spacing w:after="0" w:line="360" w:lineRule="auto"/>
        <w:jc w:val="center"/>
        <w:rPr>
          <w:rFonts w:ascii="Times New Roman" w:hAnsi="Times New Roman" w:cs="Times New Roman"/>
          <w:i w:val="0"/>
          <w:color w:val="auto"/>
          <w:sz w:val="20"/>
          <w:szCs w:val="20"/>
        </w:rPr>
      </w:pPr>
      <w:bookmarkStart w:id="111" w:name="_Toc58531127"/>
      <w:r w:rsidRPr="00136CC9">
        <w:rPr>
          <w:rFonts w:ascii="Times New Roman" w:hAnsi="Times New Roman" w:cs="Times New Roman"/>
          <w:i w:val="0"/>
          <w:color w:val="auto"/>
          <w:sz w:val="20"/>
          <w:szCs w:val="20"/>
        </w:rPr>
        <w:t xml:space="preserve">Obrázek </w:t>
      </w:r>
      <w:r w:rsidR="00162605" w:rsidRPr="00136CC9">
        <w:rPr>
          <w:rFonts w:ascii="Times New Roman" w:hAnsi="Times New Roman" w:cs="Times New Roman"/>
          <w:i w:val="0"/>
          <w:color w:val="auto"/>
          <w:sz w:val="20"/>
          <w:szCs w:val="20"/>
        </w:rPr>
        <w:fldChar w:fldCharType="begin"/>
      </w:r>
      <w:r w:rsidR="00162605" w:rsidRPr="00136CC9">
        <w:rPr>
          <w:rFonts w:ascii="Times New Roman" w:hAnsi="Times New Roman" w:cs="Times New Roman"/>
          <w:i w:val="0"/>
          <w:color w:val="auto"/>
          <w:sz w:val="20"/>
          <w:szCs w:val="20"/>
        </w:rPr>
        <w:instrText xml:space="preserve"> SEQ Obrázek \* ARABIC </w:instrText>
      </w:r>
      <w:r w:rsidR="00162605"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68</w:t>
      </w:r>
      <w:r w:rsidR="00162605" w:rsidRPr="00136CC9">
        <w:rPr>
          <w:rFonts w:ascii="Times New Roman" w:hAnsi="Times New Roman" w:cs="Times New Roman"/>
          <w:i w:val="0"/>
          <w:color w:val="auto"/>
          <w:sz w:val="20"/>
          <w:szCs w:val="20"/>
        </w:rPr>
        <w:fldChar w:fldCharType="end"/>
      </w:r>
      <w:r w:rsidR="002E6777" w:rsidRPr="00136CC9">
        <w:rPr>
          <w:rFonts w:ascii="Times New Roman" w:hAnsi="Times New Roman" w:cs="Times New Roman"/>
          <w:i w:val="0"/>
          <w:color w:val="auto"/>
          <w:sz w:val="20"/>
          <w:szCs w:val="20"/>
        </w:rPr>
        <w:t xml:space="preserve"> Způsob posazení čelen</w:t>
      </w:r>
      <w:r w:rsidR="00C17B11" w:rsidRPr="00136CC9">
        <w:rPr>
          <w:rFonts w:ascii="Times New Roman" w:hAnsi="Times New Roman" w:cs="Times New Roman"/>
          <w:i w:val="0"/>
          <w:color w:val="auto"/>
          <w:sz w:val="20"/>
          <w:szCs w:val="20"/>
        </w:rPr>
        <w:t>k</w:t>
      </w:r>
      <w:r w:rsidR="002E6777" w:rsidRPr="00136CC9">
        <w:rPr>
          <w:rFonts w:ascii="Times New Roman" w:hAnsi="Times New Roman" w:cs="Times New Roman"/>
          <w:i w:val="0"/>
          <w:color w:val="auto"/>
          <w:sz w:val="20"/>
          <w:szCs w:val="20"/>
        </w:rPr>
        <w:t xml:space="preserve">y na hlavu </w:t>
      </w:r>
      <w:r w:rsidR="002E6777" w:rsidRPr="00136CC9">
        <w:rPr>
          <w:rFonts w:ascii="Times New Roman" w:hAnsi="Times New Roman" w:cs="Times New Roman"/>
          <w:i w:val="0"/>
          <w:color w:val="auto"/>
          <w:sz w:val="20"/>
          <w:szCs w:val="20"/>
          <w:vertAlign w:val="superscript"/>
        </w:rPr>
        <w:t>(41)</w:t>
      </w:r>
      <w:bookmarkEnd w:id="111"/>
    </w:p>
    <w:p w14:paraId="418DBA33" w14:textId="2EB9B157" w:rsidR="00607D2E" w:rsidRPr="00136CC9" w:rsidRDefault="00607D2E">
      <w:pPr>
        <w:rPr>
          <w:rFonts w:ascii="Times New Roman" w:hAnsi="Times New Roman" w:cs="Times New Roman"/>
        </w:rPr>
      </w:pPr>
      <w:r w:rsidRPr="00136CC9">
        <w:rPr>
          <w:rFonts w:ascii="Times New Roman" w:hAnsi="Times New Roman" w:cs="Times New Roman"/>
        </w:rPr>
        <w:br w:type="page"/>
      </w:r>
    </w:p>
    <w:p w14:paraId="032D4BA8" w14:textId="75AF0279" w:rsidR="000614DF" w:rsidRPr="00136CC9" w:rsidRDefault="000614DF" w:rsidP="00D62D14">
      <w:pPr>
        <w:pStyle w:val="Nadpis1"/>
      </w:pPr>
      <w:bookmarkStart w:id="112" w:name="_Toc58531168"/>
      <w:r w:rsidRPr="00136CC9">
        <w:lastRenderedPageBreak/>
        <w:t>Pás</w:t>
      </w:r>
      <w:bookmarkEnd w:id="112"/>
    </w:p>
    <w:p w14:paraId="2BBAC8EB" w14:textId="12448F12" w:rsidR="007E2204" w:rsidRPr="00136CC9" w:rsidRDefault="007E2204" w:rsidP="007E2204">
      <w:pPr>
        <w:pStyle w:val="formt"/>
        <w:rPr>
          <w:rFonts w:cs="Times New Roman"/>
        </w:rPr>
      </w:pPr>
      <w:r w:rsidRPr="00136CC9">
        <w:rPr>
          <w:rFonts w:cs="Times New Roman"/>
        </w:rPr>
        <w:t>Pás dodává celému kroji honosnější ráz</w:t>
      </w:r>
      <w:r w:rsidR="00136CC9">
        <w:rPr>
          <w:rFonts w:cs="Times New Roman"/>
        </w:rPr>
        <w:t xml:space="preserve"> a </w:t>
      </w:r>
      <w:r w:rsidRPr="00136CC9">
        <w:rPr>
          <w:rFonts w:cs="Times New Roman"/>
        </w:rPr>
        <w:t>zároveň také sjednocuje čelenku se zbylými části kroje. Zdobení odpovídá tomu, které tvoří čelenku,</w:t>
      </w:r>
      <w:r w:rsidR="00136CC9">
        <w:rPr>
          <w:rFonts w:cs="Times New Roman"/>
        </w:rPr>
        <w:t xml:space="preserve"> a </w:t>
      </w:r>
      <w:r w:rsidRPr="00136CC9">
        <w:rPr>
          <w:rFonts w:cs="Times New Roman"/>
        </w:rPr>
        <w:t>proto není nutné znovu uvádět celý postup výroby.</w:t>
      </w:r>
      <w:r w:rsidR="00136CC9">
        <w:rPr>
          <w:rFonts w:cs="Times New Roman"/>
        </w:rPr>
        <w:t xml:space="preserve"> v </w:t>
      </w:r>
      <w:r w:rsidRPr="00136CC9">
        <w:rPr>
          <w:rFonts w:cs="Times New Roman"/>
        </w:rPr>
        <w:t>zadní části se objevují dvě stuhy, kterými se pás utahuje</w:t>
      </w:r>
      <w:r w:rsidR="00136CC9">
        <w:rPr>
          <w:rFonts w:cs="Times New Roman"/>
        </w:rPr>
        <w:t xml:space="preserve"> a </w:t>
      </w:r>
      <w:r w:rsidRPr="00136CC9">
        <w:rPr>
          <w:rFonts w:cs="Times New Roman"/>
        </w:rPr>
        <w:t>zavazuje na</w:t>
      </w:r>
      <w:r w:rsidR="0092195A" w:rsidRPr="00136CC9">
        <w:rPr>
          <w:rFonts w:cs="Times New Roman"/>
        </w:rPr>
        <w:t> </w:t>
      </w:r>
      <w:r w:rsidRPr="00136CC9">
        <w:rPr>
          <w:rFonts w:cs="Times New Roman"/>
        </w:rPr>
        <w:t>mašli.</w:t>
      </w:r>
    </w:p>
    <w:p w14:paraId="37BAAD86" w14:textId="25CCE99F" w:rsidR="007E2204" w:rsidRPr="00136CC9" w:rsidRDefault="007E2204" w:rsidP="007E2204">
      <w:pPr>
        <w:pStyle w:val="formt"/>
        <w:rPr>
          <w:rFonts w:cs="Times New Roman"/>
        </w:rPr>
      </w:pPr>
      <w:r w:rsidRPr="00136CC9">
        <w:rPr>
          <w:rFonts w:cs="Times New Roman"/>
        </w:rPr>
        <w:t>Pás není nositelem nějak zvláště výrazného příběhu či písně, jedná se čistě</w:t>
      </w:r>
      <w:r w:rsidR="00136CC9">
        <w:rPr>
          <w:rFonts w:cs="Times New Roman"/>
        </w:rPr>
        <w:t xml:space="preserve"> o </w:t>
      </w:r>
      <w:r w:rsidRPr="00136CC9">
        <w:rPr>
          <w:rFonts w:cs="Times New Roman"/>
        </w:rPr>
        <w:t>estetický prvek. Pásy obecně</w:t>
      </w:r>
      <w:r w:rsidR="00136CC9">
        <w:rPr>
          <w:rFonts w:cs="Times New Roman"/>
        </w:rPr>
        <w:t xml:space="preserve"> a </w:t>
      </w:r>
      <w:r w:rsidRPr="00136CC9">
        <w:rPr>
          <w:rFonts w:cs="Times New Roman"/>
        </w:rPr>
        <w:t xml:space="preserve">podobné zdobení obepínající trup tvořilo téměř vždy součást krojů. Kupříkladu můžeme zmínit </w:t>
      </w:r>
      <w:r w:rsidR="0017580C" w:rsidRPr="00136CC9">
        <w:rPr>
          <w:rFonts w:cs="Times New Roman"/>
        </w:rPr>
        <w:t>G</w:t>
      </w:r>
      <w:r w:rsidRPr="00136CC9">
        <w:rPr>
          <w:rFonts w:cs="Times New Roman"/>
        </w:rPr>
        <w:t>oraly</w:t>
      </w:r>
      <w:r w:rsidR="00136CC9">
        <w:rPr>
          <w:rFonts w:cs="Times New Roman"/>
        </w:rPr>
        <w:t xml:space="preserve"> a </w:t>
      </w:r>
      <w:r w:rsidRPr="00136CC9">
        <w:rPr>
          <w:rFonts w:cs="Times New Roman"/>
        </w:rPr>
        <w:t xml:space="preserve">jejich </w:t>
      </w:r>
      <w:proofErr w:type="spellStart"/>
      <w:r w:rsidRPr="00136CC9">
        <w:rPr>
          <w:rFonts w:cs="Times New Roman"/>
        </w:rPr>
        <w:t>gabaryjoky</w:t>
      </w:r>
      <w:proofErr w:type="spellEnd"/>
      <w:r w:rsidRPr="00136CC9">
        <w:rPr>
          <w:rFonts w:cs="Times New Roman"/>
        </w:rPr>
        <w:t xml:space="preserve"> nebo široké řemeny anebo </w:t>
      </w:r>
      <w:proofErr w:type="spellStart"/>
      <w:r w:rsidR="0017580C" w:rsidRPr="00136CC9">
        <w:rPr>
          <w:rFonts w:cs="Times New Roman"/>
        </w:rPr>
        <w:t>G</w:t>
      </w:r>
      <w:r w:rsidRPr="00136CC9">
        <w:rPr>
          <w:rFonts w:cs="Times New Roman"/>
        </w:rPr>
        <w:t>oralky</w:t>
      </w:r>
      <w:proofErr w:type="spellEnd"/>
      <w:r w:rsidRPr="00136CC9">
        <w:rPr>
          <w:rFonts w:cs="Times New Roman"/>
        </w:rPr>
        <w:t xml:space="preserve"> oděné do</w:t>
      </w:r>
      <w:r w:rsidR="0092195A" w:rsidRPr="00136CC9">
        <w:rPr>
          <w:rFonts w:cs="Times New Roman"/>
        </w:rPr>
        <w:t> </w:t>
      </w:r>
      <w:r w:rsidRPr="00136CC9">
        <w:rPr>
          <w:rFonts w:cs="Times New Roman"/>
        </w:rPr>
        <w:t>těšínského kroje</w:t>
      </w:r>
      <w:r w:rsidR="00136CC9">
        <w:rPr>
          <w:rFonts w:cs="Times New Roman"/>
        </w:rPr>
        <w:t xml:space="preserve"> s </w:t>
      </w:r>
      <w:r w:rsidRPr="00136CC9">
        <w:rPr>
          <w:rFonts w:cs="Times New Roman"/>
        </w:rPr>
        <w:t>výraznou stuhou uprostřed. Může zde být uveden další obsáhlý výčet pásů, které doplňovaly lidový oděv, ale není potřeba zacházet zde do přílišné hloubky, protože jak je výše uvedeno, jedná se především</w:t>
      </w:r>
      <w:r w:rsidR="00136CC9">
        <w:rPr>
          <w:rFonts w:cs="Times New Roman"/>
        </w:rPr>
        <w:t xml:space="preserve"> o </w:t>
      </w:r>
      <w:r w:rsidRPr="00136CC9">
        <w:rPr>
          <w:rFonts w:cs="Times New Roman"/>
        </w:rPr>
        <w:t>estetický prvek.</w:t>
      </w:r>
    </w:p>
    <w:p w14:paraId="74FCE3D3" w14:textId="77777777" w:rsidR="00D62D14" w:rsidRPr="00136CC9" w:rsidRDefault="0080180C" w:rsidP="002E6777">
      <w:pPr>
        <w:keepNext/>
        <w:spacing w:after="0" w:line="360" w:lineRule="auto"/>
        <w:rPr>
          <w:rFonts w:ascii="Times New Roman" w:hAnsi="Times New Roman" w:cs="Times New Roman"/>
        </w:rPr>
      </w:pPr>
      <w:r w:rsidRPr="00136CC9">
        <w:rPr>
          <w:rFonts w:ascii="Times New Roman" w:hAnsi="Times New Roman" w:cs="Times New Roman"/>
          <w:noProof/>
          <w:lang w:eastAsia="cs-CZ"/>
        </w:rPr>
        <w:drawing>
          <wp:inline distT="0" distB="0" distL="0" distR="0" wp14:anchorId="66F8AC4F" wp14:editId="6CF7487C">
            <wp:extent cx="5760720" cy="3840480"/>
            <wp:effectExtent l="0" t="0" r="0" b="7620"/>
            <wp:docPr id="139" name="Obrázek 139" descr="Obsah obrázku osoba, exteriér, taneční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Obrázek 139" descr="Obsah obrázku osoba, exteriér, tanečník&#10;&#10;Popis byl vytvořen automaticky"/>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14:paraId="74E18AA1" w14:textId="262D943F" w:rsidR="000614DF" w:rsidRPr="00136CC9" w:rsidRDefault="00D62D14" w:rsidP="002E6777">
      <w:pPr>
        <w:pStyle w:val="Titulek"/>
        <w:spacing w:after="0" w:line="360" w:lineRule="auto"/>
        <w:jc w:val="center"/>
        <w:rPr>
          <w:rFonts w:ascii="Times New Roman" w:hAnsi="Times New Roman" w:cs="Times New Roman"/>
          <w:i w:val="0"/>
          <w:color w:val="auto"/>
          <w:sz w:val="20"/>
          <w:szCs w:val="20"/>
        </w:rPr>
      </w:pPr>
      <w:bookmarkStart w:id="113" w:name="_Toc58531128"/>
      <w:r w:rsidRPr="00136CC9">
        <w:rPr>
          <w:rFonts w:ascii="Times New Roman" w:hAnsi="Times New Roman" w:cs="Times New Roman"/>
          <w:i w:val="0"/>
          <w:color w:val="auto"/>
          <w:sz w:val="20"/>
          <w:szCs w:val="20"/>
        </w:rPr>
        <w:t xml:space="preserve">Obrázek </w:t>
      </w:r>
      <w:r w:rsidR="00162605" w:rsidRPr="00136CC9">
        <w:rPr>
          <w:rFonts w:ascii="Times New Roman" w:hAnsi="Times New Roman" w:cs="Times New Roman"/>
          <w:i w:val="0"/>
          <w:color w:val="auto"/>
          <w:sz w:val="20"/>
          <w:szCs w:val="20"/>
        </w:rPr>
        <w:fldChar w:fldCharType="begin"/>
      </w:r>
      <w:r w:rsidR="00162605" w:rsidRPr="00136CC9">
        <w:rPr>
          <w:rFonts w:ascii="Times New Roman" w:hAnsi="Times New Roman" w:cs="Times New Roman"/>
          <w:i w:val="0"/>
          <w:color w:val="auto"/>
          <w:sz w:val="20"/>
          <w:szCs w:val="20"/>
        </w:rPr>
        <w:instrText xml:space="preserve"> SEQ Obrázek \* ARABIC </w:instrText>
      </w:r>
      <w:r w:rsidR="00162605" w:rsidRPr="00136CC9">
        <w:rPr>
          <w:rFonts w:ascii="Times New Roman" w:hAnsi="Times New Roman" w:cs="Times New Roman"/>
          <w:i w:val="0"/>
          <w:color w:val="auto"/>
          <w:sz w:val="20"/>
          <w:szCs w:val="20"/>
        </w:rPr>
        <w:fldChar w:fldCharType="separate"/>
      </w:r>
      <w:r w:rsidR="00F81E0E">
        <w:rPr>
          <w:rFonts w:ascii="Times New Roman" w:hAnsi="Times New Roman" w:cs="Times New Roman"/>
          <w:i w:val="0"/>
          <w:noProof/>
          <w:color w:val="auto"/>
          <w:sz w:val="20"/>
          <w:szCs w:val="20"/>
        </w:rPr>
        <w:t>69</w:t>
      </w:r>
      <w:r w:rsidR="00162605" w:rsidRPr="00136CC9">
        <w:rPr>
          <w:rFonts w:ascii="Times New Roman" w:hAnsi="Times New Roman" w:cs="Times New Roman"/>
          <w:i w:val="0"/>
          <w:color w:val="auto"/>
          <w:sz w:val="20"/>
          <w:szCs w:val="20"/>
        </w:rPr>
        <w:fldChar w:fldCharType="end"/>
      </w:r>
      <w:r w:rsidR="00C12E07" w:rsidRPr="00136CC9">
        <w:rPr>
          <w:rFonts w:ascii="Times New Roman" w:hAnsi="Times New Roman" w:cs="Times New Roman"/>
          <w:i w:val="0"/>
          <w:color w:val="auto"/>
          <w:sz w:val="20"/>
          <w:szCs w:val="20"/>
        </w:rPr>
        <w:t xml:space="preserve"> Pás</w:t>
      </w:r>
      <w:r w:rsidR="00136CC9">
        <w:rPr>
          <w:rFonts w:ascii="Times New Roman" w:hAnsi="Times New Roman" w:cs="Times New Roman"/>
          <w:i w:val="0"/>
          <w:color w:val="auto"/>
          <w:sz w:val="20"/>
          <w:szCs w:val="20"/>
        </w:rPr>
        <w:t xml:space="preserve"> s </w:t>
      </w:r>
      <w:r w:rsidR="00C12E07" w:rsidRPr="00136CC9">
        <w:rPr>
          <w:rFonts w:ascii="Times New Roman" w:hAnsi="Times New Roman" w:cs="Times New Roman"/>
          <w:i w:val="0"/>
          <w:color w:val="auto"/>
          <w:sz w:val="20"/>
          <w:szCs w:val="20"/>
        </w:rPr>
        <w:t>kapesníkem</w:t>
      </w:r>
      <w:r w:rsidR="002E6777" w:rsidRPr="00136CC9">
        <w:rPr>
          <w:rFonts w:ascii="Times New Roman" w:hAnsi="Times New Roman" w:cs="Times New Roman"/>
          <w:i w:val="0"/>
          <w:color w:val="auto"/>
          <w:sz w:val="20"/>
          <w:szCs w:val="20"/>
        </w:rPr>
        <w:t xml:space="preserve"> </w:t>
      </w:r>
      <w:r w:rsidR="002E6777" w:rsidRPr="00136CC9">
        <w:rPr>
          <w:rFonts w:ascii="Times New Roman" w:hAnsi="Times New Roman" w:cs="Times New Roman"/>
          <w:i w:val="0"/>
          <w:color w:val="auto"/>
          <w:sz w:val="20"/>
          <w:szCs w:val="20"/>
          <w:vertAlign w:val="superscript"/>
        </w:rPr>
        <w:t>(41)</w:t>
      </w:r>
      <w:bookmarkEnd w:id="113"/>
    </w:p>
    <w:p w14:paraId="27C0E9D5" w14:textId="77777777" w:rsidR="00D62D14" w:rsidRPr="00136CC9" w:rsidRDefault="00D62D14">
      <w:pPr>
        <w:rPr>
          <w:rFonts w:ascii="Times New Roman" w:hAnsi="Times New Roman" w:cs="Times New Roman"/>
        </w:rPr>
      </w:pPr>
      <w:r w:rsidRPr="00136CC9">
        <w:rPr>
          <w:rFonts w:ascii="Times New Roman" w:hAnsi="Times New Roman" w:cs="Times New Roman"/>
        </w:rPr>
        <w:br w:type="page"/>
      </w:r>
    </w:p>
    <w:p w14:paraId="5D35568A" w14:textId="1E93D0E0" w:rsidR="0080180C" w:rsidRPr="00136CC9" w:rsidRDefault="0080180C" w:rsidP="00D62D14">
      <w:pPr>
        <w:pStyle w:val="Nadpis1"/>
      </w:pPr>
      <w:bookmarkStart w:id="114" w:name="_Toc58531169"/>
      <w:r w:rsidRPr="00136CC9">
        <w:lastRenderedPageBreak/>
        <w:t>Kapesník</w:t>
      </w:r>
      <w:bookmarkEnd w:id="114"/>
    </w:p>
    <w:p w14:paraId="0FA04EAC" w14:textId="3F4A29FB" w:rsidR="007E2204" w:rsidRPr="00136CC9" w:rsidRDefault="0017580C" w:rsidP="007E2204">
      <w:pPr>
        <w:pStyle w:val="formt"/>
        <w:rPr>
          <w:rFonts w:cs="Times New Roman"/>
        </w:rPr>
      </w:pPr>
      <w:r w:rsidRPr="00136CC9">
        <w:rPr>
          <w:rFonts w:cs="Times New Roman"/>
        </w:rPr>
        <w:t>Kapesník je p</w:t>
      </w:r>
      <w:r w:rsidR="007E2204" w:rsidRPr="00136CC9">
        <w:rPr>
          <w:rFonts w:cs="Times New Roman"/>
        </w:rPr>
        <w:t>rvek, který ztvárňuje mou lásku</w:t>
      </w:r>
      <w:r w:rsidR="00136CC9">
        <w:rPr>
          <w:rFonts w:cs="Times New Roman"/>
        </w:rPr>
        <w:t xml:space="preserve"> k </w:t>
      </w:r>
      <w:r w:rsidR="007E2204" w:rsidRPr="00136CC9">
        <w:rPr>
          <w:rFonts w:cs="Times New Roman"/>
        </w:rPr>
        <w:t>lidové hudbě</w:t>
      </w:r>
      <w:r w:rsidR="00136CC9">
        <w:rPr>
          <w:rFonts w:cs="Times New Roman"/>
        </w:rPr>
        <w:t xml:space="preserve"> a </w:t>
      </w:r>
      <w:r w:rsidR="007E2204" w:rsidRPr="00136CC9">
        <w:rPr>
          <w:rFonts w:cs="Times New Roman"/>
        </w:rPr>
        <w:t>lidovému tanci. Až uchvátivě působí kapesníčky, kterými si mávají nad hlavou tanečnice pohybující se do rytmu hudby. Nejedná se ale</w:t>
      </w:r>
      <w:r w:rsidR="00136CC9">
        <w:rPr>
          <w:rFonts w:cs="Times New Roman"/>
        </w:rPr>
        <w:t xml:space="preserve"> o </w:t>
      </w:r>
      <w:r w:rsidR="007E2204" w:rsidRPr="00136CC9">
        <w:rPr>
          <w:rFonts w:cs="Times New Roman"/>
        </w:rPr>
        <w:t>ledajakou hudbu, nýbrž hovoříme</w:t>
      </w:r>
      <w:r w:rsidR="00136CC9">
        <w:rPr>
          <w:rFonts w:cs="Times New Roman"/>
        </w:rPr>
        <w:t xml:space="preserve"> o </w:t>
      </w:r>
      <w:r w:rsidR="007E2204" w:rsidRPr="00136CC9">
        <w:rPr>
          <w:rFonts w:cs="Times New Roman"/>
        </w:rPr>
        <w:t>celoživotním díle</w:t>
      </w:r>
      <w:r w:rsidR="00136CC9">
        <w:rPr>
          <w:rFonts w:cs="Times New Roman"/>
        </w:rPr>
        <w:t xml:space="preserve"> a </w:t>
      </w:r>
      <w:r w:rsidR="007E2204" w:rsidRPr="00136CC9">
        <w:rPr>
          <w:rFonts w:cs="Times New Roman"/>
        </w:rPr>
        <w:t>pokladech lidu rozličných národů, pro které představovaly písně</w:t>
      </w:r>
      <w:r w:rsidR="00136CC9">
        <w:rPr>
          <w:rFonts w:cs="Times New Roman"/>
        </w:rPr>
        <w:t xml:space="preserve"> a </w:t>
      </w:r>
      <w:r w:rsidR="007E2204" w:rsidRPr="00136CC9">
        <w:rPr>
          <w:rFonts w:cs="Times New Roman"/>
        </w:rPr>
        <w:t>tanec jediné potěšení, kterého se jim</w:t>
      </w:r>
      <w:r w:rsidR="00136CC9">
        <w:rPr>
          <w:rFonts w:cs="Times New Roman"/>
        </w:rPr>
        <w:t xml:space="preserve"> v </w:t>
      </w:r>
      <w:r w:rsidR="007E2204" w:rsidRPr="00136CC9">
        <w:rPr>
          <w:rFonts w:cs="Times New Roman"/>
        </w:rPr>
        <w:t>dané době dostávalo. Dnes tento odkaz převzaly hlavně lidové soubory</w:t>
      </w:r>
      <w:r w:rsidR="00136CC9">
        <w:rPr>
          <w:rFonts w:cs="Times New Roman"/>
        </w:rPr>
        <w:t xml:space="preserve"> a </w:t>
      </w:r>
      <w:r w:rsidR="007E2204" w:rsidRPr="00136CC9">
        <w:rPr>
          <w:rFonts w:cs="Times New Roman"/>
        </w:rPr>
        <w:t>rozmanitá drobná lidová seskupení, kter</w:t>
      </w:r>
      <w:r w:rsidRPr="00136CC9">
        <w:rPr>
          <w:rFonts w:cs="Times New Roman"/>
        </w:rPr>
        <w:t>á</w:t>
      </w:r>
      <w:r w:rsidR="007E2204" w:rsidRPr="00136CC9">
        <w:rPr>
          <w:rFonts w:cs="Times New Roman"/>
        </w:rPr>
        <w:t xml:space="preserve"> si kladou za cíl toto dědictví uchovávat</w:t>
      </w:r>
      <w:r w:rsidR="00136CC9">
        <w:rPr>
          <w:rFonts w:cs="Times New Roman"/>
        </w:rPr>
        <w:t xml:space="preserve"> a </w:t>
      </w:r>
      <w:r w:rsidR="007E2204" w:rsidRPr="00136CC9">
        <w:rPr>
          <w:rFonts w:cs="Times New Roman"/>
        </w:rPr>
        <w:t>prezentovat.</w:t>
      </w:r>
    </w:p>
    <w:p w14:paraId="7CDE580A" w14:textId="152BD72D" w:rsidR="00607D2E" w:rsidRDefault="007E2204" w:rsidP="0092195A">
      <w:pPr>
        <w:pStyle w:val="formt"/>
        <w:rPr>
          <w:rFonts w:cs="Times New Roman"/>
        </w:rPr>
      </w:pPr>
      <w:r w:rsidRPr="00136CC9">
        <w:rPr>
          <w:rFonts w:cs="Times New Roman"/>
        </w:rPr>
        <w:t>Kapesníček rovněž nosí melodicky nejsilnější</w:t>
      </w:r>
      <w:r w:rsidR="00136CC9">
        <w:rPr>
          <w:rFonts w:cs="Times New Roman"/>
        </w:rPr>
        <w:t xml:space="preserve"> a </w:t>
      </w:r>
      <w:r w:rsidRPr="00136CC9">
        <w:rPr>
          <w:rFonts w:cs="Times New Roman"/>
        </w:rPr>
        <w:t>zároveň nejsmutnější píseň</w:t>
      </w:r>
      <w:r w:rsidR="00136CC9">
        <w:rPr>
          <w:rFonts w:cs="Times New Roman"/>
        </w:rPr>
        <w:t xml:space="preserve"> s</w:t>
      </w:r>
      <w:r w:rsidR="007943AB">
        <w:rPr>
          <w:rFonts w:cs="Times New Roman"/>
        </w:rPr>
        <w:t> </w:t>
      </w:r>
      <w:r w:rsidR="006A1C7B" w:rsidRPr="00136CC9">
        <w:rPr>
          <w:rFonts w:cs="Times New Roman"/>
        </w:rPr>
        <w:t>názvem</w:t>
      </w:r>
      <w:r w:rsidR="007943AB">
        <w:rPr>
          <w:rFonts w:cs="Times New Roman"/>
        </w:rPr>
        <w:t xml:space="preserve"> </w:t>
      </w:r>
      <w:r w:rsidR="006A1C7B" w:rsidRPr="00136CC9">
        <w:rPr>
          <w:rFonts w:cs="Times New Roman"/>
        </w:rPr>
        <w:t xml:space="preserve">„Za </w:t>
      </w:r>
      <w:proofErr w:type="spellStart"/>
      <w:r w:rsidR="006A1C7B" w:rsidRPr="00136CC9">
        <w:rPr>
          <w:rFonts w:cs="Times New Roman"/>
        </w:rPr>
        <w:t>stodo</w:t>
      </w:r>
      <w:r w:rsidR="006A1C7B" w:rsidRPr="00136CC9">
        <w:rPr>
          <w:rFonts w:cs="Times New Roman"/>
          <w:shd w:val="clear" w:color="auto" w:fill="FFFFFF"/>
        </w:rPr>
        <w:t>łami</w:t>
      </w:r>
      <w:proofErr w:type="spellEnd"/>
      <w:r w:rsidR="006A1C7B" w:rsidRPr="00136CC9">
        <w:rPr>
          <w:rFonts w:cs="Times New Roman"/>
        </w:rPr>
        <w:t xml:space="preserve">“. </w:t>
      </w:r>
      <w:r w:rsidRPr="00136CC9">
        <w:rPr>
          <w:rFonts w:cs="Times New Roman"/>
        </w:rPr>
        <w:t>Píseň vypráví</w:t>
      </w:r>
      <w:r w:rsidR="00136CC9">
        <w:rPr>
          <w:rFonts w:cs="Times New Roman"/>
        </w:rPr>
        <w:t xml:space="preserve"> o </w:t>
      </w:r>
      <w:r w:rsidRPr="00136CC9">
        <w:rPr>
          <w:rFonts w:cs="Times New Roman"/>
        </w:rPr>
        <w:t>dívence, jejíž srdce puká bolestí</w:t>
      </w:r>
      <w:r w:rsidR="00136CC9">
        <w:rPr>
          <w:rFonts w:cs="Times New Roman"/>
        </w:rPr>
        <w:t xml:space="preserve"> z </w:t>
      </w:r>
      <w:r w:rsidRPr="00136CC9">
        <w:rPr>
          <w:rFonts w:cs="Times New Roman"/>
        </w:rPr>
        <w:t>nenaplněné</w:t>
      </w:r>
      <w:r w:rsidR="00136CC9">
        <w:rPr>
          <w:rFonts w:cs="Times New Roman"/>
        </w:rPr>
        <w:t xml:space="preserve"> a </w:t>
      </w:r>
      <w:r w:rsidRPr="00136CC9">
        <w:rPr>
          <w:rFonts w:cs="Times New Roman"/>
        </w:rPr>
        <w:t>neopětované lásky.</w:t>
      </w:r>
      <w:r w:rsidR="00136CC9">
        <w:rPr>
          <w:rFonts w:cs="Times New Roman"/>
        </w:rPr>
        <w:t xml:space="preserve"> z </w:t>
      </w:r>
      <w:r w:rsidRPr="00136CC9">
        <w:rPr>
          <w:rFonts w:cs="Times New Roman"/>
        </w:rPr>
        <w:t>každého zazpívaného slova lze vycítit zlomenost, osamělost</w:t>
      </w:r>
      <w:r w:rsidR="00136CC9">
        <w:rPr>
          <w:rFonts w:cs="Times New Roman"/>
        </w:rPr>
        <w:t xml:space="preserve"> a </w:t>
      </w:r>
      <w:r w:rsidRPr="00136CC9">
        <w:rPr>
          <w:rFonts w:cs="Times New Roman"/>
        </w:rPr>
        <w:t xml:space="preserve">beznaděj, kterou </w:t>
      </w:r>
      <w:r w:rsidR="0017580C" w:rsidRPr="00136CC9">
        <w:rPr>
          <w:rFonts w:cs="Times New Roman"/>
        </w:rPr>
        <w:t>s</w:t>
      </w:r>
      <w:r w:rsidR="007943AB">
        <w:rPr>
          <w:rFonts w:cs="Times New Roman"/>
        </w:rPr>
        <w:t> </w:t>
      </w:r>
      <w:r w:rsidRPr="00136CC9">
        <w:rPr>
          <w:rFonts w:cs="Times New Roman"/>
        </w:rPr>
        <w:t xml:space="preserve">sebou zamilovanost přináší. Písní si mladé </w:t>
      </w:r>
      <w:proofErr w:type="spellStart"/>
      <w:r w:rsidRPr="00136CC9">
        <w:rPr>
          <w:rFonts w:cs="Times New Roman"/>
        </w:rPr>
        <w:t>goralské</w:t>
      </w:r>
      <w:proofErr w:type="spellEnd"/>
      <w:r w:rsidRPr="00136CC9">
        <w:rPr>
          <w:rFonts w:cs="Times New Roman"/>
        </w:rPr>
        <w:t xml:space="preserve"> děvče vylévá své srdce. Ale obešla by se tato píseň</w:t>
      </w:r>
      <w:r w:rsidR="00136CC9">
        <w:rPr>
          <w:rFonts w:cs="Times New Roman"/>
        </w:rPr>
        <w:t xml:space="preserve"> i </w:t>
      </w:r>
      <w:r w:rsidRPr="00136CC9">
        <w:rPr>
          <w:rFonts w:cs="Times New Roman"/>
        </w:rPr>
        <w:t>beze slov, protože mel</w:t>
      </w:r>
      <w:r w:rsidR="0092195A" w:rsidRPr="00136CC9">
        <w:rPr>
          <w:rFonts w:cs="Times New Roman"/>
        </w:rPr>
        <w:t>odie hovoří zcela sama za sebe.</w:t>
      </w:r>
    </w:p>
    <w:p w14:paraId="738599F4" w14:textId="77777777" w:rsidR="00F02B4A" w:rsidRPr="00F02B4A" w:rsidRDefault="00F02B4A" w:rsidP="007943AB">
      <w:pPr>
        <w:pStyle w:val="formt"/>
        <w:spacing w:after="0"/>
        <w:rPr>
          <w:rFonts w:cs="Times New Roman"/>
        </w:rPr>
      </w:pPr>
      <w:r w:rsidRPr="00F02B4A">
        <w:rPr>
          <w:rFonts w:cs="Times New Roman"/>
        </w:rPr>
        <w:t xml:space="preserve">Za </w:t>
      </w:r>
      <w:proofErr w:type="spellStart"/>
      <w:r w:rsidRPr="00F02B4A">
        <w:rPr>
          <w:rFonts w:cs="Times New Roman"/>
        </w:rPr>
        <w:t>stodołami</w:t>
      </w:r>
      <w:proofErr w:type="spellEnd"/>
      <w:r w:rsidRPr="00F02B4A">
        <w:rPr>
          <w:rFonts w:cs="Times New Roman"/>
        </w:rPr>
        <w:t xml:space="preserve">, za </w:t>
      </w:r>
      <w:proofErr w:type="spellStart"/>
      <w:r w:rsidRPr="00F02B4A">
        <w:rPr>
          <w:rFonts w:cs="Times New Roman"/>
        </w:rPr>
        <w:t>stodołami</w:t>
      </w:r>
      <w:proofErr w:type="spellEnd"/>
      <w:r w:rsidRPr="00F02B4A">
        <w:rPr>
          <w:rFonts w:cs="Times New Roman"/>
        </w:rPr>
        <w:t>,</w:t>
      </w:r>
    </w:p>
    <w:p w14:paraId="6770186E" w14:textId="77777777" w:rsidR="00F02B4A" w:rsidRPr="00F02B4A" w:rsidRDefault="00F02B4A" w:rsidP="007943AB">
      <w:pPr>
        <w:pStyle w:val="formt"/>
        <w:spacing w:after="0"/>
        <w:rPr>
          <w:rFonts w:cs="Times New Roman"/>
        </w:rPr>
      </w:pPr>
      <w:proofErr w:type="spellStart"/>
      <w:r w:rsidRPr="00F02B4A">
        <w:rPr>
          <w:rFonts w:cs="Times New Roman"/>
        </w:rPr>
        <w:t>vykvityła</w:t>
      </w:r>
      <w:proofErr w:type="spellEnd"/>
      <w:r w:rsidRPr="00F02B4A">
        <w:rPr>
          <w:rFonts w:cs="Times New Roman"/>
        </w:rPr>
        <w:t xml:space="preserve"> rež, a jo </w:t>
      </w:r>
      <w:proofErr w:type="spellStart"/>
      <w:r w:rsidRPr="00F02B4A">
        <w:rPr>
          <w:rFonts w:cs="Times New Roman"/>
        </w:rPr>
        <w:t>še</w:t>
      </w:r>
      <w:proofErr w:type="spellEnd"/>
      <w:r w:rsidRPr="00F02B4A">
        <w:rPr>
          <w:rFonts w:cs="Times New Roman"/>
        </w:rPr>
        <w:t xml:space="preserve"> </w:t>
      </w:r>
      <w:proofErr w:type="spellStart"/>
      <w:r w:rsidRPr="00F02B4A">
        <w:rPr>
          <w:rFonts w:cs="Times New Roman"/>
        </w:rPr>
        <w:t>če</w:t>
      </w:r>
      <w:proofErr w:type="spellEnd"/>
      <w:r w:rsidRPr="00F02B4A">
        <w:rPr>
          <w:rFonts w:cs="Times New Roman"/>
        </w:rPr>
        <w:t xml:space="preserve"> </w:t>
      </w:r>
      <w:proofErr w:type="spellStart"/>
      <w:r w:rsidRPr="00F02B4A">
        <w:rPr>
          <w:rFonts w:cs="Times New Roman"/>
        </w:rPr>
        <w:t>pytum</w:t>
      </w:r>
      <w:proofErr w:type="spellEnd"/>
      <w:r w:rsidRPr="00F02B4A">
        <w:rPr>
          <w:rFonts w:cs="Times New Roman"/>
        </w:rPr>
        <w:t>,</w:t>
      </w:r>
    </w:p>
    <w:p w14:paraId="31BEB10A" w14:textId="6E507DBB" w:rsidR="00F02B4A" w:rsidRPr="00F02B4A" w:rsidRDefault="00F02B4A" w:rsidP="007943AB">
      <w:pPr>
        <w:pStyle w:val="formt"/>
        <w:spacing w:after="240"/>
        <w:rPr>
          <w:rFonts w:cs="Times New Roman"/>
        </w:rPr>
      </w:pPr>
      <w:r w:rsidRPr="00F02B4A">
        <w:rPr>
          <w:rFonts w:cs="Times New Roman"/>
        </w:rPr>
        <w:t xml:space="preserve">A jo </w:t>
      </w:r>
      <w:proofErr w:type="spellStart"/>
      <w:r w:rsidRPr="00F02B4A">
        <w:rPr>
          <w:rFonts w:cs="Times New Roman"/>
        </w:rPr>
        <w:t>še</w:t>
      </w:r>
      <w:proofErr w:type="spellEnd"/>
      <w:r w:rsidRPr="00F02B4A">
        <w:rPr>
          <w:rFonts w:cs="Times New Roman"/>
        </w:rPr>
        <w:t xml:space="preserve"> </w:t>
      </w:r>
      <w:proofErr w:type="spellStart"/>
      <w:r w:rsidRPr="00F02B4A">
        <w:rPr>
          <w:rFonts w:cs="Times New Roman"/>
        </w:rPr>
        <w:t>če</w:t>
      </w:r>
      <w:proofErr w:type="spellEnd"/>
      <w:r w:rsidRPr="00F02B4A">
        <w:rPr>
          <w:rFonts w:cs="Times New Roman"/>
        </w:rPr>
        <w:t xml:space="preserve"> </w:t>
      </w:r>
      <w:proofErr w:type="spellStart"/>
      <w:r w:rsidRPr="00F02B4A">
        <w:rPr>
          <w:rFonts w:cs="Times New Roman"/>
        </w:rPr>
        <w:t>pytum</w:t>
      </w:r>
      <w:proofErr w:type="spellEnd"/>
      <w:r w:rsidRPr="00F02B4A">
        <w:rPr>
          <w:rFonts w:cs="Times New Roman"/>
        </w:rPr>
        <w:t xml:space="preserve">, </w:t>
      </w:r>
      <w:proofErr w:type="spellStart"/>
      <w:r w:rsidRPr="00F02B4A">
        <w:rPr>
          <w:rFonts w:cs="Times New Roman"/>
        </w:rPr>
        <w:t>ješli</w:t>
      </w:r>
      <w:proofErr w:type="spellEnd"/>
      <w:r w:rsidRPr="00F02B4A">
        <w:rPr>
          <w:rFonts w:cs="Times New Roman"/>
        </w:rPr>
        <w:t xml:space="preserve"> mě ty chceš</w:t>
      </w:r>
    </w:p>
    <w:p w14:paraId="7B9AA485" w14:textId="4DEA84CE" w:rsidR="00F02B4A" w:rsidRPr="00F02B4A" w:rsidRDefault="00F02B4A" w:rsidP="007943AB">
      <w:pPr>
        <w:pStyle w:val="formt"/>
        <w:spacing w:after="0"/>
        <w:rPr>
          <w:rFonts w:cs="Times New Roman"/>
        </w:rPr>
      </w:pPr>
      <w:r w:rsidRPr="00F02B4A">
        <w:rPr>
          <w:rFonts w:cs="Times New Roman"/>
        </w:rPr>
        <w:t xml:space="preserve">Kdybych </w:t>
      </w:r>
      <w:proofErr w:type="spellStart"/>
      <w:r w:rsidRPr="00F02B4A">
        <w:rPr>
          <w:rFonts w:cs="Times New Roman"/>
        </w:rPr>
        <w:t>vjedžała</w:t>
      </w:r>
      <w:proofErr w:type="spellEnd"/>
      <w:r w:rsidRPr="00F02B4A">
        <w:rPr>
          <w:rFonts w:cs="Times New Roman"/>
        </w:rPr>
        <w:t xml:space="preserve">, kdybych </w:t>
      </w:r>
      <w:proofErr w:type="spellStart"/>
      <w:r w:rsidRPr="00F02B4A">
        <w:rPr>
          <w:rFonts w:cs="Times New Roman"/>
        </w:rPr>
        <w:t>vědžała</w:t>
      </w:r>
      <w:proofErr w:type="spellEnd"/>
      <w:r w:rsidRPr="00F02B4A">
        <w:rPr>
          <w:rFonts w:cs="Times New Roman"/>
        </w:rPr>
        <w:t>,</w:t>
      </w:r>
    </w:p>
    <w:p w14:paraId="76A684FD" w14:textId="77777777" w:rsidR="00F02B4A" w:rsidRPr="00F02B4A" w:rsidRDefault="00F02B4A" w:rsidP="007943AB">
      <w:pPr>
        <w:pStyle w:val="formt"/>
        <w:spacing w:after="0"/>
        <w:rPr>
          <w:rFonts w:cs="Times New Roman"/>
        </w:rPr>
      </w:pPr>
      <w:r w:rsidRPr="00F02B4A">
        <w:rPr>
          <w:rFonts w:cs="Times New Roman"/>
        </w:rPr>
        <w:t xml:space="preserve">Že ty mě </w:t>
      </w:r>
      <w:proofErr w:type="spellStart"/>
      <w:r w:rsidRPr="00F02B4A">
        <w:rPr>
          <w:rFonts w:cs="Times New Roman"/>
        </w:rPr>
        <w:t>šidžiš</w:t>
      </w:r>
      <w:proofErr w:type="spellEnd"/>
      <w:r w:rsidRPr="00F02B4A">
        <w:rPr>
          <w:rFonts w:cs="Times New Roman"/>
        </w:rPr>
        <w:t xml:space="preserve">, </w:t>
      </w:r>
      <w:proofErr w:type="spellStart"/>
      <w:r w:rsidRPr="00F02B4A">
        <w:rPr>
          <w:rFonts w:cs="Times New Roman"/>
        </w:rPr>
        <w:t>gořołki</w:t>
      </w:r>
      <w:proofErr w:type="spellEnd"/>
      <w:r w:rsidRPr="00F02B4A">
        <w:rPr>
          <w:rFonts w:cs="Times New Roman"/>
        </w:rPr>
        <w:t xml:space="preserve"> kupuješ,</w:t>
      </w:r>
    </w:p>
    <w:p w14:paraId="345B82D8" w14:textId="6BA1FD8A" w:rsidR="00F02B4A" w:rsidRDefault="00F02B4A" w:rsidP="007943AB">
      <w:pPr>
        <w:pStyle w:val="formt"/>
        <w:spacing w:after="240"/>
        <w:rPr>
          <w:rFonts w:cs="Times New Roman"/>
        </w:rPr>
      </w:pPr>
      <w:r w:rsidRPr="00F02B4A">
        <w:rPr>
          <w:rFonts w:cs="Times New Roman"/>
        </w:rPr>
        <w:t>S </w:t>
      </w:r>
      <w:proofErr w:type="spellStart"/>
      <w:r w:rsidRPr="00F02B4A">
        <w:rPr>
          <w:rFonts w:cs="Times New Roman"/>
        </w:rPr>
        <w:t>jinšimi</w:t>
      </w:r>
      <w:proofErr w:type="spellEnd"/>
      <w:r w:rsidRPr="00F02B4A">
        <w:rPr>
          <w:rFonts w:cs="Times New Roman"/>
        </w:rPr>
        <w:t xml:space="preserve"> tancuješ, za mě </w:t>
      </w:r>
      <w:proofErr w:type="spellStart"/>
      <w:r w:rsidRPr="00F02B4A">
        <w:rPr>
          <w:rFonts w:cs="Times New Roman"/>
        </w:rPr>
        <w:t>še</w:t>
      </w:r>
      <w:proofErr w:type="spellEnd"/>
      <w:r w:rsidRPr="00F02B4A">
        <w:rPr>
          <w:rFonts w:cs="Times New Roman"/>
        </w:rPr>
        <w:t xml:space="preserve"> </w:t>
      </w:r>
      <w:proofErr w:type="spellStart"/>
      <w:r w:rsidRPr="00F02B4A">
        <w:rPr>
          <w:rFonts w:cs="Times New Roman"/>
        </w:rPr>
        <w:t>stydžiš</w:t>
      </w:r>
      <w:proofErr w:type="spellEnd"/>
      <w:r w:rsidRPr="00F02B4A">
        <w:rPr>
          <w:rFonts w:cs="Times New Roman"/>
        </w:rPr>
        <w:t>.</w:t>
      </w:r>
    </w:p>
    <w:p w14:paraId="408897A3" w14:textId="35674A87" w:rsidR="00F02B4A" w:rsidRDefault="00F02B4A" w:rsidP="00F81E0E">
      <w:pPr>
        <w:jc w:val="center"/>
      </w:pPr>
      <w:r>
        <w:rPr>
          <w:noProof/>
        </w:rPr>
        <w:lastRenderedPageBreak/>
        <w:drawing>
          <wp:inline distT="0" distB="0" distL="0" distR="0" wp14:anchorId="42C30BD7" wp14:editId="6BCD9CE8">
            <wp:extent cx="4512764" cy="545465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77" cstate="print">
                      <a:extLst>
                        <a:ext uri="{28A0092B-C50C-407E-A947-70E740481C1C}">
                          <a14:useLocalDpi xmlns:a14="http://schemas.microsoft.com/office/drawing/2010/main" val="0"/>
                        </a:ext>
                      </a:extLst>
                    </a:blip>
                    <a:srcRect l="7213" t="14388" b="1495"/>
                    <a:stretch/>
                  </pic:blipFill>
                  <pic:spPr bwMode="auto">
                    <a:xfrm>
                      <a:off x="0" y="0"/>
                      <a:ext cx="4521975" cy="5465783"/>
                    </a:xfrm>
                    <a:prstGeom prst="rect">
                      <a:avLst/>
                    </a:prstGeom>
                    <a:ln>
                      <a:noFill/>
                    </a:ln>
                    <a:extLst>
                      <a:ext uri="{53640926-AAD7-44D8-BBD7-CCE9431645EC}">
                        <a14:shadowObscured xmlns:a14="http://schemas.microsoft.com/office/drawing/2010/main"/>
                      </a:ext>
                    </a:extLst>
                  </pic:spPr>
                </pic:pic>
              </a:graphicData>
            </a:graphic>
          </wp:inline>
        </w:drawing>
      </w:r>
    </w:p>
    <w:p w14:paraId="6DACB70F" w14:textId="73F1695B" w:rsidR="00F02B4A" w:rsidRPr="00136CC9" w:rsidRDefault="00F02B4A" w:rsidP="00F02B4A">
      <w:pPr>
        <w:pStyle w:val="Titulek"/>
        <w:spacing w:after="0" w:line="360" w:lineRule="auto"/>
        <w:jc w:val="center"/>
        <w:rPr>
          <w:rFonts w:ascii="Times New Roman" w:hAnsi="Times New Roman" w:cs="Times New Roman"/>
          <w:i w:val="0"/>
          <w:color w:val="auto"/>
          <w:sz w:val="20"/>
          <w:szCs w:val="20"/>
        </w:rPr>
      </w:pPr>
      <w:bookmarkStart w:id="115" w:name="_Toc58531129"/>
      <w:r w:rsidRPr="00D20F9B">
        <w:rPr>
          <w:rFonts w:ascii="Times New Roman" w:hAnsi="Times New Roman" w:cs="Times New Roman"/>
          <w:i w:val="0"/>
          <w:color w:val="auto"/>
          <w:sz w:val="20"/>
          <w:szCs w:val="20"/>
        </w:rPr>
        <w:t xml:space="preserve">Obrázek </w:t>
      </w:r>
      <w:r w:rsidRPr="00D20F9B">
        <w:rPr>
          <w:rFonts w:ascii="Times New Roman" w:hAnsi="Times New Roman" w:cs="Times New Roman"/>
          <w:i w:val="0"/>
          <w:color w:val="auto"/>
          <w:sz w:val="20"/>
          <w:szCs w:val="20"/>
        </w:rPr>
        <w:fldChar w:fldCharType="begin"/>
      </w:r>
      <w:r w:rsidRPr="00D20F9B">
        <w:rPr>
          <w:rFonts w:ascii="Times New Roman" w:hAnsi="Times New Roman" w:cs="Times New Roman"/>
          <w:i w:val="0"/>
          <w:color w:val="auto"/>
          <w:sz w:val="20"/>
          <w:szCs w:val="20"/>
        </w:rPr>
        <w:instrText xml:space="preserve"> SEQ Obrázek \* ARABIC </w:instrText>
      </w:r>
      <w:r w:rsidRPr="00D20F9B">
        <w:rPr>
          <w:rFonts w:ascii="Times New Roman" w:hAnsi="Times New Roman" w:cs="Times New Roman"/>
          <w:i w:val="0"/>
          <w:color w:val="auto"/>
          <w:sz w:val="20"/>
          <w:szCs w:val="20"/>
        </w:rPr>
        <w:fldChar w:fldCharType="separate"/>
      </w:r>
      <w:r w:rsidR="00F81E0E" w:rsidRPr="00D20F9B">
        <w:rPr>
          <w:rFonts w:ascii="Times New Roman" w:hAnsi="Times New Roman" w:cs="Times New Roman"/>
          <w:i w:val="0"/>
          <w:noProof/>
          <w:color w:val="auto"/>
          <w:sz w:val="20"/>
          <w:szCs w:val="20"/>
        </w:rPr>
        <w:t>70</w:t>
      </w:r>
      <w:bookmarkEnd w:id="115"/>
      <w:r w:rsidRPr="00D20F9B">
        <w:rPr>
          <w:rFonts w:ascii="Times New Roman" w:hAnsi="Times New Roman" w:cs="Times New Roman"/>
          <w:i w:val="0"/>
          <w:color w:val="auto"/>
          <w:sz w:val="20"/>
          <w:szCs w:val="20"/>
        </w:rPr>
        <w:fldChar w:fldCharType="end"/>
      </w:r>
      <w:r w:rsidRPr="00136CC9">
        <w:rPr>
          <w:rFonts w:ascii="Times New Roman" w:hAnsi="Times New Roman" w:cs="Times New Roman"/>
          <w:i w:val="0"/>
          <w:color w:val="auto"/>
          <w:sz w:val="20"/>
          <w:szCs w:val="20"/>
        </w:rPr>
        <w:t xml:space="preserve"> </w:t>
      </w:r>
      <w:r w:rsidR="00D20F9B">
        <w:rPr>
          <w:rFonts w:ascii="Times New Roman" w:hAnsi="Times New Roman" w:cs="Times New Roman"/>
          <w:i w:val="0"/>
          <w:color w:val="auto"/>
          <w:sz w:val="20"/>
          <w:szCs w:val="20"/>
        </w:rPr>
        <w:t xml:space="preserve">Ilustrace kapesníku </w:t>
      </w:r>
      <w:r w:rsidR="00D20F9B" w:rsidRPr="00136CC9">
        <w:rPr>
          <w:rFonts w:ascii="Times New Roman" w:hAnsi="Times New Roman" w:cs="Times New Roman"/>
          <w:i w:val="0"/>
          <w:color w:val="auto"/>
          <w:sz w:val="20"/>
          <w:szCs w:val="20"/>
          <w:vertAlign w:val="superscript"/>
        </w:rPr>
        <w:t>(41)</w:t>
      </w:r>
    </w:p>
    <w:p w14:paraId="1DF17F77" w14:textId="6594CC5C" w:rsidR="006A1C7B" w:rsidRPr="00136CC9" w:rsidRDefault="006A1C7B" w:rsidP="0092195A">
      <w:pPr>
        <w:pStyle w:val="formt"/>
        <w:rPr>
          <w:rFonts w:cs="Times New Roman"/>
        </w:rPr>
      </w:pPr>
      <w:r w:rsidRPr="00136CC9">
        <w:rPr>
          <w:rFonts w:cs="Times New Roman"/>
        </w:rPr>
        <w:t>Kapesník je čtvercového tvaru</w:t>
      </w:r>
      <w:r w:rsidR="00136CC9">
        <w:rPr>
          <w:rFonts w:cs="Times New Roman"/>
        </w:rPr>
        <w:t xml:space="preserve"> z </w:t>
      </w:r>
      <w:r w:rsidRPr="00136CC9">
        <w:rPr>
          <w:rFonts w:cs="Times New Roman"/>
        </w:rPr>
        <w:t>jemného bavlněného plátna. Zdoben je madeirou a</w:t>
      </w:r>
      <w:r w:rsidR="00F02B4A">
        <w:rPr>
          <w:rFonts w:cs="Times New Roman"/>
        </w:rPr>
        <w:t> </w:t>
      </w:r>
      <w:r w:rsidRPr="00136CC9">
        <w:rPr>
          <w:rFonts w:cs="Times New Roman"/>
        </w:rPr>
        <w:t>výšivkou, která ztvárňuje pocity</w:t>
      </w:r>
      <w:r w:rsidR="00136CC9">
        <w:rPr>
          <w:rFonts w:cs="Times New Roman"/>
        </w:rPr>
        <w:t xml:space="preserve"> a </w:t>
      </w:r>
      <w:r w:rsidRPr="00136CC9">
        <w:rPr>
          <w:rFonts w:cs="Times New Roman"/>
        </w:rPr>
        <w:t xml:space="preserve">obrazy, které ve mně píseň vyvolává. Kolem ilustrace je vyšit také text. Výšivka je provedena řetízkovým stehem, text pak </w:t>
      </w:r>
      <w:r w:rsidR="00BD6593" w:rsidRPr="00136CC9">
        <w:rPr>
          <w:rFonts w:cs="Times New Roman"/>
        </w:rPr>
        <w:t xml:space="preserve">jednoduchým </w:t>
      </w:r>
      <w:r w:rsidRPr="00136CC9">
        <w:rPr>
          <w:rFonts w:cs="Times New Roman"/>
        </w:rPr>
        <w:t>stehem zadním.</w:t>
      </w:r>
    </w:p>
    <w:p w14:paraId="4DC6869C" w14:textId="65A4AB90" w:rsidR="00E17535" w:rsidRPr="00136CC9" w:rsidRDefault="00607D2E" w:rsidP="004F3AA7">
      <w:pPr>
        <w:pStyle w:val="Nadpis1"/>
        <w:numPr>
          <w:ilvl w:val="0"/>
          <w:numId w:val="0"/>
        </w:numPr>
      </w:pPr>
      <w:r w:rsidRPr="00136CC9">
        <w:br w:type="page"/>
      </w:r>
      <w:bookmarkStart w:id="116" w:name="_Toc58531170"/>
      <w:r w:rsidR="00EC7611" w:rsidRPr="00136CC9">
        <w:lastRenderedPageBreak/>
        <w:t>Závěr</w:t>
      </w:r>
      <w:bookmarkEnd w:id="116"/>
    </w:p>
    <w:p w14:paraId="2F5E70C9" w14:textId="40CEE3F5" w:rsidR="003266B1" w:rsidRPr="00136CC9" w:rsidRDefault="004B1B6B" w:rsidP="004F3AA7">
      <w:pPr>
        <w:pStyle w:val="formt"/>
        <w:rPr>
          <w:rFonts w:cs="Times New Roman"/>
        </w:rPr>
      </w:pPr>
      <w:r w:rsidRPr="00136CC9">
        <w:rPr>
          <w:rFonts w:cs="Times New Roman"/>
        </w:rPr>
        <w:t>Teoretická část práce představila problematik</w:t>
      </w:r>
      <w:r w:rsidR="005167CC" w:rsidRPr="00136CC9">
        <w:rPr>
          <w:rFonts w:cs="Times New Roman"/>
        </w:rPr>
        <w:t>u</w:t>
      </w:r>
      <w:r w:rsidRPr="00136CC9">
        <w:rPr>
          <w:rFonts w:cs="Times New Roman"/>
        </w:rPr>
        <w:t xml:space="preserve"> </w:t>
      </w:r>
      <w:r w:rsidR="0017580C" w:rsidRPr="00136CC9">
        <w:rPr>
          <w:rFonts w:cs="Times New Roman"/>
        </w:rPr>
        <w:t>G</w:t>
      </w:r>
      <w:r w:rsidRPr="00136CC9">
        <w:rPr>
          <w:rFonts w:cs="Times New Roman"/>
        </w:rPr>
        <w:t>oralů na území Těšínské</w:t>
      </w:r>
      <w:r w:rsidR="0017580C" w:rsidRPr="00136CC9">
        <w:rPr>
          <w:rFonts w:cs="Times New Roman"/>
        </w:rPr>
        <w:t>ho</w:t>
      </w:r>
      <w:r w:rsidRPr="00136CC9">
        <w:rPr>
          <w:rFonts w:cs="Times New Roman"/>
        </w:rPr>
        <w:t xml:space="preserve"> Slezska. Do této problematiky byl také zahrnut historický vývoj</w:t>
      </w:r>
      <w:r w:rsidR="00136CC9">
        <w:rPr>
          <w:rFonts w:cs="Times New Roman"/>
        </w:rPr>
        <w:t xml:space="preserve"> v </w:t>
      </w:r>
      <w:r w:rsidR="003266B1" w:rsidRPr="00136CC9">
        <w:rPr>
          <w:rFonts w:cs="Times New Roman"/>
        </w:rPr>
        <w:t>souvislosti kolonizacemi, které byly pro Těšínsko, obzvláště pro jeho východnější část, stěžejní.</w:t>
      </w:r>
      <w:r w:rsidR="00A6317A" w:rsidRPr="00136CC9">
        <w:rPr>
          <w:rFonts w:cs="Times New Roman"/>
        </w:rPr>
        <w:t xml:space="preserve"> Vývoj je uveden </w:t>
      </w:r>
      <w:r w:rsidR="00D229EA" w:rsidRPr="00136CC9">
        <w:rPr>
          <w:rFonts w:cs="Times New Roman"/>
        </w:rPr>
        <w:t>chronologicky</w:t>
      </w:r>
      <w:r w:rsidR="00BD6173">
        <w:rPr>
          <w:rFonts w:cs="Times New Roman"/>
        </w:rPr>
        <w:t>,</w:t>
      </w:r>
      <w:r w:rsidR="00A6317A" w:rsidRPr="00136CC9">
        <w:rPr>
          <w:rFonts w:cs="Times New Roman"/>
        </w:rPr>
        <w:t xml:space="preserve"> </w:t>
      </w:r>
      <w:r w:rsidRPr="00136CC9">
        <w:rPr>
          <w:rFonts w:cs="Times New Roman"/>
        </w:rPr>
        <w:t xml:space="preserve">díky </w:t>
      </w:r>
      <w:r w:rsidR="00A6317A" w:rsidRPr="00136CC9">
        <w:rPr>
          <w:rFonts w:cs="Times New Roman"/>
        </w:rPr>
        <w:t xml:space="preserve">čemuž </w:t>
      </w:r>
      <w:r w:rsidRPr="00136CC9">
        <w:rPr>
          <w:rFonts w:cs="Times New Roman"/>
        </w:rPr>
        <w:t>lze</w:t>
      </w:r>
      <w:r w:rsidR="00A6317A" w:rsidRPr="00136CC9">
        <w:rPr>
          <w:rFonts w:cs="Times New Roman"/>
        </w:rPr>
        <w:t xml:space="preserve"> tuto specifickou skupinu</w:t>
      </w:r>
      <w:r w:rsidRPr="00136CC9">
        <w:rPr>
          <w:rFonts w:cs="Times New Roman"/>
        </w:rPr>
        <w:t xml:space="preserve"> snadněji pochopit</w:t>
      </w:r>
      <w:r w:rsidR="00A6317A" w:rsidRPr="00136CC9">
        <w:rPr>
          <w:rFonts w:cs="Times New Roman"/>
        </w:rPr>
        <w:t xml:space="preserve">. Vynecháni nejsou ani </w:t>
      </w:r>
      <w:r w:rsidR="0017580C" w:rsidRPr="00136CC9">
        <w:rPr>
          <w:rFonts w:cs="Times New Roman"/>
        </w:rPr>
        <w:t>V</w:t>
      </w:r>
      <w:r w:rsidR="00A6317A" w:rsidRPr="00136CC9">
        <w:rPr>
          <w:rFonts w:cs="Times New Roman"/>
        </w:rPr>
        <w:t xml:space="preserve">alaši, kteří představovali </w:t>
      </w:r>
      <w:r w:rsidR="00D229EA" w:rsidRPr="00136CC9">
        <w:rPr>
          <w:rFonts w:cs="Times New Roman"/>
        </w:rPr>
        <w:t>primární</w:t>
      </w:r>
      <w:r w:rsidR="00A6317A" w:rsidRPr="00136CC9">
        <w:rPr>
          <w:rFonts w:cs="Times New Roman"/>
        </w:rPr>
        <w:t xml:space="preserve"> impuls</w:t>
      </w:r>
      <w:r w:rsidR="00136CC9">
        <w:rPr>
          <w:rFonts w:cs="Times New Roman"/>
        </w:rPr>
        <w:t xml:space="preserve"> a </w:t>
      </w:r>
      <w:r w:rsidR="00A6317A" w:rsidRPr="00136CC9">
        <w:rPr>
          <w:rFonts w:cs="Times New Roman"/>
        </w:rPr>
        <w:t xml:space="preserve">do jisté míry také inspiraci pro </w:t>
      </w:r>
      <w:r w:rsidR="0017580C" w:rsidRPr="00136CC9">
        <w:rPr>
          <w:rFonts w:cs="Times New Roman"/>
        </w:rPr>
        <w:t>G</w:t>
      </w:r>
      <w:r w:rsidR="00A6317A" w:rsidRPr="00136CC9">
        <w:rPr>
          <w:rFonts w:cs="Times New Roman"/>
        </w:rPr>
        <w:t>oraly, ale nelze nezmínit skutečnost, že je literatura</w:t>
      </w:r>
      <w:r w:rsidR="00136CC9">
        <w:rPr>
          <w:rFonts w:cs="Times New Roman"/>
        </w:rPr>
        <w:t xml:space="preserve"> v </w:t>
      </w:r>
      <w:r w:rsidR="00A6317A" w:rsidRPr="00136CC9">
        <w:rPr>
          <w:rFonts w:cs="Times New Roman"/>
        </w:rPr>
        <w:t xml:space="preserve">tomto ohledu poněkud nejednotná, důsledkem toho byly </w:t>
      </w:r>
      <w:r w:rsidR="003266B1" w:rsidRPr="00136CC9">
        <w:rPr>
          <w:rFonts w:cs="Times New Roman"/>
        </w:rPr>
        <w:t xml:space="preserve">vybrány </w:t>
      </w:r>
      <w:r w:rsidR="00A6317A" w:rsidRPr="00136CC9">
        <w:rPr>
          <w:rFonts w:cs="Times New Roman"/>
        </w:rPr>
        <w:t>pouze ty prameny, které s</w:t>
      </w:r>
      <w:r w:rsidR="003266B1" w:rsidRPr="00136CC9">
        <w:rPr>
          <w:rFonts w:cs="Times New Roman"/>
        </w:rPr>
        <w:t>e opíraly</w:t>
      </w:r>
      <w:r w:rsidR="00A6317A" w:rsidRPr="00136CC9">
        <w:rPr>
          <w:rFonts w:cs="Times New Roman"/>
        </w:rPr>
        <w:t>, jak uvádí samy,</w:t>
      </w:r>
      <w:r w:rsidR="00136CC9">
        <w:rPr>
          <w:rFonts w:cs="Times New Roman"/>
        </w:rPr>
        <w:t xml:space="preserve"> o </w:t>
      </w:r>
      <w:r w:rsidR="00A6317A" w:rsidRPr="00136CC9">
        <w:rPr>
          <w:rFonts w:cs="Times New Roman"/>
        </w:rPr>
        <w:t>serióznější výzkum</w:t>
      </w:r>
      <w:r w:rsidR="00887ED6" w:rsidRPr="00136CC9">
        <w:rPr>
          <w:rFonts w:cs="Times New Roman"/>
        </w:rPr>
        <w:t>y</w:t>
      </w:r>
      <w:r w:rsidR="00A6317A" w:rsidRPr="00136CC9">
        <w:rPr>
          <w:rFonts w:cs="Times New Roman"/>
        </w:rPr>
        <w:t>.</w:t>
      </w:r>
      <w:r w:rsidR="00136CC9">
        <w:rPr>
          <w:rFonts w:cs="Times New Roman"/>
        </w:rPr>
        <w:t xml:space="preserve"> </w:t>
      </w:r>
      <w:r w:rsidR="00B4559D">
        <w:rPr>
          <w:rFonts w:cs="Times New Roman"/>
        </w:rPr>
        <w:t>O</w:t>
      </w:r>
      <w:r w:rsidR="00136CC9">
        <w:rPr>
          <w:rFonts w:cs="Times New Roman"/>
        </w:rPr>
        <w:t> </w:t>
      </w:r>
      <w:r w:rsidR="003266B1" w:rsidRPr="00136CC9">
        <w:rPr>
          <w:rFonts w:cs="Times New Roman"/>
        </w:rPr>
        <w:t>Valaš</w:t>
      </w:r>
      <w:r w:rsidR="00B92D3D" w:rsidRPr="00136CC9">
        <w:rPr>
          <w:rFonts w:cs="Times New Roman"/>
        </w:rPr>
        <w:t>ích</w:t>
      </w:r>
      <w:r w:rsidR="00136CC9">
        <w:rPr>
          <w:rFonts w:cs="Times New Roman"/>
        </w:rPr>
        <w:t xml:space="preserve"> a </w:t>
      </w:r>
      <w:r w:rsidR="005167CC" w:rsidRPr="00136CC9">
        <w:rPr>
          <w:rFonts w:cs="Times New Roman"/>
        </w:rPr>
        <w:t>vlašsk</w:t>
      </w:r>
      <w:r w:rsidR="00B92D3D" w:rsidRPr="00136CC9">
        <w:rPr>
          <w:rFonts w:cs="Times New Roman"/>
        </w:rPr>
        <w:t>é</w:t>
      </w:r>
      <w:r w:rsidR="003266B1" w:rsidRPr="00136CC9">
        <w:rPr>
          <w:rFonts w:cs="Times New Roman"/>
        </w:rPr>
        <w:t xml:space="preserve"> kolonizac</w:t>
      </w:r>
      <w:r w:rsidR="00B92D3D" w:rsidRPr="00136CC9">
        <w:rPr>
          <w:rFonts w:cs="Times New Roman"/>
        </w:rPr>
        <w:t xml:space="preserve">i </w:t>
      </w:r>
      <w:r w:rsidR="00B4559D">
        <w:rPr>
          <w:rFonts w:cs="Times New Roman"/>
        </w:rPr>
        <w:t xml:space="preserve">se </w:t>
      </w:r>
      <w:r w:rsidR="00B92D3D" w:rsidRPr="00136CC9">
        <w:rPr>
          <w:rFonts w:cs="Times New Roman"/>
        </w:rPr>
        <w:t>práce proto</w:t>
      </w:r>
      <w:r w:rsidR="003266B1" w:rsidRPr="00136CC9">
        <w:rPr>
          <w:rFonts w:cs="Times New Roman"/>
        </w:rPr>
        <w:t xml:space="preserve"> </w:t>
      </w:r>
      <w:r w:rsidR="00B92D3D" w:rsidRPr="00136CC9">
        <w:rPr>
          <w:rFonts w:cs="Times New Roman"/>
        </w:rPr>
        <w:t>zmiňuje</w:t>
      </w:r>
      <w:r w:rsidR="004F3AA7" w:rsidRPr="00136CC9">
        <w:rPr>
          <w:rFonts w:cs="Times New Roman"/>
        </w:rPr>
        <w:t xml:space="preserve"> jen krátce</w:t>
      </w:r>
      <w:r w:rsidR="00136CC9">
        <w:rPr>
          <w:rFonts w:cs="Times New Roman"/>
        </w:rPr>
        <w:t xml:space="preserve"> a </w:t>
      </w:r>
      <w:r w:rsidR="004F3AA7" w:rsidRPr="00136CC9">
        <w:rPr>
          <w:rFonts w:cs="Times New Roman"/>
        </w:rPr>
        <w:t>povrchově.</w:t>
      </w:r>
    </w:p>
    <w:p w14:paraId="79240CB5" w14:textId="4B17D7FC" w:rsidR="00E17535" w:rsidRPr="00136CC9" w:rsidRDefault="003266B1" w:rsidP="004F3AA7">
      <w:pPr>
        <w:pStyle w:val="formt"/>
        <w:rPr>
          <w:rFonts w:cs="Times New Roman"/>
        </w:rPr>
      </w:pPr>
      <w:r w:rsidRPr="00136CC9">
        <w:rPr>
          <w:rFonts w:cs="Times New Roman"/>
        </w:rPr>
        <w:t>Po historickém výčtu událostí</w:t>
      </w:r>
      <w:r w:rsidR="00136CC9">
        <w:rPr>
          <w:rFonts w:cs="Times New Roman"/>
        </w:rPr>
        <w:t xml:space="preserve"> a </w:t>
      </w:r>
      <w:r w:rsidRPr="00136CC9">
        <w:rPr>
          <w:rFonts w:cs="Times New Roman"/>
        </w:rPr>
        <w:t xml:space="preserve">kolonizací přichází </w:t>
      </w:r>
      <w:r w:rsidR="00BD6173">
        <w:rPr>
          <w:rFonts w:cs="Times New Roman"/>
        </w:rPr>
        <w:t>hlavní</w:t>
      </w:r>
      <w:r w:rsidRPr="00136CC9">
        <w:rPr>
          <w:rFonts w:cs="Times New Roman"/>
        </w:rPr>
        <w:t xml:space="preserve"> téma, ke kterému práce směřuje</w:t>
      </w:r>
      <w:r w:rsidR="00887ED6" w:rsidRPr="00136CC9">
        <w:rPr>
          <w:rFonts w:cs="Times New Roman"/>
        </w:rPr>
        <w:t>,</w:t>
      </w:r>
      <w:r w:rsidR="00136CC9">
        <w:rPr>
          <w:rFonts w:cs="Times New Roman"/>
        </w:rPr>
        <w:t xml:space="preserve"> a </w:t>
      </w:r>
      <w:r w:rsidR="00887ED6" w:rsidRPr="00136CC9">
        <w:rPr>
          <w:rFonts w:cs="Times New Roman"/>
        </w:rPr>
        <w:t xml:space="preserve">sice </w:t>
      </w:r>
      <w:r w:rsidR="00B92D3D" w:rsidRPr="00136CC9">
        <w:rPr>
          <w:rFonts w:cs="Times New Roman"/>
        </w:rPr>
        <w:t xml:space="preserve">samotní </w:t>
      </w:r>
      <w:r w:rsidR="0017580C" w:rsidRPr="00136CC9">
        <w:rPr>
          <w:rFonts w:cs="Times New Roman"/>
        </w:rPr>
        <w:t>G</w:t>
      </w:r>
      <w:r w:rsidR="00887ED6" w:rsidRPr="00136CC9">
        <w:rPr>
          <w:rFonts w:cs="Times New Roman"/>
        </w:rPr>
        <w:t>oral</w:t>
      </w:r>
      <w:r w:rsidR="00B92D3D" w:rsidRPr="00136CC9">
        <w:rPr>
          <w:rFonts w:cs="Times New Roman"/>
        </w:rPr>
        <w:t>e</w:t>
      </w:r>
      <w:r w:rsidR="00887ED6" w:rsidRPr="00136CC9">
        <w:rPr>
          <w:rFonts w:cs="Times New Roman"/>
        </w:rPr>
        <w:t>. Je popsáno území, charakteristické rysy, vysvětlení názvu</w:t>
      </w:r>
      <w:r w:rsidR="00136CC9">
        <w:rPr>
          <w:rFonts w:cs="Times New Roman"/>
        </w:rPr>
        <w:t xml:space="preserve"> a </w:t>
      </w:r>
      <w:r w:rsidR="00887ED6" w:rsidRPr="00136CC9">
        <w:rPr>
          <w:rFonts w:cs="Times New Roman"/>
        </w:rPr>
        <w:t>život</w:t>
      </w:r>
      <w:r w:rsidR="00B92D3D" w:rsidRPr="00136CC9">
        <w:rPr>
          <w:rFonts w:cs="Times New Roman"/>
        </w:rPr>
        <w:t>a</w:t>
      </w:r>
      <w:r w:rsidR="00887ED6" w:rsidRPr="00136CC9">
        <w:rPr>
          <w:rFonts w:cs="Times New Roman"/>
        </w:rPr>
        <w:t xml:space="preserve"> tohoto etnika obecně. Mnohem důležitějším prvkem byl kroj. Je zde představen</w:t>
      </w:r>
      <w:r w:rsidR="00136CC9">
        <w:rPr>
          <w:rFonts w:cs="Times New Roman"/>
        </w:rPr>
        <w:t xml:space="preserve"> a </w:t>
      </w:r>
      <w:r w:rsidR="00887ED6" w:rsidRPr="00136CC9">
        <w:rPr>
          <w:rFonts w:cs="Times New Roman"/>
        </w:rPr>
        <w:t xml:space="preserve">detailněji </w:t>
      </w:r>
      <w:proofErr w:type="gramStart"/>
      <w:r w:rsidR="00887ED6" w:rsidRPr="00136CC9">
        <w:rPr>
          <w:rFonts w:cs="Times New Roman"/>
        </w:rPr>
        <w:t>rozepsán</w:t>
      </w:r>
      <w:proofErr w:type="gramEnd"/>
      <w:r w:rsidR="00887ED6" w:rsidRPr="00136CC9">
        <w:rPr>
          <w:rFonts w:cs="Times New Roman"/>
        </w:rPr>
        <w:t xml:space="preserve"> jak kroj ženský, tak také kroj mužský. Krojům je </w:t>
      </w:r>
      <w:r w:rsidR="005167CC" w:rsidRPr="00136CC9">
        <w:rPr>
          <w:rFonts w:cs="Times New Roman"/>
        </w:rPr>
        <w:t>věnována</w:t>
      </w:r>
      <w:r w:rsidR="00887ED6" w:rsidRPr="00136CC9">
        <w:rPr>
          <w:rFonts w:cs="Times New Roman"/>
        </w:rPr>
        <w:t xml:space="preserve"> největší část, protože se</w:t>
      </w:r>
      <w:r w:rsidR="00136CC9">
        <w:rPr>
          <w:rFonts w:cs="Times New Roman"/>
        </w:rPr>
        <w:t xml:space="preserve"> o </w:t>
      </w:r>
      <w:r w:rsidR="00B92D3D" w:rsidRPr="00136CC9">
        <w:rPr>
          <w:rFonts w:cs="Times New Roman"/>
        </w:rPr>
        <w:t xml:space="preserve">ni </w:t>
      </w:r>
      <w:r w:rsidR="00887ED6" w:rsidRPr="00136CC9">
        <w:rPr>
          <w:rFonts w:cs="Times New Roman"/>
        </w:rPr>
        <w:t>opír</w:t>
      </w:r>
      <w:r w:rsidR="00B92D3D" w:rsidRPr="00136CC9">
        <w:rPr>
          <w:rFonts w:cs="Times New Roman"/>
        </w:rPr>
        <w:t>á</w:t>
      </w:r>
      <w:r w:rsidR="00887ED6" w:rsidRPr="00136CC9">
        <w:rPr>
          <w:rFonts w:cs="Times New Roman"/>
        </w:rPr>
        <w:t xml:space="preserve"> část praktic</w:t>
      </w:r>
      <w:r w:rsidR="00B92D3D" w:rsidRPr="00136CC9">
        <w:rPr>
          <w:rFonts w:cs="Times New Roman"/>
        </w:rPr>
        <w:t>ká</w:t>
      </w:r>
      <w:r w:rsidR="00887ED6" w:rsidRPr="00136CC9">
        <w:rPr>
          <w:rFonts w:cs="Times New Roman"/>
        </w:rPr>
        <w:t>.</w:t>
      </w:r>
    </w:p>
    <w:p w14:paraId="59F145EA" w14:textId="7B6192F9" w:rsidR="007E2204" w:rsidRPr="00136CC9" w:rsidRDefault="00887ED6" w:rsidP="007E2204">
      <w:pPr>
        <w:pStyle w:val="formt"/>
        <w:rPr>
          <w:rFonts w:cs="Times New Roman"/>
        </w:rPr>
      </w:pPr>
      <w:r w:rsidRPr="00136CC9">
        <w:rPr>
          <w:rFonts w:cs="Times New Roman"/>
        </w:rPr>
        <w:t>Praktická část představuje také cíl práce</w:t>
      </w:r>
      <w:r w:rsidR="003B24B5" w:rsidRPr="00136CC9">
        <w:rPr>
          <w:rFonts w:cs="Times New Roman"/>
        </w:rPr>
        <w:t>, který je ztvárněn</w:t>
      </w:r>
      <w:r w:rsidR="00136CC9">
        <w:rPr>
          <w:rFonts w:cs="Times New Roman"/>
        </w:rPr>
        <w:t xml:space="preserve"> v </w:t>
      </w:r>
      <w:r w:rsidR="006029C6" w:rsidRPr="00136CC9">
        <w:rPr>
          <w:rFonts w:cs="Times New Roman"/>
        </w:rPr>
        <w:t>mém</w:t>
      </w:r>
      <w:r w:rsidR="003B24B5" w:rsidRPr="00136CC9">
        <w:rPr>
          <w:rFonts w:cs="Times New Roman"/>
        </w:rPr>
        <w:t xml:space="preserve"> kroji. </w:t>
      </w:r>
      <w:r w:rsidR="0033088B" w:rsidRPr="00136CC9">
        <w:rPr>
          <w:rFonts w:cs="Times New Roman"/>
        </w:rPr>
        <w:t xml:space="preserve">Kroj </w:t>
      </w:r>
      <w:r w:rsidR="00CD5B1C" w:rsidRPr="00136CC9">
        <w:rPr>
          <w:rFonts w:cs="Times New Roman"/>
        </w:rPr>
        <w:t>je obrazem</w:t>
      </w:r>
      <w:r w:rsidR="0033088B" w:rsidRPr="00136CC9">
        <w:rPr>
          <w:rFonts w:cs="Times New Roman"/>
        </w:rPr>
        <w:t xml:space="preserve"> </w:t>
      </w:r>
      <w:r w:rsidR="00B4559D">
        <w:rPr>
          <w:rFonts w:cs="Times New Roman"/>
        </w:rPr>
        <w:t xml:space="preserve">vlastního </w:t>
      </w:r>
      <w:r w:rsidR="0033088B" w:rsidRPr="00136CC9">
        <w:rPr>
          <w:rFonts w:cs="Times New Roman"/>
        </w:rPr>
        <w:t>vnímání této kultury</w:t>
      </w:r>
      <w:r w:rsidR="00136CC9">
        <w:rPr>
          <w:rFonts w:cs="Times New Roman"/>
        </w:rPr>
        <w:t xml:space="preserve"> a </w:t>
      </w:r>
      <w:r w:rsidR="0033088B" w:rsidRPr="00136CC9">
        <w:rPr>
          <w:rFonts w:cs="Times New Roman"/>
        </w:rPr>
        <w:t>zároveň zachycuje vášeň pro slovanské kroje, kt</w:t>
      </w:r>
      <w:r w:rsidR="00A30786">
        <w:rPr>
          <w:rFonts w:cs="Times New Roman"/>
        </w:rPr>
        <w:t xml:space="preserve">eré mi byly </w:t>
      </w:r>
      <w:r w:rsidR="0033088B" w:rsidRPr="00136CC9">
        <w:rPr>
          <w:rFonts w:cs="Times New Roman"/>
        </w:rPr>
        <w:t>inspirac</w:t>
      </w:r>
      <w:r w:rsidR="00B92D3D" w:rsidRPr="00136CC9">
        <w:rPr>
          <w:rFonts w:cs="Times New Roman"/>
        </w:rPr>
        <w:t>í.</w:t>
      </w:r>
      <w:r w:rsidR="00886FAC" w:rsidRPr="00136CC9">
        <w:rPr>
          <w:rFonts w:cs="Times New Roman"/>
        </w:rPr>
        <w:t xml:space="preserve"> </w:t>
      </w:r>
      <w:r w:rsidR="00D73228">
        <w:rPr>
          <w:rFonts w:cs="Times New Roman"/>
        </w:rPr>
        <w:t>Součástí kroje jsou také</w:t>
      </w:r>
      <w:r w:rsidR="00886FAC" w:rsidRPr="00136CC9">
        <w:rPr>
          <w:rFonts w:cs="Times New Roman"/>
        </w:rPr>
        <w:t xml:space="preserve"> písně</w:t>
      </w:r>
      <w:r w:rsidR="00136CC9">
        <w:rPr>
          <w:rFonts w:cs="Times New Roman"/>
        </w:rPr>
        <w:t xml:space="preserve"> v </w:t>
      </w:r>
      <w:r w:rsidR="00886FAC" w:rsidRPr="00136CC9">
        <w:rPr>
          <w:rFonts w:cs="Times New Roman"/>
        </w:rPr>
        <w:t xml:space="preserve">nářečí zvaném </w:t>
      </w:r>
      <w:r w:rsidR="00D73228">
        <w:rPr>
          <w:rFonts w:cs="Times New Roman"/>
        </w:rPr>
        <w:br/>
      </w:r>
      <w:r w:rsidR="00886FAC" w:rsidRPr="00136CC9">
        <w:rPr>
          <w:rFonts w:cs="Times New Roman"/>
        </w:rPr>
        <w:t xml:space="preserve">,,po </w:t>
      </w:r>
      <w:proofErr w:type="spellStart"/>
      <w:r w:rsidR="00886FAC" w:rsidRPr="00136CC9">
        <w:rPr>
          <w:rFonts w:cs="Times New Roman"/>
        </w:rPr>
        <w:t>našymu</w:t>
      </w:r>
      <w:proofErr w:type="spellEnd"/>
      <w:r w:rsidR="00886FAC" w:rsidRPr="00136CC9">
        <w:rPr>
          <w:rFonts w:cs="Times New Roman"/>
        </w:rPr>
        <w:t>“, které je pro tuto oblast typické</w:t>
      </w:r>
      <w:r w:rsidR="00D73228">
        <w:rPr>
          <w:rFonts w:cs="Times New Roman"/>
        </w:rPr>
        <w:t>, stejně jako již zmíněné písně.</w:t>
      </w:r>
      <w:r w:rsidR="006029C6" w:rsidRPr="00136CC9">
        <w:rPr>
          <w:rFonts w:cs="Times New Roman"/>
        </w:rPr>
        <w:t xml:space="preserve"> </w:t>
      </w:r>
      <w:r w:rsidR="00D73228">
        <w:rPr>
          <w:rFonts w:cs="Times New Roman"/>
        </w:rPr>
        <w:br/>
        <w:t xml:space="preserve">V práci je </w:t>
      </w:r>
      <w:r w:rsidR="00886FAC" w:rsidRPr="00136CC9">
        <w:rPr>
          <w:rFonts w:cs="Times New Roman"/>
        </w:rPr>
        <w:t xml:space="preserve">zahrnut popis jednotlivých částí, </w:t>
      </w:r>
      <w:r w:rsidR="00D73228">
        <w:rPr>
          <w:rFonts w:cs="Times New Roman"/>
        </w:rPr>
        <w:t xml:space="preserve">jejich význam a postup vzniku. </w:t>
      </w:r>
      <w:r w:rsidR="00886FAC" w:rsidRPr="00136CC9">
        <w:rPr>
          <w:rFonts w:cs="Times New Roman"/>
        </w:rPr>
        <w:t>Nechyb</w:t>
      </w:r>
      <w:r w:rsidR="00D73228">
        <w:rPr>
          <w:rFonts w:cs="Times New Roman"/>
        </w:rPr>
        <w:t>í</w:t>
      </w:r>
      <w:r w:rsidR="00886FAC" w:rsidRPr="00136CC9">
        <w:rPr>
          <w:rFonts w:cs="Times New Roman"/>
        </w:rPr>
        <w:t xml:space="preserve"> ani obrazová část.</w:t>
      </w:r>
    </w:p>
    <w:p w14:paraId="2EEAF5E9" w14:textId="75457D66" w:rsidR="00886FAC" w:rsidRPr="00136CC9" w:rsidRDefault="006029C6" w:rsidP="00886FAC">
      <w:pPr>
        <w:pStyle w:val="formt"/>
        <w:rPr>
          <w:rFonts w:cs="Times New Roman"/>
        </w:rPr>
      </w:pPr>
      <w:r w:rsidRPr="00136CC9">
        <w:rPr>
          <w:rFonts w:cs="Times New Roman"/>
        </w:rPr>
        <w:t>Práce mi byla obohacením hlavně po stránce celkového vnímání tohoto kraje. Historie</w:t>
      </w:r>
      <w:r w:rsidR="00136CC9">
        <w:rPr>
          <w:rFonts w:cs="Times New Roman"/>
        </w:rPr>
        <w:t xml:space="preserve"> a </w:t>
      </w:r>
      <w:r w:rsidRPr="00136CC9">
        <w:rPr>
          <w:rFonts w:cs="Times New Roman"/>
        </w:rPr>
        <w:t xml:space="preserve">náhled do života lidí, kteří </w:t>
      </w:r>
      <w:r w:rsidR="00783C5A" w:rsidRPr="00136CC9">
        <w:rPr>
          <w:rFonts w:cs="Times New Roman"/>
        </w:rPr>
        <w:t>kdysi obývali zdejší hory, se staly součástí mého téměř každodenního života. Obyčejná procházka už zdaleka není tak obyčejnou, právě protože si domýšlím</w:t>
      </w:r>
      <w:r w:rsidR="00136CC9">
        <w:rPr>
          <w:rFonts w:cs="Times New Roman"/>
        </w:rPr>
        <w:t xml:space="preserve"> a </w:t>
      </w:r>
      <w:r w:rsidR="00783C5A" w:rsidRPr="00136CC9">
        <w:rPr>
          <w:rFonts w:cs="Times New Roman"/>
        </w:rPr>
        <w:t xml:space="preserve">představuji, jak gorale vyšlapávali cestu, po které kráčím, svými </w:t>
      </w:r>
      <w:proofErr w:type="spellStart"/>
      <w:r w:rsidR="00783C5A" w:rsidRPr="00136CC9">
        <w:rPr>
          <w:rFonts w:cs="Times New Roman"/>
        </w:rPr>
        <w:t>krpcemi</w:t>
      </w:r>
      <w:proofErr w:type="spellEnd"/>
      <w:r w:rsidR="00783C5A" w:rsidRPr="00136CC9">
        <w:rPr>
          <w:rFonts w:cs="Times New Roman"/>
        </w:rPr>
        <w:t xml:space="preserve">, jak </w:t>
      </w:r>
      <w:proofErr w:type="spellStart"/>
      <w:r w:rsidR="00783C5A" w:rsidRPr="00136CC9">
        <w:rPr>
          <w:rFonts w:cs="Times New Roman"/>
        </w:rPr>
        <w:t>goralky</w:t>
      </w:r>
      <w:proofErr w:type="spellEnd"/>
      <w:r w:rsidR="00783C5A" w:rsidRPr="00136CC9">
        <w:rPr>
          <w:rFonts w:cs="Times New Roman"/>
        </w:rPr>
        <w:t xml:space="preserve"> </w:t>
      </w:r>
      <w:r w:rsidR="00D73228">
        <w:rPr>
          <w:rFonts w:cs="Times New Roman"/>
        </w:rPr>
        <w:t xml:space="preserve">okopávaly svá pole v </w:t>
      </w:r>
      <w:proofErr w:type="spellStart"/>
      <w:r w:rsidR="00D73228">
        <w:rPr>
          <w:rFonts w:cs="Times New Roman"/>
        </w:rPr>
        <w:t>ciasnochách</w:t>
      </w:r>
      <w:proofErr w:type="spellEnd"/>
      <w:r w:rsidR="00136CC9">
        <w:rPr>
          <w:rFonts w:cs="Times New Roman"/>
        </w:rPr>
        <w:t xml:space="preserve"> a </w:t>
      </w:r>
      <w:r w:rsidR="00783C5A" w:rsidRPr="00136CC9">
        <w:rPr>
          <w:rFonts w:cs="Times New Roman"/>
        </w:rPr>
        <w:t>jak pastýři hlídali svá stáda ovcí. Mimo tento historický pohled mi byl otevřen ještě jeden,</w:t>
      </w:r>
      <w:r w:rsidR="00136CC9">
        <w:rPr>
          <w:rFonts w:cs="Times New Roman"/>
        </w:rPr>
        <w:t xml:space="preserve"> a </w:t>
      </w:r>
      <w:r w:rsidR="00783C5A" w:rsidRPr="00136CC9">
        <w:rPr>
          <w:rFonts w:cs="Times New Roman"/>
        </w:rPr>
        <w:t xml:space="preserve">to </w:t>
      </w:r>
      <w:r w:rsidR="00D73228" w:rsidRPr="00136CC9">
        <w:rPr>
          <w:rFonts w:cs="Times New Roman"/>
        </w:rPr>
        <w:t>uvědomění</w:t>
      </w:r>
      <w:r w:rsidR="00783C5A" w:rsidRPr="00136CC9">
        <w:rPr>
          <w:rFonts w:cs="Times New Roman"/>
        </w:rPr>
        <w:t xml:space="preserve"> si skutečnosti že jsem další generací této specifické lidové kultury,</w:t>
      </w:r>
      <w:r w:rsidR="00136CC9">
        <w:rPr>
          <w:rFonts w:cs="Times New Roman"/>
        </w:rPr>
        <w:t xml:space="preserve"> a </w:t>
      </w:r>
      <w:r w:rsidR="00783C5A" w:rsidRPr="00136CC9">
        <w:rPr>
          <w:rFonts w:cs="Times New Roman"/>
        </w:rPr>
        <w:t xml:space="preserve">sice, že jsem sama </w:t>
      </w:r>
      <w:proofErr w:type="spellStart"/>
      <w:r w:rsidR="00783C5A" w:rsidRPr="00136CC9">
        <w:rPr>
          <w:rFonts w:cs="Times New Roman"/>
        </w:rPr>
        <w:t>goralkou</w:t>
      </w:r>
      <w:proofErr w:type="spellEnd"/>
      <w:r w:rsidR="00783C5A" w:rsidRPr="00136CC9">
        <w:rPr>
          <w:rFonts w:cs="Times New Roman"/>
        </w:rPr>
        <w:t>. Je třeba chránit</w:t>
      </w:r>
      <w:r w:rsidR="00136CC9">
        <w:rPr>
          <w:rFonts w:cs="Times New Roman"/>
        </w:rPr>
        <w:t xml:space="preserve"> a </w:t>
      </w:r>
      <w:r w:rsidR="00783C5A" w:rsidRPr="00136CC9">
        <w:rPr>
          <w:rFonts w:cs="Times New Roman"/>
        </w:rPr>
        <w:t>opečovávat lidové dědictví, které nám bylo zanecháno</w:t>
      </w:r>
      <w:r w:rsidR="00136CC9">
        <w:rPr>
          <w:rFonts w:cs="Times New Roman"/>
        </w:rPr>
        <w:t xml:space="preserve"> a </w:t>
      </w:r>
      <w:r w:rsidR="00783C5A" w:rsidRPr="00136CC9">
        <w:rPr>
          <w:rFonts w:cs="Times New Roman"/>
        </w:rPr>
        <w:t>neotáčet se</w:t>
      </w:r>
      <w:r w:rsidR="00136CC9">
        <w:rPr>
          <w:rFonts w:cs="Times New Roman"/>
        </w:rPr>
        <w:t xml:space="preserve"> k </w:t>
      </w:r>
      <w:r w:rsidR="00783C5A" w:rsidRPr="00136CC9">
        <w:rPr>
          <w:rFonts w:cs="Times New Roman"/>
        </w:rPr>
        <w:t>němu zády.</w:t>
      </w:r>
      <w:r w:rsidR="00136CC9">
        <w:rPr>
          <w:rFonts w:cs="Times New Roman"/>
        </w:rPr>
        <w:t xml:space="preserve"> </w:t>
      </w:r>
    </w:p>
    <w:p w14:paraId="1F96DE2C" w14:textId="668F8049" w:rsidR="00CF57D9" w:rsidRPr="00136CC9" w:rsidRDefault="00CF57D9">
      <w:pPr>
        <w:rPr>
          <w:rFonts w:ascii="Times New Roman" w:hAnsi="Times New Roman" w:cs="Times New Roman"/>
        </w:rPr>
      </w:pPr>
      <w:r w:rsidRPr="00136CC9">
        <w:rPr>
          <w:rFonts w:ascii="Times New Roman" w:hAnsi="Times New Roman" w:cs="Times New Roman"/>
        </w:rPr>
        <w:br w:type="page"/>
      </w:r>
    </w:p>
    <w:p w14:paraId="36B71233" w14:textId="0BF0276F" w:rsidR="00B34EE4" w:rsidRPr="00136CC9" w:rsidRDefault="00B34EE4" w:rsidP="004F3AA7">
      <w:pPr>
        <w:pStyle w:val="Nadpis1"/>
        <w:numPr>
          <w:ilvl w:val="0"/>
          <w:numId w:val="0"/>
        </w:numPr>
      </w:pPr>
      <w:bookmarkStart w:id="117" w:name="_Toc58531171"/>
      <w:r w:rsidRPr="00136CC9">
        <w:lastRenderedPageBreak/>
        <w:t xml:space="preserve">Seznam </w:t>
      </w:r>
      <w:r w:rsidR="00907B79" w:rsidRPr="00136CC9">
        <w:t>použité literatury</w:t>
      </w:r>
      <w:bookmarkEnd w:id="117"/>
    </w:p>
    <w:p w14:paraId="049884B1" w14:textId="0FD76CAE" w:rsidR="00B34EE4" w:rsidRPr="00136CC9" w:rsidRDefault="00B34EE4" w:rsidP="00897C65">
      <w:pPr>
        <w:pStyle w:val="formt"/>
        <w:numPr>
          <w:ilvl w:val="0"/>
          <w:numId w:val="21"/>
        </w:numPr>
        <w:spacing w:after="180"/>
        <w:ind w:left="550" w:hanging="550"/>
        <w:rPr>
          <w:rFonts w:cs="Times New Roman"/>
          <w:shd w:val="clear" w:color="auto" w:fill="FFFFFF"/>
        </w:rPr>
      </w:pPr>
      <w:r w:rsidRPr="00136CC9">
        <w:rPr>
          <w:rFonts w:cs="Times New Roman"/>
          <w:shd w:val="clear" w:color="auto" w:fill="FFFFFF"/>
        </w:rPr>
        <w:t xml:space="preserve">ŽAČEK, Rudolf. </w:t>
      </w:r>
      <w:r w:rsidRPr="00136CC9">
        <w:rPr>
          <w:rFonts w:cs="Times New Roman"/>
          <w:i/>
          <w:iCs/>
          <w:shd w:val="clear" w:color="auto" w:fill="FFFFFF"/>
        </w:rPr>
        <w:t>Slezsko</w:t>
      </w:r>
      <w:r w:rsidRPr="00136CC9">
        <w:rPr>
          <w:rFonts w:cs="Times New Roman"/>
          <w:shd w:val="clear" w:color="auto" w:fill="FFFFFF"/>
        </w:rPr>
        <w:t>-</w:t>
      </w:r>
      <w:r w:rsidRPr="00136CC9">
        <w:rPr>
          <w:rFonts w:cs="Times New Roman"/>
          <w:i/>
          <w:iCs/>
          <w:shd w:val="clear" w:color="auto" w:fill="FFFFFF"/>
        </w:rPr>
        <w:t>stručná historie států</w:t>
      </w:r>
      <w:r w:rsidRPr="00136CC9">
        <w:rPr>
          <w:rFonts w:cs="Times New Roman"/>
          <w:shd w:val="clear" w:color="auto" w:fill="FFFFFF"/>
        </w:rPr>
        <w:t xml:space="preserve">. </w:t>
      </w:r>
      <w:proofErr w:type="spellStart"/>
      <w:r w:rsidRPr="00136CC9">
        <w:rPr>
          <w:rFonts w:cs="Times New Roman"/>
          <w:shd w:val="clear" w:color="auto" w:fill="FFFFFF"/>
        </w:rPr>
        <w:t>Libri</w:t>
      </w:r>
      <w:proofErr w:type="spellEnd"/>
      <w:r w:rsidRPr="00136CC9">
        <w:rPr>
          <w:rFonts w:cs="Times New Roman"/>
          <w:shd w:val="clear" w:color="auto" w:fill="FFFFFF"/>
        </w:rPr>
        <w:t>, 2005. ISBN 8072772457.</w:t>
      </w:r>
    </w:p>
    <w:p w14:paraId="70383EA8" w14:textId="0EDBC85B" w:rsidR="00046A51" w:rsidRPr="00136CC9" w:rsidRDefault="00046A51" w:rsidP="00897C65">
      <w:pPr>
        <w:pStyle w:val="formt"/>
        <w:numPr>
          <w:ilvl w:val="0"/>
          <w:numId w:val="21"/>
        </w:numPr>
        <w:spacing w:after="180"/>
        <w:ind w:left="550" w:hanging="550"/>
        <w:rPr>
          <w:rFonts w:cs="Times New Roman"/>
          <w:shd w:val="clear" w:color="auto" w:fill="FFFFFF"/>
        </w:rPr>
      </w:pPr>
      <w:r w:rsidRPr="00136CC9">
        <w:rPr>
          <w:rFonts w:cs="Times New Roman"/>
          <w:i/>
          <w:iCs/>
          <w:shd w:val="clear" w:color="auto" w:fill="FFFFFF"/>
        </w:rPr>
        <w:t>Těšínské Slezsko: výběr přís</w:t>
      </w:r>
      <w:r w:rsidR="00D62D14" w:rsidRPr="00136CC9">
        <w:rPr>
          <w:rFonts w:cs="Times New Roman"/>
          <w:i/>
          <w:iCs/>
          <w:shd w:val="clear" w:color="auto" w:fill="FFFFFF"/>
        </w:rPr>
        <w:t>pěvků</w:t>
      </w:r>
      <w:r w:rsidR="00136CC9">
        <w:rPr>
          <w:rFonts w:cs="Times New Roman"/>
          <w:i/>
          <w:iCs/>
          <w:shd w:val="clear" w:color="auto" w:fill="FFFFFF"/>
        </w:rPr>
        <w:t xml:space="preserve"> z </w:t>
      </w:r>
      <w:r w:rsidR="00D62D14" w:rsidRPr="00136CC9">
        <w:rPr>
          <w:rFonts w:cs="Times New Roman"/>
          <w:i/>
          <w:iCs/>
          <w:shd w:val="clear" w:color="auto" w:fill="FFFFFF"/>
        </w:rPr>
        <w:t>mezinárodní konference „</w:t>
      </w:r>
      <w:r w:rsidRPr="00136CC9">
        <w:rPr>
          <w:rFonts w:cs="Times New Roman"/>
          <w:i/>
          <w:iCs/>
          <w:shd w:val="clear" w:color="auto" w:fill="FFFFFF"/>
        </w:rPr>
        <w:t xml:space="preserve">Těšínské Slezsko </w:t>
      </w:r>
      <w:r w:rsidR="004721B7" w:rsidRPr="00136CC9">
        <w:rPr>
          <w:rFonts w:cs="Times New Roman"/>
          <w:i/>
          <w:iCs/>
          <w:shd w:val="clear" w:color="auto" w:fill="FFFFFF"/>
        </w:rPr>
        <w:br/>
      </w:r>
      <w:r w:rsidR="00D62D14" w:rsidRPr="00136CC9">
        <w:rPr>
          <w:rFonts w:cs="Times New Roman"/>
          <w:i/>
          <w:iCs/>
          <w:shd w:val="clear" w:color="auto" w:fill="FFFFFF"/>
        </w:rPr>
        <w:t>–</w:t>
      </w:r>
      <w:r w:rsidRPr="00136CC9">
        <w:rPr>
          <w:rFonts w:cs="Times New Roman"/>
          <w:i/>
          <w:iCs/>
          <w:shd w:val="clear" w:color="auto" w:fill="FFFFFF"/>
        </w:rPr>
        <w:t xml:space="preserve"> historie</w:t>
      </w:r>
      <w:r w:rsidR="00136CC9">
        <w:rPr>
          <w:rFonts w:cs="Times New Roman"/>
          <w:i/>
          <w:iCs/>
          <w:shd w:val="clear" w:color="auto" w:fill="FFFFFF"/>
        </w:rPr>
        <w:t xml:space="preserve"> a </w:t>
      </w:r>
      <w:r w:rsidR="00897C65" w:rsidRPr="00136CC9">
        <w:rPr>
          <w:rFonts w:cs="Times New Roman"/>
          <w:i/>
          <w:iCs/>
          <w:shd w:val="clear" w:color="auto" w:fill="FFFFFF"/>
        </w:rPr>
        <w:t>současnost ve společné Evropě“</w:t>
      </w:r>
      <w:r w:rsidRPr="00136CC9">
        <w:rPr>
          <w:rFonts w:cs="Times New Roman"/>
          <w:i/>
          <w:iCs/>
          <w:shd w:val="clear" w:color="auto" w:fill="FFFFFF"/>
        </w:rPr>
        <w:t xml:space="preserve"> konané dne 15.</w:t>
      </w:r>
      <w:r w:rsidR="00D62D14" w:rsidRPr="00136CC9">
        <w:rPr>
          <w:rFonts w:cs="Times New Roman"/>
          <w:i/>
          <w:iCs/>
          <w:shd w:val="clear" w:color="auto" w:fill="FFFFFF"/>
        </w:rPr>
        <w:t xml:space="preserve"> </w:t>
      </w:r>
      <w:r w:rsidRPr="00136CC9">
        <w:rPr>
          <w:rFonts w:cs="Times New Roman"/>
          <w:i/>
          <w:iCs/>
          <w:shd w:val="clear" w:color="auto" w:fill="FFFFFF"/>
        </w:rPr>
        <w:t>5.</w:t>
      </w:r>
      <w:r w:rsidR="00D62D14" w:rsidRPr="00136CC9">
        <w:rPr>
          <w:rFonts w:cs="Times New Roman"/>
          <w:i/>
          <w:iCs/>
          <w:shd w:val="clear" w:color="auto" w:fill="FFFFFF"/>
        </w:rPr>
        <w:t xml:space="preserve"> </w:t>
      </w:r>
      <w:r w:rsidRPr="00136CC9">
        <w:rPr>
          <w:rFonts w:cs="Times New Roman"/>
          <w:i/>
          <w:iCs/>
          <w:shd w:val="clear" w:color="auto" w:fill="FFFFFF"/>
        </w:rPr>
        <w:t>2008</w:t>
      </w:r>
      <w:r w:rsidR="00136CC9">
        <w:rPr>
          <w:rFonts w:cs="Times New Roman"/>
          <w:i/>
          <w:iCs/>
          <w:shd w:val="clear" w:color="auto" w:fill="FFFFFF"/>
        </w:rPr>
        <w:t xml:space="preserve"> v </w:t>
      </w:r>
      <w:r w:rsidRPr="00136CC9">
        <w:rPr>
          <w:rFonts w:cs="Times New Roman"/>
          <w:i/>
          <w:iCs/>
          <w:shd w:val="clear" w:color="auto" w:fill="FFFFFF"/>
        </w:rPr>
        <w:t xml:space="preserve">Českém Těšíně </w:t>
      </w:r>
      <w:r w:rsidR="004721B7" w:rsidRPr="00136CC9">
        <w:rPr>
          <w:rFonts w:cs="Times New Roman"/>
          <w:i/>
          <w:iCs/>
          <w:shd w:val="clear" w:color="auto" w:fill="FFFFFF"/>
        </w:rPr>
        <w:br/>
      </w:r>
      <w:r w:rsidRPr="00136CC9">
        <w:rPr>
          <w:rFonts w:cs="Times New Roman"/>
          <w:i/>
          <w:iCs/>
          <w:shd w:val="clear" w:color="auto" w:fill="FFFFFF"/>
        </w:rPr>
        <w:t xml:space="preserve">= </w:t>
      </w:r>
      <w:proofErr w:type="spellStart"/>
      <w:r w:rsidRPr="00136CC9">
        <w:rPr>
          <w:rFonts w:cs="Times New Roman"/>
          <w:i/>
          <w:iCs/>
          <w:shd w:val="clear" w:color="auto" w:fill="FFFFFF"/>
        </w:rPr>
        <w:t>Śląsk</w:t>
      </w:r>
      <w:proofErr w:type="spellEnd"/>
      <w:r w:rsidRPr="00136CC9">
        <w:rPr>
          <w:rFonts w:cs="Times New Roman"/>
          <w:i/>
          <w:iCs/>
          <w:shd w:val="clear" w:color="auto" w:fill="FFFFFF"/>
        </w:rPr>
        <w:t xml:space="preserve"> </w:t>
      </w:r>
      <w:proofErr w:type="spellStart"/>
      <w:r w:rsidRPr="00136CC9">
        <w:rPr>
          <w:rFonts w:cs="Times New Roman"/>
          <w:i/>
          <w:iCs/>
          <w:shd w:val="clear" w:color="auto" w:fill="FFFFFF"/>
        </w:rPr>
        <w:t>Cieszyński</w:t>
      </w:r>
      <w:proofErr w:type="spellEnd"/>
      <w:r w:rsidRPr="00136CC9">
        <w:rPr>
          <w:rFonts w:cs="Times New Roman"/>
          <w:i/>
          <w:iCs/>
          <w:shd w:val="clear" w:color="auto" w:fill="FFFFFF"/>
        </w:rPr>
        <w:t xml:space="preserve">: </w:t>
      </w:r>
      <w:proofErr w:type="spellStart"/>
      <w:r w:rsidRPr="00136CC9">
        <w:rPr>
          <w:rFonts w:cs="Times New Roman"/>
          <w:i/>
          <w:iCs/>
          <w:shd w:val="clear" w:color="auto" w:fill="FFFFFF"/>
        </w:rPr>
        <w:t>wybór</w:t>
      </w:r>
      <w:proofErr w:type="spellEnd"/>
      <w:r w:rsidRPr="00136CC9">
        <w:rPr>
          <w:rFonts w:cs="Times New Roman"/>
          <w:i/>
          <w:iCs/>
          <w:shd w:val="clear" w:color="auto" w:fill="FFFFFF"/>
        </w:rPr>
        <w:t xml:space="preserve"> </w:t>
      </w:r>
      <w:proofErr w:type="spellStart"/>
      <w:r w:rsidRPr="00136CC9">
        <w:rPr>
          <w:rFonts w:cs="Times New Roman"/>
          <w:i/>
          <w:iCs/>
          <w:shd w:val="clear" w:color="auto" w:fill="FFFFFF"/>
        </w:rPr>
        <w:t>referat</w:t>
      </w:r>
      <w:r w:rsidR="00D62D14" w:rsidRPr="00136CC9">
        <w:rPr>
          <w:rFonts w:cs="Times New Roman"/>
          <w:i/>
          <w:iCs/>
          <w:shd w:val="clear" w:color="auto" w:fill="FFFFFF"/>
        </w:rPr>
        <w:t>ów</w:t>
      </w:r>
      <w:proofErr w:type="spellEnd"/>
      <w:r w:rsidR="00D62D14" w:rsidRPr="00136CC9">
        <w:rPr>
          <w:rFonts w:cs="Times New Roman"/>
          <w:i/>
          <w:iCs/>
          <w:shd w:val="clear" w:color="auto" w:fill="FFFFFF"/>
        </w:rPr>
        <w:t xml:space="preserve"> </w:t>
      </w:r>
      <w:proofErr w:type="spellStart"/>
      <w:r w:rsidR="00D62D14" w:rsidRPr="00136CC9">
        <w:rPr>
          <w:rFonts w:cs="Times New Roman"/>
          <w:i/>
          <w:iCs/>
          <w:shd w:val="clear" w:color="auto" w:fill="FFFFFF"/>
        </w:rPr>
        <w:t>międzynarodowej</w:t>
      </w:r>
      <w:proofErr w:type="spellEnd"/>
      <w:r w:rsidR="00D62D14" w:rsidRPr="00136CC9">
        <w:rPr>
          <w:rFonts w:cs="Times New Roman"/>
          <w:i/>
          <w:iCs/>
          <w:shd w:val="clear" w:color="auto" w:fill="FFFFFF"/>
        </w:rPr>
        <w:t xml:space="preserve"> </w:t>
      </w:r>
      <w:proofErr w:type="spellStart"/>
      <w:r w:rsidR="00D62D14" w:rsidRPr="00136CC9">
        <w:rPr>
          <w:rFonts w:cs="Times New Roman"/>
          <w:i/>
          <w:iCs/>
          <w:shd w:val="clear" w:color="auto" w:fill="FFFFFF"/>
        </w:rPr>
        <w:t>konferencji</w:t>
      </w:r>
      <w:proofErr w:type="spellEnd"/>
      <w:r w:rsidR="00D62D14" w:rsidRPr="00136CC9">
        <w:rPr>
          <w:rFonts w:cs="Times New Roman"/>
          <w:i/>
          <w:iCs/>
          <w:shd w:val="clear" w:color="auto" w:fill="FFFFFF"/>
        </w:rPr>
        <w:t xml:space="preserve"> „</w:t>
      </w:r>
      <w:proofErr w:type="spellStart"/>
      <w:r w:rsidRPr="00136CC9">
        <w:rPr>
          <w:rFonts w:cs="Times New Roman"/>
          <w:i/>
          <w:iCs/>
          <w:shd w:val="clear" w:color="auto" w:fill="FFFFFF"/>
        </w:rPr>
        <w:t>Śląsk</w:t>
      </w:r>
      <w:proofErr w:type="spellEnd"/>
      <w:r w:rsidRPr="00136CC9">
        <w:rPr>
          <w:rFonts w:cs="Times New Roman"/>
          <w:i/>
          <w:iCs/>
          <w:shd w:val="clear" w:color="auto" w:fill="FFFFFF"/>
        </w:rPr>
        <w:t xml:space="preserve"> </w:t>
      </w:r>
      <w:proofErr w:type="spellStart"/>
      <w:r w:rsidRPr="00136CC9">
        <w:rPr>
          <w:rFonts w:cs="Times New Roman"/>
          <w:i/>
          <w:iCs/>
          <w:shd w:val="clear" w:color="auto" w:fill="FFFFFF"/>
        </w:rPr>
        <w:t>Cieszyński</w:t>
      </w:r>
      <w:proofErr w:type="spellEnd"/>
      <w:r w:rsidRPr="00136CC9">
        <w:rPr>
          <w:rFonts w:cs="Times New Roman"/>
          <w:i/>
          <w:iCs/>
          <w:shd w:val="clear" w:color="auto" w:fill="FFFFFF"/>
        </w:rPr>
        <w:t xml:space="preserve"> </w:t>
      </w:r>
      <w:r w:rsidR="004721B7" w:rsidRPr="00136CC9">
        <w:rPr>
          <w:rFonts w:cs="Times New Roman"/>
          <w:i/>
          <w:iCs/>
          <w:shd w:val="clear" w:color="auto" w:fill="FFFFFF"/>
        </w:rPr>
        <w:br/>
      </w:r>
      <w:r w:rsidR="00D62D14" w:rsidRPr="00136CC9">
        <w:rPr>
          <w:rFonts w:cs="Times New Roman"/>
          <w:i/>
          <w:iCs/>
          <w:shd w:val="clear" w:color="auto" w:fill="FFFFFF"/>
        </w:rPr>
        <w:t>–</w:t>
      </w:r>
      <w:r w:rsidRPr="00136CC9">
        <w:rPr>
          <w:rFonts w:cs="Times New Roman"/>
          <w:i/>
          <w:iCs/>
          <w:shd w:val="clear" w:color="auto" w:fill="FFFFFF"/>
        </w:rPr>
        <w:t xml:space="preserve"> </w:t>
      </w:r>
      <w:proofErr w:type="spellStart"/>
      <w:r w:rsidRPr="00136CC9">
        <w:rPr>
          <w:rFonts w:cs="Times New Roman"/>
          <w:i/>
          <w:iCs/>
          <w:shd w:val="clear" w:color="auto" w:fill="FFFFFF"/>
        </w:rPr>
        <w:t>historia</w:t>
      </w:r>
      <w:proofErr w:type="spellEnd"/>
      <w:r w:rsidR="00136CC9">
        <w:rPr>
          <w:rFonts w:cs="Times New Roman"/>
          <w:i/>
          <w:iCs/>
          <w:shd w:val="clear" w:color="auto" w:fill="FFFFFF"/>
        </w:rPr>
        <w:t xml:space="preserve"> i </w:t>
      </w:r>
      <w:proofErr w:type="spellStart"/>
      <w:r w:rsidRPr="00136CC9">
        <w:rPr>
          <w:rFonts w:cs="Times New Roman"/>
          <w:i/>
          <w:iCs/>
          <w:shd w:val="clear" w:color="auto" w:fill="FFFFFF"/>
        </w:rPr>
        <w:t>współczesność</w:t>
      </w:r>
      <w:proofErr w:type="spellEnd"/>
      <w:r w:rsidRPr="00136CC9">
        <w:rPr>
          <w:rFonts w:cs="Times New Roman"/>
          <w:i/>
          <w:iCs/>
          <w:shd w:val="clear" w:color="auto" w:fill="FFFFFF"/>
        </w:rPr>
        <w:t xml:space="preserve"> </w:t>
      </w:r>
      <w:proofErr w:type="spellStart"/>
      <w:r w:rsidRPr="00136CC9">
        <w:rPr>
          <w:rFonts w:cs="Times New Roman"/>
          <w:i/>
          <w:iCs/>
          <w:shd w:val="clear" w:color="auto" w:fill="FFFFFF"/>
        </w:rPr>
        <w:t>we</w:t>
      </w:r>
      <w:proofErr w:type="spellEnd"/>
      <w:r w:rsidRPr="00136CC9">
        <w:rPr>
          <w:rFonts w:cs="Times New Roman"/>
          <w:i/>
          <w:iCs/>
          <w:shd w:val="clear" w:color="auto" w:fill="FFFFFF"/>
        </w:rPr>
        <w:t xml:space="preserve"> </w:t>
      </w:r>
      <w:proofErr w:type="spellStart"/>
      <w:r w:rsidRPr="00136CC9">
        <w:rPr>
          <w:rFonts w:cs="Times New Roman"/>
          <w:i/>
          <w:iCs/>
          <w:shd w:val="clear" w:color="auto" w:fill="FFFFFF"/>
        </w:rPr>
        <w:t>wspólnej</w:t>
      </w:r>
      <w:proofErr w:type="spellEnd"/>
      <w:r w:rsidRPr="00136CC9">
        <w:rPr>
          <w:rFonts w:cs="Times New Roman"/>
          <w:i/>
          <w:iCs/>
          <w:shd w:val="clear" w:color="auto" w:fill="FFFFFF"/>
        </w:rPr>
        <w:t xml:space="preserve"> </w:t>
      </w:r>
      <w:proofErr w:type="spellStart"/>
      <w:r w:rsidRPr="00136CC9">
        <w:rPr>
          <w:rFonts w:cs="Times New Roman"/>
          <w:i/>
          <w:iCs/>
          <w:shd w:val="clear" w:color="auto" w:fill="FFFFFF"/>
        </w:rPr>
        <w:t>Europie</w:t>
      </w:r>
      <w:proofErr w:type="spellEnd"/>
      <w:r w:rsidR="00D62D14" w:rsidRPr="00136CC9">
        <w:rPr>
          <w:rFonts w:cs="Times New Roman"/>
          <w:i/>
          <w:iCs/>
          <w:shd w:val="clear" w:color="auto" w:fill="FFFFFF"/>
        </w:rPr>
        <w:t>“</w:t>
      </w:r>
      <w:r w:rsidRPr="00136CC9">
        <w:rPr>
          <w:rFonts w:cs="Times New Roman"/>
          <w:i/>
          <w:iCs/>
          <w:shd w:val="clear" w:color="auto" w:fill="FFFFFF"/>
        </w:rPr>
        <w:t xml:space="preserve">, </w:t>
      </w:r>
      <w:proofErr w:type="spellStart"/>
      <w:r w:rsidRPr="00136CC9">
        <w:rPr>
          <w:rFonts w:cs="Times New Roman"/>
          <w:i/>
          <w:iCs/>
          <w:shd w:val="clear" w:color="auto" w:fill="FFFFFF"/>
        </w:rPr>
        <w:t>która</w:t>
      </w:r>
      <w:proofErr w:type="spellEnd"/>
      <w:r w:rsidRPr="00136CC9">
        <w:rPr>
          <w:rFonts w:cs="Times New Roman"/>
          <w:i/>
          <w:iCs/>
          <w:shd w:val="clear" w:color="auto" w:fill="FFFFFF"/>
        </w:rPr>
        <w:t xml:space="preserve"> </w:t>
      </w:r>
      <w:proofErr w:type="spellStart"/>
      <w:r w:rsidRPr="00136CC9">
        <w:rPr>
          <w:rFonts w:cs="Times New Roman"/>
          <w:i/>
          <w:iCs/>
          <w:shd w:val="clear" w:color="auto" w:fill="FFFFFF"/>
        </w:rPr>
        <w:t>odbyła</w:t>
      </w:r>
      <w:proofErr w:type="spellEnd"/>
      <w:r w:rsidRPr="00136CC9">
        <w:rPr>
          <w:rFonts w:cs="Times New Roman"/>
          <w:i/>
          <w:iCs/>
          <w:shd w:val="clear" w:color="auto" w:fill="FFFFFF"/>
        </w:rPr>
        <w:t xml:space="preserve"> </w:t>
      </w:r>
      <w:proofErr w:type="spellStart"/>
      <w:r w:rsidRPr="00136CC9">
        <w:rPr>
          <w:rFonts w:cs="Times New Roman"/>
          <w:i/>
          <w:iCs/>
          <w:shd w:val="clear" w:color="auto" w:fill="FFFFFF"/>
        </w:rPr>
        <w:t>się</w:t>
      </w:r>
      <w:proofErr w:type="spellEnd"/>
      <w:r w:rsidRPr="00136CC9">
        <w:rPr>
          <w:rFonts w:cs="Times New Roman"/>
          <w:i/>
          <w:iCs/>
          <w:shd w:val="clear" w:color="auto" w:fill="FFFFFF"/>
        </w:rPr>
        <w:t xml:space="preserve"> w </w:t>
      </w:r>
      <w:proofErr w:type="spellStart"/>
      <w:r w:rsidRPr="00136CC9">
        <w:rPr>
          <w:rFonts w:cs="Times New Roman"/>
          <w:i/>
          <w:iCs/>
          <w:shd w:val="clear" w:color="auto" w:fill="FFFFFF"/>
        </w:rPr>
        <w:t>dniu</w:t>
      </w:r>
      <w:proofErr w:type="spellEnd"/>
      <w:r w:rsidRPr="00136CC9">
        <w:rPr>
          <w:rFonts w:cs="Times New Roman"/>
          <w:i/>
          <w:iCs/>
          <w:shd w:val="clear" w:color="auto" w:fill="FFFFFF"/>
        </w:rPr>
        <w:t xml:space="preserve"> 15.</w:t>
      </w:r>
      <w:r w:rsidR="00D62D14" w:rsidRPr="00136CC9">
        <w:rPr>
          <w:rFonts w:cs="Times New Roman"/>
          <w:i/>
          <w:iCs/>
          <w:shd w:val="clear" w:color="auto" w:fill="FFFFFF"/>
        </w:rPr>
        <w:t xml:space="preserve"> </w:t>
      </w:r>
      <w:r w:rsidRPr="00136CC9">
        <w:rPr>
          <w:rFonts w:cs="Times New Roman"/>
          <w:i/>
          <w:iCs/>
          <w:shd w:val="clear" w:color="auto" w:fill="FFFFFF"/>
        </w:rPr>
        <w:t>5.</w:t>
      </w:r>
      <w:r w:rsidR="00D62D14" w:rsidRPr="00136CC9">
        <w:rPr>
          <w:rFonts w:cs="Times New Roman"/>
          <w:i/>
          <w:iCs/>
          <w:shd w:val="clear" w:color="auto" w:fill="FFFFFF"/>
        </w:rPr>
        <w:t xml:space="preserve"> </w:t>
      </w:r>
      <w:r w:rsidRPr="00136CC9">
        <w:rPr>
          <w:rFonts w:cs="Times New Roman"/>
          <w:i/>
          <w:iCs/>
          <w:shd w:val="clear" w:color="auto" w:fill="FFFFFF"/>
        </w:rPr>
        <w:t>2008 w</w:t>
      </w:r>
      <w:r w:rsidR="004721B7" w:rsidRPr="00136CC9">
        <w:rPr>
          <w:rFonts w:cs="Times New Roman"/>
          <w:i/>
          <w:iCs/>
          <w:shd w:val="clear" w:color="auto" w:fill="FFFFFF"/>
        </w:rPr>
        <w:t> </w:t>
      </w:r>
      <w:proofErr w:type="spellStart"/>
      <w:r w:rsidRPr="00136CC9">
        <w:rPr>
          <w:rFonts w:cs="Times New Roman"/>
          <w:i/>
          <w:iCs/>
          <w:shd w:val="clear" w:color="auto" w:fill="FFFFFF"/>
        </w:rPr>
        <w:t>Czeskim</w:t>
      </w:r>
      <w:proofErr w:type="spellEnd"/>
      <w:r w:rsidRPr="00136CC9">
        <w:rPr>
          <w:rFonts w:cs="Times New Roman"/>
          <w:i/>
          <w:iCs/>
          <w:shd w:val="clear" w:color="auto" w:fill="FFFFFF"/>
        </w:rPr>
        <w:t xml:space="preserve"> </w:t>
      </w:r>
      <w:proofErr w:type="spellStart"/>
      <w:r w:rsidRPr="00136CC9">
        <w:rPr>
          <w:rFonts w:cs="Times New Roman"/>
          <w:i/>
          <w:iCs/>
          <w:shd w:val="clear" w:color="auto" w:fill="FFFFFF"/>
        </w:rPr>
        <w:t>Cieszynie</w:t>
      </w:r>
      <w:proofErr w:type="spellEnd"/>
      <w:r w:rsidRPr="00136CC9">
        <w:rPr>
          <w:rFonts w:cs="Times New Roman"/>
          <w:shd w:val="clear" w:color="auto" w:fill="FFFFFF"/>
        </w:rPr>
        <w:t>. Český Těšín: Muzeum Těšínska, 2008. ISBN 978-80-86696-08-9.</w:t>
      </w:r>
    </w:p>
    <w:p w14:paraId="0354FBCB" w14:textId="509884C9" w:rsidR="00046A51" w:rsidRPr="00136CC9" w:rsidRDefault="00046A51" w:rsidP="00897C65">
      <w:pPr>
        <w:pStyle w:val="formt"/>
        <w:numPr>
          <w:ilvl w:val="0"/>
          <w:numId w:val="21"/>
        </w:numPr>
        <w:spacing w:after="180"/>
        <w:ind w:left="550" w:hanging="550"/>
        <w:rPr>
          <w:rFonts w:cs="Times New Roman"/>
          <w:shd w:val="clear" w:color="auto" w:fill="FFFFFF"/>
        </w:rPr>
      </w:pPr>
      <w:r w:rsidRPr="00136CC9">
        <w:rPr>
          <w:rFonts w:cs="Times New Roman"/>
          <w:shd w:val="clear" w:color="auto" w:fill="FFFFFF"/>
        </w:rPr>
        <w:t>MAKOWSKI, Mariusz.</w:t>
      </w:r>
      <w:r w:rsidR="0096517B" w:rsidRPr="00136CC9">
        <w:rPr>
          <w:rFonts w:cs="Times New Roman"/>
          <w:shd w:val="clear" w:color="auto" w:fill="FFFFFF"/>
        </w:rPr>
        <w:t xml:space="preserve"> </w:t>
      </w:r>
      <w:r w:rsidRPr="00136CC9">
        <w:rPr>
          <w:rFonts w:cs="Times New Roman"/>
          <w:i/>
          <w:iCs/>
          <w:shd w:val="clear" w:color="auto" w:fill="FFFFFF"/>
        </w:rPr>
        <w:t xml:space="preserve">Šlechtická sídla na Těšínském Slezsku: </w:t>
      </w:r>
      <w:proofErr w:type="spellStart"/>
      <w:r w:rsidRPr="00136CC9">
        <w:rPr>
          <w:rFonts w:cs="Times New Roman"/>
          <w:i/>
          <w:iCs/>
          <w:shd w:val="clear" w:color="auto" w:fill="FFFFFF"/>
        </w:rPr>
        <w:t>Szlacheckie</w:t>
      </w:r>
      <w:proofErr w:type="spellEnd"/>
      <w:r w:rsidRPr="00136CC9">
        <w:rPr>
          <w:rFonts w:cs="Times New Roman"/>
          <w:i/>
          <w:iCs/>
          <w:shd w:val="clear" w:color="auto" w:fill="FFFFFF"/>
        </w:rPr>
        <w:t xml:space="preserve"> </w:t>
      </w:r>
      <w:proofErr w:type="spellStart"/>
      <w:r w:rsidRPr="00136CC9">
        <w:rPr>
          <w:rFonts w:cs="Times New Roman"/>
          <w:i/>
          <w:iCs/>
          <w:shd w:val="clear" w:color="auto" w:fill="FFFFFF"/>
        </w:rPr>
        <w:t>siedziby</w:t>
      </w:r>
      <w:proofErr w:type="spellEnd"/>
      <w:r w:rsidRPr="00136CC9">
        <w:rPr>
          <w:rFonts w:cs="Times New Roman"/>
          <w:i/>
          <w:iCs/>
          <w:shd w:val="clear" w:color="auto" w:fill="FFFFFF"/>
        </w:rPr>
        <w:t xml:space="preserve"> na</w:t>
      </w:r>
      <w:r w:rsidR="00656B7E" w:rsidRPr="00136CC9">
        <w:rPr>
          <w:rFonts w:cs="Times New Roman"/>
          <w:i/>
          <w:iCs/>
          <w:shd w:val="clear" w:color="auto" w:fill="FFFFFF"/>
        </w:rPr>
        <w:t> </w:t>
      </w:r>
      <w:proofErr w:type="spellStart"/>
      <w:r w:rsidRPr="00136CC9">
        <w:rPr>
          <w:rFonts w:cs="Times New Roman"/>
          <w:i/>
          <w:iCs/>
          <w:shd w:val="clear" w:color="auto" w:fill="FFFFFF"/>
        </w:rPr>
        <w:t>Śląsku</w:t>
      </w:r>
      <w:proofErr w:type="spellEnd"/>
      <w:r w:rsidRPr="00136CC9">
        <w:rPr>
          <w:rFonts w:cs="Times New Roman"/>
          <w:i/>
          <w:iCs/>
          <w:shd w:val="clear" w:color="auto" w:fill="FFFFFF"/>
        </w:rPr>
        <w:t xml:space="preserve"> </w:t>
      </w:r>
      <w:proofErr w:type="spellStart"/>
      <w:r w:rsidRPr="00136CC9">
        <w:rPr>
          <w:rFonts w:cs="Times New Roman"/>
          <w:i/>
          <w:iCs/>
          <w:shd w:val="clear" w:color="auto" w:fill="FFFFFF"/>
        </w:rPr>
        <w:t>Cieszyńskim</w:t>
      </w:r>
      <w:proofErr w:type="spellEnd"/>
      <w:r w:rsidRPr="00136CC9">
        <w:rPr>
          <w:rFonts w:cs="Times New Roman"/>
          <w:shd w:val="clear" w:color="auto" w:fill="FFFFFF"/>
        </w:rPr>
        <w:t xml:space="preserve">. Český Těšín: </w:t>
      </w:r>
      <w:proofErr w:type="spellStart"/>
      <w:r w:rsidRPr="00136CC9">
        <w:rPr>
          <w:rFonts w:cs="Times New Roman"/>
          <w:shd w:val="clear" w:color="auto" w:fill="FFFFFF"/>
        </w:rPr>
        <w:t>Regio</w:t>
      </w:r>
      <w:proofErr w:type="spellEnd"/>
      <w:r w:rsidRPr="00136CC9">
        <w:rPr>
          <w:rFonts w:cs="Times New Roman"/>
          <w:shd w:val="clear" w:color="auto" w:fill="FFFFFF"/>
        </w:rPr>
        <w:t>, 2005. ISBN 80-239-6051-2.</w:t>
      </w:r>
    </w:p>
    <w:p w14:paraId="00FFCB46" w14:textId="1EC3640F" w:rsidR="00046A51" w:rsidRPr="00136CC9" w:rsidRDefault="00046A51" w:rsidP="00897C65">
      <w:pPr>
        <w:pStyle w:val="formt"/>
        <w:numPr>
          <w:ilvl w:val="0"/>
          <w:numId w:val="21"/>
        </w:numPr>
        <w:spacing w:after="180"/>
        <w:ind w:left="550" w:hanging="550"/>
        <w:rPr>
          <w:rFonts w:cs="Times New Roman"/>
          <w:shd w:val="clear" w:color="auto" w:fill="FFFFFF"/>
        </w:rPr>
      </w:pPr>
      <w:r w:rsidRPr="00136CC9">
        <w:rPr>
          <w:rFonts w:eastAsia="Times New Roman" w:cs="Times New Roman"/>
          <w:lang w:eastAsia="cs-CZ"/>
        </w:rPr>
        <w:t xml:space="preserve">MALGORZATA, </w:t>
      </w:r>
      <w:proofErr w:type="spellStart"/>
      <w:r w:rsidRPr="00136CC9">
        <w:rPr>
          <w:rFonts w:eastAsia="Times New Roman" w:cs="Times New Roman"/>
          <w:lang w:eastAsia="cs-CZ"/>
        </w:rPr>
        <w:t>Kiereś</w:t>
      </w:r>
      <w:proofErr w:type="spellEnd"/>
      <w:r w:rsidRPr="00136CC9">
        <w:rPr>
          <w:rFonts w:eastAsia="Times New Roman" w:cs="Times New Roman"/>
          <w:lang w:eastAsia="cs-CZ"/>
        </w:rPr>
        <w:t xml:space="preserve">. </w:t>
      </w:r>
      <w:proofErr w:type="spellStart"/>
      <w:r w:rsidRPr="00136CC9">
        <w:rPr>
          <w:rFonts w:cs="Times New Roman"/>
          <w:i/>
          <w:iCs/>
        </w:rPr>
        <w:t>Strój</w:t>
      </w:r>
      <w:proofErr w:type="spellEnd"/>
      <w:r w:rsidRPr="00136CC9">
        <w:rPr>
          <w:rFonts w:cs="Times New Roman"/>
          <w:i/>
          <w:iCs/>
        </w:rPr>
        <w:t xml:space="preserve"> </w:t>
      </w:r>
      <w:proofErr w:type="spellStart"/>
      <w:r w:rsidRPr="00136CC9">
        <w:rPr>
          <w:rFonts w:cs="Times New Roman"/>
          <w:i/>
          <w:iCs/>
        </w:rPr>
        <w:t>górali</w:t>
      </w:r>
      <w:proofErr w:type="spellEnd"/>
      <w:r w:rsidRPr="00136CC9">
        <w:rPr>
          <w:rFonts w:cs="Times New Roman"/>
          <w:i/>
          <w:iCs/>
        </w:rPr>
        <w:t xml:space="preserve"> </w:t>
      </w:r>
      <w:proofErr w:type="spellStart"/>
      <w:r w:rsidRPr="00136CC9">
        <w:rPr>
          <w:rFonts w:cs="Times New Roman"/>
          <w:i/>
          <w:iCs/>
        </w:rPr>
        <w:t>śląskich</w:t>
      </w:r>
      <w:proofErr w:type="spellEnd"/>
      <w:r w:rsidRPr="00136CC9">
        <w:rPr>
          <w:rFonts w:cs="Times New Roman"/>
          <w:i/>
          <w:iCs/>
        </w:rPr>
        <w:t xml:space="preserve">: </w:t>
      </w:r>
      <w:proofErr w:type="spellStart"/>
      <w:r w:rsidRPr="00136CC9">
        <w:rPr>
          <w:rFonts w:cs="Times New Roman"/>
          <w:i/>
          <w:iCs/>
        </w:rPr>
        <w:t>The</w:t>
      </w:r>
      <w:proofErr w:type="spellEnd"/>
      <w:r w:rsidRPr="00136CC9">
        <w:rPr>
          <w:rFonts w:cs="Times New Roman"/>
          <w:i/>
          <w:iCs/>
        </w:rPr>
        <w:t xml:space="preserve"> </w:t>
      </w:r>
      <w:proofErr w:type="spellStart"/>
      <w:r w:rsidRPr="00136CC9">
        <w:rPr>
          <w:rFonts w:cs="Times New Roman"/>
          <w:i/>
          <w:iCs/>
        </w:rPr>
        <w:t>Dress</w:t>
      </w:r>
      <w:proofErr w:type="spellEnd"/>
      <w:r w:rsidRPr="00136CC9">
        <w:rPr>
          <w:rFonts w:cs="Times New Roman"/>
          <w:i/>
          <w:iCs/>
        </w:rPr>
        <w:t xml:space="preserve"> </w:t>
      </w:r>
      <w:proofErr w:type="spellStart"/>
      <w:r w:rsidRPr="00136CC9">
        <w:rPr>
          <w:rFonts w:cs="Times New Roman"/>
          <w:i/>
          <w:iCs/>
        </w:rPr>
        <w:t>of</w:t>
      </w:r>
      <w:proofErr w:type="spellEnd"/>
      <w:r w:rsidRPr="00136CC9">
        <w:rPr>
          <w:rFonts w:cs="Times New Roman"/>
          <w:i/>
          <w:iCs/>
        </w:rPr>
        <w:t xml:space="preserve"> </w:t>
      </w:r>
      <w:proofErr w:type="spellStart"/>
      <w:r w:rsidRPr="00136CC9">
        <w:rPr>
          <w:rFonts w:cs="Times New Roman"/>
          <w:i/>
          <w:iCs/>
        </w:rPr>
        <w:t>Silesia</w:t>
      </w:r>
      <w:proofErr w:type="spellEnd"/>
      <w:r w:rsidRPr="00136CC9">
        <w:rPr>
          <w:rFonts w:cs="Times New Roman"/>
        </w:rPr>
        <w:t xml:space="preserve">. </w:t>
      </w:r>
      <w:proofErr w:type="spellStart"/>
      <w:r w:rsidRPr="00136CC9">
        <w:rPr>
          <w:rFonts w:cs="Times New Roman"/>
        </w:rPr>
        <w:t>Krakow</w:t>
      </w:r>
      <w:proofErr w:type="spellEnd"/>
      <w:r w:rsidRPr="00136CC9">
        <w:rPr>
          <w:rFonts w:cs="Times New Roman"/>
        </w:rPr>
        <w:t xml:space="preserve">: </w:t>
      </w:r>
      <w:proofErr w:type="spellStart"/>
      <w:r w:rsidRPr="00136CC9">
        <w:rPr>
          <w:rFonts w:cs="Times New Roman"/>
        </w:rPr>
        <w:t>Fundacja</w:t>
      </w:r>
      <w:proofErr w:type="spellEnd"/>
      <w:r w:rsidRPr="00136CC9">
        <w:rPr>
          <w:rFonts w:cs="Times New Roman"/>
        </w:rPr>
        <w:t xml:space="preserve"> </w:t>
      </w:r>
      <w:proofErr w:type="spellStart"/>
      <w:r w:rsidRPr="00136CC9">
        <w:rPr>
          <w:rFonts w:cs="Times New Roman"/>
        </w:rPr>
        <w:t>Braci</w:t>
      </w:r>
      <w:proofErr w:type="spellEnd"/>
      <w:r w:rsidRPr="00136CC9">
        <w:rPr>
          <w:rFonts w:cs="Times New Roman"/>
        </w:rPr>
        <w:t xml:space="preserve"> </w:t>
      </w:r>
      <w:proofErr w:type="spellStart"/>
      <w:r w:rsidRPr="00136CC9">
        <w:rPr>
          <w:rFonts w:cs="Times New Roman"/>
        </w:rPr>
        <w:t>Golec</w:t>
      </w:r>
      <w:proofErr w:type="spellEnd"/>
      <w:r w:rsidRPr="00136CC9">
        <w:rPr>
          <w:rFonts w:cs="Times New Roman"/>
        </w:rPr>
        <w:t xml:space="preserve">, 2008. ISBN </w:t>
      </w:r>
      <w:r w:rsidRPr="00136CC9">
        <w:rPr>
          <w:rFonts w:cs="Times New Roman"/>
          <w:shd w:val="clear" w:color="auto" w:fill="FFFFFF"/>
        </w:rPr>
        <w:t>978</w:t>
      </w:r>
      <w:r w:rsidR="00D62D14" w:rsidRPr="00136CC9">
        <w:rPr>
          <w:rFonts w:cs="Times New Roman"/>
          <w:shd w:val="clear" w:color="auto" w:fill="FFFFFF"/>
        </w:rPr>
        <w:t>-</w:t>
      </w:r>
      <w:r w:rsidRPr="00136CC9">
        <w:rPr>
          <w:rFonts w:cs="Times New Roman"/>
          <w:shd w:val="clear" w:color="auto" w:fill="FFFFFF"/>
        </w:rPr>
        <w:t>83</w:t>
      </w:r>
      <w:r w:rsidR="00950463" w:rsidRPr="00136CC9">
        <w:rPr>
          <w:rFonts w:cs="Times New Roman"/>
          <w:shd w:val="clear" w:color="auto" w:fill="FFFFFF"/>
        </w:rPr>
        <w:t>-</w:t>
      </w:r>
      <w:r w:rsidRPr="00136CC9">
        <w:rPr>
          <w:rFonts w:cs="Times New Roman"/>
          <w:shd w:val="clear" w:color="auto" w:fill="FFFFFF"/>
        </w:rPr>
        <w:t>925518</w:t>
      </w:r>
      <w:r w:rsidR="00950463" w:rsidRPr="00136CC9">
        <w:rPr>
          <w:rFonts w:cs="Times New Roman"/>
          <w:shd w:val="clear" w:color="auto" w:fill="FFFFFF"/>
        </w:rPr>
        <w:t>-</w:t>
      </w:r>
      <w:r w:rsidRPr="00136CC9">
        <w:rPr>
          <w:rFonts w:cs="Times New Roman"/>
          <w:shd w:val="clear" w:color="auto" w:fill="FFFFFF"/>
        </w:rPr>
        <w:t>4</w:t>
      </w:r>
      <w:r w:rsidR="00950463" w:rsidRPr="00136CC9">
        <w:rPr>
          <w:rFonts w:cs="Times New Roman"/>
          <w:shd w:val="clear" w:color="auto" w:fill="FFFFFF"/>
        </w:rPr>
        <w:t>-</w:t>
      </w:r>
      <w:r w:rsidRPr="00136CC9">
        <w:rPr>
          <w:rFonts w:cs="Times New Roman"/>
          <w:shd w:val="clear" w:color="auto" w:fill="FFFFFF"/>
        </w:rPr>
        <w:t>3</w:t>
      </w:r>
      <w:r w:rsidR="00D62D14" w:rsidRPr="00136CC9">
        <w:rPr>
          <w:rFonts w:cs="Times New Roman"/>
          <w:shd w:val="clear" w:color="auto" w:fill="FFFFFF"/>
        </w:rPr>
        <w:t>.</w:t>
      </w:r>
    </w:p>
    <w:p w14:paraId="7899FE29" w14:textId="4137D19B" w:rsidR="00046A51" w:rsidRPr="00136CC9" w:rsidRDefault="00046A51" w:rsidP="00897C65">
      <w:pPr>
        <w:pStyle w:val="formt"/>
        <w:numPr>
          <w:ilvl w:val="0"/>
          <w:numId w:val="21"/>
        </w:numPr>
        <w:spacing w:after="180"/>
        <w:ind w:left="550" w:hanging="550"/>
        <w:rPr>
          <w:rFonts w:cs="Times New Roman"/>
          <w:shd w:val="clear" w:color="auto" w:fill="FFFFFF"/>
        </w:rPr>
      </w:pPr>
      <w:r w:rsidRPr="00136CC9">
        <w:rPr>
          <w:rFonts w:cs="Times New Roman"/>
          <w:shd w:val="clear" w:color="auto" w:fill="FFFFFF"/>
        </w:rPr>
        <w:t>CICHÁ, Irena.</w:t>
      </w:r>
      <w:r w:rsidR="0096517B" w:rsidRPr="00136CC9">
        <w:rPr>
          <w:rFonts w:cs="Times New Roman"/>
          <w:shd w:val="clear" w:color="auto" w:fill="FFFFFF"/>
        </w:rPr>
        <w:t xml:space="preserve"> </w:t>
      </w:r>
      <w:r w:rsidRPr="00136CC9">
        <w:rPr>
          <w:rFonts w:cs="Times New Roman"/>
          <w:i/>
          <w:iCs/>
          <w:shd w:val="clear" w:color="auto" w:fill="FFFFFF"/>
        </w:rPr>
        <w:t xml:space="preserve">Beskydské </w:t>
      </w:r>
      <w:proofErr w:type="spellStart"/>
      <w:r w:rsidRPr="00136CC9">
        <w:rPr>
          <w:rFonts w:cs="Times New Roman"/>
          <w:i/>
          <w:iCs/>
          <w:shd w:val="clear" w:color="auto" w:fill="FFFFFF"/>
        </w:rPr>
        <w:t>gruně</w:t>
      </w:r>
      <w:proofErr w:type="spellEnd"/>
      <w:r w:rsidRPr="00136CC9">
        <w:rPr>
          <w:rFonts w:cs="Times New Roman"/>
          <w:i/>
          <w:iCs/>
          <w:shd w:val="clear" w:color="auto" w:fill="FFFFFF"/>
        </w:rPr>
        <w:t xml:space="preserve"> nad </w:t>
      </w:r>
      <w:proofErr w:type="spellStart"/>
      <w:r w:rsidRPr="00136CC9">
        <w:rPr>
          <w:rFonts w:cs="Times New Roman"/>
          <w:i/>
          <w:iCs/>
          <w:shd w:val="clear" w:color="auto" w:fill="FFFFFF"/>
        </w:rPr>
        <w:t>Olzou</w:t>
      </w:r>
      <w:proofErr w:type="spellEnd"/>
      <w:r w:rsidR="00136CC9">
        <w:rPr>
          <w:rFonts w:cs="Times New Roman"/>
          <w:i/>
          <w:iCs/>
          <w:shd w:val="clear" w:color="auto" w:fill="FFFFFF"/>
        </w:rPr>
        <w:t xml:space="preserve"> a </w:t>
      </w:r>
      <w:proofErr w:type="spellStart"/>
      <w:r w:rsidRPr="00136CC9">
        <w:rPr>
          <w:rFonts w:cs="Times New Roman"/>
          <w:i/>
          <w:iCs/>
          <w:shd w:val="clear" w:color="auto" w:fill="FFFFFF"/>
        </w:rPr>
        <w:t>Wislou</w:t>
      </w:r>
      <w:proofErr w:type="spellEnd"/>
      <w:r w:rsidRPr="00136CC9">
        <w:rPr>
          <w:rFonts w:cs="Times New Roman"/>
          <w:i/>
          <w:iCs/>
          <w:shd w:val="clear" w:color="auto" w:fill="FFFFFF"/>
        </w:rPr>
        <w:t xml:space="preserve">: </w:t>
      </w:r>
      <w:proofErr w:type="spellStart"/>
      <w:r w:rsidRPr="00136CC9">
        <w:rPr>
          <w:rFonts w:cs="Times New Roman"/>
          <w:i/>
          <w:iCs/>
          <w:shd w:val="clear" w:color="auto" w:fill="FFFFFF"/>
        </w:rPr>
        <w:t>Beskidzkie</w:t>
      </w:r>
      <w:proofErr w:type="spellEnd"/>
      <w:r w:rsidRPr="00136CC9">
        <w:rPr>
          <w:rFonts w:cs="Times New Roman"/>
          <w:i/>
          <w:iCs/>
          <w:shd w:val="clear" w:color="auto" w:fill="FFFFFF"/>
        </w:rPr>
        <w:t xml:space="preserve"> </w:t>
      </w:r>
      <w:proofErr w:type="spellStart"/>
      <w:r w:rsidRPr="00136CC9">
        <w:rPr>
          <w:rFonts w:cs="Times New Roman"/>
          <w:i/>
          <w:iCs/>
          <w:shd w:val="clear" w:color="auto" w:fill="FFFFFF"/>
        </w:rPr>
        <w:t>gronie</w:t>
      </w:r>
      <w:proofErr w:type="spellEnd"/>
      <w:r w:rsidRPr="00136CC9">
        <w:rPr>
          <w:rFonts w:cs="Times New Roman"/>
          <w:i/>
          <w:iCs/>
          <w:shd w:val="clear" w:color="auto" w:fill="FFFFFF"/>
        </w:rPr>
        <w:t xml:space="preserve"> nad </w:t>
      </w:r>
      <w:proofErr w:type="spellStart"/>
      <w:r w:rsidRPr="00136CC9">
        <w:rPr>
          <w:rFonts w:cs="Times New Roman"/>
          <w:i/>
          <w:iCs/>
          <w:shd w:val="clear" w:color="auto" w:fill="FFFFFF"/>
        </w:rPr>
        <w:t>Olzą</w:t>
      </w:r>
      <w:proofErr w:type="spellEnd"/>
      <w:r w:rsidR="00136CC9">
        <w:rPr>
          <w:rFonts w:cs="Times New Roman"/>
          <w:i/>
          <w:iCs/>
          <w:shd w:val="clear" w:color="auto" w:fill="FFFFFF"/>
        </w:rPr>
        <w:t xml:space="preserve"> i </w:t>
      </w:r>
      <w:proofErr w:type="spellStart"/>
      <w:r w:rsidRPr="00136CC9">
        <w:rPr>
          <w:rFonts w:cs="Times New Roman"/>
          <w:i/>
          <w:iCs/>
          <w:shd w:val="clear" w:color="auto" w:fill="FFFFFF"/>
        </w:rPr>
        <w:t>Wislą</w:t>
      </w:r>
      <w:proofErr w:type="spellEnd"/>
      <w:r w:rsidRPr="00136CC9">
        <w:rPr>
          <w:rFonts w:cs="Times New Roman"/>
          <w:shd w:val="clear" w:color="auto" w:fill="FFFFFF"/>
        </w:rPr>
        <w:t xml:space="preserve">. Český Těšín: </w:t>
      </w:r>
      <w:proofErr w:type="spellStart"/>
      <w:r w:rsidRPr="00136CC9">
        <w:rPr>
          <w:rFonts w:cs="Times New Roman"/>
          <w:shd w:val="clear" w:color="auto" w:fill="FFFFFF"/>
        </w:rPr>
        <w:t>Regio</w:t>
      </w:r>
      <w:proofErr w:type="spellEnd"/>
      <w:r w:rsidRPr="00136CC9">
        <w:rPr>
          <w:rFonts w:cs="Times New Roman"/>
          <w:shd w:val="clear" w:color="auto" w:fill="FFFFFF"/>
        </w:rPr>
        <w:t>, 2007. ISBN 978-80-254-0261-0.</w:t>
      </w:r>
    </w:p>
    <w:p w14:paraId="5FA9CAD6" w14:textId="3B281D9F" w:rsidR="00B34EE4" w:rsidRPr="00136CC9" w:rsidRDefault="00046A51" w:rsidP="00897C65">
      <w:pPr>
        <w:pStyle w:val="formt"/>
        <w:numPr>
          <w:ilvl w:val="0"/>
          <w:numId w:val="21"/>
        </w:numPr>
        <w:spacing w:after="180"/>
        <w:ind w:left="550" w:hanging="550"/>
        <w:rPr>
          <w:rFonts w:cs="Times New Roman"/>
          <w:shd w:val="clear" w:color="auto" w:fill="FFFFFF"/>
        </w:rPr>
      </w:pPr>
      <w:r w:rsidRPr="00136CC9">
        <w:rPr>
          <w:rFonts w:cs="Times New Roman"/>
          <w:shd w:val="clear" w:color="auto" w:fill="FFFFFF"/>
        </w:rPr>
        <w:t xml:space="preserve">ČIHAŘ, Martin. </w:t>
      </w:r>
      <w:r w:rsidRPr="00136CC9">
        <w:rPr>
          <w:rFonts w:cs="Times New Roman"/>
          <w:i/>
          <w:shd w:val="clear" w:color="auto" w:fill="FFFFFF"/>
        </w:rPr>
        <w:t>Naše Hory</w:t>
      </w:r>
      <w:r w:rsidRPr="00136CC9">
        <w:rPr>
          <w:rFonts w:cs="Times New Roman"/>
          <w:shd w:val="clear" w:color="auto" w:fill="FFFFFF"/>
        </w:rPr>
        <w:t xml:space="preserve">. Otto, 2002. ISBN </w:t>
      </w:r>
      <w:r w:rsidRPr="00136CC9">
        <w:rPr>
          <w:rFonts w:eastAsia="Times New Roman" w:cs="Times New Roman"/>
          <w:lang w:eastAsia="cs-CZ"/>
        </w:rPr>
        <w:t>80-7181-760-0.</w:t>
      </w:r>
    </w:p>
    <w:p w14:paraId="2F59092E" w14:textId="50217A68" w:rsidR="00046A51" w:rsidRPr="00136CC9" w:rsidRDefault="00046A51" w:rsidP="00897C65">
      <w:pPr>
        <w:pStyle w:val="formt"/>
        <w:numPr>
          <w:ilvl w:val="0"/>
          <w:numId w:val="21"/>
        </w:numPr>
        <w:spacing w:after="180"/>
        <w:ind w:left="550" w:hanging="550"/>
        <w:rPr>
          <w:rFonts w:cs="Times New Roman"/>
          <w:shd w:val="clear" w:color="auto" w:fill="FFFFFF"/>
        </w:rPr>
      </w:pPr>
      <w:r w:rsidRPr="00136CC9">
        <w:rPr>
          <w:rFonts w:cs="Times New Roman"/>
          <w:shd w:val="clear" w:color="auto" w:fill="FFFFFF"/>
        </w:rPr>
        <w:t xml:space="preserve">BALÁŠ, Miloslav, Ota ANDERS, </w:t>
      </w:r>
      <w:proofErr w:type="spellStart"/>
      <w:r w:rsidRPr="00136CC9">
        <w:rPr>
          <w:rFonts w:cs="Times New Roman"/>
          <w:shd w:val="clear" w:color="auto" w:fill="FFFFFF"/>
        </w:rPr>
        <w:t>Antonín</w:t>
      </w:r>
      <w:proofErr w:type="spellEnd"/>
      <w:r w:rsidRPr="00136CC9">
        <w:rPr>
          <w:rFonts w:cs="Times New Roman"/>
          <w:shd w:val="clear" w:color="auto" w:fill="FFFFFF"/>
        </w:rPr>
        <w:t xml:space="preserve"> BENDL</w:t>
      </w:r>
      <w:r w:rsidR="00136CC9">
        <w:rPr>
          <w:rFonts w:cs="Times New Roman"/>
          <w:shd w:val="clear" w:color="auto" w:fill="FFFFFF"/>
        </w:rPr>
        <w:t xml:space="preserve"> a </w:t>
      </w:r>
      <w:r w:rsidRPr="00136CC9">
        <w:rPr>
          <w:rFonts w:cs="Times New Roman"/>
          <w:shd w:val="clear" w:color="auto" w:fill="FFFFFF"/>
        </w:rPr>
        <w:t>Bohumil STEHLÍK.</w:t>
      </w:r>
      <w:r w:rsidR="0096517B" w:rsidRPr="00136CC9">
        <w:rPr>
          <w:rFonts w:cs="Times New Roman"/>
          <w:shd w:val="clear" w:color="auto" w:fill="FFFFFF"/>
        </w:rPr>
        <w:t xml:space="preserve"> </w:t>
      </w:r>
      <w:r w:rsidRPr="00136CC9">
        <w:rPr>
          <w:rFonts w:cs="Times New Roman"/>
          <w:i/>
          <w:iCs/>
          <w:shd w:val="clear" w:color="auto" w:fill="FFFFFF"/>
        </w:rPr>
        <w:t>Beskydy</w:t>
      </w:r>
      <w:r w:rsidRPr="00136CC9">
        <w:rPr>
          <w:rFonts w:cs="Times New Roman"/>
          <w:shd w:val="clear" w:color="auto" w:fill="FFFFFF"/>
        </w:rPr>
        <w:t>. Praha: Olympia, 1982.</w:t>
      </w:r>
    </w:p>
    <w:p w14:paraId="7C58D57B" w14:textId="77777777" w:rsidR="00046A51" w:rsidRPr="00136CC9" w:rsidRDefault="00046A51" w:rsidP="00897C65">
      <w:pPr>
        <w:pStyle w:val="formt"/>
        <w:numPr>
          <w:ilvl w:val="0"/>
          <w:numId w:val="21"/>
        </w:numPr>
        <w:spacing w:after="180"/>
        <w:ind w:left="550" w:hanging="550"/>
        <w:rPr>
          <w:rFonts w:cs="Times New Roman"/>
          <w:shd w:val="clear" w:color="auto" w:fill="FFFFFF"/>
        </w:rPr>
      </w:pPr>
      <w:r w:rsidRPr="00136CC9">
        <w:rPr>
          <w:rFonts w:cs="Times New Roman"/>
          <w:shd w:val="clear" w:color="auto" w:fill="FFFFFF"/>
        </w:rPr>
        <w:t xml:space="preserve">SMAHEL, Rudolf. </w:t>
      </w:r>
      <w:r w:rsidRPr="00136CC9">
        <w:rPr>
          <w:rFonts w:cs="Times New Roman"/>
          <w:i/>
          <w:iCs/>
          <w:shd w:val="clear" w:color="auto" w:fill="FFFFFF"/>
        </w:rPr>
        <w:t>Beskydy</w:t>
      </w:r>
      <w:r w:rsidRPr="00136CC9">
        <w:rPr>
          <w:rFonts w:cs="Times New Roman"/>
          <w:shd w:val="clear" w:color="auto" w:fill="FFFFFF"/>
        </w:rPr>
        <w:t>. Praha: Orbis, 1974.</w:t>
      </w:r>
    </w:p>
    <w:p w14:paraId="3EEE8BAB" w14:textId="555076CB" w:rsidR="00046A51" w:rsidRPr="00136CC9" w:rsidRDefault="00046A51" w:rsidP="00897C65">
      <w:pPr>
        <w:pStyle w:val="formt"/>
        <w:numPr>
          <w:ilvl w:val="0"/>
          <w:numId w:val="21"/>
        </w:numPr>
        <w:spacing w:after="180"/>
        <w:ind w:left="550" w:hanging="550"/>
        <w:rPr>
          <w:rFonts w:cs="Times New Roman"/>
          <w:shd w:val="clear" w:color="auto" w:fill="FFFFFF"/>
        </w:rPr>
      </w:pPr>
      <w:r w:rsidRPr="00136CC9">
        <w:rPr>
          <w:rFonts w:cs="Times New Roman"/>
          <w:shd w:val="clear" w:color="auto" w:fill="FFFFFF"/>
        </w:rPr>
        <w:t>PÁNEK, Tomáš</w:t>
      </w:r>
      <w:r w:rsidR="00136CC9">
        <w:rPr>
          <w:rFonts w:cs="Times New Roman"/>
          <w:shd w:val="clear" w:color="auto" w:fill="FFFFFF"/>
        </w:rPr>
        <w:t xml:space="preserve"> a </w:t>
      </w:r>
      <w:r w:rsidRPr="00136CC9">
        <w:rPr>
          <w:rFonts w:cs="Times New Roman"/>
          <w:shd w:val="clear" w:color="auto" w:fill="FFFFFF"/>
        </w:rPr>
        <w:t xml:space="preserve">Jan HRADECKÝ, </w:t>
      </w:r>
      <w:proofErr w:type="spellStart"/>
      <w:r w:rsidRPr="00136CC9">
        <w:rPr>
          <w:rFonts w:cs="Times New Roman"/>
          <w:shd w:val="clear" w:color="auto" w:fill="FFFFFF"/>
        </w:rPr>
        <w:t>ed</w:t>
      </w:r>
      <w:proofErr w:type="spellEnd"/>
      <w:r w:rsidRPr="00136CC9">
        <w:rPr>
          <w:rFonts w:cs="Times New Roman"/>
          <w:shd w:val="clear" w:color="auto" w:fill="FFFFFF"/>
        </w:rPr>
        <w:t>.</w:t>
      </w:r>
      <w:r w:rsidR="0096517B" w:rsidRPr="00136CC9">
        <w:rPr>
          <w:rFonts w:cs="Times New Roman"/>
          <w:shd w:val="clear" w:color="auto" w:fill="FFFFFF"/>
        </w:rPr>
        <w:t xml:space="preserve"> </w:t>
      </w:r>
      <w:proofErr w:type="spellStart"/>
      <w:r w:rsidRPr="00136CC9">
        <w:rPr>
          <w:rFonts w:cs="Times New Roman"/>
          <w:i/>
          <w:iCs/>
          <w:shd w:val="clear" w:color="auto" w:fill="FFFFFF"/>
        </w:rPr>
        <w:t>Landscapes</w:t>
      </w:r>
      <w:proofErr w:type="spellEnd"/>
      <w:r w:rsidRPr="00136CC9">
        <w:rPr>
          <w:rFonts w:cs="Times New Roman"/>
          <w:i/>
          <w:iCs/>
          <w:shd w:val="clear" w:color="auto" w:fill="FFFFFF"/>
        </w:rPr>
        <w:t xml:space="preserve"> and </w:t>
      </w:r>
      <w:proofErr w:type="spellStart"/>
      <w:r w:rsidRPr="00136CC9">
        <w:rPr>
          <w:rFonts w:cs="Times New Roman"/>
          <w:i/>
          <w:iCs/>
          <w:shd w:val="clear" w:color="auto" w:fill="FFFFFF"/>
        </w:rPr>
        <w:t>landforms</w:t>
      </w:r>
      <w:proofErr w:type="spellEnd"/>
      <w:r w:rsidRPr="00136CC9">
        <w:rPr>
          <w:rFonts w:cs="Times New Roman"/>
          <w:i/>
          <w:iCs/>
          <w:shd w:val="clear" w:color="auto" w:fill="FFFFFF"/>
        </w:rPr>
        <w:t xml:space="preserve"> </w:t>
      </w:r>
      <w:proofErr w:type="spellStart"/>
      <w:r w:rsidRPr="00136CC9">
        <w:rPr>
          <w:rFonts w:cs="Times New Roman"/>
          <w:i/>
          <w:iCs/>
          <w:shd w:val="clear" w:color="auto" w:fill="FFFFFF"/>
        </w:rPr>
        <w:t>of</w:t>
      </w:r>
      <w:proofErr w:type="spellEnd"/>
      <w:r w:rsidRPr="00136CC9">
        <w:rPr>
          <w:rFonts w:cs="Times New Roman"/>
          <w:i/>
          <w:iCs/>
          <w:shd w:val="clear" w:color="auto" w:fill="FFFFFF"/>
        </w:rPr>
        <w:t xml:space="preserve"> </w:t>
      </w:r>
      <w:proofErr w:type="spellStart"/>
      <w:r w:rsidRPr="00136CC9">
        <w:rPr>
          <w:rFonts w:cs="Times New Roman"/>
          <w:i/>
          <w:iCs/>
          <w:shd w:val="clear" w:color="auto" w:fill="FFFFFF"/>
        </w:rPr>
        <w:t>the</w:t>
      </w:r>
      <w:proofErr w:type="spellEnd"/>
      <w:r w:rsidRPr="00136CC9">
        <w:rPr>
          <w:rFonts w:cs="Times New Roman"/>
          <w:i/>
          <w:iCs/>
          <w:shd w:val="clear" w:color="auto" w:fill="FFFFFF"/>
        </w:rPr>
        <w:t xml:space="preserve"> Czech Republic</w:t>
      </w:r>
      <w:r w:rsidRPr="00136CC9">
        <w:rPr>
          <w:rFonts w:cs="Times New Roman"/>
          <w:shd w:val="clear" w:color="auto" w:fill="FFFFFF"/>
        </w:rPr>
        <w:t>. [</w:t>
      </w:r>
      <w:proofErr w:type="spellStart"/>
      <w:r w:rsidRPr="00136CC9">
        <w:rPr>
          <w:rFonts w:cs="Times New Roman"/>
          <w:shd w:val="clear" w:color="auto" w:fill="FFFFFF"/>
        </w:rPr>
        <w:t>Switzerland</w:t>
      </w:r>
      <w:proofErr w:type="spellEnd"/>
      <w:r w:rsidRPr="00136CC9">
        <w:rPr>
          <w:rFonts w:cs="Times New Roman"/>
          <w:shd w:val="clear" w:color="auto" w:fill="FFFFFF"/>
        </w:rPr>
        <w:t xml:space="preserve">]: </w:t>
      </w:r>
      <w:proofErr w:type="spellStart"/>
      <w:r w:rsidRPr="00136CC9">
        <w:rPr>
          <w:rFonts w:cs="Times New Roman"/>
          <w:shd w:val="clear" w:color="auto" w:fill="FFFFFF"/>
        </w:rPr>
        <w:t>Springer</w:t>
      </w:r>
      <w:proofErr w:type="spellEnd"/>
      <w:r w:rsidRPr="00136CC9">
        <w:rPr>
          <w:rFonts w:cs="Times New Roman"/>
          <w:shd w:val="clear" w:color="auto" w:fill="FFFFFF"/>
        </w:rPr>
        <w:t xml:space="preserve">, [2016]. </w:t>
      </w:r>
      <w:proofErr w:type="spellStart"/>
      <w:r w:rsidRPr="00136CC9">
        <w:rPr>
          <w:rFonts w:cs="Times New Roman"/>
          <w:shd w:val="clear" w:color="auto" w:fill="FFFFFF"/>
        </w:rPr>
        <w:t>World</w:t>
      </w:r>
      <w:proofErr w:type="spellEnd"/>
      <w:r w:rsidRPr="00136CC9">
        <w:rPr>
          <w:rFonts w:cs="Times New Roman"/>
          <w:shd w:val="clear" w:color="auto" w:fill="FFFFFF"/>
        </w:rPr>
        <w:t xml:space="preserve"> </w:t>
      </w:r>
      <w:proofErr w:type="spellStart"/>
      <w:r w:rsidRPr="00136CC9">
        <w:rPr>
          <w:rFonts w:cs="Times New Roman"/>
          <w:shd w:val="clear" w:color="auto" w:fill="FFFFFF"/>
        </w:rPr>
        <w:t>geomorphological</w:t>
      </w:r>
      <w:proofErr w:type="spellEnd"/>
      <w:r w:rsidRPr="00136CC9">
        <w:rPr>
          <w:rFonts w:cs="Times New Roman"/>
          <w:shd w:val="clear" w:color="auto" w:fill="FFFFFF"/>
        </w:rPr>
        <w:t xml:space="preserve"> </w:t>
      </w:r>
      <w:proofErr w:type="spellStart"/>
      <w:r w:rsidRPr="00136CC9">
        <w:rPr>
          <w:rFonts w:cs="Times New Roman"/>
          <w:shd w:val="clear" w:color="auto" w:fill="FFFFFF"/>
        </w:rPr>
        <w:t>landscapes</w:t>
      </w:r>
      <w:proofErr w:type="spellEnd"/>
      <w:r w:rsidRPr="00136CC9">
        <w:rPr>
          <w:rFonts w:cs="Times New Roman"/>
          <w:shd w:val="clear" w:color="auto" w:fill="FFFFFF"/>
        </w:rPr>
        <w:t>. ISBN 978-3-319-27536-9.</w:t>
      </w:r>
    </w:p>
    <w:p w14:paraId="1FC8BB32" w14:textId="189E3830" w:rsidR="000D6BC8" w:rsidRPr="00136CC9" w:rsidRDefault="000D6BC8" w:rsidP="00897C65">
      <w:pPr>
        <w:pStyle w:val="formt"/>
        <w:numPr>
          <w:ilvl w:val="0"/>
          <w:numId w:val="21"/>
        </w:numPr>
        <w:spacing w:after="180"/>
        <w:ind w:left="550" w:hanging="550"/>
        <w:rPr>
          <w:rFonts w:cs="Times New Roman"/>
        </w:rPr>
      </w:pPr>
      <w:r w:rsidRPr="00136CC9">
        <w:rPr>
          <w:rFonts w:cs="Times New Roman"/>
        </w:rPr>
        <w:t xml:space="preserve">BURDA, Richard. </w:t>
      </w:r>
      <w:r w:rsidRPr="00136CC9">
        <w:rPr>
          <w:rFonts w:cs="Times New Roman"/>
          <w:i/>
        </w:rPr>
        <w:t>Beskydy</w:t>
      </w:r>
      <w:r w:rsidRPr="00136CC9">
        <w:rPr>
          <w:rFonts w:cs="Times New Roman"/>
        </w:rPr>
        <w:t>. Praha: Orbis, 1971. ISBN 11-058-71</w:t>
      </w:r>
      <w:r w:rsidR="00897C65" w:rsidRPr="00136CC9">
        <w:rPr>
          <w:rFonts w:cs="Times New Roman"/>
        </w:rPr>
        <w:t>.</w:t>
      </w:r>
    </w:p>
    <w:p w14:paraId="0B8FA658" w14:textId="3EB84A83" w:rsidR="00046A51" w:rsidRPr="00136CC9" w:rsidRDefault="00046A51" w:rsidP="00897C65">
      <w:pPr>
        <w:pStyle w:val="formt"/>
        <w:numPr>
          <w:ilvl w:val="0"/>
          <w:numId w:val="21"/>
        </w:numPr>
        <w:spacing w:after="180"/>
        <w:ind w:left="550" w:hanging="550"/>
        <w:rPr>
          <w:rFonts w:cs="Times New Roman"/>
          <w:shd w:val="clear" w:color="auto" w:fill="FFFFFF"/>
        </w:rPr>
      </w:pPr>
      <w:r w:rsidRPr="00136CC9">
        <w:rPr>
          <w:rFonts w:cs="Times New Roman"/>
          <w:shd w:val="clear" w:color="auto" w:fill="FFFFFF"/>
        </w:rPr>
        <w:t>SUDEK, Josef.</w:t>
      </w:r>
      <w:r w:rsidR="0096517B" w:rsidRPr="00136CC9">
        <w:rPr>
          <w:rFonts w:cs="Times New Roman"/>
          <w:shd w:val="clear" w:color="auto" w:fill="FFFFFF"/>
        </w:rPr>
        <w:t xml:space="preserve"> </w:t>
      </w:r>
      <w:r w:rsidRPr="00136CC9">
        <w:rPr>
          <w:rFonts w:cs="Times New Roman"/>
          <w:i/>
          <w:iCs/>
          <w:shd w:val="clear" w:color="auto" w:fill="FFFFFF"/>
        </w:rPr>
        <w:t xml:space="preserve">Prales </w:t>
      </w:r>
      <w:proofErr w:type="spellStart"/>
      <w:r w:rsidRPr="00136CC9">
        <w:rPr>
          <w:rFonts w:cs="Times New Roman"/>
          <w:i/>
          <w:iCs/>
          <w:shd w:val="clear" w:color="auto" w:fill="FFFFFF"/>
        </w:rPr>
        <w:t>Mionší</w:t>
      </w:r>
      <w:proofErr w:type="spellEnd"/>
      <w:r w:rsidRPr="00136CC9">
        <w:rPr>
          <w:rFonts w:cs="Times New Roman"/>
          <w:shd w:val="clear" w:color="auto" w:fill="FFFFFF"/>
        </w:rPr>
        <w:t xml:space="preserve">. Praha: </w:t>
      </w:r>
      <w:proofErr w:type="spellStart"/>
      <w:r w:rsidRPr="00136CC9">
        <w:rPr>
          <w:rFonts w:cs="Times New Roman"/>
          <w:shd w:val="clear" w:color="auto" w:fill="FFFFFF"/>
        </w:rPr>
        <w:t>Torst</w:t>
      </w:r>
      <w:proofErr w:type="spellEnd"/>
      <w:r w:rsidRPr="00136CC9">
        <w:rPr>
          <w:rFonts w:cs="Times New Roman"/>
          <w:shd w:val="clear" w:color="auto" w:fill="FFFFFF"/>
        </w:rPr>
        <w:t>, 2009. ISBN 978-80-7215-368-8.</w:t>
      </w:r>
    </w:p>
    <w:p w14:paraId="46DF3077" w14:textId="49A5CBF9" w:rsidR="00046A51" w:rsidRPr="00136CC9" w:rsidRDefault="00046A51" w:rsidP="00897C65">
      <w:pPr>
        <w:pStyle w:val="formt"/>
        <w:numPr>
          <w:ilvl w:val="0"/>
          <w:numId w:val="21"/>
        </w:numPr>
        <w:spacing w:after="180"/>
        <w:ind w:left="550" w:hanging="550"/>
        <w:rPr>
          <w:rFonts w:cs="Times New Roman"/>
          <w:shd w:val="clear" w:color="auto" w:fill="FAFAFA"/>
        </w:rPr>
      </w:pPr>
      <w:r w:rsidRPr="00136CC9">
        <w:rPr>
          <w:rFonts w:cs="Times New Roman"/>
          <w:shd w:val="clear" w:color="auto" w:fill="FFFFFF"/>
        </w:rPr>
        <w:t>SCHULHAUSER, Tadeusz.</w:t>
      </w:r>
      <w:r w:rsidR="0096517B" w:rsidRPr="00136CC9">
        <w:rPr>
          <w:rFonts w:cs="Times New Roman"/>
          <w:shd w:val="clear" w:color="auto" w:fill="FFFFFF"/>
        </w:rPr>
        <w:t xml:space="preserve"> </w:t>
      </w:r>
      <w:proofErr w:type="spellStart"/>
      <w:r w:rsidRPr="00136CC9">
        <w:rPr>
          <w:rFonts w:cs="Times New Roman"/>
          <w:i/>
          <w:iCs/>
          <w:shd w:val="clear" w:color="auto" w:fill="FFFFFF"/>
        </w:rPr>
        <w:t>Kozubová</w:t>
      </w:r>
      <w:proofErr w:type="spellEnd"/>
      <w:r w:rsidRPr="00136CC9">
        <w:rPr>
          <w:rFonts w:cs="Times New Roman"/>
          <w:i/>
          <w:iCs/>
          <w:shd w:val="clear" w:color="auto" w:fill="FFFFFF"/>
        </w:rPr>
        <w:t xml:space="preserve">: </w:t>
      </w:r>
      <w:proofErr w:type="spellStart"/>
      <w:r w:rsidRPr="00136CC9">
        <w:rPr>
          <w:rFonts w:cs="Times New Roman"/>
          <w:i/>
          <w:iCs/>
          <w:shd w:val="clear" w:color="auto" w:fill="FFFFFF"/>
        </w:rPr>
        <w:t>Kozubowa</w:t>
      </w:r>
      <w:proofErr w:type="spellEnd"/>
      <w:r w:rsidRPr="00136CC9">
        <w:rPr>
          <w:rFonts w:cs="Times New Roman"/>
          <w:shd w:val="clear" w:color="auto" w:fill="FFFFFF"/>
        </w:rPr>
        <w:t>. Vendryně: Beskydy, 2009. ISBN 978-80-904165-4-3.</w:t>
      </w:r>
    </w:p>
    <w:p w14:paraId="3EBF0881" w14:textId="1BF24D4B" w:rsidR="00046A51" w:rsidRPr="00136CC9" w:rsidRDefault="00046A51" w:rsidP="00897C65">
      <w:pPr>
        <w:pStyle w:val="formt"/>
        <w:numPr>
          <w:ilvl w:val="0"/>
          <w:numId w:val="21"/>
        </w:numPr>
        <w:spacing w:after="180"/>
        <w:ind w:left="550" w:hanging="550"/>
        <w:rPr>
          <w:rFonts w:cs="Times New Roman"/>
          <w:shd w:val="clear" w:color="auto" w:fill="FFFFFF"/>
        </w:rPr>
      </w:pPr>
      <w:r w:rsidRPr="00136CC9">
        <w:rPr>
          <w:rFonts w:cs="Times New Roman"/>
          <w:shd w:val="clear" w:color="auto" w:fill="FFFFFF"/>
        </w:rPr>
        <w:t>CICHÁ, Irena.</w:t>
      </w:r>
      <w:r w:rsidR="0096517B" w:rsidRPr="00136CC9">
        <w:rPr>
          <w:rFonts w:cs="Times New Roman"/>
          <w:shd w:val="clear" w:color="auto" w:fill="FFFFFF"/>
        </w:rPr>
        <w:t xml:space="preserve"> </w:t>
      </w:r>
      <w:r w:rsidRPr="00136CC9">
        <w:rPr>
          <w:rFonts w:cs="Times New Roman"/>
          <w:i/>
          <w:shd w:val="clear" w:color="auto" w:fill="FFFFFF"/>
        </w:rPr>
        <w:t xml:space="preserve">Okolím beskydského průsmyku =: </w:t>
      </w:r>
      <w:proofErr w:type="spellStart"/>
      <w:r w:rsidRPr="00136CC9">
        <w:rPr>
          <w:rFonts w:cs="Times New Roman"/>
          <w:i/>
          <w:shd w:val="clear" w:color="auto" w:fill="FFFFFF"/>
        </w:rPr>
        <w:t>Okolice</w:t>
      </w:r>
      <w:proofErr w:type="spellEnd"/>
      <w:r w:rsidRPr="00136CC9">
        <w:rPr>
          <w:rFonts w:cs="Times New Roman"/>
          <w:i/>
          <w:shd w:val="clear" w:color="auto" w:fill="FFFFFF"/>
        </w:rPr>
        <w:t xml:space="preserve"> </w:t>
      </w:r>
      <w:proofErr w:type="spellStart"/>
      <w:r w:rsidRPr="00136CC9">
        <w:rPr>
          <w:rFonts w:cs="Times New Roman"/>
          <w:i/>
          <w:shd w:val="clear" w:color="auto" w:fill="FFFFFF"/>
        </w:rPr>
        <w:t>beskidzkiej</w:t>
      </w:r>
      <w:proofErr w:type="spellEnd"/>
      <w:r w:rsidRPr="00136CC9">
        <w:rPr>
          <w:rFonts w:cs="Times New Roman"/>
          <w:i/>
          <w:shd w:val="clear" w:color="auto" w:fill="FFFFFF"/>
        </w:rPr>
        <w:t xml:space="preserve"> </w:t>
      </w:r>
      <w:proofErr w:type="spellStart"/>
      <w:r w:rsidRPr="00136CC9">
        <w:rPr>
          <w:rFonts w:cs="Times New Roman"/>
          <w:i/>
          <w:shd w:val="clear" w:color="auto" w:fill="FFFFFF"/>
        </w:rPr>
        <w:t>przełęczy</w:t>
      </w:r>
      <w:proofErr w:type="spellEnd"/>
      <w:r w:rsidRPr="00136CC9">
        <w:rPr>
          <w:rFonts w:cs="Times New Roman"/>
          <w:shd w:val="clear" w:color="auto" w:fill="FFFFFF"/>
        </w:rPr>
        <w:t xml:space="preserve">. Český Těšín: </w:t>
      </w:r>
      <w:proofErr w:type="spellStart"/>
      <w:r w:rsidRPr="00136CC9">
        <w:rPr>
          <w:rFonts w:cs="Times New Roman"/>
          <w:shd w:val="clear" w:color="auto" w:fill="FFFFFF"/>
        </w:rPr>
        <w:t>Regio</w:t>
      </w:r>
      <w:proofErr w:type="spellEnd"/>
      <w:r w:rsidRPr="00136CC9">
        <w:rPr>
          <w:rFonts w:cs="Times New Roman"/>
          <w:shd w:val="clear" w:color="auto" w:fill="FFFFFF"/>
        </w:rPr>
        <w:t>, 2003. s. 9. ISBN 80-239-1652-1.</w:t>
      </w:r>
    </w:p>
    <w:p w14:paraId="01EDC4EE" w14:textId="2C70D307" w:rsidR="00046A51" w:rsidRPr="00136CC9" w:rsidRDefault="00046A51" w:rsidP="00897C65">
      <w:pPr>
        <w:pStyle w:val="formt"/>
        <w:numPr>
          <w:ilvl w:val="0"/>
          <w:numId w:val="21"/>
        </w:numPr>
        <w:spacing w:after="180"/>
        <w:ind w:left="550" w:hanging="550"/>
        <w:rPr>
          <w:rFonts w:cs="Times New Roman"/>
          <w:shd w:val="clear" w:color="auto" w:fill="FFFFFF"/>
        </w:rPr>
      </w:pPr>
      <w:r w:rsidRPr="00136CC9">
        <w:rPr>
          <w:rFonts w:cs="Times New Roman"/>
          <w:shd w:val="clear" w:color="auto" w:fill="FFFFFF"/>
        </w:rPr>
        <w:lastRenderedPageBreak/>
        <w:t>BRANDSTETTROVÁ, Marie.</w:t>
      </w:r>
      <w:r w:rsidR="0096517B" w:rsidRPr="00136CC9">
        <w:rPr>
          <w:rFonts w:cs="Times New Roman"/>
          <w:shd w:val="clear" w:color="auto" w:fill="FFFFFF"/>
        </w:rPr>
        <w:t xml:space="preserve"> </w:t>
      </w:r>
      <w:r w:rsidRPr="00136CC9">
        <w:rPr>
          <w:rFonts w:cs="Times New Roman"/>
          <w:i/>
          <w:iCs/>
          <w:shd w:val="clear" w:color="auto" w:fill="FFFFFF"/>
        </w:rPr>
        <w:t>Beskydy: dny všední</w:t>
      </w:r>
      <w:r w:rsidR="00136CC9">
        <w:rPr>
          <w:rFonts w:cs="Times New Roman"/>
          <w:i/>
          <w:iCs/>
          <w:shd w:val="clear" w:color="auto" w:fill="FFFFFF"/>
        </w:rPr>
        <w:t xml:space="preserve"> i </w:t>
      </w:r>
      <w:r w:rsidRPr="00136CC9">
        <w:rPr>
          <w:rFonts w:cs="Times New Roman"/>
          <w:i/>
          <w:iCs/>
          <w:shd w:val="clear" w:color="auto" w:fill="FFFFFF"/>
        </w:rPr>
        <w:t>sváteční</w:t>
      </w:r>
      <w:r w:rsidRPr="00136CC9">
        <w:rPr>
          <w:rFonts w:cs="Times New Roman"/>
          <w:shd w:val="clear" w:color="auto" w:fill="FFFFFF"/>
        </w:rPr>
        <w:t xml:space="preserve">. Třinec: </w:t>
      </w:r>
      <w:proofErr w:type="spellStart"/>
      <w:r w:rsidRPr="00136CC9">
        <w:rPr>
          <w:rFonts w:cs="Times New Roman"/>
          <w:shd w:val="clear" w:color="auto" w:fill="FFFFFF"/>
        </w:rPr>
        <w:t>Wart</w:t>
      </w:r>
      <w:proofErr w:type="spellEnd"/>
      <w:r w:rsidRPr="00136CC9">
        <w:rPr>
          <w:rFonts w:cs="Times New Roman"/>
          <w:shd w:val="clear" w:color="auto" w:fill="FFFFFF"/>
        </w:rPr>
        <w:t>, 2013. ISBN 978-80-905079-3-7.</w:t>
      </w:r>
    </w:p>
    <w:p w14:paraId="705E539B" w14:textId="14C0AF4D" w:rsidR="00046A51" w:rsidRPr="00136CC9" w:rsidRDefault="00046A51" w:rsidP="00897C65">
      <w:pPr>
        <w:pStyle w:val="formt"/>
        <w:numPr>
          <w:ilvl w:val="0"/>
          <w:numId w:val="21"/>
        </w:numPr>
        <w:spacing w:after="180"/>
        <w:ind w:left="550" w:hanging="550"/>
        <w:rPr>
          <w:rFonts w:cs="Times New Roman"/>
          <w:shd w:val="clear" w:color="auto" w:fill="FFFFFF"/>
        </w:rPr>
      </w:pPr>
      <w:r w:rsidRPr="00136CC9">
        <w:rPr>
          <w:rFonts w:cs="Times New Roman"/>
          <w:shd w:val="clear" w:color="auto" w:fill="FFFFFF"/>
        </w:rPr>
        <w:t>ŠTIKA, Jaroslav, TOMOLOVÁ, Věra</w:t>
      </w:r>
      <w:r w:rsidR="00136CC9">
        <w:rPr>
          <w:rFonts w:cs="Times New Roman"/>
          <w:shd w:val="clear" w:color="auto" w:fill="FFFFFF"/>
        </w:rPr>
        <w:t xml:space="preserve"> a </w:t>
      </w:r>
      <w:r w:rsidRPr="00136CC9">
        <w:rPr>
          <w:rFonts w:cs="Times New Roman"/>
          <w:shd w:val="clear" w:color="auto" w:fill="FFFFFF"/>
        </w:rPr>
        <w:t>STOLAŘÍK, Ivo.</w:t>
      </w:r>
      <w:r w:rsidR="0096517B" w:rsidRPr="00136CC9">
        <w:rPr>
          <w:rFonts w:cs="Times New Roman"/>
          <w:shd w:val="clear" w:color="auto" w:fill="FFFFFF"/>
        </w:rPr>
        <w:t xml:space="preserve"> </w:t>
      </w:r>
      <w:r w:rsidRPr="00136CC9">
        <w:rPr>
          <w:rFonts w:cs="Times New Roman"/>
          <w:i/>
          <w:shd w:val="clear" w:color="auto" w:fill="FFFFFF"/>
        </w:rPr>
        <w:t>Těšínsko, 1. díl: Přírodní prostředí, dějiny, obyvatelstvo, nářečí, zaměstnání</w:t>
      </w:r>
      <w:r w:rsidR="001C511B" w:rsidRPr="00136CC9">
        <w:rPr>
          <w:rFonts w:cs="Times New Roman"/>
          <w:i/>
          <w:shd w:val="clear" w:color="auto" w:fill="FFFFFF"/>
        </w:rPr>
        <w:t>.</w:t>
      </w:r>
      <w:r w:rsidR="001C511B" w:rsidRPr="00136CC9">
        <w:rPr>
          <w:rFonts w:cs="Times New Roman"/>
          <w:shd w:val="clear" w:color="auto" w:fill="FFFFFF"/>
        </w:rPr>
        <w:t xml:space="preserve"> Rožnov pod Radhoštěm, Šenov</w:t>
      </w:r>
      <w:r w:rsidR="00136CC9">
        <w:rPr>
          <w:rFonts w:cs="Times New Roman"/>
          <w:shd w:val="clear" w:color="auto" w:fill="FFFFFF"/>
        </w:rPr>
        <w:t xml:space="preserve"> u </w:t>
      </w:r>
      <w:r w:rsidRPr="00136CC9">
        <w:rPr>
          <w:rFonts w:cs="Times New Roman"/>
          <w:shd w:val="clear" w:color="auto" w:fill="FFFFFF"/>
        </w:rPr>
        <w:t>Ostravy: Muzeum Těšínska, 1997. ISBN 80-86101-00-2.</w:t>
      </w:r>
    </w:p>
    <w:p w14:paraId="1E2DFF1A" w14:textId="11B7EB9B" w:rsidR="00046A51" w:rsidRPr="00136CC9" w:rsidRDefault="00046A51" w:rsidP="00897C65">
      <w:pPr>
        <w:pStyle w:val="formt"/>
        <w:numPr>
          <w:ilvl w:val="0"/>
          <w:numId w:val="21"/>
        </w:numPr>
        <w:spacing w:after="180"/>
        <w:ind w:left="550" w:hanging="550"/>
        <w:rPr>
          <w:rFonts w:cs="Times New Roman"/>
          <w:shd w:val="clear" w:color="auto" w:fill="FFFFFF"/>
        </w:rPr>
      </w:pPr>
      <w:r w:rsidRPr="00136CC9">
        <w:rPr>
          <w:rFonts w:cs="Times New Roman"/>
          <w:shd w:val="clear" w:color="auto" w:fill="FFFFFF"/>
        </w:rPr>
        <w:t>BORÁK, Mečislav</w:t>
      </w:r>
      <w:r w:rsidR="00136CC9">
        <w:rPr>
          <w:rFonts w:cs="Times New Roman"/>
          <w:shd w:val="clear" w:color="auto" w:fill="FFFFFF"/>
        </w:rPr>
        <w:t xml:space="preserve"> a </w:t>
      </w:r>
      <w:r w:rsidRPr="00136CC9">
        <w:rPr>
          <w:rFonts w:cs="Times New Roman"/>
          <w:shd w:val="clear" w:color="auto" w:fill="FFFFFF"/>
        </w:rPr>
        <w:t xml:space="preserve">Jan GAWRECKI, </w:t>
      </w:r>
      <w:proofErr w:type="spellStart"/>
      <w:r w:rsidRPr="00136CC9">
        <w:rPr>
          <w:rFonts w:cs="Times New Roman"/>
          <w:shd w:val="clear" w:color="auto" w:fill="FFFFFF"/>
        </w:rPr>
        <w:t>ed</w:t>
      </w:r>
      <w:proofErr w:type="spellEnd"/>
      <w:r w:rsidRPr="00136CC9">
        <w:rPr>
          <w:rFonts w:cs="Times New Roman"/>
          <w:shd w:val="clear" w:color="auto" w:fill="FFFFFF"/>
        </w:rPr>
        <w:t>.</w:t>
      </w:r>
      <w:r w:rsidR="0096517B" w:rsidRPr="00136CC9">
        <w:rPr>
          <w:rFonts w:cs="Times New Roman"/>
          <w:shd w:val="clear" w:color="auto" w:fill="FFFFFF"/>
        </w:rPr>
        <w:t xml:space="preserve"> </w:t>
      </w:r>
      <w:r w:rsidRPr="00136CC9">
        <w:rPr>
          <w:rFonts w:cs="Times New Roman"/>
          <w:i/>
          <w:iCs/>
          <w:shd w:val="clear" w:color="auto" w:fill="FFFFFF"/>
        </w:rPr>
        <w:t>Nástin dějin Těšínska</w:t>
      </w:r>
      <w:r w:rsidRPr="00136CC9">
        <w:rPr>
          <w:rFonts w:cs="Times New Roman"/>
          <w:shd w:val="clear" w:color="auto" w:fill="FFFFFF"/>
        </w:rPr>
        <w:t>. Praha: Výbor pro územní správu</w:t>
      </w:r>
      <w:r w:rsidR="00136CC9">
        <w:rPr>
          <w:rFonts w:cs="Times New Roman"/>
          <w:shd w:val="clear" w:color="auto" w:fill="FFFFFF"/>
        </w:rPr>
        <w:t xml:space="preserve"> a </w:t>
      </w:r>
      <w:r w:rsidRPr="00136CC9">
        <w:rPr>
          <w:rFonts w:cs="Times New Roman"/>
          <w:shd w:val="clear" w:color="auto" w:fill="FFFFFF"/>
        </w:rPr>
        <w:t>národnosti České národní rady, 1992.</w:t>
      </w:r>
    </w:p>
    <w:p w14:paraId="4FEB159D" w14:textId="2C567C58" w:rsidR="00046A51" w:rsidRPr="00136CC9" w:rsidRDefault="00046A51" w:rsidP="00897C65">
      <w:pPr>
        <w:pStyle w:val="formt"/>
        <w:numPr>
          <w:ilvl w:val="0"/>
          <w:numId w:val="21"/>
        </w:numPr>
        <w:spacing w:after="180"/>
        <w:ind w:left="550" w:hanging="550"/>
        <w:rPr>
          <w:rFonts w:cs="Times New Roman"/>
          <w:shd w:val="clear" w:color="auto" w:fill="FFFFFF"/>
        </w:rPr>
      </w:pPr>
      <w:r w:rsidRPr="00136CC9">
        <w:rPr>
          <w:rFonts w:cs="Times New Roman"/>
          <w:shd w:val="clear" w:color="auto" w:fill="FFFFFF"/>
        </w:rPr>
        <w:t>ŠTIKA, Jaroslav.</w:t>
      </w:r>
      <w:r w:rsidR="0096517B" w:rsidRPr="00136CC9">
        <w:rPr>
          <w:rFonts w:cs="Times New Roman"/>
          <w:shd w:val="clear" w:color="auto" w:fill="FFFFFF"/>
        </w:rPr>
        <w:t xml:space="preserve"> </w:t>
      </w:r>
      <w:r w:rsidRPr="00136CC9">
        <w:rPr>
          <w:rFonts w:cs="Times New Roman"/>
          <w:i/>
          <w:shd w:val="clear" w:color="auto" w:fill="FFFFFF"/>
        </w:rPr>
        <w:t>Těšínsko, 5. díl: Těšínská lidová kultura</w:t>
      </w:r>
      <w:r w:rsidR="00136CC9">
        <w:rPr>
          <w:rFonts w:cs="Times New Roman"/>
          <w:i/>
          <w:shd w:val="clear" w:color="auto" w:fill="FFFFFF"/>
        </w:rPr>
        <w:t xml:space="preserve"> a </w:t>
      </w:r>
      <w:r w:rsidRPr="00136CC9">
        <w:rPr>
          <w:rFonts w:cs="Times New Roman"/>
          <w:i/>
          <w:shd w:val="clear" w:color="auto" w:fill="FFFFFF"/>
        </w:rPr>
        <w:t>polská národnostní menšina.</w:t>
      </w:r>
      <w:r w:rsidR="00136CC9">
        <w:rPr>
          <w:rFonts w:cs="Times New Roman"/>
          <w:i/>
          <w:shd w:val="clear" w:color="auto" w:fill="FFFFFF"/>
        </w:rPr>
        <w:t xml:space="preserve"> k </w:t>
      </w:r>
      <w:r w:rsidRPr="00136CC9">
        <w:rPr>
          <w:rFonts w:cs="Times New Roman"/>
          <w:i/>
          <w:shd w:val="clear" w:color="auto" w:fill="FFFFFF"/>
        </w:rPr>
        <w:t>otázce motivace národnostního hnutí (se zřetelem</w:t>
      </w:r>
      <w:r w:rsidR="00136CC9">
        <w:rPr>
          <w:rFonts w:cs="Times New Roman"/>
          <w:i/>
          <w:shd w:val="clear" w:color="auto" w:fill="FFFFFF"/>
        </w:rPr>
        <w:t xml:space="preserve"> k </w:t>
      </w:r>
      <w:r w:rsidRPr="00136CC9">
        <w:rPr>
          <w:rFonts w:cs="Times New Roman"/>
          <w:i/>
          <w:shd w:val="clear" w:color="auto" w:fill="FFFFFF"/>
        </w:rPr>
        <w:t>náboženským poměrům evangelíků na Těšínsku</w:t>
      </w:r>
      <w:r w:rsidR="00136CC9">
        <w:rPr>
          <w:rFonts w:cs="Times New Roman"/>
          <w:i/>
          <w:shd w:val="clear" w:color="auto" w:fill="FFFFFF"/>
        </w:rPr>
        <w:t xml:space="preserve"> v </w:t>
      </w:r>
      <w:r w:rsidRPr="00136CC9">
        <w:rPr>
          <w:rFonts w:cs="Times New Roman"/>
          <w:i/>
          <w:shd w:val="clear" w:color="auto" w:fill="FFFFFF"/>
        </w:rPr>
        <w:t xml:space="preserve">meziválečném období). Lidová kultura na Těšínsku </w:t>
      </w:r>
      <w:r w:rsidR="001C511B" w:rsidRPr="00136CC9">
        <w:rPr>
          <w:rFonts w:cs="Times New Roman"/>
          <w:i/>
          <w:shd w:val="clear" w:color="auto" w:fill="FFFFFF"/>
        </w:rPr>
        <w:t>–</w:t>
      </w:r>
      <w:r w:rsidRPr="00136CC9">
        <w:rPr>
          <w:rFonts w:cs="Times New Roman"/>
          <w:i/>
          <w:shd w:val="clear" w:color="auto" w:fill="FFFFFF"/>
        </w:rPr>
        <w:t xml:space="preserve"> závěry. Názvy Lach, Valach, Gorol</w:t>
      </w:r>
      <w:r w:rsidR="00136CC9">
        <w:rPr>
          <w:rFonts w:cs="Times New Roman"/>
          <w:i/>
          <w:shd w:val="clear" w:color="auto" w:fill="FFFFFF"/>
        </w:rPr>
        <w:t xml:space="preserve"> a </w:t>
      </w:r>
      <w:r w:rsidRPr="00136CC9">
        <w:rPr>
          <w:rFonts w:cs="Times New Roman"/>
          <w:i/>
          <w:shd w:val="clear" w:color="auto" w:fill="FFFFFF"/>
        </w:rPr>
        <w:t>název regionu.</w:t>
      </w:r>
      <w:r w:rsidRPr="00136CC9">
        <w:rPr>
          <w:rFonts w:cs="Times New Roman"/>
          <w:shd w:val="clear" w:color="auto" w:fill="FFFFFF"/>
        </w:rPr>
        <w:t xml:space="preserve"> Český Těšín: Šenov</w:t>
      </w:r>
      <w:r w:rsidR="00136CC9">
        <w:rPr>
          <w:rFonts w:cs="Times New Roman"/>
          <w:shd w:val="clear" w:color="auto" w:fill="FFFFFF"/>
        </w:rPr>
        <w:t xml:space="preserve"> u </w:t>
      </w:r>
      <w:r w:rsidRPr="00136CC9">
        <w:rPr>
          <w:rFonts w:cs="Times New Roman"/>
          <w:shd w:val="clear" w:color="auto" w:fill="FFFFFF"/>
        </w:rPr>
        <w:t>Ostravy: Muzeum Těšínska, 2003. ISBN 80-86101-01-0.</w:t>
      </w:r>
    </w:p>
    <w:p w14:paraId="667A6376" w14:textId="04AB3D0B" w:rsidR="00046A51" w:rsidRPr="00136CC9" w:rsidRDefault="00046A51" w:rsidP="00897C65">
      <w:pPr>
        <w:pStyle w:val="formt"/>
        <w:numPr>
          <w:ilvl w:val="0"/>
          <w:numId w:val="21"/>
        </w:numPr>
        <w:spacing w:after="180"/>
        <w:ind w:left="550" w:hanging="550"/>
        <w:rPr>
          <w:rFonts w:cs="Times New Roman"/>
          <w:shd w:val="clear" w:color="auto" w:fill="FFFFFF"/>
        </w:rPr>
      </w:pPr>
      <w:r w:rsidRPr="00136CC9">
        <w:rPr>
          <w:rFonts w:cs="Times New Roman"/>
          <w:shd w:val="clear" w:color="auto" w:fill="FFFFFF"/>
        </w:rPr>
        <w:t>DAVÍDEK, Václav.</w:t>
      </w:r>
      <w:r w:rsidR="0096517B" w:rsidRPr="00136CC9">
        <w:rPr>
          <w:rFonts w:cs="Times New Roman"/>
          <w:shd w:val="clear" w:color="auto" w:fill="FFFFFF"/>
        </w:rPr>
        <w:t xml:space="preserve"> </w:t>
      </w:r>
      <w:r w:rsidRPr="00136CC9">
        <w:rPr>
          <w:rFonts w:cs="Times New Roman"/>
          <w:i/>
          <w:iCs/>
          <w:shd w:val="clear" w:color="auto" w:fill="FFFFFF"/>
        </w:rPr>
        <w:t>Osídlení Těšínska Valachy: studie podle urbářů panství</w:t>
      </w:r>
      <w:r w:rsidR="00136CC9">
        <w:rPr>
          <w:rFonts w:cs="Times New Roman"/>
          <w:i/>
          <w:iCs/>
          <w:shd w:val="clear" w:color="auto" w:fill="FFFFFF"/>
        </w:rPr>
        <w:t xml:space="preserve"> z </w:t>
      </w:r>
      <w:r w:rsidRPr="00136CC9">
        <w:rPr>
          <w:rFonts w:cs="Times New Roman"/>
          <w:i/>
          <w:iCs/>
          <w:shd w:val="clear" w:color="auto" w:fill="FFFFFF"/>
        </w:rPr>
        <w:t>let 1577, 1621, 1692</w:t>
      </w:r>
      <w:r w:rsidR="00136CC9">
        <w:rPr>
          <w:rFonts w:cs="Times New Roman"/>
          <w:i/>
          <w:iCs/>
          <w:shd w:val="clear" w:color="auto" w:fill="FFFFFF"/>
        </w:rPr>
        <w:t xml:space="preserve"> a </w:t>
      </w:r>
      <w:r w:rsidRPr="00136CC9">
        <w:rPr>
          <w:rFonts w:cs="Times New Roman"/>
          <w:i/>
          <w:iCs/>
          <w:shd w:val="clear" w:color="auto" w:fill="FFFFFF"/>
        </w:rPr>
        <w:t>1755</w:t>
      </w:r>
      <w:r w:rsidRPr="00136CC9">
        <w:rPr>
          <w:rFonts w:cs="Times New Roman"/>
          <w:shd w:val="clear" w:color="auto" w:fill="FFFFFF"/>
        </w:rPr>
        <w:t>. Praha: Slezský kulturní ústav, 1940. Knihovna Slezského kulturního ústavu</w:t>
      </w:r>
      <w:r w:rsidR="00136CC9">
        <w:rPr>
          <w:rFonts w:cs="Times New Roman"/>
          <w:shd w:val="clear" w:color="auto" w:fill="FFFFFF"/>
        </w:rPr>
        <w:t xml:space="preserve"> v </w:t>
      </w:r>
      <w:r w:rsidRPr="00136CC9">
        <w:rPr>
          <w:rFonts w:cs="Times New Roman"/>
          <w:shd w:val="clear" w:color="auto" w:fill="FFFFFF"/>
        </w:rPr>
        <w:t>Praze.</w:t>
      </w:r>
    </w:p>
    <w:p w14:paraId="1FD4DDF0" w14:textId="2C689237" w:rsidR="00632B8D" w:rsidRPr="00136CC9" w:rsidRDefault="000D6BC8" w:rsidP="00897C65">
      <w:pPr>
        <w:pStyle w:val="formt"/>
        <w:numPr>
          <w:ilvl w:val="0"/>
          <w:numId w:val="21"/>
        </w:numPr>
        <w:spacing w:after="180"/>
        <w:ind w:left="550" w:hanging="550"/>
        <w:rPr>
          <w:rFonts w:cs="Times New Roman"/>
          <w:shd w:val="clear" w:color="auto" w:fill="FFFFFF"/>
        </w:rPr>
      </w:pPr>
      <w:r w:rsidRPr="00136CC9">
        <w:rPr>
          <w:rFonts w:cs="Times New Roman"/>
          <w:shd w:val="clear" w:color="auto" w:fill="FFFFFF"/>
        </w:rPr>
        <w:t>JEŽ, Radim</w:t>
      </w:r>
      <w:r w:rsidR="00136CC9">
        <w:rPr>
          <w:rFonts w:cs="Times New Roman"/>
          <w:shd w:val="clear" w:color="auto" w:fill="FFFFFF"/>
        </w:rPr>
        <w:t xml:space="preserve"> a </w:t>
      </w:r>
      <w:r w:rsidRPr="00136CC9">
        <w:rPr>
          <w:rFonts w:cs="Times New Roman"/>
          <w:shd w:val="clear" w:color="auto" w:fill="FFFFFF"/>
        </w:rPr>
        <w:t xml:space="preserve">David PINDUR, </w:t>
      </w:r>
      <w:proofErr w:type="spellStart"/>
      <w:r w:rsidRPr="00136CC9">
        <w:rPr>
          <w:rFonts w:cs="Times New Roman"/>
          <w:shd w:val="clear" w:color="auto" w:fill="FFFFFF"/>
        </w:rPr>
        <w:t>ed</w:t>
      </w:r>
      <w:proofErr w:type="spellEnd"/>
      <w:r w:rsidRPr="00136CC9">
        <w:rPr>
          <w:rFonts w:cs="Times New Roman"/>
          <w:shd w:val="clear" w:color="auto" w:fill="FFFFFF"/>
        </w:rPr>
        <w:t>.</w:t>
      </w:r>
      <w:r w:rsidR="0096517B" w:rsidRPr="00136CC9">
        <w:rPr>
          <w:rFonts w:cs="Times New Roman"/>
          <w:shd w:val="clear" w:color="auto" w:fill="FFFFFF"/>
        </w:rPr>
        <w:t xml:space="preserve"> </w:t>
      </w:r>
      <w:r w:rsidRPr="00136CC9">
        <w:rPr>
          <w:rFonts w:cs="Times New Roman"/>
          <w:i/>
          <w:iCs/>
          <w:shd w:val="clear" w:color="auto" w:fill="FFFFFF"/>
        </w:rPr>
        <w:t>Těšínsko</w:t>
      </w:r>
      <w:r w:rsidR="00136CC9">
        <w:rPr>
          <w:rFonts w:cs="Times New Roman"/>
          <w:i/>
          <w:iCs/>
          <w:shd w:val="clear" w:color="auto" w:fill="FFFFFF"/>
        </w:rPr>
        <w:t xml:space="preserve"> v </w:t>
      </w:r>
      <w:r w:rsidRPr="00136CC9">
        <w:rPr>
          <w:rFonts w:cs="Times New Roman"/>
          <w:i/>
          <w:iCs/>
          <w:shd w:val="clear" w:color="auto" w:fill="FFFFFF"/>
        </w:rPr>
        <w:t>proměnách staletí: sborník přednášek</w:t>
      </w:r>
      <w:r w:rsidR="00136CC9">
        <w:rPr>
          <w:rFonts w:cs="Times New Roman"/>
          <w:i/>
          <w:iCs/>
          <w:shd w:val="clear" w:color="auto" w:fill="FFFFFF"/>
        </w:rPr>
        <w:t xml:space="preserve"> z </w:t>
      </w:r>
      <w:r w:rsidRPr="00136CC9">
        <w:rPr>
          <w:rFonts w:cs="Times New Roman"/>
          <w:i/>
          <w:iCs/>
          <w:shd w:val="clear" w:color="auto" w:fill="FFFFFF"/>
        </w:rPr>
        <w:t>let 2008-2009</w:t>
      </w:r>
      <w:r w:rsidR="00136CC9">
        <w:rPr>
          <w:rFonts w:cs="Times New Roman"/>
          <w:i/>
          <w:iCs/>
          <w:shd w:val="clear" w:color="auto" w:fill="FFFFFF"/>
        </w:rPr>
        <w:t xml:space="preserve"> k </w:t>
      </w:r>
      <w:r w:rsidRPr="00136CC9">
        <w:rPr>
          <w:rFonts w:cs="Times New Roman"/>
          <w:i/>
          <w:iCs/>
          <w:shd w:val="clear" w:color="auto" w:fill="FFFFFF"/>
        </w:rPr>
        <w:t>dějinám Těšínského Slezska</w:t>
      </w:r>
      <w:r w:rsidRPr="00136CC9">
        <w:rPr>
          <w:rFonts w:cs="Times New Roman"/>
          <w:shd w:val="clear" w:color="auto" w:fill="FFFFFF"/>
        </w:rPr>
        <w:t>. Český Těšín: Muzeum Těšínska, 2010. ISBN 978-80-86696-12-6.</w:t>
      </w:r>
    </w:p>
    <w:p w14:paraId="3F48FC30" w14:textId="1B9A866F" w:rsidR="000D6BC8" w:rsidRPr="00136CC9" w:rsidRDefault="000D6BC8" w:rsidP="00897C65">
      <w:pPr>
        <w:pStyle w:val="formt"/>
        <w:numPr>
          <w:ilvl w:val="0"/>
          <w:numId w:val="21"/>
        </w:numPr>
        <w:spacing w:after="180"/>
        <w:ind w:left="550" w:hanging="550"/>
        <w:rPr>
          <w:rFonts w:cs="Times New Roman"/>
        </w:rPr>
      </w:pPr>
      <w:r w:rsidRPr="00136CC9">
        <w:rPr>
          <w:rFonts w:cs="Times New Roman"/>
          <w:shd w:val="clear" w:color="auto" w:fill="FFFFFF"/>
        </w:rPr>
        <w:t>KOCOJ, Ewa</w:t>
      </w:r>
      <w:r w:rsidR="00136CC9">
        <w:rPr>
          <w:rFonts w:cs="Times New Roman"/>
          <w:shd w:val="clear" w:color="auto" w:fill="FFFFFF"/>
        </w:rPr>
        <w:t xml:space="preserve"> a </w:t>
      </w:r>
      <w:r w:rsidRPr="00136CC9">
        <w:rPr>
          <w:rFonts w:cs="Times New Roman"/>
          <w:shd w:val="clear" w:color="auto" w:fill="FFFFFF"/>
        </w:rPr>
        <w:t xml:space="preserve">Jozef MICHALEK. </w:t>
      </w:r>
      <w:proofErr w:type="spellStart"/>
      <w:r w:rsidRPr="00136CC9">
        <w:rPr>
          <w:rFonts w:cs="Times New Roman"/>
          <w:i/>
          <w:shd w:val="clear" w:color="auto" w:fill="FFFFFF"/>
        </w:rPr>
        <w:t>Bacowie</w:t>
      </w:r>
      <w:proofErr w:type="spellEnd"/>
      <w:r w:rsidR="00136CC9">
        <w:rPr>
          <w:rFonts w:cs="Times New Roman"/>
          <w:i/>
          <w:shd w:val="clear" w:color="auto" w:fill="FFFFFF"/>
        </w:rPr>
        <w:t xml:space="preserve"> i </w:t>
      </w:r>
      <w:proofErr w:type="spellStart"/>
      <w:r w:rsidRPr="00136CC9">
        <w:rPr>
          <w:rFonts w:cs="Times New Roman"/>
          <w:i/>
          <w:shd w:val="clear" w:color="auto" w:fill="FFFFFF"/>
        </w:rPr>
        <w:t>Walasi</w:t>
      </w:r>
      <w:proofErr w:type="spellEnd"/>
      <w:r w:rsidRPr="00136CC9">
        <w:rPr>
          <w:rFonts w:cs="Times New Roman"/>
          <w:i/>
          <w:shd w:val="clear" w:color="auto" w:fill="FFFFFF"/>
        </w:rPr>
        <w:t xml:space="preserve">: Kultura </w:t>
      </w:r>
      <w:proofErr w:type="spellStart"/>
      <w:r w:rsidRPr="00136CC9">
        <w:rPr>
          <w:rFonts w:cs="Times New Roman"/>
          <w:i/>
          <w:shd w:val="clear" w:color="auto" w:fill="FFFFFF"/>
        </w:rPr>
        <w:t>pasterska</w:t>
      </w:r>
      <w:proofErr w:type="spellEnd"/>
      <w:r w:rsidRPr="00136CC9">
        <w:rPr>
          <w:rFonts w:cs="Times New Roman"/>
          <w:i/>
          <w:shd w:val="clear" w:color="auto" w:fill="FFFFFF"/>
        </w:rPr>
        <w:t xml:space="preserve"> na </w:t>
      </w:r>
      <w:proofErr w:type="spellStart"/>
      <w:r w:rsidRPr="00136CC9">
        <w:rPr>
          <w:rFonts w:cs="Times New Roman"/>
          <w:i/>
          <w:shd w:val="clear" w:color="auto" w:fill="FFFFFF"/>
        </w:rPr>
        <w:t>pograniczu</w:t>
      </w:r>
      <w:proofErr w:type="spellEnd"/>
      <w:r w:rsidRPr="00136CC9">
        <w:rPr>
          <w:rFonts w:cs="Times New Roman"/>
          <w:i/>
          <w:shd w:val="clear" w:color="auto" w:fill="FFFFFF"/>
        </w:rPr>
        <w:t xml:space="preserve"> polsko-</w:t>
      </w:r>
      <w:proofErr w:type="spellStart"/>
      <w:r w:rsidRPr="00136CC9">
        <w:rPr>
          <w:rFonts w:cs="Times New Roman"/>
          <w:i/>
          <w:shd w:val="clear" w:color="auto" w:fill="FFFFFF"/>
        </w:rPr>
        <w:t>slowackim</w:t>
      </w:r>
      <w:proofErr w:type="spellEnd"/>
      <w:r w:rsidR="001C511B" w:rsidRPr="00136CC9">
        <w:rPr>
          <w:rFonts w:cs="Times New Roman"/>
          <w:shd w:val="clear" w:color="auto" w:fill="FFFFFF"/>
        </w:rPr>
        <w:t>.</w:t>
      </w:r>
      <w:r w:rsidRPr="00136CC9">
        <w:rPr>
          <w:rFonts w:cs="Times New Roman"/>
          <w:shd w:val="clear" w:color="auto" w:fill="FFFFFF"/>
        </w:rPr>
        <w:t xml:space="preserve"> </w:t>
      </w:r>
      <w:proofErr w:type="spellStart"/>
      <w:r w:rsidRPr="00136CC9">
        <w:rPr>
          <w:rFonts w:cs="Times New Roman"/>
          <w:shd w:val="clear" w:color="auto" w:fill="FFFFFF"/>
        </w:rPr>
        <w:t>Cieszyn</w:t>
      </w:r>
      <w:proofErr w:type="spellEnd"/>
      <w:r w:rsidRPr="00136CC9">
        <w:rPr>
          <w:rFonts w:cs="Times New Roman"/>
          <w:shd w:val="clear" w:color="auto" w:fill="FFFFFF"/>
        </w:rPr>
        <w:t xml:space="preserve">: </w:t>
      </w:r>
      <w:proofErr w:type="spellStart"/>
      <w:r w:rsidRPr="00136CC9">
        <w:rPr>
          <w:rFonts w:cs="Times New Roman"/>
          <w:shd w:val="clear" w:color="auto" w:fill="FFFFFF"/>
        </w:rPr>
        <w:t>Stowarzyszenie</w:t>
      </w:r>
      <w:proofErr w:type="spellEnd"/>
      <w:r w:rsidRPr="00136CC9">
        <w:rPr>
          <w:rFonts w:cs="Times New Roman"/>
          <w:shd w:val="clear" w:color="auto" w:fill="FFFFFF"/>
        </w:rPr>
        <w:t xml:space="preserve"> </w:t>
      </w:r>
      <w:proofErr w:type="spellStart"/>
      <w:r w:rsidRPr="00136CC9">
        <w:rPr>
          <w:rFonts w:cs="Times New Roman"/>
          <w:shd w:val="clear" w:color="auto" w:fill="FFFFFF"/>
        </w:rPr>
        <w:t>Wspierania</w:t>
      </w:r>
      <w:proofErr w:type="spellEnd"/>
      <w:r w:rsidRPr="00136CC9">
        <w:rPr>
          <w:rFonts w:cs="Times New Roman"/>
          <w:shd w:val="clear" w:color="auto" w:fill="FFFFFF"/>
        </w:rPr>
        <w:t xml:space="preserve"> </w:t>
      </w:r>
      <w:proofErr w:type="spellStart"/>
      <w:r w:rsidRPr="00136CC9">
        <w:rPr>
          <w:rFonts w:cs="Times New Roman"/>
          <w:shd w:val="clear" w:color="auto" w:fill="FFFFFF"/>
        </w:rPr>
        <w:t>Inicjatyw</w:t>
      </w:r>
      <w:proofErr w:type="spellEnd"/>
      <w:r w:rsidRPr="00136CC9">
        <w:rPr>
          <w:rFonts w:cs="Times New Roman"/>
          <w:shd w:val="clear" w:color="auto" w:fill="FFFFFF"/>
        </w:rPr>
        <w:t xml:space="preserve"> </w:t>
      </w:r>
      <w:proofErr w:type="spellStart"/>
      <w:r w:rsidRPr="00136CC9">
        <w:rPr>
          <w:rFonts w:cs="Times New Roman"/>
          <w:shd w:val="clear" w:color="auto" w:fill="FFFFFF"/>
        </w:rPr>
        <w:t>Gospodarczych</w:t>
      </w:r>
      <w:proofErr w:type="spellEnd"/>
      <w:r w:rsidRPr="00136CC9">
        <w:rPr>
          <w:rFonts w:cs="Times New Roman"/>
          <w:shd w:val="clear" w:color="auto" w:fill="FFFFFF"/>
        </w:rPr>
        <w:t xml:space="preserve"> Delta Partner, 2018. ISBN </w:t>
      </w:r>
      <w:r w:rsidRPr="00136CC9">
        <w:rPr>
          <w:rFonts w:cs="Times New Roman"/>
        </w:rPr>
        <w:t>978-83-924793-2-1.</w:t>
      </w:r>
    </w:p>
    <w:p w14:paraId="7E8CB0CB" w14:textId="53C29957" w:rsidR="000D6BC8" w:rsidRPr="00136CC9" w:rsidRDefault="000D6BC8" w:rsidP="00897C65">
      <w:pPr>
        <w:pStyle w:val="formt"/>
        <w:numPr>
          <w:ilvl w:val="0"/>
          <w:numId w:val="21"/>
        </w:numPr>
        <w:spacing w:after="180"/>
        <w:ind w:left="550" w:hanging="550"/>
        <w:rPr>
          <w:rFonts w:cs="Times New Roman"/>
        </w:rPr>
      </w:pPr>
      <w:r w:rsidRPr="00136CC9">
        <w:rPr>
          <w:rFonts w:cs="Times New Roman"/>
          <w:shd w:val="clear" w:color="auto" w:fill="FFFFFF"/>
        </w:rPr>
        <w:t>MALICKI</w:t>
      </w:r>
      <w:r w:rsidR="0092195A" w:rsidRPr="00136CC9">
        <w:rPr>
          <w:rFonts w:cs="Times New Roman"/>
          <w:shd w:val="clear" w:color="auto" w:fill="FFFFFF"/>
        </w:rPr>
        <w:t>,</w:t>
      </w:r>
      <w:r w:rsidRPr="00136CC9">
        <w:rPr>
          <w:rFonts w:cs="Times New Roman"/>
          <w:shd w:val="clear" w:color="auto" w:fill="FFFFFF"/>
        </w:rPr>
        <w:t xml:space="preserve"> Longin. </w:t>
      </w:r>
      <w:proofErr w:type="spellStart"/>
      <w:r w:rsidRPr="00136CC9">
        <w:rPr>
          <w:rFonts w:cs="Times New Roman"/>
          <w:i/>
        </w:rPr>
        <w:t>Strój</w:t>
      </w:r>
      <w:proofErr w:type="spellEnd"/>
      <w:r w:rsidRPr="00136CC9">
        <w:rPr>
          <w:rFonts w:cs="Times New Roman"/>
          <w:i/>
        </w:rPr>
        <w:t xml:space="preserve"> </w:t>
      </w:r>
      <w:proofErr w:type="spellStart"/>
      <w:r w:rsidRPr="00136CC9">
        <w:rPr>
          <w:rFonts w:cs="Times New Roman"/>
          <w:i/>
        </w:rPr>
        <w:t>Górali</w:t>
      </w:r>
      <w:proofErr w:type="spellEnd"/>
      <w:r w:rsidRPr="00136CC9">
        <w:rPr>
          <w:rFonts w:cs="Times New Roman"/>
          <w:i/>
        </w:rPr>
        <w:t xml:space="preserve"> </w:t>
      </w:r>
      <w:proofErr w:type="spellStart"/>
      <w:r w:rsidRPr="00136CC9">
        <w:rPr>
          <w:rFonts w:cs="Times New Roman"/>
          <w:i/>
        </w:rPr>
        <w:t>Śląskich</w:t>
      </w:r>
      <w:proofErr w:type="spellEnd"/>
      <w:r w:rsidRPr="00136CC9">
        <w:rPr>
          <w:rFonts w:cs="Times New Roman"/>
          <w:i/>
        </w:rPr>
        <w:t xml:space="preserve">: </w:t>
      </w:r>
      <w:hyperlink r:id="rId78" w:history="1">
        <w:r w:rsidRPr="00136CC9">
          <w:rPr>
            <w:rStyle w:val="Hypertextovodkaz"/>
            <w:rFonts w:cs="Times New Roman"/>
            <w:i/>
            <w:color w:val="auto"/>
            <w:u w:val="none"/>
            <w:shd w:val="clear" w:color="auto" w:fill="FFFFFF"/>
          </w:rPr>
          <w:t xml:space="preserve">Atlas </w:t>
        </w:r>
        <w:proofErr w:type="spellStart"/>
        <w:r w:rsidRPr="00136CC9">
          <w:rPr>
            <w:rStyle w:val="Hypertextovodkaz"/>
            <w:rFonts w:cs="Times New Roman"/>
            <w:i/>
            <w:color w:val="auto"/>
            <w:u w:val="none"/>
            <w:shd w:val="clear" w:color="auto" w:fill="FFFFFF"/>
          </w:rPr>
          <w:t>Polskich</w:t>
        </w:r>
        <w:proofErr w:type="spellEnd"/>
        <w:r w:rsidRPr="00136CC9">
          <w:rPr>
            <w:rStyle w:val="Hypertextovodkaz"/>
            <w:rFonts w:cs="Times New Roman"/>
            <w:i/>
            <w:color w:val="auto"/>
            <w:u w:val="none"/>
            <w:shd w:val="clear" w:color="auto" w:fill="FFFFFF"/>
          </w:rPr>
          <w:t xml:space="preserve"> </w:t>
        </w:r>
        <w:proofErr w:type="spellStart"/>
        <w:r w:rsidRPr="00136CC9">
          <w:rPr>
            <w:rStyle w:val="Hypertextovodkaz"/>
            <w:rFonts w:cs="Times New Roman"/>
            <w:i/>
            <w:color w:val="auto"/>
            <w:u w:val="none"/>
            <w:shd w:val="clear" w:color="auto" w:fill="FFFFFF"/>
          </w:rPr>
          <w:t>Strojów</w:t>
        </w:r>
        <w:proofErr w:type="spellEnd"/>
        <w:r w:rsidRPr="00136CC9">
          <w:rPr>
            <w:rStyle w:val="Hypertextovodkaz"/>
            <w:rFonts w:cs="Times New Roman"/>
            <w:i/>
            <w:color w:val="auto"/>
            <w:u w:val="none"/>
            <w:shd w:val="clear" w:color="auto" w:fill="FFFFFF"/>
          </w:rPr>
          <w:t xml:space="preserve"> </w:t>
        </w:r>
        <w:proofErr w:type="spellStart"/>
        <w:r w:rsidRPr="00136CC9">
          <w:rPr>
            <w:rStyle w:val="Hypertextovodkaz"/>
            <w:rFonts w:cs="Times New Roman"/>
            <w:i/>
            <w:color w:val="auto"/>
            <w:u w:val="none"/>
            <w:shd w:val="clear" w:color="auto" w:fill="FFFFFF"/>
          </w:rPr>
          <w:t>Ludowych</w:t>
        </w:r>
        <w:proofErr w:type="spellEnd"/>
        <w:r w:rsidRPr="00136CC9">
          <w:rPr>
            <w:rStyle w:val="Hypertextovodkaz"/>
            <w:rFonts w:cs="Times New Roman"/>
            <w:i/>
            <w:color w:val="auto"/>
            <w:u w:val="none"/>
            <w:shd w:val="clear" w:color="auto" w:fill="FFFFFF"/>
          </w:rPr>
          <w:t xml:space="preserve">. </w:t>
        </w:r>
        <w:proofErr w:type="spellStart"/>
        <w:r w:rsidRPr="00136CC9">
          <w:rPr>
            <w:rStyle w:val="Hypertextovodkaz"/>
            <w:rFonts w:cs="Times New Roman"/>
            <w:i/>
            <w:color w:val="auto"/>
            <w:u w:val="none"/>
            <w:shd w:val="clear" w:color="auto" w:fill="FFFFFF"/>
          </w:rPr>
          <w:t>Część</w:t>
        </w:r>
        <w:proofErr w:type="spellEnd"/>
        <w:r w:rsidRPr="00136CC9">
          <w:rPr>
            <w:rStyle w:val="Hypertextovodkaz"/>
            <w:rFonts w:cs="Times New Roman"/>
            <w:i/>
            <w:color w:val="auto"/>
            <w:u w:val="none"/>
            <w:shd w:val="clear" w:color="auto" w:fill="FFFFFF"/>
          </w:rPr>
          <w:t xml:space="preserve"> III, </w:t>
        </w:r>
        <w:proofErr w:type="spellStart"/>
        <w:r w:rsidRPr="00136CC9">
          <w:rPr>
            <w:rStyle w:val="Hypertextovodkaz"/>
            <w:rFonts w:cs="Times New Roman"/>
            <w:i/>
            <w:color w:val="auto"/>
            <w:u w:val="none"/>
            <w:shd w:val="clear" w:color="auto" w:fill="FFFFFF"/>
          </w:rPr>
          <w:t>Śląsk</w:t>
        </w:r>
        <w:proofErr w:type="spellEnd"/>
        <w:r w:rsidRPr="00136CC9">
          <w:rPr>
            <w:rStyle w:val="Hypertextovodkaz"/>
            <w:rFonts w:cs="Times New Roman"/>
            <w:i/>
            <w:color w:val="auto"/>
            <w:u w:val="none"/>
            <w:shd w:val="clear" w:color="auto" w:fill="FFFFFF"/>
          </w:rPr>
          <w:t xml:space="preserve">, </w:t>
        </w:r>
        <w:proofErr w:type="spellStart"/>
        <w:r w:rsidRPr="00136CC9">
          <w:rPr>
            <w:rStyle w:val="Hypertextovodkaz"/>
            <w:rFonts w:cs="Times New Roman"/>
            <w:i/>
            <w:color w:val="auto"/>
            <w:u w:val="none"/>
            <w:shd w:val="clear" w:color="auto" w:fill="FFFFFF"/>
          </w:rPr>
          <w:t>Zeszyt</w:t>
        </w:r>
        <w:proofErr w:type="spellEnd"/>
        <w:r w:rsidRPr="00136CC9">
          <w:rPr>
            <w:rStyle w:val="Hypertextovodkaz"/>
            <w:rFonts w:cs="Times New Roman"/>
            <w:i/>
            <w:color w:val="auto"/>
            <w:u w:val="none"/>
            <w:shd w:val="clear" w:color="auto" w:fill="FFFFFF"/>
          </w:rPr>
          <w:t xml:space="preserve"> 3</w:t>
        </w:r>
      </w:hyperlink>
      <w:r w:rsidRPr="00136CC9">
        <w:rPr>
          <w:rFonts w:cs="Times New Roman"/>
        </w:rPr>
        <w:t xml:space="preserve">. </w:t>
      </w:r>
      <w:hyperlink r:id="rId79" w:history="1">
        <w:proofErr w:type="spellStart"/>
        <w:r w:rsidRPr="00136CC9">
          <w:rPr>
            <w:rStyle w:val="Hypertextovodkaz"/>
            <w:rFonts w:cs="Times New Roman"/>
            <w:color w:val="auto"/>
            <w:u w:val="none"/>
            <w:shd w:val="clear" w:color="auto" w:fill="FFFFFF"/>
          </w:rPr>
          <w:t>Wrocław</w:t>
        </w:r>
        <w:proofErr w:type="spellEnd"/>
      </w:hyperlink>
      <w:r w:rsidRPr="00136CC9">
        <w:rPr>
          <w:rFonts w:cs="Times New Roman"/>
        </w:rPr>
        <w:t xml:space="preserve">: </w:t>
      </w:r>
      <w:hyperlink r:id="rId80" w:history="1">
        <w:proofErr w:type="spellStart"/>
        <w:r w:rsidRPr="00136CC9">
          <w:rPr>
            <w:rStyle w:val="Hypertextovodkaz"/>
            <w:rFonts w:cs="Times New Roman"/>
            <w:color w:val="auto"/>
            <w:u w:val="none"/>
            <w:shd w:val="clear" w:color="auto" w:fill="FFFFFF"/>
          </w:rPr>
          <w:t>Polskie</w:t>
        </w:r>
        <w:proofErr w:type="spellEnd"/>
        <w:r w:rsidRPr="00136CC9">
          <w:rPr>
            <w:rStyle w:val="Hypertextovodkaz"/>
            <w:rFonts w:cs="Times New Roman"/>
            <w:color w:val="auto"/>
            <w:u w:val="none"/>
            <w:shd w:val="clear" w:color="auto" w:fill="FFFFFF"/>
          </w:rPr>
          <w:t xml:space="preserve"> </w:t>
        </w:r>
        <w:proofErr w:type="spellStart"/>
        <w:r w:rsidRPr="00136CC9">
          <w:rPr>
            <w:rStyle w:val="Hypertextovodkaz"/>
            <w:rFonts w:cs="Times New Roman"/>
            <w:color w:val="auto"/>
            <w:u w:val="none"/>
            <w:shd w:val="clear" w:color="auto" w:fill="FFFFFF"/>
          </w:rPr>
          <w:t>Towarzystwo</w:t>
        </w:r>
        <w:proofErr w:type="spellEnd"/>
        <w:r w:rsidRPr="00136CC9">
          <w:rPr>
            <w:rStyle w:val="Hypertextovodkaz"/>
            <w:rFonts w:cs="Times New Roman"/>
            <w:color w:val="auto"/>
            <w:u w:val="none"/>
            <w:shd w:val="clear" w:color="auto" w:fill="FFFFFF"/>
          </w:rPr>
          <w:t xml:space="preserve"> </w:t>
        </w:r>
        <w:proofErr w:type="spellStart"/>
        <w:r w:rsidRPr="00136CC9">
          <w:rPr>
            <w:rStyle w:val="Hypertextovodkaz"/>
            <w:rFonts w:cs="Times New Roman"/>
            <w:color w:val="auto"/>
            <w:u w:val="none"/>
            <w:shd w:val="clear" w:color="auto" w:fill="FFFFFF"/>
          </w:rPr>
          <w:t>Ludoznawcze</w:t>
        </w:r>
        <w:proofErr w:type="spellEnd"/>
      </w:hyperlink>
      <w:r w:rsidRPr="00136CC9">
        <w:rPr>
          <w:rFonts w:cs="Times New Roman"/>
        </w:rPr>
        <w:t>, 1956.</w:t>
      </w:r>
    </w:p>
    <w:p w14:paraId="7559555E" w14:textId="302F0A68" w:rsidR="000D6BC8" w:rsidRPr="00136CC9" w:rsidRDefault="000D6BC8" w:rsidP="00897C65">
      <w:pPr>
        <w:pStyle w:val="formt"/>
        <w:numPr>
          <w:ilvl w:val="0"/>
          <w:numId w:val="21"/>
        </w:numPr>
        <w:spacing w:after="180"/>
        <w:ind w:left="550" w:hanging="550"/>
        <w:rPr>
          <w:rFonts w:cs="Times New Roman"/>
          <w:shd w:val="clear" w:color="auto" w:fill="FFFFFF"/>
        </w:rPr>
      </w:pPr>
      <w:r w:rsidRPr="00136CC9">
        <w:rPr>
          <w:rFonts w:cs="Times New Roman"/>
          <w:shd w:val="clear" w:color="auto" w:fill="FFFFFF"/>
        </w:rPr>
        <w:t>BROUČEK, Stanislav</w:t>
      </w:r>
      <w:r w:rsidR="00136CC9">
        <w:rPr>
          <w:rFonts w:cs="Times New Roman"/>
          <w:shd w:val="clear" w:color="auto" w:fill="FFFFFF"/>
        </w:rPr>
        <w:t xml:space="preserve"> a </w:t>
      </w:r>
      <w:r w:rsidRPr="00136CC9">
        <w:rPr>
          <w:rFonts w:cs="Times New Roman"/>
          <w:shd w:val="clear" w:color="auto" w:fill="FFFFFF"/>
        </w:rPr>
        <w:t xml:space="preserve">Richard JEŘÁBEK, </w:t>
      </w:r>
      <w:proofErr w:type="spellStart"/>
      <w:r w:rsidRPr="00136CC9">
        <w:rPr>
          <w:rFonts w:cs="Times New Roman"/>
          <w:shd w:val="clear" w:color="auto" w:fill="FFFFFF"/>
        </w:rPr>
        <w:t>ed</w:t>
      </w:r>
      <w:proofErr w:type="spellEnd"/>
      <w:r w:rsidRPr="00136CC9">
        <w:rPr>
          <w:rFonts w:cs="Times New Roman"/>
          <w:shd w:val="clear" w:color="auto" w:fill="FFFFFF"/>
        </w:rPr>
        <w:t>.</w:t>
      </w:r>
      <w:r w:rsidR="0096517B" w:rsidRPr="00136CC9">
        <w:rPr>
          <w:rFonts w:cs="Times New Roman"/>
          <w:shd w:val="clear" w:color="auto" w:fill="FFFFFF"/>
        </w:rPr>
        <w:t xml:space="preserve"> </w:t>
      </w:r>
      <w:r w:rsidRPr="00136CC9">
        <w:rPr>
          <w:rFonts w:cs="Times New Roman"/>
          <w:i/>
          <w:iCs/>
          <w:shd w:val="clear" w:color="auto" w:fill="FFFFFF"/>
        </w:rPr>
        <w:t>Lidová kultura: národopisná encyklopedie Čech, Moravy</w:t>
      </w:r>
      <w:r w:rsidR="00136CC9">
        <w:rPr>
          <w:rFonts w:cs="Times New Roman"/>
          <w:i/>
          <w:iCs/>
          <w:shd w:val="clear" w:color="auto" w:fill="FFFFFF"/>
        </w:rPr>
        <w:t xml:space="preserve"> a </w:t>
      </w:r>
      <w:r w:rsidRPr="00136CC9">
        <w:rPr>
          <w:rFonts w:cs="Times New Roman"/>
          <w:i/>
          <w:iCs/>
          <w:shd w:val="clear" w:color="auto" w:fill="FFFFFF"/>
        </w:rPr>
        <w:t>Slezska</w:t>
      </w:r>
      <w:r w:rsidRPr="00136CC9">
        <w:rPr>
          <w:rFonts w:cs="Times New Roman"/>
          <w:shd w:val="clear" w:color="auto" w:fill="FFFFFF"/>
        </w:rPr>
        <w:t>. Praha: Etnologický ústav Akademie věd České republiky</w:t>
      </w:r>
      <w:r w:rsidR="00136CC9">
        <w:rPr>
          <w:rFonts w:cs="Times New Roman"/>
          <w:shd w:val="clear" w:color="auto" w:fill="FFFFFF"/>
        </w:rPr>
        <w:t xml:space="preserve"> v </w:t>
      </w:r>
      <w:r w:rsidRPr="00136CC9">
        <w:rPr>
          <w:rFonts w:cs="Times New Roman"/>
          <w:shd w:val="clear" w:color="auto" w:fill="FFFFFF"/>
        </w:rPr>
        <w:t>Praze</w:t>
      </w:r>
      <w:r w:rsidR="00136CC9">
        <w:rPr>
          <w:rFonts w:cs="Times New Roman"/>
          <w:shd w:val="clear" w:color="auto" w:fill="FFFFFF"/>
        </w:rPr>
        <w:t xml:space="preserve"> a </w:t>
      </w:r>
      <w:r w:rsidRPr="00136CC9">
        <w:rPr>
          <w:rFonts w:cs="Times New Roman"/>
          <w:shd w:val="clear" w:color="auto" w:fill="FFFFFF"/>
        </w:rPr>
        <w:t>Ústav evropské etnologie Filozofické fakulty Masarykovy univerzity</w:t>
      </w:r>
      <w:r w:rsidR="00136CC9">
        <w:rPr>
          <w:rFonts w:cs="Times New Roman"/>
          <w:shd w:val="clear" w:color="auto" w:fill="FFFFFF"/>
        </w:rPr>
        <w:t xml:space="preserve"> v </w:t>
      </w:r>
      <w:r w:rsidRPr="00136CC9">
        <w:rPr>
          <w:rFonts w:cs="Times New Roman"/>
          <w:shd w:val="clear" w:color="auto" w:fill="FFFFFF"/>
        </w:rPr>
        <w:t>Brně</w:t>
      </w:r>
      <w:r w:rsidR="00136CC9">
        <w:rPr>
          <w:rFonts w:cs="Times New Roman"/>
          <w:shd w:val="clear" w:color="auto" w:fill="FFFFFF"/>
        </w:rPr>
        <w:t xml:space="preserve"> v </w:t>
      </w:r>
      <w:r w:rsidRPr="00136CC9">
        <w:rPr>
          <w:rFonts w:cs="Times New Roman"/>
          <w:shd w:val="clear" w:color="auto" w:fill="FFFFFF"/>
        </w:rPr>
        <w:t>nakl. Mladá fronta, 2007. ISBN 978-80-204-1450-2.</w:t>
      </w:r>
    </w:p>
    <w:p w14:paraId="79C118F5" w14:textId="0EA0BAF4" w:rsidR="000D6BC8" w:rsidRPr="00136CC9" w:rsidRDefault="000D6BC8" w:rsidP="00897C65">
      <w:pPr>
        <w:pStyle w:val="formt"/>
        <w:numPr>
          <w:ilvl w:val="0"/>
          <w:numId w:val="21"/>
        </w:numPr>
        <w:spacing w:after="180"/>
        <w:ind w:left="550" w:hanging="550"/>
        <w:rPr>
          <w:rFonts w:cs="Times New Roman"/>
          <w:shd w:val="clear" w:color="auto" w:fill="FFFFFF"/>
        </w:rPr>
      </w:pPr>
      <w:r w:rsidRPr="00136CC9">
        <w:rPr>
          <w:rFonts w:cs="Times New Roman"/>
          <w:shd w:val="clear" w:color="auto" w:fill="FFFFFF"/>
        </w:rPr>
        <w:t>Album</w:t>
      </w:r>
      <w:r w:rsidR="00136CC9">
        <w:rPr>
          <w:rFonts w:cs="Times New Roman"/>
          <w:shd w:val="clear" w:color="auto" w:fill="FFFFFF"/>
        </w:rPr>
        <w:t xml:space="preserve"> z </w:t>
      </w:r>
      <w:proofErr w:type="spellStart"/>
      <w:r w:rsidRPr="00136CC9">
        <w:rPr>
          <w:rFonts w:cs="Times New Roman"/>
          <w:shd w:val="clear" w:color="auto" w:fill="FFFFFF"/>
        </w:rPr>
        <w:t>wystawy</w:t>
      </w:r>
      <w:proofErr w:type="spellEnd"/>
      <w:r w:rsidRPr="00136CC9">
        <w:rPr>
          <w:rFonts w:cs="Times New Roman"/>
          <w:shd w:val="clear" w:color="auto" w:fill="FFFFFF"/>
        </w:rPr>
        <w:t xml:space="preserve">. Kultura </w:t>
      </w:r>
      <w:proofErr w:type="spellStart"/>
      <w:r w:rsidRPr="00136CC9">
        <w:rPr>
          <w:rFonts w:cs="Times New Roman"/>
          <w:shd w:val="clear" w:color="auto" w:fill="FFFFFF"/>
        </w:rPr>
        <w:t>ludowa</w:t>
      </w:r>
      <w:proofErr w:type="spellEnd"/>
      <w:r w:rsidRPr="00136CC9">
        <w:rPr>
          <w:rFonts w:cs="Times New Roman"/>
          <w:shd w:val="clear" w:color="auto" w:fill="FFFFFF"/>
        </w:rPr>
        <w:t xml:space="preserve"> </w:t>
      </w:r>
      <w:proofErr w:type="spellStart"/>
      <w:r w:rsidRPr="00136CC9">
        <w:rPr>
          <w:rFonts w:cs="Times New Roman"/>
          <w:shd w:val="clear" w:color="auto" w:fill="FFFFFF"/>
        </w:rPr>
        <w:t>ziemi</w:t>
      </w:r>
      <w:proofErr w:type="spellEnd"/>
      <w:r w:rsidRPr="00136CC9">
        <w:rPr>
          <w:rFonts w:cs="Times New Roman"/>
          <w:shd w:val="clear" w:color="auto" w:fill="FFFFFF"/>
        </w:rPr>
        <w:t xml:space="preserve"> </w:t>
      </w:r>
      <w:proofErr w:type="spellStart"/>
      <w:r w:rsidRPr="00136CC9">
        <w:rPr>
          <w:rFonts w:cs="Times New Roman"/>
          <w:shd w:val="clear" w:color="auto" w:fill="FFFFFF"/>
        </w:rPr>
        <w:t>cieszyńskiej</w:t>
      </w:r>
      <w:proofErr w:type="spellEnd"/>
      <w:r w:rsidRPr="00136CC9">
        <w:rPr>
          <w:rFonts w:cs="Times New Roman"/>
          <w:shd w:val="clear" w:color="auto" w:fill="FFFFFF"/>
        </w:rPr>
        <w:t xml:space="preserve">. </w:t>
      </w:r>
      <w:proofErr w:type="spellStart"/>
      <w:r w:rsidRPr="00136CC9">
        <w:rPr>
          <w:rFonts w:cs="Times New Roman"/>
          <w:shd w:val="clear" w:color="auto" w:fill="FFFFFF"/>
        </w:rPr>
        <w:t>Wyd</w:t>
      </w:r>
      <w:proofErr w:type="spellEnd"/>
      <w:r w:rsidRPr="00136CC9">
        <w:rPr>
          <w:rFonts w:cs="Times New Roman"/>
          <w:shd w:val="clear" w:color="auto" w:fill="FFFFFF"/>
        </w:rPr>
        <w:t xml:space="preserve">. </w:t>
      </w:r>
      <w:proofErr w:type="spellStart"/>
      <w:r w:rsidRPr="00136CC9">
        <w:rPr>
          <w:rFonts w:cs="Times New Roman"/>
          <w:shd w:val="clear" w:color="auto" w:fill="FFFFFF"/>
        </w:rPr>
        <w:t>Państwowe</w:t>
      </w:r>
      <w:proofErr w:type="spellEnd"/>
      <w:r w:rsidRPr="00136CC9">
        <w:rPr>
          <w:rFonts w:cs="Times New Roman"/>
          <w:shd w:val="clear" w:color="auto" w:fill="FFFFFF"/>
        </w:rPr>
        <w:t xml:space="preserve"> </w:t>
      </w:r>
      <w:proofErr w:type="spellStart"/>
      <w:r w:rsidRPr="00136CC9">
        <w:rPr>
          <w:rFonts w:cs="Times New Roman"/>
          <w:shd w:val="clear" w:color="auto" w:fill="FFFFFF"/>
        </w:rPr>
        <w:t>Wydawnictwo</w:t>
      </w:r>
      <w:proofErr w:type="spellEnd"/>
      <w:r w:rsidRPr="00136CC9">
        <w:rPr>
          <w:rFonts w:cs="Times New Roman"/>
          <w:shd w:val="clear" w:color="auto" w:fill="FFFFFF"/>
        </w:rPr>
        <w:t xml:space="preserve"> </w:t>
      </w:r>
      <w:proofErr w:type="spellStart"/>
      <w:r w:rsidRPr="00136CC9">
        <w:rPr>
          <w:rFonts w:cs="Times New Roman"/>
          <w:shd w:val="clear" w:color="auto" w:fill="FFFFFF"/>
        </w:rPr>
        <w:t>Etnograficzne</w:t>
      </w:r>
      <w:proofErr w:type="spellEnd"/>
      <w:r w:rsidRPr="00136CC9">
        <w:rPr>
          <w:rFonts w:cs="Times New Roman"/>
          <w:shd w:val="clear" w:color="auto" w:fill="FFFFFF"/>
        </w:rPr>
        <w:t>.</w:t>
      </w:r>
    </w:p>
    <w:p w14:paraId="6CFE11DC" w14:textId="0B311B75" w:rsidR="000D6BC8" w:rsidRPr="00136CC9" w:rsidRDefault="000D6BC8" w:rsidP="00897C65">
      <w:pPr>
        <w:pStyle w:val="formt"/>
        <w:numPr>
          <w:ilvl w:val="0"/>
          <w:numId w:val="21"/>
        </w:numPr>
        <w:spacing w:after="180"/>
        <w:ind w:left="550" w:hanging="550"/>
        <w:rPr>
          <w:rFonts w:cs="Times New Roman"/>
          <w:shd w:val="clear" w:color="auto" w:fill="FFFFFF"/>
        </w:rPr>
      </w:pPr>
      <w:r w:rsidRPr="00136CC9">
        <w:rPr>
          <w:rFonts w:cs="Times New Roman"/>
          <w:shd w:val="clear" w:color="auto" w:fill="FFFFFF"/>
        </w:rPr>
        <w:lastRenderedPageBreak/>
        <w:t>DEMBINIOK, Marian.</w:t>
      </w:r>
      <w:r w:rsidR="00136CC9">
        <w:rPr>
          <w:rFonts w:cs="Times New Roman"/>
          <w:shd w:val="clear" w:color="auto" w:fill="FFFFFF"/>
        </w:rPr>
        <w:t xml:space="preserve"> o </w:t>
      </w:r>
      <w:r w:rsidRPr="00136CC9">
        <w:rPr>
          <w:rFonts w:cs="Times New Roman"/>
          <w:i/>
          <w:iCs/>
          <w:shd w:val="clear" w:color="auto" w:fill="FFFFFF"/>
        </w:rPr>
        <w:t>Goralech, Valaších, Laších</w:t>
      </w:r>
      <w:r w:rsidR="00136CC9">
        <w:rPr>
          <w:rFonts w:cs="Times New Roman"/>
          <w:i/>
          <w:iCs/>
          <w:shd w:val="clear" w:color="auto" w:fill="FFFFFF"/>
        </w:rPr>
        <w:t xml:space="preserve"> a </w:t>
      </w:r>
      <w:r w:rsidRPr="00136CC9">
        <w:rPr>
          <w:rFonts w:cs="Times New Roman"/>
          <w:i/>
          <w:iCs/>
          <w:shd w:val="clear" w:color="auto" w:fill="FFFFFF"/>
        </w:rPr>
        <w:t>Jaccích na Těšínském Slezsku:</w:t>
      </w:r>
      <w:r w:rsidR="00136CC9">
        <w:rPr>
          <w:rFonts w:cs="Times New Roman"/>
          <w:i/>
          <w:iCs/>
          <w:shd w:val="clear" w:color="auto" w:fill="FFFFFF"/>
        </w:rPr>
        <w:t xml:space="preserve"> o </w:t>
      </w:r>
      <w:proofErr w:type="spellStart"/>
      <w:r w:rsidRPr="00136CC9">
        <w:rPr>
          <w:rFonts w:cs="Times New Roman"/>
          <w:i/>
          <w:iCs/>
          <w:shd w:val="clear" w:color="auto" w:fill="FFFFFF"/>
        </w:rPr>
        <w:t>Góralach</w:t>
      </w:r>
      <w:proofErr w:type="spellEnd"/>
      <w:r w:rsidRPr="00136CC9">
        <w:rPr>
          <w:rFonts w:cs="Times New Roman"/>
          <w:i/>
          <w:iCs/>
          <w:shd w:val="clear" w:color="auto" w:fill="FFFFFF"/>
        </w:rPr>
        <w:t xml:space="preserve">, </w:t>
      </w:r>
      <w:proofErr w:type="spellStart"/>
      <w:r w:rsidRPr="00136CC9">
        <w:rPr>
          <w:rFonts w:cs="Times New Roman"/>
          <w:i/>
          <w:iCs/>
          <w:shd w:val="clear" w:color="auto" w:fill="FFFFFF"/>
        </w:rPr>
        <w:t>Wałachach</w:t>
      </w:r>
      <w:proofErr w:type="spellEnd"/>
      <w:r w:rsidRPr="00136CC9">
        <w:rPr>
          <w:rFonts w:cs="Times New Roman"/>
          <w:i/>
          <w:iCs/>
          <w:shd w:val="clear" w:color="auto" w:fill="FFFFFF"/>
        </w:rPr>
        <w:t xml:space="preserve">, </w:t>
      </w:r>
      <w:proofErr w:type="spellStart"/>
      <w:r w:rsidRPr="00136CC9">
        <w:rPr>
          <w:rFonts w:cs="Times New Roman"/>
          <w:i/>
          <w:iCs/>
          <w:shd w:val="clear" w:color="auto" w:fill="FFFFFF"/>
        </w:rPr>
        <w:t>Lachach</w:t>
      </w:r>
      <w:proofErr w:type="spellEnd"/>
      <w:r w:rsidR="00136CC9">
        <w:rPr>
          <w:rFonts w:cs="Times New Roman"/>
          <w:i/>
          <w:iCs/>
          <w:shd w:val="clear" w:color="auto" w:fill="FFFFFF"/>
        </w:rPr>
        <w:t xml:space="preserve"> i </w:t>
      </w:r>
      <w:proofErr w:type="spellStart"/>
      <w:r w:rsidRPr="00136CC9">
        <w:rPr>
          <w:rFonts w:cs="Times New Roman"/>
          <w:i/>
          <w:iCs/>
          <w:shd w:val="clear" w:color="auto" w:fill="FFFFFF"/>
        </w:rPr>
        <w:t>Jackach</w:t>
      </w:r>
      <w:proofErr w:type="spellEnd"/>
      <w:r w:rsidRPr="00136CC9">
        <w:rPr>
          <w:rFonts w:cs="Times New Roman"/>
          <w:i/>
          <w:iCs/>
          <w:shd w:val="clear" w:color="auto" w:fill="FFFFFF"/>
        </w:rPr>
        <w:t xml:space="preserve"> na </w:t>
      </w:r>
      <w:proofErr w:type="spellStart"/>
      <w:r w:rsidRPr="00136CC9">
        <w:rPr>
          <w:rFonts w:cs="Times New Roman"/>
          <w:i/>
          <w:iCs/>
          <w:shd w:val="clear" w:color="auto" w:fill="FFFFFF"/>
        </w:rPr>
        <w:t>Ślasku</w:t>
      </w:r>
      <w:proofErr w:type="spellEnd"/>
      <w:r w:rsidRPr="00136CC9">
        <w:rPr>
          <w:rFonts w:cs="Times New Roman"/>
          <w:i/>
          <w:iCs/>
          <w:shd w:val="clear" w:color="auto" w:fill="FFFFFF"/>
        </w:rPr>
        <w:t xml:space="preserve"> </w:t>
      </w:r>
      <w:proofErr w:type="spellStart"/>
      <w:r w:rsidRPr="00136CC9">
        <w:rPr>
          <w:rFonts w:cs="Times New Roman"/>
          <w:i/>
          <w:iCs/>
          <w:shd w:val="clear" w:color="auto" w:fill="FFFFFF"/>
        </w:rPr>
        <w:t>Cieszyńskim</w:t>
      </w:r>
      <w:proofErr w:type="spellEnd"/>
      <w:r w:rsidRPr="00136CC9">
        <w:rPr>
          <w:rFonts w:cs="Times New Roman"/>
          <w:shd w:val="clear" w:color="auto" w:fill="FFFFFF"/>
        </w:rPr>
        <w:t>. Bystřice: Ve</w:t>
      </w:r>
      <w:r w:rsidR="00656B7E" w:rsidRPr="00136CC9">
        <w:rPr>
          <w:rFonts w:cs="Times New Roman"/>
          <w:shd w:val="clear" w:color="auto" w:fill="FFFFFF"/>
        </w:rPr>
        <w:t> </w:t>
      </w:r>
      <w:r w:rsidRPr="00136CC9">
        <w:rPr>
          <w:rFonts w:cs="Times New Roman"/>
          <w:shd w:val="clear" w:color="auto" w:fill="FFFFFF"/>
        </w:rPr>
        <w:t>spolupráci</w:t>
      </w:r>
      <w:r w:rsidR="00136CC9">
        <w:rPr>
          <w:rFonts w:cs="Times New Roman"/>
          <w:shd w:val="clear" w:color="auto" w:fill="FFFFFF"/>
        </w:rPr>
        <w:t xml:space="preserve"> s </w:t>
      </w:r>
      <w:r w:rsidRPr="00136CC9">
        <w:rPr>
          <w:rFonts w:cs="Times New Roman"/>
          <w:shd w:val="clear" w:color="auto" w:fill="FFFFFF"/>
        </w:rPr>
        <w:t xml:space="preserve">Muzeem </w:t>
      </w:r>
      <w:proofErr w:type="spellStart"/>
      <w:r w:rsidRPr="00136CC9">
        <w:rPr>
          <w:rFonts w:cs="Times New Roman"/>
          <w:shd w:val="clear" w:color="auto" w:fill="FFFFFF"/>
        </w:rPr>
        <w:t>Śląska</w:t>
      </w:r>
      <w:proofErr w:type="spellEnd"/>
      <w:r w:rsidRPr="00136CC9">
        <w:rPr>
          <w:rFonts w:cs="Times New Roman"/>
          <w:shd w:val="clear" w:color="auto" w:fill="FFFFFF"/>
        </w:rPr>
        <w:t xml:space="preserve"> </w:t>
      </w:r>
      <w:proofErr w:type="spellStart"/>
      <w:r w:rsidRPr="00136CC9">
        <w:rPr>
          <w:rFonts w:cs="Times New Roman"/>
          <w:shd w:val="clear" w:color="auto" w:fill="FFFFFF"/>
        </w:rPr>
        <w:t>Cieszyńskiego</w:t>
      </w:r>
      <w:proofErr w:type="spellEnd"/>
      <w:r w:rsidRPr="00136CC9">
        <w:rPr>
          <w:rFonts w:cs="Times New Roman"/>
          <w:shd w:val="clear" w:color="auto" w:fill="FFFFFF"/>
        </w:rPr>
        <w:t xml:space="preserve"> w </w:t>
      </w:r>
      <w:proofErr w:type="spellStart"/>
      <w:r w:rsidRPr="00136CC9">
        <w:rPr>
          <w:rFonts w:cs="Times New Roman"/>
          <w:shd w:val="clear" w:color="auto" w:fill="FFFFFF"/>
        </w:rPr>
        <w:t>Cieszynie</w:t>
      </w:r>
      <w:proofErr w:type="spellEnd"/>
      <w:r w:rsidRPr="00136CC9">
        <w:rPr>
          <w:rFonts w:cs="Times New Roman"/>
          <w:shd w:val="clear" w:color="auto" w:fill="FFFFFF"/>
        </w:rPr>
        <w:t xml:space="preserve"> vydalo </w:t>
      </w:r>
      <w:proofErr w:type="spellStart"/>
      <w:r w:rsidRPr="00136CC9">
        <w:rPr>
          <w:rFonts w:cs="Times New Roman"/>
          <w:shd w:val="clear" w:color="auto" w:fill="FFFFFF"/>
        </w:rPr>
        <w:t>Regio</w:t>
      </w:r>
      <w:proofErr w:type="spellEnd"/>
      <w:r w:rsidRPr="00136CC9">
        <w:rPr>
          <w:rFonts w:cs="Times New Roman"/>
          <w:shd w:val="clear" w:color="auto" w:fill="FFFFFF"/>
        </w:rPr>
        <w:t>, 2010. ISBN 978-80-904230-4-6.</w:t>
      </w:r>
    </w:p>
    <w:p w14:paraId="21161FF6" w14:textId="6A6AB0D1" w:rsidR="000D6BC8" w:rsidRPr="00136CC9" w:rsidRDefault="000D6BC8" w:rsidP="00897C65">
      <w:pPr>
        <w:pStyle w:val="formt"/>
        <w:numPr>
          <w:ilvl w:val="0"/>
          <w:numId w:val="21"/>
        </w:numPr>
        <w:spacing w:after="180"/>
        <w:ind w:left="550" w:hanging="550"/>
        <w:rPr>
          <w:rFonts w:cs="Times New Roman"/>
          <w:szCs w:val="24"/>
          <w:shd w:val="clear" w:color="auto" w:fill="FFFFFF"/>
        </w:rPr>
      </w:pPr>
      <w:r w:rsidRPr="00136CC9">
        <w:rPr>
          <w:rFonts w:cs="Times New Roman"/>
          <w:shd w:val="clear" w:color="auto" w:fill="FFFFFF"/>
        </w:rPr>
        <w:t>CAHALEN SCHNEIDER, Deborah.</w:t>
      </w:r>
      <w:r w:rsidR="0096517B" w:rsidRPr="00136CC9">
        <w:rPr>
          <w:rFonts w:cs="Times New Roman"/>
          <w:shd w:val="clear" w:color="auto" w:fill="FFFFFF"/>
        </w:rPr>
        <w:t xml:space="preserve"> </w:t>
      </w:r>
      <w:proofErr w:type="spellStart"/>
      <w:r w:rsidRPr="00136CC9">
        <w:rPr>
          <w:rFonts w:cs="Times New Roman"/>
          <w:i/>
          <w:iCs/>
          <w:shd w:val="clear" w:color="auto" w:fill="FFFFFF"/>
        </w:rPr>
        <w:t>Being</w:t>
      </w:r>
      <w:proofErr w:type="spellEnd"/>
      <w:r w:rsidRPr="00136CC9">
        <w:rPr>
          <w:rFonts w:cs="Times New Roman"/>
          <w:i/>
          <w:iCs/>
          <w:shd w:val="clear" w:color="auto" w:fill="FFFFFF"/>
        </w:rPr>
        <w:t xml:space="preserve"> </w:t>
      </w:r>
      <w:proofErr w:type="spellStart"/>
      <w:r w:rsidRPr="00136CC9">
        <w:rPr>
          <w:rFonts w:cs="Times New Roman"/>
          <w:i/>
          <w:iCs/>
          <w:shd w:val="clear" w:color="auto" w:fill="FFFFFF"/>
        </w:rPr>
        <w:t>Góral</w:t>
      </w:r>
      <w:proofErr w:type="spellEnd"/>
      <w:r w:rsidRPr="00136CC9">
        <w:rPr>
          <w:rFonts w:cs="Times New Roman"/>
          <w:i/>
          <w:iCs/>
          <w:shd w:val="clear" w:color="auto" w:fill="FFFFFF"/>
        </w:rPr>
        <w:t xml:space="preserve">: identity </w:t>
      </w:r>
      <w:proofErr w:type="spellStart"/>
      <w:r w:rsidRPr="00136CC9">
        <w:rPr>
          <w:rFonts w:cs="Times New Roman"/>
          <w:i/>
          <w:iCs/>
          <w:shd w:val="clear" w:color="auto" w:fill="FFFFFF"/>
        </w:rPr>
        <w:t>politics</w:t>
      </w:r>
      <w:proofErr w:type="spellEnd"/>
      <w:r w:rsidRPr="00136CC9">
        <w:rPr>
          <w:rFonts w:cs="Times New Roman"/>
          <w:i/>
          <w:iCs/>
          <w:shd w:val="clear" w:color="auto" w:fill="FFFFFF"/>
        </w:rPr>
        <w:t xml:space="preserve"> and </w:t>
      </w:r>
      <w:proofErr w:type="spellStart"/>
      <w:r w:rsidRPr="00136CC9">
        <w:rPr>
          <w:rFonts w:cs="Times New Roman"/>
          <w:i/>
          <w:iCs/>
          <w:shd w:val="clear" w:color="auto" w:fill="FFFFFF"/>
        </w:rPr>
        <w:t>globalization</w:t>
      </w:r>
      <w:proofErr w:type="spellEnd"/>
      <w:r w:rsidRPr="00136CC9">
        <w:rPr>
          <w:rFonts w:cs="Times New Roman"/>
          <w:i/>
          <w:iCs/>
          <w:shd w:val="clear" w:color="auto" w:fill="FFFFFF"/>
        </w:rPr>
        <w:t xml:space="preserve"> in </w:t>
      </w:r>
      <w:proofErr w:type="spellStart"/>
      <w:r w:rsidRPr="00136CC9">
        <w:rPr>
          <w:rFonts w:cs="Times New Roman"/>
          <w:i/>
          <w:iCs/>
          <w:szCs w:val="24"/>
          <w:shd w:val="clear" w:color="auto" w:fill="FFFFFF"/>
        </w:rPr>
        <w:t>postsocialist</w:t>
      </w:r>
      <w:proofErr w:type="spellEnd"/>
      <w:r w:rsidRPr="00136CC9">
        <w:rPr>
          <w:rFonts w:cs="Times New Roman"/>
          <w:i/>
          <w:iCs/>
          <w:szCs w:val="24"/>
          <w:shd w:val="clear" w:color="auto" w:fill="FFFFFF"/>
        </w:rPr>
        <w:t xml:space="preserve"> </w:t>
      </w:r>
      <w:proofErr w:type="spellStart"/>
      <w:r w:rsidRPr="00136CC9">
        <w:rPr>
          <w:rFonts w:cs="Times New Roman"/>
          <w:i/>
          <w:iCs/>
          <w:szCs w:val="24"/>
          <w:shd w:val="clear" w:color="auto" w:fill="FFFFFF"/>
        </w:rPr>
        <w:t>Poland</w:t>
      </w:r>
      <w:proofErr w:type="spellEnd"/>
      <w:r w:rsidRPr="00136CC9">
        <w:rPr>
          <w:rFonts w:cs="Times New Roman"/>
          <w:szCs w:val="24"/>
          <w:shd w:val="clear" w:color="auto" w:fill="FFFFFF"/>
        </w:rPr>
        <w:t xml:space="preserve">. </w:t>
      </w:r>
      <w:proofErr w:type="spellStart"/>
      <w:r w:rsidRPr="00136CC9">
        <w:rPr>
          <w:rFonts w:cs="Times New Roman"/>
          <w:szCs w:val="24"/>
          <w:shd w:val="clear" w:color="auto" w:fill="FFFFFF"/>
        </w:rPr>
        <w:t>Albany</w:t>
      </w:r>
      <w:proofErr w:type="spellEnd"/>
      <w:r w:rsidRPr="00136CC9">
        <w:rPr>
          <w:rFonts w:cs="Times New Roman"/>
          <w:szCs w:val="24"/>
          <w:shd w:val="clear" w:color="auto" w:fill="FFFFFF"/>
        </w:rPr>
        <w:t xml:space="preserve">, NY: </w:t>
      </w:r>
      <w:proofErr w:type="spellStart"/>
      <w:r w:rsidRPr="00136CC9">
        <w:rPr>
          <w:rFonts w:cs="Times New Roman"/>
          <w:szCs w:val="24"/>
          <w:shd w:val="clear" w:color="auto" w:fill="FFFFFF"/>
        </w:rPr>
        <w:t>State</w:t>
      </w:r>
      <w:proofErr w:type="spellEnd"/>
      <w:r w:rsidR="00950463" w:rsidRPr="00136CC9">
        <w:rPr>
          <w:rFonts w:cs="Times New Roman"/>
          <w:szCs w:val="24"/>
          <w:shd w:val="clear" w:color="auto" w:fill="FFFFFF"/>
        </w:rPr>
        <w:t xml:space="preserve"> University </w:t>
      </w:r>
      <w:proofErr w:type="spellStart"/>
      <w:r w:rsidR="00950463" w:rsidRPr="00136CC9">
        <w:rPr>
          <w:rFonts w:cs="Times New Roman"/>
          <w:szCs w:val="24"/>
          <w:shd w:val="clear" w:color="auto" w:fill="FFFFFF"/>
        </w:rPr>
        <w:t>of</w:t>
      </w:r>
      <w:proofErr w:type="spellEnd"/>
      <w:r w:rsidR="00950463" w:rsidRPr="00136CC9">
        <w:rPr>
          <w:rFonts w:cs="Times New Roman"/>
          <w:szCs w:val="24"/>
          <w:shd w:val="clear" w:color="auto" w:fill="FFFFFF"/>
        </w:rPr>
        <w:t xml:space="preserve"> New York </w:t>
      </w:r>
      <w:proofErr w:type="spellStart"/>
      <w:r w:rsidR="00950463" w:rsidRPr="00136CC9">
        <w:rPr>
          <w:rFonts w:cs="Times New Roman"/>
          <w:szCs w:val="24"/>
          <w:shd w:val="clear" w:color="auto" w:fill="FFFFFF"/>
        </w:rPr>
        <w:t>Press</w:t>
      </w:r>
      <w:proofErr w:type="spellEnd"/>
      <w:r w:rsidR="00950463" w:rsidRPr="00136CC9">
        <w:rPr>
          <w:rFonts w:cs="Times New Roman"/>
          <w:szCs w:val="24"/>
          <w:shd w:val="clear" w:color="auto" w:fill="FFFFFF"/>
        </w:rPr>
        <w:t xml:space="preserve">, </w:t>
      </w:r>
      <w:r w:rsidRPr="00136CC9">
        <w:rPr>
          <w:rFonts w:cs="Times New Roman"/>
          <w:szCs w:val="24"/>
          <w:shd w:val="clear" w:color="auto" w:fill="FFFFFF"/>
        </w:rPr>
        <w:t>2006. ISBN 0791466558.</w:t>
      </w:r>
    </w:p>
    <w:p w14:paraId="4C4AC38A" w14:textId="22EE3F87" w:rsidR="000D6BC8" w:rsidRPr="00136CC9" w:rsidRDefault="000D6BC8" w:rsidP="00897C65">
      <w:pPr>
        <w:pStyle w:val="formt"/>
        <w:numPr>
          <w:ilvl w:val="0"/>
          <w:numId w:val="21"/>
        </w:numPr>
        <w:spacing w:after="180"/>
        <w:ind w:left="550" w:hanging="550"/>
        <w:rPr>
          <w:rFonts w:cs="Times New Roman"/>
          <w:szCs w:val="24"/>
          <w:shd w:val="clear" w:color="auto" w:fill="FFFFFF"/>
        </w:rPr>
      </w:pPr>
      <w:r w:rsidRPr="00136CC9">
        <w:rPr>
          <w:rFonts w:cs="Times New Roman"/>
          <w:szCs w:val="24"/>
          <w:shd w:val="clear" w:color="auto" w:fill="FFFFFF"/>
        </w:rPr>
        <w:t xml:space="preserve">REINFUSS, Roman. </w:t>
      </w:r>
      <w:proofErr w:type="spellStart"/>
      <w:r w:rsidRPr="00136CC9">
        <w:rPr>
          <w:rFonts w:cs="Times New Roman"/>
          <w:i/>
          <w:iCs/>
          <w:szCs w:val="24"/>
          <w:shd w:val="clear" w:color="auto" w:fill="FFFFFF"/>
        </w:rPr>
        <w:t>Pogranicze</w:t>
      </w:r>
      <w:proofErr w:type="spellEnd"/>
      <w:r w:rsidRPr="00136CC9">
        <w:rPr>
          <w:rFonts w:cs="Times New Roman"/>
          <w:i/>
          <w:iCs/>
          <w:szCs w:val="24"/>
          <w:shd w:val="clear" w:color="auto" w:fill="FFFFFF"/>
        </w:rPr>
        <w:t xml:space="preserve"> </w:t>
      </w:r>
      <w:proofErr w:type="spellStart"/>
      <w:r w:rsidRPr="00136CC9">
        <w:rPr>
          <w:rFonts w:cs="Times New Roman"/>
          <w:i/>
          <w:iCs/>
          <w:szCs w:val="24"/>
          <w:shd w:val="clear" w:color="auto" w:fill="FFFFFF"/>
        </w:rPr>
        <w:t>krakowsko-goralskie</w:t>
      </w:r>
      <w:proofErr w:type="spellEnd"/>
      <w:r w:rsidRPr="00136CC9">
        <w:rPr>
          <w:rFonts w:cs="Times New Roman"/>
          <w:i/>
          <w:iCs/>
          <w:szCs w:val="24"/>
          <w:shd w:val="clear" w:color="auto" w:fill="FFFFFF"/>
        </w:rPr>
        <w:t xml:space="preserve"> w </w:t>
      </w:r>
      <w:proofErr w:type="spellStart"/>
      <w:r w:rsidRPr="00136CC9">
        <w:rPr>
          <w:rFonts w:cs="Times New Roman"/>
          <w:i/>
          <w:iCs/>
          <w:szCs w:val="24"/>
          <w:shd w:val="clear" w:color="auto" w:fill="FFFFFF"/>
        </w:rPr>
        <w:t>swietle</w:t>
      </w:r>
      <w:proofErr w:type="spellEnd"/>
      <w:r w:rsidRPr="00136CC9">
        <w:rPr>
          <w:rFonts w:cs="Times New Roman"/>
          <w:i/>
          <w:iCs/>
          <w:szCs w:val="24"/>
          <w:shd w:val="clear" w:color="auto" w:fill="FFFFFF"/>
        </w:rPr>
        <w:t xml:space="preserve"> </w:t>
      </w:r>
      <w:proofErr w:type="spellStart"/>
      <w:r w:rsidRPr="00136CC9">
        <w:rPr>
          <w:rFonts w:cs="Times New Roman"/>
          <w:i/>
          <w:iCs/>
          <w:szCs w:val="24"/>
          <w:shd w:val="clear" w:color="auto" w:fill="FFFFFF"/>
        </w:rPr>
        <w:t>dawnych</w:t>
      </w:r>
      <w:proofErr w:type="spellEnd"/>
      <w:r w:rsidR="00136CC9">
        <w:rPr>
          <w:rFonts w:cs="Times New Roman"/>
          <w:i/>
          <w:iCs/>
          <w:szCs w:val="24"/>
          <w:shd w:val="clear" w:color="auto" w:fill="FFFFFF"/>
        </w:rPr>
        <w:t xml:space="preserve"> i </w:t>
      </w:r>
      <w:proofErr w:type="spellStart"/>
      <w:r w:rsidRPr="00136CC9">
        <w:rPr>
          <w:rFonts w:cs="Times New Roman"/>
          <w:i/>
          <w:iCs/>
          <w:szCs w:val="24"/>
          <w:shd w:val="clear" w:color="auto" w:fill="FFFFFF"/>
        </w:rPr>
        <w:t>najnowszych</w:t>
      </w:r>
      <w:proofErr w:type="spellEnd"/>
      <w:r w:rsidRPr="00136CC9">
        <w:rPr>
          <w:rFonts w:cs="Times New Roman"/>
          <w:i/>
          <w:iCs/>
          <w:szCs w:val="24"/>
          <w:shd w:val="clear" w:color="auto" w:fill="FFFFFF"/>
        </w:rPr>
        <w:t xml:space="preserve"> </w:t>
      </w:r>
      <w:proofErr w:type="spellStart"/>
      <w:r w:rsidRPr="00136CC9">
        <w:rPr>
          <w:rFonts w:cs="Times New Roman"/>
          <w:i/>
          <w:iCs/>
          <w:szCs w:val="24"/>
          <w:shd w:val="clear" w:color="auto" w:fill="FFFFFF"/>
        </w:rPr>
        <w:t>badan</w:t>
      </w:r>
      <w:proofErr w:type="spellEnd"/>
      <w:r w:rsidRPr="00136CC9">
        <w:rPr>
          <w:rFonts w:cs="Times New Roman"/>
          <w:i/>
          <w:iCs/>
          <w:szCs w:val="24"/>
          <w:shd w:val="clear" w:color="auto" w:fill="FFFFFF"/>
        </w:rPr>
        <w:t xml:space="preserve"> </w:t>
      </w:r>
      <w:proofErr w:type="spellStart"/>
      <w:r w:rsidRPr="00136CC9">
        <w:rPr>
          <w:rFonts w:cs="Times New Roman"/>
          <w:i/>
          <w:iCs/>
          <w:szCs w:val="24"/>
          <w:shd w:val="clear" w:color="auto" w:fill="FFFFFF"/>
        </w:rPr>
        <w:t>etnograficznych</w:t>
      </w:r>
      <w:proofErr w:type="spellEnd"/>
      <w:r w:rsidRPr="00136CC9">
        <w:rPr>
          <w:rFonts w:cs="Times New Roman"/>
          <w:szCs w:val="24"/>
          <w:shd w:val="clear" w:color="auto" w:fill="FFFFFF"/>
        </w:rPr>
        <w:t>. Dostupné také z: http://cyfrowaetnografia.pl/Content/1843/</w:t>
      </w:r>
      <w:r w:rsidR="00950463" w:rsidRPr="00136CC9">
        <w:rPr>
          <w:rFonts w:cs="Times New Roman"/>
          <w:szCs w:val="24"/>
          <w:shd w:val="clear" w:color="auto" w:fill="FFFFFF"/>
        </w:rPr>
        <w:br/>
      </w:r>
      <w:r w:rsidRPr="00136CC9">
        <w:rPr>
          <w:rFonts w:cs="Times New Roman"/>
          <w:szCs w:val="24"/>
          <w:shd w:val="clear" w:color="auto" w:fill="FFFFFF"/>
        </w:rPr>
        <w:t>Strony%20od%20LUD_tXXXVI_r39-45-10_Reinfuss.pdf</w:t>
      </w:r>
    </w:p>
    <w:p w14:paraId="0D053B40" w14:textId="45B76B56" w:rsidR="00046A51" w:rsidRPr="00136CC9" w:rsidRDefault="000D6BC8" w:rsidP="00897C65">
      <w:pPr>
        <w:pStyle w:val="formt"/>
        <w:numPr>
          <w:ilvl w:val="0"/>
          <w:numId w:val="21"/>
        </w:numPr>
        <w:spacing w:after="180"/>
        <w:ind w:left="550" w:hanging="550"/>
        <w:rPr>
          <w:rFonts w:cs="Times New Roman"/>
          <w:szCs w:val="24"/>
          <w:shd w:val="clear" w:color="auto" w:fill="FFFFFF"/>
        </w:rPr>
      </w:pPr>
      <w:r w:rsidRPr="00136CC9">
        <w:rPr>
          <w:rFonts w:cs="Times New Roman"/>
          <w:szCs w:val="24"/>
          <w:shd w:val="clear" w:color="auto" w:fill="FFFFFF"/>
        </w:rPr>
        <w:t>VYDRA, Bohumil.</w:t>
      </w:r>
      <w:r w:rsidR="0096517B" w:rsidRPr="00136CC9">
        <w:rPr>
          <w:rFonts w:cs="Times New Roman"/>
          <w:szCs w:val="24"/>
          <w:shd w:val="clear" w:color="auto" w:fill="FFFFFF"/>
        </w:rPr>
        <w:t xml:space="preserve"> </w:t>
      </w:r>
      <w:r w:rsidRPr="00136CC9">
        <w:rPr>
          <w:rFonts w:cs="Times New Roman"/>
          <w:i/>
          <w:szCs w:val="24"/>
          <w:shd w:val="clear" w:color="auto" w:fill="FFFFFF"/>
        </w:rPr>
        <w:t>Polsko-český slovník</w:t>
      </w:r>
      <w:r w:rsidRPr="00136CC9">
        <w:rPr>
          <w:rFonts w:cs="Times New Roman"/>
          <w:szCs w:val="24"/>
          <w:shd w:val="clear" w:color="auto" w:fill="FFFFFF"/>
        </w:rPr>
        <w:t>. Praha: Česká grafická Unie, 1947.</w:t>
      </w:r>
    </w:p>
    <w:p w14:paraId="3C253FF9" w14:textId="665E6C07" w:rsidR="000D6BC8" w:rsidRPr="00136CC9" w:rsidRDefault="000D6BC8" w:rsidP="00897C65">
      <w:pPr>
        <w:pStyle w:val="formt"/>
        <w:numPr>
          <w:ilvl w:val="0"/>
          <w:numId w:val="21"/>
        </w:numPr>
        <w:spacing w:after="180"/>
        <w:ind w:left="550" w:hanging="550"/>
        <w:rPr>
          <w:rFonts w:cs="Times New Roman"/>
          <w:szCs w:val="24"/>
          <w:shd w:val="clear" w:color="auto" w:fill="FFFFFF"/>
        </w:rPr>
      </w:pPr>
      <w:r w:rsidRPr="00136CC9">
        <w:rPr>
          <w:rFonts w:cs="Times New Roman"/>
          <w:szCs w:val="24"/>
          <w:shd w:val="clear" w:color="auto" w:fill="FFFFFF"/>
        </w:rPr>
        <w:t>SLÁMA, František.</w:t>
      </w:r>
      <w:r w:rsidR="0096517B" w:rsidRPr="00136CC9">
        <w:rPr>
          <w:rFonts w:cs="Times New Roman"/>
          <w:szCs w:val="24"/>
          <w:shd w:val="clear" w:color="auto" w:fill="FFFFFF"/>
        </w:rPr>
        <w:t xml:space="preserve"> </w:t>
      </w:r>
      <w:r w:rsidRPr="00136CC9">
        <w:rPr>
          <w:rFonts w:cs="Times New Roman"/>
          <w:i/>
          <w:iCs/>
          <w:szCs w:val="24"/>
          <w:shd w:val="clear" w:color="auto" w:fill="FFFFFF"/>
        </w:rPr>
        <w:t>Vlastenecké putování po Slezsku: obrazy národopisné, historické</w:t>
      </w:r>
      <w:r w:rsidR="00136CC9">
        <w:rPr>
          <w:rFonts w:cs="Times New Roman"/>
          <w:i/>
          <w:iCs/>
          <w:szCs w:val="24"/>
          <w:shd w:val="clear" w:color="auto" w:fill="FFFFFF"/>
        </w:rPr>
        <w:t xml:space="preserve"> a </w:t>
      </w:r>
      <w:r w:rsidRPr="00136CC9">
        <w:rPr>
          <w:rFonts w:cs="Times New Roman"/>
          <w:i/>
          <w:iCs/>
          <w:szCs w:val="24"/>
          <w:shd w:val="clear" w:color="auto" w:fill="FFFFFF"/>
        </w:rPr>
        <w:t>kulturní</w:t>
      </w:r>
      <w:r w:rsidR="00136CC9">
        <w:rPr>
          <w:rFonts w:cs="Times New Roman"/>
          <w:i/>
          <w:iCs/>
          <w:szCs w:val="24"/>
          <w:shd w:val="clear" w:color="auto" w:fill="FFFFFF"/>
        </w:rPr>
        <w:t xml:space="preserve"> z </w:t>
      </w:r>
      <w:r w:rsidRPr="00136CC9">
        <w:rPr>
          <w:rFonts w:cs="Times New Roman"/>
          <w:i/>
          <w:iCs/>
          <w:szCs w:val="24"/>
          <w:shd w:val="clear" w:color="auto" w:fill="FFFFFF"/>
        </w:rPr>
        <w:t>rakouského</w:t>
      </w:r>
      <w:r w:rsidR="00136CC9">
        <w:rPr>
          <w:rFonts w:cs="Times New Roman"/>
          <w:i/>
          <w:iCs/>
          <w:szCs w:val="24"/>
          <w:shd w:val="clear" w:color="auto" w:fill="FFFFFF"/>
        </w:rPr>
        <w:t xml:space="preserve"> a </w:t>
      </w:r>
      <w:r w:rsidRPr="00136CC9">
        <w:rPr>
          <w:rFonts w:cs="Times New Roman"/>
          <w:i/>
          <w:iCs/>
          <w:szCs w:val="24"/>
          <w:shd w:val="clear" w:color="auto" w:fill="FFFFFF"/>
        </w:rPr>
        <w:t>pruského Slezska</w:t>
      </w:r>
      <w:r w:rsidR="00950463" w:rsidRPr="00136CC9">
        <w:rPr>
          <w:rFonts w:cs="Times New Roman"/>
          <w:szCs w:val="24"/>
          <w:shd w:val="clear" w:color="auto" w:fill="FFFFFF"/>
        </w:rPr>
        <w:t>. Praha</w:t>
      </w:r>
      <w:r w:rsidRPr="00136CC9">
        <w:rPr>
          <w:rFonts w:cs="Times New Roman"/>
          <w:szCs w:val="24"/>
          <w:shd w:val="clear" w:color="auto" w:fill="FFFFFF"/>
        </w:rPr>
        <w:t>: Tiskem</w:t>
      </w:r>
      <w:r w:rsidR="00136CC9">
        <w:rPr>
          <w:rFonts w:cs="Times New Roman"/>
          <w:szCs w:val="24"/>
          <w:shd w:val="clear" w:color="auto" w:fill="FFFFFF"/>
        </w:rPr>
        <w:t xml:space="preserve"> a </w:t>
      </w:r>
      <w:r w:rsidRPr="00136CC9">
        <w:rPr>
          <w:rFonts w:cs="Times New Roman"/>
          <w:szCs w:val="24"/>
          <w:shd w:val="clear" w:color="auto" w:fill="FFFFFF"/>
        </w:rPr>
        <w:t>nákladem J. Otty, [1886].</w:t>
      </w:r>
      <w:r w:rsidR="00136CC9">
        <w:rPr>
          <w:rFonts w:cs="Times New Roman"/>
          <w:szCs w:val="24"/>
          <w:shd w:val="clear" w:color="auto" w:fill="FFFFFF"/>
        </w:rPr>
        <w:t xml:space="preserve"> z </w:t>
      </w:r>
      <w:r w:rsidRPr="00136CC9">
        <w:rPr>
          <w:rFonts w:cs="Times New Roman"/>
          <w:szCs w:val="24"/>
          <w:shd w:val="clear" w:color="auto" w:fill="FFFFFF"/>
        </w:rPr>
        <w:t>našich</w:t>
      </w:r>
      <w:r w:rsidR="00136CC9">
        <w:rPr>
          <w:rFonts w:cs="Times New Roman"/>
          <w:szCs w:val="24"/>
          <w:shd w:val="clear" w:color="auto" w:fill="FFFFFF"/>
        </w:rPr>
        <w:t xml:space="preserve"> i </w:t>
      </w:r>
      <w:r w:rsidRPr="00136CC9">
        <w:rPr>
          <w:rFonts w:cs="Times New Roman"/>
          <w:szCs w:val="24"/>
          <w:shd w:val="clear" w:color="auto" w:fill="FFFFFF"/>
        </w:rPr>
        <w:t>cizích vlastí.</w:t>
      </w:r>
    </w:p>
    <w:p w14:paraId="2560B00A" w14:textId="77777777" w:rsidR="000D6BC8" w:rsidRPr="00136CC9" w:rsidRDefault="000D6BC8" w:rsidP="00897C65">
      <w:pPr>
        <w:pStyle w:val="formt"/>
        <w:numPr>
          <w:ilvl w:val="0"/>
          <w:numId w:val="21"/>
        </w:numPr>
        <w:spacing w:after="180"/>
        <w:ind w:left="550" w:hanging="550"/>
        <w:rPr>
          <w:rFonts w:cs="Times New Roman"/>
          <w:szCs w:val="24"/>
          <w:shd w:val="clear" w:color="auto" w:fill="FFFFFF"/>
        </w:rPr>
      </w:pPr>
      <w:r w:rsidRPr="00136CC9">
        <w:rPr>
          <w:rFonts w:cs="Times New Roman"/>
          <w:szCs w:val="24"/>
          <w:shd w:val="clear" w:color="auto" w:fill="FFFFFF"/>
        </w:rPr>
        <w:t xml:space="preserve">LEWINSKI, Alexander. </w:t>
      </w:r>
      <w:r w:rsidRPr="00136CC9">
        <w:rPr>
          <w:rFonts w:cs="Times New Roman"/>
          <w:i/>
          <w:szCs w:val="24"/>
          <w:shd w:val="clear" w:color="auto" w:fill="FFFFFF"/>
        </w:rPr>
        <w:t>Gorale</w:t>
      </w:r>
      <w:r w:rsidRPr="00136CC9">
        <w:rPr>
          <w:rFonts w:cs="Times New Roman"/>
          <w:szCs w:val="24"/>
          <w:shd w:val="clear" w:color="auto" w:fill="FFFFFF"/>
        </w:rPr>
        <w:t xml:space="preserve">. </w:t>
      </w:r>
      <w:proofErr w:type="spellStart"/>
      <w:r w:rsidRPr="00136CC9">
        <w:rPr>
          <w:rFonts w:cs="Times New Roman"/>
          <w:szCs w:val="24"/>
          <w:shd w:val="clear" w:color="auto" w:fill="FFFFFF"/>
        </w:rPr>
        <w:t>Warszawa</w:t>
      </w:r>
      <w:proofErr w:type="spellEnd"/>
      <w:r w:rsidRPr="00136CC9">
        <w:rPr>
          <w:rFonts w:cs="Times New Roman"/>
          <w:szCs w:val="24"/>
          <w:shd w:val="clear" w:color="auto" w:fill="FFFFFF"/>
        </w:rPr>
        <w:t>, 1862.</w:t>
      </w:r>
    </w:p>
    <w:p w14:paraId="15CDF909" w14:textId="5064F045" w:rsidR="000D6BC8" w:rsidRPr="00136CC9" w:rsidRDefault="000D6BC8" w:rsidP="00897C65">
      <w:pPr>
        <w:pStyle w:val="formt"/>
        <w:numPr>
          <w:ilvl w:val="0"/>
          <w:numId w:val="21"/>
        </w:numPr>
        <w:spacing w:after="180"/>
        <w:ind w:left="550" w:hanging="550"/>
        <w:rPr>
          <w:rFonts w:cs="Times New Roman"/>
          <w:szCs w:val="24"/>
          <w:shd w:val="clear" w:color="auto" w:fill="FFFFFF"/>
        </w:rPr>
      </w:pPr>
      <w:r w:rsidRPr="00136CC9">
        <w:rPr>
          <w:rFonts w:cs="Times New Roman"/>
          <w:szCs w:val="24"/>
          <w:shd w:val="clear" w:color="auto" w:fill="FFFFFF"/>
        </w:rPr>
        <w:t>KURZYSZ, Karel</w:t>
      </w:r>
      <w:r w:rsidR="00136CC9">
        <w:rPr>
          <w:rFonts w:cs="Times New Roman"/>
          <w:szCs w:val="24"/>
          <w:shd w:val="clear" w:color="auto" w:fill="FFFFFF"/>
        </w:rPr>
        <w:t xml:space="preserve"> a </w:t>
      </w:r>
      <w:r w:rsidRPr="00136CC9">
        <w:rPr>
          <w:rFonts w:cs="Times New Roman"/>
          <w:szCs w:val="24"/>
          <w:shd w:val="clear" w:color="auto" w:fill="FFFFFF"/>
        </w:rPr>
        <w:t>Jaromír VOLNÝ.</w:t>
      </w:r>
      <w:r w:rsidR="0096517B" w:rsidRPr="00136CC9">
        <w:rPr>
          <w:rFonts w:cs="Times New Roman"/>
          <w:szCs w:val="24"/>
          <w:shd w:val="clear" w:color="auto" w:fill="FFFFFF"/>
        </w:rPr>
        <w:t xml:space="preserve"> </w:t>
      </w:r>
      <w:r w:rsidRPr="00136CC9">
        <w:rPr>
          <w:rFonts w:cs="Times New Roman"/>
          <w:i/>
          <w:iCs/>
          <w:szCs w:val="24"/>
          <w:shd w:val="clear" w:color="auto" w:fill="FFFFFF"/>
        </w:rPr>
        <w:t>Písek:</w:t>
      </w:r>
      <w:r w:rsidR="00950463" w:rsidRPr="00136CC9">
        <w:rPr>
          <w:rFonts w:cs="Times New Roman"/>
          <w:i/>
          <w:iCs/>
          <w:szCs w:val="24"/>
          <w:shd w:val="clear" w:color="auto" w:fill="FFFFFF"/>
        </w:rPr>
        <w:t xml:space="preserve"> 550 let historie obce = </w:t>
      </w:r>
      <w:proofErr w:type="spellStart"/>
      <w:r w:rsidR="00950463" w:rsidRPr="00136CC9">
        <w:rPr>
          <w:rFonts w:cs="Times New Roman"/>
          <w:i/>
          <w:iCs/>
          <w:szCs w:val="24"/>
          <w:shd w:val="clear" w:color="auto" w:fill="FFFFFF"/>
        </w:rPr>
        <w:t>Piosek</w:t>
      </w:r>
      <w:proofErr w:type="spellEnd"/>
      <w:r w:rsidRPr="00136CC9">
        <w:rPr>
          <w:rFonts w:cs="Times New Roman"/>
          <w:i/>
          <w:iCs/>
          <w:szCs w:val="24"/>
          <w:shd w:val="clear" w:color="auto" w:fill="FFFFFF"/>
        </w:rPr>
        <w:t>: 550 lat historii gminy</w:t>
      </w:r>
      <w:r w:rsidRPr="00136CC9">
        <w:rPr>
          <w:rFonts w:cs="Times New Roman"/>
          <w:szCs w:val="24"/>
          <w:shd w:val="clear" w:color="auto" w:fill="FFFFFF"/>
        </w:rPr>
        <w:t xml:space="preserve">. Bystřice: </w:t>
      </w:r>
      <w:proofErr w:type="spellStart"/>
      <w:r w:rsidRPr="00136CC9">
        <w:rPr>
          <w:rFonts w:cs="Times New Roman"/>
          <w:szCs w:val="24"/>
          <w:shd w:val="clear" w:color="auto" w:fill="FFFFFF"/>
        </w:rPr>
        <w:t>Regio</w:t>
      </w:r>
      <w:proofErr w:type="spellEnd"/>
      <w:r w:rsidRPr="00136CC9">
        <w:rPr>
          <w:rFonts w:cs="Times New Roman"/>
          <w:szCs w:val="24"/>
          <w:shd w:val="clear" w:color="auto" w:fill="FFFFFF"/>
        </w:rPr>
        <w:t xml:space="preserve"> </w:t>
      </w:r>
      <w:r w:rsidR="00950463" w:rsidRPr="00136CC9">
        <w:rPr>
          <w:rFonts w:cs="Times New Roman"/>
          <w:szCs w:val="24"/>
          <w:shd w:val="clear" w:color="auto" w:fill="FFFFFF"/>
        </w:rPr>
        <w:t>–</w:t>
      </w:r>
      <w:r w:rsidRPr="00136CC9">
        <w:rPr>
          <w:rFonts w:cs="Times New Roman"/>
          <w:szCs w:val="24"/>
          <w:shd w:val="clear" w:color="auto" w:fill="FFFFFF"/>
        </w:rPr>
        <w:t xml:space="preserve"> regionální vydavatelství, Irena </w:t>
      </w:r>
      <w:proofErr w:type="spellStart"/>
      <w:r w:rsidRPr="00136CC9">
        <w:rPr>
          <w:rFonts w:cs="Times New Roman"/>
          <w:szCs w:val="24"/>
          <w:shd w:val="clear" w:color="auto" w:fill="FFFFFF"/>
        </w:rPr>
        <w:t>Cichá</w:t>
      </w:r>
      <w:proofErr w:type="spellEnd"/>
      <w:r w:rsidRPr="00136CC9">
        <w:rPr>
          <w:rFonts w:cs="Times New Roman"/>
          <w:szCs w:val="24"/>
          <w:shd w:val="clear" w:color="auto" w:fill="FFFFFF"/>
        </w:rPr>
        <w:t>, [2016]. ISBN 978-80-904230-7-7.</w:t>
      </w:r>
    </w:p>
    <w:p w14:paraId="7E622DFB" w14:textId="7B7959C0" w:rsidR="000D6BC8" w:rsidRPr="00136CC9" w:rsidRDefault="000D6BC8" w:rsidP="00897C65">
      <w:pPr>
        <w:pStyle w:val="formt"/>
        <w:numPr>
          <w:ilvl w:val="0"/>
          <w:numId w:val="21"/>
        </w:numPr>
        <w:spacing w:after="180"/>
        <w:ind w:left="550" w:hanging="550"/>
        <w:rPr>
          <w:rFonts w:cs="Times New Roman"/>
          <w:szCs w:val="24"/>
          <w:shd w:val="clear" w:color="auto" w:fill="FFFFFF"/>
        </w:rPr>
      </w:pPr>
      <w:r w:rsidRPr="00136CC9">
        <w:rPr>
          <w:rFonts w:cs="Times New Roman"/>
          <w:szCs w:val="24"/>
          <w:shd w:val="clear" w:color="auto" w:fill="FFFFFF"/>
        </w:rPr>
        <w:t>ŠTIKA, Jaroslav, TOMOLOVÁ, Věra</w:t>
      </w:r>
      <w:r w:rsidR="00136CC9">
        <w:rPr>
          <w:rFonts w:cs="Times New Roman"/>
          <w:szCs w:val="24"/>
          <w:shd w:val="clear" w:color="auto" w:fill="FFFFFF"/>
        </w:rPr>
        <w:t xml:space="preserve"> a </w:t>
      </w:r>
      <w:r w:rsidRPr="00136CC9">
        <w:rPr>
          <w:rFonts w:cs="Times New Roman"/>
          <w:szCs w:val="24"/>
          <w:shd w:val="clear" w:color="auto" w:fill="FFFFFF"/>
        </w:rPr>
        <w:t>STOLAŘÍK, Ivo.</w:t>
      </w:r>
      <w:r w:rsidR="0096517B" w:rsidRPr="00136CC9">
        <w:rPr>
          <w:rFonts w:cs="Times New Roman"/>
          <w:szCs w:val="24"/>
          <w:shd w:val="clear" w:color="auto" w:fill="FFFFFF"/>
        </w:rPr>
        <w:t xml:space="preserve"> </w:t>
      </w:r>
      <w:r w:rsidRPr="00136CC9">
        <w:rPr>
          <w:rFonts w:cs="Times New Roman"/>
          <w:i/>
          <w:szCs w:val="24"/>
          <w:shd w:val="clear" w:color="auto" w:fill="FFFFFF"/>
        </w:rPr>
        <w:t>Těšínsko, Díl 2: Obydlí, oděv</w:t>
      </w:r>
      <w:r w:rsidRPr="00136CC9">
        <w:rPr>
          <w:rFonts w:cs="Times New Roman"/>
          <w:szCs w:val="24"/>
          <w:shd w:val="clear" w:color="auto" w:fill="FFFFFF"/>
        </w:rPr>
        <w:t>. Šenov</w:t>
      </w:r>
      <w:r w:rsidR="00136CC9">
        <w:rPr>
          <w:rFonts w:cs="Times New Roman"/>
          <w:szCs w:val="24"/>
          <w:shd w:val="clear" w:color="auto" w:fill="FFFFFF"/>
        </w:rPr>
        <w:t xml:space="preserve"> u </w:t>
      </w:r>
      <w:r w:rsidRPr="00136CC9">
        <w:rPr>
          <w:rFonts w:cs="Times New Roman"/>
          <w:szCs w:val="24"/>
          <w:shd w:val="clear" w:color="auto" w:fill="FFFFFF"/>
        </w:rPr>
        <w:t xml:space="preserve">Ostravy: </w:t>
      </w:r>
      <w:proofErr w:type="spellStart"/>
      <w:r w:rsidRPr="00136CC9">
        <w:rPr>
          <w:rFonts w:cs="Times New Roman"/>
          <w:szCs w:val="24"/>
          <w:shd w:val="clear" w:color="auto" w:fill="FFFFFF"/>
        </w:rPr>
        <w:t>Tilia</w:t>
      </w:r>
      <w:proofErr w:type="spellEnd"/>
      <w:r w:rsidRPr="00136CC9">
        <w:rPr>
          <w:rFonts w:cs="Times New Roman"/>
          <w:szCs w:val="24"/>
          <w:shd w:val="clear" w:color="auto" w:fill="FFFFFF"/>
        </w:rPr>
        <w:t>, 2000. ISBN 80-86101-20-7.</w:t>
      </w:r>
    </w:p>
    <w:p w14:paraId="4B1AAEB1" w14:textId="308C0639" w:rsidR="000D6BC8" w:rsidRPr="00136CC9" w:rsidRDefault="000D6BC8" w:rsidP="00897C65">
      <w:pPr>
        <w:pStyle w:val="formt"/>
        <w:numPr>
          <w:ilvl w:val="0"/>
          <w:numId w:val="21"/>
        </w:numPr>
        <w:spacing w:after="180"/>
        <w:ind w:left="550" w:hanging="550"/>
        <w:rPr>
          <w:rFonts w:cs="Times New Roman"/>
          <w:szCs w:val="24"/>
          <w:shd w:val="clear" w:color="auto" w:fill="FFFFFF"/>
        </w:rPr>
      </w:pPr>
      <w:r w:rsidRPr="00136CC9">
        <w:rPr>
          <w:rFonts w:cs="Times New Roman"/>
          <w:szCs w:val="24"/>
          <w:shd w:val="clear" w:color="auto" w:fill="FFFFFF"/>
        </w:rPr>
        <w:t>STRÁNSKÁ, Drahomíra.</w:t>
      </w:r>
      <w:r w:rsidR="0096517B" w:rsidRPr="00136CC9">
        <w:rPr>
          <w:rFonts w:cs="Times New Roman"/>
          <w:szCs w:val="24"/>
          <w:shd w:val="clear" w:color="auto" w:fill="FFFFFF"/>
        </w:rPr>
        <w:t xml:space="preserve"> </w:t>
      </w:r>
      <w:r w:rsidRPr="00136CC9">
        <w:rPr>
          <w:rFonts w:cs="Times New Roman"/>
          <w:i/>
          <w:szCs w:val="24"/>
          <w:shd w:val="clear" w:color="auto" w:fill="FFFFFF"/>
        </w:rPr>
        <w:t>Lidové kroje</w:t>
      </w:r>
      <w:r w:rsidR="00136CC9">
        <w:rPr>
          <w:rFonts w:cs="Times New Roman"/>
          <w:i/>
          <w:szCs w:val="24"/>
          <w:shd w:val="clear" w:color="auto" w:fill="FFFFFF"/>
        </w:rPr>
        <w:t xml:space="preserve"> v </w:t>
      </w:r>
      <w:r w:rsidRPr="00136CC9">
        <w:rPr>
          <w:rFonts w:cs="Times New Roman"/>
          <w:i/>
          <w:szCs w:val="24"/>
          <w:shd w:val="clear" w:color="auto" w:fill="FFFFFF"/>
        </w:rPr>
        <w:t>Československu, Díl I: Čechy</w:t>
      </w:r>
      <w:r w:rsidRPr="00136CC9">
        <w:rPr>
          <w:rFonts w:cs="Times New Roman"/>
          <w:szCs w:val="24"/>
          <w:shd w:val="clear" w:color="auto" w:fill="FFFFFF"/>
        </w:rPr>
        <w:t>. Praha: J. Otto, 1949.</w:t>
      </w:r>
    </w:p>
    <w:p w14:paraId="4D509184" w14:textId="77777777" w:rsidR="000D6BC8" w:rsidRPr="00136CC9" w:rsidRDefault="000D6BC8" w:rsidP="00897C65">
      <w:pPr>
        <w:pStyle w:val="formt"/>
        <w:numPr>
          <w:ilvl w:val="0"/>
          <w:numId w:val="21"/>
        </w:numPr>
        <w:spacing w:after="180"/>
        <w:ind w:left="550" w:hanging="550"/>
        <w:rPr>
          <w:rFonts w:cs="Times New Roman"/>
          <w:szCs w:val="24"/>
          <w:shd w:val="clear" w:color="auto" w:fill="FFFFFF"/>
        </w:rPr>
      </w:pPr>
      <w:r w:rsidRPr="00136CC9">
        <w:rPr>
          <w:rFonts w:cs="Times New Roman"/>
          <w:szCs w:val="24"/>
        </w:rPr>
        <w:t xml:space="preserve">KADLUBIEC Daniel. </w:t>
      </w:r>
      <w:proofErr w:type="spellStart"/>
      <w:r w:rsidRPr="00136CC9">
        <w:rPr>
          <w:rFonts w:cs="Times New Roman"/>
          <w:i/>
          <w:szCs w:val="24"/>
        </w:rPr>
        <w:t>Płyniesz</w:t>
      </w:r>
      <w:proofErr w:type="spellEnd"/>
      <w:r w:rsidRPr="00136CC9">
        <w:rPr>
          <w:rFonts w:cs="Times New Roman"/>
          <w:i/>
          <w:szCs w:val="24"/>
        </w:rPr>
        <w:t xml:space="preserve"> </w:t>
      </w:r>
      <w:proofErr w:type="spellStart"/>
      <w:r w:rsidRPr="00136CC9">
        <w:rPr>
          <w:rFonts w:cs="Times New Roman"/>
          <w:i/>
          <w:szCs w:val="24"/>
        </w:rPr>
        <w:t>Olzo</w:t>
      </w:r>
      <w:proofErr w:type="spellEnd"/>
      <w:r w:rsidRPr="00136CC9">
        <w:rPr>
          <w:rFonts w:cs="Times New Roman"/>
          <w:i/>
          <w:szCs w:val="24"/>
        </w:rPr>
        <w:t>:</w:t>
      </w:r>
      <w:r w:rsidRPr="00136CC9">
        <w:rPr>
          <w:rFonts w:cs="Times New Roman"/>
          <w:b/>
          <w:bCs/>
          <w:i/>
          <w:szCs w:val="24"/>
        </w:rPr>
        <w:t xml:space="preserve"> </w:t>
      </w:r>
      <w:proofErr w:type="spellStart"/>
      <w:r w:rsidRPr="00136CC9">
        <w:rPr>
          <w:rFonts w:cs="Times New Roman"/>
          <w:i/>
          <w:szCs w:val="24"/>
        </w:rPr>
        <w:t>Monografia</w:t>
      </w:r>
      <w:proofErr w:type="spellEnd"/>
      <w:r w:rsidRPr="00136CC9">
        <w:rPr>
          <w:rFonts w:cs="Times New Roman"/>
          <w:i/>
          <w:szCs w:val="24"/>
        </w:rPr>
        <w:t xml:space="preserve"> kultury </w:t>
      </w:r>
      <w:proofErr w:type="spellStart"/>
      <w:r w:rsidRPr="00136CC9">
        <w:rPr>
          <w:rFonts w:cs="Times New Roman"/>
          <w:i/>
          <w:szCs w:val="24"/>
        </w:rPr>
        <w:t>ludowej</w:t>
      </w:r>
      <w:proofErr w:type="spellEnd"/>
      <w:r w:rsidRPr="00136CC9">
        <w:rPr>
          <w:rFonts w:cs="Times New Roman"/>
          <w:i/>
          <w:szCs w:val="24"/>
        </w:rPr>
        <w:t xml:space="preserve"> </w:t>
      </w:r>
      <w:proofErr w:type="spellStart"/>
      <w:r w:rsidRPr="00136CC9">
        <w:rPr>
          <w:rFonts w:cs="Times New Roman"/>
          <w:i/>
          <w:szCs w:val="24"/>
        </w:rPr>
        <w:t>Śląska</w:t>
      </w:r>
      <w:proofErr w:type="spellEnd"/>
      <w:r w:rsidRPr="00136CC9">
        <w:rPr>
          <w:rFonts w:cs="Times New Roman"/>
          <w:i/>
          <w:szCs w:val="24"/>
        </w:rPr>
        <w:t xml:space="preserve"> </w:t>
      </w:r>
      <w:proofErr w:type="spellStart"/>
      <w:r w:rsidRPr="00136CC9">
        <w:rPr>
          <w:rFonts w:cs="Times New Roman"/>
          <w:i/>
          <w:szCs w:val="24"/>
        </w:rPr>
        <w:t>Cieszyńskiego</w:t>
      </w:r>
      <w:proofErr w:type="spellEnd"/>
      <w:r w:rsidRPr="00136CC9">
        <w:rPr>
          <w:rFonts w:cs="Times New Roman"/>
          <w:szCs w:val="24"/>
        </w:rPr>
        <w:t xml:space="preserve">. </w:t>
      </w:r>
      <w:proofErr w:type="spellStart"/>
      <w:r w:rsidRPr="00136CC9">
        <w:rPr>
          <w:rFonts w:cs="Times New Roman"/>
          <w:szCs w:val="24"/>
        </w:rPr>
        <w:t>Czeski</w:t>
      </w:r>
      <w:proofErr w:type="spellEnd"/>
      <w:r w:rsidRPr="00136CC9">
        <w:rPr>
          <w:rFonts w:cs="Times New Roman"/>
          <w:szCs w:val="24"/>
        </w:rPr>
        <w:t xml:space="preserve"> </w:t>
      </w:r>
      <w:proofErr w:type="spellStart"/>
      <w:r w:rsidRPr="00136CC9">
        <w:rPr>
          <w:rFonts w:cs="Times New Roman"/>
          <w:szCs w:val="24"/>
        </w:rPr>
        <w:t>Cieszyn</w:t>
      </w:r>
      <w:proofErr w:type="spellEnd"/>
      <w:r w:rsidRPr="00136CC9">
        <w:rPr>
          <w:rFonts w:cs="Times New Roman"/>
          <w:szCs w:val="24"/>
        </w:rPr>
        <w:t xml:space="preserve">. Ostravská Univerzity, 2016. ISBN </w:t>
      </w:r>
      <w:r w:rsidRPr="00136CC9">
        <w:rPr>
          <w:rFonts w:cs="Times New Roman"/>
          <w:szCs w:val="24"/>
          <w:shd w:val="clear" w:color="auto" w:fill="FFFFFF"/>
        </w:rPr>
        <w:t>978-80-7464-871-7.</w:t>
      </w:r>
    </w:p>
    <w:p w14:paraId="2DF81F60" w14:textId="1D5B4B98" w:rsidR="000D6BC8" w:rsidRPr="00136CC9" w:rsidRDefault="00950463" w:rsidP="00897C65">
      <w:pPr>
        <w:pStyle w:val="formt"/>
        <w:numPr>
          <w:ilvl w:val="0"/>
          <w:numId w:val="21"/>
        </w:numPr>
        <w:spacing w:after="180"/>
        <w:ind w:left="550" w:hanging="550"/>
        <w:rPr>
          <w:rFonts w:cs="Times New Roman"/>
          <w:szCs w:val="24"/>
          <w:shd w:val="clear" w:color="auto" w:fill="FFFFFF"/>
        </w:rPr>
      </w:pPr>
      <w:r w:rsidRPr="00136CC9">
        <w:rPr>
          <w:rFonts w:cs="Times New Roman"/>
          <w:szCs w:val="24"/>
          <w:shd w:val="clear" w:color="auto" w:fill="FFFFFF"/>
        </w:rPr>
        <w:t>ŠTIKA, Jaroslav.</w:t>
      </w:r>
      <w:r w:rsidR="000D6BC8" w:rsidRPr="00136CC9">
        <w:rPr>
          <w:rFonts w:cs="Times New Roman"/>
          <w:szCs w:val="24"/>
          <w:shd w:val="clear" w:color="auto" w:fill="FFFFFF"/>
        </w:rPr>
        <w:t xml:space="preserve"> </w:t>
      </w:r>
      <w:r w:rsidR="000D6BC8" w:rsidRPr="00136CC9">
        <w:rPr>
          <w:rFonts w:cs="Times New Roman"/>
          <w:i/>
          <w:szCs w:val="24"/>
          <w:shd w:val="clear" w:color="auto" w:fill="FFFFFF"/>
        </w:rPr>
        <w:t>Muzeum Těšínska (Český Těšín, Česko)</w:t>
      </w:r>
      <w:r w:rsidR="00136CC9">
        <w:rPr>
          <w:rFonts w:cs="Times New Roman"/>
          <w:i/>
          <w:szCs w:val="24"/>
          <w:shd w:val="clear" w:color="auto" w:fill="FFFFFF"/>
        </w:rPr>
        <w:t xml:space="preserve"> a </w:t>
      </w:r>
      <w:r w:rsidR="000D6BC8" w:rsidRPr="00136CC9">
        <w:rPr>
          <w:rFonts w:cs="Times New Roman"/>
          <w:i/>
          <w:szCs w:val="24"/>
          <w:shd w:val="clear" w:color="auto" w:fill="FFFFFF"/>
        </w:rPr>
        <w:t>Valašské muzeum</w:t>
      </w:r>
      <w:r w:rsidR="00136CC9">
        <w:rPr>
          <w:rFonts w:cs="Times New Roman"/>
          <w:i/>
          <w:szCs w:val="24"/>
          <w:shd w:val="clear" w:color="auto" w:fill="FFFFFF"/>
        </w:rPr>
        <w:t xml:space="preserve"> v </w:t>
      </w:r>
      <w:r w:rsidR="000D6BC8" w:rsidRPr="00136CC9">
        <w:rPr>
          <w:rFonts w:cs="Times New Roman"/>
          <w:i/>
          <w:szCs w:val="24"/>
          <w:shd w:val="clear" w:color="auto" w:fill="FFFFFF"/>
        </w:rPr>
        <w:t>přírodě (Rožnov pod Radhoštěm, Česko).</w:t>
      </w:r>
      <w:r w:rsidR="0096517B" w:rsidRPr="00136CC9">
        <w:rPr>
          <w:rFonts w:cs="Times New Roman"/>
          <w:i/>
          <w:szCs w:val="24"/>
          <w:shd w:val="clear" w:color="auto" w:fill="FFFFFF"/>
        </w:rPr>
        <w:t xml:space="preserve"> </w:t>
      </w:r>
      <w:r w:rsidR="000D6BC8" w:rsidRPr="00136CC9">
        <w:rPr>
          <w:rFonts w:cs="Times New Roman"/>
          <w:i/>
          <w:szCs w:val="24"/>
          <w:shd w:val="clear" w:color="auto" w:fill="FFFFFF"/>
        </w:rPr>
        <w:t>Těšínsko, 4. díl: Lidová píseň</w:t>
      </w:r>
      <w:r w:rsidR="00136CC9">
        <w:rPr>
          <w:rFonts w:cs="Times New Roman"/>
          <w:i/>
          <w:szCs w:val="24"/>
          <w:shd w:val="clear" w:color="auto" w:fill="FFFFFF"/>
        </w:rPr>
        <w:t xml:space="preserve"> a </w:t>
      </w:r>
      <w:r w:rsidR="000D6BC8" w:rsidRPr="00136CC9">
        <w:rPr>
          <w:rFonts w:cs="Times New Roman"/>
          <w:i/>
          <w:szCs w:val="24"/>
          <w:shd w:val="clear" w:color="auto" w:fill="FFFFFF"/>
        </w:rPr>
        <w:t>hudba, lidový tanec, prozaická ústní slovesnost, lidové umění výtvarné</w:t>
      </w:r>
      <w:r w:rsidR="000D6BC8" w:rsidRPr="00136CC9">
        <w:rPr>
          <w:rFonts w:cs="Times New Roman"/>
          <w:szCs w:val="24"/>
          <w:shd w:val="clear" w:color="auto" w:fill="FFFFFF"/>
        </w:rPr>
        <w:t>. Šenov</w:t>
      </w:r>
      <w:r w:rsidR="00136CC9">
        <w:rPr>
          <w:rFonts w:cs="Times New Roman"/>
          <w:szCs w:val="24"/>
          <w:shd w:val="clear" w:color="auto" w:fill="FFFFFF"/>
        </w:rPr>
        <w:t xml:space="preserve"> u </w:t>
      </w:r>
      <w:r w:rsidR="000D6BC8" w:rsidRPr="00136CC9">
        <w:rPr>
          <w:rFonts w:cs="Times New Roman"/>
          <w:szCs w:val="24"/>
          <w:shd w:val="clear" w:color="auto" w:fill="FFFFFF"/>
        </w:rPr>
        <w:t xml:space="preserve">Ostravy: </w:t>
      </w:r>
      <w:proofErr w:type="spellStart"/>
      <w:r w:rsidR="000D6BC8" w:rsidRPr="00136CC9">
        <w:rPr>
          <w:rFonts w:cs="Times New Roman"/>
          <w:szCs w:val="24"/>
          <w:shd w:val="clear" w:color="auto" w:fill="FFFFFF"/>
        </w:rPr>
        <w:t>T</w:t>
      </w:r>
      <w:r w:rsidR="00897C65" w:rsidRPr="00136CC9">
        <w:rPr>
          <w:rFonts w:cs="Times New Roman"/>
          <w:szCs w:val="24"/>
          <w:shd w:val="clear" w:color="auto" w:fill="FFFFFF"/>
        </w:rPr>
        <w:t>ilia</w:t>
      </w:r>
      <w:proofErr w:type="spellEnd"/>
      <w:r w:rsidR="00897C65" w:rsidRPr="00136CC9">
        <w:rPr>
          <w:rFonts w:cs="Times New Roman"/>
          <w:szCs w:val="24"/>
          <w:shd w:val="clear" w:color="auto" w:fill="FFFFFF"/>
        </w:rPr>
        <w:t>, 2002. ISBN 80-86101-01-0.</w:t>
      </w:r>
    </w:p>
    <w:p w14:paraId="62D9ECFE" w14:textId="7C190AE6" w:rsidR="000D6BC8" w:rsidRPr="00136CC9" w:rsidRDefault="000D6BC8" w:rsidP="00897C65">
      <w:pPr>
        <w:pStyle w:val="formt"/>
        <w:numPr>
          <w:ilvl w:val="0"/>
          <w:numId w:val="21"/>
        </w:numPr>
        <w:spacing w:after="180"/>
        <w:ind w:left="550" w:hanging="550"/>
        <w:rPr>
          <w:rFonts w:cs="Times New Roman"/>
          <w:szCs w:val="24"/>
          <w:shd w:val="clear" w:color="auto" w:fill="FFFFFF"/>
        </w:rPr>
      </w:pPr>
      <w:r w:rsidRPr="00136CC9">
        <w:rPr>
          <w:rFonts w:cs="Times New Roman"/>
          <w:szCs w:val="24"/>
          <w:shd w:val="clear" w:color="auto" w:fill="FFFFFF"/>
        </w:rPr>
        <w:lastRenderedPageBreak/>
        <w:t>MURYC, Jiří</w:t>
      </w:r>
      <w:r w:rsidRPr="00136CC9">
        <w:rPr>
          <w:rFonts w:cs="Times New Roman"/>
          <w:i/>
          <w:szCs w:val="24"/>
          <w:shd w:val="clear" w:color="auto" w:fill="FFFFFF"/>
        </w:rPr>
        <w:t>.</w:t>
      </w:r>
      <w:r w:rsidR="0096517B" w:rsidRPr="00136CC9">
        <w:rPr>
          <w:rFonts w:cs="Times New Roman"/>
          <w:i/>
          <w:szCs w:val="24"/>
          <w:shd w:val="clear" w:color="auto" w:fill="FFFFFF"/>
        </w:rPr>
        <w:t xml:space="preserve"> </w:t>
      </w:r>
      <w:r w:rsidRPr="00136CC9">
        <w:rPr>
          <w:rFonts w:cs="Times New Roman"/>
          <w:i/>
          <w:szCs w:val="24"/>
          <w:shd w:val="clear" w:color="auto" w:fill="FFFFFF"/>
        </w:rPr>
        <w:t>Obecné</w:t>
      </w:r>
      <w:r w:rsidR="00136CC9">
        <w:rPr>
          <w:rFonts w:cs="Times New Roman"/>
          <w:i/>
          <w:szCs w:val="24"/>
          <w:shd w:val="clear" w:color="auto" w:fill="FFFFFF"/>
        </w:rPr>
        <w:t xml:space="preserve"> a </w:t>
      </w:r>
      <w:r w:rsidRPr="00136CC9">
        <w:rPr>
          <w:rFonts w:cs="Times New Roman"/>
          <w:i/>
          <w:szCs w:val="24"/>
          <w:shd w:val="clear" w:color="auto" w:fill="FFFFFF"/>
        </w:rPr>
        <w:t>specifické rysy polsko-české jazykové interference na českém Těšínsku</w:t>
      </w:r>
      <w:r w:rsidRPr="00136CC9">
        <w:rPr>
          <w:rFonts w:cs="Times New Roman"/>
          <w:szCs w:val="24"/>
          <w:shd w:val="clear" w:color="auto" w:fill="FFFFFF"/>
        </w:rPr>
        <w:t>. Ostrava: Ostravská univerzita, Filozofická fakulta, 2010. ISBN 978-80-7368-932-2.</w:t>
      </w:r>
    </w:p>
    <w:p w14:paraId="21F57D70" w14:textId="69733557" w:rsidR="000D6BC8" w:rsidRPr="00136CC9" w:rsidRDefault="00897C65" w:rsidP="00897C65">
      <w:pPr>
        <w:pStyle w:val="formt"/>
        <w:numPr>
          <w:ilvl w:val="0"/>
          <w:numId w:val="21"/>
        </w:numPr>
        <w:spacing w:after="180"/>
        <w:ind w:left="550" w:hanging="550"/>
        <w:rPr>
          <w:rFonts w:cs="Times New Roman"/>
          <w:szCs w:val="24"/>
          <w:shd w:val="clear" w:color="auto" w:fill="FFFFFF"/>
        </w:rPr>
      </w:pPr>
      <w:r w:rsidRPr="00136CC9">
        <w:rPr>
          <w:rFonts w:cs="Times New Roman"/>
          <w:shd w:val="clear" w:color="auto" w:fill="FFFFFF"/>
        </w:rPr>
        <w:t>TOUŠLOVÁ, Iveta, Marek PODHORSKÝ, Josef MARŠÁL</w:t>
      </w:r>
      <w:r w:rsidR="00136CC9">
        <w:rPr>
          <w:rFonts w:cs="Times New Roman"/>
          <w:shd w:val="clear" w:color="auto" w:fill="FFFFFF"/>
        </w:rPr>
        <w:t xml:space="preserve"> a </w:t>
      </w:r>
      <w:r w:rsidRPr="00136CC9">
        <w:rPr>
          <w:rFonts w:cs="Times New Roman"/>
          <w:shd w:val="clear" w:color="auto" w:fill="FFFFFF"/>
        </w:rPr>
        <w:t xml:space="preserve">Miroslava VOBECKÁ. </w:t>
      </w:r>
      <w:r w:rsidRPr="00136CC9">
        <w:rPr>
          <w:rFonts w:cs="Times New Roman"/>
          <w:i/>
          <w:iCs/>
          <w:shd w:val="clear" w:color="auto" w:fill="FFFFFF"/>
        </w:rPr>
        <w:t>Toulavá kamera</w:t>
      </w:r>
      <w:r w:rsidRPr="00136CC9">
        <w:rPr>
          <w:rFonts w:cs="Times New Roman"/>
          <w:shd w:val="clear" w:color="auto" w:fill="FFFFFF"/>
        </w:rPr>
        <w:t xml:space="preserve">. </w:t>
      </w:r>
      <w:r w:rsidRPr="00136CC9">
        <w:rPr>
          <w:rFonts w:cs="Times New Roman"/>
          <w:i/>
          <w:shd w:val="clear" w:color="auto" w:fill="FFFFFF"/>
        </w:rPr>
        <w:t>Sv. 4.</w:t>
      </w:r>
      <w:r w:rsidRPr="00136CC9">
        <w:rPr>
          <w:rFonts w:cs="Times New Roman"/>
          <w:shd w:val="clear" w:color="auto" w:fill="FFFFFF"/>
        </w:rPr>
        <w:t xml:space="preserve"> Praha: </w:t>
      </w:r>
      <w:proofErr w:type="spellStart"/>
      <w:r w:rsidRPr="00136CC9">
        <w:rPr>
          <w:rFonts w:cs="Times New Roman"/>
          <w:shd w:val="clear" w:color="auto" w:fill="FFFFFF"/>
        </w:rPr>
        <w:t>Freytag</w:t>
      </w:r>
      <w:proofErr w:type="spellEnd"/>
      <w:r w:rsidRPr="00136CC9">
        <w:rPr>
          <w:rFonts w:cs="Times New Roman"/>
          <w:shd w:val="clear" w:color="auto" w:fill="FFFFFF"/>
        </w:rPr>
        <w:t xml:space="preserve"> &amp; </w:t>
      </w:r>
      <w:proofErr w:type="spellStart"/>
      <w:r w:rsidRPr="00136CC9">
        <w:rPr>
          <w:rFonts w:cs="Times New Roman"/>
          <w:shd w:val="clear" w:color="auto" w:fill="FFFFFF"/>
        </w:rPr>
        <w:t>Berndt</w:t>
      </w:r>
      <w:proofErr w:type="spellEnd"/>
      <w:r w:rsidRPr="00136CC9">
        <w:rPr>
          <w:rFonts w:cs="Times New Roman"/>
          <w:shd w:val="clear" w:color="auto" w:fill="FFFFFF"/>
        </w:rPr>
        <w:t>, 2005-. ISBN 978-80-7404-157-0.</w:t>
      </w:r>
    </w:p>
    <w:p w14:paraId="178A70AA" w14:textId="2C5B368C" w:rsidR="009D388D" w:rsidRPr="00136CC9" w:rsidRDefault="00632B8D" w:rsidP="00897C65">
      <w:pPr>
        <w:pStyle w:val="formt"/>
        <w:numPr>
          <w:ilvl w:val="0"/>
          <w:numId w:val="21"/>
        </w:numPr>
        <w:spacing w:after="180"/>
        <w:ind w:left="550" w:hanging="550"/>
        <w:rPr>
          <w:rFonts w:cs="Times New Roman"/>
          <w:shd w:val="clear" w:color="auto" w:fill="FFFFFF"/>
        </w:rPr>
      </w:pPr>
      <w:r w:rsidRPr="00136CC9">
        <w:rPr>
          <w:rFonts w:cs="Times New Roman"/>
          <w:szCs w:val="24"/>
          <w:shd w:val="clear" w:color="auto" w:fill="FFFFFF"/>
        </w:rPr>
        <w:t xml:space="preserve">Modrotisk </w:t>
      </w:r>
      <w:proofErr w:type="spellStart"/>
      <w:r w:rsidRPr="00136CC9">
        <w:rPr>
          <w:rFonts w:cs="Times New Roman"/>
          <w:szCs w:val="24"/>
          <w:shd w:val="clear" w:color="auto" w:fill="FFFFFF"/>
        </w:rPr>
        <w:t>Danzinger</w:t>
      </w:r>
      <w:proofErr w:type="spellEnd"/>
      <w:r w:rsidRPr="00136CC9">
        <w:rPr>
          <w:rFonts w:cs="Times New Roman"/>
          <w:szCs w:val="24"/>
          <w:shd w:val="clear" w:color="auto" w:fill="FFFFFF"/>
        </w:rPr>
        <w:t xml:space="preserve"> </w:t>
      </w:r>
      <w:r w:rsidR="00897C65" w:rsidRPr="00136CC9">
        <w:rPr>
          <w:rFonts w:cs="Times New Roman"/>
          <w:szCs w:val="24"/>
          <w:shd w:val="clear" w:color="auto" w:fill="FFFFFF"/>
        </w:rPr>
        <w:t>–</w:t>
      </w:r>
      <w:r w:rsidRPr="00136CC9">
        <w:rPr>
          <w:rFonts w:cs="Times New Roman"/>
          <w:szCs w:val="24"/>
          <w:shd w:val="clear" w:color="auto" w:fill="FFFFFF"/>
        </w:rPr>
        <w:t xml:space="preserve"> výr</w:t>
      </w:r>
      <w:r w:rsidR="00897C65" w:rsidRPr="00136CC9">
        <w:rPr>
          <w:rFonts w:cs="Times New Roman"/>
          <w:szCs w:val="24"/>
          <w:shd w:val="clear" w:color="auto" w:fill="FFFFFF"/>
        </w:rPr>
        <w:t xml:space="preserve">oba modrotisku Olešnice. </w:t>
      </w:r>
      <w:r w:rsidR="00897C65" w:rsidRPr="00136CC9">
        <w:rPr>
          <w:rFonts w:cs="Times New Roman"/>
          <w:i/>
          <w:szCs w:val="24"/>
          <w:shd w:val="clear" w:color="auto" w:fill="FFFFFF"/>
        </w:rPr>
        <w:t>M</w:t>
      </w:r>
      <w:r w:rsidRPr="00136CC9">
        <w:rPr>
          <w:rFonts w:cs="Times New Roman"/>
          <w:i/>
          <w:szCs w:val="24"/>
          <w:shd w:val="clear" w:color="auto" w:fill="FFFFFF"/>
        </w:rPr>
        <w:t>odrotisk-danzinger.cz</w:t>
      </w:r>
      <w:r w:rsidR="0096517B" w:rsidRPr="00136CC9">
        <w:rPr>
          <w:rFonts w:cs="Times New Roman"/>
          <w:szCs w:val="24"/>
          <w:shd w:val="clear" w:color="auto" w:fill="FFFFFF"/>
        </w:rPr>
        <w:t xml:space="preserve"> </w:t>
      </w:r>
      <w:r w:rsidRPr="00136CC9">
        <w:rPr>
          <w:rFonts w:cs="Times New Roman"/>
          <w:szCs w:val="24"/>
          <w:shd w:val="clear" w:color="auto" w:fill="FFFFFF"/>
        </w:rPr>
        <w:t xml:space="preserve">[online]. [cit. </w:t>
      </w:r>
      <w:r w:rsidR="00897C65" w:rsidRPr="00136CC9">
        <w:rPr>
          <w:rFonts w:cs="Times New Roman"/>
          <w:szCs w:val="24"/>
          <w:shd w:val="clear" w:color="auto" w:fill="FFFFFF"/>
        </w:rPr>
        <w:t>2020-11-16</w:t>
      </w:r>
      <w:r w:rsidRPr="00136CC9">
        <w:rPr>
          <w:rFonts w:cs="Times New Roman"/>
          <w:szCs w:val="24"/>
          <w:shd w:val="clear" w:color="auto" w:fill="FFFFFF"/>
        </w:rPr>
        <w:t>]. Dostupné</w:t>
      </w:r>
      <w:r w:rsidR="00136CC9">
        <w:rPr>
          <w:rFonts w:cs="Times New Roman"/>
          <w:szCs w:val="24"/>
          <w:shd w:val="clear" w:color="auto" w:fill="FFFFFF"/>
        </w:rPr>
        <w:t xml:space="preserve"> z </w:t>
      </w:r>
      <w:hyperlink r:id="rId81" w:history="1">
        <w:r w:rsidRPr="00136CC9">
          <w:rPr>
            <w:rFonts w:cs="Times New Roman"/>
            <w:shd w:val="clear" w:color="auto" w:fill="FFFFFF"/>
          </w:rPr>
          <w:t>https://www.modrotisk-danzinger.cz</w:t>
        </w:r>
      </w:hyperlink>
    </w:p>
    <w:p w14:paraId="6130F3BA" w14:textId="77777777" w:rsidR="00656B7E" w:rsidRPr="00136CC9" w:rsidRDefault="00632B8D" w:rsidP="00656B7E">
      <w:pPr>
        <w:pStyle w:val="formt"/>
        <w:numPr>
          <w:ilvl w:val="0"/>
          <w:numId w:val="21"/>
        </w:numPr>
        <w:spacing w:after="180"/>
        <w:ind w:left="550" w:hanging="550"/>
        <w:rPr>
          <w:rFonts w:cs="Times New Roman"/>
          <w:shd w:val="clear" w:color="auto" w:fill="FFFFFF"/>
        </w:rPr>
      </w:pPr>
      <w:r w:rsidRPr="00136CC9">
        <w:rPr>
          <w:rFonts w:cs="Times New Roman"/>
          <w:shd w:val="clear" w:color="auto" w:fill="FFFFFF"/>
        </w:rPr>
        <w:t xml:space="preserve">VYDRA, Josef. </w:t>
      </w:r>
      <w:r w:rsidRPr="00136CC9">
        <w:rPr>
          <w:rFonts w:cs="Times New Roman"/>
          <w:i/>
          <w:shd w:val="clear" w:color="auto" w:fill="FFFFFF"/>
        </w:rPr>
        <w:t xml:space="preserve">Ludová </w:t>
      </w:r>
      <w:proofErr w:type="spellStart"/>
      <w:r w:rsidRPr="00136CC9">
        <w:rPr>
          <w:rFonts w:cs="Times New Roman"/>
          <w:i/>
          <w:shd w:val="clear" w:color="auto" w:fill="FFFFFF"/>
        </w:rPr>
        <w:t>Modrotlač</w:t>
      </w:r>
      <w:proofErr w:type="spellEnd"/>
      <w:r w:rsidRPr="00136CC9">
        <w:rPr>
          <w:rFonts w:cs="Times New Roman"/>
          <w:i/>
          <w:shd w:val="clear" w:color="auto" w:fill="FFFFFF"/>
        </w:rPr>
        <w:t xml:space="preserve"> na Slovensku</w:t>
      </w:r>
      <w:r w:rsidRPr="00136CC9">
        <w:rPr>
          <w:rFonts w:cs="Times New Roman"/>
          <w:shd w:val="clear" w:color="auto" w:fill="FFFFFF"/>
        </w:rPr>
        <w:t>. TVAR, Výtv</w:t>
      </w:r>
      <w:r w:rsidR="00897C65" w:rsidRPr="00136CC9">
        <w:rPr>
          <w:rFonts w:cs="Times New Roman"/>
          <w:shd w:val="clear" w:color="auto" w:fill="FFFFFF"/>
        </w:rPr>
        <w:t>arné nakladatelství, Bratislava,</w:t>
      </w:r>
      <w:r w:rsidRPr="00136CC9">
        <w:rPr>
          <w:rFonts w:cs="Times New Roman"/>
          <w:shd w:val="clear" w:color="auto" w:fill="FFFFFF"/>
        </w:rPr>
        <w:t xml:space="preserve"> 1954</w:t>
      </w:r>
      <w:r w:rsidR="00D47937" w:rsidRPr="00136CC9">
        <w:rPr>
          <w:rFonts w:cs="Times New Roman"/>
          <w:shd w:val="clear" w:color="auto" w:fill="FFFFFF"/>
        </w:rPr>
        <w:t>.</w:t>
      </w:r>
    </w:p>
    <w:p w14:paraId="18E0A251" w14:textId="6D687119" w:rsidR="00F160C0" w:rsidRPr="00136CC9" w:rsidRDefault="00656B7E" w:rsidP="00F160C0">
      <w:pPr>
        <w:pStyle w:val="formt"/>
        <w:numPr>
          <w:ilvl w:val="0"/>
          <w:numId w:val="21"/>
        </w:numPr>
        <w:spacing w:after="180"/>
        <w:ind w:left="550" w:hanging="550"/>
        <w:rPr>
          <w:rFonts w:cs="Times New Roman"/>
          <w:shd w:val="clear" w:color="auto" w:fill="FFFFFF"/>
        </w:rPr>
      </w:pPr>
      <w:r w:rsidRPr="00136CC9">
        <w:rPr>
          <w:rFonts w:cs="Times New Roman"/>
          <w:caps/>
          <w:shd w:val="clear" w:color="auto" w:fill="FFFFFF"/>
        </w:rPr>
        <w:t>Dembiniok</w:t>
      </w:r>
      <w:r w:rsidRPr="00136CC9">
        <w:rPr>
          <w:rFonts w:cs="Times New Roman"/>
          <w:caps/>
        </w:rPr>
        <w:t>,</w:t>
      </w:r>
      <w:r w:rsidRPr="00136CC9">
        <w:rPr>
          <w:rFonts w:cs="Times New Roman"/>
        </w:rPr>
        <w:t xml:space="preserve"> Marian.</w:t>
      </w:r>
      <w:r w:rsidR="00136CC9">
        <w:rPr>
          <w:rFonts w:cs="Times New Roman"/>
        </w:rPr>
        <w:t xml:space="preserve"> o </w:t>
      </w:r>
      <w:proofErr w:type="spellStart"/>
      <w:r w:rsidRPr="00136CC9">
        <w:rPr>
          <w:rFonts w:cs="Times New Roman"/>
          <w:i/>
        </w:rPr>
        <w:t>stroju</w:t>
      </w:r>
      <w:proofErr w:type="spellEnd"/>
      <w:r w:rsidRPr="00136CC9">
        <w:rPr>
          <w:rFonts w:cs="Times New Roman"/>
          <w:i/>
        </w:rPr>
        <w:t xml:space="preserve"> </w:t>
      </w:r>
      <w:proofErr w:type="spellStart"/>
      <w:r w:rsidRPr="00136CC9">
        <w:rPr>
          <w:rFonts w:cs="Times New Roman"/>
          <w:i/>
        </w:rPr>
        <w:t>Górali</w:t>
      </w:r>
      <w:proofErr w:type="spellEnd"/>
      <w:r w:rsidRPr="00136CC9">
        <w:rPr>
          <w:rFonts w:cs="Times New Roman"/>
          <w:i/>
        </w:rPr>
        <w:t xml:space="preserve">, </w:t>
      </w:r>
      <w:proofErr w:type="spellStart"/>
      <w:r w:rsidRPr="00136CC9">
        <w:rPr>
          <w:rFonts w:cs="Times New Roman"/>
          <w:i/>
        </w:rPr>
        <w:t>Wałachów</w:t>
      </w:r>
      <w:proofErr w:type="spellEnd"/>
      <w:r w:rsidRPr="00136CC9">
        <w:rPr>
          <w:rFonts w:cs="Times New Roman"/>
          <w:i/>
        </w:rPr>
        <w:t xml:space="preserve">, </w:t>
      </w:r>
      <w:proofErr w:type="spellStart"/>
      <w:r w:rsidRPr="00136CC9">
        <w:rPr>
          <w:rFonts w:cs="Times New Roman"/>
          <w:i/>
        </w:rPr>
        <w:t>Lachóch</w:t>
      </w:r>
      <w:proofErr w:type="spellEnd"/>
      <w:r w:rsidR="00136CC9">
        <w:rPr>
          <w:rFonts w:cs="Times New Roman"/>
          <w:i/>
        </w:rPr>
        <w:t xml:space="preserve"> i </w:t>
      </w:r>
      <w:proofErr w:type="spellStart"/>
      <w:r w:rsidRPr="00136CC9">
        <w:rPr>
          <w:rFonts w:cs="Times New Roman"/>
          <w:i/>
        </w:rPr>
        <w:t>Jacków</w:t>
      </w:r>
      <w:proofErr w:type="spellEnd"/>
      <w:r w:rsidRPr="00136CC9">
        <w:rPr>
          <w:rFonts w:cs="Times New Roman"/>
          <w:i/>
        </w:rPr>
        <w:t xml:space="preserve"> na </w:t>
      </w:r>
      <w:proofErr w:type="spellStart"/>
      <w:r w:rsidRPr="00136CC9">
        <w:rPr>
          <w:rFonts w:cs="Times New Roman"/>
          <w:i/>
        </w:rPr>
        <w:t>Śląsku</w:t>
      </w:r>
      <w:proofErr w:type="spellEnd"/>
      <w:r w:rsidRPr="00136CC9">
        <w:rPr>
          <w:rFonts w:cs="Times New Roman"/>
          <w:i/>
        </w:rPr>
        <w:t xml:space="preserve"> </w:t>
      </w:r>
      <w:proofErr w:type="spellStart"/>
      <w:r w:rsidRPr="00136CC9">
        <w:rPr>
          <w:rFonts w:cs="Times New Roman"/>
          <w:i/>
        </w:rPr>
        <w:t>Cieszyńskim</w:t>
      </w:r>
      <w:proofErr w:type="spellEnd"/>
      <w:r w:rsidRPr="00136CC9">
        <w:rPr>
          <w:rFonts w:cs="Times New Roman"/>
        </w:rPr>
        <w:t xml:space="preserve"> </w:t>
      </w:r>
      <w:r w:rsidRPr="00136CC9">
        <w:rPr>
          <w:rFonts w:cs="Times New Roman"/>
          <w:szCs w:val="24"/>
          <w:shd w:val="clear" w:color="auto" w:fill="FFFFFF"/>
        </w:rPr>
        <w:t xml:space="preserve">[online]. [cit. 2020-11-16]. </w:t>
      </w:r>
      <w:r w:rsidR="00F160C0" w:rsidRPr="00136CC9">
        <w:rPr>
          <w:rFonts w:cs="Times New Roman"/>
          <w:szCs w:val="24"/>
          <w:shd w:val="clear" w:color="auto" w:fill="FFFFFF"/>
        </w:rPr>
        <w:t>Dostupné</w:t>
      </w:r>
      <w:r w:rsidR="00136CC9">
        <w:rPr>
          <w:rFonts w:cs="Times New Roman"/>
          <w:szCs w:val="24"/>
          <w:shd w:val="clear" w:color="auto" w:fill="FFFFFF"/>
        </w:rPr>
        <w:t xml:space="preserve"> z </w:t>
      </w:r>
      <w:r w:rsidR="00D47937" w:rsidRPr="00136CC9">
        <w:rPr>
          <w:rFonts w:cs="Times New Roman"/>
          <w:shd w:val="clear" w:color="auto" w:fill="FFFFFF"/>
        </w:rPr>
        <w:t>http://www.dialektologia.uw.edu.pl/</w:t>
      </w:r>
      <w:r w:rsidRPr="00136CC9">
        <w:rPr>
          <w:rFonts w:cs="Times New Roman"/>
          <w:shd w:val="clear" w:color="auto" w:fill="FFFFFF"/>
        </w:rPr>
        <w:br/>
      </w:r>
      <w:r w:rsidR="00D47937" w:rsidRPr="00136CC9">
        <w:rPr>
          <w:rFonts w:cs="Times New Roman"/>
          <w:shd w:val="clear" w:color="auto" w:fill="FFFFFF"/>
        </w:rPr>
        <w:t>index.php?l1=opis-dialektow&amp;l2=dialekt-slaski&amp;l3=slask-poludniowy&amp;l4=slask-poludniowy-kultura-mwr</w:t>
      </w:r>
    </w:p>
    <w:p w14:paraId="0D69C2B6" w14:textId="3B70FB3C" w:rsidR="00D47937" w:rsidRPr="00136CC9" w:rsidRDefault="00F160C0" w:rsidP="00F160C0">
      <w:pPr>
        <w:pStyle w:val="formt"/>
        <w:numPr>
          <w:ilvl w:val="0"/>
          <w:numId w:val="21"/>
        </w:numPr>
        <w:spacing w:after="180"/>
        <w:ind w:left="550" w:hanging="550"/>
        <w:rPr>
          <w:rFonts w:cs="Times New Roman"/>
        </w:rPr>
      </w:pPr>
      <w:r w:rsidRPr="00136CC9">
        <w:rPr>
          <w:rFonts w:cs="Times New Roman"/>
          <w:caps/>
          <w:shd w:val="clear" w:color="auto" w:fill="FFFFFF"/>
        </w:rPr>
        <w:t>Gadomski</w:t>
      </w:r>
      <w:r w:rsidRPr="00136CC9">
        <w:rPr>
          <w:rFonts w:cs="Times New Roman"/>
        </w:rPr>
        <w:t xml:space="preserve">, Stanisław. </w:t>
      </w:r>
      <w:proofErr w:type="spellStart"/>
      <w:r w:rsidRPr="00136CC9">
        <w:rPr>
          <w:rFonts w:cs="Times New Roman"/>
          <w:i/>
        </w:rPr>
        <w:t>Strój</w:t>
      </w:r>
      <w:proofErr w:type="spellEnd"/>
      <w:r w:rsidRPr="00136CC9">
        <w:rPr>
          <w:rFonts w:cs="Times New Roman"/>
          <w:i/>
        </w:rPr>
        <w:t xml:space="preserve"> </w:t>
      </w:r>
      <w:proofErr w:type="spellStart"/>
      <w:r w:rsidRPr="00136CC9">
        <w:rPr>
          <w:rFonts w:cs="Times New Roman"/>
          <w:i/>
        </w:rPr>
        <w:t>cieszyński</w:t>
      </w:r>
      <w:proofErr w:type="spellEnd"/>
      <w:r w:rsidRPr="00136CC9">
        <w:rPr>
          <w:rFonts w:cs="Times New Roman"/>
          <w:i/>
        </w:rPr>
        <w:t xml:space="preserve"> </w:t>
      </w:r>
      <w:r w:rsidRPr="00136CC9">
        <w:rPr>
          <w:rFonts w:cs="Times New Roman"/>
          <w:szCs w:val="24"/>
          <w:shd w:val="clear" w:color="auto" w:fill="FFFFFF"/>
        </w:rPr>
        <w:t>[online]. [cit. 2020-11-16]. Dostupné</w:t>
      </w:r>
      <w:r w:rsidR="00136CC9">
        <w:rPr>
          <w:rFonts w:cs="Times New Roman"/>
          <w:szCs w:val="24"/>
          <w:shd w:val="clear" w:color="auto" w:fill="FFFFFF"/>
        </w:rPr>
        <w:t xml:space="preserve"> z </w:t>
      </w:r>
      <w:hyperlink r:id="rId82" w:history="1">
        <w:r w:rsidR="00D47937" w:rsidRPr="00136CC9">
          <w:rPr>
            <w:rFonts w:cs="Times New Roman"/>
          </w:rPr>
          <w:t>https://muzeum.tychy.pl/wirtualne/stanislaw-gadomski/stroj-cieszynski/</w:t>
        </w:r>
      </w:hyperlink>
    </w:p>
    <w:p w14:paraId="38928EB0" w14:textId="7FB896D5" w:rsidR="00C12E07" w:rsidRPr="00136CC9" w:rsidRDefault="00C12E07" w:rsidP="00656B7E">
      <w:pPr>
        <w:pStyle w:val="formt"/>
        <w:numPr>
          <w:ilvl w:val="0"/>
          <w:numId w:val="21"/>
        </w:numPr>
        <w:spacing w:after="180"/>
        <w:ind w:left="550" w:hanging="550"/>
        <w:rPr>
          <w:rFonts w:cs="Times New Roman"/>
          <w:shd w:val="clear" w:color="auto" w:fill="FFFFFF"/>
        </w:rPr>
      </w:pPr>
      <w:r w:rsidRPr="00136CC9">
        <w:rPr>
          <w:rFonts w:cs="Times New Roman"/>
          <w:shd w:val="clear" w:color="auto" w:fill="FFFFFF"/>
        </w:rPr>
        <w:t>Vlastní</w:t>
      </w:r>
    </w:p>
    <w:p w14:paraId="3CFFDEA9" w14:textId="26D3A890" w:rsidR="00B34EE4" w:rsidRPr="00136CC9" w:rsidRDefault="00B34EE4" w:rsidP="009D388D">
      <w:pPr>
        <w:pStyle w:val="Odstavecseseznamem"/>
        <w:numPr>
          <w:ilvl w:val="0"/>
          <w:numId w:val="19"/>
        </w:numPr>
        <w:rPr>
          <w:rFonts w:ascii="Times New Roman" w:hAnsi="Times New Roman" w:cs="Times New Roman"/>
        </w:rPr>
      </w:pPr>
      <w:r w:rsidRPr="00136CC9">
        <w:rPr>
          <w:rFonts w:ascii="Times New Roman" w:hAnsi="Times New Roman" w:cs="Times New Roman"/>
          <w:color w:val="444444"/>
          <w:shd w:val="clear" w:color="auto" w:fill="FFFFFF"/>
        </w:rPr>
        <w:br w:type="page"/>
      </w:r>
    </w:p>
    <w:p w14:paraId="35348BC0" w14:textId="77777777" w:rsidR="00907B79" w:rsidRPr="00136CC9" w:rsidRDefault="00907B79" w:rsidP="0073645F">
      <w:pPr>
        <w:pStyle w:val="Nadpis1"/>
        <w:numPr>
          <w:ilvl w:val="0"/>
          <w:numId w:val="0"/>
        </w:numPr>
      </w:pPr>
      <w:bookmarkStart w:id="118" w:name="_Toc58531172"/>
      <w:r w:rsidRPr="00136CC9">
        <w:lastRenderedPageBreak/>
        <w:t>Seznam vyobrazení</w:t>
      </w:r>
      <w:bookmarkEnd w:id="118"/>
    </w:p>
    <w:p w14:paraId="70C3ADF9" w14:textId="33FF7B7D" w:rsidR="00F81E0E" w:rsidRDefault="0073645F">
      <w:pPr>
        <w:pStyle w:val="Seznamobrzk"/>
        <w:tabs>
          <w:tab w:val="right" w:leader="dot" w:pos="9060"/>
        </w:tabs>
        <w:rPr>
          <w:rFonts w:asciiTheme="minorHAnsi" w:eastAsiaTheme="minorEastAsia" w:hAnsiTheme="minorHAnsi"/>
          <w:noProof/>
          <w:sz w:val="22"/>
          <w:lang w:eastAsia="cs-CZ"/>
        </w:rPr>
      </w:pPr>
      <w:r w:rsidRPr="00136CC9">
        <w:rPr>
          <w:rFonts w:cs="Times New Roman"/>
        </w:rPr>
        <w:fldChar w:fldCharType="begin"/>
      </w:r>
      <w:r w:rsidRPr="00136CC9">
        <w:rPr>
          <w:rFonts w:cs="Times New Roman"/>
        </w:rPr>
        <w:instrText xml:space="preserve"> TOC \h \z \c "Obrázek" </w:instrText>
      </w:r>
      <w:r w:rsidRPr="00136CC9">
        <w:rPr>
          <w:rFonts w:cs="Times New Roman"/>
        </w:rPr>
        <w:fldChar w:fldCharType="separate"/>
      </w:r>
      <w:hyperlink w:anchor="_Toc58531060" w:history="1">
        <w:r w:rsidR="00F81E0E" w:rsidRPr="007D2E25">
          <w:rPr>
            <w:rStyle w:val="Hypertextovodkaz"/>
            <w:rFonts w:cs="Times New Roman"/>
            <w:noProof/>
          </w:rPr>
          <w:t xml:space="preserve">Obrázek 1 Těšínsko v roce 1742 </w:t>
        </w:r>
        <w:r w:rsidR="00F81E0E" w:rsidRPr="007D2E25">
          <w:rPr>
            <w:rStyle w:val="Hypertextovodkaz"/>
            <w:rFonts w:cs="Times New Roman"/>
            <w:noProof/>
            <w:vertAlign w:val="superscript"/>
          </w:rPr>
          <w:t>(33)</w:t>
        </w:r>
        <w:r w:rsidR="00F81E0E">
          <w:rPr>
            <w:noProof/>
            <w:webHidden/>
          </w:rPr>
          <w:tab/>
        </w:r>
        <w:r w:rsidR="00F81E0E">
          <w:rPr>
            <w:noProof/>
            <w:webHidden/>
          </w:rPr>
          <w:fldChar w:fldCharType="begin"/>
        </w:r>
        <w:r w:rsidR="00F81E0E">
          <w:rPr>
            <w:noProof/>
            <w:webHidden/>
          </w:rPr>
          <w:instrText xml:space="preserve"> PAGEREF _Toc58531060 \h </w:instrText>
        </w:r>
        <w:r w:rsidR="00F81E0E">
          <w:rPr>
            <w:noProof/>
            <w:webHidden/>
          </w:rPr>
        </w:r>
        <w:r w:rsidR="00F81E0E">
          <w:rPr>
            <w:noProof/>
            <w:webHidden/>
          </w:rPr>
          <w:fldChar w:fldCharType="separate"/>
        </w:r>
        <w:r w:rsidR="00F81E0E">
          <w:rPr>
            <w:noProof/>
            <w:webHidden/>
          </w:rPr>
          <w:t>8</w:t>
        </w:r>
        <w:r w:rsidR="00F81E0E">
          <w:rPr>
            <w:noProof/>
            <w:webHidden/>
          </w:rPr>
          <w:fldChar w:fldCharType="end"/>
        </w:r>
      </w:hyperlink>
    </w:p>
    <w:p w14:paraId="1DF62491" w14:textId="4EAA8689" w:rsidR="00F81E0E" w:rsidRDefault="001F34F4">
      <w:pPr>
        <w:pStyle w:val="Seznamobrzk"/>
        <w:tabs>
          <w:tab w:val="right" w:leader="dot" w:pos="9060"/>
        </w:tabs>
        <w:rPr>
          <w:rFonts w:asciiTheme="minorHAnsi" w:eastAsiaTheme="minorEastAsia" w:hAnsiTheme="minorHAnsi"/>
          <w:noProof/>
          <w:sz w:val="22"/>
          <w:lang w:eastAsia="cs-CZ"/>
        </w:rPr>
      </w:pPr>
      <w:hyperlink w:anchor="_Toc58531061" w:history="1">
        <w:r w:rsidR="00F81E0E" w:rsidRPr="007D2E25">
          <w:rPr>
            <w:rStyle w:val="Hypertextovodkaz"/>
            <w:rFonts w:cs="Times New Roman"/>
            <w:noProof/>
          </w:rPr>
          <w:t xml:space="preserve">Obrázek 2 Zobrazení Valacha z 2. poloviny 18. století </w:t>
        </w:r>
        <w:r w:rsidR="00F81E0E" w:rsidRPr="007D2E25">
          <w:rPr>
            <w:rStyle w:val="Hypertextovodkaz"/>
            <w:rFonts w:cs="Times New Roman"/>
            <w:noProof/>
            <w:vertAlign w:val="superscript"/>
          </w:rPr>
          <w:t>(19, s. 72)</w:t>
        </w:r>
        <w:r w:rsidR="00F81E0E">
          <w:rPr>
            <w:noProof/>
            <w:webHidden/>
          </w:rPr>
          <w:tab/>
        </w:r>
        <w:r w:rsidR="00F81E0E">
          <w:rPr>
            <w:noProof/>
            <w:webHidden/>
          </w:rPr>
          <w:fldChar w:fldCharType="begin"/>
        </w:r>
        <w:r w:rsidR="00F81E0E">
          <w:rPr>
            <w:noProof/>
            <w:webHidden/>
          </w:rPr>
          <w:instrText xml:space="preserve"> PAGEREF _Toc58531061 \h </w:instrText>
        </w:r>
        <w:r w:rsidR="00F81E0E">
          <w:rPr>
            <w:noProof/>
            <w:webHidden/>
          </w:rPr>
        </w:r>
        <w:r w:rsidR="00F81E0E">
          <w:rPr>
            <w:noProof/>
            <w:webHidden/>
          </w:rPr>
          <w:fldChar w:fldCharType="separate"/>
        </w:r>
        <w:r w:rsidR="00F81E0E">
          <w:rPr>
            <w:noProof/>
            <w:webHidden/>
          </w:rPr>
          <w:t>12</w:t>
        </w:r>
        <w:r w:rsidR="00F81E0E">
          <w:rPr>
            <w:noProof/>
            <w:webHidden/>
          </w:rPr>
          <w:fldChar w:fldCharType="end"/>
        </w:r>
      </w:hyperlink>
    </w:p>
    <w:p w14:paraId="06E592F0" w14:textId="2451FAE1" w:rsidR="00F81E0E" w:rsidRDefault="001F34F4">
      <w:pPr>
        <w:pStyle w:val="Seznamobrzk"/>
        <w:tabs>
          <w:tab w:val="right" w:leader="dot" w:pos="9060"/>
        </w:tabs>
        <w:rPr>
          <w:rFonts w:asciiTheme="minorHAnsi" w:eastAsiaTheme="minorEastAsia" w:hAnsiTheme="minorHAnsi"/>
          <w:noProof/>
          <w:sz w:val="22"/>
          <w:lang w:eastAsia="cs-CZ"/>
        </w:rPr>
      </w:pPr>
      <w:hyperlink w:anchor="_Toc58531062" w:history="1">
        <w:r w:rsidR="00F81E0E" w:rsidRPr="007D2E25">
          <w:rPr>
            <w:rStyle w:val="Hypertextovodkaz"/>
            <w:rFonts w:cs="Times New Roman"/>
            <w:noProof/>
          </w:rPr>
          <w:t xml:space="preserve">Obrázek 3 Rytina představující valašského berana, autor Bohm, 1883 </w:t>
        </w:r>
        <w:r w:rsidR="00F81E0E" w:rsidRPr="007D2E25">
          <w:rPr>
            <w:rStyle w:val="Hypertextovodkaz"/>
            <w:rFonts w:cs="Times New Roman"/>
            <w:noProof/>
            <w:vertAlign w:val="superscript"/>
          </w:rPr>
          <w:t>(20, s. 208)</w:t>
        </w:r>
        <w:r w:rsidR="00F81E0E">
          <w:rPr>
            <w:noProof/>
            <w:webHidden/>
          </w:rPr>
          <w:tab/>
        </w:r>
        <w:r w:rsidR="00F81E0E">
          <w:rPr>
            <w:noProof/>
            <w:webHidden/>
          </w:rPr>
          <w:fldChar w:fldCharType="begin"/>
        </w:r>
        <w:r w:rsidR="00F81E0E">
          <w:rPr>
            <w:noProof/>
            <w:webHidden/>
          </w:rPr>
          <w:instrText xml:space="preserve"> PAGEREF _Toc58531062 \h </w:instrText>
        </w:r>
        <w:r w:rsidR="00F81E0E">
          <w:rPr>
            <w:noProof/>
            <w:webHidden/>
          </w:rPr>
        </w:r>
        <w:r w:rsidR="00F81E0E">
          <w:rPr>
            <w:noProof/>
            <w:webHidden/>
          </w:rPr>
          <w:fldChar w:fldCharType="separate"/>
        </w:r>
        <w:r w:rsidR="00F81E0E">
          <w:rPr>
            <w:noProof/>
            <w:webHidden/>
          </w:rPr>
          <w:t>14</w:t>
        </w:r>
        <w:r w:rsidR="00F81E0E">
          <w:rPr>
            <w:noProof/>
            <w:webHidden/>
          </w:rPr>
          <w:fldChar w:fldCharType="end"/>
        </w:r>
      </w:hyperlink>
    </w:p>
    <w:p w14:paraId="3042C6DF" w14:textId="0E7B091C" w:rsidR="00F81E0E" w:rsidRDefault="001F34F4">
      <w:pPr>
        <w:pStyle w:val="Seznamobrzk"/>
        <w:tabs>
          <w:tab w:val="right" w:leader="dot" w:pos="9060"/>
        </w:tabs>
        <w:rPr>
          <w:rFonts w:asciiTheme="minorHAnsi" w:eastAsiaTheme="minorEastAsia" w:hAnsiTheme="minorHAnsi"/>
          <w:noProof/>
          <w:sz w:val="22"/>
          <w:lang w:eastAsia="cs-CZ"/>
        </w:rPr>
      </w:pPr>
      <w:hyperlink w:anchor="_Toc58531063" w:history="1">
        <w:r w:rsidR="00F81E0E" w:rsidRPr="007D2E25">
          <w:rPr>
            <w:rStyle w:val="Hypertextovodkaz"/>
            <w:rFonts w:cs="Times New Roman"/>
            <w:noProof/>
          </w:rPr>
          <w:t xml:space="preserve">Obrázek 4 Goralská rodina </w:t>
        </w:r>
        <w:r w:rsidR="00F81E0E" w:rsidRPr="007D2E25">
          <w:rPr>
            <w:rStyle w:val="Hypertextovodkaz"/>
            <w:rFonts w:cs="Times New Roman"/>
            <w:noProof/>
            <w:vertAlign w:val="superscript"/>
          </w:rPr>
          <w:t>(4, s. 38)</w:t>
        </w:r>
        <w:r w:rsidR="00F81E0E">
          <w:rPr>
            <w:noProof/>
            <w:webHidden/>
          </w:rPr>
          <w:tab/>
        </w:r>
        <w:r w:rsidR="00F81E0E">
          <w:rPr>
            <w:noProof/>
            <w:webHidden/>
          </w:rPr>
          <w:fldChar w:fldCharType="begin"/>
        </w:r>
        <w:r w:rsidR="00F81E0E">
          <w:rPr>
            <w:noProof/>
            <w:webHidden/>
          </w:rPr>
          <w:instrText xml:space="preserve"> PAGEREF _Toc58531063 \h </w:instrText>
        </w:r>
        <w:r w:rsidR="00F81E0E">
          <w:rPr>
            <w:noProof/>
            <w:webHidden/>
          </w:rPr>
        </w:r>
        <w:r w:rsidR="00F81E0E">
          <w:rPr>
            <w:noProof/>
            <w:webHidden/>
          </w:rPr>
          <w:fldChar w:fldCharType="separate"/>
        </w:r>
        <w:r w:rsidR="00F81E0E">
          <w:rPr>
            <w:noProof/>
            <w:webHidden/>
          </w:rPr>
          <w:t>17</w:t>
        </w:r>
        <w:r w:rsidR="00F81E0E">
          <w:rPr>
            <w:noProof/>
            <w:webHidden/>
          </w:rPr>
          <w:fldChar w:fldCharType="end"/>
        </w:r>
      </w:hyperlink>
    </w:p>
    <w:p w14:paraId="0CD43002" w14:textId="68472B86" w:rsidR="00F81E0E" w:rsidRDefault="001F34F4">
      <w:pPr>
        <w:pStyle w:val="Seznamobrzk"/>
        <w:tabs>
          <w:tab w:val="right" w:leader="dot" w:pos="9060"/>
        </w:tabs>
        <w:rPr>
          <w:rFonts w:asciiTheme="minorHAnsi" w:eastAsiaTheme="minorEastAsia" w:hAnsiTheme="minorHAnsi"/>
          <w:noProof/>
          <w:sz w:val="22"/>
          <w:lang w:eastAsia="cs-CZ"/>
        </w:rPr>
      </w:pPr>
      <w:hyperlink w:anchor="_Toc58531064" w:history="1">
        <w:r w:rsidR="00F81E0E" w:rsidRPr="007D2E25">
          <w:rPr>
            <w:rStyle w:val="Hypertextovodkaz"/>
            <w:rFonts w:cs="Times New Roman"/>
            <w:noProof/>
          </w:rPr>
          <w:t xml:space="preserve">Obrázek 5 Tradiční goralský kroj, autor J. Karolak, technika neznámá </w:t>
        </w:r>
        <w:r w:rsidR="00F81E0E" w:rsidRPr="007D2E25">
          <w:rPr>
            <w:rStyle w:val="Hypertextovodkaz"/>
            <w:rFonts w:cs="Times New Roman"/>
            <w:noProof/>
            <w:vertAlign w:val="superscript"/>
          </w:rPr>
          <w:t>(21)</w:t>
        </w:r>
        <w:r w:rsidR="00F81E0E">
          <w:rPr>
            <w:noProof/>
            <w:webHidden/>
          </w:rPr>
          <w:tab/>
        </w:r>
        <w:r w:rsidR="00F81E0E">
          <w:rPr>
            <w:noProof/>
            <w:webHidden/>
          </w:rPr>
          <w:fldChar w:fldCharType="begin"/>
        </w:r>
        <w:r w:rsidR="00F81E0E">
          <w:rPr>
            <w:noProof/>
            <w:webHidden/>
          </w:rPr>
          <w:instrText xml:space="preserve"> PAGEREF _Toc58531064 \h </w:instrText>
        </w:r>
        <w:r w:rsidR="00F81E0E">
          <w:rPr>
            <w:noProof/>
            <w:webHidden/>
          </w:rPr>
        </w:r>
        <w:r w:rsidR="00F81E0E">
          <w:rPr>
            <w:noProof/>
            <w:webHidden/>
          </w:rPr>
          <w:fldChar w:fldCharType="separate"/>
        </w:r>
        <w:r w:rsidR="00F81E0E">
          <w:rPr>
            <w:noProof/>
            <w:webHidden/>
          </w:rPr>
          <w:t>18</w:t>
        </w:r>
        <w:r w:rsidR="00F81E0E">
          <w:rPr>
            <w:noProof/>
            <w:webHidden/>
          </w:rPr>
          <w:fldChar w:fldCharType="end"/>
        </w:r>
      </w:hyperlink>
    </w:p>
    <w:p w14:paraId="43426BC8" w14:textId="6DE5D2FC" w:rsidR="00F81E0E" w:rsidRDefault="001F34F4">
      <w:pPr>
        <w:pStyle w:val="Seznamobrzk"/>
        <w:tabs>
          <w:tab w:val="right" w:leader="dot" w:pos="9060"/>
        </w:tabs>
        <w:rPr>
          <w:rFonts w:asciiTheme="minorHAnsi" w:eastAsiaTheme="minorEastAsia" w:hAnsiTheme="minorHAnsi"/>
          <w:noProof/>
          <w:sz w:val="22"/>
          <w:lang w:eastAsia="cs-CZ"/>
        </w:rPr>
      </w:pPr>
      <w:hyperlink w:anchor="_Toc58531065" w:history="1">
        <w:r w:rsidR="00F81E0E" w:rsidRPr="007D2E25">
          <w:rPr>
            <w:rStyle w:val="Hypertextovodkaz"/>
            <w:rFonts w:cs="Times New Roman"/>
            <w:noProof/>
          </w:rPr>
          <w:t xml:space="preserve">Obrázek 6 Tradiční ženský goralský kroj </w:t>
        </w:r>
        <w:r w:rsidR="00F81E0E" w:rsidRPr="007D2E25">
          <w:rPr>
            <w:rStyle w:val="Hypertextovodkaz"/>
            <w:rFonts w:cs="Times New Roman"/>
            <w:noProof/>
            <w:vertAlign w:val="superscript"/>
          </w:rPr>
          <w:t>(39)</w:t>
        </w:r>
        <w:r w:rsidR="00F81E0E">
          <w:rPr>
            <w:noProof/>
            <w:webHidden/>
          </w:rPr>
          <w:tab/>
        </w:r>
        <w:r w:rsidR="00F81E0E">
          <w:rPr>
            <w:noProof/>
            <w:webHidden/>
          </w:rPr>
          <w:fldChar w:fldCharType="begin"/>
        </w:r>
        <w:r w:rsidR="00F81E0E">
          <w:rPr>
            <w:noProof/>
            <w:webHidden/>
          </w:rPr>
          <w:instrText xml:space="preserve"> PAGEREF _Toc58531065 \h </w:instrText>
        </w:r>
        <w:r w:rsidR="00F81E0E">
          <w:rPr>
            <w:noProof/>
            <w:webHidden/>
          </w:rPr>
        </w:r>
        <w:r w:rsidR="00F81E0E">
          <w:rPr>
            <w:noProof/>
            <w:webHidden/>
          </w:rPr>
          <w:fldChar w:fldCharType="separate"/>
        </w:r>
        <w:r w:rsidR="00F81E0E">
          <w:rPr>
            <w:noProof/>
            <w:webHidden/>
          </w:rPr>
          <w:t>20</w:t>
        </w:r>
        <w:r w:rsidR="00F81E0E">
          <w:rPr>
            <w:noProof/>
            <w:webHidden/>
          </w:rPr>
          <w:fldChar w:fldCharType="end"/>
        </w:r>
      </w:hyperlink>
    </w:p>
    <w:p w14:paraId="662DB431" w14:textId="6BFDD65B" w:rsidR="00F81E0E" w:rsidRDefault="001F34F4">
      <w:pPr>
        <w:pStyle w:val="Seznamobrzk"/>
        <w:tabs>
          <w:tab w:val="right" w:leader="dot" w:pos="9060"/>
        </w:tabs>
        <w:rPr>
          <w:rFonts w:asciiTheme="minorHAnsi" w:eastAsiaTheme="minorEastAsia" w:hAnsiTheme="minorHAnsi"/>
          <w:noProof/>
          <w:sz w:val="22"/>
          <w:lang w:eastAsia="cs-CZ"/>
        </w:rPr>
      </w:pPr>
      <w:hyperlink w:anchor="_Toc58531066" w:history="1">
        <w:r w:rsidR="00F81E0E" w:rsidRPr="007D2E25">
          <w:rPr>
            <w:rStyle w:val="Hypertextovodkaz"/>
            <w:rFonts w:cs="Times New Roman"/>
            <w:noProof/>
          </w:rPr>
          <w:t xml:space="preserve">Obrázek 7 Ciasnocha </w:t>
        </w:r>
        <w:r w:rsidR="00F81E0E" w:rsidRPr="007D2E25">
          <w:rPr>
            <w:rStyle w:val="Hypertextovodkaz"/>
            <w:rFonts w:cs="Times New Roman"/>
            <w:noProof/>
            <w:vertAlign w:val="superscript"/>
          </w:rPr>
          <w:t>(4, s. 209)</w:t>
        </w:r>
        <w:r w:rsidR="00F81E0E">
          <w:rPr>
            <w:noProof/>
            <w:webHidden/>
          </w:rPr>
          <w:tab/>
        </w:r>
        <w:r w:rsidR="00F81E0E">
          <w:rPr>
            <w:noProof/>
            <w:webHidden/>
          </w:rPr>
          <w:fldChar w:fldCharType="begin"/>
        </w:r>
        <w:r w:rsidR="00F81E0E">
          <w:rPr>
            <w:noProof/>
            <w:webHidden/>
          </w:rPr>
          <w:instrText xml:space="preserve"> PAGEREF _Toc58531066 \h </w:instrText>
        </w:r>
        <w:r w:rsidR="00F81E0E">
          <w:rPr>
            <w:noProof/>
            <w:webHidden/>
          </w:rPr>
        </w:r>
        <w:r w:rsidR="00F81E0E">
          <w:rPr>
            <w:noProof/>
            <w:webHidden/>
          </w:rPr>
          <w:fldChar w:fldCharType="separate"/>
        </w:r>
        <w:r w:rsidR="00F81E0E">
          <w:rPr>
            <w:noProof/>
            <w:webHidden/>
          </w:rPr>
          <w:t>21</w:t>
        </w:r>
        <w:r w:rsidR="00F81E0E">
          <w:rPr>
            <w:noProof/>
            <w:webHidden/>
          </w:rPr>
          <w:fldChar w:fldCharType="end"/>
        </w:r>
      </w:hyperlink>
    </w:p>
    <w:p w14:paraId="0266A228" w14:textId="6EBDDE71" w:rsidR="00F81E0E" w:rsidRDefault="001F34F4">
      <w:pPr>
        <w:pStyle w:val="Seznamobrzk"/>
        <w:tabs>
          <w:tab w:val="right" w:leader="dot" w:pos="9060"/>
        </w:tabs>
        <w:rPr>
          <w:rFonts w:asciiTheme="minorHAnsi" w:eastAsiaTheme="minorEastAsia" w:hAnsiTheme="minorHAnsi"/>
          <w:noProof/>
          <w:sz w:val="22"/>
          <w:lang w:eastAsia="cs-CZ"/>
        </w:rPr>
      </w:pPr>
      <w:hyperlink w:anchor="_Toc58531067" w:history="1">
        <w:r w:rsidR="00F81E0E" w:rsidRPr="007D2E25">
          <w:rPr>
            <w:rStyle w:val="Hypertextovodkaz"/>
            <w:rFonts w:cs="Times New Roman"/>
            <w:noProof/>
          </w:rPr>
          <w:t xml:space="preserve">Obrázek 8 Rukávce zvané „kabotek“ </w:t>
        </w:r>
        <w:r w:rsidR="00F81E0E" w:rsidRPr="007D2E25">
          <w:rPr>
            <w:rStyle w:val="Hypertextovodkaz"/>
            <w:rFonts w:cs="Times New Roman"/>
            <w:noProof/>
            <w:vertAlign w:val="superscript"/>
          </w:rPr>
          <w:t>(4, s. 208)</w:t>
        </w:r>
        <w:r w:rsidR="00F81E0E">
          <w:rPr>
            <w:noProof/>
            <w:webHidden/>
          </w:rPr>
          <w:tab/>
        </w:r>
        <w:r w:rsidR="00F81E0E">
          <w:rPr>
            <w:noProof/>
            <w:webHidden/>
          </w:rPr>
          <w:fldChar w:fldCharType="begin"/>
        </w:r>
        <w:r w:rsidR="00F81E0E">
          <w:rPr>
            <w:noProof/>
            <w:webHidden/>
          </w:rPr>
          <w:instrText xml:space="preserve"> PAGEREF _Toc58531067 \h </w:instrText>
        </w:r>
        <w:r w:rsidR="00F81E0E">
          <w:rPr>
            <w:noProof/>
            <w:webHidden/>
          </w:rPr>
        </w:r>
        <w:r w:rsidR="00F81E0E">
          <w:rPr>
            <w:noProof/>
            <w:webHidden/>
          </w:rPr>
          <w:fldChar w:fldCharType="separate"/>
        </w:r>
        <w:r w:rsidR="00F81E0E">
          <w:rPr>
            <w:noProof/>
            <w:webHidden/>
          </w:rPr>
          <w:t>22</w:t>
        </w:r>
        <w:r w:rsidR="00F81E0E">
          <w:rPr>
            <w:noProof/>
            <w:webHidden/>
          </w:rPr>
          <w:fldChar w:fldCharType="end"/>
        </w:r>
      </w:hyperlink>
    </w:p>
    <w:p w14:paraId="366790A7" w14:textId="780D4FE9" w:rsidR="00F81E0E" w:rsidRDefault="001F34F4">
      <w:pPr>
        <w:pStyle w:val="Seznamobrzk"/>
        <w:tabs>
          <w:tab w:val="right" w:leader="dot" w:pos="9060"/>
        </w:tabs>
        <w:rPr>
          <w:rFonts w:asciiTheme="minorHAnsi" w:eastAsiaTheme="minorEastAsia" w:hAnsiTheme="minorHAnsi"/>
          <w:noProof/>
          <w:sz w:val="22"/>
          <w:lang w:eastAsia="cs-CZ"/>
        </w:rPr>
      </w:pPr>
      <w:hyperlink w:anchor="_Toc58531068" w:history="1">
        <w:r w:rsidR="00F81E0E" w:rsidRPr="007D2E25">
          <w:rPr>
            <w:rStyle w:val="Hypertextovodkaz"/>
            <w:rFonts w:cs="Times New Roman"/>
            <w:noProof/>
          </w:rPr>
          <w:t xml:space="preserve">Obrázek 9 Kroj Goralek z okolí Jablunkova, který se skládal ze sukní, krátkých rukávců a plachet přehozených přes ramena. Kresba, J. Mánes, 1846 </w:t>
        </w:r>
        <w:r w:rsidR="00F81E0E" w:rsidRPr="007D2E25">
          <w:rPr>
            <w:rStyle w:val="Hypertextovodkaz"/>
            <w:rFonts w:cs="Times New Roman"/>
            <w:noProof/>
            <w:vertAlign w:val="superscript"/>
          </w:rPr>
          <w:t>(21)</w:t>
        </w:r>
        <w:r w:rsidR="00F81E0E">
          <w:rPr>
            <w:noProof/>
            <w:webHidden/>
          </w:rPr>
          <w:tab/>
        </w:r>
        <w:r w:rsidR="00F81E0E">
          <w:rPr>
            <w:noProof/>
            <w:webHidden/>
          </w:rPr>
          <w:fldChar w:fldCharType="begin"/>
        </w:r>
        <w:r w:rsidR="00F81E0E">
          <w:rPr>
            <w:noProof/>
            <w:webHidden/>
          </w:rPr>
          <w:instrText xml:space="preserve"> PAGEREF _Toc58531068 \h </w:instrText>
        </w:r>
        <w:r w:rsidR="00F81E0E">
          <w:rPr>
            <w:noProof/>
            <w:webHidden/>
          </w:rPr>
        </w:r>
        <w:r w:rsidR="00F81E0E">
          <w:rPr>
            <w:noProof/>
            <w:webHidden/>
          </w:rPr>
          <w:fldChar w:fldCharType="separate"/>
        </w:r>
        <w:r w:rsidR="00F81E0E">
          <w:rPr>
            <w:noProof/>
            <w:webHidden/>
          </w:rPr>
          <w:t>23</w:t>
        </w:r>
        <w:r w:rsidR="00F81E0E">
          <w:rPr>
            <w:noProof/>
            <w:webHidden/>
          </w:rPr>
          <w:fldChar w:fldCharType="end"/>
        </w:r>
      </w:hyperlink>
    </w:p>
    <w:p w14:paraId="3E253262" w14:textId="6E43BF5A" w:rsidR="00F81E0E" w:rsidRDefault="001F34F4">
      <w:pPr>
        <w:pStyle w:val="Seznamobrzk"/>
        <w:tabs>
          <w:tab w:val="right" w:leader="dot" w:pos="9060"/>
        </w:tabs>
        <w:rPr>
          <w:rFonts w:asciiTheme="minorHAnsi" w:eastAsiaTheme="minorEastAsia" w:hAnsiTheme="minorHAnsi"/>
          <w:noProof/>
          <w:sz w:val="22"/>
          <w:lang w:eastAsia="cs-CZ"/>
        </w:rPr>
      </w:pPr>
      <w:hyperlink w:anchor="_Toc58531069" w:history="1">
        <w:r w:rsidR="00F81E0E" w:rsidRPr="007D2E25">
          <w:rPr>
            <w:rStyle w:val="Hypertextovodkaz"/>
            <w:rFonts w:cs="Times New Roman"/>
            <w:noProof/>
          </w:rPr>
          <w:t xml:space="preserve">Obrázek 10 Způsob oblékání fortušku </w:t>
        </w:r>
        <w:r w:rsidR="00F81E0E" w:rsidRPr="007D2E25">
          <w:rPr>
            <w:rStyle w:val="Hypertextovodkaz"/>
            <w:rFonts w:cs="Times New Roman"/>
            <w:noProof/>
            <w:vertAlign w:val="superscript"/>
          </w:rPr>
          <w:t>(4, s. 111)</w:t>
        </w:r>
        <w:r w:rsidR="00F81E0E">
          <w:rPr>
            <w:noProof/>
            <w:webHidden/>
          </w:rPr>
          <w:tab/>
        </w:r>
        <w:r w:rsidR="00F81E0E">
          <w:rPr>
            <w:noProof/>
            <w:webHidden/>
          </w:rPr>
          <w:fldChar w:fldCharType="begin"/>
        </w:r>
        <w:r w:rsidR="00F81E0E">
          <w:rPr>
            <w:noProof/>
            <w:webHidden/>
          </w:rPr>
          <w:instrText xml:space="preserve"> PAGEREF _Toc58531069 \h </w:instrText>
        </w:r>
        <w:r w:rsidR="00F81E0E">
          <w:rPr>
            <w:noProof/>
            <w:webHidden/>
          </w:rPr>
        </w:r>
        <w:r w:rsidR="00F81E0E">
          <w:rPr>
            <w:noProof/>
            <w:webHidden/>
          </w:rPr>
          <w:fldChar w:fldCharType="separate"/>
        </w:r>
        <w:r w:rsidR="00F81E0E">
          <w:rPr>
            <w:noProof/>
            <w:webHidden/>
          </w:rPr>
          <w:t>25</w:t>
        </w:r>
        <w:r w:rsidR="00F81E0E">
          <w:rPr>
            <w:noProof/>
            <w:webHidden/>
          </w:rPr>
          <w:fldChar w:fldCharType="end"/>
        </w:r>
      </w:hyperlink>
    </w:p>
    <w:p w14:paraId="340AB0AB" w14:textId="65F440DD" w:rsidR="00F81E0E" w:rsidRDefault="001F34F4">
      <w:pPr>
        <w:pStyle w:val="Seznamobrzk"/>
        <w:tabs>
          <w:tab w:val="right" w:leader="dot" w:pos="9060"/>
        </w:tabs>
        <w:rPr>
          <w:rFonts w:asciiTheme="minorHAnsi" w:eastAsiaTheme="minorEastAsia" w:hAnsiTheme="minorHAnsi"/>
          <w:noProof/>
          <w:sz w:val="22"/>
          <w:lang w:eastAsia="cs-CZ"/>
        </w:rPr>
      </w:pPr>
      <w:hyperlink w:anchor="_Toc58531070" w:history="1">
        <w:r w:rsidR="00F81E0E" w:rsidRPr="007D2E25">
          <w:rPr>
            <w:rStyle w:val="Hypertextovodkaz"/>
            <w:rFonts w:cs="Times New Roman"/>
            <w:noProof/>
          </w:rPr>
          <w:t xml:space="preserve">Obrázek 11 Detail fortušku s korunou (fortušek byl zapůjčen z Obecního úřadu v Písku) </w:t>
        </w:r>
        <w:r w:rsidR="00F81E0E" w:rsidRPr="007D2E25">
          <w:rPr>
            <w:rStyle w:val="Hypertextovodkaz"/>
            <w:rFonts w:cs="Times New Roman"/>
            <w:noProof/>
            <w:vertAlign w:val="superscript"/>
          </w:rPr>
          <w:t>(41)</w:t>
        </w:r>
        <w:r w:rsidR="00F81E0E">
          <w:rPr>
            <w:noProof/>
            <w:webHidden/>
          </w:rPr>
          <w:tab/>
        </w:r>
        <w:r w:rsidR="00F81E0E">
          <w:rPr>
            <w:noProof/>
            <w:webHidden/>
          </w:rPr>
          <w:fldChar w:fldCharType="begin"/>
        </w:r>
        <w:r w:rsidR="00F81E0E">
          <w:rPr>
            <w:noProof/>
            <w:webHidden/>
          </w:rPr>
          <w:instrText xml:space="preserve"> PAGEREF _Toc58531070 \h </w:instrText>
        </w:r>
        <w:r w:rsidR="00F81E0E">
          <w:rPr>
            <w:noProof/>
            <w:webHidden/>
          </w:rPr>
        </w:r>
        <w:r w:rsidR="00F81E0E">
          <w:rPr>
            <w:noProof/>
            <w:webHidden/>
          </w:rPr>
          <w:fldChar w:fldCharType="separate"/>
        </w:r>
        <w:r w:rsidR="00F81E0E">
          <w:rPr>
            <w:noProof/>
            <w:webHidden/>
          </w:rPr>
          <w:t>26</w:t>
        </w:r>
        <w:r w:rsidR="00F81E0E">
          <w:rPr>
            <w:noProof/>
            <w:webHidden/>
          </w:rPr>
          <w:fldChar w:fldCharType="end"/>
        </w:r>
      </w:hyperlink>
    </w:p>
    <w:p w14:paraId="19286C83" w14:textId="4F5B1A97" w:rsidR="00F81E0E" w:rsidRDefault="001F34F4">
      <w:pPr>
        <w:pStyle w:val="Seznamobrzk"/>
        <w:tabs>
          <w:tab w:val="right" w:leader="dot" w:pos="9060"/>
        </w:tabs>
        <w:rPr>
          <w:rFonts w:asciiTheme="minorHAnsi" w:eastAsiaTheme="minorEastAsia" w:hAnsiTheme="minorHAnsi"/>
          <w:noProof/>
          <w:sz w:val="22"/>
          <w:lang w:eastAsia="cs-CZ"/>
        </w:rPr>
      </w:pPr>
      <w:hyperlink w:anchor="_Toc58531071" w:history="1">
        <w:r w:rsidR="00F81E0E" w:rsidRPr="007D2E25">
          <w:rPr>
            <w:rStyle w:val="Hypertextovodkaz"/>
            <w:rFonts w:cs="Times New Roman"/>
            <w:noProof/>
          </w:rPr>
          <w:t xml:space="preserve">Obrázek 12 Typ dřevěné formy sloužící pro nanášení pappu na plátno, Těšín 1900 </w:t>
        </w:r>
        <w:r w:rsidR="00F81E0E" w:rsidRPr="007D2E25">
          <w:rPr>
            <w:rStyle w:val="Hypertextovodkaz"/>
            <w:rFonts w:cs="Times New Roman"/>
            <w:noProof/>
            <w:vertAlign w:val="superscript"/>
          </w:rPr>
          <w:t>(4, s. 123)</w:t>
        </w:r>
        <w:r w:rsidR="00F81E0E">
          <w:rPr>
            <w:noProof/>
            <w:webHidden/>
          </w:rPr>
          <w:tab/>
        </w:r>
        <w:r w:rsidR="00F81E0E">
          <w:rPr>
            <w:noProof/>
            <w:webHidden/>
          </w:rPr>
          <w:fldChar w:fldCharType="begin"/>
        </w:r>
        <w:r w:rsidR="00F81E0E">
          <w:rPr>
            <w:noProof/>
            <w:webHidden/>
          </w:rPr>
          <w:instrText xml:space="preserve"> PAGEREF _Toc58531071 \h </w:instrText>
        </w:r>
        <w:r w:rsidR="00F81E0E">
          <w:rPr>
            <w:noProof/>
            <w:webHidden/>
          </w:rPr>
        </w:r>
        <w:r w:rsidR="00F81E0E">
          <w:rPr>
            <w:noProof/>
            <w:webHidden/>
          </w:rPr>
          <w:fldChar w:fldCharType="separate"/>
        </w:r>
        <w:r w:rsidR="00F81E0E">
          <w:rPr>
            <w:noProof/>
            <w:webHidden/>
          </w:rPr>
          <w:t>26</w:t>
        </w:r>
        <w:r w:rsidR="00F81E0E">
          <w:rPr>
            <w:noProof/>
            <w:webHidden/>
          </w:rPr>
          <w:fldChar w:fldCharType="end"/>
        </w:r>
      </w:hyperlink>
    </w:p>
    <w:p w14:paraId="3ED78FA4" w14:textId="524B4266" w:rsidR="00F81E0E" w:rsidRDefault="001F34F4">
      <w:pPr>
        <w:pStyle w:val="Seznamobrzk"/>
        <w:tabs>
          <w:tab w:val="right" w:leader="dot" w:pos="9060"/>
        </w:tabs>
        <w:rPr>
          <w:rFonts w:asciiTheme="minorHAnsi" w:eastAsiaTheme="minorEastAsia" w:hAnsiTheme="minorHAnsi"/>
          <w:noProof/>
          <w:sz w:val="22"/>
          <w:lang w:eastAsia="cs-CZ"/>
        </w:rPr>
      </w:pPr>
      <w:hyperlink w:anchor="_Toc58531072" w:history="1">
        <w:r w:rsidR="00F81E0E" w:rsidRPr="007D2E25">
          <w:rPr>
            <w:rStyle w:val="Hypertextovodkaz"/>
            <w:rFonts w:cs="Times New Roman"/>
            <w:noProof/>
          </w:rPr>
          <w:t xml:space="preserve">Obrázek 13 Goralka utahující si krpce, autor ani technika neznámá </w:t>
        </w:r>
        <w:r w:rsidR="00F81E0E" w:rsidRPr="007D2E25">
          <w:rPr>
            <w:rStyle w:val="Hypertextovodkaz"/>
            <w:rFonts w:cs="Times New Roman"/>
            <w:noProof/>
            <w:vertAlign w:val="superscript"/>
          </w:rPr>
          <w:t>(28, s. 209)</w:t>
        </w:r>
        <w:r w:rsidR="00F81E0E">
          <w:rPr>
            <w:noProof/>
            <w:webHidden/>
          </w:rPr>
          <w:tab/>
        </w:r>
        <w:r w:rsidR="00F81E0E">
          <w:rPr>
            <w:noProof/>
            <w:webHidden/>
          </w:rPr>
          <w:fldChar w:fldCharType="begin"/>
        </w:r>
        <w:r w:rsidR="00F81E0E">
          <w:rPr>
            <w:noProof/>
            <w:webHidden/>
          </w:rPr>
          <w:instrText xml:space="preserve"> PAGEREF _Toc58531072 \h </w:instrText>
        </w:r>
        <w:r w:rsidR="00F81E0E">
          <w:rPr>
            <w:noProof/>
            <w:webHidden/>
          </w:rPr>
        </w:r>
        <w:r w:rsidR="00F81E0E">
          <w:rPr>
            <w:noProof/>
            <w:webHidden/>
          </w:rPr>
          <w:fldChar w:fldCharType="separate"/>
        </w:r>
        <w:r w:rsidR="00F81E0E">
          <w:rPr>
            <w:noProof/>
            <w:webHidden/>
          </w:rPr>
          <w:t>27</w:t>
        </w:r>
        <w:r w:rsidR="00F81E0E">
          <w:rPr>
            <w:noProof/>
            <w:webHidden/>
          </w:rPr>
          <w:fldChar w:fldCharType="end"/>
        </w:r>
      </w:hyperlink>
    </w:p>
    <w:p w14:paraId="6EAE6D4D" w14:textId="28CD62E2" w:rsidR="00F81E0E" w:rsidRDefault="001F34F4">
      <w:pPr>
        <w:pStyle w:val="Seznamobrzk"/>
        <w:tabs>
          <w:tab w:val="right" w:leader="dot" w:pos="9060"/>
        </w:tabs>
        <w:rPr>
          <w:rFonts w:asciiTheme="minorHAnsi" w:eastAsiaTheme="minorEastAsia" w:hAnsiTheme="minorHAnsi"/>
          <w:noProof/>
          <w:sz w:val="22"/>
          <w:lang w:eastAsia="cs-CZ"/>
        </w:rPr>
      </w:pPr>
      <w:hyperlink w:anchor="_Toc58531073" w:history="1">
        <w:r w:rsidR="00F81E0E" w:rsidRPr="007D2E25">
          <w:rPr>
            <w:rStyle w:val="Hypertextovodkaz"/>
            <w:rFonts w:cs="Times New Roman"/>
            <w:noProof/>
          </w:rPr>
          <w:t xml:space="preserve">Obrázek 14 Žena obouvající si skládané nohavičky, Návsí, 1953 </w:t>
        </w:r>
        <w:r w:rsidR="00F81E0E" w:rsidRPr="007D2E25">
          <w:rPr>
            <w:rStyle w:val="Hypertextovodkaz"/>
            <w:rFonts w:cs="Times New Roman"/>
            <w:noProof/>
            <w:vertAlign w:val="superscript"/>
          </w:rPr>
          <w:t>(14)</w:t>
        </w:r>
        <w:r w:rsidR="00F81E0E">
          <w:rPr>
            <w:noProof/>
            <w:webHidden/>
          </w:rPr>
          <w:tab/>
        </w:r>
        <w:r w:rsidR="00F81E0E">
          <w:rPr>
            <w:noProof/>
            <w:webHidden/>
          </w:rPr>
          <w:fldChar w:fldCharType="begin"/>
        </w:r>
        <w:r w:rsidR="00F81E0E">
          <w:rPr>
            <w:noProof/>
            <w:webHidden/>
          </w:rPr>
          <w:instrText xml:space="preserve"> PAGEREF _Toc58531073 \h </w:instrText>
        </w:r>
        <w:r w:rsidR="00F81E0E">
          <w:rPr>
            <w:noProof/>
            <w:webHidden/>
          </w:rPr>
        </w:r>
        <w:r w:rsidR="00F81E0E">
          <w:rPr>
            <w:noProof/>
            <w:webHidden/>
          </w:rPr>
          <w:fldChar w:fldCharType="separate"/>
        </w:r>
        <w:r w:rsidR="00F81E0E">
          <w:rPr>
            <w:noProof/>
            <w:webHidden/>
          </w:rPr>
          <w:t>29</w:t>
        </w:r>
        <w:r w:rsidR="00F81E0E">
          <w:rPr>
            <w:noProof/>
            <w:webHidden/>
          </w:rPr>
          <w:fldChar w:fldCharType="end"/>
        </w:r>
      </w:hyperlink>
    </w:p>
    <w:p w14:paraId="34A4244D" w14:textId="5AB3BD47" w:rsidR="00F81E0E" w:rsidRDefault="001F34F4">
      <w:pPr>
        <w:pStyle w:val="Seznamobrzk"/>
        <w:tabs>
          <w:tab w:val="right" w:leader="dot" w:pos="9060"/>
        </w:tabs>
        <w:rPr>
          <w:rFonts w:asciiTheme="minorHAnsi" w:eastAsiaTheme="minorEastAsia" w:hAnsiTheme="minorHAnsi"/>
          <w:noProof/>
          <w:sz w:val="22"/>
          <w:lang w:eastAsia="cs-CZ"/>
        </w:rPr>
      </w:pPr>
      <w:hyperlink w:anchor="_Toc58531074" w:history="1">
        <w:r w:rsidR="00F81E0E" w:rsidRPr="007D2E25">
          <w:rPr>
            <w:rStyle w:val="Hypertextovodkaz"/>
            <w:rFonts w:cs="Times New Roman"/>
            <w:noProof/>
          </w:rPr>
          <w:t xml:space="preserve">Obrázek 15 Ženská goralská obuv </w:t>
        </w:r>
        <w:r w:rsidR="00F81E0E" w:rsidRPr="007D2E25">
          <w:rPr>
            <w:rStyle w:val="Hypertextovodkaz"/>
            <w:rFonts w:cs="Times New Roman"/>
            <w:noProof/>
            <w:vertAlign w:val="superscript"/>
          </w:rPr>
          <w:t>(24, s. 39)</w:t>
        </w:r>
        <w:r w:rsidR="00F81E0E">
          <w:rPr>
            <w:noProof/>
            <w:webHidden/>
          </w:rPr>
          <w:tab/>
        </w:r>
        <w:r w:rsidR="00F81E0E">
          <w:rPr>
            <w:noProof/>
            <w:webHidden/>
          </w:rPr>
          <w:fldChar w:fldCharType="begin"/>
        </w:r>
        <w:r w:rsidR="00F81E0E">
          <w:rPr>
            <w:noProof/>
            <w:webHidden/>
          </w:rPr>
          <w:instrText xml:space="preserve"> PAGEREF _Toc58531074 \h </w:instrText>
        </w:r>
        <w:r w:rsidR="00F81E0E">
          <w:rPr>
            <w:noProof/>
            <w:webHidden/>
          </w:rPr>
        </w:r>
        <w:r w:rsidR="00F81E0E">
          <w:rPr>
            <w:noProof/>
            <w:webHidden/>
          </w:rPr>
          <w:fldChar w:fldCharType="separate"/>
        </w:r>
        <w:r w:rsidR="00F81E0E">
          <w:rPr>
            <w:noProof/>
            <w:webHidden/>
          </w:rPr>
          <w:t>30</w:t>
        </w:r>
        <w:r w:rsidR="00F81E0E">
          <w:rPr>
            <w:noProof/>
            <w:webHidden/>
          </w:rPr>
          <w:fldChar w:fldCharType="end"/>
        </w:r>
      </w:hyperlink>
    </w:p>
    <w:p w14:paraId="1811653B" w14:textId="4050AA78" w:rsidR="00F81E0E" w:rsidRDefault="001F34F4">
      <w:pPr>
        <w:pStyle w:val="Seznamobrzk"/>
        <w:tabs>
          <w:tab w:val="right" w:leader="dot" w:pos="9060"/>
        </w:tabs>
        <w:rPr>
          <w:rFonts w:asciiTheme="minorHAnsi" w:eastAsiaTheme="minorEastAsia" w:hAnsiTheme="minorHAnsi"/>
          <w:noProof/>
          <w:sz w:val="22"/>
          <w:lang w:eastAsia="cs-CZ"/>
        </w:rPr>
      </w:pPr>
      <w:hyperlink w:anchor="_Toc58531075" w:history="1">
        <w:r w:rsidR="00F81E0E" w:rsidRPr="007D2E25">
          <w:rPr>
            <w:rStyle w:val="Hypertextovodkaz"/>
            <w:rFonts w:cs="Times New Roman"/>
            <w:noProof/>
          </w:rPr>
          <w:t xml:space="preserve">Obrázek 16 Dívka s varkočem </w:t>
        </w:r>
        <w:r w:rsidR="00F81E0E" w:rsidRPr="007D2E25">
          <w:rPr>
            <w:rStyle w:val="Hypertextovodkaz"/>
            <w:rFonts w:cs="Times New Roman"/>
            <w:noProof/>
            <w:vertAlign w:val="superscript"/>
          </w:rPr>
          <w:t>(21, s. 58)</w:t>
        </w:r>
        <w:r w:rsidR="00F81E0E">
          <w:rPr>
            <w:noProof/>
            <w:webHidden/>
          </w:rPr>
          <w:tab/>
        </w:r>
        <w:r w:rsidR="00F81E0E">
          <w:rPr>
            <w:noProof/>
            <w:webHidden/>
          </w:rPr>
          <w:fldChar w:fldCharType="begin"/>
        </w:r>
        <w:r w:rsidR="00F81E0E">
          <w:rPr>
            <w:noProof/>
            <w:webHidden/>
          </w:rPr>
          <w:instrText xml:space="preserve"> PAGEREF _Toc58531075 \h </w:instrText>
        </w:r>
        <w:r w:rsidR="00F81E0E">
          <w:rPr>
            <w:noProof/>
            <w:webHidden/>
          </w:rPr>
        </w:r>
        <w:r w:rsidR="00F81E0E">
          <w:rPr>
            <w:noProof/>
            <w:webHidden/>
          </w:rPr>
          <w:fldChar w:fldCharType="separate"/>
        </w:r>
        <w:r w:rsidR="00F81E0E">
          <w:rPr>
            <w:noProof/>
            <w:webHidden/>
          </w:rPr>
          <w:t>31</w:t>
        </w:r>
        <w:r w:rsidR="00F81E0E">
          <w:rPr>
            <w:noProof/>
            <w:webHidden/>
          </w:rPr>
          <w:fldChar w:fldCharType="end"/>
        </w:r>
      </w:hyperlink>
    </w:p>
    <w:p w14:paraId="6E65584E" w14:textId="3FF8E192" w:rsidR="00F81E0E" w:rsidRDefault="001F34F4">
      <w:pPr>
        <w:pStyle w:val="Seznamobrzk"/>
        <w:tabs>
          <w:tab w:val="right" w:leader="dot" w:pos="9060"/>
        </w:tabs>
        <w:rPr>
          <w:rFonts w:asciiTheme="minorHAnsi" w:eastAsiaTheme="minorEastAsia" w:hAnsiTheme="minorHAnsi"/>
          <w:noProof/>
          <w:sz w:val="22"/>
          <w:lang w:eastAsia="cs-CZ"/>
        </w:rPr>
      </w:pPr>
      <w:hyperlink w:anchor="_Toc58531076" w:history="1">
        <w:r w:rsidR="00F81E0E" w:rsidRPr="007D2E25">
          <w:rPr>
            <w:rStyle w:val="Hypertextovodkaz"/>
            <w:rFonts w:cs="Times New Roman"/>
            <w:noProof/>
          </w:rPr>
          <w:t xml:space="preserve">Obrázek 17 Žena v čepci </w:t>
        </w:r>
        <w:r w:rsidR="00F81E0E" w:rsidRPr="007D2E25">
          <w:rPr>
            <w:rStyle w:val="Hypertextovodkaz"/>
            <w:rFonts w:cs="Times New Roman"/>
            <w:noProof/>
            <w:vertAlign w:val="superscript"/>
          </w:rPr>
          <w:t>(21, s. 60)</w:t>
        </w:r>
        <w:r w:rsidR="00F81E0E">
          <w:rPr>
            <w:noProof/>
            <w:webHidden/>
          </w:rPr>
          <w:tab/>
        </w:r>
        <w:r w:rsidR="00F81E0E">
          <w:rPr>
            <w:noProof/>
            <w:webHidden/>
          </w:rPr>
          <w:fldChar w:fldCharType="begin"/>
        </w:r>
        <w:r w:rsidR="00F81E0E">
          <w:rPr>
            <w:noProof/>
            <w:webHidden/>
          </w:rPr>
          <w:instrText xml:space="preserve"> PAGEREF _Toc58531076 \h </w:instrText>
        </w:r>
        <w:r w:rsidR="00F81E0E">
          <w:rPr>
            <w:noProof/>
            <w:webHidden/>
          </w:rPr>
        </w:r>
        <w:r w:rsidR="00F81E0E">
          <w:rPr>
            <w:noProof/>
            <w:webHidden/>
          </w:rPr>
          <w:fldChar w:fldCharType="separate"/>
        </w:r>
        <w:r w:rsidR="00F81E0E">
          <w:rPr>
            <w:noProof/>
            <w:webHidden/>
          </w:rPr>
          <w:t>33</w:t>
        </w:r>
        <w:r w:rsidR="00F81E0E">
          <w:rPr>
            <w:noProof/>
            <w:webHidden/>
          </w:rPr>
          <w:fldChar w:fldCharType="end"/>
        </w:r>
      </w:hyperlink>
    </w:p>
    <w:p w14:paraId="40F99A4D" w14:textId="634D0567" w:rsidR="00F81E0E" w:rsidRDefault="001F34F4">
      <w:pPr>
        <w:pStyle w:val="Seznamobrzk"/>
        <w:tabs>
          <w:tab w:val="right" w:leader="dot" w:pos="9060"/>
        </w:tabs>
        <w:rPr>
          <w:rFonts w:asciiTheme="minorHAnsi" w:eastAsiaTheme="minorEastAsia" w:hAnsiTheme="minorHAnsi"/>
          <w:noProof/>
          <w:sz w:val="22"/>
          <w:lang w:eastAsia="cs-CZ"/>
        </w:rPr>
      </w:pPr>
      <w:hyperlink w:anchor="_Toc58531077" w:history="1">
        <w:r w:rsidR="00F81E0E" w:rsidRPr="007D2E25">
          <w:rPr>
            <w:rStyle w:val="Hypertextovodkaz"/>
            <w:rFonts w:cs="Times New Roman"/>
            <w:noProof/>
          </w:rPr>
          <w:t xml:space="preserve">Obrázek 18 Žena v čepci a šátkem vázáným pod bradou </w:t>
        </w:r>
        <w:r w:rsidR="00F81E0E" w:rsidRPr="007D2E25">
          <w:rPr>
            <w:rStyle w:val="Hypertextovodkaz"/>
            <w:rFonts w:cs="Times New Roman"/>
            <w:noProof/>
            <w:vertAlign w:val="superscript"/>
          </w:rPr>
          <w:t>(21, s. 59)</w:t>
        </w:r>
        <w:r w:rsidR="00F81E0E">
          <w:rPr>
            <w:noProof/>
            <w:webHidden/>
          </w:rPr>
          <w:tab/>
        </w:r>
        <w:r w:rsidR="00F81E0E">
          <w:rPr>
            <w:noProof/>
            <w:webHidden/>
          </w:rPr>
          <w:fldChar w:fldCharType="begin"/>
        </w:r>
        <w:r w:rsidR="00F81E0E">
          <w:rPr>
            <w:noProof/>
            <w:webHidden/>
          </w:rPr>
          <w:instrText xml:space="preserve"> PAGEREF _Toc58531077 \h </w:instrText>
        </w:r>
        <w:r w:rsidR="00F81E0E">
          <w:rPr>
            <w:noProof/>
            <w:webHidden/>
          </w:rPr>
        </w:r>
        <w:r w:rsidR="00F81E0E">
          <w:rPr>
            <w:noProof/>
            <w:webHidden/>
          </w:rPr>
          <w:fldChar w:fldCharType="separate"/>
        </w:r>
        <w:r w:rsidR="00F81E0E">
          <w:rPr>
            <w:noProof/>
            <w:webHidden/>
          </w:rPr>
          <w:t>34</w:t>
        </w:r>
        <w:r w:rsidR="00F81E0E">
          <w:rPr>
            <w:noProof/>
            <w:webHidden/>
          </w:rPr>
          <w:fldChar w:fldCharType="end"/>
        </w:r>
      </w:hyperlink>
    </w:p>
    <w:p w14:paraId="42A16074" w14:textId="4E4C8AA3" w:rsidR="00F81E0E" w:rsidRDefault="001F34F4">
      <w:pPr>
        <w:pStyle w:val="Seznamobrzk"/>
        <w:tabs>
          <w:tab w:val="right" w:leader="dot" w:pos="9060"/>
        </w:tabs>
        <w:rPr>
          <w:rFonts w:asciiTheme="minorHAnsi" w:eastAsiaTheme="minorEastAsia" w:hAnsiTheme="minorHAnsi"/>
          <w:noProof/>
          <w:sz w:val="22"/>
          <w:lang w:eastAsia="cs-CZ"/>
        </w:rPr>
      </w:pPr>
      <w:hyperlink w:anchor="_Toc58531078" w:history="1">
        <w:r w:rsidR="00F81E0E" w:rsidRPr="007D2E25">
          <w:rPr>
            <w:rStyle w:val="Hypertextovodkaz"/>
            <w:rFonts w:cs="Times New Roman"/>
            <w:noProof/>
          </w:rPr>
          <w:t xml:space="preserve">Obrázek 19 Šátek zvaný spusczowy </w:t>
        </w:r>
        <w:r w:rsidR="00F81E0E" w:rsidRPr="007D2E25">
          <w:rPr>
            <w:rStyle w:val="Hypertextovodkaz"/>
            <w:rFonts w:cs="Times New Roman"/>
            <w:noProof/>
            <w:vertAlign w:val="superscript"/>
          </w:rPr>
          <w:t>(21, s. 58)</w:t>
        </w:r>
        <w:r w:rsidR="00F81E0E">
          <w:rPr>
            <w:noProof/>
            <w:webHidden/>
          </w:rPr>
          <w:tab/>
        </w:r>
        <w:r w:rsidR="00F81E0E">
          <w:rPr>
            <w:noProof/>
            <w:webHidden/>
          </w:rPr>
          <w:fldChar w:fldCharType="begin"/>
        </w:r>
        <w:r w:rsidR="00F81E0E">
          <w:rPr>
            <w:noProof/>
            <w:webHidden/>
          </w:rPr>
          <w:instrText xml:space="preserve"> PAGEREF _Toc58531078 \h </w:instrText>
        </w:r>
        <w:r w:rsidR="00F81E0E">
          <w:rPr>
            <w:noProof/>
            <w:webHidden/>
          </w:rPr>
        </w:r>
        <w:r w:rsidR="00F81E0E">
          <w:rPr>
            <w:noProof/>
            <w:webHidden/>
          </w:rPr>
          <w:fldChar w:fldCharType="separate"/>
        </w:r>
        <w:r w:rsidR="00F81E0E">
          <w:rPr>
            <w:noProof/>
            <w:webHidden/>
          </w:rPr>
          <w:t>35</w:t>
        </w:r>
        <w:r w:rsidR="00F81E0E">
          <w:rPr>
            <w:noProof/>
            <w:webHidden/>
          </w:rPr>
          <w:fldChar w:fldCharType="end"/>
        </w:r>
      </w:hyperlink>
    </w:p>
    <w:p w14:paraId="43FE0BDF" w14:textId="4E3E54B5" w:rsidR="00F81E0E" w:rsidRDefault="001F34F4">
      <w:pPr>
        <w:pStyle w:val="Seznamobrzk"/>
        <w:tabs>
          <w:tab w:val="right" w:leader="dot" w:pos="9060"/>
        </w:tabs>
        <w:rPr>
          <w:rFonts w:asciiTheme="minorHAnsi" w:eastAsiaTheme="minorEastAsia" w:hAnsiTheme="minorHAnsi"/>
          <w:noProof/>
          <w:sz w:val="22"/>
          <w:lang w:eastAsia="cs-CZ"/>
        </w:rPr>
      </w:pPr>
      <w:hyperlink w:anchor="_Toc58531079" w:history="1">
        <w:r w:rsidR="00F81E0E" w:rsidRPr="007D2E25">
          <w:rPr>
            <w:rStyle w:val="Hypertextovodkaz"/>
            <w:rFonts w:cs="Times New Roman"/>
            <w:noProof/>
          </w:rPr>
          <w:t xml:space="preserve">Obrázek 20 Způsoby nošení plachet na území Jablunkovska, J. Mánes, dřevoryt, 1859 </w:t>
        </w:r>
        <w:r w:rsidR="00F81E0E" w:rsidRPr="007D2E25">
          <w:rPr>
            <w:rStyle w:val="Hypertextovodkaz"/>
            <w:rFonts w:cs="Times New Roman"/>
            <w:noProof/>
            <w:vertAlign w:val="superscript"/>
          </w:rPr>
          <w:t>(31, s. 144)</w:t>
        </w:r>
        <w:r w:rsidR="00F81E0E">
          <w:rPr>
            <w:noProof/>
            <w:webHidden/>
          </w:rPr>
          <w:tab/>
        </w:r>
        <w:r w:rsidR="00F81E0E">
          <w:rPr>
            <w:noProof/>
            <w:webHidden/>
          </w:rPr>
          <w:fldChar w:fldCharType="begin"/>
        </w:r>
        <w:r w:rsidR="00F81E0E">
          <w:rPr>
            <w:noProof/>
            <w:webHidden/>
          </w:rPr>
          <w:instrText xml:space="preserve"> PAGEREF _Toc58531079 \h </w:instrText>
        </w:r>
        <w:r w:rsidR="00F81E0E">
          <w:rPr>
            <w:noProof/>
            <w:webHidden/>
          </w:rPr>
        </w:r>
        <w:r w:rsidR="00F81E0E">
          <w:rPr>
            <w:noProof/>
            <w:webHidden/>
          </w:rPr>
          <w:fldChar w:fldCharType="separate"/>
        </w:r>
        <w:r w:rsidR="00F81E0E">
          <w:rPr>
            <w:noProof/>
            <w:webHidden/>
          </w:rPr>
          <w:t>37</w:t>
        </w:r>
        <w:r w:rsidR="00F81E0E">
          <w:rPr>
            <w:noProof/>
            <w:webHidden/>
          </w:rPr>
          <w:fldChar w:fldCharType="end"/>
        </w:r>
      </w:hyperlink>
    </w:p>
    <w:p w14:paraId="041A39AA" w14:textId="29928722" w:rsidR="00F81E0E" w:rsidRDefault="001F34F4">
      <w:pPr>
        <w:pStyle w:val="Seznamobrzk"/>
        <w:tabs>
          <w:tab w:val="right" w:leader="dot" w:pos="9060"/>
        </w:tabs>
        <w:rPr>
          <w:rFonts w:asciiTheme="minorHAnsi" w:eastAsiaTheme="minorEastAsia" w:hAnsiTheme="minorHAnsi"/>
          <w:noProof/>
          <w:sz w:val="22"/>
          <w:lang w:eastAsia="cs-CZ"/>
        </w:rPr>
      </w:pPr>
      <w:hyperlink w:anchor="_Toc58531080" w:history="1">
        <w:r w:rsidR="00F81E0E" w:rsidRPr="007D2E25">
          <w:rPr>
            <w:rStyle w:val="Hypertextovodkaz"/>
            <w:rFonts w:cs="Times New Roman"/>
            <w:noProof/>
          </w:rPr>
          <w:t xml:space="preserve">Obrázek 21 Goralka v plachetce </w:t>
        </w:r>
        <w:r w:rsidR="00F81E0E" w:rsidRPr="007D2E25">
          <w:rPr>
            <w:rStyle w:val="Hypertextovodkaz"/>
            <w:rFonts w:cs="Times New Roman"/>
            <w:noProof/>
            <w:vertAlign w:val="superscript"/>
          </w:rPr>
          <w:t>(14)</w:t>
        </w:r>
        <w:r w:rsidR="00F81E0E">
          <w:rPr>
            <w:noProof/>
            <w:webHidden/>
          </w:rPr>
          <w:tab/>
        </w:r>
        <w:r w:rsidR="00F81E0E">
          <w:rPr>
            <w:noProof/>
            <w:webHidden/>
          </w:rPr>
          <w:fldChar w:fldCharType="begin"/>
        </w:r>
        <w:r w:rsidR="00F81E0E">
          <w:rPr>
            <w:noProof/>
            <w:webHidden/>
          </w:rPr>
          <w:instrText xml:space="preserve"> PAGEREF _Toc58531080 \h </w:instrText>
        </w:r>
        <w:r w:rsidR="00F81E0E">
          <w:rPr>
            <w:noProof/>
            <w:webHidden/>
          </w:rPr>
        </w:r>
        <w:r w:rsidR="00F81E0E">
          <w:rPr>
            <w:noProof/>
            <w:webHidden/>
          </w:rPr>
          <w:fldChar w:fldCharType="separate"/>
        </w:r>
        <w:r w:rsidR="00F81E0E">
          <w:rPr>
            <w:noProof/>
            <w:webHidden/>
          </w:rPr>
          <w:t>38</w:t>
        </w:r>
        <w:r w:rsidR="00F81E0E">
          <w:rPr>
            <w:noProof/>
            <w:webHidden/>
          </w:rPr>
          <w:fldChar w:fldCharType="end"/>
        </w:r>
      </w:hyperlink>
    </w:p>
    <w:p w14:paraId="7D22E574" w14:textId="2352BE72" w:rsidR="00F81E0E" w:rsidRDefault="001F34F4">
      <w:pPr>
        <w:pStyle w:val="Seznamobrzk"/>
        <w:tabs>
          <w:tab w:val="right" w:leader="dot" w:pos="9060"/>
        </w:tabs>
        <w:rPr>
          <w:rFonts w:asciiTheme="minorHAnsi" w:eastAsiaTheme="minorEastAsia" w:hAnsiTheme="minorHAnsi"/>
          <w:noProof/>
          <w:sz w:val="22"/>
          <w:lang w:eastAsia="cs-CZ"/>
        </w:rPr>
      </w:pPr>
      <w:hyperlink w:anchor="_Toc58531081" w:history="1">
        <w:r w:rsidR="00F81E0E" w:rsidRPr="007D2E25">
          <w:rPr>
            <w:rStyle w:val="Hypertextovodkaz"/>
            <w:rFonts w:cs="Times New Roman"/>
            <w:noProof/>
          </w:rPr>
          <w:t xml:space="preserve">Obrázek 22 Kroj těšínský </w:t>
        </w:r>
        <w:r w:rsidR="00F81E0E" w:rsidRPr="007D2E25">
          <w:rPr>
            <w:rStyle w:val="Hypertextovodkaz"/>
            <w:rFonts w:cs="Times New Roman"/>
            <w:noProof/>
            <w:vertAlign w:val="superscript"/>
          </w:rPr>
          <w:t>(40)</w:t>
        </w:r>
        <w:r w:rsidR="00F81E0E">
          <w:rPr>
            <w:noProof/>
            <w:webHidden/>
          </w:rPr>
          <w:tab/>
        </w:r>
        <w:r w:rsidR="00F81E0E">
          <w:rPr>
            <w:noProof/>
            <w:webHidden/>
          </w:rPr>
          <w:fldChar w:fldCharType="begin"/>
        </w:r>
        <w:r w:rsidR="00F81E0E">
          <w:rPr>
            <w:noProof/>
            <w:webHidden/>
          </w:rPr>
          <w:instrText xml:space="preserve"> PAGEREF _Toc58531081 \h </w:instrText>
        </w:r>
        <w:r w:rsidR="00F81E0E">
          <w:rPr>
            <w:noProof/>
            <w:webHidden/>
          </w:rPr>
        </w:r>
        <w:r w:rsidR="00F81E0E">
          <w:rPr>
            <w:noProof/>
            <w:webHidden/>
          </w:rPr>
          <w:fldChar w:fldCharType="separate"/>
        </w:r>
        <w:r w:rsidR="00F81E0E">
          <w:rPr>
            <w:noProof/>
            <w:webHidden/>
          </w:rPr>
          <w:t>39</w:t>
        </w:r>
        <w:r w:rsidR="00F81E0E">
          <w:rPr>
            <w:noProof/>
            <w:webHidden/>
          </w:rPr>
          <w:fldChar w:fldCharType="end"/>
        </w:r>
      </w:hyperlink>
    </w:p>
    <w:p w14:paraId="3EC983E8" w14:textId="52664E5C" w:rsidR="00F81E0E" w:rsidRDefault="001F34F4">
      <w:pPr>
        <w:pStyle w:val="Seznamobrzk"/>
        <w:tabs>
          <w:tab w:val="right" w:leader="dot" w:pos="9060"/>
        </w:tabs>
        <w:rPr>
          <w:rFonts w:asciiTheme="minorHAnsi" w:eastAsiaTheme="minorEastAsia" w:hAnsiTheme="minorHAnsi"/>
          <w:noProof/>
          <w:sz w:val="22"/>
          <w:lang w:eastAsia="cs-CZ"/>
        </w:rPr>
      </w:pPr>
      <w:hyperlink w:anchor="_Toc58531082" w:history="1">
        <w:r w:rsidR="00F81E0E" w:rsidRPr="007D2E25">
          <w:rPr>
            <w:rStyle w:val="Hypertextovodkaz"/>
            <w:rFonts w:cs="Times New Roman"/>
            <w:noProof/>
          </w:rPr>
          <w:t xml:space="preserve">Obrázek 23 Tradiční mužský goralský kroj </w:t>
        </w:r>
        <w:r w:rsidR="00F81E0E" w:rsidRPr="007D2E25">
          <w:rPr>
            <w:rStyle w:val="Hypertextovodkaz"/>
            <w:rFonts w:cs="Times New Roman"/>
            <w:noProof/>
            <w:vertAlign w:val="superscript"/>
          </w:rPr>
          <w:t>(39)</w:t>
        </w:r>
        <w:r w:rsidR="00F81E0E">
          <w:rPr>
            <w:noProof/>
            <w:webHidden/>
          </w:rPr>
          <w:tab/>
        </w:r>
        <w:r w:rsidR="00F81E0E">
          <w:rPr>
            <w:noProof/>
            <w:webHidden/>
          </w:rPr>
          <w:fldChar w:fldCharType="begin"/>
        </w:r>
        <w:r w:rsidR="00F81E0E">
          <w:rPr>
            <w:noProof/>
            <w:webHidden/>
          </w:rPr>
          <w:instrText xml:space="preserve"> PAGEREF _Toc58531082 \h </w:instrText>
        </w:r>
        <w:r w:rsidR="00F81E0E">
          <w:rPr>
            <w:noProof/>
            <w:webHidden/>
          </w:rPr>
        </w:r>
        <w:r w:rsidR="00F81E0E">
          <w:rPr>
            <w:noProof/>
            <w:webHidden/>
          </w:rPr>
          <w:fldChar w:fldCharType="separate"/>
        </w:r>
        <w:r w:rsidR="00F81E0E">
          <w:rPr>
            <w:noProof/>
            <w:webHidden/>
          </w:rPr>
          <w:t>41</w:t>
        </w:r>
        <w:r w:rsidR="00F81E0E">
          <w:rPr>
            <w:noProof/>
            <w:webHidden/>
          </w:rPr>
          <w:fldChar w:fldCharType="end"/>
        </w:r>
      </w:hyperlink>
    </w:p>
    <w:p w14:paraId="53D6435B" w14:textId="5BD5FC3B" w:rsidR="00F81E0E" w:rsidRDefault="001F34F4">
      <w:pPr>
        <w:pStyle w:val="Seznamobrzk"/>
        <w:tabs>
          <w:tab w:val="right" w:leader="dot" w:pos="9060"/>
        </w:tabs>
        <w:rPr>
          <w:rFonts w:asciiTheme="minorHAnsi" w:eastAsiaTheme="minorEastAsia" w:hAnsiTheme="minorHAnsi"/>
          <w:noProof/>
          <w:sz w:val="22"/>
          <w:lang w:eastAsia="cs-CZ"/>
        </w:rPr>
      </w:pPr>
      <w:hyperlink w:anchor="_Toc58531083" w:history="1">
        <w:r w:rsidR="00F81E0E" w:rsidRPr="007D2E25">
          <w:rPr>
            <w:rStyle w:val="Hypertextovodkaz"/>
            <w:rFonts w:cs="Times New Roman"/>
            <w:noProof/>
          </w:rPr>
          <w:t xml:space="preserve">Obrázek 24 Výšivka na sváteční košili </w:t>
        </w:r>
        <w:r w:rsidR="00F81E0E" w:rsidRPr="007D2E25">
          <w:rPr>
            <w:rStyle w:val="Hypertextovodkaz"/>
            <w:rFonts w:cs="Times New Roman"/>
            <w:noProof/>
            <w:vertAlign w:val="superscript"/>
          </w:rPr>
          <w:t>(24, s. 40)</w:t>
        </w:r>
        <w:r w:rsidR="00F81E0E">
          <w:rPr>
            <w:noProof/>
            <w:webHidden/>
          </w:rPr>
          <w:tab/>
        </w:r>
        <w:r w:rsidR="00F81E0E">
          <w:rPr>
            <w:noProof/>
            <w:webHidden/>
          </w:rPr>
          <w:fldChar w:fldCharType="begin"/>
        </w:r>
        <w:r w:rsidR="00F81E0E">
          <w:rPr>
            <w:noProof/>
            <w:webHidden/>
          </w:rPr>
          <w:instrText xml:space="preserve"> PAGEREF _Toc58531083 \h </w:instrText>
        </w:r>
        <w:r w:rsidR="00F81E0E">
          <w:rPr>
            <w:noProof/>
            <w:webHidden/>
          </w:rPr>
        </w:r>
        <w:r w:rsidR="00F81E0E">
          <w:rPr>
            <w:noProof/>
            <w:webHidden/>
          </w:rPr>
          <w:fldChar w:fldCharType="separate"/>
        </w:r>
        <w:r w:rsidR="00F81E0E">
          <w:rPr>
            <w:noProof/>
            <w:webHidden/>
          </w:rPr>
          <w:t>43</w:t>
        </w:r>
        <w:r w:rsidR="00F81E0E">
          <w:rPr>
            <w:noProof/>
            <w:webHidden/>
          </w:rPr>
          <w:fldChar w:fldCharType="end"/>
        </w:r>
      </w:hyperlink>
    </w:p>
    <w:p w14:paraId="5DE2DF5C" w14:textId="5E2BA3BC" w:rsidR="00F81E0E" w:rsidRDefault="001F34F4">
      <w:pPr>
        <w:pStyle w:val="Seznamobrzk"/>
        <w:tabs>
          <w:tab w:val="right" w:leader="dot" w:pos="9060"/>
        </w:tabs>
        <w:rPr>
          <w:rFonts w:asciiTheme="minorHAnsi" w:eastAsiaTheme="minorEastAsia" w:hAnsiTheme="minorHAnsi"/>
          <w:noProof/>
          <w:sz w:val="22"/>
          <w:lang w:eastAsia="cs-CZ"/>
        </w:rPr>
      </w:pPr>
      <w:hyperlink w:anchor="_Toc58531084" w:history="1">
        <w:r w:rsidR="00F81E0E" w:rsidRPr="007D2E25">
          <w:rPr>
            <w:rStyle w:val="Hypertextovodkaz"/>
            <w:rFonts w:cs="Times New Roman"/>
            <w:noProof/>
          </w:rPr>
          <w:t xml:space="preserve">Obrázek 25 Goral v tradičním oděvu a značkem vyšívaným v záňadří </w:t>
        </w:r>
        <w:r w:rsidR="00F81E0E" w:rsidRPr="007D2E25">
          <w:rPr>
            <w:rStyle w:val="Hypertextovodkaz"/>
            <w:rFonts w:cs="Times New Roman"/>
            <w:noProof/>
            <w:vertAlign w:val="superscript"/>
          </w:rPr>
          <w:t>(14)</w:t>
        </w:r>
        <w:r w:rsidR="00F81E0E">
          <w:rPr>
            <w:noProof/>
            <w:webHidden/>
          </w:rPr>
          <w:tab/>
        </w:r>
        <w:r w:rsidR="00F81E0E">
          <w:rPr>
            <w:noProof/>
            <w:webHidden/>
          </w:rPr>
          <w:fldChar w:fldCharType="begin"/>
        </w:r>
        <w:r w:rsidR="00F81E0E">
          <w:rPr>
            <w:noProof/>
            <w:webHidden/>
          </w:rPr>
          <w:instrText xml:space="preserve"> PAGEREF _Toc58531084 \h </w:instrText>
        </w:r>
        <w:r w:rsidR="00F81E0E">
          <w:rPr>
            <w:noProof/>
            <w:webHidden/>
          </w:rPr>
        </w:r>
        <w:r w:rsidR="00F81E0E">
          <w:rPr>
            <w:noProof/>
            <w:webHidden/>
          </w:rPr>
          <w:fldChar w:fldCharType="separate"/>
        </w:r>
        <w:r w:rsidR="00F81E0E">
          <w:rPr>
            <w:noProof/>
            <w:webHidden/>
          </w:rPr>
          <w:t>44</w:t>
        </w:r>
        <w:r w:rsidR="00F81E0E">
          <w:rPr>
            <w:noProof/>
            <w:webHidden/>
          </w:rPr>
          <w:fldChar w:fldCharType="end"/>
        </w:r>
      </w:hyperlink>
    </w:p>
    <w:p w14:paraId="639FBC70" w14:textId="32FD825D" w:rsidR="00F81E0E" w:rsidRDefault="001F34F4">
      <w:pPr>
        <w:pStyle w:val="Seznamobrzk"/>
        <w:tabs>
          <w:tab w:val="right" w:leader="dot" w:pos="9060"/>
        </w:tabs>
        <w:rPr>
          <w:rFonts w:asciiTheme="minorHAnsi" w:eastAsiaTheme="minorEastAsia" w:hAnsiTheme="minorHAnsi"/>
          <w:noProof/>
          <w:sz w:val="22"/>
          <w:lang w:eastAsia="cs-CZ"/>
        </w:rPr>
      </w:pPr>
      <w:hyperlink w:anchor="_Toc58531085" w:history="1">
        <w:r w:rsidR="00F81E0E" w:rsidRPr="007D2E25">
          <w:rPr>
            <w:rStyle w:val="Hypertextovodkaz"/>
            <w:rFonts w:cs="Times New Roman"/>
            <w:noProof/>
          </w:rPr>
          <w:t xml:space="preserve">Obrázek 26 Typ značku </w:t>
        </w:r>
        <w:r w:rsidR="00F81E0E" w:rsidRPr="007D2E25">
          <w:rPr>
            <w:rStyle w:val="Hypertextovodkaz"/>
            <w:rFonts w:cs="Times New Roman"/>
            <w:noProof/>
            <w:vertAlign w:val="superscript"/>
          </w:rPr>
          <w:t>(24, s. 40)</w:t>
        </w:r>
        <w:r w:rsidR="00F81E0E">
          <w:rPr>
            <w:noProof/>
            <w:webHidden/>
          </w:rPr>
          <w:tab/>
        </w:r>
        <w:r w:rsidR="00F81E0E">
          <w:rPr>
            <w:noProof/>
            <w:webHidden/>
          </w:rPr>
          <w:fldChar w:fldCharType="begin"/>
        </w:r>
        <w:r w:rsidR="00F81E0E">
          <w:rPr>
            <w:noProof/>
            <w:webHidden/>
          </w:rPr>
          <w:instrText xml:space="preserve"> PAGEREF _Toc58531085 \h </w:instrText>
        </w:r>
        <w:r w:rsidR="00F81E0E">
          <w:rPr>
            <w:noProof/>
            <w:webHidden/>
          </w:rPr>
        </w:r>
        <w:r w:rsidR="00F81E0E">
          <w:rPr>
            <w:noProof/>
            <w:webHidden/>
          </w:rPr>
          <w:fldChar w:fldCharType="separate"/>
        </w:r>
        <w:r w:rsidR="00F81E0E">
          <w:rPr>
            <w:noProof/>
            <w:webHidden/>
          </w:rPr>
          <w:t>45</w:t>
        </w:r>
        <w:r w:rsidR="00F81E0E">
          <w:rPr>
            <w:noProof/>
            <w:webHidden/>
          </w:rPr>
          <w:fldChar w:fldCharType="end"/>
        </w:r>
      </w:hyperlink>
    </w:p>
    <w:p w14:paraId="020D03BC" w14:textId="4F8D4718" w:rsidR="00F81E0E" w:rsidRDefault="001F34F4">
      <w:pPr>
        <w:pStyle w:val="Seznamobrzk"/>
        <w:tabs>
          <w:tab w:val="right" w:leader="dot" w:pos="9060"/>
        </w:tabs>
        <w:rPr>
          <w:rFonts w:asciiTheme="minorHAnsi" w:eastAsiaTheme="minorEastAsia" w:hAnsiTheme="minorHAnsi"/>
          <w:noProof/>
          <w:sz w:val="22"/>
          <w:lang w:eastAsia="cs-CZ"/>
        </w:rPr>
      </w:pPr>
      <w:hyperlink w:anchor="_Toc58531086" w:history="1">
        <w:r w:rsidR="00F81E0E" w:rsidRPr="007D2E25">
          <w:rPr>
            <w:rStyle w:val="Hypertextovodkaz"/>
            <w:rFonts w:cs="Times New Roman"/>
            <w:noProof/>
          </w:rPr>
          <w:t xml:space="preserve">Obrázek 27 Nohavice se švem vzadu </w:t>
        </w:r>
        <w:r w:rsidR="00F81E0E" w:rsidRPr="007D2E25">
          <w:rPr>
            <w:rStyle w:val="Hypertextovodkaz"/>
            <w:rFonts w:cs="Times New Roman"/>
            <w:noProof/>
            <w:vertAlign w:val="superscript"/>
          </w:rPr>
          <w:t>(21, s. 33)</w:t>
        </w:r>
        <w:r w:rsidR="00F81E0E">
          <w:rPr>
            <w:noProof/>
            <w:webHidden/>
          </w:rPr>
          <w:tab/>
        </w:r>
        <w:r w:rsidR="00F81E0E">
          <w:rPr>
            <w:noProof/>
            <w:webHidden/>
          </w:rPr>
          <w:fldChar w:fldCharType="begin"/>
        </w:r>
        <w:r w:rsidR="00F81E0E">
          <w:rPr>
            <w:noProof/>
            <w:webHidden/>
          </w:rPr>
          <w:instrText xml:space="preserve"> PAGEREF _Toc58531086 \h </w:instrText>
        </w:r>
        <w:r w:rsidR="00F81E0E">
          <w:rPr>
            <w:noProof/>
            <w:webHidden/>
          </w:rPr>
        </w:r>
        <w:r w:rsidR="00F81E0E">
          <w:rPr>
            <w:noProof/>
            <w:webHidden/>
          </w:rPr>
          <w:fldChar w:fldCharType="separate"/>
        </w:r>
        <w:r w:rsidR="00F81E0E">
          <w:rPr>
            <w:noProof/>
            <w:webHidden/>
          </w:rPr>
          <w:t>46</w:t>
        </w:r>
        <w:r w:rsidR="00F81E0E">
          <w:rPr>
            <w:noProof/>
            <w:webHidden/>
          </w:rPr>
          <w:fldChar w:fldCharType="end"/>
        </w:r>
      </w:hyperlink>
    </w:p>
    <w:p w14:paraId="4854FE1E" w14:textId="53D239D9" w:rsidR="00F81E0E" w:rsidRDefault="001F34F4">
      <w:pPr>
        <w:pStyle w:val="Seznamobrzk"/>
        <w:tabs>
          <w:tab w:val="right" w:leader="dot" w:pos="9060"/>
        </w:tabs>
        <w:rPr>
          <w:rFonts w:asciiTheme="minorHAnsi" w:eastAsiaTheme="minorEastAsia" w:hAnsiTheme="minorHAnsi"/>
          <w:noProof/>
          <w:sz w:val="22"/>
          <w:lang w:eastAsia="cs-CZ"/>
        </w:rPr>
      </w:pPr>
      <w:hyperlink w:anchor="_Toc58531087" w:history="1">
        <w:r w:rsidR="00F81E0E" w:rsidRPr="007D2E25">
          <w:rPr>
            <w:rStyle w:val="Hypertextovodkaz"/>
            <w:rFonts w:cs="Times New Roman"/>
            <w:noProof/>
          </w:rPr>
          <w:t xml:space="preserve">Obrázek 28 Nohavice se švem vzadu (zapůjčeny Janem Michalíkem z Písku) </w:t>
        </w:r>
        <w:r w:rsidR="00F81E0E" w:rsidRPr="007D2E25">
          <w:rPr>
            <w:rStyle w:val="Hypertextovodkaz"/>
            <w:rFonts w:cs="Times New Roman"/>
            <w:noProof/>
            <w:vertAlign w:val="superscript"/>
          </w:rPr>
          <w:t>(41)</w:t>
        </w:r>
        <w:r w:rsidR="00F81E0E">
          <w:rPr>
            <w:noProof/>
            <w:webHidden/>
          </w:rPr>
          <w:tab/>
        </w:r>
        <w:r w:rsidR="00F81E0E">
          <w:rPr>
            <w:noProof/>
            <w:webHidden/>
          </w:rPr>
          <w:fldChar w:fldCharType="begin"/>
        </w:r>
        <w:r w:rsidR="00F81E0E">
          <w:rPr>
            <w:noProof/>
            <w:webHidden/>
          </w:rPr>
          <w:instrText xml:space="preserve"> PAGEREF _Toc58531087 \h </w:instrText>
        </w:r>
        <w:r w:rsidR="00F81E0E">
          <w:rPr>
            <w:noProof/>
            <w:webHidden/>
          </w:rPr>
        </w:r>
        <w:r w:rsidR="00F81E0E">
          <w:rPr>
            <w:noProof/>
            <w:webHidden/>
          </w:rPr>
          <w:fldChar w:fldCharType="separate"/>
        </w:r>
        <w:r w:rsidR="00F81E0E">
          <w:rPr>
            <w:noProof/>
            <w:webHidden/>
          </w:rPr>
          <w:t>46</w:t>
        </w:r>
        <w:r w:rsidR="00F81E0E">
          <w:rPr>
            <w:noProof/>
            <w:webHidden/>
          </w:rPr>
          <w:fldChar w:fldCharType="end"/>
        </w:r>
      </w:hyperlink>
    </w:p>
    <w:p w14:paraId="7FA58EED" w14:textId="16948724" w:rsidR="00F81E0E" w:rsidRDefault="001F34F4">
      <w:pPr>
        <w:pStyle w:val="Seznamobrzk"/>
        <w:tabs>
          <w:tab w:val="right" w:leader="dot" w:pos="9060"/>
        </w:tabs>
        <w:rPr>
          <w:rFonts w:asciiTheme="minorHAnsi" w:eastAsiaTheme="minorEastAsia" w:hAnsiTheme="minorHAnsi"/>
          <w:noProof/>
          <w:sz w:val="22"/>
          <w:lang w:eastAsia="cs-CZ"/>
        </w:rPr>
      </w:pPr>
      <w:hyperlink w:anchor="_Toc58531088" w:history="1">
        <w:r w:rsidR="00F81E0E" w:rsidRPr="007D2E25">
          <w:rPr>
            <w:rStyle w:val="Hypertextovodkaz"/>
            <w:rFonts w:cs="Times New Roman"/>
            <w:noProof/>
          </w:rPr>
          <w:t xml:space="preserve">Obrázek 29 Detailní pohled na slepé knoflíky </w:t>
        </w:r>
        <w:r w:rsidR="00F81E0E" w:rsidRPr="007D2E25">
          <w:rPr>
            <w:rStyle w:val="Hypertextovodkaz"/>
            <w:rFonts w:cs="Times New Roman"/>
            <w:noProof/>
            <w:vertAlign w:val="superscript"/>
          </w:rPr>
          <w:t>(24, s. 34)</w:t>
        </w:r>
        <w:r w:rsidR="00F81E0E">
          <w:rPr>
            <w:noProof/>
            <w:webHidden/>
          </w:rPr>
          <w:tab/>
        </w:r>
        <w:r w:rsidR="00F81E0E">
          <w:rPr>
            <w:noProof/>
            <w:webHidden/>
          </w:rPr>
          <w:fldChar w:fldCharType="begin"/>
        </w:r>
        <w:r w:rsidR="00F81E0E">
          <w:rPr>
            <w:noProof/>
            <w:webHidden/>
          </w:rPr>
          <w:instrText xml:space="preserve"> PAGEREF _Toc58531088 \h </w:instrText>
        </w:r>
        <w:r w:rsidR="00F81E0E">
          <w:rPr>
            <w:noProof/>
            <w:webHidden/>
          </w:rPr>
        </w:r>
        <w:r w:rsidR="00F81E0E">
          <w:rPr>
            <w:noProof/>
            <w:webHidden/>
          </w:rPr>
          <w:fldChar w:fldCharType="separate"/>
        </w:r>
        <w:r w:rsidR="00F81E0E">
          <w:rPr>
            <w:noProof/>
            <w:webHidden/>
          </w:rPr>
          <w:t>47</w:t>
        </w:r>
        <w:r w:rsidR="00F81E0E">
          <w:rPr>
            <w:noProof/>
            <w:webHidden/>
          </w:rPr>
          <w:fldChar w:fldCharType="end"/>
        </w:r>
      </w:hyperlink>
    </w:p>
    <w:p w14:paraId="0D691CA0" w14:textId="4F81DE90" w:rsidR="00F81E0E" w:rsidRDefault="001F34F4">
      <w:pPr>
        <w:pStyle w:val="Seznamobrzk"/>
        <w:tabs>
          <w:tab w:val="right" w:leader="dot" w:pos="9060"/>
        </w:tabs>
        <w:rPr>
          <w:rFonts w:asciiTheme="minorHAnsi" w:eastAsiaTheme="minorEastAsia" w:hAnsiTheme="minorHAnsi"/>
          <w:noProof/>
          <w:sz w:val="22"/>
          <w:lang w:eastAsia="cs-CZ"/>
        </w:rPr>
      </w:pPr>
      <w:hyperlink w:anchor="_Toc58531089" w:history="1">
        <w:r w:rsidR="00F81E0E" w:rsidRPr="007D2E25">
          <w:rPr>
            <w:rStyle w:val="Hypertextovodkaz"/>
            <w:rFonts w:cs="Times New Roman"/>
            <w:noProof/>
          </w:rPr>
          <w:t xml:space="preserve">Obrázek 30 Černý bruclik se zelenými a červenými vyšívanými detaily </w:t>
        </w:r>
        <w:r w:rsidR="00F81E0E" w:rsidRPr="007D2E25">
          <w:rPr>
            <w:rStyle w:val="Hypertextovodkaz"/>
            <w:rFonts w:cs="Times New Roman"/>
            <w:noProof/>
            <w:vertAlign w:val="superscript"/>
          </w:rPr>
          <w:t>(4, s. 82)</w:t>
        </w:r>
        <w:r w:rsidR="00F81E0E">
          <w:rPr>
            <w:noProof/>
            <w:webHidden/>
          </w:rPr>
          <w:tab/>
        </w:r>
        <w:r w:rsidR="00F81E0E">
          <w:rPr>
            <w:noProof/>
            <w:webHidden/>
          </w:rPr>
          <w:fldChar w:fldCharType="begin"/>
        </w:r>
        <w:r w:rsidR="00F81E0E">
          <w:rPr>
            <w:noProof/>
            <w:webHidden/>
          </w:rPr>
          <w:instrText xml:space="preserve"> PAGEREF _Toc58531089 \h </w:instrText>
        </w:r>
        <w:r w:rsidR="00F81E0E">
          <w:rPr>
            <w:noProof/>
            <w:webHidden/>
          </w:rPr>
        </w:r>
        <w:r w:rsidR="00F81E0E">
          <w:rPr>
            <w:noProof/>
            <w:webHidden/>
          </w:rPr>
          <w:fldChar w:fldCharType="separate"/>
        </w:r>
        <w:r w:rsidR="00F81E0E">
          <w:rPr>
            <w:noProof/>
            <w:webHidden/>
          </w:rPr>
          <w:t>48</w:t>
        </w:r>
        <w:r w:rsidR="00F81E0E">
          <w:rPr>
            <w:noProof/>
            <w:webHidden/>
          </w:rPr>
          <w:fldChar w:fldCharType="end"/>
        </w:r>
      </w:hyperlink>
    </w:p>
    <w:p w14:paraId="147BE9CA" w14:textId="518DDB8E" w:rsidR="00F81E0E" w:rsidRDefault="001F34F4">
      <w:pPr>
        <w:pStyle w:val="Seznamobrzk"/>
        <w:tabs>
          <w:tab w:val="right" w:leader="dot" w:pos="9060"/>
        </w:tabs>
        <w:rPr>
          <w:rFonts w:asciiTheme="minorHAnsi" w:eastAsiaTheme="minorEastAsia" w:hAnsiTheme="minorHAnsi"/>
          <w:noProof/>
          <w:sz w:val="22"/>
          <w:lang w:eastAsia="cs-CZ"/>
        </w:rPr>
      </w:pPr>
      <w:hyperlink w:anchor="_Toc58531090" w:history="1">
        <w:r w:rsidR="00F81E0E" w:rsidRPr="007D2E25">
          <w:rPr>
            <w:rStyle w:val="Hypertextovodkaz"/>
            <w:rFonts w:cs="Times New Roman"/>
            <w:noProof/>
          </w:rPr>
          <w:t xml:space="preserve">Obrázek 31 Červený bruclik zdobený bambulemi </w:t>
        </w:r>
        <w:r w:rsidR="00F81E0E" w:rsidRPr="007D2E25">
          <w:rPr>
            <w:rStyle w:val="Hypertextovodkaz"/>
            <w:rFonts w:cs="Times New Roman"/>
            <w:noProof/>
            <w:vertAlign w:val="superscript"/>
          </w:rPr>
          <w:t>(4, s. 83)</w:t>
        </w:r>
        <w:r w:rsidR="00F81E0E">
          <w:rPr>
            <w:noProof/>
            <w:webHidden/>
          </w:rPr>
          <w:tab/>
        </w:r>
        <w:r w:rsidR="00F81E0E">
          <w:rPr>
            <w:noProof/>
            <w:webHidden/>
          </w:rPr>
          <w:fldChar w:fldCharType="begin"/>
        </w:r>
        <w:r w:rsidR="00F81E0E">
          <w:rPr>
            <w:noProof/>
            <w:webHidden/>
          </w:rPr>
          <w:instrText xml:space="preserve"> PAGEREF _Toc58531090 \h </w:instrText>
        </w:r>
        <w:r w:rsidR="00F81E0E">
          <w:rPr>
            <w:noProof/>
            <w:webHidden/>
          </w:rPr>
        </w:r>
        <w:r w:rsidR="00F81E0E">
          <w:rPr>
            <w:noProof/>
            <w:webHidden/>
          </w:rPr>
          <w:fldChar w:fldCharType="separate"/>
        </w:r>
        <w:r w:rsidR="00F81E0E">
          <w:rPr>
            <w:noProof/>
            <w:webHidden/>
          </w:rPr>
          <w:t>49</w:t>
        </w:r>
        <w:r w:rsidR="00F81E0E">
          <w:rPr>
            <w:noProof/>
            <w:webHidden/>
          </w:rPr>
          <w:fldChar w:fldCharType="end"/>
        </w:r>
      </w:hyperlink>
    </w:p>
    <w:p w14:paraId="70C49EAE" w14:textId="57B47C76" w:rsidR="00F81E0E" w:rsidRDefault="001F34F4">
      <w:pPr>
        <w:pStyle w:val="Seznamobrzk"/>
        <w:tabs>
          <w:tab w:val="right" w:leader="dot" w:pos="9060"/>
        </w:tabs>
        <w:rPr>
          <w:rFonts w:asciiTheme="minorHAnsi" w:eastAsiaTheme="minorEastAsia" w:hAnsiTheme="minorHAnsi"/>
          <w:noProof/>
          <w:sz w:val="22"/>
          <w:lang w:eastAsia="cs-CZ"/>
        </w:rPr>
      </w:pPr>
      <w:hyperlink w:anchor="_Toc58531091" w:history="1">
        <w:r w:rsidR="00F81E0E" w:rsidRPr="007D2E25">
          <w:rPr>
            <w:rStyle w:val="Hypertextovodkaz"/>
            <w:rFonts w:cs="Times New Roman"/>
            <w:noProof/>
          </w:rPr>
          <w:t xml:space="preserve">Obrázek 32 Goralský kroj, součástí je také kožich a guňa, která je přehozená přes ramena </w:t>
        </w:r>
        <w:r w:rsidR="00F81E0E" w:rsidRPr="007D2E25">
          <w:rPr>
            <w:rStyle w:val="Hypertextovodkaz"/>
            <w:rFonts w:cs="Times New Roman"/>
            <w:noProof/>
            <w:vertAlign w:val="superscript"/>
          </w:rPr>
          <w:t>(30, s. 65)</w:t>
        </w:r>
        <w:r w:rsidR="00F81E0E">
          <w:rPr>
            <w:noProof/>
            <w:webHidden/>
          </w:rPr>
          <w:tab/>
        </w:r>
        <w:r w:rsidR="00F81E0E">
          <w:rPr>
            <w:noProof/>
            <w:webHidden/>
          </w:rPr>
          <w:fldChar w:fldCharType="begin"/>
        </w:r>
        <w:r w:rsidR="00F81E0E">
          <w:rPr>
            <w:noProof/>
            <w:webHidden/>
          </w:rPr>
          <w:instrText xml:space="preserve"> PAGEREF _Toc58531091 \h </w:instrText>
        </w:r>
        <w:r w:rsidR="00F81E0E">
          <w:rPr>
            <w:noProof/>
            <w:webHidden/>
          </w:rPr>
        </w:r>
        <w:r w:rsidR="00F81E0E">
          <w:rPr>
            <w:noProof/>
            <w:webHidden/>
          </w:rPr>
          <w:fldChar w:fldCharType="separate"/>
        </w:r>
        <w:r w:rsidR="00F81E0E">
          <w:rPr>
            <w:noProof/>
            <w:webHidden/>
          </w:rPr>
          <w:t>50</w:t>
        </w:r>
        <w:r w:rsidR="00F81E0E">
          <w:rPr>
            <w:noProof/>
            <w:webHidden/>
          </w:rPr>
          <w:fldChar w:fldCharType="end"/>
        </w:r>
      </w:hyperlink>
    </w:p>
    <w:p w14:paraId="4208712C" w14:textId="4B3796EA" w:rsidR="00F81E0E" w:rsidRDefault="001F34F4">
      <w:pPr>
        <w:pStyle w:val="Seznamobrzk"/>
        <w:tabs>
          <w:tab w:val="right" w:leader="dot" w:pos="9060"/>
        </w:tabs>
        <w:rPr>
          <w:rFonts w:asciiTheme="minorHAnsi" w:eastAsiaTheme="minorEastAsia" w:hAnsiTheme="minorHAnsi"/>
          <w:noProof/>
          <w:sz w:val="22"/>
          <w:lang w:eastAsia="cs-CZ"/>
        </w:rPr>
      </w:pPr>
      <w:hyperlink w:anchor="_Toc58531092" w:history="1">
        <w:r w:rsidR="00F81E0E" w:rsidRPr="007D2E25">
          <w:rPr>
            <w:rStyle w:val="Hypertextovodkaz"/>
            <w:rFonts w:cs="Times New Roman"/>
            <w:noProof/>
          </w:rPr>
          <w:t xml:space="preserve">Obrázek 33 Kožich </w:t>
        </w:r>
        <w:r w:rsidR="00F81E0E" w:rsidRPr="007D2E25">
          <w:rPr>
            <w:rStyle w:val="Hypertextovodkaz"/>
            <w:rFonts w:cs="Times New Roman"/>
            <w:noProof/>
            <w:vertAlign w:val="superscript"/>
          </w:rPr>
          <w:t>(24, s. 34)</w:t>
        </w:r>
        <w:r w:rsidR="00F81E0E">
          <w:rPr>
            <w:noProof/>
            <w:webHidden/>
          </w:rPr>
          <w:tab/>
        </w:r>
        <w:r w:rsidR="00F81E0E">
          <w:rPr>
            <w:noProof/>
            <w:webHidden/>
          </w:rPr>
          <w:fldChar w:fldCharType="begin"/>
        </w:r>
        <w:r w:rsidR="00F81E0E">
          <w:rPr>
            <w:noProof/>
            <w:webHidden/>
          </w:rPr>
          <w:instrText xml:space="preserve"> PAGEREF _Toc58531092 \h </w:instrText>
        </w:r>
        <w:r w:rsidR="00F81E0E">
          <w:rPr>
            <w:noProof/>
            <w:webHidden/>
          </w:rPr>
        </w:r>
        <w:r w:rsidR="00F81E0E">
          <w:rPr>
            <w:noProof/>
            <w:webHidden/>
          </w:rPr>
          <w:fldChar w:fldCharType="separate"/>
        </w:r>
        <w:r w:rsidR="00F81E0E">
          <w:rPr>
            <w:noProof/>
            <w:webHidden/>
          </w:rPr>
          <w:t>52</w:t>
        </w:r>
        <w:r w:rsidR="00F81E0E">
          <w:rPr>
            <w:noProof/>
            <w:webHidden/>
          </w:rPr>
          <w:fldChar w:fldCharType="end"/>
        </w:r>
      </w:hyperlink>
    </w:p>
    <w:p w14:paraId="58EA777B" w14:textId="230FCDAA" w:rsidR="00F81E0E" w:rsidRDefault="001F34F4">
      <w:pPr>
        <w:pStyle w:val="Seznamobrzk"/>
        <w:tabs>
          <w:tab w:val="right" w:leader="dot" w:pos="9060"/>
        </w:tabs>
        <w:rPr>
          <w:rFonts w:asciiTheme="minorHAnsi" w:eastAsiaTheme="minorEastAsia" w:hAnsiTheme="minorHAnsi"/>
          <w:noProof/>
          <w:sz w:val="22"/>
          <w:lang w:eastAsia="cs-CZ"/>
        </w:rPr>
      </w:pPr>
      <w:hyperlink w:anchor="_Toc58531093" w:history="1">
        <w:r w:rsidR="00F81E0E" w:rsidRPr="007D2E25">
          <w:rPr>
            <w:rStyle w:val="Hypertextovodkaz"/>
            <w:rFonts w:cs="Times New Roman"/>
            <w:noProof/>
          </w:rPr>
          <w:t xml:space="preserve">Obrázek 34 Skupina goralů z Jistebné v kožiších </w:t>
        </w:r>
        <w:r w:rsidR="00F81E0E" w:rsidRPr="007D2E25">
          <w:rPr>
            <w:rStyle w:val="Hypertextovodkaz"/>
            <w:rFonts w:cs="Times New Roman"/>
            <w:noProof/>
            <w:vertAlign w:val="superscript"/>
          </w:rPr>
          <w:t>(21, s. 11)</w:t>
        </w:r>
        <w:r w:rsidR="00F81E0E">
          <w:rPr>
            <w:noProof/>
            <w:webHidden/>
          </w:rPr>
          <w:tab/>
        </w:r>
        <w:r w:rsidR="00F81E0E">
          <w:rPr>
            <w:noProof/>
            <w:webHidden/>
          </w:rPr>
          <w:fldChar w:fldCharType="begin"/>
        </w:r>
        <w:r w:rsidR="00F81E0E">
          <w:rPr>
            <w:noProof/>
            <w:webHidden/>
          </w:rPr>
          <w:instrText xml:space="preserve"> PAGEREF _Toc58531093 \h </w:instrText>
        </w:r>
        <w:r w:rsidR="00F81E0E">
          <w:rPr>
            <w:noProof/>
            <w:webHidden/>
          </w:rPr>
        </w:r>
        <w:r w:rsidR="00F81E0E">
          <w:rPr>
            <w:noProof/>
            <w:webHidden/>
          </w:rPr>
          <w:fldChar w:fldCharType="separate"/>
        </w:r>
        <w:r w:rsidR="00F81E0E">
          <w:rPr>
            <w:noProof/>
            <w:webHidden/>
          </w:rPr>
          <w:t>52</w:t>
        </w:r>
        <w:r w:rsidR="00F81E0E">
          <w:rPr>
            <w:noProof/>
            <w:webHidden/>
          </w:rPr>
          <w:fldChar w:fldCharType="end"/>
        </w:r>
      </w:hyperlink>
    </w:p>
    <w:p w14:paraId="35F68300" w14:textId="52B14C10" w:rsidR="00F81E0E" w:rsidRDefault="001F34F4">
      <w:pPr>
        <w:pStyle w:val="Seznamobrzk"/>
        <w:tabs>
          <w:tab w:val="right" w:leader="dot" w:pos="9060"/>
        </w:tabs>
        <w:rPr>
          <w:rFonts w:asciiTheme="minorHAnsi" w:eastAsiaTheme="minorEastAsia" w:hAnsiTheme="minorHAnsi"/>
          <w:noProof/>
          <w:sz w:val="22"/>
          <w:lang w:eastAsia="cs-CZ"/>
        </w:rPr>
      </w:pPr>
      <w:hyperlink w:anchor="_Toc58531094" w:history="1">
        <w:r w:rsidR="00F81E0E" w:rsidRPr="007D2E25">
          <w:rPr>
            <w:rStyle w:val="Hypertextovodkaz"/>
            <w:rFonts w:cs="Times New Roman"/>
            <w:noProof/>
          </w:rPr>
          <w:t>Obrázek 35 Fojt z Bukovce, Adam Cmiel</w:t>
        </w:r>
        <w:r w:rsidR="00F81E0E" w:rsidRPr="007D2E25">
          <w:rPr>
            <w:rStyle w:val="Hypertextovodkaz"/>
            <w:rFonts w:cs="Times New Roman"/>
            <w:noProof/>
            <w:vertAlign w:val="superscript"/>
          </w:rPr>
          <w:t xml:space="preserve"> (17, s. 99)</w:t>
        </w:r>
        <w:r w:rsidR="00F81E0E">
          <w:rPr>
            <w:noProof/>
            <w:webHidden/>
          </w:rPr>
          <w:tab/>
        </w:r>
        <w:r w:rsidR="00F81E0E">
          <w:rPr>
            <w:noProof/>
            <w:webHidden/>
          </w:rPr>
          <w:fldChar w:fldCharType="begin"/>
        </w:r>
        <w:r w:rsidR="00F81E0E">
          <w:rPr>
            <w:noProof/>
            <w:webHidden/>
          </w:rPr>
          <w:instrText xml:space="preserve"> PAGEREF _Toc58531094 \h </w:instrText>
        </w:r>
        <w:r w:rsidR="00F81E0E">
          <w:rPr>
            <w:noProof/>
            <w:webHidden/>
          </w:rPr>
        </w:r>
        <w:r w:rsidR="00F81E0E">
          <w:rPr>
            <w:noProof/>
            <w:webHidden/>
          </w:rPr>
          <w:fldChar w:fldCharType="separate"/>
        </w:r>
        <w:r w:rsidR="00F81E0E">
          <w:rPr>
            <w:noProof/>
            <w:webHidden/>
          </w:rPr>
          <w:t>53</w:t>
        </w:r>
        <w:r w:rsidR="00F81E0E">
          <w:rPr>
            <w:noProof/>
            <w:webHidden/>
          </w:rPr>
          <w:fldChar w:fldCharType="end"/>
        </w:r>
      </w:hyperlink>
    </w:p>
    <w:p w14:paraId="4D0C5E42" w14:textId="50F2551C" w:rsidR="00F81E0E" w:rsidRDefault="001F34F4">
      <w:pPr>
        <w:pStyle w:val="Seznamobrzk"/>
        <w:tabs>
          <w:tab w:val="right" w:leader="dot" w:pos="9060"/>
        </w:tabs>
        <w:rPr>
          <w:rFonts w:asciiTheme="minorHAnsi" w:eastAsiaTheme="minorEastAsia" w:hAnsiTheme="minorHAnsi"/>
          <w:noProof/>
          <w:sz w:val="22"/>
          <w:lang w:eastAsia="cs-CZ"/>
        </w:rPr>
      </w:pPr>
      <w:hyperlink w:anchor="_Toc58531095" w:history="1">
        <w:r w:rsidR="00F81E0E" w:rsidRPr="007D2E25">
          <w:rPr>
            <w:rStyle w:val="Hypertextovodkaz"/>
            <w:rFonts w:cs="Times New Roman"/>
            <w:noProof/>
          </w:rPr>
          <w:t xml:space="preserve">Obrázek 36 Způsob vázání krpců (krpce si uvazuje Jan Michalík z Písku, který ukázku vázání poskytl) </w:t>
        </w:r>
        <w:r w:rsidR="00F81E0E" w:rsidRPr="007D2E25">
          <w:rPr>
            <w:rStyle w:val="Hypertextovodkaz"/>
            <w:rFonts w:cs="Times New Roman"/>
            <w:noProof/>
            <w:vertAlign w:val="superscript"/>
          </w:rPr>
          <w:t>(41)</w:t>
        </w:r>
        <w:r w:rsidR="00F81E0E">
          <w:rPr>
            <w:noProof/>
            <w:webHidden/>
          </w:rPr>
          <w:tab/>
        </w:r>
        <w:r w:rsidR="00F81E0E">
          <w:rPr>
            <w:noProof/>
            <w:webHidden/>
          </w:rPr>
          <w:fldChar w:fldCharType="begin"/>
        </w:r>
        <w:r w:rsidR="00F81E0E">
          <w:rPr>
            <w:noProof/>
            <w:webHidden/>
          </w:rPr>
          <w:instrText xml:space="preserve"> PAGEREF _Toc58531095 \h </w:instrText>
        </w:r>
        <w:r w:rsidR="00F81E0E">
          <w:rPr>
            <w:noProof/>
            <w:webHidden/>
          </w:rPr>
        </w:r>
        <w:r w:rsidR="00F81E0E">
          <w:rPr>
            <w:noProof/>
            <w:webHidden/>
          </w:rPr>
          <w:fldChar w:fldCharType="separate"/>
        </w:r>
        <w:r w:rsidR="00F81E0E">
          <w:rPr>
            <w:noProof/>
            <w:webHidden/>
          </w:rPr>
          <w:t>55</w:t>
        </w:r>
        <w:r w:rsidR="00F81E0E">
          <w:rPr>
            <w:noProof/>
            <w:webHidden/>
          </w:rPr>
          <w:fldChar w:fldCharType="end"/>
        </w:r>
      </w:hyperlink>
    </w:p>
    <w:p w14:paraId="6E88D9D9" w14:textId="053117CA" w:rsidR="00F81E0E" w:rsidRDefault="001F34F4">
      <w:pPr>
        <w:pStyle w:val="Seznamobrzk"/>
        <w:tabs>
          <w:tab w:val="right" w:leader="dot" w:pos="9060"/>
        </w:tabs>
        <w:rPr>
          <w:rFonts w:asciiTheme="minorHAnsi" w:eastAsiaTheme="minorEastAsia" w:hAnsiTheme="minorHAnsi"/>
          <w:noProof/>
          <w:sz w:val="22"/>
          <w:lang w:eastAsia="cs-CZ"/>
        </w:rPr>
      </w:pPr>
      <w:hyperlink w:anchor="_Toc58531096" w:history="1">
        <w:r w:rsidR="00F81E0E" w:rsidRPr="007D2E25">
          <w:rPr>
            <w:rStyle w:val="Hypertextovodkaz"/>
            <w:rFonts w:cs="Times New Roman"/>
            <w:noProof/>
          </w:rPr>
          <w:t xml:space="preserve">Obrázek 37 Ukázka prvků tvořící mužskou goralskou obuv (sbírka Jana Michalíka z Písku) </w:t>
        </w:r>
        <w:r w:rsidR="00F81E0E" w:rsidRPr="007D2E25">
          <w:rPr>
            <w:rStyle w:val="Hypertextovodkaz"/>
            <w:rFonts w:cs="Times New Roman"/>
            <w:noProof/>
            <w:vertAlign w:val="superscript"/>
          </w:rPr>
          <w:t>(41)</w:t>
        </w:r>
        <w:r w:rsidR="00F81E0E">
          <w:rPr>
            <w:noProof/>
            <w:webHidden/>
          </w:rPr>
          <w:tab/>
        </w:r>
        <w:r w:rsidR="00F81E0E">
          <w:rPr>
            <w:noProof/>
            <w:webHidden/>
          </w:rPr>
          <w:fldChar w:fldCharType="begin"/>
        </w:r>
        <w:r w:rsidR="00F81E0E">
          <w:rPr>
            <w:noProof/>
            <w:webHidden/>
          </w:rPr>
          <w:instrText xml:space="preserve"> PAGEREF _Toc58531096 \h </w:instrText>
        </w:r>
        <w:r w:rsidR="00F81E0E">
          <w:rPr>
            <w:noProof/>
            <w:webHidden/>
          </w:rPr>
        </w:r>
        <w:r w:rsidR="00F81E0E">
          <w:rPr>
            <w:noProof/>
            <w:webHidden/>
          </w:rPr>
          <w:fldChar w:fldCharType="separate"/>
        </w:r>
        <w:r w:rsidR="00F81E0E">
          <w:rPr>
            <w:noProof/>
            <w:webHidden/>
          </w:rPr>
          <w:t>55</w:t>
        </w:r>
        <w:r w:rsidR="00F81E0E">
          <w:rPr>
            <w:noProof/>
            <w:webHidden/>
          </w:rPr>
          <w:fldChar w:fldCharType="end"/>
        </w:r>
      </w:hyperlink>
    </w:p>
    <w:p w14:paraId="131A4BCD" w14:textId="241F4A0D" w:rsidR="00F81E0E" w:rsidRDefault="001F34F4">
      <w:pPr>
        <w:pStyle w:val="Seznamobrzk"/>
        <w:tabs>
          <w:tab w:val="right" w:leader="dot" w:pos="9060"/>
        </w:tabs>
        <w:rPr>
          <w:rFonts w:asciiTheme="minorHAnsi" w:eastAsiaTheme="minorEastAsia" w:hAnsiTheme="minorHAnsi"/>
          <w:noProof/>
          <w:sz w:val="22"/>
          <w:lang w:eastAsia="cs-CZ"/>
        </w:rPr>
      </w:pPr>
      <w:hyperlink w:anchor="_Toc58531097" w:history="1">
        <w:r w:rsidR="00F81E0E" w:rsidRPr="007D2E25">
          <w:rPr>
            <w:rStyle w:val="Hypertextovodkaz"/>
            <w:rFonts w:cs="Times New Roman"/>
            <w:noProof/>
          </w:rPr>
          <w:t>Obrázek 38 Krpce (krpce osobního vlastnictví)</w:t>
        </w:r>
        <w:r w:rsidR="00F81E0E" w:rsidRPr="007D2E25">
          <w:rPr>
            <w:rStyle w:val="Hypertextovodkaz"/>
            <w:rFonts w:cs="Times New Roman"/>
            <w:noProof/>
            <w:vertAlign w:val="superscript"/>
          </w:rPr>
          <w:t xml:space="preserve"> (41)</w:t>
        </w:r>
        <w:r w:rsidR="00F81E0E">
          <w:rPr>
            <w:noProof/>
            <w:webHidden/>
          </w:rPr>
          <w:tab/>
        </w:r>
        <w:r w:rsidR="00F81E0E">
          <w:rPr>
            <w:noProof/>
            <w:webHidden/>
          </w:rPr>
          <w:fldChar w:fldCharType="begin"/>
        </w:r>
        <w:r w:rsidR="00F81E0E">
          <w:rPr>
            <w:noProof/>
            <w:webHidden/>
          </w:rPr>
          <w:instrText xml:space="preserve"> PAGEREF _Toc58531097 \h </w:instrText>
        </w:r>
        <w:r w:rsidR="00F81E0E">
          <w:rPr>
            <w:noProof/>
            <w:webHidden/>
          </w:rPr>
        </w:r>
        <w:r w:rsidR="00F81E0E">
          <w:rPr>
            <w:noProof/>
            <w:webHidden/>
          </w:rPr>
          <w:fldChar w:fldCharType="separate"/>
        </w:r>
        <w:r w:rsidR="00F81E0E">
          <w:rPr>
            <w:noProof/>
            <w:webHidden/>
          </w:rPr>
          <w:t>56</w:t>
        </w:r>
        <w:r w:rsidR="00F81E0E">
          <w:rPr>
            <w:noProof/>
            <w:webHidden/>
          </w:rPr>
          <w:fldChar w:fldCharType="end"/>
        </w:r>
      </w:hyperlink>
    </w:p>
    <w:p w14:paraId="72DAB596" w14:textId="238DDCF4" w:rsidR="00F81E0E" w:rsidRDefault="001F34F4">
      <w:pPr>
        <w:pStyle w:val="Seznamobrzk"/>
        <w:tabs>
          <w:tab w:val="right" w:leader="dot" w:pos="9060"/>
        </w:tabs>
        <w:rPr>
          <w:rFonts w:asciiTheme="minorHAnsi" w:eastAsiaTheme="minorEastAsia" w:hAnsiTheme="minorHAnsi"/>
          <w:noProof/>
          <w:sz w:val="22"/>
          <w:lang w:eastAsia="cs-CZ"/>
        </w:rPr>
      </w:pPr>
      <w:hyperlink w:anchor="_Toc58531098" w:history="1">
        <w:r w:rsidR="00F81E0E" w:rsidRPr="007D2E25">
          <w:rPr>
            <w:rStyle w:val="Hypertextovodkaz"/>
            <w:rFonts w:cs="Times New Roman"/>
            <w:noProof/>
          </w:rPr>
          <w:t xml:space="preserve">Obrázek 39 Pohled na obutí zepředu </w:t>
        </w:r>
        <w:r w:rsidR="00F81E0E" w:rsidRPr="007D2E25">
          <w:rPr>
            <w:rStyle w:val="Hypertextovodkaz"/>
            <w:rFonts w:cs="Times New Roman"/>
            <w:noProof/>
            <w:vertAlign w:val="superscript"/>
          </w:rPr>
          <w:t>(4, s. 76)</w:t>
        </w:r>
        <w:r w:rsidR="00F81E0E">
          <w:rPr>
            <w:noProof/>
            <w:webHidden/>
          </w:rPr>
          <w:tab/>
        </w:r>
        <w:r w:rsidR="00F81E0E">
          <w:rPr>
            <w:noProof/>
            <w:webHidden/>
          </w:rPr>
          <w:fldChar w:fldCharType="begin"/>
        </w:r>
        <w:r w:rsidR="00F81E0E">
          <w:rPr>
            <w:noProof/>
            <w:webHidden/>
          </w:rPr>
          <w:instrText xml:space="preserve"> PAGEREF _Toc58531098 \h </w:instrText>
        </w:r>
        <w:r w:rsidR="00F81E0E">
          <w:rPr>
            <w:noProof/>
            <w:webHidden/>
          </w:rPr>
        </w:r>
        <w:r w:rsidR="00F81E0E">
          <w:rPr>
            <w:noProof/>
            <w:webHidden/>
          </w:rPr>
          <w:fldChar w:fldCharType="separate"/>
        </w:r>
        <w:r w:rsidR="00F81E0E">
          <w:rPr>
            <w:noProof/>
            <w:webHidden/>
          </w:rPr>
          <w:t>57</w:t>
        </w:r>
        <w:r w:rsidR="00F81E0E">
          <w:rPr>
            <w:noProof/>
            <w:webHidden/>
          </w:rPr>
          <w:fldChar w:fldCharType="end"/>
        </w:r>
      </w:hyperlink>
    </w:p>
    <w:p w14:paraId="4B752B96" w14:textId="276B3C15" w:rsidR="00F81E0E" w:rsidRDefault="001F34F4">
      <w:pPr>
        <w:pStyle w:val="Seznamobrzk"/>
        <w:tabs>
          <w:tab w:val="right" w:leader="dot" w:pos="9060"/>
        </w:tabs>
        <w:rPr>
          <w:rFonts w:asciiTheme="minorHAnsi" w:eastAsiaTheme="minorEastAsia" w:hAnsiTheme="minorHAnsi"/>
          <w:noProof/>
          <w:sz w:val="22"/>
          <w:lang w:eastAsia="cs-CZ"/>
        </w:rPr>
      </w:pPr>
      <w:hyperlink w:anchor="_Toc58531099" w:history="1">
        <w:r w:rsidR="00F81E0E" w:rsidRPr="007D2E25">
          <w:rPr>
            <w:rStyle w:val="Hypertextovodkaz"/>
            <w:rFonts w:cs="Times New Roman"/>
            <w:noProof/>
          </w:rPr>
          <w:t xml:space="preserve">Obrázek 40 Pohled na obutí zezadu </w:t>
        </w:r>
        <w:r w:rsidR="00F81E0E" w:rsidRPr="007D2E25">
          <w:rPr>
            <w:rStyle w:val="Hypertextovodkaz"/>
            <w:rFonts w:cs="Times New Roman"/>
            <w:noProof/>
            <w:vertAlign w:val="superscript"/>
          </w:rPr>
          <w:t>(4, s. 76)</w:t>
        </w:r>
        <w:r w:rsidR="00F81E0E">
          <w:rPr>
            <w:noProof/>
            <w:webHidden/>
          </w:rPr>
          <w:tab/>
        </w:r>
        <w:r w:rsidR="00F81E0E">
          <w:rPr>
            <w:noProof/>
            <w:webHidden/>
          </w:rPr>
          <w:fldChar w:fldCharType="begin"/>
        </w:r>
        <w:r w:rsidR="00F81E0E">
          <w:rPr>
            <w:noProof/>
            <w:webHidden/>
          </w:rPr>
          <w:instrText xml:space="preserve"> PAGEREF _Toc58531099 \h </w:instrText>
        </w:r>
        <w:r w:rsidR="00F81E0E">
          <w:rPr>
            <w:noProof/>
            <w:webHidden/>
          </w:rPr>
        </w:r>
        <w:r w:rsidR="00F81E0E">
          <w:rPr>
            <w:noProof/>
            <w:webHidden/>
          </w:rPr>
          <w:fldChar w:fldCharType="separate"/>
        </w:r>
        <w:r w:rsidR="00F81E0E">
          <w:rPr>
            <w:noProof/>
            <w:webHidden/>
          </w:rPr>
          <w:t>58</w:t>
        </w:r>
        <w:r w:rsidR="00F81E0E">
          <w:rPr>
            <w:noProof/>
            <w:webHidden/>
          </w:rPr>
          <w:fldChar w:fldCharType="end"/>
        </w:r>
      </w:hyperlink>
    </w:p>
    <w:p w14:paraId="6915E924" w14:textId="75BABA68" w:rsidR="00F81E0E" w:rsidRDefault="001F34F4">
      <w:pPr>
        <w:pStyle w:val="Seznamobrzk"/>
        <w:tabs>
          <w:tab w:val="right" w:leader="dot" w:pos="9060"/>
        </w:tabs>
        <w:rPr>
          <w:rFonts w:asciiTheme="minorHAnsi" w:eastAsiaTheme="minorEastAsia" w:hAnsiTheme="minorHAnsi"/>
          <w:noProof/>
          <w:sz w:val="22"/>
          <w:lang w:eastAsia="cs-CZ"/>
        </w:rPr>
      </w:pPr>
      <w:hyperlink w:anchor="_Toc58531100" w:history="1">
        <w:r w:rsidR="00F81E0E" w:rsidRPr="007D2E25">
          <w:rPr>
            <w:rStyle w:val="Hypertextovodkaz"/>
            <w:rFonts w:cs="Times New Roman"/>
            <w:noProof/>
          </w:rPr>
          <w:t xml:space="preserve">Obrázek 41 Goralské fajfky </w:t>
        </w:r>
        <w:r w:rsidR="00F81E0E" w:rsidRPr="007D2E25">
          <w:rPr>
            <w:rStyle w:val="Hypertextovodkaz"/>
            <w:rFonts w:cs="Times New Roman"/>
            <w:noProof/>
            <w:vertAlign w:val="superscript"/>
          </w:rPr>
          <w:t>(21, s. 48)</w:t>
        </w:r>
        <w:r w:rsidR="00F81E0E">
          <w:rPr>
            <w:noProof/>
            <w:webHidden/>
          </w:rPr>
          <w:tab/>
        </w:r>
        <w:r w:rsidR="00F81E0E">
          <w:rPr>
            <w:noProof/>
            <w:webHidden/>
          </w:rPr>
          <w:fldChar w:fldCharType="begin"/>
        </w:r>
        <w:r w:rsidR="00F81E0E">
          <w:rPr>
            <w:noProof/>
            <w:webHidden/>
          </w:rPr>
          <w:instrText xml:space="preserve"> PAGEREF _Toc58531100 \h </w:instrText>
        </w:r>
        <w:r w:rsidR="00F81E0E">
          <w:rPr>
            <w:noProof/>
            <w:webHidden/>
          </w:rPr>
        </w:r>
        <w:r w:rsidR="00F81E0E">
          <w:rPr>
            <w:noProof/>
            <w:webHidden/>
          </w:rPr>
          <w:fldChar w:fldCharType="separate"/>
        </w:r>
        <w:r w:rsidR="00F81E0E">
          <w:rPr>
            <w:noProof/>
            <w:webHidden/>
          </w:rPr>
          <w:t>59</w:t>
        </w:r>
        <w:r w:rsidR="00F81E0E">
          <w:rPr>
            <w:noProof/>
            <w:webHidden/>
          </w:rPr>
          <w:fldChar w:fldCharType="end"/>
        </w:r>
      </w:hyperlink>
    </w:p>
    <w:p w14:paraId="089DE725" w14:textId="56EC4AA7" w:rsidR="00F81E0E" w:rsidRDefault="001F34F4">
      <w:pPr>
        <w:pStyle w:val="Seznamobrzk"/>
        <w:tabs>
          <w:tab w:val="right" w:leader="dot" w:pos="9060"/>
        </w:tabs>
        <w:rPr>
          <w:rFonts w:asciiTheme="minorHAnsi" w:eastAsiaTheme="minorEastAsia" w:hAnsiTheme="minorHAnsi"/>
          <w:noProof/>
          <w:sz w:val="22"/>
          <w:lang w:eastAsia="cs-CZ"/>
        </w:rPr>
      </w:pPr>
      <w:hyperlink w:anchor="_Toc58531101" w:history="1">
        <w:r w:rsidR="00F81E0E" w:rsidRPr="007D2E25">
          <w:rPr>
            <w:rStyle w:val="Hypertextovodkaz"/>
            <w:rFonts w:cs="Times New Roman"/>
            <w:noProof/>
          </w:rPr>
          <w:t xml:space="preserve">Obrázek 42 Kožené rukavice, užívané hlavně při práci v lesích </w:t>
        </w:r>
        <w:r w:rsidR="00F81E0E" w:rsidRPr="007D2E25">
          <w:rPr>
            <w:rStyle w:val="Hypertextovodkaz"/>
            <w:rFonts w:cs="Times New Roman"/>
            <w:noProof/>
            <w:vertAlign w:val="superscript"/>
          </w:rPr>
          <w:t>(21, s. 47)</w:t>
        </w:r>
        <w:r w:rsidR="00F81E0E">
          <w:rPr>
            <w:noProof/>
            <w:webHidden/>
          </w:rPr>
          <w:tab/>
        </w:r>
        <w:r w:rsidR="00F81E0E">
          <w:rPr>
            <w:noProof/>
            <w:webHidden/>
          </w:rPr>
          <w:fldChar w:fldCharType="begin"/>
        </w:r>
        <w:r w:rsidR="00F81E0E">
          <w:rPr>
            <w:noProof/>
            <w:webHidden/>
          </w:rPr>
          <w:instrText xml:space="preserve"> PAGEREF _Toc58531101 \h </w:instrText>
        </w:r>
        <w:r w:rsidR="00F81E0E">
          <w:rPr>
            <w:noProof/>
            <w:webHidden/>
          </w:rPr>
        </w:r>
        <w:r w:rsidR="00F81E0E">
          <w:rPr>
            <w:noProof/>
            <w:webHidden/>
          </w:rPr>
          <w:fldChar w:fldCharType="separate"/>
        </w:r>
        <w:r w:rsidR="00F81E0E">
          <w:rPr>
            <w:noProof/>
            <w:webHidden/>
          </w:rPr>
          <w:t>60</w:t>
        </w:r>
        <w:r w:rsidR="00F81E0E">
          <w:rPr>
            <w:noProof/>
            <w:webHidden/>
          </w:rPr>
          <w:fldChar w:fldCharType="end"/>
        </w:r>
      </w:hyperlink>
    </w:p>
    <w:p w14:paraId="2CB91A7C" w14:textId="1638B265" w:rsidR="00F81E0E" w:rsidRDefault="001F34F4">
      <w:pPr>
        <w:pStyle w:val="Seznamobrzk"/>
        <w:tabs>
          <w:tab w:val="right" w:leader="dot" w:pos="9060"/>
        </w:tabs>
        <w:rPr>
          <w:rFonts w:asciiTheme="minorHAnsi" w:eastAsiaTheme="minorEastAsia" w:hAnsiTheme="minorHAnsi"/>
          <w:noProof/>
          <w:sz w:val="22"/>
          <w:lang w:eastAsia="cs-CZ"/>
        </w:rPr>
      </w:pPr>
      <w:hyperlink w:anchor="_Toc58531102" w:history="1">
        <w:r w:rsidR="00F81E0E" w:rsidRPr="007D2E25">
          <w:rPr>
            <w:rStyle w:val="Hypertextovodkaz"/>
            <w:rFonts w:cs="Times New Roman"/>
            <w:noProof/>
          </w:rPr>
          <w:t xml:space="preserve">Obrázek 43 Hra na trombitu, autor Jan Walach, dřevoryt </w:t>
        </w:r>
        <w:r w:rsidR="00F81E0E" w:rsidRPr="007D2E25">
          <w:rPr>
            <w:rStyle w:val="Hypertextovodkaz"/>
            <w:rFonts w:cs="Times New Roman"/>
            <w:noProof/>
            <w:vertAlign w:val="superscript"/>
          </w:rPr>
          <w:t>(4, s. 55)</w:t>
        </w:r>
        <w:r w:rsidR="00F81E0E">
          <w:rPr>
            <w:noProof/>
            <w:webHidden/>
          </w:rPr>
          <w:tab/>
        </w:r>
        <w:r w:rsidR="00F81E0E">
          <w:rPr>
            <w:noProof/>
            <w:webHidden/>
          </w:rPr>
          <w:fldChar w:fldCharType="begin"/>
        </w:r>
        <w:r w:rsidR="00F81E0E">
          <w:rPr>
            <w:noProof/>
            <w:webHidden/>
          </w:rPr>
          <w:instrText xml:space="preserve"> PAGEREF _Toc58531102 \h </w:instrText>
        </w:r>
        <w:r w:rsidR="00F81E0E">
          <w:rPr>
            <w:noProof/>
            <w:webHidden/>
          </w:rPr>
        </w:r>
        <w:r w:rsidR="00F81E0E">
          <w:rPr>
            <w:noProof/>
            <w:webHidden/>
          </w:rPr>
          <w:fldChar w:fldCharType="separate"/>
        </w:r>
        <w:r w:rsidR="00F81E0E">
          <w:rPr>
            <w:noProof/>
            <w:webHidden/>
          </w:rPr>
          <w:t>61</w:t>
        </w:r>
        <w:r w:rsidR="00F81E0E">
          <w:rPr>
            <w:noProof/>
            <w:webHidden/>
          </w:rPr>
          <w:fldChar w:fldCharType="end"/>
        </w:r>
      </w:hyperlink>
    </w:p>
    <w:p w14:paraId="5439C8AF" w14:textId="1D576950" w:rsidR="00F81E0E" w:rsidRDefault="001F34F4">
      <w:pPr>
        <w:pStyle w:val="Seznamobrzk"/>
        <w:tabs>
          <w:tab w:val="right" w:leader="dot" w:pos="9060"/>
        </w:tabs>
        <w:rPr>
          <w:rFonts w:asciiTheme="minorHAnsi" w:eastAsiaTheme="minorEastAsia" w:hAnsiTheme="minorHAnsi"/>
          <w:noProof/>
          <w:sz w:val="22"/>
          <w:lang w:eastAsia="cs-CZ"/>
        </w:rPr>
      </w:pPr>
      <w:hyperlink w:anchor="_Toc58531103" w:history="1">
        <w:r w:rsidR="00F81E0E" w:rsidRPr="007D2E25">
          <w:rPr>
            <w:rStyle w:val="Hypertextovodkaz"/>
            <w:rFonts w:cs="Times New Roman"/>
            <w:noProof/>
          </w:rPr>
          <w:t xml:space="preserve">Obrázek 44 Pastýřský řemen (pás) </w:t>
        </w:r>
        <w:r w:rsidR="00F81E0E" w:rsidRPr="007D2E25">
          <w:rPr>
            <w:rStyle w:val="Hypertextovodkaz"/>
            <w:rFonts w:cs="Times New Roman"/>
            <w:noProof/>
            <w:vertAlign w:val="superscript"/>
          </w:rPr>
          <w:t>(24, s. 34)</w:t>
        </w:r>
        <w:r w:rsidR="00F81E0E">
          <w:rPr>
            <w:noProof/>
            <w:webHidden/>
          </w:rPr>
          <w:tab/>
        </w:r>
        <w:r w:rsidR="00F81E0E">
          <w:rPr>
            <w:noProof/>
            <w:webHidden/>
          </w:rPr>
          <w:fldChar w:fldCharType="begin"/>
        </w:r>
        <w:r w:rsidR="00F81E0E">
          <w:rPr>
            <w:noProof/>
            <w:webHidden/>
          </w:rPr>
          <w:instrText xml:space="preserve"> PAGEREF _Toc58531103 \h </w:instrText>
        </w:r>
        <w:r w:rsidR="00F81E0E">
          <w:rPr>
            <w:noProof/>
            <w:webHidden/>
          </w:rPr>
        </w:r>
        <w:r w:rsidR="00F81E0E">
          <w:rPr>
            <w:noProof/>
            <w:webHidden/>
          </w:rPr>
          <w:fldChar w:fldCharType="separate"/>
        </w:r>
        <w:r w:rsidR="00F81E0E">
          <w:rPr>
            <w:noProof/>
            <w:webHidden/>
          </w:rPr>
          <w:t>62</w:t>
        </w:r>
        <w:r w:rsidR="00F81E0E">
          <w:rPr>
            <w:noProof/>
            <w:webHidden/>
          </w:rPr>
          <w:fldChar w:fldCharType="end"/>
        </w:r>
      </w:hyperlink>
    </w:p>
    <w:p w14:paraId="47D4BFE9" w14:textId="2AFE8497" w:rsidR="00F81E0E" w:rsidRDefault="001F34F4">
      <w:pPr>
        <w:pStyle w:val="Seznamobrzk"/>
        <w:tabs>
          <w:tab w:val="right" w:leader="dot" w:pos="9060"/>
        </w:tabs>
        <w:rPr>
          <w:rFonts w:asciiTheme="minorHAnsi" w:eastAsiaTheme="minorEastAsia" w:hAnsiTheme="minorHAnsi"/>
          <w:noProof/>
          <w:sz w:val="22"/>
          <w:lang w:eastAsia="cs-CZ"/>
        </w:rPr>
      </w:pPr>
      <w:hyperlink w:anchor="_Toc58531104" w:history="1">
        <w:r w:rsidR="00F81E0E" w:rsidRPr="007D2E25">
          <w:rPr>
            <w:rStyle w:val="Hypertextovodkaz"/>
            <w:rFonts w:cs="Times New Roman"/>
            <w:noProof/>
          </w:rPr>
          <w:t xml:space="preserve">Obrázek 45 Řemen v kombinaci s krojem </w:t>
        </w:r>
        <w:r w:rsidR="00F81E0E" w:rsidRPr="007D2E25">
          <w:rPr>
            <w:rStyle w:val="Hypertextovodkaz"/>
            <w:rFonts w:cs="Times New Roman"/>
            <w:noProof/>
            <w:vertAlign w:val="superscript"/>
          </w:rPr>
          <w:t>(24, s. 39)</w:t>
        </w:r>
        <w:r w:rsidR="00F81E0E">
          <w:rPr>
            <w:noProof/>
            <w:webHidden/>
          </w:rPr>
          <w:tab/>
        </w:r>
        <w:r w:rsidR="00F81E0E">
          <w:rPr>
            <w:noProof/>
            <w:webHidden/>
          </w:rPr>
          <w:fldChar w:fldCharType="begin"/>
        </w:r>
        <w:r w:rsidR="00F81E0E">
          <w:rPr>
            <w:noProof/>
            <w:webHidden/>
          </w:rPr>
          <w:instrText xml:space="preserve"> PAGEREF _Toc58531104 \h </w:instrText>
        </w:r>
        <w:r w:rsidR="00F81E0E">
          <w:rPr>
            <w:noProof/>
            <w:webHidden/>
          </w:rPr>
        </w:r>
        <w:r w:rsidR="00F81E0E">
          <w:rPr>
            <w:noProof/>
            <w:webHidden/>
          </w:rPr>
          <w:fldChar w:fldCharType="separate"/>
        </w:r>
        <w:r w:rsidR="00F81E0E">
          <w:rPr>
            <w:noProof/>
            <w:webHidden/>
          </w:rPr>
          <w:t>62</w:t>
        </w:r>
        <w:r w:rsidR="00F81E0E">
          <w:rPr>
            <w:noProof/>
            <w:webHidden/>
          </w:rPr>
          <w:fldChar w:fldCharType="end"/>
        </w:r>
      </w:hyperlink>
    </w:p>
    <w:p w14:paraId="47D31B6C" w14:textId="56AEAA0F" w:rsidR="00F81E0E" w:rsidRDefault="001F34F4">
      <w:pPr>
        <w:pStyle w:val="Seznamobrzk"/>
        <w:tabs>
          <w:tab w:val="right" w:leader="dot" w:pos="9060"/>
        </w:tabs>
        <w:rPr>
          <w:rFonts w:asciiTheme="minorHAnsi" w:eastAsiaTheme="minorEastAsia" w:hAnsiTheme="minorHAnsi"/>
          <w:noProof/>
          <w:sz w:val="22"/>
          <w:lang w:eastAsia="cs-CZ"/>
        </w:rPr>
      </w:pPr>
      <w:hyperlink w:anchor="_Toc58531105" w:history="1">
        <w:r w:rsidR="00F81E0E" w:rsidRPr="007D2E25">
          <w:rPr>
            <w:rStyle w:val="Hypertextovodkaz"/>
            <w:rFonts w:cs="Times New Roman"/>
            <w:noProof/>
          </w:rPr>
          <w:t xml:space="preserve">Obrázek 46 Způsob navlékání gabaryjoku </w:t>
        </w:r>
        <w:r w:rsidR="00F81E0E" w:rsidRPr="007D2E25">
          <w:rPr>
            <w:rStyle w:val="Hypertextovodkaz"/>
            <w:rFonts w:cs="Times New Roman"/>
            <w:noProof/>
            <w:vertAlign w:val="superscript"/>
          </w:rPr>
          <w:t>(4, s. 74)</w:t>
        </w:r>
        <w:r w:rsidR="00F81E0E">
          <w:rPr>
            <w:noProof/>
            <w:webHidden/>
          </w:rPr>
          <w:tab/>
        </w:r>
        <w:r w:rsidR="00F81E0E">
          <w:rPr>
            <w:noProof/>
            <w:webHidden/>
          </w:rPr>
          <w:fldChar w:fldCharType="begin"/>
        </w:r>
        <w:r w:rsidR="00F81E0E">
          <w:rPr>
            <w:noProof/>
            <w:webHidden/>
          </w:rPr>
          <w:instrText xml:space="preserve"> PAGEREF _Toc58531105 \h </w:instrText>
        </w:r>
        <w:r w:rsidR="00F81E0E">
          <w:rPr>
            <w:noProof/>
            <w:webHidden/>
          </w:rPr>
        </w:r>
        <w:r w:rsidR="00F81E0E">
          <w:rPr>
            <w:noProof/>
            <w:webHidden/>
          </w:rPr>
          <w:fldChar w:fldCharType="separate"/>
        </w:r>
        <w:r w:rsidR="00F81E0E">
          <w:rPr>
            <w:noProof/>
            <w:webHidden/>
          </w:rPr>
          <w:t>63</w:t>
        </w:r>
        <w:r w:rsidR="00F81E0E">
          <w:rPr>
            <w:noProof/>
            <w:webHidden/>
          </w:rPr>
          <w:fldChar w:fldCharType="end"/>
        </w:r>
      </w:hyperlink>
    </w:p>
    <w:p w14:paraId="08CFC68B" w14:textId="3213759A" w:rsidR="00F81E0E" w:rsidRDefault="001F34F4">
      <w:pPr>
        <w:pStyle w:val="Seznamobrzk"/>
        <w:tabs>
          <w:tab w:val="right" w:leader="dot" w:pos="9060"/>
        </w:tabs>
        <w:rPr>
          <w:rFonts w:asciiTheme="minorHAnsi" w:eastAsiaTheme="minorEastAsia" w:hAnsiTheme="minorHAnsi"/>
          <w:noProof/>
          <w:sz w:val="22"/>
          <w:lang w:eastAsia="cs-CZ"/>
        </w:rPr>
      </w:pPr>
      <w:hyperlink w:anchor="_Toc58531106" w:history="1">
        <w:r w:rsidR="00F81E0E" w:rsidRPr="007D2E25">
          <w:rPr>
            <w:rStyle w:val="Hypertextovodkaz"/>
            <w:rFonts w:cs="Times New Roman"/>
            <w:iCs/>
            <w:noProof/>
          </w:rPr>
          <w:t>Obrázek 47 Goralský kroj zezadu (24, s. 38)</w:t>
        </w:r>
        <w:r w:rsidR="00F81E0E">
          <w:rPr>
            <w:noProof/>
            <w:webHidden/>
          </w:rPr>
          <w:tab/>
        </w:r>
        <w:r w:rsidR="00F81E0E">
          <w:rPr>
            <w:noProof/>
            <w:webHidden/>
          </w:rPr>
          <w:fldChar w:fldCharType="begin"/>
        </w:r>
        <w:r w:rsidR="00F81E0E">
          <w:rPr>
            <w:noProof/>
            <w:webHidden/>
          </w:rPr>
          <w:instrText xml:space="preserve"> PAGEREF _Toc58531106 \h </w:instrText>
        </w:r>
        <w:r w:rsidR="00F81E0E">
          <w:rPr>
            <w:noProof/>
            <w:webHidden/>
          </w:rPr>
        </w:r>
        <w:r w:rsidR="00F81E0E">
          <w:rPr>
            <w:noProof/>
            <w:webHidden/>
          </w:rPr>
          <w:fldChar w:fldCharType="separate"/>
        </w:r>
        <w:r w:rsidR="00F81E0E">
          <w:rPr>
            <w:noProof/>
            <w:webHidden/>
          </w:rPr>
          <w:t>64</w:t>
        </w:r>
        <w:r w:rsidR="00F81E0E">
          <w:rPr>
            <w:noProof/>
            <w:webHidden/>
          </w:rPr>
          <w:fldChar w:fldCharType="end"/>
        </w:r>
      </w:hyperlink>
    </w:p>
    <w:p w14:paraId="260080D7" w14:textId="64F0B6E4" w:rsidR="00F81E0E" w:rsidRDefault="001F34F4">
      <w:pPr>
        <w:pStyle w:val="Seznamobrzk"/>
        <w:tabs>
          <w:tab w:val="right" w:leader="dot" w:pos="9060"/>
        </w:tabs>
        <w:rPr>
          <w:rFonts w:asciiTheme="minorHAnsi" w:eastAsiaTheme="minorEastAsia" w:hAnsiTheme="minorHAnsi"/>
          <w:noProof/>
          <w:sz w:val="22"/>
          <w:lang w:eastAsia="cs-CZ"/>
        </w:rPr>
      </w:pPr>
      <w:hyperlink w:anchor="_Toc58531107" w:history="1">
        <w:r w:rsidR="00F81E0E" w:rsidRPr="007D2E25">
          <w:rPr>
            <w:rStyle w:val="Hypertextovodkaz"/>
            <w:rFonts w:cs="Times New Roman"/>
            <w:noProof/>
          </w:rPr>
          <w:t xml:space="preserve">Obrázek 48 Ilustrovaný návrh kroje </w:t>
        </w:r>
        <w:r w:rsidR="00F81E0E" w:rsidRPr="007D2E25">
          <w:rPr>
            <w:rStyle w:val="Hypertextovodkaz"/>
            <w:rFonts w:cs="Times New Roman"/>
            <w:noProof/>
            <w:vertAlign w:val="superscript"/>
          </w:rPr>
          <w:t>(41)</w:t>
        </w:r>
        <w:r w:rsidR="00F81E0E">
          <w:rPr>
            <w:noProof/>
            <w:webHidden/>
          </w:rPr>
          <w:tab/>
        </w:r>
        <w:r w:rsidR="00F81E0E">
          <w:rPr>
            <w:noProof/>
            <w:webHidden/>
          </w:rPr>
          <w:fldChar w:fldCharType="begin"/>
        </w:r>
        <w:r w:rsidR="00F81E0E">
          <w:rPr>
            <w:noProof/>
            <w:webHidden/>
          </w:rPr>
          <w:instrText xml:space="preserve"> PAGEREF _Toc58531107 \h </w:instrText>
        </w:r>
        <w:r w:rsidR="00F81E0E">
          <w:rPr>
            <w:noProof/>
            <w:webHidden/>
          </w:rPr>
        </w:r>
        <w:r w:rsidR="00F81E0E">
          <w:rPr>
            <w:noProof/>
            <w:webHidden/>
          </w:rPr>
          <w:fldChar w:fldCharType="separate"/>
        </w:r>
        <w:r w:rsidR="00F81E0E">
          <w:rPr>
            <w:noProof/>
            <w:webHidden/>
          </w:rPr>
          <w:t>66</w:t>
        </w:r>
        <w:r w:rsidR="00F81E0E">
          <w:rPr>
            <w:noProof/>
            <w:webHidden/>
          </w:rPr>
          <w:fldChar w:fldCharType="end"/>
        </w:r>
      </w:hyperlink>
    </w:p>
    <w:p w14:paraId="7C5B7060" w14:textId="622C984A" w:rsidR="00F81E0E" w:rsidRDefault="001F34F4">
      <w:pPr>
        <w:pStyle w:val="Seznamobrzk"/>
        <w:tabs>
          <w:tab w:val="right" w:leader="dot" w:pos="9060"/>
        </w:tabs>
        <w:rPr>
          <w:rFonts w:asciiTheme="minorHAnsi" w:eastAsiaTheme="minorEastAsia" w:hAnsiTheme="minorHAnsi"/>
          <w:noProof/>
          <w:sz w:val="22"/>
          <w:lang w:eastAsia="cs-CZ"/>
        </w:rPr>
      </w:pPr>
      <w:hyperlink w:anchor="_Toc58531108" w:history="1">
        <w:r w:rsidR="00F81E0E" w:rsidRPr="007D2E25">
          <w:rPr>
            <w:rStyle w:val="Hypertextovodkaz"/>
            <w:rFonts w:cs="Times New Roman"/>
            <w:noProof/>
          </w:rPr>
          <w:t xml:space="preserve">Obrázek 49 Rukávce v kombinaci s krojem </w:t>
        </w:r>
        <w:r w:rsidR="00F81E0E" w:rsidRPr="007D2E25">
          <w:rPr>
            <w:rStyle w:val="Hypertextovodkaz"/>
            <w:rFonts w:cs="Times New Roman"/>
            <w:noProof/>
            <w:vertAlign w:val="superscript"/>
          </w:rPr>
          <w:t>(41)</w:t>
        </w:r>
        <w:r w:rsidR="00F81E0E">
          <w:rPr>
            <w:noProof/>
            <w:webHidden/>
          </w:rPr>
          <w:tab/>
        </w:r>
        <w:r w:rsidR="00F81E0E">
          <w:rPr>
            <w:noProof/>
            <w:webHidden/>
          </w:rPr>
          <w:fldChar w:fldCharType="begin"/>
        </w:r>
        <w:r w:rsidR="00F81E0E">
          <w:rPr>
            <w:noProof/>
            <w:webHidden/>
          </w:rPr>
          <w:instrText xml:space="preserve"> PAGEREF _Toc58531108 \h </w:instrText>
        </w:r>
        <w:r w:rsidR="00F81E0E">
          <w:rPr>
            <w:noProof/>
            <w:webHidden/>
          </w:rPr>
        </w:r>
        <w:r w:rsidR="00F81E0E">
          <w:rPr>
            <w:noProof/>
            <w:webHidden/>
          </w:rPr>
          <w:fldChar w:fldCharType="separate"/>
        </w:r>
        <w:r w:rsidR="00F81E0E">
          <w:rPr>
            <w:noProof/>
            <w:webHidden/>
          </w:rPr>
          <w:t>70</w:t>
        </w:r>
        <w:r w:rsidR="00F81E0E">
          <w:rPr>
            <w:noProof/>
            <w:webHidden/>
          </w:rPr>
          <w:fldChar w:fldCharType="end"/>
        </w:r>
      </w:hyperlink>
    </w:p>
    <w:p w14:paraId="5AF2FC86" w14:textId="76554312" w:rsidR="00F81E0E" w:rsidRDefault="001F34F4">
      <w:pPr>
        <w:pStyle w:val="Seznamobrzk"/>
        <w:tabs>
          <w:tab w:val="right" w:leader="dot" w:pos="9060"/>
        </w:tabs>
        <w:rPr>
          <w:rFonts w:asciiTheme="minorHAnsi" w:eastAsiaTheme="minorEastAsia" w:hAnsiTheme="minorHAnsi"/>
          <w:noProof/>
          <w:sz w:val="22"/>
          <w:lang w:eastAsia="cs-CZ"/>
        </w:rPr>
      </w:pPr>
      <w:hyperlink w:anchor="_Toc58531109" w:history="1">
        <w:r w:rsidR="00F81E0E" w:rsidRPr="007D2E25">
          <w:rPr>
            <w:rStyle w:val="Hypertextovodkaz"/>
            <w:rFonts w:cs="Times New Roman"/>
            <w:noProof/>
          </w:rPr>
          <w:t xml:space="preserve">Obrázek 50 Ilustrace na levém rukávu </w:t>
        </w:r>
        <w:r w:rsidR="00F81E0E" w:rsidRPr="007D2E25">
          <w:rPr>
            <w:rStyle w:val="Hypertextovodkaz"/>
            <w:rFonts w:cs="Times New Roman"/>
            <w:noProof/>
            <w:vertAlign w:val="superscript"/>
          </w:rPr>
          <w:t>(41)</w:t>
        </w:r>
        <w:r w:rsidR="00F81E0E">
          <w:rPr>
            <w:noProof/>
            <w:webHidden/>
          </w:rPr>
          <w:tab/>
        </w:r>
        <w:r w:rsidR="00F81E0E">
          <w:rPr>
            <w:noProof/>
            <w:webHidden/>
          </w:rPr>
          <w:fldChar w:fldCharType="begin"/>
        </w:r>
        <w:r w:rsidR="00F81E0E">
          <w:rPr>
            <w:noProof/>
            <w:webHidden/>
          </w:rPr>
          <w:instrText xml:space="preserve"> PAGEREF _Toc58531109 \h </w:instrText>
        </w:r>
        <w:r w:rsidR="00F81E0E">
          <w:rPr>
            <w:noProof/>
            <w:webHidden/>
          </w:rPr>
        </w:r>
        <w:r w:rsidR="00F81E0E">
          <w:rPr>
            <w:noProof/>
            <w:webHidden/>
          </w:rPr>
          <w:fldChar w:fldCharType="separate"/>
        </w:r>
        <w:r w:rsidR="00F81E0E">
          <w:rPr>
            <w:noProof/>
            <w:webHidden/>
          </w:rPr>
          <w:t>71</w:t>
        </w:r>
        <w:r w:rsidR="00F81E0E">
          <w:rPr>
            <w:noProof/>
            <w:webHidden/>
          </w:rPr>
          <w:fldChar w:fldCharType="end"/>
        </w:r>
      </w:hyperlink>
    </w:p>
    <w:p w14:paraId="36CE7F04" w14:textId="1739E8DA" w:rsidR="00F81E0E" w:rsidRDefault="001F34F4">
      <w:pPr>
        <w:pStyle w:val="Seznamobrzk"/>
        <w:tabs>
          <w:tab w:val="right" w:leader="dot" w:pos="9060"/>
        </w:tabs>
        <w:rPr>
          <w:rFonts w:asciiTheme="minorHAnsi" w:eastAsiaTheme="minorEastAsia" w:hAnsiTheme="minorHAnsi"/>
          <w:noProof/>
          <w:sz w:val="22"/>
          <w:lang w:eastAsia="cs-CZ"/>
        </w:rPr>
      </w:pPr>
      <w:hyperlink w:anchor="_Toc58531110" w:history="1">
        <w:r w:rsidR="00F81E0E" w:rsidRPr="007D2E25">
          <w:rPr>
            <w:rStyle w:val="Hypertextovodkaz"/>
            <w:rFonts w:cs="Times New Roman"/>
            <w:noProof/>
          </w:rPr>
          <w:t xml:space="preserve">Obrázek 51 Ilustrace na pravém rukávu </w:t>
        </w:r>
        <w:r w:rsidR="00F81E0E" w:rsidRPr="007D2E25">
          <w:rPr>
            <w:rStyle w:val="Hypertextovodkaz"/>
            <w:rFonts w:cs="Times New Roman"/>
            <w:noProof/>
            <w:vertAlign w:val="superscript"/>
          </w:rPr>
          <w:t>(41)</w:t>
        </w:r>
        <w:r w:rsidR="00F81E0E">
          <w:rPr>
            <w:noProof/>
            <w:webHidden/>
          </w:rPr>
          <w:tab/>
        </w:r>
        <w:r w:rsidR="00F81E0E">
          <w:rPr>
            <w:noProof/>
            <w:webHidden/>
          </w:rPr>
          <w:fldChar w:fldCharType="begin"/>
        </w:r>
        <w:r w:rsidR="00F81E0E">
          <w:rPr>
            <w:noProof/>
            <w:webHidden/>
          </w:rPr>
          <w:instrText xml:space="preserve"> PAGEREF _Toc58531110 \h </w:instrText>
        </w:r>
        <w:r w:rsidR="00F81E0E">
          <w:rPr>
            <w:noProof/>
            <w:webHidden/>
          </w:rPr>
        </w:r>
        <w:r w:rsidR="00F81E0E">
          <w:rPr>
            <w:noProof/>
            <w:webHidden/>
          </w:rPr>
          <w:fldChar w:fldCharType="separate"/>
        </w:r>
        <w:r w:rsidR="00F81E0E">
          <w:rPr>
            <w:noProof/>
            <w:webHidden/>
          </w:rPr>
          <w:t>72</w:t>
        </w:r>
        <w:r w:rsidR="00F81E0E">
          <w:rPr>
            <w:noProof/>
            <w:webHidden/>
          </w:rPr>
          <w:fldChar w:fldCharType="end"/>
        </w:r>
      </w:hyperlink>
    </w:p>
    <w:p w14:paraId="2AEB8A3B" w14:textId="74DD6443" w:rsidR="00F81E0E" w:rsidRDefault="001F34F4">
      <w:pPr>
        <w:pStyle w:val="Seznamobrzk"/>
        <w:tabs>
          <w:tab w:val="right" w:leader="dot" w:pos="9060"/>
        </w:tabs>
        <w:rPr>
          <w:rFonts w:asciiTheme="minorHAnsi" w:eastAsiaTheme="minorEastAsia" w:hAnsiTheme="minorHAnsi"/>
          <w:noProof/>
          <w:sz w:val="22"/>
          <w:lang w:eastAsia="cs-CZ"/>
        </w:rPr>
      </w:pPr>
      <w:hyperlink w:anchor="_Toc58531111" w:history="1">
        <w:r w:rsidR="00F81E0E" w:rsidRPr="007D2E25">
          <w:rPr>
            <w:rStyle w:val="Hypertextovodkaz"/>
            <w:rFonts w:cs="Times New Roman"/>
            <w:noProof/>
          </w:rPr>
          <w:t xml:space="preserve">Obrázek 52 Prostřední ilustrace (pravá strana) </w:t>
        </w:r>
        <w:r w:rsidR="00F81E0E" w:rsidRPr="007D2E25">
          <w:rPr>
            <w:rStyle w:val="Hypertextovodkaz"/>
            <w:rFonts w:cs="Times New Roman"/>
            <w:noProof/>
            <w:vertAlign w:val="superscript"/>
          </w:rPr>
          <w:t>(41)</w:t>
        </w:r>
        <w:r w:rsidR="00F81E0E">
          <w:rPr>
            <w:noProof/>
            <w:webHidden/>
          </w:rPr>
          <w:tab/>
        </w:r>
        <w:r w:rsidR="00F81E0E">
          <w:rPr>
            <w:noProof/>
            <w:webHidden/>
          </w:rPr>
          <w:fldChar w:fldCharType="begin"/>
        </w:r>
        <w:r w:rsidR="00F81E0E">
          <w:rPr>
            <w:noProof/>
            <w:webHidden/>
          </w:rPr>
          <w:instrText xml:space="preserve"> PAGEREF _Toc58531111 \h </w:instrText>
        </w:r>
        <w:r w:rsidR="00F81E0E">
          <w:rPr>
            <w:noProof/>
            <w:webHidden/>
          </w:rPr>
        </w:r>
        <w:r w:rsidR="00F81E0E">
          <w:rPr>
            <w:noProof/>
            <w:webHidden/>
          </w:rPr>
          <w:fldChar w:fldCharType="separate"/>
        </w:r>
        <w:r w:rsidR="00F81E0E">
          <w:rPr>
            <w:noProof/>
            <w:webHidden/>
          </w:rPr>
          <w:t>73</w:t>
        </w:r>
        <w:r w:rsidR="00F81E0E">
          <w:rPr>
            <w:noProof/>
            <w:webHidden/>
          </w:rPr>
          <w:fldChar w:fldCharType="end"/>
        </w:r>
      </w:hyperlink>
    </w:p>
    <w:p w14:paraId="2922C1BE" w14:textId="181BB58D" w:rsidR="00F81E0E" w:rsidRDefault="001F34F4">
      <w:pPr>
        <w:pStyle w:val="Seznamobrzk"/>
        <w:tabs>
          <w:tab w:val="right" w:leader="dot" w:pos="9060"/>
        </w:tabs>
        <w:rPr>
          <w:rFonts w:asciiTheme="minorHAnsi" w:eastAsiaTheme="minorEastAsia" w:hAnsiTheme="minorHAnsi"/>
          <w:noProof/>
          <w:sz w:val="22"/>
          <w:lang w:eastAsia="cs-CZ"/>
        </w:rPr>
      </w:pPr>
      <w:hyperlink w:anchor="_Toc58531112" w:history="1">
        <w:r w:rsidR="00F81E0E" w:rsidRPr="007D2E25">
          <w:rPr>
            <w:rStyle w:val="Hypertextovodkaz"/>
            <w:rFonts w:cs="Times New Roman"/>
            <w:noProof/>
          </w:rPr>
          <w:t xml:space="preserve">Obrázek 53 Prostřední ilustrace (levá strana) </w:t>
        </w:r>
        <w:r w:rsidR="00F81E0E" w:rsidRPr="007D2E25">
          <w:rPr>
            <w:rStyle w:val="Hypertextovodkaz"/>
            <w:rFonts w:cs="Times New Roman"/>
            <w:noProof/>
            <w:vertAlign w:val="superscript"/>
          </w:rPr>
          <w:t>(41)</w:t>
        </w:r>
        <w:r w:rsidR="00F81E0E">
          <w:rPr>
            <w:noProof/>
            <w:webHidden/>
          </w:rPr>
          <w:tab/>
        </w:r>
        <w:r w:rsidR="00F81E0E">
          <w:rPr>
            <w:noProof/>
            <w:webHidden/>
          </w:rPr>
          <w:fldChar w:fldCharType="begin"/>
        </w:r>
        <w:r w:rsidR="00F81E0E">
          <w:rPr>
            <w:noProof/>
            <w:webHidden/>
          </w:rPr>
          <w:instrText xml:space="preserve"> PAGEREF _Toc58531112 \h </w:instrText>
        </w:r>
        <w:r w:rsidR="00F81E0E">
          <w:rPr>
            <w:noProof/>
            <w:webHidden/>
          </w:rPr>
        </w:r>
        <w:r w:rsidR="00F81E0E">
          <w:rPr>
            <w:noProof/>
            <w:webHidden/>
          </w:rPr>
          <w:fldChar w:fldCharType="separate"/>
        </w:r>
        <w:r w:rsidR="00F81E0E">
          <w:rPr>
            <w:noProof/>
            <w:webHidden/>
          </w:rPr>
          <w:t>74</w:t>
        </w:r>
        <w:r w:rsidR="00F81E0E">
          <w:rPr>
            <w:noProof/>
            <w:webHidden/>
          </w:rPr>
          <w:fldChar w:fldCharType="end"/>
        </w:r>
      </w:hyperlink>
    </w:p>
    <w:p w14:paraId="356F545D" w14:textId="02B86A63" w:rsidR="00F81E0E" w:rsidRDefault="001F34F4">
      <w:pPr>
        <w:pStyle w:val="Seznamobrzk"/>
        <w:tabs>
          <w:tab w:val="right" w:leader="dot" w:pos="9060"/>
        </w:tabs>
        <w:rPr>
          <w:rFonts w:asciiTheme="minorHAnsi" w:eastAsiaTheme="minorEastAsia" w:hAnsiTheme="minorHAnsi"/>
          <w:noProof/>
          <w:sz w:val="22"/>
          <w:lang w:eastAsia="cs-CZ"/>
        </w:rPr>
      </w:pPr>
      <w:hyperlink w:anchor="_Toc58531113" w:history="1">
        <w:r w:rsidR="00F81E0E" w:rsidRPr="007D2E25">
          <w:rPr>
            <w:rStyle w:val="Hypertextovodkaz"/>
            <w:rFonts w:cs="Times New Roman"/>
            <w:noProof/>
          </w:rPr>
          <w:t xml:space="preserve">Obrázek 54 Rukávce </w:t>
        </w:r>
        <w:r w:rsidR="00F81E0E" w:rsidRPr="007D2E25">
          <w:rPr>
            <w:rStyle w:val="Hypertextovodkaz"/>
            <w:rFonts w:cs="Times New Roman"/>
            <w:noProof/>
            <w:vertAlign w:val="superscript"/>
          </w:rPr>
          <w:t>(41)</w:t>
        </w:r>
        <w:r w:rsidR="00F81E0E">
          <w:rPr>
            <w:noProof/>
            <w:webHidden/>
          </w:rPr>
          <w:tab/>
        </w:r>
        <w:r w:rsidR="00F81E0E">
          <w:rPr>
            <w:noProof/>
            <w:webHidden/>
          </w:rPr>
          <w:fldChar w:fldCharType="begin"/>
        </w:r>
        <w:r w:rsidR="00F81E0E">
          <w:rPr>
            <w:noProof/>
            <w:webHidden/>
          </w:rPr>
          <w:instrText xml:space="preserve"> PAGEREF _Toc58531113 \h </w:instrText>
        </w:r>
        <w:r w:rsidR="00F81E0E">
          <w:rPr>
            <w:noProof/>
            <w:webHidden/>
          </w:rPr>
        </w:r>
        <w:r w:rsidR="00F81E0E">
          <w:rPr>
            <w:noProof/>
            <w:webHidden/>
          </w:rPr>
          <w:fldChar w:fldCharType="separate"/>
        </w:r>
        <w:r w:rsidR="00F81E0E">
          <w:rPr>
            <w:noProof/>
            <w:webHidden/>
          </w:rPr>
          <w:t>75</w:t>
        </w:r>
        <w:r w:rsidR="00F81E0E">
          <w:rPr>
            <w:noProof/>
            <w:webHidden/>
          </w:rPr>
          <w:fldChar w:fldCharType="end"/>
        </w:r>
      </w:hyperlink>
    </w:p>
    <w:p w14:paraId="0B04526C" w14:textId="2530D418" w:rsidR="00F81E0E" w:rsidRDefault="001F34F4">
      <w:pPr>
        <w:pStyle w:val="Seznamobrzk"/>
        <w:tabs>
          <w:tab w:val="right" w:leader="dot" w:pos="9060"/>
        </w:tabs>
        <w:rPr>
          <w:rFonts w:asciiTheme="minorHAnsi" w:eastAsiaTheme="minorEastAsia" w:hAnsiTheme="minorHAnsi"/>
          <w:noProof/>
          <w:sz w:val="22"/>
          <w:lang w:eastAsia="cs-CZ"/>
        </w:rPr>
      </w:pPr>
      <w:hyperlink w:anchor="_Toc58531114" w:history="1">
        <w:r w:rsidR="00F81E0E" w:rsidRPr="007D2E25">
          <w:rPr>
            <w:rStyle w:val="Hypertextovodkaz"/>
            <w:rFonts w:cs="Times New Roman"/>
            <w:noProof/>
          </w:rPr>
          <w:t xml:space="preserve">Obrázek 55 Detail vyšívaného textu </w:t>
        </w:r>
        <w:r w:rsidR="00F81E0E" w:rsidRPr="007D2E25">
          <w:rPr>
            <w:rStyle w:val="Hypertextovodkaz"/>
            <w:rFonts w:cs="Times New Roman"/>
            <w:noProof/>
            <w:vertAlign w:val="superscript"/>
          </w:rPr>
          <w:t>(41)</w:t>
        </w:r>
        <w:r w:rsidR="00F81E0E">
          <w:rPr>
            <w:noProof/>
            <w:webHidden/>
          </w:rPr>
          <w:tab/>
        </w:r>
        <w:r w:rsidR="00F81E0E">
          <w:rPr>
            <w:noProof/>
            <w:webHidden/>
          </w:rPr>
          <w:fldChar w:fldCharType="begin"/>
        </w:r>
        <w:r w:rsidR="00F81E0E">
          <w:rPr>
            <w:noProof/>
            <w:webHidden/>
          </w:rPr>
          <w:instrText xml:space="preserve"> PAGEREF _Toc58531114 \h </w:instrText>
        </w:r>
        <w:r w:rsidR="00F81E0E">
          <w:rPr>
            <w:noProof/>
            <w:webHidden/>
          </w:rPr>
        </w:r>
        <w:r w:rsidR="00F81E0E">
          <w:rPr>
            <w:noProof/>
            <w:webHidden/>
          </w:rPr>
          <w:fldChar w:fldCharType="separate"/>
        </w:r>
        <w:r w:rsidR="00F81E0E">
          <w:rPr>
            <w:noProof/>
            <w:webHidden/>
          </w:rPr>
          <w:t>75</w:t>
        </w:r>
        <w:r w:rsidR="00F81E0E">
          <w:rPr>
            <w:noProof/>
            <w:webHidden/>
          </w:rPr>
          <w:fldChar w:fldCharType="end"/>
        </w:r>
      </w:hyperlink>
    </w:p>
    <w:p w14:paraId="3FDABC85" w14:textId="56FDDA4A" w:rsidR="00F81E0E" w:rsidRDefault="001F34F4">
      <w:pPr>
        <w:pStyle w:val="Seznamobrzk"/>
        <w:tabs>
          <w:tab w:val="right" w:leader="dot" w:pos="9060"/>
        </w:tabs>
        <w:rPr>
          <w:rFonts w:asciiTheme="minorHAnsi" w:eastAsiaTheme="minorEastAsia" w:hAnsiTheme="minorHAnsi"/>
          <w:noProof/>
          <w:sz w:val="22"/>
          <w:lang w:eastAsia="cs-CZ"/>
        </w:rPr>
      </w:pPr>
      <w:hyperlink w:anchor="_Toc58531115" w:history="1">
        <w:r w:rsidR="00F81E0E" w:rsidRPr="007D2E25">
          <w:rPr>
            <w:rStyle w:val="Hypertextovodkaz"/>
            <w:rFonts w:cs="Times New Roman"/>
            <w:noProof/>
          </w:rPr>
          <w:t xml:space="preserve">Obrázek 56 Zadní část s knoflíky </w:t>
        </w:r>
        <w:r w:rsidR="00F81E0E" w:rsidRPr="007D2E25">
          <w:rPr>
            <w:rStyle w:val="Hypertextovodkaz"/>
            <w:rFonts w:cs="Times New Roman"/>
            <w:noProof/>
            <w:vertAlign w:val="superscript"/>
          </w:rPr>
          <w:t>(41)</w:t>
        </w:r>
        <w:r w:rsidR="00F81E0E">
          <w:rPr>
            <w:noProof/>
            <w:webHidden/>
          </w:rPr>
          <w:tab/>
        </w:r>
        <w:r w:rsidR="00F81E0E">
          <w:rPr>
            <w:noProof/>
            <w:webHidden/>
          </w:rPr>
          <w:fldChar w:fldCharType="begin"/>
        </w:r>
        <w:r w:rsidR="00F81E0E">
          <w:rPr>
            <w:noProof/>
            <w:webHidden/>
          </w:rPr>
          <w:instrText xml:space="preserve"> PAGEREF _Toc58531115 \h </w:instrText>
        </w:r>
        <w:r w:rsidR="00F81E0E">
          <w:rPr>
            <w:noProof/>
            <w:webHidden/>
          </w:rPr>
        </w:r>
        <w:r w:rsidR="00F81E0E">
          <w:rPr>
            <w:noProof/>
            <w:webHidden/>
          </w:rPr>
          <w:fldChar w:fldCharType="separate"/>
        </w:r>
        <w:r w:rsidR="00F81E0E">
          <w:rPr>
            <w:noProof/>
            <w:webHidden/>
          </w:rPr>
          <w:t>76</w:t>
        </w:r>
        <w:r w:rsidR="00F81E0E">
          <w:rPr>
            <w:noProof/>
            <w:webHidden/>
          </w:rPr>
          <w:fldChar w:fldCharType="end"/>
        </w:r>
      </w:hyperlink>
    </w:p>
    <w:p w14:paraId="457F1880" w14:textId="1611816A" w:rsidR="00F81E0E" w:rsidRDefault="001F34F4">
      <w:pPr>
        <w:pStyle w:val="Seznamobrzk"/>
        <w:tabs>
          <w:tab w:val="right" w:leader="dot" w:pos="9060"/>
        </w:tabs>
        <w:rPr>
          <w:rFonts w:asciiTheme="minorHAnsi" w:eastAsiaTheme="minorEastAsia" w:hAnsiTheme="minorHAnsi"/>
          <w:noProof/>
          <w:sz w:val="22"/>
          <w:lang w:eastAsia="cs-CZ"/>
        </w:rPr>
      </w:pPr>
      <w:hyperlink w:anchor="_Toc58531116" w:history="1">
        <w:r w:rsidR="00F81E0E" w:rsidRPr="007D2E25">
          <w:rPr>
            <w:rStyle w:val="Hypertextovodkaz"/>
            <w:rFonts w:cs="Times New Roman"/>
            <w:noProof/>
          </w:rPr>
          <w:t xml:space="preserve">Obrázek 57 Rukávce v kombinaci s krojem </w:t>
        </w:r>
        <w:r w:rsidR="00F81E0E" w:rsidRPr="007D2E25">
          <w:rPr>
            <w:rStyle w:val="Hypertextovodkaz"/>
            <w:rFonts w:cs="Times New Roman"/>
            <w:noProof/>
            <w:vertAlign w:val="superscript"/>
          </w:rPr>
          <w:t>(41)</w:t>
        </w:r>
        <w:r w:rsidR="00F81E0E">
          <w:rPr>
            <w:noProof/>
            <w:webHidden/>
          </w:rPr>
          <w:tab/>
        </w:r>
        <w:r w:rsidR="00F81E0E">
          <w:rPr>
            <w:noProof/>
            <w:webHidden/>
          </w:rPr>
          <w:fldChar w:fldCharType="begin"/>
        </w:r>
        <w:r w:rsidR="00F81E0E">
          <w:rPr>
            <w:noProof/>
            <w:webHidden/>
          </w:rPr>
          <w:instrText xml:space="preserve"> PAGEREF _Toc58531116 \h </w:instrText>
        </w:r>
        <w:r w:rsidR="00F81E0E">
          <w:rPr>
            <w:noProof/>
            <w:webHidden/>
          </w:rPr>
        </w:r>
        <w:r w:rsidR="00F81E0E">
          <w:rPr>
            <w:noProof/>
            <w:webHidden/>
          </w:rPr>
          <w:fldChar w:fldCharType="separate"/>
        </w:r>
        <w:r w:rsidR="00F81E0E">
          <w:rPr>
            <w:noProof/>
            <w:webHidden/>
          </w:rPr>
          <w:t>77</w:t>
        </w:r>
        <w:r w:rsidR="00F81E0E">
          <w:rPr>
            <w:noProof/>
            <w:webHidden/>
          </w:rPr>
          <w:fldChar w:fldCharType="end"/>
        </w:r>
      </w:hyperlink>
    </w:p>
    <w:p w14:paraId="37DBCCB4" w14:textId="01103CF0" w:rsidR="00F81E0E" w:rsidRDefault="001F34F4">
      <w:pPr>
        <w:pStyle w:val="Seznamobrzk"/>
        <w:tabs>
          <w:tab w:val="right" w:leader="dot" w:pos="9060"/>
        </w:tabs>
        <w:rPr>
          <w:rFonts w:asciiTheme="minorHAnsi" w:eastAsiaTheme="minorEastAsia" w:hAnsiTheme="minorHAnsi"/>
          <w:noProof/>
          <w:sz w:val="22"/>
          <w:lang w:eastAsia="cs-CZ"/>
        </w:rPr>
      </w:pPr>
      <w:hyperlink w:anchor="_Toc58531117" w:history="1">
        <w:r w:rsidR="00F81E0E" w:rsidRPr="007D2E25">
          <w:rPr>
            <w:rStyle w:val="Hypertextovodkaz"/>
            <w:rFonts w:cs="Times New Roman"/>
            <w:noProof/>
          </w:rPr>
          <w:t xml:space="preserve">Obrázek 58 Rukávce v kombinaci s krojem </w:t>
        </w:r>
        <w:r w:rsidR="00F81E0E" w:rsidRPr="007D2E25">
          <w:rPr>
            <w:rStyle w:val="Hypertextovodkaz"/>
            <w:rFonts w:cs="Times New Roman"/>
            <w:noProof/>
            <w:vertAlign w:val="superscript"/>
          </w:rPr>
          <w:t>(41)</w:t>
        </w:r>
        <w:r w:rsidR="00F81E0E">
          <w:rPr>
            <w:noProof/>
            <w:webHidden/>
          </w:rPr>
          <w:tab/>
        </w:r>
        <w:r w:rsidR="00F81E0E">
          <w:rPr>
            <w:noProof/>
            <w:webHidden/>
          </w:rPr>
          <w:fldChar w:fldCharType="begin"/>
        </w:r>
        <w:r w:rsidR="00F81E0E">
          <w:rPr>
            <w:noProof/>
            <w:webHidden/>
          </w:rPr>
          <w:instrText xml:space="preserve"> PAGEREF _Toc58531117 \h </w:instrText>
        </w:r>
        <w:r w:rsidR="00F81E0E">
          <w:rPr>
            <w:noProof/>
            <w:webHidden/>
          </w:rPr>
        </w:r>
        <w:r w:rsidR="00F81E0E">
          <w:rPr>
            <w:noProof/>
            <w:webHidden/>
          </w:rPr>
          <w:fldChar w:fldCharType="separate"/>
        </w:r>
        <w:r w:rsidR="00F81E0E">
          <w:rPr>
            <w:noProof/>
            <w:webHidden/>
          </w:rPr>
          <w:t>78</w:t>
        </w:r>
        <w:r w:rsidR="00F81E0E">
          <w:rPr>
            <w:noProof/>
            <w:webHidden/>
          </w:rPr>
          <w:fldChar w:fldCharType="end"/>
        </w:r>
      </w:hyperlink>
    </w:p>
    <w:p w14:paraId="0648E5F1" w14:textId="379BD72D" w:rsidR="00F81E0E" w:rsidRDefault="001F34F4">
      <w:pPr>
        <w:pStyle w:val="Seznamobrzk"/>
        <w:tabs>
          <w:tab w:val="right" w:leader="dot" w:pos="9060"/>
        </w:tabs>
        <w:rPr>
          <w:rFonts w:asciiTheme="minorHAnsi" w:eastAsiaTheme="minorEastAsia" w:hAnsiTheme="minorHAnsi"/>
          <w:noProof/>
          <w:sz w:val="22"/>
          <w:lang w:eastAsia="cs-CZ"/>
        </w:rPr>
      </w:pPr>
      <w:hyperlink w:anchor="_Toc58531118" w:history="1">
        <w:r w:rsidR="00F81E0E" w:rsidRPr="007D2E25">
          <w:rPr>
            <w:rStyle w:val="Hypertextovodkaz"/>
            <w:rFonts w:cs="Times New Roman"/>
            <w:noProof/>
          </w:rPr>
          <w:t xml:space="preserve">Obrázek 59 Nanášení rezervy na plátno </w:t>
        </w:r>
        <w:r w:rsidR="00F81E0E" w:rsidRPr="007D2E25">
          <w:rPr>
            <w:rStyle w:val="Hypertextovodkaz"/>
            <w:rFonts w:cs="Times New Roman"/>
            <w:noProof/>
            <w:vertAlign w:val="superscript"/>
          </w:rPr>
          <w:t>(41)</w:t>
        </w:r>
        <w:r w:rsidR="00F81E0E">
          <w:rPr>
            <w:noProof/>
            <w:webHidden/>
          </w:rPr>
          <w:tab/>
        </w:r>
        <w:r w:rsidR="00F81E0E">
          <w:rPr>
            <w:noProof/>
            <w:webHidden/>
          </w:rPr>
          <w:fldChar w:fldCharType="begin"/>
        </w:r>
        <w:r w:rsidR="00F81E0E">
          <w:rPr>
            <w:noProof/>
            <w:webHidden/>
          </w:rPr>
          <w:instrText xml:space="preserve"> PAGEREF _Toc58531118 \h </w:instrText>
        </w:r>
        <w:r w:rsidR="00F81E0E">
          <w:rPr>
            <w:noProof/>
            <w:webHidden/>
          </w:rPr>
        </w:r>
        <w:r w:rsidR="00F81E0E">
          <w:rPr>
            <w:noProof/>
            <w:webHidden/>
          </w:rPr>
          <w:fldChar w:fldCharType="separate"/>
        </w:r>
        <w:r w:rsidR="00F81E0E">
          <w:rPr>
            <w:noProof/>
            <w:webHidden/>
          </w:rPr>
          <w:t>80</w:t>
        </w:r>
        <w:r w:rsidR="00F81E0E">
          <w:rPr>
            <w:noProof/>
            <w:webHidden/>
          </w:rPr>
          <w:fldChar w:fldCharType="end"/>
        </w:r>
      </w:hyperlink>
    </w:p>
    <w:p w14:paraId="35AA0C25" w14:textId="0EFCB1CD" w:rsidR="00F81E0E" w:rsidRDefault="001F34F4">
      <w:pPr>
        <w:pStyle w:val="Seznamobrzk"/>
        <w:tabs>
          <w:tab w:val="right" w:leader="dot" w:pos="9060"/>
        </w:tabs>
        <w:rPr>
          <w:rFonts w:asciiTheme="minorHAnsi" w:eastAsiaTheme="minorEastAsia" w:hAnsiTheme="minorHAnsi"/>
          <w:noProof/>
          <w:sz w:val="22"/>
          <w:lang w:eastAsia="cs-CZ"/>
        </w:rPr>
      </w:pPr>
      <w:hyperlink w:anchor="_Toc58531119" w:history="1">
        <w:r w:rsidR="00F81E0E" w:rsidRPr="00561A15">
          <w:rPr>
            <w:rStyle w:val="Hypertextovodkaz"/>
            <w:rFonts w:cs="Times New Roman"/>
            <w:noProof/>
          </w:rPr>
          <w:t>Obrázek 60</w:t>
        </w:r>
        <w:r w:rsidR="00561A15" w:rsidRPr="00561A15">
          <w:rPr>
            <w:rStyle w:val="Hypertextovodkaz"/>
            <w:rFonts w:cs="Times New Roman"/>
            <w:noProof/>
          </w:rPr>
          <w:t xml:space="preserve"> </w:t>
        </w:r>
        <w:r w:rsidR="00561A15" w:rsidRPr="00561A15">
          <w:rPr>
            <w:rFonts w:cs="Times New Roman"/>
            <w:szCs w:val="24"/>
          </w:rPr>
          <w:t xml:space="preserve">Ilustrace sukně </w:t>
        </w:r>
        <w:r w:rsidR="00561A15" w:rsidRPr="00561A15">
          <w:rPr>
            <w:rFonts w:cs="Times New Roman"/>
            <w:szCs w:val="24"/>
            <w:vertAlign w:val="superscript"/>
          </w:rPr>
          <w:t>(41)</w:t>
        </w:r>
        <w:r w:rsidR="00F81E0E" w:rsidRPr="00561A15">
          <w:rPr>
            <w:noProof/>
            <w:webHidden/>
          </w:rPr>
          <w:tab/>
        </w:r>
        <w:r w:rsidR="00F81E0E" w:rsidRPr="00561A15">
          <w:rPr>
            <w:noProof/>
            <w:webHidden/>
          </w:rPr>
          <w:fldChar w:fldCharType="begin"/>
        </w:r>
        <w:r w:rsidR="00F81E0E" w:rsidRPr="00561A15">
          <w:rPr>
            <w:noProof/>
            <w:webHidden/>
          </w:rPr>
          <w:instrText xml:space="preserve"> PAGEREF _Toc58531119 \h </w:instrText>
        </w:r>
        <w:r w:rsidR="00F81E0E" w:rsidRPr="00561A15">
          <w:rPr>
            <w:noProof/>
            <w:webHidden/>
          </w:rPr>
        </w:r>
        <w:r w:rsidR="00F81E0E" w:rsidRPr="00561A15">
          <w:rPr>
            <w:noProof/>
            <w:webHidden/>
          </w:rPr>
          <w:fldChar w:fldCharType="separate"/>
        </w:r>
        <w:r w:rsidR="00F81E0E" w:rsidRPr="00561A15">
          <w:rPr>
            <w:noProof/>
            <w:webHidden/>
          </w:rPr>
          <w:t>82</w:t>
        </w:r>
        <w:r w:rsidR="00F81E0E" w:rsidRPr="00561A15">
          <w:rPr>
            <w:noProof/>
            <w:webHidden/>
          </w:rPr>
          <w:fldChar w:fldCharType="end"/>
        </w:r>
      </w:hyperlink>
    </w:p>
    <w:p w14:paraId="57A0A6C1" w14:textId="19BC2D01" w:rsidR="00F81E0E" w:rsidRDefault="001F34F4">
      <w:pPr>
        <w:pStyle w:val="Seznamobrzk"/>
        <w:tabs>
          <w:tab w:val="right" w:leader="dot" w:pos="9060"/>
        </w:tabs>
        <w:rPr>
          <w:rFonts w:asciiTheme="minorHAnsi" w:eastAsiaTheme="minorEastAsia" w:hAnsiTheme="minorHAnsi"/>
          <w:noProof/>
          <w:sz w:val="22"/>
          <w:lang w:eastAsia="cs-CZ"/>
        </w:rPr>
      </w:pPr>
      <w:hyperlink w:anchor="_Toc58531120" w:history="1">
        <w:r w:rsidR="00F81E0E" w:rsidRPr="007D2E25">
          <w:rPr>
            <w:rStyle w:val="Hypertextovodkaz"/>
            <w:rFonts w:cs="Times New Roman"/>
            <w:noProof/>
          </w:rPr>
          <w:t xml:space="preserve">Obrázek 61 Ilustrace sukně </w:t>
        </w:r>
        <w:r w:rsidR="00F81E0E" w:rsidRPr="007D2E25">
          <w:rPr>
            <w:rStyle w:val="Hypertextovodkaz"/>
            <w:rFonts w:cs="Times New Roman"/>
            <w:noProof/>
            <w:vertAlign w:val="superscript"/>
          </w:rPr>
          <w:t>(41)</w:t>
        </w:r>
        <w:r w:rsidR="00F81E0E">
          <w:rPr>
            <w:noProof/>
            <w:webHidden/>
          </w:rPr>
          <w:tab/>
        </w:r>
        <w:r w:rsidR="00F81E0E">
          <w:rPr>
            <w:noProof/>
            <w:webHidden/>
          </w:rPr>
          <w:fldChar w:fldCharType="begin"/>
        </w:r>
        <w:r w:rsidR="00F81E0E">
          <w:rPr>
            <w:noProof/>
            <w:webHidden/>
          </w:rPr>
          <w:instrText xml:space="preserve"> PAGEREF _Toc58531120 \h </w:instrText>
        </w:r>
        <w:r w:rsidR="00F81E0E">
          <w:rPr>
            <w:noProof/>
            <w:webHidden/>
          </w:rPr>
        </w:r>
        <w:r w:rsidR="00F81E0E">
          <w:rPr>
            <w:noProof/>
            <w:webHidden/>
          </w:rPr>
          <w:fldChar w:fldCharType="separate"/>
        </w:r>
        <w:r w:rsidR="00F81E0E">
          <w:rPr>
            <w:noProof/>
            <w:webHidden/>
          </w:rPr>
          <w:t>83</w:t>
        </w:r>
        <w:r w:rsidR="00F81E0E">
          <w:rPr>
            <w:noProof/>
            <w:webHidden/>
          </w:rPr>
          <w:fldChar w:fldCharType="end"/>
        </w:r>
      </w:hyperlink>
    </w:p>
    <w:p w14:paraId="492A269C" w14:textId="1F869F3E" w:rsidR="00F81E0E" w:rsidRDefault="001F34F4">
      <w:pPr>
        <w:pStyle w:val="Seznamobrzk"/>
        <w:tabs>
          <w:tab w:val="right" w:leader="dot" w:pos="9060"/>
        </w:tabs>
        <w:rPr>
          <w:rFonts w:asciiTheme="minorHAnsi" w:eastAsiaTheme="minorEastAsia" w:hAnsiTheme="minorHAnsi"/>
          <w:noProof/>
          <w:sz w:val="22"/>
          <w:lang w:eastAsia="cs-CZ"/>
        </w:rPr>
      </w:pPr>
      <w:hyperlink w:anchor="_Toc58531121" w:history="1">
        <w:r w:rsidR="00F81E0E" w:rsidRPr="007D2E25">
          <w:rPr>
            <w:rStyle w:val="Hypertextovodkaz"/>
            <w:rFonts w:cs="Times New Roman"/>
            <w:noProof/>
          </w:rPr>
          <w:t xml:space="preserve">Obrázek 62 Ilustrace sukně </w:t>
        </w:r>
        <w:r w:rsidR="00F81E0E" w:rsidRPr="007D2E25">
          <w:rPr>
            <w:rStyle w:val="Hypertextovodkaz"/>
            <w:rFonts w:cs="Times New Roman"/>
            <w:noProof/>
            <w:vertAlign w:val="superscript"/>
          </w:rPr>
          <w:t>(41)</w:t>
        </w:r>
        <w:r w:rsidR="00F81E0E">
          <w:rPr>
            <w:noProof/>
            <w:webHidden/>
          </w:rPr>
          <w:tab/>
        </w:r>
        <w:r w:rsidR="00F81E0E">
          <w:rPr>
            <w:noProof/>
            <w:webHidden/>
          </w:rPr>
          <w:fldChar w:fldCharType="begin"/>
        </w:r>
        <w:r w:rsidR="00F81E0E">
          <w:rPr>
            <w:noProof/>
            <w:webHidden/>
          </w:rPr>
          <w:instrText xml:space="preserve"> PAGEREF _Toc58531121 \h </w:instrText>
        </w:r>
        <w:r w:rsidR="00F81E0E">
          <w:rPr>
            <w:noProof/>
            <w:webHidden/>
          </w:rPr>
        </w:r>
        <w:r w:rsidR="00F81E0E">
          <w:rPr>
            <w:noProof/>
            <w:webHidden/>
          </w:rPr>
          <w:fldChar w:fldCharType="separate"/>
        </w:r>
        <w:r w:rsidR="00F81E0E">
          <w:rPr>
            <w:noProof/>
            <w:webHidden/>
          </w:rPr>
          <w:t>84</w:t>
        </w:r>
        <w:r w:rsidR="00F81E0E">
          <w:rPr>
            <w:noProof/>
            <w:webHidden/>
          </w:rPr>
          <w:fldChar w:fldCharType="end"/>
        </w:r>
      </w:hyperlink>
    </w:p>
    <w:p w14:paraId="7118091C" w14:textId="61031955" w:rsidR="00F81E0E" w:rsidRDefault="001F34F4">
      <w:pPr>
        <w:pStyle w:val="Seznamobrzk"/>
        <w:tabs>
          <w:tab w:val="right" w:leader="dot" w:pos="9060"/>
        </w:tabs>
        <w:rPr>
          <w:rFonts w:asciiTheme="minorHAnsi" w:eastAsiaTheme="minorEastAsia" w:hAnsiTheme="minorHAnsi"/>
          <w:noProof/>
          <w:sz w:val="22"/>
          <w:lang w:eastAsia="cs-CZ"/>
        </w:rPr>
      </w:pPr>
      <w:hyperlink w:anchor="_Toc58531122" w:history="1">
        <w:r w:rsidR="00F81E0E" w:rsidRPr="007D2E25">
          <w:rPr>
            <w:rStyle w:val="Hypertextovodkaz"/>
            <w:rFonts w:cs="Times New Roman"/>
            <w:noProof/>
          </w:rPr>
          <w:t xml:space="preserve">Obrázek 63 Ilustrace sukně </w:t>
        </w:r>
        <w:r w:rsidR="00F81E0E" w:rsidRPr="007D2E25">
          <w:rPr>
            <w:rStyle w:val="Hypertextovodkaz"/>
            <w:rFonts w:cs="Times New Roman"/>
            <w:noProof/>
            <w:vertAlign w:val="superscript"/>
          </w:rPr>
          <w:t>(41)</w:t>
        </w:r>
        <w:r w:rsidR="00F81E0E">
          <w:rPr>
            <w:noProof/>
            <w:webHidden/>
          </w:rPr>
          <w:tab/>
        </w:r>
        <w:r w:rsidR="00F81E0E">
          <w:rPr>
            <w:noProof/>
            <w:webHidden/>
          </w:rPr>
          <w:fldChar w:fldCharType="begin"/>
        </w:r>
        <w:r w:rsidR="00F81E0E">
          <w:rPr>
            <w:noProof/>
            <w:webHidden/>
          </w:rPr>
          <w:instrText xml:space="preserve"> PAGEREF _Toc58531122 \h </w:instrText>
        </w:r>
        <w:r w:rsidR="00F81E0E">
          <w:rPr>
            <w:noProof/>
            <w:webHidden/>
          </w:rPr>
        </w:r>
        <w:r w:rsidR="00F81E0E">
          <w:rPr>
            <w:noProof/>
            <w:webHidden/>
          </w:rPr>
          <w:fldChar w:fldCharType="separate"/>
        </w:r>
        <w:r w:rsidR="00F81E0E">
          <w:rPr>
            <w:noProof/>
            <w:webHidden/>
          </w:rPr>
          <w:t>85</w:t>
        </w:r>
        <w:r w:rsidR="00F81E0E">
          <w:rPr>
            <w:noProof/>
            <w:webHidden/>
          </w:rPr>
          <w:fldChar w:fldCharType="end"/>
        </w:r>
      </w:hyperlink>
    </w:p>
    <w:p w14:paraId="42225A3A" w14:textId="0A65AC90" w:rsidR="00F81E0E" w:rsidRDefault="001F34F4">
      <w:pPr>
        <w:pStyle w:val="Seznamobrzk"/>
        <w:tabs>
          <w:tab w:val="right" w:leader="dot" w:pos="9060"/>
        </w:tabs>
        <w:rPr>
          <w:rFonts w:asciiTheme="minorHAnsi" w:eastAsiaTheme="minorEastAsia" w:hAnsiTheme="minorHAnsi"/>
          <w:noProof/>
          <w:sz w:val="22"/>
          <w:lang w:eastAsia="cs-CZ"/>
        </w:rPr>
      </w:pPr>
      <w:hyperlink w:anchor="_Toc58531123" w:history="1">
        <w:r w:rsidR="00F81E0E" w:rsidRPr="007D2E25">
          <w:rPr>
            <w:rStyle w:val="Hypertextovodkaz"/>
            <w:rFonts w:cs="Times New Roman"/>
            <w:noProof/>
          </w:rPr>
          <w:t xml:space="preserve">Obrázek 64 Celkový pohled na kroj </w:t>
        </w:r>
        <w:r w:rsidR="00F81E0E" w:rsidRPr="007D2E25">
          <w:rPr>
            <w:rStyle w:val="Hypertextovodkaz"/>
            <w:rFonts w:cs="Times New Roman"/>
            <w:noProof/>
            <w:vertAlign w:val="superscript"/>
          </w:rPr>
          <w:t>(41)</w:t>
        </w:r>
        <w:r w:rsidR="00F81E0E">
          <w:rPr>
            <w:noProof/>
            <w:webHidden/>
          </w:rPr>
          <w:tab/>
        </w:r>
        <w:r w:rsidR="00F81E0E">
          <w:rPr>
            <w:noProof/>
            <w:webHidden/>
          </w:rPr>
          <w:fldChar w:fldCharType="begin"/>
        </w:r>
        <w:r w:rsidR="00F81E0E">
          <w:rPr>
            <w:noProof/>
            <w:webHidden/>
          </w:rPr>
          <w:instrText xml:space="preserve"> PAGEREF _Toc58531123 \h </w:instrText>
        </w:r>
        <w:r w:rsidR="00F81E0E">
          <w:rPr>
            <w:noProof/>
            <w:webHidden/>
          </w:rPr>
        </w:r>
        <w:r w:rsidR="00F81E0E">
          <w:rPr>
            <w:noProof/>
            <w:webHidden/>
          </w:rPr>
          <w:fldChar w:fldCharType="separate"/>
        </w:r>
        <w:r w:rsidR="00F81E0E">
          <w:rPr>
            <w:noProof/>
            <w:webHidden/>
          </w:rPr>
          <w:t>86</w:t>
        </w:r>
        <w:r w:rsidR="00F81E0E">
          <w:rPr>
            <w:noProof/>
            <w:webHidden/>
          </w:rPr>
          <w:fldChar w:fldCharType="end"/>
        </w:r>
      </w:hyperlink>
    </w:p>
    <w:p w14:paraId="3AEC4201" w14:textId="06C3DE61" w:rsidR="00F81E0E" w:rsidRDefault="001F34F4">
      <w:pPr>
        <w:pStyle w:val="Seznamobrzk"/>
        <w:tabs>
          <w:tab w:val="right" w:leader="dot" w:pos="9060"/>
        </w:tabs>
        <w:rPr>
          <w:rFonts w:asciiTheme="minorHAnsi" w:eastAsiaTheme="minorEastAsia" w:hAnsiTheme="minorHAnsi"/>
          <w:noProof/>
          <w:sz w:val="22"/>
          <w:lang w:eastAsia="cs-CZ"/>
        </w:rPr>
      </w:pPr>
      <w:hyperlink w:anchor="_Toc58531124" w:history="1">
        <w:r w:rsidR="00F81E0E" w:rsidRPr="007D2E25">
          <w:rPr>
            <w:rStyle w:val="Hypertextovodkaz"/>
            <w:rFonts w:cs="Times New Roman"/>
            <w:noProof/>
          </w:rPr>
          <w:t xml:space="preserve">Obrázek 65 Detailní pohled na zdobení čelenky </w:t>
        </w:r>
        <w:r w:rsidR="00F81E0E" w:rsidRPr="007D2E25">
          <w:rPr>
            <w:rStyle w:val="Hypertextovodkaz"/>
            <w:rFonts w:cs="Times New Roman"/>
            <w:noProof/>
            <w:vertAlign w:val="superscript"/>
          </w:rPr>
          <w:t>(41)</w:t>
        </w:r>
        <w:r w:rsidR="00F81E0E">
          <w:rPr>
            <w:noProof/>
            <w:webHidden/>
          </w:rPr>
          <w:tab/>
        </w:r>
        <w:r w:rsidR="00F81E0E">
          <w:rPr>
            <w:noProof/>
            <w:webHidden/>
          </w:rPr>
          <w:fldChar w:fldCharType="begin"/>
        </w:r>
        <w:r w:rsidR="00F81E0E">
          <w:rPr>
            <w:noProof/>
            <w:webHidden/>
          </w:rPr>
          <w:instrText xml:space="preserve"> PAGEREF _Toc58531124 \h </w:instrText>
        </w:r>
        <w:r w:rsidR="00F81E0E">
          <w:rPr>
            <w:noProof/>
            <w:webHidden/>
          </w:rPr>
        </w:r>
        <w:r w:rsidR="00F81E0E">
          <w:rPr>
            <w:noProof/>
            <w:webHidden/>
          </w:rPr>
          <w:fldChar w:fldCharType="separate"/>
        </w:r>
        <w:r w:rsidR="00F81E0E">
          <w:rPr>
            <w:noProof/>
            <w:webHidden/>
          </w:rPr>
          <w:t>88</w:t>
        </w:r>
        <w:r w:rsidR="00F81E0E">
          <w:rPr>
            <w:noProof/>
            <w:webHidden/>
          </w:rPr>
          <w:fldChar w:fldCharType="end"/>
        </w:r>
      </w:hyperlink>
    </w:p>
    <w:p w14:paraId="14ACFF86" w14:textId="3A155363" w:rsidR="00F81E0E" w:rsidRDefault="001F34F4">
      <w:pPr>
        <w:pStyle w:val="Seznamobrzk"/>
        <w:tabs>
          <w:tab w:val="right" w:leader="dot" w:pos="9060"/>
        </w:tabs>
        <w:rPr>
          <w:rFonts w:asciiTheme="minorHAnsi" w:eastAsiaTheme="minorEastAsia" w:hAnsiTheme="minorHAnsi"/>
          <w:noProof/>
          <w:sz w:val="22"/>
          <w:lang w:eastAsia="cs-CZ"/>
        </w:rPr>
      </w:pPr>
      <w:hyperlink w:anchor="_Toc58531125" w:history="1">
        <w:r w:rsidR="00F81E0E" w:rsidRPr="007D2E25">
          <w:rPr>
            <w:rStyle w:val="Hypertextovodkaz"/>
            <w:rFonts w:cs="Times New Roman"/>
            <w:noProof/>
          </w:rPr>
          <w:t xml:space="preserve">Obrázek 66 Detailní pohled zezadu </w:t>
        </w:r>
        <w:r w:rsidR="00F81E0E" w:rsidRPr="007D2E25">
          <w:rPr>
            <w:rStyle w:val="Hypertextovodkaz"/>
            <w:rFonts w:cs="Times New Roman"/>
            <w:noProof/>
            <w:vertAlign w:val="superscript"/>
          </w:rPr>
          <w:t>(41)</w:t>
        </w:r>
        <w:r w:rsidR="00F81E0E">
          <w:rPr>
            <w:noProof/>
            <w:webHidden/>
          </w:rPr>
          <w:tab/>
        </w:r>
        <w:r w:rsidR="00F81E0E">
          <w:rPr>
            <w:noProof/>
            <w:webHidden/>
          </w:rPr>
          <w:fldChar w:fldCharType="begin"/>
        </w:r>
        <w:r w:rsidR="00F81E0E">
          <w:rPr>
            <w:noProof/>
            <w:webHidden/>
          </w:rPr>
          <w:instrText xml:space="preserve"> PAGEREF _Toc58531125 \h </w:instrText>
        </w:r>
        <w:r w:rsidR="00F81E0E">
          <w:rPr>
            <w:noProof/>
            <w:webHidden/>
          </w:rPr>
        </w:r>
        <w:r w:rsidR="00F81E0E">
          <w:rPr>
            <w:noProof/>
            <w:webHidden/>
          </w:rPr>
          <w:fldChar w:fldCharType="separate"/>
        </w:r>
        <w:r w:rsidR="00F81E0E">
          <w:rPr>
            <w:noProof/>
            <w:webHidden/>
          </w:rPr>
          <w:t>88</w:t>
        </w:r>
        <w:r w:rsidR="00F81E0E">
          <w:rPr>
            <w:noProof/>
            <w:webHidden/>
          </w:rPr>
          <w:fldChar w:fldCharType="end"/>
        </w:r>
      </w:hyperlink>
    </w:p>
    <w:p w14:paraId="4BD38561" w14:textId="0A818329" w:rsidR="00F81E0E" w:rsidRDefault="001F34F4">
      <w:pPr>
        <w:pStyle w:val="Seznamobrzk"/>
        <w:tabs>
          <w:tab w:val="right" w:leader="dot" w:pos="9060"/>
        </w:tabs>
        <w:rPr>
          <w:rFonts w:asciiTheme="minorHAnsi" w:eastAsiaTheme="minorEastAsia" w:hAnsiTheme="minorHAnsi"/>
          <w:noProof/>
          <w:sz w:val="22"/>
          <w:lang w:eastAsia="cs-CZ"/>
        </w:rPr>
      </w:pPr>
      <w:hyperlink w:anchor="_Toc58531126" w:history="1">
        <w:r w:rsidR="00F81E0E" w:rsidRPr="007D2E25">
          <w:rPr>
            <w:rStyle w:val="Hypertextovodkaz"/>
            <w:rFonts w:cs="Times New Roman"/>
            <w:noProof/>
          </w:rPr>
          <w:t>Obrázek 67 Celkový pohled na čelenku zezadu</w:t>
        </w:r>
        <w:r w:rsidR="00F81E0E" w:rsidRPr="007D2E25">
          <w:rPr>
            <w:rStyle w:val="Hypertextovodkaz"/>
            <w:rFonts w:cs="Times New Roman"/>
            <w:noProof/>
            <w:vertAlign w:val="superscript"/>
          </w:rPr>
          <w:t xml:space="preserve"> (41)</w:t>
        </w:r>
        <w:r w:rsidR="00F81E0E">
          <w:rPr>
            <w:noProof/>
            <w:webHidden/>
          </w:rPr>
          <w:tab/>
        </w:r>
        <w:r w:rsidR="00F81E0E">
          <w:rPr>
            <w:noProof/>
            <w:webHidden/>
          </w:rPr>
          <w:fldChar w:fldCharType="begin"/>
        </w:r>
        <w:r w:rsidR="00F81E0E">
          <w:rPr>
            <w:noProof/>
            <w:webHidden/>
          </w:rPr>
          <w:instrText xml:space="preserve"> PAGEREF _Toc58531126 \h </w:instrText>
        </w:r>
        <w:r w:rsidR="00F81E0E">
          <w:rPr>
            <w:noProof/>
            <w:webHidden/>
          </w:rPr>
        </w:r>
        <w:r w:rsidR="00F81E0E">
          <w:rPr>
            <w:noProof/>
            <w:webHidden/>
          </w:rPr>
          <w:fldChar w:fldCharType="separate"/>
        </w:r>
        <w:r w:rsidR="00F81E0E">
          <w:rPr>
            <w:noProof/>
            <w:webHidden/>
          </w:rPr>
          <w:t>89</w:t>
        </w:r>
        <w:r w:rsidR="00F81E0E">
          <w:rPr>
            <w:noProof/>
            <w:webHidden/>
          </w:rPr>
          <w:fldChar w:fldCharType="end"/>
        </w:r>
      </w:hyperlink>
    </w:p>
    <w:p w14:paraId="0CB0C1F1" w14:textId="4F9037AE" w:rsidR="00F81E0E" w:rsidRDefault="001F34F4">
      <w:pPr>
        <w:pStyle w:val="Seznamobrzk"/>
        <w:tabs>
          <w:tab w:val="right" w:leader="dot" w:pos="9060"/>
        </w:tabs>
        <w:rPr>
          <w:rFonts w:asciiTheme="minorHAnsi" w:eastAsiaTheme="minorEastAsia" w:hAnsiTheme="minorHAnsi"/>
          <w:noProof/>
          <w:sz w:val="22"/>
          <w:lang w:eastAsia="cs-CZ"/>
        </w:rPr>
      </w:pPr>
      <w:hyperlink w:anchor="_Toc58531127" w:history="1">
        <w:r w:rsidR="00F81E0E" w:rsidRPr="007D2E25">
          <w:rPr>
            <w:rStyle w:val="Hypertextovodkaz"/>
            <w:rFonts w:cs="Times New Roman"/>
            <w:noProof/>
          </w:rPr>
          <w:t xml:space="preserve">Obrázek 68 Způsob posazení čelenky na hlavu </w:t>
        </w:r>
        <w:r w:rsidR="00F81E0E" w:rsidRPr="007D2E25">
          <w:rPr>
            <w:rStyle w:val="Hypertextovodkaz"/>
            <w:rFonts w:cs="Times New Roman"/>
            <w:noProof/>
            <w:vertAlign w:val="superscript"/>
          </w:rPr>
          <w:t>(41)</w:t>
        </w:r>
        <w:r w:rsidR="00F81E0E">
          <w:rPr>
            <w:noProof/>
            <w:webHidden/>
          </w:rPr>
          <w:tab/>
        </w:r>
        <w:r w:rsidR="00F81E0E">
          <w:rPr>
            <w:noProof/>
            <w:webHidden/>
          </w:rPr>
          <w:fldChar w:fldCharType="begin"/>
        </w:r>
        <w:r w:rsidR="00F81E0E">
          <w:rPr>
            <w:noProof/>
            <w:webHidden/>
          </w:rPr>
          <w:instrText xml:space="preserve"> PAGEREF _Toc58531127 \h </w:instrText>
        </w:r>
        <w:r w:rsidR="00F81E0E">
          <w:rPr>
            <w:noProof/>
            <w:webHidden/>
          </w:rPr>
        </w:r>
        <w:r w:rsidR="00F81E0E">
          <w:rPr>
            <w:noProof/>
            <w:webHidden/>
          </w:rPr>
          <w:fldChar w:fldCharType="separate"/>
        </w:r>
        <w:r w:rsidR="00F81E0E">
          <w:rPr>
            <w:noProof/>
            <w:webHidden/>
          </w:rPr>
          <w:t>90</w:t>
        </w:r>
        <w:r w:rsidR="00F81E0E">
          <w:rPr>
            <w:noProof/>
            <w:webHidden/>
          </w:rPr>
          <w:fldChar w:fldCharType="end"/>
        </w:r>
      </w:hyperlink>
    </w:p>
    <w:p w14:paraId="740CFD02" w14:textId="01CEC6E5" w:rsidR="00F81E0E" w:rsidRDefault="001F34F4">
      <w:pPr>
        <w:pStyle w:val="Seznamobrzk"/>
        <w:tabs>
          <w:tab w:val="right" w:leader="dot" w:pos="9060"/>
        </w:tabs>
        <w:rPr>
          <w:rFonts w:asciiTheme="minorHAnsi" w:eastAsiaTheme="minorEastAsia" w:hAnsiTheme="minorHAnsi"/>
          <w:noProof/>
          <w:sz w:val="22"/>
          <w:lang w:eastAsia="cs-CZ"/>
        </w:rPr>
      </w:pPr>
      <w:hyperlink w:anchor="_Toc58531128" w:history="1">
        <w:r w:rsidR="00F81E0E" w:rsidRPr="007D2E25">
          <w:rPr>
            <w:rStyle w:val="Hypertextovodkaz"/>
            <w:rFonts w:cs="Times New Roman"/>
            <w:noProof/>
          </w:rPr>
          <w:t xml:space="preserve">Obrázek 69 Pás s kapesníkem </w:t>
        </w:r>
        <w:r w:rsidR="00F81E0E" w:rsidRPr="007D2E25">
          <w:rPr>
            <w:rStyle w:val="Hypertextovodkaz"/>
            <w:rFonts w:cs="Times New Roman"/>
            <w:noProof/>
            <w:vertAlign w:val="superscript"/>
          </w:rPr>
          <w:t>(41)</w:t>
        </w:r>
        <w:r w:rsidR="00F81E0E">
          <w:rPr>
            <w:noProof/>
            <w:webHidden/>
          </w:rPr>
          <w:tab/>
        </w:r>
        <w:r w:rsidR="00F81E0E">
          <w:rPr>
            <w:noProof/>
            <w:webHidden/>
          </w:rPr>
          <w:fldChar w:fldCharType="begin"/>
        </w:r>
        <w:r w:rsidR="00F81E0E">
          <w:rPr>
            <w:noProof/>
            <w:webHidden/>
          </w:rPr>
          <w:instrText xml:space="preserve"> PAGEREF _Toc58531128 \h </w:instrText>
        </w:r>
        <w:r w:rsidR="00F81E0E">
          <w:rPr>
            <w:noProof/>
            <w:webHidden/>
          </w:rPr>
        </w:r>
        <w:r w:rsidR="00F81E0E">
          <w:rPr>
            <w:noProof/>
            <w:webHidden/>
          </w:rPr>
          <w:fldChar w:fldCharType="separate"/>
        </w:r>
        <w:r w:rsidR="00F81E0E">
          <w:rPr>
            <w:noProof/>
            <w:webHidden/>
          </w:rPr>
          <w:t>91</w:t>
        </w:r>
        <w:r w:rsidR="00F81E0E">
          <w:rPr>
            <w:noProof/>
            <w:webHidden/>
          </w:rPr>
          <w:fldChar w:fldCharType="end"/>
        </w:r>
      </w:hyperlink>
    </w:p>
    <w:p w14:paraId="31533A5A" w14:textId="284FE9FB" w:rsidR="00F81E0E" w:rsidRDefault="001F34F4">
      <w:pPr>
        <w:pStyle w:val="Seznamobrzk"/>
        <w:tabs>
          <w:tab w:val="right" w:leader="dot" w:pos="9060"/>
        </w:tabs>
        <w:rPr>
          <w:rFonts w:asciiTheme="minorHAnsi" w:eastAsiaTheme="minorEastAsia" w:hAnsiTheme="minorHAnsi"/>
          <w:noProof/>
          <w:sz w:val="22"/>
          <w:lang w:eastAsia="cs-CZ"/>
        </w:rPr>
      </w:pPr>
      <w:hyperlink w:anchor="_Toc58531129" w:history="1">
        <w:r w:rsidR="00F81E0E" w:rsidRPr="00561A15">
          <w:rPr>
            <w:rStyle w:val="Hypertextovodkaz"/>
            <w:rFonts w:cs="Times New Roman"/>
            <w:noProof/>
          </w:rPr>
          <w:t>Obrázek 70</w:t>
        </w:r>
        <w:r w:rsidR="00561A15" w:rsidRPr="00561A15">
          <w:rPr>
            <w:rFonts w:cs="Times New Roman"/>
            <w:szCs w:val="24"/>
          </w:rPr>
          <w:t xml:space="preserve"> Ilustrace kapesníku </w:t>
        </w:r>
        <w:r w:rsidR="00561A15" w:rsidRPr="00561A15">
          <w:rPr>
            <w:rFonts w:cs="Times New Roman"/>
            <w:szCs w:val="24"/>
            <w:vertAlign w:val="superscript"/>
          </w:rPr>
          <w:t>(41)</w:t>
        </w:r>
        <w:r w:rsidR="00F81E0E" w:rsidRPr="00561A15">
          <w:rPr>
            <w:noProof/>
            <w:webHidden/>
          </w:rPr>
          <w:tab/>
        </w:r>
        <w:r w:rsidR="00F81E0E" w:rsidRPr="00561A15">
          <w:rPr>
            <w:noProof/>
            <w:webHidden/>
          </w:rPr>
          <w:fldChar w:fldCharType="begin"/>
        </w:r>
        <w:r w:rsidR="00F81E0E" w:rsidRPr="00561A15">
          <w:rPr>
            <w:noProof/>
            <w:webHidden/>
          </w:rPr>
          <w:instrText xml:space="preserve"> PAGEREF _Toc58531129 \h </w:instrText>
        </w:r>
        <w:r w:rsidR="00F81E0E" w:rsidRPr="00561A15">
          <w:rPr>
            <w:noProof/>
            <w:webHidden/>
          </w:rPr>
        </w:r>
        <w:r w:rsidR="00F81E0E" w:rsidRPr="00561A15">
          <w:rPr>
            <w:noProof/>
            <w:webHidden/>
          </w:rPr>
          <w:fldChar w:fldCharType="separate"/>
        </w:r>
        <w:r w:rsidR="00F81E0E" w:rsidRPr="00561A15">
          <w:rPr>
            <w:noProof/>
            <w:webHidden/>
          </w:rPr>
          <w:t>93</w:t>
        </w:r>
        <w:r w:rsidR="00F81E0E" w:rsidRPr="00561A15">
          <w:rPr>
            <w:noProof/>
            <w:webHidden/>
          </w:rPr>
          <w:fldChar w:fldCharType="end"/>
        </w:r>
      </w:hyperlink>
    </w:p>
    <w:p w14:paraId="5DA713D6" w14:textId="60F255A7" w:rsidR="00F81E0E" w:rsidRDefault="0073645F" w:rsidP="007943AB">
      <w:pPr>
        <w:pStyle w:val="formt"/>
        <w:ind w:firstLine="0"/>
        <w:rPr>
          <w:rFonts w:cs="Times New Roman"/>
        </w:rPr>
      </w:pPr>
      <w:r w:rsidRPr="00136CC9">
        <w:rPr>
          <w:rFonts w:cs="Times New Roman"/>
        </w:rPr>
        <w:fldChar w:fldCharType="end"/>
      </w:r>
    </w:p>
    <w:p w14:paraId="27F03771" w14:textId="77777777" w:rsidR="00F81E0E" w:rsidRDefault="00F81E0E">
      <w:pPr>
        <w:rPr>
          <w:rFonts w:ascii="Times New Roman" w:hAnsi="Times New Roman" w:cs="Times New Roman"/>
          <w:sz w:val="24"/>
        </w:rPr>
      </w:pPr>
      <w:r>
        <w:rPr>
          <w:rFonts w:cs="Times New Roman"/>
        </w:rPr>
        <w:br w:type="page"/>
      </w:r>
    </w:p>
    <w:p w14:paraId="1742D255" w14:textId="5A547C8B" w:rsidR="00F81E0E" w:rsidRPr="00744601" w:rsidRDefault="00F81E0E" w:rsidP="00744601">
      <w:pPr>
        <w:pStyle w:val="Nadpis1"/>
        <w:numPr>
          <w:ilvl w:val="0"/>
          <w:numId w:val="0"/>
        </w:numPr>
      </w:pPr>
      <w:bookmarkStart w:id="119" w:name="_Toc58531173"/>
      <w:r>
        <w:lastRenderedPageBreak/>
        <w:t>Anotace</w:t>
      </w:r>
      <w:bookmarkEnd w:id="119"/>
    </w:p>
    <w:p w14:paraId="798BBF72" w14:textId="77777777" w:rsidR="00F81E0E" w:rsidRDefault="00F81E0E" w:rsidP="00F81E0E">
      <w:pPr>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93"/>
        <w:gridCol w:w="6147"/>
      </w:tblGrid>
      <w:tr w:rsidR="00F81E0E" w14:paraId="1CCB04E9" w14:textId="77777777" w:rsidTr="00F81E0E">
        <w:trPr>
          <w:trHeight w:val="435"/>
        </w:trPr>
        <w:tc>
          <w:tcPr>
            <w:tcW w:w="2943" w:type="dxa"/>
            <w:tcBorders>
              <w:top w:val="double" w:sz="4" w:space="0" w:color="auto"/>
              <w:left w:val="double" w:sz="4" w:space="0" w:color="auto"/>
              <w:bottom w:val="single" w:sz="4" w:space="0" w:color="auto"/>
              <w:right w:val="single" w:sz="2" w:space="0" w:color="auto"/>
            </w:tcBorders>
            <w:hideMark/>
          </w:tcPr>
          <w:p w14:paraId="013C7DF1" w14:textId="77777777" w:rsidR="00F81E0E" w:rsidRDefault="00F81E0E">
            <w:pPr>
              <w:rPr>
                <w:b/>
              </w:rPr>
            </w:pPr>
            <w:r>
              <w:rPr>
                <w:b/>
              </w:rPr>
              <w:t>Jméno a příjmení:</w:t>
            </w:r>
          </w:p>
        </w:tc>
        <w:tc>
          <w:tcPr>
            <w:tcW w:w="6269" w:type="dxa"/>
            <w:tcBorders>
              <w:top w:val="double" w:sz="4" w:space="0" w:color="auto"/>
              <w:left w:val="single" w:sz="2" w:space="0" w:color="auto"/>
              <w:bottom w:val="single" w:sz="4" w:space="0" w:color="auto"/>
              <w:right w:val="double" w:sz="4" w:space="0" w:color="auto"/>
            </w:tcBorders>
            <w:hideMark/>
          </w:tcPr>
          <w:p w14:paraId="08B82E0B" w14:textId="77777777" w:rsidR="00F81E0E" w:rsidRPr="00720044" w:rsidRDefault="00F81E0E">
            <w:pPr>
              <w:rPr>
                <w:rFonts w:ascii="Times New Roman" w:hAnsi="Times New Roman" w:cs="Times New Roman"/>
                <w:sz w:val="24"/>
                <w:szCs w:val="24"/>
              </w:rPr>
            </w:pPr>
            <w:r w:rsidRPr="00720044">
              <w:rPr>
                <w:rFonts w:ascii="Times New Roman" w:hAnsi="Times New Roman" w:cs="Times New Roman"/>
                <w:sz w:val="24"/>
                <w:szCs w:val="24"/>
              </w:rPr>
              <w:t>Daniela Macoszková</w:t>
            </w:r>
          </w:p>
        </w:tc>
      </w:tr>
      <w:tr w:rsidR="00F81E0E" w14:paraId="45266297" w14:textId="77777777" w:rsidTr="00F81E0E">
        <w:trPr>
          <w:trHeight w:val="415"/>
        </w:trPr>
        <w:tc>
          <w:tcPr>
            <w:tcW w:w="2943" w:type="dxa"/>
            <w:tcBorders>
              <w:top w:val="single" w:sz="2" w:space="0" w:color="auto"/>
              <w:left w:val="double" w:sz="4" w:space="0" w:color="auto"/>
              <w:bottom w:val="single" w:sz="4" w:space="0" w:color="auto"/>
              <w:right w:val="single" w:sz="2" w:space="0" w:color="auto"/>
            </w:tcBorders>
            <w:hideMark/>
          </w:tcPr>
          <w:p w14:paraId="3388245E" w14:textId="77777777" w:rsidR="00F81E0E" w:rsidRDefault="00F81E0E">
            <w:pPr>
              <w:rPr>
                <w:b/>
              </w:rPr>
            </w:pPr>
            <w:r>
              <w:rPr>
                <w:b/>
              </w:rPr>
              <w:t>Katedra:</w:t>
            </w:r>
          </w:p>
        </w:tc>
        <w:tc>
          <w:tcPr>
            <w:tcW w:w="6269" w:type="dxa"/>
            <w:tcBorders>
              <w:top w:val="single" w:sz="2" w:space="0" w:color="auto"/>
              <w:left w:val="single" w:sz="2" w:space="0" w:color="auto"/>
              <w:bottom w:val="single" w:sz="4" w:space="0" w:color="auto"/>
              <w:right w:val="double" w:sz="4" w:space="0" w:color="auto"/>
            </w:tcBorders>
            <w:hideMark/>
          </w:tcPr>
          <w:p w14:paraId="08E7F172" w14:textId="77777777" w:rsidR="00F81E0E" w:rsidRPr="00720044" w:rsidRDefault="00F81E0E">
            <w:pPr>
              <w:rPr>
                <w:rFonts w:ascii="Times New Roman" w:hAnsi="Times New Roman" w:cs="Times New Roman"/>
                <w:sz w:val="24"/>
                <w:szCs w:val="24"/>
              </w:rPr>
            </w:pPr>
            <w:r w:rsidRPr="00720044">
              <w:rPr>
                <w:rFonts w:ascii="Times New Roman" w:hAnsi="Times New Roman" w:cs="Times New Roman"/>
                <w:sz w:val="24"/>
                <w:szCs w:val="24"/>
              </w:rPr>
              <w:t>Katedry Výtvarné výchovy</w:t>
            </w:r>
          </w:p>
        </w:tc>
      </w:tr>
      <w:tr w:rsidR="00F81E0E" w14:paraId="0CF8B3A4" w14:textId="77777777" w:rsidTr="00F81E0E">
        <w:trPr>
          <w:trHeight w:val="415"/>
        </w:trPr>
        <w:tc>
          <w:tcPr>
            <w:tcW w:w="2943" w:type="dxa"/>
            <w:tcBorders>
              <w:top w:val="single" w:sz="2" w:space="0" w:color="auto"/>
              <w:left w:val="double" w:sz="4" w:space="0" w:color="auto"/>
              <w:bottom w:val="single" w:sz="4" w:space="0" w:color="auto"/>
              <w:right w:val="single" w:sz="2" w:space="0" w:color="auto"/>
            </w:tcBorders>
            <w:hideMark/>
          </w:tcPr>
          <w:p w14:paraId="6CA11794" w14:textId="77777777" w:rsidR="00F81E0E" w:rsidRDefault="00F81E0E">
            <w:pPr>
              <w:rPr>
                <w:b/>
              </w:rPr>
            </w:pPr>
            <w:r>
              <w:rPr>
                <w:b/>
              </w:rPr>
              <w:t>Vedoucí práce:</w:t>
            </w:r>
          </w:p>
        </w:tc>
        <w:tc>
          <w:tcPr>
            <w:tcW w:w="6269" w:type="dxa"/>
            <w:tcBorders>
              <w:top w:val="single" w:sz="2" w:space="0" w:color="auto"/>
              <w:left w:val="single" w:sz="2" w:space="0" w:color="auto"/>
              <w:bottom w:val="single" w:sz="4" w:space="0" w:color="auto"/>
              <w:right w:val="double" w:sz="4" w:space="0" w:color="auto"/>
            </w:tcBorders>
            <w:hideMark/>
          </w:tcPr>
          <w:p w14:paraId="7B126D51" w14:textId="77777777" w:rsidR="00F81E0E" w:rsidRPr="00720044" w:rsidRDefault="00F81E0E">
            <w:pPr>
              <w:rPr>
                <w:rFonts w:ascii="Times New Roman" w:hAnsi="Times New Roman" w:cs="Times New Roman"/>
                <w:sz w:val="24"/>
                <w:szCs w:val="24"/>
              </w:rPr>
            </w:pPr>
            <w:r w:rsidRPr="00720044">
              <w:rPr>
                <w:rFonts w:ascii="Times New Roman" w:hAnsi="Times New Roman" w:cs="Times New Roman"/>
                <w:sz w:val="24"/>
                <w:szCs w:val="24"/>
              </w:rPr>
              <w:t xml:space="preserve">PaedDr. Taťána </w:t>
            </w:r>
            <w:proofErr w:type="spellStart"/>
            <w:r w:rsidRPr="00720044">
              <w:rPr>
                <w:rFonts w:ascii="Times New Roman" w:hAnsi="Times New Roman" w:cs="Times New Roman"/>
                <w:sz w:val="24"/>
                <w:szCs w:val="24"/>
              </w:rPr>
              <w:t>Šteiglová</w:t>
            </w:r>
            <w:proofErr w:type="spellEnd"/>
            <w:r w:rsidRPr="00720044">
              <w:rPr>
                <w:rFonts w:ascii="Times New Roman" w:hAnsi="Times New Roman" w:cs="Times New Roman"/>
                <w:sz w:val="24"/>
                <w:szCs w:val="24"/>
              </w:rPr>
              <w:t>, Ph.D.</w:t>
            </w:r>
          </w:p>
        </w:tc>
      </w:tr>
      <w:tr w:rsidR="00F81E0E" w14:paraId="519A844D" w14:textId="77777777" w:rsidTr="00F81E0E">
        <w:trPr>
          <w:trHeight w:val="415"/>
        </w:trPr>
        <w:tc>
          <w:tcPr>
            <w:tcW w:w="2943" w:type="dxa"/>
            <w:tcBorders>
              <w:top w:val="single" w:sz="4" w:space="0" w:color="auto"/>
              <w:left w:val="double" w:sz="4" w:space="0" w:color="auto"/>
              <w:bottom w:val="double" w:sz="4" w:space="0" w:color="auto"/>
              <w:right w:val="single" w:sz="2" w:space="0" w:color="auto"/>
            </w:tcBorders>
            <w:hideMark/>
          </w:tcPr>
          <w:p w14:paraId="3C104DC1" w14:textId="77777777" w:rsidR="00F81E0E" w:rsidRDefault="00F81E0E">
            <w:pPr>
              <w:rPr>
                <w:b/>
              </w:rPr>
            </w:pPr>
            <w:r>
              <w:rPr>
                <w:b/>
              </w:rPr>
              <w:t>Rok obhajoby:</w:t>
            </w:r>
          </w:p>
        </w:tc>
        <w:tc>
          <w:tcPr>
            <w:tcW w:w="6269" w:type="dxa"/>
            <w:tcBorders>
              <w:top w:val="single" w:sz="2" w:space="0" w:color="auto"/>
              <w:left w:val="single" w:sz="2" w:space="0" w:color="auto"/>
              <w:bottom w:val="single" w:sz="4" w:space="0" w:color="auto"/>
              <w:right w:val="double" w:sz="4" w:space="0" w:color="auto"/>
            </w:tcBorders>
            <w:hideMark/>
          </w:tcPr>
          <w:p w14:paraId="5883C146" w14:textId="77777777" w:rsidR="00F81E0E" w:rsidRPr="00720044" w:rsidRDefault="00F81E0E">
            <w:pPr>
              <w:rPr>
                <w:rFonts w:ascii="Times New Roman" w:hAnsi="Times New Roman" w:cs="Times New Roman"/>
                <w:sz w:val="24"/>
                <w:szCs w:val="24"/>
              </w:rPr>
            </w:pPr>
            <w:r w:rsidRPr="00720044">
              <w:rPr>
                <w:rFonts w:ascii="Times New Roman" w:hAnsi="Times New Roman" w:cs="Times New Roman"/>
                <w:sz w:val="24"/>
                <w:szCs w:val="24"/>
              </w:rPr>
              <w:t>2021</w:t>
            </w:r>
          </w:p>
        </w:tc>
      </w:tr>
      <w:tr w:rsidR="00F81E0E" w14:paraId="6BB17456" w14:textId="77777777" w:rsidTr="00F81E0E">
        <w:tc>
          <w:tcPr>
            <w:tcW w:w="2943" w:type="dxa"/>
            <w:tcBorders>
              <w:top w:val="double" w:sz="4" w:space="0" w:color="auto"/>
              <w:left w:val="nil"/>
              <w:bottom w:val="double" w:sz="4" w:space="0" w:color="auto"/>
              <w:right w:val="nil"/>
            </w:tcBorders>
          </w:tcPr>
          <w:p w14:paraId="2FD27110" w14:textId="77777777" w:rsidR="00F81E0E" w:rsidRDefault="00F81E0E"/>
        </w:tc>
        <w:tc>
          <w:tcPr>
            <w:tcW w:w="6269" w:type="dxa"/>
            <w:tcBorders>
              <w:top w:val="double" w:sz="4" w:space="0" w:color="auto"/>
              <w:left w:val="nil"/>
              <w:bottom w:val="double" w:sz="4" w:space="0" w:color="auto"/>
              <w:right w:val="nil"/>
            </w:tcBorders>
          </w:tcPr>
          <w:p w14:paraId="37484CA7" w14:textId="77777777" w:rsidR="00F81E0E" w:rsidRDefault="00F81E0E"/>
        </w:tc>
      </w:tr>
      <w:tr w:rsidR="00F81E0E" w14:paraId="3A3984C2" w14:textId="77777777" w:rsidTr="00F81E0E">
        <w:trPr>
          <w:trHeight w:val="995"/>
        </w:trPr>
        <w:tc>
          <w:tcPr>
            <w:tcW w:w="2943" w:type="dxa"/>
            <w:tcBorders>
              <w:top w:val="double" w:sz="4" w:space="0" w:color="auto"/>
              <w:left w:val="double" w:sz="4" w:space="0" w:color="auto"/>
              <w:bottom w:val="single" w:sz="4" w:space="0" w:color="auto"/>
              <w:right w:val="single" w:sz="2" w:space="0" w:color="auto"/>
            </w:tcBorders>
            <w:hideMark/>
          </w:tcPr>
          <w:p w14:paraId="11C90700" w14:textId="77777777" w:rsidR="00F81E0E" w:rsidRDefault="00F81E0E">
            <w:pPr>
              <w:rPr>
                <w:b/>
              </w:rPr>
            </w:pPr>
            <w:r>
              <w:rPr>
                <w:b/>
              </w:rPr>
              <w:t>Název práce:</w:t>
            </w:r>
          </w:p>
        </w:tc>
        <w:tc>
          <w:tcPr>
            <w:tcW w:w="6269" w:type="dxa"/>
            <w:tcBorders>
              <w:top w:val="double" w:sz="4" w:space="0" w:color="auto"/>
              <w:left w:val="single" w:sz="2" w:space="0" w:color="auto"/>
              <w:bottom w:val="single" w:sz="4" w:space="0" w:color="auto"/>
              <w:right w:val="double" w:sz="4" w:space="0" w:color="auto"/>
            </w:tcBorders>
          </w:tcPr>
          <w:p w14:paraId="681E32EF" w14:textId="77777777" w:rsidR="00F81E0E" w:rsidRDefault="00F81E0E"/>
          <w:p w14:paraId="6994F3E8" w14:textId="77777777" w:rsidR="00F81E0E" w:rsidRPr="00720044" w:rsidRDefault="00F81E0E">
            <w:pPr>
              <w:rPr>
                <w:rFonts w:ascii="Times New Roman" w:hAnsi="Times New Roman" w:cs="Times New Roman"/>
                <w:sz w:val="24"/>
                <w:szCs w:val="24"/>
              </w:rPr>
            </w:pPr>
            <w:r w:rsidRPr="00720044">
              <w:rPr>
                <w:rFonts w:ascii="Times New Roman" w:hAnsi="Times New Roman" w:cs="Times New Roman"/>
                <w:sz w:val="24"/>
                <w:szCs w:val="24"/>
              </w:rPr>
              <w:t>Gorale</w:t>
            </w:r>
          </w:p>
          <w:p w14:paraId="125DF981" w14:textId="77777777" w:rsidR="00F81E0E" w:rsidRDefault="00F81E0E"/>
        </w:tc>
      </w:tr>
      <w:tr w:rsidR="00F81E0E" w14:paraId="444EC249" w14:textId="77777777" w:rsidTr="00F81E0E">
        <w:trPr>
          <w:trHeight w:val="975"/>
        </w:trPr>
        <w:tc>
          <w:tcPr>
            <w:tcW w:w="2943" w:type="dxa"/>
            <w:tcBorders>
              <w:top w:val="single" w:sz="2" w:space="0" w:color="auto"/>
              <w:left w:val="double" w:sz="4" w:space="0" w:color="auto"/>
              <w:bottom w:val="single" w:sz="4" w:space="0" w:color="auto"/>
              <w:right w:val="single" w:sz="2" w:space="0" w:color="auto"/>
            </w:tcBorders>
            <w:hideMark/>
          </w:tcPr>
          <w:p w14:paraId="4BA6D779" w14:textId="77777777" w:rsidR="00F81E0E" w:rsidRDefault="00F81E0E">
            <w:pPr>
              <w:rPr>
                <w:b/>
              </w:rPr>
            </w:pPr>
            <w:r>
              <w:rPr>
                <w:b/>
              </w:rPr>
              <w:t>Název v angličtině:</w:t>
            </w:r>
          </w:p>
        </w:tc>
        <w:tc>
          <w:tcPr>
            <w:tcW w:w="6269" w:type="dxa"/>
            <w:tcBorders>
              <w:top w:val="single" w:sz="2" w:space="0" w:color="auto"/>
              <w:left w:val="single" w:sz="2" w:space="0" w:color="auto"/>
              <w:bottom w:val="single" w:sz="4" w:space="0" w:color="auto"/>
              <w:right w:val="double" w:sz="4" w:space="0" w:color="auto"/>
            </w:tcBorders>
          </w:tcPr>
          <w:p w14:paraId="5AA5245B" w14:textId="77777777" w:rsidR="00F81E0E" w:rsidRDefault="00F81E0E"/>
          <w:p w14:paraId="0C70AA60" w14:textId="77777777" w:rsidR="00F81E0E" w:rsidRPr="00720044" w:rsidRDefault="00F81E0E">
            <w:pPr>
              <w:rPr>
                <w:rFonts w:ascii="Times New Roman" w:hAnsi="Times New Roman" w:cs="Times New Roman"/>
                <w:sz w:val="24"/>
                <w:szCs w:val="24"/>
              </w:rPr>
            </w:pPr>
            <w:proofErr w:type="spellStart"/>
            <w:r w:rsidRPr="00720044">
              <w:rPr>
                <w:rFonts w:ascii="Times New Roman" w:hAnsi="Times New Roman" w:cs="Times New Roman"/>
                <w:sz w:val="24"/>
                <w:szCs w:val="24"/>
              </w:rPr>
              <w:t>The</w:t>
            </w:r>
            <w:proofErr w:type="spellEnd"/>
            <w:r w:rsidRPr="00720044">
              <w:rPr>
                <w:rFonts w:ascii="Times New Roman" w:hAnsi="Times New Roman" w:cs="Times New Roman"/>
                <w:sz w:val="24"/>
                <w:szCs w:val="24"/>
              </w:rPr>
              <w:t xml:space="preserve"> </w:t>
            </w:r>
            <w:proofErr w:type="spellStart"/>
            <w:r w:rsidRPr="00720044">
              <w:rPr>
                <w:rFonts w:ascii="Times New Roman" w:hAnsi="Times New Roman" w:cs="Times New Roman"/>
                <w:sz w:val="24"/>
                <w:szCs w:val="24"/>
              </w:rPr>
              <w:t>Gorals</w:t>
            </w:r>
            <w:proofErr w:type="spellEnd"/>
          </w:p>
          <w:p w14:paraId="5944ED41" w14:textId="77777777" w:rsidR="00F81E0E" w:rsidRDefault="00F81E0E"/>
        </w:tc>
      </w:tr>
      <w:tr w:rsidR="00F81E0E" w14:paraId="5A03D706" w14:textId="77777777" w:rsidTr="00F81E0E">
        <w:trPr>
          <w:trHeight w:val="1815"/>
        </w:trPr>
        <w:tc>
          <w:tcPr>
            <w:tcW w:w="2943" w:type="dxa"/>
            <w:tcBorders>
              <w:top w:val="single" w:sz="2" w:space="0" w:color="auto"/>
              <w:left w:val="double" w:sz="4" w:space="0" w:color="auto"/>
              <w:bottom w:val="single" w:sz="4" w:space="0" w:color="auto"/>
              <w:right w:val="single" w:sz="2" w:space="0" w:color="auto"/>
            </w:tcBorders>
            <w:hideMark/>
          </w:tcPr>
          <w:p w14:paraId="1C804509" w14:textId="77777777" w:rsidR="00F81E0E" w:rsidRDefault="00F81E0E">
            <w:pPr>
              <w:rPr>
                <w:b/>
              </w:rPr>
            </w:pPr>
            <w:r>
              <w:rPr>
                <w:b/>
              </w:rPr>
              <w:t>Anotace práce:</w:t>
            </w:r>
          </w:p>
        </w:tc>
        <w:tc>
          <w:tcPr>
            <w:tcW w:w="6269" w:type="dxa"/>
            <w:tcBorders>
              <w:top w:val="single" w:sz="2" w:space="0" w:color="auto"/>
              <w:left w:val="single" w:sz="2" w:space="0" w:color="auto"/>
              <w:bottom w:val="single" w:sz="4" w:space="0" w:color="auto"/>
              <w:right w:val="double" w:sz="4" w:space="0" w:color="auto"/>
            </w:tcBorders>
          </w:tcPr>
          <w:p w14:paraId="161FDE21" w14:textId="12DAF87F" w:rsidR="00F81E0E" w:rsidRPr="00720044" w:rsidRDefault="00F81E0E">
            <w:pPr>
              <w:rPr>
                <w:rFonts w:ascii="Times New Roman" w:hAnsi="Times New Roman" w:cs="Times New Roman"/>
                <w:sz w:val="24"/>
                <w:szCs w:val="24"/>
              </w:rPr>
            </w:pPr>
            <w:r w:rsidRPr="00720044">
              <w:rPr>
                <w:rFonts w:ascii="Times New Roman" w:hAnsi="Times New Roman" w:cs="Times New Roman"/>
                <w:sz w:val="24"/>
                <w:szCs w:val="24"/>
              </w:rPr>
              <w:t>Práce se skládá ze dvou částí. První část se zabývá Goraly na území Těšínského Slezska. Součástí je historický vývoj a postupné osidlování Těšínska, není vynechána ani valašská kolonizace, která je pro následující kapitolu o Goralech stěžejní. Tato kapitola pojednává o obecné charakteristice tohoto etnika včetně tradičního kroje.</w:t>
            </w:r>
            <w:r w:rsidR="00720044" w:rsidRPr="00720044">
              <w:rPr>
                <w:rFonts w:ascii="Times New Roman" w:hAnsi="Times New Roman" w:cs="Times New Roman"/>
                <w:sz w:val="24"/>
                <w:szCs w:val="24"/>
              </w:rPr>
              <w:t xml:space="preserve"> </w:t>
            </w:r>
            <w:r w:rsidRPr="00720044">
              <w:rPr>
                <w:rFonts w:ascii="Times New Roman" w:hAnsi="Times New Roman" w:cs="Times New Roman"/>
                <w:sz w:val="24"/>
                <w:szCs w:val="24"/>
              </w:rPr>
              <w:t xml:space="preserve">V následující praktické části je představen vlastní, autorsky </w:t>
            </w:r>
            <w:r w:rsidR="00720044" w:rsidRPr="00720044">
              <w:rPr>
                <w:rFonts w:ascii="Times New Roman" w:hAnsi="Times New Roman" w:cs="Times New Roman"/>
                <w:sz w:val="24"/>
                <w:szCs w:val="24"/>
              </w:rPr>
              <w:t>chápány</w:t>
            </w:r>
            <w:r w:rsidRPr="00720044">
              <w:rPr>
                <w:rFonts w:ascii="Times New Roman" w:hAnsi="Times New Roman" w:cs="Times New Roman"/>
                <w:sz w:val="24"/>
                <w:szCs w:val="24"/>
              </w:rPr>
              <w:t xml:space="preserve"> kroj.</w:t>
            </w:r>
          </w:p>
          <w:p w14:paraId="5F99435F" w14:textId="77777777" w:rsidR="00F81E0E" w:rsidRDefault="00F81E0E"/>
          <w:p w14:paraId="15BA73DF" w14:textId="77777777" w:rsidR="00F81E0E" w:rsidRDefault="00F81E0E"/>
          <w:p w14:paraId="2CFBFC1E" w14:textId="77777777" w:rsidR="00F81E0E" w:rsidRDefault="00F81E0E"/>
        </w:tc>
      </w:tr>
      <w:tr w:rsidR="00F81E0E" w14:paraId="1FB0237A" w14:textId="77777777" w:rsidTr="00F81E0E">
        <w:trPr>
          <w:trHeight w:val="695"/>
        </w:trPr>
        <w:tc>
          <w:tcPr>
            <w:tcW w:w="2943" w:type="dxa"/>
            <w:tcBorders>
              <w:top w:val="single" w:sz="2" w:space="0" w:color="auto"/>
              <w:left w:val="double" w:sz="4" w:space="0" w:color="auto"/>
              <w:bottom w:val="single" w:sz="4" w:space="0" w:color="auto"/>
              <w:right w:val="single" w:sz="2" w:space="0" w:color="auto"/>
            </w:tcBorders>
            <w:hideMark/>
          </w:tcPr>
          <w:p w14:paraId="605CEFFF" w14:textId="77777777" w:rsidR="00F81E0E" w:rsidRDefault="00F81E0E">
            <w:pPr>
              <w:rPr>
                <w:b/>
              </w:rPr>
            </w:pPr>
            <w:r>
              <w:rPr>
                <w:b/>
              </w:rPr>
              <w:t>Klíčová slova:</w:t>
            </w:r>
          </w:p>
        </w:tc>
        <w:tc>
          <w:tcPr>
            <w:tcW w:w="6269" w:type="dxa"/>
            <w:tcBorders>
              <w:top w:val="single" w:sz="2" w:space="0" w:color="auto"/>
              <w:left w:val="single" w:sz="2" w:space="0" w:color="auto"/>
              <w:bottom w:val="single" w:sz="4" w:space="0" w:color="auto"/>
              <w:right w:val="double" w:sz="4" w:space="0" w:color="auto"/>
            </w:tcBorders>
          </w:tcPr>
          <w:p w14:paraId="686FFC46" w14:textId="77777777" w:rsidR="00F81E0E" w:rsidRDefault="00F81E0E"/>
          <w:p w14:paraId="2B2E0630" w14:textId="77777777" w:rsidR="00F81E0E" w:rsidRPr="00720044" w:rsidRDefault="00F81E0E">
            <w:pPr>
              <w:rPr>
                <w:rFonts w:ascii="Times New Roman" w:hAnsi="Times New Roman" w:cs="Times New Roman"/>
                <w:sz w:val="24"/>
                <w:szCs w:val="24"/>
              </w:rPr>
            </w:pPr>
            <w:r w:rsidRPr="00720044">
              <w:rPr>
                <w:rFonts w:ascii="Times New Roman" w:hAnsi="Times New Roman" w:cs="Times New Roman"/>
                <w:sz w:val="24"/>
                <w:szCs w:val="24"/>
              </w:rPr>
              <w:t>Gorale, Těšínské Slezsko, kroj, lidová tvorba</w:t>
            </w:r>
          </w:p>
        </w:tc>
      </w:tr>
      <w:tr w:rsidR="00F81E0E" w14:paraId="40A00600" w14:textId="77777777" w:rsidTr="00F81E0E">
        <w:trPr>
          <w:trHeight w:val="1815"/>
        </w:trPr>
        <w:tc>
          <w:tcPr>
            <w:tcW w:w="2943" w:type="dxa"/>
            <w:tcBorders>
              <w:top w:val="single" w:sz="2" w:space="0" w:color="auto"/>
              <w:left w:val="double" w:sz="4" w:space="0" w:color="auto"/>
              <w:bottom w:val="single" w:sz="4" w:space="0" w:color="auto"/>
              <w:right w:val="single" w:sz="2" w:space="0" w:color="auto"/>
            </w:tcBorders>
            <w:hideMark/>
          </w:tcPr>
          <w:p w14:paraId="434DB019" w14:textId="77777777" w:rsidR="00F81E0E" w:rsidRDefault="00F81E0E">
            <w:pPr>
              <w:rPr>
                <w:b/>
              </w:rPr>
            </w:pPr>
            <w:r>
              <w:rPr>
                <w:b/>
              </w:rPr>
              <w:t>Anotace v angličtině:</w:t>
            </w:r>
          </w:p>
        </w:tc>
        <w:tc>
          <w:tcPr>
            <w:tcW w:w="6269" w:type="dxa"/>
            <w:tcBorders>
              <w:top w:val="single" w:sz="2" w:space="0" w:color="auto"/>
              <w:left w:val="single" w:sz="2" w:space="0" w:color="auto"/>
              <w:bottom w:val="single" w:sz="4" w:space="0" w:color="auto"/>
              <w:right w:val="double" w:sz="4" w:space="0" w:color="auto"/>
            </w:tcBorders>
          </w:tcPr>
          <w:p w14:paraId="6B23A6FB" w14:textId="68245307" w:rsidR="00F81E0E" w:rsidRPr="00720044" w:rsidRDefault="00F81E0E">
            <w:pPr>
              <w:pStyle w:val="FormtovanvHTML"/>
              <w:shd w:val="clear" w:color="auto" w:fill="F8F9FA"/>
              <w:spacing w:line="276" w:lineRule="auto"/>
              <w:rPr>
                <w:rFonts w:ascii="Times New Roman" w:hAnsi="Times New Roman" w:cs="Times New Roman"/>
                <w:color w:val="202124"/>
                <w:sz w:val="24"/>
                <w:szCs w:val="24"/>
                <w:lang w:val="en"/>
              </w:rPr>
            </w:pPr>
            <w:r>
              <w:rPr>
                <w:rFonts w:ascii="Times New Roman" w:hAnsi="Times New Roman" w:cs="Times New Roman"/>
                <w:color w:val="202124"/>
                <w:sz w:val="24"/>
                <w:szCs w:val="24"/>
                <w:lang w:val="en"/>
              </w:rPr>
              <w:t xml:space="preserve">The work consists of two parts. The first part deals with Gorals in </w:t>
            </w:r>
            <w:proofErr w:type="spellStart"/>
            <w:r>
              <w:rPr>
                <w:rFonts w:ascii="Times New Roman" w:hAnsi="Times New Roman" w:cs="Times New Roman"/>
                <w:color w:val="202124"/>
                <w:sz w:val="24"/>
                <w:szCs w:val="24"/>
                <w:lang w:val="en"/>
              </w:rPr>
              <w:t>Těšín</w:t>
            </w:r>
            <w:proofErr w:type="spellEnd"/>
            <w:r>
              <w:rPr>
                <w:rFonts w:ascii="Times New Roman" w:hAnsi="Times New Roman" w:cs="Times New Roman"/>
                <w:color w:val="202124"/>
                <w:sz w:val="24"/>
                <w:szCs w:val="24"/>
                <w:lang w:val="en"/>
              </w:rPr>
              <w:t xml:space="preserve"> Silesia. It includes the historical development and gradual settlement of the </w:t>
            </w:r>
            <w:proofErr w:type="spellStart"/>
            <w:r>
              <w:rPr>
                <w:rFonts w:ascii="Times New Roman" w:hAnsi="Times New Roman" w:cs="Times New Roman"/>
                <w:color w:val="202124"/>
                <w:sz w:val="24"/>
                <w:szCs w:val="24"/>
                <w:lang w:val="en"/>
              </w:rPr>
              <w:t>Těšín</w:t>
            </w:r>
            <w:proofErr w:type="spellEnd"/>
            <w:r>
              <w:rPr>
                <w:rFonts w:ascii="Times New Roman" w:hAnsi="Times New Roman" w:cs="Times New Roman"/>
                <w:color w:val="202124"/>
                <w:sz w:val="24"/>
                <w:szCs w:val="24"/>
                <w:lang w:val="en"/>
              </w:rPr>
              <w:t xml:space="preserve"> region, and the Wallachian colonization, which is crucial for the next chapter on Gorals, is not left out. This chapter discusses the general characteristics of this ethnic group, including traditional folk costume.</w:t>
            </w:r>
            <w:r w:rsidR="00720044">
              <w:rPr>
                <w:rFonts w:ascii="Times New Roman" w:hAnsi="Times New Roman" w:cs="Times New Roman"/>
                <w:color w:val="202124"/>
                <w:sz w:val="24"/>
                <w:szCs w:val="24"/>
                <w:lang w:val="en"/>
              </w:rPr>
              <w:t xml:space="preserve"> </w:t>
            </w:r>
            <w:r>
              <w:rPr>
                <w:rFonts w:ascii="Times New Roman" w:hAnsi="Times New Roman" w:cs="Times New Roman"/>
                <w:color w:val="202124"/>
                <w:sz w:val="24"/>
                <w:szCs w:val="24"/>
                <w:lang w:val="en"/>
              </w:rPr>
              <w:t>In the following practical part, the author's own, understood author's costume is introduced.</w:t>
            </w:r>
          </w:p>
          <w:p w14:paraId="5D487AE8" w14:textId="77777777" w:rsidR="00F81E0E" w:rsidRDefault="00F81E0E">
            <w:pPr>
              <w:spacing w:line="276" w:lineRule="auto"/>
            </w:pPr>
          </w:p>
        </w:tc>
      </w:tr>
      <w:tr w:rsidR="00F81E0E" w14:paraId="475978C1" w14:textId="77777777" w:rsidTr="00F81E0E">
        <w:trPr>
          <w:trHeight w:val="695"/>
        </w:trPr>
        <w:tc>
          <w:tcPr>
            <w:tcW w:w="2943" w:type="dxa"/>
            <w:tcBorders>
              <w:top w:val="single" w:sz="2" w:space="0" w:color="auto"/>
              <w:left w:val="double" w:sz="4" w:space="0" w:color="auto"/>
              <w:bottom w:val="single" w:sz="4" w:space="0" w:color="auto"/>
              <w:right w:val="single" w:sz="2" w:space="0" w:color="auto"/>
            </w:tcBorders>
            <w:hideMark/>
          </w:tcPr>
          <w:p w14:paraId="5613012B" w14:textId="77777777" w:rsidR="00F81E0E" w:rsidRDefault="00F81E0E">
            <w:pPr>
              <w:rPr>
                <w:b/>
              </w:rPr>
            </w:pPr>
            <w:r>
              <w:rPr>
                <w:b/>
              </w:rPr>
              <w:lastRenderedPageBreak/>
              <w:t>Klíčová slova v angličtině:</w:t>
            </w:r>
          </w:p>
        </w:tc>
        <w:tc>
          <w:tcPr>
            <w:tcW w:w="6269" w:type="dxa"/>
            <w:tcBorders>
              <w:top w:val="single" w:sz="2" w:space="0" w:color="auto"/>
              <w:left w:val="single" w:sz="2" w:space="0" w:color="auto"/>
              <w:bottom w:val="single" w:sz="4" w:space="0" w:color="auto"/>
              <w:right w:val="double" w:sz="4" w:space="0" w:color="auto"/>
            </w:tcBorders>
          </w:tcPr>
          <w:p w14:paraId="3220C04A" w14:textId="77777777" w:rsidR="00F81E0E" w:rsidRDefault="00F81E0E"/>
          <w:p w14:paraId="2D7D9F6A" w14:textId="77777777" w:rsidR="00F81E0E" w:rsidRPr="00720044" w:rsidRDefault="00F81E0E">
            <w:pPr>
              <w:rPr>
                <w:rFonts w:ascii="Times New Roman" w:hAnsi="Times New Roman" w:cs="Times New Roman"/>
                <w:sz w:val="24"/>
                <w:szCs w:val="24"/>
              </w:rPr>
            </w:pPr>
            <w:proofErr w:type="spellStart"/>
            <w:r w:rsidRPr="00720044">
              <w:rPr>
                <w:rFonts w:ascii="Times New Roman" w:hAnsi="Times New Roman" w:cs="Times New Roman"/>
                <w:sz w:val="24"/>
                <w:szCs w:val="24"/>
              </w:rPr>
              <w:t>Gorals</w:t>
            </w:r>
            <w:proofErr w:type="spellEnd"/>
            <w:r w:rsidRPr="00720044">
              <w:rPr>
                <w:rFonts w:ascii="Times New Roman" w:hAnsi="Times New Roman" w:cs="Times New Roman"/>
                <w:sz w:val="24"/>
                <w:szCs w:val="24"/>
              </w:rPr>
              <w:t xml:space="preserve">, </w:t>
            </w:r>
            <w:proofErr w:type="spellStart"/>
            <w:r w:rsidRPr="00720044">
              <w:rPr>
                <w:rFonts w:ascii="Times New Roman" w:hAnsi="Times New Roman" w:cs="Times New Roman"/>
                <w:sz w:val="24"/>
                <w:szCs w:val="24"/>
              </w:rPr>
              <w:t>Cieszyn</w:t>
            </w:r>
            <w:proofErr w:type="spellEnd"/>
            <w:r w:rsidRPr="00720044">
              <w:rPr>
                <w:rFonts w:ascii="Times New Roman" w:hAnsi="Times New Roman" w:cs="Times New Roman"/>
                <w:sz w:val="24"/>
                <w:szCs w:val="24"/>
              </w:rPr>
              <w:t xml:space="preserve"> </w:t>
            </w:r>
            <w:proofErr w:type="spellStart"/>
            <w:r w:rsidRPr="00720044">
              <w:rPr>
                <w:rFonts w:ascii="Times New Roman" w:hAnsi="Times New Roman" w:cs="Times New Roman"/>
                <w:sz w:val="24"/>
                <w:szCs w:val="24"/>
              </w:rPr>
              <w:t>Silesia</w:t>
            </w:r>
            <w:proofErr w:type="spellEnd"/>
            <w:r w:rsidRPr="00720044">
              <w:rPr>
                <w:rFonts w:ascii="Times New Roman" w:hAnsi="Times New Roman" w:cs="Times New Roman"/>
                <w:sz w:val="24"/>
                <w:szCs w:val="24"/>
              </w:rPr>
              <w:t xml:space="preserve">, folk </w:t>
            </w:r>
            <w:proofErr w:type="spellStart"/>
            <w:r w:rsidRPr="00720044">
              <w:rPr>
                <w:rFonts w:ascii="Times New Roman" w:hAnsi="Times New Roman" w:cs="Times New Roman"/>
                <w:sz w:val="24"/>
                <w:szCs w:val="24"/>
              </w:rPr>
              <w:t>costume</w:t>
            </w:r>
            <w:proofErr w:type="spellEnd"/>
            <w:r w:rsidRPr="00720044">
              <w:rPr>
                <w:rFonts w:ascii="Times New Roman" w:hAnsi="Times New Roman" w:cs="Times New Roman"/>
                <w:sz w:val="24"/>
                <w:szCs w:val="24"/>
              </w:rPr>
              <w:t>, folk art</w:t>
            </w:r>
          </w:p>
        </w:tc>
      </w:tr>
      <w:tr w:rsidR="00F81E0E" w14:paraId="566E48BF" w14:textId="77777777" w:rsidTr="00F81E0E">
        <w:trPr>
          <w:trHeight w:val="2375"/>
        </w:trPr>
        <w:tc>
          <w:tcPr>
            <w:tcW w:w="2943" w:type="dxa"/>
            <w:tcBorders>
              <w:top w:val="single" w:sz="2" w:space="0" w:color="auto"/>
              <w:left w:val="double" w:sz="4" w:space="0" w:color="auto"/>
              <w:bottom w:val="single" w:sz="4" w:space="0" w:color="auto"/>
              <w:right w:val="single" w:sz="2" w:space="0" w:color="auto"/>
            </w:tcBorders>
            <w:hideMark/>
          </w:tcPr>
          <w:p w14:paraId="4E7A5662" w14:textId="77777777" w:rsidR="00F81E0E" w:rsidRDefault="00F81E0E">
            <w:pPr>
              <w:rPr>
                <w:b/>
              </w:rPr>
            </w:pPr>
            <w:r>
              <w:rPr>
                <w:b/>
              </w:rPr>
              <w:t>Přílohy vázané v práci:</w:t>
            </w:r>
          </w:p>
        </w:tc>
        <w:tc>
          <w:tcPr>
            <w:tcW w:w="6269" w:type="dxa"/>
            <w:tcBorders>
              <w:top w:val="single" w:sz="2" w:space="0" w:color="auto"/>
              <w:left w:val="single" w:sz="2" w:space="0" w:color="auto"/>
              <w:bottom w:val="single" w:sz="4" w:space="0" w:color="auto"/>
              <w:right w:val="double" w:sz="4" w:space="0" w:color="auto"/>
            </w:tcBorders>
          </w:tcPr>
          <w:p w14:paraId="4650D860" w14:textId="77777777" w:rsidR="00F81E0E" w:rsidRDefault="00F81E0E"/>
          <w:p w14:paraId="2689AE7F" w14:textId="77777777" w:rsidR="00F81E0E" w:rsidRPr="00720044" w:rsidRDefault="00F81E0E">
            <w:pPr>
              <w:rPr>
                <w:rFonts w:ascii="Times New Roman" w:hAnsi="Times New Roman" w:cs="Times New Roman"/>
                <w:sz w:val="24"/>
                <w:szCs w:val="24"/>
              </w:rPr>
            </w:pPr>
            <w:r w:rsidRPr="00720044">
              <w:rPr>
                <w:rFonts w:ascii="Times New Roman" w:hAnsi="Times New Roman" w:cs="Times New Roman"/>
                <w:sz w:val="24"/>
                <w:szCs w:val="24"/>
              </w:rPr>
              <w:t>CD</w:t>
            </w:r>
          </w:p>
          <w:p w14:paraId="0AF80CE4" w14:textId="77777777" w:rsidR="00F81E0E" w:rsidRDefault="00F81E0E"/>
          <w:p w14:paraId="691336A1" w14:textId="77777777" w:rsidR="00F81E0E" w:rsidRDefault="00F81E0E"/>
          <w:p w14:paraId="2123BA59" w14:textId="77777777" w:rsidR="00F81E0E" w:rsidRDefault="00F81E0E"/>
          <w:p w14:paraId="72B0A579" w14:textId="77777777" w:rsidR="00F81E0E" w:rsidRDefault="00F81E0E"/>
          <w:p w14:paraId="7DC8F52F" w14:textId="77777777" w:rsidR="00F81E0E" w:rsidRDefault="00F81E0E"/>
          <w:p w14:paraId="21731160" w14:textId="77777777" w:rsidR="00F81E0E" w:rsidRDefault="00F81E0E"/>
        </w:tc>
      </w:tr>
      <w:tr w:rsidR="00F81E0E" w14:paraId="53976AF5" w14:textId="77777777" w:rsidTr="00F81E0E">
        <w:trPr>
          <w:trHeight w:val="415"/>
        </w:trPr>
        <w:tc>
          <w:tcPr>
            <w:tcW w:w="2943" w:type="dxa"/>
            <w:tcBorders>
              <w:top w:val="single" w:sz="4" w:space="0" w:color="auto"/>
              <w:left w:val="double" w:sz="4" w:space="0" w:color="auto"/>
              <w:bottom w:val="single" w:sz="4" w:space="0" w:color="auto"/>
              <w:right w:val="single" w:sz="2" w:space="0" w:color="auto"/>
            </w:tcBorders>
            <w:hideMark/>
          </w:tcPr>
          <w:p w14:paraId="5FE99C0E" w14:textId="77777777" w:rsidR="00F81E0E" w:rsidRDefault="00F81E0E">
            <w:pPr>
              <w:rPr>
                <w:b/>
              </w:rPr>
            </w:pPr>
            <w:r>
              <w:rPr>
                <w:b/>
              </w:rPr>
              <w:t>Rozsah práce:</w:t>
            </w:r>
          </w:p>
        </w:tc>
        <w:tc>
          <w:tcPr>
            <w:tcW w:w="6269" w:type="dxa"/>
            <w:tcBorders>
              <w:top w:val="single" w:sz="2" w:space="0" w:color="auto"/>
              <w:left w:val="single" w:sz="2" w:space="0" w:color="auto"/>
              <w:bottom w:val="single" w:sz="4" w:space="0" w:color="auto"/>
              <w:right w:val="double" w:sz="4" w:space="0" w:color="auto"/>
            </w:tcBorders>
          </w:tcPr>
          <w:p w14:paraId="2014A8AB" w14:textId="01C07D7F" w:rsidR="00F81E0E" w:rsidRDefault="00592E0C">
            <w:r>
              <w:t>103 s</w:t>
            </w:r>
            <w:r w:rsidR="009A0573">
              <w:t>.</w:t>
            </w:r>
            <w:r>
              <w:t xml:space="preserve"> </w:t>
            </w:r>
            <w:r w:rsidR="009A0573">
              <w:t>(</w:t>
            </w:r>
            <w:r>
              <w:t>14</w:t>
            </w:r>
            <w:r w:rsidR="009A0573">
              <w:t xml:space="preserve"> </w:t>
            </w:r>
            <w:r>
              <w:t>419 znaků</w:t>
            </w:r>
            <w:r w:rsidR="009A0573">
              <w:t>)</w:t>
            </w:r>
          </w:p>
        </w:tc>
      </w:tr>
      <w:tr w:rsidR="00F81E0E" w14:paraId="06E8C74F" w14:textId="77777777" w:rsidTr="00F81E0E">
        <w:trPr>
          <w:trHeight w:val="415"/>
        </w:trPr>
        <w:tc>
          <w:tcPr>
            <w:tcW w:w="2943" w:type="dxa"/>
            <w:tcBorders>
              <w:top w:val="single" w:sz="4" w:space="0" w:color="auto"/>
              <w:left w:val="double" w:sz="4" w:space="0" w:color="auto"/>
              <w:bottom w:val="double" w:sz="4" w:space="0" w:color="auto"/>
              <w:right w:val="single" w:sz="2" w:space="0" w:color="auto"/>
            </w:tcBorders>
            <w:hideMark/>
          </w:tcPr>
          <w:p w14:paraId="72EF13BD" w14:textId="77777777" w:rsidR="00F81E0E" w:rsidRDefault="00F81E0E">
            <w:pPr>
              <w:rPr>
                <w:b/>
              </w:rPr>
            </w:pPr>
            <w:r>
              <w:rPr>
                <w:b/>
              </w:rPr>
              <w:t>Jazyk práce:</w:t>
            </w:r>
          </w:p>
        </w:tc>
        <w:tc>
          <w:tcPr>
            <w:tcW w:w="6269" w:type="dxa"/>
            <w:tcBorders>
              <w:top w:val="single" w:sz="4" w:space="0" w:color="auto"/>
              <w:left w:val="single" w:sz="2" w:space="0" w:color="auto"/>
              <w:bottom w:val="double" w:sz="4" w:space="0" w:color="auto"/>
              <w:right w:val="double" w:sz="4" w:space="0" w:color="auto"/>
            </w:tcBorders>
            <w:hideMark/>
          </w:tcPr>
          <w:p w14:paraId="58D53896" w14:textId="77777777" w:rsidR="00F81E0E" w:rsidRPr="00720044" w:rsidRDefault="00F81E0E">
            <w:pPr>
              <w:rPr>
                <w:rFonts w:ascii="Times New Roman" w:hAnsi="Times New Roman" w:cs="Times New Roman"/>
                <w:sz w:val="24"/>
                <w:szCs w:val="24"/>
              </w:rPr>
            </w:pPr>
            <w:r w:rsidRPr="00720044">
              <w:rPr>
                <w:rFonts w:ascii="Times New Roman" w:hAnsi="Times New Roman" w:cs="Times New Roman"/>
                <w:sz w:val="24"/>
                <w:szCs w:val="24"/>
              </w:rPr>
              <w:t>Český</w:t>
            </w:r>
          </w:p>
        </w:tc>
      </w:tr>
    </w:tbl>
    <w:p w14:paraId="2B32DBFF" w14:textId="77777777" w:rsidR="00F81E0E" w:rsidRDefault="00F81E0E" w:rsidP="00F81E0E"/>
    <w:p w14:paraId="02451849" w14:textId="0F827CCC" w:rsidR="009B5426" w:rsidRPr="00136CC9" w:rsidRDefault="00592E0C" w:rsidP="007943AB">
      <w:pPr>
        <w:pStyle w:val="formt"/>
        <w:ind w:firstLine="0"/>
        <w:rPr>
          <w:rFonts w:cs="Times New Roman"/>
        </w:rPr>
      </w:pPr>
      <w:r>
        <w:rPr>
          <w:rFonts w:cs="Times New Roman"/>
        </w:rPr>
        <w:t xml:space="preserve"> </w:t>
      </w:r>
    </w:p>
    <w:sectPr w:rsidR="009B5426" w:rsidRPr="00136CC9" w:rsidSect="007D2C93">
      <w:footerReference w:type="default" r:id="rId83"/>
      <w:pgSz w:w="11906" w:h="16838"/>
      <w:pgMar w:top="1418" w:right="851" w:bottom="1134" w:left="198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6B15858" w14:textId="77777777" w:rsidR="001F34F4" w:rsidRDefault="001F34F4" w:rsidP="00893F0E">
      <w:pPr>
        <w:spacing w:after="0" w:line="240" w:lineRule="auto"/>
      </w:pPr>
      <w:r>
        <w:separator/>
      </w:r>
    </w:p>
  </w:endnote>
  <w:endnote w:type="continuationSeparator" w:id="0">
    <w:p w14:paraId="7BFE87E6" w14:textId="77777777" w:rsidR="001F34F4" w:rsidRDefault="001F34F4" w:rsidP="00893F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06359318"/>
      <w:docPartObj>
        <w:docPartGallery w:val="Page Numbers (Bottom of Page)"/>
        <w:docPartUnique/>
      </w:docPartObj>
    </w:sdtPr>
    <w:sdtEndPr>
      <w:rPr>
        <w:rFonts w:ascii="Times New Roman" w:hAnsi="Times New Roman" w:cs="Times New Roman"/>
        <w:sz w:val="24"/>
        <w:szCs w:val="24"/>
      </w:rPr>
    </w:sdtEndPr>
    <w:sdtContent>
      <w:p w14:paraId="1DD6207C" w14:textId="2E22A0B1" w:rsidR="00B4559D" w:rsidRPr="00754ADE" w:rsidRDefault="00B4559D" w:rsidP="00754ADE">
        <w:pPr>
          <w:pStyle w:val="Zpat"/>
          <w:jc w:val="center"/>
          <w:rPr>
            <w:rFonts w:ascii="Times New Roman" w:hAnsi="Times New Roman" w:cs="Times New Roman"/>
            <w:sz w:val="24"/>
            <w:szCs w:val="24"/>
          </w:rPr>
        </w:pPr>
        <w:r w:rsidRPr="00754ADE">
          <w:rPr>
            <w:rFonts w:ascii="Times New Roman" w:hAnsi="Times New Roman" w:cs="Times New Roman"/>
            <w:sz w:val="24"/>
            <w:szCs w:val="24"/>
          </w:rPr>
          <w:fldChar w:fldCharType="begin"/>
        </w:r>
        <w:r w:rsidRPr="00754ADE">
          <w:rPr>
            <w:rFonts w:ascii="Times New Roman" w:hAnsi="Times New Roman" w:cs="Times New Roman"/>
            <w:sz w:val="24"/>
            <w:szCs w:val="24"/>
          </w:rPr>
          <w:instrText>PAGE   \* MERGEFORMAT</w:instrText>
        </w:r>
        <w:r w:rsidRPr="00754ADE">
          <w:rPr>
            <w:rFonts w:ascii="Times New Roman" w:hAnsi="Times New Roman" w:cs="Times New Roman"/>
            <w:sz w:val="24"/>
            <w:szCs w:val="24"/>
          </w:rPr>
          <w:fldChar w:fldCharType="separate"/>
        </w:r>
        <w:r>
          <w:rPr>
            <w:rFonts w:ascii="Times New Roman" w:hAnsi="Times New Roman" w:cs="Times New Roman"/>
            <w:noProof/>
            <w:sz w:val="24"/>
            <w:szCs w:val="24"/>
          </w:rPr>
          <w:t>105</w:t>
        </w:r>
        <w:r w:rsidRPr="00754ADE">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453F104" w14:textId="77777777" w:rsidR="001F34F4" w:rsidRDefault="001F34F4" w:rsidP="00893F0E">
      <w:pPr>
        <w:spacing w:after="0" w:line="240" w:lineRule="auto"/>
      </w:pPr>
      <w:r>
        <w:separator/>
      </w:r>
    </w:p>
  </w:footnote>
  <w:footnote w:type="continuationSeparator" w:id="0">
    <w:p w14:paraId="5DD6386A" w14:textId="77777777" w:rsidR="001F34F4" w:rsidRDefault="001F34F4" w:rsidP="00893F0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E26D91"/>
    <w:multiLevelType w:val="hybridMultilevel"/>
    <w:tmpl w:val="367A61D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BF20559"/>
    <w:multiLevelType w:val="hybridMultilevel"/>
    <w:tmpl w:val="CF3A5880"/>
    <w:lvl w:ilvl="0" w:tplc="7C8202B6">
      <w:start w:val="1"/>
      <w:numFmt w:val="decimal"/>
      <w:lvlText w:val="%1."/>
      <w:lvlJc w:val="left"/>
      <w:pPr>
        <w:ind w:left="643" w:hanging="360"/>
      </w:pPr>
      <w:rPr>
        <w:color w:val="auto"/>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1B3B56F9"/>
    <w:multiLevelType w:val="hybridMultilevel"/>
    <w:tmpl w:val="26BC3FE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1D7A7EA3"/>
    <w:multiLevelType w:val="multilevel"/>
    <w:tmpl w:val="04050025"/>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4" w15:restartNumberingAfterBreak="0">
    <w:nsid w:val="1E2C38A6"/>
    <w:multiLevelType w:val="hybridMultilevel"/>
    <w:tmpl w:val="50C4C6C2"/>
    <w:lvl w:ilvl="0" w:tplc="56AEA248">
      <w:start w:val="1"/>
      <w:numFmt w:val="decimal"/>
      <w:lvlText w:val="%1."/>
      <w:lvlJc w:val="left"/>
      <w:pPr>
        <w:ind w:left="720" w:hanging="360"/>
      </w:pPr>
      <w:rPr>
        <w:rFonts w:eastAsiaTheme="minorHAnsi" w:cstheme="minorBidi" w:hint="default"/>
        <w:color w:val="000000" w:themeColor="text1"/>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214B7F19"/>
    <w:multiLevelType w:val="hybridMultilevel"/>
    <w:tmpl w:val="EE501AD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22A13297"/>
    <w:multiLevelType w:val="hybridMultilevel"/>
    <w:tmpl w:val="E95E7B2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32731236"/>
    <w:multiLevelType w:val="multilevel"/>
    <w:tmpl w:val="C422E26C"/>
    <w:lvl w:ilvl="0">
      <w:start w:val="2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E755B37"/>
    <w:multiLevelType w:val="hybridMultilevel"/>
    <w:tmpl w:val="AEB87E8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3FA86006"/>
    <w:multiLevelType w:val="hybridMultilevel"/>
    <w:tmpl w:val="0B5049E8"/>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440B1474"/>
    <w:multiLevelType w:val="hybridMultilevel"/>
    <w:tmpl w:val="023062E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490F032A"/>
    <w:multiLevelType w:val="hybridMultilevel"/>
    <w:tmpl w:val="4134E5EC"/>
    <w:lvl w:ilvl="0" w:tplc="04050003">
      <w:start w:val="1"/>
      <w:numFmt w:val="bullet"/>
      <w:lvlText w:val="o"/>
      <w:lvlJc w:val="left"/>
      <w:pPr>
        <w:ind w:left="720" w:hanging="360"/>
      </w:pPr>
      <w:rPr>
        <w:rFonts w:ascii="Courier New" w:hAnsi="Courier New" w:cs="Courier New"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4CBC0FA3"/>
    <w:multiLevelType w:val="hybridMultilevel"/>
    <w:tmpl w:val="B7BEAD3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522D3FC5"/>
    <w:multiLevelType w:val="hybridMultilevel"/>
    <w:tmpl w:val="2DE2B72E"/>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552C3335"/>
    <w:multiLevelType w:val="hybridMultilevel"/>
    <w:tmpl w:val="9FF02F2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56704977"/>
    <w:multiLevelType w:val="hybridMultilevel"/>
    <w:tmpl w:val="25686FDC"/>
    <w:lvl w:ilvl="0" w:tplc="0405000F">
      <w:start w:val="1"/>
      <w:numFmt w:val="decimal"/>
      <w:lvlText w:val="%1."/>
      <w:lvlJc w:val="left"/>
      <w:pPr>
        <w:ind w:left="720" w:hanging="360"/>
      </w:pPr>
      <w:rPr>
        <w:rFonts w:hint="default"/>
        <w:color w:val="auto"/>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573129E2"/>
    <w:multiLevelType w:val="hybridMultilevel"/>
    <w:tmpl w:val="0C9E7FBA"/>
    <w:lvl w:ilvl="0" w:tplc="E24AC9F8">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57F35C4B"/>
    <w:multiLevelType w:val="hybridMultilevel"/>
    <w:tmpl w:val="91C256DE"/>
    <w:lvl w:ilvl="0" w:tplc="0C94ED82">
      <w:start w:val="1"/>
      <w:numFmt w:val="decimal"/>
      <w:lvlText w:val="(%1)"/>
      <w:lvlJc w:val="left"/>
      <w:pPr>
        <w:ind w:left="833" w:hanging="360"/>
      </w:pPr>
      <w:rPr>
        <w:rFonts w:hint="default"/>
        <w:color w:val="auto"/>
      </w:rPr>
    </w:lvl>
    <w:lvl w:ilvl="1" w:tplc="04050019" w:tentative="1">
      <w:start w:val="1"/>
      <w:numFmt w:val="lowerLetter"/>
      <w:lvlText w:val="%2."/>
      <w:lvlJc w:val="left"/>
      <w:pPr>
        <w:ind w:left="1553" w:hanging="360"/>
      </w:pPr>
    </w:lvl>
    <w:lvl w:ilvl="2" w:tplc="0405001B" w:tentative="1">
      <w:start w:val="1"/>
      <w:numFmt w:val="lowerRoman"/>
      <w:lvlText w:val="%3."/>
      <w:lvlJc w:val="right"/>
      <w:pPr>
        <w:ind w:left="2273" w:hanging="180"/>
      </w:pPr>
    </w:lvl>
    <w:lvl w:ilvl="3" w:tplc="0405000F" w:tentative="1">
      <w:start w:val="1"/>
      <w:numFmt w:val="decimal"/>
      <w:lvlText w:val="%4."/>
      <w:lvlJc w:val="left"/>
      <w:pPr>
        <w:ind w:left="2993" w:hanging="360"/>
      </w:pPr>
    </w:lvl>
    <w:lvl w:ilvl="4" w:tplc="04050019" w:tentative="1">
      <w:start w:val="1"/>
      <w:numFmt w:val="lowerLetter"/>
      <w:lvlText w:val="%5."/>
      <w:lvlJc w:val="left"/>
      <w:pPr>
        <w:ind w:left="3713" w:hanging="360"/>
      </w:pPr>
    </w:lvl>
    <w:lvl w:ilvl="5" w:tplc="0405001B" w:tentative="1">
      <w:start w:val="1"/>
      <w:numFmt w:val="lowerRoman"/>
      <w:lvlText w:val="%6."/>
      <w:lvlJc w:val="right"/>
      <w:pPr>
        <w:ind w:left="4433" w:hanging="180"/>
      </w:pPr>
    </w:lvl>
    <w:lvl w:ilvl="6" w:tplc="0405000F" w:tentative="1">
      <w:start w:val="1"/>
      <w:numFmt w:val="decimal"/>
      <w:lvlText w:val="%7."/>
      <w:lvlJc w:val="left"/>
      <w:pPr>
        <w:ind w:left="5153" w:hanging="360"/>
      </w:pPr>
    </w:lvl>
    <w:lvl w:ilvl="7" w:tplc="04050019" w:tentative="1">
      <w:start w:val="1"/>
      <w:numFmt w:val="lowerLetter"/>
      <w:lvlText w:val="%8."/>
      <w:lvlJc w:val="left"/>
      <w:pPr>
        <w:ind w:left="5873" w:hanging="360"/>
      </w:pPr>
    </w:lvl>
    <w:lvl w:ilvl="8" w:tplc="0405001B" w:tentative="1">
      <w:start w:val="1"/>
      <w:numFmt w:val="lowerRoman"/>
      <w:lvlText w:val="%9."/>
      <w:lvlJc w:val="right"/>
      <w:pPr>
        <w:ind w:left="6593" w:hanging="180"/>
      </w:pPr>
    </w:lvl>
  </w:abstractNum>
  <w:abstractNum w:abstractNumId="18" w15:restartNumberingAfterBreak="0">
    <w:nsid w:val="5AFC3352"/>
    <w:multiLevelType w:val="hybridMultilevel"/>
    <w:tmpl w:val="4672E48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641428CA"/>
    <w:multiLevelType w:val="hybridMultilevel"/>
    <w:tmpl w:val="743ECA4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6B586432"/>
    <w:multiLevelType w:val="hybridMultilevel"/>
    <w:tmpl w:val="60BA13B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70EE3C0B"/>
    <w:multiLevelType w:val="hybridMultilevel"/>
    <w:tmpl w:val="5AAAB000"/>
    <w:lvl w:ilvl="0" w:tplc="04050009">
      <w:start w:val="1"/>
      <w:numFmt w:val="bullet"/>
      <w:lvlText w:val=""/>
      <w:lvlJc w:val="left"/>
      <w:pPr>
        <w:ind w:left="720" w:hanging="360"/>
      </w:pPr>
      <w:rPr>
        <w:rFonts w:ascii="Wingdings" w:hAnsi="Wingding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7BFD73ED"/>
    <w:multiLevelType w:val="hybridMultilevel"/>
    <w:tmpl w:val="91C256DE"/>
    <w:lvl w:ilvl="0" w:tplc="0C94ED82">
      <w:start w:val="1"/>
      <w:numFmt w:val="decimal"/>
      <w:lvlText w:val="(%1)"/>
      <w:lvlJc w:val="left"/>
      <w:pPr>
        <w:ind w:left="833" w:hanging="360"/>
      </w:pPr>
      <w:rPr>
        <w:rFonts w:hint="default"/>
        <w:color w:val="auto"/>
      </w:rPr>
    </w:lvl>
    <w:lvl w:ilvl="1" w:tplc="04050019" w:tentative="1">
      <w:start w:val="1"/>
      <w:numFmt w:val="lowerLetter"/>
      <w:lvlText w:val="%2."/>
      <w:lvlJc w:val="left"/>
      <w:pPr>
        <w:ind w:left="1553" w:hanging="360"/>
      </w:pPr>
    </w:lvl>
    <w:lvl w:ilvl="2" w:tplc="0405001B" w:tentative="1">
      <w:start w:val="1"/>
      <w:numFmt w:val="lowerRoman"/>
      <w:lvlText w:val="%3."/>
      <w:lvlJc w:val="right"/>
      <w:pPr>
        <w:ind w:left="2273" w:hanging="180"/>
      </w:pPr>
    </w:lvl>
    <w:lvl w:ilvl="3" w:tplc="0405000F" w:tentative="1">
      <w:start w:val="1"/>
      <w:numFmt w:val="decimal"/>
      <w:lvlText w:val="%4."/>
      <w:lvlJc w:val="left"/>
      <w:pPr>
        <w:ind w:left="2993" w:hanging="360"/>
      </w:pPr>
    </w:lvl>
    <w:lvl w:ilvl="4" w:tplc="04050019" w:tentative="1">
      <w:start w:val="1"/>
      <w:numFmt w:val="lowerLetter"/>
      <w:lvlText w:val="%5."/>
      <w:lvlJc w:val="left"/>
      <w:pPr>
        <w:ind w:left="3713" w:hanging="360"/>
      </w:pPr>
    </w:lvl>
    <w:lvl w:ilvl="5" w:tplc="0405001B" w:tentative="1">
      <w:start w:val="1"/>
      <w:numFmt w:val="lowerRoman"/>
      <w:lvlText w:val="%6."/>
      <w:lvlJc w:val="right"/>
      <w:pPr>
        <w:ind w:left="4433" w:hanging="180"/>
      </w:pPr>
    </w:lvl>
    <w:lvl w:ilvl="6" w:tplc="0405000F" w:tentative="1">
      <w:start w:val="1"/>
      <w:numFmt w:val="decimal"/>
      <w:lvlText w:val="%7."/>
      <w:lvlJc w:val="left"/>
      <w:pPr>
        <w:ind w:left="5153" w:hanging="360"/>
      </w:pPr>
    </w:lvl>
    <w:lvl w:ilvl="7" w:tplc="04050019" w:tentative="1">
      <w:start w:val="1"/>
      <w:numFmt w:val="lowerLetter"/>
      <w:lvlText w:val="%8."/>
      <w:lvlJc w:val="left"/>
      <w:pPr>
        <w:ind w:left="5873" w:hanging="360"/>
      </w:pPr>
    </w:lvl>
    <w:lvl w:ilvl="8" w:tplc="0405001B" w:tentative="1">
      <w:start w:val="1"/>
      <w:numFmt w:val="lowerRoman"/>
      <w:lvlText w:val="%9."/>
      <w:lvlJc w:val="right"/>
      <w:pPr>
        <w:ind w:left="6593" w:hanging="180"/>
      </w:pPr>
    </w:lvl>
  </w:abstractNum>
  <w:num w:numId="1">
    <w:abstractNumId w:val="7"/>
  </w:num>
  <w:num w:numId="2">
    <w:abstractNumId w:val="20"/>
  </w:num>
  <w:num w:numId="3">
    <w:abstractNumId w:val="8"/>
  </w:num>
  <w:num w:numId="4">
    <w:abstractNumId w:val="19"/>
  </w:num>
  <w:num w:numId="5">
    <w:abstractNumId w:val="12"/>
  </w:num>
  <w:num w:numId="6">
    <w:abstractNumId w:val="5"/>
  </w:num>
  <w:num w:numId="7">
    <w:abstractNumId w:val="6"/>
  </w:num>
  <w:num w:numId="8">
    <w:abstractNumId w:val="14"/>
  </w:num>
  <w:num w:numId="9">
    <w:abstractNumId w:val="2"/>
  </w:num>
  <w:num w:numId="10">
    <w:abstractNumId w:val="18"/>
  </w:num>
  <w:num w:numId="11">
    <w:abstractNumId w:val="1"/>
  </w:num>
  <w:num w:numId="12">
    <w:abstractNumId w:val="0"/>
  </w:num>
  <w:num w:numId="13">
    <w:abstractNumId w:val="10"/>
  </w:num>
  <w:num w:numId="14">
    <w:abstractNumId w:val="21"/>
  </w:num>
  <w:num w:numId="15">
    <w:abstractNumId w:val="13"/>
  </w:num>
  <w:num w:numId="16">
    <w:abstractNumId w:val="11"/>
  </w:num>
  <w:num w:numId="17">
    <w:abstractNumId w:val="9"/>
  </w:num>
  <w:num w:numId="18">
    <w:abstractNumId w:val="4"/>
  </w:num>
  <w:num w:numId="19">
    <w:abstractNumId w:val="15"/>
  </w:num>
  <w:num w:numId="20">
    <w:abstractNumId w:val="16"/>
  </w:num>
  <w:num w:numId="21">
    <w:abstractNumId w:val="22"/>
  </w:num>
  <w:num w:numId="22">
    <w:abstractNumId w:val="3"/>
  </w:num>
  <w:num w:numId="2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9"/>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2C1E"/>
    <w:rsid w:val="000002B1"/>
    <w:rsid w:val="00001ED2"/>
    <w:rsid w:val="000027B1"/>
    <w:rsid w:val="00005923"/>
    <w:rsid w:val="00015221"/>
    <w:rsid w:val="00015A67"/>
    <w:rsid w:val="00017D53"/>
    <w:rsid w:val="000221F5"/>
    <w:rsid w:val="00024709"/>
    <w:rsid w:val="00026BEB"/>
    <w:rsid w:val="000318FE"/>
    <w:rsid w:val="000324B6"/>
    <w:rsid w:val="000357D9"/>
    <w:rsid w:val="0003600D"/>
    <w:rsid w:val="000374C6"/>
    <w:rsid w:val="00041CAE"/>
    <w:rsid w:val="00041DB8"/>
    <w:rsid w:val="000435A2"/>
    <w:rsid w:val="00046A51"/>
    <w:rsid w:val="00050320"/>
    <w:rsid w:val="000516DB"/>
    <w:rsid w:val="00054F85"/>
    <w:rsid w:val="00055751"/>
    <w:rsid w:val="0005705B"/>
    <w:rsid w:val="000614DF"/>
    <w:rsid w:val="000630E3"/>
    <w:rsid w:val="000709F4"/>
    <w:rsid w:val="00075BDC"/>
    <w:rsid w:val="00080F76"/>
    <w:rsid w:val="000814CD"/>
    <w:rsid w:val="00084E49"/>
    <w:rsid w:val="00093269"/>
    <w:rsid w:val="00093CE1"/>
    <w:rsid w:val="000974AE"/>
    <w:rsid w:val="000A018A"/>
    <w:rsid w:val="000A0809"/>
    <w:rsid w:val="000A0A76"/>
    <w:rsid w:val="000A54DF"/>
    <w:rsid w:val="000A718D"/>
    <w:rsid w:val="000A75D7"/>
    <w:rsid w:val="000B0425"/>
    <w:rsid w:val="000B297D"/>
    <w:rsid w:val="000B384D"/>
    <w:rsid w:val="000C07EC"/>
    <w:rsid w:val="000C0897"/>
    <w:rsid w:val="000C31BE"/>
    <w:rsid w:val="000C36A2"/>
    <w:rsid w:val="000C3C5B"/>
    <w:rsid w:val="000D01A3"/>
    <w:rsid w:val="000D0E1D"/>
    <w:rsid w:val="000D3F34"/>
    <w:rsid w:val="000D5E8E"/>
    <w:rsid w:val="000D616E"/>
    <w:rsid w:val="000D6B5A"/>
    <w:rsid w:val="000D6BC8"/>
    <w:rsid w:val="000E1110"/>
    <w:rsid w:val="000E1236"/>
    <w:rsid w:val="000E33AC"/>
    <w:rsid w:val="000E51FA"/>
    <w:rsid w:val="000E59A9"/>
    <w:rsid w:val="000E5E3E"/>
    <w:rsid w:val="000E68A5"/>
    <w:rsid w:val="000E6AD7"/>
    <w:rsid w:val="000F37BB"/>
    <w:rsid w:val="000F4159"/>
    <w:rsid w:val="000F5716"/>
    <w:rsid w:val="000F5A68"/>
    <w:rsid w:val="000F766E"/>
    <w:rsid w:val="000F7A9A"/>
    <w:rsid w:val="001002E4"/>
    <w:rsid w:val="00103815"/>
    <w:rsid w:val="001046B6"/>
    <w:rsid w:val="001048BB"/>
    <w:rsid w:val="001062A3"/>
    <w:rsid w:val="00107610"/>
    <w:rsid w:val="00110610"/>
    <w:rsid w:val="00111494"/>
    <w:rsid w:val="00112890"/>
    <w:rsid w:val="00112BE2"/>
    <w:rsid w:val="00117995"/>
    <w:rsid w:val="00123D56"/>
    <w:rsid w:val="0012605D"/>
    <w:rsid w:val="00126A17"/>
    <w:rsid w:val="0012790D"/>
    <w:rsid w:val="00131043"/>
    <w:rsid w:val="00132197"/>
    <w:rsid w:val="00134241"/>
    <w:rsid w:val="00135A76"/>
    <w:rsid w:val="00135F1D"/>
    <w:rsid w:val="00136A5F"/>
    <w:rsid w:val="00136CC9"/>
    <w:rsid w:val="00140DF7"/>
    <w:rsid w:val="00141605"/>
    <w:rsid w:val="00141DB8"/>
    <w:rsid w:val="00142414"/>
    <w:rsid w:val="00142B85"/>
    <w:rsid w:val="0014458A"/>
    <w:rsid w:val="0014644C"/>
    <w:rsid w:val="001556BF"/>
    <w:rsid w:val="001556E6"/>
    <w:rsid w:val="00156952"/>
    <w:rsid w:val="00157B59"/>
    <w:rsid w:val="001613BF"/>
    <w:rsid w:val="00161B85"/>
    <w:rsid w:val="00162605"/>
    <w:rsid w:val="00163B51"/>
    <w:rsid w:val="001652E5"/>
    <w:rsid w:val="001653C9"/>
    <w:rsid w:val="00165FF2"/>
    <w:rsid w:val="00166855"/>
    <w:rsid w:val="001700AC"/>
    <w:rsid w:val="001704C7"/>
    <w:rsid w:val="001708C0"/>
    <w:rsid w:val="00171B0E"/>
    <w:rsid w:val="00171B9C"/>
    <w:rsid w:val="00172C1E"/>
    <w:rsid w:val="00172FD1"/>
    <w:rsid w:val="0017471D"/>
    <w:rsid w:val="0017580C"/>
    <w:rsid w:val="0017772A"/>
    <w:rsid w:val="00181FEB"/>
    <w:rsid w:val="00183A0C"/>
    <w:rsid w:val="00184309"/>
    <w:rsid w:val="001847A7"/>
    <w:rsid w:val="00185934"/>
    <w:rsid w:val="0018718D"/>
    <w:rsid w:val="001903A1"/>
    <w:rsid w:val="00192951"/>
    <w:rsid w:val="001934BC"/>
    <w:rsid w:val="0019393B"/>
    <w:rsid w:val="00194C9B"/>
    <w:rsid w:val="00195501"/>
    <w:rsid w:val="001963C9"/>
    <w:rsid w:val="0019725C"/>
    <w:rsid w:val="001A0A9F"/>
    <w:rsid w:val="001A0EC9"/>
    <w:rsid w:val="001A1BE6"/>
    <w:rsid w:val="001A3BC3"/>
    <w:rsid w:val="001A4390"/>
    <w:rsid w:val="001A6D73"/>
    <w:rsid w:val="001B09CB"/>
    <w:rsid w:val="001B1B51"/>
    <w:rsid w:val="001B47A7"/>
    <w:rsid w:val="001C0D6D"/>
    <w:rsid w:val="001C2213"/>
    <w:rsid w:val="001C511B"/>
    <w:rsid w:val="001D03F6"/>
    <w:rsid w:val="001D1D88"/>
    <w:rsid w:val="001D41D8"/>
    <w:rsid w:val="001D60AF"/>
    <w:rsid w:val="001D63B3"/>
    <w:rsid w:val="001E0712"/>
    <w:rsid w:val="001E1AF0"/>
    <w:rsid w:val="001E1D2B"/>
    <w:rsid w:val="001E2B4E"/>
    <w:rsid w:val="001E2F89"/>
    <w:rsid w:val="001E3325"/>
    <w:rsid w:val="001E40ED"/>
    <w:rsid w:val="001E48AA"/>
    <w:rsid w:val="001E55AC"/>
    <w:rsid w:val="001E6565"/>
    <w:rsid w:val="001E70BA"/>
    <w:rsid w:val="001F0DC5"/>
    <w:rsid w:val="001F191C"/>
    <w:rsid w:val="001F1EE8"/>
    <w:rsid w:val="001F210D"/>
    <w:rsid w:val="001F2CB9"/>
    <w:rsid w:val="001F34F4"/>
    <w:rsid w:val="001F7592"/>
    <w:rsid w:val="00202415"/>
    <w:rsid w:val="002027A4"/>
    <w:rsid w:val="00203460"/>
    <w:rsid w:val="00203A59"/>
    <w:rsid w:val="00207A25"/>
    <w:rsid w:val="00212835"/>
    <w:rsid w:val="00212E8E"/>
    <w:rsid w:val="00213247"/>
    <w:rsid w:val="00213B56"/>
    <w:rsid w:val="00215911"/>
    <w:rsid w:val="002174F9"/>
    <w:rsid w:val="00221F5F"/>
    <w:rsid w:val="00222173"/>
    <w:rsid w:val="00222BE1"/>
    <w:rsid w:val="002254B7"/>
    <w:rsid w:val="00226277"/>
    <w:rsid w:val="00226A5A"/>
    <w:rsid w:val="00227554"/>
    <w:rsid w:val="00231E3C"/>
    <w:rsid w:val="00234961"/>
    <w:rsid w:val="00235CD8"/>
    <w:rsid w:val="00236A97"/>
    <w:rsid w:val="00236C93"/>
    <w:rsid w:val="00236F30"/>
    <w:rsid w:val="00237966"/>
    <w:rsid w:val="002420F9"/>
    <w:rsid w:val="002460F6"/>
    <w:rsid w:val="00247398"/>
    <w:rsid w:val="00247FEF"/>
    <w:rsid w:val="0025017F"/>
    <w:rsid w:val="00253F1C"/>
    <w:rsid w:val="0025559F"/>
    <w:rsid w:val="0025726E"/>
    <w:rsid w:val="002639F4"/>
    <w:rsid w:val="00267A03"/>
    <w:rsid w:val="0027121D"/>
    <w:rsid w:val="00273835"/>
    <w:rsid w:val="0027556F"/>
    <w:rsid w:val="002775B6"/>
    <w:rsid w:val="00286E4A"/>
    <w:rsid w:val="0029218C"/>
    <w:rsid w:val="00292239"/>
    <w:rsid w:val="002944FC"/>
    <w:rsid w:val="00295E94"/>
    <w:rsid w:val="00296AFD"/>
    <w:rsid w:val="002971F9"/>
    <w:rsid w:val="002A03B5"/>
    <w:rsid w:val="002A1EF8"/>
    <w:rsid w:val="002A4004"/>
    <w:rsid w:val="002A4E3D"/>
    <w:rsid w:val="002B039A"/>
    <w:rsid w:val="002B376E"/>
    <w:rsid w:val="002C1275"/>
    <w:rsid w:val="002C1BD7"/>
    <w:rsid w:val="002C320C"/>
    <w:rsid w:val="002C3992"/>
    <w:rsid w:val="002C39DC"/>
    <w:rsid w:val="002C39DF"/>
    <w:rsid w:val="002C3DF1"/>
    <w:rsid w:val="002C3FA4"/>
    <w:rsid w:val="002C5537"/>
    <w:rsid w:val="002C7139"/>
    <w:rsid w:val="002C728F"/>
    <w:rsid w:val="002C76A9"/>
    <w:rsid w:val="002D0078"/>
    <w:rsid w:val="002D1BC3"/>
    <w:rsid w:val="002D4949"/>
    <w:rsid w:val="002D611E"/>
    <w:rsid w:val="002E049A"/>
    <w:rsid w:val="002E11DE"/>
    <w:rsid w:val="002E1633"/>
    <w:rsid w:val="002E2DB3"/>
    <w:rsid w:val="002E6777"/>
    <w:rsid w:val="002F06C0"/>
    <w:rsid w:val="002F7A38"/>
    <w:rsid w:val="003017E4"/>
    <w:rsid w:val="00302224"/>
    <w:rsid w:val="00302E54"/>
    <w:rsid w:val="003037F3"/>
    <w:rsid w:val="00303854"/>
    <w:rsid w:val="00303F9B"/>
    <w:rsid w:val="0030443F"/>
    <w:rsid w:val="00310686"/>
    <w:rsid w:val="00310979"/>
    <w:rsid w:val="00312D35"/>
    <w:rsid w:val="0031348A"/>
    <w:rsid w:val="00313988"/>
    <w:rsid w:val="00313C1E"/>
    <w:rsid w:val="00315638"/>
    <w:rsid w:val="003157AF"/>
    <w:rsid w:val="00317ABF"/>
    <w:rsid w:val="00320282"/>
    <w:rsid w:val="00324151"/>
    <w:rsid w:val="003242AF"/>
    <w:rsid w:val="003244A4"/>
    <w:rsid w:val="00324B2F"/>
    <w:rsid w:val="0032643E"/>
    <w:rsid w:val="003266B1"/>
    <w:rsid w:val="00326A5F"/>
    <w:rsid w:val="00326C52"/>
    <w:rsid w:val="003307FE"/>
    <w:rsid w:val="0033088B"/>
    <w:rsid w:val="00331739"/>
    <w:rsid w:val="003325EE"/>
    <w:rsid w:val="0033387A"/>
    <w:rsid w:val="0033455E"/>
    <w:rsid w:val="00334FE3"/>
    <w:rsid w:val="003404A4"/>
    <w:rsid w:val="003410E9"/>
    <w:rsid w:val="00341D70"/>
    <w:rsid w:val="003421BA"/>
    <w:rsid w:val="00344560"/>
    <w:rsid w:val="0034732F"/>
    <w:rsid w:val="00351B4F"/>
    <w:rsid w:val="00352938"/>
    <w:rsid w:val="00356106"/>
    <w:rsid w:val="003561FE"/>
    <w:rsid w:val="0035640F"/>
    <w:rsid w:val="0035658E"/>
    <w:rsid w:val="003619ED"/>
    <w:rsid w:val="003628A9"/>
    <w:rsid w:val="003646BB"/>
    <w:rsid w:val="00365994"/>
    <w:rsid w:val="00365A12"/>
    <w:rsid w:val="003723CC"/>
    <w:rsid w:val="0037263D"/>
    <w:rsid w:val="00376368"/>
    <w:rsid w:val="00377A03"/>
    <w:rsid w:val="0038005A"/>
    <w:rsid w:val="00383480"/>
    <w:rsid w:val="00384906"/>
    <w:rsid w:val="0039058E"/>
    <w:rsid w:val="00390B72"/>
    <w:rsid w:val="0039193E"/>
    <w:rsid w:val="00391C5A"/>
    <w:rsid w:val="003928B4"/>
    <w:rsid w:val="00394E8D"/>
    <w:rsid w:val="0039711F"/>
    <w:rsid w:val="003A1F36"/>
    <w:rsid w:val="003A29AF"/>
    <w:rsid w:val="003A38D7"/>
    <w:rsid w:val="003A5786"/>
    <w:rsid w:val="003A5806"/>
    <w:rsid w:val="003A7464"/>
    <w:rsid w:val="003B248C"/>
    <w:rsid w:val="003B24B5"/>
    <w:rsid w:val="003B3640"/>
    <w:rsid w:val="003B6030"/>
    <w:rsid w:val="003B69C6"/>
    <w:rsid w:val="003C174F"/>
    <w:rsid w:val="003C1D27"/>
    <w:rsid w:val="003C2E43"/>
    <w:rsid w:val="003C6C79"/>
    <w:rsid w:val="003C7F3C"/>
    <w:rsid w:val="003D1AB0"/>
    <w:rsid w:val="003D6144"/>
    <w:rsid w:val="003D7938"/>
    <w:rsid w:val="003E0583"/>
    <w:rsid w:val="003E4FAD"/>
    <w:rsid w:val="003E70E7"/>
    <w:rsid w:val="003F5092"/>
    <w:rsid w:val="003F7759"/>
    <w:rsid w:val="0040028F"/>
    <w:rsid w:val="004008EB"/>
    <w:rsid w:val="004015FE"/>
    <w:rsid w:val="0040649F"/>
    <w:rsid w:val="004105E5"/>
    <w:rsid w:val="0041317A"/>
    <w:rsid w:val="00413B67"/>
    <w:rsid w:val="004145DC"/>
    <w:rsid w:val="00420394"/>
    <w:rsid w:val="00422B7B"/>
    <w:rsid w:val="00424503"/>
    <w:rsid w:val="00424D4C"/>
    <w:rsid w:val="00424E53"/>
    <w:rsid w:val="004258FA"/>
    <w:rsid w:val="00425AD3"/>
    <w:rsid w:val="00427736"/>
    <w:rsid w:val="0043073B"/>
    <w:rsid w:val="00431526"/>
    <w:rsid w:val="00431BB0"/>
    <w:rsid w:val="00434F5C"/>
    <w:rsid w:val="00435E13"/>
    <w:rsid w:val="00436737"/>
    <w:rsid w:val="00437D43"/>
    <w:rsid w:val="00440ACF"/>
    <w:rsid w:val="00441E60"/>
    <w:rsid w:val="00442B7D"/>
    <w:rsid w:val="00444D65"/>
    <w:rsid w:val="00444D6B"/>
    <w:rsid w:val="00444FC4"/>
    <w:rsid w:val="0044538B"/>
    <w:rsid w:val="004472E7"/>
    <w:rsid w:val="00450591"/>
    <w:rsid w:val="004512E2"/>
    <w:rsid w:val="0045305F"/>
    <w:rsid w:val="004548B3"/>
    <w:rsid w:val="00455B9A"/>
    <w:rsid w:val="00455DEC"/>
    <w:rsid w:val="0045752B"/>
    <w:rsid w:val="00457D47"/>
    <w:rsid w:val="0046330E"/>
    <w:rsid w:val="00463903"/>
    <w:rsid w:val="00463D17"/>
    <w:rsid w:val="0046562A"/>
    <w:rsid w:val="0046592E"/>
    <w:rsid w:val="00466FED"/>
    <w:rsid w:val="00467F38"/>
    <w:rsid w:val="0047036A"/>
    <w:rsid w:val="0047093F"/>
    <w:rsid w:val="00471FD9"/>
    <w:rsid w:val="004721B7"/>
    <w:rsid w:val="00480725"/>
    <w:rsid w:val="00480CE0"/>
    <w:rsid w:val="00481273"/>
    <w:rsid w:val="00483238"/>
    <w:rsid w:val="004912C4"/>
    <w:rsid w:val="00491512"/>
    <w:rsid w:val="00492338"/>
    <w:rsid w:val="004934B1"/>
    <w:rsid w:val="0049648E"/>
    <w:rsid w:val="00496573"/>
    <w:rsid w:val="004A001A"/>
    <w:rsid w:val="004A1AD9"/>
    <w:rsid w:val="004A4827"/>
    <w:rsid w:val="004A56F4"/>
    <w:rsid w:val="004A5E89"/>
    <w:rsid w:val="004A6BBE"/>
    <w:rsid w:val="004B1B6B"/>
    <w:rsid w:val="004B224B"/>
    <w:rsid w:val="004B334A"/>
    <w:rsid w:val="004B409A"/>
    <w:rsid w:val="004C0320"/>
    <w:rsid w:val="004C0827"/>
    <w:rsid w:val="004C2829"/>
    <w:rsid w:val="004C5B51"/>
    <w:rsid w:val="004D03C0"/>
    <w:rsid w:val="004D14DD"/>
    <w:rsid w:val="004D1B13"/>
    <w:rsid w:val="004D322A"/>
    <w:rsid w:val="004D3611"/>
    <w:rsid w:val="004D419F"/>
    <w:rsid w:val="004D5074"/>
    <w:rsid w:val="004D5CE7"/>
    <w:rsid w:val="004E1EF3"/>
    <w:rsid w:val="004E27A3"/>
    <w:rsid w:val="004E28FA"/>
    <w:rsid w:val="004E3895"/>
    <w:rsid w:val="004E465F"/>
    <w:rsid w:val="004E69B1"/>
    <w:rsid w:val="004E6D7D"/>
    <w:rsid w:val="004E71AB"/>
    <w:rsid w:val="004F089C"/>
    <w:rsid w:val="004F204E"/>
    <w:rsid w:val="004F238D"/>
    <w:rsid w:val="004F3AA7"/>
    <w:rsid w:val="005017E5"/>
    <w:rsid w:val="00501867"/>
    <w:rsid w:val="00501C97"/>
    <w:rsid w:val="00506976"/>
    <w:rsid w:val="0050734F"/>
    <w:rsid w:val="005077F6"/>
    <w:rsid w:val="00507F21"/>
    <w:rsid w:val="0051103C"/>
    <w:rsid w:val="005132BF"/>
    <w:rsid w:val="005167CC"/>
    <w:rsid w:val="00516A95"/>
    <w:rsid w:val="00516D8D"/>
    <w:rsid w:val="005170C2"/>
    <w:rsid w:val="005217E7"/>
    <w:rsid w:val="0052225D"/>
    <w:rsid w:val="0052583B"/>
    <w:rsid w:val="005259DC"/>
    <w:rsid w:val="00527A6C"/>
    <w:rsid w:val="00531A98"/>
    <w:rsid w:val="00533A35"/>
    <w:rsid w:val="00535FFD"/>
    <w:rsid w:val="00542646"/>
    <w:rsid w:val="00542A8A"/>
    <w:rsid w:val="00543D57"/>
    <w:rsid w:val="00546E08"/>
    <w:rsid w:val="00551446"/>
    <w:rsid w:val="00551712"/>
    <w:rsid w:val="00555EA8"/>
    <w:rsid w:val="00557A0E"/>
    <w:rsid w:val="00561430"/>
    <w:rsid w:val="00561A15"/>
    <w:rsid w:val="00564117"/>
    <w:rsid w:val="00565AED"/>
    <w:rsid w:val="005675E8"/>
    <w:rsid w:val="00567D49"/>
    <w:rsid w:val="0057137E"/>
    <w:rsid w:val="005713CB"/>
    <w:rsid w:val="00571B64"/>
    <w:rsid w:val="005729DB"/>
    <w:rsid w:val="00573329"/>
    <w:rsid w:val="00573933"/>
    <w:rsid w:val="0057575B"/>
    <w:rsid w:val="0058046A"/>
    <w:rsid w:val="00582670"/>
    <w:rsid w:val="00582BD5"/>
    <w:rsid w:val="0059191D"/>
    <w:rsid w:val="0059193F"/>
    <w:rsid w:val="00592E0C"/>
    <w:rsid w:val="00593D34"/>
    <w:rsid w:val="00594DD2"/>
    <w:rsid w:val="00596690"/>
    <w:rsid w:val="00597EA5"/>
    <w:rsid w:val="005A31D6"/>
    <w:rsid w:val="005A322B"/>
    <w:rsid w:val="005A3FAB"/>
    <w:rsid w:val="005A536B"/>
    <w:rsid w:val="005A53A1"/>
    <w:rsid w:val="005B7C17"/>
    <w:rsid w:val="005C180A"/>
    <w:rsid w:val="005C219C"/>
    <w:rsid w:val="005C26A7"/>
    <w:rsid w:val="005C50DA"/>
    <w:rsid w:val="005C63DF"/>
    <w:rsid w:val="005C7C59"/>
    <w:rsid w:val="005D030B"/>
    <w:rsid w:val="005D0AFA"/>
    <w:rsid w:val="005D0CC9"/>
    <w:rsid w:val="005D2559"/>
    <w:rsid w:val="005D26F3"/>
    <w:rsid w:val="005D3C6A"/>
    <w:rsid w:val="005D44A3"/>
    <w:rsid w:val="005D4634"/>
    <w:rsid w:val="005D5A30"/>
    <w:rsid w:val="005E07D0"/>
    <w:rsid w:val="005E2490"/>
    <w:rsid w:val="005E2B9C"/>
    <w:rsid w:val="005E2E23"/>
    <w:rsid w:val="005E4B97"/>
    <w:rsid w:val="005F087B"/>
    <w:rsid w:val="005F35E1"/>
    <w:rsid w:val="005F4060"/>
    <w:rsid w:val="005F46BE"/>
    <w:rsid w:val="00600E83"/>
    <w:rsid w:val="006029C6"/>
    <w:rsid w:val="00604365"/>
    <w:rsid w:val="00604746"/>
    <w:rsid w:val="006047B4"/>
    <w:rsid w:val="00606385"/>
    <w:rsid w:val="0060704B"/>
    <w:rsid w:val="00607D2E"/>
    <w:rsid w:val="00610038"/>
    <w:rsid w:val="00610993"/>
    <w:rsid w:val="00612029"/>
    <w:rsid w:val="00612A75"/>
    <w:rsid w:val="00615FBC"/>
    <w:rsid w:val="0061684B"/>
    <w:rsid w:val="00616C09"/>
    <w:rsid w:val="00620FC2"/>
    <w:rsid w:val="00624C7F"/>
    <w:rsid w:val="00626BBB"/>
    <w:rsid w:val="00627BA7"/>
    <w:rsid w:val="00627C6F"/>
    <w:rsid w:val="0063067C"/>
    <w:rsid w:val="00630EF9"/>
    <w:rsid w:val="0063203B"/>
    <w:rsid w:val="0063252C"/>
    <w:rsid w:val="00632B8D"/>
    <w:rsid w:val="00634F15"/>
    <w:rsid w:val="00634F30"/>
    <w:rsid w:val="006369F0"/>
    <w:rsid w:val="00637E80"/>
    <w:rsid w:val="00640BA2"/>
    <w:rsid w:val="00640D45"/>
    <w:rsid w:val="006414E4"/>
    <w:rsid w:val="00642706"/>
    <w:rsid w:val="00642895"/>
    <w:rsid w:val="0064294B"/>
    <w:rsid w:val="00644F52"/>
    <w:rsid w:val="006467D5"/>
    <w:rsid w:val="00647B92"/>
    <w:rsid w:val="0065025B"/>
    <w:rsid w:val="006502E1"/>
    <w:rsid w:val="00652C67"/>
    <w:rsid w:val="0065485A"/>
    <w:rsid w:val="00655580"/>
    <w:rsid w:val="006563FA"/>
    <w:rsid w:val="00656B7E"/>
    <w:rsid w:val="00657494"/>
    <w:rsid w:val="00657832"/>
    <w:rsid w:val="00657C46"/>
    <w:rsid w:val="00657FF2"/>
    <w:rsid w:val="00661238"/>
    <w:rsid w:val="006616D4"/>
    <w:rsid w:val="0066205D"/>
    <w:rsid w:val="00662074"/>
    <w:rsid w:val="006620F3"/>
    <w:rsid w:val="00662FFF"/>
    <w:rsid w:val="00664438"/>
    <w:rsid w:val="0067025B"/>
    <w:rsid w:val="00671268"/>
    <w:rsid w:val="006766C4"/>
    <w:rsid w:val="00680035"/>
    <w:rsid w:val="0068399C"/>
    <w:rsid w:val="00685230"/>
    <w:rsid w:val="00686217"/>
    <w:rsid w:val="00686477"/>
    <w:rsid w:val="0068758A"/>
    <w:rsid w:val="00687D66"/>
    <w:rsid w:val="0069243F"/>
    <w:rsid w:val="00696077"/>
    <w:rsid w:val="0069760B"/>
    <w:rsid w:val="00697F6F"/>
    <w:rsid w:val="006A1A2D"/>
    <w:rsid w:val="006A1C7B"/>
    <w:rsid w:val="006A22A6"/>
    <w:rsid w:val="006A3917"/>
    <w:rsid w:val="006B0825"/>
    <w:rsid w:val="006B0E8E"/>
    <w:rsid w:val="006B301B"/>
    <w:rsid w:val="006B607E"/>
    <w:rsid w:val="006C03B7"/>
    <w:rsid w:val="006C1D9A"/>
    <w:rsid w:val="006C2AD1"/>
    <w:rsid w:val="006C5966"/>
    <w:rsid w:val="006C7675"/>
    <w:rsid w:val="006D0595"/>
    <w:rsid w:val="006D2652"/>
    <w:rsid w:val="006D3879"/>
    <w:rsid w:val="006D3FBA"/>
    <w:rsid w:val="006D5524"/>
    <w:rsid w:val="006D5B0A"/>
    <w:rsid w:val="006D5E9E"/>
    <w:rsid w:val="006D771F"/>
    <w:rsid w:val="006D79BA"/>
    <w:rsid w:val="006E11A2"/>
    <w:rsid w:val="006E1377"/>
    <w:rsid w:val="006E2B10"/>
    <w:rsid w:val="006E3FF2"/>
    <w:rsid w:val="006E4AD5"/>
    <w:rsid w:val="006E737F"/>
    <w:rsid w:val="006F0425"/>
    <w:rsid w:val="006F1C0C"/>
    <w:rsid w:val="006F1F4B"/>
    <w:rsid w:val="006F2BF8"/>
    <w:rsid w:val="006F52B7"/>
    <w:rsid w:val="006F77DC"/>
    <w:rsid w:val="00700152"/>
    <w:rsid w:val="007007F4"/>
    <w:rsid w:val="00701826"/>
    <w:rsid w:val="007018A3"/>
    <w:rsid w:val="00701C4E"/>
    <w:rsid w:val="00703210"/>
    <w:rsid w:val="00703819"/>
    <w:rsid w:val="007042F6"/>
    <w:rsid w:val="00705E60"/>
    <w:rsid w:val="00706781"/>
    <w:rsid w:val="00706E2B"/>
    <w:rsid w:val="007071C8"/>
    <w:rsid w:val="00707830"/>
    <w:rsid w:val="00710569"/>
    <w:rsid w:val="00711D06"/>
    <w:rsid w:val="0071240D"/>
    <w:rsid w:val="007128D6"/>
    <w:rsid w:val="00714118"/>
    <w:rsid w:val="0071602F"/>
    <w:rsid w:val="00720044"/>
    <w:rsid w:val="00721DD3"/>
    <w:rsid w:val="0072426D"/>
    <w:rsid w:val="00724588"/>
    <w:rsid w:val="00725F03"/>
    <w:rsid w:val="00727FCA"/>
    <w:rsid w:val="007300AF"/>
    <w:rsid w:val="007318FF"/>
    <w:rsid w:val="00733EB5"/>
    <w:rsid w:val="00734A7C"/>
    <w:rsid w:val="00735513"/>
    <w:rsid w:val="00735554"/>
    <w:rsid w:val="00735562"/>
    <w:rsid w:val="0073645F"/>
    <w:rsid w:val="007369DB"/>
    <w:rsid w:val="00737189"/>
    <w:rsid w:val="00737B13"/>
    <w:rsid w:val="00743B18"/>
    <w:rsid w:val="00743E6A"/>
    <w:rsid w:val="00744118"/>
    <w:rsid w:val="00744601"/>
    <w:rsid w:val="00745930"/>
    <w:rsid w:val="00746640"/>
    <w:rsid w:val="007541F8"/>
    <w:rsid w:val="00754ADE"/>
    <w:rsid w:val="00755038"/>
    <w:rsid w:val="00756F8E"/>
    <w:rsid w:val="00762A13"/>
    <w:rsid w:val="00762CB1"/>
    <w:rsid w:val="00762E13"/>
    <w:rsid w:val="00763143"/>
    <w:rsid w:val="00763BA6"/>
    <w:rsid w:val="00765A2E"/>
    <w:rsid w:val="00767E04"/>
    <w:rsid w:val="00770CE4"/>
    <w:rsid w:val="00775674"/>
    <w:rsid w:val="00782167"/>
    <w:rsid w:val="00783C5A"/>
    <w:rsid w:val="007843A6"/>
    <w:rsid w:val="00785C7A"/>
    <w:rsid w:val="007862CB"/>
    <w:rsid w:val="00787604"/>
    <w:rsid w:val="00787E68"/>
    <w:rsid w:val="00790A69"/>
    <w:rsid w:val="00792032"/>
    <w:rsid w:val="007925CA"/>
    <w:rsid w:val="0079312D"/>
    <w:rsid w:val="00793BBD"/>
    <w:rsid w:val="00793E04"/>
    <w:rsid w:val="007943AB"/>
    <w:rsid w:val="007947B0"/>
    <w:rsid w:val="007949E5"/>
    <w:rsid w:val="00794AC4"/>
    <w:rsid w:val="00797C43"/>
    <w:rsid w:val="007A0008"/>
    <w:rsid w:val="007A201B"/>
    <w:rsid w:val="007A2145"/>
    <w:rsid w:val="007A2578"/>
    <w:rsid w:val="007A3C2D"/>
    <w:rsid w:val="007A3E55"/>
    <w:rsid w:val="007A4580"/>
    <w:rsid w:val="007A5802"/>
    <w:rsid w:val="007A678E"/>
    <w:rsid w:val="007B156D"/>
    <w:rsid w:val="007B2E09"/>
    <w:rsid w:val="007B39B8"/>
    <w:rsid w:val="007B3AB4"/>
    <w:rsid w:val="007B432B"/>
    <w:rsid w:val="007B543E"/>
    <w:rsid w:val="007B5A8B"/>
    <w:rsid w:val="007B7677"/>
    <w:rsid w:val="007B7FC4"/>
    <w:rsid w:val="007C0DD6"/>
    <w:rsid w:val="007C1E25"/>
    <w:rsid w:val="007C3BA5"/>
    <w:rsid w:val="007C4451"/>
    <w:rsid w:val="007C4B91"/>
    <w:rsid w:val="007C4F21"/>
    <w:rsid w:val="007C5AB4"/>
    <w:rsid w:val="007C623D"/>
    <w:rsid w:val="007D2C93"/>
    <w:rsid w:val="007D2F05"/>
    <w:rsid w:val="007D3CD6"/>
    <w:rsid w:val="007D492E"/>
    <w:rsid w:val="007D7EE0"/>
    <w:rsid w:val="007E0C9C"/>
    <w:rsid w:val="007E12DF"/>
    <w:rsid w:val="007E1DE2"/>
    <w:rsid w:val="007E2204"/>
    <w:rsid w:val="007E22A4"/>
    <w:rsid w:val="007E22C2"/>
    <w:rsid w:val="007E268C"/>
    <w:rsid w:val="007E2C81"/>
    <w:rsid w:val="007E3B45"/>
    <w:rsid w:val="007E4E7C"/>
    <w:rsid w:val="007E5073"/>
    <w:rsid w:val="007E5A04"/>
    <w:rsid w:val="007E6D32"/>
    <w:rsid w:val="007E6F6F"/>
    <w:rsid w:val="007E7A12"/>
    <w:rsid w:val="007F0A09"/>
    <w:rsid w:val="007F1720"/>
    <w:rsid w:val="007F2BF4"/>
    <w:rsid w:val="007F580C"/>
    <w:rsid w:val="007F68BB"/>
    <w:rsid w:val="00800717"/>
    <w:rsid w:val="00800E14"/>
    <w:rsid w:val="0080180C"/>
    <w:rsid w:val="00803522"/>
    <w:rsid w:val="00804C19"/>
    <w:rsid w:val="008059AF"/>
    <w:rsid w:val="00813A6B"/>
    <w:rsid w:val="00814569"/>
    <w:rsid w:val="00815A91"/>
    <w:rsid w:val="008212C7"/>
    <w:rsid w:val="00822210"/>
    <w:rsid w:val="00826DE6"/>
    <w:rsid w:val="008322A9"/>
    <w:rsid w:val="00835E03"/>
    <w:rsid w:val="008365BE"/>
    <w:rsid w:val="0083718F"/>
    <w:rsid w:val="00837E59"/>
    <w:rsid w:val="00837E9C"/>
    <w:rsid w:val="008452D0"/>
    <w:rsid w:val="00846783"/>
    <w:rsid w:val="00850703"/>
    <w:rsid w:val="00851B5E"/>
    <w:rsid w:val="008529E5"/>
    <w:rsid w:val="00854101"/>
    <w:rsid w:val="0085457E"/>
    <w:rsid w:val="00856D08"/>
    <w:rsid w:val="00863C40"/>
    <w:rsid w:val="0086590D"/>
    <w:rsid w:val="008670DD"/>
    <w:rsid w:val="0087010C"/>
    <w:rsid w:val="008734E7"/>
    <w:rsid w:val="00873D73"/>
    <w:rsid w:val="008741D6"/>
    <w:rsid w:val="00876010"/>
    <w:rsid w:val="008819D0"/>
    <w:rsid w:val="00885983"/>
    <w:rsid w:val="00885EC1"/>
    <w:rsid w:val="00886FAC"/>
    <w:rsid w:val="00887ED6"/>
    <w:rsid w:val="00890C2D"/>
    <w:rsid w:val="00891CE8"/>
    <w:rsid w:val="00893F0E"/>
    <w:rsid w:val="00894D2D"/>
    <w:rsid w:val="00895128"/>
    <w:rsid w:val="00896182"/>
    <w:rsid w:val="00897C65"/>
    <w:rsid w:val="00897EEC"/>
    <w:rsid w:val="008A295F"/>
    <w:rsid w:val="008A2FE3"/>
    <w:rsid w:val="008A30D8"/>
    <w:rsid w:val="008A3C73"/>
    <w:rsid w:val="008A3EF0"/>
    <w:rsid w:val="008A427D"/>
    <w:rsid w:val="008A6761"/>
    <w:rsid w:val="008A6F3C"/>
    <w:rsid w:val="008A728C"/>
    <w:rsid w:val="008A7BC5"/>
    <w:rsid w:val="008B195D"/>
    <w:rsid w:val="008B53D0"/>
    <w:rsid w:val="008B58E3"/>
    <w:rsid w:val="008B5D90"/>
    <w:rsid w:val="008C0BBA"/>
    <w:rsid w:val="008C5D52"/>
    <w:rsid w:val="008C7B81"/>
    <w:rsid w:val="008D1FF9"/>
    <w:rsid w:val="008D52D9"/>
    <w:rsid w:val="008D57A3"/>
    <w:rsid w:val="008D6013"/>
    <w:rsid w:val="008D6449"/>
    <w:rsid w:val="008D7DBF"/>
    <w:rsid w:val="008E04EF"/>
    <w:rsid w:val="008E1800"/>
    <w:rsid w:val="008E1B81"/>
    <w:rsid w:val="008E248C"/>
    <w:rsid w:val="008E5C9C"/>
    <w:rsid w:val="008F09CB"/>
    <w:rsid w:val="008F0A56"/>
    <w:rsid w:val="008F0B0C"/>
    <w:rsid w:val="008F1724"/>
    <w:rsid w:val="008F2D8A"/>
    <w:rsid w:val="008F2EEF"/>
    <w:rsid w:val="008F2F1C"/>
    <w:rsid w:val="008F3BE8"/>
    <w:rsid w:val="008F6624"/>
    <w:rsid w:val="008F6E15"/>
    <w:rsid w:val="008F7423"/>
    <w:rsid w:val="00901CEC"/>
    <w:rsid w:val="00903967"/>
    <w:rsid w:val="00903F24"/>
    <w:rsid w:val="00907A09"/>
    <w:rsid w:val="00907B79"/>
    <w:rsid w:val="00907DFC"/>
    <w:rsid w:val="00910AB5"/>
    <w:rsid w:val="009150A9"/>
    <w:rsid w:val="00917A19"/>
    <w:rsid w:val="0092058D"/>
    <w:rsid w:val="00920F6E"/>
    <w:rsid w:val="0092195A"/>
    <w:rsid w:val="0092277A"/>
    <w:rsid w:val="00924484"/>
    <w:rsid w:val="00925C72"/>
    <w:rsid w:val="00926EEA"/>
    <w:rsid w:val="00930DAD"/>
    <w:rsid w:val="00930DFD"/>
    <w:rsid w:val="009314D9"/>
    <w:rsid w:val="009335EA"/>
    <w:rsid w:val="00933B13"/>
    <w:rsid w:val="00934261"/>
    <w:rsid w:val="00934F54"/>
    <w:rsid w:val="00935BFE"/>
    <w:rsid w:val="00936FC9"/>
    <w:rsid w:val="009377D2"/>
    <w:rsid w:val="009411B5"/>
    <w:rsid w:val="00942052"/>
    <w:rsid w:val="00942ED5"/>
    <w:rsid w:val="009435B0"/>
    <w:rsid w:val="009477E0"/>
    <w:rsid w:val="009477FA"/>
    <w:rsid w:val="00950463"/>
    <w:rsid w:val="00955355"/>
    <w:rsid w:val="009556E8"/>
    <w:rsid w:val="009561E3"/>
    <w:rsid w:val="00961263"/>
    <w:rsid w:val="00961C1A"/>
    <w:rsid w:val="00964C6A"/>
    <w:rsid w:val="0096517B"/>
    <w:rsid w:val="00970967"/>
    <w:rsid w:val="00973CE2"/>
    <w:rsid w:val="00974617"/>
    <w:rsid w:val="0097482D"/>
    <w:rsid w:val="009750FC"/>
    <w:rsid w:val="0097642F"/>
    <w:rsid w:val="009819D9"/>
    <w:rsid w:val="00982034"/>
    <w:rsid w:val="00982CD6"/>
    <w:rsid w:val="00982E91"/>
    <w:rsid w:val="00984C59"/>
    <w:rsid w:val="0098508C"/>
    <w:rsid w:val="00985447"/>
    <w:rsid w:val="00987184"/>
    <w:rsid w:val="009879BC"/>
    <w:rsid w:val="009922A9"/>
    <w:rsid w:val="00992557"/>
    <w:rsid w:val="009935CB"/>
    <w:rsid w:val="00995662"/>
    <w:rsid w:val="0099786C"/>
    <w:rsid w:val="009A0573"/>
    <w:rsid w:val="009A0B52"/>
    <w:rsid w:val="009A3BD5"/>
    <w:rsid w:val="009A3C36"/>
    <w:rsid w:val="009A44A1"/>
    <w:rsid w:val="009A6956"/>
    <w:rsid w:val="009A7745"/>
    <w:rsid w:val="009A7CF3"/>
    <w:rsid w:val="009B046A"/>
    <w:rsid w:val="009B050A"/>
    <w:rsid w:val="009B1317"/>
    <w:rsid w:val="009B3212"/>
    <w:rsid w:val="009B3F31"/>
    <w:rsid w:val="009B45B8"/>
    <w:rsid w:val="009B5426"/>
    <w:rsid w:val="009B5AF7"/>
    <w:rsid w:val="009B6D4C"/>
    <w:rsid w:val="009C1895"/>
    <w:rsid w:val="009C29FE"/>
    <w:rsid w:val="009C310D"/>
    <w:rsid w:val="009C3DAC"/>
    <w:rsid w:val="009C674B"/>
    <w:rsid w:val="009C7092"/>
    <w:rsid w:val="009C727D"/>
    <w:rsid w:val="009C7937"/>
    <w:rsid w:val="009D16BA"/>
    <w:rsid w:val="009D1FC3"/>
    <w:rsid w:val="009D3077"/>
    <w:rsid w:val="009D388D"/>
    <w:rsid w:val="009D44E5"/>
    <w:rsid w:val="009D57EB"/>
    <w:rsid w:val="009D7873"/>
    <w:rsid w:val="009E03C9"/>
    <w:rsid w:val="009E0A4B"/>
    <w:rsid w:val="009E1140"/>
    <w:rsid w:val="009E1C31"/>
    <w:rsid w:val="009E262D"/>
    <w:rsid w:val="009E2787"/>
    <w:rsid w:val="009E313B"/>
    <w:rsid w:val="009E3E6D"/>
    <w:rsid w:val="009E4533"/>
    <w:rsid w:val="009E5337"/>
    <w:rsid w:val="009F14EF"/>
    <w:rsid w:val="009F18D5"/>
    <w:rsid w:val="009F19B0"/>
    <w:rsid w:val="009F2859"/>
    <w:rsid w:val="009F5B27"/>
    <w:rsid w:val="009F6A42"/>
    <w:rsid w:val="009F6EF5"/>
    <w:rsid w:val="009F74C6"/>
    <w:rsid w:val="009F7EA7"/>
    <w:rsid w:val="00A022B8"/>
    <w:rsid w:val="00A10386"/>
    <w:rsid w:val="00A13A59"/>
    <w:rsid w:val="00A13F0A"/>
    <w:rsid w:val="00A164EE"/>
    <w:rsid w:val="00A16F20"/>
    <w:rsid w:val="00A175C6"/>
    <w:rsid w:val="00A2082D"/>
    <w:rsid w:val="00A215C1"/>
    <w:rsid w:val="00A22089"/>
    <w:rsid w:val="00A233D6"/>
    <w:rsid w:val="00A2397E"/>
    <w:rsid w:val="00A23B04"/>
    <w:rsid w:val="00A24A4B"/>
    <w:rsid w:val="00A25502"/>
    <w:rsid w:val="00A25881"/>
    <w:rsid w:val="00A25FE4"/>
    <w:rsid w:val="00A261E0"/>
    <w:rsid w:val="00A27518"/>
    <w:rsid w:val="00A30786"/>
    <w:rsid w:val="00A31DF0"/>
    <w:rsid w:val="00A37633"/>
    <w:rsid w:val="00A429AC"/>
    <w:rsid w:val="00A43485"/>
    <w:rsid w:val="00A45DFD"/>
    <w:rsid w:val="00A549BD"/>
    <w:rsid w:val="00A57D81"/>
    <w:rsid w:val="00A6317A"/>
    <w:rsid w:val="00A644A6"/>
    <w:rsid w:val="00A70607"/>
    <w:rsid w:val="00A71D6E"/>
    <w:rsid w:val="00A73381"/>
    <w:rsid w:val="00A74808"/>
    <w:rsid w:val="00A75F75"/>
    <w:rsid w:val="00A812CE"/>
    <w:rsid w:val="00A83EAE"/>
    <w:rsid w:val="00A842EC"/>
    <w:rsid w:val="00A8649E"/>
    <w:rsid w:val="00A87438"/>
    <w:rsid w:val="00A876F5"/>
    <w:rsid w:val="00A87BFC"/>
    <w:rsid w:val="00A905AB"/>
    <w:rsid w:val="00A91894"/>
    <w:rsid w:val="00A91FD4"/>
    <w:rsid w:val="00A9521A"/>
    <w:rsid w:val="00AA05D9"/>
    <w:rsid w:val="00AA09DB"/>
    <w:rsid w:val="00AA57B6"/>
    <w:rsid w:val="00AB25B9"/>
    <w:rsid w:val="00AB3AEA"/>
    <w:rsid w:val="00AB3B1F"/>
    <w:rsid w:val="00AB76C4"/>
    <w:rsid w:val="00AC22CB"/>
    <w:rsid w:val="00AC3158"/>
    <w:rsid w:val="00AC56A9"/>
    <w:rsid w:val="00AD1F8F"/>
    <w:rsid w:val="00AD26B0"/>
    <w:rsid w:val="00AD2EE9"/>
    <w:rsid w:val="00AD2F24"/>
    <w:rsid w:val="00AD3A58"/>
    <w:rsid w:val="00AD45A3"/>
    <w:rsid w:val="00AD56B2"/>
    <w:rsid w:val="00AD5B80"/>
    <w:rsid w:val="00AD6EA3"/>
    <w:rsid w:val="00AE0E47"/>
    <w:rsid w:val="00AE3BAF"/>
    <w:rsid w:val="00AE5E75"/>
    <w:rsid w:val="00AE647C"/>
    <w:rsid w:val="00AF16EE"/>
    <w:rsid w:val="00AF3AF5"/>
    <w:rsid w:val="00AF6D5E"/>
    <w:rsid w:val="00AF6F49"/>
    <w:rsid w:val="00B016E3"/>
    <w:rsid w:val="00B02B60"/>
    <w:rsid w:val="00B02C22"/>
    <w:rsid w:val="00B05373"/>
    <w:rsid w:val="00B061F5"/>
    <w:rsid w:val="00B06D3A"/>
    <w:rsid w:val="00B07A04"/>
    <w:rsid w:val="00B10035"/>
    <w:rsid w:val="00B1089B"/>
    <w:rsid w:val="00B10B83"/>
    <w:rsid w:val="00B1157A"/>
    <w:rsid w:val="00B119C0"/>
    <w:rsid w:val="00B135AF"/>
    <w:rsid w:val="00B156F3"/>
    <w:rsid w:val="00B1605E"/>
    <w:rsid w:val="00B16640"/>
    <w:rsid w:val="00B2689D"/>
    <w:rsid w:val="00B30674"/>
    <w:rsid w:val="00B32C48"/>
    <w:rsid w:val="00B32FE9"/>
    <w:rsid w:val="00B34EE4"/>
    <w:rsid w:val="00B36528"/>
    <w:rsid w:val="00B37912"/>
    <w:rsid w:val="00B37F31"/>
    <w:rsid w:val="00B40C63"/>
    <w:rsid w:val="00B42733"/>
    <w:rsid w:val="00B434E8"/>
    <w:rsid w:val="00B451B8"/>
    <w:rsid w:val="00B4559D"/>
    <w:rsid w:val="00B45799"/>
    <w:rsid w:val="00B4581E"/>
    <w:rsid w:val="00B47E99"/>
    <w:rsid w:val="00B51617"/>
    <w:rsid w:val="00B518B4"/>
    <w:rsid w:val="00B56592"/>
    <w:rsid w:val="00B5677A"/>
    <w:rsid w:val="00B606B1"/>
    <w:rsid w:val="00B62172"/>
    <w:rsid w:val="00B621C0"/>
    <w:rsid w:val="00B63127"/>
    <w:rsid w:val="00B63C58"/>
    <w:rsid w:val="00B64297"/>
    <w:rsid w:val="00B64FD6"/>
    <w:rsid w:val="00B65752"/>
    <w:rsid w:val="00B657D6"/>
    <w:rsid w:val="00B6626F"/>
    <w:rsid w:val="00B7178C"/>
    <w:rsid w:val="00B71EF2"/>
    <w:rsid w:val="00B72D70"/>
    <w:rsid w:val="00B73F4F"/>
    <w:rsid w:val="00B74849"/>
    <w:rsid w:val="00B74DF9"/>
    <w:rsid w:val="00B76485"/>
    <w:rsid w:val="00B77540"/>
    <w:rsid w:val="00B80B4C"/>
    <w:rsid w:val="00B818A2"/>
    <w:rsid w:val="00B81AC7"/>
    <w:rsid w:val="00B81C99"/>
    <w:rsid w:val="00B81E37"/>
    <w:rsid w:val="00B82CC9"/>
    <w:rsid w:val="00B83866"/>
    <w:rsid w:val="00B849CE"/>
    <w:rsid w:val="00B862DE"/>
    <w:rsid w:val="00B86313"/>
    <w:rsid w:val="00B865D0"/>
    <w:rsid w:val="00B86CF0"/>
    <w:rsid w:val="00B9067E"/>
    <w:rsid w:val="00B9076A"/>
    <w:rsid w:val="00B92D3D"/>
    <w:rsid w:val="00B93233"/>
    <w:rsid w:val="00B94503"/>
    <w:rsid w:val="00B9556D"/>
    <w:rsid w:val="00B96B2C"/>
    <w:rsid w:val="00B96EEB"/>
    <w:rsid w:val="00BA1485"/>
    <w:rsid w:val="00BA2D05"/>
    <w:rsid w:val="00BA4995"/>
    <w:rsid w:val="00BA57C1"/>
    <w:rsid w:val="00BA67A2"/>
    <w:rsid w:val="00BB608E"/>
    <w:rsid w:val="00BB6366"/>
    <w:rsid w:val="00BB6A46"/>
    <w:rsid w:val="00BC0F36"/>
    <w:rsid w:val="00BC1CB0"/>
    <w:rsid w:val="00BC40E2"/>
    <w:rsid w:val="00BC7F5F"/>
    <w:rsid w:val="00BD20BB"/>
    <w:rsid w:val="00BD35FF"/>
    <w:rsid w:val="00BD458F"/>
    <w:rsid w:val="00BD57E1"/>
    <w:rsid w:val="00BD6173"/>
    <w:rsid w:val="00BD6593"/>
    <w:rsid w:val="00BD66D4"/>
    <w:rsid w:val="00BD6B1E"/>
    <w:rsid w:val="00BD6CE8"/>
    <w:rsid w:val="00BE00D9"/>
    <w:rsid w:val="00BE01C1"/>
    <w:rsid w:val="00BE13C0"/>
    <w:rsid w:val="00BE172B"/>
    <w:rsid w:val="00BE18B4"/>
    <w:rsid w:val="00BE4D47"/>
    <w:rsid w:val="00BE6537"/>
    <w:rsid w:val="00BF0302"/>
    <w:rsid w:val="00BF145A"/>
    <w:rsid w:val="00BF647C"/>
    <w:rsid w:val="00BF7A4D"/>
    <w:rsid w:val="00C05C62"/>
    <w:rsid w:val="00C07AC6"/>
    <w:rsid w:val="00C103CD"/>
    <w:rsid w:val="00C12E07"/>
    <w:rsid w:val="00C12FEF"/>
    <w:rsid w:val="00C13ED6"/>
    <w:rsid w:val="00C1552E"/>
    <w:rsid w:val="00C15BCC"/>
    <w:rsid w:val="00C15E85"/>
    <w:rsid w:val="00C17B11"/>
    <w:rsid w:val="00C20420"/>
    <w:rsid w:val="00C21AEF"/>
    <w:rsid w:val="00C21DC1"/>
    <w:rsid w:val="00C23918"/>
    <w:rsid w:val="00C25918"/>
    <w:rsid w:val="00C26C88"/>
    <w:rsid w:val="00C3008F"/>
    <w:rsid w:val="00C301F5"/>
    <w:rsid w:val="00C33ACC"/>
    <w:rsid w:val="00C34234"/>
    <w:rsid w:val="00C34C81"/>
    <w:rsid w:val="00C34C96"/>
    <w:rsid w:val="00C35205"/>
    <w:rsid w:val="00C354AA"/>
    <w:rsid w:val="00C36E43"/>
    <w:rsid w:val="00C372A1"/>
    <w:rsid w:val="00C407D8"/>
    <w:rsid w:val="00C436BD"/>
    <w:rsid w:val="00C45212"/>
    <w:rsid w:val="00C453E6"/>
    <w:rsid w:val="00C457CE"/>
    <w:rsid w:val="00C45C2C"/>
    <w:rsid w:val="00C45D45"/>
    <w:rsid w:val="00C46B48"/>
    <w:rsid w:val="00C46E6B"/>
    <w:rsid w:val="00C46FC5"/>
    <w:rsid w:val="00C506F9"/>
    <w:rsid w:val="00C51915"/>
    <w:rsid w:val="00C522AA"/>
    <w:rsid w:val="00C52A14"/>
    <w:rsid w:val="00C52A7A"/>
    <w:rsid w:val="00C5301D"/>
    <w:rsid w:val="00C540E3"/>
    <w:rsid w:val="00C57F30"/>
    <w:rsid w:val="00C60289"/>
    <w:rsid w:val="00C62C26"/>
    <w:rsid w:val="00C638D3"/>
    <w:rsid w:val="00C6508F"/>
    <w:rsid w:val="00C67106"/>
    <w:rsid w:val="00C7197B"/>
    <w:rsid w:val="00C7261D"/>
    <w:rsid w:val="00C7319E"/>
    <w:rsid w:val="00C73283"/>
    <w:rsid w:val="00C739AF"/>
    <w:rsid w:val="00C7458D"/>
    <w:rsid w:val="00C7559B"/>
    <w:rsid w:val="00C7654F"/>
    <w:rsid w:val="00C7664C"/>
    <w:rsid w:val="00C77D91"/>
    <w:rsid w:val="00C80E64"/>
    <w:rsid w:val="00C81091"/>
    <w:rsid w:val="00C83BC2"/>
    <w:rsid w:val="00C84302"/>
    <w:rsid w:val="00C843DA"/>
    <w:rsid w:val="00C84E68"/>
    <w:rsid w:val="00C92956"/>
    <w:rsid w:val="00C94A01"/>
    <w:rsid w:val="00C96E31"/>
    <w:rsid w:val="00CA0FD8"/>
    <w:rsid w:val="00CA19EE"/>
    <w:rsid w:val="00CA20D5"/>
    <w:rsid w:val="00CA35A0"/>
    <w:rsid w:val="00CA3F60"/>
    <w:rsid w:val="00CA5EFB"/>
    <w:rsid w:val="00CB0FDD"/>
    <w:rsid w:val="00CB5C6E"/>
    <w:rsid w:val="00CB6156"/>
    <w:rsid w:val="00CC06E0"/>
    <w:rsid w:val="00CC1002"/>
    <w:rsid w:val="00CC11CA"/>
    <w:rsid w:val="00CC3814"/>
    <w:rsid w:val="00CC6B72"/>
    <w:rsid w:val="00CC7785"/>
    <w:rsid w:val="00CD00C8"/>
    <w:rsid w:val="00CD0DC5"/>
    <w:rsid w:val="00CD1494"/>
    <w:rsid w:val="00CD158A"/>
    <w:rsid w:val="00CD3047"/>
    <w:rsid w:val="00CD421C"/>
    <w:rsid w:val="00CD5B1C"/>
    <w:rsid w:val="00CD6382"/>
    <w:rsid w:val="00CD6F08"/>
    <w:rsid w:val="00CE0BE4"/>
    <w:rsid w:val="00CE0C97"/>
    <w:rsid w:val="00CE1C3C"/>
    <w:rsid w:val="00CE69C3"/>
    <w:rsid w:val="00CF3C5B"/>
    <w:rsid w:val="00CF54B6"/>
    <w:rsid w:val="00CF57D9"/>
    <w:rsid w:val="00CF5B4D"/>
    <w:rsid w:val="00CF65B6"/>
    <w:rsid w:val="00D00231"/>
    <w:rsid w:val="00D0123B"/>
    <w:rsid w:val="00D0276B"/>
    <w:rsid w:val="00D03956"/>
    <w:rsid w:val="00D03B13"/>
    <w:rsid w:val="00D10971"/>
    <w:rsid w:val="00D123B3"/>
    <w:rsid w:val="00D13FA2"/>
    <w:rsid w:val="00D14B85"/>
    <w:rsid w:val="00D151F6"/>
    <w:rsid w:val="00D15ED1"/>
    <w:rsid w:val="00D15FE5"/>
    <w:rsid w:val="00D174D8"/>
    <w:rsid w:val="00D20F9B"/>
    <w:rsid w:val="00D229EA"/>
    <w:rsid w:val="00D25156"/>
    <w:rsid w:val="00D27632"/>
    <w:rsid w:val="00D2772B"/>
    <w:rsid w:val="00D306CE"/>
    <w:rsid w:val="00D3141B"/>
    <w:rsid w:val="00D34687"/>
    <w:rsid w:val="00D35B56"/>
    <w:rsid w:val="00D363E5"/>
    <w:rsid w:val="00D36516"/>
    <w:rsid w:val="00D36F18"/>
    <w:rsid w:val="00D43381"/>
    <w:rsid w:val="00D43B88"/>
    <w:rsid w:val="00D45BA7"/>
    <w:rsid w:val="00D45BFE"/>
    <w:rsid w:val="00D47937"/>
    <w:rsid w:val="00D50638"/>
    <w:rsid w:val="00D510AF"/>
    <w:rsid w:val="00D51118"/>
    <w:rsid w:val="00D5122D"/>
    <w:rsid w:val="00D52AEB"/>
    <w:rsid w:val="00D53038"/>
    <w:rsid w:val="00D53E2F"/>
    <w:rsid w:val="00D55629"/>
    <w:rsid w:val="00D564E4"/>
    <w:rsid w:val="00D56E67"/>
    <w:rsid w:val="00D62267"/>
    <w:rsid w:val="00D62D14"/>
    <w:rsid w:val="00D63C98"/>
    <w:rsid w:val="00D6426A"/>
    <w:rsid w:val="00D646A7"/>
    <w:rsid w:val="00D64891"/>
    <w:rsid w:val="00D64B52"/>
    <w:rsid w:val="00D6593D"/>
    <w:rsid w:val="00D659B5"/>
    <w:rsid w:val="00D70220"/>
    <w:rsid w:val="00D70E17"/>
    <w:rsid w:val="00D71421"/>
    <w:rsid w:val="00D73228"/>
    <w:rsid w:val="00D74D32"/>
    <w:rsid w:val="00D75256"/>
    <w:rsid w:val="00D76067"/>
    <w:rsid w:val="00D77752"/>
    <w:rsid w:val="00D83F23"/>
    <w:rsid w:val="00D849F1"/>
    <w:rsid w:val="00D85731"/>
    <w:rsid w:val="00D91FB4"/>
    <w:rsid w:val="00D9228D"/>
    <w:rsid w:val="00D94113"/>
    <w:rsid w:val="00D966EB"/>
    <w:rsid w:val="00D967BE"/>
    <w:rsid w:val="00DA040F"/>
    <w:rsid w:val="00DA3EC2"/>
    <w:rsid w:val="00DA578B"/>
    <w:rsid w:val="00DA6058"/>
    <w:rsid w:val="00DA78C8"/>
    <w:rsid w:val="00DA7D20"/>
    <w:rsid w:val="00DB00E5"/>
    <w:rsid w:val="00DB0545"/>
    <w:rsid w:val="00DB4C67"/>
    <w:rsid w:val="00DC2E3B"/>
    <w:rsid w:val="00DC4DF3"/>
    <w:rsid w:val="00DC515B"/>
    <w:rsid w:val="00DC5554"/>
    <w:rsid w:val="00DC7A67"/>
    <w:rsid w:val="00DD0030"/>
    <w:rsid w:val="00DD5898"/>
    <w:rsid w:val="00DE2207"/>
    <w:rsid w:val="00DE6306"/>
    <w:rsid w:val="00DE78D5"/>
    <w:rsid w:val="00DE7A3C"/>
    <w:rsid w:val="00DF00B2"/>
    <w:rsid w:val="00DF04D5"/>
    <w:rsid w:val="00DF3BDA"/>
    <w:rsid w:val="00DF73F9"/>
    <w:rsid w:val="00E00C3F"/>
    <w:rsid w:val="00E00FCC"/>
    <w:rsid w:val="00E00FD2"/>
    <w:rsid w:val="00E0117F"/>
    <w:rsid w:val="00E0130C"/>
    <w:rsid w:val="00E03236"/>
    <w:rsid w:val="00E03D5E"/>
    <w:rsid w:val="00E04E6F"/>
    <w:rsid w:val="00E07454"/>
    <w:rsid w:val="00E104B9"/>
    <w:rsid w:val="00E1201E"/>
    <w:rsid w:val="00E12159"/>
    <w:rsid w:val="00E126E5"/>
    <w:rsid w:val="00E131F3"/>
    <w:rsid w:val="00E13B54"/>
    <w:rsid w:val="00E17535"/>
    <w:rsid w:val="00E20D1A"/>
    <w:rsid w:val="00E20E56"/>
    <w:rsid w:val="00E225BD"/>
    <w:rsid w:val="00E22CFE"/>
    <w:rsid w:val="00E27546"/>
    <w:rsid w:val="00E30E95"/>
    <w:rsid w:val="00E33CB9"/>
    <w:rsid w:val="00E35CBD"/>
    <w:rsid w:val="00E35D0C"/>
    <w:rsid w:val="00E42F51"/>
    <w:rsid w:val="00E438B2"/>
    <w:rsid w:val="00E45977"/>
    <w:rsid w:val="00E45C62"/>
    <w:rsid w:val="00E5234A"/>
    <w:rsid w:val="00E5329F"/>
    <w:rsid w:val="00E53CB0"/>
    <w:rsid w:val="00E60A1F"/>
    <w:rsid w:val="00E6272F"/>
    <w:rsid w:val="00E62C46"/>
    <w:rsid w:val="00E63F1B"/>
    <w:rsid w:val="00E654C0"/>
    <w:rsid w:val="00E65C83"/>
    <w:rsid w:val="00E65CFB"/>
    <w:rsid w:val="00E66C2E"/>
    <w:rsid w:val="00E727E9"/>
    <w:rsid w:val="00E72F68"/>
    <w:rsid w:val="00E73745"/>
    <w:rsid w:val="00E73E49"/>
    <w:rsid w:val="00E74163"/>
    <w:rsid w:val="00E74686"/>
    <w:rsid w:val="00E765CD"/>
    <w:rsid w:val="00E8015C"/>
    <w:rsid w:val="00E8089B"/>
    <w:rsid w:val="00E80ED1"/>
    <w:rsid w:val="00E81CB1"/>
    <w:rsid w:val="00E82009"/>
    <w:rsid w:val="00E82036"/>
    <w:rsid w:val="00E833AD"/>
    <w:rsid w:val="00E83FC8"/>
    <w:rsid w:val="00E84C60"/>
    <w:rsid w:val="00E85F2D"/>
    <w:rsid w:val="00E86AFD"/>
    <w:rsid w:val="00E922D6"/>
    <w:rsid w:val="00E932AA"/>
    <w:rsid w:val="00E94B13"/>
    <w:rsid w:val="00E96784"/>
    <w:rsid w:val="00EA42DF"/>
    <w:rsid w:val="00EA4AA4"/>
    <w:rsid w:val="00EA5C0D"/>
    <w:rsid w:val="00EA5FA9"/>
    <w:rsid w:val="00EB1BC9"/>
    <w:rsid w:val="00EB40EA"/>
    <w:rsid w:val="00EB4B54"/>
    <w:rsid w:val="00EB4BF7"/>
    <w:rsid w:val="00EC05AB"/>
    <w:rsid w:val="00EC3299"/>
    <w:rsid w:val="00EC363D"/>
    <w:rsid w:val="00EC4CD3"/>
    <w:rsid w:val="00EC5302"/>
    <w:rsid w:val="00EC70DB"/>
    <w:rsid w:val="00EC7611"/>
    <w:rsid w:val="00ED206D"/>
    <w:rsid w:val="00ED37F7"/>
    <w:rsid w:val="00ED409A"/>
    <w:rsid w:val="00ED7351"/>
    <w:rsid w:val="00EE064C"/>
    <w:rsid w:val="00EE3BC2"/>
    <w:rsid w:val="00EE41C9"/>
    <w:rsid w:val="00EE4770"/>
    <w:rsid w:val="00EE5DA5"/>
    <w:rsid w:val="00EE5FF7"/>
    <w:rsid w:val="00EE7E0F"/>
    <w:rsid w:val="00EF03A0"/>
    <w:rsid w:val="00EF257C"/>
    <w:rsid w:val="00EF555F"/>
    <w:rsid w:val="00F0250F"/>
    <w:rsid w:val="00F02B4A"/>
    <w:rsid w:val="00F03678"/>
    <w:rsid w:val="00F03E05"/>
    <w:rsid w:val="00F059D7"/>
    <w:rsid w:val="00F06762"/>
    <w:rsid w:val="00F06BB6"/>
    <w:rsid w:val="00F1106E"/>
    <w:rsid w:val="00F124C1"/>
    <w:rsid w:val="00F12A59"/>
    <w:rsid w:val="00F13952"/>
    <w:rsid w:val="00F14362"/>
    <w:rsid w:val="00F14A10"/>
    <w:rsid w:val="00F160C0"/>
    <w:rsid w:val="00F1746B"/>
    <w:rsid w:val="00F17568"/>
    <w:rsid w:val="00F177B6"/>
    <w:rsid w:val="00F20EB6"/>
    <w:rsid w:val="00F2119A"/>
    <w:rsid w:val="00F21F86"/>
    <w:rsid w:val="00F23927"/>
    <w:rsid w:val="00F2424B"/>
    <w:rsid w:val="00F26AC1"/>
    <w:rsid w:val="00F27FE3"/>
    <w:rsid w:val="00F31E83"/>
    <w:rsid w:val="00F32BF2"/>
    <w:rsid w:val="00F33315"/>
    <w:rsid w:val="00F34C5B"/>
    <w:rsid w:val="00F36DE8"/>
    <w:rsid w:val="00F40D4A"/>
    <w:rsid w:val="00F41769"/>
    <w:rsid w:val="00F4498B"/>
    <w:rsid w:val="00F44B65"/>
    <w:rsid w:val="00F456E4"/>
    <w:rsid w:val="00F45DE9"/>
    <w:rsid w:val="00F46D9B"/>
    <w:rsid w:val="00F50C12"/>
    <w:rsid w:val="00F5435F"/>
    <w:rsid w:val="00F55EAF"/>
    <w:rsid w:val="00F577F3"/>
    <w:rsid w:val="00F60243"/>
    <w:rsid w:val="00F62050"/>
    <w:rsid w:val="00F63348"/>
    <w:rsid w:val="00F635DB"/>
    <w:rsid w:val="00F638AD"/>
    <w:rsid w:val="00F64B32"/>
    <w:rsid w:val="00F66FC3"/>
    <w:rsid w:val="00F67021"/>
    <w:rsid w:val="00F67554"/>
    <w:rsid w:val="00F70530"/>
    <w:rsid w:val="00F7289D"/>
    <w:rsid w:val="00F73AAA"/>
    <w:rsid w:val="00F76C5D"/>
    <w:rsid w:val="00F76D51"/>
    <w:rsid w:val="00F8009F"/>
    <w:rsid w:val="00F81E0E"/>
    <w:rsid w:val="00F8322C"/>
    <w:rsid w:val="00F83FF7"/>
    <w:rsid w:val="00F84A04"/>
    <w:rsid w:val="00F909DB"/>
    <w:rsid w:val="00F90AA1"/>
    <w:rsid w:val="00F91D8F"/>
    <w:rsid w:val="00F95EB3"/>
    <w:rsid w:val="00F97774"/>
    <w:rsid w:val="00FA0620"/>
    <w:rsid w:val="00FA2FA6"/>
    <w:rsid w:val="00FA6D58"/>
    <w:rsid w:val="00FA72ED"/>
    <w:rsid w:val="00FB0636"/>
    <w:rsid w:val="00FB0E00"/>
    <w:rsid w:val="00FB10B7"/>
    <w:rsid w:val="00FB2E10"/>
    <w:rsid w:val="00FB30E4"/>
    <w:rsid w:val="00FB58F6"/>
    <w:rsid w:val="00FB66D7"/>
    <w:rsid w:val="00FB733E"/>
    <w:rsid w:val="00FB7BE2"/>
    <w:rsid w:val="00FC15AF"/>
    <w:rsid w:val="00FC2165"/>
    <w:rsid w:val="00FC2A53"/>
    <w:rsid w:val="00FC3374"/>
    <w:rsid w:val="00FC5714"/>
    <w:rsid w:val="00FC661C"/>
    <w:rsid w:val="00FC6731"/>
    <w:rsid w:val="00FC696A"/>
    <w:rsid w:val="00FD0DE5"/>
    <w:rsid w:val="00FD1451"/>
    <w:rsid w:val="00FD14DE"/>
    <w:rsid w:val="00FD3E0B"/>
    <w:rsid w:val="00FD4B3C"/>
    <w:rsid w:val="00FD6DEC"/>
    <w:rsid w:val="00FD7541"/>
    <w:rsid w:val="00FD7F40"/>
    <w:rsid w:val="00FE44CA"/>
    <w:rsid w:val="00FE5337"/>
    <w:rsid w:val="00FE6DEB"/>
    <w:rsid w:val="00FE7C75"/>
    <w:rsid w:val="00FE7EDD"/>
    <w:rsid w:val="00FF1609"/>
    <w:rsid w:val="00FF1C62"/>
    <w:rsid w:val="00FF4725"/>
    <w:rsid w:val="00FF568A"/>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2E87DB"/>
  <w15:docId w15:val="{E0555EE3-D420-48CC-8017-0AE32EA5C9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1">
    <w:name w:val="heading 1"/>
    <w:basedOn w:val="Normln"/>
    <w:link w:val="Nadpis1Char"/>
    <w:uiPriority w:val="9"/>
    <w:qFormat/>
    <w:rsid w:val="00754ADE"/>
    <w:pPr>
      <w:numPr>
        <w:numId w:val="22"/>
      </w:numPr>
      <w:spacing w:after="360" w:line="360" w:lineRule="auto"/>
      <w:outlineLvl w:val="0"/>
    </w:pPr>
    <w:rPr>
      <w:rFonts w:ascii="Times New Roman" w:eastAsia="Times New Roman" w:hAnsi="Times New Roman" w:cs="Times New Roman"/>
      <w:b/>
      <w:bCs/>
      <w:kern w:val="36"/>
      <w:sz w:val="32"/>
      <w:szCs w:val="48"/>
      <w:lang w:eastAsia="cs-CZ"/>
    </w:rPr>
  </w:style>
  <w:style w:type="paragraph" w:styleId="Nadpis2">
    <w:name w:val="heading 2"/>
    <w:basedOn w:val="Normln"/>
    <w:link w:val="Nadpis2Char"/>
    <w:uiPriority w:val="9"/>
    <w:qFormat/>
    <w:rsid w:val="00F02B4A"/>
    <w:pPr>
      <w:numPr>
        <w:ilvl w:val="1"/>
        <w:numId w:val="22"/>
      </w:numPr>
      <w:spacing w:before="240" w:after="240" w:line="360" w:lineRule="auto"/>
      <w:ind w:left="0" w:firstLine="567"/>
      <w:outlineLvl w:val="1"/>
    </w:pPr>
    <w:rPr>
      <w:rFonts w:ascii="Times New Roman" w:eastAsia="Times New Roman" w:hAnsi="Times New Roman" w:cs="Times New Roman"/>
      <w:b/>
      <w:bCs/>
      <w:sz w:val="28"/>
      <w:szCs w:val="36"/>
      <w:lang w:eastAsia="cs-CZ"/>
    </w:rPr>
  </w:style>
  <w:style w:type="paragraph" w:styleId="Nadpis3">
    <w:name w:val="heading 3"/>
    <w:basedOn w:val="Normln"/>
    <w:next w:val="Normln"/>
    <w:link w:val="Nadpis3Char"/>
    <w:uiPriority w:val="9"/>
    <w:unhideWhenUsed/>
    <w:qFormat/>
    <w:rsid w:val="00AD26B0"/>
    <w:pPr>
      <w:keepNext/>
      <w:keepLines/>
      <w:numPr>
        <w:ilvl w:val="2"/>
        <w:numId w:val="22"/>
      </w:numPr>
      <w:spacing w:before="240" w:after="240" w:line="360" w:lineRule="auto"/>
      <w:outlineLvl w:val="2"/>
    </w:pPr>
    <w:rPr>
      <w:rFonts w:ascii="Times New Roman" w:eastAsiaTheme="majorEastAsia" w:hAnsi="Times New Roman" w:cstheme="majorBidi"/>
      <w:b/>
      <w:sz w:val="24"/>
      <w:szCs w:val="24"/>
    </w:rPr>
  </w:style>
  <w:style w:type="paragraph" w:styleId="Nadpis4">
    <w:name w:val="heading 4"/>
    <w:basedOn w:val="Normln"/>
    <w:next w:val="Normln"/>
    <w:link w:val="Nadpis4Char"/>
    <w:uiPriority w:val="9"/>
    <w:unhideWhenUsed/>
    <w:qFormat/>
    <w:rsid w:val="00EC7611"/>
    <w:pPr>
      <w:keepNext/>
      <w:keepLines/>
      <w:numPr>
        <w:ilvl w:val="3"/>
        <w:numId w:val="22"/>
      </w:numPr>
      <w:spacing w:before="40" w:after="0"/>
      <w:outlineLvl w:val="3"/>
    </w:pPr>
    <w:rPr>
      <w:rFonts w:asciiTheme="majorHAnsi" w:eastAsiaTheme="majorEastAsia" w:hAnsiTheme="majorHAnsi" w:cstheme="majorBidi"/>
      <w:i/>
      <w:iCs/>
      <w:color w:val="2F5496" w:themeColor="accent1" w:themeShade="BF"/>
    </w:rPr>
  </w:style>
  <w:style w:type="paragraph" w:styleId="Nadpis5">
    <w:name w:val="heading 5"/>
    <w:basedOn w:val="Normln"/>
    <w:next w:val="Normln"/>
    <w:link w:val="Nadpis5Char"/>
    <w:uiPriority w:val="9"/>
    <w:semiHidden/>
    <w:unhideWhenUsed/>
    <w:qFormat/>
    <w:rsid w:val="00D27632"/>
    <w:pPr>
      <w:keepNext/>
      <w:keepLines/>
      <w:numPr>
        <w:ilvl w:val="4"/>
        <w:numId w:val="22"/>
      </w:numPr>
      <w:spacing w:before="200" w:after="0"/>
      <w:outlineLvl w:val="4"/>
    </w:pPr>
    <w:rPr>
      <w:rFonts w:asciiTheme="majorHAnsi" w:eastAsiaTheme="majorEastAsia" w:hAnsiTheme="majorHAnsi" w:cstheme="majorBidi"/>
      <w:color w:val="1F3763" w:themeColor="accent1" w:themeShade="7F"/>
    </w:rPr>
  </w:style>
  <w:style w:type="paragraph" w:styleId="Nadpis6">
    <w:name w:val="heading 6"/>
    <w:basedOn w:val="Normln"/>
    <w:next w:val="Normln"/>
    <w:link w:val="Nadpis6Char"/>
    <w:uiPriority w:val="9"/>
    <w:semiHidden/>
    <w:unhideWhenUsed/>
    <w:qFormat/>
    <w:rsid w:val="00D27632"/>
    <w:pPr>
      <w:keepNext/>
      <w:keepLines/>
      <w:numPr>
        <w:ilvl w:val="5"/>
        <w:numId w:val="22"/>
      </w:numPr>
      <w:spacing w:before="200" w:after="0"/>
      <w:outlineLvl w:val="5"/>
    </w:pPr>
    <w:rPr>
      <w:rFonts w:asciiTheme="majorHAnsi" w:eastAsiaTheme="majorEastAsia" w:hAnsiTheme="majorHAnsi" w:cstheme="majorBidi"/>
      <w:i/>
      <w:iCs/>
      <w:color w:val="1F3763" w:themeColor="accent1" w:themeShade="7F"/>
    </w:rPr>
  </w:style>
  <w:style w:type="paragraph" w:styleId="Nadpis7">
    <w:name w:val="heading 7"/>
    <w:basedOn w:val="Normln"/>
    <w:next w:val="Normln"/>
    <w:link w:val="Nadpis7Char"/>
    <w:uiPriority w:val="9"/>
    <w:semiHidden/>
    <w:unhideWhenUsed/>
    <w:qFormat/>
    <w:rsid w:val="00D27632"/>
    <w:pPr>
      <w:keepNext/>
      <w:keepLines/>
      <w:numPr>
        <w:ilvl w:val="6"/>
        <w:numId w:val="22"/>
      </w:numPr>
      <w:spacing w:before="200" w:after="0"/>
      <w:outlineLvl w:val="6"/>
    </w:pPr>
    <w:rPr>
      <w:rFonts w:asciiTheme="majorHAnsi" w:eastAsiaTheme="majorEastAsia" w:hAnsiTheme="majorHAnsi" w:cstheme="majorBidi"/>
      <w:i/>
      <w:iCs/>
      <w:color w:val="404040" w:themeColor="text1" w:themeTint="BF"/>
    </w:rPr>
  </w:style>
  <w:style w:type="paragraph" w:styleId="Nadpis8">
    <w:name w:val="heading 8"/>
    <w:basedOn w:val="Normln"/>
    <w:next w:val="Normln"/>
    <w:link w:val="Nadpis8Char"/>
    <w:uiPriority w:val="9"/>
    <w:semiHidden/>
    <w:unhideWhenUsed/>
    <w:qFormat/>
    <w:rsid w:val="00D27632"/>
    <w:pPr>
      <w:keepNext/>
      <w:keepLines/>
      <w:numPr>
        <w:ilvl w:val="7"/>
        <w:numId w:val="22"/>
      </w:numPr>
      <w:spacing w:before="200" w:after="0"/>
      <w:outlineLvl w:val="7"/>
    </w:pPr>
    <w:rPr>
      <w:rFonts w:asciiTheme="majorHAnsi" w:eastAsiaTheme="majorEastAsia" w:hAnsiTheme="majorHAnsi" w:cstheme="majorBidi"/>
      <w:color w:val="404040" w:themeColor="text1" w:themeTint="BF"/>
      <w:sz w:val="20"/>
      <w:szCs w:val="20"/>
    </w:rPr>
  </w:style>
  <w:style w:type="paragraph" w:styleId="Nadpis9">
    <w:name w:val="heading 9"/>
    <w:basedOn w:val="Normln"/>
    <w:next w:val="Normln"/>
    <w:link w:val="Nadpis9Char"/>
    <w:uiPriority w:val="9"/>
    <w:semiHidden/>
    <w:unhideWhenUsed/>
    <w:qFormat/>
    <w:rsid w:val="00D27632"/>
    <w:pPr>
      <w:keepNext/>
      <w:keepLines/>
      <w:numPr>
        <w:ilvl w:val="8"/>
        <w:numId w:val="2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poznpodarou">
    <w:name w:val="footnote text"/>
    <w:basedOn w:val="Normln"/>
    <w:link w:val="TextpoznpodarouChar"/>
    <w:uiPriority w:val="99"/>
    <w:semiHidden/>
    <w:unhideWhenUsed/>
    <w:rsid w:val="00893F0E"/>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893F0E"/>
    <w:rPr>
      <w:sz w:val="20"/>
      <w:szCs w:val="20"/>
    </w:rPr>
  </w:style>
  <w:style w:type="character" w:styleId="Znakapoznpodarou">
    <w:name w:val="footnote reference"/>
    <w:basedOn w:val="Standardnpsmoodstavce"/>
    <w:uiPriority w:val="99"/>
    <w:semiHidden/>
    <w:unhideWhenUsed/>
    <w:rsid w:val="00893F0E"/>
    <w:rPr>
      <w:vertAlign w:val="superscript"/>
    </w:rPr>
  </w:style>
  <w:style w:type="character" w:styleId="Hypertextovodkaz">
    <w:name w:val="Hyperlink"/>
    <w:basedOn w:val="Standardnpsmoodstavce"/>
    <w:uiPriority w:val="99"/>
    <w:unhideWhenUsed/>
    <w:rsid w:val="00CA0FD8"/>
    <w:rPr>
      <w:color w:val="0000FF"/>
      <w:u w:val="single"/>
    </w:rPr>
  </w:style>
  <w:style w:type="character" w:styleId="Odkaznakoment">
    <w:name w:val="annotation reference"/>
    <w:basedOn w:val="Standardnpsmoodstavce"/>
    <w:uiPriority w:val="99"/>
    <w:semiHidden/>
    <w:unhideWhenUsed/>
    <w:rsid w:val="00987184"/>
    <w:rPr>
      <w:sz w:val="16"/>
      <w:szCs w:val="16"/>
    </w:rPr>
  </w:style>
  <w:style w:type="paragraph" w:styleId="Textkomente">
    <w:name w:val="annotation text"/>
    <w:basedOn w:val="Normln"/>
    <w:link w:val="TextkomenteChar"/>
    <w:uiPriority w:val="99"/>
    <w:semiHidden/>
    <w:unhideWhenUsed/>
    <w:rsid w:val="00987184"/>
    <w:pPr>
      <w:spacing w:line="240" w:lineRule="auto"/>
    </w:pPr>
    <w:rPr>
      <w:sz w:val="20"/>
      <w:szCs w:val="20"/>
    </w:rPr>
  </w:style>
  <w:style w:type="character" w:customStyle="1" w:styleId="TextkomenteChar">
    <w:name w:val="Text komentáře Char"/>
    <w:basedOn w:val="Standardnpsmoodstavce"/>
    <w:link w:val="Textkomente"/>
    <w:uiPriority w:val="99"/>
    <w:semiHidden/>
    <w:rsid w:val="00987184"/>
    <w:rPr>
      <w:sz w:val="20"/>
      <w:szCs w:val="20"/>
    </w:rPr>
  </w:style>
  <w:style w:type="paragraph" w:styleId="Pedmtkomente">
    <w:name w:val="annotation subject"/>
    <w:basedOn w:val="Textkomente"/>
    <w:next w:val="Textkomente"/>
    <w:link w:val="PedmtkomenteChar"/>
    <w:uiPriority w:val="99"/>
    <w:semiHidden/>
    <w:unhideWhenUsed/>
    <w:rsid w:val="00987184"/>
    <w:rPr>
      <w:b/>
      <w:bCs/>
    </w:rPr>
  </w:style>
  <w:style w:type="character" w:customStyle="1" w:styleId="PedmtkomenteChar">
    <w:name w:val="Předmět komentáře Char"/>
    <w:basedOn w:val="TextkomenteChar"/>
    <w:link w:val="Pedmtkomente"/>
    <w:uiPriority w:val="99"/>
    <w:semiHidden/>
    <w:rsid w:val="00987184"/>
    <w:rPr>
      <w:b/>
      <w:bCs/>
      <w:sz w:val="20"/>
      <w:szCs w:val="20"/>
    </w:rPr>
  </w:style>
  <w:style w:type="paragraph" w:styleId="Textbubliny">
    <w:name w:val="Balloon Text"/>
    <w:basedOn w:val="Normln"/>
    <w:link w:val="TextbublinyChar"/>
    <w:uiPriority w:val="99"/>
    <w:semiHidden/>
    <w:unhideWhenUsed/>
    <w:rsid w:val="00987184"/>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987184"/>
    <w:rPr>
      <w:rFonts w:ascii="Segoe UI" w:hAnsi="Segoe UI" w:cs="Segoe UI"/>
      <w:sz w:val="18"/>
      <w:szCs w:val="18"/>
    </w:rPr>
  </w:style>
  <w:style w:type="character" w:customStyle="1" w:styleId="Nadpis1Char">
    <w:name w:val="Nadpis 1 Char"/>
    <w:basedOn w:val="Standardnpsmoodstavce"/>
    <w:link w:val="Nadpis1"/>
    <w:uiPriority w:val="9"/>
    <w:rsid w:val="00754ADE"/>
    <w:rPr>
      <w:rFonts w:ascii="Times New Roman" w:eastAsia="Times New Roman" w:hAnsi="Times New Roman" w:cs="Times New Roman"/>
      <w:b/>
      <w:bCs/>
      <w:kern w:val="36"/>
      <w:sz w:val="32"/>
      <w:szCs w:val="48"/>
      <w:lang w:eastAsia="cs-CZ"/>
    </w:rPr>
  </w:style>
  <w:style w:type="paragraph" w:styleId="Zhlav">
    <w:name w:val="header"/>
    <w:basedOn w:val="Normln"/>
    <w:link w:val="ZhlavChar"/>
    <w:uiPriority w:val="99"/>
    <w:unhideWhenUsed/>
    <w:rsid w:val="00662074"/>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662074"/>
  </w:style>
  <w:style w:type="paragraph" w:styleId="Zpat">
    <w:name w:val="footer"/>
    <w:basedOn w:val="Normln"/>
    <w:link w:val="ZpatChar"/>
    <w:uiPriority w:val="99"/>
    <w:unhideWhenUsed/>
    <w:rsid w:val="00662074"/>
    <w:pPr>
      <w:tabs>
        <w:tab w:val="center" w:pos="4536"/>
        <w:tab w:val="right" w:pos="9072"/>
      </w:tabs>
      <w:spacing w:after="0" w:line="240" w:lineRule="auto"/>
    </w:pPr>
  </w:style>
  <w:style w:type="character" w:customStyle="1" w:styleId="ZpatChar">
    <w:name w:val="Zápatí Char"/>
    <w:basedOn w:val="Standardnpsmoodstavce"/>
    <w:link w:val="Zpat"/>
    <w:uiPriority w:val="99"/>
    <w:rsid w:val="00662074"/>
  </w:style>
  <w:style w:type="paragraph" w:styleId="Titulek">
    <w:name w:val="caption"/>
    <w:basedOn w:val="Normln"/>
    <w:next w:val="Normln"/>
    <w:uiPriority w:val="35"/>
    <w:unhideWhenUsed/>
    <w:qFormat/>
    <w:rsid w:val="00837E59"/>
    <w:pPr>
      <w:spacing w:after="200" w:line="240" w:lineRule="auto"/>
    </w:pPr>
    <w:rPr>
      <w:i/>
      <w:iCs/>
      <w:color w:val="44546A" w:themeColor="text2"/>
      <w:sz w:val="18"/>
      <w:szCs w:val="18"/>
    </w:rPr>
  </w:style>
  <w:style w:type="character" w:customStyle="1" w:styleId="Nadpis2Char">
    <w:name w:val="Nadpis 2 Char"/>
    <w:basedOn w:val="Standardnpsmoodstavce"/>
    <w:link w:val="Nadpis2"/>
    <w:uiPriority w:val="9"/>
    <w:rsid w:val="00F02B4A"/>
    <w:rPr>
      <w:rFonts w:ascii="Times New Roman" w:eastAsia="Times New Roman" w:hAnsi="Times New Roman" w:cs="Times New Roman"/>
      <w:b/>
      <w:bCs/>
      <w:sz w:val="28"/>
      <w:szCs w:val="36"/>
      <w:lang w:eastAsia="cs-CZ"/>
    </w:rPr>
  </w:style>
  <w:style w:type="character" w:customStyle="1" w:styleId="Nadpis3Char">
    <w:name w:val="Nadpis 3 Char"/>
    <w:basedOn w:val="Standardnpsmoodstavce"/>
    <w:link w:val="Nadpis3"/>
    <w:uiPriority w:val="9"/>
    <w:rsid w:val="00AD26B0"/>
    <w:rPr>
      <w:rFonts w:ascii="Times New Roman" w:eastAsiaTheme="majorEastAsia" w:hAnsi="Times New Roman" w:cstheme="majorBidi"/>
      <w:b/>
      <w:sz w:val="24"/>
      <w:szCs w:val="24"/>
    </w:rPr>
  </w:style>
  <w:style w:type="character" w:customStyle="1" w:styleId="Nadpis4Char">
    <w:name w:val="Nadpis 4 Char"/>
    <w:basedOn w:val="Standardnpsmoodstavce"/>
    <w:link w:val="Nadpis4"/>
    <w:uiPriority w:val="9"/>
    <w:rsid w:val="00EC7611"/>
    <w:rPr>
      <w:rFonts w:asciiTheme="majorHAnsi" w:eastAsiaTheme="majorEastAsia" w:hAnsiTheme="majorHAnsi" w:cstheme="majorBidi"/>
      <w:i/>
      <w:iCs/>
      <w:color w:val="2F5496" w:themeColor="accent1" w:themeShade="BF"/>
    </w:rPr>
  </w:style>
  <w:style w:type="paragraph" w:styleId="Odstavecseseznamem">
    <w:name w:val="List Paragraph"/>
    <w:basedOn w:val="Normln"/>
    <w:uiPriority w:val="34"/>
    <w:qFormat/>
    <w:rsid w:val="00EC7611"/>
    <w:pPr>
      <w:ind w:left="720"/>
      <w:contextualSpacing/>
    </w:pPr>
  </w:style>
  <w:style w:type="paragraph" w:customStyle="1" w:styleId="formt">
    <w:name w:val="formát"/>
    <w:basedOn w:val="Normln"/>
    <w:qFormat/>
    <w:rsid w:val="00136CC9"/>
    <w:pPr>
      <w:suppressAutoHyphens/>
      <w:spacing w:after="120" w:line="360" w:lineRule="auto"/>
      <w:ind w:firstLine="1134"/>
      <w:jc w:val="both"/>
    </w:pPr>
    <w:rPr>
      <w:rFonts w:ascii="Times New Roman" w:hAnsi="Times New Roman"/>
      <w:sz w:val="24"/>
    </w:rPr>
  </w:style>
  <w:style w:type="character" w:styleId="Siln">
    <w:name w:val="Strong"/>
    <w:basedOn w:val="Standardnpsmoodstavce"/>
    <w:qFormat/>
    <w:rsid w:val="00A644A6"/>
    <w:rPr>
      <w:b/>
      <w:bCs/>
    </w:rPr>
  </w:style>
  <w:style w:type="character" w:customStyle="1" w:styleId="Nadpis5Char">
    <w:name w:val="Nadpis 5 Char"/>
    <w:basedOn w:val="Standardnpsmoodstavce"/>
    <w:link w:val="Nadpis5"/>
    <w:uiPriority w:val="9"/>
    <w:semiHidden/>
    <w:rsid w:val="00D27632"/>
    <w:rPr>
      <w:rFonts w:asciiTheme="majorHAnsi" w:eastAsiaTheme="majorEastAsia" w:hAnsiTheme="majorHAnsi" w:cstheme="majorBidi"/>
      <w:color w:val="1F3763" w:themeColor="accent1" w:themeShade="7F"/>
    </w:rPr>
  </w:style>
  <w:style w:type="character" w:customStyle="1" w:styleId="Nadpis6Char">
    <w:name w:val="Nadpis 6 Char"/>
    <w:basedOn w:val="Standardnpsmoodstavce"/>
    <w:link w:val="Nadpis6"/>
    <w:uiPriority w:val="9"/>
    <w:semiHidden/>
    <w:rsid w:val="00D27632"/>
    <w:rPr>
      <w:rFonts w:asciiTheme="majorHAnsi" w:eastAsiaTheme="majorEastAsia" w:hAnsiTheme="majorHAnsi" w:cstheme="majorBidi"/>
      <w:i/>
      <w:iCs/>
      <w:color w:val="1F3763" w:themeColor="accent1" w:themeShade="7F"/>
    </w:rPr>
  </w:style>
  <w:style w:type="character" w:customStyle="1" w:styleId="Nadpis7Char">
    <w:name w:val="Nadpis 7 Char"/>
    <w:basedOn w:val="Standardnpsmoodstavce"/>
    <w:link w:val="Nadpis7"/>
    <w:uiPriority w:val="9"/>
    <w:semiHidden/>
    <w:rsid w:val="00D27632"/>
    <w:rPr>
      <w:rFonts w:asciiTheme="majorHAnsi" w:eastAsiaTheme="majorEastAsia" w:hAnsiTheme="majorHAnsi" w:cstheme="majorBidi"/>
      <w:i/>
      <w:iCs/>
      <w:color w:val="404040" w:themeColor="text1" w:themeTint="BF"/>
    </w:rPr>
  </w:style>
  <w:style w:type="character" w:customStyle="1" w:styleId="Nadpis8Char">
    <w:name w:val="Nadpis 8 Char"/>
    <w:basedOn w:val="Standardnpsmoodstavce"/>
    <w:link w:val="Nadpis8"/>
    <w:uiPriority w:val="9"/>
    <w:semiHidden/>
    <w:rsid w:val="00D27632"/>
    <w:rPr>
      <w:rFonts w:asciiTheme="majorHAnsi" w:eastAsiaTheme="majorEastAsia" w:hAnsiTheme="majorHAnsi" w:cstheme="majorBidi"/>
      <w:color w:val="404040" w:themeColor="text1" w:themeTint="BF"/>
      <w:sz w:val="20"/>
      <w:szCs w:val="20"/>
    </w:rPr>
  </w:style>
  <w:style w:type="character" w:customStyle="1" w:styleId="Nadpis9Char">
    <w:name w:val="Nadpis 9 Char"/>
    <w:basedOn w:val="Standardnpsmoodstavce"/>
    <w:link w:val="Nadpis9"/>
    <w:uiPriority w:val="9"/>
    <w:semiHidden/>
    <w:rsid w:val="00D27632"/>
    <w:rPr>
      <w:rFonts w:asciiTheme="majorHAnsi" w:eastAsiaTheme="majorEastAsia" w:hAnsiTheme="majorHAnsi" w:cstheme="majorBidi"/>
      <w:i/>
      <w:iCs/>
      <w:color w:val="404040" w:themeColor="text1" w:themeTint="BF"/>
      <w:sz w:val="20"/>
      <w:szCs w:val="20"/>
    </w:rPr>
  </w:style>
  <w:style w:type="paragraph" w:styleId="Seznamobrzk">
    <w:name w:val="table of figures"/>
    <w:basedOn w:val="Normln"/>
    <w:next w:val="Normln"/>
    <w:uiPriority w:val="99"/>
    <w:unhideWhenUsed/>
    <w:rsid w:val="0073645F"/>
    <w:pPr>
      <w:spacing w:after="0" w:line="360" w:lineRule="auto"/>
    </w:pPr>
    <w:rPr>
      <w:rFonts w:ascii="Times New Roman" w:hAnsi="Times New Roman"/>
      <w:sz w:val="24"/>
    </w:rPr>
  </w:style>
  <w:style w:type="paragraph" w:styleId="Revize">
    <w:name w:val="Revision"/>
    <w:hidden/>
    <w:uiPriority w:val="99"/>
    <w:semiHidden/>
    <w:rsid w:val="00973CE2"/>
    <w:pPr>
      <w:spacing w:after="0" w:line="240" w:lineRule="auto"/>
    </w:pPr>
  </w:style>
  <w:style w:type="paragraph" w:styleId="Obsah1">
    <w:name w:val="toc 1"/>
    <w:basedOn w:val="Normln"/>
    <w:next w:val="Normln"/>
    <w:uiPriority w:val="39"/>
    <w:unhideWhenUsed/>
    <w:rsid w:val="008A2FE3"/>
    <w:pPr>
      <w:spacing w:before="100" w:after="100" w:line="360" w:lineRule="auto"/>
    </w:pPr>
    <w:rPr>
      <w:rFonts w:ascii="Times New Roman" w:hAnsi="Times New Roman"/>
      <w:b/>
      <w:sz w:val="24"/>
    </w:rPr>
  </w:style>
  <w:style w:type="paragraph" w:styleId="Obsah2">
    <w:name w:val="toc 2"/>
    <w:basedOn w:val="Normln"/>
    <w:next w:val="Normln"/>
    <w:uiPriority w:val="39"/>
    <w:unhideWhenUsed/>
    <w:rsid w:val="008A2FE3"/>
    <w:pPr>
      <w:spacing w:after="0" w:line="360" w:lineRule="auto"/>
      <w:ind w:left="340"/>
    </w:pPr>
    <w:rPr>
      <w:rFonts w:ascii="Times New Roman" w:hAnsi="Times New Roman"/>
      <w:sz w:val="24"/>
    </w:rPr>
  </w:style>
  <w:style w:type="paragraph" w:styleId="Obsah3">
    <w:name w:val="toc 3"/>
    <w:basedOn w:val="Normln"/>
    <w:next w:val="Normln"/>
    <w:autoRedefine/>
    <w:uiPriority w:val="39"/>
    <w:unhideWhenUsed/>
    <w:rsid w:val="008A2FE3"/>
    <w:pPr>
      <w:spacing w:after="0" w:line="360" w:lineRule="auto"/>
      <w:ind w:left="680"/>
    </w:pPr>
    <w:rPr>
      <w:rFonts w:ascii="Times New Roman" w:hAnsi="Times New Roman"/>
      <w:sz w:val="24"/>
    </w:rPr>
  </w:style>
  <w:style w:type="paragraph" w:styleId="FormtovanvHTML">
    <w:name w:val="HTML Preformatted"/>
    <w:basedOn w:val="Normln"/>
    <w:link w:val="FormtovanvHTMLChar"/>
    <w:uiPriority w:val="99"/>
    <w:semiHidden/>
    <w:unhideWhenUsed/>
    <w:rsid w:val="00F81E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cs-CZ"/>
    </w:rPr>
  </w:style>
  <w:style w:type="character" w:customStyle="1" w:styleId="FormtovanvHTMLChar">
    <w:name w:val="Formátovaný v HTML Char"/>
    <w:basedOn w:val="Standardnpsmoodstavce"/>
    <w:link w:val="FormtovanvHTML"/>
    <w:uiPriority w:val="99"/>
    <w:semiHidden/>
    <w:rsid w:val="00F81E0E"/>
    <w:rPr>
      <w:rFonts w:ascii="Courier New" w:eastAsia="Times New Roman" w:hAnsi="Courier New" w:cs="Courier New"/>
      <w:sz w:val="20"/>
      <w:szCs w:val="20"/>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5949721">
      <w:bodyDiv w:val="1"/>
      <w:marLeft w:val="0"/>
      <w:marRight w:val="0"/>
      <w:marTop w:val="0"/>
      <w:marBottom w:val="0"/>
      <w:divBdr>
        <w:top w:val="none" w:sz="0" w:space="0" w:color="auto"/>
        <w:left w:val="none" w:sz="0" w:space="0" w:color="auto"/>
        <w:bottom w:val="none" w:sz="0" w:space="0" w:color="auto"/>
        <w:right w:val="none" w:sz="0" w:space="0" w:color="auto"/>
      </w:divBdr>
    </w:div>
    <w:div w:id="362095646">
      <w:bodyDiv w:val="1"/>
      <w:marLeft w:val="0"/>
      <w:marRight w:val="0"/>
      <w:marTop w:val="0"/>
      <w:marBottom w:val="0"/>
      <w:divBdr>
        <w:top w:val="none" w:sz="0" w:space="0" w:color="auto"/>
        <w:left w:val="none" w:sz="0" w:space="0" w:color="auto"/>
        <w:bottom w:val="none" w:sz="0" w:space="0" w:color="auto"/>
        <w:right w:val="none" w:sz="0" w:space="0" w:color="auto"/>
      </w:divBdr>
    </w:div>
    <w:div w:id="779229782">
      <w:bodyDiv w:val="1"/>
      <w:marLeft w:val="0"/>
      <w:marRight w:val="0"/>
      <w:marTop w:val="0"/>
      <w:marBottom w:val="0"/>
      <w:divBdr>
        <w:top w:val="none" w:sz="0" w:space="0" w:color="auto"/>
        <w:left w:val="none" w:sz="0" w:space="0" w:color="auto"/>
        <w:bottom w:val="none" w:sz="0" w:space="0" w:color="auto"/>
        <w:right w:val="none" w:sz="0" w:space="0" w:color="auto"/>
      </w:divBdr>
    </w:div>
    <w:div w:id="809710030">
      <w:bodyDiv w:val="1"/>
      <w:marLeft w:val="0"/>
      <w:marRight w:val="0"/>
      <w:marTop w:val="0"/>
      <w:marBottom w:val="0"/>
      <w:divBdr>
        <w:top w:val="none" w:sz="0" w:space="0" w:color="auto"/>
        <w:left w:val="none" w:sz="0" w:space="0" w:color="auto"/>
        <w:bottom w:val="none" w:sz="0" w:space="0" w:color="auto"/>
        <w:right w:val="none" w:sz="0" w:space="0" w:color="auto"/>
      </w:divBdr>
    </w:div>
    <w:div w:id="1577206945">
      <w:bodyDiv w:val="1"/>
      <w:marLeft w:val="0"/>
      <w:marRight w:val="0"/>
      <w:marTop w:val="0"/>
      <w:marBottom w:val="0"/>
      <w:divBdr>
        <w:top w:val="none" w:sz="0" w:space="0" w:color="auto"/>
        <w:left w:val="none" w:sz="0" w:space="0" w:color="auto"/>
        <w:bottom w:val="none" w:sz="0" w:space="0" w:color="auto"/>
        <w:right w:val="none" w:sz="0" w:space="0" w:color="auto"/>
      </w:divBdr>
    </w:div>
    <w:div w:id="1778792698">
      <w:bodyDiv w:val="1"/>
      <w:marLeft w:val="0"/>
      <w:marRight w:val="0"/>
      <w:marTop w:val="0"/>
      <w:marBottom w:val="0"/>
      <w:divBdr>
        <w:top w:val="none" w:sz="0" w:space="0" w:color="auto"/>
        <w:left w:val="none" w:sz="0" w:space="0" w:color="auto"/>
        <w:bottom w:val="none" w:sz="0" w:space="0" w:color="auto"/>
        <w:right w:val="none" w:sz="0" w:space="0" w:color="auto"/>
      </w:divBdr>
    </w:div>
    <w:div w:id="2127041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hyperlink" Target="https://www.bibliotekacyfrowa.pl/dlibra/metadatasearch?action=AdvancedSearchAction&amp;type=-3&amp;val1=PlaceOfPublishing:%22Wroc%C5%82aw%22" TargetMode="Externa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hyperlink" Target="https://muzeum.tychy.pl/wirtualne/stanislaw-gadomski/stroj-cieszynski/" TargetMode="Externa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hyperlink" Target="https://www.bibliotekacyfrowa.pl/dlibra/metadatasearch?action=AdvancedSearchAction&amp;type=-3&amp;val1=Publisher:%22Polskie+Towarzystwo+Ludoznawcze%22" TargetMode="Externa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hyperlink" Target="https://www.bibliotekacyfrowa.pl/dlibra/metadatasearch?action=AdvancedSearchAction&amp;type=-3&amp;val1=AlternativeTitle:%22Atlas+Polskich+Stroj%C3%B3w+Ludowych.+Cz%C4%99%C5%9B%C4%87+III%2C+%C5%9Al%C4%85sk%2C+Zeszyt+3%22" TargetMode="External"/><Relationship Id="rId81" Type="http://schemas.openxmlformats.org/officeDocument/2006/relationships/hyperlink" Target="https://www.modrotisk-danzinger.cz/"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B4BE92-B113-451E-8B7A-C86047FB66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103</Pages>
  <Words>14714</Words>
  <Characters>86819</Characters>
  <Application>Microsoft Office Word</Application>
  <DocSecurity>0</DocSecurity>
  <Lines>723</Lines>
  <Paragraphs>202</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101331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Daniela Macoszková</dc:creator>
  <cp:lastModifiedBy>Libor Macoszek</cp:lastModifiedBy>
  <cp:revision>2</cp:revision>
  <dcterms:created xsi:type="dcterms:W3CDTF">2020-12-12T21:40:00Z</dcterms:created>
  <dcterms:modified xsi:type="dcterms:W3CDTF">2020-12-12T21:40:00Z</dcterms:modified>
</cp:coreProperties>
</file>