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C9459" w14:textId="77777777" w:rsidR="008A3053" w:rsidRPr="000F2B77" w:rsidRDefault="008A3053" w:rsidP="0015706D">
      <w:pPr>
        <w:spacing w:line="360" w:lineRule="auto"/>
        <w:jc w:val="center"/>
        <w:rPr>
          <w:rFonts w:ascii="Times New Roman" w:hAnsi="Times New Roman" w:cs="Times New Roman"/>
          <w:sz w:val="40"/>
          <w:szCs w:val="40"/>
          <w:lang w:val="cs-CZ"/>
        </w:rPr>
      </w:pPr>
      <w:r w:rsidRPr="000F2B77">
        <w:rPr>
          <w:rFonts w:ascii="Times New Roman" w:hAnsi="Times New Roman" w:cs="Times New Roman"/>
          <w:sz w:val="40"/>
          <w:szCs w:val="40"/>
          <w:lang w:val="cs-CZ"/>
        </w:rPr>
        <w:t>UNIVERZITA PALACKÉHO V OLOMOUCI</w:t>
      </w:r>
    </w:p>
    <w:p w14:paraId="52AEE11A" w14:textId="57D9FAE0" w:rsidR="008A3053" w:rsidRPr="000F2B77" w:rsidRDefault="00276286" w:rsidP="0015706D">
      <w:pPr>
        <w:spacing w:line="360" w:lineRule="auto"/>
        <w:jc w:val="center"/>
        <w:rPr>
          <w:rFonts w:ascii="Times New Roman" w:hAnsi="Times New Roman" w:cs="Times New Roman"/>
          <w:sz w:val="32"/>
          <w:szCs w:val="32"/>
          <w:lang w:val="cs-CZ"/>
        </w:rPr>
      </w:pPr>
      <w:r w:rsidRPr="000F2B77">
        <w:rPr>
          <w:rFonts w:ascii="Times New Roman" w:hAnsi="Times New Roman" w:cs="Times New Roman"/>
          <w:sz w:val="32"/>
          <w:szCs w:val="32"/>
          <w:lang w:val="cs-CZ"/>
        </w:rPr>
        <w:t>Pedagogická fakulta</w:t>
      </w:r>
    </w:p>
    <w:p w14:paraId="7EC0931C" w14:textId="12E9F7DD" w:rsidR="008A3053" w:rsidRPr="000F2B77" w:rsidRDefault="006B4F24" w:rsidP="0015706D">
      <w:pPr>
        <w:spacing w:line="360" w:lineRule="auto"/>
        <w:jc w:val="center"/>
        <w:rPr>
          <w:rFonts w:ascii="Times New Roman" w:hAnsi="Times New Roman" w:cs="Times New Roman"/>
          <w:sz w:val="32"/>
          <w:szCs w:val="32"/>
          <w:lang w:val="cs-CZ"/>
        </w:rPr>
      </w:pPr>
      <w:r w:rsidRPr="000F2B77">
        <w:rPr>
          <w:rFonts w:ascii="Times New Roman" w:hAnsi="Times New Roman" w:cs="Times New Roman"/>
          <w:sz w:val="32"/>
          <w:szCs w:val="32"/>
          <w:lang w:val="cs-CZ"/>
        </w:rPr>
        <w:t xml:space="preserve">Ústav </w:t>
      </w:r>
      <w:r w:rsidR="00873E35" w:rsidRPr="000F2B77">
        <w:rPr>
          <w:rFonts w:ascii="Times New Roman" w:hAnsi="Times New Roman" w:cs="Times New Roman"/>
          <w:sz w:val="32"/>
          <w:szCs w:val="32"/>
          <w:lang w:val="cs-CZ"/>
        </w:rPr>
        <w:t>cizích</w:t>
      </w:r>
      <w:r w:rsidRPr="000F2B77">
        <w:rPr>
          <w:rFonts w:ascii="Times New Roman" w:hAnsi="Times New Roman" w:cs="Times New Roman"/>
          <w:sz w:val="32"/>
          <w:szCs w:val="32"/>
          <w:lang w:val="cs-CZ"/>
        </w:rPr>
        <w:t xml:space="preserve"> jazyků</w:t>
      </w:r>
    </w:p>
    <w:p w14:paraId="5B9DB3C3" w14:textId="77777777" w:rsidR="008A3053" w:rsidRPr="000F2B77" w:rsidRDefault="008A3053" w:rsidP="0015706D">
      <w:pPr>
        <w:spacing w:line="360" w:lineRule="auto"/>
        <w:rPr>
          <w:rFonts w:ascii="Times New Roman" w:hAnsi="Times New Roman" w:cs="Times New Roman"/>
          <w:b/>
          <w:bCs/>
          <w:sz w:val="32"/>
          <w:szCs w:val="32"/>
          <w:lang w:val="cs-CZ"/>
        </w:rPr>
      </w:pPr>
    </w:p>
    <w:p w14:paraId="23CE7A75" w14:textId="77777777" w:rsidR="008A3053" w:rsidRPr="000F2B77" w:rsidRDefault="008A3053" w:rsidP="0015706D">
      <w:pPr>
        <w:spacing w:line="360" w:lineRule="auto"/>
        <w:rPr>
          <w:rFonts w:ascii="Times New Roman" w:hAnsi="Times New Roman" w:cs="Times New Roman"/>
          <w:b/>
          <w:bCs/>
          <w:sz w:val="32"/>
          <w:szCs w:val="32"/>
          <w:lang w:val="cs-CZ"/>
        </w:rPr>
      </w:pPr>
    </w:p>
    <w:p w14:paraId="0A35CD46" w14:textId="77777777" w:rsidR="008A3053" w:rsidRPr="000F2B77" w:rsidRDefault="008A3053" w:rsidP="0015706D">
      <w:pPr>
        <w:spacing w:line="360" w:lineRule="auto"/>
        <w:rPr>
          <w:rFonts w:ascii="Times New Roman" w:hAnsi="Times New Roman" w:cs="Times New Roman"/>
          <w:b/>
          <w:bCs/>
          <w:sz w:val="32"/>
          <w:szCs w:val="32"/>
          <w:lang w:val="cs-CZ"/>
        </w:rPr>
      </w:pPr>
    </w:p>
    <w:p w14:paraId="44C13AA8" w14:textId="77777777" w:rsidR="00276286" w:rsidRPr="000F2B77" w:rsidRDefault="00276286" w:rsidP="0015706D">
      <w:pPr>
        <w:spacing w:line="360" w:lineRule="auto"/>
        <w:rPr>
          <w:rFonts w:ascii="Times New Roman" w:hAnsi="Times New Roman" w:cs="Times New Roman"/>
          <w:b/>
          <w:bCs/>
          <w:sz w:val="40"/>
          <w:szCs w:val="40"/>
          <w:lang w:val="cs-CZ"/>
        </w:rPr>
      </w:pPr>
    </w:p>
    <w:p w14:paraId="3174A803" w14:textId="4EF915AC" w:rsidR="00684688" w:rsidRPr="000F2B77" w:rsidRDefault="00276286" w:rsidP="0015706D">
      <w:pPr>
        <w:spacing w:line="360" w:lineRule="auto"/>
        <w:jc w:val="center"/>
        <w:rPr>
          <w:rFonts w:ascii="Times New Roman" w:hAnsi="Times New Roman" w:cs="Times New Roman"/>
          <w:b/>
          <w:bCs/>
          <w:sz w:val="40"/>
          <w:szCs w:val="40"/>
          <w:lang w:val="cs-CZ"/>
        </w:rPr>
      </w:pPr>
      <w:r w:rsidRPr="000F2B77">
        <w:rPr>
          <w:rFonts w:ascii="Times New Roman" w:hAnsi="Times New Roman" w:cs="Times New Roman"/>
          <w:b/>
          <w:bCs/>
          <w:sz w:val="40"/>
          <w:szCs w:val="40"/>
          <w:lang w:val="cs-CZ"/>
        </w:rPr>
        <w:t xml:space="preserve">Bakalářská práce </w:t>
      </w:r>
    </w:p>
    <w:p w14:paraId="148621C6" w14:textId="604A6623" w:rsidR="00C60FBC" w:rsidRPr="000F2B77" w:rsidRDefault="00C60FBC" w:rsidP="0015706D">
      <w:pPr>
        <w:spacing w:line="360" w:lineRule="auto"/>
        <w:jc w:val="center"/>
        <w:rPr>
          <w:rFonts w:ascii="Times New Roman" w:hAnsi="Times New Roman" w:cs="Times New Roman"/>
          <w:sz w:val="32"/>
          <w:szCs w:val="32"/>
          <w:lang w:val="cs-CZ"/>
        </w:rPr>
      </w:pPr>
      <w:r w:rsidRPr="000F2B77">
        <w:rPr>
          <w:rFonts w:ascii="Times New Roman" w:hAnsi="Times New Roman" w:cs="Times New Roman"/>
          <w:sz w:val="32"/>
          <w:szCs w:val="32"/>
          <w:lang w:val="cs-CZ"/>
        </w:rPr>
        <w:t>Jan Kužel</w:t>
      </w:r>
    </w:p>
    <w:p w14:paraId="2EA895C3" w14:textId="77777777" w:rsidR="00C60FBC" w:rsidRPr="000F2B77" w:rsidRDefault="00C60FBC" w:rsidP="0015706D">
      <w:pPr>
        <w:spacing w:line="360" w:lineRule="auto"/>
        <w:rPr>
          <w:rFonts w:ascii="Times New Roman" w:hAnsi="Times New Roman" w:cs="Times New Roman"/>
          <w:sz w:val="28"/>
          <w:szCs w:val="28"/>
        </w:rPr>
      </w:pPr>
    </w:p>
    <w:p w14:paraId="1FC0D2B9" w14:textId="77777777" w:rsidR="00276286" w:rsidRPr="000F2B77" w:rsidRDefault="00276286" w:rsidP="0015706D">
      <w:pPr>
        <w:spacing w:line="360" w:lineRule="auto"/>
        <w:rPr>
          <w:rFonts w:ascii="Times New Roman" w:hAnsi="Times New Roman" w:cs="Times New Roman"/>
          <w:sz w:val="28"/>
          <w:szCs w:val="28"/>
        </w:rPr>
      </w:pPr>
    </w:p>
    <w:p w14:paraId="22E2B67B" w14:textId="77777777" w:rsidR="00276286" w:rsidRPr="000F2B77" w:rsidRDefault="00276286" w:rsidP="0015706D">
      <w:pPr>
        <w:spacing w:line="360" w:lineRule="auto"/>
        <w:rPr>
          <w:rFonts w:ascii="Times New Roman" w:hAnsi="Times New Roman" w:cs="Times New Roman"/>
          <w:sz w:val="28"/>
          <w:szCs w:val="28"/>
        </w:rPr>
      </w:pPr>
    </w:p>
    <w:p w14:paraId="143C1FAE" w14:textId="77777777" w:rsidR="00276286" w:rsidRPr="000F2B77" w:rsidRDefault="00276286" w:rsidP="0015706D">
      <w:pPr>
        <w:spacing w:line="360" w:lineRule="auto"/>
        <w:rPr>
          <w:rFonts w:ascii="Times New Roman" w:hAnsi="Times New Roman" w:cs="Times New Roman"/>
          <w:sz w:val="32"/>
          <w:szCs w:val="32"/>
        </w:rPr>
      </w:pPr>
    </w:p>
    <w:p w14:paraId="16DC40BF" w14:textId="77777777" w:rsidR="00276286" w:rsidRPr="000F2B77" w:rsidRDefault="00276286" w:rsidP="0015706D">
      <w:pPr>
        <w:spacing w:line="360" w:lineRule="auto"/>
        <w:jc w:val="center"/>
        <w:rPr>
          <w:rFonts w:ascii="Times New Roman" w:hAnsi="Times New Roman" w:cs="Times New Roman"/>
          <w:sz w:val="32"/>
          <w:szCs w:val="32"/>
        </w:rPr>
      </w:pPr>
    </w:p>
    <w:p w14:paraId="047354FA" w14:textId="1AAC94AA" w:rsidR="00276286" w:rsidRPr="000F2B77" w:rsidRDefault="00276286" w:rsidP="0015706D">
      <w:pPr>
        <w:spacing w:line="360" w:lineRule="auto"/>
        <w:jc w:val="center"/>
        <w:rPr>
          <w:rFonts w:ascii="Times New Roman" w:hAnsi="Times New Roman" w:cs="Times New Roman"/>
          <w:sz w:val="32"/>
          <w:szCs w:val="32"/>
        </w:rPr>
      </w:pPr>
      <w:r w:rsidRPr="000F2B77">
        <w:rPr>
          <w:rFonts w:ascii="Times New Roman" w:hAnsi="Times New Roman" w:cs="Times New Roman"/>
          <w:sz w:val="32"/>
          <w:szCs w:val="32"/>
        </w:rPr>
        <w:t>Potential of games as a revision tool of grammar in EFL classes</w:t>
      </w:r>
    </w:p>
    <w:p w14:paraId="22E9F546" w14:textId="77777777" w:rsidR="00276286" w:rsidRPr="000F2B77" w:rsidRDefault="00276286" w:rsidP="0015706D">
      <w:pPr>
        <w:spacing w:line="360" w:lineRule="auto"/>
        <w:rPr>
          <w:rFonts w:ascii="Times New Roman" w:hAnsi="Times New Roman" w:cs="Times New Roman"/>
          <w:sz w:val="28"/>
          <w:szCs w:val="28"/>
        </w:rPr>
      </w:pPr>
    </w:p>
    <w:p w14:paraId="337A30D1" w14:textId="77777777" w:rsidR="00684688" w:rsidRPr="000F2B77" w:rsidRDefault="00684688" w:rsidP="0015706D">
      <w:pPr>
        <w:spacing w:line="360" w:lineRule="auto"/>
        <w:rPr>
          <w:rFonts w:ascii="Times New Roman" w:hAnsi="Times New Roman" w:cs="Times New Roman"/>
          <w:sz w:val="28"/>
          <w:szCs w:val="28"/>
        </w:rPr>
      </w:pPr>
    </w:p>
    <w:p w14:paraId="78146A17" w14:textId="77777777" w:rsidR="00684688" w:rsidRPr="000F2B77" w:rsidRDefault="00684688" w:rsidP="0015706D">
      <w:pPr>
        <w:spacing w:line="360" w:lineRule="auto"/>
        <w:rPr>
          <w:rFonts w:ascii="Times New Roman" w:hAnsi="Times New Roman" w:cs="Times New Roman"/>
          <w:sz w:val="28"/>
          <w:szCs w:val="28"/>
        </w:rPr>
      </w:pPr>
    </w:p>
    <w:p w14:paraId="4E4E865B" w14:textId="77777777" w:rsidR="00684688" w:rsidRPr="000F2B77" w:rsidRDefault="00684688" w:rsidP="0015706D">
      <w:pPr>
        <w:spacing w:line="360" w:lineRule="auto"/>
        <w:rPr>
          <w:rFonts w:ascii="Times New Roman" w:hAnsi="Times New Roman" w:cs="Times New Roman"/>
          <w:sz w:val="28"/>
          <w:szCs w:val="28"/>
        </w:rPr>
      </w:pPr>
    </w:p>
    <w:p w14:paraId="337A9FC8" w14:textId="77777777" w:rsidR="00684688" w:rsidRPr="000F2B77" w:rsidRDefault="00684688" w:rsidP="0015706D">
      <w:pPr>
        <w:spacing w:line="360" w:lineRule="auto"/>
        <w:rPr>
          <w:rFonts w:ascii="Times New Roman" w:hAnsi="Times New Roman" w:cs="Times New Roman"/>
          <w:color w:val="000000"/>
          <w:shd w:val="clear" w:color="auto" w:fill="FFFFFF"/>
        </w:rPr>
      </w:pPr>
    </w:p>
    <w:p w14:paraId="49AEF9F3" w14:textId="77777777" w:rsidR="00684688" w:rsidRPr="000F2B77" w:rsidRDefault="00684688" w:rsidP="0015706D">
      <w:pPr>
        <w:spacing w:line="360" w:lineRule="auto"/>
        <w:rPr>
          <w:rFonts w:ascii="Times New Roman" w:hAnsi="Times New Roman" w:cs="Times New Roman"/>
          <w:color w:val="000000"/>
          <w:shd w:val="clear" w:color="auto" w:fill="FFFFFF"/>
        </w:rPr>
      </w:pPr>
    </w:p>
    <w:p w14:paraId="4E6C6FAE" w14:textId="77777777" w:rsidR="00684688" w:rsidRPr="000F2B77" w:rsidRDefault="00684688" w:rsidP="0015706D">
      <w:pPr>
        <w:spacing w:line="360" w:lineRule="auto"/>
        <w:rPr>
          <w:rFonts w:ascii="Times New Roman" w:hAnsi="Times New Roman" w:cs="Times New Roman"/>
          <w:color w:val="000000"/>
          <w:shd w:val="clear" w:color="auto" w:fill="FFFFFF"/>
          <w:lang w:val="cs-CZ"/>
        </w:rPr>
      </w:pPr>
    </w:p>
    <w:p w14:paraId="4F9553AC" w14:textId="6691A8A0" w:rsidR="00684688" w:rsidRPr="000F2B77" w:rsidRDefault="00684688" w:rsidP="0015706D">
      <w:pPr>
        <w:spacing w:line="360" w:lineRule="auto"/>
        <w:rPr>
          <w:rFonts w:ascii="Times New Roman" w:hAnsi="Times New Roman" w:cs="Times New Roman"/>
          <w:b/>
          <w:bCs/>
          <w:color w:val="000000"/>
          <w:sz w:val="32"/>
          <w:szCs w:val="32"/>
          <w:shd w:val="clear" w:color="auto" w:fill="FFFFFF"/>
          <w:lang w:val="cs-CZ"/>
        </w:rPr>
      </w:pPr>
      <w:r w:rsidRPr="000F2B77">
        <w:rPr>
          <w:rFonts w:ascii="Times New Roman" w:hAnsi="Times New Roman" w:cs="Times New Roman"/>
          <w:b/>
          <w:bCs/>
          <w:color w:val="000000"/>
          <w:sz w:val="32"/>
          <w:szCs w:val="32"/>
          <w:shd w:val="clear" w:color="auto" w:fill="FFFFFF"/>
          <w:lang w:val="cs-CZ"/>
        </w:rPr>
        <w:t xml:space="preserve">Autor: </w:t>
      </w:r>
      <w:r w:rsidRPr="000F2B77">
        <w:rPr>
          <w:rFonts w:ascii="Times New Roman" w:hAnsi="Times New Roman" w:cs="Times New Roman"/>
          <w:color w:val="000000"/>
          <w:sz w:val="32"/>
          <w:szCs w:val="32"/>
          <w:shd w:val="clear" w:color="auto" w:fill="FFFFFF"/>
          <w:lang w:val="cs-CZ"/>
        </w:rPr>
        <w:t>Jan Kužel</w:t>
      </w:r>
    </w:p>
    <w:p w14:paraId="7069BA6B" w14:textId="3545DC03" w:rsidR="00684688" w:rsidRPr="000F2B77" w:rsidRDefault="00684688" w:rsidP="0015706D">
      <w:pPr>
        <w:spacing w:line="360" w:lineRule="auto"/>
        <w:rPr>
          <w:rFonts w:ascii="Times New Roman" w:hAnsi="Times New Roman" w:cs="Times New Roman"/>
          <w:b/>
          <w:bCs/>
          <w:color w:val="000000"/>
          <w:sz w:val="32"/>
          <w:szCs w:val="32"/>
          <w:shd w:val="clear" w:color="auto" w:fill="FFFFFF"/>
          <w:lang w:val="cs-CZ"/>
        </w:rPr>
      </w:pPr>
      <w:r w:rsidRPr="000F2B77">
        <w:rPr>
          <w:rFonts w:ascii="Times New Roman" w:hAnsi="Times New Roman" w:cs="Times New Roman"/>
          <w:b/>
          <w:bCs/>
          <w:color w:val="000000"/>
          <w:sz w:val="32"/>
          <w:szCs w:val="32"/>
          <w:shd w:val="clear" w:color="auto" w:fill="FFFFFF"/>
          <w:lang w:val="cs-CZ"/>
        </w:rPr>
        <w:t xml:space="preserve">Vedoucí práce: </w:t>
      </w:r>
      <w:r w:rsidR="00873E35" w:rsidRPr="000F2B77">
        <w:rPr>
          <w:rFonts w:ascii="Times New Roman" w:hAnsi="Times New Roman" w:cs="Times New Roman"/>
          <w:color w:val="000000"/>
          <w:sz w:val="32"/>
          <w:szCs w:val="32"/>
          <w:shd w:val="clear" w:color="auto" w:fill="FFFFFF"/>
          <w:lang w:val="cs-CZ"/>
        </w:rPr>
        <w:t>Mgr.</w:t>
      </w:r>
      <w:r w:rsidR="00873E35" w:rsidRPr="000F2B77">
        <w:rPr>
          <w:rFonts w:ascii="Times New Roman" w:hAnsi="Times New Roman" w:cs="Times New Roman"/>
          <w:b/>
          <w:bCs/>
          <w:color w:val="000000"/>
          <w:sz w:val="32"/>
          <w:szCs w:val="32"/>
          <w:shd w:val="clear" w:color="auto" w:fill="FFFFFF"/>
          <w:lang w:val="cs-CZ"/>
        </w:rPr>
        <w:t xml:space="preserve"> </w:t>
      </w:r>
      <w:r w:rsidRPr="000F2B77">
        <w:rPr>
          <w:rFonts w:ascii="Times New Roman" w:hAnsi="Times New Roman" w:cs="Times New Roman"/>
          <w:color w:val="000000"/>
          <w:sz w:val="32"/>
          <w:szCs w:val="32"/>
          <w:shd w:val="clear" w:color="auto" w:fill="FFFFFF"/>
          <w:lang w:val="cs-CZ"/>
        </w:rPr>
        <w:t>Barbora Bačíková</w:t>
      </w:r>
    </w:p>
    <w:p w14:paraId="6CC8A8C3" w14:textId="77777777" w:rsidR="00684688" w:rsidRPr="000F2B77" w:rsidRDefault="00684688" w:rsidP="0015706D">
      <w:pPr>
        <w:spacing w:line="360" w:lineRule="auto"/>
        <w:rPr>
          <w:rFonts w:ascii="Times New Roman" w:hAnsi="Times New Roman" w:cs="Times New Roman"/>
          <w:sz w:val="32"/>
          <w:szCs w:val="32"/>
        </w:rPr>
      </w:pPr>
    </w:p>
    <w:p w14:paraId="7709A1CA" w14:textId="63D5299D" w:rsidR="00806C44" w:rsidRPr="000F2B77" w:rsidRDefault="00684688" w:rsidP="0015706D">
      <w:pPr>
        <w:spacing w:line="360" w:lineRule="auto"/>
        <w:rPr>
          <w:rFonts w:ascii="Times New Roman" w:hAnsi="Times New Roman" w:cs="Times New Roman"/>
          <w:sz w:val="32"/>
          <w:szCs w:val="32"/>
        </w:rPr>
      </w:pPr>
      <w:r w:rsidRPr="000F2B77">
        <w:rPr>
          <w:rFonts w:ascii="Times New Roman" w:hAnsi="Times New Roman" w:cs="Times New Roman"/>
          <w:sz w:val="32"/>
          <w:szCs w:val="32"/>
        </w:rPr>
        <w:t>Olomouc 2024</w:t>
      </w:r>
    </w:p>
    <w:p w14:paraId="1901352C" w14:textId="77777777" w:rsidR="00806C44" w:rsidRPr="000F2B77" w:rsidRDefault="00806C44" w:rsidP="0015706D">
      <w:pPr>
        <w:spacing w:line="360" w:lineRule="auto"/>
        <w:rPr>
          <w:rFonts w:ascii="Times New Roman" w:hAnsi="Times New Roman" w:cs="Times New Roman"/>
        </w:rPr>
      </w:pPr>
    </w:p>
    <w:p w14:paraId="5F47FD2F" w14:textId="77777777" w:rsidR="00806C44" w:rsidRPr="000F2B77" w:rsidRDefault="00806C44" w:rsidP="0015706D">
      <w:pPr>
        <w:spacing w:line="360" w:lineRule="auto"/>
        <w:rPr>
          <w:rFonts w:ascii="Times New Roman" w:hAnsi="Times New Roman" w:cs="Times New Roman"/>
        </w:rPr>
      </w:pPr>
    </w:p>
    <w:p w14:paraId="209598E5" w14:textId="77777777" w:rsidR="00806C44" w:rsidRPr="000F2B77" w:rsidRDefault="00806C44" w:rsidP="0015706D">
      <w:pPr>
        <w:spacing w:line="360" w:lineRule="auto"/>
        <w:rPr>
          <w:rFonts w:ascii="Times New Roman" w:hAnsi="Times New Roman" w:cs="Times New Roman"/>
        </w:rPr>
      </w:pPr>
    </w:p>
    <w:p w14:paraId="650657B6" w14:textId="77777777" w:rsidR="00806C44" w:rsidRPr="000F2B77" w:rsidRDefault="00806C44" w:rsidP="0015706D">
      <w:pPr>
        <w:spacing w:line="360" w:lineRule="auto"/>
        <w:rPr>
          <w:rFonts w:ascii="Times New Roman" w:hAnsi="Times New Roman" w:cs="Times New Roman"/>
        </w:rPr>
      </w:pPr>
    </w:p>
    <w:p w14:paraId="5BFABC78" w14:textId="77777777" w:rsidR="00806C44" w:rsidRPr="000F2B77" w:rsidRDefault="00806C44" w:rsidP="0015706D">
      <w:pPr>
        <w:spacing w:line="360" w:lineRule="auto"/>
        <w:rPr>
          <w:rFonts w:ascii="Times New Roman" w:hAnsi="Times New Roman" w:cs="Times New Roman"/>
        </w:rPr>
      </w:pPr>
    </w:p>
    <w:p w14:paraId="236CFBEB" w14:textId="77777777" w:rsidR="00806C44" w:rsidRPr="000F2B77" w:rsidRDefault="00806C44" w:rsidP="0015706D">
      <w:pPr>
        <w:spacing w:line="360" w:lineRule="auto"/>
        <w:rPr>
          <w:rFonts w:ascii="Times New Roman" w:hAnsi="Times New Roman" w:cs="Times New Roman"/>
        </w:rPr>
      </w:pPr>
    </w:p>
    <w:p w14:paraId="25F1ABD2" w14:textId="77777777" w:rsidR="00806C44" w:rsidRPr="000F2B77" w:rsidRDefault="00806C44" w:rsidP="0015706D">
      <w:pPr>
        <w:spacing w:line="360" w:lineRule="auto"/>
        <w:rPr>
          <w:rFonts w:ascii="Times New Roman" w:hAnsi="Times New Roman" w:cs="Times New Roman"/>
        </w:rPr>
      </w:pPr>
    </w:p>
    <w:p w14:paraId="57700684" w14:textId="77777777" w:rsidR="00806C44" w:rsidRPr="000F2B77" w:rsidRDefault="00806C44" w:rsidP="0015706D">
      <w:pPr>
        <w:spacing w:line="360" w:lineRule="auto"/>
        <w:rPr>
          <w:rFonts w:ascii="Times New Roman" w:hAnsi="Times New Roman" w:cs="Times New Roman"/>
        </w:rPr>
      </w:pPr>
    </w:p>
    <w:p w14:paraId="242046FB" w14:textId="77777777" w:rsidR="00806C44" w:rsidRPr="000F2B77" w:rsidRDefault="00806C44" w:rsidP="0015706D">
      <w:pPr>
        <w:spacing w:line="360" w:lineRule="auto"/>
        <w:rPr>
          <w:rFonts w:ascii="Times New Roman" w:hAnsi="Times New Roman" w:cs="Times New Roman"/>
        </w:rPr>
      </w:pPr>
    </w:p>
    <w:p w14:paraId="602CA13C" w14:textId="77777777" w:rsidR="00806C44" w:rsidRPr="000F2B77" w:rsidRDefault="00806C44" w:rsidP="0015706D">
      <w:pPr>
        <w:spacing w:line="360" w:lineRule="auto"/>
        <w:rPr>
          <w:rFonts w:ascii="Times New Roman" w:hAnsi="Times New Roman" w:cs="Times New Roman"/>
        </w:rPr>
      </w:pPr>
    </w:p>
    <w:p w14:paraId="49A2CC50" w14:textId="77777777" w:rsidR="00806C44" w:rsidRPr="000F2B77" w:rsidRDefault="00806C44" w:rsidP="0015706D">
      <w:pPr>
        <w:spacing w:line="360" w:lineRule="auto"/>
        <w:rPr>
          <w:rFonts w:ascii="Times New Roman" w:hAnsi="Times New Roman" w:cs="Times New Roman"/>
        </w:rPr>
      </w:pPr>
    </w:p>
    <w:p w14:paraId="566D705A" w14:textId="77777777" w:rsidR="00806C44" w:rsidRPr="000F2B77" w:rsidRDefault="00806C44" w:rsidP="0015706D">
      <w:pPr>
        <w:spacing w:line="360" w:lineRule="auto"/>
        <w:rPr>
          <w:rFonts w:ascii="Times New Roman" w:hAnsi="Times New Roman" w:cs="Times New Roman"/>
        </w:rPr>
      </w:pPr>
    </w:p>
    <w:p w14:paraId="13784E6E" w14:textId="77777777" w:rsidR="00806C44" w:rsidRPr="000F2B77" w:rsidRDefault="00806C44" w:rsidP="0015706D">
      <w:pPr>
        <w:spacing w:line="360" w:lineRule="auto"/>
        <w:rPr>
          <w:rFonts w:ascii="Times New Roman" w:hAnsi="Times New Roman" w:cs="Times New Roman"/>
        </w:rPr>
      </w:pPr>
    </w:p>
    <w:p w14:paraId="15867954" w14:textId="77777777" w:rsidR="00806C44" w:rsidRPr="000F2B77" w:rsidRDefault="00806C44" w:rsidP="0015706D">
      <w:pPr>
        <w:spacing w:line="360" w:lineRule="auto"/>
        <w:rPr>
          <w:rFonts w:ascii="Times New Roman" w:hAnsi="Times New Roman" w:cs="Times New Roman"/>
        </w:rPr>
      </w:pPr>
    </w:p>
    <w:p w14:paraId="2C8680E4" w14:textId="77777777" w:rsidR="00806C44" w:rsidRPr="000F2B77" w:rsidRDefault="00806C44" w:rsidP="0015706D">
      <w:pPr>
        <w:spacing w:line="360" w:lineRule="auto"/>
        <w:rPr>
          <w:rFonts w:ascii="Times New Roman" w:hAnsi="Times New Roman" w:cs="Times New Roman"/>
        </w:rPr>
      </w:pPr>
    </w:p>
    <w:p w14:paraId="355283CC" w14:textId="77777777" w:rsidR="00806C44" w:rsidRPr="000F2B77" w:rsidRDefault="00806C44" w:rsidP="0015706D">
      <w:pPr>
        <w:spacing w:line="360" w:lineRule="auto"/>
        <w:rPr>
          <w:rFonts w:ascii="Times New Roman" w:hAnsi="Times New Roman" w:cs="Times New Roman"/>
        </w:rPr>
      </w:pPr>
    </w:p>
    <w:p w14:paraId="70D4BBE5" w14:textId="77777777" w:rsidR="00806C44" w:rsidRPr="000F2B77" w:rsidRDefault="00806C44" w:rsidP="0015706D">
      <w:pPr>
        <w:spacing w:line="360" w:lineRule="auto"/>
        <w:rPr>
          <w:rFonts w:ascii="Times New Roman" w:hAnsi="Times New Roman" w:cs="Times New Roman"/>
        </w:rPr>
      </w:pPr>
    </w:p>
    <w:p w14:paraId="1B8C2D40" w14:textId="77777777" w:rsidR="00806C44" w:rsidRPr="000F2B77" w:rsidRDefault="00806C44" w:rsidP="0015706D">
      <w:pPr>
        <w:spacing w:line="360" w:lineRule="auto"/>
        <w:rPr>
          <w:rFonts w:ascii="Times New Roman" w:hAnsi="Times New Roman" w:cs="Times New Roman"/>
        </w:rPr>
      </w:pPr>
    </w:p>
    <w:p w14:paraId="771B099A" w14:textId="77777777" w:rsidR="000E566D" w:rsidRPr="000F2B77" w:rsidRDefault="000E566D" w:rsidP="0015706D">
      <w:pPr>
        <w:spacing w:line="360" w:lineRule="auto"/>
        <w:rPr>
          <w:rFonts w:ascii="Times New Roman" w:hAnsi="Times New Roman" w:cs="Times New Roman"/>
        </w:rPr>
      </w:pPr>
    </w:p>
    <w:p w14:paraId="035DF49F" w14:textId="77777777" w:rsidR="000E566D" w:rsidRPr="000F2B77" w:rsidRDefault="000E566D" w:rsidP="0015706D">
      <w:pPr>
        <w:spacing w:line="360" w:lineRule="auto"/>
        <w:rPr>
          <w:rFonts w:ascii="Times New Roman" w:hAnsi="Times New Roman" w:cs="Times New Roman"/>
        </w:rPr>
      </w:pPr>
    </w:p>
    <w:p w14:paraId="716D3368" w14:textId="77777777" w:rsidR="000E566D" w:rsidRPr="000F2B77" w:rsidRDefault="000E566D" w:rsidP="0015706D">
      <w:pPr>
        <w:spacing w:line="360" w:lineRule="auto"/>
        <w:rPr>
          <w:rFonts w:ascii="Times New Roman" w:hAnsi="Times New Roman" w:cs="Times New Roman"/>
        </w:rPr>
      </w:pPr>
    </w:p>
    <w:p w14:paraId="6BFA2E05" w14:textId="77777777" w:rsidR="000E566D" w:rsidRPr="000F2B77" w:rsidRDefault="000E566D" w:rsidP="0015706D">
      <w:pPr>
        <w:spacing w:line="360" w:lineRule="auto"/>
        <w:rPr>
          <w:rFonts w:ascii="Times New Roman" w:hAnsi="Times New Roman" w:cs="Times New Roman"/>
        </w:rPr>
      </w:pPr>
    </w:p>
    <w:p w14:paraId="44C5A899" w14:textId="77777777" w:rsidR="000E566D" w:rsidRPr="000F2B77" w:rsidRDefault="000E566D" w:rsidP="0015706D">
      <w:pPr>
        <w:spacing w:line="360" w:lineRule="auto"/>
        <w:rPr>
          <w:rFonts w:ascii="Times New Roman" w:hAnsi="Times New Roman" w:cs="Times New Roman"/>
        </w:rPr>
      </w:pPr>
    </w:p>
    <w:p w14:paraId="0B5DAE38" w14:textId="736E8E41" w:rsidR="000E566D" w:rsidRPr="000F2B77" w:rsidRDefault="000E566D" w:rsidP="0015706D">
      <w:pPr>
        <w:spacing w:line="360" w:lineRule="auto"/>
        <w:rPr>
          <w:rFonts w:ascii="Times New Roman" w:hAnsi="Times New Roman" w:cs="Times New Roman"/>
        </w:rPr>
      </w:pPr>
    </w:p>
    <w:p w14:paraId="74400D74" w14:textId="1F426749" w:rsidR="000E566D" w:rsidRPr="000F2B77" w:rsidRDefault="000E566D" w:rsidP="0015706D">
      <w:pPr>
        <w:spacing w:line="360" w:lineRule="auto"/>
        <w:rPr>
          <w:rFonts w:ascii="Times New Roman" w:hAnsi="Times New Roman" w:cs="Times New Roman"/>
          <w:lang w:val="cs-CZ"/>
        </w:rPr>
      </w:pPr>
    </w:p>
    <w:p w14:paraId="71E20F9C" w14:textId="47C2CDBA" w:rsidR="00806C44" w:rsidRPr="000F2B77" w:rsidRDefault="00806C44" w:rsidP="0015706D">
      <w:pPr>
        <w:spacing w:line="360" w:lineRule="auto"/>
        <w:rPr>
          <w:rFonts w:ascii="Times New Roman" w:hAnsi="Times New Roman" w:cs="Times New Roman"/>
          <w:lang w:val="cs-CZ"/>
        </w:rPr>
      </w:pPr>
    </w:p>
    <w:p w14:paraId="485A0E07" w14:textId="2BBF4270" w:rsidR="0015706D" w:rsidRPr="000F2B77" w:rsidRDefault="0015706D" w:rsidP="0015706D">
      <w:pPr>
        <w:spacing w:line="360" w:lineRule="auto"/>
        <w:ind w:firstLine="720"/>
        <w:rPr>
          <w:rFonts w:ascii="Times New Roman" w:hAnsi="Times New Roman" w:cs="Times New Roman"/>
          <w:sz w:val="28"/>
          <w:szCs w:val="28"/>
          <w:lang w:val="cs-CZ"/>
        </w:rPr>
      </w:pPr>
    </w:p>
    <w:p w14:paraId="737B9A2E" w14:textId="0BCC359F" w:rsidR="000E566D" w:rsidRPr="000F2B77" w:rsidRDefault="00806C44" w:rsidP="0015706D">
      <w:pPr>
        <w:spacing w:line="360" w:lineRule="auto"/>
        <w:ind w:firstLine="720"/>
        <w:rPr>
          <w:rFonts w:ascii="Times New Roman" w:hAnsi="Times New Roman" w:cs="Times New Roman"/>
          <w:color w:val="000000"/>
          <w:sz w:val="28"/>
          <w:szCs w:val="28"/>
          <w:shd w:val="clear" w:color="auto" w:fill="FFFFFF"/>
          <w:lang w:val="cs-CZ"/>
        </w:rPr>
      </w:pPr>
      <w:r w:rsidRPr="000F2B77">
        <w:rPr>
          <w:rFonts w:ascii="Times New Roman" w:hAnsi="Times New Roman" w:cs="Times New Roman"/>
          <w:sz w:val="28"/>
          <w:szCs w:val="28"/>
          <w:lang w:val="cs-CZ"/>
        </w:rPr>
        <w:t>Prohlašuji, že jsem bakalářskou práci na téma „</w:t>
      </w:r>
      <w:r w:rsidRPr="000F2B77">
        <w:rPr>
          <w:rFonts w:ascii="Times New Roman" w:hAnsi="Times New Roman" w:cs="Times New Roman"/>
          <w:color w:val="000000"/>
          <w:sz w:val="28"/>
          <w:szCs w:val="28"/>
          <w:shd w:val="clear" w:color="auto" w:fill="FFFFFF"/>
          <w:lang w:val="cs-CZ"/>
        </w:rPr>
        <w:t>Možnost využití her, pro opakování gramatiky, ve třídách EFL.” Vypracoval samostatně a uvedl v ní veškerou literatur</w:t>
      </w:r>
      <w:r w:rsidR="000E566D" w:rsidRPr="000F2B77">
        <w:rPr>
          <w:rFonts w:ascii="Times New Roman" w:hAnsi="Times New Roman" w:cs="Times New Roman"/>
          <w:color w:val="000000"/>
          <w:sz w:val="28"/>
          <w:szCs w:val="28"/>
          <w:shd w:val="clear" w:color="auto" w:fill="FFFFFF"/>
          <w:lang w:val="cs-CZ"/>
        </w:rPr>
        <w:t>u</w:t>
      </w:r>
      <w:r w:rsidRPr="000F2B77">
        <w:rPr>
          <w:rFonts w:ascii="Times New Roman" w:hAnsi="Times New Roman" w:cs="Times New Roman"/>
          <w:color w:val="000000"/>
          <w:sz w:val="28"/>
          <w:szCs w:val="28"/>
          <w:shd w:val="clear" w:color="auto" w:fill="FFFFFF"/>
          <w:lang w:val="cs-CZ"/>
        </w:rPr>
        <w:t xml:space="preserve"> a ostatní zdroje, které jsem použil</w:t>
      </w:r>
      <w:r w:rsidR="000E566D" w:rsidRPr="000F2B77">
        <w:rPr>
          <w:rFonts w:ascii="Times New Roman" w:hAnsi="Times New Roman" w:cs="Times New Roman"/>
          <w:color w:val="000000"/>
          <w:sz w:val="28"/>
          <w:szCs w:val="28"/>
          <w:shd w:val="clear" w:color="auto" w:fill="FFFFFF"/>
          <w:lang w:val="cs-CZ"/>
        </w:rPr>
        <w:t>.</w:t>
      </w:r>
    </w:p>
    <w:p w14:paraId="359E3C2C" w14:textId="2B4F3714" w:rsidR="000E566D" w:rsidRPr="000F2B77" w:rsidRDefault="000E566D" w:rsidP="0015706D">
      <w:pPr>
        <w:spacing w:line="360" w:lineRule="auto"/>
        <w:rPr>
          <w:rFonts w:ascii="Times New Roman" w:hAnsi="Times New Roman" w:cs="Times New Roman"/>
          <w:color w:val="000000"/>
          <w:sz w:val="28"/>
          <w:szCs w:val="28"/>
          <w:shd w:val="clear" w:color="auto" w:fill="FFFFFF"/>
          <w:lang w:val="cs-CZ"/>
        </w:rPr>
      </w:pPr>
    </w:p>
    <w:p w14:paraId="6F6E095A" w14:textId="44C4D56E" w:rsidR="000E566D" w:rsidRPr="000F2B77" w:rsidRDefault="000E566D" w:rsidP="0015706D">
      <w:pPr>
        <w:spacing w:line="360" w:lineRule="auto"/>
        <w:rPr>
          <w:rFonts w:ascii="Times New Roman" w:hAnsi="Times New Roman" w:cs="Times New Roman"/>
          <w:color w:val="000000"/>
          <w:sz w:val="28"/>
          <w:szCs w:val="28"/>
          <w:shd w:val="clear" w:color="auto" w:fill="FFFFFF"/>
          <w:lang w:val="cs-CZ"/>
        </w:rPr>
      </w:pPr>
    </w:p>
    <w:p w14:paraId="6F106C71" w14:textId="03010332" w:rsidR="00D70912" w:rsidRPr="000F2B77" w:rsidRDefault="00CC35BA" w:rsidP="0015706D">
      <w:pPr>
        <w:spacing w:line="360" w:lineRule="auto"/>
        <w:rPr>
          <w:rFonts w:ascii="Times New Roman" w:hAnsi="Times New Roman" w:cs="Times New Roman"/>
          <w:color w:val="000000"/>
          <w:sz w:val="28"/>
          <w:szCs w:val="28"/>
          <w:shd w:val="clear" w:color="auto" w:fill="FFFFFF"/>
          <w:lang w:val="cs-CZ"/>
        </w:rPr>
      </w:pPr>
      <w:r w:rsidRPr="000F2B77">
        <w:rPr>
          <w:rFonts w:ascii="Times New Roman" w:hAnsi="Times New Roman" w:cs="Times New Roman"/>
          <w:noProof/>
          <w:color w:val="000000"/>
          <w:sz w:val="28"/>
          <w:szCs w:val="28"/>
          <w:lang w:val="cs-CZ"/>
        </w:rPr>
        <mc:AlternateContent>
          <mc:Choice Requires="wpi">
            <w:drawing>
              <wp:anchor distT="0" distB="0" distL="114300" distR="114300" simplePos="0" relativeHeight="251666432" behindDoc="0" locked="0" layoutInCell="1" allowOverlap="1" wp14:anchorId="58E43B74" wp14:editId="024A8415">
                <wp:simplePos x="0" y="0"/>
                <wp:positionH relativeFrom="column">
                  <wp:posOffset>4048101</wp:posOffset>
                </wp:positionH>
                <wp:positionV relativeFrom="paragraph">
                  <wp:posOffset>494934</wp:posOffset>
                </wp:positionV>
                <wp:extent cx="360" cy="360"/>
                <wp:effectExtent l="38100" t="38100" r="38100" b="38100"/>
                <wp:wrapNone/>
                <wp:docPr id="1835791686" name="Ink 69"/>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48D36BD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9" o:spid="_x0000_s1026" type="#_x0000_t75" style="position:absolute;margin-left:318.15pt;margin-top:38.35pt;width:1.25pt;height:1.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">
                <v:imagedata r:id="rId9" o:title=""/>
              </v:shape>
            </w:pict>
          </mc:Fallback>
        </mc:AlternateContent>
      </w:r>
      <w:r w:rsidRPr="000F2B77">
        <w:rPr>
          <w:rFonts w:ascii="Times New Roman" w:hAnsi="Times New Roman" w:cs="Times New Roman"/>
          <w:noProof/>
          <w:color w:val="000000"/>
          <w:sz w:val="28"/>
          <w:szCs w:val="28"/>
          <w:lang w:val="cs-CZ"/>
        </w:rPr>
        <mc:AlternateContent>
          <mc:Choice Requires="wpi">
            <w:drawing>
              <wp:anchor distT="0" distB="0" distL="114300" distR="114300" simplePos="0" relativeHeight="251665408" behindDoc="0" locked="0" layoutInCell="1" allowOverlap="1" wp14:anchorId="1D2D0128" wp14:editId="0AACEB4C">
                <wp:simplePos x="0" y="0"/>
                <wp:positionH relativeFrom="column">
                  <wp:posOffset>4143999</wp:posOffset>
                </wp:positionH>
                <wp:positionV relativeFrom="paragraph">
                  <wp:posOffset>-330200</wp:posOffset>
                </wp:positionV>
                <wp:extent cx="1138155" cy="674370"/>
                <wp:effectExtent l="38100" t="38100" r="30480" b="36830"/>
                <wp:wrapNone/>
                <wp:docPr id="922717312" name="Ink 67"/>
                <wp:cNvGraphicFramePr/>
                <a:graphic xmlns:a="http://schemas.openxmlformats.org/drawingml/2006/main">
                  <a:graphicData uri="http://schemas.microsoft.com/office/word/2010/wordprocessingInk">
                    <w14:contentPart bwMode="auto" r:id="rId10">
                      <w14:nvContentPartPr>
                        <w14:cNvContentPartPr/>
                      </w14:nvContentPartPr>
                      <w14:xfrm>
                        <a:off x="0" y="0"/>
                        <a:ext cx="1138155" cy="674370"/>
                      </w14:xfrm>
                    </w14:contentPart>
                  </a:graphicData>
                </a:graphic>
              </wp:anchor>
            </w:drawing>
          </mc:Choice>
          <mc:Fallback>
            <w:pict>
              <v:shape w14:anchorId="017B4887" id="Ink 67" o:spid="_x0000_s1026" type="#_x0000_t75" style="position:absolute;margin-left:325.7pt;margin-top:-26.6pt;width:90.8pt;height:54.3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">
                <v:imagedata r:id="rId11" o:title=""/>
              </v:shape>
            </w:pict>
          </mc:Fallback>
        </mc:AlternateContent>
      </w:r>
      <w:r w:rsidR="000E566D" w:rsidRPr="000F2B77">
        <w:rPr>
          <w:rFonts w:ascii="Times New Roman" w:hAnsi="Times New Roman" w:cs="Times New Roman"/>
          <w:color w:val="000000"/>
          <w:sz w:val="28"/>
          <w:szCs w:val="28"/>
          <w:shd w:val="clear" w:color="auto" w:fill="FFFFFF"/>
          <w:lang w:val="cs-CZ"/>
        </w:rPr>
        <w:t>V Olomouci dne. ……………</w:t>
      </w:r>
      <w:r w:rsidR="000E566D" w:rsidRPr="000F2B77">
        <w:rPr>
          <w:rFonts w:ascii="Times New Roman" w:hAnsi="Times New Roman" w:cs="Times New Roman"/>
          <w:color w:val="000000"/>
          <w:sz w:val="28"/>
          <w:szCs w:val="28"/>
          <w:shd w:val="clear" w:color="auto" w:fill="FFFFFF"/>
          <w:lang w:val="cs-CZ"/>
        </w:rPr>
        <w:tab/>
      </w:r>
      <w:r w:rsidR="000E566D" w:rsidRPr="000F2B77">
        <w:rPr>
          <w:rFonts w:ascii="Times New Roman" w:hAnsi="Times New Roman" w:cs="Times New Roman"/>
          <w:color w:val="000000"/>
          <w:sz w:val="28"/>
          <w:szCs w:val="28"/>
          <w:shd w:val="clear" w:color="auto" w:fill="FFFFFF"/>
          <w:lang w:val="cs-CZ"/>
        </w:rPr>
        <w:tab/>
      </w:r>
      <w:r w:rsidR="000E566D" w:rsidRPr="000F2B77">
        <w:rPr>
          <w:rFonts w:ascii="Times New Roman" w:hAnsi="Times New Roman" w:cs="Times New Roman"/>
          <w:color w:val="000000"/>
          <w:sz w:val="28"/>
          <w:szCs w:val="28"/>
          <w:shd w:val="clear" w:color="auto" w:fill="FFFFFF"/>
          <w:lang w:val="cs-CZ"/>
        </w:rPr>
        <w:tab/>
      </w:r>
      <w:r w:rsidR="000E566D" w:rsidRPr="000F2B77">
        <w:rPr>
          <w:rFonts w:ascii="Times New Roman" w:hAnsi="Times New Roman" w:cs="Times New Roman"/>
          <w:color w:val="000000"/>
          <w:sz w:val="28"/>
          <w:szCs w:val="28"/>
          <w:shd w:val="clear" w:color="auto" w:fill="FFFFFF"/>
          <w:lang w:val="cs-CZ"/>
        </w:rPr>
        <w:tab/>
        <w:t>Podpis …………….</w:t>
      </w:r>
    </w:p>
    <w:p w14:paraId="2F91AE37" w14:textId="77777777" w:rsidR="0015706D" w:rsidRPr="000F2B77" w:rsidRDefault="0015706D" w:rsidP="0015706D">
      <w:pPr>
        <w:spacing w:line="360" w:lineRule="auto"/>
        <w:rPr>
          <w:rFonts w:ascii="Times New Roman" w:hAnsi="Times New Roman" w:cs="Times New Roman"/>
          <w:color w:val="000000"/>
          <w:sz w:val="28"/>
          <w:szCs w:val="28"/>
          <w:shd w:val="clear" w:color="auto" w:fill="FFFFFF"/>
          <w:lang w:val="cs-CZ"/>
        </w:rPr>
      </w:pPr>
    </w:p>
    <w:p w14:paraId="0430F8D9" w14:textId="77777777" w:rsidR="0015706D" w:rsidRPr="000F2B77" w:rsidRDefault="0015706D" w:rsidP="0015706D">
      <w:pPr>
        <w:spacing w:line="360" w:lineRule="auto"/>
        <w:rPr>
          <w:rFonts w:ascii="Times New Roman" w:hAnsi="Times New Roman" w:cs="Times New Roman"/>
          <w:b/>
          <w:bCs/>
          <w:color w:val="000000"/>
          <w:sz w:val="28"/>
          <w:szCs w:val="28"/>
          <w:shd w:val="clear" w:color="auto" w:fill="FFFFFF"/>
        </w:rPr>
      </w:pPr>
    </w:p>
    <w:p w14:paraId="2AFED142" w14:textId="77777777" w:rsidR="0015706D" w:rsidRPr="000F2B77" w:rsidRDefault="0015706D" w:rsidP="0015706D">
      <w:pPr>
        <w:spacing w:line="360" w:lineRule="auto"/>
        <w:rPr>
          <w:rFonts w:ascii="Times New Roman" w:hAnsi="Times New Roman" w:cs="Times New Roman"/>
          <w:b/>
          <w:bCs/>
          <w:color w:val="000000"/>
          <w:sz w:val="28"/>
          <w:szCs w:val="28"/>
          <w:shd w:val="clear" w:color="auto" w:fill="FFFFFF"/>
        </w:rPr>
      </w:pPr>
    </w:p>
    <w:p w14:paraId="2451C04C" w14:textId="77777777" w:rsidR="0015706D" w:rsidRPr="000F2B77" w:rsidRDefault="0015706D" w:rsidP="0015706D">
      <w:pPr>
        <w:spacing w:line="360" w:lineRule="auto"/>
        <w:rPr>
          <w:rFonts w:ascii="Times New Roman" w:hAnsi="Times New Roman" w:cs="Times New Roman"/>
          <w:b/>
          <w:bCs/>
          <w:color w:val="000000"/>
          <w:sz w:val="28"/>
          <w:szCs w:val="28"/>
          <w:shd w:val="clear" w:color="auto" w:fill="FFFFFF"/>
        </w:rPr>
      </w:pPr>
    </w:p>
    <w:p w14:paraId="2885B1FF" w14:textId="77777777" w:rsidR="0015706D" w:rsidRPr="000F2B77" w:rsidRDefault="0015706D" w:rsidP="0015706D">
      <w:pPr>
        <w:spacing w:line="360" w:lineRule="auto"/>
        <w:rPr>
          <w:rFonts w:ascii="Times New Roman" w:hAnsi="Times New Roman" w:cs="Times New Roman"/>
          <w:b/>
          <w:bCs/>
          <w:color w:val="000000"/>
          <w:sz w:val="28"/>
          <w:szCs w:val="28"/>
          <w:shd w:val="clear" w:color="auto" w:fill="FFFFFF"/>
        </w:rPr>
      </w:pPr>
    </w:p>
    <w:p w14:paraId="23F32B88" w14:textId="77777777" w:rsidR="0015706D" w:rsidRPr="000F2B77" w:rsidRDefault="0015706D" w:rsidP="0015706D">
      <w:pPr>
        <w:spacing w:line="360" w:lineRule="auto"/>
        <w:rPr>
          <w:rFonts w:ascii="Times New Roman" w:hAnsi="Times New Roman" w:cs="Times New Roman"/>
          <w:b/>
          <w:bCs/>
          <w:color w:val="000000"/>
          <w:sz w:val="28"/>
          <w:szCs w:val="28"/>
          <w:shd w:val="clear" w:color="auto" w:fill="FFFFFF"/>
        </w:rPr>
      </w:pPr>
    </w:p>
    <w:p w14:paraId="3549B19A" w14:textId="77777777" w:rsidR="0015706D" w:rsidRPr="000F2B77" w:rsidRDefault="0015706D" w:rsidP="0015706D">
      <w:pPr>
        <w:spacing w:line="360" w:lineRule="auto"/>
        <w:rPr>
          <w:rFonts w:ascii="Times New Roman" w:hAnsi="Times New Roman" w:cs="Times New Roman"/>
          <w:b/>
          <w:bCs/>
          <w:color w:val="000000"/>
          <w:sz w:val="28"/>
          <w:szCs w:val="28"/>
          <w:shd w:val="clear" w:color="auto" w:fill="FFFFFF"/>
        </w:rPr>
      </w:pPr>
    </w:p>
    <w:p w14:paraId="1828D721" w14:textId="77777777" w:rsidR="0015706D" w:rsidRPr="000F2B77" w:rsidRDefault="0015706D" w:rsidP="0015706D">
      <w:pPr>
        <w:spacing w:line="360" w:lineRule="auto"/>
        <w:rPr>
          <w:rFonts w:ascii="Times New Roman" w:hAnsi="Times New Roman" w:cs="Times New Roman"/>
          <w:b/>
          <w:bCs/>
          <w:color w:val="000000"/>
          <w:sz w:val="28"/>
          <w:szCs w:val="28"/>
          <w:shd w:val="clear" w:color="auto" w:fill="FFFFFF"/>
        </w:rPr>
      </w:pPr>
    </w:p>
    <w:p w14:paraId="1697E97E" w14:textId="77777777" w:rsidR="0015706D" w:rsidRPr="000F2B77" w:rsidRDefault="0015706D" w:rsidP="0015706D">
      <w:pPr>
        <w:spacing w:line="360" w:lineRule="auto"/>
        <w:rPr>
          <w:rFonts w:ascii="Times New Roman" w:hAnsi="Times New Roman" w:cs="Times New Roman"/>
          <w:b/>
          <w:bCs/>
          <w:color w:val="000000"/>
          <w:sz w:val="28"/>
          <w:szCs w:val="28"/>
          <w:shd w:val="clear" w:color="auto" w:fill="FFFFFF"/>
        </w:rPr>
      </w:pPr>
    </w:p>
    <w:p w14:paraId="61C7719C" w14:textId="77777777" w:rsidR="0015706D" w:rsidRPr="000F2B77" w:rsidRDefault="0015706D" w:rsidP="0015706D">
      <w:pPr>
        <w:spacing w:line="360" w:lineRule="auto"/>
        <w:rPr>
          <w:rFonts w:ascii="Times New Roman" w:hAnsi="Times New Roman" w:cs="Times New Roman"/>
          <w:b/>
          <w:bCs/>
          <w:color w:val="000000"/>
          <w:sz w:val="28"/>
          <w:szCs w:val="28"/>
          <w:shd w:val="clear" w:color="auto" w:fill="FFFFFF"/>
        </w:rPr>
      </w:pPr>
    </w:p>
    <w:p w14:paraId="2C5FED73" w14:textId="77777777" w:rsidR="0015706D" w:rsidRPr="000F2B77" w:rsidRDefault="0015706D" w:rsidP="0015706D">
      <w:pPr>
        <w:spacing w:line="360" w:lineRule="auto"/>
        <w:rPr>
          <w:rFonts w:ascii="Times New Roman" w:hAnsi="Times New Roman" w:cs="Times New Roman"/>
          <w:b/>
          <w:bCs/>
          <w:color w:val="000000"/>
          <w:sz w:val="28"/>
          <w:szCs w:val="28"/>
          <w:shd w:val="clear" w:color="auto" w:fill="FFFFFF"/>
        </w:rPr>
      </w:pPr>
    </w:p>
    <w:p w14:paraId="689CB384" w14:textId="77777777" w:rsidR="0015706D" w:rsidRPr="000F2B77" w:rsidRDefault="0015706D" w:rsidP="0015706D">
      <w:pPr>
        <w:spacing w:line="360" w:lineRule="auto"/>
        <w:rPr>
          <w:rFonts w:ascii="Times New Roman" w:hAnsi="Times New Roman" w:cs="Times New Roman"/>
          <w:b/>
          <w:bCs/>
          <w:color w:val="000000"/>
          <w:sz w:val="28"/>
          <w:szCs w:val="28"/>
          <w:shd w:val="clear" w:color="auto" w:fill="FFFFFF"/>
        </w:rPr>
      </w:pPr>
    </w:p>
    <w:p w14:paraId="322616DD" w14:textId="77777777" w:rsidR="0015706D" w:rsidRPr="000F2B77" w:rsidRDefault="0015706D" w:rsidP="0015706D">
      <w:pPr>
        <w:spacing w:line="360" w:lineRule="auto"/>
        <w:rPr>
          <w:rFonts w:ascii="Times New Roman" w:hAnsi="Times New Roman" w:cs="Times New Roman"/>
          <w:b/>
          <w:bCs/>
          <w:color w:val="000000"/>
          <w:sz w:val="28"/>
          <w:szCs w:val="28"/>
          <w:shd w:val="clear" w:color="auto" w:fill="FFFFFF"/>
        </w:rPr>
      </w:pPr>
    </w:p>
    <w:p w14:paraId="31CBE890" w14:textId="77777777" w:rsidR="0015706D" w:rsidRPr="000F2B77" w:rsidRDefault="0015706D" w:rsidP="0015706D">
      <w:pPr>
        <w:spacing w:line="360" w:lineRule="auto"/>
        <w:rPr>
          <w:rFonts w:ascii="Times New Roman" w:hAnsi="Times New Roman" w:cs="Times New Roman"/>
          <w:b/>
          <w:bCs/>
          <w:color w:val="000000"/>
          <w:sz w:val="28"/>
          <w:szCs w:val="28"/>
          <w:shd w:val="clear" w:color="auto" w:fill="FFFFFF"/>
        </w:rPr>
      </w:pPr>
    </w:p>
    <w:p w14:paraId="4BE86342" w14:textId="77777777" w:rsidR="0015706D" w:rsidRPr="000F2B77" w:rsidRDefault="0015706D" w:rsidP="0015706D">
      <w:pPr>
        <w:spacing w:line="360" w:lineRule="auto"/>
        <w:rPr>
          <w:rFonts w:ascii="Times New Roman" w:hAnsi="Times New Roman" w:cs="Times New Roman"/>
          <w:b/>
          <w:bCs/>
          <w:color w:val="000000"/>
          <w:sz w:val="28"/>
          <w:szCs w:val="28"/>
          <w:shd w:val="clear" w:color="auto" w:fill="FFFFFF"/>
        </w:rPr>
      </w:pPr>
    </w:p>
    <w:p w14:paraId="58B0971E" w14:textId="77777777" w:rsidR="0015706D" w:rsidRPr="000F2B77" w:rsidRDefault="0015706D" w:rsidP="0015706D">
      <w:pPr>
        <w:spacing w:line="360" w:lineRule="auto"/>
        <w:rPr>
          <w:rFonts w:ascii="Times New Roman" w:hAnsi="Times New Roman" w:cs="Times New Roman"/>
          <w:b/>
          <w:bCs/>
          <w:color w:val="000000"/>
          <w:sz w:val="28"/>
          <w:szCs w:val="28"/>
          <w:shd w:val="clear" w:color="auto" w:fill="FFFFFF"/>
        </w:rPr>
      </w:pPr>
    </w:p>
    <w:p w14:paraId="2DF5735A" w14:textId="77777777" w:rsidR="0015706D" w:rsidRPr="000F2B77" w:rsidRDefault="0015706D" w:rsidP="0015706D">
      <w:pPr>
        <w:spacing w:line="360" w:lineRule="auto"/>
        <w:rPr>
          <w:rFonts w:ascii="Times New Roman" w:hAnsi="Times New Roman" w:cs="Times New Roman"/>
          <w:b/>
          <w:bCs/>
          <w:color w:val="000000"/>
          <w:sz w:val="28"/>
          <w:szCs w:val="28"/>
          <w:shd w:val="clear" w:color="auto" w:fill="FFFFFF"/>
        </w:rPr>
      </w:pPr>
    </w:p>
    <w:p w14:paraId="730F79B8" w14:textId="77777777" w:rsidR="0015706D" w:rsidRPr="000F2B77" w:rsidRDefault="0015706D" w:rsidP="0015706D">
      <w:pPr>
        <w:spacing w:line="360" w:lineRule="auto"/>
        <w:rPr>
          <w:rFonts w:ascii="Times New Roman" w:hAnsi="Times New Roman" w:cs="Times New Roman"/>
          <w:b/>
          <w:bCs/>
          <w:color w:val="000000"/>
          <w:sz w:val="28"/>
          <w:szCs w:val="28"/>
          <w:shd w:val="clear" w:color="auto" w:fill="FFFFFF"/>
        </w:rPr>
      </w:pPr>
    </w:p>
    <w:p w14:paraId="053672DB" w14:textId="77777777" w:rsidR="0015706D" w:rsidRPr="000F2B77" w:rsidRDefault="0015706D" w:rsidP="0015706D">
      <w:pPr>
        <w:spacing w:line="360" w:lineRule="auto"/>
        <w:rPr>
          <w:rFonts w:ascii="Times New Roman" w:hAnsi="Times New Roman" w:cs="Times New Roman"/>
          <w:b/>
          <w:bCs/>
          <w:color w:val="000000"/>
          <w:sz w:val="28"/>
          <w:szCs w:val="28"/>
          <w:shd w:val="clear" w:color="auto" w:fill="FFFFFF"/>
        </w:rPr>
      </w:pPr>
    </w:p>
    <w:p w14:paraId="16304792" w14:textId="77777777" w:rsidR="0015706D" w:rsidRPr="000F2B77" w:rsidRDefault="0015706D" w:rsidP="0015706D">
      <w:pPr>
        <w:spacing w:line="360" w:lineRule="auto"/>
        <w:rPr>
          <w:rFonts w:ascii="Times New Roman" w:hAnsi="Times New Roman" w:cs="Times New Roman"/>
          <w:b/>
          <w:bCs/>
          <w:color w:val="000000"/>
          <w:sz w:val="28"/>
          <w:szCs w:val="28"/>
          <w:shd w:val="clear" w:color="auto" w:fill="FFFFFF"/>
        </w:rPr>
      </w:pPr>
    </w:p>
    <w:p w14:paraId="244E21DB" w14:textId="77777777" w:rsidR="0015706D" w:rsidRPr="000F2B77" w:rsidRDefault="0015706D" w:rsidP="0015706D">
      <w:pPr>
        <w:spacing w:line="360" w:lineRule="auto"/>
        <w:rPr>
          <w:rFonts w:ascii="Times New Roman" w:hAnsi="Times New Roman" w:cs="Times New Roman"/>
          <w:b/>
          <w:bCs/>
          <w:color w:val="000000"/>
          <w:sz w:val="28"/>
          <w:szCs w:val="28"/>
          <w:shd w:val="clear" w:color="auto" w:fill="FFFFFF"/>
        </w:rPr>
      </w:pPr>
    </w:p>
    <w:p w14:paraId="0F5D1327" w14:textId="77777777" w:rsidR="0015706D" w:rsidRPr="000F2B77" w:rsidRDefault="0015706D" w:rsidP="0015706D">
      <w:pPr>
        <w:spacing w:line="360" w:lineRule="auto"/>
        <w:rPr>
          <w:rFonts w:ascii="Times New Roman" w:hAnsi="Times New Roman" w:cs="Times New Roman"/>
          <w:b/>
          <w:bCs/>
          <w:color w:val="000000"/>
          <w:sz w:val="28"/>
          <w:szCs w:val="28"/>
          <w:shd w:val="clear" w:color="auto" w:fill="FFFFFF"/>
        </w:rPr>
      </w:pPr>
    </w:p>
    <w:p w14:paraId="54DE5F64" w14:textId="77777777" w:rsidR="0015706D" w:rsidRPr="000F2B77" w:rsidRDefault="0015706D" w:rsidP="0015706D">
      <w:pPr>
        <w:spacing w:line="360" w:lineRule="auto"/>
        <w:rPr>
          <w:rFonts w:ascii="Times New Roman" w:hAnsi="Times New Roman" w:cs="Times New Roman"/>
          <w:b/>
          <w:bCs/>
          <w:color w:val="000000"/>
          <w:sz w:val="28"/>
          <w:szCs w:val="28"/>
          <w:shd w:val="clear" w:color="auto" w:fill="FFFFFF"/>
        </w:rPr>
      </w:pPr>
    </w:p>
    <w:p w14:paraId="4E4E5109" w14:textId="77777777" w:rsidR="00325C9E" w:rsidRPr="000F2B77" w:rsidRDefault="00325C9E" w:rsidP="00325C9E">
      <w:pPr>
        <w:spacing w:line="276" w:lineRule="auto"/>
        <w:rPr>
          <w:rFonts w:ascii="Times New Roman" w:hAnsi="Times New Roman" w:cs="Times New Roman"/>
          <w:b/>
          <w:bCs/>
          <w:color w:val="000000"/>
          <w:sz w:val="28"/>
          <w:szCs w:val="28"/>
          <w:shd w:val="clear" w:color="auto" w:fill="FFFFFF"/>
        </w:rPr>
      </w:pPr>
    </w:p>
    <w:p w14:paraId="489FF220" w14:textId="77777777" w:rsidR="00325C9E" w:rsidRPr="000F2B77" w:rsidRDefault="00325C9E" w:rsidP="00325C9E">
      <w:pPr>
        <w:spacing w:line="276" w:lineRule="auto"/>
        <w:rPr>
          <w:rFonts w:ascii="Times New Roman" w:hAnsi="Times New Roman" w:cs="Times New Roman"/>
          <w:b/>
          <w:bCs/>
          <w:color w:val="000000"/>
          <w:sz w:val="28"/>
          <w:szCs w:val="28"/>
          <w:shd w:val="clear" w:color="auto" w:fill="FFFFFF"/>
        </w:rPr>
      </w:pPr>
    </w:p>
    <w:p w14:paraId="0B3BE52C" w14:textId="3B1899E1" w:rsidR="008A3053" w:rsidRPr="000F2B77" w:rsidRDefault="00D70912" w:rsidP="00325C9E">
      <w:pPr>
        <w:spacing w:line="276" w:lineRule="auto"/>
        <w:rPr>
          <w:rFonts w:ascii="Times New Roman" w:hAnsi="Times New Roman" w:cs="Times New Roman"/>
          <w:b/>
          <w:bCs/>
          <w:color w:val="000000"/>
          <w:sz w:val="28"/>
          <w:szCs w:val="28"/>
          <w:shd w:val="clear" w:color="auto" w:fill="FFFFFF"/>
        </w:rPr>
      </w:pPr>
      <w:r w:rsidRPr="000F2B77">
        <w:rPr>
          <w:rFonts w:ascii="Times New Roman" w:hAnsi="Times New Roman" w:cs="Times New Roman"/>
          <w:b/>
          <w:bCs/>
          <w:color w:val="000000"/>
          <w:sz w:val="28"/>
          <w:szCs w:val="28"/>
          <w:shd w:val="clear" w:color="auto" w:fill="FFFFFF"/>
        </w:rPr>
        <w:t xml:space="preserve">Acknowledgments </w:t>
      </w:r>
    </w:p>
    <w:p w14:paraId="74BC23E2" w14:textId="77777777" w:rsidR="00ED3D3C" w:rsidRPr="000F2B77" w:rsidRDefault="00D70912" w:rsidP="00325C9E">
      <w:pPr>
        <w:spacing w:line="276" w:lineRule="auto"/>
        <w:rPr>
          <w:rFonts w:ascii="Times New Roman" w:hAnsi="Times New Roman" w:cs="Times New Roman"/>
          <w:color w:val="000000"/>
          <w:sz w:val="28"/>
          <w:szCs w:val="28"/>
          <w:shd w:val="clear" w:color="auto" w:fill="FFFFFF"/>
        </w:rPr>
      </w:pPr>
      <w:r w:rsidRPr="000F2B77">
        <w:rPr>
          <w:rFonts w:ascii="Times New Roman" w:hAnsi="Times New Roman" w:cs="Times New Roman"/>
          <w:sz w:val="28"/>
          <w:szCs w:val="28"/>
        </w:rPr>
        <w:t xml:space="preserve">I am truly grateful to my supervisor, Mgr. Barbora </w:t>
      </w:r>
      <w:proofErr w:type="spellStart"/>
      <w:r w:rsidRPr="000F2B77">
        <w:rPr>
          <w:rFonts w:ascii="Times New Roman" w:hAnsi="Times New Roman" w:cs="Times New Roman"/>
          <w:sz w:val="28"/>
          <w:szCs w:val="28"/>
        </w:rPr>
        <w:t>Bačíková</w:t>
      </w:r>
      <w:proofErr w:type="spellEnd"/>
      <w:r w:rsidRPr="000F2B77">
        <w:rPr>
          <w:rFonts w:ascii="Times New Roman" w:hAnsi="Times New Roman" w:cs="Times New Roman"/>
          <w:color w:val="000000"/>
          <w:sz w:val="28"/>
          <w:szCs w:val="28"/>
          <w:shd w:val="clear" w:color="auto" w:fill="FFFFFF"/>
        </w:rPr>
        <w:t xml:space="preserve">. Thanks to her assistance, consistency, expertise, and patience I was able to produce this work. Her ideas were key stones that helped me build the whole thesis and without her advice and helpfulness this work would not exist. </w:t>
      </w:r>
    </w:p>
    <w:p w14:paraId="5C2CF460" w14:textId="77777777" w:rsidR="00BA669D" w:rsidRPr="000F2B77" w:rsidRDefault="00BA669D" w:rsidP="0015706D">
      <w:pPr>
        <w:spacing w:line="360" w:lineRule="auto"/>
        <w:rPr>
          <w:rFonts w:ascii="Times New Roman" w:hAnsi="Times New Roman" w:cs="Times New Roman"/>
          <w:color w:val="000000"/>
          <w:sz w:val="28"/>
          <w:szCs w:val="28"/>
          <w:shd w:val="clear" w:color="auto" w:fill="FFFFFF"/>
        </w:rPr>
      </w:pPr>
    </w:p>
    <w:p w14:paraId="466D4FC2" w14:textId="77777777" w:rsidR="0015706D" w:rsidRPr="000F2B77" w:rsidRDefault="0015706D" w:rsidP="0015706D">
      <w:pPr>
        <w:spacing w:line="360" w:lineRule="auto"/>
        <w:rPr>
          <w:rFonts w:ascii="Times New Roman" w:hAnsi="Times New Roman" w:cs="Times New Roman"/>
          <w:b/>
          <w:bCs/>
          <w:color w:val="000000"/>
          <w:sz w:val="28"/>
          <w:szCs w:val="28"/>
          <w:shd w:val="clear" w:color="auto" w:fill="FFFFFF"/>
        </w:rPr>
      </w:pPr>
    </w:p>
    <w:p w14:paraId="21EC3ED3" w14:textId="77777777" w:rsidR="0015706D" w:rsidRPr="000F2B77" w:rsidRDefault="0015706D" w:rsidP="0015706D">
      <w:pPr>
        <w:spacing w:line="360" w:lineRule="auto"/>
        <w:rPr>
          <w:rFonts w:ascii="Times New Roman" w:hAnsi="Times New Roman" w:cs="Times New Roman"/>
          <w:b/>
          <w:bCs/>
          <w:color w:val="000000"/>
          <w:sz w:val="28"/>
          <w:szCs w:val="28"/>
          <w:shd w:val="clear" w:color="auto" w:fill="FFFFFF"/>
        </w:rPr>
      </w:pPr>
    </w:p>
    <w:p w14:paraId="5FE755A3" w14:textId="77777777" w:rsidR="0015706D" w:rsidRPr="000F2B77" w:rsidRDefault="0015706D" w:rsidP="0015706D">
      <w:pPr>
        <w:spacing w:line="360" w:lineRule="auto"/>
        <w:rPr>
          <w:rFonts w:ascii="Times New Roman" w:hAnsi="Times New Roman" w:cs="Times New Roman"/>
          <w:b/>
          <w:bCs/>
          <w:color w:val="000000"/>
          <w:sz w:val="28"/>
          <w:szCs w:val="28"/>
          <w:shd w:val="clear" w:color="auto" w:fill="FFFFFF"/>
        </w:rPr>
      </w:pPr>
    </w:p>
    <w:p w14:paraId="03DC57DD" w14:textId="77777777" w:rsidR="0015706D" w:rsidRPr="000F2B77" w:rsidRDefault="0015706D" w:rsidP="0015706D">
      <w:pPr>
        <w:spacing w:line="360" w:lineRule="auto"/>
        <w:rPr>
          <w:rFonts w:ascii="Times New Roman" w:hAnsi="Times New Roman" w:cs="Times New Roman"/>
          <w:b/>
          <w:bCs/>
          <w:color w:val="000000"/>
          <w:sz w:val="28"/>
          <w:szCs w:val="28"/>
          <w:shd w:val="clear" w:color="auto" w:fill="FFFFFF"/>
        </w:rPr>
      </w:pPr>
    </w:p>
    <w:p w14:paraId="63051E0C" w14:textId="77777777" w:rsidR="0015706D" w:rsidRPr="000F2B77" w:rsidRDefault="0015706D" w:rsidP="0015706D">
      <w:pPr>
        <w:spacing w:line="360" w:lineRule="auto"/>
        <w:rPr>
          <w:rFonts w:ascii="Times New Roman" w:hAnsi="Times New Roman" w:cs="Times New Roman"/>
          <w:b/>
          <w:bCs/>
          <w:color w:val="000000"/>
          <w:sz w:val="28"/>
          <w:szCs w:val="28"/>
          <w:shd w:val="clear" w:color="auto" w:fill="FFFFFF"/>
        </w:rPr>
      </w:pPr>
    </w:p>
    <w:p w14:paraId="074EAE82" w14:textId="77777777" w:rsidR="0015706D" w:rsidRPr="000F2B77" w:rsidRDefault="0015706D" w:rsidP="0015706D">
      <w:pPr>
        <w:spacing w:line="360" w:lineRule="auto"/>
        <w:rPr>
          <w:rFonts w:ascii="Times New Roman" w:hAnsi="Times New Roman" w:cs="Times New Roman"/>
          <w:b/>
          <w:bCs/>
          <w:color w:val="000000"/>
          <w:sz w:val="28"/>
          <w:szCs w:val="28"/>
          <w:shd w:val="clear" w:color="auto" w:fill="FFFFFF"/>
        </w:rPr>
      </w:pPr>
    </w:p>
    <w:p w14:paraId="63DD488F" w14:textId="77777777" w:rsidR="0015706D" w:rsidRPr="000F2B77" w:rsidRDefault="0015706D" w:rsidP="0015706D">
      <w:pPr>
        <w:spacing w:line="360" w:lineRule="auto"/>
        <w:rPr>
          <w:rFonts w:ascii="Times New Roman" w:hAnsi="Times New Roman" w:cs="Times New Roman"/>
          <w:b/>
          <w:bCs/>
          <w:color w:val="000000"/>
          <w:sz w:val="28"/>
          <w:szCs w:val="28"/>
          <w:shd w:val="clear" w:color="auto" w:fill="FFFFFF"/>
        </w:rPr>
      </w:pPr>
    </w:p>
    <w:p w14:paraId="0DC35667" w14:textId="77777777" w:rsidR="0015706D" w:rsidRPr="000F2B77" w:rsidRDefault="0015706D" w:rsidP="0015706D">
      <w:pPr>
        <w:spacing w:line="360" w:lineRule="auto"/>
        <w:rPr>
          <w:rFonts w:ascii="Times New Roman" w:hAnsi="Times New Roman" w:cs="Times New Roman"/>
          <w:b/>
          <w:bCs/>
          <w:color w:val="000000"/>
          <w:sz w:val="28"/>
          <w:szCs w:val="28"/>
          <w:shd w:val="clear" w:color="auto" w:fill="FFFFFF"/>
        </w:rPr>
      </w:pPr>
    </w:p>
    <w:p w14:paraId="4E5BD95E" w14:textId="77777777" w:rsidR="0015706D" w:rsidRPr="000F2B77" w:rsidRDefault="0015706D" w:rsidP="0015706D">
      <w:pPr>
        <w:spacing w:line="360" w:lineRule="auto"/>
        <w:rPr>
          <w:rFonts w:ascii="Times New Roman" w:hAnsi="Times New Roman" w:cs="Times New Roman"/>
          <w:b/>
          <w:bCs/>
          <w:color w:val="000000"/>
          <w:sz w:val="28"/>
          <w:szCs w:val="28"/>
          <w:shd w:val="clear" w:color="auto" w:fill="FFFFFF"/>
        </w:rPr>
      </w:pPr>
    </w:p>
    <w:p w14:paraId="2DF084CB" w14:textId="77777777" w:rsidR="0015706D" w:rsidRPr="000F2B77" w:rsidRDefault="0015706D" w:rsidP="0015706D">
      <w:pPr>
        <w:spacing w:line="360" w:lineRule="auto"/>
        <w:rPr>
          <w:rFonts w:ascii="Times New Roman" w:hAnsi="Times New Roman" w:cs="Times New Roman"/>
          <w:b/>
          <w:bCs/>
          <w:color w:val="000000"/>
          <w:sz w:val="28"/>
          <w:szCs w:val="28"/>
          <w:shd w:val="clear" w:color="auto" w:fill="FFFFFF"/>
        </w:rPr>
      </w:pPr>
    </w:p>
    <w:p w14:paraId="03205B4B" w14:textId="77777777" w:rsidR="0015706D" w:rsidRPr="000F2B77" w:rsidRDefault="0015706D" w:rsidP="0015706D">
      <w:pPr>
        <w:spacing w:line="360" w:lineRule="auto"/>
        <w:rPr>
          <w:rFonts w:ascii="Times New Roman" w:hAnsi="Times New Roman" w:cs="Times New Roman"/>
          <w:b/>
          <w:bCs/>
          <w:color w:val="000000"/>
          <w:sz w:val="28"/>
          <w:szCs w:val="28"/>
          <w:shd w:val="clear" w:color="auto" w:fill="FFFFFF"/>
        </w:rPr>
      </w:pPr>
    </w:p>
    <w:p w14:paraId="3B454293" w14:textId="77777777" w:rsidR="0015706D" w:rsidRPr="000F2B77" w:rsidRDefault="0015706D" w:rsidP="0015706D">
      <w:pPr>
        <w:spacing w:line="360" w:lineRule="auto"/>
        <w:rPr>
          <w:rFonts w:ascii="Times New Roman" w:hAnsi="Times New Roman" w:cs="Times New Roman"/>
          <w:b/>
          <w:bCs/>
          <w:color w:val="000000"/>
          <w:sz w:val="28"/>
          <w:szCs w:val="28"/>
          <w:shd w:val="clear" w:color="auto" w:fill="FFFFFF"/>
        </w:rPr>
      </w:pPr>
    </w:p>
    <w:p w14:paraId="0BF7BE0F" w14:textId="77777777" w:rsidR="0015706D" w:rsidRPr="000F2B77" w:rsidRDefault="0015706D" w:rsidP="0015706D">
      <w:pPr>
        <w:spacing w:line="360" w:lineRule="auto"/>
        <w:rPr>
          <w:rFonts w:ascii="Times New Roman" w:hAnsi="Times New Roman" w:cs="Times New Roman"/>
          <w:b/>
          <w:bCs/>
          <w:color w:val="000000"/>
          <w:sz w:val="28"/>
          <w:szCs w:val="28"/>
          <w:shd w:val="clear" w:color="auto" w:fill="FFFFFF"/>
        </w:rPr>
      </w:pPr>
    </w:p>
    <w:p w14:paraId="6935F94A" w14:textId="77777777" w:rsidR="00325C9E" w:rsidRPr="000F2B77" w:rsidRDefault="00325C9E" w:rsidP="00325C9E">
      <w:pPr>
        <w:spacing w:line="276" w:lineRule="auto"/>
        <w:rPr>
          <w:rFonts w:ascii="Times New Roman" w:hAnsi="Times New Roman" w:cs="Times New Roman"/>
          <w:b/>
          <w:bCs/>
          <w:color w:val="000000"/>
          <w:sz w:val="28"/>
          <w:szCs w:val="28"/>
          <w:shd w:val="clear" w:color="auto" w:fill="FFFFFF"/>
        </w:rPr>
      </w:pPr>
    </w:p>
    <w:p w14:paraId="4B418D1C" w14:textId="77777777" w:rsidR="00325C9E" w:rsidRPr="000F2B77" w:rsidRDefault="00325C9E" w:rsidP="00325C9E">
      <w:pPr>
        <w:spacing w:line="276" w:lineRule="auto"/>
        <w:rPr>
          <w:rFonts w:ascii="Times New Roman" w:hAnsi="Times New Roman" w:cs="Times New Roman"/>
          <w:b/>
          <w:bCs/>
          <w:color w:val="000000"/>
          <w:sz w:val="28"/>
          <w:szCs w:val="28"/>
          <w:shd w:val="clear" w:color="auto" w:fill="FFFFFF"/>
        </w:rPr>
      </w:pPr>
    </w:p>
    <w:p w14:paraId="6AC1DBA6" w14:textId="77777777" w:rsidR="00325C9E" w:rsidRPr="000F2B77" w:rsidRDefault="00325C9E" w:rsidP="00325C9E">
      <w:pPr>
        <w:spacing w:line="276" w:lineRule="auto"/>
        <w:rPr>
          <w:rFonts w:ascii="Times New Roman" w:hAnsi="Times New Roman" w:cs="Times New Roman"/>
          <w:b/>
          <w:bCs/>
          <w:color w:val="000000"/>
          <w:sz w:val="28"/>
          <w:szCs w:val="28"/>
          <w:shd w:val="clear" w:color="auto" w:fill="FFFFFF"/>
        </w:rPr>
      </w:pPr>
    </w:p>
    <w:p w14:paraId="3E3CBE86" w14:textId="77777777" w:rsidR="00325C9E" w:rsidRPr="000F2B77" w:rsidRDefault="00325C9E" w:rsidP="00325C9E">
      <w:pPr>
        <w:spacing w:line="276" w:lineRule="auto"/>
        <w:rPr>
          <w:rFonts w:ascii="Times New Roman" w:hAnsi="Times New Roman" w:cs="Times New Roman"/>
          <w:b/>
          <w:bCs/>
          <w:color w:val="000000"/>
          <w:sz w:val="28"/>
          <w:szCs w:val="28"/>
          <w:shd w:val="clear" w:color="auto" w:fill="FFFFFF"/>
        </w:rPr>
      </w:pPr>
    </w:p>
    <w:p w14:paraId="1C033317" w14:textId="3B65E54F" w:rsidR="00ED3D3C" w:rsidRPr="000F2B77" w:rsidRDefault="00ED3D3C" w:rsidP="00325C9E">
      <w:pPr>
        <w:spacing w:line="276" w:lineRule="auto"/>
        <w:rPr>
          <w:rFonts w:ascii="Times New Roman" w:hAnsi="Times New Roman" w:cs="Times New Roman"/>
          <w:b/>
          <w:bCs/>
          <w:color w:val="000000"/>
          <w:sz w:val="28"/>
          <w:szCs w:val="28"/>
          <w:shd w:val="clear" w:color="auto" w:fill="FFFFFF"/>
        </w:rPr>
      </w:pPr>
      <w:r w:rsidRPr="000F2B77">
        <w:rPr>
          <w:rFonts w:ascii="Times New Roman" w:hAnsi="Times New Roman" w:cs="Times New Roman"/>
          <w:b/>
          <w:bCs/>
          <w:color w:val="000000"/>
          <w:sz w:val="28"/>
          <w:szCs w:val="28"/>
          <w:shd w:val="clear" w:color="auto" w:fill="FFFFFF"/>
        </w:rPr>
        <w:t xml:space="preserve">Abstract </w:t>
      </w:r>
    </w:p>
    <w:p w14:paraId="232F3024" w14:textId="18562825" w:rsidR="00B033DF" w:rsidRPr="000F2B77" w:rsidRDefault="00EA238E" w:rsidP="00325C9E">
      <w:pPr>
        <w:spacing w:line="276" w:lineRule="auto"/>
        <w:rPr>
          <w:rFonts w:ascii="Times New Roman" w:hAnsi="Times New Roman" w:cs="Times New Roman"/>
          <w:color w:val="000000"/>
          <w:sz w:val="28"/>
          <w:szCs w:val="28"/>
          <w:shd w:val="clear" w:color="auto" w:fill="FFFFFF"/>
        </w:rPr>
      </w:pPr>
      <w:r w:rsidRPr="000F2B77">
        <w:rPr>
          <w:rFonts w:ascii="Times New Roman" w:hAnsi="Times New Roman" w:cs="Times New Roman"/>
          <w:color w:val="000000"/>
          <w:sz w:val="28"/>
          <w:szCs w:val="28"/>
          <w:shd w:val="clear" w:color="auto" w:fill="FFFFFF"/>
        </w:rPr>
        <w:t xml:space="preserve">There are </w:t>
      </w:r>
      <w:r w:rsidR="00B033DF" w:rsidRPr="000F2B77">
        <w:rPr>
          <w:rFonts w:ascii="Times New Roman" w:hAnsi="Times New Roman" w:cs="Times New Roman"/>
          <w:color w:val="000000"/>
          <w:sz w:val="28"/>
          <w:szCs w:val="28"/>
          <w:shd w:val="clear" w:color="auto" w:fill="FFFFFF"/>
        </w:rPr>
        <w:t>various</w:t>
      </w:r>
      <w:r w:rsidRPr="000F2B77">
        <w:rPr>
          <w:rFonts w:ascii="Times New Roman" w:hAnsi="Times New Roman" w:cs="Times New Roman"/>
          <w:color w:val="000000"/>
          <w:sz w:val="28"/>
          <w:szCs w:val="28"/>
          <w:shd w:val="clear" w:color="auto" w:fill="FFFFFF"/>
        </w:rPr>
        <w:t xml:space="preserve"> </w:t>
      </w:r>
      <w:r w:rsidR="00B033DF" w:rsidRPr="000F2B77">
        <w:rPr>
          <w:rFonts w:ascii="Times New Roman" w:hAnsi="Times New Roman" w:cs="Times New Roman"/>
          <w:color w:val="000000"/>
          <w:sz w:val="28"/>
          <w:szCs w:val="28"/>
          <w:shd w:val="clear" w:color="auto" w:fill="FFFFFF"/>
        </w:rPr>
        <w:t>approaches</w:t>
      </w:r>
      <w:r w:rsidRPr="000F2B77">
        <w:rPr>
          <w:rFonts w:ascii="Times New Roman" w:hAnsi="Times New Roman" w:cs="Times New Roman"/>
          <w:color w:val="000000"/>
          <w:sz w:val="28"/>
          <w:szCs w:val="28"/>
          <w:shd w:val="clear" w:color="auto" w:fill="FFFFFF"/>
        </w:rPr>
        <w:t xml:space="preserve"> to teach grammar</w:t>
      </w:r>
      <w:r w:rsidR="00B033DF" w:rsidRPr="000F2B77">
        <w:rPr>
          <w:rFonts w:ascii="Times New Roman" w:hAnsi="Times New Roman" w:cs="Times New Roman"/>
          <w:color w:val="000000"/>
          <w:sz w:val="28"/>
          <w:szCs w:val="28"/>
          <w:shd w:val="clear" w:color="auto" w:fill="FFFFFF"/>
        </w:rPr>
        <w:t xml:space="preserve"> as it</w:t>
      </w:r>
      <w:r w:rsidRPr="000F2B77">
        <w:rPr>
          <w:rFonts w:ascii="Times New Roman" w:hAnsi="Times New Roman" w:cs="Times New Roman"/>
          <w:color w:val="000000"/>
          <w:sz w:val="28"/>
          <w:szCs w:val="28"/>
          <w:shd w:val="clear" w:color="auto" w:fill="FFFFFF"/>
        </w:rPr>
        <w:t xml:space="preserve"> is </w:t>
      </w:r>
      <w:r w:rsidR="00B033DF" w:rsidRPr="000F2B77">
        <w:rPr>
          <w:rFonts w:ascii="Times New Roman" w:hAnsi="Times New Roman" w:cs="Times New Roman"/>
          <w:color w:val="000000"/>
          <w:sz w:val="28"/>
          <w:szCs w:val="28"/>
          <w:shd w:val="clear" w:color="auto" w:fill="FFFFFF"/>
        </w:rPr>
        <w:t>an undeniable aspect of any</w:t>
      </w:r>
      <w:r w:rsidRPr="000F2B77">
        <w:rPr>
          <w:rFonts w:ascii="Times New Roman" w:hAnsi="Times New Roman" w:cs="Times New Roman"/>
          <w:color w:val="000000"/>
          <w:sz w:val="28"/>
          <w:szCs w:val="28"/>
          <w:shd w:val="clear" w:color="auto" w:fill="FFFFFF"/>
        </w:rPr>
        <w:t xml:space="preserve"> language</w:t>
      </w:r>
      <w:r w:rsidR="00B033DF" w:rsidRPr="000F2B77">
        <w:rPr>
          <w:rFonts w:ascii="Times New Roman" w:hAnsi="Times New Roman" w:cs="Times New Roman"/>
          <w:color w:val="000000"/>
          <w:sz w:val="28"/>
          <w:szCs w:val="28"/>
          <w:shd w:val="clear" w:color="auto" w:fill="FFFFFF"/>
        </w:rPr>
        <w:t xml:space="preserve"> acquisition</w:t>
      </w:r>
      <w:r w:rsidRPr="000F2B77">
        <w:rPr>
          <w:rFonts w:ascii="Times New Roman" w:hAnsi="Times New Roman" w:cs="Times New Roman"/>
          <w:color w:val="000000"/>
          <w:sz w:val="28"/>
          <w:szCs w:val="28"/>
          <w:shd w:val="clear" w:color="auto" w:fill="FFFFFF"/>
        </w:rPr>
        <w:t xml:space="preserve">. This thesis </w:t>
      </w:r>
      <w:r w:rsidR="00B033DF" w:rsidRPr="000F2B77">
        <w:rPr>
          <w:rFonts w:ascii="Times New Roman" w:hAnsi="Times New Roman" w:cs="Times New Roman"/>
          <w:color w:val="000000"/>
          <w:sz w:val="28"/>
          <w:szCs w:val="28"/>
          <w:shd w:val="clear" w:color="auto" w:fill="FFFFFF"/>
        </w:rPr>
        <w:t>analys</w:t>
      </w:r>
      <w:r w:rsidR="003B4334" w:rsidRPr="000F2B77">
        <w:rPr>
          <w:rFonts w:ascii="Times New Roman" w:hAnsi="Times New Roman" w:cs="Times New Roman"/>
          <w:color w:val="000000"/>
          <w:sz w:val="28"/>
          <w:szCs w:val="28"/>
          <w:shd w:val="clear" w:color="auto" w:fill="FFFFFF"/>
        </w:rPr>
        <w:t>es</w:t>
      </w:r>
      <w:r w:rsidRPr="000F2B77">
        <w:rPr>
          <w:rFonts w:ascii="Times New Roman" w:hAnsi="Times New Roman" w:cs="Times New Roman"/>
          <w:color w:val="000000"/>
          <w:sz w:val="28"/>
          <w:szCs w:val="28"/>
          <w:shd w:val="clear" w:color="auto" w:fill="FFFFFF"/>
        </w:rPr>
        <w:t xml:space="preserve"> the potential effectiveness of games as </w:t>
      </w:r>
      <w:r w:rsidR="00B033DF" w:rsidRPr="000F2B77">
        <w:rPr>
          <w:rFonts w:ascii="Times New Roman" w:hAnsi="Times New Roman" w:cs="Times New Roman"/>
          <w:color w:val="000000"/>
          <w:sz w:val="28"/>
          <w:szCs w:val="28"/>
          <w:shd w:val="clear" w:color="auto" w:fill="FFFFFF"/>
        </w:rPr>
        <w:t>tool for grammar teaching and grammar revision</w:t>
      </w:r>
      <w:r w:rsidRPr="000F2B77">
        <w:rPr>
          <w:rFonts w:ascii="Times New Roman" w:hAnsi="Times New Roman" w:cs="Times New Roman"/>
          <w:color w:val="000000"/>
          <w:sz w:val="28"/>
          <w:szCs w:val="28"/>
          <w:shd w:val="clear" w:color="auto" w:fill="FFFFFF"/>
        </w:rPr>
        <w:t xml:space="preserve">. </w:t>
      </w:r>
      <w:r w:rsidRPr="000F2B77">
        <w:rPr>
          <w:rFonts w:ascii="Times New Roman" w:hAnsi="Times New Roman" w:cs="Times New Roman"/>
          <w:color w:val="000000" w:themeColor="text1"/>
          <w:sz w:val="28"/>
          <w:szCs w:val="28"/>
          <w:shd w:val="clear" w:color="auto" w:fill="FFFFFF"/>
        </w:rPr>
        <w:t xml:space="preserve">The theoretical part of the thesis </w:t>
      </w:r>
      <w:r w:rsidR="00B033DF" w:rsidRPr="000F2B77">
        <w:rPr>
          <w:rFonts w:ascii="Times New Roman" w:hAnsi="Times New Roman" w:cs="Times New Roman"/>
          <w:color w:val="000000" w:themeColor="text1"/>
          <w:sz w:val="28"/>
          <w:szCs w:val="28"/>
          <w:shd w:val="clear" w:color="auto" w:fill="FFFFFF"/>
        </w:rPr>
        <w:t>describes</w:t>
      </w:r>
      <w:r w:rsidRPr="000F2B77">
        <w:rPr>
          <w:rFonts w:ascii="Times New Roman" w:hAnsi="Times New Roman" w:cs="Times New Roman"/>
          <w:color w:val="000000" w:themeColor="text1"/>
          <w:sz w:val="28"/>
          <w:szCs w:val="28"/>
          <w:shd w:val="clear" w:color="auto" w:fill="FFFFFF"/>
        </w:rPr>
        <w:t xml:space="preserve"> </w:t>
      </w:r>
      <w:r w:rsidR="003B4334" w:rsidRPr="000F2B77">
        <w:rPr>
          <w:rFonts w:ascii="Times New Roman" w:hAnsi="Times New Roman" w:cs="Times New Roman"/>
          <w:color w:val="000000" w:themeColor="text1"/>
          <w:sz w:val="28"/>
          <w:szCs w:val="28"/>
          <w:shd w:val="clear" w:color="auto" w:fill="FFFFFF"/>
        </w:rPr>
        <w:t>various methods</w:t>
      </w:r>
      <w:r w:rsidRPr="000F2B77">
        <w:rPr>
          <w:rFonts w:ascii="Times New Roman" w:hAnsi="Times New Roman" w:cs="Times New Roman"/>
          <w:color w:val="000000" w:themeColor="text1"/>
          <w:sz w:val="28"/>
          <w:szCs w:val="28"/>
          <w:shd w:val="clear" w:color="auto" w:fill="FFFFFF"/>
        </w:rPr>
        <w:t xml:space="preserve"> of </w:t>
      </w:r>
      <w:r w:rsidR="003B4334" w:rsidRPr="000F2B77">
        <w:rPr>
          <w:rFonts w:ascii="Times New Roman" w:hAnsi="Times New Roman" w:cs="Times New Roman"/>
          <w:color w:val="000000" w:themeColor="text1"/>
          <w:sz w:val="28"/>
          <w:szCs w:val="28"/>
          <w:shd w:val="clear" w:color="auto" w:fill="FFFFFF"/>
        </w:rPr>
        <w:t xml:space="preserve">grammar </w:t>
      </w:r>
      <w:r w:rsidRPr="000F2B77">
        <w:rPr>
          <w:rFonts w:ascii="Times New Roman" w:hAnsi="Times New Roman" w:cs="Times New Roman"/>
          <w:color w:val="000000" w:themeColor="text1"/>
          <w:sz w:val="28"/>
          <w:szCs w:val="28"/>
          <w:shd w:val="clear" w:color="auto" w:fill="FFFFFF"/>
        </w:rPr>
        <w:t xml:space="preserve">teaching, important </w:t>
      </w:r>
      <w:r w:rsidR="00B033DF" w:rsidRPr="000F2B77">
        <w:rPr>
          <w:rFonts w:ascii="Times New Roman" w:hAnsi="Times New Roman" w:cs="Times New Roman"/>
          <w:color w:val="000000" w:themeColor="text1"/>
          <w:sz w:val="28"/>
          <w:szCs w:val="28"/>
          <w:shd w:val="clear" w:color="auto" w:fill="FFFFFF"/>
        </w:rPr>
        <w:t>elements and aspects</w:t>
      </w:r>
      <w:r w:rsidRPr="000F2B77">
        <w:rPr>
          <w:rFonts w:ascii="Times New Roman" w:hAnsi="Times New Roman" w:cs="Times New Roman"/>
          <w:color w:val="000000" w:themeColor="text1"/>
          <w:sz w:val="28"/>
          <w:szCs w:val="28"/>
          <w:shd w:val="clear" w:color="auto" w:fill="FFFFFF"/>
        </w:rPr>
        <w:t xml:space="preserve"> of </w:t>
      </w:r>
      <w:r w:rsidR="00B033DF" w:rsidRPr="000F2B77">
        <w:rPr>
          <w:rFonts w:ascii="Times New Roman" w:hAnsi="Times New Roman" w:cs="Times New Roman"/>
          <w:color w:val="000000" w:themeColor="text1"/>
          <w:sz w:val="28"/>
          <w:szCs w:val="28"/>
          <w:shd w:val="clear" w:color="auto" w:fill="FFFFFF"/>
        </w:rPr>
        <w:t>education</w:t>
      </w:r>
      <w:r w:rsidRPr="000F2B77">
        <w:rPr>
          <w:rFonts w:ascii="Times New Roman" w:hAnsi="Times New Roman" w:cs="Times New Roman"/>
          <w:color w:val="000000" w:themeColor="text1"/>
          <w:sz w:val="28"/>
          <w:szCs w:val="28"/>
          <w:shd w:val="clear" w:color="auto" w:fill="FFFFFF"/>
        </w:rPr>
        <w:t xml:space="preserve"> and </w:t>
      </w:r>
      <w:r w:rsidR="00B033DF" w:rsidRPr="000F2B77">
        <w:rPr>
          <w:rFonts w:ascii="Times New Roman" w:hAnsi="Times New Roman" w:cs="Times New Roman"/>
          <w:color w:val="000000" w:themeColor="text1"/>
          <w:sz w:val="28"/>
          <w:szCs w:val="28"/>
          <w:shd w:val="clear" w:color="auto" w:fill="FFFFFF"/>
        </w:rPr>
        <w:t>examines the role</w:t>
      </w:r>
      <w:r w:rsidR="003B4334" w:rsidRPr="000F2B77">
        <w:rPr>
          <w:rFonts w:ascii="Times New Roman" w:hAnsi="Times New Roman" w:cs="Times New Roman"/>
          <w:color w:val="000000" w:themeColor="text1"/>
          <w:sz w:val="28"/>
          <w:szCs w:val="28"/>
          <w:shd w:val="clear" w:color="auto" w:fill="FFFFFF"/>
        </w:rPr>
        <w:t>,</w:t>
      </w:r>
      <w:r w:rsidR="00B033DF" w:rsidRPr="000F2B77">
        <w:rPr>
          <w:rFonts w:ascii="Times New Roman" w:hAnsi="Times New Roman" w:cs="Times New Roman"/>
          <w:color w:val="000000" w:themeColor="text1"/>
          <w:sz w:val="28"/>
          <w:szCs w:val="28"/>
          <w:shd w:val="clear" w:color="auto" w:fill="FFFFFF"/>
        </w:rPr>
        <w:t xml:space="preserve"> and theoretical benefits of games</w:t>
      </w:r>
      <w:r w:rsidR="003B4334" w:rsidRPr="000F2B77">
        <w:rPr>
          <w:rFonts w:ascii="Times New Roman" w:hAnsi="Times New Roman" w:cs="Times New Roman"/>
          <w:color w:val="000000" w:themeColor="text1"/>
          <w:sz w:val="28"/>
          <w:szCs w:val="28"/>
          <w:shd w:val="clear" w:color="auto" w:fill="FFFFFF"/>
        </w:rPr>
        <w:t xml:space="preserve"> in educational process</w:t>
      </w:r>
      <w:r w:rsidRPr="000F2B77">
        <w:rPr>
          <w:rFonts w:ascii="Times New Roman" w:hAnsi="Times New Roman" w:cs="Times New Roman"/>
          <w:color w:val="000000" w:themeColor="text1"/>
          <w:sz w:val="28"/>
          <w:szCs w:val="28"/>
          <w:shd w:val="clear" w:color="auto" w:fill="FFFFFF"/>
        </w:rPr>
        <w:t xml:space="preserve">. </w:t>
      </w:r>
      <w:r w:rsidR="00B033DF" w:rsidRPr="000F2B77">
        <w:rPr>
          <w:rFonts w:ascii="Times New Roman" w:hAnsi="Times New Roman" w:cs="Times New Roman"/>
          <w:color w:val="000000" w:themeColor="text1"/>
          <w:sz w:val="28"/>
          <w:szCs w:val="28"/>
          <w:shd w:val="clear" w:color="auto" w:fill="FFFFFF"/>
        </w:rPr>
        <w:t>The empirical</w:t>
      </w:r>
      <w:r w:rsidRPr="000F2B77">
        <w:rPr>
          <w:rFonts w:ascii="Times New Roman" w:hAnsi="Times New Roman" w:cs="Times New Roman"/>
          <w:color w:val="000000" w:themeColor="text1"/>
          <w:sz w:val="28"/>
          <w:szCs w:val="28"/>
          <w:shd w:val="clear" w:color="auto" w:fill="FFFFFF"/>
        </w:rPr>
        <w:t xml:space="preserve"> part presents </w:t>
      </w:r>
      <w:r w:rsidR="00B033DF" w:rsidRPr="000F2B77">
        <w:rPr>
          <w:rFonts w:ascii="Times New Roman" w:hAnsi="Times New Roman" w:cs="Times New Roman"/>
          <w:color w:val="000000" w:themeColor="text1"/>
          <w:sz w:val="28"/>
          <w:szCs w:val="28"/>
          <w:shd w:val="clear" w:color="auto" w:fill="FFFFFF"/>
        </w:rPr>
        <w:t>findings</w:t>
      </w:r>
      <w:r w:rsidRPr="000F2B77">
        <w:rPr>
          <w:rFonts w:ascii="Times New Roman" w:hAnsi="Times New Roman" w:cs="Times New Roman"/>
          <w:color w:val="000000" w:themeColor="text1"/>
          <w:sz w:val="28"/>
          <w:szCs w:val="28"/>
          <w:shd w:val="clear" w:color="auto" w:fill="FFFFFF"/>
        </w:rPr>
        <w:t xml:space="preserve"> of an experiment</w:t>
      </w:r>
      <w:r w:rsidR="00335807" w:rsidRPr="000F2B77">
        <w:rPr>
          <w:rFonts w:ascii="Times New Roman" w:hAnsi="Times New Roman" w:cs="Times New Roman"/>
          <w:color w:val="000000" w:themeColor="text1"/>
          <w:sz w:val="28"/>
          <w:szCs w:val="28"/>
          <w:shd w:val="clear" w:color="auto" w:fill="FFFFFF"/>
        </w:rPr>
        <w:t>al lesson</w:t>
      </w:r>
      <w:r w:rsidRPr="000F2B77">
        <w:rPr>
          <w:rFonts w:ascii="Times New Roman" w:hAnsi="Times New Roman" w:cs="Times New Roman"/>
          <w:color w:val="000000" w:themeColor="text1"/>
          <w:sz w:val="28"/>
          <w:szCs w:val="28"/>
          <w:shd w:val="clear" w:color="auto" w:fill="FFFFFF"/>
        </w:rPr>
        <w:t xml:space="preserve"> that </w:t>
      </w:r>
      <w:r w:rsidR="00B033DF" w:rsidRPr="000F2B77">
        <w:rPr>
          <w:rFonts w:ascii="Times New Roman" w:hAnsi="Times New Roman" w:cs="Times New Roman"/>
          <w:color w:val="000000" w:themeColor="text1"/>
          <w:sz w:val="28"/>
          <w:szCs w:val="28"/>
          <w:shd w:val="clear" w:color="auto" w:fill="FFFFFF"/>
        </w:rPr>
        <w:t>sought</w:t>
      </w:r>
      <w:r w:rsidRPr="000F2B77">
        <w:rPr>
          <w:rFonts w:ascii="Times New Roman" w:hAnsi="Times New Roman" w:cs="Times New Roman"/>
          <w:color w:val="000000" w:themeColor="text1"/>
          <w:sz w:val="28"/>
          <w:szCs w:val="28"/>
          <w:shd w:val="clear" w:color="auto" w:fill="FFFFFF"/>
        </w:rPr>
        <w:t xml:space="preserve"> </w:t>
      </w:r>
      <w:r w:rsidR="00B033DF" w:rsidRPr="000F2B77">
        <w:rPr>
          <w:rFonts w:ascii="Times New Roman" w:hAnsi="Times New Roman" w:cs="Times New Roman"/>
          <w:color w:val="000000" w:themeColor="text1"/>
          <w:sz w:val="28"/>
          <w:szCs w:val="28"/>
          <w:shd w:val="clear" w:color="auto" w:fill="FFFFFF"/>
        </w:rPr>
        <w:t xml:space="preserve">to </w:t>
      </w:r>
      <w:r w:rsidR="00873E35" w:rsidRPr="000F2B77">
        <w:rPr>
          <w:rFonts w:ascii="Times New Roman" w:hAnsi="Times New Roman" w:cs="Times New Roman"/>
          <w:color w:val="000000" w:themeColor="text1"/>
          <w:sz w:val="28"/>
          <w:szCs w:val="28"/>
          <w:shd w:val="clear" w:color="auto" w:fill="FFFFFF"/>
        </w:rPr>
        <w:t>analyse</w:t>
      </w:r>
      <w:r w:rsidRPr="000F2B77">
        <w:rPr>
          <w:rFonts w:ascii="Times New Roman" w:hAnsi="Times New Roman" w:cs="Times New Roman"/>
          <w:color w:val="000000" w:themeColor="text1"/>
          <w:sz w:val="28"/>
          <w:szCs w:val="28"/>
          <w:shd w:val="clear" w:color="auto" w:fill="FFFFFF"/>
        </w:rPr>
        <w:t xml:space="preserve"> students’ perception of a game specifically designed to be a grammar revision tool, and whether the theoretical </w:t>
      </w:r>
      <w:r w:rsidR="00B033DF" w:rsidRPr="000F2B77">
        <w:rPr>
          <w:rFonts w:ascii="Times New Roman" w:hAnsi="Times New Roman" w:cs="Times New Roman"/>
          <w:color w:val="000000" w:themeColor="text1"/>
          <w:sz w:val="28"/>
          <w:szCs w:val="28"/>
          <w:shd w:val="clear" w:color="auto" w:fill="FFFFFF"/>
        </w:rPr>
        <w:t>benefits</w:t>
      </w:r>
      <w:r w:rsidR="00335807" w:rsidRPr="000F2B77">
        <w:rPr>
          <w:rFonts w:ascii="Times New Roman" w:hAnsi="Times New Roman" w:cs="Times New Roman"/>
          <w:color w:val="000000" w:themeColor="text1"/>
          <w:sz w:val="28"/>
          <w:szCs w:val="28"/>
          <w:shd w:val="clear" w:color="auto" w:fill="FFFFFF"/>
        </w:rPr>
        <w:t>, introduced in the theoretical</w:t>
      </w:r>
      <w:r w:rsidR="003B4334" w:rsidRPr="000F2B77">
        <w:rPr>
          <w:rFonts w:ascii="Times New Roman" w:hAnsi="Times New Roman" w:cs="Times New Roman"/>
          <w:color w:val="000000" w:themeColor="text1"/>
          <w:sz w:val="28"/>
          <w:szCs w:val="28"/>
          <w:shd w:val="clear" w:color="auto" w:fill="FFFFFF"/>
        </w:rPr>
        <w:t xml:space="preserve"> part</w:t>
      </w:r>
      <w:r w:rsidR="00335807" w:rsidRPr="000F2B77">
        <w:rPr>
          <w:rFonts w:ascii="Times New Roman" w:hAnsi="Times New Roman" w:cs="Times New Roman"/>
          <w:color w:val="000000" w:themeColor="text1"/>
          <w:sz w:val="28"/>
          <w:szCs w:val="28"/>
          <w:shd w:val="clear" w:color="auto" w:fill="FFFFFF"/>
        </w:rPr>
        <w:t xml:space="preserve">, </w:t>
      </w:r>
      <w:r w:rsidRPr="000F2B77">
        <w:rPr>
          <w:rFonts w:ascii="Times New Roman" w:hAnsi="Times New Roman" w:cs="Times New Roman"/>
          <w:color w:val="000000" w:themeColor="text1"/>
          <w:sz w:val="28"/>
          <w:szCs w:val="28"/>
          <w:shd w:val="clear" w:color="auto" w:fill="FFFFFF"/>
        </w:rPr>
        <w:t xml:space="preserve">of </w:t>
      </w:r>
      <w:r w:rsidR="00B033DF" w:rsidRPr="000F2B77">
        <w:rPr>
          <w:rFonts w:ascii="Times New Roman" w:hAnsi="Times New Roman" w:cs="Times New Roman"/>
          <w:color w:val="000000" w:themeColor="text1"/>
          <w:sz w:val="28"/>
          <w:szCs w:val="28"/>
          <w:shd w:val="clear" w:color="auto" w:fill="FFFFFF"/>
        </w:rPr>
        <w:t xml:space="preserve">incorporating </w:t>
      </w:r>
      <w:r w:rsidRPr="000F2B77">
        <w:rPr>
          <w:rFonts w:ascii="Times New Roman" w:hAnsi="Times New Roman" w:cs="Times New Roman"/>
          <w:color w:val="000000" w:themeColor="text1"/>
          <w:sz w:val="28"/>
          <w:szCs w:val="28"/>
          <w:shd w:val="clear" w:color="auto" w:fill="FFFFFF"/>
        </w:rPr>
        <w:t xml:space="preserve">games were reflected in </w:t>
      </w:r>
      <w:r w:rsidR="00335807" w:rsidRPr="000F2B77">
        <w:rPr>
          <w:rFonts w:ascii="Times New Roman" w:hAnsi="Times New Roman" w:cs="Times New Roman"/>
          <w:color w:val="000000" w:themeColor="text1"/>
          <w:sz w:val="28"/>
          <w:szCs w:val="28"/>
          <w:shd w:val="clear" w:color="auto" w:fill="FFFFFF"/>
        </w:rPr>
        <w:t>a</w:t>
      </w:r>
      <w:r w:rsidRPr="000F2B77">
        <w:rPr>
          <w:rFonts w:ascii="Times New Roman" w:hAnsi="Times New Roman" w:cs="Times New Roman"/>
          <w:color w:val="000000" w:themeColor="text1"/>
          <w:sz w:val="28"/>
          <w:szCs w:val="28"/>
          <w:shd w:val="clear" w:color="auto" w:fill="FFFFFF"/>
        </w:rPr>
        <w:t xml:space="preserve"> real-life </w:t>
      </w:r>
      <w:r w:rsidR="00B033DF" w:rsidRPr="000F2B77">
        <w:rPr>
          <w:rFonts w:ascii="Times New Roman" w:hAnsi="Times New Roman" w:cs="Times New Roman"/>
          <w:color w:val="000000" w:themeColor="text1"/>
          <w:sz w:val="28"/>
          <w:szCs w:val="28"/>
          <w:shd w:val="clear" w:color="auto" w:fill="FFFFFF"/>
        </w:rPr>
        <w:t>application</w:t>
      </w:r>
      <w:r w:rsidRPr="000F2B77">
        <w:rPr>
          <w:rFonts w:ascii="Times New Roman" w:hAnsi="Times New Roman" w:cs="Times New Roman"/>
          <w:color w:val="000000" w:themeColor="text1"/>
          <w:sz w:val="28"/>
          <w:szCs w:val="28"/>
          <w:shd w:val="clear" w:color="auto" w:fill="FFFFFF"/>
        </w:rPr>
        <w:t xml:space="preserve">. </w:t>
      </w:r>
    </w:p>
    <w:p w14:paraId="427EFDA3" w14:textId="4EFF1445" w:rsidR="00B033DF" w:rsidRPr="000F2B77" w:rsidRDefault="00B033DF" w:rsidP="00325C9E">
      <w:pPr>
        <w:spacing w:line="276" w:lineRule="auto"/>
        <w:rPr>
          <w:rFonts w:ascii="Times New Roman" w:hAnsi="Times New Roman" w:cs="Times New Roman"/>
          <w:color w:val="000000"/>
          <w:sz w:val="28"/>
          <w:szCs w:val="28"/>
          <w:shd w:val="clear" w:color="auto" w:fill="FFFFFF"/>
        </w:rPr>
      </w:pPr>
    </w:p>
    <w:p w14:paraId="298FC564" w14:textId="468A152F" w:rsidR="00FB7BFE" w:rsidRPr="000F2B77" w:rsidRDefault="00FB7BFE" w:rsidP="00325C9E">
      <w:pPr>
        <w:spacing w:line="276" w:lineRule="auto"/>
        <w:rPr>
          <w:rFonts w:ascii="Times New Roman" w:hAnsi="Times New Roman" w:cs="Times New Roman"/>
          <w:b/>
          <w:bCs/>
          <w:color w:val="000000"/>
          <w:sz w:val="28"/>
          <w:szCs w:val="28"/>
          <w:shd w:val="clear" w:color="auto" w:fill="FFFFFF"/>
        </w:rPr>
      </w:pPr>
      <w:r w:rsidRPr="000F2B77">
        <w:rPr>
          <w:rFonts w:ascii="Times New Roman" w:hAnsi="Times New Roman" w:cs="Times New Roman"/>
          <w:b/>
          <w:bCs/>
          <w:color w:val="000000"/>
          <w:sz w:val="28"/>
          <w:szCs w:val="28"/>
          <w:shd w:val="clear" w:color="auto" w:fill="FFFFFF"/>
        </w:rPr>
        <w:t>Key words</w:t>
      </w:r>
    </w:p>
    <w:p w14:paraId="30B39B28" w14:textId="354B232A" w:rsidR="00D70912" w:rsidRPr="000F2B77" w:rsidRDefault="00FB7BFE" w:rsidP="00325C9E">
      <w:pPr>
        <w:spacing w:line="276" w:lineRule="auto"/>
        <w:rPr>
          <w:rFonts w:ascii="Times New Roman" w:hAnsi="Times New Roman" w:cs="Times New Roman"/>
          <w:color w:val="000000"/>
          <w:sz w:val="28"/>
          <w:szCs w:val="28"/>
          <w:shd w:val="clear" w:color="auto" w:fill="FFFFFF"/>
        </w:rPr>
      </w:pPr>
      <w:r w:rsidRPr="000F2B77">
        <w:rPr>
          <w:rFonts w:ascii="Times New Roman" w:hAnsi="Times New Roman" w:cs="Times New Roman"/>
          <w:color w:val="000000"/>
          <w:sz w:val="28"/>
          <w:szCs w:val="28"/>
          <w:shd w:val="clear" w:color="auto" w:fill="FFFFFF"/>
        </w:rPr>
        <w:t xml:space="preserve">Grammar, games, teaching, benefits, students’ participation, </w:t>
      </w:r>
      <w:r w:rsidR="003B4334" w:rsidRPr="000F2B77">
        <w:rPr>
          <w:rFonts w:ascii="Times New Roman" w:hAnsi="Times New Roman" w:cs="Times New Roman"/>
          <w:color w:val="000000"/>
          <w:sz w:val="28"/>
          <w:szCs w:val="28"/>
          <w:shd w:val="clear" w:color="auto" w:fill="FFFFFF"/>
        </w:rPr>
        <w:t xml:space="preserve">preparation, </w:t>
      </w:r>
      <w:r w:rsidRPr="000F2B77">
        <w:rPr>
          <w:rFonts w:ascii="Times New Roman" w:hAnsi="Times New Roman" w:cs="Times New Roman"/>
          <w:color w:val="000000"/>
          <w:sz w:val="28"/>
          <w:szCs w:val="28"/>
          <w:shd w:val="clear" w:color="auto" w:fill="FFFFFF"/>
        </w:rPr>
        <w:t>motivation, self-evaluation</w:t>
      </w:r>
      <w:r w:rsidR="00D70912" w:rsidRPr="000F2B77">
        <w:rPr>
          <w:rFonts w:ascii="Times New Roman" w:hAnsi="Times New Roman" w:cs="Times New Roman"/>
          <w:color w:val="000000"/>
          <w:sz w:val="28"/>
          <w:szCs w:val="28"/>
          <w:shd w:val="clear" w:color="auto" w:fill="FFFFFF"/>
        </w:rPr>
        <w:br w:type="page"/>
      </w:r>
    </w:p>
    <w:sdt>
      <w:sdtPr>
        <w:rPr>
          <w:rFonts w:ascii="Times New Roman" w:eastAsiaTheme="minorHAnsi" w:hAnsi="Times New Roman" w:cs="Times New Roman"/>
          <w:color w:val="auto"/>
          <w:kern w:val="2"/>
          <w:sz w:val="17"/>
          <w:szCs w:val="17"/>
          <w:lang w:val="en-GB"/>
          <w14:ligatures w14:val="standardContextual"/>
        </w:rPr>
        <w:id w:val="166756065"/>
        <w:docPartObj>
          <w:docPartGallery w:val="Table of Contents"/>
          <w:docPartUnique/>
        </w:docPartObj>
      </w:sdtPr>
      <w:sdtEndPr>
        <w:rPr>
          <w:b/>
          <w:bCs/>
          <w:noProof/>
        </w:rPr>
      </w:sdtEndPr>
      <w:sdtContent>
        <w:p w14:paraId="60EA0533" w14:textId="01FD10B8" w:rsidR="000C5163" w:rsidRPr="000F2B77" w:rsidRDefault="000C5163" w:rsidP="0015706D">
          <w:pPr>
            <w:pStyle w:val="TOCHeading"/>
            <w:spacing w:line="360" w:lineRule="auto"/>
            <w:rPr>
              <w:rFonts w:ascii="Times New Roman" w:hAnsi="Times New Roman" w:cs="Times New Roman"/>
              <w:b/>
              <w:bCs/>
              <w:color w:val="000000" w:themeColor="text1"/>
              <w:lang w:val="en-GB"/>
            </w:rPr>
          </w:pPr>
          <w:r w:rsidRPr="000F2B77">
            <w:rPr>
              <w:rFonts w:ascii="Times New Roman" w:hAnsi="Times New Roman" w:cs="Times New Roman"/>
              <w:b/>
              <w:bCs/>
              <w:color w:val="000000" w:themeColor="text1"/>
              <w:lang w:val="en-GB"/>
            </w:rPr>
            <w:t>Table of Contents</w:t>
          </w:r>
        </w:p>
        <w:p w14:paraId="26E9F2F6" w14:textId="61726419" w:rsidR="00382F24" w:rsidRPr="000F2B77" w:rsidRDefault="000C5163">
          <w:pPr>
            <w:pStyle w:val="TOC1"/>
            <w:tabs>
              <w:tab w:val="left" w:pos="440"/>
              <w:tab w:val="right" w:leader="dot" w:pos="9062"/>
            </w:tabs>
            <w:rPr>
              <w:rFonts w:ascii="Times New Roman" w:hAnsi="Times New Roman"/>
              <w:noProof/>
              <w:kern w:val="2"/>
              <w:sz w:val="24"/>
              <w:szCs w:val="24"/>
              <w:lang w:eastAsia="en-GB"/>
              <w14:ligatures w14:val="standardContextual"/>
            </w:rPr>
          </w:pPr>
          <w:r w:rsidRPr="000F2B77">
            <w:rPr>
              <w:rFonts w:ascii="Times New Roman" w:hAnsi="Times New Roman"/>
              <w:sz w:val="17"/>
              <w:szCs w:val="17"/>
              <w:lang w:val="en-GB"/>
            </w:rPr>
            <w:fldChar w:fldCharType="begin"/>
          </w:r>
          <w:r w:rsidRPr="000F2B77">
            <w:rPr>
              <w:rFonts w:ascii="Times New Roman" w:hAnsi="Times New Roman"/>
              <w:sz w:val="17"/>
              <w:szCs w:val="17"/>
              <w:lang w:val="en-GB"/>
            </w:rPr>
            <w:instrText xml:space="preserve"> TOC \o "1-3" \h \z \u </w:instrText>
          </w:r>
          <w:r w:rsidRPr="000F2B77">
            <w:rPr>
              <w:rFonts w:ascii="Times New Roman" w:hAnsi="Times New Roman"/>
              <w:sz w:val="17"/>
              <w:szCs w:val="17"/>
              <w:lang w:val="en-GB"/>
            </w:rPr>
            <w:fldChar w:fldCharType="separate"/>
          </w:r>
          <w:hyperlink w:anchor="_Toc164069950" w:history="1">
            <w:r w:rsidR="00382F24" w:rsidRPr="000F2B77">
              <w:rPr>
                <w:rStyle w:val="Hyperlink"/>
                <w:rFonts w:ascii="Times New Roman" w:hAnsi="Times New Roman"/>
                <w:noProof/>
              </w:rPr>
              <w:t>I.</w:t>
            </w:r>
            <w:r w:rsidR="00382F24" w:rsidRPr="000F2B77">
              <w:rPr>
                <w:rFonts w:ascii="Times New Roman" w:hAnsi="Times New Roman"/>
                <w:noProof/>
                <w:kern w:val="2"/>
                <w:sz w:val="24"/>
                <w:szCs w:val="24"/>
                <w:lang w:eastAsia="en-GB"/>
                <w14:ligatures w14:val="standardContextual"/>
              </w:rPr>
              <w:tab/>
            </w:r>
            <w:r w:rsidR="00382F24" w:rsidRPr="000F2B77">
              <w:rPr>
                <w:rStyle w:val="Hyperlink"/>
                <w:rFonts w:ascii="Times New Roman" w:hAnsi="Times New Roman"/>
                <w:noProof/>
              </w:rPr>
              <w:t>Introduction</w:t>
            </w:r>
            <w:r w:rsidR="00382F24" w:rsidRPr="000F2B77">
              <w:rPr>
                <w:rFonts w:ascii="Times New Roman" w:hAnsi="Times New Roman"/>
                <w:noProof/>
                <w:webHidden/>
              </w:rPr>
              <w:tab/>
            </w:r>
            <w:r w:rsidR="00382F24" w:rsidRPr="000F2B77">
              <w:rPr>
                <w:rFonts w:ascii="Times New Roman" w:hAnsi="Times New Roman"/>
                <w:noProof/>
                <w:webHidden/>
              </w:rPr>
              <w:fldChar w:fldCharType="begin"/>
            </w:r>
            <w:r w:rsidR="00382F24" w:rsidRPr="000F2B77">
              <w:rPr>
                <w:rFonts w:ascii="Times New Roman" w:hAnsi="Times New Roman"/>
                <w:noProof/>
                <w:webHidden/>
              </w:rPr>
              <w:instrText xml:space="preserve"> PAGEREF _Toc164069950 \h </w:instrText>
            </w:r>
            <w:r w:rsidR="00382F24" w:rsidRPr="000F2B77">
              <w:rPr>
                <w:rFonts w:ascii="Times New Roman" w:hAnsi="Times New Roman"/>
                <w:noProof/>
                <w:webHidden/>
              </w:rPr>
            </w:r>
            <w:r w:rsidR="00382F24" w:rsidRPr="000F2B77">
              <w:rPr>
                <w:rFonts w:ascii="Times New Roman" w:hAnsi="Times New Roman"/>
                <w:noProof/>
                <w:webHidden/>
              </w:rPr>
              <w:fldChar w:fldCharType="separate"/>
            </w:r>
            <w:r w:rsidR="00382F24" w:rsidRPr="000F2B77">
              <w:rPr>
                <w:rFonts w:ascii="Times New Roman" w:hAnsi="Times New Roman"/>
                <w:noProof/>
                <w:webHidden/>
              </w:rPr>
              <w:t>1</w:t>
            </w:r>
            <w:r w:rsidR="00382F24" w:rsidRPr="000F2B77">
              <w:rPr>
                <w:rFonts w:ascii="Times New Roman" w:hAnsi="Times New Roman"/>
                <w:noProof/>
                <w:webHidden/>
              </w:rPr>
              <w:fldChar w:fldCharType="end"/>
            </w:r>
          </w:hyperlink>
        </w:p>
        <w:p w14:paraId="781A9F8E" w14:textId="128E8156" w:rsidR="00382F24" w:rsidRPr="000F2B77" w:rsidRDefault="00000000">
          <w:pPr>
            <w:pStyle w:val="TOC1"/>
            <w:tabs>
              <w:tab w:val="left" w:pos="720"/>
              <w:tab w:val="right" w:leader="dot" w:pos="9062"/>
            </w:tabs>
            <w:rPr>
              <w:rFonts w:ascii="Times New Roman" w:hAnsi="Times New Roman"/>
              <w:noProof/>
              <w:kern w:val="2"/>
              <w:sz w:val="24"/>
              <w:szCs w:val="24"/>
              <w:lang w:eastAsia="en-GB"/>
              <w14:ligatures w14:val="standardContextual"/>
            </w:rPr>
          </w:pPr>
          <w:hyperlink w:anchor="_Toc164069951" w:history="1">
            <w:r w:rsidR="00382F24" w:rsidRPr="000F2B77">
              <w:rPr>
                <w:rStyle w:val="Hyperlink"/>
                <w:rFonts w:ascii="Times New Roman" w:hAnsi="Times New Roman"/>
                <w:noProof/>
              </w:rPr>
              <w:t>II.</w:t>
            </w:r>
            <w:r w:rsidR="00382F24" w:rsidRPr="000F2B77">
              <w:rPr>
                <w:rFonts w:ascii="Times New Roman" w:hAnsi="Times New Roman"/>
                <w:noProof/>
                <w:kern w:val="2"/>
                <w:sz w:val="24"/>
                <w:szCs w:val="24"/>
                <w:lang w:eastAsia="en-GB"/>
                <w14:ligatures w14:val="standardContextual"/>
              </w:rPr>
              <w:tab/>
            </w:r>
            <w:r w:rsidR="00382F24" w:rsidRPr="000F2B77">
              <w:rPr>
                <w:rStyle w:val="Hyperlink"/>
                <w:rFonts w:ascii="Times New Roman" w:hAnsi="Times New Roman"/>
                <w:noProof/>
              </w:rPr>
              <w:t>Theoretical Part</w:t>
            </w:r>
            <w:r w:rsidR="00382F24" w:rsidRPr="000F2B77">
              <w:rPr>
                <w:rFonts w:ascii="Times New Roman" w:hAnsi="Times New Roman"/>
                <w:noProof/>
                <w:webHidden/>
              </w:rPr>
              <w:tab/>
            </w:r>
            <w:r w:rsidR="00382F24" w:rsidRPr="000F2B77">
              <w:rPr>
                <w:rFonts w:ascii="Times New Roman" w:hAnsi="Times New Roman"/>
                <w:noProof/>
                <w:webHidden/>
              </w:rPr>
              <w:fldChar w:fldCharType="begin"/>
            </w:r>
            <w:r w:rsidR="00382F24" w:rsidRPr="000F2B77">
              <w:rPr>
                <w:rFonts w:ascii="Times New Roman" w:hAnsi="Times New Roman"/>
                <w:noProof/>
                <w:webHidden/>
              </w:rPr>
              <w:instrText xml:space="preserve"> PAGEREF _Toc164069951 \h </w:instrText>
            </w:r>
            <w:r w:rsidR="00382F24" w:rsidRPr="000F2B77">
              <w:rPr>
                <w:rFonts w:ascii="Times New Roman" w:hAnsi="Times New Roman"/>
                <w:noProof/>
                <w:webHidden/>
              </w:rPr>
            </w:r>
            <w:r w:rsidR="00382F24" w:rsidRPr="000F2B77">
              <w:rPr>
                <w:rFonts w:ascii="Times New Roman" w:hAnsi="Times New Roman"/>
                <w:noProof/>
                <w:webHidden/>
              </w:rPr>
              <w:fldChar w:fldCharType="separate"/>
            </w:r>
            <w:r w:rsidR="00382F24" w:rsidRPr="000F2B77">
              <w:rPr>
                <w:rFonts w:ascii="Times New Roman" w:hAnsi="Times New Roman"/>
                <w:noProof/>
                <w:webHidden/>
              </w:rPr>
              <w:t>2</w:t>
            </w:r>
            <w:r w:rsidR="00382F24" w:rsidRPr="000F2B77">
              <w:rPr>
                <w:rFonts w:ascii="Times New Roman" w:hAnsi="Times New Roman"/>
                <w:noProof/>
                <w:webHidden/>
              </w:rPr>
              <w:fldChar w:fldCharType="end"/>
            </w:r>
          </w:hyperlink>
        </w:p>
        <w:p w14:paraId="306802C6" w14:textId="5DA544F9" w:rsidR="00382F24" w:rsidRPr="000F2B77" w:rsidRDefault="00000000">
          <w:pPr>
            <w:pStyle w:val="TOC1"/>
            <w:tabs>
              <w:tab w:val="left" w:pos="440"/>
              <w:tab w:val="right" w:leader="dot" w:pos="9062"/>
            </w:tabs>
            <w:rPr>
              <w:rFonts w:ascii="Times New Roman" w:hAnsi="Times New Roman"/>
              <w:noProof/>
              <w:kern w:val="2"/>
              <w:sz w:val="24"/>
              <w:szCs w:val="24"/>
              <w:lang w:eastAsia="en-GB"/>
              <w14:ligatures w14:val="standardContextual"/>
            </w:rPr>
          </w:pPr>
          <w:hyperlink w:anchor="_Toc164069952" w:history="1">
            <w:r w:rsidR="00382F24" w:rsidRPr="000F2B77">
              <w:rPr>
                <w:rStyle w:val="Hyperlink"/>
                <w:rFonts w:ascii="Times New Roman" w:hAnsi="Times New Roman"/>
                <w:noProof/>
              </w:rPr>
              <w:t>1.</w:t>
            </w:r>
            <w:r w:rsidR="00382F24" w:rsidRPr="000F2B77">
              <w:rPr>
                <w:rFonts w:ascii="Times New Roman" w:hAnsi="Times New Roman"/>
                <w:noProof/>
                <w:kern w:val="2"/>
                <w:sz w:val="24"/>
                <w:szCs w:val="24"/>
                <w:lang w:eastAsia="en-GB"/>
                <w14:ligatures w14:val="standardContextual"/>
              </w:rPr>
              <w:tab/>
            </w:r>
            <w:r w:rsidR="00382F24" w:rsidRPr="000F2B77">
              <w:rPr>
                <w:rStyle w:val="Hyperlink"/>
                <w:rFonts w:ascii="Times New Roman" w:hAnsi="Times New Roman"/>
                <w:noProof/>
              </w:rPr>
              <w:t>Grammar</w:t>
            </w:r>
            <w:r w:rsidR="00382F24" w:rsidRPr="000F2B77">
              <w:rPr>
                <w:rFonts w:ascii="Times New Roman" w:hAnsi="Times New Roman"/>
                <w:noProof/>
                <w:webHidden/>
              </w:rPr>
              <w:tab/>
            </w:r>
            <w:r w:rsidR="00382F24" w:rsidRPr="000F2B77">
              <w:rPr>
                <w:rFonts w:ascii="Times New Roman" w:hAnsi="Times New Roman"/>
                <w:noProof/>
                <w:webHidden/>
              </w:rPr>
              <w:fldChar w:fldCharType="begin"/>
            </w:r>
            <w:r w:rsidR="00382F24" w:rsidRPr="000F2B77">
              <w:rPr>
                <w:rFonts w:ascii="Times New Roman" w:hAnsi="Times New Roman"/>
                <w:noProof/>
                <w:webHidden/>
              </w:rPr>
              <w:instrText xml:space="preserve"> PAGEREF _Toc164069952 \h </w:instrText>
            </w:r>
            <w:r w:rsidR="00382F24" w:rsidRPr="000F2B77">
              <w:rPr>
                <w:rFonts w:ascii="Times New Roman" w:hAnsi="Times New Roman"/>
                <w:noProof/>
                <w:webHidden/>
              </w:rPr>
            </w:r>
            <w:r w:rsidR="00382F24" w:rsidRPr="000F2B77">
              <w:rPr>
                <w:rFonts w:ascii="Times New Roman" w:hAnsi="Times New Roman"/>
                <w:noProof/>
                <w:webHidden/>
              </w:rPr>
              <w:fldChar w:fldCharType="separate"/>
            </w:r>
            <w:r w:rsidR="00382F24" w:rsidRPr="000F2B77">
              <w:rPr>
                <w:rFonts w:ascii="Times New Roman" w:hAnsi="Times New Roman"/>
                <w:noProof/>
                <w:webHidden/>
              </w:rPr>
              <w:t>2</w:t>
            </w:r>
            <w:r w:rsidR="00382F24" w:rsidRPr="000F2B77">
              <w:rPr>
                <w:rFonts w:ascii="Times New Roman" w:hAnsi="Times New Roman"/>
                <w:noProof/>
                <w:webHidden/>
              </w:rPr>
              <w:fldChar w:fldCharType="end"/>
            </w:r>
          </w:hyperlink>
        </w:p>
        <w:p w14:paraId="213F26E5" w14:textId="1FF3EA65" w:rsidR="00382F24" w:rsidRPr="000F2B77" w:rsidRDefault="00000000">
          <w:pPr>
            <w:pStyle w:val="TOC2"/>
            <w:tabs>
              <w:tab w:val="left" w:pos="960"/>
              <w:tab w:val="right" w:leader="dot" w:pos="9062"/>
            </w:tabs>
            <w:rPr>
              <w:rFonts w:ascii="Times New Roman" w:hAnsi="Times New Roman"/>
              <w:noProof/>
              <w:kern w:val="2"/>
              <w:sz w:val="24"/>
              <w:szCs w:val="24"/>
              <w:lang w:eastAsia="en-GB"/>
              <w14:ligatures w14:val="standardContextual"/>
            </w:rPr>
          </w:pPr>
          <w:hyperlink w:anchor="_Toc164069953" w:history="1">
            <w:r w:rsidR="00382F24" w:rsidRPr="000F2B77">
              <w:rPr>
                <w:rStyle w:val="Hyperlink"/>
                <w:rFonts w:ascii="Times New Roman" w:hAnsi="Times New Roman"/>
                <w:noProof/>
              </w:rPr>
              <w:t>1.1.</w:t>
            </w:r>
            <w:r w:rsidR="00382F24" w:rsidRPr="000F2B77">
              <w:rPr>
                <w:rFonts w:ascii="Times New Roman" w:hAnsi="Times New Roman"/>
                <w:noProof/>
                <w:kern w:val="2"/>
                <w:sz w:val="24"/>
                <w:szCs w:val="24"/>
                <w:lang w:eastAsia="en-GB"/>
                <w14:ligatures w14:val="standardContextual"/>
              </w:rPr>
              <w:tab/>
            </w:r>
            <w:r w:rsidR="00382F24" w:rsidRPr="000F2B77">
              <w:rPr>
                <w:rStyle w:val="Hyperlink"/>
                <w:rFonts w:ascii="Times New Roman" w:hAnsi="Times New Roman"/>
                <w:noProof/>
              </w:rPr>
              <w:t>Approaches to teaching grammar</w:t>
            </w:r>
            <w:r w:rsidR="00382F24" w:rsidRPr="000F2B77">
              <w:rPr>
                <w:rFonts w:ascii="Times New Roman" w:hAnsi="Times New Roman"/>
                <w:noProof/>
                <w:webHidden/>
              </w:rPr>
              <w:tab/>
            </w:r>
            <w:r w:rsidR="00382F24" w:rsidRPr="000F2B77">
              <w:rPr>
                <w:rFonts w:ascii="Times New Roman" w:hAnsi="Times New Roman"/>
                <w:noProof/>
                <w:webHidden/>
              </w:rPr>
              <w:fldChar w:fldCharType="begin"/>
            </w:r>
            <w:r w:rsidR="00382F24" w:rsidRPr="000F2B77">
              <w:rPr>
                <w:rFonts w:ascii="Times New Roman" w:hAnsi="Times New Roman"/>
                <w:noProof/>
                <w:webHidden/>
              </w:rPr>
              <w:instrText xml:space="preserve"> PAGEREF _Toc164069953 \h </w:instrText>
            </w:r>
            <w:r w:rsidR="00382F24" w:rsidRPr="000F2B77">
              <w:rPr>
                <w:rFonts w:ascii="Times New Roman" w:hAnsi="Times New Roman"/>
                <w:noProof/>
                <w:webHidden/>
              </w:rPr>
            </w:r>
            <w:r w:rsidR="00382F24" w:rsidRPr="000F2B77">
              <w:rPr>
                <w:rFonts w:ascii="Times New Roman" w:hAnsi="Times New Roman"/>
                <w:noProof/>
                <w:webHidden/>
              </w:rPr>
              <w:fldChar w:fldCharType="separate"/>
            </w:r>
            <w:r w:rsidR="00382F24" w:rsidRPr="000F2B77">
              <w:rPr>
                <w:rFonts w:ascii="Times New Roman" w:hAnsi="Times New Roman"/>
                <w:noProof/>
                <w:webHidden/>
              </w:rPr>
              <w:t>2</w:t>
            </w:r>
            <w:r w:rsidR="00382F24" w:rsidRPr="000F2B77">
              <w:rPr>
                <w:rFonts w:ascii="Times New Roman" w:hAnsi="Times New Roman"/>
                <w:noProof/>
                <w:webHidden/>
              </w:rPr>
              <w:fldChar w:fldCharType="end"/>
            </w:r>
          </w:hyperlink>
        </w:p>
        <w:p w14:paraId="0EC3E52E" w14:textId="6D167FE2" w:rsidR="00382F24" w:rsidRPr="000F2B77" w:rsidRDefault="00000000">
          <w:pPr>
            <w:pStyle w:val="TOC2"/>
            <w:tabs>
              <w:tab w:val="left" w:pos="960"/>
              <w:tab w:val="right" w:leader="dot" w:pos="9062"/>
            </w:tabs>
            <w:rPr>
              <w:rFonts w:ascii="Times New Roman" w:hAnsi="Times New Roman"/>
              <w:noProof/>
              <w:kern w:val="2"/>
              <w:sz w:val="24"/>
              <w:szCs w:val="24"/>
              <w:lang w:eastAsia="en-GB"/>
              <w14:ligatures w14:val="standardContextual"/>
            </w:rPr>
          </w:pPr>
          <w:hyperlink w:anchor="_Toc164069954" w:history="1">
            <w:r w:rsidR="00382F24" w:rsidRPr="000F2B77">
              <w:rPr>
                <w:rStyle w:val="Hyperlink"/>
                <w:rFonts w:ascii="Times New Roman" w:hAnsi="Times New Roman"/>
                <w:noProof/>
              </w:rPr>
              <w:t>1.2.</w:t>
            </w:r>
            <w:r w:rsidR="00382F24" w:rsidRPr="000F2B77">
              <w:rPr>
                <w:rFonts w:ascii="Times New Roman" w:hAnsi="Times New Roman"/>
                <w:noProof/>
                <w:kern w:val="2"/>
                <w:sz w:val="24"/>
                <w:szCs w:val="24"/>
                <w:lang w:eastAsia="en-GB"/>
                <w14:ligatures w14:val="standardContextual"/>
              </w:rPr>
              <w:tab/>
            </w:r>
            <w:r w:rsidR="00382F24" w:rsidRPr="000F2B77">
              <w:rPr>
                <w:rStyle w:val="Hyperlink"/>
                <w:rFonts w:ascii="Times New Roman" w:hAnsi="Times New Roman"/>
                <w:noProof/>
              </w:rPr>
              <w:t>Grammar teaching strategies</w:t>
            </w:r>
            <w:r w:rsidR="00382F24" w:rsidRPr="000F2B77">
              <w:rPr>
                <w:rFonts w:ascii="Times New Roman" w:hAnsi="Times New Roman"/>
                <w:noProof/>
                <w:webHidden/>
              </w:rPr>
              <w:tab/>
            </w:r>
            <w:r w:rsidR="00382F24" w:rsidRPr="000F2B77">
              <w:rPr>
                <w:rFonts w:ascii="Times New Roman" w:hAnsi="Times New Roman"/>
                <w:noProof/>
                <w:webHidden/>
              </w:rPr>
              <w:fldChar w:fldCharType="begin"/>
            </w:r>
            <w:r w:rsidR="00382F24" w:rsidRPr="000F2B77">
              <w:rPr>
                <w:rFonts w:ascii="Times New Roman" w:hAnsi="Times New Roman"/>
                <w:noProof/>
                <w:webHidden/>
              </w:rPr>
              <w:instrText xml:space="preserve"> PAGEREF _Toc164069954 \h </w:instrText>
            </w:r>
            <w:r w:rsidR="00382F24" w:rsidRPr="000F2B77">
              <w:rPr>
                <w:rFonts w:ascii="Times New Roman" w:hAnsi="Times New Roman"/>
                <w:noProof/>
                <w:webHidden/>
              </w:rPr>
            </w:r>
            <w:r w:rsidR="00382F24" w:rsidRPr="000F2B77">
              <w:rPr>
                <w:rFonts w:ascii="Times New Roman" w:hAnsi="Times New Roman"/>
                <w:noProof/>
                <w:webHidden/>
              </w:rPr>
              <w:fldChar w:fldCharType="separate"/>
            </w:r>
            <w:r w:rsidR="00382F24" w:rsidRPr="000F2B77">
              <w:rPr>
                <w:rFonts w:ascii="Times New Roman" w:hAnsi="Times New Roman"/>
                <w:noProof/>
                <w:webHidden/>
              </w:rPr>
              <w:t>2</w:t>
            </w:r>
            <w:r w:rsidR="00382F24" w:rsidRPr="000F2B77">
              <w:rPr>
                <w:rFonts w:ascii="Times New Roman" w:hAnsi="Times New Roman"/>
                <w:noProof/>
                <w:webHidden/>
              </w:rPr>
              <w:fldChar w:fldCharType="end"/>
            </w:r>
          </w:hyperlink>
        </w:p>
        <w:p w14:paraId="0C3BBBDA" w14:textId="2BDC1EBE" w:rsidR="00382F24" w:rsidRPr="000F2B77" w:rsidRDefault="00000000">
          <w:pPr>
            <w:pStyle w:val="TOC2"/>
            <w:tabs>
              <w:tab w:val="left" w:pos="960"/>
              <w:tab w:val="right" w:leader="dot" w:pos="9062"/>
            </w:tabs>
            <w:rPr>
              <w:rFonts w:ascii="Times New Roman" w:hAnsi="Times New Roman"/>
              <w:noProof/>
              <w:kern w:val="2"/>
              <w:sz w:val="24"/>
              <w:szCs w:val="24"/>
              <w:lang w:eastAsia="en-GB"/>
              <w14:ligatures w14:val="standardContextual"/>
            </w:rPr>
          </w:pPr>
          <w:hyperlink w:anchor="_Toc164069955" w:history="1">
            <w:r w:rsidR="00382F24" w:rsidRPr="000F2B77">
              <w:rPr>
                <w:rStyle w:val="Hyperlink"/>
                <w:rFonts w:ascii="Times New Roman" w:hAnsi="Times New Roman"/>
                <w:noProof/>
              </w:rPr>
              <w:t>1.3.</w:t>
            </w:r>
            <w:r w:rsidR="00382F24" w:rsidRPr="000F2B77">
              <w:rPr>
                <w:rFonts w:ascii="Times New Roman" w:hAnsi="Times New Roman"/>
                <w:noProof/>
                <w:kern w:val="2"/>
                <w:sz w:val="24"/>
                <w:szCs w:val="24"/>
                <w:lang w:eastAsia="en-GB"/>
                <w14:ligatures w14:val="standardContextual"/>
              </w:rPr>
              <w:tab/>
            </w:r>
            <w:r w:rsidR="00382F24" w:rsidRPr="000F2B77">
              <w:rPr>
                <w:rStyle w:val="Hyperlink"/>
                <w:rFonts w:ascii="Times New Roman" w:hAnsi="Times New Roman"/>
                <w:noProof/>
              </w:rPr>
              <w:t>Games</w:t>
            </w:r>
            <w:r w:rsidR="00382F24" w:rsidRPr="000F2B77">
              <w:rPr>
                <w:rFonts w:ascii="Times New Roman" w:hAnsi="Times New Roman"/>
                <w:noProof/>
                <w:webHidden/>
              </w:rPr>
              <w:tab/>
            </w:r>
            <w:r w:rsidR="00382F24" w:rsidRPr="000F2B77">
              <w:rPr>
                <w:rFonts w:ascii="Times New Roman" w:hAnsi="Times New Roman"/>
                <w:noProof/>
                <w:webHidden/>
              </w:rPr>
              <w:fldChar w:fldCharType="begin"/>
            </w:r>
            <w:r w:rsidR="00382F24" w:rsidRPr="000F2B77">
              <w:rPr>
                <w:rFonts w:ascii="Times New Roman" w:hAnsi="Times New Roman"/>
                <w:noProof/>
                <w:webHidden/>
              </w:rPr>
              <w:instrText xml:space="preserve"> PAGEREF _Toc164069955 \h </w:instrText>
            </w:r>
            <w:r w:rsidR="00382F24" w:rsidRPr="000F2B77">
              <w:rPr>
                <w:rFonts w:ascii="Times New Roman" w:hAnsi="Times New Roman"/>
                <w:noProof/>
                <w:webHidden/>
              </w:rPr>
            </w:r>
            <w:r w:rsidR="00382F24" w:rsidRPr="000F2B77">
              <w:rPr>
                <w:rFonts w:ascii="Times New Roman" w:hAnsi="Times New Roman"/>
                <w:noProof/>
                <w:webHidden/>
              </w:rPr>
              <w:fldChar w:fldCharType="separate"/>
            </w:r>
            <w:r w:rsidR="00382F24" w:rsidRPr="000F2B77">
              <w:rPr>
                <w:rFonts w:ascii="Times New Roman" w:hAnsi="Times New Roman"/>
                <w:noProof/>
                <w:webHidden/>
              </w:rPr>
              <w:t>7</w:t>
            </w:r>
            <w:r w:rsidR="00382F24" w:rsidRPr="000F2B77">
              <w:rPr>
                <w:rFonts w:ascii="Times New Roman" w:hAnsi="Times New Roman"/>
                <w:noProof/>
                <w:webHidden/>
              </w:rPr>
              <w:fldChar w:fldCharType="end"/>
            </w:r>
          </w:hyperlink>
        </w:p>
        <w:p w14:paraId="6AA25F21" w14:textId="4891FE54" w:rsidR="00382F24" w:rsidRPr="000F2B77" w:rsidRDefault="00000000">
          <w:pPr>
            <w:pStyle w:val="TOC3"/>
            <w:tabs>
              <w:tab w:val="left" w:pos="1200"/>
              <w:tab w:val="right" w:leader="dot" w:pos="9062"/>
            </w:tabs>
            <w:rPr>
              <w:rFonts w:ascii="Times New Roman" w:hAnsi="Times New Roman"/>
              <w:noProof/>
              <w:kern w:val="2"/>
              <w:sz w:val="24"/>
              <w:szCs w:val="24"/>
              <w:lang w:eastAsia="en-GB"/>
              <w14:ligatures w14:val="standardContextual"/>
            </w:rPr>
          </w:pPr>
          <w:hyperlink w:anchor="_Toc164069956" w:history="1">
            <w:r w:rsidR="00382F24" w:rsidRPr="000F2B77">
              <w:rPr>
                <w:rStyle w:val="Hyperlink"/>
                <w:rFonts w:ascii="Times New Roman" w:hAnsi="Times New Roman"/>
                <w:noProof/>
              </w:rPr>
              <w:t>2.3.1.</w:t>
            </w:r>
            <w:r w:rsidR="00382F24" w:rsidRPr="000F2B77">
              <w:rPr>
                <w:rFonts w:ascii="Times New Roman" w:hAnsi="Times New Roman"/>
                <w:noProof/>
                <w:kern w:val="2"/>
                <w:sz w:val="24"/>
                <w:szCs w:val="24"/>
                <w:lang w:eastAsia="en-GB"/>
                <w14:ligatures w14:val="standardContextual"/>
              </w:rPr>
              <w:tab/>
            </w:r>
            <w:r w:rsidR="00382F24" w:rsidRPr="000F2B77">
              <w:rPr>
                <w:rStyle w:val="Hyperlink"/>
                <w:rFonts w:ascii="Times New Roman" w:hAnsi="Times New Roman"/>
                <w:noProof/>
              </w:rPr>
              <w:t>Function of games in education</w:t>
            </w:r>
            <w:r w:rsidR="00382F24" w:rsidRPr="000F2B77">
              <w:rPr>
                <w:rFonts w:ascii="Times New Roman" w:hAnsi="Times New Roman"/>
                <w:noProof/>
                <w:webHidden/>
              </w:rPr>
              <w:tab/>
            </w:r>
            <w:r w:rsidR="00382F24" w:rsidRPr="000F2B77">
              <w:rPr>
                <w:rFonts w:ascii="Times New Roman" w:hAnsi="Times New Roman"/>
                <w:noProof/>
                <w:webHidden/>
              </w:rPr>
              <w:fldChar w:fldCharType="begin"/>
            </w:r>
            <w:r w:rsidR="00382F24" w:rsidRPr="000F2B77">
              <w:rPr>
                <w:rFonts w:ascii="Times New Roman" w:hAnsi="Times New Roman"/>
                <w:noProof/>
                <w:webHidden/>
              </w:rPr>
              <w:instrText xml:space="preserve"> PAGEREF _Toc164069956 \h </w:instrText>
            </w:r>
            <w:r w:rsidR="00382F24" w:rsidRPr="000F2B77">
              <w:rPr>
                <w:rFonts w:ascii="Times New Roman" w:hAnsi="Times New Roman"/>
                <w:noProof/>
                <w:webHidden/>
              </w:rPr>
            </w:r>
            <w:r w:rsidR="00382F24" w:rsidRPr="000F2B77">
              <w:rPr>
                <w:rFonts w:ascii="Times New Roman" w:hAnsi="Times New Roman"/>
                <w:noProof/>
                <w:webHidden/>
              </w:rPr>
              <w:fldChar w:fldCharType="separate"/>
            </w:r>
            <w:r w:rsidR="00382F24" w:rsidRPr="000F2B77">
              <w:rPr>
                <w:rFonts w:ascii="Times New Roman" w:hAnsi="Times New Roman"/>
                <w:noProof/>
                <w:webHidden/>
              </w:rPr>
              <w:t>7</w:t>
            </w:r>
            <w:r w:rsidR="00382F24" w:rsidRPr="000F2B77">
              <w:rPr>
                <w:rFonts w:ascii="Times New Roman" w:hAnsi="Times New Roman"/>
                <w:noProof/>
                <w:webHidden/>
              </w:rPr>
              <w:fldChar w:fldCharType="end"/>
            </w:r>
          </w:hyperlink>
        </w:p>
        <w:p w14:paraId="72285305" w14:textId="27E12CDA" w:rsidR="00382F24" w:rsidRPr="000F2B77" w:rsidRDefault="00000000">
          <w:pPr>
            <w:pStyle w:val="TOC3"/>
            <w:tabs>
              <w:tab w:val="left" w:pos="1200"/>
              <w:tab w:val="right" w:leader="dot" w:pos="9062"/>
            </w:tabs>
            <w:rPr>
              <w:rFonts w:ascii="Times New Roman" w:hAnsi="Times New Roman"/>
              <w:noProof/>
              <w:kern w:val="2"/>
              <w:sz w:val="24"/>
              <w:szCs w:val="24"/>
              <w:lang w:eastAsia="en-GB"/>
              <w14:ligatures w14:val="standardContextual"/>
            </w:rPr>
          </w:pPr>
          <w:hyperlink w:anchor="_Toc164069957" w:history="1">
            <w:r w:rsidR="00382F24" w:rsidRPr="000F2B77">
              <w:rPr>
                <w:rStyle w:val="Hyperlink"/>
                <w:rFonts w:ascii="Times New Roman" w:hAnsi="Times New Roman"/>
                <w:noProof/>
              </w:rPr>
              <w:t>2.3.2.</w:t>
            </w:r>
            <w:r w:rsidR="00382F24" w:rsidRPr="000F2B77">
              <w:rPr>
                <w:rFonts w:ascii="Times New Roman" w:hAnsi="Times New Roman"/>
                <w:noProof/>
                <w:kern w:val="2"/>
                <w:sz w:val="24"/>
                <w:szCs w:val="24"/>
                <w:lang w:eastAsia="en-GB"/>
                <w14:ligatures w14:val="standardContextual"/>
              </w:rPr>
              <w:tab/>
            </w:r>
            <w:r w:rsidR="00382F24" w:rsidRPr="000F2B77">
              <w:rPr>
                <w:rStyle w:val="Hyperlink"/>
                <w:rFonts w:ascii="Times New Roman" w:hAnsi="Times New Roman"/>
                <w:noProof/>
              </w:rPr>
              <w:t>Classification of games</w:t>
            </w:r>
            <w:r w:rsidR="00382F24" w:rsidRPr="000F2B77">
              <w:rPr>
                <w:rFonts w:ascii="Times New Roman" w:hAnsi="Times New Roman"/>
                <w:noProof/>
                <w:webHidden/>
              </w:rPr>
              <w:tab/>
            </w:r>
            <w:r w:rsidR="00382F24" w:rsidRPr="000F2B77">
              <w:rPr>
                <w:rFonts w:ascii="Times New Roman" w:hAnsi="Times New Roman"/>
                <w:noProof/>
                <w:webHidden/>
              </w:rPr>
              <w:fldChar w:fldCharType="begin"/>
            </w:r>
            <w:r w:rsidR="00382F24" w:rsidRPr="000F2B77">
              <w:rPr>
                <w:rFonts w:ascii="Times New Roman" w:hAnsi="Times New Roman"/>
                <w:noProof/>
                <w:webHidden/>
              </w:rPr>
              <w:instrText xml:space="preserve"> PAGEREF _Toc164069957 \h </w:instrText>
            </w:r>
            <w:r w:rsidR="00382F24" w:rsidRPr="000F2B77">
              <w:rPr>
                <w:rFonts w:ascii="Times New Roman" w:hAnsi="Times New Roman"/>
                <w:noProof/>
                <w:webHidden/>
              </w:rPr>
            </w:r>
            <w:r w:rsidR="00382F24" w:rsidRPr="000F2B77">
              <w:rPr>
                <w:rFonts w:ascii="Times New Roman" w:hAnsi="Times New Roman"/>
                <w:noProof/>
                <w:webHidden/>
              </w:rPr>
              <w:fldChar w:fldCharType="separate"/>
            </w:r>
            <w:r w:rsidR="00382F24" w:rsidRPr="000F2B77">
              <w:rPr>
                <w:rFonts w:ascii="Times New Roman" w:hAnsi="Times New Roman"/>
                <w:noProof/>
                <w:webHidden/>
              </w:rPr>
              <w:t>8</w:t>
            </w:r>
            <w:r w:rsidR="00382F24" w:rsidRPr="000F2B77">
              <w:rPr>
                <w:rFonts w:ascii="Times New Roman" w:hAnsi="Times New Roman"/>
                <w:noProof/>
                <w:webHidden/>
              </w:rPr>
              <w:fldChar w:fldCharType="end"/>
            </w:r>
          </w:hyperlink>
        </w:p>
        <w:p w14:paraId="1005E573" w14:textId="0B74E86E" w:rsidR="00382F24" w:rsidRPr="000F2B77" w:rsidRDefault="00000000">
          <w:pPr>
            <w:pStyle w:val="TOC3"/>
            <w:tabs>
              <w:tab w:val="left" w:pos="1200"/>
              <w:tab w:val="right" w:leader="dot" w:pos="9062"/>
            </w:tabs>
            <w:rPr>
              <w:rFonts w:ascii="Times New Roman" w:hAnsi="Times New Roman"/>
              <w:noProof/>
              <w:kern w:val="2"/>
              <w:sz w:val="24"/>
              <w:szCs w:val="24"/>
              <w:lang w:eastAsia="en-GB"/>
              <w14:ligatures w14:val="standardContextual"/>
            </w:rPr>
          </w:pPr>
          <w:hyperlink w:anchor="_Toc164069958" w:history="1">
            <w:r w:rsidR="00382F24" w:rsidRPr="000F2B77">
              <w:rPr>
                <w:rStyle w:val="Hyperlink"/>
                <w:rFonts w:ascii="Times New Roman" w:hAnsi="Times New Roman"/>
                <w:noProof/>
              </w:rPr>
              <w:t>2.3.3.</w:t>
            </w:r>
            <w:r w:rsidR="00382F24" w:rsidRPr="000F2B77">
              <w:rPr>
                <w:rFonts w:ascii="Times New Roman" w:hAnsi="Times New Roman"/>
                <w:noProof/>
                <w:kern w:val="2"/>
                <w:sz w:val="24"/>
                <w:szCs w:val="24"/>
                <w:lang w:eastAsia="en-GB"/>
                <w14:ligatures w14:val="standardContextual"/>
              </w:rPr>
              <w:tab/>
            </w:r>
            <w:r w:rsidR="00382F24" w:rsidRPr="000F2B77">
              <w:rPr>
                <w:rStyle w:val="Hyperlink"/>
                <w:rFonts w:ascii="Times New Roman" w:hAnsi="Times New Roman"/>
                <w:noProof/>
              </w:rPr>
              <w:t>Preparation of a game</w:t>
            </w:r>
            <w:r w:rsidR="00382F24" w:rsidRPr="000F2B77">
              <w:rPr>
                <w:rFonts w:ascii="Times New Roman" w:hAnsi="Times New Roman"/>
                <w:noProof/>
                <w:webHidden/>
              </w:rPr>
              <w:tab/>
            </w:r>
            <w:r w:rsidR="00382F24" w:rsidRPr="000F2B77">
              <w:rPr>
                <w:rFonts w:ascii="Times New Roman" w:hAnsi="Times New Roman"/>
                <w:noProof/>
                <w:webHidden/>
              </w:rPr>
              <w:fldChar w:fldCharType="begin"/>
            </w:r>
            <w:r w:rsidR="00382F24" w:rsidRPr="000F2B77">
              <w:rPr>
                <w:rFonts w:ascii="Times New Roman" w:hAnsi="Times New Roman"/>
                <w:noProof/>
                <w:webHidden/>
              </w:rPr>
              <w:instrText xml:space="preserve"> PAGEREF _Toc164069958 \h </w:instrText>
            </w:r>
            <w:r w:rsidR="00382F24" w:rsidRPr="000F2B77">
              <w:rPr>
                <w:rFonts w:ascii="Times New Roman" w:hAnsi="Times New Roman"/>
                <w:noProof/>
                <w:webHidden/>
              </w:rPr>
            </w:r>
            <w:r w:rsidR="00382F24" w:rsidRPr="000F2B77">
              <w:rPr>
                <w:rFonts w:ascii="Times New Roman" w:hAnsi="Times New Roman"/>
                <w:noProof/>
                <w:webHidden/>
              </w:rPr>
              <w:fldChar w:fldCharType="separate"/>
            </w:r>
            <w:r w:rsidR="00382F24" w:rsidRPr="000F2B77">
              <w:rPr>
                <w:rFonts w:ascii="Times New Roman" w:hAnsi="Times New Roman"/>
                <w:noProof/>
                <w:webHidden/>
              </w:rPr>
              <w:t>8</w:t>
            </w:r>
            <w:r w:rsidR="00382F24" w:rsidRPr="000F2B77">
              <w:rPr>
                <w:rFonts w:ascii="Times New Roman" w:hAnsi="Times New Roman"/>
                <w:noProof/>
                <w:webHidden/>
              </w:rPr>
              <w:fldChar w:fldCharType="end"/>
            </w:r>
          </w:hyperlink>
        </w:p>
        <w:p w14:paraId="4D401F5A" w14:textId="51720745" w:rsidR="00382F24" w:rsidRPr="000F2B77" w:rsidRDefault="00000000">
          <w:pPr>
            <w:pStyle w:val="TOC3"/>
            <w:tabs>
              <w:tab w:val="left" w:pos="1200"/>
              <w:tab w:val="right" w:leader="dot" w:pos="9062"/>
            </w:tabs>
            <w:rPr>
              <w:rFonts w:ascii="Times New Roman" w:hAnsi="Times New Roman"/>
              <w:noProof/>
              <w:kern w:val="2"/>
              <w:sz w:val="24"/>
              <w:szCs w:val="24"/>
              <w:lang w:eastAsia="en-GB"/>
              <w14:ligatures w14:val="standardContextual"/>
            </w:rPr>
          </w:pPr>
          <w:hyperlink w:anchor="_Toc164069959" w:history="1">
            <w:r w:rsidR="00382F24" w:rsidRPr="000F2B77">
              <w:rPr>
                <w:rStyle w:val="Hyperlink"/>
                <w:rFonts w:ascii="Times New Roman" w:hAnsi="Times New Roman"/>
                <w:noProof/>
              </w:rPr>
              <w:t>2.3.4.</w:t>
            </w:r>
            <w:r w:rsidR="00382F24" w:rsidRPr="000F2B77">
              <w:rPr>
                <w:rFonts w:ascii="Times New Roman" w:hAnsi="Times New Roman"/>
                <w:noProof/>
                <w:kern w:val="2"/>
                <w:sz w:val="24"/>
                <w:szCs w:val="24"/>
                <w:lang w:eastAsia="en-GB"/>
                <w14:ligatures w14:val="standardContextual"/>
              </w:rPr>
              <w:tab/>
            </w:r>
            <w:r w:rsidR="00382F24" w:rsidRPr="000F2B77">
              <w:rPr>
                <w:rStyle w:val="Hyperlink"/>
                <w:rFonts w:ascii="Times New Roman" w:hAnsi="Times New Roman"/>
                <w:noProof/>
              </w:rPr>
              <w:t>A teacher’s preparation of a game</w:t>
            </w:r>
            <w:r w:rsidR="00382F24" w:rsidRPr="000F2B77">
              <w:rPr>
                <w:rFonts w:ascii="Times New Roman" w:hAnsi="Times New Roman"/>
                <w:noProof/>
                <w:webHidden/>
              </w:rPr>
              <w:tab/>
            </w:r>
            <w:r w:rsidR="00382F24" w:rsidRPr="000F2B77">
              <w:rPr>
                <w:rFonts w:ascii="Times New Roman" w:hAnsi="Times New Roman"/>
                <w:noProof/>
                <w:webHidden/>
              </w:rPr>
              <w:fldChar w:fldCharType="begin"/>
            </w:r>
            <w:r w:rsidR="00382F24" w:rsidRPr="000F2B77">
              <w:rPr>
                <w:rFonts w:ascii="Times New Roman" w:hAnsi="Times New Roman"/>
                <w:noProof/>
                <w:webHidden/>
              </w:rPr>
              <w:instrText xml:space="preserve"> PAGEREF _Toc164069959 \h </w:instrText>
            </w:r>
            <w:r w:rsidR="00382F24" w:rsidRPr="000F2B77">
              <w:rPr>
                <w:rFonts w:ascii="Times New Roman" w:hAnsi="Times New Roman"/>
                <w:noProof/>
                <w:webHidden/>
              </w:rPr>
            </w:r>
            <w:r w:rsidR="00382F24" w:rsidRPr="000F2B77">
              <w:rPr>
                <w:rFonts w:ascii="Times New Roman" w:hAnsi="Times New Roman"/>
                <w:noProof/>
                <w:webHidden/>
              </w:rPr>
              <w:fldChar w:fldCharType="separate"/>
            </w:r>
            <w:r w:rsidR="00382F24" w:rsidRPr="000F2B77">
              <w:rPr>
                <w:rFonts w:ascii="Times New Roman" w:hAnsi="Times New Roman"/>
                <w:noProof/>
                <w:webHidden/>
              </w:rPr>
              <w:t>9</w:t>
            </w:r>
            <w:r w:rsidR="00382F24" w:rsidRPr="000F2B77">
              <w:rPr>
                <w:rFonts w:ascii="Times New Roman" w:hAnsi="Times New Roman"/>
                <w:noProof/>
                <w:webHidden/>
              </w:rPr>
              <w:fldChar w:fldCharType="end"/>
            </w:r>
          </w:hyperlink>
        </w:p>
        <w:p w14:paraId="2FFFB0D7" w14:textId="54628A3F" w:rsidR="00382F24" w:rsidRPr="000F2B77" w:rsidRDefault="00000000">
          <w:pPr>
            <w:pStyle w:val="TOC1"/>
            <w:tabs>
              <w:tab w:val="left" w:pos="440"/>
              <w:tab w:val="right" w:leader="dot" w:pos="9062"/>
            </w:tabs>
            <w:rPr>
              <w:rFonts w:ascii="Times New Roman" w:hAnsi="Times New Roman"/>
              <w:noProof/>
              <w:kern w:val="2"/>
              <w:sz w:val="24"/>
              <w:szCs w:val="24"/>
              <w:lang w:eastAsia="en-GB"/>
              <w14:ligatures w14:val="standardContextual"/>
            </w:rPr>
          </w:pPr>
          <w:hyperlink w:anchor="_Toc164069960" w:history="1">
            <w:r w:rsidR="00382F24" w:rsidRPr="000F2B77">
              <w:rPr>
                <w:rStyle w:val="Hyperlink"/>
                <w:rFonts w:ascii="Times New Roman" w:hAnsi="Times New Roman"/>
                <w:noProof/>
              </w:rPr>
              <w:t>2.</w:t>
            </w:r>
            <w:r w:rsidR="00382F24" w:rsidRPr="000F2B77">
              <w:rPr>
                <w:rFonts w:ascii="Times New Roman" w:hAnsi="Times New Roman"/>
                <w:noProof/>
                <w:kern w:val="2"/>
                <w:sz w:val="24"/>
                <w:szCs w:val="24"/>
                <w:lang w:eastAsia="en-GB"/>
                <w14:ligatures w14:val="standardContextual"/>
              </w:rPr>
              <w:tab/>
            </w:r>
            <w:r w:rsidR="00382F24" w:rsidRPr="000F2B77">
              <w:rPr>
                <w:rStyle w:val="Hyperlink"/>
                <w:rFonts w:ascii="Times New Roman" w:hAnsi="Times New Roman"/>
                <w:noProof/>
              </w:rPr>
              <w:t>Instructional science</w:t>
            </w:r>
            <w:r w:rsidR="00382F24" w:rsidRPr="000F2B77">
              <w:rPr>
                <w:rFonts w:ascii="Times New Roman" w:hAnsi="Times New Roman"/>
                <w:noProof/>
                <w:webHidden/>
              </w:rPr>
              <w:tab/>
            </w:r>
            <w:r w:rsidR="00382F24" w:rsidRPr="000F2B77">
              <w:rPr>
                <w:rFonts w:ascii="Times New Roman" w:hAnsi="Times New Roman"/>
                <w:noProof/>
                <w:webHidden/>
              </w:rPr>
              <w:fldChar w:fldCharType="begin"/>
            </w:r>
            <w:r w:rsidR="00382F24" w:rsidRPr="000F2B77">
              <w:rPr>
                <w:rFonts w:ascii="Times New Roman" w:hAnsi="Times New Roman"/>
                <w:noProof/>
                <w:webHidden/>
              </w:rPr>
              <w:instrText xml:space="preserve"> PAGEREF _Toc164069960 \h </w:instrText>
            </w:r>
            <w:r w:rsidR="00382F24" w:rsidRPr="000F2B77">
              <w:rPr>
                <w:rFonts w:ascii="Times New Roman" w:hAnsi="Times New Roman"/>
                <w:noProof/>
                <w:webHidden/>
              </w:rPr>
            </w:r>
            <w:r w:rsidR="00382F24" w:rsidRPr="000F2B77">
              <w:rPr>
                <w:rFonts w:ascii="Times New Roman" w:hAnsi="Times New Roman"/>
                <w:noProof/>
                <w:webHidden/>
              </w:rPr>
              <w:fldChar w:fldCharType="separate"/>
            </w:r>
            <w:r w:rsidR="00382F24" w:rsidRPr="000F2B77">
              <w:rPr>
                <w:rFonts w:ascii="Times New Roman" w:hAnsi="Times New Roman"/>
                <w:noProof/>
                <w:webHidden/>
              </w:rPr>
              <w:t>10</w:t>
            </w:r>
            <w:r w:rsidR="00382F24" w:rsidRPr="000F2B77">
              <w:rPr>
                <w:rFonts w:ascii="Times New Roman" w:hAnsi="Times New Roman"/>
                <w:noProof/>
                <w:webHidden/>
              </w:rPr>
              <w:fldChar w:fldCharType="end"/>
            </w:r>
          </w:hyperlink>
        </w:p>
        <w:p w14:paraId="7F2FE638" w14:textId="4B74C4F9" w:rsidR="00382F24" w:rsidRPr="000F2B77" w:rsidRDefault="00000000">
          <w:pPr>
            <w:pStyle w:val="TOC2"/>
            <w:tabs>
              <w:tab w:val="left" w:pos="960"/>
              <w:tab w:val="right" w:leader="dot" w:pos="9062"/>
            </w:tabs>
            <w:rPr>
              <w:rFonts w:ascii="Times New Roman" w:hAnsi="Times New Roman"/>
              <w:noProof/>
              <w:kern w:val="2"/>
              <w:sz w:val="24"/>
              <w:szCs w:val="24"/>
              <w:lang w:eastAsia="en-GB"/>
              <w14:ligatures w14:val="standardContextual"/>
            </w:rPr>
          </w:pPr>
          <w:hyperlink w:anchor="_Toc164069961" w:history="1">
            <w:r w:rsidR="00382F24" w:rsidRPr="000F2B77">
              <w:rPr>
                <w:rStyle w:val="Hyperlink"/>
                <w:rFonts w:ascii="Times New Roman" w:hAnsi="Times New Roman"/>
                <w:noProof/>
              </w:rPr>
              <w:t>2.1.</w:t>
            </w:r>
            <w:r w:rsidR="00382F24" w:rsidRPr="000F2B77">
              <w:rPr>
                <w:rFonts w:ascii="Times New Roman" w:hAnsi="Times New Roman"/>
                <w:noProof/>
                <w:kern w:val="2"/>
                <w:sz w:val="24"/>
                <w:szCs w:val="24"/>
                <w:lang w:eastAsia="en-GB"/>
                <w14:ligatures w14:val="standardContextual"/>
              </w:rPr>
              <w:tab/>
            </w:r>
            <w:r w:rsidR="00382F24" w:rsidRPr="000F2B77">
              <w:rPr>
                <w:rStyle w:val="Hyperlink"/>
                <w:rFonts w:ascii="Times New Roman" w:hAnsi="Times New Roman"/>
                <w:noProof/>
              </w:rPr>
              <w:t>Key competences of a student</w:t>
            </w:r>
            <w:r w:rsidR="00382F24" w:rsidRPr="000F2B77">
              <w:rPr>
                <w:rFonts w:ascii="Times New Roman" w:hAnsi="Times New Roman"/>
                <w:noProof/>
                <w:webHidden/>
              </w:rPr>
              <w:tab/>
            </w:r>
            <w:r w:rsidR="00382F24" w:rsidRPr="000F2B77">
              <w:rPr>
                <w:rFonts w:ascii="Times New Roman" w:hAnsi="Times New Roman"/>
                <w:noProof/>
                <w:webHidden/>
              </w:rPr>
              <w:fldChar w:fldCharType="begin"/>
            </w:r>
            <w:r w:rsidR="00382F24" w:rsidRPr="000F2B77">
              <w:rPr>
                <w:rFonts w:ascii="Times New Roman" w:hAnsi="Times New Roman"/>
                <w:noProof/>
                <w:webHidden/>
              </w:rPr>
              <w:instrText xml:space="preserve"> PAGEREF _Toc164069961 \h </w:instrText>
            </w:r>
            <w:r w:rsidR="00382F24" w:rsidRPr="000F2B77">
              <w:rPr>
                <w:rFonts w:ascii="Times New Roman" w:hAnsi="Times New Roman"/>
                <w:noProof/>
                <w:webHidden/>
              </w:rPr>
            </w:r>
            <w:r w:rsidR="00382F24" w:rsidRPr="000F2B77">
              <w:rPr>
                <w:rFonts w:ascii="Times New Roman" w:hAnsi="Times New Roman"/>
                <w:noProof/>
                <w:webHidden/>
              </w:rPr>
              <w:fldChar w:fldCharType="separate"/>
            </w:r>
            <w:r w:rsidR="00382F24" w:rsidRPr="000F2B77">
              <w:rPr>
                <w:rFonts w:ascii="Times New Roman" w:hAnsi="Times New Roman"/>
                <w:noProof/>
                <w:webHidden/>
              </w:rPr>
              <w:t>10</w:t>
            </w:r>
            <w:r w:rsidR="00382F24" w:rsidRPr="000F2B77">
              <w:rPr>
                <w:rFonts w:ascii="Times New Roman" w:hAnsi="Times New Roman"/>
                <w:noProof/>
                <w:webHidden/>
              </w:rPr>
              <w:fldChar w:fldCharType="end"/>
            </w:r>
          </w:hyperlink>
        </w:p>
        <w:p w14:paraId="6B9FE26F" w14:textId="76A7E5BB" w:rsidR="00382F24" w:rsidRPr="000F2B77" w:rsidRDefault="00000000">
          <w:pPr>
            <w:pStyle w:val="TOC3"/>
            <w:tabs>
              <w:tab w:val="left" w:pos="1200"/>
              <w:tab w:val="right" w:leader="dot" w:pos="9062"/>
            </w:tabs>
            <w:rPr>
              <w:rFonts w:ascii="Times New Roman" w:hAnsi="Times New Roman"/>
              <w:noProof/>
              <w:kern w:val="2"/>
              <w:sz w:val="24"/>
              <w:szCs w:val="24"/>
              <w:lang w:eastAsia="en-GB"/>
              <w14:ligatures w14:val="standardContextual"/>
            </w:rPr>
          </w:pPr>
          <w:hyperlink w:anchor="_Toc164069962" w:history="1">
            <w:r w:rsidR="00382F24" w:rsidRPr="000F2B77">
              <w:rPr>
                <w:rStyle w:val="Hyperlink"/>
                <w:rFonts w:ascii="Times New Roman" w:hAnsi="Times New Roman"/>
                <w:noProof/>
              </w:rPr>
              <w:t>2.1.1.</w:t>
            </w:r>
            <w:r w:rsidR="00382F24" w:rsidRPr="000F2B77">
              <w:rPr>
                <w:rFonts w:ascii="Times New Roman" w:hAnsi="Times New Roman"/>
                <w:noProof/>
                <w:kern w:val="2"/>
                <w:sz w:val="24"/>
                <w:szCs w:val="24"/>
                <w:lang w:eastAsia="en-GB"/>
                <w14:ligatures w14:val="standardContextual"/>
              </w:rPr>
              <w:tab/>
            </w:r>
            <w:r w:rsidR="00382F24" w:rsidRPr="000F2B77">
              <w:rPr>
                <w:rStyle w:val="Hyperlink"/>
                <w:rFonts w:ascii="Times New Roman" w:hAnsi="Times New Roman"/>
                <w:noProof/>
              </w:rPr>
              <w:t>How are games designed to develop the “learning to learn” competence?</w:t>
            </w:r>
            <w:r w:rsidR="00382F24" w:rsidRPr="000F2B77">
              <w:rPr>
                <w:rFonts w:ascii="Times New Roman" w:hAnsi="Times New Roman"/>
                <w:noProof/>
                <w:webHidden/>
              </w:rPr>
              <w:tab/>
            </w:r>
            <w:r w:rsidR="00382F24" w:rsidRPr="000F2B77">
              <w:rPr>
                <w:rFonts w:ascii="Times New Roman" w:hAnsi="Times New Roman"/>
                <w:noProof/>
                <w:webHidden/>
              </w:rPr>
              <w:fldChar w:fldCharType="begin"/>
            </w:r>
            <w:r w:rsidR="00382F24" w:rsidRPr="000F2B77">
              <w:rPr>
                <w:rFonts w:ascii="Times New Roman" w:hAnsi="Times New Roman"/>
                <w:noProof/>
                <w:webHidden/>
              </w:rPr>
              <w:instrText xml:space="preserve"> PAGEREF _Toc164069962 \h </w:instrText>
            </w:r>
            <w:r w:rsidR="00382F24" w:rsidRPr="000F2B77">
              <w:rPr>
                <w:rFonts w:ascii="Times New Roman" w:hAnsi="Times New Roman"/>
                <w:noProof/>
                <w:webHidden/>
              </w:rPr>
            </w:r>
            <w:r w:rsidR="00382F24" w:rsidRPr="000F2B77">
              <w:rPr>
                <w:rFonts w:ascii="Times New Roman" w:hAnsi="Times New Roman"/>
                <w:noProof/>
                <w:webHidden/>
              </w:rPr>
              <w:fldChar w:fldCharType="separate"/>
            </w:r>
            <w:r w:rsidR="00382F24" w:rsidRPr="000F2B77">
              <w:rPr>
                <w:rFonts w:ascii="Times New Roman" w:hAnsi="Times New Roman"/>
                <w:noProof/>
                <w:webHidden/>
              </w:rPr>
              <w:t>10</w:t>
            </w:r>
            <w:r w:rsidR="00382F24" w:rsidRPr="000F2B77">
              <w:rPr>
                <w:rFonts w:ascii="Times New Roman" w:hAnsi="Times New Roman"/>
                <w:noProof/>
                <w:webHidden/>
              </w:rPr>
              <w:fldChar w:fldCharType="end"/>
            </w:r>
          </w:hyperlink>
        </w:p>
        <w:p w14:paraId="6FBEB255" w14:textId="70BF913F" w:rsidR="00382F24" w:rsidRPr="000F2B77" w:rsidRDefault="00000000">
          <w:pPr>
            <w:pStyle w:val="TOC2"/>
            <w:tabs>
              <w:tab w:val="left" w:pos="960"/>
              <w:tab w:val="right" w:leader="dot" w:pos="9062"/>
            </w:tabs>
            <w:rPr>
              <w:rFonts w:ascii="Times New Roman" w:hAnsi="Times New Roman"/>
              <w:noProof/>
              <w:kern w:val="2"/>
              <w:sz w:val="24"/>
              <w:szCs w:val="24"/>
              <w:lang w:eastAsia="en-GB"/>
              <w14:ligatures w14:val="standardContextual"/>
            </w:rPr>
          </w:pPr>
          <w:hyperlink w:anchor="_Toc164069963" w:history="1">
            <w:r w:rsidR="00382F24" w:rsidRPr="000F2B77">
              <w:rPr>
                <w:rStyle w:val="Hyperlink"/>
                <w:rFonts w:ascii="Times New Roman" w:hAnsi="Times New Roman"/>
                <w:noProof/>
              </w:rPr>
              <w:t>2.2.</w:t>
            </w:r>
            <w:r w:rsidR="00382F24" w:rsidRPr="000F2B77">
              <w:rPr>
                <w:rFonts w:ascii="Times New Roman" w:hAnsi="Times New Roman"/>
                <w:noProof/>
                <w:kern w:val="2"/>
                <w:sz w:val="24"/>
                <w:szCs w:val="24"/>
                <w:lang w:eastAsia="en-GB"/>
                <w14:ligatures w14:val="standardContextual"/>
              </w:rPr>
              <w:tab/>
            </w:r>
            <w:r w:rsidR="00382F24" w:rsidRPr="000F2B77">
              <w:rPr>
                <w:rStyle w:val="Hyperlink"/>
                <w:rFonts w:ascii="Times New Roman" w:hAnsi="Times New Roman"/>
                <w:noProof/>
              </w:rPr>
              <w:t>Preparation of a teacher</w:t>
            </w:r>
            <w:r w:rsidR="00382F24" w:rsidRPr="000F2B77">
              <w:rPr>
                <w:rFonts w:ascii="Times New Roman" w:hAnsi="Times New Roman"/>
                <w:noProof/>
                <w:webHidden/>
              </w:rPr>
              <w:tab/>
            </w:r>
            <w:r w:rsidR="00382F24" w:rsidRPr="000F2B77">
              <w:rPr>
                <w:rFonts w:ascii="Times New Roman" w:hAnsi="Times New Roman"/>
                <w:noProof/>
                <w:webHidden/>
              </w:rPr>
              <w:fldChar w:fldCharType="begin"/>
            </w:r>
            <w:r w:rsidR="00382F24" w:rsidRPr="000F2B77">
              <w:rPr>
                <w:rFonts w:ascii="Times New Roman" w:hAnsi="Times New Roman"/>
                <w:noProof/>
                <w:webHidden/>
              </w:rPr>
              <w:instrText xml:space="preserve"> PAGEREF _Toc164069963 \h </w:instrText>
            </w:r>
            <w:r w:rsidR="00382F24" w:rsidRPr="000F2B77">
              <w:rPr>
                <w:rFonts w:ascii="Times New Roman" w:hAnsi="Times New Roman"/>
                <w:noProof/>
                <w:webHidden/>
              </w:rPr>
            </w:r>
            <w:r w:rsidR="00382F24" w:rsidRPr="000F2B77">
              <w:rPr>
                <w:rFonts w:ascii="Times New Roman" w:hAnsi="Times New Roman"/>
                <w:noProof/>
                <w:webHidden/>
              </w:rPr>
              <w:fldChar w:fldCharType="separate"/>
            </w:r>
            <w:r w:rsidR="00382F24" w:rsidRPr="000F2B77">
              <w:rPr>
                <w:rFonts w:ascii="Times New Roman" w:hAnsi="Times New Roman"/>
                <w:noProof/>
                <w:webHidden/>
              </w:rPr>
              <w:t>11</w:t>
            </w:r>
            <w:r w:rsidR="00382F24" w:rsidRPr="000F2B77">
              <w:rPr>
                <w:rFonts w:ascii="Times New Roman" w:hAnsi="Times New Roman"/>
                <w:noProof/>
                <w:webHidden/>
              </w:rPr>
              <w:fldChar w:fldCharType="end"/>
            </w:r>
          </w:hyperlink>
        </w:p>
        <w:p w14:paraId="01CC6A62" w14:textId="0D119134" w:rsidR="00382F24" w:rsidRPr="000F2B77" w:rsidRDefault="00000000">
          <w:pPr>
            <w:pStyle w:val="TOC1"/>
            <w:tabs>
              <w:tab w:val="left" w:pos="720"/>
              <w:tab w:val="right" w:leader="dot" w:pos="9062"/>
            </w:tabs>
            <w:rPr>
              <w:rFonts w:ascii="Times New Roman" w:hAnsi="Times New Roman"/>
              <w:noProof/>
              <w:kern w:val="2"/>
              <w:sz w:val="24"/>
              <w:szCs w:val="24"/>
              <w:lang w:eastAsia="en-GB"/>
              <w14:ligatures w14:val="standardContextual"/>
            </w:rPr>
          </w:pPr>
          <w:hyperlink w:anchor="_Toc164069964" w:history="1">
            <w:r w:rsidR="00382F24" w:rsidRPr="000F2B77">
              <w:rPr>
                <w:rStyle w:val="Hyperlink"/>
                <w:rFonts w:ascii="Times New Roman" w:hAnsi="Times New Roman"/>
                <w:noProof/>
              </w:rPr>
              <w:t>III.</w:t>
            </w:r>
            <w:r w:rsidR="00382F24" w:rsidRPr="000F2B77">
              <w:rPr>
                <w:rFonts w:ascii="Times New Roman" w:hAnsi="Times New Roman"/>
                <w:noProof/>
                <w:kern w:val="2"/>
                <w:sz w:val="24"/>
                <w:szCs w:val="24"/>
                <w:lang w:eastAsia="en-GB"/>
                <w14:ligatures w14:val="standardContextual"/>
              </w:rPr>
              <w:tab/>
            </w:r>
            <w:r w:rsidR="00382F24" w:rsidRPr="000F2B77">
              <w:rPr>
                <w:rStyle w:val="Hyperlink"/>
                <w:rFonts w:ascii="Times New Roman" w:hAnsi="Times New Roman"/>
                <w:noProof/>
              </w:rPr>
              <w:t>Empirical part</w:t>
            </w:r>
            <w:r w:rsidR="00382F24" w:rsidRPr="000F2B77">
              <w:rPr>
                <w:rFonts w:ascii="Times New Roman" w:hAnsi="Times New Roman"/>
                <w:noProof/>
                <w:webHidden/>
              </w:rPr>
              <w:tab/>
            </w:r>
            <w:r w:rsidR="00382F24" w:rsidRPr="000F2B77">
              <w:rPr>
                <w:rFonts w:ascii="Times New Roman" w:hAnsi="Times New Roman"/>
                <w:noProof/>
                <w:webHidden/>
              </w:rPr>
              <w:fldChar w:fldCharType="begin"/>
            </w:r>
            <w:r w:rsidR="00382F24" w:rsidRPr="000F2B77">
              <w:rPr>
                <w:rFonts w:ascii="Times New Roman" w:hAnsi="Times New Roman"/>
                <w:noProof/>
                <w:webHidden/>
              </w:rPr>
              <w:instrText xml:space="preserve"> PAGEREF _Toc164069964 \h </w:instrText>
            </w:r>
            <w:r w:rsidR="00382F24" w:rsidRPr="000F2B77">
              <w:rPr>
                <w:rFonts w:ascii="Times New Roman" w:hAnsi="Times New Roman"/>
                <w:noProof/>
                <w:webHidden/>
              </w:rPr>
            </w:r>
            <w:r w:rsidR="00382F24" w:rsidRPr="000F2B77">
              <w:rPr>
                <w:rFonts w:ascii="Times New Roman" w:hAnsi="Times New Roman"/>
                <w:noProof/>
                <w:webHidden/>
              </w:rPr>
              <w:fldChar w:fldCharType="separate"/>
            </w:r>
            <w:r w:rsidR="00382F24" w:rsidRPr="000F2B77">
              <w:rPr>
                <w:rFonts w:ascii="Times New Roman" w:hAnsi="Times New Roman"/>
                <w:noProof/>
                <w:webHidden/>
              </w:rPr>
              <w:t>15</w:t>
            </w:r>
            <w:r w:rsidR="00382F24" w:rsidRPr="000F2B77">
              <w:rPr>
                <w:rFonts w:ascii="Times New Roman" w:hAnsi="Times New Roman"/>
                <w:noProof/>
                <w:webHidden/>
              </w:rPr>
              <w:fldChar w:fldCharType="end"/>
            </w:r>
          </w:hyperlink>
        </w:p>
        <w:p w14:paraId="1A19DCB0" w14:textId="212994D3" w:rsidR="00382F24" w:rsidRPr="000F2B77" w:rsidRDefault="00000000">
          <w:pPr>
            <w:pStyle w:val="TOC1"/>
            <w:tabs>
              <w:tab w:val="left" w:pos="440"/>
              <w:tab w:val="right" w:leader="dot" w:pos="9062"/>
            </w:tabs>
            <w:rPr>
              <w:rFonts w:ascii="Times New Roman" w:hAnsi="Times New Roman"/>
              <w:noProof/>
              <w:kern w:val="2"/>
              <w:sz w:val="24"/>
              <w:szCs w:val="24"/>
              <w:lang w:eastAsia="en-GB"/>
              <w14:ligatures w14:val="standardContextual"/>
            </w:rPr>
          </w:pPr>
          <w:hyperlink w:anchor="_Toc164069965" w:history="1">
            <w:r w:rsidR="00382F24" w:rsidRPr="000F2B77">
              <w:rPr>
                <w:rStyle w:val="Hyperlink"/>
                <w:rFonts w:ascii="Times New Roman" w:hAnsi="Times New Roman"/>
                <w:noProof/>
              </w:rPr>
              <w:t>3.</w:t>
            </w:r>
            <w:r w:rsidR="00382F24" w:rsidRPr="000F2B77">
              <w:rPr>
                <w:rFonts w:ascii="Times New Roman" w:hAnsi="Times New Roman"/>
                <w:noProof/>
                <w:kern w:val="2"/>
                <w:sz w:val="24"/>
                <w:szCs w:val="24"/>
                <w:lang w:eastAsia="en-GB"/>
                <w14:ligatures w14:val="standardContextual"/>
              </w:rPr>
              <w:tab/>
            </w:r>
            <w:r w:rsidR="00382F24" w:rsidRPr="000F2B77">
              <w:rPr>
                <w:rStyle w:val="Hyperlink"/>
                <w:rFonts w:ascii="Times New Roman" w:hAnsi="Times New Roman"/>
                <w:noProof/>
              </w:rPr>
              <w:t>Methodology</w:t>
            </w:r>
            <w:r w:rsidR="00382F24" w:rsidRPr="000F2B77">
              <w:rPr>
                <w:rFonts w:ascii="Times New Roman" w:hAnsi="Times New Roman"/>
                <w:noProof/>
                <w:webHidden/>
              </w:rPr>
              <w:tab/>
            </w:r>
            <w:r w:rsidR="00382F24" w:rsidRPr="000F2B77">
              <w:rPr>
                <w:rFonts w:ascii="Times New Roman" w:hAnsi="Times New Roman"/>
                <w:noProof/>
                <w:webHidden/>
              </w:rPr>
              <w:fldChar w:fldCharType="begin"/>
            </w:r>
            <w:r w:rsidR="00382F24" w:rsidRPr="000F2B77">
              <w:rPr>
                <w:rFonts w:ascii="Times New Roman" w:hAnsi="Times New Roman"/>
                <w:noProof/>
                <w:webHidden/>
              </w:rPr>
              <w:instrText xml:space="preserve"> PAGEREF _Toc164069965 \h </w:instrText>
            </w:r>
            <w:r w:rsidR="00382F24" w:rsidRPr="000F2B77">
              <w:rPr>
                <w:rFonts w:ascii="Times New Roman" w:hAnsi="Times New Roman"/>
                <w:noProof/>
                <w:webHidden/>
              </w:rPr>
            </w:r>
            <w:r w:rsidR="00382F24" w:rsidRPr="000F2B77">
              <w:rPr>
                <w:rFonts w:ascii="Times New Roman" w:hAnsi="Times New Roman"/>
                <w:noProof/>
                <w:webHidden/>
              </w:rPr>
              <w:fldChar w:fldCharType="separate"/>
            </w:r>
            <w:r w:rsidR="00382F24" w:rsidRPr="000F2B77">
              <w:rPr>
                <w:rFonts w:ascii="Times New Roman" w:hAnsi="Times New Roman"/>
                <w:noProof/>
                <w:webHidden/>
              </w:rPr>
              <w:t>16</w:t>
            </w:r>
            <w:r w:rsidR="00382F24" w:rsidRPr="000F2B77">
              <w:rPr>
                <w:rFonts w:ascii="Times New Roman" w:hAnsi="Times New Roman"/>
                <w:noProof/>
                <w:webHidden/>
              </w:rPr>
              <w:fldChar w:fldCharType="end"/>
            </w:r>
          </w:hyperlink>
        </w:p>
        <w:p w14:paraId="6D34106C" w14:textId="59739565" w:rsidR="00382F24" w:rsidRPr="000F2B77" w:rsidRDefault="00000000">
          <w:pPr>
            <w:pStyle w:val="TOC2"/>
            <w:tabs>
              <w:tab w:val="left" w:pos="960"/>
              <w:tab w:val="right" w:leader="dot" w:pos="9062"/>
            </w:tabs>
            <w:rPr>
              <w:rFonts w:ascii="Times New Roman" w:hAnsi="Times New Roman"/>
              <w:noProof/>
              <w:kern w:val="2"/>
              <w:sz w:val="24"/>
              <w:szCs w:val="24"/>
              <w:lang w:eastAsia="en-GB"/>
              <w14:ligatures w14:val="standardContextual"/>
            </w:rPr>
          </w:pPr>
          <w:hyperlink w:anchor="_Toc164069966" w:history="1">
            <w:r w:rsidR="00382F24" w:rsidRPr="000F2B77">
              <w:rPr>
                <w:rStyle w:val="Hyperlink"/>
                <w:rFonts w:ascii="Times New Roman" w:hAnsi="Times New Roman"/>
                <w:noProof/>
              </w:rPr>
              <w:t>3.1.</w:t>
            </w:r>
            <w:r w:rsidR="00382F24" w:rsidRPr="000F2B77">
              <w:rPr>
                <w:rFonts w:ascii="Times New Roman" w:hAnsi="Times New Roman"/>
                <w:noProof/>
                <w:kern w:val="2"/>
                <w:sz w:val="24"/>
                <w:szCs w:val="24"/>
                <w:lang w:eastAsia="en-GB"/>
                <w14:ligatures w14:val="standardContextual"/>
              </w:rPr>
              <w:tab/>
            </w:r>
            <w:r w:rsidR="00382F24" w:rsidRPr="000F2B77">
              <w:rPr>
                <w:rStyle w:val="Hyperlink"/>
                <w:rFonts w:ascii="Times New Roman" w:hAnsi="Times New Roman"/>
                <w:noProof/>
              </w:rPr>
              <w:t>Research questions</w:t>
            </w:r>
            <w:r w:rsidR="00382F24" w:rsidRPr="000F2B77">
              <w:rPr>
                <w:rFonts w:ascii="Times New Roman" w:hAnsi="Times New Roman"/>
                <w:noProof/>
                <w:webHidden/>
              </w:rPr>
              <w:tab/>
            </w:r>
            <w:r w:rsidR="00382F24" w:rsidRPr="000F2B77">
              <w:rPr>
                <w:rFonts w:ascii="Times New Roman" w:hAnsi="Times New Roman"/>
                <w:noProof/>
                <w:webHidden/>
              </w:rPr>
              <w:fldChar w:fldCharType="begin"/>
            </w:r>
            <w:r w:rsidR="00382F24" w:rsidRPr="000F2B77">
              <w:rPr>
                <w:rFonts w:ascii="Times New Roman" w:hAnsi="Times New Roman"/>
                <w:noProof/>
                <w:webHidden/>
              </w:rPr>
              <w:instrText xml:space="preserve"> PAGEREF _Toc164069966 \h </w:instrText>
            </w:r>
            <w:r w:rsidR="00382F24" w:rsidRPr="000F2B77">
              <w:rPr>
                <w:rFonts w:ascii="Times New Roman" w:hAnsi="Times New Roman"/>
                <w:noProof/>
                <w:webHidden/>
              </w:rPr>
            </w:r>
            <w:r w:rsidR="00382F24" w:rsidRPr="000F2B77">
              <w:rPr>
                <w:rFonts w:ascii="Times New Roman" w:hAnsi="Times New Roman"/>
                <w:noProof/>
                <w:webHidden/>
              </w:rPr>
              <w:fldChar w:fldCharType="separate"/>
            </w:r>
            <w:r w:rsidR="00382F24" w:rsidRPr="000F2B77">
              <w:rPr>
                <w:rFonts w:ascii="Times New Roman" w:hAnsi="Times New Roman"/>
                <w:noProof/>
                <w:webHidden/>
              </w:rPr>
              <w:t>16</w:t>
            </w:r>
            <w:r w:rsidR="00382F24" w:rsidRPr="000F2B77">
              <w:rPr>
                <w:rFonts w:ascii="Times New Roman" w:hAnsi="Times New Roman"/>
                <w:noProof/>
                <w:webHidden/>
              </w:rPr>
              <w:fldChar w:fldCharType="end"/>
            </w:r>
          </w:hyperlink>
        </w:p>
        <w:p w14:paraId="0166F0D4" w14:textId="0C6481AC" w:rsidR="00382F24" w:rsidRPr="000F2B77" w:rsidRDefault="00000000">
          <w:pPr>
            <w:pStyle w:val="TOC2"/>
            <w:tabs>
              <w:tab w:val="left" w:pos="960"/>
              <w:tab w:val="right" w:leader="dot" w:pos="9062"/>
            </w:tabs>
            <w:rPr>
              <w:rFonts w:ascii="Times New Roman" w:hAnsi="Times New Roman"/>
              <w:noProof/>
              <w:kern w:val="2"/>
              <w:sz w:val="24"/>
              <w:szCs w:val="24"/>
              <w:lang w:eastAsia="en-GB"/>
              <w14:ligatures w14:val="standardContextual"/>
            </w:rPr>
          </w:pPr>
          <w:hyperlink w:anchor="_Toc164069967" w:history="1">
            <w:r w:rsidR="00382F24" w:rsidRPr="000F2B77">
              <w:rPr>
                <w:rStyle w:val="Hyperlink"/>
                <w:rFonts w:ascii="Times New Roman" w:hAnsi="Times New Roman"/>
                <w:noProof/>
              </w:rPr>
              <w:t>3.2.</w:t>
            </w:r>
            <w:r w:rsidR="00382F24" w:rsidRPr="000F2B77">
              <w:rPr>
                <w:rFonts w:ascii="Times New Roman" w:hAnsi="Times New Roman"/>
                <w:noProof/>
                <w:kern w:val="2"/>
                <w:sz w:val="24"/>
                <w:szCs w:val="24"/>
                <w:lang w:eastAsia="en-GB"/>
                <w14:ligatures w14:val="standardContextual"/>
              </w:rPr>
              <w:tab/>
            </w:r>
            <w:r w:rsidR="00382F24" w:rsidRPr="000F2B77">
              <w:rPr>
                <w:rStyle w:val="Hyperlink"/>
                <w:rFonts w:ascii="Times New Roman" w:hAnsi="Times New Roman"/>
                <w:noProof/>
              </w:rPr>
              <w:t>Data Collection</w:t>
            </w:r>
            <w:r w:rsidR="00382F24" w:rsidRPr="000F2B77">
              <w:rPr>
                <w:rFonts w:ascii="Times New Roman" w:hAnsi="Times New Roman"/>
                <w:noProof/>
                <w:webHidden/>
              </w:rPr>
              <w:tab/>
            </w:r>
            <w:r w:rsidR="00382F24" w:rsidRPr="000F2B77">
              <w:rPr>
                <w:rFonts w:ascii="Times New Roman" w:hAnsi="Times New Roman"/>
                <w:noProof/>
                <w:webHidden/>
              </w:rPr>
              <w:fldChar w:fldCharType="begin"/>
            </w:r>
            <w:r w:rsidR="00382F24" w:rsidRPr="000F2B77">
              <w:rPr>
                <w:rFonts w:ascii="Times New Roman" w:hAnsi="Times New Roman"/>
                <w:noProof/>
                <w:webHidden/>
              </w:rPr>
              <w:instrText xml:space="preserve"> PAGEREF _Toc164069967 \h </w:instrText>
            </w:r>
            <w:r w:rsidR="00382F24" w:rsidRPr="000F2B77">
              <w:rPr>
                <w:rFonts w:ascii="Times New Roman" w:hAnsi="Times New Roman"/>
                <w:noProof/>
                <w:webHidden/>
              </w:rPr>
            </w:r>
            <w:r w:rsidR="00382F24" w:rsidRPr="000F2B77">
              <w:rPr>
                <w:rFonts w:ascii="Times New Roman" w:hAnsi="Times New Roman"/>
                <w:noProof/>
                <w:webHidden/>
              </w:rPr>
              <w:fldChar w:fldCharType="separate"/>
            </w:r>
            <w:r w:rsidR="00382F24" w:rsidRPr="000F2B77">
              <w:rPr>
                <w:rFonts w:ascii="Times New Roman" w:hAnsi="Times New Roman"/>
                <w:noProof/>
                <w:webHidden/>
              </w:rPr>
              <w:t>16</w:t>
            </w:r>
            <w:r w:rsidR="00382F24" w:rsidRPr="000F2B77">
              <w:rPr>
                <w:rFonts w:ascii="Times New Roman" w:hAnsi="Times New Roman"/>
                <w:noProof/>
                <w:webHidden/>
              </w:rPr>
              <w:fldChar w:fldCharType="end"/>
            </w:r>
          </w:hyperlink>
        </w:p>
        <w:p w14:paraId="6531B693" w14:textId="3E55CDF9" w:rsidR="00382F24" w:rsidRPr="000F2B77" w:rsidRDefault="00000000">
          <w:pPr>
            <w:pStyle w:val="TOC1"/>
            <w:tabs>
              <w:tab w:val="left" w:pos="440"/>
              <w:tab w:val="right" w:leader="dot" w:pos="9062"/>
            </w:tabs>
            <w:rPr>
              <w:rFonts w:ascii="Times New Roman" w:hAnsi="Times New Roman"/>
              <w:noProof/>
              <w:kern w:val="2"/>
              <w:sz w:val="24"/>
              <w:szCs w:val="24"/>
              <w:lang w:eastAsia="en-GB"/>
              <w14:ligatures w14:val="standardContextual"/>
            </w:rPr>
          </w:pPr>
          <w:hyperlink w:anchor="_Toc164069968" w:history="1">
            <w:r w:rsidR="00382F24" w:rsidRPr="000F2B77">
              <w:rPr>
                <w:rStyle w:val="Hyperlink"/>
                <w:rFonts w:ascii="Times New Roman" w:hAnsi="Times New Roman"/>
                <w:noProof/>
              </w:rPr>
              <w:t>4.</w:t>
            </w:r>
            <w:r w:rsidR="00382F24" w:rsidRPr="000F2B77">
              <w:rPr>
                <w:rFonts w:ascii="Times New Roman" w:hAnsi="Times New Roman"/>
                <w:noProof/>
                <w:kern w:val="2"/>
                <w:sz w:val="24"/>
                <w:szCs w:val="24"/>
                <w:lang w:eastAsia="en-GB"/>
                <w14:ligatures w14:val="standardContextual"/>
              </w:rPr>
              <w:tab/>
            </w:r>
            <w:r w:rsidR="00382F24" w:rsidRPr="000F2B77">
              <w:rPr>
                <w:rStyle w:val="Hyperlink"/>
                <w:rFonts w:ascii="Times New Roman" w:hAnsi="Times New Roman"/>
                <w:noProof/>
              </w:rPr>
              <w:t>Research results</w:t>
            </w:r>
            <w:r w:rsidR="00382F24" w:rsidRPr="000F2B77">
              <w:rPr>
                <w:rFonts w:ascii="Times New Roman" w:hAnsi="Times New Roman"/>
                <w:noProof/>
                <w:webHidden/>
              </w:rPr>
              <w:tab/>
            </w:r>
            <w:r w:rsidR="00382F24" w:rsidRPr="000F2B77">
              <w:rPr>
                <w:rFonts w:ascii="Times New Roman" w:hAnsi="Times New Roman"/>
                <w:noProof/>
                <w:webHidden/>
              </w:rPr>
              <w:fldChar w:fldCharType="begin"/>
            </w:r>
            <w:r w:rsidR="00382F24" w:rsidRPr="000F2B77">
              <w:rPr>
                <w:rFonts w:ascii="Times New Roman" w:hAnsi="Times New Roman"/>
                <w:noProof/>
                <w:webHidden/>
              </w:rPr>
              <w:instrText xml:space="preserve"> PAGEREF _Toc164069968 \h </w:instrText>
            </w:r>
            <w:r w:rsidR="00382F24" w:rsidRPr="000F2B77">
              <w:rPr>
                <w:rFonts w:ascii="Times New Roman" w:hAnsi="Times New Roman"/>
                <w:noProof/>
                <w:webHidden/>
              </w:rPr>
            </w:r>
            <w:r w:rsidR="00382F24" w:rsidRPr="000F2B77">
              <w:rPr>
                <w:rFonts w:ascii="Times New Roman" w:hAnsi="Times New Roman"/>
                <w:noProof/>
                <w:webHidden/>
              </w:rPr>
              <w:fldChar w:fldCharType="separate"/>
            </w:r>
            <w:r w:rsidR="00382F24" w:rsidRPr="000F2B77">
              <w:rPr>
                <w:rFonts w:ascii="Times New Roman" w:hAnsi="Times New Roman"/>
                <w:noProof/>
                <w:webHidden/>
              </w:rPr>
              <w:t>18</w:t>
            </w:r>
            <w:r w:rsidR="00382F24" w:rsidRPr="000F2B77">
              <w:rPr>
                <w:rFonts w:ascii="Times New Roman" w:hAnsi="Times New Roman"/>
                <w:noProof/>
                <w:webHidden/>
              </w:rPr>
              <w:fldChar w:fldCharType="end"/>
            </w:r>
          </w:hyperlink>
        </w:p>
        <w:p w14:paraId="3F362322" w14:textId="44065643" w:rsidR="00382F24" w:rsidRPr="000F2B77" w:rsidRDefault="00000000">
          <w:pPr>
            <w:pStyle w:val="TOC2"/>
            <w:tabs>
              <w:tab w:val="left" w:pos="960"/>
              <w:tab w:val="right" w:leader="dot" w:pos="9062"/>
            </w:tabs>
            <w:rPr>
              <w:rFonts w:ascii="Times New Roman" w:hAnsi="Times New Roman"/>
              <w:noProof/>
              <w:kern w:val="2"/>
              <w:sz w:val="24"/>
              <w:szCs w:val="24"/>
              <w:lang w:eastAsia="en-GB"/>
              <w14:ligatures w14:val="standardContextual"/>
            </w:rPr>
          </w:pPr>
          <w:hyperlink w:anchor="_Toc164069969" w:history="1">
            <w:r w:rsidR="00382F24" w:rsidRPr="000F2B77">
              <w:rPr>
                <w:rStyle w:val="Hyperlink"/>
                <w:rFonts w:ascii="Times New Roman" w:hAnsi="Times New Roman"/>
                <w:noProof/>
              </w:rPr>
              <w:t>4.1.</w:t>
            </w:r>
            <w:r w:rsidR="00382F24" w:rsidRPr="000F2B77">
              <w:rPr>
                <w:rFonts w:ascii="Times New Roman" w:hAnsi="Times New Roman"/>
                <w:noProof/>
                <w:kern w:val="2"/>
                <w:sz w:val="24"/>
                <w:szCs w:val="24"/>
                <w:lang w:eastAsia="en-GB"/>
                <w14:ligatures w14:val="standardContextual"/>
              </w:rPr>
              <w:tab/>
            </w:r>
            <w:r w:rsidR="00382F24" w:rsidRPr="000F2B77">
              <w:rPr>
                <w:rStyle w:val="Hyperlink"/>
                <w:rFonts w:ascii="Times New Roman" w:hAnsi="Times New Roman"/>
                <w:noProof/>
              </w:rPr>
              <w:t>Beginning of the lesson and introduction to the game</w:t>
            </w:r>
            <w:r w:rsidR="00382F24" w:rsidRPr="000F2B77">
              <w:rPr>
                <w:rFonts w:ascii="Times New Roman" w:hAnsi="Times New Roman"/>
                <w:noProof/>
                <w:webHidden/>
              </w:rPr>
              <w:tab/>
            </w:r>
            <w:r w:rsidR="00382F24" w:rsidRPr="000F2B77">
              <w:rPr>
                <w:rFonts w:ascii="Times New Roman" w:hAnsi="Times New Roman"/>
                <w:noProof/>
                <w:webHidden/>
              </w:rPr>
              <w:fldChar w:fldCharType="begin"/>
            </w:r>
            <w:r w:rsidR="00382F24" w:rsidRPr="000F2B77">
              <w:rPr>
                <w:rFonts w:ascii="Times New Roman" w:hAnsi="Times New Roman"/>
                <w:noProof/>
                <w:webHidden/>
              </w:rPr>
              <w:instrText xml:space="preserve"> PAGEREF _Toc164069969 \h </w:instrText>
            </w:r>
            <w:r w:rsidR="00382F24" w:rsidRPr="000F2B77">
              <w:rPr>
                <w:rFonts w:ascii="Times New Roman" w:hAnsi="Times New Roman"/>
                <w:noProof/>
                <w:webHidden/>
              </w:rPr>
            </w:r>
            <w:r w:rsidR="00382F24" w:rsidRPr="000F2B77">
              <w:rPr>
                <w:rFonts w:ascii="Times New Roman" w:hAnsi="Times New Roman"/>
                <w:noProof/>
                <w:webHidden/>
              </w:rPr>
              <w:fldChar w:fldCharType="separate"/>
            </w:r>
            <w:r w:rsidR="00382F24" w:rsidRPr="000F2B77">
              <w:rPr>
                <w:rFonts w:ascii="Times New Roman" w:hAnsi="Times New Roman"/>
                <w:noProof/>
                <w:webHidden/>
              </w:rPr>
              <w:t>18</w:t>
            </w:r>
            <w:r w:rsidR="00382F24" w:rsidRPr="000F2B77">
              <w:rPr>
                <w:rFonts w:ascii="Times New Roman" w:hAnsi="Times New Roman"/>
                <w:noProof/>
                <w:webHidden/>
              </w:rPr>
              <w:fldChar w:fldCharType="end"/>
            </w:r>
          </w:hyperlink>
        </w:p>
        <w:p w14:paraId="1AEEACB7" w14:textId="04505589" w:rsidR="00382F24" w:rsidRPr="000F2B77" w:rsidRDefault="00000000">
          <w:pPr>
            <w:pStyle w:val="TOC3"/>
            <w:tabs>
              <w:tab w:val="right" w:leader="dot" w:pos="9062"/>
            </w:tabs>
            <w:rPr>
              <w:rFonts w:ascii="Times New Roman" w:hAnsi="Times New Roman"/>
              <w:noProof/>
              <w:kern w:val="2"/>
              <w:sz w:val="24"/>
              <w:szCs w:val="24"/>
              <w:lang w:eastAsia="en-GB"/>
              <w14:ligatures w14:val="standardContextual"/>
            </w:rPr>
          </w:pPr>
          <w:hyperlink w:anchor="_Toc164069970" w:history="1">
            <w:r w:rsidR="00382F24" w:rsidRPr="000F2B77">
              <w:rPr>
                <w:rStyle w:val="Hyperlink"/>
                <w:rFonts w:ascii="Times New Roman" w:hAnsi="Times New Roman"/>
                <w:noProof/>
              </w:rPr>
              <w:t>Research question 1:</w:t>
            </w:r>
            <w:r w:rsidR="00382F24" w:rsidRPr="000F2B77">
              <w:rPr>
                <w:rFonts w:ascii="Times New Roman" w:hAnsi="Times New Roman"/>
                <w:noProof/>
                <w:webHidden/>
              </w:rPr>
              <w:tab/>
            </w:r>
            <w:r w:rsidR="00382F24" w:rsidRPr="000F2B77">
              <w:rPr>
                <w:rFonts w:ascii="Times New Roman" w:hAnsi="Times New Roman"/>
                <w:noProof/>
                <w:webHidden/>
              </w:rPr>
              <w:fldChar w:fldCharType="begin"/>
            </w:r>
            <w:r w:rsidR="00382F24" w:rsidRPr="000F2B77">
              <w:rPr>
                <w:rFonts w:ascii="Times New Roman" w:hAnsi="Times New Roman"/>
                <w:noProof/>
                <w:webHidden/>
              </w:rPr>
              <w:instrText xml:space="preserve"> PAGEREF _Toc164069970 \h </w:instrText>
            </w:r>
            <w:r w:rsidR="00382F24" w:rsidRPr="000F2B77">
              <w:rPr>
                <w:rFonts w:ascii="Times New Roman" w:hAnsi="Times New Roman"/>
                <w:noProof/>
                <w:webHidden/>
              </w:rPr>
            </w:r>
            <w:r w:rsidR="00382F24" w:rsidRPr="000F2B77">
              <w:rPr>
                <w:rFonts w:ascii="Times New Roman" w:hAnsi="Times New Roman"/>
                <w:noProof/>
                <w:webHidden/>
              </w:rPr>
              <w:fldChar w:fldCharType="separate"/>
            </w:r>
            <w:r w:rsidR="00382F24" w:rsidRPr="000F2B77">
              <w:rPr>
                <w:rFonts w:ascii="Times New Roman" w:hAnsi="Times New Roman"/>
                <w:noProof/>
                <w:webHidden/>
              </w:rPr>
              <w:t>19</w:t>
            </w:r>
            <w:r w:rsidR="00382F24" w:rsidRPr="000F2B77">
              <w:rPr>
                <w:rFonts w:ascii="Times New Roman" w:hAnsi="Times New Roman"/>
                <w:noProof/>
                <w:webHidden/>
              </w:rPr>
              <w:fldChar w:fldCharType="end"/>
            </w:r>
          </w:hyperlink>
        </w:p>
        <w:p w14:paraId="5164A865" w14:textId="61C09F08" w:rsidR="00382F24" w:rsidRPr="000F2B77" w:rsidRDefault="00000000">
          <w:pPr>
            <w:pStyle w:val="TOC3"/>
            <w:tabs>
              <w:tab w:val="right" w:leader="dot" w:pos="9062"/>
            </w:tabs>
            <w:rPr>
              <w:rFonts w:ascii="Times New Roman" w:hAnsi="Times New Roman"/>
              <w:noProof/>
              <w:kern w:val="2"/>
              <w:sz w:val="24"/>
              <w:szCs w:val="24"/>
              <w:lang w:eastAsia="en-GB"/>
              <w14:ligatures w14:val="standardContextual"/>
            </w:rPr>
          </w:pPr>
          <w:hyperlink w:anchor="_Toc164069971" w:history="1">
            <w:r w:rsidR="00382F24" w:rsidRPr="000F2B77">
              <w:rPr>
                <w:rStyle w:val="Hyperlink"/>
                <w:rFonts w:ascii="Times New Roman" w:hAnsi="Times New Roman"/>
                <w:noProof/>
              </w:rPr>
              <w:t>Research question 2:</w:t>
            </w:r>
            <w:r w:rsidR="00382F24" w:rsidRPr="000F2B77">
              <w:rPr>
                <w:rFonts w:ascii="Times New Roman" w:hAnsi="Times New Roman"/>
                <w:noProof/>
                <w:webHidden/>
              </w:rPr>
              <w:tab/>
            </w:r>
            <w:r w:rsidR="00382F24" w:rsidRPr="000F2B77">
              <w:rPr>
                <w:rFonts w:ascii="Times New Roman" w:hAnsi="Times New Roman"/>
                <w:noProof/>
                <w:webHidden/>
              </w:rPr>
              <w:fldChar w:fldCharType="begin"/>
            </w:r>
            <w:r w:rsidR="00382F24" w:rsidRPr="000F2B77">
              <w:rPr>
                <w:rFonts w:ascii="Times New Roman" w:hAnsi="Times New Roman"/>
                <w:noProof/>
                <w:webHidden/>
              </w:rPr>
              <w:instrText xml:space="preserve"> PAGEREF _Toc164069971 \h </w:instrText>
            </w:r>
            <w:r w:rsidR="00382F24" w:rsidRPr="000F2B77">
              <w:rPr>
                <w:rFonts w:ascii="Times New Roman" w:hAnsi="Times New Roman"/>
                <w:noProof/>
                <w:webHidden/>
              </w:rPr>
            </w:r>
            <w:r w:rsidR="00382F24" w:rsidRPr="000F2B77">
              <w:rPr>
                <w:rFonts w:ascii="Times New Roman" w:hAnsi="Times New Roman"/>
                <w:noProof/>
                <w:webHidden/>
              </w:rPr>
              <w:fldChar w:fldCharType="separate"/>
            </w:r>
            <w:r w:rsidR="00382F24" w:rsidRPr="000F2B77">
              <w:rPr>
                <w:rFonts w:ascii="Times New Roman" w:hAnsi="Times New Roman"/>
                <w:noProof/>
                <w:webHidden/>
              </w:rPr>
              <w:t>21</w:t>
            </w:r>
            <w:r w:rsidR="00382F24" w:rsidRPr="000F2B77">
              <w:rPr>
                <w:rFonts w:ascii="Times New Roman" w:hAnsi="Times New Roman"/>
                <w:noProof/>
                <w:webHidden/>
              </w:rPr>
              <w:fldChar w:fldCharType="end"/>
            </w:r>
          </w:hyperlink>
        </w:p>
        <w:p w14:paraId="1D9D0236" w14:textId="31D9B03E" w:rsidR="00382F24" w:rsidRPr="000F2B77" w:rsidRDefault="00000000">
          <w:pPr>
            <w:pStyle w:val="TOC3"/>
            <w:tabs>
              <w:tab w:val="right" w:leader="dot" w:pos="9062"/>
            </w:tabs>
            <w:rPr>
              <w:rFonts w:ascii="Times New Roman" w:hAnsi="Times New Roman"/>
              <w:noProof/>
              <w:kern w:val="2"/>
              <w:sz w:val="24"/>
              <w:szCs w:val="24"/>
              <w:lang w:eastAsia="en-GB"/>
              <w14:ligatures w14:val="standardContextual"/>
            </w:rPr>
          </w:pPr>
          <w:hyperlink w:anchor="_Toc164069972" w:history="1">
            <w:r w:rsidR="00382F24" w:rsidRPr="000F2B77">
              <w:rPr>
                <w:rStyle w:val="Hyperlink"/>
                <w:rFonts w:ascii="Times New Roman" w:hAnsi="Times New Roman"/>
                <w:noProof/>
              </w:rPr>
              <w:t>Research question 3:</w:t>
            </w:r>
            <w:r w:rsidR="00382F24" w:rsidRPr="000F2B77">
              <w:rPr>
                <w:rFonts w:ascii="Times New Roman" w:hAnsi="Times New Roman"/>
                <w:noProof/>
                <w:webHidden/>
              </w:rPr>
              <w:tab/>
            </w:r>
            <w:r w:rsidR="00382F24" w:rsidRPr="000F2B77">
              <w:rPr>
                <w:rFonts w:ascii="Times New Roman" w:hAnsi="Times New Roman"/>
                <w:noProof/>
                <w:webHidden/>
              </w:rPr>
              <w:fldChar w:fldCharType="begin"/>
            </w:r>
            <w:r w:rsidR="00382F24" w:rsidRPr="000F2B77">
              <w:rPr>
                <w:rFonts w:ascii="Times New Roman" w:hAnsi="Times New Roman"/>
                <w:noProof/>
                <w:webHidden/>
              </w:rPr>
              <w:instrText xml:space="preserve"> PAGEREF _Toc164069972 \h </w:instrText>
            </w:r>
            <w:r w:rsidR="00382F24" w:rsidRPr="000F2B77">
              <w:rPr>
                <w:rFonts w:ascii="Times New Roman" w:hAnsi="Times New Roman"/>
                <w:noProof/>
                <w:webHidden/>
              </w:rPr>
            </w:r>
            <w:r w:rsidR="00382F24" w:rsidRPr="000F2B77">
              <w:rPr>
                <w:rFonts w:ascii="Times New Roman" w:hAnsi="Times New Roman"/>
                <w:noProof/>
                <w:webHidden/>
              </w:rPr>
              <w:fldChar w:fldCharType="separate"/>
            </w:r>
            <w:r w:rsidR="00382F24" w:rsidRPr="000F2B77">
              <w:rPr>
                <w:rFonts w:ascii="Times New Roman" w:hAnsi="Times New Roman"/>
                <w:noProof/>
                <w:webHidden/>
              </w:rPr>
              <w:t>22</w:t>
            </w:r>
            <w:r w:rsidR="00382F24" w:rsidRPr="000F2B77">
              <w:rPr>
                <w:rFonts w:ascii="Times New Roman" w:hAnsi="Times New Roman"/>
                <w:noProof/>
                <w:webHidden/>
              </w:rPr>
              <w:fldChar w:fldCharType="end"/>
            </w:r>
          </w:hyperlink>
        </w:p>
        <w:p w14:paraId="2B6A8B17" w14:textId="608DCECD" w:rsidR="00382F24" w:rsidRPr="000F2B77" w:rsidRDefault="00000000">
          <w:pPr>
            <w:pStyle w:val="TOC3"/>
            <w:tabs>
              <w:tab w:val="right" w:leader="dot" w:pos="9062"/>
            </w:tabs>
            <w:rPr>
              <w:rFonts w:ascii="Times New Roman" w:hAnsi="Times New Roman"/>
              <w:noProof/>
              <w:kern w:val="2"/>
              <w:sz w:val="24"/>
              <w:szCs w:val="24"/>
              <w:lang w:eastAsia="en-GB"/>
              <w14:ligatures w14:val="standardContextual"/>
            </w:rPr>
          </w:pPr>
          <w:hyperlink w:anchor="_Toc164069973" w:history="1">
            <w:r w:rsidR="00382F24" w:rsidRPr="000F2B77">
              <w:rPr>
                <w:rStyle w:val="Hyperlink"/>
                <w:rFonts w:ascii="Times New Roman" w:hAnsi="Times New Roman"/>
                <w:noProof/>
              </w:rPr>
              <w:t>Research question 4:</w:t>
            </w:r>
            <w:r w:rsidR="00382F24" w:rsidRPr="000F2B77">
              <w:rPr>
                <w:rFonts w:ascii="Times New Roman" w:hAnsi="Times New Roman"/>
                <w:noProof/>
                <w:webHidden/>
              </w:rPr>
              <w:tab/>
            </w:r>
            <w:r w:rsidR="00382F24" w:rsidRPr="000F2B77">
              <w:rPr>
                <w:rFonts w:ascii="Times New Roman" w:hAnsi="Times New Roman"/>
                <w:noProof/>
                <w:webHidden/>
              </w:rPr>
              <w:fldChar w:fldCharType="begin"/>
            </w:r>
            <w:r w:rsidR="00382F24" w:rsidRPr="000F2B77">
              <w:rPr>
                <w:rFonts w:ascii="Times New Roman" w:hAnsi="Times New Roman"/>
                <w:noProof/>
                <w:webHidden/>
              </w:rPr>
              <w:instrText xml:space="preserve"> PAGEREF _Toc164069973 \h </w:instrText>
            </w:r>
            <w:r w:rsidR="00382F24" w:rsidRPr="000F2B77">
              <w:rPr>
                <w:rFonts w:ascii="Times New Roman" w:hAnsi="Times New Roman"/>
                <w:noProof/>
                <w:webHidden/>
              </w:rPr>
            </w:r>
            <w:r w:rsidR="00382F24" w:rsidRPr="000F2B77">
              <w:rPr>
                <w:rFonts w:ascii="Times New Roman" w:hAnsi="Times New Roman"/>
                <w:noProof/>
                <w:webHidden/>
              </w:rPr>
              <w:fldChar w:fldCharType="separate"/>
            </w:r>
            <w:r w:rsidR="00382F24" w:rsidRPr="000F2B77">
              <w:rPr>
                <w:rFonts w:ascii="Times New Roman" w:hAnsi="Times New Roman"/>
                <w:noProof/>
                <w:webHidden/>
              </w:rPr>
              <w:t>24</w:t>
            </w:r>
            <w:r w:rsidR="00382F24" w:rsidRPr="000F2B77">
              <w:rPr>
                <w:rFonts w:ascii="Times New Roman" w:hAnsi="Times New Roman"/>
                <w:noProof/>
                <w:webHidden/>
              </w:rPr>
              <w:fldChar w:fldCharType="end"/>
            </w:r>
          </w:hyperlink>
        </w:p>
        <w:p w14:paraId="3166B10C" w14:textId="2297722E" w:rsidR="00382F24" w:rsidRPr="000F2B77" w:rsidRDefault="00000000">
          <w:pPr>
            <w:pStyle w:val="TOC2"/>
            <w:tabs>
              <w:tab w:val="left" w:pos="960"/>
              <w:tab w:val="right" w:leader="dot" w:pos="9062"/>
            </w:tabs>
            <w:rPr>
              <w:rFonts w:ascii="Times New Roman" w:hAnsi="Times New Roman"/>
              <w:noProof/>
              <w:kern w:val="2"/>
              <w:sz w:val="24"/>
              <w:szCs w:val="24"/>
              <w:lang w:eastAsia="en-GB"/>
              <w14:ligatures w14:val="standardContextual"/>
            </w:rPr>
          </w:pPr>
          <w:hyperlink w:anchor="_Toc164069974" w:history="1">
            <w:r w:rsidR="00382F24" w:rsidRPr="000F2B77">
              <w:rPr>
                <w:rStyle w:val="Hyperlink"/>
                <w:rFonts w:ascii="Times New Roman" w:hAnsi="Times New Roman"/>
                <w:noProof/>
              </w:rPr>
              <w:t>4.3.</w:t>
            </w:r>
            <w:r w:rsidR="00382F24" w:rsidRPr="000F2B77">
              <w:rPr>
                <w:rFonts w:ascii="Times New Roman" w:hAnsi="Times New Roman"/>
                <w:noProof/>
                <w:kern w:val="2"/>
                <w:sz w:val="24"/>
                <w:szCs w:val="24"/>
                <w:lang w:eastAsia="en-GB"/>
                <w14:ligatures w14:val="standardContextual"/>
              </w:rPr>
              <w:tab/>
            </w:r>
            <w:r w:rsidR="00382F24" w:rsidRPr="000F2B77">
              <w:rPr>
                <w:rStyle w:val="Hyperlink"/>
                <w:rFonts w:ascii="Times New Roman" w:hAnsi="Times New Roman"/>
                <w:noProof/>
              </w:rPr>
              <w:t>Summary</w:t>
            </w:r>
            <w:r w:rsidR="00382F24" w:rsidRPr="000F2B77">
              <w:rPr>
                <w:rFonts w:ascii="Times New Roman" w:hAnsi="Times New Roman"/>
                <w:noProof/>
                <w:webHidden/>
              </w:rPr>
              <w:tab/>
            </w:r>
            <w:r w:rsidR="00382F24" w:rsidRPr="000F2B77">
              <w:rPr>
                <w:rFonts w:ascii="Times New Roman" w:hAnsi="Times New Roman"/>
                <w:noProof/>
                <w:webHidden/>
              </w:rPr>
              <w:fldChar w:fldCharType="begin"/>
            </w:r>
            <w:r w:rsidR="00382F24" w:rsidRPr="000F2B77">
              <w:rPr>
                <w:rFonts w:ascii="Times New Roman" w:hAnsi="Times New Roman"/>
                <w:noProof/>
                <w:webHidden/>
              </w:rPr>
              <w:instrText xml:space="preserve"> PAGEREF _Toc164069974 \h </w:instrText>
            </w:r>
            <w:r w:rsidR="00382F24" w:rsidRPr="000F2B77">
              <w:rPr>
                <w:rFonts w:ascii="Times New Roman" w:hAnsi="Times New Roman"/>
                <w:noProof/>
                <w:webHidden/>
              </w:rPr>
            </w:r>
            <w:r w:rsidR="00382F24" w:rsidRPr="000F2B77">
              <w:rPr>
                <w:rFonts w:ascii="Times New Roman" w:hAnsi="Times New Roman"/>
                <w:noProof/>
                <w:webHidden/>
              </w:rPr>
              <w:fldChar w:fldCharType="separate"/>
            </w:r>
            <w:r w:rsidR="00382F24" w:rsidRPr="000F2B77">
              <w:rPr>
                <w:rFonts w:ascii="Times New Roman" w:hAnsi="Times New Roman"/>
                <w:noProof/>
                <w:webHidden/>
              </w:rPr>
              <w:t>25</w:t>
            </w:r>
            <w:r w:rsidR="00382F24" w:rsidRPr="000F2B77">
              <w:rPr>
                <w:rFonts w:ascii="Times New Roman" w:hAnsi="Times New Roman"/>
                <w:noProof/>
                <w:webHidden/>
              </w:rPr>
              <w:fldChar w:fldCharType="end"/>
            </w:r>
          </w:hyperlink>
        </w:p>
        <w:p w14:paraId="741B5BA2" w14:textId="4BA2DBF8" w:rsidR="008A3053" w:rsidRPr="000F2B77" w:rsidRDefault="000C5163" w:rsidP="0015706D">
          <w:pPr>
            <w:spacing w:line="360" w:lineRule="auto"/>
            <w:rPr>
              <w:rFonts w:ascii="Times New Roman" w:hAnsi="Times New Roman" w:cs="Times New Roman"/>
            </w:rPr>
          </w:pPr>
          <w:r w:rsidRPr="000F2B77">
            <w:rPr>
              <w:rFonts w:ascii="Times New Roman" w:hAnsi="Times New Roman" w:cs="Times New Roman"/>
              <w:b/>
              <w:bCs/>
              <w:noProof/>
              <w:sz w:val="17"/>
              <w:szCs w:val="17"/>
            </w:rPr>
            <w:fldChar w:fldCharType="end"/>
          </w:r>
        </w:p>
      </w:sdtContent>
    </w:sdt>
    <w:p w14:paraId="1909DD10" w14:textId="77777777" w:rsidR="00184D97" w:rsidRPr="000F2B77" w:rsidRDefault="00184D97" w:rsidP="0015706D">
      <w:pPr>
        <w:spacing w:line="360" w:lineRule="auto"/>
        <w:rPr>
          <w:rFonts w:ascii="Times New Roman" w:eastAsiaTheme="majorEastAsia" w:hAnsi="Times New Roman" w:cs="Times New Roman"/>
          <w:b/>
          <w:color w:val="000000" w:themeColor="text1"/>
          <w:sz w:val="32"/>
          <w:szCs w:val="32"/>
        </w:rPr>
      </w:pPr>
      <w:r w:rsidRPr="000F2B77">
        <w:rPr>
          <w:rFonts w:ascii="Times New Roman" w:hAnsi="Times New Roman" w:cs="Times New Roman"/>
        </w:rPr>
        <w:br w:type="page"/>
      </w:r>
    </w:p>
    <w:p w14:paraId="1FE881DD" w14:textId="77777777" w:rsidR="00594CC5" w:rsidRPr="000F2B77" w:rsidRDefault="00594CC5" w:rsidP="0015706D">
      <w:pPr>
        <w:pStyle w:val="Heading1"/>
        <w:numPr>
          <w:ilvl w:val="0"/>
          <w:numId w:val="95"/>
        </w:numPr>
        <w:rPr>
          <w:rFonts w:ascii="Times New Roman" w:hAnsi="Times New Roman" w:cs="Times New Roman"/>
        </w:rPr>
        <w:sectPr w:rsidR="00594CC5" w:rsidRPr="000F2B77" w:rsidSect="00D26035">
          <w:footerReference w:type="even" r:id="rId12"/>
          <w:footerReference w:type="first" r:id="rId13"/>
          <w:pgSz w:w="11906" w:h="16838"/>
          <w:pgMar w:top="1417" w:right="1417" w:bottom="1417" w:left="1417" w:header="708" w:footer="708" w:gutter="0"/>
          <w:pgNumType w:start="1"/>
          <w:cols w:space="708"/>
          <w:titlePg/>
          <w:docGrid w:linePitch="360"/>
        </w:sectPr>
      </w:pPr>
    </w:p>
    <w:p w14:paraId="051CEA5D" w14:textId="39E5E623" w:rsidR="00864170" w:rsidRPr="000F2B77" w:rsidRDefault="00854B7B" w:rsidP="00864170">
      <w:pPr>
        <w:pStyle w:val="Heading1"/>
        <w:numPr>
          <w:ilvl w:val="0"/>
          <w:numId w:val="95"/>
        </w:numPr>
        <w:rPr>
          <w:rFonts w:ascii="Times New Roman" w:hAnsi="Times New Roman" w:cs="Times New Roman"/>
        </w:rPr>
      </w:pPr>
      <w:bookmarkStart w:id="0" w:name="_Toc164069950"/>
      <w:r w:rsidRPr="000F2B77">
        <w:rPr>
          <w:rFonts w:ascii="Times New Roman" w:hAnsi="Times New Roman" w:cs="Times New Roman"/>
        </w:rPr>
        <w:lastRenderedPageBreak/>
        <w:t>Introduction</w:t>
      </w:r>
      <w:bookmarkEnd w:id="0"/>
      <w:r w:rsidRPr="000F2B77">
        <w:rPr>
          <w:rFonts w:ascii="Times New Roman" w:hAnsi="Times New Roman" w:cs="Times New Roman"/>
        </w:rPr>
        <w:t xml:space="preserve"> </w:t>
      </w:r>
    </w:p>
    <w:p w14:paraId="5A07E0B9" w14:textId="49BDB908" w:rsidR="00324EA7" w:rsidRPr="000F2B77" w:rsidRDefault="00273448" w:rsidP="005927B2">
      <w:pPr>
        <w:spacing w:line="360" w:lineRule="auto"/>
        <w:ind w:firstLine="360"/>
        <w:rPr>
          <w:rFonts w:ascii="Times New Roman" w:hAnsi="Times New Roman" w:cs="Times New Roman"/>
        </w:rPr>
      </w:pPr>
      <w:r w:rsidRPr="000F2B77">
        <w:rPr>
          <w:rFonts w:ascii="Times New Roman" w:hAnsi="Times New Roman" w:cs="Times New Roman"/>
        </w:rPr>
        <w:t>F</w:t>
      </w:r>
      <w:r w:rsidR="00854B7B" w:rsidRPr="000F2B77">
        <w:rPr>
          <w:rFonts w:ascii="Times New Roman" w:hAnsi="Times New Roman" w:cs="Times New Roman"/>
        </w:rPr>
        <w:t>oster</w:t>
      </w:r>
      <w:r w:rsidR="00864170" w:rsidRPr="000F2B77">
        <w:rPr>
          <w:rFonts w:ascii="Times New Roman" w:hAnsi="Times New Roman" w:cs="Times New Roman"/>
        </w:rPr>
        <w:t>ing</w:t>
      </w:r>
      <w:r w:rsidR="00854B7B" w:rsidRPr="000F2B77">
        <w:rPr>
          <w:rFonts w:ascii="Times New Roman" w:hAnsi="Times New Roman" w:cs="Times New Roman"/>
        </w:rPr>
        <w:t xml:space="preserve"> students’ motivation and participation through traditional teaching methods</w:t>
      </w:r>
      <w:r w:rsidRPr="000F2B77">
        <w:rPr>
          <w:rFonts w:ascii="Times New Roman" w:hAnsi="Times New Roman" w:cs="Times New Roman"/>
        </w:rPr>
        <w:t xml:space="preserve"> ha</w:t>
      </w:r>
      <w:r w:rsidR="00102A0C" w:rsidRPr="000F2B77">
        <w:rPr>
          <w:rFonts w:ascii="Times New Roman" w:hAnsi="Times New Roman" w:cs="Times New Roman"/>
        </w:rPr>
        <w:t>s</w:t>
      </w:r>
      <w:r w:rsidRPr="000F2B77">
        <w:rPr>
          <w:rFonts w:ascii="Times New Roman" w:hAnsi="Times New Roman" w:cs="Times New Roman"/>
        </w:rPr>
        <w:t xml:space="preserve"> become increasingly challenging</w:t>
      </w:r>
      <w:r w:rsidR="00854B7B" w:rsidRPr="000F2B77">
        <w:rPr>
          <w:rFonts w:ascii="Times New Roman" w:hAnsi="Times New Roman" w:cs="Times New Roman"/>
        </w:rPr>
        <w:t>.</w:t>
      </w:r>
      <w:r w:rsidRPr="000F2B77">
        <w:rPr>
          <w:rFonts w:ascii="Times New Roman" w:hAnsi="Times New Roman" w:cs="Times New Roman"/>
        </w:rPr>
        <w:t xml:space="preserve"> However,</w:t>
      </w:r>
      <w:r w:rsidR="00854B7B" w:rsidRPr="000F2B77">
        <w:rPr>
          <w:rFonts w:ascii="Times New Roman" w:hAnsi="Times New Roman" w:cs="Times New Roman"/>
        </w:rPr>
        <w:t xml:space="preserve"> </w:t>
      </w:r>
      <w:r w:rsidR="00102A0C" w:rsidRPr="000F2B77">
        <w:rPr>
          <w:rFonts w:ascii="Times New Roman" w:hAnsi="Times New Roman" w:cs="Times New Roman"/>
        </w:rPr>
        <w:t>g</w:t>
      </w:r>
      <w:r w:rsidR="00854B7B" w:rsidRPr="000F2B77">
        <w:rPr>
          <w:rFonts w:ascii="Times New Roman" w:hAnsi="Times New Roman" w:cs="Times New Roman"/>
        </w:rPr>
        <w:t xml:space="preserve">ames show a great potential </w:t>
      </w:r>
      <w:r w:rsidR="00864170" w:rsidRPr="000F2B77">
        <w:rPr>
          <w:rFonts w:ascii="Times New Roman" w:hAnsi="Times New Roman" w:cs="Times New Roman"/>
        </w:rPr>
        <w:t xml:space="preserve">in </w:t>
      </w:r>
      <w:r w:rsidR="005927B2" w:rsidRPr="000F2B77">
        <w:rPr>
          <w:rFonts w:ascii="Times New Roman" w:hAnsi="Times New Roman" w:cs="Times New Roman"/>
        </w:rPr>
        <w:t>improving</w:t>
      </w:r>
      <w:r w:rsidR="00864170" w:rsidRPr="000F2B77">
        <w:rPr>
          <w:rFonts w:ascii="Times New Roman" w:hAnsi="Times New Roman" w:cs="Times New Roman"/>
        </w:rPr>
        <w:t xml:space="preserve"> teaching effectiveness. They</w:t>
      </w:r>
      <w:r w:rsidR="00655BB2" w:rsidRPr="000F2B77">
        <w:rPr>
          <w:rFonts w:ascii="Times New Roman" w:hAnsi="Times New Roman" w:cs="Times New Roman"/>
        </w:rPr>
        <w:t xml:space="preserve"> not only</w:t>
      </w:r>
      <w:r w:rsidR="00324EA7" w:rsidRPr="000F2B77">
        <w:rPr>
          <w:rFonts w:ascii="Times New Roman" w:hAnsi="Times New Roman" w:cs="Times New Roman"/>
        </w:rPr>
        <w:t xml:space="preserve"> </w:t>
      </w:r>
      <w:r w:rsidR="00864170" w:rsidRPr="000F2B77">
        <w:rPr>
          <w:rFonts w:ascii="Times New Roman" w:hAnsi="Times New Roman" w:cs="Times New Roman"/>
        </w:rPr>
        <w:t>enrich</w:t>
      </w:r>
      <w:r w:rsidR="00854B7B" w:rsidRPr="000F2B77">
        <w:rPr>
          <w:rFonts w:ascii="Times New Roman" w:hAnsi="Times New Roman" w:cs="Times New Roman"/>
        </w:rPr>
        <w:t xml:space="preserve"> a lesson with a fun environment</w:t>
      </w:r>
      <w:r w:rsidR="00655BB2" w:rsidRPr="000F2B77">
        <w:rPr>
          <w:rFonts w:ascii="Times New Roman" w:hAnsi="Times New Roman" w:cs="Times New Roman"/>
        </w:rPr>
        <w:t xml:space="preserve"> but also mak</w:t>
      </w:r>
      <w:r w:rsidR="00864170" w:rsidRPr="000F2B77">
        <w:rPr>
          <w:rFonts w:ascii="Times New Roman" w:hAnsi="Times New Roman" w:cs="Times New Roman"/>
        </w:rPr>
        <w:t>e</w:t>
      </w:r>
      <w:r w:rsidR="00655BB2" w:rsidRPr="000F2B77">
        <w:rPr>
          <w:rFonts w:ascii="Times New Roman" w:hAnsi="Times New Roman" w:cs="Times New Roman"/>
        </w:rPr>
        <w:t xml:space="preserve"> students’ work more effective</w:t>
      </w:r>
      <w:r w:rsidR="00854B7B" w:rsidRPr="000F2B77">
        <w:rPr>
          <w:rFonts w:ascii="Times New Roman" w:hAnsi="Times New Roman" w:cs="Times New Roman"/>
        </w:rPr>
        <w:t xml:space="preserve">. As educators continually seek innovative approaches to enhance grammar instruction, the </w:t>
      </w:r>
      <w:r w:rsidR="00324EA7" w:rsidRPr="000F2B77">
        <w:rPr>
          <w:rFonts w:ascii="Times New Roman" w:hAnsi="Times New Roman" w:cs="Times New Roman"/>
        </w:rPr>
        <w:t>incorporation</w:t>
      </w:r>
      <w:r w:rsidR="00854B7B" w:rsidRPr="000F2B77">
        <w:rPr>
          <w:rFonts w:ascii="Times New Roman" w:hAnsi="Times New Roman" w:cs="Times New Roman"/>
        </w:rPr>
        <w:t xml:space="preserve"> of games emerges as </w:t>
      </w:r>
      <w:r w:rsidR="005927B2" w:rsidRPr="000F2B77">
        <w:rPr>
          <w:rFonts w:ascii="Times New Roman" w:hAnsi="Times New Roman" w:cs="Times New Roman"/>
        </w:rPr>
        <w:t>a promising</w:t>
      </w:r>
      <w:r w:rsidRPr="000F2B77">
        <w:rPr>
          <w:rFonts w:ascii="Times New Roman" w:hAnsi="Times New Roman" w:cs="Times New Roman"/>
        </w:rPr>
        <w:t xml:space="preserve"> strategy</w:t>
      </w:r>
      <w:r w:rsidR="00854B7B" w:rsidRPr="000F2B77">
        <w:rPr>
          <w:rFonts w:ascii="Times New Roman" w:hAnsi="Times New Roman" w:cs="Times New Roman"/>
        </w:rPr>
        <w:t>. This bachelor’ thesis explores the intersection of games and education</w:t>
      </w:r>
      <w:r w:rsidR="005927B2" w:rsidRPr="000F2B77">
        <w:rPr>
          <w:rFonts w:ascii="Times New Roman" w:hAnsi="Times New Roman" w:cs="Times New Roman"/>
        </w:rPr>
        <w:t>,</w:t>
      </w:r>
      <w:r w:rsidR="00854B7B" w:rsidRPr="000F2B77">
        <w:rPr>
          <w:rFonts w:ascii="Times New Roman" w:hAnsi="Times New Roman" w:cs="Times New Roman"/>
        </w:rPr>
        <w:t xml:space="preserve"> </w:t>
      </w:r>
      <w:r w:rsidR="005927B2" w:rsidRPr="000F2B77">
        <w:rPr>
          <w:rFonts w:ascii="Times New Roman" w:hAnsi="Times New Roman" w:cs="Times New Roman"/>
        </w:rPr>
        <w:t>aiming</w:t>
      </w:r>
      <w:r w:rsidR="00854B7B" w:rsidRPr="000F2B77">
        <w:rPr>
          <w:rFonts w:ascii="Times New Roman" w:hAnsi="Times New Roman" w:cs="Times New Roman"/>
        </w:rPr>
        <w:t xml:space="preserve"> to analyse whether </w:t>
      </w:r>
      <w:r w:rsidR="00655BB2" w:rsidRPr="000F2B77">
        <w:rPr>
          <w:rFonts w:ascii="Times New Roman" w:hAnsi="Times New Roman" w:cs="Times New Roman"/>
        </w:rPr>
        <w:t>games</w:t>
      </w:r>
      <w:r w:rsidR="00854B7B" w:rsidRPr="000F2B77">
        <w:rPr>
          <w:rFonts w:ascii="Times New Roman" w:hAnsi="Times New Roman" w:cs="Times New Roman"/>
        </w:rPr>
        <w:t xml:space="preserve"> are well</w:t>
      </w:r>
      <w:r w:rsidRPr="000F2B77">
        <w:rPr>
          <w:rFonts w:ascii="Times New Roman" w:hAnsi="Times New Roman" w:cs="Times New Roman"/>
        </w:rPr>
        <w:t>-received by</w:t>
      </w:r>
      <w:r w:rsidR="00854B7B" w:rsidRPr="000F2B77">
        <w:rPr>
          <w:rFonts w:ascii="Times New Roman" w:hAnsi="Times New Roman" w:cs="Times New Roman"/>
        </w:rPr>
        <w:t xml:space="preserve"> students</w:t>
      </w:r>
      <w:r w:rsidRPr="000F2B77">
        <w:rPr>
          <w:rFonts w:ascii="Times New Roman" w:hAnsi="Times New Roman" w:cs="Times New Roman"/>
        </w:rPr>
        <w:t xml:space="preserve"> </w:t>
      </w:r>
      <w:r w:rsidR="00864170" w:rsidRPr="000F2B77">
        <w:rPr>
          <w:rFonts w:ascii="Times New Roman" w:hAnsi="Times New Roman" w:cs="Times New Roman"/>
        </w:rPr>
        <w:t>and their effectiveness in enhancing</w:t>
      </w:r>
      <w:r w:rsidR="005927B2" w:rsidRPr="000F2B77">
        <w:rPr>
          <w:rFonts w:ascii="Times New Roman" w:hAnsi="Times New Roman" w:cs="Times New Roman"/>
        </w:rPr>
        <w:t xml:space="preserve"> overall classroom cooperation and enjoyment</w:t>
      </w:r>
      <w:r w:rsidR="00655BB2" w:rsidRPr="000F2B77">
        <w:rPr>
          <w:rFonts w:ascii="Times New Roman" w:hAnsi="Times New Roman" w:cs="Times New Roman"/>
        </w:rPr>
        <w:t xml:space="preserve">. </w:t>
      </w:r>
      <w:r w:rsidR="00854B7B" w:rsidRPr="000F2B77">
        <w:rPr>
          <w:rFonts w:ascii="Times New Roman" w:hAnsi="Times New Roman" w:cs="Times New Roman"/>
        </w:rPr>
        <w:t xml:space="preserve">This exploration will highlight </w:t>
      </w:r>
      <w:r w:rsidR="00655BB2" w:rsidRPr="000F2B77">
        <w:rPr>
          <w:rFonts w:ascii="Times New Roman" w:hAnsi="Times New Roman" w:cs="Times New Roman"/>
        </w:rPr>
        <w:t>specific benefits that gamification brings to grammar revisio</w:t>
      </w:r>
      <w:r w:rsidR="00354444" w:rsidRPr="000F2B77">
        <w:rPr>
          <w:rFonts w:ascii="Times New Roman" w:hAnsi="Times New Roman" w:cs="Times New Roman"/>
        </w:rPr>
        <w:t>n</w:t>
      </w:r>
      <w:r w:rsidR="00102A0C" w:rsidRPr="000F2B77">
        <w:rPr>
          <w:rFonts w:ascii="Times New Roman" w:hAnsi="Times New Roman" w:cs="Times New Roman"/>
        </w:rPr>
        <w:t xml:space="preserve"> lessons</w:t>
      </w:r>
      <w:r w:rsidR="00655BB2" w:rsidRPr="000F2B77">
        <w:rPr>
          <w:rFonts w:ascii="Times New Roman" w:hAnsi="Times New Roman" w:cs="Times New Roman"/>
        </w:rPr>
        <w:t xml:space="preserve">. </w:t>
      </w:r>
    </w:p>
    <w:p w14:paraId="7EEF59CF" w14:textId="0B8BFD52" w:rsidR="00C835E8" w:rsidRPr="000F2B77" w:rsidRDefault="00273448" w:rsidP="00655BB2">
      <w:pPr>
        <w:spacing w:line="360" w:lineRule="auto"/>
        <w:ind w:firstLine="360"/>
        <w:rPr>
          <w:rFonts w:ascii="Times New Roman" w:hAnsi="Times New Roman" w:cs="Times New Roman"/>
        </w:rPr>
      </w:pPr>
      <w:r w:rsidRPr="000F2B77">
        <w:rPr>
          <w:rFonts w:ascii="Times New Roman" w:hAnsi="Times New Roman" w:cs="Times New Roman"/>
        </w:rPr>
        <w:t>The</w:t>
      </w:r>
      <w:r w:rsidR="00655BB2" w:rsidRPr="000F2B77">
        <w:rPr>
          <w:rFonts w:ascii="Times New Roman" w:hAnsi="Times New Roman" w:cs="Times New Roman"/>
        </w:rPr>
        <w:t xml:space="preserve"> first part</w:t>
      </w:r>
      <w:r w:rsidRPr="000F2B77">
        <w:rPr>
          <w:rFonts w:ascii="Times New Roman" w:hAnsi="Times New Roman" w:cs="Times New Roman"/>
        </w:rPr>
        <w:t xml:space="preserve"> of</w:t>
      </w:r>
      <w:r w:rsidR="00655BB2" w:rsidRPr="000F2B77">
        <w:rPr>
          <w:rFonts w:ascii="Times New Roman" w:hAnsi="Times New Roman" w:cs="Times New Roman"/>
        </w:rPr>
        <w:t xml:space="preserve"> the thesis aims to explain </w:t>
      </w:r>
      <w:r w:rsidRPr="000F2B77">
        <w:rPr>
          <w:rFonts w:ascii="Times New Roman" w:hAnsi="Times New Roman" w:cs="Times New Roman"/>
        </w:rPr>
        <w:t>the significance of grammar in</w:t>
      </w:r>
      <w:r w:rsidR="00655BB2" w:rsidRPr="000F2B77">
        <w:rPr>
          <w:rFonts w:ascii="Times New Roman" w:hAnsi="Times New Roman" w:cs="Times New Roman"/>
        </w:rPr>
        <w:t xml:space="preserve"> any language acquisition and </w:t>
      </w:r>
      <w:r w:rsidRPr="000F2B77">
        <w:rPr>
          <w:rFonts w:ascii="Times New Roman" w:hAnsi="Times New Roman" w:cs="Times New Roman"/>
        </w:rPr>
        <w:t xml:space="preserve">examines </w:t>
      </w:r>
      <w:r w:rsidR="00655BB2" w:rsidRPr="000F2B77">
        <w:rPr>
          <w:rFonts w:ascii="Times New Roman" w:hAnsi="Times New Roman" w:cs="Times New Roman"/>
        </w:rPr>
        <w:t xml:space="preserve">methods </w:t>
      </w:r>
      <w:r w:rsidRPr="000F2B77">
        <w:rPr>
          <w:rFonts w:ascii="Times New Roman" w:hAnsi="Times New Roman" w:cs="Times New Roman"/>
        </w:rPr>
        <w:t>generally</w:t>
      </w:r>
      <w:r w:rsidR="00655BB2" w:rsidRPr="000F2B77">
        <w:rPr>
          <w:rFonts w:ascii="Times New Roman" w:hAnsi="Times New Roman" w:cs="Times New Roman"/>
        </w:rPr>
        <w:t xml:space="preserve"> used in </w:t>
      </w:r>
      <w:r w:rsidR="00354444" w:rsidRPr="000F2B77">
        <w:rPr>
          <w:rFonts w:ascii="Times New Roman" w:hAnsi="Times New Roman" w:cs="Times New Roman"/>
        </w:rPr>
        <w:t>its teaching</w:t>
      </w:r>
      <w:r w:rsidR="00C835E8" w:rsidRPr="000F2B77">
        <w:rPr>
          <w:rFonts w:ascii="Times New Roman" w:hAnsi="Times New Roman" w:cs="Times New Roman"/>
        </w:rPr>
        <w:t xml:space="preserve">. </w:t>
      </w:r>
      <w:r w:rsidRPr="000F2B77">
        <w:rPr>
          <w:rFonts w:ascii="Times New Roman" w:hAnsi="Times New Roman" w:cs="Times New Roman"/>
        </w:rPr>
        <w:t>Subsequently,</w:t>
      </w:r>
      <w:r w:rsidR="00354444" w:rsidRPr="000F2B77">
        <w:rPr>
          <w:rFonts w:ascii="Times New Roman" w:hAnsi="Times New Roman" w:cs="Times New Roman"/>
        </w:rPr>
        <w:t xml:space="preserve"> the thesis delves into games, </w:t>
      </w:r>
      <w:r w:rsidRPr="000F2B77">
        <w:rPr>
          <w:rFonts w:ascii="Times New Roman" w:hAnsi="Times New Roman" w:cs="Times New Roman"/>
        </w:rPr>
        <w:t xml:space="preserve">exploring </w:t>
      </w:r>
      <w:r w:rsidR="00354444" w:rsidRPr="000F2B77">
        <w:rPr>
          <w:rFonts w:ascii="Times New Roman" w:hAnsi="Times New Roman" w:cs="Times New Roman"/>
        </w:rPr>
        <w:t>their function, classification, and benefits</w:t>
      </w:r>
      <w:r w:rsidR="00C835E8" w:rsidRPr="000F2B77">
        <w:rPr>
          <w:rFonts w:ascii="Times New Roman" w:hAnsi="Times New Roman" w:cs="Times New Roman"/>
        </w:rPr>
        <w:t xml:space="preserve">. </w:t>
      </w:r>
    </w:p>
    <w:p w14:paraId="6667BF15" w14:textId="267514CD" w:rsidR="005927B2" w:rsidRPr="000F2B77" w:rsidRDefault="00354444" w:rsidP="005927B2">
      <w:pPr>
        <w:spacing w:line="360" w:lineRule="auto"/>
        <w:ind w:firstLine="360"/>
        <w:rPr>
          <w:rFonts w:ascii="Times New Roman" w:hAnsi="Times New Roman" w:cs="Times New Roman"/>
        </w:rPr>
      </w:pPr>
      <w:r w:rsidRPr="000F2B77">
        <w:rPr>
          <w:rFonts w:ascii="Times New Roman" w:hAnsi="Times New Roman" w:cs="Times New Roman"/>
        </w:rPr>
        <w:t>The second part presents an experiment conducted in an elementary school</w:t>
      </w:r>
      <w:r w:rsidR="00273448" w:rsidRPr="000F2B77">
        <w:rPr>
          <w:rFonts w:ascii="Times New Roman" w:hAnsi="Times New Roman" w:cs="Times New Roman"/>
        </w:rPr>
        <w:t xml:space="preserve">, </w:t>
      </w:r>
      <w:r w:rsidRPr="000F2B77">
        <w:rPr>
          <w:rFonts w:ascii="Times New Roman" w:hAnsi="Times New Roman" w:cs="Times New Roman"/>
        </w:rPr>
        <w:t>aim</w:t>
      </w:r>
      <w:r w:rsidR="00273448" w:rsidRPr="000F2B77">
        <w:rPr>
          <w:rFonts w:ascii="Times New Roman" w:hAnsi="Times New Roman" w:cs="Times New Roman"/>
        </w:rPr>
        <w:t>ing</w:t>
      </w:r>
      <w:r w:rsidRPr="000F2B77">
        <w:rPr>
          <w:rFonts w:ascii="Times New Roman" w:hAnsi="Times New Roman" w:cs="Times New Roman"/>
        </w:rPr>
        <w:t xml:space="preserve"> to </w:t>
      </w:r>
      <w:r w:rsidR="00273448" w:rsidRPr="000F2B77">
        <w:rPr>
          <w:rFonts w:ascii="Times New Roman" w:hAnsi="Times New Roman" w:cs="Times New Roman"/>
        </w:rPr>
        <w:t>determine</w:t>
      </w:r>
      <w:r w:rsidRPr="000F2B77">
        <w:rPr>
          <w:rFonts w:ascii="Times New Roman" w:hAnsi="Times New Roman" w:cs="Times New Roman"/>
        </w:rPr>
        <w:t xml:space="preserve"> whether games are </w:t>
      </w:r>
      <w:r w:rsidR="005927B2" w:rsidRPr="000F2B77">
        <w:rPr>
          <w:rFonts w:ascii="Times New Roman" w:hAnsi="Times New Roman" w:cs="Times New Roman"/>
        </w:rPr>
        <w:t>effective</w:t>
      </w:r>
      <w:r w:rsidRPr="000F2B77">
        <w:rPr>
          <w:rFonts w:ascii="Times New Roman" w:hAnsi="Times New Roman" w:cs="Times New Roman"/>
        </w:rPr>
        <w:t xml:space="preserve"> tool</w:t>
      </w:r>
      <w:r w:rsidR="00C835E8" w:rsidRPr="000F2B77">
        <w:rPr>
          <w:rFonts w:ascii="Times New Roman" w:hAnsi="Times New Roman" w:cs="Times New Roman"/>
        </w:rPr>
        <w:t>s</w:t>
      </w:r>
      <w:r w:rsidRPr="000F2B77">
        <w:rPr>
          <w:rFonts w:ascii="Times New Roman" w:hAnsi="Times New Roman" w:cs="Times New Roman"/>
        </w:rPr>
        <w:t xml:space="preserve"> for teachers</w:t>
      </w:r>
      <w:r w:rsidR="005927B2" w:rsidRPr="000F2B77">
        <w:rPr>
          <w:rFonts w:ascii="Times New Roman" w:hAnsi="Times New Roman" w:cs="Times New Roman"/>
        </w:rPr>
        <w:t xml:space="preserve"> and </w:t>
      </w:r>
      <w:r w:rsidRPr="000F2B77">
        <w:rPr>
          <w:rFonts w:ascii="Times New Roman" w:hAnsi="Times New Roman" w:cs="Times New Roman"/>
        </w:rPr>
        <w:t xml:space="preserve">whether they </w:t>
      </w:r>
      <w:r w:rsidR="005927B2" w:rsidRPr="000F2B77">
        <w:rPr>
          <w:rFonts w:ascii="Times New Roman" w:hAnsi="Times New Roman" w:cs="Times New Roman"/>
        </w:rPr>
        <w:t>contributed</w:t>
      </w:r>
      <w:r w:rsidR="00C53D51" w:rsidRPr="000F2B77">
        <w:rPr>
          <w:rFonts w:ascii="Times New Roman" w:hAnsi="Times New Roman" w:cs="Times New Roman"/>
        </w:rPr>
        <w:t xml:space="preserve"> </w:t>
      </w:r>
      <w:r w:rsidR="005927B2" w:rsidRPr="000F2B77">
        <w:rPr>
          <w:rFonts w:ascii="Times New Roman" w:hAnsi="Times New Roman" w:cs="Times New Roman"/>
        </w:rPr>
        <w:t>to</w:t>
      </w:r>
      <w:r w:rsidR="00C53D51" w:rsidRPr="000F2B77">
        <w:rPr>
          <w:rFonts w:ascii="Times New Roman" w:hAnsi="Times New Roman" w:cs="Times New Roman"/>
        </w:rPr>
        <w:t xml:space="preserve"> students’ motivation, participation, and cooperation</w:t>
      </w:r>
      <w:r w:rsidR="00102A0C" w:rsidRPr="000F2B77">
        <w:rPr>
          <w:rFonts w:ascii="Times New Roman" w:hAnsi="Times New Roman" w:cs="Times New Roman"/>
        </w:rPr>
        <w:t xml:space="preserve"> in real life. Additionally</w:t>
      </w:r>
      <w:r w:rsidR="00C53D51" w:rsidRPr="000F2B77">
        <w:rPr>
          <w:rFonts w:ascii="Times New Roman" w:hAnsi="Times New Roman" w:cs="Times New Roman"/>
        </w:rPr>
        <w:t xml:space="preserve">, if the game presented in the </w:t>
      </w:r>
      <w:r w:rsidR="00102A0C" w:rsidRPr="000F2B77">
        <w:rPr>
          <w:rFonts w:ascii="Times New Roman" w:hAnsi="Times New Roman" w:cs="Times New Roman"/>
        </w:rPr>
        <w:t xml:space="preserve">lesson </w:t>
      </w:r>
      <w:r w:rsidR="00C53D51" w:rsidRPr="000F2B77">
        <w:rPr>
          <w:rFonts w:ascii="Times New Roman" w:hAnsi="Times New Roman" w:cs="Times New Roman"/>
        </w:rPr>
        <w:t>help</w:t>
      </w:r>
      <w:r w:rsidR="00102A0C" w:rsidRPr="000F2B77">
        <w:rPr>
          <w:rFonts w:ascii="Times New Roman" w:hAnsi="Times New Roman" w:cs="Times New Roman"/>
        </w:rPr>
        <w:t>ed</w:t>
      </w:r>
      <w:r w:rsidR="00C53D51" w:rsidRPr="000F2B77">
        <w:rPr>
          <w:rFonts w:ascii="Times New Roman" w:hAnsi="Times New Roman" w:cs="Times New Roman"/>
        </w:rPr>
        <w:t xml:space="preserve"> to ignite self-evolution process of </w:t>
      </w:r>
      <w:r w:rsidR="00C835E8" w:rsidRPr="000F2B77">
        <w:rPr>
          <w:rFonts w:ascii="Times New Roman" w:hAnsi="Times New Roman" w:cs="Times New Roman"/>
        </w:rPr>
        <w:t>students</w:t>
      </w:r>
      <w:r w:rsidR="00C53D51" w:rsidRPr="000F2B77">
        <w:rPr>
          <w:rFonts w:ascii="Times New Roman" w:hAnsi="Times New Roman" w:cs="Times New Roman"/>
        </w:rPr>
        <w:t>.</w:t>
      </w:r>
      <w:r w:rsidR="00102A0C" w:rsidRPr="000F2B77">
        <w:rPr>
          <w:rFonts w:ascii="Times New Roman" w:hAnsi="Times New Roman" w:cs="Times New Roman"/>
        </w:rPr>
        <w:t xml:space="preserve"> F</w:t>
      </w:r>
      <w:r w:rsidR="00C53D51" w:rsidRPr="000F2B77">
        <w:rPr>
          <w:rFonts w:ascii="Times New Roman" w:hAnsi="Times New Roman" w:cs="Times New Roman"/>
        </w:rPr>
        <w:t xml:space="preserve">indings </w:t>
      </w:r>
      <w:r w:rsidR="00102A0C" w:rsidRPr="000F2B77">
        <w:rPr>
          <w:rFonts w:ascii="Times New Roman" w:hAnsi="Times New Roman" w:cs="Times New Roman"/>
        </w:rPr>
        <w:t>of this experiment were</w:t>
      </w:r>
      <w:r w:rsidR="00C53D51" w:rsidRPr="000F2B77">
        <w:rPr>
          <w:rFonts w:ascii="Times New Roman" w:hAnsi="Times New Roman" w:cs="Times New Roman"/>
        </w:rPr>
        <w:t xml:space="preserve"> analysed </w:t>
      </w:r>
      <w:r w:rsidR="00273448" w:rsidRPr="000F2B77">
        <w:rPr>
          <w:rFonts w:ascii="Times New Roman" w:hAnsi="Times New Roman" w:cs="Times New Roman"/>
        </w:rPr>
        <w:t>using a</w:t>
      </w:r>
      <w:r w:rsidR="00C53D51" w:rsidRPr="000F2B77">
        <w:rPr>
          <w:rFonts w:ascii="Times New Roman" w:hAnsi="Times New Roman" w:cs="Times New Roman"/>
        </w:rPr>
        <w:t xml:space="preserve"> coding method and results are presented</w:t>
      </w:r>
      <w:r w:rsidR="00C835E8" w:rsidRPr="000F2B77">
        <w:rPr>
          <w:rFonts w:ascii="Times New Roman" w:hAnsi="Times New Roman" w:cs="Times New Roman"/>
        </w:rPr>
        <w:t xml:space="preserve"> for each question of provided questionnaires, individually</w:t>
      </w:r>
      <w:r w:rsidR="00C53D51" w:rsidRPr="000F2B77">
        <w:rPr>
          <w:rFonts w:ascii="Times New Roman" w:hAnsi="Times New Roman" w:cs="Times New Roman"/>
        </w:rPr>
        <w:t xml:space="preserve">. </w:t>
      </w:r>
    </w:p>
    <w:p w14:paraId="584FDACF" w14:textId="05CCB4B3" w:rsidR="00C53D51" w:rsidRPr="000F2B77" w:rsidRDefault="00102A0C" w:rsidP="00655BB2">
      <w:pPr>
        <w:spacing w:line="360" w:lineRule="auto"/>
        <w:ind w:firstLine="360"/>
        <w:rPr>
          <w:rFonts w:ascii="Times New Roman" w:hAnsi="Times New Roman" w:cs="Times New Roman"/>
        </w:rPr>
      </w:pPr>
      <w:r w:rsidRPr="000F2B77">
        <w:rPr>
          <w:rFonts w:ascii="Times New Roman" w:hAnsi="Times New Roman" w:cs="Times New Roman"/>
        </w:rPr>
        <w:t>The last part contains conclusion of the findings</w:t>
      </w:r>
      <w:r w:rsidR="00C835E8" w:rsidRPr="000F2B77">
        <w:rPr>
          <w:rFonts w:ascii="Times New Roman" w:hAnsi="Times New Roman" w:cs="Times New Roman"/>
        </w:rPr>
        <w:t xml:space="preserve">. </w:t>
      </w:r>
    </w:p>
    <w:p w14:paraId="519CB269" w14:textId="08A95211" w:rsidR="00854B7B" w:rsidRPr="000F2B77" w:rsidRDefault="00854B7B" w:rsidP="00382F24">
      <w:pPr>
        <w:rPr>
          <w:rFonts w:ascii="Times New Roman" w:hAnsi="Times New Roman" w:cs="Times New Roman"/>
        </w:rPr>
      </w:pPr>
      <w:r w:rsidRPr="000F2B77">
        <w:rPr>
          <w:rFonts w:ascii="Times New Roman" w:hAnsi="Times New Roman" w:cs="Times New Roman"/>
        </w:rPr>
        <w:br w:type="page"/>
      </w:r>
    </w:p>
    <w:p w14:paraId="6212A09B" w14:textId="62AE3E66" w:rsidR="000C5163" w:rsidRPr="000F2B77" w:rsidRDefault="000370D4" w:rsidP="00325C9E">
      <w:pPr>
        <w:pStyle w:val="Heading1"/>
        <w:numPr>
          <w:ilvl w:val="0"/>
          <w:numId w:val="95"/>
        </w:numPr>
        <w:rPr>
          <w:rFonts w:ascii="Times New Roman" w:hAnsi="Times New Roman" w:cs="Times New Roman"/>
        </w:rPr>
      </w:pPr>
      <w:bookmarkStart w:id="1" w:name="_Toc164069951"/>
      <w:r w:rsidRPr="000F2B77">
        <w:rPr>
          <w:rFonts w:ascii="Times New Roman" w:hAnsi="Times New Roman" w:cs="Times New Roman"/>
        </w:rPr>
        <w:lastRenderedPageBreak/>
        <w:t>Theoretical Part</w:t>
      </w:r>
      <w:bookmarkEnd w:id="1"/>
    </w:p>
    <w:p w14:paraId="55197DE8" w14:textId="2B7A288A" w:rsidR="001D2142" w:rsidRPr="000F2B77" w:rsidRDefault="00873089" w:rsidP="00325C9E">
      <w:pPr>
        <w:pStyle w:val="Heading1"/>
        <w:numPr>
          <w:ilvl w:val="0"/>
          <w:numId w:val="106"/>
        </w:numPr>
        <w:rPr>
          <w:rFonts w:ascii="Times New Roman" w:hAnsi="Times New Roman" w:cs="Times New Roman"/>
          <w:sz w:val="24"/>
          <w:szCs w:val="24"/>
        </w:rPr>
      </w:pPr>
      <w:bookmarkStart w:id="2" w:name="_Toc157265738"/>
      <w:bookmarkStart w:id="3" w:name="_Toc164069952"/>
      <w:r w:rsidRPr="000F2B77">
        <w:rPr>
          <w:rFonts w:ascii="Times New Roman" w:hAnsi="Times New Roman" w:cs="Times New Roman"/>
        </w:rPr>
        <w:t>Grammar</w:t>
      </w:r>
      <w:bookmarkStart w:id="4" w:name="_Toc157265739"/>
      <w:bookmarkEnd w:id="2"/>
      <w:bookmarkEnd w:id="3"/>
    </w:p>
    <w:p w14:paraId="35F6FB15" w14:textId="1E225873" w:rsidR="005B0302" w:rsidRPr="000F2B77" w:rsidRDefault="00181863" w:rsidP="00325C9E">
      <w:pPr>
        <w:pStyle w:val="Heading2"/>
        <w:numPr>
          <w:ilvl w:val="0"/>
          <w:numId w:val="97"/>
        </w:numPr>
        <w:rPr>
          <w:rFonts w:ascii="Times New Roman" w:hAnsi="Times New Roman" w:cs="Times New Roman"/>
        </w:rPr>
      </w:pPr>
      <w:bookmarkStart w:id="5" w:name="_Toc164069953"/>
      <w:r w:rsidRPr="000F2B77">
        <w:rPr>
          <w:rFonts w:ascii="Times New Roman" w:hAnsi="Times New Roman" w:cs="Times New Roman"/>
        </w:rPr>
        <w:t>Approaches to teaching g</w:t>
      </w:r>
      <w:r w:rsidR="005B0302" w:rsidRPr="000F2B77">
        <w:rPr>
          <w:rFonts w:ascii="Times New Roman" w:hAnsi="Times New Roman" w:cs="Times New Roman"/>
        </w:rPr>
        <w:t>rammar</w:t>
      </w:r>
      <w:bookmarkEnd w:id="4"/>
      <w:bookmarkEnd w:id="5"/>
    </w:p>
    <w:p w14:paraId="7F2D518F" w14:textId="7BAC204A" w:rsidR="00181863" w:rsidRPr="000F2B77" w:rsidRDefault="00332205" w:rsidP="00325C9E">
      <w:pPr>
        <w:spacing w:line="360" w:lineRule="auto"/>
        <w:ind w:firstLine="360"/>
        <w:rPr>
          <w:rFonts w:ascii="Times New Roman" w:hAnsi="Times New Roman" w:cs="Times New Roman"/>
        </w:rPr>
      </w:pPr>
      <w:proofErr w:type="spellStart"/>
      <w:r w:rsidRPr="000F2B77">
        <w:rPr>
          <w:rFonts w:ascii="Times New Roman" w:hAnsi="Times New Roman" w:cs="Times New Roman"/>
        </w:rPr>
        <w:t>Thorbury</w:t>
      </w:r>
      <w:proofErr w:type="spellEnd"/>
      <w:r w:rsidRPr="000F2B77">
        <w:rPr>
          <w:rFonts w:ascii="Times New Roman" w:hAnsi="Times New Roman" w:cs="Times New Roman"/>
        </w:rPr>
        <w:t xml:space="preserve"> (1999, p.</w:t>
      </w:r>
      <w:r w:rsidR="00790BFE" w:rsidRPr="000F2B77">
        <w:rPr>
          <w:rFonts w:ascii="Times New Roman" w:hAnsi="Times New Roman" w:cs="Times New Roman"/>
        </w:rPr>
        <w:t xml:space="preserve"> </w:t>
      </w:r>
      <w:r w:rsidRPr="000F2B77">
        <w:rPr>
          <w:rFonts w:ascii="Times New Roman" w:hAnsi="Times New Roman" w:cs="Times New Roman"/>
        </w:rPr>
        <w:t xml:space="preserve">14) mentions a statement of Webbe who was one of the first authors who questioned the importance of teaching grammar. He </w:t>
      </w:r>
      <w:r w:rsidR="00552894" w:rsidRPr="000F2B77">
        <w:rPr>
          <w:rFonts w:ascii="Times New Roman" w:hAnsi="Times New Roman" w:cs="Times New Roman"/>
        </w:rPr>
        <w:t>argue</w:t>
      </w:r>
      <w:r w:rsidRPr="000F2B77">
        <w:rPr>
          <w:rFonts w:ascii="Times New Roman" w:hAnsi="Times New Roman" w:cs="Times New Roman"/>
        </w:rPr>
        <w:t>d</w:t>
      </w:r>
      <w:r w:rsidR="00552894" w:rsidRPr="000F2B77">
        <w:rPr>
          <w:rFonts w:ascii="Times New Roman" w:hAnsi="Times New Roman" w:cs="Times New Roman"/>
        </w:rPr>
        <w:t xml:space="preserve"> that it is not essential to put an excessive attention to grammar since it is the part of a language that could be acquired unconsciously simply by its frequent exposure and repetition</w:t>
      </w:r>
      <w:r w:rsidR="00681247" w:rsidRPr="000F2B77">
        <w:rPr>
          <w:rFonts w:ascii="Times New Roman" w:hAnsi="Times New Roman" w:cs="Times New Roman"/>
        </w:rPr>
        <w:t>.</w:t>
      </w:r>
      <w:r w:rsidR="00681247" w:rsidRPr="000F2B77">
        <w:rPr>
          <w:rFonts w:ascii="Times New Roman" w:hAnsi="Times New Roman" w:cs="Times New Roman"/>
          <w:color w:val="374151"/>
          <w:shd w:val="clear" w:color="auto" w:fill="F7F7F8"/>
        </w:rPr>
        <w:t xml:space="preserve"> </w:t>
      </w:r>
      <w:r w:rsidR="000A0C36" w:rsidRPr="000F2B77">
        <w:rPr>
          <w:rFonts w:ascii="Times New Roman" w:hAnsi="Times New Roman" w:cs="Times New Roman"/>
        </w:rPr>
        <w:t xml:space="preserve">He </w:t>
      </w:r>
      <w:r w:rsidR="00331D32" w:rsidRPr="000F2B77">
        <w:rPr>
          <w:rFonts w:ascii="Times New Roman" w:hAnsi="Times New Roman" w:cs="Times New Roman"/>
        </w:rPr>
        <w:t>continued</w:t>
      </w:r>
      <w:r w:rsidR="000A0C36" w:rsidRPr="000F2B77">
        <w:rPr>
          <w:rFonts w:ascii="Times New Roman" w:hAnsi="Times New Roman" w:cs="Times New Roman"/>
        </w:rPr>
        <w:t xml:space="preserve"> that grammar </w:t>
      </w:r>
      <w:r w:rsidR="0036580A" w:rsidRPr="000F2B77">
        <w:rPr>
          <w:rFonts w:ascii="Times New Roman" w:hAnsi="Times New Roman" w:cs="Times New Roman"/>
        </w:rPr>
        <w:t>is</w:t>
      </w:r>
      <w:r w:rsidR="000A0C36" w:rsidRPr="000F2B77">
        <w:rPr>
          <w:rFonts w:ascii="Times New Roman" w:hAnsi="Times New Roman" w:cs="Times New Roman"/>
        </w:rPr>
        <w:t xml:space="preserve"> naturally gained by reading, </w:t>
      </w:r>
      <w:r w:rsidR="00F653BA" w:rsidRPr="000F2B77">
        <w:rPr>
          <w:rFonts w:ascii="Times New Roman" w:hAnsi="Times New Roman" w:cs="Times New Roman"/>
        </w:rPr>
        <w:t>listening,</w:t>
      </w:r>
      <w:r w:rsidR="000A0C36" w:rsidRPr="000F2B77">
        <w:rPr>
          <w:rFonts w:ascii="Times New Roman" w:hAnsi="Times New Roman" w:cs="Times New Roman"/>
        </w:rPr>
        <w:t xml:space="preserve"> and speaking. Thornbury</w:t>
      </w:r>
      <w:r w:rsidR="00F653BA" w:rsidRPr="000F2B77">
        <w:rPr>
          <w:rFonts w:ascii="Times New Roman" w:hAnsi="Times New Roman" w:cs="Times New Roman"/>
        </w:rPr>
        <w:t xml:space="preserve"> (</w:t>
      </w:r>
      <w:r w:rsidR="00100737" w:rsidRPr="000F2B77">
        <w:rPr>
          <w:rFonts w:ascii="Times New Roman" w:hAnsi="Times New Roman" w:cs="Times New Roman"/>
        </w:rPr>
        <w:t>1999, p.</w:t>
      </w:r>
      <w:r w:rsidR="00790BFE" w:rsidRPr="000F2B77">
        <w:rPr>
          <w:rFonts w:ascii="Times New Roman" w:hAnsi="Times New Roman" w:cs="Times New Roman"/>
        </w:rPr>
        <w:t xml:space="preserve"> </w:t>
      </w:r>
      <w:r w:rsidR="00100737" w:rsidRPr="000F2B77">
        <w:rPr>
          <w:rFonts w:ascii="Times New Roman" w:hAnsi="Times New Roman" w:cs="Times New Roman"/>
        </w:rPr>
        <w:t>14)</w:t>
      </w:r>
      <w:r w:rsidR="000A0C36" w:rsidRPr="000F2B77">
        <w:rPr>
          <w:rFonts w:ascii="Times New Roman" w:hAnsi="Times New Roman" w:cs="Times New Roman"/>
        </w:rPr>
        <w:t xml:space="preserve"> </w:t>
      </w:r>
      <w:r w:rsidR="00F15B86" w:rsidRPr="000F2B77">
        <w:rPr>
          <w:rFonts w:ascii="Times New Roman" w:hAnsi="Times New Roman" w:cs="Times New Roman"/>
        </w:rPr>
        <w:t>states that</w:t>
      </w:r>
      <w:r w:rsidR="009F4B47" w:rsidRPr="000F2B77">
        <w:rPr>
          <w:rFonts w:ascii="Times New Roman" w:hAnsi="Times New Roman" w:cs="Times New Roman"/>
        </w:rPr>
        <w:t xml:space="preserve">, </w:t>
      </w:r>
      <w:r w:rsidR="000A0C36" w:rsidRPr="000F2B77">
        <w:rPr>
          <w:rFonts w:ascii="Times New Roman" w:hAnsi="Times New Roman" w:cs="Times New Roman"/>
        </w:rPr>
        <w:t>“</w:t>
      </w:r>
      <w:r w:rsidR="00F15B86" w:rsidRPr="000F2B77">
        <w:rPr>
          <w:rFonts w:ascii="Times New Roman" w:hAnsi="Times New Roman" w:cs="Times New Roman"/>
        </w:rPr>
        <w:t>g</w:t>
      </w:r>
      <w:r w:rsidR="000A0C36" w:rsidRPr="000F2B77">
        <w:rPr>
          <w:rFonts w:ascii="Times New Roman" w:hAnsi="Times New Roman" w:cs="Times New Roman"/>
        </w:rPr>
        <w:t>rammar rules are essential for the mastery of language”</w:t>
      </w:r>
      <w:r w:rsidR="000B48A8" w:rsidRPr="000F2B77">
        <w:rPr>
          <w:rFonts w:ascii="Times New Roman" w:hAnsi="Times New Roman" w:cs="Times New Roman"/>
        </w:rPr>
        <w:t xml:space="preserve">, and </w:t>
      </w:r>
      <w:r w:rsidR="000A0C36" w:rsidRPr="000F2B77">
        <w:rPr>
          <w:rFonts w:ascii="Times New Roman" w:hAnsi="Times New Roman" w:cs="Times New Roman"/>
        </w:rPr>
        <w:t>“</w:t>
      </w:r>
      <w:r w:rsidR="00F15B86" w:rsidRPr="000F2B77">
        <w:rPr>
          <w:rFonts w:ascii="Times New Roman" w:hAnsi="Times New Roman" w:cs="Times New Roman"/>
        </w:rPr>
        <w:t>t</w:t>
      </w:r>
      <w:r w:rsidR="000A0C36" w:rsidRPr="000F2B77">
        <w:rPr>
          <w:rFonts w:ascii="Times New Roman" w:hAnsi="Times New Roman" w:cs="Times New Roman"/>
        </w:rPr>
        <w:t>he effects of grammar teaching</w:t>
      </w:r>
      <w:r w:rsidR="00181863" w:rsidRPr="000F2B77">
        <w:rPr>
          <w:rFonts w:ascii="Times New Roman" w:hAnsi="Times New Roman" w:cs="Times New Roman"/>
        </w:rPr>
        <w:t>… appear to be fragile”</w:t>
      </w:r>
      <w:r w:rsidR="0052694F" w:rsidRPr="000F2B77">
        <w:rPr>
          <w:rFonts w:ascii="Times New Roman" w:hAnsi="Times New Roman" w:cs="Times New Roman"/>
        </w:rPr>
        <w:t>.</w:t>
      </w:r>
      <w:r w:rsidR="00181863" w:rsidRPr="000F2B77">
        <w:rPr>
          <w:rFonts w:ascii="Times New Roman" w:hAnsi="Times New Roman" w:cs="Times New Roman"/>
        </w:rPr>
        <w:t xml:space="preserve"> </w:t>
      </w:r>
      <w:r w:rsidR="0052694F" w:rsidRPr="000F2B77">
        <w:rPr>
          <w:rFonts w:ascii="Times New Roman" w:hAnsi="Times New Roman" w:cs="Times New Roman"/>
        </w:rPr>
        <w:t xml:space="preserve">However, the grammatical part of English language </w:t>
      </w:r>
      <w:r w:rsidR="008558B0" w:rsidRPr="000F2B77">
        <w:rPr>
          <w:rFonts w:ascii="Times New Roman" w:hAnsi="Times New Roman" w:cs="Times New Roman"/>
        </w:rPr>
        <w:t>plays a significant role in its acquisition</w:t>
      </w:r>
      <w:r w:rsidR="009F4B47" w:rsidRPr="000F2B77">
        <w:rPr>
          <w:rFonts w:ascii="Times New Roman" w:hAnsi="Times New Roman" w:cs="Times New Roman"/>
        </w:rPr>
        <w:t>,</w:t>
      </w:r>
      <w:r w:rsidR="008558B0" w:rsidRPr="000F2B77">
        <w:rPr>
          <w:rFonts w:ascii="Times New Roman" w:hAnsi="Times New Roman" w:cs="Times New Roman"/>
        </w:rPr>
        <w:t xml:space="preserve"> and schools </w:t>
      </w:r>
      <w:r w:rsidR="00F15B86" w:rsidRPr="000F2B77">
        <w:rPr>
          <w:rFonts w:ascii="Times New Roman" w:hAnsi="Times New Roman" w:cs="Times New Roman"/>
        </w:rPr>
        <w:t>pay</w:t>
      </w:r>
      <w:r w:rsidR="008558B0" w:rsidRPr="000F2B77">
        <w:rPr>
          <w:rFonts w:ascii="Times New Roman" w:hAnsi="Times New Roman" w:cs="Times New Roman"/>
        </w:rPr>
        <w:t xml:space="preserve"> a lot of attention to it. </w:t>
      </w:r>
      <w:r w:rsidR="009F4B47" w:rsidRPr="000F2B77">
        <w:rPr>
          <w:rFonts w:ascii="Times New Roman" w:hAnsi="Times New Roman" w:cs="Times New Roman"/>
        </w:rPr>
        <w:t>While i</w:t>
      </w:r>
      <w:r w:rsidR="00181863" w:rsidRPr="000F2B77">
        <w:rPr>
          <w:rFonts w:ascii="Times New Roman" w:hAnsi="Times New Roman" w:cs="Times New Roman"/>
        </w:rPr>
        <w:t xml:space="preserve">t </w:t>
      </w:r>
      <w:r w:rsidR="007D3562" w:rsidRPr="000F2B77">
        <w:rPr>
          <w:rFonts w:ascii="Times New Roman" w:hAnsi="Times New Roman" w:cs="Times New Roman"/>
        </w:rPr>
        <w:t>may</w:t>
      </w:r>
      <w:r w:rsidR="00181863" w:rsidRPr="000F2B77">
        <w:rPr>
          <w:rFonts w:ascii="Times New Roman" w:hAnsi="Times New Roman" w:cs="Times New Roman"/>
        </w:rPr>
        <w:t xml:space="preserve"> be acquired unconsciously </w:t>
      </w:r>
      <w:r w:rsidR="008558B0" w:rsidRPr="000F2B77">
        <w:rPr>
          <w:rFonts w:ascii="Times New Roman" w:hAnsi="Times New Roman" w:cs="Times New Roman"/>
        </w:rPr>
        <w:t xml:space="preserve">the importance of introducing it properly to a non-native speaker remains. </w:t>
      </w:r>
      <w:r w:rsidR="009F4B47" w:rsidRPr="000F2B77">
        <w:rPr>
          <w:rFonts w:ascii="Times New Roman" w:hAnsi="Times New Roman" w:cs="Times New Roman"/>
        </w:rPr>
        <w:t>If</w:t>
      </w:r>
      <w:r w:rsidR="00D64FBF" w:rsidRPr="000F2B77">
        <w:rPr>
          <w:rFonts w:ascii="Times New Roman" w:hAnsi="Times New Roman" w:cs="Times New Roman"/>
        </w:rPr>
        <w:t xml:space="preserve"> the goal is to</w:t>
      </w:r>
      <w:r w:rsidR="00E1033D" w:rsidRPr="000F2B77">
        <w:rPr>
          <w:rFonts w:ascii="Times New Roman" w:hAnsi="Times New Roman" w:cs="Times New Roman"/>
        </w:rPr>
        <w:t xml:space="preserve"> acquire a language</w:t>
      </w:r>
      <w:r w:rsidR="009F4B47" w:rsidRPr="000F2B77">
        <w:rPr>
          <w:rFonts w:ascii="Times New Roman" w:hAnsi="Times New Roman" w:cs="Times New Roman"/>
        </w:rPr>
        <w:t xml:space="preserve">, teaching grammar is </w:t>
      </w:r>
      <w:r w:rsidR="00244EE8" w:rsidRPr="000F2B77">
        <w:rPr>
          <w:rFonts w:ascii="Times New Roman" w:hAnsi="Times New Roman" w:cs="Times New Roman"/>
        </w:rPr>
        <w:t>crucial</w:t>
      </w:r>
      <w:r w:rsidR="00E1033D" w:rsidRPr="000F2B77">
        <w:rPr>
          <w:rFonts w:ascii="Times New Roman" w:hAnsi="Times New Roman" w:cs="Times New Roman"/>
        </w:rPr>
        <w:t xml:space="preserve">. </w:t>
      </w:r>
      <w:r w:rsidR="007D3562" w:rsidRPr="000F2B77">
        <w:rPr>
          <w:rFonts w:ascii="Times New Roman" w:hAnsi="Times New Roman" w:cs="Times New Roman"/>
        </w:rPr>
        <w:t>“</w:t>
      </w:r>
      <w:r w:rsidR="00E1033D" w:rsidRPr="000F2B77">
        <w:rPr>
          <w:rFonts w:ascii="Times New Roman" w:hAnsi="Times New Roman" w:cs="Times New Roman"/>
        </w:rPr>
        <w:t>To teach grammar is very important and it plays a significant role in every English foreign language classroom. And t</w:t>
      </w:r>
      <w:r w:rsidR="00130658" w:rsidRPr="000F2B77">
        <w:rPr>
          <w:rFonts w:ascii="Times New Roman" w:hAnsi="Times New Roman" w:cs="Times New Roman"/>
        </w:rPr>
        <w:t>h</w:t>
      </w:r>
      <w:r w:rsidR="00E1033D" w:rsidRPr="000F2B77">
        <w:rPr>
          <w:rFonts w:ascii="Times New Roman" w:hAnsi="Times New Roman" w:cs="Times New Roman"/>
        </w:rPr>
        <w:t>rough grammar, teacher aims to enable students to be able to make a progress in their linguistic competence” (</w:t>
      </w:r>
      <w:proofErr w:type="spellStart"/>
      <w:r w:rsidR="00E1033D" w:rsidRPr="000F2B77">
        <w:rPr>
          <w:rFonts w:ascii="Times New Roman" w:hAnsi="Times New Roman" w:cs="Times New Roman"/>
        </w:rPr>
        <w:t>Zubaydova</w:t>
      </w:r>
      <w:proofErr w:type="spellEnd"/>
      <w:r w:rsidR="00100737" w:rsidRPr="000F2B77">
        <w:rPr>
          <w:rFonts w:ascii="Times New Roman" w:hAnsi="Times New Roman" w:cs="Times New Roman"/>
        </w:rPr>
        <w:t>, 2021, p.</w:t>
      </w:r>
      <w:r w:rsidR="00790BFE" w:rsidRPr="000F2B77">
        <w:rPr>
          <w:rFonts w:ascii="Times New Roman" w:hAnsi="Times New Roman" w:cs="Times New Roman"/>
        </w:rPr>
        <w:t xml:space="preserve"> </w:t>
      </w:r>
      <w:r w:rsidR="00100737" w:rsidRPr="000F2B77">
        <w:rPr>
          <w:rFonts w:ascii="Times New Roman" w:hAnsi="Times New Roman" w:cs="Times New Roman"/>
        </w:rPr>
        <w:t>372</w:t>
      </w:r>
      <w:r w:rsidR="00E1033D" w:rsidRPr="000F2B77">
        <w:rPr>
          <w:rFonts w:ascii="Times New Roman" w:hAnsi="Times New Roman" w:cs="Times New Roman"/>
        </w:rPr>
        <w:t>)</w:t>
      </w:r>
      <w:r w:rsidR="000707CC" w:rsidRPr="000F2B77">
        <w:rPr>
          <w:rFonts w:ascii="Times New Roman" w:hAnsi="Times New Roman" w:cs="Times New Roman"/>
        </w:rPr>
        <w:t>.</w:t>
      </w:r>
      <w:r w:rsidR="00E1033D" w:rsidRPr="000F2B77">
        <w:rPr>
          <w:rFonts w:ascii="Times New Roman" w:hAnsi="Times New Roman" w:cs="Times New Roman"/>
        </w:rPr>
        <w:t xml:space="preserve"> </w:t>
      </w:r>
      <w:r w:rsidR="000B48A8" w:rsidRPr="000F2B77">
        <w:rPr>
          <w:rFonts w:ascii="Times New Roman" w:hAnsi="Times New Roman" w:cs="Times New Roman"/>
        </w:rPr>
        <w:t>Therefore, if the goal is for all students to</w:t>
      </w:r>
      <w:r w:rsidR="004748B7" w:rsidRPr="000F2B77">
        <w:rPr>
          <w:rFonts w:ascii="Times New Roman" w:hAnsi="Times New Roman" w:cs="Times New Roman"/>
        </w:rPr>
        <w:t xml:space="preserve"> reach</w:t>
      </w:r>
      <w:r w:rsidR="000B48A8" w:rsidRPr="000F2B77">
        <w:rPr>
          <w:rFonts w:ascii="Times New Roman" w:hAnsi="Times New Roman" w:cs="Times New Roman"/>
        </w:rPr>
        <w:t xml:space="preserve"> </w:t>
      </w:r>
      <w:r w:rsidR="004748B7" w:rsidRPr="000F2B77">
        <w:rPr>
          <w:rFonts w:ascii="Times New Roman" w:hAnsi="Times New Roman" w:cs="Times New Roman"/>
        </w:rPr>
        <w:t>the</w:t>
      </w:r>
      <w:r w:rsidR="000B48A8" w:rsidRPr="000F2B77">
        <w:rPr>
          <w:rFonts w:ascii="Times New Roman" w:hAnsi="Times New Roman" w:cs="Times New Roman"/>
        </w:rPr>
        <w:t xml:space="preserve"> highest possible</w:t>
      </w:r>
      <w:r w:rsidR="004748B7" w:rsidRPr="000F2B77">
        <w:rPr>
          <w:rFonts w:ascii="Times New Roman" w:hAnsi="Times New Roman" w:cs="Times New Roman"/>
        </w:rPr>
        <w:t xml:space="preserve"> level of language competence</w:t>
      </w:r>
      <w:r w:rsidR="000B48A8" w:rsidRPr="000F2B77">
        <w:rPr>
          <w:rFonts w:ascii="Times New Roman" w:hAnsi="Times New Roman" w:cs="Times New Roman"/>
        </w:rPr>
        <w:t xml:space="preserve">, it is </w:t>
      </w:r>
      <w:r w:rsidR="004748B7" w:rsidRPr="000F2B77">
        <w:rPr>
          <w:rFonts w:ascii="Times New Roman" w:hAnsi="Times New Roman" w:cs="Times New Roman"/>
        </w:rPr>
        <w:t>important</w:t>
      </w:r>
      <w:r w:rsidR="000B48A8" w:rsidRPr="000F2B77">
        <w:rPr>
          <w:rFonts w:ascii="Times New Roman" w:hAnsi="Times New Roman" w:cs="Times New Roman"/>
        </w:rPr>
        <w:t xml:space="preserve"> for teachers to </w:t>
      </w:r>
      <w:r w:rsidR="00244EE8" w:rsidRPr="000F2B77">
        <w:rPr>
          <w:rFonts w:ascii="Times New Roman" w:hAnsi="Times New Roman" w:cs="Times New Roman"/>
        </w:rPr>
        <w:t>introduce</w:t>
      </w:r>
      <w:r w:rsidR="000B48A8" w:rsidRPr="000F2B77">
        <w:rPr>
          <w:rFonts w:ascii="Times New Roman" w:hAnsi="Times New Roman" w:cs="Times New Roman"/>
        </w:rPr>
        <w:t xml:space="preserve"> </w:t>
      </w:r>
      <w:r w:rsidR="00D24761" w:rsidRPr="000F2B77">
        <w:rPr>
          <w:rFonts w:ascii="Times New Roman" w:hAnsi="Times New Roman" w:cs="Times New Roman"/>
        </w:rPr>
        <w:t>all</w:t>
      </w:r>
      <w:r w:rsidR="004748B7" w:rsidRPr="000F2B77">
        <w:rPr>
          <w:rFonts w:ascii="Times New Roman" w:hAnsi="Times New Roman" w:cs="Times New Roman"/>
        </w:rPr>
        <w:t xml:space="preserve"> aspects</w:t>
      </w:r>
      <w:r w:rsidR="000B48A8" w:rsidRPr="000F2B77">
        <w:rPr>
          <w:rFonts w:ascii="Times New Roman" w:hAnsi="Times New Roman" w:cs="Times New Roman"/>
        </w:rPr>
        <w:t xml:space="preserve"> of a language, including grammar. As </w:t>
      </w:r>
      <w:r w:rsidR="00F15B86" w:rsidRPr="000F2B77">
        <w:rPr>
          <w:rFonts w:ascii="Times New Roman" w:hAnsi="Times New Roman" w:cs="Times New Roman"/>
        </w:rPr>
        <w:t>has</w:t>
      </w:r>
      <w:r w:rsidR="000B48A8" w:rsidRPr="000F2B77">
        <w:rPr>
          <w:rFonts w:ascii="Times New Roman" w:hAnsi="Times New Roman" w:cs="Times New Roman"/>
        </w:rPr>
        <w:t xml:space="preserve"> been mentioned, grammar can be acquired unconsciously, but the </w:t>
      </w:r>
      <w:r w:rsidR="00AA5CB1" w:rsidRPr="000F2B77">
        <w:rPr>
          <w:rFonts w:ascii="Times New Roman" w:hAnsi="Times New Roman" w:cs="Times New Roman"/>
        </w:rPr>
        <w:t>significance</w:t>
      </w:r>
      <w:r w:rsidR="000B48A8" w:rsidRPr="000F2B77">
        <w:rPr>
          <w:rFonts w:ascii="Times New Roman" w:hAnsi="Times New Roman" w:cs="Times New Roman"/>
        </w:rPr>
        <w:t xml:space="preserve"> of its introduction and proper communication is undeniable.</w:t>
      </w:r>
    </w:p>
    <w:p w14:paraId="2A932DC2" w14:textId="3407349C" w:rsidR="00F66CCF" w:rsidRPr="000F2B77" w:rsidRDefault="00381BDF" w:rsidP="00325C9E">
      <w:pPr>
        <w:pStyle w:val="Heading2"/>
        <w:numPr>
          <w:ilvl w:val="0"/>
          <w:numId w:val="97"/>
        </w:numPr>
        <w:rPr>
          <w:rFonts w:ascii="Times New Roman" w:hAnsi="Times New Roman" w:cs="Times New Roman"/>
        </w:rPr>
      </w:pPr>
      <w:bookmarkStart w:id="6" w:name="_Toc157265740"/>
      <w:bookmarkStart w:id="7" w:name="_Toc164069954"/>
      <w:r w:rsidRPr="000F2B77">
        <w:rPr>
          <w:rFonts w:ascii="Times New Roman" w:hAnsi="Times New Roman" w:cs="Times New Roman"/>
        </w:rPr>
        <w:t>Grammar teaching strategies</w:t>
      </w:r>
      <w:bookmarkEnd w:id="6"/>
      <w:bookmarkEnd w:id="7"/>
    </w:p>
    <w:p w14:paraId="6928699C" w14:textId="123A1BF8" w:rsidR="00381BDF" w:rsidRPr="000F2B77" w:rsidRDefault="00D202D0" w:rsidP="00325C9E">
      <w:pPr>
        <w:spacing w:line="360" w:lineRule="auto"/>
        <w:ind w:firstLine="360"/>
        <w:rPr>
          <w:rFonts w:ascii="Times New Roman" w:hAnsi="Times New Roman" w:cs="Times New Roman"/>
        </w:rPr>
      </w:pPr>
      <w:r w:rsidRPr="000F2B77">
        <w:rPr>
          <w:rFonts w:ascii="Times New Roman" w:hAnsi="Times New Roman" w:cs="Times New Roman"/>
        </w:rPr>
        <w:t xml:space="preserve">Grammar teaching strategies help teachers to effectively lead the way they interact with pupils. These strategies represent approaches teachers use to present new grammar concepts in the most comprehensible way. </w:t>
      </w:r>
      <w:r w:rsidR="00381BDF" w:rsidRPr="000F2B77">
        <w:rPr>
          <w:rFonts w:ascii="Times New Roman" w:hAnsi="Times New Roman" w:cs="Times New Roman"/>
        </w:rPr>
        <w:t>It is important for non-native learners to comprehend gramma</w:t>
      </w:r>
      <w:r w:rsidRPr="000F2B77">
        <w:rPr>
          <w:rFonts w:ascii="Times New Roman" w:hAnsi="Times New Roman" w:cs="Times New Roman"/>
        </w:rPr>
        <w:t xml:space="preserve">tical </w:t>
      </w:r>
      <w:r w:rsidR="00381BDF" w:rsidRPr="000F2B77">
        <w:rPr>
          <w:rFonts w:ascii="Times New Roman" w:hAnsi="Times New Roman" w:cs="Times New Roman"/>
        </w:rPr>
        <w:t xml:space="preserve">concepts on a high level so that they </w:t>
      </w:r>
      <w:r w:rsidR="00AD0F43" w:rsidRPr="000F2B77">
        <w:rPr>
          <w:rFonts w:ascii="Times New Roman" w:hAnsi="Times New Roman" w:cs="Times New Roman"/>
        </w:rPr>
        <w:t>can communicate</w:t>
      </w:r>
      <w:r w:rsidR="00381BDF" w:rsidRPr="000F2B77">
        <w:rPr>
          <w:rFonts w:ascii="Times New Roman" w:hAnsi="Times New Roman" w:cs="Times New Roman"/>
        </w:rPr>
        <w:t xml:space="preserve"> without any </w:t>
      </w:r>
      <w:r w:rsidR="006F64A2" w:rsidRPr="000F2B77">
        <w:rPr>
          <w:rFonts w:ascii="Times New Roman" w:hAnsi="Times New Roman" w:cs="Times New Roman"/>
        </w:rPr>
        <w:t>substantial</w:t>
      </w:r>
      <w:r w:rsidR="00381BDF" w:rsidRPr="000F2B77">
        <w:rPr>
          <w:rFonts w:ascii="Times New Roman" w:hAnsi="Times New Roman" w:cs="Times New Roman"/>
        </w:rPr>
        <w:t xml:space="preserve"> errors. </w:t>
      </w:r>
      <w:r w:rsidR="00923F51" w:rsidRPr="000F2B77">
        <w:rPr>
          <w:rFonts w:ascii="Times New Roman" w:hAnsi="Times New Roman" w:cs="Times New Roman"/>
        </w:rPr>
        <w:t xml:space="preserve">There is a wide range of grammar teaching strategies that can be </w:t>
      </w:r>
      <w:r w:rsidR="00FD4606" w:rsidRPr="000F2B77">
        <w:rPr>
          <w:rFonts w:ascii="Times New Roman" w:hAnsi="Times New Roman" w:cs="Times New Roman"/>
        </w:rPr>
        <w:t>implemented</w:t>
      </w:r>
      <w:r w:rsidR="00923F51" w:rsidRPr="000F2B77">
        <w:rPr>
          <w:rFonts w:ascii="Times New Roman" w:hAnsi="Times New Roman" w:cs="Times New Roman"/>
        </w:rPr>
        <w:t xml:space="preserve">, and the </w:t>
      </w:r>
      <w:r w:rsidR="000730A8" w:rsidRPr="000F2B77">
        <w:rPr>
          <w:rFonts w:ascii="Times New Roman" w:hAnsi="Times New Roman" w:cs="Times New Roman"/>
        </w:rPr>
        <w:t>choice</w:t>
      </w:r>
      <w:r w:rsidRPr="000F2B77">
        <w:rPr>
          <w:rFonts w:ascii="Times New Roman" w:hAnsi="Times New Roman" w:cs="Times New Roman"/>
        </w:rPr>
        <w:t xml:space="preserve"> depends</w:t>
      </w:r>
      <w:r w:rsidR="00923F51" w:rsidRPr="000F2B77">
        <w:rPr>
          <w:rFonts w:ascii="Times New Roman" w:hAnsi="Times New Roman" w:cs="Times New Roman"/>
        </w:rPr>
        <w:t xml:space="preserve"> on an individual teacher’s personality and </w:t>
      </w:r>
      <w:r w:rsidR="000730A8" w:rsidRPr="000F2B77">
        <w:rPr>
          <w:rFonts w:ascii="Times New Roman" w:hAnsi="Times New Roman" w:cs="Times New Roman"/>
        </w:rPr>
        <w:t>effectiveness of the strategy.</w:t>
      </w:r>
    </w:p>
    <w:p w14:paraId="13B33715" w14:textId="5A4FBB54" w:rsidR="00181863" w:rsidRPr="000F2B77" w:rsidRDefault="00181863" w:rsidP="00325C9E">
      <w:pPr>
        <w:pStyle w:val="Heading4"/>
        <w:rPr>
          <w:rFonts w:ascii="Times New Roman" w:hAnsi="Times New Roman" w:cs="Times New Roman"/>
        </w:rPr>
      </w:pPr>
      <w:bookmarkStart w:id="8" w:name="_Toc157265741"/>
      <w:r w:rsidRPr="000F2B77">
        <w:rPr>
          <w:rFonts w:ascii="Times New Roman" w:hAnsi="Times New Roman" w:cs="Times New Roman"/>
        </w:rPr>
        <w:t>Deductive &amp; inductive</w:t>
      </w:r>
      <w:bookmarkEnd w:id="8"/>
    </w:p>
    <w:p w14:paraId="544E69C7" w14:textId="12506C24" w:rsidR="00184D97" w:rsidRPr="000F2B77" w:rsidRDefault="007E0F5B" w:rsidP="00325C9E">
      <w:pPr>
        <w:spacing w:line="360" w:lineRule="auto"/>
        <w:ind w:firstLine="360"/>
        <w:rPr>
          <w:rFonts w:ascii="Times New Roman" w:hAnsi="Times New Roman" w:cs="Times New Roman"/>
        </w:rPr>
      </w:pPr>
      <w:proofErr w:type="spellStart"/>
      <w:r w:rsidRPr="000F2B77">
        <w:rPr>
          <w:rFonts w:ascii="Times New Roman" w:hAnsi="Times New Roman" w:cs="Times New Roman"/>
        </w:rPr>
        <w:t>Zubaydova</w:t>
      </w:r>
      <w:proofErr w:type="spellEnd"/>
      <w:r w:rsidRPr="000F2B77">
        <w:rPr>
          <w:rFonts w:ascii="Times New Roman" w:hAnsi="Times New Roman" w:cs="Times New Roman"/>
        </w:rPr>
        <w:t xml:space="preserve"> (2021, </w:t>
      </w:r>
      <w:r w:rsidR="00BB29BA" w:rsidRPr="000F2B77">
        <w:rPr>
          <w:rFonts w:ascii="Times New Roman" w:hAnsi="Times New Roman" w:cs="Times New Roman"/>
        </w:rPr>
        <w:t>p.</w:t>
      </w:r>
      <w:r w:rsidR="00790BFE" w:rsidRPr="000F2B77">
        <w:rPr>
          <w:rFonts w:ascii="Times New Roman" w:hAnsi="Times New Roman" w:cs="Times New Roman"/>
        </w:rPr>
        <w:t xml:space="preserve"> </w:t>
      </w:r>
      <w:r w:rsidRPr="000F2B77">
        <w:rPr>
          <w:rFonts w:ascii="Times New Roman" w:hAnsi="Times New Roman" w:cs="Times New Roman"/>
        </w:rPr>
        <w:t>372) said that there</w:t>
      </w:r>
      <w:r w:rsidR="00C53001" w:rsidRPr="000F2B77">
        <w:rPr>
          <w:rFonts w:ascii="Times New Roman" w:hAnsi="Times New Roman" w:cs="Times New Roman"/>
        </w:rPr>
        <w:t xml:space="preserve"> are two basic approaches to teaching grammar</w:t>
      </w:r>
      <w:r w:rsidRPr="000F2B77">
        <w:rPr>
          <w:rFonts w:ascii="Times New Roman" w:hAnsi="Times New Roman" w:cs="Times New Roman"/>
        </w:rPr>
        <w:t xml:space="preserve">: inductive and deductive. </w:t>
      </w:r>
      <w:r w:rsidR="00C53001" w:rsidRPr="000F2B77">
        <w:rPr>
          <w:rFonts w:ascii="Times New Roman" w:hAnsi="Times New Roman" w:cs="Times New Roman"/>
        </w:rPr>
        <w:t>Inductive approach works with examples</w:t>
      </w:r>
      <w:r w:rsidR="00FD4606" w:rsidRPr="000F2B77">
        <w:rPr>
          <w:rFonts w:ascii="Times New Roman" w:hAnsi="Times New Roman" w:cs="Times New Roman"/>
        </w:rPr>
        <w:t xml:space="preserve"> and r</w:t>
      </w:r>
      <w:r w:rsidR="00C53001" w:rsidRPr="000F2B77">
        <w:rPr>
          <w:rFonts w:ascii="Times New Roman" w:hAnsi="Times New Roman" w:cs="Times New Roman"/>
        </w:rPr>
        <w:t>ules are deducted out of them. Deductive approach work</w:t>
      </w:r>
      <w:r w:rsidR="00044D2F" w:rsidRPr="000F2B77">
        <w:rPr>
          <w:rFonts w:ascii="Times New Roman" w:hAnsi="Times New Roman" w:cs="Times New Roman"/>
        </w:rPr>
        <w:t>s</w:t>
      </w:r>
      <w:r w:rsidR="00C53001" w:rsidRPr="000F2B77">
        <w:rPr>
          <w:rFonts w:ascii="Times New Roman" w:hAnsi="Times New Roman" w:cs="Times New Roman"/>
        </w:rPr>
        <w:t xml:space="preserve"> with rules which are then applied on examples. </w:t>
      </w:r>
      <w:r w:rsidRPr="000F2B77">
        <w:rPr>
          <w:rFonts w:ascii="Times New Roman" w:hAnsi="Times New Roman" w:cs="Times New Roman"/>
        </w:rPr>
        <w:lastRenderedPageBreak/>
        <w:t>(Thornbury, 1999, p.</w:t>
      </w:r>
      <w:r w:rsidR="00790BFE" w:rsidRPr="000F2B77">
        <w:rPr>
          <w:rFonts w:ascii="Times New Roman" w:hAnsi="Times New Roman" w:cs="Times New Roman"/>
        </w:rPr>
        <w:t xml:space="preserve"> </w:t>
      </w:r>
      <w:r w:rsidRPr="000F2B77">
        <w:rPr>
          <w:rFonts w:ascii="Times New Roman" w:hAnsi="Times New Roman" w:cs="Times New Roman"/>
        </w:rPr>
        <w:t xml:space="preserve">29) </w:t>
      </w:r>
      <w:r w:rsidR="00C53001" w:rsidRPr="000F2B77">
        <w:rPr>
          <w:rFonts w:ascii="Times New Roman" w:hAnsi="Times New Roman" w:cs="Times New Roman"/>
        </w:rPr>
        <w:t xml:space="preserve">What advantages and disadvantages can we find in </w:t>
      </w:r>
      <w:r w:rsidR="00375F3A" w:rsidRPr="000F2B77">
        <w:rPr>
          <w:rFonts w:ascii="Times New Roman" w:hAnsi="Times New Roman" w:cs="Times New Roman"/>
        </w:rPr>
        <w:t xml:space="preserve">the </w:t>
      </w:r>
      <w:r w:rsidR="00C53001" w:rsidRPr="000F2B77">
        <w:rPr>
          <w:rFonts w:ascii="Times New Roman" w:hAnsi="Times New Roman" w:cs="Times New Roman"/>
        </w:rPr>
        <w:t xml:space="preserve">usage of these two approaches? </w:t>
      </w:r>
      <w:r w:rsidR="007D3562" w:rsidRPr="000F2B77">
        <w:rPr>
          <w:rFonts w:ascii="Times New Roman" w:hAnsi="Times New Roman" w:cs="Times New Roman"/>
        </w:rPr>
        <w:t>Generally</w:t>
      </w:r>
      <w:r w:rsidR="00100737" w:rsidRPr="000F2B77">
        <w:rPr>
          <w:rFonts w:ascii="Times New Roman" w:hAnsi="Times New Roman" w:cs="Times New Roman"/>
        </w:rPr>
        <w:t xml:space="preserve">, </w:t>
      </w:r>
      <w:r w:rsidR="00E1033D" w:rsidRPr="000F2B77">
        <w:rPr>
          <w:rFonts w:ascii="Times New Roman" w:hAnsi="Times New Roman" w:cs="Times New Roman"/>
        </w:rPr>
        <w:t>combination of both</w:t>
      </w:r>
      <w:r w:rsidR="00375F3A" w:rsidRPr="000F2B77">
        <w:rPr>
          <w:rFonts w:ascii="Times New Roman" w:hAnsi="Times New Roman" w:cs="Times New Roman"/>
        </w:rPr>
        <w:t xml:space="preserve"> is well</w:t>
      </w:r>
      <w:r w:rsidR="002E2F37" w:rsidRPr="000F2B77">
        <w:rPr>
          <w:rFonts w:ascii="Times New Roman" w:hAnsi="Times New Roman" w:cs="Times New Roman"/>
        </w:rPr>
        <w:t>-</w:t>
      </w:r>
      <w:r w:rsidR="00375F3A" w:rsidRPr="000F2B77">
        <w:rPr>
          <w:rFonts w:ascii="Times New Roman" w:hAnsi="Times New Roman" w:cs="Times New Roman"/>
        </w:rPr>
        <w:t xml:space="preserve">accepted </w:t>
      </w:r>
      <w:r w:rsidR="00F36CF0" w:rsidRPr="000F2B77">
        <w:rPr>
          <w:rFonts w:ascii="Times New Roman" w:hAnsi="Times New Roman" w:cs="Times New Roman"/>
        </w:rPr>
        <w:t>by</w:t>
      </w:r>
      <w:r w:rsidR="00375F3A" w:rsidRPr="000F2B77">
        <w:rPr>
          <w:rFonts w:ascii="Times New Roman" w:hAnsi="Times New Roman" w:cs="Times New Roman"/>
        </w:rPr>
        <w:t xml:space="preserve"> EFL students</w:t>
      </w:r>
      <w:r w:rsidR="00E1033D" w:rsidRPr="000F2B77">
        <w:rPr>
          <w:rFonts w:ascii="Times New Roman" w:hAnsi="Times New Roman" w:cs="Times New Roman"/>
        </w:rPr>
        <w:t>.</w:t>
      </w:r>
    </w:p>
    <w:p w14:paraId="68BE75E7" w14:textId="29FE6CCF" w:rsidR="00E1033D" w:rsidRPr="000F2B77" w:rsidRDefault="00E1033D" w:rsidP="00325C9E">
      <w:pPr>
        <w:pStyle w:val="ListParagraph"/>
        <w:numPr>
          <w:ilvl w:val="0"/>
          <w:numId w:val="108"/>
        </w:numPr>
        <w:spacing w:line="360" w:lineRule="auto"/>
        <w:rPr>
          <w:rFonts w:ascii="Times New Roman" w:hAnsi="Times New Roman" w:cs="Times New Roman"/>
          <w:b/>
          <w:bCs/>
        </w:rPr>
      </w:pPr>
      <w:r w:rsidRPr="000F2B77">
        <w:rPr>
          <w:rFonts w:ascii="Times New Roman" w:hAnsi="Times New Roman" w:cs="Times New Roman"/>
          <w:b/>
          <w:bCs/>
        </w:rPr>
        <w:t>Deductive</w:t>
      </w:r>
      <w:r w:rsidR="003A548D" w:rsidRPr="000F2B77">
        <w:rPr>
          <w:rFonts w:ascii="Times New Roman" w:hAnsi="Times New Roman" w:cs="Times New Roman"/>
          <w:b/>
          <w:bCs/>
        </w:rPr>
        <w:t xml:space="preserve"> </w:t>
      </w:r>
    </w:p>
    <w:p w14:paraId="31A566E4" w14:textId="32515F6B" w:rsidR="00397DC5" w:rsidRPr="000F2B77" w:rsidRDefault="00E1033D" w:rsidP="00325C9E">
      <w:pPr>
        <w:spacing w:line="360" w:lineRule="auto"/>
        <w:ind w:firstLine="720"/>
        <w:rPr>
          <w:rFonts w:ascii="Times New Roman" w:hAnsi="Times New Roman" w:cs="Times New Roman"/>
        </w:rPr>
      </w:pPr>
      <w:r w:rsidRPr="000F2B77">
        <w:rPr>
          <w:rFonts w:ascii="Times New Roman" w:hAnsi="Times New Roman" w:cs="Times New Roman"/>
        </w:rPr>
        <w:t xml:space="preserve">Deductive approach is often connected to grammar-transition. The explanation of grammar point is given at the beginning of </w:t>
      </w:r>
      <w:r w:rsidR="00922B35" w:rsidRPr="000F2B77">
        <w:rPr>
          <w:rFonts w:ascii="Times New Roman" w:hAnsi="Times New Roman" w:cs="Times New Roman"/>
        </w:rPr>
        <w:t>a lesson</w:t>
      </w:r>
      <w:r w:rsidRPr="000F2B77">
        <w:rPr>
          <w:rFonts w:ascii="Times New Roman" w:hAnsi="Times New Roman" w:cs="Times New Roman"/>
        </w:rPr>
        <w:t xml:space="preserve"> (Thornbury</w:t>
      </w:r>
      <w:r w:rsidR="00100737" w:rsidRPr="000F2B77">
        <w:rPr>
          <w:rFonts w:ascii="Times New Roman" w:hAnsi="Times New Roman" w:cs="Times New Roman"/>
        </w:rPr>
        <w:t>, 1999, p.</w:t>
      </w:r>
      <w:r w:rsidR="00790BFE" w:rsidRPr="000F2B77">
        <w:rPr>
          <w:rFonts w:ascii="Times New Roman" w:hAnsi="Times New Roman" w:cs="Times New Roman"/>
        </w:rPr>
        <w:t xml:space="preserve"> </w:t>
      </w:r>
      <w:r w:rsidR="00100737" w:rsidRPr="000F2B77">
        <w:rPr>
          <w:rFonts w:ascii="Times New Roman" w:hAnsi="Times New Roman" w:cs="Times New Roman"/>
        </w:rPr>
        <w:t>29</w:t>
      </w:r>
      <w:r w:rsidRPr="000F2B77">
        <w:rPr>
          <w:rFonts w:ascii="Times New Roman" w:hAnsi="Times New Roman" w:cs="Times New Roman"/>
        </w:rPr>
        <w:t xml:space="preserve">). </w:t>
      </w:r>
      <w:r w:rsidR="00B63517" w:rsidRPr="000F2B77">
        <w:rPr>
          <w:rFonts w:ascii="Times New Roman" w:hAnsi="Times New Roman" w:cs="Times New Roman"/>
        </w:rPr>
        <w:t xml:space="preserve">This means that a teacher </w:t>
      </w:r>
      <w:r w:rsidR="002E2F37" w:rsidRPr="000F2B77">
        <w:rPr>
          <w:rFonts w:ascii="Times New Roman" w:hAnsi="Times New Roman" w:cs="Times New Roman"/>
        </w:rPr>
        <w:t>directs</w:t>
      </w:r>
      <w:r w:rsidR="00B63517" w:rsidRPr="000F2B77">
        <w:rPr>
          <w:rFonts w:ascii="Times New Roman" w:hAnsi="Times New Roman" w:cs="Times New Roman"/>
        </w:rPr>
        <w:t xml:space="preserve"> students’ attention to</w:t>
      </w:r>
      <w:r w:rsidR="007E7FE2" w:rsidRPr="000F2B77">
        <w:rPr>
          <w:rFonts w:ascii="Times New Roman" w:hAnsi="Times New Roman" w:cs="Times New Roman"/>
        </w:rPr>
        <w:t xml:space="preserve"> </w:t>
      </w:r>
      <w:r w:rsidR="00B63517" w:rsidRPr="000F2B77">
        <w:rPr>
          <w:rFonts w:ascii="Times New Roman" w:hAnsi="Times New Roman" w:cs="Times New Roman"/>
        </w:rPr>
        <w:t xml:space="preserve">the grammar </w:t>
      </w:r>
      <w:r w:rsidR="007E7FE2" w:rsidRPr="000F2B77">
        <w:rPr>
          <w:rFonts w:ascii="Times New Roman" w:hAnsi="Times New Roman" w:cs="Times New Roman"/>
        </w:rPr>
        <w:t xml:space="preserve">first. The concept may be </w:t>
      </w:r>
      <w:r w:rsidR="002E2F37" w:rsidRPr="000F2B77">
        <w:rPr>
          <w:rFonts w:ascii="Times New Roman" w:hAnsi="Times New Roman" w:cs="Times New Roman"/>
        </w:rPr>
        <w:t>explained</w:t>
      </w:r>
      <w:r w:rsidR="007E7FE2" w:rsidRPr="000F2B77">
        <w:rPr>
          <w:rFonts w:ascii="Times New Roman" w:hAnsi="Times New Roman" w:cs="Times New Roman"/>
        </w:rPr>
        <w:t xml:space="preserve"> to students in their mother language</w:t>
      </w:r>
      <w:r w:rsidR="00227A70" w:rsidRPr="000F2B77">
        <w:rPr>
          <w:rFonts w:ascii="Times New Roman" w:hAnsi="Times New Roman" w:cs="Times New Roman"/>
        </w:rPr>
        <w:t xml:space="preserve"> </w:t>
      </w:r>
      <w:r w:rsidR="00C63032" w:rsidRPr="000F2B77">
        <w:rPr>
          <w:rFonts w:ascii="Times New Roman" w:hAnsi="Times New Roman" w:cs="Times New Roman"/>
        </w:rPr>
        <w:t>achieving</w:t>
      </w:r>
      <w:r w:rsidR="00227A70" w:rsidRPr="000F2B77">
        <w:rPr>
          <w:rFonts w:ascii="Times New Roman" w:hAnsi="Times New Roman" w:cs="Times New Roman"/>
        </w:rPr>
        <w:t xml:space="preserve"> better understanding</w:t>
      </w:r>
      <w:r w:rsidR="007E7FE2" w:rsidRPr="000F2B77">
        <w:rPr>
          <w:rFonts w:ascii="Times New Roman" w:hAnsi="Times New Roman" w:cs="Times New Roman"/>
        </w:rPr>
        <w:t>.</w:t>
      </w:r>
      <w:r w:rsidR="00397DC5" w:rsidRPr="000F2B77">
        <w:rPr>
          <w:rFonts w:ascii="Times New Roman" w:hAnsi="Times New Roman" w:cs="Times New Roman"/>
        </w:rPr>
        <w:t xml:space="preserve"> It may seem like there is less of talking practice involved, </w:t>
      </w:r>
      <w:r w:rsidR="00810C1C" w:rsidRPr="000F2B77">
        <w:rPr>
          <w:rFonts w:ascii="Times New Roman" w:hAnsi="Times New Roman" w:cs="Times New Roman"/>
        </w:rPr>
        <w:t>w</w:t>
      </w:r>
      <w:r w:rsidR="00397DC5" w:rsidRPr="000F2B77">
        <w:rPr>
          <w:rFonts w:ascii="Times New Roman" w:hAnsi="Times New Roman" w:cs="Times New Roman"/>
        </w:rPr>
        <w:t>hen the grammar-transition happens in students</w:t>
      </w:r>
      <w:r w:rsidR="00C63032" w:rsidRPr="000F2B77">
        <w:rPr>
          <w:rFonts w:ascii="Times New Roman" w:hAnsi="Times New Roman" w:cs="Times New Roman"/>
        </w:rPr>
        <w:t>’</w:t>
      </w:r>
      <w:r w:rsidR="00397DC5" w:rsidRPr="000F2B77">
        <w:rPr>
          <w:rFonts w:ascii="Times New Roman" w:hAnsi="Times New Roman" w:cs="Times New Roman"/>
        </w:rPr>
        <w:t xml:space="preserve"> mother language but there is still plenty of room </w:t>
      </w:r>
      <w:r w:rsidR="00810C1C" w:rsidRPr="000F2B77">
        <w:rPr>
          <w:rFonts w:ascii="Times New Roman" w:hAnsi="Times New Roman" w:cs="Times New Roman"/>
        </w:rPr>
        <w:t xml:space="preserve">in lessons </w:t>
      </w:r>
      <w:r w:rsidR="00397DC5" w:rsidRPr="000F2B77">
        <w:rPr>
          <w:rFonts w:ascii="Times New Roman" w:hAnsi="Times New Roman" w:cs="Times New Roman"/>
        </w:rPr>
        <w:t>for further work on pronunciation and speaking.</w:t>
      </w:r>
    </w:p>
    <w:p w14:paraId="3FE85A6C" w14:textId="579F34DF" w:rsidR="00184D97" w:rsidRPr="000F2B77" w:rsidRDefault="00C45762" w:rsidP="00325C9E">
      <w:pPr>
        <w:spacing w:line="360" w:lineRule="auto"/>
        <w:ind w:firstLine="720"/>
        <w:rPr>
          <w:rFonts w:ascii="Times New Roman" w:hAnsi="Times New Roman" w:cs="Times New Roman"/>
        </w:rPr>
      </w:pPr>
      <w:r w:rsidRPr="000F2B77">
        <w:rPr>
          <w:rFonts w:ascii="Times New Roman" w:hAnsi="Times New Roman" w:cs="Times New Roman"/>
        </w:rPr>
        <w:t xml:space="preserve">That way </w:t>
      </w:r>
      <w:r w:rsidR="00810C1C" w:rsidRPr="000F2B77">
        <w:rPr>
          <w:rFonts w:ascii="Times New Roman" w:hAnsi="Times New Roman" w:cs="Times New Roman"/>
        </w:rPr>
        <w:t>teacher ensures</w:t>
      </w:r>
      <w:r w:rsidRPr="000F2B77">
        <w:rPr>
          <w:rFonts w:ascii="Times New Roman" w:hAnsi="Times New Roman" w:cs="Times New Roman"/>
        </w:rPr>
        <w:t xml:space="preserve"> that all students understand and can follow lessons</w:t>
      </w:r>
      <w:r w:rsidR="000E1436" w:rsidRPr="000F2B77">
        <w:rPr>
          <w:rFonts w:ascii="Times New Roman" w:hAnsi="Times New Roman" w:cs="Times New Roman"/>
        </w:rPr>
        <w:t>’</w:t>
      </w:r>
      <w:r w:rsidRPr="000F2B77">
        <w:rPr>
          <w:rFonts w:ascii="Times New Roman" w:hAnsi="Times New Roman" w:cs="Times New Roman"/>
        </w:rPr>
        <w:t xml:space="preserve"> teaching objective</w:t>
      </w:r>
      <w:r w:rsidR="00810C1C" w:rsidRPr="000F2B77">
        <w:rPr>
          <w:rFonts w:ascii="Times New Roman" w:hAnsi="Times New Roman" w:cs="Times New Roman"/>
        </w:rPr>
        <w:t xml:space="preserve"> and has</w:t>
      </w:r>
      <w:r w:rsidR="00C63032" w:rsidRPr="000F2B77">
        <w:rPr>
          <w:rFonts w:ascii="Times New Roman" w:hAnsi="Times New Roman" w:cs="Times New Roman"/>
        </w:rPr>
        <w:t xml:space="preserve"> also</w:t>
      </w:r>
      <w:r w:rsidR="00810C1C" w:rsidRPr="000F2B77">
        <w:rPr>
          <w:rFonts w:ascii="Times New Roman" w:hAnsi="Times New Roman" w:cs="Times New Roman"/>
        </w:rPr>
        <w:t xml:space="preserve"> </w:t>
      </w:r>
      <w:r w:rsidR="00C63032" w:rsidRPr="000F2B77">
        <w:rPr>
          <w:rFonts w:ascii="Times New Roman" w:hAnsi="Times New Roman" w:cs="Times New Roman"/>
        </w:rPr>
        <w:t>time for additional practice</w:t>
      </w:r>
      <w:r w:rsidR="000E1436" w:rsidRPr="000F2B77">
        <w:rPr>
          <w:rFonts w:ascii="Times New Roman" w:hAnsi="Times New Roman" w:cs="Times New Roman"/>
        </w:rPr>
        <w:t xml:space="preserve"> (Thornbury, 1999, p.</w:t>
      </w:r>
      <w:r w:rsidR="00790BFE" w:rsidRPr="000F2B77">
        <w:rPr>
          <w:rFonts w:ascii="Times New Roman" w:hAnsi="Times New Roman" w:cs="Times New Roman"/>
        </w:rPr>
        <w:t xml:space="preserve"> </w:t>
      </w:r>
      <w:r w:rsidR="000E1436" w:rsidRPr="000F2B77">
        <w:rPr>
          <w:rFonts w:ascii="Times New Roman" w:hAnsi="Times New Roman" w:cs="Times New Roman"/>
        </w:rPr>
        <w:t>30)</w:t>
      </w:r>
      <w:r w:rsidR="007E7FE2" w:rsidRPr="000F2B77">
        <w:rPr>
          <w:rFonts w:ascii="Times New Roman" w:hAnsi="Times New Roman" w:cs="Times New Roman"/>
        </w:rPr>
        <w:t xml:space="preserve">. </w:t>
      </w:r>
      <w:r w:rsidRPr="000F2B77">
        <w:rPr>
          <w:rFonts w:ascii="Times New Roman" w:hAnsi="Times New Roman" w:cs="Times New Roman"/>
        </w:rPr>
        <w:t>Thornbury (1999, p.</w:t>
      </w:r>
      <w:r w:rsidR="00790BFE" w:rsidRPr="000F2B77">
        <w:rPr>
          <w:rFonts w:ascii="Times New Roman" w:hAnsi="Times New Roman" w:cs="Times New Roman"/>
        </w:rPr>
        <w:t xml:space="preserve"> </w:t>
      </w:r>
      <w:r w:rsidRPr="000F2B77">
        <w:rPr>
          <w:rFonts w:ascii="Times New Roman" w:hAnsi="Times New Roman" w:cs="Times New Roman"/>
        </w:rPr>
        <w:t>30)</w:t>
      </w:r>
      <w:r w:rsidR="00DE3A6B" w:rsidRPr="000F2B77">
        <w:rPr>
          <w:rFonts w:ascii="Times New Roman" w:hAnsi="Times New Roman" w:cs="Times New Roman"/>
        </w:rPr>
        <w:t xml:space="preserve"> </w:t>
      </w:r>
      <w:r w:rsidR="00100737" w:rsidRPr="000F2B77">
        <w:rPr>
          <w:rFonts w:ascii="Times New Roman" w:hAnsi="Times New Roman" w:cs="Times New Roman"/>
        </w:rPr>
        <w:t>also mentioned</w:t>
      </w:r>
      <w:r w:rsidR="00DE3A6B" w:rsidRPr="000F2B77">
        <w:rPr>
          <w:rFonts w:ascii="Times New Roman" w:hAnsi="Times New Roman" w:cs="Times New Roman"/>
        </w:rPr>
        <w:t xml:space="preserve"> </w:t>
      </w:r>
      <w:r w:rsidR="00DF3D15" w:rsidRPr="000F2B77">
        <w:rPr>
          <w:rFonts w:ascii="Times New Roman" w:hAnsi="Times New Roman" w:cs="Times New Roman"/>
        </w:rPr>
        <w:t>t</w:t>
      </w:r>
      <w:r w:rsidR="000E1436" w:rsidRPr="000F2B77">
        <w:rPr>
          <w:rFonts w:ascii="Times New Roman" w:hAnsi="Times New Roman" w:cs="Times New Roman"/>
        </w:rPr>
        <w:t xml:space="preserve">hat getting straight to the point regarding grammar help </w:t>
      </w:r>
      <w:r w:rsidR="00DF3D15" w:rsidRPr="000F2B77">
        <w:rPr>
          <w:rFonts w:ascii="Times New Roman" w:hAnsi="Times New Roman" w:cs="Times New Roman"/>
        </w:rPr>
        <w:t>students</w:t>
      </w:r>
      <w:r w:rsidR="000E1436" w:rsidRPr="000F2B77">
        <w:rPr>
          <w:rFonts w:ascii="Times New Roman" w:hAnsi="Times New Roman" w:cs="Times New Roman"/>
        </w:rPr>
        <w:t xml:space="preserve"> to start immediately practicing </w:t>
      </w:r>
      <w:r w:rsidR="00DF3D15" w:rsidRPr="000F2B77">
        <w:rPr>
          <w:rFonts w:ascii="Times New Roman" w:hAnsi="Times New Roman" w:cs="Times New Roman"/>
        </w:rPr>
        <w:t xml:space="preserve">through texts, games, and other forms. </w:t>
      </w:r>
      <w:r w:rsidR="00F240CA" w:rsidRPr="000F2B77">
        <w:rPr>
          <w:rFonts w:ascii="Times New Roman" w:hAnsi="Times New Roman" w:cs="Times New Roman"/>
        </w:rPr>
        <w:t>Major disadvantage of this approach is the capability of young learners to understand the grammar rules right away. “They may not be able to understand the rules involved” (</w:t>
      </w:r>
      <w:proofErr w:type="spellStart"/>
      <w:r w:rsidR="00F240CA" w:rsidRPr="000F2B77">
        <w:rPr>
          <w:rFonts w:ascii="Times New Roman" w:hAnsi="Times New Roman" w:cs="Times New Roman"/>
        </w:rPr>
        <w:t>Zubaydova</w:t>
      </w:r>
      <w:proofErr w:type="spellEnd"/>
      <w:r w:rsidR="00F240CA" w:rsidRPr="000F2B77">
        <w:rPr>
          <w:rFonts w:ascii="Times New Roman" w:hAnsi="Times New Roman" w:cs="Times New Roman"/>
        </w:rPr>
        <w:t>, 2021, p.</w:t>
      </w:r>
      <w:r w:rsidR="00790BFE" w:rsidRPr="000F2B77">
        <w:rPr>
          <w:rFonts w:ascii="Times New Roman" w:hAnsi="Times New Roman" w:cs="Times New Roman"/>
        </w:rPr>
        <w:t xml:space="preserve"> </w:t>
      </w:r>
      <w:r w:rsidR="00F240CA" w:rsidRPr="000F2B77">
        <w:rPr>
          <w:rFonts w:ascii="Times New Roman" w:hAnsi="Times New Roman" w:cs="Times New Roman"/>
        </w:rPr>
        <w:t xml:space="preserve">373). </w:t>
      </w:r>
      <w:proofErr w:type="spellStart"/>
      <w:r w:rsidR="00F240CA" w:rsidRPr="000F2B77">
        <w:rPr>
          <w:rFonts w:ascii="Times New Roman" w:hAnsi="Times New Roman" w:cs="Times New Roman"/>
        </w:rPr>
        <w:t>Zubyadova</w:t>
      </w:r>
      <w:proofErr w:type="spellEnd"/>
      <w:r w:rsidR="00F240CA" w:rsidRPr="000F2B77">
        <w:rPr>
          <w:rFonts w:ascii="Times New Roman" w:hAnsi="Times New Roman" w:cs="Times New Roman"/>
        </w:rPr>
        <w:t xml:space="preserve"> (2021, p.</w:t>
      </w:r>
      <w:r w:rsidR="00790BFE" w:rsidRPr="000F2B77">
        <w:rPr>
          <w:rFonts w:ascii="Times New Roman" w:hAnsi="Times New Roman" w:cs="Times New Roman"/>
        </w:rPr>
        <w:t xml:space="preserve"> </w:t>
      </w:r>
      <w:r w:rsidR="00F240CA" w:rsidRPr="000F2B77">
        <w:rPr>
          <w:rFonts w:ascii="Times New Roman" w:hAnsi="Times New Roman" w:cs="Times New Roman"/>
        </w:rPr>
        <w:t xml:space="preserve">373) </w:t>
      </w:r>
      <w:r w:rsidR="00B62ECC" w:rsidRPr="000F2B77">
        <w:rPr>
          <w:rFonts w:ascii="Times New Roman" w:hAnsi="Times New Roman" w:cs="Times New Roman"/>
        </w:rPr>
        <w:t>says</w:t>
      </w:r>
      <w:r w:rsidR="00F240CA" w:rsidRPr="000F2B77">
        <w:rPr>
          <w:rFonts w:ascii="Times New Roman" w:hAnsi="Times New Roman" w:cs="Times New Roman"/>
        </w:rPr>
        <w:t xml:space="preserve"> that such approach may encourage a belief that learning a language is solely based on memorizing certain rules and structures.</w:t>
      </w:r>
    </w:p>
    <w:p w14:paraId="74F4057F" w14:textId="769D6265" w:rsidR="00DE3A6B" w:rsidRPr="000F2B77" w:rsidRDefault="00DE3A6B" w:rsidP="00325C9E">
      <w:pPr>
        <w:pStyle w:val="ListParagraph"/>
        <w:numPr>
          <w:ilvl w:val="0"/>
          <w:numId w:val="108"/>
        </w:numPr>
        <w:spacing w:line="360" w:lineRule="auto"/>
        <w:rPr>
          <w:rFonts w:ascii="Times New Roman" w:hAnsi="Times New Roman" w:cs="Times New Roman"/>
          <w:b/>
          <w:bCs/>
        </w:rPr>
      </w:pPr>
      <w:r w:rsidRPr="000F2B77">
        <w:rPr>
          <w:rFonts w:ascii="Times New Roman" w:hAnsi="Times New Roman" w:cs="Times New Roman"/>
          <w:b/>
          <w:bCs/>
        </w:rPr>
        <w:t>Inductive</w:t>
      </w:r>
    </w:p>
    <w:p w14:paraId="5E77C30D" w14:textId="29D68FA5" w:rsidR="00DE3A6B" w:rsidRPr="000F2B77" w:rsidRDefault="008F1AA5" w:rsidP="00325C9E">
      <w:pPr>
        <w:spacing w:line="360" w:lineRule="auto"/>
        <w:ind w:firstLine="360"/>
        <w:rPr>
          <w:rFonts w:ascii="Times New Roman" w:hAnsi="Times New Roman" w:cs="Times New Roman"/>
        </w:rPr>
      </w:pPr>
      <w:r w:rsidRPr="000F2B77">
        <w:rPr>
          <w:rFonts w:ascii="Times New Roman" w:hAnsi="Times New Roman" w:cs="Times New Roman"/>
        </w:rPr>
        <w:t>Inductive method is based on students’ exposure to examples</w:t>
      </w:r>
      <w:r w:rsidR="007D3562" w:rsidRPr="000F2B77">
        <w:rPr>
          <w:rFonts w:ascii="Times New Roman" w:hAnsi="Times New Roman" w:cs="Times New Roman"/>
        </w:rPr>
        <w:t>,</w:t>
      </w:r>
      <w:r w:rsidRPr="000F2B77">
        <w:rPr>
          <w:rFonts w:ascii="Times New Roman" w:hAnsi="Times New Roman" w:cs="Times New Roman"/>
        </w:rPr>
        <w:t xml:space="preserve"> their ability to detect certain patterns used in those examples and </w:t>
      </w:r>
      <w:r w:rsidR="00956424" w:rsidRPr="000F2B77">
        <w:rPr>
          <w:rFonts w:ascii="Times New Roman" w:hAnsi="Times New Roman" w:cs="Times New Roman"/>
        </w:rPr>
        <w:t>to help them acquire</w:t>
      </w:r>
      <w:r w:rsidR="00A71AAF" w:rsidRPr="000F2B77">
        <w:rPr>
          <w:rFonts w:ascii="Times New Roman" w:hAnsi="Times New Roman" w:cs="Times New Roman"/>
        </w:rPr>
        <w:t xml:space="preserve"> </w:t>
      </w:r>
      <w:r w:rsidR="00956424" w:rsidRPr="000F2B77">
        <w:rPr>
          <w:rFonts w:ascii="Times New Roman" w:hAnsi="Times New Roman" w:cs="Times New Roman"/>
        </w:rPr>
        <w:t>a</w:t>
      </w:r>
      <w:r w:rsidR="00A71AAF" w:rsidRPr="000F2B77">
        <w:rPr>
          <w:rFonts w:ascii="Times New Roman" w:hAnsi="Times New Roman" w:cs="Times New Roman"/>
        </w:rPr>
        <w:t xml:space="preserve"> presented grammar </w:t>
      </w:r>
      <w:r w:rsidR="005E04DB" w:rsidRPr="000F2B77">
        <w:rPr>
          <w:rFonts w:ascii="Times New Roman" w:hAnsi="Times New Roman" w:cs="Times New Roman"/>
        </w:rPr>
        <w:t>more naturally</w:t>
      </w:r>
      <w:r w:rsidRPr="000F2B77">
        <w:rPr>
          <w:rFonts w:ascii="Times New Roman" w:hAnsi="Times New Roman" w:cs="Times New Roman"/>
        </w:rPr>
        <w:t xml:space="preserve">. This is basically </w:t>
      </w:r>
      <w:r w:rsidR="00BB29BA" w:rsidRPr="000F2B77">
        <w:rPr>
          <w:rFonts w:ascii="Times New Roman" w:hAnsi="Times New Roman" w:cs="Times New Roman"/>
        </w:rPr>
        <w:t>the</w:t>
      </w:r>
      <w:r w:rsidRPr="000F2B77">
        <w:rPr>
          <w:rFonts w:ascii="Times New Roman" w:hAnsi="Times New Roman" w:cs="Times New Roman"/>
        </w:rPr>
        <w:t xml:space="preserve"> way one’s first language is acquired (Thornbury</w:t>
      </w:r>
      <w:r w:rsidR="00226382" w:rsidRPr="000F2B77">
        <w:rPr>
          <w:rFonts w:ascii="Times New Roman" w:hAnsi="Times New Roman" w:cs="Times New Roman"/>
        </w:rPr>
        <w:t>, 1999, p.</w:t>
      </w:r>
      <w:r w:rsidR="00790BFE" w:rsidRPr="000F2B77">
        <w:rPr>
          <w:rFonts w:ascii="Times New Roman" w:hAnsi="Times New Roman" w:cs="Times New Roman"/>
        </w:rPr>
        <w:t xml:space="preserve"> </w:t>
      </w:r>
      <w:r w:rsidR="00226382" w:rsidRPr="000F2B77">
        <w:rPr>
          <w:rFonts w:ascii="Times New Roman" w:hAnsi="Times New Roman" w:cs="Times New Roman"/>
        </w:rPr>
        <w:t>49</w:t>
      </w:r>
      <w:r w:rsidRPr="000F2B77">
        <w:rPr>
          <w:rFonts w:ascii="Times New Roman" w:hAnsi="Times New Roman" w:cs="Times New Roman"/>
        </w:rPr>
        <w:t>). Inductive approach may be seen as a natural way of learning a language, simply by observing its usage.</w:t>
      </w:r>
      <w:r w:rsidR="008B505F" w:rsidRPr="000F2B77">
        <w:rPr>
          <w:rFonts w:ascii="Times New Roman" w:hAnsi="Times New Roman" w:cs="Times New Roman"/>
        </w:rPr>
        <w:t xml:space="preserve"> Thornbury</w:t>
      </w:r>
      <w:r w:rsidR="00226382" w:rsidRPr="000F2B77">
        <w:rPr>
          <w:rFonts w:ascii="Times New Roman" w:hAnsi="Times New Roman" w:cs="Times New Roman"/>
        </w:rPr>
        <w:t xml:space="preserve"> (1999, p.</w:t>
      </w:r>
      <w:r w:rsidR="00790BFE" w:rsidRPr="000F2B77">
        <w:rPr>
          <w:rFonts w:ascii="Times New Roman" w:hAnsi="Times New Roman" w:cs="Times New Roman"/>
        </w:rPr>
        <w:t xml:space="preserve"> </w:t>
      </w:r>
      <w:r w:rsidR="00226382" w:rsidRPr="000F2B77">
        <w:rPr>
          <w:rFonts w:ascii="Times New Roman" w:hAnsi="Times New Roman" w:cs="Times New Roman"/>
        </w:rPr>
        <w:t>49)</w:t>
      </w:r>
      <w:r w:rsidR="008B505F" w:rsidRPr="000F2B77">
        <w:rPr>
          <w:rFonts w:ascii="Times New Roman" w:hAnsi="Times New Roman" w:cs="Times New Roman"/>
        </w:rPr>
        <w:t xml:space="preserve"> mentioned that inductive approach is</w:t>
      </w:r>
      <w:r w:rsidR="00987E16" w:rsidRPr="000F2B77">
        <w:rPr>
          <w:rFonts w:ascii="Times New Roman" w:hAnsi="Times New Roman" w:cs="Times New Roman"/>
        </w:rPr>
        <w:t xml:space="preserve"> more about</w:t>
      </w:r>
      <w:r w:rsidR="008B505F" w:rsidRPr="000F2B77">
        <w:rPr>
          <w:rFonts w:ascii="Times New Roman" w:hAnsi="Times New Roman" w:cs="Times New Roman"/>
        </w:rPr>
        <w:t xml:space="preserve"> natural language acquisition and </w:t>
      </w:r>
      <w:r w:rsidR="00987E16" w:rsidRPr="000F2B77">
        <w:rPr>
          <w:rFonts w:ascii="Times New Roman" w:hAnsi="Times New Roman" w:cs="Times New Roman"/>
        </w:rPr>
        <w:t xml:space="preserve">that </w:t>
      </w:r>
      <w:r w:rsidR="008B505F" w:rsidRPr="000F2B77">
        <w:rPr>
          <w:rFonts w:ascii="Times New Roman" w:hAnsi="Times New Roman" w:cs="Times New Roman"/>
        </w:rPr>
        <w:t>the most natural</w:t>
      </w:r>
      <w:r w:rsidR="00987E16" w:rsidRPr="000F2B77">
        <w:rPr>
          <w:rFonts w:ascii="Times New Roman" w:hAnsi="Times New Roman" w:cs="Times New Roman"/>
        </w:rPr>
        <w:t xml:space="preserve"> path of acquiring a language does not typically involve a classroom</w:t>
      </w:r>
      <w:r w:rsidR="008B505F" w:rsidRPr="000F2B77">
        <w:rPr>
          <w:rFonts w:ascii="Times New Roman" w:hAnsi="Times New Roman" w:cs="Times New Roman"/>
        </w:rPr>
        <w:t xml:space="preserve">. </w:t>
      </w:r>
      <w:r w:rsidR="005D350D" w:rsidRPr="000F2B77">
        <w:rPr>
          <w:rFonts w:ascii="Times New Roman" w:hAnsi="Times New Roman" w:cs="Times New Roman"/>
        </w:rPr>
        <w:t>The i</w:t>
      </w:r>
      <w:r w:rsidR="008B505F" w:rsidRPr="000F2B77">
        <w:rPr>
          <w:rFonts w:ascii="Times New Roman" w:hAnsi="Times New Roman" w:cs="Times New Roman"/>
        </w:rPr>
        <w:t>nductive approach focusses more on a learner’s attention and student</w:t>
      </w:r>
      <w:r w:rsidR="00226382" w:rsidRPr="000F2B77">
        <w:rPr>
          <w:rFonts w:ascii="Times New Roman" w:hAnsi="Times New Roman" w:cs="Times New Roman"/>
        </w:rPr>
        <w:t>s</w:t>
      </w:r>
      <w:r w:rsidR="008B505F" w:rsidRPr="000F2B77">
        <w:rPr>
          <w:rFonts w:ascii="Times New Roman" w:hAnsi="Times New Roman" w:cs="Times New Roman"/>
        </w:rPr>
        <w:t xml:space="preserve"> </w:t>
      </w:r>
      <w:r w:rsidR="00226382" w:rsidRPr="000F2B77">
        <w:rPr>
          <w:rFonts w:ascii="Times New Roman" w:hAnsi="Times New Roman" w:cs="Times New Roman"/>
        </w:rPr>
        <w:t>are</w:t>
      </w:r>
      <w:r w:rsidR="008B505F" w:rsidRPr="000F2B77">
        <w:rPr>
          <w:rFonts w:ascii="Times New Roman" w:hAnsi="Times New Roman" w:cs="Times New Roman"/>
        </w:rPr>
        <w:t xml:space="preserve"> pushed into finding grammar pattern</w:t>
      </w:r>
      <w:r w:rsidR="00635879" w:rsidRPr="000F2B77">
        <w:rPr>
          <w:rFonts w:ascii="Times New Roman" w:hAnsi="Times New Roman" w:cs="Times New Roman"/>
        </w:rPr>
        <w:t>s</w:t>
      </w:r>
      <w:r w:rsidR="008B505F" w:rsidRPr="000F2B77">
        <w:rPr>
          <w:rFonts w:ascii="Times New Roman" w:hAnsi="Times New Roman" w:cs="Times New Roman"/>
        </w:rPr>
        <w:t xml:space="preserve"> on </w:t>
      </w:r>
      <w:r w:rsidR="00226382" w:rsidRPr="000F2B77">
        <w:rPr>
          <w:rFonts w:ascii="Times New Roman" w:hAnsi="Times New Roman" w:cs="Times New Roman"/>
        </w:rPr>
        <w:t>their</w:t>
      </w:r>
      <w:r w:rsidR="008B505F" w:rsidRPr="000F2B77">
        <w:rPr>
          <w:rFonts w:ascii="Times New Roman" w:hAnsi="Times New Roman" w:cs="Times New Roman"/>
        </w:rPr>
        <w:t xml:space="preserve"> own</w:t>
      </w:r>
      <w:r w:rsidR="00A60A4B" w:rsidRPr="000F2B77">
        <w:rPr>
          <w:rFonts w:ascii="Times New Roman" w:hAnsi="Times New Roman" w:cs="Times New Roman"/>
        </w:rPr>
        <w:t>, promoting active thinking</w:t>
      </w:r>
      <w:r w:rsidR="00A71AAF" w:rsidRPr="000F2B77">
        <w:rPr>
          <w:rFonts w:ascii="Times New Roman" w:hAnsi="Times New Roman" w:cs="Times New Roman"/>
        </w:rPr>
        <w:t xml:space="preserve">. </w:t>
      </w:r>
      <w:r w:rsidR="005D350D" w:rsidRPr="000F2B77">
        <w:rPr>
          <w:rFonts w:ascii="Times New Roman" w:hAnsi="Times New Roman" w:cs="Times New Roman"/>
        </w:rPr>
        <w:t>This way</w:t>
      </w:r>
      <w:r w:rsidR="00F240CA" w:rsidRPr="000F2B77">
        <w:rPr>
          <w:rFonts w:ascii="Times New Roman" w:hAnsi="Times New Roman" w:cs="Times New Roman"/>
        </w:rPr>
        <w:t>, it</w:t>
      </w:r>
      <w:r w:rsidR="008B505F" w:rsidRPr="000F2B77">
        <w:rPr>
          <w:rFonts w:ascii="Times New Roman" w:hAnsi="Times New Roman" w:cs="Times New Roman"/>
        </w:rPr>
        <w:t xml:space="preserve"> is easier for </w:t>
      </w:r>
      <w:r w:rsidR="00226382" w:rsidRPr="000F2B77">
        <w:rPr>
          <w:rFonts w:ascii="Times New Roman" w:hAnsi="Times New Roman" w:cs="Times New Roman"/>
        </w:rPr>
        <w:t>them</w:t>
      </w:r>
      <w:r w:rsidR="008B505F" w:rsidRPr="000F2B77">
        <w:rPr>
          <w:rFonts w:ascii="Times New Roman" w:hAnsi="Times New Roman" w:cs="Times New Roman"/>
        </w:rPr>
        <w:t xml:space="preserve"> to acquire</w:t>
      </w:r>
      <w:r w:rsidR="002F17E6" w:rsidRPr="000F2B77">
        <w:rPr>
          <w:rFonts w:ascii="Times New Roman" w:hAnsi="Times New Roman" w:cs="Times New Roman"/>
        </w:rPr>
        <w:t xml:space="preserve"> </w:t>
      </w:r>
      <w:r w:rsidR="00A71AAF" w:rsidRPr="000F2B77">
        <w:rPr>
          <w:rFonts w:ascii="Times New Roman" w:hAnsi="Times New Roman" w:cs="Times New Roman"/>
        </w:rPr>
        <w:t>certain</w:t>
      </w:r>
      <w:r w:rsidR="002F17E6" w:rsidRPr="000F2B77">
        <w:rPr>
          <w:rFonts w:ascii="Times New Roman" w:hAnsi="Times New Roman" w:cs="Times New Roman"/>
        </w:rPr>
        <w:t xml:space="preserve"> grammar rule</w:t>
      </w:r>
      <w:r w:rsidR="00226382" w:rsidRPr="000F2B77">
        <w:rPr>
          <w:rFonts w:ascii="Times New Roman" w:hAnsi="Times New Roman" w:cs="Times New Roman"/>
        </w:rPr>
        <w:t>,</w:t>
      </w:r>
      <w:r w:rsidR="002F17E6" w:rsidRPr="000F2B77">
        <w:rPr>
          <w:rFonts w:ascii="Times New Roman" w:hAnsi="Times New Roman" w:cs="Times New Roman"/>
        </w:rPr>
        <w:t xml:space="preserve"> then </w:t>
      </w:r>
      <w:r w:rsidR="00A71AAF" w:rsidRPr="000F2B77">
        <w:rPr>
          <w:rFonts w:ascii="Times New Roman" w:hAnsi="Times New Roman" w:cs="Times New Roman"/>
        </w:rPr>
        <w:t>by listening to a teacher’s presentation of</w:t>
      </w:r>
      <w:r w:rsidR="002F17E6" w:rsidRPr="000F2B77">
        <w:rPr>
          <w:rFonts w:ascii="Times New Roman" w:hAnsi="Times New Roman" w:cs="Times New Roman"/>
        </w:rPr>
        <w:t xml:space="preserve"> </w:t>
      </w:r>
      <w:r w:rsidR="00A71AAF" w:rsidRPr="000F2B77">
        <w:rPr>
          <w:rFonts w:ascii="Times New Roman" w:hAnsi="Times New Roman" w:cs="Times New Roman"/>
        </w:rPr>
        <w:t>the grammar structure</w:t>
      </w:r>
      <w:r w:rsidR="002F17E6" w:rsidRPr="000F2B77">
        <w:rPr>
          <w:rFonts w:ascii="Times New Roman" w:hAnsi="Times New Roman" w:cs="Times New Roman"/>
        </w:rPr>
        <w:t xml:space="preserve"> </w:t>
      </w:r>
      <w:r w:rsidR="00A71AAF" w:rsidRPr="000F2B77">
        <w:rPr>
          <w:rFonts w:ascii="Times New Roman" w:hAnsi="Times New Roman" w:cs="Times New Roman"/>
        </w:rPr>
        <w:t xml:space="preserve">and rules </w:t>
      </w:r>
      <w:r w:rsidR="002F17E6" w:rsidRPr="000F2B77">
        <w:rPr>
          <w:rFonts w:ascii="Times New Roman" w:hAnsi="Times New Roman" w:cs="Times New Roman"/>
        </w:rPr>
        <w:t>(</w:t>
      </w:r>
      <w:r w:rsidR="00E2007B" w:rsidRPr="000F2B77">
        <w:rPr>
          <w:rFonts w:ascii="Times New Roman" w:hAnsi="Times New Roman" w:cs="Times New Roman"/>
        </w:rPr>
        <w:t>Samanta</w:t>
      </w:r>
      <w:r w:rsidR="00226382" w:rsidRPr="000F2B77">
        <w:rPr>
          <w:rFonts w:ascii="Times New Roman" w:hAnsi="Times New Roman" w:cs="Times New Roman"/>
        </w:rPr>
        <w:t>, 2021, p.</w:t>
      </w:r>
      <w:r w:rsidR="00790BFE" w:rsidRPr="000F2B77">
        <w:rPr>
          <w:rFonts w:ascii="Times New Roman" w:hAnsi="Times New Roman" w:cs="Times New Roman"/>
        </w:rPr>
        <w:t xml:space="preserve"> </w:t>
      </w:r>
      <w:r w:rsidR="00226382" w:rsidRPr="000F2B77">
        <w:rPr>
          <w:rFonts w:ascii="Times New Roman" w:hAnsi="Times New Roman" w:cs="Times New Roman"/>
        </w:rPr>
        <w:t>353</w:t>
      </w:r>
      <w:r w:rsidR="002F17E6" w:rsidRPr="000F2B77">
        <w:rPr>
          <w:rFonts w:ascii="Times New Roman" w:hAnsi="Times New Roman" w:cs="Times New Roman"/>
        </w:rPr>
        <w:t xml:space="preserve">). </w:t>
      </w:r>
      <w:r w:rsidR="00E2007B" w:rsidRPr="000F2B77">
        <w:rPr>
          <w:rFonts w:ascii="Times New Roman" w:hAnsi="Times New Roman" w:cs="Times New Roman"/>
        </w:rPr>
        <w:t>Samanta</w:t>
      </w:r>
      <w:r w:rsidR="002F17E6" w:rsidRPr="000F2B77">
        <w:rPr>
          <w:rFonts w:ascii="Times New Roman" w:hAnsi="Times New Roman" w:cs="Times New Roman"/>
        </w:rPr>
        <w:t xml:space="preserve"> </w:t>
      </w:r>
      <w:r w:rsidR="00BB29BA" w:rsidRPr="000F2B77">
        <w:rPr>
          <w:rFonts w:ascii="Times New Roman" w:hAnsi="Times New Roman" w:cs="Times New Roman"/>
        </w:rPr>
        <w:t>also</w:t>
      </w:r>
      <w:r w:rsidR="004E5641" w:rsidRPr="000F2B77">
        <w:rPr>
          <w:rFonts w:ascii="Times New Roman" w:hAnsi="Times New Roman" w:cs="Times New Roman"/>
        </w:rPr>
        <w:t xml:space="preserve"> </w:t>
      </w:r>
      <w:r w:rsidR="005D350D" w:rsidRPr="000F2B77">
        <w:rPr>
          <w:rFonts w:ascii="Times New Roman" w:hAnsi="Times New Roman" w:cs="Times New Roman"/>
        </w:rPr>
        <w:t>points out</w:t>
      </w:r>
      <w:r w:rsidR="002F17E6" w:rsidRPr="000F2B77">
        <w:rPr>
          <w:rFonts w:ascii="Times New Roman" w:hAnsi="Times New Roman" w:cs="Times New Roman"/>
        </w:rPr>
        <w:t xml:space="preserve"> </w:t>
      </w:r>
      <w:r w:rsidR="00A60A4B" w:rsidRPr="000F2B77">
        <w:rPr>
          <w:rFonts w:ascii="Times New Roman" w:hAnsi="Times New Roman" w:cs="Times New Roman"/>
        </w:rPr>
        <w:t>two</w:t>
      </w:r>
      <w:r w:rsidR="002F17E6" w:rsidRPr="000F2B77">
        <w:rPr>
          <w:rFonts w:ascii="Times New Roman" w:hAnsi="Times New Roman" w:cs="Times New Roman"/>
        </w:rPr>
        <w:t xml:space="preserve"> </w:t>
      </w:r>
      <w:r w:rsidR="007D3562" w:rsidRPr="000F2B77">
        <w:rPr>
          <w:rFonts w:ascii="Times New Roman" w:hAnsi="Times New Roman" w:cs="Times New Roman"/>
        </w:rPr>
        <w:t>disadvantage</w:t>
      </w:r>
      <w:r w:rsidR="00A60A4B" w:rsidRPr="000F2B77">
        <w:rPr>
          <w:rFonts w:ascii="Times New Roman" w:hAnsi="Times New Roman" w:cs="Times New Roman"/>
        </w:rPr>
        <w:t>s of inductive approach.</w:t>
      </w:r>
      <w:r w:rsidR="002F17E6" w:rsidRPr="000F2B77">
        <w:rPr>
          <w:rFonts w:ascii="Times New Roman" w:hAnsi="Times New Roman" w:cs="Times New Roman"/>
        </w:rPr>
        <w:t xml:space="preserve"> </w:t>
      </w:r>
      <w:r w:rsidR="00A60A4B" w:rsidRPr="000F2B77">
        <w:rPr>
          <w:rFonts w:ascii="Times New Roman" w:hAnsi="Times New Roman" w:cs="Times New Roman"/>
        </w:rPr>
        <w:t>Firstly, it</w:t>
      </w:r>
      <w:r w:rsidR="002F17E6" w:rsidRPr="000F2B77">
        <w:rPr>
          <w:rFonts w:ascii="Times New Roman" w:hAnsi="Times New Roman" w:cs="Times New Roman"/>
        </w:rPr>
        <w:t xml:space="preserve"> may be </w:t>
      </w:r>
      <w:r w:rsidR="007D3562" w:rsidRPr="000F2B77">
        <w:rPr>
          <w:rFonts w:ascii="Times New Roman" w:hAnsi="Times New Roman" w:cs="Times New Roman"/>
        </w:rPr>
        <w:t xml:space="preserve">more </w:t>
      </w:r>
      <w:r w:rsidR="002F17E6" w:rsidRPr="000F2B77">
        <w:rPr>
          <w:rFonts w:ascii="Times New Roman" w:hAnsi="Times New Roman" w:cs="Times New Roman"/>
        </w:rPr>
        <w:t xml:space="preserve">time </w:t>
      </w:r>
      <w:r w:rsidR="005D350D" w:rsidRPr="000F2B77">
        <w:rPr>
          <w:rFonts w:ascii="Times New Roman" w:hAnsi="Times New Roman" w:cs="Times New Roman"/>
        </w:rPr>
        <w:t>consuming because</w:t>
      </w:r>
      <w:r w:rsidR="002F17E6" w:rsidRPr="000F2B77">
        <w:rPr>
          <w:rFonts w:ascii="Times New Roman" w:hAnsi="Times New Roman" w:cs="Times New Roman"/>
        </w:rPr>
        <w:t xml:space="preserve"> </w:t>
      </w:r>
      <w:r w:rsidR="00BB29BA" w:rsidRPr="000F2B77">
        <w:rPr>
          <w:rFonts w:ascii="Times New Roman" w:hAnsi="Times New Roman" w:cs="Times New Roman"/>
        </w:rPr>
        <w:t xml:space="preserve">the </w:t>
      </w:r>
      <w:r w:rsidR="002F17E6" w:rsidRPr="000F2B77">
        <w:rPr>
          <w:rFonts w:ascii="Times New Roman" w:hAnsi="Times New Roman" w:cs="Times New Roman"/>
        </w:rPr>
        <w:t xml:space="preserve">teacher must prepare many examples which would </w:t>
      </w:r>
      <w:r w:rsidR="007E2CE2" w:rsidRPr="000F2B77">
        <w:rPr>
          <w:rFonts w:ascii="Times New Roman" w:hAnsi="Times New Roman" w:cs="Times New Roman"/>
        </w:rPr>
        <w:t>introduce</w:t>
      </w:r>
      <w:r w:rsidR="002F17E6" w:rsidRPr="000F2B77">
        <w:rPr>
          <w:rFonts w:ascii="Times New Roman" w:hAnsi="Times New Roman" w:cs="Times New Roman"/>
        </w:rPr>
        <w:t xml:space="preserve"> the grammar </w:t>
      </w:r>
      <w:r w:rsidR="005D350D" w:rsidRPr="000F2B77">
        <w:rPr>
          <w:rFonts w:ascii="Times New Roman" w:hAnsi="Times New Roman" w:cs="Times New Roman"/>
        </w:rPr>
        <w:t xml:space="preserve">part </w:t>
      </w:r>
      <w:r w:rsidR="002F17E6" w:rsidRPr="000F2B77">
        <w:rPr>
          <w:rFonts w:ascii="Times New Roman" w:hAnsi="Times New Roman" w:cs="Times New Roman"/>
        </w:rPr>
        <w:t>effectively</w:t>
      </w:r>
      <w:r w:rsidR="00A60A4B" w:rsidRPr="000F2B77">
        <w:rPr>
          <w:rFonts w:ascii="Times New Roman" w:hAnsi="Times New Roman" w:cs="Times New Roman"/>
        </w:rPr>
        <w:t xml:space="preserve">. Secondly, </w:t>
      </w:r>
      <w:r w:rsidR="002F17E6" w:rsidRPr="000F2B77">
        <w:rPr>
          <w:rFonts w:ascii="Times New Roman" w:hAnsi="Times New Roman" w:cs="Times New Roman"/>
        </w:rPr>
        <w:t xml:space="preserve">students </w:t>
      </w:r>
      <w:r w:rsidR="005D350D" w:rsidRPr="000F2B77">
        <w:rPr>
          <w:rFonts w:ascii="Times New Roman" w:hAnsi="Times New Roman" w:cs="Times New Roman"/>
        </w:rPr>
        <w:t>may require extra time to identify patterns</w:t>
      </w:r>
      <w:r w:rsidR="002F17E6" w:rsidRPr="000F2B77">
        <w:rPr>
          <w:rFonts w:ascii="Times New Roman" w:hAnsi="Times New Roman" w:cs="Times New Roman"/>
        </w:rPr>
        <w:t xml:space="preserve">, </w:t>
      </w:r>
      <w:r w:rsidR="005D350D" w:rsidRPr="000F2B77">
        <w:rPr>
          <w:rFonts w:ascii="Times New Roman" w:hAnsi="Times New Roman" w:cs="Times New Roman"/>
        </w:rPr>
        <w:t>leaving limited</w:t>
      </w:r>
      <w:r w:rsidR="002F17E6" w:rsidRPr="000F2B77">
        <w:rPr>
          <w:rFonts w:ascii="Times New Roman" w:hAnsi="Times New Roman" w:cs="Times New Roman"/>
        </w:rPr>
        <w:t xml:space="preserve"> room for</w:t>
      </w:r>
      <w:r w:rsidR="00A60A4B" w:rsidRPr="000F2B77">
        <w:rPr>
          <w:rFonts w:ascii="Times New Roman" w:hAnsi="Times New Roman" w:cs="Times New Roman"/>
        </w:rPr>
        <w:t xml:space="preserve"> </w:t>
      </w:r>
      <w:r w:rsidR="006F64A2" w:rsidRPr="000F2B77">
        <w:rPr>
          <w:rFonts w:ascii="Times New Roman" w:hAnsi="Times New Roman" w:cs="Times New Roman"/>
        </w:rPr>
        <w:t>revision</w:t>
      </w:r>
      <w:r w:rsidR="002F17E6" w:rsidRPr="000F2B77">
        <w:rPr>
          <w:rFonts w:ascii="Times New Roman" w:hAnsi="Times New Roman" w:cs="Times New Roman"/>
        </w:rPr>
        <w:t xml:space="preserve"> at the end of the </w:t>
      </w:r>
      <w:r w:rsidR="00A60A4B" w:rsidRPr="000F2B77">
        <w:rPr>
          <w:rFonts w:ascii="Times New Roman" w:hAnsi="Times New Roman" w:cs="Times New Roman"/>
        </w:rPr>
        <w:t>lesson</w:t>
      </w:r>
      <w:r w:rsidR="002F17E6" w:rsidRPr="000F2B77">
        <w:rPr>
          <w:rFonts w:ascii="Times New Roman" w:hAnsi="Times New Roman" w:cs="Times New Roman"/>
        </w:rPr>
        <w:t>.</w:t>
      </w:r>
    </w:p>
    <w:p w14:paraId="6B3AD6DA" w14:textId="0FC76CBE" w:rsidR="001D5473" w:rsidRPr="000F2B77" w:rsidRDefault="00181863" w:rsidP="00325C9E">
      <w:pPr>
        <w:pStyle w:val="Heading4"/>
        <w:rPr>
          <w:rFonts w:ascii="Times New Roman" w:hAnsi="Times New Roman" w:cs="Times New Roman"/>
        </w:rPr>
      </w:pPr>
      <w:bookmarkStart w:id="9" w:name="_Toc157265742"/>
      <w:r w:rsidRPr="000F2B77">
        <w:rPr>
          <w:rFonts w:ascii="Times New Roman" w:hAnsi="Times New Roman" w:cs="Times New Roman"/>
        </w:rPr>
        <w:lastRenderedPageBreak/>
        <w:t>Implicit &amp; explicit</w:t>
      </w:r>
      <w:bookmarkEnd w:id="9"/>
    </w:p>
    <w:p w14:paraId="04514E70" w14:textId="657B20C0" w:rsidR="00184D97" w:rsidRPr="000F2B77" w:rsidRDefault="00B11CF4" w:rsidP="00325C9E">
      <w:pPr>
        <w:spacing w:line="360" w:lineRule="auto"/>
        <w:ind w:firstLine="360"/>
        <w:rPr>
          <w:rFonts w:ascii="Times New Roman" w:hAnsi="Times New Roman" w:cs="Times New Roman"/>
        </w:rPr>
      </w:pPr>
      <w:r w:rsidRPr="000F2B77">
        <w:rPr>
          <w:rFonts w:ascii="Times New Roman" w:hAnsi="Times New Roman" w:cs="Times New Roman"/>
        </w:rPr>
        <w:t xml:space="preserve">The combination of language theory with practice is </w:t>
      </w:r>
      <w:r w:rsidR="00CE45D5" w:rsidRPr="000F2B77">
        <w:rPr>
          <w:rFonts w:ascii="Times New Roman" w:hAnsi="Times New Roman" w:cs="Times New Roman"/>
        </w:rPr>
        <w:t>crucial</w:t>
      </w:r>
      <w:r w:rsidRPr="000F2B77">
        <w:rPr>
          <w:rFonts w:ascii="Times New Roman" w:hAnsi="Times New Roman" w:cs="Times New Roman"/>
        </w:rPr>
        <w:t xml:space="preserve"> for </w:t>
      </w:r>
      <w:r w:rsidR="00CE45D5" w:rsidRPr="000F2B77">
        <w:rPr>
          <w:rFonts w:ascii="Times New Roman" w:hAnsi="Times New Roman" w:cs="Times New Roman"/>
        </w:rPr>
        <w:t>learners</w:t>
      </w:r>
      <w:r w:rsidRPr="000F2B77">
        <w:rPr>
          <w:rFonts w:ascii="Times New Roman" w:hAnsi="Times New Roman" w:cs="Times New Roman"/>
        </w:rPr>
        <w:t xml:space="preserve"> to fully </w:t>
      </w:r>
      <w:r w:rsidR="00CE45D5" w:rsidRPr="000F2B77">
        <w:rPr>
          <w:rFonts w:ascii="Times New Roman" w:hAnsi="Times New Roman" w:cs="Times New Roman"/>
        </w:rPr>
        <w:t>acquire</w:t>
      </w:r>
      <w:r w:rsidRPr="000F2B77">
        <w:rPr>
          <w:rFonts w:ascii="Times New Roman" w:hAnsi="Times New Roman" w:cs="Times New Roman"/>
        </w:rPr>
        <w:t xml:space="preserve"> </w:t>
      </w:r>
      <w:r w:rsidR="00C742C4" w:rsidRPr="000F2B77">
        <w:rPr>
          <w:rFonts w:ascii="Times New Roman" w:hAnsi="Times New Roman" w:cs="Times New Roman"/>
        </w:rPr>
        <w:t>grammar knowledge</w:t>
      </w:r>
      <w:r w:rsidR="003534D5" w:rsidRPr="000F2B77">
        <w:rPr>
          <w:rFonts w:ascii="Times New Roman" w:hAnsi="Times New Roman" w:cs="Times New Roman"/>
        </w:rPr>
        <w:t xml:space="preserve"> </w:t>
      </w:r>
      <w:r w:rsidRPr="000F2B77">
        <w:rPr>
          <w:rFonts w:ascii="Times New Roman" w:hAnsi="Times New Roman" w:cs="Times New Roman"/>
        </w:rPr>
        <w:t xml:space="preserve">and to use </w:t>
      </w:r>
      <w:r w:rsidR="003534D5" w:rsidRPr="000F2B77">
        <w:rPr>
          <w:rFonts w:ascii="Times New Roman" w:hAnsi="Times New Roman" w:cs="Times New Roman"/>
        </w:rPr>
        <w:t xml:space="preserve">it properly in </w:t>
      </w:r>
      <w:r w:rsidR="0002047A" w:rsidRPr="000F2B77">
        <w:rPr>
          <w:rFonts w:ascii="Times New Roman" w:hAnsi="Times New Roman" w:cs="Times New Roman"/>
        </w:rPr>
        <w:t>day-to-day</w:t>
      </w:r>
      <w:r w:rsidR="003534D5" w:rsidRPr="000F2B77">
        <w:rPr>
          <w:rFonts w:ascii="Times New Roman" w:hAnsi="Times New Roman" w:cs="Times New Roman"/>
        </w:rPr>
        <w:t xml:space="preserve"> situations. </w:t>
      </w:r>
      <w:r w:rsidR="007F429A" w:rsidRPr="000F2B77">
        <w:rPr>
          <w:rFonts w:ascii="Times New Roman" w:hAnsi="Times New Roman" w:cs="Times New Roman"/>
        </w:rPr>
        <w:t>“Conventionally, teachers implement both implicit and explicit teaching in ELF classrooms worldwide” (Talley</w:t>
      </w:r>
      <w:r w:rsidR="00142891" w:rsidRPr="000F2B77">
        <w:rPr>
          <w:rFonts w:ascii="Times New Roman" w:hAnsi="Times New Roman" w:cs="Times New Roman"/>
        </w:rPr>
        <w:t xml:space="preserve"> and </w:t>
      </w:r>
      <w:r w:rsidR="003C4386" w:rsidRPr="000F2B77">
        <w:rPr>
          <w:rFonts w:ascii="Times New Roman" w:hAnsi="Times New Roman" w:cs="Times New Roman"/>
        </w:rPr>
        <w:t>Hui-ling</w:t>
      </w:r>
      <w:r w:rsidR="007F429A" w:rsidRPr="000F2B77">
        <w:rPr>
          <w:rFonts w:ascii="Times New Roman" w:hAnsi="Times New Roman" w:cs="Times New Roman"/>
        </w:rPr>
        <w:t>, 2014, p.</w:t>
      </w:r>
      <w:r w:rsidR="00790BFE" w:rsidRPr="000F2B77">
        <w:rPr>
          <w:rFonts w:ascii="Times New Roman" w:hAnsi="Times New Roman" w:cs="Times New Roman"/>
        </w:rPr>
        <w:t xml:space="preserve"> </w:t>
      </w:r>
      <w:r w:rsidR="007F429A" w:rsidRPr="000F2B77">
        <w:rPr>
          <w:rFonts w:ascii="Times New Roman" w:hAnsi="Times New Roman" w:cs="Times New Roman"/>
        </w:rPr>
        <w:t xml:space="preserve">39). </w:t>
      </w:r>
      <w:r w:rsidR="003534D5" w:rsidRPr="000F2B77">
        <w:rPr>
          <w:rFonts w:ascii="Times New Roman" w:hAnsi="Times New Roman" w:cs="Times New Roman"/>
        </w:rPr>
        <w:t>Explicit grammar learning is a process that is conscious and controlled.</w:t>
      </w:r>
      <w:r w:rsidR="007F429A" w:rsidRPr="000F2B77">
        <w:rPr>
          <w:rFonts w:ascii="Times New Roman" w:hAnsi="Times New Roman" w:cs="Times New Roman"/>
        </w:rPr>
        <w:t xml:space="preserve"> </w:t>
      </w:r>
      <w:r w:rsidR="00417D79" w:rsidRPr="000F2B77">
        <w:rPr>
          <w:rFonts w:ascii="Times New Roman" w:hAnsi="Times New Roman" w:cs="Times New Roman"/>
        </w:rPr>
        <w:t>Z</w:t>
      </w:r>
      <w:r w:rsidR="003534D5" w:rsidRPr="000F2B77">
        <w:rPr>
          <w:rFonts w:ascii="Times New Roman" w:hAnsi="Times New Roman" w:cs="Times New Roman"/>
        </w:rPr>
        <w:t>heng</w:t>
      </w:r>
      <w:r w:rsidR="00226382" w:rsidRPr="000F2B77">
        <w:rPr>
          <w:rFonts w:ascii="Times New Roman" w:hAnsi="Times New Roman" w:cs="Times New Roman"/>
        </w:rPr>
        <w:t xml:space="preserve"> (2015, p.</w:t>
      </w:r>
      <w:r w:rsidR="00790BFE" w:rsidRPr="000F2B77">
        <w:rPr>
          <w:rFonts w:ascii="Times New Roman" w:hAnsi="Times New Roman" w:cs="Times New Roman"/>
        </w:rPr>
        <w:t xml:space="preserve"> </w:t>
      </w:r>
      <w:r w:rsidR="00226382" w:rsidRPr="000F2B77">
        <w:rPr>
          <w:rFonts w:ascii="Times New Roman" w:hAnsi="Times New Roman" w:cs="Times New Roman"/>
        </w:rPr>
        <w:t>556)</w:t>
      </w:r>
      <w:r w:rsidR="003534D5" w:rsidRPr="000F2B77">
        <w:rPr>
          <w:rFonts w:ascii="Times New Roman" w:hAnsi="Times New Roman" w:cs="Times New Roman"/>
        </w:rPr>
        <w:t xml:space="preserve"> refers to explicit </w:t>
      </w:r>
      <w:r w:rsidR="00226382" w:rsidRPr="000F2B77">
        <w:rPr>
          <w:rFonts w:ascii="Times New Roman" w:hAnsi="Times New Roman" w:cs="Times New Roman"/>
        </w:rPr>
        <w:t>approach</w:t>
      </w:r>
      <w:r w:rsidR="003534D5" w:rsidRPr="000F2B77">
        <w:rPr>
          <w:rFonts w:ascii="Times New Roman" w:hAnsi="Times New Roman" w:cs="Times New Roman"/>
        </w:rPr>
        <w:t xml:space="preserve"> as learning a language t</w:t>
      </w:r>
      <w:r w:rsidR="00130658" w:rsidRPr="000F2B77">
        <w:rPr>
          <w:rFonts w:ascii="Times New Roman" w:hAnsi="Times New Roman" w:cs="Times New Roman"/>
        </w:rPr>
        <w:t>h</w:t>
      </w:r>
      <w:r w:rsidR="003534D5" w:rsidRPr="000F2B77">
        <w:rPr>
          <w:rFonts w:ascii="Times New Roman" w:hAnsi="Times New Roman" w:cs="Times New Roman"/>
        </w:rPr>
        <w:t xml:space="preserve">rough memory and grammar analysis. As can be </w:t>
      </w:r>
      <w:r w:rsidR="007C73F9" w:rsidRPr="000F2B77">
        <w:rPr>
          <w:rFonts w:ascii="Times New Roman" w:hAnsi="Times New Roman" w:cs="Times New Roman"/>
        </w:rPr>
        <w:t>deduced</w:t>
      </w:r>
      <w:r w:rsidR="003534D5" w:rsidRPr="000F2B77">
        <w:rPr>
          <w:rFonts w:ascii="Times New Roman" w:hAnsi="Times New Roman" w:cs="Times New Roman"/>
        </w:rPr>
        <w:t xml:space="preserve">, implicit grammar learning is unconscious. </w:t>
      </w:r>
      <w:r w:rsidR="003C4386" w:rsidRPr="000F2B77">
        <w:rPr>
          <w:rFonts w:ascii="Times New Roman" w:hAnsi="Times New Roman" w:cs="Times New Roman"/>
        </w:rPr>
        <w:t>Talley</w:t>
      </w:r>
      <w:r w:rsidR="00142891" w:rsidRPr="000F2B77">
        <w:rPr>
          <w:rFonts w:ascii="Times New Roman" w:hAnsi="Times New Roman" w:cs="Times New Roman"/>
        </w:rPr>
        <w:t xml:space="preserve"> and </w:t>
      </w:r>
      <w:r w:rsidR="003C4386" w:rsidRPr="000F2B77">
        <w:rPr>
          <w:rFonts w:ascii="Times New Roman" w:hAnsi="Times New Roman" w:cs="Times New Roman"/>
        </w:rPr>
        <w:t xml:space="preserve">Hui-ling </w:t>
      </w:r>
      <w:r w:rsidR="0017395B" w:rsidRPr="000F2B77">
        <w:rPr>
          <w:rFonts w:ascii="Times New Roman" w:hAnsi="Times New Roman" w:cs="Times New Roman"/>
        </w:rPr>
        <w:t>(2014, p.</w:t>
      </w:r>
      <w:r w:rsidR="00790BFE" w:rsidRPr="000F2B77">
        <w:rPr>
          <w:rFonts w:ascii="Times New Roman" w:hAnsi="Times New Roman" w:cs="Times New Roman"/>
        </w:rPr>
        <w:t xml:space="preserve"> </w:t>
      </w:r>
      <w:r w:rsidR="0017395B" w:rsidRPr="000F2B77">
        <w:rPr>
          <w:rFonts w:ascii="Times New Roman" w:hAnsi="Times New Roman" w:cs="Times New Roman"/>
        </w:rPr>
        <w:t>39)</w:t>
      </w:r>
      <w:r w:rsidR="00B62ECC" w:rsidRPr="000F2B77">
        <w:rPr>
          <w:rFonts w:ascii="Times New Roman" w:hAnsi="Times New Roman" w:cs="Times New Roman"/>
        </w:rPr>
        <w:t xml:space="preserve"> </w:t>
      </w:r>
      <w:r w:rsidR="005F7C4F" w:rsidRPr="000F2B77">
        <w:rPr>
          <w:rFonts w:ascii="Times New Roman" w:hAnsi="Times New Roman" w:cs="Times New Roman"/>
        </w:rPr>
        <w:t xml:space="preserve">see the implicit approach as an opportunity to learn without the necessity of full conscious awareness, allowing pupils to absorb knowledge through its direct exposure. </w:t>
      </w:r>
      <w:r w:rsidR="00417D79" w:rsidRPr="000F2B77">
        <w:rPr>
          <w:rFonts w:ascii="Times New Roman" w:hAnsi="Times New Roman" w:cs="Times New Roman"/>
        </w:rPr>
        <w:t>Z</w:t>
      </w:r>
      <w:r w:rsidR="003534D5" w:rsidRPr="000F2B77">
        <w:rPr>
          <w:rFonts w:ascii="Times New Roman" w:hAnsi="Times New Roman" w:cs="Times New Roman"/>
        </w:rPr>
        <w:t>heng</w:t>
      </w:r>
      <w:r w:rsidR="00226382" w:rsidRPr="000F2B77">
        <w:rPr>
          <w:rFonts w:ascii="Times New Roman" w:hAnsi="Times New Roman" w:cs="Times New Roman"/>
        </w:rPr>
        <w:t xml:space="preserve"> (2015, p.</w:t>
      </w:r>
      <w:r w:rsidR="00790BFE" w:rsidRPr="000F2B77">
        <w:rPr>
          <w:rFonts w:ascii="Times New Roman" w:hAnsi="Times New Roman" w:cs="Times New Roman"/>
        </w:rPr>
        <w:t xml:space="preserve"> </w:t>
      </w:r>
      <w:r w:rsidR="00226382" w:rsidRPr="000F2B77">
        <w:rPr>
          <w:rFonts w:ascii="Times New Roman" w:hAnsi="Times New Roman" w:cs="Times New Roman"/>
        </w:rPr>
        <w:t>556)</w:t>
      </w:r>
      <w:r w:rsidR="003534D5" w:rsidRPr="000F2B77">
        <w:rPr>
          <w:rFonts w:ascii="Times New Roman" w:hAnsi="Times New Roman" w:cs="Times New Roman"/>
        </w:rPr>
        <w:t xml:space="preserve"> characterised explicit learning with purpose, consciously, controllability and learning</w:t>
      </w:r>
      <w:r w:rsidR="007D3562" w:rsidRPr="000F2B77">
        <w:rPr>
          <w:rFonts w:ascii="Times New Roman" w:hAnsi="Times New Roman" w:cs="Times New Roman"/>
        </w:rPr>
        <w:t>.</w:t>
      </w:r>
      <w:r w:rsidR="005F7C4F" w:rsidRPr="000F2B77">
        <w:rPr>
          <w:rFonts w:ascii="Times New Roman" w:hAnsi="Times New Roman" w:cs="Times New Roman"/>
        </w:rPr>
        <w:t xml:space="preserve"> </w:t>
      </w:r>
      <w:r w:rsidR="007F69AF" w:rsidRPr="000F2B77">
        <w:rPr>
          <w:rFonts w:ascii="Times New Roman" w:hAnsi="Times New Roman" w:cs="Times New Roman"/>
        </w:rPr>
        <w:t>On the other hand, i</w:t>
      </w:r>
      <w:r w:rsidR="003534D5" w:rsidRPr="000F2B77">
        <w:rPr>
          <w:rFonts w:ascii="Times New Roman" w:hAnsi="Times New Roman" w:cs="Times New Roman"/>
        </w:rPr>
        <w:t xml:space="preserve">mplicit learning as being automatic, stable, </w:t>
      </w:r>
      <w:r w:rsidR="0002047A" w:rsidRPr="000F2B77">
        <w:rPr>
          <w:rFonts w:ascii="Times New Roman" w:hAnsi="Times New Roman" w:cs="Times New Roman"/>
        </w:rPr>
        <w:t>abstract,</w:t>
      </w:r>
      <w:r w:rsidR="00DF3887" w:rsidRPr="000F2B77">
        <w:rPr>
          <w:rFonts w:ascii="Times New Roman" w:hAnsi="Times New Roman" w:cs="Times New Roman"/>
        </w:rPr>
        <w:t xml:space="preserve"> </w:t>
      </w:r>
      <w:r w:rsidR="003534D5" w:rsidRPr="000F2B77">
        <w:rPr>
          <w:rFonts w:ascii="Times New Roman" w:hAnsi="Times New Roman" w:cs="Times New Roman"/>
        </w:rPr>
        <w:t>and anti-interference.</w:t>
      </w:r>
    </w:p>
    <w:p w14:paraId="12B85C24" w14:textId="419ECDFE" w:rsidR="006D2C0E" w:rsidRPr="000F2B77" w:rsidRDefault="006D2C0E" w:rsidP="00325C9E">
      <w:pPr>
        <w:pStyle w:val="ListParagraph"/>
        <w:numPr>
          <w:ilvl w:val="0"/>
          <w:numId w:val="110"/>
        </w:numPr>
        <w:spacing w:line="360" w:lineRule="auto"/>
        <w:rPr>
          <w:rFonts w:ascii="Times New Roman" w:hAnsi="Times New Roman" w:cs="Times New Roman"/>
          <w:b/>
          <w:bCs/>
        </w:rPr>
      </w:pPr>
      <w:r w:rsidRPr="000F2B77">
        <w:rPr>
          <w:rFonts w:ascii="Times New Roman" w:hAnsi="Times New Roman" w:cs="Times New Roman"/>
          <w:b/>
          <w:bCs/>
        </w:rPr>
        <w:t>Explicit</w:t>
      </w:r>
    </w:p>
    <w:p w14:paraId="617EDBCD" w14:textId="387A2640" w:rsidR="0002047A" w:rsidRPr="000F2B77" w:rsidRDefault="00DF3887" w:rsidP="00325C9E">
      <w:pPr>
        <w:spacing w:line="360" w:lineRule="auto"/>
        <w:ind w:firstLine="720"/>
        <w:rPr>
          <w:rFonts w:ascii="Times New Roman" w:hAnsi="Times New Roman" w:cs="Times New Roman"/>
        </w:rPr>
      </w:pPr>
      <w:r w:rsidRPr="000F2B77">
        <w:rPr>
          <w:rFonts w:ascii="Times New Roman" w:hAnsi="Times New Roman" w:cs="Times New Roman"/>
        </w:rPr>
        <w:t xml:space="preserve">In traditional education the explicit type of learning is the </w:t>
      </w:r>
      <w:r w:rsidR="007F69AF" w:rsidRPr="000F2B77">
        <w:rPr>
          <w:rFonts w:ascii="Times New Roman" w:hAnsi="Times New Roman" w:cs="Times New Roman"/>
        </w:rPr>
        <w:t>one commonly used</w:t>
      </w:r>
      <w:r w:rsidRPr="000F2B77">
        <w:rPr>
          <w:rFonts w:ascii="Times New Roman" w:hAnsi="Times New Roman" w:cs="Times New Roman"/>
        </w:rPr>
        <w:t xml:space="preserve">. </w:t>
      </w:r>
      <w:r w:rsidR="0036526B" w:rsidRPr="000F2B77">
        <w:rPr>
          <w:rFonts w:ascii="Times New Roman" w:hAnsi="Times New Roman" w:cs="Times New Roman"/>
        </w:rPr>
        <w:t xml:space="preserve">Explicit grammar teaching, with its focus on mastering grammar through the study of grammar rules, prioritizes the conscious understanding and control in the learning process </w:t>
      </w:r>
      <w:r w:rsidRPr="000F2B77">
        <w:rPr>
          <w:rFonts w:ascii="Times New Roman" w:hAnsi="Times New Roman" w:cs="Times New Roman"/>
        </w:rPr>
        <w:t>(</w:t>
      </w:r>
      <w:r w:rsidR="00417D79" w:rsidRPr="000F2B77">
        <w:rPr>
          <w:rFonts w:ascii="Times New Roman" w:hAnsi="Times New Roman" w:cs="Times New Roman"/>
        </w:rPr>
        <w:t>Z</w:t>
      </w:r>
      <w:r w:rsidRPr="000F2B77">
        <w:rPr>
          <w:rFonts w:ascii="Times New Roman" w:hAnsi="Times New Roman" w:cs="Times New Roman"/>
        </w:rPr>
        <w:t>heng</w:t>
      </w:r>
      <w:r w:rsidR="00226382" w:rsidRPr="000F2B77">
        <w:rPr>
          <w:rFonts w:ascii="Times New Roman" w:hAnsi="Times New Roman" w:cs="Times New Roman"/>
        </w:rPr>
        <w:t>, 2015, p.</w:t>
      </w:r>
      <w:r w:rsidR="00790BFE" w:rsidRPr="000F2B77">
        <w:rPr>
          <w:rFonts w:ascii="Times New Roman" w:hAnsi="Times New Roman" w:cs="Times New Roman"/>
        </w:rPr>
        <w:t xml:space="preserve"> </w:t>
      </w:r>
      <w:r w:rsidR="00226382" w:rsidRPr="000F2B77">
        <w:rPr>
          <w:rFonts w:ascii="Times New Roman" w:hAnsi="Times New Roman" w:cs="Times New Roman"/>
        </w:rPr>
        <w:t>557</w:t>
      </w:r>
      <w:r w:rsidRPr="000F2B77">
        <w:rPr>
          <w:rFonts w:ascii="Times New Roman" w:hAnsi="Times New Roman" w:cs="Times New Roman"/>
        </w:rPr>
        <w:t xml:space="preserve">). </w:t>
      </w:r>
      <w:r w:rsidR="003C4386" w:rsidRPr="000F2B77">
        <w:rPr>
          <w:rFonts w:ascii="Times New Roman" w:hAnsi="Times New Roman" w:cs="Times New Roman"/>
        </w:rPr>
        <w:t>Talley</w:t>
      </w:r>
      <w:r w:rsidR="00142891" w:rsidRPr="000F2B77">
        <w:rPr>
          <w:rFonts w:ascii="Times New Roman" w:hAnsi="Times New Roman" w:cs="Times New Roman"/>
        </w:rPr>
        <w:t xml:space="preserve"> and </w:t>
      </w:r>
      <w:r w:rsidR="003C4386" w:rsidRPr="000F2B77">
        <w:rPr>
          <w:rFonts w:ascii="Times New Roman" w:hAnsi="Times New Roman" w:cs="Times New Roman"/>
        </w:rPr>
        <w:t xml:space="preserve">Hui-ling </w:t>
      </w:r>
      <w:r w:rsidR="008C07DC" w:rsidRPr="000F2B77">
        <w:rPr>
          <w:rFonts w:ascii="Times New Roman" w:hAnsi="Times New Roman" w:cs="Times New Roman"/>
        </w:rPr>
        <w:t>(2014, p.</w:t>
      </w:r>
      <w:r w:rsidR="00790BFE" w:rsidRPr="000F2B77">
        <w:rPr>
          <w:rFonts w:ascii="Times New Roman" w:hAnsi="Times New Roman" w:cs="Times New Roman"/>
        </w:rPr>
        <w:t xml:space="preserve"> </w:t>
      </w:r>
      <w:r w:rsidR="008C07DC" w:rsidRPr="000F2B77">
        <w:rPr>
          <w:rFonts w:ascii="Times New Roman" w:hAnsi="Times New Roman" w:cs="Times New Roman"/>
        </w:rPr>
        <w:t xml:space="preserve">39) </w:t>
      </w:r>
      <w:r w:rsidR="00D72B5A" w:rsidRPr="000F2B77">
        <w:rPr>
          <w:rFonts w:ascii="Times New Roman" w:hAnsi="Times New Roman" w:cs="Times New Roman"/>
        </w:rPr>
        <w:t>mention</w:t>
      </w:r>
      <w:r w:rsidR="008C07DC" w:rsidRPr="000F2B77">
        <w:rPr>
          <w:rFonts w:ascii="Times New Roman" w:hAnsi="Times New Roman" w:cs="Times New Roman"/>
        </w:rPr>
        <w:t xml:space="preserve"> that </w:t>
      </w:r>
      <w:r w:rsidR="00C418A5" w:rsidRPr="000F2B77">
        <w:rPr>
          <w:rFonts w:ascii="Times New Roman" w:hAnsi="Times New Roman" w:cs="Times New Roman"/>
        </w:rPr>
        <w:t>during</w:t>
      </w:r>
      <w:r w:rsidR="008C07DC" w:rsidRPr="000F2B77">
        <w:rPr>
          <w:rFonts w:ascii="Times New Roman" w:hAnsi="Times New Roman" w:cs="Times New Roman"/>
        </w:rPr>
        <w:t xml:space="preserve"> explicit learning students </w:t>
      </w:r>
      <w:r w:rsidR="00C418A5" w:rsidRPr="000F2B77">
        <w:rPr>
          <w:rFonts w:ascii="Times New Roman" w:hAnsi="Times New Roman" w:cs="Times New Roman"/>
        </w:rPr>
        <w:t>must</w:t>
      </w:r>
      <w:r w:rsidR="008C07DC" w:rsidRPr="000F2B77">
        <w:rPr>
          <w:rFonts w:ascii="Times New Roman" w:hAnsi="Times New Roman" w:cs="Times New Roman"/>
        </w:rPr>
        <w:t xml:space="preserve"> </w:t>
      </w:r>
      <w:r w:rsidR="00C418A5" w:rsidRPr="000F2B77">
        <w:rPr>
          <w:rFonts w:ascii="Times New Roman" w:hAnsi="Times New Roman" w:cs="Times New Roman"/>
        </w:rPr>
        <w:t>pay</w:t>
      </w:r>
      <w:r w:rsidR="008C07DC" w:rsidRPr="000F2B77">
        <w:rPr>
          <w:rFonts w:ascii="Times New Roman" w:hAnsi="Times New Roman" w:cs="Times New Roman"/>
        </w:rPr>
        <w:t xml:space="preserve"> attention </w:t>
      </w:r>
      <w:r w:rsidR="00C418A5" w:rsidRPr="000F2B77">
        <w:rPr>
          <w:rFonts w:ascii="Times New Roman" w:hAnsi="Times New Roman" w:cs="Times New Roman"/>
        </w:rPr>
        <w:t>to</w:t>
      </w:r>
      <w:r w:rsidR="008C07DC" w:rsidRPr="000F2B77">
        <w:rPr>
          <w:rFonts w:ascii="Times New Roman" w:hAnsi="Times New Roman" w:cs="Times New Roman"/>
        </w:rPr>
        <w:t xml:space="preserve"> rules and make conscious effort to learn. “Explicit learning can involve activities such as teaching memorization techniques, hypothesis formation, or testing” (</w:t>
      </w:r>
      <w:r w:rsidR="003C4386" w:rsidRPr="000F2B77">
        <w:rPr>
          <w:rFonts w:ascii="Times New Roman" w:hAnsi="Times New Roman" w:cs="Times New Roman"/>
        </w:rPr>
        <w:t>Talley</w:t>
      </w:r>
      <w:r w:rsidR="00142891" w:rsidRPr="000F2B77">
        <w:rPr>
          <w:rFonts w:ascii="Times New Roman" w:hAnsi="Times New Roman" w:cs="Times New Roman"/>
        </w:rPr>
        <w:t xml:space="preserve"> and </w:t>
      </w:r>
      <w:r w:rsidR="003C4386" w:rsidRPr="000F2B77">
        <w:rPr>
          <w:rFonts w:ascii="Times New Roman" w:hAnsi="Times New Roman" w:cs="Times New Roman"/>
        </w:rPr>
        <w:t>Hui-ling</w:t>
      </w:r>
      <w:r w:rsidR="006512E3" w:rsidRPr="000F2B77">
        <w:rPr>
          <w:rFonts w:ascii="Times New Roman" w:hAnsi="Times New Roman" w:cs="Times New Roman"/>
        </w:rPr>
        <w:t>,</w:t>
      </w:r>
      <w:r w:rsidR="008C07DC" w:rsidRPr="000F2B77">
        <w:rPr>
          <w:rFonts w:ascii="Times New Roman" w:hAnsi="Times New Roman" w:cs="Times New Roman"/>
        </w:rPr>
        <w:t xml:space="preserve"> 2014, p.</w:t>
      </w:r>
      <w:r w:rsidR="00790BFE" w:rsidRPr="000F2B77">
        <w:rPr>
          <w:rFonts w:ascii="Times New Roman" w:hAnsi="Times New Roman" w:cs="Times New Roman"/>
        </w:rPr>
        <w:t xml:space="preserve"> </w:t>
      </w:r>
      <w:r w:rsidR="008C07DC" w:rsidRPr="000F2B77">
        <w:rPr>
          <w:rFonts w:ascii="Times New Roman" w:hAnsi="Times New Roman" w:cs="Times New Roman"/>
        </w:rPr>
        <w:t xml:space="preserve">39). </w:t>
      </w:r>
      <w:r w:rsidR="00417D79" w:rsidRPr="000F2B77">
        <w:rPr>
          <w:rFonts w:ascii="Times New Roman" w:hAnsi="Times New Roman" w:cs="Times New Roman"/>
        </w:rPr>
        <w:t>Z</w:t>
      </w:r>
      <w:r w:rsidR="005825C5" w:rsidRPr="000F2B77">
        <w:rPr>
          <w:rFonts w:ascii="Times New Roman" w:hAnsi="Times New Roman" w:cs="Times New Roman"/>
        </w:rPr>
        <w:t>heng (2015, p.</w:t>
      </w:r>
      <w:r w:rsidR="00790BFE" w:rsidRPr="000F2B77">
        <w:rPr>
          <w:rFonts w:ascii="Times New Roman" w:hAnsi="Times New Roman" w:cs="Times New Roman"/>
        </w:rPr>
        <w:t xml:space="preserve"> </w:t>
      </w:r>
      <w:r w:rsidR="005825C5" w:rsidRPr="000F2B77">
        <w:rPr>
          <w:rFonts w:ascii="Times New Roman" w:hAnsi="Times New Roman" w:cs="Times New Roman"/>
        </w:rPr>
        <w:t xml:space="preserve">557) </w:t>
      </w:r>
      <w:r w:rsidR="0036526B" w:rsidRPr="000F2B77">
        <w:rPr>
          <w:rFonts w:ascii="Times New Roman" w:hAnsi="Times New Roman" w:cs="Times New Roman"/>
        </w:rPr>
        <w:t>states</w:t>
      </w:r>
      <w:r w:rsidR="005825C5" w:rsidRPr="000F2B77">
        <w:rPr>
          <w:rFonts w:ascii="Times New Roman" w:hAnsi="Times New Roman" w:cs="Times New Roman"/>
        </w:rPr>
        <w:t xml:space="preserve"> a common</w:t>
      </w:r>
      <w:r w:rsidRPr="000F2B77">
        <w:rPr>
          <w:rFonts w:ascii="Times New Roman" w:hAnsi="Times New Roman" w:cs="Times New Roman"/>
        </w:rPr>
        <w:t xml:space="preserve"> </w:t>
      </w:r>
      <w:r w:rsidR="00C266AA" w:rsidRPr="000F2B77">
        <w:rPr>
          <w:rFonts w:ascii="Times New Roman" w:hAnsi="Times New Roman" w:cs="Times New Roman"/>
        </w:rPr>
        <w:t>problem where</w:t>
      </w:r>
      <w:r w:rsidRPr="000F2B77">
        <w:rPr>
          <w:rFonts w:ascii="Times New Roman" w:hAnsi="Times New Roman" w:cs="Times New Roman"/>
        </w:rPr>
        <w:t xml:space="preserve"> </w:t>
      </w:r>
      <w:r w:rsidR="000707CC" w:rsidRPr="000F2B77">
        <w:rPr>
          <w:rFonts w:ascii="Times New Roman" w:hAnsi="Times New Roman" w:cs="Times New Roman"/>
        </w:rPr>
        <w:t>a</w:t>
      </w:r>
      <w:r w:rsidRPr="000F2B77">
        <w:rPr>
          <w:rFonts w:ascii="Times New Roman" w:hAnsi="Times New Roman" w:cs="Times New Roman"/>
        </w:rPr>
        <w:t xml:space="preserve"> teacher is </w:t>
      </w:r>
      <w:r w:rsidR="00C266AA" w:rsidRPr="000F2B77">
        <w:rPr>
          <w:rFonts w:ascii="Times New Roman" w:hAnsi="Times New Roman" w:cs="Times New Roman"/>
        </w:rPr>
        <w:t xml:space="preserve">more </w:t>
      </w:r>
      <w:r w:rsidRPr="000F2B77">
        <w:rPr>
          <w:rFonts w:ascii="Times New Roman" w:hAnsi="Times New Roman" w:cs="Times New Roman"/>
        </w:rPr>
        <w:t>concerned about teaching grammatical rules and</w:t>
      </w:r>
      <w:r w:rsidR="00CC458D" w:rsidRPr="000F2B77">
        <w:rPr>
          <w:rFonts w:ascii="Times New Roman" w:hAnsi="Times New Roman" w:cs="Times New Roman"/>
        </w:rPr>
        <w:t xml:space="preserve"> neglects</w:t>
      </w:r>
      <w:r w:rsidR="00C266AA" w:rsidRPr="000F2B77">
        <w:rPr>
          <w:rFonts w:ascii="Times New Roman" w:hAnsi="Times New Roman" w:cs="Times New Roman"/>
        </w:rPr>
        <w:t xml:space="preserve"> the importance of</w:t>
      </w:r>
      <w:r w:rsidRPr="000F2B77">
        <w:rPr>
          <w:rFonts w:ascii="Times New Roman" w:hAnsi="Times New Roman" w:cs="Times New Roman"/>
        </w:rPr>
        <w:t xml:space="preserve"> </w:t>
      </w:r>
      <w:r w:rsidR="006D2C0E" w:rsidRPr="000F2B77">
        <w:rPr>
          <w:rFonts w:ascii="Times New Roman" w:hAnsi="Times New Roman" w:cs="Times New Roman"/>
        </w:rPr>
        <w:t xml:space="preserve">practical </w:t>
      </w:r>
      <w:r w:rsidRPr="000F2B77">
        <w:rPr>
          <w:rFonts w:ascii="Times New Roman" w:hAnsi="Times New Roman" w:cs="Times New Roman"/>
        </w:rPr>
        <w:t xml:space="preserve">application </w:t>
      </w:r>
      <w:r w:rsidR="007F69AF" w:rsidRPr="000F2B77">
        <w:rPr>
          <w:rFonts w:ascii="Times New Roman" w:hAnsi="Times New Roman" w:cs="Times New Roman"/>
        </w:rPr>
        <w:t>on examples</w:t>
      </w:r>
      <w:r w:rsidRPr="000F2B77">
        <w:rPr>
          <w:rFonts w:ascii="Times New Roman" w:hAnsi="Times New Roman" w:cs="Times New Roman"/>
        </w:rPr>
        <w:t xml:space="preserve">. Therefore, if the teacher uses </w:t>
      </w:r>
      <w:r w:rsidR="0002047A" w:rsidRPr="000F2B77">
        <w:rPr>
          <w:rFonts w:ascii="Times New Roman" w:hAnsi="Times New Roman" w:cs="Times New Roman"/>
        </w:rPr>
        <w:t>only</w:t>
      </w:r>
      <w:r w:rsidRPr="000F2B77">
        <w:rPr>
          <w:rFonts w:ascii="Times New Roman" w:hAnsi="Times New Roman" w:cs="Times New Roman"/>
        </w:rPr>
        <w:t xml:space="preserve"> this approach</w:t>
      </w:r>
      <w:r w:rsidR="0002047A" w:rsidRPr="000F2B77">
        <w:rPr>
          <w:rFonts w:ascii="Times New Roman" w:hAnsi="Times New Roman" w:cs="Times New Roman"/>
        </w:rPr>
        <w:t>,</w:t>
      </w:r>
      <w:r w:rsidRPr="000F2B77">
        <w:rPr>
          <w:rFonts w:ascii="Times New Roman" w:hAnsi="Times New Roman" w:cs="Times New Roman"/>
        </w:rPr>
        <w:t xml:space="preserve"> it can harm students’ communication competence.</w:t>
      </w:r>
    </w:p>
    <w:p w14:paraId="05710601" w14:textId="745C4C43" w:rsidR="006D2C0E" w:rsidRPr="000F2B77" w:rsidRDefault="006D2C0E" w:rsidP="00325C9E">
      <w:pPr>
        <w:pStyle w:val="ListParagraph"/>
        <w:numPr>
          <w:ilvl w:val="0"/>
          <w:numId w:val="110"/>
        </w:numPr>
        <w:spacing w:line="360" w:lineRule="auto"/>
        <w:rPr>
          <w:rFonts w:ascii="Times New Roman" w:hAnsi="Times New Roman" w:cs="Times New Roman"/>
          <w:b/>
          <w:bCs/>
        </w:rPr>
      </w:pPr>
      <w:r w:rsidRPr="000F2B77">
        <w:rPr>
          <w:rFonts w:ascii="Times New Roman" w:hAnsi="Times New Roman" w:cs="Times New Roman"/>
          <w:b/>
          <w:bCs/>
        </w:rPr>
        <w:t>Implicit</w:t>
      </w:r>
    </w:p>
    <w:p w14:paraId="41A52B7C" w14:textId="51EA9114" w:rsidR="00E04319" w:rsidRPr="000F2B77" w:rsidRDefault="007F69AF" w:rsidP="00325C9E">
      <w:pPr>
        <w:spacing w:line="360" w:lineRule="auto"/>
        <w:ind w:firstLine="360"/>
        <w:rPr>
          <w:rFonts w:ascii="Times New Roman" w:hAnsi="Times New Roman" w:cs="Times New Roman"/>
        </w:rPr>
      </w:pPr>
      <w:r w:rsidRPr="000F2B77">
        <w:rPr>
          <w:rFonts w:ascii="Times New Roman" w:hAnsi="Times New Roman" w:cs="Times New Roman"/>
        </w:rPr>
        <w:t xml:space="preserve">In contrast, the implicit </w:t>
      </w:r>
      <w:r w:rsidR="00815934" w:rsidRPr="000F2B77">
        <w:rPr>
          <w:rFonts w:ascii="Times New Roman" w:hAnsi="Times New Roman" w:cs="Times New Roman"/>
        </w:rPr>
        <w:t>approach</w:t>
      </w:r>
      <w:r w:rsidRPr="000F2B77">
        <w:rPr>
          <w:rFonts w:ascii="Times New Roman" w:hAnsi="Times New Roman" w:cs="Times New Roman"/>
        </w:rPr>
        <w:t xml:space="preserve"> </w:t>
      </w:r>
      <w:r w:rsidR="00815934" w:rsidRPr="000F2B77">
        <w:rPr>
          <w:rFonts w:ascii="Times New Roman" w:hAnsi="Times New Roman" w:cs="Times New Roman"/>
        </w:rPr>
        <w:t>directs</w:t>
      </w:r>
      <w:r w:rsidRPr="000F2B77">
        <w:rPr>
          <w:rFonts w:ascii="Times New Roman" w:hAnsi="Times New Roman" w:cs="Times New Roman"/>
        </w:rPr>
        <w:t xml:space="preserve"> its focus</w:t>
      </w:r>
      <w:r w:rsidR="00DF3887" w:rsidRPr="000F2B77">
        <w:rPr>
          <w:rFonts w:ascii="Times New Roman" w:hAnsi="Times New Roman" w:cs="Times New Roman"/>
        </w:rPr>
        <w:t xml:space="preserve"> on </w:t>
      </w:r>
      <w:r w:rsidR="00815934" w:rsidRPr="000F2B77">
        <w:rPr>
          <w:rFonts w:ascii="Times New Roman" w:hAnsi="Times New Roman" w:cs="Times New Roman"/>
        </w:rPr>
        <w:t>situations</w:t>
      </w:r>
      <w:r w:rsidR="000707CC" w:rsidRPr="000F2B77">
        <w:rPr>
          <w:rFonts w:ascii="Times New Roman" w:hAnsi="Times New Roman" w:cs="Times New Roman"/>
        </w:rPr>
        <w:t xml:space="preserve"> </w:t>
      </w:r>
      <w:r w:rsidR="00DF3887" w:rsidRPr="000F2B77">
        <w:rPr>
          <w:rFonts w:ascii="Times New Roman" w:hAnsi="Times New Roman" w:cs="Times New Roman"/>
        </w:rPr>
        <w:t>when a student can naturally acquire a grammar rule simply by participating</w:t>
      </w:r>
      <w:r w:rsidRPr="000F2B77">
        <w:rPr>
          <w:rFonts w:ascii="Times New Roman" w:hAnsi="Times New Roman" w:cs="Times New Roman"/>
        </w:rPr>
        <w:t xml:space="preserve"> and being exposed to examples</w:t>
      </w:r>
      <w:r w:rsidR="00226382" w:rsidRPr="000F2B77">
        <w:rPr>
          <w:rFonts w:ascii="Times New Roman" w:hAnsi="Times New Roman" w:cs="Times New Roman"/>
        </w:rPr>
        <w:t xml:space="preserve"> (</w:t>
      </w:r>
      <w:r w:rsidR="00417D79" w:rsidRPr="000F2B77">
        <w:rPr>
          <w:rFonts w:ascii="Times New Roman" w:hAnsi="Times New Roman" w:cs="Times New Roman"/>
        </w:rPr>
        <w:t>Z</w:t>
      </w:r>
      <w:r w:rsidR="00226382" w:rsidRPr="000F2B77">
        <w:rPr>
          <w:rFonts w:ascii="Times New Roman" w:hAnsi="Times New Roman" w:cs="Times New Roman"/>
        </w:rPr>
        <w:t>heng, 2015, p.</w:t>
      </w:r>
      <w:r w:rsidR="00790BFE" w:rsidRPr="000F2B77">
        <w:rPr>
          <w:rFonts w:ascii="Times New Roman" w:hAnsi="Times New Roman" w:cs="Times New Roman"/>
        </w:rPr>
        <w:t xml:space="preserve"> </w:t>
      </w:r>
      <w:r w:rsidR="00226382" w:rsidRPr="000F2B77">
        <w:rPr>
          <w:rFonts w:ascii="Times New Roman" w:hAnsi="Times New Roman" w:cs="Times New Roman"/>
        </w:rPr>
        <w:t>557)</w:t>
      </w:r>
      <w:r w:rsidR="00CC3173" w:rsidRPr="000F2B77">
        <w:rPr>
          <w:rFonts w:ascii="Times New Roman" w:hAnsi="Times New Roman" w:cs="Times New Roman"/>
        </w:rPr>
        <w:t>.</w:t>
      </w:r>
      <w:r w:rsidR="006512E3" w:rsidRPr="000F2B77">
        <w:rPr>
          <w:rFonts w:ascii="Times New Roman" w:hAnsi="Times New Roman" w:cs="Times New Roman"/>
        </w:rPr>
        <w:t xml:space="preserve"> During implicit learning a student may notice something that he was not aware of before and naturally acquire it (</w:t>
      </w:r>
      <w:r w:rsidR="003C4386" w:rsidRPr="000F2B77">
        <w:rPr>
          <w:rFonts w:ascii="Times New Roman" w:hAnsi="Times New Roman" w:cs="Times New Roman"/>
        </w:rPr>
        <w:t>Talley</w:t>
      </w:r>
      <w:r w:rsidR="00142891" w:rsidRPr="000F2B77">
        <w:rPr>
          <w:rFonts w:ascii="Times New Roman" w:hAnsi="Times New Roman" w:cs="Times New Roman"/>
        </w:rPr>
        <w:t xml:space="preserve"> and </w:t>
      </w:r>
      <w:r w:rsidR="003C4386" w:rsidRPr="000F2B77">
        <w:rPr>
          <w:rFonts w:ascii="Times New Roman" w:hAnsi="Times New Roman" w:cs="Times New Roman"/>
        </w:rPr>
        <w:t>Hui-ling</w:t>
      </w:r>
      <w:r w:rsidR="006512E3" w:rsidRPr="000F2B77">
        <w:rPr>
          <w:rFonts w:ascii="Times New Roman" w:hAnsi="Times New Roman" w:cs="Times New Roman"/>
        </w:rPr>
        <w:t>, 2014, p.</w:t>
      </w:r>
      <w:r w:rsidR="00790BFE" w:rsidRPr="000F2B77">
        <w:rPr>
          <w:rFonts w:ascii="Times New Roman" w:hAnsi="Times New Roman" w:cs="Times New Roman"/>
        </w:rPr>
        <w:t xml:space="preserve"> </w:t>
      </w:r>
      <w:r w:rsidR="006512E3" w:rsidRPr="000F2B77">
        <w:rPr>
          <w:rFonts w:ascii="Times New Roman" w:hAnsi="Times New Roman" w:cs="Times New Roman"/>
        </w:rPr>
        <w:t xml:space="preserve">39). </w:t>
      </w:r>
      <w:r w:rsidR="003C4386" w:rsidRPr="000F2B77">
        <w:rPr>
          <w:rFonts w:ascii="Times New Roman" w:hAnsi="Times New Roman" w:cs="Times New Roman"/>
        </w:rPr>
        <w:t>Talley</w:t>
      </w:r>
      <w:r w:rsidR="00142891" w:rsidRPr="000F2B77">
        <w:rPr>
          <w:rFonts w:ascii="Times New Roman" w:hAnsi="Times New Roman" w:cs="Times New Roman"/>
        </w:rPr>
        <w:t xml:space="preserve"> and </w:t>
      </w:r>
      <w:r w:rsidR="003C4386" w:rsidRPr="000F2B77">
        <w:rPr>
          <w:rFonts w:ascii="Times New Roman" w:hAnsi="Times New Roman" w:cs="Times New Roman"/>
        </w:rPr>
        <w:t xml:space="preserve">Hui-ling </w:t>
      </w:r>
      <w:r w:rsidR="006512E3" w:rsidRPr="000F2B77">
        <w:rPr>
          <w:rFonts w:ascii="Times New Roman" w:hAnsi="Times New Roman" w:cs="Times New Roman"/>
        </w:rPr>
        <w:t>(2014, p.</w:t>
      </w:r>
      <w:r w:rsidR="00790BFE" w:rsidRPr="000F2B77">
        <w:rPr>
          <w:rFonts w:ascii="Times New Roman" w:hAnsi="Times New Roman" w:cs="Times New Roman"/>
        </w:rPr>
        <w:t xml:space="preserve"> </w:t>
      </w:r>
      <w:r w:rsidR="006512E3" w:rsidRPr="000F2B77">
        <w:rPr>
          <w:rFonts w:ascii="Times New Roman" w:hAnsi="Times New Roman" w:cs="Times New Roman"/>
        </w:rPr>
        <w:t xml:space="preserve">39) refer to this style as </w:t>
      </w:r>
      <w:r w:rsidR="00815934" w:rsidRPr="000F2B77">
        <w:rPr>
          <w:rFonts w:ascii="Times New Roman" w:hAnsi="Times New Roman" w:cs="Times New Roman"/>
        </w:rPr>
        <w:t>“</w:t>
      </w:r>
      <w:r w:rsidR="006512E3" w:rsidRPr="000F2B77">
        <w:rPr>
          <w:rFonts w:ascii="Times New Roman" w:hAnsi="Times New Roman" w:cs="Times New Roman"/>
        </w:rPr>
        <w:t xml:space="preserve">students having an intuitive knowledge yet lacking the ability to explain it </w:t>
      </w:r>
      <w:r w:rsidR="0036526B" w:rsidRPr="000F2B77">
        <w:rPr>
          <w:rFonts w:ascii="Times New Roman" w:hAnsi="Times New Roman" w:cs="Times New Roman"/>
        </w:rPr>
        <w:t xml:space="preserve">to </w:t>
      </w:r>
      <w:r w:rsidR="006512E3" w:rsidRPr="000F2B77">
        <w:rPr>
          <w:rFonts w:ascii="Times New Roman" w:hAnsi="Times New Roman" w:cs="Times New Roman"/>
        </w:rPr>
        <w:t>others.</w:t>
      </w:r>
      <w:r w:rsidR="00815934" w:rsidRPr="000F2B77">
        <w:rPr>
          <w:rFonts w:ascii="Times New Roman" w:hAnsi="Times New Roman" w:cs="Times New Roman"/>
        </w:rPr>
        <w:t>”</w:t>
      </w:r>
      <w:r w:rsidR="006512E3" w:rsidRPr="000F2B77">
        <w:rPr>
          <w:rFonts w:ascii="Times New Roman" w:hAnsi="Times New Roman" w:cs="Times New Roman"/>
        </w:rPr>
        <w:t xml:space="preserve"> </w:t>
      </w:r>
      <w:r w:rsidR="00DF3887" w:rsidRPr="000F2B77">
        <w:rPr>
          <w:rFonts w:ascii="Times New Roman" w:hAnsi="Times New Roman" w:cs="Times New Roman"/>
        </w:rPr>
        <w:t>Obtaining a language this way is the most natural way of learning</w:t>
      </w:r>
      <w:r w:rsidRPr="000F2B77">
        <w:rPr>
          <w:rFonts w:ascii="Times New Roman" w:hAnsi="Times New Roman" w:cs="Times New Roman"/>
        </w:rPr>
        <w:t>,</w:t>
      </w:r>
      <w:r w:rsidR="00DF3887" w:rsidRPr="000F2B77">
        <w:rPr>
          <w:rFonts w:ascii="Times New Roman" w:hAnsi="Times New Roman" w:cs="Times New Roman"/>
        </w:rPr>
        <w:t xml:space="preserve"> and is considered unconscious, </w:t>
      </w:r>
      <w:r w:rsidR="00F653BA" w:rsidRPr="000F2B77">
        <w:rPr>
          <w:rFonts w:ascii="Times New Roman" w:hAnsi="Times New Roman" w:cs="Times New Roman"/>
        </w:rPr>
        <w:t>abstract,</w:t>
      </w:r>
      <w:r w:rsidR="00DF3887" w:rsidRPr="000F2B77">
        <w:rPr>
          <w:rFonts w:ascii="Times New Roman" w:hAnsi="Times New Roman" w:cs="Times New Roman"/>
        </w:rPr>
        <w:t xml:space="preserve"> and automatic. </w:t>
      </w:r>
      <w:r w:rsidR="00417D79" w:rsidRPr="000F2B77">
        <w:rPr>
          <w:rFonts w:ascii="Times New Roman" w:hAnsi="Times New Roman" w:cs="Times New Roman"/>
        </w:rPr>
        <w:t>Z</w:t>
      </w:r>
      <w:r w:rsidR="0086457F" w:rsidRPr="000F2B77">
        <w:rPr>
          <w:rFonts w:ascii="Times New Roman" w:hAnsi="Times New Roman" w:cs="Times New Roman"/>
        </w:rPr>
        <w:t>heng</w:t>
      </w:r>
      <w:r w:rsidR="00226382" w:rsidRPr="000F2B77">
        <w:rPr>
          <w:rFonts w:ascii="Times New Roman" w:hAnsi="Times New Roman" w:cs="Times New Roman"/>
        </w:rPr>
        <w:t xml:space="preserve"> (2015, p</w:t>
      </w:r>
      <w:r w:rsidR="001060DF" w:rsidRPr="000F2B77">
        <w:rPr>
          <w:rFonts w:ascii="Times New Roman" w:hAnsi="Times New Roman" w:cs="Times New Roman"/>
        </w:rPr>
        <w:t>.</w:t>
      </w:r>
      <w:r w:rsidR="00790BFE" w:rsidRPr="000F2B77">
        <w:rPr>
          <w:rFonts w:ascii="Times New Roman" w:hAnsi="Times New Roman" w:cs="Times New Roman"/>
        </w:rPr>
        <w:t xml:space="preserve"> </w:t>
      </w:r>
      <w:r w:rsidR="00226382" w:rsidRPr="000F2B77">
        <w:rPr>
          <w:rFonts w:ascii="Times New Roman" w:hAnsi="Times New Roman" w:cs="Times New Roman"/>
        </w:rPr>
        <w:t>558)</w:t>
      </w:r>
      <w:r w:rsidR="0086457F" w:rsidRPr="000F2B77">
        <w:rPr>
          <w:rFonts w:ascii="Times New Roman" w:hAnsi="Times New Roman" w:cs="Times New Roman"/>
        </w:rPr>
        <w:t xml:space="preserve"> </w:t>
      </w:r>
      <w:r w:rsidR="00B63543" w:rsidRPr="000F2B77">
        <w:rPr>
          <w:rFonts w:ascii="Times New Roman" w:hAnsi="Times New Roman" w:cs="Times New Roman"/>
        </w:rPr>
        <w:t>says</w:t>
      </w:r>
      <w:r w:rsidR="0036526B" w:rsidRPr="000F2B77">
        <w:rPr>
          <w:rFonts w:ascii="Times New Roman" w:hAnsi="Times New Roman" w:cs="Times New Roman"/>
        </w:rPr>
        <w:t xml:space="preserve"> </w:t>
      </w:r>
      <w:r w:rsidR="0086457F" w:rsidRPr="000F2B77">
        <w:rPr>
          <w:rFonts w:ascii="Times New Roman" w:hAnsi="Times New Roman" w:cs="Times New Roman"/>
        </w:rPr>
        <w:t xml:space="preserve">that implicit teaching can provide better interaction between teacher and students and </w:t>
      </w:r>
      <w:r w:rsidRPr="000F2B77">
        <w:rPr>
          <w:rFonts w:ascii="Times New Roman" w:hAnsi="Times New Roman" w:cs="Times New Roman"/>
        </w:rPr>
        <w:t>overall</w:t>
      </w:r>
      <w:r w:rsidR="0086457F" w:rsidRPr="000F2B77">
        <w:rPr>
          <w:rFonts w:ascii="Times New Roman" w:hAnsi="Times New Roman" w:cs="Times New Roman"/>
        </w:rPr>
        <w:t xml:space="preserve"> atmosphere of a classroom can</w:t>
      </w:r>
      <w:r w:rsidR="000707CC" w:rsidRPr="000F2B77">
        <w:rPr>
          <w:rFonts w:ascii="Times New Roman" w:hAnsi="Times New Roman" w:cs="Times New Roman"/>
        </w:rPr>
        <w:t xml:space="preserve"> be</w:t>
      </w:r>
      <w:r w:rsidR="0086457F" w:rsidRPr="000F2B77">
        <w:rPr>
          <w:rFonts w:ascii="Times New Roman" w:hAnsi="Times New Roman" w:cs="Times New Roman"/>
        </w:rPr>
        <w:t xml:space="preserve"> improve</w:t>
      </w:r>
      <w:r w:rsidR="000707CC" w:rsidRPr="000F2B77">
        <w:rPr>
          <w:rFonts w:ascii="Times New Roman" w:hAnsi="Times New Roman" w:cs="Times New Roman"/>
        </w:rPr>
        <w:t>d</w:t>
      </w:r>
      <w:r w:rsidR="0086457F" w:rsidRPr="000F2B77">
        <w:rPr>
          <w:rFonts w:ascii="Times New Roman" w:hAnsi="Times New Roman" w:cs="Times New Roman"/>
        </w:rPr>
        <w:t xml:space="preserve">. </w:t>
      </w:r>
      <w:r w:rsidR="00EC33D9" w:rsidRPr="000F2B77">
        <w:rPr>
          <w:rFonts w:ascii="Times New Roman" w:hAnsi="Times New Roman" w:cs="Times New Roman"/>
        </w:rPr>
        <w:t>The</w:t>
      </w:r>
      <w:r w:rsidR="001A16DD" w:rsidRPr="000F2B77">
        <w:rPr>
          <w:rFonts w:ascii="Times New Roman" w:hAnsi="Times New Roman" w:cs="Times New Roman"/>
        </w:rPr>
        <w:t xml:space="preserve"> implicit teaching </w:t>
      </w:r>
      <w:r w:rsidR="00EC33D9" w:rsidRPr="000F2B77">
        <w:rPr>
          <w:rFonts w:ascii="Times New Roman" w:hAnsi="Times New Roman" w:cs="Times New Roman"/>
        </w:rPr>
        <w:t>not only allows</w:t>
      </w:r>
      <w:r w:rsidR="001A16DD" w:rsidRPr="000F2B77">
        <w:rPr>
          <w:rFonts w:ascii="Times New Roman" w:hAnsi="Times New Roman" w:cs="Times New Roman"/>
        </w:rPr>
        <w:t xml:space="preserve"> students to acquire a language unconsciously but also </w:t>
      </w:r>
      <w:r w:rsidR="00EC33D9" w:rsidRPr="000F2B77">
        <w:rPr>
          <w:rFonts w:ascii="Times New Roman" w:hAnsi="Times New Roman" w:cs="Times New Roman"/>
        </w:rPr>
        <w:t>helps to</w:t>
      </w:r>
      <w:r w:rsidR="001A16DD" w:rsidRPr="000F2B77">
        <w:rPr>
          <w:rFonts w:ascii="Times New Roman" w:hAnsi="Times New Roman" w:cs="Times New Roman"/>
        </w:rPr>
        <w:t xml:space="preserve"> improve</w:t>
      </w:r>
      <w:r w:rsidR="00EC33D9" w:rsidRPr="000F2B77">
        <w:rPr>
          <w:rFonts w:ascii="Times New Roman" w:hAnsi="Times New Roman" w:cs="Times New Roman"/>
        </w:rPr>
        <w:t xml:space="preserve"> the</w:t>
      </w:r>
      <w:r w:rsidR="001A16DD" w:rsidRPr="000F2B77">
        <w:rPr>
          <w:rFonts w:ascii="Times New Roman" w:hAnsi="Times New Roman" w:cs="Times New Roman"/>
        </w:rPr>
        <w:t xml:space="preserve"> overall </w:t>
      </w:r>
      <w:r w:rsidR="00EC33D9" w:rsidRPr="000F2B77">
        <w:rPr>
          <w:rFonts w:ascii="Times New Roman" w:hAnsi="Times New Roman" w:cs="Times New Roman"/>
        </w:rPr>
        <w:t xml:space="preserve">lesson’s </w:t>
      </w:r>
      <w:r w:rsidR="001A16DD" w:rsidRPr="000F2B77">
        <w:rPr>
          <w:rFonts w:ascii="Times New Roman" w:hAnsi="Times New Roman" w:cs="Times New Roman"/>
        </w:rPr>
        <w:t>atmosphere</w:t>
      </w:r>
      <w:r w:rsidR="00EC33D9" w:rsidRPr="000F2B77">
        <w:rPr>
          <w:rFonts w:ascii="Times New Roman" w:hAnsi="Times New Roman" w:cs="Times New Roman"/>
        </w:rPr>
        <w:t>,</w:t>
      </w:r>
      <w:r w:rsidR="001A16DD" w:rsidRPr="000F2B77">
        <w:rPr>
          <w:rFonts w:ascii="Times New Roman" w:hAnsi="Times New Roman" w:cs="Times New Roman"/>
        </w:rPr>
        <w:t xml:space="preserve"> </w:t>
      </w:r>
      <w:r w:rsidR="001A16DD" w:rsidRPr="000F2B77">
        <w:rPr>
          <w:rFonts w:ascii="Times New Roman" w:hAnsi="Times New Roman" w:cs="Times New Roman"/>
        </w:rPr>
        <w:lastRenderedPageBreak/>
        <w:t>mak</w:t>
      </w:r>
      <w:r w:rsidR="00EC33D9" w:rsidRPr="000F2B77">
        <w:rPr>
          <w:rFonts w:ascii="Times New Roman" w:hAnsi="Times New Roman" w:cs="Times New Roman"/>
        </w:rPr>
        <w:t>ing acquisition</w:t>
      </w:r>
      <w:r w:rsidR="00815934" w:rsidRPr="000F2B77">
        <w:rPr>
          <w:rFonts w:ascii="Times New Roman" w:hAnsi="Times New Roman" w:cs="Times New Roman"/>
        </w:rPr>
        <w:t xml:space="preserve"> of the language</w:t>
      </w:r>
      <w:r w:rsidR="00EC33D9" w:rsidRPr="000F2B77">
        <w:rPr>
          <w:rFonts w:ascii="Times New Roman" w:hAnsi="Times New Roman" w:cs="Times New Roman"/>
        </w:rPr>
        <w:t xml:space="preserve"> </w:t>
      </w:r>
      <w:r w:rsidR="001A16DD" w:rsidRPr="000F2B77">
        <w:rPr>
          <w:rFonts w:ascii="Times New Roman" w:hAnsi="Times New Roman" w:cs="Times New Roman"/>
        </w:rPr>
        <w:t xml:space="preserve">a more pleasant activity that students may </w:t>
      </w:r>
      <w:r w:rsidR="00EC33D9" w:rsidRPr="000F2B77">
        <w:rPr>
          <w:rFonts w:ascii="Times New Roman" w:hAnsi="Times New Roman" w:cs="Times New Roman"/>
        </w:rPr>
        <w:t xml:space="preserve">return to </w:t>
      </w:r>
      <w:r w:rsidR="001A16DD" w:rsidRPr="000F2B77">
        <w:rPr>
          <w:rFonts w:ascii="Times New Roman" w:hAnsi="Times New Roman" w:cs="Times New Roman"/>
        </w:rPr>
        <w:t>willingly.</w:t>
      </w:r>
    </w:p>
    <w:p w14:paraId="7714EED8" w14:textId="0769817F" w:rsidR="006D2C0E" w:rsidRPr="000F2B77" w:rsidRDefault="00C474DB" w:rsidP="00325C9E">
      <w:pPr>
        <w:pStyle w:val="Heading4"/>
        <w:rPr>
          <w:rFonts w:ascii="Times New Roman" w:hAnsi="Times New Roman" w:cs="Times New Roman"/>
        </w:rPr>
      </w:pPr>
      <w:bookmarkStart w:id="10" w:name="_Toc157265743"/>
      <w:r w:rsidRPr="000F2B77">
        <w:rPr>
          <w:rFonts w:ascii="Times New Roman" w:hAnsi="Times New Roman" w:cs="Times New Roman"/>
        </w:rPr>
        <w:t>Grammar acquisition through</w:t>
      </w:r>
      <w:r w:rsidR="00181863" w:rsidRPr="000F2B77">
        <w:rPr>
          <w:rFonts w:ascii="Times New Roman" w:hAnsi="Times New Roman" w:cs="Times New Roman"/>
        </w:rPr>
        <w:t xml:space="preserve"> </w:t>
      </w:r>
      <w:r w:rsidR="00A7371F" w:rsidRPr="000F2B77">
        <w:rPr>
          <w:rFonts w:ascii="Times New Roman" w:hAnsi="Times New Roman" w:cs="Times New Roman"/>
        </w:rPr>
        <w:t>reading</w:t>
      </w:r>
      <w:bookmarkEnd w:id="10"/>
    </w:p>
    <w:p w14:paraId="36BD2001" w14:textId="759990D1" w:rsidR="00CC3173" w:rsidRPr="000F2B77" w:rsidRDefault="00791585" w:rsidP="00325C9E">
      <w:pPr>
        <w:spacing w:line="360" w:lineRule="auto"/>
        <w:ind w:firstLine="360"/>
        <w:rPr>
          <w:rFonts w:ascii="Times New Roman" w:hAnsi="Times New Roman" w:cs="Times New Roman"/>
        </w:rPr>
      </w:pPr>
      <w:proofErr w:type="spellStart"/>
      <w:r w:rsidRPr="000F2B77">
        <w:rPr>
          <w:rFonts w:ascii="Times New Roman" w:hAnsi="Times New Roman" w:cs="Times New Roman"/>
        </w:rPr>
        <w:t>Rhalmi</w:t>
      </w:r>
      <w:proofErr w:type="spellEnd"/>
      <w:r w:rsidR="00134308" w:rsidRPr="000F2B77">
        <w:rPr>
          <w:rFonts w:ascii="Times New Roman" w:hAnsi="Times New Roman" w:cs="Times New Roman"/>
        </w:rPr>
        <w:t xml:space="preserve"> (2010)</w:t>
      </w:r>
      <w:r w:rsidR="00E12CD9" w:rsidRPr="000F2B77">
        <w:rPr>
          <w:rFonts w:ascii="Times New Roman" w:hAnsi="Times New Roman" w:cs="Times New Roman"/>
        </w:rPr>
        <w:t xml:space="preserve"> mentions numerous advantages of using text</w:t>
      </w:r>
      <w:r w:rsidR="007F69AF" w:rsidRPr="000F2B77">
        <w:rPr>
          <w:rFonts w:ascii="Times New Roman" w:hAnsi="Times New Roman" w:cs="Times New Roman"/>
        </w:rPr>
        <w:t>s</w:t>
      </w:r>
      <w:r w:rsidR="00E12CD9" w:rsidRPr="000F2B77">
        <w:rPr>
          <w:rFonts w:ascii="Times New Roman" w:hAnsi="Times New Roman" w:cs="Times New Roman"/>
        </w:rPr>
        <w:t xml:space="preserve"> for grammar teaching. </w:t>
      </w:r>
      <w:r w:rsidR="00CC3173" w:rsidRPr="000F2B77">
        <w:rPr>
          <w:rFonts w:ascii="Times New Roman" w:hAnsi="Times New Roman" w:cs="Times New Roman"/>
        </w:rPr>
        <w:t>Firstly, t</w:t>
      </w:r>
      <w:r w:rsidR="00E12CD9" w:rsidRPr="000F2B77">
        <w:rPr>
          <w:rFonts w:ascii="Times New Roman" w:hAnsi="Times New Roman" w:cs="Times New Roman"/>
        </w:rPr>
        <w:t xml:space="preserve">exts can illustrate how grammatical structures are used in communication </w:t>
      </w:r>
      <w:r w:rsidR="00B2556F" w:rsidRPr="000F2B77">
        <w:rPr>
          <w:rFonts w:ascii="Times New Roman" w:hAnsi="Times New Roman" w:cs="Times New Roman"/>
        </w:rPr>
        <w:t>therefore are</w:t>
      </w:r>
      <w:r w:rsidR="00E12CD9" w:rsidRPr="000F2B77">
        <w:rPr>
          <w:rFonts w:ascii="Times New Roman" w:hAnsi="Times New Roman" w:cs="Times New Roman"/>
        </w:rPr>
        <w:t xml:space="preserve"> a great source of authenticity in </w:t>
      </w:r>
      <w:r w:rsidR="00FC64BC" w:rsidRPr="000F2B77">
        <w:rPr>
          <w:rFonts w:ascii="Times New Roman" w:hAnsi="Times New Roman" w:cs="Times New Roman"/>
        </w:rPr>
        <w:t>a</w:t>
      </w:r>
      <w:r w:rsidR="00E12CD9" w:rsidRPr="000F2B77">
        <w:rPr>
          <w:rFonts w:ascii="Times New Roman" w:hAnsi="Times New Roman" w:cs="Times New Roman"/>
        </w:rPr>
        <w:t xml:space="preserve"> language. </w:t>
      </w:r>
      <w:r w:rsidR="00CC3173" w:rsidRPr="000F2B77">
        <w:rPr>
          <w:rFonts w:ascii="Times New Roman" w:hAnsi="Times New Roman" w:cs="Times New Roman"/>
        </w:rPr>
        <w:t xml:space="preserve">Secondly, </w:t>
      </w:r>
      <w:r w:rsidR="0036526B" w:rsidRPr="000F2B77">
        <w:rPr>
          <w:rFonts w:ascii="Times New Roman" w:hAnsi="Times New Roman" w:cs="Times New Roman"/>
        </w:rPr>
        <w:t>v</w:t>
      </w:r>
      <w:r w:rsidR="00E12CD9" w:rsidRPr="000F2B77">
        <w:rPr>
          <w:rFonts w:ascii="Times New Roman" w:hAnsi="Times New Roman" w:cs="Times New Roman"/>
        </w:rPr>
        <w:t xml:space="preserve">ocabulary and grammatical structures are obtained unconsciously and automatically. </w:t>
      </w:r>
      <w:r w:rsidR="00284F2F" w:rsidRPr="000F2B77">
        <w:rPr>
          <w:rFonts w:ascii="Times New Roman" w:hAnsi="Times New Roman" w:cs="Times New Roman"/>
        </w:rPr>
        <w:t>Finally</w:t>
      </w:r>
      <w:r w:rsidR="00CC3173" w:rsidRPr="000F2B77">
        <w:rPr>
          <w:rFonts w:ascii="Times New Roman" w:hAnsi="Times New Roman" w:cs="Times New Roman"/>
        </w:rPr>
        <w:t>,</w:t>
      </w:r>
      <w:r w:rsidR="00E12CD9" w:rsidRPr="000F2B77">
        <w:rPr>
          <w:rFonts w:ascii="Times New Roman" w:hAnsi="Times New Roman" w:cs="Times New Roman"/>
        </w:rPr>
        <w:t xml:space="preserve"> students are more likely to</w:t>
      </w:r>
      <w:r w:rsidR="00CC3173" w:rsidRPr="000F2B77">
        <w:rPr>
          <w:rFonts w:ascii="Times New Roman" w:hAnsi="Times New Roman" w:cs="Times New Roman"/>
        </w:rPr>
        <w:t xml:space="preserve"> </w:t>
      </w:r>
      <w:r w:rsidR="00E12CD9" w:rsidRPr="000F2B77">
        <w:rPr>
          <w:rFonts w:ascii="Times New Roman" w:hAnsi="Times New Roman" w:cs="Times New Roman"/>
        </w:rPr>
        <w:t xml:space="preserve">memorize grammatical structures and vocabulary </w:t>
      </w:r>
      <w:r w:rsidR="00B2556F" w:rsidRPr="000F2B77">
        <w:rPr>
          <w:rFonts w:ascii="Times New Roman" w:hAnsi="Times New Roman" w:cs="Times New Roman"/>
        </w:rPr>
        <w:t>through</w:t>
      </w:r>
      <w:r w:rsidR="00E12CD9" w:rsidRPr="000F2B77">
        <w:rPr>
          <w:rFonts w:ascii="Times New Roman" w:hAnsi="Times New Roman" w:cs="Times New Roman"/>
        </w:rPr>
        <w:t xml:space="preserve"> reading</w:t>
      </w:r>
      <w:r w:rsidR="00284F2F" w:rsidRPr="000F2B77">
        <w:rPr>
          <w:rFonts w:ascii="Times New Roman" w:hAnsi="Times New Roman" w:cs="Times New Roman"/>
        </w:rPr>
        <w:t xml:space="preserve">, as </w:t>
      </w:r>
      <w:r w:rsidR="00B2556F" w:rsidRPr="000F2B77">
        <w:rPr>
          <w:rFonts w:ascii="Times New Roman" w:hAnsi="Times New Roman" w:cs="Times New Roman"/>
        </w:rPr>
        <w:t>it engages</w:t>
      </w:r>
      <w:r w:rsidR="00E12CD9" w:rsidRPr="000F2B77">
        <w:rPr>
          <w:rFonts w:ascii="Times New Roman" w:hAnsi="Times New Roman" w:cs="Times New Roman"/>
        </w:rPr>
        <w:t xml:space="preserve"> more </w:t>
      </w:r>
      <w:r w:rsidR="00B2556F" w:rsidRPr="000F2B77">
        <w:rPr>
          <w:rFonts w:ascii="Times New Roman" w:hAnsi="Times New Roman" w:cs="Times New Roman"/>
        </w:rPr>
        <w:t>senses</w:t>
      </w:r>
      <w:r w:rsidR="00284F2F" w:rsidRPr="000F2B77">
        <w:rPr>
          <w:rFonts w:ascii="Times New Roman" w:hAnsi="Times New Roman" w:cs="Times New Roman"/>
        </w:rPr>
        <w:t xml:space="preserve"> </w:t>
      </w:r>
      <w:r w:rsidR="00E12CD9" w:rsidRPr="000F2B77">
        <w:rPr>
          <w:rFonts w:ascii="Times New Roman" w:hAnsi="Times New Roman" w:cs="Times New Roman"/>
        </w:rPr>
        <w:t xml:space="preserve">and </w:t>
      </w:r>
      <w:r w:rsidR="00284F2F" w:rsidRPr="000F2B77">
        <w:rPr>
          <w:rFonts w:ascii="Times New Roman" w:hAnsi="Times New Roman" w:cs="Times New Roman"/>
        </w:rPr>
        <w:t>enhancing their focus on comprehending the overall text.</w:t>
      </w:r>
      <w:r w:rsidR="00E12CD9" w:rsidRPr="000F2B77">
        <w:rPr>
          <w:rFonts w:ascii="Times New Roman" w:hAnsi="Times New Roman" w:cs="Times New Roman"/>
        </w:rPr>
        <w:t xml:space="preserve"> </w:t>
      </w:r>
      <w:proofErr w:type="spellStart"/>
      <w:r w:rsidRPr="000F2B77">
        <w:rPr>
          <w:rFonts w:ascii="Times New Roman" w:hAnsi="Times New Roman" w:cs="Times New Roman"/>
        </w:rPr>
        <w:t>Rhalmi</w:t>
      </w:r>
      <w:proofErr w:type="spellEnd"/>
      <w:r w:rsidR="00134308" w:rsidRPr="000F2B77">
        <w:rPr>
          <w:rFonts w:ascii="Times New Roman" w:hAnsi="Times New Roman" w:cs="Times New Roman"/>
        </w:rPr>
        <w:t xml:space="preserve"> (2010)</w:t>
      </w:r>
      <w:r w:rsidR="00E12CD9" w:rsidRPr="000F2B77">
        <w:rPr>
          <w:rFonts w:ascii="Times New Roman" w:hAnsi="Times New Roman" w:cs="Times New Roman"/>
        </w:rPr>
        <w:t xml:space="preserve"> </w:t>
      </w:r>
      <w:r w:rsidR="00C474DB" w:rsidRPr="000F2B77">
        <w:rPr>
          <w:rFonts w:ascii="Times New Roman" w:hAnsi="Times New Roman" w:cs="Times New Roman"/>
        </w:rPr>
        <w:t>also highlights the necessity of the text displaying a real communication.</w:t>
      </w:r>
      <w:r w:rsidR="00E12CD9" w:rsidRPr="000F2B77">
        <w:rPr>
          <w:rFonts w:ascii="Times New Roman" w:hAnsi="Times New Roman" w:cs="Times New Roman"/>
        </w:rPr>
        <w:t xml:space="preserve"> </w:t>
      </w:r>
      <w:r w:rsidR="0009359E" w:rsidRPr="000F2B77">
        <w:rPr>
          <w:rFonts w:ascii="Times New Roman" w:hAnsi="Times New Roman" w:cs="Times New Roman"/>
        </w:rPr>
        <w:t>Reading texts which display a real-life communication help</w:t>
      </w:r>
      <w:r w:rsidR="0036526B" w:rsidRPr="000F2B77">
        <w:rPr>
          <w:rFonts w:ascii="Times New Roman" w:hAnsi="Times New Roman" w:cs="Times New Roman"/>
        </w:rPr>
        <w:t>s</w:t>
      </w:r>
      <w:r w:rsidR="0009359E" w:rsidRPr="000F2B77">
        <w:rPr>
          <w:rFonts w:ascii="Times New Roman" w:hAnsi="Times New Roman" w:cs="Times New Roman"/>
        </w:rPr>
        <w:t xml:space="preserve"> learners to memorize patterns more effectively and </w:t>
      </w:r>
      <w:r w:rsidR="0036526B" w:rsidRPr="000F2B77">
        <w:rPr>
          <w:rFonts w:ascii="Times New Roman" w:hAnsi="Times New Roman" w:cs="Times New Roman"/>
        </w:rPr>
        <w:t>makes</w:t>
      </w:r>
      <w:r w:rsidR="0009359E" w:rsidRPr="000F2B77">
        <w:rPr>
          <w:rFonts w:ascii="Times New Roman" w:hAnsi="Times New Roman" w:cs="Times New Roman"/>
        </w:rPr>
        <w:t xml:space="preserve"> the usage in real life situations</w:t>
      </w:r>
      <w:r w:rsidR="0036526B" w:rsidRPr="000F2B77">
        <w:rPr>
          <w:rFonts w:ascii="Times New Roman" w:hAnsi="Times New Roman" w:cs="Times New Roman"/>
        </w:rPr>
        <w:t xml:space="preserve"> automatic</w:t>
      </w:r>
      <w:r w:rsidR="0009359E" w:rsidRPr="000F2B77">
        <w:rPr>
          <w:rFonts w:ascii="Times New Roman" w:hAnsi="Times New Roman" w:cs="Times New Roman"/>
        </w:rPr>
        <w:t>. Teachers</w:t>
      </w:r>
      <w:r w:rsidR="00E12CD9" w:rsidRPr="000F2B77">
        <w:rPr>
          <w:rFonts w:ascii="Times New Roman" w:hAnsi="Times New Roman" w:cs="Times New Roman"/>
        </w:rPr>
        <w:t xml:space="preserve"> can use </w:t>
      </w:r>
      <w:r w:rsidR="007F69AF" w:rsidRPr="000F2B77">
        <w:rPr>
          <w:rFonts w:ascii="Times New Roman" w:hAnsi="Times New Roman" w:cs="Times New Roman"/>
        </w:rPr>
        <w:t xml:space="preserve">this approach </w:t>
      </w:r>
      <w:r w:rsidR="0036526B" w:rsidRPr="000F2B77">
        <w:rPr>
          <w:rFonts w:ascii="Times New Roman" w:hAnsi="Times New Roman" w:cs="Times New Roman"/>
        </w:rPr>
        <w:t>to enhance</w:t>
      </w:r>
      <w:r w:rsidR="00B774BC" w:rsidRPr="000F2B77">
        <w:rPr>
          <w:rFonts w:ascii="Times New Roman" w:hAnsi="Times New Roman" w:cs="Times New Roman"/>
        </w:rPr>
        <w:t xml:space="preserve"> students’</w:t>
      </w:r>
      <w:r w:rsidR="00E12CD9" w:rsidRPr="000F2B77">
        <w:rPr>
          <w:rFonts w:ascii="Times New Roman" w:hAnsi="Times New Roman" w:cs="Times New Roman"/>
        </w:rPr>
        <w:t xml:space="preserve"> </w:t>
      </w:r>
      <w:r w:rsidR="0036526B" w:rsidRPr="000F2B77">
        <w:rPr>
          <w:rFonts w:ascii="Times New Roman" w:hAnsi="Times New Roman" w:cs="Times New Roman"/>
        </w:rPr>
        <w:t xml:space="preserve">focus </w:t>
      </w:r>
      <w:r w:rsidR="00B774BC" w:rsidRPr="000F2B77">
        <w:rPr>
          <w:rFonts w:ascii="Times New Roman" w:hAnsi="Times New Roman" w:cs="Times New Roman"/>
        </w:rPr>
        <w:t>through</w:t>
      </w:r>
      <w:r w:rsidR="00FC64BC" w:rsidRPr="000F2B77">
        <w:rPr>
          <w:rFonts w:ascii="Times New Roman" w:hAnsi="Times New Roman" w:cs="Times New Roman"/>
        </w:rPr>
        <w:t xml:space="preserve"> tasks </w:t>
      </w:r>
      <w:r w:rsidR="00B774BC" w:rsidRPr="000F2B77">
        <w:rPr>
          <w:rFonts w:ascii="Times New Roman" w:hAnsi="Times New Roman" w:cs="Times New Roman"/>
        </w:rPr>
        <w:t>like</w:t>
      </w:r>
      <w:r w:rsidR="00FC64BC" w:rsidRPr="000F2B77">
        <w:rPr>
          <w:rFonts w:ascii="Times New Roman" w:hAnsi="Times New Roman" w:cs="Times New Roman"/>
        </w:rPr>
        <w:t xml:space="preserve"> underlining certain grammatical structure</w:t>
      </w:r>
      <w:r w:rsidR="007F69AF" w:rsidRPr="000F2B77">
        <w:rPr>
          <w:rFonts w:ascii="Times New Roman" w:hAnsi="Times New Roman" w:cs="Times New Roman"/>
        </w:rPr>
        <w:t>s</w:t>
      </w:r>
      <w:r w:rsidR="00FC64BC" w:rsidRPr="000F2B77">
        <w:rPr>
          <w:rFonts w:ascii="Times New Roman" w:hAnsi="Times New Roman" w:cs="Times New Roman"/>
        </w:rPr>
        <w:t xml:space="preserve"> and discovering patterns</w:t>
      </w:r>
      <w:r w:rsidR="00C83F68" w:rsidRPr="000F2B77">
        <w:rPr>
          <w:rFonts w:ascii="Times New Roman" w:hAnsi="Times New Roman" w:cs="Times New Roman"/>
        </w:rPr>
        <w:t xml:space="preserve"> in the text</w:t>
      </w:r>
      <w:r w:rsidR="00FC64BC" w:rsidRPr="000F2B77">
        <w:rPr>
          <w:rFonts w:ascii="Times New Roman" w:hAnsi="Times New Roman" w:cs="Times New Roman"/>
        </w:rPr>
        <w:t xml:space="preserve">. </w:t>
      </w:r>
      <w:r w:rsidR="00C83F68" w:rsidRPr="000F2B77">
        <w:rPr>
          <w:rFonts w:ascii="Times New Roman" w:hAnsi="Times New Roman" w:cs="Times New Roman"/>
        </w:rPr>
        <w:t>T</w:t>
      </w:r>
      <w:r w:rsidR="00FC64BC" w:rsidRPr="000F2B77">
        <w:rPr>
          <w:rFonts w:ascii="Times New Roman" w:hAnsi="Times New Roman" w:cs="Times New Roman"/>
        </w:rPr>
        <w:t xml:space="preserve">here are </w:t>
      </w:r>
      <w:r w:rsidR="00C83F68" w:rsidRPr="000F2B77">
        <w:rPr>
          <w:rFonts w:ascii="Times New Roman" w:hAnsi="Times New Roman" w:cs="Times New Roman"/>
        </w:rPr>
        <w:t>many</w:t>
      </w:r>
      <w:r w:rsidR="00FC64BC" w:rsidRPr="000F2B77">
        <w:rPr>
          <w:rFonts w:ascii="Times New Roman" w:hAnsi="Times New Roman" w:cs="Times New Roman"/>
        </w:rPr>
        <w:t xml:space="preserve"> types of text</w:t>
      </w:r>
      <w:r w:rsidR="007F69AF" w:rsidRPr="000F2B77">
        <w:rPr>
          <w:rFonts w:ascii="Times New Roman" w:hAnsi="Times New Roman" w:cs="Times New Roman"/>
        </w:rPr>
        <w:t xml:space="preserve">-based </w:t>
      </w:r>
      <w:r w:rsidR="00FC64BC" w:rsidRPr="000F2B77">
        <w:rPr>
          <w:rFonts w:ascii="Times New Roman" w:hAnsi="Times New Roman" w:cs="Times New Roman"/>
        </w:rPr>
        <w:t xml:space="preserve">exercises </w:t>
      </w:r>
      <w:r w:rsidR="00C83F68" w:rsidRPr="000F2B77">
        <w:rPr>
          <w:rFonts w:ascii="Times New Roman" w:hAnsi="Times New Roman" w:cs="Times New Roman"/>
        </w:rPr>
        <w:t>that can be used</w:t>
      </w:r>
      <w:r w:rsidR="002409AA" w:rsidRPr="000F2B77">
        <w:rPr>
          <w:rFonts w:ascii="Times New Roman" w:hAnsi="Times New Roman" w:cs="Times New Roman"/>
        </w:rPr>
        <w:t xml:space="preserve"> </w:t>
      </w:r>
      <w:r w:rsidR="00C83F68" w:rsidRPr="000F2B77">
        <w:rPr>
          <w:rFonts w:ascii="Times New Roman" w:hAnsi="Times New Roman" w:cs="Times New Roman"/>
        </w:rPr>
        <w:t xml:space="preserve">such as </w:t>
      </w:r>
      <w:r w:rsidR="00FC64BC" w:rsidRPr="000F2B77">
        <w:rPr>
          <w:rFonts w:ascii="Times New Roman" w:hAnsi="Times New Roman" w:cs="Times New Roman"/>
        </w:rPr>
        <w:t xml:space="preserve">matching, </w:t>
      </w:r>
      <w:r w:rsidR="002409AA" w:rsidRPr="000F2B77">
        <w:rPr>
          <w:rFonts w:ascii="Times New Roman" w:hAnsi="Times New Roman" w:cs="Times New Roman"/>
        </w:rPr>
        <w:t>multiple-choice</w:t>
      </w:r>
      <w:r w:rsidR="00FC64BC" w:rsidRPr="000F2B77">
        <w:rPr>
          <w:rFonts w:ascii="Times New Roman" w:hAnsi="Times New Roman" w:cs="Times New Roman"/>
        </w:rPr>
        <w:t xml:space="preserve"> questions, gap filling, putting words in brackets in the correct form, transforming sentences,</w:t>
      </w:r>
      <w:r w:rsidR="002409AA" w:rsidRPr="000F2B77">
        <w:rPr>
          <w:rFonts w:ascii="Times New Roman" w:hAnsi="Times New Roman" w:cs="Times New Roman"/>
        </w:rPr>
        <w:t xml:space="preserve"> and others. </w:t>
      </w:r>
      <w:r w:rsidR="00E04319" w:rsidRPr="000F2B77">
        <w:rPr>
          <w:rFonts w:ascii="Times New Roman" w:hAnsi="Times New Roman" w:cs="Times New Roman"/>
        </w:rPr>
        <w:t>We can see these tasks in FCE exam</w:t>
      </w:r>
      <w:r w:rsidR="007F69AF" w:rsidRPr="000F2B77">
        <w:rPr>
          <w:rFonts w:ascii="Times New Roman" w:hAnsi="Times New Roman" w:cs="Times New Roman"/>
        </w:rPr>
        <w:t>ination</w:t>
      </w:r>
      <w:r w:rsidR="00E04319" w:rsidRPr="000F2B77">
        <w:rPr>
          <w:rFonts w:ascii="Times New Roman" w:hAnsi="Times New Roman" w:cs="Times New Roman"/>
        </w:rPr>
        <w:t xml:space="preserve"> and</w:t>
      </w:r>
      <w:r w:rsidR="007F69AF" w:rsidRPr="000F2B77">
        <w:rPr>
          <w:rFonts w:ascii="Times New Roman" w:hAnsi="Times New Roman" w:cs="Times New Roman"/>
        </w:rPr>
        <w:t xml:space="preserve"> </w:t>
      </w:r>
      <w:r w:rsidR="00E04319" w:rsidRPr="000F2B77">
        <w:rPr>
          <w:rFonts w:ascii="Times New Roman" w:hAnsi="Times New Roman" w:cs="Times New Roman"/>
        </w:rPr>
        <w:t>other</w:t>
      </w:r>
      <w:r w:rsidR="0036526B" w:rsidRPr="000F2B77">
        <w:rPr>
          <w:rFonts w:ascii="Times New Roman" w:hAnsi="Times New Roman" w:cs="Times New Roman"/>
        </w:rPr>
        <w:t xml:space="preserve"> </w:t>
      </w:r>
      <w:r w:rsidR="007F69AF" w:rsidRPr="000F2B77">
        <w:rPr>
          <w:rFonts w:ascii="Times New Roman" w:hAnsi="Times New Roman" w:cs="Times New Roman"/>
        </w:rPr>
        <w:t xml:space="preserve">even </w:t>
      </w:r>
      <w:r w:rsidR="0036526B" w:rsidRPr="000F2B77">
        <w:rPr>
          <w:rFonts w:ascii="Times New Roman" w:hAnsi="Times New Roman" w:cs="Times New Roman"/>
        </w:rPr>
        <w:t xml:space="preserve">more advanced </w:t>
      </w:r>
      <w:r w:rsidR="007F69AF" w:rsidRPr="000F2B77">
        <w:rPr>
          <w:rFonts w:ascii="Times New Roman" w:hAnsi="Times New Roman" w:cs="Times New Roman"/>
        </w:rPr>
        <w:t xml:space="preserve">type of </w:t>
      </w:r>
      <w:r w:rsidR="00E04319" w:rsidRPr="000F2B77">
        <w:rPr>
          <w:rFonts w:ascii="Times New Roman" w:hAnsi="Times New Roman" w:cs="Times New Roman"/>
        </w:rPr>
        <w:t xml:space="preserve">examinations that are designed to </w:t>
      </w:r>
      <w:r w:rsidR="0036526B" w:rsidRPr="000F2B77">
        <w:rPr>
          <w:rFonts w:ascii="Times New Roman" w:hAnsi="Times New Roman" w:cs="Times New Roman"/>
        </w:rPr>
        <w:t>evaluate</w:t>
      </w:r>
      <w:r w:rsidR="00E04319" w:rsidRPr="000F2B77">
        <w:rPr>
          <w:rFonts w:ascii="Times New Roman" w:hAnsi="Times New Roman" w:cs="Times New Roman"/>
        </w:rPr>
        <w:t xml:space="preserve"> a non-native speaker’s language</w:t>
      </w:r>
      <w:r w:rsidR="00CC3173" w:rsidRPr="000F2B77">
        <w:rPr>
          <w:rFonts w:ascii="Times New Roman" w:hAnsi="Times New Roman" w:cs="Times New Roman"/>
        </w:rPr>
        <w:t xml:space="preserve"> </w:t>
      </w:r>
      <w:r w:rsidR="00E04319" w:rsidRPr="000F2B77">
        <w:rPr>
          <w:rFonts w:ascii="Times New Roman" w:hAnsi="Times New Roman" w:cs="Times New Roman"/>
        </w:rPr>
        <w:t xml:space="preserve">competence. </w:t>
      </w:r>
      <w:r w:rsidR="007F69AF" w:rsidRPr="000F2B77">
        <w:rPr>
          <w:rFonts w:ascii="Times New Roman" w:hAnsi="Times New Roman" w:cs="Times New Roman"/>
        </w:rPr>
        <w:t>Texts exercises</w:t>
      </w:r>
      <w:r w:rsidR="00FC64BC" w:rsidRPr="000F2B77">
        <w:rPr>
          <w:rFonts w:ascii="Times New Roman" w:hAnsi="Times New Roman" w:cs="Times New Roman"/>
        </w:rPr>
        <w:t xml:space="preserve"> are meant to enhance students’ focus</w:t>
      </w:r>
      <w:r w:rsidR="00B774BC" w:rsidRPr="000F2B77">
        <w:rPr>
          <w:rFonts w:ascii="Times New Roman" w:hAnsi="Times New Roman" w:cs="Times New Roman"/>
        </w:rPr>
        <w:t>.</w:t>
      </w:r>
    </w:p>
    <w:p w14:paraId="557B3160" w14:textId="1F559E29" w:rsidR="00A7371F" w:rsidRPr="000F2B77" w:rsidRDefault="00C474DB" w:rsidP="00325C9E">
      <w:pPr>
        <w:pStyle w:val="Heading4"/>
        <w:rPr>
          <w:rFonts w:ascii="Times New Roman" w:hAnsi="Times New Roman" w:cs="Times New Roman"/>
        </w:rPr>
      </w:pPr>
      <w:bookmarkStart w:id="11" w:name="_Toc157265744"/>
      <w:r w:rsidRPr="000F2B77">
        <w:rPr>
          <w:rFonts w:ascii="Times New Roman" w:hAnsi="Times New Roman" w:cs="Times New Roman"/>
        </w:rPr>
        <w:t>Grammar acquisition through</w:t>
      </w:r>
      <w:r w:rsidR="00A7371F" w:rsidRPr="000F2B77">
        <w:rPr>
          <w:rFonts w:ascii="Times New Roman" w:hAnsi="Times New Roman" w:cs="Times New Roman"/>
        </w:rPr>
        <w:t xml:space="preserve"> writing</w:t>
      </w:r>
      <w:bookmarkEnd w:id="11"/>
    </w:p>
    <w:p w14:paraId="1C29388E" w14:textId="2ECC7B2B" w:rsidR="00BD0036" w:rsidRPr="000F2B77" w:rsidRDefault="00626379" w:rsidP="00325C9E">
      <w:pPr>
        <w:spacing w:line="360" w:lineRule="auto"/>
        <w:ind w:firstLine="360"/>
        <w:rPr>
          <w:rFonts w:ascii="Times New Roman" w:hAnsi="Times New Roman" w:cs="Times New Roman"/>
        </w:rPr>
      </w:pPr>
      <w:r w:rsidRPr="000F2B77">
        <w:rPr>
          <w:rFonts w:ascii="Times New Roman" w:hAnsi="Times New Roman" w:cs="Times New Roman"/>
        </w:rPr>
        <w:t xml:space="preserve">Another way of revising and </w:t>
      </w:r>
      <w:r w:rsidR="00245089" w:rsidRPr="000F2B77">
        <w:rPr>
          <w:rFonts w:ascii="Times New Roman" w:hAnsi="Times New Roman" w:cs="Times New Roman"/>
        </w:rPr>
        <w:t>obtaining</w:t>
      </w:r>
      <w:r w:rsidRPr="000F2B77">
        <w:rPr>
          <w:rFonts w:ascii="Times New Roman" w:hAnsi="Times New Roman" w:cs="Times New Roman"/>
        </w:rPr>
        <w:t xml:space="preserve"> grammatical patterns in a less unconscious</w:t>
      </w:r>
      <w:r w:rsidR="00B774BC" w:rsidRPr="000F2B77">
        <w:rPr>
          <w:rFonts w:ascii="Times New Roman" w:hAnsi="Times New Roman" w:cs="Times New Roman"/>
        </w:rPr>
        <w:t>,</w:t>
      </w:r>
      <w:r w:rsidRPr="000F2B77">
        <w:rPr>
          <w:rFonts w:ascii="Times New Roman" w:hAnsi="Times New Roman" w:cs="Times New Roman"/>
        </w:rPr>
        <w:t xml:space="preserve"> and creative way</w:t>
      </w:r>
      <w:r w:rsidR="00245089" w:rsidRPr="000F2B77">
        <w:rPr>
          <w:rFonts w:ascii="Times New Roman" w:hAnsi="Times New Roman" w:cs="Times New Roman"/>
        </w:rPr>
        <w:t xml:space="preserve"> </w:t>
      </w:r>
      <w:r w:rsidRPr="000F2B77">
        <w:rPr>
          <w:rFonts w:ascii="Times New Roman" w:hAnsi="Times New Roman" w:cs="Times New Roman"/>
        </w:rPr>
        <w:t>is t</w:t>
      </w:r>
      <w:r w:rsidR="00130658" w:rsidRPr="000F2B77">
        <w:rPr>
          <w:rFonts w:ascii="Times New Roman" w:hAnsi="Times New Roman" w:cs="Times New Roman"/>
        </w:rPr>
        <w:t>h</w:t>
      </w:r>
      <w:r w:rsidRPr="000F2B77">
        <w:rPr>
          <w:rFonts w:ascii="Times New Roman" w:hAnsi="Times New Roman" w:cs="Times New Roman"/>
        </w:rPr>
        <w:t xml:space="preserve">rough writing. </w:t>
      </w:r>
      <w:r w:rsidR="00EC48E1" w:rsidRPr="000F2B77">
        <w:rPr>
          <w:rFonts w:ascii="Times New Roman" w:hAnsi="Times New Roman" w:cs="Times New Roman"/>
        </w:rPr>
        <w:t>After presenting a correct usage</w:t>
      </w:r>
      <w:r w:rsidR="00FA2B47" w:rsidRPr="000F2B77">
        <w:rPr>
          <w:rFonts w:ascii="Times New Roman" w:hAnsi="Times New Roman" w:cs="Times New Roman"/>
        </w:rPr>
        <w:t xml:space="preserve"> of certain grammar structure</w:t>
      </w:r>
      <w:r w:rsidR="008E0598" w:rsidRPr="000F2B77">
        <w:rPr>
          <w:rFonts w:ascii="Times New Roman" w:hAnsi="Times New Roman" w:cs="Times New Roman"/>
        </w:rPr>
        <w:t xml:space="preserve"> </w:t>
      </w:r>
      <w:r w:rsidR="00EC48E1" w:rsidRPr="000F2B77">
        <w:rPr>
          <w:rFonts w:ascii="Times New Roman" w:hAnsi="Times New Roman" w:cs="Times New Roman"/>
        </w:rPr>
        <w:t xml:space="preserve">teachers can </w:t>
      </w:r>
      <w:r w:rsidR="00B665D2" w:rsidRPr="000F2B77">
        <w:rPr>
          <w:rFonts w:ascii="Times New Roman" w:hAnsi="Times New Roman" w:cs="Times New Roman"/>
        </w:rPr>
        <w:t>ask</w:t>
      </w:r>
      <w:r w:rsidR="00EC48E1" w:rsidRPr="000F2B77">
        <w:rPr>
          <w:rFonts w:ascii="Times New Roman" w:hAnsi="Times New Roman" w:cs="Times New Roman"/>
        </w:rPr>
        <w:t xml:space="preserve"> students </w:t>
      </w:r>
      <w:r w:rsidR="00B665D2" w:rsidRPr="000F2B77">
        <w:rPr>
          <w:rFonts w:ascii="Times New Roman" w:hAnsi="Times New Roman" w:cs="Times New Roman"/>
        </w:rPr>
        <w:t xml:space="preserve">to </w:t>
      </w:r>
      <w:r w:rsidR="00EC48E1" w:rsidRPr="000F2B77">
        <w:rPr>
          <w:rFonts w:ascii="Times New Roman" w:hAnsi="Times New Roman" w:cs="Times New Roman"/>
        </w:rPr>
        <w:t xml:space="preserve">write a short text using present, past, future tenses, or their combination. </w:t>
      </w:r>
      <w:r w:rsidR="00245089" w:rsidRPr="000F2B77">
        <w:rPr>
          <w:rFonts w:ascii="Times New Roman" w:hAnsi="Times New Roman" w:cs="Times New Roman"/>
        </w:rPr>
        <w:t xml:space="preserve">This is also a </w:t>
      </w:r>
      <w:r w:rsidR="00EC48E1" w:rsidRPr="000F2B77">
        <w:rPr>
          <w:rFonts w:ascii="Times New Roman" w:hAnsi="Times New Roman" w:cs="Times New Roman"/>
        </w:rPr>
        <w:t xml:space="preserve">great </w:t>
      </w:r>
      <w:r w:rsidR="00245089" w:rsidRPr="000F2B77">
        <w:rPr>
          <w:rFonts w:ascii="Times New Roman" w:hAnsi="Times New Roman" w:cs="Times New Roman"/>
        </w:rPr>
        <w:t xml:space="preserve">way a teacher can </w:t>
      </w:r>
      <w:r w:rsidR="00B665D2" w:rsidRPr="000F2B77">
        <w:rPr>
          <w:rFonts w:ascii="Times New Roman" w:hAnsi="Times New Roman" w:cs="Times New Roman"/>
        </w:rPr>
        <w:t>establish</w:t>
      </w:r>
      <w:r w:rsidR="00245089" w:rsidRPr="000F2B77">
        <w:rPr>
          <w:rFonts w:ascii="Times New Roman" w:hAnsi="Times New Roman" w:cs="Times New Roman"/>
        </w:rPr>
        <w:t xml:space="preserve"> whether pupils </w:t>
      </w:r>
      <w:r w:rsidR="00B665D2" w:rsidRPr="000F2B77">
        <w:rPr>
          <w:rFonts w:ascii="Times New Roman" w:hAnsi="Times New Roman" w:cs="Times New Roman"/>
        </w:rPr>
        <w:t>understand</w:t>
      </w:r>
      <w:r w:rsidR="00245089" w:rsidRPr="000F2B77">
        <w:rPr>
          <w:rFonts w:ascii="Times New Roman" w:hAnsi="Times New Roman" w:cs="Times New Roman"/>
        </w:rPr>
        <w:t xml:space="preserve"> a grammatical structure</w:t>
      </w:r>
      <w:r w:rsidR="00541AFC" w:rsidRPr="000F2B77">
        <w:rPr>
          <w:rFonts w:ascii="Times New Roman" w:hAnsi="Times New Roman" w:cs="Times New Roman"/>
        </w:rPr>
        <w:t xml:space="preserve"> correctly</w:t>
      </w:r>
      <w:r w:rsidR="00245089" w:rsidRPr="000F2B77">
        <w:rPr>
          <w:rFonts w:ascii="Times New Roman" w:hAnsi="Times New Roman" w:cs="Times New Roman"/>
        </w:rPr>
        <w:t xml:space="preserve">. </w:t>
      </w:r>
      <w:r w:rsidR="00DD11E2" w:rsidRPr="000F2B77">
        <w:rPr>
          <w:rFonts w:ascii="Times New Roman" w:hAnsi="Times New Roman" w:cs="Times New Roman"/>
        </w:rPr>
        <w:t>Based on article from (</w:t>
      </w:r>
      <w:r w:rsidR="00BB29BA" w:rsidRPr="000F2B77">
        <w:rPr>
          <w:rFonts w:ascii="Times New Roman" w:hAnsi="Times New Roman" w:cs="Times New Roman"/>
        </w:rPr>
        <w:t>W</w:t>
      </w:r>
      <w:r w:rsidR="00DD11E2" w:rsidRPr="000F2B77">
        <w:rPr>
          <w:rFonts w:ascii="Times New Roman" w:hAnsi="Times New Roman" w:cs="Times New Roman"/>
        </w:rPr>
        <w:t>riting</w:t>
      </w:r>
      <w:r w:rsidR="00BB29BA" w:rsidRPr="000F2B77">
        <w:rPr>
          <w:rFonts w:ascii="Times New Roman" w:hAnsi="Times New Roman" w:cs="Times New Roman"/>
        </w:rPr>
        <w:t xml:space="preserve"> P</w:t>
      </w:r>
      <w:r w:rsidR="00DD11E2" w:rsidRPr="000F2B77">
        <w:rPr>
          <w:rFonts w:ascii="Times New Roman" w:hAnsi="Times New Roman" w:cs="Times New Roman"/>
        </w:rPr>
        <w:t>rompts)</w:t>
      </w:r>
      <w:r w:rsidR="007D4F45" w:rsidRPr="000F2B77">
        <w:rPr>
          <w:rFonts w:ascii="Times New Roman" w:hAnsi="Times New Roman" w:cs="Times New Roman"/>
        </w:rPr>
        <w:t>,</w:t>
      </w:r>
      <w:r w:rsidR="00DD11E2" w:rsidRPr="000F2B77">
        <w:rPr>
          <w:rFonts w:ascii="Times New Roman" w:hAnsi="Times New Roman" w:cs="Times New Roman"/>
        </w:rPr>
        <w:t xml:space="preserve"> a</w:t>
      </w:r>
      <w:r w:rsidR="009C4D3F" w:rsidRPr="000F2B77">
        <w:rPr>
          <w:rFonts w:ascii="Times New Roman" w:hAnsi="Times New Roman" w:cs="Times New Roman"/>
        </w:rPr>
        <w:t>n emphasis is placed on a grammar acquisition over grammar learning.</w:t>
      </w:r>
      <w:r w:rsidR="00DD11E2" w:rsidRPr="000F2B77">
        <w:rPr>
          <w:rFonts w:ascii="Times New Roman" w:hAnsi="Times New Roman" w:cs="Times New Roman"/>
        </w:rPr>
        <w:t xml:space="preserve"> </w:t>
      </w:r>
      <w:r w:rsidR="00541AFC" w:rsidRPr="000F2B77">
        <w:rPr>
          <w:rFonts w:ascii="Times New Roman" w:hAnsi="Times New Roman" w:cs="Times New Roman"/>
        </w:rPr>
        <w:t>It means that this approach helps students to acquire a language more naturally by expressing themselves</w:t>
      </w:r>
      <w:r w:rsidR="008E0598" w:rsidRPr="000F2B77">
        <w:rPr>
          <w:rFonts w:ascii="Times New Roman" w:hAnsi="Times New Roman" w:cs="Times New Roman"/>
        </w:rPr>
        <w:t xml:space="preserve"> and being engaged</w:t>
      </w:r>
      <w:r w:rsidR="00541AFC" w:rsidRPr="000F2B77">
        <w:rPr>
          <w:rFonts w:ascii="Times New Roman" w:hAnsi="Times New Roman" w:cs="Times New Roman"/>
        </w:rPr>
        <w:t xml:space="preserve">, than by drilling patterns on unrelated examples. </w:t>
      </w:r>
      <w:r w:rsidR="00B665D2" w:rsidRPr="000F2B77">
        <w:rPr>
          <w:rFonts w:ascii="Times New Roman" w:hAnsi="Times New Roman" w:cs="Times New Roman"/>
        </w:rPr>
        <w:t xml:space="preserve">Observations indicate that memorizing grammar rules </w:t>
      </w:r>
      <w:r w:rsidR="00BB7C9F" w:rsidRPr="000F2B77">
        <w:rPr>
          <w:rFonts w:ascii="Times New Roman" w:hAnsi="Times New Roman" w:cs="Times New Roman"/>
        </w:rPr>
        <w:t>may</w:t>
      </w:r>
      <w:r w:rsidR="00B665D2" w:rsidRPr="000F2B77">
        <w:rPr>
          <w:rFonts w:ascii="Times New Roman" w:hAnsi="Times New Roman" w:cs="Times New Roman"/>
        </w:rPr>
        <w:t xml:space="preserve"> not </w:t>
      </w:r>
      <w:r w:rsidR="00BB7C9F" w:rsidRPr="000F2B77">
        <w:rPr>
          <w:rFonts w:ascii="Times New Roman" w:hAnsi="Times New Roman" w:cs="Times New Roman"/>
        </w:rPr>
        <w:t xml:space="preserve">be </w:t>
      </w:r>
      <w:r w:rsidR="00B665D2" w:rsidRPr="000F2B77">
        <w:rPr>
          <w:rFonts w:ascii="Times New Roman" w:hAnsi="Times New Roman" w:cs="Times New Roman"/>
        </w:rPr>
        <w:t xml:space="preserve">as effective, and students tend to comprehend new structures better when presented </w:t>
      </w:r>
      <w:r w:rsidR="008E0598" w:rsidRPr="000F2B77">
        <w:rPr>
          <w:rFonts w:ascii="Times New Roman" w:hAnsi="Times New Roman" w:cs="Times New Roman"/>
        </w:rPr>
        <w:t>in a</w:t>
      </w:r>
      <w:r w:rsidR="00B665D2" w:rsidRPr="000F2B77">
        <w:rPr>
          <w:rFonts w:ascii="Times New Roman" w:hAnsi="Times New Roman" w:cs="Times New Roman"/>
        </w:rPr>
        <w:t xml:space="preserve"> </w:t>
      </w:r>
      <w:r w:rsidR="00BB7C9F" w:rsidRPr="000F2B77">
        <w:rPr>
          <w:rFonts w:ascii="Times New Roman" w:hAnsi="Times New Roman" w:cs="Times New Roman"/>
        </w:rPr>
        <w:t xml:space="preserve">more </w:t>
      </w:r>
      <w:r w:rsidR="00B665D2" w:rsidRPr="000F2B77">
        <w:rPr>
          <w:rFonts w:ascii="Times New Roman" w:hAnsi="Times New Roman" w:cs="Times New Roman"/>
        </w:rPr>
        <w:t xml:space="preserve">engaging </w:t>
      </w:r>
      <w:r w:rsidR="008E0598" w:rsidRPr="000F2B77">
        <w:rPr>
          <w:rFonts w:ascii="Times New Roman" w:hAnsi="Times New Roman" w:cs="Times New Roman"/>
        </w:rPr>
        <w:t>way</w:t>
      </w:r>
      <w:r w:rsidR="00B665D2" w:rsidRPr="000F2B77">
        <w:rPr>
          <w:rFonts w:ascii="Times New Roman" w:hAnsi="Times New Roman" w:cs="Times New Roman"/>
        </w:rPr>
        <w:t xml:space="preserve"> </w:t>
      </w:r>
      <w:r w:rsidR="004423B9" w:rsidRPr="000F2B77">
        <w:rPr>
          <w:rFonts w:ascii="Times New Roman" w:hAnsi="Times New Roman" w:cs="Times New Roman"/>
        </w:rPr>
        <w:t>(</w:t>
      </w:r>
      <w:r w:rsidR="00BB29BA" w:rsidRPr="000F2B77">
        <w:rPr>
          <w:rFonts w:ascii="Times New Roman" w:hAnsi="Times New Roman" w:cs="Times New Roman"/>
        </w:rPr>
        <w:t>W</w:t>
      </w:r>
      <w:r w:rsidR="004423B9" w:rsidRPr="000F2B77">
        <w:rPr>
          <w:rFonts w:ascii="Times New Roman" w:hAnsi="Times New Roman" w:cs="Times New Roman"/>
        </w:rPr>
        <w:t>riting</w:t>
      </w:r>
      <w:r w:rsidR="00BB29BA" w:rsidRPr="000F2B77">
        <w:rPr>
          <w:rFonts w:ascii="Times New Roman" w:hAnsi="Times New Roman" w:cs="Times New Roman"/>
        </w:rPr>
        <w:t xml:space="preserve"> P</w:t>
      </w:r>
      <w:r w:rsidR="004423B9" w:rsidRPr="000F2B77">
        <w:rPr>
          <w:rFonts w:ascii="Times New Roman" w:hAnsi="Times New Roman" w:cs="Times New Roman"/>
        </w:rPr>
        <w:t>rompts)</w:t>
      </w:r>
      <w:r w:rsidR="00885D22" w:rsidRPr="000F2B77">
        <w:rPr>
          <w:rFonts w:ascii="Times New Roman" w:hAnsi="Times New Roman" w:cs="Times New Roman"/>
        </w:rPr>
        <w:t>.</w:t>
      </w:r>
      <w:r w:rsidR="004423B9" w:rsidRPr="000F2B77">
        <w:rPr>
          <w:rFonts w:ascii="Times New Roman" w:hAnsi="Times New Roman" w:cs="Times New Roman"/>
        </w:rPr>
        <w:t xml:space="preserve"> </w:t>
      </w:r>
      <w:r w:rsidR="009C4D3F" w:rsidRPr="000F2B77">
        <w:rPr>
          <w:rFonts w:ascii="Times New Roman" w:hAnsi="Times New Roman" w:cs="Times New Roman"/>
        </w:rPr>
        <w:t>It incorporates more of a creative thinking process in learner</w:t>
      </w:r>
      <w:r w:rsidR="00FA2B47" w:rsidRPr="000F2B77">
        <w:rPr>
          <w:rFonts w:ascii="Times New Roman" w:hAnsi="Times New Roman" w:cs="Times New Roman"/>
        </w:rPr>
        <w:t>s</w:t>
      </w:r>
      <w:r w:rsidR="009C4D3F" w:rsidRPr="000F2B77">
        <w:rPr>
          <w:rFonts w:ascii="Times New Roman" w:hAnsi="Times New Roman" w:cs="Times New Roman"/>
        </w:rPr>
        <w:t xml:space="preserve"> and makes </w:t>
      </w:r>
      <w:r w:rsidR="00FA2B47" w:rsidRPr="000F2B77">
        <w:rPr>
          <w:rFonts w:ascii="Times New Roman" w:hAnsi="Times New Roman" w:cs="Times New Roman"/>
        </w:rPr>
        <w:t xml:space="preserve">them </w:t>
      </w:r>
      <w:r w:rsidR="009C4D3F" w:rsidRPr="000F2B77">
        <w:rPr>
          <w:rFonts w:ascii="Times New Roman" w:hAnsi="Times New Roman" w:cs="Times New Roman"/>
        </w:rPr>
        <w:t xml:space="preserve">comprehend structures easily and more effectively. </w:t>
      </w:r>
      <w:r w:rsidR="00EC48E1" w:rsidRPr="000F2B77">
        <w:rPr>
          <w:rFonts w:ascii="Times New Roman" w:hAnsi="Times New Roman" w:cs="Times New Roman"/>
        </w:rPr>
        <w:t>According</w:t>
      </w:r>
      <w:r w:rsidR="00A4541D" w:rsidRPr="000F2B77">
        <w:rPr>
          <w:rFonts w:ascii="Times New Roman" w:hAnsi="Times New Roman" w:cs="Times New Roman"/>
        </w:rPr>
        <w:t xml:space="preserve"> </w:t>
      </w:r>
      <w:r w:rsidR="008E0598" w:rsidRPr="000F2B77">
        <w:rPr>
          <w:rFonts w:ascii="Times New Roman" w:hAnsi="Times New Roman" w:cs="Times New Roman"/>
        </w:rPr>
        <w:t>to</w:t>
      </w:r>
      <w:r w:rsidR="00A4541D" w:rsidRPr="000F2B77">
        <w:rPr>
          <w:rFonts w:ascii="Times New Roman" w:hAnsi="Times New Roman" w:cs="Times New Roman"/>
        </w:rPr>
        <w:t xml:space="preserve"> Thornbury (1999, </w:t>
      </w:r>
      <w:r w:rsidR="00CC3173" w:rsidRPr="000F2B77">
        <w:rPr>
          <w:rFonts w:ascii="Times New Roman" w:hAnsi="Times New Roman" w:cs="Times New Roman"/>
        </w:rPr>
        <w:t>p.</w:t>
      </w:r>
      <w:r w:rsidR="00790BFE" w:rsidRPr="000F2B77">
        <w:rPr>
          <w:rFonts w:ascii="Times New Roman" w:hAnsi="Times New Roman" w:cs="Times New Roman"/>
        </w:rPr>
        <w:t xml:space="preserve"> </w:t>
      </w:r>
      <w:r w:rsidR="00A4541D" w:rsidRPr="000F2B77">
        <w:rPr>
          <w:rFonts w:ascii="Times New Roman" w:hAnsi="Times New Roman" w:cs="Times New Roman"/>
        </w:rPr>
        <w:t>72)</w:t>
      </w:r>
      <w:r w:rsidR="00EC48E1" w:rsidRPr="000F2B77">
        <w:rPr>
          <w:rFonts w:ascii="Times New Roman" w:hAnsi="Times New Roman" w:cs="Times New Roman"/>
        </w:rPr>
        <w:t>,</w:t>
      </w:r>
      <w:r w:rsidR="00A4541D" w:rsidRPr="000F2B77">
        <w:rPr>
          <w:rFonts w:ascii="Times New Roman" w:hAnsi="Times New Roman" w:cs="Times New Roman"/>
        </w:rPr>
        <w:t xml:space="preserve"> using texts as grammar teaching strategy</w:t>
      </w:r>
      <w:r w:rsidR="00EC48E1" w:rsidRPr="000F2B77">
        <w:rPr>
          <w:rFonts w:ascii="Times New Roman" w:hAnsi="Times New Roman" w:cs="Times New Roman"/>
        </w:rPr>
        <w:t xml:space="preserve"> has at least two advantages</w:t>
      </w:r>
      <w:r w:rsidR="00A4541D" w:rsidRPr="000F2B77">
        <w:rPr>
          <w:rFonts w:ascii="Times New Roman" w:hAnsi="Times New Roman" w:cs="Times New Roman"/>
        </w:rPr>
        <w:t xml:space="preserve">. </w:t>
      </w:r>
      <w:r w:rsidR="000707CC" w:rsidRPr="000F2B77">
        <w:rPr>
          <w:rFonts w:ascii="Times New Roman" w:hAnsi="Times New Roman" w:cs="Times New Roman"/>
        </w:rPr>
        <w:t>Firstly,</w:t>
      </w:r>
      <w:r w:rsidR="00A4541D" w:rsidRPr="000F2B77">
        <w:rPr>
          <w:rFonts w:ascii="Times New Roman" w:hAnsi="Times New Roman" w:cs="Times New Roman"/>
        </w:rPr>
        <w:t xml:space="preserve"> </w:t>
      </w:r>
      <w:r w:rsidR="00EC48E1" w:rsidRPr="000F2B77">
        <w:rPr>
          <w:rFonts w:ascii="Times New Roman" w:hAnsi="Times New Roman" w:cs="Times New Roman"/>
        </w:rPr>
        <w:t xml:space="preserve">text assignments help students better understand the </w:t>
      </w:r>
      <w:r w:rsidR="00EC48E1" w:rsidRPr="000F2B77">
        <w:rPr>
          <w:rFonts w:ascii="Times New Roman" w:hAnsi="Times New Roman" w:cs="Times New Roman"/>
        </w:rPr>
        <w:lastRenderedPageBreak/>
        <w:t>practical usage of grammar</w:t>
      </w:r>
      <w:r w:rsidR="00A4541D" w:rsidRPr="000F2B77">
        <w:rPr>
          <w:rFonts w:ascii="Times New Roman" w:hAnsi="Times New Roman" w:cs="Times New Roman"/>
        </w:rPr>
        <w:t>. Secondly, students will be able to produce more than just isolated sentences</w:t>
      </w:r>
      <w:r w:rsidR="00F653BA" w:rsidRPr="000F2B77">
        <w:rPr>
          <w:rFonts w:ascii="Times New Roman" w:hAnsi="Times New Roman" w:cs="Times New Roman"/>
        </w:rPr>
        <w:t xml:space="preserve"> which will help them achieve a functional command of second language</w:t>
      </w:r>
      <w:r w:rsidR="00A4541D" w:rsidRPr="000F2B77">
        <w:rPr>
          <w:rFonts w:ascii="Times New Roman" w:hAnsi="Times New Roman" w:cs="Times New Roman"/>
        </w:rPr>
        <w:t>.</w:t>
      </w:r>
    </w:p>
    <w:p w14:paraId="5741F870" w14:textId="6FD40951" w:rsidR="00BD0036" w:rsidRPr="000F2B77" w:rsidRDefault="00BD0036" w:rsidP="00325C9E">
      <w:pPr>
        <w:pStyle w:val="Heading4"/>
        <w:rPr>
          <w:rFonts w:ascii="Times New Roman" w:hAnsi="Times New Roman" w:cs="Times New Roman"/>
        </w:rPr>
      </w:pPr>
      <w:bookmarkStart w:id="12" w:name="_Toc157265745"/>
      <w:r w:rsidRPr="000F2B77">
        <w:rPr>
          <w:rFonts w:ascii="Times New Roman" w:hAnsi="Times New Roman" w:cs="Times New Roman"/>
        </w:rPr>
        <w:t>Interactive approach</w:t>
      </w:r>
      <w:bookmarkEnd w:id="12"/>
    </w:p>
    <w:p w14:paraId="3367BCC9" w14:textId="44686309" w:rsidR="006F5B63" w:rsidRPr="000F2B77" w:rsidRDefault="00BD0036" w:rsidP="00325C9E">
      <w:pPr>
        <w:spacing w:line="360" w:lineRule="auto"/>
        <w:rPr>
          <w:rFonts w:ascii="Times New Roman" w:hAnsi="Times New Roman" w:cs="Times New Roman"/>
        </w:rPr>
      </w:pPr>
      <w:r w:rsidRPr="000F2B77">
        <w:rPr>
          <w:rFonts w:ascii="Times New Roman" w:hAnsi="Times New Roman" w:cs="Times New Roman"/>
        </w:rPr>
        <w:t xml:space="preserve">Interactive approach is a good way of leading a class. Learners are engaged with games or </w:t>
      </w:r>
      <w:r w:rsidR="0049705B" w:rsidRPr="000F2B77">
        <w:rPr>
          <w:rFonts w:ascii="Times New Roman" w:hAnsi="Times New Roman" w:cs="Times New Roman"/>
        </w:rPr>
        <w:t>discussions,</w:t>
      </w:r>
      <w:r w:rsidRPr="000F2B77">
        <w:rPr>
          <w:rFonts w:ascii="Times New Roman" w:hAnsi="Times New Roman" w:cs="Times New Roman"/>
        </w:rPr>
        <w:t xml:space="preserve"> and </w:t>
      </w:r>
      <w:r w:rsidR="00E20D3F" w:rsidRPr="000F2B77">
        <w:rPr>
          <w:rFonts w:ascii="Times New Roman" w:hAnsi="Times New Roman" w:cs="Times New Roman"/>
        </w:rPr>
        <w:t xml:space="preserve">it </w:t>
      </w:r>
      <w:r w:rsidRPr="000F2B77">
        <w:rPr>
          <w:rFonts w:ascii="Times New Roman" w:hAnsi="Times New Roman" w:cs="Times New Roman"/>
        </w:rPr>
        <w:t xml:space="preserve">is easier for them to comprehend </w:t>
      </w:r>
      <w:r w:rsidR="005344BE" w:rsidRPr="000F2B77">
        <w:rPr>
          <w:rFonts w:ascii="Times New Roman" w:hAnsi="Times New Roman" w:cs="Times New Roman"/>
        </w:rPr>
        <w:t>grammatical structures</w:t>
      </w:r>
      <w:r w:rsidRPr="000F2B77">
        <w:rPr>
          <w:rFonts w:ascii="Times New Roman" w:hAnsi="Times New Roman" w:cs="Times New Roman"/>
        </w:rPr>
        <w:t>, because overall activity and participation</w:t>
      </w:r>
      <w:r w:rsidR="003638CC" w:rsidRPr="000F2B77">
        <w:rPr>
          <w:rFonts w:ascii="Times New Roman" w:hAnsi="Times New Roman" w:cs="Times New Roman"/>
        </w:rPr>
        <w:t xml:space="preserve"> of the class</w:t>
      </w:r>
      <w:r w:rsidRPr="000F2B77">
        <w:rPr>
          <w:rFonts w:ascii="Times New Roman" w:hAnsi="Times New Roman" w:cs="Times New Roman"/>
        </w:rPr>
        <w:t xml:space="preserve"> </w:t>
      </w:r>
      <w:r w:rsidR="003638CC" w:rsidRPr="000F2B77">
        <w:rPr>
          <w:rFonts w:ascii="Times New Roman" w:hAnsi="Times New Roman" w:cs="Times New Roman"/>
        </w:rPr>
        <w:t>gets more intense</w:t>
      </w:r>
      <w:r w:rsidRPr="000F2B77">
        <w:rPr>
          <w:rFonts w:ascii="Times New Roman" w:hAnsi="Times New Roman" w:cs="Times New Roman"/>
        </w:rPr>
        <w:t>. “Interactive teaching allows such kind of teaching in which students show active involvement in the learning process to absorb maximum amount of information” (</w:t>
      </w:r>
      <w:r w:rsidR="00BB29BA" w:rsidRPr="000F2B77">
        <w:rPr>
          <w:rFonts w:ascii="Times New Roman" w:hAnsi="Times New Roman" w:cs="Times New Roman"/>
        </w:rPr>
        <w:t>Digital Classroom</w:t>
      </w:r>
      <w:r w:rsidRPr="000F2B77">
        <w:rPr>
          <w:rFonts w:ascii="Times New Roman" w:hAnsi="Times New Roman" w:cs="Times New Roman"/>
        </w:rPr>
        <w:t>). Senthamarai (2018, p.</w:t>
      </w:r>
      <w:r w:rsidR="00790BFE" w:rsidRPr="000F2B77">
        <w:rPr>
          <w:rFonts w:ascii="Times New Roman" w:hAnsi="Times New Roman" w:cs="Times New Roman"/>
        </w:rPr>
        <w:t xml:space="preserve"> </w:t>
      </w:r>
      <w:r w:rsidRPr="000F2B77">
        <w:rPr>
          <w:rFonts w:ascii="Times New Roman" w:hAnsi="Times New Roman" w:cs="Times New Roman"/>
        </w:rPr>
        <w:t xml:space="preserve">S36) </w:t>
      </w:r>
      <w:r w:rsidR="00B63543" w:rsidRPr="000F2B77">
        <w:rPr>
          <w:rFonts w:ascii="Times New Roman" w:hAnsi="Times New Roman" w:cs="Times New Roman"/>
        </w:rPr>
        <w:t>mentions</w:t>
      </w:r>
      <w:r w:rsidRPr="000F2B77">
        <w:rPr>
          <w:rFonts w:ascii="Times New Roman" w:hAnsi="Times New Roman" w:cs="Times New Roman"/>
        </w:rPr>
        <w:t xml:space="preserve"> multiple activities</w:t>
      </w:r>
      <w:r w:rsidR="006300F8" w:rsidRPr="000F2B77">
        <w:rPr>
          <w:rFonts w:ascii="Times New Roman" w:hAnsi="Times New Roman" w:cs="Times New Roman"/>
        </w:rPr>
        <w:t xml:space="preserve"> that can be considered as the</w:t>
      </w:r>
      <w:r w:rsidRPr="000F2B77">
        <w:rPr>
          <w:rFonts w:ascii="Times New Roman" w:hAnsi="Times New Roman" w:cs="Times New Roman"/>
        </w:rPr>
        <w:t xml:space="preserve"> interactive approach such as brainstorming</w:t>
      </w:r>
      <w:r w:rsidR="00BB29BA" w:rsidRPr="000F2B77">
        <w:rPr>
          <w:rFonts w:ascii="Times New Roman" w:hAnsi="Times New Roman" w:cs="Times New Roman"/>
        </w:rPr>
        <w:t>;</w:t>
      </w:r>
      <w:r w:rsidRPr="000F2B77">
        <w:rPr>
          <w:rFonts w:ascii="Times New Roman" w:hAnsi="Times New Roman" w:cs="Times New Roman"/>
        </w:rPr>
        <w:t xml:space="preserve"> think, pair and share</w:t>
      </w:r>
      <w:r w:rsidR="00BB29BA" w:rsidRPr="000F2B77">
        <w:rPr>
          <w:rFonts w:ascii="Times New Roman" w:hAnsi="Times New Roman" w:cs="Times New Roman"/>
        </w:rPr>
        <w:t>;</w:t>
      </w:r>
      <w:r w:rsidRPr="000F2B77">
        <w:rPr>
          <w:rFonts w:ascii="Times New Roman" w:hAnsi="Times New Roman" w:cs="Times New Roman"/>
        </w:rPr>
        <w:t xml:space="preserve"> buzz session, incident press and Q&amp;A session. </w:t>
      </w:r>
      <w:r w:rsidR="00462B9E" w:rsidRPr="000F2B77">
        <w:rPr>
          <w:rFonts w:ascii="Times New Roman" w:hAnsi="Times New Roman" w:cs="Times New Roman"/>
        </w:rPr>
        <w:t>S</w:t>
      </w:r>
      <w:r w:rsidRPr="000F2B77">
        <w:rPr>
          <w:rFonts w:ascii="Times New Roman" w:hAnsi="Times New Roman" w:cs="Times New Roman"/>
        </w:rPr>
        <w:t>ent</w:t>
      </w:r>
      <w:r w:rsidR="00826D96" w:rsidRPr="000F2B77">
        <w:rPr>
          <w:rFonts w:ascii="Times New Roman" w:hAnsi="Times New Roman" w:cs="Times New Roman"/>
        </w:rPr>
        <w:t>h</w:t>
      </w:r>
      <w:r w:rsidRPr="000F2B77">
        <w:rPr>
          <w:rFonts w:ascii="Times New Roman" w:hAnsi="Times New Roman" w:cs="Times New Roman"/>
        </w:rPr>
        <w:t>amarai (2018, p</w:t>
      </w:r>
      <w:r w:rsidR="001060DF" w:rsidRPr="000F2B77">
        <w:rPr>
          <w:rFonts w:ascii="Times New Roman" w:hAnsi="Times New Roman" w:cs="Times New Roman"/>
        </w:rPr>
        <w:t>.</w:t>
      </w:r>
      <w:r w:rsidR="00790BFE" w:rsidRPr="000F2B77">
        <w:rPr>
          <w:rFonts w:ascii="Times New Roman" w:hAnsi="Times New Roman" w:cs="Times New Roman"/>
        </w:rPr>
        <w:t xml:space="preserve"> </w:t>
      </w:r>
      <w:r w:rsidRPr="000F2B77">
        <w:rPr>
          <w:rFonts w:ascii="Times New Roman" w:hAnsi="Times New Roman" w:cs="Times New Roman"/>
        </w:rPr>
        <w:t xml:space="preserve">S36) continues with a comment that </w:t>
      </w:r>
      <w:r w:rsidR="007D4F45" w:rsidRPr="000F2B77">
        <w:rPr>
          <w:rFonts w:ascii="Times New Roman" w:hAnsi="Times New Roman" w:cs="Times New Roman"/>
        </w:rPr>
        <w:t>such activities can</w:t>
      </w:r>
      <w:r w:rsidRPr="000F2B77">
        <w:rPr>
          <w:rFonts w:ascii="Times New Roman" w:hAnsi="Times New Roman" w:cs="Times New Roman"/>
        </w:rPr>
        <w:t xml:space="preserve"> promote various interpersonal skills such as communication, negotiation, teamwork, leadership, and an appreciation of diverse perspectives. This method simply fills the classroom with fun and interactivity, which is good for students’ motivation and to encourage their overall active participation. Interactive teaching can offer an opportunity to make students active lesson’</w:t>
      </w:r>
      <w:r w:rsidR="00EE26D4" w:rsidRPr="000F2B77">
        <w:rPr>
          <w:rFonts w:ascii="Times New Roman" w:hAnsi="Times New Roman" w:cs="Times New Roman"/>
        </w:rPr>
        <w:t>s</w:t>
      </w:r>
      <w:r w:rsidRPr="000F2B77">
        <w:rPr>
          <w:rFonts w:ascii="Times New Roman" w:hAnsi="Times New Roman" w:cs="Times New Roman"/>
        </w:rPr>
        <w:t xml:space="preserve"> participants, rather than having them as passive listeners (</w:t>
      </w:r>
      <w:r w:rsidR="00BB29BA" w:rsidRPr="000F2B77">
        <w:rPr>
          <w:rFonts w:ascii="Times New Roman" w:hAnsi="Times New Roman" w:cs="Times New Roman"/>
        </w:rPr>
        <w:t>Digital Classroom</w:t>
      </w:r>
      <w:r w:rsidRPr="000F2B77">
        <w:rPr>
          <w:rFonts w:ascii="Times New Roman" w:hAnsi="Times New Roman" w:cs="Times New Roman"/>
        </w:rPr>
        <w:t xml:space="preserve">). Leading </w:t>
      </w:r>
      <w:r w:rsidR="00EE26D4" w:rsidRPr="000F2B77">
        <w:rPr>
          <w:rFonts w:ascii="Times New Roman" w:hAnsi="Times New Roman" w:cs="Times New Roman"/>
        </w:rPr>
        <w:t xml:space="preserve">a </w:t>
      </w:r>
      <w:r w:rsidR="007D4F45" w:rsidRPr="000F2B77">
        <w:rPr>
          <w:rFonts w:ascii="Times New Roman" w:hAnsi="Times New Roman" w:cs="Times New Roman"/>
        </w:rPr>
        <w:t>classroom,</w:t>
      </w:r>
      <w:r w:rsidRPr="000F2B77">
        <w:rPr>
          <w:rFonts w:ascii="Times New Roman" w:hAnsi="Times New Roman" w:cs="Times New Roman"/>
        </w:rPr>
        <w:t xml:space="preserve"> the same way repeatedly may eventually become boring, therefore it is a good idea to put</w:t>
      </w:r>
      <w:r w:rsidR="009B793C" w:rsidRPr="000F2B77">
        <w:rPr>
          <w:rFonts w:ascii="Times New Roman" w:hAnsi="Times New Roman" w:cs="Times New Roman"/>
        </w:rPr>
        <w:t xml:space="preserve"> </w:t>
      </w:r>
      <w:r w:rsidRPr="000F2B77">
        <w:rPr>
          <w:rFonts w:ascii="Times New Roman" w:hAnsi="Times New Roman" w:cs="Times New Roman"/>
        </w:rPr>
        <w:t xml:space="preserve">a bit of fun aspect </w:t>
      </w:r>
      <w:r w:rsidR="003638CC" w:rsidRPr="000F2B77">
        <w:rPr>
          <w:rFonts w:ascii="Times New Roman" w:hAnsi="Times New Roman" w:cs="Times New Roman"/>
        </w:rPr>
        <w:t xml:space="preserve">into them </w:t>
      </w:r>
      <w:r w:rsidRPr="000F2B77">
        <w:rPr>
          <w:rFonts w:ascii="Times New Roman" w:hAnsi="Times New Roman" w:cs="Times New Roman"/>
        </w:rPr>
        <w:t>and try to ignite pupils’ interest and cooperation.</w:t>
      </w:r>
    </w:p>
    <w:p w14:paraId="6916B4A2" w14:textId="5B25CD97" w:rsidR="00873089" w:rsidRPr="000F2B77" w:rsidRDefault="00873089" w:rsidP="00325C9E">
      <w:pPr>
        <w:pStyle w:val="Heading4"/>
        <w:rPr>
          <w:rFonts w:ascii="Times New Roman" w:hAnsi="Times New Roman" w:cs="Times New Roman"/>
        </w:rPr>
      </w:pPr>
      <w:bookmarkStart w:id="13" w:name="_Toc157265746"/>
      <w:r w:rsidRPr="000F2B77">
        <w:rPr>
          <w:rFonts w:ascii="Times New Roman" w:hAnsi="Times New Roman" w:cs="Times New Roman"/>
        </w:rPr>
        <w:t>Games</w:t>
      </w:r>
      <w:bookmarkEnd w:id="13"/>
    </w:p>
    <w:p w14:paraId="21C5299D" w14:textId="306AB3BD" w:rsidR="000F0788" w:rsidRPr="000F2B77" w:rsidRDefault="00833444" w:rsidP="00325C9E">
      <w:pPr>
        <w:spacing w:line="360" w:lineRule="auto"/>
        <w:ind w:firstLine="360"/>
        <w:rPr>
          <w:rFonts w:ascii="Times New Roman" w:hAnsi="Times New Roman" w:cs="Times New Roman"/>
        </w:rPr>
      </w:pPr>
      <w:r w:rsidRPr="000F2B77">
        <w:rPr>
          <w:rFonts w:ascii="Times New Roman" w:hAnsi="Times New Roman" w:cs="Times New Roman"/>
        </w:rPr>
        <w:t>Games</w:t>
      </w:r>
      <w:r w:rsidR="00E02038" w:rsidRPr="000F2B77">
        <w:rPr>
          <w:rFonts w:ascii="Times New Roman" w:hAnsi="Times New Roman" w:cs="Times New Roman"/>
        </w:rPr>
        <w:t xml:space="preserve"> are a great way to avoid boring repetition of</w:t>
      </w:r>
      <w:r w:rsidR="00927AED" w:rsidRPr="000F2B77">
        <w:rPr>
          <w:rFonts w:ascii="Times New Roman" w:hAnsi="Times New Roman" w:cs="Times New Roman"/>
        </w:rPr>
        <w:t xml:space="preserve"> lessons’</w:t>
      </w:r>
      <w:r w:rsidR="00E02038" w:rsidRPr="000F2B77">
        <w:rPr>
          <w:rFonts w:ascii="Times New Roman" w:hAnsi="Times New Roman" w:cs="Times New Roman"/>
        </w:rPr>
        <w:t xml:space="preserve"> style</w:t>
      </w:r>
      <w:r w:rsidR="005C0B0E" w:rsidRPr="000F2B77">
        <w:rPr>
          <w:rFonts w:ascii="Times New Roman" w:hAnsi="Times New Roman" w:cs="Times New Roman"/>
        </w:rPr>
        <w:t xml:space="preserve"> and teaching approaches</w:t>
      </w:r>
      <w:r w:rsidR="00E20D3F" w:rsidRPr="000F2B77">
        <w:rPr>
          <w:rFonts w:ascii="Times New Roman" w:hAnsi="Times New Roman" w:cs="Times New Roman"/>
        </w:rPr>
        <w:t xml:space="preserve">. </w:t>
      </w:r>
      <w:r w:rsidR="005C0B0E" w:rsidRPr="000F2B77">
        <w:rPr>
          <w:rFonts w:ascii="Times New Roman" w:hAnsi="Times New Roman" w:cs="Times New Roman"/>
        </w:rPr>
        <w:t xml:space="preserve">Basically, </w:t>
      </w:r>
      <w:r w:rsidR="00BB29BA" w:rsidRPr="000F2B77">
        <w:rPr>
          <w:rFonts w:ascii="Times New Roman" w:hAnsi="Times New Roman" w:cs="Times New Roman"/>
        </w:rPr>
        <w:t>they</w:t>
      </w:r>
      <w:r w:rsidR="005C0B0E" w:rsidRPr="000F2B77">
        <w:rPr>
          <w:rFonts w:ascii="Times New Roman" w:hAnsi="Times New Roman" w:cs="Times New Roman"/>
        </w:rPr>
        <w:t xml:space="preserve"> make education more fun for both educators and pupils. </w:t>
      </w:r>
      <w:r w:rsidR="00E20D3F" w:rsidRPr="000F2B77">
        <w:rPr>
          <w:rFonts w:ascii="Times New Roman" w:hAnsi="Times New Roman" w:cs="Times New Roman"/>
        </w:rPr>
        <w:t>T</w:t>
      </w:r>
      <w:r w:rsidR="005D2B73" w:rsidRPr="000F2B77">
        <w:rPr>
          <w:rFonts w:ascii="Times New Roman" w:hAnsi="Times New Roman" w:cs="Times New Roman"/>
        </w:rPr>
        <w:t xml:space="preserve">hey </w:t>
      </w:r>
      <w:r w:rsidR="00E02038" w:rsidRPr="000F2B77">
        <w:rPr>
          <w:rFonts w:ascii="Times New Roman" w:hAnsi="Times New Roman" w:cs="Times New Roman"/>
        </w:rPr>
        <w:t>can help to keep up student</w:t>
      </w:r>
      <w:r w:rsidR="00927AED" w:rsidRPr="000F2B77">
        <w:rPr>
          <w:rFonts w:ascii="Times New Roman" w:hAnsi="Times New Roman" w:cs="Times New Roman"/>
        </w:rPr>
        <w:t>s’</w:t>
      </w:r>
      <w:r w:rsidR="00E02038" w:rsidRPr="000F2B77">
        <w:rPr>
          <w:rFonts w:ascii="Times New Roman" w:hAnsi="Times New Roman" w:cs="Times New Roman"/>
        </w:rPr>
        <w:t xml:space="preserve"> motivation</w:t>
      </w:r>
      <w:r w:rsidR="00927AED" w:rsidRPr="000F2B77">
        <w:rPr>
          <w:rFonts w:ascii="Times New Roman" w:hAnsi="Times New Roman" w:cs="Times New Roman"/>
        </w:rPr>
        <w:t xml:space="preserve">, </w:t>
      </w:r>
      <w:r w:rsidR="00E02038" w:rsidRPr="000F2B77">
        <w:rPr>
          <w:rFonts w:ascii="Times New Roman" w:hAnsi="Times New Roman" w:cs="Times New Roman"/>
        </w:rPr>
        <w:t xml:space="preserve">make them entertained and </w:t>
      </w:r>
      <w:r w:rsidR="00927AED" w:rsidRPr="000F2B77">
        <w:rPr>
          <w:rFonts w:ascii="Times New Roman" w:hAnsi="Times New Roman" w:cs="Times New Roman"/>
        </w:rPr>
        <w:t xml:space="preserve">even </w:t>
      </w:r>
      <w:r w:rsidR="00E02038" w:rsidRPr="000F2B77">
        <w:rPr>
          <w:rFonts w:ascii="Times New Roman" w:hAnsi="Times New Roman" w:cs="Times New Roman"/>
        </w:rPr>
        <w:t xml:space="preserve">more engaged. </w:t>
      </w:r>
      <w:r w:rsidRPr="000F2B77">
        <w:rPr>
          <w:rFonts w:ascii="Times New Roman" w:hAnsi="Times New Roman" w:cs="Times New Roman"/>
        </w:rPr>
        <w:t>G</w:t>
      </w:r>
      <w:r w:rsidR="00927AED" w:rsidRPr="000F2B77">
        <w:rPr>
          <w:rFonts w:ascii="Times New Roman" w:hAnsi="Times New Roman" w:cs="Times New Roman"/>
        </w:rPr>
        <w:t>ames can be used not only for entertainment but also for revision of a discussed topic</w:t>
      </w:r>
      <w:r w:rsidR="005C0B0E" w:rsidRPr="000F2B77">
        <w:rPr>
          <w:rFonts w:ascii="Times New Roman" w:hAnsi="Times New Roman" w:cs="Times New Roman"/>
        </w:rPr>
        <w:t>,</w:t>
      </w:r>
      <w:r w:rsidR="005D2B73" w:rsidRPr="000F2B77">
        <w:rPr>
          <w:rFonts w:ascii="Times New Roman" w:hAnsi="Times New Roman" w:cs="Times New Roman"/>
        </w:rPr>
        <w:t xml:space="preserve"> </w:t>
      </w:r>
      <w:r w:rsidR="005C0B0E" w:rsidRPr="000F2B77">
        <w:rPr>
          <w:rFonts w:ascii="Times New Roman" w:hAnsi="Times New Roman" w:cs="Times New Roman"/>
        </w:rPr>
        <w:t xml:space="preserve">achieving better understanding, </w:t>
      </w:r>
      <w:proofErr w:type="gramStart"/>
      <w:r w:rsidR="005C0B0E" w:rsidRPr="000F2B77">
        <w:rPr>
          <w:rFonts w:ascii="Times New Roman" w:hAnsi="Times New Roman" w:cs="Times New Roman"/>
        </w:rPr>
        <w:t>and</w:t>
      </w:r>
      <w:r w:rsidR="005D2B73" w:rsidRPr="000F2B77">
        <w:rPr>
          <w:rFonts w:ascii="Times New Roman" w:hAnsi="Times New Roman" w:cs="Times New Roman"/>
        </w:rPr>
        <w:t xml:space="preserve"> </w:t>
      </w:r>
      <w:r w:rsidR="005C0B0E" w:rsidRPr="000F2B77">
        <w:rPr>
          <w:rFonts w:ascii="Times New Roman" w:hAnsi="Times New Roman" w:cs="Times New Roman"/>
        </w:rPr>
        <w:t>also</w:t>
      </w:r>
      <w:proofErr w:type="gramEnd"/>
      <w:r w:rsidR="005C0B0E" w:rsidRPr="000F2B77">
        <w:rPr>
          <w:rFonts w:ascii="Times New Roman" w:hAnsi="Times New Roman" w:cs="Times New Roman"/>
        </w:rPr>
        <w:t xml:space="preserve"> </w:t>
      </w:r>
      <w:r w:rsidR="005D2B73" w:rsidRPr="000F2B77">
        <w:rPr>
          <w:rFonts w:ascii="Times New Roman" w:hAnsi="Times New Roman" w:cs="Times New Roman"/>
        </w:rPr>
        <w:t>to achieve</w:t>
      </w:r>
      <w:r w:rsidR="005C0B0E" w:rsidRPr="000F2B77">
        <w:rPr>
          <w:rFonts w:ascii="Times New Roman" w:hAnsi="Times New Roman" w:cs="Times New Roman"/>
        </w:rPr>
        <w:t xml:space="preserve"> desired</w:t>
      </w:r>
      <w:r w:rsidR="005D2B73" w:rsidRPr="000F2B77">
        <w:rPr>
          <w:rFonts w:ascii="Times New Roman" w:hAnsi="Times New Roman" w:cs="Times New Roman"/>
        </w:rPr>
        <w:t xml:space="preserve"> objective of </w:t>
      </w:r>
      <w:r w:rsidR="005C0B0E" w:rsidRPr="000F2B77">
        <w:rPr>
          <w:rFonts w:ascii="Times New Roman" w:hAnsi="Times New Roman" w:cs="Times New Roman"/>
        </w:rPr>
        <w:t>lessons</w:t>
      </w:r>
      <w:r w:rsidR="00E02038" w:rsidRPr="000F2B77">
        <w:rPr>
          <w:rFonts w:ascii="Times New Roman" w:hAnsi="Times New Roman" w:cs="Times New Roman"/>
        </w:rPr>
        <w:t xml:space="preserve">. </w:t>
      </w:r>
      <w:r w:rsidR="000F0788" w:rsidRPr="000F2B77">
        <w:rPr>
          <w:rFonts w:ascii="Times New Roman" w:hAnsi="Times New Roman" w:cs="Times New Roman"/>
        </w:rPr>
        <w:t>Thank</w:t>
      </w:r>
      <w:r w:rsidR="008E2839" w:rsidRPr="000F2B77">
        <w:rPr>
          <w:rFonts w:ascii="Times New Roman" w:hAnsi="Times New Roman" w:cs="Times New Roman"/>
        </w:rPr>
        <w:t>s</w:t>
      </w:r>
      <w:r w:rsidR="000F0788" w:rsidRPr="000F2B77">
        <w:rPr>
          <w:rFonts w:ascii="Times New Roman" w:hAnsi="Times New Roman" w:cs="Times New Roman"/>
        </w:rPr>
        <w:t xml:space="preserve"> to </w:t>
      </w:r>
      <w:r w:rsidRPr="000F2B77">
        <w:rPr>
          <w:rFonts w:ascii="Times New Roman" w:hAnsi="Times New Roman" w:cs="Times New Roman"/>
        </w:rPr>
        <w:t xml:space="preserve">them </w:t>
      </w:r>
      <w:r w:rsidR="000F0788" w:rsidRPr="000F2B77">
        <w:rPr>
          <w:rFonts w:ascii="Times New Roman" w:hAnsi="Times New Roman" w:cs="Times New Roman"/>
        </w:rPr>
        <w:t xml:space="preserve">a language can be </w:t>
      </w:r>
      <w:r w:rsidR="00526B0C" w:rsidRPr="000F2B77">
        <w:rPr>
          <w:rFonts w:ascii="Times New Roman" w:hAnsi="Times New Roman" w:cs="Times New Roman"/>
        </w:rPr>
        <w:t>taught</w:t>
      </w:r>
      <w:r w:rsidR="000F0788" w:rsidRPr="000F2B77">
        <w:rPr>
          <w:rFonts w:ascii="Times New Roman" w:hAnsi="Times New Roman" w:cs="Times New Roman"/>
        </w:rPr>
        <w:t xml:space="preserve"> in </w:t>
      </w:r>
      <w:r w:rsidR="00526B0C" w:rsidRPr="000F2B77">
        <w:rPr>
          <w:rFonts w:ascii="Times New Roman" w:hAnsi="Times New Roman" w:cs="Times New Roman"/>
        </w:rPr>
        <w:t xml:space="preserve">a </w:t>
      </w:r>
      <w:r w:rsidRPr="000F2B77">
        <w:rPr>
          <w:rFonts w:ascii="Times New Roman" w:hAnsi="Times New Roman" w:cs="Times New Roman"/>
        </w:rPr>
        <w:t>relaxing setting</w:t>
      </w:r>
      <w:r w:rsidR="000F0788" w:rsidRPr="000F2B77">
        <w:rPr>
          <w:rFonts w:ascii="Times New Roman" w:hAnsi="Times New Roman" w:cs="Times New Roman"/>
        </w:rPr>
        <w:t xml:space="preserve"> and in a way</w:t>
      </w:r>
      <w:r w:rsidR="0023726F" w:rsidRPr="000F2B77">
        <w:rPr>
          <w:rFonts w:ascii="Times New Roman" w:hAnsi="Times New Roman" w:cs="Times New Roman"/>
        </w:rPr>
        <w:t xml:space="preserve"> </w:t>
      </w:r>
      <w:r w:rsidR="000F0788" w:rsidRPr="000F2B77">
        <w:rPr>
          <w:rFonts w:ascii="Times New Roman" w:hAnsi="Times New Roman" w:cs="Times New Roman"/>
        </w:rPr>
        <w:t xml:space="preserve">that can help </w:t>
      </w:r>
      <w:r w:rsidR="00526B0C" w:rsidRPr="000F2B77">
        <w:rPr>
          <w:rFonts w:ascii="Times New Roman" w:hAnsi="Times New Roman" w:cs="Times New Roman"/>
        </w:rPr>
        <w:t xml:space="preserve">students </w:t>
      </w:r>
      <w:r w:rsidR="008E2839" w:rsidRPr="000F2B77">
        <w:rPr>
          <w:rFonts w:ascii="Times New Roman" w:hAnsi="Times New Roman" w:cs="Times New Roman"/>
        </w:rPr>
        <w:t xml:space="preserve">memorize grammar patterns </w:t>
      </w:r>
      <w:r w:rsidR="005D2B73" w:rsidRPr="000F2B77">
        <w:rPr>
          <w:rFonts w:ascii="Times New Roman" w:hAnsi="Times New Roman" w:cs="Times New Roman"/>
        </w:rPr>
        <w:t>along with</w:t>
      </w:r>
      <w:r w:rsidR="008E2839" w:rsidRPr="000F2B77">
        <w:rPr>
          <w:rFonts w:ascii="Times New Roman" w:hAnsi="Times New Roman" w:cs="Times New Roman"/>
        </w:rPr>
        <w:t xml:space="preserve"> their usage</w:t>
      </w:r>
      <w:r w:rsidR="00D51E4D" w:rsidRPr="000F2B77">
        <w:rPr>
          <w:rFonts w:ascii="Times New Roman" w:hAnsi="Times New Roman" w:cs="Times New Roman"/>
        </w:rPr>
        <w:t>,</w:t>
      </w:r>
      <w:r w:rsidR="008E2839" w:rsidRPr="000F2B77">
        <w:rPr>
          <w:rFonts w:ascii="Times New Roman" w:hAnsi="Times New Roman" w:cs="Times New Roman"/>
        </w:rPr>
        <w:t xml:space="preserve"> more effectively</w:t>
      </w:r>
      <w:r w:rsidR="000F0788" w:rsidRPr="000F2B77">
        <w:rPr>
          <w:rFonts w:ascii="Times New Roman" w:hAnsi="Times New Roman" w:cs="Times New Roman"/>
        </w:rPr>
        <w:t>. Nam and Ngoc (2022, p.</w:t>
      </w:r>
      <w:r w:rsidR="00790BFE" w:rsidRPr="000F2B77">
        <w:rPr>
          <w:rFonts w:ascii="Times New Roman" w:hAnsi="Times New Roman" w:cs="Times New Roman"/>
        </w:rPr>
        <w:t xml:space="preserve"> </w:t>
      </w:r>
      <w:r w:rsidR="000F0788" w:rsidRPr="000F2B77">
        <w:rPr>
          <w:rFonts w:ascii="Times New Roman" w:hAnsi="Times New Roman" w:cs="Times New Roman"/>
        </w:rPr>
        <w:t>17) present</w:t>
      </w:r>
      <w:r w:rsidR="00B63543" w:rsidRPr="000F2B77">
        <w:rPr>
          <w:rFonts w:ascii="Times New Roman" w:hAnsi="Times New Roman" w:cs="Times New Roman"/>
        </w:rPr>
        <w:t>s</w:t>
      </w:r>
      <w:r w:rsidR="000F0788" w:rsidRPr="000F2B77">
        <w:rPr>
          <w:rFonts w:ascii="Times New Roman" w:hAnsi="Times New Roman" w:cs="Times New Roman"/>
        </w:rPr>
        <w:t xml:space="preserve"> a few examples</w:t>
      </w:r>
      <w:r w:rsidR="00B66193" w:rsidRPr="000F2B77">
        <w:rPr>
          <w:rFonts w:ascii="Times New Roman" w:hAnsi="Times New Roman" w:cs="Times New Roman"/>
        </w:rPr>
        <w:t xml:space="preserve"> of</w:t>
      </w:r>
      <w:r w:rsidR="000F0788" w:rsidRPr="000F2B77">
        <w:rPr>
          <w:rFonts w:ascii="Times New Roman" w:hAnsi="Times New Roman" w:cs="Times New Roman"/>
        </w:rPr>
        <w:t xml:space="preserve"> why games </w:t>
      </w:r>
      <w:r w:rsidR="00B66193" w:rsidRPr="000F2B77">
        <w:rPr>
          <w:rFonts w:ascii="Times New Roman" w:hAnsi="Times New Roman" w:cs="Times New Roman"/>
        </w:rPr>
        <w:t>can</w:t>
      </w:r>
      <w:r w:rsidR="000F0788" w:rsidRPr="000F2B77">
        <w:rPr>
          <w:rFonts w:ascii="Times New Roman" w:hAnsi="Times New Roman" w:cs="Times New Roman"/>
        </w:rPr>
        <w:t xml:space="preserve"> be helpful</w:t>
      </w:r>
      <w:r w:rsidR="00B66193" w:rsidRPr="000F2B77">
        <w:rPr>
          <w:rFonts w:ascii="Times New Roman" w:hAnsi="Times New Roman" w:cs="Times New Roman"/>
        </w:rPr>
        <w:t xml:space="preserve">. For instance, </w:t>
      </w:r>
      <w:r w:rsidR="000F0788" w:rsidRPr="000F2B77">
        <w:rPr>
          <w:rFonts w:ascii="Times New Roman" w:hAnsi="Times New Roman" w:cs="Times New Roman"/>
        </w:rPr>
        <w:t xml:space="preserve">students </w:t>
      </w:r>
      <w:r w:rsidR="00526B0C" w:rsidRPr="000F2B77">
        <w:rPr>
          <w:rFonts w:ascii="Times New Roman" w:hAnsi="Times New Roman" w:cs="Times New Roman"/>
        </w:rPr>
        <w:t xml:space="preserve">are </w:t>
      </w:r>
      <w:r w:rsidR="000F0788" w:rsidRPr="000F2B77">
        <w:rPr>
          <w:rFonts w:ascii="Times New Roman" w:hAnsi="Times New Roman" w:cs="Times New Roman"/>
        </w:rPr>
        <w:t>learning a language without realizing it</w:t>
      </w:r>
      <w:r w:rsidR="00B66193" w:rsidRPr="000F2B77">
        <w:rPr>
          <w:rFonts w:ascii="Times New Roman" w:hAnsi="Times New Roman" w:cs="Times New Roman"/>
        </w:rPr>
        <w:t>,</w:t>
      </w:r>
      <w:r w:rsidR="000F0788" w:rsidRPr="000F2B77">
        <w:rPr>
          <w:rFonts w:ascii="Times New Roman" w:hAnsi="Times New Roman" w:cs="Times New Roman"/>
        </w:rPr>
        <w:t xml:space="preserve"> and instructor</w:t>
      </w:r>
      <w:r w:rsidR="00B66193" w:rsidRPr="000F2B77">
        <w:rPr>
          <w:rFonts w:ascii="Times New Roman" w:hAnsi="Times New Roman" w:cs="Times New Roman"/>
        </w:rPr>
        <w:t>s</w:t>
      </w:r>
      <w:r w:rsidR="000F0788" w:rsidRPr="000F2B77">
        <w:rPr>
          <w:rFonts w:ascii="Times New Roman" w:hAnsi="Times New Roman" w:cs="Times New Roman"/>
        </w:rPr>
        <w:t xml:space="preserve"> </w:t>
      </w:r>
      <w:r w:rsidR="00B66193" w:rsidRPr="000F2B77">
        <w:rPr>
          <w:rFonts w:ascii="Times New Roman" w:hAnsi="Times New Roman" w:cs="Times New Roman"/>
        </w:rPr>
        <w:t>find it</w:t>
      </w:r>
      <w:r w:rsidR="000F0788" w:rsidRPr="000F2B77">
        <w:rPr>
          <w:rFonts w:ascii="Times New Roman" w:hAnsi="Times New Roman" w:cs="Times New Roman"/>
        </w:rPr>
        <w:t xml:space="preserve"> </w:t>
      </w:r>
      <w:r w:rsidR="00526B0C" w:rsidRPr="000F2B77">
        <w:rPr>
          <w:rFonts w:ascii="Times New Roman" w:hAnsi="Times New Roman" w:cs="Times New Roman"/>
        </w:rPr>
        <w:t xml:space="preserve">more </w:t>
      </w:r>
      <w:r w:rsidR="000F0788" w:rsidRPr="000F2B77">
        <w:rPr>
          <w:rFonts w:ascii="Times New Roman" w:hAnsi="Times New Roman" w:cs="Times New Roman"/>
        </w:rPr>
        <w:t xml:space="preserve">exciting to offer </w:t>
      </w:r>
      <w:r w:rsidR="00526B0C" w:rsidRPr="000F2B77">
        <w:rPr>
          <w:rFonts w:ascii="Times New Roman" w:hAnsi="Times New Roman" w:cs="Times New Roman"/>
        </w:rPr>
        <w:t>a</w:t>
      </w:r>
      <w:r w:rsidR="000F0788" w:rsidRPr="000F2B77">
        <w:rPr>
          <w:rFonts w:ascii="Times New Roman" w:hAnsi="Times New Roman" w:cs="Times New Roman"/>
        </w:rPr>
        <w:t xml:space="preserve"> </w:t>
      </w:r>
      <w:r w:rsidR="00526B0C" w:rsidRPr="000F2B77">
        <w:rPr>
          <w:rFonts w:ascii="Times New Roman" w:hAnsi="Times New Roman" w:cs="Times New Roman"/>
        </w:rPr>
        <w:t>language</w:t>
      </w:r>
      <w:r w:rsidR="000F0788" w:rsidRPr="000F2B77">
        <w:rPr>
          <w:rFonts w:ascii="Times New Roman" w:hAnsi="Times New Roman" w:cs="Times New Roman"/>
        </w:rPr>
        <w:t xml:space="preserve"> in a fun environment. </w:t>
      </w:r>
      <w:r w:rsidR="00927AED" w:rsidRPr="000F2B77">
        <w:rPr>
          <w:rFonts w:ascii="Times New Roman" w:hAnsi="Times New Roman" w:cs="Times New Roman"/>
        </w:rPr>
        <w:t xml:space="preserve">Nam and Ngoc (2022, </w:t>
      </w:r>
      <w:r w:rsidR="00D72B5A" w:rsidRPr="000F2B77">
        <w:rPr>
          <w:rFonts w:ascii="Times New Roman" w:hAnsi="Times New Roman" w:cs="Times New Roman"/>
        </w:rPr>
        <w:t>p.</w:t>
      </w:r>
      <w:r w:rsidR="00790BFE" w:rsidRPr="000F2B77">
        <w:rPr>
          <w:rFonts w:ascii="Times New Roman" w:hAnsi="Times New Roman" w:cs="Times New Roman"/>
        </w:rPr>
        <w:t xml:space="preserve"> </w:t>
      </w:r>
      <w:r w:rsidR="00927AED" w:rsidRPr="000F2B77">
        <w:rPr>
          <w:rFonts w:ascii="Times New Roman" w:hAnsi="Times New Roman" w:cs="Times New Roman"/>
        </w:rPr>
        <w:t>17) mention</w:t>
      </w:r>
      <w:r w:rsidR="00B63543" w:rsidRPr="000F2B77">
        <w:rPr>
          <w:rFonts w:ascii="Times New Roman" w:hAnsi="Times New Roman" w:cs="Times New Roman"/>
        </w:rPr>
        <w:t>s</w:t>
      </w:r>
      <w:r w:rsidR="00927AED" w:rsidRPr="000F2B77">
        <w:rPr>
          <w:rFonts w:ascii="Times New Roman" w:hAnsi="Times New Roman" w:cs="Times New Roman"/>
        </w:rPr>
        <w:t xml:space="preserve"> </w:t>
      </w:r>
      <w:r w:rsidR="00B63543" w:rsidRPr="000F2B77">
        <w:rPr>
          <w:rFonts w:ascii="Times New Roman" w:hAnsi="Times New Roman" w:cs="Times New Roman"/>
        </w:rPr>
        <w:t xml:space="preserve">a </w:t>
      </w:r>
      <w:r w:rsidR="00927AED" w:rsidRPr="000F2B77">
        <w:rPr>
          <w:rFonts w:ascii="Times New Roman" w:hAnsi="Times New Roman" w:cs="Times New Roman"/>
        </w:rPr>
        <w:t>statement</w:t>
      </w:r>
      <w:r w:rsidR="00B63543" w:rsidRPr="000F2B77">
        <w:rPr>
          <w:rFonts w:ascii="Times New Roman" w:hAnsi="Times New Roman" w:cs="Times New Roman"/>
        </w:rPr>
        <w:t xml:space="preserve"> </w:t>
      </w:r>
      <w:r w:rsidR="00927AED" w:rsidRPr="000F2B77">
        <w:rPr>
          <w:rFonts w:ascii="Times New Roman" w:hAnsi="Times New Roman" w:cs="Times New Roman"/>
        </w:rPr>
        <w:t>of S. M. Silvers</w:t>
      </w:r>
      <w:r w:rsidR="00C82826" w:rsidRPr="000F2B77">
        <w:rPr>
          <w:rFonts w:ascii="Times New Roman" w:hAnsi="Times New Roman" w:cs="Times New Roman"/>
        </w:rPr>
        <w:t xml:space="preserve"> (1992)</w:t>
      </w:r>
      <w:r w:rsidR="00927AED" w:rsidRPr="000F2B77">
        <w:rPr>
          <w:rFonts w:ascii="Times New Roman" w:hAnsi="Times New Roman" w:cs="Times New Roman"/>
        </w:rPr>
        <w:t>, the author of the book Games for the Classroom and English-Speaking Club</w:t>
      </w:r>
      <w:r w:rsidR="005D2B73" w:rsidRPr="000F2B77">
        <w:rPr>
          <w:rFonts w:ascii="Times New Roman" w:hAnsi="Times New Roman" w:cs="Times New Roman"/>
        </w:rPr>
        <w:t>. Firstly,</w:t>
      </w:r>
      <w:r w:rsidR="00927AED" w:rsidRPr="000F2B77">
        <w:rPr>
          <w:rFonts w:ascii="Times New Roman" w:hAnsi="Times New Roman" w:cs="Times New Roman"/>
        </w:rPr>
        <w:t xml:space="preserve"> </w:t>
      </w:r>
      <w:r w:rsidR="008E2839" w:rsidRPr="000F2B77">
        <w:rPr>
          <w:rFonts w:ascii="Times New Roman" w:hAnsi="Times New Roman" w:cs="Times New Roman"/>
        </w:rPr>
        <w:t xml:space="preserve">teachers often overlook the fact that the true learning may happen in a </w:t>
      </w:r>
      <w:r w:rsidR="00B66193" w:rsidRPr="000F2B77">
        <w:rPr>
          <w:rFonts w:ascii="Times New Roman" w:hAnsi="Times New Roman" w:cs="Times New Roman"/>
        </w:rPr>
        <w:t>relaxed setting</w:t>
      </w:r>
      <w:r w:rsidR="005D2B73" w:rsidRPr="000F2B77">
        <w:rPr>
          <w:rFonts w:ascii="Times New Roman" w:hAnsi="Times New Roman" w:cs="Times New Roman"/>
        </w:rPr>
        <w:t>. Secondly, many teachers may perceive games just as time fillers</w:t>
      </w:r>
      <w:r w:rsidR="008E2839" w:rsidRPr="000F2B77">
        <w:rPr>
          <w:rFonts w:ascii="Times New Roman" w:hAnsi="Times New Roman" w:cs="Times New Roman"/>
        </w:rPr>
        <w:t xml:space="preserve">. </w:t>
      </w:r>
      <w:r w:rsidR="005D2B73" w:rsidRPr="000F2B77">
        <w:rPr>
          <w:rFonts w:ascii="Times New Roman" w:hAnsi="Times New Roman" w:cs="Times New Roman"/>
        </w:rPr>
        <w:t xml:space="preserve">Games should not be used </w:t>
      </w:r>
      <w:r w:rsidR="00366A64" w:rsidRPr="000F2B77">
        <w:rPr>
          <w:rFonts w:ascii="Times New Roman" w:hAnsi="Times New Roman" w:cs="Times New Roman"/>
        </w:rPr>
        <w:t xml:space="preserve">just </w:t>
      </w:r>
      <w:r w:rsidR="005D2B73" w:rsidRPr="000F2B77">
        <w:rPr>
          <w:rFonts w:ascii="Times New Roman" w:hAnsi="Times New Roman" w:cs="Times New Roman"/>
        </w:rPr>
        <w:t xml:space="preserve">as </w:t>
      </w:r>
      <w:r w:rsidR="00366A64" w:rsidRPr="000F2B77">
        <w:rPr>
          <w:rFonts w:ascii="Times New Roman" w:hAnsi="Times New Roman" w:cs="Times New Roman"/>
        </w:rPr>
        <w:t xml:space="preserve">a </w:t>
      </w:r>
      <w:r w:rsidR="005D2B73" w:rsidRPr="000F2B77">
        <w:rPr>
          <w:rFonts w:ascii="Times New Roman" w:hAnsi="Times New Roman" w:cs="Times New Roman"/>
        </w:rPr>
        <w:t xml:space="preserve">time </w:t>
      </w:r>
      <w:r w:rsidR="005D2B73" w:rsidRPr="000F2B77">
        <w:rPr>
          <w:rFonts w:ascii="Times New Roman" w:hAnsi="Times New Roman" w:cs="Times New Roman"/>
        </w:rPr>
        <w:lastRenderedPageBreak/>
        <w:t xml:space="preserve">filling activity, rather they should support objectives of a teacher. </w:t>
      </w:r>
      <w:r w:rsidR="00366A64" w:rsidRPr="000F2B77">
        <w:rPr>
          <w:rFonts w:ascii="Times New Roman" w:hAnsi="Times New Roman" w:cs="Times New Roman"/>
        </w:rPr>
        <w:t>Using</w:t>
      </w:r>
      <w:r w:rsidR="008E2839" w:rsidRPr="000F2B77">
        <w:rPr>
          <w:rFonts w:ascii="Times New Roman" w:hAnsi="Times New Roman" w:cs="Times New Roman"/>
        </w:rPr>
        <w:t xml:space="preserve"> </w:t>
      </w:r>
      <w:r w:rsidR="00D53B76" w:rsidRPr="000F2B77">
        <w:rPr>
          <w:rFonts w:ascii="Times New Roman" w:hAnsi="Times New Roman" w:cs="Times New Roman"/>
        </w:rPr>
        <w:t>games</w:t>
      </w:r>
      <w:r w:rsidR="008E2839" w:rsidRPr="000F2B77">
        <w:rPr>
          <w:rFonts w:ascii="Times New Roman" w:hAnsi="Times New Roman" w:cs="Times New Roman"/>
        </w:rPr>
        <w:t xml:space="preserve"> in language classes </w:t>
      </w:r>
      <w:r w:rsidR="00E42483" w:rsidRPr="000F2B77">
        <w:rPr>
          <w:rFonts w:ascii="Times New Roman" w:hAnsi="Times New Roman" w:cs="Times New Roman"/>
        </w:rPr>
        <w:t>can</w:t>
      </w:r>
      <w:r w:rsidR="008E2839" w:rsidRPr="000F2B77">
        <w:rPr>
          <w:rFonts w:ascii="Times New Roman" w:hAnsi="Times New Roman" w:cs="Times New Roman"/>
        </w:rPr>
        <w:t xml:space="preserve"> be </w:t>
      </w:r>
      <w:r w:rsidR="00D53B76" w:rsidRPr="000F2B77">
        <w:rPr>
          <w:rFonts w:ascii="Times New Roman" w:hAnsi="Times New Roman" w:cs="Times New Roman"/>
        </w:rPr>
        <w:t xml:space="preserve">helpful, but they </w:t>
      </w:r>
      <w:r w:rsidR="00130658" w:rsidRPr="000F2B77">
        <w:rPr>
          <w:rFonts w:ascii="Times New Roman" w:hAnsi="Times New Roman" w:cs="Times New Roman"/>
        </w:rPr>
        <w:t>must</w:t>
      </w:r>
      <w:r w:rsidR="00D53B76" w:rsidRPr="000F2B77">
        <w:rPr>
          <w:rFonts w:ascii="Times New Roman" w:hAnsi="Times New Roman" w:cs="Times New Roman"/>
        </w:rPr>
        <w:t xml:space="preserve"> be </w:t>
      </w:r>
      <w:r w:rsidR="00E42483" w:rsidRPr="000F2B77">
        <w:rPr>
          <w:rFonts w:ascii="Times New Roman" w:hAnsi="Times New Roman" w:cs="Times New Roman"/>
        </w:rPr>
        <w:t>employed thoughtfully.</w:t>
      </w:r>
    </w:p>
    <w:p w14:paraId="43D1453D" w14:textId="3D64FC90" w:rsidR="007367FF" w:rsidRPr="000F2B77" w:rsidRDefault="007367FF" w:rsidP="00325C9E">
      <w:pPr>
        <w:pStyle w:val="Heading2"/>
        <w:numPr>
          <w:ilvl w:val="0"/>
          <w:numId w:val="97"/>
        </w:numPr>
        <w:rPr>
          <w:rFonts w:ascii="Times New Roman" w:hAnsi="Times New Roman" w:cs="Times New Roman"/>
        </w:rPr>
      </w:pPr>
      <w:bookmarkStart w:id="14" w:name="_Toc164069955"/>
      <w:r w:rsidRPr="000F2B77">
        <w:rPr>
          <w:rFonts w:ascii="Times New Roman" w:hAnsi="Times New Roman" w:cs="Times New Roman"/>
        </w:rPr>
        <w:t>Games</w:t>
      </w:r>
      <w:bookmarkEnd w:id="14"/>
    </w:p>
    <w:p w14:paraId="78830C70" w14:textId="2FB31A22" w:rsidR="00873089" w:rsidRPr="000F2B77" w:rsidRDefault="00873089" w:rsidP="00325C9E">
      <w:pPr>
        <w:pStyle w:val="Heading3"/>
        <w:numPr>
          <w:ilvl w:val="2"/>
          <w:numId w:val="95"/>
        </w:numPr>
        <w:rPr>
          <w:rFonts w:ascii="Times New Roman" w:hAnsi="Times New Roman" w:cs="Times New Roman"/>
        </w:rPr>
      </w:pPr>
      <w:bookmarkStart w:id="15" w:name="_Toc164069956"/>
      <w:r w:rsidRPr="000F2B77">
        <w:rPr>
          <w:rFonts w:ascii="Times New Roman" w:hAnsi="Times New Roman" w:cs="Times New Roman"/>
        </w:rPr>
        <w:t>Function of games in education</w:t>
      </w:r>
      <w:bookmarkEnd w:id="15"/>
    </w:p>
    <w:p w14:paraId="05E1E2AB" w14:textId="7FC49E5C" w:rsidR="00BF042D" w:rsidRPr="000F2B77" w:rsidRDefault="00BF042D" w:rsidP="00325C9E">
      <w:pPr>
        <w:spacing w:line="360" w:lineRule="auto"/>
        <w:ind w:firstLine="360"/>
        <w:rPr>
          <w:rFonts w:ascii="Times New Roman" w:hAnsi="Times New Roman" w:cs="Times New Roman"/>
        </w:rPr>
      </w:pPr>
      <w:r w:rsidRPr="000F2B77">
        <w:rPr>
          <w:rFonts w:ascii="Times New Roman" w:hAnsi="Times New Roman" w:cs="Times New Roman"/>
        </w:rPr>
        <w:t>Incorporating games into the classroom is a common practice</w:t>
      </w:r>
      <w:r w:rsidR="004B5CA8" w:rsidRPr="000F2B77">
        <w:rPr>
          <w:rFonts w:ascii="Times New Roman" w:hAnsi="Times New Roman" w:cs="Times New Roman"/>
        </w:rPr>
        <w:t xml:space="preserve"> nowadays</w:t>
      </w:r>
      <w:r w:rsidRPr="000F2B77">
        <w:rPr>
          <w:rFonts w:ascii="Times New Roman" w:hAnsi="Times New Roman" w:cs="Times New Roman"/>
        </w:rPr>
        <w:t xml:space="preserve">. It brings along various benefits </w:t>
      </w:r>
      <w:r w:rsidR="004B5CA8" w:rsidRPr="000F2B77">
        <w:rPr>
          <w:rFonts w:ascii="Times New Roman" w:hAnsi="Times New Roman" w:cs="Times New Roman"/>
        </w:rPr>
        <w:t>such as</w:t>
      </w:r>
      <w:r w:rsidRPr="000F2B77">
        <w:rPr>
          <w:rFonts w:ascii="Times New Roman" w:hAnsi="Times New Roman" w:cs="Times New Roman"/>
        </w:rPr>
        <w:t xml:space="preserve"> students’ engagement, critical thinking</w:t>
      </w:r>
      <w:r w:rsidR="0016712C" w:rsidRPr="000F2B77">
        <w:rPr>
          <w:rFonts w:ascii="Times New Roman" w:hAnsi="Times New Roman" w:cs="Times New Roman"/>
        </w:rPr>
        <w:t xml:space="preserve"> improvement</w:t>
      </w:r>
      <w:r w:rsidRPr="000F2B77">
        <w:rPr>
          <w:rFonts w:ascii="Times New Roman" w:hAnsi="Times New Roman" w:cs="Times New Roman"/>
        </w:rPr>
        <w:t xml:space="preserve"> and social and emotional learning</w:t>
      </w:r>
      <w:r w:rsidR="00674F05" w:rsidRPr="000F2B77">
        <w:rPr>
          <w:rFonts w:ascii="Times New Roman" w:hAnsi="Times New Roman" w:cs="Times New Roman"/>
        </w:rPr>
        <w:t xml:space="preserve"> </w:t>
      </w:r>
      <w:r w:rsidR="0016712C" w:rsidRPr="000F2B77">
        <w:rPr>
          <w:rFonts w:ascii="Times New Roman" w:hAnsi="Times New Roman" w:cs="Times New Roman"/>
        </w:rPr>
        <w:t xml:space="preserve">promotion </w:t>
      </w:r>
      <w:r w:rsidR="00674F05" w:rsidRPr="000F2B77">
        <w:rPr>
          <w:rFonts w:ascii="Times New Roman" w:hAnsi="Times New Roman" w:cs="Times New Roman"/>
        </w:rPr>
        <w:t>(</w:t>
      </w:r>
      <w:proofErr w:type="spellStart"/>
      <w:r w:rsidR="00674F05" w:rsidRPr="000F2B77">
        <w:rPr>
          <w:rFonts w:ascii="Times New Roman" w:hAnsi="Times New Roman" w:cs="Times New Roman"/>
        </w:rPr>
        <w:t>Hugoboom</w:t>
      </w:r>
      <w:proofErr w:type="spellEnd"/>
      <w:r w:rsidR="00674F05" w:rsidRPr="000F2B77">
        <w:rPr>
          <w:rFonts w:ascii="Times New Roman" w:hAnsi="Times New Roman" w:cs="Times New Roman"/>
        </w:rPr>
        <w:t>, 2022).</w:t>
      </w:r>
      <w:r w:rsidRPr="000F2B77">
        <w:rPr>
          <w:rFonts w:ascii="Times New Roman" w:hAnsi="Times New Roman" w:cs="Times New Roman"/>
        </w:rPr>
        <w:t xml:space="preserve"> In other words, games are not used only for learning but also for building </w:t>
      </w:r>
      <w:r w:rsidR="00CB454A" w:rsidRPr="000F2B77">
        <w:rPr>
          <w:rFonts w:ascii="Times New Roman" w:hAnsi="Times New Roman" w:cs="Times New Roman"/>
        </w:rPr>
        <w:t xml:space="preserve">an individual’s character and social intelligence. </w:t>
      </w:r>
      <w:r w:rsidR="00930F90" w:rsidRPr="000F2B77">
        <w:rPr>
          <w:rFonts w:ascii="Times New Roman" w:hAnsi="Times New Roman" w:cs="Times New Roman"/>
        </w:rPr>
        <w:t xml:space="preserve">Properly used games </w:t>
      </w:r>
      <w:r w:rsidR="0016712C" w:rsidRPr="000F2B77">
        <w:rPr>
          <w:rFonts w:ascii="Times New Roman" w:hAnsi="Times New Roman" w:cs="Times New Roman"/>
        </w:rPr>
        <w:t>should</w:t>
      </w:r>
      <w:r w:rsidR="00930F90" w:rsidRPr="000F2B77">
        <w:rPr>
          <w:rFonts w:ascii="Times New Roman" w:hAnsi="Times New Roman" w:cs="Times New Roman"/>
        </w:rPr>
        <w:t xml:space="preserve"> also support teacher’s objective of a class. The following part present</w:t>
      </w:r>
      <w:r w:rsidR="00FA2B47" w:rsidRPr="000F2B77">
        <w:rPr>
          <w:rFonts w:ascii="Times New Roman" w:hAnsi="Times New Roman" w:cs="Times New Roman"/>
        </w:rPr>
        <w:t>s</w:t>
      </w:r>
      <w:r w:rsidR="00930F90" w:rsidRPr="000F2B77">
        <w:rPr>
          <w:rFonts w:ascii="Times New Roman" w:hAnsi="Times New Roman" w:cs="Times New Roman"/>
        </w:rPr>
        <w:t xml:space="preserve"> various advantages and functions of using games in education.</w:t>
      </w:r>
    </w:p>
    <w:p w14:paraId="2AB9072F" w14:textId="37CD6092" w:rsidR="007456A1" w:rsidRPr="000F2B77" w:rsidRDefault="007456A1" w:rsidP="00325C9E">
      <w:pPr>
        <w:pStyle w:val="Heading4"/>
        <w:rPr>
          <w:rFonts w:ascii="Times New Roman" w:hAnsi="Times New Roman" w:cs="Times New Roman"/>
        </w:rPr>
      </w:pPr>
      <w:r w:rsidRPr="000F2B77">
        <w:rPr>
          <w:rFonts w:ascii="Times New Roman" w:hAnsi="Times New Roman" w:cs="Times New Roman"/>
        </w:rPr>
        <w:t>Activation of a student</w:t>
      </w:r>
    </w:p>
    <w:p w14:paraId="74FCB5FA" w14:textId="6C458A46" w:rsidR="00481373" w:rsidRPr="000F2B77" w:rsidRDefault="00CB454A" w:rsidP="00325C9E">
      <w:pPr>
        <w:spacing w:line="360" w:lineRule="auto"/>
        <w:ind w:firstLine="720"/>
        <w:rPr>
          <w:rFonts w:ascii="Times New Roman" w:hAnsi="Times New Roman" w:cs="Times New Roman"/>
        </w:rPr>
      </w:pPr>
      <w:r w:rsidRPr="000F2B77">
        <w:rPr>
          <w:rFonts w:ascii="Times New Roman" w:hAnsi="Times New Roman" w:cs="Times New Roman"/>
        </w:rPr>
        <w:t xml:space="preserve">When students </w:t>
      </w:r>
      <w:r w:rsidR="00FA2B47" w:rsidRPr="000F2B77">
        <w:rPr>
          <w:rFonts w:ascii="Times New Roman" w:hAnsi="Times New Roman" w:cs="Times New Roman"/>
        </w:rPr>
        <w:t>have a difficulty paying attention</w:t>
      </w:r>
      <w:r w:rsidRPr="000F2B77">
        <w:rPr>
          <w:rFonts w:ascii="Times New Roman" w:hAnsi="Times New Roman" w:cs="Times New Roman"/>
        </w:rPr>
        <w:t xml:space="preserve"> due to a </w:t>
      </w:r>
      <w:r w:rsidR="00FA2B47" w:rsidRPr="000F2B77">
        <w:rPr>
          <w:rFonts w:ascii="Times New Roman" w:hAnsi="Times New Roman" w:cs="Times New Roman"/>
        </w:rPr>
        <w:t>short</w:t>
      </w:r>
      <w:r w:rsidRPr="000F2B77">
        <w:rPr>
          <w:rFonts w:ascii="Times New Roman" w:hAnsi="Times New Roman" w:cs="Times New Roman"/>
        </w:rPr>
        <w:t xml:space="preserve"> attention span or after a long </w:t>
      </w:r>
      <w:r w:rsidR="00E51CC1" w:rsidRPr="000F2B77">
        <w:rPr>
          <w:rFonts w:ascii="Times New Roman" w:hAnsi="Times New Roman" w:cs="Times New Roman"/>
        </w:rPr>
        <w:t>break</w:t>
      </w:r>
      <w:r w:rsidRPr="000F2B77">
        <w:rPr>
          <w:rFonts w:ascii="Times New Roman" w:hAnsi="Times New Roman" w:cs="Times New Roman"/>
        </w:rPr>
        <w:t>, it is crucial for a teacher to regain their focus. Games are a great tool to achieve that. “</w:t>
      </w:r>
      <w:r w:rsidR="0067162D" w:rsidRPr="000F2B77">
        <w:rPr>
          <w:rFonts w:ascii="Times New Roman" w:hAnsi="Times New Roman" w:cs="Times New Roman"/>
        </w:rPr>
        <w:t>Activities</w:t>
      </w:r>
      <w:r w:rsidRPr="000F2B77">
        <w:rPr>
          <w:rFonts w:ascii="Times New Roman" w:hAnsi="Times New Roman" w:cs="Times New Roman"/>
        </w:rPr>
        <w:t xml:space="preserve"> help provide additional sensory experiences that refocus a classroom” </w:t>
      </w:r>
      <w:r w:rsidR="0092778B" w:rsidRPr="000F2B77">
        <w:rPr>
          <w:rFonts w:ascii="Times New Roman" w:hAnsi="Times New Roman" w:cs="Times New Roman"/>
        </w:rPr>
        <w:t>(</w:t>
      </w:r>
      <w:proofErr w:type="spellStart"/>
      <w:r w:rsidRPr="000F2B77">
        <w:rPr>
          <w:rFonts w:ascii="Times New Roman" w:hAnsi="Times New Roman" w:cs="Times New Roman"/>
        </w:rPr>
        <w:t>Hugoboom</w:t>
      </w:r>
      <w:proofErr w:type="spellEnd"/>
      <w:r w:rsidR="0092778B" w:rsidRPr="000F2B77">
        <w:rPr>
          <w:rFonts w:ascii="Times New Roman" w:hAnsi="Times New Roman" w:cs="Times New Roman"/>
        </w:rPr>
        <w:t xml:space="preserve">, </w:t>
      </w:r>
      <w:r w:rsidRPr="000F2B77">
        <w:rPr>
          <w:rFonts w:ascii="Times New Roman" w:hAnsi="Times New Roman" w:cs="Times New Roman"/>
        </w:rPr>
        <w:t xml:space="preserve">2022). </w:t>
      </w:r>
      <w:proofErr w:type="spellStart"/>
      <w:r w:rsidR="0094269C" w:rsidRPr="000F2B77">
        <w:rPr>
          <w:rFonts w:ascii="Times New Roman" w:hAnsi="Times New Roman" w:cs="Times New Roman"/>
        </w:rPr>
        <w:t>Arikan</w:t>
      </w:r>
      <w:proofErr w:type="spellEnd"/>
      <w:r w:rsidR="002722F3" w:rsidRPr="000F2B77">
        <w:rPr>
          <w:rFonts w:ascii="Times New Roman" w:hAnsi="Times New Roman" w:cs="Times New Roman"/>
        </w:rPr>
        <w:t xml:space="preserve"> &amp; </w:t>
      </w:r>
      <w:proofErr w:type="spellStart"/>
      <w:r w:rsidR="002722F3" w:rsidRPr="000F2B77">
        <w:rPr>
          <w:rFonts w:ascii="Times New Roman" w:hAnsi="Times New Roman" w:cs="Times New Roman"/>
        </w:rPr>
        <w:t>Yolageldili</w:t>
      </w:r>
      <w:proofErr w:type="spellEnd"/>
      <w:r w:rsidR="0094269C" w:rsidRPr="000F2B77">
        <w:rPr>
          <w:rFonts w:ascii="Times New Roman" w:hAnsi="Times New Roman" w:cs="Times New Roman"/>
        </w:rPr>
        <w:t xml:space="preserve"> (2011, p.</w:t>
      </w:r>
      <w:r w:rsidR="00790BFE" w:rsidRPr="000F2B77">
        <w:rPr>
          <w:rFonts w:ascii="Times New Roman" w:hAnsi="Times New Roman" w:cs="Times New Roman"/>
        </w:rPr>
        <w:t xml:space="preserve"> </w:t>
      </w:r>
      <w:r w:rsidR="0094269C" w:rsidRPr="000F2B77">
        <w:rPr>
          <w:rFonts w:ascii="Times New Roman" w:hAnsi="Times New Roman" w:cs="Times New Roman"/>
        </w:rPr>
        <w:t xml:space="preserve">219) mention that games provide more enjoyable and relaxing settings. It is good for teachers because a lot of young learners may be anxious about expressing themselves </w:t>
      </w:r>
      <w:r w:rsidR="0052020D" w:rsidRPr="000F2B77">
        <w:rPr>
          <w:rFonts w:ascii="Times New Roman" w:hAnsi="Times New Roman" w:cs="Times New Roman"/>
        </w:rPr>
        <w:t>using</w:t>
      </w:r>
      <w:r w:rsidR="0094269C" w:rsidRPr="000F2B77">
        <w:rPr>
          <w:rFonts w:ascii="Times New Roman" w:hAnsi="Times New Roman" w:cs="Times New Roman"/>
        </w:rPr>
        <w:t xml:space="preserve"> second language. “</w:t>
      </w:r>
      <w:r w:rsidR="00481373" w:rsidRPr="000F2B77">
        <w:rPr>
          <w:rFonts w:ascii="Times New Roman" w:hAnsi="Times New Roman" w:cs="Times New Roman"/>
        </w:rPr>
        <w:t>Games e</w:t>
      </w:r>
      <w:r w:rsidR="0094269C" w:rsidRPr="000F2B77">
        <w:rPr>
          <w:rFonts w:ascii="Times New Roman" w:hAnsi="Times New Roman" w:cs="Times New Roman"/>
        </w:rPr>
        <w:t xml:space="preserve">ncourage students </w:t>
      </w:r>
      <w:r w:rsidR="00481373" w:rsidRPr="000F2B77">
        <w:rPr>
          <w:rFonts w:ascii="Times New Roman" w:hAnsi="Times New Roman" w:cs="Times New Roman"/>
        </w:rPr>
        <w:t>to use their language in a creative and communicative manner” (</w:t>
      </w:r>
      <w:proofErr w:type="spellStart"/>
      <w:r w:rsidR="00481373" w:rsidRPr="000F2B77">
        <w:rPr>
          <w:rFonts w:ascii="Times New Roman" w:hAnsi="Times New Roman" w:cs="Times New Roman"/>
        </w:rPr>
        <w:t>Arikan</w:t>
      </w:r>
      <w:proofErr w:type="spellEnd"/>
      <w:r w:rsidR="002722F3" w:rsidRPr="000F2B77">
        <w:rPr>
          <w:rFonts w:ascii="Times New Roman" w:hAnsi="Times New Roman" w:cs="Times New Roman"/>
        </w:rPr>
        <w:t xml:space="preserve"> &amp; </w:t>
      </w:r>
      <w:proofErr w:type="spellStart"/>
      <w:r w:rsidR="002722F3" w:rsidRPr="000F2B77">
        <w:rPr>
          <w:rFonts w:ascii="Times New Roman" w:hAnsi="Times New Roman" w:cs="Times New Roman"/>
        </w:rPr>
        <w:t>Yolageldili</w:t>
      </w:r>
      <w:proofErr w:type="spellEnd"/>
      <w:r w:rsidR="00481373" w:rsidRPr="000F2B77">
        <w:rPr>
          <w:rFonts w:ascii="Times New Roman" w:hAnsi="Times New Roman" w:cs="Times New Roman"/>
        </w:rPr>
        <w:t>, 2011, p.</w:t>
      </w:r>
      <w:r w:rsidR="00790BFE" w:rsidRPr="000F2B77">
        <w:rPr>
          <w:rFonts w:ascii="Times New Roman" w:hAnsi="Times New Roman" w:cs="Times New Roman"/>
        </w:rPr>
        <w:t xml:space="preserve"> </w:t>
      </w:r>
      <w:r w:rsidR="00481373" w:rsidRPr="000F2B77">
        <w:rPr>
          <w:rFonts w:ascii="Times New Roman" w:hAnsi="Times New Roman" w:cs="Times New Roman"/>
        </w:rPr>
        <w:t>210)</w:t>
      </w:r>
      <w:r w:rsidR="00BB29BA" w:rsidRPr="000F2B77">
        <w:rPr>
          <w:rFonts w:ascii="Times New Roman" w:hAnsi="Times New Roman" w:cs="Times New Roman"/>
        </w:rPr>
        <w:t>.</w:t>
      </w:r>
    </w:p>
    <w:p w14:paraId="44349D0F" w14:textId="59D6D4FC" w:rsidR="007456A1" w:rsidRPr="000F2B77" w:rsidRDefault="007456A1" w:rsidP="00325C9E">
      <w:pPr>
        <w:pStyle w:val="Heading4"/>
        <w:rPr>
          <w:rFonts w:ascii="Times New Roman" w:hAnsi="Times New Roman" w:cs="Times New Roman"/>
        </w:rPr>
      </w:pPr>
      <w:r w:rsidRPr="000F2B77">
        <w:rPr>
          <w:rFonts w:ascii="Times New Roman" w:hAnsi="Times New Roman" w:cs="Times New Roman"/>
        </w:rPr>
        <w:t>Motivation</w:t>
      </w:r>
    </w:p>
    <w:p w14:paraId="7ABEBA75" w14:textId="3C38B84F" w:rsidR="006E24B1" w:rsidRPr="000F2B77" w:rsidRDefault="006E24B1" w:rsidP="00325C9E">
      <w:pPr>
        <w:spacing w:line="360" w:lineRule="auto"/>
        <w:ind w:firstLine="720"/>
        <w:rPr>
          <w:rFonts w:ascii="Times New Roman" w:hAnsi="Times New Roman" w:cs="Times New Roman"/>
        </w:rPr>
      </w:pPr>
      <w:r w:rsidRPr="000F2B77">
        <w:rPr>
          <w:rFonts w:ascii="Times New Roman" w:hAnsi="Times New Roman" w:cs="Times New Roman"/>
        </w:rPr>
        <w:t>Keep</w:t>
      </w:r>
      <w:r w:rsidR="00FD72AF" w:rsidRPr="000F2B77">
        <w:rPr>
          <w:rFonts w:ascii="Times New Roman" w:hAnsi="Times New Roman" w:cs="Times New Roman"/>
        </w:rPr>
        <w:t xml:space="preserve">ing </w:t>
      </w:r>
      <w:r w:rsidRPr="000F2B77">
        <w:rPr>
          <w:rFonts w:ascii="Times New Roman" w:hAnsi="Times New Roman" w:cs="Times New Roman"/>
        </w:rPr>
        <w:t xml:space="preserve">pupils motivated is a difficult task that </w:t>
      </w:r>
      <w:r w:rsidR="0052020D" w:rsidRPr="000F2B77">
        <w:rPr>
          <w:rFonts w:ascii="Times New Roman" w:hAnsi="Times New Roman" w:cs="Times New Roman"/>
        </w:rPr>
        <w:t>teachers</w:t>
      </w:r>
      <w:r w:rsidRPr="000F2B77">
        <w:rPr>
          <w:rFonts w:ascii="Times New Roman" w:hAnsi="Times New Roman" w:cs="Times New Roman"/>
        </w:rPr>
        <w:t xml:space="preserve"> must </w:t>
      </w:r>
      <w:r w:rsidR="00FD72AF" w:rsidRPr="000F2B77">
        <w:rPr>
          <w:rFonts w:ascii="Times New Roman" w:hAnsi="Times New Roman" w:cs="Times New Roman"/>
        </w:rPr>
        <w:t>face</w:t>
      </w:r>
      <w:r w:rsidR="0052020D" w:rsidRPr="000F2B77">
        <w:rPr>
          <w:rFonts w:ascii="Times New Roman" w:hAnsi="Times New Roman" w:cs="Times New Roman"/>
        </w:rPr>
        <w:t xml:space="preserve"> </w:t>
      </w:r>
      <w:r w:rsidRPr="000F2B77">
        <w:rPr>
          <w:rFonts w:ascii="Times New Roman" w:hAnsi="Times New Roman" w:cs="Times New Roman"/>
        </w:rPr>
        <w:t>on daily basis. If the teacher is always pushing young</w:t>
      </w:r>
      <w:r w:rsidR="00481373" w:rsidRPr="000F2B77">
        <w:rPr>
          <w:rFonts w:ascii="Times New Roman" w:hAnsi="Times New Roman" w:cs="Times New Roman"/>
        </w:rPr>
        <w:t xml:space="preserve"> learners </w:t>
      </w:r>
      <w:r w:rsidRPr="000F2B77">
        <w:rPr>
          <w:rFonts w:ascii="Times New Roman" w:hAnsi="Times New Roman" w:cs="Times New Roman"/>
        </w:rPr>
        <w:t xml:space="preserve">to </w:t>
      </w:r>
      <w:r w:rsidR="00FD72AF" w:rsidRPr="000F2B77">
        <w:rPr>
          <w:rFonts w:ascii="Times New Roman" w:hAnsi="Times New Roman" w:cs="Times New Roman"/>
        </w:rPr>
        <w:t>use</w:t>
      </w:r>
      <w:r w:rsidRPr="000F2B77">
        <w:rPr>
          <w:rFonts w:ascii="Times New Roman" w:hAnsi="Times New Roman" w:cs="Times New Roman"/>
        </w:rPr>
        <w:t xml:space="preserve"> textbooks, writ</w:t>
      </w:r>
      <w:r w:rsidR="00FD72AF" w:rsidRPr="000F2B77">
        <w:rPr>
          <w:rFonts w:ascii="Times New Roman" w:hAnsi="Times New Roman" w:cs="Times New Roman"/>
        </w:rPr>
        <w:t>e</w:t>
      </w:r>
      <w:r w:rsidRPr="000F2B77">
        <w:rPr>
          <w:rFonts w:ascii="Times New Roman" w:hAnsi="Times New Roman" w:cs="Times New Roman"/>
        </w:rPr>
        <w:t xml:space="preserve"> essays, and memoriz</w:t>
      </w:r>
      <w:r w:rsidR="00FD72AF" w:rsidRPr="000F2B77">
        <w:rPr>
          <w:rFonts w:ascii="Times New Roman" w:hAnsi="Times New Roman" w:cs="Times New Roman"/>
        </w:rPr>
        <w:t>e</w:t>
      </w:r>
      <w:r w:rsidRPr="000F2B77">
        <w:rPr>
          <w:rFonts w:ascii="Times New Roman" w:hAnsi="Times New Roman" w:cs="Times New Roman"/>
        </w:rPr>
        <w:t xml:space="preserve"> vocabulary </w:t>
      </w:r>
      <w:r w:rsidR="0052020D" w:rsidRPr="000F2B77">
        <w:rPr>
          <w:rFonts w:ascii="Times New Roman" w:hAnsi="Times New Roman" w:cs="Times New Roman"/>
        </w:rPr>
        <w:t xml:space="preserve">along </w:t>
      </w:r>
      <w:r w:rsidRPr="000F2B77">
        <w:rPr>
          <w:rFonts w:ascii="Times New Roman" w:hAnsi="Times New Roman" w:cs="Times New Roman"/>
        </w:rPr>
        <w:t xml:space="preserve">with grammar, </w:t>
      </w:r>
      <w:r w:rsidR="0052020D" w:rsidRPr="000F2B77">
        <w:rPr>
          <w:rFonts w:ascii="Times New Roman" w:hAnsi="Times New Roman" w:cs="Times New Roman"/>
        </w:rPr>
        <w:t>students</w:t>
      </w:r>
      <w:r w:rsidRPr="000F2B77">
        <w:rPr>
          <w:rFonts w:ascii="Times New Roman" w:hAnsi="Times New Roman" w:cs="Times New Roman"/>
        </w:rPr>
        <w:t xml:space="preserve"> can get bored quickly, and motivation </w:t>
      </w:r>
      <w:r w:rsidR="0052020D" w:rsidRPr="000F2B77">
        <w:rPr>
          <w:rFonts w:ascii="Times New Roman" w:hAnsi="Times New Roman" w:cs="Times New Roman"/>
        </w:rPr>
        <w:t>and</w:t>
      </w:r>
      <w:r w:rsidRPr="000F2B77">
        <w:rPr>
          <w:rFonts w:ascii="Times New Roman" w:hAnsi="Times New Roman" w:cs="Times New Roman"/>
        </w:rPr>
        <w:t xml:space="preserve"> overall mood of the lesson</w:t>
      </w:r>
      <w:r w:rsidR="0052020D" w:rsidRPr="000F2B77">
        <w:rPr>
          <w:rFonts w:ascii="Times New Roman" w:hAnsi="Times New Roman" w:cs="Times New Roman"/>
        </w:rPr>
        <w:t xml:space="preserve"> </w:t>
      </w:r>
      <w:r w:rsidR="007F546F" w:rsidRPr="000F2B77">
        <w:rPr>
          <w:rFonts w:ascii="Times New Roman" w:hAnsi="Times New Roman" w:cs="Times New Roman"/>
        </w:rPr>
        <w:t xml:space="preserve">will </w:t>
      </w:r>
      <w:r w:rsidR="0052020D" w:rsidRPr="000F2B77">
        <w:rPr>
          <w:rFonts w:ascii="Times New Roman" w:hAnsi="Times New Roman" w:cs="Times New Roman"/>
        </w:rPr>
        <w:t>decelerate</w:t>
      </w:r>
      <w:r w:rsidRPr="000F2B77">
        <w:rPr>
          <w:rFonts w:ascii="Times New Roman" w:hAnsi="Times New Roman" w:cs="Times New Roman"/>
        </w:rPr>
        <w:t xml:space="preserve">. Games help learning </w:t>
      </w:r>
      <w:r w:rsidR="00FF1E5D" w:rsidRPr="000F2B77">
        <w:rPr>
          <w:rFonts w:ascii="Times New Roman" w:hAnsi="Times New Roman" w:cs="Times New Roman"/>
        </w:rPr>
        <w:t xml:space="preserve">to </w:t>
      </w:r>
      <w:r w:rsidRPr="000F2B77">
        <w:rPr>
          <w:rFonts w:ascii="Times New Roman" w:hAnsi="Times New Roman" w:cs="Times New Roman"/>
        </w:rPr>
        <w:t xml:space="preserve">be more entertaining and lesson </w:t>
      </w:r>
      <w:r w:rsidR="00FF1E5D" w:rsidRPr="000F2B77">
        <w:rPr>
          <w:rFonts w:ascii="Times New Roman" w:hAnsi="Times New Roman" w:cs="Times New Roman"/>
        </w:rPr>
        <w:t>objectives</w:t>
      </w:r>
      <w:r w:rsidRPr="000F2B77">
        <w:rPr>
          <w:rFonts w:ascii="Times New Roman" w:hAnsi="Times New Roman" w:cs="Times New Roman"/>
        </w:rPr>
        <w:t xml:space="preserve"> can be followed even with </w:t>
      </w:r>
      <w:r w:rsidR="00FF1E5D" w:rsidRPr="000F2B77">
        <w:rPr>
          <w:rFonts w:ascii="Times New Roman" w:hAnsi="Times New Roman" w:cs="Times New Roman"/>
        </w:rPr>
        <w:t xml:space="preserve">their </w:t>
      </w:r>
      <w:r w:rsidR="0074693B" w:rsidRPr="000F2B77">
        <w:rPr>
          <w:rFonts w:ascii="Times New Roman" w:hAnsi="Times New Roman" w:cs="Times New Roman"/>
        </w:rPr>
        <w:t xml:space="preserve">active </w:t>
      </w:r>
      <w:r w:rsidR="00FF1E5D" w:rsidRPr="000F2B77">
        <w:rPr>
          <w:rFonts w:ascii="Times New Roman" w:hAnsi="Times New Roman" w:cs="Times New Roman"/>
        </w:rPr>
        <w:t>usage</w:t>
      </w:r>
      <w:r w:rsidRPr="000F2B77">
        <w:rPr>
          <w:rFonts w:ascii="Times New Roman" w:hAnsi="Times New Roman" w:cs="Times New Roman"/>
        </w:rPr>
        <w:t xml:space="preserve">. </w:t>
      </w:r>
      <w:proofErr w:type="spellStart"/>
      <w:r w:rsidRPr="000F2B77">
        <w:rPr>
          <w:rFonts w:ascii="Times New Roman" w:hAnsi="Times New Roman" w:cs="Times New Roman"/>
        </w:rPr>
        <w:t>Hugoboom</w:t>
      </w:r>
      <w:proofErr w:type="spellEnd"/>
      <w:r w:rsidRPr="000F2B77">
        <w:rPr>
          <w:rFonts w:ascii="Times New Roman" w:hAnsi="Times New Roman" w:cs="Times New Roman"/>
        </w:rPr>
        <w:t xml:space="preserve"> (2022) </w:t>
      </w:r>
      <w:r w:rsidR="0074693B" w:rsidRPr="000F2B77">
        <w:rPr>
          <w:rFonts w:ascii="Times New Roman" w:hAnsi="Times New Roman" w:cs="Times New Roman"/>
        </w:rPr>
        <w:t>stat</w:t>
      </w:r>
      <w:r w:rsidR="00B63543" w:rsidRPr="000F2B77">
        <w:rPr>
          <w:rFonts w:ascii="Times New Roman" w:hAnsi="Times New Roman" w:cs="Times New Roman"/>
        </w:rPr>
        <w:t>es</w:t>
      </w:r>
      <w:r w:rsidR="0074693B" w:rsidRPr="000F2B77">
        <w:rPr>
          <w:rFonts w:ascii="Times New Roman" w:hAnsi="Times New Roman" w:cs="Times New Roman"/>
        </w:rPr>
        <w:t xml:space="preserve"> that</w:t>
      </w:r>
      <w:r w:rsidRPr="000F2B77">
        <w:rPr>
          <w:rFonts w:ascii="Times New Roman" w:hAnsi="Times New Roman" w:cs="Times New Roman"/>
        </w:rPr>
        <w:t xml:space="preserve"> present</w:t>
      </w:r>
      <w:r w:rsidR="0074693B" w:rsidRPr="000F2B77">
        <w:rPr>
          <w:rFonts w:ascii="Times New Roman" w:hAnsi="Times New Roman" w:cs="Times New Roman"/>
        </w:rPr>
        <w:t>ing problems</w:t>
      </w:r>
      <w:r w:rsidRPr="000F2B77">
        <w:rPr>
          <w:rFonts w:ascii="Times New Roman" w:hAnsi="Times New Roman" w:cs="Times New Roman"/>
        </w:rPr>
        <w:t xml:space="preserve"> t</w:t>
      </w:r>
      <w:r w:rsidR="00130658" w:rsidRPr="000F2B77">
        <w:rPr>
          <w:rFonts w:ascii="Times New Roman" w:hAnsi="Times New Roman" w:cs="Times New Roman"/>
        </w:rPr>
        <w:t>h</w:t>
      </w:r>
      <w:r w:rsidRPr="000F2B77">
        <w:rPr>
          <w:rFonts w:ascii="Times New Roman" w:hAnsi="Times New Roman" w:cs="Times New Roman"/>
        </w:rPr>
        <w:t>rough games</w:t>
      </w:r>
      <w:r w:rsidR="0074693B" w:rsidRPr="000F2B77">
        <w:rPr>
          <w:rFonts w:ascii="Times New Roman" w:hAnsi="Times New Roman" w:cs="Times New Roman"/>
        </w:rPr>
        <w:t>,</w:t>
      </w:r>
      <w:r w:rsidRPr="000F2B77">
        <w:rPr>
          <w:rFonts w:ascii="Times New Roman" w:hAnsi="Times New Roman" w:cs="Times New Roman"/>
        </w:rPr>
        <w:t xml:space="preserve"> rather than a textbook, </w:t>
      </w:r>
      <w:r w:rsidR="0074693B" w:rsidRPr="000F2B77">
        <w:rPr>
          <w:rFonts w:ascii="Times New Roman" w:hAnsi="Times New Roman" w:cs="Times New Roman"/>
        </w:rPr>
        <w:t xml:space="preserve">reduces the likelihood of </w:t>
      </w:r>
      <w:r w:rsidRPr="000F2B77">
        <w:rPr>
          <w:rFonts w:ascii="Times New Roman" w:hAnsi="Times New Roman" w:cs="Times New Roman"/>
        </w:rPr>
        <w:t>students becom</w:t>
      </w:r>
      <w:r w:rsidR="0074693B" w:rsidRPr="000F2B77">
        <w:rPr>
          <w:rFonts w:ascii="Times New Roman" w:hAnsi="Times New Roman" w:cs="Times New Roman"/>
        </w:rPr>
        <w:t>ing</w:t>
      </w:r>
      <w:r w:rsidRPr="000F2B77">
        <w:rPr>
          <w:rFonts w:ascii="Times New Roman" w:hAnsi="Times New Roman" w:cs="Times New Roman"/>
        </w:rPr>
        <w:t xml:space="preserve"> discouraged and overwhelmed. </w:t>
      </w:r>
      <w:proofErr w:type="spellStart"/>
      <w:r w:rsidR="002722F3" w:rsidRPr="000F2B77">
        <w:rPr>
          <w:rFonts w:ascii="Times New Roman" w:hAnsi="Times New Roman" w:cs="Times New Roman"/>
        </w:rPr>
        <w:t>Arikan</w:t>
      </w:r>
      <w:proofErr w:type="spellEnd"/>
      <w:r w:rsidR="002722F3" w:rsidRPr="000F2B77">
        <w:rPr>
          <w:rFonts w:ascii="Times New Roman" w:hAnsi="Times New Roman" w:cs="Times New Roman"/>
        </w:rPr>
        <w:t xml:space="preserve"> &amp; </w:t>
      </w:r>
      <w:proofErr w:type="spellStart"/>
      <w:r w:rsidR="002722F3" w:rsidRPr="000F2B77">
        <w:rPr>
          <w:rFonts w:ascii="Times New Roman" w:hAnsi="Times New Roman" w:cs="Times New Roman"/>
        </w:rPr>
        <w:t>Yolageldili</w:t>
      </w:r>
      <w:proofErr w:type="spellEnd"/>
      <w:r w:rsidR="002722F3" w:rsidRPr="000F2B77">
        <w:rPr>
          <w:rFonts w:ascii="Times New Roman" w:hAnsi="Times New Roman" w:cs="Times New Roman"/>
        </w:rPr>
        <w:t xml:space="preserve"> </w:t>
      </w:r>
      <w:r w:rsidR="00481373" w:rsidRPr="000F2B77">
        <w:rPr>
          <w:rFonts w:ascii="Times New Roman" w:hAnsi="Times New Roman" w:cs="Times New Roman"/>
        </w:rPr>
        <w:t>(2011, p.</w:t>
      </w:r>
      <w:r w:rsidR="00790BFE" w:rsidRPr="000F2B77">
        <w:rPr>
          <w:rFonts w:ascii="Times New Roman" w:hAnsi="Times New Roman" w:cs="Times New Roman"/>
        </w:rPr>
        <w:t xml:space="preserve"> </w:t>
      </w:r>
      <w:r w:rsidR="00481373" w:rsidRPr="000F2B77">
        <w:rPr>
          <w:rFonts w:ascii="Times New Roman" w:hAnsi="Times New Roman" w:cs="Times New Roman"/>
        </w:rPr>
        <w:t xml:space="preserve">219) mention that games are a </w:t>
      </w:r>
      <w:r w:rsidR="00FC2E9A" w:rsidRPr="000F2B77">
        <w:rPr>
          <w:rFonts w:ascii="Times New Roman" w:hAnsi="Times New Roman" w:cs="Times New Roman"/>
        </w:rPr>
        <w:t>common</w:t>
      </w:r>
      <w:r w:rsidR="00481373" w:rsidRPr="000F2B77">
        <w:rPr>
          <w:rFonts w:ascii="Times New Roman" w:hAnsi="Times New Roman" w:cs="Times New Roman"/>
        </w:rPr>
        <w:t xml:space="preserve"> part of </w:t>
      </w:r>
      <w:r w:rsidR="00FC2E9A" w:rsidRPr="000F2B77">
        <w:rPr>
          <w:rFonts w:ascii="Times New Roman" w:hAnsi="Times New Roman" w:cs="Times New Roman"/>
        </w:rPr>
        <w:t xml:space="preserve">any kid’s </w:t>
      </w:r>
      <w:r w:rsidR="00481373" w:rsidRPr="000F2B77">
        <w:rPr>
          <w:rFonts w:ascii="Times New Roman" w:hAnsi="Times New Roman" w:cs="Times New Roman"/>
        </w:rPr>
        <w:t xml:space="preserve">life </w:t>
      </w:r>
      <w:r w:rsidR="00FC2E9A" w:rsidRPr="000F2B77">
        <w:rPr>
          <w:rFonts w:ascii="Times New Roman" w:hAnsi="Times New Roman" w:cs="Times New Roman"/>
        </w:rPr>
        <w:t xml:space="preserve">and is therefore easier to keep </w:t>
      </w:r>
      <w:r w:rsidR="009940CA" w:rsidRPr="000F2B77">
        <w:rPr>
          <w:rFonts w:ascii="Times New Roman" w:hAnsi="Times New Roman" w:cs="Times New Roman"/>
        </w:rPr>
        <w:t>up motivation</w:t>
      </w:r>
      <w:r w:rsidR="00FC2E9A" w:rsidRPr="000F2B77">
        <w:rPr>
          <w:rFonts w:ascii="Times New Roman" w:hAnsi="Times New Roman" w:cs="Times New Roman"/>
        </w:rPr>
        <w:t xml:space="preserve"> t</w:t>
      </w:r>
      <w:r w:rsidR="00130658" w:rsidRPr="000F2B77">
        <w:rPr>
          <w:rFonts w:ascii="Times New Roman" w:hAnsi="Times New Roman" w:cs="Times New Roman"/>
        </w:rPr>
        <w:t>h</w:t>
      </w:r>
      <w:r w:rsidR="00FC2E9A" w:rsidRPr="000F2B77">
        <w:rPr>
          <w:rFonts w:ascii="Times New Roman" w:hAnsi="Times New Roman" w:cs="Times New Roman"/>
        </w:rPr>
        <w:t>rough them. “Learners are excited by competition because the question who will win or lose remains unanswered until the game is over” (</w:t>
      </w:r>
      <w:proofErr w:type="spellStart"/>
      <w:r w:rsidR="002722F3" w:rsidRPr="000F2B77">
        <w:rPr>
          <w:rFonts w:ascii="Times New Roman" w:hAnsi="Times New Roman" w:cs="Times New Roman"/>
        </w:rPr>
        <w:t>Arikan</w:t>
      </w:r>
      <w:proofErr w:type="spellEnd"/>
      <w:r w:rsidR="002722F3" w:rsidRPr="000F2B77">
        <w:rPr>
          <w:rFonts w:ascii="Times New Roman" w:hAnsi="Times New Roman" w:cs="Times New Roman"/>
        </w:rPr>
        <w:t xml:space="preserve"> &amp; </w:t>
      </w:r>
      <w:proofErr w:type="spellStart"/>
      <w:r w:rsidR="002722F3" w:rsidRPr="000F2B77">
        <w:rPr>
          <w:rFonts w:ascii="Times New Roman" w:hAnsi="Times New Roman" w:cs="Times New Roman"/>
        </w:rPr>
        <w:t>Yolageldili</w:t>
      </w:r>
      <w:proofErr w:type="spellEnd"/>
      <w:r w:rsidR="00FC2E9A" w:rsidRPr="000F2B77">
        <w:rPr>
          <w:rFonts w:ascii="Times New Roman" w:hAnsi="Times New Roman" w:cs="Times New Roman"/>
        </w:rPr>
        <w:t>, 2011, p.</w:t>
      </w:r>
      <w:r w:rsidR="00790BFE" w:rsidRPr="000F2B77">
        <w:rPr>
          <w:rFonts w:ascii="Times New Roman" w:hAnsi="Times New Roman" w:cs="Times New Roman"/>
        </w:rPr>
        <w:t xml:space="preserve"> </w:t>
      </w:r>
      <w:r w:rsidR="00FC2E9A" w:rsidRPr="000F2B77">
        <w:rPr>
          <w:rFonts w:ascii="Times New Roman" w:hAnsi="Times New Roman" w:cs="Times New Roman"/>
        </w:rPr>
        <w:t xml:space="preserve">220). </w:t>
      </w:r>
      <w:r w:rsidR="008E0175" w:rsidRPr="000F2B77">
        <w:rPr>
          <w:rFonts w:ascii="Times New Roman" w:hAnsi="Times New Roman" w:cs="Times New Roman"/>
        </w:rPr>
        <w:t xml:space="preserve">Games can simply fill the class with excitement and </w:t>
      </w:r>
      <w:r w:rsidR="00BC5E14" w:rsidRPr="000F2B77">
        <w:rPr>
          <w:rFonts w:ascii="Times New Roman" w:hAnsi="Times New Roman" w:cs="Times New Roman"/>
        </w:rPr>
        <w:t>fun;</w:t>
      </w:r>
      <w:r w:rsidR="008E0175" w:rsidRPr="000F2B77">
        <w:rPr>
          <w:rFonts w:ascii="Times New Roman" w:hAnsi="Times New Roman" w:cs="Times New Roman"/>
        </w:rPr>
        <w:t xml:space="preserve"> </w:t>
      </w:r>
      <w:r w:rsidR="00FC2E9A" w:rsidRPr="000F2B77">
        <w:rPr>
          <w:rFonts w:ascii="Times New Roman" w:hAnsi="Times New Roman" w:cs="Times New Roman"/>
        </w:rPr>
        <w:t>therefore</w:t>
      </w:r>
      <w:r w:rsidR="00B63543" w:rsidRPr="000F2B77">
        <w:rPr>
          <w:rFonts w:ascii="Times New Roman" w:hAnsi="Times New Roman" w:cs="Times New Roman"/>
        </w:rPr>
        <w:t xml:space="preserve">, </w:t>
      </w:r>
      <w:r w:rsidR="00FC2E9A" w:rsidRPr="000F2B77">
        <w:rPr>
          <w:rFonts w:ascii="Times New Roman" w:hAnsi="Times New Roman" w:cs="Times New Roman"/>
        </w:rPr>
        <w:t>they are a great tool</w:t>
      </w:r>
      <w:r w:rsidR="00E3048C" w:rsidRPr="000F2B77">
        <w:rPr>
          <w:rFonts w:ascii="Times New Roman" w:hAnsi="Times New Roman" w:cs="Times New Roman"/>
        </w:rPr>
        <w:t xml:space="preserve"> of how</w:t>
      </w:r>
      <w:r w:rsidR="00FC2E9A" w:rsidRPr="000F2B77">
        <w:rPr>
          <w:rFonts w:ascii="Times New Roman" w:hAnsi="Times New Roman" w:cs="Times New Roman"/>
        </w:rPr>
        <w:t xml:space="preserve"> to </w:t>
      </w:r>
      <w:r w:rsidR="0074693B" w:rsidRPr="000F2B77">
        <w:rPr>
          <w:rFonts w:ascii="Times New Roman" w:hAnsi="Times New Roman" w:cs="Times New Roman"/>
        </w:rPr>
        <w:t xml:space="preserve">keep and </w:t>
      </w:r>
      <w:r w:rsidR="00FC2E9A" w:rsidRPr="000F2B77">
        <w:rPr>
          <w:rFonts w:ascii="Times New Roman" w:hAnsi="Times New Roman" w:cs="Times New Roman"/>
        </w:rPr>
        <w:t>raise students’ enthusiasm towards education</w:t>
      </w:r>
      <w:r w:rsidR="008E0175" w:rsidRPr="000F2B77">
        <w:rPr>
          <w:rFonts w:ascii="Times New Roman" w:hAnsi="Times New Roman" w:cs="Times New Roman"/>
        </w:rPr>
        <w:t>.</w:t>
      </w:r>
    </w:p>
    <w:p w14:paraId="4D3A32E5" w14:textId="51AF311C" w:rsidR="008E0175" w:rsidRPr="000F2B77" w:rsidRDefault="008E0175" w:rsidP="00325C9E">
      <w:pPr>
        <w:pStyle w:val="Heading4"/>
        <w:rPr>
          <w:rFonts w:ascii="Times New Roman" w:hAnsi="Times New Roman" w:cs="Times New Roman"/>
        </w:rPr>
      </w:pPr>
      <w:r w:rsidRPr="000F2B77">
        <w:rPr>
          <w:rFonts w:ascii="Times New Roman" w:hAnsi="Times New Roman" w:cs="Times New Roman"/>
        </w:rPr>
        <w:lastRenderedPageBreak/>
        <w:t>Other benefits</w:t>
      </w:r>
    </w:p>
    <w:p w14:paraId="70F2EF31" w14:textId="0DB3C6A5" w:rsidR="008E0175" w:rsidRPr="000F2B77" w:rsidRDefault="00CD1CBA" w:rsidP="00325C9E">
      <w:pPr>
        <w:spacing w:line="360" w:lineRule="auto"/>
        <w:ind w:firstLine="360"/>
        <w:rPr>
          <w:rFonts w:ascii="Times New Roman" w:hAnsi="Times New Roman" w:cs="Times New Roman"/>
        </w:rPr>
      </w:pPr>
      <w:r w:rsidRPr="000F2B77">
        <w:rPr>
          <w:rFonts w:ascii="Times New Roman" w:hAnsi="Times New Roman" w:cs="Times New Roman"/>
        </w:rPr>
        <w:t>Games usage</w:t>
      </w:r>
      <w:r w:rsidR="00FB7F95" w:rsidRPr="000F2B77">
        <w:rPr>
          <w:rFonts w:ascii="Times New Roman" w:hAnsi="Times New Roman" w:cs="Times New Roman"/>
        </w:rPr>
        <w:t xml:space="preserve"> brings</w:t>
      </w:r>
      <w:r w:rsidR="008E0175" w:rsidRPr="000F2B77">
        <w:rPr>
          <w:rFonts w:ascii="Times New Roman" w:hAnsi="Times New Roman" w:cs="Times New Roman"/>
        </w:rPr>
        <w:t xml:space="preserve"> many other benefits such as self-esteem boost, memory workout, and problem-solving skill</w:t>
      </w:r>
      <w:r w:rsidR="00285B1B" w:rsidRPr="000F2B77">
        <w:rPr>
          <w:rFonts w:ascii="Times New Roman" w:hAnsi="Times New Roman" w:cs="Times New Roman"/>
        </w:rPr>
        <w:t xml:space="preserve"> </w:t>
      </w:r>
      <w:r w:rsidRPr="000F2B77">
        <w:rPr>
          <w:rFonts w:ascii="Times New Roman" w:hAnsi="Times New Roman" w:cs="Times New Roman"/>
        </w:rPr>
        <w:t xml:space="preserve">development </w:t>
      </w:r>
      <w:r w:rsidR="00285B1B" w:rsidRPr="000F2B77">
        <w:rPr>
          <w:rFonts w:ascii="Times New Roman" w:hAnsi="Times New Roman" w:cs="Times New Roman"/>
        </w:rPr>
        <w:t xml:space="preserve">(Massman, 2023). </w:t>
      </w:r>
      <w:r w:rsidR="00FB7F95" w:rsidRPr="000F2B77">
        <w:rPr>
          <w:rFonts w:ascii="Times New Roman" w:hAnsi="Times New Roman" w:cs="Times New Roman"/>
        </w:rPr>
        <w:t>Having them implemented into lesson plans</w:t>
      </w:r>
      <w:r w:rsidR="008E0175" w:rsidRPr="000F2B77">
        <w:rPr>
          <w:rFonts w:ascii="Times New Roman" w:hAnsi="Times New Roman" w:cs="Times New Roman"/>
        </w:rPr>
        <w:t xml:space="preserve"> </w:t>
      </w:r>
      <w:r w:rsidR="00FF1E5D" w:rsidRPr="000F2B77">
        <w:rPr>
          <w:rFonts w:ascii="Times New Roman" w:hAnsi="Times New Roman" w:cs="Times New Roman"/>
        </w:rPr>
        <w:t>play</w:t>
      </w:r>
      <w:r w:rsidR="00FB7F95" w:rsidRPr="000F2B77">
        <w:rPr>
          <w:rFonts w:ascii="Times New Roman" w:hAnsi="Times New Roman" w:cs="Times New Roman"/>
        </w:rPr>
        <w:t>s</w:t>
      </w:r>
      <w:r w:rsidR="008E0175" w:rsidRPr="000F2B77">
        <w:rPr>
          <w:rFonts w:ascii="Times New Roman" w:hAnsi="Times New Roman" w:cs="Times New Roman"/>
        </w:rPr>
        <w:t xml:space="preserve"> a crucial </w:t>
      </w:r>
      <w:r w:rsidR="00FB7F95" w:rsidRPr="000F2B77">
        <w:rPr>
          <w:rFonts w:ascii="Times New Roman" w:hAnsi="Times New Roman" w:cs="Times New Roman"/>
        </w:rPr>
        <w:t>role</w:t>
      </w:r>
      <w:r w:rsidR="008E0175" w:rsidRPr="000F2B77">
        <w:rPr>
          <w:rFonts w:ascii="Times New Roman" w:hAnsi="Times New Roman" w:cs="Times New Roman"/>
        </w:rPr>
        <w:t xml:space="preserve"> </w:t>
      </w:r>
      <w:r w:rsidR="00FB7F95" w:rsidRPr="000F2B77">
        <w:rPr>
          <w:rFonts w:ascii="Times New Roman" w:hAnsi="Times New Roman" w:cs="Times New Roman"/>
        </w:rPr>
        <w:t>in</w:t>
      </w:r>
      <w:r w:rsidR="008E0175" w:rsidRPr="000F2B77">
        <w:rPr>
          <w:rFonts w:ascii="Times New Roman" w:hAnsi="Times New Roman" w:cs="Times New Roman"/>
        </w:rPr>
        <w:t xml:space="preserve"> education, especially </w:t>
      </w:r>
      <w:r w:rsidR="00FB7F95" w:rsidRPr="000F2B77">
        <w:rPr>
          <w:rFonts w:ascii="Times New Roman" w:hAnsi="Times New Roman" w:cs="Times New Roman"/>
        </w:rPr>
        <w:t>when working with young</w:t>
      </w:r>
      <w:r w:rsidR="00DC27C2" w:rsidRPr="000F2B77">
        <w:rPr>
          <w:rFonts w:ascii="Times New Roman" w:hAnsi="Times New Roman" w:cs="Times New Roman"/>
        </w:rPr>
        <w:t xml:space="preserve">er individuals </w:t>
      </w:r>
      <w:r w:rsidR="008E0175" w:rsidRPr="000F2B77">
        <w:rPr>
          <w:rFonts w:ascii="Times New Roman" w:hAnsi="Times New Roman" w:cs="Times New Roman"/>
        </w:rPr>
        <w:t xml:space="preserve">because </w:t>
      </w:r>
      <w:r w:rsidR="00FB7F95" w:rsidRPr="000F2B77">
        <w:rPr>
          <w:rFonts w:ascii="Times New Roman" w:hAnsi="Times New Roman" w:cs="Times New Roman"/>
        </w:rPr>
        <w:t>of their short</w:t>
      </w:r>
      <w:r w:rsidR="008E0175" w:rsidRPr="000F2B77">
        <w:rPr>
          <w:rFonts w:ascii="Times New Roman" w:hAnsi="Times New Roman" w:cs="Times New Roman"/>
        </w:rPr>
        <w:t xml:space="preserve"> attention </w:t>
      </w:r>
      <w:r w:rsidR="00FB7F95" w:rsidRPr="000F2B77">
        <w:rPr>
          <w:rFonts w:ascii="Times New Roman" w:hAnsi="Times New Roman" w:cs="Times New Roman"/>
        </w:rPr>
        <w:t xml:space="preserve">span </w:t>
      </w:r>
      <w:r w:rsidR="008E0175" w:rsidRPr="000F2B77">
        <w:rPr>
          <w:rFonts w:ascii="Times New Roman" w:hAnsi="Times New Roman" w:cs="Times New Roman"/>
        </w:rPr>
        <w:t>and</w:t>
      </w:r>
      <w:r w:rsidR="00FB7F95" w:rsidRPr="000F2B77">
        <w:rPr>
          <w:rFonts w:ascii="Times New Roman" w:hAnsi="Times New Roman" w:cs="Times New Roman"/>
        </w:rPr>
        <w:t xml:space="preserve"> quickly decelerating motivation. Every teacher should </w:t>
      </w:r>
      <w:r w:rsidRPr="000F2B77">
        <w:rPr>
          <w:rFonts w:ascii="Times New Roman" w:hAnsi="Times New Roman" w:cs="Times New Roman"/>
        </w:rPr>
        <w:t>practically incorporate</w:t>
      </w:r>
      <w:r w:rsidR="00FB7F95" w:rsidRPr="000F2B77">
        <w:rPr>
          <w:rFonts w:ascii="Times New Roman" w:hAnsi="Times New Roman" w:cs="Times New Roman"/>
        </w:rPr>
        <w:t xml:space="preserve"> games into his own teaching style. </w:t>
      </w:r>
      <w:r w:rsidR="00FC2E9A" w:rsidRPr="000F2B77">
        <w:rPr>
          <w:rFonts w:ascii="Times New Roman" w:hAnsi="Times New Roman" w:cs="Times New Roman"/>
        </w:rPr>
        <w:t xml:space="preserve">From a pedagogical point of view games have many great advantages for </w:t>
      </w:r>
      <w:r w:rsidR="00285B1B" w:rsidRPr="000F2B77">
        <w:rPr>
          <w:rFonts w:ascii="Times New Roman" w:hAnsi="Times New Roman" w:cs="Times New Roman"/>
        </w:rPr>
        <w:t>a</w:t>
      </w:r>
      <w:r w:rsidR="00FC2E9A" w:rsidRPr="000F2B77">
        <w:rPr>
          <w:rFonts w:ascii="Times New Roman" w:hAnsi="Times New Roman" w:cs="Times New Roman"/>
        </w:rPr>
        <w:t xml:space="preserve"> teacher and are considered as the most suitable instructional activity for young learners</w:t>
      </w:r>
      <w:r w:rsidR="00285B1B" w:rsidRPr="000F2B77">
        <w:rPr>
          <w:rFonts w:ascii="Times New Roman" w:hAnsi="Times New Roman" w:cs="Times New Roman"/>
        </w:rPr>
        <w:t>,</w:t>
      </w:r>
      <w:r w:rsidR="00FC2E9A" w:rsidRPr="000F2B77">
        <w:rPr>
          <w:rFonts w:ascii="Times New Roman" w:hAnsi="Times New Roman" w:cs="Times New Roman"/>
        </w:rPr>
        <w:t xml:space="preserve"> because they are a natural part of their life (</w:t>
      </w:r>
      <w:proofErr w:type="spellStart"/>
      <w:r w:rsidR="002722F3" w:rsidRPr="000F2B77">
        <w:rPr>
          <w:rFonts w:ascii="Times New Roman" w:hAnsi="Times New Roman" w:cs="Times New Roman"/>
        </w:rPr>
        <w:t>Arikan</w:t>
      </w:r>
      <w:proofErr w:type="spellEnd"/>
      <w:r w:rsidR="002722F3" w:rsidRPr="000F2B77">
        <w:rPr>
          <w:rFonts w:ascii="Times New Roman" w:hAnsi="Times New Roman" w:cs="Times New Roman"/>
        </w:rPr>
        <w:t xml:space="preserve"> &amp; </w:t>
      </w:r>
      <w:proofErr w:type="spellStart"/>
      <w:r w:rsidR="002722F3" w:rsidRPr="000F2B77">
        <w:rPr>
          <w:rFonts w:ascii="Times New Roman" w:hAnsi="Times New Roman" w:cs="Times New Roman"/>
        </w:rPr>
        <w:t>Yolageldili</w:t>
      </w:r>
      <w:proofErr w:type="spellEnd"/>
      <w:r w:rsidR="00FC2E9A" w:rsidRPr="000F2B77">
        <w:rPr>
          <w:rFonts w:ascii="Times New Roman" w:hAnsi="Times New Roman" w:cs="Times New Roman"/>
        </w:rPr>
        <w:t>, 2011, p.</w:t>
      </w:r>
      <w:r w:rsidR="00790BFE" w:rsidRPr="000F2B77">
        <w:rPr>
          <w:rFonts w:ascii="Times New Roman" w:hAnsi="Times New Roman" w:cs="Times New Roman"/>
        </w:rPr>
        <w:t xml:space="preserve"> </w:t>
      </w:r>
      <w:r w:rsidR="00FC2E9A" w:rsidRPr="000F2B77">
        <w:rPr>
          <w:rFonts w:ascii="Times New Roman" w:hAnsi="Times New Roman" w:cs="Times New Roman"/>
        </w:rPr>
        <w:t xml:space="preserve">221). </w:t>
      </w:r>
      <w:proofErr w:type="spellStart"/>
      <w:r w:rsidR="002722F3" w:rsidRPr="000F2B77">
        <w:rPr>
          <w:rFonts w:ascii="Times New Roman" w:hAnsi="Times New Roman" w:cs="Times New Roman"/>
        </w:rPr>
        <w:t>Arikan</w:t>
      </w:r>
      <w:proofErr w:type="spellEnd"/>
      <w:r w:rsidR="002722F3" w:rsidRPr="000F2B77">
        <w:rPr>
          <w:rFonts w:ascii="Times New Roman" w:hAnsi="Times New Roman" w:cs="Times New Roman"/>
        </w:rPr>
        <w:t xml:space="preserve"> &amp; </w:t>
      </w:r>
      <w:proofErr w:type="spellStart"/>
      <w:r w:rsidR="002722F3" w:rsidRPr="000F2B77">
        <w:rPr>
          <w:rFonts w:ascii="Times New Roman" w:hAnsi="Times New Roman" w:cs="Times New Roman"/>
        </w:rPr>
        <w:t>Yolageldili</w:t>
      </w:r>
      <w:proofErr w:type="spellEnd"/>
      <w:r w:rsidR="002722F3" w:rsidRPr="000F2B77">
        <w:rPr>
          <w:rFonts w:ascii="Times New Roman" w:hAnsi="Times New Roman" w:cs="Times New Roman"/>
        </w:rPr>
        <w:t xml:space="preserve"> </w:t>
      </w:r>
      <w:r w:rsidR="00285B1B" w:rsidRPr="000F2B77">
        <w:rPr>
          <w:rFonts w:ascii="Times New Roman" w:hAnsi="Times New Roman" w:cs="Times New Roman"/>
        </w:rPr>
        <w:t>(2011, p.</w:t>
      </w:r>
      <w:r w:rsidR="00790BFE" w:rsidRPr="000F2B77">
        <w:rPr>
          <w:rFonts w:ascii="Times New Roman" w:hAnsi="Times New Roman" w:cs="Times New Roman"/>
        </w:rPr>
        <w:t xml:space="preserve"> </w:t>
      </w:r>
      <w:r w:rsidR="00285B1B" w:rsidRPr="000F2B77">
        <w:rPr>
          <w:rFonts w:ascii="Times New Roman" w:hAnsi="Times New Roman" w:cs="Times New Roman"/>
        </w:rPr>
        <w:t>221)</w:t>
      </w:r>
      <w:r w:rsidR="00FC2E9A" w:rsidRPr="000F2B77">
        <w:rPr>
          <w:rFonts w:ascii="Times New Roman" w:hAnsi="Times New Roman" w:cs="Times New Roman"/>
        </w:rPr>
        <w:t xml:space="preserve"> also mention</w:t>
      </w:r>
      <w:r w:rsidR="00AC72F9" w:rsidRPr="000F2B77">
        <w:rPr>
          <w:rFonts w:ascii="Times New Roman" w:hAnsi="Times New Roman" w:cs="Times New Roman"/>
        </w:rPr>
        <w:t>s</w:t>
      </w:r>
      <w:r w:rsidR="00FC2E9A" w:rsidRPr="000F2B77">
        <w:rPr>
          <w:rFonts w:ascii="Times New Roman" w:hAnsi="Times New Roman" w:cs="Times New Roman"/>
        </w:rPr>
        <w:t xml:space="preserve"> a statement </w:t>
      </w:r>
      <w:r w:rsidR="00AC72F9" w:rsidRPr="000F2B77">
        <w:rPr>
          <w:rFonts w:ascii="Times New Roman" w:hAnsi="Times New Roman" w:cs="Times New Roman"/>
        </w:rPr>
        <w:t>by</w:t>
      </w:r>
      <w:r w:rsidR="00FC2E9A" w:rsidRPr="000F2B77">
        <w:rPr>
          <w:rFonts w:ascii="Times New Roman" w:hAnsi="Times New Roman" w:cs="Times New Roman"/>
        </w:rPr>
        <w:t xml:space="preserve"> </w:t>
      </w:r>
      <w:proofErr w:type="spellStart"/>
      <w:r w:rsidR="00FC2E9A" w:rsidRPr="000F2B77">
        <w:rPr>
          <w:rFonts w:ascii="Times New Roman" w:hAnsi="Times New Roman" w:cs="Times New Roman"/>
        </w:rPr>
        <w:t>Nedomová</w:t>
      </w:r>
      <w:proofErr w:type="spellEnd"/>
      <w:r w:rsidR="00B63543" w:rsidRPr="000F2B77">
        <w:rPr>
          <w:rFonts w:ascii="Times New Roman" w:hAnsi="Times New Roman" w:cs="Times New Roman"/>
        </w:rPr>
        <w:t>,</w:t>
      </w:r>
      <w:r w:rsidR="00DC27C2" w:rsidRPr="000F2B77">
        <w:rPr>
          <w:rFonts w:ascii="Times New Roman" w:hAnsi="Times New Roman" w:cs="Times New Roman"/>
        </w:rPr>
        <w:t xml:space="preserve"> </w:t>
      </w:r>
      <w:r w:rsidR="00285B1B" w:rsidRPr="000F2B77">
        <w:rPr>
          <w:rFonts w:ascii="Times New Roman" w:hAnsi="Times New Roman" w:cs="Times New Roman"/>
        </w:rPr>
        <w:t xml:space="preserve">“young learners are not able to pay attention for more than 10-20 </w:t>
      </w:r>
      <w:r w:rsidR="005F4BDB" w:rsidRPr="000F2B77">
        <w:rPr>
          <w:rFonts w:ascii="Times New Roman" w:hAnsi="Times New Roman" w:cs="Times New Roman"/>
        </w:rPr>
        <w:t>minutes and</w:t>
      </w:r>
      <w:r w:rsidR="00285B1B" w:rsidRPr="000F2B77">
        <w:rPr>
          <w:rFonts w:ascii="Times New Roman" w:hAnsi="Times New Roman" w:cs="Times New Roman"/>
        </w:rPr>
        <w:t xml:space="preserve"> after tha</w:t>
      </w:r>
      <w:r w:rsidR="00AC72F9" w:rsidRPr="000F2B77">
        <w:rPr>
          <w:rFonts w:ascii="Times New Roman" w:hAnsi="Times New Roman" w:cs="Times New Roman"/>
        </w:rPr>
        <w:t xml:space="preserve">t </w:t>
      </w:r>
      <w:r w:rsidR="00285B1B" w:rsidRPr="000F2B77">
        <w:rPr>
          <w:rFonts w:ascii="Times New Roman" w:hAnsi="Times New Roman" w:cs="Times New Roman"/>
        </w:rPr>
        <w:t xml:space="preserve">they start to be bored and tired”. Because teaching grammar </w:t>
      </w:r>
      <w:r w:rsidR="00DC27C2" w:rsidRPr="000F2B77">
        <w:rPr>
          <w:rFonts w:ascii="Times New Roman" w:hAnsi="Times New Roman" w:cs="Times New Roman"/>
        </w:rPr>
        <w:t>is</w:t>
      </w:r>
      <w:r w:rsidR="00285B1B" w:rsidRPr="000F2B77">
        <w:rPr>
          <w:rFonts w:ascii="Times New Roman" w:hAnsi="Times New Roman" w:cs="Times New Roman"/>
        </w:rPr>
        <w:t xml:space="preserve"> </w:t>
      </w:r>
      <w:r w:rsidR="00AC72F9" w:rsidRPr="000F2B77">
        <w:rPr>
          <w:rFonts w:ascii="Times New Roman" w:hAnsi="Times New Roman" w:cs="Times New Roman"/>
        </w:rPr>
        <w:t>very</w:t>
      </w:r>
      <w:r w:rsidR="00285B1B" w:rsidRPr="000F2B77">
        <w:rPr>
          <w:rFonts w:ascii="Times New Roman" w:hAnsi="Times New Roman" w:cs="Times New Roman"/>
        </w:rPr>
        <w:t xml:space="preserve"> dependent on certain patterns, rules, and memorization, it is useful to bring up game</w:t>
      </w:r>
      <w:r w:rsidR="00DC27C2" w:rsidRPr="000F2B77">
        <w:rPr>
          <w:rFonts w:ascii="Times New Roman" w:hAnsi="Times New Roman" w:cs="Times New Roman"/>
        </w:rPr>
        <w:t>s</w:t>
      </w:r>
      <w:r w:rsidR="00285B1B" w:rsidRPr="000F2B77">
        <w:rPr>
          <w:rFonts w:ascii="Times New Roman" w:hAnsi="Times New Roman" w:cs="Times New Roman"/>
        </w:rPr>
        <w:t xml:space="preserve"> that will promote students’ learning by activating more of their senses. This way learning becomes less obvious and more natural.</w:t>
      </w:r>
    </w:p>
    <w:p w14:paraId="18C1F798" w14:textId="7F6B0926" w:rsidR="008C2F95" w:rsidRPr="000F2B77" w:rsidRDefault="008C2F95" w:rsidP="00325C9E">
      <w:pPr>
        <w:pStyle w:val="Heading3"/>
        <w:numPr>
          <w:ilvl w:val="2"/>
          <w:numId w:val="95"/>
        </w:numPr>
        <w:rPr>
          <w:rFonts w:ascii="Times New Roman" w:hAnsi="Times New Roman" w:cs="Times New Roman"/>
        </w:rPr>
      </w:pPr>
      <w:bookmarkStart w:id="16" w:name="_Toc164069957"/>
      <w:r w:rsidRPr="000F2B77">
        <w:rPr>
          <w:rFonts w:ascii="Times New Roman" w:hAnsi="Times New Roman" w:cs="Times New Roman"/>
        </w:rPr>
        <w:t>Classification</w:t>
      </w:r>
      <w:r w:rsidR="007456A1" w:rsidRPr="000F2B77">
        <w:rPr>
          <w:rFonts w:ascii="Times New Roman" w:hAnsi="Times New Roman" w:cs="Times New Roman"/>
        </w:rPr>
        <w:t xml:space="preserve"> of games</w:t>
      </w:r>
      <w:bookmarkEnd w:id="16"/>
    </w:p>
    <w:p w14:paraId="4AECFA6C" w14:textId="484AEE3D" w:rsidR="000D5CC6" w:rsidRPr="000F2B77" w:rsidRDefault="00FB7F95" w:rsidP="00325C9E">
      <w:pPr>
        <w:spacing w:line="360" w:lineRule="auto"/>
        <w:ind w:firstLine="360"/>
        <w:rPr>
          <w:rFonts w:ascii="Times New Roman" w:hAnsi="Times New Roman" w:cs="Times New Roman"/>
        </w:rPr>
      </w:pPr>
      <w:r w:rsidRPr="000F2B77">
        <w:rPr>
          <w:rFonts w:ascii="Times New Roman" w:hAnsi="Times New Roman" w:cs="Times New Roman"/>
        </w:rPr>
        <w:t>There are</w:t>
      </w:r>
      <w:r w:rsidR="001756A7" w:rsidRPr="000F2B77">
        <w:rPr>
          <w:rFonts w:ascii="Times New Roman" w:hAnsi="Times New Roman" w:cs="Times New Roman"/>
        </w:rPr>
        <w:t xml:space="preserve"> many types of games that can improve students’ valuable skills. </w:t>
      </w:r>
      <w:r w:rsidR="008C2F95" w:rsidRPr="000F2B77">
        <w:rPr>
          <w:rFonts w:ascii="Times New Roman" w:hAnsi="Times New Roman" w:cs="Times New Roman"/>
        </w:rPr>
        <w:t xml:space="preserve">Teachers tend to implement games in their lesson plans to reach both students’ participation and </w:t>
      </w:r>
      <w:r w:rsidR="00F93C6A" w:rsidRPr="000F2B77">
        <w:rPr>
          <w:rFonts w:ascii="Times New Roman" w:hAnsi="Times New Roman" w:cs="Times New Roman"/>
        </w:rPr>
        <w:t xml:space="preserve">their </w:t>
      </w:r>
      <w:r w:rsidR="008C2F95" w:rsidRPr="000F2B77">
        <w:rPr>
          <w:rFonts w:ascii="Times New Roman" w:hAnsi="Times New Roman" w:cs="Times New Roman"/>
        </w:rPr>
        <w:t>learning objectives. Falciani (2020) mention</w:t>
      </w:r>
      <w:r w:rsidR="00AC72F9" w:rsidRPr="000F2B77">
        <w:rPr>
          <w:rFonts w:ascii="Times New Roman" w:hAnsi="Times New Roman" w:cs="Times New Roman"/>
        </w:rPr>
        <w:t>s</w:t>
      </w:r>
      <w:r w:rsidR="008C2F95" w:rsidRPr="000F2B77">
        <w:rPr>
          <w:rFonts w:ascii="Times New Roman" w:hAnsi="Times New Roman" w:cs="Times New Roman"/>
        </w:rPr>
        <w:t xml:space="preserve"> 3 types of games </w:t>
      </w:r>
      <w:r w:rsidR="00F93C6A" w:rsidRPr="000F2B77">
        <w:rPr>
          <w:rFonts w:ascii="Times New Roman" w:hAnsi="Times New Roman" w:cs="Times New Roman"/>
        </w:rPr>
        <w:t xml:space="preserve">that are </w:t>
      </w:r>
      <w:r w:rsidR="008C2F95" w:rsidRPr="000F2B77">
        <w:rPr>
          <w:rFonts w:ascii="Times New Roman" w:hAnsi="Times New Roman" w:cs="Times New Roman"/>
        </w:rPr>
        <w:t xml:space="preserve">commonly used to achieve an educational objective. </w:t>
      </w:r>
      <w:r w:rsidR="00F93C6A" w:rsidRPr="000F2B77">
        <w:rPr>
          <w:rFonts w:ascii="Times New Roman" w:hAnsi="Times New Roman" w:cs="Times New Roman"/>
        </w:rPr>
        <w:t>Board</w:t>
      </w:r>
      <w:r w:rsidR="008C2F95" w:rsidRPr="000F2B77">
        <w:rPr>
          <w:rFonts w:ascii="Times New Roman" w:hAnsi="Times New Roman" w:cs="Times New Roman"/>
        </w:rPr>
        <w:t xml:space="preserve"> games, which can be used </w:t>
      </w:r>
      <w:r w:rsidR="00207933" w:rsidRPr="000F2B77">
        <w:rPr>
          <w:rFonts w:ascii="Times New Roman" w:hAnsi="Times New Roman" w:cs="Times New Roman"/>
        </w:rPr>
        <w:t xml:space="preserve">to develop </w:t>
      </w:r>
      <w:r w:rsidR="008C2F95" w:rsidRPr="000F2B77">
        <w:rPr>
          <w:rFonts w:ascii="Times New Roman" w:hAnsi="Times New Roman" w:cs="Times New Roman"/>
        </w:rPr>
        <w:t>motor skills and problem-solving</w:t>
      </w:r>
      <w:r w:rsidR="00F93C6A" w:rsidRPr="000F2B77">
        <w:rPr>
          <w:rFonts w:ascii="Times New Roman" w:hAnsi="Times New Roman" w:cs="Times New Roman"/>
        </w:rPr>
        <w:t xml:space="preserve"> skills</w:t>
      </w:r>
      <w:r w:rsidR="008C2F95" w:rsidRPr="000F2B77">
        <w:rPr>
          <w:rFonts w:ascii="Times New Roman" w:hAnsi="Times New Roman" w:cs="Times New Roman"/>
        </w:rPr>
        <w:t xml:space="preserve">. </w:t>
      </w:r>
      <w:r w:rsidR="00F93C6A" w:rsidRPr="000F2B77">
        <w:rPr>
          <w:rFonts w:ascii="Times New Roman" w:hAnsi="Times New Roman" w:cs="Times New Roman"/>
        </w:rPr>
        <w:t>Real life games, which are considered the most motivating type of game and students are provoked to participate with all their senses. This type can be often interconnected with role-play</w:t>
      </w:r>
      <w:r w:rsidR="00207933" w:rsidRPr="000F2B77">
        <w:rPr>
          <w:rFonts w:ascii="Times New Roman" w:hAnsi="Times New Roman" w:cs="Times New Roman"/>
        </w:rPr>
        <w:t>ing</w:t>
      </w:r>
      <w:r w:rsidR="00F93C6A" w:rsidRPr="000F2B77">
        <w:rPr>
          <w:rFonts w:ascii="Times New Roman" w:hAnsi="Times New Roman" w:cs="Times New Roman"/>
        </w:rPr>
        <w:t>, simulations, or drama. Lastly, he mention</w:t>
      </w:r>
      <w:r w:rsidR="00AC72F9" w:rsidRPr="000F2B77">
        <w:rPr>
          <w:rFonts w:ascii="Times New Roman" w:hAnsi="Times New Roman" w:cs="Times New Roman"/>
        </w:rPr>
        <w:t>s</w:t>
      </w:r>
      <w:r w:rsidR="00F93C6A" w:rsidRPr="000F2B77">
        <w:rPr>
          <w:rFonts w:ascii="Times New Roman" w:hAnsi="Times New Roman" w:cs="Times New Roman"/>
        </w:rPr>
        <w:t xml:space="preserve"> digital games which provoke participation of students in </w:t>
      </w:r>
      <w:r w:rsidR="009A46E7" w:rsidRPr="000F2B77">
        <w:rPr>
          <w:rFonts w:ascii="Times New Roman" w:hAnsi="Times New Roman" w:cs="Times New Roman"/>
        </w:rPr>
        <w:t xml:space="preserve">a </w:t>
      </w:r>
      <w:r w:rsidR="00F93C6A" w:rsidRPr="000F2B77">
        <w:rPr>
          <w:rFonts w:ascii="Times New Roman" w:hAnsi="Times New Roman" w:cs="Times New Roman"/>
        </w:rPr>
        <w:t xml:space="preserve">virtual space. </w:t>
      </w:r>
      <w:r w:rsidR="009A46E7" w:rsidRPr="000F2B77">
        <w:rPr>
          <w:rFonts w:ascii="Times New Roman" w:hAnsi="Times New Roman" w:cs="Times New Roman"/>
        </w:rPr>
        <w:t>White</w:t>
      </w:r>
      <w:r w:rsidR="000D5CC6" w:rsidRPr="000F2B77">
        <w:rPr>
          <w:rFonts w:ascii="Times New Roman" w:hAnsi="Times New Roman" w:cs="Times New Roman"/>
        </w:rPr>
        <w:t>hill (2008) classifies games into indoor games (</w:t>
      </w:r>
      <w:r w:rsidRPr="000F2B77">
        <w:rPr>
          <w:rFonts w:ascii="Times New Roman" w:hAnsi="Times New Roman" w:cs="Times New Roman"/>
        </w:rPr>
        <w:t>board</w:t>
      </w:r>
      <w:r w:rsidR="000D5CC6" w:rsidRPr="000F2B77">
        <w:rPr>
          <w:rFonts w:ascii="Times New Roman" w:hAnsi="Times New Roman" w:cs="Times New Roman"/>
        </w:rPr>
        <w:t xml:space="preserve"> games) and outdoor games (play activities). He further distinguishe</w:t>
      </w:r>
      <w:r w:rsidR="00AD0D3C" w:rsidRPr="000F2B77">
        <w:rPr>
          <w:rFonts w:ascii="Times New Roman" w:hAnsi="Times New Roman" w:cs="Times New Roman"/>
        </w:rPr>
        <w:t>s</w:t>
      </w:r>
      <w:r w:rsidR="000D5CC6" w:rsidRPr="000F2B77">
        <w:rPr>
          <w:rFonts w:ascii="Times New Roman" w:hAnsi="Times New Roman" w:cs="Times New Roman"/>
        </w:rPr>
        <w:t xml:space="preserve"> table games into dice games, card games, word games, dexterity games and memory games.</w:t>
      </w:r>
    </w:p>
    <w:p w14:paraId="06A68AD8" w14:textId="7DA288AD" w:rsidR="007456A1" w:rsidRPr="000F2B77" w:rsidRDefault="007456A1" w:rsidP="00325C9E">
      <w:pPr>
        <w:pStyle w:val="Heading3"/>
        <w:numPr>
          <w:ilvl w:val="2"/>
          <w:numId w:val="95"/>
        </w:numPr>
        <w:rPr>
          <w:rFonts w:ascii="Times New Roman" w:hAnsi="Times New Roman" w:cs="Times New Roman"/>
        </w:rPr>
      </w:pPr>
      <w:bookmarkStart w:id="17" w:name="_Toc164069958"/>
      <w:r w:rsidRPr="000F2B77">
        <w:rPr>
          <w:rFonts w:ascii="Times New Roman" w:hAnsi="Times New Roman" w:cs="Times New Roman"/>
        </w:rPr>
        <w:t>Preparation of a game</w:t>
      </w:r>
      <w:bookmarkEnd w:id="17"/>
    </w:p>
    <w:p w14:paraId="6FFECC3C" w14:textId="44D85C3E" w:rsidR="00C433B7" w:rsidRPr="000F2B77" w:rsidRDefault="00C433B7" w:rsidP="00325C9E">
      <w:pPr>
        <w:spacing w:line="360" w:lineRule="auto"/>
        <w:ind w:firstLine="360"/>
        <w:rPr>
          <w:rFonts w:ascii="Times New Roman" w:hAnsi="Times New Roman" w:cs="Times New Roman"/>
        </w:rPr>
      </w:pPr>
      <w:r w:rsidRPr="000F2B77">
        <w:rPr>
          <w:rFonts w:ascii="Times New Roman" w:hAnsi="Times New Roman" w:cs="Times New Roman"/>
        </w:rPr>
        <w:t xml:space="preserve">There are several things to consider </w:t>
      </w:r>
      <w:r w:rsidR="007E41BE" w:rsidRPr="000F2B77">
        <w:rPr>
          <w:rFonts w:ascii="Times New Roman" w:hAnsi="Times New Roman" w:cs="Times New Roman"/>
        </w:rPr>
        <w:t>while</w:t>
      </w:r>
      <w:r w:rsidRPr="000F2B77">
        <w:rPr>
          <w:rFonts w:ascii="Times New Roman" w:hAnsi="Times New Roman" w:cs="Times New Roman"/>
        </w:rPr>
        <w:t xml:space="preserve"> choosing the right game for the right situation</w:t>
      </w:r>
      <w:r w:rsidR="00D96A7A" w:rsidRPr="000F2B77">
        <w:rPr>
          <w:rFonts w:ascii="Times New Roman" w:hAnsi="Times New Roman" w:cs="Times New Roman"/>
        </w:rPr>
        <w:t xml:space="preserve"> including purpose of the game, language level</w:t>
      </w:r>
      <w:r w:rsidR="007E41BE" w:rsidRPr="000F2B77">
        <w:rPr>
          <w:rFonts w:ascii="Times New Roman" w:hAnsi="Times New Roman" w:cs="Times New Roman"/>
        </w:rPr>
        <w:t xml:space="preserve"> of participants</w:t>
      </w:r>
      <w:r w:rsidR="00D96A7A" w:rsidRPr="000F2B77">
        <w:rPr>
          <w:rFonts w:ascii="Times New Roman" w:hAnsi="Times New Roman" w:cs="Times New Roman"/>
        </w:rPr>
        <w:t xml:space="preserve">, </w:t>
      </w:r>
      <w:r w:rsidR="002C1553" w:rsidRPr="000F2B77">
        <w:rPr>
          <w:rFonts w:ascii="Times New Roman" w:hAnsi="Times New Roman" w:cs="Times New Roman"/>
        </w:rPr>
        <w:t xml:space="preserve">in which part of a lesson should </w:t>
      </w:r>
      <w:r w:rsidR="002B52B0" w:rsidRPr="000F2B77">
        <w:rPr>
          <w:rFonts w:ascii="Times New Roman" w:hAnsi="Times New Roman" w:cs="Times New Roman"/>
        </w:rPr>
        <w:t>the game be used, and others</w:t>
      </w:r>
      <w:r w:rsidR="00E2221A" w:rsidRPr="000F2B77">
        <w:rPr>
          <w:rFonts w:ascii="Times New Roman" w:hAnsi="Times New Roman" w:cs="Times New Roman"/>
        </w:rPr>
        <w:t xml:space="preserve"> (</w:t>
      </w:r>
      <w:proofErr w:type="spellStart"/>
      <w:r w:rsidR="002722F3" w:rsidRPr="000F2B77">
        <w:rPr>
          <w:rFonts w:ascii="Times New Roman" w:hAnsi="Times New Roman" w:cs="Times New Roman"/>
        </w:rPr>
        <w:t>Arikan</w:t>
      </w:r>
      <w:proofErr w:type="spellEnd"/>
      <w:r w:rsidR="002722F3" w:rsidRPr="000F2B77">
        <w:rPr>
          <w:rFonts w:ascii="Times New Roman" w:hAnsi="Times New Roman" w:cs="Times New Roman"/>
        </w:rPr>
        <w:t xml:space="preserve"> &amp; </w:t>
      </w:r>
      <w:proofErr w:type="spellStart"/>
      <w:r w:rsidR="002722F3" w:rsidRPr="000F2B77">
        <w:rPr>
          <w:rFonts w:ascii="Times New Roman" w:hAnsi="Times New Roman" w:cs="Times New Roman"/>
        </w:rPr>
        <w:t>Yolageldili</w:t>
      </w:r>
      <w:proofErr w:type="spellEnd"/>
      <w:r w:rsidR="00E2221A" w:rsidRPr="000F2B77">
        <w:rPr>
          <w:rFonts w:ascii="Times New Roman" w:hAnsi="Times New Roman" w:cs="Times New Roman"/>
        </w:rPr>
        <w:t xml:space="preserve">, 2011, </w:t>
      </w:r>
      <w:r w:rsidR="00BB29BA" w:rsidRPr="000F2B77">
        <w:rPr>
          <w:rFonts w:ascii="Times New Roman" w:hAnsi="Times New Roman" w:cs="Times New Roman"/>
        </w:rPr>
        <w:t>p.</w:t>
      </w:r>
      <w:r w:rsidR="00790BFE" w:rsidRPr="000F2B77">
        <w:rPr>
          <w:rFonts w:ascii="Times New Roman" w:hAnsi="Times New Roman" w:cs="Times New Roman"/>
        </w:rPr>
        <w:t xml:space="preserve"> </w:t>
      </w:r>
      <w:r w:rsidR="00E2221A" w:rsidRPr="000F2B77">
        <w:rPr>
          <w:rFonts w:ascii="Times New Roman" w:hAnsi="Times New Roman" w:cs="Times New Roman"/>
        </w:rPr>
        <w:t xml:space="preserve">222). </w:t>
      </w:r>
      <w:r w:rsidR="002B52B0" w:rsidRPr="000F2B77">
        <w:rPr>
          <w:rFonts w:ascii="Times New Roman" w:hAnsi="Times New Roman" w:cs="Times New Roman"/>
        </w:rPr>
        <w:t xml:space="preserve">For a teacher it is crucial to think through all the variables of how, </w:t>
      </w:r>
      <w:r w:rsidR="00E2221A" w:rsidRPr="000F2B77">
        <w:rPr>
          <w:rFonts w:ascii="Times New Roman" w:hAnsi="Times New Roman" w:cs="Times New Roman"/>
        </w:rPr>
        <w:t>why,</w:t>
      </w:r>
      <w:r w:rsidR="002B52B0" w:rsidRPr="000F2B77">
        <w:rPr>
          <w:rFonts w:ascii="Times New Roman" w:hAnsi="Times New Roman" w:cs="Times New Roman"/>
        </w:rPr>
        <w:t xml:space="preserve"> and when the game should be used because if it was just thrown into the classroom</w:t>
      </w:r>
      <w:r w:rsidR="007E41BE" w:rsidRPr="000F2B77">
        <w:rPr>
          <w:rFonts w:ascii="Times New Roman" w:hAnsi="Times New Roman" w:cs="Times New Roman"/>
        </w:rPr>
        <w:t xml:space="preserve"> unthinkingly</w:t>
      </w:r>
      <w:r w:rsidR="002B52B0" w:rsidRPr="000F2B77">
        <w:rPr>
          <w:rFonts w:ascii="Times New Roman" w:hAnsi="Times New Roman" w:cs="Times New Roman"/>
        </w:rPr>
        <w:t xml:space="preserve">, it would </w:t>
      </w:r>
      <w:r w:rsidR="007E41BE" w:rsidRPr="000F2B77">
        <w:rPr>
          <w:rFonts w:ascii="Times New Roman" w:hAnsi="Times New Roman" w:cs="Times New Roman"/>
        </w:rPr>
        <w:t>probably lack</w:t>
      </w:r>
      <w:r w:rsidR="002B52B0" w:rsidRPr="000F2B77">
        <w:rPr>
          <w:rFonts w:ascii="Times New Roman" w:hAnsi="Times New Roman" w:cs="Times New Roman"/>
        </w:rPr>
        <w:t xml:space="preserve"> </w:t>
      </w:r>
      <w:r w:rsidR="00AC12C6" w:rsidRPr="000F2B77">
        <w:rPr>
          <w:rFonts w:ascii="Times New Roman" w:hAnsi="Times New Roman" w:cs="Times New Roman"/>
        </w:rPr>
        <w:t xml:space="preserve">any </w:t>
      </w:r>
      <w:r w:rsidR="007E41BE" w:rsidRPr="000F2B77">
        <w:rPr>
          <w:rFonts w:ascii="Times New Roman" w:hAnsi="Times New Roman" w:cs="Times New Roman"/>
        </w:rPr>
        <w:t xml:space="preserve">educational </w:t>
      </w:r>
      <w:r w:rsidR="002B52B0" w:rsidRPr="000F2B77">
        <w:rPr>
          <w:rFonts w:ascii="Times New Roman" w:hAnsi="Times New Roman" w:cs="Times New Roman"/>
        </w:rPr>
        <w:t>purpose.</w:t>
      </w:r>
    </w:p>
    <w:p w14:paraId="0DCD5FD4" w14:textId="59EFCAD8" w:rsidR="00D96A7A" w:rsidRPr="000F2B77" w:rsidRDefault="00D96A7A" w:rsidP="00325C9E">
      <w:pPr>
        <w:pStyle w:val="Heading4"/>
        <w:rPr>
          <w:rFonts w:ascii="Times New Roman" w:hAnsi="Times New Roman" w:cs="Times New Roman"/>
        </w:rPr>
      </w:pPr>
      <w:r w:rsidRPr="000F2B77">
        <w:rPr>
          <w:rFonts w:ascii="Times New Roman" w:hAnsi="Times New Roman" w:cs="Times New Roman"/>
        </w:rPr>
        <w:lastRenderedPageBreak/>
        <w:t>Choice of a game</w:t>
      </w:r>
    </w:p>
    <w:p w14:paraId="4ACEF2F7" w14:textId="374B0EEC" w:rsidR="00FB7F95" w:rsidRPr="000F2B77" w:rsidRDefault="00D96A7A" w:rsidP="00325C9E">
      <w:pPr>
        <w:spacing w:line="360" w:lineRule="auto"/>
        <w:ind w:firstLine="360"/>
        <w:rPr>
          <w:rFonts w:ascii="Times New Roman" w:hAnsi="Times New Roman" w:cs="Times New Roman"/>
        </w:rPr>
      </w:pPr>
      <w:r w:rsidRPr="000F2B77">
        <w:rPr>
          <w:rFonts w:ascii="Times New Roman" w:hAnsi="Times New Roman" w:cs="Times New Roman"/>
        </w:rPr>
        <w:t xml:space="preserve">Teachers </w:t>
      </w:r>
      <w:r w:rsidR="00B5181C" w:rsidRPr="000F2B77">
        <w:rPr>
          <w:rFonts w:ascii="Times New Roman" w:hAnsi="Times New Roman" w:cs="Times New Roman"/>
        </w:rPr>
        <w:t>should</w:t>
      </w:r>
      <w:r w:rsidRPr="000F2B77">
        <w:rPr>
          <w:rFonts w:ascii="Times New Roman" w:hAnsi="Times New Roman" w:cs="Times New Roman"/>
        </w:rPr>
        <w:t xml:space="preserve"> consider which game </w:t>
      </w:r>
      <w:r w:rsidR="00DD4D43" w:rsidRPr="000F2B77">
        <w:rPr>
          <w:rFonts w:ascii="Times New Roman" w:hAnsi="Times New Roman" w:cs="Times New Roman"/>
        </w:rPr>
        <w:t>will</w:t>
      </w:r>
      <w:r w:rsidRPr="000F2B77">
        <w:rPr>
          <w:rFonts w:ascii="Times New Roman" w:hAnsi="Times New Roman" w:cs="Times New Roman"/>
        </w:rPr>
        <w:t xml:space="preserve"> help them </w:t>
      </w:r>
      <w:r w:rsidR="00327C55" w:rsidRPr="000F2B77">
        <w:rPr>
          <w:rFonts w:ascii="Times New Roman" w:hAnsi="Times New Roman" w:cs="Times New Roman"/>
        </w:rPr>
        <w:t>regain</w:t>
      </w:r>
      <w:r w:rsidRPr="000F2B77">
        <w:rPr>
          <w:rFonts w:ascii="Times New Roman" w:hAnsi="Times New Roman" w:cs="Times New Roman"/>
        </w:rPr>
        <w:t xml:space="preserve"> students’</w:t>
      </w:r>
      <w:r w:rsidR="00D019A8" w:rsidRPr="000F2B77">
        <w:rPr>
          <w:rFonts w:ascii="Times New Roman" w:hAnsi="Times New Roman" w:cs="Times New Roman"/>
        </w:rPr>
        <w:t xml:space="preserve"> </w:t>
      </w:r>
      <w:r w:rsidR="00B5181C" w:rsidRPr="000F2B77">
        <w:rPr>
          <w:rFonts w:ascii="Times New Roman" w:hAnsi="Times New Roman" w:cs="Times New Roman"/>
        </w:rPr>
        <w:t xml:space="preserve">focus </w:t>
      </w:r>
      <w:r w:rsidR="00DD4D43" w:rsidRPr="000F2B77">
        <w:rPr>
          <w:rFonts w:ascii="Times New Roman" w:hAnsi="Times New Roman" w:cs="Times New Roman"/>
        </w:rPr>
        <w:t>and</w:t>
      </w:r>
      <w:r w:rsidRPr="000F2B77">
        <w:rPr>
          <w:rFonts w:ascii="Times New Roman" w:hAnsi="Times New Roman" w:cs="Times New Roman"/>
        </w:rPr>
        <w:t xml:space="preserve"> help them follow </w:t>
      </w:r>
      <w:r w:rsidR="00DD4D43" w:rsidRPr="000F2B77">
        <w:rPr>
          <w:rFonts w:ascii="Times New Roman" w:hAnsi="Times New Roman" w:cs="Times New Roman"/>
        </w:rPr>
        <w:t>objective of a lesson</w:t>
      </w:r>
      <w:r w:rsidRPr="000F2B77">
        <w:rPr>
          <w:rFonts w:ascii="Times New Roman" w:hAnsi="Times New Roman" w:cs="Times New Roman"/>
        </w:rPr>
        <w:t xml:space="preserve">. </w:t>
      </w:r>
      <w:proofErr w:type="spellStart"/>
      <w:r w:rsidR="002722F3" w:rsidRPr="000F2B77">
        <w:rPr>
          <w:rFonts w:ascii="Times New Roman" w:hAnsi="Times New Roman" w:cs="Times New Roman"/>
        </w:rPr>
        <w:t>Arikan</w:t>
      </w:r>
      <w:proofErr w:type="spellEnd"/>
      <w:r w:rsidR="002722F3" w:rsidRPr="000F2B77">
        <w:rPr>
          <w:rFonts w:ascii="Times New Roman" w:hAnsi="Times New Roman" w:cs="Times New Roman"/>
        </w:rPr>
        <w:t xml:space="preserve"> &amp; </w:t>
      </w:r>
      <w:proofErr w:type="spellStart"/>
      <w:r w:rsidR="002722F3" w:rsidRPr="000F2B77">
        <w:rPr>
          <w:rFonts w:ascii="Times New Roman" w:hAnsi="Times New Roman" w:cs="Times New Roman"/>
        </w:rPr>
        <w:t>Yolageldili</w:t>
      </w:r>
      <w:proofErr w:type="spellEnd"/>
      <w:r w:rsidR="002722F3" w:rsidRPr="000F2B77">
        <w:rPr>
          <w:rFonts w:ascii="Times New Roman" w:hAnsi="Times New Roman" w:cs="Times New Roman"/>
        </w:rPr>
        <w:t xml:space="preserve"> </w:t>
      </w:r>
      <w:r w:rsidRPr="000F2B77">
        <w:rPr>
          <w:rFonts w:ascii="Times New Roman" w:hAnsi="Times New Roman" w:cs="Times New Roman"/>
        </w:rPr>
        <w:t>(2011</w:t>
      </w:r>
      <w:r w:rsidR="00D019A8" w:rsidRPr="000F2B77">
        <w:rPr>
          <w:rFonts w:ascii="Times New Roman" w:hAnsi="Times New Roman" w:cs="Times New Roman"/>
        </w:rPr>
        <w:t xml:space="preserve">, </w:t>
      </w:r>
      <w:r w:rsidR="008A6E2E" w:rsidRPr="000F2B77">
        <w:rPr>
          <w:rFonts w:ascii="Times New Roman" w:hAnsi="Times New Roman" w:cs="Times New Roman"/>
        </w:rPr>
        <w:t>p.</w:t>
      </w:r>
      <w:r w:rsidR="00790BFE" w:rsidRPr="000F2B77">
        <w:rPr>
          <w:rFonts w:ascii="Times New Roman" w:hAnsi="Times New Roman" w:cs="Times New Roman"/>
        </w:rPr>
        <w:t xml:space="preserve"> </w:t>
      </w:r>
      <w:r w:rsidR="00D019A8" w:rsidRPr="000F2B77">
        <w:rPr>
          <w:rFonts w:ascii="Times New Roman" w:hAnsi="Times New Roman" w:cs="Times New Roman"/>
        </w:rPr>
        <w:t>221</w:t>
      </w:r>
      <w:r w:rsidRPr="000F2B77">
        <w:rPr>
          <w:rFonts w:ascii="Times New Roman" w:hAnsi="Times New Roman" w:cs="Times New Roman"/>
        </w:rPr>
        <w:t>) sa</w:t>
      </w:r>
      <w:r w:rsidR="00B63543" w:rsidRPr="000F2B77">
        <w:rPr>
          <w:rFonts w:ascii="Times New Roman" w:hAnsi="Times New Roman" w:cs="Times New Roman"/>
        </w:rPr>
        <w:t>y</w:t>
      </w:r>
      <w:r w:rsidRPr="000F2B77">
        <w:rPr>
          <w:rFonts w:ascii="Times New Roman" w:hAnsi="Times New Roman" w:cs="Times New Roman"/>
        </w:rPr>
        <w:t xml:space="preserve"> that it is important to decide </w:t>
      </w:r>
      <w:r w:rsidR="00A5439C" w:rsidRPr="000F2B77">
        <w:rPr>
          <w:rFonts w:ascii="Times New Roman" w:hAnsi="Times New Roman" w:cs="Times New Roman"/>
        </w:rPr>
        <w:t>what is the</w:t>
      </w:r>
      <w:r w:rsidRPr="000F2B77">
        <w:rPr>
          <w:rFonts w:ascii="Times New Roman" w:hAnsi="Times New Roman" w:cs="Times New Roman"/>
        </w:rPr>
        <w:t xml:space="preserve"> purpose of the game</w:t>
      </w:r>
      <w:r w:rsidR="00B5181C" w:rsidRPr="000F2B77">
        <w:rPr>
          <w:rFonts w:ascii="Times New Roman" w:hAnsi="Times New Roman" w:cs="Times New Roman"/>
        </w:rPr>
        <w:t>, because they</w:t>
      </w:r>
      <w:r w:rsidRPr="000F2B77">
        <w:rPr>
          <w:rFonts w:ascii="Times New Roman" w:hAnsi="Times New Roman" w:cs="Times New Roman"/>
        </w:rPr>
        <w:t xml:space="preserve"> should not be considered only as time filler</w:t>
      </w:r>
      <w:r w:rsidR="00B5181C" w:rsidRPr="000F2B77">
        <w:rPr>
          <w:rFonts w:ascii="Times New Roman" w:hAnsi="Times New Roman" w:cs="Times New Roman"/>
        </w:rPr>
        <w:t>s</w:t>
      </w:r>
      <w:r w:rsidRPr="000F2B77">
        <w:rPr>
          <w:rFonts w:ascii="Times New Roman" w:hAnsi="Times New Roman" w:cs="Times New Roman"/>
        </w:rPr>
        <w:t xml:space="preserve">. A teacher should </w:t>
      </w:r>
      <w:r w:rsidR="0074151D" w:rsidRPr="000F2B77">
        <w:rPr>
          <w:rFonts w:ascii="Times New Roman" w:hAnsi="Times New Roman" w:cs="Times New Roman"/>
        </w:rPr>
        <w:t>co</w:t>
      </w:r>
      <w:r w:rsidR="00A5439C" w:rsidRPr="000F2B77">
        <w:rPr>
          <w:rFonts w:ascii="Times New Roman" w:hAnsi="Times New Roman" w:cs="Times New Roman"/>
        </w:rPr>
        <w:t>n</w:t>
      </w:r>
      <w:r w:rsidR="0074151D" w:rsidRPr="000F2B77">
        <w:rPr>
          <w:rFonts w:ascii="Times New Roman" w:hAnsi="Times New Roman" w:cs="Times New Roman"/>
        </w:rPr>
        <w:t>sider</w:t>
      </w:r>
      <w:r w:rsidRPr="000F2B77">
        <w:rPr>
          <w:rFonts w:ascii="Times New Roman" w:hAnsi="Times New Roman" w:cs="Times New Roman"/>
        </w:rPr>
        <w:t xml:space="preserve"> </w:t>
      </w:r>
      <w:r w:rsidR="00B5181C" w:rsidRPr="000F2B77">
        <w:rPr>
          <w:rFonts w:ascii="Times New Roman" w:hAnsi="Times New Roman" w:cs="Times New Roman"/>
        </w:rPr>
        <w:t xml:space="preserve">various </w:t>
      </w:r>
      <w:r w:rsidRPr="000F2B77">
        <w:rPr>
          <w:rFonts w:ascii="Times New Roman" w:hAnsi="Times New Roman" w:cs="Times New Roman"/>
        </w:rPr>
        <w:t xml:space="preserve">factors such as students’ </w:t>
      </w:r>
      <w:r w:rsidR="00B5181C" w:rsidRPr="000F2B77">
        <w:rPr>
          <w:rFonts w:ascii="Times New Roman" w:hAnsi="Times New Roman" w:cs="Times New Roman"/>
        </w:rPr>
        <w:t xml:space="preserve">age, number of students, and primarily the </w:t>
      </w:r>
      <w:r w:rsidRPr="000F2B77">
        <w:rPr>
          <w:rFonts w:ascii="Times New Roman" w:hAnsi="Times New Roman" w:cs="Times New Roman"/>
        </w:rPr>
        <w:t>level of language, because “</w:t>
      </w:r>
      <w:r w:rsidR="00D019A8" w:rsidRPr="000F2B77">
        <w:rPr>
          <w:rFonts w:ascii="Times New Roman" w:hAnsi="Times New Roman" w:cs="Times New Roman"/>
        </w:rPr>
        <w:t xml:space="preserve">a </w:t>
      </w:r>
      <w:r w:rsidRPr="000F2B77">
        <w:rPr>
          <w:rFonts w:ascii="Times New Roman" w:hAnsi="Times New Roman" w:cs="Times New Roman"/>
        </w:rPr>
        <w:t xml:space="preserve">game can become difficult when it is beyond the learners’ </w:t>
      </w:r>
      <w:r w:rsidR="00D019A8" w:rsidRPr="000F2B77">
        <w:rPr>
          <w:rFonts w:ascii="Times New Roman" w:hAnsi="Times New Roman" w:cs="Times New Roman"/>
        </w:rPr>
        <w:t>level or it may become boring when it is too easy” (</w:t>
      </w:r>
      <w:proofErr w:type="spellStart"/>
      <w:r w:rsidR="002722F3" w:rsidRPr="000F2B77">
        <w:rPr>
          <w:rFonts w:ascii="Times New Roman" w:hAnsi="Times New Roman" w:cs="Times New Roman"/>
        </w:rPr>
        <w:t>Arikan</w:t>
      </w:r>
      <w:proofErr w:type="spellEnd"/>
      <w:r w:rsidR="002722F3" w:rsidRPr="000F2B77">
        <w:rPr>
          <w:rFonts w:ascii="Times New Roman" w:hAnsi="Times New Roman" w:cs="Times New Roman"/>
        </w:rPr>
        <w:t xml:space="preserve"> &amp; </w:t>
      </w:r>
      <w:proofErr w:type="spellStart"/>
      <w:r w:rsidR="002722F3" w:rsidRPr="000F2B77">
        <w:rPr>
          <w:rFonts w:ascii="Times New Roman" w:hAnsi="Times New Roman" w:cs="Times New Roman"/>
        </w:rPr>
        <w:t>Yolageldili</w:t>
      </w:r>
      <w:proofErr w:type="spellEnd"/>
      <w:r w:rsidR="00D019A8" w:rsidRPr="000F2B77">
        <w:rPr>
          <w:rFonts w:ascii="Times New Roman" w:hAnsi="Times New Roman" w:cs="Times New Roman"/>
        </w:rPr>
        <w:t>, 2011, p.</w:t>
      </w:r>
      <w:r w:rsidR="00790BFE" w:rsidRPr="000F2B77">
        <w:rPr>
          <w:rFonts w:ascii="Times New Roman" w:hAnsi="Times New Roman" w:cs="Times New Roman"/>
        </w:rPr>
        <w:t xml:space="preserve"> </w:t>
      </w:r>
      <w:r w:rsidR="00D019A8" w:rsidRPr="000F2B77">
        <w:rPr>
          <w:rFonts w:ascii="Times New Roman" w:hAnsi="Times New Roman" w:cs="Times New Roman"/>
        </w:rPr>
        <w:t xml:space="preserve">222). </w:t>
      </w:r>
      <w:proofErr w:type="spellStart"/>
      <w:r w:rsidR="002722F3" w:rsidRPr="000F2B77">
        <w:rPr>
          <w:rFonts w:ascii="Times New Roman" w:hAnsi="Times New Roman" w:cs="Times New Roman"/>
        </w:rPr>
        <w:t>Arikan</w:t>
      </w:r>
      <w:proofErr w:type="spellEnd"/>
      <w:r w:rsidR="002722F3" w:rsidRPr="000F2B77">
        <w:rPr>
          <w:rFonts w:ascii="Times New Roman" w:hAnsi="Times New Roman" w:cs="Times New Roman"/>
        </w:rPr>
        <w:t xml:space="preserve"> &amp; </w:t>
      </w:r>
      <w:proofErr w:type="spellStart"/>
      <w:r w:rsidR="002722F3" w:rsidRPr="000F2B77">
        <w:rPr>
          <w:rFonts w:ascii="Times New Roman" w:hAnsi="Times New Roman" w:cs="Times New Roman"/>
        </w:rPr>
        <w:t>Yolageldili</w:t>
      </w:r>
      <w:proofErr w:type="spellEnd"/>
      <w:r w:rsidR="002722F3" w:rsidRPr="000F2B77">
        <w:rPr>
          <w:rFonts w:ascii="Times New Roman" w:hAnsi="Times New Roman" w:cs="Times New Roman"/>
        </w:rPr>
        <w:t xml:space="preserve"> </w:t>
      </w:r>
      <w:r w:rsidR="00D019A8" w:rsidRPr="000F2B77">
        <w:rPr>
          <w:rFonts w:ascii="Times New Roman" w:hAnsi="Times New Roman" w:cs="Times New Roman"/>
        </w:rPr>
        <w:t xml:space="preserve">(2011, </w:t>
      </w:r>
      <w:r w:rsidR="00BB29BA" w:rsidRPr="000F2B77">
        <w:rPr>
          <w:rFonts w:ascii="Times New Roman" w:hAnsi="Times New Roman" w:cs="Times New Roman"/>
        </w:rPr>
        <w:t>p.</w:t>
      </w:r>
      <w:r w:rsidR="00790BFE" w:rsidRPr="000F2B77">
        <w:rPr>
          <w:rFonts w:ascii="Times New Roman" w:hAnsi="Times New Roman" w:cs="Times New Roman"/>
        </w:rPr>
        <w:t xml:space="preserve"> </w:t>
      </w:r>
      <w:r w:rsidR="00D019A8" w:rsidRPr="000F2B77">
        <w:rPr>
          <w:rFonts w:ascii="Times New Roman" w:hAnsi="Times New Roman" w:cs="Times New Roman"/>
        </w:rPr>
        <w:t>222) continue</w:t>
      </w:r>
      <w:r w:rsidR="00A5439C" w:rsidRPr="000F2B77">
        <w:rPr>
          <w:rFonts w:ascii="Times New Roman" w:hAnsi="Times New Roman" w:cs="Times New Roman"/>
        </w:rPr>
        <w:t xml:space="preserve"> </w:t>
      </w:r>
      <w:r w:rsidR="00BB29BA" w:rsidRPr="000F2B77">
        <w:rPr>
          <w:rFonts w:ascii="Times New Roman" w:hAnsi="Times New Roman" w:cs="Times New Roman"/>
        </w:rPr>
        <w:t>suggesting that</w:t>
      </w:r>
      <w:r w:rsidR="00D019A8" w:rsidRPr="000F2B77">
        <w:rPr>
          <w:rFonts w:ascii="Times New Roman" w:hAnsi="Times New Roman" w:cs="Times New Roman"/>
        </w:rPr>
        <w:t xml:space="preserve"> games enable social interaction and participation. Games are basically a great source of reinforcement of interaction with peers.</w:t>
      </w:r>
    </w:p>
    <w:p w14:paraId="4ECEEF44" w14:textId="5F45B74E" w:rsidR="00D019A8" w:rsidRPr="000F2B77" w:rsidRDefault="00D019A8" w:rsidP="00325C9E">
      <w:pPr>
        <w:pStyle w:val="Heading4"/>
        <w:rPr>
          <w:rFonts w:ascii="Times New Roman" w:hAnsi="Times New Roman" w:cs="Times New Roman"/>
        </w:rPr>
      </w:pPr>
      <w:r w:rsidRPr="000F2B77">
        <w:rPr>
          <w:rFonts w:ascii="Times New Roman" w:hAnsi="Times New Roman" w:cs="Times New Roman"/>
        </w:rPr>
        <w:t>When to use games</w:t>
      </w:r>
    </w:p>
    <w:p w14:paraId="701F554B" w14:textId="66EA0B08" w:rsidR="00D019A8" w:rsidRPr="000F2B77" w:rsidRDefault="00D019A8" w:rsidP="00325C9E">
      <w:pPr>
        <w:spacing w:line="360" w:lineRule="auto"/>
        <w:ind w:firstLine="360"/>
        <w:rPr>
          <w:rFonts w:ascii="Times New Roman" w:hAnsi="Times New Roman" w:cs="Times New Roman"/>
        </w:rPr>
      </w:pPr>
      <w:r w:rsidRPr="000F2B77">
        <w:rPr>
          <w:rFonts w:ascii="Times New Roman" w:hAnsi="Times New Roman" w:cs="Times New Roman"/>
        </w:rPr>
        <w:t xml:space="preserve">Games should not </w:t>
      </w:r>
      <w:r w:rsidR="00C7504F" w:rsidRPr="000F2B77">
        <w:rPr>
          <w:rFonts w:ascii="Times New Roman" w:hAnsi="Times New Roman" w:cs="Times New Roman"/>
        </w:rPr>
        <w:t>take up the entire</w:t>
      </w:r>
      <w:r w:rsidRPr="000F2B77">
        <w:rPr>
          <w:rFonts w:ascii="Times New Roman" w:hAnsi="Times New Roman" w:cs="Times New Roman"/>
        </w:rPr>
        <w:t xml:space="preserve"> </w:t>
      </w:r>
      <w:r w:rsidR="00B5181C" w:rsidRPr="000F2B77">
        <w:rPr>
          <w:rFonts w:ascii="Times New Roman" w:hAnsi="Times New Roman" w:cs="Times New Roman"/>
        </w:rPr>
        <w:t>lesson</w:t>
      </w:r>
      <w:r w:rsidRPr="000F2B77">
        <w:rPr>
          <w:rFonts w:ascii="Times New Roman" w:hAnsi="Times New Roman" w:cs="Times New Roman"/>
        </w:rPr>
        <w:t>.</w:t>
      </w:r>
      <w:r w:rsidR="00C7504F" w:rsidRPr="000F2B77">
        <w:rPr>
          <w:rFonts w:ascii="Times New Roman" w:hAnsi="Times New Roman" w:cs="Times New Roman"/>
        </w:rPr>
        <w:t xml:space="preserve"> As was already mentioned, young students’ have an average attention span of 10-20 minutes. Games</w:t>
      </w:r>
      <w:r w:rsidRPr="000F2B77">
        <w:rPr>
          <w:rFonts w:ascii="Times New Roman" w:hAnsi="Times New Roman" w:cs="Times New Roman"/>
        </w:rPr>
        <w:t xml:space="preserve"> should </w:t>
      </w:r>
      <w:r w:rsidR="00C7504F" w:rsidRPr="000F2B77">
        <w:rPr>
          <w:rFonts w:ascii="Times New Roman" w:hAnsi="Times New Roman" w:cs="Times New Roman"/>
        </w:rPr>
        <w:t xml:space="preserve">also last </w:t>
      </w:r>
      <w:r w:rsidRPr="000F2B77">
        <w:rPr>
          <w:rFonts w:ascii="Times New Roman" w:hAnsi="Times New Roman" w:cs="Times New Roman"/>
        </w:rPr>
        <w:t xml:space="preserve">10-20 minutes, </w:t>
      </w:r>
      <w:r w:rsidR="00C7504F" w:rsidRPr="000F2B77">
        <w:rPr>
          <w:rFonts w:ascii="Times New Roman" w:hAnsi="Times New Roman" w:cs="Times New Roman"/>
        </w:rPr>
        <w:t>so that</w:t>
      </w:r>
      <w:r w:rsidRPr="000F2B77">
        <w:rPr>
          <w:rFonts w:ascii="Times New Roman" w:hAnsi="Times New Roman" w:cs="Times New Roman"/>
        </w:rPr>
        <w:t xml:space="preserve"> there is time for both, </w:t>
      </w:r>
      <w:r w:rsidR="0021194A" w:rsidRPr="000F2B77">
        <w:rPr>
          <w:rFonts w:ascii="Times New Roman" w:hAnsi="Times New Roman" w:cs="Times New Roman"/>
        </w:rPr>
        <w:t>presenting</w:t>
      </w:r>
      <w:r w:rsidRPr="000F2B77">
        <w:rPr>
          <w:rFonts w:ascii="Times New Roman" w:hAnsi="Times New Roman" w:cs="Times New Roman"/>
        </w:rPr>
        <w:t xml:space="preserve"> new grammar and fun grammar revision t</w:t>
      </w:r>
      <w:r w:rsidR="00130658" w:rsidRPr="000F2B77">
        <w:rPr>
          <w:rFonts w:ascii="Times New Roman" w:hAnsi="Times New Roman" w:cs="Times New Roman"/>
        </w:rPr>
        <w:t>h</w:t>
      </w:r>
      <w:r w:rsidRPr="000F2B77">
        <w:rPr>
          <w:rFonts w:ascii="Times New Roman" w:hAnsi="Times New Roman" w:cs="Times New Roman"/>
        </w:rPr>
        <w:t xml:space="preserve">rough games. </w:t>
      </w:r>
      <w:r w:rsidR="00031AE0" w:rsidRPr="000F2B77">
        <w:rPr>
          <w:rFonts w:ascii="Times New Roman" w:hAnsi="Times New Roman" w:cs="Times New Roman"/>
        </w:rPr>
        <w:t>They</w:t>
      </w:r>
      <w:r w:rsidRPr="000F2B77">
        <w:rPr>
          <w:rFonts w:ascii="Times New Roman" w:hAnsi="Times New Roman" w:cs="Times New Roman"/>
        </w:rPr>
        <w:t xml:space="preserve"> are mostly used at the end of a class when </w:t>
      </w:r>
      <w:r w:rsidR="0074151D" w:rsidRPr="000F2B77">
        <w:rPr>
          <w:rFonts w:ascii="Times New Roman" w:hAnsi="Times New Roman" w:cs="Times New Roman"/>
        </w:rPr>
        <w:t>there is</w:t>
      </w:r>
      <w:r w:rsidR="00687525" w:rsidRPr="000F2B77">
        <w:rPr>
          <w:rFonts w:ascii="Times New Roman" w:hAnsi="Times New Roman" w:cs="Times New Roman"/>
        </w:rPr>
        <w:t xml:space="preserve"> a spare time</w:t>
      </w:r>
      <w:r w:rsidR="00031AE0" w:rsidRPr="000F2B77">
        <w:rPr>
          <w:rFonts w:ascii="Times New Roman" w:hAnsi="Times New Roman" w:cs="Times New Roman"/>
        </w:rPr>
        <w:t xml:space="preserve"> </w:t>
      </w:r>
      <w:r w:rsidR="0074151D" w:rsidRPr="000F2B77">
        <w:rPr>
          <w:rFonts w:ascii="Times New Roman" w:hAnsi="Times New Roman" w:cs="Times New Roman"/>
        </w:rPr>
        <w:t xml:space="preserve">for revising of what has been discussed in the lesson </w:t>
      </w:r>
      <w:r w:rsidRPr="000F2B77">
        <w:rPr>
          <w:rFonts w:ascii="Times New Roman" w:hAnsi="Times New Roman" w:cs="Times New Roman"/>
        </w:rPr>
        <w:t>(</w:t>
      </w:r>
      <w:proofErr w:type="spellStart"/>
      <w:r w:rsidR="002722F3" w:rsidRPr="000F2B77">
        <w:rPr>
          <w:rFonts w:ascii="Times New Roman" w:hAnsi="Times New Roman" w:cs="Times New Roman"/>
        </w:rPr>
        <w:t>Arikan</w:t>
      </w:r>
      <w:proofErr w:type="spellEnd"/>
      <w:r w:rsidR="002722F3" w:rsidRPr="000F2B77">
        <w:rPr>
          <w:rFonts w:ascii="Times New Roman" w:hAnsi="Times New Roman" w:cs="Times New Roman"/>
        </w:rPr>
        <w:t xml:space="preserve"> &amp; </w:t>
      </w:r>
      <w:proofErr w:type="spellStart"/>
      <w:r w:rsidR="002722F3" w:rsidRPr="000F2B77">
        <w:rPr>
          <w:rFonts w:ascii="Times New Roman" w:hAnsi="Times New Roman" w:cs="Times New Roman"/>
        </w:rPr>
        <w:t>Yolageldili</w:t>
      </w:r>
      <w:proofErr w:type="spellEnd"/>
      <w:r w:rsidRPr="000F2B77">
        <w:rPr>
          <w:rFonts w:ascii="Times New Roman" w:hAnsi="Times New Roman" w:cs="Times New Roman"/>
        </w:rPr>
        <w:t>, 2011, p.</w:t>
      </w:r>
      <w:r w:rsidR="00790BFE" w:rsidRPr="000F2B77">
        <w:rPr>
          <w:rFonts w:ascii="Times New Roman" w:hAnsi="Times New Roman" w:cs="Times New Roman"/>
        </w:rPr>
        <w:t xml:space="preserve"> </w:t>
      </w:r>
      <w:r w:rsidRPr="000F2B77">
        <w:rPr>
          <w:rFonts w:ascii="Times New Roman" w:hAnsi="Times New Roman" w:cs="Times New Roman"/>
        </w:rPr>
        <w:t>22</w:t>
      </w:r>
      <w:r w:rsidR="0084567B" w:rsidRPr="000F2B77">
        <w:rPr>
          <w:rFonts w:ascii="Times New Roman" w:hAnsi="Times New Roman" w:cs="Times New Roman"/>
        </w:rPr>
        <w:t>2</w:t>
      </w:r>
      <w:r w:rsidRPr="000F2B77">
        <w:rPr>
          <w:rFonts w:ascii="Times New Roman" w:hAnsi="Times New Roman" w:cs="Times New Roman"/>
        </w:rPr>
        <w:t>)</w:t>
      </w:r>
      <w:r w:rsidR="00687525" w:rsidRPr="000F2B77">
        <w:rPr>
          <w:rFonts w:ascii="Times New Roman" w:hAnsi="Times New Roman" w:cs="Times New Roman"/>
        </w:rPr>
        <w:t>.</w:t>
      </w:r>
      <w:r w:rsidRPr="000F2B77">
        <w:rPr>
          <w:rFonts w:ascii="Times New Roman" w:hAnsi="Times New Roman" w:cs="Times New Roman"/>
        </w:rPr>
        <w:t xml:space="preserve"> It should not be a</w:t>
      </w:r>
      <w:r w:rsidR="00031AE0" w:rsidRPr="000F2B77">
        <w:rPr>
          <w:rFonts w:ascii="Times New Roman" w:hAnsi="Times New Roman" w:cs="Times New Roman"/>
        </w:rPr>
        <w:t>n</w:t>
      </w:r>
      <w:r w:rsidRPr="000F2B77">
        <w:rPr>
          <w:rFonts w:ascii="Times New Roman" w:hAnsi="Times New Roman" w:cs="Times New Roman"/>
        </w:rPr>
        <w:t xml:space="preserve"> activity that a teacher uses when there is nothing better to do. </w:t>
      </w:r>
      <w:r w:rsidR="0074151D" w:rsidRPr="000F2B77">
        <w:rPr>
          <w:rFonts w:ascii="Times New Roman" w:hAnsi="Times New Roman" w:cs="Times New Roman"/>
        </w:rPr>
        <w:t>They</w:t>
      </w:r>
      <w:r w:rsidRPr="000F2B77">
        <w:rPr>
          <w:rFonts w:ascii="Times New Roman" w:hAnsi="Times New Roman" w:cs="Times New Roman"/>
        </w:rPr>
        <w:t xml:space="preserve"> should </w:t>
      </w:r>
      <w:r w:rsidR="00687525" w:rsidRPr="000F2B77">
        <w:rPr>
          <w:rFonts w:ascii="Times New Roman" w:hAnsi="Times New Roman" w:cs="Times New Roman"/>
        </w:rPr>
        <w:t xml:space="preserve">be </w:t>
      </w:r>
      <w:r w:rsidRPr="000F2B77">
        <w:rPr>
          <w:rFonts w:ascii="Times New Roman" w:hAnsi="Times New Roman" w:cs="Times New Roman"/>
        </w:rPr>
        <w:t>well incorporated</w:t>
      </w:r>
      <w:r w:rsidR="0074151D" w:rsidRPr="000F2B77">
        <w:rPr>
          <w:rFonts w:ascii="Times New Roman" w:hAnsi="Times New Roman" w:cs="Times New Roman"/>
        </w:rPr>
        <w:t xml:space="preserve"> in a lesson and used thoughtfully</w:t>
      </w:r>
      <w:r w:rsidR="00031AE0" w:rsidRPr="000F2B77">
        <w:rPr>
          <w:rFonts w:ascii="Times New Roman" w:hAnsi="Times New Roman" w:cs="Times New Roman"/>
        </w:rPr>
        <w:t xml:space="preserve">. </w:t>
      </w:r>
      <w:proofErr w:type="spellStart"/>
      <w:r w:rsidR="002722F3" w:rsidRPr="000F2B77">
        <w:rPr>
          <w:rFonts w:ascii="Times New Roman" w:hAnsi="Times New Roman" w:cs="Times New Roman"/>
        </w:rPr>
        <w:t>Arikan</w:t>
      </w:r>
      <w:proofErr w:type="spellEnd"/>
      <w:r w:rsidR="002722F3" w:rsidRPr="000F2B77">
        <w:rPr>
          <w:rFonts w:ascii="Times New Roman" w:hAnsi="Times New Roman" w:cs="Times New Roman"/>
        </w:rPr>
        <w:t xml:space="preserve"> &amp; </w:t>
      </w:r>
      <w:proofErr w:type="spellStart"/>
      <w:r w:rsidR="002722F3" w:rsidRPr="000F2B77">
        <w:rPr>
          <w:rFonts w:ascii="Times New Roman" w:hAnsi="Times New Roman" w:cs="Times New Roman"/>
        </w:rPr>
        <w:t>Yolageldili</w:t>
      </w:r>
      <w:proofErr w:type="spellEnd"/>
      <w:r w:rsidR="002722F3" w:rsidRPr="000F2B77">
        <w:rPr>
          <w:rFonts w:ascii="Times New Roman" w:hAnsi="Times New Roman" w:cs="Times New Roman"/>
        </w:rPr>
        <w:t xml:space="preserve"> </w:t>
      </w:r>
      <w:r w:rsidR="00031AE0" w:rsidRPr="000F2B77">
        <w:rPr>
          <w:rFonts w:ascii="Times New Roman" w:hAnsi="Times New Roman" w:cs="Times New Roman"/>
        </w:rPr>
        <w:t>(2011, p.</w:t>
      </w:r>
      <w:r w:rsidR="00790BFE" w:rsidRPr="000F2B77">
        <w:rPr>
          <w:rFonts w:ascii="Times New Roman" w:hAnsi="Times New Roman" w:cs="Times New Roman"/>
        </w:rPr>
        <w:t xml:space="preserve"> </w:t>
      </w:r>
      <w:r w:rsidR="00031AE0" w:rsidRPr="000F2B77">
        <w:rPr>
          <w:rFonts w:ascii="Times New Roman" w:hAnsi="Times New Roman" w:cs="Times New Roman"/>
        </w:rPr>
        <w:t>22</w:t>
      </w:r>
      <w:r w:rsidR="0084567B" w:rsidRPr="000F2B77">
        <w:rPr>
          <w:rFonts w:ascii="Times New Roman" w:hAnsi="Times New Roman" w:cs="Times New Roman"/>
        </w:rPr>
        <w:t>2</w:t>
      </w:r>
      <w:r w:rsidR="00031AE0" w:rsidRPr="000F2B77">
        <w:rPr>
          <w:rFonts w:ascii="Times New Roman" w:hAnsi="Times New Roman" w:cs="Times New Roman"/>
        </w:rPr>
        <w:t>) mention</w:t>
      </w:r>
      <w:r w:rsidR="00B63543" w:rsidRPr="000F2B77">
        <w:rPr>
          <w:rFonts w:ascii="Times New Roman" w:hAnsi="Times New Roman" w:cs="Times New Roman"/>
        </w:rPr>
        <w:t xml:space="preserve">s </w:t>
      </w:r>
      <w:r w:rsidR="00031AE0" w:rsidRPr="000F2B77">
        <w:rPr>
          <w:rFonts w:ascii="Times New Roman" w:hAnsi="Times New Roman" w:cs="Times New Roman"/>
        </w:rPr>
        <w:t xml:space="preserve">a view of </w:t>
      </w:r>
      <w:proofErr w:type="spellStart"/>
      <w:r w:rsidR="00031AE0" w:rsidRPr="000F2B77">
        <w:rPr>
          <w:rFonts w:ascii="Times New Roman" w:hAnsi="Times New Roman" w:cs="Times New Roman"/>
        </w:rPr>
        <w:t>Rinvolcuri</w:t>
      </w:r>
      <w:proofErr w:type="spellEnd"/>
      <w:r w:rsidR="00031AE0" w:rsidRPr="000F2B77">
        <w:rPr>
          <w:rFonts w:ascii="Times New Roman" w:hAnsi="Times New Roman" w:cs="Times New Roman"/>
        </w:rPr>
        <w:t xml:space="preserve"> (1990) </w:t>
      </w:r>
      <w:r w:rsidR="00B63543" w:rsidRPr="000F2B77">
        <w:rPr>
          <w:rFonts w:ascii="Times New Roman" w:hAnsi="Times New Roman" w:cs="Times New Roman"/>
        </w:rPr>
        <w:t>regarding</w:t>
      </w:r>
      <w:r w:rsidR="00687525" w:rsidRPr="000F2B77">
        <w:rPr>
          <w:rFonts w:ascii="Times New Roman" w:hAnsi="Times New Roman" w:cs="Times New Roman"/>
        </w:rPr>
        <w:t xml:space="preserve"> </w:t>
      </w:r>
      <w:r w:rsidR="00031AE0" w:rsidRPr="000F2B77">
        <w:rPr>
          <w:rFonts w:ascii="Times New Roman" w:hAnsi="Times New Roman" w:cs="Times New Roman"/>
        </w:rPr>
        <w:t xml:space="preserve">when to use games. He </w:t>
      </w:r>
      <w:r w:rsidR="00351A80" w:rsidRPr="000F2B77">
        <w:rPr>
          <w:rFonts w:ascii="Times New Roman" w:hAnsi="Times New Roman" w:cs="Times New Roman"/>
        </w:rPr>
        <w:t>says</w:t>
      </w:r>
      <w:r w:rsidR="00031AE0" w:rsidRPr="000F2B77">
        <w:rPr>
          <w:rFonts w:ascii="Times New Roman" w:hAnsi="Times New Roman" w:cs="Times New Roman"/>
        </w:rPr>
        <w:t xml:space="preserve"> that they can be use</w:t>
      </w:r>
      <w:r w:rsidR="00687525" w:rsidRPr="000F2B77">
        <w:rPr>
          <w:rFonts w:ascii="Times New Roman" w:hAnsi="Times New Roman" w:cs="Times New Roman"/>
        </w:rPr>
        <w:t>d</w:t>
      </w:r>
      <w:r w:rsidR="00031AE0" w:rsidRPr="000F2B77">
        <w:rPr>
          <w:rFonts w:ascii="Times New Roman" w:hAnsi="Times New Roman" w:cs="Times New Roman"/>
        </w:rPr>
        <w:t xml:space="preserve"> in any of these three stages:</w:t>
      </w:r>
    </w:p>
    <w:p w14:paraId="2D485C2D" w14:textId="66CA1B96" w:rsidR="00031AE0" w:rsidRPr="000F2B77" w:rsidRDefault="00031AE0" w:rsidP="00325C9E">
      <w:pPr>
        <w:pStyle w:val="ListParagraph"/>
        <w:numPr>
          <w:ilvl w:val="0"/>
          <w:numId w:val="12"/>
        </w:numPr>
        <w:spacing w:line="360" w:lineRule="auto"/>
        <w:ind w:left="0"/>
        <w:rPr>
          <w:rFonts w:ascii="Times New Roman" w:hAnsi="Times New Roman" w:cs="Times New Roman"/>
        </w:rPr>
      </w:pPr>
      <w:r w:rsidRPr="000F2B77">
        <w:rPr>
          <w:rFonts w:ascii="Times New Roman" w:hAnsi="Times New Roman" w:cs="Times New Roman"/>
        </w:rPr>
        <w:t>Before presenting a given structure. It is good to find out how much knowledge about the structure students have before presenting it.</w:t>
      </w:r>
    </w:p>
    <w:p w14:paraId="5007E96B" w14:textId="7291359C" w:rsidR="00031AE0" w:rsidRPr="000F2B77" w:rsidRDefault="00031AE0" w:rsidP="00325C9E">
      <w:pPr>
        <w:pStyle w:val="ListParagraph"/>
        <w:numPr>
          <w:ilvl w:val="0"/>
          <w:numId w:val="12"/>
        </w:numPr>
        <w:spacing w:line="360" w:lineRule="auto"/>
        <w:ind w:left="0"/>
        <w:rPr>
          <w:rFonts w:ascii="Times New Roman" w:hAnsi="Times New Roman" w:cs="Times New Roman"/>
        </w:rPr>
      </w:pPr>
      <w:r w:rsidRPr="000F2B77">
        <w:rPr>
          <w:rFonts w:ascii="Times New Roman" w:hAnsi="Times New Roman" w:cs="Times New Roman"/>
        </w:rPr>
        <w:t>After grammar presentation. It aims to find out how much were students capable to comprehend.</w:t>
      </w:r>
    </w:p>
    <w:p w14:paraId="67CE1757" w14:textId="47C2A5FF" w:rsidR="00031AE0" w:rsidRPr="000F2B77" w:rsidRDefault="00031AE0" w:rsidP="00325C9E">
      <w:pPr>
        <w:pStyle w:val="ListParagraph"/>
        <w:numPr>
          <w:ilvl w:val="0"/>
          <w:numId w:val="12"/>
        </w:numPr>
        <w:spacing w:line="360" w:lineRule="auto"/>
        <w:ind w:left="0"/>
        <w:rPr>
          <w:rFonts w:ascii="Times New Roman" w:hAnsi="Times New Roman" w:cs="Times New Roman"/>
        </w:rPr>
      </w:pPr>
      <w:r w:rsidRPr="000F2B77">
        <w:rPr>
          <w:rFonts w:ascii="Times New Roman" w:hAnsi="Times New Roman" w:cs="Times New Roman"/>
        </w:rPr>
        <w:t>As a revision tool</w:t>
      </w:r>
    </w:p>
    <w:p w14:paraId="203123E8" w14:textId="1166F916" w:rsidR="0021194A" w:rsidRPr="000F2B77" w:rsidRDefault="0021194A" w:rsidP="00325C9E">
      <w:pPr>
        <w:pStyle w:val="Heading3"/>
        <w:numPr>
          <w:ilvl w:val="2"/>
          <w:numId w:val="95"/>
        </w:numPr>
        <w:rPr>
          <w:rFonts w:ascii="Times New Roman" w:hAnsi="Times New Roman" w:cs="Times New Roman"/>
        </w:rPr>
      </w:pPr>
      <w:bookmarkStart w:id="18" w:name="_Toc164069959"/>
      <w:r w:rsidRPr="000F2B77">
        <w:rPr>
          <w:rFonts w:ascii="Times New Roman" w:hAnsi="Times New Roman" w:cs="Times New Roman"/>
        </w:rPr>
        <w:t>A teacher’s preparation of a game</w:t>
      </w:r>
      <w:bookmarkEnd w:id="18"/>
    </w:p>
    <w:p w14:paraId="262E9581" w14:textId="56122056" w:rsidR="0076551A" w:rsidRPr="000F2B77" w:rsidRDefault="0076551A" w:rsidP="00325C9E">
      <w:pPr>
        <w:spacing w:line="360" w:lineRule="auto"/>
        <w:ind w:firstLine="360"/>
        <w:rPr>
          <w:rFonts w:ascii="Times New Roman" w:hAnsi="Times New Roman" w:cs="Times New Roman"/>
        </w:rPr>
      </w:pPr>
      <w:r w:rsidRPr="000F2B77">
        <w:rPr>
          <w:rFonts w:ascii="Times New Roman" w:hAnsi="Times New Roman" w:cs="Times New Roman"/>
        </w:rPr>
        <w:t xml:space="preserve">Careful preparation is crucial. It is difficult to meet all the needs of students for them to enjoy the game and to have </w:t>
      </w:r>
      <w:r w:rsidR="003B6CD7" w:rsidRPr="000F2B77">
        <w:rPr>
          <w:rFonts w:ascii="Times New Roman" w:hAnsi="Times New Roman" w:cs="Times New Roman"/>
        </w:rPr>
        <w:t>it</w:t>
      </w:r>
      <w:r w:rsidRPr="000F2B77">
        <w:rPr>
          <w:rFonts w:ascii="Times New Roman" w:hAnsi="Times New Roman" w:cs="Times New Roman"/>
        </w:rPr>
        <w:t xml:space="preserve"> used </w:t>
      </w:r>
      <w:r w:rsidR="00025D86" w:rsidRPr="000F2B77">
        <w:rPr>
          <w:rFonts w:ascii="Times New Roman" w:hAnsi="Times New Roman" w:cs="Times New Roman"/>
        </w:rPr>
        <w:t xml:space="preserve">also </w:t>
      </w:r>
      <w:r w:rsidRPr="000F2B77">
        <w:rPr>
          <w:rFonts w:ascii="Times New Roman" w:hAnsi="Times New Roman" w:cs="Times New Roman"/>
        </w:rPr>
        <w:t xml:space="preserve">in </w:t>
      </w:r>
      <w:r w:rsidR="003B6CD7" w:rsidRPr="000F2B77">
        <w:rPr>
          <w:rFonts w:ascii="Times New Roman" w:hAnsi="Times New Roman" w:cs="Times New Roman"/>
        </w:rPr>
        <w:t>a</w:t>
      </w:r>
      <w:r w:rsidRPr="000F2B77">
        <w:rPr>
          <w:rFonts w:ascii="Times New Roman" w:hAnsi="Times New Roman" w:cs="Times New Roman"/>
        </w:rPr>
        <w:t xml:space="preserve"> teacher’s advantage. </w:t>
      </w:r>
      <w:r w:rsidR="003B6CD7" w:rsidRPr="000F2B77">
        <w:rPr>
          <w:rFonts w:ascii="Times New Roman" w:hAnsi="Times New Roman" w:cs="Times New Roman"/>
        </w:rPr>
        <w:t>A</w:t>
      </w:r>
      <w:r w:rsidRPr="000F2B77">
        <w:rPr>
          <w:rFonts w:ascii="Times New Roman" w:hAnsi="Times New Roman" w:cs="Times New Roman"/>
        </w:rPr>
        <w:t xml:space="preserve"> teacher should know exactly how the game is played and whether there is some equipment necessary to be prepared, since the equipment may not be available in the classroom</w:t>
      </w:r>
      <w:r w:rsidR="00025D86" w:rsidRPr="000F2B77">
        <w:rPr>
          <w:rFonts w:ascii="Times New Roman" w:hAnsi="Times New Roman" w:cs="Times New Roman"/>
        </w:rPr>
        <w:t xml:space="preserve"> (</w:t>
      </w:r>
      <w:proofErr w:type="spellStart"/>
      <w:r w:rsidR="002722F3" w:rsidRPr="000F2B77">
        <w:rPr>
          <w:rFonts w:ascii="Times New Roman" w:hAnsi="Times New Roman" w:cs="Times New Roman"/>
        </w:rPr>
        <w:t>Arikan</w:t>
      </w:r>
      <w:proofErr w:type="spellEnd"/>
      <w:r w:rsidR="002722F3" w:rsidRPr="000F2B77">
        <w:rPr>
          <w:rFonts w:ascii="Times New Roman" w:hAnsi="Times New Roman" w:cs="Times New Roman"/>
        </w:rPr>
        <w:t xml:space="preserve"> &amp; </w:t>
      </w:r>
      <w:proofErr w:type="spellStart"/>
      <w:r w:rsidR="002722F3" w:rsidRPr="000F2B77">
        <w:rPr>
          <w:rFonts w:ascii="Times New Roman" w:hAnsi="Times New Roman" w:cs="Times New Roman"/>
        </w:rPr>
        <w:t>Yolageldili</w:t>
      </w:r>
      <w:proofErr w:type="spellEnd"/>
      <w:r w:rsidR="00025D86" w:rsidRPr="000F2B77">
        <w:rPr>
          <w:rFonts w:ascii="Times New Roman" w:hAnsi="Times New Roman" w:cs="Times New Roman"/>
        </w:rPr>
        <w:t>, 2011, p.</w:t>
      </w:r>
      <w:r w:rsidR="00790BFE" w:rsidRPr="000F2B77">
        <w:rPr>
          <w:rFonts w:ascii="Times New Roman" w:hAnsi="Times New Roman" w:cs="Times New Roman"/>
        </w:rPr>
        <w:t xml:space="preserve"> </w:t>
      </w:r>
      <w:r w:rsidR="00025D86" w:rsidRPr="000F2B77">
        <w:rPr>
          <w:rFonts w:ascii="Times New Roman" w:hAnsi="Times New Roman" w:cs="Times New Roman"/>
        </w:rPr>
        <w:t>222).</w:t>
      </w:r>
      <w:r w:rsidR="0084567B" w:rsidRPr="000F2B77">
        <w:rPr>
          <w:rFonts w:ascii="Times New Roman" w:hAnsi="Times New Roman" w:cs="Times New Roman"/>
        </w:rPr>
        <w:t xml:space="preserve"> It may also be important to introduce the game in a mother tongue since </w:t>
      </w:r>
      <w:r w:rsidR="008E2EDB" w:rsidRPr="000F2B77">
        <w:rPr>
          <w:rFonts w:ascii="Times New Roman" w:hAnsi="Times New Roman" w:cs="Times New Roman"/>
        </w:rPr>
        <w:t>English</w:t>
      </w:r>
      <w:r w:rsidR="0084567B" w:rsidRPr="000F2B77">
        <w:rPr>
          <w:rFonts w:ascii="Times New Roman" w:hAnsi="Times New Roman" w:cs="Times New Roman"/>
        </w:rPr>
        <w:t xml:space="preserve"> rules may be difficult</w:t>
      </w:r>
      <w:r w:rsidR="003B6CD7" w:rsidRPr="000F2B77">
        <w:rPr>
          <w:rFonts w:ascii="Times New Roman" w:hAnsi="Times New Roman" w:cs="Times New Roman"/>
        </w:rPr>
        <w:t xml:space="preserve"> </w:t>
      </w:r>
      <w:r w:rsidR="0084567B" w:rsidRPr="000F2B77">
        <w:rPr>
          <w:rFonts w:ascii="Times New Roman" w:hAnsi="Times New Roman" w:cs="Times New Roman"/>
        </w:rPr>
        <w:t>to comprehend</w:t>
      </w:r>
      <w:r w:rsidR="008E2EDB" w:rsidRPr="000F2B77">
        <w:rPr>
          <w:rFonts w:ascii="Times New Roman" w:hAnsi="Times New Roman" w:cs="Times New Roman"/>
        </w:rPr>
        <w:t xml:space="preserve">, leading to </w:t>
      </w:r>
      <w:r w:rsidR="0084567B" w:rsidRPr="000F2B77">
        <w:rPr>
          <w:rFonts w:ascii="Times New Roman" w:hAnsi="Times New Roman" w:cs="Times New Roman"/>
        </w:rPr>
        <w:t>better understanding (</w:t>
      </w:r>
      <w:proofErr w:type="spellStart"/>
      <w:r w:rsidR="002722F3" w:rsidRPr="000F2B77">
        <w:rPr>
          <w:rFonts w:ascii="Times New Roman" w:hAnsi="Times New Roman" w:cs="Times New Roman"/>
        </w:rPr>
        <w:t>Arikan</w:t>
      </w:r>
      <w:proofErr w:type="spellEnd"/>
      <w:r w:rsidR="002722F3" w:rsidRPr="000F2B77">
        <w:rPr>
          <w:rFonts w:ascii="Times New Roman" w:hAnsi="Times New Roman" w:cs="Times New Roman"/>
        </w:rPr>
        <w:t xml:space="preserve"> &amp; </w:t>
      </w:r>
      <w:proofErr w:type="spellStart"/>
      <w:r w:rsidR="002722F3" w:rsidRPr="000F2B77">
        <w:rPr>
          <w:rFonts w:ascii="Times New Roman" w:hAnsi="Times New Roman" w:cs="Times New Roman"/>
        </w:rPr>
        <w:t>Yolageldili</w:t>
      </w:r>
      <w:proofErr w:type="spellEnd"/>
      <w:r w:rsidR="0084567B" w:rsidRPr="000F2B77">
        <w:rPr>
          <w:rFonts w:ascii="Times New Roman" w:hAnsi="Times New Roman" w:cs="Times New Roman"/>
        </w:rPr>
        <w:t>, 2011, p.</w:t>
      </w:r>
      <w:r w:rsidR="00790BFE" w:rsidRPr="000F2B77">
        <w:rPr>
          <w:rFonts w:ascii="Times New Roman" w:hAnsi="Times New Roman" w:cs="Times New Roman"/>
        </w:rPr>
        <w:t xml:space="preserve"> </w:t>
      </w:r>
      <w:r w:rsidR="0084567B" w:rsidRPr="000F2B77">
        <w:rPr>
          <w:rFonts w:ascii="Times New Roman" w:hAnsi="Times New Roman" w:cs="Times New Roman"/>
        </w:rPr>
        <w:t xml:space="preserve">222). As was mentioned multiple times, games should be targeted to </w:t>
      </w:r>
      <w:r w:rsidR="0084567B" w:rsidRPr="000F2B77">
        <w:rPr>
          <w:rFonts w:ascii="Times New Roman" w:hAnsi="Times New Roman" w:cs="Times New Roman"/>
        </w:rPr>
        <w:lastRenderedPageBreak/>
        <w:t xml:space="preserve">follow </w:t>
      </w:r>
      <w:r w:rsidR="008E2EDB" w:rsidRPr="000F2B77">
        <w:rPr>
          <w:rFonts w:ascii="Times New Roman" w:hAnsi="Times New Roman" w:cs="Times New Roman"/>
        </w:rPr>
        <w:t>a class objective</w:t>
      </w:r>
      <w:r w:rsidR="0084567B" w:rsidRPr="000F2B77">
        <w:rPr>
          <w:rFonts w:ascii="Times New Roman" w:hAnsi="Times New Roman" w:cs="Times New Roman"/>
        </w:rPr>
        <w:t xml:space="preserve">. It is not great for a teacher to use </w:t>
      </w:r>
      <w:r w:rsidR="00D72B79" w:rsidRPr="000F2B77">
        <w:rPr>
          <w:rFonts w:ascii="Times New Roman" w:hAnsi="Times New Roman" w:cs="Times New Roman"/>
        </w:rPr>
        <w:t xml:space="preserve">them </w:t>
      </w:r>
      <w:r w:rsidR="0084567B" w:rsidRPr="000F2B77">
        <w:rPr>
          <w:rFonts w:ascii="Times New Roman" w:hAnsi="Times New Roman" w:cs="Times New Roman"/>
        </w:rPr>
        <w:t xml:space="preserve">just to fill the </w:t>
      </w:r>
      <w:r w:rsidR="00593BAD" w:rsidRPr="000F2B77">
        <w:rPr>
          <w:rFonts w:ascii="Times New Roman" w:hAnsi="Times New Roman" w:cs="Times New Roman"/>
        </w:rPr>
        <w:t xml:space="preserve">remaining </w:t>
      </w:r>
      <w:r w:rsidR="0084567B" w:rsidRPr="000F2B77">
        <w:rPr>
          <w:rFonts w:ascii="Times New Roman" w:hAnsi="Times New Roman" w:cs="Times New Roman"/>
        </w:rPr>
        <w:t>time. Therefore, the</w:t>
      </w:r>
      <w:r w:rsidR="00593BAD" w:rsidRPr="000F2B77">
        <w:rPr>
          <w:rFonts w:ascii="Times New Roman" w:hAnsi="Times New Roman" w:cs="Times New Roman"/>
        </w:rPr>
        <w:t xml:space="preserve"> pre-class</w:t>
      </w:r>
      <w:r w:rsidR="0084567B" w:rsidRPr="000F2B77">
        <w:rPr>
          <w:rFonts w:ascii="Times New Roman" w:hAnsi="Times New Roman" w:cs="Times New Roman"/>
        </w:rPr>
        <w:t xml:space="preserve"> thought process</w:t>
      </w:r>
      <w:r w:rsidR="00593BAD" w:rsidRPr="000F2B77">
        <w:rPr>
          <w:rFonts w:ascii="Times New Roman" w:hAnsi="Times New Roman" w:cs="Times New Roman"/>
        </w:rPr>
        <w:t xml:space="preserve"> about its usage</w:t>
      </w:r>
      <w:r w:rsidR="0084567B" w:rsidRPr="000F2B77">
        <w:rPr>
          <w:rFonts w:ascii="Times New Roman" w:hAnsi="Times New Roman" w:cs="Times New Roman"/>
        </w:rPr>
        <w:t xml:space="preserve">, is important. </w:t>
      </w:r>
      <w:r w:rsidR="00670358" w:rsidRPr="000F2B77">
        <w:rPr>
          <w:rFonts w:ascii="Times New Roman" w:hAnsi="Times New Roman" w:cs="Times New Roman"/>
        </w:rPr>
        <w:t>By having the whole class prepared</w:t>
      </w:r>
      <w:r w:rsidR="00A15846" w:rsidRPr="000F2B77">
        <w:rPr>
          <w:rFonts w:ascii="Times New Roman" w:hAnsi="Times New Roman" w:cs="Times New Roman"/>
        </w:rPr>
        <w:t>,</w:t>
      </w:r>
      <w:r w:rsidR="00670358" w:rsidRPr="000F2B77">
        <w:rPr>
          <w:rFonts w:ascii="Times New Roman" w:hAnsi="Times New Roman" w:cs="Times New Roman"/>
        </w:rPr>
        <w:t xml:space="preserve"> </w:t>
      </w:r>
      <w:r w:rsidR="00344781" w:rsidRPr="000F2B77">
        <w:rPr>
          <w:rFonts w:ascii="Times New Roman" w:hAnsi="Times New Roman" w:cs="Times New Roman"/>
        </w:rPr>
        <w:t>including</w:t>
      </w:r>
      <w:r w:rsidR="00670358" w:rsidRPr="000F2B77">
        <w:rPr>
          <w:rFonts w:ascii="Times New Roman" w:hAnsi="Times New Roman" w:cs="Times New Roman"/>
        </w:rPr>
        <w:t xml:space="preserve"> games</w:t>
      </w:r>
      <w:r w:rsidR="00A15846" w:rsidRPr="000F2B77">
        <w:rPr>
          <w:rFonts w:ascii="Times New Roman" w:hAnsi="Times New Roman" w:cs="Times New Roman"/>
        </w:rPr>
        <w:t>,</w:t>
      </w:r>
      <w:r w:rsidR="00670358" w:rsidRPr="000F2B77">
        <w:rPr>
          <w:rFonts w:ascii="Times New Roman" w:hAnsi="Times New Roman" w:cs="Times New Roman"/>
        </w:rPr>
        <w:t xml:space="preserve"> </w:t>
      </w:r>
      <w:r w:rsidR="00344781" w:rsidRPr="000F2B77">
        <w:rPr>
          <w:rFonts w:ascii="Times New Roman" w:hAnsi="Times New Roman" w:cs="Times New Roman"/>
        </w:rPr>
        <w:t xml:space="preserve">a teacher can avoid all silent moments and can use the whole </w:t>
      </w:r>
      <w:r w:rsidR="009C209B" w:rsidRPr="000F2B77">
        <w:rPr>
          <w:rFonts w:ascii="Times New Roman" w:hAnsi="Times New Roman" w:cs="Times New Roman"/>
        </w:rPr>
        <w:t>lesson</w:t>
      </w:r>
      <w:r w:rsidR="00344781" w:rsidRPr="000F2B77">
        <w:rPr>
          <w:rFonts w:ascii="Times New Roman" w:hAnsi="Times New Roman" w:cs="Times New Roman"/>
        </w:rPr>
        <w:t xml:space="preserve"> effectively. It is useful, especially for younger teachers, to put some extra time into </w:t>
      </w:r>
      <w:r w:rsidR="00A15846" w:rsidRPr="000F2B77">
        <w:rPr>
          <w:rFonts w:ascii="Times New Roman" w:hAnsi="Times New Roman" w:cs="Times New Roman"/>
        </w:rPr>
        <w:t xml:space="preserve">creating </w:t>
      </w:r>
      <w:r w:rsidR="00344781" w:rsidRPr="000F2B77">
        <w:rPr>
          <w:rFonts w:ascii="Times New Roman" w:hAnsi="Times New Roman" w:cs="Times New Roman"/>
        </w:rPr>
        <w:t xml:space="preserve">each </w:t>
      </w:r>
      <w:r w:rsidR="00BB29BA" w:rsidRPr="000F2B77">
        <w:rPr>
          <w:rFonts w:ascii="Times New Roman" w:hAnsi="Times New Roman" w:cs="Times New Roman"/>
        </w:rPr>
        <w:t>lesson plan</w:t>
      </w:r>
      <w:r w:rsidR="00344781" w:rsidRPr="000F2B77">
        <w:rPr>
          <w:rFonts w:ascii="Times New Roman" w:hAnsi="Times New Roman" w:cs="Times New Roman"/>
        </w:rPr>
        <w:t>.</w:t>
      </w:r>
    </w:p>
    <w:p w14:paraId="45D7EC58" w14:textId="40FCD386" w:rsidR="00181863" w:rsidRPr="000F2B77" w:rsidRDefault="007E23A7" w:rsidP="00325C9E">
      <w:pPr>
        <w:pStyle w:val="Heading1"/>
        <w:numPr>
          <w:ilvl w:val="0"/>
          <w:numId w:val="106"/>
        </w:numPr>
        <w:rPr>
          <w:rFonts w:ascii="Times New Roman" w:hAnsi="Times New Roman" w:cs="Times New Roman"/>
        </w:rPr>
      </w:pPr>
      <w:bookmarkStart w:id="19" w:name="_Toc157265747"/>
      <w:bookmarkStart w:id="20" w:name="_Toc164069960"/>
      <w:r w:rsidRPr="000F2B77">
        <w:rPr>
          <w:rFonts w:ascii="Times New Roman" w:hAnsi="Times New Roman" w:cs="Times New Roman"/>
        </w:rPr>
        <w:t>Instructional science</w:t>
      </w:r>
      <w:bookmarkEnd w:id="19"/>
      <w:bookmarkEnd w:id="20"/>
    </w:p>
    <w:p w14:paraId="0F94B9C5" w14:textId="366E857A" w:rsidR="00AF3CD4" w:rsidRPr="000F2B77" w:rsidRDefault="000673AB" w:rsidP="00325C9E">
      <w:pPr>
        <w:spacing w:line="360" w:lineRule="auto"/>
        <w:ind w:firstLine="360"/>
        <w:rPr>
          <w:rFonts w:ascii="Times New Roman" w:hAnsi="Times New Roman" w:cs="Times New Roman"/>
        </w:rPr>
      </w:pPr>
      <w:r w:rsidRPr="000F2B77">
        <w:rPr>
          <w:rFonts w:ascii="Times New Roman" w:hAnsi="Times New Roman" w:cs="Times New Roman"/>
        </w:rPr>
        <w:t xml:space="preserve">Instructional science, also known as the science of learning and instruction, is a discipline that focuses on studying and improving the educational process and its methodologies. It supports new educators in developing a better understating of how to approach their own preparation, what areas to prioritize, and how to effectively lead classes and engage </w:t>
      </w:r>
      <w:r w:rsidR="00CC6550" w:rsidRPr="000F2B77">
        <w:rPr>
          <w:rFonts w:ascii="Times New Roman" w:hAnsi="Times New Roman" w:cs="Times New Roman"/>
        </w:rPr>
        <w:t xml:space="preserve">with </w:t>
      </w:r>
      <w:r w:rsidRPr="000F2B77">
        <w:rPr>
          <w:rFonts w:ascii="Times New Roman" w:hAnsi="Times New Roman" w:cs="Times New Roman"/>
        </w:rPr>
        <w:t xml:space="preserve">students. Over the decades, instructional science gathered valuable data, that now </w:t>
      </w:r>
      <w:r w:rsidR="00CC6550" w:rsidRPr="000F2B77">
        <w:rPr>
          <w:rFonts w:ascii="Times New Roman" w:hAnsi="Times New Roman" w:cs="Times New Roman"/>
        </w:rPr>
        <w:t>equip</w:t>
      </w:r>
      <w:r w:rsidRPr="000F2B77">
        <w:rPr>
          <w:rFonts w:ascii="Times New Roman" w:hAnsi="Times New Roman" w:cs="Times New Roman"/>
        </w:rPr>
        <w:t xml:space="preserve"> teachers with tools and knowledge</w:t>
      </w:r>
      <w:r w:rsidR="00CC6550" w:rsidRPr="000F2B77">
        <w:rPr>
          <w:rFonts w:ascii="Times New Roman" w:hAnsi="Times New Roman" w:cs="Times New Roman"/>
        </w:rPr>
        <w:t>, helping them to establish educational objectives and effectively work with students.</w:t>
      </w:r>
      <w:bookmarkStart w:id="21" w:name="_Toc157265748"/>
    </w:p>
    <w:p w14:paraId="6E33CC9D" w14:textId="3B2193A4" w:rsidR="007E23A7" w:rsidRPr="000F2B77" w:rsidRDefault="007E23A7" w:rsidP="00325C9E">
      <w:pPr>
        <w:pStyle w:val="Heading2"/>
        <w:numPr>
          <w:ilvl w:val="1"/>
          <w:numId w:val="105"/>
        </w:numPr>
        <w:rPr>
          <w:rFonts w:ascii="Times New Roman" w:hAnsi="Times New Roman" w:cs="Times New Roman"/>
        </w:rPr>
      </w:pPr>
      <w:bookmarkStart w:id="22" w:name="_Toc164069961"/>
      <w:r w:rsidRPr="000F2B77">
        <w:rPr>
          <w:rFonts w:ascii="Times New Roman" w:hAnsi="Times New Roman" w:cs="Times New Roman"/>
        </w:rPr>
        <w:t>Key competences of a student</w:t>
      </w:r>
      <w:bookmarkEnd w:id="21"/>
      <w:bookmarkEnd w:id="22"/>
    </w:p>
    <w:p w14:paraId="322B1FBC" w14:textId="106F6A7F" w:rsidR="00961BB0" w:rsidRPr="000F2B77" w:rsidRDefault="007E23A7" w:rsidP="00325C9E">
      <w:pPr>
        <w:spacing w:line="360" w:lineRule="auto"/>
        <w:ind w:firstLine="360"/>
        <w:rPr>
          <w:rFonts w:ascii="Times New Roman" w:hAnsi="Times New Roman" w:cs="Times New Roman"/>
        </w:rPr>
      </w:pPr>
      <w:r w:rsidRPr="000F2B77">
        <w:rPr>
          <w:rFonts w:ascii="Times New Roman" w:hAnsi="Times New Roman" w:cs="Times New Roman"/>
        </w:rPr>
        <w:t xml:space="preserve">Key competences are qualities that a student should </w:t>
      </w:r>
      <w:r w:rsidR="002B263D" w:rsidRPr="000F2B77">
        <w:rPr>
          <w:rFonts w:ascii="Times New Roman" w:hAnsi="Times New Roman" w:cs="Times New Roman"/>
        </w:rPr>
        <w:t>develop</w:t>
      </w:r>
      <w:r w:rsidR="0015530A" w:rsidRPr="000F2B77">
        <w:rPr>
          <w:rFonts w:ascii="Times New Roman" w:hAnsi="Times New Roman" w:cs="Times New Roman"/>
        </w:rPr>
        <w:t xml:space="preserve"> and eventually undertake, to</w:t>
      </w:r>
      <w:r w:rsidRPr="000F2B77">
        <w:rPr>
          <w:rFonts w:ascii="Times New Roman" w:hAnsi="Times New Roman" w:cs="Times New Roman"/>
        </w:rPr>
        <w:t xml:space="preserve"> be fully </w:t>
      </w:r>
      <w:r w:rsidR="0015530A" w:rsidRPr="000F2B77">
        <w:rPr>
          <w:rFonts w:ascii="Times New Roman" w:hAnsi="Times New Roman" w:cs="Times New Roman"/>
        </w:rPr>
        <w:t xml:space="preserve">capable of integration into the society, </w:t>
      </w:r>
      <w:r w:rsidR="0001312D" w:rsidRPr="000F2B77">
        <w:rPr>
          <w:rFonts w:ascii="Times New Roman" w:hAnsi="Times New Roman" w:cs="Times New Roman"/>
        </w:rPr>
        <w:t xml:space="preserve">effective </w:t>
      </w:r>
      <w:r w:rsidR="0015530A" w:rsidRPr="000F2B77">
        <w:rPr>
          <w:rFonts w:ascii="Times New Roman" w:hAnsi="Times New Roman" w:cs="Times New Roman"/>
        </w:rPr>
        <w:t xml:space="preserve">work, having </w:t>
      </w:r>
      <w:r w:rsidR="000B3C26" w:rsidRPr="000F2B77">
        <w:rPr>
          <w:rFonts w:ascii="Times New Roman" w:hAnsi="Times New Roman" w:cs="Times New Roman"/>
        </w:rPr>
        <w:t xml:space="preserve">an </w:t>
      </w:r>
      <w:r w:rsidR="0015530A" w:rsidRPr="000F2B77">
        <w:rPr>
          <w:rFonts w:ascii="Times New Roman" w:hAnsi="Times New Roman" w:cs="Times New Roman"/>
        </w:rPr>
        <w:t xml:space="preserve">ability of improvement, </w:t>
      </w:r>
      <w:r w:rsidR="0001312D" w:rsidRPr="000F2B77">
        <w:rPr>
          <w:rFonts w:ascii="Times New Roman" w:hAnsi="Times New Roman" w:cs="Times New Roman"/>
        </w:rPr>
        <w:t xml:space="preserve">solving problems, </w:t>
      </w:r>
      <w:r w:rsidR="002B263D" w:rsidRPr="000F2B77">
        <w:rPr>
          <w:rFonts w:ascii="Times New Roman" w:hAnsi="Times New Roman" w:cs="Times New Roman"/>
        </w:rPr>
        <w:t>and other important qualities</w:t>
      </w:r>
      <w:r w:rsidR="0015530A" w:rsidRPr="000F2B77">
        <w:rPr>
          <w:rFonts w:ascii="Times New Roman" w:hAnsi="Times New Roman" w:cs="Times New Roman"/>
        </w:rPr>
        <w:t xml:space="preserve">. “In today’s world, the word “competence” is widely used in human resources management. </w:t>
      </w:r>
      <w:r w:rsidR="002B263D" w:rsidRPr="000F2B77">
        <w:rPr>
          <w:rFonts w:ascii="Times New Roman" w:hAnsi="Times New Roman" w:cs="Times New Roman"/>
        </w:rPr>
        <w:t>An i</w:t>
      </w:r>
      <w:r w:rsidR="0015530A" w:rsidRPr="000F2B77">
        <w:rPr>
          <w:rFonts w:ascii="Times New Roman" w:hAnsi="Times New Roman" w:cs="Times New Roman"/>
        </w:rPr>
        <w:t xml:space="preserve">ndividual’s work results and finally business </w:t>
      </w:r>
      <w:r w:rsidR="000B3C26" w:rsidRPr="000F2B77">
        <w:rPr>
          <w:rFonts w:ascii="Times New Roman" w:hAnsi="Times New Roman" w:cs="Times New Roman"/>
        </w:rPr>
        <w:t>success</w:t>
      </w:r>
      <w:r w:rsidR="002B263D" w:rsidRPr="000F2B77">
        <w:rPr>
          <w:rFonts w:ascii="Times New Roman" w:hAnsi="Times New Roman" w:cs="Times New Roman"/>
        </w:rPr>
        <w:t>,</w:t>
      </w:r>
      <w:r w:rsidR="0015530A" w:rsidRPr="000F2B77">
        <w:rPr>
          <w:rFonts w:ascii="Times New Roman" w:hAnsi="Times New Roman" w:cs="Times New Roman"/>
        </w:rPr>
        <w:t xml:space="preserve"> depends on </w:t>
      </w:r>
      <w:r w:rsidR="00BB29BA" w:rsidRPr="000F2B77">
        <w:rPr>
          <w:rFonts w:ascii="Times New Roman" w:hAnsi="Times New Roman" w:cs="Times New Roman"/>
        </w:rPr>
        <w:t>their</w:t>
      </w:r>
      <w:r w:rsidR="0015530A" w:rsidRPr="000F2B77">
        <w:rPr>
          <w:rFonts w:ascii="Times New Roman" w:hAnsi="Times New Roman" w:cs="Times New Roman"/>
        </w:rPr>
        <w:t xml:space="preserve"> knowledge and skills i.e., </w:t>
      </w:r>
      <w:r w:rsidR="00BB29BA" w:rsidRPr="000F2B77">
        <w:rPr>
          <w:rFonts w:ascii="Times New Roman" w:hAnsi="Times New Roman" w:cs="Times New Roman"/>
        </w:rPr>
        <w:t>“</w:t>
      </w:r>
      <w:r w:rsidR="0015530A" w:rsidRPr="000F2B77">
        <w:rPr>
          <w:rFonts w:ascii="Times New Roman" w:hAnsi="Times New Roman" w:cs="Times New Roman"/>
        </w:rPr>
        <w:t>competence” (</w:t>
      </w:r>
      <w:proofErr w:type="spellStart"/>
      <w:r w:rsidR="0015530A" w:rsidRPr="000F2B77">
        <w:rPr>
          <w:rFonts w:ascii="Times New Roman" w:hAnsi="Times New Roman" w:cs="Times New Roman"/>
        </w:rPr>
        <w:t>Kumpikaite</w:t>
      </w:r>
      <w:proofErr w:type="spellEnd"/>
      <w:r w:rsidR="0015530A" w:rsidRPr="000F2B77">
        <w:rPr>
          <w:rFonts w:ascii="Times New Roman" w:hAnsi="Times New Roman" w:cs="Times New Roman"/>
        </w:rPr>
        <w:t xml:space="preserve"> and </w:t>
      </w:r>
      <w:proofErr w:type="spellStart"/>
      <w:r w:rsidR="0015530A" w:rsidRPr="000F2B77">
        <w:rPr>
          <w:rFonts w:ascii="Times New Roman" w:hAnsi="Times New Roman" w:cs="Times New Roman"/>
        </w:rPr>
        <w:t>Douba</w:t>
      </w:r>
      <w:proofErr w:type="spellEnd"/>
      <w:r w:rsidR="0015530A" w:rsidRPr="000F2B77">
        <w:rPr>
          <w:rFonts w:ascii="Times New Roman" w:hAnsi="Times New Roman" w:cs="Times New Roman"/>
        </w:rPr>
        <w:t xml:space="preserve">, 2010, </w:t>
      </w:r>
      <w:r w:rsidR="00BB29BA" w:rsidRPr="000F2B77">
        <w:rPr>
          <w:rFonts w:ascii="Times New Roman" w:hAnsi="Times New Roman" w:cs="Times New Roman"/>
        </w:rPr>
        <w:t>p.</w:t>
      </w:r>
      <w:r w:rsidR="00790BFE" w:rsidRPr="000F2B77">
        <w:rPr>
          <w:rFonts w:ascii="Times New Roman" w:hAnsi="Times New Roman" w:cs="Times New Roman"/>
        </w:rPr>
        <w:t xml:space="preserve"> </w:t>
      </w:r>
      <w:r w:rsidR="0015530A" w:rsidRPr="000F2B77">
        <w:rPr>
          <w:rFonts w:ascii="Times New Roman" w:hAnsi="Times New Roman" w:cs="Times New Roman"/>
        </w:rPr>
        <w:t xml:space="preserve">829). </w:t>
      </w:r>
      <w:proofErr w:type="spellStart"/>
      <w:r w:rsidR="000B3C26" w:rsidRPr="000F2B77">
        <w:rPr>
          <w:rFonts w:ascii="Times New Roman" w:hAnsi="Times New Roman" w:cs="Times New Roman"/>
        </w:rPr>
        <w:t>Kumpikaite</w:t>
      </w:r>
      <w:proofErr w:type="spellEnd"/>
      <w:r w:rsidR="000B3C26" w:rsidRPr="000F2B77">
        <w:rPr>
          <w:rFonts w:ascii="Times New Roman" w:hAnsi="Times New Roman" w:cs="Times New Roman"/>
        </w:rPr>
        <w:t xml:space="preserve"> and </w:t>
      </w:r>
      <w:proofErr w:type="spellStart"/>
      <w:r w:rsidR="000B3C26" w:rsidRPr="000F2B77">
        <w:rPr>
          <w:rFonts w:ascii="Times New Roman" w:hAnsi="Times New Roman" w:cs="Times New Roman"/>
        </w:rPr>
        <w:t>Douba</w:t>
      </w:r>
      <w:proofErr w:type="spellEnd"/>
      <w:r w:rsidR="000B3C26" w:rsidRPr="000F2B77">
        <w:rPr>
          <w:rFonts w:ascii="Times New Roman" w:hAnsi="Times New Roman" w:cs="Times New Roman"/>
        </w:rPr>
        <w:t xml:space="preserve"> (2010) </w:t>
      </w:r>
      <w:r w:rsidR="00560DCD" w:rsidRPr="000F2B77">
        <w:rPr>
          <w:rFonts w:ascii="Times New Roman" w:hAnsi="Times New Roman" w:cs="Times New Roman"/>
        </w:rPr>
        <w:t>mention</w:t>
      </w:r>
      <w:r w:rsidR="002B263D" w:rsidRPr="000F2B77">
        <w:rPr>
          <w:rFonts w:ascii="Times New Roman" w:hAnsi="Times New Roman" w:cs="Times New Roman"/>
        </w:rPr>
        <w:t xml:space="preserve"> that</w:t>
      </w:r>
      <w:r w:rsidR="000B3C26" w:rsidRPr="000F2B77">
        <w:rPr>
          <w:rFonts w:ascii="Times New Roman" w:hAnsi="Times New Roman" w:cs="Times New Roman"/>
        </w:rPr>
        <w:t>, a</w:t>
      </w:r>
      <w:r w:rsidR="00D876FB" w:rsidRPr="000F2B77">
        <w:rPr>
          <w:rFonts w:ascii="Times New Roman" w:hAnsi="Times New Roman" w:cs="Times New Roman"/>
        </w:rPr>
        <w:t xml:space="preserve">s Europe shifted to knowledge-based economies, a framework “Key competences for lifelong learning” (2006) was introduced and </w:t>
      </w:r>
      <w:r w:rsidR="00560DCD" w:rsidRPr="000F2B77">
        <w:rPr>
          <w:rFonts w:ascii="Times New Roman" w:hAnsi="Times New Roman" w:cs="Times New Roman"/>
        </w:rPr>
        <w:t xml:space="preserve">competences </w:t>
      </w:r>
      <w:r w:rsidR="00D876FB" w:rsidRPr="000F2B77">
        <w:rPr>
          <w:rFonts w:ascii="Times New Roman" w:hAnsi="Times New Roman" w:cs="Times New Roman"/>
        </w:rPr>
        <w:t xml:space="preserve">are now provided through life-long learning. The framework laid down a total of 8 competences. </w:t>
      </w:r>
      <w:r w:rsidR="000B3C26" w:rsidRPr="000F2B77">
        <w:rPr>
          <w:rFonts w:ascii="Times New Roman" w:hAnsi="Times New Roman" w:cs="Times New Roman"/>
        </w:rPr>
        <w:t xml:space="preserve">Social civic competences, Sense of initiative and entrepreneurship, cultural awareness and expression, communication in mother language, communication in foreign languages, mathematical competence and basic competencies in science and technology, digital competence, learning to learn. Learning to learn is the competence that is strongly developed by </w:t>
      </w:r>
      <w:r w:rsidR="0001312D" w:rsidRPr="000F2B77">
        <w:rPr>
          <w:rFonts w:ascii="Times New Roman" w:hAnsi="Times New Roman" w:cs="Times New Roman"/>
        </w:rPr>
        <w:t>the usage of</w:t>
      </w:r>
      <w:r w:rsidR="000B3C26" w:rsidRPr="000F2B77">
        <w:rPr>
          <w:rFonts w:ascii="Times New Roman" w:hAnsi="Times New Roman" w:cs="Times New Roman"/>
        </w:rPr>
        <w:t xml:space="preserve"> games. </w:t>
      </w:r>
      <w:r w:rsidR="00B61D8B" w:rsidRPr="000F2B77">
        <w:rPr>
          <w:rFonts w:ascii="Times New Roman" w:hAnsi="Times New Roman" w:cs="Times New Roman"/>
        </w:rPr>
        <w:t>Additionally</w:t>
      </w:r>
      <w:r w:rsidR="00197C8E" w:rsidRPr="000F2B77">
        <w:rPr>
          <w:rFonts w:ascii="Times New Roman" w:hAnsi="Times New Roman" w:cs="Times New Roman"/>
        </w:rPr>
        <w:t>,</w:t>
      </w:r>
      <w:r w:rsidR="000B3C26" w:rsidRPr="000F2B77">
        <w:rPr>
          <w:rFonts w:ascii="Times New Roman" w:hAnsi="Times New Roman" w:cs="Times New Roman"/>
        </w:rPr>
        <w:t xml:space="preserve"> it develops critical thinking, cognitive flexibility, boosting creativity and problem solving (Massman, 2023)</w:t>
      </w:r>
      <w:r w:rsidR="00961BB0" w:rsidRPr="000F2B77">
        <w:rPr>
          <w:rFonts w:ascii="Times New Roman" w:hAnsi="Times New Roman" w:cs="Times New Roman"/>
        </w:rPr>
        <w:t>.</w:t>
      </w:r>
    </w:p>
    <w:p w14:paraId="38864D3A" w14:textId="4BA8FB47" w:rsidR="00FE1F34" w:rsidRPr="000F2B77" w:rsidRDefault="007E23A7" w:rsidP="00325C9E">
      <w:pPr>
        <w:pStyle w:val="Heading3"/>
        <w:numPr>
          <w:ilvl w:val="2"/>
          <w:numId w:val="105"/>
        </w:numPr>
        <w:rPr>
          <w:rFonts w:ascii="Times New Roman" w:hAnsi="Times New Roman" w:cs="Times New Roman"/>
        </w:rPr>
      </w:pPr>
      <w:bookmarkStart w:id="23" w:name="_Toc157265749"/>
      <w:bookmarkStart w:id="24" w:name="_Toc164069962"/>
      <w:r w:rsidRPr="000F2B77">
        <w:rPr>
          <w:rFonts w:ascii="Times New Roman" w:hAnsi="Times New Roman" w:cs="Times New Roman"/>
        </w:rPr>
        <w:t>How</w:t>
      </w:r>
      <w:r w:rsidR="00961BB0" w:rsidRPr="000F2B77">
        <w:rPr>
          <w:rFonts w:ascii="Times New Roman" w:hAnsi="Times New Roman" w:cs="Times New Roman"/>
        </w:rPr>
        <w:t xml:space="preserve"> are</w:t>
      </w:r>
      <w:r w:rsidRPr="000F2B77">
        <w:rPr>
          <w:rFonts w:ascii="Times New Roman" w:hAnsi="Times New Roman" w:cs="Times New Roman"/>
        </w:rPr>
        <w:t xml:space="preserve"> games designed to </w:t>
      </w:r>
      <w:r w:rsidR="000B3C26" w:rsidRPr="000F2B77">
        <w:rPr>
          <w:rFonts w:ascii="Times New Roman" w:hAnsi="Times New Roman" w:cs="Times New Roman"/>
        </w:rPr>
        <w:t>develop</w:t>
      </w:r>
      <w:r w:rsidRPr="000F2B77">
        <w:rPr>
          <w:rFonts w:ascii="Times New Roman" w:hAnsi="Times New Roman" w:cs="Times New Roman"/>
        </w:rPr>
        <w:t xml:space="preserve"> </w:t>
      </w:r>
      <w:r w:rsidR="000B3C26" w:rsidRPr="000F2B77">
        <w:rPr>
          <w:rFonts w:ascii="Times New Roman" w:hAnsi="Times New Roman" w:cs="Times New Roman"/>
        </w:rPr>
        <w:t xml:space="preserve">the </w:t>
      </w:r>
      <w:r w:rsidR="0001312D" w:rsidRPr="000F2B77">
        <w:rPr>
          <w:rFonts w:ascii="Times New Roman" w:hAnsi="Times New Roman" w:cs="Times New Roman"/>
        </w:rPr>
        <w:t>“</w:t>
      </w:r>
      <w:r w:rsidR="000B3C26" w:rsidRPr="000F2B77">
        <w:rPr>
          <w:rFonts w:ascii="Times New Roman" w:hAnsi="Times New Roman" w:cs="Times New Roman"/>
        </w:rPr>
        <w:t>learning to learn</w:t>
      </w:r>
      <w:r w:rsidR="0001312D" w:rsidRPr="000F2B77">
        <w:rPr>
          <w:rFonts w:ascii="Times New Roman" w:hAnsi="Times New Roman" w:cs="Times New Roman"/>
        </w:rPr>
        <w:t>”</w:t>
      </w:r>
      <w:r w:rsidR="000B3C26" w:rsidRPr="000F2B77">
        <w:rPr>
          <w:rFonts w:ascii="Times New Roman" w:hAnsi="Times New Roman" w:cs="Times New Roman"/>
        </w:rPr>
        <w:t xml:space="preserve"> competence</w:t>
      </w:r>
      <w:r w:rsidR="0001312D" w:rsidRPr="000F2B77">
        <w:rPr>
          <w:rFonts w:ascii="Times New Roman" w:hAnsi="Times New Roman" w:cs="Times New Roman"/>
        </w:rPr>
        <w:t>?</w:t>
      </w:r>
      <w:bookmarkEnd w:id="23"/>
      <w:bookmarkEnd w:id="24"/>
    </w:p>
    <w:p w14:paraId="3D92EB26" w14:textId="59C8E309" w:rsidR="000B3C26" w:rsidRPr="000F2B77" w:rsidRDefault="00667DE5" w:rsidP="00325C9E">
      <w:pPr>
        <w:spacing w:line="360" w:lineRule="auto"/>
        <w:ind w:firstLine="360"/>
        <w:rPr>
          <w:rFonts w:ascii="Times New Roman" w:hAnsi="Times New Roman" w:cs="Times New Roman"/>
        </w:rPr>
      </w:pPr>
      <w:r w:rsidRPr="000F2B77">
        <w:rPr>
          <w:rFonts w:ascii="Times New Roman" w:hAnsi="Times New Roman" w:cs="Times New Roman"/>
        </w:rPr>
        <w:t xml:space="preserve">Games are a great way to induce creativity and critical thinking necessary </w:t>
      </w:r>
      <w:r w:rsidR="00B947A4" w:rsidRPr="000F2B77">
        <w:rPr>
          <w:rFonts w:ascii="Times New Roman" w:hAnsi="Times New Roman" w:cs="Times New Roman"/>
        </w:rPr>
        <w:t>for</w:t>
      </w:r>
      <w:r w:rsidRPr="000F2B77">
        <w:rPr>
          <w:rFonts w:ascii="Times New Roman" w:hAnsi="Times New Roman" w:cs="Times New Roman"/>
        </w:rPr>
        <w:t xml:space="preserve"> problem-solving. Massman (2023) mentions</w:t>
      </w:r>
      <w:r w:rsidR="00B947A4" w:rsidRPr="000F2B77">
        <w:rPr>
          <w:rFonts w:ascii="Times New Roman" w:hAnsi="Times New Roman" w:cs="Times New Roman"/>
        </w:rPr>
        <w:t xml:space="preserve"> that</w:t>
      </w:r>
      <w:r w:rsidR="00FE1F34" w:rsidRPr="000F2B77">
        <w:rPr>
          <w:rFonts w:ascii="Times New Roman" w:hAnsi="Times New Roman" w:cs="Times New Roman"/>
        </w:rPr>
        <w:t xml:space="preserve"> </w:t>
      </w:r>
      <w:r w:rsidRPr="000F2B77">
        <w:rPr>
          <w:rFonts w:ascii="Times New Roman" w:hAnsi="Times New Roman" w:cs="Times New Roman"/>
        </w:rPr>
        <w:t xml:space="preserve">when kids are having </w:t>
      </w:r>
      <w:r w:rsidR="00FE1F34" w:rsidRPr="000F2B77">
        <w:rPr>
          <w:rFonts w:ascii="Times New Roman" w:hAnsi="Times New Roman" w:cs="Times New Roman"/>
        </w:rPr>
        <w:t>fun,</w:t>
      </w:r>
      <w:r w:rsidRPr="000F2B77">
        <w:rPr>
          <w:rFonts w:ascii="Times New Roman" w:hAnsi="Times New Roman" w:cs="Times New Roman"/>
        </w:rPr>
        <w:t xml:space="preserve"> it promotes a relaxing state </w:t>
      </w:r>
      <w:r w:rsidRPr="000F2B77">
        <w:rPr>
          <w:rFonts w:ascii="Times New Roman" w:hAnsi="Times New Roman" w:cs="Times New Roman"/>
        </w:rPr>
        <w:lastRenderedPageBreak/>
        <w:t xml:space="preserve">of mind which creates specific neurons necessary for the brain to become a little bit more flexible. This flexibility’s advantage is that children </w:t>
      </w:r>
      <w:r w:rsidR="002C154E" w:rsidRPr="000F2B77">
        <w:rPr>
          <w:rFonts w:ascii="Times New Roman" w:hAnsi="Times New Roman" w:cs="Times New Roman"/>
        </w:rPr>
        <w:t>can</w:t>
      </w:r>
      <w:r w:rsidRPr="000F2B77">
        <w:rPr>
          <w:rFonts w:ascii="Times New Roman" w:hAnsi="Times New Roman" w:cs="Times New Roman"/>
        </w:rPr>
        <w:t xml:space="preserve"> find solutions, consider strategies, and answer to </w:t>
      </w:r>
      <w:r w:rsidR="002C154E" w:rsidRPr="000F2B77">
        <w:rPr>
          <w:rFonts w:ascii="Times New Roman" w:hAnsi="Times New Roman" w:cs="Times New Roman"/>
        </w:rPr>
        <w:t xml:space="preserve">a specific </w:t>
      </w:r>
      <w:r w:rsidRPr="000F2B77">
        <w:rPr>
          <w:rFonts w:ascii="Times New Roman" w:hAnsi="Times New Roman" w:cs="Times New Roman"/>
        </w:rPr>
        <w:t xml:space="preserve">problem </w:t>
      </w:r>
      <w:r w:rsidR="002C154E" w:rsidRPr="000F2B77">
        <w:rPr>
          <w:rFonts w:ascii="Times New Roman" w:hAnsi="Times New Roman" w:cs="Times New Roman"/>
        </w:rPr>
        <w:t>more creatively, in comparison to them being</w:t>
      </w:r>
      <w:r w:rsidRPr="000F2B77">
        <w:rPr>
          <w:rFonts w:ascii="Times New Roman" w:hAnsi="Times New Roman" w:cs="Times New Roman"/>
        </w:rPr>
        <w:t xml:space="preserve"> in a less enjoyable </w:t>
      </w:r>
      <w:r w:rsidR="002C154E" w:rsidRPr="000F2B77">
        <w:rPr>
          <w:rFonts w:ascii="Times New Roman" w:hAnsi="Times New Roman" w:cs="Times New Roman"/>
        </w:rPr>
        <w:t>state</w:t>
      </w:r>
      <w:r w:rsidR="0001312D" w:rsidRPr="000F2B77">
        <w:rPr>
          <w:rFonts w:ascii="Times New Roman" w:hAnsi="Times New Roman" w:cs="Times New Roman"/>
        </w:rPr>
        <w:t xml:space="preserve"> of mind</w:t>
      </w:r>
      <w:r w:rsidRPr="000F2B77">
        <w:rPr>
          <w:rFonts w:ascii="Times New Roman" w:hAnsi="Times New Roman" w:cs="Times New Roman"/>
        </w:rPr>
        <w:t xml:space="preserve">. Game-based learning helps students to find innovative solutions to problems that are presented within the game and “the interactive nature of games also helps students to develop problem-solving strategies by allowing them to make decisions, face consequences, and adapt their approaches based on the outcomes” </w:t>
      </w:r>
      <w:r w:rsidR="002C154E" w:rsidRPr="000F2B77">
        <w:rPr>
          <w:rFonts w:ascii="Times New Roman" w:hAnsi="Times New Roman" w:cs="Times New Roman"/>
        </w:rPr>
        <w:t>(Massman, 2021)</w:t>
      </w:r>
      <w:r w:rsidR="009A42C1" w:rsidRPr="000F2B77">
        <w:rPr>
          <w:rFonts w:ascii="Times New Roman" w:hAnsi="Times New Roman" w:cs="Times New Roman"/>
        </w:rPr>
        <w:t>.</w:t>
      </w:r>
      <w:r w:rsidR="002C154E" w:rsidRPr="000F2B77">
        <w:rPr>
          <w:rFonts w:ascii="Times New Roman" w:hAnsi="Times New Roman" w:cs="Times New Roman"/>
        </w:rPr>
        <w:t xml:space="preserve"> There are many games that a teacher can include into lesson plans that directly promotes certain skills such as strategic planning, cooperation, critical thinking, </w:t>
      </w:r>
      <w:r w:rsidR="00146EC1" w:rsidRPr="000F2B77">
        <w:rPr>
          <w:rFonts w:ascii="Times New Roman" w:hAnsi="Times New Roman" w:cs="Times New Roman"/>
        </w:rPr>
        <w:t>and others</w:t>
      </w:r>
      <w:r w:rsidR="002C154E" w:rsidRPr="000F2B77">
        <w:rPr>
          <w:rFonts w:ascii="Times New Roman" w:hAnsi="Times New Roman" w:cs="Times New Roman"/>
        </w:rPr>
        <w:t xml:space="preserve">. A teacher should think beforehand about whether the game’s </w:t>
      </w:r>
      <w:r w:rsidR="009A42C1" w:rsidRPr="000F2B77">
        <w:rPr>
          <w:rFonts w:ascii="Times New Roman" w:hAnsi="Times New Roman" w:cs="Times New Roman"/>
        </w:rPr>
        <w:t xml:space="preserve">objective is to </w:t>
      </w:r>
      <w:r w:rsidR="00FE1F34" w:rsidRPr="000F2B77">
        <w:rPr>
          <w:rFonts w:ascii="Times New Roman" w:hAnsi="Times New Roman" w:cs="Times New Roman"/>
        </w:rPr>
        <w:t>improve</w:t>
      </w:r>
      <w:r w:rsidR="002C154E" w:rsidRPr="000F2B77">
        <w:rPr>
          <w:rFonts w:ascii="Times New Roman" w:hAnsi="Times New Roman" w:cs="Times New Roman"/>
        </w:rPr>
        <w:t xml:space="preserve"> competences, </w:t>
      </w:r>
      <w:r w:rsidR="00146EC1" w:rsidRPr="000F2B77">
        <w:rPr>
          <w:rFonts w:ascii="Times New Roman" w:hAnsi="Times New Roman" w:cs="Times New Roman"/>
        </w:rPr>
        <w:t xml:space="preserve">to </w:t>
      </w:r>
      <w:r w:rsidR="002C154E" w:rsidRPr="000F2B77">
        <w:rPr>
          <w:rFonts w:ascii="Times New Roman" w:hAnsi="Times New Roman" w:cs="Times New Roman"/>
        </w:rPr>
        <w:t>revise grammar</w:t>
      </w:r>
      <w:r w:rsidR="00BB29BA" w:rsidRPr="000F2B77">
        <w:rPr>
          <w:rFonts w:ascii="Times New Roman" w:hAnsi="Times New Roman" w:cs="Times New Roman"/>
        </w:rPr>
        <w:t xml:space="preserve">, </w:t>
      </w:r>
      <w:r w:rsidR="002C154E" w:rsidRPr="000F2B77">
        <w:rPr>
          <w:rFonts w:ascii="Times New Roman" w:hAnsi="Times New Roman" w:cs="Times New Roman"/>
        </w:rPr>
        <w:t>vocabulary</w:t>
      </w:r>
      <w:r w:rsidR="00146EC1" w:rsidRPr="000F2B77">
        <w:rPr>
          <w:rFonts w:ascii="Times New Roman" w:hAnsi="Times New Roman" w:cs="Times New Roman"/>
        </w:rPr>
        <w:t>,</w:t>
      </w:r>
      <w:r w:rsidR="002C154E" w:rsidRPr="000F2B77">
        <w:rPr>
          <w:rFonts w:ascii="Times New Roman" w:hAnsi="Times New Roman" w:cs="Times New Roman"/>
        </w:rPr>
        <w:t xml:space="preserve"> or </w:t>
      </w:r>
      <w:r w:rsidR="00146EC1" w:rsidRPr="000F2B77">
        <w:rPr>
          <w:rFonts w:ascii="Times New Roman" w:hAnsi="Times New Roman" w:cs="Times New Roman"/>
        </w:rPr>
        <w:t xml:space="preserve">their </w:t>
      </w:r>
      <w:r w:rsidR="002C154E" w:rsidRPr="000F2B77">
        <w:rPr>
          <w:rFonts w:ascii="Times New Roman" w:hAnsi="Times New Roman" w:cs="Times New Roman"/>
        </w:rPr>
        <w:t>combination</w:t>
      </w:r>
      <w:r w:rsidR="00AF5E27" w:rsidRPr="000F2B77">
        <w:rPr>
          <w:rFonts w:ascii="Times New Roman" w:hAnsi="Times New Roman" w:cs="Times New Roman"/>
        </w:rPr>
        <w:t>. Games should always be incorporated into a teacher’s lesson plan thoughtfully and not to be just a time filling activity.</w:t>
      </w:r>
    </w:p>
    <w:p w14:paraId="3A718D1E" w14:textId="69D9F8AA" w:rsidR="007532E0" w:rsidRPr="000F2B77" w:rsidRDefault="007532E0" w:rsidP="00325C9E">
      <w:pPr>
        <w:pStyle w:val="Heading2"/>
        <w:numPr>
          <w:ilvl w:val="1"/>
          <w:numId w:val="105"/>
        </w:numPr>
        <w:rPr>
          <w:rFonts w:ascii="Times New Roman" w:hAnsi="Times New Roman" w:cs="Times New Roman"/>
        </w:rPr>
      </w:pPr>
      <w:bookmarkStart w:id="25" w:name="_Toc157265750"/>
      <w:bookmarkStart w:id="26" w:name="_Toc164069963"/>
      <w:r w:rsidRPr="000F2B77">
        <w:rPr>
          <w:rFonts w:ascii="Times New Roman" w:hAnsi="Times New Roman" w:cs="Times New Roman"/>
        </w:rPr>
        <w:t>Preparation of a teacher</w:t>
      </w:r>
      <w:bookmarkEnd w:id="25"/>
      <w:bookmarkEnd w:id="26"/>
    </w:p>
    <w:p w14:paraId="024EDF2C" w14:textId="6BE42DCA" w:rsidR="0052449B" w:rsidRPr="000F2B77" w:rsidRDefault="00DE4719" w:rsidP="00325C9E">
      <w:pPr>
        <w:spacing w:line="360" w:lineRule="auto"/>
        <w:ind w:firstLine="720"/>
        <w:rPr>
          <w:rFonts w:ascii="Times New Roman" w:hAnsi="Times New Roman" w:cs="Times New Roman"/>
        </w:rPr>
      </w:pPr>
      <w:r w:rsidRPr="000F2B77">
        <w:rPr>
          <w:rFonts w:ascii="Times New Roman" w:hAnsi="Times New Roman" w:cs="Times New Roman"/>
        </w:rPr>
        <w:t xml:space="preserve">The preparation of a teacher </w:t>
      </w:r>
      <w:r w:rsidR="00F60246" w:rsidRPr="000F2B77">
        <w:rPr>
          <w:rFonts w:ascii="Times New Roman" w:hAnsi="Times New Roman" w:cs="Times New Roman"/>
        </w:rPr>
        <w:t>plays</w:t>
      </w:r>
      <w:r w:rsidRPr="000F2B77">
        <w:rPr>
          <w:rFonts w:ascii="Times New Roman" w:hAnsi="Times New Roman" w:cs="Times New Roman"/>
        </w:rPr>
        <w:t xml:space="preserve"> a </w:t>
      </w:r>
      <w:r w:rsidR="00F647A6" w:rsidRPr="000F2B77">
        <w:rPr>
          <w:rFonts w:ascii="Times New Roman" w:hAnsi="Times New Roman" w:cs="Times New Roman"/>
        </w:rPr>
        <w:t>crucial role</w:t>
      </w:r>
      <w:r w:rsidRPr="000F2B77">
        <w:rPr>
          <w:rFonts w:ascii="Times New Roman" w:hAnsi="Times New Roman" w:cs="Times New Roman"/>
        </w:rPr>
        <w:t xml:space="preserve"> in the educational process. It can strongly influence overall </w:t>
      </w:r>
      <w:r w:rsidR="00F60246" w:rsidRPr="000F2B77">
        <w:rPr>
          <w:rFonts w:ascii="Times New Roman" w:hAnsi="Times New Roman" w:cs="Times New Roman"/>
        </w:rPr>
        <w:t>continuity</w:t>
      </w:r>
      <w:r w:rsidRPr="000F2B77">
        <w:rPr>
          <w:rFonts w:ascii="Times New Roman" w:hAnsi="Times New Roman" w:cs="Times New Roman"/>
        </w:rPr>
        <w:t xml:space="preserve"> of topics presented in the class and </w:t>
      </w:r>
      <w:r w:rsidR="004E46CC" w:rsidRPr="000F2B77">
        <w:rPr>
          <w:rFonts w:ascii="Times New Roman" w:hAnsi="Times New Roman" w:cs="Times New Roman"/>
        </w:rPr>
        <w:t xml:space="preserve">lesson’s </w:t>
      </w:r>
      <w:r w:rsidRPr="000F2B77">
        <w:rPr>
          <w:rFonts w:ascii="Times New Roman" w:hAnsi="Times New Roman" w:cs="Times New Roman"/>
        </w:rPr>
        <w:t xml:space="preserve">fluency. </w:t>
      </w:r>
      <w:r w:rsidR="00C35D7E" w:rsidRPr="000F2B77">
        <w:rPr>
          <w:rFonts w:ascii="Times New Roman" w:hAnsi="Times New Roman" w:cs="Times New Roman"/>
        </w:rPr>
        <w:t xml:space="preserve">If a teacher wants to keep up students’ motivation and participation, he should pay a closer attention </w:t>
      </w:r>
      <w:r w:rsidR="00E873F7" w:rsidRPr="000F2B77">
        <w:rPr>
          <w:rFonts w:ascii="Times New Roman" w:hAnsi="Times New Roman" w:cs="Times New Roman"/>
        </w:rPr>
        <w:t>to it</w:t>
      </w:r>
      <w:r w:rsidR="008024B8" w:rsidRPr="000F2B77">
        <w:rPr>
          <w:rFonts w:ascii="Times New Roman" w:hAnsi="Times New Roman" w:cs="Times New Roman"/>
        </w:rPr>
        <w:t xml:space="preserve">, </w:t>
      </w:r>
      <w:r w:rsidR="00E873F7" w:rsidRPr="000F2B77">
        <w:rPr>
          <w:rFonts w:ascii="Times New Roman" w:hAnsi="Times New Roman" w:cs="Times New Roman"/>
        </w:rPr>
        <w:t>so</w:t>
      </w:r>
      <w:r w:rsidR="00C35D7E" w:rsidRPr="000F2B77">
        <w:rPr>
          <w:rFonts w:ascii="Times New Roman" w:hAnsi="Times New Roman" w:cs="Times New Roman"/>
        </w:rPr>
        <w:t xml:space="preserve"> the preparation </w:t>
      </w:r>
      <w:r w:rsidR="004E46CC" w:rsidRPr="000F2B77">
        <w:rPr>
          <w:rFonts w:ascii="Times New Roman" w:hAnsi="Times New Roman" w:cs="Times New Roman"/>
        </w:rPr>
        <w:t>is</w:t>
      </w:r>
      <w:r w:rsidR="00C35D7E" w:rsidRPr="000F2B77">
        <w:rPr>
          <w:rFonts w:ascii="Times New Roman" w:hAnsi="Times New Roman" w:cs="Times New Roman"/>
        </w:rPr>
        <w:t xml:space="preserve"> done properly.</w:t>
      </w:r>
      <w:r w:rsidR="00E873F7" w:rsidRPr="000F2B77">
        <w:rPr>
          <w:rFonts w:ascii="Times New Roman" w:hAnsi="Times New Roman" w:cs="Times New Roman"/>
        </w:rPr>
        <w:t xml:space="preserve"> </w:t>
      </w:r>
      <w:r w:rsidR="00BB29BA" w:rsidRPr="000F2B77">
        <w:rPr>
          <w:rFonts w:ascii="Times New Roman" w:hAnsi="Times New Roman" w:cs="Times New Roman"/>
        </w:rPr>
        <w:t>Obst (2017, p.</w:t>
      </w:r>
      <w:r w:rsidR="00790BFE" w:rsidRPr="000F2B77">
        <w:rPr>
          <w:rFonts w:ascii="Times New Roman" w:hAnsi="Times New Roman" w:cs="Times New Roman"/>
        </w:rPr>
        <w:t xml:space="preserve"> </w:t>
      </w:r>
      <w:r w:rsidR="00BB29BA" w:rsidRPr="000F2B77">
        <w:rPr>
          <w:rFonts w:ascii="Times New Roman" w:hAnsi="Times New Roman" w:cs="Times New Roman"/>
        </w:rPr>
        <w:t>80)</w:t>
      </w:r>
      <w:r w:rsidRPr="000F2B77">
        <w:rPr>
          <w:rFonts w:ascii="Times New Roman" w:hAnsi="Times New Roman" w:cs="Times New Roman"/>
        </w:rPr>
        <w:t xml:space="preserve"> </w:t>
      </w:r>
      <w:r w:rsidR="00BB29BA" w:rsidRPr="000F2B77">
        <w:rPr>
          <w:rFonts w:ascii="Times New Roman" w:hAnsi="Times New Roman" w:cs="Times New Roman"/>
        </w:rPr>
        <w:t>presents</w:t>
      </w:r>
      <w:r w:rsidRPr="000F2B77">
        <w:rPr>
          <w:rFonts w:ascii="Times New Roman" w:hAnsi="Times New Roman" w:cs="Times New Roman"/>
        </w:rPr>
        <w:t xml:space="preserve"> 3 levels of teacher’s preparation</w:t>
      </w:r>
      <w:r w:rsidR="00BB29BA" w:rsidRPr="000F2B77">
        <w:rPr>
          <w:rFonts w:ascii="Times New Roman" w:hAnsi="Times New Roman" w:cs="Times New Roman"/>
        </w:rPr>
        <w:t xml:space="preserve"> by S. Rys (1988)</w:t>
      </w:r>
      <w:r w:rsidRPr="000F2B77">
        <w:rPr>
          <w:rFonts w:ascii="Times New Roman" w:hAnsi="Times New Roman" w:cs="Times New Roman"/>
        </w:rPr>
        <w:t xml:space="preserve">. The first is the quick preparation where a </w:t>
      </w:r>
      <w:r w:rsidR="003D0F5D" w:rsidRPr="000F2B77">
        <w:rPr>
          <w:rFonts w:ascii="Times New Roman" w:hAnsi="Times New Roman" w:cs="Times New Roman"/>
        </w:rPr>
        <w:t xml:space="preserve">teacher </w:t>
      </w:r>
      <w:r w:rsidR="00C35D7E" w:rsidRPr="000F2B77">
        <w:rPr>
          <w:rFonts w:ascii="Times New Roman" w:hAnsi="Times New Roman" w:cs="Times New Roman"/>
        </w:rPr>
        <w:t>creates a lesson plan</w:t>
      </w:r>
      <w:r w:rsidRPr="000F2B77">
        <w:rPr>
          <w:rFonts w:ascii="Times New Roman" w:hAnsi="Times New Roman" w:cs="Times New Roman"/>
        </w:rPr>
        <w:t xml:space="preserve"> based on questions </w:t>
      </w:r>
      <w:r w:rsidR="003D0F5D" w:rsidRPr="000F2B77">
        <w:rPr>
          <w:rFonts w:ascii="Times New Roman" w:hAnsi="Times New Roman" w:cs="Times New Roman"/>
        </w:rPr>
        <w:t xml:space="preserve">like </w:t>
      </w:r>
      <w:r w:rsidRPr="000F2B77">
        <w:rPr>
          <w:rFonts w:ascii="Times New Roman" w:hAnsi="Times New Roman" w:cs="Times New Roman"/>
        </w:rPr>
        <w:t>“what to teach?” and “which teaching method</w:t>
      </w:r>
      <w:r w:rsidR="003D0F5D" w:rsidRPr="000F2B77">
        <w:rPr>
          <w:rFonts w:ascii="Times New Roman" w:hAnsi="Times New Roman" w:cs="Times New Roman"/>
        </w:rPr>
        <w:t xml:space="preserve"> to use?</w:t>
      </w:r>
      <w:r w:rsidRPr="000F2B77">
        <w:rPr>
          <w:rFonts w:ascii="Times New Roman" w:hAnsi="Times New Roman" w:cs="Times New Roman"/>
        </w:rPr>
        <w:t xml:space="preserve">”. Second is when the lesson is </w:t>
      </w:r>
      <w:r w:rsidR="00F60246" w:rsidRPr="000F2B77">
        <w:rPr>
          <w:rFonts w:ascii="Times New Roman" w:hAnsi="Times New Roman" w:cs="Times New Roman"/>
        </w:rPr>
        <w:t>prepared</w:t>
      </w:r>
      <w:r w:rsidRPr="000F2B77">
        <w:rPr>
          <w:rFonts w:ascii="Times New Roman" w:hAnsi="Times New Roman" w:cs="Times New Roman"/>
        </w:rPr>
        <w:t xml:space="preserve"> based on time and subject interconnections. There is a better preparation involved</w:t>
      </w:r>
      <w:r w:rsidR="00C35D7E" w:rsidRPr="000F2B77">
        <w:rPr>
          <w:rFonts w:ascii="Times New Roman" w:hAnsi="Times New Roman" w:cs="Times New Roman"/>
        </w:rPr>
        <w:t>,</w:t>
      </w:r>
      <w:r w:rsidRPr="000F2B77">
        <w:rPr>
          <w:rFonts w:ascii="Times New Roman" w:hAnsi="Times New Roman" w:cs="Times New Roman"/>
        </w:rPr>
        <w:t xml:space="preserve"> and the </w:t>
      </w:r>
      <w:r w:rsidR="00C35D7E" w:rsidRPr="000F2B77">
        <w:rPr>
          <w:rFonts w:ascii="Times New Roman" w:hAnsi="Times New Roman" w:cs="Times New Roman"/>
        </w:rPr>
        <w:t>focus</w:t>
      </w:r>
      <w:r w:rsidRPr="000F2B77">
        <w:rPr>
          <w:rFonts w:ascii="Times New Roman" w:hAnsi="Times New Roman" w:cs="Times New Roman"/>
        </w:rPr>
        <w:t xml:space="preserve"> is more </w:t>
      </w:r>
      <w:r w:rsidR="003D0F5D" w:rsidRPr="000F2B77">
        <w:rPr>
          <w:rFonts w:ascii="Times New Roman" w:hAnsi="Times New Roman" w:cs="Times New Roman"/>
        </w:rPr>
        <w:t>directed towards</w:t>
      </w:r>
      <w:r w:rsidRPr="000F2B77">
        <w:rPr>
          <w:rFonts w:ascii="Times New Roman" w:hAnsi="Times New Roman" w:cs="Times New Roman"/>
        </w:rPr>
        <w:t xml:space="preserve"> what ha</w:t>
      </w:r>
      <w:r w:rsidR="005D2C99" w:rsidRPr="000F2B77">
        <w:rPr>
          <w:rFonts w:ascii="Times New Roman" w:hAnsi="Times New Roman" w:cs="Times New Roman"/>
        </w:rPr>
        <w:t>s</w:t>
      </w:r>
      <w:r w:rsidRPr="000F2B77">
        <w:rPr>
          <w:rFonts w:ascii="Times New Roman" w:hAnsi="Times New Roman" w:cs="Times New Roman"/>
        </w:rPr>
        <w:t xml:space="preserve"> already been discussed, what </w:t>
      </w:r>
      <w:r w:rsidR="00C35D7E" w:rsidRPr="000F2B77">
        <w:rPr>
          <w:rFonts w:ascii="Times New Roman" w:hAnsi="Times New Roman" w:cs="Times New Roman"/>
        </w:rPr>
        <w:t>teaching objectives should be achieved by the end of the lesson</w:t>
      </w:r>
      <w:r w:rsidRPr="000F2B77">
        <w:rPr>
          <w:rFonts w:ascii="Times New Roman" w:hAnsi="Times New Roman" w:cs="Times New Roman"/>
        </w:rPr>
        <w:t xml:space="preserve"> and what method </w:t>
      </w:r>
      <w:r w:rsidR="00F60246" w:rsidRPr="000F2B77">
        <w:rPr>
          <w:rFonts w:ascii="Times New Roman" w:hAnsi="Times New Roman" w:cs="Times New Roman"/>
        </w:rPr>
        <w:t>should</w:t>
      </w:r>
      <w:r w:rsidRPr="000F2B77">
        <w:rPr>
          <w:rFonts w:ascii="Times New Roman" w:hAnsi="Times New Roman" w:cs="Times New Roman"/>
        </w:rPr>
        <w:t xml:space="preserve"> be used to achieve </w:t>
      </w:r>
      <w:r w:rsidR="00C35D7E" w:rsidRPr="000F2B77">
        <w:rPr>
          <w:rFonts w:ascii="Times New Roman" w:hAnsi="Times New Roman" w:cs="Times New Roman"/>
        </w:rPr>
        <w:t>the</w:t>
      </w:r>
      <w:r w:rsidRPr="000F2B77">
        <w:rPr>
          <w:rFonts w:ascii="Times New Roman" w:hAnsi="Times New Roman" w:cs="Times New Roman"/>
        </w:rPr>
        <w:t xml:space="preserve"> objectives</w:t>
      </w:r>
      <w:r w:rsidR="00F60246" w:rsidRPr="000F2B77">
        <w:rPr>
          <w:rFonts w:ascii="Times New Roman" w:hAnsi="Times New Roman" w:cs="Times New Roman"/>
        </w:rPr>
        <w:t xml:space="preserve"> in the most effective way</w:t>
      </w:r>
      <w:r w:rsidRPr="000F2B77">
        <w:rPr>
          <w:rFonts w:ascii="Times New Roman" w:hAnsi="Times New Roman" w:cs="Times New Roman"/>
        </w:rPr>
        <w:t xml:space="preserve">. </w:t>
      </w:r>
      <w:r w:rsidR="005D2C99" w:rsidRPr="000F2B77">
        <w:rPr>
          <w:rFonts w:ascii="Times New Roman" w:hAnsi="Times New Roman" w:cs="Times New Roman"/>
        </w:rPr>
        <w:t>Obst (2017, p.</w:t>
      </w:r>
      <w:r w:rsidR="00790BFE" w:rsidRPr="000F2B77">
        <w:rPr>
          <w:rFonts w:ascii="Times New Roman" w:hAnsi="Times New Roman" w:cs="Times New Roman"/>
        </w:rPr>
        <w:t xml:space="preserve"> </w:t>
      </w:r>
      <w:r w:rsidR="005D2C99" w:rsidRPr="000F2B77">
        <w:rPr>
          <w:rFonts w:ascii="Times New Roman" w:hAnsi="Times New Roman" w:cs="Times New Roman"/>
        </w:rPr>
        <w:t>80) mentions a statement of S.</w:t>
      </w:r>
      <w:r w:rsidR="003F36F6" w:rsidRPr="000F2B77">
        <w:rPr>
          <w:rFonts w:ascii="Times New Roman" w:hAnsi="Times New Roman" w:cs="Times New Roman"/>
        </w:rPr>
        <w:t xml:space="preserve"> R</w:t>
      </w:r>
      <w:r w:rsidR="005D2C99" w:rsidRPr="000F2B77">
        <w:rPr>
          <w:rFonts w:ascii="Times New Roman" w:hAnsi="Times New Roman" w:cs="Times New Roman"/>
        </w:rPr>
        <w:t xml:space="preserve">ys (1988) who says, that </w:t>
      </w:r>
      <w:r w:rsidR="002C4267" w:rsidRPr="000F2B77">
        <w:rPr>
          <w:rFonts w:ascii="Times New Roman" w:hAnsi="Times New Roman" w:cs="Times New Roman"/>
        </w:rPr>
        <w:t>t</w:t>
      </w:r>
      <w:r w:rsidRPr="000F2B77">
        <w:rPr>
          <w:rFonts w:ascii="Times New Roman" w:hAnsi="Times New Roman" w:cs="Times New Roman"/>
        </w:rPr>
        <w:t xml:space="preserve">his is generally </w:t>
      </w:r>
      <w:r w:rsidR="00F60246" w:rsidRPr="000F2B77">
        <w:rPr>
          <w:rFonts w:ascii="Times New Roman" w:hAnsi="Times New Roman" w:cs="Times New Roman"/>
        </w:rPr>
        <w:t xml:space="preserve">the </w:t>
      </w:r>
      <w:r w:rsidRPr="000F2B77">
        <w:rPr>
          <w:rFonts w:ascii="Times New Roman" w:hAnsi="Times New Roman" w:cs="Times New Roman"/>
        </w:rPr>
        <w:t xml:space="preserve">most used </w:t>
      </w:r>
      <w:r w:rsidR="00F60246" w:rsidRPr="000F2B77">
        <w:rPr>
          <w:rFonts w:ascii="Times New Roman" w:hAnsi="Times New Roman" w:cs="Times New Roman"/>
        </w:rPr>
        <w:t xml:space="preserve">method </w:t>
      </w:r>
      <w:r w:rsidRPr="000F2B77">
        <w:rPr>
          <w:rFonts w:ascii="Times New Roman" w:hAnsi="Times New Roman" w:cs="Times New Roman"/>
        </w:rPr>
        <w:t xml:space="preserve">in </w:t>
      </w:r>
      <w:r w:rsidR="003D0F5D" w:rsidRPr="000F2B77">
        <w:rPr>
          <w:rFonts w:ascii="Times New Roman" w:hAnsi="Times New Roman" w:cs="Times New Roman"/>
        </w:rPr>
        <w:t xml:space="preserve">the </w:t>
      </w:r>
      <w:r w:rsidRPr="000F2B77">
        <w:rPr>
          <w:rFonts w:ascii="Times New Roman" w:hAnsi="Times New Roman" w:cs="Times New Roman"/>
        </w:rPr>
        <w:t xml:space="preserve">educational process. The third method is </w:t>
      </w:r>
      <w:r w:rsidR="006B423F" w:rsidRPr="000F2B77">
        <w:rPr>
          <w:rFonts w:ascii="Times New Roman" w:hAnsi="Times New Roman" w:cs="Times New Roman"/>
        </w:rPr>
        <w:t xml:space="preserve">way </w:t>
      </w:r>
      <w:r w:rsidRPr="000F2B77">
        <w:rPr>
          <w:rFonts w:ascii="Times New Roman" w:hAnsi="Times New Roman" w:cs="Times New Roman"/>
        </w:rPr>
        <w:t xml:space="preserve">more time consuming, </w:t>
      </w:r>
      <w:r w:rsidR="006B423F" w:rsidRPr="000F2B77">
        <w:rPr>
          <w:rFonts w:ascii="Times New Roman" w:hAnsi="Times New Roman" w:cs="Times New Roman"/>
        </w:rPr>
        <w:t>but</w:t>
      </w:r>
      <w:r w:rsidRPr="000F2B77">
        <w:rPr>
          <w:rFonts w:ascii="Times New Roman" w:hAnsi="Times New Roman" w:cs="Times New Roman"/>
        </w:rPr>
        <w:t xml:space="preserve"> the preparation is </w:t>
      </w:r>
      <w:r w:rsidR="006B423F" w:rsidRPr="000F2B77">
        <w:rPr>
          <w:rFonts w:ascii="Times New Roman" w:hAnsi="Times New Roman" w:cs="Times New Roman"/>
        </w:rPr>
        <w:t>bulletproof</w:t>
      </w:r>
      <w:r w:rsidRPr="000F2B77">
        <w:rPr>
          <w:rFonts w:ascii="Times New Roman" w:hAnsi="Times New Roman" w:cs="Times New Roman"/>
        </w:rPr>
        <w:t xml:space="preserve">. The whole preparation </w:t>
      </w:r>
      <w:r w:rsidR="00707571" w:rsidRPr="000F2B77">
        <w:rPr>
          <w:rFonts w:ascii="Times New Roman" w:hAnsi="Times New Roman" w:cs="Times New Roman"/>
        </w:rPr>
        <w:t>consists</w:t>
      </w:r>
      <w:r w:rsidRPr="000F2B77">
        <w:rPr>
          <w:rFonts w:ascii="Times New Roman" w:hAnsi="Times New Roman" w:cs="Times New Roman"/>
        </w:rPr>
        <w:t xml:space="preserve"> of several parts regarding teaching objectives, educational content, instructional based viewpoints </w:t>
      </w:r>
      <w:r w:rsidR="006B423F" w:rsidRPr="000F2B77">
        <w:rPr>
          <w:rFonts w:ascii="Times New Roman" w:hAnsi="Times New Roman" w:cs="Times New Roman"/>
        </w:rPr>
        <w:t>of</w:t>
      </w:r>
      <w:r w:rsidRPr="000F2B77">
        <w:rPr>
          <w:rFonts w:ascii="Times New Roman" w:hAnsi="Times New Roman" w:cs="Times New Roman"/>
        </w:rPr>
        <w:t xml:space="preserve"> the content, other educational possibilities, organisation of the class and lesson plan.</w:t>
      </w:r>
      <w:r w:rsidR="003D0F5D" w:rsidRPr="000F2B77">
        <w:rPr>
          <w:rFonts w:ascii="Times New Roman" w:hAnsi="Times New Roman" w:cs="Times New Roman"/>
        </w:rPr>
        <w:t xml:space="preserve"> This </w:t>
      </w:r>
      <w:r w:rsidR="006B423F" w:rsidRPr="000F2B77">
        <w:rPr>
          <w:rFonts w:ascii="Times New Roman" w:hAnsi="Times New Roman" w:cs="Times New Roman"/>
        </w:rPr>
        <w:t xml:space="preserve">all </w:t>
      </w:r>
      <w:r w:rsidR="003D0F5D" w:rsidRPr="000F2B77">
        <w:rPr>
          <w:rFonts w:ascii="Times New Roman" w:hAnsi="Times New Roman" w:cs="Times New Roman"/>
        </w:rPr>
        <w:t>lead</w:t>
      </w:r>
      <w:r w:rsidR="008024B8" w:rsidRPr="000F2B77">
        <w:rPr>
          <w:rFonts w:ascii="Times New Roman" w:hAnsi="Times New Roman" w:cs="Times New Roman"/>
        </w:rPr>
        <w:t>s</w:t>
      </w:r>
      <w:r w:rsidR="003D0F5D" w:rsidRPr="000F2B77">
        <w:rPr>
          <w:rFonts w:ascii="Times New Roman" w:hAnsi="Times New Roman" w:cs="Times New Roman"/>
        </w:rPr>
        <w:t xml:space="preserve"> to a desired outcome of a teacher’s thinking process and what </w:t>
      </w:r>
      <w:r w:rsidR="006B423F" w:rsidRPr="000F2B77">
        <w:rPr>
          <w:rFonts w:ascii="Times New Roman" w:hAnsi="Times New Roman" w:cs="Times New Roman"/>
        </w:rPr>
        <w:t>all</w:t>
      </w:r>
      <w:r w:rsidR="003D0F5D" w:rsidRPr="000F2B77">
        <w:rPr>
          <w:rFonts w:ascii="Times New Roman" w:hAnsi="Times New Roman" w:cs="Times New Roman"/>
        </w:rPr>
        <w:t xml:space="preserve"> lesson</w:t>
      </w:r>
      <w:r w:rsidR="006B423F" w:rsidRPr="000F2B77">
        <w:rPr>
          <w:rFonts w:ascii="Times New Roman" w:hAnsi="Times New Roman" w:cs="Times New Roman"/>
        </w:rPr>
        <w:t xml:space="preserve">s </w:t>
      </w:r>
      <w:r w:rsidR="003D0F5D" w:rsidRPr="000F2B77">
        <w:rPr>
          <w:rFonts w:ascii="Times New Roman" w:hAnsi="Times New Roman" w:cs="Times New Roman"/>
        </w:rPr>
        <w:t xml:space="preserve">should </w:t>
      </w:r>
      <w:r w:rsidR="006B423F" w:rsidRPr="000F2B77">
        <w:rPr>
          <w:rFonts w:ascii="Times New Roman" w:hAnsi="Times New Roman" w:cs="Times New Roman"/>
        </w:rPr>
        <w:t xml:space="preserve">ideally </w:t>
      </w:r>
      <w:r w:rsidR="003D0F5D" w:rsidRPr="000F2B77">
        <w:rPr>
          <w:rFonts w:ascii="Times New Roman" w:hAnsi="Times New Roman" w:cs="Times New Roman"/>
        </w:rPr>
        <w:t>look like.</w:t>
      </w:r>
    </w:p>
    <w:p w14:paraId="0F418D2F" w14:textId="398F1EDB" w:rsidR="00740ADF" w:rsidRPr="000F2B77" w:rsidRDefault="007532E0" w:rsidP="00325C9E">
      <w:pPr>
        <w:pStyle w:val="Heading4"/>
        <w:rPr>
          <w:rFonts w:ascii="Times New Roman" w:hAnsi="Times New Roman" w:cs="Times New Roman"/>
        </w:rPr>
      </w:pPr>
      <w:bookmarkStart w:id="27" w:name="_Toc157265751"/>
      <w:r w:rsidRPr="000F2B77">
        <w:rPr>
          <w:rFonts w:ascii="Times New Roman" w:hAnsi="Times New Roman" w:cs="Times New Roman"/>
        </w:rPr>
        <w:t>Lesson plan</w:t>
      </w:r>
      <w:bookmarkEnd w:id="27"/>
    </w:p>
    <w:p w14:paraId="71DC1059" w14:textId="429F8808" w:rsidR="00740ADF" w:rsidRPr="000F2B77" w:rsidRDefault="00740ADF" w:rsidP="00325C9E">
      <w:pPr>
        <w:spacing w:line="360" w:lineRule="auto"/>
        <w:ind w:firstLine="360"/>
        <w:rPr>
          <w:rFonts w:ascii="Times New Roman" w:hAnsi="Times New Roman" w:cs="Times New Roman"/>
        </w:rPr>
      </w:pPr>
      <w:r w:rsidRPr="000F2B77">
        <w:rPr>
          <w:rFonts w:ascii="Times New Roman" w:hAnsi="Times New Roman" w:cs="Times New Roman"/>
        </w:rPr>
        <w:t xml:space="preserve">Lesson plans do not need to be complex </w:t>
      </w:r>
      <w:r w:rsidR="00D260C7" w:rsidRPr="000F2B77">
        <w:rPr>
          <w:rFonts w:ascii="Times New Roman" w:hAnsi="Times New Roman" w:cs="Times New Roman"/>
        </w:rPr>
        <w:t>or</w:t>
      </w:r>
      <w:r w:rsidRPr="000F2B77">
        <w:rPr>
          <w:rFonts w:ascii="Times New Roman" w:hAnsi="Times New Roman" w:cs="Times New Roman"/>
        </w:rPr>
        <w:t xml:space="preserve"> lengthy, but a plan for a certain class should be a follow up </w:t>
      </w:r>
      <w:r w:rsidR="0038558F" w:rsidRPr="000F2B77">
        <w:rPr>
          <w:rFonts w:ascii="Times New Roman" w:hAnsi="Times New Roman" w:cs="Times New Roman"/>
        </w:rPr>
        <w:t>of a</w:t>
      </w:r>
      <w:r w:rsidRPr="000F2B77">
        <w:rPr>
          <w:rFonts w:ascii="Times New Roman" w:hAnsi="Times New Roman" w:cs="Times New Roman"/>
        </w:rPr>
        <w:t xml:space="preserve"> previous class. Teachers should manage to make education a seamlessly </w:t>
      </w:r>
      <w:r w:rsidRPr="000F2B77">
        <w:rPr>
          <w:rFonts w:ascii="Times New Roman" w:hAnsi="Times New Roman" w:cs="Times New Roman"/>
        </w:rPr>
        <w:lastRenderedPageBreak/>
        <w:t>flowing process (</w:t>
      </w:r>
      <w:proofErr w:type="spellStart"/>
      <w:r w:rsidRPr="000F2B77">
        <w:rPr>
          <w:rFonts w:ascii="Times New Roman" w:hAnsi="Times New Roman" w:cs="Times New Roman"/>
        </w:rPr>
        <w:t>Mccutchen</w:t>
      </w:r>
      <w:proofErr w:type="spellEnd"/>
      <w:r w:rsidRPr="000F2B77">
        <w:rPr>
          <w:rFonts w:ascii="Times New Roman" w:hAnsi="Times New Roman" w:cs="Times New Roman"/>
        </w:rPr>
        <w:t>, 2019). There is no</w:t>
      </w:r>
      <w:r w:rsidR="0038558F" w:rsidRPr="000F2B77">
        <w:rPr>
          <w:rFonts w:ascii="Times New Roman" w:hAnsi="Times New Roman" w:cs="Times New Roman"/>
        </w:rPr>
        <w:t>t one</w:t>
      </w:r>
      <w:r w:rsidRPr="000F2B77">
        <w:rPr>
          <w:rFonts w:ascii="Times New Roman" w:hAnsi="Times New Roman" w:cs="Times New Roman"/>
        </w:rPr>
        <w:t xml:space="preserve"> way </w:t>
      </w:r>
      <w:r w:rsidR="0038558F" w:rsidRPr="000F2B77">
        <w:rPr>
          <w:rFonts w:ascii="Times New Roman" w:hAnsi="Times New Roman" w:cs="Times New Roman"/>
        </w:rPr>
        <w:t>of creating</w:t>
      </w:r>
      <w:r w:rsidRPr="000F2B77">
        <w:rPr>
          <w:rFonts w:ascii="Times New Roman" w:hAnsi="Times New Roman" w:cs="Times New Roman"/>
        </w:rPr>
        <w:t xml:space="preserve"> the plan, but all lesson plans should have incorporated </w:t>
      </w:r>
      <w:r w:rsidR="0073405B" w:rsidRPr="000F2B77">
        <w:rPr>
          <w:rFonts w:ascii="Times New Roman" w:hAnsi="Times New Roman" w:cs="Times New Roman"/>
        </w:rPr>
        <w:t>following</w:t>
      </w:r>
      <w:r w:rsidRPr="000F2B77">
        <w:rPr>
          <w:rFonts w:ascii="Times New Roman" w:hAnsi="Times New Roman" w:cs="Times New Roman"/>
        </w:rPr>
        <w:t xml:space="preserve"> points.</w:t>
      </w:r>
    </w:p>
    <w:p w14:paraId="42155D5B" w14:textId="3300C28E" w:rsidR="00DC78AA" w:rsidRPr="000F2B77" w:rsidRDefault="00740ADF" w:rsidP="00325C9E">
      <w:pPr>
        <w:pStyle w:val="Heading4"/>
        <w:rPr>
          <w:rFonts w:ascii="Times New Roman" w:hAnsi="Times New Roman" w:cs="Times New Roman"/>
        </w:rPr>
      </w:pPr>
      <w:bookmarkStart w:id="28" w:name="_Toc157265752"/>
      <w:r w:rsidRPr="000F2B77">
        <w:rPr>
          <w:rFonts w:ascii="Times New Roman" w:hAnsi="Times New Roman" w:cs="Times New Roman"/>
        </w:rPr>
        <w:t>Teaching</w:t>
      </w:r>
      <w:bookmarkEnd w:id="28"/>
      <w:r w:rsidRPr="000F2B77">
        <w:rPr>
          <w:rFonts w:ascii="Times New Roman" w:hAnsi="Times New Roman" w:cs="Times New Roman"/>
        </w:rPr>
        <w:t xml:space="preserve"> </w:t>
      </w:r>
      <w:r w:rsidRPr="000F2B77">
        <w:rPr>
          <w:rFonts w:ascii="Times New Roman" w:eastAsiaTheme="minorHAnsi" w:hAnsi="Times New Roman" w:cs="Times New Roman"/>
        </w:rPr>
        <w:t>objectives</w:t>
      </w:r>
    </w:p>
    <w:p w14:paraId="364650B6" w14:textId="7D3277E4" w:rsidR="00D41B8B" w:rsidRPr="000F2B77" w:rsidRDefault="00DC78AA" w:rsidP="00325C9E">
      <w:pPr>
        <w:spacing w:line="360" w:lineRule="auto"/>
        <w:ind w:firstLine="360"/>
        <w:rPr>
          <w:rFonts w:ascii="Times New Roman" w:hAnsi="Times New Roman" w:cs="Times New Roman"/>
        </w:rPr>
      </w:pPr>
      <w:r w:rsidRPr="000F2B77">
        <w:rPr>
          <w:rFonts w:ascii="Times New Roman" w:hAnsi="Times New Roman" w:cs="Times New Roman"/>
        </w:rPr>
        <w:t xml:space="preserve">Every lesson should have </w:t>
      </w:r>
      <w:r w:rsidR="00FA2B47" w:rsidRPr="000F2B77">
        <w:rPr>
          <w:rFonts w:ascii="Times New Roman" w:hAnsi="Times New Roman" w:cs="Times New Roman"/>
        </w:rPr>
        <w:t>clear</w:t>
      </w:r>
      <w:r w:rsidR="009A42C1" w:rsidRPr="000F2B77">
        <w:rPr>
          <w:rFonts w:ascii="Times New Roman" w:hAnsi="Times New Roman" w:cs="Times New Roman"/>
        </w:rPr>
        <w:t xml:space="preserve"> teaching objective</w:t>
      </w:r>
      <w:r w:rsidR="00FA2B47" w:rsidRPr="000F2B77">
        <w:rPr>
          <w:rFonts w:ascii="Times New Roman" w:hAnsi="Times New Roman" w:cs="Times New Roman"/>
        </w:rPr>
        <w:t>s</w:t>
      </w:r>
      <w:r w:rsidRPr="000F2B77">
        <w:rPr>
          <w:rFonts w:ascii="Times New Roman" w:hAnsi="Times New Roman" w:cs="Times New Roman"/>
        </w:rPr>
        <w:t xml:space="preserve"> to be achieved by </w:t>
      </w:r>
      <w:r w:rsidR="00FA2B47" w:rsidRPr="000F2B77">
        <w:rPr>
          <w:rFonts w:ascii="Times New Roman" w:hAnsi="Times New Roman" w:cs="Times New Roman"/>
        </w:rPr>
        <w:t>its</w:t>
      </w:r>
      <w:r w:rsidRPr="000F2B77">
        <w:rPr>
          <w:rFonts w:ascii="Times New Roman" w:hAnsi="Times New Roman" w:cs="Times New Roman"/>
        </w:rPr>
        <w:t xml:space="preserve"> end</w:t>
      </w:r>
      <w:r w:rsidR="009A42C1" w:rsidRPr="000F2B77">
        <w:rPr>
          <w:rFonts w:ascii="Times New Roman" w:hAnsi="Times New Roman" w:cs="Times New Roman"/>
        </w:rPr>
        <w:t>, regarding w</w:t>
      </w:r>
      <w:r w:rsidRPr="000F2B77">
        <w:rPr>
          <w:rFonts w:ascii="Times New Roman" w:hAnsi="Times New Roman" w:cs="Times New Roman"/>
        </w:rPr>
        <w:t xml:space="preserve">hat </w:t>
      </w:r>
      <w:r w:rsidR="009A42C1" w:rsidRPr="000F2B77">
        <w:rPr>
          <w:rFonts w:ascii="Times New Roman" w:hAnsi="Times New Roman" w:cs="Times New Roman"/>
        </w:rPr>
        <w:t>student</w:t>
      </w:r>
      <w:r w:rsidR="00FA2B47" w:rsidRPr="000F2B77">
        <w:rPr>
          <w:rFonts w:ascii="Times New Roman" w:hAnsi="Times New Roman" w:cs="Times New Roman"/>
        </w:rPr>
        <w:t>s</w:t>
      </w:r>
      <w:r w:rsidRPr="000F2B77">
        <w:rPr>
          <w:rFonts w:ascii="Times New Roman" w:hAnsi="Times New Roman" w:cs="Times New Roman"/>
        </w:rPr>
        <w:t xml:space="preserve"> </w:t>
      </w:r>
      <w:r w:rsidR="00FA2B47" w:rsidRPr="000F2B77">
        <w:rPr>
          <w:rFonts w:ascii="Times New Roman" w:hAnsi="Times New Roman" w:cs="Times New Roman"/>
        </w:rPr>
        <w:t xml:space="preserve">should </w:t>
      </w:r>
      <w:r w:rsidRPr="000F2B77">
        <w:rPr>
          <w:rFonts w:ascii="Times New Roman" w:hAnsi="Times New Roman" w:cs="Times New Roman"/>
        </w:rPr>
        <w:t>know or be able to do</w:t>
      </w:r>
      <w:r w:rsidR="00FA2B47" w:rsidRPr="000F2B77">
        <w:rPr>
          <w:rFonts w:ascii="Times New Roman" w:hAnsi="Times New Roman" w:cs="Times New Roman"/>
        </w:rPr>
        <w:t xml:space="preserve"> </w:t>
      </w:r>
      <w:r w:rsidRPr="000F2B77">
        <w:rPr>
          <w:rFonts w:ascii="Times New Roman" w:hAnsi="Times New Roman" w:cs="Times New Roman"/>
        </w:rPr>
        <w:t>(</w:t>
      </w:r>
      <w:proofErr w:type="spellStart"/>
      <w:r w:rsidRPr="000F2B77">
        <w:rPr>
          <w:rFonts w:ascii="Times New Roman" w:hAnsi="Times New Roman" w:cs="Times New Roman"/>
        </w:rPr>
        <w:t>Mccutchen</w:t>
      </w:r>
      <w:proofErr w:type="spellEnd"/>
      <w:r w:rsidRPr="000F2B77">
        <w:rPr>
          <w:rFonts w:ascii="Times New Roman" w:hAnsi="Times New Roman" w:cs="Times New Roman"/>
        </w:rPr>
        <w:t xml:space="preserve">, 2019). It is important </w:t>
      </w:r>
      <w:r w:rsidR="005D301B" w:rsidRPr="000F2B77">
        <w:rPr>
          <w:rFonts w:ascii="Times New Roman" w:hAnsi="Times New Roman" w:cs="Times New Roman"/>
        </w:rPr>
        <w:t>for</w:t>
      </w:r>
      <w:r w:rsidRPr="000F2B77">
        <w:rPr>
          <w:rFonts w:ascii="Times New Roman" w:hAnsi="Times New Roman" w:cs="Times New Roman"/>
        </w:rPr>
        <w:t xml:space="preserve"> </w:t>
      </w:r>
      <w:r w:rsidR="00FA2B47" w:rsidRPr="000F2B77">
        <w:rPr>
          <w:rFonts w:ascii="Times New Roman" w:hAnsi="Times New Roman" w:cs="Times New Roman"/>
        </w:rPr>
        <w:t>each</w:t>
      </w:r>
      <w:r w:rsidRPr="000F2B77">
        <w:rPr>
          <w:rFonts w:ascii="Times New Roman" w:hAnsi="Times New Roman" w:cs="Times New Roman"/>
        </w:rPr>
        <w:t xml:space="preserve"> lesson </w:t>
      </w:r>
      <w:r w:rsidR="005D301B" w:rsidRPr="000F2B77">
        <w:rPr>
          <w:rFonts w:ascii="Times New Roman" w:hAnsi="Times New Roman" w:cs="Times New Roman"/>
        </w:rPr>
        <w:t>to have</w:t>
      </w:r>
      <w:r w:rsidRPr="000F2B77">
        <w:rPr>
          <w:rFonts w:ascii="Times New Roman" w:hAnsi="Times New Roman" w:cs="Times New Roman"/>
        </w:rPr>
        <w:t xml:space="preserve"> desired </w:t>
      </w:r>
      <w:r w:rsidR="00FA2B47" w:rsidRPr="000F2B77">
        <w:rPr>
          <w:rFonts w:ascii="Times New Roman" w:hAnsi="Times New Roman" w:cs="Times New Roman"/>
        </w:rPr>
        <w:t>outcomes and</w:t>
      </w:r>
      <w:r w:rsidRPr="000F2B77">
        <w:rPr>
          <w:rFonts w:ascii="Times New Roman" w:hAnsi="Times New Roman" w:cs="Times New Roman"/>
        </w:rPr>
        <w:t xml:space="preserve"> </w:t>
      </w:r>
      <w:r w:rsidR="00FA2B47" w:rsidRPr="000F2B77">
        <w:rPr>
          <w:rFonts w:ascii="Times New Roman" w:hAnsi="Times New Roman" w:cs="Times New Roman"/>
        </w:rPr>
        <w:t>not</w:t>
      </w:r>
      <w:r w:rsidRPr="000F2B77">
        <w:rPr>
          <w:rFonts w:ascii="Times New Roman" w:hAnsi="Times New Roman" w:cs="Times New Roman"/>
        </w:rPr>
        <w:t xml:space="preserve"> </w:t>
      </w:r>
      <w:r w:rsidR="005D301B" w:rsidRPr="000F2B77">
        <w:rPr>
          <w:rFonts w:ascii="Times New Roman" w:hAnsi="Times New Roman" w:cs="Times New Roman"/>
        </w:rPr>
        <w:t xml:space="preserve">to be </w:t>
      </w:r>
      <w:r w:rsidRPr="000F2B77">
        <w:rPr>
          <w:rFonts w:ascii="Times New Roman" w:hAnsi="Times New Roman" w:cs="Times New Roman"/>
        </w:rPr>
        <w:t xml:space="preserve">a waste of time. </w:t>
      </w:r>
      <w:r w:rsidR="005D301B" w:rsidRPr="000F2B77">
        <w:rPr>
          <w:rFonts w:ascii="Times New Roman" w:hAnsi="Times New Roman" w:cs="Times New Roman"/>
        </w:rPr>
        <w:t>For example, s</w:t>
      </w:r>
      <w:r w:rsidRPr="000F2B77">
        <w:rPr>
          <w:rFonts w:ascii="Times New Roman" w:hAnsi="Times New Roman" w:cs="Times New Roman"/>
        </w:rPr>
        <w:t xml:space="preserve">tudents </w:t>
      </w:r>
      <w:r w:rsidR="005D301B" w:rsidRPr="000F2B77">
        <w:rPr>
          <w:rFonts w:ascii="Times New Roman" w:hAnsi="Times New Roman" w:cs="Times New Roman"/>
        </w:rPr>
        <w:t>should</w:t>
      </w:r>
      <w:r w:rsidRPr="000F2B77">
        <w:rPr>
          <w:rFonts w:ascii="Times New Roman" w:hAnsi="Times New Roman" w:cs="Times New Roman"/>
        </w:rPr>
        <w:t xml:space="preserve"> develop specific knowledge about a certain subject </w:t>
      </w:r>
      <w:r w:rsidR="005D301B" w:rsidRPr="000F2B77">
        <w:rPr>
          <w:rFonts w:ascii="Times New Roman" w:hAnsi="Times New Roman" w:cs="Times New Roman"/>
        </w:rPr>
        <w:t>that will be</w:t>
      </w:r>
      <w:r w:rsidRPr="000F2B77">
        <w:rPr>
          <w:rFonts w:ascii="Times New Roman" w:hAnsi="Times New Roman" w:cs="Times New Roman"/>
        </w:rPr>
        <w:t xml:space="preserve"> present</w:t>
      </w:r>
      <w:r w:rsidR="005D301B" w:rsidRPr="000F2B77">
        <w:rPr>
          <w:rFonts w:ascii="Times New Roman" w:hAnsi="Times New Roman" w:cs="Times New Roman"/>
        </w:rPr>
        <w:t>ed</w:t>
      </w:r>
      <w:r w:rsidRPr="000F2B77">
        <w:rPr>
          <w:rFonts w:ascii="Times New Roman" w:hAnsi="Times New Roman" w:cs="Times New Roman"/>
        </w:rPr>
        <w:t xml:space="preserve"> in the lesson, or the objective can be more </w:t>
      </w:r>
      <w:r w:rsidR="005D301B" w:rsidRPr="000F2B77">
        <w:rPr>
          <w:rFonts w:ascii="Times New Roman" w:hAnsi="Times New Roman" w:cs="Times New Roman"/>
        </w:rPr>
        <w:t>directed towards</w:t>
      </w:r>
      <w:r w:rsidRPr="000F2B77">
        <w:rPr>
          <w:rFonts w:ascii="Times New Roman" w:hAnsi="Times New Roman" w:cs="Times New Roman"/>
        </w:rPr>
        <w:t xml:space="preserve"> developing students’ values and their cognitive, psychometric, and affectionate </w:t>
      </w:r>
      <w:r w:rsidR="00D41B8B" w:rsidRPr="000F2B77">
        <w:rPr>
          <w:rFonts w:ascii="Times New Roman" w:hAnsi="Times New Roman" w:cs="Times New Roman"/>
        </w:rPr>
        <w:t>knowledge</w:t>
      </w:r>
      <w:r w:rsidRPr="000F2B77">
        <w:rPr>
          <w:rFonts w:ascii="Times New Roman" w:hAnsi="Times New Roman" w:cs="Times New Roman"/>
        </w:rPr>
        <w:t>.</w:t>
      </w:r>
    </w:p>
    <w:p w14:paraId="07FF6922" w14:textId="2BBD894F" w:rsidR="0036580A" w:rsidRPr="000F2B77" w:rsidRDefault="00D41B8B" w:rsidP="00325C9E">
      <w:pPr>
        <w:spacing w:line="360" w:lineRule="auto"/>
        <w:ind w:firstLine="360"/>
        <w:rPr>
          <w:rFonts w:ascii="Times New Roman" w:hAnsi="Times New Roman" w:cs="Times New Roman"/>
        </w:rPr>
      </w:pPr>
      <w:r w:rsidRPr="000F2B77">
        <w:rPr>
          <w:rFonts w:ascii="Times New Roman" w:hAnsi="Times New Roman" w:cs="Times New Roman"/>
        </w:rPr>
        <w:t>In 1956, Benjamin Bloom and his colleagues created a framework consisting of six hierarchical levels, known as Bloom</w:t>
      </w:r>
      <w:r w:rsidR="003F36F6" w:rsidRPr="000F2B77">
        <w:rPr>
          <w:rFonts w:ascii="Times New Roman" w:hAnsi="Times New Roman" w:cs="Times New Roman"/>
        </w:rPr>
        <w:t>’</w:t>
      </w:r>
      <w:r w:rsidRPr="000F2B77">
        <w:rPr>
          <w:rFonts w:ascii="Times New Roman" w:hAnsi="Times New Roman" w:cs="Times New Roman"/>
        </w:rPr>
        <w:t>s Taxonomy</w:t>
      </w:r>
      <w:r w:rsidR="0036580A" w:rsidRPr="000F2B77">
        <w:rPr>
          <w:rFonts w:ascii="Times New Roman" w:hAnsi="Times New Roman" w:cs="Times New Roman"/>
        </w:rPr>
        <w:t xml:space="preserve"> </w:t>
      </w:r>
      <w:r w:rsidR="00340D2C" w:rsidRPr="000F2B77">
        <w:rPr>
          <w:rFonts w:ascii="Times New Roman" w:hAnsi="Times New Roman" w:cs="Times New Roman"/>
        </w:rPr>
        <w:t xml:space="preserve">(Obst, 2017, </w:t>
      </w:r>
      <w:r w:rsidRPr="000F2B77">
        <w:rPr>
          <w:rFonts w:ascii="Times New Roman" w:hAnsi="Times New Roman" w:cs="Times New Roman"/>
        </w:rPr>
        <w:t>p.</w:t>
      </w:r>
      <w:r w:rsidR="00790BFE" w:rsidRPr="000F2B77">
        <w:rPr>
          <w:rFonts w:ascii="Times New Roman" w:hAnsi="Times New Roman" w:cs="Times New Roman"/>
        </w:rPr>
        <w:t xml:space="preserve"> </w:t>
      </w:r>
      <w:r w:rsidRPr="000F2B77">
        <w:rPr>
          <w:rFonts w:ascii="Times New Roman" w:hAnsi="Times New Roman" w:cs="Times New Roman"/>
        </w:rPr>
        <w:t>49)</w:t>
      </w:r>
      <w:r w:rsidR="00C008D2" w:rsidRPr="000F2B77">
        <w:rPr>
          <w:rFonts w:ascii="Times New Roman" w:hAnsi="Times New Roman" w:cs="Times New Roman"/>
        </w:rPr>
        <w:t>.</w:t>
      </w:r>
    </w:p>
    <w:p w14:paraId="1E16E975" w14:textId="4FB1993F" w:rsidR="00D41B8B" w:rsidRPr="000F2B77" w:rsidRDefault="00D41B8B" w:rsidP="00325C9E">
      <w:pPr>
        <w:spacing w:line="360" w:lineRule="auto"/>
        <w:ind w:firstLine="360"/>
        <w:rPr>
          <w:rFonts w:ascii="Times New Roman" w:hAnsi="Times New Roman" w:cs="Times New Roman"/>
        </w:rPr>
      </w:pPr>
      <w:r w:rsidRPr="000F2B77">
        <w:rPr>
          <w:rFonts w:ascii="Times New Roman" w:hAnsi="Times New Roman" w:cs="Times New Roman"/>
        </w:rPr>
        <w:t>These levels are as follows:</w:t>
      </w:r>
    </w:p>
    <w:p w14:paraId="346D0DBC" w14:textId="3D2D02E9" w:rsidR="0036580A" w:rsidRPr="000F2B77" w:rsidRDefault="0036580A" w:rsidP="00325C9E">
      <w:pPr>
        <w:spacing w:line="360" w:lineRule="auto"/>
        <w:ind w:firstLine="360"/>
        <w:rPr>
          <w:rFonts w:ascii="Times New Roman" w:hAnsi="Times New Roman" w:cs="Times New Roman"/>
        </w:rPr>
      </w:pPr>
      <w:r w:rsidRPr="000F2B77">
        <w:rPr>
          <w:rFonts w:ascii="Times New Roman" w:hAnsi="Times New Roman" w:cs="Times New Roman"/>
          <w:b/>
          <w:bCs/>
        </w:rPr>
        <w:t>Remembering:</w:t>
      </w:r>
      <w:r w:rsidRPr="000F2B77">
        <w:rPr>
          <w:rFonts w:ascii="Times New Roman" w:hAnsi="Times New Roman" w:cs="Times New Roman"/>
        </w:rPr>
        <w:t xml:space="preserve"> The ability to recall previously learned information. This involves recognizing, recalling, and recalling facts.</w:t>
      </w:r>
    </w:p>
    <w:p w14:paraId="7E14D953" w14:textId="3EA183D4" w:rsidR="0036580A" w:rsidRPr="000F2B77" w:rsidRDefault="0036580A" w:rsidP="00325C9E">
      <w:pPr>
        <w:spacing w:line="360" w:lineRule="auto"/>
        <w:ind w:firstLine="360"/>
        <w:rPr>
          <w:rFonts w:ascii="Times New Roman" w:hAnsi="Times New Roman" w:cs="Times New Roman"/>
        </w:rPr>
      </w:pPr>
      <w:r w:rsidRPr="000F2B77">
        <w:rPr>
          <w:rFonts w:ascii="Times New Roman" w:hAnsi="Times New Roman" w:cs="Times New Roman"/>
          <w:b/>
          <w:bCs/>
        </w:rPr>
        <w:t>Understanding:</w:t>
      </w:r>
      <w:r w:rsidRPr="000F2B77">
        <w:rPr>
          <w:rFonts w:ascii="Times New Roman" w:hAnsi="Times New Roman" w:cs="Times New Roman"/>
        </w:rPr>
        <w:t xml:space="preserve"> Comprehending the meaning of </w:t>
      </w:r>
      <w:r w:rsidR="0041555B" w:rsidRPr="000F2B77">
        <w:rPr>
          <w:rFonts w:ascii="Times New Roman" w:hAnsi="Times New Roman" w:cs="Times New Roman"/>
        </w:rPr>
        <w:t xml:space="preserve">certain </w:t>
      </w:r>
      <w:r w:rsidRPr="000F2B77">
        <w:rPr>
          <w:rFonts w:ascii="Times New Roman" w:hAnsi="Times New Roman" w:cs="Times New Roman"/>
        </w:rPr>
        <w:t>information. This includes interpreting, summarizing, and explaining ideas.</w:t>
      </w:r>
    </w:p>
    <w:p w14:paraId="3A003A13" w14:textId="77777777" w:rsidR="0036580A" w:rsidRPr="000F2B77" w:rsidRDefault="0036580A" w:rsidP="00325C9E">
      <w:pPr>
        <w:spacing w:line="360" w:lineRule="auto"/>
        <w:ind w:firstLine="360"/>
        <w:rPr>
          <w:rFonts w:ascii="Times New Roman" w:hAnsi="Times New Roman" w:cs="Times New Roman"/>
        </w:rPr>
      </w:pPr>
      <w:r w:rsidRPr="000F2B77">
        <w:rPr>
          <w:rFonts w:ascii="Times New Roman" w:hAnsi="Times New Roman" w:cs="Times New Roman"/>
          <w:b/>
          <w:bCs/>
        </w:rPr>
        <w:t>Applying:</w:t>
      </w:r>
      <w:r w:rsidRPr="000F2B77">
        <w:rPr>
          <w:rFonts w:ascii="Times New Roman" w:hAnsi="Times New Roman" w:cs="Times New Roman"/>
        </w:rPr>
        <w:t xml:space="preserve"> The ability to use learned information in a new and different context. This involves using knowledge in practical situations.</w:t>
      </w:r>
    </w:p>
    <w:p w14:paraId="0DF375F1" w14:textId="77777777" w:rsidR="0036580A" w:rsidRPr="000F2B77" w:rsidRDefault="0036580A" w:rsidP="00325C9E">
      <w:pPr>
        <w:spacing w:line="360" w:lineRule="auto"/>
        <w:ind w:firstLine="360"/>
        <w:rPr>
          <w:rFonts w:ascii="Times New Roman" w:hAnsi="Times New Roman" w:cs="Times New Roman"/>
        </w:rPr>
      </w:pPr>
      <w:r w:rsidRPr="000F2B77">
        <w:rPr>
          <w:rFonts w:ascii="Times New Roman" w:hAnsi="Times New Roman" w:cs="Times New Roman"/>
          <w:b/>
          <w:bCs/>
        </w:rPr>
        <w:t>Analysing:</w:t>
      </w:r>
      <w:r w:rsidRPr="000F2B77">
        <w:rPr>
          <w:rFonts w:ascii="Times New Roman" w:hAnsi="Times New Roman" w:cs="Times New Roman"/>
        </w:rPr>
        <w:t xml:space="preserve"> Breaking down information into parts and understanding their relationships. This includes identifying motives or causes and making inferences.</w:t>
      </w:r>
    </w:p>
    <w:p w14:paraId="2EBF1984" w14:textId="77777777" w:rsidR="0036580A" w:rsidRPr="000F2B77" w:rsidRDefault="0036580A" w:rsidP="00325C9E">
      <w:pPr>
        <w:spacing w:line="360" w:lineRule="auto"/>
        <w:ind w:firstLine="360"/>
        <w:rPr>
          <w:rFonts w:ascii="Times New Roman" w:hAnsi="Times New Roman" w:cs="Times New Roman"/>
        </w:rPr>
      </w:pPr>
      <w:r w:rsidRPr="000F2B77">
        <w:rPr>
          <w:rFonts w:ascii="Times New Roman" w:hAnsi="Times New Roman" w:cs="Times New Roman"/>
          <w:b/>
          <w:bCs/>
        </w:rPr>
        <w:t>Evaluating:</w:t>
      </w:r>
      <w:r w:rsidRPr="000F2B77">
        <w:rPr>
          <w:rFonts w:ascii="Times New Roman" w:hAnsi="Times New Roman" w:cs="Times New Roman"/>
        </w:rPr>
        <w:t xml:space="preserve"> Making judgments about the value of ideas or materials. This involves assessing the quality of information or methods.</w:t>
      </w:r>
    </w:p>
    <w:p w14:paraId="40F68BC9" w14:textId="44E3EB7B" w:rsidR="0036580A" w:rsidRPr="000F2B77" w:rsidRDefault="0036580A" w:rsidP="00325C9E">
      <w:pPr>
        <w:spacing w:line="360" w:lineRule="auto"/>
        <w:ind w:firstLine="360"/>
        <w:rPr>
          <w:rFonts w:ascii="Times New Roman" w:hAnsi="Times New Roman" w:cs="Times New Roman"/>
        </w:rPr>
      </w:pPr>
      <w:r w:rsidRPr="000F2B77">
        <w:rPr>
          <w:rFonts w:ascii="Times New Roman" w:hAnsi="Times New Roman" w:cs="Times New Roman"/>
          <w:b/>
          <w:bCs/>
        </w:rPr>
        <w:t>Creating:</w:t>
      </w:r>
      <w:r w:rsidRPr="000F2B77">
        <w:rPr>
          <w:rFonts w:ascii="Times New Roman" w:hAnsi="Times New Roman" w:cs="Times New Roman"/>
        </w:rPr>
        <w:t xml:space="preserve"> The highest level, where students can produce new or original work. This includes designing, composing, and generating new ideas.</w:t>
      </w:r>
    </w:p>
    <w:p w14:paraId="4C022172" w14:textId="214956F8" w:rsidR="00E1075D" w:rsidRPr="000F2B77" w:rsidRDefault="00D41B8B" w:rsidP="00325C9E">
      <w:pPr>
        <w:spacing w:line="360" w:lineRule="auto"/>
        <w:rPr>
          <w:rFonts w:ascii="Times New Roman" w:hAnsi="Times New Roman" w:cs="Times New Roman"/>
        </w:rPr>
      </w:pPr>
      <w:r w:rsidRPr="000F2B77">
        <w:rPr>
          <w:rFonts w:ascii="Times New Roman" w:hAnsi="Times New Roman" w:cs="Times New Roman"/>
        </w:rPr>
        <w:t>A student cannot effectively focus on higher levels of this taxonomy without first achieving the preceding levels</w:t>
      </w:r>
      <w:r w:rsidR="0041555B" w:rsidRPr="000F2B77">
        <w:rPr>
          <w:rFonts w:ascii="Times New Roman" w:hAnsi="Times New Roman" w:cs="Times New Roman"/>
        </w:rPr>
        <w:t xml:space="preserve">. </w:t>
      </w:r>
      <w:r w:rsidR="00E1075D" w:rsidRPr="000F2B77">
        <w:rPr>
          <w:rFonts w:ascii="Times New Roman" w:hAnsi="Times New Roman" w:cs="Times New Roman"/>
        </w:rPr>
        <w:t xml:space="preserve">Bloom's Taxonomy is used in education to classify learning objectives and skills into different levels of complexity. </w:t>
      </w:r>
      <w:r w:rsidRPr="000F2B77">
        <w:rPr>
          <w:rFonts w:ascii="Times New Roman" w:hAnsi="Times New Roman" w:cs="Times New Roman"/>
        </w:rPr>
        <w:t>When creating a lesson plan, a teacher should align the teaching objectives with one of the mentioned levels in the Bloom’s Taxonomy</w:t>
      </w:r>
      <w:r w:rsidR="00E1075D" w:rsidRPr="000F2B77">
        <w:rPr>
          <w:rFonts w:ascii="Times New Roman" w:hAnsi="Times New Roman" w:cs="Times New Roman"/>
        </w:rPr>
        <w:t>.</w:t>
      </w:r>
      <w:r w:rsidR="0041555B" w:rsidRPr="000F2B77">
        <w:rPr>
          <w:rFonts w:ascii="Times New Roman" w:hAnsi="Times New Roman" w:cs="Times New Roman"/>
        </w:rPr>
        <w:t xml:space="preserve"> </w:t>
      </w:r>
      <w:r w:rsidRPr="000F2B77">
        <w:rPr>
          <w:rFonts w:ascii="Times New Roman" w:hAnsi="Times New Roman" w:cs="Times New Roman"/>
        </w:rPr>
        <w:t>Additionally, there are also taxonomies focusing on psychometric and affective objectives</w:t>
      </w:r>
      <w:r w:rsidR="0041555B" w:rsidRPr="000F2B77">
        <w:rPr>
          <w:rFonts w:ascii="Times New Roman" w:hAnsi="Times New Roman" w:cs="Times New Roman"/>
        </w:rPr>
        <w:t>.</w:t>
      </w:r>
      <w:r w:rsidRPr="000F2B77">
        <w:rPr>
          <w:rFonts w:ascii="Times New Roman" w:hAnsi="Times New Roman" w:cs="Times New Roman"/>
        </w:rPr>
        <w:t xml:space="preserve"> The taxonomy of affective objectives has been created by Krathwohl and the taxonomy for psychometric objectives by Davey</w:t>
      </w:r>
      <w:r w:rsidR="0041555B" w:rsidRPr="000F2B77">
        <w:rPr>
          <w:rFonts w:ascii="Times New Roman" w:hAnsi="Times New Roman" w:cs="Times New Roman"/>
        </w:rPr>
        <w:t xml:space="preserve"> </w:t>
      </w:r>
      <w:r w:rsidRPr="000F2B77">
        <w:rPr>
          <w:rFonts w:ascii="Times New Roman" w:hAnsi="Times New Roman" w:cs="Times New Roman"/>
        </w:rPr>
        <w:t>(Obst, 2017, p.</w:t>
      </w:r>
      <w:r w:rsidR="00790BFE" w:rsidRPr="000F2B77">
        <w:rPr>
          <w:rFonts w:ascii="Times New Roman" w:hAnsi="Times New Roman" w:cs="Times New Roman"/>
        </w:rPr>
        <w:t xml:space="preserve"> </w:t>
      </w:r>
      <w:r w:rsidRPr="000F2B77">
        <w:rPr>
          <w:rFonts w:ascii="Times New Roman" w:hAnsi="Times New Roman" w:cs="Times New Roman"/>
        </w:rPr>
        <w:t>52-53)</w:t>
      </w:r>
      <w:r w:rsidR="00C008D2" w:rsidRPr="000F2B77">
        <w:rPr>
          <w:rFonts w:ascii="Times New Roman" w:hAnsi="Times New Roman" w:cs="Times New Roman"/>
        </w:rPr>
        <w:t>.</w:t>
      </w:r>
    </w:p>
    <w:p w14:paraId="2AE070E6" w14:textId="1941CD22" w:rsidR="00740ADF" w:rsidRPr="000F2B77" w:rsidRDefault="00740ADF" w:rsidP="00325C9E">
      <w:pPr>
        <w:pStyle w:val="Heading4"/>
        <w:rPr>
          <w:rFonts w:ascii="Times New Roman" w:hAnsi="Times New Roman" w:cs="Times New Roman"/>
        </w:rPr>
      </w:pPr>
      <w:bookmarkStart w:id="29" w:name="_Toc157265753"/>
      <w:r w:rsidRPr="000F2B77">
        <w:rPr>
          <w:rFonts w:ascii="Times New Roman" w:hAnsi="Times New Roman" w:cs="Times New Roman"/>
        </w:rPr>
        <w:lastRenderedPageBreak/>
        <w:t>Specific needs of students</w:t>
      </w:r>
      <w:bookmarkEnd w:id="29"/>
    </w:p>
    <w:p w14:paraId="65E959EF" w14:textId="0C6747FA" w:rsidR="00DC78AA" w:rsidRPr="000F2B77" w:rsidRDefault="00DC78AA" w:rsidP="00325C9E">
      <w:pPr>
        <w:spacing w:line="360" w:lineRule="auto"/>
        <w:ind w:firstLine="360"/>
        <w:rPr>
          <w:rFonts w:ascii="Times New Roman" w:hAnsi="Times New Roman" w:cs="Times New Roman"/>
        </w:rPr>
      </w:pPr>
      <w:r w:rsidRPr="000F2B77">
        <w:rPr>
          <w:rFonts w:ascii="Times New Roman" w:hAnsi="Times New Roman" w:cs="Times New Roman"/>
        </w:rPr>
        <w:t>Students need to know what to expect from the class. It is important to tell them what is going to be discussed and what objectives a teacher wants to</w:t>
      </w:r>
      <w:r w:rsidR="00347F42" w:rsidRPr="000F2B77">
        <w:rPr>
          <w:rFonts w:ascii="Times New Roman" w:hAnsi="Times New Roman" w:cs="Times New Roman"/>
        </w:rPr>
        <w:t xml:space="preserve"> </w:t>
      </w:r>
      <w:r w:rsidRPr="000F2B77">
        <w:rPr>
          <w:rFonts w:ascii="Times New Roman" w:hAnsi="Times New Roman" w:cs="Times New Roman"/>
        </w:rPr>
        <w:t xml:space="preserve">achieve. </w:t>
      </w:r>
      <w:r w:rsidR="00347F42" w:rsidRPr="000F2B77">
        <w:rPr>
          <w:rFonts w:ascii="Times New Roman" w:hAnsi="Times New Roman" w:cs="Times New Roman"/>
        </w:rPr>
        <w:t>It is crucial to keep an eye on each student t</w:t>
      </w:r>
      <w:r w:rsidR="00130658" w:rsidRPr="000F2B77">
        <w:rPr>
          <w:rFonts w:ascii="Times New Roman" w:hAnsi="Times New Roman" w:cs="Times New Roman"/>
        </w:rPr>
        <w:t>h</w:t>
      </w:r>
      <w:r w:rsidRPr="000F2B77">
        <w:rPr>
          <w:rFonts w:ascii="Times New Roman" w:hAnsi="Times New Roman" w:cs="Times New Roman"/>
        </w:rPr>
        <w:t>rough</w:t>
      </w:r>
      <w:r w:rsidR="00347F42" w:rsidRPr="000F2B77">
        <w:rPr>
          <w:rFonts w:ascii="Times New Roman" w:hAnsi="Times New Roman" w:cs="Times New Roman"/>
        </w:rPr>
        <w:t xml:space="preserve"> </w:t>
      </w:r>
      <w:r w:rsidRPr="000F2B77">
        <w:rPr>
          <w:rFonts w:ascii="Times New Roman" w:hAnsi="Times New Roman" w:cs="Times New Roman"/>
        </w:rPr>
        <w:t>presenti</w:t>
      </w:r>
      <w:r w:rsidR="00347F42" w:rsidRPr="000F2B77">
        <w:rPr>
          <w:rFonts w:ascii="Times New Roman" w:hAnsi="Times New Roman" w:cs="Times New Roman"/>
        </w:rPr>
        <w:t>ng</w:t>
      </w:r>
      <w:r w:rsidRPr="000F2B77">
        <w:rPr>
          <w:rFonts w:ascii="Times New Roman" w:hAnsi="Times New Roman" w:cs="Times New Roman"/>
        </w:rPr>
        <w:t xml:space="preserve"> and </w:t>
      </w:r>
      <w:r w:rsidR="00347F42" w:rsidRPr="000F2B77">
        <w:rPr>
          <w:rFonts w:ascii="Times New Roman" w:hAnsi="Times New Roman" w:cs="Times New Roman"/>
        </w:rPr>
        <w:t xml:space="preserve">a </w:t>
      </w:r>
      <w:r w:rsidR="005D301B" w:rsidRPr="000F2B77">
        <w:rPr>
          <w:rFonts w:ascii="Times New Roman" w:hAnsi="Times New Roman" w:cs="Times New Roman"/>
        </w:rPr>
        <w:t xml:space="preserve">practicing new </w:t>
      </w:r>
      <w:r w:rsidR="00D260C7" w:rsidRPr="000F2B77">
        <w:rPr>
          <w:rFonts w:ascii="Times New Roman" w:hAnsi="Times New Roman" w:cs="Times New Roman"/>
        </w:rPr>
        <w:t>concept because</w:t>
      </w:r>
      <w:r w:rsidRPr="000F2B77">
        <w:rPr>
          <w:rFonts w:ascii="Times New Roman" w:hAnsi="Times New Roman" w:cs="Times New Roman"/>
        </w:rPr>
        <w:t xml:space="preserve"> </w:t>
      </w:r>
      <w:r w:rsidR="00347F42" w:rsidRPr="000F2B77">
        <w:rPr>
          <w:rFonts w:ascii="Times New Roman" w:hAnsi="Times New Roman" w:cs="Times New Roman"/>
        </w:rPr>
        <w:t xml:space="preserve">any </w:t>
      </w:r>
      <w:r w:rsidR="00D260C7" w:rsidRPr="000F2B77">
        <w:rPr>
          <w:rFonts w:ascii="Times New Roman" w:hAnsi="Times New Roman" w:cs="Times New Roman"/>
        </w:rPr>
        <w:t>learner</w:t>
      </w:r>
      <w:r w:rsidR="00347F42" w:rsidRPr="000F2B77">
        <w:rPr>
          <w:rFonts w:ascii="Times New Roman" w:hAnsi="Times New Roman" w:cs="Times New Roman"/>
        </w:rPr>
        <w:t xml:space="preserve"> can get </w:t>
      </w:r>
      <w:r w:rsidR="00D260C7" w:rsidRPr="000F2B77">
        <w:rPr>
          <w:rFonts w:ascii="Times New Roman" w:hAnsi="Times New Roman" w:cs="Times New Roman"/>
        </w:rPr>
        <w:t>discouraged and</w:t>
      </w:r>
      <w:r w:rsidR="00347F42" w:rsidRPr="000F2B77">
        <w:rPr>
          <w:rFonts w:ascii="Times New Roman" w:hAnsi="Times New Roman" w:cs="Times New Roman"/>
        </w:rPr>
        <w:t xml:space="preserve"> may need a bit of encouragement to </w:t>
      </w:r>
      <w:r w:rsidR="0073405B" w:rsidRPr="000F2B77">
        <w:rPr>
          <w:rFonts w:ascii="Times New Roman" w:hAnsi="Times New Roman" w:cs="Times New Roman"/>
        </w:rPr>
        <w:t>keep up</w:t>
      </w:r>
      <w:r w:rsidR="00D260C7" w:rsidRPr="000F2B77">
        <w:rPr>
          <w:rFonts w:ascii="Times New Roman" w:hAnsi="Times New Roman" w:cs="Times New Roman"/>
        </w:rPr>
        <w:t xml:space="preserve"> with the class</w:t>
      </w:r>
      <w:r w:rsidRPr="000F2B77">
        <w:rPr>
          <w:rFonts w:ascii="Times New Roman" w:hAnsi="Times New Roman" w:cs="Times New Roman"/>
        </w:rPr>
        <w:t>. “Identifying these needs in your lesson plan will help you prepare.” (</w:t>
      </w:r>
      <w:proofErr w:type="spellStart"/>
      <w:r w:rsidRPr="000F2B77">
        <w:rPr>
          <w:rFonts w:ascii="Times New Roman" w:hAnsi="Times New Roman" w:cs="Times New Roman"/>
        </w:rPr>
        <w:t>Mccutchen</w:t>
      </w:r>
      <w:proofErr w:type="spellEnd"/>
      <w:r w:rsidRPr="000F2B77">
        <w:rPr>
          <w:rFonts w:ascii="Times New Roman" w:hAnsi="Times New Roman" w:cs="Times New Roman"/>
        </w:rPr>
        <w:t>, 2019)</w:t>
      </w:r>
    </w:p>
    <w:p w14:paraId="3407D4F5" w14:textId="71410541" w:rsidR="00740ADF" w:rsidRPr="000F2B77" w:rsidRDefault="00740ADF" w:rsidP="00325C9E">
      <w:pPr>
        <w:pStyle w:val="Heading4"/>
        <w:rPr>
          <w:rFonts w:ascii="Times New Roman" w:hAnsi="Times New Roman" w:cs="Times New Roman"/>
        </w:rPr>
      </w:pPr>
      <w:bookmarkStart w:id="30" w:name="_Toc157265754"/>
      <w:r w:rsidRPr="000F2B77">
        <w:rPr>
          <w:rFonts w:ascii="Times New Roman" w:hAnsi="Times New Roman" w:cs="Times New Roman"/>
        </w:rPr>
        <w:t>Preparing materials</w:t>
      </w:r>
      <w:bookmarkEnd w:id="30"/>
    </w:p>
    <w:p w14:paraId="6BFD4AF6" w14:textId="0E1CFFC4" w:rsidR="000410F0" w:rsidRPr="000F2B77" w:rsidRDefault="00DC78AA" w:rsidP="00325C9E">
      <w:pPr>
        <w:spacing w:line="360" w:lineRule="auto"/>
        <w:ind w:firstLine="360"/>
        <w:rPr>
          <w:rFonts w:ascii="Times New Roman" w:hAnsi="Times New Roman" w:cs="Times New Roman"/>
        </w:rPr>
      </w:pPr>
      <w:r w:rsidRPr="000F2B77">
        <w:rPr>
          <w:rFonts w:ascii="Times New Roman" w:hAnsi="Times New Roman" w:cs="Times New Roman"/>
        </w:rPr>
        <w:t xml:space="preserve">While thinking about what to teach, </w:t>
      </w:r>
      <w:r w:rsidR="00F76C7A" w:rsidRPr="000F2B77">
        <w:rPr>
          <w:rFonts w:ascii="Times New Roman" w:hAnsi="Times New Roman" w:cs="Times New Roman"/>
        </w:rPr>
        <w:t>a teacher should also consider how to teach it</w:t>
      </w:r>
      <w:r w:rsidRPr="000F2B77">
        <w:rPr>
          <w:rFonts w:ascii="Times New Roman" w:hAnsi="Times New Roman" w:cs="Times New Roman"/>
        </w:rPr>
        <w:t>. Not regarding just methods, but also regarding teaching aids. Teachers have many teaching aids available to use in classes such as textbooks, projectors and a lot of new technology that is good to be incorporated in lessons (</w:t>
      </w:r>
      <w:proofErr w:type="spellStart"/>
      <w:r w:rsidRPr="000F2B77">
        <w:rPr>
          <w:rFonts w:ascii="Times New Roman" w:hAnsi="Times New Roman" w:cs="Times New Roman"/>
        </w:rPr>
        <w:t>Mccutchen</w:t>
      </w:r>
      <w:proofErr w:type="spellEnd"/>
      <w:r w:rsidRPr="000F2B77">
        <w:rPr>
          <w:rFonts w:ascii="Times New Roman" w:hAnsi="Times New Roman" w:cs="Times New Roman"/>
        </w:rPr>
        <w:t>, 2019)</w:t>
      </w:r>
      <w:bookmarkStart w:id="31" w:name="_Toc157265755"/>
      <w:r w:rsidR="006F2017" w:rsidRPr="000F2B77">
        <w:rPr>
          <w:rFonts w:ascii="Times New Roman" w:hAnsi="Times New Roman" w:cs="Times New Roman"/>
        </w:rPr>
        <w:t>.</w:t>
      </w:r>
    </w:p>
    <w:p w14:paraId="38604AEB" w14:textId="45008493" w:rsidR="00740ADF" w:rsidRPr="000F2B77" w:rsidRDefault="00740ADF" w:rsidP="00325C9E">
      <w:pPr>
        <w:pStyle w:val="Heading4"/>
        <w:rPr>
          <w:rFonts w:ascii="Times New Roman" w:hAnsi="Times New Roman" w:cs="Times New Roman"/>
        </w:rPr>
      </w:pPr>
      <w:r w:rsidRPr="000F2B77">
        <w:rPr>
          <w:rFonts w:ascii="Times New Roman" w:hAnsi="Times New Roman" w:cs="Times New Roman"/>
        </w:rPr>
        <w:t>Students’ engagement</w:t>
      </w:r>
      <w:bookmarkEnd w:id="31"/>
    </w:p>
    <w:p w14:paraId="69E679CC" w14:textId="159A3593" w:rsidR="00DC78AA" w:rsidRPr="000F2B77" w:rsidRDefault="00DC78AA" w:rsidP="00325C9E">
      <w:pPr>
        <w:spacing w:line="360" w:lineRule="auto"/>
        <w:ind w:firstLine="360"/>
        <w:rPr>
          <w:rFonts w:ascii="Times New Roman" w:hAnsi="Times New Roman" w:cs="Times New Roman"/>
        </w:rPr>
      </w:pPr>
      <w:r w:rsidRPr="000F2B77">
        <w:rPr>
          <w:rFonts w:ascii="Times New Roman" w:hAnsi="Times New Roman" w:cs="Times New Roman"/>
        </w:rPr>
        <w:t xml:space="preserve">Keeping up pupils’ motivation and participation is a difficult task to do. But what is the point of having a grammar topic introduced without </w:t>
      </w:r>
      <w:r w:rsidR="00D260C7" w:rsidRPr="000F2B77">
        <w:rPr>
          <w:rFonts w:ascii="Times New Roman" w:hAnsi="Times New Roman" w:cs="Times New Roman"/>
        </w:rPr>
        <w:t>having a proper participation from both sides</w:t>
      </w:r>
      <w:r w:rsidRPr="000F2B77">
        <w:rPr>
          <w:rFonts w:ascii="Times New Roman" w:hAnsi="Times New Roman" w:cs="Times New Roman"/>
        </w:rPr>
        <w:t>.</w:t>
      </w:r>
      <w:r w:rsidR="006F2017" w:rsidRPr="000F2B77">
        <w:rPr>
          <w:rFonts w:ascii="Times New Roman" w:hAnsi="Times New Roman" w:cs="Times New Roman"/>
        </w:rPr>
        <w:t xml:space="preserve"> Žák mentions</w:t>
      </w:r>
      <w:r w:rsidRPr="000F2B77">
        <w:rPr>
          <w:rFonts w:ascii="Times New Roman" w:hAnsi="Times New Roman" w:cs="Times New Roman"/>
        </w:rPr>
        <w:t xml:space="preserve"> </w:t>
      </w:r>
      <w:r w:rsidR="001B649F" w:rsidRPr="000F2B77">
        <w:rPr>
          <w:rFonts w:ascii="Times New Roman" w:hAnsi="Times New Roman" w:cs="Times New Roman"/>
        </w:rPr>
        <w:t>(</w:t>
      </w:r>
      <w:r w:rsidR="00743616" w:rsidRPr="000F2B77">
        <w:rPr>
          <w:rFonts w:ascii="Times New Roman" w:hAnsi="Times New Roman" w:cs="Times New Roman"/>
        </w:rPr>
        <w:t>2012, p.</w:t>
      </w:r>
      <w:r w:rsidR="00790BFE" w:rsidRPr="000F2B77">
        <w:rPr>
          <w:rFonts w:ascii="Times New Roman" w:hAnsi="Times New Roman" w:cs="Times New Roman"/>
        </w:rPr>
        <w:t xml:space="preserve"> </w:t>
      </w:r>
      <w:r w:rsidR="00743616" w:rsidRPr="000F2B77">
        <w:rPr>
          <w:rFonts w:ascii="Times New Roman" w:hAnsi="Times New Roman" w:cs="Times New Roman"/>
        </w:rPr>
        <w:t xml:space="preserve">8/27) </w:t>
      </w:r>
      <w:r w:rsidR="006F2017" w:rsidRPr="000F2B77">
        <w:rPr>
          <w:rFonts w:ascii="Times New Roman" w:hAnsi="Times New Roman" w:cs="Times New Roman"/>
        </w:rPr>
        <w:t xml:space="preserve">mentions </w:t>
      </w:r>
      <w:proofErr w:type="spellStart"/>
      <w:r w:rsidR="006F2017" w:rsidRPr="000F2B77">
        <w:rPr>
          <w:rFonts w:ascii="Times New Roman" w:hAnsi="Times New Roman" w:cs="Times New Roman"/>
        </w:rPr>
        <w:t>Maňák</w:t>
      </w:r>
      <w:proofErr w:type="spellEnd"/>
      <w:r w:rsidR="006F2017" w:rsidRPr="000F2B77">
        <w:rPr>
          <w:rFonts w:ascii="Times New Roman" w:hAnsi="Times New Roman" w:cs="Times New Roman"/>
        </w:rPr>
        <w:t xml:space="preserve"> who </w:t>
      </w:r>
      <w:r w:rsidRPr="000F2B77">
        <w:rPr>
          <w:rFonts w:ascii="Times New Roman" w:hAnsi="Times New Roman" w:cs="Times New Roman"/>
        </w:rPr>
        <w:t>introduce</w:t>
      </w:r>
      <w:r w:rsidR="00B63543" w:rsidRPr="000F2B77">
        <w:rPr>
          <w:rFonts w:ascii="Times New Roman" w:hAnsi="Times New Roman" w:cs="Times New Roman"/>
        </w:rPr>
        <w:t>s</w:t>
      </w:r>
      <w:r w:rsidRPr="000F2B77">
        <w:rPr>
          <w:rFonts w:ascii="Times New Roman" w:hAnsi="Times New Roman" w:cs="Times New Roman"/>
        </w:rPr>
        <w:t xml:space="preserve"> several ways of activating students such as discussion, heuristic method, situational method, staging method, and instructional games. </w:t>
      </w:r>
      <w:r w:rsidR="0041555B" w:rsidRPr="000F2B77">
        <w:rPr>
          <w:rFonts w:ascii="Times New Roman" w:hAnsi="Times New Roman" w:cs="Times New Roman"/>
        </w:rPr>
        <w:t xml:space="preserve">It is crucial </w:t>
      </w:r>
      <w:r w:rsidR="00953438" w:rsidRPr="000F2B77">
        <w:rPr>
          <w:rFonts w:ascii="Times New Roman" w:hAnsi="Times New Roman" w:cs="Times New Roman"/>
        </w:rPr>
        <w:t>that lessons</w:t>
      </w:r>
      <w:r w:rsidR="0041555B" w:rsidRPr="000F2B77">
        <w:rPr>
          <w:rFonts w:ascii="Times New Roman" w:hAnsi="Times New Roman" w:cs="Times New Roman"/>
        </w:rPr>
        <w:t xml:space="preserve"> are</w:t>
      </w:r>
      <w:r w:rsidRPr="000F2B77">
        <w:rPr>
          <w:rFonts w:ascii="Times New Roman" w:hAnsi="Times New Roman" w:cs="Times New Roman"/>
        </w:rPr>
        <w:t xml:space="preserve"> entertaining and</w:t>
      </w:r>
      <w:r w:rsidR="00953438" w:rsidRPr="000F2B77">
        <w:rPr>
          <w:rFonts w:ascii="Times New Roman" w:hAnsi="Times New Roman" w:cs="Times New Roman"/>
        </w:rPr>
        <w:t xml:space="preserve"> new concepts are not just boringly presented</w:t>
      </w:r>
      <w:r w:rsidRPr="000F2B77">
        <w:rPr>
          <w:rFonts w:ascii="Times New Roman" w:hAnsi="Times New Roman" w:cs="Times New Roman"/>
        </w:rPr>
        <w:t>.</w:t>
      </w:r>
      <w:r w:rsidR="000F5C24" w:rsidRPr="000F2B77">
        <w:rPr>
          <w:rFonts w:ascii="Times New Roman" w:hAnsi="Times New Roman" w:cs="Times New Roman"/>
        </w:rPr>
        <w:t xml:space="preserve"> </w:t>
      </w:r>
      <w:r w:rsidR="00953438" w:rsidRPr="000F2B77">
        <w:rPr>
          <w:rFonts w:ascii="Times New Roman" w:hAnsi="Times New Roman" w:cs="Times New Roman"/>
        </w:rPr>
        <w:t>Also, it is favourable to have students as active participants, rather than passive listeners.</w:t>
      </w:r>
    </w:p>
    <w:p w14:paraId="05D3967B" w14:textId="6F07615A" w:rsidR="00740ADF" w:rsidRPr="000F2B77" w:rsidRDefault="00DC78AA" w:rsidP="00325C9E">
      <w:pPr>
        <w:pStyle w:val="Heading4"/>
        <w:rPr>
          <w:rFonts w:ascii="Times New Roman" w:hAnsi="Times New Roman" w:cs="Times New Roman"/>
        </w:rPr>
      </w:pPr>
      <w:bookmarkStart w:id="32" w:name="_Toc157265756"/>
      <w:r w:rsidRPr="000F2B77">
        <w:rPr>
          <w:rFonts w:ascii="Times New Roman" w:hAnsi="Times New Roman" w:cs="Times New Roman"/>
        </w:rPr>
        <w:t>Teaching method</w:t>
      </w:r>
      <w:r w:rsidR="0087383A" w:rsidRPr="000F2B77">
        <w:rPr>
          <w:rFonts w:ascii="Times New Roman" w:hAnsi="Times New Roman" w:cs="Times New Roman"/>
        </w:rPr>
        <w:t>s</w:t>
      </w:r>
      <w:bookmarkEnd w:id="32"/>
    </w:p>
    <w:p w14:paraId="1AADCC8B" w14:textId="5805F4D5" w:rsidR="00DC78AA" w:rsidRPr="000F2B77" w:rsidRDefault="008024B8" w:rsidP="00325C9E">
      <w:pPr>
        <w:spacing w:line="360" w:lineRule="auto"/>
        <w:ind w:firstLine="360"/>
        <w:rPr>
          <w:rFonts w:ascii="Times New Roman" w:hAnsi="Times New Roman" w:cs="Times New Roman"/>
        </w:rPr>
      </w:pPr>
      <w:r w:rsidRPr="000F2B77">
        <w:rPr>
          <w:rFonts w:ascii="Times New Roman" w:hAnsi="Times New Roman" w:cs="Times New Roman"/>
        </w:rPr>
        <w:t>Once the class objectives have been established, the specific needs of students have been considered, and all the necessary materials for presenting have been prepared, the next step is to thoughtfully choose a method that is the most eligible for the lesson</w:t>
      </w:r>
      <w:r w:rsidR="001765A7" w:rsidRPr="000F2B77">
        <w:rPr>
          <w:rFonts w:ascii="Times New Roman" w:hAnsi="Times New Roman" w:cs="Times New Roman"/>
        </w:rPr>
        <w:t xml:space="preserve"> that will promote students’ active participation and motivation</w:t>
      </w:r>
      <w:r w:rsidR="00DC78AA" w:rsidRPr="000F2B77">
        <w:rPr>
          <w:rFonts w:ascii="Times New Roman" w:hAnsi="Times New Roman" w:cs="Times New Roman"/>
        </w:rPr>
        <w:t xml:space="preserve">. </w:t>
      </w:r>
      <w:r w:rsidR="006F2017" w:rsidRPr="000F2B77">
        <w:rPr>
          <w:rFonts w:ascii="Times New Roman" w:hAnsi="Times New Roman" w:cs="Times New Roman"/>
        </w:rPr>
        <w:t>Žák (2012, p.</w:t>
      </w:r>
      <w:r w:rsidR="00790BFE" w:rsidRPr="000F2B77">
        <w:rPr>
          <w:rFonts w:ascii="Times New Roman" w:hAnsi="Times New Roman" w:cs="Times New Roman"/>
        </w:rPr>
        <w:t xml:space="preserve"> </w:t>
      </w:r>
      <w:r w:rsidR="006F2017" w:rsidRPr="000F2B77">
        <w:rPr>
          <w:rFonts w:ascii="Times New Roman" w:hAnsi="Times New Roman" w:cs="Times New Roman"/>
        </w:rPr>
        <w:t xml:space="preserve">8/27) </w:t>
      </w:r>
      <w:r w:rsidR="00BF3CA2" w:rsidRPr="000F2B77">
        <w:rPr>
          <w:rFonts w:ascii="Times New Roman" w:hAnsi="Times New Roman" w:cs="Times New Roman"/>
        </w:rPr>
        <w:t>states</w:t>
      </w:r>
      <w:r w:rsidR="006F2017" w:rsidRPr="000F2B77">
        <w:rPr>
          <w:rFonts w:ascii="Times New Roman" w:hAnsi="Times New Roman" w:cs="Times New Roman"/>
        </w:rPr>
        <w:t xml:space="preserve"> that a</w:t>
      </w:r>
      <w:r w:rsidR="00FB56C4" w:rsidRPr="000F2B77">
        <w:rPr>
          <w:rFonts w:ascii="Times New Roman" w:hAnsi="Times New Roman" w:cs="Times New Roman"/>
        </w:rPr>
        <w:t>ccording</w:t>
      </w:r>
      <w:r w:rsidR="0073405B" w:rsidRPr="000F2B77">
        <w:rPr>
          <w:rFonts w:ascii="Times New Roman" w:hAnsi="Times New Roman" w:cs="Times New Roman"/>
        </w:rPr>
        <w:t xml:space="preserve"> to</w:t>
      </w:r>
      <w:r w:rsidR="00DC78AA" w:rsidRPr="000F2B77">
        <w:rPr>
          <w:rFonts w:ascii="Times New Roman" w:hAnsi="Times New Roman" w:cs="Times New Roman"/>
        </w:rPr>
        <w:t xml:space="preserve"> </w:t>
      </w:r>
      <w:proofErr w:type="spellStart"/>
      <w:r w:rsidR="00DC78AA" w:rsidRPr="000F2B77">
        <w:rPr>
          <w:rFonts w:ascii="Times New Roman" w:hAnsi="Times New Roman" w:cs="Times New Roman"/>
        </w:rPr>
        <w:t>Maňák</w:t>
      </w:r>
      <w:proofErr w:type="spellEnd"/>
      <w:r w:rsidR="006F2017" w:rsidRPr="000F2B77">
        <w:rPr>
          <w:rFonts w:ascii="Times New Roman" w:hAnsi="Times New Roman" w:cs="Times New Roman"/>
        </w:rPr>
        <w:t xml:space="preserve"> </w:t>
      </w:r>
      <w:r w:rsidRPr="000F2B77">
        <w:rPr>
          <w:rFonts w:ascii="Times New Roman" w:hAnsi="Times New Roman" w:cs="Times New Roman"/>
        </w:rPr>
        <w:t>there are</w:t>
      </w:r>
      <w:r w:rsidR="00DC78AA" w:rsidRPr="000F2B77">
        <w:rPr>
          <w:rFonts w:ascii="Times New Roman" w:hAnsi="Times New Roman" w:cs="Times New Roman"/>
        </w:rPr>
        <w:t xml:space="preserve"> three </w:t>
      </w:r>
      <w:r w:rsidRPr="000F2B77">
        <w:rPr>
          <w:rFonts w:ascii="Times New Roman" w:hAnsi="Times New Roman" w:cs="Times New Roman"/>
        </w:rPr>
        <w:t>types</w:t>
      </w:r>
      <w:r w:rsidR="00DC78AA" w:rsidRPr="000F2B77">
        <w:rPr>
          <w:rFonts w:ascii="Times New Roman" w:hAnsi="Times New Roman" w:cs="Times New Roman"/>
        </w:rPr>
        <w:t xml:space="preserve"> of teaching methods. </w:t>
      </w:r>
      <w:r w:rsidR="00953438" w:rsidRPr="000F2B77">
        <w:rPr>
          <w:rFonts w:ascii="Times New Roman" w:hAnsi="Times New Roman" w:cs="Times New Roman"/>
        </w:rPr>
        <w:t>Traditional</w:t>
      </w:r>
      <w:r w:rsidR="00DC78AA" w:rsidRPr="000F2B77">
        <w:rPr>
          <w:rFonts w:ascii="Times New Roman" w:hAnsi="Times New Roman" w:cs="Times New Roman"/>
        </w:rPr>
        <w:t xml:space="preserve"> methods, activization methods and complex methods. </w:t>
      </w:r>
      <w:r w:rsidRPr="000F2B77">
        <w:rPr>
          <w:rFonts w:ascii="Times New Roman" w:hAnsi="Times New Roman" w:cs="Times New Roman"/>
        </w:rPr>
        <w:t>The choice of approach depends on a teacher’s specific teaching objectives, personality, personal style of teaching, and other variables.</w:t>
      </w:r>
    </w:p>
    <w:p w14:paraId="61D6F96B" w14:textId="5FFAF8B0" w:rsidR="00740ADF" w:rsidRPr="000F2B77" w:rsidRDefault="00740ADF" w:rsidP="00325C9E">
      <w:pPr>
        <w:pStyle w:val="Heading4"/>
        <w:rPr>
          <w:rFonts w:ascii="Times New Roman" w:hAnsi="Times New Roman" w:cs="Times New Roman"/>
        </w:rPr>
      </w:pPr>
      <w:bookmarkStart w:id="33" w:name="_Toc157265757"/>
      <w:r w:rsidRPr="000F2B77">
        <w:rPr>
          <w:rFonts w:ascii="Times New Roman" w:hAnsi="Times New Roman" w:cs="Times New Roman"/>
        </w:rPr>
        <w:t>Revision</w:t>
      </w:r>
      <w:bookmarkEnd w:id="33"/>
    </w:p>
    <w:p w14:paraId="3D0BC838" w14:textId="1E7E7F6D" w:rsidR="00DC78AA" w:rsidRPr="000F2B77" w:rsidRDefault="00DC78AA" w:rsidP="00325C9E">
      <w:pPr>
        <w:spacing w:line="360" w:lineRule="auto"/>
        <w:ind w:firstLine="360"/>
        <w:rPr>
          <w:rFonts w:ascii="Times New Roman" w:hAnsi="Times New Roman" w:cs="Times New Roman"/>
        </w:rPr>
      </w:pPr>
      <w:r w:rsidRPr="000F2B77">
        <w:rPr>
          <w:rFonts w:ascii="Times New Roman" w:hAnsi="Times New Roman" w:cs="Times New Roman"/>
        </w:rPr>
        <w:t xml:space="preserve">Revision is a very important part of teaching grammar. </w:t>
      </w:r>
      <w:proofErr w:type="spellStart"/>
      <w:r w:rsidRPr="000F2B77">
        <w:rPr>
          <w:rFonts w:ascii="Times New Roman" w:hAnsi="Times New Roman" w:cs="Times New Roman"/>
        </w:rPr>
        <w:t>Mccutchen</w:t>
      </w:r>
      <w:proofErr w:type="spellEnd"/>
      <w:r w:rsidRPr="000F2B77">
        <w:rPr>
          <w:rFonts w:ascii="Times New Roman" w:hAnsi="Times New Roman" w:cs="Times New Roman"/>
        </w:rPr>
        <w:t xml:space="preserve"> (2019) </w:t>
      </w:r>
      <w:r w:rsidR="00B63543" w:rsidRPr="000F2B77">
        <w:rPr>
          <w:rFonts w:ascii="Times New Roman" w:hAnsi="Times New Roman" w:cs="Times New Roman"/>
        </w:rPr>
        <w:t>says</w:t>
      </w:r>
      <w:r w:rsidRPr="000F2B77">
        <w:rPr>
          <w:rFonts w:ascii="Times New Roman" w:hAnsi="Times New Roman" w:cs="Times New Roman"/>
        </w:rPr>
        <w:t xml:space="preserve"> that there are Three main methods that can be used in order, to achieve proper revision and practice of </w:t>
      </w:r>
      <w:r w:rsidR="00037A70" w:rsidRPr="000F2B77">
        <w:rPr>
          <w:rFonts w:ascii="Times New Roman" w:hAnsi="Times New Roman" w:cs="Times New Roman"/>
        </w:rPr>
        <w:t>a</w:t>
      </w:r>
      <w:r w:rsidRPr="000F2B77">
        <w:rPr>
          <w:rFonts w:ascii="Times New Roman" w:hAnsi="Times New Roman" w:cs="Times New Roman"/>
        </w:rPr>
        <w:t xml:space="preserve"> topic.</w:t>
      </w:r>
    </w:p>
    <w:p w14:paraId="7E60FBDE" w14:textId="75EB3A3B" w:rsidR="00DC78AA" w:rsidRPr="000F2B77" w:rsidRDefault="00DC78AA" w:rsidP="00325C9E">
      <w:pPr>
        <w:pStyle w:val="ListParagraph"/>
        <w:numPr>
          <w:ilvl w:val="0"/>
          <w:numId w:val="20"/>
        </w:numPr>
        <w:spacing w:line="360" w:lineRule="auto"/>
        <w:ind w:left="0"/>
        <w:rPr>
          <w:rFonts w:ascii="Times New Roman" w:hAnsi="Times New Roman" w:cs="Times New Roman"/>
        </w:rPr>
      </w:pPr>
      <w:r w:rsidRPr="000F2B77">
        <w:rPr>
          <w:rFonts w:ascii="Times New Roman" w:hAnsi="Times New Roman" w:cs="Times New Roman"/>
        </w:rPr>
        <w:t>Guided practice: Used to give students confidence with the new information by letting them to add their own inputs.</w:t>
      </w:r>
    </w:p>
    <w:p w14:paraId="5126AC89" w14:textId="5C25EE21" w:rsidR="00DC78AA" w:rsidRPr="000F2B77" w:rsidRDefault="00DC78AA" w:rsidP="00325C9E">
      <w:pPr>
        <w:pStyle w:val="ListParagraph"/>
        <w:numPr>
          <w:ilvl w:val="0"/>
          <w:numId w:val="20"/>
        </w:numPr>
        <w:spacing w:line="360" w:lineRule="auto"/>
        <w:ind w:left="0"/>
        <w:rPr>
          <w:rFonts w:ascii="Times New Roman" w:hAnsi="Times New Roman" w:cs="Times New Roman"/>
        </w:rPr>
      </w:pPr>
      <w:r w:rsidRPr="000F2B77">
        <w:rPr>
          <w:rFonts w:ascii="Times New Roman" w:hAnsi="Times New Roman" w:cs="Times New Roman"/>
        </w:rPr>
        <w:lastRenderedPageBreak/>
        <w:t xml:space="preserve">Collaborative process: Has a form of a discussion with a classmate in pairs about these new concepts. </w:t>
      </w:r>
      <w:r w:rsidR="00037A70" w:rsidRPr="000F2B77">
        <w:rPr>
          <w:rFonts w:ascii="Times New Roman" w:hAnsi="Times New Roman" w:cs="Times New Roman"/>
        </w:rPr>
        <w:t>A</w:t>
      </w:r>
      <w:r w:rsidRPr="000F2B77">
        <w:rPr>
          <w:rFonts w:ascii="Times New Roman" w:hAnsi="Times New Roman" w:cs="Times New Roman"/>
        </w:rPr>
        <w:t xml:space="preserve"> teacher listens to the conversation and can clarify </w:t>
      </w:r>
      <w:r w:rsidR="00087651" w:rsidRPr="000F2B77">
        <w:rPr>
          <w:rFonts w:ascii="Times New Roman" w:hAnsi="Times New Roman" w:cs="Times New Roman"/>
        </w:rPr>
        <w:t xml:space="preserve">some </w:t>
      </w:r>
      <w:r w:rsidRPr="000F2B77">
        <w:rPr>
          <w:rFonts w:ascii="Times New Roman" w:hAnsi="Times New Roman" w:cs="Times New Roman"/>
        </w:rPr>
        <w:t>points</w:t>
      </w:r>
      <w:r w:rsidR="00087651" w:rsidRPr="000F2B77">
        <w:rPr>
          <w:rFonts w:ascii="Times New Roman" w:hAnsi="Times New Roman" w:cs="Times New Roman"/>
        </w:rPr>
        <w:t xml:space="preserve"> if needed</w:t>
      </w:r>
      <w:r w:rsidRPr="000F2B77">
        <w:rPr>
          <w:rFonts w:ascii="Times New Roman" w:hAnsi="Times New Roman" w:cs="Times New Roman"/>
        </w:rPr>
        <w:t>.</w:t>
      </w:r>
    </w:p>
    <w:p w14:paraId="7DAC8BE6" w14:textId="362D5C34" w:rsidR="00D260C7" w:rsidRPr="000F2B77" w:rsidRDefault="00DC78AA" w:rsidP="00325C9E">
      <w:pPr>
        <w:pStyle w:val="ListParagraph"/>
        <w:numPr>
          <w:ilvl w:val="0"/>
          <w:numId w:val="20"/>
        </w:numPr>
        <w:spacing w:line="360" w:lineRule="auto"/>
        <w:ind w:left="0"/>
        <w:rPr>
          <w:rFonts w:ascii="Times New Roman" w:hAnsi="Times New Roman" w:cs="Times New Roman"/>
        </w:rPr>
      </w:pPr>
      <w:r w:rsidRPr="000F2B77">
        <w:rPr>
          <w:rFonts w:ascii="Times New Roman" w:hAnsi="Times New Roman" w:cs="Times New Roman"/>
        </w:rPr>
        <w:t>Independent practice: It is each student’s creative work</w:t>
      </w:r>
      <w:r w:rsidR="00087651" w:rsidRPr="000F2B77">
        <w:rPr>
          <w:rFonts w:ascii="Times New Roman" w:hAnsi="Times New Roman" w:cs="Times New Roman"/>
        </w:rPr>
        <w:t>,</w:t>
      </w:r>
      <w:r w:rsidRPr="000F2B77">
        <w:rPr>
          <w:rFonts w:ascii="Times New Roman" w:hAnsi="Times New Roman" w:cs="Times New Roman"/>
        </w:rPr>
        <w:t xml:space="preserve"> which can be based on worksheets or </w:t>
      </w:r>
      <w:r w:rsidR="00087651" w:rsidRPr="000F2B77">
        <w:rPr>
          <w:rFonts w:ascii="Times New Roman" w:hAnsi="Times New Roman" w:cs="Times New Roman"/>
        </w:rPr>
        <w:t>making</w:t>
      </w:r>
      <w:r w:rsidRPr="000F2B77">
        <w:rPr>
          <w:rFonts w:ascii="Times New Roman" w:hAnsi="Times New Roman" w:cs="Times New Roman"/>
        </w:rPr>
        <w:t xml:space="preserve"> them write a short essay.</w:t>
      </w:r>
    </w:p>
    <w:p w14:paraId="34F77881" w14:textId="352ABED2" w:rsidR="00740ADF" w:rsidRPr="000F2B77" w:rsidRDefault="00740ADF" w:rsidP="00325C9E">
      <w:pPr>
        <w:pStyle w:val="Heading4"/>
        <w:rPr>
          <w:rFonts w:ascii="Times New Roman" w:hAnsi="Times New Roman" w:cs="Times New Roman"/>
        </w:rPr>
      </w:pPr>
      <w:bookmarkStart w:id="34" w:name="_Toc157265758"/>
      <w:r w:rsidRPr="000F2B77">
        <w:rPr>
          <w:rFonts w:ascii="Times New Roman" w:hAnsi="Times New Roman" w:cs="Times New Roman"/>
        </w:rPr>
        <w:t>End of the lesson</w:t>
      </w:r>
      <w:bookmarkEnd w:id="34"/>
    </w:p>
    <w:p w14:paraId="3380884B" w14:textId="0537062B" w:rsidR="00DC78AA" w:rsidRPr="000F2B77" w:rsidRDefault="00DC78AA" w:rsidP="00325C9E">
      <w:pPr>
        <w:spacing w:line="360" w:lineRule="auto"/>
        <w:ind w:firstLine="360"/>
        <w:rPr>
          <w:rFonts w:ascii="Times New Roman" w:hAnsi="Times New Roman" w:cs="Times New Roman"/>
        </w:rPr>
      </w:pPr>
      <w:proofErr w:type="spellStart"/>
      <w:r w:rsidRPr="000F2B77">
        <w:rPr>
          <w:rFonts w:ascii="Times New Roman" w:hAnsi="Times New Roman" w:cs="Times New Roman"/>
        </w:rPr>
        <w:t>Mccutchen</w:t>
      </w:r>
      <w:proofErr w:type="spellEnd"/>
      <w:r w:rsidRPr="000F2B77">
        <w:rPr>
          <w:rFonts w:ascii="Times New Roman" w:hAnsi="Times New Roman" w:cs="Times New Roman"/>
        </w:rPr>
        <w:t xml:space="preserve"> (2019) advi</w:t>
      </w:r>
      <w:r w:rsidR="00433BCE" w:rsidRPr="000F2B77">
        <w:rPr>
          <w:rFonts w:ascii="Times New Roman" w:hAnsi="Times New Roman" w:cs="Times New Roman"/>
        </w:rPr>
        <w:t>ses</w:t>
      </w:r>
      <w:r w:rsidRPr="000F2B77">
        <w:rPr>
          <w:rFonts w:ascii="Times New Roman" w:hAnsi="Times New Roman" w:cs="Times New Roman"/>
        </w:rPr>
        <w:t xml:space="preserve"> to bring up key concepts at the end of the lesson and to do a quick</w:t>
      </w:r>
      <w:r w:rsidR="00756AF9" w:rsidRPr="000F2B77">
        <w:rPr>
          <w:rFonts w:ascii="Times New Roman" w:hAnsi="Times New Roman" w:cs="Times New Roman"/>
        </w:rPr>
        <w:t xml:space="preserve"> </w:t>
      </w:r>
      <w:r w:rsidR="00681BA2" w:rsidRPr="000F2B77">
        <w:rPr>
          <w:rFonts w:ascii="Times New Roman" w:hAnsi="Times New Roman" w:cs="Times New Roman"/>
        </w:rPr>
        <w:t>review</w:t>
      </w:r>
      <w:r w:rsidRPr="000F2B77">
        <w:rPr>
          <w:rFonts w:ascii="Times New Roman" w:hAnsi="Times New Roman" w:cs="Times New Roman"/>
        </w:rPr>
        <w:t xml:space="preserve"> </w:t>
      </w:r>
      <w:r w:rsidR="00681BA2" w:rsidRPr="000F2B77">
        <w:rPr>
          <w:rFonts w:ascii="Times New Roman" w:hAnsi="Times New Roman" w:cs="Times New Roman"/>
        </w:rPr>
        <w:t xml:space="preserve">of the </w:t>
      </w:r>
      <w:r w:rsidRPr="000F2B77">
        <w:rPr>
          <w:rFonts w:ascii="Times New Roman" w:hAnsi="Times New Roman" w:cs="Times New Roman"/>
        </w:rPr>
        <w:t>discussed topic. Asking students whether the</w:t>
      </w:r>
      <w:r w:rsidR="00756AF9" w:rsidRPr="000F2B77">
        <w:rPr>
          <w:rFonts w:ascii="Times New Roman" w:hAnsi="Times New Roman" w:cs="Times New Roman"/>
        </w:rPr>
        <w:t>y</w:t>
      </w:r>
      <w:r w:rsidRPr="000F2B77">
        <w:rPr>
          <w:rFonts w:ascii="Times New Roman" w:hAnsi="Times New Roman" w:cs="Times New Roman"/>
        </w:rPr>
        <w:t xml:space="preserve"> unders</w:t>
      </w:r>
      <w:r w:rsidR="00756AF9" w:rsidRPr="000F2B77">
        <w:rPr>
          <w:rFonts w:ascii="Times New Roman" w:hAnsi="Times New Roman" w:cs="Times New Roman"/>
        </w:rPr>
        <w:t>tand key</w:t>
      </w:r>
      <w:r w:rsidRPr="000F2B77">
        <w:rPr>
          <w:rFonts w:ascii="Times New Roman" w:hAnsi="Times New Roman" w:cs="Times New Roman"/>
        </w:rPr>
        <w:t xml:space="preserve"> </w:t>
      </w:r>
      <w:r w:rsidR="00087651" w:rsidRPr="000F2B77">
        <w:rPr>
          <w:rFonts w:ascii="Times New Roman" w:hAnsi="Times New Roman" w:cs="Times New Roman"/>
        </w:rPr>
        <w:t>concepts</w:t>
      </w:r>
      <w:r w:rsidRPr="000F2B77">
        <w:rPr>
          <w:rFonts w:ascii="Times New Roman" w:hAnsi="Times New Roman" w:cs="Times New Roman"/>
        </w:rPr>
        <w:t xml:space="preserve"> is a good idea and if there are any doubts, the teacher can prepare </w:t>
      </w:r>
      <w:r w:rsidR="00433BCE" w:rsidRPr="000F2B77">
        <w:rPr>
          <w:rFonts w:ascii="Times New Roman" w:hAnsi="Times New Roman" w:cs="Times New Roman"/>
        </w:rPr>
        <w:t xml:space="preserve">a </w:t>
      </w:r>
      <w:r w:rsidRPr="000F2B77">
        <w:rPr>
          <w:rFonts w:ascii="Times New Roman" w:hAnsi="Times New Roman" w:cs="Times New Roman"/>
        </w:rPr>
        <w:t>short revision worksheet</w:t>
      </w:r>
      <w:r w:rsidR="00433BCE" w:rsidRPr="000F2B77">
        <w:rPr>
          <w:rFonts w:ascii="Times New Roman" w:hAnsi="Times New Roman" w:cs="Times New Roman"/>
        </w:rPr>
        <w:t xml:space="preserve"> for the </w:t>
      </w:r>
      <w:r w:rsidR="00D260C7" w:rsidRPr="000F2B77">
        <w:rPr>
          <w:rFonts w:ascii="Times New Roman" w:hAnsi="Times New Roman" w:cs="Times New Roman"/>
        </w:rPr>
        <w:t>following</w:t>
      </w:r>
      <w:r w:rsidR="00433BCE" w:rsidRPr="000F2B77">
        <w:rPr>
          <w:rFonts w:ascii="Times New Roman" w:hAnsi="Times New Roman" w:cs="Times New Roman"/>
        </w:rPr>
        <w:t xml:space="preserve"> lesson.</w:t>
      </w:r>
    </w:p>
    <w:p w14:paraId="290A772A" w14:textId="2AF459D8" w:rsidR="00740ADF" w:rsidRPr="000F2B77" w:rsidRDefault="00740ADF" w:rsidP="00325C9E">
      <w:pPr>
        <w:pStyle w:val="Heading4"/>
        <w:rPr>
          <w:rFonts w:ascii="Times New Roman" w:hAnsi="Times New Roman" w:cs="Times New Roman"/>
        </w:rPr>
      </w:pPr>
      <w:bookmarkStart w:id="35" w:name="_Toc157265759"/>
      <w:r w:rsidRPr="000F2B77">
        <w:rPr>
          <w:rFonts w:ascii="Times New Roman" w:hAnsi="Times New Roman" w:cs="Times New Roman"/>
        </w:rPr>
        <w:t>The lesson’s evaluation</w:t>
      </w:r>
      <w:bookmarkEnd w:id="35"/>
    </w:p>
    <w:p w14:paraId="78857CF9" w14:textId="7B276C1C" w:rsidR="003070DB" w:rsidRPr="000F2B77" w:rsidRDefault="00DC78AA" w:rsidP="00325C9E">
      <w:pPr>
        <w:spacing w:line="360" w:lineRule="auto"/>
        <w:ind w:firstLine="360"/>
        <w:rPr>
          <w:rFonts w:ascii="Times New Roman" w:hAnsi="Times New Roman" w:cs="Times New Roman"/>
        </w:rPr>
      </w:pPr>
      <w:r w:rsidRPr="000F2B77">
        <w:rPr>
          <w:rFonts w:ascii="Times New Roman" w:hAnsi="Times New Roman" w:cs="Times New Roman"/>
        </w:rPr>
        <w:t xml:space="preserve">Self-evaluation helps teachers to get better </w:t>
      </w:r>
      <w:r w:rsidR="00D260C7" w:rsidRPr="000F2B77">
        <w:rPr>
          <w:rFonts w:ascii="Times New Roman" w:hAnsi="Times New Roman" w:cs="Times New Roman"/>
        </w:rPr>
        <w:t>over</w:t>
      </w:r>
      <w:r w:rsidRPr="000F2B77">
        <w:rPr>
          <w:rFonts w:ascii="Times New Roman" w:hAnsi="Times New Roman" w:cs="Times New Roman"/>
        </w:rPr>
        <w:t xml:space="preserve"> time. Asking questions such as whether</w:t>
      </w:r>
      <w:r w:rsidR="00756AF9" w:rsidRPr="000F2B77">
        <w:rPr>
          <w:rFonts w:ascii="Times New Roman" w:hAnsi="Times New Roman" w:cs="Times New Roman"/>
        </w:rPr>
        <w:t xml:space="preserve"> </w:t>
      </w:r>
      <w:r w:rsidR="00D260C7" w:rsidRPr="000F2B77">
        <w:rPr>
          <w:rFonts w:ascii="Times New Roman" w:hAnsi="Times New Roman" w:cs="Times New Roman"/>
        </w:rPr>
        <w:t xml:space="preserve">given </w:t>
      </w:r>
      <w:r w:rsidRPr="000F2B77">
        <w:rPr>
          <w:rFonts w:ascii="Times New Roman" w:hAnsi="Times New Roman" w:cs="Times New Roman"/>
        </w:rPr>
        <w:t>objectives</w:t>
      </w:r>
      <w:r w:rsidR="00756AF9" w:rsidRPr="000F2B77">
        <w:rPr>
          <w:rFonts w:ascii="Times New Roman" w:hAnsi="Times New Roman" w:cs="Times New Roman"/>
        </w:rPr>
        <w:t xml:space="preserve"> were achieved</w:t>
      </w:r>
      <w:r w:rsidRPr="000F2B77">
        <w:rPr>
          <w:rFonts w:ascii="Times New Roman" w:hAnsi="Times New Roman" w:cs="Times New Roman"/>
        </w:rPr>
        <w:t xml:space="preserve">, </w:t>
      </w:r>
      <w:r w:rsidR="001C3A10" w:rsidRPr="000F2B77">
        <w:rPr>
          <w:rFonts w:ascii="Times New Roman" w:hAnsi="Times New Roman" w:cs="Times New Roman"/>
        </w:rPr>
        <w:t>whether</w:t>
      </w:r>
      <w:r w:rsidR="00D260C7" w:rsidRPr="000F2B77">
        <w:rPr>
          <w:rFonts w:ascii="Times New Roman" w:hAnsi="Times New Roman" w:cs="Times New Roman"/>
        </w:rPr>
        <w:t xml:space="preserve"> used methods </w:t>
      </w:r>
      <w:r w:rsidR="001C3A10" w:rsidRPr="000F2B77">
        <w:rPr>
          <w:rFonts w:ascii="Times New Roman" w:hAnsi="Times New Roman" w:cs="Times New Roman"/>
        </w:rPr>
        <w:t xml:space="preserve">were </w:t>
      </w:r>
      <w:r w:rsidR="00D260C7" w:rsidRPr="000F2B77">
        <w:rPr>
          <w:rFonts w:ascii="Times New Roman" w:hAnsi="Times New Roman" w:cs="Times New Roman"/>
        </w:rPr>
        <w:t>effective</w:t>
      </w:r>
      <w:r w:rsidRPr="000F2B77">
        <w:rPr>
          <w:rFonts w:ascii="Times New Roman" w:hAnsi="Times New Roman" w:cs="Times New Roman"/>
        </w:rPr>
        <w:t>,</w:t>
      </w:r>
      <w:r w:rsidR="00681BA2" w:rsidRPr="000F2B77">
        <w:rPr>
          <w:rFonts w:ascii="Times New Roman" w:hAnsi="Times New Roman" w:cs="Times New Roman"/>
        </w:rPr>
        <w:t xml:space="preserve"> and other question</w:t>
      </w:r>
      <w:r w:rsidR="00D260C7" w:rsidRPr="000F2B77">
        <w:rPr>
          <w:rFonts w:ascii="Times New Roman" w:hAnsi="Times New Roman" w:cs="Times New Roman"/>
        </w:rPr>
        <w:t>s,</w:t>
      </w:r>
      <w:r w:rsidRPr="000F2B77">
        <w:rPr>
          <w:rFonts w:ascii="Times New Roman" w:hAnsi="Times New Roman" w:cs="Times New Roman"/>
        </w:rPr>
        <w:t xml:space="preserve"> is </w:t>
      </w:r>
      <w:r w:rsidR="001C3A10" w:rsidRPr="000F2B77">
        <w:rPr>
          <w:rFonts w:ascii="Times New Roman" w:hAnsi="Times New Roman" w:cs="Times New Roman"/>
        </w:rPr>
        <w:t xml:space="preserve">an </w:t>
      </w:r>
      <w:r w:rsidR="007C5DE0" w:rsidRPr="000F2B77">
        <w:rPr>
          <w:rFonts w:ascii="Times New Roman" w:hAnsi="Times New Roman" w:cs="Times New Roman"/>
        </w:rPr>
        <w:t>essential</w:t>
      </w:r>
      <w:r w:rsidR="001C3A10" w:rsidRPr="000F2B77">
        <w:rPr>
          <w:rFonts w:ascii="Times New Roman" w:hAnsi="Times New Roman" w:cs="Times New Roman"/>
        </w:rPr>
        <w:t xml:space="preserve"> part</w:t>
      </w:r>
      <w:r w:rsidRPr="000F2B77">
        <w:rPr>
          <w:rFonts w:ascii="Times New Roman" w:hAnsi="Times New Roman" w:cs="Times New Roman"/>
        </w:rPr>
        <w:t xml:space="preserve"> for </w:t>
      </w:r>
      <w:r w:rsidR="00681BA2" w:rsidRPr="000F2B77">
        <w:rPr>
          <w:rFonts w:ascii="Times New Roman" w:hAnsi="Times New Roman" w:cs="Times New Roman"/>
        </w:rPr>
        <w:t xml:space="preserve">long-term </w:t>
      </w:r>
      <w:r w:rsidRPr="000F2B77">
        <w:rPr>
          <w:rFonts w:ascii="Times New Roman" w:hAnsi="Times New Roman" w:cs="Times New Roman"/>
        </w:rPr>
        <w:t>improvement.</w:t>
      </w:r>
    </w:p>
    <w:p w14:paraId="20E37E50" w14:textId="26BAFC7F" w:rsidR="003070DB" w:rsidRPr="000F2B77" w:rsidRDefault="003070DB" w:rsidP="00325C9E">
      <w:pPr>
        <w:spacing w:line="360" w:lineRule="auto"/>
        <w:rPr>
          <w:rFonts w:ascii="Times New Roman" w:hAnsi="Times New Roman" w:cs="Times New Roman"/>
        </w:rPr>
      </w:pPr>
      <w:r w:rsidRPr="000F2B77">
        <w:rPr>
          <w:rFonts w:ascii="Times New Roman" w:hAnsi="Times New Roman" w:cs="Times New Roman"/>
        </w:rPr>
        <w:br w:type="page"/>
      </w:r>
    </w:p>
    <w:p w14:paraId="18418D74" w14:textId="326B7AAA" w:rsidR="0049705B" w:rsidRPr="000F2B77" w:rsidRDefault="001B1AA6" w:rsidP="00325C9E">
      <w:pPr>
        <w:pStyle w:val="Heading1"/>
        <w:numPr>
          <w:ilvl w:val="0"/>
          <w:numId w:val="95"/>
        </w:numPr>
        <w:rPr>
          <w:rFonts w:ascii="Times New Roman" w:hAnsi="Times New Roman" w:cs="Times New Roman"/>
        </w:rPr>
      </w:pPr>
      <w:bookmarkStart w:id="36" w:name="_Toc164069964"/>
      <w:r w:rsidRPr="000F2B77">
        <w:rPr>
          <w:rFonts w:ascii="Times New Roman" w:hAnsi="Times New Roman" w:cs="Times New Roman"/>
        </w:rPr>
        <w:lastRenderedPageBreak/>
        <w:t>Empirical part</w:t>
      </w:r>
      <w:bookmarkEnd w:id="36"/>
    </w:p>
    <w:p w14:paraId="4BC7D3AC" w14:textId="778E8490" w:rsidR="003070DB" w:rsidRPr="000F2B77" w:rsidRDefault="00A86AAE" w:rsidP="00325C9E">
      <w:pPr>
        <w:spacing w:line="360" w:lineRule="auto"/>
        <w:ind w:firstLine="360"/>
        <w:rPr>
          <w:rFonts w:ascii="Times New Roman" w:hAnsi="Times New Roman" w:cs="Times New Roman"/>
        </w:rPr>
      </w:pPr>
      <w:r w:rsidRPr="000F2B77">
        <w:rPr>
          <w:rFonts w:ascii="Times New Roman" w:hAnsi="Times New Roman" w:cs="Times New Roman"/>
        </w:rPr>
        <w:t>Implementing games can make lessons more engaging, create a more relaxed learning environment, and help students perceive education and knowledge more effectively.</w:t>
      </w:r>
      <w:r w:rsidR="003070DB" w:rsidRPr="000F2B77">
        <w:rPr>
          <w:rFonts w:ascii="Times New Roman" w:hAnsi="Times New Roman" w:cs="Times New Roman"/>
        </w:rPr>
        <w:t xml:space="preserve"> As discussed in </w:t>
      </w:r>
      <w:r w:rsidR="00355CF2" w:rsidRPr="000F2B77">
        <w:rPr>
          <w:rFonts w:ascii="Times New Roman" w:hAnsi="Times New Roman" w:cs="Times New Roman"/>
        </w:rPr>
        <w:t xml:space="preserve">the </w:t>
      </w:r>
      <w:r w:rsidR="0007599B" w:rsidRPr="000F2B77">
        <w:rPr>
          <w:rFonts w:ascii="Times New Roman" w:hAnsi="Times New Roman" w:cs="Times New Roman"/>
        </w:rPr>
        <w:t>theoretical</w:t>
      </w:r>
      <w:r w:rsidR="003070DB" w:rsidRPr="000F2B77">
        <w:rPr>
          <w:rFonts w:ascii="Times New Roman" w:hAnsi="Times New Roman" w:cs="Times New Roman"/>
        </w:rPr>
        <w:t xml:space="preserve"> part</w:t>
      </w:r>
      <w:r w:rsidR="0007599B" w:rsidRPr="000F2B77">
        <w:rPr>
          <w:rFonts w:ascii="Times New Roman" w:hAnsi="Times New Roman" w:cs="Times New Roman"/>
        </w:rPr>
        <w:t>,</w:t>
      </w:r>
      <w:r w:rsidR="003070DB" w:rsidRPr="000F2B77">
        <w:rPr>
          <w:rFonts w:ascii="Times New Roman" w:hAnsi="Times New Roman" w:cs="Times New Roman"/>
        </w:rPr>
        <w:t xml:space="preserve"> </w:t>
      </w:r>
      <w:proofErr w:type="spellStart"/>
      <w:r w:rsidR="003070DB" w:rsidRPr="000F2B77">
        <w:rPr>
          <w:rFonts w:ascii="Times New Roman" w:hAnsi="Times New Roman" w:cs="Times New Roman"/>
        </w:rPr>
        <w:t>Hugoboom</w:t>
      </w:r>
      <w:proofErr w:type="spellEnd"/>
      <w:r w:rsidR="003070DB" w:rsidRPr="000F2B77">
        <w:rPr>
          <w:rFonts w:ascii="Times New Roman" w:hAnsi="Times New Roman" w:cs="Times New Roman"/>
        </w:rPr>
        <w:t xml:space="preserve"> (2022) </w:t>
      </w:r>
      <w:r w:rsidR="00FA7030" w:rsidRPr="000F2B77">
        <w:rPr>
          <w:rFonts w:ascii="Times New Roman" w:hAnsi="Times New Roman" w:cs="Times New Roman"/>
        </w:rPr>
        <w:t>mentions</w:t>
      </w:r>
      <w:r w:rsidRPr="000F2B77">
        <w:rPr>
          <w:rFonts w:ascii="Times New Roman" w:hAnsi="Times New Roman" w:cs="Times New Roman"/>
        </w:rPr>
        <w:t xml:space="preserve"> </w:t>
      </w:r>
      <w:r w:rsidR="003070DB" w:rsidRPr="000F2B77">
        <w:rPr>
          <w:rFonts w:ascii="Times New Roman" w:hAnsi="Times New Roman" w:cs="Times New Roman"/>
        </w:rPr>
        <w:t xml:space="preserve">that </w:t>
      </w:r>
      <w:r w:rsidRPr="000F2B77">
        <w:rPr>
          <w:rFonts w:ascii="Times New Roman" w:hAnsi="Times New Roman" w:cs="Times New Roman"/>
        </w:rPr>
        <w:t>integrating</w:t>
      </w:r>
      <w:r w:rsidR="003070DB" w:rsidRPr="000F2B77">
        <w:rPr>
          <w:rFonts w:ascii="Times New Roman" w:hAnsi="Times New Roman" w:cs="Times New Roman"/>
        </w:rPr>
        <w:t xml:space="preserve"> games into lessons can reduce stress levels of learners. </w:t>
      </w:r>
      <w:r w:rsidR="0007599B" w:rsidRPr="000F2B77">
        <w:rPr>
          <w:rFonts w:ascii="Times New Roman" w:hAnsi="Times New Roman" w:cs="Times New Roman"/>
        </w:rPr>
        <w:t>Many</w:t>
      </w:r>
      <w:r w:rsidR="003070DB" w:rsidRPr="000F2B77">
        <w:rPr>
          <w:rFonts w:ascii="Times New Roman" w:hAnsi="Times New Roman" w:cs="Times New Roman"/>
        </w:rPr>
        <w:t xml:space="preserve"> of them may be anxious about </w:t>
      </w:r>
      <w:r w:rsidR="008F701F" w:rsidRPr="000F2B77">
        <w:rPr>
          <w:rFonts w:ascii="Times New Roman" w:hAnsi="Times New Roman" w:cs="Times New Roman"/>
        </w:rPr>
        <w:t>demonstrating</w:t>
      </w:r>
      <w:r w:rsidRPr="000F2B77">
        <w:rPr>
          <w:rFonts w:ascii="Times New Roman" w:hAnsi="Times New Roman" w:cs="Times New Roman"/>
        </w:rPr>
        <w:t xml:space="preserve"> their</w:t>
      </w:r>
      <w:r w:rsidR="003070DB" w:rsidRPr="000F2B77">
        <w:rPr>
          <w:rFonts w:ascii="Times New Roman" w:hAnsi="Times New Roman" w:cs="Times New Roman"/>
        </w:rPr>
        <w:t xml:space="preserve"> English </w:t>
      </w:r>
      <w:r w:rsidRPr="000F2B77">
        <w:rPr>
          <w:rFonts w:ascii="Times New Roman" w:hAnsi="Times New Roman" w:cs="Times New Roman"/>
        </w:rPr>
        <w:t>skills</w:t>
      </w:r>
      <w:r w:rsidR="003070DB" w:rsidRPr="000F2B77">
        <w:rPr>
          <w:rFonts w:ascii="Times New Roman" w:hAnsi="Times New Roman" w:cs="Times New Roman"/>
        </w:rPr>
        <w:t>, but games can change the atmosphere into being more relaxing</w:t>
      </w:r>
      <w:r w:rsidRPr="000F2B77">
        <w:rPr>
          <w:rFonts w:ascii="Times New Roman" w:hAnsi="Times New Roman" w:cs="Times New Roman"/>
        </w:rPr>
        <w:t>.</w:t>
      </w:r>
      <w:r w:rsidR="003070DB" w:rsidRPr="000F2B77">
        <w:rPr>
          <w:rFonts w:ascii="Times New Roman" w:hAnsi="Times New Roman" w:cs="Times New Roman"/>
        </w:rPr>
        <w:t xml:space="preserve"> </w:t>
      </w:r>
      <w:r w:rsidR="005E36B4" w:rsidRPr="000F2B77">
        <w:rPr>
          <w:rFonts w:ascii="Times New Roman" w:hAnsi="Times New Roman" w:cs="Times New Roman"/>
        </w:rPr>
        <w:t xml:space="preserve">As </w:t>
      </w:r>
      <w:proofErr w:type="spellStart"/>
      <w:r w:rsidR="005E36B4" w:rsidRPr="000F2B77">
        <w:rPr>
          <w:rFonts w:ascii="Times New Roman" w:hAnsi="Times New Roman" w:cs="Times New Roman"/>
        </w:rPr>
        <w:t>Arikan</w:t>
      </w:r>
      <w:proofErr w:type="spellEnd"/>
      <w:r w:rsidR="005E36B4" w:rsidRPr="000F2B77">
        <w:rPr>
          <w:rFonts w:ascii="Times New Roman" w:hAnsi="Times New Roman" w:cs="Times New Roman"/>
        </w:rPr>
        <w:t xml:space="preserve"> (2011,</w:t>
      </w:r>
      <w:r w:rsidR="00816E9C" w:rsidRPr="000F2B77">
        <w:rPr>
          <w:rFonts w:ascii="Times New Roman" w:hAnsi="Times New Roman" w:cs="Times New Roman"/>
        </w:rPr>
        <w:t xml:space="preserve"> </w:t>
      </w:r>
      <w:r w:rsidR="005E36B4" w:rsidRPr="000F2B77">
        <w:rPr>
          <w:rFonts w:ascii="Times New Roman" w:hAnsi="Times New Roman" w:cs="Times New Roman"/>
        </w:rPr>
        <w:t>p.</w:t>
      </w:r>
      <w:r w:rsidR="00790BFE" w:rsidRPr="000F2B77">
        <w:rPr>
          <w:rFonts w:ascii="Times New Roman" w:hAnsi="Times New Roman" w:cs="Times New Roman"/>
        </w:rPr>
        <w:t xml:space="preserve"> </w:t>
      </w:r>
      <w:r w:rsidR="005E36B4" w:rsidRPr="000F2B77">
        <w:rPr>
          <w:rFonts w:ascii="Times New Roman" w:hAnsi="Times New Roman" w:cs="Times New Roman"/>
        </w:rPr>
        <w:t xml:space="preserve">220) </w:t>
      </w:r>
      <w:r w:rsidR="00FA7030" w:rsidRPr="000F2B77">
        <w:rPr>
          <w:rFonts w:ascii="Times New Roman" w:hAnsi="Times New Roman" w:cs="Times New Roman"/>
        </w:rPr>
        <w:t>says</w:t>
      </w:r>
      <w:r w:rsidR="005E36B4" w:rsidRPr="000F2B77">
        <w:rPr>
          <w:rFonts w:ascii="Times New Roman" w:hAnsi="Times New Roman" w:cs="Times New Roman"/>
        </w:rPr>
        <w:t xml:space="preserve">, learners </w:t>
      </w:r>
      <w:r w:rsidR="002F4B41" w:rsidRPr="000F2B77">
        <w:rPr>
          <w:rFonts w:ascii="Times New Roman" w:hAnsi="Times New Roman" w:cs="Times New Roman"/>
        </w:rPr>
        <w:t>become</w:t>
      </w:r>
      <w:r w:rsidR="005E36B4" w:rsidRPr="000F2B77">
        <w:rPr>
          <w:rFonts w:ascii="Times New Roman" w:hAnsi="Times New Roman" w:cs="Times New Roman"/>
        </w:rPr>
        <w:t xml:space="preserve"> excited about the game, participate</w:t>
      </w:r>
      <w:r w:rsidR="002F4B41" w:rsidRPr="000F2B77">
        <w:rPr>
          <w:rFonts w:ascii="Times New Roman" w:hAnsi="Times New Roman" w:cs="Times New Roman"/>
        </w:rPr>
        <w:t xml:space="preserve"> actively</w:t>
      </w:r>
      <w:r w:rsidR="005E36B4" w:rsidRPr="000F2B77">
        <w:rPr>
          <w:rFonts w:ascii="Times New Roman" w:hAnsi="Times New Roman" w:cs="Times New Roman"/>
        </w:rPr>
        <w:t xml:space="preserve">, and </w:t>
      </w:r>
      <w:r w:rsidR="002F4B41" w:rsidRPr="000F2B77">
        <w:rPr>
          <w:rFonts w:ascii="Times New Roman" w:hAnsi="Times New Roman" w:cs="Times New Roman"/>
        </w:rPr>
        <w:t>strive</w:t>
      </w:r>
      <w:r w:rsidR="005E36B4" w:rsidRPr="000F2B77">
        <w:rPr>
          <w:rFonts w:ascii="Times New Roman" w:hAnsi="Times New Roman" w:cs="Times New Roman"/>
        </w:rPr>
        <w:t xml:space="preserve"> to win</w:t>
      </w:r>
      <w:r w:rsidR="002F4B41" w:rsidRPr="000F2B77">
        <w:rPr>
          <w:rFonts w:ascii="Times New Roman" w:hAnsi="Times New Roman" w:cs="Times New Roman"/>
        </w:rPr>
        <w:t xml:space="preserve"> the contest</w:t>
      </w:r>
      <w:r w:rsidR="005E36B4" w:rsidRPr="000F2B77">
        <w:rPr>
          <w:rFonts w:ascii="Times New Roman" w:hAnsi="Times New Roman" w:cs="Times New Roman"/>
        </w:rPr>
        <w:t xml:space="preserve">. </w:t>
      </w:r>
      <w:r w:rsidR="002F4B41" w:rsidRPr="000F2B77">
        <w:rPr>
          <w:rFonts w:ascii="Times New Roman" w:hAnsi="Times New Roman" w:cs="Times New Roman"/>
        </w:rPr>
        <w:t xml:space="preserve">During gameplay, learners can temporarily set aside the conventional learning aspects of education while being fully engaged in the competitive and enjoyable setting. </w:t>
      </w:r>
      <w:r w:rsidR="009E726D" w:rsidRPr="000F2B77">
        <w:rPr>
          <w:rFonts w:ascii="Times New Roman" w:hAnsi="Times New Roman" w:cs="Times New Roman"/>
        </w:rPr>
        <w:t xml:space="preserve">It is said that strong emotions surrounding certain event, or activity can help to </w:t>
      </w:r>
      <w:r w:rsidR="002F4B41" w:rsidRPr="000F2B77">
        <w:rPr>
          <w:rFonts w:ascii="Times New Roman" w:hAnsi="Times New Roman" w:cs="Times New Roman"/>
        </w:rPr>
        <w:t>transfer</w:t>
      </w:r>
      <w:r w:rsidR="009E726D" w:rsidRPr="000F2B77">
        <w:rPr>
          <w:rFonts w:ascii="Times New Roman" w:hAnsi="Times New Roman" w:cs="Times New Roman"/>
        </w:rPr>
        <w:t xml:space="preserve"> memories into a long-term memory easier. If games and other fun activates were implemented into lessons more frequently</w:t>
      </w:r>
      <w:r w:rsidR="00A44691" w:rsidRPr="000F2B77">
        <w:rPr>
          <w:rFonts w:ascii="Times New Roman" w:hAnsi="Times New Roman" w:cs="Times New Roman"/>
        </w:rPr>
        <w:t xml:space="preserve"> and </w:t>
      </w:r>
      <w:r w:rsidR="00EC13D3" w:rsidRPr="000F2B77">
        <w:rPr>
          <w:rFonts w:ascii="Times New Roman" w:hAnsi="Times New Roman" w:cs="Times New Roman"/>
        </w:rPr>
        <w:t>purposely</w:t>
      </w:r>
      <w:r w:rsidR="009E726D" w:rsidRPr="000F2B77">
        <w:rPr>
          <w:rFonts w:ascii="Times New Roman" w:hAnsi="Times New Roman" w:cs="Times New Roman"/>
        </w:rPr>
        <w:t xml:space="preserve">, </w:t>
      </w:r>
      <w:r w:rsidR="00A44691" w:rsidRPr="000F2B77">
        <w:rPr>
          <w:rFonts w:ascii="Times New Roman" w:hAnsi="Times New Roman" w:cs="Times New Roman"/>
        </w:rPr>
        <w:t xml:space="preserve">the longevity of memories </w:t>
      </w:r>
      <w:r w:rsidR="00EC13D3" w:rsidRPr="000F2B77">
        <w:rPr>
          <w:rFonts w:ascii="Times New Roman" w:hAnsi="Times New Roman" w:cs="Times New Roman"/>
        </w:rPr>
        <w:t>created</w:t>
      </w:r>
      <w:r w:rsidR="00A44691" w:rsidRPr="000F2B77">
        <w:rPr>
          <w:rFonts w:ascii="Times New Roman" w:hAnsi="Times New Roman" w:cs="Times New Roman"/>
        </w:rPr>
        <w:t xml:space="preserve"> through </w:t>
      </w:r>
      <w:r w:rsidR="00EC13D3" w:rsidRPr="000F2B77">
        <w:rPr>
          <w:rFonts w:ascii="Times New Roman" w:hAnsi="Times New Roman" w:cs="Times New Roman"/>
        </w:rPr>
        <w:t>these experiences</w:t>
      </w:r>
      <w:r w:rsidR="009E726D" w:rsidRPr="000F2B77">
        <w:rPr>
          <w:rFonts w:ascii="Times New Roman" w:hAnsi="Times New Roman" w:cs="Times New Roman"/>
        </w:rPr>
        <w:t xml:space="preserve"> can </w:t>
      </w:r>
      <w:r w:rsidR="00EC13D3" w:rsidRPr="000F2B77">
        <w:rPr>
          <w:rFonts w:ascii="Times New Roman" w:hAnsi="Times New Roman" w:cs="Times New Roman"/>
        </w:rPr>
        <w:t>effectively justify the time invested into the planning process</w:t>
      </w:r>
      <w:r w:rsidR="009E726D" w:rsidRPr="000F2B77">
        <w:rPr>
          <w:rFonts w:ascii="Times New Roman" w:hAnsi="Times New Roman" w:cs="Times New Roman"/>
        </w:rPr>
        <w:t>.</w:t>
      </w:r>
    </w:p>
    <w:p w14:paraId="632FFDAB" w14:textId="142A55C3" w:rsidR="00816E9C" w:rsidRPr="000F2B77" w:rsidRDefault="00D621EF" w:rsidP="00325C9E">
      <w:pPr>
        <w:spacing w:line="360" w:lineRule="auto"/>
        <w:ind w:firstLine="360"/>
        <w:rPr>
          <w:rFonts w:ascii="Times New Roman" w:hAnsi="Times New Roman" w:cs="Times New Roman"/>
        </w:rPr>
      </w:pPr>
      <w:r w:rsidRPr="000F2B77">
        <w:rPr>
          <w:rFonts w:ascii="Times New Roman" w:hAnsi="Times New Roman" w:cs="Times New Roman"/>
        </w:rPr>
        <w:t>In the empirical part</w:t>
      </w:r>
      <w:r w:rsidR="00EC13D3" w:rsidRPr="000F2B77">
        <w:rPr>
          <w:rFonts w:ascii="Times New Roman" w:hAnsi="Times New Roman" w:cs="Times New Roman"/>
        </w:rPr>
        <w:t>,</w:t>
      </w:r>
      <w:r w:rsidRPr="000F2B77">
        <w:rPr>
          <w:rFonts w:ascii="Times New Roman" w:hAnsi="Times New Roman" w:cs="Times New Roman"/>
        </w:rPr>
        <w:t xml:space="preserve"> I </w:t>
      </w:r>
      <w:r w:rsidR="00EC13D3" w:rsidRPr="000F2B77">
        <w:rPr>
          <w:rFonts w:ascii="Times New Roman" w:hAnsi="Times New Roman" w:cs="Times New Roman"/>
        </w:rPr>
        <w:t>aimed</w:t>
      </w:r>
      <w:r w:rsidR="00816E9C" w:rsidRPr="000F2B77">
        <w:rPr>
          <w:rFonts w:ascii="Times New Roman" w:hAnsi="Times New Roman" w:cs="Times New Roman"/>
        </w:rPr>
        <w:t xml:space="preserve"> to connect theoretical knowledge </w:t>
      </w:r>
      <w:r w:rsidR="00A44691" w:rsidRPr="000F2B77">
        <w:rPr>
          <w:rFonts w:ascii="Times New Roman" w:hAnsi="Times New Roman" w:cs="Times New Roman"/>
        </w:rPr>
        <w:t>with</w:t>
      </w:r>
      <w:r w:rsidR="00816E9C" w:rsidRPr="000F2B77">
        <w:rPr>
          <w:rFonts w:ascii="Times New Roman" w:hAnsi="Times New Roman" w:cs="Times New Roman"/>
        </w:rPr>
        <w:t xml:space="preserve"> real</w:t>
      </w:r>
      <w:r w:rsidR="00EC13D3" w:rsidRPr="000F2B77">
        <w:rPr>
          <w:rFonts w:ascii="Times New Roman" w:hAnsi="Times New Roman" w:cs="Times New Roman"/>
        </w:rPr>
        <w:t>-</w:t>
      </w:r>
      <w:r w:rsidR="00816E9C" w:rsidRPr="000F2B77">
        <w:rPr>
          <w:rFonts w:ascii="Times New Roman" w:hAnsi="Times New Roman" w:cs="Times New Roman"/>
        </w:rPr>
        <w:t>life</w:t>
      </w:r>
      <w:r w:rsidR="00A44691" w:rsidRPr="000F2B77">
        <w:rPr>
          <w:rFonts w:ascii="Times New Roman" w:hAnsi="Times New Roman" w:cs="Times New Roman"/>
        </w:rPr>
        <w:t xml:space="preserve"> </w:t>
      </w:r>
      <w:r w:rsidR="00EC13D3" w:rsidRPr="000F2B77">
        <w:rPr>
          <w:rFonts w:ascii="Times New Roman" w:hAnsi="Times New Roman" w:cs="Times New Roman"/>
        </w:rPr>
        <w:t>application by exploring</w:t>
      </w:r>
      <w:r w:rsidR="00A44691" w:rsidRPr="000F2B77">
        <w:rPr>
          <w:rFonts w:ascii="Times New Roman" w:hAnsi="Times New Roman" w:cs="Times New Roman"/>
        </w:rPr>
        <w:t xml:space="preserve"> students’ perception of implementing games into education and </w:t>
      </w:r>
      <w:r w:rsidR="00EC13D3" w:rsidRPr="000F2B77">
        <w:rPr>
          <w:rFonts w:ascii="Times New Roman" w:hAnsi="Times New Roman" w:cs="Times New Roman"/>
        </w:rPr>
        <w:t xml:space="preserve">comparing their reaction </w:t>
      </w:r>
      <w:r w:rsidR="00A70219" w:rsidRPr="000F2B77">
        <w:rPr>
          <w:rFonts w:ascii="Times New Roman" w:hAnsi="Times New Roman" w:cs="Times New Roman"/>
        </w:rPr>
        <w:t>to</w:t>
      </w:r>
      <w:r w:rsidR="00ED00C9" w:rsidRPr="000F2B77">
        <w:rPr>
          <w:rFonts w:ascii="Times New Roman" w:hAnsi="Times New Roman" w:cs="Times New Roman"/>
        </w:rPr>
        <w:t xml:space="preserve"> </w:t>
      </w:r>
      <w:r w:rsidR="0092778B" w:rsidRPr="000F2B77">
        <w:rPr>
          <w:rFonts w:ascii="Times New Roman" w:hAnsi="Times New Roman" w:cs="Times New Roman"/>
        </w:rPr>
        <w:t xml:space="preserve">a </w:t>
      </w:r>
      <w:r w:rsidR="00ED00C9" w:rsidRPr="000F2B77">
        <w:rPr>
          <w:rFonts w:ascii="Times New Roman" w:hAnsi="Times New Roman" w:cs="Times New Roman"/>
        </w:rPr>
        <w:t>game-based lesson</w:t>
      </w:r>
      <w:r w:rsidR="00F60D6A" w:rsidRPr="000F2B77">
        <w:rPr>
          <w:rFonts w:ascii="Times New Roman" w:hAnsi="Times New Roman" w:cs="Times New Roman"/>
        </w:rPr>
        <w:t xml:space="preserve"> </w:t>
      </w:r>
      <w:r w:rsidR="00A70219" w:rsidRPr="000F2B77">
        <w:rPr>
          <w:rFonts w:ascii="Times New Roman" w:hAnsi="Times New Roman" w:cs="Times New Roman"/>
        </w:rPr>
        <w:t>with</w:t>
      </w:r>
      <w:r w:rsidR="00EC13D3" w:rsidRPr="000F2B77">
        <w:rPr>
          <w:rFonts w:ascii="Times New Roman" w:hAnsi="Times New Roman" w:cs="Times New Roman"/>
        </w:rPr>
        <w:t xml:space="preserve"> traditional classes</w:t>
      </w:r>
      <w:r w:rsidR="0092778B" w:rsidRPr="000F2B77">
        <w:rPr>
          <w:rFonts w:ascii="Times New Roman" w:hAnsi="Times New Roman" w:cs="Times New Roman"/>
        </w:rPr>
        <w:t xml:space="preserve"> they are used to</w:t>
      </w:r>
      <w:r w:rsidR="00816E9C" w:rsidRPr="000F2B77">
        <w:rPr>
          <w:rFonts w:ascii="Times New Roman" w:hAnsi="Times New Roman" w:cs="Times New Roman"/>
        </w:rPr>
        <w:t xml:space="preserve">. </w:t>
      </w:r>
      <w:r w:rsidR="00F655DE" w:rsidRPr="000F2B77">
        <w:rPr>
          <w:rFonts w:ascii="Times New Roman" w:hAnsi="Times New Roman" w:cs="Times New Roman"/>
        </w:rPr>
        <w:t>An English teacher</w:t>
      </w:r>
      <w:r w:rsidR="00816E9C" w:rsidRPr="000F2B77">
        <w:rPr>
          <w:rFonts w:ascii="Times New Roman" w:hAnsi="Times New Roman" w:cs="Times New Roman"/>
        </w:rPr>
        <w:t xml:space="preserve"> </w:t>
      </w:r>
      <w:r w:rsidR="003A4650" w:rsidRPr="000F2B77">
        <w:rPr>
          <w:rFonts w:ascii="Times New Roman" w:hAnsi="Times New Roman" w:cs="Times New Roman"/>
        </w:rPr>
        <w:t>allowed</w:t>
      </w:r>
      <w:r w:rsidR="00816E9C" w:rsidRPr="000F2B77">
        <w:rPr>
          <w:rFonts w:ascii="Times New Roman" w:hAnsi="Times New Roman" w:cs="Times New Roman"/>
        </w:rPr>
        <w:t xml:space="preserve"> me to </w:t>
      </w:r>
      <w:r w:rsidR="00021710" w:rsidRPr="000F2B77">
        <w:rPr>
          <w:rFonts w:ascii="Times New Roman" w:hAnsi="Times New Roman" w:cs="Times New Roman"/>
        </w:rPr>
        <w:t>hold</w:t>
      </w:r>
      <w:r w:rsidR="00816E9C" w:rsidRPr="000F2B77">
        <w:rPr>
          <w:rFonts w:ascii="Times New Roman" w:hAnsi="Times New Roman" w:cs="Times New Roman"/>
        </w:rPr>
        <w:t xml:space="preserve"> one of her English lessons. </w:t>
      </w:r>
      <w:r w:rsidR="00A70219" w:rsidRPr="000F2B77">
        <w:rPr>
          <w:rFonts w:ascii="Times New Roman" w:hAnsi="Times New Roman" w:cs="Times New Roman"/>
        </w:rPr>
        <w:t>I</w:t>
      </w:r>
      <w:r w:rsidR="00FA7030" w:rsidRPr="000F2B77">
        <w:rPr>
          <w:rFonts w:ascii="Times New Roman" w:hAnsi="Times New Roman" w:cs="Times New Roman"/>
        </w:rPr>
        <w:t xml:space="preserve"> </w:t>
      </w:r>
      <w:r w:rsidR="00ED00C9" w:rsidRPr="000F2B77">
        <w:rPr>
          <w:rFonts w:ascii="Times New Roman" w:hAnsi="Times New Roman" w:cs="Times New Roman"/>
        </w:rPr>
        <w:t>created</w:t>
      </w:r>
      <w:r w:rsidR="00816E9C" w:rsidRPr="000F2B77">
        <w:rPr>
          <w:rFonts w:ascii="Times New Roman" w:hAnsi="Times New Roman" w:cs="Times New Roman"/>
        </w:rPr>
        <w:t xml:space="preserve"> a lesson plan </w:t>
      </w:r>
      <w:r w:rsidR="003A4650" w:rsidRPr="000F2B77">
        <w:rPr>
          <w:rFonts w:ascii="Times New Roman" w:hAnsi="Times New Roman" w:cs="Times New Roman"/>
        </w:rPr>
        <w:t>includ</w:t>
      </w:r>
      <w:r w:rsidR="00F655DE" w:rsidRPr="000F2B77">
        <w:rPr>
          <w:rFonts w:ascii="Times New Roman" w:hAnsi="Times New Roman" w:cs="Times New Roman"/>
        </w:rPr>
        <w:t>ing</w:t>
      </w:r>
      <w:r w:rsidR="0007599B" w:rsidRPr="000F2B77">
        <w:rPr>
          <w:rFonts w:ascii="Times New Roman" w:hAnsi="Times New Roman" w:cs="Times New Roman"/>
        </w:rPr>
        <w:t xml:space="preserve"> </w:t>
      </w:r>
      <w:r w:rsidR="00FA7030" w:rsidRPr="000F2B77">
        <w:rPr>
          <w:rFonts w:ascii="Times New Roman" w:hAnsi="Times New Roman" w:cs="Times New Roman"/>
        </w:rPr>
        <w:t xml:space="preserve">a </w:t>
      </w:r>
      <w:r w:rsidR="0007599B" w:rsidRPr="000F2B77">
        <w:rPr>
          <w:rFonts w:ascii="Times New Roman" w:hAnsi="Times New Roman" w:cs="Times New Roman"/>
        </w:rPr>
        <w:t>game specifically designed to revi</w:t>
      </w:r>
      <w:r w:rsidR="003A4650" w:rsidRPr="000F2B77">
        <w:rPr>
          <w:rFonts w:ascii="Times New Roman" w:hAnsi="Times New Roman" w:cs="Times New Roman"/>
        </w:rPr>
        <w:t>ew</w:t>
      </w:r>
      <w:r w:rsidR="0007599B" w:rsidRPr="000F2B77">
        <w:rPr>
          <w:rFonts w:ascii="Times New Roman" w:hAnsi="Times New Roman" w:cs="Times New Roman"/>
        </w:rPr>
        <w:t xml:space="preserve"> </w:t>
      </w:r>
      <w:r w:rsidR="00355CF2" w:rsidRPr="000F2B77">
        <w:rPr>
          <w:rFonts w:ascii="Times New Roman" w:hAnsi="Times New Roman" w:cs="Times New Roman"/>
        </w:rPr>
        <w:t xml:space="preserve">English </w:t>
      </w:r>
      <w:r w:rsidR="0007599B" w:rsidRPr="000F2B77">
        <w:rPr>
          <w:rFonts w:ascii="Times New Roman" w:hAnsi="Times New Roman" w:cs="Times New Roman"/>
        </w:rPr>
        <w:t xml:space="preserve">knowledge. </w:t>
      </w:r>
      <w:r w:rsidR="00F76C7A" w:rsidRPr="000F2B77">
        <w:rPr>
          <w:rFonts w:ascii="Times New Roman" w:hAnsi="Times New Roman" w:cs="Times New Roman"/>
        </w:rPr>
        <w:t>The game focuses on testing students’ capabilit</w:t>
      </w:r>
      <w:r w:rsidR="00F655DE" w:rsidRPr="000F2B77">
        <w:rPr>
          <w:rFonts w:ascii="Times New Roman" w:hAnsi="Times New Roman" w:cs="Times New Roman"/>
        </w:rPr>
        <w:t>ies</w:t>
      </w:r>
      <w:r w:rsidR="00F76C7A" w:rsidRPr="000F2B77">
        <w:rPr>
          <w:rFonts w:ascii="Times New Roman" w:hAnsi="Times New Roman" w:cs="Times New Roman"/>
        </w:rPr>
        <w:t xml:space="preserve"> of using </w:t>
      </w:r>
      <w:r w:rsidR="00366BFD" w:rsidRPr="000F2B77">
        <w:rPr>
          <w:rFonts w:ascii="Times New Roman" w:hAnsi="Times New Roman" w:cs="Times New Roman"/>
        </w:rPr>
        <w:t>wide range</w:t>
      </w:r>
      <w:r w:rsidR="00F76C7A" w:rsidRPr="000F2B77">
        <w:rPr>
          <w:rFonts w:ascii="Times New Roman" w:hAnsi="Times New Roman" w:cs="Times New Roman"/>
        </w:rPr>
        <w:t xml:space="preserve"> of grammar, and to </w:t>
      </w:r>
      <w:r w:rsidR="00F655DE" w:rsidRPr="000F2B77">
        <w:rPr>
          <w:rFonts w:ascii="Times New Roman" w:hAnsi="Times New Roman" w:cs="Times New Roman"/>
        </w:rPr>
        <w:t xml:space="preserve">help them </w:t>
      </w:r>
      <w:r w:rsidR="00F76C7A" w:rsidRPr="000F2B77">
        <w:rPr>
          <w:rFonts w:ascii="Times New Roman" w:hAnsi="Times New Roman" w:cs="Times New Roman"/>
        </w:rPr>
        <w:t>highlight potential insufficiencies. This wa</w:t>
      </w:r>
      <w:r w:rsidR="00F655DE" w:rsidRPr="000F2B77">
        <w:rPr>
          <w:rFonts w:ascii="Times New Roman" w:hAnsi="Times New Roman" w:cs="Times New Roman"/>
        </w:rPr>
        <w:t>y</w:t>
      </w:r>
      <w:r w:rsidR="00F76C7A" w:rsidRPr="000F2B77">
        <w:rPr>
          <w:rFonts w:ascii="Times New Roman" w:hAnsi="Times New Roman" w:cs="Times New Roman"/>
        </w:rPr>
        <w:t xml:space="preserve"> a student can find out gaps in knowledge</w:t>
      </w:r>
      <w:r w:rsidR="00F655DE" w:rsidRPr="000F2B77">
        <w:rPr>
          <w:rFonts w:ascii="Times New Roman" w:hAnsi="Times New Roman" w:cs="Times New Roman"/>
        </w:rPr>
        <w:t xml:space="preserve"> quickly,</w:t>
      </w:r>
      <w:r w:rsidR="00F76C7A" w:rsidRPr="000F2B77">
        <w:rPr>
          <w:rFonts w:ascii="Times New Roman" w:hAnsi="Times New Roman" w:cs="Times New Roman"/>
        </w:rPr>
        <w:t xml:space="preserve"> that can be focused on later. </w:t>
      </w:r>
      <w:r w:rsidR="00816E9C" w:rsidRPr="000F2B77">
        <w:rPr>
          <w:rFonts w:ascii="Times New Roman" w:hAnsi="Times New Roman" w:cs="Times New Roman"/>
        </w:rPr>
        <w:t>I will introduce</w:t>
      </w:r>
      <w:r w:rsidR="0007599B" w:rsidRPr="000F2B77">
        <w:rPr>
          <w:rFonts w:ascii="Times New Roman" w:hAnsi="Times New Roman" w:cs="Times New Roman"/>
        </w:rPr>
        <w:t xml:space="preserve"> the plan</w:t>
      </w:r>
      <w:r w:rsidR="00816E9C" w:rsidRPr="000F2B77">
        <w:rPr>
          <w:rFonts w:ascii="Times New Roman" w:hAnsi="Times New Roman" w:cs="Times New Roman"/>
        </w:rPr>
        <w:t xml:space="preserve"> regarding teaching objectives, motivation, teaching method</w:t>
      </w:r>
      <w:r w:rsidR="007E11B7" w:rsidRPr="000F2B77">
        <w:rPr>
          <w:rFonts w:ascii="Times New Roman" w:hAnsi="Times New Roman" w:cs="Times New Roman"/>
        </w:rPr>
        <w:t>,</w:t>
      </w:r>
      <w:r w:rsidR="00816E9C" w:rsidRPr="000F2B77">
        <w:rPr>
          <w:rFonts w:ascii="Times New Roman" w:hAnsi="Times New Roman" w:cs="Times New Roman"/>
        </w:rPr>
        <w:t xml:space="preserve"> and other </w:t>
      </w:r>
      <w:r w:rsidR="00041B6F" w:rsidRPr="000F2B77">
        <w:rPr>
          <w:rFonts w:ascii="Times New Roman" w:hAnsi="Times New Roman" w:cs="Times New Roman"/>
        </w:rPr>
        <w:t xml:space="preserve">elements in following </w:t>
      </w:r>
      <w:r w:rsidR="00B87A8C" w:rsidRPr="000F2B77">
        <w:rPr>
          <w:rFonts w:ascii="Times New Roman" w:hAnsi="Times New Roman" w:cs="Times New Roman"/>
        </w:rPr>
        <w:t>sections</w:t>
      </w:r>
      <w:r w:rsidR="00816E9C" w:rsidRPr="000F2B77">
        <w:rPr>
          <w:rFonts w:ascii="Times New Roman" w:hAnsi="Times New Roman" w:cs="Times New Roman"/>
        </w:rPr>
        <w:t>.</w:t>
      </w:r>
      <w:r w:rsidR="00B87A8C" w:rsidRPr="000F2B77">
        <w:rPr>
          <w:rFonts w:ascii="Times New Roman" w:hAnsi="Times New Roman" w:cs="Times New Roman"/>
        </w:rPr>
        <w:t xml:space="preserve"> T</w:t>
      </w:r>
      <w:r w:rsidR="008F701F" w:rsidRPr="000F2B77">
        <w:rPr>
          <w:rFonts w:ascii="Times New Roman" w:hAnsi="Times New Roman" w:cs="Times New Roman"/>
        </w:rPr>
        <w:t xml:space="preserve">he exact lesson plan is included in the thesis as an Appendix A, and the game </w:t>
      </w:r>
      <w:r w:rsidR="00B87A8C" w:rsidRPr="000F2B77">
        <w:rPr>
          <w:rFonts w:ascii="Times New Roman" w:hAnsi="Times New Roman" w:cs="Times New Roman"/>
        </w:rPr>
        <w:t>details are provided in</w:t>
      </w:r>
      <w:r w:rsidR="008F701F" w:rsidRPr="000F2B77">
        <w:rPr>
          <w:rFonts w:ascii="Times New Roman" w:hAnsi="Times New Roman" w:cs="Times New Roman"/>
        </w:rPr>
        <w:t xml:space="preserve"> Appendix B. </w:t>
      </w:r>
      <w:r w:rsidR="00B87A8C" w:rsidRPr="000F2B77">
        <w:rPr>
          <w:rFonts w:ascii="Times New Roman" w:hAnsi="Times New Roman" w:cs="Times New Roman"/>
        </w:rPr>
        <w:t>The research outcomes were gathered through questionnaires filled out by participating students who evaluated their perception of the game and compared it with traditional teaching methods. Data analysis was conducted using the coding method, and the questionnaire is included as Appendix C.</w:t>
      </w:r>
    </w:p>
    <w:p w14:paraId="2D88ECF3" w14:textId="2653EC37" w:rsidR="00FA7030" w:rsidRPr="000F2B77" w:rsidRDefault="00D621EF" w:rsidP="00325C9E">
      <w:pPr>
        <w:spacing w:line="360" w:lineRule="auto"/>
        <w:rPr>
          <w:rFonts w:ascii="Times New Roman" w:hAnsi="Times New Roman" w:cs="Times New Roman"/>
        </w:rPr>
      </w:pPr>
      <w:r w:rsidRPr="000F2B77">
        <w:rPr>
          <w:rFonts w:ascii="Times New Roman" w:hAnsi="Times New Roman" w:cs="Times New Roman"/>
        </w:rPr>
        <w:t xml:space="preserve">In </w:t>
      </w:r>
      <w:r w:rsidR="00B52C33" w:rsidRPr="000F2B77">
        <w:rPr>
          <w:rFonts w:ascii="Times New Roman" w:hAnsi="Times New Roman" w:cs="Times New Roman"/>
        </w:rPr>
        <w:t>the subsequent</w:t>
      </w:r>
      <w:r w:rsidRPr="000F2B77">
        <w:rPr>
          <w:rFonts w:ascii="Times New Roman" w:hAnsi="Times New Roman" w:cs="Times New Roman"/>
        </w:rPr>
        <w:t xml:space="preserve"> chapters</w:t>
      </w:r>
      <w:r w:rsidR="00B52C33" w:rsidRPr="000F2B77">
        <w:rPr>
          <w:rFonts w:ascii="Times New Roman" w:hAnsi="Times New Roman" w:cs="Times New Roman"/>
        </w:rPr>
        <w:t xml:space="preserve">, the thesis </w:t>
      </w:r>
      <w:r w:rsidRPr="000F2B77">
        <w:rPr>
          <w:rFonts w:ascii="Times New Roman" w:hAnsi="Times New Roman" w:cs="Times New Roman"/>
        </w:rPr>
        <w:t xml:space="preserve">will first </w:t>
      </w:r>
      <w:r w:rsidR="00355CF2" w:rsidRPr="000F2B77">
        <w:rPr>
          <w:rFonts w:ascii="Times New Roman" w:hAnsi="Times New Roman" w:cs="Times New Roman"/>
        </w:rPr>
        <w:t xml:space="preserve">introduce </w:t>
      </w:r>
      <w:r w:rsidR="00FA7030" w:rsidRPr="000F2B77">
        <w:rPr>
          <w:rFonts w:ascii="Times New Roman" w:hAnsi="Times New Roman" w:cs="Times New Roman"/>
        </w:rPr>
        <w:t>the methodology regarding research</w:t>
      </w:r>
      <w:r w:rsidR="00F655DE" w:rsidRPr="000F2B77">
        <w:rPr>
          <w:rFonts w:ascii="Times New Roman" w:hAnsi="Times New Roman" w:cs="Times New Roman"/>
        </w:rPr>
        <w:t xml:space="preserve"> </w:t>
      </w:r>
      <w:r w:rsidR="00FA7030" w:rsidRPr="000F2B77">
        <w:rPr>
          <w:rFonts w:ascii="Times New Roman" w:hAnsi="Times New Roman" w:cs="Times New Roman"/>
        </w:rPr>
        <w:t>questions, used method, participants of the research, how data was collected and analysed, and then the thesis will describe the process of outcomes evaluation and answer the research questions.</w:t>
      </w:r>
    </w:p>
    <w:p w14:paraId="1EF31E65" w14:textId="44CB2E9F" w:rsidR="00BC1343" w:rsidRPr="000F2B77" w:rsidRDefault="00BC1343" w:rsidP="00325C9E">
      <w:pPr>
        <w:pStyle w:val="Heading1"/>
        <w:numPr>
          <w:ilvl w:val="0"/>
          <w:numId w:val="105"/>
        </w:numPr>
        <w:rPr>
          <w:rFonts w:ascii="Times New Roman" w:hAnsi="Times New Roman" w:cs="Times New Roman"/>
        </w:rPr>
      </w:pPr>
      <w:bookmarkStart w:id="37" w:name="_Toc164069965"/>
      <w:r w:rsidRPr="000F2B77">
        <w:rPr>
          <w:rFonts w:ascii="Times New Roman" w:hAnsi="Times New Roman" w:cs="Times New Roman"/>
        </w:rPr>
        <w:lastRenderedPageBreak/>
        <w:t>Methodology</w:t>
      </w:r>
      <w:bookmarkEnd w:id="37"/>
    </w:p>
    <w:p w14:paraId="083C881F" w14:textId="41C853CB" w:rsidR="00BC1343" w:rsidRPr="000F2B77" w:rsidRDefault="00BC1343" w:rsidP="00325C9E">
      <w:pPr>
        <w:pStyle w:val="Heading2"/>
        <w:numPr>
          <w:ilvl w:val="1"/>
          <w:numId w:val="12"/>
        </w:numPr>
        <w:rPr>
          <w:rFonts w:ascii="Times New Roman" w:hAnsi="Times New Roman" w:cs="Times New Roman"/>
        </w:rPr>
      </w:pPr>
      <w:bookmarkStart w:id="38" w:name="_Toc164069966"/>
      <w:r w:rsidRPr="000F2B77">
        <w:rPr>
          <w:rFonts w:ascii="Times New Roman" w:hAnsi="Times New Roman" w:cs="Times New Roman"/>
        </w:rPr>
        <w:t xml:space="preserve">Research </w:t>
      </w:r>
      <w:proofErr w:type="gramStart"/>
      <w:r w:rsidRPr="000F2B77">
        <w:rPr>
          <w:rFonts w:ascii="Times New Roman" w:hAnsi="Times New Roman" w:cs="Times New Roman"/>
        </w:rPr>
        <w:t>questions</w:t>
      </w:r>
      <w:bookmarkEnd w:id="38"/>
      <w:proofErr w:type="gramEnd"/>
    </w:p>
    <w:p w14:paraId="0B8390E1" w14:textId="7AF70CBD" w:rsidR="005E4ACB" w:rsidRPr="000F2B77" w:rsidRDefault="005E4ACB" w:rsidP="00325C9E">
      <w:pPr>
        <w:spacing w:line="360" w:lineRule="auto"/>
        <w:ind w:firstLine="360"/>
        <w:rPr>
          <w:rFonts w:ascii="Times New Roman" w:hAnsi="Times New Roman" w:cs="Times New Roman"/>
        </w:rPr>
      </w:pPr>
      <w:r w:rsidRPr="000F2B77">
        <w:rPr>
          <w:rFonts w:ascii="Times New Roman" w:hAnsi="Times New Roman" w:cs="Times New Roman"/>
        </w:rPr>
        <w:t>My primary focus is to emphasize the benefits of the game for both parties – teachers and students, and to draw conclusions out of my observations and research outcomes regarding potential benefits of games in education. Additionally, I want to categorize various aspects of the game accordingly to previously established theoretical background and provid</w:t>
      </w:r>
      <w:r w:rsidR="00037B65" w:rsidRPr="000F2B77">
        <w:rPr>
          <w:rFonts w:ascii="Times New Roman" w:hAnsi="Times New Roman" w:cs="Times New Roman"/>
        </w:rPr>
        <w:t>e</w:t>
      </w:r>
      <w:r w:rsidRPr="000F2B77">
        <w:rPr>
          <w:rFonts w:ascii="Times New Roman" w:hAnsi="Times New Roman" w:cs="Times New Roman"/>
        </w:rPr>
        <w:t xml:space="preserve"> an understanding of its pedagogical significance.</w:t>
      </w:r>
    </w:p>
    <w:p w14:paraId="153EB640" w14:textId="558B9B2C" w:rsidR="00BC1343" w:rsidRPr="000F2B77" w:rsidRDefault="00BC1343" w:rsidP="00325C9E">
      <w:pPr>
        <w:spacing w:line="360" w:lineRule="auto"/>
        <w:rPr>
          <w:rFonts w:ascii="Times New Roman" w:hAnsi="Times New Roman" w:cs="Times New Roman"/>
          <w:b/>
          <w:bCs/>
        </w:rPr>
      </w:pPr>
      <w:r w:rsidRPr="000F2B77">
        <w:rPr>
          <w:rFonts w:ascii="Times New Roman" w:hAnsi="Times New Roman" w:cs="Times New Roman"/>
        </w:rPr>
        <w:t xml:space="preserve">Following </w:t>
      </w:r>
      <w:r w:rsidR="0092778B" w:rsidRPr="000F2B77">
        <w:rPr>
          <w:rFonts w:ascii="Times New Roman" w:hAnsi="Times New Roman" w:cs="Times New Roman"/>
        </w:rPr>
        <w:t xml:space="preserve">research </w:t>
      </w:r>
      <w:r w:rsidRPr="000F2B77">
        <w:rPr>
          <w:rFonts w:ascii="Times New Roman" w:hAnsi="Times New Roman" w:cs="Times New Roman"/>
        </w:rPr>
        <w:t xml:space="preserve">questions should provide valuable </w:t>
      </w:r>
      <w:r w:rsidR="00037B65" w:rsidRPr="000F2B77">
        <w:rPr>
          <w:rFonts w:ascii="Times New Roman" w:hAnsi="Times New Roman" w:cs="Times New Roman"/>
        </w:rPr>
        <w:t>insights</w:t>
      </w:r>
      <w:r w:rsidRPr="000F2B77">
        <w:rPr>
          <w:rFonts w:ascii="Times New Roman" w:hAnsi="Times New Roman" w:cs="Times New Roman"/>
        </w:rPr>
        <w:t xml:space="preserve"> to the thesis aim.</w:t>
      </w:r>
    </w:p>
    <w:p w14:paraId="07E68194" w14:textId="6CB55EA5" w:rsidR="00BC1343" w:rsidRPr="000F2B77" w:rsidRDefault="005E4ACB" w:rsidP="00325C9E">
      <w:pPr>
        <w:pStyle w:val="ListParagraph"/>
        <w:numPr>
          <w:ilvl w:val="0"/>
          <w:numId w:val="33"/>
        </w:numPr>
        <w:spacing w:line="360" w:lineRule="auto"/>
        <w:ind w:left="0"/>
        <w:rPr>
          <w:rFonts w:ascii="Times New Roman" w:hAnsi="Times New Roman" w:cs="Times New Roman"/>
        </w:rPr>
      </w:pPr>
      <w:r w:rsidRPr="000F2B77">
        <w:rPr>
          <w:rFonts w:ascii="Times New Roman" w:hAnsi="Times New Roman" w:cs="Times New Roman"/>
        </w:rPr>
        <w:t>Question n.</w:t>
      </w:r>
      <w:r w:rsidR="001876A0" w:rsidRPr="000F2B77">
        <w:rPr>
          <w:rFonts w:ascii="Times New Roman" w:hAnsi="Times New Roman" w:cs="Times New Roman"/>
        </w:rPr>
        <w:t>1</w:t>
      </w:r>
      <w:r w:rsidRPr="000F2B77">
        <w:rPr>
          <w:rFonts w:ascii="Times New Roman" w:hAnsi="Times New Roman" w:cs="Times New Roman"/>
        </w:rPr>
        <w:t xml:space="preserve">: </w:t>
      </w:r>
      <w:r w:rsidR="00D64207" w:rsidRPr="000F2B77">
        <w:rPr>
          <w:rFonts w:ascii="Times New Roman" w:hAnsi="Times New Roman" w:cs="Times New Roman"/>
        </w:rPr>
        <w:t>How do students perceive a use of a game in EFL lesson in comparison to other approaches?</w:t>
      </w:r>
      <w:r w:rsidR="00BC1343" w:rsidRPr="000F2B77">
        <w:rPr>
          <w:rFonts w:ascii="Times New Roman" w:hAnsi="Times New Roman" w:cs="Times New Roman"/>
        </w:rPr>
        <w:t xml:space="preserve"> </w:t>
      </w:r>
      <w:r w:rsidR="008F701F" w:rsidRPr="000F2B77">
        <w:rPr>
          <w:rFonts w:ascii="Times New Roman" w:hAnsi="Times New Roman" w:cs="Times New Roman"/>
        </w:rPr>
        <w:t>(</w:t>
      </w:r>
      <w:r w:rsidR="000B3D72" w:rsidRPr="000F2B77">
        <w:rPr>
          <w:rFonts w:ascii="Times New Roman" w:hAnsi="Times New Roman" w:cs="Times New Roman"/>
        </w:rPr>
        <w:t>My objective was to identify which method is better perceived by students</w:t>
      </w:r>
      <w:r w:rsidR="008F701F" w:rsidRPr="000F2B77">
        <w:rPr>
          <w:rFonts w:ascii="Times New Roman" w:hAnsi="Times New Roman" w:cs="Times New Roman"/>
        </w:rPr>
        <w:t>.)</w:t>
      </w:r>
    </w:p>
    <w:p w14:paraId="3105CAE8" w14:textId="07BCCCD3" w:rsidR="00BC1343" w:rsidRPr="000F2B77" w:rsidRDefault="00F22A09" w:rsidP="00325C9E">
      <w:pPr>
        <w:pStyle w:val="ListParagraph"/>
        <w:numPr>
          <w:ilvl w:val="0"/>
          <w:numId w:val="33"/>
        </w:numPr>
        <w:spacing w:line="360" w:lineRule="auto"/>
        <w:ind w:left="0"/>
        <w:rPr>
          <w:rFonts w:ascii="Times New Roman" w:hAnsi="Times New Roman" w:cs="Times New Roman"/>
        </w:rPr>
      </w:pPr>
      <w:r w:rsidRPr="000F2B77">
        <w:rPr>
          <w:rFonts w:ascii="Times New Roman" w:hAnsi="Times New Roman" w:cs="Times New Roman"/>
        </w:rPr>
        <w:t>Q</w:t>
      </w:r>
      <w:r w:rsidR="005E4ACB" w:rsidRPr="000F2B77">
        <w:rPr>
          <w:rFonts w:ascii="Times New Roman" w:hAnsi="Times New Roman" w:cs="Times New Roman"/>
        </w:rPr>
        <w:t>uestion n.</w:t>
      </w:r>
      <w:r w:rsidR="001876A0" w:rsidRPr="000F2B77">
        <w:rPr>
          <w:rFonts w:ascii="Times New Roman" w:hAnsi="Times New Roman" w:cs="Times New Roman"/>
        </w:rPr>
        <w:t>2</w:t>
      </w:r>
      <w:r w:rsidR="005E4ACB" w:rsidRPr="000F2B77">
        <w:rPr>
          <w:rFonts w:ascii="Times New Roman" w:hAnsi="Times New Roman" w:cs="Times New Roman"/>
        </w:rPr>
        <w:t xml:space="preserve">: </w:t>
      </w:r>
      <w:r w:rsidR="00D64207" w:rsidRPr="000F2B77">
        <w:rPr>
          <w:rFonts w:ascii="Times New Roman" w:hAnsi="Times New Roman" w:cs="Times New Roman"/>
        </w:rPr>
        <w:t xml:space="preserve">Did students feel they participated more and experienced a higher level of involvement in the game-based lesson, in comparison to a usual class? </w:t>
      </w:r>
      <w:r w:rsidR="008F701F" w:rsidRPr="000F2B77">
        <w:rPr>
          <w:rFonts w:ascii="Times New Roman" w:hAnsi="Times New Roman" w:cs="Times New Roman"/>
        </w:rPr>
        <w:t>(</w:t>
      </w:r>
      <w:r w:rsidR="000B3D72" w:rsidRPr="000F2B77">
        <w:rPr>
          <w:rFonts w:ascii="Times New Roman" w:hAnsi="Times New Roman" w:cs="Times New Roman"/>
        </w:rPr>
        <w:t>I aimed to collect information regarding the activation aspect of the game-based lessons, with the goal of determining whether a game can serve as an effective tool for grammar revision</w:t>
      </w:r>
      <w:r w:rsidR="008F701F" w:rsidRPr="000F2B77">
        <w:rPr>
          <w:rFonts w:ascii="Times New Roman" w:hAnsi="Times New Roman" w:cs="Times New Roman"/>
        </w:rPr>
        <w:t>.)</w:t>
      </w:r>
    </w:p>
    <w:p w14:paraId="4645EC57" w14:textId="625942E2" w:rsidR="00BC1343" w:rsidRPr="000F2B77" w:rsidRDefault="005E4ACB" w:rsidP="00325C9E">
      <w:pPr>
        <w:pStyle w:val="ListParagraph"/>
        <w:numPr>
          <w:ilvl w:val="0"/>
          <w:numId w:val="33"/>
        </w:numPr>
        <w:spacing w:line="360" w:lineRule="auto"/>
        <w:ind w:left="0"/>
        <w:rPr>
          <w:rFonts w:ascii="Times New Roman" w:hAnsi="Times New Roman" w:cs="Times New Roman"/>
        </w:rPr>
      </w:pPr>
      <w:r w:rsidRPr="000F2B77">
        <w:rPr>
          <w:rFonts w:ascii="Times New Roman" w:hAnsi="Times New Roman" w:cs="Times New Roman"/>
        </w:rPr>
        <w:t>Question n.</w:t>
      </w:r>
      <w:r w:rsidR="001876A0" w:rsidRPr="000F2B77">
        <w:rPr>
          <w:rFonts w:ascii="Times New Roman" w:hAnsi="Times New Roman" w:cs="Times New Roman"/>
        </w:rPr>
        <w:t>3</w:t>
      </w:r>
      <w:r w:rsidRPr="000F2B77">
        <w:rPr>
          <w:rFonts w:ascii="Times New Roman" w:hAnsi="Times New Roman" w:cs="Times New Roman"/>
        </w:rPr>
        <w:t xml:space="preserve">: </w:t>
      </w:r>
      <w:r w:rsidR="00D64207" w:rsidRPr="000F2B77">
        <w:rPr>
          <w:rFonts w:ascii="Times New Roman" w:hAnsi="Times New Roman" w:cs="Times New Roman"/>
        </w:rPr>
        <w:t>Did the game help students recognize what skills regarding English grammar they lack?</w:t>
      </w:r>
      <w:r w:rsidR="00BC1343" w:rsidRPr="000F2B77">
        <w:rPr>
          <w:rFonts w:ascii="Times New Roman" w:hAnsi="Times New Roman" w:cs="Times New Roman"/>
        </w:rPr>
        <w:t xml:space="preserve"> (My goal was to investigate whether a well-incorporated </w:t>
      </w:r>
      <w:r w:rsidR="00D64207" w:rsidRPr="000F2B77">
        <w:rPr>
          <w:rFonts w:ascii="Times New Roman" w:hAnsi="Times New Roman" w:cs="Times New Roman"/>
        </w:rPr>
        <w:t xml:space="preserve">revision </w:t>
      </w:r>
      <w:r w:rsidR="00BC1343" w:rsidRPr="000F2B77">
        <w:rPr>
          <w:rFonts w:ascii="Times New Roman" w:hAnsi="Times New Roman" w:cs="Times New Roman"/>
        </w:rPr>
        <w:t xml:space="preserve">game can ignite a self-evaluation process </w:t>
      </w:r>
      <w:r w:rsidR="00514FA4" w:rsidRPr="000F2B77">
        <w:rPr>
          <w:rFonts w:ascii="Times New Roman" w:hAnsi="Times New Roman" w:cs="Times New Roman"/>
        </w:rPr>
        <w:t>of</w:t>
      </w:r>
      <w:r w:rsidR="00BC1343" w:rsidRPr="000F2B77">
        <w:rPr>
          <w:rFonts w:ascii="Times New Roman" w:hAnsi="Times New Roman" w:cs="Times New Roman"/>
        </w:rPr>
        <w:t xml:space="preserve"> a student.)</w:t>
      </w:r>
    </w:p>
    <w:p w14:paraId="6ADE2CD7" w14:textId="7801683F" w:rsidR="001876A0" w:rsidRPr="000F2B77" w:rsidRDefault="001876A0" w:rsidP="00325C9E">
      <w:pPr>
        <w:pStyle w:val="ListParagraph"/>
        <w:numPr>
          <w:ilvl w:val="0"/>
          <w:numId w:val="33"/>
        </w:numPr>
        <w:spacing w:line="360" w:lineRule="auto"/>
        <w:ind w:left="0"/>
        <w:rPr>
          <w:rFonts w:ascii="Times New Roman" w:hAnsi="Times New Roman" w:cs="Times New Roman"/>
        </w:rPr>
      </w:pPr>
      <w:r w:rsidRPr="000F2B77">
        <w:rPr>
          <w:rFonts w:ascii="Times New Roman" w:hAnsi="Times New Roman" w:cs="Times New Roman"/>
        </w:rPr>
        <w:t xml:space="preserve">Question n.4: </w:t>
      </w:r>
      <w:r w:rsidR="00D64207" w:rsidRPr="000F2B77">
        <w:rPr>
          <w:rFonts w:ascii="Times New Roman" w:hAnsi="Times New Roman" w:cs="Times New Roman"/>
        </w:rPr>
        <w:t>How did students feel during the game-based lesson in comparison to their usual English lesson?</w:t>
      </w:r>
      <w:r w:rsidR="008F701F" w:rsidRPr="000F2B77">
        <w:rPr>
          <w:rFonts w:ascii="Times New Roman" w:hAnsi="Times New Roman" w:cs="Times New Roman"/>
        </w:rPr>
        <w:t xml:space="preserve"> (</w:t>
      </w:r>
      <w:r w:rsidR="000B3D72" w:rsidRPr="000F2B77">
        <w:rPr>
          <w:rFonts w:ascii="Times New Roman" w:hAnsi="Times New Roman" w:cs="Times New Roman"/>
        </w:rPr>
        <w:t>I aimed to explore the emotions that students felt during the game-based lesson and to assess whether they were more relaxed in a such class compared to a traditional teaching lesson</w:t>
      </w:r>
      <w:r w:rsidR="00710385" w:rsidRPr="000F2B77">
        <w:rPr>
          <w:rFonts w:ascii="Times New Roman" w:hAnsi="Times New Roman" w:cs="Times New Roman"/>
        </w:rPr>
        <w:t>.)</w:t>
      </w:r>
    </w:p>
    <w:p w14:paraId="743DF713" w14:textId="77777777" w:rsidR="00BC1343" w:rsidRPr="000F2B77" w:rsidRDefault="00BC1343" w:rsidP="00325C9E">
      <w:pPr>
        <w:spacing w:line="360" w:lineRule="auto"/>
        <w:rPr>
          <w:rFonts w:ascii="Times New Roman" w:hAnsi="Times New Roman" w:cs="Times New Roman"/>
        </w:rPr>
      </w:pPr>
    </w:p>
    <w:p w14:paraId="26B173E2" w14:textId="44EF62D3" w:rsidR="00344F5B" w:rsidRPr="000F2B77" w:rsidRDefault="00340D2C" w:rsidP="00325C9E">
      <w:pPr>
        <w:pStyle w:val="Heading2"/>
        <w:numPr>
          <w:ilvl w:val="1"/>
          <w:numId w:val="12"/>
        </w:numPr>
        <w:rPr>
          <w:rFonts w:ascii="Times New Roman" w:hAnsi="Times New Roman" w:cs="Times New Roman"/>
        </w:rPr>
      </w:pPr>
      <w:bookmarkStart w:id="39" w:name="_Toc164069967"/>
      <w:r w:rsidRPr="000F2B77">
        <w:rPr>
          <w:rFonts w:ascii="Times New Roman" w:hAnsi="Times New Roman" w:cs="Times New Roman"/>
        </w:rPr>
        <w:t>Data Collection</w:t>
      </w:r>
      <w:bookmarkEnd w:id="39"/>
    </w:p>
    <w:p w14:paraId="79213EE7" w14:textId="2CB11422" w:rsidR="00C04C12" w:rsidRPr="000F2B77" w:rsidRDefault="00344F5B" w:rsidP="00325C9E">
      <w:pPr>
        <w:spacing w:line="360" w:lineRule="auto"/>
        <w:ind w:firstLine="360"/>
        <w:rPr>
          <w:rFonts w:ascii="Times New Roman" w:hAnsi="Times New Roman" w:cs="Times New Roman"/>
        </w:rPr>
      </w:pPr>
      <w:r w:rsidRPr="000F2B77">
        <w:rPr>
          <w:rFonts w:ascii="Times New Roman" w:hAnsi="Times New Roman" w:cs="Times New Roman"/>
        </w:rPr>
        <w:t xml:space="preserve">For this research I used a qualitative method of gathering data. To gather data, I distributed questionnaires, comprising of open-ended questions that sought to capture individual student’s perception on the role of games in education. </w:t>
      </w:r>
      <w:r w:rsidR="00D67D16" w:rsidRPr="000F2B77">
        <w:rPr>
          <w:rFonts w:ascii="Times New Roman" w:hAnsi="Times New Roman" w:cs="Times New Roman"/>
        </w:rPr>
        <w:t xml:space="preserve">A common </w:t>
      </w:r>
      <w:r w:rsidR="007D7E36" w:rsidRPr="000F2B77">
        <w:rPr>
          <w:rFonts w:ascii="Times New Roman" w:hAnsi="Times New Roman" w:cs="Times New Roman"/>
        </w:rPr>
        <w:t>method</w:t>
      </w:r>
      <w:r w:rsidR="00D67D16" w:rsidRPr="000F2B77">
        <w:rPr>
          <w:rFonts w:ascii="Times New Roman" w:hAnsi="Times New Roman" w:cs="Times New Roman"/>
        </w:rPr>
        <w:t xml:space="preserve"> of data</w:t>
      </w:r>
      <w:r w:rsidR="007D7E36" w:rsidRPr="000F2B77">
        <w:rPr>
          <w:rFonts w:ascii="Times New Roman" w:hAnsi="Times New Roman" w:cs="Times New Roman"/>
        </w:rPr>
        <w:t xml:space="preserve"> collection</w:t>
      </w:r>
      <w:r w:rsidR="00D67D16" w:rsidRPr="000F2B77">
        <w:rPr>
          <w:rFonts w:ascii="Times New Roman" w:hAnsi="Times New Roman" w:cs="Times New Roman"/>
        </w:rPr>
        <w:t xml:space="preserve"> in qualitative research is </w:t>
      </w:r>
      <w:r w:rsidR="007D7E36" w:rsidRPr="000F2B77">
        <w:rPr>
          <w:rFonts w:ascii="Times New Roman" w:hAnsi="Times New Roman" w:cs="Times New Roman"/>
        </w:rPr>
        <w:t>through</w:t>
      </w:r>
      <w:r w:rsidR="00D67D16" w:rsidRPr="000F2B77">
        <w:rPr>
          <w:rFonts w:ascii="Times New Roman" w:hAnsi="Times New Roman" w:cs="Times New Roman"/>
        </w:rPr>
        <w:t xml:space="preserve"> interview</w:t>
      </w:r>
      <w:r w:rsidR="007D7E36" w:rsidRPr="000F2B77">
        <w:rPr>
          <w:rFonts w:ascii="Times New Roman" w:hAnsi="Times New Roman" w:cs="Times New Roman"/>
        </w:rPr>
        <w:t>s</w:t>
      </w:r>
      <w:r w:rsidR="00D67D16" w:rsidRPr="000F2B77">
        <w:rPr>
          <w:rFonts w:ascii="Times New Roman" w:hAnsi="Times New Roman" w:cs="Times New Roman"/>
        </w:rPr>
        <w:t xml:space="preserve">. </w:t>
      </w:r>
      <w:r w:rsidR="007D7E36" w:rsidRPr="000F2B77">
        <w:rPr>
          <w:rFonts w:ascii="Times New Roman" w:hAnsi="Times New Roman" w:cs="Times New Roman"/>
        </w:rPr>
        <w:t>However, conducting individual interviews with each student could be time-consuming, and interviewing the entire class may not yield as valuable insights as having students answered questionnaires individually</w:t>
      </w:r>
      <w:r w:rsidR="00D67D16" w:rsidRPr="000F2B77">
        <w:rPr>
          <w:rFonts w:ascii="Times New Roman" w:hAnsi="Times New Roman" w:cs="Times New Roman"/>
        </w:rPr>
        <w:t xml:space="preserve">. </w:t>
      </w:r>
      <w:r w:rsidR="007D7E36" w:rsidRPr="000F2B77">
        <w:rPr>
          <w:rFonts w:ascii="Times New Roman" w:hAnsi="Times New Roman" w:cs="Times New Roman"/>
        </w:rPr>
        <w:t>Consequently,</w:t>
      </w:r>
      <w:r w:rsidR="00D67D16" w:rsidRPr="000F2B77">
        <w:rPr>
          <w:rFonts w:ascii="Times New Roman" w:hAnsi="Times New Roman" w:cs="Times New Roman"/>
        </w:rPr>
        <w:t xml:space="preserve"> I decided to </w:t>
      </w:r>
      <w:r w:rsidR="007D7E36" w:rsidRPr="000F2B77">
        <w:rPr>
          <w:rFonts w:ascii="Times New Roman" w:hAnsi="Times New Roman" w:cs="Times New Roman"/>
        </w:rPr>
        <w:t xml:space="preserve">distribute questionnaires </w:t>
      </w:r>
      <w:r w:rsidR="00D67D16" w:rsidRPr="000F2B77">
        <w:rPr>
          <w:rFonts w:ascii="Times New Roman" w:hAnsi="Times New Roman" w:cs="Times New Roman"/>
        </w:rPr>
        <w:t xml:space="preserve">to achieve the highest level of efficiency, </w:t>
      </w:r>
      <w:r w:rsidR="007D7E36" w:rsidRPr="000F2B77">
        <w:rPr>
          <w:rFonts w:ascii="Times New Roman" w:hAnsi="Times New Roman" w:cs="Times New Roman"/>
        </w:rPr>
        <w:t xml:space="preserve">while enabling </w:t>
      </w:r>
      <w:r w:rsidR="00D67D16" w:rsidRPr="000F2B77">
        <w:rPr>
          <w:rFonts w:ascii="Times New Roman" w:hAnsi="Times New Roman" w:cs="Times New Roman"/>
        </w:rPr>
        <w:t xml:space="preserve">diversity, quality, and quantity of </w:t>
      </w:r>
      <w:r w:rsidR="007D7E36" w:rsidRPr="000F2B77">
        <w:rPr>
          <w:rFonts w:ascii="Times New Roman" w:hAnsi="Times New Roman" w:cs="Times New Roman"/>
        </w:rPr>
        <w:t>responses</w:t>
      </w:r>
      <w:r w:rsidR="00D67D16" w:rsidRPr="000F2B77">
        <w:rPr>
          <w:rFonts w:ascii="Times New Roman" w:hAnsi="Times New Roman" w:cs="Times New Roman"/>
        </w:rPr>
        <w:t xml:space="preserve">. </w:t>
      </w:r>
      <w:r w:rsidR="007D7E36" w:rsidRPr="000F2B77">
        <w:rPr>
          <w:rFonts w:ascii="Times New Roman" w:hAnsi="Times New Roman" w:cs="Times New Roman"/>
        </w:rPr>
        <w:t xml:space="preserve">This approach </w:t>
      </w:r>
      <w:r w:rsidR="00823E86" w:rsidRPr="000F2B77">
        <w:rPr>
          <w:rFonts w:ascii="Times New Roman" w:hAnsi="Times New Roman" w:cs="Times New Roman"/>
        </w:rPr>
        <w:t>ensured</w:t>
      </w:r>
      <w:r w:rsidR="007D7E36" w:rsidRPr="000F2B77">
        <w:rPr>
          <w:rFonts w:ascii="Times New Roman" w:hAnsi="Times New Roman" w:cs="Times New Roman"/>
        </w:rPr>
        <w:t xml:space="preserve"> that each</w:t>
      </w:r>
      <w:r w:rsidR="00D67D16" w:rsidRPr="000F2B77">
        <w:rPr>
          <w:rFonts w:ascii="Times New Roman" w:hAnsi="Times New Roman" w:cs="Times New Roman"/>
        </w:rPr>
        <w:t xml:space="preserve"> student had time to express </w:t>
      </w:r>
      <w:r w:rsidR="00823E86" w:rsidRPr="000F2B77">
        <w:rPr>
          <w:rFonts w:ascii="Times New Roman" w:hAnsi="Times New Roman" w:cs="Times New Roman"/>
        </w:rPr>
        <w:t xml:space="preserve">their </w:t>
      </w:r>
      <w:r w:rsidR="00D67D16" w:rsidRPr="000F2B77">
        <w:rPr>
          <w:rFonts w:ascii="Times New Roman" w:hAnsi="Times New Roman" w:cs="Times New Roman"/>
        </w:rPr>
        <w:t xml:space="preserve">own thoughts </w:t>
      </w:r>
      <w:r w:rsidR="00823E86" w:rsidRPr="000F2B77">
        <w:rPr>
          <w:rFonts w:ascii="Times New Roman" w:hAnsi="Times New Roman" w:cs="Times New Roman"/>
        </w:rPr>
        <w:t>regarding</w:t>
      </w:r>
      <w:r w:rsidR="007D7E36" w:rsidRPr="000F2B77">
        <w:rPr>
          <w:rFonts w:ascii="Times New Roman" w:hAnsi="Times New Roman" w:cs="Times New Roman"/>
        </w:rPr>
        <w:t xml:space="preserve"> every </w:t>
      </w:r>
      <w:r w:rsidR="00D67D16" w:rsidRPr="000F2B77">
        <w:rPr>
          <w:rFonts w:ascii="Times New Roman" w:hAnsi="Times New Roman" w:cs="Times New Roman"/>
        </w:rPr>
        <w:t>question</w:t>
      </w:r>
      <w:r w:rsidR="007D7E36" w:rsidRPr="000F2B77">
        <w:rPr>
          <w:rFonts w:ascii="Times New Roman" w:hAnsi="Times New Roman" w:cs="Times New Roman"/>
        </w:rPr>
        <w:t xml:space="preserve">. The questionnaire </w:t>
      </w:r>
      <w:r w:rsidR="007D7E36" w:rsidRPr="000F2B77">
        <w:rPr>
          <w:rFonts w:ascii="Times New Roman" w:hAnsi="Times New Roman" w:cs="Times New Roman"/>
        </w:rPr>
        <w:lastRenderedPageBreak/>
        <w:t>was designed to eliminate any stress associated with providing answers, as it was anonymous, and encouraged a potential diversity of responses</w:t>
      </w:r>
      <w:r w:rsidR="00D67D16" w:rsidRPr="000F2B77">
        <w:rPr>
          <w:rFonts w:ascii="Times New Roman" w:hAnsi="Times New Roman" w:cs="Times New Roman"/>
        </w:rPr>
        <w:t>.</w:t>
      </w:r>
    </w:p>
    <w:p w14:paraId="4442FD86" w14:textId="591F1AB1" w:rsidR="00F5598B" w:rsidRPr="000F2B77" w:rsidRDefault="00344F5B" w:rsidP="00325C9E">
      <w:pPr>
        <w:spacing w:line="360" w:lineRule="auto"/>
        <w:ind w:firstLine="360"/>
        <w:rPr>
          <w:rFonts w:ascii="Times New Roman" w:hAnsi="Times New Roman" w:cs="Times New Roman"/>
        </w:rPr>
      </w:pPr>
      <w:r w:rsidRPr="000F2B77">
        <w:rPr>
          <w:rFonts w:ascii="Times New Roman" w:hAnsi="Times New Roman" w:cs="Times New Roman"/>
        </w:rPr>
        <w:t xml:space="preserve">The major thesis’s aim is to analyse benefits of using games in education, and to see students’ perception of </w:t>
      </w:r>
      <w:r w:rsidR="00402096" w:rsidRPr="000F2B77">
        <w:rPr>
          <w:rFonts w:ascii="Times New Roman" w:hAnsi="Times New Roman" w:cs="Times New Roman"/>
        </w:rPr>
        <w:t>that</w:t>
      </w:r>
      <w:r w:rsidRPr="000F2B77">
        <w:rPr>
          <w:rFonts w:ascii="Times New Roman" w:hAnsi="Times New Roman" w:cs="Times New Roman"/>
        </w:rPr>
        <w:t xml:space="preserve">. </w:t>
      </w:r>
      <w:r w:rsidR="00F5598B" w:rsidRPr="000F2B77">
        <w:rPr>
          <w:rFonts w:ascii="Times New Roman" w:hAnsi="Times New Roman" w:cs="Times New Roman"/>
        </w:rPr>
        <w:t>The class I chose for this research was an ideal one because they usually do not play any games in their lessons since the teacher rather focuses on listening, speaking, and writing activities to work on a practical skills development. I went to observe this class as a part of my observation</w:t>
      </w:r>
      <w:r w:rsidR="00823E86" w:rsidRPr="000F2B77">
        <w:rPr>
          <w:rFonts w:ascii="Times New Roman" w:hAnsi="Times New Roman" w:cs="Times New Roman"/>
        </w:rPr>
        <w:t xml:space="preserve"> classes</w:t>
      </w:r>
      <w:r w:rsidR="00F5598B" w:rsidRPr="000F2B77">
        <w:rPr>
          <w:rFonts w:ascii="Times New Roman" w:hAnsi="Times New Roman" w:cs="Times New Roman"/>
        </w:rPr>
        <w:t xml:space="preserve">. The </w:t>
      </w:r>
      <w:r w:rsidR="00366BFD" w:rsidRPr="000F2B77">
        <w:rPr>
          <w:rFonts w:ascii="Times New Roman" w:hAnsi="Times New Roman" w:cs="Times New Roman"/>
        </w:rPr>
        <w:t>observation classes</w:t>
      </w:r>
      <w:r w:rsidR="00F5598B" w:rsidRPr="000F2B77">
        <w:rPr>
          <w:rFonts w:ascii="Times New Roman" w:hAnsi="Times New Roman" w:cs="Times New Roman"/>
        </w:rPr>
        <w:t xml:space="preserve"> put me into </w:t>
      </w:r>
      <w:r w:rsidR="00366BFD" w:rsidRPr="000F2B77">
        <w:rPr>
          <w:rFonts w:ascii="Times New Roman" w:hAnsi="Times New Roman" w:cs="Times New Roman"/>
        </w:rPr>
        <w:t>a</w:t>
      </w:r>
      <w:r w:rsidR="00070EE8" w:rsidRPr="000F2B77">
        <w:rPr>
          <w:rFonts w:ascii="Times New Roman" w:hAnsi="Times New Roman" w:cs="Times New Roman"/>
        </w:rPr>
        <w:t xml:space="preserve"> </w:t>
      </w:r>
      <w:r w:rsidR="00F5598B" w:rsidRPr="000F2B77">
        <w:rPr>
          <w:rFonts w:ascii="Times New Roman" w:hAnsi="Times New Roman" w:cs="Times New Roman"/>
        </w:rPr>
        <w:t xml:space="preserve">school to observe </w:t>
      </w:r>
      <w:r w:rsidR="00402096" w:rsidRPr="000F2B77">
        <w:rPr>
          <w:rFonts w:ascii="Times New Roman" w:hAnsi="Times New Roman" w:cs="Times New Roman"/>
        </w:rPr>
        <w:t xml:space="preserve">the educational process </w:t>
      </w:r>
      <w:r w:rsidR="00F5598B" w:rsidRPr="000F2B77">
        <w:rPr>
          <w:rFonts w:ascii="Times New Roman" w:hAnsi="Times New Roman" w:cs="Times New Roman"/>
        </w:rPr>
        <w:t xml:space="preserve">so that I could </w:t>
      </w:r>
      <w:r w:rsidR="00366BFD" w:rsidRPr="000F2B77">
        <w:rPr>
          <w:rFonts w:ascii="Times New Roman" w:hAnsi="Times New Roman" w:cs="Times New Roman"/>
        </w:rPr>
        <w:t xml:space="preserve">have </w:t>
      </w:r>
      <w:r w:rsidR="00F5598B" w:rsidRPr="000F2B77">
        <w:rPr>
          <w:rFonts w:ascii="Times New Roman" w:hAnsi="Times New Roman" w:cs="Times New Roman"/>
        </w:rPr>
        <w:t>fully grasp</w:t>
      </w:r>
      <w:r w:rsidR="00366BFD" w:rsidRPr="000F2B77">
        <w:rPr>
          <w:rFonts w:ascii="Times New Roman" w:hAnsi="Times New Roman" w:cs="Times New Roman"/>
        </w:rPr>
        <w:t>ed</w:t>
      </w:r>
      <w:r w:rsidR="00F5598B" w:rsidRPr="000F2B77">
        <w:rPr>
          <w:rFonts w:ascii="Times New Roman" w:hAnsi="Times New Roman" w:cs="Times New Roman"/>
        </w:rPr>
        <w:t xml:space="preserve"> the process from the teacher’s perspective. </w:t>
      </w:r>
      <w:proofErr w:type="gramStart"/>
      <w:r w:rsidR="00F5598B" w:rsidRPr="000F2B77">
        <w:rPr>
          <w:rFonts w:ascii="Times New Roman" w:hAnsi="Times New Roman" w:cs="Times New Roman"/>
        </w:rPr>
        <w:t>This observations</w:t>
      </w:r>
      <w:proofErr w:type="gramEnd"/>
      <w:r w:rsidR="00F5598B" w:rsidRPr="000F2B77">
        <w:rPr>
          <w:rFonts w:ascii="Times New Roman" w:hAnsi="Times New Roman" w:cs="Times New Roman"/>
        </w:rPr>
        <w:t xml:space="preserve"> helped me understand th</w:t>
      </w:r>
      <w:r w:rsidR="00402096" w:rsidRPr="000F2B77">
        <w:rPr>
          <w:rFonts w:ascii="Times New Roman" w:hAnsi="Times New Roman" w:cs="Times New Roman"/>
        </w:rPr>
        <w:t>is</w:t>
      </w:r>
      <w:r w:rsidR="00F5598B" w:rsidRPr="000F2B77">
        <w:rPr>
          <w:rFonts w:ascii="Times New Roman" w:hAnsi="Times New Roman" w:cs="Times New Roman"/>
        </w:rPr>
        <w:t xml:space="preserve"> teacher’s perception of education. Since the 8</w:t>
      </w:r>
      <w:r w:rsidR="00F5598B" w:rsidRPr="000F2B77">
        <w:rPr>
          <w:rFonts w:ascii="Times New Roman" w:hAnsi="Times New Roman" w:cs="Times New Roman"/>
          <w:vertAlign w:val="superscript"/>
        </w:rPr>
        <w:t>th</w:t>
      </w:r>
      <w:r w:rsidR="00F5598B" w:rsidRPr="000F2B77">
        <w:rPr>
          <w:rFonts w:ascii="Times New Roman" w:hAnsi="Times New Roman" w:cs="Times New Roman"/>
        </w:rPr>
        <w:t xml:space="preserve"> grade, the teacher focuses</w:t>
      </w:r>
      <w:r w:rsidR="00CB0145" w:rsidRPr="000F2B77">
        <w:rPr>
          <w:rFonts w:ascii="Times New Roman" w:hAnsi="Times New Roman" w:cs="Times New Roman"/>
        </w:rPr>
        <w:t xml:space="preserve"> more</w:t>
      </w:r>
      <w:r w:rsidR="00F5598B" w:rsidRPr="000F2B77">
        <w:rPr>
          <w:rFonts w:ascii="Times New Roman" w:hAnsi="Times New Roman" w:cs="Times New Roman"/>
        </w:rPr>
        <w:t xml:space="preserve"> on practical </w:t>
      </w:r>
      <w:r w:rsidR="00CB0145" w:rsidRPr="000F2B77">
        <w:rPr>
          <w:rFonts w:ascii="Times New Roman" w:hAnsi="Times New Roman" w:cs="Times New Roman"/>
        </w:rPr>
        <w:t>skills</w:t>
      </w:r>
      <w:r w:rsidR="00F5598B" w:rsidRPr="000F2B77">
        <w:rPr>
          <w:rFonts w:ascii="Times New Roman" w:hAnsi="Times New Roman" w:cs="Times New Roman"/>
        </w:rPr>
        <w:t xml:space="preserve"> such as listening, reading, and </w:t>
      </w:r>
      <w:r w:rsidR="00CB0145" w:rsidRPr="000F2B77">
        <w:rPr>
          <w:rFonts w:ascii="Times New Roman" w:hAnsi="Times New Roman" w:cs="Times New Roman"/>
        </w:rPr>
        <w:t>speaking</w:t>
      </w:r>
      <w:r w:rsidR="00F5598B" w:rsidRPr="000F2B77">
        <w:rPr>
          <w:rFonts w:ascii="Times New Roman" w:hAnsi="Times New Roman" w:cs="Times New Roman"/>
        </w:rPr>
        <w:t xml:space="preserve"> rather than playing games in lessons. Therefore, I was confident that the students’ responses would offer valuable insights into the differences in their perception between the game-based approach </w:t>
      </w:r>
      <w:r w:rsidR="00070EE8" w:rsidRPr="000F2B77">
        <w:rPr>
          <w:rFonts w:ascii="Times New Roman" w:hAnsi="Times New Roman" w:cs="Times New Roman"/>
        </w:rPr>
        <w:t xml:space="preserve">of revision lessons </w:t>
      </w:r>
      <w:r w:rsidR="00F5598B" w:rsidRPr="000F2B77">
        <w:rPr>
          <w:rFonts w:ascii="Times New Roman" w:hAnsi="Times New Roman" w:cs="Times New Roman"/>
        </w:rPr>
        <w:t>and revision lesson styles that they are used to.</w:t>
      </w:r>
    </w:p>
    <w:p w14:paraId="2C6AB22E" w14:textId="6E3981B1" w:rsidR="00BC1343" w:rsidRPr="000F2B77" w:rsidRDefault="00BC1343" w:rsidP="00325C9E">
      <w:pPr>
        <w:pStyle w:val="Heading4"/>
        <w:rPr>
          <w:rFonts w:ascii="Times New Roman" w:hAnsi="Times New Roman" w:cs="Times New Roman"/>
        </w:rPr>
      </w:pPr>
      <w:r w:rsidRPr="000F2B77">
        <w:rPr>
          <w:rFonts w:ascii="Times New Roman" w:hAnsi="Times New Roman" w:cs="Times New Roman"/>
        </w:rPr>
        <w:t>Participants</w:t>
      </w:r>
    </w:p>
    <w:p w14:paraId="1FB71C76" w14:textId="64FB3DFA" w:rsidR="005E4ACB" w:rsidRPr="000F2B77" w:rsidRDefault="00BC1343" w:rsidP="00325C9E">
      <w:pPr>
        <w:spacing w:line="360" w:lineRule="auto"/>
        <w:ind w:firstLine="360"/>
        <w:rPr>
          <w:rFonts w:ascii="Times New Roman" w:hAnsi="Times New Roman" w:cs="Times New Roman"/>
        </w:rPr>
      </w:pPr>
      <w:r w:rsidRPr="000F2B77">
        <w:rPr>
          <w:rFonts w:ascii="Times New Roman" w:hAnsi="Times New Roman" w:cs="Times New Roman"/>
        </w:rPr>
        <w:t>I chose to involve 9</w:t>
      </w:r>
      <w:r w:rsidRPr="000F2B77">
        <w:rPr>
          <w:rFonts w:ascii="Times New Roman" w:hAnsi="Times New Roman" w:cs="Times New Roman"/>
          <w:vertAlign w:val="superscript"/>
        </w:rPr>
        <w:t>th</w:t>
      </w:r>
      <w:r w:rsidRPr="000F2B77">
        <w:rPr>
          <w:rFonts w:ascii="Times New Roman" w:hAnsi="Times New Roman" w:cs="Times New Roman"/>
        </w:rPr>
        <w:t xml:space="preserve">-grade students as participants for this study. On the day of the research, there were 16 students present in the classroom comprising </w:t>
      </w:r>
      <w:r w:rsidR="00CB0145" w:rsidRPr="000F2B77">
        <w:rPr>
          <w:rFonts w:ascii="Times New Roman" w:hAnsi="Times New Roman" w:cs="Times New Roman"/>
        </w:rPr>
        <w:t xml:space="preserve">of </w:t>
      </w:r>
      <w:r w:rsidRPr="000F2B77">
        <w:rPr>
          <w:rFonts w:ascii="Times New Roman" w:hAnsi="Times New Roman" w:cs="Times New Roman"/>
        </w:rPr>
        <w:t>7 girls and 9 boys. At the school, English teaching is organized into three groups since the 5</w:t>
      </w:r>
      <w:r w:rsidRPr="000F2B77">
        <w:rPr>
          <w:rFonts w:ascii="Times New Roman" w:hAnsi="Times New Roman" w:cs="Times New Roman"/>
          <w:vertAlign w:val="superscript"/>
        </w:rPr>
        <w:t>th</w:t>
      </w:r>
      <w:r w:rsidRPr="000F2B77">
        <w:rPr>
          <w:rFonts w:ascii="Times New Roman" w:hAnsi="Times New Roman" w:cs="Times New Roman"/>
        </w:rPr>
        <w:t xml:space="preserve"> grade, based on an individual student’s level</w:t>
      </w:r>
      <w:r w:rsidR="00CB0145" w:rsidRPr="000F2B77">
        <w:rPr>
          <w:rFonts w:ascii="Times New Roman" w:hAnsi="Times New Roman" w:cs="Times New Roman"/>
        </w:rPr>
        <w:t xml:space="preserve"> of proficiency</w:t>
      </w:r>
      <w:r w:rsidRPr="000F2B77">
        <w:rPr>
          <w:rFonts w:ascii="Times New Roman" w:hAnsi="Times New Roman" w:cs="Times New Roman"/>
        </w:rPr>
        <w:t xml:space="preserve">. The class selected for the research represents the highest level of English in the school. Consequently, I decided to increase complexity of the game’s tasks to challenge students, and to give them an opportunity to learn something extra. I decided to do so because this class is often a participant </w:t>
      </w:r>
      <w:r w:rsidR="00420030" w:rsidRPr="000F2B77">
        <w:rPr>
          <w:rFonts w:ascii="Times New Roman" w:hAnsi="Times New Roman" w:cs="Times New Roman"/>
        </w:rPr>
        <w:t>in</w:t>
      </w:r>
      <w:r w:rsidRPr="000F2B77">
        <w:rPr>
          <w:rFonts w:ascii="Times New Roman" w:hAnsi="Times New Roman" w:cs="Times New Roman"/>
        </w:rPr>
        <w:t xml:space="preserve"> English competitions across the Czech </w:t>
      </w:r>
      <w:r w:rsidR="00420030" w:rsidRPr="000F2B77">
        <w:rPr>
          <w:rFonts w:ascii="Times New Roman" w:hAnsi="Times New Roman" w:cs="Times New Roman"/>
        </w:rPr>
        <w:t>Republic,</w:t>
      </w:r>
      <w:r w:rsidRPr="000F2B77">
        <w:rPr>
          <w:rFonts w:ascii="Times New Roman" w:hAnsi="Times New Roman" w:cs="Times New Roman"/>
        </w:rPr>
        <w:t xml:space="preserve"> </w:t>
      </w:r>
      <w:r w:rsidR="00420030" w:rsidRPr="000F2B77">
        <w:rPr>
          <w:rFonts w:ascii="Times New Roman" w:hAnsi="Times New Roman" w:cs="Times New Roman"/>
        </w:rPr>
        <w:t xml:space="preserve">therefore, </w:t>
      </w:r>
      <w:r w:rsidRPr="000F2B77">
        <w:rPr>
          <w:rFonts w:ascii="Times New Roman" w:hAnsi="Times New Roman" w:cs="Times New Roman"/>
        </w:rPr>
        <w:t>is expected to have a high level of English competence.</w:t>
      </w:r>
    </w:p>
    <w:p w14:paraId="2D873BE1" w14:textId="2F315844" w:rsidR="005E4ACB" w:rsidRPr="000F2B77" w:rsidRDefault="005E4ACB" w:rsidP="00325C9E">
      <w:pPr>
        <w:pStyle w:val="Heading4"/>
        <w:rPr>
          <w:rFonts w:ascii="Times New Roman" w:hAnsi="Times New Roman" w:cs="Times New Roman"/>
        </w:rPr>
      </w:pPr>
      <w:r w:rsidRPr="000F2B77">
        <w:rPr>
          <w:rFonts w:ascii="Times New Roman" w:hAnsi="Times New Roman" w:cs="Times New Roman"/>
        </w:rPr>
        <w:t xml:space="preserve">Data collection </w:t>
      </w:r>
      <w:r w:rsidR="002E4472" w:rsidRPr="000F2B77">
        <w:rPr>
          <w:rFonts w:ascii="Times New Roman" w:hAnsi="Times New Roman" w:cs="Times New Roman"/>
        </w:rPr>
        <w:t>process</w:t>
      </w:r>
    </w:p>
    <w:p w14:paraId="2D722343" w14:textId="1313F103" w:rsidR="002E4472" w:rsidRPr="000F2B77" w:rsidRDefault="002E4472" w:rsidP="00325C9E">
      <w:pPr>
        <w:spacing w:line="360" w:lineRule="auto"/>
        <w:rPr>
          <w:rFonts w:ascii="Times New Roman" w:hAnsi="Times New Roman" w:cs="Times New Roman"/>
        </w:rPr>
      </w:pPr>
      <w:r w:rsidRPr="000F2B77">
        <w:rPr>
          <w:rFonts w:ascii="Times New Roman" w:hAnsi="Times New Roman" w:cs="Times New Roman"/>
        </w:rPr>
        <w:t>Students had around 15 minutes to answer the questionnaires.</w:t>
      </w:r>
    </w:p>
    <w:p w14:paraId="3EEFEDA2" w14:textId="03F84EF2" w:rsidR="002E4472" w:rsidRPr="000F2B77" w:rsidRDefault="00A70219" w:rsidP="00325C9E">
      <w:pPr>
        <w:spacing w:line="360" w:lineRule="auto"/>
        <w:rPr>
          <w:rFonts w:ascii="Times New Roman" w:hAnsi="Times New Roman" w:cs="Times New Roman"/>
        </w:rPr>
      </w:pPr>
      <w:r w:rsidRPr="000F2B77">
        <w:rPr>
          <w:rFonts w:ascii="Times New Roman" w:hAnsi="Times New Roman" w:cs="Times New Roman"/>
        </w:rPr>
        <w:t>Questionnaires</w:t>
      </w:r>
      <w:r w:rsidR="002E4472" w:rsidRPr="000F2B77">
        <w:rPr>
          <w:rFonts w:ascii="Times New Roman" w:hAnsi="Times New Roman" w:cs="Times New Roman"/>
        </w:rPr>
        <w:t xml:space="preserve"> included </w:t>
      </w:r>
      <w:r w:rsidR="00CB0145" w:rsidRPr="000F2B77">
        <w:rPr>
          <w:rFonts w:ascii="Times New Roman" w:hAnsi="Times New Roman" w:cs="Times New Roman"/>
        </w:rPr>
        <w:t xml:space="preserve">the </w:t>
      </w:r>
      <w:r w:rsidR="002E4472" w:rsidRPr="000F2B77">
        <w:rPr>
          <w:rFonts w:ascii="Times New Roman" w:hAnsi="Times New Roman" w:cs="Times New Roman"/>
        </w:rPr>
        <w:t>following questions:</w:t>
      </w:r>
    </w:p>
    <w:p w14:paraId="5FBE7EC0" w14:textId="7F11BE6D" w:rsidR="002E4472" w:rsidRPr="000F2B77" w:rsidRDefault="00A70219" w:rsidP="00325C9E">
      <w:pPr>
        <w:pStyle w:val="ListParagraph"/>
        <w:numPr>
          <w:ilvl w:val="0"/>
          <w:numId w:val="75"/>
        </w:numPr>
        <w:spacing w:line="360" w:lineRule="auto"/>
        <w:rPr>
          <w:rFonts w:ascii="Times New Roman" w:hAnsi="Times New Roman" w:cs="Times New Roman"/>
        </w:rPr>
      </w:pPr>
      <w:r w:rsidRPr="000F2B77">
        <w:rPr>
          <w:rFonts w:ascii="Times New Roman" w:hAnsi="Times New Roman" w:cs="Times New Roman"/>
        </w:rPr>
        <w:t>What were your feelings during the game? Explain.</w:t>
      </w:r>
    </w:p>
    <w:p w14:paraId="7BC93AC3" w14:textId="1352EB03" w:rsidR="00A70219" w:rsidRPr="000F2B77" w:rsidRDefault="00A70219" w:rsidP="00325C9E">
      <w:pPr>
        <w:pStyle w:val="ListParagraph"/>
        <w:numPr>
          <w:ilvl w:val="0"/>
          <w:numId w:val="75"/>
        </w:numPr>
        <w:spacing w:line="360" w:lineRule="auto"/>
        <w:rPr>
          <w:rFonts w:ascii="Times New Roman" w:hAnsi="Times New Roman" w:cs="Times New Roman"/>
        </w:rPr>
      </w:pPr>
      <w:r w:rsidRPr="000F2B77">
        <w:rPr>
          <w:rFonts w:ascii="Times New Roman" w:hAnsi="Times New Roman" w:cs="Times New Roman"/>
        </w:rPr>
        <w:t xml:space="preserve">Should games be a usual teaching </w:t>
      </w:r>
      <w:r w:rsidR="00CB0145" w:rsidRPr="000F2B77">
        <w:rPr>
          <w:rFonts w:ascii="Times New Roman" w:hAnsi="Times New Roman" w:cs="Times New Roman"/>
        </w:rPr>
        <w:t>tool</w:t>
      </w:r>
      <w:r w:rsidRPr="000F2B77">
        <w:rPr>
          <w:rFonts w:ascii="Times New Roman" w:hAnsi="Times New Roman" w:cs="Times New Roman"/>
        </w:rPr>
        <w:t>? Why? why not?</w:t>
      </w:r>
    </w:p>
    <w:p w14:paraId="5B837664" w14:textId="62C25860" w:rsidR="00A70219" w:rsidRPr="000F2B77" w:rsidRDefault="00A70219" w:rsidP="00325C9E">
      <w:pPr>
        <w:pStyle w:val="ListParagraph"/>
        <w:numPr>
          <w:ilvl w:val="0"/>
          <w:numId w:val="75"/>
        </w:numPr>
        <w:spacing w:line="360" w:lineRule="auto"/>
        <w:rPr>
          <w:rFonts w:ascii="Times New Roman" w:hAnsi="Times New Roman" w:cs="Times New Roman"/>
        </w:rPr>
      </w:pPr>
      <w:r w:rsidRPr="000F2B77">
        <w:rPr>
          <w:rFonts w:ascii="Times New Roman" w:hAnsi="Times New Roman" w:cs="Times New Roman"/>
        </w:rPr>
        <w:t>Have you recognised increased level of involvement and motivation during the game in comparison to usual class? Explain.</w:t>
      </w:r>
    </w:p>
    <w:p w14:paraId="306C7526" w14:textId="6F0E9586" w:rsidR="00A70219" w:rsidRPr="000F2B77" w:rsidRDefault="00A70219" w:rsidP="00325C9E">
      <w:pPr>
        <w:pStyle w:val="ListParagraph"/>
        <w:numPr>
          <w:ilvl w:val="0"/>
          <w:numId w:val="75"/>
        </w:numPr>
        <w:spacing w:line="360" w:lineRule="auto"/>
        <w:rPr>
          <w:rFonts w:ascii="Times New Roman" w:hAnsi="Times New Roman" w:cs="Times New Roman"/>
        </w:rPr>
      </w:pPr>
      <w:r w:rsidRPr="000F2B77">
        <w:rPr>
          <w:rFonts w:ascii="Times New Roman" w:hAnsi="Times New Roman" w:cs="Times New Roman"/>
        </w:rPr>
        <w:t>Did the game help you recognise your strengths and weaknesses regarding English grammar? Based on what? Try to explain on a specific example.</w:t>
      </w:r>
    </w:p>
    <w:p w14:paraId="7BD8AED5" w14:textId="508E52B4" w:rsidR="00A70219" w:rsidRPr="000F2B77" w:rsidRDefault="00A70219" w:rsidP="00325C9E">
      <w:pPr>
        <w:pStyle w:val="ListParagraph"/>
        <w:numPr>
          <w:ilvl w:val="0"/>
          <w:numId w:val="75"/>
        </w:numPr>
        <w:spacing w:line="360" w:lineRule="auto"/>
        <w:rPr>
          <w:rFonts w:ascii="Times New Roman" w:hAnsi="Times New Roman" w:cs="Times New Roman"/>
        </w:rPr>
      </w:pPr>
      <w:r w:rsidRPr="000F2B77">
        <w:rPr>
          <w:rFonts w:ascii="Times New Roman" w:hAnsi="Times New Roman" w:cs="Times New Roman"/>
        </w:rPr>
        <w:t>Which part of the lesson…</w:t>
      </w:r>
    </w:p>
    <w:p w14:paraId="4DA72E8A" w14:textId="7F07A59E" w:rsidR="00A70219" w:rsidRPr="000F2B77" w:rsidRDefault="00A70219" w:rsidP="00325C9E">
      <w:pPr>
        <w:pStyle w:val="ListParagraph"/>
        <w:numPr>
          <w:ilvl w:val="1"/>
          <w:numId w:val="75"/>
        </w:numPr>
        <w:spacing w:line="360" w:lineRule="auto"/>
        <w:rPr>
          <w:rFonts w:ascii="Times New Roman" w:hAnsi="Times New Roman" w:cs="Times New Roman"/>
        </w:rPr>
      </w:pPr>
      <w:r w:rsidRPr="000F2B77">
        <w:rPr>
          <w:rFonts w:ascii="Times New Roman" w:hAnsi="Times New Roman" w:cs="Times New Roman"/>
        </w:rPr>
        <w:lastRenderedPageBreak/>
        <w:t>…did you enjoy the most?</w:t>
      </w:r>
    </w:p>
    <w:p w14:paraId="23F581C2" w14:textId="0CA919FC" w:rsidR="00A70219" w:rsidRPr="000F2B77" w:rsidRDefault="00A70219" w:rsidP="00325C9E">
      <w:pPr>
        <w:pStyle w:val="ListParagraph"/>
        <w:numPr>
          <w:ilvl w:val="1"/>
          <w:numId w:val="75"/>
        </w:numPr>
        <w:spacing w:line="360" w:lineRule="auto"/>
        <w:rPr>
          <w:rFonts w:ascii="Times New Roman" w:hAnsi="Times New Roman" w:cs="Times New Roman"/>
        </w:rPr>
      </w:pPr>
      <w:r w:rsidRPr="000F2B77">
        <w:rPr>
          <w:rFonts w:ascii="Times New Roman" w:hAnsi="Times New Roman" w:cs="Times New Roman"/>
        </w:rPr>
        <w:t xml:space="preserve">… did you enjoy the </w:t>
      </w:r>
      <w:r w:rsidR="00CB0145" w:rsidRPr="000F2B77">
        <w:rPr>
          <w:rFonts w:ascii="Times New Roman" w:hAnsi="Times New Roman" w:cs="Times New Roman"/>
        </w:rPr>
        <w:t>least</w:t>
      </w:r>
      <w:r w:rsidRPr="000F2B77">
        <w:rPr>
          <w:rFonts w:ascii="Times New Roman" w:hAnsi="Times New Roman" w:cs="Times New Roman"/>
        </w:rPr>
        <w:t>?</w:t>
      </w:r>
    </w:p>
    <w:p w14:paraId="31CE6B9D" w14:textId="56360EA6" w:rsidR="005E4ACB" w:rsidRPr="000F2B77" w:rsidRDefault="00A70219" w:rsidP="00325C9E">
      <w:pPr>
        <w:pStyle w:val="ListParagraph"/>
        <w:numPr>
          <w:ilvl w:val="0"/>
          <w:numId w:val="75"/>
        </w:numPr>
        <w:spacing w:line="360" w:lineRule="auto"/>
        <w:rPr>
          <w:rFonts w:ascii="Times New Roman" w:hAnsi="Times New Roman" w:cs="Times New Roman"/>
        </w:rPr>
      </w:pPr>
      <w:r w:rsidRPr="000F2B77">
        <w:rPr>
          <w:rFonts w:ascii="Times New Roman" w:hAnsi="Times New Roman" w:cs="Times New Roman"/>
        </w:rPr>
        <w:t xml:space="preserve">Give me feedback regarding my performance, the </w:t>
      </w:r>
      <w:r w:rsidR="00CB0145" w:rsidRPr="000F2B77">
        <w:rPr>
          <w:rFonts w:ascii="Times New Roman" w:hAnsi="Times New Roman" w:cs="Times New Roman"/>
        </w:rPr>
        <w:t>whole</w:t>
      </w:r>
      <w:r w:rsidRPr="000F2B77">
        <w:rPr>
          <w:rFonts w:ascii="Times New Roman" w:hAnsi="Times New Roman" w:cs="Times New Roman"/>
        </w:rPr>
        <w:t xml:space="preserve"> lesson, the activity, and other. Try to write few sentences. Thank you.</w:t>
      </w:r>
    </w:p>
    <w:p w14:paraId="62E471D3" w14:textId="1B69F9AB" w:rsidR="00A70219" w:rsidRPr="000F2B77" w:rsidRDefault="00A70219" w:rsidP="00325C9E">
      <w:pPr>
        <w:spacing w:line="360" w:lineRule="auto"/>
        <w:rPr>
          <w:rFonts w:ascii="Times New Roman" w:hAnsi="Times New Roman" w:cs="Times New Roman"/>
        </w:rPr>
      </w:pPr>
      <w:r w:rsidRPr="000F2B77">
        <w:rPr>
          <w:rFonts w:ascii="Times New Roman" w:hAnsi="Times New Roman" w:cs="Times New Roman"/>
        </w:rPr>
        <w:t xml:space="preserve">We played the game first, and after 30 minutes of playing I distributed </w:t>
      </w:r>
      <w:r w:rsidR="00327A7A" w:rsidRPr="000F2B77">
        <w:rPr>
          <w:rFonts w:ascii="Times New Roman" w:hAnsi="Times New Roman" w:cs="Times New Roman"/>
        </w:rPr>
        <w:t xml:space="preserve">the </w:t>
      </w:r>
      <w:r w:rsidRPr="000F2B77">
        <w:rPr>
          <w:rFonts w:ascii="Times New Roman" w:hAnsi="Times New Roman" w:cs="Times New Roman"/>
        </w:rPr>
        <w:t>questionnaires. Answers were written by hand</w:t>
      </w:r>
      <w:r w:rsidR="0037135D" w:rsidRPr="000F2B77">
        <w:rPr>
          <w:rFonts w:ascii="Times New Roman" w:hAnsi="Times New Roman" w:cs="Times New Roman"/>
        </w:rPr>
        <w:t xml:space="preserve"> and in a Czech</w:t>
      </w:r>
      <w:r w:rsidRPr="000F2B77">
        <w:rPr>
          <w:rFonts w:ascii="Times New Roman" w:hAnsi="Times New Roman" w:cs="Times New Roman"/>
        </w:rPr>
        <w:t>.</w:t>
      </w:r>
    </w:p>
    <w:p w14:paraId="2CE3C8F3" w14:textId="04AF9008" w:rsidR="00344F5B" w:rsidRPr="000F2B77" w:rsidRDefault="00344F5B" w:rsidP="00325C9E">
      <w:pPr>
        <w:pStyle w:val="Heading4"/>
        <w:rPr>
          <w:rFonts w:ascii="Times New Roman" w:hAnsi="Times New Roman" w:cs="Times New Roman"/>
        </w:rPr>
      </w:pPr>
      <w:r w:rsidRPr="000F2B77">
        <w:rPr>
          <w:rFonts w:ascii="Times New Roman" w:hAnsi="Times New Roman" w:cs="Times New Roman"/>
        </w:rPr>
        <w:t>Data analysis strategy</w:t>
      </w:r>
    </w:p>
    <w:p w14:paraId="4B525E0F" w14:textId="2B807C03" w:rsidR="00BC1343" w:rsidRPr="000F2B77" w:rsidRDefault="00344F5B" w:rsidP="00325C9E">
      <w:pPr>
        <w:spacing w:line="360" w:lineRule="auto"/>
        <w:ind w:firstLine="360"/>
        <w:rPr>
          <w:rFonts w:ascii="Times New Roman" w:hAnsi="Times New Roman" w:cs="Times New Roman"/>
        </w:rPr>
      </w:pPr>
      <w:r w:rsidRPr="000F2B77">
        <w:rPr>
          <w:rFonts w:ascii="Times New Roman" w:hAnsi="Times New Roman" w:cs="Times New Roman"/>
        </w:rPr>
        <w:t xml:space="preserve">For the data analysis I </w:t>
      </w:r>
      <w:r w:rsidR="00F5598B" w:rsidRPr="000F2B77">
        <w:rPr>
          <w:rFonts w:ascii="Times New Roman" w:hAnsi="Times New Roman" w:cs="Times New Roman"/>
        </w:rPr>
        <w:t>used</w:t>
      </w:r>
      <w:r w:rsidRPr="000F2B77">
        <w:rPr>
          <w:rFonts w:ascii="Times New Roman" w:hAnsi="Times New Roman" w:cs="Times New Roman"/>
        </w:rPr>
        <w:t xml:space="preserve"> coding strategy. “Coding in qualitative research is comprised of processes that enable collected data to be assembled, categorized, and thematically sorted.” (Williams and Moser, 2019, p. 45). Coding serves as an effective method to </w:t>
      </w:r>
      <w:r w:rsidR="00D60470" w:rsidRPr="000F2B77">
        <w:rPr>
          <w:rFonts w:ascii="Times New Roman" w:hAnsi="Times New Roman" w:cs="Times New Roman"/>
        </w:rPr>
        <w:t>analyse</w:t>
      </w:r>
      <w:r w:rsidRPr="000F2B77">
        <w:rPr>
          <w:rFonts w:ascii="Times New Roman" w:hAnsi="Times New Roman" w:cs="Times New Roman"/>
        </w:rPr>
        <w:t xml:space="preserve"> a collection of data and establish a clear structure in the resources, helping others to comprehend the data connections to pre-stated research questions. This approach to data analysis helps to bring themes embedded in them to the surface and can be perceived as a key component of qualitative research (Williams and Moser, 2019, p.</w:t>
      </w:r>
      <w:r w:rsidR="00790BFE" w:rsidRPr="000F2B77">
        <w:rPr>
          <w:rFonts w:ascii="Times New Roman" w:hAnsi="Times New Roman" w:cs="Times New Roman"/>
        </w:rPr>
        <w:t xml:space="preserve"> </w:t>
      </w:r>
      <w:r w:rsidRPr="000F2B77">
        <w:rPr>
          <w:rFonts w:ascii="Times New Roman" w:hAnsi="Times New Roman" w:cs="Times New Roman"/>
        </w:rPr>
        <w:t xml:space="preserve">45). A researcher can identify data throughout </w:t>
      </w:r>
      <w:proofErr w:type="gramStart"/>
      <w:r w:rsidRPr="000F2B77">
        <w:rPr>
          <w:rFonts w:ascii="Times New Roman" w:hAnsi="Times New Roman" w:cs="Times New Roman"/>
        </w:rPr>
        <w:t>a research</w:t>
      </w:r>
      <w:proofErr w:type="gramEnd"/>
      <w:r w:rsidRPr="000F2B77">
        <w:rPr>
          <w:rFonts w:ascii="Times New Roman" w:hAnsi="Times New Roman" w:cs="Times New Roman"/>
        </w:rPr>
        <w:t xml:space="preserve"> and establish relations between them. There are three </w:t>
      </w:r>
      <w:r w:rsidR="008F0A47" w:rsidRPr="000F2B77">
        <w:rPr>
          <w:rFonts w:ascii="Times New Roman" w:hAnsi="Times New Roman" w:cs="Times New Roman"/>
        </w:rPr>
        <w:t>types</w:t>
      </w:r>
      <w:r w:rsidRPr="000F2B77">
        <w:rPr>
          <w:rFonts w:ascii="Times New Roman" w:hAnsi="Times New Roman" w:cs="Times New Roman"/>
        </w:rPr>
        <w:t xml:space="preserve"> of coding. The first is open coding, the second is axial coding, and the last is selective coding. </w:t>
      </w:r>
      <w:r w:rsidR="008F0A47" w:rsidRPr="000F2B77">
        <w:rPr>
          <w:rFonts w:ascii="Times New Roman" w:hAnsi="Times New Roman" w:cs="Times New Roman"/>
        </w:rPr>
        <w:t>O</w:t>
      </w:r>
      <w:r w:rsidRPr="000F2B77">
        <w:rPr>
          <w:rFonts w:ascii="Times New Roman" w:hAnsi="Times New Roman" w:cs="Times New Roman"/>
        </w:rPr>
        <w:t xml:space="preserve">pen coding is </w:t>
      </w:r>
      <w:r w:rsidR="008729BF" w:rsidRPr="000F2B77">
        <w:rPr>
          <w:rFonts w:ascii="Times New Roman" w:hAnsi="Times New Roman" w:cs="Times New Roman"/>
        </w:rPr>
        <w:t>sufficient</w:t>
      </w:r>
      <w:r w:rsidRPr="000F2B77">
        <w:rPr>
          <w:rFonts w:ascii="Times New Roman" w:hAnsi="Times New Roman" w:cs="Times New Roman"/>
        </w:rPr>
        <w:t xml:space="preserve"> for this bachelor thesis since it focuses primarily on “expressing data and phenomena in the form of concepts” (Williams and Moser, 2019, p.</w:t>
      </w:r>
      <w:r w:rsidR="00790BFE" w:rsidRPr="000F2B77">
        <w:rPr>
          <w:rFonts w:ascii="Times New Roman" w:hAnsi="Times New Roman" w:cs="Times New Roman"/>
        </w:rPr>
        <w:t xml:space="preserve"> </w:t>
      </w:r>
      <w:r w:rsidRPr="000F2B77">
        <w:rPr>
          <w:rFonts w:ascii="Times New Roman" w:hAnsi="Times New Roman" w:cs="Times New Roman"/>
        </w:rPr>
        <w:t xml:space="preserve">48). I will go back and forth through my respondents’ answers </w:t>
      </w:r>
      <w:r w:rsidR="00420030" w:rsidRPr="000F2B77">
        <w:rPr>
          <w:rFonts w:ascii="Times New Roman" w:hAnsi="Times New Roman" w:cs="Times New Roman"/>
        </w:rPr>
        <w:t xml:space="preserve">of questionnaires </w:t>
      </w:r>
      <w:r w:rsidRPr="000F2B77">
        <w:rPr>
          <w:rFonts w:ascii="Times New Roman" w:hAnsi="Times New Roman" w:cs="Times New Roman"/>
        </w:rPr>
        <w:t xml:space="preserve">and organise similar words and phrases into the broader categories and try to establish certain patterns that are repeating. </w:t>
      </w:r>
      <w:r w:rsidR="00420030" w:rsidRPr="000F2B77">
        <w:rPr>
          <w:rFonts w:ascii="Times New Roman" w:hAnsi="Times New Roman" w:cs="Times New Roman"/>
        </w:rPr>
        <w:t xml:space="preserve">Then I will categorize those patterns and establish answers to previously stated research questions. </w:t>
      </w:r>
      <w:r w:rsidRPr="000F2B77">
        <w:rPr>
          <w:rFonts w:ascii="Times New Roman" w:hAnsi="Times New Roman" w:cs="Times New Roman"/>
        </w:rPr>
        <w:t xml:space="preserve">The participants are organised in the following way. Since </w:t>
      </w:r>
      <w:r w:rsidR="008729BF" w:rsidRPr="000F2B77">
        <w:rPr>
          <w:rFonts w:ascii="Times New Roman" w:hAnsi="Times New Roman" w:cs="Times New Roman"/>
        </w:rPr>
        <w:t>t</w:t>
      </w:r>
      <w:r w:rsidRPr="000F2B77">
        <w:rPr>
          <w:rFonts w:ascii="Times New Roman" w:hAnsi="Times New Roman" w:cs="Times New Roman"/>
        </w:rPr>
        <w:t>here are 16 respondents, I marked them as R1-R16. In the subsequent sections of the thesis, I will talk about the whole experience of implementing the game in the lesson, extract insights and establish connections from participants’ answers to my research questions.</w:t>
      </w:r>
    </w:p>
    <w:p w14:paraId="633A74BA" w14:textId="77777777" w:rsidR="005E4ACB" w:rsidRPr="000F2B77" w:rsidRDefault="005E4ACB" w:rsidP="00325C9E">
      <w:pPr>
        <w:spacing w:line="360" w:lineRule="auto"/>
        <w:ind w:firstLine="360"/>
        <w:rPr>
          <w:rFonts w:ascii="Times New Roman" w:hAnsi="Times New Roman" w:cs="Times New Roman"/>
        </w:rPr>
      </w:pPr>
    </w:p>
    <w:p w14:paraId="4244CC97" w14:textId="11333C35" w:rsidR="00BC1343" w:rsidRPr="000F2B77" w:rsidRDefault="00BC1343" w:rsidP="00325C9E">
      <w:pPr>
        <w:pStyle w:val="Heading1"/>
        <w:numPr>
          <w:ilvl w:val="0"/>
          <w:numId w:val="105"/>
        </w:numPr>
        <w:rPr>
          <w:rFonts w:ascii="Times New Roman" w:hAnsi="Times New Roman" w:cs="Times New Roman"/>
        </w:rPr>
      </w:pPr>
      <w:bookmarkStart w:id="40" w:name="_Toc164069968"/>
      <w:r w:rsidRPr="000F2B77">
        <w:rPr>
          <w:rFonts w:ascii="Times New Roman" w:hAnsi="Times New Roman" w:cs="Times New Roman"/>
        </w:rPr>
        <w:t xml:space="preserve">Research </w:t>
      </w:r>
      <w:proofErr w:type="gramStart"/>
      <w:r w:rsidRPr="000F2B77">
        <w:rPr>
          <w:rFonts w:ascii="Times New Roman" w:hAnsi="Times New Roman" w:cs="Times New Roman"/>
        </w:rPr>
        <w:t>results</w:t>
      </w:r>
      <w:bookmarkEnd w:id="40"/>
      <w:proofErr w:type="gramEnd"/>
    </w:p>
    <w:p w14:paraId="26B6B869" w14:textId="77777777" w:rsidR="008B0AA6" w:rsidRPr="000F2B77" w:rsidRDefault="008B0AA6" w:rsidP="00325C9E">
      <w:pPr>
        <w:spacing w:line="360" w:lineRule="auto"/>
        <w:ind w:firstLine="360"/>
        <w:rPr>
          <w:rFonts w:ascii="Times New Roman" w:hAnsi="Times New Roman" w:cs="Times New Roman"/>
        </w:rPr>
      </w:pPr>
    </w:p>
    <w:p w14:paraId="107EBC41" w14:textId="759975F9" w:rsidR="008B0AA6" w:rsidRPr="000F2B77" w:rsidRDefault="008B0AA6" w:rsidP="00325C9E">
      <w:pPr>
        <w:pStyle w:val="Heading2"/>
        <w:numPr>
          <w:ilvl w:val="1"/>
          <w:numId w:val="105"/>
        </w:numPr>
        <w:rPr>
          <w:rFonts w:ascii="Times New Roman" w:hAnsi="Times New Roman" w:cs="Times New Roman"/>
        </w:rPr>
      </w:pPr>
      <w:bookmarkStart w:id="41" w:name="_Toc164069969"/>
      <w:r w:rsidRPr="000F2B77">
        <w:rPr>
          <w:rFonts w:ascii="Times New Roman" w:hAnsi="Times New Roman" w:cs="Times New Roman"/>
        </w:rPr>
        <w:t>Beginning of the lesson and introduction to the game</w:t>
      </w:r>
      <w:bookmarkEnd w:id="41"/>
    </w:p>
    <w:p w14:paraId="6908D5AA" w14:textId="77777777" w:rsidR="008B0AA6" w:rsidRPr="000F2B77" w:rsidRDefault="008B0AA6" w:rsidP="00325C9E">
      <w:pPr>
        <w:spacing w:line="360" w:lineRule="auto"/>
        <w:rPr>
          <w:rFonts w:ascii="Times New Roman" w:hAnsi="Times New Roman" w:cs="Times New Roman"/>
          <w:b/>
          <w:bCs/>
        </w:rPr>
      </w:pPr>
    </w:p>
    <w:p w14:paraId="7FFFB990" w14:textId="5BF80A17" w:rsidR="008B0AA6" w:rsidRPr="000F2B77" w:rsidRDefault="008465B1" w:rsidP="00325C9E">
      <w:pPr>
        <w:spacing w:line="360" w:lineRule="auto"/>
        <w:rPr>
          <w:rFonts w:ascii="Times New Roman" w:hAnsi="Times New Roman" w:cs="Times New Roman"/>
        </w:rPr>
      </w:pPr>
      <w:r w:rsidRPr="000F2B77">
        <w:rPr>
          <w:rFonts w:ascii="Times New Roman" w:hAnsi="Times New Roman" w:cs="Times New Roman"/>
        </w:rPr>
        <w:t>At the beginning</w:t>
      </w:r>
      <w:r w:rsidR="00234F4A" w:rsidRPr="000F2B77">
        <w:rPr>
          <w:rFonts w:ascii="Times New Roman" w:hAnsi="Times New Roman" w:cs="Times New Roman"/>
        </w:rPr>
        <w:t xml:space="preserve">, I familiarized students with my teaching objective of the lesson. The objective was simply to revise overall grammar knowledge and to highlight potential pitfalls </w:t>
      </w:r>
      <w:r w:rsidR="00234F4A" w:rsidRPr="000F2B77">
        <w:rPr>
          <w:rFonts w:ascii="Times New Roman" w:hAnsi="Times New Roman" w:cs="Times New Roman"/>
        </w:rPr>
        <w:lastRenderedPageBreak/>
        <w:t xml:space="preserve">so that each students knows where to focus attention after the lesson. I </w:t>
      </w:r>
      <w:proofErr w:type="gramStart"/>
      <w:r w:rsidR="00234F4A" w:rsidRPr="000F2B77">
        <w:rPr>
          <w:rFonts w:ascii="Times New Roman" w:hAnsi="Times New Roman" w:cs="Times New Roman"/>
        </w:rPr>
        <w:t>have to</w:t>
      </w:r>
      <w:proofErr w:type="gramEnd"/>
      <w:r w:rsidR="00234F4A" w:rsidRPr="000F2B77">
        <w:rPr>
          <w:rFonts w:ascii="Times New Roman" w:hAnsi="Times New Roman" w:cs="Times New Roman"/>
        </w:rPr>
        <w:t xml:space="preserve"> admit that </w:t>
      </w:r>
      <w:r w:rsidR="0092778B" w:rsidRPr="000F2B77">
        <w:rPr>
          <w:rFonts w:ascii="Times New Roman" w:hAnsi="Times New Roman" w:cs="Times New Roman"/>
        </w:rPr>
        <w:t xml:space="preserve">at </w:t>
      </w:r>
      <w:r w:rsidRPr="000F2B77">
        <w:rPr>
          <w:rFonts w:ascii="Times New Roman" w:hAnsi="Times New Roman" w:cs="Times New Roman"/>
        </w:rPr>
        <w:t>the start</w:t>
      </w:r>
      <w:r w:rsidR="00234F4A" w:rsidRPr="000F2B77">
        <w:rPr>
          <w:rFonts w:ascii="Times New Roman" w:hAnsi="Times New Roman" w:cs="Times New Roman"/>
        </w:rPr>
        <w:t xml:space="preserve"> of the lesson there was a noticeable tension and a little bit of confusion among students. </w:t>
      </w:r>
      <w:r w:rsidR="008B0AA6" w:rsidRPr="000F2B77">
        <w:rPr>
          <w:rFonts w:ascii="Times New Roman" w:hAnsi="Times New Roman" w:cs="Times New Roman"/>
        </w:rPr>
        <w:t xml:space="preserve">However as soon as I described the whole game and we started to play, the tension fell. Some respondents observed this occurrence and incorporated their perception of the initial moments into their responses in the questionnaires. For instance, R2, a student who typically has an assistant due to an attention disorder, mentioned that he struggled to maintain focus from the beginning since it was not a typical lesson. I observed that he did not </w:t>
      </w:r>
      <w:r w:rsidRPr="000F2B77">
        <w:rPr>
          <w:rFonts w:ascii="Times New Roman" w:hAnsi="Times New Roman" w:cs="Times New Roman"/>
        </w:rPr>
        <w:t>exhibit</w:t>
      </w:r>
      <w:r w:rsidR="008B0AA6" w:rsidRPr="000F2B77">
        <w:rPr>
          <w:rFonts w:ascii="Times New Roman" w:hAnsi="Times New Roman" w:cs="Times New Roman"/>
        </w:rPr>
        <w:t xml:space="preserve"> a high level of participation in the game. R3 </w:t>
      </w:r>
      <w:r w:rsidR="00420030" w:rsidRPr="000F2B77">
        <w:rPr>
          <w:rFonts w:ascii="Times New Roman" w:hAnsi="Times New Roman" w:cs="Times New Roman"/>
        </w:rPr>
        <w:t>said</w:t>
      </w:r>
      <w:r w:rsidR="008B0AA6" w:rsidRPr="000F2B77">
        <w:rPr>
          <w:rFonts w:ascii="Times New Roman" w:hAnsi="Times New Roman" w:cs="Times New Roman"/>
        </w:rPr>
        <w:t xml:space="preserve"> </w:t>
      </w:r>
      <w:r w:rsidR="00420030" w:rsidRPr="000F2B77">
        <w:rPr>
          <w:rFonts w:ascii="Times New Roman" w:hAnsi="Times New Roman" w:cs="Times New Roman"/>
        </w:rPr>
        <w:t>“T</w:t>
      </w:r>
      <w:r w:rsidR="008B0AA6" w:rsidRPr="000F2B77">
        <w:rPr>
          <w:rFonts w:ascii="Times New Roman" w:hAnsi="Times New Roman" w:cs="Times New Roman"/>
        </w:rPr>
        <w:t>he lesson was initially confusing</w:t>
      </w:r>
      <w:r w:rsidR="00420030" w:rsidRPr="000F2B77">
        <w:rPr>
          <w:rFonts w:ascii="Times New Roman" w:hAnsi="Times New Roman" w:cs="Times New Roman"/>
        </w:rPr>
        <w:t xml:space="preserve"> but eventually it was fun”. It </w:t>
      </w:r>
      <w:r w:rsidRPr="000F2B77">
        <w:rPr>
          <w:rFonts w:ascii="Times New Roman" w:hAnsi="Times New Roman" w:cs="Times New Roman"/>
        </w:rPr>
        <w:t>was</w:t>
      </w:r>
      <w:r w:rsidR="00420030" w:rsidRPr="000F2B77">
        <w:rPr>
          <w:rFonts w:ascii="Times New Roman" w:hAnsi="Times New Roman" w:cs="Times New Roman"/>
        </w:rPr>
        <w:t xml:space="preserve"> probably </w:t>
      </w:r>
      <w:proofErr w:type="gramStart"/>
      <w:r w:rsidR="00420030" w:rsidRPr="000F2B77">
        <w:rPr>
          <w:rFonts w:ascii="Times New Roman" w:hAnsi="Times New Roman" w:cs="Times New Roman"/>
        </w:rPr>
        <w:t>due to</w:t>
      </w:r>
      <w:r w:rsidR="008B0AA6" w:rsidRPr="000F2B77">
        <w:rPr>
          <w:rFonts w:ascii="Times New Roman" w:hAnsi="Times New Roman" w:cs="Times New Roman"/>
        </w:rPr>
        <w:t xml:space="preserve"> </w:t>
      </w:r>
      <w:r w:rsidR="008729BF" w:rsidRPr="000F2B77">
        <w:rPr>
          <w:rFonts w:ascii="Times New Roman" w:hAnsi="Times New Roman" w:cs="Times New Roman"/>
        </w:rPr>
        <w:t>the fact that</w:t>
      </w:r>
      <w:proofErr w:type="gramEnd"/>
      <w:r w:rsidR="008729BF" w:rsidRPr="000F2B77">
        <w:rPr>
          <w:rFonts w:ascii="Times New Roman" w:hAnsi="Times New Roman" w:cs="Times New Roman"/>
        </w:rPr>
        <w:t xml:space="preserve"> </w:t>
      </w:r>
      <w:r w:rsidR="008B0AA6" w:rsidRPr="000F2B77">
        <w:rPr>
          <w:rFonts w:ascii="Times New Roman" w:hAnsi="Times New Roman" w:cs="Times New Roman"/>
        </w:rPr>
        <w:t xml:space="preserve">students are not accustomed to my description of activities and playing games in English classes. However, it all improved as we moved to the game. Respondent R5 found the whole lesson a bit frustrating due to </w:t>
      </w:r>
      <w:r w:rsidRPr="000F2B77">
        <w:rPr>
          <w:rFonts w:ascii="Times New Roman" w:hAnsi="Times New Roman" w:cs="Times New Roman"/>
        </w:rPr>
        <w:t xml:space="preserve">her </w:t>
      </w:r>
      <w:r w:rsidR="008B0AA6" w:rsidRPr="000F2B77">
        <w:rPr>
          <w:rFonts w:ascii="Times New Roman" w:hAnsi="Times New Roman" w:cs="Times New Roman"/>
        </w:rPr>
        <w:t xml:space="preserve">social anxiety. </w:t>
      </w:r>
      <w:r w:rsidR="00420030" w:rsidRPr="000F2B77">
        <w:rPr>
          <w:rFonts w:ascii="Times New Roman" w:hAnsi="Times New Roman" w:cs="Times New Roman"/>
        </w:rPr>
        <w:t xml:space="preserve">She said, “It was stressful, I do not like group activities, but the teacher’s attitude was good”. </w:t>
      </w:r>
      <w:r w:rsidR="008B0AA6" w:rsidRPr="000F2B77">
        <w:rPr>
          <w:rFonts w:ascii="Times New Roman" w:hAnsi="Times New Roman" w:cs="Times New Roman"/>
        </w:rPr>
        <w:t xml:space="preserve">Since the game was a group activity, it was not an ideal activity for this participant. R15 mentioned initial confusion, but once the game started, he understood and enjoyed the </w:t>
      </w:r>
      <w:r w:rsidRPr="000F2B77">
        <w:rPr>
          <w:rFonts w:ascii="Times New Roman" w:hAnsi="Times New Roman" w:cs="Times New Roman"/>
        </w:rPr>
        <w:t>whole class</w:t>
      </w:r>
      <w:r w:rsidR="008B0AA6" w:rsidRPr="000F2B77">
        <w:rPr>
          <w:rFonts w:ascii="Times New Roman" w:hAnsi="Times New Roman" w:cs="Times New Roman"/>
        </w:rPr>
        <w:t xml:space="preserve">. Lastly, participant R16 was not thrilled with the announcement of the group game we were about to play. </w:t>
      </w:r>
      <w:r w:rsidR="00420030" w:rsidRPr="000F2B77">
        <w:rPr>
          <w:rFonts w:ascii="Times New Roman" w:hAnsi="Times New Roman" w:cs="Times New Roman"/>
        </w:rPr>
        <w:t xml:space="preserve">She said, “It was ok, but </w:t>
      </w:r>
      <w:r w:rsidR="00234F4A" w:rsidRPr="000F2B77">
        <w:rPr>
          <w:rFonts w:ascii="Times New Roman" w:hAnsi="Times New Roman" w:cs="Times New Roman"/>
        </w:rPr>
        <w:t xml:space="preserve">I do not like group activities. </w:t>
      </w:r>
      <w:r w:rsidR="00420030" w:rsidRPr="000F2B77">
        <w:rPr>
          <w:rFonts w:ascii="Times New Roman" w:hAnsi="Times New Roman" w:cs="Times New Roman"/>
        </w:rPr>
        <w:t xml:space="preserve">I would consider </w:t>
      </w:r>
      <w:r w:rsidR="0092778B" w:rsidRPr="000F2B77">
        <w:rPr>
          <w:rFonts w:ascii="Times New Roman" w:hAnsi="Times New Roman" w:cs="Times New Roman"/>
        </w:rPr>
        <w:t>applying</w:t>
      </w:r>
      <w:r w:rsidR="00420030" w:rsidRPr="000F2B77">
        <w:rPr>
          <w:rFonts w:ascii="Times New Roman" w:hAnsi="Times New Roman" w:cs="Times New Roman"/>
        </w:rPr>
        <w:t xml:space="preserve"> a pair or an individual game next time”. </w:t>
      </w:r>
      <w:r w:rsidR="008B0AA6" w:rsidRPr="000F2B77">
        <w:rPr>
          <w:rFonts w:ascii="Times New Roman" w:hAnsi="Times New Roman" w:cs="Times New Roman"/>
        </w:rPr>
        <w:t xml:space="preserve">The rest of the participants understood the description well, and as a result, everything ran smoothly. </w:t>
      </w:r>
      <w:r w:rsidR="00234F4A" w:rsidRPr="000F2B77">
        <w:rPr>
          <w:rFonts w:ascii="Times New Roman" w:hAnsi="Times New Roman" w:cs="Times New Roman"/>
        </w:rPr>
        <w:t xml:space="preserve">This can be reflected by R7 answer, “I </w:t>
      </w:r>
      <w:r w:rsidRPr="000F2B77">
        <w:rPr>
          <w:rFonts w:ascii="Times New Roman" w:hAnsi="Times New Roman" w:cs="Times New Roman"/>
        </w:rPr>
        <w:t>enjoyed</w:t>
      </w:r>
      <w:r w:rsidR="00234F4A" w:rsidRPr="000F2B77">
        <w:rPr>
          <w:rFonts w:ascii="Times New Roman" w:hAnsi="Times New Roman" w:cs="Times New Roman"/>
        </w:rPr>
        <w:t xml:space="preserve"> the game. The lesson could have been longer. The game was intense, and full of action.” </w:t>
      </w:r>
      <w:r w:rsidR="008B0AA6" w:rsidRPr="000F2B77">
        <w:rPr>
          <w:rFonts w:ascii="Times New Roman" w:hAnsi="Times New Roman" w:cs="Times New Roman"/>
        </w:rPr>
        <w:t>If I were to teach the same lesson again, I might consider making the game rules a bit easier to grasp or try to incorporate periodic checks to ensure everyone understands the description of an activity well.</w:t>
      </w:r>
    </w:p>
    <w:p w14:paraId="132EEA6B" w14:textId="77777777" w:rsidR="00790BFE" w:rsidRPr="000F2B77" w:rsidRDefault="00790BFE" w:rsidP="00325C9E">
      <w:pPr>
        <w:spacing w:line="360" w:lineRule="auto"/>
        <w:rPr>
          <w:rFonts w:ascii="Times New Roman" w:hAnsi="Times New Roman" w:cs="Times New Roman"/>
        </w:rPr>
      </w:pPr>
    </w:p>
    <w:p w14:paraId="15C800C6" w14:textId="54443EBB" w:rsidR="00115B79" w:rsidRPr="000F2B77" w:rsidRDefault="00790BFE" w:rsidP="00325C9E">
      <w:pPr>
        <w:pStyle w:val="ListParagraph"/>
        <w:numPr>
          <w:ilvl w:val="1"/>
          <w:numId w:val="105"/>
        </w:numPr>
        <w:spacing w:line="360" w:lineRule="auto"/>
        <w:rPr>
          <w:rFonts w:ascii="Times New Roman" w:eastAsiaTheme="majorEastAsia" w:hAnsi="Times New Roman" w:cs="Times New Roman"/>
          <w:b/>
          <w:color w:val="000000" w:themeColor="text1"/>
          <w:sz w:val="28"/>
          <w:szCs w:val="26"/>
        </w:rPr>
      </w:pPr>
      <w:r w:rsidRPr="000F2B77">
        <w:rPr>
          <w:rFonts w:ascii="Times New Roman" w:eastAsiaTheme="majorEastAsia" w:hAnsi="Times New Roman" w:cs="Times New Roman"/>
          <w:b/>
          <w:color w:val="000000" w:themeColor="text1"/>
          <w:sz w:val="28"/>
          <w:szCs w:val="26"/>
        </w:rPr>
        <w:t xml:space="preserve">Results </w:t>
      </w:r>
    </w:p>
    <w:p w14:paraId="0017347A" w14:textId="7D6E0AD5" w:rsidR="00AF3CD4" w:rsidRPr="000F2B77" w:rsidRDefault="00115B79" w:rsidP="00325C9E">
      <w:pPr>
        <w:pStyle w:val="Heading3"/>
        <w:rPr>
          <w:rFonts w:ascii="Times New Roman" w:hAnsi="Times New Roman" w:cs="Times New Roman"/>
        </w:rPr>
      </w:pPr>
      <w:bookmarkStart w:id="42" w:name="_Toc164069970"/>
      <w:r w:rsidRPr="000F2B77">
        <w:rPr>
          <w:rFonts w:ascii="Times New Roman" w:hAnsi="Times New Roman" w:cs="Times New Roman"/>
        </w:rPr>
        <w:t>Research question 1</w:t>
      </w:r>
      <w:r w:rsidR="00AF3CD4" w:rsidRPr="000F2B77">
        <w:rPr>
          <w:rFonts w:ascii="Times New Roman" w:hAnsi="Times New Roman" w:cs="Times New Roman"/>
        </w:rPr>
        <w:t>:</w:t>
      </w:r>
      <w:bookmarkEnd w:id="42"/>
    </w:p>
    <w:p w14:paraId="058153AC" w14:textId="4634FA63" w:rsidR="00115B79" w:rsidRPr="000F2B77" w:rsidRDefault="00115B79" w:rsidP="00325C9E">
      <w:pPr>
        <w:spacing w:line="360" w:lineRule="auto"/>
        <w:rPr>
          <w:rFonts w:ascii="Times New Roman" w:hAnsi="Times New Roman" w:cs="Times New Roman"/>
          <w:b/>
          <w:bCs/>
        </w:rPr>
      </w:pPr>
      <w:r w:rsidRPr="000F2B77">
        <w:rPr>
          <w:rFonts w:ascii="Times New Roman" w:hAnsi="Times New Roman" w:cs="Times New Roman"/>
          <w:b/>
          <w:bCs/>
        </w:rPr>
        <w:t xml:space="preserve">How </w:t>
      </w:r>
      <w:r w:rsidR="008729BF" w:rsidRPr="000F2B77">
        <w:rPr>
          <w:rFonts w:ascii="Times New Roman" w:hAnsi="Times New Roman" w:cs="Times New Roman"/>
          <w:b/>
          <w:bCs/>
        </w:rPr>
        <w:t xml:space="preserve">do </w:t>
      </w:r>
      <w:r w:rsidRPr="000F2B77">
        <w:rPr>
          <w:rFonts w:ascii="Times New Roman" w:hAnsi="Times New Roman" w:cs="Times New Roman"/>
          <w:b/>
          <w:bCs/>
        </w:rPr>
        <w:t>students perceive</w:t>
      </w:r>
      <w:r w:rsidR="00A16278" w:rsidRPr="000F2B77">
        <w:rPr>
          <w:rFonts w:ascii="Times New Roman" w:hAnsi="Times New Roman" w:cs="Times New Roman"/>
          <w:b/>
          <w:bCs/>
        </w:rPr>
        <w:t xml:space="preserve"> a</w:t>
      </w:r>
      <w:r w:rsidRPr="000F2B77">
        <w:rPr>
          <w:rFonts w:ascii="Times New Roman" w:hAnsi="Times New Roman" w:cs="Times New Roman"/>
          <w:b/>
          <w:bCs/>
        </w:rPr>
        <w:t xml:space="preserve"> </w:t>
      </w:r>
      <w:r w:rsidR="008729BF" w:rsidRPr="000F2B77">
        <w:rPr>
          <w:rFonts w:ascii="Times New Roman" w:hAnsi="Times New Roman" w:cs="Times New Roman"/>
          <w:b/>
          <w:bCs/>
        </w:rPr>
        <w:t>use of a</w:t>
      </w:r>
      <w:r w:rsidR="00A16278" w:rsidRPr="000F2B77">
        <w:rPr>
          <w:rFonts w:ascii="Times New Roman" w:hAnsi="Times New Roman" w:cs="Times New Roman"/>
          <w:b/>
          <w:bCs/>
        </w:rPr>
        <w:t xml:space="preserve"> </w:t>
      </w:r>
      <w:r w:rsidRPr="000F2B77">
        <w:rPr>
          <w:rFonts w:ascii="Times New Roman" w:hAnsi="Times New Roman" w:cs="Times New Roman"/>
          <w:b/>
          <w:bCs/>
        </w:rPr>
        <w:t xml:space="preserve">game in </w:t>
      </w:r>
      <w:r w:rsidR="008729BF" w:rsidRPr="000F2B77">
        <w:rPr>
          <w:rFonts w:ascii="Times New Roman" w:hAnsi="Times New Roman" w:cs="Times New Roman"/>
          <w:b/>
          <w:bCs/>
        </w:rPr>
        <w:t xml:space="preserve">EFL lesson in </w:t>
      </w:r>
      <w:r w:rsidRPr="000F2B77">
        <w:rPr>
          <w:rFonts w:ascii="Times New Roman" w:hAnsi="Times New Roman" w:cs="Times New Roman"/>
          <w:b/>
          <w:bCs/>
        </w:rPr>
        <w:t>comparison to other approaches?</w:t>
      </w:r>
    </w:p>
    <w:p w14:paraId="4D739220" w14:textId="77777777" w:rsidR="00115B79" w:rsidRPr="000F2B77" w:rsidRDefault="00115B79" w:rsidP="00325C9E">
      <w:pPr>
        <w:spacing w:line="360" w:lineRule="auto"/>
        <w:rPr>
          <w:rFonts w:ascii="Times New Roman" w:hAnsi="Times New Roman" w:cs="Times New Roman"/>
        </w:rPr>
      </w:pPr>
    </w:p>
    <w:p w14:paraId="65B9A8A5" w14:textId="7B224392" w:rsidR="00115B79" w:rsidRPr="000F2B77" w:rsidRDefault="00115B79" w:rsidP="00325C9E">
      <w:pPr>
        <w:spacing w:line="360" w:lineRule="auto"/>
        <w:ind w:firstLine="720"/>
        <w:rPr>
          <w:rFonts w:ascii="Times New Roman" w:hAnsi="Times New Roman" w:cs="Times New Roman"/>
        </w:rPr>
      </w:pPr>
      <w:r w:rsidRPr="000F2B77">
        <w:rPr>
          <w:rFonts w:ascii="Times New Roman" w:hAnsi="Times New Roman" w:cs="Times New Roman"/>
        </w:rPr>
        <w:t xml:space="preserve">As was mentioned in the theoretical part, </w:t>
      </w:r>
      <w:proofErr w:type="spellStart"/>
      <w:r w:rsidRPr="000F2B77">
        <w:rPr>
          <w:rFonts w:ascii="Times New Roman" w:hAnsi="Times New Roman" w:cs="Times New Roman"/>
        </w:rPr>
        <w:t>Arikan</w:t>
      </w:r>
      <w:proofErr w:type="spellEnd"/>
      <w:r w:rsidRPr="000F2B77">
        <w:rPr>
          <w:rFonts w:ascii="Times New Roman" w:hAnsi="Times New Roman" w:cs="Times New Roman"/>
        </w:rPr>
        <w:t xml:space="preserve"> (2011, p.</w:t>
      </w:r>
      <w:r w:rsidR="00790BFE" w:rsidRPr="000F2B77">
        <w:rPr>
          <w:rFonts w:ascii="Times New Roman" w:hAnsi="Times New Roman" w:cs="Times New Roman"/>
        </w:rPr>
        <w:t xml:space="preserve"> </w:t>
      </w:r>
      <w:r w:rsidRPr="000F2B77">
        <w:rPr>
          <w:rFonts w:ascii="Times New Roman" w:hAnsi="Times New Roman" w:cs="Times New Roman"/>
        </w:rPr>
        <w:t xml:space="preserve">219) points out that games provide students with an opportunity to learn or revise knowledge in a </w:t>
      </w:r>
      <w:proofErr w:type="gramStart"/>
      <w:r w:rsidRPr="000F2B77">
        <w:rPr>
          <w:rFonts w:ascii="Times New Roman" w:hAnsi="Times New Roman" w:cs="Times New Roman"/>
        </w:rPr>
        <w:t>more relaxed settings</w:t>
      </w:r>
      <w:proofErr w:type="gramEnd"/>
      <w:r w:rsidRPr="000F2B77">
        <w:rPr>
          <w:rFonts w:ascii="Times New Roman" w:hAnsi="Times New Roman" w:cs="Times New Roman"/>
        </w:rPr>
        <w:t xml:space="preserve">. </w:t>
      </w:r>
      <w:proofErr w:type="spellStart"/>
      <w:r w:rsidRPr="000F2B77">
        <w:rPr>
          <w:rFonts w:ascii="Times New Roman" w:hAnsi="Times New Roman" w:cs="Times New Roman"/>
        </w:rPr>
        <w:t>Hugoboom</w:t>
      </w:r>
      <w:proofErr w:type="spellEnd"/>
      <w:r w:rsidRPr="000F2B77">
        <w:rPr>
          <w:rFonts w:ascii="Times New Roman" w:hAnsi="Times New Roman" w:cs="Times New Roman"/>
        </w:rPr>
        <w:t xml:space="preserve"> (2022) highlights that presenting certain knowledge through games instead of textbooks reduces the likelihood of students getting bored and discouraged. This theoretical concept </w:t>
      </w:r>
      <w:r w:rsidR="008729BF" w:rsidRPr="000F2B77">
        <w:rPr>
          <w:rFonts w:ascii="Times New Roman" w:hAnsi="Times New Roman" w:cs="Times New Roman"/>
        </w:rPr>
        <w:t xml:space="preserve">clearly </w:t>
      </w:r>
      <w:r w:rsidRPr="000F2B77">
        <w:rPr>
          <w:rFonts w:ascii="Times New Roman" w:hAnsi="Times New Roman" w:cs="Times New Roman"/>
        </w:rPr>
        <w:t xml:space="preserve">manifested itself in practice. Responses to the question were generally in line </w:t>
      </w:r>
      <w:r w:rsidRPr="000F2B77">
        <w:rPr>
          <w:rFonts w:ascii="Times New Roman" w:hAnsi="Times New Roman" w:cs="Times New Roman"/>
        </w:rPr>
        <w:lastRenderedPageBreak/>
        <w:t xml:space="preserve">with my expectations. In most cases students expressed a preference for games over traditional teaching methods, nevertheless there were few exceptions. For instance, participant R2 expressed an opinion that games do not play a necessary role in education, and there is no need to use them. He said, “Games do not need to be incorporated into a lesson in my opinion.” Respondent R5 mentioned </w:t>
      </w:r>
      <w:r w:rsidR="0092778B" w:rsidRPr="000F2B77">
        <w:rPr>
          <w:rFonts w:ascii="Times New Roman" w:hAnsi="Times New Roman" w:cs="Times New Roman"/>
        </w:rPr>
        <w:t>her</w:t>
      </w:r>
      <w:r w:rsidRPr="000F2B77">
        <w:rPr>
          <w:rFonts w:ascii="Times New Roman" w:hAnsi="Times New Roman" w:cs="Times New Roman"/>
        </w:rPr>
        <w:t xml:space="preserve"> preference </w:t>
      </w:r>
      <w:r w:rsidR="0092778B" w:rsidRPr="000F2B77">
        <w:rPr>
          <w:rFonts w:ascii="Times New Roman" w:hAnsi="Times New Roman" w:cs="Times New Roman"/>
        </w:rPr>
        <w:t>of</w:t>
      </w:r>
      <w:r w:rsidRPr="000F2B77">
        <w:rPr>
          <w:rFonts w:ascii="Times New Roman" w:hAnsi="Times New Roman" w:cs="Times New Roman"/>
        </w:rPr>
        <w:t xml:space="preserve"> individual and pair games over group activities. It is an understandable statement regarding her social anxiety. Similarly, student R16 shared the same preference</w:t>
      </w:r>
      <w:r w:rsidR="00C218C7" w:rsidRPr="000F2B77">
        <w:rPr>
          <w:rFonts w:ascii="Times New Roman" w:hAnsi="Times New Roman" w:cs="Times New Roman"/>
        </w:rPr>
        <w:t xml:space="preserve"> of a game style</w:t>
      </w:r>
      <w:r w:rsidRPr="000F2B77">
        <w:rPr>
          <w:rFonts w:ascii="Times New Roman" w:hAnsi="Times New Roman" w:cs="Times New Roman"/>
        </w:rPr>
        <w:t xml:space="preserve"> as student R5. A lot of answers included phrases such as, games should be part of the education, they help to make class more fun, it is better than looking into a workbook, an individual can learn more with the game usage, it can be motivating for students, they can bring life into lessons, and that games can help to revise knowledge in a more appealing way. This can be supported by statements from participants R6, and R3. To the question - whether games should be commonly used</w:t>
      </w:r>
      <w:r w:rsidR="00C218C7" w:rsidRPr="000F2B77">
        <w:rPr>
          <w:rFonts w:ascii="Times New Roman" w:hAnsi="Times New Roman" w:cs="Times New Roman"/>
        </w:rPr>
        <w:t xml:space="preserve"> as a tool</w:t>
      </w:r>
      <w:r w:rsidRPr="000F2B77">
        <w:rPr>
          <w:rFonts w:ascii="Times New Roman" w:hAnsi="Times New Roman" w:cs="Times New Roman"/>
        </w:rPr>
        <w:t xml:space="preserve"> in lessons, R6 answers, “Yes, games can teach an individual more than reading </w:t>
      </w:r>
      <w:r w:rsidR="00C218C7" w:rsidRPr="000F2B77">
        <w:rPr>
          <w:rFonts w:ascii="Times New Roman" w:hAnsi="Times New Roman" w:cs="Times New Roman"/>
        </w:rPr>
        <w:t>activities in</w:t>
      </w:r>
      <w:r w:rsidRPr="000F2B77">
        <w:rPr>
          <w:rFonts w:ascii="Times New Roman" w:hAnsi="Times New Roman" w:cs="Times New Roman"/>
        </w:rPr>
        <w:t xml:space="preserve"> workbooks. They are fun and thanks to competition, we are trying to get better so that we can win.” Similarly, R3 says, “They should be a part of education for 100%. I can learn more by playing a game than by reading something in a textbook. Thank</w:t>
      </w:r>
      <w:r w:rsidR="008729BF" w:rsidRPr="000F2B77">
        <w:rPr>
          <w:rFonts w:ascii="Times New Roman" w:hAnsi="Times New Roman" w:cs="Times New Roman"/>
        </w:rPr>
        <w:t xml:space="preserve">s </w:t>
      </w:r>
      <w:r w:rsidRPr="000F2B77">
        <w:rPr>
          <w:rFonts w:ascii="Times New Roman" w:hAnsi="Times New Roman" w:cs="Times New Roman"/>
        </w:rPr>
        <w:t xml:space="preserve">to games we can revise knowledge more effectively.” What I did not expect was an opinion that games should not be used </w:t>
      </w:r>
      <w:r w:rsidR="00C218C7" w:rsidRPr="000F2B77">
        <w:rPr>
          <w:rFonts w:ascii="Times New Roman" w:hAnsi="Times New Roman" w:cs="Times New Roman"/>
        </w:rPr>
        <w:t>too often</w:t>
      </w:r>
      <w:r w:rsidRPr="000F2B77">
        <w:rPr>
          <w:rFonts w:ascii="Times New Roman" w:hAnsi="Times New Roman" w:cs="Times New Roman"/>
        </w:rPr>
        <w:t xml:space="preserve">. R10 said, “Games are a great tool but should not be used </w:t>
      </w:r>
      <w:r w:rsidR="00C218C7" w:rsidRPr="000F2B77">
        <w:rPr>
          <w:rFonts w:ascii="Times New Roman" w:hAnsi="Times New Roman" w:cs="Times New Roman"/>
        </w:rPr>
        <w:t>overused</w:t>
      </w:r>
      <w:r w:rsidRPr="000F2B77">
        <w:rPr>
          <w:rFonts w:ascii="Times New Roman" w:hAnsi="Times New Roman" w:cs="Times New Roman"/>
        </w:rPr>
        <w:t xml:space="preserve">. An individual can easily </w:t>
      </w:r>
      <w:r w:rsidR="00C218C7" w:rsidRPr="000F2B77">
        <w:rPr>
          <w:rFonts w:ascii="Times New Roman" w:hAnsi="Times New Roman" w:cs="Times New Roman"/>
        </w:rPr>
        <w:t>move</w:t>
      </w:r>
      <w:r w:rsidRPr="000F2B77">
        <w:rPr>
          <w:rFonts w:ascii="Times New Roman" w:hAnsi="Times New Roman" w:cs="Times New Roman"/>
        </w:rPr>
        <w:t xml:space="preserve"> his concertation from learning something new towards participating in a game.</w:t>
      </w:r>
      <w:r w:rsidR="00C218C7" w:rsidRPr="000F2B77">
        <w:rPr>
          <w:rFonts w:ascii="Times New Roman" w:hAnsi="Times New Roman" w:cs="Times New Roman"/>
        </w:rPr>
        <w:t xml:space="preserve"> Therefore, less is learned</w:t>
      </w:r>
      <w:r w:rsidRPr="000F2B77">
        <w:rPr>
          <w:rFonts w:ascii="Times New Roman" w:hAnsi="Times New Roman" w:cs="Times New Roman"/>
        </w:rPr>
        <w:t>” This statement brings up two valuable points. First</w:t>
      </w:r>
      <w:r w:rsidR="00C218C7" w:rsidRPr="000F2B77">
        <w:rPr>
          <w:rFonts w:ascii="Times New Roman" w:hAnsi="Times New Roman" w:cs="Times New Roman"/>
        </w:rPr>
        <w:t>ly</w:t>
      </w:r>
      <w:r w:rsidRPr="000F2B77">
        <w:rPr>
          <w:rFonts w:ascii="Times New Roman" w:hAnsi="Times New Roman" w:cs="Times New Roman"/>
        </w:rPr>
        <w:t>, it indicates that students may recognize the potential helpfulness of games but also understand that they cannot be overused. It raises the idea that students are aware that education is not just about having fun; rather, there should be balance. Second</w:t>
      </w:r>
      <w:r w:rsidR="00C218C7" w:rsidRPr="000F2B77">
        <w:rPr>
          <w:rFonts w:ascii="Times New Roman" w:hAnsi="Times New Roman" w:cs="Times New Roman"/>
        </w:rPr>
        <w:t>ly</w:t>
      </w:r>
      <w:r w:rsidRPr="000F2B77">
        <w:rPr>
          <w:rFonts w:ascii="Times New Roman" w:hAnsi="Times New Roman" w:cs="Times New Roman"/>
        </w:rPr>
        <w:t>, it highlights the fact that games are a great tool for teachers and are warmly welcomed by students. Consequently, teachers should consider their implementation to li</w:t>
      </w:r>
      <w:r w:rsidR="008729BF" w:rsidRPr="000F2B77">
        <w:rPr>
          <w:rFonts w:ascii="Times New Roman" w:hAnsi="Times New Roman" w:cs="Times New Roman"/>
        </w:rPr>
        <w:t>ven</w:t>
      </w:r>
      <w:r w:rsidRPr="000F2B77">
        <w:rPr>
          <w:rFonts w:ascii="Times New Roman" w:hAnsi="Times New Roman" w:cs="Times New Roman"/>
        </w:rPr>
        <w:t xml:space="preserve"> up classes. If a game is used thoughtfully, it can not only support a teacher’s teaching objectives but serve as a helpful, fun tool to elevate classroom engagement. Respondents R11, and R9 expressed the opinion that</w:t>
      </w:r>
      <w:r w:rsidR="0037135D" w:rsidRPr="000F2B77">
        <w:rPr>
          <w:rFonts w:ascii="Times New Roman" w:hAnsi="Times New Roman" w:cs="Times New Roman"/>
        </w:rPr>
        <w:t xml:space="preserve"> this is how</w:t>
      </w:r>
      <w:r w:rsidRPr="000F2B77">
        <w:rPr>
          <w:rFonts w:ascii="Times New Roman" w:hAnsi="Times New Roman" w:cs="Times New Roman"/>
        </w:rPr>
        <w:t xml:space="preserve"> </w:t>
      </w:r>
      <w:r w:rsidR="0037135D" w:rsidRPr="000F2B77">
        <w:rPr>
          <w:rFonts w:ascii="Times New Roman" w:hAnsi="Times New Roman" w:cs="Times New Roman"/>
        </w:rPr>
        <w:t xml:space="preserve">a </w:t>
      </w:r>
      <w:r w:rsidRPr="000F2B77">
        <w:rPr>
          <w:rFonts w:ascii="Times New Roman" w:hAnsi="Times New Roman" w:cs="Times New Roman"/>
        </w:rPr>
        <w:t xml:space="preserve">lesson should </w:t>
      </w:r>
      <w:r w:rsidR="008729BF" w:rsidRPr="000F2B77">
        <w:rPr>
          <w:rFonts w:ascii="Times New Roman" w:hAnsi="Times New Roman" w:cs="Times New Roman"/>
        </w:rPr>
        <w:t>be</w:t>
      </w:r>
      <w:r w:rsidRPr="000F2B77">
        <w:rPr>
          <w:rFonts w:ascii="Times New Roman" w:hAnsi="Times New Roman" w:cs="Times New Roman"/>
        </w:rPr>
        <w:t xml:space="preserve"> </w:t>
      </w:r>
      <w:proofErr w:type="gramStart"/>
      <w:r w:rsidR="00C218C7" w:rsidRPr="000F2B77">
        <w:rPr>
          <w:rFonts w:ascii="Times New Roman" w:hAnsi="Times New Roman" w:cs="Times New Roman"/>
        </w:rPr>
        <w:t>once in a while</w:t>
      </w:r>
      <w:proofErr w:type="gramEnd"/>
      <w:r w:rsidRPr="000F2B77">
        <w:rPr>
          <w:rFonts w:ascii="Times New Roman" w:hAnsi="Times New Roman" w:cs="Times New Roman"/>
        </w:rPr>
        <w:t>, which I believe is a good idea, especially</w:t>
      </w:r>
      <w:r w:rsidR="0037135D" w:rsidRPr="000F2B77">
        <w:rPr>
          <w:rFonts w:ascii="Times New Roman" w:hAnsi="Times New Roman" w:cs="Times New Roman"/>
        </w:rPr>
        <w:t xml:space="preserve"> for</w:t>
      </w:r>
      <w:r w:rsidRPr="000F2B77">
        <w:rPr>
          <w:rFonts w:ascii="Times New Roman" w:hAnsi="Times New Roman" w:cs="Times New Roman"/>
        </w:rPr>
        <w:t xml:space="preserve"> revision</w:t>
      </w:r>
      <w:r w:rsidR="00C218C7" w:rsidRPr="000F2B77">
        <w:rPr>
          <w:rFonts w:ascii="Times New Roman" w:hAnsi="Times New Roman" w:cs="Times New Roman"/>
        </w:rPr>
        <w:t xml:space="preserve"> lessons</w:t>
      </w:r>
      <w:r w:rsidRPr="000F2B77">
        <w:rPr>
          <w:rFonts w:ascii="Times New Roman" w:hAnsi="Times New Roman" w:cs="Times New Roman"/>
        </w:rPr>
        <w:t xml:space="preserve">. R11 said, “The whole lesson was conducted very well. I enjoyed it and this is </w:t>
      </w:r>
      <w:r w:rsidR="008729BF" w:rsidRPr="000F2B77">
        <w:rPr>
          <w:rFonts w:ascii="Times New Roman" w:hAnsi="Times New Roman" w:cs="Times New Roman"/>
        </w:rPr>
        <w:t>what</w:t>
      </w:r>
      <w:r w:rsidRPr="000F2B77">
        <w:rPr>
          <w:rFonts w:ascii="Times New Roman" w:hAnsi="Times New Roman" w:cs="Times New Roman"/>
        </w:rPr>
        <w:t xml:space="preserve"> a lesson should look like </w:t>
      </w:r>
      <w:r w:rsidR="00C218C7" w:rsidRPr="000F2B77">
        <w:rPr>
          <w:rFonts w:ascii="Times New Roman" w:hAnsi="Times New Roman" w:cs="Times New Roman"/>
        </w:rPr>
        <w:t>occasionally</w:t>
      </w:r>
      <w:r w:rsidRPr="000F2B77">
        <w:rPr>
          <w:rFonts w:ascii="Times New Roman" w:hAnsi="Times New Roman" w:cs="Times New Roman"/>
        </w:rPr>
        <w:t xml:space="preserve">.” R9 answered, “This is </w:t>
      </w:r>
      <w:r w:rsidR="008729BF" w:rsidRPr="000F2B77">
        <w:rPr>
          <w:rFonts w:ascii="Times New Roman" w:hAnsi="Times New Roman" w:cs="Times New Roman"/>
        </w:rPr>
        <w:t>what</w:t>
      </w:r>
      <w:r w:rsidRPr="000F2B77">
        <w:rPr>
          <w:rFonts w:ascii="Times New Roman" w:hAnsi="Times New Roman" w:cs="Times New Roman"/>
        </w:rPr>
        <w:t xml:space="preserve"> a lesson should look like every Friday.”</w:t>
      </w:r>
    </w:p>
    <w:p w14:paraId="1E87A5AC" w14:textId="18EDAAC7" w:rsidR="00115B79" w:rsidRPr="000F2B77" w:rsidRDefault="00733A05" w:rsidP="00325C9E">
      <w:pPr>
        <w:pStyle w:val="Heading4"/>
        <w:rPr>
          <w:rFonts w:ascii="Times New Roman" w:hAnsi="Times New Roman" w:cs="Times New Roman"/>
        </w:rPr>
      </w:pPr>
      <w:r w:rsidRPr="000F2B77">
        <w:rPr>
          <w:rFonts w:ascii="Times New Roman" w:hAnsi="Times New Roman" w:cs="Times New Roman"/>
        </w:rPr>
        <w:t>Conclusion</w:t>
      </w:r>
      <w:r w:rsidR="00115B79" w:rsidRPr="000F2B77">
        <w:rPr>
          <w:rFonts w:ascii="Times New Roman" w:hAnsi="Times New Roman" w:cs="Times New Roman"/>
        </w:rPr>
        <w:t>:</w:t>
      </w:r>
    </w:p>
    <w:p w14:paraId="0463D8D0" w14:textId="208FC224" w:rsidR="00115B79" w:rsidRPr="000F2B77" w:rsidRDefault="00115B79" w:rsidP="00325C9E">
      <w:pPr>
        <w:spacing w:line="360" w:lineRule="auto"/>
        <w:ind w:firstLine="720"/>
        <w:rPr>
          <w:rFonts w:ascii="Times New Roman" w:hAnsi="Times New Roman" w:cs="Times New Roman"/>
        </w:rPr>
      </w:pPr>
      <w:r w:rsidRPr="000F2B77">
        <w:rPr>
          <w:rFonts w:ascii="Times New Roman" w:hAnsi="Times New Roman" w:cs="Times New Roman"/>
        </w:rPr>
        <w:t xml:space="preserve">Many pupils showed excitement during the class, and their responses confirmed that games can be a great tool for teachers if they want to </w:t>
      </w:r>
      <w:r w:rsidR="00662627" w:rsidRPr="000F2B77">
        <w:rPr>
          <w:rFonts w:ascii="Times New Roman" w:hAnsi="Times New Roman" w:cs="Times New Roman"/>
        </w:rPr>
        <w:t>enrich</w:t>
      </w:r>
      <w:r w:rsidRPr="000F2B77">
        <w:rPr>
          <w:rFonts w:ascii="Times New Roman" w:hAnsi="Times New Roman" w:cs="Times New Roman"/>
        </w:rPr>
        <w:t xml:space="preserve"> the</w:t>
      </w:r>
      <w:r w:rsidR="00C218C7" w:rsidRPr="000F2B77">
        <w:rPr>
          <w:rFonts w:ascii="Times New Roman" w:hAnsi="Times New Roman" w:cs="Times New Roman"/>
        </w:rPr>
        <w:t>ir</w:t>
      </w:r>
      <w:r w:rsidRPr="000F2B77">
        <w:rPr>
          <w:rFonts w:ascii="Times New Roman" w:hAnsi="Times New Roman" w:cs="Times New Roman"/>
        </w:rPr>
        <w:t xml:space="preserve"> class</w:t>
      </w:r>
      <w:r w:rsidR="00C218C7" w:rsidRPr="000F2B77">
        <w:rPr>
          <w:rFonts w:ascii="Times New Roman" w:hAnsi="Times New Roman" w:cs="Times New Roman"/>
        </w:rPr>
        <w:t>es</w:t>
      </w:r>
      <w:r w:rsidRPr="000F2B77">
        <w:rPr>
          <w:rFonts w:ascii="Times New Roman" w:hAnsi="Times New Roman" w:cs="Times New Roman"/>
        </w:rPr>
        <w:t xml:space="preserve">. 15 out of 16 </w:t>
      </w:r>
      <w:r w:rsidRPr="000F2B77">
        <w:rPr>
          <w:rFonts w:ascii="Times New Roman" w:hAnsi="Times New Roman" w:cs="Times New Roman"/>
        </w:rPr>
        <w:lastRenderedPageBreak/>
        <w:t>respondents not only accept but welcome games in education and do like the idea of incorporating them more frequently. Such outcome strongly suggest</w:t>
      </w:r>
      <w:r w:rsidR="007E362A" w:rsidRPr="000F2B77">
        <w:rPr>
          <w:rFonts w:ascii="Times New Roman" w:hAnsi="Times New Roman" w:cs="Times New Roman"/>
        </w:rPr>
        <w:t>s</w:t>
      </w:r>
      <w:r w:rsidRPr="000F2B77">
        <w:rPr>
          <w:rFonts w:ascii="Times New Roman" w:hAnsi="Times New Roman" w:cs="Times New Roman"/>
        </w:rPr>
        <w:t xml:space="preserve"> that students of this class do prefer games as a revision tool. Given the fact that the game I used was specifically designed to be a revision game, I was able to witness the effectiveness of such activity being incorporated into revision classes.</w:t>
      </w:r>
    </w:p>
    <w:p w14:paraId="40D6AA02" w14:textId="77777777" w:rsidR="00115B79" w:rsidRPr="000F2B77" w:rsidRDefault="00115B79" w:rsidP="00325C9E">
      <w:pPr>
        <w:spacing w:line="360" w:lineRule="auto"/>
        <w:ind w:firstLine="720"/>
        <w:rPr>
          <w:rFonts w:ascii="Times New Roman" w:hAnsi="Times New Roman" w:cs="Times New Roman"/>
        </w:rPr>
      </w:pPr>
    </w:p>
    <w:p w14:paraId="2EBAB55B" w14:textId="5142F193" w:rsidR="00AF3CD4" w:rsidRPr="000F2B77" w:rsidRDefault="00115B79" w:rsidP="00325C9E">
      <w:pPr>
        <w:pStyle w:val="Heading3"/>
        <w:rPr>
          <w:rFonts w:ascii="Times New Roman" w:hAnsi="Times New Roman" w:cs="Times New Roman"/>
        </w:rPr>
      </w:pPr>
      <w:bookmarkStart w:id="43" w:name="_Toc164069971"/>
      <w:r w:rsidRPr="000F2B77">
        <w:rPr>
          <w:rFonts w:ascii="Times New Roman" w:hAnsi="Times New Roman" w:cs="Times New Roman"/>
        </w:rPr>
        <w:t>Research question 2:</w:t>
      </w:r>
      <w:bookmarkEnd w:id="43"/>
    </w:p>
    <w:p w14:paraId="60C36634" w14:textId="4B49B393" w:rsidR="00115B79" w:rsidRPr="000F2B77" w:rsidRDefault="00D603DE" w:rsidP="00325C9E">
      <w:pPr>
        <w:pStyle w:val="ListParagraph"/>
        <w:spacing w:line="360" w:lineRule="auto"/>
        <w:ind w:left="0"/>
        <w:rPr>
          <w:rFonts w:ascii="Times New Roman" w:hAnsi="Times New Roman" w:cs="Times New Roman"/>
          <w:b/>
          <w:bCs/>
        </w:rPr>
      </w:pPr>
      <w:r w:rsidRPr="000F2B77">
        <w:rPr>
          <w:rFonts w:ascii="Times New Roman" w:hAnsi="Times New Roman" w:cs="Times New Roman"/>
          <w:b/>
          <w:bCs/>
        </w:rPr>
        <w:t>Did students</w:t>
      </w:r>
      <w:r w:rsidR="00115B79" w:rsidRPr="000F2B77">
        <w:rPr>
          <w:rFonts w:ascii="Times New Roman" w:hAnsi="Times New Roman" w:cs="Times New Roman"/>
          <w:b/>
          <w:bCs/>
        </w:rPr>
        <w:t xml:space="preserve"> </w:t>
      </w:r>
      <w:r w:rsidR="007E362A" w:rsidRPr="000F2B77">
        <w:rPr>
          <w:rFonts w:ascii="Times New Roman" w:hAnsi="Times New Roman" w:cs="Times New Roman"/>
          <w:b/>
          <w:bCs/>
        </w:rPr>
        <w:t>feel</w:t>
      </w:r>
      <w:r w:rsidR="00A16278" w:rsidRPr="000F2B77">
        <w:rPr>
          <w:rFonts w:ascii="Times New Roman" w:hAnsi="Times New Roman" w:cs="Times New Roman"/>
          <w:b/>
          <w:bCs/>
        </w:rPr>
        <w:t xml:space="preserve"> </w:t>
      </w:r>
      <w:r w:rsidR="007E362A" w:rsidRPr="000F2B77">
        <w:rPr>
          <w:rFonts w:ascii="Times New Roman" w:hAnsi="Times New Roman" w:cs="Times New Roman"/>
          <w:b/>
          <w:bCs/>
        </w:rPr>
        <w:t>they</w:t>
      </w:r>
      <w:r w:rsidR="00A16278" w:rsidRPr="000F2B77">
        <w:rPr>
          <w:rFonts w:ascii="Times New Roman" w:hAnsi="Times New Roman" w:cs="Times New Roman"/>
          <w:b/>
          <w:bCs/>
        </w:rPr>
        <w:t xml:space="preserve"> participat</w:t>
      </w:r>
      <w:r w:rsidR="007E362A" w:rsidRPr="000F2B77">
        <w:rPr>
          <w:rFonts w:ascii="Times New Roman" w:hAnsi="Times New Roman" w:cs="Times New Roman"/>
          <w:b/>
          <w:bCs/>
        </w:rPr>
        <w:t>ed</w:t>
      </w:r>
      <w:r w:rsidR="00A16278" w:rsidRPr="000F2B77">
        <w:rPr>
          <w:rFonts w:ascii="Times New Roman" w:hAnsi="Times New Roman" w:cs="Times New Roman"/>
          <w:b/>
          <w:bCs/>
        </w:rPr>
        <w:t xml:space="preserve"> more and</w:t>
      </w:r>
      <w:r w:rsidR="00115B79" w:rsidRPr="000F2B77">
        <w:rPr>
          <w:rFonts w:ascii="Times New Roman" w:hAnsi="Times New Roman" w:cs="Times New Roman"/>
          <w:b/>
          <w:bCs/>
        </w:rPr>
        <w:t xml:space="preserve"> </w:t>
      </w:r>
      <w:r w:rsidR="00A16278" w:rsidRPr="000F2B77">
        <w:rPr>
          <w:rFonts w:ascii="Times New Roman" w:hAnsi="Times New Roman" w:cs="Times New Roman"/>
          <w:b/>
          <w:bCs/>
        </w:rPr>
        <w:t>experienced</w:t>
      </w:r>
      <w:r w:rsidR="00115B79" w:rsidRPr="000F2B77">
        <w:rPr>
          <w:rFonts w:ascii="Times New Roman" w:hAnsi="Times New Roman" w:cs="Times New Roman"/>
          <w:b/>
          <w:bCs/>
        </w:rPr>
        <w:t xml:space="preserve"> </w:t>
      </w:r>
      <w:r w:rsidR="00A16278" w:rsidRPr="000F2B77">
        <w:rPr>
          <w:rFonts w:ascii="Times New Roman" w:hAnsi="Times New Roman" w:cs="Times New Roman"/>
          <w:b/>
          <w:bCs/>
        </w:rPr>
        <w:t xml:space="preserve">a higher </w:t>
      </w:r>
      <w:r w:rsidR="00115B79" w:rsidRPr="000F2B77">
        <w:rPr>
          <w:rFonts w:ascii="Times New Roman" w:hAnsi="Times New Roman" w:cs="Times New Roman"/>
          <w:b/>
          <w:bCs/>
        </w:rPr>
        <w:t xml:space="preserve">level of involvement in the </w:t>
      </w:r>
      <w:r w:rsidR="00A16278" w:rsidRPr="000F2B77">
        <w:rPr>
          <w:rFonts w:ascii="Times New Roman" w:hAnsi="Times New Roman" w:cs="Times New Roman"/>
          <w:b/>
          <w:bCs/>
        </w:rPr>
        <w:t xml:space="preserve">game-based </w:t>
      </w:r>
      <w:r w:rsidR="00115B79" w:rsidRPr="000F2B77">
        <w:rPr>
          <w:rFonts w:ascii="Times New Roman" w:hAnsi="Times New Roman" w:cs="Times New Roman"/>
          <w:b/>
          <w:bCs/>
        </w:rPr>
        <w:t xml:space="preserve">lesson, </w:t>
      </w:r>
      <w:r w:rsidR="00A16278" w:rsidRPr="000F2B77">
        <w:rPr>
          <w:rFonts w:ascii="Times New Roman" w:hAnsi="Times New Roman" w:cs="Times New Roman"/>
          <w:b/>
          <w:bCs/>
        </w:rPr>
        <w:t>in comparison to</w:t>
      </w:r>
      <w:r w:rsidR="00115B79" w:rsidRPr="000F2B77">
        <w:rPr>
          <w:rFonts w:ascii="Times New Roman" w:hAnsi="Times New Roman" w:cs="Times New Roman"/>
          <w:b/>
          <w:bCs/>
        </w:rPr>
        <w:t xml:space="preserve"> </w:t>
      </w:r>
      <w:r w:rsidR="00A16278" w:rsidRPr="000F2B77">
        <w:rPr>
          <w:rFonts w:ascii="Times New Roman" w:hAnsi="Times New Roman" w:cs="Times New Roman"/>
          <w:b/>
          <w:bCs/>
        </w:rPr>
        <w:t xml:space="preserve">a </w:t>
      </w:r>
      <w:r w:rsidR="00115B79" w:rsidRPr="000F2B77">
        <w:rPr>
          <w:rFonts w:ascii="Times New Roman" w:hAnsi="Times New Roman" w:cs="Times New Roman"/>
          <w:b/>
          <w:bCs/>
        </w:rPr>
        <w:t xml:space="preserve">usual </w:t>
      </w:r>
      <w:r w:rsidR="00A16278" w:rsidRPr="000F2B77">
        <w:rPr>
          <w:rFonts w:ascii="Times New Roman" w:hAnsi="Times New Roman" w:cs="Times New Roman"/>
          <w:b/>
          <w:bCs/>
        </w:rPr>
        <w:t>class?</w:t>
      </w:r>
    </w:p>
    <w:p w14:paraId="4334C6D0" w14:textId="77777777" w:rsidR="00115B79" w:rsidRPr="000F2B77" w:rsidRDefault="00115B79" w:rsidP="00325C9E">
      <w:pPr>
        <w:pStyle w:val="ListParagraph"/>
        <w:spacing w:line="360" w:lineRule="auto"/>
        <w:ind w:left="0"/>
        <w:rPr>
          <w:rFonts w:ascii="Times New Roman" w:hAnsi="Times New Roman" w:cs="Times New Roman"/>
          <w:b/>
          <w:bCs/>
        </w:rPr>
      </w:pPr>
    </w:p>
    <w:p w14:paraId="5ABBDEF2" w14:textId="103A8553" w:rsidR="00115B79" w:rsidRPr="000F2B77" w:rsidRDefault="00115B79" w:rsidP="00325C9E">
      <w:pPr>
        <w:spacing w:line="360" w:lineRule="auto"/>
        <w:ind w:firstLine="360"/>
        <w:rPr>
          <w:rFonts w:ascii="Times New Roman" w:hAnsi="Times New Roman" w:cs="Times New Roman"/>
        </w:rPr>
      </w:pPr>
      <w:r w:rsidRPr="000F2B77">
        <w:rPr>
          <w:rFonts w:ascii="Times New Roman" w:hAnsi="Times New Roman" w:cs="Times New Roman"/>
        </w:rPr>
        <w:t>I incorporated various elements into the lesson to enhance motivation and engagement.</w:t>
      </w:r>
    </w:p>
    <w:p w14:paraId="7464CB65" w14:textId="2C5E7028" w:rsidR="00115B79" w:rsidRPr="000F2B77" w:rsidRDefault="00A16278" w:rsidP="00325C9E">
      <w:pPr>
        <w:pStyle w:val="ListParagraph"/>
        <w:numPr>
          <w:ilvl w:val="0"/>
          <w:numId w:val="72"/>
        </w:numPr>
        <w:spacing w:line="360" w:lineRule="auto"/>
        <w:rPr>
          <w:rFonts w:ascii="Times New Roman" w:hAnsi="Times New Roman" w:cs="Times New Roman"/>
        </w:rPr>
      </w:pPr>
      <w:r w:rsidRPr="000F2B77">
        <w:rPr>
          <w:rFonts w:ascii="Times New Roman" w:hAnsi="Times New Roman" w:cs="Times New Roman"/>
        </w:rPr>
        <w:t xml:space="preserve">Firstly, </w:t>
      </w:r>
      <w:r w:rsidR="00115B79" w:rsidRPr="000F2B77">
        <w:rPr>
          <w:rFonts w:ascii="Times New Roman" w:hAnsi="Times New Roman" w:cs="Times New Roman"/>
        </w:rPr>
        <w:t>I introduced a rule that allowed a team to spin the wheel of fortune when reaching 4 points, cr</w:t>
      </w:r>
      <w:r w:rsidR="00E74F91" w:rsidRPr="000F2B77">
        <w:rPr>
          <w:rFonts w:ascii="Times New Roman" w:hAnsi="Times New Roman" w:cs="Times New Roman"/>
        </w:rPr>
        <w:t>e</w:t>
      </w:r>
      <w:r w:rsidR="00115B79" w:rsidRPr="000F2B77">
        <w:rPr>
          <w:rFonts w:ascii="Times New Roman" w:hAnsi="Times New Roman" w:cs="Times New Roman"/>
        </w:rPr>
        <w:t xml:space="preserve">ating anticipation for an unknown prize. Students were </w:t>
      </w:r>
      <w:proofErr w:type="gramStart"/>
      <w:r w:rsidR="00115B79" w:rsidRPr="000F2B77">
        <w:rPr>
          <w:rFonts w:ascii="Times New Roman" w:hAnsi="Times New Roman" w:cs="Times New Roman"/>
        </w:rPr>
        <w:t xml:space="preserve">really </w:t>
      </w:r>
      <w:r w:rsidR="001B1457" w:rsidRPr="000F2B77">
        <w:rPr>
          <w:rFonts w:ascii="Times New Roman" w:hAnsi="Times New Roman" w:cs="Times New Roman"/>
        </w:rPr>
        <w:t>excited</w:t>
      </w:r>
      <w:proofErr w:type="gramEnd"/>
      <w:r w:rsidR="001B1457" w:rsidRPr="000F2B77">
        <w:rPr>
          <w:rFonts w:ascii="Times New Roman" w:hAnsi="Times New Roman" w:cs="Times New Roman"/>
        </w:rPr>
        <w:t xml:space="preserve"> and</w:t>
      </w:r>
      <w:r w:rsidR="00115B79" w:rsidRPr="000F2B77">
        <w:rPr>
          <w:rFonts w:ascii="Times New Roman" w:hAnsi="Times New Roman" w:cs="Times New Roman"/>
        </w:rPr>
        <w:t xml:space="preserve"> showed a wide range of emotions. The variety of “prizes” </w:t>
      </w:r>
      <w:r w:rsidRPr="000F2B77">
        <w:rPr>
          <w:rFonts w:ascii="Times New Roman" w:hAnsi="Times New Roman" w:cs="Times New Roman"/>
        </w:rPr>
        <w:t xml:space="preserve">in </w:t>
      </w:r>
      <w:r w:rsidR="00115B79" w:rsidRPr="000F2B77">
        <w:rPr>
          <w:rFonts w:ascii="Times New Roman" w:hAnsi="Times New Roman" w:cs="Times New Roman"/>
        </w:rPr>
        <w:t>the wheel of fortune included options that could either benefit, damage, or ha</w:t>
      </w:r>
      <w:r w:rsidRPr="000F2B77">
        <w:rPr>
          <w:rFonts w:ascii="Times New Roman" w:hAnsi="Times New Roman" w:cs="Times New Roman"/>
        </w:rPr>
        <w:t>ve</w:t>
      </w:r>
      <w:r w:rsidR="00115B79" w:rsidRPr="000F2B77">
        <w:rPr>
          <w:rFonts w:ascii="Times New Roman" w:hAnsi="Times New Roman" w:cs="Times New Roman"/>
        </w:rPr>
        <w:t xml:space="preserve"> no impact on the spinning team. Options like +1 point, +2 points </w:t>
      </w:r>
      <w:r w:rsidR="00831AC1" w:rsidRPr="000F2B77">
        <w:rPr>
          <w:rFonts w:ascii="Times New Roman" w:hAnsi="Times New Roman" w:cs="Times New Roman"/>
        </w:rPr>
        <w:t>were helpful</w:t>
      </w:r>
      <w:r w:rsidR="00115B79" w:rsidRPr="000F2B77">
        <w:rPr>
          <w:rFonts w:ascii="Times New Roman" w:hAnsi="Times New Roman" w:cs="Times New Roman"/>
        </w:rPr>
        <w:t xml:space="preserve">. Options like +1 point to the team on the right side/left side, or “nothing” were irrelevant to the team who was spinning the wheel but </w:t>
      </w:r>
      <w:r w:rsidR="00831AC1" w:rsidRPr="000F2B77">
        <w:rPr>
          <w:rFonts w:ascii="Times New Roman" w:hAnsi="Times New Roman" w:cs="Times New Roman"/>
        </w:rPr>
        <w:t>could help</w:t>
      </w:r>
      <w:r w:rsidR="00115B79" w:rsidRPr="000F2B77">
        <w:rPr>
          <w:rFonts w:ascii="Times New Roman" w:hAnsi="Times New Roman" w:cs="Times New Roman"/>
        </w:rPr>
        <w:t xml:space="preserve"> other teams. Options like -1 point and -2 points could </w:t>
      </w:r>
      <w:r w:rsidR="00831AC1" w:rsidRPr="000F2B77">
        <w:rPr>
          <w:rFonts w:ascii="Times New Roman" w:hAnsi="Times New Roman" w:cs="Times New Roman"/>
        </w:rPr>
        <w:t>cause</w:t>
      </w:r>
      <w:r w:rsidR="00115B79" w:rsidRPr="000F2B77">
        <w:rPr>
          <w:rFonts w:ascii="Times New Roman" w:hAnsi="Times New Roman" w:cs="Times New Roman"/>
        </w:rPr>
        <w:t xml:space="preserve"> damage to the </w:t>
      </w:r>
      <w:r w:rsidR="00733A05" w:rsidRPr="000F2B77">
        <w:rPr>
          <w:rFonts w:ascii="Times New Roman" w:hAnsi="Times New Roman" w:cs="Times New Roman"/>
        </w:rPr>
        <w:t>wheel-</w:t>
      </w:r>
      <w:r w:rsidR="00115B79" w:rsidRPr="000F2B77">
        <w:rPr>
          <w:rFonts w:ascii="Times New Roman" w:hAnsi="Times New Roman" w:cs="Times New Roman"/>
        </w:rPr>
        <w:t xml:space="preserve">spinning team. This variety of unknown results brought excitement and students were </w:t>
      </w:r>
      <w:r w:rsidR="00831AC1" w:rsidRPr="000F2B77">
        <w:rPr>
          <w:rFonts w:ascii="Times New Roman" w:hAnsi="Times New Roman" w:cs="Times New Roman"/>
        </w:rPr>
        <w:t>fighting</w:t>
      </w:r>
      <w:r w:rsidR="00115B79" w:rsidRPr="000F2B77">
        <w:rPr>
          <w:rFonts w:ascii="Times New Roman" w:hAnsi="Times New Roman" w:cs="Times New Roman"/>
        </w:rPr>
        <w:t xml:space="preserve"> </w:t>
      </w:r>
      <w:r w:rsidR="00831AC1" w:rsidRPr="000F2B77">
        <w:rPr>
          <w:rFonts w:ascii="Times New Roman" w:hAnsi="Times New Roman" w:cs="Times New Roman"/>
        </w:rPr>
        <w:t>for the opportunity to spin</w:t>
      </w:r>
      <w:r w:rsidR="00115B79" w:rsidRPr="000F2B77">
        <w:rPr>
          <w:rFonts w:ascii="Times New Roman" w:hAnsi="Times New Roman" w:cs="Times New Roman"/>
        </w:rPr>
        <w:t xml:space="preserve"> the wheel first if more than one team achieved 4 points in the same round.</w:t>
      </w:r>
    </w:p>
    <w:p w14:paraId="59DBC798" w14:textId="4A60E55A" w:rsidR="00115B79" w:rsidRPr="000F2B77" w:rsidRDefault="00A16278" w:rsidP="00325C9E">
      <w:pPr>
        <w:pStyle w:val="ListParagraph"/>
        <w:numPr>
          <w:ilvl w:val="0"/>
          <w:numId w:val="72"/>
        </w:numPr>
        <w:spacing w:line="360" w:lineRule="auto"/>
        <w:rPr>
          <w:rFonts w:ascii="Times New Roman" w:hAnsi="Times New Roman" w:cs="Times New Roman"/>
        </w:rPr>
      </w:pPr>
      <w:r w:rsidRPr="000F2B77">
        <w:rPr>
          <w:rFonts w:ascii="Times New Roman" w:hAnsi="Times New Roman" w:cs="Times New Roman"/>
        </w:rPr>
        <w:t xml:space="preserve">Secondly, </w:t>
      </w:r>
      <w:r w:rsidR="00115B79" w:rsidRPr="000F2B77">
        <w:rPr>
          <w:rFonts w:ascii="Times New Roman" w:hAnsi="Times New Roman" w:cs="Times New Roman"/>
        </w:rPr>
        <w:t>I</w:t>
      </w:r>
      <w:r w:rsidR="00831AC1" w:rsidRPr="000F2B77">
        <w:rPr>
          <w:rFonts w:ascii="Times New Roman" w:hAnsi="Times New Roman" w:cs="Times New Roman"/>
        </w:rPr>
        <w:t xml:space="preserve"> also</w:t>
      </w:r>
      <w:r w:rsidR="00115B79" w:rsidRPr="000F2B77">
        <w:rPr>
          <w:rFonts w:ascii="Times New Roman" w:hAnsi="Times New Roman" w:cs="Times New Roman"/>
        </w:rPr>
        <w:t xml:space="preserve"> supported the competitiveness by </w:t>
      </w:r>
      <w:r w:rsidRPr="000F2B77">
        <w:rPr>
          <w:rFonts w:ascii="Times New Roman" w:hAnsi="Times New Roman" w:cs="Times New Roman"/>
        </w:rPr>
        <w:t>giving</w:t>
      </w:r>
      <w:r w:rsidR="00115B79" w:rsidRPr="000F2B77">
        <w:rPr>
          <w:rFonts w:ascii="Times New Roman" w:hAnsi="Times New Roman" w:cs="Times New Roman"/>
        </w:rPr>
        <w:t xml:space="preserve"> an additional point to the team </w:t>
      </w:r>
      <w:r w:rsidRPr="000F2B77">
        <w:rPr>
          <w:rFonts w:ascii="Times New Roman" w:hAnsi="Times New Roman" w:cs="Times New Roman"/>
        </w:rPr>
        <w:t>which</w:t>
      </w:r>
      <w:r w:rsidR="00115B79" w:rsidRPr="000F2B77">
        <w:rPr>
          <w:rFonts w:ascii="Times New Roman" w:hAnsi="Times New Roman" w:cs="Times New Roman"/>
        </w:rPr>
        <w:t xml:space="preserve"> </w:t>
      </w:r>
      <w:r w:rsidR="00831AC1" w:rsidRPr="000F2B77">
        <w:rPr>
          <w:rFonts w:ascii="Times New Roman" w:hAnsi="Times New Roman" w:cs="Times New Roman"/>
        </w:rPr>
        <w:t>answered correctly as first</w:t>
      </w:r>
      <w:r w:rsidR="00115B79" w:rsidRPr="000F2B77">
        <w:rPr>
          <w:rFonts w:ascii="Times New Roman" w:hAnsi="Times New Roman" w:cs="Times New Roman"/>
        </w:rPr>
        <w:t xml:space="preserve">. This modification of the point system not only added to the dynamics of the game but also ensured a smooth </w:t>
      </w:r>
      <w:r w:rsidR="00831AC1" w:rsidRPr="000F2B77">
        <w:rPr>
          <w:rFonts w:ascii="Times New Roman" w:hAnsi="Times New Roman" w:cs="Times New Roman"/>
        </w:rPr>
        <w:t>running</w:t>
      </w:r>
      <w:r w:rsidRPr="000F2B77">
        <w:rPr>
          <w:rFonts w:ascii="Times New Roman" w:hAnsi="Times New Roman" w:cs="Times New Roman"/>
        </w:rPr>
        <w:t xml:space="preserve"> of the game</w:t>
      </w:r>
      <w:r w:rsidR="00115B79" w:rsidRPr="000F2B77">
        <w:rPr>
          <w:rFonts w:ascii="Times New Roman" w:hAnsi="Times New Roman" w:cs="Times New Roman"/>
        </w:rPr>
        <w:t>, as teams competed to answer a question first, preventing prolonged periods of time spent on a single question.</w:t>
      </w:r>
    </w:p>
    <w:p w14:paraId="5F84ED41" w14:textId="5A1247E0" w:rsidR="00115B79" w:rsidRPr="000F2B77" w:rsidRDefault="00A16278" w:rsidP="00325C9E">
      <w:pPr>
        <w:pStyle w:val="ListParagraph"/>
        <w:numPr>
          <w:ilvl w:val="0"/>
          <w:numId w:val="72"/>
        </w:numPr>
        <w:spacing w:line="360" w:lineRule="auto"/>
        <w:rPr>
          <w:rFonts w:ascii="Times New Roman" w:hAnsi="Times New Roman" w:cs="Times New Roman"/>
        </w:rPr>
      </w:pPr>
      <w:r w:rsidRPr="000F2B77">
        <w:rPr>
          <w:rFonts w:ascii="Times New Roman" w:hAnsi="Times New Roman" w:cs="Times New Roman"/>
        </w:rPr>
        <w:t xml:space="preserve">Lastly, </w:t>
      </w:r>
      <w:r w:rsidR="00115B79" w:rsidRPr="000F2B77">
        <w:rPr>
          <w:rFonts w:ascii="Times New Roman" w:hAnsi="Times New Roman" w:cs="Times New Roman"/>
        </w:rPr>
        <w:t>I have brough a prize for the winner. This naturally raised the excitement for the competition.</w:t>
      </w:r>
    </w:p>
    <w:p w14:paraId="098ECB0E" w14:textId="7383751C" w:rsidR="00115B79" w:rsidRPr="000F2B77" w:rsidRDefault="00115B79" w:rsidP="00325C9E">
      <w:pPr>
        <w:spacing w:line="360" w:lineRule="auto"/>
        <w:ind w:firstLine="360"/>
        <w:rPr>
          <w:rFonts w:ascii="Times New Roman" w:hAnsi="Times New Roman" w:cs="Times New Roman"/>
        </w:rPr>
      </w:pPr>
      <w:proofErr w:type="gramStart"/>
      <w:r w:rsidRPr="000F2B77">
        <w:rPr>
          <w:rFonts w:ascii="Times New Roman" w:hAnsi="Times New Roman" w:cs="Times New Roman"/>
        </w:rPr>
        <w:t>All of</w:t>
      </w:r>
      <w:proofErr w:type="gramEnd"/>
      <w:r w:rsidRPr="000F2B77">
        <w:rPr>
          <w:rFonts w:ascii="Times New Roman" w:hAnsi="Times New Roman" w:cs="Times New Roman"/>
        </w:rPr>
        <w:t xml:space="preserve"> these small adjustments to the game contributed to the overall enjoyment, and competitiveness in the entire lesson. In </w:t>
      </w:r>
      <w:r w:rsidR="00831AC1" w:rsidRPr="000F2B77">
        <w:rPr>
          <w:rFonts w:ascii="Times New Roman" w:hAnsi="Times New Roman" w:cs="Times New Roman"/>
        </w:rPr>
        <w:t xml:space="preserve">the </w:t>
      </w:r>
      <w:r w:rsidRPr="000F2B77">
        <w:rPr>
          <w:rFonts w:ascii="Times New Roman" w:hAnsi="Times New Roman" w:cs="Times New Roman"/>
        </w:rPr>
        <w:t xml:space="preserve">questionnaires I asked students whether they could have seen a difference in </w:t>
      </w:r>
      <w:r w:rsidR="00831AC1" w:rsidRPr="000F2B77">
        <w:rPr>
          <w:rFonts w:ascii="Times New Roman" w:hAnsi="Times New Roman" w:cs="Times New Roman"/>
        </w:rPr>
        <w:t>the</w:t>
      </w:r>
      <w:r w:rsidRPr="000F2B77">
        <w:rPr>
          <w:rFonts w:ascii="Times New Roman" w:hAnsi="Times New Roman" w:cs="Times New Roman"/>
        </w:rPr>
        <w:t xml:space="preserve"> level of involvement in the game-based lesson in comparison to a typical </w:t>
      </w:r>
      <w:r w:rsidR="00A16278" w:rsidRPr="000F2B77">
        <w:rPr>
          <w:rFonts w:ascii="Times New Roman" w:hAnsi="Times New Roman" w:cs="Times New Roman"/>
        </w:rPr>
        <w:t>class</w:t>
      </w:r>
      <w:r w:rsidRPr="000F2B77">
        <w:rPr>
          <w:rFonts w:ascii="Times New Roman" w:hAnsi="Times New Roman" w:cs="Times New Roman"/>
        </w:rPr>
        <w:t xml:space="preserve">. </w:t>
      </w:r>
      <w:r w:rsidR="00831AC1" w:rsidRPr="000F2B77">
        <w:rPr>
          <w:rFonts w:ascii="Times New Roman" w:hAnsi="Times New Roman" w:cs="Times New Roman"/>
        </w:rPr>
        <w:t>Several</w:t>
      </w:r>
      <w:r w:rsidRPr="000F2B77">
        <w:rPr>
          <w:rFonts w:ascii="Times New Roman" w:hAnsi="Times New Roman" w:cs="Times New Roman"/>
        </w:rPr>
        <w:t xml:space="preserve"> </w:t>
      </w:r>
      <w:r w:rsidR="00831AC1" w:rsidRPr="000F2B77">
        <w:rPr>
          <w:rFonts w:ascii="Times New Roman" w:hAnsi="Times New Roman" w:cs="Times New Roman"/>
        </w:rPr>
        <w:t xml:space="preserve">of the </w:t>
      </w:r>
      <w:r w:rsidRPr="000F2B77">
        <w:rPr>
          <w:rFonts w:ascii="Times New Roman" w:hAnsi="Times New Roman" w:cs="Times New Roman"/>
        </w:rPr>
        <w:t xml:space="preserve">participants answered that </w:t>
      </w:r>
      <w:r w:rsidR="00831AC1" w:rsidRPr="000F2B77">
        <w:rPr>
          <w:rFonts w:ascii="Times New Roman" w:hAnsi="Times New Roman" w:cs="Times New Roman"/>
        </w:rPr>
        <w:t xml:space="preserve">the </w:t>
      </w:r>
      <w:r w:rsidRPr="000F2B77">
        <w:rPr>
          <w:rFonts w:ascii="Times New Roman" w:hAnsi="Times New Roman" w:cs="Times New Roman"/>
        </w:rPr>
        <w:t xml:space="preserve">tasks in the game were too difficult and even though they wanted to participate more actively they did not know the </w:t>
      </w:r>
      <w:r w:rsidRPr="000F2B77">
        <w:rPr>
          <w:rFonts w:ascii="Times New Roman" w:hAnsi="Times New Roman" w:cs="Times New Roman"/>
        </w:rPr>
        <w:lastRenderedPageBreak/>
        <w:t xml:space="preserve">answer </w:t>
      </w:r>
      <w:r w:rsidR="00A16278" w:rsidRPr="000F2B77">
        <w:rPr>
          <w:rFonts w:ascii="Times New Roman" w:hAnsi="Times New Roman" w:cs="Times New Roman"/>
        </w:rPr>
        <w:t>very</w:t>
      </w:r>
      <w:r w:rsidRPr="000F2B77">
        <w:rPr>
          <w:rFonts w:ascii="Times New Roman" w:hAnsi="Times New Roman" w:cs="Times New Roman"/>
        </w:rPr>
        <w:t xml:space="preserve"> often. </w:t>
      </w:r>
      <w:r w:rsidR="0037135D" w:rsidRPr="000F2B77">
        <w:rPr>
          <w:rFonts w:ascii="Times New Roman" w:hAnsi="Times New Roman" w:cs="Times New Roman"/>
        </w:rPr>
        <w:t>R1, and R3 provided similar answers</w:t>
      </w:r>
      <w:r w:rsidRPr="000F2B77">
        <w:rPr>
          <w:rFonts w:ascii="Times New Roman" w:hAnsi="Times New Roman" w:cs="Times New Roman"/>
        </w:rPr>
        <w:t xml:space="preserve">. R3 said, “I did participate but not too much. Even though tasks were sometimes challenging I managed to learn something what I </w:t>
      </w:r>
      <w:r w:rsidR="00831AC1" w:rsidRPr="000F2B77">
        <w:rPr>
          <w:rFonts w:ascii="Times New Roman" w:hAnsi="Times New Roman" w:cs="Times New Roman"/>
        </w:rPr>
        <w:t>did</w:t>
      </w:r>
      <w:r w:rsidRPr="000F2B77">
        <w:rPr>
          <w:rFonts w:ascii="Times New Roman" w:hAnsi="Times New Roman" w:cs="Times New Roman"/>
        </w:rPr>
        <w:t xml:space="preserve"> not know before the game.” The respondent R6 answered, “I suggest incorporating easier tasks since a lot of us do not have that advanced level of English yet, therefore, it prevented few classmates in </w:t>
      </w:r>
      <w:r w:rsidR="00A16278" w:rsidRPr="000F2B77">
        <w:rPr>
          <w:rFonts w:ascii="Times New Roman" w:hAnsi="Times New Roman" w:cs="Times New Roman"/>
        </w:rPr>
        <w:t xml:space="preserve">their </w:t>
      </w:r>
      <w:r w:rsidRPr="000F2B77">
        <w:rPr>
          <w:rFonts w:ascii="Times New Roman" w:hAnsi="Times New Roman" w:cs="Times New Roman"/>
        </w:rPr>
        <w:t xml:space="preserve">participation.” I was pleased to read this response. Even though </w:t>
      </w:r>
      <w:r w:rsidR="00831AC1" w:rsidRPr="000F2B77">
        <w:rPr>
          <w:rFonts w:ascii="Times New Roman" w:hAnsi="Times New Roman" w:cs="Times New Roman"/>
        </w:rPr>
        <w:t>some</w:t>
      </w:r>
      <w:r w:rsidRPr="000F2B77">
        <w:rPr>
          <w:rFonts w:ascii="Times New Roman" w:hAnsi="Times New Roman" w:cs="Times New Roman"/>
        </w:rPr>
        <w:t xml:space="preserve"> students </w:t>
      </w:r>
      <w:r w:rsidR="00831AC1" w:rsidRPr="000F2B77">
        <w:rPr>
          <w:rFonts w:ascii="Times New Roman" w:hAnsi="Times New Roman" w:cs="Times New Roman"/>
        </w:rPr>
        <w:t>did not recognize</w:t>
      </w:r>
      <w:r w:rsidRPr="000F2B77">
        <w:rPr>
          <w:rFonts w:ascii="Times New Roman" w:hAnsi="Times New Roman" w:cs="Times New Roman"/>
        </w:rPr>
        <w:t xml:space="preserve"> the benefits of slightly </w:t>
      </w:r>
      <w:r w:rsidR="00A16278" w:rsidRPr="000F2B77">
        <w:rPr>
          <w:rFonts w:ascii="Times New Roman" w:hAnsi="Times New Roman" w:cs="Times New Roman"/>
        </w:rPr>
        <w:t xml:space="preserve">more </w:t>
      </w:r>
      <w:r w:rsidRPr="000F2B77">
        <w:rPr>
          <w:rFonts w:ascii="Times New Roman" w:hAnsi="Times New Roman" w:cs="Times New Roman"/>
        </w:rPr>
        <w:t xml:space="preserve">challenging tasks than they are accustomed to, this was my intended goal. I created teams of 3-4 students, because of the higher difficulty of questions so that they can cooperate more and maybe spark a discussion regarding a task they were not certain about. This is exactly what happened. Many teams were discussing spelling of certain words, or how to create a question to a tricky answer. This can show how a </w:t>
      </w:r>
      <w:r w:rsidR="00233ED6" w:rsidRPr="000F2B77">
        <w:rPr>
          <w:rFonts w:ascii="Times New Roman" w:hAnsi="Times New Roman" w:cs="Times New Roman"/>
        </w:rPr>
        <w:t xml:space="preserve">well created </w:t>
      </w:r>
      <w:r w:rsidRPr="000F2B77">
        <w:rPr>
          <w:rFonts w:ascii="Times New Roman" w:hAnsi="Times New Roman" w:cs="Times New Roman"/>
        </w:rPr>
        <w:t>game can increase level of involvement in a lesson and overall cooperation among students.</w:t>
      </w:r>
    </w:p>
    <w:p w14:paraId="461095E7" w14:textId="720C43CE" w:rsidR="00115B79" w:rsidRPr="000F2B77" w:rsidRDefault="00115B79" w:rsidP="00325C9E">
      <w:pPr>
        <w:spacing w:line="360" w:lineRule="auto"/>
        <w:ind w:firstLine="360"/>
        <w:rPr>
          <w:rFonts w:ascii="Times New Roman" w:hAnsi="Times New Roman" w:cs="Times New Roman"/>
        </w:rPr>
      </w:pPr>
      <w:r w:rsidRPr="000F2B77">
        <w:rPr>
          <w:rFonts w:ascii="Times New Roman" w:hAnsi="Times New Roman" w:cs="Times New Roman"/>
          <w:color w:val="000000" w:themeColor="text1"/>
        </w:rPr>
        <w:t xml:space="preserve">I asked students </w:t>
      </w:r>
      <w:r w:rsidRPr="000F2B77">
        <w:rPr>
          <w:rFonts w:ascii="Times New Roman" w:hAnsi="Times New Roman" w:cs="Times New Roman"/>
        </w:rPr>
        <w:t xml:space="preserve">to evaluate the whole lesson. Respondent R10 specifically mentioned that while he is not usually overly active in lessons, he found himself more engaged and active in this </w:t>
      </w:r>
      <w:proofErr w:type="gramStart"/>
      <w:r w:rsidRPr="000F2B77">
        <w:rPr>
          <w:rFonts w:ascii="Times New Roman" w:hAnsi="Times New Roman" w:cs="Times New Roman"/>
        </w:rPr>
        <w:t>particular one</w:t>
      </w:r>
      <w:proofErr w:type="gramEnd"/>
      <w:r w:rsidRPr="000F2B77">
        <w:rPr>
          <w:rFonts w:ascii="Times New Roman" w:hAnsi="Times New Roman" w:cs="Times New Roman"/>
        </w:rPr>
        <w:t>. His response was, “To be honest, I anticipated that I would just hang around since we were about to play a game, but the game captured my attention, and I participated with excitement.” The participant R8 wrote, “</w:t>
      </w:r>
      <w:r w:rsidR="008C5586" w:rsidRPr="000F2B77">
        <w:rPr>
          <w:rFonts w:ascii="Times New Roman" w:hAnsi="Times New Roman" w:cs="Times New Roman"/>
        </w:rPr>
        <w:t xml:space="preserve">I participated at 100%, </w:t>
      </w:r>
      <w:r w:rsidRPr="000F2B77">
        <w:rPr>
          <w:rFonts w:ascii="Times New Roman" w:hAnsi="Times New Roman" w:cs="Times New Roman"/>
        </w:rPr>
        <w:t xml:space="preserve">10/10”. While most respondents enjoyed the lesson and actively participated, there were </w:t>
      </w:r>
      <w:r w:rsidR="00EA1A1A" w:rsidRPr="000F2B77">
        <w:rPr>
          <w:rFonts w:ascii="Times New Roman" w:hAnsi="Times New Roman" w:cs="Times New Roman"/>
        </w:rPr>
        <w:t>some</w:t>
      </w:r>
      <w:r w:rsidRPr="000F2B77">
        <w:rPr>
          <w:rFonts w:ascii="Times New Roman" w:hAnsi="Times New Roman" w:cs="Times New Roman"/>
        </w:rPr>
        <w:t xml:space="preserve"> </w:t>
      </w:r>
      <w:proofErr w:type="gramStart"/>
      <w:r w:rsidRPr="000F2B77">
        <w:rPr>
          <w:rFonts w:ascii="Times New Roman" w:hAnsi="Times New Roman" w:cs="Times New Roman"/>
        </w:rPr>
        <w:t>exception</w:t>
      </w:r>
      <w:proofErr w:type="gramEnd"/>
      <w:r w:rsidRPr="000F2B77">
        <w:rPr>
          <w:rFonts w:ascii="Times New Roman" w:hAnsi="Times New Roman" w:cs="Times New Roman"/>
        </w:rPr>
        <w:t>. For instance, R2 was not active at all. It may</w:t>
      </w:r>
      <w:r w:rsidR="00F750FC" w:rsidRPr="000F2B77">
        <w:rPr>
          <w:rFonts w:ascii="Times New Roman" w:hAnsi="Times New Roman" w:cs="Times New Roman"/>
        </w:rPr>
        <w:t xml:space="preserve"> have</w:t>
      </w:r>
      <w:r w:rsidRPr="000F2B77">
        <w:rPr>
          <w:rFonts w:ascii="Times New Roman" w:hAnsi="Times New Roman" w:cs="Times New Roman"/>
        </w:rPr>
        <w:t xml:space="preserve"> be</w:t>
      </w:r>
      <w:r w:rsidR="00F750FC" w:rsidRPr="000F2B77">
        <w:rPr>
          <w:rFonts w:ascii="Times New Roman" w:hAnsi="Times New Roman" w:cs="Times New Roman"/>
        </w:rPr>
        <w:t xml:space="preserve">en </w:t>
      </w:r>
      <w:r w:rsidRPr="000F2B77">
        <w:rPr>
          <w:rFonts w:ascii="Times New Roman" w:hAnsi="Times New Roman" w:cs="Times New Roman"/>
        </w:rPr>
        <w:t xml:space="preserve">especially because he thinks that games are </w:t>
      </w:r>
      <w:r w:rsidR="00F750FC" w:rsidRPr="000F2B77">
        <w:rPr>
          <w:rFonts w:ascii="Times New Roman" w:hAnsi="Times New Roman" w:cs="Times New Roman"/>
        </w:rPr>
        <w:t xml:space="preserve">an </w:t>
      </w:r>
      <w:r w:rsidRPr="000F2B77">
        <w:rPr>
          <w:rFonts w:ascii="Times New Roman" w:hAnsi="Times New Roman" w:cs="Times New Roman"/>
        </w:rPr>
        <w:t>unnecessary part of education. Respondents R5 and R16, although they enjoyed the lesson, were less active. R5 reportedly suffers from social anxiety, and R16 prefers individual or pair games.</w:t>
      </w:r>
    </w:p>
    <w:p w14:paraId="05539324" w14:textId="4961C231" w:rsidR="00115B79" w:rsidRPr="000F2B77" w:rsidRDefault="00733A05" w:rsidP="00325C9E">
      <w:pPr>
        <w:pStyle w:val="Heading4"/>
        <w:rPr>
          <w:rFonts w:ascii="Times New Roman" w:hAnsi="Times New Roman" w:cs="Times New Roman"/>
        </w:rPr>
      </w:pPr>
      <w:r w:rsidRPr="000F2B77">
        <w:rPr>
          <w:rFonts w:ascii="Times New Roman" w:hAnsi="Times New Roman" w:cs="Times New Roman"/>
        </w:rPr>
        <w:t>Conclusion</w:t>
      </w:r>
      <w:r w:rsidR="00115B79" w:rsidRPr="000F2B77">
        <w:rPr>
          <w:rFonts w:ascii="Times New Roman" w:hAnsi="Times New Roman" w:cs="Times New Roman"/>
        </w:rPr>
        <w:t>:</w:t>
      </w:r>
    </w:p>
    <w:p w14:paraId="724085D8" w14:textId="1891A09A" w:rsidR="00115B79" w:rsidRPr="000F2B77" w:rsidRDefault="00115B79" w:rsidP="00325C9E">
      <w:pPr>
        <w:spacing w:line="360" w:lineRule="auto"/>
        <w:rPr>
          <w:rFonts w:ascii="Times New Roman" w:hAnsi="Times New Roman" w:cs="Times New Roman"/>
        </w:rPr>
      </w:pPr>
      <w:r w:rsidRPr="000F2B77">
        <w:rPr>
          <w:rFonts w:ascii="Times New Roman" w:hAnsi="Times New Roman" w:cs="Times New Roman"/>
        </w:rPr>
        <w:t xml:space="preserve">13 out of 16 students </w:t>
      </w:r>
      <w:r w:rsidR="00805BD6" w:rsidRPr="000F2B77">
        <w:rPr>
          <w:rFonts w:ascii="Times New Roman" w:hAnsi="Times New Roman" w:cs="Times New Roman"/>
        </w:rPr>
        <w:t>demonstrated a</w:t>
      </w:r>
      <w:r w:rsidRPr="000F2B77">
        <w:rPr>
          <w:rFonts w:ascii="Times New Roman" w:hAnsi="Times New Roman" w:cs="Times New Roman"/>
        </w:rPr>
        <w:t xml:space="preserve"> high level of involvement and motivation. In my opinion</w:t>
      </w:r>
      <w:r w:rsidR="00805BD6" w:rsidRPr="000F2B77">
        <w:rPr>
          <w:rFonts w:ascii="Times New Roman" w:hAnsi="Times New Roman" w:cs="Times New Roman"/>
        </w:rPr>
        <w:t>,</w:t>
      </w:r>
      <w:r w:rsidRPr="000F2B77">
        <w:rPr>
          <w:rFonts w:ascii="Times New Roman" w:hAnsi="Times New Roman" w:cs="Times New Roman"/>
        </w:rPr>
        <w:t xml:space="preserve"> even respondents R5 and R16 would </w:t>
      </w:r>
      <w:r w:rsidR="00805BD6" w:rsidRPr="000F2B77">
        <w:rPr>
          <w:rFonts w:ascii="Times New Roman" w:hAnsi="Times New Roman" w:cs="Times New Roman"/>
        </w:rPr>
        <w:t xml:space="preserve">have </w:t>
      </w:r>
      <w:r w:rsidRPr="000F2B77">
        <w:rPr>
          <w:rFonts w:ascii="Times New Roman" w:hAnsi="Times New Roman" w:cs="Times New Roman"/>
        </w:rPr>
        <w:t>participate</w:t>
      </w:r>
      <w:r w:rsidR="00805BD6" w:rsidRPr="000F2B77">
        <w:rPr>
          <w:rFonts w:ascii="Times New Roman" w:hAnsi="Times New Roman" w:cs="Times New Roman"/>
        </w:rPr>
        <w:t>d</w:t>
      </w:r>
      <w:r w:rsidRPr="000F2B77">
        <w:rPr>
          <w:rFonts w:ascii="Times New Roman" w:hAnsi="Times New Roman" w:cs="Times New Roman"/>
        </w:rPr>
        <w:t xml:space="preserve"> more in the game, but it would need certain adjustments. </w:t>
      </w:r>
      <w:proofErr w:type="gramStart"/>
      <w:r w:rsidR="00805BD6" w:rsidRPr="000F2B77">
        <w:rPr>
          <w:rFonts w:ascii="Times New Roman" w:hAnsi="Times New Roman" w:cs="Times New Roman"/>
        </w:rPr>
        <w:t>A ma</w:t>
      </w:r>
      <w:r w:rsidRPr="000F2B77">
        <w:rPr>
          <w:rFonts w:ascii="Times New Roman" w:hAnsi="Times New Roman" w:cs="Times New Roman"/>
        </w:rPr>
        <w:t>jority of</w:t>
      </w:r>
      <w:proofErr w:type="gramEnd"/>
      <w:r w:rsidRPr="000F2B77">
        <w:rPr>
          <w:rFonts w:ascii="Times New Roman" w:hAnsi="Times New Roman" w:cs="Times New Roman"/>
        </w:rPr>
        <w:t xml:space="preserve"> the students </w:t>
      </w:r>
      <w:r w:rsidR="00805BD6" w:rsidRPr="000F2B77">
        <w:rPr>
          <w:rFonts w:ascii="Times New Roman" w:hAnsi="Times New Roman" w:cs="Times New Roman"/>
        </w:rPr>
        <w:t>acknowledge</w:t>
      </w:r>
      <w:r w:rsidRPr="000F2B77">
        <w:rPr>
          <w:rFonts w:ascii="Times New Roman" w:hAnsi="Times New Roman" w:cs="Times New Roman"/>
        </w:rPr>
        <w:t xml:space="preserve"> an increase in their </w:t>
      </w:r>
      <w:r w:rsidR="00805BD6" w:rsidRPr="000F2B77">
        <w:rPr>
          <w:rFonts w:ascii="Times New Roman" w:hAnsi="Times New Roman" w:cs="Times New Roman"/>
        </w:rPr>
        <w:t xml:space="preserve">level of </w:t>
      </w:r>
      <w:r w:rsidRPr="000F2B77">
        <w:rPr>
          <w:rFonts w:ascii="Times New Roman" w:hAnsi="Times New Roman" w:cs="Times New Roman"/>
        </w:rPr>
        <w:t xml:space="preserve">involvement during the game. This </w:t>
      </w:r>
      <w:r w:rsidR="00805BD6" w:rsidRPr="000F2B77">
        <w:rPr>
          <w:rFonts w:ascii="Times New Roman" w:hAnsi="Times New Roman" w:cs="Times New Roman"/>
        </w:rPr>
        <w:t>implies</w:t>
      </w:r>
      <w:r w:rsidRPr="000F2B77">
        <w:rPr>
          <w:rFonts w:ascii="Times New Roman" w:hAnsi="Times New Roman" w:cs="Times New Roman"/>
        </w:rPr>
        <w:t xml:space="preserve"> that th</w:t>
      </w:r>
      <w:r w:rsidR="00B74532" w:rsidRPr="000F2B77">
        <w:rPr>
          <w:rFonts w:ascii="Times New Roman" w:hAnsi="Times New Roman" w:cs="Times New Roman"/>
        </w:rPr>
        <w:t>is</w:t>
      </w:r>
      <w:r w:rsidRPr="000F2B77">
        <w:rPr>
          <w:rFonts w:ascii="Times New Roman" w:hAnsi="Times New Roman" w:cs="Times New Roman"/>
        </w:rPr>
        <w:t xml:space="preserve"> game </w:t>
      </w:r>
      <w:r w:rsidR="00805BD6" w:rsidRPr="000F2B77">
        <w:rPr>
          <w:rFonts w:ascii="Times New Roman" w:hAnsi="Times New Roman" w:cs="Times New Roman"/>
        </w:rPr>
        <w:t>served as a</w:t>
      </w:r>
      <w:r w:rsidRPr="000F2B77">
        <w:rPr>
          <w:rFonts w:ascii="Times New Roman" w:hAnsi="Times New Roman" w:cs="Times New Roman"/>
        </w:rPr>
        <w:t xml:space="preserve"> helpful tool </w:t>
      </w:r>
      <w:r w:rsidR="00805BD6" w:rsidRPr="000F2B77">
        <w:rPr>
          <w:rFonts w:ascii="Times New Roman" w:hAnsi="Times New Roman" w:cs="Times New Roman"/>
        </w:rPr>
        <w:t>in sparking</w:t>
      </w:r>
      <w:r w:rsidRPr="000F2B77">
        <w:rPr>
          <w:rFonts w:ascii="Times New Roman" w:hAnsi="Times New Roman" w:cs="Times New Roman"/>
        </w:rPr>
        <w:t xml:space="preserve"> these pupils’ motivation and </w:t>
      </w:r>
      <w:r w:rsidR="00B74532" w:rsidRPr="000F2B77">
        <w:rPr>
          <w:rFonts w:ascii="Times New Roman" w:hAnsi="Times New Roman" w:cs="Times New Roman"/>
        </w:rPr>
        <w:t>ha</w:t>
      </w:r>
      <w:r w:rsidR="00805BD6" w:rsidRPr="000F2B77">
        <w:rPr>
          <w:rFonts w:ascii="Times New Roman" w:hAnsi="Times New Roman" w:cs="Times New Roman"/>
        </w:rPr>
        <w:t>s</w:t>
      </w:r>
      <w:r w:rsidR="00B74532" w:rsidRPr="000F2B77">
        <w:rPr>
          <w:rFonts w:ascii="Times New Roman" w:hAnsi="Times New Roman" w:cs="Times New Roman"/>
        </w:rPr>
        <w:t xml:space="preserve"> further potential</w:t>
      </w:r>
      <w:r w:rsidRPr="000F2B77">
        <w:rPr>
          <w:rFonts w:ascii="Times New Roman" w:hAnsi="Times New Roman" w:cs="Times New Roman"/>
        </w:rPr>
        <w:t xml:space="preserve"> to bring life into classes to purposely avoid boring repetition.</w:t>
      </w:r>
    </w:p>
    <w:p w14:paraId="1C616DF1" w14:textId="77777777" w:rsidR="00115B79" w:rsidRPr="000F2B77" w:rsidRDefault="00115B79" w:rsidP="00325C9E">
      <w:pPr>
        <w:spacing w:line="360" w:lineRule="auto"/>
        <w:ind w:firstLine="720"/>
        <w:rPr>
          <w:rFonts w:ascii="Times New Roman" w:hAnsi="Times New Roman" w:cs="Times New Roman"/>
        </w:rPr>
      </w:pPr>
    </w:p>
    <w:p w14:paraId="69EEA74A" w14:textId="77777777" w:rsidR="00524396" w:rsidRPr="000F2B77" w:rsidRDefault="00524396" w:rsidP="00325C9E">
      <w:pPr>
        <w:spacing w:line="360" w:lineRule="auto"/>
        <w:rPr>
          <w:rFonts w:ascii="Times New Roman" w:hAnsi="Times New Roman" w:cs="Times New Roman"/>
        </w:rPr>
      </w:pPr>
    </w:p>
    <w:p w14:paraId="7DF17511" w14:textId="13960B97" w:rsidR="00AF3CD4" w:rsidRPr="000F2B77" w:rsidRDefault="00BC1343" w:rsidP="00325C9E">
      <w:pPr>
        <w:pStyle w:val="Heading3"/>
        <w:rPr>
          <w:rFonts w:ascii="Times New Roman" w:hAnsi="Times New Roman" w:cs="Times New Roman"/>
        </w:rPr>
      </w:pPr>
      <w:bookmarkStart w:id="44" w:name="_Toc164069972"/>
      <w:r w:rsidRPr="000F2B77">
        <w:rPr>
          <w:rFonts w:ascii="Times New Roman" w:hAnsi="Times New Roman" w:cs="Times New Roman"/>
        </w:rPr>
        <w:t xml:space="preserve">Research question </w:t>
      </w:r>
      <w:r w:rsidR="00115B79" w:rsidRPr="000F2B77">
        <w:rPr>
          <w:rFonts w:ascii="Times New Roman" w:hAnsi="Times New Roman" w:cs="Times New Roman"/>
        </w:rPr>
        <w:t>3</w:t>
      </w:r>
      <w:r w:rsidRPr="000F2B77">
        <w:rPr>
          <w:rFonts w:ascii="Times New Roman" w:hAnsi="Times New Roman" w:cs="Times New Roman"/>
        </w:rPr>
        <w:t>:</w:t>
      </w:r>
      <w:bookmarkEnd w:id="44"/>
    </w:p>
    <w:p w14:paraId="209A5A35" w14:textId="297B0841" w:rsidR="003527C9" w:rsidRPr="000F2B77" w:rsidRDefault="003527C9" w:rsidP="00325C9E">
      <w:pPr>
        <w:spacing w:line="360" w:lineRule="auto"/>
        <w:rPr>
          <w:rFonts w:ascii="Times New Roman" w:hAnsi="Times New Roman" w:cs="Times New Roman"/>
          <w:b/>
          <w:bCs/>
        </w:rPr>
      </w:pPr>
      <w:r w:rsidRPr="000F2B77">
        <w:rPr>
          <w:rFonts w:ascii="Times New Roman" w:hAnsi="Times New Roman" w:cs="Times New Roman"/>
          <w:b/>
          <w:bCs/>
        </w:rPr>
        <w:t>Did the game help students recognize what skills regarding English grammar they lack</w:t>
      </w:r>
      <w:r w:rsidR="00B74532" w:rsidRPr="000F2B77">
        <w:rPr>
          <w:rFonts w:ascii="Times New Roman" w:hAnsi="Times New Roman" w:cs="Times New Roman"/>
          <w:b/>
          <w:bCs/>
        </w:rPr>
        <w:t>?</w:t>
      </w:r>
    </w:p>
    <w:p w14:paraId="065F423C" w14:textId="77777777" w:rsidR="004E65C5" w:rsidRPr="000F2B77" w:rsidRDefault="004E65C5" w:rsidP="00325C9E">
      <w:pPr>
        <w:spacing w:line="360" w:lineRule="auto"/>
        <w:rPr>
          <w:rFonts w:ascii="Times New Roman" w:hAnsi="Times New Roman" w:cs="Times New Roman"/>
          <w:b/>
          <w:bCs/>
        </w:rPr>
      </w:pPr>
    </w:p>
    <w:p w14:paraId="3CE201E7" w14:textId="4A269E18" w:rsidR="00CE01AB" w:rsidRPr="000F2B77" w:rsidRDefault="00CE01AB" w:rsidP="00325C9E">
      <w:pPr>
        <w:spacing w:line="360" w:lineRule="auto"/>
        <w:ind w:firstLine="720"/>
        <w:rPr>
          <w:rFonts w:ascii="Times New Roman" w:hAnsi="Times New Roman" w:cs="Times New Roman"/>
        </w:rPr>
      </w:pPr>
      <w:r w:rsidRPr="000F2B77">
        <w:rPr>
          <w:rFonts w:ascii="Times New Roman" w:hAnsi="Times New Roman" w:cs="Times New Roman"/>
        </w:rPr>
        <w:t xml:space="preserve">I have used a wide range of grammar tasks for the game. Tasks such as </w:t>
      </w:r>
      <w:r w:rsidR="00D55FE5" w:rsidRPr="000F2B77">
        <w:rPr>
          <w:rFonts w:ascii="Times New Roman" w:hAnsi="Times New Roman" w:cs="Times New Roman"/>
        </w:rPr>
        <w:t>modifying</w:t>
      </w:r>
      <w:r w:rsidRPr="000F2B77">
        <w:rPr>
          <w:rFonts w:ascii="Times New Roman" w:hAnsi="Times New Roman" w:cs="Times New Roman"/>
        </w:rPr>
        <w:t xml:space="preserve"> sentences from </w:t>
      </w:r>
      <w:r w:rsidR="00D55FE5" w:rsidRPr="000F2B77">
        <w:rPr>
          <w:rFonts w:ascii="Times New Roman" w:hAnsi="Times New Roman" w:cs="Times New Roman"/>
        </w:rPr>
        <w:t xml:space="preserve">one </w:t>
      </w:r>
      <w:r w:rsidRPr="000F2B77">
        <w:rPr>
          <w:rFonts w:ascii="Times New Roman" w:hAnsi="Times New Roman" w:cs="Times New Roman"/>
        </w:rPr>
        <w:t xml:space="preserve">tense to </w:t>
      </w:r>
      <w:r w:rsidR="00D55FE5" w:rsidRPr="000F2B77">
        <w:rPr>
          <w:rFonts w:ascii="Times New Roman" w:hAnsi="Times New Roman" w:cs="Times New Roman"/>
        </w:rPr>
        <w:t>another</w:t>
      </w:r>
      <w:r w:rsidRPr="000F2B77">
        <w:rPr>
          <w:rFonts w:ascii="Times New Roman" w:hAnsi="Times New Roman" w:cs="Times New Roman"/>
        </w:rPr>
        <w:t>, creating questions, using pronouns properly in sentences, spelling, creating a correct sentence</w:t>
      </w:r>
      <w:r w:rsidR="00D55FE5" w:rsidRPr="000F2B77">
        <w:rPr>
          <w:rFonts w:ascii="Times New Roman" w:hAnsi="Times New Roman" w:cs="Times New Roman"/>
        </w:rPr>
        <w:t xml:space="preserve"> structure</w:t>
      </w:r>
      <w:r w:rsidRPr="000F2B77">
        <w:rPr>
          <w:rFonts w:ascii="Times New Roman" w:hAnsi="Times New Roman" w:cs="Times New Roman"/>
        </w:rPr>
        <w:t xml:space="preserve"> if its components were misplaced, and other</w:t>
      </w:r>
      <w:r w:rsidR="00D55FE5" w:rsidRPr="000F2B77">
        <w:rPr>
          <w:rFonts w:ascii="Times New Roman" w:hAnsi="Times New Roman" w:cs="Times New Roman"/>
        </w:rPr>
        <w:t>s</w:t>
      </w:r>
      <w:r w:rsidRPr="000F2B77">
        <w:rPr>
          <w:rFonts w:ascii="Times New Roman" w:hAnsi="Times New Roman" w:cs="Times New Roman"/>
        </w:rPr>
        <w:t xml:space="preserve"> were implemented. I aimed to conduct the grammar revision without a direct focus on one </w:t>
      </w:r>
      <w:proofErr w:type="gramStart"/>
      <w:r w:rsidRPr="000F2B77">
        <w:rPr>
          <w:rFonts w:ascii="Times New Roman" w:hAnsi="Times New Roman" w:cs="Times New Roman"/>
        </w:rPr>
        <w:t>particular aspect</w:t>
      </w:r>
      <w:proofErr w:type="gramEnd"/>
      <w:r w:rsidRPr="000F2B77">
        <w:rPr>
          <w:rFonts w:ascii="Times New Roman" w:hAnsi="Times New Roman" w:cs="Times New Roman"/>
        </w:rPr>
        <w:t xml:space="preserve"> but rather by incorporating a variety of grammar elements. If I had the opportunity to have multiple lessons</w:t>
      </w:r>
      <w:r w:rsidR="00F96109" w:rsidRPr="000F2B77">
        <w:rPr>
          <w:rFonts w:ascii="Times New Roman" w:hAnsi="Times New Roman" w:cs="Times New Roman"/>
        </w:rPr>
        <w:t xml:space="preserve"> with the class</w:t>
      </w:r>
      <w:r w:rsidRPr="000F2B77">
        <w:rPr>
          <w:rFonts w:ascii="Times New Roman" w:hAnsi="Times New Roman" w:cs="Times New Roman"/>
        </w:rPr>
        <w:t xml:space="preserve">, I would consider dividing the grammar into more parts and focus on each aspect of </w:t>
      </w:r>
      <w:r w:rsidR="00D55FE5" w:rsidRPr="000F2B77">
        <w:rPr>
          <w:rFonts w:ascii="Times New Roman" w:hAnsi="Times New Roman" w:cs="Times New Roman"/>
        </w:rPr>
        <w:t>the</w:t>
      </w:r>
      <w:r w:rsidRPr="000F2B77">
        <w:rPr>
          <w:rFonts w:ascii="Times New Roman" w:hAnsi="Times New Roman" w:cs="Times New Roman"/>
        </w:rPr>
        <w:t xml:space="preserve"> language individually.</w:t>
      </w:r>
    </w:p>
    <w:p w14:paraId="3DFDE95D" w14:textId="1FEA6FB3" w:rsidR="007F0605" w:rsidRPr="000F2B77" w:rsidRDefault="00CE01AB" w:rsidP="00325C9E">
      <w:pPr>
        <w:spacing w:line="360" w:lineRule="auto"/>
        <w:ind w:firstLine="720"/>
        <w:rPr>
          <w:rFonts w:ascii="Times New Roman" w:hAnsi="Times New Roman" w:cs="Times New Roman"/>
        </w:rPr>
      </w:pPr>
      <w:r w:rsidRPr="000F2B77">
        <w:rPr>
          <w:rFonts w:ascii="Times New Roman" w:hAnsi="Times New Roman" w:cs="Times New Roman"/>
        </w:rPr>
        <w:t xml:space="preserve">Many students answered that their biggest problem was spelling. As we went through the game, and I reviewed many answers, I recognized the significance of the spelling issue, </w:t>
      </w:r>
      <w:r w:rsidR="00DA08B1" w:rsidRPr="000F2B77">
        <w:rPr>
          <w:rFonts w:ascii="Times New Roman" w:hAnsi="Times New Roman" w:cs="Times New Roman"/>
        </w:rPr>
        <w:t>since</w:t>
      </w:r>
      <w:r w:rsidRPr="000F2B77">
        <w:rPr>
          <w:rFonts w:ascii="Times New Roman" w:hAnsi="Times New Roman" w:cs="Times New Roman"/>
        </w:rPr>
        <w:t xml:space="preserve"> I did not distribute a lot of points because of the problem. </w:t>
      </w:r>
      <w:r w:rsidR="00E145E8" w:rsidRPr="000F2B77">
        <w:rPr>
          <w:rFonts w:ascii="Times New Roman" w:hAnsi="Times New Roman" w:cs="Times New Roman"/>
        </w:rPr>
        <w:t xml:space="preserve">9 </w:t>
      </w:r>
      <w:r w:rsidR="00936A56" w:rsidRPr="000F2B77">
        <w:rPr>
          <w:rFonts w:ascii="Times New Roman" w:hAnsi="Times New Roman" w:cs="Times New Roman"/>
        </w:rPr>
        <w:t xml:space="preserve">of the </w:t>
      </w:r>
      <w:r w:rsidR="00E145E8" w:rsidRPr="000F2B77">
        <w:rPr>
          <w:rFonts w:ascii="Times New Roman" w:hAnsi="Times New Roman" w:cs="Times New Roman"/>
        </w:rPr>
        <w:t>respondents</w:t>
      </w:r>
      <w:r w:rsidRPr="000F2B77">
        <w:rPr>
          <w:rFonts w:ascii="Times New Roman" w:hAnsi="Times New Roman" w:cs="Times New Roman"/>
        </w:rPr>
        <w:t xml:space="preserve"> mentioned</w:t>
      </w:r>
      <w:r w:rsidR="00E145E8" w:rsidRPr="000F2B77">
        <w:rPr>
          <w:rFonts w:ascii="Times New Roman" w:hAnsi="Times New Roman" w:cs="Times New Roman"/>
        </w:rPr>
        <w:t xml:space="preserve"> that</w:t>
      </w:r>
      <w:r w:rsidRPr="000F2B77">
        <w:rPr>
          <w:rFonts w:ascii="Times New Roman" w:hAnsi="Times New Roman" w:cs="Times New Roman"/>
        </w:rPr>
        <w:t xml:space="preserve"> their weakness </w:t>
      </w:r>
      <w:r w:rsidR="00633464" w:rsidRPr="000F2B77">
        <w:rPr>
          <w:rFonts w:ascii="Times New Roman" w:hAnsi="Times New Roman" w:cs="Times New Roman"/>
        </w:rPr>
        <w:t>is</w:t>
      </w:r>
      <w:r w:rsidRPr="000F2B77">
        <w:rPr>
          <w:rFonts w:ascii="Times New Roman" w:hAnsi="Times New Roman" w:cs="Times New Roman"/>
        </w:rPr>
        <w:t xml:space="preserve"> spelling. </w:t>
      </w:r>
      <w:r w:rsidR="00633464" w:rsidRPr="000F2B77">
        <w:rPr>
          <w:rFonts w:ascii="Times New Roman" w:hAnsi="Times New Roman" w:cs="Times New Roman"/>
        </w:rPr>
        <w:t xml:space="preserve">R10 said, “I recognised that I do not know how to spell certain words, but it is mostly </w:t>
      </w:r>
      <w:r w:rsidR="00F96109" w:rsidRPr="000F2B77">
        <w:rPr>
          <w:rFonts w:ascii="Times New Roman" w:hAnsi="Times New Roman" w:cs="Times New Roman"/>
        </w:rPr>
        <w:t>because of</w:t>
      </w:r>
      <w:r w:rsidR="00633464" w:rsidRPr="000F2B77">
        <w:rPr>
          <w:rFonts w:ascii="Times New Roman" w:hAnsi="Times New Roman" w:cs="Times New Roman"/>
        </w:rPr>
        <w:t xml:space="preserve"> my lack of knowledge</w:t>
      </w:r>
      <w:r w:rsidR="00F96109" w:rsidRPr="000F2B77">
        <w:rPr>
          <w:rFonts w:ascii="Times New Roman" w:hAnsi="Times New Roman" w:cs="Times New Roman"/>
        </w:rPr>
        <w:t>,</w:t>
      </w:r>
      <w:r w:rsidR="00633464" w:rsidRPr="000F2B77">
        <w:rPr>
          <w:rFonts w:ascii="Times New Roman" w:hAnsi="Times New Roman" w:cs="Times New Roman"/>
        </w:rPr>
        <w:t xml:space="preserve"> </w:t>
      </w:r>
      <w:r w:rsidR="00E145E8" w:rsidRPr="000F2B77">
        <w:rPr>
          <w:rFonts w:ascii="Times New Roman" w:hAnsi="Times New Roman" w:cs="Times New Roman"/>
        </w:rPr>
        <w:t>not the</w:t>
      </w:r>
      <w:r w:rsidR="00F96109" w:rsidRPr="000F2B77">
        <w:rPr>
          <w:rFonts w:ascii="Times New Roman" w:hAnsi="Times New Roman" w:cs="Times New Roman"/>
        </w:rPr>
        <w:t xml:space="preserve"> </w:t>
      </w:r>
      <w:r w:rsidR="00633464" w:rsidRPr="000F2B77">
        <w:rPr>
          <w:rFonts w:ascii="Times New Roman" w:hAnsi="Times New Roman" w:cs="Times New Roman"/>
        </w:rPr>
        <w:t>difficulty of the game.” R5 wrote, “I found I have a problem spelling more difficult word</w:t>
      </w:r>
      <w:r w:rsidR="008A1DAC" w:rsidRPr="000F2B77">
        <w:rPr>
          <w:rFonts w:ascii="Times New Roman" w:hAnsi="Times New Roman" w:cs="Times New Roman"/>
        </w:rPr>
        <w:t>s</w:t>
      </w:r>
      <w:r w:rsidR="00633464" w:rsidRPr="000F2B77">
        <w:rPr>
          <w:rFonts w:ascii="Times New Roman" w:hAnsi="Times New Roman" w:cs="Times New Roman"/>
        </w:rPr>
        <w:t xml:space="preserve">, even though I use English all the time.” </w:t>
      </w:r>
      <w:r w:rsidR="0037135D" w:rsidRPr="000F2B77">
        <w:rPr>
          <w:rFonts w:ascii="Times New Roman" w:hAnsi="Times New Roman" w:cs="Times New Roman"/>
        </w:rPr>
        <w:t>At this point, I am questioning whether the game did not discourage kids more than it highlighted their issues</w:t>
      </w:r>
      <w:r w:rsidR="00633464" w:rsidRPr="000F2B77">
        <w:rPr>
          <w:rFonts w:ascii="Times New Roman" w:hAnsi="Times New Roman" w:cs="Times New Roman"/>
        </w:rPr>
        <w:t>. Then I came through R3</w:t>
      </w:r>
      <w:r w:rsidR="008A1DAC" w:rsidRPr="000F2B77">
        <w:rPr>
          <w:rFonts w:ascii="Times New Roman" w:hAnsi="Times New Roman" w:cs="Times New Roman"/>
        </w:rPr>
        <w:t>’s</w:t>
      </w:r>
      <w:r w:rsidR="00633464" w:rsidRPr="000F2B77">
        <w:rPr>
          <w:rFonts w:ascii="Times New Roman" w:hAnsi="Times New Roman" w:cs="Times New Roman"/>
        </w:rPr>
        <w:t xml:space="preserve"> answer, “</w:t>
      </w:r>
      <w:r w:rsidR="00E145E8" w:rsidRPr="000F2B77">
        <w:rPr>
          <w:rFonts w:ascii="Times New Roman" w:hAnsi="Times New Roman" w:cs="Times New Roman"/>
        </w:rPr>
        <w:t xml:space="preserve">Thanks to the game, </w:t>
      </w:r>
      <w:r w:rsidR="00633464" w:rsidRPr="000F2B77">
        <w:rPr>
          <w:rFonts w:ascii="Times New Roman" w:hAnsi="Times New Roman" w:cs="Times New Roman"/>
        </w:rPr>
        <w:t xml:space="preserve">I recognised where I should improve.” This answer showed me that </w:t>
      </w:r>
      <w:r w:rsidR="008A1DAC" w:rsidRPr="000F2B77">
        <w:rPr>
          <w:rFonts w:ascii="Times New Roman" w:hAnsi="Times New Roman" w:cs="Times New Roman"/>
        </w:rPr>
        <w:t>education is</w:t>
      </w:r>
      <w:r w:rsidR="00633464" w:rsidRPr="000F2B77">
        <w:rPr>
          <w:rFonts w:ascii="Times New Roman" w:hAnsi="Times New Roman" w:cs="Times New Roman"/>
        </w:rPr>
        <w:t xml:space="preserve"> </w:t>
      </w:r>
      <w:r w:rsidR="008A1DAC" w:rsidRPr="000F2B77">
        <w:rPr>
          <w:rFonts w:ascii="Times New Roman" w:hAnsi="Times New Roman" w:cs="Times New Roman"/>
        </w:rPr>
        <w:t xml:space="preserve">also </w:t>
      </w:r>
      <w:r w:rsidR="00633464" w:rsidRPr="000F2B77">
        <w:rPr>
          <w:rFonts w:ascii="Times New Roman" w:hAnsi="Times New Roman" w:cs="Times New Roman"/>
        </w:rPr>
        <w:t xml:space="preserve">about each student’s perception </w:t>
      </w:r>
      <w:r w:rsidR="00E145E8" w:rsidRPr="000F2B77">
        <w:rPr>
          <w:rFonts w:ascii="Times New Roman" w:hAnsi="Times New Roman" w:cs="Times New Roman"/>
        </w:rPr>
        <w:t>of</w:t>
      </w:r>
      <w:r w:rsidR="00633464" w:rsidRPr="000F2B77">
        <w:rPr>
          <w:rFonts w:ascii="Times New Roman" w:hAnsi="Times New Roman" w:cs="Times New Roman"/>
        </w:rPr>
        <w:t xml:space="preserve"> mistakes. </w:t>
      </w:r>
      <w:r w:rsidRPr="000F2B77">
        <w:rPr>
          <w:rFonts w:ascii="Times New Roman" w:hAnsi="Times New Roman" w:cs="Times New Roman"/>
        </w:rPr>
        <w:t xml:space="preserve">Students R11 and R3 mentioned that they realised their weaknesses but did not expand more on the answer. Respondents R2, and R8 said that the game did not help them find any </w:t>
      </w:r>
      <w:r w:rsidR="008A1DAC" w:rsidRPr="000F2B77">
        <w:rPr>
          <w:rFonts w:ascii="Times New Roman" w:hAnsi="Times New Roman" w:cs="Times New Roman"/>
        </w:rPr>
        <w:t xml:space="preserve">of their </w:t>
      </w:r>
      <w:r w:rsidRPr="000F2B77">
        <w:rPr>
          <w:rFonts w:ascii="Times New Roman" w:hAnsi="Times New Roman" w:cs="Times New Roman"/>
        </w:rPr>
        <w:t>strengths or weaknesses. Respondent R9 found that creating question to sentences is his weakness, and respondent R6 found a weakness in verbs conjugation.</w:t>
      </w:r>
    </w:p>
    <w:p w14:paraId="64C950CC" w14:textId="27F99CAE" w:rsidR="007F0605" w:rsidRPr="000F2B77" w:rsidRDefault="00733A05" w:rsidP="00325C9E">
      <w:pPr>
        <w:pStyle w:val="Heading4"/>
        <w:rPr>
          <w:rFonts w:ascii="Times New Roman" w:hAnsi="Times New Roman" w:cs="Times New Roman"/>
        </w:rPr>
      </w:pPr>
      <w:r w:rsidRPr="000F2B77">
        <w:rPr>
          <w:rFonts w:ascii="Times New Roman" w:hAnsi="Times New Roman" w:cs="Times New Roman"/>
        </w:rPr>
        <w:t>Conclusion</w:t>
      </w:r>
      <w:r w:rsidR="007F0605" w:rsidRPr="000F2B77">
        <w:rPr>
          <w:rFonts w:ascii="Times New Roman" w:hAnsi="Times New Roman" w:cs="Times New Roman"/>
        </w:rPr>
        <w:t>:</w:t>
      </w:r>
    </w:p>
    <w:p w14:paraId="5C30E2F5" w14:textId="3B03D181" w:rsidR="004E65C5" w:rsidRPr="000F2B77" w:rsidRDefault="007F0605" w:rsidP="00325C9E">
      <w:pPr>
        <w:spacing w:line="360" w:lineRule="auto"/>
        <w:ind w:firstLine="720"/>
        <w:rPr>
          <w:rFonts w:ascii="Times New Roman" w:hAnsi="Times New Roman" w:cs="Times New Roman"/>
        </w:rPr>
      </w:pPr>
      <w:r w:rsidRPr="000F2B77">
        <w:rPr>
          <w:rFonts w:ascii="Times New Roman" w:hAnsi="Times New Roman" w:cs="Times New Roman"/>
        </w:rPr>
        <w:t>I</w:t>
      </w:r>
      <w:r w:rsidR="00CE01AB" w:rsidRPr="000F2B77">
        <w:rPr>
          <w:rFonts w:ascii="Times New Roman" w:hAnsi="Times New Roman" w:cs="Times New Roman"/>
        </w:rPr>
        <w:t xml:space="preserve">t </w:t>
      </w:r>
      <w:r w:rsidR="0037135D" w:rsidRPr="000F2B77">
        <w:rPr>
          <w:rFonts w:ascii="Times New Roman" w:hAnsi="Times New Roman" w:cs="Times New Roman"/>
        </w:rPr>
        <w:t>seems</w:t>
      </w:r>
      <w:r w:rsidR="00805BD6" w:rsidRPr="000F2B77">
        <w:rPr>
          <w:rFonts w:ascii="Times New Roman" w:hAnsi="Times New Roman" w:cs="Times New Roman"/>
        </w:rPr>
        <w:t xml:space="preserve"> evident that games can effectively highlight students’</w:t>
      </w:r>
      <w:r w:rsidR="008A1DAC" w:rsidRPr="000F2B77">
        <w:rPr>
          <w:rFonts w:ascii="Times New Roman" w:hAnsi="Times New Roman" w:cs="Times New Roman"/>
        </w:rPr>
        <w:t xml:space="preserve"> </w:t>
      </w:r>
      <w:r w:rsidR="00CE01AB" w:rsidRPr="000F2B77">
        <w:rPr>
          <w:rFonts w:ascii="Times New Roman" w:hAnsi="Times New Roman" w:cs="Times New Roman"/>
        </w:rPr>
        <w:t>strengths and weaknesses.</w:t>
      </w:r>
      <w:r w:rsidRPr="000F2B77">
        <w:rPr>
          <w:rFonts w:ascii="Times New Roman" w:hAnsi="Times New Roman" w:cs="Times New Roman"/>
        </w:rPr>
        <w:t xml:space="preserve"> </w:t>
      </w:r>
      <w:r w:rsidR="006269F4" w:rsidRPr="000F2B77">
        <w:rPr>
          <w:rFonts w:ascii="Times New Roman" w:hAnsi="Times New Roman" w:cs="Times New Roman"/>
        </w:rPr>
        <w:t xml:space="preserve">14 out of 16 </w:t>
      </w:r>
      <w:r w:rsidR="008A1DAC" w:rsidRPr="000F2B77">
        <w:rPr>
          <w:rFonts w:ascii="Times New Roman" w:hAnsi="Times New Roman" w:cs="Times New Roman"/>
        </w:rPr>
        <w:t>respondents</w:t>
      </w:r>
      <w:r w:rsidR="006269F4" w:rsidRPr="000F2B77">
        <w:rPr>
          <w:rFonts w:ascii="Times New Roman" w:hAnsi="Times New Roman" w:cs="Times New Roman"/>
        </w:rPr>
        <w:t xml:space="preserve"> indicated that the game helped them recognize their </w:t>
      </w:r>
      <w:r w:rsidR="003F6D0E" w:rsidRPr="000F2B77">
        <w:rPr>
          <w:rFonts w:ascii="Times New Roman" w:hAnsi="Times New Roman" w:cs="Times New Roman"/>
        </w:rPr>
        <w:t>flaws</w:t>
      </w:r>
      <w:r w:rsidR="00B86AAB" w:rsidRPr="000F2B77">
        <w:rPr>
          <w:rFonts w:ascii="Times New Roman" w:hAnsi="Times New Roman" w:cs="Times New Roman"/>
        </w:rPr>
        <w:t xml:space="preserve">. </w:t>
      </w:r>
      <w:r w:rsidR="008A1DAC" w:rsidRPr="000F2B77">
        <w:rPr>
          <w:rFonts w:ascii="Times New Roman" w:hAnsi="Times New Roman" w:cs="Times New Roman"/>
        </w:rPr>
        <w:t xml:space="preserve">Students’ responses suggest that their level of self-evaluation through the game can be </w:t>
      </w:r>
      <w:r w:rsidR="00E145E8" w:rsidRPr="000F2B77">
        <w:rPr>
          <w:rFonts w:ascii="Times New Roman" w:hAnsi="Times New Roman" w:cs="Times New Roman"/>
        </w:rPr>
        <w:t>elevated</w:t>
      </w:r>
      <w:r w:rsidR="008A1DAC" w:rsidRPr="000F2B77">
        <w:rPr>
          <w:rFonts w:ascii="Times New Roman" w:hAnsi="Times New Roman" w:cs="Times New Roman"/>
        </w:rPr>
        <w:t xml:space="preserve">, especially if the game </w:t>
      </w:r>
      <w:r w:rsidR="00936A56" w:rsidRPr="000F2B77">
        <w:rPr>
          <w:rFonts w:ascii="Times New Roman" w:hAnsi="Times New Roman" w:cs="Times New Roman"/>
        </w:rPr>
        <w:t xml:space="preserve">itself </w:t>
      </w:r>
      <w:r w:rsidR="008A1DAC" w:rsidRPr="000F2B77">
        <w:rPr>
          <w:rFonts w:ascii="Times New Roman" w:hAnsi="Times New Roman" w:cs="Times New Roman"/>
        </w:rPr>
        <w:t xml:space="preserve">is designed in a way to </w:t>
      </w:r>
      <w:r w:rsidR="00936A56" w:rsidRPr="000F2B77">
        <w:rPr>
          <w:rFonts w:ascii="Times New Roman" w:hAnsi="Times New Roman" w:cs="Times New Roman"/>
        </w:rPr>
        <w:t>enhance</w:t>
      </w:r>
      <w:r w:rsidR="00E145E8" w:rsidRPr="000F2B77">
        <w:rPr>
          <w:rFonts w:ascii="Times New Roman" w:hAnsi="Times New Roman" w:cs="Times New Roman"/>
        </w:rPr>
        <w:t xml:space="preserve"> the</w:t>
      </w:r>
      <w:r w:rsidR="008A1DAC" w:rsidRPr="000F2B77">
        <w:rPr>
          <w:rFonts w:ascii="Times New Roman" w:hAnsi="Times New Roman" w:cs="Times New Roman"/>
        </w:rPr>
        <w:t xml:space="preserve"> self-evaluation process. </w:t>
      </w:r>
      <w:r w:rsidR="00856182" w:rsidRPr="000F2B77">
        <w:rPr>
          <w:rFonts w:ascii="Times New Roman" w:hAnsi="Times New Roman" w:cs="Times New Roman"/>
        </w:rPr>
        <w:t>This</w:t>
      </w:r>
      <w:r w:rsidR="00CE01AB" w:rsidRPr="000F2B77">
        <w:rPr>
          <w:rFonts w:ascii="Times New Roman" w:hAnsi="Times New Roman" w:cs="Times New Roman"/>
        </w:rPr>
        <w:t xml:space="preserve"> </w:t>
      </w:r>
      <w:r w:rsidR="008A1DAC" w:rsidRPr="000F2B77">
        <w:rPr>
          <w:rFonts w:ascii="Times New Roman" w:hAnsi="Times New Roman" w:cs="Times New Roman"/>
        </w:rPr>
        <w:t xml:space="preserve">can </w:t>
      </w:r>
      <w:r w:rsidR="00CE01AB" w:rsidRPr="000F2B77">
        <w:rPr>
          <w:rFonts w:ascii="Times New Roman" w:hAnsi="Times New Roman" w:cs="Times New Roman"/>
        </w:rPr>
        <w:t>support</w:t>
      </w:r>
      <w:r w:rsidRPr="000F2B77">
        <w:rPr>
          <w:rFonts w:ascii="Times New Roman" w:hAnsi="Times New Roman" w:cs="Times New Roman"/>
        </w:rPr>
        <w:t xml:space="preserve"> </w:t>
      </w:r>
      <w:r w:rsidR="00CE01AB" w:rsidRPr="000F2B77">
        <w:rPr>
          <w:rFonts w:ascii="Times New Roman" w:hAnsi="Times New Roman" w:cs="Times New Roman"/>
        </w:rPr>
        <w:t xml:space="preserve">the idea that </w:t>
      </w:r>
      <w:r w:rsidR="00B86AAB" w:rsidRPr="000F2B77">
        <w:rPr>
          <w:rFonts w:ascii="Times New Roman" w:hAnsi="Times New Roman" w:cs="Times New Roman"/>
        </w:rPr>
        <w:t>such activity</w:t>
      </w:r>
      <w:r w:rsidR="00CE01AB" w:rsidRPr="000F2B77">
        <w:rPr>
          <w:rFonts w:ascii="Times New Roman" w:hAnsi="Times New Roman" w:cs="Times New Roman"/>
        </w:rPr>
        <w:t xml:space="preserve"> </w:t>
      </w:r>
      <w:r w:rsidR="00B86AAB" w:rsidRPr="000F2B77">
        <w:rPr>
          <w:rFonts w:ascii="Times New Roman" w:hAnsi="Times New Roman" w:cs="Times New Roman"/>
        </w:rPr>
        <w:t>can be a</w:t>
      </w:r>
      <w:r w:rsidR="00CE01AB" w:rsidRPr="000F2B77">
        <w:rPr>
          <w:rFonts w:ascii="Times New Roman" w:hAnsi="Times New Roman" w:cs="Times New Roman"/>
        </w:rPr>
        <w:t xml:space="preserve"> great tool for a grammar revision, since </w:t>
      </w:r>
      <w:r w:rsidR="00B86AAB" w:rsidRPr="000F2B77">
        <w:rPr>
          <w:rFonts w:ascii="Times New Roman" w:hAnsi="Times New Roman" w:cs="Times New Roman"/>
        </w:rPr>
        <w:t xml:space="preserve">respondents of this research </w:t>
      </w:r>
      <w:r w:rsidR="00CE01AB" w:rsidRPr="000F2B77">
        <w:rPr>
          <w:rFonts w:ascii="Times New Roman" w:hAnsi="Times New Roman" w:cs="Times New Roman"/>
        </w:rPr>
        <w:t>realize</w:t>
      </w:r>
      <w:r w:rsidR="00B86AAB" w:rsidRPr="000F2B77">
        <w:rPr>
          <w:rFonts w:ascii="Times New Roman" w:hAnsi="Times New Roman" w:cs="Times New Roman"/>
        </w:rPr>
        <w:t xml:space="preserve">d </w:t>
      </w:r>
      <w:r w:rsidR="00CE01AB" w:rsidRPr="000F2B77">
        <w:rPr>
          <w:rFonts w:ascii="Times New Roman" w:hAnsi="Times New Roman" w:cs="Times New Roman"/>
        </w:rPr>
        <w:t xml:space="preserve">what </w:t>
      </w:r>
      <w:r w:rsidRPr="000F2B77">
        <w:rPr>
          <w:rFonts w:ascii="Times New Roman" w:hAnsi="Times New Roman" w:cs="Times New Roman"/>
        </w:rPr>
        <w:t>they</w:t>
      </w:r>
      <w:r w:rsidR="00CE01AB" w:rsidRPr="000F2B77">
        <w:rPr>
          <w:rFonts w:ascii="Times New Roman" w:hAnsi="Times New Roman" w:cs="Times New Roman"/>
        </w:rPr>
        <w:t xml:space="preserve"> lack</w:t>
      </w:r>
      <w:r w:rsidR="00856182" w:rsidRPr="000F2B77">
        <w:rPr>
          <w:rFonts w:ascii="Times New Roman" w:hAnsi="Times New Roman" w:cs="Times New Roman"/>
        </w:rPr>
        <w:t xml:space="preserve"> thanks to </w:t>
      </w:r>
      <w:r w:rsidR="00656611" w:rsidRPr="000F2B77">
        <w:rPr>
          <w:rFonts w:ascii="Times New Roman" w:hAnsi="Times New Roman" w:cs="Times New Roman"/>
        </w:rPr>
        <w:t>the game</w:t>
      </w:r>
      <w:r w:rsidR="00CE01AB" w:rsidRPr="000F2B77">
        <w:rPr>
          <w:rFonts w:ascii="Times New Roman" w:hAnsi="Times New Roman" w:cs="Times New Roman"/>
        </w:rPr>
        <w:t xml:space="preserve">. </w:t>
      </w:r>
      <w:r w:rsidR="0037135D" w:rsidRPr="000F2B77">
        <w:rPr>
          <w:rFonts w:ascii="Times New Roman" w:hAnsi="Times New Roman" w:cs="Times New Roman"/>
        </w:rPr>
        <w:t>As a result, it could be valuable for teachers to consider exploring the potential of incorporating games into their lessons, especially for the purpose of knowledge revision.</w:t>
      </w:r>
    </w:p>
    <w:p w14:paraId="366667D7" w14:textId="29B6FB61" w:rsidR="00F3537D" w:rsidRPr="000F2B77" w:rsidRDefault="00BC1343" w:rsidP="00325C9E">
      <w:pPr>
        <w:pStyle w:val="Heading3"/>
        <w:rPr>
          <w:rFonts w:ascii="Times New Roman" w:hAnsi="Times New Roman" w:cs="Times New Roman"/>
        </w:rPr>
      </w:pPr>
      <w:bookmarkStart w:id="45" w:name="_Toc164069973"/>
      <w:r w:rsidRPr="000F2B77">
        <w:rPr>
          <w:rFonts w:ascii="Times New Roman" w:hAnsi="Times New Roman" w:cs="Times New Roman"/>
        </w:rPr>
        <w:lastRenderedPageBreak/>
        <w:t xml:space="preserve">Research question </w:t>
      </w:r>
      <w:r w:rsidR="00115B79" w:rsidRPr="000F2B77">
        <w:rPr>
          <w:rFonts w:ascii="Times New Roman" w:hAnsi="Times New Roman" w:cs="Times New Roman"/>
        </w:rPr>
        <w:t>4</w:t>
      </w:r>
      <w:r w:rsidRPr="000F2B77">
        <w:rPr>
          <w:rFonts w:ascii="Times New Roman" w:hAnsi="Times New Roman" w:cs="Times New Roman"/>
        </w:rPr>
        <w:t>:</w:t>
      </w:r>
      <w:bookmarkEnd w:id="45"/>
    </w:p>
    <w:p w14:paraId="04E9645E" w14:textId="4CCA99CA" w:rsidR="001B1808" w:rsidRPr="000F2B77" w:rsidRDefault="00E145E8" w:rsidP="00325C9E">
      <w:pPr>
        <w:spacing w:line="360" w:lineRule="auto"/>
        <w:rPr>
          <w:rFonts w:ascii="Times New Roman" w:hAnsi="Times New Roman" w:cs="Times New Roman"/>
          <w:b/>
          <w:bCs/>
        </w:rPr>
      </w:pPr>
      <w:r w:rsidRPr="000F2B77">
        <w:rPr>
          <w:rFonts w:ascii="Times New Roman" w:hAnsi="Times New Roman" w:cs="Times New Roman"/>
          <w:b/>
          <w:bCs/>
        </w:rPr>
        <w:t>How did students feel</w:t>
      </w:r>
      <w:r w:rsidR="001B1808" w:rsidRPr="000F2B77">
        <w:rPr>
          <w:rFonts w:ascii="Times New Roman" w:hAnsi="Times New Roman" w:cs="Times New Roman"/>
          <w:b/>
          <w:bCs/>
        </w:rPr>
        <w:t xml:space="preserve"> during the game-based lesson in comparison to their usual English lesson?</w:t>
      </w:r>
    </w:p>
    <w:p w14:paraId="713C95F2" w14:textId="77777777" w:rsidR="004E65C5" w:rsidRPr="000F2B77" w:rsidRDefault="004E65C5" w:rsidP="00325C9E">
      <w:pPr>
        <w:spacing w:line="360" w:lineRule="auto"/>
        <w:rPr>
          <w:rFonts w:ascii="Times New Roman" w:hAnsi="Times New Roman" w:cs="Times New Roman"/>
          <w:b/>
          <w:bCs/>
        </w:rPr>
      </w:pPr>
    </w:p>
    <w:p w14:paraId="1A07C7B5" w14:textId="7447ED53" w:rsidR="004E65C5" w:rsidRPr="000F2B77" w:rsidRDefault="004E65C5" w:rsidP="00325C9E">
      <w:pPr>
        <w:spacing w:line="360" w:lineRule="auto"/>
        <w:ind w:firstLine="720"/>
        <w:rPr>
          <w:rFonts w:ascii="Times New Roman" w:hAnsi="Times New Roman" w:cs="Times New Roman"/>
        </w:rPr>
      </w:pPr>
      <w:r w:rsidRPr="000F2B77">
        <w:rPr>
          <w:rFonts w:ascii="Times New Roman" w:hAnsi="Times New Roman" w:cs="Times New Roman"/>
        </w:rPr>
        <w:t xml:space="preserve">I can take into consideration the fact that the beginning of the lesson may have been slightly confusing since students were not used to my </w:t>
      </w:r>
      <w:r w:rsidR="00F4317A" w:rsidRPr="000F2B77">
        <w:rPr>
          <w:rFonts w:ascii="Times New Roman" w:hAnsi="Times New Roman" w:cs="Times New Roman"/>
        </w:rPr>
        <w:t xml:space="preserve">style of </w:t>
      </w:r>
      <w:r w:rsidRPr="000F2B77">
        <w:rPr>
          <w:rFonts w:ascii="Times New Roman" w:hAnsi="Times New Roman" w:cs="Times New Roman"/>
        </w:rPr>
        <w:t xml:space="preserve">explanation and description of tasks. </w:t>
      </w:r>
      <w:r w:rsidR="00936A56" w:rsidRPr="000F2B77">
        <w:rPr>
          <w:rFonts w:ascii="Times New Roman" w:hAnsi="Times New Roman" w:cs="Times New Roman"/>
        </w:rPr>
        <w:t>Some</w:t>
      </w:r>
      <w:r w:rsidRPr="000F2B77">
        <w:rPr>
          <w:rFonts w:ascii="Times New Roman" w:hAnsi="Times New Roman" w:cs="Times New Roman"/>
        </w:rPr>
        <w:t xml:space="preserve"> participants were not overly active, </w:t>
      </w:r>
      <w:r w:rsidR="0010192A" w:rsidRPr="000F2B77">
        <w:rPr>
          <w:rFonts w:ascii="Times New Roman" w:hAnsi="Times New Roman" w:cs="Times New Roman"/>
        </w:rPr>
        <w:t>and o</w:t>
      </w:r>
      <w:r w:rsidRPr="000F2B77">
        <w:rPr>
          <w:rFonts w:ascii="Times New Roman" w:hAnsi="Times New Roman" w:cs="Times New Roman"/>
        </w:rPr>
        <w:t xml:space="preserve">nly one explicitly mentioned that he did not enjoy the game, since he is not a big fan of games in education. </w:t>
      </w:r>
      <w:r w:rsidR="00652AD6" w:rsidRPr="000F2B77">
        <w:rPr>
          <w:rFonts w:ascii="Times New Roman" w:hAnsi="Times New Roman" w:cs="Times New Roman"/>
        </w:rPr>
        <w:t>R5 and R16</w:t>
      </w:r>
      <w:r w:rsidRPr="000F2B77">
        <w:rPr>
          <w:rFonts w:ascii="Times New Roman" w:hAnsi="Times New Roman" w:cs="Times New Roman"/>
        </w:rPr>
        <w:t xml:space="preserve"> expressed that they would rather play an individual or a pair game, because </w:t>
      </w:r>
      <w:r w:rsidR="00652AD6" w:rsidRPr="000F2B77">
        <w:rPr>
          <w:rFonts w:ascii="Times New Roman" w:hAnsi="Times New Roman" w:cs="Times New Roman"/>
        </w:rPr>
        <w:t>R5</w:t>
      </w:r>
      <w:r w:rsidRPr="000F2B77">
        <w:rPr>
          <w:rFonts w:ascii="Times New Roman" w:hAnsi="Times New Roman" w:cs="Times New Roman"/>
        </w:rPr>
        <w:t xml:space="preserve"> suffers from social anxiety and </w:t>
      </w:r>
      <w:r w:rsidR="00652AD6" w:rsidRPr="000F2B77">
        <w:rPr>
          <w:rFonts w:ascii="Times New Roman" w:hAnsi="Times New Roman" w:cs="Times New Roman"/>
        </w:rPr>
        <w:t>R16</w:t>
      </w:r>
      <w:r w:rsidRPr="000F2B77">
        <w:rPr>
          <w:rFonts w:ascii="Times New Roman" w:hAnsi="Times New Roman" w:cs="Times New Roman"/>
        </w:rPr>
        <w:t xml:space="preserve"> just enjoys </w:t>
      </w:r>
      <w:r w:rsidR="00652AD6" w:rsidRPr="000F2B77">
        <w:rPr>
          <w:rFonts w:ascii="Times New Roman" w:hAnsi="Times New Roman" w:cs="Times New Roman"/>
        </w:rPr>
        <w:t>such</w:t>
      </w:r>
      <w:r w:rsidRPr="000F2B77">
        <w:rPr>
          <w:rFonts w:ascii="Times New Roman" w:hAnsi="Times New Roman" w:cs="Times New Roman"/>
        </w:rPr>
        <w:t xml:space="preserve"> type of games over a group game. The remaining 13 respondents indicated that they felt good during the whole game even though the tasks might </w:t>
      </w:r>
      <w:r w:rsidR="00C921F4" w:rsidRPr="000F2B77">
        <w:rPr>
          <w:rFonts w:ascii="Times New Roman" w:hAnsi="Times New Roman" w:cs="Times New Roman"/>
        </w:rPr>
        <w:t xml:space="preserve">have </w:t>
      </w:r>
      <w:r w:rsidRPr="000F2B77">
        <w:rPr>
          <w:rFonts w:ascii="Times New Roman" w:hAnsi="Times New Roman" w:cs="Times New Roman"/>
        </w:rPr>
        <w:t>be</w:t>
      </w:r>
      <w:r w:rsidR="00C921F4" w:rsidRPr="000F2B77">
        <w:rPr>
          <w:rFonts w:ascii="Times New Roman" w:hAnsi="Times New Roman" w:cs="Times New Roman"/>
        </w:rPr>
        <w:t>en</w:t>
      </w:r>
      <w:r w:rsidRPr="000F2B77">
        <w:rPr>
          <w:rFonts w:ascii="Times New Roman" w:hAnsi="Times New Roman" w:cs="Times New Roman"/>
        </w:rPr>
        <w:t xml:space="preserve"> a little too challenging. Many responses mentioned that the class was interesting and that I explained problematic tasks clearly and understandably. </w:t>
      </w:r>
      <w:r w:rsidR="00524396" w:rsidRPr="000F2B77">
        <w:rPr>
          <w:rFonts w:ascii="Times New Roman" w:hAnsi="Times New Roman" w:cs="Times New Roman"/>
        </w:rPr>
        <w:t xml:space="preserve">Additionally, </w:t>
      </w:r>
      <w:r w:rsidR="00936A56" w:rsidRPr="000F2B77">
        <w:rPr>
          <w:rFonts w:ascii="Times New Roman" w:hAnsi="Times New Roman" w:cs="Times New Roman"/>
        </w:rPr>
        <w:t>several</w:t>
      </w:r>
      <w:r w:rsidR="00524396" w:rsidRPr="000F2B77">
        <w:rPr>
          <w:rFonts w:ascii="Times New Roman" w:hAnsi="Times New Roman" w:cs="Times New Roman"/>
        </w:rPr>
        <w:t xml:space="preserve"> respondents expressed that they enjoyed this class more than other classes. </w:t>
      </w:r>
      <w:r w:rsidRPr="000F2B77">
        <w:rPr>
          <w:rFonts w:ascii="Times New Roman" w:hAnsi="Times New Roman" w:cs="Times New Roman"/>
        </w:rPr>
        <w:t>For instance</w:t>
      </w:r>
      <w:r w:rsidR="00936A56" w:rsidRPr="000F2B77">
        <w:rPr>
          <w:rFonts w:ascii="Times New Roman" w:hAnsi="Times New Roman" w:cs="Times New Roman"/>
        </w:rPr>
        <w:t>, ten of the respondents stated</w:t>
      </w:r>
      <w:r w:rsidRPr="000F2B77">
        <w:rPr>
          <w:rFonts w:ascii="Times New Roman" w:hAnsi="Times New Roman" w:cs="Times New Roman"/>
        </w:rPr>
        <w:t xml:space="preserve"> that they enjoyed the whole lesson and that I managed to create</w:t>
      </w:r>
      <w:r w:rsidR="00187F00" w:rsidRPr="000F2B77">
        <w:rPr>
          <w:rFonts w:ascii="Times New Roman" w:hAnsi="Times New Roman" w:cs="Times New Roman"/>
        </w:rPr>
        <w:t xml:space="preserve"> </w:t>
      </w:r>
      <w:r w:rsidRPr="000F2B77">
        <w:rPr>
          <w:rFonts w:ascii="Times New Roman" w:hAnsi="Times New Roman" w:cs="Times New Roman"/>
        </w:rPr>
        <w:t xml:space="preserve">comfortable and relaxed atmosphere. </w:t>
      </w:r>
      <w:r w:rsidR="001F2506" w:rsidRPr="000F2B77">
        <w:rPr>
          <w:rFonts w:ascii="Times New Roman" w:hAnsi="Times New Roman" w:cs="Times New Roman"/>
        </w:rPr>
        <w:t xml:space="preserve">It can be supported by </w:t>
      </w:r>
      <w:r w:rsidR="0032235E" w:rsidRPr="000F2B77">
        <w:rPr>
          <w:rFonts w:ascii="Times New Roman" w:hAnsi="Times New Roman" w:cs="Times New Roman"/>
        </w:rPr>
        <w:t xml:space="preserve">the answer </w:t>
      </w:r>
      <w:r w:rsidR="001F2506" w:rsidRPr="000F2B77">
        <w:rPr>
          <w:rFonts w:ascii="Times New Roman" w:hAnsi="Times New Roman" w:cs="Times New Roman"/>
        </w:rPr>
        <w:t xml:space="preserve">of R3, “I </w:t>
      </w:r>
      <w:proofErr w:type="gramStart"/>
      <w:r w:rsidR="001F2506" w:rsidRPr="000F2B77">
        <w:rPr>
          <w:rFonts w:ascii="Times New Roman" w:hAnsi="Times New Roman" w:cs="Times New Roman"/>
        </w:rPr>
        <w:t>have to</w:t>
      </w:r>
      <w:proofErr w:type="gramEnd"/>
      <w:r w:rsidR="001F2506" w:rsidRPr="000F2B77">
        <w:rPr>
          <w:rFonts w:ascii="Times New Roman" w:hAnsi="Times New Roman" w:cs="Times New Roman"/>
        </w:rPr>
        <w:t xml:space="preserve"> admit, this was one of the best English lessons I have ever witnessed. </w:t>
      </w:r>
      <w:r w:rsidR="00187F00" w:rsidRPr="000F2B77">
        <w:rPr>
          <w:rFonts w:ascii="Times New Roman" w:hAnsi="Times New Roman" w:cs="Times New Roman"/>
        </w:rPr>
        <w:t>The a</w:t>
      </w:r>
      <w:r w:rsidR="001F2506" w:rsidRPr="000F2B77">
        <w:rPr>
          <w:rFonts w:ascii="Times New Roman" w:hAnsi="Times New Roman" w:cs="Times New Roman"/>
        </w:rPr>
        <w:t xml:space="preserve">tmosphere </w:t>
      </w:r>
      <w:r w:rsidR="00187F00" w:rsidRPr="000F2B77">
        <w:rPr>
          <w:rFonts w:ascii="Times New Roman" w:hAnsi="Times New Roman" w:cs="Times New Roman"/>
        </w:rPr>
        <w:t>w</w:t>
      </w:r>
      <w:r w:rsidR="001F2506" w:rsidRPr="000F2B77">
        <w:rPr>
          <w:rFonts w:ascii="Times New Roman" w:hAnsi="Times New Roman" w:cs="Times New Roman"/>
        </w:rPr>
        <w:t xml:space="preserve">as good, and we cooperated well as a team. It was a pleasant lesson, and I would like to repeat it one day. I have learned something new, and I know where I should improve. I truly enjoyed that the lesson was not about looking into a book, but the learning was conducted through a fun activity.” Participant R7 also summarized as follows, “The game was well explained, atmosphere was perfect, and I truly enjoyed it. I would like to have more time for the game. I admit that the wheel of fortune was an interesting element that sparked our attention, it made the game even more engaging. </w:t>
      </w:r>
      <w:r w:rsidR="00FE3BAA" w:rsidRPr="000F2B77">
        <w:rPr>
          <w:rFonts w:ascii="Times New Roman" w:hAnsi="Times New Roman" w:cs="Times New Roman"/>
        </w:rPr>
        <w:t xml:space="preserve">The game helped me to revise my knowledge and was </w:t>
      </w:r>
      <w:proofErr w:type="gramStart"/>
      <w:r w:rsidR="00FE3BAA" w:rsidRPr="000F2B77">
        <w:rPr>
          <w:rFonts w:ascii="Times New Roman" w:hAnsi="Times New Roman" w:cs="Times New Roman"/>
        </w:rPr>
        <w:t>definitely useful</w:t>
      </w:r>
      <w:proofErr w:type="gramEnd"/>
      <w:r w:rsidR="00FE3BAA" w:rsidRPr="000F2B77">
        <w:rPr>
          <w:rFonts w:ascii="Times New Roman" w:hAnsi="Times New Roman" w:cs="Times New Roman"/>
        </w:rPr>
        <w:t xml:space="preserve">.” R8 answer was interesting, “Every team plot against us. The atmosphere was good. Mrs. X should </w:t>
      </w:r>
      <w:r w:rsidR="001E16EA" w:rsidRPr="000F2B77">
        <w:rPr>
          <w:rFonts w:ascii="Times New Roman" w:hAnsi="Times New Roman" w:cs="Times New Roman"/>
        </w:rPr>
        <w:t xml:space="preserve">try to </w:t>
      </w:r>
      <w:r w:rsidR="00FE3BAA" w:rsidRPr="000F2B77">
        <w:rPr>
          <w:rFonts w:ascii="Times New Roman" w:hAnsi="Times New Roman" w:cs="Times New Roman"/>
        </w:rPr>
        <w:t>apply this approach as well.”</w:t>
      </w:r>
      <w:r w:rsidR="001F2506" w:rsidRPr="000F2B77">
        <w:rPr>
          <w:rFonts w:ascii="Times New Roman" w:hAnsi="Times New Roman" w:cs="Times New Roman"/>
        </w:rPr>
        <w:t xml:space="preserve"> </w:t>
      </w:r>
      <w:r w:rsidRPr="000F2B77">
        <w:rPr>
          <w:rFonts w:ascii="Times New Roman" w:hAnsi="Times New Roman" w:cs="Times New Roman"/>
        </w:rPr>
        <w:t xml:space="preserve">In my opinion, one of the major challenges teachers face in education is to create a relaxed atmosphere. </w:t>
      </w:r>
      <w:r w:rsidR="00FE3BAA" w:rsidRPr="000F2B77">
        <w:rPr>
          <w:rFonts w:ascii="Times New Roman" w:hAnsi="Times New Roman" w:cs="Times New Roman"/>
        </w:rPr>
        <w:t xml:space="preserve">As </w:t>
      </w:r>
      <w:r w:rsidR="001E16EA" w:rsidRPr="000F2B77">
        <w:rPr>
          <w:rFonts w:ascii="Times New Roman" w:hAnsi="Times New Roman" w:cs="Times New Roman"/>
        </w:rPr>
        <w:t>these</w:t>
      </w:r>
      <w:r w:rsidR="00FE3BAA" w:rsidRPr="000F2B77">
        <w:rPr>
          <w:rFonts w:ascii="Times New Roman" w:hAnsi="Times New Roman" w:cs="Times New Roman"/>
        </w:rPr>
        <w:t xml:space="preserve"> answers suggest, game-based lesson can easily improve </w:t>
      </w:r>
      <w:r w:rsidR="001E16EA" w:rsidRPr="000F2B77">
        <w:rPr>
          <w:rFonts w:ascii="Times New Roman" w:hAnsi="Times New Roman" w:cs="Times New Roman"/>
        </w:rPr>
        <w:t>a lesson’s environment</w:t>
      </w:r>
      <w:r w:rsidR="00FE3BAA" w:rsidRPr="000F2B77">
        <w:rPr>
          <w:rFonts w:ascii="Times New Roman" w:hAnsi="Times New Roman" w:cs="Times New Roman"/>
        </w:rPr>
        <w:t xml:space="preserve">, </w:t>
      </w:r>
      <w:r w:rsidR="008A7441" w:rsidRPr="000F2B77">
        <w:rPr>
          <w:rFonts w:ascii="Times New Roman" w:hAnsi="Times New Roman" w:cs="Times New Roman"/>
        </w:rPr>
        <w:t>yet the teacher's personality also contributes as a variable</w:t>
      </w:r>
      <w:r w:rsidR="00FE3BAA" w:rsidRPr="000F2B77">
        <w:rPr>
          <w:rFonts w:ascii="Times New Roman" w:hAnsi="Times New Roman" w:cs="Times New Roman"/>
        </w:rPr>
        <w:t xml:space="preserve">. </w:t>
      </w:r>
      <w:r w:rsidRPr="000F2B77">
        <w:rPr>
          <w:rFonts w:ascii="Times New Roman" w:hAnsi="Times New Roman" w:cs="Times New Roman"/>
        </w:rPr>
        <w:t xml:space="preserve">Nevertheless, creating such an atmosphere is crucial. </w:t>
      </w:r>
      <w:r w:rsidR="00104538" w:rsidRPr="000F2B77">
        <w:rPr>
          <w:rFonts w:ascii="Times New Roman" w:hAnsi="Times New Roman" w:cs="Times New Roman"/>
        </w:rPr>
        <w:t>As was mentioned in the theoretical part Nam</w:t>
      </w:r>
      <w:r w:rsidR="00C82826" w:rsidRPr="000F2B77">
        <w:rPr>
          <w:rFonts w:ascii="Times New Roman" w:hAnsi="Times New Roman" w:cs="Times New Roman"/>
        </w:rPr>
        <w:t xml:space="preserve"> and </w:t>
      </w:r>
      <w:r w:rsidR="00104538" w:rsidRPr="000F2B77">
        <w:rPr>
          <w:rFonts w:ascii="Times New Roman" w:hAnsi="Times New Roman" w:cs="Times New Roman"/>
        </w:rPr>
        <w:t xml:space="preserve">Ngoc (2022, p.17) mentions a statement of Silvers (1992) who says that a lot of teachers do not pay attention that “true learning often occurs in a relaxed setting”. Silvers (1992) continues that by being in a relaxed setting pupils </w:t>
      </w:r>
      <w:proofErr w:type="gramStart"/>
      <w:r w:rsidR="00104538" w:rsidRPr="000F2B77">
        <w:rPr>
          <w:rFonts w:ascii="Times New Roman" w:hAnsi="Times New Roman" w:cs="Times New Roman"/>
        </w:rPr>
        <w:t>have the opportunity to</w:t>
      </w:r>
      <w:proofErr w:type="gramEnd"/>
      <w:r w:rsidR="00104538" w:rsidRPr="000F2B77">
        <w:rPr>
          <w:rFonts w:ascii="Times New Roman" w:hAnsi="Times New Roman" w:cs="Times New Roman"/>
        </w:rPr>
        <w:t xml:space="preserve"> apply </w:t>
      </w:r>
      <w:r w:rsidR="00C82826" w:rsidRPr="000F2B77">
        <w:rPr>
          <w:rFonts w:ascii="Times New Roman" w:hAnsi="Times New Roman" w:cs="Times New Roman"/>
        </w:rPr>
        <w:t>specific</w:t>
      </w:r>
      <w:r w:rsidR="00104538" w:rsidRPr="000F2B77">
        <w:rPr>
          <w:rFonts w:ascii="Times New Roman" w:hAnsi="Times New Roman" w:cs="Times New Roman"/>
        </w:rPr>
        <w:t xml:space="preserve"> knowledge that they have already been exposed to and have a chance </w:t>
      </w:r>
      <w:r w:rsidR="00C82826" w:rsidRPr="000F2B77">
        <w:rPr>
          <w:rFonts w:ascii="Times New Roman" w:hAnsi="Times New Roman" w:cs="Times New Roman"/>
        </w:rPr>
        <w:t>to</w:t>
      </w:r>
      <w:r w:rsidR="00104538" w:rsidRPr="000F2B77">
        <w:rPr>
          <w:rFonts w:ascii="Times New Roman" w:hAnsi="Times New Roman" w:cs="Times New Roman"/>
        </w:rPr>
        <w:t xml:space="preserve"> </w:t>
      </w:r>
      <w:r w:rsidR="00C82826" w:rsidRPr="000F2B77">
        <w:rPr>
          <w:rFonts w:ascii="Times New Roman" w:hAnsi="Times New Roman" w:cs="Times New Roman"/>
        </w:rPr>
        <w:t>integrate it</w:t>
      </w:r>
      <w:r w:rsidR="003B2559" w:rsidRPr="000F2B77">
        <w:rPr>
          <w:rFonts w:ascii="Times New Roman" w:hAnsi="Times New Roman" w:cs="Times New Roman"/>
        </w:rPr>
        <w:t xml:space="preserve"> efficiently</w:t>
      </w:r>
      <w:r w:rsidR="00104538" w:rsidRPr="000F2B77">
        <w:rPr>
          <w:rFonts w:ascii="Times New Roman" w:hAnsi="Times New Roman" w:cs="Times New Roman"/>
        </w:rPr>
        <w:t xml:space="preserve">. </w:t>
      </w:r>
      <w:r w:rsidRPr="000F2B77">
        <w:rPr>
          <w:rFonts w:ascii="Times New Roman" w:hAnsi="Times New Roman" w:cs="Times New Roman"/>
        </w:rPr>
        <w:t xml:space="preserve">Respondent R1 described the class as </w:t>
      </w:r>
      <w:r w:rsidRPr="000F2B77">
        <w:rPr>
          <w:rFonts w:ascii="Times New Roman" w:hAnsi="Times New Roman" w:cs="Times New Roman"/>
        </w:rPr>
        <w:lastRenderedPageBreak/>
        <w:t>good, funny, and enjoyable.</w:t>
      </w:r>
      <w:r w:rsidR="00B24BD7" w:rsidRPr="000F2B77">
        <w:rPr>
          <w:rFonts w:ascii="Times New Roman" w:hAnsi="Times New Roman" w:cs="Times New Roman"/>
        </w:rPr>
        <w:t xml:space="preserve"> </w:t>
      </w:r>
      <w:r w:rsidR="00230028" w:rsidRPr="000F2B77">
        <w:rPr>
          <w:rFonts w:ascii="Times New Roman" w:hAnsi="Times New Roman" w:cs="Times New Roman"/>
        </w:rPr>
        <w:t xml:space="preserve">Respondent R2, R5, and R16 did not </w:t>
      </w:r>
      <w:r w:rsidR="00805BD6" w:rsidRPr="000F2B77">
        <w:rPr>
          <w:rFonts w:ascii="Times New Roman" w:hAnsi="Times New Roman" w:cs="Times New Roman"/>
        </w:rPr>
        <w:t>find the lesson as enjoyable</w:t>
      </w:r>
      <w:r w:rsidR="00230028" w:rsidRPr="000F2B77">
        <w:rPr>
          <w:rFonts w:ascii="Times New Roman" w:hAnsi="Times New Roman" w:cs="Times New Roman"/>
        </w:rPr>
        <w:t>. R2</w:t>
      </w:r>
      <w:r w:rsidR="00805BD6" w:rsidRPr="000F2B77">
        <w:rPr>
          <w:rFonts w:ascii="Times New Roman" w:hAnsi="Times New Roman" w:cs="Times New Roman"/>
        </w:rPr>
        <w:t xml:space="preserve">, who has attention disorder, struggled with maintaining focus since he did not have an assistant during the lesson. As mentioned earlier, R5 deals with social anxiety, and R16, on the other hand, does not </w:t>
      </w:r>
      <w:r w:rsidR="00265E2F" w:rsidRPr="000F2B77">
        <w:rPr>
          <w:rFonts w:ascii="Times New Roman" w:hAnsi="Times New Roman" w:cs="Times New Roman"/>
        </w:rPr>
        <w:t>enjoy</w:t>
      </w:r>
      <w:r w:rsidR="00805BD6" w:rsidRPr="000F2B77">
        <w:rPr>
          <w:rFonts w:ascii="Times New Roman" w:hAnsi="Times New Roman" w:cs="Times New Roman"/>
        </w:rPr>
        <w:t xml:space="preserve"> group activates.</w:t>
      </w:r>
    </w:p>
    <w:p w14:paraId="37853229" w14:textId="4D2C890B" w:rsidR="004E65C5" w:rsidRPr="000F2B77" w:rsidRDefault="00733A05" w:rsidP="00325C9E">
      <w:pPr>
        <w:pStyle w:val="Heading4"/>
        <w:rPr>
          <w:rFonts w:ascii="Times New Roman" w:hAnsi="Times New Roman" w:cs="Times New Roman"/>
        </w:rPr>
      </w:pPr>
      <w:r w:rsidRPr="000F2B77">
        <w:rPr>
          <w:rFonts w:ascii="Times New Roman" w:hAnsi="Times New Roman" w:cs="Times New Roman"/>
        </w:rPr>
        <w:t>Conclusion</w:t>
      </w:r>
      <w:r w:rsidR="004E65C5" w:rsidRPr="000F2B77">
        <w:rPr>
          <w:rFonts w:ascii="Times New Roman" w:hAnsi="Times New Roman" w:cs="Times New Roman"/>
        </w:rPr>
        <w:t>:</w:t>
      </w:r>
    </w:p>
    <w:p w14:paraId="1B361AB7" w14:textId="6CFC3F9C" w:rsidR="006C64C5" w:rsidRPr="000F2B77" w:rsidRDefault="0000783F" w:rsidP="00325C9E">
      <w:pPr>
        <w:spacing w:line="360" w:lineRule="auto"/>
        <w:ind w:firstLine="720"/>
        <w:rPr>
          <w:rFonts w:ascii="Times New Roman" w:hAnsi="Times New Roman" w:cs="Times New Roman"/>
        </w:rPr>
      </w:pPr>
      <w:r w:rsidRPr="000F2B77">
        <w:rPr>
          <w:rFonts w:ascii="Times New Roman" w:hAnsi="Times New Roman" w:cs="Times New Roman"/>
        </w:rPr>
        <w:t>The game-based class resonated positively with students, as 13 out of 16 expressed favourable emotions when describing the overall experience. This feedback highlights the effectiveness of incorporating games</w:t>
      </w:r>
      <w:r w:rsidR="00805BD6" w:rsidRPr="000F2B77">
        <w:rPr>
          <w:rFonts w:ascii="Times New Roman" w:hAnsi="Times New Roman" w:cs="Times New Roman"/>
        </w:rPr>
        <w:t xml:space="preserve">, </w:t>
      </w:r>
      <w:r w:rsidRPr="000F2B77">
        <w:rPr>
          <w:rFonts w:ascii="Times New Roman" w:hAnsi="Times New Roman" w:cs="Times New Roman"/>
        </w:rPr>
        <w:t xml:space="preserve">with the aim of elevating </w:t>
      </w:r>
      <w:r w:rsidR="00805BD6" w:rsidRPr="000F2B77">
        <w:rPr>
          <w:rFonts w:ascii="Times New Roman" w:hAnsi="Times New Roman" w:cs="Times New Roman"/>
        </w:rPr>
        <w:t xml:space="preserve">the overall </w:t>
      </w:r>
      <w:r w:rsidRPr="000F2B77">
        <w:rPr>
          <w:rFonts w:ascii="Times New Roman" w:hAnsi="Times New Roman" w:cs="Times New Roman"/>
        </w:rPr>
        <w:t>perception of education.</w:t>
      </w:r>
    </w:p>
    <w:p w14:paraId="0AD5257E" w14:textId="77777777" w:rsidR="00E71FFD" w:rsidRPr="000F2B77" w:rsidRDefault="00E71FFD" w:rsidP="00325C9E">
      <w:pPr>
        <w:spacing w:line="360" w:lineRule="auto"/>
        <w:rPr>
          <w:rFonts w:ascii="Times New Roman" w:hAnsi="Times New Roman" w:cs="Times New Roman"/>
        </w:rPr>
      </w:pPr>
    </w:p>
    <w:p w14:paraId="3CC516A5" w14:textId="242139D6" w:rsidR="00E71FFD" w:rsidRPr="000F2B77" w:rsidRDefault="00E71FFD" w:rsidP="00325C9E">
      <w:pPr>
        <w:pStyle w:val="Heading2"/>
        <w:numPr>
          <w:ilvl w:val="1"/>
          <w:numId w:val="105"/>
        </w:numPr>
        <w:rPr>
          <w:rFonts w:ascii="Times New Roman" w:hAnsi="Times New Roman" w:cs="Times New Roman"/>
        </w:rPr>
      </w:pPr>
      <w:bookmarkStart w:id="46" w:name="_Toc164069974"/>
      <w:r w:rsidRPr="000F2B77">
        <w:rPr>
          <w:rFonts w:ascii="Times New Roman" w:hAnsi="Times New Roman" w:cs="Times New Roman"/>
        </w:rPr>
        <w:t>Summary</w:t>
      </w:r>
      <w:bookmarkEnd w:id="46"/>
    </w:p>
    <w:p w14:paraId="044B6AAD" w14:textId="0495549E" w:rsidR="007E4EDD" w:rsidRPr="000F2B77" w:rsidRDefault="00FB40FF" w:rsidP="00325C9E">
      <w:pPr>
        <w:spacing w:line="360" w:lineRule="auto"/>
        <w:rPr>
          <w:rFonts w:ascii="Times New Roman" w:hAnsi="Times New Roman" w:cs="Times New Roman"/>
        </w:rPr>
      </w:pPr>
      <w:r w:rsidRPr="000F2B77">
        <w:rPr>
          <w:rFonts w:ascii="Times New Roman" w:hAnsi="Times New Roman" w:cs="Times New Roman"/>
        </w:rPr>
        <w:t>The g</w:t>
      </w:r>
      <w:r w:rsidR="00E71FFD" w:rsidRPr="000F2B77">
        <w:rPr>
          <w:rFonts w:ascii="Times New Roman" w:hAnsi="Times New Roman" w:cs="Times New Roman"/>
        </w:rPr>
        <w:t xml:space="preserve">ame-based educational approach </w:t>
      </w:r>
      <w:r w:rsidRPr="000F2B77">
        <w:rPr>
          <w:rFonts w:ascii="Times New Roman" w:hAnsi="Times New Roman" w:cs="Times New Roman"/>
        </w:rPr>
        <w:t xml:space="preserve">has proven to be an effective teaching </w:t>
      </w:r>
      <w:r w:rsidR="00123D67" w:rsidRPr="000F2B77">
        <w:rPr>
          <w:rFonts w:ascii="Times New Roman" w:hAnsi="Times New Roman" w:cs="Times New Roman"/>
        </w:rPr>
        <w:t>tool</w:t>
      </w:r>
      <w:r w:rsidRPr="000F2B77">
        <w:rPr>
          <w:rFonts w:ascii="Times New Roman" w:hAnsi="Times New Roman" w:cs="Times New Roman"/>
        </w:rPr>
        <w:t xml:space="preserve"> for </w:t>
      </w:r>
      <w:r w:rsidR="007E4EDD" w:rsidRPr="000F2B77">
        <w:rPr>
          <w:rFonts w:ascii="Times New Roman" w:hAnsi="Times New Roman" w:cs="Times New Roman"/>
        </w:rPr>
        <w:t>teachers</w:t>
      </w:r>
      <w:r w:rsidR="00E71FFD" w:rsidRPr="000F2B77">
        <w:rPr>
          <w:rFonts w:ascii="Times New Roman" w:hAnsi="Times New Roman" w:cs="Times New Roman"/>
        </w:rPr>
        <w:t xml:space="preserve">. The theoretical part described why games can </w:t>
      </w:r>
      <w:r w:rsidRPr="000F2B77">
        <w:rPr>
          <w:rFonts w:ascii="Times New Roman" w:hAnsi="Times New Roman" w:cs="Times New Roman"/>
        </w:rPr>
        <w:t>serve as</w:t>
      </w:r>
      <w:r w:rsidR="00E71FFD" w:rsidRPr="000F2B77">
        <w:rPr>
          <w:rFonts w:ascii="Times New Roman" w:hAnsi="Times New Roman" w:cs="Times New Roman"/>
        </w:rPr>
        <w:t xml:space="preserve"> a </w:t>
      </w:r>
      <w:r w:rsidRPr="000F2B77">
        <w:rPr>
          <w:rFonts w:ascii="Times New Roman" w:hAnsi="Times New Roman" w:cs="Times New Roman"/>
        </w:rPr>
        <w:t>valuable</w:t>
      </w:r>
      <w:r w:rsidR="00E71FFD" w:rsidRPr="000F2B77">
        <w:rPr>
          <w:rFonts w:ascii="Times New Roman" w:hAnsi="Times New Roman" w:cs="Times New Roman"/>
        </w:rPr>
        <w:t xml:space="preserve"> tool and what benefits they </w:t>
      </w:r>
      <w:r w:rsidRPr="000F2B77">
        <w:rPr>
          <w:rFonts w:ascii="Times New Roman" w:hAnsi="Times New Roman" w:cs="Times New Roman"/>
        </w:rPr>
        <w:t>offer</w:t>
      </w:r>
      <w:r w:rsidR="00E71FFD" w:rsidRPr="000F2B77">
        <w:rPr>
          <w:rFonts w:ascii="Times New Roman" w:hAnsi="Times New Roman" w:cs="Times New Roman"/>
        </w:rPr>
        <w:t xml:space="preserve"> </w:t>
      </w:r>
      <w:r w:rsidRPr="000F2B77">
        <w:rPr>
          <w:rFonts w:ascii="Times New Roman" w:hAnsi="Times New Roman" w:cs="Times New Roman"/>
        </w:rPr>
        <w:t>to</w:t>
      </w:r>
      <w:r w:rsidR="001643A2" w:rsidRPr="000F2B77">
        <w:rPr>
          <w:rFonts w:ascii="Times New Roman" w:hAnsi="Times New Roman" w:cs="Times New Roman"/>
        </w:rPr>
        <w:t xml:space="preserve"> both parties – teachers and students. In the </w:t>
      </w:r>
      <w:r w:rsidR="00253BAE" w:rsidRPr="000F2B77">
        <w:rPr>
          <w:rFonts w:ascii="Times New Roman" w:hAnsi="Times New Roman" w:cs="Times New Roman"/>
        </w:rPr>
        <w:t>empirical</w:t>
      </w:r>
      <w:r w:rsidR="001643A2" w:rsidRPr="000F2B77">
        <w:rPr>
          <w:rFonts w:ascii="Times New Roman" w:hAnsi="Times New Roman" w:cs="Times New Roman"/>
        </w:rPr>
        <w:t xml:space="preserve"> part</w:t>
      </w:r>
      <w:r w:rsidRPr="000F2B77">
        <w:rPr>
          <w:rFonts w:ascii="Times New Roman" w:hAnsi="Times New Roman" w:cs="Times New Roman"/>
        </w:rPr>
        <w:t>, these</w:t>
      </w:r>
      <w:r w:rsidR="001643A2" w:rsidRPr="000F2B77">
        <w:rPr>
          <w:rFonts w:ascii="Times New Roman" w:hAnsi="Times New Roman" w:cs="Times New Roman"/>
        </w:rPr>
        <w:t xml:space="preserve"> theoretical concepts manifested exceptionally. I </w:t>
      </w:r>
      <w:r w:rsidRPr="000F2B77">
        <w:rPr>
          <w:rFonts w:ascii="Times New Roman" w:hAnsi="Times New Roman" w:cs="Times New Roman"/>
        </w:rPr>
        <w:t>had an opportunity to</w:t>
      </w:r>
      <w:r w:rsidR="001643A2" w:rsidRPr="000F2B77">
        <w:rPr>
          <w:rFonts w:ascii="Times New Roman" w:hAnsi="Times New Roman" w:cs="Times New Roman"/>
        </w:rPr>
        <w:t xml:space="preserve"> witness </w:t>
      </w:r>
      <w:r w:rsidRPr="000F2B77">
        <w:rPr>
          <w:rFonts w:ascii="Times New Roman" w:hAnsi="Times New Roman" w:cs="Times New Roman"/>
        </w:rPr>
        <w:t xml:space="preserve">these </w:t>
      </w:r>
      <w:r w:rsidR="007E4EDD" w:rsidRPr="000F2B77">
        <w:rPr>
          <w:rFonts w:ascii="Times New Roman" w:hAnsi="Times New Roman" w:cs="Times New Roman"/>
        </w:rPr>
        <w:t>advantages</w:t>
      </w:r>
      <w:r w:rsidR="001643A2" w:rsidRPr="000F2B77">
        <w:rPr>
          <w:rFonts w:ascii="Times New Roman" w:hAnsi="Times New Roman" w:cs="Times New Roman"/>
        </w:rPr>
        <w:t xml:space="preserve"> while </w:t>
      </w:r>
      <w:r w:rsidRPr="000F2B77">
        <w:rPr>
          <w:rFonts w:ascii="Times New Roman" w:hAnsi="Times New Roman" w:cs="Times New Roman"/>
        </w:rPr>
        <w:t xml:space="preserve">personally </w:t>
      </w:r>
      <w:r w:rsidR="001643A2" w:rsidRPr="000F2B77">
        <w:rPr>
          <w:rFonts w:ascii="Times New Roman" w:hAnsi="Times New Roman" w:cs="Times New Roman"/>
        </w:rPr>
        <w:t xml:space="preserve">applying a game specifically designed </w:t>
      </w:r>
      <w:r w:rsidRPr="000F2B77">
        <w:rPr>
          <w:rFonts w:ascii="Times New Roman" w:hAnsi="Times New Roman" w:cs="Times New Roman"/>
        </w:rPr>
        <w:t xml:space="preserve">for </w:t>
      </w:r>
      <w:r w:rsidR="001643A2" w:rsidRPr="000F2B77">
        <w:rPr>
          <w:rFonts w:ascii="Times New Roman" w:hAnsi="Times New Roman" w:cs="Times New Roman"/>
        </w:rPr>
        <w:t>grammar revision</w:t>
      </w:r>
      <w:r w:rsidR="007E4EDD" w:rsidRPr="000F2B77">
        <w:rPr>
          <w:rFonts w:ascii="Times New Roman" w:hAnsi="Times New Roman" w:cs="Times New Roman"/>
        </w:rPr>
        <w:t>, in the school</w:t>
      </w:r>
      <w:r w:rsidR="001643A2" w:rsidRPr="000F2B77">
        <w:rPr>
          <w:rFonts w:ascii="Times New Roman" w:hAnsi="Times New Roman" w:cs="Times New Roman"/>
        </w:rPr>
        <w:t xml:space="preserve">. The students </w:t>
      </w:r>
      <w:r w:rsidRPr="000F2B77">
        <w:rPr>
          <w:rFonts w:ascii="Times New Roman" w:hAnsi="Times New Roman" w:cs="Times New Roman"/>
        </w:rPr>
        <w:t>involved in this research</w:t>
      </w:r>
      <w:r w:rsidR="001643A2" w:rsidRPr="000F2B77">
        <w:rPr>
          <w:rFonts w:ascii="Times New Roman" w:hAnsi="Times New Roman" w:cs="Times New Roman"/>
        </w:rPr>
        <w:t xml:space="preserve"> as participants </w:t>
      </w:r>
      <w:r w:rsidRPr="000F2B77">
        <w:rPr>
          <w:rFonts w:ascii="Times New Roman" w:hAnsi="Times New Roman" w:cs="Times New Roman"/>
        </w:rPr>
        <w:t>showcased</w:t>
      </w:r>
      <w:r w:rsidR="001643A2" w:rsidRPr="000F2B77">
        <w:rPr>
          <w:rFonts w:ascii="Times New Roman" w:hAnsi="Times New Roman" w:cs="Times New Roman"/>
        </w:rPr>
        <w:t xml:space="preserve"> all </w:t>
      </w:r>
      <w:r w:rsidRPr="000F2B77">
        <w:rPr>
          <w:rFonts w:ascii="Times New Roman" w:hAnsi="Times New Roman" w:cs="Times New Roman"/>
        </w:rPr>
        <w:t>the anticipated benefits outlined in the theoretical part</w:t>
      </w:r>
      <w:r w:rsidR="001643A2" w:rsidRPr="000F2B77">
        <w:rPr>
          <w:rFonts w:ascii="Times New Roman" w:hAnsi="Times New Roman" w:cs="Times New Roman"/>
        </w:rPr>
        <w:t>.</w:t>
      </w:r>
    </w:p>
    <w:p w14:paraId="35D74E3F" w14:textId="6FDBDD3B" w:rsidR="001F04A6" w:rsidRPr="000F2B77" w:rsidRDefault="001643A2" w:rsidP="00325C9E">
      <w:pPr>
        <w:spacing w:line="360" w:lineRule="auto"/>
        <w:ind w:firstLine="720"/>
        <w:rPr>
          <w:rFonts w:ascii="Times New Roman" w:hAnsi="Times New Roman" w:cs="Times New Roman"/>
        </w:rPr>
      </w:pPr>
      <w:r w:rsidRPr="000F2B77">
        <w:rPr>
          <w:rFonts w:ascii="Times New Roman" w:hAnsi="Times New Roman" w:cs="Times New Roman"/>
        </w:rPr>
        <w:t xml:space="preserve">The game </w:t>
      </w:r>
      <w:r w:rsidR="00FB40FF" w:rsidRPr="000F2B77">
        <w:rPr>
          <w:rFonts w:ascii="Times New Roman" w:hAnsi="Times New Roman" w:cs="Times New Roman"/>
        </w:rPr>
        <w:t>elevated</w:t>
      </w:r>
      <w:r w:rsidRPr="000F2B77">
        <w:rPr>
          <w:rFonts w:ascii="Times New Roman" w:hAnsi="Times New Roman" w:cs="Times New Roman"/>
        </w:rPr>
        <w:t xml:space="preserve"> their motivation, participation, cooperation, </w:t>
      </w:r>
      <w:r w:rsidR="007E4EDD" w:rsidRPr="000F2B77">
        <w:rPr>
          <w:rFonts w:ascii="Times New Roman" w:hAnsi="Times New Roman" w:cs="Times New Roman"/>
        </w:rPr>
        <w:t>and</w:t>
      </w:r>
      <w:r w:rsidRPr="000F2B77">
        <w:rPr>
          <w:rFonts w:ascii="Times New Roman" w:hAnsi="Times New Roman" w:cs="Times New Roman"/>
        </w:rPr>
        <w:t xml:space="preserve"> self- evaluation</w:t>
      </w:r>
      <w:r w:rsidR="00FB40FF" w:rsidRPr="000F2B77">
        <w:rPr>
          <w:rFonts w:ascii="Times New Roman" w:hAnsi="Times New Roman" w:cs="Times New Roman"/>
        </w:rPr>
        <w:t>.</w:t>
      </w:r>
      <w:r w:rsidRPr="000F2B77">
        <w:rPr>
          <w:rFonts w:ascii="Times New Roman" w:hAnsi="Times New Roman" w:cs="Times New Roman"/>
        </w:rPr>
        <w:t xml:space="preserve"> </w:t>
      </w:r>
      <w:proofErr w:type="gramStart"/>
      <w:r w:rsidR="00FB40FF" w:rsidRPr="000F2B77">
        <w:rPr>
          <w:rFonts w:ascii="Times New Roman" w:hAnsi="Times New Roman" w:cs="Times New Roman"/>
        </w:rPr>
        <w:t>A</w:t>
      </w:r>
      <w:r w:rsidRPr="000F2B77">
        <w:rPr>
          <w:rFonts w:ascii="Times New Roman" w:hAnsi="Times New Roman" w:cs="Times New Roman"/>
        </w:rPr>
        <w:t xml:space="preserve"> majority </w:t>
      </w:r>
      <w:r w:rsidR="00FB40FF" w:rsidRPr="000F2B77">
        <w:rPr>
          <w:rFonts w:ascii="Times New Roman" w:hAnsi="Times New Roman" w:cs="Times New Roman"/>
        </w:rPr>
        <w:t>of</w:t>
      </w:r>
      <w:proofErr w:type="gramEnd"/>
      <w:r w:rsidR="00FB40FF" w:rsidRPr="000F2B77">
        <w:rPr>
          <w:rFonts w:ascii="Times New Roman" w:hAnsi="Times New Roman" w:cs="Times New Roman"/>
        </w:rPr>
        <w:t xml:space="preserve"> the students </w:t>
      </w:r>
      <w:r w:rsidRPr="000F2B77">
        <w:rPr>
          <w:rFonts w:ascii="Times New Roman" w:hAnsi="Times New Roman" w:cs="Times New Roman"/>
        </w:rPr>
        <w:t xml:space="preserve">expressed positively charged </w:t>
      </w:r>
      <w:r w:rsidR="00FB40FF" w:rsidRPr="000F2B77">
        <w:rPr>
          <w:rFonts w:ascii="Times New Roman" w:hAnsi="Times New Roman" w:cs="Times New Roman"/>
        </w:rPr>
        <w:t>emotions</w:t>
      </w:r>
      <w:r w:rsidRPr="000F2B77">
        <w:rPr>
          <w:rFonts w:ascii="Times New Roman" w:hAnsi="Times New Roman" w:cs="Times New Roman"/>
        </w:rPr>
        <w:t xml:space="preserve"> toward</w:t>
      </w:r>
      <w:r w:rsidR="00FB40FF" w:rsidRPr="000F2B77">
        <w:rPr>
          <w:rFonts w:ascii="Times New Roman" w:hAnsi="Times New Roman" w:cs="Times New Roman"/>
        </w:rPr>
        <w:t xml:space="preserve"> the entire game-based lesson</w:t>
      </w:r>
      <w:r w:rsidRPr="000F2B77">
        <w:rPr>
          <w:rFonts w:ascii="Times New Roman" w:hAnsi="Times New Roman" w:cs="Times New Roman"/>
        </w:rPr>
        <w:t xml:space="preserve">. The </w:t>
      </w:r>
      <w:r w:rsidR="007E4EDD" w:rsidRPr="000F2B77">
        <w:rPr>
          <w:rFonts w:ascii="Times New Roman" w:hAnsi="Times New Roman" w:cs="Times New Roman"/>
        </w:rPr>
        <w:t xml:space="preserve">primary </w:t>
      </w:r>
      <w:r w:rsidRPr="000F2B77">
        <w:rPr>
          <w:rFonts w:ascii="Times New Roman" w:hAnsi="Times New Roman" w:cs="Times New Roman"/>
        </w:rPr>
        <w:t xml:space="preserve">thesis’s aim </w:t>
      </w:r>
      <w:r w:rsidR="00FB40FF" w:rsidRPr="000F2B77">
        <w:rPr>
          <w:rFonts w:ascii="Times New Roman" w:hAnsi="Times New Roman" w:cs="Times New Roman"/>
        </w:rPr>
        <w:t>was</w:t>
      </w:r>
      <w:r w:rsidRPr="000F2B77">
        <w:rPr>
          <w:rFonts w:ascii="Times New Roman" w:hAnsi="Times New Roman" w:cs="Times New Roman"/>
        </w:rPr>
        <w:t xml:space="preserve"> to analyse the </w:t>
      </w:r>
      <w:r w:rsidR="008773D1" w:rsidRPr="000F2B77">
        <w:rPr>
          <w:rFonts w:ascii="Times New Roman" w:hAnsi="Times New Roman" w:cs="Times New Roman"/>
        </w:rPr>
        <w:t>potential</w:t>
      </w:r>
      <w:r w:rsidRPr="000F2B77">
        <w:rPr>
          <w:rFonts w:ascii="Times New Roman" w:hAnsi="Times New Roman" w:cs="Times New Roman"/>
        </w:rPr>
        <w:t xml:space="preserve"> of games </w:t>
      </w:r>
      <w:r w:rsidR="008773D1" w:rsidRPr="000F2B77">
        <w:rPr>
          <w:rFonts w:ascii="Times New Roman" w:hAnsi="Times New Roman" w:cs="Times New Roman"/>
        </w:rPr>
        <w:t xml:space="preserve">as </w:t>
      </w:r>
      <w:r w:rsidR="007236FA" w:rsidRPr="000F2B77">
        <w:rPr>
          <w:rFonts w:ascii="Times New Roman" w:hAnsi="Times New Roman" w:cs="Times New Roman"/>
        </w:rPr>
        <w:t>a grammar revision tool</w:t>
      </w:r>
      <w:r w:rsidR="008773D1" w:rsidRPr="000F2B77">
        <w:rPr>
          <w:rFonts w:ascii="Times New Roman" w:hAnsi="Times New Roman" w:cs="Times New Roman"/>
        </w:rPr>
        <w:t>.</w:t>
      </w:r>
      <w:r w:rsidRPr="000F2B77">
        <w:rPr>
          <w:rFonts w:ascii="Times New Roman" w:hAnsi="Times New Roman" w:cs="Times New Roman"/>
        </w:rPr>
        <w:t xml:space="preserve"> </w:t>
      </w:r>
      <w:r w:rsidR="00FB40FF" w:rsidRPr="000F2B77">
        <w:rPr>
          <w:rFonts w:ascii="Times New Roman" w:hAnsi="Times New Roman" w:cs="Times New Roman"/>
        </w:rPr>
        <w:t>The</w:t>
      </w:r>
      <w:r w:rsidRPr="000F2B77">
        <w:rPr>
          <w:rFonts w:ascii="Times New Roman" w:hAnsi="Times New Roman" w:cs="Times New Roman"/>
        </w:rPr>
        <w:t xml:space="preserve"> positive response</w:t>
      </w:r>
      <w:r w:rsidR="007236FA" w:rsidRPr="000F2B77">
        <w:rPr>
          <w:rFonts w:ascii="Times New Roman" w:hAnsi="Times New Roman" w:cs="Times New Roman"/>
        </w:rPr>
        <w:t>s</w:t>
      </w:r>
      <w:r w:rsidRPr="000F2B77">
        <w:rPr>
          <w:rFonts w:ascii="Times New Roman" w:hAnsi="Times New Roman" w:cs="Times New Roman"/>
        </w:rPr>
        <w:t xml:space="preserve"> and </w:t>
      </w:r>
      <w:r w:rsidR="00FB40FF" w:rsidRPr="000F2B77">
        <w:rPr>
          <w:rFonts w:ascii="Times New Roman" w:hAnsi="Times New Roman" w:cs="Times New Roman"/>
        </w:rPr>
        <w:t>enhanced</w:t>
      </w:r>
      <w:r w:rsidRPr="000F2B77">
        <w:rPr>
          <w:rFonts w:ascii="Times New Roman" w:hAnsi="Times New Roman" w:cs="Times New Roman"/>
        </w:rPr>
        <w:t xml:space="preserve"> participation</w:t>
      </w:r>
      <w:r w:rsidR="00FB40FF" w:rsidRPr="000F2B77">
        <w:rPr>
          <w:rFonts w:ascii="Times New Roman" w:hAnsi="Times New Roman" w:cs="Times New Roman"/>
        </w:rPr>
        <w:t xml:space="preserve"> observed in the students</w:t>
      </w:r>
      <w:r w:rsidRPr="000F2B77">
        <w:rPr>
          <w:rFonts w:ascii="Times New Roman" w:hAnsi="Times New Roman" w:cs="Times New Roman"/>
        </w:rPr>
        <w:t xml:space="preserve"> suggest that games</w:t>
      </w:r>
      <w:r w:rsidR="00FB40FF" w:rsidRPr="000F2B77">
        <w:rPr>
          <w:rFonts w:ascii="Times New Roman" w:hAnsi="Times New Roman" w:cs="Times New Roman"/>
        </w:rPr>
        <w:t xml:space="preserve"> are not only effective in revitalizing classes but also in improving pupils’ motivation</w:t>
      </w:r>
      <w:r w:rsidR="007236FA" w:rsidRPr="000F2B77">
        <w:rPr>
          <w:rFonts w:ascii="Times New Roman" w:hAnsi="Times New Roman" w:cs="Times New Roman"/>
        </w:rPr>
        <w:t xml:space="preserve">. Many </w:t>
      </w:r>
      <w:r w:rsidR="00FB40FF" w:rsidRPr="000F2B77">
        <w:rPr>
          <w:rFonts w:ascii="Times New Roman" w:hAnsi="Times New Roman" w:cs="Times New Roman"/>
        </w:rPr>
        <w:t>responses indicated</w:t>
      </w:r>
      <w:r w:rsidR="007236FA" w:rsidRPr="000F2B77">
        <w:rPr>
          <w:rFonts w:ascii="Times New Roman" w:hAnsi="Times New Roman" w:cs="Times New Roman"/>
        </w:rPr>
        <w:t xml:space="preserve"> that students recognised their weaknesses</w:t>
      </w:r>
      <w:r w:rsidR="00FB40FF" w:rsidRPr="000F2B77">
        <w:rPr>
          <w:rFonts w:ascii="Times New Roman" w:hAnsi="Times New Roman" w:cs="Times New Roman"/>
        </w:rPr>
        <w:t xml:space="preserve">, emphasizing the </w:t>
      </w:r>
      <w:r w:rsidR="007E4EDD" w:rsidRPr="000F2B77">
        <w:rPr>
          <w:rFonts w:ascii="Times New Roman" w:hAnsi="Times New Roman" w:cs="Times New Roman"/>
        </w:rPr>
        <w:t>potential</w:t>
      </w:r>
      <w:r w:rsidR="00FB40FF" w:rsidRPr="000F2B77">
        <w:rPr>
          <w:rFonts w:ascii="Times New Roman" w:hAnsi="Times New Roman" w:cs="Times New Roman"/>
        </w:rPr>
        <w:t xml:space="preserve"> of the self-evaluation aspect of games as a tool for revision</w:t>
      </w:r>
      <w:r w:rsidR="007236FA" w:rsidRPr="000F2B77">
        <w:rPr>
          <w:rFonts w:ascii="Times New Roman" w:hAnsi="Times New Roman" w:cs="Times New Roman"/>
        </w:rPr>
        <w:t xml:space="preserve">. </w:t>
      </w:r>
      <w:r w:rsidR="0027585C" w:rsidRPr="000F2B77">
        <w:rPr>
          <w:rFonts w:ascii="Times New Roman" w:hAnsi="Times New Roman" w:cs="Times New Roman"/>
        </w:rPr>
        <w:t>Responses to the first research question regarding the students’ perception of the game-based lesson showed that students of this class are inclined to using games in education more frequently. The second question’s responses registered that majority of the students felt more motivated during the game-based lesson, compared to a traditional class. Third question was designed to gather information regarding a game’s ability to ignite self-evaluation process. Responses indicate that the game highlighted where an individual student lack</w:t>
      </w:r>
      <w:r w:rsidR="00123D67" w:rsidRPr="000F2B77">
        <w:rPr>
          <w:rFonts w:ascii="Times New Roman" w:hAnsi="Times New Roman" w:cs="Times New Roman"/>
        </w:rPr>
        <w:t>s</w:t>
      </w:r>
      <w:r w:rsidR="0027585C" w:rsidRPr="000F2B77">
        <w:rPr>
          <w:rFonts w:ascii="Times New Roman" w:hAnsi="Times New Roman" w:cs="Times New Roman"/>
        </w:rPr>
        <w:t xml:space="preserve"> and can improve. This fact can show games’ potential in revision lessons. </w:t>
      </w:r>
      <w:r w:rsidR="001F04A6" w:rsidRPr="000F2B77">
        <w:rPr>
          <w:rFonts w:ascii="Times New Roman" w:hAnsi="Times New Roman" w:cs="Times New Roman"/>
        </w:rPr>
        <w:t>The f</w:t>
      </w:r>
      <w:r w:rsidR="0027585C" w:rsidRPr="000F2B77">
        <w:rPr>
          <w:rFonts w:ascii="Times New Roman" w:hAnsi="Times New Roman" w:cs="Times New Roman"/>
        </w:rPr>
        <w:t xml:space="preserve">ourth question’s responses showed that </w:t>
      </w:r>
      <w:r w:rsidR="001F04A6" w:rsidRPr="000F2B77">
        <w:rPr>
          <w:rFonts w:ascii="Times New Roman" w:hAnsi="Times New Roman" w:cs="Times New Roman"/>
        </w:rPr>
        <w:t>a</w:t>
      </w:r>
      <w:r w:rsidR="0027585C" w:rsidRPr="000F2B77">
        <w:rPr>
          <w:rFonts w:ascii="Times New Roman" w:hAnsi="Times New Roman" w:cs="Times New Roman"/>
        </w:rPr>
        <w:t xml:space="preserve"> </w:t>
      </w:r>
      <w:r w:rsidR="0027585C" w:rsidRPr="000F2B77">
        <w:rPr>
          <w:rFonts w:ascii="Times New Roman" w:hAnsi="Times New Roman" w:cs="Times New Roman"/>
        </w:rPr>
        <w:lastRenderedPageBreak/>
        <w:t>game-based lesson can positively influence students</w:t>
      </w:r>
      <w:r w:rsidR="001F04A6" w:rsidRPr="000F2B77">
        <w:rPr>
          <w:rFonts w:ascii="Times New Roman" w:hAnsi="Times New Roman" w:cs="Times New Roman"/>
        </w:rPr>
        <w:t>’ emotions</w:t>
      </w:r>
      <w:r w:rsidR="0027585C" w:rsidRPr="000F2B77">
        <w:rPr>
          <w:rFonts w:ascii="Times New Roman" w:hAnsi="Times New Roman" w:cs="Times New Roman"/>
        </w:rPr>
        <w:t xml:space="preserve"> </w:t>
      </w:r>
      <w:r w:rsidR="001F04A6" w:rsidRPr="000F2B77">
        <w:rPr>
          <w:rFonts w:ascii="Times New Roman" w:hAnsi="Times New Roman" w:cs="Times New Roman"/>
        </w:rPr>
        <w:t>and may help to achieve a better perception of education.</w:t>
      </w:r>
    </w:p>
    <w:p w14:paraId="16F8E1A4" w14:textId="72295438" w:rsidR="001F04A6" w:rsidRPr="000F2B77" w:rsidRDefault="001F04A6" w:rsidP="00325C9E">
      <w:pPr>
        <w:spacing w:line="360" w:lineRule="auto"/>
        <w:ind w:firstLine="720"/>
        <w:rPr>
          <w:rFonts w:ascii="Times New Roman" w:hAnsi="Times New Roman" w:cs="Times New Roman"/>
        </w:rPr>
      </w:pPr>
      <w:r w:rsidRPr="000F2B77">
        <w:rPr>
          <w:rFonts w:ascii="Times New Roman" w:hAnsi="Times New Roman" w:cs="Times New Roman"/>
        </w:rPr>
        <w:t xml:space="preserve">Please note that all outcomes were gathered from a smaller group of students; consequently, a </w:t>
      </w:r>
      <w:proofErr w:type="gramStart"/>
      <w:r w:rsidRPr="000F2B77">
        <w:rPr>
          <w:rFonts w:ascii="Times New Roman" w:hAnsi="Times New Roman" w:cs="Times New Roman"/>
        </w:rPr>
        <w:t>results</w:t>
      </w:r>
      <w:proofErr w:type="gramEnd"/>
      <w:r w:rsidRPr="000F2B77">
        <w:rPr>
          <w:rFonts w:ascii="Times New Roman" w:hAnsi="Times New Roman" w:cs="Times New Roman"/>
        </w:rPr>
        <w:t xml:space="preserve"> of a such study may vary in different settings. Additionally, as I am not yet a graduate of a faculty of education, I may lack the experiences necessary to recognize whether the students' excitement stemmed from the game itself or the novel situation of me leading a lesson.</w:t>
      </w:r>
    </w:p>
    <w:p w14:paraId="25D81695" w14:textId="78E76D54" w:rsidR="00C962C9" w:rsidRPr="000F2B77" w:rsidRDefault="007236FA" w:rsidP="00325C9E">
      <w:pPr>
        <w:spacing w:line="360" w:lineRule="auto"/>
        <w:ind w:firstLine="720"/>
        <w:rPr>
          <w:rFonts w:ascii="Times New Roman" w:hAnsi="Times New Roman" w:cs="Times New Roman"/>
        </w:rPr>
      </w:pPr>
      <w:r w:rsidRPr="000F2B77">
        <w:rPr>
          <w:rFonts w:ascii="Times New Roman" w:hAnsi="Times New Roman" w:cs="Times New Roman"/>
        </w:rPr>
        <w:t xml:space="preserve">As a result of this research, </w:t>
      </w:r>
      <w:r w:rsidR="00FB40FF" w:rsidRPr="000F2B77">
        <w:rPr>
          <w:rFonts w:ascii="Times New Roman" w:hAnsi="Times New Roman" w:cs="Times New Roman"/>
        </w:rPr>
        <w:t>considering</w:t>
      </w:r>
      <w:r w:rsidRPr="000F2B77">
        <w:rPr>
          <w:rFonts w:ascii="Times New Roman" w:hAnsi="Times New Roman" w:cs="Times New Roman"/>
        </w:rPr>
        <w:t xml:space="preserve"> all the outcomes</w:t>
      </w:r>
      <w:r w:rsidR="006305FA" w:rsidRPr="000F2B77">
        <w:rPr>
          <w:rFonts w:ascii="Times New Roman" w:hAnsi="Times New Roman" w:cs="Times New Roman"/>
        </w:rPr>
        <w:t>,</w:t>
      </w:r>
      <w:r w:rsidRPr="000F2B77">
        <w:rPr>
          <w:rFonts w:ascii="Times New Roman" w:hAnsi="Times New Roman" w:cs="Times New Roman"/>
        </w:rPr>
        <w:t xml:space="preserve"> I can confidently </w:t>
      </w:r>
      <w:r w:rsidR="00FB40FF" w:rsidRPr="000F2B77">
        <w:rPr>
          <w:rFonts w:ascii="Times New Roman" w:hAnsi="Times New Roman" w:cs="Times New Roman"/>
        </w:rPr>
        <w:t>assert</w:t>
      </w:r>
      <w:r w:rsidRPr="000F2B77">
        <w:rPr>
          <w:rFonts w:ascii="Times New Roman" w:hAnsi="Times New Roman" w:cs="Times New Roman"/>
        </w:rPr>
        <w:t xml:space="preserve"> that games </w:t>
      </w:r>
      <w:r w:rsidR="00FB40FF" w:rsidRPr="000F2B77">
        <w:rPr>
          <w:rFonts w:ascii="Times New Roman" w:hAnsi="Times New Roman" w:cs="Times New Roman"/>
        </w:rPr>
        <w:t>hold substantial</w:t>
      </w:r>
      <w:r w:rsidRPr="000F2B77">
        <w:rPr>
          <w:rFonts w:ascii="Times New Roman" w:hAnsi="Times New Roman" w:cs="Times New Roman"/>
        </w:rPr>
        <w:t xml:space="preserve"> potential to benefit both parties – </w:t>
      </w:r>
      <w:r w:rsidR="006305FA" w:rsidRPr="000F2B77">
        <w:rPr>
          <w:rFonts w:ascii="Times New Roman" w:hAnsi="Times New Roman" w:cs="Times New Roman"/>
        </w:rPr>
        <w:t>teachers</w:t>
      </w:r>
      <w:r w:rsidRPr="000F2B77">
        <w:rPr>
          <w:rFonts w:ascii="Times New Roman" w:hAnsi="Times New Roman" w:cs="Times New Roman"/>
        </w:rPr>
        <w:t xml:space="preserve"> and students</w:t>
      </w:r>
      <w:r w:rsidR="007E4EDD" w:rsidRPr="000F2B77">
        <w:rPr>
          <w:rFonts w:ascii="Times New Roman" w:hAnsi="Times New Roman" w:cs="Times New Roman"/>
        </w:rPr>
        <w:t>.</w:t>
      </w:r>
      <w:r w:rsidRPr="000F2B77">
        <w:rPr>
          <w:rFonts w:ascii="Times New Roman" w:hAnsi="Times New Roman" w:cs="Times New Roman"/>
        </w:rPr>
        <w:t xml:space="preserve"> </w:t>
      </w:r>
      <w:r w:rsidR="007E4EDD" w:rsidRPr="000F2B77">
        <w:rPr>
          <w:rFonts w:ascii="Times New Roman" w:hAnsi="Times New Roman" w:cs="Times New Roman"/>
        </w:rPr>
        <w:t>It</w:t>
      </w:r>
      <w:r w:rsidRPr="000F2B77">
        <w:rPr>
          <w:rFonts w:ascii="Times New Roman" w:hAnsi="Times New Roman" w:cs="Times New Roman"/>
        </w:rPr>
        <w:t xml:space="preserve"> is worth for every </w:t>
      </w:r>
      <w:r w:rsidR="007E4EDD" w:rsidRPr="000F2B77">
        <w:rPr>
          <w:rFonts w:ascii="Times New Roman" w:hAnsi="Times New Roman" w:cs="Times New Roman"/>
        </w:rPr>
        <w:t>educator</w:t>
      </w:r>
      <w:r w:rsidRPr="000F2B77">
        <w:rPr>
          <w:rFonts w:ascii="Times New Roman" w:hAnsi="Times New Roman" w:cs="Times New Roman"/>
        </w:rPr>
        <w:t xml:space="preserve"> to </w:t>
      </w:r>
      <w:r w:rsidR="006305FA" w:rsidRPr="000F2B77">
        <w:rPr>
          <w:rFonts w:ascii="Times New Roman" w:hAnsi="Times New Roman" w:cs="Times New Roman"/>
        </w:rPr>
        <w:t>explore their implementation, especially into revision lessons</w:t>
      </w:r>
      <w:r w:rsidR="007E4EDD" w:rsidRPr="000F2B77">
        <w:rPr>
          <w:rFonts w:ascii="Times New Roman" w:hAnsi="Times New Roman" w:cs="Times New Roman"/>
        </w:rPr>
        <w:t xml:space="preserve">, </w:t>
      </w:r>
      <w:r w:rsidR="006305FA" w:rsidRPr="000F2B77">
        <w:rPr>
          <w:rFonts w:ascii="Times New Roman" w:hAnsi="Times New Roman" w:cs="Times New Roman"/>
        </w:rPr>
        <w:t xml:space="preserve">and to </w:t>
      </w:r>
      <w:r w:rsidR="00C962C9" w:rsidRPr="000F2B77">
        <w:rPr>
          <w:rFonts w:ascii="Times New Roman" w:hAnsi="Times New Roman" w:cs="Times New Roman"/>
        </w:rPr>
        <w:t xml:space="preserve">consider </w:t>
      </w:r>
      <w:r w:rsidR="00253BAE" w:rsidRPr="000F2B77">
        <w:rPr>
          <w:rFonts w:ascii="Times New Roman" w:hAnsi="Times New Roman" w:cs="Times New Roman"/>
        </w:rPr>
        <w:t>using</w:t>
      </w:r>
      <w:r w:rsidR="00C962C9" w:rsidRPr="000F2B77">
        <w:rPr>
          <w:rFonts w:ascii="Times New Roman" w:hAnsi="Times New Roman" w:cs="Times New Roman"/>
        </w:rPr>
        <w:t xml:space="preserve"> them as a common teaching aid</w:t>
      </w:r>
      <w:r w:rsidR="006305FA" w:rsidRPr="000F2B77">
        <w:rPr>
          <w:rFonts w:ascii="Times New Roman" w:hAnsi="Times New Roman" w:cs="Times New Roman"/>
        </w:rPr>
        <w:t>.</w:t>
      </w:r>
    </w:p>
    <w:p w14:paraId="59B4D4D3" w14:textId="77777777" w:rsidR="00900D91" w:rsidRPr="000F2B77" w:rsidRDefault="00900D91" w:rsidP="00325C9E">
      <w:pPr>
        <w:spacing w:line="360" w:lineRule="auto"/>
        <w:ind w:firstLine="720"/>
        <w:rPr>
          <w:rFonts w:ascii="Times New Roman" w:hAnsi="Times New Roman" w:cs="Times New Roman"/>
        </w:rPr>
      </w:pPr>
    </w:p>
    <w:p w14:paraId="3189E8F2" w14:textId="444805C5" w:rsidR="00900D91" w:rsidRPr="000F2B77" w:rsidRDefault="00900D91" w:rsidP="00325C9E">
      <w:pPr>
        <w:spacing w:line="360" w:lineRule="auto"/>
        <w:rPr>
          <w:rFonts w:ascii="Times New Roman" w:hAnsi="Times New Roman" w:cs="Times New Roman"/>
        </w:rPr>
      </w:pPr>
      <w:r w:rsidRPr="000F2B77">
        <w:rPr>
          <w:rFonts w:ascii="Times New Roman" w:hAnsi="Times New Roman" w:cs="Times New Roman"/>
        </w:rPr>
        <w:br w:type="page"/>
      </w:r>
    </w:p>
    <w:p w14:paraId="322924F8" w14:textId="77777777" w:rsidR="00943532" w:rsidRPr="000F2B77" w:rsidRDefault="00943532" w:rsidP="00325C9E">
      <w:pPr>
        <w:spacing w:line="360" w:lineRule="auto"/>
        <w:rPr>
          <w:rFonts w:ascii="Times New Roman" w:hAnsi="Times New Roman" w:cs="Times New Roman"/>
          <w:b/>
          <w:bCs/>
          <w:sz w:val="32"/>
          <w:szCs w:val="32"/>
        </w:rPr>
      </w:pPr>
      <w:r w:rsidRPr="000F2B77">
        <w:rPr>
          <w:rFonts w:ascii="Times New Roman" w:hAnsi="Times New Roman" w:cs="Times New Roman"/>
          <w:b/>
          <w:bCs/>
          <w:sz w:val="32"/>
          <w:szCs w:val="32"/>
        </w:rPr>
        <w:lastRenderedPageBreak/>
        <w:t xml:space="preserve">References </w:t>
      </w:r>
    </w:p>
    <w:p w14:paraId="6F7C1695" w14:textId="4BE9A05F" w:rsidR="00943532" w:rsidRPr="000F2B77" w:rsidRDefault="00943532" w:rsidP="00325C9E">
      <w:pPr>
        <w:pStyle w:val="ListParagraph"/>
        <w:numPr>
          <w:ilvl w:val="0"/>
          <w:numId w:val="25"/>
        </w:numPr>
        <w:spacing w:line="360" w:lineRule="auto"/>
        <w:ind w:left="0"/>
        <w:rPr>
          <w:rFonts w:ascii="Times New Roman" w:hAnsi="Times New Roman" w:cs="Times New Roman"/>
        </w:rPr>
      </w:pPr>
      <w:r w:rsidRPr="000F2B77">
        <w:rPr>
          <w:rFonts w:ascii="Times New Roman" w:hAnsi="Times New Roman" w:cs="Times New Roman"/>
        </w:rPr>
        <w:t>ARIKAN, A.</w:t>
      </w:r>
      <w:r w:rsidR="0089268D" w:rsidRPr="000F2B77">
        <w:rPr>
          <w:rFonts w:ascii="Times New Roman" w:hAnsi="Times New Roman" w:cs="Times New Roman"/>
        </w:rPr>
        <w:t>,</w:t>
      </w:r>
      <w:r w:rsidRPr="000F2B77">
        <w:rPr>
          <w:rFonts w:ascii="Times New Roman" w:hAnsi="Times New Roman" w:cs="Times New Roman"/>
        </w:rPr>
        <w:t xml:space="preserve"> &amp; YOLAGELDILI, G. (2011). Effectiveness of Using Games in Teaching Grammar to Young Learners. </w:t>
      </w:r>
    </w:p>
    <w:p w14:paraId="067B3FD4" w14:textId="77777777" w:rsidR="00943532" w:rsidRPr="000F2B77" w:rsidRDefault="00943532" w:rsidP="00325C9E">
      <w:pPr>
        <w:pStyle w:val="ListParagraph"/>
        <w:numPr>
          <w:ilvl w:val="0"/>
          <w:numId w:val="25"/>
        </w:numPr>
        <w:spacing w:line="360" w:lineRule="auto"/>
        <w:ind w:left="0"/>
        <w:rPr>
          <w:rFonts w:ascii="Times New Roman" w:hAnsi="Times New Roman" w:cs="Times New Roman"/>
        </w:rPr>
      </w:pPr>
      <w:r w:rsidRPr="000F2B77">
        <w:rPr>
          <w:rFonts w:ascii="Times New Roman" w:hAnsi="Times New Roman" w:cs="Times New Roman"/>
        </w:rPr>
        <w:t xml:space="preserve">DIGITACLASSROOM [online]. (2022). [cit. 2024-2-23]. Interactive Teaching Methods. Available from: </w:t>
      </w:r>
      <w:hyperlink r:id="rId14" w:history="1">
        <w:r w:rsidRPr="000F2B77">
          <w:rPr>
            <w:rFonts w:ascii="Times New Roman" w:hAnsi="Times New Roman" w:cs="Times New Roman"/>
          </w:rPr>
          <w:t>https://www.digitalclassworld.com/blog/interactive-teaching-methods/</w:t>
        </w:r>
      </w:hyperlink>
    </w:p>
    <w:p w14:paraId="414C587F" w14:textId="2CAEE08F" w:rsidR="00943532" w:rsidRPr="000F2B77" w:rsidRDefault="00943532" w:rsidP="00325C9E">
      <w:pPr>
        <w:pStyle w:val="ListParagraph"/>
        <w:numPr>
          <w:ilvl w:val="0"/>
          <w:numId w:val="25"/>
        </w:numPr>
        <w:spacing w:line="360" w:lineRule="auto"/>
        <w:ind w:left="0"/>
        <w:rPr>
          <w:rFonts w:ascii="Times New Roman" w:hAnsi="Times New Roman" w:cs="Times New Roman"/>
        </w:rPr>
      </w:pPr>
      <w:r w:rsidRPr="000F2B77">
        <w:rPr>
          <w:rFonts w:ascii="Times New Roman" w:hAnsi="Times New Roman" w:cs="Times New Roman"/>
        </w:rPr>
        <w:t>DOUBA, K.</w:t>
      </w:r>
      <w:r w:rsidR="0089268D" w:rsidRPr="000F2B77">
        <w:rPr>
          <w:rFonts w:ascii="Times New Roman" w:hAnsi="Times New Roman" w:cs="Times New Roman"/>
        </w:rPr>
        <w:t>,</w:t>
      </w:r>
      <w:r w:rsidRPr="000F2B77">
        <w:rPr>
          <w:rFonts w:ascii="Times New Roman" w:hAnsi="Times New Roman" w:cs="Times New Roman"/>
        </w:rPr>
        <w:t xml:space="preserve"> &amp; KUMPIKAITE, V. (2013). Developing Core Competencies: Student Mobility Case. Elsevier. </w:t>
      </w:r>
    </w:p>
    <w:p w14:paraId="28EBC79F" w14:textId="77777777" w:rsidR="00943532" w:rsidRPr="000F2B77" w:rsidRDefault="00943532" w:rsidP="00325C9E">
      <w:pPr>
        <w:pStyle w:val="ListParagraph"/>
        <w:numPr>
          <w:ilvl w:val="0"/>
          <w:numId w:val="25"/>
        </w:numPr>
        <w:spacing w:line="360" w:lineRule="auto"/>
        <w:ind w:left="0"/>
        <w:rPr>
          <w:rFonts w:ascii="Times New Roman" w:hAnsi="Times New Roman" w:cs="Times New Roman"/>
        </w:rPr>
      </w:pPr>
      <w:r w:rsidRPr="000F2B77">
        <w:rPr>
          <w:rFonts w:ascii="Times New Roman" w:hAnsi="Times New Roman" w:cs="Times New Roman"/>
        </w:rPr>
        <w:t xml:space="preserve">HUGOBOOM, M. [online]. (2022). [cit. 2024-2-23]. 5 Reasons Why You Should Be Using Game Education. Available from: </w:t>
      </w:r>
      <w:hyperlink r:id="rId15" w:history="1">
        <w:r w:rsidRPr="000F2B77">
          <w:rPr>
            <w:rFonts w:ascii="Times New Roman" w:hAnsi="Times New Roman" w:cs="Times New Roman"/>
          </w:rPr>
          <w:t>https://www.classcraft.com/blog/reasons-why-you-should-be-using-games-in-education/</w:t>
        </w:r>
      </w:hyperlink>
    </w:p>
    <w:p w14:paraId="7855DD2D" w14:textId="77777777" w:rsidR="00943532" w:rsidRPr="000F2B77" w:rsidRDefault="00943532" w:rsidP="00325C9E">
      <w:pPr>
        <w:pStyle w:val="ListParagraph"/>
        <w:numPr>
          <w:ilvl w:val="0"/>
          <w:numId w:val="25"/>
        </w:numPr>
        <w:spacing w:line="360" w:lineRule="auto"/>
        <w:ind w:left="0"/>
        <w:rPr>
          <w:rFonts w:ascii="Times New Roman" w:hAnsi="Times New Roman" w:cs="Times New Roman"/>
        </w:rPr>
      </w:pPr>
      <w:r w:rsidRPr="000F2B77">
        <w:rPr>
          <w:rFonts w:ascii="Times New Roman" w:hAnsi="Times New Roman" w:cs="Times New Roman"/>
        </w:rPr>
        <w:t xml:space="preserve">MASSMAN, M. [online]. (2023). [cit. 2024-2-23]. How Game-Based Learning in Education Promotes Creativity and Problem-Solving. Available from: </w:t>
      </w:r>
      <w:hyperlink r:id="rId16" w:history="1">
        <w:r w:rsidRPr="000F2B77">
          <w:rPr>
            <w:rFonts w:ascii="Times New Roman" w:hAnsi="Times New Roman" w:cs="Times New Roman"/>
          </w:rPr>
          <w:t>https://www.hurix.com/how-game-based-learning-in-education-promotes-creativity-and-problem-solving/</w:t>
        </w:r>
      </w:hyperlink>
    </w:p>
    <w:p w14:paraId="1112ECF4" w14:textId="77777777" w:rsidR="00943532" w:rsidRPr="000F2B77" w:rsidRDefault="00943532" w:rsidP="00325C9E">
      <w:pPr>
        <w:pStyle w:val="ListParagraph"/>
        <w:numPr>
          <w:ilvl w:val="0"/>
          <w:numId w:val="25"/>
        </w:numPr>
        <w:spacing w:line="360" w:lineRule="auto"/>
        <w:ind w:left="0"/>
        <w:rPr>
          <w:rFonts w:ascii="Times New Roman" w:hAnsi="Times New Roman" w:cs="Times New Roman"/>
        </w:rPr>
      </w:pPr>
      <w:r w:rsidRPr="000F2B77">
        <w:rPr>
          <w:rFonts w:ascii="Times New Roman" w:hAnsi="Times New Roman" w:cs="Times New Roman"/>
        </w:rPr>
        <w:t xml:space="preserve">MCCUTCHEN, M. [online]. (2019) [cit. 2024-2-23]. How To Build a Great Lesson Plan (With a Template!). Available from: </w:t>
      </w:r>
      <w:hyperlink r:id="rId17" w:history="1">
        <w:r w:rsidRPr="000F2B77">
          <w:rPr>
            <w:rFonts w:ascii="Times New Roman" w:hAnsi="Times New Roman" w:cs="Times New Roman"/>
          </w:rPr>
          <w:t>https://www.classcraft.com/blog/how-to-build-a-great-lesson-plan-with-a-template/</w:t>
        </w:r>
      </w:hyperlink>
    </w:p>
    <w:p w14:paraId="1E190BCF" w14:textId="18E9FAAC" w:rsidR="00943532" w:rsidRPr="000F2B77" w:rsidRDefault="00943532" w:rsidP="00325C9E">
      <w:pPr>
        <w:pStyle w:val="ListParagraph"/>
        <w:numPr>
          <w:ilvl w:val="0"/>
          <w:numId w:val="25"/>
        </w:numPr>
        <w:spacing w:line="360" w:lineRule="auto"/>
        <w:ind w:left="0"/>
        <w:rPr>
          <w:rFonts w:ascii="Times New Roman" w:hAnsi="Times New Roman" w:cs="Times New Roman"/>
        </w:rPr>
      </w:pPr>
      <w:r w:rsidRPr="000F2B77">
        <w:rPr>
          <w:rFonts w:ascii="Times New Roman" w:hAnsi="Times New Roman" w:cs="Times New Roman"/>
        </w:rPr>
        <w:t>NAM, N.T., &amp; NGOC, V.H. (2022). The Importance of Using Games in EFL Classrooms. IOSR Journal of Humanities and Social Science.</w:t>
      </w:r>
    </w:p>
    <w:p w14:paraId="41E6BC65" w14:textId="0008F7BF" w:rsidR="00943532" w:rsidRPr="000F2B77" w:rsidRDefault="00943532" w:rsidP="00325C9E">
      <w:pPr>
        <w:pStyle w:val="ListParagraph"/>
        <w:numPr>
          <w:ilvl w:val="0"/>
          <w:numId w:val="25"/>
        </w:numPr>
        <w:spacing w:line="360" w:lineRule="auto"/>
        <w:ind w:left="0"/>
        <w:rPr>
          <w:rFonts w:ascii="Times New Roman" w:hAnsi="Times New Roman" w:cs="Times New Roman"/>
        </w:rPr>
      </w:pPr>
      <w:r w:rsidRPr="000F2B77">
        <w:rPr>
          <w:rFonts w:ascii="Times New Roman" w:hAnsi="Times New Roman" w:cs="Times New Roman"/>
        </w:rPr>
        <w:t xml:space="preserve">OBST, O. (2017). </w:t>
      </w:r>
      <w:proofErr w:type="spellStart"/>
      <w:r w:rsidRPr="000F2B77">
        <w:rPr>
          <w:rFonts w:ascii="Times New Roman" w:hAnsi="Times New Roman" w:cs="Times New Roman"/>
        </w:rPr>
        <w:t>Obecná</w:t>
      </w:r>
      <w:proofErr w:type="spellEnd"/>
      <w:r w:rsidRPr="000F2B77">
        <w:rPr>
          <w:rFonts w:ascii="Times New Roman" w:hAnsi="Times New Roman" w:cs="Times New Roman"/>
        </w:rPr>
        <w:t xml:space="preserve"> </w:t>
      </w:r>
      <w:proofErr w:type="spellStart"/>
      <w:r w:rsidRPr="000F2B77">
        <w:rPr>
          <w:rFonts w:ascii="Times New Roman" w:hAnsi="Times New Roman" w:cs="Times New Roman"/>
        </w:rPr>
        <w:t>Didaktika</w:t>
      </w:r>
      <w:proofErr w:type="spellEnd"/>
      <w:r w:rsidRPr="000F2B77">
        <w:rPr>
          <w:rFonts w:ascii="Times New Roman" w:hAnsi="Times New Roman" w:cs="Times New Roman"/>
        </w:rPr>
        <w:t xml:space="preserve">. </w:t>
      </w:r>
      <w:proofErr w:type="spellStart"/>
      <w:r w:rsidRPr="000F2B77">
        <w:rPr>
          <w:rFonts w:ascii="Times New Roman" w:hAnsi="Times New Roman" w:cs="Times New Roman"/>
        </w:rPr>
        <w:t>Univerzita</w:t>
      </w:r>
      <w:proofErr w:type="spellEnd"/>
      <w:r w:rsidRPr="000F2B77">
        <w:rPr>
          <w:rFonts w:ascii="Times New Roman" w:hAnsi="Times New Roman" w:cs="Times New Roman"/>
        </w:rPr>
        <w:t xml:space="preserve"> </w:t>
      </w:r>
      <w:proofErr w:type="spellStart"/>
      <w:r w:rsidRPr="000F2B77">
        <w:rPr>
          <w:rFonts w:ascii="Times New Roman" w:hAnsi="Times New Roman" w:cs="Times New Roman"/>
        </w:rPr>
        <w:t>Palackého</w:t>
      </w:r>
      <w:proofErr w:type="spellEnd"/>
      <w:r w:rsidRPr="000F2B77">
        <w:rPr>
          <w:rFonts w:ascii="Times New Roman" w:hAnsi="Times New Roman" w:cs="Times New Roman"/>
        </w:rPr>
        <w:t>.</w:t>
      </w:r>
      <w:r w:rsidR="003A6279" w:rsidRPr="000F2B77">
        <w:rPr>
          <w:rFonts w:ascii="Times New Roman" w:hAnsi="Times New Roman" w:cs="Times New Roman"/>
        </w:rPr>
        <w:t xml:space="preserve"> ISBN 978-80-244-5141-1</w:t>
      </w:r>
    </w:p>
    <w:p w14:paraId="4BD6515F" w14:textId="77777777" w:rsidR="00943532" w:rsidRPr="000F2B77" w:rsidRDefault="00943532" w:rsidP="00325C9E">
      <w:pPr>
        <w:pStyle w:val="ListParagraph"/>
        <w:numPr>
          <w:ilvl w:val="0"/>
          <w:numId w:val="25"/>
        </w:numPr>
        <w:spacing w:line="360" w:lineRule="auto"/>
        <w:ind w:left="0"/>
        <w:rPr>
          <w:rFonts w:ascii="Times New Roman" w:hAnsi="Times New Roman" w:cs="Times New Roman"/>
        </w:rPr>
      </w:pPr>
      <w:r w:rsidRPr="000F2B77">
        <w:rPr>
          <w:rFonts w:ascii="Times New Roman" w:hAnsi="Times New Roman" w:cs="Times New Roman"/>
        </w:rPr>
        <w:t xml:space="preserve">RHALMI, M. [online]. (2010). [cit. 2024-2-23]. Using Texts to Teach Grammar. Available from: </w:t>
      </w:r>
      <w:hyperlink r:id="rId18" w:history="1">
        <w:r w:rsidRPr="000F2B77">
          <w:rPr>
            <w:rFonts w:ascii="Times New Roman" w:hAnsi="Times New Roman" w:cs="Times New Roman"/>
          </w:rPr>
          <w:t>https://www.myenglishpages.com/blog/how-to-teach-grammar-esl-students/</w:t>
        </w:r>
      </w:hyperlink>
    </w:p>
    <w:p w14:paraId="77FC8BD1" w14:textId="598CF4E7" w:rsidR="00943532" w:rsidRPr="000F2B77" w:rsidRDefault="00943532" w:rsidP="00325C9E">
      <w:pPr>
        <w:pStyle w:val="ListParagraph"/>
        <w:numPr>
          <w:ilvl w:val="0"/>
          <w:numId w:val="25"/>
        </w:numPr>
        <w:spacing w:line="360" w:lineRule="auto"/>
        <w:ind w:left="0"/>
        <w:rPr>
          <w:rFonts w:ascii="Times New Roman" w:hAnsi="Times New Roman" w:cs="Times New Roman"/>
        </w:rPr>
      </w:pPr>
      <w:r w:rsidRPr="000F2B77">
        <w:rPr>
          <w:rFonts w:ascii="Times New Roman" w:hAnsi="Times New Roman" w:cs="Times New Roman"/>
        </w:rPr>
        <w:t xml:space="preserve">SAMANTA, R.P. (2021). Inductive Approach: Its Pros &amp; Cons. Scholars Middle East Publishers. </w:t>
      </w:r>
    </w:p>
    <w:p w14:paraId="2E8CB6C1" w14:textId="44A60892" w:rsidR="00943532" w:rsidRPr="000F2B77" w:rsidRDefault="00943532" w:rsidP="00325C9E">
      <w:pPr>
        <w:pStyle w:val="ListParagraph"/>
        <w:numPr>
          <w:ilvl w:val="0"/>
          <w:numId w:val="25"/>
        </w:numPr>
        <w:spacing w:line="360" w:lineRule="auto"/>
        <w:ind w:left="0"/>
        <w:rPr>
          <w:rFonts w:ascii="Times New Roman" w:hAnsi="Times New Roman" w:cs="Times New Roman"/>
        </w:rPr>
      </w:pPr>
      <w:r w:rsidRPr="000F2B77">
        <w:rPr>
          <w:rFonts w:ascii="Times New Roman" w:hAnsi="Times New Roman" w:cs="Times New Roman"/>
        </w:rPr>
        <w:t>SE</w:t>
      </w:r>
      <w:r w:rsidR="00826D96" w:rsidRPr="000F2B77">
        <w:rPr>
          <w:rFonts w:ascii="Times New Roman" w:hAnsi="Times New Roman" w:cs="Times New Roman"/>
        </w:rPr>
        <w:t>N</w:t>
      </w:r>
      <w:r w:rsidRPr="000F2B77">
        <w:rPr>
          <w:rFonts w:ascii="Times New Roman" w:hAnsi="Times New Roman" w:cs="Times New Roman"/>
        </w:rPr>
        <w:t>T</w:t>
      </w:r>
      <w:r w:rsidR="00142891" w:rsidRPr="000F2B77">
        <w:rPr>
          <w:rFonts w:ascii="Times New Roman" w:hAnsi="Times New Roman" w:cs="Times New Roman"/>
        </w:rPr>
        <w:t>H</w:t>
      </w:r>
      <w:r w:rsidRPr="000F2B77">
        <w:rPr>
          <w:rFonts w:ascii="Times New Roman" w:hAnsi="Times New Roman" w:cs="Times New Roman"/>
        </w:rPr>
        <w:t xml:space="preserve">AMARAI, S. (2018). Interactive Teaching Strategies. Phoenix Research Publishers. </w:t>
      </w:r>
    </w:p>
    <w:p w14:paraId="674BDE41" w14:textId="0A3C15C0" w:rsidR="00943532" w:rsidRPr="000F2B77" w:rsidRDefault="00943532" w:rsidP="00325C9E">
      <w:pPr>
        <w:pStyle w:val="ListParagraph"/>
        <w:numPr>
          <w:ilvl w:val="0"/>
          <w:numId w:val="25"/>
        </w:numPr>
        <w:spacing w:line="360" w:lineRule="auto"/>
        <w:ind w:left="0"/>
        <w:rPr>
          <w:rFonts w:ascii="Times New Roman" w:hAnsi="Times New Roman" w:cs="Times New Roman"/>
        </w:rPr>
      </w:pPr>
      <w:r w:rsidRPr="000F2B77">
        <w:rPr>
          <w:rFonts w:ascii="Times New Roman" w:hAnsi="Times New Roman" w:cs="Times New Roman"/>
        </w:rPr>
        <w:t>TALLEY, P. C.</w:t>
      </w:r>
      <w:r w:rsidR="0089268D" w:rsidRPr="000F2B77">
        <w:rPr>
          <w:rFonts w:ascii="Times New Roman" w:hAnsi="Times New Roman" w:cs="Times New Roman"/>
        </w:rPr>
        <w:t xml:space="preserve">, </w:t>
      </w:r>
      <w:r w:rsidRPr="000F2B77">
        <w:rPr>
          <w:rFonts w:ascii="Times New Roman" w:hAnsi="Times New Roman" w:cs="Times New Roman"/>
        </w:rPr>
        <w:t xml:space="preserve">&amp; HUI-LING, T. (2014). Implicit and Explicit Teaching of English Speaking in the EFL Classroom. International Journal of Humanities and Social Science, </w:t>
      </w:r>
    </w:p>
    <w:p w14:paraId="649A6324" w14:textId="459AFD50" w:rsidR="00943532" w:rsidRPr="000F2B77" w:rsidRDefault="00417D79" w:rsidP="00325C9E">
      <w:pPr>
        <w:pStyle w:val="ListParagraph"/>
        <w:numPr>
          <w:ilvl w:val="0"/>
          <w:numId w:val="25"/>
        </w:numPr>
        <w:spacing w:line="360" w:lineRule="auto"/>
        <w:ind w:left="0"/>
        <w:rPr>
          <w:rFonts w:ascii="Times New Roman" w:hAnsi="Times New Roman" w:cs="Times New Roman"/>
        </w:rPr>
      </w:pPr>
      <w:r w:rsidRPr="000F2B77">
        <w:rPr>
          <w:rFonts w:ascii="Times New Roman" w:hAnsi="Times New Roman" w:cs="Times New Roman"/>
        </w:rPr>
        <w:t>Z</w:t>
      </w:r>
      <w:r w:rsidR="00943532" w:rsidRPr="000F2B77">
        <w:rPr>
          <w:rFonts w:ascii="Times New Roman" w:hAnsi="Times New Roman" w:cs="Times New Roman"/>
        </w:rPr>
        <w:t>HENG, L. (2015). Explicit Grammar and Implicit Grammar Teaching for English Major Students in University. David publishing.</w:t>
      </w:r>
    </w:p>
    <w:p w14:paraId="11DA3BC4" w14:textId="57D9BB0D" w:rsidR="00943532" w:rsidRPr="000F2B77" w:rsidRDefault="00943532" w:rsidP="00325C9E">
      <w:pPr>
        <w:pStyle w:val="ListParagraph"/>
        <w:numPr>
          <w:ilvl w:val="0"/>
          <w:numId w:val="25"/>
        </w:numPr>
        <w:spacing w:line="360" w:lineRule="auto"/>
        <w:ind w:left="0"/>
        <w:rPr>
          <w:rFonts w:ascii="Times New Roman" w:hAnsi="Times New Roman" w:cs="Times New Roman"/>
        </w:rPr>
      </w:pPr>
      <w:r w:rsidRPr="000F2B77">
        <w:rPr>
          <w:rFonts w:ascii="Times New Roman" w:hAnsi="Times New Roman" w:cs="Times New Roman"/>
        </w:rPr>
        <w:t xml:space="preserve">THORNBURY, S. (1999). How to Teach Grammar. Longman. ISBN 978-0582339323. </w:t>
      </w:r>
    </w:p>
    <w:p w14:paraId="7C337FF4" w14:textId="2F38AF6E" w:rsidR="00943532" w:rsidRPr="000F2B77" w:rsidRDefault="00943532" w:rsidP="00325C9E">
      <w:pPr>
        <w:pStyle w:val="ListParagraph"/>
        <w:numPr>
          <w:ilvl w:val="0"/>
          <w:numId w:val="25"/>
        </w:numPr>
        <w:spacing w:line="360" w:lineRule="auto"/>
        <w:ind w:left="0"/>
        <w:rPr>
          <w:rFonts w:ascii="Times New Roman" w:hAnsi="Times New Roman" w:cs="Times New Roman"/>
        </w:rPr>
      </w:pPr>
      <w:r w:rsidRPr="000F2B77">
        <w:rPr>
          <w:rFonts w:ascii="Times New Roman" w:hAnsi="Times New Roman" w:cs="Times New Roman"/>
        </w:rPr>
        <w:t>WILLIAMS, M.</w:t>
      </w:r>
      <w:r w:rsidR="0089268D" w:rsidRPr="000F2B77">
        <w:rPr>
          <w:rFonts w:ascii="Times New Roman" w:hAnsi="Times New Roman" w:cs="Times New Roman"/>
        </w:rPr>
        <w:t xml:space="preserve">, </w:t>
      </w:r>
      <w:r w:rsidRPr="000F2B77">
        <w:rPr>
          <w:rFonts w:ascii="Times New Roman" w:hAnsi="Times New Roman" w:cs="Times New Roman"/>
        </w:rPr>
        <w:t xml:space="preserve">&amp; MOSER, T. (2019). The Art of Coding and Thematic Exploration in Qualitative Research. International Management Review. </w:t>
      </w:r>
    </w:p>
    <w:p w14:paraId="2E96B011" w14:textId="77777777" w:rsidR="00BC254B" w:rsidRPr="000F2B77" w:rsidRDefault="00943532" w:rsidP="00325C9E">
      <w:pPr>
        <w:pStyle w:val="ListParagraph"/>
        <w:numPr>
          <w:ilvl w:val="0"/>
          <w:numId w:val="25"/>
        </w:numPr>
        <w:spacing w:line="360" w:lineRule="auto"/>
        <w:ind w:left="0"/>
        <w:rPr>
          <w:rFonts w:ascii="Times New Roman" w:hAnsi="Times New Roman" w:cs="Times New Roman"/>
        </w:rPr>
      </w:pPr>
      <w:r w:rsidRPr="000F2B77">
        <w:rPr>
          <w:rFonts w:ascii="Times New Roman" w:hAnsi="Times New Roman" w:cs="Times New Roman"/>
        </w:rPr>
        <w:t xml:space="preserve">WRITINGPROMPTS [online]. (2024). [cit. 2024-2-23]. Different Methods of Teaching Grammar. Available from: </w:t>
      </w:r>
      <w:hyperlink r:id="rId19" w:history="1">
        <w:r w:rsidRPr="000F2B77">
          <w:rPr>
            <w:rFonts w:ascii="Times New Roman" w:hAnsi="Times New Roman" w:cs="Times New Roman"/>
          </w:rPr>
          <w:t>https://writingprompts.com/methods-of-teaching-grammar/</w:t>
        </w:r>
      </w:hyperlink>
    </w:p>
    <w:p w14:paraId="0A931B19" w14:textId="6C41ACFF" w:rsidR="00943532" w:rsidRPr="000F2B77" w:rsidRDefault="00943532" w:rsidP="00325C9E">
      <w:pPr>
        <w:pStyle w:val="ListParagraph"/>
        <w:numPr>
          <w:ilvl w:val="0"/>
          <w:numId w:val="25"/>
        </w:numPr>
        <w:spacing w:line="360" w:lineRule="auto"/>
        <w:ind w:left="0"/>
        <w:rPr>
          <w:rFonts w:ascii="Times New Roman" w:hAnsi="Times New Roman" w:cs="Times New Roman"/>
        </w:rPr>
      </w:pPr>
      <w:r w:rsidRPr="000F2B77">
        <w:rPr>
          <w:rFonts w:ascii="Times New Roman" w:hAnsi="Times New Roman" w:cs="Times New Roman"/>
        </w:rPr>
        <w:lastRenderedPageBreak/>
        <w:t xml:space="preserve">ZUBAYDOVA, N.N. (2021). Deductive and Inductive Approaches to Teaching Grammar. </w:t>
      </w:r>
      <w:proofErr w:type="spellStart"/>
      <w:r w:rsidRPr="000F2B77">
        <w:rPr>
          <w:rFonts w:ascii="Times New Roman" w:hAnsi="Times New Roman" w:cs="Times New Roman"/>
        </w:rPr>
        <w:t>JournalNX</w:t>
      </w:r>
      <w:proofErr w:type="spellEnd"/>
      <w:r w:rsidRPr="000F2B77">
        <w:rPr>
          <w:rFonts w:ascii="Times New Roman" w:hAnsi="Times New Roman" w:cs="Times New Roman"/>
        </w:rPr>
        <w:t>.</w:t>
      </w:r>
    </w:p>
    <w:p w14:paraId="32E64697" w14:textId="386FBDCA" w:rsidR="00420C0E" w:rsidRPr="000F2B77" w:rsidRDefault="00420C0E" w:rsidP="00325C9E">
      <w:pPr>
        <w:pStyle w:val="ListParagraph"/>
        <w:numPr>
          <w:ilvl w:val="0"/>
          <w:numId w:val="25"/>
        </w:numPr>
        <w:spacing w:line="360" w:lineRule="auto"/>
        <w:ind w:left="0"/>
        <w:rPr>
          <w:rFonts w:ascii="Times New Roman" w:hAnsi="Times New Roman" w:cs="Times New Roman"/>
        </w:rPr>
      </w:pPr>
      <w:r w:rsidRPr="000F2B77">
        <w:rPr>
          <w:rFonts w:ascii="Times New Roman" w:hAnsi="Times New Roman" w:cs="Times New Roman"/>
        </w:rPr>
        <w:t xml:space="preserve">ŽÁK, V. </w:t>
      </w:r>
      <w:r w:rsidR="00943532" w:rsidRPr="000F2B77">
        <w:rPr>
          <w:rFonts w:ascii="Times New Roman" w:hAnsi="Times New Roman" w:cs="Times New Roman"/>
        </w:rPr>
        <w:t>(2012</w:t>
      </w:r>
      <w:proofErr w:type="gramStart"/>
      <w:r w:rsidR="00943532" w:rsidRPr="000F2B77">
        <w:rPr>
          <w:rFonts w:ascii="Times New Roman" w:hAnsi="Times New Roman" w:cs="Times New Roman"/>
        </w:rPr>
        <w:t>).</w:t>
      </w:r>
      <w:proofErr w:type="spellStart"/>
      <w:r w:rsidR="00943532" w:rsidRPr="000F2B77">
        <w:rPr>
          <w:rFonts w:ascii="Times New Roman" w:hAnsi="Times New Roman" w:cs="Times New Roman"/>
        </w:rPr>
        <w:t>Metdoy</w:t>
      </w:r>
      <w:proofErr w:type="spellEnd"/>
      <w:proofErr w:type="gramEnd"/>
      <w:r w:rsidR="00943532" w:rsidRPr="000F2B77">
        <w:rPr>
          <w:rFonts w:ascii="Times New Roman" w:hAnsi="Times New Roman" w:cs="Times New Roman"/>
        </w:rPr>
        <w:t xml:space="preserve"> a </w:t>
      </w:r>
      <w:proofErr w:type="spellStart"/>
      <w:r w:rsidR="00943532" w:rsidRPr="000F2B77">
        <w:rPr>
          <w:rFonts w:ascii="Times New Roman" w:hAnsi="Times New Roman" w:cs="Times New Roman"/>
        </w:rPr>
        <w:t>Formy</w:t>
      </w:r>
      <w:proofErr w:type="spellEnd"/>
      <w:r w:rsidR="00943532" w:rsidRPr="000F2B77">
        <w:rPr>
          <w:rFonts w:ascii="Times New Roman" w:hAnsi="Times New Roman" w:cs="Times New Roman"/>
        </w:rPr>
        <w:t xml:space="preserve"> </w:t>
      </w:r>
      <w:proofErr w:type="spellStart"/>
      <w:r w:rsidR="00943532" w:rsidRPr="000F2B77">
        <w:rPr>
          <w:rFonts w:ascii="Times New Roman" w:hAnsi="Times New Roman" w:cs="Times New Roman"/>
        </w:rPr>
        <w:t>Výuky</w:t>
      </w:r>
      <w:proofErr w:type="spellEnd"/>
      <w:r w:rsidR="00943532" w:rsidRPr="000F2B77">
        <w:rPr>
          <w:rFonts w:ascii="Times New Roman" w:hAnsi="Times New Roman" w:cs="Times New Roman"/>
        </w:rPr>
        <w:t xml:space="preserve">. </w:t>
      </w:r>
      <w:proofErr w:type="spellStart"/>
      <w:r w:rsidR="00943532" w:rsidRPr="000F2B77">
        <w:rPr>
          <w:rFonts w:ascii="Times New Roman" w:hAnsi="Times New Roman" w:cs="Times New Roman"/>
        </w:rPr>
        <w:t>Národní</w:t>
      </w:r>
      <w:proofErr w:type="spellEnd"/>
      <w:r w:rsidR="00943532" w:rsidRPr="000F2B77">
        <w:rPr>
          <w:rFonts w:ascii="Times New Roman" w:hAnsi="Times New Roman" w:cs="Times New Roman"/>
        </w:rPr>
        <w:t xml:space="preserve"> </w:t>
      </w:r>
      <w:proofErr w:type="spellStart"/>
      <w:r w:rsidR="00943532" w:rsidRPr="000F2B77">
        <w:rPr>
          <w:rFonts w:ascii="Times New Roman" w:hAnsi="Times New Roman" w:cs="Times New Roman"/>
        </w:rPr>
        <w:t>Ústav</w:t>
      </w:r>
      <w:proofErr w:type="spellEnd"/>
      <w:r w:rsidR="00943532" w:rsidRPr="000F2B77">
        <w:rPr>
          <w:rFonts w:ascii="Times New Roman" w:hAnsi="Times New Roman" w:cs="Times New Roman"/>
        </w:rPr>
        <w:t xml:space="preserve"> pro </w:t>
      </w:r>
      <w:proofErr w:type="spellStart"/>
      <w:r w:rsidR="00943532" w:rsidRPr="000F2B77">
        <w:rPr>
          <w:rFonts w:ascii="Times New Roman" w:hAnsi="Times New Roman" w:cs="Times New Roman"/>
        </w:rPr>
        <w:t>Vzdělávání</w:t>
      </w:r>
      <w:proofErr w:type="spellEnd"/>
      <w:r w:rsidR="00943532" w:rsidRPr="000F2B77">
        <w:rPr>
          <w:rFonts w:ascii="Times New Roman" w:hAnsi="Times New Roman" w:cs="Times New Roman"/>
        </w:rPr>
        <w:t>. ISBN 978-80-87063-61-3</w:t>
      </w:r>
    </w:p>
    <w:p w14:paraId="0B2A3449" w14:textId="77777777" w:rsidR="00791585" w:rsidRPr="000F2B77" w:rsidRDefault="00791585" w:rsidP="00325C9E">
      <w:pPr>
        <w:spacing w:line="360" w:lineRule="auto"/>
        <w:rPr>
          <w:rFonts w:ascii="Times New Roman" w:hAnsi="Times New Roman" w:cs="Times New Roman"/>
        </w:rPr>
      </w:pPr>
    </w:p>
    <w:p w14:paraId="79F8DAD0" w14:textId="4431D16A" w:rsidR="00CB7FB1" w:rsidRPr="000F2B77" w:rsidRDefault="00F5598B" w:rsidP="00325C9E">
      <w:pPr>
        <w:spacing w:line="360" w:lineRule="auto"/>
        <w:rPr>
          <w:rFonts w:ascii="Times New Roman" w:hAnsi="Times New Roman" w:cs="Times New Roman"/>
          <w:b/>
          <w:bCs/>
          <w:sz w:val="32"/>
          <w:szCs w:val="32"/>
        </w:rPr>
      </w:pPr>
      <w:r w:rsidRPr="000F2B77">
        <w:rPr>
          <w:rFonts w:ascii="Times New Roman" w:hAnsi="Times New Roman" w:cs="Times New Roman"/>
          <w:b/>
          <w:bCs/>
          <w:sz w:val="32"/>
          <w:szCs w:val="32"/>
        </w:rPr>
        <w:t>Appendix A The lesson plan</w:t>
      </w:r>
    </w:p>
    <w:p w14:paraId="233B347A" w14:textId="77777777" w:rsidR="005756DC" w:rsidRPr="000F2B77" w:rsidRDefault="005756DC" w:rsidP="00325C9E">
      <w:pPr>
        <w:spacing w:line="360" w:lineRule="auto"/>
        <w:rPr>
          <w:rFonts w:ascii="Times New Roman" w:hAnsi="Times New Roman" w:cs="Times New Roman"/>
          <w:b/>
          <w:bCs/>
          <w:sz w:val="28"/>
          <w:szCs w:val="28"/>
        </w:rPr>
      </w:pPr>
    </w:p>
    <w:p w14:paraId="36179787" w14:textId="463BB410" w:rsidR="00F5598B" w:rsidRPr="000F2B77" w:rsidRDefault="00F5598B" w:rsidP="00325C9E">
      <w:pPr>
        <w:spacing w:line="360" w:lineRule="auto"/>
        <w:rPr>
          <w:rFonts w:ascii="Times New Roman" w:hAnsi="Times New Roman" w:cs="Times New Roman"/>
          <w:b/>
          <w:bCs/>
          <w:sz w:val="28"/>
          <w:szCs w:val="28"/>
        </w:rPr>
      </w:pPr>
      <w:r w:rsidRPr="000F2B77">
        <w:rPr>
          <w:rFonts w:ascii="Times New Roman" w:hAnsi="Times New Roman" w:cs="Times New Roman"/>
          <w:b/>
          <w:bCs/>
          <w:sz w:val="28"/>
          <w:szCs w:val="28"/>
        </w:rPr>
        <w:t>Grammar wheel of fortune</w:t>
      </w:r>
    </w:p>
    <w:p w14:paraId="421CF640" w14:textId="7B779A82" w:rsidR="00F5598B" w:rsidRPr="000F2B77" w:rsidRDefault="00F5598B" w:rsidP="00325C9E">
      <w:pPr>
        <w:pStyle w:val="ListParagraph"/>
        <w:numPr>
          <w:ilvl w:val="0"/>
          <w:numId w:val="25"/>
        </w:numPr>
        <w:spacing w:line="360" w:lineRule="auto"/>
        <w:ind w:left="0"/>
        <w:rPr>
          <w:rFonts w:ascii="Times New Roman" w:hAnsi="Times New Roman" w:cs="Times New Roman"/>
        </w:rPr>
      </w:pPr>
      <w:r w:rsidRPr="000F2B77">
        <w:rPr>
          <w:rFonts w:ascii="Times New Roman" w:hAnsi="Times New Roman" w:cs="Times New Roman"/>
        </w:rPr>
        <w:t>Introduction and start of the lesson (3 minutes): Start the class with a clear introduction into the game. Include specific aims that students should achieve by the end of the game.</w:t>
      </w:r>
    </w:p>
    <w:p w14:paraId="6C1FD7C7" w14:textId="366F5F1E" w:rsidR="00F5598B" w:rsidRPr="000F2B77" w:rsidRDefault="00F5598B" w:rsidP="00325C9E">
      <w:pPr>
        <w:pStyle w:val="ListParagraph"/>
        <w:numPr>
          <w:ilvl w:val="0"/>
          <w:numId w:val="25"/>
        </w:numPr>
        <w:spacing w:line="360" w:lineRule="auto"/>
        <w:ind w:left="0"/>
        <w:rPr>
          <w:rFonts w:ascii="Times New Roman" w:hAnsi="Times New Roman" w:cs="Times New Roman"/>
        </w:rPr>
      </w:pPr>
      <w:r w:rsidRPr="000F2B77">
        <w:rPr>
          <w:rFonts w:ascii="Times New Roman" w:hAnsi="Times New Roman" w:cs="Times New Roman"/>
        </w:rPr>
        <w:t>Divide class into 4 groups (1minute): Dividing the class into 4 groups. I prepared pieces of paper numbered from 1 to 4. Each student drew one before the lessons started. An unimportant waste of time of groups creating can be prevented this way. After my introduction of the game, students were able to organize themselves into groups based on the number they had drawn.</w:t>
      </w:r>
    </w:p>
    <w:p w14:paraId="1CA5E807" w14:textId="69A0DF55" w:rsidR="00F5598B" w:rsidRPr="000F2B77" w:rsidRDefault="00F5598B" w:rsidP="00325C9E">
      <w:pPr>
        <w:pStyle w:val="ListParagraph"/>
        <w:numPr>
          <w:ilvl w:val="0"/>
          <w:numId w:val="25"/>
        </w:numPr>
        <w:spacing w:line="360" w:lineRule="auto"/>
        <w:ind w:left="0"/>
        <w:rPr>
          <w:rFonts w:ascii="Times New Roman" w:hAnsi="Times New Roman" w:cs="Times New Roman"/>
        </w:rPr>
      </w:pPr>
      <w:r w:rsidRPr="000F2B77">
        <w:rPr>
          <w:rFonts w:ascii="Times New Roman" w:hAnsi="Times New Roman" w:cs="Times New Roman"/>
        </w:rPr>
        <w:t>The game (25 minutes): Playing the game based on rules explained in the introduction.</w:t>
      </w:r>
    </w:p>
    <w:p w14:paraId="23C31C67" w14:textId="77777777" w:rsidR="00F5598B" w:rsidRPr="000F2B77" w:rsidRDefault="00F5598B" w:rsidP="00325C9E">
      <w:pPr>
        <w:pStyle w:val="ListParagraph"/>
        <w:numPr>
          <w:ilvl w:val="0"/>
          <w:numId w:val="25"/>
        </w:numPr>
        <w:spacing w:line="360" w:lineRule="auto"/>
        <w:ind w:left="0"/>
        <w:rPr>
          <w:rFonts w:ascii="Times New Roman" w:hAnsi="Times New Roman" w:cs="Times New Roman"/>
        </w:rPr>
      </w:pPr>
      <w:r w:rsidRPr="000F2B77">
        <w:rPr>
          <w:rFonts w:ascii="Times New Roman" w:hAnsi="Times New Roman" w:cs="Times New Roman"/>
        </w:rPr>
        <w:t>Questionnaires (10-15 minutes): Distribute a questionnaire to each student and have them answer the provided questions.</w:t>
      </w:r>
    </w:p>
    <w:p w14:paraId="0F255651" w14:textId="5BA4AD1F" w:rsidR="00F5598B" w:rsidRPr="000F2B77" w:rsidRDefault="00F5598B" w:rsidP="00325C9E">
      <w:pPr>
        <w:pStyle w:val="ListParagraph"/>
        <w:numPr>
          <w:ilvl w:val="0"/>
          <w:numId w:val="25"/>
        </w:numPr>
        <w:spacing w:line="360" w:lineRule="auto"/>
        <w:ind w:left="0"/>
        <w:rPr>
          <w:rFonts w:ascii="Times New Roman" w:hAnsi="Times New Roman" w:cs="Times New Roman"/>
        </w:rPr>
      </w:pPr>
      <w:r w:rsidRPr="000F2B77">
        <w:rPr>
          <w:rFonts w:ascii="Times New Roman" w:hAnsi="Times New Roman" w:cs="Times New Roman"/>
        </w:rPr>
        <w:t>Collect questionnaires and end the lesson (1min): Collect questionnaires and thank students for participation.</w:t>
      </w:r>
    </w:p>
    <w:p w14:paraId="39471AC7" w14:textId="57927805" w:rsidR="00F5598B" w:rsidRPr="000F2B77" w:rsidRDefault="00F5598B" w:rsidP="00325C9E">
      <w:pPr>
        <w:spacing w:line="360" w:lineRule="auto"/>
        <w:rPr>
          <w:rFonts w:ascii="Times New Roman" w:hAnsi="Times New Roman" w:cs="Times New Roman"/>
          <w:b/>
          <w:bCs/>
          <w:sz w:val="32"/>
          <w:szCs w:val="32"/>
        </w:rPr>
      </w:pPr>
      <w:r w:rsidRPr="000F2B77">
        <w:rPr>
          <w:rFonts w:ascii="Times New Roman" w:hAnsi="Times New Roman" w:cs="Times New Roman"/>
          <w:b/>
          <w:bCs/>
          <w:sz w:val="32"/>
          <w:szCs w:val="32"/>
        </w:rPr>
        <w:t>Appendix B Preparation of the game</w:t>
      </w:r>
    </w:p>
    <w:p w14:paraId="5F843A8E" w14:textId="77777777" w:rsidR="005756DC" w:rsidRPr="000F2B77" w:rsidRDefault="005756DC" w:rsidP="00325C9E">
      <w:pPr>
        <w:spacing w:line="360" w:lineRule="auto"/>
        <w:rPr>
          <w:rFonts w:ascii="Times New Roman" w:hAnsi="Times New Roman" w:cs="Times New Roman"/>
          <w:b/>
          <w:bCs/>
          <w:sz w:val="32"/>
          <w:szCs w:val="32"/>
        </w:rPr>
      </w:pPr>
    </w:p>
    <w:p w14:paraId="407482DA" w14:textId="29133807" w:rsidR="00F5598B" w:rsidRPr="000F2B77" w:rsidRDefault="00F5598B" w:rsidP="00325C9E">
      <w:pPr>
        <w:spacing w:line="360" w:lineRule="auto"/>
        <w:rPr>
          <w:rFonts w:ascii="Times New Roman" w:hAnsi="Times New Roman" w:cs="Times New Roman"/>
          <w:b/>
          <w:bCs/>
          <w:sz w:val="28"/>
          <w:szCs w:val="28"/>
        </w:rPr>
      </w:pPr>
      <w:bookmarkStart w:id="47" w:name="_Toc157265764"/>
      <w:r w:rsidRPr="000F2B77">
        <w:rPr>
          <w:rFonts w:ascii="Times New Roman" w:hAnsi="Times New Roman" w:cs="Times New Roman"/>
          <w:b/>
          <w:bCs/>
          <w:sz w:val="28"/>
          <w:szCs w:val="28"/>
        </w:rPr>
        <w:t>Materials</w:t>
      </w:r>
      <w:bookmarkEnd w:id="47"/>
    </w:p>
    <w:p w14:paraId="690CE16F" w14:textId="77777777" w:rsidR="005756DC" w:rsidRPr="000F2B77" w:rsidRDefault="005756DC" w:rsidP="00325C9E">
      <w:pPr>
        <w:spacing w:line="360" w:lineRule="auto"/>
        <w:rPr>
          <w:rFonts w:ascii="Times New Roman" w:hAnsi="Times New Roman" w:cs="Times New Roman"/>
          <w:b/>
          <w:bCs/>
          <w:sz w:val="28"/>
          <w:szCs w:val="28"/>
        </w:rPr>
      </w:pPr>
    </w:p>
    <w:p w14:paraId="50CCB225" w14:textId="615920B5" w:rsidR="00F5598B" w:rsidRPr="000F2B77" w:rsidRDefault="00F5598B" w:rsidP="00325C9E">
      <w:pPr>
        <w:pStyle w:val="ListParagraph"/>
        <w:numPr>
          <w:ilvl w:val="0"/>
          <w:numId w:val="50"/>
        </w:numPr>
        <w:spacing w:line="360" w:lineRule="auto"/>
        <w:rPr>
          <w:rFonts w:ascii="Times New Roman" w:hAnsi="Times New Roman" w:cs="Times New Roman"/>
        </w:rPr>
      </w:pPr>
      <w:r w:rsidRPr="000F2B77">
        <w:rPr>
          <w:rFonts w:ascii="Times New Roman" w:hAnsi="Times New Roman" w:cs="Times New Roman"/>
        </w:rPr>
        <w:t>Download a customizable wheel of fortune. Incorporate options such as one point, two point, point for the chosen team, one point for the team on the right, minus one point, minus two points and similar choices.</w:t>
      </w:r>
    </w:p>
    <w:p w14:paraId="57DB242F" w14:textId="77777777" w:rsidR="00F5598B" w:rsidRPr="000F2B77" w:rsidRDefault="00F5598B" w:rsidP="00325C9E">
      <w:pPr>
        <w:pStyle w:val="ListParagraph"/>
        <w:numPr>
          <w:ilvl w:val="0"/>
          <w:numId w:val="50"/>
        </w:numPr>
        <w:spacing w:line="360" w:lineRule="auto"/>
        <w:rPr>
          <w:rFonts w:ascii="Times New Roman" w:hAnsi="Times New Roman" w:cs="Times New Roman"/>
        </w:rPr>
      </w:pPr>
      <w:r w:rsidRPr="000F2B77">
        <w:rPr>
          <w:rFonts w:ascii="Times New Roman" w:hAnsi="Times New Roman" w:cs="Times New Roman"/>
        </w:rPr>
        <w:t>Prepare a list of grammar tasks. Additionally, consider incorporating tasks that are not solely grammar-related such as spelling, riddles, and others. Come up with at least 20 – 30 tasks.</w:t>
      </w:r>
    </w:p>
    <w:p w14:paraId="0D080AC0" w14:textId="3348BA7D" w:rsidR="00F5598B" w:rsidRPr="000F2B77" w:rsidRDefault="00F5598B" w:rsidP="00325C9E">
      <w:pPr>
        <w:pStyle w:val="ListParagraph"/>
        <w:numPr>
          <w:ilvl w:val="0"/>
          <w:numId w:val="50"/>
        </w:numPr>
        <w:spacing w:line="360" w:lineRule="auto"/>
        <w:rPr>
          <w:rFonts w:ascii="Times New Roman" w:hAnsi="Times New Roman" w:cs="Times New Roman"/>
        </w:rPr>
      </w:pPr>
      <w:r w:rsidRPr="000F2B77">
        <w:rPr>
          <w:rFonts w:ascii="Times New Roman" w:hAnsi="Times New Roman" w:cs="Times New Roman"/>
        </w:rPr>
        <w:lastRenderedPageBreak/>
        <w:t>Think of a point system. Good choice is to evaluate questions based on difficulty. For example, spelling can be for one point, riddles can be for two points, translating and more creative tasks can be for three points.</w:t>
      </w:r>
    </w:p>
    <w:p w14:paraId="08911BE7" w14:textId="0827151F" w:rsidR="00F5598B" w:rsidRPr="000F2B77" w:rsidRDefault="00F5598B" w:rsidP="00325C9E">
      <w:pPr>
        <w:spacing w:line="360" w:lineRule="auto"/>
        <w:rPr>
          <w:rFonts w:ascii="Times New Roman" w:hAnsi="Times New Roman" w:cs="Times New Roman"/>
          <w:b/>
          <w:bCs/>
          <w:sz w:val="28"/>
          <w:szCs w:val="28"/>
        </w:rPr>
      </w:pPr>
      <w:bookmarkStart w:id="48" w:name="_Toc157265765"/>
      <w:r w:rsidRPr="000F2B77">
        <w:rPr>
          <w:rFonts w:ascii="Times New Roman" w:hAnsi="Times New Roman" w:cs="Times New Roman"/>
          <w:b/>
          <w:bCs/>
          <w:sz w:val="28"/>
          <w:szCs w:val="28"/>
        </w:rPr>
        <w:t>The game</w:t>
      </w:r>
      <w:bookmarkEnd w:id="48"/>
    </w:p>
    <w:p w14:paraId="0DF1CD86" w14:textId="77777777" w:rsidR="005756DC" w:rsidRPr="000F2B77" w:rsidRDefault="005756DC" w:rsidP="00325C9E">
      <w:pPr>
        <w:spacing w:line="360" w:lineRule="auto"/>
        <w:rPr>
          <w:rFonts w:ascii="Times New Roman" w:hAnsi="Times New Roman" w:cs="Times New Roman"/>
          <w:b/>
          <w:bCs/>
          <w:sz w:val="28"/>
          <w:szCs w:val="28"/>
        </w:rPr>
      </w:pPr>
    </w:p>
    <w:p w14:paraId="41E83094" w14:textId="77777777" w:rsidR="00F5598B" w:rsidRPr="000F2B77" w:rsidRDefault="00F5598B" w:rsidP="00325C9E">
      <w:pPr>
        <w:pStyle w:val="ListParagraph"/>
        <w:numPr>
          <w:ilvl w:val="0"/>
          <w:numId w:val="46"/>
        </w:numPr>
        <w:spacing w:line="360" w:lineRule="auto"/>
        <w:rPr>
          <w:rFonts w:ascii="Times New Roman" w:hAnsi="Times New Roman" w:cs="Times New Roman"/>
        </w:rPr>
      </w:pPr>
      <w:r w:rsidRPr="000F2B77">
        <w:rPr>
          <w:rFonts w:ascii="Times New Roman" w:hAnsi="Times New Roman" w:cs="Times New Roman"/>
        </w:rPr>
        <w:t>Divide the class into 4 groups.</w:t>
      </w:r>
    </w:p>
    <w:p w14:paraId="039C786F" w14:textId="77777777" w:rsidR="00F5598B" w:rsidRPr="000F2B77" w:rsidRDefault="00F5598B" w:rsidP="00325C9E">
      <w:pPr>
        <w:pStyle w:val="ListParagraph"/>
        <w:numPr>
          <w:ilvl w:val="0"/>
          <w:numId w:val="46"/>
        </w:numPr>
        <w:spacing w:line="360" w:lineRule="auto"/>
        <w:rPr>
          <w:rFonts w:ascii="Times New Roman" w:hAnsi="Times New Roman" w:cs="Times New Roman"/>
        </w:rPr>
      </w:pPr>
      <w:r w:rsidRPr="000F2B77">
        <w:rPr>
          <w:rFonts w:ascii="Times New Roman" w:hAnsi="Times New Roman" w:cs="Times New Roman"/>
        </w:rPr>
        <w:t>Regarding a point system, I personally counted points on the board. Once a team had achieved 4 points, they could have spined the wheel. The wheel offered either a reward or a deduction of points.</w:t>
      </w:r>
    </w:p>
    <w:p w14:paraId="24C4E58F" w14:textId="5E61F338" w:rsidR="00F5598B" w:rsidRPr="000F2B77" w:rsidRDefault="00F5598B" w:rsidP="00325C9E">
      <w:pPr>
        <w:pStyle w:val="ListParagraph"/>
        <w:numPr>
          <w:ilvl w:val="0"/>
          <w:numId w:val="46"/>
        </w:numPr>
        <w:spacing w:line="360" w:lineRule="auto"/>
        <w:rPr>
          <w:rFonts w:ascii="Times New Roman" w:hAnsi="Times New Roman" w:cs="Times New Roman"/>
        </w:rPr>
      </w:pPr>
      <w:r w:rsidRPr="000F2B77">
        <w:rPr>
          <w:rFonts w:ascii="Times New Roman" w:hAnsi="Times New Roman" w:cs="Times New Roman"/>
        </w:rPr>
        <w:t>I prepared over 20 questions, comprising a mic of grammar-related tasks such as spelling, riddles, and various other types. I also included a rule, that the answers were controlled either when all teams were finished or when the time for the task passed. Therefore, not only every question was evaluated based on its difficulty, but also measured by time. For example, the least time-consuming task such as spelling had a time limit of 45 seconds to be answered.</w:t>
      </w:r>
    </w:p>
    <w:p w14:paraId="30A7715F" w14:textId="77777777" w:rsidR="00F5598B" w:rsidRPr="000F2B77" w:rsidRDefault="00F5598B" w:rsidP="00325C9E">
      <w:pPr>
        <w:spacing w:line="360" w:lineRule="auto"/>
        <w:rPr>
          <w:rFonts w:ascii="Times New Roman" w:hAnsi="Times New Roman" w:cs="Times New Roman"/>
          <w:b/>
          <w:bCs/>
          <w:sz w:val="28"/>
          <w:szCs w:val="28"/>
        </w:rPr>
      </w:pPr>
      <w:bookmarkStart w:id="49" w:name="_Toc157265766"/>
      <w:r w:rsidRPr="000F2B77">
        <w:rPr>
          <w:rFonts w:ascii="Times New Roman" w:hAnsi="Times New Roman" w:cs="Times New Roman"/>
          <w:b/>
          <w:bCs/>
          <w:sz w:val="28"/>
          <w:szCs w:val="28"/>
        </w:rPr>
        <w:t>Rules</w:t>
      </w:r>
      <w:bookmarkEnd w:id="49"/>
    </w:p>
    <w:p w14:paraId="413CC668" w14:textId="77777777" w:rsidR="005756DC" w:rsidRPr="000F2B77" w:rsidRDefault="005756DC" w:rsidP="00325C9E">
      <w:pPr>
        <w:spacing w:line="360" w:lineRule="auto"/>
        <w:rPr>
          <w:rFonts w:ascii="Times New Roman" w:hAnsi="Times New Roman" w:cs="Times New Roman"/>
          <w:b/>
          <w:bCs/>
          <w:sz w:val="28"/>
          <w:szCs w:val="28"/>
        </w:rPr>
      </w:pPr>
    </w:p>
    <w:p w14:paraId="22B51BDC" w14:textId="77777777" w:rsidR="00F5598B" w:rsidRPr="000F2B77" w:rsidRDefault="00F5598B" w:rsidP="00325C9E">
      <w:pPr>
        <w:pStyle w:val="ListParagraph"/>
        <w:numPr>
          <w:ilvl w:val="0"/>
          <w:numId w:val="69"/>
        </w:numPr>
        <w:spacing w:line="360" w:lineRule="auto"/>
        <w:rPr>
          <w:rFonts w:ascii="Times New Roman" w:hAnsi="Times New Roman" w:cs="Times New Roman"/>
        </w:rPr>
      </w:pPr>
      <w:r w:rsidRPr="000F2B77">
        <w:rPr>
          <w:rFonts w:ascii="Times New Roman" w:hAnsi="Times New Roman" w:cs="Times New Roman"/>
        </w:rPr>
        <w:t>I assign tasks either verbally, if it is a spelling task, or by writing it on a board, for tasks such as a translating a sentence into a different tense. When a group completes a question, they will raise their hand. Answers will be controlled by me, based on the order of completion. Those who finish the task more quickly will have the privilege of checking their answers first.</w:t>
      </w:r>
    </w:p>
    <w:p w14:paraId="18FA924D" w14:textId="6EBC8495" w:rsidR="00F5598B" w:rsidRPr="000F2B77" w:rsidRDefault="00F5598B" w:rsidP="00325C9E">
      <w:pPr>
        <w:pStyle w:val="ListParagraph"/>
        <w:numPr>
          <w:ilvl w:val="0"/>
          <w:numId w:val="69"/>
        </w:numPr>
        <w:spacing w:line="360" w:lineRule="auto"/>
        <w:rPr>
          <w:rFonts w:ascii="Times New Roman" w:hAnsi="Times New Roman" w:cs="Times New Roman"/>
        </w:rPr>
      </w:pPr>
      <w:r w:rsidRPr="000F2B77">
        <w:rPr>
          <w:rFonts w:ascii="Times New Roman" w:hAnsi="Times New Roman" w:cs="Times New Roman"/>
        </w:rPr>
        <w:t>I implemented a rule that the team completing the task correctly first would receive an extra point. Such rule was implemented to foster motivation, competitiveness, and overall fluency of the game. For instance, if the team “one” finished the task first, followed by team “two”, “four”, “three”, my evaluation would begin with the team “one”.</w:t>
      </w:r>
    </w:p>
    <w:p w14:paraId="5FCB6378" w14:textId="51372EC8" w:rsidR="00F5598B" w:rsidRPr="000F2B77" w:rsidRDefault="00F5598B" w:rsidP="00325C9E">
      <w:pPr>
        <w:pStyle w:val="ListParagraph"/>
        <w:numPr>
          <w:ilvl w:val="0"/>
          <w:numId w:val="69"/>
        </w:numPr>
        <w:spacing w:line="360" w:lineRule="auto"/>
        <w:rPr>
          <w:rFonts w:ascii="Times New Roman" w:hAnsi="Times New Roman" w:cs="Times New Roman"/>
        </w:rPr>
      </w:pPr>
      <w:r w:rsidRPr="000F2B77">
        <w:rPr>
          <w:rFonts w:ascii="Times New Roman" w:hAnsi="Times New Roman" w:cs="Times New Roman"/>
        </w:rPr>
        <w:t>I have also included a price for the winner to ensure even higher participation and motivation.</w:t>
      </w:r>
    </w:p>
    <w:p w14:paraId="462EF4C3" w14:textId="4D0A82CD" w:rsidR="00F5598B" w:rsidRPr="000F2B77" w:rsidRDefault="00900D91" w:rsidP="00325C9E">
      <w:pPr>
        <w:spacing w:line="360" w:lineRule="auto"/>
        <w:rPr>
          <w:rFonts w:ascii="Times New Roman" w:hAnsi="Times New Roman" w:cs="Times New Roman"/>
          <w:b/>
          <w:bCs/>
          <w:sz w:val="32"/>
          <w:szCs w:val="32"/>
        </w:rPr>
      </w:pPr>
      <w:r w:rsidRPr="000F2B77">
        <w:rPr>
          <w:rFonts w:ascii="Times New Roman" w:hAnsi="Times New Roman" w:cs="Times New Roman"/>
          <w:b/>
          <w:bCs/>
          <w:sz w:val="32"/>
          <w:szCs w:val="32"/>
        </w:rPr>
        <w:t>Appendix C the questionnaire</w:t>
      </w:r>
    </w:p>
    <w:p w14:paraId="1C8034DD" w14:textId="2748CBA4" w:rsidR="00900D91" w:rsidRPr="000F2B77" w:rsidRDefault="00900D91" w:rsidP="00325C9E">
      <w:pPr>
        <w:pStyle w:val="ListParagraph"/>
        <w:numPr>
          <w:ilvl w:val="0"/>
          <w:numId w:val="101"/>
        </w:numPr>
        <w:spacing w:line="360" w:lineRule="auto"/>
        <w:rPr>
          <w:rFonts w:ascii="Times New Roman" w:hAnsi="Times New Roman" w:cs="Times New Roman"/>
        </w:rPr>
      </w:pPr>
      <w:r w:rsidRPr="000F2B77">
        <w:rPr>
          <w:rFonts w:ascii="Times New Roman" w:hAnsi="Times New Roman" w:cs="Times New Roman"/>
        </w:rPr>
        <w:t>What were your emotions during the game? (beginning, introduction, through the game, end). Elaborate on your answer.</w:t>
      </w:r>
    </w:p>
    <w:p w14:paraId="2851F8F1" w14:textId="2EB90BE6" w:rsidR="00900D91" w:rsidRPr="000F2B77" w:rsidRDefault="00900D91" w:rsidP="00325C9E">
      <w:pPr>
        <w:pStyle w:val="ListParagraph"/>
        <w:numPr>
          <w:ilvl w:val="0"/>
          <w:numId w:val="101"/>
        </w:numPr>
        <w:spacing w:line="360" w:lineRule="auto"/>
        <w:rPr>
          <w:rFonts w:ascii="Times New Roman" w:hAnsi="Times New Roman" w:cs="Times New Roman"/>
        </w:rPr>
      </w:pPr>
      <w:r w:rsidRPr="000F2B77">
        <w:rPr>
          <w:rFonts w:ascii="Times New Roman" w:hAnsi="Times New Roman" w:cs="Times New Roman"/>
        </w:rPr>
        <w:lastRenderedPageBreak/>
        <w:t>Should games be a usual teachers’ tool, and should they use in lessons be more frequent? Elaborate on your answer.</w:t>
      </w:r>
    </w:p>
    <w:p w14:paraId="6F3CAE89" w14:textId="46965300" w:rsidR="00900D91" w:rsidRPr="000F2B77" w:rsidRDefault="00900D91" w:rsidP="00325C9E">
      <w:pPr>
        <w:pStyle w:val="ListParagraph"/>
        <w:numPr>
          <w:ilvl w:val="0"/>
          <w:numId w:val="101"/>
        </w:numPr>
        <w:spacing w:line="360" w:lineRule="auto"/>
        <w:rPr>
          <w:rFonts w:ascii="Times New Roman" w:hAnsi="Times New Roman" w:cs="Times New Roman"/>
        </w:rPr>
      </w:pPr>
      <w:r w:rsidRPr="000F2B77">
        <w:rPr>
          <w:rFonts w:ascii="Times New Roman" w:hAnsi="Times New Roman" w:cs="Times New Roman"/>
        </w:rPr>
        <w:t>What was your level of participation and involvement in the game-based lesson, in comparison to a traditional lesson? Elaborate on your answer.</w:t>
      </w:r>
    </w:p>
    <w:p w14:paraId="76C70D81" w14:textId="0C0A4EAD" w:rsidR="00900D91" w:rsidRPr="000F2B77" w:rsidRDefault="00900D91" w:rsidP="00325C9E">
      <w:pPr>
        <w:pStyle w:val="ListParagraph"/>
        <w:numPr>
          <w:ilvl w:val="0"/>
          <w:numId w:val="101"/>
        </w:numPr>
        <w:spacing w:line="360" w:lineRule="auto"/>
        <w:rPr>
          <w:rFonts w:ascii="Times New Roman" w:hAnsi="Times New Roman" w:cs="Times New Roman"/>
        </w:rPr>
      </w:pPr>
      <w:r w:rsidRPr="000F2B77">
        <w:rPr>
          <w:rFonts w:ascii="Times New Roman" w:hAnsi="Times New Roman" w:cs="Times New Roman"/>
        </w:rPr>
        <w:t>Did the game help you recognize your strengths and weaknesses regarding English grammar? Elaborate on your answer.</w:t>
      </w:r>
    </w:p>
    <w:p w14:paraId="4B30F8A6" w14:textId="0255AE43" w:rsidR="00900D91" w:rsidRPr="000F2B77" w:rsidRDefault="00900D91" w:rsidP="00325C9E">
      <w:pPr>
        <w:pStyle w:val="ListParagraph"/>
        <w:numPr>
          <w:ilvl w:val="0"/>
          <w:numId w:val="101"/>
        </w:numPr>
        <w:spacing w:line="360" w:lineRule="auto"/>
        <w:rPr>
          <w:rFonts w:ascii="Times New Roman" w:hAnsi="Times New Roman" w:cs="Times New Roman"/>
        </w:rPr>
      </w:pPr>
      <w:r w:rsidRPr="000F2B77">
        <w:rPr>
          <w:rFonts w:ascii="Times New Roman" w:hAnsi="Times New Roman" w:cs="Times New Roman"/>
        </w:rPr>
        <w:t>Which part of the game did you enjoy the most and the less.</w:t>
      </w:r>
    </w:p>
    <w:p w14:paraId="3B9D0613" w14:textId="0278E758" w:rsidR="00900D91" w:rsidRPr="000F2B77" w:rsidRDefault="00900D91" w:rsidP="00325C9E">
      <w:pPr>
        <w:pStyle w:val="ListParagraph"/>
        <w:numPr>
          <w:ilvl w:val="0"/>
          <w:numId w:val="101"/>
        </w:numPr>
        <w:spacing w:line="360" w:lineRule="auto"/>
        <w:rPr>
          <w:rFonts w:ascii="Times New Roman" w:hAnsi="Times New Roman" w:cs="Times New Roman"/>
        </w:rPr>
      </w:pPr>
      <w:r w:rsidRPr="000F2B77">
        <w:rPr>
          <w:rFonts w:ascii="Times New Roman" w:hAnsi="Times New Roman" w:cs="Times New Roman"/>
        </w:rPr>
        <w:t xml:space="preserve">Give me </w:t>
      </w:r>
      <w:proofErr w:type="gramStart"/>
      <w:r w:rsidRPr="000F2B77">
        <w:rPr>
          <w:rFonts w:ascii="Times New Roman" w:hAnsi="Times New Roman" w:cs="Times New Roman"/>
        </w:rPr>
        <w:t>a feedback</w:t>
      </w:r>
      <w:proofErr w:type="gramEnd"/>
      <w:r w:rsidRPr="000F2B77">
        <w:rPr>
          <w:rFonts w:ascii="Times New Roman" w:hAnsi="Times New Roman" w:cs="Times New Roman"/>
        </w:rPr>
        <w:t xml:space="preserve"> regarding my leading of the lesson. (Atmosphere, explanations, and your overall view) Try to write a few sentences.</w:t>
      </w:r>
    </w:p>
    <w:sectPr w:rsidR="00900D91" w:rsidRPr="000F2B77" w:rsidSect="00D26035">
      <w:footerReference w:type="default" r:id="rId2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1DD8A" w14:textId="77777777" w:rsidR="00D26035" w:rsidRDefault="00D26035" w:rsidP="005529D8">
      <w:r>
        <w:separator/>
      </w:r>
    </w:p>
  </w:endnote>
  <w:endnote w:type="continuationSeparator" w:id="0">
    <w:p w14:paraId="21017831" w14:textId="77777777" w:rsidR="00D26035" w:rsidRDefault="00D26035" w:rsidP="00552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6554942"/>
      <w:docPartObj>
        <w:docPartGallery w:val="Page Numbers (Bottom of Page)"/>
        <w:docPartUnique/>
      </w:docPartObj>
    </w:sdtPr>
    <w:sdtContent>
      <w:p w14:paraId="205BFD9E" w14:textId="7265CB05" w:rsidR="005529D8" w:rsidRDefault="005529D8" w:rsidP="00594CC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BC1AC6" w14:textId="77777777" w:rsidR="005529D8" w:rsidRDefault="005529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26BB7" w14:textId="0AE22232" w:rsidR="00594CC5" w:rsidRDefault="00594CC5" w:rsidP="00E87EF0">
    <w:pPr>
      <w:pStyle w:val="Footer"/>
      <w:framePr w:wrap="none" w:vAnchor="text" w:hAnchor="margin" w:xAlign="right" w:y="1"/>
      <w:rPr>
        <w:rStyle w:val="PageNumber"/>
      </w:rPr>
    </w:pPr>
  </w:p>
  <w:p w14:paraId="37A4CFA1" w14:textId="77777777" w:rsidR="00594CC5" w:rsidRDefault="00594CC5" w:rsidP="00594CC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5466311"/>
      <w:docPartObj>
        <w:docPartGallery w:val="Page Numbers (Bottom of Page)"/>
        <w:docPartUnique/>
      </w:docPartObj>
    </w:sdtPr>
    <w:sdtContent>
      <w:p w14:paraId="06FE401C" w14:textId="77777777" w:rsidR="000330C6" w:rsidRDefault="000330C6" w:rsidP="00594CC5">
        <w:pPr>
          <w:pStyle w:val="Foot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sdtContent>
  </w:sdt>
  <w:p w14:paraId="62EE2499" w14:textId="77777777" w:rsidR="000330C6" w:rsidRDefault="000330C6" w:rsidP="00594CC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C6A92" w14:textId="77777777" w:rsidR="00D26035" w:rsidRDefault="00D26035" w:rsidP="005529D8">
      <w:r>
        <w:separator/>
      </w:r>
    </w:p>
  </w:footnote>
  <w:footnote w:type="continuationSeparator" w:id="0">
    <w:p w14:paraId="237A0DDB" w14:textId="77777777" w:rsidR="00D26035" w:rsidRDefault="00D26035" w:rsidP="00552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EC0"/>
    <w:multiLevelType w:val="hybridMultilevel"/>
    <w:tmpl w:val="704470E4"/>
    <w:lvl w:ilvl="0" w:tplc="92E006DA">
      <w:start w:val="1"/>
      <w:numFmt w:val="decimal"/>
      <w:lvlText w:val="1.1.%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7F32E7"/>
    <w:multiLevelType w:val="hybridMultilevel"/>
    <w:tmpl w:val="E6EEB96E"/>
    <w:lvl w:ilvl="0" w:tplc="04050017">
      <w:start w:val="1"/>
      <w:numFmt w:val="lowerLetter"/>
      <w:lvlText w:val="%1)"/>
      <w:lvlJc w:val="left"/>
      <w:pPr>
        <w:ind w:left="9000" w:hanging="360"/>
      </w:pPr>
    </w:lvl>
    <w:lvl w:ilvl="1" w:tplc="08090019" w:tentative="1">
      <w:start w:val="1"/>
      <w:numFmt w:val="lowerLetter"/>
      <w:lvlText w:val="%2."/>
      <w:lvlJc w:val="left"/>
      <w:pPr>
        <w:ind w:left="10080" w:hanging="360"/>
      </w:pPr>
    </w:lvl>
    <w:lvl w:ilvl="2" w:tplc="0809001B" w:tentative="1">
      <w:start w:val="1"/>
      <w:numFmt w:val="lowerRoman"/>
      <w:lvlText w:val="%3."/>
      <w:lvlJc w:val="right"/>
      <w:pPr>
        <w:ind w:left="10800" w:hanging="180"/>
      </w:pPr>
    </w:lvl>
    <w:lvl w:ilvl="3" w:tplc="0809000F" w:tentative="1">
      <w:start w:val="1"/>
      <w:numFmt w:val="decimal"/>
      <w:lvlText w:val="%4."/>
      <w:lvlJc w:val="left"/>
      <w:pPr>
        <w:ind w:left="11520" w:hanging="360"/>
      </w:pPr>
    </w:lvl>
    <w:lvl w:ilvl="4" w:tplc="08090019" w:tentative="1">
      <w:start w:val="1"/>
      <w:numFmt w:val="lowerLetter"/>
      <w:lvlText w:val="%5."/>
      <w:lvlJc w:val="left"/>
      <w:pPr>
        <w:ind w:left="12240" w:hanging="360"/>
      </w:pPr>
    </w:lvl>
    <w:lvl w:ilvl="5" w:tplc="0809001B" w:tentative="1">
      <w:start w:val="1"/>
      <w:numFmt w:val="lowerRoman"/>
      <w:lvlText w:val="%6."/>
      <w:lvlJc w:val="right"/>
      <w:pPr>
        <w:ind w:left="12960" w:hanging="180"/>
      </w:pPr>
    </w:lvl>
    <w:lvl w:ilvl="6" w:tplc="0809000F" w:tentative="1">
      <w:start w:val="1"/>
      <w:numFmt w:val="decimal"/>
      <w:lvlText w:val="%7."/>
      <w:lvlJc w:val="left"/>
      <w:pPr>
        <w:ind w:left="13680" w:hanging="360"/>
      </w:pPr>
    </w:lvl>
    <w:lvl w:ilvl="7" w:tplc="08090019" w:tentative="1">
      <w:start w:val="1"/>
      <w:numFmt w:val="lowerLetter"/>
      <w:lvlText w:val="%8."/>
      <w:lvlJc w:val="left"/>
      <w:pPr>
        <w:ind w:left="14400" w:hanging="360"/>
      </w:pPr>
    </w:lvl>
    <w:lvl w:ilvl="8" w:tplc="0809001B" w:tentative="1">
      <w:start w:val="1"/>
      <w:numFmt w:val="lowerRoman"/>
      <w:lvlText w:val="%9."/>
      <w:lvlJc w:val="right"/>
      <w:pPr>
        <w:ind w:left="15120" w:hanging="180"/>
      </w:pPr>
    </w:lvl>
  </w:abstractNum>
  <w:abstractNum w:abstractNumId="2" w15:restartNumberingAfterBreak="0">
    <w:nsid w:val="0125071A"/>
    <w:multiLevelType w:val="hybridMultilevel"/>
    <w:tmpl w:val="AA7A9E38"/>
    <w:lvl w:ilvl="0" w:tplc="0405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CC167B"/>
    <w:multiLevelType w:val="hybridMultilevel"/>
    <w:tmpl w:val="F9EA4A9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732055"/>
    <w:multiLevelType w:val="hybridMultilevel"/>
    <w:tmpl w:val="9BC2DB1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E24E85"/>
    <w:multiLevelType w:val="multilevel"/>
    <w:tmpl w:val="20502042"/>
    <w:lvl w:ilvl="0">
      <w:start w:val="1"/>
      <w:numFmt w:val="decimal"/>
      <w:lvlText w:val="%1."/>
      <w:lvlJc w:val="left"/>
      <w:pPr>
        <w:ind w:left="420" w:hanging="420"/>
      </w:pPr>
      <w:rPr>
        <w:rFonts w:hint="default"/>
        <w:sz w:val="28"/>
      </w:rPr>
    </w:lvl>
    <w:lvl w:ilvl="1">
      <w:start w:val="1"/>
      <w:numFmt w:val="decimal"/>
      <w:lvlText w:val="%1.%2."/>
      <w:lvlJc w:val="left"/>
      <w:pPr>
        <w:ind w:left="500" w:hanging="420"/>
      </w:pPr>
      <w:rPr>
        <w:rFonts w:hint="default"/>
        <w:sz w:val="28"/>
      </w:rPr>
    </w:lvl>
    <w:lvl w:ilvl="2">
      <w:start w:val="1"/>
      <w:numFmt w:val="decimal"/>
      <w:lvlText w:val="%1.%2.%3."/>
      <w:lvlJc w:val="left"/>
      <w:pPr>
        <w:ind w:left="880" w:hanging="720"/>
      </w:pPr>
      <w:rPr>
        <w:rFonts w:hint="default"/>
        <w:sz w:val="28"/>
      </w:rPr>
    </w:lvl>
    <w:lvl w:ilvl="3">
      <w:start w:val="1"/>
      <w:numFmt w:val="decimal"/>
      <w:lvlText w:val="%1.%2.%3.%4."/>
      <w:lvlJc w:val="left"/>
      <w:pPr>
        <w:ind w:left="960" w:hanging="720"/>
      </w:pPr>
      <w:rPr>
        <w:rFonts w:hint="default"/>
        <w:sz w:val="28"/>
      </w:rPr>
    </w:lvl>
    <w:lvl w:ilvl="4">
      <w:start w:val="1"/>
      <w:numFmt w:val="decimal"/>
      <w:lvlText w:val="%1.%2.%3.%4.%5."/>
      <w:lvlJc w:val="left"/>
      <w:pPr>
        <w:ind w:left="1400" w:hanging="1080"/>
      </w:pPr>
      <w:rPr>
        <w:rFonts w:hint="default"/>
        <w:sz w:val="28"/>
      </w:rPr>
    </w:lvl>
    <w:lvl w:ilvl="5">
      <w:start w:val="1"/>
      <w:numFmt w:val="decimal"/>
      <w:lvlText w:val="%1.%2.%3.%4.%5.%6."/>
      <w:lvlJc w:val="left"/>
      <w:pPr>
        <w:ind w:left="1480" w:hanging="1080"/>
      </w:pPr>
      <w:rPr>
        <w:rFonts w:hint="default"/>
        <w:sz w:val="28"/>
      </w:rPr>
    </w:lvl>
    <w:lvl w:ilvl="6">
      <w:start w:val="1"/>
      <w:numFmt w:val="decimal"/>
      <w:lvlText w:val="%1.%2.%3.%4.%5.%6.%7."/>
      <w:lvlJc w:val="left"/>
      <w:pPr>
        <w:ind w:left="1920" w:hanging="1440"/>
      </w:pPr>
      <w:rPr>
        <w:rFonts w:hint="default"/>
        <w:sz w:val="28"/>
      </w:rPr>
    </w:lvl>
    <w:lvl w:ilvl="7">
      <w:start w:val="1"/>
      <w:numFmt w:val="decimal"/>
      <w:lvlText w:val="%1.%2.%3.%4.%5.%6.%7.%8."/>
      <w:lvlJc w:val="left"/>
      <w:pPr>
        <w:ind w:left="2000" w:hanging="1440"/>
      </w:pPr>
      <w:rPr>
        <w:rFonts w:hint="default"/>
        <w:sz w:val="28"/>
      </w:rPr>
    </w:lvl>
    <w:lvl w:ilvl="8">
      <w:start w:val="1"/>
      <w:numFmt w:val="decimal"/>
      <w:lvlText w:val="%1.%2.%3.%4.%5.%6.%7.%8.%9."/>
      <w:lvlJc w:val="left"/>
      <w:pPr>
        <w:ind w:left="2440" w:hanging="1800"/>
      </w:pPr>
      <w:rPr>
        <w:rFonts w:hint="default"/>
        <w:sz w:val="28"/>
      </w:rPr>
    </w:lvl>
  </w:abstractNum>
  <w:abstractNum w:abstractNumId="6" w15:restartNumberingAfterBreak="0">
    <w:nsid w:val="068B368A"/>
    <w:multiLevelType w:val="hybridMultilevel"/>
    <w:tmpl w:val="B6C2AA8A"/>
    <w:lvl w:ilvl="0" w:tplc="041AAF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76266FC"/>
    <w:multiLevelType w:val="hybridMultilevel"/>
    <w:tmpl w:val="4BCEA2FE"/>
    <w:lvl w:ilvl="0" w:tplc="8C2AA8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7EA3B69"/>
    <w:multiLevelType w:val="hybridMultilevel"/>
    <w:tmpl w:val="96EC7254"/>
    <w:lvl w:ilvl="0" w:tplc="0405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8CA6B85"/>
    <w:multiLevelType w:val="hybridMultilevel"/>
    <w:tmpl w:val="C1383BFC"/>
    <w:lvl w:ilvl="0" w:tplc="0405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9013D2"/>
    <w:multiLevelType w:val="hybridMultilevel"/>
    <w:tmpl w:val="C1383BF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AAF09FF"/>
    <w:multiLevelType w:val="hybridMultilevel"/>
    <w:tmpl w:val="7C60D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EB56C80"/>
    <w:multiLevelType w:val="multilevel"/>
    <w:tmpl w:val="6CA2DE5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0F334DF1"/>
    <w:multiLevelType w:val="multilevel"/>
    <w:tmpl w:val="AEEC3818"/>
    <w:lvl w:ilvl="0">
      <w:start w:val="1"/>
      <w:numFmt w:val="decimal"/>
      <w:lvlText w:val="%1."/>
      <w:lvlJc w:val="left"/>
      <w:pPr>
        <w:ind w:left="420" w:hanging="420"/>
      </w:pPr>
      <w:rPr>
        <w:rFonts w:hint="default"/>
        <w:sz w:val="28"/>
      </w:rPr>
    </w:lvl>
    <w:lvl w:ilvl="1">
      <w:start w:val="1"/>
      <w:numFmt w:val="decimal"/>
      <w:lvlText w:val="%1.%2."/>
      <w:lvlJc w:val="left"/>
      <w:pPr>
        <w:ind w:left="1140" w:hanging="420"/>
      </w:pPr>
      <w:rPr>
        <w:rFonts w:hint="default"/>
        <w:sz w:val="28"/>
      </w:rPr>
    </w:lvl>
    <w:lvl w:ilvl="2">
      <w:start w:val="1"/>
      <w:numFmt w:val="decimal"/>
      <w:lvlText w:val="%1.%2.%3."/>
      <w:lvlJc w:val="left"/>
      <w:pPr>
        <w:ind w:left="2160" w:hanging="720"/>
      </w:pPr>
      <w:rPr>
        <w:rFonts w:hint="default"/>
        <w:sz w:val="28"/>
      </w:rPr>
    </w:lvl>
    <w:lvl w:ilvl="3">
      <w:start w:val="1"/>
      <w:numFmt w:val="decimal"/>
      <w:lvlText w:val="%1.%2.%3.%4."/>
      <w:lvlJc w:val="left"/>
      <w:pPr>
        <w:ind w:left="2880" w:hanging="720"/>
      </w:pPr>
      <w:rPr>
        <w:rFonts w:hint="default"/>
        <w:sz w:val="28"/>
      </w:rPr>
    </w:lvl>
    <w:lvl w:ilvl="4">
      <w:start w:val="1"/>
      <w:numFmt w:val="decimal"/>
      <w:lvlText w:val="%1.%2.%3.%4.%5."/>
      <w:lvlJc w:val="left"/>
      <w:pPr>
        <w:ind w:left="3960" w:hanging="1080"/>
      </w:pPr>
      <w:rPr>
        <w:rFonts w:hint="default"/>
        <w:sz w:val="28"/>
      </w:rPr>
    </w:lvl>
    <w:lvl w:ilvl="5">
      <w:start w:val="1"/>
      <w:numFmt w:val="decimal"/>
      <w:lvlText w:val="%1.%2.%3.%4.%5.%6."/>
      <w:lvlJc w:val="left"/>
      <w:pPr>
        <w:ind w:left="4680" w:hanging="1080"/>
      </w:pPr>
      <w:rPr>
        <w:rFonts w:hint="default"/>
        <w:sz w:val="28"/>
      </w:rPr>
    </w:lvl>
    <w:lvl w:ilvl="6">
      <w:start w:val="1"/>
      <w:numFmt w:val="decimal"/>
      <w:lvlText w:val="%1.%2.%3.%4.%5.%6.%7."/>
      <w:lvlJc w:val="left"/>
      <w:pPr>
        <w:ind w:left="5760" w:hanging="1440"/>
      </w:pPr>
      <w:rPr>
        <w:rFonts w:hint="default"/>
        <w:sz w:val="28"/>
      </w:rPr>
    </w:lvl>
    <w:lvl w:ilvl="7">
      <w:start w:val="1"/>
      <w:numFmt w:val="decimal"/>
      <w:lvlText w:val="%1.%2.%3.%4.%5.%6.%7.%8."/>
      <w:lvlJc w:val="left"/>
      <w:pPr>
        <w:ind w:left="6480" w:hanging="1440"/>
      </w:pPr>
      <w:rPr>
        <w:rFonts w:hint="default"/>
        <w:sz w:val="28"/>
      </w:rPr>
    </w:lvl>
    <w:lvl w:ilvl="8">
      <w:start w:val="1"/>
      <w:numFmt w:val="decimal"/>
      <w:lvlText w:val="%1.%2.%3.%4.%5.%6.%7.%8.%9."/>
      <w:lvlJc w:val="left"/>
      <w:pPr>
        <w:ind w:left="7560" w:hanging="1800"/>
      </w:pPr>
      <w:rPr>
        <w:rFonts w:hint="default"/>
        <w:sz w:val="28"/>
      </w:rPr>
    </w:lvl>
  </w:abstractNum>
  <w:abstractNum w:abstractNumId="14" w15:restartNumberingAfterBreak="0">
    <w:nsid w:val="0F3D4580"/>
    <w:multiLevelType w:val="hybridMultilevel"/>
    <w:tmpl w:val="7EFCFE44"/>
    <w:lvl w:ilvl="0" w:tplc="29D06DC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FC767CE"/>
    <w:multiLevelType w:val="hybridMultilevel"/>
    <w:tmpl w:val="23D8769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1412DF1"/>
    <w:multiLevelType w:val="multilevel"/>
    <w:tmpl w:val="4A5AC45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1690D86"/>
    <w:multiLevelType w:val="hybridMultilevel"/>
    <w:tmpl w:val="CFE8A99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2697AD5"/>
    <w:multiLevelType w:val="hybridMultilevel"/>
    <w:tmpl w:val="DFAAF858"/>
    <w:lvl w:ilvl="0" w:tplc="08090017">
      <w:start w:val="1"/>
      <w:numFmt w:val="lowerLetter"/>
      <w:lvlText w:val="%1)"/>
      <w:lvlJc w:val="left"/>
      <w:pPr>
        <w:ind w:left="720" w:hanging="360"/>
      </w:pPr>
    </w:lvl>
    <w:lvl w:ilvl="1" w:tplc="08090017">
      <w:start w:val="1"/>
      <w:numFmt w:val="lowerLetter"/>
      <w:lvlText w:val="%2)"/>
      <w:lvlJc w:val="left"/>
      <w:pPr>
        <w:ind w:left="720" w:hanging="360"/>
      </w:pPr>
    </w:lvl>
    <w:lvl w:ilvl="2" w:tplc="04050019">
      <w:start w:val="1"/>
      <w:numFmt w:val="lowerLetter"/>
      <w:lvlText w:val="%3."/>
      <w:lvlJc w:val="left"/>
      <w:pPr>
        <w:ind w:left="234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33217FD"/>
    <w:multiLevelType w:val="hybridMultilevel"/>
    <w:tmpl w:val="2222E28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13B24FB2"/>
    <w:multiLevelType w:val="hybridMultilevel"/>
    <w:tmpl w:val="2222E28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147A3AC4"/>
    <w:multiLevelType w:val="hybridMultilevel"/>
    <w:tmpl w:val="528A01E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1B">
      <w:start w:val="1"/>
      <w:numFmt w:val="lowerRoman"/>
      <w:lvlText w:val="%3."/>
      <w:lvlJc w:val="right"/>
      <w:pPr>
        <w:ind w:left="234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4F707CB"/>
    <w:multiLevelType w:val="hybridMultilevel"/>
    <w:tmpl w:val="8BF00B1C"/>
    <w:lvl w:ilvl="0" w:tplc="125E0DDE">
      <w:start w:val="1"/>
      <w:numFmt w:val="decimal"/>
      <w:lvlText w:val="1.%1."/>
      <w:lvlJc w:val="left"/>
      <w:pPr>
        <w:ind w:left="781" w:hanging="360"/>
      </w:pPr>
      <w:rPr>
        <w:rFonts w:hint="default"/>
      </w:rPr>
    </w:lvl>
    <w:lvl w:ilvl="1" w:tplc="08090019" w:tentative="1">
      <w:start w:val="1"/>
      <w:numFmt w:val="lowerLetter"/>
      <w:lvlText w:val="%2."/>
      <w:lvlJc w:val="left"/>
      <w:pPr>
        <w:ind w:left="1501" w:hanging="360"/>
      </w:pPr>
    </w:lvl>
    <w:lvl w:ilvl="2" w:tplc="0809001B" w:tentative="1">
      <w:start w:val="1"/>
      <w:numFmt w:val="lowerRoman"/>
      <w:lvlText w:val="%3."/>
      <w:lvlJc w:val="right"/>
      <w:pPr>
        <w:ind w:left="2221" w:hanging="180"/>
      </w:pPr>
    </w:lvl>
    <w:lvl w:ilvl="3" w:tplc="0809000F" w:tentative="1">
      <w:start w:val="1"/>
      <w:numFmt w:val="decimal"/>
      <w:lvlText w:val="%4."/>
      <w:lvlJc w:val="left"/>
      <w:pPr>
        <w:ind w:left="2941" w:hanging="360"/>
      </w:pPr>
    </w:lvl>
    <w:lvl w:ilvl="4" w:tplc="08090019" w:tentative="1">
      <w:start w:val="1"/>
      <w:numFmt w:val="lowerLetter"/>
      <w:lvlText w:val="%5."/>
      <w:lvlJc w:val="left"/>
      <w:pPr>
        <w:ind w:left="3661" w:hanging="360"/>
      </w:pPr>
    </w:lvl>
    <w:lvl w:ilvl="5" w:tplc="0809001B" w:tentative="1">
      <w:start w:val="1"/>
      <w:numFmt w:val="lowerRoman"/>
      <w:lvlText w:val="%6."/>
      <w:lvlJc w:val="right"/>
      <w:pPr>
        <w:ind w:left="4381" w:hanging="180"/>
      </w:pPr>
    </w:lvl>
    <w:lvl w:ilvl="6" w:tplc="0809000F" w:tentative="1">
      <w:start w:val="1"/>
      <w:numFmt w:val="decimal"/>
      <w:lvlText w:val="%7."/>
      <w:lvlJc w:val="left"/>
      <w:pPr>
        <w:ind w:left="5101" w:hanging="360"/>
      </w:pPr>
    </w:lvl>
    <w:lvl w:ilvl="7" w:tplc="08090019" w:tentative="1">
      <w:start w:val="1"/>
      <w:numFmt w:val="lowerLetter"/>
      <w:lvlText w:val="%8."/>
      <w:lvlJc w:val="left"/>
      <w:pPr>
        <w:ind w:left="5821" w:hanging="360"/>
      </w:pPr>
    </w:lvl>
    <w:lvl w:ilvl="8" w:tplc="0809001B" w:tentative="1">
      <w:start w:val="1"/>
      <w:numFmt w:val="lowerRoman"/>
      <w:lvlText w:val="%9."/>
      <w:lvlJc w:val="right"/>
      <w:pPr>
        <w:ind w:left="6541" w:hanging="180"/>
      </w:pPr>
    </w:lvl>
  </w:abstractNum>
  <w:abstractNum w:abstractNumId="23" w15:restartNumberingAfterBreak="0">
    <w:nsid w:val="153844EA"/>
    <w:multiLevelType w:val="hybridMultilevel"/>
    <w:tmpl w:val="842C2D74"/>
    <w:lvl w:ilvl="0" w:tplc="80FA9556">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15E5356D"/>
    <w:multiLevelType w:val="hybridMultilevel"/>
    <w:tmpl w:val="349A7E92"/>
    <w:lvl w:ilvl="0" w:tplc="294256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7251C71"/>
    <w:multiLevelType w:val="multilevel"/>
    <w:tmpl w:val="96EC6602"/>
    <w:styleLink w:val="CurrentList2"/>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7775402"/>
    <w:multiLevelType w:val="hybridMultilevel"/>
    <w:tmpl w:val="4B206832"/>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7" w15:restartNumberingAfterBreak="0">
    <w:nsid w:val="18B21C8D"/>
    <w:multiLevelType w:val="multilevel"/>
    <w:tmpl w:val="34C6F4E0"/>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8" w15:restartNumberingAfterBreak="0">
    <w:nsid w:val="19190B02"/>
    <w:multiLevelType w:val="hybridMultilevel"/>
    <w:tmpl w:val="EE862D9C"/>
    <w:lvl w:ilvl="0" w:tplc="92E006DA">
      <w:start w:val="1"/>
      <w:numFmt w:val="decimal"/>
      <w:lvlText w:val="1.1.%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A612B76"/>
    <w:multiLevelType w:val="hybridMultilevel"/>
    <w:tmpl w:val="DA3A9B1C"/>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AC24384"/>
    <w:multiLevelType w:val="multilevel"/>
    <w:tmpl w:val="FCB440BC"/>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1BFE1DD3"/>
    <w:multiLevelType w:val="hybridMultilevel"/>
    <w:tmpl w:val="9B3CF3C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DA922F6"/>
    <w:multiLevelType w:val="hybridMultilevel"/>
    <w:tmpl w:val="BD64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E665ED4"/>
    <w:multiLevelType w:val="hybridMultilevel"/>
    <w:tmpl w:val="B6E40060"/>
    <w:lvl w:ilvl="0" w:tplc="24402E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01D3343"/>
    <w:multiLevelType w:val="hybridMultilevel"/>
    <w:tmpl w:val="98684062"/>
    <w:lvl w:ilvl="0" w:tplc="0405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11D7AF4"/>
    <w:multiLevelType w:val="hybridMultilevel"/>
    <w:tmpl w:val="81AC46E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213D4D8D"/>
    <w:multiLevelType w:val="hybridMultilevel"/>
    <w:tmpl w:val="5C86F812"/>
    <w:lvl w:ilvl="0" w:tplc="125E0DDE">
      <w:start w:val="1"/>
      <w:numFmt w:val="decimal"/>
      <w:lvlText w:val="1.%1."/>
      <w:lvlJc w:val="left"/>
      <w:pPr>
        <w:ind w:left="1440" w:hanging="360"/>
      </w:pPr>
      <w:rPr>
        <w:rFonts w:hint="default"/>
      </w:rPr>
    </w:lvl>
    <w:lvl w:ilvl="1" w:tplc="92E006DA">
      <w:start w:val="1"/>
      <w:numFmt w:val="decimal"/>
      <w:lvlText w:val="1.1.%2. "/>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209693F"/>
    <w:multiLevelType w:val="hybridMultilevel"/>
    <w:tmpl w:val="F0F45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62F1C6A"/>
    <w:multiLevelType w:val="multilevel"/>
    <w:tmpl w:val="74C401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6F96B61"/>
    <w:multiLevelType w:val="multilevel"/>
    <w:tmpl w:val="58F2A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8160E31"/>
    <w:multiLevelType w:val="hybridMultilevel"/>
    <w:tmpl w:val="41163820"/>
    <w:lvl w:ilvl="0" w:tplc="0405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29420BA9"/>
    <w:multiLevelType w:val="hybridMultilevel"/>
    <w:tmpl w:val="0AEAF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A2C27AB"/>
    <w:multiLevelType w:val="multilevel"/>
    <w:tmpl w:val="0DE093E6"/>
    <w:styleLink w:val="CurrentList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A6D4A7C"/>
    <w:multiLevelType w:val="hybridMultilevel"/>
    <w:tmpl w:val="52D65124"/>
    <w:lvl w:ilvl="0" w:tplc="B13275CA">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2A9B31E6"/>
    <w:multiLevelType w:val="hybridMultilevel"/>
    <w:tmpl w:val="7CF8C9A6"/>
    <w:lvl w:ilvl="0" w:tplc="0809001B">
      <w:start w:val="1"/>
      <w:numFmt w:val="lowerRoman"/>
      <w:lvlText w:val="%1."/>
      <w:lvlJc w:val="right"/>
      <w:pPr>
        <w:ind w:left="234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2BA6452B"/>
    <w:multiLevelType w:val="hybridMultilevel"/>
    <w:tmpl w:val="565C9C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C0336B1"/>
    <w:multiLevelType w:val="multilevel"/>
    <w:tmpl w:val="D83E750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7" w15:restartNumberingAfterBreak="0">
    <w:nsid w:val="2CDC3EBE"/>
    <w:multiLevelType w:val="multilevel"/>
    <w:tmpl w:val="668A118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2D1B1D03"/>
    <w:multiLevelType w:val="hybridMultilevel"/>
    <w:tmpl w:val="CEDE967E"/>
    <w:lvl w:ilvl="0" w:tplc="FFFFFFFF">
      <w:start w:val="1"/>
      <w:numFmt w:val="upperLetter"/>
      <w:lvlText w:val="%1."/>
      <w:lvlJc w:val="left"/>
      <w:pPr>
        <w:ind w:left="720" w:hanging="360"/>
      </w:pPr>
      <w:rPr>
        <w:rFonts w:hint="default"/>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E3D0D4C"/>
    <w:multiLevelType w:val="hybridMultilevel"/>
    <w:tmpl w:val="6A3E2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E92599F"/>
    <w:multiLevelType w:val="hybridMultilevel"/>
    <w:tmpl w:val="EF787E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4BD07D0"/>
    <w:multiLevelType w:val="multilevel"/>
    <w:tmpl w:val="D02009F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377011F5"/>
    <w:multiLevelType w:val="multilevel"/>
    <w:tmpl w:val="CBC2505A"/>
    <w:lvl w:ilvl="0">
      <w:start w:val="1"/>
      <w:numFmt w:val="upperRoman"/>
      <w:lvlText w:val="%1."/>
      <w:lvlJc w:val="left"/>
      <w:pPr>
        <w:ind w:left="720" w:hanging="360"/>
      </w:pPr>
      <w:rPr>
        <w:rFonts w:ascii="Palatino Linotype" w:eastAsiaTheme="majorEastAsia" w:hAnsi="Palatino Linotype" w:cstheme="majorBidi"/>
        <w:sz w:val="32"/>
      </w:rPr>
    </w:lvl>
    <w:lvl w:ilvl="1">
      <w:start w:val="1"/>
      <w:numFmt w:val="decimal"/>
      <w:lvlText w:val="%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3" w15:restartNumberingAfterBreak="0">
    <w:nsid w:val="37DF2986"/>
    <w:multiLevelType w:val="hybridMultilevel"/>
    <w:tmpl w:val="7F80E17C"/>
    <w:lvl w:ilvl="0" w:tplc="04050017">
      <w:start w:val="1"/>
      <w:numFmt w:val="lowerLetter"/>
      <w:lvlText w:val="%1)"/>
      <w:lvlJc w:val="left"/>
      <w:pPr>
        <w:ind w:left="1080" w:hanging="360"/>
      </w:pPr>
    </w:lvl>
    <w:lvl w:ilvl="1" w:tplc="04050019">
      <w:start w:val="1"/>
      <w:numFmt w:val="lowerLetter"/>
      <w:lvlText w:val="%2."/>
      <w:lvlJc w:val="left"/>
      <w:pPr>
        <w:ind w:left="234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386A08C0"/>
    <w:multiLevelType w:val="hybridMultilevel"/>
    <w:tmpl w:val="C5D4F7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9A53376"/>
    <w:multiLevelType w:val="hybridMultilevel"/>
    <w:tmpl w:val="5078811E"/>
    <w:lvl w:ilvl="0" w:tplc="B51A23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9AF3EFB"/>
    <w:multiLevelType w:val="hybridMultilevel"/>
    <w:tmpl w:val="4E102E66"/>
    <w:lvl w:ilvl="0" w:tplc="0405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9C91553"/>
    <w:multiLevelType w:val="hybridMultilevel"/>
    <w:tmpl w:val="8438FE1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9E54E67"/>
    <w:multiLevelType w:val="hybridMultilevel"/>
    <w:tmpl w:val="9036E614"/>
    <w:lvl w:ilvl="0" w:tplc="E9B8F29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A8B1485"/>
    <w:multiLevelType w:val="hybridMultilevel"/>
    <w:tmpl w:val="98E04532"/>
    <w:lvl w:ilvl="0" w:tplc="FFFFFFFF">
      <w:start w:val="1"/>
      <w:numFmt w:val="upperLetter"/>
      <w:lvlText w:val="%1."/>
      <w:lvlJc w:val="left"/>
      <w:pPr>
        <w:ind w:left="720" w:hanging="360"/>
      </w:pPr>
      <w:rPr>
        <w:rFonts w:hint="default"/>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B7534D7"/>
    <w:multiLevelType w:val="hybridMultilevel"/>
    <w:tmpl w:val="9078F654"/>
    <w:lvl w:ilvl="0" w:tplc="04050015">
      <w:start w:val="1"/>
      <w:numFmt w:val="upperLetter"/>
      <w:lvlText w:val="%1."/>
      <w:lvlJc w:val="left"/>
      <w:pPr>
        <w:ind w:left="720" w:hanging="360"/>
      </w:pPr>
      <w:rPr>
        <w:rFonts w:hint="default"/>
      </w:rPr>
    </w:lvl>
    <w:lvl w:ilvl="1" w:tplc="0809000F">
      <w:start w:val="1"/>
      <w:numFmt w:val="decimal"/>
      <w:lvlText w:val="%2."/>
      <w:lvlJc w:val="left"/>
      <w:pPr>
        <w:ind w:left="1440" w:hanging="360"/>
      </w:pPr>
    </w:lvl>
    <w:lvl w:ilvl="2" w:tplc="7DAEFDE2">
      <w:start w:val="3"/>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B957096"/>
    <w:multiLevelType w:val="hybridMultilevel"/>
    <w:tmpl w:val="636A5CC4"/>
    <w:lvl w:ilvl="0" w:tplc="4F422790">
      <w:start w:val="1"/>
      <w:numFmt w:val="lowerRoman"/>
      <w:lvlText w:val="%1."/>
      <w:lvlJc w:val="left"/>
      <w:pPr>
        <w:ind w:left="1080" w:hanging="720"/>
      </w:pPr>
      <w:rPr>
        <w:rFonts w:ascii="Palatino Linotype" w:eastAsiaTheme="minorHAnsi" w:hAnsi="Palatino Linotype"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C6E06E0"/>
    <w:multiLevelType w:val="hybridMultilevel"/>
    <w:tmpl w:val="FB8E18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FA3142D"/>
    <w:multiLevelType w:val="hybridMultilevel"/>
    <w:tmpl w:val="11FC698C"/>
    <w:lvl w:ilvl="0" w:tplc="5432717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3C04DFA"/>
    <w:multiLevelType w:val="hybridMultilevel"/>
    <w:tmpl w:val="F4309268"/>
    <w:lvl w:ilvl="0" w:tplc="040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5E10B09"/>
    <w:multiLevelType w:val="multilevel"/>
    <w:tmpl w:val="0A68B950"/>
    <w:lvl w:ilvl="0">
      <w:start w:val="2"/>
      <w:numFmt w:val="decimal"/>
      <w:lvlText w:val="%1."/>
      <w:lvlJc w:val="left"/>
      <w:pPr>
        <w:ind w:left="420" w:hanging="420"/>
      </w:pPr>
      <w:rPr>
        <w:rFonts w:cstheme="majorBidi" w:hint="default"/>
      </w:rPr>
    </w:lvl>
    <w:lvl w:ilvl="1">
      <w:start w:val="1"/>
      <w:numFmt w:val="decimal"/>
      <w:lvlText w:val="%1.%2."/>
      <w:lvlJc w:val="left"/>
      <w:pPr>
        <w:ind w:left="1146" w:hanging="720"/>
      </w:pPr>
      <w:rPr>
        <w:rFonts w:cstheme="majorBidi" w:hint="default"/>
      </w:rPr>
    </w:lvl>
    <w:lvl w:ilvl="2">
      <w:start w:val="1"/>
      <w:numFmt w:val="decimal"/>
      <w:lvlText w:val="%1.%2.%3."/>
      <w:lvlJc w:val="left"/>
      <w:pPr>
        <w:ind w:left="1287" w:hanging="720"/>
      </w:pPr>
      <w:rPr>
        <w:rFonts w:cstheme="majorBidi" w:hint="default"/>
      </w:rPr>
    </w:lvl>
    <w:lvl w:ilvl="3">
      <w:start w:val="1"/>
      <w:numFmt w:val="decimal"/>
      <w:lvlText w:val="%1.%2.%3.%4."/>
      <w:lvlJc w:val="left"/>
      <w:pPr>
        <w:ind w:left="1080" w:hanging="1080"/>
      </w:pPr>
      <w:rPr>
        <w:rFonts w:cstheme="majorBidi" w:hint="default"/>
      </w:rPr>
    </w:lvl>
    <w:lvl w:ilvl="4">
      <w:start w:val="1"/>
      <w:numFmt w:val="decimal"/>
      <w:lvlText w:val="%1.%2.%3.%4.%5."/>
      <w:lvlJc w:val="left"/>
      <w:pPr>
        <w:ind w:left="1080" w:hanging="1080"/>
      </w:pPr>
      <w:rPr>
        <w:rFonts w:cstheme="majorBidi" w:hint="default"/>
      </w:rPr>
    </w:lvl>
    <w:lvl w:ilvl="5">
      <w:start w:val="1"/>
      <w:numFmt w:val="decimal"/>
      <w:lvlText w:val="%1.%2.%3.%4.%5.%6."/>
      <w:lvlJc w:val="left"/>
      <w:pPr>
        <w:ind w:left="1440" w:hanging="1440"/>
      </w:pPr>
      <w:rPr>
        <w:rFonts w:cstheme="majorBidi" w:hint="default"/>
      </w:rPr>
    </w:lvl>
    <w:lvl w:ilvl="6">
      <w:start w:val="1"/>
      <w:numFmt w:val="decimal"/>
      <w:lvlText w:val="%1.%2.%3.%4.%5.%6.%7."/>
      <w:lvlJc w:val="left"/>
      <w:pPr>
        <w:ind w:left="1440" w:hanging="1440"/>
      </w:pPr>
      <w:rPr>
        <w:rFonts w:cstheme="majorBidi" w:hint="default"/>
      </w:rPr>
    </w:lvl>
    <w:lvl w:ilvl="7">
      <w:start w:val="1"/>
      <w:numFmt w:val="decimal"/>
      <w:lvlText w:val="%1.%2.%3.%4.%5.%6.%7.%8."/>
      <w:lvlJc w:val="left"/>
      <w:pPr>
        <w:ind w:left="1800" w:hanging="1800"/>
      </w:pPr>
      <w:rPr>
        <w:rFonts w:cstheme="majorBidi" w:hint="default"/>
      </w:rPr>
    </w:lvl>
    <w:lvl w:ilvl="8">
      <w:start w:val="1"/>
      <w:numFmt w:val="decimal"/>
      <w:lvlText w:val="%1.%2.%3.%4.%5.%6.%7.%8.%9."/>
      <w:lvlJc w:val="left"/>
      <w:pPr>
        <w:ind w:left="2160" w:hanging="2160"/>
      </w:pPr>
      <w:rPr>
        <w:rFonts w:cstheme="majorBidi" w:hint="default"/>
      </w:rPr>
    </w:lvl>
  </w:abstractNum>
  <w:abstractNum w:abstractNumId="66" w15:restartNumberingAfterBreak="0">
    <w:nsid w:val="464742A0"/>
    <w:multiLevelType w:val="hybridMultilevel"/>
    <w:tmpl w:val="436608A0"/>
    <w:lvl w:ilvl="0" w:tplc="08090001">
      <w:start w:val="1"/>
      <w:numFmt w:val="bullet"/>
      <w:lvlText w:val=""/>
      <w:lvlJc w:val="left"/>
      <w:pPr>
        <w:ind w:left="1080" w:hanging="72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71531E2"/>
    <w:multiLevelType w:val="multilevel"/>
    <w:tmpl w:val="D43C79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C4A6563"/>
    <w:multiLevelType w:val="multilevel"/>
    <w:tmpl w:val="CCD0CD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E955DDB"/>
    <w:multiLevelType w:val="multilevel"/>
    <w:tmpl w:val="EECA5E16"/>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FD43773"/>
    <w:multiLevelType w:val="hybridMultilevel"/>
    <w:tmpl w:val="0A2CBCFC"/>
    <w:lvl w:ilvl="0" w:tplc="0FB25A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50F45E0E"/>
    <w:multiLevelType w:val="hybridMultilevel"/>
    <w:tmpl w:val="D0D8765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1AB46FF"/>
    <w:multiLevelType w:val="hybridMultilevel"/>
    <w:tmpl w:val="C2E0B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29F6879"/>
    <w:multiLevelType w:val="hybridMultilevel"/>
    <w:tmpl w:val="47E473C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30A7002"/>
    <w:multiLevelType w:val="hybridMultilevel"/>
    <w:tmpl w:val="9B3CF3C8"/>
    <w:lvl w:ilvl="0" w:tplc="0405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557E1A45"/>
    <w:multiLevelType w:val="multilevel"/>
    <w:tmpl w:val="18D4C62A"/>
    <w:lvl w:ilvl="0">
      <w:start w:val="1"/>
      <w:numFmt w:val="decimal"/>
      <w:lvlText w:val="%1."/>
      <w:lvlJc w:val="left"/>
      <w:pPr>
        <w:ind w:left="540" w:hanging="540"/>
      </w:pPr>
      <w:rPr>
        <w:rFonts w:hint="default"/>
      </w:rPr>
    </w:lvl>
    <w:lvl w:ilvl="1">
      <w:start w:val="2"/>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6" w15:restartNumberingAfterBreak="0">
    <w:nsid w:val="56F0717C"/>
    <w:multiLevelType w:val="hybridMultilevel"/>
    <w:tmpl w:val="EC4A8308"/>
    <w:lvl w:ilvl="0" w:tplc="08090001">
      <w:start w:val="1"/>
      <w:numFmt w:val="bullet"/>
      <w:lvlText w:val=""/>
      <w:lvlJc w:val="left"/>
      <w:pPr>
        <w:ind w:left="1080" w:hanging="72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82711AA"/>
    <w:multiLevelType w:val="hybridMultilevel"/>
    <w:tmpl w:val="770EBA0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9206882"/>
    <w:multiLevelType w:val="hybridMultilevel"/>
    <w:tmpl w:val="32567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95842FA"/>
    <w:multiLevelType w:val="multilevel"/>
    <w:tmpl w:val="3C4CC15E"/>
    <w:lvl w:ilvl="0">
      <w:start w:val="1"/>
      <w:numFmt w:val="upperRoman"/>
      <w:lvlText w:val="%1."/>
      <w:lvlJc w:val="right"/>
      <w:pPr>
        <w:ind w:left="360" w:hanging="360"/>
      </w:pPr>
    </w:lvl>
    <w:lvl w:ilvl="1">
      <w:start w:val="3"/>
      <w:numFmt w:val="decimal"/>
      <w:isLgl/>
      <w:lvlText w:val="%1.%2."/>
      <w:lvlJc w:val="left"/>
      <w:pPr>
        <w:ind w:left="540"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0" w15:restartNumberingAfterBreak="0">
    <w:nsid w:val="599C06C6"/>
    <w:multiLevelType w:val="hybridMultilevel"/>
    <w:tmpl w:val="FD7AF38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1" w15:restartNumberingAfterBreak="0">
    <w:nsid w:val="5C0A3534"/>
    <w:multiLevelType w:val="multilevel"/>
    <w:tmpl w:val="A992C2DE"/>
    <w:lvl w:ilvl="0">
      <w:start w:val="1"/>
      <w:numFmt w:val="decimal"/>
      <w:lvlText w:val="%1."/>
      <w:lvlJc w:val="left"/>
      <w:pPr>
        <w:ind w:left="420" w:hanging="420"/>
      </w:pPr>
      <w:rPr>
        <w:rFonts w:hint="default"/>
        <w:sz w:val="28"/>
      </w:rPr>
    </w:lvl>
    <w:lvl w:ilvl="1">
      <w:start w:val="1"/>
      <w:numFmt w:val="decimal"/>
      <w:lvlText w:val="%1.%2."/>
      <w:lvlJc w:val="left"/>
      <w:pPr>
        <w:ind w:left="420" w:hanging="4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82" w15:restartNumberingAfterBreak="0">
    <w:nsid w:val="5D6B136C"/>
    <w:multiLevelType w:val="hybridMultilevel"/>
    <w:tmpl w:val="854C2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D873FAF"/>
    <w:multiLevelType w:val="hybridMultilevel"/>
    <w:tmpl w:val="DEB68C20"/>
    <w:lvl w:ilvl="0" w:tplc="0405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10B25E0"/>
    <w:multiLevelType w:val="hybridMultilevel"/>
    <w:tmpl w:val="8200B44C"/>
    <w:lvl w:ilvl="0" w:tplc="0405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5" w15:restartNumberingAfterBreak="0">
    <w:nsid w:val="61AB3AFB"/>
    <w:multiLevelType w:val="hybridMultilevel"/>
    <w:tmpl w:val="D2D835C6"/>
    <w:lvl w:ilvl="0" w:tplc="92E006DA">
      <w:start w:val="1"/>
      <w:numFmt w:val="decimal"/>
      <w:lvlText w:val="1.1.%1. "/>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2A77998"/>
    <w:multiLevelType w:val="hybridMultilevel"/>
    <w:tmpl w:val="8AF8E28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2C84D15"/>
    <w:multiLevelType w:val="hybridMultilevel"/>
    <w:tmpl w:val="9948DEF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4014C1C"/>
    <w:multiLevelType w:val="multilevel"/>
    <w:tmpl w:val="31BC65FE"/>
    <w:lvl w:ilvl="0">
      <w:start w:val="1"/>
      <w:numFmt w:val="upperRoman"/>
      <w:lvlText w:val="%1."/>
      <w:lvlJc w:val="right"/>
      <w:pPr>
        <w:ind w:left="720"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9" w15:restartNumberingAfterBreak="0">
    <w:nsid w:val="65037162"/>
    <w:multiLevelType w:val="multilevel"/>
    <w:tmpl w:val="257EAB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D901DC"/>
    <w:multiLevelType w:val="hybridMultilevel"/>
    <w:tmpl w:val="A9BC31D8"/>
    <w:lvl w:ilvl="0" w:tplc="41B057AA">
      <w:start w:val="1"/>
      <w:numFmt w:val="decimal"/>
      <w:lvlText w:val="%1."/>
      <w:lvlJc w:val="left"/>
      <w:pPr>
        <w:ind w:left="360" w:hanging="360"/>
      </w:pPr>
      <w:rPr>
        <w:rFonts w:hint="default"/>
        <w:sz w:val="32"/>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1" w15:restartNumberingAfterBreak="0">
    <w:nsid w:val="67155C7A"/>
    <w:multiLevelType w:val="hybridMultilevel"/>
    <w:tmpl w:val="DD989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76E361F"/>
    <w:multiLevelType w:val="hybridMultilevel"/>
    <w:tmpl w:val="C5E697F8"/>
    <w:lvl w:ilvl="0" w:tplc="5E066C5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8E32732"/>
    <w:multiLevelType w:val="hybridMultilevel"/>
    <w:tmpl w:val="0262EBCA"/>
    <w:lvl w:ilvl="0" w:tplc="A926AC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F9F039A"/>
    <w:multiLevelType w:val="hybridMultilevel"/>
    <w:tmpl w:val="9614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1593AC3"/>
    <w:multiLevelType w:val="hybridMultilevel"/>
    <w:tmpl w:val="DA3A9B1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1F04FC3"/>
    <w:multiLevelType w:val="hybridMultilevel"/>
    <w:tmpl w:val="E64EC0F2"/>
    <w:lvl w:ilvl="0" w:tplc="3BBC2294">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7" w15:restartNumberingAfterBreak="0">
    <w:nsid w:val="72544940"/>
    <w:multiLevelType w:val="hybridMultilevel"/>
    <w:tmpl w:val="AD368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73611FA6"/>
    <w:multiLevelType w:val="hybridMultilevel"/>
    <w:tmpl w:val="9D30B10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9" w15:restartNumberingAfterBreak="0">
    <w:nsid w:val="7604543F"/>
    <w:multiLevelType w:val="multilevel"/>
    <w:tmpl w:val="76A8AD46"/>
    <w:lvl w:ilvl="0">
      <w:start w:val="1"/>
      <w:numFmt w:val="decimal"/>
      <w:lvlText w:val="%1."/>
      <w:lvlJc w:val="left"/>
      <w:pPr>
        <w:ind w:left="480" w:hanging="480"/>
      </w:pPr>
      <w:rPr>
        <w:rFonts w:hint="default"/>
        <w:sz w:val="32"/>
      </w:rPr>
    </w:lvl>
    <w:lvl w:ilvl="1">
      <w:start w:val="1"/>
      <w:numFmt w:val="decimal"/>
      <w:lvlText w:val="%1.%2."/>
      <w:lvlJc w:val="left"/>
      <w:pPr>
        <w:ind w:left="480" w:hanging="480"/>
      </w:pPr>
      <w:rPr>
        <w:rFonts w:hint="default"/>
        <w:sz w:val="32"/>
      </w:rPr>
    </w:lvl>
    <w:lvl w:ilvl="2">
      <w:start w:val="1"/>
      <w:numFmt w:val="decimal"/>
      <w:lvlText w:val="%1.%2.%3."/>
      <w:lvlJc w:val="left"/>
      <w:pPr>
        <w:ind w:left="720" w:hanging="720"/>
      </w:pPr>
      <w:rPr>
        <w:rFonts w:hint="default"/>
        <w:sz w:val="32"/>
      </w:rPr>
    </w:lvl>
    <w:lvl w:ilvl="3">
      <w:start w:val="1"/>
      <w:numFmt w:val="decimal"/>
      <w:lvlText w:val="%1.%2.%3.%4."/>
      <w:lvlJc w:val="left"/>
      <w:pPr>
        <w:ind w:left="720" w:hanging="720"/>
      </w:pPr>
      <w:rPr>
        <w:rFonts w:hint="default"/>
        <w:sz w:val="32"/>
      </w:rPr>
    </w:lvl>
    <w:lvl w:ilvl="4">
      <w:start w:val="1"/>
      <w:numFmt w:val="decimal"/>
      <w:lvlText w:val="%1.%2.%3.%4.%5."/>
      <w:lvlJc w:val="left"/>
      <w:pPr>
        <w:ind w:left="1080" w:hanging="1080"/>
      </w:pPr>
      <w:rPr>
        <w:rFonts w:hint="default"/>
        <w:sz w:val="32"/>
      </w:rPr>
    </w:lvl>
    <w:lvl w:ilvl="5">
      <w:start w:val="1"/>
      <w:numFmt w:val="decimal"/>
      <w:lvlText w:val="%1.%2.%3.%4.%5.%6."/>
      <w:lvlJc w:val="left"/>
      <w:pPr>
        <w:ind w:left="1080" w:hanging="1080"/>
      </w:pPr>
      <w:rPr>
        <w:rFonts w:hint="default"/>
        <w:sz w:val="32"/>
      </w:rPr>
    </w:lvl>
    <w:lvl w:ilvl="6">
      <w:start w:val="1"/>
      <w:numFmt w:val="decimal"/>
      <w:lvlText w:val="%1.%2.%3.%4.%5.%6.%7."/>
      <w:lvlJc w:val="left"/>
      <w:pPr>
        <w:ind w:left="1440" w:hanging="1440"/>
      </w:pPr>
      <w:rPr>
        <w:rFonts w:hint="default"/>
        <w:sz w:val="32"/>
      </w:rPr>
    </w:lvl>
    <w:lvl w:ilvl="7">
      <w:start w:val="1"/>
      <w:numFmt w:val="decimal"/>
      <w:lvlText w:val="%1.%2.%3.%4.%5.%6.%7.%8."/>
      <w:lvlJc w:val="left"/>
      <w:pPr>
        <w:ind w:left="1440" w:hanging="1440"/>
      </w:pPr>
      <w:rPr>
        <w:rFonts w:hint="default"/>
        <w:sz w:val="32"/>
      </w:rPr>
    </w:lvl>
    <w:lvl w:ilvl="8">
      <w:start w:val="1"/>
      <w:numFmt w:val="decimal"/>
      <w:lvlText w:val="%1.%2.%3.%4.%5.%6.%7.%8.%9."/>
      <w:lvlJc w:val="left"/>
      <w:pPr>
        <w:ind w:left="1800" w:hanging="1800"/>
      </w:pPr>
      <w:rPr>
        <w:rFonts w:hint="default"/>
        <w:sz w:val="32"/>
      </w:rPr>
    </w:lvl>
  </w:abstractNum>
  <w:abstractNum w:abstractNumId="100" w15:restartNumberingAfterBreak="0">
    <w:nsid w:val="76D929DA"/>
    <w:multiLevelType w:val="hybridMultilevel"/>
    <w:tmpl w:val="50A0674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7247698"/>
    <w:multiLevelType w:val="hybridMultilevel"/>
    <w:tmpl w:val="20C0DD2A"/>
    <w:lvl w:ilvl="0" w:tplc="FF1C5E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78536B5A"/>
    <w:multiLevelType w:val="hybridMultilevel"/>
    <w:tmpl w:val="5E902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79F34200"/>
    <w:multiLevelType w:val="hybridMultilevel"/>
    <w:tmpl w:val="B5867C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7A1B1F9F"/>
    <w:multiLevelType w:val="hybridMultilevel"/>
    <w:tmpl w:val="55D44190"/>
    <w:lvl w:ilvl="0" w:tplc="08090001">
      <w:start w:val="1"/>
      <w:numFmt w:val="bullet"/>
      <w:lvlText w:val=""/>
      <w:lvlJc w:val="left"/>
      <w:pPr>
        <w:ind w:left="2160" w:hanging="360"/>
      </w:pPr>
      <w:rPr>
        <w:rFonts w:ascii="Symbol" w:hAnsi="Symbol"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5" w15:restartNumberingAfterBreak="0">
    <w:nsid w:val="7B6B7C25"/>
    <w:multiLevelType w:val="hybridMultilevel"/>
    <w:tmpl w:val="6AA6000C"/>
    <w:lvl w:ilvl="0" w:tplc="FFFFFFFF">
      <w:start w:val="1"/>
      <w:numFmt w:val="lowerLetter"/>
      <w:lvlText w:val="%1)"/>
      <w:lvlJc w:val="left"/>
      <w:pPr>
        <w:ind w:left="720" w:hanging="360"/>
      </w:pPr>
    </w:lvl>
    <w:lvl w:ilvl="1" w:tplc="FFFFFFFF">
      <w:start w:val="1"/>
      <w:numFmt w:val="lowerLetter"/>
      <w:lvlText w:val="%2)"/>
      <w:lvlJc w:val="left"/>
      <w:pPr>
        <w:ind w:left="720" w:hanging="360"/>
      </w:pPr>
    </w:lvl>
    <w:lvl w:ilvl="2" w:tplc="08090001">
      <w:start w:val="1"/>
      <w:numFmt w:val="bullet"/>
      <w:lvlText w:val=""/>
      <w:lvlJc w:val="left"/>
      <w:pPr>
        <w:ind w:left="2340" w:hanging="360"/>
      </w:pPr>
      <w:rPr>
        <w:rFonts w:ascii="Symbol" w:hAnsi="Symbol" w:hint="default"/>
      </w:rPr>
    </w:lvl>
    <w:lvl w:ilvl="3" w:tplc="0EA88770">
      <w:start w:val="1"/>
      <w:numFmt w:val="lowerRoman"/>
      <w:lvlText w:val="%4."/>
      <w:lvlJc w:val="left"/>
      <w:pPr>
        <w:ind w:left="3240" w:hanging="720"/>
      </w:pPr>
      <w:rPr>
        <w:rFonts w:hint="default"/>
      </w:rPr>
    </w:lvl>
    <w:lvl w:ilvl="4" w:tplc="152CA99E">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B7C0A5A"/>
    <w:multiLevelType w:val="hybridMultilevel"/>
    <w:tmpl w:val="8A02FDD8"/>
    <w:lvl w:ilvl="0" w:tplc="0405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7" w15:restartNumberingAfterBreak="0">
    <w:nsid w:val="7C3F4B32"/>
    <w:multiLevelType w:val="hybridMultilevel"/>
    <w:tmpl w:val="0A022B8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CB04988"/>
    <w:multiLevelType w:val="hybridMultilevel"/>
    <w:tmpl w:val="3654A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7E530B91"/>
    <w:multiLevelType w:val="hybridMultilevel"/>
    <w:tmpl w:val="83920130"/>
    <w:lvl w:ilvl="0" w:tplc="D39A5D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2644120">
    <w:abstractNumId w:val="17"/>
  </w:num>
  <w:num w:numId="2" w16cid:durableId="1480339028">
    <w:abstractNumId w:val="21"/>
  </w:num>
  <w:num w:numId="3" w16cid:durableId="1425490136">
    <w:abstractNumId w:val="80"/>
  </w:num>
  <w:num w:numId="4" w16cid:durableId="2073576119">
    <w:abstractNumId w:val="26"/>
  </w:num>
  <w:num w:numId="5" w16cid:durableId="420032288">
    <w:abstractNumId w:val="34"/>
  </w:num>
  <w:num w:numId="6" w16cid:durableId="1285893439">
    <w:abstractNumId w:val="107"/>
  </w:num>
  <w:num w:numId="7" w16cid:durableId="1144346643">
    <w:abstractNumId w:val="15"/>
  </w:num>
  <w:num w:numId="8" w16cid:durableId="948272589">
    <w:abstractNumId w:val="1"/>
  </w:num>
  <w:num w:numId="9" w16cid:durableId="41367323">
    <w:abstractNumId w:val="53"/>
  </w:num>
  <w:num w:numId="10" w16cid:durableId="125854264">
    <w:abstractNumId w:val="54"/>
  </w:num>
  <w:num w:numId="11" w16cid:durableId="991762606">
    <w:abstractNumId w:val="18"/>
  </w:num>
  <w:num w:numId="12" w16cid:durableId="1648122841">
    <w:abstractNumId w:val="88"/>
  </w:num>
  <w:num w:numId="13" w16cid:durableId="1421945908">
    <w:abstractNumId w:val="70"/>
  </w:num>
  <w:num w:numId="14" w16cid:durableId="804346569">
    <w:abstractNumId w:val="56"/>
  </w:num>
  <w:num w:numId="15" w16cid:durableId="488639196">
    <w:abstractNumId w:val="93"/>
  </w:num>
  <w:num w:numId="16" w16cid:durableId="1788423189">
    <w:abstractNumId w:val="44"/>
  </w:num>
  <w:num w:numId="17" w16cid:durableId="1928223138">
    <w:abstractNumId w:val="103"/>
  </w:num>
  <w:num w:numId="18" w16cid:durableId="1072970176">
    <w:abstractNumId w:val="11"/>
  </w:num>
  <w:num w:numId="19" w16cid:durableId="1468207514">
    <w:abstractNumId w:val="106"/>
  </w:num>
  <w:num w:numId="20" w16cid:durableId="1047802118">
    <w:abstractNumId w:val="84"/>
  </w:num>
  <w:num w:numId="21" w16cid:durableId="1752702359">
    <w:abstractNumId w:val="50"/>
  </w:num>
  <w:num w:numId="22" w16cid:durableId="998118414">
    <w:abstractNumId w:val="37"/>
  </w:num>
  <w:num w:numId="23" w16cid:durableId="615605380">
    <w:abstractNumId w:val="97"/>
  </w:num>
  <w:num w:numId="24" w16cid:durableId="28919667">
    <w:abstractNumId w:val="7"/>
  </w:num>
  <w:num w:numId="25" w16cid:durableId="1078594549">
    <w:abstractNumId w:val="78"/>
  </w:num>
  <w:num w:numId="26" w16cid:durableId="2116485634">
    <w:abstractNumId w:val="45"/>
  </w:num>
  <w:num w:numId="27" w16cid:durableId="1694526194">
    <w:abstractNumId w:val="33"/>
  </w:num>
  <w:num w:numId="28" w16cid:durableId="397629152">
    <w:abstractNumId w:val="73"/>
  </w:num>
  <w:num w:numId="29" w16cid:durableId="1110471971">
    <w:abstractNumId w:val="61"/>
  </w:num>
  <w:num w:numId="30" w16cid:durableId="1890267541">
    <w:abstractNumId w:val="43"/>
  </w:num>
  <w:num w:numId="31" w16cid:durableId="142547490">
    <w:abstractNumId w:val="23"/>
  </w:num>
  <w:num w:numId="32" w16cid:durableId="738289941">
    <w:abstractNumId w:val="96"/>
  </w:num>
  <w:num w:numId="33" w16cid:durableId="971205855">
    <w:abstractNumId w:val="104"/>
  </w:num>
  <w:num w:numId="34" w16cid:durableId="1624846035">
    <w:abstractNumId w:val="32"/>
  </w:num>
  <w:num w:numId="35" w16cid:durableId="318854218">
    <w:abstractNumId w:val="91"/>
  </w:num>
  <w:num w:numId="36" w16cid:durableId="1209687552">
    <w:abstractNumId w:val="82"/>
  </w:num>
  <w:num w:numId="37" w16cid:durableId="779497004">
    <w:abstractNumId w:val="101"/>
  </w:num>
  <w:num w:numId="38" w16cid:durableId="1503663912">
    <w:abstractNumId w:val="6"/>
  </w:num>
  <w:num w:numId="39" w16cid:durableId="2023631002">
    <w:abstractNumId w:val="72"/>
  </w:num>
  <w:num w:numId="40" w16cid:durableId="1154951898">
    <w:abstractNumId w:val="49"/>
  </w:num>
  <w:num w:numId="41" w16cid:durableId="1386370051">
    <w:abstractNumId w:val="87"/>
  </w:num>
  <w:num w:numId="42" w16cid:durableId="866676766">
    <w:abstractNumId w:val="2"/>
  </w:num>
  <w:num w:numId="43" w16cid:durableId="921451531">
    <w:abstractNumId w:val="60"/>
  </w:num>
  <w:num w:numId="44" w16cid:durableId="2039890923">
    <w:abstractNumId w:val="83"/>
  </w:num>
  <w:num w:numId="45" w16cid:durableId="1892881278">
    <w:abstractNumId w:val="76"/>
  </w:num>
  <w:num w:numId="46" w16cid:durableId="667681422">
    <w:abstractNumId w:val="66"/>
  </w:num>
  <w:num w:numId="47" w16cid:durableId="730151583">
    <w:abstractNumId w:val="24"/>
  </w:num>
  <w:num w:numId="48" w16cid:durableId="718818963">
    <w:abstractNumId w:val="40"/>
  </w:num>
  <w:num w:numId="49" w16cid:durableId="2125464934">
    <w:abstractNumId w:val="42"/>
  </w:num>
  <w:num w:numId="50" w16cid:durableId="1662806364">
    <w:abstractNumId w:val="98"/>
  </w:num>
  <w:num w:numId="51" w16cid:durableId="1474443428">
    <w:abstractNumId w:val="25"/>
  </w:num>
  <w:num w:numId="52" w16cid:durableId="1648314379">
    <w:abstractNumId w:val="59"/>
  </w:num>
  <w:num w:numId="53" w16cid:durableId="1065488151">
    <w:abstractNumId w:val="48"/>
  </w:num>
  <w:num w:numId="54" w16cid:durableId="62459230">
    <w:abstractNumId w:val="52"/>
  </w:num>
  <w:num w:numId="55" w16cid:durableId="1995840644">
    <w:abstractNumId w:val="77"/>
  </w:num>
  <w:num w:numId="56" w16cid:durableId="87310215">
    <w:abstractNumId w:val="74"/>
  </w:num>
  <w:num w:numId="57" w16cid:durableId="328098299">
    <w:abstractNumId w:val="86"/>
  </w:num>
  <w:num w:numId="58" w16cid:durableId="1832527731">
    <w:abstractNumId w:val="31"/>
  </w:num>
  <w:num w:numId="59" w16cid:durableId="787506621">
    <w:abstractNumId w:val="8"/>
  </w:num>
  <w:num w:numId="60" w16cid:durableId="1498688748">
    <w:abstractNumId w:val="9"/>
  </w:num>
  <w:num w:numId="61" w16cid:durableId="1309242012">
    <w:abstractNumId w:val="63"/>
  </w:num>
  <w:num w:numId="62" w16cid:durableId="2107531626">
    <w:abstractNumId w:val="64"/>
  </w:num>
  <w:num w:numId="63" w16cid:durableId="1631738850">
    <w:abstractNumId w:val="105"/>
  </w:num>
  <w:num w:numId="64" w16cid:durableId="255406011">
    <w:abstractNumId w:val="55"/>
  </w:num>
  <w:num w:numId="65" w16cid:durableId="139006299">
    <w:abstractNumId w:val="4"/>
  </w:num>
  <w:num w:numId="66" w16cid:durableId="335815798">
    <w:abstractNumId w:val="3"/>
  </w:num>
  <w:num w:numId="67" w16cid:durableId="1397122606">
    <w:abstractNumId w:val="100"/>
  </w:num>
  <w:num w:numId="68" w16cid:durableId="444351168">
    <w:abstractNumId w:val="10"/>
  </w:num>
  <w:num w:numId="69" w16cid:durableId="604000355">
    <w:abstractNumId w:val="41"/>
  </w:num>
  <w:num w:numId="70" w16cid:durableId="1297907157">
    <w:abstractNumId w:val="57"/>
  </w:num>
  <w:num w:numId="71" w16cid:durableId="1007292095">
    <w:abstractNumId w:val="95"/>
  </w:num>
  <w:num w:numId="72" w16cid:durableId="1259095614">
    <w:abstractNumId w:val="94"/>
  </w:num>
  <w:num w:numId="73" w16cid:durableId="290327931">
    <w:abstractNumId w:val="71"/>
  </w:num>
  <w:num w:numId="74" w16cid:durableId="645597350">
    <w:abstractNumId w:val="102"/>
  </w:num>
  <w:num w:numId="75" w16cid:durableId="185145118">
    <w:abstractNumId w:val="29"/>
  </w:num>
  <w:num w:numId="76" w16cid:durableId="1321884692">
    <w:abstractNumId w:val="51"/>
  </w:num>
  <w:num w:numId="77" w16cid:durableId="1310018964">
    <w:abstractNumId w:val="67"/>
  </w:num>
  <w:num w:numId="78" w16cid:durableId="1536502931">
    <w:abstractNumId w:val="47"/>
  </w:num>
  <w:num w:numId="79" w16cid:durableId="283772509">
    <w:abstractNumId w:val="12"/>
  </w:num>
  <w:num w:numId="80" w16cid:durableId="117847112">
    <w:abstractNumId w:val="46"/>
  </w:num>
  <w:num w:numId="81" w16cid:durableId="44447499">
    <w:abstractNumId w:val="99"/>
  </w:num>
  <w:num w:numId="82" w16cid:durableId="103351944">
    <w:abstractNumId w:val="5"/>
  </w:num>
  <w:num w:numId="83" w16cid:durableId="1644773176">
    <w:abstractNumId w:val="89"/>
  </w:num>
  <w:num w:numId="84" w16cid:durableId="992293229">
    <w:abstractNumId w:val="13"/>
  </w:num>
  <w:num w:numId="85" w16cid:durableId="945389224">
    <w:abstractNumId w:val="81"/>
  </w:num>
  <w:num w:numId="86" w16cid:durableId="562058829">
    <w:abstractNumId w:val="68"/>
  </w:num>
  <w:num w:numId="87" w16cid:durableId="1003702604">
    <w:abstractNumId w:val="36"/>
  </w:num>
  <w:num w:numId="88" w16cid:durableId="1849364178">
    <w:abstractNumId w:val="69"/>
  </w:num>
  <w:num w:numId="89" w16cid:durableId="448551697">
    <w:abstractNumId w:val="85"/>
  </w:num>
  <w:num w:numId="90" w16cid:durableId="1540123785">
    <w:abstractNumId w:val="75"/>
  </w:num>
  <w:num w:numId="91" w16cid:durableId="611281719">
    <w:abstractNumId w:val="38"/>
  </w:num>
  <w:num w:numId="92" w16cid:durableId="625937782">
    <w:abstractNumId w:val="27"/>
  </w:num>
  <w:num w:numId="93" w16cid:durableId="1722169056">
    <w:abstractNumId w:val="16"/>
  </w:num>
  <w:num w:numId="94" w16cid:durableId="2069454093">
    <w:abstractNumId w:val="14"/>
  </w:num>
  <w:num w:numId="95" w16cid:durableId="653295599">
    <w:abstractNumId w:val="79"/>
  </w:num>
  <w:num w:numId="96" w16cid:durableId="848567908">
    <w:abstractNumId w:val="30"/>
  </w:num>
  <w:num w:numId="97" w16cid:durableId="2042901927">
    <w:abstractNumId w:val="22"/>
  </w:num>
  <w:num w:numId="98" w16cid:durableId="384065098">
    <w:abstractNumId w:val="28"/>
  </w:num>
  <w:num w:numId="99" w16cid:durableId="362438535">
    <w:abstractNumId w:val="0"/>
  </w:num>
  <w:num w:numId="100" w16cid:durableId="308629138">
    <w:abstractNumId w:val="39"/>
  </w:num>
  <w:num w:numId="101" w16cid:durableId="987436503">
    <w:abstractNumId w:val="108"/>
  </w:num>
  <w:num w:numId="102" w16cid:durableId="1455443910">
    <w:abstractNumId w:val="92"/>
  </w:num>
  <w:num w:numId="103" w16cid:durableId="482545859">
    <w:abstractNumId w:val="62"/>
  </w:num>
  <w:num w:numId="104" w16cid:durableId="1936017002">
    <w:abstractNumId w:val="35"/>
  </w:num>
  <w:num w:numId="105" w16cid:durableId="1635984185">
    <w:abstractNumId w:val="65"/>
  </w:num>
  <w:num w:numId="106" w16cid:durableId="296568426">
    <w:abstractNumId w:val="90"/>
  </w:num>
  <w:num w:numId="107" w16cid:durableId="482963676">
    <w:abstractNumId w:val="109"/>
  </w:num>
  <w:num w:numId="108" w16cid:durableId="153374381">
    <w:abstractNumId w:val="20"/>
  </w:num>
  <w:num w:numId="109" w16cid:durableId="623509846">
    <w:abstractNumId w:val="58"/>
  </w:num>
  <w:num w:numId="110" w16cid:durableId="18585395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9D8"/>
    <w:rsid w:val="0000783F"/>
    <w:rsid w:val="00011193"/>
    <w:rsid w:val="0001312D"/>
    <w:rsid w:val="000166D0"/>
    <w:rsid w:val="000167E1"/>
    <w:rsid w:val="0002047A"/>
    <w:rsid w:val="000215E7"/>
    <w:rsid w:val="00021710"/>
    <w:rsid w:val="000223CE"/>
    <w:rsid w:val="0002447F"/>
    <w:rsid w:val="00025D86"/>
    <w:rsid w:val="0002688D"/>
    <w:rsid w:val="0002767B"/>
    <w:rsid w:val="00031AE0"/>
    <w:rsid w:val="000330C6"/>
    <w:rsid w:val="000370D4"/>
    <w:rsid w:val="00037A70"/>
    <w:rsid w:val="00037B65"/>
    <w:rsid w:val="000410F0"/>
    <w:rsid w:val="00041B6F"/>
    <w:rsid w:val="00042A0A"/>
    <w:rsid w:val="00044D2F"/>
    <w:rsid w:val="000579E7"/>
    <w:rsid w:val="000673AB"/>
    <w:rsid w:val="000707CC"/>
    <w:rsid w:val="00070EE8"/>
    <w:rsid w:val="000730A8"/>
    <w:rsid w:val="0007442A"/>
    <w:rsid w:val="0007599B"/>
    <w:rsid w:val="000822D1"/>
    <w:rsid w:val="00087651"/>
    <w:rsid w:val="0009359E"/>
    <w:rsid w:val="000A0C36"/>
    <w:rsid w:val="000A7F6A"/>
    <w:rsid w:val="000B3C26"/>
    <w:rsid w:val="000B3D72"/>
    <w:rsid w:val="000B48A8"/>
    <w:rsid w:val="000B64A3"/>
    <w:rsid w:val="000C5163"/>
    <w:rsid w:val="000C7B3B"/>
    <w:rsid w:val="000D5CC6"/>
    <w:rsid w:val="000D757F"/>
    <w:rsid w:val="000D7788"/>
    <w:rsid w:val="000E1436"/>
    <w:rsid w:val="000E566D"/>
    <w:rsid w:val="000F0788"/>
    <w:rsid w:val="000F250F"/>
    <w:rsid w:val="000F2B77"/>
    <w:rsid w:val="000F5C24"/>
    <w:rsid w:val="00100737"/>
    <w:rsid w:val="0010192A"/>
    <w:rsid w:val="00102A0C"/>
    <w:rsid w:val="00104538"/>
    <w:rsid w:val="001060DF"/>
    <w:rsid w:val="00112180"/>
    <w:rsid w:val="0011549F"/>
    <w:rsid w:val="00115B79"/>
    <w:rsid w:val="00122AAC"/>
    <w:rsid w:val="00123D67"/>
    <w:rsid w:val="00130658"/>
    <w:rsid w:val="00132259"/>
    <w:rsid w:val="00134308"/>
    <w:rsid w:val="001423BD"/>
    <w:rsid w:val="00142891"/>
    <w:rsid w:val="00145019"/>
    <w:rsid w:val="00145DD2"/>
    <w:rsid w:val="00146EC1"/>
    <w:rsid w:val="00150823"/>
    <w:rsid w:val="00154003"/>
    <w:rsid w:val="0015530A"/>
    <w:rsid w:val="00155A77"/>
    <w:rsid w:val="0015706D"/>
    <w:rsid w:val="001643A2"/>
    <w:rsid w:val="0016712C"/>
    <w:rsid w:val="001708FA"/>
    <w:rsid w:val="0017395B"/>
    <w:rsid w:val="00174662"/>
    <w:rsid w:val="001756A7"/>
    <w:rsid w:val="001765A7"/>
    <w:rsid w:val="001806A0"/>
    <w:rsid w:val="00180E93"/>
    <w:rsid w:val="00181863"/>
    <w:rsid w:val="00183D5C"/>
    <w:rsid w:val="00184D97"/>
    <w:rsid w:val="00186030"/>
    <w:rsid w:val="001876A0"/>
    <w:rsid w:val="00187F00"/>
    <w:rsid w:val="00197C8E"/>
    <w:rsid w:val="001A02EF"/>
    <w:rsid w:val="001A0D0F"/>
    <w:rsid w:val="001A16DD"/>
    <w:rsid w:val="001A25C4"/>
    <w:rsid w:val="001B1457"/>
    <w:rsid w:val="001B1808"/>
    <w:rsid w:val="001B1AA6"/>
    <w:rsid w:val="001B3C37"/>
    <w:rsid w:val="001B649F"/>
    <w:rsid w:val="001C2700"/>
    <w:rsid w:val="001C3A10"/>
    <w:rsid w:val="001C579D"/>
    <w:rsid w:val="001D14CE"/>
    <w:rsid w:val="001D2142"/>
    <w:rsid w:val="001D5473"/>
    <w:rsid w:val="001D64C5"/>
    <w:rsid w:val="001E16EA"/>
    <w:rsid w:val="001E3A92"/>
    <w:rsid w:val="001F04A6"/>
    <w:rsid w:val="001F10A1"/>
    <w:rsid w:val="001F1446"/>
    <w:rsid w:val="001F17F7"/>
    <w:rsid w:val="001F2506"/>
    <w:rsid w:val="001F31DA"/>
    <w:rsid w:val="001F5B1F"/>
    <w:rsid w:val="001F6735"/>
    <w:rsid w:val="00207933"/>
    <w:rsid w:val="0021194A"/>
    <w:rsid w:val="00213305"/>
    <w:rsid w:val="00223E1B"/>
    <w:rsid w:val="00226382"/>
    <w:rsid w:val="00227A70"/>
    <w:rsid w:val="00230028"/>
    <w:rsid w:val="00233ED6"/>
    <w:rsid w:val="00234F4A"/>
    <w:rsid w:val="0023726F"/>
    <w:rsid w:val="002409AA"/>
    <w:rsid w:val="00240C02"/>
    <w:rsid w:val="00244D04"/>
    <w:rsid w:val="00244EE8"/>
    <w:rsid w:val="00245089"/>
    <w:rsid w:val="00251FBF"/>
    <w:rsid w:val="00253BAE"/>
    <w:rsid w:val="00260193"/>
    <w:rsid w:val="00265E2F"/>
    <w:rsid w:val="002667DC"/>
    <w:rsid w:val="00267EDC"/>
    <w:rsid w:val="002722F3"/>
    <w:rsid w:val="00272624"/>
    <w:rsid w:val="00273448"/>
    <w:rsid w:val="0027585C"/>
    <w:rsid w:val="00276286"/>
    <w:rsid w:val="0028434D"/>
    <w:rsid w:val="00284F2F"/>
    <w:rsid w:val="00285B1B"/>
    <w:rsid w:val="00285BF5"/>
    <w:rsid w:val="00286A70"/>
    <w:rsid w:val="00295330"/>
    <w:rsid w:val="002A2CFE"/>
    <w:rsid w:val="002A41A3"/>
    <w:rsid w:val="002A4711"/>
    <w:rsid w:val="002B263D"/>
    <w:rsid w:val="002B52B0"/>
    <w:rsid w:val="002B62AB"/>
    <w:rsid w:val="002B7B32"/>
    <w:rsid w:val="002B7D99"/>
    <w:rsid w:val="002C00DE"/>
    <w:rsid w:val="002C01A6"/>
    <w:rsid w:val="002C154E"/>
    <w:rsid w:val="002C1553"/>
    <w:rsid w:val="002C4267"/>
    <w:rsid w:val="002D30E9"/>
    <w:rsid w:val="002D5C19"/>
    <w:rsid w:val="002E2F37"/>
    <w:rsid w:val="002E4472"/>
    <w:rsid w:val="002E7DE1"/>
    <w:rsid w:val="002F1686"/>
    <w:rsid w:val="002F17E6"/>
    <w:rsid w:val="002F4B41"/>
    <w:rsid w:val="003004AD"/>
    <w:rsid w:val="00304742"/>
    <w:rsid w:val="003070DB"/>
    <w:rsid w:val="00307FBD"/>
    <w:rsid w:val="003213CD"/>
    <w:rsid w:val="0032235E"/>
    <w:rsid w:val="00324B2A"/>
    <w:rsid w:val="00324EA7"/>
    <w:rsid w:val="00325C9E"/>
    <w:rsid w:val="00327A7A"/>
    <w:rsid w:val="00327C55"/>
    <w:rsid w:val="00331A81"/>
    <w:rsid w:val="00331D32"/>
    <w:rsid w:val="00332205"/>
    <w:rsid w:val="00332298"/>
    <w:rsid w:val="00335807"/>
    <w:rsid w:val="00340D2C"/>
    <w:rsid w:val="00344781"/>
    <w:rsid w:val="00344F5B"/>
    <w:rsid w:val="00345ECD"/>
    <w:rsid w:val="00347F42"/>
    <w:rsid w:val="00351A80"/>
    <w:rsid w:val="003527C9"/>
    <w:rsid w:val="003534D5"/>
    <w:rsid w:val="00354444"/>
    <w:rsid w:val="00355CF2"/>
    <w:rsid w:val="00361A6C"/>
    <w:rsid w:val="003638CC"/>
    <w:rsid w:val="0036526B"/>
    <w:rsid w:val="0036580A"/>
    <w:rsid w:val="00365D46"/>
    <w:rsid w:val="00366A64"/>
    <w:rsid w:val="00366BFD"/>
    <w:rsid w:val="0037135D"/>
    <w:rsid w:val="00375F3A"/>
    <w:rsid w:val="0037718B"/>
    <w:rsid w:val="00377EE0"/>
    <w:rsid w:val="0038013E"/>
    <w:rsid w:val="00380A9D"/>
    <w:rsid w:val="00381BDF"/>
    <w:rsid w:val="00382439"/>
    <w:rsid w:val="00382F24"/>
    <w:rsid w:val="0038558F"/>
    <w:rsid w:val="00385AD6"/>
    <w:rsid w:val="00386B80"/>
    <w:rsid w:val="003879EC"/>
    <w:rsid w:val="00391212"/>
    <w:rsid w:val="0039250F"/>
    <w:rsid w:val="003952E3"/>
    <w:rsid w:val="00397DC5"/>
    <w:rsid w:val="003A4650"/>
    <w:rsid w:val="003A548D"/>
    <w:rsid w:val="003A6279"/>
    <w:rsid w:val="003B0AEA"/>
    <w:rsid w:val="003B11AC"/>
    <w:rsid w:val="003B19E8"/>
    <w:rsid w:val="003B2559"/>
    <w:rsid w:val="003B2BF5"/>
    <w:rsid w:val="003B4334"/>
    <w:rsid w:val="003B4702"/>
    <w:rsid w:val="003B6A72"/>
    <w:rsid w:val="003B6CD7"/>
    <w:rsid w:val="003B75EA"/>
    <w:rsid w:val="003C3134"/>
    <w:rsid w:val="003C4386"/>
    <w:rsid w:val="003C6E35"/>
    <w:rsid w:val="003D0228"/>
    <w:rsid w:val="003D0F5D"/>
    <w:rsid w:val="003E46E0"/>
    <w:rsid w:val="003E6A30"/>
    <w:rsid w:val="003F36F6"/>
    <w:rsid w:val="003F39BE"/>
    <w:rsid w:val="003F6D0E"/>
    <w:rsid w:val="00401268"/>
    <w:rsid w:val="00401894"/>
    <w:rsid w:val="00402096"/>
    <w:rsid w:val="00406FA3"/>
    <w:rsid w:val="004123D3"/>
    <w:rsid w:val="0041555B"/>
    <w:rsid w:val="00417D79"/>
    <w:rsid w:val="00420030"/>
    <w:rsid w:val="00420C0E"/>
    <w:rsid w:val="0042157F"/>
    <w:rsid w:val="004301A7"/>
    <w:rsid w:val="00431B39"/>
    <w:rsid w:val="00433A1B"/>
    <w:rsid w:val="00433BCE"/>
    <w:rsid w:val="004418EC"/>
    <w:rsid w:val="004423B9"/>
    <w:rsid w:val="00445DA5"/>
    <w:rsid w:val="00450657"/>
    <w:rsid w:val="00453899"/>
    <w:rsid w:val="00462B9E"/>
    <w:rsid w:val="0046356D"/>
    <w:rsid w:val="0046622E"/>
    <w:rsid w:val="004734C3"/>
    <w:rsid w:val="00474411"/>
    <w:rsid w:val="004748B7"/>
    <w:rsid w:val="00481373"/>
    <w:rsid w:val="00486C47"/>
    <w:rsid w:val="00491375"/>
    <w:rsid w:val="00492273"/>
    <w:rsid w:val="004960B8"/>
    <w:rsid w:val="0049705B"/>
    <w:rsid w:val="004A05E2"/>
    <w:rsid w:val="004A35CE"/>
    <w:rsid w:val="004A7184"/>
    <w:rsid w:val="004B3E81"/>
    <w:rsid w:val="004B5CA8"/>
    <w:rsid w:val="004C7E88"/>
    <w:rsid w:val="004D298E"/>
    <w:rsid w:val="004D3295"/>
    <w:rsid w:val="004D7C7F"/>
    <w:rsid w:val="004E0C44"/>
    <w:rsid w:val="004E1C5D"/>
    <w:rsid w:val="004E46CC"/>
    <w:rsid w:val="004E5641"/>
    <w:rsid w:val="004E5CFB"/>
    <w:rsid w:val="004E65C5"/>
    <w:rsid w:val="004F141D"/>
    <w:rsid w:val="00500709"/>
    <w:rsid w:val="00502E21"/>
    <w:rsid w:val="005132D8"/>
    <w:rsid w:val="00514FA4"/>
    <w:rsid w:val="005155F4"/>
    <w:rsid w:val="0052006A"/>
    <w:rsid w:val="0052020D"/>
    <w:rsid w:val="00524396"/>
    <w:rsid w:val="0052449B"/>
    <w:rsid w:val="00525D2F"/>
    <w:rsid w:val="0052694F"/>
    <w:rsid w:val="00526B0C"/>
    <w:rsid w:val="005308F8"/>
    <w:rsid w:val="005344BE"/>
    <w:rsid w:val="00541570"/>
    <w:rsid w:val="00541AFC"/>
    <w:rsid w:val="0054229B"/>
    <w:rsid w:val="00546E72"/>
    <w:rsid w:val="00552894"/>
    <w:rsid w:val="005529D8"/>
    <w:rsid w:val="00557254"/>
    <w:rsid w:val="00560DCD"/>
    <w:rsid w:val="00563216"/>
    <w:rsid w:val="005701F7"/>
    <w:rsid w:val="005756DC"/>
    <w:rsid w:val="00576CB2"/>
    <w:rsid w:val="005825C5"/>
    <w:rsid w:val="00583189"/>
    <w:rsid w:val="00590AC1"/>
    <w:rsid w:val="005917ED"/>
    <w:rsid w:val="005927B2"/>
    <w:rsid w:val="00593BAD"/>
    <w:rsid w:val="00594CC5"/>
    <w:rsid w:val="005960B9"/>
    <w:rsid w:val="005971F8"/>
    <w:rsid w:val="005A2C30"/>
    <w:rsid w:val="005A477A"/>
    <w:rsid w:val="005A6076"/>
    <w:rsid w:val="005B0302"/>
    <w:rsid w:val="005C0B0E"/>
    <w:rsid w:val="005C17CB"/>
    <w:rsid w:val="005C308B"/>
    <w:rsid w:val="005D206E"/>
    <w:rsid w:val="005D2B73"/>
    <w:rsid w:val="005D2C99"/>
    <w:rsid w:val="005D301B"/>
    <w:rsid w:val="005D350D"/>
    <w:rsid w:val="005E04DB"/>
    <w:rsid w:val="005E078D"/>
    <w:rsid w:val="005E0C64"/>
    <w:rsid w:val="005E2565"/>
    <w:rsid w:val="005E36B4"/>
    <w:rsid w:val="005E4ACB"/>
    <w:rsid w:val="005E7106"/>
    <w:rsid w:val="005F099B"/>
    <w:rsid w:val="005F0CC0"/>
    <w:rsid w:val="005F4BDB"/>
    <w:rsid w:val="005F7980"/>
    <w:rsid w:val="005F7C4F"/>
    <w:rsid w:val="0061457A"/>
    <w:rsid w:val="00621B08"/>
    <w:rsid w:val="00623D73"/>
    <w:rsid w:val="00626379"/>
    <w:rsid w:val="006269F4"/>
    <w:rsid w:val="00626C28"/>
    <w:rsid w:val="00627D10"/>
    <w:rsid w:val="006300F8"/>
    <w:rsid w:val="006305FA"/>
    <w:rsid w:val="00633464"/>
    <w:rsid w:val="00635879"/>
    <w:rsid w:val="00636971"/>
    <w:rsid w:val="00637744"/>
    <w:rsid w:val="00637AD0"/>
    <w:rsid w:val="006464D4"/>
    <w:rsid w:val="0064709F"/>
    <w:rsid w:val="006512E3"/>
    <w:rsid w:val="00652AD6"/>
    <w:rsid w:val="00655BB2"/>
    <w:rsid w:val="00656611"/>
    <w:rsid w:val="00661232"/>
    <w:rsid w:val="00662627"/>
    <w:rsid w:val="00667DE5"/>
    <w:rsid w:val="00670358"/>
    <w:rsid w:val="0067162D"/>
    <w:rsid w:val="00673593"/>
    <w:rsid w:val="00674F05"/>
    <w:rsid w:val="0067794A"/>
    <w:rsid w:val="00681247"/>
    <w:rsid w:val="00681BA2"/>
    <w:rsid w:val="00684688"/>
    <w:rsid w:val="00687525"/>
    <w:rsid w:val="00691AE2"/>
    <w:rsid w:val="00695C1F"/>
    <w:rsid w:val="0069784C"/>
    <w:rsid w:val="006A1A18"/>
    <w:rsid w:val="006A275A"/>
    <w:rsid w:val="006B0AF2"/>
    <w:rsid w:val="006B197E"/>
    <w:rsid w:val="006B423F"/>
    <w:rsid w:val="006B4F24"/>
    <w:rsid w:val="006C0C0A"/>
    <w:rsid w:val="006C64C5"/>
    <w:rsid w:val="006D2C0E"/>
    <w:rsid w:val="006E116D"/>
    <w:rsid w:val="006E24B1"/>
    <w:rsid w:val="006E38F3"/>
    <w:rsid w:val="006F2017"/>
    <w:rsid w:val="006F2B3F"/>
    <w:rsid w:val="006F5B63"/>
    <w:rsid w:val="006F64A2"/>
    <w:rsid w:val="006F7D9B"/>
    <w:rsid w:val="007005D2"/>
    <w:rsid w:val="007025DA"/>
    <w:rsid w:val="00707571"/>
    <w:rsid w:val="00710385"/>
    <w:rsid w:val="00716CAE"/>
    <w:rsid w:val="0072052F"/>
    <w:rsid w:val="00721C36"/>
    <w:rsid w:val="007236FA"/>
    <w:rsid w:val="00733A05"/>
    <w:rsid w:val="0073405B"/>
    <w:rsid w:val="00735F0A"/>
    <w:rsid w:val="007367FF"/>
    <w:rsid w:val="00740ADF"/>
    <w:rsid w:val="0074151D"/>
    <w:rsid w:val="00743616"/>
    <w:rsid w:val="007456A1"/>
    <w:rsid w:val="0074693B"/>
    <w:rsid w:val="007532E0"/>
    <w:rsid w:val="007552B7"/>
    <w:rsid w:val="00756AF9"/>
    <w:rsid w:val="00756DAC"/>
    <w:rsid w:val="00763116"/>
    <w:rsid w:val="00765223"/>
    <w:rsid w:val="0076551A"/>
    <w:rsid w:val="007815EB"/>
    <w:rsid w:val="00790BFE"/>
    <w:rsid w:val="00791585"/>
    <w:rsid w:val="00794493"/>
    <w:rsid w:val="0079562E"/>
    <w:rsid w:val="007A250E"/>
    <w:rsid w:val="007A4879"/>
    <w:rsid w:val="007B242D"/>
    <w:rsid w:val="007B3287"/>
    <w:rsid w:val="007B3310"/>
    <w:rsid w:val="007B565B"/>
    <w:rsid w:val="007B5ED1"/>
    <w:rsid w:val="007B6560"/>
    <w:rsid w:val="007C3183"/>
    <w:rsid w:val="007C354B"/>
    <w:rsid w:val="007C5C3A"/>
    <w:rsid w:val="007C5DE0"/>
    <w:rsid w:val="007C73F9"/>
    <w:rsid w:val="007D0A6E"/>
    <w:rsid w:val="007D12B8"/>
    <w:rsid w:val="007D3260"/>
    <w:rsid w:val="007D3562"/>
    <w:rsid w:val="007D4F45"/>
    <w:rsid w:val="007D741D"/>
    <w:rsid w:val="007D7E36"/>
    <w:rsid w:val="007E0F5B"/>
    <w:rsid w:val="007E11B7"/>
    <w:rsid w:val="007E23A7"/>
    <w:rsid w:val="007E2CE2"/>
    <w:rsid w:val="007E362A"/>
    <w:rsid w:val="007E41BE"/>
    <w:rsid w:val="007E4EDD"/>
    <w:rsid w:val="007E51EA"/>
    <w:rsid w:val="007E5FA4"/>
    <w:rsid w:val="007E7B69"/>
    <w:rsid w:val="007E7FE2"/>
    <w:rsid w:val="007F0605"/>
    <w:rsid w:val="007F429A"/>
    <w:rsid w:val="007F546F"/>
    <w:rsid w:val="007F69AF"/>
    <w:rsid w:val="00800645"/>
    <w:rsid w:val="008024B8"/>
    <w:rsid w:val="00803B54"/>
    <w:rsid w:val="00804F4F"/>
    <w:rsid w:val="00805BD6"/>
    <w:rsid w:val="00806C44"/>
    <w:rsid w:val="00810C1C"/>
    <w:rsid w:val="008133E6"/>
    <w:rsid w:val="00815934"/>
    <w:rsid w:val="00816E9C"/>
    <w:rsid w:val="008177BA"/>
    <w:rsid w:val="00821909"/>
    <w:rsid w:val="00823E86"/>
    <w:rsid w:val="00826D96"/>
    <w:rsid w:val="00831AC1"/>
    <w:rsid w:val="00833444"/>
    <w:rsid w:val="0084152E"/>
    <w:rsid w:val="0084567B"/>
    <w:rsid w:val="00845BFE"/>
    <w:rsid w:val="008465B1"/>
    <w:rsid w:val="00852169"/>
    <w:rsid w:val="008525AD"/>
    <w:rsid w:val="00852872"/>
    <w:rsid w:val="00854B7B"/>
    <w:rsid w:val="008555D0"/>
    <w:rsid w:val="008558B0"/>
    <w:rsid w:val="00856182"/>
    <w:rsid w:val="00860548"/>
    <w:rsid w:val="00863B43"/>
    <w:rsid w:val="00864170"/>
    <w:rsid w:val="0086457F"/>
    <w:rsid w:val="00866B10"/>
    <w:rsid w:val="008674F6"/>
    <w:rsid w:val="008729BF"/>
    <w:rsid w:val="00873089"/>
    <w:rsid w:val="0087383A"/>
    <w:rsid w:val="00873E35"/>
    <w:rsid w:val="00876D2E"/>
    <w:rsid w:val="008773D1"/>
    <w:rsid w:val="0088515F"/>
    <w:rsid w:val="00885D22"/>
    <w:rsid w:val="008861CF"/>
    <w:rsid w:val="0089268D"/>
    <w:rsid w:val="00894BBA"/>
    <w:rsid w:val="008964DA"/>
    <w:rsid w:val="008A1DAC"/>
    <w:rsid w:val="008A2267"/>
    <w:rsid w:val="008A3053"/>
    <w:rsid w:val="008A32A9"/>
    <w:rsid w:val="008A6E2E"/>
    <w:rsid w:val="008A7441"/>
    <w:rsid w:val="008B00D6"/>
    <w:rsid w:val="008B0AA6"/>
    <w:rsid w:val="008B505F"/>
    <w:rsid w:val="008C03BD"/>
    <w:rsid w:val="008C07DC"/>
    <w:rsid w:val="008C2F95"/>
    <w:rsid w:val="008C5586"/>
    <w:rsid w:val="008E0175"/>
    <w:rsid w:val="008E0598"/>
    <w:rsid w:val="008E2839"/>
    <w:rsid w:val="008E2EDB"/>
    <w:rsid w:val="008F0A47"/>
    <w:rsid w:val="008F1AA5"/>
    <w:rsid w:val="008F701F"/>
    <w:rsid w:val="00900D91"/>
    <w:rsid w:val="009129D4"/>
    <w:rsid w:val="00917552"/>
    <w:rsid w:val="00921405"/>
    <w:rsid w:val="00922B35"/>
    <w:rsid w:val="00923F51"/>
    <w:rsid w:val="0092778B"/>
    <w:rsid w:val="00927AED"/>
    <w:rsid w:val="00930F90"/>
    <w:rsid w:val="009321E6"/>
    <w:rsid w:val="00936A56"/>
    <w:rsid w:val="0094089C"/>
    <w:rsid w:val="00941342"/>
    <w:rsid w:val="00941F90"/>
    <w:rsid w:val="0094269C"/>
    <w:rsid w:val="00943532"/>
    <w:rsid w:val="00944540"/>
    <w:rsid w:val="00953438"/>
    <w:rsid w:val="00956424"/>
    <w:rsid w:val="00961BB0"/>
    <w:rsid w:val="009672DF"/>
    <w:rsid w:val="0097464B"/>
    <w:rsid w:val="009810F1"/>
    <w:rsid w:val="009820C1"/>
    <w:rsid w:val="009854B1"/>
    <w:rsid w:val="00987E16"/>
    <w:rsid w:val="009932DB"/>
    <w:rsid w:val="009940CA"/>
    <w:rsid w:val="009A42C1"/>
    <w:rsid w:val="009A46E7"/>
    <w:rsid w:val="009B57BB"/>
    <w:rsid w:val="009B793C"/>
    <w:rsid w:val="009C209B"/>
    <w:rsid w:val="009C4D3F"/>
    <w:rsid w:val="009E189D"/>
    <w:rsid w:val="009E1B89"/>
    <w:rsid w:val="009E726D"/>
    <w:rsid w:val="009F3AE4"/>
    <w:rsid w:val="009F4B47"/>
    <w:rsid w:val="00A01403"/>
    <w:rsid w:val="00A15846"/>
    <w:rsid w:val="00A15D71"/>
    <w:rsid w:val="00A16278"/>
    <w:rsid w:val="00A168E3"/>
    <w:rsid w:val="00A225F9"/>
    <w:rsid w:val="00A33072"/>
    <w:rsid w:val="00A3662C"/>
    <w:rsid w:val="00A375F4"/>
    <w:rsid w:val="00A40CCE"/>
    <w:rsid w:val="00A42465"/>
    <w:rsid w:val="00A44691"/>
    <w:rsid w:val="00A4541D"/>
    <w:rsid w:val="00A459AC"/>
    <w:rsid w:val="00A513C9"/>
    <w:rsid w:val="00A53ED4"/>
    <w:rsid w:val="00A5439C"/>
    <w:rsid w:val="00A56D28"/>
    <w:rsid w:val="00A60A4B"/>
    <w:rsid w:val="00A70219"/>
    <w:rsid w:val="00A714FC"/>
    <w:rsid w:val="00A71AAF"/>
    <w:rsid w:val="00A7371F"/>
    <w:rsid w:val="00A86AAE"/>
    <w:rsid w:val="00A97BDC"/>
    <w:rsid w:val="00AA5CB1"/>
    <w:rsid w:val="00AB1CD1"/>
    <w:rsid w:val="00AC12C6"/>
    <w:rsid w:val="00AC3848"/>
    <w:rsid w:val="00AC418C"/>
    <w:rsid w:val="00AC576B"/>
    <w:rsid w:val="00AC6F44"/>
    <w:rsid w:val="00AC72F9"/>
    <w:rsid w:val="00AD0D3C"/>
    <w:rsid w:val="00AD0F43"/>
    <w:rsid w:val="00AD29A4"/>
    <w:rsid w:val="00AE00DE"/>
    <w:rsid w:val="00AE3972"/>
    <w:rsid w:val="00AE6A12"/>
    <w:rsid w:val="00AE7434"/>
    <w:rsid w:val="00AE7A22"/>
    <w:rsid w:val="00AF3CD4"/>
    <w:rsid w:val="00AF3E93"/>
    <w:rsid w:val="00AF5E27"/>
    <w:rsid w:val="00B033DF"/>
    <w:rsid w:val="00B11CF4"/>
    <w:rsid w:val="00B13CA8"/>
    <w:rsid w:val="00B171A3"/>
    <w:rsid w:val="00B24BD7"/>
    <w:rsid w:val="00B2556F"/>
    <w:rsid w:val="00B2559F"/>
    <w:rsid w:val="00B30445"/>
    <w:rsid w:val="00B42463"/>
    <w:rsid w:val="00B4427F"/>
    <w:rsid w:val="00B45837"/>
    <w:rsid w:val="00B5181C"/>
    <w:rsid w:val="00B52C33"/>
    <w:rsid w:val="00B53DF2"/>
    <w:rsid w:val="00B61D8B"/>
    <w:rsid w:val="00B62ECC"/>
    <w:rsid w:val="00B63517"/>
    <w:rsid w:val="00B63543"/>
    <w:rsid w:val="00B66193"/>
    <w:rsid w:val="00B665D2"/>
    <w:rsid w:val="00B72293"/>
    <w:rsid w:val="00B73897"/>
    <w:rsid w:val="00B74532"/>
    <w:rsid w:val="00B75A92"/>
    <w:rsid w:val="00B75F9E"/>
    <w:rsid w:val="00B765E1"/>
    <w:rsid w:val="00B774BC"/>
    <w:rsid w:val="00B86AAB"/>
    <w:rsid w:val="00B87A8C"/>
    <w:rsid w:val="00B931FC"/>
    <w:rsid w:val="00B947A4"/>
    <w:rsid w:val="00BA1F57"/>
    <w:rsid w:val="00BA395B"/>
    <w:rsid w:val="00BA669D"/>
    <w:rsid w:val="00BA799D"/>
    <w:rsid w:val="00BB29BA"/>
    <w:rsid w:val="00BB2E68"/>
    <w:rsid w:val="00BB7C9F"/>
    <w:rsid w:val="00BC10C1"/>
    <w:rsid w:val="00BC1343"/>
    <w:rsid w:val="00BC254B"/>
    <w:rsid w:val="00BC59C2"/>
    <w:rsid w:val="00BC5E14"/>
    <w:rsid w:val="00BD0036"/>
    <w:rsid w:val="00BE37F4"/>
    <w:rsid w:val="00BF042D"/>
    <w:rsid w:val="00BF1085"/>
    <w:rsid w:val="00BF3CA2"/>
    <w:rsid w:val="00BF3D24"/>
    <w:rsid w:val="00BF612E"/>
    <w:rsid w:val="00BF629B"/>
    <w:rsid w:val="00C008D2"/>
    <w:rsid w:val="00C0142B"/>
    <w:rsid w:val="00C03BB9"/>
    <w:rsid w:val="00C04C12"/>
    <w:rsid w:val="00C07AD0"/>
    <w:rsid w:val="00C218C7"/>
    <w:rsid w:val="00C21A94"/>
    <w:rsid w:val="00C259EC"/>
    <w:rsid w:val="00C266AA"/>
    <w:rsid w:val="00C35D7E"/>
    <w:rsid w:val="00C418A5"/>
    <w:rsid w:val="00C433B7"/>
    <w:rsid w:val="00C45762"/>
    <w:rsid w:val="00C46546"/>
    <w:rsid w:val="00C474DB"/>
    <w:rsid w:val="00C51C58"/>
    <w:rsid w:val="00C53001"/>
    <w:rsid w:val="00C53D51"/>
    <w:rsid w:val="00C548AE"/>
    <w:rsid w:val="00C557B1"/>
    <w:rsid w:val="00C6084E"/>
    <w:rsid w:val="00C60FBC"/>
    <w:rsid w:val="00C63032"/>
    <w:rsid w:val="00C67B68"/>
    <w:rsid w:val="00C742C4"/>
    <w:rsid w:val="00C7504F"/>
    <w:rsid w:val="00C81A66"/>
    <w:rsid w:val="00C82826"/>
    <w:rsid w:val="00C835E8"/>
    <w:rsid w:val="00C83F68"/>
    <w:rsid w:val="00C86CBE"/>
    <w:rsid w:val="00C91DF4"/>
    <w:rsid w:val="00C921F4"/>
    <w:rsid w:val="00C93D80"/>
    <w:rsid w:val="00C962C9"/>
    <w:rsid w:val="00CA6040"/>
    <w:rsid w:val="00CB0145"/>
    <w:rsid w:val="00CB1765"/>
    <w:rsid w:val="00CB17F7"/>
    <w:rsid w:val="00CB454A"/>
    <w:rsid w:val="00CB7FB1"/>
    <w:rsid w:val="00CC3173"/>
    <w:rsid w:val="00CC35BA"/>
    <w:rsid w:val="00CC458D"/>
    <w:rsid w:val="00CC6550"/>
    <w:rsid w:val="00CC6A24"/>
    <w:rsid w:val="00CD1CBA"/>
    <w:rsid w:val="00CE01AB"/>
    <w:rsid w:val="00CE45D5"/>
    <w:rsid w:val="00CE4B55"/>
    <w:rsid w:val="00CE63A3"/>
    <w:rsid w:val="00CF1BF8"/>
    <w:rsid w:val="00CF38A2"/>
    <w:rsid w:val="00CF5832"/>
    <w:rsid w:val="00D019A8"/>
    <w:rsid w:val="00D03790"/>
    <w:rsid w:val="00D03E18"/>
    <w:rsid w:val="00D056C4"/>
    <w:rsid w:val="00D15A0F"/>
    <w:rsid w:val="00D202D0"/>
    <w:rsid w:val="00D21757"/>
    <w:rsid w:val="00D24761"/>
    <w:rsid w:val="00D26035"/>
    <w:rsid w:val="00D260C7"/>
    <w:rsid w:val="00D311DE"/>
    <w:rsid w:val="00D34144"/>
    <w:rsid w:val="00D3414F"/>
    <w:rsid w:val="00D35C8C"/>
    <w:rsid w:val="00D40C15"/>
    <w:rsid w:val="00D41B8B"/>
    <w:rsid w:val="00D43A08"/>
    <w:rsid w:val="00D46DB7"/>
    <w:rsid w:val="00D51E4D"/>
    <w:rsid w:val="00D53B76"/>
    <w:rsid w:val="00D55D45"/>
    <w:rsid w:val="00D55FE5"/>
    <w:rsid w:val="00D57C20"/>
    <w:rsid w:val="00D603DE"/>
    <w:rsid w:val="00D60470"/>
    <w:rsid w:val="00D61011"/>
    <w:rsid w:val="00D621EF"/>
    <w:rsid w:val="00D64207"/>
    <w:rsid w:val="00D64290"/>
    <w:rsid w:val="00D64FBF"/>
    <w:rsid w:val="00D67D16"/>
    <w:rsid w:val="00D70912"/>
    <w:rsid w:val="00D72B5A"/>
    <w:rsid w:val="00D72B79"/>
    <w:rsid w:val="00D812A6"/>
    <w:rsid w:val="00D876FB"/>
    <w:rsid w:val="00D94FEC"/>
    <w:rsid w:val="00D9533F"/>
    <w:rsid w:val="00D96A7A"/>
    <w:rsid w:val="00DA08B1"/>
    <w:rsid w:val="00DA5FA4"/>
    <w:rsid w:val="00DB10DF"/>
    <w:rsid w:val="00DB3D83"/>
    <w:rsid w:val="00DB6EEB"/>
    <w:rsid w:val="00DB703D"/>
    <w:rsid w:val="00DC27C2"/>
    <w:rsid w:val="00DC78AA"/>
    <w:rsid w:val="00DD02C5"/>
    <w:rsid w:val="00DD0AE1"/>
    <w:rsid w:val="00DD11E2"/>
    <w:rsid w:val="00DD488C"/>
    <w:rsid w:val="00DD4D43"/>
    <w:rsid w:val="00DD7BDF"/>
    <w:rsid w:val="00DE3A6B"/>
    <w:rsid w:val="00DE4719"/>
    <w:rsid w:val="00DF34D8"/>
    <w:rsid w:val="00DF3887"/>
    <w:rsid w:val="00DF3D15"/>
    <w:rsid w:val="00DF559B"/>
    <w:rsid w:val="00DF78F2"/>
    <w:rsid w:val="00E00078"/>
    <w:rsid w:val="00E02038"/>
    <w:rsid w:val="00E02676"/>
    <w:rsid w:val="00E04319"/>
    <w:rsid w:val="00E043AF"/>
    <w:rsid w:val="00E1033D"/>
    <w:rsid w:val="00E1075D"/>
    <w:rsid w:val="00E12CD9"/>
    <w:rsid w:val="00E14106"/>
    <w:rsid w:val="00E145E8"/>
    <w:rsid w:val="00E17D6D"/>
    <w:rsid w:val="00E2007B"/>
    <w:rsid w:val="00E20D3F"/>
    <w:rsid w:val="00E2164C"/>
    <w:rsid w:val="00E2221A"/>
    <w:rsid w:val="00E2429B"/>
    <w:rsid w:val="00E3048C"/>
    <w:rsid w:val="00E30D27"/>
    <w:rsid w:val="00E3697F"/>
    <w:rsid w:val="00E375CB"/>
    <w:rsid w:val="00E379D4"/>
    <w:rsid w:val="00E403DC"/>
    <w:rsid w:val="00E41214"/>
    <w:rsid w:val="00E42483"/>
    <w:rsid w:val="00E511EB"/>
    <w:rsid w:val="00E51CC1"/>
    <w:rsid w:val="00E60AC3"/>
    <w:rsid w:val="00E716F7"/>
    <w:rsid w:val="00E71FFD"/>
    <w:rsid w:val="00E74F91"/>
    <w:rsid w:val="00E75FFA"/>
    <w:rsid w:val="00E815EE"/>
    <w:rsid w:val="00E873F7"/>
    <w:rsid w:val="00E92A34"/>
    <w:rsid w:val="00E97196"/>
    <w:rsid w:val="00E973FF"/>
    <w:rsid w:val="00EA101D"/>
    <w:rsid w:val="00EA1A1A"/>
    <w:rsid w:val="00EA238E"/>
    <w:rsid w:val="00EA493A"/>
    <w:rsid w:val="00EB7780"/>
    <w:rsid w:val="00EC13D3"/>
    <w:rsid w:val="00EC33D9"/>
    <w:rsid w:val="00EC48E1"/>
    <w:rsid w:val="00ED00C9"/>
    <w:rsid w:val="00ED3D3C"/>
    <w:rsid w:val="00EE110E"/>
    <w:rsid w:val="00EE190E"/>
    <w:rsid w:val="00EE1B7F"/>
    <w:rsid w:val="00EE26D4"/>
    <w:rsid w:val="00EE6224"/>
    <w:rsid w:val="00EF10CF"/>
    <w:rsid w:val="00EF1A20"/>
    <w:rsid w:val="00F013F7"/>
    <w:rsid w:val="00F0568B"/>
    <w:rsid w:val="00F06A50"/>
    <w:rsid w:val="00F07AA9"/>
    <w:rsid w:val="00F15B86"/>
    <w:rsid w:val="00F22A09"/>
    <w:rsid w:val="00F23265"/>
    <w:rsid w:val="00F240CA"/>
    <w:rsid w:val="00F305DD"/>
    <w:rsid w:val="00F30E56"/>
    <w:rsid w:val="00F3537D"/>
    <w:rsid w:val="00F36CF0"/>
    <w:rsid w:val="00F4317A"/>
    <w:rsid w:val="00F53D78"/>
    <w:rsid w:val="00F55323"/>
    <w:rsid w:val="00F5598B"/>
    <w:rsid w:val="00F60246"/>
    <w:rsid w:val="00F60D6A"/>
    <w:rsid w:val="00F64021"/>
    <w:rsid w:val="00F647A6"/>
    <w:rsid w:val="00F653BA"/>
    <w:rsid w:val="00F655DE"/>
    <w:rsid w:val="00F66CCF"/>
    <w:rsid w:val="00F717C8"/>
    <w:rsid w:val="00F750FC"/>
    <w:rsid w:val="00F76C7A"/>
    <w:rsid w:val="00F85D2B"/>
    <w:rsid w:val="00F90964"/>
    <w:rsid w:val="00F93C6A"/>
    <w:rsid w:val="00F96109"/>
    <w:rsid w:val="00FA1930"/>
    <w:rsid w:val="00FA2B47"/>
    <w:rsid w:val="00FA7030"/>
    <w:rsid w:val="00FB40FF"/>
    <w:rsid w:val="00FB56C4"/>
    <w:rsid w:val="00FB6EAF"/>
    <w:rsid w:val="00FB7668"/>
    <w:rsid w:val="00FB7BFE"/>
    <w:rsid w:val="00FB7F95"/>
    <w:rsid w:val="00FC2E9A"/>
    <w:rsid w:val="00FC3CF3"/>
    <w:rsid w:val="00FC64BC"/>
    <w:rsid w:val="00FD4606"/>
    <w:rsid w:val="00FD72AF"/>
    <w:rsid w:val="00FD7393"/>
    <w:rsid w:val="00FD7F6E"/>
    <w:rsid w:val="00FE03C5"/>
    <w:rsid w:val="00FE1F34"/>
    <w:rsid w:val="00FE3BAA"/>
    <w:rsid w:val="00FE534C"/>
    <w:rsid w:val="00FF1E5D"/>
    <w:rsid w:val="00FF5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53B52"/>
  <w15:chartTrackingRefBased/>
  <w15:docId w15:val="{EE02FC79-A7F6-0643-B27F-0AF65D65F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0AF2"/>
    <w:pPr>
      <w:keepNext/>
      <w:keepLines/>
      <w:spacing w:before="240" w:line="360" w:lineRule="auto"/>
      <w:outlineLvl w:val="0"/>
    </w:pPr>
    <w:rPr>
      <w:rFonts w:ascii="Palatino Linotype" w:eastAsiaTheme="majorEastAsia" w:hAnsi="Palatino Linotype" w:cstheme="majorBidi"/>
      <w:b/>
      <w:color w:val="000000" w:themeColor="text1"/>
      <w:sz w:val="32"/>
      <w:szCs w:val="32"/>
    </w:rPr>
  </w:style>
  <w:style w:type="paragraph" w:styleId="Heading2">
    <w:name w:val="heading 2"/>
    <w:basedOn w:val="Normal"/>
    <w:next w:val="Normal"/>
    <w:link w:val="Heading2Char"/>
    <w:uiPriority w:val="9"/>
    <w:unhideWhenUsed/>
    <w:qFormat/>
    <w:rsid w:val="006B0AF2"/>
    <w:pPr>
      <w:keepNext/>
      <w:keepLines/>
      <w:spacing w:before="40" w:line="360" w:lineRule="auto"/>
      <w:outlineLvl w:val="1"/>
    </w:pPr>
    <w:rPr>
      <w:rFonts w:ascii="Palatino Linotype" w:eastAsiaTheme="majorEastAsia" w:hAnsi="Palatino Linotype" w:cstheme="majorBidi"/>
      <w:b/>
      <w:color w:val="000000" w:themeColor="text1"/>
      <w:sz w:val="28"/>
      <w:szCs w:val="26"/>
    </w:rPr>
  </w:style>
  <w:style w:type="paragraph" w:styleId="Heading3">
    <w:name w:val="heading 3"/>
    <w:basedOn w:val="Normal"/>
    <w:next w:val="Normal"/>
    <w:link w:val="Heading3Char"/>
    <w:uiPriority w:val="9"/>
    <w:unhideWhenUsed/>
    <w:qFormat/>
    <w:rsid w:val="007005D2"/>
    <w:pPr>
      <w:keepNext/>
      <w:keepLines/>
      <w:spacing w:before="40" w:line="360" w:lineRule="auto"/>
      <w:outlineLvl w:val="2"/>
    </w:pPr>
    <w:rPr>
      <w:rFonts w:ascii="Palatino Linotype" w:eastAsiaTheme="majorEastAsia" w:hAnsi="Palatino Linotype" w:cstheme="majorBidi"/>
      <w:b/>
      <w:color w:val="000000" w:themeColor="text1"/>
    </w:rPr>
  </w:style>
  <w:style w:type="paragraph" w:styleId="Heading4">
    <w:name w:val="heading 4"/>
    <w:basedOn w:val="Normal"/>
    <w:next w:val="Normal"/>
    <w:link w:val="Heading4Char"/>
    <w:uiPriority w:val="9"/>
    <w:unhideWhenUsed/>
    <w:qFormat/>
    <w:rsid w:val="001D2142"/>
    <w:pPr>
      <w:keepNext/>
      <w:keepLines/>
      <w:spacing w:before="40" w:line="360" w:lineRule="auto"/>
      <w:outlineLvl w:val="3"/>
    </w:pPr>
    <w:rPr>
      <w:rFonts w:ascii="Palatino Linotype" w:eastAsiaTheme="majorEastAsia" w:hAnsi="Palatino Linotype"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9D8"/>
    <w:pPr>
      <w:tabs>
        <w:tab w:val="center" w:pos="4513"/>
        <w:tab w:val="right" w:pos="9026"/>
      </w:tabs>
    </w:pPr>
  </w:style>
  <w:style w:type="character" w:customStyle="1" w:styleId="HeaderChar">
    <w:name w:val="Header Char"/>
    <w:basedOn w:val="DefaultParagraphFont"/>
    <w:link w:val="Header"/>
    <w:uiPriority w:val="99"/>
    <w:rsid w:val="005529D8"/>
  </w:style>
  <w:style w:type="paragraph" w:styleId="Footer">
    <w:name w:val="footer"/>
    <w:basedOn w:val="Normal"/>
    <w:link w:val="FooterChar"/>
    <w:uiPriority w:val="99"/>
    <w:unhideWhenUsed/>
    <w:rsid w:val="005529D8"/>
    <w:pPr>
      <w:tabs>
        <w:tab w:val="center" w:pos="4513"/>
        <w:tab w:val="right" w:pos="9026"/>
      </w:tabs>
    </w:pPr>
  </w:style>
  <w:style w:type="character" w:customStyle="1" w:styleId="FooterChar">
    <w:name w:val="Footer Char"/>
    <w:basedOn w:val="DefaultParagraphFont"/>
    <w:link w:val="Footer"/>
    <w:uiPriority w:val="99"/>
    <w:rsid w:val="005529D8"/>
  </w:style>
  <w:style w:type="character" w:styleId="PageNumber">
    <w:name w:val="page number"/>
    <w:basedOn w:val="DefaultParagraphFont"/>
    <w:uiPriority w:val="99"/>
    <w:semiHidden/>
    <w:unhideWhenUsed/>
    <w:rsid w:val="005529D8"/>
  </w:style>
  <w:style w:type="paragraph" w:styleId="ListParagraph">
    <w:name w:val="List Paragraph"/>
    <w:basedOn w:val="Normal"/>
    <w:uiPriority w:val="34"/>
    <w:qFormat/>
    <w:rsid w:val="00181863"/>
    <w:pPr>
      <w:ind w:left="720"/>
      <w:contextualSpacing/>
    </w:pPr>
  </w:style>
  <w:style w:type="paragraph" w:styleId="NoSpacing">
    <w:name w:val="No Spacing"/>
    <w:aliases w:val="5 head"/>
    <w:uiPriority w:val="1"/>
    <w:qFormat/>
    <w:rsid w:val="007005D2"/>
    <w:pPr>
      <w:spacing w:line="360" w:lineRule="auto"/>
    </w:pPr>
    <w:rPr>
      <w:rFonts w:ascii="Palatino Linotype" w:hAnsi="Palatino Linotype"/>
    </w:rPr>
  </w:style>
  <w:style w:type="character" w:customStyle="1" w:styleId="Heading1Char">
    <w:name w:val="Heading 1 Char"/>
    <w:basedOn w:val="DefaultParagraphFont"/>
    <w:link w:val="Heading1"/>
    <w:uiPriority w:val="9"/>
    <w:rsid w:val="006B0AF2"/>
    <w:rPr>
      <w:rFonts w:ascii="Palatino Linotype" w:eastAsiaTheme="majorEastAsia" w:hAnsi="Palatino Linotype" w:cstheme="majorBidi"/>
      <w:b/>
      <w:color w:val="000000" w:themeColor="text1"/>
      <w:sz w:val="32"/>
      <w:szCs w:val="32"/>
    </w:rPr>
  </w:style>
  <w:style w:type="character" w:customStyle="1" w:styleId="Heading2Char">
    <w:name w:val="Heading 2 Char"/>
    <w:basedOn w:val="DefaultParagraphFont"/>
    <w:link w:val="Heading2"/>
    <w:uiPriority w:val="9"/>
    <w:rsid w:val="006B0AF2"/>
    <w:rPr>
      <w:rFonts w:ascii="Palatino Linotype" w:eastAsiaTheme="majorEastAsia" w:hAnsi="Palatino Linotype" w:cstheme="majorBidi"/>
      <w:b/>
      <w:color w:val="000000" w:themeColor="text1"/>
      <w:sz w:val="28"/>
      <w:szCs w:val="26"/>
    </w:rPr>
  </w:style>
  <w:style w:type="numbering" w:customStyle="1" w:styleId="CurrentList1">
    <w:name w:val="Current List1"/>
    <w:uiPriority w:val="99"/>
    <w:rsid w:val="00E14106"/>
    <w:pPr>
      <w:numPr>
        <w:numId w:val="49"/>
      </w:numPr>
    </w:pPr>
  </w:style>
  <w:style w:type="numbering" w:customStyle="1" w:styleId="CurrentList2">
    <w:name w:val="Current List2"/>
    <w:uiPriority w:val="99"/>
    <w:rsid w:val="00E14106"/>
    <w:pPr>
      <w:numPr>
        <w:numId w:val="51"/>
      </w:numPr>
    </w:pPr>
  </w:style>
  <w:style w:type="paragraph" w:styleId="TOCHeading">
    <w:name w:val="TOC Heading"/>
    <w:basedOn w:val="Heading1"/>
    <w:next w:val="Normal"/>
    <w:uiPriority w:val="39"/>
    <w:unhideWhenUsed/>
    <w:qFormat/>
    <w:rsid w:val="006B0AF2"/>
    <w:pPr>
      <w:spacing w:line="259" w:lineRule="auto"/>
      <w:outlineLvl w:val="9"/>
    </w:pPr>
    <w:rPr>
      <w:rFonts w:asciiTheme="majorHAnsi" w:hAnsiTheme="majorHAnsi"/>
      <w:b w:val="0"/>
      <w:color w:val="2F5496" w:themeColor="accent1" w:themeShade="BF"/>
      <w:kern w:val="0"/>
      <w:lang w:val="en-US"/>
      <w14:ligatures w14:val="none"/>
    </w:rPr>
  </w:style>
  <w:style w:type="paragraph" w:styleId="TOC2">
    <w:name w:val="toc 2"/>
    <w:basedOn w:val="Normal"/>
    <w:next w:val="Normal"/>
    <w:autoRedefine/>
    <w:uiPriority w:val="39"/>
    <w:unhideWhenUsed/>
    <w:rsid w:val="006B0AF2"/>
    <w:pPr>
      <w:spacing w:after="100" w:line="259" w:lineRule="auto"/>
      <w:ind w:left="220"/>
    </w:pPr>
    <w:rPr>
      <w:rFonts w:eastAsiaTheme="minorEastAsia" w:cs="Times New Roman"/>
      <w:kern w:val="0"/>
      <w:sz w:val="22"/>
      <w:szCs w:val="22"/>
      <w:lang w:val="en-US"/>
      <w14:ligatures w14:val="none"/>
    </w:rPr>
  </w:style>
  <w:style w:type="paragraph" w:styleId="TOC1">
    <w:name w:val="toc 1"/>
    <w:basedOn w:val="Normal"/>
    <w:next w:val="Normal"/>
    <w:autoRedefine/>
    <w:uiPriority w:val="39"/>
    <w:unhideWhenUsed/>
    <w:rsid w:val="006B0AF2"/>
    <w:pPr>
      <w:spacing w:after="100" w:line="259" w:lineRule="auto"/>
    </w:pPr>
    <w:rPr>
      <w:rFonts w:eastAsiaTheme="minorEastAsia" w:cs="Times New Roman"/>
      <w:kern w:val="0"/>
      <w:sz w:val="22"/>
      <w:szCs w:val="22"/>
      <w:lang w:val="en-US"/>
      <w14:ligatures w14:val="none"/>
    </w:rPr>
  </w:style>
  <w:style w:type="paragraph" w:styleId="TOC3">
    <w:name w:val="toc 3"/>
    <w:basedOn w:val="Normal"/>
    <w:next w:val="Normal"/>
    <w:autoRedefine/>
    <w:uiPriority w:val="39"/>
    <w:unhideWhenUsed/>
    <w:rsid w:val="006B0AF2"/>
    <w:pPr>
      <w:spacing w:after="100" w:line="259" w:lineRule="auto"/>
      <w:ind w:left="440"/>
    </w:pPr>
    <w:rPr>
      <w:rFonts w:eastAsiaTheme="minorEastAsia" w:cs="Times New Roman"/>
      <w:kern w:val="0"/>
      <w:sz w:val="22"/>
      <w:szCs w:val="22"/>
      <w:lang w:val="en-US"/>
      <w14:ligatures w14:val="none"/>
    </w:rPr>
  </w:style>
  <w:style w:type="paragraph" w:styleId="Title">
    <w:name w:val="Title"/>
    <w:aliases w:val="heading 3"/>
    <w:basedOn w:val="Normal"/>
    <w:next w:val="Normal"/>
    <w:link w:val="TitleChar"/>
    <w:uiPriority w:val="10"/>
    <w:qFormat/>
    <w:rsid w:val="006B0AF2"/>
    <w:pPr>
      <w:spacing w:line="360" w:lineRule="auto"/>
      <w:contextualSpacing/>
    </w:pPr>
    <w:rPr>
      <w:rFonts w:ascii="Palatino Linotype" w:eastAsiaTheme="majorEastAsia" w:hAnsi="Palatino Linotype" w:cstheme="majorBidi"/>
      <w:spacing w:val="-10"/>
      <w:kern w:val="28"/>
      <w:szCs w:val="56"/>
    </w:rPr>
  </w:style>
  <w:style w:type="character" w:customStyle="1" w:styleId="TitleChar">
    <w:name w:val="Title Char"/>
    <w:aliases w:val="heading 3 Char"/>
    <w:basedOn w:val="DefaultParagraphFont"/>
    <w:link w:val="Title"/>
    <w:uiPriority w:val="10"/>
    <w:rsid w:val="006B0AF2"/>
    <w:rPr>
      <w:rFonts w:ascii="Palatino Linotype" w:eastAsiaTheme="majorEastAsia" w:hAnsi="Palatino Linotype" w:cstheme="majorBidi"/>
      <w:spacing w:val="-10"/>
      <w:kern w:val="28"/>
      <w:szCs w:val="56"/>
    </w:rPr>
  </w:style>
  <w:style w:type="character" w:customStyle="1" w:styleId="Heading3Char">
    <w:name w:val="Heading 3 Char"/>
    <w:basedOn w:val="DefaultParagraphFont"/>
    <w:link w:val="Heading3"/>
    <w:uiPriority w:val="9"/>
    <w:rsid w:val="007005D2"/>
    <w:rPr>
      <w:rFonts w:ascii="Palatino Linotype" w:eastAsiaTheme="majorEastAsia" w:hAnsi="Palatino Linotype" w:cstheme="majorBidi"/>
      <w:b/>
      <w:color w:val="000000" w:themeColor="text1"/>
    </w:rPr>
  </w:style>
  <w:style w:type="character" w:customStyle="1" w:styleId="Heading4Char">
    <w:name w:val="Heading 4 Char"/>
    <w:basedOn w:val="DefaultParagraphFont"/>
    <w:link w:val="Heading4"/>
    <w:uiPriority w:val="9"/>
    <w:rsid w:val="001D2142"/>
    <w:rPr>
      <w:rFonts w:ascii="Palatino Linotype" w:eastAsiaTheme="majorEastAsia" w:hAnsi="Palatino Linotype" w:cstheme="majorBidi"/>
      <w:b/>
      <w:iCs/>
      <w:color w:val="000000" w:themeColor="text1"/>
    </w:rPr>
  </w:style>
  <w:style w:type="character" w:styleId="Hyperlink">
    <w:name w:val="Hyperlink"/>
    <w:basedOn w:val="DefaultParagraphFont"/>
    <w:uiPriority w:val="99"/>
    <w:unhideWhenUsed/>
    <w:rsid w:val="000C5163"/>
    <w:rPr>
      <w:color w:val="0563C1" w:themeColor="hyperlink"/>
      <w:u w:val="single"/>
    </w:rPr>
  </w:style>
  <w:style w:type="paragraph" w:styleId="NormalWeb">
    <w:name w:val="Normal (Web)"/>
    <w:basedOn w:val="Normal"/>
    <w:uiPriority w:val="99"/>
    <w:semiHidden/>
    <w:unhideWhenUsed/>
    <w:rsid w:val="0036580A"/>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36580A"/>
    <w:rPr>
      <w:b/>
      <w:bCs/>
    </w:rPr>
  </w:style>
  <w:style w:type="character" w:styleId="UnresolvedMention">
    <w:name w:val="Unresolved Mention"/>
    <w:basedOn w:val="DefaultParagraphFont"/>
    <w:uiPriority w:val="99"/>
    <w:semiHidden/>
    <w:unhideWhenUsed/>
    <w:rsid w:val="007B242D"/>
    <w:rPr>
      <w:color w:val="605E5C"/>
      <w:shd w:val="clear" w:color="auto" w:fill="E1DFDD"/>
    </w:rPr>
  </w:style>
  <w:style w:type="character" w:styleId="FollowedHyperlink">
    <w:name w:val="FollowedHyperlink"/>
    <w:basedOn w:val="DefaultParagraphFont"/>
    <w:uiPriority w:val="99"/>
    <w:semiHidden/>
    <w:unhideWhenUsed/>
    <w:rsid w:val="005D20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435">
      <w:bodyDiv w:val="1"/>
      <w:marLeft w:val="0"/>
      <w:marRight w:val="0"/>
      <w:marTop w:val="0"/>
      <w:marBottom w:val="0"/>
      <w:divBdr>
        <w:top w:val="none" w:sz="0" w:space="0" w:color="auto"/>
        <w:left w:val="none" w:sz="0" w:space="0" w:color="auto"/>
        <w:bottom w:val="none" w:sz="0" w:space="0" w:color="auto"/>
        <w:right w:val="none" w:sz="0" w:space="0" w:color="auto"/>
      </w:divBdr>
    </w:div>
    <w:div w:id="110534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oter" Target="footer2.xml"/><Relationship Id="rId18" Type="http://schemas.openxmlformats.org/officeDocument/2006/relationships/hyperlink" Target="https://www.myenglishpages.com/blog/how-to-teach-grammar-esl-student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classcraft.com/blog/how-to-build-a-great-lesson-plan-with-a-template/" TargetMode="External"/><Relationship Id="rId2" Type="http://schemas.openxmlformats.org/officeDocument/2006/relationships/numbering" Target="numbering.xml"/><Relationship Id="rId16" Type="http://schemas.openxmlformats.org/officeDocument/2006/relationships/hyperlink" Target="https://www.hurix.com/how-game-based-learning-in-education-promotes-creativity-and-problem-solvin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classcraft.com/blog/reasons-why-you-should-be-using-games-in-education/" TargetMode="External"/><Relationship Id="rId10" Type="http://schemas.openxmlformats.org/officeDocument/2006/relationships/customXml" Target="ink/ink2.xml"/><Relationship Id="rId19" Type="http://schemas.openxmlformats.org/officeDocument/2006/relationships/hyperlink" Target="https://writingprompts.com/methods-of-teaching-gramma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digitalclassworld.com/blog/interactive-teaching-methods/" TargetMode="External"/><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15T19:28:40.682"/>
    </inkml:context>
    <inkml:brush xml:id="br0">
      <inkml:brushProperty name="width" value="0.04286" units="cm"/>
      <inkml:brushProperty name="height" value="0.04286" units="cm"/>
    </inkml:brush>
  </inkml:definitions>
  <inkml:trace contextRef="#ctx0" brushRef="#br0">0 1 8027,'0'0'0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15T19:27:27.081"/>
    </inkml:context>
    <inkml:brush xml:id="br0">
      <inkml:brushProperty name="width" value="0.04286" units="cm"/>
      <inkml:brushProperty name="height" value="0.04286" units="cm"/>
    </inkml:brush>
  </inkml:definitions>
  <inkml:trace contextRef="#ctx0" brushRef="#br0">218 961 8027,'20'-36'0,"2"0"0,-2 6 0,3-2 0,2-4 0,4-8 0,5-7 0,11-13 0,5-8 0,6-6 0,-7 11 0,3-5 0,-7 13 0,-1-1 0,-9 17 0,0-2 0,-8 13 0,-5 6 0,-1 2 0,-1 4 0,-1 4 0,-1 4 0,-5 7 0,-2 5 0,-4 9 0,-4 7 0,-1 13 0,-1 6 0,-5 15 0,-2 7 0,-1 10 0,-2 4 0,1 7 0,-2 5 0,0 7 0,4-40 0,0 1 0,-6 47 0,4-44 0,1 0 0,-7 38 0,-3-3 0,-2-2 0,-3 9 0,-4-4 0,-4-5 0,0-14 0,-8-3 0,-2-15 0,-14 4 0,-3-18 0,-6-14 0,-2-11 0,-7-10 0,4-14 0,5-7 0,3-13 0,16-9 0,9-2 0,6-8 0,16 9 0,-1-8 0,17-1 0,15-6 0,20 11 0,29 3 0,23 10 0,-33 16 0,3 2 0,3 1 0,2 1 0,11 0 0,4 1 0,10 1 0,2 0-117,5 2 1,1-1 0,-27 2 0,1 1 0,-1-1 116,0 0 0,1 1 0,-1-1 0,2 0 0,1 0 0,0-1 0,2 1 0,1-1 0,-1 1 0,-1-1 0,-1 0 0,0 1 0,-1-1 0,0 0 0,-2 0 0,23-1 0,-3 0 0,-2 0 0,-1-1 0,-1 2 0,-6 0 0,-25 0 0,-5 0 0,32-3 0</inkml:trace>
  <inkml:trace contextRef="#ctx0" brushRef="#br0" timeOffset="2257">945 1083 8027,'25'-37'0,"-4"4"0,-15 18 0,-2 0 0,-1 1 0,-2-3 0,-1-1 0,-4 1 0,-6 1 0,-5 3 0,-5 5 0,-6 3 0,-1 6 0,0 7 0,-1 4 0,0 6 0,2 3 0,2 4 0,6-3 0,4 1 0,5-1 0,2 0 0,3-2 0,4-4 0,6-4 0,2-5 0,7-3 0,4-5 0,2-8 0,1-5 0,0-6 0,1-4 0,-5 3 0,-4 2 0,0 0 0,-2 2 0,-1 2 0,-3 3 0,-2 3 0,-4 8 0,-4 7 0,-4 9 0,0 2 0,-1 3 0,2-1 0,2-2 0,1 2 0,2-6 0,2 3 0,2-8 0,6-1 0,5-5 0,3-7 0,1-4 0,2-6 0,0-5 0,-3 1 0,-1-1 0,-5 3 0,1 0 0,-3 3 0,0 1 0,-1 2 0,-4 8 0,-2 5 0,-3 8 0,-3 8 0,1 1 0,-2 3 0,1-5 0,0 2 0,1-4 0,1-1 0,0-2 0,1-4 0,1-2 0,1-4 0,4-5 0,4-5 0,1-3 0,1-5 0,1-2 0,0 1 0,-2 2 0,-1 2 0,-1 2 0,-1 3 0,-2 4 0,-2 7 0,-2 10 0,-3 10 0,-2 5 0,-1 4 0,-1 0 0,0-1 0,1 1 0,0-10 0,0 1 0</inkml:trace>
  <inkml:trace contextRef="#ctx0" brushRef="#br0" timeOffset="3328">1701 94 8027,'-22'46'0,"3"-4"0,-8 14 0,2-2 0,-3 7 0,-13 26 0,17-36 0,-1 3 0,-8 19 0,-1 4 0,-5 9 0,0 2 0,12-25 0,0 1 0,0 0-137,0 0 0,0 1 1,1-1-1,0 2 1,0 0-1,1 1 137,-1 4 0,2 1 0,1-7 0,0-4 0,2-5 0,5-8 0,1 0 0</inkml:trace>
  <inkml:trace contextRef="#ctx0" brushRef="#br0" timeOffset="6093">2064 42 8027,'-26'15'0,"-2"4"0,0 7 0,-5 7 0,-7 11 0,-3 3 0,-15 19 0,8-11 0,-13 15 0,1-3 0,-1 0 0,2-2 0,5-8 0,9-9 0,14-16 0,5-4 0,2-2 0,2-2 0,-2 1 0,11-10 0,6-7 0,13-16 0,9-11 0,6-7 0,3-5 0,-2 4 0,-4 7 0,1-1 0,-1 3 0,2 2 0,-3 5 0,-6 7 0,-5 11 0,-3 5 0,-2 8 0,-1-1 0,0 1 0,0-1 0,1-2 0,1-1 0,0 0 0,4-5 0,3-1 0,2-4 0,2-3 0,5-1 0,3-1 0,3-6 0,2-3 0,-1-4 0,-1-3 0,1 2 0,-6 1 0,3 2 0,-4 2 0,-4 4 0,0 2 0,-6 8 0,-4 4 0,0 6 0,-2 3 0,-1 1 0,0 0 0,0-1 0,1-3 0,-1-1 0,1-1 0,2-3 0,2-3 0,4-3 0,4-6 0,3-2 0,1-6 0,3-5 0,-3-1 0,2 0 0,-4 3 0,0 0 0,-2 2 0,0 2 0,-1 3 0,-4 7 0,-3 5 0,-1 5 0,-3 3 0,0 0 0,0-1 0,1 0 0,1-1 0,1-2 0,3-2 0,4-3 0,3-3 0,4-4 0,4-6 0,0-4 0,1-8 0,-1 0 0,-1-1 0,-1 0 0,-6 5 0,-1 1 0,-1 2 0,-3 3 0,1-1 0,-4 8 0,-4 6 0,-3 7 0,-1 3 0,-2 1 0,2 0 0,1-2 0,1 0 0,1 0 0,3-3 0,3-3 0,5-3 0,3-2 0,4-6 0,2-3 0,-3-3 0,1-2 0,-4 3 0,2-1 0,0 3 0,1 0 0,0 3 0,-2 5 0,1 6 0,1 5 0,2 3 0,2 2 0,1-2 0,4-2 0,3-5 0,1-2 0,0-5 0,-2-5 0,-3-8 0,-2-8 0,-5-10 0,-4-6 0,-6-4 0,-10-2 0,-13-6 0,-12 1 0,-15 5 0,-12 10 0,-22 6 0,-13 10 0,-6 7 0,45 8 0,0 2 0,-40 6 0,1 6 0,0 4 0,18-2 0,11-1 0,16-3 0,12-3 0,-2 1 0,-2 0 0,20-2 0,12-1 0,32-3 0,33-3 0,23 1 0,-28-2 0,4 2 0,0 0 0,2 1 0,8 0 0,2 2 0,-1 0 0,0 2 0,1 2 0,0 0 0,-2 1 0,-1-1 0,-4 0 0,-1 0 0,3-1 0,-1-2 0,-7 0 0,-2-2 0,36-2 0,-17-3 0,-21-7 0,-16-2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CAF5F-13F7-9F41-ABA9-3C35B0394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4071</TotalTime>
  <Pages>35</Pages>
  <Words>11354</Words>
  <Characters>61199</Characters>
  <Application>Microsoft Office Word</Application>
  <DocSecurity>0</DocSecurity>
  <Lines>1092</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Kuzel Jan</dc:creator>
  <cp:keywords/>
  <dc:description/>
  <cp:lastModifiedBy>Jan Kužel</cp:lastModifiedBy>
  <cp:revision>567</cp:revision>
  <dcterms:created xsi:type="dcterms:W3CDTF">2023-06-30T10:42:00Z</dcterms:created>
  <dcterms:modified xsi:type="dcterms:W3CDTF">2024-04-17T20:19:00Z</dcterms:modified>
</cp:coreProperties>
</file>