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B1F84" w14:textId="764D2DF4" w:rsidR="0096199C" w:rsidRPr="002E6947" w:rsidRDefault="00F55851" w:rsidP="00AA46A4">
      <w:pPr>
        <w:spacing w:line="360" w:lineRule="auto"/>
        <w:jc w:val="center"/>
        <w:rPr>
          <w:rFonts w:ascii="Palatino Linotype" w:hAnsi="Palatino Linotype" w:cs="Times New Roman"/>
          <w:sz w:val="28"/>
          <w:szCs w:val="28"/>
        </w:rPr>
      </w:pPr>
      <w:r w:rsidRPr="002E6947">
        <w:rPr>
          <w:rFonts w:ascii="Palatino Linotype" w:hAnsi="Palatino Linotype" w:cs="Times New Roman"/>
          <w:sz w:val="28"/>
          <w:szCs w:val="28"/>
        </w:rPr>
        <w:t>UNIVERZITA PALACKÉHO V OLOMOUCI</w:t>
      </w:r>
    </w:p>
    <w:p w14:paraId="4FFA6FE4" w14:textId="369E45BB" w:rsidR="00F55851" w:rsidRPr="002E6947" w:rsidRDefault="00F55851" w:rsidP="00AA46A4">
      <w:pPr>
        <w:spacing w:line="360" w:lineRule="auto"/>
        <w:jc w:val="center"/>
        <w:rPr>
          <w:rFonts w:ascii="Palatino Linotype" w:hAnsi="Palatino Linotype" w:cs="Times New Roman"/>
          <w:sz w:val="28"/>
          <w:szCs w:val="28"/>
        </w:rPr>
      </w:pPr>
      <w:r w:rsidRPr="002E6947">
        <w:rPr>
          <w:rFonts w:ascii="Palatino Linotype" w:hAnsi="Palatino Linotype" w:cs="Times New Roman"/>
          <w:sz w:val="28"/>
          <w:szCs w:val="28"/>
        </w:rPr>
        <w:t>P</w:t>
      </w:r>
      <w:r w:rsidR="00A908C2" w:rsidRPr="002E6947">
        <w:rPr>
          <w:rFonts w:ascii="Palatino Linotype" w:hAnsi="Palatino Linotype" w:cs="Times New Roman"/>
          <w:sz w:val="28"/>
          <w:szCs w:val="28"/>
        </w:rPr>
        <w:t>EDAGOGICKÁ FAKULTA</w:t>
      </w:r>
    </w:p>
    <w:p w14:paraId="7F170029" w14:textId="77777777" w:rsidR="00B052B2" w:rsidRPr="00966869" w:rsidRDefault="00B052B2" w:rsidP="00AA46A4">
      <w:pPr>
        <w:spacing w:line="360" w:lineRule="auto"/>
        <w:jc w:val="center"/>
        <w:rPr>
          <w:sz w:val="28"/>
          <w:szCs w:val="28"/>
        </w:rPr>
      </w:pPr>
    </w:p>
    <w:p w14:paraId="08371775" w14:textId="70E5D891" w:rsidR="00F55851" w:rsidRPr="002E6947" w:rsidRDefault="00F55851" w:rsidP="00AA46A4">
      <w:pPr>
        <w:spacing w:line="360" w:lineRule="auto"/>
        <w:jc w:val="center"/>
        <w:rPr>
          <w:rFonts w:ascii="Palatino Linotype" w:hAnsi="Palatino Linotype"/>
          <w:sz w:val="28"/>
          <w:szCs w:val="28"/>
        </w:rPr>
      </w:pPr>
      <w:r w:rsidRPr="002E6947">
        <w:rPr>
          <w:rFonts w:ascii="Palatino Linotype" w:hAnsi="Palatino Linotype"/>
          <w:sz w:val="28"/>
          <w:szCs w:val="28"/>
        </w:rPr>
        <w:t xml:space="preserve">Ústav </w:t>
      </w:r>
      <w:proofErr w:type="spellStart"/>
      <w:r w:rsidRPr="002E6947">
        <w:rPr>
          <w:rFonts w:ascii="Palatino Linotype" w:hAnsi="Palatino Linotype"/>
          <w:sz w:val="28"/>
          <w:szCs w:val="28"/>
        </w:rPr>
        <w:t>speciálněpedagogických</w:t>
      </w:r>
      <w:proofErr w:type="spellEnd"/>
      <w:r w:rsidRPr="002E6947">
        <w:rPr>
          <w:rFonts w:ascii="Palatino Linotype" w:hAnsi="Palatino Linotype"/>
          <w:sz w:val="28"/>
          <w:szCs w:val="28"/>
        </w:rPr>
        <w:t xml:space="preserve"> studií</w:t>
      </w:r>
    </w:p>
    <w:p w14:paraId="4389D44C" w14:textId="77777777" w:rsidR="00F55851" w:rsidRPr="002E6947" w:rsidRDefault="00F55851" w:rsidP="00AA46A4">
      <w:pPr>
        <w:spacing w:line="360" w:lineRule="auto"/>
        <w:jc w:val="center"/>
        <w:rPr>
          <w:rFonts w:ascii="Palatino Linotype" w:hAnsi="Palatino Linotype"/>
          <w:sz w:val="28"/>
          <w:szCs w:val="28"/>
        </w:rPr>
      </w:pPr>
    </w:p>
    <w:p w14:paraId="7DCD2BF1" w14:textId="77777777" w:rsidR="00F55851" w:rsidRPr="002E6947" w:rsidRDefault="00F55851" w:rsidP="00AA46A4">
      <w:pPr>
        <w:jc w:val="center"/>
        <w:rPr>
          <w:rFonts w:ascii="Palatino Linotype" w:hAnsi="Palatino Linotype"/>
          <w:sz w:val="28"/>
          <w:szCs w:val="28"/>
        </w:rPr>
      </w:pPr>
    </w:p>
    <w:p w14:paraId="190E367B" w14:textId="77777777" w:rsidR="00F55851" w:rsidRPr="002E6947" w:rsidRDefault="00F55851" w:rsidP="00AA46A4">
      <w:pPr>
        <w:jc w:val="center"/>
        <w:rPr>
          <w:rFonts w:ascii="Palatino Linotype" w:hAnsi="Palatino Linotype" w:cs="Times New Roman"/>
          <w:sz w:val="28"/>
          <w:szCs w:val="28"/>
        </w:rPr>
      </w:pPr>
    </w:p>
    <w:p w14:paraId="33953884" w14:textId="77777777" w:rsidR="0055052C" w:rsidRDefault="0055052C" w:rsidP="00AA46A4">
      <w:pPr>
        <w:jc w:val="center"/>
        <w:rPr>
          <w:rFonts w:ascii="Palatino Linotype" w:hAnsi="Palatino Linotype" w:cs="Times New Roman"/>
          <w:sz w:val="28"/>
          <w:szCs w:val="28"/>
        </w:rPr>
      </w:pPr>
    </w:p>
    <w:p w14:paraId="0CE4237C" w14:textId="1BDE2098" w:rsidR="00F55851" w:rsidRPr="002E6947" w:rsidRDefault="00B052B2" w:rsidP="00AA46A4">
      <w:pPr>
        <w:jc w:val="center"/>
        <w:rPr>
          <w:rFonts w:ascii="Palatino Linotype" w:hAnsi="Palatino Linotype" w:cs="Times New Roman"/>
          <w:sz w:val="28"/>
          <w:szCs w:val="28"/>
        </w:rPr>
      </w:pPr>
      <w:r w:rsidRPr="002E6947">
        <w:rPr>
          <w:rFonts w:ascii="Palatino Linotype" w:hAnsi="Palatino Linotype" w:cs="Times New Roman"/>
          <w:sz w:val="28"/>
          <w:szCs w:val="28"/>
        </w:rPr>
        <w:t>BAKALÁŘSKÁ PRÁCE</w:t>
      </w:r>
    </w:p>
    <w:p w14:paraId="1D6E4482" w14:textId="77777777" w:rsidR="00F55851" w:rsidRPr="00966869" w:rsidRDefault="00F55851" w:rsidP="00AA46A4">
      <w:pPr>
        <w:jc w:val="center"/>
        <w:rPr>
          <w:sz w:val="28"/>
          <w:szCs w:val="28"/>
        </w:rPr>
      </w:pPr>
    </w:p>
    <w:p w14:paraId="7D375C44" w14:textId="77777777" w:rsidR="00F55851" w:rsidRDefault="00F55851" w:rsidP="00AA46A4">
      <w:pPr>
        <w:jc w:val="center"/>
      </w:pPr>
    </w:p>
    <w:p w14:paraId="71ADC543" w14:textId="0A9A93F3" w:rsidR="00F55851" w:rsidRPr="002E6947" w:rsidRDefault="00F55851" w:rsidP="00AA46A4">
      <w:pPr>
        <w:jc w:val="center"/>
        <w:rPr>
          <w:rFonts w:ascii="Palatino Linotype" w:hAnsi="Palatino Linotype" w:cs="Times New Roman"/>
          <w:b/>
          <w:bCs/>
          <w:sz w:val="28"/>
          <w:szCs w:val="28"/>
        </w:rPr>
      </w:pPr>
      <w:r w:rsidRPr="002E6947">
        <w:rPr>
          <w:rFonts w:ascii="Palatino Linotype" w:hAnsi="Palatino Linotype" w:cs="Times New Roman"/>
          <w:b/>
          <w:bCs/>
          <w:sz w:val="28"/>
          <w:szCs w:val="28"/>
        </w:rPr>
        <w:t>Terapeutické přístupy u osob s</w:t>
      </w:r>
      <w:r w:rsidR="00EF7F6F" w:rsidRPr="002E6947">
        <w:rPr>
          <w:rFonts w:ascii="Palatino Linotype" w:hAnsi="Palatino Linotype" w:cs="Times New Roman"/>
          <w:b/>
          <w:bCs/>
          <w:sz w:val="28"/>
          <w:szCs w:val="28"/>
        </w:rPr>
        <w:t> </w:t>
      </w:r>
      <w:r w:rsidRPr="002E6947">
        <w:rPr>
          <w:rFonts w:ascii="Palatino Linotype" w:hAnsi="Palatino Linotype" w:cs="Times New Roman"/>
          <w:b/>
          <w:bCs/>
          <w:sz w:val="28"/>
          <w:szCs w:val="28"/>
        </w:rPr>
        <w:t>koktavostí</w:t>
      </w:r>
    </w:p>
    <w:p w14:paraId="3DD4D1E3" w14:textId="77777777" w:rsidR="00EF7F6F" w:rsidRPr="002E6947" w:rsidRDefault="00EF7F6F" w:rsidP="00AA46A4">
      <w:pPr>
        <w:jc w:val="center"/>
        <w:rPr>
          <w:rFonts w:ascii="Palatino Linotype" w:hAnsi="Palatino Linotype" w:cs="Times New Roman"/>
          <w:b/>
          <w:bCs/>
          <w:sz w:val="28"/>
          <w:szCs w:val="28"/>
        </w:rPr>
      </w:pPr>
    </w:p>
    <w:p w14:paraId="65FFC89A" w14:textId="5840AD3B" w:rsidR="00EF7F6F" w:rsidRPr="002E6947" w:rsidRDefault="005073B9" w:rsidP="00AA46A4">
      <w:pPr>
        <w:jc w:val="center"/>
        <w:rPr>
          <w:rFonts w:ascii="Palatino Linotype" w:hAnsi="Palatino Linotype" w:cs="Times New Roman"/>
          <w:sz w:val="28"/>
          <w:szCs w:val="28"/>
        </w:rPr>
      </w:pPr>
      <w:r w:rsidRPr="002E6947">
        <w:rPr>
          <w:rFonts w:ascii="Palatino Linotype" w:hAnsi="Palatino Linotype" w:cs="Times New Roman"/>
          <w:sz w:val="28"/>
          <w:szCs w:val="28"/>
        </w:rPr>
        <w:t>Lenka Macková</w:t>
      </w:r>
    </w:p>
    <w:p w14:paraId="24B3AD88" w14:textId="7475FAA6" w:rsidR="00F55851" w:rsidRPr="002E6947" w:rsidRDefault="00F55851" w:rsidP="00AA46A4">
      <w:pPr>
        <w:jc w:val="center"/>
        <w:rPr>
          <w:rFonts w:ascii="Palatino Linotype" w:hAnsi="Palatino Linotype"/>
          <w:sz w:val="28"/>
          <w:szCs w:val="28"/>
        </w:rPr>
      </w:pPr>
    </w:p>
    <w:p w14:paraId="6B134A4B" w14:textId="77777777" w:rsidR="00F55851" w:rsidRDefault="00F55851" w:rsidP="00AA46A4">
      <w:pPr>
        <w:jc w:val="center"/>
        <w:rPr>
          <w:sz w:val="28"/>
          <w:szCs w:val="28"/>
        </w:rPr>
      </w:pPr>
    </w:p>
    <w:p w14:paraId="0D9120D7" w14:textId="77777777" w:rsidR="00F55851" w:rsidRDefault="00F55851" w:rsidP="00AA46A4">
      <w:pPr>
        <w:jc w:val="center"/>
        <w:rPr>
          <w:sz w:val="28"/>
          <w:szCs w:val="28"/>
        </w:rPr>
      </w:pPr>
    </w:p>
    <w:p w14:paraId="5352A8FF" w14:textId="77777777" w:rsidR="00F55851" w:rsidRDefault="00F55851" w:rsidP="00AA46A4">
      <w:pPr>
        <w:jc w:val="center"/>
        <w:rPr>
          <w:sz w:val="28"/>
          <w:szCs w:val="28"/>
        </w:rPr>
      </w:pPr>
    </w:p>
    <w:p w14:paraId="5A5BB91B" w14:textId="77777777" w:rsidR="00F55851" w:rsidRDefault="00F55851" w:rsidP="00AA46A4">
      <w:pPr>
        <w:jc w:val="center"/>
        <w:rPr>
          <w:sz w:val="28"/>
          <w:szCs w:val="28"/>
        </w:rPr>
      </w:pPr>
    </w:p>
    <w:p w14:paraId="2247CAD5" w14:textId="77777777" w:rsidR="00F55851" w:rsidRDefault="00F55851" w:rsidP="00AA46A4">
      <w:pPr>
        <w:jc w:val="center"/>
        <w:rPr>
          <w:sz w:val="28"/>
          <w:szCs w:val="28"/>
        </w:rPr>
      </w:pPr>
    </w:p>
    <w:p w14:paraId="3E41D619" w14:textId="77777777" w:rsidR="00F55851" w:rsidRDefault="00F55851" w:rsidP="00AA46A4">
      <w:pPr>
        <w:jc w:val="center"/>
        <w:rPr>
          <w:sz w:val="28"/>
          <w:szCs w:val="28"/>
        </w:rPr>
      </w:pPr>
    </w:p>
    <w:p w14:paraId="0A93AEA6" w14:textId="77777777" w:rsidR="00F55851" w:rsidRDefault="00F55851" w:rsidP="00AA46A4">
      <w:pPr>
        <w:jc w:val="center"/>
        <w:rPr>
          <w:sz w:val="28"/>
          <w:szCs w:val="28"/>
        </w:rPr>
      </w:pPr>
    </w:p>
    <w:p w14:paraId="30BCA9F8" w14:textId="77777777" w:rsidR="00F55851" w:rsidRDefault="00F55851" w:rsidP="00AA46A4">
      <w:pPr>
        <w:jc w:val="center"/>
        <w:rPr>
          <w:sz w:val="28"/>
          <w:szCs w:val="28"/>
        </w:rPr>
      </w:pPr>
    </w:p>
    <w:p w14:paraId="6422F6A0" w14:textId="4C1D3160" w:rsidR="00050595" w:rsidRDefault="003D7005" w:rsidP="00AA46A4">
      <w:pPr>
        <w:jc w:val="center"/>
        <w:rPr>
          <w:sz w:val="28"/>
          <w:szCs w:val="28"/>
        </w:rPr>
      </w:pPr>
      <w:r>
        <w:rPr>
          <w:sz w:val="28"/>
          <w:szCs w:val="28"/>
        </w:rPr>
        <w:t xml:space="preserve">Olomouc 2024                                  </w:t>
      </w:r>
      <w:r w:rsidR="00AA46A4">
        <w:rPr>
          <w:sz w:val="28"/>
          <w:szCs w:val="28"/>
        </w:rPr>
        <w:t xml:space="preserve">                               </w:t>
      </w:r>
      <w:r w:rsidR="00F55851">
        <w:rPr>
          <w:sz w:val="28"/>
          <w:szCs w:val="28"/>
        </w:rPr>
        <w:t>PhDr. Renata Mlčáková, Ph.D</w:t>
      </w:r>
    </w:p>
    <w:p w14:paraId="0401A984" w14:textId="4512595A" w:rsidR="00B523A0" w:rsidRPr="00B523A0" w:rsidRDefault="00B523A0">
      <w:pPr>
        <w:rPr>
          <w:rFonts w:ascii="Times New Roman" w:hAnsi="Times New Roman" w:cs="Times New Roman"/>
          <w:b/>
          <w:bCs/>
          <w:sz w:val="32"/>
          <w:szCs w:val="32"/>
        </w:rPr>
        <w:sectPr w:rsidR="00B523A0" w:rsidRPr="00B523A0">
          <w:footerReference w:type="default" r:id="rId8"/>
          <w:pgSz w:w="11906" w:h="16838"/>
          <w:pgMar w:top="1417" w:right="1417" w:bottom="1417" w:left="1417" w:header="708" w:footer="708" w:gutter="0"/>
          <w:cols w:space="708"/>
          <w:docGrid w:linePitch="360"/>
        </w:sectPr>
      </w:pPr>
    </w:p>
    <w:p w14:paraId="005A1CF0" w14:textId="77777777" w:rsidR="00B523A0" w:rsidRDefault="00B523A0">
      <w:pPr>
        <w:rPr>
          <w:rFonts w:ascii="Times New Roman" w:hAnsi="Times New Roman" w:cs="Times New Roman"/>
          <w:b/>
          <w:bCs/>
          <w:sz w:val="24"/>
          <w:szCs w:val="24"/>
        </w:rPr>
      </w:pPr>
    </w:p>
    <w:p w14:paraId="6EF8671B" w14:textId="77777777" w:rsidR="00B523A0" w:rsidRDefault="00B523A0">
      <w:pPr>
        <w:rPr>
          <w:rFonts w:ascii="Times New Roman" w:hAnsi="Times New Roman" w:cs="Times New Roman"/>
          <w:b/>
          <w:bCs/>
          <w:sz w:val="24"/>
          <w:szCs w:val="24"/>
        </w:rPr>
      </w:pPr>
    </w:p>
    <w:p w14:paraId="3EBCC891" w14:textId="77777777" w:rsidR="00B523A0" w:rsidRDefault="00B523A0">
      <w:pPr>
        <w:rPr>
          <w:rFonts w:ascii="Times New Roman" w:hAnsi="Times New Roman" w:cs="Times New Roman"/>
          <w:b/>
          <w:bCs/>
          <w:sz w:val="24"/>
          <w:szCs w:val="24"/>
        </w:rPr>
      </w:pPr>
    </w:p>
    <w:p w14:paraId="07FBFEA7" w14:textId="77777777" w:rsidR="00B523A0" w:rsidRDefault="00B523A0">
      <w:pPr>
        <w:rPr>
          <w:rFonts w:ascii="Times New Roman" w:hAnsi="Times New Roman" w:cs="Times New Roman"/>
          <w:b/>
          <w:bCs/>
          <w:sz w:val="24"/>
          <w:szCs w:val="24"/>
        </w:rPr>
      </w:pPr>
    </w:p>
    <w:p w14:paraId="2C20D732" w14:textId="77777777" w:rsidR="00B523A0" w:rsidRDefault="00B523A0">
      <w:pPr>
        <w:rPr>
          <w:rFonts w:ascii="Times New Roman" w:hAnsi="Times New Roman" w:cs="Times New Roman"/>
          <w:b/>
          <w:bCs/>
          <w:sz w:val="24"/>
          <w:szCs w:val="24"/>
        </w:rPr>
      </w:pPr>
    </w:p>
    <w:p w14:paraId="4DF7339E" w14:textId="77777777" w:rsidR="00B523A0" w:rsidRDefault="00B523A0">
      <w:pPr>
        <w:rPr>
          <w:rFonts w:ascii="Times New Roman" w:hAnsi="Times New Roman" w:cs="Times New Roman"/>
          <w:b/>
          <w:bCs/>
          <w:sz w:val="24"/>
          <w:szCs w:val="24"/>
        </w:rPr>
      </w:pPr>
    </w:p>
    <w:p w14:paraId="17A03FF5" w14:textId="77777777" w:rsidR="00B523A0" w:rsidRDefault="00B523A0">
      <w:pPr>
        <w:rPr>
          <w:rFonts w:ascii="Times New Roman" w:hAnsi="Times New Roman" w:cs="Times New Roman"/>
          <w:b/>
          <w:bCs/>
          <w:sz w:val="24"/>
          <w:szCs w:val="24"/>
        </w:rPr>
      </w:pPr>
    </w:p>
    <w:p w14:paraId="5E6F9343" w14:textId="77777777" w:rsidR="00B523A0" w:rsidRDefault="00B523A0">
      <w:pPr>
        <w:rPr>
          <w:rFonts w:ascii="Times New Roman" w:hAnsi="Times New Roman" w:cs="Times New Roman"/>
          <w:b/>
          <w:bCs/>
          <w:sz w:val="24"/>
          <w:szCs w:val="24"/>
        </w:rPr>
      </w:pPr>
    </w:p>
    <w:p w14:paraId="51D54B10" w14:textId="77777777" w:rsidR="00B523A0" w:rsidRDefault="00B523A0">
      <w:pPr>
        <w:rPr>
          <w:rFonts w:ascii="Times New Roman" w:hAnsi="Times New Roman" w:cs="Times New Roman"/>
          <w:b/>
          <w:bCs/>
          <w:sz w:val="24"/>
          <w:szCs w:val="24"/>
        </w:rPr>
      </w:pPr>
    </w:p>
    <w:p w14:paraId="420F2FA7" w14:textId="77777777" w:rsidR="00B523A0" w:rsidRDefault="00B523A0">
      <w:pPr>
        <w:rPr>
          <w:rFonts w:ascii="Times New Roman" w:hAnsi="Times New Roman" w:cs="Times New Roman"/>
          <w:b/>
          <w:bCs/>
          <w:sz w:val="24"/>
          <w:szCs w:val="24"/>
        </w:rPr>
      </w:pPr>
    </w:p>
    <w:p w14:paraId="0CC6423C" w14:textId="77777777" w:rsidR="00B523A0" w:rsidRDefault="00B523A0">
      <w:pPr>
        <w:rPr>
          <w:rFonts w:ascii="Times New Roman" w:hAnsi="Times New Roman" w:cs="Times New Roman"/>
          <w:b/>
          <w:bCs/>
          <w:sz w:val="24"/>
          <w:szCs w:val="24"/>
        </w:rPr>
      </w:pPr>
    </w:p>
    <w:p w14:paraId="56196884" w14:textId="77777777" w:rsidR="00B523A0" w:rsidRDefault="00B523A0">
      <w:pPr>
        <w:rPr>
          <w:rFonts w:ascii="Times New Roman" w:hAnsi="Times New Roman" w:cs="Times New Roman"/>
          <w:b/>
          <w:bCs/>
          <w:sz w:val="24"/>
          <w:szCs w:val="24"/>
        </w:rPr>
      </w:pPr>
    </w:p>
    <w:p w14:paraId="6DC572B8" w14:textId="77777777" w:rsidR="00B523A0" w:rsidRDefault="00B523A0">
      <w:pPr>
        <w:rPr>
          <w:rFonts w:ascii="Times New Roman" w:hAnsi="Times New Roman" w:cs="Times New Roman"/>
          <w:b/>
          <w:bCs/>
          <w:sz w:val="24"/>
          <w:szCs w:val="24"/>
        </w:rPr>
      </w:pPr>
    </w:p>
    <w:p w14:paraId="53BC1EFD" w14:textId="77777777" w:rsidR="00B523A0" w:rsidRDefault="00B523A0">
      <w:pPr>
        <w:rPr>
          <w:rFonts w:ascii="Times New Roman" w:hAnsi="Times New Roman" w:cs="Times New Roman"/>
          <w:b/>
          <w:bCs/>
          <w:sz w:val="24"/>
          <w:szCs w:val="24"/>
        </w:rPr>
      </w:pPr>
    </w:p>
    <w:p w14:paraId="78CBB67E" w14:textId="77777777" w:rsidR="00B523A0" w:rsidRDefault="00B523A0">
      <w:pPr>
        <w:rPr>
          <w:rFonts w:ascii="Times New Roman" w:hAnsi="Times New Roman" w:cs="Times New Roman"/>
          <w:b/>
          <w:bCs/>
          <w:sz w:val="24"/>
          <w:szCs w:val="24"/>
        </w:rPr>
      </w:pPr>
    </w:p>
    <w:p w14:paraId="5D9829C6" w14:textId="77777777" w:rsidR="00B523A0" w:rsidRDefault="00B523A0">
      <w:pPr>
        <w:rPr>
          <w:rFonts w:ascii="Times New Roman" w:hAnsi="Times New Roman" w:cs="Times New Roman"/>
          <w:b/>
          <w:bCs/>
          <w:sz w:val="24"/>
          <w:szCs w:val="24"/>
        </w:rPr>
      </w:pPr>
    </w:p>
    <w:p w14:paraId="54CACD0C" w14:textId="77777777" w:rsidR="00B523A0" w:rsidRDefault="00B523A0">
      <w:pPr>
        <w:rPr>
          <w:rFonts w:ascii="Times New Roman" w:hAnsi="Times New Roman" w:cs="Times New Roman"/>
          <w:b/>
          <w:bCs/>
          <w:sz w:val="24"/>
          <w:szCs w:val="24"/>
        </w:rPr>
      </w:pPr>
    </w:p>
    <w:p w14:paraId="2E801256" w14:textId="77777777" w:rsidR="00B523A0" w:rsidRDefault="00B523A0">
      <w:pPr>
        <w:rPr>
          <w:rFonts w:ascii="Times New Roman" w:hAnsi="Times New Roman" w:cs="Times New Roman"/>
          <w:b/>
          <w:bCs/>
          <w:sz w:val="24"/>
          <w:szCs w:val="24"/>
        </w:rPr>
      </w:pPr>
    </w:p>
    <w:p w14:paraId="107AF2BD" w14:textId="77777777" w:rsidR="00B523A0" w:rsidRDefault="00B523A0">
      <w:pPr>
        <w:rPr>
          <w:rFonts w:ascii="Times New Roman" w:hAnsi="Times New Roman" w:cs="Times New Roman"/>
          <w:b/>
          <w:bCs/>
          <w:sz w:val="24"/>
          <w:szCs w:val="24"/>
        </w:rPr>
      </w:pPr>
    </w:p>
    <w:p w14:paraId="0E298D7F" w14:textId="77777777" w:rsidR="00B523A0" w:rsidRDefault="00B523A0">
      <w:pPr>
        <w:rPr>
          <w:rFonts w:ascii="Times New Roman" w:hAnsi="Times New Roman" w:cs="Times New Roman"/>
          <w:b/>
          <w:bCs/>
          <w:sz w:val="24"/>
          <w:szCs w:val="24"/>
        </w:rPr>
      </w:pPr>
    </w:p>
    <w:p w14:paraId="731E8DE7" w14:textId="77777777" w:rsidR="00B523A0" w:rsidRDefault="00B523A0">
      <w:pPr>
        <w:rPr>
          <w:rFonts w:ascii="Times New Roman" w:hAnsi="Times New Roman" w:cs="Times New Roman"/>
          <w:b/>
          <w:bCs/>
          <w:sz w:val="24"/>
          <w:szCs w:val="24"/>
        </w:rPr>
      </w:pPr>
    </w:p>
    <w:p w14:paraId="4360B9E6" w14:textId="77777777" w:rsidR="00B523A0" w:rsidRDefault="00B523A0">
      <w:pPr>
        <w:rPr>
          <w:rFonts w:ascii="Times New Roman" w:hAnsi="Times New Roman" w:cs="Times New Roman"/>
          <w:b/>
          <w:bCs/>
          <w:sz w:val="24"/>
          <w:szCs w:val="24"/>
        </w:rPr>
      </w:pPr>
    </w:p>
    <w:p w14:paraId="013FF5EA" w14:textId="77777777" w:rsidR="00B523A0" w:rsidRDefault="00B523A0">
      <w:pPr>
        <w:rPr>
          <w:rFonts w:ascii="Times New Roman" w:hAnsi="Times New Roman" w:cs="Times New Roman"/>
          <w:b/>
          <w:bCs/>
          <w:sz w:val="24"/>
          <w:szCs w:val="24"/>
        </w:rPr>
      </w:pPr>
    </w:p>
    <w:p w14:paraId="01E5B12D" w14:textId="77777777" w:rsidR="00B523A0" w:rsidRDefault="00B523A0">
      <w:pPr>
        <w:rPr>
          <w:rFonts w:ascii="Times New Roman" w:hAnsi="Times New Roman" w:cs="Times New Roman"/>
          <w:b/>
          <w:bCs/>
          <w:sz w:val="24"/>
          <w:szCs w:val="24"/>
        </w:rPr>
      </w:pPr>
    </w:p>
    <w:p w14:paraId="698F4471" w14:textId="15FF6581" w:rsidR="00B275D8" w:rsidRDefault="00B275D8">
      <w:pPr>
        <w:rPr>
          <w:rFonts w:ascii="Times New Roman" w:hAnsi="Times New Roman" w:cs="Times New Roman"/>
          <w:b/>
          <w:bCs/>
          <w:sz w:val="24"/>
          <w:szCs w:val="24"/>
        </w:rPr>
      </w:pPr>
      <w:r w:rsidRPr="00B275D8">
        <w:rPr>
          <w:rFonts w:ascii="Times New Roman" w:hAnsi="Times New Roman" w:cs="Times New Roman"/>
          <w:b/>
          <w:bCs/>
          <w:sz w:val="24"/>
          <w:szCs w:val="24"/>
        </w:rPr>
        <w:t>Prohlášení</w:t>
      </w:r>
    </w:p>
    <w:p w14:paraId="43A4D48E" w14:textId="25D2ED1D" w:rsidR="001F2523" w:rsidRDefault="001F2523">
      <w:pPr>
        <w:rPr>
          <w:rFonts w:ascii="Times New Roman" w:hAnsi="Times New Roman" w:cs="Times New Roman"/>
          <w:sz w:val="24"/>
          <w:szCs w:val="24"/>
        </w:rPr>
      </w:pPr>
      <w:r w:rsidRPr="001F2523">
        <w:rPr>
          <w:rFonts w:ascii="Times New Roman" w:hAnsi="Times New Roman" w:cs="Times New Roman"/>
          <w:sz w:val="24"/>
          <w:szCs w:val="24"/>
        </w:rPr>
        <w:t>Prohlašuji, že jsem tuto bakalářskou práci vypracovala samostatně a použila pouze prameny uvedené v seznamu literatury. Souhlasím, aby byla tato práce uložena na Univerzitě Palackého v Olomouci v knihovně Pedagogické fakulty a zpřístupněna ke studijním účelům.</w:t>
      </w:r>
    </w:p>
    <w:p w14:paraId="3A47B9DC" w14:textId="5B953E6A" w:rsidR="001F2523" w:rsidRDefault="002D016A">
      <w:pPr>
        <w:rPr>
          <w:rFonts w:ascii="Times New Roman" w:hAnsi="Times New Roman" w:cs="Times New Roman"/>
          <w:sz w:val="24"/>
          <w:szCs w:val="24"/>
        </w:rPr>
      </w:pPr>
      <w:r>
        <w:rPr>
          <w:rFonts w:ascii="Times New Roman" w:hAnsi="Times New Roman" w:cs="Times New Roman"/>
          <w:sz w:val="24"/>
          <w:szCs w:val="24"/>
        </w:rPr>
        <w:t>V Olomouci dne 15.</w:t>
      </w:r>
      <w:r w:rsidR="00B92C12">
        <w:rPr>
          <w:rFonts w:ascii="Times New Roman" w:hAnsi="Times New Roman" w:cs="Times New Roman"/>
          <w:sz w:val="24"/>
          <w:szCs w:val="24"/>
        </w:rPr>
        <w:t>6.</w:t>
      </w:r>
      <w:r>
        <w:rPr>
          <w:rFonts w:ascii="Times New Roman" w:hAnsi="Times New Roman" w:cs="Times New Roman"/>
          <w:sz w:val="24"/>
          <w:szCs w:val="24"/>
        </w:rPr>
        <w:t xml:space="preserve">2024 </w:t>
      </w:r>
    </w:p>
    <w:p w14:paraId="4A487B6F" w14:textId="77777777" w:rsidR="00893643" w:rsidRDefault="00893643" w:rsidP="00893643">
      <w:pPr>
        <w:spacing w:line="480" w:lineRule="auto"/>
        <w:ind w:left="4956" w:firstLine="708"/>
        <w:jc w:val="both"/>
        <w:rPr>
          <w:rFonts w:ascii="Times New Roman" w:hAnsi="Times New Roman" w:cs="Times New Roman"/>
        </w:rPr>
      </w:pPr>
      <w:r>
        <w:rPr>
          <w:rFonts w:ascii="Times New Roman" w:hAnsi="Times New Roman" w:cs="Times New Roman"/>
        </w:rPr>
        <w:t>……</w:t>
      </w:r>
      <w:r w:rsidRPr="00CB63F9">
        <w:rPr>
          <w:rFonts w:ascii="Times New Roman" w:hAnsi="Times New Roman" w:cs="Times New Roman"/>
        </w:rPr>
        <w:t>………………….</w:t>
      </w:r>
    </w:p>
    <w:p w14:paraId="70FAA252" w14:textId="4433A8A5" w:rsidR="00AF40CF" w:rsidRDefault="00893643" w:rsidP="00893643">
      <w:pPr>
        <w:spacing w:line="480" w:lineRule="auto"/>
        <w:ind w:left="4956" w:firstLine="708"/>
        <w:jc w:val="both"/>
        <w:rPr>
          <w:rFonts w:ascii="Times New Roman" w:hAnsi="Times New Roman" w:cs="Times New Roman"/>
          <w:sz w:val="24"/>
          <w:szCs w:val="24"/>
        </w:rPr>
      </w:pPr>
      <w:r>
        <w:rPr>
          <w:rFonts w:ascii="Times New Roman" w:hAnsi="Times New Roman" w:cs="Times New Roman"/>
        </w:rPr>
        <w:t xml:space="preserve">      </w:t>
      </w:r>
      <w:r w:rsidRPr="00135B81">
        <w:rPr>
          <w:rFonts w:ascii="Times New Roman" w:hAnsi="Times New Roman" w:cs="Times New Roman"/>
          <w:sz w:val="24"/>
          <w:szCs w:val="24"/>
        </w:rPr>
        <w:t>Lenka Macková</w:t>
      </w:r>
      <w:r w:rsidR="00AF40CF">
        <w:rPr>
          <w:rFonts w:ascii="Times New Roman" w:hAnsi="Times New Roman" w:cs="Times New Roman"/>
          <w:sz w:val="24"/>
          <w:szCs w:val="24"/>
        </w:rPr>
        <w:t xml:space="preserve"> </w:t>
      </w:r>
    </w:p>
    <w:p w14:paraId="51CCE6A8" w14:textId="77777777" w:rsidR="00AF40CF" w:rsidRDefault="00AF40CF">
      <w:pPr>
        <w:rPr>
          <w:rFonts w:ascii="Times New Roman" w:hAnsi="Times New Roman" w:cs="Times New Roman"/>
          <w:sz w:val="24"/>
          <w:szCs w:val="24"/>
        </w:rPr>
      </w:pPr>
    </w:p>
    <w:p w14:paraId="37884107" w14:textId="77777777" w:rsidR="00AF40CF" w:rsidRDefault="00AF40CF">
      <w:pPr>
        <w:rPr>
          <w:rFonts w:ascii="Times New Roman" w:hAnsi="Times New Roman" w:cs="Times New Roman"/>
          <w:sz w:val="24"/>
          <w:szCs w:val="24"/>
        </w:rPr>
      </w:pPr>
    </w:p>
    <w:p w14:paraId="2DA096AB" w14:textId="77777777" w:rsidR="00AF40CF" w:rsidRDefault="00AF40CF">
      <w:pPr>
        <w:rPr>
          <w:rFonts w:ascii="Times New Roman" w:hAnsi="Times New Roman" w:cs="Times New Roman"/>
          <w:sz w:val="24"/>
          <w:szCs w:val="24"/>
        </w:rPr>
      </w:pPr>
    </w:p>
    <w:p w14:paraId="758BC85D" w14:textId="77777777" w:rsidR="00AF40CF" w:rsidRDefault="00AF40CF">
      <w:pPr>
        <w:rPr>
          <w:rFonts w:ascii="Times New Roman" w:hAnsi="Times New Roman" w:cs="Times New Roman"/>
          <w:sz w:val="24"/>
          <w:szCs w:val="24"/>
        </w:rPr>
      </w:pPr>
    </w:p>
    <w:p w14:paraId="267DA1F9" w14:textId="77777777" w:rsidR="00AF40CF" w:rsidRDefault="00AF40CF">
      <w:pPr>
        <w:rPr>
          <w:rFonts w:ascii="Times New Roman" w:hAnsi="Times New Roman" w:cs="Times New Roman"/>
          <w:sz w:val="24"/>
          <w:szCs w:val="24"/>
        </w:rPr>
      </w:pPr>
    </w:p>
    <w:p w14:paraId="04E5CD9B" w14:textId="77777777" w:rsidR="00AF40CF" w:rsidRDefault="00AF40CF">
      <w:pPr>
        <w:rPr>
          <w:rFonts w:ascii="Times New Roman" w:hAnsi="Times New Roman" w:cs="Times New Roman"/>
          <w:sz w:val="24"/>
          <w:szCs w:val="24"/>
        </w:rPr>
      </w:pPr>
    </w:p>
    <w:p w14:paraId="407A9B33" w14:textId="77777777" w:rsidR="00AF40CF" w:rsidRDefault="00AF40CF">
      <w:pPr>
        <w:rPr>
          <w:rFonts w:ascii="Times New Roman" w:hAnsi="Times New Roman" w:cs="Times New Roman"/>
          <w:sz w:val="24"/>
          <w:szCs w:val="24"/>
        </w:rPr>
      </w:pPr>
    </w:p>
    <w:p w14:paraId="46779ADF" w14:textId="77777777" w:rsidR="00AF40CF" w:rsidRDefault="00AF40CF">
      <w:pPr>
        <w:rPr>
          <w:rFonts w:ascii="Times New Roman" w:hAnsi="Times New Roman" w:cs="Times New Roman"/>
          <w:sz w:val="24"/>
          <w:szCs w:val="24"/>
        </w:rPr>
      </w:pPr>
    </w:p>
    <w:p w14:paraId="5FF317C3" w14:textId="77777777" w:rsidR="00AF40CF" w:rsidRDefault="00AF40CF">
      <w:pPr>
        <w:rPr>
          <w:rFonts w:ascii="Times New Roman" w:hAnsi="Times New Roman" w:cs="Times New Roman"/>
          <w:sz w:val="24"/>
          <w:szCs w:val="24"/>
        </w:rPr>
      </w:pPr>
    </w:p>
    <w:p w14:paraId="3154E278" w14:textId="77777777" w:rsidR="00AF40CF" w:rsidRDefault="00AF40CF">
      <w:pPr>
        <w:rPr>
          <w:rFonts w:ascii="Times New Roman" w:hAnsi="Times New Roman" w:cs="Times New Roman"/>
          <w:sz w:val="24"/>
          <w:szCs w:val="24"/>
        </w:rPr>
      </w:pPr>
    </w:p>
    <w:p w14:paraId="08EABAFD" w14:textId="77777777" w:rsidR="00AF40CF" w:rsidRDefault="00AF40CF">
      <w:pPr>
        <w:rPr>
          <w:rFonts w:ascii="Times New Roman" w:hAnsi="Times New Roman" w:cs="Times New Roman"/>
          <w:sz w:val="24"/>
          <w:szCs w:val="24"/>
        </w:rPr>
      </w:pPr>
    </w:p>
    <w:p w14:paraId="1267AF42" w14:textId="77777777" w:rsidR="00AF40CF" w:rsidRDefault="00AF40CF">
      <w:pPr>
        <w:rPr>
          <w:rFonts w:ascii="Times New Roman" w:hAnsi="Times New Roman" w:cs="Times New Roman"/>
          <w:sz w:val="24"/>
          <w:szCs w:val="24"/>
        </w:rPr>
      </w:pPr>
    </w:p>
    <w:p w14:paraId="606C1260" w14:textId="77777777" w:rsidR="00AF40CF" w:rsidRDefault="00AF40CF">
      <w:pPr>
        <w:rPr>
          <w:rFonts w:ascii="Times New Roman" w:hAnsi="Times New Roman" w:cs="Times New Roman"/>
          <w:sz w:val="24"/>
          <w:szCs w:val="24"/>
        </w:rPr>
      </w:pPr>
    </w:p>
    <w:p w14:paraId="6E49876C" w14:textId="77777777" w:rsidR="00AF40CF" w:rsidRDefault="00AF40CF">
      <w:pPr>
        <w:rPr>
          <w:rFonts w:ascii="Times New Roman" w:hAnsi="Times New Roman" w:cs="Times New Roman"/>
          <w:sz w:val="24"/>
          <w:szCs w:val="24"/>
        </w:rPr>
      </w:pPr>
    </w:p>
    <w:p w14:paraId="601B0ED5" w14:textId="77777777" w:rsidR="00AF40CF" w:rsidRDefault="00AF40CF">
      <w:pPr>
        <w:rPr>
          <w:rFonts w:ascii="Times New Roman" w:hAnsi="Times New Roman" w:cs="Times New Roman"/>
          <w:sz w:val="24"/>
          <w:szCs w:val="24"/>
        </w:rPr>
      </w:pPr>
    </w:p>
    <w:p w14:paraId="0471F3BF" w14:textId="77777777" w:rsidR="00AF40CF" w:rsidRDefault="00AF40CF">
      <w:pPr>
        <w:rPr>
          <w:rFonts w:ascii="Times New Roman" w:hAnsi="Times New Roman" w:cs="Times New Roman"/>
          <w:sz w:val="24"/>
          <w:szCs w:val="24"/>
        </w:rPr>
      </w:pPr>
    </w:p>
    <w:p w14:paraId="0694A0F4" w14:textId="77777777" w:rsidR="00AF40CF" w:rsidRDefault="00AF40CF">
      <w:pPr>
        <w:rPr>
          <w:rFonts w:ascii="Times New Roman" w:hAnsi="Times New Roman" w:cs="Times New Roman"/>
          <w:sz w:val="24"/>
          <w:szCs w:val="24"/>
        </w:rPr>
      </w:pPr>
    </w:p>
    <w:p w14:paraId="0EE99B35" w14:textId="77777777" w:rsidR="00AF40CF" w:rsidRDefault="00AF40CF">
      <w:pPr>
        <w:rPr>
          <w:rFonts w:ascii="Times New Roman" w:hAnsi="Times New Roman" w:cs="Times New Roman"/>
          <w:sz w:val="24"/>
          <w:szCs w:val="24"/>
        </w:rPr>
      </w:pPr>
    </w:p>
    <w:p w14:paraId="52A0CCB3" w14:textId="77777777" w:rsidR="00AF40CF" w:rsidRDefault="00AF40CF">
      <w:pPr>
        <w:rPr>
          <w:rFonts w:ascii="Times New Roman" w:hAnsi="Times New Roman" w:cs="Times New Roman"/>
          <w:sz w:val="24"/>
          <w:szCs w:val="24"/>
        </w:rPr>
      </w:pPr>
    </w:p>
    <w:p w14:paraId="2AFDF027" w14:textId="77777777" w:rsidR="00AF40CF" w:rsidRDefault="00AF40CF">
      <w:pPr>
        <w:rPr>
          <w:rFonts w:ascii="Times New Roman" w:hAnsi="Times New Roman" w:cs="Times New Roman"/>
          <w:sz w:val="24"/>
          <w:szCs w:val="24"/>
        </w:rPr>
      </w:pPr>
    </w:p>
    <w:p w14:paraId="00C45033" w14:textId="77777777" w:rsidR="00AF40CF" w:rsidRDefault="00AF40CF">
      <w:pPr>
        <w:rPr>
          <w:rFonts w:ascii="Times New Roman" w:hAnsi="Times New Roman" w:cs="Times New Roman"/>
          <w:sz w:val="24"/>
          <w:szCs w:val="24"/>
        </w:rPr>
      </w:pPr>
    </w:p>
    <w:p w14:paraId="2E4F5013" w14:textId="77777777" w:rsidR="00AF40CF" w:rsidRDefault="00AF40CF">
      <w:pPr>
        <w:rPr>
          <w:rFonts w:ascii="Times New Roman" w:hAnsi="Times New Roman" w:cs="Times New Roman"/>
          <w:sz w:val="24"/>
          <w:szCs w:val="24"/>
        </w:rPr>
      </w:pPr>
    </w:p>
    <w:p w14:paraId="5C5E409E" w14:textId="77777777" w:rsidR="00AF40CF" w:rsidRDefault="00AF40CF">
      <w:pPr>
        <w:rPr>
          <w:rFonts w:ascii="Times New Roman" w:hAnsi="Times New Roman" w:cs="Times New Roman"/>
          <w:sz w:val="24"/>
          <w:szCs w:val="24"/>
        </w:rPr>
      </w:pPr>
    </w:p>
    <w:p w14:paraId="6E6BA578" w14:textId="77777777" w:rsidR="00AF40CF" w:rsidRDefault="00AF40CF" w:rsidP="00AF40CF">
      <w:pPr>
        <w:spacing w:line="360" w:lineRule="auto"/>
        <w:jc w:val="both"/>
        <w:rPr>
          <w:rFonts w:ascii="Times New Roman" w:hAnsi="Times New Roman" w:cs="Times New Roman"/>
          <w:b/>
          <w:bCs/>
          <w:sz w:val="24"/>
          <w:szCs w:val="24"/>
        </w:rPr>
      </w:pPr>
      <w:r w:rsidRPr="00135B81">
        <w:rPr>
          <w:rFonts w:ascii="Times New Roman" w:hAnsi="Times New Roman" w:cs="Times New Roman"/>
          <w:b/>
          <w:bCs/>
          <w:sz w:val="24"/>
          <w:szCs w:val="24"/>
        </w:rPr>
        <w:t>Poděkování</w:t>
      </w:r>
    </w:p>
    <w:p w14:paraId="32B7E528" w14:textId="07810DC1" w:rsidR="00AF40CF" w:rsidRPr="00525624" w:rsidRDefault="00AF40CF" w:rsidP="00AF40CF">
      <w:pPr>
        <w:spacing w:line="360" w:lineRule="auto"/>
        <w:jc w:val="both"/>
        <w:rPr>
          <w:rFonts w:ascii="Times New Roman" w:hAnsi="Times New Roman" w:cs="Times New Roman"/>
          <w:sz w:val="24"/>
          <w:szCs w:val="24"/>
        </w:rPr>
      </w:pPr>
      <w:r w:rsidRPr="00525624">
        <w:rPr>
          <w:rFonts w:ascii="Times New Roman" w:hAnsi="Times New Roman" w:cs="Times New Roman"/>
          <w:sz w:val="24"/>
          <w:szCs w:val="24"/>
        </w:rPr>
        <w:t>Ráda bych poděkovala všem, kteří se podíleli na této bakalářské práci</w:t>
      </w:r>
      <w:r w:rsidR="005D4D7D">
        <w:rPr>
          <w:rFonts w:ascii="Times New Roman" w:hAnsi="Times New Roman" w:cs="Times New Roman"/>
          <w:sz w:val="24"/>
          <w:szCs w:val="24"/>
        </w:rPr>
        <w:t>,</w:t>
      </w:r>
      <w:r w:rsidRPr="00525624">
        <w:rPr>
          <w:rFonts w:ascii="Times New Roman" w:hAnsi="Times New Roman" w:cs="Times New Roman"/>
          <w:sz w:val="24"/>
          <w:szCs w:val="24"/>
        </w:rPr>
        <w:t xml:space="preserve"> a díky kterým mohla vzniknout.</w:t>
      </w:r>
      <w:r>
        <w:rPr>
          <w:rFonts w:ascii="Times New Roman" w:hAnsi="Times New Roman" w:cs="Times New Roman"/>
          <w:sz w:val="24"/>
          <w:szCs w:val="24"/>
        </w:rPr>
        <w:t xml:space="preserve"> Velké díky patří </w:t>
      </w:r>
      <w:r w:rsidRPr="00835234">
        <w:rPr>
          <w:rFonts w:ascii="Times New Roman" w:hAnsi="Times New Roman" w:cs="Times New Roman"/>
          <w:sz w:val="24"/>
          <w:szCs w:val="24"/>
        </w:rPr>
        <w:t>PhDr. Renat</w:t>
      </w:r>
      <w:r>
        <w:rPr>
          <w:rFonts w:ascii="Times New Roman" w:hAnsi="Times New Roman" w:cs="Times New Roman"/>
          <w:sz w:val="24"/>
          <w:szCs w:val="24"/>
        </w:rPr>
        <w:t>ě</w:t>
      </w:r>
      <w:r w:rsidRPr="00835234">
        <w:rPr>
          <w:rFonts w:ascii="Times New Roman" w:hAnsi="Times New Roman" w:cs="Times New Roman"/>
          <w:sz w:val="24"/>
          <w:szCs w:val="24"/>
        </w:rPr>
        <w:t xml:space="preserve"> Mlčákov</w:t>
      </w:r>
      <w:r>
        <w:rPr>
          <w:rFonts w:ascii="Times New Roman" w:hAnsi="Times New Roman" w:cs="Times New Roman"/>
          <w:sz w:val="24"/>
          <w:szCs w:val="24"/>
        </w:rPr>
        <w:t>é</w:t>
      </w:r>
      <w:r w:rsidRPr="00835234">
        <w:rPr>
          <w:rFonts w:ascii="Times New Roman" w:hAnsi="Times New Roman" w:cs="Times New Roman"/>
          <w:sz w:val="24"/>
          <w:szCs w:val="24"/>
        </w:rPr>
        <w:t>, Ph.D</w:t>
      </w:r>
      <w:r>
        <w:rPr>
          <w:rFonts w:ascii="Times New Roman" w:hAnsi="Times New Roman" w:cs="Times New Roman"/>
          <w:sz w:val="24"/>
          <w:szCs w:val="24"/>
        </w:rPr>
        <w:t xml:space="preserve">, která práci vedla a předala mi cenné rady. Také moc děkuji za otevřenost a spolupráci respondentům.  </w:t>
      </w:r>
    </w:p>
    <w:p w14:paraId="0CD9980A" w14:textId="50122CC7" w:rsidR="00AF40CF" w:rsidRDefault="00AF40CF">
      <w:pPr>
        <w:rPr>
          <w:rFonts w:ascii="Times New Roman" w:hAnsi="Times New Roman" w:cs="Times New Roman"/>
          <w:sz w:val="24"/>
          <w:szCs w:val="24"/>
        </w:rPr>
      </w:pPr>
    </w:p>
    <w:p w14:paraId="0A64483B" w14:textId="77777777" w:rsidR="00893643" w:rsidRPr="00135B81" w:rsidRDefault="00893643" w:rsidP="00893643">
      <w:pPr>
        <w:spacing w:line="480" w:lineRule="auto"/>
        <w:ind w:left="4956" w:firstLine="708"/>
        <w:jc w:val="both"/>
        <w:rPr>
          <w:rFonts w:ascii="Times New Roman" w:hAnsi="Times New Roman" w:cs="Times New Roman"/>
          <w:sz w:val="24"/>
          <w:szCs w:val="24"/>
        </w:rPr>
      </w:pPr>
    </w:p>
    <w:p w14:paraId="3951E250" w14:textId="77777777" w:rsidR="008049A4" w:rsidRDefault="008049A4" w:rsidP="006F6858">
      <w:pPr>
        <w:spacing w:line="480" w:lineRule="auto"/>
        <w:jc w:val="both"/>
        <w:rPr>
          <w:rFonts w:ascii="Times New Roman" w:hAnsi="Times New Roman" w:cs="Times New Roman"/>
          <w:b/>
          <w:bCs/>
          <w:sz w:val="24"/>
          <w:szCs w:val="24"/>
        </w:rPr>
      </w:pPr>
    </w:p>
    <w:p w14:paraId="77F17B9D" w14:textId="03DFBC92" w:rsidR="00893643" w:rsidRDefault="0082510D" w:rsidP="006F6858">
      <w:pPr>
        <w:spacing w:line="480" w:lineRule="auto"/>
        <w:jc w:val="both"/>
        <w:rPr>
          <w:rFonts w:ascii="Times New Roman" w:hAnsi="Times New Roman" w:cs="Times New Roman"/>
          <w:b/>
          <w:bCs/>
          <w:sz w:val="24"/>
          <w:szCs w:val="24"/>
        </w:rPr>
      </w:pPr>
      <w:r w:rsidRPr="0082510D">
        <w:rPr>
          <w:rFonts w:ascii="Times New Roman" w:hAnsi="Times New Roman" w:cs="Times New Roman"/>
          <w:b/>
          <w:bCs/>
          <w:sz w:val="24"/>
          <w:szCs w:val="24"/>
        </w:rPr>
        <w:lastRenderedPageBreak/>
        <w:t>ANOTACE</w:t>
      </w:r>
    </w:p>
    <w:tbl>
      <w:tblPr>
        <w:tblStyle w:val="Mkatabulky"/>
        <w:tblW w:w="0" w:type="auto"/>
        <w:tblLook w:val="04A0" w:firstRow="1" w:lastRow="0" w:firstColumn="1" w:lastColumn="0" w:noHBand="0" w:noVBand="1"/>
      </w:tblPr>
      <w:tblGrid>
        <w:gridCol w:w="4531"/>
        <w:gridCol w:w="4531"/>
      </w:tblGrid>
      <w:tr w:rsidR="008A0B27" w:rsidRPr="00D024A6" w14:paraId="15956825" w14:textId="77777777" w:rsidTr="001D111A">
        <w:tc>
          <w:tcPr>
            <w:tcW w:w="4531" w:type="dxa"/>
          </w:tcPr>
          <w:p w14:paraId="575C9BB8" w14:textId="5BB9899D" w:rsidR="008A0B27" w:rsidRPr="00D024A6" w:rsidRDefault="008A0B27" w:rsidP="009F4ABF">
            <w:pPr>
              <w:spacing w:line="480" w:lineRule="auto"/>
              <w:jc w:val="both"/>
              <w:rPr>
                <w:rFonts w:ascii="Times New Roman" w:hAnsi="Times New Roman" w:cs="Times New Roman"/>
                <w:b/>
                <w:bCs/>
                <w:sz w:val="24"/>
                <w:szCs w:val="24"/>
              </w:rPr>
            </w:pPr>
            <w:r w:rsidRPr="00D024A6">
              <w:rPr>
                <w:rFonts w:ascii="Times New Roman" w:hAnsi="Times New Roman" w:cs="Times New Roman"/>
                <w:b/>
                <w:bCs/>
                <w:sz w:val="24"/>
                <w:szCs w:val="24"/>
              </w:rPr>
              <w:t xml:space="preserve">Jméno a </w:t>
            </w:r>
            <w:r w:rsidR="008F3DF9" w:rsidRPr="00D024A6">
              <w:rPr>
                <w:rFonts w:ascii="Times New Roman" w:hAnsi="Times New Roman" w:cs="Times New Roman"/>
                <w:b/>
                <w:bCs/>
                <w:sz w:val="24"/>
                <w:szCs w:val="24"/>
              </w:rPr>
              <w:t>příjmení</w:t>
            </w:r>
            <w:r w:rsidR="00563084" w:rsidRPr="00D024A6">
              <w:rPr>
                <w:rFonts w:ascii="Times New Roman" w:hAnsi="Times New Roman" w:cs="Times New Roman"/>
                <w:b/>
                <w:bCs/>
                <w:sz w:val="24"/>
                <w:szCs w:val="24"/>
              </w:rPr>
              <w:t>:</w:t>
            </w:r>
          </w:p>
        </w:tc>
        <w:tc>
          <w:tcPr>
            <w:tcW w:w="4531" w:type="dxa"/>
          </w:tcPr>
          <w:p w14:paraId="16CEC62D" w14:textId="6E9D9D2E" w:rsidR="008A0B27" w:rsidRPr="00D024A6" w:rsidRDefault="00BC0478" w:rsidP="009F4ABF">
            <w:pPr>
              <w:spacing w:line="480" w:lineRule="auto"/>
              <w:jc w:val="both"/>
              <w:rPr>
                <w:rFonts w:ascii="Times New Roman" w:hAnsi="Times New Roman" w:cs="Times New Roman"/>
                <w:sz w:val="24"/>
                <w:szCs w:val="24"/>
              </w:rPr>
            </w:pPr>
            <w:r w:rsidRPr="00D024A6">
              <w:rPr>
                <w:rFonts w:ascii="Times New Roman" w:hAnsi="Times New Roman" w:cs="Times New Roman"/>
                <w:sz w:val="24"/>
                <w:szCs w:val="24"/>
              </w:rPr>
              <w:t>Lenka Macková</w:t>
            </w:r>
          </w:p>
        </w:tc>
      </w:tr>
      <w:tr w:rsidR="008A0B27" w:rsidRPr="00D024A6" w14:paraId="41F4B93B" w14:textId="77777777" w:rsidTr="001D111A">
        <w:tc>
          <w:tcPr>
            <w:tcW w:w="4531" w:type="dxa"/>
          </w:tcPr>
          <w:p w14:paraId="1FC904F9" w14:textId="130E55A5" w:rsidR="008A0B27" w:rsidRPr="00D024A6" w:rsidRDefault="00563084" w:rsidP="009F4ABF">
            <w:pPr>
              <w:spacing w:line="480" w:lineRule="auto"/>
              <w:jc w:val="both"/>
              <w:rPr>
                <w:rFonts w:ascii="Times New Roman" w:hAnsi="Times New Roman" w:cs="Times New Roman"/>
                <w:b/>
                <w:bCs/>
                <w:sz w:val="24"/>
                <w:szCs w:val="24"/>
              </w:rPr>
            </w:pPr>
            <w:r w:rsidRPr="00D024A6">
              <w:rPr>
                <w:rFonts w:ascii="Times New Roman" w:hAnsi="Times New Roman" w:cs="Times New Roman"/>
                <w:b/>
                <w:bCs/>
                <w:sz w:val="24"/>
                <w:szCs w:val="24"/>
              </w:rPr>
              <w:t>Katedra:</w:t>
            </w:r>
          </w:p>
        </w:tc>
        <w:tc>
          <w:tcPr>
            <w:tcW w:w="4531" w:type="dxa"/>
          </w:tcPr>
          <w:p w14:paraId="7DD07A67" w14:textId="30C529BF" w:rsidR="008A0B27" w:rsidRPr="00D024A6" w:rsidRDefault="00893AC7" w:rsidP="009F4ABF">
            <w:pPr>
              <w:spacing w:line="480" w:lineRule="auto"/>
              <w:jc w:val="both"/>
              <w:rPr>
                <w:rFonts w:ascii="Times New Roman" w:hAnsi="Times New Roman" w:cs="Times New Roman"/>
                <w:sz w:val="24"/>
                <w:szCs w:val="24"/>
              </w:rPr>
            </w:pPr>
            <w:r w:rsidRPr="00D024A6">
              <w:rPr>
                <w:rFonts w:ascii="Times New Roman" w:hAnsi="Times New Roman" w:cs="Times New Roman"/>
                <w:sz w:val="24"/>
                <w:szCs w:val="24"/>
              </w:rPr>
              <w:t xml:space="preserve">Ústav </w:t>
            </w:r>
            <w:proofErr w:type="spellStart"/>
            <w:r w:rsidRPr="00D024A6">
              <w:rPr>
                <w:rFonts w:ascii="Times New Roman" w:hAnsi="Times New Roman" w:cs="Times New Roman"/>
                <w:sz w:val="24"/>
                <w:szCs w:val="24"/>
              </w:rPr>
              <w:t>speciálněpedagogických</w:t>
            </w:r>
            <w:proofErr w:type="spellEnd"/>
            <w:r w:rsidRPr="00D024A6">
              <w:rPr>
                <w:rFonts w:ascii="Times New Roman" w:hAnsi="Times New Roman" w:cs="Times New Roman"/>
                <w:sz w:val="24"/>
                <w:szCs w:val="24"/>
              </w:rPr>
              <w:t xml:space="preserve"> studi</w:t>
            </w:r>
            <w:r w:rsidR="00273711" w:rsidRPr="00D024A6">
              <w:rPr>
                <w:rFonts w:ascii="Times New Roman" w:hAnsi="Times New Roman" w:cs="Times New Roman"/>
                <w:sz w:val="24"/>
                <w:szCs w:val="24"/>
              </w:rPr>
              <w:t>í</w:t>
            </w:r>
          </w:p>
        </w:tc>
      </w:tr>
      <w:tr w:rsidR="008A0B27" w:rsidRPr="00D024A6" w14:paraId="5E298EE3" w14:textId="77777777" w:rsidTr="001D111A">
        <w:tc>
          <w:tcPr>
            <w:tcW w:w="4531" w:type="dxa"/>
          </w:tcPr>
          <w:p w14:paraId="6472D0FE" w14:textId="3F8C031B" w:rsidR="008A0B27" w:rsidRPr="00D024A6" w:rsidRDefault="00563084" w:rsidP="009F4ABF">
            <w:pPr>
              <w:spacing w:line="480" w:lineRule="auto"/>
              <w:jc w:val="both"/>
              <w:rPr>
                <w:rFonts w:ascii="Times New Roman" w:hAnsi="Times New Roman" w:cs="Times New Roman"/>
                <w:b/>
                <w:bCs/>
                <w:sz w:val="24"/>
                <w:szCs w:val="24"/>
              </w:rPr>
            </w:pPr>
            <w:r w:rsidRPr="00D024A6">
              <w:rPr>
                <w:rFonts w:ascii="Times New Roman" w:hAnsi="Times New Roman" w:cs="Times New Roman"/>
                <w:b/>
                <w:bCs/>
                <w:sz w:val="24"/>
                <w:szCs w:val="24"/>
              </w:rPr>
              <w:t>Vedoucí práce:</w:t>
            </w:r>
          </w:p>
        </w:tc>
        <w:tc>
          <w:tcPr>
            <w:tcW w:w="4531" w:type="dxa"/>
          </w:tcPr>
          <w:p w14:paraId="23C881D5" w14:textId="0CD240BF" w:rsidR="008A0B27" w:rsidRPr="00D024A6" w:rsidRDefault="00273711" w:rsidP="009F4ABF">
            <w:pPr>
              <w:spacing w:line="480" w:lineRule="auto"/>
              <w:jc w:val="both"/>
              <w:rPr>
                <w:rFonts w:ascii="Times New Roman" w:hAnsi="Times New Roman" w:cs="Times New Roman"/>
                <w:sz w:val="24"/>
                <w:szCs w:val="24"/>
              </w:rPr>
            </w:pPr>
            <w:r w:rsidRPr="00D024A6">
              <w:rPr>
                <w:rFonts w:ascii="Times New Roman" w:hAnsi="Times New Roman" w:cs="Times New Roman"/>
                <w:sz w:val="24"/>
                <w:szCs w:val="24"/>
              </w:rPr>
              <w:t>PhDr. Renata Mlčáková, Ph.D</w:t>
            </w:r>
          </w:p>
        </w:tc>
      </w:tr>
      <w:tr w:rsidR="008A0B27" w:rsidRPr="00D024A6" w14:paraId="34F85275" w14:textId="77777777" w:rsidTr="001D111A">
        <w:tc>
          <w:tcPr>
            <w:tcW w:w="4531" w:type="dxa"/>
          </w:tcPr>
          <w:p w14:paraId="7B5B7161" w14:textId="6194AEBE" w:rsidR="008A0B27" w:rsidRPr="00D024A6" w:rsidRDefault="00563084" w:rsidP="009F4ABF">
            <w:pPr>
              <w:spacing w:line="480" w:lineRule="auto"/>
              <w:jc w:val="both"/>
              <w:rPr>
                <w:rFonts w:ascii="Times New Roman" w:hAnsi="Times New Roman" w:cs="Times New Roman"/>
                <w:b/>
                <w:bCs/>
                <w:sz w:val="24"/>
                <w:szCs w:val="24"/>
              </w:rPr>
            </w:pPr>
            <w:r w:rsidRPr="00D024A6">
              <w:rPr>
                <w:rFonts w:ascii="Times New Roman" w:hAnsi="Times New Roman" w:cs="Times New Roman"/>
                <w:b/>
                <w:bCs/>
                <w:sz w:val="24"/>
                <w:szCs w:val="24"/>
              </w:rPr>
              <w:t>Rok obhajoby</w:t>
            </w:r>
            <w:r w:rsidR="00BC0478" w:rsidRPr="00D024A6">
              <w:rPr>
                <w:rFonts w:ascii="Times New Roman" w:hAnsi="Times New Roman" w:cs="Times New Roman"/>
                <w:b/>
                <w:bCs/>
                <w:sz w:val="24"/>
                <w:szCs w:val="24"/>
              </w:rPr>
              <w:t>:</w:t>
            </w:r>
          </w:p>
        </w:tc>
        <w:tc>
          <w:tcPr>
            <w:tcW w:w="4531" w:type="dxa"/>
          </w:tcPr>
          <w:p w14:paraId="7E198B0C" w14:textId="0BA4657D" w:rsidR="008A0B27" w:rsidRPr="00D024A6" w:rsidRDefault="00273711" w:rsidP="009F4ABF">
            <w:pPr>
              <w:spacing w:line="480" w:lineRule="auto"/>
              <w:jc w:val="both"/>
              <w:rPr>
                <w:rFonts w:ascii="Times New Roman" w:hAnsi="Times New Roman" w:cs="Times New Roman"/>
                <w:sz w:val="24"/>
                <w:szCs w:val="24"/>
              </w:rPr>
            </w:pPr>
            <w:r w:rsidRPr="00D024A6">
              <w:rPr>
                <w:rFonts w:ascii="Times New Roman" w:hAnsi="Times New Roman" w:cs="Times New Roman"/>
                <w:sz w:val="24"/>
                <w:szCs w:val="24"/>
              </w:rPr>
              <w:t>2024</w:t>
            </w:r>
          </w:p>
        </w:tc>
      </w:tr>
    </w:tbl>
    <w:p w14:paraId="1E559FFC" w14:textId="77777777" w:rsidR="0082510D" w:rsidRPr="00D024A6" w:rsidRDefault="0082510D" w:rsidP="006F6858">
      <w:pPr>
        <w:spacing w:line="48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531"/>
        <w:gridCol w:w="4531"/>
      </w:tblGrid>
      <w:tr w:rsidR="003468B7" w:rsidRPr="00D024A6" w14:paraId="79B21373" w14:textId="77777777" w:rsidTr="003468B7">
        <w:tc>
          <w:tcPr>
            <w:tcW w:w="4531" w:type="dxa"/>
          </w:tcPr>
          <w:p w14:paraId="7B5B341C" w14:textId="3F14AEEA" w:rsidR="003468B7" w:rsidRPr="00D024A6" w:rsidRDefault="00CF27D8" w:rsidP="006F6858">
            <w:pPr>
              <w:spacing w:line="480" w:lineRule="auto"/>
              <w:jc w:val="both"/>
              <w:rPr>
                <w:rFonts w:ascii="Times New Roman" w:hAnsi="Times New Roman" w:cs="Times New Roman"/>
                <w:b/>
                <w:bCs/>
                <w:sz w:val="24"/>
                <w:szCs w:val="24"/>
              </w:rPr>
            </w:pPr>
            <w:r w:rsidRPr="00D024A6">
              <w:rPr>
                <w:rFonts w:ascii="Times New Roman" w:hAnsi="Times New Roman" w:cs="Times New Roman"/>
                <w:b/>
                <w:bCs/>
                <w:sz w:val="24"/>
                <w:szCs w:val="24"/>
              </w:rPr>
              <w:t xml:space="preserve">Název práce: </w:t>
            </w:r>
          </w:p>
        </w:tc>
        <w:tc>
          <w:tcPr>
            <w:tcW w:w="4531" w:type="dxa"/>
          </w:tcPr>
          <w:p w14:paraId="74EB15D9" w14:textId="33DB134A" w:rsidR="003468B7" w:rsidRPr="00D024A6" w:rsidRDefault="00702A49" w:rsidP="006F6858">
            <w:pPr>
              <w:spacing w:line="480" w:lineRule="auto"/>
              <w:jc w:val="both"/>
              <w:rPr>
                <w:rFonts w:ascii="Times New Roman" w:hAnsi="Times New Roman" w:cs="Times New Roman"/>
                <w:sz w:val="24"/>
                <w:szCs w:val="24"/>
              </w:rPr>
            </w:pPr>
            <w:r w:rsidRPr="00D024A6">
              <w:rPr>
                <w:rFonts w:ascii="Times New Roman" w:hAnsi="Times New Roman" w:cs="Times New Roman"/>
                <w:sz w:val="24"/>
                <w:szCs w:val="24"/>
              </w:rPr>
              <w:t>Terapeutické přístupy u osob s koktavostí</w:t>
            </w:r>
          </w:p>
        </w:tc>
      </w:tr>
      <w:tr w:rsidR="003468B7" w:rsidRPr="00D024A6" w14:paraId="66259940" w14:textId="77777777" w:rsidTr="003468B7">
        <w:tc>
          <w:tcPr>
            <w:tcW w:w="4531" w:type="dxa"/>
          </w:tcPr>
          <w:p w14:paraId="3FA11917" w14:textId="04E489F6" w:rsidR="003468B7" w:rsidRPr="00D024A6" w:rsidRDefault="00CF27D8" w:rsidP="006F6858">
            <w:pPr>
              <w:spacing w:line="480" w:lineRule="auto"/>
              <w:jc w:val="both"/>
              <w:rPr>
                <w:rFonts w:ascii="Times New Roman" w:hAnsi="Times New Roman" w:cs="Times New Roman"/>
                <w:b/>
                <w:bCs/>
                <w:sz w:val="24"/>
                <w:szCs w:val="24"/>
              </w:rPr>
            </w:pPr>
            <w:r w:rsidRPr="00D024A6">
              <w:rPr>
                <w:rFonts w:ascii="Times New Roman" w:hAnsi="Times New Roman" w:cs="Times New Roman"/>
                <w:b/>
                <w:bCs/>
                <w:sz w:val="24"/>
                <w:szCs w:val="24"/>
              </w:rPr>
              <w:t xml:space="preserve">Název v angličtině: </w:t>
            </w:r>
          </w:p>
        </w:tc>
        <w:tc>
          <w:tcPr>
            <w:tcW w:w="4531" w:type="dxa"/>
          </w:tcPr>
          <w:p w14:paraId="224C5A01" w14:textId="302D7A15" w:rsidR="003468B7" w:rsidRPr="00D024A6" w:rsidRDefault="005841E8" w:rsidP="00F938EE">
            <w:pPr>
              <w:spacing w:line="360" w:lineRule="auto"/>
              <w:jc w:val="both"/>
              <w:rPr>
                <w:rFonts w:ascii="Times New Roman" w:hAnsi="Times New Roman" w:cs="Times New Roman"/>
                <w:sz w:val="24"/>
                <w:szCs w:val="24"/>
              </w:rPr>
            </w:pPr>
            <w:proofErr w:type="spellStart"/>
            <w:r w:rsidRPr="00D024A6">
              <w:rPr>
                <w:rFonts w:ascii="Times New Roman" w:hAnsi="Times New Roman" w:cs="Times New Roman"/>
                <w:sz w:val="24"/>
                <w:szCs w:val="24"/>
              </w:rPr>
              <w:t>Therapeutic</w:t>
            </w:r>
            <w:proofErr w:type="spellEnd"/>
            <w:r w:rsidR="008C2E0E" w:rsidRPr="00D024A6">
              <w:rPr>
                <w:rFonts w:ascii="Times New Roman" w:hAnsi="Times New Roman" w:cs="Times New Roman"/>
                <w:sz w:val="24"/>
                <w:szCs w:val="24"/>
              </w:rPr>
              <w:t xml:space="preserve"> </w:t>
            </w:r>
            <w:proofErr w:type="spellStart"/>
            <w:r w:rsidRPr="00D024A6">
              <w:rPr>
                <w:rFonts w:ascii="Times New Roman" w:hAnsi="Times New Roman" w:cs="Times New Roman"/>
                <w:sz w:val="24"/>
                <w:szCs w:val="24"/>
              </w:rPr>
              <w:t>approaches</w:t>
            </w:r>
            <w:proofErr w:type="spellEnd"/>
            <w:r w:rsidRPr="00D024A6">
              <w:rPr>
                <w:rFonts w:ascii="Times New Roman" w:hAnsi="Times New Roman" w:cs="Times New Roman"/>
                <w:sz w:val="24"/>
                <w:szCs w:val="24"/>
              </w:rPr>
              <w:t xml:space="preserve"> </w:t>
            </w:r>
            <w:proofErr w:type="spellStart"/>
            <w:r w:rsidRPr="00D024A6">
              <w:rPr>
                <w:rFonts w:ascii="Times New Roman" w:hAnsi="Times New Roman" w:cs="Times New Roman"/>
                <w:sz w:val="24"/>
                <w:szCs w:val="24"/>
              </w:rPr>
              <w:t>for</w:t>
            </w:r>
            <w:proofErr w:type="spellEnd"/>
            <w:r w:rsidRPr="00D024A6">
              <w:rPr>
                <w:rFonts w:ascii="Times New Roman" w:hAnsi="Times New Roman" w:cs="Times New Roman"/>
                <w:sz w:val="24"/>
                <w:szCs w:val="24"/>
              </w:rPr>
              <w:t xml:space="preserve"> </w:t>
            </w:r>
            <w:proofErr w:type="spellStart"/>
            <w:r w:rsidRPr="00D024A6">
              <w:rPr>
                <w:rFonts w:ascii="Times New Roman" w:hAnsi="Times New Roman" w:cs="Times New Roman"/>
                <w:sz w:val="24"/>
                <w:szCs w:val="24"/>
              </w:rPr>
              <w:t>people</w:t>
            </w:r>
            <w:proofErr w:type="spellEnd"/>
            <w:r w:rsidRPr="00D024A6">
              <w:rPr>
                <w:rFonts w:ascii="Times New Roman" w:hAnsi="Times New Roman" w:cs="Times New Roman"/>
                <w:sz w:val="24"/>
                <w:szCs w:val="24"/>
              </w:rPr>
              <w:t xml:space="preserve"> </w:t>
            </w:r>
            <w:proofErr w:type="spellStart"/>
            <w:r w:rsidRPr="00D024A6">
              <w:rPr>
                <w:rFonts w:ascii="Times New Roman" w:hAnsi="Times New Roman" w:cs="Times New Roman"/>
                <w:sz w:val="24"/>
                <w:szCs w:val="24"/>
              </w:rPr>
              <w:t>with</w:t>
            </w:r>
            <w:proofErr w:type="spellEnd"/>
            <w:r w:rsidR="00F938EE" w:rsidRPr="00D024A6">
              <w:rPr>
                <w:rFonts w:ascii="Times New Roman" w:hAnsi="Times New Roman" w:cs="Times New Roman"/>
                <w:sz w:val="24"/>
                <w:szCs w:val="24"/>
              </w:rPr>
              <w:t xml:space="preserve"> </w:t>
            </w:r>
            <w:proofErr w:type="spellStart"/>
            <w:r w:rsidR="00F938EE" w:rsidRPr="00D024A6">
              <w:rPr>
                <w:rFonts w:ascii="Times New Roman" w:hAnsi="Times New Roman" w:cs="Times New Roman"/>
                <w:sz w:val="24"/>
                <w:szCs w:val="24"/>
              </w:rPr>
              <w:t>stuttering</w:t>
            </w:r>
            <w:proofErr w:type="spellEnd"/>
          </w:p>
        </w:tc>
      </w:tr>
      <w:tr w:rsidR="003468B7" w:rsidRPr="00D024A6" w14:paraId="4EBA0318" w14:textId="77777777" w:rsidTr="003468B7">
        <w:tc>
          <w:tcPr>
            <w:tcW w:w="4531" w:type="dxa"/>
          </w:tcPr>
          <w:p w14:paraId="4B7511A1" w14:textId="43157542" w:rsidR="003468B7" w:rsidRPr="00D024A6" w:rsidRDefault="00CF27D8" w:rsidP="006F6858">
            <w:pPr>
              <w:spacing w:line="480" w:lineRule="auto"/>
              <w:jc w:val="both"/>
              <w:rPr>
                <w:rFonts w:ascii="Times New Roman" w:hAnsi="Times New Roman" w:cs="Times New Roman"/>
                <w:b/>
                <w:bCs/>
                <w:sz w:val="24"/>
                <w:szCs w:val="24"/>
              </w:rPr>
            </w:pPr>
            <w:r w:rsidRPr="00D024A6">
              <w:rPr>
                <w:rFonts w:ascii="Times New Roman" w:hAnsi="Times New Roman" w:cs="Times New Roman"/>
                <w:b/>
                <w:bCs/>
                <w:sz w:val="24"/>
                <w:szCs w:val="24"/>
              </w:rPr>
              <w:t xml:space="preserve">Zvolený typ práce: </w:t>
            </w:r>
          </w:p>
        </w:tc>
        <w:tc>
          <w:tcPr>
            <w:tcW w:w="4531" w:type="dxa"/>
          </w:tcPr>
          <w:p w14:paraId="65321E1C" w14:textId="53C3FA82" w:rsidR="003468B7" w:rsidRPr="00D024A6" w:rsidRDefault="00AD150F" w:rsidP="006F6858">
            <w:pPr>
              <w:spacing w:line="480" w:lineRule="auto"/>
              <w:jc w:val="both"/>
              <w:rPr>
                <w:rFonts w:ascii="Times New Roman" w:hAnsi="Times New Roman" w:cs="Times New Roman"/>
                <w:sz w:val="24"/>
                <w:szCs w:val="24"/>
              </w:rPr>
            </w:pPr>
            <w:r w:rsidRPr="00D024A6">
              <w:rPr>
                <w:rFonts w:ascii="Times New Roman" w:hAnsi="Times New Roman" w:cs="Times New Roman"/>
                <w:sz w:val="24"/>
                <w:szCs w:val="24"/>
              </w:rPr>
              <w:t>Bakalářská práce</w:t>
            </w:r>
          </w:p>
        </w:tc>
      </w:tr>
      <w:tr w:rsidR="003468B7" w:rsidRPr="00D024A6" w14:paraId="3151BBE4" w14:textId="77777777" w:rsidTr="003468B7">
        <w:tc>
          <w:tcPr>
            <w:tcW w:w="4531" w:type="dxa"/>
          </w:tcPr>
          <w:p w14:paraId="51159146" w14:textId="33610AA9" w:rsidR="003468B7" w:rsidRPr="00D024A6" w:rsidRDefault="00D2523F" w:rsidP="006F6858">
            <w:pPr>
              <w:spacing w:line="480" w:lineRule="auto"/>
              <w:jc w:val="both"/>
              <w:rPr>
                <w:rFonts w:ascii="Times New Roman" w:hAnsi="Times New Roman" w:cs="Times New Roman"/>
                <w:b/>
                <w:bCs/>
                <w:sz w:val="24"/>
                <w:szCs w:val="24"/>
              </w:rPr>
            </w:pPr>
            <w:r w:rsidRPr="00D024A6">
              <w:rPr>
                <w:rFonts w:ascii="Times New Roman" w:hAnsi="Times New Roman" w:cs="Times New Roman"/>
                <w:b/>
                <w:bCs/>
                <w:sz w:val="24"/>
                <w:szCs w:val="24"/>
              </w:rPr>
              <w:t xml:space="preserve">Anotace práce: </w:t>
            </w:r>
          </w:p>
        </w:tc>
        <w:tc>
          <w:tcPr>
            <w:tcW w:w="4531" w:type="dxa"/>
          </w:tcPr>
          <w:p w14:paraId="34C79042" w14:textId="77777777" w:rsidR="008B5B54" w:rsidRPr="00835ED1" w:rsidRDefault="008B5B54" w:rsidP="008B5B54">
            <w:pPr>
              <w:rPr>
                <w:rFonts w:ascii="Times New Roman" w:hAnsi="Times New Roman" w:cs="Times New Roman"/>
                <w:sz w:val="24"/>
                <w:szCs w:val="24"/>
              </w:rPr>
            </w:pPr>
            <w:r w:rsidRPr="00835ED1">
              <w:rPr>
                <w:rFonts w:ascii="Times New Roman" w:hAnsi="Times New Roman" w:cs="Times New Roman"/>
                <w:sz w:val="24"/>
                <w:szCs w:val="24"/>
              </w:rPr>
              <w:t xml:space="preserve">Tématem mé práce jsou terapeutické přístupy u osob s koktavostí. Práce je zaměřená na dospělé osoby, jelikož můj blízký člověk si touto problematikou prošel. Celkově logopedie mě velmi zajímá a chtěla bych se tímto směrem zaobírat i po studiu. </w:t>
            </w:r>
          </w:p>
          <w:p w14:paraId="0D925BAF" w14:textId="77777777" w:rsidR="00401FED" w:rsidRDefault="00F3189E" w:rsidP="008B5B54">
            <w:pPr>
              <w:rPr>
                <w:rFonts w:ascii="Times New Roman" w:hAnsi="Times New Roman" w:cs="Times New Roman"/>
                <w:sz w:val="24"/>
                <w:szCs w:val="24"/>
              </w:rPr>
            </w:pPr>
            <w:r>
              <w:rPr>
                <w:rFonts w:ascii="Times New Roman" w:hAnsi="Times New Roman" w:cs="Times New Roman"/>
                <w:sz w:val="24"/>
                <w:szCs w:val="24"/>
              </w:rPr>
              <w:t xml:space="preserve">   </w:t>
            </w:r>
            <w:r w:rsidR="008B5B54" w:rsidRPr="00835ED1">
              <w:rPr>
                <w:rFonts w:ascii="Times New Roman" w:hAnsi="Times New Roman" w:cs="Times New Roman"/>
                <w:sz w:val="24"/>
                <w:szCs w:val="24"/>
              </w:rPr>
              <w:t xml:space="preserve">V teoretické části </w:t>
            </w:r>
            <w:r w:rsidR="008B5B54">
              <w:rPr>
                <w:rFonts w:ascii="Times New Roman" w:hAnsi="Times New Roman" w:cs="Times New Roman"/>
                <w:sz w:val="24"/>
                <w:szCs w:val="24"/>
              </w:rPr>
              <w:t>js</w:t>
            </w:r>
            <w:r w:rsidR="008B5B54" w:rsidRPr="00835ED1">
              <w:rPr>
                <w:rFonts w:ascii="Times New Roman" w:hAnsi="Times New Roman" w:cs="Times New Roman"/>
                <w:sz w:val="24"/>
                <w:szCs w:val="24"/>
              </w:rPr>
              <w:t>e</w:t>
            </w:r>
            <w:r w:rsidR="008B5B54">
              <w:rPr>
                <w:rFonts w:ascii="Times New Roman" w:hAnsi="Times New Roman" w:cs="Times New Roman"/>
                <w:sz w:val="24"/>
                <w:szCs w:val="24"/>
              </w:rPr>
              <w:t>m se</w:t>
            </w:r>
            <w:r w:rsidR="008B5B54" w:rsidRPr="00835ED1">
              <w:rPr>
                <w:rFonts w:ascii="Times New Roman" w:hAnsi="Times New Roman" w:cs="Times New Roman"/>
                <w:sz w:val="24"/>
                <w:szCs w:val="24"/>
              </w:rPr>
              <w:t xml:space="preserve"> věnova</w:t>
            </w:r>
            <w:r w:rsidR="008B5B54">
              <w:rPr>
                <w:rFonts w:ascii="Times New Roman" w:hAnsi="Times New Roman" w:cs="Times New Roman"/>
                <w:sz w:val="24"/>
                <w:szCs w:val="24"/>
              </w:rPr>
              <w:t>la</w:t>
            </w:r>
            <w:r w:rsidR="008B5B54" w:rsidRPr="00835ED1">
              <w:rPr>
                <w:rFonts w:ascii="Times New Roman" w:hAnsi="Times New Roman" w:cs="Times New Roman"/>
                <w:sz w:val="24"/>
                <w:szCs w:val="24"/>
              </w:rPr>
              <w:t xml:space="preserve"> koktavosti obecně. Ve stručnosti </w:t>
            </w:r>
            <w:r w:rsidR="008B5B54">
              <w:rPr>
                <w:rFonts w:ascii="Times New Roman" w:hAnsi="Times New Roman" w:cs="Times New Roman"/>
                <w:sz w:val="24"/>
                <w:szCs w:val="24"/>
              </w:rPr>
              <w:t>j</w:t>
            </w:r>
            <w:r w:rsidR="008B5B54" w:rsidRPr="00835ED1">
              <w:rPr>
                <w:rFonts w:ascii="Times New Roman" w:hAnsi="Times New Roman" w:cs="Times New Roman"/>
                <w:sz w:val="24"/>
                <w:szCs w:val="24"/>
              </w:rPr>
              <w:t>se</w:t>
            </w:r>
            <w:r w:rsidR="008B5B54">
              <w:rPr>
                <w:rFonts w:ascii="Times New Roman" w:hAnsi="Times New Roman" w:cs="Times New Roman"/>
                <w:sz w:val="24"/>
                <w:szCs w:val="24"/>
              </w:rPr>
              <w:t>m</w:t>
            </w:r>
            <w:r w:rsidR="008B5B54" w:rsidRPr="00835ED1">
              <w:rPr>
                <w:rFonts w:ascii="Times New Roman" w:hAnsi="Times New Roman" w:cs="Times New Roman"/>
                <w:sz w:val="24"/>
                <w:szCs w:val="24"/>
              </w:rPr>
              <w:t xml:space="preserve"> </w:t>
            </w:r>
            <w:r w:rsidR="008B5B54">
              <w:rPr>
                <w:rFonts w:ascii="Times New Roman" w:hAnsi="Times New Roman" w:cs="Times New Roman"/>
                <w:sz w:val="24"/>
                <w:szCs w:val="24"/>
              </w:rPr>
              <w:t xml:space="preserve">se </w:t>
            </w:r>
            <w:r w:rsidR="008B5B54" w:rsidRPr="00835ED1">
              <w:rPr>
                <w:rFonts w:ascii="Times New Roman" w:hAnsi="Times New Roman" w:cs="Times New Roman"/>
                <w:sz w:val="24"/>
                <w:szCs w:val="24"/>
              </w:rPr>
              <w:t>zaměři</w:t>
            </w:r>
            <w:r w:rsidR="008B5B54">
              <w:rPr>
                <w:rFonts w:ascii="Times New Roman" w:hAnsi="Times New Roman" w:cs="Times New Roman"/>
                <w:sz w:val="24"/>
                <w:szCs w:val="24"/>
              </w:rPr>
              <w:t xml:space="preserve">la </w:t>
            </w:r>
            <w:r w:rsidR="008B5B54" w:rsidRPr="00835ED1">
              <w:rPr>
                <w:rFonts w:ascii="Times New Roman" w:hAnsi="Times New Roman" w:cs="Times New Roman"/>
                <w:sz w:val="24"/>
                <w:szCs w:val="24"/>
              </w:rPr>
              <w:t xml:space="preserve">na možné příčiny </w:t>
            </w:r>
            <w:r w:rsidR="008B5B54">
              <w:rPr>
                <w:rFonts w:ascii="Times New Roman" w:hAnsi="Times New Roman" w:cs="Times New Roman"/>
                <w:sz w:val="24"/>
                <w:szCs w:val="24"/>
              </w:rPr>
              <w:t xml:space="preserve">koktavosti. </w:t>
            </w:r>
            <w:r w:rsidR="008B5B54" w:rsidRPr="00835ED1">
              <w:rPr>
                <w:rFonts w:ascii="Times New Roman" w:hAnsi="Times New Roman" w:cs="Times New Roman"/>
                <w:sz w:val="24"/>
                <w:szCs w:val="24"/>
              </w:rPr>
              <w:t xml:space="preserve">Dále </w:t>
            </w:r>
            <w:r w:rsidR="008B5B54">
              <w:rPr>
                <w:rFonts w:ascii="Times New Roman" w:hAnsi="Times New Roman" w:cs="Times New Roman"/>
                <w:sz w:val="24"/>
                <w:szCs w:val="24"/>
              </w:rPr>
              <w:t>j</w:t>
            </w:r>
            <w:r w:rsidR="008B5B54" w:rsidRPr="00835ED1">
              <w:rPr>
                <w:rFonts w:ascii="Times New Roman" w:hAnsi="Times New Roman" w:cs="Times New Roman"/>
                <w:sz w:val="24"/>
                <w:szCs w:val="24"/>
              </w:rPr>
              <w:t>se</w:t>
            </w:r>
            <w:r w:rsidR="008B5B54">
              <w:rPr>
                <w:rFonts w:ascii="Times New Roman" w:hAnsi="Times New Roman" w:cs="Times New Roman"/>
                <w:sz w:val="24"/>
                <w:szCs w:val="24"/>
              </w:rPr>
              <w:t>m</w:t>
            </w:r>
            <w:r w:rsidR="008B5B54" w:rsidRPr="00835ED1">
              <w:rPr>
                <w:rFonts w:ascii="Times New Roman" w:hAnsi="Times New Roman" w:cs="Times New Roman"/>
                <w:sz w:val="24"/>
                <w:szCs w:val="24"/>
              </w:rPr>
              <w:t xml:space="preserve"> </w:t>
            </w:r>
            <w:r w:rsidR="008B5B54">
              <w:rPr>
                <w:rFonts w:ascii="Times New Roman" w:hAnsi="Times New Roman" w:cs="Times New Roman"/>
                <w:sz w:val="24"/>
                <w:szCs w:val="24"/>
              </w:rPr>
              <w:t xml:space="preserve">se </w:t>
            </w:r>
            <w:r w:rsidR="008B5B54" w:rsidRPr="00835ED1">
              <w:rPr>
                <w:rFonts w:ascii="Times New Roman" w:hAnsi="Times New Roman" w:cs="Times New Roman"/>
                <w:sz w:val="24"/>
                <w:szCs w:val="24"/>
              </w:rPr>
              <w:t>věnov</w:t>
            </w:r>
            <w:r w:rsidR="008B5B54">
              <w:rPr>
                <w:rFonts w:ascii="Times New Roman" w:hAnsi="Times New Roman" w:cs="Times New Roman"/>
                <w:sz w:val="24"/>
                <w:szCs w:val="24"/>
              </w:rPr>
              <w:t>ala</w:t>
            </w:r>
            <w:r w:rsidR="008B5B54" w:rsidRPr="00835ED1">
              <w:rPr>
                <w:rFonts w:ascii="Times New Roman" w:hAnsi="Times New Roman" w:cs="Times New Roman"/>
                <w:sz w:val="24"/>
                <w:szCs w:val="24"/>
              </w:rPr>
              <w:t xml:space="preserve"> různým druhům léčby a terapie. Práce </w:t>
            </w:r>
            <w:r w:rsidR="008B5B54">
              <w:rPr>
                <w:rFonts w:ascii="Times New Roman" w:hAnsi="Times New Roman" w:cs="Times New Roman"/>
                <w:sz w:val="24"/>
                <w:szCs w:val="24"/>
              </w:rPr>
              <w:t xml:space="preserve">pojednává o </w:t>
            </w:r>
            <w:r w:rsidR="008B5B54" w:rsidRPr="00835ED1">
              <w:rPr>
                <w:rFonts w:ascii="Times New Roman" w:hAnsi="Times New Roman" w:cs="Times New Roman"/>
                <w:sz w:val="24"/>
                <w:szCs w:val="24"/>
              </w:rPr>
              <w:t>již dospěl</w:t>
            </w:r>
            <w:r w:rsidR="008B5B54">
              <w:rPr>
                <w:rFonts w:ascii="Times New Roman" w:hAnsi="Times New Roman" w:cs="Times New Roman"/>
                <w:sz w:val="24"/>
                <w:szCs w:val="24"/>
              </w:rPr>
              <w:t>ých</w:t>
            </w:r>
            <w:r w:rsidR="008B5B54" w:rsidRPr="00835ED1">
              <w:rPr>
                <w:rFonts w:ascii="Times New Roman" w:hAnsi="Times New Roman" w:cs="Times New Roman"/>
                <w:sz w:val="24"/>
                <w:szCs w:val="24"/>
              </w:rPr>
              <w:t xml:space="preserve"> osob</w:t>
            </w:r>
            <w:r w:rsidR="008B5B54">
              <w:rPr>
                <w:rFonts w:ascii="Times New Roman" w:hAnsi="Times New Roman" w:cs="Times New Roman"/>
                <w:sz w:val="24"/>
                <w:szCs w:val="24"/>
              </w:rPr>
              <w:t>ách,</w:t>
            </w:r>
            <w:r w:rsidR="008B5B54" w:rsidRPr="00835ED1">
              <w:rPr>
                <w:rFonts w:ascii="Times New Roman" w:hAnsi="Times New Roman" w:cs="Times New Roman"/>
                <w:sz w:val="24"/>
                <w:szCs w:val="24"/>
              </w:rPr>
              <w:t xml:space="preserve"> takže </w:t>
            </w:r>
            <w:r w:rsidR="008B5B54">
              <w:rPr>
                <w:rFonts w:ascii="Times New Roman" w:hAnsi="Times New Roman" w:cs="Times New Roman"/>
                <w:sz w:val="24"/>
                <w:szCs w:val="24"/>
              </w:rPr>
              <w:t>jsem se zaměřila</w:t>
            </w:r>
            <w:r w:rsidR="008B5B54" w:rsidRPr="00835ED1">
              <w:rPr>
                <w:rFonts w:ascii="Times New Roman" w:hAnsi="Times New Roman" w:cs="Times New Roman"/>
                <w:sz w:val="24"/>
                <w:szCs w:val="24"/>
              </w:rPr>
              <w:t xml:space="preserve"> také na vliv a reakce společnosti na koktavost. Praktická část</w:t>
            </w:r>
            <w:r w:rsidR="008B5B54">
              <w:rPr>
                <w:rFonts w:ascii="Times New Roman" w:hAnsi="Times New Roman" w:cs="Times New Roman"/>
                <w:sz w:val="24"/>
                <w:szCs w:val="24"/>
              </w:rPr>
              <w:t xml:space="preserve"> je postavena na</w:t>
            </w:r>
            <w:r w:rsidR="008B5B54" w:rsidRPr="00835ED1">
              <w:rPr>
                <w:rFonts w:ascii="Times New Roman" w:hAnsi="Times New Roman" w:cs="Times New Roman"/>
                <w:sz w:val="24"/>
                <w:szCs w:val="24"/>
              </w:rPr>
              <w:t xml:space="preserve"> rozhovor</w:t>
            </w:r>
            <w:r w:rsidR="008B5B54">
              <w:rPr>
                <w:rFonts w:ascii="Times New Roman" w:hAnsi="Times New Roman" w:cs="Times New Roman"/>
                <w:sz w:val="24"/>
                <w:szCs w:val="24"/>
              </w:rPr>
              <w:t>ech</w:t>
            </w:r>
            <w:r w:rsidR="008B5B54" w:rsidRPr="00835ED1">
              <w:rPr>
                <w:rFonts w:ascii="Times New Roman" w:hAnsi="Times New Roman" w:cs="Times New Roman"/>
                <w:sz w:val="24"/>
                <w:szCs w:val="24"/>
              </w:rPr>
              <w:t xml:space="preserve"> s </w:t>
            </w:r>
            <w:r w:rsidR="008B5B54">
              <w:rPr>
                <w:rFonts w:ascii="Times New Roman" w:hAnsi="Times New Roman" w:cs="Times New Roman"/>
                <w:sz w:val="24"/>
                <w:szCs w:val="24"/>
              </w:rPr>
              <w:t>dvěma</w:t>
            </w:r>
            <w:r w:rsidR="008B5B54" w:rsidRPr="00835ED1">
              <w:rPr>
                <w:rFonts w:ascii="Times New Roman" w:hAnsi="Times New Roman" w:cs="Times New Roman"/>
                <w:sz w:val="24"/>
                <w:szCs w:val="24"/>
              </w:rPr>
              <w:t xml:space="preserve"> dospělými jedinci, které </w:t>
            </w:r>
            <w:r w:rsidR="008B5B54">
              <w:rPr>
                <w:rFonts w:ascii="Times New Roman" w:hAnsi="Times New Roman" w:cs="Times New Roman"/>
                <w:sz w:val="24"/>
                <w:szCs w:val="24"/>
              </w:rPr>
              <w:t>koktavost</w:t>
            </w:r>
            <w:r w:rsidR="008B5B54" w:rsidRPr="00835ED1">
              <w:rPr>
                <w:rFonts w:ascii="Times New Roman" w:hAnsi="Times New Roman" w:cs="Times New Roman"/>
                <w:sz w:val="24"/>
                <w:szCs w:val="24"/>
              </w:rPr>
              <w:t xml:space="preserve"> provází </w:t>
            </w:r>
            <w:r w:rsidR="008B5B54">
              <w:rPr>
                <w:rFonts w:ascii="Times New Roman" w:hAnsi="Times New Roman" w:cs="Times New Roman"/>
                <w:sz w:val="24"/>
                <w:szCs w:val="24"/>
              </w:rPr>
              <w:t>většinu života.</w:t>
            </w:r>
            <w:r w:rsidR="008B5B54" w:rsidRPr="00835ED1">
              <w:rPr>
                <w:rFonts w:ascii="Times New Roman" w:hAnsi="Times New Roman" w:cs="Times New Roman"/>
                <w:sz w:val="24"/>
                <w:szCs w:val="24"/>
              </w:rPr>
              <w:t xml:space="preserve"> </w:t>
            </w:r>
            <w:r w:rsidR="008B5B54">
              <w:rPr>
                <w:rFonts w:ascii="Times New Roman" w:hAnsi="Times New Roman" w:cs="Times New Roman"/>
                <w:sz w:val="24"/>
                <w:szCs w:val="24"/>
              </w:rPr>
              <w:t>Výzku</w:t>
            </w:r>
            <w:r w:rsidR="008B5B54" w:rsidRPr="00835ED1">
              <w:rPr>
                <w:rFonts w:ascii="Times New Roman" w:hAnsi="Times New Roman" w:cs="Times New Roman"/>
                <w:sz w:val="24"/>
                <w:szCs w:val="24"/>
              </w:rPr>
              <w:t xml:space="preserve">m </w:t>
            </w:r>
            <w:r w:rsidR="008B5B54">
              <w:rPr>
                <w:rFonts w:ascii="Times New Roman" w:hAnsi="Times New Roman" w:cs="Times New Roman"/>
                <w:sz w:val="24"/>
                <w:szCs w:val="24"/>
              </w:rPr>
              <w:t>má</w:t>
            </w:r>
            <w:r w:rsidR="008B5B54" w:rsidRPr="00835ED1">
              <w:rPr>
                <w:rFonts w:ascii="Times New Roman" w:hAnsi="Times New Roman" w:cs="Times New Roman"/>
                <w:sz w:val="24"/>
                <w:szCs w:val="24"/>
              </w:rPr>
              <w:t xml:space="preserve"> kvalitativní</w:t>
            </w:r>
            <w:r w:rsidR="008B5B54">
              <w:rPr>
                <w:rFonts w:ascii="Times New Roman" w:hAnsi="Times New Roman" w:cs="Times New Roman"/>
                <w:sz w:val="24"/>
                <w:szCs w:val="24"/>
              </w:rPr>
              <w:t xml:space="preserve"> </w:t>
            </w:r>
            <w:r w:rsidR="008B5B54" w:rsidRPr="00835ED1">
              <w:rPr>
                <w:rFonts w:ascii="Times New Roman" w:hAnsi="Times New Roman" w:cs="Times New Roman"/>
                <w:sz w:val="24"/>
                <w:szCs w:val="24"/>
              </w:rPr>
              <w:t xml:space="preserve">charakter. Cílem výzkumu </w:t>
            </w:r>
            <w:r w:rsidR="008B5B54">
              <w:rPr>
                <w:rFonts w:ascii="Times New Roman" w:hAnsi="Times New Roman" w:cs="Times New Roman"/>
                <w:sz w:val="24"/>
                <w:szCs w:val="24"/>
              </w:rPr>
              <w:t xml:space="preserve">bylo </w:t>
            </w:r>
            <w:r w:rsidR="008B5B54" w:rsidRPr="00835ED1">
              <w:rPr>
                <w:rFonts w:ascii="Times New Roman" w:hAnsi="Times New Roman" w:cs="Times New Roman"/>
                <w:sz w:val="24"/>
                <w:szCs w:val="24"/>
              </w:rPr>
              <w:t>vypozorovat, jak různá terapie působí na zkoumané osoby.</w:t>
            </w:r>
            <w:r w:rsidR="00401FED">
              <w:rPr>
                <w:rFonts w:ascii="Times New Roman" w:hAnsi="Times New Roman" w:cs="Times New Roman"/>
                <w:sz w:val="24"/>
                <w:szCs w:val="24"/>
              </w:rPr>
              <w:t xml:space="preserve"> </w:t>
            </w:r>
            <w:r w:rsidR="00295BAC">
              <w:rPr>
                <w:rFonts w:ascii="Times New Roman" w:hAnsi="Times New Roman" w:cs="Times New Roman"/>
                <w:sz w:val="24"/>
                <w:szCs w:val="24"/>
              </w:rPr>
              <w:t xml:space="preserve">Další </w:t>
            </w:r>
            <w:r w:rsidR="009739B2">
              <w:rPr>
                <w:rFonts w:ascii="Times New Roman" w:hAnsi="Times New Roman" w:cs="Times New Roman"/>
                <w:sz w:val="24"/>
                <w:szCs w:val="24"/>
              </w:rPr>
              <w:t>zjišťování bylo v oblasti</w:t>
            </w:r>
            <w:r w:rsidR="008B5B54" w:rsidRPr="00835ED1">
              <w:rPr>
                <w:rFonts w:ascii="Times New Roman" w:hAnsi="Times New Roman" w:cs="Times New Roman"/>
                <w:sz w:val="24"/>
                <w:szCs w:val="24"/>
              </w:rPr>
              <w:t xml:space="preserve"> </w:t>
            </w:r>
            <w:r w:rsidR="004D7C25">
              <w:rPr>
                <w:rFonts w:ascii="Times New Roman" w:hAnsi="Times New Roman" w:cs="Times New Roman"/>
                <w:sz w:val="24"/>
                <w:szCs w:val="24"/>
              </w:rPr>
              <w:t xml:space="preserve">léčby koktavosti, zda </w:t>
            </w:r>
            <w:r w:rsidR="008B5B54" w:rsidRPr="00835ED1">
              <w:rPr>
                <w:rFonts w:ascii="Times New Roman" w:hAnsi="Times New Roman" w:cs="Times New Roman"/>
                <w:sz w:val="24"/>
                <w:szCs w:val="24"/>
              </w:rPr>
              <w:t xml:space="preserve">některá z možných terapii </w:t>
            </w:r>
            <w:r w:rsidR="00D76836">
              <w:rPr>
                <w:rFonts w:ascii="Times New Roman" w:hAnsi="Times New Roman" w:cs="Times New Roman"/>
                <w:sz w:val="24"/>
                <w:szCs w:val="24"/>
              </w:rPr>
              <w:t xml:space="preserve">byla </w:t>
            </w:r>
            <w:r w:rsidR="008B5B54" w:rsidRPr="00835ED1">
              <w:rPr>
                <w:rFonts w:ascii="Times New Roman" w:hAnsi="Times New Roman" w:cs="Times New Roman"/>
                <w:sz w:val="24"/>
                <w:szCs w:val="24"/>
              </w:rPr>
              <w:t xml:space="preserve">účinná u obou zkoumaných osob. </w:t>
            </w:r>
            <w:r w:rsidR="008B5B54">
              <w:rPr>
                <w:rFonts w:ascii="Times New Roman" w:hAnsi="Times New Roman" w:cs="Times New Roman"/>
                <w:sz w:val="24"/>
                <w:szCs w:val="24"/>
              </w:rPr>
              <w:t xml:space="preserve">Dále se výzkum týkal otázky, zda </w:t>
            </w:r>
            <w:r w:rsidR="008B5B54" w:rsidRPr="00835ED1">
              <w:rPr>
                <w:rFonts w:ascii="Times New Roman" w:hAnsi="Times New Roman" w:cs="Times New Roman"/>
                <w:sz w:val="24"/>
                <w:szCs w:val="24"/>
              </w:rPr>
              <w:t xml:space="preserve"> lze s koktavosti něco dělat i po letech bez léčby. </w:t>
            </w:r>
          </w:p>
          <w:p w14:paraId="06E1CF18" w14:textId="587C5BC6" w:rsidR="008B5B54" w:rsidRPr="00835ED1" w:rsidRDefault="00401FED" w:rsidP="008B5B54">
            <w:pPr>
              <w:rPr>
                <w:rFonts w:ascii="Times New Roman" w:hAnsi="Times New Roman" w:cs="Times New Roman"/>
                <w:sz w:val="24"/>
                <w:szCs w:val="24"/>
              </w:rPr>
            </w:pPr>
            <w:r>
              <w:rPr>
                <w:rFonts w:ascii="Times New Roman" w:hAnsi="Times New Roman" w:cs="Times New Roman"/>
                <w:sz w:val="24"/>
                <w:szCs w:val="24"/>
              </w:rPr>
              <w:t xml:space="preserve">  </w:t>
            </w:r>
            <w:r w:rsidR="008B5B54">
              <w:rPr>
                <w:rFonts w:ascii="Times New Roman" w:hAnsi="Times New Roman" w:cs="Times New Roman"/>
                <w:sz w:val="24"/>
                <w:szCs w:val="24"/>
              </w:rPr>
              <w:t xml:space="preserve">Výsledky mé práce mohou být nápomocny k lepšímu porozumění mezi osobami s koktavostí a intaktní společností. </w:t>
            </w:r>
          </w:p>
          <w:p w14:paraId="4373174D" w14:textId="7909C214" w:rsidR="003468B7" w:rsidRPr="00D024A6" w:rsidRDefault="003468B7" w:rsidP="006F6858">
            <w:pPr>
              <w:spacing w:line="480" w:lineRule="auto"/>
              <w:jc w:val="both"/>
              <w:rPr>
                <w:rFonts w:ascii="Times New Roman" w:hAnsi="Times New Roman" w:cs="Times New Roman"/>
                <w:sz w:val="24"/>
                <w:szCs w:val="24"/>
              </w:rPr>
            </w:pPr>
          </w:p>
        </w:tc>
      </w:tr>
      <w:tr w:rsidR="003468B7" w:rsidRPr="00D024A6" w14:paraId="2EA83DC2" w14:textId="77777777" w:rsidTr="003468B7">
        <w:tc>
          <w:tcPr>
            <w:tcW w:w="4531" w:type="dxa"/>
          </w:tcPr>
          <w:p w14:paraId="27A1E848" w14:textId="2262F57F" w:rsidR="003468B7" w:rsidRPr="00D024A6" w:rsidRDefault="007321B8" w:rsidP="006F6858">
            <w:pPr>
              <w:spacing w:line="480" w:lineRule="auto"/>
              <w:jc w:val="both"/>
              <w:rPr>
                <w:rFonts w:ascii="Times New Roman" w:hAnsi="Times New Roman" w:cs="Times New Roman"/>
                <w:b/>
                <w:bCs/>
                <w:sz w:val="24"/>
                <w:szCs w:val="24"/>
              </w:rPr>
            </w:pPr>
            <w:r w:rsidRPr="00D024A6">
              <w:rPr>
                <w:rFonts w:ascii="Times New Roman" w:hAnsi="Times New Roman" w:cs="Times New Roman"/>
                <w:b/>
                <w:bCs/>
                <w:sz w:val="24"/>
                <w:szCs w:val="24"/>
              </w:rPr>
              <w:lastRenderedPageBreak/>
              <w:t xml:space="preserve">Klíčová slova: </w:t>
            </w:r>
          </w:p>
        </w:tc>
        <w:tc>
          <w:tcPr>
            <w:tcW w:w="4531" w:type="dxa"/>
          </w:tcPr>
          <w:p w14:paraId="0958CC74" w14:textId="33714AF9" w:rsidR="003468B7" w:rsidRPr="00D024A6" w:rsidRDefault="009C458D" w:rsidP="00A36B58">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964D5B">
              <w:rPr>
                <w:rFonts w:ascii="Times New Roman" w:hAnsi="Times New Roman" w:cs="Times New Roman"/>
                <w:sz w:val="24"/>
                <w:szCs w:val="24"/>
              </w:rPr>
              <w:t>oktavost</w:t>
            </w:r>
            <w:r>
              <w:rPr>
                <w:rFonts w:ascii="Times New Roman" w:hAnsi="Times New Roman" w:cs="Times New Roman"/>
                <w:sz w:val="24"/>
                <w:szCs w:val="24"/>
              </w:rPr>
              <w:t xml:space="preserve">, </w:t>
            </w:r>
            <w:r w:rsidR="00E61EC7">
              <w:rPr>
                <w:rFonts w:ascii="Times New Roman" w:hAnsi="Times New Roman" w:cs="Times New Roman"/>
                <w:sz w:val="24"/>
                <w:szCs w:val="24"/>
              </w:rPr>
              <w:t xml:space="preserve">terapeutické přístupy, </w:t>
            </w:r>
            <w:r w:rsidR="003012DF">
              <w:rPr>
                <w:rFonts w:ascii="Times New Roman" w:hAnsi="Times New Roman" w:cs="Times New Roman"/>
                <w:sz w:val="24"/>
                <w:szCs w:val="24"/>
              </w:rPr>
              <w:t xml:space="preserve">volný čas, </w:t>
            </w:r>
            <w:r w:rsidR="00785581">
              <w:rPr>
                <w:rFonts w:ascii="Times New Roman" w:hAnsi="Times New Roman" w:cs="Times New Roman"/>
                <w:sz w:val="24"/>
                <w:szCs w:val="24"/>
              </w:rPr>
              <w:t>plynulost řeči</w:t>
            </w:r>
            <w:r w:rsidR="00ED0296">
              <w:rPr>
                <w:rFonts w:ascii="Times New Roman" w:hAnsi="Times New Roman" w:cs="Times New Roman"/>
                <w:sz w:val="24"/>
                <w:szCs w:val="24"/>
              </w:rPr>
              <w:t>, profesní cesta</w:t>
            </w:r>
          </w:p>
        </w:tc>
      </w:tr>
      <w:tr w:rsidR="003468B7" w:rsidRPr="00D024A6" w14:paraId="09BE648A" w14:textId="77777777" w:rsidTr="003468B7">
        <w:tc>
          <w:tcPr>
            <w:tcW w:w="4531" w:type="dxa"/>
          </w:tcPr>
          <w:p w14:paraId="0755F720" w14:textId="1D55F5D9" w:rsidR="003468B7" w:rsidRPr="00D024A6" w:rsidRDefault="00593950" w:rsidP="006F6858">
            <w:pPr>
              <w:spacing w:line="480" w:lineRule="auto"/>
              <w:jc w:val="both"/>
              <w:rPr>
                <w:rFonts w:ascii="Times New Roman" w:hAnsi="Times New Roman" w:cs="Times New Roman"/>
                <w:b/>
                <w:bCs/>
                <w:sz w:val="24"/>
                <w:szCs w:val="24"/>
              </w:rPr>
            </w:pPr>
            <w:r w:rsidRPr="00D024A6">
              <w:rPr>
                <w:rFonts w:ascii="Times New Roman" w:hAnsi="Times New Roman" w:cs="Times New Roman"/>
                <w:b/>
                <w:bCs/>
                <w:sz w:val="24"/>
                <w:szCs w:val="24"/>
              </w:rPr>
              <w:t xml:space="preserve">Anotace v angličtině: </w:t>
            </w:r>
          </w:p>
        </w:tc>
        <w:tc>
          <w:tcPr>
            <w:tcW w:w="4531" w:type="dxa"/>
          </w:tcPr>
          <w:p w14:paraId="1BF6AE9F" w14:textId="77777777" w:rsidR="00A36B58" w:rsidRPr="00A36B58" w:rsidRDefault="00A36B58" w:rsidP="00A36B58">
            <w:pPr>
              <w:spacing w:line="360" w:lineRule="auto"/>
              <w:jc w:val="both"/>
              <w:rPr>
                <w:rFonts w:ascii="Times New Roman" w:hAnsi="Times New Roman" w:cs="Times New Roman"/>
                <w:sz w:val="24"/>
                <w:szCs w:val="24"/>
              </w:rPr>
            </w:pP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topic</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of</w:t>
            </w:r>
            <w:proofErr w:type="spellEnd"/>
            <w:r w:rsidRPr="00A36B58">
              <w:rPr>
                <w:rFonts w:ascii="Times New Roman" w:hAnsi="Times New Roman" w:cs="Times New Roman"/>
                <w:sz w:val="24"/>
                <w:szCs w:val="24"/>
              </w:rPr>
              <w:t xml:space="preserve"> my </w:t>
            </w:r>
            <w:proofErr w:type="spellStart"/>
            <w:r w:rsidRPr="00A36B58">
              <w:rPr>
                <w:rFonts w:ascii="Times New Roman" w:hAnsi="Times New Roman" w:cs="Times New Roman"/>
                <w:sz w:val="24"/>
                <w:szCs w:val="24"/>
              </w:rPr>
              <w:t>work</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is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therapeutic</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approaches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for</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people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with</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stuttering</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work</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is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focused</w:t>
            </w:r>
            <w:proofErr w:type="spellEnd"/>
            <w:r w:rsidRPr="00A36B58">
              <w:rPr>
                <w:rFonts w:ascii="Times New Roman" w:hAnsi="Times New Roman" w:cs="Times New Roman"/>
                <w:sz w:val="24"/>
                <w:szCs w:val="24"/>
              </w:rPr>
              <w:t xml:space="preserve"> on </w:t>
            </w:r>
            <w:proofErr w:type="spellStart"/>
            <w:r w:rsidRPr="00A36B58">
              <w:rPr>
                <w:rFonts w:ascii="Times New Roman" w:hAnsi="Times New Roman" w:cs="Times New Roman"/>
                <w:sz w:val="24"/>
                <w:szCs w:val="24"/>
              </w:rPr>
              <w:t>adults</w:t>
            </w:r>
            <w:proofErr w:type="spellEnd"/>
            <w:r w:rsidRPr="00A36B58">
              <w:rPr>
                <w:rFonts w:ascii="Times New Roman" w:hAnsi="Times New Roman" w:cs="Times New Roman"/>
                <w:sz w:val="24"/>
                <w:szCs w:val="24"/>
              </w:rPr>
              <w:t xml:space="preserve">, as a </w:t>
            </w:r>
            <w:proofErr w:type="spellStart"/>
            <w:r w:rsidRPr="00A36B58">
              <w:rPr>
                <w:rFonts w:ascii="Times New Roman" w:hAnsi="Times New Roman" w:cs="Times New Roman"/>
                <w:sz w:val="24"/>
                <w:szCs w:val="24"/>
              </w:rPr>
              <w:t>close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friend</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of</w:t>
            </w:r>
            <w:proofErr w:type="spellEnd"/>
            <w:r w:rsidRPr="00A36B58">
              <w:rPr>
                <w:rFonts w:ascii="Times New Roman" w:hAnsi="Times New Roman" w:cs="Times New Roman"/>
                <w:sz w:val="24"/>
                <w:szCs w:val="24"/>
              </w:rPr>
              <w:t xml:space="preserve"> mine has </w:t>
            </w:r>
            <w:proofErr w:type="spellStart"/>
            <w:r w:rsidRPr="00A36B58">
              <w:rPr>
                <w:rFonts w:ascii="Times New Roman" w:hAnsi="Times New Roman" w:cs="Times New Roman"/>
                <w:sz w:val="24"/>
                <w:szCs w:val="24"/>
              </w:rPr>
              <w:t>gone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through</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this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issue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Overall</w:t>
            </w:r>
            <w:proofErr w:type="spellEnd"/>
            <w:r w:rsidRPr="00A36B58">
              <w:rPr>
                <w:rFonts w:ascii="Times New Roman" w:hAnsi="Times New Roman" w:cs="Times New Roman"/>
                <w:sz w:val="24"/>
                <w:szCs w:val="24"/>
              </w:rPr>
              <w:t xml:space="preserve">, I </w:t>
            </w:r>
            <w:proofErr w:type="spellStart"/>
            <w:r w:rsidRPr="00A36B58">
              <w:rPr>
                <w:rFonts w:ascii="Times New Roman" w:hAnsi="Times New Roman" w:cs="Times New Roman"/>
                <w:sz w:val="24"/>
                <w:szCs w:val="24"/>
              </w:rPr>
              <w:t>am</w:t>
            </w:r>
            <w:proofErr w:type="spellEnd"/>
            <w:r w:rsidRPr="00A36B58">
              <w:rPr>
                <w:rFonts w:ascii="Times New Roman" w:hAnsi="Times New Roman" w:cs="Times New Roman"/>
                <w:sz w:val="24"/>
                <w:szCs w:val="24"/>
              </w:rPr>
              <w:t xml:space="preserve"> very </w:t>
            </w:r>
            <w:proofErr w:type="spellStart"/>
            <w:r w:rsidRPr="00A36B58">
              <w:rPr>
                <w:rFonts w:ascii="Times New Roman" w:hAnsi="Times New Roman" w:cs="Times New Roman"/>
                <w:sz w:val="24"/>
                <w:szCs w:val="24"/>
              </w:rPr>
              <w:t>interested</w:t>
            </w:r>
            <w:proofErr w:type="spellEnd"/>
            <w:r w:rsidRPr="00A36B58">
              <w:rPr>
                <w:rFonts w:ascii="Times New Roman" w:hAnsi="Times New Roman" w:cs="Times New Roman"/>
                <w:sz w:val="24"/>
                <w:szCs w:val="24"/>
              </w:rPr>
              <w:t xml:space="preserve"> in </w:t>
            </w:r>
            <w:proofErr w:type="spellStart"/>
            <w:r w:rsidRPr="00A36B58">
              <w:rPr>
                <w:rFonts w:ascii="Times New Roman" w:hAnsi="Times New Roman" w:cs="Times New Roman"/>
                <w:sz w:val="24"/>
                <w:szCs w:val="24"/>
              </w:rPr>
              <w:t>speech</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therapy</w:t>
            </w:r>
            <w:proofErr w:type="spellEnd"/>
            <w:r w:rsidRPr="00A36B58">
              <w:rPr>
                <w:rFonts w:ascii="Times New Roman" w:hAnsi="Times New Roman" w:cs="Times New Roman"/>
                <w:sz w:val="24"/>
                <w:szCs w:val="24"/>
              </w:rPr>
              <w:t xml:space="preserve"> and </w:t>
            </w:r>
            <w:proofErr w:type="spellStart"/>
            <w:r w:rsidRPr="00A36B58">
              <w:rPr>
                <w:rFonts w:ascii="Times New Roman" w:hAnsi="Times New Roman" w:cs="Times New Roman"/>
                <w:sz w:val="24"/>
                <w:szCs w:val="24"/>
              </w:rPr>
              <w:t>would</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like</w:t>
            </w:r>
            <w:proofErr w:type="spellEnd"/>
            <w:r w:rsidRPr="00A36B58">
              <w:rPr>
                <w:rFonts w:ascii="Times New Roman" w:hAnsi="Times New Roman" w:cs="Times New Roman"/>
                <w:sz w:val="24"/>
                <w:szCs w:val="24"/>
              </w:rPr>
              <w:t xml:space="preserve"> to </w:t>
            </w:r>
            <w:proofErr w:type="spellStart"/>
            <w:r w:rsidRPr="00A36B58">
              <w:rPr>
                <w:rFonts w:ascii="Times New Roman" w:hAnsi="Times New Roman" w:cs="Times New Roman"/>
                <w:sz w:val="24"/>
                <w:szCs w:val="24"/>
              </w:rPr>
              <w:t>pursue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this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field</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after</w:t>
            </w:r>
            <w:proofErr w:type="spellEnd"/>
            <w:r w:rsidRPr="00A36B58">
              <w:rPr>
                <w:rFonts w:ascii="Times New Roman" w:hAnsi="Times New Roman" w:cs="Times New Roman"/>
                <w:sz w:val="24"/>
                <w:szCs w:val="24"/>
              </w:rPr>
              <w:t xml:space="preserve"> my </w:t>
            </w:r>
            <w:proofErr w:type="spellStart"/>
            <w:r w:rsidRPr="00A36B58">
              <w:rPr>
                <w:rFonts w:ascii="Times New Roman" w:hAnsi="Times New Roman" w:cs="Times New Roman"/>
                <w:sz w:val="24"/>
                <w:szCs w:val="24"/>
              </w:rPr>
              <w:t>studies</w:t>
            </w:r>
            <w:proofErr w:type="spellEnd"/>
            <w:r w:rsidRPr="00A36B58">
              <w:rPr>
                <w:rFonts w:ascii="Times New Roman" w:hAnsi="Times New Roman" w:cs="Times New Roman"/>
                <w:sz w:val="24"/>
                <w:szCs w:val="24"/>
              </w:rPr>
              <w:t xml:space="preserve">. </w:t>
            </w:r>
          </w:p>
          <w:p w14:paraId="6195DA02" w14:textId="77777777" w:rsidR="00A36B58" w:rsidRPr="00A36B58" w:rsidRDefault="00A36B58" w:rsidP="00A36B58">
            <w:pPr>
              <w:spacing w:line="360" w:lineRule="auto"/>
              <w:jc w:val="both"/>
              <w:rPr>
                <w:rFonts w:ascii="Times New Roman" w:hAnsi="Times New Roman" w:cs="Times New Roman"/>
                <w:sz w:val="24"/>
                <w:szCs w:val="24"/>
              </w:rPr>
            </w:pPr>
            <w:r w:rsidRPr="00A36B58">
              <w:rPr>
                <w:rFonts w:ascii="Times New Roman" w:hAnsi="Times New Roman" w:cs="Times New Roman"/>
                <w:sz w:val="24"/>
                <w:szCs w:val="24"/>
              </w:rPr>
              <w:t xml:space="preserve">   In </w:t>
            </w: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theoretical</w:t>
            </w:r>
            <w:proofErr w:type="spellEnd"/>
            <w:r w:rsidRPr="00A36B58">
              <w:rPr>
                <w:rFonts w:ascii="Times New Roman" w:hAnsi="Times New Roman" w:cs="Times New Roman"/>
                <w:sz w:val="24"/>
                <w:szCs w:val="24"/>
              </w:rPr>
              <w:t xml:space="preserve"> part, I </w:t>
            </w:r>
            <w:proofErr w:type="spellStart"/>
            <w:r w:rsidRPr="00A36B58">
              <w:rPr>
                <w:rFonts w:ascii="Times New Roman" w:hAnsi="Times New Roman" w:cs="Times New Roman"/>
                <w:sz w:val="24"/>
                <w:szCs w:val="24"/>
              </w:rPr>
              <w:t>focused</w:t>
            </w:r>
            <w:proofErr w:type="spellEnd"/>
            <w:r w:rsidRPr="00A36B58">
              <w:rPr>
                <w:rFonts w:ascii="Times New Roman" w:hAnsi="Times New Roman" w:cs="Times New Roman"/>
                <w:sz w:val="24"/>
                <w:szCs w:val="24"/>
              </w:rPr>
              <w:t xml:space="preserve"> on </w:t>
            </w:r>
            <w:proofErr w:type="spellStart"/>
            <w:r w:rsidRPr="00A36B58">
              <w:rPr>
                <w:rFonts w:ascii="Times New Roman" w:hAnsi="Times New Roman" w:cs="Times New Roman"/>
                <w:sz w:val="24"/>
                <w:szCs w:val="24"/>
              </w:rPr>
              <w:t>stuttering</w:t>
            </w:r>
            <w:proofErr w:type="spellEnd"/>
            <w:r w:rsidRPr="00A36B58">
              <w:rPr>
                <w:rFonts w:ascii="Times New Roman" w:hAnsi="Times New Roman" w:cs="Times New Roman"/>
                <w:sz w:val="24"/>
                <w:szCs w:val="24"/>
              </w:rPr>
              <w:t xml:space="preserve"> in </w:t>
            </w:r>
            <w:proofErr w:type="spellStart"/>
            <w:r w:rsidRPr="00A36B58">
              <w:rPr>
                <w:rFonts w:ascii="Times New Roman" w:hAnsi="Times New Roman" w:cs="Times New Roman"/>
                <w:sz w:val="24"/>
                <w:szCs w:val="24"/>
              </w:rPr>
              <w:t>general</w:t>
            </w:r>
            <w:proofErr w:type="spellEnd"/>
            <w:r w:rsidRPr="00A36B58">
              <w:rPr>
                <w:rFonts w:ascii="Times New Roman" w:hAnsi="Times New Roman" w:cs="Times New Roman"/>
                <w:sz w:val="24"/>
                <w:szCs w:val="24"/>
              </w:rPr>
              <w:t xml:space="preserve">. I </w:t>
            </w:r>
            <w:proofErr w:type="spellStart"/>
            <w:r w:rsidRPr="00A36B58">
              <w:rPr>
                <w:rFonts w:ascii="Times New Roman" w:hAnsi="Times New Roman" w:cs="Times New Roman"/>
                <w:sz w:val="24"/>
                <w:szCs w:val="24"/>
              </w:rPr>
              <w:t>briefly</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focused</w:t>
            </w:r>
            <w:proofErr w:type="spellEnd"/>
            <w:r w:rsidRPr="00A36B58">
              <w:rPr>
                <w:rFonts w:ascii="Times New Roman" w:hAnsi="Times New Roman" w:cs="Times New Roman"/>
                <w:sz w:val="24"/>
                <w:szCs w:val="24"/>
              </w:rPr>
              <w:t xml:space="preserve"> on </w:t>
            </w: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possible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causes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of</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stuttering</w:t>
            </w:r>
            <w:proofErr w:type="spellEnd"/>
            <w:r w:rsidRPr="00A36B58">
              <w:rPr>
                <w:rFonts w:ascii="Times New Roman" w:hAnsi="Times New Roman" w:cs="Times New Roman"/>
                <w:sz w:val="24"/>
                <w:szCs w:val="24"/>
              </w:rPr>
              <w:t xml:space="preserve">. I </w:t>
            </w:r>
            <w:proofErr w:type="spellStart"/>
            <w:r w:rsidRPr="00A36B58">
              <w:rPr>
                <w:rFonts w:ascii="Times New Roman" w:hAnsi="Times New Roman" w:cs="Times New Roman"/>
                <w:sz w:val="24"/>
                <w:szCs w:val="24"/>
              </w:rPr>
              <w:t>also</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looked</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at</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different</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types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of</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treatment</w:t>
            </w:r>
            <w:proofErr w:type="spellEnd"/>
            <w:r w:rsidRPr="00A36B58">
              <w:rPr>
                <w:rFonts w:ascii="Times New Roman" w:hAnsi="Times New Roman" w:cs="Times New Roman"/>
                <w:sz w:val="24"/>
                <w:szCs w:val="24"/>
              </w:rPr>
              <w:t xml:space="preserve"> and </w:t>
            </w:r>
            <w:proofErr w:type="spellStart"/>
            <w:r w:rsidRPr="00A36B58">
              <w:rPr>
                <w:rFonts w:ascii="Times New Roman" w:hAnsi="Times New Roman" w:cs="Times New Roman"/>
                <w:sz w:val="24"/>
                <w:szCs w:val="24"/>
              </w:rPr>
              <w:t>therapy</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thesis </w:t>
            </w:r>
            <w:proofErr w:type="spellStart"/>
            <w:r w:rsidRPr="00A36B58">
              <w:rPr>
                <w:rFonts w:ascii="Times New Roman" w:hAnsi="Times New Roman" w:cs="Times New Roman"/>
                <w:sz w:val="24"/>
                <w:szCs w:val="24"/>
              </w:rPr>
              <w:t>deals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with</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already</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adult</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persons</w:t>
            </w:r>
            <w:proofErr w:type="spellEnd"/>
            <w:r w:rsidRPr="00A36B58">
              <w:rPr>
                <w:rFonts w:ascii="Times New Roman" w:hAnsi="Times New Roman" w:cs="Times New Roman"/>
                <w:sz w:val="24"/>
                <w:szCs w:val="24"/>
              </w:rPr>
              <w:t xml:space="preserve">, so I </w:t>
            </w:r>
            <w:proofErr w:type="spellStart"/>
            <w:r w:rsidRPr="00A36B58">
              <w:rPr>
                <w:rFonts w:ascii="Times New Roman" w:hAnsi="Times New Roman" w:cs="Times New Roman"/>
                <w:sz w:val="24"/>
                <w:szCs w:val="24"/>
              </w:rPr>
              <w:t>also</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focused</w:t>
            </w:r>
            <w:proofErr w:type="spellEnd"/>
            <w:r w:rsidRPr="00A36B58">
              <w:rPr>
                <w:rFonts w:ascii="Times New Roman" w:hAnsi="Times New Roman" w:cs="Times New Roman"/>
                <w:sz w:val="24"/>
                <w:szCs w:val="24"/>
              </w:rPr>
              <w:t xml:space="preserve"> on </w:t>
            </w: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influence and </w:t>
            </w:r>
            <w:proofErr w:type="spellStart"/>
            <w:r w:rsidRPr="00A36B58">
              <w:rPr>
                <w:rFonts w:ascii="Times New Roman" w:hAnsi="Times New Roman" w:cs="Times New Roman"/>
                <w:sz w:val="24"/>
                <w:szCs w:val="24"/>
              </w:rPr>
              <w:t>reactions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of</w:t>
            </w:r>
            <w:proofErr w:type="spellEnd"/>
            <w:r w:rsidRPr="00A36B58">
              <w:rPr>
                <w:rFonts w:ascii="Times New Roman" w:hAnsi="Times New Roman" w:cs="Times New Roman"/>
                <w:sz w:val="24"/>
                <w:szCs w:val="24"/>
              </w:rPr>
              <w:t xml:space="preserve"> society to </w:t>
            </w:r>
            <w:proofErr w:type="spellStart"/>
            <w:r w:rsidRPr="00A36B58">
              <w:rPr>
                <w:rFonts w:ascii="Times New Roman" w:hAnsi="Times New Roman" w:cs="Times New Roman"/>
                <w:sz w:val="24"/>
                <w:szCs w:val="24"/>
              </w:rPr>
              <w:t>stuttering</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practical</w:t>
            </w:r>
            <w:proofErr w:type="spellEnd"/>
            <w:r w:rsidRPr="00A36B58">
              <w:rPr>
                <w:rFonts w:ascii="Times New Roman" w:hAnsi="Times New Roman" w:cs="Times New Roman"/>
                <w:sz w:val="24"/>
                <w:szCs w:val="24"/>
              </w:rPr>
              <w:t xml:space="preserve"> part </w:t>
            </w:r>
            <w:proofErr w:type="spellStart"/>
            <w:r w:rsidRPr="00A36B58">
              <w:rPr>
                <w:rFonts w:ascii="Times New Roman" w:hAnsi="Times New Roman" w:cs="Times New Roman"/>
                <w:sz w:val="24"/>
                <w:szCs w:val="24"/>
              </w:rPr>
              <w:t>is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based</w:t>
            </w:r>
            <w:proofErr w:type="spellEnd"/>
            <w:r w:rsidRPr="00A36B58">
              <w:rPr>
                <w:rFonts w:ascii="Times New Roman" w:hAnsi="Times New Roman" w:cs="Times New Roman"/>
                <w:sz w:val="24"/>
                <w:szCs w:val="24"/>
              </w:rPr>
              <w:t xml:space="preserve"> on </w:t>
            </w:r>
            <w:proofErr w:type="spellStart"/>
            <w:r w:rsidRPr="00A36B58">
              <w:rPr>
                <w:rFonts w:ascii="Times New Roman" w:hAnsi="Times New Roman" w:cs="Times New Roman"/>
                <w:sz w:val="24"/>
                <w:szCs w:val="24"/>
              </w:rPr>
              <w:t>interviews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with</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two</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adult</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individuals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who</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have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been</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accompanied</w:t>
            </w:r>
            <w:proofErr w:type="spellEnd"/>
            <w:r w:rsidRPr="00A36B58">
              <w:rPr>
                <w:rFonts w:ascii="Times New Roman" w:hAnsi="Times New Roman" w:cs="Times New Roman"/>
                <w:sz w:val="24"/>
                <w:szCs w:val="24"/>
              </w:rPr>
              <w:t xml:space="preserve"> by </w:t>
            </w:r>
            <w:proofErr w:type="spellStart"/>
            <w:r w:rsidRPr="00A36B58">
              <w:rPr>
                <w:rFonts w:ascii="Times New Roman" w:hAnsi="Times New Roman" w:cs="Times New Roman"/>
                <w:sz w:val="24"/>
                <w:szCs w:val="24"/>
              </w:rPr>
              <w:t>stuttering</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for</w:t>
            </w:r>
            <w:proofErr w:type="spellEnd"/>
            <w:r w:rsidRPr="00A36B58">
              <w:rPr>
                <w:rFonts w:ascii="Times New Roman" w:hAnsi="Times New Roman" w:cs="Times New Roman"/>
                <w:sz w:val="24"/>
                <w:szCs w:val="24"/>
              </w:rPr>
              <w:t xml:space="preserve"> most </w:t>
            </w:r>
            <w:proofErr w:type="spellStart"/>
            <w:r w:rsidRPr="00A36B58">
              <w:rPr>
                <w:rFonts w:ascii="Times New Roman" w:hAnsi="Times New Roman" w:cs="Times New Roman"/>
                <w:sz w:val="24"/>
                <w:szCs w:val="24"/>
              </w:rPr>
              <w:t>of</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their</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lives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research</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is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qualitative</w:t>
            </w:r>
            <w:proofErr w:type="spellEnd"/>
            <w:r w:rsidRPr="00A36B58">
              <w:rPr>
                <w:rFonts w:ascii="Times New Roman" w:hAnsi="Times New Roman" w:cs="Times New Roman"/>
                <w:sz w:val="24"/>
                <w:szCs w:val="24"/>
              </w:rPr>
              <w:t xml:space="preserve"> in </w:t>
            </w:r>
            <w:proofErr w:type="spellStart"/>
            <w:r w:rsidRPr="00A36B58">
              <w:rPr>
                <w:rFonts w:ascii="Times New Roman" w:hAnsi="Times New Roman" w:cs="Times New Roman"/>
                <w:sz w:val="24"/>
                <w:szCs w:val="24"/>
              </w:rPr>
              <w:t>nature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aim</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of</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research</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was</w:t>
            </w:r>
            <w:proofErr w:type="spellEnd"/>
            <w:r w:rsidRPr="00A36B58">
              <w:rPr>
                <w:rFonts w:ascii="Times New Roman" w:hAnsi="Times New Roman" w:cs="Times New Roman"/>
                <w:sz w:val="24"/>
                <w:szCs w:val="24"/>
              </w:rPr>
              <w:t xml:space="preserve"> to </w:t>
            </w:r>
            <w:proofErr w:type="spellStart"/>
            <w:r w:rsidRPr="00A36B58">
              <w:rPr>
                <w:rFonts w:ascii="Times New Roman" w:hAnsi="Times New Roman" w:cs="Times New Roman"/>
                <w:sz w:val="24"/>
                <w:szCs w:val="24"/>
              </w:rPr>
              <w:t>observe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how</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different</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therapies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affect</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subjects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Another</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finding</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was</w:t>
            </w:r>
            <w:proofErr w:type="spellEnd"/>
            <w:r w:rsidRPr="00A36B58">
              <w:rPr>
                <w:rFonts w:ascii="Times New Roman" w:hAnsi="Times New Roman" w:cs="Times New Roman"/>
                <w:sz w:val="24"/>
                <w:szCs w:val="24"/>
              </w:rPr>
              <w:t xml:space="preserve"> in </w:t>
            </w: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area </w:t>
            </w:r>
            <w:proofErr w:type="spellStart"/>
            <w:r w:rsidRPr="00A36B58">
              <w:rPr>
                <w:rFonts w:ascii="Times New Roman" w:hAnsi="Times New Roman" w:cs="Times New Roman"/>
                <w:sz w:val="24"/>
                <w:szCs w:val="24"/>
              </w:rPr>
              <w:t>of</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stuttering</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treatment</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whether</w:t>
            </w:r>
            <w:proofErr w:type="spellEnd"/>
            <w:r w:rsidRPr="00A36B58">
              <w:rPr>
                <w:rFonts w:ascii="Times New Roman" w:hAnsi="Times New Roman" w:cs="Times New Roman"/>
                <w:sz w:val="24"/>
                <w:szCs w:val="24"/>
              </w:rPr>
              <w:t xml:space="preserve"> any </w:t>
            </w:r>
            <w:proofErr w:type="spellStart"/>
            <w:r w:rsidRPr="00A36B58">
              <w:rPr>
                <w:rFonts w:ascii="Times New Roman" w:hAnsi="Times New Roman" w:cs="Times New Roman"/>
                <w:sz w:val="24"/>
                <w:szCs w:val="24"/>
              </w:rPr>
              <w:t>of</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possible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therapies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were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effective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for</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two</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persons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studied</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Furthermore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research</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concerned</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question</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of</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whether</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anything</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can</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be</w:t>
            </w:r>
            <w:proofErr w:type="spellEnd"/>
            <w:r w:rsidRPr="00A36B58">
              <w:rPr>
                <w:rFonts w:ascii="Times New Roman" w:hAnsi="Times New Roman" w:cs="Times New Roman"/>
                <w:sz w:val="24"/>
                <w:szCs w:val="24"/>
              </w:rPr>
              <w:t xml:space="preserve"> done </w:t>
            </w:r>
            <w:proofErr w:type="spellStart"/>
            <w:r w:rsidRPr="00A36B58">
              <w:rPr>
                <w:rFonts w:ascii="Times New Roman" w:hAnsi="Times New Roman" w:cs="Times New Roman"/>
                <w:sz w:val="24"/>
                <w:szCs w:val="24"/>
              </w:rPr>
              <w:t>about</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stuttering</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after</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years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without</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treatment</w:t>
            </w:r>
            <w:proofErr w:type="spellEnd"/>
            <w:r w:rsidRPr="00A36B58">
              <w:rPr>
                <w:rFonts w:ascii="Times New Roman" w:hAnsi="Times New Roman" w:cs="Times New Roman"/>
                <w:sz w:val="24"/>
                <w:szCs w:val="24"/>
              </w:rPr>
              <w:t xml:space="preserve">. </w:t>
            </w:r>
          </w:p>
          <w:p w14:paraId="07F62A38" w14:textId="227A2879" w:rsidR="003468B7" w:rsidRPr="00D024A6" w:rsidRDefault="00A36B58" w:rsidP="00A36B58">
            <w:pPr>
              <w:spacing w:line="360" w:lineRule="auto"/>
              <w:jc w:val="both"/>
              <w:rPr>
                <w:rFonts w:ascii="Times New Roman" w:hAnsi="Times New Roman" w:cs="Times New Roman"/>
                <w:sz w:val="24"/>
                <w:szCs w:val="24"/>
              </w:rPr>
            </w:pPr>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The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results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of</w:t>
            </w:r>
            <w:proofErr w:type="spellEnd"/>
            <w:r w:rsidRPr="00A36B58">
              <w:rPr>
                <w:rFonts w:ascii="Times New Roman" w:hAnsi="Times New Roman" w:cs="Times New Roman"/>
                <w:sz w:val="24"/>
                <w:szCs w:val="24"/>
              </w:rPr>
              <w:t xml:space="preserve"> my thesis </w:t>
            </w:r>
            <w:proofErr w:type="spellStart"/>
            <w:r w:rsidRPr="00A36B58">
              <w:rPr>
                <w:rFonts w:ascii="Times New Roman" w:hAnsi="Times New Roman" w:cs="Times New Roman"/>
                <w:sz w:val="24"/>
                <w:szCs w:val="24"/>
              </w:rPr>
              <w:t>may</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be</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helpful</w:t>
            </w:r>
            <w:proofErr w:type="spellEnd"/>
            <w:r w:rsidRPr="00A36B58">
              <w:rPr>
                <w:rFonts w:ascii="Times New Roman" w:hAnsi="Times New Roman" w:cs="Times New Roman"/>
                <w:sz w:val="24"/>
                <w:szCs w:val="24"/>
              </w:rPr>
              <w:t xml:space="preserve"> to a </w:t>
            </w:r>
            <w:proofErr w:type="spellStart"/>
            <w:r w:rsidRPr="00A36B58">
              <w:rPr>
                <w:rFonts w:ascii="Times New Roman" w:hAnsi="Times New Roman" w:cs="Times New Roman"/>
                <w:sz w:val="24"/>
                <w:szCs w:val="24"/>
              </w:rPr>
              <w:t>better</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understanding</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between</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persons</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with</w:t>
            </w:r>
            <w:proofErr w:type="spellEnd"/>
            <w:r w:rsidRPr="00A36B58">
              <w:rPr>
                <w:rFonts w:ascii="Times New Roman" w:hAnsi="Times New Roman" w:cs="Times New Roman"/>
                <w:sz w:val="24"/>
                <w:szCs w:val="24"/>
              </w:rPr>
              <w:t xml:space="preserve"> </w:t>
            </w:r>
            <w:proofErr w:type="spellStart"/>
            <w:r w:rsidRPr="00A36B58">
              <w:rPr>
                <w:rFonts w:ascii="Times New Roman" w:hAnsi="Times New Roman" w:cs="Times New Roman"/>
                <w:sz w:val="24"/>
                <w:szCs w:val="24"/>
              </w:rPr>
              <w:t>stuttering</w:t>
            </w:r>
            <w:proofErr w:type="spellEnd"/>
            <w:r w:rsidRPr="00A36B58">
              <w:rPr>
                <w:rFonts w:ascii="Times New Roman" w:hAnsi="Times New Roman" w:cs="Times New Roman"/>
                <w:sz w:val="24"/>
                <w:szCs w:val="24"/>
              </w:rPr>
              <w:t xml:space="preserve"> and </w:t>
            </w:r>
            <w:proofErr w:type="spellStart"/>
            <w:r w:rsidRPr="00A36B58">
              <w:rPr>
                <w:rFonts w:ascii="Times New Roman" w:hAnsi="Times New Roman" w:cs="Times New Roman"/>
                <w:sz w:val="24"/>
                <w:szCs w:val="24"/>
              </w:rPr>
              <w:t>intact</w:t>
            </w:r>
            <w:proofErr w:type="spellEnd"/>
            <w:r w:rsidRPr="00A36B58">
              <w:rPr>
                <w:rFonts w:ascii="Times New Roman" w:hAnsi="Times New Roman" w:cs="Times New Roman"/>
                <w:sz w:val="24"/>
                <w:szCs w:val="24"/>
              </w:rPr>
              <w:t xml:space="preserve"> society.</w:t>
            </w:r>
          </w:p>
        </w:tc>
      </w:tr>
      <w:tr w:rsidR="003468B7" w:rsidRPr="00D024A6" w14:paraId="74C7D9B2" w14:textId="77777777" w:rsidTr="003468B7">
        <w:tc>
          <w:tcPr>
            <w:tcW w:w="4531" w:type="dxa"/>
          </w:tcPr>
          <w:p w14:paraId="6823AC77" w14:textId="3797FFF4" w:rsidR="003468B7" w:rsidRPr="00D024A6" w:rsidRDefault="00CC59A4" w:rsidP="006F6858">
            <w:pPr>
              <w:spacing w:line="480" w:lineRule="auto"/>
              <w:jc w:val="both"/>
              <w:rPr>
                <w:rFonts w:ascii="Times New Roman" w:hAnsi="Times New Roman" w:cs="Times New Roman"/>
                <w:b/>
                <w:bCs/>
                <w:sz w:val="24"/>
                <w:szCs w:val="24"/>
              </w:rPr>
            </w:pPr>
            <w:r w:rsidRPr="00D024A6">
              <w:rPr>
                <w:rFonts w:ascii="Times New Roman" w:hAnsi="Times New Roman" w:cs="Times New Roman"/>
                <w:b/>
                <w:bCs/>
                <w:sz w:val="24"/>
                <w:szCs w:val="24"/>
              </w:rPr>
              <w:t xml:space="preserve">Klíčová slova v angličtině: </w:t>
            </w:r>
          </w:p>
        </w:tc>
        <w:tc>
          <w:tcPr>
            <w:tcW w:w="4531" w:type="dxa"/>
          </w:tcPr>
          <w:p w14:paraId="3B9C431F" w14:textId="27921CA9" w:rsidR="003468B7" w:rsidRPr="00D024A6" w:rsidRDefault="00030DED" w:rsidP="006F6858">
            <w:pPr>
              <w:spacing w:line="480" w:lineRule="auto"/>
              <w:jc w:val="both"/>
              <w:rPr>
                <w:rFonts w:ascii="Times New Roman" w:hAnsi="Times New Roman" w:cs="Times New Roman"/>
                <w:sz w:val="24"/>
                <w:szCs w:val="24"/>
              </w:rPr>
            </w:pPr>
            <w:proofErr w:type="spellStart"/>
            <w:r w:rsidRPr="00030DED">
              <w:rPr>
                <w:rFonts w:ascii="Times New Roman" w:hAnsi="Times New Roman" w:cs="Times New Roman"/>
                <w:sz w:val="24"/>
                <w:szCs w:val="24"/>
              </w:rPr>
              <w:t>Stuttering</w:t>
            </w:r>
            <w:proofErr w:type="spellEnd"/>
            <w:r w:rsidRPr="00030DED">
              <w:rPr>
                <w:rFonts w:ascii="Times New Roman" w:hAnsi="Times New Roman" w:cs="Times New Roman"/>
                <w:sz w:val="24"/>
                <w:szCs w:val="24"/>
              </w:rPr>
              <w:t xml:space="preserve">, </w:t>
            </w:r>
            <w:proofErr w:type="spellStart"/>
            <w:r w:rsidRPr="00030DED">
              <w:rPr>
                <w:rFonts w:ascii="Times New Roman" w:hAnsi="Times New Roman" w:cs="Times New Roman"/>
                <w:sz w:val="24"/>
                <w:szCs w:val="24"/>
              </w:rPr>
              <w:t>therapeutic</w:t>
            </w:r>
            <w:proofErr w:type="spellEnd"/>
            <w:r w:rsidRPr="00030DED">
              <w:rPr>
                <w:rFonts w:ascii="Times New Roman" w:hAnsi="Times New Roman" w:cs="Times New Roman"/>
                <w:sz w:val="24"/>
                <w:szCs w:val="24"/>
              </w:rPr>
              <w:t xml:space="preserve"> </w:t>
            </w:r>
            <w:proofErr w:type="spellStart"/>
            <w:r w:rsidRPr="00030DED">
              <w:rPr>
                <w:rFonts w:ascii="Times New Roman" w:hAnsi="Times New Roman" w:cs="Times New Roman"/>
                <w:sz w:val="24"/>
                <w:szCs w:val="24"/>
              </w:rPr>
              <w:t>approaches</w:t>
            </w:r>
            <w:proofErr w:type="spellEnd"/>
            <w:r w:rsidRPr="00030DED">
              <w:rPr>
                <w:rFonts w:ascii="Times New Roman" w:hAnsi="Times New Roman" w:cs="Times New Roman"/>
                <w:sz w:val="24"/>
                <w:szCs w:val="24"/>
              </w:rPr>
              <w:t xml:space="preserve">, </w:t>
            </w:r>
            <w:proofErr w:type="spellStart"/>
            <w:r w:rsidRPr="00030DED">
              <w:rPr>
                <w:rFonts w:ascii="Times New Roman" w:hAnsi="Times New Roman" w:cs="Times New Roman"/>
                <w:sz w:val="24"/>
                <w:szCs w:val="24"/>
              </w:rPr>
              <w:t>leisure</w:t>
            </w:r>
            <w:proofErr w:type="spellEnd"/>
            <w:r w:rsidRPr="00030DED">
              <w:rPr>
                <w:rFonts w:ascii="Times New Roman" w:hAnsi="Times New Roman" w:cs="Times New Roman"/>
                <w:sz w:val="24"/>
                <w:szCs w:val="24"/>
              </w:rPr>
              <w:t xml:space="preserve">, </w:t>
            </w:r>
            <w:proofErr w:type="spellStart"/>
            <w:r w:rsidRPr="00030DED">
              <w:rPr>
                <w:rFonts w:ascii="Times New Roman" w:hAnsi="Times New Roman" w:cs="Times New Roman"/>
                <w:sz w:val="24"/>
                <w:szCs w:val="24"/>
              </w:rPr>
              <w:t>speech</w:t>
            </w:r>
            <w:proofErr w:type="spellEnd"/>
            <w:r w:rsidRPr="00030DED">
              <w:rPr>
                <w:rFonts w:ascii="Times New Roman" w:hAnsi="Times New Roman" w:cs="Times New Roman"/>
                <w:sz w:val="24"/>
                <w:szCs w:val="24"/>
              </w:rPr>
              <w:t xml:space="preserve"> </w:t>
            </w:r>
            <w:proofErr w:type="spellStart"/>
            <w:r w:rsidRPr="00030DED">
              <w:rPr>
                <w:rFonts w:ascii="Times New Roman" w:hAnsi="Times New Roman" w:cs="Times New Roman"/>
                <w:sz w:val="24"/>
                <w:szCs w:val="24"/>
              </w:rPr>
              <w:t>fluency</w:t>
            </w:r>
            <w:proofErr w:type="spellEnd"/>
            <w:r w:rsidRPr="00030DED">
              <w:rPr>
                <w:rFonts w:ascii="Times New Roman" w:hAnsi="Times New Roman" w:cs="Times New Roman"/>
                <w:sz w:val="24"/>
                <w:szCs w:val="24"/>
              </w:rPr>
              <w:t xml:space="preserve">, </w:t>
            </w:r>
            <w:proofErr w:type="spellStart"/>
            <w:r w:rsidRPr="00030DED">
              <w:rPr>
                <w:rFonts w:ascii="Times New Roman" w:hAnsi="Times New Roman" w:cs="Times New Roman"/>
                <w:sz w:val="24"/>
                <w:szCs w:val="24"/>
              </w:rPr>
              <w:t>career</w:t>
            </w:r>
            <w:proofErr w:type="spellEnd"/>
            <w:r w:rsidRPr="00030DED">
              <w:rPr>
                <w:rFonts w:ascii="Times New Roman" w:hAnsi="Times New Roman" w:cs="Times New Roman"/>
                <w:sz w:val="24"/>
                <w:szCs w:val="24"/>
              </w:rPr>
              <w:t xml:space="preserve"> </w:t>
            </w:r>
            <w:proofErr w:type="spellStart"/>
            <w:r w:rsidRPr="00030DED">
              <w:rPr>
                <w:rFonts w:ascii="Times New Roman" w:hAnsi="Times New Roman" w:cs="Times New Roman"/>
                <w:sz w:val="24"/>
                <w:szCs w:val="24"/>
              </w:rPr>
              <w:t>path</w:t>
            </w:r>
            <w:proofErr w:type="spellEnd"/>
          </w:p>
        </w:tc>
      </w:tr>
      <w:tr w:rsidR="003468B7" w:rsidRPr="00D024A6" w14:paraId="0B1B8396" w14:textId="77777777" w:rsidTr="003468B7">
        <w:tc>
          <w:tcPr>
            <w:tcW w:w="4531" w:type="dxa"/>
          </w:tcPr>
          <w:p w14:paraId="31F76EE9" w14:textId="7BD4D4A9" w:rsidR="003468B7" w:rsidRPr="00D024A6" w:rsidRDefault="00CC59A4" w:rsidP="006F6858">
            <w:pPr>
              <w:spacing w:line="480" w:lineRule="auto"/>
              <w:jc w:val="both"/>
              <w:rPr>
                <w:rFonts w:ascii="Times New Roman" w:hAnsi="Times New Roman" w:cs="Times New Roman"/>
                <w:b/>
                <w:bCs/>
                <w:sz w:val="24"/>
                <w:szCs w:val="24"/>
              </w:rPr>
            </w:pPr>
            <w:r w:rsidRPr="00D024A6">
              <w:rPr>
                <w:rFonts w:ascii="Times New Roman" w:hAnsi="Times New Roman" w:cs="Times New Roman"/>
                <w:b/>
                <w:bCs/>
                <w:sz w:val="24"/>
                <w:szCs w:val="24"/>
              </w:rPr>
              <w:lastRenderedPageBreak/>
              <w:t xml:space="preserve">Rozsah práce: </w:t>
            </w:r>
          </w:p>
        </w:tc>
        <w:tc>
          <w:tcPr>
            <w:tcW w:w="4531" w:type="dxa"/>
          </w:tcPr>
          <w:p w14:paraId="7C66B430" w14:textId="057C946F" w:rsidR="003468B7" w:rsidRPr="00D024A6" w:rsidRDefault="00310353" w:rsidP="006F6858">
            <w:pPr>
              <w:spacing w:line="480" w:lineRule="auto"/>
              <w:jc w:val="both"/>
              <w:rPr>
                <w:rFonts w:ascii="Times New Roman" w:hAnsi="Times New Roman" w:cs="Times New Roman"/>
                <w:sz w:val="24"/>
                <w:szCs w:val="24"/>
              </w:rPr>
            </w:pPr>
            <w:r>
              <w:rPr>
                <w:rFonts w:ascii="Times New Roman" w:hAnsi="Times New Roman" w:cs="Times New Roman"/>
                <w:sz w:val="24"/>
                <w:szCs w:val="24"/>
              </w:rPr>
              <w:t>40 stran</w:t>
            </w:r>
          </w:p>
        </w:tc>
      </w:tr>
      <w:tr w:rsidR="003468B7" w:rsidRPr="00D024A6" w14:paraId="62809AB7" w14:textId="77777777" w:rsidTr="003468B7">
        <w:tc>
          <w:tcPr>
            <w:tcW w:w="4531" w:type="dxa"/>
          </w:tcPr>
          <w:p w14:paraId="3993C591" w14:textId="0B28104D" w:rsidR="003468B7" w:rsidRPr="00D024A6" w:rsidRDefault="00CC59A4" w:rsidP="006F6858">
            <w:pPr>
              <w:spacing w:line="480" w:lineRule="auto"/>
              <w:jc w:val="both"/>
              <w:rPr>
                <w:rFonts w:ascii="Times New Roman" w:hAnsi="Times New Roman" w:cs="Times New Roman"/>
                <w:b/>
                <w:bCs/>
                <w:sz w:val="24"/>
                <w:szCs w:val="24"/>
              </w:rPr>
            </w:pPr>
            <w:r w:rsidRPr="00D024A6">
              <w:rPr>
                <w:rFonts w:ascii="Times New Roman" w:hAnsi="Times New Roman" w:cs="Times New Roman"/>
                <w:b/>
                <w:bCs/>
                <w:sz w:val="24"/>
                <w:szCs w:val="24"/>
              </w:rPr>
              <w:t xml:space="preserve">Jazyk práce: </w:t>
            </w:r>
          </w:p>
        </w:tc>
        <w:tc>
          <w:tcPr>
            <w:tcW w:w="4531" w:type="dxa"/>
          </w:tcPr>
          <w:p w14:paraId="750F2EBA" w14:textId="4FAB98D9" w:rsidR="003468B7" w:rsidRPr="00D024A6" w:rsidRDefault="001D75BF" w:rsidP="006F6858">
            <w:pPr>
              <w:spacing w:line="480" w:lineRule="auto"/>
              <w:jc w:val="both"/>
              <w:rPr>
                <w:rFonts w:ascii="Times New Roman" w:hAnsi="Times New Roman" w:cs="Times New Roman"/>
                <w:sz w:val="24"/>
                <w:szCs w:val="24"/>
              </w:rPr>
            </w:pPr>
            <w:r>
              <w:rPr>
                <w:rFonts w:ascii="Times New Roman" w:hAnsi="Times New Roman" w:cs="Times New Roman"/>
                <w:sz w:val="24"/>
                <w:szCs w:val="24"/>
              </w:rPr>
              <w:t>č</w:t>
            </w:r>
            <w:r w:rsidR="00F27DF4">
              <w:rPr>
                <w:rFonts w:ascii="Times New Roman" w:hAnsi="Times New Roman" w:cs="Times New Roman"/>
                <w:sz w:val="24"/>
                <w:szCs w:val="24"/>
              </w:rPr>
              <w:t>eský jazyk</w:t>
            </w:r>
          </w:p>
        </w:tc>
      </w:tr>
    </w:tbl>
    <w:p w14:paraId="77B5A6FD" w14:textId="77777777" w:rsidR="00135B81" w:rsidRDefault="00135B81" w:rsidP="006F6858">
      <w:pPr>
        <w:spacing w:line="480" w:lineRule="auto"/>
        <w:jc w:val="both"/>
        <w:rPr>
          <w:rFonts w:ascii="Times New Roman" w:hAnsi="Times New Roman" w:cs="Times New Roman"/>
        </w:rPr>
      </w:pPr>
    </w:p>
    <w:p w14:paraId="7A5D719D" w14:textId="77777777" w:rsidR="00135B81" w:rsidRDefault="00135B81" w:rsidP="006F6858">
      <w:pPr>
        <w:spacing w:line="480" w:lineRule="auto"/>
        <w:jc w:val="both"/>
        <w:rPr>
          <w:rFonts w:ascii="Times New Roman" w:hAnsi="Times New Roman" w:cs="Times New Roman"/>
        </w:rPr>
      </w:pPr>
    </w:p>
    <w:p w14:paraId="3F3BBBD8" w14:textId="77777777" w:rsidR="00135B81" w:rsidRDefault="00135B81" w:rsidP="006F6858">
      <w:pPr>
        <w:spacing w:line="480" w:lineRule="auto"/>
        <w:jc w:val="both"/>
        <w:rPr>
          <w:rFonts w:ascii="Times New Roman" w:hAnsi="Times New Roman" w:cs="Times New Roman"/>
        </w:rPr>
      </w:pPr>
    </w:p>
    <w:p w14:paraId="762F4355" w14:textId="77777777" w:rsidR="00135B81" w:rsidRDefault="00135B81" w:rsidP="006F6858">
      <w:pPr>
        <w:spacing w:line="480" w:lineRule="auto"/>
        <w:jc w:val="both"/>
        <w:rPr>
          <w:rFonts w:ascii="Times New Roman" w:hAnsi="Times New Roman" w:cs="Times New Roman"/>
        </w:rPr>
      </w:pPr>
    </w:p>
    <w:p w14:paraId="7027511A" w14:textId="77777777" w:rsidR="00135B81" w:rsidRDefault="00135B81" w:rsidP="006F6858">
      <w:pPr>
        <w:spacing w:line="480" w:lineRule="auto"/>
        <w:jc w:val="both"/>
        <w:rPr>
          <w:rFonts w:ascii="Times New Roman" w:hAnsi="Times New Roman" w:cs="Times New Roman"/>
        </w:rPr>
      </w:pPr>
    </w:p>
    <w:p w14:paraId="7271CFFC" w14:textId="77777777" w:rsidR="00135B81" w:rsidRDefault="00135B81" w:rsidP="006F6858">
      <w:pPr>
        <w:spacing w:line="480" w:lineRule="auto"/>
        <w:jc w:val="both"/>
        <w:rPr>
          <w:rFonts w:ascii="Times New Roman" w:hAnsi="Times New Roman" w:cs="Times New Roman"/>
        </w:rPr>
      </w:pPr>
    </w:p>
    <w:p w14:paraId="5470BB77" w14:textId="77777777" w:rsidR="00135B81" w:rsidRDefault="00135B81" w:rsidP="006F6858">
      <w:pPr>
        <w:spacing w:line="480" w:lineRule="auto"/>
        <w:jc w:val="both"/>
        <w:rPr>
          <w:rFonts w:ascii="Times New Roman" w:hAnsi="Times New Roman" w:cs="Times New Roman"/>
        </w:rPr>
      </w:pPr>
    </w:p>
    <w:p w14:paraId="0DC115B9" w14:textId="77777777" w:rsidR="00135B81" w:rsidRDefault="00135B81" w:rsidP="006F6858">
      <w:pPr>
        <w:spacing w:line="480" w:lineRule="auto"/>
        <w:jc w:val="both"/>
        <w:rPr>
          <w:rFonts w:ascii="Times New Roman" w:hAnsi="Times New Roman" w:cs="Times New Roman"/>
        </w:rPr>
      </w:pPr>
    </w:p>
    <w:p w14:paraId="00207FE9" w14:textId="77777777" w:rsidR="00135B81" w:rsidRDefault="00135B81" w:rsidP="006F6858">
      <w:pPr>
        <w:spacing w:line="480" w:lineRule="auto"/>
        <w:jc w:val="both"/>
        <w:rPr>
          <w:rFonts w:ascii="Times New Roman" w:hAnsi="Times New Roman" w:cs="Times New Roman"/>
        </w:rPr>
      </w:pPr>
    </w:p>
    <w:p w14:paraId="63F640FF" w14:textId="77777777" w:rsidR="00135B81" w:rsidRDefault="00135B81" w:rsidP="006F6858">
      <w:pPr>
        <w:spacing w:line="480" w:lineRule="auto"/>
        <w:jc w:val="both"/>
        <w:rPr>
          <w:rFonts w:ascii="Times New Roman" w:hAnsi="Times New Roman" w:cs="Times New Roman"/>
        </w:rPr>
      </w:pPr>
    </w:p>
    <w:p w14:paraId="1BE05BC5" w14:textId="77777777" w:rsidR="00135B81" w:rsidRDefault="00135B81" w:rsidP="006F6858">
      <w:pPr>
        <w:spacing w:line="480" w:lineRule="auto"/>
        <w:jc w:val="both"/>
        <w:rPr>
          <w:rFonts w:ascii="Times New Roman" w:hAnsi="Times New Roman" w:cs="Times New Roman"/>
        </w:rPr>
      </w:pPr>
    </w:p>
    <w:p w14:paraId="66523E31" w14:textId="77777777" w:rsidR="00135B81" w:rsidRPr="00135B81" w:rsidRDefault="00135B81" w:rsidP="006F6858">
      <w:pPr>
        <w:spacing w:line="480" w:lineRule="auto"/>
        <w:jc w:val="both"/>
        <w:rPr>
          <w:rFonts w:ascii="Times New Roman" w:hAnsi="Times New Roman" w:cs="Times New Roman"/>
          <w:sz w:val="24"/>
          <w:szCs w:val="24"/>
        </w:rPr>
      </w:pPr>
    </w:p>
    <w:p w14:paraId="11DC44CF" w14:textId="77777777" w:rsidR="00893643" w:rsidRPr="001F2523" w:rsidRDefault="00893643" w:rsidP="00893643">
      <w:pPr>
        <w:jc w:val="right"/>
        <w:rPr>
          <w:rFonts w:ascii="Times New Roman" w:hAnsi="Times New Roman" w:cs="Times New Roman"/>
          <w:sz w:val="24"/>
          <w:szCs w:val="24"/>
        </w:rPr>
      </w:pPr>
    </w:p>
    <w:p w14:paraId="1B91B78C" w14:textId="22D0F6FD" w:rsidR="00724402" w:rsidRDefault="00724402">
      <w:pPr>
        <w:rPr>
          <w:rFonts w:ascii="Times New Roman" w:hAnsi="Times New Roman" w:cs="Times New Roman"/>
          <w:b/>
          <w:bCs/>
          <w:sz w:val="32"/>
          <w:szCs w:val="32"/>
        </w:rPr>
      </w:pPr>
    </w:p>
    <w:p w14:paraId="39C18D80" w14:textId="77777777" w:rsidR="00724402" w:rsidRDefault="00724402" w:rsidP="00050595">
      <w:pPr>
        <w:rPr>
          <w:rFonts w:ascii="Times New Roman" w:hAnsi="Times New Roman" w:cs="Times New Roman"/>
          <w:b/>
          <w:bCs/>
          <w:sz w:val="32"/>
          <w:szCs w:val="32"/>
        </w:rPr>
      </w:pPr>
    </w:p>
    <w:p w14:paraId="4A00A17B" w14:textId="77777777" w:rsidR="00F15574" w:rsidRPr="00835ED1" w:rsidRDefault="00F15574" w:rsidP="00F15574">
      <w:pPr>
        <w:rPr>
          <w:rFonts w:ascii="Times New Roman" w:hAnsi="Times New Roman" w:cs="Times New Roman"/>
          <w:sz w:val="24"/>
          <w:szCs w:val="24"/>
        </w:rPr>
      </w:pPr>
    </w:p>
    <w:p w14:paraId="2307052E" w14:textId="77777777" w:rsidR="009A36DE" w:rsidRPr="00835ED1" w:rsidRDefault="009A36DE">
      <w:pPr>
        <w:rPr>
          <w:rFonts w:ascii="Times New Roman" w:hAnsi="Times New Roman" w:cs="Times New Roman"/>
          <w:b/>
          <w:bCs/>
          <w:sz w:val="24"/>
          <w:szCs w:val="24"/>
        </w:rPr>
      </w:pPr>
      <w:r w:rsidRPr="00835ED1">
        <w:rPr>
          <w:rFonts w:ascii="Times New Roman" w:hAnsi="Times New Roman" w:cs="Times New Roman"/>
          <w:b/>
          <w:bCs/>
          <w:sz w:val="24"/>
          <w:szCs w:val="24"/>
        </w:rPr>
        <w:br w:type="page"/>
      </w:r>
    </w:p>
    <w:p w14:paraId="7354E6C2" w14:textId="77777777" w:rsidR="002C0ADC" w:rsidRDefault="002C0ADC" w:rsidP="005E757A">
      <w:pPr>
        <w:pStyle w:val="Obsah1"/>
        <w:rPr>
          <w:rFonts w:ascii="Times New Roman" w:hAnsi="Times New Roman"/>
          <w:sz w:val="24"/>
          <w:szCs w:val="24"/>
        </w:rPr>
      </w:pPr>
    </w:p>
    <w:sdt>
      <w:sdtPr>
        <w:rPr>
          <w:rFonts w:asciiTheme="minorHAnsi" w:eastAsiaTheme="minorHAnsi" w:hAnsiTheme="minorHAnsi" w:cstheme="minorBidi"/>
          <w:color w:val="auto"/>
          <w:kern w:val="2"/>
          <w:sz w:val="22"/>
          <w:szCs w:val="22"/>
          <w:lang w:eastAsia="en-US"/>
          <w14:ligatures w14:val="standardContextual"/>
        </w:rPr>
        <w:id w:val="1203747031"/>
        <w:docPartObj>
          <w:docPartGallery w:val="Table of Contents"/>
          <w:docPartUnique/>
        </w:docPartObj>
      </w:sdtPr>
      <w:sdtEndPr>
        <w:rPr>
          <w:b/>
          <w:bCs/>
        </w:rPr>
      </w:sdtEndPr>
      <w:sdtContent>
        <w:p w14:paraId="61A2DC9C" w14:textId="51112671" w:rsidR="00995272" w:rsidRPr="00066303" w:rsidRDefault="00995272">
          <w:pPr>
            <w:pStyle w:val="Nadpisobsahu"/>
            <w:rPr>
              <w:rFonts w:ascii="Times New Roman" w:hAnsi="Times New Roman" w:cs="Times New Roman"/>
              <w:b/>
              <w:bCs/>
              <w:color w:val="auto"/>
            </w:rPr>
          </w:pPr>
          <w:r w:rsidRPr="00066303">
            <w:rPr>
              <w:rFonts w:ascii="Times New Roman" w:hAnsi="Times New Roman" w:cs="Times New Roman"/>
              <w:b/>
              <w:bCs/>
              <w:color w:val="auto"/>
            </w:rPr>
            <w:t>O</w:t>
          </w:r>
          <w:r w:rsidR="00277BC0">
            <w:rPr>
              <w:rFonts w:ascii="Times New Roman" w:hAnsi="Times New Roman" w:cs="Times New Roman"/>
              <w:b/>
              <w:bCs/>
              <w:color w:val="auto"/>
            </w:rPr>
            <w:t>BSAH</w:t>
          </w:r>
        </w:p>
        <w:p w14:paraId="44FC9D21" w14:textId="22FBDAB1" w:rsidR="00995272" w:rsidRDefault="00995272">
          <w:pPr>
            <w:pStyle w:val="Obsah1"/>
            <w:tabs>
              <w:tab w:val="right" w:leader="dot" w:pos="9062"/>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69556463" w:history="1">
            <w:r w:rsidRPr="00A7188F">
              <w:rPr>
                <w:rStyle w:val="Hypertextovodkaz"/>
                <w:rFonts w:ascii="Times New Roman" w:hAnsi="Times New Roman"/>
                <w:b/>
                <w:bCs/>
                <w:noProof/>
              </w:rPr>
              <w:t>Úvod:</w:t>
            </w:r>
            <w:r>
              <w:rPr>
                <w:noProof/>
                <w:webHidden/>
              </w:rPr>
              <w:tab/>
            </w:r>
            <w:r>
              <w:rPr>
                <w:noProof/>
                <w:webHidden/>
              </w:rPr>
              <w:fldChar w:fldCharType="begin"/>
            </w:r>
            <w:r>
              <w:rPr>
                <w:noProof/>
                <w:webHidden/>
              </w:rPr>
              <w:instrText xml:space="preserve"> PAGEREF _Toc169556463 \h </w:instrText>
            </w:r>
            <w:r>
              <w:rPr>
                <w:noProof/>
                <w:webHidden/>
              </w:rPr>
            </w:r>
            <w:r>
              <w:rPr>
                <w:noProof/>
                <w:webHidden/>
              </w:rPr>
              <w:fldChar w:fldCharType="separate"/>
            </w:r>
            <w:r w:rsidR="00D939B8">
              <w:rPr>
                <w:noProof/>
                <w:webHidden/>
              </w:rPr>
              <w:t>8</w:t>
            </w:r>
            <w:r>
              <w:rPr>
                <w:noProof/>
                <w:webHidden/>
              </w:rPr>
              <w:fldChar w:fldCharType="end"/>
            </w:r>
          </w:hyperlink>
        </w:p>
        <w:p w14:paraId="2A24D8E0" w14:textId="03F6D4FB" w:rsidR="00995272" w:rsidRDefault="00000000">
          <w:pPr>
            <w:pStyle w:val="Obsah1"/>
            <w:tabs>
              <w:tab w:val="right" w:leader="dot" w:pos="9062"/>
            </w:tabs>
            <w:rPr>
              <w:rFonts w:cstheme="minorBidi"/>
              <w:noProof/>
              <w:kern w:val="2"/>
              <w:sz w:val="24"/>
              <w:szCs w:val="24"/>
              <w14:ligatures w14:val="standardContextual"/>
            </w:rPr>
          </w:pPr>
          <w:hyperlink w:anchor="_Toc169556464" w:history="1">
            <w:r w:rsidR="00995272" w:rsidRPr="00A7188F">
              <w:rPr>
                <w:rStyle w:val="Hypertextovodkaz"/>
                <w:rFonts w:ascii="Times New Roman" w:hAnsi="Times New Roman"/>
                <w:b/>
                <w:bCs/>
                <w:noProof/>
              </w:rPr>
              <w:t>Teoretická část</w:t>
            </w:r>
            <w:r w:rsidR="00995272">
              <w:rPr>
                <w:noProof/>
                <w:webHidden/>
              </w:rPr>
              <w:tab/>
            </w:r>
            <w:r w:rsidR="00995272">
              <w:rPr>
                <w:noProof/>
                <w:webHidden/>
              </w:rPr>
              <w:fldChar w:fldCharType="begin"/>
            </w:r>
            <w:r w:rsidR="00995272">
              <w:rPr>
                <w:noProof/>
                <w:webHidden/>
              </w:rPr>
              <w:instrText xml:space="preserve"> PAGEREF _Toc169556464 \h </w:instrText>
            </w:r>
            <w:r w:rsidR="00995272">
              <w:rPr>
                <w:noProof/>
                <w:webHidden/>
              </w:rPr>
            </w:r>
            <w:r w:rsidR="00995272">
              <w:rPr>
                <w:noProof/>
                <w:webHidden/>
              </w:rPr>
              <w:fldChar w:fldCharType="separate"/>
            </w:r>
            <w:r w:rsidR="00D939B8">
              <w:rPr>
                <w:noProof/>
                <w:webHidden/>
              </w:rPr>
              <w:t>9</w:t>
            </w:r>
            <w:r w:rsidR="00995272">
              <w:rPr>
                <w:noProof/>
                <w:webHidden/>
              </w:rPr>
              <w:fldChar w:fldCharType="end"/>
            </w:r>
          </w:hyperlink>
        </w:p>
        <w:p w14:paraId="62A0D3B4" w14:textId="1DC60B59" w:rsidR="00995272" w:rsidRDefault="00000000">
          <w:pPr>
            <w:pStyle w:val="Obsah1"/>
            <w:tabs>
              <w:tab w:val="left" w:pos="440"/>
              <w:tab w:val="right" w:leader="dot" w:pos="9062"/>
            </w:tabs>
            <w:rPr>
              <w:rFonts w:cstheme="minorBidi"/>
              <w:noProof/>
              <w:kern w:val="2"/>
              <w:sz w:val="24"/>
              <w:szCs w:val="24"/>
              <w14:ligatures w14:val="standardContextual"/>
            </w:rPr>
          </w:pPr>
          <w:hyperlink w:anchor="_Toc169556465" w:history="1">
            <w:r w:rsidR="00995272" w:rsidRPr="00A7188F">
              <w:rPr>
                <w:rStyle w:val="Hypertextovodkaz"/>
                <w:rFonts w:ascii="Times New Roman" w:eastAsiaTheme="minorHAnsi" w:hAnsi="Times New Roman"/>
                <w:b/>
                <w:bCs/>
                <w:noProof/>
              </w:rPr>
              <w:t>1.</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Komunikace</w:t>
            </w:r>
            <w:r w:rsidR="00995272">
              <w:rPr>
                <w:noProof/>
                <w:webHidden/>
              </w:rPr>
              <w:tab/>
            </w:r>
            <w:r w:rsidR="00995272">
              <w:rPr>
                <w:noProof/>
                <w:webHidden/>
              </w:rPr>
              <w:fldChar w:fldCharType="begin"/>
            </w:r>
            <w:r w:rsidR="00995272">
              <w:rPr>
                <w:noProof/>
                <w:webHidden/>
              </w:rPr>
              <w:instrText xml:space="preserve"> PAGEREF _Toc169556465 \h </w:instrText>
            </w:r>
            <w:r w:rsidR="00995272">
              <w:rPr>
                <w:noProof/>
                <w:webHidden/>
              </w:rPr>
            </w:r>
            <w:r w:rsidR="00995272">
              <w:rPr>
                <w:noProof/>
                <w:webHidden/>
              </w:rPr>
              <w:fldChar w:fldCharType="separate"/>
            </w:r>
            <w:r w:rsidR="00D939B8">
              <w:rPr>
                <w:noProof/>
                <w:webHidden/>
              </w:rPr>
              <w:t>9</w:t>
            </w:r>
            <w:r w:rsidR="00995272">
              <w:rPr>
                <w:noProof/>
                <w:webHidden/>
              </w:rPr>
              <w:fldChar w:fldCharType="end"/>
            </w:r>
          </w:hyperlink>
        </w:p>
        <w:p w14:paraId="4EE6816C" w14:textId="3FA3BDA2" w:rsidR="00995272" w:rsidRDefault="00000000">
          <w:pPr>
            <w:pStyle w:val="Obsah2"/>
            <w:tabs>
              <w:tab w:val="left" w:pos="960"/>
              <w:tab w:val="right" w:leader="dot" w:pos="9062"/>
            </w:tabs>
            <w:rPr>
              <w:rFonts w:cstheme="minorBidi"/>
              <w:noProof/>
              <w:kern w:val="2"/>
              <w:sz w:val="24"/>
              <w:szCs w:val="24"/>
              <w14:ligatures w14:val="standardContextual"/>
            </w:rPr>
          </w:pPr>
          <w:hyperlink w:anchor="_Toc169556466" w:history="1">
            <w:r w:rsidR="00995272" w:rsidRPr="00A7188F">
              <w:rPr>
                <w:rStyle w:val="Hypertextovodkaz"/>
                <w:rFonts w:ascii="Times New Roman" w:hAnsi="Times New Roman"/>
                <w:b/>
                <w:bCs/>
                <w:noProof/>
              </w:rPr>
              <w:t>1.1.</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Definice komunikace</w:t>
            </w:r>
            <w:r w:rsidR="00995272">
              <w:rPr>
                <w:noProof/>
                <w:webHidden/>
              </w:rPr>
              <w:tab/>
            </w:r>
            <w:r w:rsidR="00995272">
              <w:rPr>
                <w:noProof/>
                <w:webHidden/>
              </w:rPr>
              <w:fldChar w:fldCharType="begin"/>
            </w:r>
            <w:r w:rsidR="00995272">
              <w:rPr>
                <w:noProof/>
                <w:webHidden/>
              </w:rPr>
              <w:instrText xml:space="preserve"> PAGEREF _Toc169556466 \h </w:instrText>
            </w:r>
            <w:r w:rsidR="00995272">
              <w:rPr>
                <w:noProof/>
                <w:webHidden/>
              </w:rPr>
            </w:r>
            <w:r w:rsidR="00995272">
              <w:rPr>
                <w:noProof/>
                <w:webHidden/>
              </w:rPr>
              <w:fldChar w:fldCharType="separate"/>
            </w:r>
            <w:r w:rsidR="00D939B8">
              <w:rPr>
                <w:noProof/>
                <w:webHidden/>
              </w:rPr>
              <w:t>9</w:t>
            </w:r>
            <w:r w:rsidR="00995272">
              <w:rPr>
                <w:noProof/>
                <w:webHidden/>
              </w:rPr>
              <w:fldChar w:fldCharType="end"/>
            </w:r>
          </w:hyperlink>
        </w:p>
        <w:p w14:paraId="7BFFEEB0" w14:textId="0BA86315" w:rsidR="00995272" w:rsidRDefault="00000000">
          <w:pPr>
            <w:pStyle w:val="Obsah2"/>
            <w:tabs>
              <w:tab w:val="left" w:pos="960"/>
              <w:tab w:val="right" w:leader="dot" w:pos="9062"/>
            </w:tabs>
            <w:rPr>
              <w:rFonts w:cstheme="minorBidi"/>
              <w:noProof/>
              <w:kern w:val="2"/>
              <w:sz w:val="24"/>
              <w:szCs w:val="24"/>
              <w14:ligatures w14:val="standardContextual"/>
            </w:rPr>
          </w:pPr>
          <w:hyperlink w:anchor="_Toc169556467" w:history="1">
            <w:r w:rsidR="00995272" w:rsidRPr="00A7188F">
              <w:rPr>
                <w:rStyle w:val="Hypertextovodkaz"/>
                <w:rFonts w:ascii="Times New Roman" w:hAnsi="Times New Roman"/>
                <w:b/>
                <w:bCs/>
                <w:noProof/>
              </w:rPr>
              <w:t>1.2.</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 xml:space="preserve">Narušená komunikační </w:t>
            </w:r>
            <w:r w:rsidR="00995272" w:rsidRPr="00277BC0">
              <w:rPr>
                <w:rStyle w:val="Hypertextovodkaz"/>
                <w:rFonts w:ascii="Times New Roman" w:hAnsi="Times New Roman"/>
                <w:noProof/>
                <w:sz w:val="24"/>
                <w:szCs w:val="24"/>
              </w:rPr>
              <w:t>schopnost</w:t>
            </w:r>
            <w:r w:rsidR="00995272">
              <w:rPr>
                <w:noProof/>
                <w:webHidden/>
              </w:rPr>
              <w:tab/>
            </w:r>
            <w:r w:rsidR="00995272">
              <w:rPr>
                <w:noProof/>
                <w:webHidden/>
              </w:rPr>
              <w:fldChar w:fldCharType="begin"/>
            </w:r>
            <w:r w:rsidR="00995272">
              <w:rPr>
                <w:noProof/>
                <w:webHidden/>
              </w:rPr>
              <w:instrText xml:space="preserve"> PAGEREF _Toc169556467 \h </w:instrText>
            </w:r>
            <w:r w:rsidR="00995272">
              <w:rPr>
                <w:noProof/>
                <w:webHidden/>
              </w:rPr>
            </w:r>
            <w:r w:rsidR="00995272">
              <w:rPr>
                <w:noProof/>
                <w:webHidden/>
              </w:rPr>
              <w:fldChar w:fldCharType="separate"/>
            </w:r>
            <w:r w:rsidR="00D939B8">
              <w:rPr>
                <w:noProof/>
                <w:webHidden/>
              </w:rPr>
              <w:t>9</w:t>
            </w:r>
            <w:r w:rsidR="00995272">
              <w:rPr>
                <w:noProof/>
                <w:webHidden/>
              </w:rPr>
              <w:fldChar w:fldCharType="end"/>
            </w:r>
          </w:hyperlink>
        </w:p>
        <w:p w14:paraId="2474C9B4" w14:textId="7962B128" w:rsidR="00995272" w:rsidRDefault="00000000">
          <w:pPr>
            <w:pStyle w:val="Obsah1"/>
            <w:tabs>
              <w:tab w:val="left" w:pos="440"/>
              <w:tab w:val="right" w:leader="dot" w:pos="9062"/>
            </w:tabs>
            <w:rPr>
              <w:rFonts w:cstheme="minorBidi"/>
              <w:noProof/>
              <w:kern w:val="2"/>
              <w:sz w:val="24"/>
              <w:szCs w:val="24"/>
              <w14:ligatures w14:val="standardContextual"/>
            </w:rPr>
          </w:pPr>
          <w:hyperlink w:anchor="_Toc169556468" w:history="1">
            <w:r w:rsidR="00995272" w:rsidRPr="00A7188F">
              <w:rPr>
                <w:rStyle w:val="Hypertextovodkaz"/>
                <w:rFonts w:ascii="Times New Roman" w:eastAsiaTheme="minorHAnsi" w:hAnsi="Times New Roman"/>
                <w:b/>
                <w:bCs/>
                <w:noProof/>
              </w:rPr>
              <w:t>2.</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Koktavost</w:t>
            </w:r>
            <w:r w:rsidR="00995272">
              <w:rPr>
                <w:noProof/>
                <w:webHidden/>
              </w:rPr>
              <w:tab/>
            </w:r>
            <w:r w:rsidR="00995272">
              <w:rPr>
                <w:noProof/>
                <w:webHidden/>
              </w:rPr>
              <w:fldChar w:fldCharType="begin"/>
            </w:r>
            <w:r w:rsidR="00995272">
              <w:rPr>
                <w:noProof/>
                <w:webHidden/>
              </w:rPr>
              <w:instrText xml:space="preserve"> PAGEREF _Toc169556468 \h </w:instrText>
            </w:r>
            <w:r w:rsidR="00995272">
              <w:rPr>
                <w:noProof/>
                <w:webHidden/>
              </w:rPr>
            </w:r>
            <w:r w:rsidR="00995272">
              <w:rPr>
                <w:noProof/>
                <w:webHidden/>
              </w:rPr>
              <w:fldChar w:fldCharType="separate"/>
            </w:r>
            <w:r w:rsidR="00D939B8">
              <w:rPr>
                <w:noProof/>
                <w:webHidden/>
              </w:rPr>
              <w:t>11</w:t>
            </w:r>
            <w:r w:rsidR="00995272">
              <w:rPr>
                <w:noProof/>
                <w:webHidden/>
              </w:rPr>
              <w:fldChar w:fldCharType="end"/>
            </w:r>
          </w:hyperlink>
        </w:p>
        <w:p w14:paraId="2F6ACA4B" w14:textId="6B98E69F" w:rsidR="00995272" w:rsidRDefault="00000000">
          <w:pPr>
            <w:pStyle w:val="Obsah2"/>
            <w:tabs>
              <w:tab w:val="left" w:pos="960"/>
              <w:tab w:val="right" w:leader="dot" w:pos="9062"/>
            </w:tabs>
            <w:rPr>
              <w:rFonts w:cstheme="minorBidi"/>
              <w:noProof/>
              <w:kern w:val="2"/>
              <w:sz w:val="24"/>
              <w:szCs w:val="24"/>
              <w14:ligatures w14:val="standardContextual"/>
            </w:rPr>
          </w:pPr>
          <w:hyperlink w:anchor="_Toc169556469" w:history="1">
            <w:r w:rsidR="00995272" w:rsidRPr="00A7188F">
              <w:rPr>
                <w:rStyle w:val="Hypertextovodkaz"/>
                <w:rFonts w:ascii="Times New Roman" w:hAnsi="Times New Roman"/>
                <w:b/>
                <w:bCs/>
                <w:noProof/>
              </w:rPr>
              <w:t>2.1.</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Definice koktavosti</w:t>
            </w:r>
            <w:r w:rsidR="00995272">
              <w:rPr>
                <w:noProof/>
                <w:webHidden/>
              </w:rPr>
              <w:tab/>
            </w:r>
            <w:r w:rsidR="00995272">
              <w:rPr>
                <w:noProof/>
                <w:webHidden/>
              </w:rPr>
              <w:fldChar w:fldCharType="begin"/>
            </w:r>
            <w:r w:rsidR="00995272">
              <w:rPr>
                <w:noProof/>
                <w:webHidden/>
              </w:rPr>
              <w:instrText xml:space="preserve"> PAGEREF _Toc169556469 \h </w:instrText>
            </w:r>
            <w:r w:rsidR="00995272">
              <w:rPr>
                <w:noProof/>
                <w:webHidden/>
              </w:rPr>
            </w:r>
            <w:r w:rsidR="00995272">
              <w:rPr>
                <w:noProof/>
                <w:webHidden/>
              </w:rPr>
              <w:fldChar w:fldCharType="separate"/>
            </w:r>
            <w:r w:rsidR="00D939B8">
              <w:rPr>
                <w:noProof/>
                <w:webHidden/>
              </w:rPr>
              <w:t>11</w:t>
            </w:r>
            <w:r w:rsidR="00995272">
              <w:rPr>
                <w:noProof/>
                <w:webHidden/>
              </w:rPr>
              <w:fldChar w:fldCharType="end"/>
            </w:r>
          </w:hyperlink>
        </w:p>
        <w:p w14:paraId="2EDF7929" w14:textId="43629745" w:rsidR="00995272" w:rsidRDefault="00000000">
          <w:pPr>
            <w:pStyle w:val="Obsah2"/>
            <w:tabs>
              <w:tab w:val="left" w:pos="960"/>
              <w:tab w:val="right" w:leader="dot" w:pos="9062"/>
            </w:tabs>
            <w:rPr>
              <w:rFonts w:cstheme="minorBidi"/>
              <w:noProof/>
              <w:kern w:val="2"/>
              <w:sz w:val="24"/>
              <w:szCs w:val="24"/>
              <w14:ligatures w14:val="standardContextual"/>
            </w:rPr>
          </w:pPr>
          <w:hyperlink w:anchor="_Toc169556470" w:history="1">
            <w:r w:rsidR="00995272" w:rsidRPr="00A7188F">
              <w:rPr>
                <w:rStyle w:val="Hypertextovodkaz"/>
                <w:rFonts w:ascii="Times New Roman" w:hAnsi="Times New Roman"/>
                <w:b/>
                <w:bCs/>
                <w:noProof/>
              </w:rPr>
              <w:t>2.2.</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Etiologie koktavosti</w:t>
            </w:r>
            <w:r w:rsidR="00995272">
              <w:rPr>
                <w:noProof/>
                <w:webHidden/>
              </w:rPr>
              <w:tab/>
            </w:r>
            <w:r w:rsidR="00995272">
              <w:rPr>
                <w:noProof/>
                <w:webHidden/>
              </w:rPr>
              <w:fldChar w:fldCharType="begin"/>
            </w:r>
            <w:r w:rsidR="00995272">
              <w:rPr>
                <w:noProof/>
                <w:webHidden/>
              </w:rPr>
              <w:instrText xml:space="preserve"> PAGEREF _Toc169556470 \h </w:instrText>
            </w:r>
            <w:r w:rsidR="00995272">
              <w:rPr>
                <w:noProof/>
                <w:webHidden/>
              </w:rPr>
            </w:r>
            <w:r w:rsidR="00995272">
              <w:rPr>
                <w:noProof/>
                <w:webHidden/>
              </w:rPr>
              <w:fldChar w:fldCharType="separate"/>
            </w:r>
            <w:r w:rsidR="00D939B8">
              <w:rPr>
                <w:noProof/>
                <w:webHidden/>
              </w:rPr>
              <w:t>11</w:t>
            </w:r>
            <w:r w:rsidR="00995272">
              <w:rPr>
                <w:noProof/>
                <w:webHidden/>
              </w:rPr>
              <w:fldChar w:fldCharType="end"/>
            </w:r>
          </w:hyperlink>
        </w:p>
        <w:p w14:paraId="4E37F289" w14:textId="3740D6BF" w:rsidR="00995272" w:rsidRDefault="00000000">
          <w:pPr>
            <w:pStyle w:val="Obsah2"/>
            <w:tabs>
              <w:tab w:val="left" w:pos="960"/>
              <w:tab w:val="right" w:leader="dot" w:pos="9062"/>
            </w:tabs>
            <w:rPr>
              <w:rFonts w:cstheme="minorBidi"/>
              <w:noProof/>
              <w:kern w:val="2"/>
              <w:sz w:val="24"/>
              <w:szCs w:val="24"/>
              <w14:ligatures w14:val="standardContextual"/>
            </w:rPr>
          </w:pPr>
          <w:hyperlink w:anchor="_Toc169556471" w:history="1">
            <w:r w:rsidR="00995272" w:rsidRPr="00A7188F">
              <w:rPr>
                <w:rStyle w:val="Hypertextovodkaz"/>
                <w:rFonts w:ascii="Times New Roman" w:hAnsi="Times New Roman"/>
                <w:b/>
                <w:bCs/>
                <w:noProof/>
              </w:rPr>
              <w:t>2.3.</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Příznaky koktavosti</w:t>
            </w:r>
            <w:r w:rsidR="00995272">
              <w:rPr>
                <w:noProof/>
                <w:webHidden/>
              </w:rPr>
              <w:tab/>
            </w:r>
            <w:r w:rsidR="00995272">
              <w:rPr>
                <w:noProof/>
                <w:webHidden/>
              </w:rPr>
              <w:fldChar w:fldCharType="begin"/>
            </w:r>
            <w:r w:rsidR="00995272">
              <w:rPr>
                <w:noProof/>
                <w:webHidden/>
              </w:rPr>
              <w:instrText xml:space="preserve"> PAGEREF _Toc169556471 \h </w:instrText>
            </w:r>
            <w:r w:rsidR="00995272">
              <w:rPr>
                <w:noProof/>
                <w:webHidden/>
              </w:rPr>
            </w:r>
            <w:r w:rsidR="00995272">
              <w:rPr>
                <w:noProof/>
                <w:webHidden/>
              </w:rPr>
              <w:fldChar w:fldCharType="separate"/>
            </w:r>
            <w:r w:rsidR="00D939B8">
              <w:rPr>
                <w:noProof/>
                <w:webHidden/>
              </w:rPr>
              <w:t>12</w:t>
            </w:r>
            <w:r w:rsidR="00995272">
              <w:rPr>
                <w:noProof/>
                <w:webHidden/>
              </w:rPr>
              <w:fldChar w:fldCharType="end"/>
            </w:r>
          </w:hyperlink>
        </w:p>
        <w:p w14:paraId="53604709" w14:textId="7A0EC283" w:rsidR="00995272" w:rsidRDefault="00000000">
          <w:pPr>
            <w:pStyle w:val="Obsah2"/>
            <w:tabs>
              <w:tab w:val="left" w:pos="960"/>
              <w:tab w:val="right" w:leader="dot" w:pos="9062"/>
            </w:tabs>
            <w:rPr>
              <w:rFonts w:cstheme="minorBidi"/>
              <w:noProof/>
              <w:kern w:val="2"/>
              <w:sz w:val="24"/>
              <w:szCs w:val="24"/>
              <w14:ligatures w14:val="standardContextual"/>
            </w:rPr>
          </w:pPr>
          <w:hyperlink w:anchor="_Toc169556472" w:history="1">
            <w:r w:rsidR="00995272" w:rsidRPr="00A7188F">
              <w:rPr>
                <w:rStyle w:val="Hypertextovodkaz"/>
                <w:rFonts w:ascii="Times New Roman" w:hAnsi="Times New Roman"/>
                <w:b/>
                <w:bCs/>
                <w:noProof/>
              </w:rPr>
              <w:t>2.4.</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Psychosociální dopad koktavosti na jedince</w:t>
            </w:r>
            <w:r w:rsidR="00995272">
              <w:rPr>
                <w:noProof/>
                <w:webHidden/>
              </w:rPr>
              <w:tab/>
            </w:r>
            <w:r w:rsidR="00995272">
              <w:rPr>
                <w:noProof/>
                <w:webHidden/>
              </w:rPr>
              <w:fldChar w:fldCharType="begin"/>
            </w:r>
            <w:r w:rsidR="00995272">
              <w:rPr>
                <w:noProof/>
                <w:webHidden/>
              </w:rPr>
              <w:instrText xml:space="preserve"> PAGEREF _Toc169556472 \h </w:instrText>
            </w:r>
            <w:r w:rsidR="00995272">
              <w:rPr>
                <w:noProof/>
                <w:webHidden/>
              </w:rPr>
            </w:r>
            <w:r w:rsidR="00995272">
              <w:rPr>
                <w:noProof/>
                <w:webHidden/>
              </w:rPr>
              <w:fldChar w:fldCharType="separate"/>
            </w:r>
            <w:r w:rsidR="00D939B8">
              <w:rPr>
                <w:noProof/>
                <w:webHidden/>
              </w:rPr>
              <w:t>13</w:t>
            </w:r>
            <w:r w:rsidR="00995272">
              <w:rPr>
                <w:noProof/>
                <w:webHidden/>
              </w:rPr>
              <w:fldChar w:fldCharType="end"/>
            </w:r>
          </w:hyperlink>
        </w:p>
        <w:p w14:paraId="2F92193C" w14:textId="3F6EF950" w:rsidR="00995272" w:rsidRDefault="00000000">
          <w:pPr>
            <w:pStyle w:val="Obsah2"/>
            <w:tabs>
              <w:tab w:val="left" w:pos="960"/>
              <w:tab w:val="right" w:leader="dot" w:pos="9062"/>
            </w:tabs>
            <w:rPr>
              <w:rFonts w:cstheme="minorBidi"/>
              <w:noProof/>
              <w:kern w:val="2"/>
              <w:sz w:val="24"/>
              <w:szCs w:val="24"/>
              <w14:ligatures w14:val="standardContextual"/>
            </w:rPr>
          </w:pPr>
          <w:hyperlink w:anchor="_Toc169556473" w:history="1">
            <w:r w:rsidR="00995272" w:rsidRPr="00A7188F">
              <w:rPr>
                <w:rStyle w:val="Hypertextovodkaz"/>
                <w:rFonts w:ascii="Times New Roman" w:hAnsi="Times New Roman"/>
                <w:b/>
                <w:bCs/>
                <w:noProof/>
              </w:rPr>
              <w:t>2.5.</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Vyhýbavé chování v komunikaci dospělých osob s koktavostí</w:t>
            </w:r>
            <w:r w:rsidR="00995272">
              <w:rPr>
                <w:noProof/>
                <w:webHidden/>
              </w:rPr>
              <w:tab/>
            </w:r>
            <w:r w:rsidR="00995272">
              <w:rPr>
                <w:noProof/>
                <w:webHidden/>
              </w:rPr>
              <w:fldChar w:fldCharType="begin"/>
            </w:r>
            <w:r w:rsidR="00995272">
              <w:rPr>
                <w:noProof/>
                <w:webHidden/>
              </w:rPr>
              <w:instrText xml:space="preserve"> PAGEREF _Toc169556473 \h </w:instrText>
            </w:r>
            <w:r w:rsidR="00995272">
              <w:rPr>
                <w:noProof/>
                <w:webHidden/>
              </w:rPr>
            </w:r>
            <w:r w:rsidR="00995272">
              <w:rPr>
                <w:noProof/>
                <w:webHidden/>
              </w:rPr>
              <w:fldChar w:fldCharType="separate"/>
            </w:r>
            <w:r w:rsidR="00D939B8">
              <w:rPr>
                <w:noProof/>
                <w:webHidden/>
              </w:rPr>
              <w:t>14</w:t>
            </w:r>
            <w:r w:rsidR="00995272">
              <w:rPr>
                <w:noProof/>
                <w:webHidden/>
              </w:rPr>
              <w:fldChar w:fldCharType="end"/>
            </w:r>
          </w:hyperlink>
        </w:p>
        <w:p w14:paraId="12DEDB08" w14:textId="4141E6FC" w:rsidR="00995272" w:rsidRDefault="00000000">
          <w:pPr>
            <w:pStyle w:val="Obsah1"/>
            <w:tabs>
              <w:tab w:val="left" w:pos="440"/>
              <w:tab w:val="right" w:leader="dot" w:pos="9062"/>
            </w:tabs>
            <w:rPr>
              <w:rFonts w:cstheme="minorBidi"/>
              <w:noProof/>
              <w:kern w:val="2"/>
              <w:sz w:val="24"/>
              <w:szCs w:val="24"/>
              <w14:ligatures w14:val="standardContextual"/>
            </w:rPr>
          </w:pPr>
          <w:hyperlink w:anchor="_Toc169556474" w:history="1">
            <w:r w:rsidR="00995272" w:rsidRPr="00A7188F">
              <w:rPr>
                <w:rStyle w:val="Hypertextovodkaz"/>
                <w:rFonts w:ascii="Times New Roman" w:eastAsiaTheme="minorHAnsi" w:hAnsi="Times New Roman"/>
                <w:b/>
                <w:bCs/>
                <w:noProof/>
              </w:rPr>
              <w:t>3.</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Logopedie</w:t>
            </w:r>
            <w:r w:rsidR="00995272">
              <w:rPr>
                <w:noProof/>
                <w:webHidden/>
              </w:rPr>
              <w:tab/>
            </w:r>
            <w:r w:rsidR="00995272">
              <w:rPr>
                <w:noProof/>
                <w:webHidden/>
              </w:rPr>
              <w:fldChar w:fldCharType="begin"/>
            </w:r>
            <w:r w:rsidR="00995272">
              <w:rPr>
                <w:noProof/>
                <w:webHidden/>
              </w:rPr>
              <w:instrText xml:space="preserve"> PAGEREF _Toc169556474 \h </w:instrText>
            </w:r>
            <w:r w:rsidR="00995272">
              <w:rPr>
                <w:noProof/>
                <w:webHidden/>
              </w:rPr>
            </w:r>
            <w:r w:rsidR="00995272">
              <w:rPr>
                <w:noProof/>
                <w:webHidden/>
              </w:rPr>
              <w:fldChar w:fldCharType="separate"/>
            </w:r>
            <w:r w:rsidR="00D939B8">
              <w:rPr>
                <w:noProof/>
                <w:webHidden/>
              </w:rPr>
              <w:t>16</w:t>
            </w:r>
            <w:r w:rsidR="00995272">
              <w:rPr>
                <w:noProof/>
                <w:webHidden/>
              </w:rPr>
              <w:fldChar w:fldCharType="end"/>
            </w:r>
          </w:hyperlink>
        </w:p>
        <w:p w14:paraId="0A857948" w14:textId="63644EA7" w:rsidR="00995272" w:rsidRDefault="00000000">
          <w:pPr>
            <w:pStyle w:val="Obsah2"/>
            <w:tabs>
              <w:tab w:val="left" w:pos="960"/>
              <w:tab w:val="right" w:leader="dot" w:pos="9062"/>
            </w:tabs>
            <w:rPr>
              <w:rFonts w:cstheme="minorBidi"/>
              <w:noProof/>
              <w:kern w:val="2"/>
              <w:sz w:val="24"/>
              <w:szCs w:val="24"/>
              <w14:ligatures w14:val="standardContextual"/>
            </w:rPr>
          </w:pPr>
          <w:hyperlink w:anchor="_Toc169556475" w:history="1">
            <w:r w:rsidR="00995272" w:rsidRPr="00A7188F">
              <w:rPr>
                <w:rStyle w:val="Hypertextovodkaz"/>
                <w:rFonts w:ascii="Times New Roman" w:hAnsi="Times New Roman"/>
                <w:b/>
                <w:bCs/>
                <w:noProof/>
              </w:rPr>
              <w:t>3.1.</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Oblasti logopedie</w:t>
            </w:r>
            <w:r w:rsidR="00995272">
              <w:rPr>
                <w:noProof/>
                <w:webHidden/>
              </w:rPr>
              <w:tab/>
            </w:r>
            <w:r w:rsidR="00995272">
              <w:rPr>
                <w:noProof/>
                <w:webHidden/>
              </w:rPr>
              <w:fldChar w:fldCharType="begin"/>
            </w:r>
            <w:r w:rsidR="00995272">
              <w:rPr>
                <w:noProof/>
                <w:webHidden/>
              </w:rPr>
              <w:instrText xml:space="preserve"> PAGEREF _Toc169556475 \h </w:instrText>
            </w:r>
            <w:r w:rsidR="00995272">
              <w:rPr>
                <w:noProof/>
                <w:webHidden/>
              </w:rPr>
            </w:r>
            <w:r w:rsidR="00995272">
              <w:rPr>
                <w:noProof/>
                <w:webHidden/>
              </w:rPr>
              <w:fldChar w:fldCharType="separate"/>
            </w:r>
            <w:r w:rsidR="00D939B8">
              <w:rPr>
                <w:noProof/>
                <w:webHidden/>
              </w:rPr>
              <w:t>16</w:t>
            </w:r>
            <w:r w:rsidR="00995272">
              <w:rPr>
                <w:noProof/>
                <w:webHidden/>
              </w:rPr>
              <w:fldChar w:fldCharType="end"/>
            </w:r>
          </w:hyperlink>
        </w:p>
        <w:p w14:paraId="3D8A7B8D" w14:textId="5C51F2EC" w:rsidR="00995272" w:rsidRDefault="00000000">
          <w:pPr>
            <w:pStyle w:val="Obsah2"/>
            <w:tabs>
              <w:tab w:val="left" w:pos="960"/>
              <w:tab w:val="right" w:leader="dot" w:pos="9062"/>
            </w:tabs>
            <w:rPr>
              <w:rFonts w:cstheme="minorBidi"/>
              <w:noProof/>
              <w:kern w:val="2"/>
              <w:sz w:val="24"/>
              <w:szCs w:val="24"/>
              <w14:ligatures w14:val="standardContextual"/>
            </w:rPr>
          </w:pPr>
          <w:hyperlink w:anchor="_Toc169556476" w:history="1">
            <w:r w:rsidR="00995272" w:rsidRPr="00A7188F">
              <w:rPr>
                <w:rStyle w:val="Hypertextovodkaz"/>
                <w:rFonts w:ascii="Times New Roman" w:hAnsi="Times New Roman"/>
                <w:b/>
                <w:bCs/>
                <w:noProof/>
              </w:rPr>
              <w:t>3.2.</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Léčba a terapie</w:t>
            </w:r>
            <w:r w:rsidR="00995272">
              <w:rPr>
                <w:noProof/>
                <w:webHidden/>
              </w:rPr>
              <w:tab/>
            </w:r>
            <w:r w:rsidR="00995272">
              <w:rPr>
                <w:noProof/>
                <w:webHidden/>
              </w:rPr>
              <w:fldChar w:fldCharType="begin"/>
            </w:r>
            <w:r w:rsidR="00995272">
              <w:rPr>
                <w:noProof/>
                <w:webHidden/>
              </w:rPr>
              <w:instrText xml:space="preserve"> PAGEREF _Toc169556476 \h </w:instrText>
            </w:r>
            <w:r w:rsidR="00995272">
              <w:rPr>
                <w:noProof/>
                <w:webHidden/>
              </w:rPr>
            </w:r>
            <w:r w:rsidR="00995272">
              <w:rPr>
                <w:noProof/>
                <w:webHidden/>
              </w:rPr>
              <w:fldChar w:fldCharType="separate"/>
            </w:r>
            <w:r w:rsidR="00D939B8">
              <w:rPr>
                <w:noProof/>
                <w:webHidden/>
              </w:rPr>
              <w:t>17</w:t>
            </w:r>
            <w:r w:rsidR="00995272">
              <w:rPr>
                <w:noProof/>
                <w:webHidden/>
              </w:rPr>
              <w:fldChar w:fldCharType="end"/>
            </w:r>
          </w:hyperlink>
        </w:p>
        <w:p w14:paraId="04B29323" w14:textId="176DDF29" w:rsidR="00995272" w:rsidRDefault="00000000">
          <w:pPr>
            <w:pStyle w:val="Obsah3"/>
            <w:tabs>
              <w:tab w:val="left" w:pos="1200"/>
              <w:tab w:val="right" w:leader="dot" w:pos="9062"/>
            </w:tabs>
            <w:rPr>
              <w:rFonts w:cstheme="minorBidi"/>
              <w:noProof/>
              <w:kern w:val="2"/>
              <w:sz w:val="24"/>
              <w:szCs w:val="24"/>
              <w14:ligatures w14:val="standardContextual"/>
            </w:rPr>
          </w:pPr>
          <w:hyperlink w:anchor="_Toc169556477" w:history="1">
            <w:r w:rsidR="00995272" w:rsidRPr="00A7188F">
              <w:rPr>
                <w:rStyle w:val="Hypertextovodkaz"/>
                <w:rFonts w:ascii="Times New Roman" w:hAnsi="Times New Roman"/>
                <w:b/>
                <w:bCs/>
                <w:noProof/>
              </w:rPr>
              <w:t>3.2.1.</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Terapie tvarování plynulosti řeči</w:t>
            </w:r>
            <w:r w:rsidR="00995272">
              <w:rPr>
                <w:noProof/>
                <w:webHidden/>
              </w:rPr>
              <w:tab/>
            </w:r>
            <w:r w:rsidR="00995272">
              <w:rPr>
                <w:noProof/>
                <w:webHidden/>
              </w:rPr>
              <w:fldChar w:fldCharType="begin"/>
            </w:r>
            <w:r w:rsidR="00995272">
              <w:rPr>
                <w:noProof/>
                <w:webHidden/>
              </w:rPr>
              <w:instrText xml:space="preserve"> PAGEREF _Toc169556477 \h </w:instrText>
            </w:r>
            <w:r w:rsidR="00995272">
              <w:rPr>
                <w:noProof/>
                <w:webHidden/>
              </w:rPr>
            </w:r>
            <w:r w:rsidR="00995272">
              <w:rPr>
                <w:noProof/>
                <w:webHidden/>
              </w:rPr>
              <w:fldChar w:fldCharType="separate"/>
            </w:r>
            <w:r w:rsidR="00D939B8">
              <w:rPr>
                <w:noProof/>
                <w:webHidden/>
              </w:rPr>
              <w:t>18</w:t>
            </w:r>
            <w:r w:rsidR="00995272">
              <w:rPr>
                <w:noProof/>
                <w:webHidden/>
              </w:rPr>
              <w:fldChar w:fldCharType="end"/>
            </w:r>
          </w:hyperlink>
        </w:p>
        <w:p w14:paraId="51C3610F" w14:textId="3B10EDAC" w:rsidR="00995272" w:rsidRDefault="00000000">
          <w:pPr>
            <w:pStyle w:val="Obsah3"/>
            <w:tabs>
              <w:tab w:val="left" w:pos="1200"/>
              <w:tab w:val="right" w:leader="dot" w:pos="9062"/>
            </w:tabs>
            <w:rPr>
              <w:rFonts w:cstheme="minorBidi"/>
              <w:noProof/>
              <w:kern w:val="2"/>
              <w:sz w:val="24"/>
              <w:szCs w:val="24"/>
              <w14:ligatures w14:val="standardContextual"/>
            </w:rPr>
          </w:pPr>
          <w:hyperlink w:anchor="_Toc169556478" w:history="1">
            <w:r w:rsidR="00995272" w:rsidRPr="00A7188F">
              <w:rPr>
                <w:rStyle w:val="Hypertextovodkaz"/>
                <w:rFonts w:ascii="Times New Roman" w:hAnsi="Times New Roman"/>
                <w:b/>
                <w:bCs/>
                <w:noProof/>
              </w:rPr>
              <w:t>3.2.2.</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Terapie modifikace koktavosti</w:t>
            </w:r>
            <w:r w:rsidR="00995272">
              <w:rPr>
                <w:noProof/>
                <w:webHidden/>
              </w:rPr>
              <w:tab/>
            </w:r>
            <w:r w:rsidR="00995272">
              <w:rPr>
                <w:noProof/>
                <w:webHidden/>
              </w:rPr>
              <w:fldChar w:fldCharType="begin"/>
            </w:r>
            <w:r w:rsidR="00995272">
              <w:rPr>
                <w:noProof/>
                <w:webHidden/>
              </w:rPr>
              <w:instrText xml:space="preserve"> PAGEREF _Toc169556478 \h </w:instrText>
            </w:r>
            <w:r w:rsidR="00995272">
              <w:rPr>
                <w:noProof/>
                <w:webHidden/>
              </w:rPr>
            </w:r>
            <w:r w:rsidR="00995272">
              <w:rPr>
                <w:noProof/>
                <w:webHidden/>
              </w:rPr>
              <w:fldChar w:fldCharType="separate"/>
            </w:r>
            <w:r w:rsidR="00D939B8">
              <w:rPr>
                <w:noProof/>
                <w:webHidden/>
              </w:rPr>
              <w:t>19</w:t>
            </w:r>
            <w:r w:rsidR="00995272">
              <w:rPr>
                <w:noProof/>
                <w:webHidden/>
              </w:rPr>
              <w:fldChar w:fldCharType="end"/>
            </w:r>
          </w:hyperlink>
        </w:p>
        <w:p w14:paraId="4F6F50E5" w14:textId="635874A7" w:rsidR="00995272" w:rsidRDefault="00000000">
          <w:pPr>
            <w:pStyle w:val="Obsah3"/>
            <w:tabs>
              <w:tab w:val="left" w:pos="1200"/>
              <w:tab w:val="right" w:leader="dot" w:pos="9062"/>
            </w:tabs>
            <w:rPr>
              <w:rFonts w:cstheme="minorBidi"/>
              <w:noProof/>
              <w:kern w:val="2"/>
              <w:sz w:val="24"/>
              <w:szCs w:val="24"/>
              <w14:ligatures w14:val="standardContextual"/>
            </w:rPr>
          </w:pPr>
          <w:hyperlink w:anchor="_Toc169556479" w:history="1">
            <w:r w:rsidR="00995272" w:rsidRPr="00A7188F">
              <w:rPr>
                <w:rStyle w:val="Hypertextovodkaz"/>
                <w:rFonts w:ascii="Times New Roman" w:hAnsi="Times New Roman"/>
                <w:b/>
                <w:bCs/>
                <w:noProof/>
              </w:rPr>
              <w:t>3.2.3.</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Svépomocný program</w:t>
            </w:r>
            <w:r w:rsidR="00995272">
              <w:rPr>
                <w:noProof/>
                <w:webHidden/>
              </w:rPr>
              <w:tab/>
            </w:r>
            <w:r w:rsidR="00995272">
              <w:rPr>
                <w:noProof/>
                <w:webHidden/>
              </w:rPr>
              <w:fldChar w:fldCharType="begin"/>
            </w:r>
            <w:r w:rsidR="00995272">
              <w:rPr>
                <w:noProof/>
                <w:webHidden/>
              </w:rPr>
              <w:instrText xml:space="preserve"> PAGEREF _Toc169556479 \h </w:instrText>
            </w:r>
            <w:r w:rsidR="00995272">
              <w:rPr>
                <w:noProof/>
                <w:webHidden/>
              </w:rPr>
            </w:r>
            <w:r w:rsidR="00995272">
              <w:rPr>
                <w:noProof/>
                <w:webHidden/>
              </w:rPr>
              <w:fldChar w:fldCharType="separate"/>
            </w:r>
            <w:r w:rsidR="00D939B8">
              <w:rPr>
                <w:noProof/>
                <w:webHidden/>
              </w:rPr>
              <w:t>19</w:t>
            </w:r>
            <w:r w:rsidR="00995272">
              <w:rPr>
                <w:noProof/>
                <w:webHidden/>
              </w:rPr>
              <w:fldChar w:fldCharType="end"/>
            </w:r>
          </w:hyperlink>
        </w:p>
        <w:p w14:paraId="7C7F2FDD" w14:textId="4B6E195E" w:rsidR="00995272" w:rsidRDefault="00000000">
          <w:pPr>
            <w:pStyle w:val="Obsah1"/>
            <w:tabs>
              <w:tab w:val="right" w:leader="dot" w:pos="9062"/>
            </w:tabs>
            <w:rPr>
              <w:rFonts w:cstheme="minorBidi"/>
              <w:noProof/>
              <w:kern w:val="2"/>
              <w:sz w:val="24"/>
              <w:szCs w:val="24"/>
              <w14:ligatures w14:val="standardContextual"/>
            </w:rPr>
          </w:pPr>
          <w:hyperlink w:anchor="_Toc169556480" w:history="1">
            <w:r w:rsidR="00995272" w:rsidRPr="00A7188F">
              <w:rPr>
                <w:rStyle w:val="Hypertextovodkaz"/>
                <w:rFonts w:ascii="Times New Roman" w:hAnsi="Times New Roman"/>
                <w:b/>
                <w:bCs/>
                <w:noProof/>
              </w:rPr>
              <w:t>Praktická část</w:t>
            </w:r>
            <w:r w:rsidR="00995272">
              <w:rPr>
                <w:noProof/>
                <w:webHidden/>
              </w:rPr>
              <w:tab/>
            </w:r>
            <w:r w:rsidR="00995272">
              <w:rPr>
                <w:noProof/>
                <w:webHidden/>
              </w:rPr>
              <w:fldChar w:fldCharType="begin"/>
            </w:r>
            <w:r w:rsidR="00995272">
              <w:rPr>
                <w:noProof/>
                <w:webHidden/>
              </w:rPr>
              <w:instrText xml:space="preserve"> PAGEREF _Toc169556480 \h </w:instrText>
            </w:r>
            <w:r w:rsidR="00995272">
              <w:rPr>
                <w:noProof/>
                <w:webHidden/>
              </w:rPr>
            </w:r>
            <w:r w:rsidR="00995272">
              <w:rPr>
                <w:noProof/>
                <w:webHidden/>
              </w:rPr>
              <w:fldChar w:fldCharType="separate"/>
            </w:r>
            <w:r w:rsidR="00D939B8">
              <w:rPr>
                <w:noProof/>
                <w:webHidden/>
              </w:rPr>
              <w:t>21</w:t>
            </w:r>
            <w:r w:rsidR="00995272">
              <w:rPr>
                <w:noProof/>
                <w:webHidden/>
              </w:rPr>
              <w:fldChar w:fldCharType="end"/>
            </w:r>
          </w:hyperlink>
        </w:p>
        <w:p w14:paraId="365C26D9" w14:textId="12698CBB" w:rsidR="00995272" w:rsidRDefault="00000000">
          <w:pPr>
            <w:pStyle w:val="Obsah1"/>
            <w:tabs>
              <w:tab w:val="left" w:pos="440"/>
              <w:tab w:val="right" w:leader="dot" w:pos="9062"/>
            </w:tabs>
            <w:rPr>
              <w:rFonts w:cstheme="minorBidi"/>
              <w:noProof/>
              <w:kern w:val="2"/>
              <w:sz w:val="24"/>
              <w:szCs w:val="24"/>
              <w14:ligatures w14:val="standardContextual"/>
            </w:rPr>
          </w:pPr>
          <w:hyperlink w:anchor="_Toc169556481" w:history="1">
            <w:r w:rsidR="00995272" w:rsidRPr="00A7188F">
              <w:rPr>
                <w:rStyle w:val="Hypertextovodkaz"/>
                <w:rFonts w:ascii="Times New Roman" w:eastAsiaTheme="minorHAnsi" w:hAnsi="Times New Roman"/>
                <w:b/>
                <w:bCs/>
                <w:noProof/>
              </w:rPr>
              <w:t>4.</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Charakteristika výzkumného šetření</w:t>
            </w:r>
            <w:r w:rsidR="00995272">
              <w:rPr>
                <w:noProof/>
                <w:webHidden/>
              </w:rPr>
              <w:tab/>
            </w:r>
            <w:r w:rsidR="00995272">
              <w:rPr>
                <w:noProof/>
                <w:webHidden/>
              </w:rPr>
              <w:fldChar w:fldCharType="begin"/>
            </w:r>
            <w:r w:rsidR="00995272">
              <w:rPr>
                <w:noProof/>
                <w:webHidden/>
              </w:rPr>
              <w:instrText xml:space="preserve"> PAGEREF _Toc169556481 \h </w:instrText>
            </w:r>
            <w:r w:rsidR="00995272">
              <w:rPr>
                <w:noProof/>
                <w:webHidden/>
              </w:rPr>
            </w:r>
            <w:r w:rsidR="00995272">
              <w:rPr>
                <w:noProof/>
                <w:webHidden/>
              </w:rPr>
              <w:fldChar w:fldCharType="separate"/>
            </w:r>
            <w:r w:rsidR="00D939B8">
              <w:rPr>
                <w:noProof/>
                <w:webHidden/>
              </w:rPr>
              <w:t>22</w:t>
            </w:r>
            <w:r w:rsidR="00995272">
              <w:rPr>
                <w:noProof/>
                <w:webHidden/>
              </w:rPr>
              <w:fldChar w:fldCharType="end"/>
            </w:r>
          </w:hyperlink>
        </w:p>
        <w:p w14:paraId="084B2C86" w14:textId="14E2594F" w:rsidR="00995272" w:rsidRDefault="00000000">
          <w:pPr>
            <w:pStyle w:val="Obsah2"/>
            <w:tabs>
              <w:tab w:val="left" w:pos="960"/>
              <w:tab w:val="right" w:leader="dot" w:pos="9062"/>
            </w:tabs>
            <w:rPr>
              <w:rFonts w:cstheme="minorBidi"/>
              <w:noProof/>
              <w:kern w:val="2"/>
              <w:sz w:val="24"/>
              <w:szCs w:val="24"/>
              <w14:ligatures w14:val="standardContextual"/>
            </w:rPr>
          </w:pPr>
          <w:hyperlink w:anchor="_Toc169556482" w:history="1">
            <w:r w:rsidR="00995272" w:rsidRPr="00A7188F">
              <w:rPr>
                <w:rStyle w:val="Hypertextovodkaz"/>
                <w:rFonts w:ascii="Times New Roman" w:hAnsi="Times New Roman"/>
                <w:b/>
                <w:bCs/>
                <w:noProof/>
              </w:rPr>
              <w:t>4.1.</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Metodologie výzkumu</w:t>
            </w:r>
            <w:r w:rsidR="00995272">
              <w:rPr>
                <w:noProof/>
                <w:webHidden/>
              </w:rPr>
              <w:tab/>
            </w:r>
            <w:r w:rsidR="00995272">
              <w:rPr>
                <w:noProof/>
                <w:webHidden/>
              </w:rPr>
              <w:fldChar w:fldCharType="begin"/>
            </w:r>
            <w:r w:rsidR="00995272">
              <w:rPr>
                <w:noProof/>
                <w:webHidden/>
              </w:rPr>
              <w:instrText xml:space="preserve"> PAGEREF _Toc169556482 \h </w:instrText>
            </w:r>
            <w:r w:rsidR="00995272">
              <w:rPr>
                <w:noProof/>
                <w:webHidden/>
              </w:rPr>
            </w:r>
            <w:r w:rsidR="00995272">
              <w:rPr>
                <w:noProof/>
                <w:webHidden/>
              </w:rPr>
              <w:fldChar w:fldCharType="separate"/>
            </w:r>
            <w:r w:rsidR="00D939B8">
              <w:rPr>
                <w:noProof/>
                <w:webHidden/>
              </w:rPr>
              <w:t>24</w:t>
            </w:r>
            <w:r w:rsidR="00995272">
              <w:rPr>
                <w:noProof/>
                <w:webHidden/>
              </w:rPr>
              <w:fldChar w:fldCharType="end"/>
            </w:r>
          </w:hyperlink>
        </w:p>
        <w:p w14:paraId="46F7D46A" w14:textId="0BEE1BE8" w:rsidR="00995272" w:rsidRDefault="00000000">
          <w:pPr>
            <w:pStyle w:val="Obsah2"/>
            <w:tabs>
              <w:tab w:val="left" w:pos="960"/>
              <w:tab w:val="right" w:leader="dot" w:pos="9062"/>
            </w:tabs>
            <w:rPr>
              <w:rFonts w:cstheme="minorBidi"/>
              <w:noProof/>
              <w:kern w:val="2"/>
              <w:sz w:val="24"/>
              <w:szCs w:val="24"/>
              <w14:ligatures w14:val="standardContextual"/>
            </w:rPr>
          </w:pPr>
          <w:hyperlink w:anchor="_Toc169556483" w:history="1">
            <w:r w:rsidR="00995272" w:rsidRPr="00A7188F">
              <w:rPr>
                <w:rStyle w:val="Hypertextovodkaz"/>
                <w:rFonts w:ascii="Times New Roman" w:hAnsi="Times New Roman"/>
                <w:b/>
                <w:bCs/>
                <w:noProof/>
              </w:rPr>
              <w:t>4.2.</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Výzkumný soubor</w:t>
            </w:r>
            <w:r w:rsidR="00995272">
              <w:rPr>
                <w:noProof/>
                <w:webHidden/>
              </w:rPr>
              <w:tab/>
            </w:r>
            <w:r w:rsidR="00995272">
              <w:rPr>
                <w:noProof/>
                <w:webHidden/>
              </w:rPr>
              <w:fldChar w:fldCharType="begin"/>
            </w:r>
            <w:r w:rsidR="00995272">
              <w:rPr>
                <w:noProof/>
                <w:webHidden/>
              </w:rPr>
              <w:instrText xml:space="preserve"> PAGEREF _Toc169556483 \h </w:instrText>
            </w:r>
            <w:r w:rsidR="00995272">
              <w:rPr>
                <w:noProof/>
                <w:webHidden/>
              </w:rPr>
            </w:r>
            <w:r w:rsidR="00995272">
              <w:rPr>
                <w:noProof/>
                <w:webHidden/>
              </w:rPr>
              <w:fldChar w:fldCharType="separate"/>
            </w:r>
            <w:r w:rsidR="00D939B8">
              <w:rPr>
                <w:noProof/>
                <w:webHidden/>
              </w:rPr>
              <w:t>25</w:t>
            </w:r>
            <w:r w:rsidR="00995272">
              <w:rPr>
                <w:noProof/>
                <w:webHidden/>
              </w:rPr>
              <w:fldChar w:fldCharType="end"/>
            </w:r>
          </w:hyperlink>
        </w:p>
        <w:p w14:paraId="2C9CC824" w14:textId="3F100DDA" w:rsidR="00995272" w:rsidRDefault="00000000">
          <w:pPr>
            <w:pStyle w:val="Obsah1"/>
            <w:tabs>
              <w:tab w:val="left" w:pos="440"/>
              <w:tab w:val="right" w:leader="dot" w:pos="9062"/>
            </w:tabs>
            <w:rPr>
              <w:rFonts w:cstheme="minorBidi"/>
              <w:noProof/>
              <w:kern w:val="2"/>
              <w:sz w:val="24"/>
              <w:szCs w:val="24"/>
              <w14:ligatures w14:val="standardContextual"/>
            </w:rPr>
          </w:pPr>
          <w:hyperlink w:anchor="_Toc169556484" w:history="1">
            <w:r w:rsidR="00995272" w:rsidRPr="00A7188F">
              <w:rPr>
                <w:rStyle w:val="Hypertextovodkaz"/>
                <w:rFonts w:ascii="Times New Roman" w:eastAsiaTheme="minorHAnsi" w:hAnsi="Times New Roman"/>
                <w:b/>
                <w:bCs/>
                <w:noProof/>
              </w:rPr>
              <w:t>5.</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Výsledky výzkumného šetření</w:t>
            </w:r>
            <w:r w:rsidR="00995272">
              <w:rPr>
                <w:noProof/>
                <w:webHidden/>
              </w:rPr>
              <w:tab/>
            </w:r>
            <w:r w:rsidR="00995272">
              <w:rPr>
                <w:noProof/>
                <w:webHidden/>
              </w:rPr>
              <w:fldChar w:fldCharType="begin"/>
            </w:r>
            <w:r w:rsidR="00995272">
              <w:rPr>
                <w:noProof/>
                <w:webHidden/>
              </w:rPr>
              <w:instrText xml:space="preserve"> PAGEREF _Toc169556484 \h </w:instrText>
            </w:r>
            <w:r w:rsidR="00995272">
              <w:rPr>
                <w:noProof/>
                <w:webHidden/>
              </w:rPr>
            </w:r>
            <w:r w:rsidR="00995272">
              <w:rPr>
                <w:noProof/>
                <w:webHidden/>
              </w:rPr>
              <w:fldChar w:fldCharType="separate"/>
            </w:r>
            <w:r w:rsidR="00D939B8">
              <w:rPr>
                <w:noProof/>
                <w:webHidden/>
              </w:rPr>
              <w:t>34</w:t>
            </w:r>
            <w:r w:rsidR="00995272">
              <w:rPr>
                <w:noProof/>
                <w:webHidden/>
              </w:rPr>
              <w:fldChar w:fldCharType="end"/>
            </w:r>
          </w:hyperlink>
        </w:p>
        <w:p w14:paraId="15B6DA8F" w14:textId="0BF349F2" w:rsidR="00995272" w:rsidRDefault="00000000">
          <w:pPr>
            <w:pStyle w:val="Obsah1"/>
            <w:tabs>
              <w:tab w:val="left" w:pos="440"/>
              <w:tab w:val="right" w:leader="dot" w:pos="9062"/>
            </w:tabs>
            <w:rPr>
              <w:rFonts w:cstheme="minorBidi"/>
              <w:noProof/>
              <w:kern w:val="2"/>
              <w:sz w:val="24"/>
              <w:szCs w:val="24"/>
              <w14:ligatures w14:val="standardContextual"/>
            </w:rPr>
          </w:pPr>
          <w:hyperlink w:anchor="_Toc169556485" w:history="1">
            <w:r w:rsidR="00995272" w:rsidRPr="00A7188F">
              <w:rPr>
                <w:rStyle w:val="Hypertextovodkaz"/>
                <w:rFonts w:ascii="Times New Roman" w:eastAsiaTheme="minorHAnsi" w:hAnsi="Times New Roman"/>
                <w:b/>
                <w:bCs/>
                <w:noProof/>
              </w:rPr>
              <w:t>6.</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Závěr výzkumného šetření</w:t>
            </w:r>
            <w:r w:rsidR="00995272">
              <w:rPr>
                <w:noProof/>
                <w:webHidden/>
              </w:rPr>
              <w:tab/>
            </w:r>
            <w:r w:rsidR="00995272">
              <w:rPr>
                <w:noProof/>
                <w:webHidden/>
              </w:rPr>
              <w:fldChar w:fldCharType="begin"/>
            </w:r>
            <w:r w:rsidR="00995272">
              <w:rPr>
                <w:noProof/>
                <w:webHidden/>
              </w:rPr>
              <w:instrText xml:space="preserve"> PAGEREF _Toc169556485 \h </w:instrText>
            </w:r>
            <w:r w:rsidR="00995272">
              <w:rPr>
                <w:noProof/>
                <w:webHidden/>
              </w:rPr>
            </w:r>
            <w:r w:rsidR="00995272">
              <w:rPr>
                <w:noProof/>
                <w:webHidden/>
              </w:rPr>
              <w:fldChar w:fldCharType="separate"/>
            </w:r>
            <w:r w:rsidR="00D939B8">
              <w:rPr>
                <w:noProof/>
                <w:webHidden/>
              </w:rPr>
              <w:t>36</w:t>
            </w:r>
            <w:r w:rsidR="00995272">
              <w:rPr>
                <w:noProof/>
                <w:webHidden/>
              </w:rPr>
              <w:fldChar w:fldCharType="end"/>
            </w:r>
          </w:hyperlink>
        </w:p>
        <w:p w14:paraId="22EB4C62" w14:textId="46ACFE38" w:rsidR="00995272" w:rsidRDefault="00000000">
          <w:pPr>
            <w:pStyle w:val="Obsah1"/>
            <w:tabs>
              <w:tab w:val="left" w:pos="440"/>
              <w:tab w:val="right" w:leader="dot" w:pos="9062"/>
            </w:tabs>
            <w:rPr>
              <w:rFonts w:cstheme="minorBidi"/>
              <w:noProof/>
              <w:kern w:val="2"/>
              <w:sz w:val="24"/>
              <w:szCs w:val="24"/>
              <w14:ligatures w14:val="standardContextual"/>
            </w:rPr>
          </w:pPr>
          <w:hyperlink w:anchor="_Toc169556486" w:history="1">
            <w:r w:rsidR="00995272" w:rsidRPr="00A7188F">
              <w:rPr>
                <w:rStyle w:val="Hypertextovodkaz"/>
                <w:rFonts w:ascii="Times New Roman" w:eastAsiaTheme="minorHAnsi" w:hAnsi="Times New Roman"/>
                <w:b/>
                <w:bCs/>
                <w:noProof/>
              </w:rPr>
              <w:t>7.</w:t>
            </w:r>
            <w:r w:rsidR="00995272">
              <w:rPr>
                <w:rFonts w:cstheme="minorBidi"/>
                <w:noProof/>
                <w:kern w:val="2"/>
                <w:sz w:val="24"/>
                <w:szCs w:val="24"/>
                <w14:ligatures w14:val="standardContextual"/>
              </w:rPr>
              <w:tab/>
            </w:r>
            <w:r w:rsidR="00995272" w:rsidRPr="00A7188F">
              <w:rPr>
                <w:rStyle w:val="Hypertextovodkaz"/>
                <w:rFonts w:ascii="Times New Roman" w:hAnsi="Times New Roman"/>
                <w:b/>
                <w:bCs/>
                <w:noProof/>
              </w:rPr>
              <w:t>Závěr</w:t>
            </w:r>
            <w:r w:rsidR="00995272">
              <w:rPr>
                <w:noProof/>
                <w:webHidden/>
              </w:rPr>
              <w:tab/>
            </w:r>
            <w:r w:rsidR="00995272">
              <w:rPr>
                <w:noProof/>
                <w:webHidden/>
              </w:rPr>
              <w:fldChar w:fldCharType="begin"/>
            </w:r>
            <w:r w:rsidR="00995272">
              <w:rPr>
                <w:noProof/>
                <w:webHidden/>
              </w:rPr>
              <w:instrText xml:space="preserve"> PAGEREF _Toc169556486 \h </w:instrText>
            </w:r>
            <w:r w:rsidR="00995272">
              <w:rPr>
                <w:noProof/>
                <w:webHidden/>
              </w:rPr>
            </w:r>
            <w:r w:rsidR="00995272">
              <w:rPr>
                <w:noProof/>
                <w:webHidden/>
              </w:rPr>
              <w:fldChar w:fldCharType="separate"/>
            </w:r>
            <w:r w:rsidR="00D939B8">
              <w:rPr>
                <w:noProof/>
                <w:webHidden/>
              </w:rPr>
              <w:t>37</w:t>
            </w:r>
            <w:r w:rsidR="00995272">
              <w:rPr>
                <w:noProof/>
                <w:webHidden/>
              </w:rPr>
              <w:fldChar w:fldCharType="end"/>
            </w:r>
          </w:hyperlink>
        </w:p>
        <w:p w14:paraId="37DE1A6D" w14:textId="5050A6B6" w:rsidR="00995272" w:rsidRDefault="00000000">
          <w:pPr>
            <w:pStyle w:val="Obsah1"/>
            <w:tabs>
              <w:tab w:val="right" w:leader="dot" w:pos="9062"/>
            </w:tabs>
            <w:rPr>
              <w:rFonts w:cstheme="minorBidi"/>
              <w:noProof/>
              <w:kern w:val="2"/>
              <w:sz w:val="24"/>
              <w:szCs w:val="24"/>
              <w14:ligatures w14:val="standardContextual"/>
            </w:rPr>
          </w:pPr>
          <w:hyperlink w:anchor="_Toc169556487" w:history="1">
            <w:r w:rsidR="00995272" w:rsidRPr="00A7188F">
              <w:rPr>
                <w:rStyle w:val="Hypertextovodkaz"/>
                <w:rFonts w:ascii="Times New Roman" w:hAnsi="Times New Roman"/>
                <w:b/>
                <w:bCs/>
                <w:noProof/>
              </w:rPr>
              <w:t>Shrnutí</w:t>
            </w:r>
            <w:r w:rsidR="00995272">
              <w:rPr>
                <w:noProof/>
                <w:webHidden/>
              </w:rPr>
              <w:tab/>
            </w:r>
            <w:r w:rsidR="00995272">
              <w:rPr>
                <w:noProof/>
                <w:webHidden/>
              </w:rPr>
              <w:fldChar w:fldCharType="begin"/>
            </w:r>
            <w:r w:rsidR="00995272">
              <w:rPr>
                <w:noProof/>
                <w:webHidden/>
              </w:rPr>
              <w:instrText xml:space="preserve"> PAGEREF _Toc169556487 \h </w:instrText>
            </w:r>
            <w:r w:rsidR="00995272">
              <w:rPr>
                <w:noProof/>
                <w:webHidden/>
              </w:rPr>
            </w:r>
            <w:r w:rsidR="00995272">
              <w:rPr>
                <w:noProof/>
                <w:webHidden/>
              </w:rPr>
              <w:fldChar w:fldCharType="separate"/>
            </w:r>
            <w:r w:rsidR="00D939B8">
              <w:rPr>
                <w:noProof/>
                <w:webHidden/>
              </w:rPr>
              <w:t>39</w:t>
            </w:r>
            <w:r w:rsidR="00995272">
              <w:rPr>
                <w:noProof/>
                <w:webHidden/>
              </w:rPr>
              <w:fldChar w:fldCharType="end"/>
            </w:r>
          </w:hyperlink>
        </w:p>
        <w:p w14:paraId="5EA8A4BB" w14:textId="68E04B01" w:rsidR="00995272" w:rsidRDefault="00000000">
          <w:pPr>
            <w:pStyle w:val="Obsah1"/>
            <w:tabs>
              <w:tab w:val="right" w:leader="dot" w:pos="9062"/>
            </w:tabs>
            <w:rPr>
              <w:rFonts w:cstheme="minorBidi"/>
              <w:noProof/>
              <w:kern w:val="2"/>
              <w:sz w:val="24"/>
              <w:szCs w:val="24"/>
              <w14:ligatures w14:val="standardContextual"/>
            </w:rPr>
          </w:pPr>
          <w:hyperlink w:anchor="_Toc169556488" w:history="1">
            <w:r w:rsidR="00995272" w:rsidRPr="00A7188F">
              <w:rPr>
                <w:rStyle w:val="Hypertextovodkaz"/>
                <w:rFonts w:ascii="Times New Roman" w:hAnsi="Times New Roman"/>
                <w:b/>
                <w:bCs/>
                <w:noProof/>
              </w:rPr>
              <w:t>Seznam použitých zdrojů:</w:t>
            </w:r>
            <w:r w:rsidR="00995272">
              <w:rPr>
                <w:noProof/>
                <w:webHidden/>
              </w:rPr>
              <w:tab/>
            </w:r>
            <w:r w:rsidR="00995272">
              <w:rPr>
                <w:noProof/>
                <w:webHidden/>
              </w:rPr>
              <w:fldChar w:fldCharType="begin"/>
            </w:r>
            <w:r w:rsidR="00995272">
              <w:rPr>
                <w:noProof/>
                <w:webHidden/>
              </w:rPr>
              <w:instrText xml:space="preserve"> PAGEREF _Toc169556488 \h </w:instrText>
            </w:r>
            <w:r w:rsidR="00995272">
              <w:rPr>
                <w:noProof/>
                <w:webHidden/>
              </w:rPr>
            </w:r>
            <w:r w:rsidR="00995272">
              <w:rPr>
                <w:noProof/>
                <w:webHidden/>
              </w:rPr>
              <w:fldChar w:fldCharType="separate"/>
            </w:r>
            <w:r w:rsidR="00D939B8">
              <w:rPr>
                <w:noProof/>
                <w:webHidden/>
              </w:rPr>
              <w:t>40</w:t>
            </w:r>
            <w:r w:rsidR="00995272">
              <w:rPr>
                <w:noProof/>
                <w:webHidden/>
              </w:rPr>
              <w:fldChar w:fldCharType="end"/>
            </w:r>
          </w:hyperlink>
        </w:p>
        <w:p w14:paraId="3FF6423C" w14:textId="6D82D185" w:rsidR="00995272" w:rsidRDefault="00995272">
          <w:r>
            <w:rPr>
              <w:b/>
              <w:bCs/>
            </w:rPr>
            <w:fldChar w:fldCharType="end"/>
          </w:r>
          <w:r w:rsidR="00501A00" w:rsidRPr="00501A00">
            <w:t xml:space="preserve"> </w:t>
          </w:r>
          <w:r w:rsidR="00501A00" w:rsidRPr="00501A00">
            <w:rPr>
              <w:b/>
              <w:bCs/>
            </w:rPr>
            <w:t>Přiložené tabulky s rozhovory, které jsou použity v bakalářské práci</w:t>
          </w:r>
          <w:r w:rsidR="00501A00" w:rsidRPr="00501A00">
            <w:t>…………………………………………….41</w:t>
          </w:r>
        </w:p>
      </w:sdtContent>
    </w:sdt>
    <w:p w14:paraId="1C0BD67A" w14:textId="5084FD28" w:rsidR="001103B9" w:rsidRPr="00066303" w:rsidRDefault="001103B9" w:rsidP="00066303">
      <w:pPr>
        <w:rPr>
          <w:rFonts w:ascii="Times New Roman" w:eastAsiaTheme="minorEastAsia" w:hAnsi="Times New Roman" w:cs="Times New Roman"/>
          <w:kern w:val="0"/>
          <w:sz w:val="24"/>
          <w:szCs w:val="24"/>
          <w:lang w:eastAsia="cs-CZ"/>
          <w14:ligatures w14:val="none"/>
        </w:rPr>
      </w:pPr>
      <w:r>
        <w:rPr>
          <w:rFonts w:ascii="Times New Roman" w:hAnsi="Times New Roman" w:cs="Times New Roman"/>
          <w:b/>
          <w:bCs/>
          <w:sz w:val="32"/>
          <w:szCs w:val="32"/>
        </w:rPr>
        <w:br w:type="page"/>
      </w:r>
    </w:p>
    <w:p w14:paraId="6BC52F58" w14:textId="18C015AA" w:rsidR="00FE4E22" w:rsidRPr="00F949BB" w:rsidRDefault="00171309" w:rsidP="00F949BB">
      <w:pPr>
        <w:pStyle w:val="Nadpis1"/>
        <w:rPr>
          <w:rFonts w:ascii="Times New Roman" w:hAnsi="Times New Roman" w:cs="Times New Roman"/>
          <w:b/>
          <w:bCs/>
          <w:color w:val="auto"/>
        </w:rPr>
      </w:pPr>
      <w:bookmarkStart w:id="0" w:name="_Toc169556463"/>
      <w:r w:rsidRPr="00F949BB">
        <w:rPr>
          <w:rFonts w:ascii="Times New Roman" w:hAnsi="Times New Roman" w:cs="Times New Roman"/>
          <w:b/>
          <w:bCs/>
          <w:color w:val="auto"/>
        </w:rPr>
        <w:lastRenderedPageBreak/>
        <w:t>Úvod:</w:t>
      </w:r>
      <w:bookmarkEnd w:id="0"/>
      <w:r w:rsidRPr="00F949BB">
        <w:rPr>
          <w:rFonts w:ascii="Times New Roman" w:hAnsi="Times New Roman" w:cs="Times New Roman"/>
          <w:b/>
          <w:bCs/>
          <w:color w:val="auto"/>
        </w:rPr>
        <w:t xml:space="preserve"> </w:t>
      </w:r>
    </w:p>
    <w:p w14:paraId="3E425AA4" w14:textId="4300995C" w:rsidR="00171309" w:rsidRPr="00E7426E" w:rsidRDefault="00171309" w:rsidP="00E7426E">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 xml:space="preserve">Hlavním tématem mé bakalářské práce je </w:t>
      </w:r>
      <w:r w:rsidR="002A5C7C" w:rsidRPr="00E7426E">
        <w:rPr>
          <w:rFonts w:ascii="Times New Roman" w:hAnsi="Times New Roman" w:cs="Times New Roman"/>
          <w:sz w:val="24"/>
          <w:szCs w:val="24"/>
        </w:rPr>
        <w:t>jedno z okruhů narušen</w:t>
      </w:r>
      <w:r w:rsidR="008A4C7A">
        <w:rPr>
          <w:rFonts w:ascii="Times New Roman" w:hAnsi="Times New Roman" w:cs="Times New Roman"/>
          <w:sz w:val="24"/>
          <w:szCs w:val="24"/>
        </w:rPr>
        <w:t xml:space="preserve">é </w:t>
      </w:r>
      <w:r w:rsidR="002A5C7C" w:rsidRPr="00E7426E">
        <w:rPr>
          <w:rFonts w:ascii="Times New Roman" w:hAnsi="Times New Roman" w:cs="Times New Roman"/>
          <w:sz w:val="24"/>
          <w:szCs w:val="24"/>
        </w:rPr>
        <w:t>komunikační schopnosti</w:t>
      </w:r>
      <w:r w:rsidR="0010775E" w:rsidRPr="00E7426E">
        <w:rPr>
          <w:rFonts w:ascii="Times New Roman" w:hAnsi="Times New Roman" w:cs="Times New Roman"/>
          <w:sz w:val="24"/>
          <w:szCs w:val="24"/>
        </w:rPr>
        <w:t xml:space="preserve">. </w:t>
      </w:r>
      <w:r w:rsidR="002503BC" w:rsidRPr="00E7426E">
        <w:rPr>
          <w:rFonts w:ascii="Times New Roman" w:hAnsi="Times New Roman" w:cs="Times New Roman"/>
          <w:sz w:val="24"/>
          <w:szCs w:val="24"/>
        </w:rPr>
        <w:t>Konkrétně se m</w:t>
      </w:r>
      <w:r w:rsidR="00107412" w:rsidRPr="00E7426E">
        <w:rPr>
          <w:rFonts w:ascii="Times New Roman" w:hAnsi="Times New Roman" w:cs="Times New Roman"/>
          <w:sz w:val="24"/>
          <w:szCs w:val="24"/>
        </w:rPr>
        <w:t xml:space="preserve">á práce </w:t>
      </w:r>
      <w:r w:rsidR="00875275" w:rsidRPr="00E7426E">
        <w:rPr>
          <w:rFonts w:ascii="Times New Roman" w:hAnsi="Times New Roman" w:cs="Times New Roman"/>
          <w:sz w:val="24"/>
          <w:szCs w:val="24"/>
        </w:rPr>
        <w:t>zabývá koktavostí</w:t>
      </w:r>
      <w:r w:rsidR="004F513D">
        <w:rPr>
          <w:rFonts w:ascii="Times New Roman" w:hAnsi="Times New Roman" w:cs="Times New Roman"/>
          <w:sz w:val="24"/>
          <w:szCs w:val="24"/>
        </w:rPr>
        <w:t>.</w:t>
      </w:r>
      <w:r w:rsidR="000F2630" w:rsidRPr="00E7426E">
        <w:rPr>
          <w:rFonts w:ascii="Times New Roman" w:hAnsi="Times New Roman" w:cs="Times New Roman"/>
          <w:sz w:val="24"/>
          <w:szCs w:val="24"/>
        </w:rPr>
        <w:t xml:space="preserve"> </w:t>
      </w:r>
      <w:r w:rsidR="007D112D">
        <w:rPr>
          <w:rFonts w:ascii="Times New Roman" w:hAnsi="Times New Roman" w:cs="Times New Roman"/>
          <w:sz w:val="24"/>
          <w:szCs w:val="24"/>
        </w:rPr>
        <w:t xml:space="preserve">Přestože </w:t>
      </w:r>
      <w:r w:rsidR="00181D27" w:rsidRPr="00E7426E">
        <w:rPr>
          <w:rFonts w:ascii="Times New Roman" w:hAnsi="Times New Roman" w:cs="Times New Roman"/>
          <w:sz w:val="24"/>
          <w:szCs w:val="24"/>
        </w:rPr>
        <w:t xml:space="preserve">existují mnohem závažnější překážky </w:t>
      </w:r>
      <w:r w:rsidR="00593FBF" w:rsidRPr="00E7426E">
        <w:rPr>
          <w:rFonts w:ascii="Times New Roman" w:hAnsi="Times New Roman" w:cs="Times New Roman"/>
          <w:sz w:val="24"/>
          <w:szCs w:val="24"/>
        </w:rPr>
        <w:t xml:space="preserve">a poruchy, které </w:t>
      </w:r>
      <w:r w:rsidR="009E4C58" w:rsidRPr="00E7426E">
        <w:rPr>
          <w:rFonts w:ascii="Times New Roman" w:hAnsi="Times New Roman" w:cs="Times New Roman"/>
          <w:sz w:val="24"/>
          <w:szCs w:val="24"/>
        </w:rPr>
        <w:t xml:space="preserve">postižené jedince omezují </w:t>
      </w:r>
      <w:r w:rsidR="00D15ED4" w:rsidRPr="00E7426E">
        <w:rPr>
          <w:rFonts w:ascii="Times New Roman" w:hAnsi="Times New Roman" w:cs="Times New Roman"/>
          <w:sz w:val="24"/>
          <w:szCs w:val="24"/>
        </w:rPr>
        <w:t>ve větší míře</w:t>
      </w:r>
      <w:r w:rsidR="001740B1" w:rsidRPr="00E7426E">
        <w:rPr>
          <w:rFonts w:ascii="Times New Roman" w:hAnsi="Times New Roman" w:cs="Times New Roman"/>
          <w:sz w:val="24"/>
          <w:szCs w:val="24"/>
        </w:rPr>
        <w:t xml:space="preserve">, můžeme na </w:t>
      </w:r>
      <w:r w:rsidR="00A72757" w:rsidRPr="00E7426E">
        <w:rPr>
          <w:rFonts w:ascii="Times New Roman" w:hAnsi="Times New Roman" w:cs="Times New Roman"/>
          <w:sz w:val="24"/>
          <w:szCs w:val="24"/>
        </w:rPr>
        <w:t>poruchy plynulosti řeči lehce zapomenout</w:t>
      </w:r>
      <w:r w:rsidR="00D15ED4" w:rsidRPr="00E7426E">
        <w:rPr>
          <w:rFonts w:ascii="Times New Roman" w:hAnsi="Times New Roman" w:cs="Times New Roman"/>
          <w:sz w:val="24"/>
          <w:szCs w:val="24"/>
        </w:rPr>
        <w:t xml:space="preserve">, či je nebrat jako závažný problém. </w:t>
      </w:r>
      <w:r w:rsidR="00AC5149" w:rsidRPr="00E7426E">
        <w:rPr>
          <w:rFonts w:ascii="Times New Roman" w:hAnsi="Times New Roman" w:cs="Times New Roman"/>
          <w:sz w:val="24"/>
          <w:szCs w:val="24"/>
        </w:rPr>
        <w:t>Intaktní společnost se poté k méně závažným poruchám staví</w:t>
      </w:r>
      <w:r w:rsidR="00BD765E" w:rsidRPr="00E7426E">
        <w:rPr>
          <w:rFonts w:ascii="Times New Roman" w:hAnsi="Times New Roman" w:cs="Times New Roman"/>
          <w:sz w:val="24"/>
          <w:szCs w:val="24"/>
        </w:rPr>
        <w:t xml:space="preserve"> jako k něčemu, co jedinc</w:t>
      </w:r>
      <w:r w:rsidR="005205CB" w:rsidRPr="00E7426E">
        <w:rPr>
          <w:rFonts w:ascii="Times New Roman" w:hAnsi="Times New Roman" w:cs="Times New Roman"/>
          <w:sz w:val="24"/>
          <w:szCs w:val="24"/>
        </w:rPr>
        <w:t xml:space="preserve">e </w:t>
      </w:r>
      <w:r w:rsidR="00BD765E" w:rsidRPr="00E7426E">
        <w:rPr>
          <w:rFonts w:ascii="Times New Roman" w:hAnsi="Times New Roman" w:cs="Times New Roman"/>
          <w:sz w:val="24"/>
          <w:szCs w:val="24"/>
        </w:rPr>
        <w:t xml:space="preserve">tolik neomezuje </w:t>
      </w:r>
      <w:r w:rsidR="005205CB" w:rsidRPr="00E7426E">
        <w:rPr>
          <w:rFonts w:ascii="Times New Roman" w:hAnsi="Times New Roman" w:cs="Times New Roman"/>
          <w:sz w:val="24"/>
          <w:szCs w:val="24"/>
        </w:rPr>
        <w:t xml:space="preserve">v </w:t>
      </w:r>
      <w:r w:rsidR="00BD765E" w:rsidRPr="00E7426E">
        <w:rPr>
          <w:rFonts w:ascii="Times New Roman" w:hAnsi="Times New Roman" w:cs="Times New Roman"/>
          <w:sz w:val="24"/>
          <w:szCs w:val="24"/>
        </w:rPr>
        <w:t>každodenní život</w:t>
      </w:r>
      <w:r w:rsidR="005205CB" w:rsidRPr="00E7426E">
        <w:rPr>
          <w:rFonts w:ascii="Times New Roman" w:hAnsi="Times New Roman" w:cs="Times New Roman"/>
          <w:sz w:val="24"/>
          <w:szCs w:val="24"/>
        </w:rPr>
        <w:t>ě</w:t>
      </w:r>
      <w:r w:rsidR="00BD765E" w:rsidRPr="00E7426E">
        <w:rPr>
          <w:rFonts w:ascii="Times New Roman" w:hAnsi="Times New Roman" w:cs="Times New Roman"/>
          <w:sz w:val="24"/>
          <w:szCs w:val="24"/>
        </w:rPr>
        <w:t xml:space="preserve"> a </w:t>
      </w:r>
      <w:r w:rsidR="0087238F" w:rsidRPr="00E7426E">
        <w:rPr>
          <w:rFonts w:ascii="Times New Roman" w:hAnsi="Times New Roman" w:cs="Times New Roman"/>
          <w:sz w:val="24"/>
          <w:szCs w:val="24"/>
        </w:rPr>
        <w:t xml:space="preserve">nemá dopad na jeho roli ve společnosti. </w:t>
      </w:r>
      <w:r w:rsidR="00B7070B" w:rsidRPr="00E7426E">
        <w:rPr>
          <w:rFonts w:ascii="Times New Roman" w:hAnsi="Times New Roman" w:cs="Times New Roman"/>
          <w:sz w:val="24"/>
          <w:szCs w:val="24"/>
        </w:rPr>
        <w:t xml:space="preserve">Tento přístup však může </w:t>
      </w:r>
      <w:r w:rsidR="00A5064D" w:rsidRPr="00E7426E">
        <w:rPr>
          <w:rFonts w:ascii="Times New Roman" w:hAnsi="Times New Roman" w:cs="Times New Roman"/>
          <w:sz w:val="24"/>
          <w:szCs w:val="24"/>
        </w:rPr>
        <w:t xml:space="preserve">mít za následek </w:t>
      </w:r>
      <w:r w:rsidR="0047544D" w:rsidRPr="00E7426E">
        <w:rPr>
          <w:rFonts w:ascii="Times New Roman" w:hAnsi="Times New Roman" w:cs="Times New Roman"/>
          <w:sz w:val="24"/>
          <w:szCs w:val="24"/>
        </w:rPr>
        <w:t>strach z</w:t>
      </w:r>
      <w:r w:rsidR="00F57746" w:rsidRPr="00E7426E">
        <w:rPr>
          <w:rFonts w:ascii="Times New Roman" w:hAnsi="Times New Roman" w:cs="Times New Roman"/>
          <w:sz w:val="24"/>
          <w:szCs w:val="24"/>
        </w:rPr>
        <w:t> </w:t>
      </w:r>
      <w:r w:rsidR="0047544D" w:rsidRPr="00E7426E">
        <w:rPr>
          <w:rFonts w:ascii="Times New Roman" w:hAnsi="Times New Roman" w:cs="Times New Roman"/>
          <w:sz w:val="24"/>
          <w:szCs w:val="24"/>
        </w:rPr>
        <w:t>komunikace</w:t>
      </w:r>
      <w:r w:rsidR="00F57746" w:rsidRPr="00E7426E">
        <w:rPr>
          <w:rFonts w:ascii="Times New Roman" w:hAnsi="Times New Roman" w:cs="Times New Roman"/>
          <w:sz w:val="24"/>
          <w:szCs w:val="24"/>
        </w:rPr>
        <w:t>, uzavírání se do sebe</w:t>
      </w:r>
      <w:r w:rsidR="003E6DE0">
        <w:rPr>
          <w:rFonts w:ascii="Times New Roman" w:hAnsi="Times New Roman" w:cs="Times New Roman"/>
          <w:sz w:val="24"/>
          <w:szCs w:val="24"/>
        </w:rPr>
        <w:t xml:space="preserve"> samého</w:t>
      </w:r>
      <w:r w:rsidR="00F57746" w:rsidRPr="00E7426E">
        <w:rPr>
          <w:rFonts w:ascii="Times New Roman" w:hAnsi="Times New Roman" w:cs="Times New Roman"/>
          <w:sz w:val="24"/>
          <w:szCs w:val="24"/>
        </w:rPr>
        <w:t xml:space="preserve">, či naprosté odříznutí od </w:t>
      </w:r>
      <w:r w:rsidR="003437FD" w:rsidRPr="00E7426E">
        <w:rPr>
          <w:rFonts w:ascii="Times New Roman" w:hAnsi="Times New Roman" w:cs="Times New Roman"/>
          <w:sz w:val="24"/>
          <w:szCs w:val="24"/>
        </w:rPr>
        <w:t xml:space="preserve">společnosti. </w:t>
      </w:r>
    </w:p>
    <w:p w14:paraId="0DE3F411" w14:textId="1E677BBE" w:rsidR="003437FD" w:rsidRPr="00E7426E" w:rsidRDefault="003437FD" w:rsidP="00E7426E">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Před studiem na vysoké škole jsem</w:t>
      </w:r>
      <w:r w:rsidR="005D6FB6" w:rsidRPr="00E7426E">
        <w:rPr>
          <w:rFonts w:ascii="Times New Roman" w:hAnsi="Times New Roman" w:cs="Times New Roman"/>
          <w:sz w:val="24"/>
          <w:szCs w:val="24"/>
        </w:rPr>
        <w:t xml:space="preserve"> se</w:t>
      </w:r>
      <w:r w:rsidR="00447336">
        <w:rPr>
          <w:rFonts w:ascii="Times New Roman" w:hAnsi="Times New Roman" w:cs="Times New Roman"/>
          <w:sz w:val="24"/>
          <w:szCs w:val="24"/>
        </w:rPr>
        <w:t xml:space="preserve"> s</w:t>
      </w:r>
      <w:r w:rsidR="005D6FB6" w:rsidRPr="00E7426E">
        <w:rPr>
          <w:rFonts w:ascii="Times New Roman" w:hAnsi="Times New Roman" w:cs="Times New Roman"/>
          <w:sz w:val="24"/>
          <w:szCs w:val="24"/>
        </w:rPr>
        <w:t xml:space="preserve"> </w:t>
      </w:r>
      <w:r w:rsidR="00062C8B" w:rsidRPr="00E7426E">
        <w:rPr>
          <w:rFonts w:ascii="Times New Roman" w:hAnsi="Times New Roman" w:cs="Times New Roman"/>
          <w:sz w:val="24"/>
          <w:szCs w:val="24"/>
        </w:rPr>
        <w:t xml:space="preserve">koktavostí </w:t>
      </w:r>
      <w:r w:rsidR="005D6FB6" w:rsidRPr="00E7426E">
        <w:rPr>
          <w:rFonts w:ascii="Times New Roman" w:hAnsi="Times New Roman" w:cs="Times New Roman"/>
          <w:sz w:val="24"/>
          <w:szCs w:val="24"/>
        </w:rPr>
        <w:t>setkala jen párkrát</w:t>
      </w:r>
      <w:r w:rsidR="00062C8B" w:rsidRPr="00E7426E">
        <w:rPr>
          <w:rFonts w:ascii="Times New Roman" w:hAnsi="Times New Roman" w:cs="Times New Roman"/>
          <w:sz w:val="24"/>
          <w:szCs w:val="24"/>
        </w:rPr>
        <w:t xml:space="preserve">, avšak </w:t>
      </w:r>
      <w:r w:rsidR="00A036BB" w:rsidRPr="00E7426E">
        <w:rPr>
          <w:rFonts w:ascii="Times New Roman" w:hAnsi="Times New Roman" w:cs="Times New Roman"/>
          <w:sz w:val="24"/>
          <w:szCs w:val="24"/>
        </w:rPr>
        <w:t xml:space="preserve">můj tatínek </w:t>
      </w:r>
      <w:r w:rsidR="00BA170C" w:rsidRPr="00E7426E">
        <w:rPr>
          <w:rFonts w:ascii="Times New Roman" w:hAnsi="Times New Roman" w:cs="Times New Roman"/>
          <w:sz w:val="24"/>
          <w:szCs w:val="24"/>
        </w:rPr>
        <w:t xml:space="preserve">ji </w:t>
      </w:r>
      <w:r w:rsidR="00A036BB" w:rsidRPr="00E7426E">
        <w:rPr>
          <w:rFonts w:ascii="Times New Roman" w:hAnsi="Times New Roman" w:cs="Times New Roman"/>
          <w:sz w:val="24"/>
          <w:szCs w:val="24"/>
        </w:rPr>
        <w:t xml:space="preserve">v dětství trpěl. </w:t>
      </w:r>
      <w:r w:rsidR="00447336">
        <w:rPr>
          <w:rFonts w:ascii="Times New Roman" w:hAnsi="Times New Roman" w:cs="Times New Roman"/>
          <w:sz w:val="24"/>
          <w:szCs w:val="24"/>
        </w:rPr>
        <w:t xml:space="preserve">Také jsem si nebyla schopna představit, co diagnostikovaná koktavost znamená pro postižené jedince, jak moc to může ovlivňovat jejich kvalitu života a počet mezilidských vztahů. Tatínek mi tedy převyprávěl, jak se u něj koktavost projevovala a jak se s tím tenkrát pracovalo. </w:t>
      </w:r>
      <w:r w:rsidR="00A036BB" w:rsidRPr="00E7426E">
        <w:rPr>
          <w:rFonts w:ascii="Times New Roman" w:hAnsi="Times New Roman" w:cs="Times New Roman"/>
          <w:sz w:val="24"/>
          <w:szCs w:val="24"/>
        </w:rPr>
        <w:t>Fascinoval mě jeho příběh natolik, že jsem</w:t>
      </w:r>
      <w:r w:rsidR="00970B5E" w:rsidRPr="00E7426E">
        <w:rPr>
          <w:rFonts w:ascii="Times New Roman" w:hAnsi="Times New Roman" w:cs="Times New Roman"/>
          <w:sz w:val="24"/>
          <w:szCs w:val="24"/>
        </w:rPr>
        <w:t xml:space="preserve"> si o tom začala více zjišťovat a nakonec se rozhodla </w:t>
      </w:r>
      <w:r w:rsidR="00DF0544" w:rsidRPr="00E7426E">
        <w:rPr>
          <w:rFonts w:ascii="Times New Roman" w:hAnsi="Times New Roman" w:cs="Times New Roman"/>
          <w:sz w:val="24"/>
          <w:szCs w:val="24"/>
        </w:rPr>
        <w:t xml:space="preserve">v tomto směru jít studovat. </w:t>
      </w:r>
      <w:r w:rsidR="009F5795" w:rsidRPr="00E7426E">
        <w:rPr>
          <w:rFonts w:ascii="Times New Roman" w:hAnsi="Times New Roman" w:cs="Times New Roman"/>
          <w:sz w:val="24"/>
          <w:szCs w:val="24"/>
        </w:rPr>
        <w:t xml:space="preserve">Tatínek jako malý koktal, </w:t>
      </w:r>
      <w:r w:rsidR="004D0D57" w:rsidRPr="00E7426E">
        <w:rPr>
          <w:rFonts w:ascii="Times New Roman" w:hAnsi="Times New Roman" w:cs="Times New Roman"/>
          <w:sz w:val="24"/>
          <w:szCs w:val="24"/>
        </w:rPr>
        <w:t>doktoři mu tehdy nařídili pobyt s</w:t>
      </w:r>
      <w:r w:rsidR="006C0252" w:rsidRPr="00E7426E">
        <w:rPr>
          <w:rFonts w:ascii="Times New Roman" w:hAnsi="Times New Roman" w:cs="Times New Roman"/>
          <w:sz w:val="24"/>
          <w:szCs w:val="24"/>
        </w:rPr>
        <w:t> </w:t>
      </w:r>
      <w:r w:rsidR="004D0D57" w:rsidRPr="00E7426E">
        <w:rPr>
          <w:rFonts w:ascii="Times New Roman" w:hAnsi="Times New Roman" w:cs="Times New Roman"/>
          <w:sz w:val="24"/>
          <w:szCs w:val="24"/>
        </w:rPr>
        <w:t>logopedickou</w:t>
      </w:r>
      <w:r w:rsidR="006C0252" w:rsidRPr="00E7426E">
        <w:rPr>
          <w:rFonts w:ascii="Times New Roman" w:hAnsi="Times New Roman" w:cs="Times New Roman"/>
          <w:sz w:val="24"/>
          <w:szCs w:val="24"/>
        </w:rPr>
        <w:t xml:space="preserve"> terapii. Jelikož v jeh</w:t>
      </w:r>
      <w:r w:rsidR="00F617B0" w:rsidRPr="00E7426E">
        <w:rPr>
          <w:rFonts w:ascii="Times New Roman" w:hAnsi="Times New Roman" w:cs="Times New Roman"/>
          <w:sz w:val="24"/>
          <w:szCs w:val="24"/>
        </w:rPr>
        <w:t>o</w:t>
      </w:r>
      <w:r w:rsidR="006C0252" w:rsidRPr="00E7426E">
        <w:rPr>
          <w:rFonts w:ascii="Times New Roman" w:hAnsi="Times New Roman" w:cs="Times New Roman"/>
          <w:sz w:val="24"/>
          <w:szCs w:val="24"/>
        </w:rPr>
        <w:t xml:space="preserve"> rodném městě</w:t>
      </w:r>
      <w:r w:rsidR="00330B85" w:rsidRPr="00E7426E">
        <w:rPr>
          <w:rFonts w:ascii="Times New Roman" w:hAnsi="Times New Roman" w:cs="Times New Roman"/>
          <w:sz w:val="24"/>
          <w:szCs w:val="24"/>
        </w:rPr>
        <w:t xml:space="preserve"> v Šenově</w:t>
      </w:r>
      <w:r w:rsidR="006C0252" w:rsidRPr="00E7426E">
        <w:rPr>
          <w:rFonts w:ascii="Times New Roman" w:hAnsi="Times New Roman" w:cs="Times New Roman"/>
          <w:sz w:val="24"/>
          <w:szCs w:val="24"/>
        </w:rPr>
        <w:t xml:space="preserve"> žádné takové zařízení nebylo, </w:t>
      </w:r>
      <w:r w:rsidR="00330B85" w:rsidRPr="00E7426E">
        <w:rPr>
          <w:rFonts w:ascii="Times New Roman" w:hAnsi="Times New Roman" w:cs="Times New Roman"/>
          <w:sz w:val="24"/>
          <w:szCs w:val="24"/>
        </w:rPr>
        <w:t xml:space="preserve">byl můj tatínek poslán do Opavy. Tehdy to znamenalo </w:t>
      </w:r>
      <w:r w:rsidR="00230F9B" w:rsidRPr="00E7426E">
        <w:rPr>
          <w:rFonts w:ascii="Times New Roman" w:hAnsi="Times New Roman" w:cs="Times New Roman"/>
          <w:sz w:val="24"/>
          <w:szCs w:val="24"/>
        </w:rPr>
        <w:t xml:space="preserve">skoro </w:t>
      </w:r>
      <w:r w:rsidR="005739AD" w:rsidRPr="00E7426E">
        <w:rPr>
          <w:rFonts w:ascii="Times New Roman" w:hAnsi="Times New Roman" w:cs="Times New Roman"/>
          <w:sz w:val="24"/>
          <w:szCs w:val="24"/>
        </w:rPr>
        <w:t xml:space="preserve">5 </w:t>
      </w:r>
      <w:r w:rsidR="00230F9B" w:rsidRPr="00E7426E">
        <w:rPr>
          <w:rFonts w:ascii="Times New Roman" w:hAnsi="Times New Roman" w:cs="Times New Roman"/>
          <w:sz w:val="24"/>
          <w:szCs w:val="24"/>
        </w:rPr>
        <w:t xml:space="preserve">měsíční pobyt </w:t>
      </w:r>
      <w:r w:rsidR="005739AD" w:rsidRPr="00E7426E">
        <w:rPr>
          <w:rFonts w:ascii="Times New Roman" w:hAnsi="Times New Roman" w:cs="Times New Roman"/>
          <w:sz w:val="24"/>
          <w:szCs w:val="24"/>
        </w:rPr>
        <w:t>10</w:t>
      </w:r>
      <w:r w:rsidR="00230F9B" w:rsidRPr="00E7426E">
        <w:rPr>
          <w:rFonts w:ascii="Times New Roman" w:hAnsi="Times New Roman" w:cs="Times New Roman"/>
          <w:sz w:val="24"/>
          <w:szCs w:val="24"/>
        </w:rPr>
        <w:t xml:space="preserve"> letého chlapce </w:t>
      </w:r>
      <w:r w:rsidR="00CD0E11" w:rsidRPr="00E7426E">
        <w:rPr>
          <w:rFonts w:ascii="Times New Roman" w:hAnsi="Times New Roman" w:cs="Times New Roman"/>
          <w:sz w:val="24"/>
          <w:szCs w:val="24"/>
        </w:rPr>
        <w:t xml:space="preserve">v logopedickém zařízení bez kontaktu s rodinou. </w:t>
      </w:r>
      <w:r w:rsidR="00327EE1" w:rsidRPr="00E7426E">
        <w:rPr>
          <w:rFonts w:ascii="Times New Roman" w:hAnsi="Times New Roman" w:cs="Times New Roman"/>
          <w:sz w:val="24"/>
          <w:szCs w:val="24"/>
        </w:rPr>
        <w:t>Tatínek sice dnes již nekoktá, ale jsem moc ráda, že  se</w:t>
      </w:r>
      <w:r w:rsidR="00351ABE">
        <w:rPr>
          <w:rFonts w:ascii="Times New Roman" w:hAnsi="Times New Roman" w:cs="Times New Roman"/>
          <w:sz w:val="24"/>
          <w:szCs w:val="24"/>
        </w:rPr>
        <w:t xml:space="preserve"> </w:t>
      </w:r>
      <w:r w:rsidR="00262DF2">
        <w:rPr>
          <w:rFonts w:ascii="Times New Roman" w:hAnsi="Times New Roman" w:cs="Times New Roman"/>
          <w:sz w:val="24"/>
          <w:szCs w:val="24"/>
        </w:rPr>
        <w:t>léčebné</w:t>
      </w:r>
      <w:r w:rsidR="00351ABE">
        <w:rPr>
          <w:rFonts w:ascii="Times New Roman" w:hAnsi="Times New Roman" w:cs="Times New Roman"/>
          <w:sz w:val="24"/>
          <w:szCs w:val="24"/>
        </w:rPr>
        <w:t xml:space="preserve"> terapeutické postupy </w:t>
      </w:r>
      <w:r w:rsidR="00262DF2">
        <w:rPr>
          <w:rFonts w:ascii="Times New Roman" w:hAnsi="Times New Roman" w:cs="Times New Roman"/>
          <w:sz w:val="24"/>
          <w:szCs w:val="24"/>
        </w:rPr>
        <w:t>koktavosti</w:t>
      </w:r>
      <w:r w:rsidR="00327EE1" w:rsidRPr="00E7426E">
        <w:rPr>
          <w:rFonts w:ascii="Times New Roman" w:hAnsi="Times New Roman" w:cs="Times New Roman"/>
          <w:sz w:val="24"/>
          <w:szCs w:val="24"/>
        </w:rPr>
        <w:t xml:space="preserve"> z takového přístupu posunul</w:t>
      </w:r>
      <w:r w:rsidR="00262DF2">
        <w:rPr>
          <w:rFonts w:ascii="Times New Roman" w:hAnsi="Times New Roman" w:cs="Times New Roman"/>
          <w:sz w:val="24"/>
          <w:szCs w:val="24"/>
        </w:rPr>
        <w:t>y</w:t>
      </w:r>
      <w:r w:rsidR="00327EE1" w:rsidRPr="00E7426E">
        <w:rPr>
          <w:rFonts w:ascii="Times New Roman" w:hAnsi="Times New Roman" w:cs="Times New Roman"/>
          <w:sz w:val="24"/>
          <w:szCs w:val="24"/>
        </w:rPr>
        <w:t xml:space="preserve"> již mnohem dál. </w:t>
      </w:r>
      <w:r w:rsidR="007742DF" w:rsidRPr="00E7426E">
        <w:rPr>
          <w:rFonts w:ascii="Times New Roman" w:hAnsi="Times New Roman" w:cs="Times New Roman"/>
          <w:sz w:val="24"/>
          <w:szCs w:val="24"/>
        </w:rPr>
        <w:t>Zajímalo mě, jaký dopad to má na otce dnes a to mne přivedlo na myšlenk</w:t>
      </w:r>
      <w:r w:rsidR="00942BE1" w:rsidRPr="00E7426E">
        <w:rPr>
          <w:rFonts w:ascii="Times New Roman" w:hAnsi="Times New Roman" w:cs="Times New Roman"/>
          <w:sz w:val="24"/>
          <w:szCs w:val="24"/>
        </w:rPr>
        <w:t>y</w:t>
      </w:r>
      <w:r w:rsidR="003F4EBF" w:rsidRPr="00E7426E">
        <w:rPr>
          <w:rFonts w:ascii="Times New Roman" w:hAnsi="Times New Roman" w:cs="Times New Roman"/>
          <w:sz w:val="24"/>
          <w:szCs w:val="24"/>
        </w:rPr>
        <w:t xml:space="preserve"> a otázk</w:t>
      </w:r>
      <w:r w:rsidR="00942BE1" w:rsidRPr="00E7426E">
        <w:rPr>
          <w:rFonts w:ascii="Times New Roman" w:hAnsi="Times New Roman" w:cs="Times New Roman"/>
          <w:sz w:val="24"/>
          <w:szCs w:val="24"/>
        </w:rPr>
        <w:t>y</w:t>
      </w:r>
      <w:r w:rsidR="003F4EBF" w:rsidRPr="00E7426E">
        <w:rPr>
          <w:rFonts w:ascii="Times New Roman" w:hAnsi="Times New Roman" w:cs="Times New Roman"/>
          <w:sz w:val="24"/>
          <w:szCs w:val="24"/>
        </w:rPr>
        <w:t>, na kter</w:t>
      </w:r>
      <w:r w:rsidR="00942BE1" w:rsidRPr="00E7426E">
        <w:rPr>
          <w:rFonts w:ascii="Times New Roman" w:hAnsi="Times New Roman" w:cs="Times New Roman"/>
          <w:sz w:val="24"/>
          <w:szCs w:val="24"/>
        </w:rPr>
        <w:t>é</w:t>
      </w:r>
      <w:r w:rsidR="003F4EBF" w:rsidRPr="00E7426E">
        <w:rPr>
          <w:rFonts w:ascii="Times New Roman" w:hAnsi="Times New Roman" w:cs="Times New Roman"/>
          <w:sz w:val="24"/>
          <w:szCs w:val="24"/>
        </w:rPr>
        <w:t xml:space="preserve"> jsem si neuměla odpovědět. </w:t>
      </w:r>
      <w:r w:rsidR="0034376F" w:rsidRPr="00E7426E">
        <w:rPr>
          <w:rFonts w:ascii="Times New Roman" w:hAnsi="Times New Roman" w:cs="Times New Roman"/>
          <w:sz w:val="24"/>
          <w:szCs w:val="24"/>
        </w:rPr>
        <w:t xml:space="preserve">Jaký dopad má </w:t>
      </w:r>
      <w:proofErr w:type="spellStart"/>
      <w:r w:rsidR="0034376F" w:rsidRPr="00E7426E">
        <w:rPr>
          <w:rFonts w:ascii="Times New Roman" w:hAnsi="Times New Roman" w:cs="Times New Roman"/>
          <w:sz w:val="24"/>
          <w:szCs w:val="24"/>
        </w:rPr>
        <w:t>balbuties</w:t>
      </w:r>
      <w:proofErr w:type="spellEnd"/>
      <w:r w:rsidR="0034376F" w:rsidRPr="00E7426E">
        <w:rPr>
          <w:rFonts w:ascii="Times New Roman" w:hAnsi="Times New Roman" w:cs="Times New Roman"/>
          <w:sz w:val="24"/>
          <w:szCs w:val="24"/>
        </w:rPr>
        <w:t xml:space="preserve"> na postavení </w:t>
      </w:r>
      <w:r w:rsidR="00C14BBF" w:rsidRPr="00E7426E">
        <w:rPr>
          <w:rFonts w:ascii="Times New Roman" w:hAnsi="Times New Roman" w:cs="Times New Roman"/>
          <w:sz w:val="24"/>
          <w:szCs w:val="24"/>
        </w:rPr>
        <w:t xml:space="preserve">dospělého </w:t>
      </w:r>
      <w:r w:rsidR="0034376F" w:rsidRPr="00E7426E">
        <w:rPr>
          <w:rFonts w:ascii="Times New Roman" w:hAnsi="Times New Roman" w:cs="Times New Roman"/>
          <w:sz w:val="24"/>
          <w:szCs w:val="24"/>
        </w:rPr>
        <w:t xml:space="preserve">jedince ve společnosti? Lze </w:t>
      </w:r>
      <w:r w:rsidR="006041C4" w:rsidRPr="00E7426E">
        <w:rPr>
          <w:rFonts w:ascii="Times New Roman" w:hAnsi="Times New Roman" w:cs="Times New Roman"/>
          <w:sz w:val="24"/>
          <w:szCs w:val="24"/>
        </w:rPr>
        <w:t>i po</w:t>
      </w:r>
      <w:r w:rsidR="0034376F" w:rsidRPr="00E7426E">
        <w:rPr>
          <w:rFonts w:ascii="Times New Roman" w:hAnsi="Times New Roman" w:cs="Times New Roman"/>
          <w:sz w:val="24"/>
          <w:szCs w:val="24"/>
        </w:rPr>
        <w:t xml:space="preserve"> letech bez léčby s koktavostí něco dělat? Jaké přístupy </w:t>
      </w:r>
      <w:r w:rsidR="00E8220F" w:rsidRPr="00E7426E">
        <w:rPr>
          <w:rFonts w:ascii="Times New Roman" w:hAnsi="Times New Roman" w:cs="Times New Roman"/>
          <w:sz w:val="24"/>
          <w:szCs w:val="24"/>
        </w:rPr>
        <w:t xml:space="preserve">by se měly volit při terapii? Na tyto a mnohé další otázky </w:t>
      </w:r>
      <w:r w:rsidR="00D65166">
        <w:rPr>
          <w:rFonts w:ascii="Times New Roman" w:hAnsi="Times New Roman" w:cs="Times New Roman"/>
          <w:sz w:val="24"/>
          <w:szCs w:val="24"/>
        </w:rPr>
        <w:t xml:space="preserve">se budu snažit ve své práci najít odpověď. </w:t>
      </w:r>
    </w:p>
    <w:p w14:paraId="152A9C44" w14:textId="77777777" w:rsidR="00E92FCC" w:rsidRPr="00E7426E" w:rsidRDefault="00E92FCC" w:rsidP="00FE4E22">
      <w:pPr>
        <w:rPr>
          <w:rFonts w:ascii="Times New Roman" w:hAnsi="Times New Roman" w:cs="Times New Roman"/>
          <w:sz w:val="24"/>
          <w:szCs w:val="24"/>
        </w:rPr>
      </w:pPr>
    </w:p>
    <w:p w14:paraId="3EBDE49E" w14:textId="77777777" w:rsidR="00FF054E" w:rsidRPr="00DA653E" w:rsidRDefault="00FF054E" w:rsidP="00FE4E22">
      <w:pPr>
        <w:rPr>
          <w:b/>
          <w:bCs/>
          <w:sz w:val="24"/>
          <w:szCs w:val="24"/>
        </w:rPr>
      </w:pPr>
    </w:p>
    <w:p w14:paraId="04D24C77" w14:textId="77777777" w:rsidR="007E7734" w:rsidRDefault="007E7734" w:rsidP="00FE4E22">
      <w:pPr>
        <w:rPr>
          <w:rFonts w:ascii="Times New Roman" w:hAnsi="Times New Roman" w:cs="Times New Roman"/>
          <w:b/>
          <w:bCs/>
          <w:sz w:val="24"/>
          <w:szCs w:val="24"/>
        </w:rPr>
      </w:pPr>
    </w:p>
    <w:p w14:paraId="3B5014F2" w14:textId="77777777" w:rsidR="007E7734" w:rsidRDefault="007E7734" w:rsidP="00FE4E22">
      <w:pPr>
        <w:rPr>
          <w:rFonts w:ascii="Times New Roman" w:hAnsi="Times New Roman" w:cs="Times New Roman"/>
          <w:b/>
          <w:bCs/>
          <w:sz w:val="24"/>
          <w:szCs w:val="24"/>
        </w:rPr>
      </w:pPr>
    </w:p>
    <w:p w14:paraId="6240C2CD" w14:textId="77777777" w:rsidR="007E7734" w:rsidRDefault="007E7734" w:rsidP="00FE4E22">
      <w:pPr>
        <w:rPr>
          <w:rFonts w:ascii="Times New Roman" w:hAnsi="Times New Roman" w:cs="Times New Roman"/>
          <w:b/>
          <w:bCs/>
          <w:sz w:val="24"/>
          <w:szCs w:val="24"/>
        </w:rPr>
      </w:pPr>
    </w:p>
    <w:p w14:paraId="27657FCD" w14:textId="77777777" w:rsidR="007E7734" w:rsidRDefault="007E7734" w:rsidP="00FE4E22">
      <w:pPr>
        <w:rPr>
          <w:rFonts w:ascii="Times New Roman" w:hAnsi="Times New Roman" w:cs="Times New Roman"/>
          <w:b/>
          <w:bCs/>
          <w:sz w:val="24"/>
          <w:szCs w:val="24"/>
        </w:rPr>
      </w:pPr>
    </w:p>
    <w:p w14:paraId="0C29FC7C" w14:textId="77777777" w:rsidR="007E7734" w:rsidRDefault="007E7734" w:rsidP="00FE4E22">
      <w:pPr>
        <w:rPr>
          <w:rFonts w:ascii="Times New Roman" w:hAnsi="Times New Roman" w:cs="Times New Roman"/>
          <w:b/>
          <w:bCs/>
          <w:sz w:val="24"/>
          <w:szCs w:val="24"/>
        </w:rPr>
      </w:pPr>
    </w:p>
    <w:p w14:paraId="2B16E002" w14:textId="77777777" w:rsidR="007E7734" w:rsidRDefault="007E7734" w:rsidP="00FE4E22">
      <w:pPr>
        <w:rPr>
          <w:rFonts w:ascii="Times New Roman" w:hAnsi="Times New Roman" w:cs="Times New Roman"/>
          <w:b/>
          <w:bCs/>
          <w:sz w:val="24"/>
          <w:szCs w:val="24"/>
        </w:rPr>
      </w:pPr>
    </w:p>
    <w:p w14:paraId="37682271" w14:textId="77777777" w:rsidR="007E7734" w:rsidRDefault="007E7734" w:rsidP="00FE4E22">
      <w:pPr>
        <w:rPr>
          <w:rFonts w:ascii="Times New Roman" w:hAnsi="Times New Roman" w:cs="Times New Roman"/>
          <w:b/>
          <w:bCs/>
          <w:sz w:val="24"/>
          <w:szCs w:val="24"/>
        </w:rPr>
      </w:pPr>
    </w:p>
    <w:p w14:paraId="5EA67770" w14:textId="77777777" w:rsidR="009115F2" w:rsidRDefault="009115F2" w:rsidP="00C835F8">
      <w:pPr>
        <w:spacing w:line="360" w:lineRule="auto"/>
        <w:rPr>
          <w:rFonts w:ascii="Times New Roman" w:hAnsi="Times New Roman" w:cs="Times New Roman"/>
          <w:b/>
          <w:bCs/>
          <w:sz w:val="24"/>
          <w:szCs w:val="24"/>
        </w:rPr>
      </w:pPr>
    </w:p>
    <w:p w14:paraId="720AD943" w14:textId="0ECCB773" w:rsidR="00FF054E" w:rsidRPr="00F949BB" w:rsidRDefault="00784E9A" w:rsidP="00F949BB">
      <w:pPr>
        <w:pStyle w:val="Nadpis1"/>
        <w:rPr>
          <w:rFonts w:ascii="Times New Roman" w:hAnsi="Times New Roman" w:cs="Times New Roman"/>
          <w:b/>
          <w:bCs/>
          <w:color w:val="auto"/>
        </w:rPr>
      </w:pPr>
      <w:bookmarkStart w:id="1" w:name="_Toc169556464"/>
      <w:r w:rsidRPr="00F949BB">
        <w:rPr>
          <w:rFonts w:ascii="Times New Roman" w:hAnsi="Times New Roman" w:cs="Times New Roman"/>
          <w:b/>
          <w:bCs/>
          <w:color w:val="auto"/>
        </w:rPr>
        <w:t>Teoretická část</w:t>
      </w:r>
      <w:bookmarkEnd w:id="1"/>
    </w:p>
    <w:p w14:paraId="1C539238" w14:textId="5BB72B90" w:rsidR="00784E9A" w:rsidRPr="00E7426E" w:rsidRDefault="006438C1" w:rsidP="00E7426E">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 V t</w:t>
      </w:r>
      <w:r w:rsidR="00743259" w:rsidRPr="00E7426E">
        <w:rPr>
          <w:rFonts w:ascii="Times New Roman" w:hAnsi="Times New Roman" w:cs="Times New Roman"/>
          <w:sz w:val="24"/>
          <w:szCs w:val="24"/>
        </w:rPr>
        <w:t>eoretick</w:t>
      </w:r>
      <w:r>
        <w:rPr>
          <w:rFonts w:ascii="Times New Roman" w:hAnsi="Times New Roman" w:cs="Times New Roman"/>
          <w:sz w:val="24"/>
          <w:szCs w:val="24"/>
        </w:rPr>
        <w:t xml:space="preserve">é </w:t>
      </w:r>
      <w:r w:rsidR="00743259" w:rsidRPr="00E7426E">
        <w:rPr>
          <w:rFonts w:ascii="Times New Roman" w:hAnsi="Times New Roman" w:cs="Times New Roman"/>
          <w:sz w:val="24"/>
          <w:szCs w:val="24"/>
        </w:rPr>
        <w:t>část</w:t>
      </w:r>
      <w:r>
        <w:rPr>
          <w:rFonts w:ascii="Times New Roman" w:hAnsi="Times New Roman" w:cs="Times New Roman"/>
          <w:sz w:val="24"/>
          <w:szCs w:val="24"/>
        </w:rPr>
        <w:t>i své práce</w:t>
      </w:r>
      <w:r w:rsidR="00743259" w:rsidRPr="00E7426E">
        <w:rPr>
          <w:rFonts w:ascii="Times New Roman" w:hAnsi="Times New Roman" w:cs="Times New Roman"/>
          <w:sz w:val="24"/>
          <w:szCs w:val="24"/>
        </w:rPr>
        <w:t xml:space="preserve"> </w:t>
      </w:r>
      <w:r w:rsidR="009B6921">
        <w:rPr>
          <w:rFonts w:ascii="Times New Roman" w:hAnsi="Times New Roman" w:cs="Times New Roman"/>
          <w:sz w:val="24"/>
          <w:szCs w:val="24"/>
        </w:rPr>
        <w:t xml:space="preserve">jsem se zaměřila na </w:t>
      </w:r>
      <w:r w:rsidR="00743259" w:rsidRPr="00E7426E">
        <w:rPr>
          <w:rFonts w:ascii="Times New Roman" w:hAnsi="Times New Roman" w:cs="Times New Roman"/>
          <w:sz w:val="24"/>
          <w:szCs w:val="24"/>
        </w:rPr>
        <w:t xml:space="preserve">problematiku koktavosti. </w:t>
      </w:r>
      <w:r w:rsidR="002303BE">
        <w:rPr>
          <w:rFonts w:ascii="Times New Roman" w:hAnsi="Times New Roman" w:cs="Times New Roman"/>
          <w:sz w:val="24"/>
          <w:szCs w:val="24"/>
        </w:rPr>
        <w:t xml:space="preserve"> Snažila jsem se v</w:t>
      </w:r>
      <w:r w:rsidR="00743259" w:rsidRPr="00E7426E">
        <w:rPr>
          <w:rFonts w:ascii="Times New Roman" w:hAnsi="Times New Roman" w:cs="Times New Roman"/>
          <w:sz w:val="24"/>
          <w:szCs w:val="24"/>
        </w:rPr>
        <w:t xml:space="preserve">ysvětlit, o jakou poruchu se jedná, jak mohou vypadat její příznaky, jaké je dělení podle etiologie koktavosti. </w:t>
      </w:r>
      <w:r w:rsidR="00281B62">
        <w:rPr>
          <w:rFonts w:ascii="Times New Roman" w:hAnsi="Times New Roman" w:cs="Times New Roman"/>
          <w:sz w:val="24"/>
          <w:szCs w:val="24"/>
        </w:rPr>
        <w:t>Dále jsem se zabývala</w:t>
      </w:r>
      <w:r w:rsidR="00743259" w:rsidRPr="00E7426E">
        <w:rPr>
          <w:rFonts w:ascii="Times New Roman" w:hAnsi="Times New Roman" w:cs="Times New Roman"/>
          <w:sz w:val="24"/>
          <w:szCs w:val="24"/>
        </w:rPr>
        <w:t xml:space="preserve"> logopedick</w:t>
      </w:r>
      <w:r w:rsidR="009A0979">
        <w:rPr>
          <w:rFonts w:ascii="Times New Roman" w:hAnsi="Times New Roman" w:cs="Times New Roman"/>
          <w:sz w:val="24"/>
          <w:szCs w:val="24"/>
        </w:rPr>
        <w:t xml:space="preserve">ou </w:t>
      </w:r>
      <w:r w:rsidR="00743259" w:rsidRPr="00E7426E">
        <w:rPr>
          <w:rFonts w:ascii="Times New Roman" w:hAnsi="Times New Roman" w:cs="Times New Roman"/>
          <w:sz w:val="24"/>
          <w:szCs w:val="24"/>
        </w:rPr>
        <w:t>terapi</w:t>
      </w:r>
      <w:r w:rsidR="009A0979">
        <w:rPr>
          <w:rFonts w:ascii="Times New Roman" w:hAnsi="Times New Roman" w:cs="Times New Roman"/>
          <w:sz w:val="24"/>
          <w:szCs w:val="24"/>
        </w:rPr>
        <w:t>í</w:t>
      </w:r>
      <w:r w:rsidR="00B70254">
        <w:rPr>
          <w:rFonts w:ascii="Times New Roman" w:hAnsi="Times New Roman" w:cs="Times New Roman"/>
          <w:sz w:val="24"/>
          <w:szCs w:val="24"/>
        </w:rPr>
        <w:t xml:space="preserve"> a </w:t>
      </w:r>
      <w:r w:rsidR="00743259" w:rsidRPr="00E7426E">
        <w:rPr>
          <w:rFonts w:ascii="Times New Roman" w:hAnsi="Times New Roman" w:cs="Times New Roman"/>
          <w:sz w:val="24"/>
          <w:szCs w:val="24"/>
        </w:rPr>
        <w:t>léčb</w:t>
      </w:r>
      <w:r w:rsidR="00B70254">
        <w:rPr>
          <w:rFonts w:ascii="Times New Roman" w:hAnsi="Times New Roman" w:cs="Times New Roman"/>
          <w:sz w:val="24"/>
          <w:szCs w:val="24"/>
        </w:rPr>
        <w:t>ou.</w:t>
      </w:r>
      <w:r w:rsidR="00743259" w:rsidRPr="00E7426E">
        <w:rPr>
          <w:rFonts w:ascii="Times New Roman" w:hAnsi="Times New Roman" w:cs="Times New Roman"/>
          <w:sz w:val="24"/>
          <w:szCs w:val="24"/>
        </w:rPr>
        <w:t xml:space="preserve"> </w:t>
      </w:r>
    </w:p>
    <w:p w14:paraId="517C2BD4" w14:textId="77777777" w:rsidR="00FF054E" w:rsidRPr="00DA653E" w:rsidRDefault="00FF054E" w:rsidP="00C835F8">
      <w:pPr>
        <w:spacing w:line="360" w:lineRule="auto"/>
        <w:rPr>
          <w:rFonts w:ascii="Times New Roman" w:hAnsi="Times New Roman" w:cs="Times New Roman"/>
          <w:sz w:val="24"/>
          <w:szCs w:val="24"/>
        </w:rPr>
      </w:pPr>
    </w:p>
    <w:p w14:paraId="60C8A6D3" w14:textId="4217EF58" w:rsidR="00F315EA" w:rsidRPr="00F949BB" w:rsidRDefault="00FF054E" w:rsidP="0073735D">
      <w:pPr>
        <w:pStyle w:val="Nadpis1"/>
        <w:numPr>
          <w:ilvl w:val="0"/>
          <w:numId w:val="9"/>
        </w:numPr>
        <w:rPr>
          <w:rFonts w:ascii="Times New Roman" w:hAnsi="Times New Roman" w:cs="Times New Roman"/>
          <w:b/>
          <w:bCs/>
          <w:color w:val="auto"/>
        </w:rPr>
      </w:pPr>
      <w:bookmarkStart w:id="2" w:name="_Toc169556465"/>
      <w:r w:rsidRPr="00F949BB">
        <w:rPr>
          <w:rFonts w:ascii="Times New Roman" w:hAnsi="Times New Roman" w:cs="Times New Roman"/>
          <w:b/>
          <w:bCs/>
          <w:color w:val="auto"/>
        </w:rPr>
        <w:t>K</w:t>
      </w:r>
      <w:r w:rsidR="00945B02" w:rsidRPr="00F949BB">
        <w:rPr>
          <w:rFonts w:ascii="Times New Roman" w:hAnsi="Times New Roman" w:cs="Times New Roman"/>
          <w:b/>
          <w:bCs/>
          <w:color w:val="auto"/>
        </w:rPr>
        <w:t>omunikace</w:t>
      </w:r>
      <w:bookmarkEnd w:id="2"/>
    </w:p>
    <w:p w14:paraId="2BB08CE8" w14:textId="4349825F" w:rsidR="00653821" w:rsidRPr="0073735D" w:rsidRDefault="00945B02" w:rsidP="0073735D">
      <w:pPr>
        <w:pStyle w:val="Nadpis2"/>
        <w:numPr>
          <w:ilvl w:val="1"/>
          <w:numId w:val="9"/>
        </w:numPr>
        <w:rPr>
          <w:rFonts w:ascii="Times New Roman" w:hAnsi="Times New Roman" w:cs="Times New Roman"/>
          <w:b/>
          <w:bCs/>
          <w:color w:val="auto"/>
          <w:sz w:val="28"/>
          <w:szCs w:val="28"/>
        </w:rPr>
      </w:pPr>
      <w:bookmarkStart w:id="3" w:name="_Toc169556466"/>
      <w:r w:rsidRPr="0073735D">
        <w:rPr>
          <w:rFonts w:ascii="Times New Roman" w:hAnsi="Times New Roman" w:cs="Times New Roman"/>
          <w:b/>
          <w:bCs/>
          <w:color w:val="auto"/>
          <w:sz w:val="28"/>
          <w:szCs w:val="28"/>
        </w:rPr>
        <w:t>Definice komunikace</w:t>
      </w:r>
      <w:bookmarkEnd w:id="3"/>
    </w:p>
    <w:p w14:paraId="6D272D04" w14:textId="1ECD6F46" w:rsidR="004328AD" w:rsidRPr="00E7426E" w:rsidRDefault="005D4185" w:rsidP="00E7426E">
      <w:pPr>
        <w:spacing w:line="360" w:lineRule="auto"/>
        <w:rPr>
          <w:rFonts w:ascii="Times New Roman" w:hAnsi="Times New Roman" w:cs="Times New Roman"/>
          <w:sz w:val="24"/>
          <w:szCs w:val="24"/>
        </w:rPr>
      </w:pPr>
      <w:r w:rsidRPr="00E7426E">
        <w:rPr>
          <w:rFonts w:ascii="Times New Roman" w:hAnsi="Times New Roman" w:cs="Times New Roman"/>
          <w:sz w:val="24"/>
          <w:szCs w:val="24"/>
        </w:rPr>
        <w:t xml:space="preserve">        Komunikace je lidská schopnost sdělit svému okolí své pocity, myšlenky, potřeby. Pojem </w:t>
      </w:r>
      <w:r w:rsidR="00F75CA6">
        <w:rPr>
          <w:rFonts w:ascii="Times New Roman" w:hAnsi="Times New Roman" w:cs="Times New Roman"/>
          <w:sz w:val="24"/>
          <w:szCs w:val="24"/>
        </w:rPr>
        <w:t>k</w:t>
      </w:r>
      <w:r w:rsidRPr="00E7426E">
        <w:rPr>
          <w:rFonts w:ascii="Times New Roman" w:hAnsi="Times New Roman" w:cs="Times New Roman"/>
          <w:sz w:val="24"/>
          <w:szCs w:val="24"/>
        </w:rPr>
        <w:t xml:space="preserve">omunikace známe z mnoha vědních oborů. </w:t>
      </w:r>
      <w:r w:rsidR="006E16D1" w:rsidRPr="00E7426E">
        <w:rPr>
          <w:rFonts w:ascii="Times New Roman" w:hAnsi="Times New Roman" w:cs="Times New Roman"/>
          <w:sz w:val="24"/>
          <w:szCs w:val="24"/>
        </w:rPr>
        <w:t>Například z psychologie, pedagogiky, lingvistiky, sociologie a dalších. Schopnost komunik</w:t>
      </w:r>
      <w:r w:rsidR="00304A01" w:rsidRPr="00E7426E">
        <w:rPr>
          <w:rFonts w:ascii="Times New Roman" w:hAnsi="Times New Roman" w:cs="Times New Roman"/>
          <w:sz w:val="24"/>
          <w:szCs w:val="24"/>
        </w:rPr>
        <w:t>ovat</w:t>
      </w:r>
      <w:r w:rsidR="006E16D1" w:rsidRPr="00E7426E">
        <w:rPr>
          <w:rFonts w:ascii="Times New Roman" w:hAnsi="Times New Roman" w:cs="Times New Roman"/>
          <w:sz w:val="24"/>
          <w:szCs w:val="24"/>
        </w:rPr>
        <w:t xml:space="preserve"> nám pomáhá ať už udržet stávající mezilidské vztahy</w:t>
      </w:r>
      <w:r w:rsidR="00D008CC">
        <w:rPr>
          <w:rFonts w:ascii="Times New Roman" w:hAnsi="Times New Roman" w:cs="Times New Roman"/>
          <w:sz w:val="24"/>
          <w:szCs w:val="24"/>
        </w:rPr>
        <w:t>,</w:t>
      </w:r>
      <w:r w:rsidR="006E16D1" w:rsidRPr="00E7426E">
        <w:rPr>
          <w:rFonts w:ascii="Times New Roman" w:hAnsi="Times New Roman" w:cs="Times New Roman"/>
          <w:sz w:val="24"/>
          <w:szCs w:val="24"/>
        </w:rPr>
        <w:t xml:space="preserve"> nebo napomáhá k vytváření a navazování nových. </w:t>
      </w:r>
      <w:r w:rsidR="004328AD" w:rsidRPr="00E7426E">
        <w:rPr>
          <w:rFonts w:ascii="Times New Roman" w:hAnsi="Times New Roman" w:cs="Times New Roman"/>
          <w:sz w:val="24"/>
          <w:szCs w:val="24"/>
        </w:rPr>
        <w:t xml:space="preserve">Komunikace tedy představuje jednu z nejdůležitějších schopností nás lidí. (Klenková, 2006). Jedná se o proces předávání a sdělování informací. Tento sdělovací proces je biologickou potřebou člověka. </w:t>
      </w:r>
    </w:p>
    <w:p w14:paraId="153BEC8E" w14:textId="77777777" w:rsidR="00C47DD8" w:rsidRDefault="004328AD" w:rsidP="00E7426E">
      <w:pPr>
        <w:spacing w:line="360" w:lineRule="auto"/>
        <w:rPr>
          <w:rFonts w:ascii="Times New Roman" w:hAnsi="Times New Roman" w:cs="Times New Roman"/>
          <w:sz w:val="24"/>
          <w:szCs w:val="24"/>
        </w:rPr>
      </w:pPr>
      <w:r w:rsidRPr="00E7426E">
        <w:rPr>
          <w:rFonts w:ascii="Times New Roman" w:hAnsi="Times New Roman" w:cs="Times New Roman"/>
          <w:sz w:val="24"/>
          <w:szCs w:val="24"/>
        </w:rPr>
        <w:t xml:space="preserve">      Také </w:t>
      </w:r>
      <w:r w:rsidR="0019071A">
        <w:rPr>
          <w:rFonts w:ascii="Times New Roman" w:hAnsi="Times New Roman" w:cs="Times New Roman"/>
          <w:sz w:val="24"/>
          <w:szCs w:val="24"/>
        </w:rPr>
        <w:t xml:space="preserve">můžeme </w:t>
      </w:r>
      <w:r w:rsidRPr="00E7426E">
        <w:rPr>
          <w:rFonts w:ascii="Times New Roman" w:hAnsi="Times New Roman" w:cs="Times New Roman"/>
          <w:sz w:val="24"/>
          <w:szCs w:val="24"/>
        </w:rPr>
        <w:t xml:space="preserve">komunikaci dělit podle formy předávání informací, a to na verbální a neverbální. Zatímco pod názvem verbální komunikace si </w:t>
      </w:r>
      <w:r w:rsidR="00304A01" w:rsidRPr="00E7426E">
        <w:rPr>
          <w:rFonts w:ascii="Times New Roman" w:hAnsi="Times New Roman" w:cs="Times New Roman"/>
          <w:sz w:val="24"/>
          <w:szCs w:val="24"/>
        </w:rPr>
        <w:t>správně představíme pouze mluvenou a psanou formu řeči, u neverbální komunikace za nás mluví naše tělo. Neverbální, jinak také neslovní komunikac</w:t>
      </w:r>
      <w:r w:rsidR="00743259" w:rsidRPr="00E7426E">
        <w:rPr>
          <w:rFonts w:ascii="Times New Roman" w:hAnsi="Times New Roman" w:cs="Times New Roman"/>
          <w:sz w:val="24"/>
          <w:szCs w:val="24"/>
        </w:rPr>
        <w:t>i</w:t>
      </w:r>
      <w:r w:rsidR="00304A01" w:rsidRPr="00E7426E">
        <w:rPr>
          <w:rFonts w:ascii="Times New Roman" w:hAnsi="Times New Roman" w:cs="Times New Roman"/>
          <w:sz w:val="24"/>
          <w:szCs w:val="24"/>
        </w:rPr>
        <w:t xml:space="preserve">, definujeme jako vše, co signalizujeme beze slov nebo společně s nimi jako doprovod slovní komunikace. (Klenková, 2006). </w:t>
      </w:r>
    </w:p>
    <w:p w14:paraId="4449C145" w14:textId="03169AC3" w:rsidR="00653821" w:rsidRPr="00E7426E" w:rsidRDefault="00304A01" w:rsidP="00C47DD8">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K neverbální komunikaci využíváme gesta</w:t>
      </w:r>
      <w:r w:rsidR="004606BA">
        <w:rPr>
          <w:rFonts w:ascii="Times New Roman" w:hAnsi="Times New Roman" w:cs="Times New Roman"/>
          <w:sz w:val="24"/>
          <w:szCs w:val="24"/>
        </w:rPr>
        <w:t>, p</w:t>
      </w:r>
      <w:r w:rsidRPr="00E7426E">
        <w:rPr>
          <w:rFonts w:ascii="Times New Roman" w:hAnsi="Times New Roman" w:cs="Times New Roman"/>
          <w:sz w:val="24"/>
          <w:szCs w:val="24"/>
        </w:rPr>
        <w:t xml:space="preserve">ostoj těla, pohyby hlavou, </w:t>
      </w:r>
      <w:r w:rsidR="00743259" w:rsidRPr="00E7426E">
        <w:rPr>
          <w:rFonts w:ascii="Times New Roman" w:hAnsi="Times New Roman" w:cs="Times New Roman"/>
          <w:sz w:val="24"/>
          <w:szCs w:val="24"/>
        </w:rPr>
        <w:t>mimik</w:t>
      </w:r>
      <w:r w:rsidR="004606BA">
        <w:rPr>
          <w:rFonts w:ascii="Times New Roman" w:hAnsi="Times New Roman" w:cs="Times New Roman"/>
          <w:sz w:val="24"/>
          <w:szCs w:val="24"/>
        </w:rPr>
        <w:t>u</w:t>
      </w:r>
      <w:r w:rsidR="00743259" w:rsidRPr="00E7426E">
        <w:rPr>
          <w:rFonts w:ascii="Times New Roman" w:hAnsi="Times New Roman" w:cs="Times New Roman"/>
          <w:sz w:val="24"/>
          <w:szCs w:val="24"/>
        </w:rPr>
        <w:t xml:space="preserve"> (výrazy tváře), pohledy očí, fyzický kontakt, či samotn</w:t>
      </w:r>
      <w:r w:rsidR="004606BA">
        <w:rPr>
          <w:rFonts w:ascii="Times New Roman" w:hAnsi="Times New Roman" w:cs="Times New Roman"/>
          <w:sz w:val="24"/>
          <w:szCs w:val="24"/>
        </w:rPr>
        <w:t>ou</w:t>
      </w:r>
      <w:r w:rsidR="00743259" w:rsidRPr="00E7426E">
        <w:rPr>
          <w:rFonts w:ascii="Times New Roman" w:hAnsi="Times New Roman" w:cs="Times New Roman"/>
          <w:sz w:val="24"/>
          <w:szCs w:val="24"/>
        </w:rPr>
        <w:t xml:space="preserve"> vzdálenost, kterou od druhé osoby udržuj</w:t>
      </w:r>
      <w:r w:rsidR="004F1DF7">
        <w:rPr>
          <w:rFonts w:ascii="Times New Roman" w:hAnsi="Times New Roman" w:cs="Times New Roman"/>
          <w:sz w:val="24"/>
          <w:szCs w:val="24"/>
        </w:rPr>
        <w:t>eme</w:t>
      </w:r>
      <w:r w:rsidR="00743259" w:rsidRPr="00E7426E">
        <w:rPr>
          <w:rFonts w:ascii="Times New Roman" w:hAnsi="Times New Roman" w:cs="Times New Roman"/>
          <w:sz w:val="24"/>
          <w:szCs w:val="24"/>
        </w:rPr>
        <w:t xml:space="preserve">. Další zajímavostí  u neverbální komunikace </w:t>
      </w:r>
      <w:r w:rsidR="00C153A2">
        <w:rPr>
          <w:rFonts w:ascii="Times New Roman" w:hAnsi="Times New Roman" w:cs="Times New Roman"/>
          <w:sz w:val="24"/>
          <w:szCs w:val="24"/>
        </w:rPr>
        <w:t xml:space="preserve">je </w:t>
      </w:r>
      <w:r w:rsidR="00743259" w:rsidRPr="00E7426E">
        <w:rPr>
          <w:rFonts w:ascii="Times New Roman" w:hAnsi="Times New Roman" w:cs="Times New Roman"/>
          <w:sz w:val="24"/>
          <w:szCs w:val="24"/>
        </w:rPr>
        <w:t xml:space="preserve">to, že vlastně komunikujeme, i když neprovádíme žádné z uvedených </w:t>
      </w:r>
      <w:r w:rsidR="00513EB1">
        <w:rPr>
          <w:rFonts w:ascii="Times New Roman" w:hAnsi="Times New Roman" w:cs="Times New Roman"/>
          <w:sz w:val="24"/>
          <w:szCs w:val="24"/>
        </w:rPr>
        <w:t>způsobů neverbální komunikace</w:t>
      </w:r>
      <w:r w:rsidR="00743259" w:rsidRPr="00E7426E">
        <w:rPr>
          <w:rFonts w:ascii="Times New Roman" w:hAnsi="Times New Roman" w:cs="Times New Roman"/>
          <w:sz w:val="24"/>
          <w:szCs w:val="24"/>
        </w:rPr>
        <w:t xml:space="preserve">. </w:t>
      </w:r>
    </w:p>
    <w:p w14:paraId="5894DBC8" w14:textId="35701C51" w:rsidR="00FA60FA" w:rsidRPr="00A32A75" w:rsidRDefault="0083281B" w:rsidP="00A32A75">
      <w:pPr>
        <w:pStyle w:val="Nadpis2"/>
        <w:numPr>
          <w:ilvl w:val="1"/>
          <w:numId w:val="9"/>
        </w:numPr>
        <w:rPr>
          <w:rFonts w:ascii="Times New Roman" w:hAnsi="Times New Roman" w:cs="Times New Roman"/>
          <w:b/>
          <w:bCs/>
          <w:color w:val="auto"/>
          <w:sz w:val="28"/>
          <w:szCs w:val="28"/>
        </w:rPr>
      </w:pPr>
      <w:r w:rsidRPr="00A32A75">
        <w:rPr>
          <w:rFonts w:ascii="Times New Roman" w:hAnsi="Times New Roman" w:cs="Times New Roman"/>
          <w:b/>
          <w:bCs/>
          <w:color w:val="auto"/>
          <w:sz w:val="28"/>
          <w:szCs w:val="28"/>
        </w:rPr>
        <w:t xml:space="preserve"> </w:t>
      </w:r>
      <w:bookmarkStart w:id="4" w:name="_Toc169556467"/>
      <w:r w:rsidR="00F315EA" w:rsidRPr="00A32A75">
        <w:rPr>
          <w:rFonts w:ascii="Times New Roman" w:hAnsi="Times New Roman" w:cs="Times New Roman"/>
          <w:b/>
          <w:bCs/>
          <w:color w:val="auto"/>
          <w:sz w:val="28"/>
          <w:szCs w:val="28"/>
        </w:rPr>
        <w:t xml:space="preserve">Narušená </w:t>
      </w:r>
      <w:r w:rsidR="00F60C76" w:rsidRPr="00A32A75">
        <w:rPr>
          <w:rFonts w:ascii="Times New Roman" w:hAnsi="Times New Roman" w:cs="Times New Roman"/>
          <w:b/>
          <w:bCs/>
          <w:color w:val="auto"/>
          <w:sz w:val="28"/>
          <w:szCs w:val="28"/>
        </w:rPr>
        <w:t>k</w:t>
      </w:r>
      <w:r w:rsidR="00F315EA" w:rsidRPr="00A32A75">
        <w:rPr>
          <w:rFonts w:ascii="Times New Roman" w:hAnsi="Times New Roman" w:cs="Times New Roman"/>
          <w:b/>
          <w:bCs/>
          <w:color w:val="auto"/>
          <w:sz w:val="28"/>
          <w:szCs w:val="28"/>
        </w:rPr>
        <w:t>omunikační scho</w:t>
      </w:r>
      <w:r w:rsidR="00653821" w:rsidRPr="00A32A75">
        <w:rPr>
          <w:rFonts w:ascii="Times New Roman" w:hAnsi="Times New Roman" w:cs="Times New Roman"/>
          <w:b/>
          <w:bCs/>
          <w:color w:val="auto"/>
          <w:sz w:val="28"/>
          <w:szCs w:val="28"/>
        </w:rPr>
        <w:t>pnost</w:t>
      </w:r>
      <w:bookmarkEnd w:id="4"/>
      <w:r w:rsidR="00653821" w:rsidRPr="00A32A75">
        <w:rPr>
          <w:rFonts w:ascii="Times New Roman" w:hAnsi="Times New Roman" w:cs="Times New Roman"/>
          <w:b/>
          <w:bCs/>
          <w:color w:val="auto"/>
          <w:sz w:val="28"/>
          <w:szCs w:val="28"/>
        </w:rPr>
        <w:t xml:space="preserve"> </w:t>
      </w:r>
    </w:p>
    <w:p w14:paraId="164147CF" w14:textId="60CB7210" w:rsidR="00A160FE" w:rsidRPr="00E7426E" w:rsidRDefault="0030079F" w:rsidP="00E7426E">
      <w:pPr>
        <w:spacing w:line="360" w:lineRule="auto"/>
        <w:rPr>
          <w:rFonts w:ascii="Times New Roman" w:hAnsi="Times New Roman" w:cs="Times New Roman"/>
          <w:sz w:val="24"/>
          <w:szCs w:val="24"/>
        </w:rPr>
      </w:pPr>
      <w:r>
        <w:rPr>
          <w:rFonts w:cstheme="minorHAnsi"/>
        </w:rPr>
        <w:t xml:space="preserve">     </w:t>
      </w:r>
      <w:r w:rsidR="00A160FE" w:rsidRPr="00E7426E">
        <w:rPr>
          <w:rFonts w:ascii="Times New Roman" w:hAnsi="Times New Roman" w:cs="Times New Roman"/>
          <w:sz w:val="24"/>
          <w:szCs w:val="24"/>
        </w:rPr>
        <w:t>Člověk je velmi společenský tvor, neumí žít osamocen, jako například vlk. Rádi a často navazujeme mezilidské vztahy</w:t>
      </w:r>
      <w:r w:rsidR="00100650">
        <w:rPr>
          <w:rFonts w:ascii="Times New Roman" w:hAnsi="Times New Roman" w:cs="Times New Roman"/>
          <w:sz w:val="24"/>
          <w:szCs w:val="24"/>
        </w:rPr>
        <w:t>,</w:t>
      </w:r>
      <w:r w:rsidR="00A160FE" w:rsidRPr="00E7426E">
        <w:rPr>
          <w:rFonts w:ascii="Times New Roman" w:hAnsi="Times New Roman" w:cs="Times New Roman"/>
          <w:sz w:val="24"/>
          <w:szCs w:val="24"/>
        </w:rPr>
        <w:t xml:space="preserve"> a to se neobejde bez vzájemné komunikace. Pokud má jedinec omezený přístup k navazování kontaktů a vztahů s dalšími jedinci, významně to ovlivňuje nejen jeho společenské postavení, ale celkově jeho život. </w:t>
      </w:r>
      <w:r w:rsidRPr="00E7426E">
        <w:rPr>
          <w:rFonts w:ascii="Times New Roman" w:hAnsi="Times New Roman" w:cs="Times New Roman"/>
          <w:sz w:val="24"/>
          <w:szCs w:val="24"/>
        </w:rPr>
        <w:t xml:space="preserve">O narušení komunikační schopnosti se bavíme v případě, že se jedná o takové narušení řečového projevu, které na komunikačního partnera působí rušivě. </w:t>
      </w:r>
    </w:p>
    <w:p w14:paraId="754CE8AD" w14:textId="4442E834" w:rsidR="002A1179" w:rsidRPr="00E7426E" w:rsidRDefault="003B5E40" w:rsidP="00E7426E">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lastRenderedPageBreak/>
        <w:t>Narušen</w:t>
      </w:r>
      <w:r w:rsidR="00EC1C84">
        <w:rPr>
          <w:rFonts w:ascii="Times New Roman" w:hAnsi="Times New Roman" w:cs="Times New Roman"/>
          <w:sz w:val="24"/>
          <w:szCs w:val="24"/>
        </w:rPr>
        <w:t xml:space="preserve">ou </w:t>
      </w:r>
      <w:r w:rsidRPr="00E7426E">
        <w:rPr>
          <w:rFonts w:ascii="Times New Roman" w:hAnsi="Times New Roman" w:cs="Times New Roman"/>
          <w:sz w:val="24"/>
          <w:szCs w:val="24"/>
        </w:rPr>
        <w:t>komunikační schopnost</w:t>
      </w:r>
      <w:r w:rsidR="009E4509" w:rsidRPr="00E7426E">
        <w:rPr>
          <w:rFonts w:ascii="Times New Roman" w:hAnsi="Times New Roman" w:cs="Times New Roman"/>
          <w:sz w:val="24"/>
          <w:szCs w:val="24"/>
        </w:rPr>
        <w:t xml:space="preserve"> (dále jen NKS)</w:t>
      </w:r>
      <w:r w:rsidR="000D71E2" w:rsidRPr="00E7426E">
        <w:rPr>
          <w:rFonts w:ascii="Times New Roman" w:hAnsi="Times New Roman" w:cs="Times New Roman"/>
          <w:sz w:val="24"/>
          <w:szCs w:val="24"/>
        </w:rPr>
        <w:t xml:space="preserve"> lze rozdělit do 10 okruhů. </w:t>
      </w:r>
      <w:r w:rsidR="007C21F2" w:rsidRPr="00E7426E">
        <w:rPr>
          <w:rFonts w:ascii="Times New Roman" w:hAnsi="Times New Roman" w:cs="Times New Roman"/>
          <w:sz w:val="24"/>
          <w:szCs w:val="24"/>
        </w:rPr>
        <w:t xml:space="preserve">Dělení NKS je podle symptomů, neboli projevů dané překážky v komunikaci. Jedná se o vývojovou nemluvnost, získanou orgánovou nemluvnost, získanou psychogenní nemluvnost, narušení zvuku řeči, </w:t>
      </w:r>
      <w:r w:rsidR="002A1179" w:rsidRPr="00E7426E">
        <w:rPr>
          <w:rFonts w:ascii="Times New Roman" w:hAnsi="Times New Roman" w:cs="Times New Roman"/>
          <w:sz w:val="24"/>
          <w:szCs w:val="24"/>
        </w:rPr>
        <w:t xml:space="preserve">narušení </w:t>
      </w:r>
      <w:r w:rsidR="00C47DD8">
        <w:rPr>
          <w:rFonts w:ascii="Times New Roman" w:hAnsi="Times New Roman" w:cs="Times New Roman"/>
          <w:sz w:val="24"/>
          <w:szCs w:val="24"/>
        </w:rPr>
        <w:t>plynulosti</w:t>
      </w:r>
      <w:r w:rsidR="002A1179" w:rsidRPr="00E7426E">
        <w:rPr>
          <w:rFonts w:ascii="Times New Roman" w:hAnsi="Times New Roman" w:cs="Times New Roman"/>
          <w:sz w:val="24"/>
          <w:szCs w:val="24"/>
        </w:rPr>
        <w:t xml:space="preserve"> řeči, narušení článkování řeči, dále narušení grafické stránky řeči, symptomatické poruchy řeči, poruchy hlasu a kombinované vady</w:t>
      </w:r>
      <w:r w:rsidR="001900E3" w:rsidRPr="00E7426E">
        <w:rPr>
          <w:rFonts w:ascii="Times New Roman" w:hAnsi="Times New Roman" w:cs="Times New Roman"/>
          <w:sz w:val="24"/>
          <w:szCs w:val="24"/>
        </w:rPr>
        <w:t xml:space="preserve"> (Klenková, J., 2006). </w:t>
      </w:r>
      <w:r w:rsidR="00FD3812">
        <w:rPr>
          <w:rFonts w:ascii="Times New Roman" w:hAnsi="Times New Roman" w:cs="Times New Roman"/>
          <w:sz w:val="24"/>
          <w:szCs w:val="24"/>
        </w:rPr>
        <w:t xml:space="preserve">Já </w:t>
      </w:r>
      <w:r w:rsidR="002A1179" w:rsidRPr="00E7426E">
        <w:rPr>
          <w:rFonts w:ascii="Times New Roman" w:hAnsi="Times New Roman" w:cs="Times New Roman"/>
          <w:sz w:val="24"/>
          <w:szCs w:val="24"/>
        </w:rPr>
        <w:t>se v této práci zaměřím</w:t>
      </w:r>
      <w:r w:rsidR="00FD3812">
        <w:rPr>
          <w:rFonts w:ascii="Times New Roman" w:hAnsi="Times New Roman" w:cs="Times New Roman"/>
          <w:sz w:val="24"/>
          <w:szCs w:val="24"/>
        </w:rPr>
        <w:t xml:space="preserve"> </w:t>
      </w:r>
      <w:r w:rsidR="00ED680B">
        <w:rPr>
          <w:rFonts w:ascii="Times New Roman" w:hAnsi="Times New Roman" w:cs="Times New Roman"/>
          <w:sz w:val="24"/>
          <w:szCs w:val="24"/>
        </w:rPr>
        <w:t>především</w:t>
      </w:r>
      <w:r w:rsidR="002A1179" w:rsidRPr="00E7426E">
        <w:rPr>
          <w:rFonts w:ascii="Times New Roman" w:hAnsi="Times New Roman" w:cs="Times New Roman"/>
          <w:sz w:val="24"/>
          <w:szCs w:val="24"/>
        </w:rPr>
        <w:t xml:space="preserve"> na narušení </w:t>
      </w:r>
      <w:proofErr w:type="spellStart"/>
      <w:r w:rsidR="002A1179" w:rsidRPr="00E7426E">
        <w:rPr>
          <w:rFonts w:ascii="Times New Roman" w:hAnsi="Times New Roman" w:cs="Times New Roman"/>
          <w:sz w:val="24"/>
          <w:szCs w:val="24"/>
        </w:rPr>
        <w:t>fluence</w:t>
      </w:r>
      <w:proofErr w:type="spellEnd"/>
      <w:r w:rsidR="002A1179" w:rsidRPr="00E7426E">
        <w:rPr>
          <w:rFonts w:ascii="Times New Roman" w:hAnsi="Times New Roman" w:cs="Times New Roman"/>
          <w:sz w:val="24"/>
          <w:szCs w:val="24"/>
        </w:rPr>
        <w:t>, neboli</w:t>
      </w:r>
      <w:r w:rsidR="00DC5790">
        <w:rPr>
          <w:rFonts w:ascii="Times New Roman" w:hAnsi="Times New Roman" w:cs="Times New Roman"/>
          <w:sz w:val="24"/>
          <w:szCs w:val="24"/>
        </w:rPr>
        <w:t xml:space="preserve"> na narušení</w:t>
      </w:r>
      <w:r w:rsidR="002A1179" w:rsidRPr="00E7426E">
        <w:rPr>
          <w:rFonts w:ascii="Times New Roman" w:hAnsi="Times New Roman" w:cs="Times New Roman"/>
          <w:sz w:val="24"/>
          <w:szCs w:val="24"/>
        </w:rPr>
        <w:t xml:space="preserve"> plynulosti řeči, pod kterou spadá také koktavost.</w:t>
      </w:r>
    </w:p>
    <w:p w14:paraId="40B47E7C" w14:textId="1C5DAC98" w:rsidR="00ED680B" w:rsidRDefault="0072670F" w:rsidP="00E7426E">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 xml:space="preserve"> </w:t>
      </w:r>
      <w:r w:rsidR="0019185A" w:rsidRPr="00E7426E">
        <w:rPr>
          <w:rFonts w:ascii="Times New Roman" w:hAnsi="Times New Roman" w:cs="Times New Roman"/>
          <w:sz w:val="24"/>
          <w:szCs w:val="24"/>
        </w:rPr>
        <w:t>Většina lidí z</w:t>
      </w:r>
      <w:r w:rsidR="006B7AC0">
        <w:rPr>
          <w:rFonts w:ascii="Times New Roman" w:hAnsi="Times New Roman" w:cs="Times New Roman"/>
          <w:sz w:val="24"/>
          <w:szCs w:val="24"/>
        </w:rPr>
        <w:t> </w:t>
      </w:r>
      <w:r w:rsidR="0019185A" w:rsidRPr="00E7426E">
        <w:rPr>
          <w:rFonts w:ascii="Times New Roman" w:hAnsi="Times New Roman" w:cs="Times New Roman"/>
          <w:sz w:val="24"/>
          <w:szCs w:val="24"/>
        </w:rPr>
        <w:t>oboru</w:t>
      </w:r>
      <w:r w:rsidR="006B7AC0">
        <w:rPr>
          <w:rFonts w:ascii="Times New Roman" w:hAnsi="Times New Roman" w:cs="Times New Roman"/>
          <w:sz w:val="24"/>
          <w:szCs w:val="24"/>
        </w:rPr>
        <w:t xml:space="preserve"> </w:t>
      </w:r>
      <w:r w:rsidR="00227B1B">
        <w:rPr>
          <w:rFonts w:ascii="Times New Roman" w:hAnsi="Times New Roman" w:cs="Times New Roman"/>
          <w:sz w:val="24"/>
          <w:szCs w:val="24"/>
        </w:rPr>
        <w:t xml:space="preserve">speciální </w:t>
      </w:r>
      <w:r w:rsidR="006B7AC0">
        <w:rPr>
          <w:rFonts w:ascii="Times New Roman" w:hAnsi="Times New Roman" w:cs="Times New Roman"/>
          <w:sz w:val="24"/>
          <w:szCs w:val="24"/>
        </w:rPr>
        <w:t>pedagogiky</w:t>
      </w:r>
      <w:r w:rsidR="0019185A" w:rsidRPr="00E7426E">
        <w:rPr>
          <w:rFonts w:ascii="Times New Roman" w:hAnsi="Times New Roman" w:cs="Times New Roman"/>
          <w:sz w:val="24"/>
          <w:szCs w:val="24"/>
        </w:rPr>
        <w:t xml:space="preserve"> zná definici </w:t>
      </w:r>
      <w:r w:rsidR="00746EA6" w:rsidRPr="00E7426E">
        <w:rPr>
          <w:rFonts w:ascii="Times New Roman" w:hAnsi="Times New Roman" w:cs="Times New Roman"/>
          <w:sz w:val="24"/>
          <w:szCs w:val="24"/>
        </w:rPr>
        <w:t xml:space="preserve">NKS </w:t>
      </w:r>
      <w:r w:rsidR="0019185A" w:rsidRPr="00E7426E">
        <w:rPr>
          <w:rFonts w:ascii="Times New Roman" w:hAnsi="Times New Roman" w:cs="Times New Roman"/>
          <w:sz w:val="24"/>
          <w:szCs w:val="24"/>
        </w:rPr>
        <w:t xml:space="preserve">dle pana </w:t>
      </w:r>
      <w:proofErr w:type="spellStart"/>
      <w:r w:rsidR="0019185A" w:rsidRPr="00E7426E">
        <w:rPr>
          <w:rFonts w:ascii="Times New Roman" w:hAnsi="Times New Roman" w:cs="Times New Roman"/>
          <w:sz w:val="24"/>
          <w:szCs w:val="24"/>
        </w:rPr>
        <w:t>Lechty</w:t>
      </w:r>
      <w:proofErr w:type="spellEnd"/>
      <w:r w:rsidR="0019185A" w:rsidRPr="00E7426E">
        <w:rPr>
          <w:rFonts w:ascii="Times New Roman" w:hAnsi="Times New Roman" w:cs="Times New Roman"/>
          <w:sz w:val="24"/>
          <w:szCs w:val="24"/>
        </w:rPr>
        <w:t xml:space="preserve"> </w:t>
      </w:r>
      <w:r w:rsidR="001360E3" w:rsidRPr="00E7426E">
        <w:rPr>
          <w:rFonts w:ascii="Times New Roman" w:hAnsi="Times New Roman" w:cs="Times New Roman"/>
          <w:sz w:val="24"/>
          <w:szCs w:val="24"/>
        </w:rPr>
        <w:t>(2004)</w:t>
      </w:r>
      <w:r w:rsidR="005A2052">
        <w:rPr>
          <w:rFonts w:ascii="Times New Roman" w:hAnsi="Times New Roman" w:cs="Times New Roman"/>
          <w:sz w:val="24"/>
          <w:szCs w:val="24"/>
        </w:rPr>
        <w:t>.</w:t>
      </w:r>
      <w:r w:rsidR="009F0BE7" w:rsidRPr="00E7426E">
        <w:rPr>
          <w:rFonts w:ascii="Times New Roman" w:hAnsi="Times New Roman" w:cs="Times New Roman"/>
          <w:sz w:val="24"/>
          <w:szCs w:val="24"/>
        </w:rPr>
        <w:t xml:space="preserve"> „Komunikační schopnost jednotlivce je narušena tehdy, když některá rovina (nebo několik rovin současně) jeho jazykových projevů působí interferenčně</w:t>
      </w:r>
      <w:r w:rsidR="00ED680B">
        <w:rPr>
          <w:rFonts w:ascii="Times New Roman" w:hAnsi="Times New Roman" w:cs="Times New Roman"/>
          <w:sz w:val="24"/>
          <w:szCs w:val="24"/>
        </w:rPr>
        <w:t xml:space="preserve"> (protichůdně)</w:t>
      </w:r>
      <w:r w:rsidR="009F0BE7" w:rsidRPr="00E7426E">
        <w:rPr>
          <w:rFonts w:ascii="Times New Roman" w:hAnsi="Times New Roman" w:cs="Times New Roman"/>
          <w:sz w:val="24"/>
          <w:szCs w:val="24"/>
        </w:rPr>
        <w:t xml:space="preserve"> vzhledem k jeho komunikačnímu záměru</w:t>
      </w:r>
      <w:r w:rsidR="00713DFA" w:rsidRPr="00E7426E">
        <w:rPr>
          <w:rFonts w:ascii="Times New Roman" w:hAnsi="Times New Roman" w:cs="Times New Roman"/>
          <w:sz w:val="24"/>
          <w:szCs w:val="24"/>
        </w:rPr>
        <w:t>.“</w:t>
      </w:r>
      <w:r w:rsidR="009E50E3" w:rsidRPr="00E7426E">
        <w:rPr>
          <w:rFonts w:ascii="Times New Roman" w:hAnsi="Times New Roman" w:cs="Times New Roman"/>
          <w:sz w:val="24"/>
          <w:szCs w:val="24"/>
        </w:rPr>
        <w:t xml:space="preserve"> Jak je již z definice jasné</w:t>
      </w:r>
      <w:r w:rsidR="00DF0D3F" w:rsidRPr="00E7426E">
        <w:rPr>
          <w:rFonts w:ascii="Times New Roman" w:hAnsi="Times New Roman" w:cs="Times New Roman"/>
          <w:sz w:val="24"/>
          <w:szCs w:val="24"/>
        </w:rPr>
        <w:t>, jazykový projev</w:t>
      </w:r>
      <w:r w:rsidR="00B84AEC" w:rsidRPr="00E7426E">
        <w:rPr>
          <w:rFonts w:ascii="Times New Roman" w:hAnsi="Times New Roman" w:cs="Times New Roman"/>
          <w:sz w:val="24"/>
          <w:szCs w:val="24"/>
        </w:rPr>
        <w:t xml:space="preserve"> má své roviny, konktrétně </w:t>
      </w:r>
      <w:r w:rsidR="00010C68">
        <w:rPr>
          <w:rFonts w:ascii="Times New Roman" w:hAnsi="Times New Roman" w:cs="Times New Roman"/>
          <w:sz w:val="24"/>
          <w:szCs w:val="24"/>
        </w:rPr>
        <w:t>čtyři</w:t>
      </w:r>
      <w:r w:rsidR="00B84AEC" w:rsidRPr="00E7426E">
        <w:rPr>
          <w:rFonts w:ascii="Times New Roman" w:hAnsi="Times New Roman" w:cs="Times New Roman"/>
          <w:sz w:val="24"/>
          <w:szCs w:val="24"/>
        </w:rPr>
        <w:t xml:space="preserve">. </w:t>
      </w:r>
      <w:r w:rsidR="00291CEE" w:rsidRPr="00E7426E">
        <w:rPr>
          <w:rFonts w:ascii="Times New Roman" w:hAnsi="Times New Roman" w:cs="Times New Roman"/>
          <w:sz w:val="24"/>
          <w:szCs w:val="24"/>
        </w:rPr>
        <w:t>Jedná se o rovinu foneticko-fonologickou</w:t>
      </w:r>
      <w:r w:rsidR="003227D6" w:rsidRPr="00E7426E">
        <w:rPr>
          <w:rFonts w:ascii="Times New Roman" w:hAnsi="Times New Roman" w:cs="Times New Roman"/>
          <w:sz w:val="24"/>
          <w:szCs w:val="24"/>
        </w:rPr>
        <w:t>, která se zabývá zvukovou částí jazykového projevu, dále</w:t>
      </w:r>
      <w:r w:rsidR="008D0633" w:rsidRPr="00E7426E">
        <w:rPr>
          <w:rFonts w:ascii="Times New Roman" w:hAnsi="Times New Roman" w:cs="Times New Roman"/>
          <w:sz w:val="24"/>
          <w:szCs w:val="24"/>
        </w:rPr>
        <w:t xml:space="preserve"> jde o rovinu lexikálně-sémantickou, která se</w:t>
      </w:r>
      <w:r w:rsidR="001701E6" w:rsidRPr="00E7426E">
        <w:rPr>
          <w:rFonts w:ascii="Times New Roman" w:hAnsi="Times New Roman" w:cs="Times New Roman"/>
          <w:sz w:val="24"/>
          <w:szCs w:val="24"/>
        </w:rPr>
        <w:t xml:space="preserve"> zabývá obsahem</w:t>
      </w:r>
      <w:r w:rsidR="001701E6" w:rsidRPr="0030079F">
        <w:rPr>
          <w:rFonts w:cstheme="minorHAnsi"/>
        </w:rPr>
        <w:t xml:space="preserve"> </w:t>
      </w:r>
      <w:r w:rsidR="001701E6" w:rsidRPr="00E7426E">
        <w:rPr>
          <w:rFonts w:ascii="Times New Roman" w:hAnsi="Times New Roman" w:cs="Times New Roman"/>
          <w:sz w:val="24"/>
          <w:szCs w:val="24"/>
        </w:rPr>
        <w:t xml:space="preserve">mluveného projevu. Poté rovina </w:t>
      </w:r>
      <w:r w:rsidR="004B1FFB" w:rsidRPr="00E7426E">
        <w:rPr>
          <w:rFonts w:ascii="Times New Roman" w:hAnsi="Times New Roman" w:cs="Times New Roman"/>
          <w:sz w:val="24"/>
          <w:szCs w:val="24"/>
        </w:rPr>
        <w:t>morfologicko-syntaktická</w:t>
      </w:r>
      <w:r w:rsidR="005C1E31">
        <w:rPr>
          <w:rFonts w:ascii="Times New Roman" w:hAnsi="Times New Roman" w:cs="Times New Roman"/>
          <w:sz w:val="24"/>
          <w:szCs w:val="24"/>
        </w:rPr>
        <w:t>,</w:t>
      </w:r>
      <w:r w:rsidR="004B1FFB" w:rsidRPr="00E7426E">
        <w:rPr>
          <w:rFonts w:ascii="Times New Roman" w:hAnsi="Times New Roman" w:cs="Times New Roman"/>
          <w:sz w:val="24"/>
          <w:szCs w:val="24"/>
        </w:rPr>
        <w:t xml:space="preserve"> pod kterou spadá gramatická stránka</w:t>
      </w:r>
      <w:r w:rsidR="008E307A" w:rsidRPr="00E7426E">
        <w:rPr>
          <w:rFonts w:ascii="Times New Roman" w:hAnsi="Times New Roman" w:cs="Times New Roman"/>
          <w:sz w:val="24"/>
          <w:szCs w:val="24"/>
        </w:rPr>
        <w:t xml:space="preserve"> řeči a nakonec rovina pragmatická</w:t>
      </w:r>
      <w:r w:rsidR="009C5340" w:rsidRPr="00E7426E">
        <w:rPr>
          <w:rFonts w:ascii="Times New Roman" w:hAnsi="Times New Roman" w:cs="Times New Roman"/>
          <w:sz w:val="24"/>
          <w:szCs w:val="24"/>
        </w:rPr>
        <w:t xml:space="preserve">. </w:t>
      </w:r>
      <w:r w:rsidR="007C21F2" w:rsidRPr="00E7426E">
        <w:rPr>
          <w:rFonts w:ascii="Times New Roman" w:hAnsi="Times New Roman" w:cs="Times New Roman"/>
          <w:sz w:val="24"/>
          <w:szCs w:val="24"/>
        </w:rPr>
        <w:t xml:space="preserve">Pragmatická rovina se věnuje samotné aplikaci jazyka a řeči. </w:t>
      </w:r>
    </w:p>
    <w:p w14:paraId="5359207B" w14:textId="77777777" w:rsidR="00253A15" w:rsidRDefault="00010672" w:rsidP="00E7426E">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 xml:space="preserve">Příčiny vzniku NKS nejsou lehké definovat a mohou být různé. Podle času vzniku je můžeme rozdělit na prenatální, perinatální a postnatální. </w:t>
      </w:r>
      <w:r w:rsidR="00A37C35">
        <w:rPr>
          <w:rFonts w:ascii="Times New Roman" w:hAnsi="Times New Roman" w:cs="Times New Roman"/>
          <w:sz w:val="24"/>
          <w:szCs w:val="24"/>
        </w:rPr>
        <w:t>P</w:t>
      </w:r>
      <w:r w:rsidRPr="00E7426E">
        <w:rPr>
          <w:rFonts w:ascii="Times New Roman" w:hAnsi="Times New Roman" w:cs="Times New Roman"/>
          <w:sz w:val="24"/>
          <w:szCs w:val="24"/>
        </w:rPr>
        <w:t>renatální obdobní značí dobu mezi početím a narozením dítěte. Perinatální období je těsně před porodem, během něj a krátce po něm. Poslední období</w:t>
      </w:r>
      <w:r w:rsidR="00FE7237">
        <w:rPr>
          <w:rFonts w:ascii="Times New Roman" w:hAnsi="Times New Roman" w:cs="Times New Roman"/>
          <w:sz w:val="24"/>
          <w:szCs w:val="24"/>
        </w:rPr>
        <w:t>,</w:t>
      </w:r>
      <w:r w:rsidRPr="00E7426E">
        <w:rPr>
          <w:rFonts w:ascii="Times New Roman" w:hAnsi="Times New Roman" w:cs="Times New Roman"/>
          <w:sz w:val="24"/>
          <w:szCs w:val="24"/>
        </w:rPr>
        <w:t xml:space="preserve"> a to postnatální</w:t>
      </w:r>
      <w:r w:rsidR="00FE7237">
        <w:rPr>
          <w:rFonts w:ascii="Times New Roman" w:hAnsi="Times New Roman" w:cs="Times New Roman"/>
          <w:sz w:val="24"/>
          <w:szCs w:val="24"/>
        </w:rPr>
        <w:t>,</w:t>
      </w:r>
      <w:r w:rsidRPr="00E7426E">
        <w:rPr>
          <w:rFonts w:ascii="Times New Roman" w:hAnsi="Times New Roman" w:cs="Times New Roman"/>
          <w:sz w:val="24"/>
          <w:szCs w:val="24"/>
        </w:rPr>
        <w:t xml:space="preserve"> označuje dobu od narození dál. </w:t>
      </w:r>
    </w:p>
    <w:p w14:paraId="2266913B" w14:textId="66C9905B" w:rsidR="00713DFA" w:rsidRPr="009F0BE7" w:rsidRDefault="00010672" w:rsidP="00E7426E">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Další možné dělení NKS je dle stupně narušení</w:t>
      </w:r>
      <w:r w:rsidR="001A57B7">
        <w:rPr>
          <w:rFonts w:ascii="Times New Roman" w:hAnsi="Times New Roman" w:cs="Times New Roman"/>
          <w:sz w:val="24"/>
          <w:szCs w:val="24"/>
        </w:rPr>
        <w:t>,</w:t>
      </w:r>
      <w:r w:rsidRPr="00E7426E">
        <w:rPr>
          <w:rFonts w:ascii="Times New Roman" w:hAnsi="Times New Roman" w:cs="Times New Roman"/>
          <w:sz w:val="24"/>
          <w:szCs w:val="24"/>
        </w:rPr>
        <w:t xml:space="preserve"> a to na narušení úplné a částečné. </w:t>
      </w:r>
      <w:r w:rsidR="00382E23" w:rsidRPr="00E7426E">
        <w:rPr>
          <w:rFonts w:ascii="Times New Roman" w:hAnsi="Times New Roman" w:cs="Times New Roman"/>
          <w:sz w:val="24"/>
          <w:szCs w:val="24"/>
        </w:rPr>
        <w:t>Nesmíme také zapomenout, že narušení komunikační schopnosti může být symptomatické postižení</w:t>
      </w:r>
      <w:r w:rsidR="001A57B7">
        <w:rPr>
          <w:rFonts w:ascii="Times New Roman" w:hAnsi="Times New Roman" w:cs="Times New Roman"/>
          <w:sz w:val="24"/>
          <w:szCs w:val="24"/>
        </w:rPr>
        <w:t>, ji</w:t>
      </w:r>
      <w:r w:rsidR="00382E23" w:rsidRPr="00E7426E">
        <w:rPr>
          <w:rFonts w:ascii="Times New Roman" w:hAnsi="Times New Roman" w:cs="Times New Roman"/>
          <w:sz w:val="24"/>
          <w:szCs w:val="24"/>
        </w:rPr>
        <w:t>nými slovy se nejedná o primární postižení jedince, ale o jeden z</w:t>
      </w:r>
      <w:r w:rsidR="00D55227">
        <w:rPr>
          <w:rFonts w:ascii="Times New Roman" w:hAnsi="Times New Roman" w:cs="Times New Roman"/>
          <w:sz w:val="24"/>
          <w:szCs w:val="24"/>
        </w:rPr>
        <w:t xml:space="preserve"> doprovodných</w:t>
      </w:r>
      <w:r w:rsidR="00382E23" w:rsidRPr="00E7426E">
        <w:rPr>
          <w:rFonts w:ascii="Times New Roman" w:hAnsi="Times New Roman" w:cs="Times New Roman"/>
          <w:sz w:val="24"/>
          <w:szCs w:val="24"/>
        </w:rPr>
        <w:t> projevů dominantního postižení.</w:t>
      </w:r>
      <w:r w:rsidR="00382E23">
        <w:rPr>
          <w:rFonts w:cstheme="minorHAnsi"/>
        </w:rPr>
        <w:t xml:space="preserve"> </w:t>
      </w:r>
    </w:p>
    <w:p w14:paraId="0F9849E0" w14:textId="77777777" w:rsidR="001E45C7" w:rsidRDefault="001E45C7" w:rsidP="001E45C7">
      <w:pPr>
        <w:spacing w:line="360" w:lineRule="auto"/>
        <w:rPr>
          <w:rFonts w:ascii="Times New Roman" w:hAnsi="Times New Roman" w:cs="Times New Roman"/>
          <w:b/>
          <w:bCs/>
          <w:sz w:val="32"/>
          <w:szCs w:val="32"/>
        </w:rPr>
      </w:pPr>
    </w:p>
    <w:p w14:paraId="49D68B12" w14:textId="77777777" w:rsidR="001E45C7" w:rsidRDefault="001E45C7" w:rsidP="001E45C7">
      <w:pPr>
        <w:spacing w:line="360" w:lineRule="auto"/>
        <w:rPr>
          <w:rFonts w:ascii="Times New Roman" w:hAnsi="Times New Roman" w:cs="Times New Roman"/>
          <w:b/>
          <w:bCs/>
          <w:sz w:val="32"/>
          <w:szCs w:val="32"/>
        </w:rPr>
      </w:pPr>
    </w:p>
    <w:p w14:paraId="5458BA5B" w14:textId="77777777" w:rsidR="001E45C7" w:rsidRDefault="001E45C7" w:rsidP="001E45C7">
      <w:pPr>
        <w:spacing w:line="360" w:lineRule="auto"/>
        <w:rPr>
          <w:rFonts w:ascii="Times New Roman" w:hAnsi="Times New Roman" w:cs="Times New Roman"/>
          <w:b/>
          <w:bCs/>
          <w:sz w:val="32"/>
          <w:szCs w:val="32"/>
        </w:rPr>
      </w:pPr>
    </w:p>
    <w:p w14:paraId="61EAADF8" w14:textId="77777777" w:rsidR="001E45C7" w:rsidRDefault="001E45C7" w:rsidP="001E45C7">
      <w:pPr>
        <w:spacing w:line="360" w:lineRule="auto"/>
        <w:rPr>
          <w:rFonts w:ascii="Times New Roman" w:hAnsi="Times New Roman" w:cs="Times New Roman"/>
          <w:b/>
          <w:bCs/>
          <w:sz w:val="32"/>
          <w:szCs w:val="32"/>
        </w:rPr>
      </w:pPr>
    </w:p>
    <w:p w14:paraId="20217EFB" w14:textId="77777777" w:rsidR="001E45C7" w:rsidRDefault="001E45C7" w:rsidP="001E45C7">
      <w:pPr>
        <w:spacing w:line="360" w:lineRule="auto"/>
        <w:rPr>
          <w:rFonts w:ascii="Times New Roman" w:hAnsi="Times New Roman" w:cs="Times New Roman"/>
          <w:b/>
          <w:bCs/>
          <w:sz w:val="32"/>
          <w:szCs w:val="32"/>
        </w:rPr>
      </w:pPr>
    </w:p>
    <w:p w14:paraId="65349FD5" w14:textId="77777777" w:rsidR="00A55331" w:rsidRDefault="00A55331" w:rsidP="001E45C7">
      <w:pPr>
        <w:spacing w:line="360" w:lineRule="auto"/>
        <w:rPr>
          <w:rFonts w:ascii="Times New Roman" w:hAnsi="Times New Roman" w:cs="Times New Roman"/>
          <w:b/>
          <w:bCs/>
          <w:sz w:val="32"/>
          <w:szCs w:val="32"/>
        </w:rPr>
      </w:pPr>
    </w:p>
    <w:p w14:paraId="119AEEE3" w14:textId="77777777" w:rsidR="00A55331" w:rsidRDefault="00A55331" w:rsidP="001E45C7">
      <w:pPr>
        <w:spacing w:line="360" w:lineRule="auto"/>
        <w:rPr>
          <w:rFonts w:ascii="Times New Roman" w:hAnsi="Times New Roman" w:cs="Times New Roman"/>
          <w:b/>
          <w:bCs/>
          <w:sz w:val="32"/>
          <w:szCs w:val="32"/>
        </w:rPr>
      </w:pPr>
    </w:p>
    <w:p w14:paraId="744D385B" w14:textId="1696379B" w:rsidR="001E45C7" w:rsidRPr="00A55331" w:rsidRDefault="001E45C7" w:rsidP="00A55331">
      <w:pPr>
        <w:pStyle w:val="Nadpis1"/>
        <w:numPr>
          <w:ilvl w:val="0"/>
          <w:numId w:val="9"/>
        </w:numPr>
        <w:rPr>
          <w:rFonts w:ascii="Times New Roman" w:hAnsi="Times New Roman" w:cs="Times New Roman"/>
          <w:b/>
          <w:bCs/>
          <w:color w:val="auto"/>
        </w:rPr>
      </w:pPr>
      <w:bookmarkStart w:id="5" w:name="_Toc169556468"/>
      <w:r w:rsidRPr="00A55331">
        <w:rPr>
          <w:rFonts w:ascii="Times New Roman" w:hAnsi="Times New Roman" w:cs="Times New Roman"/>
          <w:b/>
          <w:bCs/>
          <w:color w:val="auto"/>
        </w:rPr>
        <w:t>Koktavost</w:t>
      </w:r>
      <w:bookmarkEnd w:id="5"/>
    </w:p>
    <w:p w14:paraId="730BDABF" w14:textId="4DA4203C" w:rsidR="0006789D" w:rsidRPr="00A55331" w:rsidRDefault="00D55227" w:rsidP="00A55331">
      <w:pPr>
        <w:pStyle w:val="Nadpis2"/>
        <w:numPr>
          <w:ilvl w:val="1"/>
          <w:numId w:val="9"/>
        </w:numPr>
        <w:rPr>
          <w:rFonts w:ascii="Times New Roman" w:hAnsi="Times New Roman" w:cs="Times New Roman"/>
          <w:b/>
          <w:bCs/>
          <w:color w:val="auto"/>
          <w:sz w:val="28"/>
          <w:szCs w:val="28"/>
        </w:rPr>
      </w:pPr>
      <w:bookmarkStart w:id="6" w:name="_Toc169556469"/>
      <w:r w:rsidRPr="00A55331">
        <w:rPr>
          <w:rFonts w:ascii="Times New Roman" w:hAnsi="Times New Roman" w:cs="Times New Roman"/>
          <w:b/>
          <w:bCs/>
          <w:color w:val="auto"/>
          <w:sz w:val="28"/>
          <w:szCs w:val="28"/>
        </w:rPr>
        <w:t>D</w:t>
      </w:r>
      <w:r w:rsidR="0006789D" w:rsidRPr="00A55331">
        <w:rPr>
          <w:rFonts w:ascii="Times New Roman" w:hAnsi="Times New Roman" w:cs="Times New Roman"/>
          <w:b/>
          <w:bCs/>
          <w:color w:val="auto"/>
          <w:sz w:val="28"/>
          <w:szCs w:val="28"/>
        </w:rPr>
        <w:t xml:space="preserve">efinice </w:t>
      </w:r>
      <w:r w:rsidR="00FA60FA" w:rsidRPr="00A55331">
        <w:rPr>
          <w:rFonts w:ascii="Times New Roman" w:hAnsi="Times New Roman" w:cs="Times New Roman"/>
          <w:b/>
          <w:bCs/>
          <w:color w:val="auto"/>
          <w:sz w:val="28"/>
          <w:szCs w:val="28"/>
        </w:rPr>
        <w:t>koktavosti</w:t>
      </w:r>
      <w:bookmarkEnd w:id="6"/>
    </w:p>
    <w:p w14:paraId="03FE6287" w14:textId="079C67CB" w:rsidR="00762DA3" w:rsidRPr="00E7426E" w:rsidRDefault="00940FDD" w:rsidP="00E7426E">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 xml:space="preserve">Koktavost neboli </w:t>
      </w:r>
      <w:proofErr w:type="spellStart"/>
      <w:r w:rsidRPr="00E7426E">
        <w:rPr>
          <w:rFonts w:ascii="Times New Roman" w:hAnsi="Times New Roman" w:cs="Times New Roman"/>
          <w:sz w:val="24"/>
          <w:szCs w:val="24"/>
        </w:rPr>
        <w:t>balbuties</w:t>
      </w:r>
      <w:proofErr w:type="spellEnd"/>
      <w:r w:rsidRPr="00E7426E">
        <w:rPr>
          <w:rFonts w:ascii="Times New Roman" w:hAnsi="Times New Roman" w:cs="Times New Roman"/>
          <w:sz w:val="24"/>
          <w:szCs w:val="24"/>
        </w:rPr>
        <w:t xml:space="preserve"> je jedn</w:t>
      </w:r>
      <w:r w:rsidR="00073019" w:rsidRPr="00E7426E">
        <w:rPr>
          <w:rFonts w:ascii="Times New Roman" w:hAnsi="Times New Roman" w:cs="Times New Roman"/>
          <w:sz w:val="24"/>
          <w:szCs w:val="24"/>
        </w:rPr>
        <w:t>o</w:t>
      </w:r>
      <w:r w:rsidRPr="00E7426E">
        <w:rPr>
          <w:rFonts w:ascii="Times New Roman" w:hAnsi="Times New Roman" w:cs="Times New Roman"/>
          <w:sz w:val="24"/>
          <w:szCs w:val="24"/>
        </w:rPr>
        <w:t xml:space="preserve"> z</w:t>
      </w:r>
      <w:r w:rsidR="00C14BBF" w:rsidRPr="00E7426E">
        <w:rPr>
          <w:rFonts w:ascii="Times New Roman" w:hAnsi="Times New Roman" w:cs="Times New Roman"/>
          <w:sz w:val="24"/>
          <w:szCs w:val="24"/>
        </w:rPr>
        <w:t> </w:t>
      </w:r>
      <w:r w:rsidRPr="00E7426E">
        <w:rPr>
          <w:rFonts w:ascii="Times New Roman" w:hAnsi="Times New Roman" w:cs="Times New Roman"/>
          <w:sz w:val="24"/>
          <w:szCs w:val="24"/>
        </w:rPr>
        <w:t>nejzávažnějšíc</w:t>
      </w:r>
      <w:r w:rsidR="00C14BBF" w:rsidRPr="00E7426E">
        <w:rPr>
          <w:rFonts w:ascii="Times New Roman" w:hAnsi="Times New Roman" w:cs="Times New Roman"/>
          <w:sz w:val="24"/>
          <w:szCs w:val="24"/>
        </w:rPr>
        <w:t>h narušení komunikační schopnosti</w:t>
      </w:r>
      <w:r w:rsidR="00073019" w:rsidRPr="00E7426E">
        <w:rPr>
          <w:rFonts w:ascii="Times New Roman" w:hAnsi="Times New Roman" w:cs="Times New Roman"/>
          <w:sz w:val="24"/>
          <w:szCs w:val="24"/>
        </w:rPr>
        <w:t xml:space="preserve">. </w:t>
      </w:r>
      <w:r w:rsidR="002E5A6D" w:rsidRPr="00E7426E">
        <w:rPr>
          <w:rFonts w:ascii="Times New Roman" w:hAnsi="Times New Roman" w:cs="Times New Roman"/>
          <w:sz w:val="24"/>
          <w:szCs w:val="24"/>
        </w:rPr>
        <w:t>Projevuje se již v útlém dětství</w:t>
      </w:r>
      <w:r w:rsidR="00BD5CAF" w:rsidRPr="00E7426E">
        <w:rPr>
          <w:rFonts w:ascii="Times New Roman" w:hAnsi="Times New Roman" w:cs="Times New Roman"/>
          <w:sz w:val="24"/>
          <w:szCs w:val="24"/>
        </w:rPr>
        <w:t>, někdy mezi 2. – 5. rokem života</w:t>
      </w:r>
      <w:r w:rsidR="00A2041B" w:rsidRPr="00E7426E">
        <w:rPr>
          <w:rFonts w:ascii="Times New Roman" w:hAnsi="Times New Roman" w:cs="Times New Roman"/>
          <w:sz w:val="24"/>
          <w:szCs w:val="24"/>
        </w:rPr>
        <w:t xml:space="preserve"> a většinou provází jedince celý život</w:t>
      </w:r>
      <w:r w:rsidR="00BD5CAF" w:rsidRPr="00E7426E">
        <w:rPr>
          <w:rFonts w:ascii="Times New Roman" w:hAnsi="Times New Roman" w:cs="Times New Roman"/>
          <w:sz w:val="24"/>
          <w:szCs w:val="24"/>
        </w:rPr>
        <w:t>.</w:t>
      </w:r>
      <w:r w:rsidR="00A2041B" w:rsidRPr="00E7426E">
        <w:rPr>
          <w:rFonts w:ascii="Times New Roman" w:hAnsi="Times New Roman" w:cs="Times New Roman"/>
          <w:sz w:val="24"/>
          <w:szCs w:val="24"/>
        </w:rPr>
        <w:t xml:space="preserve"> </w:t>
      </w:r>
      <w:r w:rsidR="00073019" w:rsidRPr="00E7426E">
        <w:rPr>
          <w:rFonts w:ascii="Times New Roman" w:hAnsi="Times New Roman" w:cs="Times New Roman"/>
          <w:sz w:val="24"/>
          <w:szCs w:val="24"/>
        </w:rPr>
        <w:t xml:space="preserve">Jedná se o </w:t>
      </w:r>
      <w:r w:rsidR="00AA3148" w:rsidRPr="00E7426E">
        <w:rPr>
          <w:rFonts w:ascii="Times New Roman" w:hAnsi="Times New Roman" w:cs="Times New Roman"/>
          <w:sz w:val="24"/>
          <w:szCs w:val="24"/>
        </w:rPr>
        <w:t xml:space="preserve">poruchu řeči, při které </w:t>
      </w:r>
      <w:r w:rsidR="00456F9D" w:rsidRPr="00E7426E">
        <w:rPr>
          <w:rFonts w:ascii="Times New Roman" w:hAnsi="Times New Roman" w:cs="Times New Roman"/>
          <w:sz w:val="24"/>
          <w:szCs w:val="24"/>
        </w:rPr>
        <w:t>dochází k neúmyslnému přerušování</w:t>
      </w:r>
      <w:r w:rsidR="00E51615" w:rsidRPr="00E7426E">
        <w:rPr>
          <w:rFonts w:ascii="Times New Roman" w:hAnsi="Times New Roman" w:cs="Times New Roman"/>
          <w:sz w:val="24"/>
          <w:szCs w:val="24"/>
        </w:rPr>
        <w:t xml:space="preserve"> řečového projevu</w:t>
      </w:r>
      <w:r w:rsidR="00456F9D" w:rsidRPr="00E7426E">
        <w:rPr>
          <w:rFonts w:ascii="Times New Roman" w:hAnsi="Times New Roman" w:cs="Times New Roman"/>
          <w:sz w:val="24"/>
          <w:szCs w:val="24"/>
        </w:rPr>
        <w:t xml:space="preserve"> opakováním </w:t>
      </w:r>
      <w:r w:rsidR="00E51615" w:rsidRPr="00E7426E">
        <w:rPr>
          <w:rFonts w:ascii="Times New Roman" w:hAnsi="Times New Roman" w:cs="Times New Roman"/>
          <w:sz w:val="24"/>
          <w:szCs w:val="24"/>
        </w:rPr>
        <w:t>slabik</w:t>
      </w:r>
      <w:r w:rsidR="00981C70" w:rsidRPr="00E7426E">
        <w:rPr>
          <w:rFonts w:ascii="Times New Roman" w:hAnsi="Times New Roman" w:cs="Times New Roman"/>
          <w:sz w:val="24"/>
          <w:szCs w:val="24"/>
        </w:rPr>
        <w:t xml:space="preserve">, či částí slov. </w:t>
      </w:r>
      <w:r w:rsidR="000F50C2" w:rsidRPr="00E7426E">
        <w:rPr>
          <w:rFonts w:ascii="Times New Roman" w:hAnsi="Times New Roman" w:cs="Times New Roman"/>
          <w:sz w:val="24"/>
          <w:szCs w:val="24"/>
        </w:rPr>
        <w:t>Jelikož je</w:t>
      </w:r>
      <w:r w:rsidR="0003063B" w:rsidRPr="00E7426E">
        <w:rPr>
          <w:rFonts w:ascii="Times New Roman" w:hAnsi="Times New Roman" w:cs="Times New Roman"/>
          <w:sz w:val="24"/>
          <w:szCs w:val="24"/>
        </w:rPr>
        <w:t xml:space="preserve"> se jedná o závažnou poruchu plynulosti řeči, j</w:t>
      </w:r>
      <w:r w:rsidR="00302E98" w:rsidRPr="00E7426E">
        <w:rPr>
          <w:rFonts w:ascii="Times New Roman" w:hAnsi="Times New Roman" w:cs="Times New Roman"/>
          <w:sz w:val="24"/>
          <w:szCs w:val="24"/>
        </w:rPr>
        <w:t>sou</w:t>
      </w:r>
      <w:r w:rsidR="0003063B" w:rsidRPr="00E7426E">
        <w:rPr>
          <w:rFonts w:ascii="Times New Roman" w:hAnsi="Times New Roman" w:cs="Times New Roman"/>
          <w:sz w:val="24"/>
          <w:szCs w:val="24"/>
        </w:rPr>
        <w:t xml:space="preserve"> </w:t>
      </w:r>
      <w:r w:rsidR="000E64E0" w:rsidRPr="00E7426E">
        <w:rPr>
          <w:rFonts w:ascii="Times New Roman" w:hAnsi="Times New Roman" w:cs="Times New Roman"/>
          <w:sz w:val="24"/>
          <w:szCs w:val="24"/>
        </w:rPr>
        <w:t>její</w:t>
      </w:r>
      <w:r w:rsidR="00302E98" w:rsidRPr="00E7426E">
        <w:rPr>
          <w:rFonts w:ascii="Times New Roman" w:hAnsi="Times New Roman" w:cs="Times New Roman"/>
          <w:sz w:val="24"/>
          <w:szCs w:val="24"/>
        </w:rPr>
        <w:t xml:space="preserve"> </w:t>
      </w:r>
      <w:r w:rsidR="000E64E0" w:rsidRPr="00E7426E">
        <w:rPr>
          <w:rFonts w:ascii="Times New Roman" w:hAnsi="Times New Roman" w:cs="Times New Roman"/>
          <w:sz w:val="24"/>
          <w:szCs w:val="24"/>
        </w:rPr>
        <w:t xml:space="preserve">příznaky i průběh </w:t>
      </w:r>
      <w:r w:rsidR="00302E98" w:rsidRPr="00E7426E">
        <w:rPr>
          <w:rFonts w:ascii="Times New Roman" w:hAnsi="Times New Roman" w:cs="Times New Roman"/>
          <w:sz w:val="24"/>
          <w:szCs w:val="24"/>
        </w:rPr>
        <w:t>tak rozsáhl</w:t>
      </w:r>
      <w:r w:rsidR="00385590">
        <w:rPr>
          <w:rFonts w:ascii="Times New Roman" w:hAnsi="Times New Roman" w:cs="Times New Roman"/>
          <w:sz w:val="24"/>
          <w:szCs w:val="24"/>
        </w:rPr>
        <w:t>ý</w:t>
      </w:r>
      <w:r w:rsidR="00302E98" w:rsidRPr="00E7426E">
        <w:rPr>
          <w:rFonts w:ascii="Times New Roman" w:hAnsi="Times New Roman" w:cs="Times New Roman"/>
          <w:sz w:val="24"/>
          <w:szCs w:val="24"/>
        </w:rPr>
        <w:t xml:space="preserve"> a </w:t>
      </w:r>
      <w:r w:rsidR="00E80096" w:rsidRPr="00E7426E">
        <w:rPr>
          <w:rFonts w:ascii="Times New Roman" w:hAnsi="Times New Roman" w:cs="Times New Roman"/>
          <w:sz w:val="24"/>
          <w:szCs w:val="24"/>
        </w:rPr>
        <w:t>obtížn</w:t>
      </w:r>
      <w:r w:rsidR="00385590">
        <w:rPr>
          <w:rFonts w:ascii="Times New Roman" w:hAnsi="Times New Roman" w:cs="Times New Roman"/>
          <w:sz w:val="24"/>
          <w:szCs w:val="24"/>
        </w:rPr>
        <w:t>ý</w:t>
      </w:r>
      <w:r w:rsidR="00E80096" w:rsidRPr="00E7426E">
        <w:rPr>
          <w:rFonts w:ascii="Times New Roman" w:hAnsi="Times New Roman" w:cs="Times New Roman"/>
          <w:sz w:val="24"/>
          <w:szCs w:val="24"/>
        </w:rPr>
        <w:t xml:space="preserve">, </w:t>
      </w:r>
      <w:r w:rsidR="00683480" w:rsidRPr="00E7426E">
        <w:rPr>
          <w:rFonts w:ascii="Times New Roman" w:hAnsi="Times New Roman" w:cs="Times New Roman"/>
          <w:sz w:val="24"/>
          <w:szCs w:val="24"/>
        </w:rPr>
        <w:t xml:space="preserve">že </w:t>
      </w:r>
      <w:r w:rsidR="00E80096" w:rsidRPr="00E7426E">
        <w:rPr>
          <w:rFonts w:ascii="Times New Roman" w:hAnsi="Times New Roman" w:cs="Times New Roman"/>
          <w:sz w:val="24"/>
          <w:szCs w:val="24"/>
        </w:rPr>
        <w:t xml:space="preserve">není lehké </w:t>
      </w:r>
      <w:r w:rsidR="009C3F49" w:rsidRPr="00E7426E">
        <w:rPr>
          <w:rFonts w:ascii="Times New Roman" w:hAnsi="Times New Roman" w:cs="Times New Roman"/>
          <w:sz w:val="24"/>
          <w:szCs w:val="24"/>
        </w:rPr>
        <w:t>najít jednotnou definici</w:t>
      </w:r>
      <w:r w:rsidR="008635C9" w:rsidRPr="00E7426E">
        <w:rPr>
          <w:rFonts w:ascii="Times New Roman" w:hAnsi="Times New Roman" w:cs="Times New Roman"/>
          <w:sz w:val="24"/>
          <w:szCs w:val="24"/>
        </w:rPr>
        <w:t>, uvádí J. Klenková (2006)</w:t>
      </w:r>
      <w:r w:rsidR="00D802B1" w:rsidRPr="00E7426E">
        <w:rPr>
          <w:rFonts w:ascii="Times New Roman" w:hAnsi="Times New Roman" w:cs="Times New Roman"/>
          <w:sz w:val="24"/>
          <w:szCs w:val="24"/>
        </w:rPr>
        <w:t xml:space="preserve">. </w:t>
      </w:r>
    </w:p>
    <w:p w14:paraId="298D8CD9" w14:textId="77777777" w:rsidR="00D157D9" w:rsidRDefault="00762DA3" w:rsidP="00E7426E">
      <w:pPr>
        <w:spacing w:line="360" w:lineRule="auto"/>
        <w:rPr>
          <w:rFonts w:ascii="Times New Roman" w:hAnsi="Times New Roman" w:cs="Times New Roman"/>
          <w:sz w:val="24"/>
          <w:szCs w:val="24"/>
        </w:rPr>
      </w:pPr>
      <w:r w:rsidRPr="00E7426E">
        <w:rPr>
          <w:rFonts w:ascii="Times New Roman" w:hAnsi="Times New Roman" w:cs="Times New Roman"/>
          <w:sz w:val="24"/>
          <w:szCs w:val="24"/>
        </w:rPr>
        <w:t xml:space="preserve">             </w:t>
      </w:r>
      <w:r w:rsidR="00F02EE8">
        <w:rPr>
          <w:rFonts w:ascii="Times New Roman" w:hAnsi="Times New Roman" w:cs="Times New Roman"/>
          <w:sz w:val="24"/>
          <w:szCs w:val="24"/>
        </w:rPr>
        <w:t>Jelikož je k</w:t>
      </w:r>
      <w:r w:rsidR="00CE0689">
        <w:rPr>
          <w:rFonts w:ascii="Times New Roman" w:hAnsi="Times New Roman" w:cs="Times New Roman"/>
          <w:sz w:val="24"/>
          <w:szCs w:val="24"/>
        </w:rPr>
        <w:t xml:space="preserve">oktavost velmi závažná a </w:t>
      </w:r>
      <w:r w:rsidR="002E666C">
        <w:rPr>
          <w:rFonts w:ascii="Times New Roman" w:hAnsi="Times New Roman" w:cs="Times New Roman"/>
          <w:sz w:val="24"/>
          <w:szCs w:val="24"/>
        </w:rPr>
        <w:t>složitá porucha pl</w:t>
      </w:r>
      <w:r w:rsidR="0067417F">
        <w:rPr>
          <w:rFonts w:ascii="Times New Roman" w:hAnsi="Times New Roman" w:cs="Times New Roman"/>
          <w:sz w:val="24"/>
          <w:szCs w:val="24"/>
        </w:rPr>
        <w:t xml:space="preserve">ynulosti řeči, </w:t>
      </w:r>
      <w:r w:rsidR="00C254AC">
        <w:rPr>
          <w:rFonts w:ascii="Times New Roman" w:hAnsi="Times New Roman" w:cs="Times New Roman"/>
          <w:sz w:val="24"/>
          <w:szCs w:val="24"/>
        </w:rPr>
        <w:t xml:space="preserve">je také velmi složité </w:t>
      </w:r>
      <w:r w:rsidR="009F5C18">
        <w:rPr>
          <w:rFonts w:ascii="Times New Roman" w:hAnsi="Times New Roman" w:cs="Times New Roman"/>
          <w:sz w:val="24"/>
          <w:szCs w:val="24"/>
        </w:rPr>
        <w:t>najím pouze jed</w:t>
      </w:r>
      <w:r w:rsidR="00325FB0">
        <w:rPr>
          <w:rFonts w:ascii="Times New Roman" w:hAnsi="Times New Roman" w:cs="Times New Roman"/>
          <w:sz w:val="24"/>
          <w:szCs w:val="24"/>
        </w:rPr>
        <w:t>nu její</w:t>
      </w:r>
      <w:r w:rsidR="009F5C18">
        <w:rPr>
          <w:rFonts w:ascii="Times New Roman" w:hAnsi="Times New Roman" w:cs="Times New Roman"/>
          <w:sz w:val="24"/>
          <w:szCs w:val="24"/>
        </w:rPr>
        <w:t xml:space="preserve"> definic</w:t>
      </w:r>
      <w:r w:rsidR="00325FB0">
        <w:rPr>
          <w:rFonts w:ascii="Times New Roman" w:hAnsi="Times New Roman" w:cs="Times New Roman"/>
          <w:sz w:val="24"/>
          <w:szCs w:val="24"/>
        </w:rPr>
        <w:t xml:space="preserve">i. </w:t>
      </w:r>
      <w:r w:rsidR="00E3456B">
        <w:rPr>
          <w:rFonts w:ascii="Times New Roman" w:hAnsi="Times New Roman" w:cs="Times New Roman"/>
          <w:sz w:val="24"/>
          <w:szCs w:val="24"/>
        </w:rPr>
        <w:t>O</w:t>
      </w:r>
      <w:r w:rsidRPr="00E7426E">
        <w:rPr>
          <w:rFonts w:ascii="Times New Roman" w:hAnsi="Times New Roman" w:cs="Times New Roman"/>
          <w:sz w:val="24"/>
          <w:szCs w:val="24"/>
        </w:rPr>
        <w:t xml:space="preserve">dborníci </w:t>
      </w:r>
      <w:r w:rsidR="00E3456B">
        <w:rPr>
          <w:rFonts w:ascii="Times New Roman" w:hAnsi="Times New Roman" w:cs="Times New Roman"/>
          <w:sz w:val="24"/>
          <w:szCs w:val="24"/>
        </w:rPr>
        <w:t xml:space="preserve">se ve svých teoretických vymezeních </w:t>
      </w:r>
      <w:r w:rsidRPr="00E7426E">
        <w:rPr>
          <w:rFonts w:ascii="Times New Roman" w:hAnsi="Times New Roman" w:cs="Times New Roman"/>
          <w:sz w:val="24"/>
          <w:szCs w:val="24"/>
        </w:rPr>
        <w:t>rozcházejí v názorech ohledně definice koktavosti</w:t>
      </w:r>
      <w:r w:rsidR="001637E0">
        <w:rPr>
          <w:rFonts w:ascii="Times New Roman" w:hAnsi="Times New Roman" w:cs="Times New Roman"/>
          <w:sz w:val="24"/>
          <w:szCs w:val="24"/>
        </w:rPr>
        <w:t>. Nemůžeme tedy říci, že máme</w:t>
      </w:r>
      <w:r w:rsidRPr="00E7426E">
        <w:rPr>
          <w:rFonts w:ascii="Times New Roman" w:hAnsi="Times New Roman" w:cs="Times New Roman"/>
          <w:sz w:val="24"/>
          <w:szCs w:val="24"/>
        </w:rPr>
        <w:t xml:space="preserve"> jednotnou</w:t>
      </w:r>
      <w:r w:rsidR="00BA2117">
        <w:rPr>
          <w:rFonts w:ascii="Times New Roman" w:hAnsi="Times New Roman" w:cs="Times New Roman"/>
          <w:sz w:val="24"/>
          <w:szCs w:val="24"/>
        </w:rPr>
        <w:t xml:space="preserve"> </w:t>
      </w:r>
      <w:r w:rsidRPr="00E7426E">
        <w:rPr>
          <w:rFonts w:ascii="Times New Roman" w:hAnsi="Times New Roman" w:cs="Times New Roman"/>
          <w:sz w:val="24"/>
          <w:szCs w:val="24"/>
        </w:rPr>
        <w:t xml:space="preserve"> a všeobecně používanou</w:t>
      </w:r>
      <w:r w:rsidR="00BA2117">
        <w:rPr>
          <w:rFonts w:ascii="Times New Roman" w:hAnsi="Times New Roman" w:cs="Times New Roman"/>
          <w:sz w:val="24"/>
          <w:szCs w:val="24"/>
        </w:rPr>
        <w:t xml:space="preserve"> defin</w:t>
      </w:r>
      <w:r w:rsidR="007167B0">
        <w:rPr>
          <w:rFonts w:ascii="Times New Roman" w:hAnsi="Times New Roman" w:cs="Times New Roman"/>
          <w:sz w:val="24"/>
          <w:szCs w:val="24"/>
        </w:rPr>
        <w:t xml:space="preserve">ice. </w:t>
      </w:r>
      <w:r w:rsidR="00D157D9">
        <w:rPr>
          <w:rFonts w:ascii="Times New Roman" w:hAnsi="Times New Roman" w:cs="Times New Roman"/>
          <w:sz w:val="24"/>
          <w:szCs w:val="24"/>
        </w:rPr>
        <w:t xml:space="preserve">Z tohoto důvodu jich proto uvádím několik. </w:t>
      </w:r>
    </w:p>
    <w:p w14:paraId="612F8E39" w14:textId="14E6AAA6" w:rsidR="00B73CB6" w:rsidRPr="00E7426E" w:rsidRDefault="00762DA3" w:rsidP="00D157D9">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 xml:space="preserve"> </w:t>
      </w:r>
      <w:proofErr w:type="spellStart"/>
      <w:r w:rsidRPr="00E7426E">
        <w:rPr>
          <w:rFonts w:ascii="Times New Roman" w:hAnsi="Times New Roman" w:cs="Times New Roman"/>
          <w:sz w:val="24"/>
          <w:szCs w:val="24"/>
        </w:rPr>
        <w:t>Lechta</w:t>
      </w:r>
      <w:proofErr w:type="spellEnd"/>
      <w:r w:rsidRPr="00E7426E">
        <w:rPr>
          <w:rFonts w:ascii="Times New Roman" w:hAnsi="Times New Roman" w:cs="Times New Roman"/>
          <w:sz w:val="24"/>
          <w:szCs w:val="24"/>
        </w:rPr>
        <w:t xml:space="preserve"> (2010) uvádí, </w:t>
      </w:r>
      <w:r w:rsidRPr="00ED680B">
        <w:rPr>
          <w:rFonts w:ascii="Times New Roman" w:hAnsi="Times New Roman" w:cs="Times New Roman"/>
          <w:i/>
          <w:iCs/>
          <w:sz w:val="24"/>
          <w:szCs w:val="24"/>
        </w:rPr>
        <w:t>„Jde o</w:t>
      </w:r>
      <w:r w:rsidRPr="00ED680B">
        <w:rPr>
          <w:rFonts w:cstheme="minorHAnsi"/>
          <w:i/>
          <w:iCs/>
        </w:rPr>
        <w:t xml:space="preserve"> </w:t>
      </w:r>
      <w:r w:rsidRPr="00ED680B">
        <w:rPr>
          <w:rFonts w:ascii="Times New Roman" w:hAnsi="Times New Roman" w:cs="Times New Roman"/>
          <w:i/>
          <w:iCs/>
          <w:sz w:val="24"/>
          <w:szCs w:val="24"/>
        </w:rPr>
        <w:t>syndrom komplexního narušení koordinace orgánů participujících na mluvení, který se nejnápadněji projevuje charakteristickými nedobrovolnými specifickými pauzami narušujícími plynulost procesu mluvení a tím působící rušivě na komunikační záměr.</w:t>
      </w:r>
      <w:r w:rsidRPr="00E7426E">
        <w:rPr>
          <w:rFonts w:ascii="Times New Roman" w:hAnsi="Times New Roman" w:cs="Times New Roman"/>
          <w:sz w:val="24"/>
          <w:szCs w:val="24"/>
        </w:rPr>
        <w:t xml:space="preserve">“ </w:t>
      </w:r>
      <w:r w:rsidRPr="00ED680B">
        <w:rPr>
          <w:rFonts w:ascii="Times New Roman" w:hAnsi="Times New Roman" w:cs="Times New Roman"/>
          <w:sz w:val="24"/>
          <w:szCs w:val="24"/>
        </w:rPr>
        <w:t xml:space="preserve">Mezi odborníky, kteří se s panem </w:t>
      </w:r>
      <w:proofErr w:type="spellStart"/>
      <w:r w:rsidRPr="00ED680B">
        <w:rPr>
          <w:rFonts w:ascii="Times New Roman" w:hAnsi="Times New Roman" w:cs="Times New Roman"/>
          <w:sz w:val="24"/>
          <w:szCs w:val="24"/>
        </w:rPr>
        <w:t>Lechtou</w:t>
      </w:r>
      <w:proofErr w:type="spellEnd"/>
      <w:r w:rsidRPr="00ED680B">
        <w:rPr>
          <w:rFonts w:ascii="Times New Roman" w:hAnsi="Times New Roman" w:cs="Times New Roman"/>
          <w:sz w:val="24"/>
          <w:szCs w:val="24"/>
        </w:rPr>
        <w:t xml:space="preserve"> ztotožňují</w:t>
      </w:r>
      <w:r w:rsidR="004502AD">
        <w:rPr>
          <w:rFonts w:ascii="Times New Roman" w:hAnsi="Times New Roman" w:cs="Times New Roman"/>
          <w:sz w:val="24"/>
          <w:szCs w:val="24"/>
        </w:rPr>
        <w:t xml:space="preserve">, </w:t>
      </w:r>
      <w:r w:rsidRPr="00ED680B">
        <w:rPr>
          <w:rFonts w:ascii="Times New Roman" w:hAnsi="Times New Roman" w:cs="Times New Roman"/>
          <w:sz w:val="24"/>
          <w:szCs w:val="24"/>
        </w:rPr>
        <w:t xml:space="preserve">patří také docentka Klenková, která </w:t>
      </w:r>
      <w:r w:rsidR="00B73CB6" w:rsidRPr="00ED680B">
        <w:rPr>
          <w:rFonts w:ascii="Times New Roman" w:hAnsi="Times New Roman" w:cs="Times New Roman"/>
          <w:sz w:val="24"/>
          <w:szCs w:val="24"/>
        </w:rPr>
        <w:t>tvrdí, že</w:t>
      </w:r>
      <w:r w:rsidR="00B73CB6" w:rsidRPr="00ED680B">
        <w:rPr>
          <w:rFonts w:ascii="Times New Roman" w:hAnsi="Times New Roman" w:cs="Times New Roman"/>
          <w:i/>
          <w:iCs/>
          <w:sz w:val="24"/>
          <w:szCs w:val="24"/>
        </w:rPr>
        <w:t xml:space="preserve"> „Koktavost pokládáme za syndrom komplexního narušení koordinace orgánů participujících na mluvení, který se nejnápadněji projevuje charakteristickým nedobrovolným (tonickým, klonickým) přerušováním plynulosti procesu mluvení</w:t>
      </w:r>
      <w:r w:rsidR="00B73CB6" w:rsidRPr="00E7426E">
        <w:rPr>
          <w:rFonts w:ascii="Times New Roman" w:hAnsi="Times New Roman" w:cs="Times New Roman"/>
          <w:sz w:val="24"/>
          <w:szCs w:val="24"/>
        </w:rPr>
        <w:t>. (Klenková, 2006)</w:t>
      </w:r>
    </w:p>
    <w:p w14:paraId="7C55081B" w14:textId="554A3B9D" w:rsidR="006926E2" w:rsidRPr="00E7426E" w:rsidRDefault="00762DA3" w:rsidP="00E7426E">
      <w:pPr>
        <w:spacing w:line="360" w:lineRule="auto"/>
        <w:rPr>
          <w:rFonts w:ascii="Times New Roman" w:hAnsi="Times New Roman" w:cs="Times New Roman"/>
          <w:sz w:val="24"/>
          <w:szCs w:val="24"/>
        </w:rPr>
      </w:pPr>
      <w:r w:rsidRPr="00E7426E">
        <w:rPr>
          <w:rFonts w:ascii="Times New Roman" w:hAnsi="Times New Roman" w:cs="Times New Roman"/>
          <w:sz w:val="24"/>
          <w:szCs w:val="24"/>
        </w:rPr>
        <w:t xml:space="preserve">           Další</w:t>
      </w:r>
      <w:r w:rsidR="00CD24EE">
        <w:rPr>
          <w:rFonts w:ascii="Times New Roman" w:hAnsi="Times New Roman" w:cs="Times New Roman"/>
          <w:sz w:val="24"/>
          <w:szCs w:val="24"/>
        </w:rPr>
        <w:t xml:space="preserve"> </w:t>
      </w:r>
      <w:r w:rsidR="00D51E65">
        <w:rPr>
          <w:rFonts w:ascii="Times New Roman" w:hAnsi="Times New Roman" w:cs="Times New Roman"/>
          <w:sz w:val="24"/>
          <w:szCs w:val="24"/>
        </w:rPr>
        <w:t>známá</w:t>
      </w:r>
      <w:r w:rsidRPr="00E7426E">
        <w:rPr>
          <w:rFonts w:ascii="Times New Roman" w:hAnsi="Times New Roman" w:cs="Times New Roman"/>
          <w:sz w:val="24"/>
          <w:szCs w:val="24"/>
        </w:rPr>
        <w:t xml:space="preserve"> definice pochází z </w:t>
      </w:r>
      <w:r w:rsidR="005D19D8" w:rsidRPr="00E7426E">
        <w:rPr>
          <w:rFonts w:ascii="Times New Roman" w:hAnsi="Times New Roman" w:cs="Times New Roman"/>
          <w:sz w:val="24"/>
          <w:szCs w:val="24"/>
        </w:rPr>
        <w:t xml:space="preserve"> </w:t>
      </w:r>
      <w:r w:rsidR="006F7E9F" w:rsidRPr="00E7426E">
        <w:rPr>
          <w:rFonts w:ascii="Times New Roman" w:hAnsi="Times New Roman" w:cs="Times New Roman"/>
          <w:sz w:val="24"/>
          <w:szCs w:val="24"/>
        </w:rPr>
        <w:t>M</w:t>
      </w:r>
      <w:r w:rsidR="005D19D8" w:rsidRPr="00E7426E">
        <w:rPr>
          <w:rFonts w:ascii="Times New Roman" w:hAnsi="Times New Roman" w:cs="Times New Roman"/>
          <w:sz w:val="24"/>
          <w:szCs w:val="24"/>
        </w:rPr>
        <w:t>ezinárodní klasifikace nemocí</w:t>
      </w:r>
      <w:r w:rsidR="00D51E65">
        <w:rPr>
          <w:rFonts w:ascii="Times New Roman" w:hAnsi="Times New Roman" w:cs="Times New Roman"/>
          <w:sz w:val="24"/>
          <w:szCs w:val="24"/>
        </w:rPr>
        <w:t xml:space="preserve"> </w:t>
      </w:r>
      <w:r w:rsidR="006F7E9F" w:rsidRPr="00E7426E">
        <w:rPr>
          <w:rFonts w:ascii="Times New Roman" w:hAnsi="Times New Roman" w:cs="Times New Roman"/>
          <w:sz w:val="24"/>
          <w:szCs w:val="24"/>
        </w:rPr>
        <w:t>10. verze</w:t>
      </w:r>
      <w:r w:rsidR="004926D0" w:rsidRPr="00E7426E">
        <w:rPr>
          <w:rFonts w:ascii="Times New Roman" w:hAnsi="Times New Roman" w:cs="Times New Roman"/>
          <w:sz w:val="24"/>
          <w:szCs w:val="24"/>
        </w:rPr>
        <w:t xml:space="preserve">. </w:t>
      </w:r>
      <w:r w:rsidR="00B07BCF" w:rsidRPr="00E7426E">
        <w:rPr>
          <w:rFonts w:ascii="Times New Roman" w:hAnsi="Times New Roman" w:cs="Times New Roman"/>
          <w:i/>
          <w:iCs/>
          <w:sz w:val="24"/>
          <w:szCs w:val="24"/>
        </w:rPr>
        <w:t>“</w:t>
      </w:r>
      <w:r w:rsidR="00594A4F" w:rsidRPr="00E7426E">
        <w:rPr>
          <w:rFonts w:ascii="Times New Roman" w:hAnsi="Times New Roman" w:cs="Times New Roman"/>
          <w:i/>
          <w:iCs/>
          <w:sz w:val="24"/>
          <w:szCs w:val="24"/>
        </w:rPr>
        <w:t xml:space="preserve">Řeč‚ </w:t>
      </w:r>
      <w:r w:rsidR="004B670E">
        <w:rPr>
          <w:rFonts w:ascii="Times New Roman" w:hAnsi="Times New Roman" w:cs="Times New Roman"/>
          <w:i/>
          <w:iCs/>
          <w:sz w:val="24"/>
          <w:szCs w:val="24"/>
        </w:rPr>
        <w:t xml:space="preserve"> </w:t>
      </w:r>
      <w:r w:rsidR="00594A4F" w:rsidRPr="00E7426E">
        <w:rPr>
          <w:rFonts w:ascii="Times New Roman" w:hAnsi="Times New Roman" w:cs="Times New Roman"/>
          <w:i/>
          <w:iCs/>
          <w:sz w:val="24"/>
          <w:szCs w:val="24"/>
        </w:rPr>
        <w:t>která je charakterizovaná častým opakováním nebo prodlužováním slabik a slov‚ případně alternativně častým zaváháním a pauzami‚ které narušují rytmický tok řeči. Klasifikována</w:t>
      </w:r>
      <w:r w:rsidR="004B670E">
        <w:rPr>
          <w:rFonts w:ascii="Times New Roman" w:hAnsi="Times New Roman" w:cs="Times New Roman"/>
          <w:i/>
          <w:iCs/>
          <w:sz w:val="24"/>
          <w:szCs w:val="24"/>
        </w:rPr>
        <w:t xml:space="preserve">   </w:t>
      </w:r>
      <w:r w:rsidR="00594A4F" w:rsidRPr="00E7426E">
        <w:rPr>
          <w:rFonts w:ascii="Times New Roman" w:hAnsi="Times New Roman" w:cs="Times New Roman"/>
          <w:i/>
          <w:iCs/>
          <w:sz w:val="24"/>
          <w:szCs w:val="24"/>
        </w:rPr>
        <w:t xml:space="preserve"> by měla být jako onemocnění pouze tehdy‚ když výrazně narušuje plynulost řeči.</w:t>
      </w:r>
      <w:r w:rsidR="007E7734" w:rsidRPr="00E7426E">
        <w:rPr>
          <w:rFonts w:ascii="Times New Roman" w:hAnsi="Times New Roman" w:cs="Times New Roman"/>
          <w:i/>
          <w:iCs/>
          <w:sz w:val="24"/>
          <w:szCs w:val="24"/>
        </w:rPr>
        <w:t>“</w:t>
      </w:r>
    </w:p>
    <w:p w14:paraId="3F1CB71A" w14:textId="616EC9CD" w:rsidR="00A10697" w:rsidRPr="00A55331" w:rsidRDefault="00A02D38" w:rsidP="00A55331">
      <w:pPr>
        <w:pStyle w:val="Nadpis2"/>
        <w:numPr>
          <w:ilvl w:val="1"/>
          <w:numId w:val="9"/>
        </w:numPr>
        <w:rPr>
          <w:rFonts w:ascii="Times New Roman" w:hAnsi="Times New Roman" w:cs="Times New Roman"/>
          <w:b/>
          <w:bCs/>
          <w:color w:val="auto"/>
          <w:sz w:val="28"/>
          <w:szCs w:val="28"/>
        </w:rPr>
      </w:pPr>
      <w:r w:rsidRPr="00A55331">
        <w:rPr>
          <w:rFonts w:ascii="Times New Roman" w:hAnsi="Times New Roman" w:cs="Times New Roman"/>
          <w:b/>
          <w:bCs/>
          <w:color w:val="auto"/>
          <w:sz w:val="28"/>
          <w:szCs w:val="28"/>
        </w:rPr>
        <w:t xml:space="preserve"> </w:t>
      </w:r>
      <w:bookmarkStart w:id="7" w:name="_Toc169556470"/>
      <w:r w:rsidR="00A10697" w:rsidRPr="00A55331">
        <w:rPr>
          <w:rFonts w:ascii="Times New Roman" w:hAnsi="Times New Roman" w:cs="Times New Roman"/>
          <w:b/>
          <w:bCs/>
          <w:color w:val="auto"/>
          <w:sz w:val="28"/>
          <w:szCs w:val="28"/>
        </w:rPr>
        <w:t xml:space="preserve">Etiologie </w:t>
      </w:r>
      <w:r w:rsidR="00B73CB6" w:rsidRPr="00A55331">
        <w:rPr>
          <w:rFonts w:ascii="Times New Roman" w:hAnsi="Times New Roman" w:cs="Times New Roman"/>
          <w:b/>
          <w:bCs/>
          <w:color w:val="auto"/>
          <w:sz w:val="28"/>
          <w:szCs w:val="28"/>
        </w:rPr>
        <w:t>koktavosti</w:t>
      </w:r>
      <w:bookmarkEnd w:id="7"/>
    </w:p>
    <w:p w14:paraId="5D5FCFD2" w14:textId="200C2F17" w:rsidR="00B46940" w:rsidRPr="00E7426E" w:rsidRDefault="00B73CB6" w:rsidP="00E7426E">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Stejně tak jako je obtížné jednotně definovat koktavost, podobně obtížné je to také s její etiologi</w:t>
      </w:r>
      <w:r w:rsidR="0045638D">
        <w:rPr>
          <w:rFonts w:ascii="Times New Roman" w:hAnsi="Times New Roman" w:cs="Times New Roman"/>
          <w:sz w:val="24"/>
          <w:szCs w:val="24"/>
        </w:rPr>
        <w:t>í</w:t>
      </w:r>
      <w:r w:rsidRPr="00E7426E">
        <w:rPr>
          <w:rFonts w:ascii="Times New Roman" w:hAnsi="Times New Roman" w:cs="Times New Roman"/>
          <w:sz w:val="24"/>
          <w:szCs w:val="24"/>
        </w:rPr>
        <w:t xml:space="preserve">, </w:t>
      </w:r>
      <w:r w:rsidR="0045638D">
        <w:rPr>
          <w:rFonts w:ascii="Times New Roman" w:hAnsi="Times New Roman" w:cs="Times New Roman"/>
          <w:sz w:val="24"/>
          <w:szCs w:val="24"/>
        </w:rPr>
        <w:t xml:space="preserve">což je </w:t>
      </w:r>
      <w:r w:rsidR="0045638D" w:rsidRPr="00E7426E">
        <w:rPr>
          <w:rFonts w:ascii="Times New Roman" w:hAnsi="Times New Roman" w:cs="Times New Roman"/>
          <w:sz w:val="24"/>
          <w:szCs w:val="24"/>
        </w:rPr>
        <w:t>mechanism</w:t>
      </w:r>
      <w:r w:rsidR="0045638D">
        <w:rPr>
          <w:rFonts w:ascii="Times New Roman" w:hAnsi="Times New Roman" w:cs="Times New Roman"/>
          <w:sz w:val="24"/>
          <w:szCs w:val="24"/>
        </w:rPr>
        <w:t>u</w:t>
      </w:r>
      <w:r w:rsidR="00910B9C">
        <w:rPr>
          <w:rFonts w:ascii="Times New Roman" w:hAnsi="Times New Roman" w:cs="Times New Roman"/>
          <w:sz w:val="24"/>
          <w:szCs w:val="24"/>
        </w:rPr>
        <w:t>s</w:t>
      </w:r>
      <w:r w:rsidR="0045638D">
        <w:rPr>
          <w:rFonts w:ascii="Times New Roman" w:hAnsi="Times New Roman" w:cs="Times New Roman"/>
          <w:sz w:val="24"/>
          <w:szCs w:val="24"/>
        </w:rPr>
        <w:t xml:space="preserve"> </w:t>
      </w:r>
      <w:r w:rsidRPr="00E7426E">
        <w:rPr>
          <w:rFonts w:ascii="Times New Roman" w:hAnsi="Times New Roman" w:cs="Times New Roman"/>
          <w:sz w:val="24"/>
          <w:szCs w:val="24"/>
        </w:rPr>
        <w:t>vzniku a její následn</w:t>
      </w:r>
      <w:r w:rsidR="00910B9C">
        <w:rPr>
          <w:rFonts w:ascii="Times New Roman" w:hAnsi="Times New Roman" w:cs="Times New Roman"/>
          <w:sz w:val="24"/>
          <w:szCs w:val="24"/>
        </w:rPr>
        <w:t>á</w:t>
      </w:r>
      <w:r w:rsidRPr="00E7426E">
        <w:rPr>
          <w:rFonts w:ascii="Times New Roman" w:hAnsi="Times New Roman" w:cs="Times New Roman"/>
          <w:sz w:val="24"/>
          <w:szCs w:val="24"/>
        </w:rPr>
        <w:t xml:space="preserve"> fixace. Pan </w:t>
      </w:r>
      <w:proofErr w:type="spellStart"/>
      <w:r w:rsidRPr="00E7426E">
        <w:rPr>
          <w:rFonts w:ascii="Times New Roman" w:hAnsi="Times New Roman" w:cs="Times New Roman"/>
          <w:sz w:val="24"/>
          <w:szCs w:val="24"/>
        </w:rPr>
        <w:t>Lechta</w:t>
      </w:r>
      <w:proofErr w:type="spellEnd"/>
      <w:r w:rsidRPr="00E7426E">
        <w:rPr>
          <w:rFonts w:ascii="Times New Roman" w:hAnsi="Times New Roman" w:cs="Times New Roman"/>
          <w:sz w:val="24"/>
          <w:szCs w:val="24"/>
        </w:rPr>
        <w:t xml:space="preserve"> </w:t>
      </w:r>
      <w:r w:rsidR="00B46940" w:rsidRPr="00E7426E">
        <w:rPr>
          <w:rFonts w:ascii="Times New Roman" w:hAnsi="Times New Roman" w:cs="Times New Roman"/>
          <w:sz w:val="24"/>
          <w:szCs w:val="24"/>
        </w:rPr>
        <w:t xml:space="preserve">(2003) </w:t>
      </w:r>
      <w:r w:rsidRPr="00E7426E">
        <w:rPr>
          <w:rFonts w:ascii="Times New Roman" w:hAnsi="Times New Roman" w:cs="Times New Roman"/>
          <w:sz w:val="24"/>
          <w:szCs w:val="24"/>
        </w:rPr>
        <w:t xml:space="preserve">ve své práci uvádí </w:t>
      </w:r>
      <w:r w:rsidR="00B46940" w:rsidRPr="00E7426E">
        <w:rPr>
          <w:rFonts w:ascii="Times New Roman" w:hAnsi="Times New Roman" w:cs="Times New Roman"/>
          <w:sz w:val="24"/>
          <w:szCs w:val="24"/>
        </w:rPr>
        <w:t xml:space="preserve">3 různé typy koktavosti, které musíme zvážit s ohledem na etiologii. </w:t>
      </w:r>
    </w:p>
    <w:p w14:paraId="0AAC1CF1" w14:textId="0F3C3003" w:rsidR="00B46940" w:rsidRPr="00E7426E" w:rsidRDefault="00B46940" w:rsidP="00E7426E">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lastRenderedPageBreak/>
        <w:t>1. orgánově podmíněné poruchy plynulosti řeči</w:t>
      </w:r>
    </w:p>
    <w:p w14:paraId="0FD49045" w14:textId="4E47902C" w:rsidR="00B46940" w:rsidRPr="00E7426E" w:rsidRDefault="00B46940" w:rsidP="00326814">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2.</w:t>
      </w:r>
      <w:r w:rsidR="002C1185">
        <w:rPr>
          <w:rFonts w:ascii="Times New Roman" w:hAnsi="Times New Roman" w:cs="Times New Roman"/>
          <w:sz w:val="24"/>
          <w:szCs w:val="24"/>
        </w:rPr>
        <w:t xml:space="preserve"> koktavost na</w:t>
      </w:r>
      <w:r w:rsidRPr="00E7426E">
        <w:rPr>
          <w:rFonts w:ascii="Times New Roman" w:hAnsi="Times New Roman" w:cs="Times New Roman"/>
          <w:sz w:val="24"/>
          <w:szCs w:val="24"/>
        </w:rPr>
        <w:t xml:space="preserve"> </w:t>
      </w:r>
      <w:r w:rsidR="008E1AC2">
        <w:rPr>
          <w:rFonts w:ascii="Times New Roman" w:hAnsi="Times New Roman" w:cs="Times New Roman"/>
          <w:sz w:val="24"/>
          <w:szCs w:val="24"/>
        </w:rPr>
        <w:t>p</w:t>
      </w:r>
      <w:r w:rsidRPr="00E7426E">
        <w:rPr>
          <w:rFonts w:ascii="Times New Roman" w:hAnsi="Times New Roman" w:cs="Times New Roman"/>
          <w:sz w:val="24"/>
          <w:szCs w:val="24"/>
        </w:rPr>
        <w:t>rimárně predispozičním základě, na bázi organického poškozen</w:t>
      </w:r>
      <w:r w:rsidR="00326814">
        <w:rPr>
          <w:rFonts w:ascii="Times New Roman" w:hAnsi="Times New Roman" w:cs="Times New Roman"/>
          <w:sz w:val="24"/>
          <w:szCs w:val="24"/>
        </w:rPr>
        <w:t xml:space="preserve">í            </w:t>
      </w:r>
      <w:r w:rsidRPr="00E7426E">
        <w:rPr>
          <w:rFonts w:ascii="Times New Roman" w:hAnsi="Times New Roman" w:cs="Times New Roman"/>
          <w:sz w:val="24"/>
          <w:szCs w:val="24"/>
        </w:rPr>
        <w:t xml:space="preserve"> </w:t>
      </w:r>
      <w:r w:rsidR="00326814">
        <w:rPr>
          <w:rFonts w:ascii="Times New Roman" w:hAnsi="Times New Roman" w:cs="Times New Roman"/>
          <w:sz w:val="24"/>
          <w:szCs w:val="24"/>
        </w:rPr>
        <w:t xml:space="preserve">        vznikající </w:t>
      </w:r>
      <w:r w:rsidRPr="00E7426E">
        <w:rPr>
          <w:rFonts w:ascii="Times New Roman" w:hAnsi="Times New Roman" w:cs="Times New Roman"/>
          <w:sz w:val="24"/>
          <w:szCs w:val="24"/>
        </w:rPr>
        <w:t>sekundární neurotické nadsta</w:t>
      </w:r>
      <w:r w:rsidR="00910B9C">
        <w:rPr>
          <w:rFonts w:ascii="Times New Roman" w:hAnsi="Times New Roman" w:cs="Times New Roman"/>
          <w:sz w:val="24"/>
          <w:szCs w:val="24"/>
        </w:rPr>
        <w:t>v</w:t>
      </w:r>
      <w:r w:rsidRPr="00E7426E">
        <w:rPr>
          <w:rFonts w:ascii="Times New Roman" w:hAnsi="Times New Roman" w:cs="Times New Roman"/>
          <w:sz w:val="24"/>
          <w:szCs w:val="24"/>
        </w:rPr>
        <w:t>by</w:t>
      </w:r>
    </w:p>
    <w:p w14:paraId="2D1CB68B" w14:textId="02A755D3" w:rsidR="00B46940" w:rsidRPr="00E7426E" w:rsidRDefault="00B46940" w:rsidP="00E7426E">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 xml:space="preserve">3. </w:t>
      </w:r>
      <w:proofErr w:type="spellStart"/>
      <w:r w:rsidRPr="00E7426E">
        <w:rPr>
          <w:rFonts w:ascii="Times New Roman" w:hAnsi="Times New Roman" w:cs="Times New Roman"/>
          <w:sz w:val="24"/>
          <w:szCs w:val="24"/>
        </w:rPr>
        <w:t>dysfluence</w:t>
      </w:r>
      <w:proofErr w:type="spellEnd"/>
      <w:r w:rsidR="00830F74">
        <w:rPr>
          <w:rFonts w:ascii="Times New Roman" w:hAnsi="Times New Roman" w:cs="Times New Roman"/>
          <w:sz w:val="24"/>
          <w:szCs w:val="24"/>
        </w:rPr>
        <w:t xml:space="preserve">, </w:t>
      </w:r>
      <w:r w:rsidRPr="00E7426E">
        <w:rPr>
          <w:rFonts w:ascii="Times New Roman" w:hAnsi="Times New Roman" w:cs="Times New Roman"/>
          <w:sz w:val="24"/>
          <w:szCs w:val="24"/>
        </w:rPr>
        <w:t xml:space="preserve">vznikající primárně </w:t>
      </w:r>
      <w:r w:rsidR="00830F74">
        <w:rPr>
          <w:rFonts w:ascii="Times New Roman" w:hAnsi="Times New Roman" w:cs="Times New Roman"/>
          <w:sz w:val="24"/>
          <w:szCs w:val="24"/>
        </w:rPr>
        <w:t xml:space="preserve">už </w:t>
      </w:r>
      <w:r w:rsidRPr="00E7426E">
        <w:rPr>
          <w:rFonts w:ascii="Times New Roman" w:hAnsi="Times New Roman" w:cs="Times New Roman"/>
          <w:sz w:val="24"/>
          <w:szCs w:val="24"/>
        </w:rPr>
        <w:t xml:space="preserve">jako neuróza </w:t>
      </w:r>
    </w:p>
    <w:p w14:paraId="1E08D8EF" w14:textId="400E9A59" w:rsidR="00B46940" w:rsidRPr="00E7426E" w:rsidRDefault="00B46940" w:rsidP="00E7426E">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 xml:space="preserve">Docentka Klenková (2006) je podobného názoru a dle ni do těchto nadskupin můžeme </w:t>
      </w:r>
      <w:r w:rsidR="00D63912">
        <w:rPr>
          <w:rFonts w:ascii="Times New Roman" w:hAnsi="Times New Roman" w:cs="Times New Roman"/>
          <w:sz w:val="24"/>
          <w:szCs w:val="24"/>
        </w:rPr>
        <w:t xml:space="preserve">    </w:t>
      </w:r>
      <w:r w:rsidRPr="00E7426E">
        <w:rPr>
          <w:rFonts w:ascii="Times New Roman" w:hAnsi="Times New Roman" w:cs="Times New Roman"/>
          <w:sz w:val="24"/>
          <w:szCs w:val="24"/>
        </w:rPr>
        <w:t>řadit konkrétní pří</w:t>
      </w:r>
      <w:r w:rsidR="00345E2C" w:rsidRPr="00E7426E">
        <w:rPr>
          <w:rFonts w:ascii="Times New Roman" w:hAnsi="Times New Roman" w:cs="Times New Roman"/>
          <w:sz w:val="24"/>
          <w:szCs w:val="24"/>
        </w:rPr>
        <w:t>č</w:t>
      </w:r>
      <w:r w:rsidRPr="00E7426E">
        <w:rPr>
          <w:rFonts w:ascii="Times New Roman" w:hAnsi="Times New Roman" w:cs="Times New Roman"/>
          <w:sz w:val="24"/>
          <w:szCs w:val="24"/>
        </w:rPr>
        <w:t xml:space="preserve">iny </w:t>
      </w:r>
      <w:r w:rsidR="00470B90">
        <w:rPr>
          <w:rFonts w:ascii="Times New Roman" w:hAnsi="Times New Roman" w:cs="Times New Roman"/>
          <w:sz w:val="24"/>
          <w:szCs w:val="24"/>
        </w:rPr>
        <w:t>koktavosti</w:t>
      </w:r>
      <w:r w:rsidRPr="00E7426E">
        <w:rPr>
          <w:rFonts w:ascii="Times New Roman" w:hAnsi="Times New Roman" w:cs="Times New Roman"/>
          <w:sz w:val="24"/>
          <w:szCs w:val="24"/>
        </w:rPr>
        <w:t xml:space="preserve">. </w:t>
      </w:r>
    </w:p>
    <w:p w14:paraId="79FD7B4E" w14:textId="27664B33" w:rsidR="00345E2C" w:rsidRPr="00E7426E" w:rsidRDefault="00B46940" w:rsidP="00E7426E">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Nejčastěji uváděna příčina koktavosti je dědičnost. D</w:t>
      </w:r>
      <w:r w:rsidR="00470B90">
        <w:rPr>
          <w:rFonts w:ascii="Times New Roman" w:hAnsi="Times New Roman" w:cs="Times New Roman"/>
          <w:sz w:val="24"/>
          <w:szCs w:val="24"/>
        </w:rPr>
        <w:t>ál</w:t>
      </w:r>
      <w:r w:rsidRPr="00E7426E">
        <w:rPr>
          <w:rFonts w:ascii="Times New Roman" w:hAnsi="Times New Roman" w:cs="Times New Roman"/>
          <w:sz w:val="24"/>
          <w:szCs w:val="24"/>
        </w:rPr>
        <w:t>e hraje důležitou roli výchov</w:t>
      </w:r>
      <w:r w:rsidR="00784294">
        <w:rPr>
          <w:rFonts w:ascii="Times New Roman" w:hAnsi="Times New Roman" w:cs="Times New Roman"/>
          <w:sz w:val="24"/>
          <w:szCs w:val="24"/>
        </w:rPr>
        <w:t>a</w:t>
      </w:r>
      <w:r w:rsidRPr="00E7426E">
        <w:rPr>
          <w:rFonts w:ascii="Times New Roman" w:hAnsi="Times New Roman" w:cs="Times New Roman"/>
          <w:sz w:val="24"/>
          <w:szCs w:val="24"/>
        </w:rPr>
        <w:t xml:space="preserve">, sociální prostředí a jeho negativní působení na jedince. </w:t>
      </w:r>
      <w:r w:rsidR="00345E2C" w:rsidRPr="00E7426E">
        <w:rPr>
          <w:rFonts w:ascii="Times New Roman" w:hAnsi="Times New Roman" w:cs="Times New Roman"/>
          <w:sz w:val="24"/>
          <w:szCs w:val="24"/>
        </w:rPr>
        <w:t xml:space="preserve">Negativní a netrpělivé reakce na projev postiženého jedince může vést ke strachu z komunikace, </w:t>
      </w:r>
      <w:r w:rsidR="001C2E7D">
        <w:rPr>
          <w:rFonts w:ascii="Times New Roman" w:hAnsi="Times New Roman" w:cs="Times New Roman"/>
          <w:sz w:val="24"/>
          <w:szCs w:val="24"/>
        </w:rPr>
        <w:t xml:space="preserve">z </w:t>
      </w:r>
      <w:r w:rsidR="00345E2C" w:rsidRPr="00E7426E">
        <w:rPr>
          <w:rFonts w:ascii="Times New Roman" w:hAnsi="Times New Roman" w:cs="Times New Roman"/>
          <w:sz w:val="24"/>
          <w:szCs w:val="24"/>
        </w:rPr>
        <w:t xml:space="preserve">veřejného projevu, či až </w:t>
      </w:r>
      <w:r w:rsidR="001C2E7D">
        <w:rPr>
          <w:rFonts w:ascii="Times New Roman" w:hAnsi="Times New Roman" w:cs="Times New Roman"/>
          <w:sz w:val="24"/>
          <w:szCs w:val="24"/>
        </w:rPr>
        <w:t xml:space="preserve">     </w:t>
      </w:r>
      <w:r w:rsidR="00345E2C" w:rsidRPr="00E7426E">
        <w:rPr>
          <w:rFonts w:ascii="Times New Roman" w:hAnsi="Times New Roman" w:cs="Times New Roman"/>
          <w:sz w:val="24"/>
          <w:szCs w:val="24"/>
        </w:rPr>
        <w:t xml:space="preserve">k sociální izolaci jedince. </w:t>
      </w:r>
      <w:r w:rsidRPr="00E7426E">
        <w:rPr>
          <w:rFonts w:ascii="Times New Roman" w:hAnsi="Times New Roman" w:cs="Times New Roman"/>
          <w:sz w:val="24"/>
          <w:szCs w:val="24"/>
        </w:rPr>
        <w:t>Důraz je dnes kladen na orgánové odchylky</w:t>
      </w:r>
      <w:r w:rsidR="00DB7A62" w:rsidRPr="00E7426E">
        <w:rPr>
          <w:rFonts w:ascii="Times New Roman" w:hAnsi="Times New Roman" w:cs="Times New Roman"/>
          <w:sz w:val="24"/>
          <w:szCs w:val="24"/>
        </w:rPr>
        <w:t>, které jsou lokalizovány v korových a podkorových oblastech mozku. Odborně řečeno</w:t>
      </w:r>
      <w:r w:rsidR="00A91192">
        <w:rPr>
          <w:rFonts w:ascii="Times New Roman" w:hAnsi="Times New Roman" w:cs="Times New Roman"/>
          <w:sz w:val="24"/>
          <w:szCs w:val="24"/>
        </w:rPr>
        <w:t xml:space="preserve"> se jedná o </w:t>
      </w:r>
      <w:r w:rsidR="00DB7A62" w:rsidRPr="00E7426E">
        <w:rPr>
          <w:rFonts w:ascii="Times New Roman" w:hAnsi="Times New Roman" w:cs="Times New Roman"/>
          <w:sz w:val="24"/>
          <w:szCs w:val="24"/>
        </w:rPr>
        <w:t xml:space="preserve"> </w:t>
      </w:r>
      <w:proofErr w:type="spellStart"/>
      <w:r w:rsidR="00DB7A62" w:rsidRPr="00E7426E">
        <w:rPr>
          <w:rFonts w:ascii="Times New Roman" w:hAnsi="Times New Roman" w:cs="Times New Roman"/>
          <w:sz w:val="24"/>
          <w:szCs w:val="24"/>
        </w:rPr>
        <w:t>dyskoordinac</w:t>
      </w:r>
      <w:r w:rsidR="00423AD9">
        <w:rPr>
          <w:rFonts w:ascii="Times New Roman" w:hAnsi="Times New Roman" w:cs="Times New Roman"/>
          <w:sz w:val="24"/>
          <w:szCs w:val="24"/>
        </w:rPr>
        <w:t>i</w:t>
      </w:r>
      <w:proofErr w:type="spellEnd"/>
      <w:r w:rsidR="00423AD9">
        <w:rPr>
          <w:rFonts w:ascii="Times New Roman" w:hAnsi="Times New Roman" w:cs="Times New Roman"/>
          <w:sz w:val="24"/>
          <w:szCs w:val="24"/>
        </w:rPr>
        <w:t xml:space="preserve"> </w:t>
      </w:r>
      <w:r w:rsidR="00DB7A62" w:rsidRPr="00E7426E">
        <w:rPr>
          <w:rFonts w:ascii="Times New Roman" w:hAnsi="Times New Roman" w:cs="Times New Roman"/>
          <w:sz w:val="24"/>
          <w:szCs w:val="24"/>
        </w:rPr>
        <w:t>mozkových hemisfér. Jak jsem již výše uvedla, může se jednat o symptomatickou poruchu k jinému narušení komunikačních schopností</w:t>
      </w:r>
      <w:r w:rsidR="00345E2C" w:rsidRPr="00E7426E">
        <w:rPr>
          <w:rFonts w:ascii="Times New Roman" w:hAnsi="Times New Roman" w:cs="Times New Roman"/>
          <w:sz w:val="24"/>
          <w:szCs w:val="24"/>
        </w:rPr>
        <w:t xml:space="preserve">, jako </w:t>
      </w:r>
      <w:r w:rsidR="00423AD9">
        <w:rPr>
          <w:rFonts w:ascii="Times New Roman" w:hAnsi="Times New Roman" w:cs="Times New Roman"/>
          <w:sz w:val="24"/>
          <w:szCs w:val="24"/>
        </w:rPr>
        <w:t xml:space="preserve">je </w:t>
      </w:r>
      <w:r w:rsidR="00345E2C" w:rsidRPr="00E7426E">
        <w:rPr>
          <w:rFonts w:ascii="Times New Roman" w:hAnsi="Times New Roman" w:cs="Times New Roman"/>
          <w:sz w:val="24"/>
          <w:szCs w:val="24"/>
        </w:rPr>
        <w:t>třeba o</w:t>
      </w:r>
      <w:r w:rsidR="00DB7A62" w:rsidRPr="00E7426E">
        <w:rPr>
          <w:rFonts w:ascii="Times New Roman" w:hAnsi="Times New Roman" w:cs="Times New Roman"/>
          <w:sz w:val="24"/>
          <w:szCs w:val="24"/>
        </w:rPr>
        <w:t>požděný vývoj řeči, breptavost (</w:t>
      </w:r>
      <w:proofErr w:type="spellStart"/>
      <w:r w:rsidR="00DB7A62" w:rsidRPr="00E7426E">
        <w:rPr>
          <w:rFonts w:ascii="Times New Roman" w:hAnsi="Times New Roman" w:cs="Times New Roman"/>
          <w:sz w:val="24"/>
          <w:szCs w:val="24"/>
        </w:rPr>
        <w:t>tumultus</w:t>
      </w:r>
      <w:proofErr w:type="spellEnd"/>
      <w:r w:rsidR="00DB7A62" w:rsidRPr="00E7426E">
        <w:rPr>
          <w:rFonts w:ascii="Times New Roman" w:hAnsi="Times New Roman" w:cs="Times New Roman"/>
          <w:sz w:val="24"/>
          <w:szCs w:val="24"/>
        </w:rPr>
        <w:t xml:space="preserve"> </w:t>
      </w:r>
      <w:proofErr w:type="spellStart"/>
      <w:r w:rsidR="00DB7A62" w:rsidRPr="00E7426E">
        <w:rPr>
          <w:rFonts w:ascii="Times New Roman" w:hAnsi="Times New Roman" w:cs="Times New Roman"/>
          <w:sz w:val="24"/>
          <w:szCs w:val="24"/>
        </w:rPr>
        <w:t>sermonis</w:t>
      </w:r>
      <w:proofErr w:type="spellEnd"/>
      <w:r w:rsidR="00DB7A62" w:rsidRPr="00E7426E">
        <w:rPr>
          <w:rFonts w:ascii="Times New Roman" w:hAnsi="Times New Roman" w:cs="Times New Roman"/>
          <w:sz w:val="24"/>
          <w:szCs w:val="24"/>
        </w:rPr>
        <w:t>). Vliv na vznik koktavosti může mít také styl jazykové výchovy, například vícejazyčnost (</w:t>
      </w:r>
      <w:proofErr w:type="spellStart"/>
      <w:r w:rsidR="00DB7A62" w:rsidRPr="00E7426E">
        <w:rPr>
          <w:rFonts w:ascii="Times New Roman" w:hAnsi="Times New Roman" w:cs="Times New Roman"/>
          <w:sz w:val="24"/>
          <w:szCs w:val="24"/>
        </w:rPr>
        <w:t>Lechta</w:t>
      </w:r>
      <w:proofErr w:type="spellEnd"/>
      <w:r w:rsidR="00DB7A62" w:rsidRPr="00E7426E">
        <w:rPr>
          <w:rFonts w:ascii="Times New Roman" w:hAnsi="Times New Roman" w:cs="Times New Roman"/>
          <w:sz w:val="24"/>
          <w:szCs w:val="24"/>
        </w:rPr>
        <w:t xml:space="preserve">, 2010). </w:t>
      </w:r>
      <w:r w:rsidR="00345E2C" w:rsidRPr="00E7426E">
        <w:rPr>
          <w:rFonts w:ascii="Times New Roman" w:hAnsi="Times New Roman" w:cs="Times New Roman"/>
          <w:sz w:val="24"/>
          <w:szCs w:val="24"/>
        </w:rPr>
        <w:t xml:space="preserve"> </w:t>
      </w:r>
    </w:p>
    <w:p w14:paraId="535FA30E" w14:textId="08DBC408" w:rsidR="00FD1330" w:rsidRDefault="00345E2C" w:rsidP="00E7426E">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Stejně jako u NKS můžeme příčiny dělit podle času vzniku (prenatální, perinatální, postnatální). Z </w:t>
      </w:r>
      <w:r w:rsidR="00AF1CBF">
        <w:rPr>
          <w:rFonts w:ascii="Times New Roman" w:hAnsi="Times New Roman" w:cs="Times New Roman"/>
          <w:sz w:val="24"/>
          <w:szCs w:val="24"/>
        </w:rPr>
        <w:t>h</w:t>
      </w:r>
      <w:r w:rsidRPr="00E7426E">
        <w:rPr>
          <w:rFonts w:ascii="Times New Roman" w:hAnsi="Times New Roman" w:cs="Times New Roman"/>
          <w:sz w:val="24"/>
          <w:szCs w:val="24"/>
        </w:rPr>
        <w:t>lediska lokalizace problému rozdělujeme příčiny koktavosti na orgánové, neurologické a biochemick</w:t>
      </w:r>
      <w:r w:rsidR="005A2052">
        <w:rPr>
          <w:rFonts w:ascii="Times New Roman" w:hAnsi="Times New Roman" w:cs="Times New Roman"/>
          <w:sz w:val="24"/>
          <w:szCs w:val="24"/>
        </w:rPr>
        <w:t>é (</w:t>
      </w:r>
      <w:proofErr w:type="spellStart"/>
      <w:r w:rsidR="005A2052" w:rsidRPr="000C7946">
        <w:rPr>
          <w:rFonts w:ascii="Times New Roman" w:hAnsi="Times New Roman" w:cs="Times New Roman"/>
          <w:sz w:val="24"/>
          <w:szCs w:val="24"/>
        </w:rPr>
        <w:t>Peutelschmiedová</w:t>
      </w:r>
      <w:proofErr w:type="spellEnd"/>
      <w:r w:rsidR="005A2052" w:rsidRPr="000C7946">
        <w:rPr>
          <w:rFonts w:ascii="Times New Roman" w:hAnsi="Times New Roman" w:cs="Times New Roman"/>
          <w:sz w:val="24"/>
          <w:szCs w:val="24"/>
        </w:rPr>
        <w:t xml:space="preserve"> 1994).</w:t>
      </w:r>
      <w:r w:rsidRPr="00E7426E">
        <w:rPr>
          <w:rFonts w:ascii="Times New Roman" w:hAnsi="Times New Roman" w:cs="Times New Roman"/>
          <w:sz w:val="24"/>
          <w:szCs w:val="24"/>
        </w:rPr>
        <w:t xml:space="preserve"> </w:t>
      </w:r>
    </w:p>
    <w:p w14:paraId="4DCBC727" w14:textId="3031F896" w:rsidR="001112E4" w:rsidRPr="00E7426E" w:rsidRDefault="00345E2C" w:rsidP="00E7426E">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 xml:space="preserve">Jak </w:t>
      </w:r>
      <w:proofErr w:type="spellStart"/>
      <w:r w:rsidRPr="00E7426E">
        <w:rPr>
          <w:rFonts w:ascii="Times New Roman" w:hAnsi="Times New Roman" w:cs="Times New Roman"/>
          <w:sz w:val="24"/>
          <w:szCs w:val="24"/>
        </w:rPr>
        <w:t>Cs</w:t>
      </w:r>
      <w:r w:rsidR="000C7946">
        <w:rPr>
          <w:rFonts w:ascii="Times New Roman" w:hAnsi="Times New Roman" w:cs="Times New Roman"/>
          <w:sz w:val="24"/>
          <w:szCs w:val="24"/>
        </w:rPr>
        <w:t>e</w:t>
      </w:r>
      <w:r w:rsidRPr="00E7426E">
        <w:rPr>
          <w:rFonts w:ascii="Times New Roman" w:hAnsi="Times New Roman" w:cs="Times New Roman"/>
          <w:sz w:val="24"/>
          <w:szCs w:val="24"/>
        </w:rPr>
        <w:t>falvay</w:t>
      </w:r>
      <w:proofErr w:type="spellEnd"/>
      <w:r w:rsidRPr="00E7426E">
        <w:rPr>
          <w:rFonts w:ascii="Times New Roman" w:hAnsi="Times New Roman" w:cs="Times New Roman"/>
          <w:sz w:val="24"/>
          <w:szCs w:val="24"/>
        </w:rPr>
        <w:t xml:space="preserve"> a </w:t>
      </w:r>
      <w:proofErr w:type="spellStart"/>
      <w:r w:rsidRPr="00E7426E">
        <w:rPr>
          <w:rFonts w:ascii="Times New Roman" w:hAnsi="Times New Roman" w:cs="Times New Roman"/>
          <w:sz w:val="24"/>
          <w:szCs w:val="24"/>
        </w:rPr>
        <w:t>Lechta</w:t>
      </w:r>
      <w:proofErr w:type="spellEnd"/>
      <w:r w:rsidRPr="00E7426E">
        <w:rPr>
          <w:rFonts w:ascii="Times New Roman" w:hAnsi="Times New Roman" w:cs="Times New Roman"/>
          <w:sz w:val="24"/>
          <w:szCs w:val="24"/>
        </w:rPr>
        <w:t xml:space="preserve"> (2013) uvádějí, je důležité se také zaměřit na psychické faktory, které často slouží jako spouštěč geneticky predisponovaných jedinců. </w:t>
      </w:r>
      <w:r w:rsidR="003B52EA" w:rsidRPr="00E7426E">
        <w:rPr>
          <w:rFonts w:ascii="Times New Roman" w:hAnsi="Times New Roman" w:cs="Times New Roman"/>
          <w:sz w:val="24"/>
          <w:szCs w:val="24"/>
        </w:rPr>
        <w:t xml:space="preserve">Může se tedy jednat o postupný náběh koktavosti, nebo o rychlou reakci po náhlém šoku. Poslední klasifikace je podle verbálního projevu. Tonická, klonická a klonicko-tonická. První ze zmíněných možností je tonický projev, jedná se o opakování začátku slova, prvního písmene. </w:t>
      </w:r>
      <w:r w:rsidR="00E9304F" w:rsidRPr="00E7426E">
        <w:rPr>
          <w:rFonts w:ascii="Times New Roman" w:hAnsi="Times New Roman" w:cs="Times New Roman"/>
          <w:sz w:val="24"/>
          <w:szCs w:val="24"/>
        </w:rPr>
        <w:t xml:space="preserve">Dále klonický projev poznáme tak, že dochází k opakování první slabiky ve slově. Poslední z možností je střídání prvních </w:t>
      </w:r>
      <w:r w:rsidR="00FD1330">
        <w:rPr>
          <w:rFonts w:ascii="Times New Roman" w:hAnsi="Times New Roman" w:cs="Times New Roman"/>
          <w:sz w:val="24"/>
          <w:szCs w:val="24"/>
        </w:rPr>
        <w:t xml:space="preserve">dvou </w:t>
      </w:r>
      <w:r w:rsidR="00E9304F" w:rsidRPr="00E7426E">
        <w:rPr>
          <w:rFonts w:ascii="Times New Roman" w:hAnsi="Times New Roman" w:cs="Times New Roman"/>
          <w:sz w:val="24"/>
          <w:szCs w:val="24"/>
        </w:rPr>
        <w:t>variant (</w:t>
      </w:r>
      <w:proofErr w:type="spellStart"/>
      <w:r w:rsidR="00E9304F" w:rsidRPr="00E7426E">
        <w:rPr>
          <w:rFonts w:ascii="Times New Roman" w:hAnsi="Times New Roman" w:cs="Times New Roman"/>
          <w:sz w:val="24"/>
          <w:szCs w:val="24"/>
        </w:rPr>
        <w:t>Lechta</w:t>
      </w:r>
      <w:proofErr w:type="spellEnd"/>
      <w:r w:rsidR="00E9304F" w:rsidRPr="00E7426E">
        <w:rPr>
          <w:rFonts w:ascii="Times New Roman" w:hAnsi="Times New Roman" w:cs="Times New Roman"/>
          <w:sz w:val="24"/>
          <w:szCs w:val="24"/>
        </w:rPr>
        <w:t xml:space="preserve"> 1990). </w:t>
      </w:r>
    </w:p>
    <w:p w14:paraId="113FBC85" w14:textId="2B9BC05B" w:rsidR="00E9304F" w:rsidRPr="00A55331" w:rsidRDefault="00E9304F" w:rsidP="00A55331">
      <w:pPr>
        <w:pStyle w:val="Nadpis2"/>
        <w:numPr>
          <w:ilvl w:val="1"/>
          <w:numId w:val="9"/>
        </w:numPr>
        <w:rPr>
          <w:rFonts w:ascii="Times New Roman" w:hAnsi="Times New Roman" w:cs="Times New Roman"/>
          <w:b/>
          <w:bCs/>
          <w:color w:val="auto"/>
          <w:sz w:val="28"/>
          <w:szCs w:val="28"/>
        </w:rPr>
      </w:pPr>
      <w:bookmarkStart w:id="8" w:name="_Toc169556471"/>
      <w:r w:rsidRPr="00A55331">
        <w:rPr>
          <w:rFonts w:ascii="Times New Roman" w:hAnsi="Times New Roman" w:cs="Times New Roman"/>
          <w:b/>
          <w:bCs/>
          <w:color w:val="auto"/>
          <w:sz w:val="28"/>
          <w:szCs w:val="28"/>
        </w:rPr>
        <w:t>Příznaky koktavosti</w:t>
      </w:r>
      <w:bookmarkEnd w:id="8"/>
    </w:p>
    <w:p w14:paraId="409C9475" w14:textId="77777777" w:rsidR="00DB2946" w:rsidRDefault="00325228" w:rsidP="00EF362A">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 xml:space="preserve">Koktavost se může projevovat opakováním, prodlužováním nebo zadrháváním zvuků, slabik, slov nebo frází. Nejtypičtějšími příznaky koktavosti, neboli </w:t>
      </w:r>
      <w:proofErr w:type="spellStart"/>
      <w:r w:rsidRPr="00E7426E">
        <w:rPr>
          <w:rFonts w:ascii="Times New Roman" w:hAnsi="Times New Roman" w:cs="Times New Roman"/>
          <w:sz w:val="24"/>
          <w:szCs w:val="24"/>
        </w:rPr>
        <w:t>balbuties</w:t>
      </w:r>
      <w:proofErr w:type="spellEnd"/>
      <w:r w:rsidRPr="00E7426E">
        <w:rPr>
          <w:rFonts w:ascii="Times New Roman" w:hAnsi="Times New Roman" w:cs="Times New Roman"/>
          <w:sz w:val="24"/>
          <w:szCs w:val="24"/>
        </w:rPr>
        <w:t>, jsou repetice, prodlužování slabik a zvuků, bloky, což je zadrhávání nebo přerušování řeči uprostřed slova nebo věty</w:t>
      </w:r>
      <w:r w:rsidR="00E9304F" w:rsidRPr="00E7426E">
        <w:rPr>
          <w:rFonts w:ascii="Times New Roman" w:hAnsi="Times New Roman" w:cs="Times New Roman"/>
          <w:sz w:val="24"/>
          <w:szCs w:val="24"/>
        </w:rPr>
        <w:t>.</w:t>
      </w:r>
      <w:r w:rsidRPr="00E7426E">
        <w:rPr>
          <w:rFonts w:ascii="Times New Roman" w:hAnsi="Times New Roman" w:cs="Times New Roman"/>
          <w:sz w:val="24"/>
          <w:szCs w:val="24"/>
        </w:rPr>
        <w:t xml:space="preserve"> </w:t>
      </w:r>
      <w:r w:rsidR="00E9304F" w:rsidRPr="00E7426E">
        <w:rPr>
          <w:rFonts w:ascii="Times New Roman" w:hAnsi="Times New Roman" w:cs="Times New Roman"/>
          <w:sz w:val="24"/>
          <w:szCs w:val="24"/>
        </w:rPr>
        <w:t>D</w:t>
      </w:r>
      <w:r w:rsidRPr="00E7426E">
        <w:rPr>
          <w:rFonts w:ascii="Times New Roman" w:hAnsi="Times New Roman" w:cs="Times New Roman"/>
          <w:sz w:val="24"/>
          <w:szCs w:val="24"/>
        </w:rPr>
        <w:t xml:space="preserve">ále </w:t>
      </w:r>
      <w:r w:rsidR="00E9304F" w:rsidRPr="00E7426E">
        <w:rPr>
          <w:rFonts w:ascii="Times New Roman" w:hAnsi="Times New Roman" w:cs="Times New Roman"/>
          <w:sz w:val="24"/>
          <w:szCs w:val="24"/>
        </w:rPr>
        <w:t xml:space="preserve">také </w:t>
      </w:r>
      <w:r w:rsidRPr="00E7426E">
        <w:rPr>
          <w:rFonts w:ascii="Times New Roman" w:hAnsi="Times New Roman" w:cs="Times New Roman"/>
          <w:sz w:val="24"/>
          <w:szCs w:val="24"/>
        </w:rPr>
        <w:t xml:space="preserve">svalové napětí v oblasti obličeje, krku a horní částí těla. </w:t>
      </w:r>
    </w:p>
    <w:p w14:paraId="3A97AB3B" w14:textId="5325D342" w:rsidR="00EF362A" w:rsidRPr="00E7426E" w:rsidRDefault="00325228" w:rsidP="00EF362A">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lastRenderedPageBreak/>
        <w:t xml:space="preserve">Dalším příznakem je nervozita a frustrace, kterou mohou vyvolávat reakce okolí na poruchy plynulosti řeči.  </w:t>
      </w:r>
      <w:r w:rsidR="00E9304F" w:rsidRPr="00E7426E">
        <w:rPr>
          <w:rFonts w:ascii="Times New Roman" w:hAnsi="Times New Roman" w:cs="Times New Roman"/>
          <w:sz w:val="24"/>
          <w:szCs w:val="24"/>
        </w:rPr>
        <w:t>Jak tedy vyplývá z předešlé věty, koktavost zasahuje primárně artikulační orgány, dýchání a tvorbu hlasu (fonac</w:t>
      </w:r>
      <w:r w:rsidR="001136F0">
        <w:rPr>
          <w:rFonts w:ascii="Times New Roman" w:hAnsi="Times New Roman" w:cs="Times New Roman"/>
          <w:sz w:val="24"/>
          <w:szCs w:val="24"/>
        </w:rPr>
        <w:t>i</w:t>
      </w:r>
      <w:r w:rsidR="00E9304F" w:rsidRPr="00E7426E">
        <w:rPr>
          <w:rFonts w:ascii="Times New Roman" w:hAnsi="Times New Roman" w:cs="Times New Roman"/>
          <w:sz w:val="24"/>
          <w:szCs w:val="24"/>
        </w:rPr>
        <w:t>). Strach z reakce okolí, neb</w:t>
      </w:r>
      <w:r w:rsidR="00AC774E">
        <w:rPr>
          <w:rFonts w:ascii="Times New Roman" w:hAnsi="Times New Roman" w:cs="Times New Roman"/>
          <w:sz w:val="24"/>
          <w:szCs w:val="24"/>
        </w:rPr>
        <w:t>o</w:t>
      </w:r>
      <w:r w:rsidR="00C454ED">
        <w:rPr>
          <w:rFonts w:ascii="Times New Roman" w:hAnsi="Times New Roman" w:cs="Times New Roman"/>
          <w:sz w:val="24"/>
          <w:szCs w:val="24"/>
        </w:rPr>
        <w:t xml:space="preserve"> strach</w:t>
      </w:r>
      <w:r w:rsidR="00E9304F" w:rsidRPr="00E7426E">
        <w:rPr>
          <w:rFonts w:ascii="Times New Roman" w:hAnsi="Times New Roman" w:cs="Times New Roman"/>
          <w:sz w:val="24"/>
          <w:szCs w:val="24"/>
        </w:rPr>
        <w:t xml:space="preserve"> z vyslovení obtížné</w:t>
      </w:r>
      <w:r w:rsidR="00D43C75" w:rsidRPr="00E7426E">
        <w:rPr>
          <w:rFonts w:ascii="Times New Roman" w:hAnsi="Times New Roman" w:cs="Times New Roman"/>
          <w:sz w:val="24"/>
          <w:szCs w:val="24"/>
        </w:rPr>
        <w:t>ho</w:t>
      </w:r>
      <w:r w:rsidR="00E9304F" w:rsidRPr="00E7426E">
        <w:rPr>
          <w:rFonts w:ascii="Times New Roman" w:hAnsi="Times New Roman" w:cs="Times New Roman"/>
          <w:sz w:val="24"/>
          <w:szCs w:val="24"/>
        </w:rPr>
        <w:t xml:space="preserve"> slova vede jedince s koktavostí k vyhýbavému chování, které se projevuje pečlivým výběrem použitých slov</w:t>
      </w:r>
      <w:r w:rsidR="00984C59">
        <w:rPr>
          <w:rFonts w:ascii="Times New Roman" w:hAnsi="Times New Roman" w:cs="Times New Roman"/>
          <w:sz w:val="24"/>
          <w:szCs w:val="24"/>
        </w:rPr>
        <w:t xml:space="preserve"> v komunikaci</w:t>
      </w:r>
      <w:r w:rsidR="00E9304F" w:rsidRPr="00E7426E">
        <w:rPr>
          <w:rFonts w:ascii="Times New Roman" w:hAnsi="Times New Roman" w:cs="Times New Roman"/>
          <w:sz w:val="24"/>
          <w:szCs w:val="24"/>
        </w:rPr>
        <w:t>, možn</w:t>
      </w:r>
      <w:r w:rsidR="005268C0">
        <w:rPr>
          <w:rFonts w:ascii="Times New Roman" w:hAnsi="Times New Roman" w:cs="Times New Roman"/>
          <w:sz w:val="24"/>
          <w:szCs w:val="24"/>
        </w:rPr>
        <w:t>ými</w:t>
      </w:r>
      <w:r w:rsidR="00E9304F" w:rsidRPr="00E7426E">
        <w:rPr>
          <w:rFonts w:ascii="Times New Roman" w:hAnsi="Times New Roman" w:cs="Times New Roman"/>
          <w:sz w:val="24"/>
          <w:szCs w:val="24"/>
        </w:rPr>
        <w:t xml:space="preserve"> pauz</w:t>
      </w:r>
      <w:r w:rsidR="005268C0">
        <w:rPr>
          <w:rFonts w:ascii="Times New Roman" w:hAnsi="Times New Roman" w:cs="Times New Roman"/>
          <w:sz w:val="24"/>
          <w:szCs w:val="24"/>
        </w:rPr>
        <w:t>ami</w:t>
      </w:r>
      <w:r w:rsidR="00E9304F" w:rsidRPr="00E7426E">
        <w:rPr>
          <w:rFonts w:ascii="Times New Roman" w:hAnsi="Times New Roman" w:cs="Times New Roman"/>
          <w:sz w:val="24"/>
          <w:szCs w:val="24"/>
        </w:rPr>
        <w:t xml:space="preserve"> pro vymyšlení jin</w:t>
      </w:r>
      <w:r w:rsidR="005268C0">
        <w:rPr>
          <w:rFonts w:ascii="Times New Roman" w:hAnsi="Times New Roman" w:cs="Times New Roman"/>
          <w:sz w:val="24"/>
          <w:szCs w:val="24"/>
        </w:rPr>
        <w:t>ých</w:t>
      </w:r>
      <w:r w:rsidR="00E9304F" w:rsidRPr="00E7426E">
        <w:rPr>
          <w:rFonts w:ascii="Times New Roman" w:hAnsi="Times New Roman" w:cs="Times New Roman"/>
          <w:sz w:val="24"/>
          <w:szCs w:val="24"/>
        </w:rPr>
        <w:t xml:space="preserve"> slov</w:t>
      </w:r>
      <w:r w:rsidR="00565C8C">
        <w:rPr>
          <w:rFonts w:ascii="Times New Roman" w:hAnsi="Times New Roman" w:cs="Times New Roman"/>
          <w:sz w:val="24"/>
          <w:szCs w:val="24"/>
        </w:rPr>
        <w:t>, nebo</w:t>
      </w:r>
      <w:r w:rsidR="00E9304F" w:rsidRPr="00E7426E">
        <w:rPr>
          <w:rFonts w:ascii="Times New Roman" w:hAnsi="Times New Roman" w:cs="Times New Roman"/>
          <w:sz w:val="24"/>
          <w:szCs w:val="24"/>
        </w:rPr>
        <w:t xml:space="preserve"> krátkými a stručnými větami</w:t>
      </w:r>
      <w:r w:rsidR="00275D5B">
        <w:rPr>
          <w:rFonts w:ascii="Times New Roman" w:hAnsi="Times New Roman" w:cs="Times New Roman"/>
          <w:sz w:val="24"/>
          <w:szCs w:val="24"/>
        </w:rPr>
        <w:t xml:space="preserve"> </w:t>
      </w:r>
      <w:r w:rsidR="00275D5B" w:rsidRPr="00275D5B">
        <w:rPr>
          <w:rFonts w:ascii="Times New Roman" w:hAnsi="Times New Roman" w:cs="Times New Roman"/>
          <w:sz w:val="24"/>
          <w:szCs w:val="24"/>
        </w:rPr>
        <w:t>(</w:t>
      </w:r>
      <w:proofErr w:type="spellStart"/>
      <w:r w:rsidR="00275D5B" w:rsidRPr="00275D5B">
        <w:rPr>
          <w:rFonts w:ascii="Times New Roman" w:hAnsi="Times New Roman" w:cs="Times New Roman"/>
          <w:sz w:val="24"/>
          <w:szCs w:val="24"/>
        </w:rPr>
        <w:t>Peutelschmiedová</w:t>
      </w:r>
      <w:proofErr w:type="spellEnd"/>
      <w:r w:rsidR="00275D5B" w:rsidRPr="00275D5B">
        <w:rPr>
          <w:rFonts w:ascii="Times New Roman" w:hAnsi="Times New Roman" w:cs="Times New Roman"/>
          <w:sz w:val="24"/>
          <w:szCs w:val="24"/>
        </w:rPr>
        <w:t>, 2000)</w:t>
      </w:r>
      <w:r w:rsidR="00275D5B">
        <w:rPr>
          <w:rFonts w:ascii="Times New Roman" w:hAnsi="Times New Roman" w:cs="Times New Roman"/>
          <w:sz w:val="24"/>
          <w:szCs w:val="24"/>
        </w:rPr>
        <w:t>.</w:t>
      </w:r>
    </w:p>
    <w:p w14:paraId="34789DEF" w14:textId="60CDE68A" w:rsidR="00817B83" w:rsidRPr="00E7426E" w:rsidRDefault="00817B83" w:rsidP="00EF362A">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Příznaky jsou proměnlivé. To znamená, že velmi záleží na situaci, ve které se jedinec s koktavostí ocitne, s kým vede danou konverzaci</w:t>
      </w:r>
      <w:r w:rsidR="00D43C75" w:rsidRPr="00E7426E">
        <w:rPr>
          <w:rFonts w:ascii="Times New Roman" w:hAnsi="Times New Roman" w:cs="Times New Roman"/>
          <w:sz w:val="24"/>
          <w:szCs w:val="24"/>
        </w:rPr>
        <w:t xml:space="preserve"> a z</w:t>
      </w:r>
      <w:r w:rsidRPr="00E7426E">
        <w:rPr>
          <w:rFonts w:ascii="Times New Roman" w:hAnsi="Times New Roman" w:cs="Times New Roman"/>
          <w:sz w:val="24"/>
          <w:szCs w:val="24"/>
        </w:rPr>
        <w:t xml:space="preserve">da má naplněné </w:t>
      </w:r>
      <w:r w:rsidR="00C716D2">
        <w:rPr>
          <w:rFonts w:ascii="Times New Roman" w:hAnsi="Times New Roman" w:cs="Times New Roman"/>
          <w:sz w:val="24"/>
          <w:szCs w:val="24"/>
        </w:rPr>
        <w:t xml:space="preserve">své </w:t>
      </w:r>
      <w:r w:rsidRPr="00E7426E">
        <w:rPr>
          <w:rFonts w:ascii="Times New Roman" w:hAnsi="Times New Roman" w:cs="Times New Roman"/>
          <w:sz w:val="24"/>
          <w:szCs w:val="24"/>
        </w:rPr>
        <w:t>primární potřeby (</w:t>
      </w:r>
      <w:r w:rsidR="00C716D2">
        <w:rPr>
          <w:rFonts w:ascii="Times New Roman" w:hAnsi="Times New Roman" w:cs="Times New Roman"/>
          <w:sz w:val="24"/>
          <w:szCs w:val="24"/>
        </w:rPr>
        <w:t>d</w:t>
      </w:r>
      <w:r w:rsidRPr="00E7426E">
        <w:rPr>
          <w:rFonts w:ascii="Times New Roman" w:hAnsi="Times New Roman" w:cs="Times New Roman"/>
          <w:sz w:val="24"/>
          <w:szCs w:val="24"/>
        </w:rPr>
        <w:t>ostatek spánku, jídla, pitný režim atd.).</w:t>
      </w:r>
    </w:p>
    <w:p w14:paraId="448B8B14" w14:textId="43044BF8" w:rsidR="006848EC" w:rsidRPr="00E7426E" w:rsidRDefault="00817B83" w:rsidP="006848EC">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Viditelným příznakem koktavosti je narušené dýchání, neboli respirace. Dýchání je většinou nepravidelné, nesouvislé, jsou narušeny také dýchací pohyby. Při těž</w:t>
      </w:r>
      <w:r w:rsidR="003D51ED">
        <w:rPr>
          <w:rFonts w:ascii="Times New Roman" w:hAnsi="Times New Roman" w:cs="Times New Roman"/>
          <w:sz w:val="24"/>
          <w:szCs w:val="24"/>
        </w:rPr>
        <w:t>ké</w:t>
      </w:r>
      <w:r w:rsidRPr="00E7426E">
        <w:rPr>
          <w:rFonts w:ascii="Times New Roman" w:hAnsi="Times New Roman" w:cs="Times New Roman"/>
          <w:sz w:val="24"/>
          <w:szCs w:val="24"/>
        </w:rPr>
        <w:t xml:space="preserve"> formě koktavosti</w:t>
      </w:r>
      <w:r w:rsidR="006848EC" w:rsidRPr="00E7426E">
        <w:rPr>
          <w:rFonts w:ascii="Times New Roman" w:hAnsi="Times New Roman" w:cs="Times New Roman"/>
          <w:sz w:val="24"/>
          <w:szCs w:val="24"/>
        </w:rPr>
        <w:t xml:space="preserve"> </w:t>
      </w:r>
      <w:r w:rsidRPr="00E7426E">
        <w:rPr>
          <w:rFonts w:ascii="Times New Roman" w:hAnsi="Times New Roman" w:cs="Times New Roman"/>
          <w:sz w:val="24"/>
          <w:szCs w:val="24"/>
        </w:rPr>
        <w:t xml:space="preserve">může dojít k dýchací </w:t>
      </w:r>
      <w:proofErr w:type="spellStart"/>
      <w:r w:rsidRPr="00E7426E">
        <w:rPr>
          <w:rFonts w:ascii="Times New Roman" w:hAnsi="Times New Roman" w:cs="Times New Roman"/>
          <w:sz w:val="24"/>
          <w:szCs w:val="24"/>
        </w:rPr>
        <w:t>spazmě</w:t>
      </w:r>
      <w:proofErr w:type="spellEnd"/>
      <w:r w:rsidRPr="00E7426E">
        <w:rPr>
          <w:rFonts w:ascii="Times New Roman" w:hAnsi="Times New Roman" w:cs="Times New Roman"/>
          <w:sz w:val="24"/>
          <w:szCs w:val="24"/>
        </w:rPr>
        <w:t xml:space="preserve"> (Klenková, 2006). </w:t>
      </w:r>
      <w:r w:rsidR="006848EC" w:rsidRPr="00E7426E">
        <w:rPr>
          <w:rFonts w:ascii="Times New Roman" w:hAnsi="Times New Roman" w:cs="Times New Roman"/>
          <w:sz w:val="24"/>
          <w:szCs w:val="24"/>
        </w:rPr>
        <w:t>Při tvorbě hlasu dojde k již zmíněným spazmům</w:t>
      </w:r>
      <w:r w:rsidR="003D51ED">
        <w:rPr>
          <w:rFonts w:ascii="Times New Roman" w:hAnsi="Times New Roman" w:cs="Times New Roman"/>
          <w:sz w:val="24"/>
          <w:szCs w:val="24"/>
        </w:rPr>
        <w:t>,</w:t>
      </w:r>
      <w:r w:rsidR="006848EC" w:rsidRPr="00E7426E">
        <w:rPr>
          <w:rFonts w:ascii="Times New Roman" w:hAnsi="Times New Roman" w:cs="Times New Roman"/>
          <w:sz w:val="24"/>
          <w:szCs w:val="24"/>
        </w:rPr>
        <w:t xml:space="preserve"> což způsobuje problém s fonací. Při tvrdých začátcích</w:t>
      </w:r>
      <w:r w:rsidR="00D1672E">
        <w:rPr>
          <w:rFonts w:ascii="Times New Roman" w:hAnsi="Times New Roman" w:cs="Times New Roman"/>
          <w:sz w:val="24"/>
          <w:szCs w:val="24"/>
        </w:rPr>
        <w:t xml:space="preserve"> slov</w:t>
      </w:r>
      <w:r w:rsidR="006848EC" w:rsidRPr="00E7426E">
        <w:rPr>
          <w:rFonts w:ascii="Times New Roman" w:hAnsi="Times New Roman" w:cs="Times New Roman"/>
          <w:sz w:val="24"/>
          <w:szCs w:val="24"/>
        </w:rPr>
        <w:t xml:space="preserve"> dochází až k poškození hlasivek, jelikož tento způsob začátků </w:t>
      </w:r>
      <w:r w:rsidR="00D43C75" w:rsidRPr="00E7426E">
        <w:rPr>
          <w:rFonts w:ascii="Times New Roman" w:hAnsi="Times New Roman" w:cs="Times New Roman"/>
          <w:sz w:val="24"/>
          <w:szCs w:val="24"/>
        </w:rPr>
        <w:t xml:space="preserve">je </w:t>
      </w:r>
      <w:r w:rsidR="006848EC" w:rsidRPr="00E7426E">
        <w:rPr>
          <w:rFonts w:ascii="Times New Roman" w:hAnsi="Times New Roman" w:cs="Times New Roman"/>
          <w:sz w:val="24"/>
          <w:szCs w:val="24"/>
        </w:rPr>
        <w:t xml:space="preserve">nefyziologický. Při těžších případech není jedinec schopen tvořit hlas (Klenková, 2006). K narušenému průběhu artikulace dochází u koktavosti z důvodů křečí. Narušená artikulace je většinou na začátku slova </w:t>
      </w:r>
      <w:r w:rsidR="00D43C75" w:rsidRPr="00E7426E">
        <w:rPr>
          <w:rFonts w:ascii="Times New Roman" w:hAnsi="Times New Roman" w:cs="Times New Roman"/>
          <w:sz w:val="24"/>
          <w:szCs w:val="24"/>
        </w:rPr>
        <w:t xml:space="preserve">či </w:t>
      </w:r>
      <w:r w:rsidR="006848EC" w:rsidRPr="00E7426E">
        <w:rPr>
          <w:rFonts w:ascii="Times New Roman" w:hAnsi="Times New Roman" w:cs="Times New Roman"/>
          <w:sz w:val="24"/>
          <w:szCs w:val="24"/>
        </w:rPr>
        <w:t xml:space="preserve">věty. </w:t>
      </w:r>
    </w:p>
    <w:p w14:paraId="354EC2F6" w14:textId="77777777" w:rsidR="00CA4494" w:rsidRDefault="00CA4494" w:rsidP="00D43C75">
      <w:pPr>
        <w:spacing w:line="360" w:lineRule="auto"/>
        <w:rPr>
          <w:rFonts w:ascii="Times New Roman" w:hAnsi="Times New Roman" w:cs="Times New Roman"/>
          <w:b/>
          <w:bCs/>
          <w:sz w:val="30"/>
          <w:szCs w:val="30"/>
        </w:rPr>
      </w:pPr>
    </w:p>
    <w:p w14:paraId="4354CE4B" w14:textId="6D65EFF8" w:rsidR="00D43C75" w:rsidRPr="00A55331" w:rsidRDefault="00D43C75" w:rsidP="00275D5B">
      <w:pPr>
        <w:pStyle w:val="Nadpis2"/>
        <w:numPr>
          <w:ilvl w:val="1"/>
          <w:numId w:val="9"/>
        </w:numPr>
        <w:spacing w:line="360" w:lineRule="auto"/>
        <w:rPr>
          <w:rFonts w:ascii="Times New Roman" w:hAnsi="Times New Roman" w:cs="Times New Roman"/>
          <w:b/>
          <w:bCs/>
          <w:color w:val="auto"/>
          <w:sz w:val="28"/>
          <w:szCs w:val="28"/>
        </w:rPr>
      </w:pPr>
      <w:bookmarkStart w:id="9" w:name="_Toc169556472"/>
      <w:r w:rsidRPr="00A55331">
        <w:rPr>
          <w:rFonts w:ascii="Times New Roman" w:hAnsi="Times New Roman" w:cs="Times New Roman"/>
          <w:b/>
          <w:bCs/>
          <w:color w:val="auto"/>
          <w:sz w:val="28"/>
          <w:szCs w:val="28"/>
        </w:rPr>
        <w:t>Psychosociální dopad koktavosti na jedince</w:t>
      </w:r>
      <w:bookmarkEnd w:id="9"/>
    </w:p>
    <w:p w14:paraId="26479AEC" w14:textId="477E24B5" w:rsidR="00325228" w:rsidRPr="00E7426E" w:rsidRDefault="00D43C75" w:rsidP="00275D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25228" w:rsidRPr="00E7426E">
        <w:rPr>
          <w:rFonts w:ascii="Times New Roman" w:hAnsi="Times New Roman" w:cs="Times New Roman"/>
          <w:sz w:val="24"/>
          <w:szCs w:val="24"/>
        </w:rPr>
        <w:t>Koktavost může mít významný psychosociální dopad na jedince. Ovlivňuje jeho emoční stav, sociální interakci a celkovou kvalitu života. Jedinci mohou mít nízké sebevědomí a sebeúctu. Dalším dopadem může být stigma a předsudky, kdy společnost vnímá jedince s koktavosti jako nejisté a méně intelektově vyspělé</w:t>
      </w:r>
      <w:r w:rsidR="004742C9" w:rsidRPr="00E7426E">
        <w:rPr>
          <w:rFonts w:ascii="Times New Roman" w:hAnsi="Times New Roman" w:cs="Times New Roman"/>
          <w:sz w:val="24"/>
          <w:szCs w:val="24"/>
        </w:rPr>
        <w:t xml:space="preserve">. Příznaky se mohou projevovat </w:t>
      </w:r>
      <w:r w:rsidR="00B171C8" w:rsidRPr="00E7426E">
        <w:rPr>
          <w:rFonts w:ascii="Times New Roman" w:hAnsi="Times New Roman" w:cs="Times New Roman"/>
          <w:sz w:val="24"/>
          <w:szCs w:val="24"/>
        </w:rPr>
        <w:t>při konkrétní situaci, nebo například při kontaktu s určitou osobou.</w:t>
      </w:r>
      <w:r w:rsidRPr="00E7426E">
        <w:rPr>
          <w:rFonts w:ascii="Times New Roman" w:hAnsi="Times New Roman" w:cs="Times New Roman"/>
          <w:sz w:val="24"/>
          <w:szCs w:val="24"/>
        </w:rPr>
        <w:t xml:space="preserve"> Z opakovaného neúspěchu v komunikaci a odmítání </w:t>
      </w:r>
      <w:r w:rsidR="004F2140">
        <w:rPr>
          <w:rFonts w:ascii="Times New Roman" w:hAnsi="Times New Roman" w:cs="Times New Roman"/>
          <w:sz w:val="24"/>
          <w:szCs w:val="24"/>
        </w:rPr>
        <w:t xml:space="preserve">komunikovat </w:t>
      </w:r>
      <w:r w:rsidRPr="00E7426E">
        <w:rPr>
          <w:rFonts w:ascii="Times New Roman" w:hAnsi="Times New Roman" w:cs="Times New Roman"/>
          <w:sz w:val="24"/>
          <w:szCs w:val="24"/>
        </w:rPr>
        <w:t xml:space="preserve">se dostáváme na hranici s logofobii. </w:t>
      </w:r>
      <w:r w:rsidR="00921BDC" w:rsidRPr="00E7426E">
        <w:rPr>
          <w:rFonts w:ascii="Times New Roman" w:hAnsi="Times New Roman" w:cs="Times New Roman"/>
          <w:sz w:val="24"/>
          <w:szCs w:val="24"/>
        </w:rPr>
        <w:t>Logofobii můžeme chápat jako strach z mluveného projevu, z projevení vlastního pocitu, názoru (</w:t>
      </w:r>
      <w:proofErr w:type="spellStart"/>
      <w:r w:rsidR="00921BDC" w:rsidRPr="00E7426E">
        <w:rPr>
          <w:rFonts w:ascii="Times New Roman" w:hAnsi="Times New Roman" w:cs="Times New Roman"/>
          <w:sz w:val="24"/>
          <w:szCs w:val="24"/>
        </w:rPr>
        <w:t>Lechta</w:t>
      </w:r>
      <w:proofErr w:type="spellEnd"/>
      <w:r w:rsidR="00921BDC" w:rsidRPr="00E7426E">
        <w:rPr>
          <w:rFonts w:ascii="Times New Roman" w:hAnsi="Times New Roman" w:cs="Times New Roman"/>
          <w:sz w:val="24"/>
          <w:szCs w:val="24"/>
        </w:rPr>
        <w:t>, 1990).</w:t>
      </w:r>
    </w:p>
    <w:p w14:paraId="1E4D814B" w14:textId="60549DE6" w:rsidR="00921BDC" w:rsidRPr="00E7426E" w:rsidRDefault="00921BDC" w:rsidP="00275D5B">
      <w:pPr>
        <w:spacing w:line="360" w:lineRule="auto"/>
        <w:rPr>
          <w:rFonts w:ascii="Times New Roman" w:hAnsi="Times New Roman" w:cs="Times New Roman"/>
          <w:sz w:val="24"/>
          <w:szCs w:val="24"/>
        </w:rPr>
      </w:pPr>
      <w:r w:rsidRPr="00E7426E">
        <w:rPr>
          <w:rFonts w:ascii="Times New Roman" w:hAnsi="Times New Roman" w:cs="Times New Roman"/>
          <w:sz w:val="24"/>
          <w:szCs w:val="24"/>
        </w:rPr>
        <w:t xml:space="preserve">         Při komunikaci s</w:t>
      </w:r>
      <w:r w:rsidR="00323845">
        <w:rPr>
          <w:rFonts w:ascii="Times New Roman" w:hAnsi="Times New Roman" w:cs="Times New Roman"/>
          <w:sz w:val="24"/>
          <w:szCs w:val="24"/>
        </w:rPr>
        <w:t> jedincem s koktavostí</w:t>
      </w:r>
      <w:r w:rsidRPr="00E7426E">
        <w:rPr>
          <w:rFonts w:ascii="Times New Roman" w:hAnsi="Times New Roman" w:cs="Times New Roman"/>
          <w:sz w:val="24"/>
          <w:szCs w:val="24"/>
        </w:rPr>
        <w:t xml:space="preserve"> si můžeme povšimnout jistých příznaků narušeného koverbálního chování. Může se jednat o maličkosti, které si s danou problematikou nespojíme, většinou to ale jsou elementy, které působí rušivě. </w:t>
      </w:r>
      <w:r w:rsidR="00295AED">
        <w:rPr>
          <w:rFonts w:ascii="Times New Roman" w:hAnsi="Times New Roman" w:cs="Times New Roman"/>
          <w:sz w:val="24"/>
          <w:szCs w:val="24"/>
        </w:rPr>
        <w:t>Jedná se o ča</w:t>
      </w:r>
      <w:r w:rsidRPr="00E7426E">
        <w:rPr>
          <w:rFonts w:ascii="Times New Roman" w:hAnsi="Times New Roman" w:cs="Times New Roman"/>
          <w:sz w:val="24"/>
          <w:szCs w:val="24"/>
        </w:rPr>
        <w:t xml:space="preserve">sté mrkání, různé výrazy ve tváři, kývání se či přešlapování ze strany na stranu. </w:t>
      </w:r>
      <w:r w:rsidR="00295AED">
        <w:rPr>
          <w:rFonts w:ascii="Times New Roman" w:hAnsi="Times New Roman" w:cs="Times New Roman"/>
          <w:sz w:val="24"/>
          <w:szCs w:val="24"/>
        </w:rPr>
        <w:t>Dále v</w:t>
      </w:r>
      <w:r w:rsidRPr="00E7426E">
        <w:rPr>
          <w:rFonts w:ascii="Times New Roman" w:hAnsi="Times New Roman" w:cs="Times New Roman"/>
          <w:sz w:val="24"/>
          <w:szCs w:val="24"/>
        </w:rPr>
        <w:t xml:space="preserve">yhýbání se </w:t>
      </w:r>
      <w:r w:rsidRPr="00E7426E">
        <w:rPr>
          <w:rFonts w:ascii="Times New Roman" w:hAnsi="Times New Roman" w:cs="Times New Roman"/>
          <w:sz w:val="24"/>
          <w:szCs w:val="24"/>
        </w:rPr>
        <w:lastRenderedPageBreak/>
        <w:t>očnímu kontaktu, zaměstnání rukou, hraní si s oblečením, s vlasy nebo rozšiřování nosních křídel</w:t>
      </w:r>
      <w:r w:rsidR="00823614">
        <w:rPr>
          <w:rFonts w:ascii="Times New Roman" w:hAnsi="Times New Roman" w:cs="Times New Roman"/>
          <w:sz w:val="24"/>
          <w:szCs w:val="24"/>
        </w:rPr>
        <w:t xml:space="preserve"> jedince</w:t>
      </w:r>
      <w:r w:rsidRPr="00E7426E">
        <w:rPr>
          <w:rFonts w:ascii="Times New Roman" w:hAnsi="Times New Roman" w:cs="Times New Roman"/>
          <w:sz w:val="24"/>
          <w:szCs w:val="24"/>
        </w:rPr>
        <w:t xml:space="preserve"> (Klenková, 2006).</w:t>
      </w:r>
    </w:p>
    <w:p w14:paraId="69F0611A" w14:textId="77777777" w:rsidR="002F060F" w:rsidRDefault="00A27939" w:rsidP="00D43C75">
      <w:pPr>
        <w:spacing w:line="360" w:lineRule="auto"/>
        <w:rPr>
          <w:rFonts w:ascii="Times New Roman" w:hAnsi="Times New Roman" w:cs="Times New Roman"/>
          <w:sz w:val="24"/>
          <w:szCs w:val="24"/>
        </w:rPr>
      </w:pPr>
      <w:r w:rsidRPr="00E7426E">
        <w:rPr>
          <w:rFonts w:ascii="Times New Roman" w:hAnsi="Times New Roman" w:cs="Times New Roman"/>
          <w:sz w:val="24"/>
          <w:szCs w:val="24"/>
        </w:rPr>
        <w:t xml:space="preserve">         Pokud je však </w:t>
      </w:r>
      <w:r w:rsidR="00823614">
        <w:rPr>
          <w:rFonts w:ascii="Times New Roman" w:hAnsi="Times New Roman" w:cs="Times New Roman"/>
          <w:sz w:val="24"/>
          <w:szCs w:val="24"/>
        </w:rPr>
        <w:t>jedinec s koktavostí</w:t>
      </w:r>
      <w:r w:rsidRPr="00E7426E">
        <w:rPr>
          <w:rFonts w:ascii="Times New Roman" w:hAnsi="Times New Roman" w:cs="Times New Roman"/>
          <w:sz w:val="24"/>
          <w:szCs w:val="24"/>
        </w:rPr>
        <w:t xml:space="preserve"> v dobré náladě a mezi svými blízkými lidmi, žádný z těchto příznaků narušeného koverbálního</w:t>
      </w:r>
      <w:r w:rsidR="009E7CFC">
        <w:rPr>
          <w:rFonts w:ascii="Times New Roman" w:hAnsi="Times New Roman" w:cs="Times New Roman"/>
          <w:sz w:val="24"/>
          <w:szCs w:val="24"/>
        </w:rPr>
        <w:t xml:space="preserve"> chování</w:t>
      </w:r>
      <w:r w:rsidRPr="00E7426E">
        <w:rPr>
          <w:rFonts w:ascii="Times New Roman" w:hAnsi="Times New Roman" w:cs="Times New Roman"/>
          <w:sz w:val="24"/>
          <w:szCs w:val="24"/>
        </w:rPr>
        <w:t xml:space="preserve"> </w:t>
      </w:r>
      <w:r w:rsidR="00DE08A5">
        <w:rPr>
          <w:rFonts w:ascii="Times New Roman" w:hAnsi="Times New Roman" w:cs="Times New Roman"/>
          <w:sz w:val="24"/>
          <w:szCs w:val="24"/>
        </w:rPr>
        <w:t xml:space="preserve">se nemusí vůbec projevit. </w:t>
      </w:r>
      <w:r w:rsidRPr="00E7426E">
        <w:rPr>
          <w:rFonts w:ascii="Times New Roman" w:hAnsi="Times New Roman" w:cs="Times New Roman"/>
          <w:sz w:val="24"/>
          <w:szCs w:val="24"/>
        </w:rPr>
        <w:t>Menší či žádný stres a absence frustrace jedinci dovolí zpomalit, tolik nepřemýšlet nad svým řečovým projevem</w:t>
      </w:r>
      <w:r w:rsidR="009E7CFC">
        <w:rPr>
          <w:rFonts w:ascii="Times New Roman" w:hAnsi="Times New Roman" w:cs="Times New Roman"/>
          <w:sz w:val="24"/>
          <w:szCs w:val="24"/>
        </w:rPr>
        <w:t>,</w:t>
      </w:r>
      <w:r w:rsidRPr="00E7426E">
        <w:rPr>
          <w:rFonts w:ascii="Times New Roman" w:hAnsi="Times New Roman" w:cs="Times New Roman"/>
          <w:sz w:val="24"/>
          <w:szCs w:val="24"/>
        </w:rPr>
        <w:t xml:space="preserve"> a díky tomu jedinec mluví s menšími obtížemi. Pokud si však</w:t>
      </w:r>
      <w:r w:rsidR="002F060F">
        <w:rPr>
          <w:rFonts w:ascii="Times New Roman" w:hAnsi="Times New Roman" w:cs="Times New Roman"/>
          <w:sz w:val="24"/>
          <w:szCs w:val="24"/>
        </w:rPr>
        <w:t xml:space="preserve"> daný jedinec</w:t>
      </w:r>
      <w:r w:rsidRPr="00E7426E">
        <w:rPr>
          <w:rFonts w:ascii="Times New Roman" w:hAnsi="Times New Roman" w:cs="Times New Roman"/>
          <w:sz w:val="24"/>
          <w:szCs w:val="24"/>
        </w:rPr>
        <w:t xml:space="preserve"> ještě před začátkem mluveného projevu svůj problém uvědomí, stává se z běžné komunikace zátěžový faktor. </w:t>
      </w:r>
    </w:p>
    <w:p w14:paraId="495D86B8" w14:textId="28E7058E" w:rsidR="00A27939" w:rsidRPr="00E7426E" w:rsidRDefault="00A27939" w:rsidP="002F060F">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 xml:space="preserve">Podle docentky Klenkové (2006) mezi tyto faktory řadíme dopředu nepřipravené či neočekávané situace, kdy by </w:t>
      </w:r>
      <w:r w:rsidR="00F11206">
        <w:rPr>
          <w:rFonts w:ascii="Times New Roman" w:hAnsi="Times New Roman" w:cs="Times New Roman"/>
          <w:sz w:val="24"/>
          <w:szCs w:val="24"/>
        </w:rPr>
        <w:t>jedinec s koktavostí</w:t>
      </w:r>
      <w:r w:rsidRPr="00E7426E">
        <w:rPr>
          <w:rFonts w:ascii="Times New Roman" w:hAnsi="Times New Roman" w:cs="Times New Roman"/>
          <w:sz w:val="24"/>
          <w:szCs w:val="24"/>
        </w:rPr>
        <w:t xml:space="preserve"> měl konverzovat. Patří sem také citové napětí, rozčílení, únava jedince a jeho nemoci. </w:t>
      </w:r>
    </w:p>
    <w:p w14:paraId="74596A8C" w14:textId="58DCFB56" w:rsidR="00D43C75" w:rsidRDefault="00D43C75" w:rsidP="00D43C75">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Přestože je koktavost především fyziologická překážka, nesmíme zapomínat na její dopady pro daného jedince ve společnosti. Nejen</w:t>
      </w:r>
      <w:r w:rsidR="00EC1C33">
        <w:rPr>
          <w:rFonts w:ascii="Times New Roman" w:hAnsi="Times New Roman" w:cs="Times New Roman"/>
          <w:sz w:val="24"/>
          <w:szCs w:val="24"/>
        </w:rPr>
        <w:t xml:space="preserve">, </w:t>
      </w:r>
      <w:r w:rsidRPr="00E7426E">
        <w:rPr>
          <w:rFonts w:ascii="Times New Roman" w:hAnsi="Times New Roman" w:cs="Times New Roman"/>
          <w:sz w:val="24"/>
          <w:szCs w:val="24"/>
        </w:rPr>
        <w:t>že je jedinec plachý a nerad vede řečový projev, také ho tato vada omezuje v mezilidských vztazích. Navázání kontaktu či nového vztahu mnohdy není lehké ani pro intaktního jedince, který může být nervózní z </w:t>
      </w:r>
      <w:r w:rsidR="00921BDC" w:rsidRPr="00E7426E">
        <w:rPr>
          <w:rFonts w:ascii="Times New Roman" w:hAnsi="Times New Roman" w:cs="Times New Roman"/>
          <w:sz w:val="24"/>
          <w:szCs w:val="24"/>
        </w:rPr>
        <w:t>nové</w:t>
      </w:r>
      <w:r w:rsidRPr="00E7426E">
        <w:rPr>
          <w:rFonts w:ascii="Times New Roman" w:hAnsi="Times New Roman" w:cs="Times New Roman"/>
          <w:sz w:val="24"/>
          <w:szCs w:val="24"/>
        </w:rPr>
        <w:t xml:space="preserve"> situace</w:t>
      </w:r>
      <w:r w:rsidR="000C0503">
        <w:rPr>
          <w:rFonts w:ascii="Times New Roman" w:hAnsi="Times New Roman" w:cs="Times New Roman"/>
          <w:sz w:val="24"/>
          <w:szCs w:val="24"/>
        </w:rPr>
        <w:t>. P</w:t>
      </w:r>
      <w:r w:rsidRPr="00E7426E">
        <w:rPr>
          <w:rFonts w:ascii="Times New Roman" w:hAnsi="Times New Roman" w:cs="Times New Roman"/>
          <w:sz w:val="24"/>
          <w:szCs w:val="24"/>
        </w:rPr>
        <w:t>ro</w:t>
      </w:r>
      <w:r w:rsidR="008C496D">
        <w:rPr>
          <w:rFonts w:ascii="Times New Roman" w:hAnsi="Times New Roman" w:cs="Times New Roman"/>
          <w:sz w:val="24"/>
          <w:szCs w:val="24"/>
        </w:rPr>
        <w:t xml:space="preserve"> </w:t>
      </w:r>
      <w:r w:rsidRPr="00E7426E">
        <w:rPr>
          <w:rFonts w:ascii="Times New Roman" w:hAnsi="Times New Roman" w:cs="Times New Roman"/>
          <w:sz w:val="24"/>
          <w:szCs w:val="24"/>
        </w:rPr>
        <w:t>jedince s koktavostí to znamená odhalení jedné z nejosobnějších a často jedné z nejzranitelnějších součásti života</w:t>
      </w:r>
      <w:r w:rsidR="00275D5B">
        <w:rPr>
          <w:rFonts w:ascii="Times New Roman" w:hAnsi="Times New Roman" w:cs="Times New Roman"/>
          <w:sz w:val="24"/>
          <w:szCs w:val="24"/>
        </w:rPr>
        <w:t xml:space="preserve"> (Klenková, 2006).</w:t>
      </w:r>
      <w:r w:rsidRPr="00E7426E">
        <w:rPr>
          <w:rFonts w:ascii="Times New Roman" w:hAnsi="Times New Roman" w:cs="Times New Roman"/>
          <w:sz w:val="24"/>
          <w:szCs w:val="24"/>
        </w:rPr>
        <w:t xml:space="preserve"> Dále je tady omezení ve výběru profese, kdy </w:t>
      </w:r>
      <w:r w:rsidR="00A27939" w:rsidRPr="00E7426E">
        <w:rPr>
          <w:rFonts w:ascii="Times New Roman" w:hAnsi="Times New Roman" w:cs="Times New Roman"/>
          <w:sz w:val="24"/>
          <w:szCs w:val="24"/>
        </w:rPr>
        <w:t>si</w:t>
      </w:r>
      <w:r w:rsidRPr="00E7426E">
        <w:rPr>
          <w:rFonts w:ascii="Times New Roman" w:hAnsi="Times New Roman" w:cs="Times New Roman"/>
          <w:sz w:val="24"/>
          <w:szCs w:val="24"/>
        </w:rPr>
        <w:t xml:space="preserve"> </w:t>
      </w:r>
      <w:r w:rsidR="008D7B56">
        <w:rPr>
          <w:rFonts w:ascii="Times New Roman" w:hAnsi="Times New Roman" w:cs="Times New Roman"/>
          <w:sz w:val="24"/>
          <w:szCs w:val="24"/>
        </w:rPr>
        <w:t>jedinec s koktavostí</w:t>
      </w:r>
      <w:r w:rsidRPr="00E7426E">
        <w:rPr>
          <w:rFonts w:ascii="Times New Roman" w:hAnsi="Times New Roman" w:cs="Times New Roman"/>
          <w:sz w:val="24"/>
          <w:szCs w:val="24"/>
        </w:rPr>
        <w:t xml:space="preserve"> </w:t>
      </w:r>
      <w:r w:rsidR="00A27939" w:rsidRPr="00E7426E">
        <w:rPr>
          <w:rFonts w:ascii="Times New Roman" w:hAnsi="Times New Roman" w:cs="Times New Roman"/>
          <w:sz w:val="24"/>
          <w:szCs w:val="24"/>
        </w:rPr>
        <w:t xml:space="preserve">záměrně vybírá povolání, kde je co nejméně potřeba mluvené formy řeči. </w:t>
      </w:r>
    </w:p>
    <w:p w14:paraId="2415E12C" w14:textId="77777777" w:rsidR="00DC1B6B" w:rsidRPr="00F01A00" w:rsidRDefault="00DC1B6B" w:rsidP="00275D5B">
      <w:pPr>
        <w:spacing w:line="360" w:lineRule="auto"/>
        <w:ind w:firstLine="708"/>
        <w:rPr>
          <w:rFonts w:ascii="Times New Roman" w:hAnsi="Times New Roman" w:cs="Times New Roman"/>
          <w:sz w:val="28"/>
          <w:szCs w:val="28"/>
        </w:rPr>
      </w:pPr>
    </w:p>
    <w:p w14:paraId="731D2E70" w14:textId="6A85E407" w:rsidR="00C11B21" w:rsidRPr="00A55331" w:rsidRDefault="00C11B21" w:rsidP="00275D5B">
      <w:pPr>
        <w:pStyle w:val="Nadpis2"/>
        <w:numPr>
          <w:ilvl w:val="1"/>
          <w:numId w:val="9"/>
        </w:numPr>
        <w:spacing w:line="360" w:lineRule="auto"/>
        <w:rPr>
          <w:rFonts w:ascii="Times New Roman" w:hAnsi="Times New Roman" w:cs="Times New Roman"/>
          <w:b/>
          <w:bCs/>
          <w:color w:val="auto"/>
          <w:sz w:val="28"/>
          <w:szCs w:val="28"/>
        </w:rPr>
      </w:pPr>
      <w:bookmarkStart w:id="10" w:name="_Toc169556473"/>
      <w:r w:rsidRPr="00A55331">
        <w:rPr>
          <w:rFonts w:ascii="Times New Roman" w:hAnsi="Times New Roman" w:cs="Times New Roman"/>
          <w:b/>
          <w:bCs/>
          <w:color w:val="auto"/>
          <w:sz w:val="28"/>
          <w:szCs w:val="28"/>
        </w:rPr>
        <w:t>Vyhýbavé chování v komunikaci dospělých osob s koktavostí</w:t>
      </w:r>
      <w:bookmarkEnd w:id="10"/>
    </w:p>
    <w:p w14:paraId="41ED5936" w14:textId="5005A2F1" w:rsidR="00C11B21" w:rsidRDefault="00C11B21" w:rsidP="00275D5B">
      <w:pPr>
        <w:spacing w:line="360" w:lineRule="auto"/>
        <w:ind w:firstLine="708"/>
        <w:rPr>
          <w:rFonts w:ascii="Times New Roman" w:hAnsi="Times New Roman" w:cs="Times New Roman"/>
          <w:sz w:val="24"/>
          <w:szCs w:val="24"/>
        </w:rPr>
      </w:pPr>
      <w:r w:rsidRPr="00C11B21">
        <w:rPr>
          <w:rFonts w:ascii="Times New Roman" w:hAnsi="Times New Roman" w:cs="Times New Roman"/>
          <w:sz w:val="24"/>
          <w:szCs w:val="24"/>
        </w:rPr>
        <w:t>Koktavost je složitá řečová porucha, která ovlivňuje schopnost plynulé komunikace a často vede k vyhýbavému chování. Článek od Renaty Mlčákové a kol. publikovaný v "Listy klinické logopedie" se zabývá tímto jevem u dospělých osob s koktavostí. Studie uvádí, že jedinci s koktavostí často vyhledávají situace, kde nemusí komunikovat, aby se vyhnuli trapným situacím nebo frustraci z nedokonalého projevu​</w:t>
      </w:r>
      <w:r w:rsidR="000C7946">
        <w:rPr>
          <w:rFonts w:ascii="Times New Roman" w:hAnsi="Times New Roman" w:cs="Times New Roman"/>
          <w:sz w:val="24"/>
          <w:szCs w:val="24"/>
        </w:rPr>
        <w:t xml:space="preserve">. </w:t>
      </w:r>
    </w:p>
    <w:p w14:paraId="475D020C" w14:textId="418AB612" w:rsidR="00C11B21" w:rsidRDefault="00C11B21" w:rsidP="00275D5B">
      <w:pPr>
        <w:spacing w:line="360" w:lineRule="auto"/>
        <w:ind w:firstLine="708"/>
        <w:rPr>
          <w:rFonts w:ascii="Times New Roman" w:hAnsi="Times New Roman" w:cs="Times New Roman"/>
          <w:sz w:val="24"/>
          <w:szCs w:val="24"/>
        </w:rPr>
      </w:pPr>
      <w:r w:rsidRPr="00C11B21">
        <w:rPr>
          <w:rFonts w:ascii="Times New Roman" w:hAnsi="Times New Roman" w:cs="Times New Roman"/>
          <w:sz w:val="24"/>
          <w:szCs w:val="24"/>
        </w:rPr>
        <w:t xml:space="preserve">Jedním z hlavních zjištění je, že dlouhodobá a cílená logopedická terapie může vést k významným zlepšením nejen v samotné plynulosti řeči, ale také v sebedůvěře a ochotě jedince komunikovat s okolím. Terapie zahrnuje techniky, které pomáhají jednotlivcům lépe zvládat své řečové bloky a učí je </w:t>
      </w:r>
      <w:r w:rsidR="00796E2E" w:rsidRPr="00C11B21">
        <w:rPr>
          <w:rFonts w:ascii="Times New Roman" w:hAnsi="Times New Roman" w:cs="Times New Roman"/>
          <w:sz w:val="24"/>
          <w:szCs w:val="24"/>
        </w:rPr>
        <w:t>strategi</w:t>
      </w:r>
      <w:r w:rsidR="00796E2E">
        <w:rPr>
          <w:rFonts w:ascii="Times New Roman" w:hAnsi="Times New Roman" w:cs="Times New Roman"/>
          <w:sz w:val="24"/>
          <w:szCs w:val="24"/>
        </w:rPr>
        <w:t>ím</w:t>
      </w:r>
      <w:r w:rsidRPr="00C11B21">
        <w:rPr>
          <w:rFonts w:ascii="Times New Roman" w:hAnsi="Times New Roman" w:cs="Times New Roman"/>
          <w:sz w:val="24"/>
          <w:szCs w:val="24"/>
        </w:rPr>
        <w:t>, jak komunikovat efektivněji a s menším stresem​</w:t>
      </w:r>
      <w:r w:rsidR="000C7946">
        <w:rPr>
          <w:rFonts w:ascii="Times New Roman" w:hAnsi="Times New Roman" w:cs="Times New Roman"/>
          <w:sz w:val="24"/>
          <w:szCs w:val="24"/>
        </w:rPr>
        <w:t>.</w:t>
      </w:r>
    </w:p>
    <w:p w14:paraId="78C02F9D" w14:textId="5E69F3A9" w:rsidR="00C11B21" w:rsidRPr="00C11B21" w:rsidRDefault="00C11B21" w:rsidP="00275D5B">
      <w:pPr>
        <w:spacing w:line="360" w:lineRule="auto"/>
        <w:ind w:firstLine="708"/>
        <w:rPr>
          <w:rFonts w:ascii="Times New Roman" w:hAnsi="Times New Roman" w:cs="Times New Roman"/>
          <w:sz w:val="24"/>
          <w:szCs w:val="24"/>
        </w:rPr>
      </w:pPr>
      <w:r w:rsidRPr="00C11B21">
        <w:rPr>
          <w:rFonts w:ascii="Times New Roman" w:hAnsi="Times New Roman" w:cs="Times New Roman"/>
          <w:sz w:val="24"/>
          <w:szCs w:val="24"/>
        </w:rPr>
        <w:lastRenderedPageBreak/>
        <w:t>Přístup k terapii je klíčový. Moderní metody zdůrazňují potřebu individuálního přístupu a přizpůsobení terapeutických technik specifickým potřebám každého pacienta. Výzkum ukazuje, že dospělí</w:t>
      </w:r>
      <w:r w:rsidR="0088182A">
        <w:rPr>
          <w:rFonts w:ascii="Times New Roman" w:hAnsi="Times New Roman" w:cs="Times New Roman"/>
          <w:sz w:val="24"/>
          <w:szCs w:val="24"/>
        </w:rPr>
        <w:t xml:space="preserve"> jedinci</w:t>
      </w:r>
      <w:r w:rsidRPr="00C11B21">
        <w:rPr>
          <w:rFonts w:ascii="Times New Roman" w:hAnsi="Times New Roman" w:cs="Times New Roman"/>
          <w:sz w:val="24"/>
          <w:szCs w:val="24"/>
        </w:rPr>
        <w:t xml:space="preserve"> s koktavostí, kteří se účastní pravidelných terapeutických sezení, vykazují větší zlepšení v komunikaci a </w:t>
      </w:r>
      <w:r w:rsidR="0088182A">
        <w:rPr>
          <w:rFonts w:ascii="Times New Roman" w:hAnsi="Times New Roman" w:cs="Times New Roman"/>
          <w:sz w:val="24"/>
          <w:szCs w:val="24"/>
        </w:rPr>
        <w:t xml:space="preserve">zaznamenávají </w:t>
      </w:r>
      <w:r w:rsidRPr="00C11B21">
        <w:rPr>
          <w:rFonts w:ascii="Times New Roman" w:hAnsi="Times New Roman" w:cs="Times New Roman"/>
          <w:sz w:val="24"/>
          <w:szCs w:val="24"/>
        </w:rPr>
        <w:t>méně vyhýbavého chování​</w:t>
      </w:r>
      <w:r w:rsidR="000C7946">
        <w:rPr>
          <w:rFonts w:ascii="Times New Roman" w:hAnsi="Times New Roman" w:cs="Times New Roman"/>
          <w:sz w:val="24"/>
          <w:szCs w:val="24"/>
        </w:rPr>
        <w:t>.</w:t>
      </w:r>
    </w:p>
    <w:p w14:paraId="269DE0AB" w14:textId="389B2AD7" w:rsidR="00C11B21" w:rsidRPr="00C11B21" w:rsidRDefault="00C11B21" w:rsidP="00275D5B">
      <w:pPr>
        <w:spacing w:line="360" w:lineRule="auto"/>
        <w:ind w:firstLine="708"/>
        <w:rPr>
          <w:rFonts w:ascii="Times New Roman" w:hAnsi="Times New Roman" w:cs="Times New Roman"/>
          <w:sz w:val="24"/>
          <w:szCs w:val="24"/>
        </w:rPr>
      </w:pPr>
      <w:r w:rsidRPr="00C11B21">
        <w:rPr>
          <w:rFonts w:ascii="Times New Roman" w:hAnsi="Times New Roman" w:cs="Times New Roman"/>
          <w:sz w:val="24"/>
          <w:szCs w:val="24"/>
        </w:rPr>
        <w:t xml:space="preserve">Významným faktorem je také podpora a porozumění ze strany okolí. Osoby </w:t>
      </w:r>
      <w:r w:rsidR="00A65750">
        <w:rPr>
          <w:rFonts w:ascii="Times New Roman" w:hAnsi="Times New Roman" w:cs="Times New Roman"/>
          <w:sz w:val="24"/>
          <w:szCs w:val="24"/>
        </w:rPr>
        <w:t xml:space="preserve">                               </w:t>
      </w:r>
      <w:r w:rsidRPr="00C11B21">
        <w:rPr>
          <w:rFonts w:ascii="Times New Roman" w:hAnsi="Times New Roman" w:cs="Times New Roman"/>
          <w:sz w:val="24"/>
          <w:szCs w:val="24"/>
        </w:rPr>
        <w:t xml:space="preserve">s koktavostí často čelí nepochopení a negativním reakcím, což může zhoršovat jejich vyhýbavé chování. </w:t>
      </w:r>
      <w:r w:rsidR="000A628D">
        <w:rPr>
          <w:rFonts w:ascii="Times New Roman" w:hAnsi="Times New Roman" w:cs="Times New Roman"/>
          <w:sz w:val="24"/>
          <w:szCs w:val="24"/>
        </w:rPr>
        <w:t>Osvěta</w:t>
      </w:r>
      <w:r w:rsidRPr="00C11B21">
        <w:rPr>
          <w:rFonts w:ascii="Times New Roman" w:hAnsi="Times New Roman" w:cs="Times New Roman"/>
          <w:sz w:val="24"/>
          <w:szCs w:val="24"/>
        </w:rPr>
        <w:t xml:space="preserve"> veřejnosti a vytvoření podpůrného prostředí je nezbytné pro zlepšení kvality života těchto jedinců​</w:t>
      </w:r>
      <w:r w:rsidR="000C7946">
        <w:rPr>
          <w:rFonts w:ascii="Times New Roman" w:hAnsi="Times New Roman" w:cs="Times New Roman"/>
          <w:sz w:val="24"/>
          <w:szCs w:val="24"/>
        </w:rPr>
        <w:t>.</w:t>
      </w:r>
    </w:p>
    <w:p w14:paraId="043A4AE2" w14:textId="588B1E8A" w:rsidR="00DC1B6B" w:rsidRPr="00E7426E" w:rsidRDefault="00C11B21" w:rsidP="000C7946">
      <w:pPr>
        <w:spacing w:line="360" w:lineRule="auto"/>
        <w:ind w:firstLine="708"/>
        <w:rPr>
          <w:rFonts w:ascii="Times New Roman" w:hAnsi="Times New Roman" w:cs="Times New Roman"/>
          <w:sz w:val="24"/>
          <w:szCs w:val="24"/>
        </w:rPr>
      </w:pPr>
      <w:r w:rsidRPr="00C11B21">
        <w:rPr>
          <w:rFonts w:ascii="Times New Roman" w:hAnsi="Times New Roman" w:cs="Times New Roman"/>
          <w:sz w:val="24"/>
          <w:szCs w:val="24"/>
        </w:rPr>
        <w:t>V závěru článku autoři apelují na nutnost integrace osob s koktavostí do společnosti a zajištění přístupu k efektivní terapii. Upozorňují, že koktavost by neměla být překážkou v dosažení plnohodnotného a spokojeného života</w:t>
      </w:r>
      <w:r w:rsidR="000C7946">
        <w:rPr>
          <w:rFonts w:ascii="Times New Roman" w:hAnsi="Times New Roman" w:cs="Times New Roman"/>
          <w:sz w:val="24"/>
          <w:szCs w:val="24"/>
        </w:rPr>
        <w:t xml:space="preserve">. </w:t>
      </w:r>
      <w:r w:rsidRPr="00C11B21">
        <w:rPr>
          <w:rFonts w:ascii="Times New Roman" w:hAnsi="Times New Roman" w:cs="Times New Roman"/>
          <w:sz w:val="24"/>
          <w:szCs w:val="24"/>
        </w:rPr>
        <w:t>Tento článek nabízí hluboký vhled do problematiky koktavosti u dospělých a přináší cenné poznatky pro odborníky i laiky. Více informací lze nalézt v samotném článku dostupném online na stránkách časopisu "Listy klinické logopedie"​</w:t>
      </w:r>
      <w:r w:rsidR="000C7946">
        <w:rPr>
          <w:rFonts w:ascii="Times New Roman" w:hAnsi="Times New Roman" w:cs="Times New Roman"/>
          <w:sz w:val="24"/>
          <w:szCs w:val="24"/>
        </w:rPr>
        <w:t>.</w:t>
      </w:r>
    </w:p>
    <w:p w14:paraId="55C24021" w14:textId="77777777" w:rsidR="00441F9E" w:rsidRDefault="00441F9E" w:rsidP="00B73CB6">
      <w:pPr>
        <w:spacing w:line="360" w:lineRule="auto"/>
        <w:rPr>
          <w:rFonts w:ascii="Times New Roman" w:hAnsi="Times New Roman" w:cs="Times New Roman"/>
          <w:b/>
          <w:bCs/>
          <w:sz w:val="30"/>
          <w:szCs w:val="30"/>
        </w:rPr>
      </w:pPr>
    </w:p>
    <w:p w14:paraId="07BCC473" w14:textId="77777777" w:rsidR="00F01A00" w:rsidRDefault="00F01A00" w:rsidP="00B73CB6">
      <w:pPr>
        <w:spacing w:line="360" w:lineRule="auto"/>
        <w:rPr>
          <w:rFonts w:ascii="Times New Roman" w:hAnsi="Times New Roman" w:cs="Times New Roman"/>
          <w:b/>
          <w:bCs/>
          <w:sz w:val="32"/>
          <w:szCs w:val="32"/>
        </w:rPr>
      </w:pPr>
    </w:p>
    <w:p w14:paraId="11C4CD03" w14:textId="77777777" w:rsidR="00F01A00" w:rsidRDefault="00F01A00" w:rsidP="00B73CB6">
      <w:pPr>
        <w:spacing w:line="360" w:lineRule="auto"/>
        <w:rPr>
          <w:rFonts w:ascii="Times New Roman" w:hAnsi="Times New Roman" w:cs="Times New Roman"/>
          <w:b/>
          <w:bCs/>
          <w:sz w:val="32"/>
          <w:szCs w:val="32"/>
        </w:rPr>
      </w:pPr>
    </w:p>
    <w:p w14:paraId="17BE2912" w14:textId="77777777" w:rsidR="00F01A00" w:rsidRDefault="00F01A00" w:rsidP="00B73CB6">
      <w:pPr>
        <w:spacing w:line="360" w:lineRule="auto"/>
        <w:rPr>
          <w:rFonts w:ascii="Times New Roman" w:hAnsi="Times New Roman" w:cs="Times New Roman"/>
          <w:b/>
          <w:bCs/>
          <w:sz w:val="32"/>
          <w:szCs w:val="32"/>
        </w:rPr>
      </w:pPr>
    </w:p>
    <w:p w14:paraId="59765D73" w14:textId="77777777" w:rsidR="00F01A00" w:rsidRDefault="00F01A00" w:rsidP="00B73CB6">
      <w:pPr>
        <w:spacing w:line="360" w:lineRule="auto"/>
        <w:rPr>
          <w:rFonts w:ascii="Times New Roman" w:hAnsi="Times New Roman" w:cs="Times New Roman"/>
          <w:b/>
          <w:bCs/>
          <w:sz w:val="32"/>
          <w:szCs w:val="32"/>
        </w:rPr>
      </w:pPr>
    </w:p>
    <w:p w14:paraId="726E868C" w14:textId="77777777" w:rsidR="00F01A00" w:rsidRDefault="00F01A00" w:rsidP="00B73CB6">
      <w:pPr>
        <w:spacing w:line="360" w:lineRule="auto"/>
        <w:rPr>
          <w:rFonts w:ascii="Times New Roman" w:hAnsi="Times New Roman" w:cs="Times New Roman"/>
          <w:b/>
          <w:bCs/>
          <w:sz w:val="32"/>
          <w:szCs w:val="32"/>
        </w:rPr>
      </w:pPr>
    </w:p>
    <w:p w14:paraId="6B47F49D" w14:textId="77777777" w:rsidR="00F01A00" w:rsidRDefault="00F01A00" w:rsidP="00B73CB6">
      <w:pPr>
        <w:spacing w:line="360" w:lineRule="auto"/>
        <w:rPr>
          <w:rFonts w:ascii="Times New Roman" w:hAnsi="Times New Roman" w:cs="Times New Roman"/>
          <w:b/>
          <w:bCs/>
          <w:sz w:val="32"/>
          <w:szCs w:val="32"/>
        </w:rPr>
      </w:pPr>
    </w:p>
    <w:p w14:paraId="45252D17" w14:textId="77777777" w:rsidR="00F01A00" w:rsidRDefault="00F01A00" w:rsidP="00B73CB6">
      <w:pPr>
        <w:spacing w:line="360" w:lineRule="auto"/>
        <w:rPr>
          <w:rFonts w:ascii="Times New Roman" w:hAnsi="Times New Roman" w:cs="Times New Roman"/>
          <w:b/>
          <w:bCs/>
          <w:sz w:val="32"/>
          <w:szCs w:val="32"/>
        </w:rPr>
      </w:pPr>
    </w:p>
    <w:p w14:paraId="29107397" w14:textId="77777777" w:rsidR="00F01A00" w:rsidRDefault="00F01A00" w:rsidP="00B73CB6">
      <w:pPr>
        <w:spacing w:line="360" w:lineRule="auto"/>
        <w:rPr>
          <w:rFonts w:ascii="Times New Roman" w:hAnsi="Times New Roman" w:cs="Times New Roman"/>
          <w:b/>
          <w:bCs/>
          <w:sz w:val="32"/>
          <w:szCs w:val="32"/>
        </w:rPr>
      </w:pPr>
    </w:p>
    <w:p w14:paraId="6877182C" w14:textId="77777777" w:rsidR="00F01A00" w:rsidRDefault="00F01A00" w:rsidP="00B73CB6">
      <w:pPr>
        <w:spacing w:line="360" w:lineRule="auto"/>
        <w:rPr>
          <w:rFonts w:ascii="Times New Roman" w:hAnsi="Times New Roman" w:cs="Times New Roman"/>
          <w:b/>
          <w:bCs/>
          <w:sz w:val="32"/>
          <w:szCs w:val="32"/>
        </w:rPr>
      </w:pPr>
    </w:p>
    <w:p w14:paraId="6FAAF0C0" w14:textId="77777777" w:rsidR="00A55331" w:rsidRDefault="00A55331" w:rsidP="00B73CB6">
      <w:pPr>
        <w:spacing w:line="360" w:lineRule="auto"/>
        <w:rPr>
          <w:rFonts w:ascii="Times New Roman" w:hAnsi="Times New Roman" w:cs="Times New Roman"/>
          <w:b/>
          <w:bCs/>
          <w:sz w:val="32"/>
          <w:szCs w:val="32"/>
        </w:rPr>
      </w:pPr>
    </w:p>
    <w:p w14:paraId="5CF2D984" w14:textId="1B7AD6D9" w:rsidR="00B73CB6" w:rsidRPr="00A55331" w:rsidRDefault="00441F9E" w:rsidP="00275D5B">
      <w:pPr>
        <w:pStyle w:val="Nadpis1"/>
        <w:numPr>
          <w:ilvl w:val="0"/>
          <w:numId w:val="9"/>
        </w:numPr>
        <w:spacing w:line="360" w:lineRule="auto"/>
        <w:rPr>
          <w:rFonts w:ascii="Times New Roman" w:hAnsi="Times New Roman" w:cs="Times New Roman"/>
          <w:b/>
          <w:bCs/>
          <w:color w:val="auto"/>
        </w:rPr>
      </w:pPr>
      <w:bookmarkStart w:id="11" w:name="_Toc169556474"/>
      <w:r w:rsidRPr="00A55331">
        <w:rPr>
          <w:rFonts w:ascii="Times New Roman" w:hAnsi="Times New Roman" w:cs="Times New Roman"/>
          <w:b/>
          <w:bCs/>
          <w:color w:val="auto"/>
        </w:rPr>
        <w:lastRenderedPageBreak/>
        <w:t>L</w:t>
      </w:r>
      <w:r w:rsidR="00B73CB6" w:rsidRPr="00A55331">
        <w:rPr>
          <w:rFonts w:ascii="Times New Roman" w:hAnsi="Times New Roman" w:cs="Times New Roman"/>
          <w:b/>
          <w:bCs/>
          <w:color w:val="auto"/>
        </w:rPr>
        <w:t>ogopedie</w:t>
      </w:r>
      <w:bookmarkEnd w:id="11"/>
    </w:p>
    <w:p w14:paraId="1640B132" w14:textId="77777777" w:rsidR="00D951A0" w:rsidRDefault="00B73CB6" w:rsidP="00275D5B">
      <w:pPr>
        <w:spacing w:line="360" w:lineRule="auto"/>
        <w:ind w:firstLine="708"/>
        <w:rPr>
          <w:rFonts w:ascii="Times New Roman" w:hAnsi="Times New Roman" w:cs="Times New Roman"/>
          <w:sz w:val="24"/>
          <w:szCs w:val="24"/>
        </w:rPr>
      </w:pPr>
      <w:r>
        <w:rPr>
          <w:rFonts w:cstheme="minorHAnsi"/>
          <w:i/>
          <w:iCs/>
        </w:rPr>
        <w:t xml:space="preserve"> </w:t>
      </w:r>
      <w:r w:rsidRPr="00E7426E">
        <w:rPr>
          <w:rFonts w:ascii="Times New Roman" w:hAnsi="Times New Roman" w:cs="Times New Roman"/>
          <w:sz w:val="24"/>
          <w:szCs w:val="24"/>
        </w:rPr>
        <w:t>S koktavostí se můžeme</w:t>
      </w:r>
      <w:r w:rsidRPr="00E7426E">
        <w:rPr>
          <w:rFonts w:ascii="Times New Roman" w:hAnsi="Times New Roman" w:cs="Times New Roman"/>
          <w:i/>
          <w:iCs/>
          <w:sz w:val="24"/>
          <w:szCs w:val="24"/>
        </w:rPr>
        <w:t xml:space="preserve"> </w:t>
      </w:r>
      <w:r w:rsidRPr="00E7426E">
        <w:rPr>
          <w:rFonts w:ascii="Times New Roman" w:hAnsi="Times New Roman" w:cs="Times New Roman"/>
          <w:sz w:val="24"/>
          <w:szCs w:val="24"/>
        </w:rPr>
        <w:t xml:space="preserve">setkat u několika vědních disciplín, jako je třeba psychologie, lékařské obory, lingvistika a především logopedie. Logopedie je </w:t>
      </w:r>
      <w:r w:rsidR="00D951A0" w:rsidRPr="00E7426E">
        <w:rPr>
          <w:rFonts w:ascii="Times New Roman" w:hAnsi="Times New Roman" w:cs="Times New Roman"/>
          <w:sz w:val="24"/>
          <w:szCs w:val="24"/>
        </w:rPr>
        <w:t>speciálně pedagogický</w:t>
      </w:r>
      <w:r w:rsidRPr="00E7426E">
        <w:rPr>
          <w:rFonts w:ascii="Times New Roman" w:hAnsi="Times New Roman" w:cs="Times New Roman"/>
          <w:sz w:val="24"/>
          <w:szCs w:val="24"/>
        </w:rPr>
        <w:t xml:space="preserve"> vědní obor, který se zabývá komunikační schopností, jejím narušením a prevencí tohoto narušení (</w:t>
      </w:r>
      <w:proofErr w:type="spellStart"/>
      <w:r w:rsidRPr="00E7426E">
        <w:rPr>
          <w:rFonts w:ascii="Times New Roman" w:hAnsi="Times New Roman" w:cs="Times New Roman"/>
          <w:sz w:val="24"/>
          <w:szCs w:val="24"/>
        </w:rPr>
        <w:t>Lechta</w:t>
      </w:r>
      <w:proofErr w:type="spellEnd"/>
      <w:r w:rsidRPr="00E7426E">
        <w:rPr>
          <w:rFonts w:ascii="Times New Roman" w:hAnsi="Times New Roman" w:cs="Times New Roman"/>
          <w:sz w:val="24"/>
          <w:szCs w:val="24"/>
        </w:rPr>
        <w:t xml:space="preserve">, 1990).  </w:t>
      </w:r>
    </w:p>
    <w:p w14:paraId="6B8F973C" w14:textId="4E6660D3" w:rsidR="00B73CB6" w:rsidRDefault="00B73CB6" w:rsidP="00275D5B">
      <w:pPr>
        <w:spacing w:line="360" w:lineRule="auto"/>
        <w:ind w:firstLine="708"/>
        <w:rPr>
          <w:rFonts w:ascii="Times New Roman" w:hAnsi="Times New Roman" w:cs="Times New Roman"/>
          <w:sz w:val="24"/>
          <w:szCs w:val="24"/>
        </w:rPr>
      </w:pPr>
      <w:r w:rsidRPr="00E7426E">
        <w:rPr>
          <w:rFonts w:ascii="Times New Roman" w:hAnsi="Times New Roman" w:cs="Times New Roman"/>
          <w:sz w:val="24"/>
          <w:szCs w:val="24"/>
        </w:rPr>
        <w:t>Logopedi jsou odborníci na NKS, můžeme je najít v nemocnici, a to v profesi klinického logopeda, dále v zařízeních jako jsou pedagogicko-psychologick</w:t>
      </w:r>
      <w:r w:rsidR="008F6C61">
        <w:rPr>
          <w:rFonts w:ascii="Times New Roman" w:hAnsi="Times New Roman" w:cs="Times New Roman"/>
          <w:sz w:val="24"/>
          <w:szCs w:val="24"/>
        </w:rPr>
        <w:t>é</w:t>
      </w:r>
      <w:r w:rsidRPr="00E7426E">
        <w:rPr>
          <w:rFonts w:ascii="Times New Roman" w:hAnsi="Times New Roman" w:cs="Times New Roman"/>
          <w:sz w:val="24"/>
          <w:szCs w:val="24"/>
        </w:rPr>
        <w:t xml:space="preserve"> poradn</w:t>
      </w:r>
      <w:r w:rsidR="00CA1BBF">
        <w:rPr>
          <w:rFonts w:ascii="Times New Roman" w:hAnsi="Times New Roman" w:cs="Times New Roman"/>
          <w:sz w:val="24"/>
          <w:szCs w:val="24"/>
        </w:rPr>
        <w:t>y</w:t>
      </w:r>
      <w:r w:rsidRPr="00E7426E">
        <w:rPr>
          <w:rFonts w:ascii="Times New Roman" w:hAnsi="Times New Roman" w:cs="Times New Roman"/>
          <w:sz w:val="24"/>
          <w:szCs w:val="24"/>
        </w:rPr>
        <w:t>, poté spolupracuj</w:t>
      </w:r>
      <w:r w:rsidR="008F6C61">
        <w:rPr>
          <w:rFonts w:ascii="Times New Roman" w:hAnsi="Times New Roman" w:cs="Times New Roman"/>
          <w:sz w:val="24"/>
          <w:szCs w:val="24"/>
        </w:rPr>
        <w:t>í</w:t>
      </w:r>
      <w:r w:rsidRPr="00E7426E">
        <w:rPr>
          <w:rFonts w:ascii="Times New Roman" w:hAnsi="Times New Roman" w:cs="Times New Roman"/>
          <w:sz w:val="24"/>
          <w:szCs w:val="24"/>
        </w:rPr>
        <w:t xml:space="preserve"> se školskými zařízeními, kde ved</w:t>
      </w:r>
      <w:r w:rsidR="008F6C61">
        <w:rPr>
          <w:rFonts w:ascii="Times New Roman" w:hAnsi="Times New Roman" w:cs="Times New Roman"/>
          <w:sz w:val="24"/>
          <w:szCs w:val="24"/>
        </w:rPr>
        <w:t>ou</w:t>
      </w:r>
      <w:r w:rsidRPr="00E7426E">
        <w:rPr>
          <w:rFonts w:ascii="Times New Roman" w:hAnsi="Times New Roman" w:cs="Times New Roman"/>
          <w:sz w:val="24"/>
          <w:szCs w:val="24"/>
        </w:rPr>
        <w:t xml:space="preserve"> výcvikové a další programy pro postižené jedince</w:t>
      </w:r>
      <w:r w:rsidR="00453E6E">
        <w:rPr>
          <w:rFonts w:ascii="Times New Roman" w:hAnsi="Times New Roman" w:cs="Times New Roman"/>
          <w:sz w:val="24"/>
          <w:szCs w:val="24"/>
        </w:rPr>
        <w:t xml:space="preserve"> ( Škodová – Jedlička, 2007).</w:t>
      </w:r>
    </w:p>
    <w:p w14:paraId="7AD1CBF8" w14:textId="5C6BFA7B" w:rsidR="00A57520" w:rsidRPr="00E7426E" w:rsidRDefault="00A57520" w:rsidP="00275D5B">
      <w:pPr>
        <w:spacing w:line="360" w:lineRule="auto"/>
        <w:ind w:firstLine="708"/>
        <w:rPr>
          <w:rFonts w:ascii="Times New Roman" w:hAnsi="Times New Roman" w:cs="Times New Roman"/>
          <w:sz w:val="24"/>
          <w:szCs w:val="24"/>
        </w:rPr>
      </w:pPr>
      <w:r w:rsidRPr="00A57520">
        <w:rPr>
          <w:rFonts w:ascii="Times New Roman" w:hAnsi="Times New Roman" w:cs="Times New Roman"/>
          <w:sz w:val="24"/>
          <w:szCs w:val="24"/>
        </w:rPr>
        <w:t>Logopedie má kořeny v řečové terapii, která se začala rozvíjet na počátku 20. století. První logopedické školy vznikaly ve Spojených státech a Evropě, kde se zaměřovaly na pomoc dětem s poruchami řeči. Postupně se logopedie rozšířila i na dospělé pacienty a začala zahrnovat různé techniky a přístupy k řešení širokého spektra komunikačních poruch​ (CPS Support Center)​.</w:t>
      </w:r>
    </w:p>
    <w:p w14:paraId="37E39035" w14:textId="4698B6E9" w:rsidR="00C52F38" w:rsidRPr="00A55331" w:rsidRDefault="00C52F38" w:rsidP="00275D5B">
      <w:pPr>
        <w:pStyle w:val="Nadpis2"/>
        <w:numPr>
          <w:ilvl w:val="1"/>
          <w:numId w:val="9"/>
        </w:numPr>
        <w:spacing w:line="360" w:lineRule="auto"/>
        <w:rPr>
          <w:rFonts w:ascii="Times New Roman" w:hAnsi="Times New Roman" w:cs="Times New Roman"/>
          <w:b/>
          <w:bCs/>
          <w:color w:val="auto"/>
          <w:sz w:val="28"/>
          <w:szCs w:val="28"/>
        </w:rPr>
      </w:pPr>
      <w:bookmarkStart w:id="12" w:name="_Toc169556475"/>
      <w:r w:rsidRPr="00A55331">
        <w:rPr>
          <w:rFonts w:ascii="Times New Roman" w:hAnsi="Times New Roman" w:cs="Times New Roman"/>
          <w:b/>
          <w:bCs/>
          <w:color w:val="auto"/>
          <w:sz w:val="28"/>
          <w:szCs w:val="28"/>
        </w:rPr>
        <w:t>Oblasti logopedie</w:t>
      </w:r>
      <w:bookmarkEnd w:id="12"/>
    </w:p>
    <w:p w14:paraId="4A7E89DA" w14:textId="5761490E" w:rsidR="0085051D" w:rsidRPr="0085051D" w:rsidRDefault="0085051D" w:rsidP="00275D5B">
      <w:pPr>
        <w:spacing w:line="360" w:lineRule="auto"/>
        <w:rPr>
          <w:rFonts w:ascii="Times New Roman" w:hAnsi="Times New Roman" w:cs="Times New Roman"/>
          <w:sz w:val="24"/>
          <w:szCs w:val="24"/>
        </w:rPr>
      </w:pPr>
      <w:r>
        <w:rPr>
          <w:rFonts w:ascii="Times New Roman" w:hAnsi="Times New Roman" w:cs="Times New Roman"/>
          <w:b/>
          <w:bCs/>
          <w:sz w:val="30"/>
          <w:szCs w:val="30"/>
        </w:rPr>
        <w:tab/>
      </w:r>
      <w:r>
        <w:rPr>
          <w:rFonts w:ascii="Times New Roman" w:hAnsi="Times New Roman" w:cs="Times New Roman"/>
          <w:sz w:val="24"/>
          <w:szCs w:val="24"/>
        </w:rPr>
        <w:t>Logopedii lze rozdělit do</w:t>
      </w:r>
      <w:r w:rsidR="00775B54">
        <w:rPr>
          <w:rFonts w:ascii="Times New Roman" w:hAnsi="Times New Roman" w:cs="Times New Roman"/>
          <w:sz w:val="24"/>
          <w:szCs w:val="24"/>
        </w:rPr>
        <w:t xml:space="preserve"> několika oblastí:</w:t>
      </w:r>
      <w:r w:rsidR="00775B54">
        <w:rPr>
          <w:rFonts w:ascii="Times New Roman" w:hAnsi="Times New Roman" w:cs="Times New Roman"/>
          <w:sz w:val="24"/>
          <w:szCs w:val="24"/>
        </w:rPr>
        <w:tab/>
      </w:r>
    </w:p>
    <w:p w14:paraId="30200F1B" w14:textId="648D0F87" w:rsidR="00C52F38" w:rsidRPr="00C52F38" w:rsidRDefault="00C52F38" w:rsidP="00275D5B">
      <w:pPr>
        <w:spacing w:line="360" w:lineRule="auto"/>
        <w:ind w:firstLine="708"/>
        <w:rPr>
          <w:rFonts w:ascii="Times New Roman" w:hAnsi="Times New Roman" w:cs="Times New Roman"/>
          <w:b/>
          <w:bCs/>
          <w:sz w:val="24"/>
          <w:szCs w:val="24"/>
        </w:rPr>
      </w:pPr>
      <w:r w:rsidRPr="00C52F38">
        <w:rPr>
          <w:rFonts w:ascii="Times New Roman" w:hAnsi="Times New Roman" w:cs="Times New Roman"/>
          <w:b/>
          <w:bCs/>
          <w:sz w:val="24"/>
          <w:szCs w:val="24"/>
        </w:rPr>
        <w:t xml:space="preserve">Dětská logopedie: </w:t>
      </w:r>
      <w:r w:rsidRPr="00C52F38">
        <w:rPr>
          <w:rFonts w:ascii="Times New Roman" w:hAnsi="Times New Roman" w:cs="Times New Roman"/>
          <w:sz w:val="24"/>
          <w:szCs w:val="24"/>
        </w:rPr>
        <w:t>Tato oblast se zaměřuje na diagnózu a terapii komunikačních poruch u dětí. Mezi nejčastější problémy patří opožděný vývoj řeči, vývojová dysfázie, artikulační poruchy a specifické poruchy řeči spojené s jinými zdravotními problémy, jako je autismus nebo Downův syndrom​ (</w:t>
      </w:r>
      <w:proofErr w:type="spellStart"/>
      <w:r w:rsidR="00453E6E">
        <w:rPr>
          <w:rFonts w:ascii="Times New Roman" w:hAnsi="Times New Roman" w:cs="Times New Roman"/>
          <w:sz w:val="24"/>
          <w:szCs w:val="24"/>
        </w:rPr>
        <w:t>Peutelschmiedová</w:t>
      </w:r>
      <w:proofErr w:type="spellEnd"/>
      <w:r w:rsidR="00453E6E">
        <w:rPr>
          <w:rFonts w:ascii="Times New Roman" w:hAnsi="Times New Roman" w:cs="Times New Roman"/>
          <w:sz w:val="24"/>
          <w:szCs w:val="24"/>
        </w:rPr>
        <w:t>, 2009).</w:t>
      </w:r>
    </w:p>
    <w:p w14:paraId="15F05C37" w14:textId="7E28F4EF" w:rsidR="00C52F38" w:rsidRPr="00C52F38" w:rsidRDefault="00C52F38" w:rsidP="00275D5B">
      <w:pPr>
        <w:spacing w:line="360" w:lineRule="auto"/>
        <w:ind w:firstLine="708"/>
        <w:rPr>
          <w:rFonts w:ascii="Times New Roman" w:hAnsi="Times New Roman" w:cs="Times New Roman"/>
          <w:sz w:val="24"/>
          <w:szCs w:val="24"/>
        </w:rPr>
      </w:pPr>
      <w:r w:rsidRPr="00C52F38">
        <w:rPr>
          <w:rFonts w:ascii="Times New Roman" w:hAnsi="Times New Roman" w:cs="Times New Roman"/>
          <w:b/>
          <w:bCs/>
          <w:sz w:val="24"/>
          <w:szCs w:val="24"/>
        </w:rPr>
        <w:t xml:space="preserve">Logopedie u dospělých: </w:t>
      </w:r>
      <w:r w:rsidRPr="00C52F38">
        <w:rPr>
          <w:rFonts w:ascii="Times New Roman" w:hAnsi="Times New Roman" w:cs="Times New Roman"/>
          <w:sz w:val="24"/>
          <w:szCs w:val="24"/>
        </w:rPr>
        <w:t>U dospělých pacientů se logopedie zaměřuje na poruchy vzniklé následkem neurologických onemocnění, jako je cévní mozková příhoda, traumatické poranění mozku nebo degenerativní onemocnění. Logopedi také pracují s pacienty s hlasovými poruchami a poruchami polykání​ (</w:t>
      </w:r>
      <w:proofErr w:type="spellStart"/>
      <w:r w:rsidR="007B01F1">
        <w:rPr>
          <w:rFonts w:ascii="Times New Roman" w:hAnsi="Times New Roman" w:cs="Times New Roman"/>
          <w:sz w:val="24"/>
          <w:szCs w:val="24"/>
        </w:rPr>
        <w:t>Csefalvay</w:t>
      </w:r>
      <w:proofErr w:type="spellEnd"/>
      <w:r w:rsidR="007B01F1">
        <w:rPr>
          <w:rFonts w:ascii="Times New Roman" w:hAnsi="Times New Roman" w:cs="Times New Roman"/>
          <w:sz w:val="24"/>
          <w:szCs w:val="24"/>
        </w:rPr>
        <w:t xml:space="preserve">, </w:t>
      </w:r>
      <w:proofErr w:type="spellStart"/>
      <w:r w:rsidR="007B01F1">
        <w:rPr>
          <w:rFonts w:ascii="Times New Roman" w:hAnsi="Times New Roman" w:cs="Times New Roman"/>
          <w:sz w:val="24"/>
          <w:szCs w:val="24"/>
        </w:rPr>
        <w:t>Lechta</w:t>
      </w:r>
      <w:proofErr w:type="spellEnd"/>
      <w:r w:rsidR="007B01F1">
        <w:rPr>
          <w:rFonts w:ascii="Times New Roman" w:hAnsi="Times New Roman" w:cs="Times New Roman"/>
          <w:sz w:val="24"/>
          <w:szCs w:val="24"/>
        </w:rPr>
        <w:t xml:space="preserve">, 2013) </w:t>
      </w:r>
    </w:p>
    <w:p w14:paraId="5FAF2387" w14:textId="77777777" w:rsidR="00B73CB6" w:rsidRDefault="00B73CB6" w:rsidP="00275D5B">
      <w:pPr>
        <w:spacing w:line="360" w:lineRule="auto"/>
        <w:rPr>
          <w:rFonts w:ascii="Times New Roman" w:hAnsi="Times New Roman" w:cs="Times New Roman"/>
          <w:b/>
          <w:bCs/>
          <w:sz w:val="30"/>
          <w:szCs w:val="30"/>
        </w:rPr>
      </w:pPr>
    </w:p>
    <w:p w14:paraId="6792A06D" w14:textId="77777777" w:rsidR="00F01A00" w:rsidRDefault="00F01A00" w:rsidP="00275D5B">
      <w:pPr>
        <w:spacing w:line="360" w:lineRule="auto"/>
        <w:rPr>
          <w:rFonts w:ascii="Times New Roman" w:hAnsi="Times New Roman" w:cs="Times New Roman"/>
          <w:b/>
          <w:bCs/>
          <w:sz w:val="32"/>
          <w:szCs w:val="32"/>
        </w:rPr>
      </w:pPr>
    </w:p>
    <w:p w14:paraId="100D597C" w14:textId="77777777" w:rsidR="007D20FC" w:rsidRPr="00F01A00" w:rsidRDefault="007D20FC" w:rsidP="00275D5B">
      <w:pPr>
        <w:spacing w:line="360" w:lineRule="auto"/>
        <w:rPr>
          <w:rFonts w:ascii="Times New Roman" w:hAnsi="Times New Roman" w:cs="Times New Roman"/>
          <w:b/>
          <w:bCs/>
          <w:sz w:val="32"/>
          <w:szCs w:val="32"/>
        </w:rPr>
      </w:pPr>
    </w:p>
    <w:p w14:paraId="348DE368" w14:textId="74092A36" w:rsidR="0043540A" w:rsidRPr="007D20FC" w:rsidRDefault="00E42468" w:rsidP="00275D5B">
      <w:pPr>
        <w:pStyle w:val="Nadpis2"/>
        <w:numPr>
          <w:ilvl w:val="1"/>
          <w:numId w:val="9"/>
        </w:numPr>
        <w:spacing w:line="360" w:lineRule="auto"/>
        <w:rPr>
          <w:rFonts w:ascii="Times New Roman" w:hAnsi="Times New Roman" w:cs="Times New Roman"/>
          <w:b/>
          <w:bCs/>
          <w:color w:val="auto"/>
          <w:sz w:val="28"/>
          <w:szCs w:val="28"/>
        </w:rPr>
      </w:pPr>
      <w:r w:rsidRPr="00F01A00">
        <w:lastRenderedPageBreak/>
        <w:t xml:space="preserve"> </w:t>
      </w:r>
      <w:bookmarkStart w:id="13" w:name="_Toc169556476"/>
      <w:r w:rsidR="0043540A" w:rsidRPr="007D20FC">
        <w:rPr>
          <w:rFonts w:ascii="Times New Roman" w:hAnsi="Times New Roman" w:cs="Times New Roman"/>
          <w:b/>
          <w:bCs/>
          <w:color w:val="auto"/>
          <w:sz w:val="28"/>
          <w:szCs w:val="28"/>
        </w:rPr>
        <w:t>Léčba</w:t>
      </w:r>
      <w:r w:rsidR="00F22FE1" w:rsidRPr="007D20FC">
        <w:rPr>
          <w:rFonts w:ascii="Times New Roman" w:hAnsi="Times New Roman" w:cs="Times New Roman"/>
          <w:b/>
          <w:bCs/>
          <w:color w:val="auto"/>
          <w:sz w:val="28"/>
          <w:szCs w:val="28"/>
        </w:rPr>
        <w:t xml:space="preserve"> a terapie</w:t>
      </w:r>
      <w:bookmarkEnd w:id="13"/>
    </w:p>
    <w:p w14:paraId="55C7BB17" w14:textId="55D791C2" w:rsidR="00286FD8" w:rsidRDefault="00E70455" w:rsidP="00275D5B">
      <w:pPr>
        <w:spacing w:line="360" w:lineRule="auto"/>
        <w:ind w:firstLine="708"/>
        <w:rPr>
          <w:rFonts w:ascii="Times New Roman" w:hAnsi="Times New Roman" w:cs="Times New Roman"/>
          <w:sz w:val="24"/>
          <w:szCs w:val="24"/>
        </w:rPr>
      </w:pPr>
      <w:r w:rsidRPr="000165E3">
        <w:rPr>
          <w:rFonts w:ascii="Times New Roman" w:hAnsi="Times New Roman" w:cs="Times New Roman"/>
          <w:sz w:val="24"/>
          <w:szCs w:val="24"/>
        </w:rPr>
        <w:t>Koktavost má negativní vliv na komunikaci postiženého jedince</w:t>
      </w:r>
      <w:r w:rsidR="00FB3937">
        <w:rPr>
          <w:rFonts w:ascii="Times New Roman" w:hAnsi="Times New Roman" w:cs="Times New Roman"/>
          <w:sz w:val="24"/>
          <w:szCs w:val="24"/>
        </w:rPr>
        <w:t xml:space="preserve"> s</w:t>
      </w:r>
      <w:r w:rsidR="00392B97">
        <w:rPr>
          <w:rFonts w:ascii="Times New Roman" w:hAnsi="Times New Roman" w:cs="Times New Roman"/>
          <w:sz w:val="24"/>
          <w:szCs w:val="24"/>
        </w:rPr>
        <w:t> </w:t>
      </w:r>
      <w:r w:rsidR="00FB3937">
        <w:rPr>
          <w:rFonts w:ascii="Times New Roman" w:hAnsi="Times New Roman" w:cs="Times New Roman"/>
          <w:sz w:val="24"/>
          <w:szCs w:val="24"/>
        </w:rPr>
        <w:t>okolím</w:t>
      </w:r>
      <w:r w:rsidR="00392B97">
        <w:rPr>
          <w:rFonts w:ascii="Times New Roman" w:hAnsi="Times New Roman" w:cs="Times New Roman"/>
          <w:sz w:val="24"/>
          <w:szCs w:val="24"/>
        </w:rPr>
        <w:t>,</w:t>
      </w:r>
      <w:r w:rsidRPr="000165E3">
        <w:rPr>
          <w:rFonts w:ascii="Times New Roman" w:hAnsi="Times New Roman" w:cs="Times New Roman"/>
          <w:sz w:val="24"/>
          <w:szCs w:val="24"/>
        </w:rPr>
        <w:t xml:space="preserve"> </w:t>
      </w:r>
      <w:r w:rsidR="00376717" w:rsidRPr="000165E3">
        <w:rPr>
          <w:rFonts w:ascii="Times New Roman" w:hAnsi="Times New Roman" w:cs="Times New Roman"/>
          <w:sz w:val="24"/>
          <w:szCs w:val="24"/>
        </w:rPr>
        <w:t>a to ovlivňuje jeho život. Terapi</w:t>
      </w:r>
      <w:r w:rsidR="00392B97">
        <w:rPr>
          <w:rFonts w:ascii="Times New Roman" w:hAnsi="Times New Roman" w:cs="Times New Roman"/>
          <w:sz w:val="24"/>
          <w:szCs w:val="24"/>
        </w:rPr>
        <w:t>í</w:t>
      </w:r>
      <w:r w:rsidR="00655BC9">
        <w:rPr>
          <w:rFonts w:ascii="Times New Roman" w:hAnsi="Times New Roman" w:cs="Times New Roman"/>
          <w:sz w:val="24"/>
          <w:szCs w:val="24"/>
        </w:rPr>
        <w:t xml:space="preserve"> k</w:t>
      </w:r>
      <w:r w:rsidR="00376717" w:rsidRPr="000165E3">
        <w:rPr>
          <w:rFonts w:ascii="Times New Roman" w:hAnsi="Times New Roman" w:cs="Times New Roman"/>
          <w:sz w:val="24"/>
          <w:szCs w:val="24"/>
        </w:rPr>
        <w:t>oktavosti je v dnešní době m</w:t>
      </w:r>
      <w:r w:rsidR="004D1E36" w:rsidRPr="000165E3">
        <w:rPr>
          <w:rFonts w:ascii="Times New Roman" w:hAnsi="Times New Roman" w:cs="Times New Roman"/>
          <w:sz w:val="24"/>
          <w:szCs w:val="24"/>
        </w:rPr>
        <w:t>noho</w:t>
      </w:r>
      <w:r w:rsidR="00655BC9">
        <w:rPr>
          <w:rFonts w:ascii="Times New Roman" w:hAnsi="Times New Roman" w:cs="Times New Roman"/>
          <w:sz w:val="24"/>
          <w:szCs w:val="24"/>
        </w:rPr>
        <w:t>, žádná nám ale bohužel nezaručí ú</w:t>
      </w:r>
      <w:r w:rsidR="00392B97">
        <w:rPr>
          <w:rFonts w:ascii="Times New Roman" w:hAnsi="Times New Roman" w:cs="Times New Roman"/>
          <w:sz w:val="24"/>
          <w:szCs w:val="24"/>
        </w:rPr>
        <w:t>plné</w:t>
      </w:r>
      <w:r w:rsidR="00655BC9">
        <w:rPr>
          <w:rFonts w:ascii="Times New Roman" w:hAnsi="Times New Roman" w:cs="Times New Roman"/>
          <w:sz w:val="24"/>
          <w:szCs w:val="24"/>
        </w:rPr>
        <w:t xml:space="preserve"> odstranění koktavosti. Většina </w:t>
      </w:r>
      <w:r w:rsidR="00FB3937">
        <w:rPr>
          <w:rFonts w:ascii="Times New Roman" w:hAnsi="Times New Roman" w:cs="Times New Roman"/>
          <w:sz w:val="24"/>
          <w:szCs w:val="24"/>
        </w:rPr>
        <w:t>jedinců s koktavostí</w:t>
      </w:r>
      <w:r w:rsidR="00655BC9">
        <w:rPr>
          <w:rFonts w:ascii="Times New Roman" w:hAnsi="Times New Roman" w:cs="Times New Roman"/>
          <w:sz w:val="24"/>
          <w:szCs w:val="24"/>
        </w:rPr>
        <w:t xml:space="preserve"> si na své cestě za lepším slovním projevem projde mnoha terapiemi a léčbami. </w:t>
      </w:r>
      <w:r w:rsidR="004D1E36" w:rsidRPr="000165E3">
        <w:rPr>
          <w:rFonts w:ascii="Times New Roman" w:hAnsi="Times New Roman" w:cs="Times New Roman"/>
          <w:sz w:val="24"/>
          <w:szCs w:val="24"/>
        </w:rPr>
        <w:t xml:space="preserve"> Záleží</w:t>
      </w:r>
      <w:r w:rsidR="00655BC9">
        <w:rPr>
          <w:rFonts w:ascii="Times New Roman" w:hAnsi="Times New Roman" w:cs="Times New Roman"/>
          <w:sz w:val="24"/>
          <w:szCs w:val="24"/>
        </w:rPr>
        <w:t xml:space="preserve"> také</w:t>
      </w:r>
      <w:r w:rsidR="004D1E36" w:rsidRPr="000165E3">
        <w:rPr>
          <w:rFonts w:ascii="Times New Roman" w:hAnsi="Times New Roman" w:cs="Times New Roman"/>
          <w:sz w:val="24"/>
          <w:szCs w:val="24"/>
        </w:rPr>
        <w:t xml:space="preserve">, zda se u jedince jedná o </w:t>
      </w:r>
      <w:r w:rsidR="009722EA" w:rsidRPr="000165E3">
        <w:rPr>
          <w:rFonts w:ascii="Times New Roman" w:hAnsi="Times New Roman" w:cs="Times New Roman"/>
          <w:sz w:val="24"/>
          <w:szCs w:val="24"/>
        </w:rPr>
        <w:t>vadu, kter</w:t>
      </w:r>
      <w:r w:rsidR="00C91672">
        <w:rPr>
          <w:rFonts w:ascii="Times New Roman" w:hAnsi="Times New Roman" w:cs="Times New Roman"/>
          <w:sz w:val="24"/>
          <w:szCs w:val="24"/>
        </w:rPr>
        <w:t>ou</w:t>
      </w:r>
      <w:r w:rsidR="009722EA" w:rsidRPr="000165E3">
        <w:rPr>
          <w:rFonts w:ascii="Times New Roman" w:hAnsi="Times New Roman" w:cs="Times New Roman"/>
          <w:sz w:val="24"/>
          <w:szCs w:val="24"/>
        </w:rPr>
        <w:t xml:space="preserve"> lze zcela odstranit, či o vadu, u které je hlavní cíl zmírnit její </w:t>
      </w:r>
      <w:r w:rsidR="00E7426E">
        <w:rPr>
          <w:rFonts w:ascii="Times New Roman" w:hAnsi="Times New Roman" w:cs="Times New Roman"/>
          <w:sz w:val="24"/>
          <w:szCs w:val="24"/>
        </w:rPr>
        <w:t>dopad</w:t>
      </w:r>
      <w:r w:rsidR="004F2CBF" w:rsidRPr="000165E3">
        <w:rPr>
          <w:rFonts w:ascii="Times New Roman" w:hAnsi="Times New Roman" w:cs="Times New Roman"/>
          <w:sz w:val="24"/>
          <w:szCs w:val="24"/>
        </w:rPr>
        <w:t xml:space="preserve"> na každodenní život jedince</w:t>
      </w:r>
      <w:r w:rsidR="00E74235">
        <w:rPr>
          <w:rFonts w:ascii="Times New Roman" w:hAnsi="Times New Roman" w:cs="Times New Roman"/>
          <w:sz w:val="24"/>
          <w:szCs w:val="24"/>
        </w:rPr>
        <w:t xml:space="preserve"> (Neubauer, 2018). </w:t>
      </w:r>
      <w:r w:rsidR="00CF4740" w:rsidRPr="00CF4740">
        <w:rPr>
          <w:rFonts w:ascii="Times New Roman" w:hAnsi="Times New Roman" w:cs="Times New Roman"/>
          <w:sz w:val="24"/>
          <w:szCs w:val="24"/>
        </w:rPr>
        <w:t xml:space="preserve">Podle Klenkové </w:t>
      </w:r>
      <w:r w:rsidR="00E74235">
        <w:rPr>
          <w:rFonts w:ascii="Times New Roman" w:hAnsi="Times New Roman" w:cs="Times New Roman"/>
          <w:sz w:val="24"/>
          <w:szCs w:val="24"/>
        </w:rPr>
        <w:t xml:space="preserve">(2006) </w:t>
      </w:r>
      <w:r w:rsidR="00CF4740" w:rsidRPr="00CF4740">
        <w:rPr>
          <w:rFonts w:ascii="Times New Roman" w:hAnsi="Times New Roman" w:cs="Times New Roman"/>
          <w:sz w:val="24"/>
          <w:szCs w:val="24"/>
        </w:rPr>
        <w:t>je ve světě k dispozici více než 250 metod léčby koktavosti, takže se zaměřím pouze na vybrané z nich.</w:t>
      </w:r>
    </w:p>
    <w:p w14:paraId="7459AD35" w14:textId="345DD38C" w:rsidR="00655BC9" w:rsidRPr="00655BC9" w:rsidRDefault="00655BC9" w:rsidP="00275D5B">
      <w:pPr>
        <w:spacing w:line="360" w:lineRule="auto"/>
        <w:ind w:firstLine="708"/>
        <w:rPr>
          <w:rFonts w:ascii="Times New Roman" w:hAnsi="Times New Roman" w:cs="Times New Roman"/>
          <w:sz w:val="24"/>
          <w:szCs w:val="24"/>
        </w:rPr>
      </w:pPr>
      <w:proofErr w:type="spellStart"/>
      <w:r w:rsidRPr="00655BC9">
        <w:rPr>
          <w:rFonts w:ascii="Times New Roman" w:hAnsi="Times New Roman" w:cs="Times New Roman"/>
          <w:sz w:val="24"/>
          <w:szCs w:val="24"/>
        </w:rPr>
        <w:t>Lechta</w:t>
      </w:r>
      <w:proofErr w:type="spellEnd"/>
      <w:r w:rsidRPr="00655BC9">
        <w:rPr>
          <w:rFonts w:ascii="Times New Roman" w:hAnsi="Times New Roman" w:cs="Times New Roman"/>
          <w:sz w:val="24"/>
          <w:szCs w:val="24"/>
        </w:rPr>
        <w:t xml:space="preserve"> (2011) klasifikuje terapeutické přístupy k léčbě koktavosti do tří kategorií: přímých, nepřímých a jejich kombinace. Přímé metody směřují k přímé korekci koktavosti prostřednictvím terapie zaměřené na procesy řečové produkce. Tyto metody se snaží přímo ovlivnit mluvní projev a chování jedince s koktavostí. Mezi přímé metody patří například formování plynulosti</w:t>
      </w:r>
      <w:r w:rsidR="0091523E">
        <w:rPr>
          <w:rFonts w:ascii="Times New Roman" w:hAnsi="Times New Roman" w:cs="Times New Roman"/>
          <w:sz w:val="24"/>
          <w:szCs w:val="24"/>
        </w:rPr>
        <w:t xml:space="preserve"> řeči</w:t>
      </w:r>
      <w:r w:rsidRPr="00655BC9">
        <w:rPr>
          <w:rFonts w:ascii="Times New Roman" w:hAnsi="Times New Roman" w:cs="Times New Roman"/>
          <w:sz w:val="24"/>
          <w:szCs w:val="24"/>
        </w:rPr>
        <w:t xml:space="preserve"> a modifikace koktavosti.</w:t>
      </w:r>
    </w:p>
    <w:p w14:paraId="361D322D" w14:textId="36F0DAE8" w:rsidR="00655BC9" w:rsidRPr="00655BC9" w:rsidRDefault="00655BC9" w:rsidP="00275D5B">
      <w:pPr>
        <w:spacing w:line="360" w:lineRule="auto"/>
        <w:ind w:firstLine="708"/>
        <w:rPr>
          <w:rFonts w:ascii="Times New Roman" w:hAnsi="Times New Roman" w:cs="Times New Roman"/>
          <w:sz w:val="24"/>
          <w:szCs w:val="24"/>
        </w:rPr>
      </w:pPr>
      <w:r w:rsidRPr="00655BC9">
        <w:rPr>
          <w:rFonts w:ascii="Times New Roman" w:hAnsi="Times New Roman" w:cs="Times New Roman"/>
          <w:sz w:val="24"/>
          <w:szCs w:val="24"/>
        </w:rPr>
        <w:t xml:space="preserve">Naopak nepřímé metody se zaměřují na dosažení plynulosti prostřednictvím úpravy </w:t>
      </w:r>
      <w:r w:rsidR="00AD16A7">
        <w:rPr>
          <w:rFonts w:ascii="Times New Roman" w:hAnsi="Times New Roman" w:cs="Times New Roman"/>
          <w:sz w:val="24"/>
          <w:szCs w:val="24"/>
        </w:rPr>
        <w:t xml:space="preserve">sociálního </w:t>
      </w:r>
      <w:r w:rsidRPr="00655BC9">
        <w:rPr>
          <w:rFonts w:ascii="Times New Roman" w:hAnsi="Times New Roman" w:cs="Times New Roman"/>
          <w:sz w:val="24"/>
          <w:szCs w:val="24"/>
        </w:rPr>
        <w:t>prostředí jedince s koktavostí a jeho pohybových a jazykových schopností, avšak bez přímého tréninku plynulosti řeči. Mezi nepřímé metody patří například muzikoterapie, medikamentózní terapie, terapie hrou, relaxační jóga, stejně jako různé formy poradenství a terapie pro rodiče, příbuzné a pedagogy.</w:t>
      </w:r>
      <w:r>
        <w:rPr>
          <w:rFonts w:ascii="Times New Roman" w:hAnsi="Times New Roman" w:cs="Times New Roman"/>
          <w:sz w:val="24"/>
          <w:szCs w:val="24"/>
        </w:rPr>
        <w:t xml:space="preserve"> </w:t>
      </w:r>
      <w:r w:rsidRPr="00655BC9">
        <w:rPr>
          <w:rFonts w:ascii="Times New Roman" w:hAnsi="Times New Roman" w:cs="Times New Roman"/>
          <w:sz w:val="24"/>
          <w:szCs w:val="24"/>
        </w:rPr>
        <w:t>Práci s jedinci s koktavostí lze také rozdělit na individuální a skupinovou, přičemž v mnoha zemích je upřednostňována skupinová terapie (Klenková, 2006).</w:t>
      </w:r>
    </w:p>
    <w:p w14:paraId="62223BA0" w14:textId="074A81F7" w:rsidR="005B3E37" w:rsidRDefault="00824194" w:rsidP="00275D5B">
      <w:pPr>
        <w:spacing w:line="360" w:lineRule="auto"/>
        <w:ind w:firstLine="708"/>
        <w:rPr>
          <w:rFonts w:ascii="Times New Roman" w:hAnsi="Times New Roman" w:cs="Times New Roman"/>
          <w:sz w:val="24"/>
          <w:szCs w:val="24"/>
        </w:rPr>
      </w:pPr>
      <w:proofErr w:type="spellStart"/>
      <w:r w:rsidRPr="000165E3">
        <w:rPr>
          <w:rFonts w:ascii="Times New Roman" w:hAnsi="Times New Roman" w:cs="Times New Roman"/>
          <w:sz w:val="24"/>
          <w:szCs w:val="24"/>
        </w:rPr>
        <w:t>Lechta</w:t>
      </w:r>
      <w:proofErr w:type="spellEnd"/>
      <w:r w:rsidRPr="000165E3">
        <w:rPr>
          <w:rFonts w:ascii="Times New Roman" w:hAnsi="Times New Roman" w:cs="Times New Roman"/>
          <w:sz w:val="24"/>
          <w:szCs w:val="24"/>
        </w:rPr>
        <w:t xml:space="preserve"> </w:t>
      </w:r>
      <w:r w:rsidR="00E74235">
        <w:rPr>
          <w:rFonts w:ascii="Times New Roman" w:hAnsi="Times New Roman" w:cs="Times New Roman"/>
          <w:sz w:val="24"/>
          <w:szCs w:val="24"/>
        </w:rPr>
        <w:t xml:space="preserve">(2011) </w:t>
      </w:r>
      <w:r w:rsidRPr="000165E3">
        <w:rPr>
          <w:rFonts w:ascii="Times New Roman" w:hAnsi="Times New Roman" w:cs="Times New Roman"/>
          <w:sz w:val="24"/>
          <w:szCs w:val="24"/>
        </w:rPr>
        <w:t xml:space="preserve">rozdělil </w:t>
      </w:r>
      <w:r w:rsidR="004852E0" w:rsidRPr="000165E3">
        <w:rPr>
          <w:rFonts w:ascii="Times New Roman" w:hAnsi="Times New Roman" w:cs="Times New Roman"/>
          <w:sz w:val="24"/>
          <w:szCs w:val="24"/>
        </w:rPr>
        <w:t>možn</w:t>
      </w:r>
      <w:r w:rsidR="00EB1F01" w:rsidRPr="000165E3">
        <w:rPr>
          <w:rFonts w:ascii="Times New Roman" w:hAnsi="Times New Roman" w:cs="Times New Roman"/>
          <w:sz w:val="24"/>
          <w:szCs w:val="24"/>
        </w:rPr>
        <w:t>é</w:t>
      </w:r>
      <w:r w:rsidR="004852E0" w:rsidRPr="000165E3">
        <w:rPr>
          <w:rFonts w:ascii="Times New Roman" w:hAnsi="Times New Roman" w:cs="Times New Roman"/>
          <w:sz w:val="24"/>
          <w:szCs w:val="24"/>
        </w:rPr>
        <w:t xml:space="preserve"> terapeutické přístupy ke koktavosti dle příznaků</w:t>
      </w:r>
      <w:r w:rsidR="0007134C" w:rsidRPr="000165E3">
        <w:rPr>
          <w:rFonts w:ascii="Times New Roman" w:hAnsi="Times New Roman" w:cs="Times New Roman"/>
          <w:sz w:val="24"/>
          <w:szCs w:val="24"/>
        </w:rPr>
        <w:t xml:space="preserve">. </w:t>
      </w:r>
      <w:r w:rsidR="008677EC" w:rsidRPr="000165E3">
        <w:rPr>
          <w:rFonts w:ascii="Times New Roman" w:hAnsi="Times New Roman" w:cs="Times New Roman"/>
          <w:sz w:val="24"/>
          <w:szCs w:val="24"/>
        </w:rPr>
        <w:t xml:space="preserve">První je terapie zaměřená na proces mluvení, druhá se zabývá </w:t>
      </w:r>
      <w:r w:rsidR="00916041" w:rsidRPr="000165E3">
        <w:rPr>
          <w:rFonts w:ascii="Times New Roman" w:hAnsi="Times New Roman" w:cs="Times New Roman"/>
          <w:sz w:val="24"/>
          <w:szCs w:val="24"/>
        </w:rPr>
        <w:t xml:space="preserve">postoji k verbální komunikaci, další je zaměřená na terapii </w:t>
      </w:r>
      <w:r w:rsidR="00331640" w:rsidRPr="000165E3">
        <w:rPr>
          <w:rFonts w:ascii="Times New Roman" w:hAnsi="Times New Roman" w:cs="Times New Roman"/>
          <w:sz w:val="24"/>
          <w:szCs w:val="24"/>
        </w:rPr>
        <w:t xml:space="preserve">narušeného koverbálního chování. </w:t>
      </w:r>
    </w:p>
    <w:p w14:paraId="7D5442C4" w14:textId="675C11C2" w:rsidR="00EA2E73" w:rsidRPr="000165E3" w:rsidRDefault="00331640" w:rsidP="00275D5B">
      <w:pPr>
        <w:spacing w:line="360" w:lineRule="auto"/>
        <w:ind w:firstLine="708"/>
        <w:rPr>
          <w:rFonts w:ascii="Times New Roman" w:hAnsi="Times New Roman" w:cs="Times New Roman"/>
          <w:sz w:val="24"/>
          <w:szCs w:val="24"/>
        </w:rPr>
      </w:pPr>
      <w:r w:rsidRPr="000165E3">
        <w:rPr>
          <w:rFonts w:ascii="Times New Roman" w:hAnsi="Times New Roman" w:cs="Times New Roman"/>
          <w:sz w:val="24"/>
          <w:szCs w:val="24"/>
        </w:rPr>
        <w:t>P</w:t>
      </w:r>
      <w:r w:rsidR="0038146B">
        <w:rPr>
          <w:rFonts w:ascii="Times New Roman" w:hAnsi="Times New Roman" w:cs="Times New Roman"/>
          <w:sz w:val="24"/>
          <w:szCs w:val="24"/>
        </w:rPr>
        <w:t xml:space="preserve">rvní </w:t>
      </w:r>
      <w:r w:rsidRPr="000165E3">
        <w:rPr>
          <w:rFonts w:ascii="Times New Roman" w:hAnsi="Times New Roman" w:cs="Times New Roman"/>
          <w:sz w:val="24"/>
          <w:szCs w:val="24"/>
        </w:rPr>
        <w:t xml:space="preserve">dvě </w:t>
      </w:r>
      <w:r w:rsidR="0038146B">
        <w:rPr>
          <w:rFonts w:ascii="Times New Roman" w:hAnsi="Times New Roman" w:cs="Times New Roman"/>
          <w:sz w:val="24"/>
          <w:szCs w:val="24"/>
        </w:rPr>
        <w:t xml:space="preserve">zmíněné </w:t>
      </w:r>
      <w:r w:rsidR="00ED226B" w:rsidRPr="000165E3">
        <w:rPr>
          <w:rFonts w:ascii="Times New Roman" w:hAnsi="Times New Roman" w:cs="Times New Roman"/>
          <w:sz w:val="24"/>
          <w:szCs w:val="24"/>
        </w:rPr>
        <w:t xml:space="preserve">terapie se věnují osobnostním znakům </w:t>
      </w:r>
      <w:r w:rsidR="005B3E37">
        <w:rPr>
          <w:rFonts w:ascii="Times New Roman" w:hAnsi="Times New Roman" w:cs="Times New Roman"/>
          <w:sz w:val="24"/>
          <w:szCs w:val="24"/>
        </w:rPr>
        <w:t>jedince s koktavostí</w:t>
      </w:r>
      <w:r w:rsidR="00ED226B" w:rsidRPr="000165E3">
        <w:rPr>
          <w:rFonts w:ascii="Times New Roman" w:hAnsi="Times New Roman" w:cs="Times New Roman"/>
          <w:sz w:val="24"/>
          <w:szCs w:val="24"/>
        </w:rPr>
        <w:t xml:space="preserve"> </w:t>
      </w:r>
      <w:r w:rsidR="00446D2E">
        <w:rPr>
          <w:rFonts w:ascii="Times New Roman" w:hAnsi="Times New Roman" w:cs="Times New Roman"/>
          <w:sz w:val="24"/>
          <w:szCs w:val="24"/>
        </w:rPr>
        <w:t xml:space="preserve">              </w:t>
      </w:r>
      <w:r w:rsidR="00ED226B" w:rsidRPr="000165E3">
        <w:rPr>
          <w:rFonts w:ascii="Times New Roman" w:hAnsi="Times New Roman" w:cs="Times New Roman"/>
          <w:sz w:val="24"/>
          <w:szCs w:val="24"/>
        </w:rPr>
        <w:t>a</w:t>
      </w:r>
      <w:r w:rsidR="00446D2E">
        <w:rPr>
          <w:rFonts w:ascii="Times New Roman" w:hAnsi="Times New Roman" w:cs="Times New Roman"/>
          <w:sz w:val="24"/>
          <w:szCs w:val="24"/>
        </w:rPr>
        <w:t xml:space="preserve"> k</w:t>
      </w:r>
      <w:r w:rsidR="006A597D" w:rsidRPr="000165E3">
        <w:rPr>
          <w:rFonts w:ascii="Times New Roman" w:hAnsi="Times New Roman" w:cs="Times New Roman"/>
          <w:sz w:val="24"/>
          <w:szCs w:val="24"/>
        </w:rPr>
        <w:t xml:space="preserve"> poslední </w:t>
      </w:r>
      <w:r w:rsidR="00446D2E">
        <w:rPr>
          <w:rFonts w:ascii="Times New Roman" w:hAnsi="Times New Roman" w:cs="Times New Roman"/>
          <w:sz w:val="24"/>
          <w:szCs w:val="24"/>
        </w:rPr>
        <w:t xml:space="preserve">zmíněné terapii </w:t>
      </w:r>
      <w:r w:rsidR="006A597D" w:rsidRPr="000165E3">
        <w:rPr>
          <w:rFonts w:ascii="Times New Roman" w:hAnsi="Times New Roman" w:cs="Times New Roman"/>
          <w:sz w:val="24"/>
          <w:szCs w:val="24"/>
        </w:rPr>
        <w:t>řadíme vše ostatní. ( relaxace, koncentrace</w:t>
      </w:r>
      <w:r w:rsidR="007F75AD" w:rsidRPr="000165E3">
        <w:rPr>
          <w:rFonts w:ascii="Times New Roman" w:hAnsi="Times New Roman" w:cs="Times New Roman"/>
          <w:sz w:val="24"/>
          <w:szCs w:val="24"/>
        </w:rPr>
        <w:t xml:space="preserve">, vývoj řeči a jeho stimulace). </w:t>
      </w:r>
      <w:proofErr w:type="spellStart"/>
      <w:r w:rsidR="00DD7572" w:rsidRPr="000165E3">
        <w:rPr>
          <w:rFonts w:ascii="Times New Roman" w:hAnsi="Times New Roman" w:cs="Times New Roman"/>
          <w:sz w:val="24"/>
          <w:szCs w:val="24"/>
        </w:rPr>
        <w:t>Lechta</w:t>
      </w:r>
      <w:proofErr w:type="spellEnd"/>
      <w:r w:rsidR="002B6936" w:rsidRPr="000165E3">
        <w:rPr>
          <w:rFonts w:ascii="Times New Roman" w:hAnsi="Times New Roman" w:cs="Times New Roman"/>
          <w:sz w:val="24"/>
          <w:szCs w:val="24"/>
        </w:rPr>
        <w:t xml:space="preserve"> (2010) uvedl, že maximální cíl u koktavosti je její odstranění</w:t>
      </w:r>
      <w:r w:rsidR="007958E8" w:rsidRPr="000165E3">
        <w:rPr>
          <w:rFonts w:ascii="Times New Roman" w:hAnsi="Times New Roman" w:cs="Times New Roman"/>
          <w:sz w:val="24"/>
          <w:szCs w:val="24"/>
        </w:rPr>
        <w:t xml:space="preserve">. Neboli odstranění jejich symptomů ve </w:t>
      </w:r>
      <w:r w:rsidR="002535A7" w:rsidRPr="000165E3">
        <w:rPr>
          <w:rFonts w:ascii="Times New Roman" w:hAnsi="Times New Roman" w:cs="Times New Roman"/>
          <w:sz w:val="24"/>
          <w:szCs w:val="24"/>
        </w:rPr>
        <w:t>3 skupinách,</w:t>
      </w:r>
      <w:r w:rsidR="00091CA8" w:rsidRPr="000165E3">
        <w:rPr>
          <w:rFonts w:ascii="Times New Roman" w:hAnsi="Times New Roman" w:cs="Times New Roman"/>
          <w:sz w:val="24"/>
          <w:szCs w:val="24"/>
        </w:rPr>
        <w:t xml:space="preserve"> </w:t>
      </w:r>
      <w:proofErr w:type="spellStart"/>
      <w:r w:rsidR="00091CA8" w:rsidRPr="000165E3">
        <w:rPr>
          <w:rFonts w:ascii="Times New Roman" w:hAnsi="Times New Roman" w:cs="Times New Roman"/>
          <w:sz w:val="24"/>
          <w:szCs w:val="24"/>
        </w:rPr>
        <w:t>dysfluence</w:t>
      </w:r>
      <w:proofErr w:type="spellEnd"/>
      <w:r w:rsidR="00091CA8" w:rsidRPr="000165E3">
        <w:rPr>
          <w:rFonts w:ascii="Times New Roman" w:hAnsi="Times New Roman" w:cs="Times New Roman"/>
          <w:sz w:val="24"/>
          <w:szCs w:val="24"/>
        </w:rPr>
        <w:t xml:space="preserve">, nadměrná námaha a psychická tenze. </w:t>
      </w:r>
      <w:r w:rsidR="00886180" w:rsidRPr="000165E3">
        <w:rPr>
          <w:rFonts w:ascii="Times New Roman" w:hAnsi="Times New Roman" w:cs="Times New Roman"/>
          <w:sz w:val="24"/>
          <w:szCs w:val="24"/>
        </w:rPr>
        <w:t xml:space="preserve">Ovšem ne ve všech případech je </w:t>
      </w:r>
      <w:r w:rsidR="00B00ECC" w:rsidRPr="000165E3">
        <w:rPr>
          <w:rFonts w:ascii="Times New Roman" w:hAnsi="Times New Roman" w:cs="Times New Roman"/>
          <w:sz w:val="24"/>
          <w:szCs w:val="24"/>
        </w:rPr>
        <w:t xml:space="preserve">to možné a v takové situaci se terapie zaměřuje na </w:t>
      </w:r>
      <w:r w:rsidR="00AD0157" w:rsidRPr="000165E3">
        <w:rPr>
          <w:rFonts w:ascii="Times New Roman" w:hAnsi="Times New Roman" w:cs="Times New Roman"/>
          <w:sz w:val="24"/>
          <w:szCs w:val="24"/>
        </w:rPr>
        <w:t xml:space="preserve">alespoň částečné zredukování symptomů. </w:t>
      </w:r>
      <w:r w:rsidR="00754BE9" w:rsidRPr="000165E3">
        <w:rPr>
          <w:rFonts w:ascii="Times New Roman" w:hAnsi="Times New Roman" w:cs="Times New Roman"/>
          <w:sz w:val="24"/>
          <w:szCs w:val="24"/>
        </w:rPr>
        <w:t xml:space="preserve">Zůstaneme-li u již dospělých osob, které trpí koktavostí, </w:t>
      </w:r>
      <w:r w:rsidR="000601CC" w:rsidRPr="000165E3">
        <w:rPr>
          <w:rFonts w:ascii="Times New Roman" w:hAnsi="Times New Roman" w:cs="Times New Roman"/>
          <w:sz w:val="24"/>
          <w:szCs w:val="24"/>
        </w:rPr>
        <w:t xml:space="preserve">má terapie za cíl zamezit vzniku bariér v komunikaci </w:t>
      </w:r>
      <w:r w:rsidR="002A01EB" w:rsidRPr="000165E3">
        <w:rPr>
          <w:rFonts w:ascii="Times New Roman" w:hAnsi="Times New Roman" w:cs="Times New Roman"/>
          <w:sz w:val="24"/>
          <w:szCs w:val="24"/>
        </w:rPr>
        <w:t xml:space="preserve">s okolím postiženého jedince. </w:t>
      </w:r>
      <w:r w:rsidR="007125F1" w:rsidRPr="000165E3">
        <w:rPr>
          <w:rFonts w:ascii="Times New Roman" w:hAnsi="Times New Roman" w:cs="Times New Roman"/>
          <w:sz w:val="24"/>
          <w:szCs w:val="24"/>
        </w:rPr>
        <w:t xml:space="preserve">Základními třemi </w:t>
      </w:r>
      <w:r w:rsidR="00145F58" w:rsidRPr="000165E3">
        <w:rPr>
          <w:rFonts w:ascii="Times New Roman" w:hAnsi="Times New Roman" w:cs="Times New Roman"/>
          <w:sz w:val="24"/>
          <w:szCs w:val="24"/>
        </w:rPr>
        <w:t xml:space="preserve">terapeutickými přístupy jsou Terapie tvarování plynulosti řeči, </w:t>
      </w:r>
      <w:proofErr w:type="spellStart"/>
      <w:r w:rsidR="00A24D56" w:rsidRPr="000165E3">
        <w:rPr>
          <w:rFonts w:ascii="Times New Roman" w:hAnsi="Times New Roman" w:cs="Times New Roman"/>
          <w:sz w:val="24"/>
          <w:szCs w:val="24"/>
        </w:rPr>
        <w:t>Fonograforytmická</w:t>
      </w:r>
      <w:proofErr w:type="spellEnd"/>
      <w:r w:rsidR="00A24D56" w:rsidRPr="000165E3">
        <w:rPr>
          <w:rFonts w:ascii="Times New Roman" w:hAnsi="Times New Roman" w:cs="Times New Roman"/>
          <w:sz w:val="24"/>
          <w:szCs w:val="24"/>
        </w:rPr>
        <w:t xml:space="preserve"> metoda podle </w:t>
      </w:r>
      <w:proofErr w:type="spellStart"/>
      <w:r w:rsidR="00A24D56" w:rsidRPr="000165E3">
        <w:rPr>
          <w:rFonts w:ascii="Times New Roman" w:hAnsi="Times New Roman" w:cs="Times New Roman"/>
          <w:sz w:val="24"/>
          <w:szCs w:val="24"/>
        </w:rPr>
        <w:t>Lechty</w:t>
      </w:r>
      <w:proofErr w:type="spellEnd"/>
      <w:r w:rsidR="00E74235">
        <w:rPr>
          <w:rFonts w:ascii="Times New Roman" w:hAnsi="Times New Roman" w:cs="Times New Roman"/>
          <w:sz w:val="24"/>
          <w:szCs w:val="24"/>
        </w:rPr>
        <w:t xml:space="preserve"> (2011)</w:t>
      </w:r>
      <w:r w:rsidR="00EC10C1">
        <w:rPr>
          <w:rFonts w:ascii="Times New Roman" w:hAnsi="Times New Roman" w:cs="Times New Roman"/>
          <w:sz w:val="24"/>
          <w:szCs w:val="24"/>
        </w:rPr>
        <w:t xml:space="preserve"> a t</w:t>
      </w:r>
      <w:r w:rsidR="00A24D56" w:rsidRPr="000165E3">
        <w:rPr>
          <w:rFonts w:ascii="Times New Roman" w:hAnsi="Times New Roman" w:cs="Times New Roman"/>
          <w:sz w:val="24"/>
          <w:szCs w:val="24"/>
        </w:rPr>
        <w:t xml:space="preserve">erapie modifikace koktavosti. </w:t>
      </w:r>
      <w:r w:rsidR="00F10214" w:rsidRPr="000165E3">
        <w:rPr>
          <w:rFonts w:ascii="Times New Roman" w:hAnsi="Times New Roman" w:cs="Times New Roman"/>
          <w:sz w:val="24"/>
          <w:szCs w:val="24"/>
        </w:rPr>
        <w:t xml:space="preserve"> </w:t>
      </w:r>
    </w:p>
    <w:p w14:paraId="1FA3F4E3" w14:textId="0949A039" w:rsidR="00CC251C" w:rsidRPr="003E4D76" w:rsidRDefault="00CC251C" w:rsidP="00275D5B">
      <w:pPr>
        <w:pStyle w:val="Nadpis3"/>
        <w:numPr>
          <w:ilvl w:val="2"/>
          <w:numId w:val="9"/>
        </w:numPr>
        <w:spacing w:line="360" w:lineRule="auto"/>
        <w:rPr>
          <w:rFonts w:ascii="Times New Roman" w:hAnsi="Times New Roman" w:cs="Times New Roman"/>
          <w:b/>
          <w:bCs/>
          <w:color w:val="auto"/>
        </w:rPr>
      </w:pPr>
      <w:bookmarkStart w:id="14" w:name="_Toc169556477"/>
      <w:r w:rsidRPr="003E4D76">
        <w:rPr>
          <w:rFonts w:ascii="Times New Roman" w:hAnsi="Times New Roman" w:cs="Times New Roman"/>
          <w:b/>
          <w:bCs/>
          <w:color w:val="auto"/>
        </w:rPr>
        <w:lastRenderedPageBreak/>
        <w:t xml:space="preserve">Terapie </w:t>
      </w:r>
      <w:r w:rsidR="00A01410" w:rsidRPr="003E4D76">
        <w:rPr>
          <w:rFonts w:ascii="Times New Roman" w:hAnsi="Times New Roman" w:cs="Times New Roman"/>
          <w:b/>
          <w:bCs/>
          <w:color w:val="auto"/>
        </w:rPr>
        <w:t>tvarování plynulosti řeči</w:t>
      </w:r>
      <w:bookmarkEnd w:id="14"/>
    </w:p>
    <w:p w14:paraId="1D3C9B39" w14:textId="77777777" w:rsidR="00F445AB" w:rsidRDefault="00CF4740" w:rsidP="00275D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F4740">
        <w:rPr>
          <w:rFonts w:ascii="Times New Roman" w:hAnsi="Times New Roman" w:cs="Times New Roman"/>
          <w:sz w:val="24"/>
          <w:szCs w:val="24"/>
        </w:rPr>
        <w:t xml:space="preserve">Terapie zaměřená na formování plynulosti </w:t>
      </w:r>
      <w:r w:rsidR="00433962">
        <w:rPr>
          <w:rFonts w:ascii="Times New Roman" w:hAnsi="Times New Roman" w:cs="Times New Roman"/>
          <w:sz w:val="24"/>
          <w:szCs w:val="24"/>
        </w:rPr>
        <w:t xml:space="preserve">řeči </w:t>
      </w:r>
      <w:r w:rsidRPr="00CF4740">
        <w:rPr>
          <w:rFonts w:ascii="Times New Roman" w:hAnsi="Times New Roman" w:cs="Times New Roman"/>
          <w:sz w:val="24"/>
          <w:szCs w:val="24"/>
        </w:rPr>
        <w:t>představuje behaviorální přístup a spadá do kategorie symptomatické léčby, která je vhodná pro všechny věkové skupiny. Tento přístup vychází z variability příznaků koktavosti: pokud jedinec dokáže mluvit plynule v určitých situacích, je možné systematicky rozšiřovat tuto plynulost do všech dalších komunikačních situací pomocí podmiňování (</w:t>
      </w:r>
      <w:proofErr w:type="spellStart"/>
      <w:r w:rsidRPr="00CF4740">
        <w:rPr>
          <w:rFonts w:ascii="Times New Roman" w:hAnsi="Times New Roman" w:cs="Times New Roman"/>
          <w:sz w:val="24"/>
          <w:szCs w:val="24"/>
        </w:rPr>
        <w:t>Lechta</w:t>
      </w:r>
      <w:proofErr w:type="spellEnd"/>
      <w:r w:rsidRPr="00CF4740">
        <w:rPr>
          <w:rFonts w:ascii="Times New Roman" w:hAnsi="Times New Roman" w:cs="Times New Roman"/>
          <w:sz w:val="24"/>
          <w:szCs w:val="24"/>
        </w:rPr>
        <w:t xml:space="preserve">, 2010). </w:t>
      </w:r>
    </w:p>
    <w:p w14:paraId="3F6A208C" w14:textId="70448E8C" w:rsidR="00B06734" w:rsidRDefault="005E1672" w:rsidP="00275D5B">
      <w:pPr>
        <w:spacing w:line="360" w:lineRule="auto"/>
        <w:ind w:firstLine="708"/>
        <w:rPr>
          <w:rFonts w:ascii="Times New Roman" w:hAnsi="Times New Roman" w:cs="Times New Roman"/>
          <w:sz w:val="24"/>
          <w:szCs w:val="24"/>
        </w:rPr>
      </w:pPr>
      <w:r w:rsidRPr="00CF4740">
        <w:rPr>
          <w:rFonts w:ascii="Times New Roman" w:hAnsi="Times New Roman" w:cs="Times New Roman"/>
          <w:sz w:val="24"/>
          <w:szCs w:val="24"/>
        </w:rPr>
        <w:t xml:space="preserve">Pod tento způsob terapie řadíme lehký hlasový začátek, </w:t>
      </w:r>
      <w:r w:rsidR="00046BC0" w:rsidRPr="00CF4740">
        <w:rPr>
          <w:rFonts w:ascii="Times New Roman" w:hAnsi="Times New Roman" w:cs="Times New Roman"/>
          <w:sz w:val="24"/>
          <w:szCs w:val="24"/>
        </w:rPr>
        <w:t xml:space="preserve">rytmické taktování, časovanou </w:t>
      </w:r>
      <w:r w:rsidR="00FF6F89" w:rsidRPr="00CF4740">
        <w:rPr>
          <w:rFonts w:ascii="Times New Roman" w:hAnsi="Times New Roman" w:cs="Times New Roman"/>
          <w:sz w:val="24"/>
          <w:szCs w:val="24"/>
        </w:rPr>
        <w:t xml:space="preserve">a slabikovanou </w:t>
      </w:r>
      <w:r w:rsidR="00046BC0" w:rsidRPr="00CF4740">
        <w:rPr>
          <w:rFonts w:ascii="Times New Roman" w:hAnsi="Times New Roman" w:cs="Times New Roman"/>
          <w:sz w:val="24"/>
          <w:szCs w:val="24"/>
        </w:rPr>
        <w:t xml:space="preserve">řeč a </w:t>
      </w:r>
      <w:r w:rsidR="00FF6F89" w:rsidRPr="00CF4740">
        <w:rPr>
          <w:rFonts w:ascii="Times New Roman" w:hAnsi="Times New Roman" w:cs="Times New Roman"/>
          <w:sz w:val="24"/>
          <w:szCs w:val="24"/>
        </w:rPr>
        <w:t xml:space="preserve">metronom. </w:t>
      </w:r>
      <w:r w:rsidR="003A590C" w:rsidRPr="00CF4740">
        <w:rPr>
          <w:rFonts w:ascii="Times New Roman" w:hAnsi="Times New Roman" w:cs="Times New Roman"/>
          <w:sz w:val="24"/>
          <w:szCs w:val="24"/>
        </w:rPr>
        <w:t xml:space="preserve">Těmito technikami můžeme </w:t>
      </w:r>
      <w:r w:rsidR="007161ED" w:rsidRPr="00CF4740">
        <w:rPr>
          <w:rFonts w:ascii="Times New Roman" w:hAnsi="Times New Roman" w:cs="Times New Roman"/>
          <w:sz w:val="24"/>
          <w:szCs w:val="24"/>
        </w:rPr>
        <w:t xml:space="preserve">navodit plynulou řeč a tu potom aplikovat do </w:t>
      </w:r>
      <w:r w:rsidR="00C02016" w:rsidRPr="00CF4740">
        <w:rPr>
          <w:rFonts w:ascii="Times New Roman" w:hAnsi="Times New Roman" w:cs="Times New Roman"/>
          <w:sz w:val="24"/>
          <w:szCs w:val="24"/>
        </w:rPr>
        <w:t>každodenní komunikace.</w:t>
      </w:r>
      <w:r w:rsidR="00622F4D">
        <w:rPr>
          <w:rFonts w:ascii="Times New Roman" w:hAnsi="Times New Roman" w:cs="Times New Roman"/>
          <w:sz w:val="24"/>
          <w:szCs w:val="24"/>
        </w:rPr>
        <w:t xml:space="preserve"> Postižený jedinec</w:t>
      </w:r>
      <w:r w:rsidR="00460A2F" w:rsidRPr="00CF4740">
        <w:rPr>
          <w:rFonts w:ascii="Times New Roman" w:hAnsi="Times New Roman" w:cs="Times New Roman"/>
          <w:sz w:val="24"/>
          <w:szCs w:val="24"/>
        </w:rPr>
        <w:t xml:space="preserve"> se učí při této terapii</w:t>
      </w:r>
      <w:r w:rsidR="00F0512E" w:rsidRPr="00CF4740">
        <w:rPr>
          <w:rFonts w:ascii="Times New Roman" w:hAnsi="Times New Roman" w:cs="Times New Roman"/>
          <w:sz w:val="24"/>
          <w:szCs w:val="24"/>
        </w:rPr>
        <w:t xml:space="preserve"> nehledět na negativní pocity, které mohou zprvu u nepřirozené</w:t>
      </w:r>
      <w:r w:rsidR="00526360" w:rsidRPr="00CF4740">
        <w:rPr>
          <w:rFonts w:ascii="Times New Roman" w:hAnsi="Times New Roman" w:cs="Times New Roman"/>
          <w:sz w:val="24"/>
          <w:szCs w:val="24"/>
        </w:rPr>
        <w:t xml:space="preserve">ho projevu být. U tohoto způsoby léčby pracuje </w:t>
      </w:r>
      <w:r w:rsidR="00B52FD2" w:rsidRPr="00CF4740">
        <w:rPr>
          <w:rFonts w:ascii="Times New Roman" w:hAnsi="Times New Roman" w:cs="Times New Roman"/>
          <w:sz w:val="24"/>
          <w:szCs w:val="24"/>
        </w:rPr>
        <w:t>jedinec s koktavostí nejprve jen s terapeutem, ale později se při trénování plynul</w:t>
      </w:r>
      <w:r w:rsidR="002455AE">
        <w:rPr>
          <w:rFonts w:ascii="Times New Roman" w:hAnsi="Times New Roman" w:cs="Times New Roman"/>
          <w:sz w:val="24"/>
          <w:szCs w:val="24"/>
        </w:rPr>
        <w:t xml:space="preserve">é </w:t>
      </w:r>
      <w:r w:rsidR="00B52FD2" w:rsidRPr="00CF4740">
        <w:rPr>
          <w:rFonts w:ascii="Times New Roman" w:hAnsi="Times New Roman" w:cs="Times New Roman"/>
          <w:sz w:val="24"/>
          <w:szCs w:val="24"/>
        </w:rPr>
        <w:t>komunikace mohou přidávat další osoby</w:t>
      </w:r>
      <w:r w:rsidR="00876706" w:rsidRPr="00CF4740">
        <w:rPr>
          <w:rFonts w:ascii="Times New Roman" w:hAnsi="Times New Roman" w:cs="Times New Roman"/>
          <w:sz w:val="24"/>
          <w:szCs w:val="24"/>
        </w:rPr>
        <w:t xml:space="preserve">. Když </w:t>
      </w:r>
      <w:r w:rsidR="00B06734">
        <w:rPr>
          <w:rFonts w:ascii="Times New Roman" w:hAnsi="Times New Roman" w:cs="Times New Roman"/>
          <w:sz w:val="24"/>
          <w:szCs w:val="24"/>
        </w:rPr>
        <w:t>jedinec s koktavostí</w:t>
      </w:r>
      <w:r w:rsidR="00876706" w:rsidRPr="00CF4740">
        <w:rPr>
          <w:rFonts w:ascii="Times New Roman" w:hAnsi="Times New Roman" w:cs="Times New Roman"/>
          <w:sz w:val="24"/>
          <w:szCs w:val="24"/>
        </w:rPr>
        <w:t xml:space="preserve"> zvládne aplikovat tuto metodu léčby na konverzaci se známou osobou, přichází na řadu</w:t>
      </w:r>
      <w:r w:rsidR="00947B29" w:rsidRPr="00CF4740">
        <w:rPr>
          <w:rFonts w:ascii="Times New Roman" w:hAnsi="Times New Roman" w:cs="Times New Roman"/>
          <w:sz w:val="24"/>
          <w:szCs w:val="24"/>
        </w:rPr>
        <w:t xml:space="preserve"> i společnost, kterou jedinec nezná</w:t>
      </w:r>
      <w:r w:rsidR="009772DD">
        <w:rPr>
          <w:rFonts w:ascii="Times New Roman" w:hAnsi="Times New Roman" w:cs="Times New Roman"/>
          <w:sz w:val="24"/>
          <w:szCs w:val="24"/>
        </w:rPr>
        <w:t xml:space="preserve"> (Neubauer, 2018).</w:t>
      </w:r>
    </w:p>
    <w:p w14:paraId="43AF5DB2" w14:textId="3DA00845" w:rsidR="00CF4740" w:rsidRPr="00CF4740" w:rsidRDefault="00CF4740" w:rsidP="00275D5B">
      <w:pPr>
        <w:spacing w:line="360" w:lineRule="auto"/>
        <w:ind w:firstLine="708"/>
        <w:rPr>
          <w:rFonts w:ascii="Times New Roman" w:hAnsi="Times New Roman" w:cs="Times New Roman"/>
          <w:sz w:val="24"/>
          <w:szCs w:val="24"/>
        </w:rPr>
      </w:pPr>
      <w:r w:rsidRPr="00CF4740">
        <w:rPr>
          <w:rFonts w:ascii="Times New Roman" w:hAnsi="Times New Roman" w:cs="Times New Roman"/>
          <w:sz w:val="24"/>
          <w:szCs w:val="24"/>
        </w:rPr>
        <w:t xml:space="preserve">Podle </w:t>
      </w:r>
      <w:proofErr w:type="spellStart"/>
      <w:r w:rsidRPr="00CF4740">
        <w:rPr>
          <w:rFonts w:ascii="Times New Roman" w:hAnsi="Times New Roman" w:cs="Times New Roman"/>
          <w:sz w:val="24"/>
          <w:szCs w:val="24"/>
        </w:rPr>
        <w:t>Lechty</w:t>
      </w:r>
      <w:proofErr w:type="spellEnd"/>
      <w:r w:rsidRPr="00CF4740">
        <w:rPr>
          <w:rFonts w:ascii="Times New Roman" w:hAnsi="Times New Roman" w:cs="Times New Roman"/>
          <w:sz w:val="24"/>
          <w:szCs w:val="24"/>
        </w:rPr>
        <w:t xml:space="preserve"> (2011) se proces formování plynulosti řeči realizuje v třech fázích:</w:t>
      </w:r>
    </w:p>
    <w:p w14:paraId="57064A88" w14:textId="79683CAD" w:rsidR="00CF4740" w:rsidRPr="00CF4740" w:rsidRDefault="00CF4740" w:rsidP="00275D5B">
      <w:pPr>
        <w:spacing w:line="360" w:lineRule="auto"/>
        <w:ind w:firstLine="708"/>
        <w:rPr>
          <w:rFonts w:ascii="Times New Roman" w:hAnsi="Times New Roman" w:cs="Times New Roman"/>
          <w:sz w:val="24"/>
          <w:szCs w:val="24"/>
        </w:rPr>
      </w:pPr>
      <w:r>
        <w:rPr>
          <w:rFonts w:ascii="Times New Roman" w:hAnsi="Times New Roman" w:cs="Times New Roman"/>
          <w:sz w:val="24"/>
          <w:szCs w:val="24"/>
        </w:rPr>
        <w:t>1.</w:t>
      </w:r>
      <w:r w:rsidRPr="00CF4740">
        <w:rPr>
          <w:rFonts w:ascii="Times New Roman" w:hAnsi="Times New Roman" w:cs="Times New Roman"/>
          <w:sz w:val="24"/>
          <w:szCs w:val="24"/>
        </w:rPr>
        <w:t>Prvky řeči, které jsou již plynulé před započetím terapie, jsou postupně rozšiřovány pomocí operačního podmiňování. To zahrnuje například použití rytmizované řeči, redukci tempa řeči, změnu hlasového nasazení a využití pomocných prostředků, jako je metronom nebo zpožděná sluchová zpětná vazba.</w:t>
      </w:r>
    </w:p>
    <w:p w14:paraId="1684E8A5" w14:textId="4A085EF5" w:rsidR="00CF4740" w:rsidRPr="00CF4740" w:rsidRDefault="00CF4740" w:rsidP="00275D5B">
      <w:pPr>
        <w:spacing w:line="360" w:lineRule="auto"/>
        <w:ind w:firstLine="708"/>
        <w:rPr>
          <w:rFonts w:ascii="Times New Roman" w:hAnsi="Times New Roman" w:cs="Times New Roman"/>
          <w:sz w:val="24"/>
          <w:szCs w:val="24"/>
        </w:rPr>
      </w:pPr>
      <w:r>
        <w:rPr>
          <w:rFonts w:ascii="Times New Roman" w:hAnsi="Times New Roman" w:cs="Times New Roman"/>
          <w:sz w:val="24"/>
          <w:szCs w:val="24"/>
        </w:rPr>
        <w:t>2.</w:t>
      </w:r>
      <w:r w:rsidRPr="00CF4740">
        <w:rPr>
          <w:rFonts w:ascii="Times New Roman" w:hAnsi="Times New Roman" w:cs="Times New Roman"/>
          <w:sz w:val="24"/>
          <w:szCs w:val="24"/>
        </w:rPr>
        <w:t>Přenášení plynulosti do běžných komunikačních situací, a to od nejjednodušších k nejsložitějším.</w:t>
      </w:r>
    </w:p>
    <w:p w14:paraId="39C52C26" w14:textId="7DD5E414" w:rsidR="008B3F39" w:rsidRDefault="00CF4740" w:rsidP="00275D5B">
      <w:pPr>
        <w:spacing w:line="360" w:lineRule="auto"/>
        <w:ind w:firstLine="708"/>
        <w:rPr>
          <w:rFonts w:ascii="Times New Roman" w:hAnsi="Times New Roman" w:cs="Times New Roman"/>
          <w:sz w:val="24"/>
          <w:szCs w:val="24"/>
        </w:rPr>
      </w:pPr>
      <w:r>
        <w:rPr>
          <w:rFonts w:ascii="Times New Roman" w:hAnsi="Times New Roman" w:cs="Times New Roman"/>
          <w:sz w:val="24"/>
          <w:szCs w:val="24"/>
        </w:rPr>
        <w:t>3.</w:t>
      </w:r>
      <w:r w:rsidRPr="00CF4740">
        <w:rPr>
          <w:rFonts w:ascii="Times New Roman" w:hAnsi="Times New Roman" w:cs="Times New Roman"/>
          <w:sz w:val="24"/>
          <w:szCs w:val="24"/>
        </w:rPr>
        <w:t>Stabilizace - poskytování dlouhodobé péče pro udržení dosažené plynulosti</w:t>
      </w:r>
      <w:r w:rsidR="00CD541F">
        <w:rPr>
          <w:rFonts w:ascii="Times New Roman" w:hAnsi="Times New Roman" w:cs="Times New Roman"/>
          <w:sz w:val="24"/>
          <w:szCs w:val="24"/>
        </w:rPr>
        <w:t xml:space="preserve"> řeči</w:t>
      </w:r>
      <w:r w:rsidRPr="00CF4740">
        <w:rPr>
          <w:rFonts w:ascii="Times New Roman" w:hAnsi="Times New Roman" w:cs="Times New Roman"/>
          <w:sz w:val="24"/>
          <w:szCs w:val="24"/>
        </w:rPr>
        <w:t>.</w:t>
      </w:r>
      <w:r w:rsidR="00FF4F73">
        <w:rPr>
          <w:rFonts w:ascii="Times New Roman" w:hAnsi="Times New Roman" w:cs="Times New Roman"/>
          <w:sz w:val="24"/>
          <w:szCs w:val="24"/>
        </w:rPr>
        <w:t xml:space="preserve"> </w:t>
      </w:r>
    </w:p>
    <w:p w14:paraId="685C6716" w14:textId="77777777" w:rsidR="00FF4F73" w:rsidRPr="00FF4F73" w:rsidRDefault="00FF4F73" w:rsidP="00275D5B">
      <w:pPr>
        <w:spacing w:line="360" w:lineRule="auto"/>
        <w:ind w:firstLine="708"/>
        <w:rPr>
          <w:rFonts w:ascii="Times New Roman" w:hAnsi="Times New Roman" w:cs="Times New Roman"/>
          <w:sz w:val="24"/>
          <w:szCs w:val="24"/>
        </w:rPr>
      </w:pPr>
      <w:r w:rsidRPr="00FF4F73">
        <w:rPr>
          <w:rFonts w:ascii="Times New Roman" w:hAnsi="Times New Roman" w:cs="Times New Roman"/>
          <w:sz w:val="24"/>
          <w:szCs w:val="24"/>
        </w:rPr>
        <w:t xml:space="preserve">Jedna z terapeutických technik je </w:t>
      </w:r>
      <w:proofErr w:type="spellStart"/>
      <w:r w:rsidRPr="00FF4F73">
        <w:rPr>
          <w:rFonts w:ascii="Times New Roman" w:hAnsi="Times New Roman" w:cs="Times New Roman"/>
          <w:sz w:val="24"/>
          <w:szCs w:val="24"/>
        </w:rPr>
        <w:t>fonograforytmika</w:t>
      </w:r>
      <w:proofErr w:type="spellEnd"/>
      <w:r w:rsidRPr="00FF4F73">
        <w:rPr>
          <w:rFonts w:ascii="Times New Roman" w:hAnsi="Times New Roman" w:cs="Times New Roman"/>
          <w:sz w:val="24"/>
          <w:szCs w:val="24"/>
        </w:rPr>
        <w:t xml:space="preserve">, známá také jako </w:t>
      </w:r>
      <w:proofErr w:type="spellStart"/>
      <w:r w:rsidRPr="00FF4F73">
        <w:rPr>
          <w:rFonts w:ascii="Times New Roman" w:hAnsi="Times New Roman" w:cs="Times New Roman"/>
          <w:sz w:val="24"/>
          <w:szCs w:val="24"/>
        </w:rPr>
        <w:t>fonograforytmická</w:t>
      </w:r>
      <w:proofErr w:type="spellEnd"/>
      <w:r w:rsidRPr="00FF4F73">
        <w:rPr>
          <w:rFonts w:ascii="Times New Roman" w:hAnsi="Times New Roman" w:cs="Times New Roman"/>
          <w:sz w:val="24"/>
          <w:szCs w:val="24"/>
        </w:rPr>
        <w:t xml:space="preserve"> metoda, která spočívá v použití pomalého, rytmického hovoru v kombinaci s lingvistickými a paralingvistickými procesy, které se integrují do jednoho celku (Neubauer, 2018).</w:t>
      </w:r>
    </w:p>
    <w:p w14:paraId="3703DBBF" w14:textId="75E3B382" w:rsidR="00FF4F73" w:rsidRPr="00FF4F73" w:rsidRDefault="00FF4F73" w:rsidP="00275D5B">
      <w:pPr>
        <w:spacing w:line="360" w:lineRule="auto"/>
        <w:rPr>
          <w:rFonts w:ascii="Times New Roman" w:hAnsi="Times New Roman" w:cs="Times New Roman"/>
          <w:sz w:val="24"/>
          <w:szCs w:val="24"/>
        </w:rPr>
      </w:pPr>
      <w:r w:rsidRPr="00FF4F73">
        <w:rPr>
          <w:rFonts w:ascii="Times New Roman" w:hAnsi="Times New Roman" w:cs="Times New Roman"/>
          <w:sz w:val="24"/>
          <w:szCs w:val="24"/>
        </w:rPr>
        <w:t xml:space="preserve">Program </w:t>
      </w:r>
      <w:proofErr w:type="spellStart"/>
      <w:r w:rsidRPr="00FF4F73">
        <w:rPr>
          <w:rFonts w:ascii="Times New Roman" w:hAnsi="Times New Roman" w:cs="Times New Roman"/>
          <w:sz w:val="24"/>
          <w:szCs w:val="24"/>
        </w:rPr>
        <w:t>fonograforytmiky</w:t>
      </w:r>
      <w:proofErr w:type="spellEnd"/>
      <w:r w:rsidRPr="00FF4F73">
        <w:rPr>
          <w:rFonts w:ascii="Times New Roman" w:hAnsi="Times New Roman" w:cs="Times New Roman"/>
          <w:sz w:val="24"/>
          <w:szCs w:val="24"/>
        </w:rPr>
        <w:t xml:space="preserve"> je rozdělen do sedmi základních kroků</w:t>
      </w:r>
      <w:r w:rsidR="00E74235">
        <w:rPr>
          <w:rFonts w:ascii="Times New Roman" w:hAnsi="Times New Roman" w:cs="Times New Roman"/>
          <w:sz w:val="24"/>
          <w:szCs w:val="24"/>
        </w:rPr>
        <w:t>, dle paní Škodové (2003)</w:t>
      </w:r>
      <w:r w:rsidRPr="00FF4F73">
        <w:rPr>
          <w:rFonts w:ascii="Times New Roman" w:hAnsi="Times New Roman" w:cs="Times New Roman"/>
          <w:sz w:val="24"/>
          <w:szCs w:val="24"/>
        </w:rPr>
        <w:t>:</w:t>
      </w:r>
    </w:p>
    <w:p w14:paraId="0F769A65" w14:textId="23FA2959" w:rsidR="00FF4F73" w:rsidRPr="00FF4F73" w:rsidRDefault="00FF4F73" w:rsidP="00275D5B">
      <w:pPr>
        <w:pStyle w:val="Odstavecseseznamem"/>
        <w:numPr>
          <w:ilvl w:val="0"/>
          <w:numId w:val="7"/>
        </w:numPr>
        <w:spacing w:line="360" w:lineRule="auto"/>
        <w:rPr>
          <w:rFonts w:ascii="Times New Roman" w:hAnsi="Times New Roman" w:cs="Times New Roman"/>
          <w:sz w:val="24"/>
          <w:szCs w:val="24"/>
        </w:rPr>
      </w:pPr>
      <w:r w:rsidRPr="00FF4F73">
        <w:rPr>
          <w:rFonts w:ascii="Times New Roman" w:hAnsi="Times New Roman" w:cs="Times New Roman"/>
          <w:sz w:val="24"/>
          <w:szCs w:val="24"/>
        </w:rPr>
        <w:t>Fonologická analýza slov na slabiky: Pomocí rytmického vytleskávání se slova analyzují na jednotlivé slabiky.</w:t>
      </w:r>
    </w:p>
    <w:p w14:paraId="2FB0CC33" w14:textId="0F0C0A04" w:rsidR="00FF4F73" w:rsidRPr="00FF4F73" w:rsidRDefault="00FF4F73" w:rsidP="00275D5B">
      <w:pPr>
        <w:pStyle w:val="Odstavecseseznamem"/>
        <w:numPr>
          <w:ilvl w:val="0"/>
          <w:numId w:val="7"/>
        </w:numPr>
        <w:spacing w:line="360" w:lineRule="auto"/>
        <w:rPr>
          <w:rFonts w:ascii="Times New Roman" w:hAnsi="Times New Roman" w:cs="Times New Roman"/>
          <w:sz w:val="24"/>
          <w:szCs w:val="24"/>
        </w:rPr>
      </w:pPr>
      <w:r w:rsidRPr="00FF4F73">
        <w:rPr>
          <w:rFonts w:ascii="Times New Roman" w:hAnsi="Times New Roman" w:cs="Times New Roman"/>
          <w:sz w:val="24"/>
          <w:szCs w:val="24"/>
        </w:rPr>
        <w:t>Přičlenění grafických ekvivalentů slabik: Slabiky jsou přiřazeny grafickým ekvivalentům, jako jsou obloučky.</w:t>
      </w:r>
    </w:p>
    <w:p w14:paraId="272E8B06" w14:textId="39AC671C" w:rsidR="00FF4F73" w:rsidRPr="00FF4F73" w:rsidRDefault="00FF4F73" w:rsidP="00275D5B">
      <w:pPr>
        <w:pStyle w:val="Odstavecseseznamem"/>
        <w:numPr>
          <w:ilvl w:val="0"/>
          <w:numId w:val="7"/>
        </w:numPr>
        <w:spacing w:line="360" w:lineRule="auto"/>
        <w:rPr>
          <w:rFonts w:ascii="Times New Roman" w:hAnsi="Times New Roman" w:cs="Times New Roman"/>
          <w:sz w:val="24"/>
          <w:szCs w:val="24"/>
        </w:rPr>
      </w:pPr>
      <w:r w:rsidRPr="00FF4F73">
        <w:rPr>
          <w:rFonts w:ascii="Times New Roman" w:hAnsi="Times New Roman" w:cs="Times New Roman"/>
          <w:sz w:val="24"/>
          <w:szCs w:val="24"/>
        </w:rPr>
        <w:lastRenderedPageBreak/>
        <w:t>Přičlenění grafických ekvivalentů slov: Jednotliv</w:t>
      </w:r>
      <w:r w:rsidR="007D52BE">
        <w:rPr>
          <w:rFonts w:ascii="Times New Roman" w:hAnsi="Times New Roman" w:cs="Times New Roman"/>
          <w:sz w:val="24"/>
          <w:szCs w:val="24"/>
        </w:rPr>
        <w:t>á</w:t>
      </w:r>
      <w:r w:rsidRPr="00FF4F73">
        <w:rPr>
          <w:rFonts w:ascii="Times New Roman" w:hAnsi="Times New Roman" w:cs="Times New Roman"/>
          <w:sz w:val="24"/>
          <w:szCs w:val="24"/>
        </w:rPr>
        <w:t xml:space="preserve"> slova jsou reprezentována graficky, například pomocí úseček.</w:t>
      </w:r>
    </w:p>
    <w:p w14:paraId="4A8C0478" w14:textId="602291AD" w:rsidR="00FF4F73" w:rsidRPr="00FF4F73" w:rsidRDefault="00FF4F73" w:rsidP="00275D5B">
      <w:pPr>
        <w:pStyle w:val="Odstavecseseznamem"/>
        <w:numPr>
          <w:ilvl w:val="0"/>
          <w:numId w:val="7"/>
        </w:numPr>
        <w:spacing w:line="360" w:lineRule="auto"/>
        <w:rPr>
          <w:rFonts w:ascii="Times New Roman" w:hAnsi="Times New Roman" w:cs="Times New Roman"/>
          <w:sz w:val="24"/>
          <w:szCs w:val="24"/>
        </w:rPr>
      </w:pPr>
      <w:proofErr w:type="spellStart"/>
      <w:r w:rsidRPr="00FF4F73">
        <w:rPr>
          <w:rFonts w:ascii="Times New Roman" w:hAnsi="Times New Roman" w:cs="Times New Roman"/>
          <w:sz w:val="24"/>
          <w:szCs w:val="24"/>
        </w:rPr>
        <w:t>Pragmatizace</w:t>
      </w:r>
      <w:proofErr w:type="spellEnd"/>
      <w:r w:rsidRPr="00FF4F73">
        <w:rPr>
          <w:rFonts w:ascii="Times New Roman" w:hAnsi="Times New Roman" w:cs="Times New Roman"/>
          <w:sz w:val="24"/>
          <w:szCs w:val="24"/>
        </w:rPr>
        <w:t xml:space="preserve">: </w:t>
      </w:r>
      <w:proofErr w:type="spellStart"/>
      <w:r w:rsidRPr="00FF4F73">
        <w:rPr>
          <w:rFonts w:ascii="Times New Roman" w:hAnsi="Times New Roman" w:cs="Times New Roman"/>
          <w:sz w:val="24"/>
          <w:szCs w:val="24"/>
        </w:rPr>
        <w:t>Fonograforytmika</w:t>
      </w:r>
      <w:proofErr w:type="spellEnd"/>
      <w:r w:rsidRPr="00FF4F73">
        <w:rPr>
          <w:rFonts w:ascii="Times New Roman" w:hAnsi="Times New Roman" w:cs="Times New Roman"/>
          <w:sz w:val="24"/>
          <w:szCs w:val="24"/>
        </w:rPr>
        <w:t xml:space="preserve"> se začíná aplikovat v reálné konverzaci a komunikaci.</w:t>
      </w:r>
    </w:p>
    <w:p w14:paraId="38E09BF3" w14:textId="1B1C8A9F" w:rsidR="00FF4F73" w:rsidRPr="00FF4F73" w:rsidRDefault="00FF4F73" w:rsidP="00275D5B">
      <w:pPr>
        <w:pStyle w:val="Odstavecseseznamem"/>
        <w:numPr>
          <w:ilvl w:val="0"/>
          <w:numId w:val="7"/>
        </w:numPr>
        <w:spacing w:line="360" w:lineRule="auto"/>
        <w:rPr>
          <w:rFonts w:ascii="Times New Roman" w:hAnsi="Times New Roman" w:cs="Times New Roman"/>
          <w:sz w:val="24"/>
          <w:szCs w:val="24"/>
        </w:rPr>
      </w:pPr>
      <w:r w:rsidRPr="00FF4F73">
        <w:rPr>
          <w:rFonts w:ascii="Times New Roman" w:hAnsi="Times New Roman" w:cs="Times New Roman"/>
          <w:sz w:val="24"/>
          <w:szCs w:val="24"/>
        </w:rPr>
        <w:t xml:space="preserve">Imaginace: Probíhá představa písma bez fyzické realizace, kdy jedinec vizualizuje slova v mysli. </w:t>
      </w:r>
    </w:p>
    <w:p w14:paraId="39CBE24A" w14:textId="55BA395E" w:rsidR="00FF4F73" w:rsidRPr="00FF4F73" w:rsidRDefault="00FF4F73" w:rsidP="00275D5B">
      <w:pPr>
        <w:pStyle w:val="Odstavecseseznamem"/>
        <w:numPr>
          <w:ilvl w:val="0"/>
          <w:numId w:val="7"/>
        </w:numPr>
        <w:spacing w:line="360" w:lineRule="auto"/>
        <w:rPr>
          <w:rFonts w:ascii="Times New Roman" w:hAnsi="Times New Roman" w:cs="Times New Roman"/>
          <w:sz w:val="24"/>
          <w:szCs w:val="24"/>
        </w:rPr>
      </w:pPr>
      <w:r w:rsidRPr="00FF4F73">
        <w:rPr>
          <w:rFonts w:ascii="Times New Roman" w:hAnsi="Times New Roman" w:cs="Times New Roman"/>
          <w:sz w:val="24"/>
          <w:szCs w:val="24"/>
        </w:rPr>
        <w:t>Fixace: Jedinec se zapojuje do plynulé komunikace v prostředí s více lidmi, například v ambulanci.</w:t>
      </w:r>
    </w:p>
    <w:p w14:paraId="063B0371" w14:textId="735AE86C" w:rsidR="00FF4F73" w:rsidRPr="00FF4F73" w:rsidRDefault="00FF4F73" w:rsidP="00275D5B">
      <w:pPr>
        <w:pStyle w:val="Odstavecseseznamem"/>
        <w:numPr>
          <w:ilvl w:val="0"/>
          <w:numId w:val="7"/>
        </w:numPr>
        <w:spacing w:line="360" w:lineRule="auto"/>
        <w:rPr>
          <w:rFonts w:ascii="Times New Roman" w:hAnsi="Times New Roman" w:cs="Times New Roman"/>
          <w:sz w:val="24"/>
          <w:szCs w:val="24"/>
        </w:rPr>
      </w:pPr>
      <w:r w:rsidRPr="00FF4F73">
        <w:rPr>
          <w:rFonts w:ascii="Times New Roman" w:hAnsi="Times New Roman" w:cs="Times New Roman"/>
          <w:sz w:val="24"/>
          <w:szCs w:val="24"/>
        </w:rPr>
        <w:t>Transfer ve hře s různými rolemi: Aplikace plynulosti do různých situací a rolí v interakcích.</w:t>
      </w:r>
    </w:p>
    <w:p w14:paraId="20FFBF26" w14:textId="77777777" w:rsidR="00FF4F73" w:rsidRPr="00F01A00" w:rsidRDefault="00FF4F73" w:rsidP="00275D5B">
      <w:pPr>
        <w:spacing w:line="360" w:lineRule="auto"/>
        <w:rPr>
          <w:rFonts w:ascii="Times New Roman" w:hAnsi="Times New Roman" w:cs="Times New Roman"/>
          <w:sz w:val="28"/>
          <w:szCs w:val="28"/>
        </w:rPr>
      </w:pPr>
    </w:p>
    <w:p w14:paraId="00245649" w14:textId="0DC842D8" w:rsidR="000D430D" w:rsidRPr="003E4D76" w:rsidRDefault="000D430D" w:rsidP="00275D5B">
      <w:pPr>
        <w:pStyle w:val="Nadpis3"/>
        <w:numPr>
          <w:ilvl w:val="2"/>
          <w:numId w:val="9"/>
        </w:numPr>
        <w:spacing w:line="360" w:lineRule="auto"/>
        <w:rPr>
          <w:rFonts w:ascii="Times New Roman" w:hAnsi="Times New Roman" w:cs="Times New Roman"/>
          <w:b/>
          <w:bCs/>
          <w:color w:val="auto"/>
        </w:rPr>
      </w:pPr>
      <w:bookmarkStart w:id="15" w:name="_Toc169556478"/>
      <w:r w:rsidRPr="003E4D76">
        <w:rPr>
          <w:rFonts w:ascii="Times New Roman" w:hAnsi="Times New Roman" w:cs="Times New Roman"/>
          <w:b/>
          <w:bCs/>
          <w:color w:val="auto"/>
        </w:rPr>
        <w:t>Terapie modifikace koktavosti</w:t>
      </w:r>
      <w:bookmarkEnd w:id="15"/>
    </w:p>
    <w:p w14:paraId="1264187A" w14:textId="04A4C0F0" w:rsidR="007C7313" w:rsidRDefault="00655A3F" w:rsidP="00275D5B">
      <w:pPr>
        <w:spacing w:line="360" w:lineRule="auto"/>
        <w:ind w:firstLine="708"/>
        <w:rPr>
          <w:rFonts w:ascii="Times New Roman" w:hAnsi="Times New Roman" w:cs="Times New Roman"/>
          <w:sz w:val="24"/>
          <w:szCs w:val="24"/>
        </w:rPr>
      </w:pPr>
      <w:r w:rsidRPr="00286FD8">
        <w:rPr>
          <w:rFonts w:ascii="Times New Roman" w:hAnsi="Times New Roman" w:cs="Times New Roman"/>
          <w:sz w:val="24"/>
          <w:szCs w:val="24"/>
        </w:rPr>
        <w:t xml:space="preserve">Terapie modifikace koktavosti </w:t>
      </w:r>
      <w:r w:rsidR="00D10FF6" w:rsidRPr="00286FD8">
        <w:rPr>
          <w:rFonts w:ascii="Times New Roman" w:hAnsi="Times New Roman" w:cs="Times New Roman"/>
          <w:sz w:val="24"/>
          <w:szCs w:val="24"/>
        </w:rPr>
        <w:t xml:space="preserve">se zaměřuje na veškeré symptomy koktavosti. </w:t>
      </w:r>
      <w:r w:rsidR="00AF13D2" w:rsidRPr="00286FD8">
        <w:rPr>
          <w:rFonts w:ascii="Times New Roman" w:hAnsi="Times New Roman" w:cs="Times New Roman"/>
          <w:sz w:val="24"/>
          <w:szCs w:val="24"/>
        </w:rPr>
        <w:t xml:space="preserve">Jako stanovený cíl </w:t>
      </w:r>
      <w:r w:rsidR="00B4146C" w:rsidRPr="00286FD8">
        <w:rPr>
          <w:rFonts w:ascii="Times New Roman" w:hAnsi="Times New Roman" w:cs="Times New Roman"/>
          <w:sz w:val="24"/>
          <w:szCs w:val="24"/>
        </w:rPr>
        <w:t>má</w:t>
      </w:r>
      <w:r w:rsidR="00AF13D2" w:rsidRPr="00286FD8">
        <w:rPr>
          <w:rFonts w:ascii="Times New Roman" w:hAnsi="Times New Roman" w:cs="Times New Roman"/>
          <w:sz w:val="24"/>
          <w:szCs w:val="24"/>
        </w:rPr>
        <w:t xml:space="preserve"> úpravu </w:t>
      </w:r>
      <w:proofErr w:type="spellStart"/>
      <w:r w:rsidR="00AF13D2" w:rsidRPr="00286FD8">
        <w:rPr>
          <w:rFonts w:ascii="Times New Roman" w:hAnsi="Times New Roman" w:cs="Times New Roman"/>
          <w:sz w:val="24"/>
          <w:szCs w:val="24"/>
        </w:rPr>
        <w:t>dysfluence</w:t>
      </w:r>
      <w:proofErr w:type="spellEnd"/>
      <w:r w:rsidR="00AF13D2" w:rsidRPr="00286FD8">
        <w:rPr>
          <w:rFonts w:ascii="Times New Roman" w:hAnsi="Times New Roman" w:cs="Times New Roman"/>
          <w:sz w:val="24"/>
          <w:szCs w:val="24"/>
        </w:rPr>
        <w:t xml:space="preserve"> v</w:t>
      </w:r>
      <w:r w:rsidR="006B1316">
        <w:rPr>
          <w:rFonts w:ascii="Times New Roman" w:hAnsi="Times New Roman" w:cs="Times New Roman"/>
          <w:sz w:val="24"/>
          <w:szCs w:val="24"/>
        </w:rPr>
        <w:t> </w:t>
      </w:r>
      <w:r w:rsidR="00D00DA0" w:rsidRPr="00286FD8">
        <w:rPr>
          <w:rFonts w:ascii="Times New Roman" w:hAnsi="Times New Roman" w:cs="Times New Roman"/>
          <w:sz w:val="24"/>
          <w:szCs w:val="24"/>
        </w:rPr>
        <w:t>plynulost</w:t>
      </w:r>
      <w:r w:rsidR="006B1316">
        <w:rPr>
          <w:rFonts w:ascii="Times New Roman" w:hAnsi="Times New Roman" w:cs="Times New Roman"/>
          <w:sz w:val="24"/>
          <w:szCs w:val="24"/>
        </w:rPr>
        <w:t xml:space="preserve"> </w:t>
      </w:r>
      <w:r w:rsidR="00B4146C" w:rsidRPr="00286FD8">
        <w:rPr>
          <w:rFonts w:ascii="Times New Roman" w:hAnsi="Times New Roman" w:cs="Times New Roman"/>
          <w:sz w:val="24"/>
          <w:szCs w:val="24"/>
        </w:rPr>
        <w:t xml:space="preserve">a práci s emocemi, pocity a postoji samotného </w:t>
      </w:r>
      <w:r w:rsidR="006B1316">
        <w:rPr>
          <w:rFonts w:ascii="Times New Roman" w:hAnsi="Times New Roman" w:cs="Times New Roman"/>
          <w:sz w:val="24"/>
          <w:szCs w:val="24"/>
        </w:rPr>
        <w:t>jedince</w:t>
      </w:r>
      <w:r w:rsidR="0058216A" w:rsidRPr="00286FD8">
        <w:rPr>
          <w:rFonts w:ascii="Times New Roman" w:hAnsi="Times New Roman" w:cs="Times New Roman"/>
          <w:sz w:val="24"/>
          <w:szCs w:val="24"/>
        </w:rPr>
        <w:t xml:space="preserve"> vůči koktavosti (</w:t>
      </w:r>
      <w:proofErr w:type="spellStart"/>
      <w:r w:rsidR="0058216A" w:rsidRPr="00286FD8">
        <w:rPr>
          <w:rFonts w:ascii="Times New Roman" w:hAnsi="Times New Roman" w:cs="Times New Roman"/>
          <w:sz w:val="24"/>
          <w:szCs w:val="24"/>
        </w:rPr>
        <w:t>Lechta</w:t>
      </w:r>
      <w:proofErr w:type="spellEnd"/>
      <w:r w:rsidR="0058216A" w:rsidRPr="00286FD8">
        <w:rPr>
          <w:rFonts w:ascii="Times New Roman" w:hAnsi="Times New Roman" w:cs="Times New Roman"/>
          <w:sz w:val="24"/>
          <w:szCs w:val="24"/>
        </w:rPr>
        <w:t>, 2</w:t>
      </w:r>
      <w:r w:rsidR="00FF4F73">
        <w:rPr>
          <w:rFonts w:ascii="Times New Roman" w:hAnsi="Times New Roman" w:cs="Times New Roman"/>
          <w:sz w:val="24"/>
          <w:szCs w:val="24"/>
        </w:rPr>
        <w:t>0</w:t>
      </w:r>
      <w:r w:rsidR="0058216A" w:rsidRPr="00286FD8">
        <w:rPr>
          <w:rFonts w:ascii="Times New Roman" w:hAnsi="Times New Roman" w:cs="Times New Roman"/>
          <w:sz w:val="24"/>
          <w:szCs w:val="24"/>
        </w:rPr>
        <w:t>10).</w:t>
      </w:r>
      <w:r w:rsidR="00724B3C" w:rsidRPr="00286FD8">
        <w:rPr>
          <w:rFonts w:ascii="Times New Roman" w:hAnsi="Times New Roman" w:cs="Times New Roman"/>
          <w:sz w:val="24"/>
          <w:szCs w:val="24"/>
        </w:rPr>
        <w:t xml:space="preserve"> Mnoho symptomů </w:t>
      </w:r>
      <w:r w:rsidR="00677234" w:rsidRPr="00286FD8">
        <w:rPr>
          <w:rFonts w:ascii="Times New Roman" w:hAnsi="Times New Roman" w:cs="Times New Roman"/>
          <w:sz w:val="24"/>
          <w:szCs w:val="24"/>
        </w:rPr>
        <w:t xml:space="preserve">koktavosti </w:t>
      </w:r>
      <w:r w:rsidR="00724B3C" w:rsidRPr="00286FD8">
        <w:rPr>
          <w:rFonts w:ascii="Times New Roman" w:hAnsi="Times New Roman" w:cs="Times New Roman"/>
          <w:sz w:val="24"/>
          <w:szCs w:val="24"/>
        </w:rPr>
        <w:t xml:space="preserve">vzniká za účelem vyhnout se </w:t>
      </w:r>
      <w:r w:rsidR="00677234" w:rsidRPr="00286FD8">
        <w:rPr>
          <w:rFonts w:ascii="Times New Roman" w:hAnsi="Times New Roman" w:cs="Times New Roman"/>
          <w:sz w:val="24"/>
          <w:szCs w:val="24"/>
        </w:rPr>
        <w:t xml:space="preserve">jiným. Takový přístup </w:t>
      </w:r>
      <w:r w:rsidR="00B10AA4" w:rsidRPr="00286FD8">
        <w:rPr>
          <w:rFonts w:ascii="Times New Roman" w:hAnsi="Times New Roman" w:cs="Times New Roman"/>
          <w:sz w:val="24"/>
          <w:szCs w:val="24"/>
        </w:rPr>
        <w:t xml:space="preserve">může </w:t>
      </w:r>
      <w:r w:rsidR="00CC5620">
        <w:rPr>
          <w:rFonts w:ascii="Times New Roman" w:hAnsi="Times New Roman" w:cs="Times New Roman"/>
          <w:sz w:val="24"/>
          <w:szCs w:val="24"/>
        </w:rPr>
        <w:t xml:space="preserve">daného jedince </w:t>
      </w:r>
      <w:r w:rsidR="00B10AA4" w:rsidRPr="00286FD8">
        <w:rPr>
          <w:rFonts w:ascii="Times New Roman" w:hAnsi="Times New Roman" w:cs="Times New Roman"/>
          <w:sz w:val="24"/>
          <w:szCs w:val="24"/>
        </w:rPr>
        <w:t>dovést až k vyhýbavému chování, či logofobii.</w:t>
      </w:r>
      <w:r w:rsidR="00EF62C8" w:rsidRPr="00286FD8">
        <w:rPr>
          <w:rFonts w:ascii="Times New Roman" w:hAnsi="Times New Roman" w:cs="Times New Roman"/>
          <w:sz w:val="24"/>
          <w:szCs w:val="24"/>
        </w:rPr>
        <w:t xml:space="preserve"> Z tohoto důvodu terapie modifikace koktavosti pracuje </w:t>
      </w:r>
      <w:r w:rsidR="00D53C8D" w:rsidRPr="00286FD8">
        <w:rPr>
          <w:rFonts w:ascii="Times New Roman" w:hAnsi="Times New Roman" w:cs="Times New Roman"/>
          <w:sz w:val="24"/>
          <w:szCs w:val="24"/>
        </w:rPr>
        <w:t xml:space="preserve">s uvědoměním si a přijmutím koktavosti od samotného jedince. </w:t>
      </w:r>
      <w:r w:rsidR="00FF4F73">
        <w:rPr>
          <w:rFonts w:ascii="Times New Roman" w:hAnsi="Times New Roman" w:cs="Times New Roman"/>
          <w:sz w:val="24"/>
          <w:szCs w:val="24"/>
        </w:rPr>
        <w:t>T</w:t>
      </w:r>
      <w:r w:rsidR="0090203D" w:rsidRPr="00286FD8">
        <w:rPr>
          <w:rFonts w:ascii="Times New Roman" w:hAnsi="Times New Roman" w:cs="Times New Roman"/>
          <w:sz w:val="24"/>
          <w:szCs w:val="24"/>
        </w:rPr>
        <w:t>ento typ léčby</w:t>
      </w:r>
      <w:r w:rsidR="00FF4F73">
        <w:rPr>
          <w:rFonts w:ascii="Times New Roman" w:hAnsi="Times New Roman" w:cs="Times New Roman"/>
          <w:sz w:val="24"/>
          <w:szCs w:val="24"/>
        </w:rPr>
        <w:t xml:space="preserve"> je</w:t>
      </w:r>
      <w:r w:rsidR="0090203D" w:rsidRPr="00286FD8">
        <w:rPr>
          <w:rFonts w:ascii="Times New Roman" w:hAnsi="Times New Roman" w:cs="Times New Roman"/>
          <w:sz w:val="24"/>
          <w:szCs w:val="24"/>
        </w:rPr>
        <w:t xml:space="preserve"> určen výhradně pro</w:t>
      </w:r>
      <w:r w:rsidR="0025173B">
        <w:rPr>
          <w:rFonts w:ascii="Times New Roman" w:hAnsi="Times New Roman" w:cs="Times New Roman"/>
          <w:sz w:val="24"/>
          <w:szCs w:val="24"/>
        </w:rPr>
        <w:t xml:space="preserve"> </w:t>
      </w:r>
      <w:r w:rsidR="00200C5F">
        <w:rPr>
          <w:rFonts w:ascii="Times New Roman" w:hAnsi="Times New Roman" w:cs="Times New Roman"/>
          <w:sz w:val="24"/>
          <w:szCs w:val="24"/>
        </w:rPr>
        <w:t>osoby</w:t>
      </w:r>
      <w:r w:rsidR="0038238D" w:rsidRPr="00286FD8">
        <w:rPr>
          <w:rFonts w:ascii="Times New Roman" w:hAnsi="Times New Roman" w:cs="Times New Roman"/>
          <w:sz w:val="24"/>
          <w:szCs w:val="24"/>
        </w:rPr>
        <w:t xml:space="preserve"> s chronickou a fixovanou koktavostí. </w:t>
      </w:r>
    </w:p>
    <w:p w14:paraId="32723A3D" w14:textId="77777777" w:rsidR="00200C5F" w:rsidRDefault="00FF4F73" w:rsidP="00275D5B">
      <w:pPr>
        <w:spacing w:line="360" w:lineRule="auto"/>
        <w:rPr>
          <w:rFonts w:ascii="Times New Roman" w:hAnsi="Times New Roman" w:cs="Times New Roman"/>
          <w:sz w:val="24"/>
          <w:szCs w:val="24"/>
        </w:rPr>
      </w:pPr>
      <w:proofErr w:type="spellStart"/>
      <w:r w:rsidRPr="00FF4F73">
        <w:rPr>
          <w:rFonts w:ascii="Times New Roman" w:hAnsi="Times New Roman" w:cs="Times New Roman"/>
          <w:sz w:val="24"/>
          <w:szCs w:val="24"/>
        </w:rPr>
        <w:t>Lechta</w:t>
      </w:r>
      <w:proofErr w:type="spellEnd"/>
      <w:r w:rsidRPr="00FF4F73">
        <w:rPr>
          <w:rFonts w:ascii="Times New Roman" w:hAnsi="Times New Roman" w:cs="Times New Roman"/>
          <w:sz w:val="24"/>
          <w:szCs w:val="24"/>
        </w:rPr>
        <w:t xml:space="preserve"> (2010) uvádí, že terapie koktavosti se skládá ze dvou klíčových prvků. Prvním prvkem je naučit jedince s koktavostí modifikovat okamžiky koktání. Druhým prvkem je snížení jejich strachu z koktání a eliminace vyhýb</w:t>
      </w:r>
      <w:r w:rsidR="00200C5F">
        <w:rPr>
          <w:rFonts w:ascii="Times New Roman" w:hAnsi="Times New Roman" w:cs="Times New Roman"/>
          <w:sz w:val="24"/>
          <w:szCs w:val="24"/>
        </w:rPr>
        <w:t>avé</w:t>
      </w:r>
      <w:r w:rsidRPr="00FF4F73">
        <w:rPr>
          <w:rFonts w:ascii="Times New Roman" w:hAnsi="Times New Roman" w:cs="Times New Roman"/>
          <w:sz w:val="24"/>
          <w:szCs w:val="24"/>
        </w:rPr>
        <w:t xml:space="preserve">ho chování spojeného s tímto strachem. </w:t>
      </w:r>
    </w:p>
    <w:p w14:paraId="6C2CCE5C" w14:textId="52FDE6EA" w:rsidR="00AF3938" w:rsidRPr="003E4D76" w:rsidRDefault="00FF4F73" w:rsidP="00275D5B">
      <w:pPr>
        <w:spacing w:line="360" w:lineRule="auto"/>
        <w:ind w:firstLine="708"/>
        <w:rPr>
          <w:rFonts w:ascii="Times New Roman" w:hAnsi="Times New Roman" w:cs="Times New Roman"/>
          <w:sz w:val="24"/>
          <w:szCs w:val="24"/>
        </w:rPr>
      </w:pPr>
      <w:r w:rsidRPr="00FF4F73">
        <w:rPr>
          <w:rFonts w:ascii="Times New Roman" w:hAnsi="Times New Roman" w:cs="Times New Roman"/>
          <w:sz w:val="24"/>
          <w:szCs w:val="24"/>
        </w:rPr>
        <w:t>K modifikaci koktavosti se využívají metody obsahující dechová, hlasová, artikulační a asociační cvičení, trénink intonace, výslovnosti, rytmu, motorických strategií a rychlosti. Cílem terapie je koordinace dýchání, fonace a artikulace. Toho se dosahuje například lehkým hlasovým začátkem nebo redukcí tempa řeči. Snahou je, aby jedinec s koktavostí pocítil kontrolu nad plynulostí své řeči v různých situacích. Pro snížení strachu je důležité, aby jedinec verbálně vyjádřil své pocity (</w:t>
      </w:r>
      <w:proofErr w:type="spellStart"/>
      <w:r w:rsidRPr="00FF4F73">
        <w:rPr>
          <w:rFonts w:ascii="Times New Roman" w:hAnsi="Times New Roman" w:cs="Times New Roman"/>
          <w:sz w:val="24"/>
          <w:szCs w:val="24"/>
        </w:rPr>
        <w:t>Lechta</w:t>
      </w:r>
      <w:proofErr w:type="spellEnd"/>
      <w:r w:rsidRPr="00FF4F73">
        <w:rPr>
          <w:rFonts w:ascii="Times New Roman" w:hAnsi="Times New Roman" w:cs="Times New Roman"/>
          <w:sz w:val="24"/>
          <w:szCs w:val="24"/>
        </w:rPr>
        <w:t>, 2010).</w:t>
      </w:r>
    </w:p>
    <w:p w14:paraId="6DB4C212" w14:textId="266D3E16" w:rsidR="000D430D" w:rsidRPr="003E4D76" w:rsidRDefault="007C7313" w:rsidP="00275D5B">
      <w:pPr>
        <w:pStyle w:val="Nadpis3"/>
        <w:numPr>
          <w:ilvl w:val="2"/>
          <w:numId w:val="9"/>
        </w:numPr>
        <w:spacing w:line="360" w:lineRule="auto"/>
        <w:rPr>
          <w:rFonts w:ascii="Times New Roman" w:hAnsi="Times New Roman" w:cs="Times New Roman"/>
          <w:b/>
          <w:bCs/>
          <w:color w:val="auto"/>
        </w:rPr>
      </w:pPr>
      <w:bookmarkStart w:id="16" w:name="_Toc169556479"/>
      <w:r w:rsidRPr="003E4D76">
        <w:rPr>
          <w:rFonts w:ascii="Times New Roman" w:hAnsi="Times New Roman" w:cs="Times New Roman"/>
          <w:b/>
          <w:bCs/>
          <w:color w:val="auto"/>
        </w:rPr>
        <w:t>Svépomocný program</w:t>
      </w:r>
      <w:bookmarkEnd w:id="16"/>
      <w:r w:rsidR="00B10AA4" w:rsidRPr="003E4D76">
        <w:rPr>
          <w:rFonts w:ascii="Times New Roman" w:hAnsi="Times New Roman" w:cs="Times New Roman"/>
          <w:b/>
          <w:bCs/>
          <w:color w:val="auto"/>
        </w:rPr>
        <w:t xml:space="preserve"> </w:t>
      </w:r>
    </w:p>
    <w:p w14:paraId="6BC6588B" w14:textId="51DB0113" w:rsidR="00DE66E6" w:rsidRPr="00286FD8" w:rsidRDefault="00DE66E6" w:rsidP="00275D5B">
      <w:pPr>
        <w:spacing w:line="360" w:lineRule="auto"/>
        <w:ind w:firstLine="708"/>
        <w:rPr>
          <w:rFonts w:ascii="Times New Roman" w:hAnsi="Times New Roman" w:cs="Times New Roman"/>
          <w:sz w:val="24"/>
          <w:szCs w:val="24"/>
        </w:rPr>
      </w:pPr>
      <w:r w:rsidRPr="00286FD8">
        <w:rPr>
          <w:rFonts w:ascii="Times New Roman" w:hAnsi="Times New Roman" w:cs="Times New Roman"/>
          <w:sz w:val="24"/>
          <w:szCs w:val="24"/>
        </w:rPr>
        <w:t xml:space="preserve">K této variantě léčby se </w:t>
      </w:r>
      <w:r w:rsidR="00EC387D" w:rsidRPr="00286FD8">
        <w:rPr>
          <w:rFonts w:ascii="Times New Roman" w:hAnsi="Times New Roman" w:cs="Times New Roman"/>
          <w:sz w:val="24"/>
          <w:szCs w:val="24"/>
        </w:rPr>
        <w:t xml:space="preserve">uchylují především dospělí jedinci trpící koktavostí, kteří si již </w:t>
      </w:r>
      <w:r w:rsidR="00735FD4" w:rsidRPr="00286FD8">
        <w:rPr>
          <w:rFonts w:ascii="Times New Roman" w:hAnsi="Times New Roman" w:cs="Times New Roman"/>
          <w:sz w:val="24"/>
          <w:szCs w:val="24"/>
        </w:rPr>
        <w:t>během života prošli několik</w:t>
      </w:r>
      <w:r w:rsidR="001D0DE2" w:rsidRPr="00286FD8">
        <w:rPr>
          <w:rFonts w:ascii="Times New Roman" w:hAnsi="Times New Roman" w:cs="Times New Roman"/>
          <w:sz w:val="24"/>
          <w:szCs w:val="24"/>
        </w:rPr>
        <w:t>a</w:t>
      </w:r>
      <w:r w:rsidR="00735FD4" w:rsidRPr="00286FD8">
        <w:rPr>
          <w:rFonts w:ascii="Times New Roman" w:hAnsi="Times New Roman" w:cs="Times New Roman"/>
          <w:sz w:val="24"/>
          <w:szCs w:val="24"/>
        </w:rPr>
        <w:t xml:space="preserve"> způsob</w:t>
      </w:r>
      <w:r w:rsidR="001D0DE2" w:rsidRPr="00286FD8">
        <w:rPr>
          <w:rFonts w:ascii="Times New Roman" w:hAnsi="Times New Roman" w:cs="Times New Roman"/>
          <w:sz w:val="24"/>
          <w:szCs w:val="24"/>
        </w:rPr>
        <w:t>y</w:t>
      </w:r>
      <w:r w:rsidR="00735FD4" w:rsidRPr="00286FD8">
        <w:rPr>
          <w:rFonts w:ascii="Times New Roman" w:hAnsi="Times New Roman" w:cs="Times New Roman"/>
          <w:sz w:val="24"/>
          <w:szCs w:val="24"/>
        </w:rPr>
        <w:t xml:space="preserve"> terapií bez </w:t>
      </w:r>
      <w:r w:rsidR="001D0DE2" w:rsidRPr="00286FD8">
        <w:rPr>
          <w:rFonts w:ascii="Times New Roman" w:hAnsi="Times New Roman" w:cs="Times New Roman"/>
          <w:sz w:val="24"/>
          <w:szCs w:val="24"/>
        </w:rPr>
        <w:t>úspěšného konce (</w:t>
      </w:r>
      <w:proofErr w:type="spellStart"/>
      <w:r w:rsidR="001D0DE2" w:rsidRPr="00286FD8">
        <w:rPr>
          <w:rFonts w:ascii="Times New Roman" w:hAnsi="Times New Roman" w:cs="Times New Roman"/>
          <w:sz w:val="24"/>
          <w:szCs w:val="24"/>
        </w:rPr>
        <w:t>Lechta</w:t>
      </w:r>
      <w:proofErr w:type="spellEnd"/>
      <w:r w:rsidR="001D0DE2" w:rsidRPr="00286FD8">
        <w:rPr>
          <w:rFonts w:ascii="Times New Roman" w:hAnsi="Times New Roman" w:cs="Times New Roman"/>
          <w:sz w:val="24"/>
          <w:szCs w:val="24"/>
        </w:rPr>
        <w:t>, 2010).</w:t>
      </w:r>
    </w:p>
    <w:p w14:paraId="77CBBFC3" w14:textId="4DF36F60" w:rsidR="001D0DE2" w:rsidRDefault="00BB2EA5" w:rsidP="00275D5B">
      <w:pPr>
        <w:spacing w:line="360" w:lineRule="auto"/>
        <w:ind w:firstLine="708"/>
        <w:rPr>
          <w:rFonts w:ascii="Times New Roman" w:hAnsi="Times New Roman" w:cs="Times New Roman"/>
          <w:sz w:val="24"/>
          <w:szCs w:val="24"/>
        </w:rPr>
      </w:pPr>
      <w:r w:rsidRPr="00286FD8">
        <w:rPr>
          <w:rFonts w:ascii="Times New Roman" w:hAnsi="Times New Roman" w:cs="Times New Roman"/>
          <w:sz w:val="24"/>
          <w:szCs w:val="24"/>
        </w:rPr>
        <w:lastRenderedPageBreak/>
        <w:t xml:space="preserve">Cílem je se naučit mít své pocity </w:t>
      </w:r>
      <w:r w:rsidR="00B37BF1" w:rsidRPr="00286FD8">
        <w:rPr>
          <w:rFonts w:ascii="Times New Roman" w:hAnsi="Times New Roman" w:cs="Times New Roman"/>
          <w:sz w:val="24"/>
          <w:szCs w:val="24"/>
        </w:rPr>
        <w:t xml:space="preserve">a řeč pod kontrolou. </w:t>
      </w:r>
      <w:r w:rsidR="005334BF" w:rsidRPr="00286FD8">
        <w:rPr>
          <w:rFonts w:ascii="Times New Roman" w:hAnsi="Times New Roman" w:cs="Times New Roman"/>
          <w:sz w:val="24"/>
          <w:szCs w:val="24"/>
        </w:rPr>
        <w:t xml:space="preserve">Funguje na bázi úkolů a zápisníčku. Jedinec s koktavostí </w:t>
      </w:r>
      <w:r w:rsidR="004E2E43" w:rsidRPr="00286FD8">
        <w:rPr>
          <w:rFonts w:ascii="Times New Roman" w:hAnsi="Times New Roman" w:cs="Times New Roman"/>
          <w:sz w:val="24"/>
          <w:szCs w:val="24"/>
        </w:rPr>
        <w:t>si do svého deníčku zapisuje situace, kdy mluvil plynule,</w:t>
      </w:r>
      <w:r w:rsidR="00071E52" w:rsidRPr="00286FD8">
        <w:rPr>
          <w:rFonts w:ascii="Times New Roman" w:hAnsi="Times New Roman" w:cs="Times New Roman"/>
          <w:sz w:val="24"/>
          <w:szCs w:val="24"/>
        </w:rPr>
        <w:t xml:space="preserve"> s kým vedl tento rozhovor, jak se u toho cítil </w:t>
      </w:r>
      <w:r w:rsidR="00DF7D38">
        <w:rPr>
          <w:rFonts w:ascii="Times New Roman" w:hAnsi="Times New Roman" w:cs="Times New Roman"/>
          <w:sz w:val="24"/>
          <w:szCs w:val="24"/>
        </w:rPr>
        <w:t>a podobně</w:t>
      </w:r>
      <w:r w:rsidR="009772DD">
        <w:rPr>
          <w:rFonts w:ascii="Times New Roman" w:hAnsi="Times New Roman" w:cs="Times New Roman"/>
          <w:sz w:val="24"/>
          <w:szCs w:val="24"/>
        </w:rPr>
        <w:t xml:space="preserve"> ( </w:t>
      </w:r>
      <w:proofErr w:type="spellStart"/>
      <w:r w:rsidR="009772DD">
        <w:rPr>
          <w:rFonts w:ascii="Times New Roman" w:hAnsi="Times New Roman" w:cs="Times New Roman"/>
          <w:sz w:val="24"/>
          <w:szCs w:val="24"/>
        </w:rPr>
        <w:t>Lechta</w:t>
      </w:r>
      <w:proofErr w:type="spellEnd"/>
      <w:r w:rsidR="009772DD">
        <w:rPr>
          <w:rFonts w:ascii="Times New Roman" w:hAnsi="Times New Roman" w:cs="Times New Roman"/>
          <w:sz w:val="24"/>
          <w:szCs w:val="24"/>
        </w:rPr>
        <w:t>, 2010).</w:t>
      </w:r>
    </w:p>
    <w:p w14:paraId="0CF9D681" w14:textId="3395DB0B" w:rsidR="001063A1" w:rsidRPr="001063A1" w:rsidRDefault="001063A1" w:rsidP="00275D5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1063A1">
        <w:rPr>
          <w:rFonts w:ascii="Times New Roman" w:hAnsi="Times New Roman" w:cs="Times New Roman"/>
          <w:sz w:val="24"/>
          <w:szCs w:val="24"/>
        </w:rPr>
        <w:t xml:space="preserve">Jednou z alternativních terapií může být podle </w:t>
      </w:r>
      <w:proofErr w:type="spellStart"/>
      <w:r w:rsidRPr="001063A1">
        <w:rPr>
          <w:rFonts w:ascii="Times New Roman" w:hAnsi="Times New Roman" w:cs="Times New Roman"/>
          <w:sz w:val="24"/>
          <w:szCs w:val="24"/>
        </w:rPr>
        <w:t>Lechty</w:t>
      </w:r>
      <w:proofErr w:type="spellEnd"/>
      <w:r w:rsidRPr="001063A1">
        <w:rPr>
          <w:rFonts w:ascii="Times New Roman" w:hAnsi="Times New Roman" w:cs="Times New Roman"/>
          <w:sz w:val="24"/>
          <w:szCs w:val="24"/>
        </w:rPr>
        <w:t xml:space="preserve"> (1990) akupunktura, která bývá součástí komplexní terapie a je využívána jako reflexní terapie na blokaci patologických impulzů na různých úrovních nervového systému.</w:t>
      </w:r>
      <w:r w:rsidR="009115F2">
        <w:rPr>
          <w:rFonts w:ascii="Times New Roman" w:hAnsi="Times New Roman" w:cs="Times New Roman"/>
          <w:sz w:val="24"/>
          <w:szCs w:val="24"/>
        </w:rPr>
        <w:t xml:space="preserve"> </w:t>
      </w:r>
      <w:r w:rsidR="00AE5A3C">
        <w:rPr>
          <w:rFonts w:ascii="Times New Roman" w:hAnsi="Times New Roman" w:cs="Times New Roman"/>
          <w:sz w:val="24"/>
          <w:szCs w:val="24"/>
        </w:rPr>
        <w:t>A</w:t>
      </w:r>
      <w:r w:rsidR="009115F2" w:rsidRPr="009115F2">
        <w:rPr>
          <w:rFonts w:ascii="Times New Roman" w:hAnsi="Times New Roman" w:cs="Times New Roman"/>
          <w:sz w:val="24"/>
          <w:szCs w:val="24"/>
        </w:rPr>
        <w:t>kupunktura má potenciál zbavit člověka různých závislostí, léčit migrény, nemoci orgánů, bolesti neznámého původu a také pozitivně ovlivňovat psychiku jedince.</w:t>
      </w:r>
      <w:r w:rsidR="009115F2">
        <w:rPr>
          <w:rFonts w:ascii="Times New Roman" w:hAnsi="Times New Roman" w:cs="Times New Roman"/>
          <w:sz w:val="24"/>
          <w:szCs w:val="24"/>
        </w:rPr>
        <w:t xml:space="preserve"> </w:t>
      </w:r>
      <w:r>
        <w:rPr>
          <w:rFonts w:ascii="Times New Roman" w:hAnsi="Times New Roman" w:cs="Times New Roman"/>
          <w:sz w:val="24"/>
          <w:szCs w:val="24"/>
        </w:rPr>
        <w:t>U léčby koktavosti se často setkáme také s psychologem. Kvůli celkovému dopadu dané problematiky na život jedince</w:t>
      </w:r>
      <w:r w:rsidRPr="001063A1">
        <w:rPr>
          <w:rFonts w:ascii="Times New Roman" w:hAnsi="Times New Roman" w:cs="Times New Roman"/>
          <w:sz w:val="24"/>
          <w:szCs w:val="24"/>
        </w:rPr>
        <w:t xml:space="preserve"> </w:t>
      </w:r>
      <w:r w:rsidR="009115F2">
        <w:rPr>
          <w:rFonts w:ascii="Times New Roman" w:hAnsi="Times New Roman" w:cs="Times New Roman"/>
          <w:sz w:val="24"/>
          <w:szCs w:val="24"/>
        </w:rPr>
        <w:t xml:space="preserve">je nutná spolupráce logopeda s psychologem. Pokud se nejedná o jedno pracoviště, </w:t>
      </w:r>
      <w:r w:rsidR="0084574A">
        <w:rPr>
          <w:rFonts w:ascii="Times New Roman" w:hAnsi="Times New Roman" w:cs="Times New Roman"/>
          <w:sz w:val="24"/>
          <w:szCs w:val="24"/>
        </w:rPr>
        <w:t xml:space="preserve">i tak by </w:t>
      </w:r>
      <w:r w:rsidR="009115F2">
        <w:rPr>
          <w:rFonts w:ascii="Times New Roman" w:hAnsi="Times New Roman" w:cs="Times New Roman"/>
          <w:sz w:val="24"/>
          <w:szCs w:val="24"/>
        </w:rPr>
        <w:t xml:space="preserve">měli být odborníci v kontaktu. </w:t>
      </w:r>
    </w:p>
    <w:p w14:paraId="7E9A6E11" w14:textId="77777777" w:rsidR="008B138A" w:rsidRDefault="008B138A" w:rsidP="00275D5B">
      <w:pPr>
        <w:pStyle w:val="Odstavecseseznamem"/>
        <w:spacing w:line="360" w:lineRule="auto"/>
        <w:rPr>
          <w:rFonts w:ascii="Times New Roman" w:hAnsi="Times New Roman" w:cs="Times New Roman"/>
          <w:sz w:val="24"/>
          <w:szCs w:val="24"/>
        </w:rPr>
      </w:pPr>
    </w:p>
    <w:p w14:paraId="3A55FC8B" w14:textId="77777777" w:rsidR="008B138A" w:rsidRPr="0001038D" w:rsidRDefault="008B138A" w:rsidP="00275D5B">
      <w:pPr>
        <w:pStyle w:val="Odstavecseseznamem"/>
        <w:spacing w:line="360" w:lineRule="auto"/>
        <w:rPr>
          <w:rFonts w:ascii="Times New Roman" w:hAnsi="Times New Roman" w:cs="Times New Roman"/>
          <w:b/>
          <w:bCs/>
          <w:sz w:val="30"/>
          <w:szCs w:val="30"/>
        </w:rPr>
      </w:pPr>
    </w:p>
    <w:p w14:paraId="5AAAD97E" w14:textId="77777777" w:rsidR="001125E8" w:rsidRDefault="001125E8" w:rsidP="00275D5B">
      <w:pPr>
        <w:spacing w:line="360" w:lineRule="auto"/>
        <w:rPr>
          <w:rFonts w:ascii="Times New Roman" w:hAnsi="Times New Roman" w:cs="Times New Roman"/>
          <w:b/>
          <w:bCs/>
          <w:sz w:val="30"/>
          <w:szCs w:val="30"/>
        </w:rPr>
      </w:pPr>
    </w:p>
    <w:p w14:paraId="6789C8E4" w14:textId="77777777" w:rsidR="001125E8" w:rsidRDefault="001125E8" w:rsidP="00275D5B">
      <w:pPr>
        <w:spacing w:line="360" w:lineRule="auto"/>
        <w:rPr>
          <w:rFonts w:ascii="Times New Roman" w:hAnsi="Times New Roman" w:cs="Times New Roman"/>
          <w:b/>
          <w:bCs/>
          <w:sz w:val="30"/>
          <w:szCs w:val="30"/>
        </w:rPr>
      </w:pPr>
    </w:p>
    <w:p w14:paraId="34E4C88C" w14:textId="77777777" w:rsidR="001125E8" w:rsidRDefault="001125E8" w:rsidP="00275D5B">
      <w:pPr>
        <w:spacing w:line="360" w:lineRule="auto"/>
        <w:rPr>
          <w:rFonts w:ascii="Times New Roman" w:hAnsi="Times New Roman" w:cs="Times New Roman"/>
          <w:b/>
          <w:bCs/>
          <w:sz w:val="30"/>
          <w:szCs w:val="30"/>
        </w:rPr>
      </w:pPr>
    </w:p>
    <w:p w14:paraId="237D6D57" w14:textId="77777777" w:rsidR="001125E8" w:rsidRDefault="001125E8" w:rsidP="00275D5B">
      <w:pPr>
        <w:spacing w:line="360" w:lineRule="auto"/>
        <w:rPr>
          <w:rFonts w:ascii="Times New Roman" w:hAnsi="Times New Roman" w:cs="Times New Roman"/>
          <w:b/>
          <w:bCs/>
          <w:sz w:val="30"/>
          <w:szCs w:val="30"/>
        </w:rPr>
      </w:pPr>
    </w:p>
    <w:p w14:paraId="0D4C80D2" w14:textId="77777777" w:rsidR="00F01A00" w:rsidRDefault="00F01A00" w:rsidP="00275D5B">
      <w:pPr>
        <w:spacing w:line="360" w:lineRule="auto"/>
        <w:rPr>
          <w:rFonts w:ascii="Times New Roman" w:hAnsi="Times New Roman" w:cs="Times New Roman"/>
          <w:b/>
          <w:bCs/>
          <w:sz w:val="32"/>
          <w:szCs w:val="32"/>
        </w:rPr>
      </w:pPr>
    </w:p>
    <w:p w14:paraId="74872B9B" w14:textId="77777777" w:rsidR="00F01A00" w:rsidRDefault="00F01A00" w:rsidP="00275D5B">
      <w:pPr>
        <w:spacing w:line="360" w:lineRule="auto"/>
        <w:rPr>
          <w:rFonts w:ascii="Times New Roman" w:hAnsi="Times New Roman" w:cs="Times New Roman"/>
          <w:b/>
          <w:bCs/>
          <w:sz w:val="32"/>
          <w:szCs w:val="32"/>
        </w:rPr>
      </w:pPr>
    </w:p>
    <w:p w14:paraId="663FA826" w14:textId="77777777" w:rsidR="003E4D76" w:rsidRDefault="003E4D76" w:rsidP="00275D5B">
      <w:pPr>
        <w:spacing w:line="360" w:lineRule="auto"/>
        <w:rPr>
          <w:rFonts w:ascii="Times New Roman" w:hAnsi="Times New Roman" w:cs="Times New Roman"/>
          <w:b/>
          <w:bCs/>
          <w:sz w:val="32"/>
          <w:szCs w:val="32"/>
        </w:rPr>
      </w:pPr>
    </w:p>
    <w:p w14:paraId="5416299E" w14:textId="77777777" w:rsidR="003E4D76" w:rsidRDefault="003E4D76" w:rsidP="00275D5B">
      <w:pPr>
        <w:spacing w:line="360" w:lineRule="auto"/>
        <w:rPr>
          <w:rFonts w:ascii="Times New Roman" w:hAnsi="Times New Roman" w:cs="Times New Roman"/>
          <w:b/>
          <w:bCs/>
          <w:sz w:val="32"/>
          <w:szCs w:val="32"/>
        </w:rPr>
      </w:pPr>
    </w:p>
    <w:p w14:paraId="5BB15619" w14:textId="77777777" w:rsidR="003E4D76" w:rsidRDefault="003E4D76" w:rsidP="00275D5B">
      <w:pPr>
        <w:spacing w:line="360" w:lineRule="auto"/>
        <w:rPr>
          <w:rFonts w:ascii="Times New Roman" w:hAnsi="Times New Roman" w:cs="Times New Roman"/>
          <w:b/>
          <w:bCs/>
          <w:sz w:val="32"/>
          <w:szCs w:val="32"/>
        </w:rPr>
      </w:pPr>
    </w:p>
    <w:p w14:paraId="7E9589F8" w14:textId="77777777" w:rsidR="003E4D76" w:rsidRDefault="003E4D76" w:rsidP="00275D5B">
      <w:pPr>
        <w:spacing w:line="360" w:lineRule="auto"/>
        <w:rPr>
          <w:rFonts w:ascii="Times New Roman" w:hAnsi="Times New Roman" w:cs="Times New Roman"/>
          <w:b/>
          <w:bCs/>
          <w:sz w:val="32"/>
          <w:szCs w:val="32"/>
        </w:rPr>
      </w:pPr>
    </w:p>
    <w:p w14:paraId="77399BE1" w14:textId="77777777" w:rsidR="000C7946" w:rsidRDefault="000C7946" w:rsidP="00275D5B">
      <w:pPr>
        <w:spacing w:line="360" w:lineRule="auto"/>
        <w:rPr>
          <w:rFonts w:ascii="Times New Roman" w:hAnsi="Times New Roman" w:cs="Times New Roman"/>
          <w:b/>
          <w:bCs/>
          <w:sz w:val="32"/>
          <w:szCs w:val="32"/>
        </w:rPr>
      </w:pPr>
    </w:p>
    <w:p w14:paraId="3ED91388" w14:textId="32920D45" w:rsidR="008B138A" w:rsidRPr="0070750D" w:rsidRDefault="004019B3" w:rsidP="00275D5B">
      <w:pPr>
        <w:pStyle w:val="Nadpis1"/>
        <w:spacing w:line="360" w:lineRule="auto"/>
        <w:rPr>
          <w:rFonts w:ascii="Times New Roman" w:hAnsi="Times New Roman" w:cs="Times New Roman"/>
          <w:b/>
          <w:bCs/>
          <w:color w:val="auto"/>
        </w:rPr>
      </w:pPr>
      <w:bookmarkStart w:id="17" w:name="_Toc169556480"/>
      <w:r w:rsidRPr="0070750D">
        <w:rPr>
          <w:rFonts w:ascii="Times New Roman" w:hAnsi="Times New Roman" w:cs="Times New Roman"/>
          <w:b/>
          <w:bCs/>
          <w:color w:val="auto"/>
        </w:rPr>
        <w:lastRenderedPageBreak/>
        <w:t>Praktická část</w:t>
      </w:r>
      <w:bookmarkEnd w:id="17"/>
      <w:r w:rsidRPr="0070750D">
        <w:rPr>
          <w:rFonts w:ascii="Times New Roman" w:hAnsi="Times New Roman" w:cs="Times New Roman"/>
          <w:b/>
          <w:bCs/>
          <w:color w:val="auto"/>
        </w:rPr>
        <w:t xml:space="preserve"> </w:t>
      </w:r>
    </w:p>
    <w:p w14:paraId="74232F09" w14:textId="2E128674" w:rsidR="00AC3E7A" w:rsidRPr="00286FD8" w:rsidRDefault="00EA2A73" w:rsidP="00275D5B">
      <w:pPr>
        <w:spacing w:line="360" w:lineRule="auto"/>
        <w:ind w:firstLine="708"/>
        <w:rPr>
          <w:rFonts w:ascii="Times New Roman" w:hAnsi="Times New Roman" w:cs="Times New Roman"/>
          <w:sz w:val="24"/>
          <w:szCs w:val="24"/>
        </w:rPr>
      </w:pPr>
      <w:r w:rsidRPr="00286FD8">
        <w:rPr>
          <w:rFonts w:ascii="Times New Roman" w:hAnsi="Times New Roman" w:cs="Times New Roman"/>
          <w:sz w:val="24"/>
          <w:szCs w:val="24"/>
        </w:rPr>
        <w:t xml:space="preserve">Cílem mé bakalářské práce </w:t>
      </w:r>
      <w:r w:rsidR="00882718" w:rsidRPr="00286FD8">
        <w:rPr>
          <w:rFonts w:ascii="Times New Roman" w:hAnsi="Times New Roman" w:cs="Times New Roman"/>
          <w:sz w:val="24"/>
          <w:szCs w:val="24"/>
        </w:rPr>
        <w:t xml:space="preserve">je zjistit, </w:t>
      </w:r>
      <w:r w:rsidR="00B95A72">
        <w:rPr>
          <w:rFonts w:ascii="Times New Roman" w:hAnsi="Times New Roman" w:cs="Times New Roman"/>
          <w:sz w:val="24"/>
          <w:szCs w:val="24"/>
        </w:rPr>
        <w:t>j</w:t>
      </w:r>
      <w:r w:rsidR="00882718" w:rsidRPr="00286FD8">
        <w:rPr>
          <w:rFonts w:ascii="Times New Roman" w:hAnsi="Times New Roman" w:cs="Times New Roman"/>
          <w:sz w:val="24"/>
          <w:szCs w:val="24"/>
        </w:rPr>
        <w:t>a</w:t>
      </w:r>
      <w:r w:rsidR="00B95A72">
        <w:rPr>
          <w:rFonts w:ascii="Times New Roman" w:hAnsi="Times New Roman" w:cs="Times New Roman"/>
          <w:sz w:val="24"/>
          <w:szCs w:val="24"/>
        </w:rPr>
        <w:t>k</w:t>
      </w:r>
      <w:r w:rsidR="00882718" w:rsidRPr="00286FD8">
        <w:rPr>
          <w:rFonts w:ascii="Times New Roman" w:hAnsi="Times New Roman" w:cs="Times New Roman"/>
          <w:sz w:val="24"/>
          <w:szCs w:val="24"/>
        </w:rPr>
        <w:t xml:space="preserve"> pro dospělého jedince s</w:t>
      </w:r>
      <w:r w:rsidR="00B95A72">
        <w:rPr>
          <w:rFonts w:ascii="Times New Roman" w:hAnsi="Times New Roman" w:cs="Times New Roman"/>
          <w:sz w:val="24"/>
          <w:szCs w:val="24"/>
        </w:rPr>
        <w:t> </w:t>
      </w:r>
      <w:r w:rsidR="00882718" w:rsidRPr="00286FD8">
        <w:rPr>
          <w:rFonts w:ascii="Times New Roman" w:hAnsi="Times New Roman" w:cs="Times New Roman"/>
          <w:sz w:val="24"/>
          <w:szCs w:val="24"/>
        </w:rPr>
        <w:t>koktavostí</w:t>
      </w:r>
      <w:r w:rsidR="00B95A72">
        <w:rPr>
          <w:rFonts w:ascii="Times New Roman" w:hAnsi="Times New Roman" w:cs="Times New Roman"/>
          <w:sz w:val="24"/>
          <w:szCs w:val="24"/>
        </w:rPr>
        <w:t xml:space="preserve"> je</w:t>
      </w:r>
      <w:r w:rsidR="00882718" w:rsidRPr="00286FD8">
        <w:rPr>
          <w:rFonts w:ascii="Times New Roman" w:hAnsi="Times New Roman" w:cs="Times New Roman"/>
          <w:sz w:val="24"/>
          <w:szCs w:val="24"/>
        </w:rPr>
        <w:t xml:space="preserve"> </w:t>
      </w:r>
      <w:r w:rsidR="00151063">
        <w:rPr>
          <w:rFonts w:ascii="Times New Roman" w:hAnsi="Times New Roman" w:cs="Times New Roman"/>
          <w:sz w:val="24"/>
          <w:szCs w:val="24"/>
        </w:rPr>
        <w:t>těžká socializace v</w:t>
      </w:r>
      <w:r w:rsidR="004C3E8B">
        <w:rPr>
          <w:rFonts w:ascii="Times New Roman" w:hAnsi="Times New Roman" w:cs="Times New Roman"/>
          <w:sz w:val="24"/>
          <w:szCs w:val="24"/>
        </w:rPr>
        <w:t> </w:t>
      </w:r>
      <w:r w:rsidR="00151063">
        <w:rPr>
          <w:rFonts w:ascii="Times New Roman" w:hAnsi="Times New Roman" w:cs="Times New Roman"/>
          <w:sz w:val="24"/>
          <w:szCs w:val="24"/>
        </w:rPr>
        <w:t>dnešní</w:t>
      </w:r>
      <w:r w:rsidR="004C3E8B">
        <w:rPr>
          <w:rFonts w:ascii="Times New Roman" w:hAnsi="Times New Roman" w:cs="Times New Roman"/>
          <w:sz w:val="24"/>
          <w:szCs w:val="24"/>
        </w:rPr>
        <w:t xml:space="preserve"> </w:t>
      </w:r>
      <w:r w:rsidR="00B95A72">
        <w:rPr>
          <w:rFonts w:ascii="Times New Roman" w:hAnsi="Times New Roman" w:cs="Times New Roman"/>
          <w:sz w:val="24"/>
          <w:szCs w:val="24"/>
        </w:rPr>
        <w:t>společnosti</w:t>
      </w:r>
      <w:r w:rsidR="00460DA8" w:rsidRPr="00286FD8">
        <w:rPr>
          <w:rFonts w:ascii="Times New Roman" w:hAnsi="Times New Roman" w:cs="Times New Roman"/>
          <w:sz w:val="24"/>
          <w:szCs w:val="24"/>
        </w:rPr>
        <w:t>. Výzkumu se zúčast</w:t>
      </w:r>
      <w:r w:rsidR="002F42D5">
        <w:rPr>
          <w:rFonts w:ascii="Times New Roman" w:hAnsi="Times New Roman" w:cs="Times New Roman"/>
          <w:sz w:val="24"/>
          <w:szCs w:val="24"/>
        </w:rPr>
        <w:t>nili</w:t>
      </w:r>
      <w:r w:rsidR="00460DA8" w:rsidRPr="00286FD8">
        <w:rPr>
          <w:rFonts w:ascii="Times New Roman" w:hAnsi="Times New Roman" w:cs="Times New Roman"/>
          <w:sz w:val="24"/>
          <w:szCs w:val="24"/>
        </w:rPr>
        <w:t xml:space="preserve"> dv</w:t>
      </w:r>
      <w:r w:rsidR="009F1BA5">
        <w:rPr>
          <w:rFonts w:ascii="Times New Roman" w:hAnsi="Times New Roman" w:cs="Times New Roman"/>
          <w:sz w:val="24"/>
          <w:szCs w:val="24"/>
        </w:rPr>
        <w:t>a</w:t>
      </w:r>
      <w:r w:rsidR="00460DA8" w:rsidRPr="00286FD8">
        <w:rPr>
          <w:rFonts w:ascii="Times New Roman" w:hAnsi="Times New Roman" w:cs="Times New Roman"/>
          <w:sz w:val="24"/>
          <w:szCs w:val="24"/>
        </w:rPr>
        <w:t xml:space="preserve"> již dospěl</w:t>
      </w:r>
      <w:r w:rsidR="009F1BA5">
        <w:rPr>
          <w:rFonts w:ascii="Times New Roman" w:hAnsi="Times New Roman" w:cs="Times New Roman"/>
          <w:sz w:val="24"/>
          <w:szCs w:val="24"/>
        </w:rPr>
        <w:t>í</w:t>
      </w:r>
      <w:r w:rsidR="00460DA8" w:rsidRPr="00286FD8">
        <w:rPr>
          <w:rFonts w:ascii="Times New Roman" w:hAnsi="Times New Roman" w:cs="Times New Roman"/>
          <w:sz w:val="24"/>
          <w:szCs w:val="24"/>
        </w:rPr>
        <w:t xml:space="preserve"> </w:t>
      </w:r>
      <w:r w:rsidR="004F0BE7">
        <w:rPr>
          <w:rFonts w:ascii="Times New Roman" w:hAnsi="Times New Roman" w:cs="Times New Roman"/>
          <w:sz w:val="24"/>
          <w:szCs w:val="24"/>
        </w:rPr>
        <w:t>jedinci</w:t>
      </w:r>
      <w:r w:rsidR="00460DA8" w:rsidRPr="00286FD8">
        <w:rPr>
          <w:rFonts w:ascii="Times New Roman" w:hAnsi="Times New Roman" w:cs="Times New Roman"/>
          <w:sz w:val="24"/>
          <w:szCs w:val="24"/>
        </w:rPr>
        <w:t xml:space="preserve">, které koktavost provází celý život. </w:t>
      </w:r>
      <w:r w:rsidR="00C96758" w:rsidRPr="00286FD8">
        <w:rPr>
          <w:rFonts w:ascii="Times New Roman" w:hAnsi="Times New Roman" w:cs="Times New Roman"/>
          <w:sz w:val="24"/>
          <w:szCs w:val="24"/>
        </w:rPr>
        <w:t>Témata</w:t>
      </w:r>
      <w:r w:rsidR="004C3E8B">
        <w:rPr>
          <w:rFonts w:ascii="Times New Roman" w:hAnsi="Times New Roman" w:cs="Times New Roman"/>
          <w:sz w:val="24"/>
          <w:szCs w:val="24"/>
        </w:rPr>
        <w:t>,</w:t>
      </w:r>
      <w:r w:rsidR="00C96758" w:rsidRPr="00286FD8">
        <w:rPr>
          <w:rFonts w:ascii="Times New Roman" w:hAnsi="Times New Roman" w:cs="Times New Roman"/>
          <w:sz w:val="24"/>
          <w:szCs w:val="24"/>
        </w:rPr>
        <w:t xml:space="preserve"> </w:t>
      </w:r>
      <w:r w:rsidR="00800F2E">
        <w:rPr>
          <w:rFonts w:ascii="Times New Roman" w:hAnsi="Times New Roman" w:cs="Times New Roman"/>
          <w:sz w:val="24"/>
          <w:szCs w:val="24"/>
        </w:rPr>
        <w:t xml:space="preserve">ze </w:t>
      </w:r>
      <w:r w:rsidR="00C96758" w:rsidRPr="00286FD8">
        <w:rPr>
          <w:rFonts w:ascii="Times New Roman" w:hAnsi="Times New Roman" w:cs="Times New Roman"/>
          <w:sz w:val="24"/>
          <w:szCs w:val="24"/>
        </w:rPr>
        <w:t>kt</w:t>
      </w:r>
      <w:r w:rsidR="009E253B">
        <w:rPr>
          <w:rFonts w:ascii="Times New Roman" w:hAnsi="Times New Roman" w:cs="Times New Roman"/>
          <w:sz w:val="24"/>
          <w:szCs w:val="24"/>
        </w:rPr>
        <w:t>erých</w:t>
      </w:r>
      <w:r w:rsidR="00800F2E">
        <w:rPr>
          <w:rFonts w:ascii="Times New Roman" w:hAnsi="Times New Roman" w:cs="Times New Roman"/>
          <w:sz w:val="24"/>
          <w:szCs w:val="24"/>
        </w:rPr>
        <w:t xml:space="preserve"> </w:t>
      </w:r>
      <w:r w:rsidR="002F42D5">
        <w:rPr>
          <w:rFonts w:ascii="Times New Roman" w:hAnsi="Times New Roman" w:cs="Times New Roman"/>
          <w:sz w:val="24"/>
          <w:szCs w:val="24"/>
        </w:rPr>
        <w:t>jsem</w:t>
      </w:r>
      <w:r w:rsidR="00800F2E">
        <w:rPr>
          <w:rFonts w:ascii="Times New Roman" w:hAnsi="Times New Roman" w:cs="Times New Roman"/>
          <w:sz w:val="24"/>
          <w:szCs w:val="24"/>
        </w:rPr>
        <w:t xml:space="preserve"> vycháze</w:t>
      </w:r>
      <w:r w:rsidR="002F42D5">
        <w:rPr>
          <w:rFonts w:ascii="Times New Roman" w:hAnsi="Times New Roman" w:cs="Times New Roman"/>
          <w:sz w:val="24"/>
          <w:szCs w:val="24"/>
        </w:rPr>
        <w:t>la</w:t>
      </w:r>
      <w:r w:rsidR="00800F2E">
        <w:rPr>
          <w:rFonts w:ascii="Times New Roman" w:hAnsi="Times New Roman" w:cs="Times New Roman"/>
          <w:sz w:val="24"/>
          <w:szCs w:val="24"/>
        </w:rPr>
        <w:t xml:space="preserve"> ve svém výzkumu, </w:t>
      </w:r>
      <w:r w:rsidR="00C96758" w:rsidRPr="00286FD8">
        <w:rPr>
          <w:rFonts w:ascii="Times New Roman" w:hAnsi="Times New Roman" w:cs="Times New Roman"/>
          <w:sz w:val="24"/>
          <w:szCs w:val="24"/>
        </w:rPr>
        <w:t xml:space="preserve"> je samotná koktavost</w:t>
      </w:r>
      <w:r w:rsidR="001D7D44">
        <w:rPr>
          <w:rFonts w:ascii="Times New Roman" w:hAnsi="Times New Roman" w:cs="Times New Roman"/>
          <w:sz w:val="24"/>
          <w:szCs w:val="24"/>
        </w:rPr>
        <w:t xml:space="preserve"> – narušení komunikační</w:t>
      </w:r>
      <w:r w:rsidR="00DC3528">
        <w:rPr>
          <w:rFonts w:ascii="Times New Roman" w:hAnsi="Times New Roman" w:cs="Times New Roman"/>
          <w:sz w:val="24"/>
          <w:szCs w:val="24"/>
        </w:rPr>
        <w:t xml:space="preserve"> schopnost</w:t>
      </w:r>
      <w:r w:rsidR="0016796A">
        <w:rPr>
          <w:rFonts w:ascii="Times New Roman" w:hAnsi="Times New Roman" w:cs="Times New Roman"/>
          <w:sz w:val="24"/>
          <w:szCs w:val="24"/>
        </w:rPr>
        <w:t>i</w:t>
      </w:r>
      <w:r w:rsidR="00DC3528">
        <w:rPr>
          <w:rFonts w:ascii="Times New Roman" w:hAnsi="Times New Roman" w:cs="Times New Roman"/>
          <w:sz w:val="24"/>
          <w:szCs w:val="24"/>
        </w:rPr>
        <w:t>.</w:t>
      </w:r>
      <w:r w:rsidR="001C2268" w:rsidRPr="00286FD8">
        <w:rPr>
          <w:rFonts w:ascii="Times New Roman" w:hAnsi="Times New Roman" w:cs="Times New Roman"/>
          <w:sz w:val="24"/>
          <w:szCs w:val="24"/>
        </w:rPr>
        <w:t xml:space="preserve"> </w:t>
      </w:r>
      <w:r w:rsidR="00DC3528">
        <w:rPr>
          <w:rFonts w:ascii="Times New Roman" w:hAnsi="Times New Roman" w:cs="Times New Roman"/>
          <w:sz w:val="24"/>
          <w:szCs w:val="24"/>
        </w:rPr>
        <w:t>Dále p</w:t>
      </w:r>
      <w:r w:rsidR="001C2268" w:rsidRPr="00286FD8">
        <w:rPr>
          <w:rFonts w:ascii="Times New Roman" w:hAnsi="Times New Roman" w:cs="Times New Roman"/>
          <w:sz w:val="24"/>
          <w:szCs w:val="24"/>
        </w:rPr>
        <w:t>sychosociální dopad koktavosti na postiženého jedince</w:t>
      </w:r>
      <w:r w:rsidR="00ED475D">
        <w:rPr>
          <w:rFonts w:ascii="Times New Roman" w:hAnsi="Times New Roman" w:cs="Times New Roman"/>
          <w:sz w:val="24"/>
          <w:szCs w:val="24"/>
        </w:rPr>
        <w:t xml:space="preserve"> a s tím spojená o</w:t>
      </w:r>
      <w:r w:rsidR="001C2268" w:rsidRPr="00286FD8">
        <w:rPr>
          <w:rFonts w:ascii="Times New Roman" w:hAnsi="Times New Roman" w:cs="Times New Roman"/>
          <w:sz w:val="24"/>
          <w:szCs w:val="24"/>
        </w:rPr>
        <w:t>mezení, která z vady plynou</w:t>
      </w:r>
      <w:r w:rsidR="00ED475D">
        <w:rPr>
          <w:rFonts w:ascii="Times New Roman" w:hAnsi="Times New Roman" w:cs="Times New Roman"/>
          <w:sz w:val="24"/>
          <w:szCs w:val="24"/>
        </w:rPr>
        <w:t>.</w:t>
      </w:r>
      <w:r w:rsidR="001C2268" w:rsidRPr="00286FD8">
        <w:rPr>
          <w:rFonts w:ascii="Times New Roman" w:hAnsi="Times New Roman" w:cs="Times New Roman"/>
          <w:sz w:val="24"/>
          <w:szCs w:val="24"/>
        </w:rPr>
        <w:t xml:space="preserve"> </w:t>
      </w:r>
      <w:r w:rsidR="00BF53F2">
        <w:rPr>
          <w:rFonts w:ascii="Times New Roman" w:hAnsi="Times New Roman" w:cs="Times New Roman"/>
          <w:sz w:val="24"/>
          <w:szCs w:val="24"/>
        </w:rPr>
        <w:t>Ne</w:t>
      </w:r>
      <w:r w:rsidR="003F173D">
        <w:rPr>
          <w:rFonts w:ascii="Times New Roman" w:hAnsi="Times New Roman" w:cs="Times New Roman"/>
          <w:sz w:val="24"/>
          <w:szCs w:val="24"/>
        </w:rPr>
        <w:t xml:space="preserve">vynechala jsem </w:t>
      </w:r>
      <w:r w:rsidR="00BF53F2">
        <w:rPr>
          <w:rFonts w:ascii="Times New Roman" w:hAnsi="Times New Roman" w:cs="Times New Roman"/>
          <w:sz w:val="24"/>
          <w:szCs w:val="24"/>
        </w:rPr>
        <w:t xml:space="preserve">ani </w:t>
      </w:r>
      <w:r w:rsidR="007655E5" w:rsidRPr="00286FD8">
        <w:rPr>
          <w:rFonts w:ascii="Times New Roman" w:hAnsi="Times New Roman" w:cs="Times New Roman"/>
          <w:sz w:val="24"/>
          <w:szCs w:val="24"/>
        </w:rPr>
        <w:t>pocity a postoje, které osoby s</w:t>
      </w:r>
      <w:r w:rsidR="008D481D">
        <w:rPr>
          <w:rFonts w:ascii="Times New Roman" w:hAnsi="Times New Roman" w:cs="Times New Roman"/>
          <w:sz w:val="24"/>
          <w:szCs w:val="24"/>
        </w:rPr>
        <w:t> </w:t>
      </w:r>
      <w:r w:rsidR="007655E5" w:rsidRPr="00286FD8">
        <w:rPr>
          <w:rFonts w:ascii="Times New Roman" w:hAnsi="Times New Roman" w:cs="Times New Roman"/>
          <w:sz w:val="24"/>
          <w:szCs w:val="24"/>
        </w:rPr>
        <w:t>koktavosti</w:t>
      </w:r>
      <w:r w:rsidR="008D481D">
        <w:rPr>
          <w:rFonts w:ascii="Times New Roman" w:hAnsi="Times New Roman" w:cs="Times New Roman"/>
          <w:sz w:val="24"/>
          <w:szCs w:val="24"/>
        </w:rPr>
        <w:t xml:space="preserve"> mají</w:t>
      </w:r>
      <w:r w:rsidR="007655E5" w:rsidRPr="00286FD8">
        <w:rPr>
          <w:rFonts w:ascii="Times New Roman" w:hAnsi="Times New Roman" w:cs="Times New Roman"/>
          <w:sz w:val="24"/>
          <w:szCs w:val="24"/>
        </w:rPr>
        <w:t xml:space="preserve"> </w:t>
      </w:r>
      <w:r w:rsidR="005B2498" w:rsidRPr="00286FD8">
        <w:rPr>
          <w:rFonts w:ascii="Times New Roman" w:hAnsi="Times New Roman" w:cs="Times New Roman"/>
          <w:sz w:val="24"/>
          <w:szCs w:val="24"/>
        </w:rPr>
        <w:t>celý život</w:t>
      </w:r>
      <w:r w:rsidR="00B607D5">
        <w:rPr>
          <w:rFonts w:ascii="Times New Roman" w:hAnsi="Times New Roman" w:cs="Times New Roman"/>
          <w:sz w:val="24"/>
          <w:szCs w:val="24"/>
        </w:rPr>
        <w:t xml:space="preserve">, včetně změn, </w:t>
      </w:r>
      <w:r w:rsidR="009E253B">
        <w:rPr>
          <w:rFonts w:ascii="Times New Roman" w:hAnsi="Times New Roman" w:cs="Times New Roman"/>
          <w:sz w:val="24"/>
          <w:szCs w:val="24"/>
        </w:rPr>
        <w:t>jenž</w:t>
      </w:r>
      <w:r w:rsidR="00B607D5">
        <w:rPr>
          <w:rFonts w:ascii="Times New Roman" w:hAnsi="Times New Roman" w:cs="Times New Roman"/>
          <w:sz w:val="24"/>
          <w:szCs w:val="24"/>
        </w:rPr>
        <w:t xml:space="preserve"> </w:t>
      </w:r>
      <w:r w:rsidR="003226D4">
        <w:rPr>
          <w:rFonts w:ascii="Times New Roman" w:hAnsi="Times New Roman" w:cs="Times New Roman"/>
          <w:sz w:val="24"/>
          <w:szCs w:val="24"/>
        </w:rPr>
        <w:t xml:space="preserve">během let mohly nastat. </w:t>
      </w:r>
    </w:p>
    <w:p w14:paraId="1DA0B425" w14:textId="1F429500" w:rsidR="00825025" w:rsidRDefault="00825025" w:rsidP="00F61D42">
      <w:pPr>
        <w:spacing w:line="360" w:lineRule="auto"/>
        <w:rPr>
          <w:rFonts w:ascii="Times New Roman" w:hAnsi="Times New Roman" w:cs="Times New Roman"/>
          <w:sz w:val="24"/>
          <w:szCs w:val="24"/>
        </w:rPr>
      </w:pPr>
      <w:r>
        <w:rPr>
          <w:rFonts w:ascii="Times New Roman" w:hAnsi="Times New Roman" w:cs="Times New Roman"/>
          <w:sz w:val="24"/>
          <w:szCs w:val="24"/>
        </w:rPr>
        <w:t xml:space="preserve">Dílčí cíle výzkumného šetření: </w:t>
      </w:r>
    </w:p>
    <w:p w14:paraId="5E8B0C7D" w14:textId="68398A4A" w:rsidR="007A30BA" w:rsidRPr="00990F2B" w:rsidRDefault="00DF4776" w:rsidP="00990F2B">
      <w:pPr>
        <w:pStyle w:val="Odstavecseseznamem"/>
        <w:numPr>
          <w:ilvl w:val="0"/>
          <w:numId w:val="8"/>
        </w:numPr>
        <w:spacing w:line="360" w:lineRule="auto"/>
        <w:rPr>
          <w:rFonts w:ascii="Times New Roman" w:hAnsi="Times New Roman" w:cs="Times New Roman"/>
          <w:sz w:val="24"/>
          <w:szCs w:val="24"/>
        </w:rPr>
      </w:pPr>
      <w:r w:rsidRPr="00990F2B">
        <w:rPr>
          <w:rFonts w:ascii="Times New Roman" w:hAnsi="Times New Roman" w:cs="Times New Roman"/>
          <w:sz w:val="24"/>
          <w:szCs w:val="24"/>
        </w:rPr>
        <w:t>Vliv koktavosti</w:t>
      </w:r>
      <w:r w:rsidR="00DE6BA8" w:rsidRPr="00990F2B">
        <w:rPr>
          <w:rFonts w:ascii="Times New Roman" w:hAnsi="Times New Roman" w:cs="Times New Roman"/>
          <w:sz w:val="24"/>
          <w:szCs w:val="24"/>
        </w:rPr>
        <w:t xml:space="preserve"> na výběr </w:t>
      </w:r>
      <w:r w:rsidR="00696699" w:rsidRPr="00990F2B">
        <w:rPr>
          <w:rFonts w:ascii="Times New Roman" w:hAnsi="Times New Roman" w:cs="Times New Roman"/>
          <w:sz w:val="24"/>
          <w:szCs w:val="24"/>
        </w:rPr>
        <w:t>volnočasových aktivit.</w:t>
      </w:r>
    </w:p>
    <w:p w14:paraId="78976224" w14:textId="51F6CA7A" w:rsidR="00696699" w:rsidRPr="00990F2B" w:rsidRDefault="00900A49" w:rsidP="00990F2B">
      <w:pPr>
        <w:pStyle w:val="Odstavecseseznamem"/>
        <w:numPr>
          <w:ilvl w:val="0"/>
          <w:numId w:val="8"/>
        </w:numPr>
        <w:spacing w:line="360" w:lineRule="auto"/>
        <w:rPr>
          <w:rFonts w:ascii="Times New Roman" w:hAnsi="Times New Roman" w:cs="Times New Roman"/>
          <w:sz w:val="24"/>
          <w:szCs w:val="24"/>
        </w:rPr>
      </w:pPr>
      <w:r w:rsidRPr="00990F2B">
        <w:rPr>
          <w:rFonts w:ascii="Times New Roman" w:hAnsi="Times New Roman" w:cs="Times New Roman"/>
          <w:sz w:val="24"/>
          <w:szCs w:val="24"/>
        </w:rPr>
        <w:t xml:space="preserve">Spojitost mezi koktavostí a </w:t>
      </w:r>
      <w:r w:rsidR="00687A23" w:rsidRPr="00990F2B">
        <w:rPr>
          <w:rFonts w:ascii="Times New Roman" w:hAnsi="Times New Roman" w:cs="Times New Roman"/>
          <w:sz w:val="24"/>
          <w:szCs w:val="24"/>
        </w:rPr>
        <w:t>zaměření</w:t>
      </w:r>
      <w:r w:rsidR="003917FD" w:rsidRPr="00990F2B">
        <w:rPr>
          <w:rFonts w:ascii="Times New Roman" w:hAnsi="Times New Roman" w:cs="Times New Roman"/>
          <w:sz w:val="24"/>
          <w:szCs w:val="24"/>
        </w:rPr>
        <w:t>m</w:t>
      </w:r>
      <w:r w:rsidR="00687A23" w:rsidRPr="00990F2B">
        <w:rPr>
          <w:rFonts w:ascii="Times New Roman" w:hAnsi="Times New Roman" w:cs="Times New Roman"/>
          <w:sz w:val="24"/>
          <w:szCs w:val="24"/>
        </w:rPr>
        <w:t xml:space="preserve"> profesní orientace. </w:t>
      </w:r>
    </w:p>
    <w:p w14:paraId="3DAA5683" w14:textId="4BAD11BA" w:rsidR="00687A23" w:rsidRPr="00990F2B" w:rsidRDefault="008E5AB4" w:rsidP="00990F2B">
      <w:pPr>
        <w:pStyle w:val="Odstavecseseznamem"/>
        <w:numPr>
          <w:ilvl w:val="0"/>
          <w:numId w:val="8"/>
        </w:numPr>
        <w:spacing w:line="360" w:lineRule="auto"/>
        <w:rPr>
          <w:rFonts w:ascii="Times New Roman" w:hAnsi="Times New Roman" w:cs="Times New Roman"/>
          <w:sz w:val="24"/>
          <w:szCs w:val="24"/>
        </w:rPr>
      </w:pPr>
      <w:r w:rsidRPr="00990F2B">
        <w:rPr>
          <w:rFonts w:ascii="Times New Roman" w:hAnsi="Times New Roman" w:cs="Times New Roman"/>
          <w:sz w:val="24"/>
          <w:szCs w:val="24"/>
        </w:rPr>
        <w:t>Vliv koktavosti na vytváření a udržování sociálních vztahů</w:t>
      </w:r>
      <w:r w:rsidR="00857BCC" w:rsidRPr="00990F2B">
        <w:rPr>
          <w:rFonts w:ascii="Times New Roman" w:hAnsi="Times New Roman" w:cs="Times New Roman"/>
          <w:sz w:val="24"/>
          <w:szCs w:val="24"/>
        </w:rPr>
        <w:t>.</w:t>
      </w:r>
    </w:p>
    <w:p w14:paraId="439A9410" w14:textId="21715A42" w:rsidR="00A90F19" w:rsidRDefault="00990F2B" w:rsidP="00990F2B">
      <w:pPr>
        <w:pStyle w:val="Odstavecseseznamem"/>
        <w:numPr>
          <w:ilvl w:val="0"/>
          <w:numId w:val="8"/>
        </w:numPr>
        <w:spacing w:line="360" w:lineRule="auto"/>
        <w:rPr>
          <w:rFonts w:ascii="Times New Roman" w:hAnsi="Times New Roman" w:cs="Times New Roman"/>
          <w:sz w:val="24"/>
          <w:szCs w:val="24"/>
        </w:rPr>
      </w:pPr>
      <w:r w:rsidRPr="00990F2B">
        <w:rPr>
          <w:rFonts w:ascii="Times New Roman" w:hAnsi="Times New Roman" w:cs="Times New Roman"/>
          <w:sz w:val="24"/>
          <w:szCs w:val="24"/>
        </w:rPr>
        <w:t>Integrace</w:t>
      </w:r>
      <w:r w:rsidR="00A90F19" w:rsidRPr="00990F2B">
        <w:rPr>
          <w:rFonts w:ascii="Times New Roman" w:hAnsi="Times New Roman" w:cs="Times New Roman"/>
          <w:sz w:val="24"/>
          <w:szCs w:val="24"/>
        </w:rPr>
        <w:t xml:space="preserve"> koktavosti </w:t>
      </w:r>
      <w:r w:rsidRPr="00990F2B">
        <w:rPr>
          <w:rFonts w:ascii="Times New Roman" w:hAnsi="Times New Roman" w:cs="Times New Roman"/>
          <w:sz w:val="24"/>
          <w:szCs w:val="24"/>
        </w:rPr>
        <w:t>do</w:t>
      </w:r>
      <w:r w:rsidR="00A90F19" w:rsidRPr="00990F2B">
        <w:rPr>
          <w:rFonts w:ascii="Times New Roman" w:hAnsi="Times New Roman" w:cs="Times New Roman"/>
          <w:sz w:val="24"/>
          <w:szCs w:val="24"/>
        </w:rPr>
        <w:t xml:space="preserve"> aktivit běžného života. </w:t>
      </w:r>
    </w:p>
    <w:p w14:paraId="1CC9ED77" w14:textId="50BC117A" w:rsidR="00AB57A2" w:rsidRPr="00990F2B" w:rsidRDefault="0090513D" w:rsidP="00990F2B">
      <w:pPr>
        <w:pStyle w:val="Odstavecseseznamem"/>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Vliv terapie na změnu stavu koktavosti. </w:t>
      </w:r>
    </w:p>
    <w:p w14:paraId="73E19D87" w14:textId="70D1FA15" w:rsidR="007F6E86" w:rsidRPr="005C2371" w:rsidRDefault="007C0463" w:rsidP="00286FD8">
      <w:pPr>
        <w:spacing w:line="360" w:lineRule="auto"/>
        <w:ind w:firstLine="708"/>
        <w:rPr>
          <w:rFonts w:ascii="Times New Roman" w:hAnsi="Times New Roman" w:cs="Times New Roman"/>
          <w:sz w:val="24"/>
          <w:szCs w:val="24"/>
          <w:u w:val="single"/>
        </w:rPr>
      </w:pPr>
      <w:r w:rsidRPr="005C2371">
        <w:rPr>
          <w:rFonts w:ascii="Times New Roman" w:hAnsi="Times New Roman" w:cs="Times New Roman"/>
          <w:sz w:val="24"/>
          <w:szCs w:val="24"/>
          <w:u w:val="single"/>
        </w:rPr>
        <w:t>Na základě dílčích cílů byly vytvořeny následující t</w:t>
      </w:r>
      <w:r w:rsidR="00F14E72" w:rsidRPr="005C2371">
        <w:rPr>
          <w:rFonts w:ascii="Times New Roman" w:hAnsi="Times New Roman" w:cs="Times New Roman"/>
          <w:sz w:val="24"/>
          <w:szCs w:val="24"/>
          <w:u w:val="single"/>
        </w:rPr>
        <w:t>e</w:t>
      </w:r>
      <w:r w:rsidR="007F6E86" w:rsidRPr="005C2371">
        <w:rPr>
          <w:rFonts w:ascii="Times New Roman" w:hAnsi="Times New Roman" w:cs="Times New Roman"/>
          <w:sz w:val="24"/>
          <w:szCs w:val="24"/>
          <w:u w:val="single"/>
        </w:rPr>
        <w:t xml:space="preserve">ze. </w:t>
      </w:r>
    </w:p>
    <w:p w14:paraId="729E3BC2" w14:textId="72E99B4D" w:rsidR="004A6DD2" w:rsidRDefault="004A6DD2" w:rsidP="00286FD8">
      <w:pPr>
        <w:spacing w:line="360" w:lineRule="auto"/>
        <w:ind w:firstLine="708"/>
        <w:rPr>
          <w:rFonts w:ascii="Times New Roman" w:hAnsi="Times New Roman" w:cs="Times New Roman"/>
          <w:sz w:val="24"/>
          <w:szCs w:val="24"/>
        </w:rPr>
      </w:pPr>
      <w:r w:rsidRPr="005C2371">
        <w:rPr>
          <w:rFonts w:ascii="Times New Roman" w:hAnsi="Times New Roman" w:cs="Times New Roman"/>
          <w:b/>
          <w:bCs/>
          <w:sz w:val="24"/>
          <w:szCs w:val="24"/>
        </w:rPr>
        <w:t>T</w:t>
      </w:r>
      <w:r w:rsidR="00F14E72" w:rsidRPr="005C2371">
        <w:rPr>
          <w:rFonts w:ascii="Times New Roman" w:hAnsi="Times New Roman" w:cs="Times New Roman"/>
          <w:b/>
          <w:bCs/>
          <w:sz w:val="24"/>
          <w:szCs w:val="24"/>
        </w:rPr>
        <w:t>e</w:t>
      </w:r>
      <w:r w:rsidRPr="005C2371">
        <w:rPr>
          <w:rFonts w:ascii="Times New Roman" w:hAnsi="Times New Roman" w:cs="Times New Roman"/>
          <w:b/>
          <w:bCs/>
          <w:sz w:val="24"/>
          <w:szCs w:val="24"/>
        </w:rPr>
        <w:t>ze č. 1</w:t>
      </w:r>
      <w:r w:rsidR="00056CE1" w:rsidRPr="005C2371">
        <w:rPr>
          <w:rFonts w:ascii="Times New Roman" w:hAnsi="Times New Roman" w:cs="Times New Roman"/>
          <w:b/>
          <w:bCs/>
          <w:sz w:val="24"/>
          <w:szCs w:val="24"/>
        </w:rPr>
        <w:t>:</w:t>
      </w:r>
      <w:r>
        <w:rPr>
          <w:rFonts w:ascii="Times New Roman" w:hAnsi="Times New Roman" w:cs="Times New Roman"/>
          <w:sz w:val="24"/>
          <w:szCs w:val="24"/>
        </w:rPr>
        <w:t xml:space="preserve"> </w:t>
      </w:r>
      <w:r w:rsidR="00835D2E">
        <w:rPr>
          <w:rFonts w:ascii="Times New Roman" w:hAnsi="Times New Roman" w:cs="Times New Roman"/>
          <w:sz w:val="24"/>
          <w:szCs w:val="24"/>
        </w:rPr>
        <w:t>Koktavost bude mít velký vliv na výběr</w:t>
      </w:r>
      <w:r w:rsidR="00A7298B">
        <w:rPr>
          <w:rFonts w:ascii="Times New Roman" w:hAnsi="Times New Roman" w:cs="Times New Roman"/>
          <w:sz w:val="24"/>
          <w:szCs w:val="24"/>
        </w:rPr>
        <w:t xml:space="preserve"> volnočasových aktivit. </w:t>
      </w:r>
    </w:p>
    <w:p w14:paraId="2E5D29BC" w14:textId="69CFADA5" w:rsidR="002E5EF1" w:rsidRDefault="002E5EF1" w:rsidP="00286FD8">
      <w:pPr>
        <w:spacing w:line="360" w:lineRule="auto"/>
        <w:ind w:firstLine="708"/>
        <w:rPr>
          <w:rFonts w:ascii="Times New Roman" w:hAnsi="Times New Roman" w:cs="Times New Roman"/>
          <w:sz w:val="24"/>
          <w:szCs w:val="24"/>
        </w:rPr>
      </w:pPr>
      <w:r w:rsidRPr="005C2371">
        <w:rPr>
          <w:rFonts w:ascii="Times New Roman" w:hAnsi="Times New Roman" w:cs="Times New Roman"/>
          <w:b/>
          <w:bCs/>
          <w:sz w:val="24"/>
          <w:szCs w:val="24"/>
        </w:rPr>
        <w:t>T</w:t>
      </w:r>
      <w:r w:rsidR="00F14E72" w:rsidRPr="005C2371">
        <w:rPr>
          <w:rFonts w:ascii="Times New Roman" w:hAnsi="Times New Roman" w:cs="Times New Roman"/>
          <w:b/>
          <w:bCs/>
          <w:sz w:val="24"/>
          <w:szCs w:val="24"/>
        </w:rPr>
        <w:t>e</w:t>
      </w:r>
      <w:r w:rsidRPr="005C2371">
        <w:rPr>
          <w:rFonts w:ascii="Times New Roman" w:hAnsi="Times New Roman" w:cs="Times New Roman"/>
          <w:b/>
          <w:bCs/>
          <w:sz w:val="24"/>
          <w:szCs w:val="24"/>
        </w:rPr>
        <w:t>ze č. 2</w:t>
      </w:r>
      <w:r w:rsidR="00056CE1" w:rsidRPr="005C2371">
        <w:rPr>
          <w:rFonts w:ascii="Times New Roman" w:hAnsi="Times New Roman" w:cs="Times New Roman"/>
          <w:b/>
          <w:bCs/>
          <w:sz w:val="24"/>
          <w:szCs w:val="24"/>
        </w:rPr>
        <w:t>:</w:t>
      </w:r>
      <w:r>
        <w:rPr>
          <w:rFonts w:ascii="Times New Roman" w:hAnsi="Times New Roman" w:cs="Times New Roman"/>
          <w:sz w:val="24"/>
          <w:szCs w:val="24"/>
        </w:rPr>
        <w:t xml:space="preserve"> Lidé s koktavostí si budou vybírat povo</w:t>
      </w:r>
      <w:r w:rsidR="00EC397A">
        <w:rPr>
          <w:rFonts w:ascii="Times New Roman" w:hAnsi="Times New Roman" w:cs="Times New Roman"/>
          <w:sz w:val="24"/>
          <w:szCs w:val="24"/>
        </w:rPr>
        <w:t>lán</w:t>
      </w:r>
      <w:r w:rsidR="00D95889">
        <w:rPr>
          <w:rFonts w:ascii="Times New Roman" w:hAnsi="Times New Roman" w:cs="Times New Roman"/>
          <w:sz w:val="24"/>
          <w:szCs w:val="24"/>
        </w:rPr>
        <w:t>í, které nevyžaduje častou komunikaci s</w:t>
      </w:r>
      <w:r w:rsidR="00056CE1">
        <w:rPr>
          <w:rFonts w:ascii="Times New Roman" w:hAnsi="Times New Roman" w:cs="Times New Roman"/>
          <w:sz w:val="24"/>
          <w:szCs w:val="24"/>
        </w:rPr>
        <w:t xml:space="preserve"> dalšími jedinci. </w:t>
      </w:r>
    </w:p>
    <w:p w14:paraId="5D94BC1E" w14:textId="0B0565CC" w:rsidR="00056CE1" w:rsidRDefault="00056CE1" w:rsidP="00286FD8">
      <w:pPr>
        <w:spacing w:line="360" w:lineRule="auto"/>
        <w:ind w:firstLine="708"/>
        <w:rPr>
          <w:rFonts w:ascii="Times New Roman" w:hAnsi="Times New Roman" w:cs="Times New Roman"/>
          <w:sz w:val="24"/>
          <w:szCs w:val="24"/>
        </w:rPr>
      </w:pPr>
      <w:r w:rsidRPr="005C2371">
        <w:rPr>
          <w:rFonts w:ascii="Times New Roman" w:hAnsi="Times New Roman" w:cs="Times New Roman"/>
          <w:b/>
          <w:bCs/>
          <w:sz w:val="24"/>
          <w:szCs w:val="24"/>
        </w:rPr>
        <w:t>T</w:t>
      </w:r>
      <w:r w:rsidR="00F14E72" w:rsidRPr="005C2371">
        <w:rPr>
          <w:rFonts w:ascii="Times New Roman" w:hAnsi="Times New Roman" w:cs="Times New Roman"/>
          <w:b/>
          <w:bCs/>
          <w:sz w:val="24"/>
          <w:szCs w:val="24"/>
        </w:rPr>
        <w:t>e</w:t>
      </w:r>
      <w:r w:rsidRPr="005C2371">
        <w:rPr>
          <w:rFonts w:ascii="Times New Roman" w:hAnsi="Times New Roman" w:cs="Times New Roman"/>
          <w:b/>
          <w:bCs/>
          <w:sz w:val="24"/>
          <w:szCs w:val="24"/>
        </w:rPr>
        <w:t>ze č. 3:</w:t>
      </w:r>
      <w:r>
        <w:rPr>
          <w:rFonts w:ascii="Times New Roman" w:hAnsi="Times New Roman" w:cs="Times New Roman"/>
          <w:sz w:val="24"/>
          <w:szCs w:val="24"/>
        </w:rPr>
        <w:t xml:space="preserve"> </w:t>
      </w:r>
      <w:r w:rsidR="00795D6A">
        <w:rPr>
          <w:rFonts w:ascii="Times New Roman" w:hAnsi="Times New Roman" w:cs="Times New Roman"/>
          <w:sz w:val="24"/>
          <w:szCs w:val="24"/>
        </w:rPr>
        <w:t>Koktavost bude mít vliv na vytváření nových sociálních vztahů, ale nebude nijak narušovat jejich udr</w:t>
      </w:r>
      <w:r w:rsidR="00082DE4">
        <w:rPr>
          <w:rFonts w:ascii="Times New Roman" w:hAnsi="Times New Roman" w:cs="Times New Roman"/>
          <w:sz w:val="24"/>
          <w:szCs w:val="24"/>
        </w:rPr>
        <w:t>žování.</w:t>
      </w:r>
    </w:p>
    <w:p w14:paraId="53EFF408" w14:textId="661CF0AF" w:rsidR="00082DE4" w:rsidRDefault="00082DE4" w:rsidP="00286FD8">
      <w:pPr>
        <w:spacing w:line="360" w:lineRule="auto"/>
        <w:ind w:firstLine="708"/>
        <w:rPr>
          <w:rFonts w:ascii="Times New Roman" w:hAnsi="Times New Roman" w:cs="Times New Roman"/>
          <w:sz w:val="24"/>
          <w:szCs w:val="24"/>
        </w:rPr>
      </w:pPr>
      <w:r w:rsidRPr="005C2371">
        <w:rPr>
          <w:rFonts w:ascii="Times New Roman" w:hAnsi="Times New Roman" w:cs="Times New Roman"/>
          <w:b/>
          <w:bCs/>
          <w:sz w:val="24"/>
          <w:szCs w:val="24"/>
        </w:rPr>
        <w:t>T</w:t>
      </w:r>
      <w:r w:rsidR="00F14E72" w:rsidRPr="005C2371">
        <w:rPr>
          <w:rFonts w:ascii="Times New Roman" w:hAnsi="Times New Roman" w:cs="Times New Roman"/>
          <w:b/>
          <w:bCs/>
          <w:sz w:val="24"/>
          <w:szCs w:val="24"/>
        </w:rPr>
        <w:t>e</w:t>
      </w:r>
      <w:r w:rsidRPr="005C2371">
        <w:rPr>
          <w:rFonts w:ascii="Times New Roman" w:hAnsi="Times New Roman" w:cs="Times New Roman"/>
          <w:b/>
          <w:bCs/>
          <w:sz w:val="24"/>
          <w:szCs w:val="24"/>
        </w:rPr>
        <w:t>ze č. 4:</w:t>
      </w:r>
      <w:r>
        <w:rPr>
          <w:rFonts w:ascii="Times New Roman" w:hAnsi="Times New Roman" w:cs="Times New Roman"/>
          <w:sz w:val="24"/>
          <w:szCs w:val="24"/>
        </w:rPr>
        <w:t xml:space="preserve"> </w:t>
      </w:r>
      <w:r w:rsidR="001142DC">
        <w:rPr>
          <w:rFonts w:ascii="Times New Roman" w:hAnsi="Times New Roman" w:cs="Times New Roman"/>
          <w:sz w:val="24"/>
          <w:szCs w:val="24"/>
        </w:rPr>
        <w:t>K</w:t>
      </w:r>
      <w:r w:rsidR="002517CF">
        <w:rPr>
          <w:rFonts w:ascii="Times New Roman" w:hAnsi="Times New Roman" w:cs="Times New Roman"/>
          <w:sz w:val="24"/>
          <w:szCs w:val="24"/>
        </w:rPr>
        <w:t xml:space="preserve">oktavost </w:t>
      </w:r>
      <w:r w:rsidR="005C39A7">
        <w:rPr>
          <w:rFonts w:ascii="Times New Roman" w:hAnsi="Times New Roman" w:cs="Times New Roman"/>
          <w:sz w:val="24"/>
          <w:szCs w:val="24"/>
        </w:rPr>
        <w:t>je již v dospělosti z</w:t>
      </w:r>
      <w:r w:rsidR="00492EA8">
        <w:rPr>
          <w:rFonts w:ascii="Times New Roman" w:hAnsi="Times New Roman" w:cs="Times New Roman"/>
          <w:sz w:val="24"/>
          <w:szCs w:val="24"/>
        </w:rPr>
        <w:t xml:space="preserve">cela </w:t>
      </w:r>
      <w:r w:rsidR="008A0A4D">
        <w:rPr>
          <w:rFonts w:ascii="Times New Roman" w:hAnsi="Times New Roman" w:cs="Times New Roman"/>
          <w:sz w:val="24"/>
          <w:szCs w:val="24"/>
        </w:rPr>
        <w:t xml:space="preserve">integrována </w:t>
      </w:r>
      <w:r w:rsidR="00492EA8">
        <w:rPr>
          <w:rFonts w:ascii="Times New Roman" w:hAnsi="Times New Roman" w:cs="Times New Roman"/>
          <w:sz w:val="24"/>
          <w:szCs w:val="24"/>
        </w:rPr>
        <w:t xml:space="preserve">do aktivit běžného života. </w:t>
      </w:r>
    </w:p>
    <w:p w14:paraId="010BF968" w14:textId="467E8B7E" w:rsidR="0090513D" w:rsidRDefault="0090513D" w:rsidP="00286FD8">
      <w:pPr>
        <w:spacing w:line="360" w:lineRule="auto"/>
        <w:ind w:firstLine="708"/>
        <w:rPr>
          <w:rFonts w:ascii="Times New Roman" w:hAnsi="Times New Roman" w:cs="Times New Roman"/>
          <w:sz w:val="24"/>
          <w:szCs w:val="24"/>
        </w:rPr>
      </w:pPr>
      <w:r w:rsidRPr="005C2371">
        <w:rPr>
          <w:rFonts w:ascii="Times New Roman" w:hAnsi="Times New Roman" w:cs="Times New Roman"/>
          <w:b/>
          <w:bCs/>
          <w:sz w:val="24"/>
          <w:szCs w:val="24"/>
        </w:rPr>
        <w:t>Teze č. 5:</w:t>
      </w:r>
      <w:r>
        <w:rPr>
          <w:rFonts w:ascii="Times New Roman" w:hAnsi="Times New Roman" w:cs="Times New Roman"/>
          <w:sz w:val="24"/>
          <w:szCs w:val="24"/>
        </w:rPr>
        <w:t xml:space="preserve"> </w:t>
      </w:r>
      <w:r w:rsidR="000D7548">
        <w:rPr>
          <w:rFonts w:ascii="Times New Roman" w:hAnsi="Times New Roman" w:cs="Times New Roman"/>
          <w:sz w:val="24"/>
          <w:szCs w:val="24"/>
        </w:rPr>
        <w:t xml:space="preserve">Včasná a pravidelná logopedická terapie vede ke </w:t>
      </w:r>
      <w:r w:rsidR="005C2371">
        <w:rPr>
          <w:rFonts w:ascii="Times New Roman" w:hAnsi="Times New Roman" w:cs="Times New Roman"/>
          <w:sz w:val="24"/>
          <w:szCs w:val="24"/>
        </w:rPr>
        <w:t xml:space="preserve">zmírnění projevů koktavosti. </w:t>
      </w:r>
    </w:p>
    <w:p w14:paraId="6890F37D" w14:textId="77777777" w:rsidR="00BD5A69" w:rsidRDefault="00BD5A69" w:rsidP="005E6496">
      <w:pPr>
        <w:spacing w:line="360" w:lineRule="auto"/>
        <w:ind w:firstLine="708"/>
        <w:rPr>
          <w:rFonts w:ascii="Times New Roman" w:hAnsi="Times New Roman" w:cs="Times New Roman"/>
          <w:sz w:val="24"/>
          <w:szCs w:val="24"/>
        </w:rPr>
      </w:pPr>
    </w:p>
    <w:p w14:paraId="103F50C9" w14:textId="77777777" w:rsidR="00BD5A69" w:rsidRDefault="00BD5A69" w:rsidP="005E6496">
      <w:pPr>
        <w:spacing w:line="360" w:lineRule="auto"/>
        <w:ind w:firstLine="708"/>
        <w:rPr>
          <w:rFonts w:ascii="Times New Roman" w:hAnsi="Times New Roman" w:cs="Times New Roman"/>
          <w:sz w:val="24"/>
          <w:szCs w:val="24"/>
        </w:rPr>
      </w:pPr>
    </w:p>
    <w:p w14:paraId="07CA8F58" w14:textId="77777777" w:rsidR="00BD5A69" w:rsidRDefault="00BD5A69" w:rsidP="005E6496">
      <w:pPr>
        <w:spacing w:line="360" w:lineRule="auto"/>
        <w:ind w:firstLine="708"/>
        <w:rPr>
          <w:rFonts w:ascii="Times New Roman" w:hAnsi="Times New Roman" w:cs="Times New Roman"/>
          <w:sz w:val="24"/>
          <w:szCs w:val="24"/>
        </w:rPr>
      </w:pPr>
    </w:p>
    <w:p w14:paraId="24143943" w14:textId="77777777" w:rsidR="00BD5A69" w:rsidRDefault="00BD5A69" w:rsidP="005E6496">
      <w:pPr>
        <w:spacing w:line="360" w:lineRule="auto"/>
        <w:ind w:firstLine="708"/>
        <w:rPr>
          <w:rFonts w:ascii="Times New Roman" w:hAnsi="Times New Roman" w:cs="Times New Roman"/>
          <w:sz w:val="24"/>
          <w:szCs w:val="24"/>
        </w:rPr>
      </w:pPr>
    </w:p>
    <w:p w14:paraId="1FBCA7B3" w14:textId="77777777" w:rsidR="00BD5A69" w:rsidRDefault="00BD5A69" w:rsidP="005E6496">
      <w:pPr>
        <w:spacing w:line="360" w:lineRule="auto"/>
        <w:ind w:firstLine="708"/>
        <w:rPr>
          <w:rFonts w:ascii="Times New Roman" w:hAnsi="Times New Roman" w:cs="Times New Roman"/>
          <w:sz w:val="24"/>
          <w:szCs w:val="24"/>
        </w:rPr>
      </w:pPr>
    </w:p>
    <w:p w14:paraId="14CF41C1" w14:textId="4E34E8D0" w:rsidR="00EC7753" w:rsidRPr="0070750D" w:rsidRDefault="00EC7753" w:rsidP="0070750D">
      <w:pPr>
        <w:pStyle w:val="Nadpis1"/>
        <w:numPr>
          <w:ilvl w:val="0"/>
          <w:numId w:val="9"/>
        </w:numPr>
        <w:rPr>
          <w:rFonts w:ascii="Times New Roman" w:hAnsi="Times New Roman" w:cs="Times New Roman"/>
          <w:b/>
          <w:bCs/>
          <w:color w:val="auto"/>
        </w:rPr>
      </w:pPr>
      <w:bookmarkStart w:id="18" w:name="_Toc169556481"/>
      <w:r w:rsidRPr="0070750D">
        <w:rPr>
          <w:rFonts w:ascii="Times New Roman" w:hAnsi="Times New Roman" w:cs="Times New Roman"/>
          <w:b/>
          <w:bCs/>
          <w:color w:val="auto"/>
        </w:rPr>
        <w:lastRenderedPageBreak/>
        <w:t>Charakteristika výzkumného šetření</w:t>
      </w:r>
      <w:bookmarkEnd w:id="18"/>
    </w:p>
    <w:p w14:paraId="20391E43" w14:textId="77777777" w:rsidR="00BD5A69" w:rsidRDefault="00BD5A69" w:rsidP="00BD5A69">
      <w:pPr>
        <w:spacing w:line="360" w:lineRule="auto"/>
        <w:ind w:firstLine="708"/>
        <w:rPr>
          <w:rFonts w:ascii="Times New Roman" w:hAnsi="Times New Roman" w:cs="Times New Roman"/>
          <w:sz w:val="24"/>
          <w:szCs w:val="24"/>
        </w:rPr>
      </w:pPr>
      <w:r w:rsidRPr="00FD7AAF">
        <w:rPr>
          <w:rFonts w:ascii="Times New Roman" w:hAnsi="Times New Roman" w:cs="Times New Roman"/>
          <w:sz w:val="24"/>
          <w:szCs w:val="24"/>
        </w:rPr>
        <w:t>Výzkumná část této práce byla vytvořena na základě kvalitativního výzkumného šetření. Použity byly následující metody: polostrukturovaný rozhovor a vlastní pozorování.</w:t>
      </w:r>
      <w:r w:rsidRPr="00A665AC">
        <w:t xml:space="preserve"> </w:t>
      </w:r>
      <w:r w:rsidRPr="00A665AC">
        <w:rPr>
          <w:rFonts w:ascii="Times New Roman" w:hAnsi="Times New Roman" w:cs="Times New Roman"/>
          <w:sz w:val="24"/>
          <w:szCs w:val="24"/>
        </w:rPr>
        <w:t>Hlavní výzkumnou metodou je rozhovor, který umožňuje nejen zaznamenat fakta, ale také hlouběji proniknout do motivů a postojů respondenta.</w:t>
      </w:r>
      <w:r>
        <w:rPr>
          <w:rFonts w:ascii="Times New Roman" w:hAnsi="Times New Roman" w:cs="Times New Roman"/>
          <w:sz w:val="24"/>
          <w:szCs w:val="24"/>
        </w:rPr>
        <w:t xml:space="preserve"> Polostrukturovaný rozhovor měl pevně stanovené otevřené otázky, které mohli respondenti dále rozvíjet. Pevně stanovené otázky jsou v tabulkách zvýrazněné, nezvýrazněné otázky vyplynuly ze situace a jsou doplňující. Pro větší možnost srovnání byly otázky pro oba respondenty stejné. </w:t>
      </w:r>
    </w:p>
    <w:p w14:paraId="4A4AAC95" w14:textId="77777777" w:rsidR="00BD5A69" w:rsidRDefault="00BD5A69" w:rsidP="00BD5A69">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Jednotlivé rozhovory trvaly přibližně 30 minut. Po souhlasu dotazovaných respondentů byly dialogy nahrávány na mobilní telefon a poté přepsány do písemné formy. </w:t>
      </w:r>
      <w:r w:rsidRPr="005E6496">
        <w:rPr>
          <w:rFonts w:ascii="Times New Roman" w:hAnsi="Times New Roman" w:cs="Times New Roman"/>
          <w:sz w:val="24"/>
          <w:szCs w:val="24"/>
        </w:rPr>
        <w:t xml:space="preserve">Nahrávky a přepisy rozhovorů </w:t>
      </w:r>
      <w:r>
        <w:rPr>
          <w:rFonts w:ascii="Times New Roman" w:hAnsi="Times New Roman" w:cs="Times New Roman"/>
          <w:sz w:val="24"/>
          <w:szCs w:val="24"/>
        </w:rPr>
        <w:t>byly</w:t>
      </w:r>
      <w:r w:rsidRPr="005E6496">
        <w:rPr>
          <w:rFonts w:ascii="Times New Roman" w:hAnsi="Times New Roman" w:cs="Times New Roman"/>
          <w:sz w:val="24"/>
          <w:szCs w:val="24"/>
        </w:rPr>
        <w:t xml:space="preserve"> využívány výhradně pro účely výzkumu.</w:t>
      </w:r>
      <w:r>
        <w:rPr>
          <w:rFonts w:ascii="Times New Roman" w:hAnsi="Times New Roman" w:cs="Times New Roman"/>
          <w:sz w:val="24"/>
          <w:szCs w:val="24"/>
        </w:rPr>
        <w:t xml:space="preserve"> </w:t>
      </w:r>
    </w:p>
    <w:p w14:paraId="3EB8F1AF" w14:textId="77777777" w:rsidR="00DF32C2" w:rsidRDefault="000C7BC2" w:rsidP="005E6496">
      <w:pPr>
        <w:spacing w:line="360" w:lineRule="auto"/>
        <w:ind w:firstLine="708"/>
        <w:rPr>
          <w:rFonts w:ascii="Times New Roman" w:hAnsi="Times New Roman" w:cs="Times New Roman"/>
          <w:sz w:val="24"/>
          <w:szCs w:val="24"/>
        </w:rPr>
      </w:pPr>
      <w:r w:rsidRPr="00E92AC8">
        <w:rPr>
          <w:rFonts w:ascii="Times New Roman" w:hAnsi="Times New Roman" w:cs="Times New Roman"/>
          <w:sz w:val="24"/>
          <w:szCs w:val="24"/>
        </w:rPr>
        <w:t>Kvalitativního výzkumu se z</w:t>
      </w:r>
      <w:r w:rsidR="00E92AC8" w:rsidRPr="00E92AC8">
        <w:rPr>
          <w:rFonts w:ascii="Times New Roman" w:hAnsi="Times New Roman" w:cs="Times New Roman"/>
          <w:sz w:val="24"/>
          <w:szCs w:val="24"/>
        </w:rPr>
        <w:t xml:space="preserve">účastnili dva již dospělí jedinci. </w:t>
      </w:r>
      <w:r w:rsidR="00E92AC8">
        <w:rPr>
          <w:rFonts w:ascii="Times New Roman" w:hAnsi="Times New Roman" w:cs="Times New Roman"/>
          <w:sz w:val="24"/>
          <w:szCs w:val="24"/>
        </w:rPr>
        <w:t>Kritériem pro výběr respondentů byl</w:t>
      </w:r>
      <w:r w:rsidR="008D19C9">
        <w:rPr>
          <w:rFonts w:ascii="Times New Roman" w:hAnsi="Times New Roman" w:cs="Times New Roman"/>
          <w:sz w:val="24"/>
          <w:szCs w:val="24"/>
        </w:rPr>
        <w:t xml:space="preserve">a diagnostikována koktavost a </w:t>
      </w:r>
      <w:r w:rsidR="0068114A">
        <w:rPr>
          <w:rFonts w:ascii="Times New Roman" w:hAnsi="Times New Roman" w:cs="Times New Roman"/>
          <w:sz w:val="24"/>
          <w:szCs w:val="24"/>
        </w:rPr>
        <w:t xml:space="preserve">dovršení dospělosti. Na výzkumu se podílela </w:t>
      </w:r>
      <w:r w:rsidR="00286406">
        <w:rPr>
          <w:rFonts w:ascii="Times New Roman" w:hAnsi="Times New Roman" w:cs="Times New Roman"/>
          <w:sz w:val="24"/>
          <w:szCs w:val="24"/>
        </w:rPr>
        <w:t xml:space="preserve">žena ve věku 27 let a muž ve věku 19 let. </w:t>
      </w:r>
    </w:p>
    <w:p w14:paraId="015426F0" w14:textId="00FD6B5A" w:rsidR="00EC7753" w:rsidRDefault="00DF32C2" w:rsidP="005E6496">
      <w:pPr>
        <w:spacing w:line="360" w:lineRule="auto"/>
        <w:ind w:firstLine="708"/>
        <w:rPr>
          <w:rFonts w:ascii="Times New Roman" w:hAnsi="Times New Roman" w:cs="Times New Roman"/>
          <w:sz w:val="24"/>
          <w:szCs w:val="24"/>
        </w:rPr>
      </w:pPr>
      <w:r>
        <w:rPr>
          <w:rFonts w:ascii="Times New Roman" w:hAnsi="Times New Roman" w:cs="Times New Roman"/>
          <w:sz w:val="24"/>
          <w:szCs w:val="24"/>
        </w:rPr>
        <w:t>Respondentka mi byla doporučena mou vedoucí práce</w:t>
      </w:r>
      <w:r w:rsidR="0008534D">
        <w:rPr>
          <w:rFonts w:ascii="Times New Roman" w:hAnsi="Times New Roman" w:cs="Times New Roman"/>
          <w:sz w:val="24"/>
          <w:szCs w:val="24"/>
        </w:rPr>
        <w:t xml:space="preserve"> a druhý účastník rozhovorů </w:t>
      </w:r>
      <w:r w:rsidR="0066493C">
        <w:rPr>
          <w:rFonts w:ascii="Times New Roman" w:hAnsi="Times New Roman" w:cs="Times New Roman"/>
          <w:sz w:val="24"/>
          <w:szCs w:val="24"/>
        </w:rPr>
        <w:t xml:space="preserve">mi byl doporučen z okruhu mých blízkých. </w:t>
      </w:r>
    </w:p>
    <w:p w14:paraId="4E45ECC8" w14:textId="176D2FA3" w:rsidR="00D20E73" w:rsidRPr="009B50BC" w:rsidRDefault="00D20E73" w:rsidP="005E6496">
      <w:pPr>
        <w:spacing w:line="360" w:lineRule="auto"/>
        <w:ind w:firstLine="708"/>
        <w:rPr>
          <w:rFonts w:ascii="Times New Roman" w:hAnsi="Times New Roman" w:cs="Times New Roman"/>
          <w:b/>
          <w:bCs/>
          <w:sz w:val="28"/>
          <w:szCs w:val="28"/>
        </w:rPr>
      </w:pPr>
      <w:r w:rsidRPr="009B50BC">
        <w:rPr>
          <w:rFonts w:ascii="Times New Roman" w:hAnsi="Times New Roman" w:cs="Times New Roman"/>
          <w:b/>
          <w:bCs/>
          <w:sz w:val="28"/>
          <w:szCs w:val="28"/>
        </w:rPr>
        <w:t>Žena, 27</w:t>
      </w:r>
      <w:r w:rsidR="004D7129" w:rsidRPr="009B50BC">
        <w:rPr>
          <w:rFonts w:ascii="Times New Roman" w:hAnsi="Times New Roman" w:cs="Times New Roman"/>
          <w:b/>
          <w:bCs/>
          <w:sz w:val="28"/>
          <w:szCs w:val="28"/>
        </w:rPr>
        <w:t xml:space="preserve"> let</w:t>
      </w:r>
      <w:r w:rsidR="00C6476B" w:rsidRPr="009B50BC">
        <w:rPr>
          <w:rFonts w:ascii="Times New Roman" w:hAnsi="Times New Roman" w:cs="Times New Roman"/>
          <w:b/>
          <w:bCs/>
          <w:sz w:val="28"/>
          <w:szCs w:val="28"/>
        </w:rPr>
        <w:t>.</w:t>
      </w:r>
      <w:r w:rsidR="00514C27" w:rsidRPr="009B50BC">
        <w:rPr>
          <w:rFonts w:ascii="Times New Roman" w:hAnsi="Times New Roman" w:cs="Times New Roman"/>
          <w:b/>
          <w:bCs/>
          <w:sz w:val="28"/>
          <w:szCs w:val="28"/>
        </w:rPr>
        <w:t xml:space="preserve"> </w:t>
      </w:r>
    </w:p>
    <w:p w14:paraId="5CEAC777" w14:textId="537EBDDC" w:rsidR="007D2FD9" w:rsidRDefault="0083436C" w:rsidP="005E6496">
      <w:pPr>
        <w:spacing w:line="360" w:lineRule="auto"/>
        <w:ind w:firstLine="708"/>
        <w:rPr>
          <w:rFonts w:ascii="Times New Roman" w:hAnsi="Times New Roman" w:cs="Times New Roman"/>
          <w:sz w:val="24"/>
          <w:szCs w:val="24"/>
        </w:rPr>
      </w:pPr>
      <w:r w:rsidRPr="0083436C">
        <w:rPr>
          <w:rFonts w:ascii="Times New Roman" w:hAnsi="Times New Roman" w:cs="Times New Roman"/>
          <w:sz w:val="24"/>
          <w:szCs w:val="24"/>
        </w:rPr>
        <w:t>Respondentka žije v současnosti v Brně, k</w:t>
      </w:r>
      <w:r w:rsidR="00D5512C">
        <w:rPr>
          <w:rFonts w:ascii="Times New Roman" w:hAnsi="Times New Roman" w:cs="Times New Roman"/>
          <w:sz w:val="24"/>
          <w:szCs w:val="24"/>
        </w:rPr>
        <w:t>am</w:t>
      </w:r>
      <w:r w:rsidRPr="0083436C">
        <w:rPr>
          <w:rFonts w:ascii="Times New Roman" w:hAnsi="Times New Roman" w:cs="Times New Roman"/>
          <w:sz w:val="24"/>
          <w:szCs w:val="24"/>
        </w:rPr>
        <w:t xml:space="preserve"> se přestěhovala kvůli pracovní příležitosti. Má vystudovanou vysokou školu</w:t>
      </w:r>
      <w:r w:rsidR="00EB5EAD">
        <w:rPr>
          <w:rFonts w:ascii="Times New Roman" w:hAnsi="Times New Roman" w:cs="Times New Roman"/>
          <w:sz w:val="24"/>
          <w:szCs w:val="24"/>
        </w:rPr>
        <w:t xml:space="preserve"> se zaměřením na lingvistiku</w:t>
      </w:r>
      <w:r w:rsidRPr="0083436C">
        <w:rPr>
          <w:rFonts w:ascii="Times New Roman" w:hAnsi="Times New Roman" w:cs="Times New Roman"/>
          <w:sz w:val="24"/>
          <w:szCs w:val="24"/>
        </w:rPr>
        <w:t>, kde získala magisterský titul, avšak zaměstnání si našla mimo svůj vystudovaný obor. V současné době pracuje v pojišťovně na podatelně. Projevy koktavosti se u ní objevily až kolem 12. roku života, přičemž příčina tohoto stavu je neznámá. Koktavost si respondentka nechala potvrdit až v maturitním ročníku střední školy, aby mohla využít delšího času u maturitní zkoušky. V její rodině se nikdo s podobnou diagnózou nesetkal. Co se týče léčby, respondentka na pravidelné terapie nedocházela a do péče logopedky se dostala až během studia na vysoké škole.</w:t>
      </w:r>
      <w:r w:rsidR="002508A0">
        <w:rPr>
          <w:rFonts w:ascii="Times New Roman" w:hAnsi="Times New Roman" w:cs="Times New Roman"/>
          <w:sz w:val="24"/>
          <w:szCs w:val="24"/>
        </w:rPr>
        <w:t xml:space="preserve"> </w:t>
      </w:r>
      <w:r w:rsidR="00A75AC0">
        <w:rPr>
          <w:rFonts w:ascii="Times New Roman" w:hAnsi="Times New Roman" w:cs="Times New Roman"/>
          <w:sz w:val="24"/>
          <w:szCs w:val="24"/>
        </w:rPr>
        <w:t xml:space="preserve">K dnešnímu dni již do žádné logopedické péče nedochází. </w:t>
      </w:r>
    </w:p>
    <w:p w14:paraId="37B09CE6" w14:textId="5A9CF7E8" w:rsidR="00EC7753" w:rsidRPr="009B50BC" w:rsidRDefault="009A09DB" w:rsidP="005E6496">
      <w:pPr>
        <w:spacing w:line="360" w:lineRule="auto"/>
        <w:ind w:firstLine="708"/>
        <w:rPr>
          <w:rFonts w:ascii="Times New Roman" w:hAnsi="Times New Roman" w:cs="Times New Roman"/>
          <w:b/>
          <w:bCs/>
          <w:sz w:val="28"/>
          <w:szCs w:val="28"/>
        </w:rPr>
      </w:pPr>
      <w:r w:rsidRPr="009B50BC">
        <w:rPr>
          <w:rFonts w:ascii="Times New Roman" w:hAnsi="Times New Roman" w:cs="Times New Roman"/>
          <w:b/>
          <w:bCs/>
          <w:sz w:val="28"/>
          <w:szCs w:val="28"/>
        </w:rPr>
        <w:t xml:space="preserve">Muž, 19 let. </w:t>
      </w:r>
    </w:p>
    <w:p w14:paraId="32863AF0" w14:textId="77777777" w:rsidR="000F7D86" w:rsidRPr="000F7D86" w:rsidRDefault="000F7D86" w:rsidP="000F7D86">
      <w:pPr>
        <w:spacing w:line="360" w:lineRule="auto"/>
        <w:ind w:firstLine="708"/>
        <w:rPr>
          <w:rFonts w:ascii="Times New Roman" w:hAnsi="Times New Roman" w:cs="Times New Roman"/>
          <w:sz w:val="24"/>
          <w:szCs w:val="24"/>
        </w:rPr>
      </w:pPr>
      <w:r w:rsidRPr="000F7D86">
        <w:rPr>
          <w:rFonts w:ascii="Times New Roman" w:hAnsi="Times New Roman" w:cs="Times New Roman"/>
          <w:sz w:val="24"/>
          <w:szCs w:val="24"/>
        </w:rPr>
        <w:t>Druhý účastník výzkumu je studentem třetího ročníku střední průmyslové školy, kde se zaměřuje na obor informační technologie – programování a vývoj aplikací. Tento obor ho velmi zajímá a plánuje v něm pokračovat i v budoucí profesní kariéře. Muž žije se svými rodiči a starším bratrem ve městě nedaleko Ostravy.</w:t>
      </w:r>
    </w:p>
    <w:p w14:paraId="4558B177" w14:textId="18D72497" w:rsidR="000F7D86" w:rsidRPr="000F7D86" w:rsidRDefault="000F12FB" w:rsidP="000F7D86">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Projevy k</w:t>
      </w:r>
      <w:r w:rsidR="000F7D86" w:rsidRPr="000F7D86">
        <w:rPr>
          <w:rFonts w:ascii="Times New Roman" w:hAnsi="Times New Roman" w:cs="Times New Roman"/>
          <w:sz w:val="24"/>
          <w:szCs w:val="24"/>
        </w:rPr>
        <w:t>oktavosti u něj začaly velmi brzy. Sám k tomu říká: „</w:t>
      </w:r>
      <w:r w:rsidR="000F7D86" w:rsidRPr="000F12FB">
        <w:rPr>
          <w:rFonts w:ascii="Times New Roman" w:hAnsi="Times New Roman" w:cs="Times New Roman"/>
          <w:i/>
          <w:iCs/>
          <w:sz w:val="24"/>
          <w:szCs w:val="24"/>
        </w:rPr>
        <w:t>Já si nepamatuji dobu, kdy jsem nekoktal.</w:t>
      </w:r>
      <w:r w:rsidR="000F7D86" w:rsidRPr="000F7D86">
        <w:rPr>
          <w:rFonts w:ascii="Times New Roman" w:hAnsi="Times New Roman" w:cs="Times New Roman"/>
          <w:sz w:val="24"/>
          <w:szCs w:val="24"/>
        </w:rPr>
        <w:t>“ Diagnóza koktavosti mu byla stanovena již kolem šestého roku života</w:t>
      </w:r>
      <w:r w:rsidR="00F735B9">
        <w:rPr>
          <w:rFonts w:ascii="Times New Roman" w:hAnsi="Times New Roman" w:cs="Times New Roman"/>
          <w:sz w:val="24"/>
          <w:szCs w:val="24"/>
        </w:rPr>
        <w:t xml:space="preserve">. </w:t>
      </w:r>
      <w:r w:rsidR="000F7D86" w:rsidRPr="000F7D86">
        <w:rPr>
          <w:rFonts w:ascii="Times New Roman" w:hAnsi="Times New Roman" w:cs="Times New Roman"/>
          <w:sz w:val="24"/>
          <w:szCs w:val="24"/>
        </w:rPr>
        <w:t xml:space="preserve">Kromě koktavosti má také diagnostikované ADHD. </w:t>
      </w:r>
      <w:r w:rsidR="00F735B9">
        <w:rPr>
          <w:rFonts w:ascii="Times New Roman" w:hAnsi="Times New Roman" w:cs="Times New Roman"/>
          <w:sz w:val="24"/>
          <w:szCs w:val="24"/>
        </w:rPr>
        <w:t xml:space="preserve">Z důvodu těchto diagnóz byla u chlapce odložena školní docházka. </w:t>
      </w:r>
      <w:r w:rsidR="000F7D86" w:rsidRPr="000F7D86">
        <w:rPr>
          <w:rFonts w:ascii="Times New Roman" w:hAnsi="Times New Roman" w:cs="Times New Roman"/>
          <w:sz w:val="24"/>
          <w:szCs w:val="24"/>
        </w:rPr>
        <w:t>Jedinec stále dochází na logopedické terapie a rovněž navštěvuje psychologa, což přisuzuje spíše své diagnóze ADHD.</w:t>
      </w:r>
      <w:r w:rsidR="00D521AE">
        <w:rPr>
          <w:rFonts w:ascii="Times New Roman" w:hAnsi="Times New Roman" w:cs="Times New Roman"/>
          <w:sz w:val="24"/>
          <w:szCs w:val="24"/>
        </w:rPr>
        <w:t xml:space="preserve"> Návštěvy logopedky </w:t>
      </w:r>
      <w:r w:rsidR="00033CB8">
        <w:rPr>
          <w:rFonts w:ascii="Times New Roman" w:hAnsi="Times New Roman" w:cs="Times New Roman"/>
          <w:sz w:val="24"/>
          <w:szCs w:val="24"/>
        </w:rPr>
        <w:t xml:space="preserve">jsou v dnešní době méně frekventované ve srovnání s předchozími lety. </w:t>
      </w:r>
    </w:p>
    <w:p w14:paraId="7EC4389D" w14:textId="2BF46AC1" w:rsidR="000F7D86" w:rsidRPr="000F7D86" w:rsidRDefault="000F7D86" w:rsidP="000F7D86">
      <w:pPr>
        <w:spacing w:line="360" w:lineRule="auto"/>
        <w:ind w:firstLine="708"/>
        <w:rPr>
          <w:rFonts w:ascii="Times New Roman" w:hAnsi="Times New Roman" w:cs="Times New Roman"/>
          <w:sz w:val="24"/>
          <w:szCs w:val="24"/>
        </w:rPr>
      </w:pPr>
      <w:r w:rsidRPr="000F7D86">
        <w:rPr>
          <w:rFonts w:ascii="Times New Roman" w:hAnsi="Times New Roman" w:cs="Times New Roman"/>
          <w:sz w:val="24"/>
          <w:szCs w:val="24"/>
        </w:rPr>
        <w:t>Respondent se navzdory svým diagnózám aktivně věnuje svému studiu a je velmi motivovaný uspět ve svém zvoleném oboru.</w:t>
      </w:r>
      <w:r w:rsidR="003350CE">
        <w:rPr>
          <w:rFonts w:ascii="Times New Roman" w:hAnsi="Times New Roman" w:cs="Times New Roman"/>
          <w:sz w:val="24"/>
          <w:szCs w:val="24"/>
        </w:rPr>
        <w:t xml:space="preserve"> Spolupráce </w:t>
      </w:r>
      <w:r w:rsidR="008C2086">
        <w:rPr>
          <w:rFonts w:ascii="Times New Roman" w:hAnsi="Times New Roman" w:cs="Times New Roman"/>
          <w:sz w:val="24"/>
          <w:szCs w:val="24"/>
        </w:rPr>
        <w:t xml:space="preserve">s </w:t>
      </w:r>
      <w:r w:rsidR="003350CE">
        <w:rPr>
          <w:rFonts w:ascii="Times New Roman" w:hAnsi="Times New Roman" w:cs="Times New Roman"/>
          <w:sz w:val="24"/>
          <w:szCs w:val="24"/>
        </w:rPr>
        <w:t>psycholog</w:t>
      </w:r>
      <w:r w:rsidR="008C2086">
        <w:rPr>
          <w:rFonts w:ascii="Times New Roman" w:hAnsi="Times New Roman" w:cs="Times New Roman"/>
          <w:sz w:val="24"/>
          <w:szCs w:val="24"/>
        </w:rPr>
        <w:t>em</w:t>
      </w:r>
      <w:r w:rsidR="003350CE">
        <w:rPr>
          <w:rFonts w:ascii="Times New Roman" w:hAnsi="Times New Roman" w:cs="Times New Roman"/>
          <w:sz w:val="24"/>
          <w:szCs w:val="24"/>
        </w:rPr>
        <w:t xml:space="preserve"> a logoped</w:t>
      </w:r>
      <w:r w:rsidR="008C2086">
        <w:rPr>
          <w:rFonts w:ascii="Times New Roman" w:hAnsi="Times New Roman" w:cs="Times New Roman"/>
          <w:sz w:val="24"/>
          <w:szCs w:val="24"/>
        </w:rPr>
        <w:t>em</w:t>
      </w:r>
      <w:r w:rsidRPr="000F7D86">
        <w:rPr>
          <w:rFonts w:ascii="Times New Roman" w:hAnsi="Times New Roman" w:cs="Times New Roman"/>
          <w:sz w:val="24"/>
          <w:szCs w:val="24"/>
        </w:rPr>
        <w:t xml:space="preserve"> </w:t>
      </w:r>
      <w:r w:rsidR="008C2086">
        <w:rPr>
          <w:rFonts w:ascii="Times New Roman" w:hAnsi="Times New Roman" w:cs="Times New Roman"/>
          <w:sz w:val="24"/>
          <w:szCs w:val="24"/>
        </w:rPr>
        <w:t xml:space="preserve">mu </w:t>
      </w:r>
      <w:r w:rsidRPr="000F7D86">
        <w:rPr>
          <w:rFonts w:ascii="Times New Roman" w:hAnsi="Times New Roman" w:cs="Times New Roman"/>
          <w:sz w:val="24"/>
          <w:szCs w:val="24"/>
        </w:rPr>
        <w:t xml:space="preserve">pomáhá lépe zvládat </w:t>
      </w:r>
      <w:r w:rsidR="00AD53ED">
        <w:rPr>
          <w:rFonts w:ascii="Times New Roman" w:hAnsi="Times New Roman" w:cs="Times New Roman"/>
          <w:sz w:val="24"/>
          <w:szCs w:val="24"/>
        </w:rPr>
        <w:t>jeho</w:t>
      </w:r>
      <w:r w:rsidRPr="000F7D86">
        <w:rPr>
          <w:rFonts w:ascii="Times New Roman" w:hAnsi="Times New Roman" w:cs="Times New Roman"/>
          <w:sz w:val="24"/>
          <w:szCs w:val="24"/>
        </w:rPr>
        <w:t xml:space="preserve"> komunikační potíže i další výzvy spojené s ADHD. V rámci svého studia se účastní různých projektů a aktivit, které mu umožňují aplikovat teoretické znalosti v praxi a dále rozvíjet své </w:t>
      </w:r>
      <w:r w:rsidR="007A2AE1">
        <w:rPr>
          <w:rFonts w:ascii="Times New Roman" w:hAnsi="Times New Roman" w:cs="Times New Roman"/>
          <w:sz w:val="24"/>
          <w:szCs w:val="24"/>
        </w:rPr>
        <w:t xml:space="preserve">komunikační </w:t>
      </w:r>
      <w:r w:rsidRPr="000F7D86">
        <w:rPr>
          <w:rFonts w:ascii="Times New Roman" w:hAnsi="Times New Roman" w:cs="Times New Roman"/>
          <w:sz w:val="24"/>
          <w:szCs w:val="24"/>
        </w:rPr>
        <w:t>dovednosti.</w:t>
      </w:r>
    </w:p>
    <w:p w14:paraId="10A4BAB8" w14:textId="77777777" w:rsidR="000F7D86" w:rsidRPr="000F7D86" w:rsidRDefault="000F7D86" w:rsidP="000F7D86">
      <w:pPr>
        <w:spacing w:line="360" w:lineRule="auto"/>
        <w:ind w:firstLine="708"/>
        <w:rPr>
          <w:rFonts w:ascii="Times New Roman" w:hAnsi="Times New Roman" w:cs="Times New Roman"/>
          <w:sz w:val="24"/>
          <w:szCs w:val="24"/>
        </w:rPr>
      </w:pPr>
      <w:r w:rsidRPr="000F7D86">
        <w:rPr>
          <w:rFonts w:ascii="Times New Roman" w:hAnsi="Times New Roman" w:cs="Times New Roman"/>
          <w:sz w:val="24"/>
          <w:szCs w:val="24"/>
        </w:rPr>
        <w:t>Jeho rodina mu poskytuje významnou podporu, což je pro něj klíčové nejen při zvládání každodenních výzev, ale i v dosažení jeho dlouhodobých cílů. Díky tomu může úspěšně pokračovat ve studiu a plánovat svou budoucí kariéru v oblasti informačních technologií.</w:t>
      </w:r>
    </w:p>
    <w:p w14:paraId="1A9BF22C" w14:textId="77777777" w:rsidR="000F7D86" w:rsidRPr="000F7D86" w:rsidRDefault="000F7D86" w:rsidP="000F7D86">
      <w:pPr>
        <w:spacing w:line="360" w:lineRule="auto"/>
        <w:ind w:firstLine="708"/>
        <w:rPr>
          <w:rFonts w:ascii="Times New Roman" w:hAnsi="Times New Roman" w:cs="Times New Roman"/>
          <w:sz w:val="24"/>
          <w:szCs w:val="24"/>
        </w:rPr>
      </w:pPr>
    </w:p>
    <w:p w14:paraId="6BA646D7" w14:textId="77777777" w:rsidR="000F7D86" w:rsidRPr="000F7D86" w:rsidRDefault="000F7D86" w:rsidP="000F7D86">
      <w:pPr>
        <w:spacing w:line="360" w:lineRule="auto"/>
        <w:ind w:firstLine="708"/>
        <w:rPr>
          <w:rFonts w:ascii="Times New Roman" w:hAnsi="Times New Roman" w:cs="Times New Roman"/>
          <w:sz w:val="24"/>
          <w:szCs w:val="24"/>
        </w:rPr>
      </w:pPr>
    </w:p>
    <w:p w14:paraId="64F8A389" w14:textId="77777777" w:rsidR="000F7D86" w:rsidRPr="000F7D86" w:rsidRDefault="000F7D86" w:rsidP="000F7D86">
      <w:pPr>
        <w:spacing w:line="360" w:lineRule="auto"/>
        <w:ind w:firstLine="708"/>
        <w:rPr>
          <w:rFonts w:ascii="Times New Roman" w:hAnsi="Times New Roman" w:cs="Times New Roman"/>
          <w:sz w:val="24"/>
          <w:szCs w:val="24"/>
        </w:rPr>
      </w:pPr>
    </w:p>
    <w:p w14:paraId="31A69B4F" w14:textId="77777777" w:rsidR="000F7D86" w:rsidRPr="000F7D86" w:rsidRDefault="000F7D86" w:rsidP="000F7D86">
      <w:pPr>
        <w:spacing w:line="360" w:lineRule="auto"/>
        <w:ind w:firstLine="708"/>
        <w:rPr>
          <w:rFonts w:ascii="Times New Roman" w:hAnsi="Times New Roman" w:cs="Times New Roman"/>
          <w:sz w:val="24"/>
          <w:szCs w:val="24"/>
        </w:rPr>
      </w:pPr>
    </w:p>
    <w:p w14:paraId="5FA0E5B0" w14:textId="77777777" w:rsidR="000F7D86" w:rsidRPr="000F7D86" w:rsidRDefault="000F7D86" w:rsidP="000F7D86">
      <w:pPr>
        <w:spacing w:line="360" w:lineRule="auto"/>
        <w:ind w:firstLine="708"/>
        <w:rPr>
          <w:rFonts w:ascii="Times New Roman" w:hAnsi="Times New Roman" w:cs="Times New Roman"/>
          <w:sz w:val="24"/>
          <w:szCs w:val="24"/>
        </w:rPr>
      </w:pPr>
    </w:p>
    <w:p w14:paraId="3A986F6C" w14:textId="77777777" w:rsidR="000F7D86" w:rsidRPr="000F7D86" w:rsidRDefault="000F7D86" w:rsidP="000F7D86">
      <w:pPr>
        <w:spacing w:line="360" w:lineRule="auto"/>
        <w:ind w:firstLine="708"/>
        <w:rPr>
          <w:rFonts w:ascii="Times New Roman" w:hAnsi="Times New Roman" w:cs="Times New Roman"/>
          <w:sz w:val="24"/>
          <w:szCs w:val="24"/>
        </w:rPr>
      </w:pPr>
    </w:p>
    <w:p w14:paraId="04F75DF3" w14:textId="77777777" w:rsidR="000F7D86" w:rsidRPr="000F7D86" w:rsidRDefault="000F7D86" w:rsidP="000F7D86">
      <w:pPr>
        <w:spacing w:line="360" w:lineRule="auto"/>
        <w:ind w:firstLine="708"/>
        <w:rPr>
          <w:rFonts w:ascii="Times New Roman" w:hAnsi="Times New Roman" w:cs="Times New Roman"/>
          <w:sz w:val="24"/>
          <w:szCs w:val="24"/>
        </w:rPr>
      </w:pPr>
    </w:p>
    <w:p w14:paraId="1254D342" w14:textId="77777777" w:rsidR="005E6496" w:rsidRPr="005E6496" w:rsidRDefault="005E6496" w:rsidP="005E6496">
      <w:pPr>
        <w:spacing w:line="360" w:lineRule="auto"/>
        <w:ind w:firstLine="708"/>
        <w:rPr>
          <w:rFonts w:ascii="Times New Roman" w:hAnsi="Times New Roman" w:cs="Times New Roman"/>
          <w:sz w:val="24"/>
          <w:szCs w:val="24"/>
        </w:rPr>
      </w:pPr>
    </w:p>
    <w:p w14:paraId="7E167F29" w14:textId="77777777" w:rsidR="00286FD8" w:rsidRDefault="00286FD8" w:rsidP="00062A6D">
      <w:pPr>
        <w:spacing w:line="360" w:lineRule="auto"/>
        <w:rPr>
          <w:rFonts w:ascii="Times New Roman" w:hAnsi="Times New Roman" w:cs="Times New Roman"/>
          <w:b/>
          <w:bCs/>
          <w:sz w:val="30"/>
          <w:szCs w:val="30"/>
        </w:rPr>
      </w:pPr>
    </w:p>
    <w:p w14:paraId="7B45DF4F" w14:textId="77777777" w:rsidR="008E44FC" w:rsidRDefault="008E44FC" w:rsidP="00062A6D">
      <w:pPr>
        <w:spacing w:line="360" w:lineRule="auto"/>
        <w:rPr>
          <w:rFonts w:ascii="Times New Roman" w:hAnsi="Times New Roman" w:cs="Times New Roman"/>
          <w:b/>
          <w:bCs/>
          <w:sz w:val="30"/>
          <w:szCs w:val="30"/>
        </w:rPr>
      </w:pPr>
    </w:p>
    <w:p w14:paraId="6247925F" w14:textId="77777777" w:rsidR="008E44FC" w:rsidRDefault="008E44FC" w:rsidP="00062A6D">
      <w:pPr>
        <w:spacing w:line="360" w:lineRule="auto"/>
        <w:rPr>
          <w:rFonts w:ascii="Times New Roman" w:hAnsi="Times New Roman" w:cs="Times New Roman"/>
          <w:b/>
          <w:bCs/>
          <w:sz w:val="30"/>
          <w:szCs w:val="30"/>
        </w:rPr>
      </w:pPr>
    </w:p>
    <w:p w14:paraId="2C29E419" w14:textId="77777777" w:rsidR="008E44FC" w:rsidRDefault="008E44FC" w:rsidP="00062A6D">
      <w:pPr>
        <w:spacing w:line="360" w:lineRule="auto"/>
        <w:rPr>
          <w:rFonts w:ascii="Times New Roman" w:hAnsi="Times New Roman" w:cs="Times New Roman"/>
          <w:b/>
          <w:bCs/>
          <w:sz w:val="30"/>
          <w:szCs w:val="30"/>
        </w:rPr>
      </w:pPr>
    </w:p>
    <w:p w14:paraId="01899633" w14:textId="29A0FF97" w:rsidR="00062A6D" w:rsidRPr="0070750D" w:rsidRDefault="00062A6D" w:rsidP="0070750D">
      <w:pPr>
        <w:pStyle w:val="Nadpis2"/>
        <w:numPr>
          <w:ilvl w:val="1"/>
          <w:numId w:val="9"/>
        </w:numPr>
        <w:rPr>
          <w:rFonts w:ascii="Times New Roman" w:hAnsi="Times New Roman" w:cs="Times New Roman"/>
          <w:b/>
          <w:bCs/>
          <w:color w:val="auto"/>
          <w:sz w:val="28"/>
          <w:szCs w:val="28"/>
        </w:rPr>
      </w:pPr>
      <w:bookmarkStart w:id="19" w:name="_Toc169556482"/>
      <w:r w:rsidRPr="0070750D">
        <w:rPr>
          <w:rFonts w:ascii="Times New Roman" w:hAnsi="Times New Roman" w:cs="Times New Roman"/>
          <w:b/>
          <w:bCs/>
          <w:color w:val="auto"/>
          <w:sz w:val="28"/>
          <w:szCs w:val="28"/>
        </w:rPr>
        <w:lastRenderedPageBreak/>
        <w:t>Metodologi</w:t>
      </w:r>
      <w:r w:rsidR="0001038D" w:rsidRPr="0070750D">
        <w:rPr>
          <w:rFonts w:ascii="Times New Roman" w:hAnsi="Times New Roman" w:cs="Times New Roman"/>
          <w:b/>
          <w:bCs/>
          <w:color w:val="auto"/>
          <w:sz w:val="28"/>
          <w:szCs w:val="28"/>
        </w:rPr>
        <w:t>e výzkumu</w:t>
      </w:r>
      <w:bookmarkEnd w:id="19"/>
      <w:r w:rsidR="0001038D" w:rsidRPr="0070750D">
        <w:rPr>
          <w:rFonts w:ascii="Times New Roman" w:hAnsi="Times New Roman" w:cs="Times New Roman"/>
          <w:b/>
          <w:bCs/>
          <w:color w:val="auto"/>
          <w:sz w:val="28"/>
          <w:szCs w:val="28"/>
        </w:rPr>
        <w:t xml:space="preserve"> </w:t>
      </w:r>
    </w:p>
    <w:p w14:paraId="0DDE8E27" w14:textId="611F69D6" w:rsidR="0064161F" w:rsidRPr="000733E5" w:rsidRDefault="00D25154" w:rsidP="000D7FE8">
      <w:pPr>
        <w:spacing w:line="360" w:lineRule="auto"/>
        <w:rPr>
          <w:rFonts w:ascii="Times New Roman" w:hAnsi="Times New Roman" w:cs="Times New Roman"/>
          <w:sz w:val="24"/>
          <w:szCs w:val="24"/>
        </w:rPr>
      </w:pPr>
      <w:r>
        <w:rPr>
          <w:rFonts w:ascii="Times New Roman" w:hAnsi="Times New Roman" w:cs="Times New Roman"/>
          <w:sz w:val="24"/>
          <w:szCs w:val="24"/>
        </w:rPr>
        <w:tab/>
      </w:r>
      <w:r w:rsidR="00E56AAC" w:rsidRPr="000733E5">
        <w:rPr>
          <w:rFonts w:ascii="Times New Roman" w:hAnsi="Times New Roman" w:cs="Times New Roman"/>
          <w:sz w:val="24"/>
          <w:szCs w:val="24"/>
        </w:rPr>
        <w:t xml:space="preserve">V šetření </w:t>
      </w:r>
      <w:r w:rsidR="00103A84">
        <w:rPr>
          <w:rFonts w:ascii="Times New Roman" w:hAnsi="Times New Roman" w:cs="Times New Roman"/>
          <w:sz w:val="24"/>
          <w:szCs w:val="24"/>
        </w:rPr>
        <w:t>byl</w:t>
      </w:r>
      <w:r w:rsidR="00E56AAC" w:rsidRPr="000733E5">
        <w:rPr>
          <w:rFonts w:ascii="Times New Roman" w:hAnsi="Times New Roman" w:cs="Times New Roman"/>
          <w:sz w:val="24"/>
          <w:szCs w:val="24"/>
        </w:rPr>
        <w:t xml:space="preserve"> aplikován kvalitativní typ výzkumu. </w:t>
      </w:r>
      <w:r w:rsidR="000D7FE8" w:rsidRPr="000733E5">
        <w:rPr>
          <w:rFonts w:ascii="Times New Roman" w:hAnsi="Times New Roman" w:cs="Times New Roman"/>
          <w:i/>
          <w:iCs/>
          <w:sz w:val="24"/>
          <w:szCs w:val="24"/>
        </w:rPr>
        <w:t>„</w:t>
      </w:r>
      <w:r w:rsidR="00380EF6">
        <w:rPr>
          <w:rFonts w:ascii="Times New Roman" w:hAnsi="Times New Roman" w:cs="Times New Roman"/>
          <w:i/>
          <w:iCs/>
          <w:sz w:val="24"/>
          <w:szCs w:val="24"/>
        </w:rPr>
        <w:t>P</w:t>
      </w:r>
      <w:r w:rsidR="000D7FE8" w:rsidRPr="000733E5">
        <w:rPr>
          <w:rFonts w:ascii="Times New Roman" w:hAnsi="Times New Roman" w:cs="Times New Roman"/>
          <w:i/>
          <w:iCs/>
          <w:sz w:val="24"/>
          <w:szCs w:val="24"/>
        </w:rPr>
        <w:t xml:space="preserve">roces zkoumání jevů a problémů v autentickém prostředí s cílem získat komplexní obraz těchto jevů založených na hlubokých datech a specifickém vztahu mezi badatelem a účastníkem výzkumu. Záměrem výzkumníka provádějícího kvalitativní výzkum je za pomocí celé řady postupů a metod rozkrýt a reprezentovat to, jak lidé chápou, prožívají a vytvářejí sociální realitu.“ </w:t>
      </w:r>
      <w:r w:rsidR="000D7FE8" w:rsidRPr="00E74235">
        <w:rPr>
          <w:rFonts w:ascii="Times New Roman" w:hAnsi="Times New Roman" w:cs="Times New Roman"/>
          <w:sz w:val="24"/>
          <w:szCs w:val="24"/>
        </w:rPr>
        <w:t xml:space="preserve">Podle Strausse a </w:t>
      </w:r>
      <w:proofErr w:type="spellStart"/>
      <w:r w:rsidR="000D7FE8" w:rsidRPr="00E74235">
        <w:rPr>
          <w:rFonts w:ascii="Times New Roman" w:hAnsi="Times New Roman" w:cs="Times New Roman"/>
          <w:sz w:val="24"/>
          <w:szCs w:val="24"/>
        </w:rPr>
        <w:t>Corbinové</w:t>
      </w:r>
      <w:proofErr w:type="spellEnd"/>
      <w:r w:rsidR="000D7FE8" w:rsidRPr="00E74235">
        <w:rPr>
          <w:rFonts w:ascii="Times New Roman" w:hAnsi="Times New Roman" w:cs="Times New Roman"/>
          <w:sz w:val="24"/>
          <w:szCs w:val="24"/>
        </w:rPr>
        <w:t xml:space="preserve"> (1999)</w:t>
      </w:r>
      <w:r w:rsidR="00E74235">
        <w:rPr>
          <w:rFonts w:ascii="Times New Roman" w:hAnsi="Times New Roman" w:cs="Times New Roman"/>
          <w:sz w:val="24"/>
          <w:szCs w:val="24"/>
        </w:rPr>
        <w:t>.</w:t>
      </w:r>
      <w:r w:rsidR="000D7FE8" w:rsidRPr="000733E5">
        <w:rPr>
          <w:rFonts w:ascii="Times New Roman" w:hAnsi="Times New Roman" w:cs="Times New Roman"/>
          <w:i/>
          <w:iCs/>
          <w:sz w:val="24"/>
          <w:szCs w:val="24"/>
        </w:rPr>
        <w:t xml:space="preserve"> „</w:t>
      </w:r>
      <w:r w:rsidR="00E74235">
        <w:rPr>
          <w:rFonts w:ascii="Times New Roman" w:hAnsi="Times New Roman" w:cs="Times New Roman"/>
          <w:i/>
          <w:iCs/>
          <w:sz w:val="24"/>
          <w:szCs w:val="24"/>
        </w:rPr>
        <w:t>T</w:t>
      </w:r>
      <w:r w:rsidR="000D7FE8" w:rsidRPr="000733E5">
        <w:rPr>
          <w:rFonts w:ascii="Times New Roman" w:hAnsi="Times New Roman" w:cs="Times New Roman"/>
          <w:i/>
          <w:iCs/>
          <w:sz w:val="24"/>
          <w:szCs w:val="24"/>
        </w:rPr>
        <w:t>ermínem kvalitativního výzkumu rozumíme jakýkoliv výzkum, jehož výsledků se nedosahuje pomocí statistických procedur nebo jiných způsobů kvantifikace.“</w:t>
      </w:r>
      <w:r w:rsidR="000D7FE8">
        <w:rPr>
          <w:rFonts w:ascii="Times New Roman" w:hAnsi="Times New Roman" w:cs="Times New Roman"/>
          <w:i/>
          <w:iCs/>
          <w:sz w:val="24"/>
          <w:szCs w:val="24"/>
        </w:rPr>
        <w:t xml:space="preserve"> </w:t>
      </w:r>
      <w:r w:rsidR="00F7234B" w:rsidRPr="000733E5">
        <w:rPr>
          <w:rFonts w:ascii="Times New Roman" w:hAnsi="Times New Roman" w:cs="Times New Roman"/>
          <w:sz w:val="24"/>
          <w:szCs w:val="24"/>
        </w:rPr>
        <w:t>Uvedená definice</w:t>
      </w:r>
      <w:r w:rsidR="000733E5" w:rsidRPr="000733E5">
        <w:rPr>
          <w:rFonts w:ascii="Times New Roman" w:hAnsi="Times New Roman" w:cs="Times New Roman"/>
          <w:sz w:val="24"/>
          <w:szCs w:val="24"/>
        </w:rPr>
        <w:t xml:space="preserve"> kvalitativního výzkumu </w:t>
      </w:r>
      <w:r w:rsidR="00F7234B" w:rsidRPr="000733E5">
        <w:rPr>
          <w:rFonts w:ascii="Times New Roman" w:hAnsi="Times New Roman" w:cs="Times New Roman"/>
          <w:sz w:val="24"/>
          <w:szCs w:val="24"/>
        </w:rPr>
        <w:t xml:space="preserve"> podle </w:t>
      </w:r>
      <w:r w:rsidR="000733E5" w:rsidRPr="000733E5">
        <w:rPr>
          <w:rFonts w:ascii="Times New Roman" w:hAnsi="Times New Roman" w:cs="Times New Roman"/>
          <w:sz w:val="24"/>
          <w:szCs w:val="24"/>
        </w:rPr>
        <w:t xml:space="preserve">(Švaříček a </w:t>
      </w:r>
      <w:proofErr w:type="spellStart"/>
      <w:r w:rsidR="000733E5" w:rsidRPr="000733E5">
        <w:rPr>
          <w:rFonts w:ascii="Times New Roman" w:hAnsi="Times New Roman" w:cs="Times New Roman"/>
          <w:sz w:val="24"/>
          <w:szCs w:val="24"/>
        </w:rPr>
        <w:t>Šeďová</w:t>
      </w:r>
      <w:proofErr w:type="spellEnd"/>
      <w:r w:rsidR="000733E5" w:rsidRPr="000733E5">
        <w:rPr>
          <w:rFonts w:ascii="Times New Roman" w:hAnsi="Times New Roman" w:cs="Times New Roman"/>
          <w:sz w:val="24"/>
          <w:szCs w:val="24"/>
        </w:rPr>
        <w:t>, 2007)</w:t>
      </w:r>
    </w:p>
    <w:p w14:paraId="54098047" w14:textId="72E89899" w:rsidR="0064161F" w:rsidRDefault="00D00878" w:rsidP="00062A6D">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Dle </w:t>
      </w:r>
      <w:r w:rsidR="0018332C" w:rsidRPr="0018332C">
        <w:rPr>
          <w:rFonts w:ascii="Times New Roman" w:hAnsi="Times New Roman" w:cs="Times New Roman"/>
          <w:sz w:val="24"/>
          <w:szCs w:val="24"/>
        </w:rPr>
        <w:t xml:space="preserve">(Švaříček, </w:t>
      </w:r>
      <w:proofErr w:type="spellStart"/>
      <w:r w:rsidR="0018332C" w:rsidRPr="0018332C">
        <w:rPr>
          <w:rFonts w:ascii="Times New Roman" w:hAnsi="Times New Roman" w:cs="Times New Roman"/>
          <w:sz w:val="24"/>
          <w:szCs w:val="24"/>
        </w:rPr>
        <w:t>Šeďová</w:t>
      </w:r>
      <w:proofErr w:type="spellEnd"/>
      <w:r w:rsidR="0018332C" w:rsidRPr="0018332C">
        <w:rPr>
          <w:rFonts w:ascii="Times New Roman" w:hAnsi="Times New Roman" w:cs="Times New Roman"/>
          <w:sz w:val="24"/>
          <w:szCs w:val="24"/>
        </w:rPr>
        <w:t>, 2007)</w:t>
      </w:r>
      <w:r w:rsidR="0018332C">
        <w:rPr>
          <w:rFonts w:ascii="Times New Roman" w:hAnsi="Times New Roman" w:cs="Times New Roman"/>
          <w:sz w:val="24"/>
          <w:szCs w:val="24"/>
        </w:rPr>
        <w:t xml:space="preserve"> </w:t>
      </w:r>
      <w:r w:rsidR="003D19B1">
        <w:rPr>
          <w:rFonts w:ascii="Times New Roman" w:hAnsi="Times New Roman" w:cs="Times New Roman"/>
          <w:sz w:val="24"/>
          <w:szCs w:val="24"/>
        </w:rPr>
        <w:t xml:space="preserve">probíhá zakotvení teorie na třech úrovních. </w:t>
      </w:r>
      <w:r w:rsidR="001211A1">
        <w:rPr>
          <w:rFonts w:ascii="Times New Roman" w:hAnsi="Times New Roman" w:cs="Times New Roman"/>
          <w:sz w:val="24"/>
          <w:szCs w:val="24"/>
        </w:rPr>
        <w:t xml:space="preserve">Jako první dochází ke sběru dat, druhá fáze vede ke </w:t>
      </w:r>
      <w:r w:rsidR="00142CC4">
        <w:rPr>
          <w:rFonts w:ascii="Times New Roman" w:hAnsi="Times New Roman" w:cs="Times New Roman"/>
          <w:sz w:val="24"/>
          <w:szCs w:val="24"/>
        </w:rPr>
        <w:t>kódování materiálu</w:t>
      </w:r>
      <w:r w:rsidR="00A91F52">
        <w:rPr>
          <w:rFonts w:ascii="Times New Roman" w:hAnsi="Times New Roman" w:cs="Times New Roman"/>
          <w:sz w:val="24"/>
          <w:szCs w:val="24"/>
        </w:rPr>
        <w:t>, které nás vedou k vytvoření základních kategorií</w:t>
      </w:r>
      <w:r w:rsidR="00DB2D0C">
        <w:rPr>
          <w:rFonts w:ascii="Times New Roman" w:hAnsi="Times New Roman" w:cs="Times New Roman"/>
          <w:sz w:val="24"/>
          <w:szCs w:val="24"/>
        </w:rPr>
        <w:t>. Na závěr ve tř</w:t>
      </w:r>
      <w:r w:rsidR="00752715">
        <w:rPr>
          <w:rFonts w:ascii="Times New Roman" w:hAnsi="Times New Roman" w:cs="Times New Roman"/>
          <w:sz w:val="24"/>
          <w:szCs w:val="24"/>
        </w:rPr>
        <w:t>etí</w:t>
      </w:r>
      <w:r w:rsidR="00DB2D0C">
        <w:rPr>
          <w:rFonts w:ascii="Times New Roman" w:hAnsi="Times New Roman" w:cs="Times New Roman"/>
          <w:sz w:val="24"/>
          <w:szCs w:val="24"/>
        </w:rPr>
        <w:t xml:space="preserve"> fázi probíhá konstruování teorie. </w:t>
      </w:r>
    </w:p>
    <w:p w14:paraId="61CD4441" w14:textId="6271936E" w:rsidR="009A5C82" w:rsidRDefault="00335F1C" w:rsidP="0064161F">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Praktická část bakalářské práce </w:t>
      </w:r>
      <w:r w:rsidR="00000F7A">
        <w:rPr>
          <w:rFonts w:ascii="Times New Roman" w:hAnsi="Times New Roman" w:cs="Times New Roman"/>
          <w:sz w:val="24"/>
          <w:szCs w:val="24"/>
        </w:rPr>
        <w:t>byla</w:t>
      </w:r>
      <w:r>
        <w:rPr>
          <w:rFonts w:ascii="Times New Roman" w:hAnsi="Times New Roman" w:cs="Times New Roman"/>
          <w:sz w:val="24"/>
          <w:szCs w:val="24"/>
        </w:rPr>
        <w:t xml:space="preserve"> </w:t>
      </w:r>
      <w:r w:rsidR="00E55A4B">
        <w:rPr>
          <w:rFonts w:ascii="Times New Roman" w:hAnsi="Times New Roman" w:cs="Times New Roman"/>
          <w:sz w:val="24"/>
          <w:szCs w:val="24"/>
        </w:rPr>
        <w:t xml:space="preserve">provedena </w:t>
      </w:r>
      <w:r w:rsidR="0059014D">
        <w:rPr>
          <w:rFonts w:ascii="Times New Roman" w:hAnsi="Times New Roman" w:cs="Times New Roman"/>
          <w:sz w:val="24"/>
          <w:szCs w:val="24"/>
        </w:rPr>
        <w:t xml:space="preserve">metodou kvalitativního výzkumu </w:t>
      </w:r>
      <w:r w:rsidR="00BF36CE">
        <w:rPr>
          <w:rFonts w:ascii="Times New Roman" w:hAnsi="Times New Roman" w:cs="Times New Roman"/>
          <w:sz w:val="24"/>
          <w:szCs w:val="24"/>
        </w:rPr>
        <w:t xml:space="preserve">   </w:t>
      </w:r>
      <w:r w:rsidR="0059014D">
        <w:rPr>
          <w:rFonts w:ascii="Times New Roman" w:hAnsi="Times New Roman" w:cs="Times New Roman"/>
          <w:sz w:val="24"/>
          <w:szCs w:val="24"/>
        </w:rPr>
        <w:t xml:space="preserve">a to rozhovory. </w:t>
      </w:r>
      <w:r w:rsidR="00A27497">
        <w:rPr>
          <w:rFonts w:ascii="Times New Roman" w:hAnsi="Times New Roman" w:cs="Times New Roman"/>
          <w:sz w:val="24"/>
          <w:szCs w:val="24"/>
        </w:rPr>
        <w:t>K</w:t>
      </w:r>
      <w:r w:rsidR="009115F2">
        <w:rPr>
          <w:rFonts w:ascii="Times New Roman" w:hAnsi="Times New Roman" w:cs="Times New Roman"/>
          <w:sz w:val="24"/>
          <w:szCs w:val="24"/>
        </w:rPr>
        <w:t> </w:t>
      </w:r>
      <w:r w:rsidR="00A27497">
        <w:rPr>
          <w:rFonts w:ascii="Times New Roman" w:hAnsi="Times New Roman" w:cs="Times New Roman"/>
          <w:sz w:val="24"/>
          <w:szCs w:val="24"/>
        </w:rPr>
        <w:t>rozhovor</w:t>
      </w:r>
      <w:r w:rsidR="009115F2">
        <w:rPr>
          <w:rFonts w:ascii="Times New Roman" w:hAnsi="Times New Roman" w:cs="Times New Roman"/>
          <w:sz w:val="24"/>
          <w:szCs w:val="24"/>
        </w:rPr>
        <w:t xml:space="preserve">ům </w:t>
      </w:r>
      <w:r w:rsidR="00DA3B73">
        <w:rPr>
          <w:rFonts w:ascii="Times New Roman" w:hAnsi="Times New Roman" w:cs="Times New Roman"/>
          <w:sz w:val="24"/>
          <w:szCs w:val="24"/>
        </w:rPr>
        <w:t>jsem</w:t>
      </w:r>
      <w:r w:rsidR="009115F2">
        <w:rPr>
          <w:rFonts w:ascii="Times New Roman" w:hAnsi="Times New Roman" w:cs="Times New Roman"/>
          <w:sz w:val="24"/>
          <w:szCs w:val="24"/>
        </w:rPr>
        <w:t xml:space="preserve"> </w:t>
      </w:r>
      <w:r w:rsidR="00A27497">
        <w:rPr>
          <w:rFonts w:ascii="Times New Roman" w:hAnsi="Times New Roman" w:cs="Times New Roman"/>
          <w:sz w:val="24"/>
          <w:szCs w:val="24"/>
        </w:rPr>
        <w:t>předem připrav</w:t>
      </w:r>
      <w:r w:rsidR="00DA3B73">
        <w:rPr>
          <w:rFonts w:ascii="Times New Roman" w:hAnsi="Times New Roman" w:cs="Times New Roman"/>
          <w:sz w:val="24"/>
          <w:szCs w:val="24"/>
        </w:rPr>
        <w:t>ila</w:t>
      </w:r>
      <w:r w:rsidR="00A27497">
        <w:rPr>
          <w:rFonts w:ascii="Times New Roman" w:hAnsi="Times New Roman" w:cs="Times New Roman"/>
          <w:sz w:val="24"/>
          <w:szCs w:val="24"/>
        </w:rPr>
        <w:t xml:space="preserve"> otázky, které </w:t>
      </w:r>
      <w:r w:rsidR="0013020E">
        <w:rPr>
          <w:rFonts w:ascii="Times New Roman" w:hAnsi="Times New Roman" w:cs="Times New Roman"/>
          <w:sz w:val="24"/>
          <w:szCs w:val="24"/>
        </w:rPr>
        <w:t xml:space="preserve">jsem </w:t>
      </w:r>
      <w:r w:rsidR="009115F2">
        <w:rPr>
          <w:rFonts w:ascii="Times New Roman" w:hAnsi="Times New Roman" w:cs="Times New Roman"/>
          <w:sz w:val="24"/>
          <w:szCs w:val="24"/>
        </w:rPr>
        <w:t>nejdříve konzult</w:t>
      </w:r>
      <w:r w:rsidR="00000F7A">
        <w:rPr>
          <w:rFonts w:ascii="Times New Roman" w:hAnsi="Times New Roman" w:cs="Times New Roman"/>
          <w:sz w:val="24"/>
          <w:szCs w:val="24"/>
        </w:rPr>
        <w:t>ovala</w:t>
      </w:r>
      <w:r w:rsidR="009115F2">
        <w:rPr>
          <w:rFonts w:ascii="Times New Roman" w:hAnsi="Times New Roman" w:cs="Times New Roman"/>
          <w:sz w:val="24"/>
          <w:szCs w:val="24"/>
        </w:rPr>
        <w:t xml:space="preserve"> s jedním </w:t>
      </w:r>
      <w:r w:rsidR="00BF36CE">
        <w:rPr>
          <w:rFonts w:ascii="Times New Roman" w:hAnsi="Times New Roman" w:cs="Times New Roman"/>
          <w:sz w:val="24"/>
          <w:szCs w:val="24"/>
        </w:rPr>
        <w:t>z</w:t>
      </w:r>
      <w:r w:rsidR="009115F2">
        <w:rPr>
          <w:rFonts w:ascii="Times New Roman" w:hAnsi="Times New Roman" w:cs="Times New Roman"/>
          <w:sz w:val="24"/>
          <w:szCs w:val="24"/>
        </w:rPr>
        <w:t xml:space="preserve"> odborníků na danou problematiku, </w:t>
      </w:r>
      <w:r w:rsidR="00BF36CE">
        <w:rPr>
          <w:rFonts w:ascii="Times New Roman" w:hAnsi="Times New Roman" w:cs="Times New Roman"/>
          <w:sz w:val="24"/>
          <w:szCs w:val="24"/>
        </w:rPr>
        <w:t xml:space="preserve">a to </w:t>
      </w:r>
      <w:r w:rsidR="009115F2">
        <w:rPr>
          <w:rFonts w:ascii="Times New Roman" w:hAnsi="Times New Roman" w:cs="Times New Roman"/>
          <w:sz w:val="24"/>
          <w:szCs w:val="24"/>
        </w:rPr>
        <w:t xml:space="preserve">s paní doktorkou </w:t>
      </w:r>
      <w:r w:rsidR="00423E65">
        <w:rPr>
          <w:rFonts w:ascii="Times New Roman" w:hAnsi="Times New Roman" w:cs="Times New Roman"/>
          <w:sz w:val="24"/>
          <w:szCs w:val="24"/>
        </w:rPr>
        <w:t xml:space="preserve">Renatou </w:t>
      </w:r>
      <w:r w:rsidR="009115F2">
        <w:rPr>
          <w:rFonts w:ascii="Times New Roman" w:hAnsi="Times New Roman" w:cs="Times New Roman"/>
          <w:sz w:val="24"/>
          <w:szCs w:val="24"/>
        </w:rPr>
        <w:t>Mlčákovou</w:t>
      </w:r>
      <w:r w:rsidR="009D6275">
        <w:rPr>
          <w:rFonts w:ascii="Times New Roman" w:hAnsi="Times New Roman" w:cs="Times New Roman"/>
          <w:sz w:val="24"/>
          <w:szCs w:val="24"/>
        </w:rPr>
        <w:t xml:space="preserve">. </w:t>
      </w:r>
      <w:r w:rsidR="00BF36CE">
        <w:rPr>
          <w:rFonts w:ascii="Times New Roman" w:hAnsi="Times New Roman" w:cs="Times New Roman"/>
          <w:sz w:val="24"/>
          <w:szCs w:val="24"/>
        </w:rPr>
        <w:t xml:space="preserve">                  </w:t>
      </w:r>
      <w:r w:rsidR="009D6275">
        <w:rPr>
          <w:rFonts w:ascii="Times New Roman" w:hAnsi="Times New Roman" w:cs="Times New Roman"/>
          <w:sz w:val="24"/>
          <w:szCs w:val="24"/>
        </w:rPr>
        <w:t>Před samotnými rozhovory do</w:t>
      </w:r>
      <w:r w:rsidR="009115F2">
        <w:rPr>
          <w:rFonts w:ascii="Times New Roman" w:hAnsi="Times New Roman" w:cs="Times New Roman"/>
          <w:sz w:val="24"/>
          <w:szCs w:val="24"/>
        </w:rPr>
        <w:t>šlo</w:t>
      </w:r>
      <w:r w:rsidR="009D6275">
        <w:rPr>
          <w:rFonts w:ascii="Times New Roman" w:hAnsi="Times New Roman" w:cs="Times New Roman"/>
          <w:sz w:val="24"/>
          <w:szCs w:val="24"/>
        </w:rPr>
        <w:t xml:space="preserve"> </w:t>
      </w:r>
      <w:r w:rsidR="009E7228">
        <w:rPr>
          <w:rFonts w:ascii="Times New Roman" w:hAnsi="Times New Roman" w:cs="Times New Roman"/>
          <w:sz w:val="24"/>
          <w:szCs w:val="24"/>
        </w:rPr>
        <w:t>k</w:t>
      </w:r>
      <w:r w:rsidR="00E50644">
        <w:rPr>
          <w:rFonts w:ascii="Times New Roman" w:hAnsi="Times New Roman" w:cs="Times New Roman"/>
          <w:sz w:val="24"/>
          <w:szCs w:val="24"/>
        </w:rPr>
        <w:t xml:space="preserve"> individuálnímu </w:t>
      </w:r>
      <w:r w:rsidR="009E7228">
        <w:rPr>
          <w:rFonts w:ascii="Times New Roman" w:hAnsi="Times New Roman" w:cs="Times New Roman"/>
          <w:sz w:val="24"/>
          <w:szCs w:val="24"/>
        </w:rPr>
        <w:t>seznámení s</w:t>
      </w:r>
      <w:r w:rsidR="009115F2">
        <w:rPr>
          <w:rFonts w:ascii="Times New Roman" w:hAnsi="Times New Roman" w:cs="Times New Roman"/>
          <w:sz w:val="24"/>
          <w:szCs w:val="24"/>
        </w:rPr>
        <w:t> účastníky výzkumu</w:t>
      </w:r>
      <w:r w:rsidR="009E7228">
        <w:rPr>
          <w:rFonts w:ascii="Times New Roman" w:hAnsi="Times New Roman" w:cs="Times New Roman"/>
          <w:sz w:val="24"/>
          <w:szCs w:val="24"/>
        </w:rPr>
        <w:t xml:space="preserve"> a</w:t>
      </w:r>
      <w:r w:rsidR="00A457E8">
        <w:rPr>
          <w:rFonts w:ascii="Times New Roman" w:hAnsi="Times New Roman" w:cs="Times New Roman"/>
          <w:sz w:val="24"/>
          <w:szCs w:val="24"/>
        </w:rPr>
        <w:t xml:space="preserve"> k vytvoření</w:t>
      </w:r>
      <w:r w:rsidR="009E7228">
        <w:rPr>
          <w:rFonts w:ascii="Times New Roman" w:hAnsi="Times New Roman" w:cs="Times New Roman"/>
          <w:sz w:val="24"/>
          <w:szCs w:val="24"/>
        </w:rPr>
        <w:t xml:space="preserve"> krátk</w:t>
      </w:r>
      <w:r w:rsidR="00A457E8">
        <w:rPr>
          <w:rFonts w:ascii="Times New Roman" w:hAnsi="Times New Roman" w:cs="Times New Roman"/>
          <w:sz w:val="24"/>
          <w:szCs w:val="24"/>
        </w:rPr>
        <w:t>é</w:t>
      </w:r>
      <w:r w:rsidR="009E7228">
        <w:rPr>
          <w:rFonts w:ascii="Times New Roman" w:hAnsi="Times New Roman" w:cs="Times New Roman"/>
          <w:sz w:val="24"/>
          <w:szCs w:val="24"/>
        </w:rPr>
        <w:t xml:space="preserve"> anam</w:t>
      </w:r>
      <w:r w:rsidR="00243BEF">
        <w:rPr>
          <w:rFonts w:ascii="Times New Roman" w:hAnsi="Times New Roman" w:cs="Times New Roman"/>
          <w:sz w:val="24"/>
          <w:szCs w:val="24"/>
        </w:rPr>
        <w:t>néz</w:t>
      </w:r>
      <w:r w:rsidR="00A457E8">
        <w:rPr>
          <w:rFonts w:ascii="Times New Roman" w:hAnsi="Times New Roman" w:cs="Times New Roman"/>
          <w:sz w:val="24"/>
          <w:szCs w:val="24"/>
        </w:rPr>
        <w:t>y</w:t>
      </w:r>
      <w:r w:rsidR="00A03C3E">
        <w:rPr>
          <w:rFonts w:ascii="Times New Roman" w:hAnsi="Times New Roman" w:cs="Times New Roman"/>
          <w:sz w:val="24"/>
          <w:szCs w:val="24"/>
        </w:rPr>
        <w:t>, která popisovala</w:t>
      </w:r>
      <w:r w:rsidR="00A2654C">
        <w:rPr>
          <w:rFonts w:ascii="Times New Roman" w:hAnsi="Times New Roman" w:cs="Times New Roman"/>
          <w:sz w:val="24"/>
          <w:szCs w:val="24"/>
        </w:rPr>
        <w:t>, j</w:t>
      </w:r>
      <w:r w:rsidR="00243BEF">
        <w:rPr>
          <w:rFonts w:ascii="Times New Roman" w:hAnsi="Times New Roman" w:cs="Times New Roman"/>
          <w:sz w:val="24"/>
          <w:szCs w:val="24"/>
        </w:rPr>
        <w:t>ak dlouho koktavosti trp</w:t>
      </w:r>
      <w:r w:rsidR="00A457E8">
        <w:rPr>
          <w:rFonts w:ascii="Times New Roman" w:hAnsi="Times New Roman" w:cs="Times New Roman"/>
          <w:sz w:val="24"/>
          <w:szCs w:val="24"/>
        </w:rPr>
        <w:t>í</w:t>
      </w:r>
      <w:r w:rsidR="00243BEF">
        <w:rPr>
          <w:rFonts w:ascii="Times New Roman" w:hAnsi="Times New Roman" w:cs="Times New Roman"/>
          <w:sz w:val="24"/>
          <w:szCs w:val="24"/>
        </w:rPr>
        <w:t xml:space="preserve">, zda </w:t>
      </w:r>
      <w:r w:rsidR="00D339C4">
        <w:rPr>
          <w:rFonts w:ascii="Times New Roman" w:hAnsi="Times New Roman" w:cs="Times New Roman"/>
          <w:sz w:val="24"/>
          <w:szCs w:val="24"/>
        </w:rPr>
        <w:t>ještě dochází na terapie,</w:t>
      </w:r>
      <w:r w:rsidR="008D5218">
        <w:rPr>
          <w:rFonts w:ascii="Times New Roman" w:hAnsi="Times New Roman" w:cs="Times New Roman"/>
          <w:sz w:val="24"/>
          <w:szCs w:val="24"/>
        </w:rPr>
        <w:t xml:space="preserve"> případně na jaký druh</w:t>
      </w:r>
      <w:r w:rsidR="00D339C4">
        <w:rPr>
          <w:rFonts w:ascii="Times New Roman" w:hAnsi="Times New Roman" w:cs="Times New Roman"/>
          <w:sz w:val="24"/>
          <w:szCs w:val="24"/>
        </w:rPr>
        <w:t>, zda mají koktavost dědičnou</w:t>
      </w:r>
      <w:r w:rsidR="00042252">
        <w:rPr>
          <w:rFonts w:ascii="Times New Roman" w:hAnsi="Times New Roman" w:cs="Times New Roman"/>
          <w:sz w:val="24"/>
          <w:szCs w:val="24"/>
        </w:rPr>
        <w:t>, atd. Rozhovory proběh</w:t>
      </w:r>
      <w:r w:rsidR="00AB2D8D">
        <w:rPr>
          <w:rFonts w:ascii="Times New Roman" w:hAnsi="Times New Roman" w:cs="Times New Roman"/>
          <w:sz w:val="24"/>
          <w:szCs w:val="24"/>
        </w:rPr>
        <w:t>ly</w:t>
      </w:r>
      <w:r w:rsidR="00042252">
        <w:rPr>
          <w:rFonts w:ascii="Times New Roman" w:hAnsi="Times New Roman" w:cs="Times New Roman"/>
          <w:sz w:val="24"/>
          <w:szCs w:val="24"/>
        </w:rPr>
        <w:t xml:space="preserve"> na předem určených místech, k</w:t>
      </w:r>
      <w:r w:rsidR="007E6158">
        <w:rPr>
          <w:rFonts w:ascii="Times New Roman" w:hAnsi="Times New Roman" w:cs="Times New Roman"/>
          <w:sz w:val="24"/>
          <w:szCs w:val="24"/>
        </w:rPr>
        <w:t>teré</w:t>
      </w:r>
      <w:r w:rsidR="00042252">
        <w:rPr>
          <w:rFonts w:ascii="Times New Roman" w:hAnsi="Times New Roman" w:cs="Times New Roman"/>
          <w:sz w:val="24"/>
          <w:szCs w:val="24"/>
        </w:rPr>
        <w:t xml:space="preserve"> si zvol</w:t>
      </w:r>
      <w:r w:rsidR="007E6158">
        <w:rPr>
          <w:rFonts w:ascii="Times New Roman" w:hAnsi="Times New Roman" w:cs="Times New Roman"/>
          <w:sz w:val="24"/>
          <w:szCs w:val="24"/>
        </w:rPr>
        <w:t xml:space="preserve">ili </w:t>
      </w:r>
      <w:r w:rsidR="00042252">
        <w:rPr>
          <w:rFonts w:ascii="Times New Roman" w:hAnsi="Times New Roman" w:cs="Times New Roman"/>
          <w:sz w:val="24"/>
          <w:szCs w:val="24"/>
        </w:rPr>
        <w:t>sam</w:t>
      </w:r>
      <w:r w:rsidR="009115F2">
        <w:rPr>
          <w:rFonts w:ascii="Times New Roman" w:hAnsi="Times New Roman" w:cs="Times New Roman"/>
          <w:sz w:val="24"/>
          <w:szCs w:val="24"/>
        </w:rPr>
        <w:t>i</w:t>
      </w:r>
      <w:r w:rsidR="00042252">
        <w:rPr>
          <w:rFonts w:ascii="Times New Roman" w:hAnsi="Times New Roman" w:cs="Times New Roman"/>
          <w:sz w:val="24"/>
          <w:szCs w:val="24"/>
        </w:rPr>
        <w:t xml:space="preserve"> </w:t>
      </w:r>
      <w:r w:rsidR="009115F2">
        <w:rPr>
          <w:rFonts w:ascii="Times New Roman" w:hAnsi="Times New Roman" w:cs="Times New Roman"/>
          <w:sz w:val="24"/>
          <w:szCs w:val="24"/>
        </w:rPr>
        <w:t>dotazovaní</w:t>
      </w:r>
      <w:r w:rsidR="00F01EA1">
        <w:rPr>
          <w:rFonts w:ascii="Times New Roman" w:hAnsi="Times New Roman" w:cs="Times New Roman"/>
          <w:sz w:val="24"/>
          <w:szCs w:val="24"/>
        </w:rPr>
        <w:t xml:space="preserve">, kvůli zachování </w:t>
      </w:r>
      <w:r w:rsidR="009115F2">
        <w:rPr>
          <w:rFonts w:ascii="Times New Roman" w:hAnsi="Times New Roman" w:cs="Times New Roman"/>
          <w:sz w:val="24"/>
          <w:szCs w:val="24"/>
        </w:rPr>
        <w:t xml:space="preserve">toho </w:t>
      </w:r>
      <w:r w:rsidR="00F01EA1">
        <w:rPr>
          <w:rFonts w:ascii="Times New Roman" w:hAnsi="Times New Roman" w:cs="Times New Roman"/>
          <w:sz w:val="24"/>
          <w:szCs w:val="24"/>
        </w:rPr>
        <w:t>největšího pohodlí</w:t>
      </w:r>
      <w:r w:rsidR="00F803EB">
        <w:rPr>
          <w:rFonts w:ascii="Times New Roman" w:hAnsi="Times New Roman" w:cs="Times New Roman"/>
          <w:sz w:val="24"/>
          <w:szCs w:val="24"/>
        </w:rPr>
        <w:t>,</w:t>
      </w:r>
      <w:r w:rsidR="00F01EA1">
        <w:rPr>
          <w:rFonts w:ascii="Times New Roman" w:hAnsi="Times New Roman" w:cs="Times New Roman"/>
          <w:sz w:val="24"/>
          <w:szCs w:val="24"/>
        </w:rPr>
        <w:t xml:space="preserve"> a aby to bylo pro obě strany</w:t>
      </w:r>
      <w:r w:rsidR="00326DA6">
        <w:rPr>
          <w:rFonts w:ascii="Times New Roman" w:hAnsi="Times New Roman" w:cs="Times New Roman"/>
          <w:sz w:val="24"/>
          <w:szCs w:val="24"/>
        </w:rPr>
        <w:t>,</w:t>
      </w:r>
      <w:r w:rsidR="00F01EA1">
        <w:rPr>
          <w:rFonts w:ascii="Times New Roman" w:hAnsi="Times New Roman" w:cs="Times New Roman"/>
          <w:sz w:val="24"/>
          <w:szCs w:val="24"/>
        </w:rPr>
        <w:t xml:space="preserve"> </w:t>
      </w:r>
      <w:r w:rsidR="00326DA6">
        <w:rPr>
          <w:rFonts w:ascii="Times New Roman" w:hAnsi="Times New Roman" w:cs="Times New Roman"/>
          <w:sz w:val="24"/>
          <w:szCs w:val="24"/>
        </w:rPr>
        <w:t xml:space="preserve">v rámci možností, příjemné setkání. </w:t>
      </w:r>
      <w:r w:rsidR="00666B69">
        <w:rPr>
          <w:rFonts w:ascii="Times New Roman" w:hAnsi="Times New Roman" w:cs="Times New Roman"/>
          <w:sz w:val="24"/>
          <w:szCs w:val="24"/>
        </w:rPr>
        <w:t xml:space="preserve">Také </w:t>
      </w:r>
      <w:r w:rsidR="00F16BC5">
        <w:rPr>
          <w:rFonts w:ascii="Times New Roman" w:hAnsi="Times New Roman" w:cs="Times New Roman"/>
          <w:sz w:val="24"/>
          <w:szCs w:val="24"/>
        </w:rPr>
        <w:t>jsme se společně dohodli</w:t>
      </w:r>
      <w:r w:rsidR="006E55C8">
        <w:rPr>
          <w:rFonts w:ascii="Times New Roman" w:hAnsi="Times New Roman" w:cs="Times New Roman"/>
          <w:sz w:val="24"/>
          <w:szCs w:val="24"/>
        </w:rPr>
        <w:t xml:space="preserve"> s </w:t>
      </w:r>
      <w:r w:rsidR="009115F2">
        <w:rPr>
          <w:rFonts w:ascii="Times New Roman" w:hAnsi="Times New Roman" w:cs="Times New Roman"/>
          <w:sz w:val="24"/>
          <w:szCs w:val="24"/>
        </w:rPr>
        <w:t>účastní</w:t>
      </w:r>
      <w:r w:rsidR="008D5218">
        <w:rPr>
          <w:rFonts w:ascii="Times New Roman" w:hAnsi="Times New Roman" w:cs="Times New Roman"/>
          <w:sz w:val="24"/>
          <w:szCs w:val="24"/>
        </w:rPr>
        <w:t>ky</w:t>
      </w:r>
      <w:r w:rsidR="009115F2">
        <w:rPr>
          <w:rFonts w:ascii="Times New Roman" w:hAnsi="Times New Roman" w:cs="Times New Roman"/>
          <w:sz w:val="24"/>
          <w:szCs w:val="24"/>
        </w:rPr>
        <w:t xml:space="preserve"> výzkumu</w:t>
      </w:r>
      <w:r w:rsidR="006E55C8">
        <w:rPr>
          <w:rFonts w:ascii="Times New Roman" w:hAnsi="Times New Roman" w:cs="Times New Roman"/>
          <w:sz w:val="24"/>
          <w:szCs w:val="24"/>
        </w:rPr>
        <w:t xml:space="preserve">, </w:t>
      </w:r>
      <w:r w:rsidR="00666B69">
        <w:rPr>
          <w:rFonts w:ascii="Times New Roman" w:hAnsi="Times New Roman" w:cs="Times New Roman"/>
          <w:sz w:val="24"/>
          <w:szCs w:val="24"/>
        </w:rPr>
        <w:t>jak bude celá naše spolupráce probíhat</w:t>
      </w:r>
      <w:r w:rsidR="00453AB9">
        <w:rPr>
          <w:rFonts w:ascii="Times New Roman" w:hAnsi="Times New Roman" w:cs="Times New Roman"/>
          <w:sz w:val="24"/>
          <w:szCs w:val="24"/>
        </w:rPr>
        <w:t xml:space="preserve">. </w:t>
      </w:r>
    </w:p>
    <w:p w14:paraId="58A684B4" w14:textId="77777777" w:rsidR="006E55C8" w:rsidRDefault="006E55C8" w:rsidP="00E16766">
      <w:pPr>
        <w:spacing w:line="360" w:lineRule="auto"/>
        <w:rPr>
          <w:rFonts w:ascii="Times New Roman" w:hAnsi="Times New Roman" w:cs="Times New Roman"/>
          <w:b/>
          <w:bCs/>
          <w:sz w:val="30"/>
          <w:szCs w:val="30"/>
        </w:rPr>
      </w:pPr>
    </w:p>
    <w:p w14:paraId="6B9A6B5E" w14:textId="77777777" w:rsidR="006E55C8" w:rsidRDefault="006E55C8" w:rsidP="00E16766">
      <w:pPr>
        <w:spacing w:line="360" w:lineRule="auto"/>
        <w:rPr>
          <w:rFonts w:ascii="Times New Roman" w:hAnsi="Times New Roman" w:cs="Times New Roman"/>
          <w:b/>
          <w:bCs/>
          <w:sz w:val="30"/>
          <w:szCs w:val="30"/>
        </w:rPr>
      </w:pPr>
    </w:p>
    <w:p w14:paraId="468FE7A0" w14:textId="77777777" w:rsidR="006E55C8" w:rsidRDefault="006E55C8" w:rsidP="00E16766">
      <w:pPr>
        <w:spacing w:line="360" w:lineRule="auto"/>
        <w:rPr>
          <w:rFonts w:ascii="Times New Roman" w:hAnsi="Times New Roman" w:cs="Times New Roman"/>
          <w:b/>
          <w:bCs/>
          <w:sz w:val="30"/>
          <w:szCs w:val="30"/>
        </w:rPr>
      </w:pPr>
    </w:p>
    <w:p w14:paraId="6ACB0E27" w14:textId="77777777" w:rsidR="006E55C8" w:rsidRDefault="006E55C8" w:rsidP="00E16766">
      <w:pPr>
        <w:spacing w:line="360" w:lineRule="auto"/>
        <w:rPr>
          <w:rFonts w:ascii="Times New Roman" w:hAnsi="Times New Roman" w:cs="Times New Roman"/>
          <w:b/>
          <w:bCs/>
          <w:sz w:val="30"/>
          <w:szCs w:val="30"/>
        </w:rPr>
      </w:pPr>
    </w:p>
    <w:p w14:paraId="6F468105" w14:textId="77777777" w:rsidR="006E55C8" w:rsidRDefault="006E55C8" w:rsidP="00E16766">
      <w:pPr>
        <w:spacing w:line="360" w:lineRule="auto"/>
        <w:rPr>
          <w:rFonts w:ascii="Times New Roman" w:hAnsi="Times New Roman" w:cs="Times New Roman"/>
          <w:b/>
          <w:bCs/>
          <w:sz w:val="30"/>
          <w:szCs w:val="30"/>
        </w:rPr>
      </w:pPr>
    </w:p>
    <w:p w14:paraId="23D13E64" w14:textId="77777777" w:rsidR="006E55C8" w:rsidRDefault="006E55C8" w:rsidP="00E16766">
      <w:pPr>
        <w:spacing w:line="360" w:lineRule="auto"/>
        <w:rPr>
          <w:rFonts w:ascii="Times New Roman" w:hAnsi="Times New Roman" w:cs="Times New Roman"/>
          <w:b/>
          <w:bCs/>
          <w:sz w:val="30"/>
          <w:szCs w:val="30"/>
        </w:rPr>
      </w:pPr>
    </w:p>
    <w:p w14:paraId="6EF5D278" w14:textId="77777777" w:rsidR="006E55C8" w:rsidRDefault="006E55C8" w:rsidP="00E16766">
      <w:pPr>
        <w:spacing w:line="360" w:lineRule="auto"/>
        <w:rPr>
          <w:rFonts w:ascii="Times New Roman" w:hAnsi="Times New Roman" w:cs="Times New Roman"/>
          <w:b/>
          <w:bCs/>
          <w:sz w:val="30"/>
          <w:szCs w:val="30"/>
        </w:rPr>
      </w:pPr>
    </w:p>
    <w:p w14:paraId="04BF0D33" w14:textId="70EA4BED" w:rsidR="00E16766" w:rsidRPr="0070750D" w:rsidRDefault="00E16766" w:rsidP="0070750D">
      <w:pPr>
        <w:pStyle w:val="Nadpis2"/>
        <w:numPr>
          <w:ilvl w:val="1"/>
          <w:numId w:val="9"/>
        </w:numPr>
        <w:rPr>
          <w:rFonts w:ascii="Times New Roman" w:hAnsi="Times New Roman" w:cs="Times New Roman"/>
          <w:b/>
          <w:bCs/>
          <w:color w:val="auto"/>
          <w:sz w:val="28"/>
          <w:szCs w:val="28"/>
        </w:rPr>
      </w:pPr>
      <w:bookmarkStart w:id="20" w:name="_Toc169556483"/>
      <w:r w:rsidRPr="0070750D">
        <w:rPr>
          <w:rFonts w:ascii="Times New Roman" w:hAnsi="Times New Roman" w:cs="Times New Roman"/>
          <w:b/>
          <w:bCs/>
          <w:color w:val="auto"/>
          <w:sz w:val="28"/>
          <w:szCs w:val="28"/>
        </w:rPr>
        <w:lastRenderedPageBreak/>
        <w:t>Výzkumný soubor</w:t>
      </w:r>
      <w:bookmarkEnd w:id="20"/>
    </w:p>
    <w:p w14:paraId="5AF5DEB6" w14:textId="06842215" w:rsidR="00E16766" w:rsidRDefault="00E16766" w:rsidP="00E16766">
      <w:pPr>
        <w:spacing w:line="360" w:lineRule="auto"/>
        <w:rPr>
          <w:rFonts w:ascii="Times New Roman" w:hAnsi="Times New Roman" w:cs="Times New Roman"/>
          <w:sz w:val="24"/>
          <w:szCs w:val="24"/>
        </w:rPr>
      </w:pPr>
      <w:r>
        <w:rPr>
          <w:rFonts w:ascii="Times New Roman" w:hAnsi="Times New Roman" w:cs="Times New Roman"/>
          <w:sz w:val="24"/>
          <w:szCs w:val="24"/>
        </w:rPr>
        <w:tab/>
      </w:r>
      <w:r w:rsidR="00A066C6">
        <w:rPr>
          <w:rFonts w:ascii="Times New Roman" w:hAnsi="Times New Roman" w:cs="Times New Roman"/>
          <w:sz w:val="24"/>
          <w:szCs w:val="24"/>
        </w:rPr>
        <w:t xml:space="preserve">Následující výzkumné rozhovory jsou </w:t>
      </w:r>
      <w:r w:rsidR="00C064C5">
        <w:rPr>
          <w:rFonts w:ascii="Times New Roman" w:hAnsi="Times New Roman" w:cs="Times New Roman"/>
          <w:sz w:val="24"/>
          <w:szCs w:val="24"/>
        </w:rPr>
        <w:t xml:space="preserve"> </w:t>
      </w:r>
      <w:r w:rsidR="00A066C6">
        <w:rPr>
          <w:rFonts w:ascii="Times New Roman" w:hAnsi="Times New Roman" w:cs="Times New Roman"/>
          <w:sz w:val="24"/>
          <w:szCs w:val="24"/>
        </w:rPr>
        <w:t xml:space="preserve">zcela autentické </w:t>
      </w:r>
      <w:r w:rsidR="00A0205E">
        <w:rPr>
          <w:rFonts w:ascii="Times New Roman" w:hAnsi="Times New Roman" w:cs="Times New Roman"/>
          <w:sz w:val="24"/>
          <w:szCs w:val="24"/>
        </w:rPr>
        <w:t xml:space="preserve">a je v nich užívána obecná či hovorová čeština. </w:t>
      </w:r>
      <w:r w:rsidR="00514C27">
        <w:rPr>
          <w:rFonts w:ascii="Times New Roman" w:hAnsi="Times New Roman" w:cs="Times New Roman"/>
          <w:sz w:val="24"/>
          <w:szCs w:val="24"/>
        </w:rPr>
        <w:t xml:space="preserve">Kvůli přesnosti výzkumu nedošlo k jejich úpravě během přepisování. </w:t>
      </w:r>
      <w:r w:rsidR="00070B51">
        <w:rPr>
          <w:rFonts w:ascii="Times New Roman" w:hAnsi="Times New Roman" w:cs="Times New Roman"/>
          <w:sz w:val="24"/>
          <w:szCs w:val="24"/>
        </w:rPr>
        <w:t>S respondenty jsem využila možnosti tykání z</w:t>
      </w:r>
      <w:r w:rsidR="000A011A">
        <w:rPr>
          <w:rFonts w:ascii="Times New Roman" w:hAnsi="Times New Roman" w:cs="Times New Roman"/>
          <w:sz w:val="24"/>
          <w:szCs w:val="24"/>
        </w:rPr>
        <w:t> důvodu navození příjemnější atmosféry</w:t>
      </w:r>
      <w:r w:rsidR="006C1B25">
        <w:rPr>
          <w:rFonts w:ascii="Times New Roman" w:hAnsi="Times New Roman" w:cs="Times New Roman"/>
          <w:sz w:val="24"/>
          <w:szCs w:val="24"/>
        </w:rPr>
        <w:t xml:space="preserve">. </w:t>
      </w:r>
    </w:p>
    <w:p w14:paraId="5E1B1714" w14:textId="77777777" w:rsidR="00944AE8" w:rsidRDefault="00315AA3" w:rsidP="00E16766">
      <w:pPr>
        <w:spacing w:line="360" w:lineRule="auto"/>
        <w:rPr>
          <w:rFonts w:ascii="Times New Roman" w:hAnsi="Times New Roman" w:cs="Times New Roman"/>
          <w:sz w:val="24"/>
          <w:szCs w:val="24"/>
        </w:rPr>
      </w:pPr>
      <w:r>
        <w:rPr>
          <w:rFonts w:ascii="Times New Roman" w:hAnsi="Times New Roman" w:cs="Times New Roman"/>
          <w:sz w:val="24"/>
          <w:szCs w:val="24"/>
        </w:rPr>
        <w:tab/>
      </w:r>
    </w:p>
    <w:p w14:paraId="330DE24D" w14:textId="7D09053E" w:rsidR="00315AA3" w:rsidRDefault="00315AA3" w:rsidP="00E16766">
      <w:pPr>
        <w:spacing w:line="360" w:lineRule="auto"/>
        <w:rPr>
          <w:rFonts w:ascii="Times New Roman" w:hAnsi="Times New Roman" w:cs="Times New Roman"/>
          <w:sz w:val="24"/>
          <w:szCs w:val="24"/>
        </w:rPr>
      </w:pPr>
      <w:r>
        <w:rPr>
          <w:rFonts w:ascii="Times New Roman" w:hAnsi="Times New Roman" w:cs="Times New Roman"/>
          <w:sz w:val="24"/>
          <w:szCs w:val="24"/>
        </w:rPr>
        <w:t>První rozhovor pro</w:t>
      </w:r>
      <w:r w:rsidR="00216BF4">
        <w:rPr>
          <w:rFonts w:ascii="Times New Roman" w:hAnsi="Times New Roman" w:cs="Times New Roman"/>
          <w:sz w:val="24"/>
          <w:szCs w:val="24"/>
        </w:rPr>
        <w:t xml:space="preserve">bíhal s respondentkou – žena, 27 let. </w:t>
      </w:r>
    </w:p>
    <w:tbl>
      <w:tblPr>
        <w:tblStyle w:val="Mkatabulky"/>
        <w:tblW w:w="0" w:type="auto"/>
        <w:tblLook w:val="04A0" w:firstRow="1" w:lastRow="0" w:firstColumn="1" w:lastColumn="0" w:noHBand="0" w:noVBand="1"/>
      </w:tblPr>
      <w:tblGrid>
        <w:gridCol w:w="4531"/>
        <w:gridCol w:w="4531"/>
      </w:tblGrid>
      <w:tr w:rsidR="007E019E" w14:paraId="2CA31115" w14:textId="77777777" w:rsidTr="00205BDD">
        <w:tc>
          <w:tcPr>
            <w:tcW w:w="4531" w:type="dxa"/>
            <w:tcBorders>
              <w:bottom w:val="single" w:sz="4" w:space="0" w:color="auto"/>
            </w:tcBorders>
          </w:tcPr>
          <w:p w14:paraId="2E5F5FE5" w14:textId="01DAAD35" w:rsidR="007E019E" w:rsidRPr="007E019E" w:rsidRDefault="007E019E" w:rsidP="001B4F64">
            <w:pPr>
              <w:spacing w:line="360" w:lineRule="auto"/>
              <w:rPr>
                <w:rFonts w:ascii="Times New Roman" w:hAnsi="Times New Roman" w:cs="Times New Roman"/>
                <w:sz w:val="24"/>
                <w:szCs w:val="24"/>
              </w:rPr>
            </w:pPr>
            <w:r w:rsidRPr="007E019E">
              <w:rPr>
                <w:rFonts w:ascii="Times New Roman" w:hAnsi="Times New Roman" w:cs="Times New Roman"/>
                <w:sz w:val="24"/>
                <w:szCs w:val="24"/>
              </w:rPr>
              <w:t>Otázky</w:t>
            </w:r>
          </w:p>
        </w:tc>
        <w:tc>
          <w:tcPr>
            <w:tcW w:w="4531" w:type="dxa"/>
          </w:tcPr>
          <w:p w14:paraId="1BEEA0FF" w14:textId="208B73F3" w:rsidR="007E019E" w:rsidRPr="006817DC" w:rsidRDefault="007E019E" w:rsidP="001B4F64">
            <w:pPr>
              <w:spacing w:line="360" w:lineRule="auto"/>
              <w:rPr>
                <w:rFonts w:ascii="Times New Roman" w:hAnsi="Times New Roman" w:cs="Times New Roman"/>
                <w:sz w:val="24"/>
                <w:szCs w:val="24"/>
              </w:rPr>
            </w:pPr>
            <w:r>
              <w:rPr>
                <w:rFonts w:ascii="Times New Roman" w:hAnsi="Times New Roman" w:cs="Times New Roman"/>
                <w:sz w:val="24"/>
                <w:szCs w:val="24"/>
              </w:rPr>
              <w:t>Odpovědi</w:t>
            </w:r>
          </w:p>
        </w:tc>
      </w:tr>
      <w:tr w:rsidR="001B4F64" w14:paraId="35AD7958" w14:textId="77777777" w:rsidTr="00205BDD">
        <w:tc>
          <w:tcPr>
            <w:tcW w:w="4531" w:type="dxa"/>
            <w:tcBorders>
              <w:bottom w:val="single" w:sz="4" w:space="0" w:color="auto"/>
            </w:tcBorders>
          </w:tcPr>
          <w:p w14:paraId="338FFB65" w14:textId="12014871" w:rsidR="001B4F64" w:rsidRPr="007E019E" w:rsidRDefault="001B4F64" w:rsidP="001B4F64">
            <w:pPr>
              <w:spacing w:line="360" w:lineRule="auto"/>
              <w:rPr>
                <w:rFonts w:ascii="Times New Roman" w:hAnsi="Times New Roman" w:cs="Times New Roman"/>
                <w:b/>
                <w:bCs/>
                <w:sz w:val="24"/>
                <w:szCs w:val="24"/>
              </w:rPr>
            </w:pPr>
            <w:r w:rsidRPr="007E019E">
              <w:rPr>
                <w:rFonts w:ascii="Times New Roman" w:hAnsi="Times New Roman" w:cs="Times New Roman"/>
                <w:b/>
                <w:bCs/>
                <w:sz w:val="24"/>
                <w:szCs w:val="24"/>
              </w:rPr>
              <w:t>Dovolíš si někdy mluvit neplynule?</w:t>
            </w:r>
          </w:p>
          <w:p w14:paraId="1BEE7C80" w14:textId="77777777" w:rsidR="001B4F64" w:rsidRDefault="001B4F64" w:rsidP="00E16766">
            <w:pPr>
              <w:spacing w:line="360" w:lineRule="auto"/>
              <w:rPr>
                <w:rFonts w:ascii="Times New Roman" w:hAnsi="Times New Roman" w:cs="Times New Roman"/>
                <w:sz w:val="24"/>
                <w:szCs w:val="24"/>
              </w:rPr>
            </w:pPr>
          </w:p>
        </w:tc>
        <w:tc>
          <w:tcPr>
            <w:tcW w:w="4531" w:type="dxa"/>
          </w:tcPr>
          <w:p w14:paraId="289057C5" w14:textId="3B99AFFD" w:rsidR="001B4F64" w:rsidRPr="006817DC" w:rsidRDefault="001B4F64" w:rsidP="001B4F64">
            <w:pPr>
              <w:spacing w:line="360" w:lineRule="auto"/>
              <w:rPr>
                <w:rFonts w:ascii="Times New Roman" w:hAnsi="Times New Roman" w:cs="Times New Roman"/>
                <w:sz w:val="24"/>
                <w:szCs w:val="24"/>
              </w:rPr>
            </w:pPr>
            <w:r w:rsidRPr="006817DC">
              <w:rPr>
                <w:rFonts w:ascii="Times New Roman" w:hAnsi="Times New Roman" w:cs="Times New Roman"/>
                <w:sz w:val="24"/>
                <w:szCs w:val="24"/>
              </w:rPr>
              <w:t xml:space="preserve">Jo, určitě jo, ale je to právě tak, že vlastně, když jsem s někým, koho znám, tak je to pro mě jako příjemnější. Určitě. Ono </w:t>
            </w:r>
            <w:r>
              <w:rPr>
                <w:rFonts w:ascii="Times New Roman" w:hAnsi="Times New Roman" w:cs="Times New Roman"/>
                <w:sz w:val="24"/>
                <w:szCs w:val="24"/>
              </w:rPr>
              <w:t>j</w:t>
            </w:r>
            <w:r w:rsidRPr="006817DC">
              <w:rPr>
                <w:rFonts w:ascii="Times New Roman" w:hAnsi="Times New Roman" w:cs="Times New Roman"/>
                <w:sz w:val="24"/>
                <w:szCs w:val="24"/>
              </w:rPr>
              <w:t>e třeba</w:t>
            </w:r>
            <w:r>
              <w:rPr>
                <w:rFonts w:ascii="Times New Roman" w:hAnsi="Times New Roman" w:cs="Times New Roman"/>
                <w:sz w:val="24"/>
                <w:szCs w:val="24"/>
              </w:rPr>
              <w:t xml:space="preserve"> příjemnější,</w:t>
            </w:r>
            <w:r w:rsidRPr="006817DC">
              <w:rPr>
                <w:rFonts w:ascii="Times New Roman" w:hAnsi="Times New Roman" w:cs="Times New Roman"/>
                <w:sz w:val="24"/>
                <w:szCs w:val="24"/>
              </w:rPr>
              <w:t xml:space="preserve"> že ten člověk o tom ví a že s tím je v pohodě. Takže budu mluvit i víc a není pro mě takový problém, jakože když se zaseknu, nebo něco takového. Ale právě</w:t>
            </w:r>
            <w:r>
              <w:rPr>
                <w:rFonts w:ascii="Times New Roman" w:hAnsi="Times New Roman" w:cs="Times New Roman"/>
                <w:sz w:val="24"/>
                <w:szCs w:val="24"/>
              </w:rPr>
              <w:t xml:space="preserve"> </w:t>
            </w:r>
            <w:r w:rsidRPr="006817DC">
              <w:rPr>
                <w:rFonts w:ascii="Times New Roman" w:hAnsi="Times New Roman" w:cs="Times New Roman"/>
                <w:sz w:val="24"/>
                <w:szCs w:val="24"/>
              </w:rPr>
              <w:t xml:space="preserve">že, když jsem s někým, koho neznám tak dobře, tak je to pro mě asi těžší. </w:t>
            </w:r>
          </w:p>
          <w:p w14:paraId="272AF2B3" w14:textId="77777777" w:rsidR="001B4F64" w:rsidRDefault="001B4F64" w:rsidP="00E16766">
            <w:pPr>
              <w:spacing w:line="360" w:lineRule="auto"/>
              <w:rPr>
                <w:rFonts w:ascii="Times New Roman" w:hAnsi="Times New Roman" w:cs="Times New Roman"/>
                <w:sz w:val="24"/>
                <w:szCs w:val="24"/>
              </w:rPr>
            </w:pPr>
          </w:p>
        </w:tc>
      </w:tr>
      <w:tr w:rsidR="001B4F64" w14:paraId="2DF52E0C" w14:textId="77777777" w:rsidTr="00205BDD">
        <w:tc>
          <w:tcPr>
            <w:tcW w:w="4531" w:type="dxa"/>
            <w:tcBorders>
              <w:top w:val="single" w:sz="4" w:space="0" w:color="auto"/>
            </w:tcBorders>
          </w:tcPr>
          <w:p w14:paraId="44F0DC37" w14:textId="4777DEA7" w:rsidR="006C5C21" w:rsidRPr="0001280E" w:rsidRDefault="006C5C21" w:rsidP="006C5C21">
            <w:pPr>
              <w:spacing w:line="360" w:lineRule="auto"/>
              <w:rPr>
                <w:rFonts w:ascii="Times New Roman" w:hAnsi="Times New Roman" w:cs="Times New Roman"/>
                <w:b/>
                <w:bCs/>
                <w:sz w:val="24"/>
                <w:szCs w:val="24"/>
              </w:rPr>
            </w:pPr>
            <w:r w:rsidRPr="0001280E">
              <w:rPr>
                <w:rFonts w:ascii="Times New Roman" w:hAnsi="Times New Roman" w:cs="Times New Roman"/>
                <w:b/>
                <w:bCs/>
                <w:sz w:val="24"/>
                <w:szCs w:val="24"/>
              </w:rPr>
              <w:t>Mluví s tebou někdo neplynule? Všímáš si chyb při komunikaci u ostatních?</w:t>
            </w:r>
          </w:p>
          <w:p w14:paraId="5B150746" w14:textId="77777777" w:rsidR="001B4F64" w:rsidRDefault="001B4F64" w:rsidP="00E16766">
            <w:pPr>
              <w:spacing w:line="360" w:lineRule="auto"/>
              <w:rPr>
                <w:rFonts w:ascii="Times New Roman" w:hAnsi="Times New Roman" w:cs="Times New Roman"/>
                <w:sz w:val="24"/>
                <w:szCs w:val="24"/>
              </w:rPr>
            </w:pPr>
          </w:p>
        </w:tc>
        <w:tc>
          <w:tcPr>
            <w:tcW w:w="4531" w:type="dxa"/>
          </w:tcPr>
          <w:p w14:paraId="2CB3EAD9" w14:textId="5CA575CC" w:rsidR="006C5C21" w:rsidRPr="006817DC" w:rsidRDefault="006C5C21" w:rsidP="006C5C21">
            <w:pPr>
              <w:spacing w:line="360" w:lineRule="auto"/>
              <w:rPr>
                <w:rFonts w:ascii="Times New Roman" w:hAnsi="Times New Roman" w:cs="Times New Roman"/>
                <w:sz w:val="24"/>
                <w:szCs w:val="24"/>
              </w:rPr>
            </w:pPr>
            <w:r w:rsidRPr="006817DC">
              <w:rPr>
                <w:rFonts w:ascii="Times New Roman" w:hAnsi="Times New Roman" w:cs="Times New Roman"/>
                <w:sz w:val="24"/>
                <w:szCs w:val="24"/>
              </w:rPr>
              <w:t xml:space="preserve">Jo </w:t>
            </w:r>
            <w:proofErr w:type="spellStart"/>
            <w:r w:rsidRPr="006817DC">
              <w:rPr>
                <w:rFonts w:ascii="Times New Roman" w:hAnsi="Times New Roman" w:cs="Times New Roman"/>
                <w:sz w:val="24"/>
                <w:szCs w:val="24"/>
              </w:rPr>
              <w:t>jo</w:t>
            </w:r>
            <w:proofErr w:type="spellEnd"/>
            <w:r w:rsidRPr="006817DC">
              <w:rPr>
                <w:rFonts w:ascii="Times New Roman" w:hAnsi="Times New Roman" w:cs="Times New Roman"/>
                <w:sz w:val="24"/>
                <w:szCs w:val="24"/>
              </w:rPr>
              <w:t xml:space="preserve"> </w:t>
            </w:r>
            <w:proofErr w:type="spellStart"/>
            <w:r w:rsidRPr="006817DC">
              <w:rPr>
                <w:rFonts w:ascii="Times New Roman" w:hAnsi="Times New Roman" w:cs="Times New Roman"/>
                <w:sz w:val="24"/>
                <w:szCs w:val="24"/>
              </w:rPr>
              <w:t>jo</w:t>
            </w:r>
            <w:proofErr w:type="spellEnd"/>
            <w:r w:rsidRPr="006817DC">
              <w:rPr>
                <w:rFonts w:ascii="Times New Roman" w:hAnsi="Times New Roman" w:cs="Times New Roman"/>
                <w:sz w:val="24"/>
                <w:szCs w:val="24"/>
              </w:rPr>
              <w:t>, všímám no.</w:t>
            </w:r>
          </w:p>
          <w:p w14:paraId="50C4EE42" w14:textId="77777777" w:rsidR="001B4F64" w:rsidRDefault="001B4F64" w:rsidP="00E16766">
            <w:pPr>
              <w:spacing w:line="360" w:lineRule="auto"/>
              <w:rPr>
                <w:rFonts w:ascii="Times New Roman" w:hAnsi="Times New Roman" w:cs="Times New Roman"/>
                <w:sz w:val="24"/>
                <w:szCs w:val="24"/>
              </w:rPr>
            </w:pPr>
          </w:p>
        </w:tc>
      </w:tr>
      <w:tr w:rsidR="001B4F64" w14:paraId="4FC16712" w14:textId="77777777" w:rsidTr="001B4F64">
        <w:tc>
          <w:tcPr>
            <w:tcW w:w="4531" w:type="dxa"/>
          </w:tcPr>
          <w:p w14:paraId="08BAD6C6" w14:textId="53B11D6B" w:rsidR="00EF42C6" w:rsidRPr="0001280E" w:rsidRDefault="00EF42C6" w:rsidP="00EF42C6">
            <w:pPr>
              <w:spacing w:line="360" w:lineRule="auto"/>
              <w:rPr>
                <w:rFonts w:ascii="Times New Roman" w:hAnsi="Times New Roman" w:cs="Times New Roman"/>
                <w:sz w:val="24"/>
                <w:szCs w:val="24"/>
              </w:rPr>
            </w:pPr>
            <w:r w:rsidRPr="0001280E">
              <w:rPr>
                <w:rFonts w:ascii="Times New Roman" w:hAnsi="Times New Roman" w:cs="Times New Roman"/>
                <w:sz w:val="24"/>
                <w:szCs w:val="24"/>
              </w:rPr>
              <w:t>A všímáš si toho asi u blízkých a přátel?</w:t>
            </w:r>
          </w:p>
          <w:p w14:paraId="31F4548F" w14:textId="77777777" w:rsidR="001B4F64" w:rsidRDefault="001B4F64" w:rsidP="00E16766">
            <w:pPr>
              <w:spacing w:line="360" w:lineRule="auto"/>
              <w:rPr>
                <w:rFonts w:ascii="Times New Roman" w:hAnsi="Times New Roman" w:cs="Times New Roman"/>
                <w:sz w:val="24"/>
                <w:szCs w:val="24"/>
              </w:rPr>
            </w:pPr>
          </w:p>
        </w:tc>
        <w:tc>
          <w:tcPr>
            <w:tcW w:w="4531" w:type="dxa"/>
          </w:tcPr>
          <w:p w14:paraId="39702343" w14:textId="116FF402" w:rsidR="00EF42C6" w:rsidRPr="006817DC" w:rsidRDefault="00EF42C6" w:rsidP="00EF42C6">
            <w:pPr>
              <w:spacing w:line="360" w:lineRule="auto"/>
              <w:rPr>
                <w:rFonts w:ascii="Times New Roman" w:hAnsi="Times New Roman" w:cs="Times New Roman"/>
                <w:sz w:val="24"/>
                <w:szCs w:val="24"/>
              </w:rPr>
            </w:pPr>
            <w:r w:rsidRPr="006817DC">
              <w:rPr>
                <w:rFonts w:ascii="Times New Roman" w:hAnsi="Times New Roman" w:cs="Times New Roman"/>
                <w:sz w:val="24"/>
                <w:szCs w:val="24"/>
              </w:rPr>
              <w:t>No určitě</w:t>
            </w:r>
            <w:r>
              <w:rPr>
                <w:rFonts w:ascii="Times New Roman" w:hAnsi="Times New Roman" w:cs="Times New Roman"/>
                <w:sz w:val="24"/>
                <w:szCs w:val="24"/>
              </w:rPr>
              <w:t xml:space="preserve"> u</w:t>
            </w:r>
            <w:r w:rsidRPr="006817DC">
              <w:rPr>
                <w:rFonts w:ascii="Times New Roman" w:hAnsi="Times New Roman" w:cs="Times New Roman"/>
                <w:sz w:val="24"/>
                <w:szCs w:val="24"/>
              </w:rPr>
              <w:t xml:space="preserve"> kamarád</w:t>
            </w:r>
            <w:r>
              <w:rPr>
                <w:rFonts w:ascii="Times New Roman" w:hAnsi="Times New Roman" w:cs="Times New Roman"/>
                <w:sz w:val="24"/>
                <w:szCs w:val="24"/>
              </w:rPr>
              <w:t>ů</w:t>
            </w:r>
            <w:r w:rsidRPr="006817DC">
              <w:rPr>
                <w:rFonts w:ascii="Times New Roman" w:hAnsi="Times New Roman" w:cs="Times New Roman"/>
                <w:sz w:val="24"/>
                <w:szCs w:val="24"/>
              </w:rPr>
              <w:t>, a nebo i tak třeba když jsem na nějakém školení, nebo na nějaké přednášce, že tam prostě jsou lidi, kteří už s</w:t>
            </w:r>
            <w:r>
              <w:rPr>
                <w:rFonts w:ascii="Times New Roman" w:hAnsi="Times New Roman" w:cs="Times New Roman"/>
                <w:sz w:val="24"/>
                <w:szCs w:val="24"/>
              </w:rPr>
              <w:t> </w:t>
            </w:r>
            <w:r w:rsidRPr="006817DC">
              <w:rPr>
                <w:rFonts w:ascii="Times New Roman" w:hAnsi="Times New Roman" w:cs="Times New Roman"/>
                <w:sz w:val="24"/>
                <w:szCs w:val="24"/>
              </w:rPr>
              <w:t>tím</w:t>
            </w:r>
            <w:r>
              <w:rPr>
                <w:rFonts w:ascii="Times New Roman" w:hAnsi="Times New Roman" w:cs="Times New Roman"/>
                <w:sz w:val="24"/>
                <w:szCs w:val="24"/>
              </w:rPr>
              <w:t xml:space="preserve"> dlouhým přednesem</w:t>
            </w:r>
            <w:r w:rsidRPr="006817DC">
              <w:rPr>
                <w:rFonts w:ascii="Times New Roman" w:hAnsi="Times New Roman" w:cs="Times New Roman"/>
                <w:sz w:val="24"/>
                <w:szCs w:val="24"/>
              </w:rPr>
              <w:t xml:space="preserve"> mají nějakou zkušenost, ale i tak u nich </w:t>
            </w:r>
            <w:r>
              <w:rPr>
                <w:rFonts w:ascii="Times New Roman" w:hAnsi="Times New Roman" w:cs="Times New Roman"/>
                <w:sz w:val="24"/>
                <w:szCs w:val="24"/>
              </w:rPr>
              <w:t>si toho taky</w:t>
            </w:r>
            <w:r w:rsidRPr="006817DC">
              <w:rPr>
                <w:rFonts w:ascii="Times New Roman" w:hAnsi="Times New Roman" w:cs="Times New Roman"/>
                <w:sz w:val="24"/>
                <w:szCs w:val="24"/>
              </w:rPr>
              <w:t xml:space="preserve"> všímám</w:t>
            </w:r>
            <w:r>
              <w:rPr>
                <w:rFonts w:ascii="Times New Roman" w:hAnsi="Times New Roman" w:cs="Times New Roman"/>
                <w:sz w:val="24"/>
                <w:szCs w:val="24"/>
              </w:rPr>
              <w:t>.</w:t>
            </w:r>
          </w:p>
          <w:p w14:paraId="055CAF65" w14:textId="77777777" w:rsidR="001B4F64" w:rsidRDefault="001B4F64" w:rsidP="00E16766">
            <w:pPr>
              <w:spacing w:line="360" w:lineRule="auto"/>
              <w:rPr>
                <w:rFonts w:ascii="Times New Roman" w:hAnsi="Times New Roman" w:cs="Times New Roman"/>
                <w:sz w:val="24"/>
                <w:szCs w:val="24"/>
              </w:rPr>
            </w:pPr>
          </w:p>
        </w:tc>
      </w:tr>
      <w:tr w:rsidR="001B4F64" w14:paraId="55361BC3" w14:textId="77777777" w:rsidTr="001B4F64">
        <w:tc>
          <w:tcPr>
            <w:tcW w:w="4531" w:type="dxa"/>
          </w:tcPr>
          <w:p w14:paraId="584D1A51" w14:textId="75311B44" w:rsidR="00EF42C6" w:rsidRPr="005867B5" w:rsidRDefault="00EF42C6" w:rsidP="00EF42C6">
            <w:pPr>
              <w:spacing w:line="360" w:lineRule="auto"/>
              <w:rPr>
                <w:rFonts w:ascii="Times New Roman" w:hAnsi="Times New Roman" w:cs="Times New Roman"/>
                <w:b/>
                <w:bCs/>
                <w:sz w:val="24"/>
                <w:szCs w:val="24"/>
              </w:rPr>
            </w:pPr>
            <w:r w:rsidRPr="005867B5">
              <w:rPr>
                <w:rFonts w:ascii="Times New Roman" w:hAnsi="Times New Roman" w:cs="Times New Roman"/>
                <w:b/>
                <w:bCs/>
                <w:sz w:val="24"/>
                <w:szCs w:val="24"/>
              </w:rPr>
              <w:t>S kým se ti mluví úplně bez starostí?</w:t>
            </w:r>
          </w:p>
          <w:p w14:paraId="499BEBEA" w14:textId="77777777" w:rsidR="001B4F64" w:rsidRDefault="001B4F64" w:rsidP="00E16766">
            <w:pPr>
              <w:spacing w:line="360" w:lineRule="auto"/>
              <w:rPr>
                <w:rFonts w:ascii="Times New Roman" w:hAnsi="Times New Roman" w:cs="Times New Roman"/>
                <w:sz w:val="24"/>
                <w:szCs w:val="24"/>
              </w:rPr>
            </w:pPr>
          </w:p>
        </w:tc>
        <w:tc>
          <w:tcPr>
            <w:tcW w:w="4531" w:type="dxa"/>
          </w:tcPr>
          <w:p w14:paraId="4FA5332D" w14:textId="77EFF02B" w:rsidR="00EF42C6" w:rsidRPr="006817DC" w:rsidRDefault="00EF42C6" w:rsidP="00EF42C6">
            <w:pPr>
              <w:spacing w:line="360" w:lineRule="auto"/>
              <w:rPr>
                <w:rFonts w:ascii="Times New Roman" w:hAnsi="Times New Roman" w:cs="Times New Roman"/>
                <w:sz w:val="24"/>
                <w:szCs w:val="24"/>
              </w:rPr>
            </w:pPr>
            <w:r w:rsidRPr="006817DC">
              <w:rPr>
                <w:rFonts w:ascii="Times New Roman" w:hAnsi="Times New Roman" w:cs="Times New Roman"/>
                <w:sz w:val="24"/>
                <w:szCs w:val="24"/>
              </w:rPr>
              <w:t>Asi s přáteli? S kamarádkou určitě. S rodinou taky určitě. Ale nejvíce asi s kamarády.</w:t>
            </w:r>
          </w:p>
          <w:p w14:paraId="7DB649B2" w14:textId="77777777" w:rsidR="001B4F64" w:rsidRDefault="001B4F64" w:rsidP="00E16766">
            <w:pPr>
              <w:spacing w:line="360" w:lineRule="auto"/>
              <w:rPr>
                <w:rFonts w:ascii="Times New Roman" w:hAnsi="Times New Roman" w:cs="Times New Roman"/>
                <w:sz w:val="24"/>
                <w:szCs w:val="24"/>
              </w:rPr>
            </w:pPr>
          </w:p>
        </w:tc>
      </w:tr>
      <w:tr w:rsidR="001B4F64" w14:paraId="0C3B3920" w14:textId="77777777" w:rsidTr="001B4F64">
        <w:tc>
          <w:tcPr>
            <w:tcW w:w="4531" w:type="dxa"/>
          </w:tcPr>
          <w:p w14:paraId="670CDB60" w14:textId="4ADD9430" w:rsidR="00EF42C6" w:rsidRPr="00B72A75" w:rsidRDefault="00EF42C6" w:rsidP="00EF42C6">
            <w:pPr>
              <w:spacing w:line="360" w:lineRule="auto"/>
              <w:rPr>
                <w:rFonts w:ascii="Times New Roman" w:hAnsi="Times New Roman" w:cs="Times New Roman"/>
                <w:sz w:val="24"/>
                <w:szCs w:val="24"/>
                <w:u w:val="single"/>
              </w:rPr>
            </w:pPr>
            <w:r w:rsidRPr="005867B5">
              <w:rPr>
                <w:rFonts w:ascii="Times New Roman" w:hAnsi="Times New Roman" w:cs="Times New Roman"/>
                <w:b/>
                <w:bCs/>
                <w:sz w:val="24"/>
                <w:szCs w:val="24"/>
              </w:rPr>
              <w:lastRenderedPageBreak/>
              <w:t>Jak vnímáš to, když se na tebe u komunikace někdo dívá?</w:t>
            </w:r>
          </w:p>
          <w:p w14:paraId="17D3E979" w14:textId="77777777" w:rsidR="001B4F64" w:rsidRDefault="001B4F64" w:rsidP="00E16766">
            <w:pPr>
              <w:spacing w:line="360" w:lineRule="auto"/>
              <w:rPr>
                <w:rFonts w:ascii="Times New Roman" w:hAnsi="Times New Roman" w:cs="Times New Roman"/>
                <w:sz w:val="24"/>
                <w:szCs w:val="24"/>
              </w:rPr>
            </w:pPr>
          </w:p>
        </w:tc>
        <w:tc>
          <w:tcPr>
            <w:tcW w:w="4531" w:type="dxa"/>
          </w:tcPr>
          <w:p w14:paraId="4B26585E" w14:textId="4F2116C5" w:rsidR="00EF42C6" w:rsidRPr="006817DC" w:rsidRDefault="00EF42C6" w:rsidP="00EF42C6">
            <w:pPr>
              <w:spacing w:line="360" w:lineRule="auto"/>
              <w:rPr>
                <w:rFonts w:ascii="Times New Roman" w:hAnsi="Times New Roman" w:cs="Times New Roman"/>
                <w:sz w:val="24"/>
                <w:szCs w:val="24"/>
              </w:rPr>
            </w:pPr>
            <w:r w:rsidRPr="006817DC">
              <w:rPr>
                <w:rFonts w:ascii="Times New Roman" w:hAnsi="Times New Roman" w:cs="Times New Roman"/>
                <w:sz w:val="24"/>
                <w:szCs w:val="24"/>
              </w:rPr>
              <w:t>No nevím tak úplně nepřetržitý oční kontakt, to je asi trochu moc. Ale jakože třeba když se bavíme a já sedím vedle někoho a jenom se bavíme a občas se na sebe podíváme, tak mi to přijde nejlepší. No a když sedím naproti někomu tak možná, se cítím pod větším tlakem. Když vím, že ten druhý se na mě pořád dívá a čeká vyloženě než něco řeknu.</w:t>
            </w:r>
          </w:p>
          <w:p w14:paraId="37B0946F" w14:textId="77777777" w:rsidR="001B4F64" w:rsidRDefault="001B4F64" w:rsidP="00E16766">
            <w:pPr>
              <w:spacing w:line="360" w:lineRule="auto"/>
              <w:rPr>
                <w:rFonts w:ascii="Times New Roman" w:hAnsi="Times New Roman" w:cs="Times New Roman"/>
                <w:sz w:val="24"/>
                <w:szCs w:val="24"/>
              </w:rPr>
            </w:pPr>
          </w:p>
        </w:tc>
      </w:tr>
      <w:tr w:rsidR="001B4F64" w14:paraId="020ED95D" w14:textId="77777777" w:rsidTr="001B4F64">
        <w:tc>
          <w:tcPr>
            <w:tcW w:w="4531" w:type="dxa"/>
          </w:tcPr>
          <w:p w14:paraId="6B9FA58C" w14:textId="43735FE1" w:rsidR="00EF42C6" w:rsidRPr="00A90869" w:rsidRDefault="00EF42C6" w:rsidP="00EF42C6">
            <w:pPr>
              <w:spacing w:line="360" w:lineRule="auto"/>
              <w:rPr>
                <w:rFonts w:ascii="Times New Roman" w:hAnsi="Times New Roman" w:cs="Times New Roman"/>
                <w:b/>
                <w:bCs/>
                <w:sz w:val="24"/>
                <w:szCs w:val="24"/>
              </w:rPr>
            </w:pPr>
            <w:r w:rsidRPr="00A90869">
              <w:rPr>
                <w:rFonts w:ascii="Times New Roman" w:hAnsi="Times New Roman" w:cs="Times New Roman"/>
                <w:b/>
                <w:bCs/>
                <w:sz w:val="24"/>
                <w:szCs w:val="24"/>
              </w:rPr>
              <w:t>Hraješ si například s vlasy, když s někým mluvíš?</w:t>
            </w:r>
          </w:p>
          <w:p w14:paraId="570B2916" w14:textId="77777777" w:rsidR="001B4F64" w:rsidRDefault="001B4F64" w:rsidP="00E16766">
            <w:pPr>
              <w:spacing w:line="360" w:lineRule="auto"/>
              <w:rPr>
                <w:rFonts w:ascii="Times New Roman" w:hAnsi="Times New Roman" w:cs="Times New Roman"/>
                <w:sz w:val="24"/>
                <w:szCs w:val="24"/>
              </w:rPr>
            </w:pPr>
          </w:p>
        </w:tc>
        <w:tc>
          <w:tcPr>
            <w:tcW w:w="4531" w:type="dxa"/>
          </w:tcPr>
          <w:p w14:paraId="74D0ED3C" w14:textId="3C320C30" w:rsidR="00EF42C6" w:rsidRPr="006817DC" w:rsidRDefault="00EF42C6" w:rsidP="00EF42C6">
            <w:pPr>
              <w:spacing w:line="360" w:lineRule="auto"/>
              <w:rPr>
                <w:rFonts w:ascii="Times New Roman" w:hAnsi="Times New Roman" w:cs="Times New Roman"/>
                <w:sz w:val="24"/>
                <w:szCs w:val="24"/>
              </w:rPr>
            </w:pPr>
            <w:r w:rsidRPr="006817DC">
              <w:rPr>
                <w:rFonts w:ascii="Times New Roman" w:hAnsi="Times New Roman" w:cs="Times New Roman"/>
                <w:sz w:val="24"/>
                <w:szCs w:val="24"/>
              </w:rPr>
              <w:t>Hmm. Tak to určitě. Někdo mi jednou řekl, že si často upravuju brýle. A ty vlasy taky určitě. Že nějak odvádím pozornost. Svoji i toho druhého.</w:t>
            </w:r>
          </w:p>
          <w:p w14:paraId="62340E20" w14:textId="77777777" w:rsidR="001B4F64" w:rsidRDefault="001B4F64" w:rsidP="00E16766">
            <w:pPr>
              <w:spacing w:line="360" w:lineRule="auto"/>
              <w:rPr>
                <w:rFonts w:ascii="Times New Roman" w:hAnsi="Times New Roman" w:cs="Times New Roman"/>
                <w:sz w:val="24"/>
                <w:szCs w:val="24"/>
              </w:rPr>
            </w:pPr>
          </w:p>
        </w:tc>
      </w:tr>
      <w:tr w:rsidR="001B4F64" w14:paraId="1DF1F4D5" w14:textId="77777777" w:rsidTr="001B4F64">
        <w:tc>
          <w:tcPr>
            <w:tcW w:w="4531" w:type="dxa"/>
          </w:tcPr>
          <w:p w14:paraId="00370760" w14:textId="75B60C25" w:rsidR="00EF42C6" w:rsidRPr="00A90869" w:rsidRDefault="00EF42C6" w:rsidP="00EF42C6">
            <w:pPr>
              <w:spacing w:line="360" w:lineRule="auto"/>
              <w:rPr>
                <w:rFonts w:ascii="Times New Roman" w:hAnsi="Times New Roman" w:cs="Times New Roman"/>
                <w:b/>
                <w:bCs/>
                <w:sz w:val="24"/>
                <w:szCs w:val="24"/>
              </w:rPr>
            </w:pPr>
            <w:r w:rsidRPr="00A90869">
              <w:rPr>
                <w:rFonts w:ascii="Times New Roman" w:hAnsi="Times New Roman" w:cs="Times New Roman"/>
                <w:b/>
                <w:bCs/>
                <w:sz w:val="24"/>
                <w:szCs w:val="24"/>
              </w:rPr>
              <w:t>Povídáš si sama se sebou? Myšleno jako použití vnitřní řeči.</w:t>
            </w:r>
          </w:p>
          <w:p w14:paraId="0EB5824E" w14:textId="77777777" w:rsidR="001B4F64" w:rsidRDefault="001B4F64" w:rsidP="00E16766">
            <w:pPr>
              <w:spacing w:line="360" w:lineRule="auto"/>
              <w:rPr>
                <w:rFonts w:ascii="Times New Roman" w:hAnsi="Times New Roman" w:cs="Times New Roman"/>
                <w:sz w:val="24"/>
                <w:szCs w:val="24"/>
              </w:rPr>
            </w:pPr>
          </w:p>
        </w:tc>
        <w:tc>
          <w:tcPr>
            <w:tcW w:w="4531" w:type="dxa"/>
          </w:tcPr>
          <w:p w14:paraId="7B3086E9" w14:textId="63FCCBB2" w:rsidR="00EF42C6" w:rsidRPr="006817DC" w:rsidRDefault="00EF42C6" w:rsidP="00EF42C6">
            <w:pPr>
              <w:spacing w:line="360" w:lineRule="auto"/>
              <w:rPr>
                <w:rFonts w:ascii="Times New Roman" w:hAnsi="Times New Roman" w:cs="Times New Roman"/>
                <w:sz w:val="24"/>
                <w:szCs w:val="24"/>
              </w:rPr>
            </w:pPr>
            <w:r w:rsidRPr="006817DC">
              <w:rPr>
                <w:rFonts w:ascii="Times New Roman" w:hAnsi="Times New Roman" w:cs="Times New Roman"/>
                <w:sz w:val="24"/>
                <w:szCs w:val="24"/>
              </w:rPr>
              <w:t>Sama se sebou. Určitě jo, ale jakože nikdy ne nahlas. A ne že bych si povídala stejně sama se sebou, jako k někým druhým. Vím, že to někdo dělá, kamarádka mi to třeba říkala. A tohle jsem já třeba nikdy nedělala. Jenom si to říkám v hlavě, třeba jako kontrolu při balení věcí.</w:t>
            </w:r>
          </w:p>
          <w:p w14:paraId="6454A2AF" w14:textId="77777777" w:rsidR="001B4F64" w:rsidRDefault="001B4F64" w:rsidP="00E16766">
            <w:pPr>
              <w:spacing w:line="360" w:lineRule="auto"/>
              <w:rPr>
                <w:rFonts w:ascii="Times New Roman" w:hAnsi="Times New Roman" w:cs="Times New Roman"/>
                <w:sz w:val="24"/>
                <w:szCs w:val="24"/>
              </w:rPr>
            </w:pPr>
          </w:p>
        </w:tc>
      </w:tr>
      <w:tr w:rsidR="001B4F64" w14:paraId="5A42B2BE" w14:textId="77777777" w:rsidTr="001B4F64">
        <w:tc>
          <w:tcPr>
            <w:tcW w:w="4531" w:type="dxa"/>
          </w:tcPr>
          <w:p w14:paraId="740D5998" w14:textId="739BFD31" w:rsidR="004D22BF" w:rsidRPr="009B57FD" w:rsidRDefault="004D22BF" w:rsidP="004D22BF">
            <w:pPr>
              <w:spacing w:line="360" w:lineRule="auto"/>
              <w:rPr>
                <w:rFonts w:ascii="Times New Roman" w:hAnsi="Times New Roman" w:cs="Times New Roman"/>
                <w:b/>
                <w:bCs/>
                <w:sz w:val="24"/>
                <w:szCs w:val="24"/>
              </w:rPr>
            </w:pPr>
            <w:r w:rsidRPr="009B57FD">
              <w:rPr>
                <w:rFonts w:ascii="Times New Roman" w:hAnsi="Times New Roman" w:cs="Times New Roman"/>
                <w:b/>
                <w:bCs/>
                <w:sz w:val="24"/>
                <w:szCs w:val="24"/>
              </w:rPr>
              <w:t>Máš nějaké slovo, či frázi, kterou používáš, když se zasekneš?</w:t>
            </w:r>
          </w:p>
          <w:p w14:paraId="664A6060" w14:textId="77777777" w:rsidR="001B4F64" w:rsidRDefault="001B4F64" w:rsidP="00E16766">
            <w:pPr>
              <w:spacing w:line="360" w:lineRule="auto"/>
              <w:rPr>
                <w:rFonts w:ascii="Times New Roman" w:hAnsi="Times New Roman" w:cs="Times New Roman"/>
                <w:sz w:val="24"/>
                <w:szCs w:val="24"/>
              </w:rPr>
            </w:pPr>
          </w:p>
        </w:tc>
        <w:tc>
          <w:tcPr>
            <w:tcW w:w="4531" w:type="dxa"/>
          </w:tcPr>
          <w:p w14:paraId="76FD69C8" w14:textId="52B68A18" w:rsidR="002A743D" w:rsidRPr="006817DC" w:rsidRDefault="002A743D" w:rsidP="002A743D">
            <w:pPr>
              <w:spacing w:line="360" w:lineRule="auto"/>
              <w:rPr>
                <w:rFonts w:ascii="Times New Roman" w:hAnsi="Times New Roman" w:cs="Times New Roman"/>
                <w:sz w:val="24"/>
                <w:szCs w:val="24"/>
              </w:rPr>
            </w:pPr>
            <w:r w:rsidRPr="006817DC">
              <w:rPr>
                <w:rFonts w:ascii="Times New Roman" w:hAnsi="Times New Roman" w:cs="Times New Roman"/>
                <w:sz w:val="24"/>
                <w:szCs w:val="24"/>
              </w:rPr>
              <w:t>Jo, já nevím, já třeba používám to hmm. Jakože dělám, že přemýšlím. Ale slovo, že bych měla vyloženě, to ne.</w:t>
            </w:r>
          </w:p>
          <w:p w14:paraId="4E602A47" w14:textId="77777777" w:rsidR="001B4F64" w:rsidRDefault="001B4F64" w:rsidP="00E16766">
            <w:pPr>
              <w:spacing w:line="360" w:lineRule="auto"/>
              <w:rPr>
                <w:rFonts w:ascii="Times New Roman" w:hAnsi="Times New Roman" w:cs="Times New Roman"/>
                <w:sz w:val="24"/>
                <w:szCs w:val="24"/>
              </w:rPr>
            </w:pPr>
          </w:p>
        </w:tc>
      </w:tr>
      <w:tr w:rsidR="001B4F64" w14:paraId="1271A6E4" w14:textId="77777777" w:rsidTr="001B4F64">
        <w:tc>
          <w:tcPr>
            <w:tcW w:w="4531" w:type="dxa"/>
          </w:tcPr>
          <w:p w14:paraId="335E8688" w14:textId="0B19B0B0" w:rsidR="002A743D" w:rsidRPr="006817DC" w:rsidRDefault="002A743D" w:rsidP="002A743D">
            <w:pPr>
              <w:spacing w:line="360" w:lineRule="auto"/>
              <w:rPr>
                <w:rFonts w:ascii="Times New Roman" w:hAnsi="Times New Roman" w:cs="Times New Roman"/>
                <w:sz w:val="24"/>
                <w:szCs w:val="24"/>
              </w:rPr>
            </w:pPr>
            <w:r w:rsidRPr="006817DC">
              <w:rPr>
                <w:rFonts w:ascii="Times New Roman" w:hAnsi="Times New Roman" w:cs="Times New Roman"/>
                <w:sz w:val="24"/>
                <w:szCs w:val="24"/>
              </w:rPr>
              <w:t>A to využíváš pro získání času, jak to říct jinak, nebo nahnat více času na tu výslovnost?</w:t>
            </w:r>
          </w:p>
          <w:p w14:paraId="4BD011C4" w14:textId="77777777" w:rsidR="001B4F64" w:rsidRDefault="001B4F64" w:rsidP="00E16766">
            <w:pPr>
              <w:spacing w:line="360" w:lineRule="auto"/>
              <w:rPr>
                <w:rFonts w:ascii="Times New Roman" w:hAnsi="Times New Roman" w:cs="Times New Roman"/>
                <w:sz w:val="24"/>
                <w:szCs w:val="24"/>
              </w:rPr>
            </w:pPr>
          </w:p>
        </w:tc>
        <w:tc>
          <w:tcPr>
            <w:tcW w:w="4531" w:type="dxa"/>
          </w:tcPr>
          <w:p w14:paraId="7BD97586" w14:textId="3FDC8CFE" w:rsidR="002A743D" w:rsidRPr="006817DC" w:rsidRDefault="002A743D" w:rsidP="002A743D">
            <w:pPr>
              <w:spacing w:line="360" w:lineRule="auto"/>
              <w:rPr>
                <w:rFonts w:ascii="Times New Roman" w:hAnsi="Times New Roman" w:cs="Times New Roman"/>
                <w:sz w:val="24"/>
                <w:szCs w:val="24"/>
              </w:rPr>
            </w:pPr>
            <w:r w:rsidRPr="006817DC">
              <w:rPr>
                <w:rFonts w:ascii="Times New Roman" w:hAnsi="Times New Roman" w:cs="Times New Roman"/>
                <w:sz w:val="24"/>
                <w:szCs w:val="24"/>
              </w:rPr>
              <w:t>Jo. Přesně.</w:t>
            </w:r>
          </w:p>
          <w:p w14:paraId="084677E1" w14:textId="77777777" w:rsidR="001B4F64" w:rsidRDefault="001B4F64" w:rsidP="00E16766">
            <w:pPr>
              <w:spacing w:line="360" w:lineRule="auto"/>
              <w:rPr>
                <w:rFonts w:ascii="Times New Roman" w:hAnsi="Times New Roman" w:cs="Times New Roman"/>
                <w:sz w:val="24"/>
                <w:szCs w:val="24"/>
              </w:rPr>
            </w:pPr>
          </w:p>
        </w:tc>
      </w:tr>
      <w:tr w:rsidR="001B4F64" w14:paraId="2D444480" w14:textId="77777777" w:rsidTr="001B4F64">
        <w:tc>
          <w:tcPr>
            <w:tcW w:w="4531" w:type="dxa"/>
          </w:tcPr>
          <w:p w14:paraId="70ED2C01" w14:textId="60DA9905" w:rsidR="002A743D" w:rsidRPr="009B57FD" w:rsidRDefault="002A743D" w:rsidP="002A743D">
            <w:pPr>
              <w:spacing w:line="360" w:lineRule="auto"/>
              <w:rPr>
                <w:rFonts w:ascii="Times New Roman" w:hAnsi="Times New Roman" w:cs="Times New Roman"/>
                <w:b/>
                <w:bCs/>
                <w:sz w:val="24"/>
                <w:szCs w:val="24"/>
              </w:rPr>
            </w:pPr>
            <w:r w:rsidRPr="009B57FD">
              <w:rPr>
                <w:rFonts w:ascii="Times New Roman" w:hAnsi="Times New Roman" w:cs="Times New Roman"/>
                <w:b/>
                <w:bCs/>
                <w:sz w:val="24"/>
                <w:szCs w:val="24"/>
              </w:rPr>
              <w:lastRenderedPageBreak/>
              <w:t>Je nějaké slovo, fráze, kterému se naopak vyhýbáš?</w:t>
            </w:r>
          </w:p>
          <w:p w14:paraId="2D1C3C7D" w14:textId="77777777" w:rsidR="001B4F64" w:rsidRDefault="001B4F64" w:rsidP="00E16766">
            <w:pPr>
              <w:spacing w:line="360" w:lineRule="auto"/>
              <w:rPr>
                <w:rFonts w:ascii="Times New Roman" w:hAnsi="Times New Roman" w:cs="Times New Roman"/>
                <w:sz w:val="24"/>
                <w:szCs w:val="24"/>
              </w:rPr>
            </w:pPr>
          </w:p>
        </w:tc>
        <w:tc>
          <w:tcPr>
            <w:tcW w:w="4531" w:type="dxa"/>
          </w:tcPr>
          <w:p w14:paraId="2F496213" w14:textId="03577F95" w:rsidR="001B4F64" w:rsidRDefault="002A743D" w:rsidP="00E16766">
            <w:pPr>
              <w:spacing w:line="360" w:lineRule="auto"/>
              <w:rPr>
                <w:rFonts w:ascii="Times New Roman" w:hAnsi="Times New Roman" w:cs="Times New Roman"/>
                <w:sz w:val="24"/>
                <w:szCs w:val="24"/>
              </w:rPr>
            </w:pPr>
            <w:r w:rsidRPr="006817DC">
              <w:rPr>
                <w:rFonts w:ascii="Times New Roman" w:hAnsi="Times New Roman" w:cs="Times New Roman"/>
                <w:sz w:val="24"/>
                <w:szCs w:val="24"/>
              </w:rPr>
              <w:t>Um. Konkrétní slova určitě ne, spíš jako, to si myslím, že jsem už zmiňovala, nějaké ty hlásky, třeba jako to K, T, D, G.</w:t>
            </w:r>
          </w:p>
        </w:tc>
      </w:tr>
      <w:tr w:rsidR="001B4F64" w14:paraId="5246B502" w14:textId="77777777" w:rsidTr="001B4F64">
        <w:tc>
          <w:tcPr>
            <w:tcW w:w="4531" w:type="dxa"/>
          </w:tcPr>
          <w:p w14:paraId="1A611F88" w14:textId="35099A3A" w:rsidR="009B685E" w:rsidRPr="006817DC" w:rsidRDefault="009B685E" w:rsidP="009B685E">
            <w:pPr>
              <w:spacing w:line="360" w:lineRule="auto"/>
              <w:rPr>
                <w:rFonts w:ascii="Times New Roman" w:hAnsi="Times New Roman" w:cs="Times New Roman"/>
                <w:sz w:val="24"/>
                <w:szCs w:val="24"/>
              </w:rPr>
            </w:pPr>
            <w:r w:rsidRPr="006817DC">
              <w:rPr>
                <w:rFonts w:ascii="Times New Roman" w:hAnsi="Times New Roman" w:cs="Times New Roman"/>
                <w:sz w:val="24"/>
                <w:szCs w:val="24"/>
              </w:rPr>
              <w:t>Jo, takže se spíš snažíš vyhýbat slovíčk</w:t>
            </w:r>
            <w:r>
              <w:rPr>
                <w:rFonts w:ascii="Times New Roman" w:hAnsi="Times New Roman" w:cs="Times New Roman"/>
                <w:sz w:val="24"/>
                <w:szCs w:val="24"/>
              </w:rPr>
              <w:t>ům</w:t>
            </w:r>
            <w:r w:rsidRPr="006817DC">
              <w:rPr>
                <w:rFonts w:ascii="Times New Roman" w:hAnsi="Times New Roman" w:cs="Times New Roman"/>
                <w:sz w:val="24"/>
                <w:szCs w:val="24"/>
              </w:rPr>
              <w:t>, které těmi hlásky začínají?</w:t>
            </w:r>
          </w:p>
          <w:p w14:paraId="2F04B4EC" w14:textId="77777777" w:rsidR="001B4F64" w:rsidRDefault="001B4F64" w:rsidP="00E16766">
            <w:pPr>
              <w:spacing w:line="360" w:lineRule="auto"/>
              <w:rPr>
                <w:rFonts w:ascii="Times New Roman" w:hAnsi="Times New Roman" w:cs="Times New Roman"/>
                <w:sz w:val="24"/>
                <w:szCs w:val="24"/>
              </w:rPr>
            </w:pPr>
          </w:p>
        </w:tc>
        <w:tc>
          <w:tcPr>
            <w:tcW w:w="4531" w:type="dxa"/>
          </w:tcPr>
          <w:p w14:paraId="6E403D61" w14:textId="4C6E6B60" w:rsidR="009B685E" w:rsidRPr="006817DC" w:rsidRDefault="009B685E" w:rsidP="009B685E">
            <w:pPr>
              <w:spacing w:line="360" w:lineRule="auto"/>
              <w:rPr>
                <w:rFonts w:ascii="Times New Roman" w:hAnsi="Times New Roman" w:cs="Times New Roman"/>
                <w:sz w:val="24"/>
                <w:szCs w:val="24"/>
              </w:rPr>
            </w:pPr>
            <w:r w:rsidRPr="006817DC">
              <w:rPr>
                <w:rFonts w:ascii="Times New Roman" w:hAnsi="Times New Roman" w:cs="Times New Roman"/>
                <w:sz w:val="24"/>
                <w:szCs w:val="24"/>
              </w:rPr>
              <w:t>Jojo, tak jsem to myslela.</w:t>
            </w:r>
          </w:p>
          <w:p w14:paraId="629D9414" w14:textId="77777777" w:rsidR="001B4F64" w:rsidRDefault="001B4F64" w:rsidP="00E16766">
            <w:pPr>
              <w:spacing w:line="360" w:lineRule="auto"/>
              <w:rPr>
                <w:rFonts w:ascii="Times New Roman" w:hAnsi="Times New Roman" w:cs="Times New Roman"/>
                <w:sz w:val="24"/>
                <w:szCs w:val="24"/>
              </w:rPr>
            </w:pPr>
          </w:p>
        </w:tc>
      </w:tr>
      <w:tr w:rsidR="001B4F64" w14:paraId="79A455CF" w14:textId="77777777" w:rsidTr="001B4F64">
        <w:tc>
          <w:tcPr>
            <w:tcW w:w="4531" w:type="dxa"/>
          </w:tcPr>
          <w:p w14:paraId="40DFA6C0" w14:textId="5673DAC6" w:rsidR="00F3079E" w:rsidRPr="00B72A75" w:rsidRDefault="00F3079E" w:rsidP="00F3079E">
            <w:pPr>
              <w:spacing w:line="360" w:lineRule="auto"/>
              <w:rPr>
                <w:rFonts w:ascii="Times New Roman" w:hAnsi="Times New Roman" w:cs="Times New Roman"/>
                <w:sz w:val="24"/>
                <w:szCs w:val="24"/>
                <w:u w:val="single"/>
              </w:rPr>
            </w:pPr>
            <w:r w:rsidRPr="009B57FD">
              <w:rPr>
                <w:rFonts w:ascii="Times New Roman" w:hAnsi="Times New Roman" w:cs="Times New Roman"/>
                <w:b/>
                <w:bCs/>
                <w:sz w:val="24"/>
                <w:szCs w:val="24"/>
              </w:rPr>
              <w:t>Kdy jsi zaznamenala nejvíce kamarádů kolem sebe? (období, kroužek...)</w:t>
            </w:r>
          </w:p>
          <w:p w14:paraId="7D9ADD39" w14:textId="77777777" w:rsidR="001B4F64" w:rsidRDefault="001B4F64" w:rsidP="00E16766">
            <w:pPr>
              <w:spacing w:line="360" w:lineRule="auto"/>
              <w:rPr>
                <w:rFonts w:ascii="Times New Roman" w:hAnsi="Times New Roman" w:cs="Times New Roman"/>
                <w:sz w:val="24"/>
                <w:szCs w:val="24"/>
              </w:rPr>
            </w:pPr>
          </w:p>
        </w:tc>
        <w:tc>
          <w:tcPr>
            <w:tcW w:w="4531" w:type="dxa"/>
          </w:tcPr>
          <w:p w14:paraId="0B406B58" w14:textId="19875F9F" w:rsidR="00F3079E" w:rsidRDefault="00F3079E" w:rsidP="00F3079E">
            <w:pPr>
              <w:spacing w:line="360" w:lineRule="auto"/>
              <w:rPr>
                <w:rFonts w:ascii="Times New Roman" w:hAnsi="Times New Roman" w:cs="Times New Roman"/>
                <w:sz w:val="24"/>
                <w:szCs w:val="24"/>
              </w:rPr>
            </w:pPr>
            <w:r w:rsidRPr="006817DC">
              <w:rPr>
                <w:rFonts w:ascii="Times New Roman" w:hAnsi="Times New Roman" w:cs="Times New Roman"/>
                <w:sz w:val="24"/>
                <w:szCs w:val="24"/>
              </w:rPr>
              <w:t>Já nevím nějaká událost, narozeniny a tak. a období</w:t>
            </w:r>
            <w:r>
              <w:rPr>
                <w:rFonts w:ascii="Times New Roman" w:hAnsi="Times New Roman" w:cs="Times New Roman"/>
                <w:sz w:val="24"/>
                <w:szCs w:val="24"/>
              </w:rPr>
              <w:t>?</w:t>
            </w:r>
            <w:r w:rsidRPr="006817DC">
              <w:rPr>
                <w:rFonts w:ascii="Times New Roman" w:hAnsi="Times New Roman" w:cs="Times New Roman"/>
                <w:sz w:val="24"/>
                <w:szCs w:val="24"/>
              </w:rPr>
              <w:t xml:space="preserve"> Já si myslím, že určitě na základní škole. To mi přijde, že jsem měla hodně přátel. Asi jsem chodívala víc ven třeba</w:t>
            </w:r>
            <w:r>
              <w:rPr>
                <w:rFonts w:ascii="Times New Roman" w:hAnsi="Times New Roman" w:cs="Times New Roman"/>
                <w:sz w:val="24"/>
                <w:szCs w:val="24"/>
              </w:rPr>
              <w:t>, no.</w:t>
            </w:r>
            <w:r w:rsidRPr="006817DC">
              <w:rPr>
                <w:rFonts w:ascii="Times New Roman" w:hAnsi="Times New Roman" w:cs="Times New Roman"/>
                <w:sz w:val="24"/>
                <w:szCs w:val="24"/>
              </w:rPr>
              <w:t xml:space="preserve"> </w:t>
            </w:r>
            <w:r>
              <w:rPr>
                <w:rFonts w:ascii="Times New Roman" w:hAnsi="Times New Roman" w:cs="Times New Roman"/>
                <w:sz w:val="24"/>
                <w:szCs w:val="24"/>
              </w:rPr>
              <w:t xml:space="preserve">A nejvíce </w:t>
            </w:r>
            <w:r w:rsidRPr="006817DC">
              <w:rPr>
                <w:rFonts w:ascii="Times New Roman" w:hAnsi="Times New Roman" w:cs="Times New Roman"/>
                <w:sz w:val="24"/>
                <w:szCs w:val="24"/>
              </w:rPr>
              <w:t>kamarád</w:t>
            </w:r>
            <w:r>
              <w:rPr>
                <w:rFonts w:ascii="Times New Roman" w:hAnsi="Times New Roman" w:cs="Times New Roman"/>
                <w:sz w:val="24"/>
                <w:szCs w:val="24"/>
              </w:rPr>
              <w:t>ů</w:t>
            </w:r>
            <w:r w:rsidRPr="006817DC">
              <w:rPr>
                <w:rFonts w:ascii="Times New Roman" w:hAnsi="Times New Roman" w:cs="Times New Roman"/>
                <w:sz w:val="24"/>
                <w:szCs w:val="24"/>
              </w:rPr>
              <w:t>, tak to pak už nevím, ale co si pamatuju, tak jsem vždycky měla třeba jenom jednu nejlepší kamarádku. To mi stačilo a neměla jsem potřebu být ve větší skupině lidí</w:t>
            </w:r>
            <w:r>
              <w:rPr>
                <w:rFonts w:ascii="Times New Roman" w:hAnsi="Times New Roman" w:cs="Times New Roman"/>
                <w:sz w:val="24"/>
                <w:szCs w:val="24"/>
              </w:rPr>
              <w:t xml:space="preserve">. Myslím, </w:t>
            </w:r>
            <w:r w:rsidRPr="006817DC">
              <w:rPr>
                <w:rFonts w:ascii="Times New Roman" w:hAnsi="Times New Roman" w:cs="Times New Roman"/>
                <w:sz w:val="24"/>
                <w:szCs w:val="24"/>
              </w:rPr>
              <w:t xml:space="preserve">že jakože nejvíc lidi kolem sebe jsem měla na základní škole. </w:t>
            </w:r>
            <w:r>
              <w:rPr>
                <w:rFonts w:ascii="Times New Roman" w:hAnsi="Times New Roman" w:cs="Times New Roman"/>
                <w:sz w:val="24"/>
                <w:szCs w:val="24"/>
              </w:rPr>
              <w:t>T</w:t>
            </w:r>
            <w:r w:rsidRPr="006817DC">
              <w:rPr>
                <w:rFonts w:ascii="Times New Roman" w:hAnsi="Times New Roman" w:cs="Times New Roman"/>
                <w:sz w:val="24"/>
                <w:szCs w:val="24"/>
              </w:rPr>
              <w:t xml:space="preserve">o když mi bylo nějak 10, 11. </w:t>
            </w:r>
          </w:p>
          <w:p w14:paraId="3925C932" w14:textId="77777777" w:rsidR="001B4F64" w:rsidRDefault="001B4F64" w:rsidP="00E16766">
            <w:pPr>
              <w:spacing w:line="360" w:lineRule="auto"/>
              <w:rPr>
                <w:rFonts w:ascii="Times New Roman" w:hAnsi="Times New Roman" w:cs="Times New Roman"/>
                <w:sz w:val="24"/>
                <w:szCs w:val="24"/>
              </w:rPr>
            </w:pPr>
          </w:p>
        </w:tc>
      </w:tr>
      <w:tr w:rsidR="001B4F64" w14:paraId="164680E6" w14:textId="77777777" w:rsidTr="001B4F64">
        <w:tc>
          <w:tcPr>
            <w:tcW w:w="4531" w:type="dxa"/>
          </w:tcPr>
          <w:p w14:paraId="7237C7D3" w14:textId="342C9790" w:rsidR="009579CE" w:rsidRPr="006817DC" w:rsidRDefault="009B57FD" w:rsidP="009579CE">
            <w:pPr>
              <w:spacing w:line="360" w:lineRule="auto"/>
              <w:rPr>
                <w:rFonts w:ascii="Times New Roman" w:hAnsi="Times New Roman" w:cs="Times New Roman"/>
                <w:sz w:val="24"/>
                <w:szCs w:val="24"/>
              </w:rPr>
            </w:pPr>
            <w:r>
              <w:rPr>
                <w:rFonts w:ascii="Times New Roman" w:hAnsi="Times New Roman" w:cs="Times New Roman"/>
                <w:sz w:val="24"/>
                <w:szCs w:val="24"/>
              </w:rPr>
              <w:t>T</w:t>
            </w:r>
            <w:r w:rsidR="009579CE" w:rsidRPr="006817DC">
              <w:rPr>
                <w:rFonts w:ascii="Times New Roman" w:hAnsi="Times New Roman" w:cs="Times New Roman"/>
                <w:sz w:val="24"/>
                <w:szCs w:val="24"/>
              </w:rPr>
              <w:t xml:space="preserve">o vlastně vychází </w:t>
            </w:r>
            <w:r w:rsidR="009579CE">
              <w:rPr>
                <w:rFonts w:ascii="Times New Roman" w:hAnsi="Times New Roman" w:cs="Times New Roman"/>
                <w:sz w:val="24"/>
                <w:szCs w:val="24"/>
              </w:rPr>
              <w:t xml:space="preserve">na dobu </w:t>
            </w:r>
            <w:r w:rsidR="009579CE" w:rsidRPr="006817DC">
              <w:rPr>
                <w:rFonts w:ascii="Times New Roman" w:hAnsi="Times New Roman" w:cs="Times New Roman"/>
                <w:sz w:val="24"/>
                <w:szCs w:val="24"/>
              </w:rPr>
              <w:t>ještě před projevem narušené plynulosti řeči, že?</w:t>
            </w:r>
          </w:p>
          <w:p w14:paraId="307CCD74" w14:textId="77777777" w:rsidR="001B4F64" w:rsidRDefault="001B4F64" w:rsidP="00E16766">
            <w:pPr>
              <w:spacing w:line="360" w:lineRule="auto"/>
              <w:rPr>
                <w:rFonts w:ascii="Times New Roman" w:hAnsi="Times New Roman" w:cs="Times New Roman"/>
                <w:sz w:val="24"/>
                <w:szCs w:val="24"/>
              </w:rPr>
            </w:pPr>
          </w:p>
        </w:tc>
        <w:tc>
          <w:tcPr>
            <w:tcW w:w="4531" w:type="dxa"/>
          </w:tcPr>
          <w:p w14:paraId="6EB86670" w14:textId="3F3401BE" w:rsidR="009579CE" w:rsidRPr="006817DC" w:rsidRDefault="009579CE" w:rsidP="009579CE">
            <w:pPr>
              <w:spacing w:line="360" w:lineRule="auto"/>
              <w:rPr>
                <w:rFonts w:ascii="Times New Roman" w:hAnsi="Times New Roman" w:cs="Times New Roman"/>
                <w:sz w:val="24"/>
                <w:szCs w:val="24"/>
              </w:rPr>
            </w:pPr>
            <w:r w:rsidRPr="006817DC">
              <w:rPr>
                <w:rFonts w:ascii="Times New Roman" w:hAnsi="Times New Roman" w:cs="Times New Roman"/>
                <w:sz w:val="24"/>
                <w:szCs w:val="24"/>
              </w:rPr>
              <w:t xml:space="preserve">No </w:t>
            </w:r>
            <w:proofErr w:type="spellStart"/>
            <w:r w:rsidRPr="006817DC">
              <w:rPr>
                <w:rFonts w:ascii="Times New Roman" w:hAnsi="Times New Roman" w:cs="Times New Roman"/>
                <w:sz w:val="24"/>
                <w:szCs w:val="24"/>
              </w:rPr>
              <w:t>no</w:t>
            </w:r>
            <w:proofErr w:type="spellEnd"/>
            <w:r w:rsidRPr="006817DC">
              <w:rPr>
                <w:rFonts w:ascii="Times New Roman" w:hAnsi="Times New Roman" w:cs="Times New Roman"/>
                <w:sz w:val="24"/>
                <w:szCs w:val="24"/>
              </w:rPr>
              <w:t>, no, no.</w:t>
            </w:r>
          </w:p>
          <w:p w14:paraId="3EE29A4E" w14:textId="77777777" w:rsidR="001B4F64" w:rsidRDefault="001B4F64" w:rsidP="00E16766">
            <w:pPr>
              <w:spacing w:line="360" w:lineRule="auto"/>
              <w:rPr>
                <w:rFonts w:ascii="Times New Roman" w:hAnsi="Times New Roman" w:cs="Times New Roman"/>
                <w:sz w:val="24"/>
                <w:szCs w:val="24"/>
              </w:rPr>
            </w:pPr>
          </w:p>
        </w:tc>
      </w:tr>
      <w:tr w:rsidR="001B4F64" w14:paraId="1B6F8D42" w14:textId="77777777" w:rsidTr="001B4F64">
        <w:tc>
          <w:tcPr>
            <w:tcW w:w="4531" w:type="dxa"/>
          </w:tcPr>
          <w:p w14:paraId="0B486BDB" w14:textId="2DBF37B2" w:rsidR="009579CE" w:rsidRPr="006817DC" w:rsidRDefault="009579CE" w:rsidP="009579CE">
            <w:pPr>
              <w:spacing w:line="360" w:lineRule="auto"/>
              <w:rPr>
                <w:rFonts w:ascii="Times New Roman" w:hAnsi="Times New Roman" w:cs="Times New Roman"/>
                <w:sz w:val="24"/>
                <w:szCs w:val="24"/>
              </w:rPr>
            </w:pPr>
            <w:r w:rsidRPr="006817DC">
              <w:rPr>
                <w:rFonts w:ascii="Times New Roman" w:hAnsi="Times New Roman" w:cs="Times New Roman"/>
                <w:sz w:val="24"/>
                <w:szCs w:val="24"/>
              </w:rPr>
              <w:t>A potom v rámci toho období s koktavostí?</w:t>
            </w:r>
          </w:p>
          <w:p w14:paraId="29CBB3E0" w14:textId="77777777" w:rsidR="001B4F64" w:rsidRDefault="001B4F64" w:rsidP="00E16766">
            <w:pPr>
              <w:spacing w:line="360" w:lineRule="auto"/>
              <w:rPr>
                <w:rFonts w:ascii="Times New Roman" w:hAnsi="Times New Roman" w:cs="Times New Roman"/>
                <w:sz w:val="24"/>
                <w:szCs w:val="24"/>
              </w:rPr>
            </w:pPr>
          </w:p>
        </w:tc>
        <w:tc>
          <w:tcPr>
            <w:tcW w:w="4531" w:type="dxa"/>
          </w:tcPr>
          <w:p w14:paraId="06C05452" w14:textId="5C80C6BE" w:rsidR="001B4F64" w:rsidRDefault="009579CE" w:rsidP="00E16766">
            <w:pPr>
              <w:spacing w:line="360" w:lineRule="auto"/>
              <w:rPr>
                <w:rFonts w:ascii="Times New Roman" w:hAnsi="Times New Roman" w:cs="Times New Roman"/>
                <w:sz w:val="24"/>
                <w:szCs w:val="24"/>
              </w:rPr>
            </w:pPr>
            <w:r w:rsidRPr="006817DC">
              <w:rPr>
                <w:rFonts w:ascii="Times New Roman" w:hAnsi="Times New Roman" w:cs="Times New Roman"/>
                <w:sz w:val="24"/>
                <w:szCs w:val="24"/>
              </w:rPr>
              <w:t>To nevím, kroužky jsem moc neměla</w:t>
            </w:r>
          </w:p>
        </w:tc>
      </w:tr>
      <w:tr w:rsidR="001B4F64" w14:paraId="4716025F" w14:textId="77777777" w:rsidTr="001B4F64">
        <w:tc>
          <w:tcPr>
            <w:tcW w:w="4531" w:type="dxa"/>
          </w:tcPr>
          <w:p w14:paraId="1D4E5FAD" w14:textId="41144A7E" w:rsidR="009579CE" w:rsidRPr="009B57FD" w:rsidRDefault="009579CE" w:rsidP="009579CE">
            <w:pPr>
              <w:spacing w:line="360" w:lineRule="auto"/>
              <w:rPr>
                <w:rFonts w:ascii="Times New Roman" w:hAnsi="Times New Roman" w:cs="Times New Roman"/>
                <w:b/>
                <w:bCs/>
                <w:sz w:val="24"/>
                <w:szCs w:val="24"/>
              </w:rPr>
            </w:pPr>
            <w:r w:rsidRPr="009B57FD">
              <w:rPr>
                <w:rFonts w:ascii="Times New Roman" w:hAnsi="Times New Roman" w:cs="Times New Roman"/>
                <w:b/>
                <w:bCs/>
                <w:sz w:val="24"/>
                <w:szCs w:val="24"/>
              </w:rPr>
              <w:t>Uvádíš se někdy do těžších situací schválně? Preferuješ například samoobslužné pokladny, nebo pokladnu s paní prodavačkou?</w:t>
            </w:r>
          </w:p>
          <w:p w14:paraId="218ACAAF" w14:textId="77777777" w:rsidR="001B4F64" w:rsidRDefault="001B4F64" w:rsidP="00E16766">
            <w:pPr>
              <w:spacing w:line="360" w:lineRule="auto"/>
              <w:rPr>
                <w:rFonts w:ascii="Times New Roman" w:hAnsi="Times New Roman" w:cs="Times New Roman"/>
                <w:sz w:val="24"/>
                <w:szCs w:val="24"/>
              </w:rPr>
            </w:pPr>
          </w:p>
        </w:tc>
        <w:tc>
          <w:tcPr>
            <w:tcW w:w="4531" w:type="dxa"/>
          </w:tcPr>
          <w:p w14:paraId="648E6DC5" w14:textId="0E0230C0" w:rsidR="001B4F64" w:rsidRDefault="009579CE" w:rsidP="00E16766">
            <w:pPr>
              <w:spacing w:line="360" w:lineRule="auto"/>
              <w:rPr>
                <w:rFonts w:ascii="Times New Roman" w:hAnsi="Times New Roman" w:cs="Times New Roman"/>
                <w:sz w:val="24"/>
                <w:szCs w:val="24"/>
              </w:rPr>
            </w:pPr>
            <w:r w:rsidRPr="006817DC">
              <w:rPr>
                <w:rFonts w:ascii="Times New Roman" w:hAnsi="Times New Roman" w:cs="Times New Roman"/>
                <w:sz w:val="24"/>
                <w:szCs w:val="24"/>
              </w:rPr>
              <w:t>Já si myslím, že teď už to zvládám. I když se mám třeba někoho na něco zeptat, že už nemám takový problém. Pokud mám možnost samoobslužných, tak ji využiju, ale nedělá mi problém ani pokladna s prodavačkou. Ale to dělám u všech služeb většinou, že si vyberu tu variantu bez kontaktu s lidmi. Ale ono to, jako není, že bych se toho jako úplně tak bála, předtím to bylo určitě horší.</w:t>
            </w:r>
          </w:p>
        </w:tc>
      </w:tr>
      <w:tr w:rsidR="001B4F64" w14:paraId="380A009A" w14:textId="77777777" w:rsidTr="001B4F64">
        <w:tc>
          <w:tcPr>
            <w:tcW w:w="4531" w:type="dxa"/>
          </w:tcPr>
          <w:p w14:paraId="37254147" w14:textId="0C684953" w:rsidR="00153DCC" w:rsidRPr="00B72A75" w:rsidRDefault="00153DCC" w:rsidP="00153DCC">
            <w:pPr>
              <w:spacing w:line="360" w:lineRule="auto"/>
              <w:rPr>
                <w:rFonts w:ascii="Times New Roman" w:hAnsi="Times New Roman" w:cs="Times New Roman"/>
                <w:sz w:val="24"/>
                <w:szCs w:val="24"/>
                <w:u w:val="single"/>
              </w:rPr>
            </w:pPr>
            <w:r w:rsidRPr="00F515E2">
              <w:rPr>
                <w:rFonts w:ascii="Times New Roman" w:hAnsi="Times New Roman" w:cs="Times New Roman"/>
                <w:b/>
                <w:bCs/>
                <w:sz w:val="24"/>
                <w:szCs w:val="24"/>
              </w:rPr>
              <w:lastRenderedPageBreak/>
              <w:t>Ovlivnila koktavost volbu tvé profesní cesty?</w:t>
            </w:r>
          </w:p>
          <w:p w14:paraId="3265CE41" w14:textId="77777777" w:rsidR="001B4F64" w:rsidRDefault="001B4F64" w:rsidP="00E16766">
            <w:pPr>
              <w:spacing w:line="360" w:lineRule="auto"/>
              <w:rPr>
                <w:rFonts w:ascii="Times New Roman" w:hAnsi="Times New Roman" w:cs="Times New Roman"/>
                <w:sz w:val="24"/>
                <w:szCs w:val="24"/>
              </w:rPr>
            </w:pPr>
          </w:p>
        </w:tc>
        <w:tc>
          <w:tcPr>
            <w:tcW w:w="4531" w:type="dxa"/>
          </w:tcPr>
          <w:p w14:paraId="3B41ECFB" w14:textId="330D1C80" w:rsidR="00153DCC" w:rsidRPr="006817DC" w:rsidRDefault="009B57FD" w:rsidP="00153DCC">
            <w:pPr>
              <w:spacing w:line="360" w:lineRule="auto"/>
              <w:rPr>
                <w:rFonts w:ascii="Times New Roman" w:hAnsi="Times New Roman" w:cs="Times New Roman"/>
                <w:sz w:val="24"/>
                <w:szCs w:val="24"/>
              </w:rPr>
            </w:pPr>
            <w:r>
              <w:rPr>
                <w:rFonts w:ascii="Times New Roman" w:hAnsi="Times New Roman" w:cs="Times New Roman"/>
                <w:sz w:val="24"/>
                <w:szCs w:val="24"/>
              </w:rPr>
              <w:t>J</w:t>
            </w:r>
            <w:r w:rsidR="00153DCC" w:rsidRPr="006817DC">
              <w:rPr>
                <w:rFonts w:ascii="Times New Roman" w:hAnsi="Times New Roman" w:cs="Times New Roman"/>
                <w:sz w:val="24"/>
                <w:szCs w:val="24"/>
              </w:rPr>
              <w:t xml:space="preserve">o </w:t>
            </w:r>
            <w:proofErr w:type="spellStart"/>
            <w:r w:rsidR="00153DCC" w:rsidRPr="006817DC">
              <w:rPr>
                <w:rFonts w:ascii="Times New Roman" w:hAnsi="Times New Roman" w:cs="Times New Roman"/>
                <w:sz w:val="24"/>
                <w:szCs w:val="24"/>
              </w:rPr>
              <w:t>jo</w:t>
            </w:r>
            <w:proofErr w:type="spellEnd"/>
            <w:r w:rsidR="00153DCC" w:rsidRPr="006817DC">
              <w:rPr>
                <w:rFonts w:ascii="Times New Roman" w:hAnsi="Times New Roman" w:cs="Times New Roman"/>
                <w:sz w:val="24"/>
                <w:szCs w:val="24"/>
              </w:rPr>
              <w:t>, takže já jsem si podle toho zvolila práci. Že jsem pořád s jedním kolektivem a nepřicházím do každodenního kontaktu s cizími lidmi. I vlastně první rok na vysoké škole jsem byla na jiném oboru, než jsem původně chtěla. Jsem si myslela, že to nezvládnu s tou koktavostí, že to bude velká překážka už k tomu studiu, natož k tomu povolání. Což dneska jsem stejně mimo vystudovaný obor. No a takhle no, takže toto určitě ovlivnilo mou volbu školy.</w:t>
            </w:r>
          </w:p>
          <w:p w14:paraId="06A661FE" w14:textId="77777777" w:rsidR="001B4F64" w:rsidRDefault="001B4F64" w:rsidP="00E16766">
            <w:pPr>
              <w:spacing w:line="360" w:lineRule="auto"/>
              <w:rPr>
                <w:rFonts w:ascii="Times New Roman" w:hAnsi="Times New Roman" w:cs="Times New Roman"/>
                <w:sz w:val="24"/>
                <w:szCs w:val="24"/>
              </w:rPr>
            </w:pPr>
          </w:p>
        </w:tc>
      </w:tr>
      <w:tr w:rsidR="001B4F64" w14:paraId="569C9F05" w14:textId="77777777" w:rsidTr="001B4F64">
        <w:tc>
          <w:tcPr>
            <w:tcW w:w="4531" w:type="dxa"/>
          </w:tcPr>
          <w:p w14:paraId="40365CE9" w14:textId="769E57C6" w:rsidR="00153DCC" w:rsidRPr="00F515E2" w:rsidRDefault="00153DCC" w:rsidP="00153DCC">
            <w:pPr>
              <w:spacing w:line="360" w:lineRule="auto"/>
              <w:rPr>
                <w:rFonts w:ascii="Times New Roman" w:hAnsi="Times New Roman" w:cs="Times New Roman"/>
                <w:b/>
                <w:bCs/>
                <w:sz w:val="24"/>
                <w:szCs w:val="24"/>
              </w:rPr>
            </w:pPr>
            <w:r w:rsidRPr="00F515E2">
              <w:rPr>
                <w:rFonts w:ascii="Times New Roman" w:hAnsi="Times New Roman" w:cs="Times New Roman"/>
                <w:b/>
                <w:bCs/>
                <w:sz w:val="24"/>
                <w:szCs w:val="24"/>
              </w:rPr>
              <w:t>Byl nějaký koníček, záliba, u které jsi úplně zapomněla myslet na svůj mluvený projev?</w:t>
            </w:r>
          </w:p>
          <w:p w14:paraId="72C5D7AD" w14:textId="77777777" w:rsidR="001B4F64" w:rsidRDefault="001B4F64" w:rsidP="00E16766">
            <w:pPr>
              <w:spacing w:line="360" w:lineRule="auto"/>
              <w:rPr>
                <w:rFonts w:ascii="Times New Roman" w:hAnsi="Times New Roman" w:cs="Times New Roman"/>
                <w:sz w:val="24"/>
                <w:szCs w:val="24"/>
              </w:rPr>
            </w:pPr>
          </w:p>
        </w:tc>
        <w:tc>
          <w:tcPr>
            <w:tcW w:w="4531" w:type="dxa"/>
          </w:tcPr>
          <w:p w14:paraId="21E6A0DA" w14:textId="3EAD6FE7" w:rsidR="004A212E" w:rsidRPr="006817DC" w:rsidRDefault="004A212E" w:rsidP="004A212E">
            <w:pPr>
              <w:spacing w:line="360" w:lineRule="auto"/>
              <w:rPr>
                <w:rFonts w:ascii="Times New Roman" w:hAnsi="Times New Roman" w:cs="Times New Roman"/>
                <w:sz w:val="24"/>
                <w:szCs w:val="24"/>
              </w:rPr>
            </w:pPr>
            <w:r w:rsidRPr="006817DC">
              <w:rPr>
                <w:rFonts w:ascii="Times New Roman" w:hAnsi="Times New Roman" w:cs="Times New Roman"/>
                <w:sz w:val="24"/>
                <w:szCs w:val="24"/>
              </w:rPr>
              <w:t xml:space="preserve">Jo </w:t>
            </w:r>
            <w:proofErr w:type="spellStart"/>
            <w:r w:rsidRPr="006817DC">
              <w:rPr>
                <w:rFonts w:ascii="Times New Roman" w:hAnsi="Times New Roman" w:cs="Times New Roman"/>
                <w:sz w:val="24"/>
                <w:szCs w:val="24"/>
              </w:rPr>
              <w:t>jo</w:t>
            </w:r>
            <w:proofErr w:type="spellEnd"/>
            <w:r w:rsidRPr="006817DC">
              <w:rPr>
                <w:rFonts w:ascii="Times New Roman" w:hAnsi="Times New Roman" w:cs="Times New Roman"/>
                <w:sz w:val="24"/>
                <w:szCs w:val="24"/>
              </w:rPr>
              <w:t>, tak třeba to mohlo být, já jsem hrávala na klavír, takže tady vlastně u toho to mohlo být? Že jsem se soustředila na hraní, to mi určitě pomohlo se uvolnit. To jsem hrávala na střední, nějaké 3, 4 roky.</w:t>
            </w:r>
          </w:p>
          <w:p w14:paraId="2AF00FD8" w14:textId="77777777" w:rsidR="001B4F64" w:rsidRDefault="001B4F64" w:rsidP="00E16766">
            <w:pPr>
              <w:spacing w:line="360" w:lineRule="auto"/>
              <w:rPr>
                <w:rFonts w:ascii="Times New Roman" w:hAnsi="Times New Roman" w:cs="Times New Roman"/>
                <w:sz w:val="24"/>
                <w:szCs w:val="24"/>
              </w:rPr>
            </w:pPr>
          </w:p>
        </w:tc>
      </w:tr>
      <w:tr w:rsidR="001B4F64" w14:paraId="364BEAE4" w14:textId="77777777" w:rsidTr="001B4F64">
        <w:tc>
          <w:tcPr>
            <w:tcW w:w="4531" w:type="dxa"/>
          </w:tcPr>
          <w:p w14:paraId="7D2A6BB7" w14:textId="7EC8F114" w:rsidR="004A212E" w:rsidRPr="00F515E2" w:rsidRDefault="004A212E" w:rsidP="004A212E">
            <w:pPr>
              <w:spacing w:line="360" w:lineRule="auto"/>
              <w:rPr>
                <w:rFonts w:ascii="Times New Roman" w:hAnsi="Times New Roman" w:cs="Times New Roman"/>
                <w:b/>
                <w:bCs/>
                <w:sz w:val="24"/>
                <w:szCs w:val="24"/>
              </w:rPr>
            </w:pPr>
            <w:r w:rsidRPr="00F515E2">
              <w:rPr>
                <w:rFonts w:ascii="Times New Roman" w:hAnsi="Times New Roman" w:cs="Times New Roman"/>
                <w:b/>
                <w:bCs/>
                <w:sz w:val="24"/>
                <w:szCs w:val="24"/>
              </w:rPr>
              <w:t>Dělal ti zpočátku problém i písemný projev?</w:t>
            </w:r>
          </w:p>
          <w:p w14:paraId="518D5C94" w14:textId="77777777" w:rsidR="001B4F64" w:rsidRDefault="001B4F64" w:rsidP="00E16766">
            <w:pPr>
              <w:spacing w:line="360" w:lineRule="auto"/>
              <w:rPr>
                <w:rFonts w:ascii="Times New Roman" w:hAnsi="Times New Roman" w:cs="Times New Roman"/>
                <w:sz w:val="24"/>
                <w:szCs w:val="24"/>
              </w:rPr>
            </w:pPr>
          </w:p>
        </w:tc>
        <w:tc>
          <w:tcPr>
            <w:tcW w:w="4531" w:type="dxa"/>
          </w:tcPr>
          <w:p w14:paraId="65B5441D" w14:textId="721C2B63" w:rsidR="004A212E" w:rsidRDefault="004A212E" w:rsidP="004A212E">
            <w:pPr>
              <w:spacing w:line="360" w:lineRule="auto"/>
              <w:rPr>
                <w:rFonts w:ascii="Times New Roman" w:hAnsi="Times New Roman" w:cs="Times New Roman"/>
                <w:sz w:val="24"/>
                <w:szCs w:val="24"/>
              </w:rPr>
            </w:pPr>
            <w:r w:rsidRPr="006817DC">
              <w:rPr>
                <w:rFonts w:ascii="Times New Roman" w:hAnsi="Times New Roman" w:cs="Times New Roman"/>
                <w:sz w:val="24"/>
                <w:szCs w:val="24"/>
              </w:rPr>
              <w:t>Vůbec</w:t>
            </w:r>
            <w:r>
              <w:rPr>
                <w:rFonts w:ascii="Times New Roman" w:hAnsi="Times New Roman" w:cs="Times New Roman"/>
                <w:sz w:val="24"/>
                <w:szCs w:val="24"/>
              </w:rPr>
              <w:t>.</w:t>
            </w:r>
            <w:r w:rsidRPr="006817DC">
              <w:rPr>
                <w:rFonts w:ascii="Times New Roman" w:hAnsi="Times New Roman" w:cs="Times New Roman"/>
                <w:sz w:val="24"/>
                <w:szCs w:val="24"/>
              </w:rPr>
              <w:t xml:space="preserve"> </w:t>
            </w:r>
            <w:r>
              <w:rPr>
                <w:rFonts w:ascii="Times New Roman" w:hAnsi="Times New Roman" w:cs="Times New Roman"/>
                <w:sz w:val="24"/>
                <w:szCs w:val="24"/>
              </w:rPr>
              <w:t>T</w:t>
            </w:r>
            <w:r w:rsidRPr="006817DC">
              <w:rPr>
                <w:rFonts w:ascii="Times New Roman" w:hAnsi="Times New Roman" w:cs="Times New Roman"/>
                <w:sz w:val="24"/>
                <w:szCs w:val="24"/>
              </w:rPr>
              <w:t xml:space="preserve">o jsem právě neměla nikdy problém. Ale to se mě ptali třeba i ve škole, jestli potřebuju víc času na písemky, nebo tak. </w:t>
            </w:r>
          </w:p>
          <w:p w14:paraId="37258AD5" w14:textId="77777777" w:rsidR="001B4F64" w:rsidRDefault="001B4F64" w:rsidP="00E16766">
            <w:pPr>
              <w:spacing w:line="360" w:lineRule="auto"/>
              <w:rPr>
                <w:rFonts w:ascii="Times New Roman" w:hAnsi="Times New Roman" w:cs="Times New Roman"/>
                <w:sz w:val="24"/>
                <w:szCs w:val="24"/>
              </w:rPr>
            </w:pPr>
          </w:p>
        </w:tc>
      </w:tr>
      <w:tr w:rsidR="001B4F64" w14:paraId="070FD9A2" w14:textId="77777777" w:rsidTr="001B4F64">
        <w:tc>
          <w:tcPr>
            <w:tcW w:w="4531" w:type="dxa"/>
          </w:tcPr>
          <w:p w14:paraId="6860E1A4" w14:textId="14356A6E" w:rsidR="004A212E" w:rsidRPr="006817DC" w:rsidRDefault="004A212E" w:rsidP="004A212E">
            <w:pPr>
              <w:spacing w:line="360" w:lineRule="auto"/>
              <w:rPr>
                <w:rFonts w:ascii="Times New Roman" w:hAnsi="Times New Roman" w:cs="Times New Roman"/>
                <w:sz w:val="24"/>
                <w:szCs w:val="24"/>
              </w:rPr>
            </w:pPr>
            <w:r w:rsidRPr="006817DC">
              <w:rPr>
                <w:rFonts w:ascii="Times New Roman" w:hAnsi="Times New Roman" w:cs="Times New Roman"/>
                <w:sz w:val="24"/>
                <w:szCs w:val="24"/>
              </w:rPr>
              <w:t>To bude asi ovlivněno tím pozdějším projevem? Koktavost se projevila až ve 13 letech, pokud se nepletu?</w:t>
            </w:r>
          </w:p>
          <w:p w14:paraId="197EFAAE" w14:textId="77777777" w:rsidR="001B4F64" w:rsidRDefault="001B4F64" w:rsidP="00E16766">
            <w:pPr>
              <w:spacing w:line="360" w:lineRule="auto"/>
              <w:rPr>
                <w:rFonts w:ascii="Times New Roman" w:hAnsi="Times New Roman" w:cs="Times New Roman"/>
                <w:sz w:val="24"/>
                <w:szCs w:val="24"/>
              </w:rPr>
            </w:pPr>
          </w:p>
        </w:tc>
        <w:tc>
          <w:tcPr>
            <w:tcW w:w="4531" w:type="dxa"/>
          </w:tcPr>
          <w:p w14:paraId="606FCCC3" w14:textId="2542B2EE" w:rsidR="004A212E" w:rsidRDefault="004A212E" w:rsidP="004A212E">
            <w:pPr>
              <w:spacing w:line="360" w:lineRule="auto"/>
              <w:rPr>
                <w:rFonts w:ascii="Times New Roman" w:hAnsi="Times New Roman" w:cs="Times New Roman"/>
                <w:sz w:val="24"/>
                <w:szCs w:val="24"/>
              </w:rPr>
            </w:pPr>
            <w:r w:rsidRPr="006817DC">
              <w:rPr>
                <w:rFonts w:ascii="Times New Roman" w:hAnsi="Times New Roman" w:cs="Times New Roman"/>
                <w:sz w:val="24"/>
                <w:szCs w:val="24"/>
              </w:rPr>
              <w:t xml:space="preserve">Jojo, až kolem 12. - 13. roku se to projevilo. Možná </w:t>
            </w:r>
            <w:proofErr w:type="spellStart"/>
            <w:r w:rsidRPr="006817DC">
              <w:rPr>
                <w:rFonts w:ascii="Times New Roman" w:hAnsi="Times New Roman" w:cs="Times New Roman"/>
                <w:sz w:val="24"/>
                <w:szCs w:val="24"/>
              </w:rPr>
              <w:t>možná</w:t>
            </w:r>
            <w:proofErr w:type="spellEnd"/>
            <w:r w:rsidRPr="006817DC">
              <w:rPr>
                <w:rFonts w:ascii="Times New Roman" w:hAnsi="Times New Roman" w:cs="Times New Roman"/>
                <w:sz w:val="24"/>
                <w:szCs w:val="24"/>
              </w:rPr>
              <w:t>, že to bude tím, že je to v tomhle jinačí no.</w:t>
            </w:r>
          </w:p>
          <w:p w14:paraId="3763B47C" w14:textId="77777777" w:rsidR="001B4F64" w:rsidRDefault="001B4F64" w:rsidP="00E16766">
            <w:pPr>
              <w:spacing w:line="360" w:lineRule="auto"/>
              <w:rPr>
                <w:rFonts w:ascii="Times New Roman" w:hAnsi="Times New Roman" w:cs="Times New Roman"/>
                <w:sz w:val="24"/>
                <w:szCs w:val="24"/>
              </w:rPr>
            </w:pPr>
          </w:p>
        </w:tc>
      </w:tr>
      <w:tr w:rsidR="00E33A00" w14:paraId="411C542D" w14:textId="77777777" w:rsidTr="001B4F64">
        <w:tc>
          <w:tcPr>
            <w:tcW w:w="4531" w:type="dxa"/>
          </w:tcPr>
          <w:p w14:paraId="77C0E931" w14:textId="754876B5" w:rsidR="00E33A00" w:rsidRPr="00181979" w:rsidRDefault="00975FAA" w:rsidP="004A212E">
            <w:pPr>
              <w:spacing w:line="360" w:lineRule="auto"/>
              <w:rPr>
                <w:rFonts w:ascii="Times New Roman" w:hAnsi="Times New Roman" w:cs="Times New Roman"/>
                <w:b/>
                <w:bCs/>
                <w:sz w:val="24"/>
                <w:szCs w:val="24"/>
              </w:rPr>
            </w:pPr>
            <w:r w:rsidRPr="00181979">
              <w:rPr>
                <w:rFonts w:ascii="Times New Roman" w:hAnsi="Times New Roman" w:cs="Times New Roman"/>
                <w:b/>
                <w:bCs/>
                <w:sz w:val="24"/>
                <w:szCs w:val="24"/>
              </w:rPr>
              <w:t>Využívala jsi</w:t>
            </w:r>
            <w:r w:rsidR="00DD1745" w:rsidRPr="00181979">
              <w:rPr>
                <w:rFonts w:ascii="Times New Roman" w:hAnsi="Times New Roman" w:cs="Times New Roman"/>
                <w:b/>
                <w:bCs/>
                <w:sz w:val="24"/>
                <w:szCs w:val="24"/>
              </w:rPr>
              <w:t xml:space="preserve"> nebo</w:t>
            </w:r>
            <w:r w:rsidR="00EE5033" w:rsidRPr="00181979">
              <w:rPr>
                <w:rFonts w:ascii="Times New Roman" w:hAnsi="Times New Roman" w:cs="Times New Roman"/>
                <w:b/>
                <w:bCs/>
                <w:sz w:val="24"/>
                <w:szCs w:val="24"/>
              </w:rPr>
              <w:t xml:space="preserve"> využíváš logopedické terapie? </w:t>
            </w:r>
          </w:p>
        </w:tc>
        <w:tc>
          <w:tcPr>
            <w:tcW w:w="4531" w:type="dxa"/>
          </w:tcPr>
          <w:p w14:paraId="3EBF047F" w14:textId="507BA600" w:rsidR="00E33A00" w:rsidRPr="006817DC" w:rsidRDefault="008B5626" w:rsidP="004A212E">
            <w:pPr>
              <w:spacing w:line="360" w:lineRule="auto"/>
              <w:rPr>
                <w:rFonts w:ascii="Times New Roman" w:hAnsi="Times New Roman" w:cs="Times New Roman"/>
                <w:sz w:val="24"/>
                <w:szCs w:val="24"/>
              </w:rPr>
            </w:pPr>
            <w:r>
              <w:rPr>
                <w:rFonts w:ascii="Times New Roman" w:hAnsi="Times New Roman" w:cs="Times New Roman"/>
                <w:sz w:val="24"/>
                <w:szCs w:val="24"/>
              </w:rPr>
              <w:t xml:space="preserve">Já jsem </w:t>
            </w:r>
            <w:r w:rsidR="00342D59">
              <w:rPr>
                <w:rFonts w:ascii="Times New Roman" w:hAnsi="Times New Roman" w:cs="Times New Roman"/>
                <w:sz w:val="24"/>
                <w:szCs w:val="24"/>
              </w:rPr>
              <w:t>vlastně nikam pravidelně nedocházela, no. Až kvůli maturitě jsem si to nechala potvrdit, abych měla více času u maturi</w:t>
            </w:r>
            <w:r w:rsidR="007A7137">
              <w:rPr>
                <w:rFonts w:ascii="Times New Roman" w:hAnsi="Times New Roman" w:cs="Times New Roman"/>
                <w:sz w:val="24"/>
                <w:szCs w:val="24"/>
              </w:rPr>
              <w:t xml:space="preserve">ty. Takže vlastně ne. A teď </w:t>
            </w:r>
            <w:r w:rsidR="00F66E9A">
              <w:rPr>
                <w:rFonts w:ascii="Times New Roman" w:hAnsi="Times New Roman" w:cs="Times New Roman"/>
                <w:sz w:val="24"/>
                <w:szCs w:val="24"/>
              </w:rPr>
              <w:t xml:space="preserve">s tím taky nikam nedocházím. </w:t>
            </w:r>
          </w:p>
        </w:tc>
      </w:tr>
      <w:tr w:rsidR="00FB3BBB" w14:paraId="1AADD043" w14:textId="77777777" w:rsidTr="001B4F64">
        <w:tc>
          <w:tcPr>
            <w:tcW w:w="4531" w:type="dxa"/>
          </w:tcPr>
          <w:p w14:paraId="654FBEE2" w14:textId="1E3E689C" w:rsidR="00FB3BBB" w:rsidRPr="00181979" w:rsidRDefault="00EE1DA4" w:rsidP="004A212E">
            <w:pPr>
              <w:spacing w:line="360" w:lineRule="auto"/>
              <w:rPr>
                <w:rFonts w:ascii="Times New Roman" w:hAnsi="Times New Roman" w:cs="Times New Roman"/>
                <w:b/>
                <w:bCs/>
                <w:sz w:val="24"/>
                <w:szCs w:val="24"/>
              </w:rPr>
            </w:pPr>
            <w:r w:rsidRPr="00181979">
              <w:rPr>
                <w:rFonts w:ascii="Times New Roman" w:hAnsi="Times New Roman" w:cs="Times New Roman"/>
                <w:b/>
                <w:bCs/>
                <w:sz w:val="24"/>
                <w:szCs w:val="24"/>
              </w:rPr>
              <w:lastRenderedPageBreak/>
              <w:t xml:space="preserve">Jaký vliv měla terapie koktavosti </w:t>
            </w:r>
            <w:r w:rsidR="00373515" w:rsidRPr="00181979">
              <w:rPr>
                <w:rFonts w:ascii="Times New Roman" w:hAnsi="Times New Roman" w:cs="Times New Roman"/>
                <w:b/>
                <w:bCs/>
                <w:sz w:val="24"/>
                <w:szCs w:val="24"/>
              </w:rPr>
              <w:t>ke</w:t>
            </w:r>
            <w:r w:rsidR="00E33A00" w:rsidRPr="00181979">
              <w:rPr>
                <w:rFonts w:ascii="Times New Roman" w:hAnsi="Times New Roman" w:cs="Times New Roman"/>
                <w:b/>
                <w:bCs/>
                <w:sz w:val="24"/>
                <w:szCs w:val="24"/>
              </w:rPr>
              <w:t> tvému postoji k</w:t>
            </w:r>
            <w:r w:rsidR="00D8375A" w:rsidRPr="00181979">
              <w:rPr>
                <w:rFonts w:ascii="Times New Roman" w:hAnsi="Times New Roman" w:cs="Times New Roman"/>
                <w:b/>
                <w:bCs/>
                <w:sz w:val="24"/>
                <w:szCs w:val="24"/>
              </w:rPr>
              <w:t xml:space="preserve"> samotné </w:t>
            </w:r>
            <w:r w:rsidR="00181979" w:rsidRPr="00181979">
              <w:rPr>
                <w:rFonts w:ascii="Times New Roman" w:hAnsi="Times New Roman" w:cs="Times New Roman"/>
                <w:b/>
                <w:bCs/>
                <w:sz w:val="24"/>
                <w:szCs w:val="24"/>
              </w:rPr>
              <w:t>diagnóze</w:t>
            </w:r>
            <w:r w:rsidR="00D8375A" w:rsidRPr="00181979">
              <w:rPr>
                <w:rFonts w:ascii="Times New Roman" w:hAnsi="Times New Roman" w:cs="Times New Roman"/>
                <w:b/>
                <w:bCs/>
                <w:sz w:val="24"/>
                <w:szCs w:val="24"/>
              </w:rPr>
              <w:t>?</w:t>
            </w:r>
          </w:p>
        </w:tc>
        <w:tc>
          <w:tcPr>
            <w:tcW w:w="4531" w:type="dxa"/>
          </w:tcPr>
          <w:p w14:paraId="3F5AD518" w14:textId="2A6D6C2E" w:rsidR="00FB3BBB" w:rsidRPr="006817DC" w:rsidRDefault="00F66E9A" w:rsidP="004A212E">
            <w:pPr>
              <w:spacing w:line="360" w:lineRule="auto"/>
              <w:rPr>
                <w:rFonts w:ascii="Times New Roman" w:hAnsi="Times New Roman" w:cs="Times New Roman"/>
                <w:sz w:val="24"/>
                <w:szCs w:val="24"/>
              </w:rPr>
            </w:pPr>
            <w:r>
              <w:rPr>
                <w:rFonts w:ascii="Times New Roman" w:hAnsi="Times New Roman" w:cs="Times New Roman"/>
                <w:sz w:val="24"/>
                <w:szCs w:val="24"/>
              </w:rPr>
              <w:t xml:space="preserve">Hmm, jako na výšce bylo fajn se </w:t>
            </w:r>
            <w:r w:rsidR="00405125">
              <w:rPr>
                <w:rFonts w:ascii="Times New Roman" w:hAnsi="Times New Roman" w:cs="Times New Roman"/>
                <w:sz w:val="24"/>
                <w:szCs w:val="24"/>
              </w:rPr>
              <w:t xml:space="preserve">potkat i s dalšími lidmi, co to mají podobně. Ale asi na tohle neumím odpovědět, když jsem té terapie moc nevyužívala. </w:t>
            </w:r>
          </w:p>
        </w:tc>
      </w:tr>
    </w:tbl>
    <w:p w14:paraId="76A5EEE9" w14:textId="59DA2F9E" w:rsidR="00F1273F" w:rsidRDefault="00F1273F" w:rsidP="00E16766">
      <w:pPr>
        <w:spacing w:line="360" w:lineRule="auto"/>
        <w:rPr>
          <w:rFonts w:ascii="Times New Roman" w:hAnsi="Times New Roman" w:cs="Times New Roman"/>
          <w:sz w:val="24"/>
          <w:szCs w:val="24"/>
        </w:rPr>
      </w:pPr>
    </w:p>
    <w:p w14:paraId="6FB6A633" w14:textId="77777777" w:rsidR="00462CBF" w:rsidRDefault="00462CBF" w:rsidP="006817DC">
      <w:pPr>
        <w:spacing w:line="360" w:lineRule="auto"/>
        <w:rPr>
          <w:rFonts w:ascii="Times New Roman" w:hAnsi="Times New Roman" w:cs="Times New Roman"/>
          <w:sz w:val="24"/>
          <w:szCs w:val="24"/>
        </w:rPr>
      </w:pPr>
    </w:p>
    <w:p w14:paraId="1A78F9DD" w14:textId="77777777" w:rsidR="00955E07" w:rsidRDefault="00955E07" w:rsidP="006817DC">
      <w:pPr>
        <w:spacing w:line="360" w:lineRule="auto"/>
        <w:rPr>
          <w:rFonts w:ascii="Times New Roman" w:hAnsi="Times New Roman" w:cs="Times New Roman"/>
          <w:b/>
          <w:bCs/>
          <w:sz w:val="24"/>
          <w:szCs w:val="24"/>
        </w:rPr>
      </w:pPr>
    </w:p>
    <w:p w14:paraId="291B27B3" w14:textId="77777777" w:rsidR="00955E07" w:rsidRDefault="00955E07" w:rsidP="006817DC">
      <w:pPr>
        <w:spacing w:line="360" w:lineRule="auto"/>
        <w:rPr>
          <w:rFonts w:ascii="Times New Roman" w:hAnsi="Times New Roman" w:cs="Times New Roman"/>
          <w:b/>
          <w:bCs/>
          <w:sz w:val="24"/>
          <w:szCs w:val="24"/>
        </w:rPr>
      </w:pPr>
    </w:p>
    <w:p w14:paraId="67000F68" w14:textId="2E165081" w:rsidR="00462CBF" w:rsidRDefault="00462CBF" w:rsidP="006817DC">
      <w:pPr>
        <w:spacing w:line="360" w:lineRule="auto"/>
        <w:rPr>
          <w:rFonts w:ascii="Times New Roman" w:hAnsi="Times New Roman" w:cs="Times New Roman"/>
          <w:b/>
          <w:bCs/>
          <w:sz w:val="24"/>
          <w:szCs w:val="24"/>
        </w:rPr>
      </w:pPr>
      <w:r w:rsidRPr="004F37A1">
        <w:rPr>
          <w:rFonts w:ascii="Times New Roman" w:hAnsi="Times New Roman" w:cs="Times New Roman"/>
          <w:b/>
          <w:bCs/>
          <w:sz w:val="24"/>
          <w:szCs w:val="24"/>
        </w:rPr>
        <w:t>Rozhovor s</w:t>
      </w:r>
      <w:r w:rsidR="00F44C9C">
        <w:rPr>
          <w:rFonts w:ascii="Times New Roman" w:hAnsi="Times New Roman" w:cs="Times New Roman"/>
          <w:b/>
          <w:bCs/>
          <w:sz w:val="24"/>
          <w:szCs w:val="24"/>
        </w:rPr>
        <w:t> mužem, 19 let</w:t>
      </w:r>
      <w:r w:rsidRPr="004F37A1">
        <w:rPr>
          <w:rFonts w:ascii="Times New Roman" w:hAnsi="Times New Roman" w:cs="Times New Roman"/>
          <w:b/>
          <w:bCs/>
          <w:sz w:val="24"/>
          <w:szCs w:val="24"/>
        </w:rPr>
        <w:t xml:space="preserve">. </w:t>
      </w:r>
    </w:p>
    <w:tbl>
      <w:tblPr>
        <w:tblStyle w:val="Mkatabulky"/>
        <w:tblW w:w="0" w:type="auto"/>
        <w:tblLook w:val="04A0" w:firstRow="1" w:lastRow="0" w:firstColumn="1" w:lastColumn="0" w:noHBand="0" w:noVBand="1"/>
      </w:tblPr>
      <w:tblGrid>
        <w:gridCol w:w="4531"/>
        <w:gridCol w:w="4531"/>
      </w:tblGrid>
      <w:tr w:rsidR="00C11DB6" w14:paraId="71BCF8ED" w14:textId="77777777" w:rsidTr="006B670B">
        <w:tc>
          <w:tcPr>
            <w:tcW w:w="4531" w:type="dxa"/>
          </w:tcPr>
          <w:p w14:paraId="2C8E2EAB" w14:textId="6C6BC766" w:rsidR="00C11DB6" w:rsidRPr="00C11DB6" w:rsidRDefault="00C11DB6" w:rsidP="006B670B">
            <w:pPr>
              <w:spacing w:line="360" w:lineRule="auto"/>
              <w:rPr>
                <w:rFonts w:ascii="Times New Roman" w:hAnsi="Times New Roman" w:cs="Times New Roman"/>
                <w:sz w:val="24"/>
                <w:szCs w:val="24"/>
              </w:rPr>
            </w:pPr>
            <w:r w:rsidRPr="00C11DB6">
              <w:rPr>
                <w:rFonts w:ascii="Times New Roman" w:hAnsi="Times New Roman" w:cs="Times New Roman"/>
                <w:sz w:val="24"/>
                <w:szCs w:val="24"/>
              </w:rPr>
              <w:t>Otázky</w:t>
            </w:r>
          </w:p>
        </w:tc>
        <w:tc>
          <w:tcPr>
            <w:tcW w:w="4531" w:type="dxa"/>
          </w:tcPr>
          <w:p w14:paraId="65A122B2" w14:textId="7E60CB8C" w:rsidR="00C11DB6" w:rsidRPr="00113902" w:rsidRDefault="00C11DB6" w:rsidP="006817DC">
            <w:pPr>
              <w:spacing w:line="360" w:lineRule="auto"/>
              <w:rPr>
                <w:rFonts w:ascii="Times New Roman" w:hAnsi="Times New Roman" w:cs="Times New Roman"/>
                <w:sz w:val="24"/>
                <w:szCs w:val="24"/>
              </w:rPr>
            </w:pPr>
            <w:r>
              <w:rPr>
                <w:rFonts w:ascii="Times New Roman" w:hAnsi="Times New Roman" w:cs="Times New Roman"/>
                <w:sz w:val="24"/>
                <w:szCs w:val="24"/>
              </w:rPr>
              <w:t>Odpovědi</w:t>
            </w:r>
          </w:p>
        </w:tc>
      </w:tr>
      <w:tr w:rsidR="006B670B" w14:paraId="16DDDA00" w14:textId="77777777" w:rsidTr="006B670B">
        <w:tc>
          <w:tcPr>
            <w:tcW w:w="4531" w:type="dxa"/>
          </w:tcPr>
          <w:p w14:paraId="69919FAA" w14:textId="7D2AE1F4" w:rsidR="006B670B" w:rsidRPr="00C11DB6" w:rsidRDefault="006B670B" w:rsidP="006B670B">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t xml:space="preserve">Dovolíš si někdy mluvit neplynule? </w:t>
            </w:r>
          </w:p>
          <w:p w14:paraId="146AF985" w14:textId="77777777" w:rsidR="006B670B" w:rsidRDefault="006B670B" w:rsidP="006817DC">
            <w:pPr>
              <w:spacing w:line="360" w:lineRule="auto"/>
              <w:rPr>
                <w:rFonts w:ascii="Times New Roman" w:hAnsi="Times New Roman" w:cs="Times New Roman"/>
                <w:b/>
                <w:bCs/>
                <w:sz w:val="24"/>
                <w:szCs w:val="24"/>
              </w:rPr>
            </w:pPr>
          </w:p>
        </w:tc>
        <w:tc>
          <w:tcPr>
            <w:tcW w:w="4531" w:type="dxa"/>
          </w:tcPr>
          <w:p w14:paraId="66F3179D" w14:textId="1EA9EF0F" w:rsidR="006B670B" w:rsidRDefault="006B670B" w:rsidP="006817DC">
            <w:pPr>
              <w:spacing w:line="360" w:lineRule="auto"/>
              <w:rPr>
                <w:rFonts w:ascii="Times New Roman" w:hAnsi="Times New Roman" w:cs="Times New Roman"/>
                <w:b/>
                <w:bCs/>
                <w:sz w:val="24"/>
                <w:szCs w:val="24"/>
              </w:rPr>
            </w:pPr>
            <w:r w:rsidRPr="00113902">
              <w:rPr>
                <w:rFonts w:ascii="Times New Roman" w:hAnsi="Times New Roman" w:cs="Times New Roman"/>
                <w:sz w:val="24"/>
                <w:szCs w:val="24"/>
              </w:rPr>
              <w:t>Já když nad tím, nepřemýšlím, tak většinou to bývá i lepší. Že já, když jsem třeba, nevím, když mám nějakou takovou divnou náladu, tomu říkám, ale dobrou jako takovou energetickou, tak já rychleji mluvím a nekoktám vůbec, protože nad tím, nepřemýšlím, že říkám a prostě mluvím dokola a dokola</w:t>
            </w:r>
          </w:p>
        </w:tc>
      </w:tr>
      <w:tr w:rsidR="006B670B" w14:paraId="0ABED87E" w14:textId="77777777" w:rsidTr="006B670B">
        <w:tc>
          <w:tcPr>
            <w:tcW w:w="4531" w:type="dxa"/>
          </w:tcPr>
          <w:p w14:paraId="1176EF65" w14:textId="403793D1" w:rsidR="006B670B" w:rsidRPr="00C11DB6" w:rsidRDefault="006B670B" w:rsidP="006B670B">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t>Mluví s tebou někdo neplynule?</w:t>
            </w:r>
          </w:p>
          <w:p w14:paraId="5800DE0F" w14:textId="77777777" w:rsidR="006B670B" w:rsidRDefault="006B670B" w:rsidP="006817DC">
            <w:pPr>
              <w:spacing w:line="360" w:lineRule="auto"/>
              <w:rPr>
                <w:rFonts w:ascii="Times New Roman" w:hAnsi="Times New Roman" w:cs="Times New Roman"/>
                <w:b/>
                <w:bCs/>
                <w:sz w:val="24"/>
                <w:szCs w:val="24"/>
              </w:rPr>
            </w:pPr>
          </w:p>
        </w:tc>
        <w:tc>
          <w:tcPr>
            <w:tcW w:w="4531" w:type="dxa"/>
          </w:tcPr>
          <w:p w14:paraId="6A50193B" w14:textId="357120D4" w:rsidR="006B670B" w:rsidRDefault="006B670B" w:rsidP="006B670B">
            <w:pPr>
              <w:spacing w:line="360" w:lineRule="auto"/>
              <w:rPr>
                <w:rFonts w:ascii="Times New Roman" w:hAnsi="Times New Roman" w:cs="Times New Roman"/>
                <w:sz w:val="24"/>
                <w:szCs w:val="24"/>
              </w:rPr>
            </w:pPr>
            <w:r>
              <w:rPr>
                <w:rFonts w:ascii="Times New Roman" w:hAnsi="Times New Roman" w:cs="Times New Roman"/>
                <w:sz w:val="24"/>
                <w:szCs w:val="24"/>
              </w:rPr>
              <w:t>Jako</w:t>
            </w:r>
            <w:r w:rsidRPr="00CD7141">
              <w:rPr>
                <w:rFonts w:ascii="Times New Roman" w:hAnsi="Times New Roman" w:cs="Times New Roman"/>
                <w:sz w:val="24"/>
                <w:szCs w:val="24"/>
              </w:rPr>
              <w:t xml:space="preserve"> schválně</w:t>
            </w:r>
            <w:r>
              <w:rPr>
                <w:rFonts w:ascii="Times New Roman" w:hAnsi="Times New Roman" w:cs="Times New Roman"/>
                <w:sz w:val="24"/>
                <w:szCs w:val="24"/>
              </w:rPr>
              <w:t>, j</w:t>
            </w:r>
            <w:r w:rsidRPr="00CD7141">
              <w:rPr>
                <w:rFonts w:ascii="Times New Roman" w:hAnsi="Times New Roman" w:cs="Times New Roman"/>
                <w:sz w:val="24"/>
                <w:szCs w:val="24"/>
              </w:rPr>
              <w:t>ako kvůli mně?</w:t>
            </w:r>
            <w:r>
              <w:rPr>
                <w:rFonts w:ascii="Times New Roman" w:hAnsi="Times New Roman" w:cs="Times New Roman"/>
                <w:sz w:val="24"/>
                <w:szCs w:val="24"/>
              </w:rPr>
              <w:t xml:space="preserve"> To spíš ne. A nějaké únavy na projevu si teda moc nevšímám. </w:t>
            </w:r>
          </w:p>
          <w:p w14:paraId="3453B7CC" w14:textId="77777777" w:rsidR="006B670B" w:rsidRDefault="006B670B" w:rsidP="006817DC">
            <w:pPr>
              <w:spacing w:line="360" w:lineRule="auto"/>
              <w:rPr>
                <w:rFonts w:ascii="Times New Roman" w:hAnsi="Times New Roman" w:cs="Times New Roman"/>
                <w:b/>
                <w:bCs/>
                <w:sz w:val="24"/>
                <w:szCs w:val="24"/>
              </w:rPr>
            </w:pPr>
          </w:p>
        </w:tc>
      </w:tr>
      <w:tr w:rsidR="006B670B" w14:paraId="72161F36" w14:textId="77777777" w:rsidTr="006B670B">
        <w:tc>
          <w:tcPr>
            <w:tcW w:w="4531" w:type="dxa"/>
          </w:tcPr>
          <w:p w14:paraId="72B016E0" w14:textId="2FA8F948" w:rsidR="006B670B" w:rsidRPr="00C11DB6" w:rsidRDefault="00C11DB6" w:rsidP="006B670B">
            <w:pPr>
              <w:spacing w:line="360" w:lineRule="auto"/>
              <w:rPr>
                <w:rFonts w:ascii="Times New Roman" w:hAnsi="Times New Roman" w:cs="Times New Roman"/>
                <w:sz w:val="24"/>
                <w:szCs w:val="24"/>
              </w:rPr>
            </w:pPr>
            <w:r>
              <w:rPr>
                <w:rFonts w:ascii="Times New Roman" w:hAnsi="Times New Roman" w:cs="Times New Roman"/>
                <w:sz w:val="24"/>
                <w:szCs w:val="24"/>
              </w:rPr>
              <w:t>A</w:t>
            </w:r>
            <w:r w:rsidR="006B670B" w:rsidRPr="00C11DB6">
              <w:rPr>
                <w:rFonts w:ascii="Times New Roman" w:hAnsi="Times New Roman" w:cs="Times New Roman"/>
                <w:sz w:val="24"/>
                <w:szCs w:val="24"/>
              </w:rPr>
              <w:t xml:space="preserve"> uvědomuješ si to u někoho, třeba když s tebou mluví, tak se třeba zadrhává?</w:t>
            </w:r>
          </w:p>
          <w:p w14:paraId="568402E8" w14:textId="77777777" w:rsidR="006B670B" w:rsidRDefault="006B670B" w:rsidP="006817DC">
            <w:pPr>
              <w:spacing w:line="360" w:lineRule="auto"/>
              <w:rPr>
                <w:rFonts w:ascii="Times New Roman" w:hAnsi="Times New Roman" w:cs="Times New Roman"/>
                <w:b/>
                <w:bCs/>
                <w:sz w:val="24"/>
                <w:szCs w:val="24"/>
              </w:rPr>
            </w:pPr>
          </w:p>
        </w:tc>
        <w:tc>
          <w:tcPr>
            <w:tcW w:w="4531" w:type="dxa"/>
          </w:tcPr>
          <w:p w14:paraId="591BE911" w14:textId="007004C5" w:rsidR="006B670B" w:rsidRPr="00CD7141" w:rsidRDefault="006B670B" w:rsidP="006B670B">
            <w:pPr>
              <w:spacing w:line="360" w:lineRule="auto"/>
              <w:rPr>
                <w:rFonts w:ascii="Times New Roman" w:hAnsi="Times New Roman" w:cs="Times New Roman"/>
                <w:sz w:val="24"/>
                <w:szCs w:val="24"/>
              </w:rPr>
            </w:pPr>
            <w:r w:rsidRPr="00CD7141">
              <w:rPr>
                <w:rFonts w:ascii="Times New Roman" w:hAnsi="Times New Roman" w:cs="Times New Roman"/>
                <w:sz w:val="24"/>
                <w:szCs w:val="24"/>
              </w:rPr>
              <w:t>Asi nikdo, já jsem asi takhle nikoho jako nepotkal, kdo by měl takhle problém v komunikaci.</w:t>
            </w:r>
          </w:p>
          <w:p w14:paraId="217073C5" w14:textId="77777777" w:rsidR="006B670B" w:rsidRDefault="006B670B" w:rsidP="006817DC">
            <w:pPr>
              <w:spacing w:line="360" w:lineRule="auto"/>
              <w:rPr>
                <w:rFonts w:ascii="Times New Roman" w:hAnsi="Times New Roman" w:cs="Times New Roman"/>
                <w:b/>
                <w:bCs/>
                <w:sz w:val="24"/>
                <w:szCs w:val="24"/>
              </w:rPr>
            </w:pPr>
          </w:p>
        </w:tc>
      </w:tr>
      <w:tr w:rsidR="006B670B" w14:paraId="29BCE7E9" w14:textId="77777777" w:rsidTr="006B670B">
        <w:tc>
          <w:tcPr>
            <w:tcW w:w="4531" w:type="dxa"/>
          </w:tcPr>
          <w:p w14:paraId="263ED602" w14:textId="7504E478" w:rsidR="006B670B" w:rsidRPr="00C11DB6" w:rsidRDefault="006B670B" w:rsidP="006B670B">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t>S kým se ti mluví bez starostí?</w:t>
            </w:r>
          </w:p>
          <w:p w14:paraId="55B841DE" w14:textId="77777777" w:rsidR="006B670B" w:rsidRDefault="006B670B" w:rsidP="006817DC">
            <w:pPr>
              <w:spacing w:line="360" w:lineRule="auto"/>
              <w:rPr>
                <w:rFonts w:ascii="Times New Roman" w:hAnsi="Times New Roman" w:cs="Times New Roman"/>
                <w:b/>
                <w:bCs/>
                <w:sz w:val="24"/>
                <w:szCs w:val="24"/>
              </w:rPr>
            </w:pPr>
          </w:p>
        </w:tc>
        <w:tc>
          <w:tcPr>
            <w:tcW w:w="4531" w:type="dxa"/>
          </w:tcPr>
          <w:p w14:paraId="7623D464" w14:textId="794354A3" w:rsidR="006B670B" w:rsidRPr="00CD7141" w:rsidRDefault="006B670B" w:rsidP="006B670B">
            <w:pPr>
              <w:spacing w:line="360" w:lineRule="auto"/>
              <w:rPr>
                <w:rFonts w:ascii="Times New Roman" w:hAnsi="Times New Roman" w:cs="Times New Roman"/>
                <w:sz w:val="24"/>
                <w:szCs w:val="24"/>
              </w:rPr>
            </w:pPr>
            <w:r w:rsidRPr="00CD7141">
              <w:rPr>
                <w:rFonts w:ascii="Times New Roman" w:hAnsi="Times New Roman" w:cs="Times New Roman"/>
                <w:sz w:val="24"/>
                <w:szCs w:val="24"/>
              </w:rPr>
              <w:t>Bez starostí?</w:t>
            </w:r>
            <w:r>
              <w:rPr>
                <w:rFonts w:ascii="Times New Roman" w:hAnsi="Times New Roman" w:cs="Times New Roman"/>
                <w:sz w:val="24"/>
                <w:szCs w:val="24"/>
              </w:rPr>
              <w:t xml:space="preserve"> </w:t>
            </w:r>
            <w:r w:rsidRPr="00CD7141">
              <w:rPr>
                <w:rFonts w:ascii="Times New Roman" w:hAnsi="Times New Roman" w:cs="Times New Roman"/>
                <w:sz w:val="24"/>
                <w:szCs w:val="24"/>
              </w:rPr>
              <w:t xml:space="preserve">To asi s nikým jako, </w:t>
            </w:r>
            <w:r>
              <w:rPr>
                <w:rFonts w:ascii="Times New Roman" w:hAnsi="Times New Roman" w:cs="Times New Roman"/>
                <w:sz w:val="24"/>
                <w:szCs w:val="24"/>
              </w:rPr>
              <w:t>t</w:t>
            </w:r>
            <w:r w:rsidRPr="00CD7141">
              <w:rPr>
                <w:rFonts w:ascii="Times New Roman" w:hAnsi="Times New Roman" w:cs="Times New Roman"/>
                <w:sz w:val="24"/>
                <w:szCs w:val="24"/>
              </w:rPr>
              <w:t>o já koktám furt.</w:t>
            </w:r>
            <w:r>
              <w:rPr>
                <w:rFonts w:ascii="Times New Roman" w:hAnsi="Times New Roman" w:cs="Times New Roman"/>
                <w:sz w:val="24"/>
                <w:szCs w:val="24"/>
              </w:rPr>
              <w:t xml:space="preserve"> </w:t>
            </w:r>
            <w:r w:rsidRPr="00CD7141">
              <w:rPr>
                <w:rFonts w:ascii="Times New Roman" w:hAnsi="Times New Roman" w:cs="Times New Roman"/>
                <w:sz w:val="24"/>
                <w:szCs w:val="24"/>
              </w:rPr>
              <w:t xml:space="preserve">Jako s někým méně </w:t>
            </w:r>
            <w:r>
              <w:rPr>
                <w:rFonts w:ascii="Times New Roman" w:hAnsi="Times New Roman" w:cs="Times New Roman"/>
                <w:sz w:val="24"/>
                <w:szCs w:val="24"/>
              </w:rPr>
              <w:t xml:space="preserve">a </w:t>
            </w:r>
            <w:r w:rsidRPr="00CD7141">
              <w:rPr>
                <w:rFonts w:ascii="Times New Roman" w:hAnsi="Times New Roman" w:cs="Times New Roman"/>
                <w:sz w:val="24"/>
                <w:szCs w:val="24"/>
              </w:rPr>
              <w:t xml:space="preserve">s někým více jako jo, že spíše u svých blízkých je to prostě lepší, než s někým cizím na ulici. Ale </w:t>
            </w:r>
            <w:r w:rsidRPr="00CD7141">
              <w:rPr>
                <w:rFonts w:ascii="Times New Roman" w:hAnsi="Times New Roman" w:cs="Times New Roman"/>
                <w:sz w:val="24"/>
                <w:szCs w:val="24"/>
              </w:rPr>
              <w:lastRenderedPageBreak/>
              <w:t>pokud jde o delší konverzaci, tak je to horší celkově.</w:t>
            </w:r>
          </w:p>
          <w:p w14:paraId="18C3C72E" w14:textId="77777777" w:rsidR="006B670B" w:rsidRDefault="006B670B" w:rsidP="006817DC">
            <w:pPr>
              <w:spacing w:line="360" w:lineRule="auto"/>
              <w:rPr>
                <w:rFonts w:ascii="Times New Roman" w:hAnsi="Times New Roman" w:cs="Times New Roman"/>
                <w:b/>
                <w:bCs/>
                <w:sz w:val="24"/>
                <w:szCs w:val="24"/>
              </w:rPr>
            </w:pPr>
          </w:p>
        </w:tc>
      </w:tr>
      <w:tr w:rsidR="006B670B" w14:paraId="08B2E851" w14:textId="77777777" w:rsidTr="006B670B">
        <w:tc>
          <w:tcPr>
            <w:tcW w:w="4531" w:type="dxa"/>
          </w:tcPr>
          <w:p w14:paraId="7B456B26" w14:textId="40284954" w:rsidR="006B670B" w:rsidRPr="00C11DB6" w:rsidRDefault="006B670B" w:rsidP="006B670B">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lastRenderedPageBreak/>
              <w:t xml:space="preserve">Jak vnímáš to, když se na tebe někdo </w:t>
            </w:r>
            <w:r w:rsidR="008B37E7">
              <w:rPr>
                <w:rFonts w:ascii="Times New Roman" w:hAnsi="Times New Roman" w:cs="Times New Roman"/>
                <w:b/>
                <w:bCs/>
                <w:sz w:val="24"/>
                <w:szCs w:val="24"/>
              </w:rPr>
              <w:t>dívá</w:t>
            </w:r>
            <w:r w:rsidRPr="00C11DB6">
              <w:rPr>
                <w:rFonts w:ascii="Times New Roman" w:hAnsi="Times New Roman" w:cs="Times New Roman"/>
                <w:b/>
                <w:bCs/>
                <w:sz w:val="24"/>
                <w:szCs w:val="24"/>
              </w:rPr>
              <w:t xml:space="preserve"> při komunikaci?</w:t>
            </w:r>
          </w:p>
          <w:p w14:paraId="4F1991F6" w14:textId="77777777" w:rsidR="006B670B" w:rsidRDefault="006B670B" w:rsidP="006817DC">
            <w:pPr>
              <w:spacing w:line="360" w:lineRule="auto"/>
              <w:rPr>
                <w:rFonts w:ascii="Times New Roman" w:hAnsi="Times New Roman" w:cs="Times New Roman"/>
                <w:b/>
                <w:bCs/>
                <w:sz w:val="24"/>
                <w:szCs w:val="24"/>
              </w:rPr>
            </w:pPr>
          </w:p>
        </w:tc>
        <w:tc>
          <w:tcPr>
            <w:tcW w:w="4531" w:type="dxa"/>
          </w:tcPr>
          <w:p w14:paraId="23016CAD" w14:textId="3A50F556" w:rsidR="006B670B" w:rsidRPr="00C11DB6" w:rsidRDefault="006B670B" w:rsidP="006817DC">
            <w:pPr>
              <w:spacing w:line="360" w:lineRule="auto"/>
              <w:rPr>
                <w:rFonts w:ascii="Times New Roman" w:hAnsi="Times New Roman" w:cs="Times New Roman"/>
                <w:sz w:val="24"/>
                <w:szCs w:val="24"/>
              </w:rPr>
            </w:pPr>
            <w:r w:rsidRPr="00CD7141">
              <w:rPr>
                <w:rFonts w:ascii="Times New Roman" w:hAnsi="Times New Roman" w:cs="Times New Roman"/>
                <w:sz w:val="24"/>
                <w:szCs w:val="24"/>
              </w:rPr>
              <w:t>No já to jakžtakž nevnímám jako.</w:t>
            </w:r>
            <w:r>
              <w:rPr>
                <w:rFonts w:ascii="Times New Roman" w:hAnsi="Times New Roman" w:cs="Times New Roman"/>
                <w:sz w:val="24"/>
                <w:szCs w:val="24"/>
              </w:rPr>
              <w:t xml:space="preserve"> </w:t>
            </w:r>
            <w:r w:rsidRPr="00CD7141">
              <w:rPr>
                <w:rFonts w:ascii="Times New Roman" w:hAnsi="Times New Roman" w:cs="Times New Roman"/>
                <w:sz w:val="24"/>
                <w:szCs w:val="24"/>
              </w:rPr>
              <w:t>No já když se seknu, tak já prostě kouknu na něco vedle a neudržuju oční kontakt. Takže já si to ani neuvědomuju, jestli se ten druhý kouká na mě, nebo ne. Takže je mi to tak nějak jedno. Možná je lepší, když  udržuje oční kontakt i když já tolik ne, protože jinak to zase vypadá, že ho nezajímá, co říkám.</w:t>
            </w:r>
          </w:p>
        </w:tc>
      </w:tr>
      <w:tr w:rsidR="006B670B" w14:paraId="49E781AA" w14:textId="77777777" w:rsidTr="006B670B">
        <w:tc>
          <w:tcPr>
            <w:tcW w:w="4531" w:type="dxa"/>
          </w:tcPr>
          <w:p w14:paraId="11D07BBE" w14:textId="498EAF95" w:rsidR="006B670B" w:rsidRPr="00C11DB6" w:rsidRDefault="006B670B" w:rsidP="006B670B">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t>Hraješ si například s vlasy, když s někým komunikuješ?</w:t>
            </w:r>
          </w:p>
          <w:p w14:paraId="52871922" w14:textId="77777777" w:rsidR="006B670B" w:rsidRPr="00C11DB6" w:rsidRDefault="006B670B" w:rsidP="006817DC">
            <w:pPr>
              <w:spacing w:line="360" w:lineRule="auto"/>
              <w:rPr>
                <w:rFonts w:ascii="Times New Roman" w:hAnsi="Times New Roman" w:cs="Times New Roman"/>
                <w:b/>
                <w:bCs/>
                <w:sz w:val="24"/>
                <w:szCs w:val="24"/>
              </w:rPr>
            </w:pPr>
          </w:p>
        </w:tc>
        <w:tc>
          <w:tcPr>
            <w:tcW w:w="4531" w:type="dxa"/>
          </w:tcPr>
          <w:p w14:paraId="23DBFF8D" w14:textId="7DAD6994" w:rsidR="006B670B" w:rsidRDefault="006B670B" w:rsidP="006817DC">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CD7141">
              <w:rPr>
                <w:rFonts w:ascii="Times New Roman" w:hAnsi="Times New Roman" w:cs="Times New Roman"/>
                <w:sz w:val="24"/>
                <w:szCs w:val="24"/>
              </w:rPr>
              <w:t>Ano, ale to má</w:t>
            </w:r>
            <w:r>
              <w:rPr>
                <w:rFonts w:ascii="Times New Roman" w:hAnsi="Times New Roman" w:cs="Times New Roman"/>
                <w:sz w:val="24"/>
                <w:szCs w:val="24"/>
              </w:rPr>
              <w:t>m</w:t>
            </w:r>
            <w:r w:rsidRPr="00CD7141">
              <w:rPr>
                <w:rFonts w:ascii="Times New Roman" w:hAnsi="Times New Roman" w:cs="Times New Roman"/>
                <w:sz w:val="24"/>
                <w:szCs w:val="24"/>
              </w:rPr>
              <w:t xml:space="preserve"> spíš kvůli </w:t>
            </w:r>
            <w:r>
              <w:rPr>
                <w:rFonts w:ascii="Times New Roman" w:hAnsi="Times New Roman" w:cs="Times New Roman"/>
                <w:sz w:val="24"/>
                <w:szCs w:val="24"/>
              </w:rPr>
              <w:t>A</w:t>
            </w:r>
            <w:r w:rsidRPr="00CD7141">
              <w:rPr>
                <w:rFonts w:ascii="Times New Roman" w:hAnsi="Times New Roman" w:cs="Times New Roman"/>
                <w:sz w:val="24"/>
                <w:szCs w:val="24"/>
              </w:rPr>
              <w:t>DHD,  tak nějak si hraju furt s</w:t>
            </w:r>
            <w:r w:rsidR="008B37E7">
              <w:rPr>
                <w:rFonts w:ascii="Times New Roman" w:hAnsi="Times New Roman" w:cs="Times New Roman"/>
                <w:sz w:val="24"/>
                <w:szCs w:val="24"/>
              </w:rPr>
              <w:t> </w:t>
            </w:r>
            <w:r w:rsidRPr="00CD7141">
              <w:rPr>
                <w:rFonts w:ascii="Times New Roman" w:hAnsi="Times New Roman" w:cs="Times New Roman"/>
                <w:sz w:val="24"/>
                <w:szCs w:val="24"/>
              </w:rPr>
              <w:t>něčím</w:t>
            </w:r>
            <w:r w:rsidR="008B37E7">
              <w:rPr>
                <w:rFonts w:ascii="Times New Roman" w:hAnsi="Times New Roman" w:cs="Times New Roman"/>
                <w:sz w:val="24"/>
                <w:szCs w:val="24"/>
              </w:rPr>
              <w:t>.</w:t>
            </w:r>
          </w:p>
        </w:tc>
      </w:tr>
      <w:tr w:rsidR="006B670B" w14:paraId="60651510" w14:textId="77777777" w:rsidTr="006B670B">
        <w:tc>
          <w:tcPr>
            <w:tcW w:w="4531" w:type="dxa"/>
          </w:tcPr>
          <w:p w14:paraId="00983B23" w14:textId="65F5C820" w:rsidR="00B86FD0" w:rsidRPr="00CD7141" w:rsidRDefault="00B86FD0" w:rsidP="00B86FD0">
            <w:pPr>
              <w:spacing w:line="360" w:lineRule="auto"/>
              <w:rPr>
                <w:rFonts w:ascii="Times New Roman" w:hAnsi="Times New Roman" w:cs="Times New Roman"/>
                <w:sz w:val="24"/>
                <w:szCs w:val="24"/>
              </w:rPr>
            </w:pPr>
            <w:r>
              <w:rPr>
                <w:rFonts w:ascii="Times New Roman" w:hAnsi="Times New Roman" w:cs="Times New Roman"/>
                <w:sz w:val="24"/>
                <w:szCs w:val="24"/>
              </w:rPr>
              <w:t>Ta</w:t>
            </w:r>
            <w:r w:rsidRPr="00CD7141">
              <w:rPr>
                <w:rFonts w:ascii="Times New Roman" w:hAnsi="Times New Roman" w:cs="Times New Roman"/>
                <w:sz w:val="24"/>
                <w:szCs w:val="24"/>
              </w:rPr>
              <w:t>kže si myslíš, že to souvisí spíše s něčím jiným?</w:t>
            </w:r>
          </w:p>
          <w:p w14:paraId="51662E80" w14:textId="77777777" w:rsidR="006B670B" w:rsidRDefault="006B670B" w:rsidP="006817DC">
            <w:pPr>
              <w:spacing w:line="360" w:lineRule="auto"/>
              <w:rPr>
                <w:rFonts w:ascii="Times New Roman" w:hAnsi="Times New Roman" w:cs="Times New Roman"/>
                <w:b/>
                <w:bCs/>
                <w:sz w:val="24"/>
                <w:szCs w:val="24"/>
              </w:rPr>
            </w:pPr>
          </w:p>
        </w:tc>
        <w:tc>
          <w:tcPr>
            <w:tcW w:w="4531" w:type="dxa"/>
          </w:tcPr>
          <w:p w14:paraId="0EF8ECFF" w14:textId="016D8AC6" w:rsidR="000453C9" w:rsidRPr="00CD7141" w:rsidRDefault="000453C9" w:rsidP="000453C9">
            <w:pPr>
              <w:spacing w:line="360" w:lineRule="auto"/>
              <w:rPr>
                <w:rFonts w:ascii="Times New Roman" w:hAnsi="Times New Roman" w:cs="Times New Roman"/>
                <w:sz w:val="24"/>
                <w:szCs w:val="24"/>
              </w:rPr>
            </w:pPr>
            <w:r w:rsidRPr="00CD7141">
              <w:rPr>
                <w:rFonts w:ascii="Times New Roman" w:hAnsi="Times New Roman" w:cs="Times New Roman"/>
                <w:sz w:val="24"/>
                <w:szCs w:val="24"/>
              </w:rPr>
              <w:t xml:space="preserve">Jo </w:t>
            </w:r>
            <w:proofErr w:type="spellStart"/>
            <w:r w:rsidRPr="00CD7141">
              <w:rPr>
                <w:rFonts w:ascii="Times New Roman" w:hAnsi="Times New Roman" w:cs="Times New Roman"/>
                <w:sz w:val="24"/>
                <w:szCs w:val="24"/>
              </w:rPr>
              <w:t>jo</w:t>
            </w:r>
            <w:proofErr w:type="spellEnd"/>
            <w:r w:rsidRPr="00CD7141">
              <w:rPr>
                <w:rFonts w:ascii="Times New Roman" w:hAnsi="Times New Roman" w:cs="Times New Roman"/>
                <w:sz w:val="24"/>
                <w:szCs w:val="24"/>
              </w:rPr>
              <w:t xml:space="preserve">, podle mého jo.  </w:t>
            </w:r>
            <w:r w:rsidR="008B37E7">
              <w:rPr>
                <w:rFonts w:ascii="Times New Roman" w:hAnsi="Times New Roman" w:cs="Times New Roman"/>
                <w:sz w:val="24"/>
                <w:szCs w:val="24"/>
              </w:rPr>
              <w:t>J</w:t>
            </w:r>
            <w:r w:rsidRPr="00CD7141">
              <w:rPr>
                <w:rFonts w:ascii="Times New Roman" w:hAnsi="Times New Roman" w:cs="Times New Roman"/>
                <w:sz w:val="24"/>
                <w:szCs w:val="24"/>
              </w:rPr>
              <w:t>á si furt s něčím hraju.</w:t>
            </w:r>
            <w:r w:rsidR="00447336">
              <w:rPr>
                <w:rFonts w:ascii="Times New Roman" w:hAnsi="Times New Roman" w:cs="Times New Roman"/>
                <w:sz w:val="24"/>
                <w:szCs w:val="24"/>
              </w:rPr>
              <w:t xml:space="preserve"> Potřebuju mít pořád něco v ruce. Aspoň gumu.</w:t>
            </w:r>
          </w:p>
          <w:p w14:paraId="5812B2E0" w14:textId="77777777" w:rsidR="006B670B" w:rsidRDefault="006B670B" w:rsidP="006817DC">
            <w:pPr>
              <w:spacing w:line="360" w:lineRule="auto"/>
              <w:rPr>
                <w:rFonts w:ascii="Times New Roman" w:hAnsi="Times New Roman" w:cs="Times New Roman"/>
                <w:b/>
                <w:bCs/>
                <w:sz w:val="24"/>
                <w:szCs w:val="24"/>
              </w:rPr>
            </w:pPr>
          </w:p>
        </w:tc>
      </w:tr>
      <w:tr w:rsidR="006B670B" w14:paraId="3A75FD45" w14:textId="77777777" w:rsidTr="006B670B">
        <w:tc>
          <w:tcPr>
            <w:tcW w:w="4531" w:type="dxa"/>
          </w:tcPr>
          <w:p w14:paraId="29C25823" w14:textId="79FE530B" w:rsidR="000453C9" w:rsidRPr="00170250" w:rsidRDefault="000453C9" w:rsidP="000453C9">
            <w:pPr>
              <w:spacing w:line="360" w:lineRule="auto"/>
              <w:rPr>
                <w:rFonts w:ascii="Times New Roman" w:hAnsi="Times New Roman" w:cs="Times New Roman"/>
                <w:sz w:val="24"/>
                <w:szCs w:val="24"/>
                <w:u w:val="single"/>
              </w:rPr>
            </w:pPr>
            <w:r w:rsidRPr="00C11DB6">
              <w:rPr>
                <w:rFonts w:ascii="Times New Roman" w:hAnsi="Times New Roman" w:cs="Times New Roman"/>
                <w:b/>
                <w:bCs/>
                <w:sz w:val="24"/>
                <w:szCs w:val="24"/>
              </w:rPr>
              <w:t>Povídáš si sám se sebou? Myšleno jako použití vnitřní řeči.</w:t>
            </w:r>
          </w:p>
          <w:p w14:paraId="20E5F0EA" w14:textId="77777777" w:rsidR="006B670B" w:rsidRDefault="006B670B" w:rsidP="006817DC">
            <w:pPr>
              <w:spacing w:line="360" w:lineRule="auto"/>
              <w:rPr>
                <w:rFonts w:ascii="Times New Roman" w:hAnsi="Times New Roman" w:cs="Times New Roman"/>
                <w:b/>
                <w:bCs/>
                <w:sz w:val="24"/>
                <w:szCs w:val="24"/>
              </w:rPr>
            </w:pPr>
          </w:p>
        </w:tc>
        <w:tc>
          <w:tcPr>
            <w:tcW w:w="4531" w:type="dxa"/>
          </w:tcPr>
          <w:p w14:paraId="3057FC47" w14:textId="532C9C22" w:rsidR="006B670B" w:rsidRDefault="000453C9" w:rsidP="006817DC">
            <w:pPr>
              <w:spacing w:line="360" w:lineRule="auto"/>
              <w:rPr>
                <w:rFonts w:ascii="Times New Roman" w:hAnsi="Times New Roman" w:cs="Times New Roman"/>
                <w:b/>
                <w:bCs/>
                <w:sz w:val="24"/>
                <w:szCs w:val="24"/>
              </w:rPr>
            </w:pPr>
            <w:r w:rsidRPr="00CD7141">
              <w:rPr>
                <w:rFonts w:ascii="Times New Roman" w:hAnsi="Times New Roman" w:cs="Times New Roman"/>
                <w:sz w:val="24"/>
                <w:szCs w:val="24"/>
              </w:rPr>
              <w:t>No jak kdy.</w:t>
            </w:r>
            <w:r>
              <w:rPr>
                <w:rFonts w:ascii="Times New Roman" w:hAnsi="Times New Roman" w:cs="Times New Roman"/>
                <w:sz w:val="24"/>
                <w:szCs w:val="24"/>
              </w:rPr>
              <w:t xml:space="preserve"> </w:t>
            </w:r>
            <w:r w:rsidRPr="00CD7141">
              <w:rPr>
                <w:rFonts w:ascii="Times New Roman" w:hAnsi="Times New Roman" w:cs="Times New Roman"/>
                <w:sz w:val="24"/>
                <w:szCs w:val="24"/>
              </w:rPr>
              <w:t xml:space="preserve">Ale občas jo. Já jsem jako </w:t>
            </w:r>
            <w:r>
              <w:rPr>
                <w:rFonts w:ascii="Times New Roman" w:hAnsi="Times New Roman" w:cs="Times New Roman"/>
                <w:sz w:val="24"/>
                <w:szCs w:val="24"/>
              </w:rPr>
              <w:t>mnoho</w:t>
            </w:r>
            <w:r w:rsidRPr="00CD7141">
              <w:rPr>
                <w:rFonts w:ascii="Times New Roman" w:hAnsi="Times New Roman" w:cs="Times New Roman"/>
                <w:sz w:val="24"/>
                <w:szCs w:val="24"/>
              </w:rPr>
              <w:t>krát třeba při hraní, tak to jsem si občas mluvi</w:t>
            </w:r>
            <w:r>
              <w:rPr>
                <w:rFonts w:ascii="Times New Roman" w:hAnsi="Times New Roman" w:cs="Times New Roman"/>
                <w:sz w:val="24"/>
                <w:szCs w:val="24"/>
              </w:rPr>
              <w:t>l</w:t>
            </w:r>
            <w:r w:rsidRPr="00CD7141">
              <w:rPr>
                <w:rFonts w:ascii="Times New Roman" w:hAnsi="Times New Roman" w:cs="Times New Roman"/>
                <w:sz w:val="24"/>
                <w:szCs w:val="24"/>
              </w:rPr>
              <w:t xml:space="preserve"> pro sebe, že prostě co mi nejde. Prostě věci jako co jsem mluvil o tom hraní.</w:t>
            </w:r>
            <w:r>
              <w:rPr>
                <w:rFonts w:ascii="Times New Roman" w:hAnsi="Times New Roman" w:cs="Times New Roman"/>
                <w:sz w:val="24"/>
                <w:szCs w:val="24"/>
              </w:rPr>
              <w:t xml:space="preserve"> </w:t>
            </w:r>
            <w:r w:rsidRPr="00CD7141">
              <w:rPr>
                <w:rFonts w:ascii="Times New Roman" w:hAnsi="Times New Roman" w:cs="Times New Roman"/>
                <w:sz w:val="24"/>
                <w:szCs w:val="24"/>
              </w:rPr>
              <w:t>Jo občas jo mluvím, mluvím. Prostě jen tak nějak pro sebe.</w:t>
            </w:r>
          </w:p>
        </w:tc>
      </w:tr>
      <w:tr w:rsidR="006B670B" w14:paraId="1A584A4F" w14:textId="77777777" w:rsidTr="006B670B">
        <w:tc>
          <w:tcPr>
            <w:tcW w:w="4531" w:type="dxa"/>
          </w:tcPr>
          <w:p w14:paraId="43AFA61F" w14:textId="7B3BF16F" w:rsidR="000453C9" w:rsidRPr="00C11DB6" w:rsidRDefault="000453C9" w:rsidP="000453C9">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t>Máš nějaké slovo, či frázi, kterou používáš, když se zasekneš, nebo ti nejde vyslovit jiné slovo?</w:t>
            </w:r>
          </w:p>
          <w:p w14:paraId="5B8212DC" w14:textId="77777777" w:rsidR="006B670B" w:rsidRDefault="006B670B" w:rsidP="006817DC">
            <w:pPr>
              <w:spacing w:line="360" w:lineRule="auto"/>
              <w:rPr>
                <w:rFonts w:ascii="Times New Roman" w:hAnsi="Times New Roman" w:cs="Times New Roman"/>
                <w:b/>
                <w:bCs/>
                <w:sz w:val="24"/>
                <w:szCs w:val="24"/>
              </w:rPr>
            </w:pPr>
          </w:p>
        </w:tc>
        <w:tc>
          <w:tcPr>
            <w:tcW w:w="4531" w:type="dxa"/>
          </w:tcPr>
          <w:p w14:paraId="61DCEDEB" w14:textId="0FE5BACD" w:rsidR="0015376B" w:rsidRPr="00CD7141" w:rsidRDefault="0015376B" w:rsidP="0015376B">
            <w:pPr>
              <w:spacing w:line="360" w:lineRule="auto"/>
              <w:rPr>
                <w:rFonts w:ascii="Times New Roman" w:hAnsi="Times New Roman" w:cs="Times New Roman"/>
                <w:sz w:val="24"/>
                <w:szCs w:val="24"/>
              </w:rPr>
            </w:pPr>
            <w:r w:rsidRPr="00CD7141">
              <w:rPr>
                <w:rFonts w:ascii="Times New Roman" w:hAnsi="Times New Roman" w:cs="Times New Roman"/>
                <w:sz w:val="24"/>
                <w:szCs w:val="24"/>
              </w:rPr>
              <w:t>Já spíš najdu nějaké jiné slovo, nebo prostě zastavím a řeknu to pomalu znovu.</w:t>
            </w:r>
          </w:p>
          <w:p w14:paraId="281A771D" w14:textId="77777777" w:rsidR="006B670B" w:rsidRDefault="006B670B" w:rsidP="006817DC">
            <w:pPr>
              <w:spacing w:line="360" w:lineRule="auto"/>
              <w:rPr>
                <w:rFonts w:ascii="Times New Roman" w:hAnsi="Times New Roman" w:cs="Times New Roman"/>
                <w:b/>
                <w:bCs/>
                <w:sz w:val="24"/>
                <w:szCs w:val="24"/>
              </w:rPr>
            </w:pPr>
          </w:p>
        </w:tc>
      </w:tr>
      <w:tr w:rsidR="006B670B" w14:paraId="0DF7BF95" w14:textId="77777777" w:rsidTr="006B670B">
        <w:tc>
          <w:tcPr>
            <w:tcW w:w="4531" w:type="dxa"/>
          </w:tcPr>
          <w:p w14:paraId="66EF9834" w14:textId="5A005A2A" w:rsidR="0015376B" w:rsidRPr="00C11DB6" w:rsidRDefault="0015376B" w:rsidP="0015376B">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t>Máš nějaké slovo, kterému se snažíš vyhýbat?</w:t>
            </w:r>
          </w:p>
          <w:p w14:paraId="48278A12" w14:textId="77777777" w:rsidR="006B670B" w:rsidRDefault="006B670B" w:rsidP="006817DC">
            <w:pPr>
              <w:spacing w:line="360" w:lineRule="auto"/>
              <w:rPr>
                <w:rFonts w:ascii="Times New Roman" w:hAnsi="Times New Roman" w:cs="Times New Roman"/>
                <w:b/>
                <w:bCs/>
                <w:sz w:val="24"/>
                <w:szCs w:val="24"/>
              </w:rPr>
            </w:pPr>
          </w:p>
        </w:tc>
        <w:tc>
          <w:tcPr>
            <w:tcW w:w="4531" w:type="dxa"/>
          </w:tcPr>
          <w:p w14:paraId="39E52487" w14:textId="581920E4" w:rsidR="005C2462" w:rsidRPr="00CD7141" w:rsidRDefault="005C2462" w:rsidP="005C2462">
            <w:pPr>
              <w:spacing w:line="360" w:lineRule="auto"/>
              <w:rPr>
                <w:rFonts w:ascii="Times New Roman" w:hAnsi="Times New Roman" w:cs="Times New Roman"/>
                <w:sz w:val="24"/>
                <w:szCs w:val="24"/>
              </w:rPr>
            </w:pPr>
            <w:r w:rsidRPr="00CD7141">
              <w:rPr>
                <w:rFonts w:ascii="Times New Roman" w:hAnsi="Times New Roman" w:cs="Times New Roman"/>
                <w:sz w:val="24"/>
                <w:szCs w:val="24"/>
              </w:rPr>
              <w:t xml:space="preserve">Hmm, já mám spíše teďka, no vlastně už docela dlouho. Tak mám problémy, když je na začátku věty určité písmeno, ale s určitými slovy tak to ne. Jako slova co </w:t>
            </w:r>
            <w:r w:rsidRPr="00CD7141">
              <w:rPr>
                <w:rFonts w:ascii="Times New Roman" w:hAnsi="Times New Roman" w:cs="Times New Roman"/>
                <w:sz w:val="24"/>
                <w:szCs w:val="24"/>
              </w:rPr>
              <w:lastRenderedPageBreak/>
              <w:t>začínají na S,L nebo N a M, tak tam se sekám.</w:t>
            </w:r>
          </w:p>
          <w:p w14:paraId="2FE8B86B" w14:textId="77777777" w:rsidR="006B670B" w:rsidRDefault="006B670B" w:rsidP="006817DC">
            <w:pPr>
              <w:spacing w:line="360" w:lineRule="auto"/>
              <w:rPr>
                <w:rFonts w:ascii="Times New Roman" w:hAnsi="Times New Roman" w:cs="Times New Roman"/>
                <w:b/>
                <w:bCs/>
                <w:sz w:val="24"/>
                <w:szCs w:val="24"/>
              </w:rPr>
            </w:pPr>
          </w:p>
        </w:tc>
      </w:tr>
      <w:tr w:rsidR="006B670B" w14:paraId="68446E7B" w14:textId="77777777" w:rsidTr="006B670B">
        <w:tc>
          <w:tcPr>
            <w:tcW w:w="4531" w:type="dxa"/>
          </w:tcPr>
          <w:p w14:paraId="59218BE0" w14:textId="32F8E124" w:rsidR="005C2462" w:rsidRPr="00C11DB6" w:rsidRDefault="005C2462" w:rsidP="005C2462">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lastRenderedPageBreak/>
              <w:t>Kdy jsi zaznamenal nejvíce kamarádů kolem sebe?</w:t>
            </w:r>
          </w:p>
          <w:p w14:paraId="747D8161" w14:textId="77777777" w:rsidR="006B670B" w:rsidRPr="00C11DB6" w:rsidRDefault="006B670B" w:rsidP="006817DC">
            <w:pPr>
              <w:spacing w:line="360" w:lineRule="auto"/>
              <w:rPr>
                <w:rFonts w:ascii="Times New Roman" w:hAnsi="Times New Roman" w:cs="Times New Roman"/>
                <w:b/>
                <w:bCs/>
                <w:sz w:val="24"/>
                <w:szCs w:val="24"/>
              </w:rPr>
            </w:pPr>
          </w:p>
        </w:tc>
        <w:tc>
          <w:tcPr>
            <w:tcW w:w="4531" w:type="dxa"/>
          </w:tcPr>
          <w:p w14:paraId="525616D3" w14:textId="60657112" w:rsidR="005C2462" w:rsidRPr="00CD7141" w:rsidRDefault="005C2462" w:rsidP="005C2462">
            <w:pPr>
              <w:spacing w:line="360" w:lineRule="auto"/>
              <w:rPr>
                <w:rFonts w:ascii="Times New Roman" w:hAnsi="Times New Roman" w:cs="Times New Roman"/>
                <w:sz w:val="24"/>
                <w:szCs w:val="24"/>
              </w:rPr>
            </w:pPr>
            <w:r w:rsidRPr="00CD7141">
              <w:rPr>
                <w:rFonts w:ascii="Times New Roman" w:hAnsi="Times New Roman" w:cs="Times New Roman"/>
                <w:sz w:val="24"/>
                <w:szCs w:val="24"/>
              </w:rPr>
              <w:t>Jak kdy</w:t>
            </w:r>
            <w:r>
              <w:rPr>
                <w:rFonts w:ascii="Times New Roman" w:hAnsi="Times New Roman" w:cs="Times New Roman"/>
                <w:sz w:val="24"/>
                <w:szCs w:val="24"/>
              </w:rPr>
              <w:t xml:space="preserve">. </w:t>
            </w:r>
            <w:r w:rsidRPr="00CD7141">
              <w:rPr>
                <w:rFonts w:ascii="Times New Roman" w:hAnsi="Times New Roman" w:cs="Times New Roman"/>
                <w:sz w:val="24"/>
                <w:szCs w:val="24"/>
              </w:rPr>
              <w:t>To já jsem nebyl zas tak jako nějak neaktivní nebo takhle.</w:t>
            </w:r>
            <w:r>
              <w:rPr>
                <w:rFonts w:ascii="Times New Roman" w:hAnsi="Times New Roman" w:cs="Times New Roman"/>
                <w:sz w:val="24"/>
                <w:szCs w:val="24"/>
              </w:rPr>
              <w:t xml:space="preserve"> </w:t>
            </w:r>
            <w:r w:rsidRPr="00CD7141">
              <w:rPr>
                <w:rFonts w:ascii="Times New Roman" w:hAnsi="Times New Roman" w:cs="Times New Roman"/>
                <w:sz w:val="24"/>
                <w:szCs w:val="24"/>
              </w:rPr>
              <w:t>Ale asi nejvíc tak to teďka na střední.</w:t>
            </w:r>
          </w:p>
          <w:p w14:paraId="0DD966AB" w14:textId="77777777" w:rsidR="006B670B" w:rsidRDefault="006B670B" w:rsidP="006817DC">
            <w:pPr>
              <w:spacing w:line="360" w:lineRule="auto"/>
              <w:rPr>
                <w:rFonts w:ascii="Times New Roman" w:hAnsi="Times New Roman" w:cs="Times New Roman"/>
                <w:b/>
                <w:bCs/>
                <w:sz w:val="24"/>
                <w:szCs w:val="24"/>
              </w:rPr>
            </w:pPr>
          </w:p>
        </w:tc>
      </w:tr>
      <w:tr w:rsidR="006B670B" w14:paraId="20238E77" w14:textId="77777777" w:rsidTr="006B670B">
        <w:tc>
          <w:tcPr>
            <w:tcW w:w="4531" w:type="dxa"/>
          </w:tcPr>
          <w:p w14:paraId="1C4C8893" w14:textId="2BBF4AF3" w:rsidR="00640B6D" w:rsidRPr="00CD7141" w:rsidRDefault="00640B6D" w:rsidP="00640B6D">
            <w:pPr>
              <w:spacing w:line="360" w:lineRule="auto"/>
              <w:rPr>
                <w:rFonts w:ascii="Times New Roman" w:hAnsi="Times New Roman" w:cs="Times New Roman"/>
                <w:sz w:val="24"/>
                <w:szCs w:val="24"/>
              </w:rPr>
            </w:pPr>
            <w:r w:rsidRPr="00CD7141">
              <w:rPr>
                <w:rFonts w:ascii="Times New Roman" w:hAnsi="Times New Roman" w:cs="Times New Roman"/>
                <w:sz w:val="24"/>
                <w:szCs w:val="24"/>
              </w:rPr>
              <w:t>A v rámci čeho to tak usuzuješ? Díky nějakému kroužku nebo kolektivu ve třídě?</w:t>
            </w:r>
          </w:p>
          <w:p w14:paraId="244F6603" w14:textId="77777777" w:rsidR="006B670B" w:rsidRDefault="006B670B" w:rsidP="006817DC">
            <w:pPr>
              <w:spacing w:line="360" w:lineRule="auto"/>
              <w:rPr>
                <w:rFonts w:ascii="Times New Roman" w:hAnsi="Times New Roman" w:cs="Times New Roman"/>
                <w:b/>
                <w:bCs/>
                <w:sz w:val="24"/>
                <w:szCs w:val="24"/>
              </w:rPr>
            </w:pPr>
          </w:p>
        </w:tc>
        <w:tc>
          <w:tcPr>
            <w:tcW w:w="4531" w:type="dxa"/>
          </w:tcPr>
          <w:p w14:paraId="4FC71952" w14:textId="5CDB5922" w:rsidR="00640B6D" w:rsidRPr="00CD7141" w:rsidRDefault="00640B6D" w:rsidP="00640B6D">
            <w:pPr>
              <w:spacing w:line="360" w:lineRule="auto"/>
              <w:rPr>
                <w:rFonts w:ascii="Times New Roman" w:hAnsi="Times New Roman" w:cs="Times New Roman"/>
                <w:sz w:val="24"/>
                <w:szCs w:val="24"/>
              </w:rPr>
            </w:pPr>
            <w:r w:rsidRPr="00CD7141">
              <w:rPr>
                <w:rFonts w:ascii="Times New Roman" w:hAnsi="Times New Roman" w:cs="Times New Roman"/>
                <w:sz w:val="24"/>
                <w:szCs w:val="24"/>
              </w:rPr>
              <w:t>Internetu. jako tam jsem si našel takovou svoji partu.</w:t>
            </w:r>
            <w:r>
              <w:rPr>
                <w:rFonts w:ascii="Times New Roman" w:hAnsi="Times New Roman" w:cs="Times New Roman"/>
                <w:sz w:val="24"/>
                <w:szCs w:val="24"/>
              </w:rPr>
              <w:t xml:space="preserve"> </w:t>
            </w:r>
            <w:proofErr w:type="spellStart"/>
            <w:r w:rsidRPr="00CD7141">
              <w:rPr>
                <w:rFonts w:ascii="Times New Roman" w:hAnsi="Times New Roman" w:cs="Times New Roman"/>
                <w:sz w:val="24"/>
                <w:szCs w:val="24"/>
              </w:rPr>
              <w:t>Enhnm</w:t>
            </w:r>
            <w:proofErr w:type="spellEnd"/>
            <w:r w:rsidRPr="00CD7141">
              <w:rPr>
                <w:rFonts w:ascii="Times New Roman" w:hAnsi="Times New Roman" w:cs="Times New Roman"/>
                <w:sz w:val="24"/>
                <w:szCs w:val="24"/>
              </w:rPr>
              <w:t xml:space="preserve"> no a taky ve třídě. Tam jsem si našel hodně dobré kamarády. Takže asi teďka na střední, no.</w:t>
            </w:r>
          </w:p>
          <w:p w14:paraId="15094833" w14:textId="77777777" w:rsidR="006B670B" w:rsidRDefault="006B670B" w:rsidP="006817DC">
            <w:pPr>
              <w:spacing w:line="360" w:lineRule="auto"/>
              <w:rPr>
                <w:rFonts w:ascii="Times New Roman" w:hAnsi="Times New Roman" w:cs="Times New Roman"/>
                <w:b/>
                <w:bCs/>
                <w:sz w:val="24"/>
                <w:szCs w:val="24"/>
              </w:rPr>
            </w:pPr>
          </w:p>
        </w:tc>
      </w:tr>
      <w:tr w:rsidR="006B670B" w14:paraId="3C3AFAC1" w14:textId="77777777" w:rsidTr="006B670B">
        <w:tc>
          <w:tcPr>
            <w:tcW w:w="4531" w:type="dxa"/>
          </w:tcPr>
          <w:p w14:paraId="79C121CF" w14:textId="442FBE05" w:rsidR="00640B6D" w:rsidRPr="00C11DB6" w:rsidRDefault="00640B6D" w:rsidP="00640B6D">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t>Uvádíš se někdy schválně do těžších situací? Co preferuješ, pokladna s paní prodavačkou, nebo samoobslužné pokladny?</w:t>
            </w:r>
          </w:p>
          <w:p w14:paraId="0F1D3F14" w14:textId="77777777" w:rsidR="006B670B" w:rsidRDefault="006B670B" w:rsidP="006817DC">
            <w:pPr>
              <w:spacing w:line="360" w:lineRule="auto"/>
              <w:rPr>
                <w:rFonts w:ascii="Times New Roman" w:hAnsi="Times New Roman" w:cs="Times New Roman"/>
                <w:b/>
                <w:bCs/>
                <w:sz w:val="24"/>
                <w:szCs w:val="24"/>
              </w:rPr>
            </w:pPr>
          </w:p>
        </w:tc>
        <w:tc>
          <w:tcPr>
            <w:tcW w:w="4531" w:type="dxa"/>
          </w:tcPr>
          <w:p w14:paraId="4CCFDE15" w14:textId="1A163ACD" w:rsidR="00640B6D" w:rsidRPr="00CD7141" w:rsidRDefault="00640B6D" w:rsidP="00640B6D">
            <w:pPr>
              <w:spacing w:line="360" w:lineRule="auto"/>
              <w:rPr>
                <w:rFonts w:ascii="Times New Roman" w:hAnsi="Times New Roman" w:cs="Times New Roman"/>
                <w:sz w:val="24"/>
                <w:szCs w:val="24"/>
              </w:rPr>
            </w:pPr>
            <w:r w:rsidRPr="00CD7141">
              <w:rPr>
                <w:rFonts w:ascii="Times New Roman" w:hAnsi="Times New Roman" w:cs="Times New Roman"/>
                <w:sz w:val="24"/>
                <w:szCs w:val="24"/>
              </w:rPr>
              <w:t>To si vyberu většinou tu samoobslužnou.</w:t>
            </w:r>
            <w:r>
              <w:rPr>
                <w:rFonts w:ascii="Times New Roman" w:hAnsi="Times New Roman" w:cs="Times New Roman"/>
                <w:sz w:val="24"/>
                <w:szCs w:val="24"/>
              </w:rPr>
              <w:t xml:space="preserve"> </w:t>
            </w:r>
            <w:r w:rsidRPr="00CD7141">
              <w:rPr>
                <w:rFonts w:ascii="Times New Roman" w:hAnsi="Times New Roman" w:cs="Times New Roman"/>
                <w:sz w:val="24"/>
                <w:szCs w:val="24"/>
              </w:rPr>
              <w:t>Protože je méně stresuj</w:t>
            </w:r>
            <w:r>
              <w:rPr>
                <w:rFonts w:ascii="Times New Roman" w:hAnsi="Times New Roman" w:cs="Times New Roman"/>
                <w:sz w:val="24"/>
                <w:szCs w:val="24"/>
              </w:rPr>
              <w:t>ící</w:t>
            </w:r>
            <w:r w:rsidRPr="00CD7141">
              <w:rPr>
                <w:rFonts w:ascii="Times New Roman" w:hAnsi="Times New Roman" w:cs="Times New Roman"/>
                <w:sz w:val="24"/>
                <w:szCs w:val="24"/>
              </w:rPr>
              <w:t>, si to radši udělám sám, ale taky je tam menší řada. Zrovna tam jako nevím, jestli kvůli té mluvě kvůli té mluvě asi ne, to s prodavačkou. To je taky v pohodě.</w:t>
            </w:r>
            <w:r>
              <w:rPr>
                <w:rFonts w:ascii="Times New Roman" w:hAnsi="Times New Roman" w:cs="Times New Roman"/>
                <w:sz w:val="24"/>
                <w:szCs w:val="24"/>
              </w:rPr>
              <w:t xml:space="preserve"> </w:t>
            </w:r>
            <w:r w:rsidRPr="00CD7141">
              <w:rPr>
                <w:rFonts w:ascii="Times New Roman" w:hAnsi="Times New Roman" w:cs="Times New Roman"/>
                <w:sz w:val="24"/>
                <w:szCs w:val="24"/>
              </w:rPr>
              <w:t>Jako já po nich jako nežádám cigarety, nebo takhle. Takže já se s nimi nějak nevykec</w:t>
            </w:r>
            <w:r w:rsidR="007D5364">
              <w:rPr>
                <w:rFonts w:ascii="Times New Roman" w:hAnsi="Times New Roman" w:cs="Times New Roman"/>
                <w:sz w:val="24"/>
                <w:szCs w:val="24"/>
              </w:rPr>
              <w:t>áv</w:t>
            </w:r>
            <w:r w:rsidRPr="00CD7141">
              <w:rPr>
                <w:rFonts w:ascii="Times New Roman" w:hAnsi="Times New Roman" w:cs="Times New Roman"/>
                <w:sz w:val="24"/>
                <w:szCs w:val="24"/>
              </w:rPr>
              <w:t>ám.</w:t>
            </w:r>
          </w:p>
          <w:p w14:paraId="70099F8E" w14:textId="77777777" w:rsidR="006B670B" w:rsidRDefault="006B670B" w:rsidP="006817DC">
            <w:pPr>
              <w:spacing w:line="360" w:lineRule="auto"/>
              <w:rPr>
                <w:rFonts w:ascii="Times New Roman" w:hAnsi="Times New Roman" w:cs="Times New Roman"/>
                <w:b/>
                <w:bCs/>
                <w:sz w:val="24"/>
                <w:szCs w:val="24"/>
              </w:rPr>
            </w:pPr>
          </w:p>
        </w:tc>
      </w:tr>
      <w:tr w:rsidR="006B670B" w14:paraId="2CBBA00C" w14:textId="77777777" w:rsidTr="006B670B">
        <w:tc>
          <w:tcPr>
            <w:tcW w:w="4531" w:type="dxa"/>
          </w:tcPr>
          <w:p w14:paraId="2C9769E3" w14:textId="3F741968" w:rsidR="00391EC3" w:rsidRPr="00CD7141" w:rsidRDefault="00391EC3" w:rsidP="00391EC3">
            <w:pPr>
              <w:spacing w:line="360" w:lineRule="auto"/>
              <w:rPr>
                <w:rFonts w:ascii="Times New Roman" w:hAnsi="Times New Roman" w:cs="Times New Roman"/>
                <w:sz w:val="24"/>
                <w:szCs w:val="24"/>
              </w:rPr>
            </w:pPr>
            <w:r w:rsidRPr="00CD7141">
              <w:rPr>
                <w:rFonts w:ascii="Times New Roman" w:hAnsi="Times New Roman" w:cs="Times New Roman"/>
                <w:sz w:val="24"/>
                <w:szCs w:val="24"/>
              </w:rPr>
              <w:t>Dokázal bys nějak shrnout, jaké by to mělo výhody pro tebe? Třeba nákup v rámci té pokladny s tou paní prodavačkou?</w:t>
            </w:r>
          </w:p>
          <w:p w14:paraId="3DB294CE" w14:textId="77777777" w:rsidR="006B670B" w:rsidRDefault="006B670B" w:rsidP="006817DC">
            <w:pPr>
              <w:spacing w:line="360" w:lineRule="auto"/>
              <w:rPr>
                <w:rFonts w:ascii="Times New Roman" w:hAnsi="Times New Roman" w:cs="Times New Roman"/>
                <w:b/>
                <w:bCs/>
                <w:sz w:val="24"/>
                <w:szCs w:val="24"/>
              </w:rPr>
            </w:pPr>
          </w:p>
        </w:tc>
        <w:tc>
          <w:tcPr>
            <w:tcW w:w="4531" w:type="dxa"/>
          </w:tcPr>
          <w:p w14:paraId="11EF9F38" w14:textId="2091A5B2" w:rsidR="00391EC3" w:rsidRPr="00CD7141" w:rsidRDefault="00391EC3" w:rsidP="00391EC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11DB6">
              <w:rPr>
                <w:rFonts w:ascii="Times New Roman" w:hAnsi="Times New Roman" w:cs="Times New Roman"/>
                <w:sz w:val="24"/>
                <w:szCs w:val="24"/>
              </w:rPr>
              <w:t>N</w:t>
            </w:r>
            <w:r w:rsidRPr="00CD7141">
              <w:rPr>
                <w:rFonts w:ascii="Times New Roman" w:hAnsi="Times New Roman" w:cs="Times New Roman"/>
                <w:sz w:val="24"/>
                <w:szCs w:val="24"/>
              </w:rPr>
              <w:t>oo</w:t>
            </w:r>
            <w:proofErr w:type="spellEnd"/>
            <w:r w:rsidRPr="00CD7141">
              <w:rPr>
                <w:rFonts w:ascii="Times New Roman" w:hAnsi="Times New Roman" w:cs="Times New Roman"/>
                <w:sz w:val="24"/>
                <w:szCs w:val="24"/>
              </w:rPr>
              <w:t>, Jaké to má výhody?</w:t>
            </w:r>
            <w:r>
              <w:rPr>
                <w:rFonts w:ascii="Times New Roman" w:hAnsi="Times New Roman" w:cs="Times New Roman"/>
                <w:sz w:val="24"/>
                <w:szCs w:val="24"/>
              </w:rPr>
              <w:t xml:space="preserve"> </w:t>
            </w:r>
            <w:r w:rsidRPr="00CD7141">
              <w:rPr>
                <w:rFonts w:ascii="Times New Roman" w:hAnsi="Times New Roman" w:cs="Times New Roman"/>
                <w:sz w:val="24"/>
                <w:szCs w:val="24"/>
              </w:rPr>
              <w:t>Tak tam je zase výhoda že je to svižné v podstatě.</w:t>
            </w:r>
            <w:r>
              <w:rPr>
                <w:rFonts w:ascii="Times New Roman" w:hAnsi="Times New Roman" w:cs="Times New Roman"/>
                <w:sz w:val="24"/>
                <w:szCs w:val="24"/>
              </w:rPr>
              <w:t xml:space="preserve"> </w:t>
            </w:r>
            <w:r w:rsidRPr="00CD7141">
              <w:rPr>
                <w:rFonts w:ascii="Times New Roman" w:hAnsi="Times New Roman" w:cs="Times New Roman"/>
                <w:sz w:val="24"/>
                <w:szCs w:val="24"/>
              </w:rPr>
              <w:t xml:space="preserve">S tím, že furt nemusím přemýšlet, kde jsou </w:t>
            </w:r>
            <w:r w:rsidR="00767941" w:rsidRPr="00CD7141">
              <w:rPr>
                <w:rFonts w:ascii="Times New Roman" w:hAnsi="Times New Roman" w:cs="Times New Roman"/>
                <w:sz w:val="24"/>
                <w:szCs w:val="24"/>
              </w:rPr>
              <w:t>QR</w:t>
            </w:r>
            <w:r w:rsidRPr="00CD7141">
              <w:rPr>
                <w:rFonts w:ascii="Times New Roman" w:hAnsi="Times New Roman" w:cs="Times New Roman"/>
                <w:sz w:val="24"/>
                <w:szCs w:val="24"/>
              </w:rPr>
              <w:t xml:space="preserve"> kódy a nemusím dávat pozor na ty váhy.</w:t>
            </w:r>
            <w:r>
              <w:rPr>
                <w:rFonts w:ascii="Times New Roman" w:hAnsi="Times New Roman" w:cs="Times New Roman"/>
                <w:sz w:val="24"/>
                <w:szCs w:val="24"/>
              </w:rPr>
              <w:t xml:space="preserve"> </w:t>
            </w:r>
            <w:r w:rsidRPr="00CD7141">
              <w:rPr>
                <w:rFonts w:ascii="Times New Roman" w:hAnsi="Times New Roman" w:cs="Times New Roman"/>
                <w:sz w:val="24"/>
                <w:szCs w:val="24"/>
              </w:rPr>
              <w:t>Když třeba nevím přesně, co jsem si vzal, tak to nevadí, protože paní prodavačka všechno ví.</w:t>
            </w:r>
          </w:p>
          <w:p w14:paraId="070382BF" w14:textId="77777777" w:rsidR="006B670B" w:rsidRDefault="006B670B" w:rsidP="006817DC">
            <w:pPr>
              <w:spacing w:line="360" w:lineRule="auto"/>
              <w:rPr>
                <w:rFonts w:ascii="Times New Roman" w:hAnsi="Times New Roman" w:cs="Times New Roman"/>
                <w:b/>
                <w:bCs/>
                <w:sz w:val="24"/>
                <w:szCs w:val="24"/>
              </w:rPr>
            </w:pPr>
          </w:p>
        </w:tc>
      </w:tr>
      <w:tr w:rsidR="006B670B" w14:paraId="7E5AD7D2" w14:textId="77777777" w:rsidTr="006B670B">
        <w:tc>
          <w:tcPr>
            <w:tcW w:w="4531" w:type="dxa"/>
          </w:tcPr>
          <w:p w14:paraId="329B3264" w14:textId="1E37B246" w:rsidR="00391EC3" w:rsidRPr="00A40F90" w:rsidRDefault="00391EC3" w:rsidP="00391EC3">
            <w:pPr>
              <w:spacing w:line="360" w:lineRule="auto"/>
              <w:rPr>
                <w:rFonts w:ascii="Times New Roman" w:hAnsi="Times New Roman" w:cs="Times New Roman"/>
                <w:b/>
                <w:bCs/>
                <w:sz w:val="24"/>
                <w:szCs w:val="24"/>
              </w:rPr>
            </w:pPr>
            <w:r w:rsidRPr="00A40F90">
              <w:rPr>
                <w:rFonts w:ascii="Times New Roman" w:hAnsi="Times New Roman" w:cs="Times New Roman"/>
                <w:b/>
                <w:bCs/>
                <w:sz w:val="24"/>
                <w:szCs w:val="24"/>
              </w:rPr>
              <w:t>Ovlivnila nějak narušená plynulost volbu tvého studia a tudíž i budoucího povolání?</w:t>
            </w:r>
          </w:p>
          <w:p w14:paraId="34F7AADA" w14:textId="77777777" w:rsidR="006B670B" w:rsidRDefault="006B670B" w:rsidP="006817DC">
            <w:pPr>
              <w:spacing w:line="360" w:lineRule="auto"/>
              <w:rPr>
                <w:rFonts w:ascii="Times New Roman" w:hAnsi="Times New Roman" w:cs="Times New Roman"/>
                <w:b/>
                <w:bCs/>
                <w:sz w:val="24"/>
                <w:szCs w:val="24"/>
              </w:rPr>
            </w:pPr>
          </w:p>
        </w:tc>
        <w:tc>
          <w:tcPr>
            <w:tcW w:w="4531" w:type="dxa"/>
          </w:tcPr>
          <w:p w14:paraId="33F1C0B5" w14:textId="3C6801D5" w:rsidR="00391EC3" w:rsidRPr="00CD7141" w:rsidRDefault="00391EC3" w:rsidP="00391EC3">
            <w:pPr>
              <w:spacing w:line="360" w:lineRule="auto"/>
              <w:rPr>
                <w:rFonts w:ascii="Times New Roman" w:hAnsi="Times New Roman" w:cs="Times New Roman"/>
                <w:sz w:val="24"/>
                <w:szCs w:val="24"/>
              </w:rPr>
            </w:pPr>
            <w:r w:rsidRPr="00CD7141">
              <w:rPr>
                <w:rFonts w:ascii="Times New Roman" w:hAnsi="Times New Roman" w:cs="Times New Roman"/>
                <w:sz w:val="24"/>
                <w:szCs w:val="24"/>
              </w:rPr>
              <w:t xml:space="preserve">U oboru </w:t>
            </w:r>
            <w:r>
              <w:rPr>
                <w:rFonts w:ascii="Times New Roman" w:hAnsi="Times New Roman" w:cs="Times New Roman"/>
                <w:sz w:val="24"/>
                <w:szCs w:val="24"/>
              </w:rPr>
              <w:t xml:space="preserve">na střední </w:t>
            </w:r>
            <w:r w:rsidRPr="00CD7141">
              <w:rPr>
                <w:rFonts w:ascii="Times New Roman" w:hAnsi="Times New Roman" w:cs="Times New Roman"/>
                <w:sz w:val="24"/>
                <w:szCs w:val="24"/>
              </w:rPr>
              <w:t>vůbec. Tam to nemělo žádnou roli. Ale roli to bude hrát v tom,  že jako nebudu pracovat někde prostě v obchodě, kde bych třeba radil s nákupem elektroniky a mluvi</w:t>
            </w:r>
            <w:r>
              <w:rPr>
                <w:rFonts w:ascii="Times New Roman" w:hAnsi="Times New Roman" w:cs="Times New Roman"/>
                <w:sz w:val="24"/>
                <w:szCs w:val="24"/>
              </w:rPr>
              <w:t>l</w:t>
            </w:r>
            <w:r w:rsidRPr="00CD7141">
              <w:rPr>
                <w:rFonts w:ascii="Times New Roman" w:hAnsi="Times New Roman" w:cs="Times New Roman"/>
                <w:sz w:val="24"/>
                <w:szCs w:val="24"/>
              </w:rPr>
              <w:t xml:space="preserve"> každý den s cizími </w:t>
            </w:r>
            <w:r w:rsidRPr="00CD7141">
              <w:rPr>
                <w:rFonts w:ascii="Times New Roman" w:hAnsi="Times New Roman" w:cs="Times New Roman"/>
                <w:sz w:val="24"/>
                <w:szCs w:val="24"/>
              </w:rPr>
              <w:lastRenderedPageBreak/>
              <w:t>lidmi.</w:t>
            </w:r>
            <w:r>
              <w:rPr>
                <w:rFonts w:ascii="Times New Roman" w:hAnsi="Times New Roman" w:cs="Times New Roman"/>
                <w:sz w:val="24"/>
                <w:szCs w:val="24"/>
              </w:rPr>
              <w:t xml:space="preserve"> </w:t>
            </w:r>
            <w:r w:rsidRPr="00CD7141">
              <w:rPr>
                <w:rFonts w:ascii="Times New Roman" w:hAnsi="Times New Roman" w:cs="Times New Roman"/>
                <w:sz w:val="24"/>
                <w:szCs w:val="24"/>
              </w:rPr>
              <w:t>Do toho bych prostě nešel</w:t>
            </w:r>
            <w:r w:rsidR="00447336">
              <w:rPr>
                <w:rFonts w:ascii="Times New Roman" w:hAnsi="Times New Roman" w:cs="Times New Roman"/>
                <w:sz w:val="24"/>
                <w:szCs w:val="24"/>
              </w:rPr>
              <w:t xml:space="preserve">, ale kvůli toho nestuduju, </w:t>
            </w:r>
            <w:proofErr w:type="spellStart"/>
            <w:r w:rsidR="00447336">
              <w:rPr>
                <w:rFonts w:ascii="Times New Roman" w:hAnsi="Times New Roman" w:cs="Times New Roman"/>
                <w:sz w:val="24"/>
                <w:szCs w:val="24"/>
              </w:rPr>
              <w:t>žejo</w:t>
            </w:r>
            <w:proofErr w:type="spellEnd"/>
            <w:r w:rsidR="00447336">
              <w:rPr>
                <w:rFonts w:ascii="Times New Roman" w:hAnsi="Times New Roman" w:cs="Times New Roman"/>
                <w:sz w:val="24"/>
                <w:szCs w:val="24"/>
              </w:rPr>
              <w:t>. Takže do takové pozice se stejně asi nedostanu. Teda snad.</w:t>
            </w:r>
          </w:p>
          <w:p w14:paraId="1C623368" w14:textId="77777777" w:rsidR="006B670B" w:rsidRDefault="006B670B" w:rsidP="006817DC">
            <w:pPr>
              <w:spacing w:line="360" w:lineRule="auto"/>
              <w:rPr>
                <w:rFonts w:ascii="Times New Roman" w:hAnsi="Times New Roman" w:cs="Times New Roman"/>
                <w:b/>
                <w:bCs/>
                <w:sz w:val="24"/>
                <w:szCs w:val="24"/>
              </w:rPr>
            </w:pPr>
          </w:p>
        </w:tc>
      </w:tr>
      <w:tr w:rsidR="006B670B" w14:paraId="4C2B6150" w14:textId="77777777" w:rsidTr="006B670B">
        <w:tc>
          <w:tcPr>
            <w:tcW w:w="4531" w:type="dxa"/>
          </w:tcPr>
          <w:p w14:paraId="7E169895" w14:textId="426D6E93" w:rsidR="006B670B" w:rsidRPr="00A40F90" w:rsidRDefault="00111F07" w:rsidP="006817DC">
            <w:pPr>
              <w:spacing w:line="360" w:lineRule="auto"/>
              <w:rPr>
                <w:rFonts w:ascii="Times New Roman" w:hAnsi="Times New Roman" w:cs="Times New Roman"/>
                <w:b/>
                <w:bCs/>
                <w:sz w:val="24"/>
                <w:szCs w:val="24"/>
              </w:rPr>
            </w:pPr>
            <w:r w:rsidRPr="00A40F90">
              <w:rPr>
                <w:rFonts w:ascii="Times New Roman" w:hAnsi="Times New Roman" w:cs="Times New Roman"/>
                <w:b/>
                <w:bCs/>
                <w:sz w:val="24"/>
                <w:szCs w:val="24"/>
              </w:rPr>
              <w:lastRenderedPageBreak/>
              <w:t>Byl nějaký koníček, záliba, u které jsi úplně zapomněl řešit plynulost řeči?</w:t>
            </w:r>
          </w:p>
        </w:tc>
        <w:tc>
          <w:tcPr>
            <w:tcW w:w="4531" w:type="dxa"/>
          </w:tcPr>
          <w:p w14:paraId="5F903DAB" w14:textId="0F8C5688" w:rsidR="00111F07" w:rsidRPr="00CD7141" w:rsidRDefault="00111F07" w:rsidP="00111F07">
            <w:pPr>
              <w:spacing w:line="360" w:lineRule="auto"/>
              <w:rPr>
                <w:rFonts w:ascii="Times New Roman" w:hAnsi="Times New Roman" w:cs="Times New Roman"/>
                <w:sz w:val="24"/>
                <w:szCs w:val="24"/>
              </w:rPr>
            </w:pPr>
            <w:r w:rsidRPr="00CD7141">
              <w:rPr>
                <w:rFonts w:ascii="Times New Roman" w:hAnsi="Times New Roman" w:cs="Times New Roman"/>
                <w:sz w:val="24"/>
                <w:szCs w:val="24"/>
              </w:rPr>
              <w:t>No při tom hraní počítačových her, to jo.</w:t>
            </w:r>
            <w:r>
              <w:rPr>
                <w:rFonts w:ascii="Times New Roman" w:hAnsi="Times New Roman" w:cs="Times New Roman"/>
                <w:sz w:val="24"/>
                <w:szCs w:val="24"/>
              </w:rPr>
              <w:t xml:space="preserve"> </w:t>
            </w:r>
            <w:r w:rsidRPr="00CD7141">
              <w:rPr>
                <w:rFonts w:ascii="Times New Roman" w:hAnsi="Times New Roman" w:cs="Times New Roman"/>
                <w:sz w:val="24"/>
                <w:szCs w:val="24"/>
              </w:rPr>
              <w:t>Zapomenu a prostě mluvím to, co chci a že prostě mi</w:t>
            </w:r>
            <w:r>
              <w:rPr>
                <w:rFonts w:ascii="Times New Roman" w:hAnsi="Times New Roman" w:cs="Times New Roman"/>
                <w:sz w:val="24"/>
                <w:szCs w:val="24"/>
              </w:rPr>
              <w:t xml:space="preserve"> tak</w:t>
            </w:r>
            <w:r w:rsidRPr="00CD7141">
              <w:rPr>
                <w:rFonts w:ascii="Times New Roman" w:hAnsi="Times New Roman" w:cs="Times New Roman"/>
                <w:sz w:val="24"/>
                <w:szCs w:val="24"/>
              </w:rPr>
              <w:t xml:space="preserve"> </w:t>
            </w:r>
            <w:r>
              <w:rPr>
                <w:rFonts w:ascii="Times New Roman" w:hAnsi="Times New Roman" w:cs="Times New Roman"/>
                <w:sz w:val="24"/>
                <w:szCs w:val="24"/>
              </w:rPr>
              <w:t>ne</w:t>
            </w:r>
            <w:r w:rsidRPr="00CD7141">
              <w:rPr>
                <w:rFonts w:ascii="Times New Roman" w:hAnsi="Times New Roman" w:cs="Times New Roman"/>
                <w:sz w:val="24"/>
                <w:szCs w:val="24"/>
              </w:rPr>
              <w:t>záleží na tom, co v podstatě ani říkám. Nepřemýšlím nad tím.</w:t>
            </w:r>
          </w:p>
          <w:p w14:paraId="43E891BA" w14:textId="77777777" w:rsidR="006B670B" w:rsidRDefault="006B670B" w:rsidP="006817DC">
            <w:pPr>
              <w:spacing w:line="360" w:lineRule="auto"/>
              <w:rPr>
                <w:rFonts w:ascii="Times New Roman" w:hAnsi="Times New Roman" w:cs="Times New Roman"/>
                <w:b/>
                <w:bCs/>
                <w:sz w:val="24"/>
                <w:szCs w:val="24"/>
              </w:rPr>
            </w:pPr>
          </w:p>
        </w:tc>
      </w:tr>
      <w:tr w:rsidR="006B670B" w14:paraId="2F4DF5DD" w14:textId="77777777" w:rsidTr="006B670B">
        <w:tc>
          <w:tcPr>
            <w:tcW w:w="4531" w:type="dxa"/>
          </w:tcPr>
          <w:p w14:paraId="3941C852" w14:textId="4E104287" w:rsidR="00111F07" w:rsidRPr="00A40F90" w:rsidRDefault="00111F07" w:rsidP="00111F07">
            <w:pPr>
              <w:spacing w:line="360" w:lineRule="auto"/>
              <w:rPr>
                <w:rFonts w:ascii="Times New Roman" w:hAnsi="Times New Roman" w:cs="Times New Roman"/>
                <w:b/>
                <w:bCs/>
                <w:sz w:val="24"/>
                <w:szCs w:val="24"/>
              </w:rPr>
            </w:pPr>
            <w:r w:rsidRPr="00A40F90">
              <w:rPr>
                <w:rFonts w:ascii="Times New Roman" w:hAnsi="Times New Roman" w:cs="Times New Roman"/>
                <w:b/>
                <w:bCs/>
                <w:sz w:val="24"/>
                <w:szCs w:val="24"/>
              </w:rPr>
              <w:t>Dělala ti zpočátku problém i písemná forma řeči?</w:t>
            </w:r>
          </w:p>
          <w:p w14:paraId="3741249D" w14:textId="77777777" w:rsidR="006B670B" w:rsidRDefault="006B670B" w:rsidP="006817DC">
            <w:pPr>
              <w:spacing w:line="360" w:lineRule="auto"/>
              <w:rPr>
                <w:rFonts w:ascii="Times New Roman" w:hAnsi="Times New Roman" w:cs="Times New Roman"/>
                <w:b/>
                <w:bCs/>
                <w:sz w:val="24"/>
                <w:szCs w:val="24"/>
              </w:rPr>
            </w:pPr>
          </w:p>
        </w:tc>
        <w:tc>
          <w:tcPr>
            <w:tcW w:w="4531" w:type="dxa"/>
          </w:tcPr>
          <w:p w14:paraId="6AAFDDB4" w14:textId="01DC0E67" w:rsidR="00111F07" w:rsidRDefault="00111F07" w:rsidP="00111F07">
            <w:pPr>
              <w:spacing w:line="360" w:lineRule="auto"/>
              <w:rPr>
                <w:rFonts w:ascii="Times New Roman" w:hAnsi="Times New Roman" w:cs="Times New Roman"/>
                <w:sz w:val="24"/>
                <w:szCs w:val="24"/>
              </w:rPr>
            </w:pPr>
            <w:r w:rsidRPr="00CD7141">
              <w:rPr>
                <w:rFonts w:ascii="Times New Roman" w:hAnsi="Times New Roman" w:cs="Times New Roman"/>
                <w:sz w:val="24"/>
                <w:szCs w:val="24"/>
              </w:rPr>
              <w:t>Jako já mám pocit, že úplně na začátku a mám pocit, že jsem měl nějaké problémy s tím ale nevím, jestli kvůli koktání jako jo.</w:t>
            </w:r>
            <w:r>
              <w:rPr>
                <w:rFonts w:ascii="Times New Roman" w:hAnsi="Times New Roman" w:cs="Times New Roman"/>
                <w:sz w:val="24"/>
                <w:szCs w:val="24"/>
              </w:rPr>
              <w:t xml:space="preserve"> </w:t>
            </w:r>
            <w:r w:rsidRPr="00CD7141">
              <w:rPr>
                <w:rFonts w:ascii="Times New Roman" w:hAnsi="Times New Roman" w:cs="Times New Roman"/>
                <w:sz w:val="24"/>
                <w:szCs w:val="24"/>
              </w:rPr>
              <w:t>Já ti nemůžu říct, že jsem měl nějaký takový problém, ale myslím, že jo.</w:t>
            </w:r>
            <w:r>
              <w:rPr>
                <w:rFonts w:ascii="Times New Roman" w:hAnsi="Times New Roman" w:cs="Times New Roman"/>
                <w:sz w:val="24"/>
                <w:szCs w:val="24"/>
              </w:rPr>
              <w:t xml:space="preserve"> </w:t>
            </w:r>
            <w:r w:rsidRPr="00CD7141">
              <w:rPr>
                <w:rFonts w:ascii="Times New Roman" w:hAnsi="Times New Roman" w:cs="Times New Roman"/>
                <w:sz w:val="24"/>
                <w:szCs w:val="24"/>
              </w:rPr>
              <w:t>Ale vím, že jsem jakoby psal jen tiskacím a nerozlišoval jsem malé a velké písmena.</w:t>
            </w:r>
            <w:r>
              <w:rPr>
                <w:rFonts w:ascii="Times New Roman" w:hAnsi="Times New Roman" w:cs="Times New Roman"/>
                <w:sz w:val="24"/>
                <w:szCs w:val="24"/>
              </w:rPr>
              <w:t xml:space="preserve"> </w:t>
            </w:r>
            <w:r w:rsidRPr="00CD7141">
              <w:rPr>
                <w:rFonts w:ascii="Times New Roman" w:hAnsi="Times New Roman" w:cs="Times New Roman"/>
                <w:sz w:val="24"/>
                <w:szCs w:val="24"/>
              </w:rPr>
              <w:t>Že jsem psal jen velkým tiskacím jakoby.</w:t>
            </w:r>
          </w:p>
          <w:p w14:paraId="592659C0" w14:textId="77777777" w:rsidR="006B670B" w:rsidRDefault="006B670B" w:rsidP="006817DC">
            <w:pPr>
              <w:spacing w:line="360" w:lineRule="auto"/>
              <w:rPr>
                <w:rFonts w:ascii="Times New Roman" w:hAnsi="Times New Roman" w:cs="Times New Roman"/>
                <w:b/>
                <w:bCs/>
                <w:sz w:val="24"/>
                <w:szCs w:val="24"/>
              </w:rPr>
            </w:pPr>
          </w:p>
        </w:tc>
      </w:tr>
      <w:tr w:rsidR="006B670B" w14:paraId="0E4F4E00" w14:textId="77777777" w:rsidTr="006B670B">
        <w:tc>
          <w:tcPr>
            <w:tcW w:w="4531" w:type="dxa"/>
          </w:tcPr>
          <w:p w14:paraId="0BFF1B05" w14:textId="08214B55" w:rsidR="00111F07" w:rsidRPr="00CD7141" w:rsidRDefault="00111F07" w:rsidP="00111F07">
            <w:pPr>
              <w:spacing w:line="360" w:lineRule="auto"/>
              <w:rPr>
                <w:rFonts w:ascii="Times New Roman" w:hAnsi="Times New Roman" w:cs="Times New Roman"/>
                <w:sz w:val="24"/>
                <w:szCs w:val="24"/>
              </w:rPr>
            </w:pPr>
            <w:r w:rsidRPr="00CD7141">
              <w:rPr>
                <w:rFonts w:ascii="Times New Roman" w:hAnsi="Times New Roman" w:cs="Times New Roman"/>
                <w:sz w:val="24"/>
                <w:szCs w:val="24"/>
              </w:rPr>
              <w:t>Takže si preferoval tiskací formu a déle ti trvalo přejít na psací styl?</w:t>
            </w:r>
          </w:p>
          <w:p w14:paraId="5CDDF454" w14:textId="77777777" w:rsidR="006B670B" w:rsidRDefault="006B670B" w:rsidP="006817DC">
            <w:pPr>
              <w:spacing w:line="360" w:lineRule="auto"/>
              <w:rPr>
                <w:rFonts w:ascii="Times New Roman" w:hAnsi="Times New Roman" w:cs="Times New Roman"/>
                <w:b/>
                <w:bCs/>
                <w:sz w:val="24"/>
                <w:szCs w:val="24"/>
              </w:rPr>
            </w:pPr>
          </w:p>
        </w:tc>
        <w:tc>
          <w:tcPr>
            <w:tcW w:w="4531" w:type="dxa"/>
          </w:tcPr>
          <w:p w14:paraId="49F31A93" w14:textId="0451BFAD" w:rsidR="006B670B" w:rsidRPr="00911BCE" w:rsidRDefault="00111F07" w:rsidP="006817DC">
            <w:pPr>
              <w:spacing w:line="360" w:lineRule="auto"/>
              <w:rPr>
                <w:rFonts w:ascii="Times New Roman" w:hAnsi="Times New Roman" w:cs="Times New Roman"/>
                <w:sz w:val="24"/>
                <w:szCs w:val="24"/>
              </w:rPr>
            </w:pPr>
            <w:r w:rsidRPr="00CD7141">
              <w:rPr>
                <w:rFonts w:ascii="Times New Roman" w:hAnsi="Times New Roman" w:cs="Times New Roman"/>
                <w:sz w:val="24"/>
                <w:szCs w:val="24"/>
              </w:rPr>
              <w:t>Na psací ne, já doteď píšu tiskacím, jen už rozlišuju malé a velké písmena. Jako snažili mě to přeučit, ale tak od 5. třídy jsem už psal jen tiskacím.</w:t>
            </w:r>
          </w:p>
        </w:tc>
      </w:tr>
      <w:tr w:rsidR="000328B8" w14:paraId="44327DCF" w14:textId="77777777" w:rsidTr="006B670B">
        <w:tc>
          <w:tcPr>
            <w:tcW w:w="4531" w:type="dxa"/>
          </w:tcPr>
          <w:p w14:paraId="6956AB33" w14:textId="28753BF4" w:rsidR="000328B8" w:rsidRPr="00CD7141" w:rsidRDefault="000328B8" w:rsidP="000328B8">
            <w:pPr>
              <w:spacing w:line="360" w:lineRule="auto"/>
              <w:rPr>
                <w:rFonts w:ascii="Times New Roman" w:hAnsi="Times New Roman" w:cs="Times New Roman"/>
                <w:sz w:val="24"/>
                <w:szCs w:val="24"/>
              </w:rPr>
            </w:pPr>
            <w:r w:rsidRPr="00181979">
              <w:rPr>
                <w:rFonts w:ascii="Times New Roman" w:hAnsi="Times New Roman" w:cs="Times New Roman"/>
                <w:b/>
                <w:bCs/>
                <w:sz w:val="24"/>
                <w:szCs w:val="24"/>
              </w:rPr>
              <w:t xml:space="preserve">Využíval jsi nebo využíváš logopedické terapie? </w:t>
            </w:r>
          </w:p>
        </w:tc>
        <w:tc>
          <w:tcPr>
            <w:tcW w:w="4531" w:type="dxa"/>
          </w:tcPr>
          <w:p w14:paraId="3CF2A862" w14:textId="05195052" w:rsidR="000328B8" w:rsidRPr="00CD7141" w:rsidRDefault="00B20438" w:rsidP="000328B8">
            <w:pPr>
              <w:spacing w:line="360" w:lineRule="auto"/>
              <w:rPr>
                <w:rFonts w:ascii="Times New Roman" w:hAnsi="Times New Roman" w:cs="Times New Roman"/>
                <w:sz w:val="24"/>
                <w:szCs w:val="24"/>
              </w:rPr>
            </w:pPr>
            <w:r>
              <w:rPr>
                <w:rFonts w:ascii="Times New Roman" w:hAnsi="Times New Roman" w:cs="Times New Roman"/>
                <w:sz w:val="24"/>
                <w:szCs w:val="24"/>
              </w:rPr>
              <w:t>Jojo. Tak já pořád docházím k logopedce.</w:t>
            </w:r>
            <w:r w:rsidR="0088344A">
              <w:rPr>
                <w:rFonts w:ascii="Times New Roman" w:hAnsi="Times New Roman" w:cs="Times New Roman"/>
                <w:sz w:val="24"/>
                <w:szCs w:val="24"/>
              </w:rPr>
              <w:t xml:space="preserve"> Jako c</w:t>
            </w:r>
            <w:r w:rsidR="009404F6">
              <w:rPr>
                <w:rFonts w:ascii="Times New Roman" w:hAnsi="Times New Roman" w:cs="Times New Roman"/>
                <w:sz w:val="24"/>
                <w:szCs w:val="24"/>
              </w:rPr>
              <w:t xml:space="preserve">o si pamatuju, tak k té samé. Teď teda </w:t>
            </w:r>
            <w:r w:rsidR="00515F5C">
              <w:rPr>
                <w:rFonts w:ascii="Times New Roman" w:hAnsi="Times New Roman" w:cs="Times New Roman"/>
                <w:sz w:val="24"/>
                <w:szCs w:val="24"/>
              </w:rPr>
              <w:t xml:space="preserve">méně pravidelně. </w:t>
            </w:r>
          </w:p>
        </w:tc>
      </w:tr>
      <w:tr w:rsidR="000328B8" w14:paraId="4A8A50E4" w14:textId="77777777" w:rsidTr="006B670B">
        <w:tc>
          <w:tcPr>
            <w:tcW w:w="4531" w:type="dxa"/>
          </w:tcPr>
          <w:p w14:paraId="4084C62F" w14:textId="66809542" w:rsidR="000328B8" w:rsidRPr="00181979" w:rsidRDefault="00FC78AD" w:rsidP="000328B8">
            <w:pPr>
              <w:spacing w:line="360" w:lineRule="auto"/>
              <w:rPr>
                <w:rFonts w:ascii="Times New Roman" w:hAnsi="Times New Roman" w:cs="Times New Roman"/>
                <w:b/>
                <w:bCs/>
                <w:sz w:val="24"/>
                <w:szCs w:val="24"/>
              </w:rPr>
            </w:pPr>
            <w:r w:rsidRPr="00181979">
              <w:rPr>
                <w:rFonts w:ascii="Times New Roman" w:hAnsi="Times New Roman" w:cs="Times New Roman"/>
                <w:b/>
                <w:bCs/>
                <w:sz w:val="24"/>
                <w:szCs w:val="24"/>
              </w:rPr>
              <w:t>Jaký vliv měla terapie koktavosti ke tvému postoji k samotné diagnóze?</w:t>
            </w:r>
          </w:p>
        </w:tc>
        <w:tc>
          <w:tcPr>
            <w:tcW w:w="4531" w:type="dxa"/>
          </w:tcPr>
          <w:p w14:paraId="40B3BDEF" w14:textId="6CEACA6C" w:rsidR="000328B8" w:rsidRPr="00CD7141" w:rsidRDefault="00C52171" w:rsidP="000328B8">
            <w:pPr>
              <w:spacing w:line="360" w:lineRule="auto"/>
              <w:rPr>
                <w:rFonts w:ascii="Times New Roman" w:hAnsi="Times New Roman" w:cs="Times New Roman"/>
                <w:sz w:val="24"/>
                <w:szCs w:val="24"/>
              </w:rPr>
            </w:pPr>
            <w:r>
              <w:rPr>
                <w:rFonts w:ascii="Times New Roman" w:hAnsi="Times New Roman" w:cs="Times New Roman"/>
                <w:sz w:val="24"/>
                <w:szCs w:val="24"/>
              </w:rPr>
              <w:t xml:space="preserve">Těžko říct, jestli </w:t>
            </w:r>
            <w:r w:rsidR="00873D0A">
              <w:rPr>
                <w:rFonts w:ascii="Times New Roman" w:hAnsi="Times New Roman" w:cs="Times New Roman"/>
                <w:sz w:val="24"/>
                <w:szCs w:val="24"/>
              </w:rPr>
              <w:t xml:space="preserve">třeba </w:t>
            </w:r>
            <w:r>
              <w:rPr>
                <w:rFonts w:ascii="Times New Roman" w:hAnsi="Times New Roman" w:cs="Times New Roman"/>
                <w:sz w:val="24"/>
                <w:szCs w:val="24"/>
              </w:rPr>
              <w:t>něco mělo pozitivní nebo negativní vliv</w:t>
            </w:r>
            <w:r w:rsidR="00555008">
              <w:rPr>
                <w:rFonts w:ascii="Times New Roman" w:hAnsi="Times New Roman" w:cs="Times New Roman"/>
                <w:sz w:val="24"/>
                <w:szCs w:val="24"/>
              </w:rPr>
              <w:t>, protože jsem to zažil jen takhle</w:t>
            </w:r>
            <w:r w:rsidR="00873D0A">
              <w:rPr>
                <w:rFonts w:ascii="Times New Roman" w:hAnsi="Times New Roman" w:cs="Times New Roman"/>
                <w:sz w:val="24"/>
                <w:szCs w:val="24"/>
              </w:rPr>
              <w:t xml:space="preserve">. Jako možná </w:t>
            </w:r>
            <w:r w:rsidR="000F138B">
              <w:rPr>
                <w:rFonts w:ascii="Times New Roman" w:hAnsi="Times New Roman" w:cs="Times New Roman"/>
                <w:sz w:val="24"/>
                <w:szCs w:val="24"/>
              </w:rPr>
              <w:t>vím, jak lépe dýchat, nebo že mám jakoby zpomalit, když mluvím</w:t>
            </w:r>
            <w:r w:rsidR="00240205">
              <w:rPr>
                <w:rFonts w:ascii="Times New Roman" w:hAnsi="Times New Roman" w:cs="Times New Roman"/>
                <w:sz w:val="24"/>
                <w:szCs w:val="24"/>
              </w:rPr>
              <w:t>. Ale potom to stejně moc nevyužívám</w:t>
            </w:r>
            <w:r w:rsidR="00FE456F">
              <w:rPr>
                <w:rFonts w:ascii="Times New Roman" w:hAnsi="Times New Roman" w:cs="Times New Roman"/>
                <w:sz w:val="24"/>
                <w:szCs w:val="24"/>
              </w:rPr>
              <w:t xml:space="preserve">, když s někým mluvím. </w:t>
            </w:r>
            <w:r w:rsidR="00447336">
              <w:rPr>
                <w:rFonts w:ascii="Times New Roman" w:hAnsi="Times New Roman" w:cs="Times New Roman"/>
                <w:sz w:val="24"/>
                <w:szCs w:val="24"/>
              </w:rPr>
              <w:t xml:space="preserve">Prostě spíš záleží, jak moc jsem ve stresu, jak jsem </w:t>
            </w:r>
            <w:r w:rsidR="00447336">
              <w:rPr>
                <w:rFonts w:ascii="Times New Roman" w:hAnsi="Times New Roman" w:cs="Times New Roman"/>
                <w:sz w:val="24"/>
                <w:szCs w:val="24"/>
              </w:rPr>
              <w:lastRenderedPageBreak/>
              <w:t xml:space="preserve">třeba unavený a jak moc svůj projev řeším. Jako v danou chvíli. </w:t>
            </w:r>
          </w:p>
        </w:tc>
      </w:tr>
    </w:tbl>
    <w:p w14:paraId="65976724" w14:textId="77777777" w:rsidR="006B670B" w:rsidRPr="004F37A1" w:rsidRDefault="006B670B" w:rsidP="006817DC">
      <w:pPr>
        <w:spacing w:line="360" w:lineRule="auto"/>
        <w:rPr>
          <w:rFonts w:ascii="Times New Roman" w:hAnsi="Times New Roman" w:cs="Times New Roman"/>
          <w:b/>
          <w:bCs/>
          <w:sz w:val="24"/>
          <w:szCs w:val="24"/>
        </w:rPr>
      </w:pPr>
    </w:p>
    <w:p w14:paraId="22EAAF27" w14:textId="77777777" w:rsidR="00462CBF" w:rsidRDefault="00462CBF" w:rsidP="001E6F60">
      <w:pPr>
        <w:spacing w:line="360" w:lineRule="auto"/>
        <w:rPr>
          <w:rFonts w:ascii="Times New Roman" w:hAnsi="Times New Roman" w:cs="Times New Roman"/>
          <w:sz w:val="24"/>
          <w:szCs w:val="24"/>
        </w:rPr>
      </w:pPr>
    </w:p>
    <w:p w14:paraId="4863DA7E" w14:textId="77777777" w:rsidR="00D730E7" w:rsidRDefault="00D730E7" w:rsidP="00E16766">
      <w:pPr>
        <w:spacing w:line="360" w:lineRule="auto"/>
        <w:rPr>
          <w:rFonts w:ascii="Times New Roman" w:hAnsi="Times New Roman" w:cs="Times New Roman"/>
          <w:b/>
          <w:bCs/>
          <w:sz w:val="24"/>
          <w:szCs w:val="24"/>
        </w:rPr>
      </w:pPr>
    </w:p>
    <w:p w14:paraId="709B5F87" w14:textId="77777777" w:rsidR="00813E9F" w:rsidRDefault="00813E9F">
      <w:pPr>
        <w:rPr>
          <w:rFonts w:ascii="Times New Roman" w:hAnsi="Times New Roman" w:cs="Times New Roman"/>
          <w:b/>
          <w:bCs/>
          <w:sz w:val="24"/>
          <w:szCs w:val="24"/>
        </w:rPr>
      </w:pPr>
      <w:r>
        <w:rPr>
          <w:rFonts w:ascii="Times New Roman" w:hAnsi="Times New Roman" w:cs="Times New Roman"/>
          <w:b/>
          <w:bCs/>
          <w:sz w:val="24"/>
          <w:szCs w:val="24"/>
        </w:rPr>
        <w:br w:type="page"/>
      </w:r>
    </w:p>
    <w:p w14:paraId="55D83B4C" w14:textId="637F4076" w:rsidR="00C064C5" w:rsidRPr="0070750D" w:rsidRDefault="004207B9" w:rsidP="0070750D">
      <w:pPr>
        <w:pStyle w:val="Nadpis1"/>
        <w:numPr>
          <w:ilvl w:val="0"/>
          <w:numId w:val="9"/>
        </w:numPr>
        <w:rPr>
          <w:rFonts w:ascii="Times New Roman" w:hAnsi="Times New Roman" w:cs="Times New Roman"/>
          <w:b/>
          <w:bCs/>
          <w:color w:val="auto"/>
        </w:rPr>
      </w:pPr>
      <w:bookmarkStart w:id="21" w:name="_Toc169556484"/>
      <w:r w:rsidRPr="0070750D">
        <w:rPr>
          <w:rFonts w:ascii="Times New Roman" w:hAnsi="Times New Roman" w:cs="Times New Roman"/>
          <w:b/>
          <w:bCs/>
          <w:color w:val="auto"/>
        </w:rPr>
        <w:lastRenderedPageBreak/>
        <w:t>Výsledky výzkumného šetření</w:t>
      </w:r>
      <w:bookmarkEnd w:id="21"/>
    </w:p>
    <w:p w14:paraId="264051EB" w14:textId="0B7F3E1C" w:rsidR="00872D26" w:rsidRPr="00286FD8" w:rsidRDefault="00872D26" w:rsidP="00052FFA">
      <w:pPr>
        <w:spacing w:line="360" w:lineRule="auto"/>
        <w:ind w:firstLine="708"/>
        <w:rPr>
          <w:rFonts w:ascii="Times New Roman" w:hAnsi="Times New Roman" w:cs="Times New Roman"/>
          <w:sz w:val="24"/>
          <w:szCs w:val="24"/>
        </w:rPr>
      </w:pPr>
      <w:r w:rsidRPr="00286FD8">
        <w:rPr>
          <w:rFonts w:ascii="Times New Roman" w:hAnsi="Times New Roman" w:cs="Times New Roman"/>
          <w:sz w:val="24"/>
          <w:szCs w:val="24"/>
        </w:rPr>
        <w:t xml:space="preserve">Výsledky výzkumného šetření by mohly být nápomocny </w:t>
      </w:r>
      <w:r w:rsidR="007440E7">
        <w:rPr>
          <w:rFonts w:ascii="Times New Roman" w:hAnsi="Times New Roman" w:cs="Times New Roman"/>
          <w:sz w:val="24"/>
          <w:szCs w:val="24"/>
        </w:rPr>
        <w:t>osobám s koktavostí</w:t>
      </w:r>
      <w:r w:rsidRPr="00286FD8">
        <w:rPr>
          <w:rFonts w:ascii="Times New Roman" w:hAnsi="Times New Roman" w:cs="Times New Roman"/>
          <w:sz w:val="24"/>
          <w:szCs w:val="24"/>
        </w:rPr>
        <w:t>. Ať už pro</w:t>
      </w:r>
      <w:r>
        <w:rPr>
          <w:rFonts w:ascii="Times New Roman" w:hAnsi="Times New Roman" w:cs="Times New Roman"/>
          <w:sz w:val="24"/>
          <w:szCs w:val="24"/>
        </w:rPr>
        <w:t xml:space="preserve"> </w:t>
      </w:r>
      <w:r w:rsidRPr="00286FD8">
        <w:rPr>
          <w:rFonts w:ascii="Times New Roman" w:hAnsi="Times New Roman" w:cs="Times New Roman"/>
          <w:sz w:val="24"/>
          <w:szCs w:val="24"/>
        </w:rPr>
        <w:t>mladš</w:t>
      </w:r>
      <w:r>
        <w:rPr>
          <w:rFonts w:ascii="Times New Roman" w:hAnsi="Times New Roman" w:cs="Times New Roman"/>
          <w:sz w:val="24"/>
          <w:szCs w:val="24"/>
        </w:rPr>
        <w:t>í</w:t>
      </w:r>
      <w:r w:rsidRPr="00286FD8">
        <w:rPr>
          <w:rFonts w:ascii="Times New Roman" w:hAnsi="Times New Roman" w:cs="Times New Roman"/>
          <w:sz w:val="24"/>
          <w:szCs w:val="24"/>
        </w:rPr>
        <w:t xml:space="preserve"> jedince, pro které práce může sloužit jako užitečné rady a tipy od dospělých jedinců s koktavostí, nebo pro </w:t>
      </w:r>
      <w:r w:rsidR="00F9341A">
        <w:rPr>
          <w:rFonts w:ascii="Times New Roman" w:hAnsi="Times New Roman" w:cs="Times New Roman"/>
          <w:sz w:val="24"/>
          <w:szCs w:val="24"/>
        </w:rPr>
        <w:t>osoby, které koktavost také provází již do dospělosti</w:t>
      </w:r>
      <w:r w:rsidRPr="00286FD8">
        <w:rPr>
          <w:rFonts w:ascii="Times New Roman" w:hAnsi="Times New Roman" w:cs="Times New Roman"/>
          <w:sz w:val="24"/>
          <w:szCs w:val="24"/>
        </w:rPr>
        <w:t xml:space="preserve">, kteří v mé práci mohou nalézt pochopení nebo motivaci pro vyzkoušení nového přístupu ke koktavosti. Výzkumné šetření </w:t>
      </w:r>
      <w:r w:rsidR="00312008">
        <w:rPr>
          <w:rFonts w:ascii="Times New Roman" w:hAnsi="Times New Roman" w:cs="Times New Roman"/>
          <w:sz w:val="24"/>
          <w:szCs w:val="24"/>
        </w:rPr>
        <w:t>bylo</w:t>
      </w:r>
      <w:r w:rsidRPr="00286FD8">
        <w:rPr>
          <w:rFonts w:ascii="Times New Roman" w:hAnsi="Times New Roman" w:cs="Times New Roman"/>
          <w:sz w:val="24"/>
          <w:szCs w:val="24"/>
        </w:rPr>
        <w:t xml:space="preserve"> provedeno rozhovory s předem připravenými otázkami</w:t>
      </w:r>
      <w:r w:rsidR="00E26B3B">
        <w:rPr>
          <w:rFonts w:ascii="Times New Roman" w:hAnsi="Times New Roman" w:cs="Times New Roman"/>
          <w:sz w:val="24"/>
          <w:szCs w:val="24"/>
        </w:rPr>
        <w:t>.</w:t>
      </w:r>
    </w:p>
    <w:p w14:paraId="3F9260C9" w14:textId="171C8A7F" w:rsidR="009115F2" w:rsidRDefault="007F29B1" w:rsidP="00052FFA">
      <w:pPr>
        <w:spacing w:line="360" w:lineRule="auto"/>
        <w:ind w:firstLine="708"/>
        <w:rPr>
          <w:rFonts w:ascii="Times New Roman" w:hAnsi="Times New Roman" w:cs="Times New Roman"/>
          <w:sz w:val="24"/>
          <w:szCs w:val="24"/>
        </w:rPr>
      </w:pPr>
      <w:r>
        <w:rPr>
          <w:rFonts w:ascii="Times New Roman" w:hAnsi="Times New Roman" w:cs="Times New Roman"/>
          <w:sz w:val="24"/>
          <w:szCs w:val="24"/>
        </w:rPr>
        <w:t>Výsledky rozhovorů s respondenty vedl</w:t>
      </w:r>
      <w:r w:rsidR="00165421">
        <w:rPr>
          <w:rFonts w:ascii="Times New Roman" w:hAnsi="Times New Roman" w:cs="Times New Roman"/>
          <w:sz w:val="24"/>
          <w:szCs w:val="24"/>
        </w:rPr>
        <w:t>y</w:t>
      </w:r>
      <w:r>
        <w:rPr>
          <w:rFonts w:ascii="Times New Roman" w:hAnsi="Times New Roman" w:cs="Times New Roman"/>
          <w:sz w:val="24"/>
          <w:szCs w:val="24"/>
        </w:rPr>
        <w:t xml:space="preserve"> k</w:t>
      </w:r>
      <w:r w:rsidR="00D87940">
        <w:rPr>
          <w:rFonts w:ascii="Times New Roman" w:hAnsi="Times New Roman" w:cs="Times New Roman"/>
          <w:sz w:val="24"/>
          <w:szCs w:val="24"/>
        </w:rPr>
        <w:t> </w:t>
      </w:r>
      <w:r>
        <w:rPr>
          <w:rFonts w:ascii="Times New Roman" w:hAnsi="Times New Roman" w:cs="Times New Roman"/>
          <w:sz w:val="24"/>
          <w:szCs w:val="24"/>
        </w:rPr>
        <w:t>vyvrácení</w:t>
      </w:r>
      <w:r w:rsidR="00D87940">
        <w:rPr>
          <w:rFonts w:ascii="Times New Roman" w:hAnsi="Times New Roman" w:cs="Times New Roman"/>
          <w:sz w:val="24"/>
          <w:szCs w:val="24"/>
        </w:rPr>
        <w:t xml:space="preserve"> některých t</w:t>
      </w:r>
      <w:r w:rsidR="00165421">
        <w:rPr>
          <w:rFonts w:ascii="Times New Roman" w:hAnsi="Times New Roman" w:cs="Times New Roman"/>
          <w:sz w:val="24"/>
          <w:szCs w:val="24"/>
        </w:rPr>
        <w:t>e</w:t>
      </w:r>
      <w:r w:rsidR="00D87940">
        <w:rPr>
          <w:rFonts w:ascii="Times New Roman" w:hAnsi="Times New Roman" w:cs="Times New Roman"/>
          <w:sz w:val="24"/>
          <w:szCs w:val="24"/>
        </w:rPr>
        <w:t xml:space="preserve">zí. </w:t>
      </w:r>
      <w:r w:rsidR="00E27242">
        <w:rPr>
          <w:rFonts w:ascii="Times New Roman" w:hAnsi="Times New Roman" w:cs="Times New Roman"/>
          <w:sz w:val="24"/>
          <w:szCs w:val="24"/>
        </w:rPr>
        <w:t>Přestože</w:t>
      </w:r>
      <w:r w:rsidR="00D87940">
        <w:rPr>
          <w:rFonts w:ascii="Times New Roman" w:hAnsi="Times New Roman" w:cs="Times New Roman"/>
          <w:sz w:val="24"/>
          <w:szCs w:val="24"/>
        </w:rPr>
        <w:t xml:space="preserve"> se jedná o muže a ženu</w:t>
      </w:r>
      <w:r w:rsidR="00B66805">
        <w:rPr>
          <w:rFonts w:ascii="Times New Roman" w:hAnsi="Times New Roman" w:cs="Times New Roman"/>
          <w:sz w:val="24"/>
          <w:szCs w:val="24"/>
        </w:rPr>
        <w:t>, můžeme pozorovat</w:t>
      </w:r>
      <w:r w:rsidR="00FA1A44">
        <w:rPr>
          <w:rFonts w:ascii="Times New Roman" w:hAnsi="Times New Roman" w:cs="Times New Roman"/>
          <w:sz w:val="24"/>
          <w:szCs w:val="24"/>
        </w:rPr>
        <w:t xml:space="preserve"> shody v odpovědích</w:t>
      </w:r>
      <w:r w:rsidR="008E1211">
        <w:rPr>
          <w:rFonts w:ascii="Times New Roman" w:hAnsi="Times New Roman" w:cs="Times New Roman"/>
          <w:sz w:val="24"/>
          <w:szCs w:val="24"/>
        </w:rPr>
        <w:t xml:space="preserve">. Kde </w:t>
      </w:r>
      <w:r w:rsidR="007E77B3">
        <w:rPr>
          <w:rFonts w:ascii="Times New Roman" w:hAnsi="Times New Roman" w:cs="Times New Roman"/>
          <w:sz w:val="24"/>
          <w:szCs w:val="24"/>
        </w:rPr>
        <w:t xml:space="preserve">naopak </w:t>
      </w:r>
      <w:r w:rsidR="008E1211">
        <w:rPr>
          <w:rFonts w:ascii="Times New Roman" w:hAnsi="Times New Roman" w:cs="Times New Roman"/>
          <w:sz w:val="24"/>
          <w:szCs w:val="24"/>
        </w:rPr>
        <w:t>pozoruj</w:t>
      </w:r>
      <w:r w:rsidR="0083494B">
        <w:rPr>
          <w:rFonts w:ascii="Times New Roman" w:hAnsi="Times New Roman" w:cs="Times New Roman"/>
          <w:sz w:val="24"/>
          <w:szCs w:val="24"/>
        </w:rPr>
        <w:t>eme</w:t>
      </w:r>
      <w:r w:rsidR="008E1211">
        <w:rPr>
          <w:rFonts w:ascii="Times New Roman" w:hAnsi="Times New Roman" w:cs="Times New Roman"/>
          <w:sz w:val="24"/>
          <w:szCs w:val="24"/>
        </w:rPr>
        <w:t xml:space="preserve"> </w:t>
      </w:r>
      <w:r w:rsidR="000375E0">
        <w:rPr>
          <w:rFonts w:ascii="Times New Roman" w:hAnsi="Times New Roman" w:cs="Times New Roman"/>
          <w:sz w:val="24"/>
          <w:szCs w:val="24"/>
        </w:rPr>
        <w:t xml:space="preserve">rozdílné odpovědi, či jiné </w:t>
      </w:r>
      <w:r w:rsidR="00AF3899">
        <w:rPr>
          <w:rFonts w:ascii="Times New Roman" w:hAnsi="Times New Roman" w:cs="Times New Roman"/>
          <w:sz w:val="24"/>
          <w:szCs w:val="24"/>
        </w:rPr>
        <w:t>vnímání situací, j</w:t>
      </w:r>
      <w:r w:rsidR="0084154C">
        <w:rPr>
          <w:rFonts w:ascii="Times New Roman" w:hAnsi="Times New Roman" w:cs="Times New Roman"/>
          <w:sz w:val="24"/>
          <w:szCs w:val="24"/>
        </w:rPr>
        <w:t>sou</w:t>
      </w:r>
      <w:r w:rsidR="00AF3899">
        <w:rPr>
          <w:rFonts w:ascii="Times New Roman" w:hAnsi="Times New Roman" w:cs="Times New Roman"/>
          <w:sz w:val="24"/>
          <w:szCs w:val="24"/>
        </w:rPr>
        <w:t xml:space="preserve"> určitě </w:t>
      </w:r>
      <w:r w:rsidR="0084154C">
        <w:rPr>
          <w:rFonts w:ascii="Times New Roman" w:hAnsi="Times New Roman" w:cs="Times New Roman"/>
          <w:sz w:val="24"/>
          <w:szCs w:val="24"/>
        </w:rPr>
        <w:t>otázky, které se týkají</w:t>
      </w:r>
      <w:r w:rsidR="00B76670">
        <w:rPr>
          <w:rFonts w:ascii="Times New Roman" w:hAnsi="Times New Roman" w:cs="Times New Roman"/>
          <w:sz w:val="24"/>
          <w:szCs w:val="24"/>
        </w:rPr>
        <w:t xml:space="preserve"> věku</w:t>
      </w:r>
      <w:r w:rsidR="00AF3899">
        <w:rPr>
          <w:rFonts w:ascii="Times New Roman" w:hAnsi="Times New Roman" w:cs="Times New Roman"/>
          <w:sz w:val="24"/>
          <w:szCs w:val="24"/>
        </w:rPr>
        <w:t xml:space="preserve">, ve kterém se </w:t>
      </w:r>
      <w:r w:rsidR="003C25E7">
        <w:rPr>
          <w:rFonts w:ascii="Times New Roman" w:hAnsi="Times New Roman" w:cs="Times New Roman"/>
          <w:sz w:val="24"/>
          <w:szCs w:val="24"/>
        </w:rPr>
        <w:t xml:space="preserve">narušená plynulost řeči začala </w:t>
      </w:r>
      <w:r w:rsidR="00B76670">
        <w:rPr>
          <w:rFonts w:ascii="Times New Roman" w:hAnsi="Times New Roman" w:cs="Times New Roman"/>
          <w:sz w:val="24"/>
          <w:szCs w:val="24"/>
        </w:rPr>
        <w:t>projev</w:t>
      </w:r>
      <w:r w:rsidR="003C25E7">
        <w:rPr>
          <w:rFonts w:ascii="Times New Roman" w:hAnsi="Times New Roman" w:cs="Times New Roman"/>
          <w:sz w:val="24"/>
          <w:szCs w:val="24"/>
        </w:rPr>
        <w:t xml:space="preserve">ovat. </w:t>
      </w:r>
    </w:p>
    <w:p w14:paraId="0461388D" w14:textId="52AB68D8" w:rsidR="006B6954" w:rsidRDefault="00EE5E77" w:rsidP="003B118D">
      <w:pPr>
        <w:spacing w:line="360" w:lineRule="auto"/>
        <w:ind w:firstLine="708"/>
        <w:rPr>
          <w:rFonts w:ascii="Times New Roman" w:hAnsi="Times New Roman" w:cs="Times New Roman"/>
          <w:sz w:val="24"/>
          <w:szCs w:val="24"/>
        </w:rPr>
      </w:pPr>
      <w:r>
        <w:rPr>
          <w:rFonts w:ascii="Times New Roman" w:hAnsi="Times New Roman" w:cs="Times New Roman"/>
          <w:sz w:val="24"/>
          <w:szCs w:val="24"/>
        </w:rPr>
        <w:t>Spolupráce s respondenty a</w:t>
      </w:r>
      <w:r w:rsidR="00D92809">
        <w:rPr>
          <w:rFonts w:ascii="Times New Roman" w:hAnsi="Times New Roman" w:cs="Times New Roman"/>
          <w:sz w:val="24"/>
          <w:szCs w:val="24"/>
        </w:rPr>
        <w:t xml:space="preserve"> dané rozhovory, které sloužil</w:t>
      </w:r>
      <w:r w:rsidR="0083494B">
        <w:rPr>
          <w:rFonts w:ascii="Times New Roman" w:hAnsi="Times New Roman" w:cs="Times New Roman"/>
          <w:sz w:val="24"/>
          <w:szCs w:val="24"/>
        </w:rPr>
        <w:t>y</w:t>
      </w:r>
      <w:r w:rsidR="00D92809">
        <w:rPr>
          <w:rFonts w:ascii="Times New Roman" w:hAnsi="Times New Roman" w:cs="Times New Roman"/>
          <w:sz w:val="24"/>
          <w:szCs w:val="24"/>
        </w:rPr>
        <w:t xml:space="preserve"> k výzkumnému šetření </w:t>
      </w:r>
      <w:r w:rsidR="00C27DB1">
        <w:rPr>
          <w:rFonts w:ascii="Times New Roman" w:hAnsi="Times New Roman" w:cs="Times New Roman"/>
          <w:sz w:val="24"/>
          <w:szCs w:val="24"/>
        </w:rPr>
        <w:t>probíhal</w:t>
      </w:r>
      <w:r w:rsidR="0083494B">
        <w:rPr>
          <w:rFonts w:ascii="Times New Roman" w:hAnsi="Times New Roman" w:cs="Times New Roman"/>
          <w:sz w:val="24"/>
          <w:szCs w:val="24"/>
        </w:rPr>
        <w:t>y</w:t>
      </w:r>
      <w:r w:rsidR="00C27DB1">
        <w:rPr>
          <w:rFonts w:ascii="Times New Roman" w:hAnsi="Times New Roman" w:cs="Times New Roman"/>
          <w:sz w:val="24"/>
          <w:szCs w:val="24"/>
        </w:rPr>
        <w:t xml:space="preserve"> během března až května roku 2024. </w:t>
      </w:r>
      <w:r w:rsidR="004C0FF5">
        <w:rPr>
          <w:rFonts w:ascii="Times New Roman" w:hAnsi="Times New Roman" w:cs="Times New Roman"/>
          <w:sz w:val="24"/>
          <w:szCs w:val="24"/>
        </w:rPr>
        <w:t>Nervozita na obou stranách netrvala dlouho a</w:t>
      </w:r>
      <w:r w:rsidR="007C1094">
        <w:rPr>
          <w:rFonts w:ascii="Times New Roman" w:hAnsi="Times New Roman" w:cs="Times New Roman"/>
          <w:sz w:val="24"/>
          <w:szCs w:val="24"/>
        </w:rPr>
        <w:t xml:space="preserve"> díky </w:t>
      </w:r>
      <w:r w:rsidR="00CC4C9F">
        <w:rPr>
          <w:rFonts w:ascii="Times New Roman" w:hAnsi="Times New Roman" w:cs="Times New Roman"/>
          <w:sz w:val="24"/>
          <w:szCs w:val="24"/>
        </w:rPr>
        <w:t xml:space="preserve">nastavení </w:t>
      </w:r>
      <w:r w:rsidR="007C1094">
        <w:rPr>
          <w:rFonts w:ascii="Times New Roman" w:hAnsi="Times New Roman" w:cs="Times New Roman"/>
          <w:sz w:val="24"/>
          <w:szCs w:val="24"/>
        </w:rPr>
        <w:t>neformální</w:t>
      </w:r>
      <w:r w:rsidR="00CC4C9F">
        <w:rPr>
          <w:rFonts w:ascii="Times New Roman" w:hAnsi="Times New Roman" w:cs="Times New Roman"/>
          <w:sz w:val="24"/>
          <w:szCs w:val="24"/>
        </w:rPr>
        <w:t xml:space="preserve">ho </w:t>
      </w:r>
      <w:r w:rsidR="00D35373">
        <w:rPr>
          <w:rFonts w:ascii="Times New Roman" w:hAnsi="Times New Roman" w:cs="Times New Roman"/>
          <w:sz w:val="24"/>
          <w:szCs w:val="24"/>
        </w:rPr>
        <w:t xml:space="preserve">vztahu se povedlo navodit příjemnou atmosféru při celém </w:t>
      </w:r>
      <w:r w:rsidR="00CD6E14">
        <w:rPr>
          <w:rFonts w:ascii="Times New Roman" w:hAnsi="Times New Roman" w:cs="Times New Roman"/>
          <w:sz w:val="24"/>
          <w:szCs w:val="24"/>
        </w:rPr>
        <w:t xml:space="preserve">výzkumném </w:t>
      </w:r>
      <w:r w:rsidR="00D35373">
        <w:rPr>
          <w:rFonts w:ascii="Times New Roman" w:hAnsi="Times New Roman" w:cs="Times New Roman"/>
          <w:sz w:val="24"/>
          <w:szCs w:val="24"/>
        </w:rPr>
        <w:t>procesu</w:t>
      </w:r>
      <w:r w:rsidR="00CD6E14">
        <w:rPr>
          <w:rFonts w:ascii="Times New Roman" w:hAnsi="Times New Roman" w:cs="Times New Roman"/>
          <w:sz w:val="24"/>
          <w:szCs w:val="24"/>
        </w:rPr>
        <w:t xml:space="preserve">. </w:t>
      </w:r>
    </w:p>
    <w:p w14:paraId="5F38C7C2" w14:textId="77777777" w:rsidR="007D00EB" w:rsidRDefault="00052FFA" w:rsidP="00052FFA">
      <w:pPr>
        <w:spacing w:line="360" w:lineRule="auto"/>
        <w:ind w:firstLine="708"/>
        <w:rPr>
          <w:rFonts w:ascii="Times New Roman" w:hAnsi="Times New Roman" w:cs="Times New Roman"/>
          <w:sz w:val="24"/>
          <w:szCs w:val="24"/>
        </w:rPr>
      </w:pPr>
      <w:r>
        <w:rPr>
          <w:rFonts w:ascii="Times New Roman" w:hAnsi="Times New Roman" w:cs="Times New Roman"/>
          <w:sz w:val="24"/>
          <w:szCs w:val="24"/>
        </w:rPr>
        <w:t>Dotazovaní jedinci</w:t>
      </w:r>
      <w:r w:rsidR="005F2CAE">
        <w:rPr>
          <w:rFonts w:ascii="Times New Roman" w:hAnsi="Times New Roman" w:cs="Times New Roman"/>
          <w:sz w:val="24"/>
          <w:szCs w:val="24"/>
        </w:rPr>
        <w:t xml:space="preserve"> jsou již dospělí a</w:t>
      </w:r>
      <w:r w:rsidR="00FB1B0D">
        <w:rPr>
          <w:rFonts w:ascii="Times New Roman" w:hAnsi="Times New Roman" w:cs="Times New Roman"/>
          <w:sz w:val="24"/>
          <w:szCs w:val="24"/>
        </w:rPr>
        <w:t xml:space="preserve"> svůj volný čas dnes tráví odlišně, než v dětství.</w:t>
      </w:r>
      <w:r w:rsidR="00C23111">
        <w:rPr>
          <w:rFonts w:ascii="Times New Roman" w:hAnsi="Times New Roman" w:cs="Times New Roman"/>
          <w:sz w:val="24"/>
          <w:szCs w:val="24"/>
        </w:rPr>
        <w:t xml:space="preserve"> Dotazovaná žena si </w:t>
      </w:r>
      <w:r w:rsidR="004A7D82">
        <w:rPr>
          <w:rFonts w:ascii="Times New Roman" w:hAnsi="Times New Roman" w:cs="Times New Roman"/>
          <w:sz w:val="24"/>
          <w:szCs w:val="24"/>
        </w:rPr>
        <w:t>během svého dětství osvojila hru na klavír a v dnešní době se ve svém volném čase věnuje józe</w:t>
      </w:r>
      <w:r w:rsidR="00312DE8">
        <w:rPr>
          <w:rFonts w:ascii="Times New Roman" w:hAnsi="Times New Roman" w:cs="Times New Roman"/>
          <w:sz w:val="24"/>
          <w:szCs w:val="24"/>
        </w:rPr>
        <w:t>. Volbu volnočasových aktivit však nepřisuzuje narušené komunikační schopnosti, ale spíše své povaze. Popisuje</w:t>
      </w:r>
      <w:r w:rsidR="00DA0FAD">
        <w:rPr>
          <w:rFonts w:ascii="Times New Roman" w:hAnsi="Times New Roman" w:cs="Times New Roman"/>
          <w:sz w:val="24"/>
          <w:szCs w:val="24"/>
        </w:rPr>
        <w:t xml:space="preserve"> se</w:t>
      </w:r>
      <w:r w:rsidR="00312DE8">
        <w:rPr>
          <w:rFonts w:ascii="Times New Roman" w:hAnsi="Times New Roman" w:cs="Times New Roman"/>
          <w:sz w:val="24"/>
          <w:szCs w:val="24"/>
        </w:rPr>
        <w:t xml:space="preserve"> jako introvertní osoba, která </w:t>
      </w:r>
      <w:r w:rsidR="00927D88">
        <w:rPr>
          <w:rFonts w:ascii="Times New Roman" w:hAnsi="Times New Roman" w:cs="Times New Roman"/>
          <w:sz w:val="24"/>
          <w:szCs w:val="24"/>
        </w:rPr>
        <w:t xml:space="preserve">má ráda svůj klid a pořádek. </w:t>
      </w:r>
      <w:r w:rsidR="007D00EB">
        <w:rPr>
          <w:rFonts w:ascii="Times New Roman" w:hAnsi="Times New Roman" w:cs="Times New Roman"/>
          <w:sz w:val="24"/>
          <w:szCs w:val="24"/>
        </w:rPr>
        <w:tab/>
      </w:r>
    </w:p>
    <w:p w14:paraId="2C738AF3" w14:textId="020043E1" w:rsidR="00EE5E77" w:rsidRDefault="00927D88" w:rsidP="00052FFA">
      <w:pPr>
        <w:spacing w:line="360" w:lineRule="auto"/>
        <w:ind w:firstLine="708"/>
        <w:rPr>
          <w:rFonts w:ascii="Times New Roman" w:hAnsi="Times New Roman" w:cs="Times New Roman"/>
          <w:sz w:val="24"/>
          <w:szCs w:val="24"/>
        </w:rPr>
      </w:pPr>
      <w:r>
        <w:rPr>
          <w:rFonts w:ascii="Times New Roman" w:hAnsi="Times New Roman" w:cs="Times New Roman"/>
          <w:sz w:val="24"/>
          <w:szCs w:val="24"/>
        </w:rPr>
        <w:t>Naopak u dotazovaného muže bylo v</w:t>
      </w:r>
      <w:r w:rsidR="00426657">
        <w:rPr>
          <w:rFonts w:ascii="Times New Roman" w:hAnsi="Times New Roman" w:cs="Times New Roman"/>
          <w:sz w:val="24"/>
          <w:szCs w:val="24"/>
        </w:rPr>
        <w:t> </w:t>
      </w:r>
      <w:r>
        <w:rPr>
          <w:rFonts w:ascii="Times New Roman" w:hAnsi="Times New Roman" w:cs="Times New Roman"/>
          <w:sz w:val="24"/>
          <w:szCs w:val="24"/>
        </w:rPr>
        <w:t>dět</w:t>
      </w:r>
      <w:r w:rsidR="00426657">
        <w:rPr>
          <w:rFonts w:ascii="Times New Roman" w:hAnsi="Times New Roman" w:cs="Times New Roman"/>
          <w:sz w:val="24"/>
          <w:szCs w:val="24"/>
        </w:rPr>
        <w:t xml:space="preserve">ství kroužků až příliš. Dle jeho uvážení v tom ale opět nehraje roli koktavost, ale spíše jeho diagnóza ADHD, </w:t>
      </w:r>
      <w:r w:rsidR="006E096F">
        <w:rPr>
          <w:rFonts w:ascii="Times New Roman" w:hAnsi="Times New Roman" w:cs="Times New Roman"/>
          <w:sz w:val="24"/>
          <w:szCs w:val="24"/>
        </w:rPr>
        <w:t xml:space="preserve">kdy je pro něj obtížné udržet pozornost a tak často záliby a koníčky měnil. </w:t>
      </w:r>
      <w:r w:rsidR="006851F8">
        <w:rPr>
          <w:rFonts w:ascii="Times New Roman" w:hAnsi="Times New Roman" w:cs="Times New Roman"/>
          <w:sz w:val="24"/>
          <w:szCs w:val="24"/>
        </w:rPr>
        <w:t>V současnosti se mužský respondent ve svém volném čase věnuje především škole</w:t>
      </w:r>
      <w:r w:rsidR="00A908B4">
        <w:rPr>
          <w:rFonts w:ascii="Times New Roman" w:hAnsi="Times New Roman" w:cs="Times New Roman"/>
          <w:sz w:val="24"/>
          <w:szCs w:val="24"/>
        </w:rPr>
        <w:t xml:space="preserve"> a počítačovým hrám. Svými slovy se popsal jako </w:t>
      </w:r>
      <w:r w:rsidR="002E24CE">
        <w:rPr>
          <w:rFonts w:ascii="Times New Roman" w:hAnsi="Times New Roman" w:cs="Times New Roman"/>
          <w:sz w:val="24"/>
          <w:szCs w:val="24"/>
        </w:rPr>
        <w:t xml:space="preserve">introvertní jedinec, který </w:t>
      </w:r>
      <w:r w:rsidR="00AB3A57">
        <w:rPr>
          <w:rFonts w:ascii="Times New Roman" w:hAnsi="Times New Roman" w:cs="Times New Roman"/>
          <w:sz w:val="24"/>
          <w:szCs w:val="24"/>
        </w:rPr>
        <w:t>se rád</w:t>
      </w:r>
      <w:r w:rsidR="006F7C72">
        <w:rPr>
          <w:rFonts w:ascii="Times New Roman" w:hAnsi="Times New Roman" w:cs="Times New Roman"/>
          <w:sz w:val="24"/>
          <w:szCs w:val="24"/>
        </w:rPr>
        <w:t xml:space="preserve"> baví se svými kamarády. </w:t>
      </w:r>
    </w:p>
    <w:p w14:paraId="492A7F61" w14:textId="5BCFD6D6" w:rsidR="00810F84" w:rsidRDefault="00415301" w:rsidP="00E16766">
      <w:pPr>
        <w:spacing w:line="360" w:lineRule="auto"/>
        <w:rPr>
          <w:rFonts w:ascii="Times New Roman" w:hAnsi="Times New Roman" w:cs="Times New Roman"/>
          <w:sz w:val="24"/>
          <w:szCs w:val="24"/>
        </w:rPr>
      </w:pPr>
      <w:r>
        <w:rPr>
          <w:rFonts w:ascii="Times New Roman" w:hAnsi="Times New Roman" w:cs="Times New Roman"/>
          <w:sz w:val="24"/>
          <w:szCs w:val="24"/>
        </w:rPr>
        <w:t>T</w:t>
      </w:r>
      <w:r w:rsidR="00A449B5">
        <w:rPr>
          <w:rFonts w:ascii="Times New Roman" w:hAnsi="Times New Roman" w:cs="Times New Roman"/>
          <w:sz w:val="24"/>
          <w:szCs w:val="24"/>
        </w:rPr>
        <w:t>e</w:t>
      </w:r>
      <w:r>
        <w:rPr>
          <w:rFonts w:ascii="Times New Roman" w:hAnsi="Times New Roman" w:cs="Times New Roman"/>
          <w:sz w:val="24"/>
          <w:szCs w:val="24"/>
        </w:rPr>
        <w:t>ze č. 1: Koktavost bude mít velký vliv na výběr volnočasových aktivit</w:t>
      </w:r>
      <w:r w:rsidR="00571A6B">
        <w:rPr>
          <w:rFonts w:ascii="Times New Roman" w:hAnsi="Times New Roman" w:cs="Times New Roman"/>
          <w:sz w:val="24"/>
          <w:szCs w:val="24"/>
        </w:rPr>
        <w:t xml:space="preserve">. </w:t>
      </w:r>
    </w:p>
    <w:p w14:paraId="7DDD6BFF" w14:textId="5957C53E" w:rsidR="00694114" w:rsidRDefault="00694114" w:rsidP="00E16766">
      <w:pPr>
        <w:spacing w:line="360" w:lineRule="auto"/>
        <w:rPr>
          <w:rFonts w:ascii="Times New Roman" w:hAnsi="Times New Roman" w:cs="Times New Roman"/>
          <w:sz w:val="24"/>
          <w:szCs w:val="24"/>
        </w:rPr>
      </w:pPr>
      <w:r>
        <w:rPr>
          <w:rFonts w:ascii="Times New Roman" w:hAnsi="Times New Roman" w:cs="Times New Roman"/>
          <w:sz w:val="24"/>
          <w:szCs w:val="24"/>
        </w:rPr>
        <w:t>První ze stanovených t</w:t>
      </w:r>
      <w:r w:rsidR="00BE495F">
        <w:rPr>
          <w:rFonts w:ascii="Times New Roman" w:hAnsi="Times New Roman" w:cs="Times New Roman"/>
          <w:sz w:val="24"/>
          <w:szCs w:val="24"/>
        </w:rPr>
        <w:t xml:space="preserve">ezí </w:t>
      </w:r>
      <w:r w:rsidR="00810F84">
        <w:rPr>
          <w:rFonts w:ascii="Times New Roman" w:hAnsi="Times New Roman" w:cs="Times New Roman"/>
          <w:sz w:val="24"/>
          <w:szCs w:val="24"/>
        </w:rPr>
        <w:t>byla vyvrácena.</w:t>
      </w:r>
      <w:r w:rsidR="00571A6B">
        <w:rPr>
          <w:rFonts w:ascii="Times New Roman" w:hAnsi="Times New Roman" w:cs="Times New Roman"/>
          <w:sz w:val="24"/>
          <w:szCs w:val="24"/>
        </w:rPr>
        <w:t xml:space="preserve"> Oba respondenti se shodli, že si vybírají volnočasové aktivity bez jakéhokoliv omezení ze strany jejich narušené komunikační schopnosti. </w:t>
      </w:r>
    </w:p>
    <w:p w14:paraId="38759AA6" w14:textId="5B4653F7" w:rsidR="00721060" w:rsidRDefault="00721060" w:rsidP="00E16766">
      <w:pPr>
        <w:spacing w:line="360" w:lineRule="auto"/>
        <w:rPr>
          <w:rFonts w:ascii="Times New Roman" w:hAnsi="Times New Roman" w:cs="Times New Roman"/>
          <w:sz w:val="24"/>
          <w:szCs w:val="24"/>
        </w:rPr>
      </w:pPr>
      <w:r>
        <w:rPr>
          <w:rFonts w:ascii="Times New Roman" w:hAnsi="Times New Roman" w:cs="Times New Roman"/>
          <w:sz w:val="24"/>
          <w:szCs w:val="24"/>
        </w:rPr>
        <w:t>T</w:t>
      </w:r>
      <w:r w:rsidR="00A449B5">
        <w:rPr>
          <w:rFonts w:ascii="Times New Roman" w:hAnsi="Times New Roman" w:cs="Times New Roman"/>
          <w:sz w:val="24"/>
          <w:szCs w:val="24"/>
        </w:rPr>
        <w:t>e</w:t>
      </w:r>
      <w:r>
        <w:rPr>
          <w:rFonts w:ascii="Times New Roman" w:hAnsi="Times New Roman" w:cs="Times New Roman"/>
          <w:sz w:val="24"/>
          <w:szCs w:val="24"/>
        </w:rPr>
        <w:t>ze č. 2: Lidé s koktavostí s</w:t>
      </w:r>
      <w:r w:rsidR="009072D4">
        <w:rPr>
          <w:rFonts w:ascii="Times New Roman" w:hAnsi="Times New Roman" w:cs="Times New Roman"/>
          <w:sz w:val="24"/>
          <w:szCs w:val="24"/>
        </w:rPr>
        <w:t xml:space="preserve">i budou vybírat povolání, které nevyžaduje častou komunikaci s dalšími jedinci. </w:t>
      </w:r>
    </w:p>
    <w:p w14:paraId="26D8AC12" w14:textId="4386B267" w:rsidR="005241B6" w:rsidRDefault="005241B6" w:rsidP="007D00EB">
      <w:pPr>
        <w:spacing w:line="360" w:lineRule="auto"/>
        <w:ind w:firstLine="708"/>
        <w:rPr>
          <w:rFonts w:ascii="Times New Roman" w:hAnsi="Times New Roman" w:cs="Times New Roman"/>
          <w:sz w:val="24"/>
          <w:szCs w:val="24"/>
        </w:rPr>
      </w:pPr>
      <w:r w:rsidRPr="005241B6">
        <w:rPr>
          <w:rFonts w:ascii="Times New Roman" w:hAnsi="Times New Roman" w:cs="Times New Roman"/>
          <w:sz w:val="24"/>
          <w:szCs w:val="24"/>
        </w:rPr>
        <w:lastRenderedPageBreak/>
        <w:t>Teze nebyla ani potvrzena, ani vyvrácena, zůstala otevřená.</w:t>
      </w:r>
      <w:r w:rsidR="006E175E">
        <w:rPr>
          <w:rFonts w:ascii="Times New Roman" w:hAnsi="Times New Roman" w:cs="Times New Roman"/>
          <w:sz w:val="24"/>
          <w:szCs w:val="24"/>
        </w:rPr>
        <w:t xml:space="preserve"> Dotazovaná žena uvedla, že</w:t>
      </w:r>
      <w:r w:rsidR="005B49D8">
        <w:rPr>
          <w:rFonts w:ascii="Times New Roman" w:hAnsi="Times New Roman" w:cs="Times New Roman"/>
          <w:sz w:val="24"/>
          <w:szCs w:val="24"/>
        </w:rPr>
        <w:t xml:space="preserve"> si</w:t>
      </w:r>
      <w:r w:rsidR="006E175E">
        <w:rPr>
          <w:rFonts w:ascii="Times New Roman" w:hAnsi="Times New Roman" w:cs="Times New Roman"/>
          <w:sz w:val="24"/>
          <w:szCs w:val="24"/>
        </w:rPr>
        <w:t xml:space="preserve"> </w:t>
      </w:r>
      <w:r w:rsidR="005B49D8">
        <w:rPr>
          <w:rFonts w:ascii="Times New Roman" w:hAnsi="Times New Roman" w:cs="Times New Roman"/>
          <w:sz w:val="24"/>
          <w:szCs w:val="24"/>
        </w:rPr>
        <w:t xml:space="preserve">svou </w:t>
      </w:r>
      <w:r w:rsidR="006E175E">
        <w:rPr>
          <w:rFonts w:ascii="Times New Roman" w:hAnsi="Times New Roman" w:cs="Times New Roman"/>
          <w:sz w:val="24"/>
          <w:szCs w:val="24"/>
        </w:rPr>
        <w:t xml:space="preserve">práci </w:t>
      </w:r>
      <w:r w:rsidR="005B49D8">
        <w:rPr>
          <w:rFonts w:ascii="Times New Roman" w:hAnsi="Times New Roman" w:cs="Times New Roman"/>
          <w:sz w:val="24"/>
          <w:szCs w:val="24"/>
        </w:rPr>
        <w:t>vybírala také podle frekvenc</w:t>
      </w:r>
      <w:r w:rsidR="00CC6A46">
        <w:rPr>
          <w:rFonts w:ascii="Times New Roman" w:hAnsi="Times New Roman" w:cs="Times New Roman"/>
          <w:sz w:val="24"/>
          <w:szCs w:val="24"/>
        </w:rPr>
        <w:t>e</w:t>
      </w:r>
      <w:r w:rsidR="005B49D8">
        <w:rPr>
          <w:rFonts w:ascii="Times New Roman" w:hAnsi="Times New Roman" w:cs="Times New Roman"/>
          <w:sz w:val="24"/>
          <w:szCs w:val="24"/>
        </w:rPr>
        <w:t xml:space="preserve"> </w:t>
      </w:r>
      <w:r w:rsidR="00414BB7">
        <w:rPr>
          <w:rFonts w:ascii="Times New Roman" w:hAnsi="Times New Roman" w:cs="Times New Roman"/>
          <w:sz w:val="24"/>
          <w:szCs w:val="24"/>
        </w:rPr>
        <w:t>kontaktu s ostatními jedinci. Mužský respondent však uvedl, že jeho cesta</w:t>
      </w:r>
      <w:r w:rsidR="004745E0">
        <w:rPr>
          <w:rFonts w:ascii="Times New Roman" w:hAnsi="Times New Roman" w:cs="Times New Roman"/>
          <w:sz w:val="24"/>
          <w:szCs w:val="24"/>
        </w:rPr>
        <w:t xml:space="preserve"> k nalezení budoucí profese</w:t>
      </w:r>
      <w:r w:rsidR="00414BB7">
        <w:rPr>
          <w:rFonts w:ascii="Times New Roman" w:hAnsi="Times New Roman" w:cs="Times New Roman"/>
          <w:sz w:val="24"/>
          <w:szCs w:val="24"/>
        </w:rPr>
        <w:t xml:space="preserve"> </w:t>
      </w:r>
      <w:r w:rsidR="00EC0409">
        <w:rPr>
          <w:rFonts w:ascii="Times New Roman" w:hAnsi="Times New Roman" w:cs="Times New Roman"/>
          <w:sz w:val="24"/>
          <w:szCs w:val="24"/>
        </w:rPr>
        <w:t>byla ovlivněna jeho zájmy</w:t>
      </w:r>
      <w:r w:rsidR="00231903">
        <w:rPr>
          <w:rFonts w:ascii="Times New Roman" w:hAnsi="Times New Roman" w:cs="Times New Roman"/>
          <w:sz w:val="24"/>
          <w:szCs w:val="24"/>
        </w:rPr>
        <w:t>,</w:t>
      </w:r>
      <w:r w:rsidR="00EC0409">
        <w:rPr>
          <w:rFonts w:ascii="Times New Roman" w:hAnsi="Times New Roman" w:cs="Times New Roman"/>
          <w:sz w:val="24"/>
          <w:szCs w:val="24"/>
        </w:rPr>
        <w:t xml:space="preserve"> </w:t>
      </w:r>
      <w:r w:rsidR="00231903">
        <w:rPr>
          <w:rFonts w:ascii="Times New Roman" w:hAnsi="Times New Roman" w:cs="Times New Roman"/>
          <w:sz w:val="24"/>
          <w:szCs w:val="24"/>
        </w:rPr>
        <w:t>nikoliv</w:t>
      </w:r>
      <w:r w:rsidR="00CC6A46">
        <w:rPr>
          <w:rFonts w:ascii="Times New Roman" w:hAnsi="Times New Roman" w:cs="Times New Roman"/>
          <w:sz w:val="24"/>
          <w:szCs w:val="24"/>
        </w:rPr>
        <w:t> narušen</w:t>
      </w:r>
      <w:r w:rsidR="00231903">
        <w:rPr>
          <w:rFonts w:ascii="Times New Roman" w:hAnsi="Times New Roman" w:cs="Times New Roman"/>
          <w:sz w:val="24"/>
          <w:szCs w:val="24"/>
        </w:rPr>
        <w:t>ou</w:t>
      </w:r>
      <w:r w:rsidR="00CC6A46">
        <w:rPr>
          <w:rFonts w:ascii="Times New Roman" w:hAnsi="Times New Roman" w:cs="Times New Roman"/>
          <w:sz w:val="24"/>
          <w:szCs w:val="24"/>
        </w:rPr>
        <w:t xml:space="preserve"> komunikační schopno</w:t>
      </w:r>
      <w:r w:rsidR="00231903">
        <w:rPr>
          <w:rFonts w:ascii="Times New Roman" w:hAnsi="Times New Roman" w:cs="Times New Roman"/>
          <w:sz w:val="24"/>
          <w:szCs w:val="24"/>
        </w:rPr>
        <w:t>s</w:t>
      </w:r>
      <w:r w:rsidR="00CC6A46">
        <w:rPr>
          <w:rFonts w:ascii="Times New Roman" w:hAnsi="Times New Roman" w:cs="Times New Roman"/>
          <w:sz w:val="24"/>
          <w:szCs w:val="24"/>
        </w:rPr>
        <w:t>t</w:t>
      </w:r>
      <w:r w:rsidR="00231903">
        <w:rPr>
          <w:rFonts w:ascii="Times New Roman" w:hAnsi="Times New Roman" w:cs="Times New Roman"/>
          <w:sz w:val="24"/>
          <w:szCs w:val="24"/>
        </w:rPr>
        <w:t xml:space="preserve">í. </w:t>
      </w:r>
      <w:r w:rsidR="00F610A8">
        <w:rPr>
          <w:rFonts w:ascii="Times New Roman" w:hAnsi="Times New Roman" w:cs="Times New Roman"/>
          <w:sz w:val="24"/>
          <w:szCs w:val="24"/>
        </w:rPr>
        <w:t>Nevyvrátil ale</w:t>
      </w:r>
      <w:r w:rsidR="00E03C3D">
        <w:rPr>
          <w:rFonts w:ascii="Times New Roman" w:hAnsi="Times New Roman" w:cs="Times New Roman"/>
          <w:sz w:val="24"/>
          <w:szCs w:val="24"/>
        </w:rPr>
        <w:t xml:space="preserve"> možné ovlivnění</w:t>
      </w:r>
      <w:r w:rsidR="00875BC3">
        <w:rPr>
          <w:rFonts w:ascii="Times New Roman" w:hAnsi="Times New Roman" w:cs="Times New Roman"/>
          <w:sz w:val="24"/>
          <w:szCs w:val="24"/>
        </w:rPr>
        <w:t xml:space="preserve"> </w:t>
      </w:r>
      <w:r w:rsidR="00532EF3">
        <w:rPr>
          <w:rFonts w:ascii="Times New Roman" w:hAnsi="Times New Roman" w:cs="Times New Roman"/>
          <w:sz w:val="24"/>
          <w:szCs w:val="24"/>
        </w:rPr>
        <w:t>při výběru jeho budoucí pozice v oboru.</w:t>
      </w:r>
    </w:p>
    <w:p w14:paraId="7BEE1BFD" w14:textId="5C283165" w:rsidR="009A071D" w:rsidRDefault="009A071D" w:rsidP="005241B6">
      <w:pPr>
        <w:spacing w:line="360" w:lineRule="auto"/>
        <w:rPr>
          <w:rFonts w:ascii="Times New Roman" w:hAnsi="Times New Roman" w:cs="Times New Roman"/>
          <w:sz w:val="24"/>
          <w:szCs w:val="24"/>
        </w:rPr>
      </w:pPr>
      <w:r>
        <w:rPr>
          <w:rFonts w:ascii="Times New Roman" w:hAnsi="Times New Roman" w:cs="Times New Roman"/>
          <w:sz w:val="24"/>
          <w:szCs w:val="24"/>
        </w:rPr>
        <w:t xml:space="preserve">Teze č. 3: </w:t>
      </w:r>
      <w:r w:rsidR="00D977F6">
        <w:rPr>
          <w:rFonts w:ascii="Times New Roman" w:hAnsi="Times New Roman" w:cs="Times New Roman"/>
          <w:sz w:val="24"/>
          <w:szCs w:val="24"/>
        </w:rPr>
        <w:t>Koktavost bude mít vliv na vytváření nových sociálních vztahů</w:t>
      </w:r>
      <w:r w:rsidR="00CE323F">
        <w:rPr>
          <w:rFonts w:ascii="Times New Roman" w:hAnsi="Times New Roman" w:cs="Times New Roman"/>
          <w:sz w:val="24"/>
          <w:szCs w:val="24"/>
        </w:rPr>
        <w:t xml:space="preserve">, ale nebude nijak narušovat jejich udržování. </w:t>
      </w:r>
    </w:p>
    <w:p w14:paraId="0759DD4C" w14:textId="7A9A767B" w:rsidR="005241B6" w:rsidRDefault="00770E42" w:rsidP="007D00E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Tato teze </w:t>
      </w:r>
      <w:r w:rsidR="006F2028">
        <w:rPr>
          <w:rFonts w:ascii="Times New Roman" w:hAnsi="Times New Roman" w:cs="Times New Roman"/>
          <w:sz w:val="24"/>
          <w:szCs w:val="24"/>
        </w:rPr>
        <w:t xml:space="preserve">opět nebyla potvrzena či zcela vyvrácena. Respondentka </w:t>
      </w:r>
      <w:r w:rsidR="00E757DC">
        <w:rPr>
          <w:rFonts w:ascii="Times New Roman" w:hAnsi="Times New Roman" w:cs="Times New Roman"/>
          <w:sz w:val="24"/>
          <w:szCs w:val="24"/>
        </w:rPr>
        <w:t>potvrzuje vliv koktavosti na seznamování s novými lidmi</w:t>
      </w:r>
      <w:r w:rsidR="00D95A5C">
        <w:rPr>
          <w:rFonts w:ascii="Times New Roman" w:hAnsi="Times New Roman" w:cs="Times New Roman"/>
          <w:sz w:val="24"/>
          <w:szCs w:val="24"/>
        </w:rPr>
        <w:t xml:space="preserve">. Nesetkala se sice s negativní zpětnou vazbou na své znevýhodnění, ale pro ni samotnou </w:t>
      </w:r>
      <w:r w:rsidR="00C448CA">
        <w:rPr>
          <w:rFonts w:ascii="Times New Roman" w:hAnsi="Times New Roman" w:cs="Times New Roman"/>
          <w:sz w:val="24"/>
          <w:szCs w:val="24"/>
        </w:rPr>
        <w:t xml:space="preserve">to vytváří stresující situaci a proto se tomu spíše vyhýbá. </w:t>
      </w:r>
      <w:r w:rsidR="002D2409">
        <w:rPr>
          <w:rFonts w:ascii="Times New Roman" w:hAnsi="Times New Roman" w:cs="Times New Roman"/>
          <w:sz w:val="24"/>
          <w:szCs w:val="24"/>
        </w:rPr>
        <w:t xml:space="preserve">Při utužování a udržování </w:t>
      </w:r>
      <w:r w:rsidR="00E93C60">
        <w:rPr>
          <w:rFonts w:ascii="Times New Roman" w:hAnsi="Times New Roman" w:cs="Times New Roman"/>
          <w:sz w:val="24"/>
          <w:szCs w:val="24"/>
        </w:rPr>
        <w:t xml:space="preserve">vztahů by tuto tezi potvrdila. </w:t>
      </w:r>
      <w:r w:rsidR="00C30FFA">
        <w:rPr>
          <w:rFonts w:ascii="Times New Roman" w:hAnsi="Times New Roman" w:cs="Times New Roman"/>
          <w:sz w:val="24"/>
          <w:szCs w:val="24"/>
        </w:rPr>
        <w:t xml:space="preserve">Dotazovaný muž si nové sociální kontakty hledá především prostřednictvím počítačových her a online </w:t>
      </w:r>
      <w:r w:rsidR="00C51F14">
        <w:rPr>
          <w:rFonts w:ascii="Times New Roman" w:hAnsi="Times New Roman" w:cs="Times New Roman"/>
          <w:sz w:val="24"/>
          <w:szCs w:val="24"/>
        </w:rPr>
        <w:t xml:space="preserve">komunikace, kde </w:t>
      </w:r>
      <w:r w:rsidR="001B4DD7">
        <w:rPr>
          <w:rFonts w:ascii="Times New Roman" w:hAnsi="Times New Roman" w:cs="Times New Roman"/>
          <w:sz w:val="24"/>
          <w:szCs w:val="24"/>
        </w:rPr>
        <w:t xml:space="preserve">ho </w:t>
      </w:r>
      <w:r w:rsidR="00C51F14">
        <w:rPr>
          <w:rFonts w:ascii="Times New Roman" w:hAnsi="Times New Roman" w:cs="Times New Roman"/>
          <w:sz w:val="24"/>
          <w:szCs w:val="24"/>
        </w:rPr>
        <w:t xml:space="preserve">jeho postižení </w:t>
      </w:r>
      <w:r w:rsidR="001B4DD7">
        <w:rPr>
          <w:rFonts w:ascii="Times New Roman" w:hAnsi="Times New Roman" w:cs="Times New Roman"/>
          <w:sz w:val="24"/>
          <w:szCs w:val="24"/>
        </w:rPr>
        <w:t>nijak neomezuje. Online komunikac</w:t>
      </w:r>
      <w:r w:rsidR="00A40F1A">
        <w:rPr>
          <w:rFonts w:ascii="Times New Roman" w:hAnsi="Times New Roman" w:cs="Times New Roman"/>
          <w:sz w:val="24"/>
          <w:szCs w:val="24"/>
        </w:rPr>
        <w:t xml:space="preserve">e probíhá především </w:t>
      </w:r>
      <w:r w:rsidR="008A4995">
        <w:rPr>
          <w:rFonts w:ascii="Times New Roman" w:hAnsi="Times New Roman" w:cs="Times New Roman"/>
          <w:sz w:val="24"/>
          <w:szCs w:val="24"/>
        </w:rPr>
        <w:t>hovory.</w:t>
      </w:r>
      <w:r w:rsidR="00FB0F63">
        <w:rPr>
          <w:rFonts w:ascii="Times New Roman" w:hAnsi="Times New Roman" w:cs="Times New Roman"/>
          <w:sz w:val="24"/>
          <w:szCs w:val="24"/>
        </w:rPr>
        <w:t xml:space="preserve"> Druhou část teze </w:t>
      </w:r>
      <w:r w:rsidR="00EC376A">
        <w:rPr>
          <w:rFonts w:ascii="Times New Roman" w:hAnsi="Times New Roman" w:cs="Times New Roman"/>
          <w:sz w:val="24"/>
          <w:szCs w:val="24"/>
        </w:rPr>
        <w:t xml:space="preserve">potvrzuje. </w:t>
      </w:r>
    </w:p>
    <w:p w14:paraId="74138C13" w14:textId="3F15FD88" w:rsidR="00075040" w:rsidRDefault="00075040" w:rsidP="005241B6">
      <w:pPr>
        <w:spacing w:line="360" w:lineRule="auto"/>
        <w:rPr>
          <w:rFonts w:ascii="Times New Roman" w:hAnsi="Times New Roman" w:cs="Times New Roman"/>
          <w:sz w:val="24"/>
          <w:szCs w:val="24"/>
        </w:rPr>
      </w:pPr>
      <w:r>
        <w:rPr>
          <w:rFonts w:ascii="Times New Roman" w:hAnsi="Times New Roman" w:cs="Times New Roman"/>
          <w:sz w:val="24"/>
          <w:szCs w:val="24"/>
        </w:rPr>
        <w:t xml:space="preserve">Teze č. 4: </w:t>
      </w:r>
      <w:r w:rsidR="00072E01">
        <w:rPr>
          <w:rFonts w:ascii="Times New Roman" w:hAnsi="Times New Roman" w:cs="Times New Roman"/>
          <w:sz w:val="24"/>
          <w:szCs w:val="24"/>
        </w:rPr>
        <w:t xml:space="preserve">Koktavost je již v dospělosti zcela integrována do aktivit běžného dne. </w:t>
      </w:r>
    </w:p>
    <w:p w14:paraId="5FF64626" w14:textId="7A760260" w:rsidR="00B9079E" w:rsidRDefault="000A7AF8" w:rsidP="007D00E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Čtvrtá </w:t>
      </w:r>
      <w:r w:rsidR="00B9079E">
        <w:rPr>
          <w:rFonts w:ascii="Times New Roman" w:hAnsi="Times New Roman" w:cs="Times New Roman"/>
          <w:sz w:val="24"/>
          <w:szCs w:val="24"/>
        </w:rPr>
        <w:t>ze stanovených tez</w:t>
      </w:r>
      <w:r w:rsidR="000F1C8F">
        <w:rPr>
          <w:rFonts w:ascii="Times New Roman" w:hAnsi="Times New Roman" w:cs="Times New Roman"/>
          <w:sz w:val="24"/>
          <w:szCs w:val="24"/>
        </w:rPr>
        <w:t xml:space="preserve">í </w:t>
      </w:r>
      <w:r w:rsidR="00B9079E">
        <w:rPr>
          <w:rFonts w:ascii="Times New Roman" w:hAnsi="Times New Roman" w:cs="Times New Roman"/>
          <w:sz w:val="24"/>
          <w:szCs w:val="24"/>
        </w:rPr>
        <w:t xml:space="preserve">byla potvrzena. </w:t>
      </w:r>
      <w:r w:rsidR="00ED4106">
        <w:rPr>
          <w:rFonts w:ascii="Times New Roman" w:hAnsi="Times New Roman" w:cs="Times New Roman"/>
          <w:sz w:val="24"/>
          <w:szCs w:val="24"/>
        </w:rPr>
        <w:t xml:space="preserve">Oba jedinci pracují se svým </w:t>
      </w:r>
      <w:r w:rsidR="00FB3DAB">
        <w:rPr>
          <w:rFonts w:ascii="Times New Roman" w:hAnsi="Times New Roman" w:cs="Times New Roman"/>
          <w:sz w:val="24"/>
          <w:szCs w:val="24"/>
        </w:rPr>
        <w:t xml:space="preserve">znevýhodněním </w:t>
      </w:r>
      <w:r w:rsidR="00ED4106">
        <w:rPr>
          <w:rFonts w:ascii="Times New Roman" w:hAnsi="Times New Roman" w:cs="Times New Roman"/>
          <w:sz w:val="24"/>
          <w:szCs w:val="24"/>
        </w:rPr>
        <w:t xml:space="preserve">zcela přirozeně a </w:t>
      </w:r>
      <w:r w:rsidR="00FB3DAB">
        <w:rPr>
          <w:rFonts w:ascii="Times New Roman" w:hAnsi="Times New Roman" w:cs="Times New Roman"/>
          <w:sz w:val="24"/>
          <w:szCs w:val="24"/>
        </w:rPr>
        <w:t>dopad na aktivity běžného dne</w:t>
      </w:r>
      <w:r w:rsidR="000A6D8D">
        <w:rPr>
          <w:rFonts w:ascii="Times New Roman" w:hAnsi="Times New Roman" w:cs="Times New Roman"/>
          <w:sz w:val="24"/>
          <w:szCs w:val="24"/>
        </w:rPr>
        <w:t xml:space="preserve"> má znevýhodnění minimální, či zcela žádné. Oba se však shodli, že je to také díky </w:t>
      </w:r>
      <w:r w:rsidR="00D35B36">
        <w:rPr>
          <w:rFonts w:ascii="Times New Roman" w:hAnsi="Times New Roman" w:cs="Times New Roman"/>
          <w:sz w:val="24"/>
          <w:szCs w:val="24"/>
        </w:rPr>
        <w:t>rozšířen</w:t>
      </w:r>
      <w:r w:rsidR="000F74E7">
        <w:rPr>
          <w:rFonts w:ascii="Times New Roman" w:hAnsi="Times New Roman" w:cs="Times New Roman"/>
          <w:sz w:val="24"/>
          <w:szCs w:val="24"/>
        </w:rPr>
        <w:t>í veškerých služeb. Tím byl</w:t>
      </w:r>
      <w:r w:rsidR="00A07F27">
        <w:rPr>
          <w:rFonts w:ascii="Times New Roman" w:hAnsi="Times New Roman" w:cs="Times New Roman"/>
          <w:sz w:val="24"/>
          <w:szCs w:val="24"/>
        </w:rPr>
        <w:t>a</w:t>
      </w:r>
      <w:r w:rsidR="000F74E7">
        <w:rPr>
          <w:rFonts w:ascii="Times New Roman" w:hAnsi="Times New Roman" w:cs="Times New Roman"/>
          <w:sz w:val="24"/>
          <w:szCs w:val="24"/>
        </w:rPr>
        <w:t xml:space="preserve"> myšlen</w:t>
      </w:r>
      <w:r w:rsidR="00A07F27">
        <w:rPr>
          <w:rFonts w:ascii="Times New Roman" w:hAnsi="Times New Roman" w:cs="Times New Roman"/>
          <w:sz w:val="24"/>
          <w:szCs w:val="24"/>
        </w:rPr>
        <w:t>a například</w:t>
      </w:r>
      <w:r w:rsidR="00EE6213">
        <w:rPr>
          <w:rFonts w:ascii="Times New Roman" w:hAnsi="Times New Roman" w:cs="Times New Roman"/>
          <w:sz w:val="24"/>
          <w:szCs w:val="24"/>
        </w:rPr>
        <w:t xml:space="preserve"> </w:t>
      </w:r>
      <w:r w:rsidR="000259F2">
        <w:rPr>
          <w:rFonts w:ascii="Times New Roman" w:hAnsi="Times New Roman" w:cs="Times New Roman"/>
          <w:sz w:val="24"/>
          <w:szCs w:val="24"/>
        </w:rPr>
        <w:t xml:space="preserve">možnost </w:t>
      </w:r>
      <w:r w:rsidR="00EE6213">
        <w:rPr>
          <w:rFonts w:ascii="Times New Roman" w:hAnsi="Times New Roman" w:cs="Times New Roman"/>
          <w:sz w:val="24"/>
          <w:szCs w:val="24"/>
        </w:rPr>
        <w:t>objednání si jídla přes aplikaci, bez nutnosti přímé komunikace</w:t>
      </w:r>
      <w:r w:rsidR="007D244B">
        <w:rPr>
          <w:rFonts w:ascii="Times New Roman" w:hAnsi="Times New Roman" w:cs="Times New Roman"/>
          <w:sz w:val="24"/>
          <w:szCs w:val="24"/>
        </w:rPr>
        <w:t>, či využití samoobslužných pokladen v obchodě.</w:t>
      </w:r>
      <w:r w:rsidR="009B6239">
        <w:rPr>
          <w:rFonts w:ascii="Times New Roman" w:hAnsi="Times New Roman" w:cs="Times New Roman"/>
          <w:sz w:val="24"/>
          <w:szCs w:val="24"/>
        </w:rPr>
        <w:t xml:space="preserve"> Oba respondenti se také shodli, že případná komunikace s cizími lidmi jim</w:t>
      </w:r>
      <w:r w:rsidR="006F0DA9">
        <w:rPr>
          <w:rFonts w:ascii="Times New Roman" w:hAnsi="Times New Roman" w:cs="Times New Roman"/>
          <w:sz w:val="24"/>
          <w:szCs w:val="24"/>
        </w:rPr>
        <w:t xml:space="preserve"> dnes již nedělá problém. </w:t>
      </w:r>
      <w:r w:rsidR="000A6D8D">
        <w:rPr>
          <w:rFonts w:ascii="Times New Roman" w:hAnsi="Times New Roman" w:cs="Times New Roman"/>
          <w:sz w:val="24"/>
          <w:szCs w:val="24"/>
        </w:rPr>
        <w:t xml:space="preserve"> </w:t>
      </w:r>
    </w:p>
    <w:p w14:paraId="6C4796CF" w14:textId="64F6D5CE" w:rsidR="00352285" w:rsidRDefault="00352285" w:rsidP="00352285">
      <w:pPr>
        <w:spacing w:line="360" w:lineRule="auto"/>
        <w:rPr>
          <w:rFonts w:ascii="Times New Roman" w:hAnsi="Times New Roman" w:cs="Times New Roman"/>
          <w:sz w:val="24"/>
          <w:szCs w:val="24"/>
        </w:rPr>
      </w:pPr>
      <w:r>
        <w:rPr>
          <w:rFonts w:ascii="Times New Roman" w:hAnsi="Times New Roman" w:cs="Times New Roman"/>
          <w:sz w:val="24"/>
          <w:szCs w:val="24"/>
        </w:rPr>
        <w:t>Teze č. 5:</w:t>
      </w:r>
      <w:r w:rsidR="008879C5">
        <w:rPr>
          <w:rFonts w:ascii="Times New Roman" w:hAnsi="Times New Roman" w:cs="Times New Roman"/>
          <w:sz w:val="24"/>
          <w:szCs w:val="24"/>
        </w:rPr>
        <w:t xml:space="preserve"> Včasná a pravidelná logopedická terapie vede ke zmírnění projevů koktavosti. </w:t>
      </w:r>
    </w:p>
    <w:p w14:paraId="30F69F8E" w14:textId="2A8D067B" w:rsidR="000A7AF8" w:rsidRDefault="000A7AF8" w:rsidP="00352285">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Poslední teze zůstala otevřená. </w:t>
      </w:r>
      <w:r w:rsidR="0084760E">
        <w:rPr>
          <w:rFonts w:ascii="Times New Roman" w:hAnsi="Times New Roman" w:cs="Times New Roman"/>
          <w:sz w:val="24"/>
          <w:szCs w:val="24"/>
        </w:rPr>
        <w:t>Dotazovaní jedinci nepotvrdili, že by jim logopedická</w:t>
      </w:r>
      <w:r w:rsidR="00D47D08">
        <w:rPr>
          <w:rFonts w:ascii="Times New Roman" w:hAnsi="Times New Roman" w:cs="Times New Roman"/>
          <w:sz w:val="24"/>
          <w:szCs w:val="24"/>
        </w:rPr>
        <w:t xml:space="preserve"> péče dopomohla ke zmírnění projevů. Žena</w:t>
      </w:r>
      <w:r w:rsidR="004D338D">
        <w:rPr>
          <w:rFonts w:ascii="Times New Roman" w:hAnsi="Times New Roman" w:cs="Times New Roman"/>
          <w:sz w:val="24"/>
          <w:szCs w:val="24"/>
        </w:rPr>
        <w:t xml:space="preserve"> terapi</w:t>
      </w:r>
      <w:r w:rsidR="000E43C0">
        <w:rPr>
          <w:rFonts w:ascii="Times New Roman" w:hAnsi="Times New Roman" w:cs="Times New Roman"/>
          <w:sz w:val="24"/>
          <w:szCs w:val="24"/>
        </w:rPr>
        <w:t xml:space="preserve">i </w:t>
      </w:r>
      <w:r w:rsidR="004D338D">
        <w:rPr>
          <w:rFonts w:ascii="Times New Roman" w:hAnsi="Times New Roman" w:cs="Times New Roman"/>
          <w:sz w:val="24"/>
          <w:szCs w:val="24"/>
        </w:rPr>
        <w:t xml:space="preserve">koktavosti využila pouze na vysoké škole, jinak k logopedovi nedocházela. </w:t>
      </w:r>
      <w:r w:rsidR="000E43C0">
        <w:rPr>
          <w:rFonts w:ascii="Times New Roman" w:hAnsi="Times New Roman" w:cs="Times New Roman"/>
          <w:sz w:val="24"/>
          <w:szCs w:val="24"/>
        </w:rPr>
        <w:t>Muž připouští, že mu logopedická péče předala</w:t>
      </w:r>
      <w:r w:rsidR="006248E0">
        <w:rPr>
          <w:rFonts w:ascii="Times New Roman" w:hAnsi="Times New Roman" w:cs="Times New Roman"/>
          <w:sz w:val="24"/>
          <w:szCs w:val="24"/>
        </w:rPr>
        <w:t xml:space="preserve"> možné metody, jak projevy koktavosti lépe zvládat, ale v praxi je sám moc nevyužívá. </w:t>
      </w:r>
    </w:p>
    <w:p w14:paraId="53F022A9" w14:textId="77777777" w:rsidR="00052FFA" w:rsidRDefault="00052FFA" w:rsidP="005241B6">
      <w:pPr>
        <w:spacing w:line="360" w:lineRule="auto"/>
        <w:rPr>
          <w:rFonts w:ascii="Times New Roman" w:hAnsi="Times New Roman" w:cs="Times New Roman"/>
          <w:sz w:val="24"/>
          <w:szCs w:val="24"/>
        </w:rPr>
      </w:pPr>
    </w:p>
    <w:p w14:paraId="30808365" w14:textId="77777777" w:rsidR="00052FFA" w:rsidRPr="00340805" w:rsidRDefault="00052FFA" w:rsidP="005241B6">
      <w:pPr>
        <w:spacing w:line="360" w:lineRule="auto"/>
        <w:rPr>
          <w:rFonts w:ascii="Times New Roman" w:hAnsi="Times New Roman" w:cs="Times New Roman"/>
          <w:b/>
          <w:bCs/>
          <w:sz w:val="24"/>
          <w:szCs w:val="24"/>
        </w:rPr>
      </w:pPr>
    </w:p>
    <w:p w14:paraId="4DA546B1" w14:textId="77777777" w:rsidR="00A4512D" w:rsidRDefault="00A4512D" w:rsidP="005241B6">
      <w:pPr>
        <w:spacing w:line="360" w:lineRule="auto"/>
        <w:rPr>
          <w:rFonts w:ascii="Times New Roman" w:hAnsi="Times New Roman" w:cs="Times New Roman"/>
          <w:b/>
          <w:bCs/>
          <w:sz w:val="24"/>
          <w:szCs w:val="24"/>
        </w:rPr>
      </w:pPr>
    </w:p>
    <w:p w14:paraId="04BEDC04" w14:textId="77777777" w:rsidR="00A4512D" w:rsidRDefault="00A4512D" w:rsidP="005241B6">
      <w:pPr>
        <w:spacing w:line="360" w:lineRule="auto"/>
        <w:rPr>
          <w:rFonts w:ascii="Times New Roman" w:hAnsi="Times New Roman" w:cs="Times New Roman"/>
          <w:b/>
          <w:bCs/>
          <w:sz w:val="24"/>
          <w:szCs w:val="24"/>
        </w:rPr>
      </w:pPr>
    </w:p>
    <w:p w14:paraId="1D8B5C57" w14:textId="10926CE2" w:rsidR="005241B6" w:rsidRPr="0070750D" w:rsidRDefault="00FC7F76" w:rsidP="0070750D">
      <w:pPr>
        <w:pStyle w:val="Nadpis1"/>
        <w:numPr>
          <w:ilvl w:val="0"/>
          <w:numId w:val="9"/>
        </w:numPr>
        <w:rPr>
          <w:rFonts w:ascii="Times New Roman" w:hAnsi="Times New Roman" w:cs="Times New Roman"/>
          <w:b/>
          <w:bCs/>
          <w:color w:val="auto"/>
        </w:rPr>
      </w:pPr>
      <w:bookmarkStart w:id="22" w:name="_Toc169556485"/>
      <w:r w:rsidRPr="0070750D">
        <w:rPr>
          <w:rFonts w:ascii="Times New Roman" w:hAnsi="Times New Roman" w:cs="Times New Roman"/>
          <w:b/>
          <w:bCs/>
          <w:color w:val="auto"/>
        </w:rPr>
        <w:lastRenderedPageBreak/>
        <w:t>Závěr</w:t>
      </w:r>
      <w:r w:rsidR="00340805" w:rsidRPr="0070750D">
        <w:rPr>
          <w:rFonts w:ascii="Times New Roman" w:hAnsi="Times New Roman" w:cs="Times New Roman"/>
          <w:b/>
          <w:bCs/>
          <w:color w:val="auto"/>
        </w:rPr>
        <w:t xml:space="preserve"> výzkumného šetření</w:t>
      </w:r>
      <w:bookmarkEnd w:id="22"/>
    </w:p>
    <w:p w14:paraId="51DB0AF0" w14:textId="47897D74" w:rsidR="00340805" w:rsidRDefault="007B52FE" w:rsidP="002E29CF">
      <w:pPr>
        <w:spacing w:line="360" w:lineRule="auto"/>
        <w:ind w:firstLine="708"/>
        <w:rPr>
          <w:rFonts w:ascii="Times New Roman" w:hAnsi="Times New Roman" w:cs="Times New Roman"/>
          <w:sz w:val="24"/>
          <w:szCs w:val="24"/>
        </w:rPr>
      </w:pPr>
      <w:r w:rsidRPr="007B52FE">
        <w:rPr>
          <w:rFonts w:ascii="Times New Roman" w:hAnsi="Times New Roman" w:cs="Times New Roman"/>
          <w:sz w:val="24"/>
          <w:szCs w:val="24"/>
        </w:rPr>
        <w:t xml:space="preserve">Kvůli malému počtu účastníků byl zvolen kvalitativní výzkum. Výsledky této práce </w:t>
      </w:r>
      <w:r w:rsidR="00857B67">
        <w:rPr>
          <w:rFonts w:ascii="Times New Roman" w:hAnsi="Times New Roman" w:cs="Times New Roman"/>
          <w:sz w:val="24"/>
          <w:szCs w:val="24"/>
        </w:rPr>
        <w:t>tudíž</w:t>
      </w:r>
      <w:r w:rsidRPr="007B52FE">
        <w:rPr>
          <w:rFonts w:ascii="Times New Roman" w:hAnsi="Times New Roman" w:cs="Times New Roman"/>
          <w:sz w:val="24"/>
          <w:szCs w:val="24"/>
        </w:rPr>
        <w:t xml:space="preserve"> ne</w:t>
      </w:r>
      <w:r w:rsidR="00857B67">
        <w:rPr>
          <w:rFonts w:ascii="Times New Roman" w:hAnsi="Times New Roman" w:cs="Times New Roman"/>
          <w:sz w:val="24"/>
          <w:szCs w:val="24"/>
        </w:rPr>
        <w:t xml:space="preserve">ní možné </w:t>
      </w:r>
      <w:r w:rsidRPr="007B52FE">
        <w:rPr>
          <w:rFonts w:ascii="Times New Roman" w:hAnsi="Times New Roman" w:cs="Times New Roman"/>
          <w:sz w:val="24"/>
          <w:szCs w:val="24"/>
        </w:rPr>
        <w:t>zobecňovat. Pro dosažení větší objektivity by bylo nutné zapojit více respondentů a použít kvantitativní výzkum.</w:t>
      </w:r>
    </w:p>
    <w:p w14:paraId="09D17215" w14:textId="69907D24" w:rsidR="00E47962" w:rsidRDefault="00E47962" w:rsidP="002E29CF">
      <w:pPr>
        <w:spacing w:line="360" w:lineRule="auto"/>
        <w:ind w:firstLine="708"/>
        <w:rPr>
          <w:rFonts w:ascii="Times New Roman" w:hAnsi="Times New Roman" w:cs="Times New Roman"/>
          <w:sz w:val="24"/>
          <w:szCs w:val="24"/>
        </w:rPr>
      </w:pPr>
      <w:r>
        <w:rPr>
          <w:rFonts w:ascii="Times New Roman" w:hAnsi="Times New Roman" w:cs="Times New Roman"/>
          <w:sz w:val="24"/>
          <w:szCs w:val="24"/>
        </w:rPr>
        <w:t>Doporučení, která by z</w:t>
      </w:r>
      <w:r w:rsidR="00363DC6">
        <w:rPr>
          <w:rFonts w:ascii="Times New Roman" w:hAnsi="Times New Roman" w:cs="Times New Roman"/>
          <w:sz w:val="24"/>
          <w:szCs w:val="24"/>
        </w:rPr>
        <w:t> bakalářské práce mohl</w:t>
      </w:r>
      <w:r w:rsidR="009F3EB0">
        <w:rPr>
          <w:rFonts w:ascii="Times New Roman" w:hAnsi="Times New Roman" w:cs="Times New Roman"/>
          <w:sz w:val="24"/>
          <w:szCs w:val="24"/>
        </w:rPr>
        <w:t>a</w:t>
      </w:r>
      <w:r w:rsidR="00363DC6">
        <w:rPr>
          <w:rFonts w:ascii="Times New Roman" w:hAnsi="Times New Roman" w:cs="Times New Roman"/>
          <w:sz w:val="24"/>
          <w:szCs w:val="24"/>
        </w:rPr>
        <w:t xml:space="preserve"> vycházet</w:t>
      </w:r>
      <w:r w:rsidR="009F3EB0">
        <w:rPr>
          <w:rFonts w:ascii="Times New Roman" w:hAnsi="Times New Roman" w:cs="Times New Roman"/>
          <w:sz w:val="24"/>
          <w:szCs w:val="24"/>
        </w:rPr>
        <w:t xml:space="preserve"> by se dotýkala komunikace</w:t>
      </w:r>
      <w:r w:rsidR="004F180D">
        <w:rPr>
          <w:rFonts w:ascii="Times New Roman" w:hAnsi="Times New Roman" w:cs="Times New Roman"/>
          <w:sz w:val="24"/>
          <w:szCs w:val="24"/>
        </w:rPr>
        <w:t xml:space="preserve"> s osobami s koktavostí. </w:t>
      </w:r>
      <w:r w:rsidR="000A1E99">
        <w:rPr>
          <w:rFonts w:ascii="Times New Roman" w:hAnsi="Times New Roman" w:cs="Times New Roman"/>
          <w:sz w:val="24"/>
          <w:szCs w:val="24"/>
        </w:rPr>
        <w:t>Strach</w:t>
      </w:r>
      <w:r w:rsidR="007A78FD">
        <w:rPr>
          <w:rFonts w:ascii="Times New Roman" w:hAnsi="Times New Roman" w:cs="Times New Roman"/>
          <w:sz w:val="24"/>
          <w:szCs w:val="24"/>
        </w:rPr>
        <w:t xml:space="preserve"> a nervozita nebyla pouze na straně mých respondentů, kteří </w:t>
      </w:r>
      <w:r w:rsidR="005E46AD">
        <w:rPr>
          <w:rFonts w:ascii="Times New Roman" w:hAnsi="Times New Roman" w:cs="Times New Roman"/>
          <w:sz w:val="24"/>
          <w:szCs w:val="24"/>
        </w:rPr>
        <w:t xml:space="preserve">koktavostí trpí. </w:t>
      </w:r>
      <w:r w:rsidR="00B11AF5">
        <w:rPr>
          <w:rFonts w:ascii="Times New Roman" w:hAnsi="Times New Roman" w:cs="Times New Roman"/>
          <w:sz w:val="24"/>
          <w:szCs w:val="24"/>
        </w:rPr>
        <w:t>Také pramenila z</w:t>
      </w:r>
      <w:r w:rsidR="005E46AD">
        <w:rPr>
          <w:rFonts w:ascii="Times New Roman" w:hAnsi="Times New Roman" w:cs="Times New Roman"/>
          <w:sz w:val="24"/>
          <w:szCs w:val="24"/>
        </w:rPr>
        <w:t xml:space="preserve"> mé strany, jakožto intaktního jedince, který se o </w:t>
      </w:r>
      <w:r w:rsidR="005E0533">
        <w:rPr>
          <w:rFonts w:ascii="Times New Roman" w:hAnsi="Times New Roman" w:cs="Times New Roman"/>
          <w:sz w:val="24"/>
          <w:szCs w:val="24"/>
        </w:rPr>
        <w:t>koktavost a její projevy zajímá</w:t>
      </w:r>
      <w:r w:rsidR="00B11AF5">
        <w:rPr>
          <w:rFonts w:ascii="Times New Roman" w:hAnsi="Times New Roman" w:cs="Times New Roman"/>
          <w:sz w:val="24"/>
          <w:szCs w:val="24"/>
        </w:rPr>
        <w:t>.</w:t>
      </w:r>
      <w:r w:rsidR="00C811E1">
        <w:rPr>
          <w:rFonts w:ascii="Times New Roman" w:hAnsi="Times New Roman" w:cs="Times New Roman"/>
          <w:sz w:val="24"/>
          <w:szCs w:val="24"/>
        </w:rPr>
        <w:t xml:space="preserve"> Nervozita opadla však hned po </w:t>
      </w:r>
      <w:r w:rsidR="008F053C">
        <w:rPr>
          <w:rFonts w:ascii="Times New Roman" w:hAnsi="Times New Roman" w:cs="Times New Roman"/>
          <w:sz w:val="24"/>
          <w:szCs w:val="24"/>
        </w:rPr>
        <w:t xml:space="preserve">úvodních pár větách. </w:t>
      </w:r>
      <w:r w:rsidR="005E1A15">
        <w:rPr>
          <w:rFonts w:ascii="Times New Roman" w:hAnsi="Times New Roman" w:cs="Times New Roman"/>
          <w:sz w:val="24"/>
          <w:szCs w:val="24"/>
        </w:rPr>
        <w:t>Důležité je respektovat základní zásady pro komunikaci s</w:t>
      </w:r>
      <w:r w:rsidR="009B2A4D">
        <w:rPr>
          <w:rFonts w:ascii="Times New Roman" w:hAnsi="Times New Roman" w:cs="Times New Roman"/>
          <w:sz w:val="24"/>
          <w:szCs w:val="24"/>
        </w:rPr>
        <w:t> osobami s koktavostí.</w:t>
      </w:r>
      <w:r w:rsidR="005E1A15">
        <w:rPr>
          <w:rFonts w:ascii="Times New Roman" w:hAnsi="Times New Roman" w:cs="Times New Roman"/>
          <w:sz w:val="24"/>
          <w:szCs w:val="24"/>
        </w:rPr>
        <w:t xml:space="preserve"> </w:t>
      </w:r>
      <w:r w:rsidR="00A05CF9">
        <w:rPr>
          <w:rFonts w:ascii="Times New Roman" w:hAnsi="Times New Roman" w:cs="Times New Roman"/>
          <w:sz w:val="24"/>
          <w:szCs w:val="24"/>
        </w:rPr>
        <w:t xml:space="preserve">Nedoplňovat a nedokončovat slova, či věty koktajícím jedincům. Tato naše </w:t>
      </w:r>
      <w:r w:rsidR="00366E36">
        <w:rPr>
          <w:rFonts w:ascii="Times New Roman" w:hAnsi="Times New Roman" w:cs="Times New Roman"/>
          <w:sz w:val="24"/>
          <w:szCs w:val="24"/>
        </w:rPr>
        <w:t xml:space="preserve">“pomoc“ jim totiž naopak spíše škodí. Respondenti mi potvrdili, že </w:t>
      </w:r>
      <w:r w:rsidR="00845EA2">
        <w:rPr>
          <w:rFonts w:ascii="Times New Roman" w:hAnsi="Times New Roman" w:cs="Times New Roman"/>
          <w:sz w:val="24"/>
          <w:szCs w:val="24"/>
        </w:rPr>
        <w:t>je to pro ně stresující situace</w:t>
      </w:r>
      <w:r w:rsidR="006B299B">
        <w:rPr>
          <w:rFonts w:ascii="Times New Roman" w:hAnsi="Times New Roman" w:cs="Times New Roman"/>
          <w:sz w:val="24"/>
          <w:szCs w:val="24"/>
        </w:rPr>
        <w:t xml:space="preserve">. Při takovém doplnění </w:t>
      </w:r>
      <w:r w:rsidR="00090AC9">
        <w:rPr>
          <w:rFonts w:ascii="Times New Roman" w:hAnsi="Times New Roman" w:cs="Times New Roman"/>
          <w:sz w:val="24"/>
          <w:szCs w:val="24"/>
        </w:rPr>
        <w:t>slov</w:t>
      </w:r>
      <w:r w:rsidR="0089179A">
        <w:rPr>
          <w:rFonts w:ascii="Times New Roman" w:hAnsi="Times New Roman" w:cs="Times New Roman"/>
          <w:sz w:val="24"/>
          <w:szCs w:val="24"/>
        </w:rPr>
        <w:t xml:space="preserve"> </w:t>
      </w:r>
      <w:r w:rsidR="00021FB7">
        <w:rPr>
          <w:rFonts w:ascii="Times New Roman" w:hAnsi="Times New Roman" w:cs="Times New Roman"/>
          <w:sz w:val="24"/>
          <w:szCs w:val="24"/>
        </w:rPr>
        <w:t>postiženého jedince</w:t>
      </w:r>
      <w:r w:rsidR="006B299B">
        <w:rPr>
          <w:rFonts w:ascii="Times New Roman" w:hAnsi="Times New Roman" w:cs="Times New Roman"/>
          <w:sz w:val="24"/>
          <w:szCs w:val="24"/>
        </w:rPr>
        <w:t xml:space="preserve"> více </w:t>
      </w:r>
      <w:r w:rsidR="00D35A1C">
        <w:rPr>
          <w:rFonts w:ascii="Times New Roman" w:hAnsi="Times New Roman" w:cs="Times New Roman"/>
          <w:sz w:val="24"/>
          <w:szCs w:val="24"/>
        </w:rPr>
        <w:t>znervózn</w:t>
      </w:r>
      <w:r w:rsidR="00021FB7">
        <w:rPr>
          <w:rFonts w:ascii="Times New Roman" w:hAnsi="Times New Roman" w:cs="Times New Roman"/>
          <w:sz w:val="24"/>
          <w:szCs w:val="24"/>
        </w:rPr>
        <w:t>íme</w:t>
      </w:r>
      <w:r w:rsidR="00D35A1C">
        <w:rPr>
          <w:rFonts w:ascii="Times New Roman" w:hAnsi="Times New Roman" w:cs="Times New Roman"/>
          <w:sz w:val="24"/>
          <w:szCs w:val="24"/>
        </w:rPr>
        <w:t xml:space="preserve"> a můžeme slovo doplnit jinak, než byl původní </w:t>
      </w:r>
      <w:r w:rsidR="00C474B2">
        <w:rPr>
          <w:rFonts w:ascii="Times New Roman" w:hAnsi="Times New Roman" w:cs="Times New Roman"/>
          <w:sz w:val="24"/>
          <w:szCs w:val="24"/>
        </w:rPr>
        <w:t xml:space="preserve">záměr. </w:t>
      </w:r>
    </w:p>
    <w:p w14:paraId="269CFAA4" w14:textId="6AA5025E" w:rsidR="004F0DB8" w:rsidRDefault="0089179A" w:rsidP="002E29CF">
      <w:pPr>
        <w:spacing w:line="360" w:lineRule="auto"/>
        <w:ind w:firstLine="708"/>
        <w:rPr>
          <w:rFonts w:ascii="Times New Roman" w:hAnsi="Times New Roman" w:cs="Times New Roman"/>
          <w:sz w:val="24"/>
          <w:szCs w:val="24"/>
        </w:rPr>
      </w:pPr>
      <w:r>
        <w:rPr>
          <w:rFonts w:ascii="Times New Roman" w:hAnsi="Times New Roman" w:cs="Times New Roman"/>
          <w:sz w:val="24"/>
          <w:szCs w:val="24"/>
        </w:rPr>
        <w:t>Nutnost p</w:t>
      </w:r>
      <w:r w:rsidR="004F0DB8">
        <w:rPr>
          <w:rFonts w:ascii="Times New Roman" w:hAnsi="Times New Roman" w:cs="Times New Roman"/>
          <w:sz w:val="24"/>
          <w:szCs w:val="24"/>
        </w:rPr>
        <w:t>omalé</w:t>
      </w:r>
      <w:r w:rsidR="00CE55B6">
        <w:rPr>
          <w:rFonts w:ascii="Times New Roman" w:hAnsi="Times New Roman" w:cs="Times New Roman"/>
          <w:sz w:val="24"/>
          <w:szCs w:val="24"/>
        </w:rPr>
        <w:t>ho</w:t>
      </w:r>
      <w:r w:rsidR="004F0DB8">
        <w:rPr>
          <w:rFonts w:ascii="Times New Roman" w:hAnsi="Times New Roman" w:cs="Times New Roman"/>
          <w:sz w:val="24"/>
          <w:szCs w:val="24"/>
        </w:rPr>
        <w:t xml:space="preserve"> temp</w:t>
      </w:r>
      <w:r w:rsidR="00CE55B6">
        <w:rPr>
          <w:rFonts w:ascii="Times New Roman" w:hAnsi="Times New Roman" w:cs="Times New Roman"/>
          <w:sz w:val="24"/>
          <w:szCs w:val="24"/>
        </w:rPr>
        <w:t>a</w:t>
      </w:r>
      <w:r w:rsidR="004F0DB8">
        <w:rPr>
          <w:rFonts w:ascii="Times New Roman" w:hAnsi="Times New Roman" w:cs="Times New Roman"/>
          <w:sz w:val="24"/>
          <w:szCs w:val="24"/>
        </w:rPr>
        <w:t xml:space="preserve"> řeči je naopak mými respondenty vyvrácen</w:t>
      </w:r>
      <w:r w:rsidR="00782914">
        <w:rPr>
          <w:rFonts w:ascii="Times New Roman" w:hAnsi="Times New Roman" w:cs="Times New Roman"/>
          <w:sz w:val="24"/>
          <w:szCs w:val="24"/>
        </w:rPr>
        <w:t>a</w:t>
      </w:r>
      <w:r w:rsidR="004F0DB8">
        <w:rPr>
          <w:rFonts w:ascii="Times New Roman" w:hAnsi="Times New Roman" w:cs="Times New Roman"/>
          <w:sz w:val="24"/>
          <w:szCs w:val="24"/>
        </w:rPr>
        <w:t xml:space="preserve">. </w:t>
      </w:r>
      <w:r w:rsidR="006C1D39">
        <w:rPr>
          <w:rFonts w:ascii="Times New Roman" w:hAnsi="Times New Roman" w:cs="Times New Roman"/>
          <w:sz w:val="24"/>
          <w:szCs w:val="24"/>
        </w:rPr>
        <w:t xml:space="preserve">Jejich </w:t>
      </w:r>
      <w:r w:rsidR="005E3E79">
        <w:rPr>
          <w:rFonts w:ascii="Times New Roman" w:hAnsi="Times New Roman" w:cs="Times New Roman"/>
          <w:sz w:val="24"/>
          <w:szCs w:val="24"/>
        </w:rPr>
        <w:t xml:space="preserve">narušená komunikační schopnost </w:t>
      </w:r>
      <w:r w:rsidR="003204AC">
        <w:rPr>
          <w:rFonts w:ascii="Times New Roman" w:hAnsi="Times New Roman" w:cs="Times New Roman"/>
          <w:sz w:val="24"/>
          <w:szCs w:val="24"/>
        </w:rPr>
        <w:t xml:space="preserve">nijak nezasahuje </w:t>
      </w:r>
      <w:r w:rsidR="00E96900">
        <w:rPr>
          <w:rFonts w:ascii="Times New Roman" w:hAnsi="Times New Roman" w:cs="Times New Roman"/>
          <w:sz w:val="24"/>
          <w:szCs w:val="24"/>
        </w:rPr>
        <w:t>d</w:t>
      </w:r>
      <w:r w:rsidR="003204AC">
        <w:rPr>
          <w:rFonts w:ascii="Times New Roman" w:hAnsi="Times New Roman" w:cs="Times New Roman"/>
          <w:sz w:val="24"/>
          <w:szCs w:val="24"/>
        </w:rPr>
        <w:t xml:space="preserve">o jejich </w:t>
      </w:r>
      <w:r w:rsidR="006415D2">
        <w:rPr>
          <w:rFonts w:ascii="Times New Roman" w:hAnsi="Times New Roman" w:cs="Times New Roman"/>
          <w:sz w:val="24"/>
          <w:szCs w:val="24"/>
        </w:rPr>
        <w:t xml:space="preserve">role posluchače </w:t>
      </w:r>
      <w:r w:rsidR="00BE0323">
        <w:rPr>
          <w:rFonts w:ascii="Times New Roman" w:hAnsi="Times New Roman" w:cs="Times New Roman"/>
          <w:sz w:val="24"/>
          <w:szCs w:val="24"/>
        </w:rPr>
        <w:t xml:space="preserve">a není potřeba </w:t>
      </w:r>
      <w:r w:rsidR="00A06E7D">
        <w:rPr>
          <w:rFonts w:ascii="Times New Roman" w:hAnsi="Times New Roman" w:cs="Times New Roman"/>
          <w:sz w:val="24"/>
          <w:szCs w:val="24"/>
        </w:rPr>
        <w:t xml:space="preserve">zpomalení mluveného projevu na </w:t>
      </w:r>
      <w:r w:rsidR="00CB7CAD">
        <w:rPr>
          <w:rFonts w:ascii="Times New Roman" w:hAnsi="Times New Roman" w:cs="Times New Roman"/>
          <w:sz w:val="24"/>
          <w:szCs w:val="24"/>
        </w:rPr>
        <w:t>druhé</w:t>
      </w:r>
      <w:r w:rsidR="00A06E7D">
        <w:rPr>
          <w:rFonts w:ascii="Times New Roman" w:hAnsi="Times New Roman" w:cs="Times New Roman"/>
          <w:sz w:val="24"/>
          <w:szCs w:val="24"/>
        </w:rPr>
        <w:t xml:space="preserve"> straně. </w:t>
      </w:r>
    </w:p>
    <w:p w14:paraId="52DC34DE" w14:textId="34F5EE59" w:rsidR="00604696" w:rsidRDefault="00F234EF" w:rsidP="006B3E1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Pro zlepšení </w:t>
      </w:r>
      <w:r w:rsidR="009F04C2">
        <w:rPr>
          <w:rFonts w:ascii="Times New Roman" w:hAnsi="Times New Roman" w:cs="Times New Roman"/>
          <w:sz w:val="24"/>
          <w:szCs w:val="24"/>
        </w:rPr>
        <w:t xml:space="preserve">komunikace mezi </w:t>
      </w:r>
      <w:r w:rsidR="008F3CEF">
        <w:rPr>
          <w:rFonts w:ascii="Times New Roman" w:hAnsi="Times New Roman" w:cs="Times New Roman"/>
          <w:sz w:val="24"/>
          <w:szCs w:val="24"/>
        </w:rPr>
        <w:t>jedinci s koktavostí</w:t>
      </w:r>
      <w:r w:rsidR="009F04C2">
        <w:rPr>
          <w:rFonts w:ascii="Times New Roman" w:hAnsi="Times New Roman" w:cs="Times New Roman"/>
          <w:sz w:val="24"/>
          <w:szCs w:val="24"/>
        </w:rPr>
        <w:t xml:space="preserve"> a intaktní společnost</w:t>
      </w:r>
      <w:r w:rsidR="0042671E">
        <w:rPr>
          <w:rFonts w:ascii="Times New Roman" w:hAnsi="Times New Roman" w:cs="Times New Roman"/>
          <w:sz w:val="24"/>
          <w:szCs w:val="24"/>
        </w:rPr>
        <w:t>i</w:t>
      </w:r>
      <w:r w:rsidR="009F04C2">
        <w:rPr>
          <w:rFonts w:ascii="Times New Roman" w:hAnsi="Times New Roman" w:cs="Times New Roman"/>
          <w:sz w:val="24"/>
          <w:szCs w:val="24"/>
        </w:rPr>
        <w:t xml:space="preserve"> </w:t>
      </w:r>
      <w:r w:rsidR="00240735">
        <w:rPr>
          <w:rFonts w:ascii="Times New Roman" w:hAnsi="Times New Roman" w:cs="Times New Roman"/>
          <w:sz w:val="24"/>
          <w:szCs w:val="24"/>
        </w:rPr>
        <w:t>je potřebná větší osvěta</w:t>
      </w:r>
      <w:r w:rsidR="003441B3">
        <w:rPr>
          <w:rFonts w:ascii="Times New Roman" w:hAnsi="Times New Roman" w:cs="Times New Roman"/>
          <w:sz w:val="24"/>
          <w:szCs w:val="24"/>
        </w:rPr>
        <w:t xml:space="preserve">. Je důležité znát </w:t>
      </w:r>
      <w:r w:rsidR="00040EE6">
        <w:rPr>
          <w:rFonts w:ascii="Times New Roman" w:hAnsi="Times New Roman" w:cs="Times New Roman"/>
          <w:sz w:val="24"/>
          <w:szCs w:val="24"/>
        </w:rPr>
        <w:t xml:space="preserve">určité zásady, kterých se máme držet, ale </w:t>
      </w:r>
      <w:r w:rsidR="0042671E">
        <w:rPr>
          <w:rFonts w:ascii="Times New Roman" w:hAnsi="Times New Roman" w:cs="Times New Roman"/>
          <w:sz w:val="24"/>
          <w:szCs w:val="24"/>
        </w:rPr>
        <w:t>také musíme klást důraz na</w:t>
      </w:r>
      <w:r w:rsidR="00A872DD">
        <w:rPr>
          <w:rFonts w:ascii="Times New Roman" w:hAnsi="Times New Roman" w:cs="Times New Roman"/>
          <w:sz w:val="24"/>
          <w:szCs w:val="24"/>
        </w:rPr>
        <w:t xml:space="preserve"> to, abychom měli </w:t>
      </w:r>
      <w:r w:rsidR="00040EE6">
        <w:rPr>
          <w:rFonts w:ascii="Times New Roman" w:hAnsi="Times New Roman" w:cs="Times New Roman"/>
          <w:sz w:val="24"/>
          <w:szCs w:val="24"/>
        </w:rPr>
        <w:t xml:space="preserve">povědomí o </w:t>
      </w:r>
      <w:r w:rsidR="00633CB9">
        <w:rPr>
          <w:rFonts w:ascii="Times New Roman" w:hAnsi="Times New Roman" w:cs="Times New Roman"/>
          <w:sz w:val="24"/>
          <w:szCs w:val="24"/>
        </w:rPr>
        <w:t>tom, co všechno koktavost ovlivňuje</w:t>
      </w:r>
      <w:r w:rsidR="00C84634">
        <w:rPr>
          <w:rFonts w:ascii="Times New Roman" w:hAnsi="Times New Roman" w:cs="Times New Roman"/>
          <w:sz w:val="24"/>
          <w:szCs w:val="24"/>
        </w:rPr>
        <w:t xml:space="preserve"> a</w:t>
      </w:r>
      <w:r w:rsidR="00A9545A">
        <w:rPr>
          <w:rFonts w:ascii="Times New Roman" w:hAnsi="Times New Roman" w:cs="Times New Roman"/>
          <w:sz w:val="24"/>
          <w:szCs w:val="24"/>
        </w:rPr>
        <w:t xml:space="preserve"> jak se projevuje</w:t>
      </w:r>
      <w:r w:rsidR="00633CB9">
        <w:rPr>
          <w:rFonts w:ascii="Times New Roman" w:hAnsi="Times New Roman" w:cs="Times New Roman"/>
          <w:sz w:val="24"/>
          <w:szCs w:val="24"/>
        </w:rPr>
        <w:t>.</w:t>
      </w:r>
      <w:r w:rsidR="0099052B">
        <w:rPr>
          <w:rFonts w:ascii="Times New Roman" w:hAnsi="Times New Roman" w:cs="Times New Roman"/>
          <w:sz w:val="24"/>
          <w:szCs w:val="24"/>
        </w:rPr>
        <w:t xml:space="preserve"> </w:t>
      </w:r>
      <w:r w:rsidR="00633CB9">
        <w:rPr>
          <w:rFonts w:ascii="Times New Roman" w:hAnsi="Times New Roman" w:cs="Times New Roman"/>
          <w:sz w:val="24"/>
          <w:szCs w:val="24"/>
        </w:rPr>
        <w:t xml:space="preserve"> </w:t>
      </w:r>
    </w:p>
    <w:p w14:paraId="06624422" w14:textId="14EB380F" w:rsidR="005241B6" w:rsidRPr="005241B6" w:rsidRDefault="00604696" w:rsidP="00604696">
      <w:pPr>
        <w:spacing w:line="360" w:lineRule="auto"/>
        <w:ind w:firstLine="708"/>
        <w:rPr>
          <w:rFonts w:ascii="Times New Roman" w:hAnsi="Times New Roman" w:cs="Times New Roman"/>
          <w:sz w:val="24"/>
          <w:szCs w:val="24"/>
        </w:rPr>
      </w:pPr>
      <w:r>
        <w:rPr>
          <w:rFonts w:ascii="Times New Roman" w:hAnsi="Times New Roman" w:cs="Times New Roman"/>
          <w:sz w:val="24"/>
          <w:szCs w:val="24"/>
        </w:rPr>
        <w:t>Přestože se u respondentů této práce nevyskytl</w:t>
      </w:r>
      <w:r w:rsidR="00C5573B">
        <w:rPr>
          <w:rFonts w:ascii="Times New Roman" w:hAnsi="Times New Roman" w:cs="Times New Roman"/>
          <w:sz w:val="24"/>
          <w:szCs w:val="24"/>
        </w:rPr>
        <w:t xml:space="preserve">a žádná forma šikany z důvodu koktavosti, musíme myslet i na to, že </w:t>
      </w:r>
      <w:r w:rsidR="008D7019">
        <w:rPr>
          <w:rFonts w:ascii="Times New Roman" w:hAnsi="Times New Roman" w:cs="Times New Roman"/>
          <w:sz w:val="24"/>
          <w:szCs w:val="24"/>
        </w:rPr>
        <w:t>je potřebn</w:t>
      </w:r>
      <w:r w:rsidR="001252F8">
        <w:rPr>
          <w:rFonts w:ascii="Times New Roman" w:hAnsi="Times New Roman" w:cs="Times New Roman"/>
          <w:sz w:val="24"/>
          <w:szCs w:val="24"/>
        </w:rPr>
        <w:t xml:space="preserve">é mít proškolené pedagogické pracovníky, kteří by měli </w:t>
      </w:r>
      <w:r w:rsidR="00EE73ED">
        <w:rPr>
          <w:rFonts w:ascii="Times New Roman" w:hAnsi="Times New Roman" w:cs="Times New Roman"/>
          <w:sz w:val="24"/>
          <w:szCs w:val="24"/>
        </w:rPr>
        <w:t xml:space="preserve">být schopni si případných </w:t>
      </w:r>
      <w:r w:rsidR="009B6912">
        <w:rPr>
          <w:rFonts w:ascii="Times New Roman" w:hAnsi="Times New Roman" w:cs="Times New Roman"/>
          <w:sz w:val="24"/>
          <w:szCs w:val="24"/>
        </w:rPr>
        <w:t>počátků</w:t>
      </w:r>
      <w:r w:rsidR="00EE73ED">
        <w:rPr>
          <w:rFonts w:ascii="Times New Roman" w:hAnsi="Times New Roman" w:cs="Times New Roman"/>
          <w:sz w:val="24"/>
          <w:szCs w:val="24"/>
        </w:rPr>
        <w:t xml:space="preserve"> šikany včas všimnout a adekvátně zasáhnout. </w:t>
      </w:r>
    </w:p>
    <w:p w14:paraId="02DC8D9E" w14:textId="77777777" w:rsidR="005241B6" w:rsidRPr="005241B6" w:rsidRDefault="005241B6" w:rsidP="005241B6">
      <w:pPr>
        <w:spacing w:line="360" w:lineRule="auto"/>
        <w:rPr>
          <w:rFonts w:ascii="Times New Roman" w:hAnsi="Times New Roman" w:cs="Times New Roman"/>
          <w:sz w:val="24"/>
          <w:szCs w:val="24"/>
        </w:rPr>
      </w:pPr>
    </w:p>
    <w:p w14:paraId="72B560A1" w14:textId="77777777" w:rsidR="009115F2" w:rsidRDefault="009115F2" w:rsidP="00E16766">
      <w:pPr>
        <w:spacing w:line="360" w:lineRule="auto"/>
        <w:rPr>
          <w:rFonts w:ascii="Times New Roman" w:hAnsi="Times New Roman" w:cs="Times New Roman"/>
          <w:b/>
          <w:bCs/>
          <w:sz w:val="30"/>
          <w:szCs w:val="30"/>
        </w:rPr>
      </w:pPr>
    </w:p>
    <w:p w14:paraId="48FA2122" w14:textId="77777777" w:rsidR="00952D06" w:rsidRDefault="00952D06" w:rsidP="00E16766">
      <w:pPr>
        <w:spacing w:line="360" w:lineRule="auto"/>
        <w:rPr>
          <w:rFonts w:ascii="Times New Roman" w:hAnsi="Times New Roman" w:cs="Times New Roman"/>
          <w:b/>
          <w:bCs/>
          <w:sz w:val="30"/>
          <w:szCs w:val="30"/>
        </w:rPr>
      </w:pPr>
    </w:p>
    <w:p w14:paraId="3148B0D6" w14:textId="77777777" w:rsidR="00952D06" w:rsidRDefault="00952D06" w:rsidP="00E16766">
      <w:pPr>
        <w:spacing w:line="360" w:lineRule="auto"/>
        <w:rPr>
          <w:rFonts w:ascii="Times New Roman" w:hAnsi="Times New Roman" w:cs="Times New Roman"/>
          <w:b/>
          <w:bCs/>
          <w:sz w:val="30"/>
          <w:szCs w:val="30"/>
        </w:rPr>
      </w:pPr>
    </w:p>
    <w:p w14:paraId="4D7061CE" w14:textId="77777777" w:rsidR="00952D06" w:rsidRDefault="00952D06" w:rsidP="00E16766">
      <w:pPr>
        <w:spacing w:line="360" w:lineRule="auto"/>
        <w:rPr>
          <w:rFonts w:ascii="Times New Roman" w:hAnsi="Times New Roman" w:cs="Times New Roman"/>
          <w:b/>
          <w:bCs/>
          <w:sz w:val="30"/>
          <w:szCs w:val="30"/>
        </w:rPr>
      </w:pPr>
    </w:p>
    <w:p w14:paraId="0BB06530" w14:textId="77777777" w:rsidR="006B3E10" w:rsidRDefault="006B3E10">
      <w:pPr>
        <w:rPr>
          <w:rFonts w:ascii="Times New Roman" w:hAnsi="Times New Roman" w:cs="Times New Roman"/>
          <w:b/>
          <w:bCs/>
          <w:sz w:val="30"/>
          <w:szCs w:val="30"/>
        </w:rPr>
      </w:pPr>
      <w:r>
        <w:rPr>
          <w:rFonts w:ascii="Times New Roman" w:hAnsi="Times New Roman" w:cs="Times New Roman"/>
          <w:b/>
          <w:bCs/>
          <w:sz w:val="30"/>
          <w:szCs w:val="30"/>
        </w:rPr>
        <w:br w:type="page"/>
      </w:r>
    </w:p>
    <w:p w14:paraId="115EE70D" w14:textId="1EE77732" w:rsidR="009115F2" w:rsidRPr="002504F6" w:rsidRDefault="00965A0F" w:rsidP="002504F6">
      <w:pPr>
        <w:pStyle w:val="Nadpis1"/>
        <w:numPr>
          <w:ilvl w:val="0"/>
          <w:numId w:val="9"/>
        </w:numPr>
        <w:rPr>
          <w:rFonts w:ascii="Times New Roman" w:hAnsi="Times New Roman" w:cs="Times New Roman"/>
          <w:b/>
          <w:bCs/>
          <w:color w:val="auto"/>
        </w:rPr>
      </w:pPr>
      <w:bookmarkStart w:id="23" w:name="_Toc169556486"/>
      <w:r w:rsidRPr="002504F6">
        <w:rPr>
          <w:rFonts w:ascii="Times New Roman" w:hAnsi="Times New Roman" w:cs="Times New Roman"/>
          <w:b/>
          <w:bCs/>
          <w:color w:val="auto"/>
        </w:rPr>
        <w:lastRenderedPageBreak/>
        <w:t>Závěr</w:t>
      </w:r>
      <w:bookmarkEnd w:id="23"/>
    </w:p>
    <w:p w14:paraId="186F4815" w14:textId="77777777" w:rsidR="00C8288B" w:rsidRDefault="00C10C95" w:rsidP="00C8288B">
      <w:pPr>
        <w:spacing w:line="360" w:lineRule="auto"/>
        <w:ind w:firstLine="708"/>
        <w:rPr>
          <w:rFonts w:ascii="Times New Roman" w:hAnsi="Times New Roman" w:cs="Times New Roman"/>
          <w:sz w:val="24"/>
          <w:szCs w:val="24"/>
        </w:rPr>
      </w:pPr>
      <w:r w:rsidRPr="00C10C95">
        <w:rPr>
          <w:rFonts w:ascii="Times New Roman" w:hAnsi="Times New Roman" w:cs="Times New Roman"/>
          <w:sz w:val="24"/>
          <w:szCs w:val="24"/>
        </w:rPr>
        <w:t xml:space="preserve">Výsledky této bakalářské práce se zaměřují na </w:t>
      </w:r>
      <w:r w:rsidR="00235390">
        <w:rPr>
          <w:rFonts w:ascii="Times New Roman" w:hAnsi="Times New Roman" w:cs="Times New Roman"/>
          <w:sz w:val="24"/>
          <w:szCs w:val="24"/>
        </w:rPr>
        <w:t>shrnutí</w:t>
      </w:r>
      <w:r w:rsidRPr="00C10C95">
        <w:rPr>
          <w:rFonts w:ascii="Times New Roman" w:hAnsi="Times New Roman" w:cs="Times New Roman"/>
          <w:sz w:val="24"/>
          <w:szCs w:val="24"/>
        </w:rPr>
        <w:t xml:space="preserve"> terapeutických přístupů u dospělých osob s koktavostí. </w:t>
      </w:r>
      <w:r w:rsidR="009D3F53">
        <w:rPr>
          <w:rFonts w:ascii="Times New Roman" w:hAnsi="Times New Roman" w:cs="Times New Roman"/>
          <w:sz w:val="24"/>
          <w:szCs w:val="24"/>
        </w:rPr>
        <w:t>Práce</w:t>
      </w:r>
      <w:r w:rsidRPr="00C10C95">
        <w:rPr>
          <w:rFonts w:ascii="Times New Roman" w:hAnsi="Times New Roman" w:cs="Times New Roman"/>
          <w:sz w:val="24"/>
          <w:szCs w:val="24"/>
        </w:rPr>
        <w:t xml:space="preserve"> zahrnovala teoretické vymezení koktavosti, její etiologie, příznaků a možných terapeutických postupů</w:t>
      </w:r>
      <w:r w:rsidR="00620AC4">
        <w:rPr>
          <w:rFonts w:ascii="Times New Roman" w:hAnsi="Times New Roman" w:cs="Times New Roman"/>
          <w:sz w:val="24"/>
          <w:szCs w:val="24"/>
        </w:rPr>
        <w:t xml:space="preserve"> a taktéž</w:t>
      </w:r>
      <w:r w:rsidRPr="00C10C95">
        <w:rPr>
          <w:rFonts w:ascii="Times New Roman" w:hAnsi="Times New Roman" w:cs="Times New Roman"/>
          <w:sz w:val="24"/>
          <w:szCs w:val="24"/>
        </w:rPr>
        <w:t xml:space="preserve"> kvalitativní výzkum prostřednictvím rozhovorů s dvěma dospělými jedinci, kteří touto poruchou trpí. Koktavost je složitá řečová porucha, která ovlivňuje schopnost plynulé komunikace a často vede k vyhýbavému chování. Jedinci s koktavostí často vyhledávají situace, kde nemusí komunikovat, aby se vyhnuli trapným situacím nebo frustraci z nedokonalého projevu. </w:t>
      </w:r>
    </w:p>
    <w:p w14:paraId="40E48DFF" w14:textId="75B70B19" w:rsidR="00B86984" w:rsidRDefault="00C10C95" w:rsidP="00C8288B">
      <w:pPr>
        <w:spacing w:line="360" w:lineRule="auto"/>
        <w:ind w:firstLine="708"/>
        <w:rPr>
          <w:rFonts w:ascii="Times New Roman" w:hAnsi="Times New Roman" w:cs="Times New Roman"/>
          <w:sz w:val="24"/>
          <w:szCs w:val="24"/>
        </w:rPr>
      </w:pPr>
      <w:r w:rsidRPr="00C10C95">
        <w:rPr>
          <w:rFonts w:ascii="Times New Roman" w:hAnsi="Times New Roman" w:cs="Times New Roman"/>
          <w:sz w:val="24"/>
          <w:szCs w:val="24"/>
        </w:rPr>
        <w:t xml:space="preserve">Dlouhodobá a cílená logopedická terapie může vést k významným zlepšením nejen v samotné plynulosti řeči, ale také v sebedůvěře a ochotě jedince komunikovat s okolím. Terapie zahrnuje techniky, které pomáhají jednotlivcům lépe zvládat své řečové bloky a učí je strategie, jak komunikovat efektivněji a s menším stresem. Moderní metody zdůrazňují potřebu individuálního přístupu a přizpůsobení terapeutických technik specifickým potřebám každého pacienta. </w:t>
      </w:r>
    </w:p>
    <w:p w14:paraId="1C106DBE" w14:textId="07B6B128" w:rsidR="00486509" w:rsidRDefault="00C10C95" w:rsidP="00095B28">
      <w:pPr>
        <w:spacing w:line="360" w:lineRule="auto"/>
        <w:ind w:firstLine="708"/>
        <w:rPr>
          <w:rFonts w:ascii="Times New Roman" w:hAnsi="Times New Roman" w:cs="Times New Roman"/>
          <w:sz w:val="24"/>
          <w:szCs w:val="24"/>
        </w:rPr>
      </w:pPr>
      <w:r w:rsidRPr="00C10C95">
        <w:rPr>
          <w:rFonts w:ascii="Times New Roman" w:hAnsi="Times New Roman" w:cs="Times New Roman"/>
          <w:sz w:val="24"/>
          <w:szCs w:val="24"/>
        </w:rPr>
        <w:t>Praktická část této práce, která zahrnovala rozhovory s dvěma dospělými jedinci, potvrdila některá teoretická východiska. Respondenti se shodli, že koktavost ovlivňuje jejich každodenní život a profesní volby. První respondentka, žijící v Brně a pracující mimo svůj vystudovaný obor, uvedla, že projevy koktavosti se u ní objevily</w:t>
      </w:r>
      <w:r w:rsidR="001E6A98">
        <w:rPr>
          <w:rFonts w:ascii="Times New Roman" w:hAnsi="Times New Roman" w:cs="Times New Roman"/>
          <w:sz w:val="24"/>
          <w:szCs w:val="24"/>
        </w:rPr>
        <w:t xml:space="preserve"> až</w:t>
      </w:r>
      <w:r w:rsidRPr="00C10C95">
        <w:rPr>
          <w:rFonts w:ascii="Times New Roman" w:hAnsi="Times New Roman" w:cs="Times New Roman"/>
          <w:sz w:val="24"/>
          <w:szCs w:val="24"/>
        </w:rPr>
        <w:t xml:space="preserve"> kolem 12. roku života</w:t>
      </w:r>
      <w:r w:rsidR="00724E8E">
        <w:rPr>
          <w:rFonts w:ascii="Times New Roman" w:hAnsi="Times New Roman" w:cs="Times New Roman"/>
          <w:sz w:val="24"/>
          <w:szCs w:val="24"/>
        </w:rPr>
        <w:t>, což je u jedinců se stejnou poruchou neobvyklé.</w:t>
      </w:r>
      <w:r w:rsidRPr="00C10C95">
        <w:rPr>
          <w:rFonts w:ascii="Times New Roman" w:hAnsi="Times New Roman" w:cs="Times New Roman"/>
          <w:sz w:val="24"/>
          <w:szCs w:val="24"/>
        </w:rPr>
        <w:t xml:space="preserve"> </w:t>
      </w:r>
      <w:r w:rsidR="00724E8E">
        <w:rPr>
          <w:rFonts w:ascii="Times New Roman" w:hAnsi="Times New Roman" w:cs="Times New Roman"/>
          <w:sz w:val="24"/>
          <w:szCs w:val="24"/>
        </w:rPr>
        <w:t>Diagnózu</w:t>
      </w:r>
      <w:r w:rsidRPr="00C10C95">
        <w:rPr>
          <w:rFonts w:ascii="Times New Roman" w:hAnsi="Times New Roman" w:cs="Times New Roman"/>
          <w:sz w:val="24"/>
          <w:szCs w:val="24"/>
        </w:rPr>
        <w:t xml:space="preserve"> koktavost</w:t>
      </w:r>
      <w:r w:rsidR="00724E8E">
        <w:rPr>
          <w:rFonts w:ascii="Times New Roman" w:hAnsi="Times New Roman" w:cs="Times New Roman"/>
          <w:sz w:val="24"/>
          <w:szCs w:val="24"/>
        </w:rPr>
        <w:t>i</w:t>
      </w:r>
      <w:r w:rsidRPr="00C10C95">
        <w:rPr>
          <w:rFonts w:ascii="Times New Roman" w:hAnsi="Times New Roman" w:cs="Times New Roman"/>
          <w:sz w:val="24"/>
          <w:szCs w:val="24"/>
        </w:rPr>
        <w:t xml:space="preserve"> si nechala potvrdit až v maturitním ročníku střední školy. </w:t>
      </w:r>
      <w:r w:rsidR="00143587">
        <w:rPr>
          <w:rFonts w:ascii="Times New Roman" w:hAnsi="Times New Roman" w:cs="Times New Roman"/>
          <w:sz w:val="24"/>
          <w:szCs w:val="24"/>
        </w:rPr>
        <w:t xml:space="preserve">Na pravidelné terapie </w:t>
      </w:r>
      <w:r w:rsidR="0083250C">
        <w:rPr>
          <w:rFonts w:ascii="Times New Roman" w:hAnsi="Times New Roman" w:cs="Times New Roman"/>
          <w:sz w:val="24"/>
          <w:szCs w:val="24"/>
        </w:rPr>
        <w:t xml:space="preserve">nikdy nedocházela a do péče </w:t>
      </w:r>
      <w:r w:rsidRPr="00C10C95">
        <w:rPr>
          <w:rFonts w:ascii="Times New Roman" w:hAnsi="Times New Roman" w:cs="Times New Roman"/>
          <w:sz w:val="24"/>
          <w:szCs w:val="24"/>
        </w:rPr>
        <w:t>logopedky se dostala až na vysoké škole. Druhý respondent, student třetího ročníku střední průmyslové školy, má diagnostikovanou koktavost od šesti let a stále využívá logopedické péče. Spolupráce s psychologem a logopedem mu pomáhá lépe zvládat jeho komunikační potíže i další výzvy spojené s</w:t>
      </w:r>
      <w:r w:rsidR="00277071">
        <w:rPr>
          <w:rFonts w:ascii="Times New Roman" w:hAnsi="Times New Roman" w:cs="Times New Roman"/>
          <w:sz w:val="24"/>
          <w:szCs w:val="24"/>
        </w:rPr>
        <w:t> </w:t>
      </w:r>
      <w:r w:rsidRPr="00C10C95">
        <w:rPr>
          <w:rFonts w:ascii="Times New Roman" w:hAnsi="Times New Roman" w:cs="Times New Roman"/>
          <w:sz w:val="24"/>
          <w:szCs w:val="24"/>
        </w:rPr>
        <w:t>ADHD</w:t>
      </w:r>
      <w:r w:rsidR="00277071">
        <w:rPr>
          <w:rFonts w:ascii="Times New Roman" w:hAnsi="Times New Roman" w:cs="Times New Roman"/>
          <w:sz w:val="24"/>
          <w:szCs w:val="24"/>
        </w:rPr>
        <w:t xml:space="preserve">, což je přidružená porucha, kterou respondent rovněž trpí. </w:t>
      </w:r>
    </w:p>
    <w:p w14:paraId="13E15B52" w14:textId="13E1E192" w:rsidR="00486509" w:rsidRDefault="00C10C95" w:rsidP="00733DAF">
      <w:pPr>
        <w:spacing w:line="360" w:lineRule="auto"/>
        <w:ind w:firstLine="708"/>
        <w:rPr>
          <w:rFonts w:ascii="Times New Roman" w:hAnsi="Times New Roman" w:cs="Times New Roman"/>
          <w:sz w:val="24"/>
          <w:szCs w:val="24"/>
        </w:rPr>
      </w:pPr>
      <w:r w:rsidRPr="00C10C95">
        <w:rPr>
          <w:rFonts w:ascii="Times New Roman" w:hAnsi="Times New Roman" w:cs="Times New Roman"/>
          <w:sz w:val="24"/>
          <w:szCs w:val="24"/>
        </w:rPr>
        <w:t xml:space="preserve">Výsledky výzkumného šetření naznačují, že koktavost </w:t>
      </w:r>
      <w:r w:rsidR="006C00AA">
        <w:rPr>
          <w:rFonts w:ascii="Times New Roman" w:hAnsi="Times New Roman" w:cs="Times New Roman"/>
          <w:sz w:val="24"/>
          <w:szCs w:val="24"/>
        </w:rPr>
        <w:t>hraje roli</w:t>
      </w:r>
      <w:r w:rsidRPr="00C10C95">
        <w:rPr>
          <w:rFonts w:ascii="Times New Roman" w:hAnsi="Times New Roman" w:cs="Times New Roman"/>
          <w:sz w:val="24"/>
          <w:szCs w:val="24"/>
        </w:rPr>
        <w:t xml:space="preserve"> </w:t>
      </w:r>
      <w:r w:rsidR="001B02DE">
        <w:rPr>
          <w:rFonts w:ascii="Times New Roman" w:hAnsi="Times New Roman" w:cs="Times New Roman"/>
          <w:sz w:val="24"/>
          <w:szCs w:val="24"/>
        </w:rPr>
        <w:t>ve</w:t>
      </w:r>
      <w:r w:rsidRPr="00C10C95">
        <w:rPr>
          <w:rFonts w:ascii="Times New Roman" w:hAnsi="Times New Roman" w:cs="Times New Roman"/>
          <w:sz w:val="24"/>
          <w:szCs w:val="24"/>
        </w:rPr>
        <w:t xml:space="preserve"> výběr</w:t>
      </w:r>
      <w:r w:rsidR="001B02DE">
        <w:rPr>
          <w:rFonts w:ascii="Times New Roman" w:hAnsi="Times New Roman" w:cs="Times New Roman"/>
          <w:sz w:val="24"/>
          <w:szCs w:val="24"/>
        </w:rPr>
        <w:t>u</w:t>
      </w:r>
      <w:r w:rsidRPr="00C10C95">
        <w:rPr>
          <w:rFonts w:ascii="Times New Roman" w:hAnsi="Times New Roman" w:cs="Times New Roman"/>
          <w:sz w:val="24"/>
          <w:szCs w:val="24"/>
        </w:rPr>
        <w:t xml:space="preserve"> volnočasových aktivit a profesní orientaci jedinců. Přestože respondenti si vybírají volnočasové aktivity bez jakéhokoliv omezení ze strany jejich narušené komunikační schopnosti, volba povolání byla v případě první respondentky ovlivněna frekvencí kontaktu s ostatními lidmi. Mužský respondent však uvedl, že jeho cesta k nalezení budoucí profese byla ovlivněna jeho zájmy, nikoliv narušenou komunikační schopností. </w:t>
      </w:r>
      <w:r w:rsidR="00AB4DF9">
        <w:rPr>
          <w:rFonts w:ascii="Times New Roman" w:hAnsi="Times New Roman" w:cs="Times New Roman"/>
          <w:sz w:val="24"/>
          <w:szCs w:val="24"/>
        </w:rPr>
        <w:t xml:space="preserve">Uznává </w:t>
      </w:r>
      <w:r w:rsidR="00C12103">
        <w:rPr>
          <w:rFonts w:ascii="Times New Roman" w:hAnsi="Times New Roman" w:cs="Times New Roman"/>
          <w:sz w:val="24"/>
          <w:szCs w:val="24"/>
        </w:rPr>
        <w:t xml:space="preserve">však, že </w:t>
      </w:r>
      <w:r w:rsidR="0074202B">
        <w:rPr>
          <w:rFonts w:ascii="Times New Roman" w:hAnsi="Times New Roman" w:cs="Times New Roman"/>
          <w:sz w:val="24"/>
          <w:szCs w:val="24"/>
        </w:rPr>
        <w:t>některé p</w:t>
      </w:r>
      <w:r w:rsidR="001B0203">
        <w:rPr>
          <w:rFonts w:ascii="Times New Roman" w:hAnsi="Times New Roman" w:cs="Times New Roman"/>
          <w:sz w:val="24"/>
          <w:szCs w:val="24"/>
        </w:rPr>
        <w:t>otenciální p</w:t>
      </w:r>
      <w:r w:rsidR="0074202B">
        <w:rPr>
          <w:rFonts w:ascii="Times New Roman" w:hAnsi="Times New Roman" w:cs="Times New Roman"/>
          <w:sz w:val="24"/>
          <w:szCs w:val="24"/>
        </w:rPr>
        <w:t>rofes</w:t>
      </w:r>
      <w:r w:rsidR="00226846">
        <w:rPr>
          <w:rFonts w:ascii="Times New Roman" w:hAnsi="Times New Roman" w:cs="Times New Roman"/>
          <w:sz w:val="24"/>
          <w:szCs w:val="24"/>
        </w:rPr>
        <w:t>ní dráhy</w:t>
      </w:r>
      <w:r w:rsidR="0074202B">
        <w:rPr>
          <w:rFonts w:ascii="Times New Roman" w:hAnsi="Times New Roman" w:cs="Times New Roman"/>
          <w:sz w:val="24"/>
          <w:szCs w:val="24"/>
        </w:rPr>
        <w:t xml:space="preserve"> vyloučil z důvodu nekompatibility s jeho postižením.</w:t>
      </w:r>
    </w:p>
    <w:p w14:paraId="2F13FFCE" w14:textId="77777777" w:rsidR="00A05563" w:rsidRDefault="00C10C95" w:rsidP="00733DAF">
      <w:pPr>
        <w:spacing w:line="360" w:lineRule="auto"/>
        <w:ind w:firstLine="708"/>
        <w:rPr>
          <w:rFonts w:ascii="Times New Roman" w:hAnsi="Times New Roman" w:cs="Times New Roman"/>
          <w:sz w:val="24"/>
          <w:szCs w:val="24"/>
        </w:rPr>
      </w:pPr>
      <w:r w:rsidRPr="00C10C95">
        <w:rPr>
          <w:rFonts w:ascii="Times New Roman" w:hAnsi="Times New Roman" w:cs="Times New Roman"/>
          <w:sz w:val="24"/>
          <w:szCs w:val="24"/>
        </w:rPr>
        <w:lastRenderedPageBreak/>
        <w:t xml:space="preserve">Teze, že koktavost bude mít vliv na vytváření nových sociálních vztahů, ale nebude nijak narušovat jejich udržování, nebyla zcela potvrzena ani vyvrácena. Respondentka potvrdila vliv koktavosti na seznamování s novými lidmi, zatímco mužský respondent si nové sociální kontakty hledá především prostřednictvím počítačových her a online komunikace, kde ho jeho postižení nijak neomezuje. </w:t>
      </w:r>
    </w:p>
    <w:p w14:paraId="244737CA" w14:textId="77777777" w:rsidR="00952A22" w:rsidRDefault="00C10C95" w:rsidP="00733DAF">
      <w:pPr>
        <w:spacing w:line="360" w:lineRule="auto"/>
        <w:ind w:firstLine="708"/>
        <w:rPr>
          <w:rFonts w:ascii="Times New Roman" w:hAnsi="Times New Roman" w:cs="Times New Roman"/>
          <w:sz w:val="24"/>
          <w:szCs w:val="24"/>
        </w:rPr>
      </w:pPr>
      <w:r w:rsidRPr="00C10C95">
        <w:rPr>
          <w:rFonts w:ascii="Times New Roman" w:hAnsi="Times New Roman" w:cs="Times New Roman"/>
          <w:sz w:val="24"/>
          <w:szCs w:val="24"/>
        </w:rPr>
        <w:t xml:space="preserve">Čtvrtá teze, že koktavost je v dospělosti zcela integrována do aktivit běžného dne, byla potvrzena. Oba respondenti pracují se svým znevýhodněním zcela přirozeně a dopad na aktivity běžného dne má znevýhodnění minimální či zcela žádné. Oba se shodli, že je to také díky rozšíření veškerých služeb, jako je možnost objednání si jídla přes aplikaci bez nutnosti přímé komunikace či využití samoobslužných pokladen v obchodě. </w:t>
      </w:r>
    </w:p>
    <w:p w14:paraId="77522039" w14:textId="7406CC86" w:rsidR="00952A22" w:rsidRDefault="00C10C95" w:rsidP="00733DAF">
      <w:pPr>
        <w:spacing w:line="360" w:lineRule="auto"/>
        <w:ind w:firstLine="708"/>
        <w:rPr>
          <w:rFonts w:ascii="Times New Roman" w:hAnsi="Times New Roman" w:cs="Times New Roman"/>
          <w:sz w:val="24"/>
          <w:szCs w:val="24"/>
        </w:rPr>
      </w:pPr>
      <w:r w:rsidRPr="00C10C95">
        <w:rPr>
          <w:rFonts w:ascii="Times New Roman" w:hAnsi="Times New Roman" w:cs="Times New Roman"/>
          <w:sz w:val="24"/>
          <w:szCs w:val="24"/>
        </w:rPr>
        <w:t xml:space="preserve">Poslední teze, že včasná a pravidelná logopedická terapie vede ke zmírnění projevů koktavosti, zůstala otevřená. Dotazovaní jedinci nepotvrdili, že by jim logopedická péče dopomohla ke zmírnění projevů, přestože mužský respondent připustil, že mu logopedická péče předala možné metody, jak projevy koktavosti lépe zvládat. </w:t>
      </w:r>
      <w:r w:rsidR="00132271">
        <w:rPr>
          <w:rFonts w:ascii="Times New Roman" w:hAnsi="Times New Roman" w:cs="Times New Roman"/>
          <w:sz w:val="24"/>
          <w:szCs w:val="24"/>
        </w:rPr>
        <w:t xml:space="preserve">Respondentka nikdy logopedickou terapii neabsolvovala. </w:t>
      </w:r>
      <w:r w:rsidRPr="00C10C95">
        <w:rPr>
          <w:rFonts w:ascii="Times New Roman" w:hAnsi="Times New Roman" w:cs="Times New Roman"/>
          <w:sz w:val="24"/>
          <w:szCs w:val="24"/>
        </w:rPr>
        <w:t>Kvůli malému počtu účastníků byl zvolen kvalitativní výzkum a výsledky této práce tudíž není možné zobecňovat. Pro dosažení větší objektivity by bylo nutné zapojit více respondentů a použít kvantitativní výzkum.</w:t>
      </w:r>
    </w:p>
    <w:p w14:paraId="4C7447FE" w14:textId="77777777" w:rsidR="009B4CDE" w:rsidRDefault="00C10C95" w:rsidP="00733DAF">
      <w:pPr>
        <w:spacing w:line="360" w:lineRule="auto"/>
        <w:ind w:firstLine="708"/>
        <w:rPr>
          <w:rFonts w:ascii="Times New Roman" w:hAnsi="Times New Roman" w:cs="Times New Roman"/>
          <w:sz w:val="24"/>
          <w:szCs w:val="24"/>
        </w:rPr>
      </w:pPr>
      <w:r w:rsidRPr="00C10C95">
        <w:rPr>
          <w:rFonts w:ascii="Times New Roman" w:hAnsi="Times New Roman" w:cs="Times New Roman"/>
          <w:sz w:val="24"/>
          <w:szCs w:val="24"/>
        </w:rPr>
        <w:t xml:space="preserve"> Doporučení z této bakalářské práce se dotýkají komunikace s osobami s koktavostí. </w:t>
      </w:r>
      <w:r w:rsidR="00E72071">
        <w:rPr>
          <w:rFonts w:ascii="Times New Roman" w:hAnsi="Times New Roman" w:cs="Times New Roman"/>
          <w:sz w:val="24"/>
          <w:szCs w:val="24"/>
        </w:rPr>
        <w:t>Nejdůležitějším aspektem komunikace je respektování zásad, mezi které řadíme mimo jiné nedokon</w:t>
      </w:r>
      <w:r w:rsidR="003F101B">
        <w:rPr>
          <w:rFonts w:ascii="Times New Roman" w:hAnsi="Times New Roman" w:cs="Times New Roman"/>
          <w:sz w:val="24"/>
          <w:szCs w:val="24"/>
        </w:rPr>
        <w:t xml:space="preserve">čovat a nedoplňovat </w:t>
      </w:r>
      <w:r w:rsidR="00692F60">
        <w:rPr>
          <w:rFonts w:ascii="Times New Roman" w:hAnsi="Times New Roman" w:cs="Times New Roman"/>
          <w:sz w:val="24"/>
          <w:szCs w:val="24"/>
        </w:rPr>
        <w:t>slova č</w:t>
      </w:r>
      <w:r w:rsidRPr="00C10C95">
        <w:rPr>
          <w:rFonts w:ascii="Times New Roman" w:hAnsi="Times New Roman" w:cs="Times New Roman"/>
          <w:sz w:val="24"/>
          <w:szCs w:val="24"/>
        </w:rPr>
        <w:t>i věty koktajícím jedincům</w:t>
      </w:r>
      <w:r w:rsidR="00692F60">
        <w:rPr>
          <w:rFonts w:ascii="Times New Roman" w:hAnsi="Times New Roman" w:cs="Times New Roman"/>
          <w:sz w:val="24"/>
          <w:szCs w:val="24"/>
        </w:rPr>
        <w:t>. Toto chování</w:t>
      </w:r>
      <w:r w:rsidR="006C504F">
        <w:rPr>
          <w:rFonts w:ascii="Times New Roman" w:hAnsi="Times New Roman" w:cs="Times New Roman"/>
          <w:sz w:val="24"/>
          <w:szCs w:val="24"/>
        </w:rPr>
        <w:t xml:space="preserve"> jedincům s koktavostí naopak způsobuje stres</w:t>
      </w:r>
      <w:r w:rsidR="00C44679">
        <w:rPr>
          <w:rFonts w:ascii="Times New Roman" w:hAnsi="Times New Roman" w:cs="Times New Roman"/>
          <w:sz w:val="24"/>
          <w:szCs w:val="24"/>
        </w:rPr>
        <w:t xml:space="preserve"> a také může dojít k doplnění nevhodného slova a změně významu </w:t>
      </w:r>
      <w:r w:rsidR="000F1FC4">
        <w:rPr>
          <w:rFonts w:ascii="Times New Roman" w:hAnsi="Times New Roman" w:cs="Times New Roman"/>
          <w:sz w:val="24"/>
          <w:szCs w:val="24"/>
        </w:rPr>
        <w:t>sdělení.</w:t>
      </w:r>
      <w:r w:rsidRPr="00C10C95">
        <w:rPr>
          <w:rFonts w:ascii="Times New Roman" w:hAnsi="Times New Roman" w:cs="Times New Roman"/>
          <w:sz w:val="24"/>
          <w:szCs w:val="24"/>
        </w:rPr>
        <w:t xml:space="preserve"> Pro zlepšení komunikace mezi jedinci s koktavostí a intaktní společností je potřebná větší osvěta</w:t>
      </w:r>
      <w:r w:rsidR="000F1FC4">
        <w:rPr>
          <w:rFonts w:ascii="Times New Roman" w:hAnsi="Times New Roman" w:cs="Times New Roman"/>
          <w:sz w:val="24"/>
          <w:szCs w:val="24"/>
        </w:rPr>
        <w:t>,</w:t>
      </w:r>
      <w:r w:rsidR="007B20C7">
        <w:rPr>
          <w:rFonts w:ascii="Times New Roman" w:hAnsi="Times New Roman" w:cs="Times New Roman"/>
          <w:sz w:val="24"/>
          <w:szCs w:val="24"/>
        </w:rPr>
        <w:t xml:space="preserve"> které lze dosáhnout skrz odborné vzdělávání pedagogických pracovníků</w:t>
      </w:r>
      <w:r w:rsidR="001E1E8A">
        <w:rPr>
          <w:rFonts w:ascii="Times New Roman" w:hAnsi="Times New Roman" w:cs="Times New Roman"/>
          <w:sz w:val="24"/>
          <w:szCs w:val="24"/>
        </w:rPr>
        <w:t xml:space="preserve"> i široké veřejnosti</w:t>
      </w:r>
      <w:r w:rsidRPr="00C10C95">
        <w:rPr>
          <w:rFonts w:ascii="Times New Roman" w:hAnsi="Times New Roman" w:cs="Times New Roman"/>
          <w:sz w:val="24"/>
          <w:szCs w:val="24"/>
        </w:rPr>
        <w:t xml:space="preserve">. </w:t>
      </w:r>
    </w:p>
    <w:p w14:paraId="4A5BF1E7" w14:textId="1E6CB82F" w:rsidR="00D730E7" w:rsidRPr="00C10C95" w:rsidRDefault="009B4CDE" w:rsidP="00733DAF">
      <w:pPr>
        <w:spacing w:line="360" w:lineRule="auto"/>
        <w:ind w:firstLine="708"/>
        <w:rPr>
          <w:rFonts w:ascii="Times New Roman" w:hAnsi="Times New Roman" w:cs="Times New Roman"/>
          <w:sz w:val="24"/>
          <w:szCs w:val="24"/>
        </w:rPr>
      </w:pPr>
      <w:r>
        <w:rPr>
          <w:rFonts w:ascii="Times New Roman" w:hAnsi="Times New Roman" w:cs="Times New Roman"/>
          <w:sz w:val="24"/>
          <w:szCs w:val="24"/>
        </w:rPr>
        <w:t>Jedinci s koktavostí nebo jinou</w:t>
      </w:r>
      <w:r w:rsidR="00321F6C">
        <w:rPr>
          <w:rFonts w:ascii="Times New Roman" w:hAnsi="Times New Roman" w:cs="Times New Roman"/>
          <w:sz w:val="24"/>
          <w:szCs w:val="24"/>
        </w:rPr>
        <w:t xml:space="preserve"> vadou řeči jsou</w:t>
      </w:r>
      <w:r w:rsidR="00093FF9">
        <w:rPr>
          <w:rFonts w:ascii="Times New Roman" w:hAnsi="Times New Roman" w:cs="Times New Roman"/>
          <w:sz w:val="24"/>
          <w:szCs w:val="24"/>
        </w:rPr>
        <w:t xml:space="preserve"> v kolektivech často terčem ostraki</w:t>
      </w:r>
      <w:r w:rsidR="00881558">
        <w:rPr>
          <w:rFonts w:ascii="Times New Roman" w:hAnsi="Times New Roman" w:cs="Times New Roman"/>
          <w:sz w:val="24"/>
          <w:szCs w:val="24"/>
        </w:rPr>
        <w:t>smu</w:t>
      </w:r>
      <w:r w:rsidR="00093FF9">
        <w:rPr>
          <w:rFonts w:ascii="Times New Roman" w:hAnsi="Times New Roman" w:cs="Times New Roman"/>
          <w:sz w:val="24"/>
          <w:szCs w:val="24"/>
        </w:rPr>
        <w:t xml:space="preserve">. </w:t>
      </w:r>
      <w:r w:rsidR="00C10C95" w:rsidRPr="00C10C95">
        <w:rPr>
          <w:rFonts w:ascii="Times New Roman" w:hAnsi="Times New Roman" w:cs="Times New Roman"/>
          <w:sz w:val="24"/>
          <w:szCs w:val="24"/>
        </w:rPr>
        <w:t>Přestože se u respondentů této práce nevyskytla žádná forma šikany z důvodu koktavosti, je potřebné mít proškolené pedagogické pracovníky, kteří by měli být schopni si případných počátků šikany včas všimnout a adekvátně zasáhnout.</w:t>
      </w:r>
    </w:p>
    <w:p w14:paraId="19DEB043" w14:textId="77777777" w:rsidR="00D730E7" w:rsidRDefault="00D730E7" w:rsidP="00E16766">
      <w:pPr>
        <w:spacing w:line="360" w:lineRule="auto"/>
        <w:rPr>
          <w:rFonts w:ascii="Times New Roman" w:hAnsi="Times New Roman" w:cs="Times New Roman"/>
          <w:b/>
          <w:bCs/>
          <w:sz w:val="30"/>
          <w:szCs w:val="30"/>
        </w:rPr>
      </w:pPr>
    </w:p>
    <w:p w14:paraId="5CC5FFC2" w14:textId="77777777" w:rsidR="00D730E7" w:rsidRDefault="00D730E7" w:rsidP="00E16766">
      <w:pPr>
        <w:spacing w:line="360" w:lineRule="auto"/>
        <w:rPr>
          <w:rFonts w:ascii="Times New Roman" w:hAnsi="Times New Roman" w:cs="Times New Roman"/>
          <w:b/>
          <w:bCs/>
          <w:sz w:val="30"/>
          <w:szCs w:val="30"/>
        </w:rPr>
      </w:pPr>
    </w:p>
    <w:p w14:paraId="7844C5E5" w14:textId="4E7604E1" w:rsidR="00D730E7" w:rsidRPr="007C7D1D" w:rsidRDefault="003E712C" w:rsidP="007C7D1D">
      <w:pPr>
        <w:pStyle w:val="Nadpis1"/>
        <w:rPr>
          <w:rFonts w:ascii="Times New Roman" w:hAnsi="Times New Roman" w:cs="Times New Roman"/>
          <w:b/>
          <w:bCs/>
          <w:color w:val="auto"/>
        </w:rPr>
      </w:pPr>
      <w:bookmarkStart w:id="24" w:name="_Toc169556487"/>
      <w:r w:rsidRPr="007C7D1D">
        <w:rPr>
          <w:rFonts w:ascii="Times New Roman" w:hAnsi="Times New Roman" w:cs="Times New Roman"/>
          <w:b/>
          <w:bCs/>
          <w:color w:val="auto"/>
        </w:rPr>
        <w:lastRenderedPageBreak/>
        <w:t>Shrnutí</w:t>
      </w:r>
      <w:bookmarkEnd w:id="24"/>
    </w:p>
    <w:p w14:paraId="30B0A3C8" w14:textId="7FA7AE7F" w:rsidR="00D730E7" w:rsidRPr="001F0448" w:rsidRDefault="00D81E6D" w:rsidP="00F33001">
      <w:pPr>
        <w:spacing w:line="360" w:lineRule="auto"/>
        <w:rPr>
          <w:rFonts w:ascii="Times New Roman" w:hAnsi="Times New Roman" w:cs="Times New Roman"/>
          <w:sz w:val="24"/>
          <w:szCs w:val="24"/>
        </w:rPr>
      </w:pPr>
      <w:r w:rsidRPr="001F0448">
        <w:rPr>
          <w:rFonts w:ascii="Times New Roman" w:hAnsi="Times New Roman" w:cs="Times New Roman"/>
          <w:sz w:val="24"/>
          <w:szCs w:val="24"/>
        </w:rPr>
        <w:t xml:space="preserve">Bakalářská práce se zabývá </w:t>
      </w:r>
      <w:r w:rsidR="006A6239" w:rsidRPr="001F0448">
        <w:rPr>
          <w:rFonts w:ascii="Times New Roman" w:hAnsi="Times New Roman" w:cs="Times New Roman"/>
          <w:sz w:val="24"/>
          <w:szCs w:val="24"/>
        </w:rPr>
        <w:t>problematikou</w:t>
      </w:r>
      <w:r w:rsidRPr="001F0448">
        <w:rPr>
          <w:rFonts w:ascii="Times New Roman" w:hAnsi="Times New Roman" w:cs="Times New Roman"/>
          <w:sz w:val="24"/>
          <w:szCs w:val="24"/>
        </w:rPr>
        <w:t xml:space="preserve"> koktavosti </w:t>
      </w:r>
      <w:r w:rsidR="006A6239" w:rsidRPr="001F0448">
        <w:rPr>
          <w:rFonts w:ascii="Times New Roman" w:hAnsi="Times New Roman" w:cs="Times New Roman"/>
          <w:sz w:val="24"/>
          <w:szCs w:val="24"/>
        </w:rPr>
        <w:t>a její terapie.</w:t>
      </w:r>
      <w:r w:rsidRPr="001F0448">
        <w:rPr>
          <w:rFonts w:ascii="Times New Roman" w:hAnsi="Times New Roman" w:cs="Times New Roman"/>
          <w:sz w:val="24"/>
          <w:szCs w:val="24"/>
        </w:rPr>
        <w:t xml:space="preserve"> Cílem </w:t>
      </w:r>
      <w:r w:rsidR="006A6239" w:rsidRPr="001F0448">
        <w:rPr>
          <w:rFonts w:ascii="Times New Roman" w:hAnsi="Times New Roman" w:cs="Times New Roman"/>
          <w:sz w:val="24"/>
          <w:szCs w:val="24"/>
        </w:rPr>
        <w:t xml:space="preserve">této práce </w:t>
      </w:r>
      <w:r w:rsidRPr="001F0448">
        <w:rPr>
          <w:rFonts w:ascii="Times New Roman" w:hAnsi="Times New Roman" w:cs="Times New Roman"/>
          <w:sz w:val="24"/>
          <w:szCs w:val="24"/>
        </w:rPr>
        <w:t xml:space="preserve">je </w:t>
      </w:r>
      <w:r w:rsidR="00FA51F0" w:rsidRPr="001F0448">
        <w:rPr>
          <w:rFonts w:ascii="Times New Roman" w:hAnsi="Times New Roman" w:cs="Times New Roman"/>
          <w:sz w:val="24"/>
          <w:szCs w:val="24"/>
        </w:rPr>
        <w:t>analýza vlivu koktavosti na různé aspekty dospělého života jedince a v</w:t>
      </w:r>
      <w:r w:rsidR="00695CA6" w:rsidRPr="001F0448">
        <w:rPr>
          <w:rFonts w:ascii="Times New Roman" w:hAnsi="Times New Roman" w:cs="Times New Roman"/>
          <w:sz w:val="24"/>
          <w:szCs w:val="24"/>
        </w:rPr>
        <w:t xml:space="preserve">liv terapie na </w:t>
      </w:r>
      <w:r w:rsidR="0072004E" w:rsidRPr="001F0448">
        <w:rPr>
          <w:rFonts w:ascii="Times New Roman" w:hAnsi="Times New Roman" w:cs="Times New Roman"/>
          <w:sz w:val="24"/>
          <w:szCs w:val="24"/>
        </w:rPr>
        <w:t xml:space="preserve">projevy onemocnění a </w:t>
      </w:r>
      <w:r w:rsidR="00B72921" w:rsidRPr="001F0448">
        <w:rPr>
          <w:rFonts w:ascii="Times New Roman" w:hAnsi="Times New Roman" w:cs="Times New Roman"/>
          <w:sz w:val="24"/>
          <w:szCs w:val="24"/>
        </w:rPr>
        <w:t>vlastního náhledu na poruchu a kvalitu života</w:t>
      </w:r>
      <w:r w:rsidRPr="001F0448">
        <w:rPr>
          <w:rFonts w:ascii="Times New Roman" w:hAnsi="Times New Roman" w:cs="Times New Roman"/>
          <w:sz w:val="24"/>
          <w:szCs w:val="24"/>
        </w:rPr>
        <w:t xml:space="preserve">. Teoretická část </w:t>
      </w:r>
      <w:r w:rsidR="00B72921" w:rsidRPr="001F0448">
        <w:rPr>
          <w:rFonts w:ascii="Times New Roman" w:hAnsi="Times New Roman" w:cs="Times New Roman"/>
          <w:sz w:val="24"/>
          <w:szCs w:val="24"/>
        </w:rPr>
        <w:t xml:space="preserve">má </w:t>
      </w:r>
      <w:r w:rsidR="00351204">
        <w:rPr>
          <w:rFonts w:ascii="Times New Roman" w:hAnsi="Times New Roman" w:cs="Times New Roman"/>
          <w:sz w:val="24"/>
          <w:szCs w:val="24"/>
        </w:rPr>
        <w:t>tři</w:t>
      </w:r>
      <w:r w:rsidR="00B72921" w:rsidRPr="001F0448">
        <w:rPr>
          <w:rFonts w:ascii="Times New Roman" w:hAnsi="Times New Roman" w:cs="Times New Roman"/>
          <w:sz w:val="24"/>
          <w:szCs w:val="24"/>
        </w:rPr>
        <w:t xml:space="preserve"> kapitol</w:t>
      </w:r>
      <w:r w:rsidR="00351204">
        <w:rPr>
          <w:rFonts w:ascii="Times New Roman" w:hAnsi="Times New Roman" w:cs="Times New Roman"/>
          <w:sz w:val="24"/>
          <w:szCs w:val="24"/>
        </w:rPr>
        <w:t>y</w:t>
      </w:r>
      <w:r w:rsidR="00B72921" w:rsidRPr="001F0448">
        <w:rPr>
          <w:rFonts w:ascii="Times New Roman" w:hAnsi="Times New Roman" w:cs="Times New Roman"/>
          <w:sz w:val="24"/>
          <w:szCs w:val="24"/>
        </w:rPr>
        <w:t xml:space="preserve">, které se </w:t>
      </w:r>
      <w:r w:rsidR="00351204">
        <w:rPr>
          <w:rFonts w:ascii="Times New Roman" w:hAnsi="Times New Roman" w:cs="Times New Roman"/>
          <w:sz w:val="24"/>
          <w:szCs w:val="24"/>
        </w:rPr>
        <w:t>věnují</w:t>
      </w:r>
      <w:r w:rsidR="00B72921" w:rsidRPr="001F0448">
        <w:rPr>
          <w:rFonts w:ascii="Times New Roman" w:hAnsi="Times New Roman" w:cs="Times New Roman"/>
          <w:sz w:val="24"/>
          <w:szCs w:val="24"/>
        </w:rPr>
        <w:t xml:space="preserve"> </w:t>
      </w:r>
      <w:r w:rsidR="00351204">
        <w:rPr>
          <w:rFonts w:ascii="Times New Roman" w:hAnsi="Times New Roman" w:cs="Times New Roman"/>
          <w:sz w:val="24"/>
          <w:szCs w:val="24"/>
        </w:rPr>
        <w:t>komunikaci</w:t>
      </w:r>
      <w:r w:rsidR="002B1D85">
        <w:rPr>
          <w:rFonts w:ascii="Times New Roman" w:hAnsi="Times New Roman" w:cs="Times New Roman"/>
          <w:sz w:val="24"/>
          <w:szCs w:val="24"/>
        </w:rPr>
        <w:t xml:space="preserve"> a o jejím narušen</w:t>
      </w:r>
      <w:r w:rsidR="007A5228">
        <w:rPr>
          <w:rFonts w:ascii="Times New Roman" w:hAnsi="Times New Roman" w:cs="Times New Roman"/>
          <w:sz w:val="24"/>
          <w:szCs w:val="24"/>
        </w:rPr>
        <w:t>í. Další kapitola se věnuje koktavosti samotné, její definici, příznakům, dopadům na jedince</w:t>
      </w:r>
      <w:r w:rsidR="006E7FC0">
        <w:rPr>
          <w:rFonts w:ascii="Times New Roman" w:hAnsi="Times New Roman" w:cs="Times New Roman"/>
          <w:sz w:val="24"/>
          <w:szCs w:val="24"/>
        </w:rPr>
        <w:t xml:space="preserve"> a vyhýbavému chování. </w:t>
      </w:r>
      <w:r w:rsidR="00DF3473">
        <w:rPr>
          <w:rFonts w:ascii="Times New Roman" w:hAnsi="Times New Roman" w:cs="Times New Roman"/>
          <w:sz w:val="24"/>
          <w:szCs w:val="24"/>
        </w:rPr>
        <w:t>Třetí kapitola se věnuje oboru logopedie</w:t>
      </w:r>
      <w:r w:rsidR="005B2661">
        <w:rPr>
          <w:rFonts w:ascii="Times New Roman" w:hAnsi="Times New Roman" w:cs="Times New Roman"/>
          <w:sz w:val="24"/>
          <w:szCs w:val="24"/>
        </w:rPr>
        <w:t xml:space="preserve">, vymezuje její oblasti, léčbu a terapii. </w:t>
      </w:r>
      <w:r w:rsidRPr="001F0448">
        <w:rPr>
          <w:rFonts w:ascii="Times New Roman" w:hAnsi="Times New Roman" w:cs="Times New Roman"/>
          <w:sz w:val="24"/>
          <w:szCs w:val="24"/>
        </w:rPr>
        <w:t>P</w:t>
      </w:r>
      <w:r w:rsidR="00B72921" w:rsidRPr="001F0448">
        <w:rPr>
          <w:rFonts w:ascii="Times New Roman" w:hAnsi="Times New Roman" w:cs="Times New Roman"/>
          <w:sz w:val="24"/>
          <w:szCs w:val="24"/>
        </w:rPr>
        <w:t xml:space="preserve">raktická část práce je </w:t>
      </w:r>
      <w:r w:rsidR="004354FA" w:rsidRPr="001F0448">
        <w:rPr>
          <w:rFonts w:ascii="Times New Roman" w:hAnsi="Times New Roman" w:cs="Times New Roman"/>
          <w:sz w:val="24"/>
          <w:szCs w:val="24"/>
        </w:rPr>
        <w:t xml:space="preserve">věnována kvalitativnímu výzkumu se dvěma účastníky. </w:t>
      </w:r>
      <w:r w:rsidR="00C655A3" w:rsidRPr="001F0448">
        <w:rPr>
          <w:rFonts w:ascii="Times New Roman" w:hAnsi="Times New Roman" w:cs="Times New Roman"/>
          <w:sz w:val="24"/>
          <w:szCs w:val="24"/>
        </w:rPr>
        <w:t xml:space="preserve">Použitou metodou jsou rozhovory, které probíhaly </w:t>
      </w:r>
      <w:r w:rsidR="00823737" w:rsidRPr="001F0448">
        <w:rPr>
          <w:rFonts w:ascii="Times New Roman" w:hAnsi="Times New Roman" w:cs="Times New Roman"/>
          <w:sz w:val="24"/>
          <w:szCs w:val="24"/>
        </w:rPr>
        <w:t>osobní formou.</w:t>
      </w:r>
      <w:r w:rsidR="000926D8">
        <w:rPr>
          <w:rFonts w:ascii="Times New Roman" w:hAnsi="Times New Roman" w:cs="Times New Roman"/>
          <w:sz w:val="24"/>
          <w:szCs w:val="24"/>
        </w:rPr>
        <w:t xml:space="preserve"> </w:t>
      </w:r>
      <w:r w:rsidR="001240D0">
        <w:rPr>
          <w:rFonts w:ascii="Times New Roman" w:hAnsi="Times New Roman" w:cs="Times New Roman"/>
          <w:sz w:val="24"/>
          <w:szCs w:val="24"/>
        </w:rPr>
        <w:t xml:space="preserve">Výsledky výzkumného šetření poslouží k lepšímu porozumění osobám s koktavostí. </w:t>
      </w:r>
    </w:p>
    <w:p w14:paraId="11A26FB0" w14:textId="77777777" w:rsidR="00D730E7" w:rsidRDefault="00D730E7" w:rsidP="00E16766">
      <w:pPr>
        <w:spacing w:line="360" w:lineRule="auto"/>
        <w:rPr>
          <w:rFonts w:ascii="Times New Roman" w:hAnsi="Times New Roman" w:cs="Times New Roman"/>
          <w:b/>
          <w:bCs/>
          <w:sz w:val="30"/>
          <w:szCs w:val="30"/>
        </w:rPr>
      </w:pPr>
    </w:p>
    <w:p w14:paraId="7F85515B" w14:textId="77777777" w:rsidR="003A7EAD" w:rsidRDefault="003A7EAD" w:rsidP="00E16766">
      <w:pPr>
        <w:spacing w:line="360" w:lineRule="auto"/>
        <w:rPr>
          <w:rFonts w:ascii="Times New Roman" w:hAnsi="Times New Roman" w:cs="Times New Roman"/>
          <w:b/>
          <w:bCs/>
          <w:sz w:val="32"/>
          <w:szCs w:val="32"/>
        </w:rPr>
      </w:pPr>
    </w:p>
    <w:p w14:paraId="62E2D27F" w14:textId="77777777" w:rsidR="003A7EAD" w:rsidRDefault="003A7EAD" w:rsidP="00E16766">
      <w:pPr>
        <w:spacing w:line="360" w:lineRule="auto"/>
        <w:rPr>
          <w:rFonts w:ascii="Times New Roman" w:hAnsi="Times New Roman" w:cs="Times New Roman"/>
          <w:b/>
          <w:bCs/>
          <w:sz w:val="32"/>
          <w:szCs w:val="32"/>
        </w:rPr>
      </w:pPr>
    </w:p>
    <w:p w14:paraId="7BD75EC0" w14:textId="77777777" w:rsidR="003A7EAD" w:rsidRDefault="003A7EAD" w:rsidP="00E16766">
      <w:pPr>
        <w:spacing w:line="360" w:lineRule="auto"/>
        <w:rPr>
          <w:rFonts w:ascii="Times New Roman" w:hAnsi="Times New Roman" w:cs="Times New Roman"/>
          <w:b/>
          <w:bCs/>
          <w:sz w:val="32"/>
          <w:szCs w:val="32"/>
        </w:rPr>
      </w:pPr>
    </w:p>
    <w:p w14:paraId="0BF8175C" w14:textId="77777777" w:rsidR="003A7EAD" w:rsidRDefault="003A7EAD" w:rsidP="00E16766">
      <w:pPr>
        <w:spacing w:line="360" w:lineRule="auto"/>
        <w:rPr>
          <w:rFonts w:ascii="Times New Roman" w:hAnsi="Times New Roman" w:cs="Times New Roman"/>
          <w:b/>
          <w:bCs/>
          <w:sz w:val="32"/>
          <w:szCs w:val="32"/>
        </w:rPr>
      </w:pPr>
    </w:p>
    <w:p w14:paraId="185A96FB" w14:textId="77777777" w:rsidR="003A7EAD" w:rsidRDefault="003A7EAD" w:rsidP="00E16766">
      <w:pPr>
        <w:spacing w:line="360" w:lineRule="auto"/>
        <w:rPr>
          <w:rFonts w:ascii="Times New Roman" w:hAnsi="Times New Roman" w:cs="Times New Roman"/>
          <w:b/>
          <w:bCs/>
          <w:sz w:val="32"/>
          <w:szCs w:val="32"/>
        </w:rPr>
      </w:pPr>
    </w:p>
    <w:p w14:paraId="6169B5B1" w14:textId="77777777" w:rsidR="003A7EAD" w:rsidRDefault="003A7EAD" w:rsidP="00E16766">
      <w:pPr>
        <w:spacing w:line="360" w:lineRule="auto"/>
        <w:rPr>
          <w:rFonts w:ascii="Times New Roman" w:hAnsi="Times New Roman" w:cs="Times New Roman"/>
          <w:b/>
          <w:bCs/>
          <w:sz w:val="32"/>
          <w:szCs w:val="32"/>
        </w:rPr>
      </w:pPr>
    </w:p>
    <w:p w14:paraId="61ECD780" w14:textId="77777777" w:rsidR="003A7EAD" w:rsidRDefault="003A7EAD" w:rsidP="00E16766">
      <w:pPr>
        <w:spacing w:line="360" w:lineRule="auto"/>
        <w:rPr>
          <w:rFonts w:ascii="Times New Roman" w:hAnsi="Times New Roman" w:cs="Times New Roman"/>
          <w:b/>
          <w:bCs/>
          <w:sz w:val="32"/>
          <w:szCs w:val="32"/>
        </w:rPr>
      </w:pPr>
    </w:p>
    <w:p w14:paraId="5E34EB6C" w14:textId="77777777" w:rsidR="003A7EAD" w:rsidRDefault="003A7EAD" w:rsidP="00E16766">
      <w:pPr>
        <w:spacing w:line="360" w:lineRule="auto"/>
        <w:rPr>
          <w:rFonts w:ascii="Times New Roman" w:hAnsi="Times New Roman" w:cs="Times New Roman"/>
          <w:b/>
          <w:bCs/>
          <w:sz w:val="32"/>
          <w:szCs w:val="32"/>
        </w:rPr>
      </w:pPr>
    </w:p>
    <w:p w14:paraId="23AF7F0C" w14:textId="77777777" w:rsidR="003A7EAD" w:rsidRDefault="003A7EAD" w:rsidP="00E16766">
      <w:pPr>
        <w:spacing w:line="360" w:lineRule="auto"/>
        <w:rPr>
          <w:rFonts w:ascii="Times New Roman" w:hAnsi="Times New Roman" w:cs="Times New Roman"/>
          <w:b/>
          <w:bCs/>
          <w:sz w:val="32"/>
          <w:szCs w:val="32"/>
        </w:rPr>
      </w:pPr>
    </w:p>
    <w:p w14:paraId="71426A96" w14:textId="77777777" w:rsidR="003A7EAD" w:rsidRDefault="003A7EAD" w:rsidP="00E16766">
      <w:pPr>
        <w:spacing w:line="360" w:lineRule="auto"/>
        <w:rPr>
          <w:rFonts w:ascii="Times New Roman" w:hAnsi="Times New Roman" w:cs="Times New Roman"/>
          <w:b/>
          <w:bCs/>
          <w:sz w:val="32"/>
          <w:szCs w:val="32"/>
        </w:rPr>
      </w:pPr>
    </w:p>
    <w:p w14:paraId="453DB99E" w14:textId="77777777" w:rsidR="003A7EAD" w:rsidRDefault="003A7EAD" w:rsidP="00E16766">
      <w:pPr>
        <w:spacing w:line="360" w:lineRule="auto"/>
        <w:rPr>
          <w:rFonts w:ascii="Times New Roman" w:hAnsi="Times New Roman" w:cs="Times New Roman"/>
          <w:b/>
          <w:bCs/>
          <w:sz w:val="32"/>
          <w:szCs w:val="32"/>
        </w:rPr>
      </w:pPr>
    </w:p>
    <w:p w14:paraId="58FA6722" w14:textId="77777777" w:rsidR="003A7EAD" w:rsidRDefault="003A7EAD" w:rsidP="00E16766">
      <w:pPr>
        <w:spacing w:line="360" w:lineRule="auto"/>
        <w:rPr>
          <w:rFonts w:ascii="Times New Roman" w:hAnsi="Times New Roman" w:cs="Times New Roman"/>
          <w:b/>
          <w:bCs/>
          <w:sz w:val="32"/>
          <w:szCs w:val="32"/>
        </w:rPr>
      </w:pPr>
    </w:p>
    <w:p w14:paraId="306F985A" w14:textId="77777777" w:rsidR="003A7EAD" w:rsidRDefault="003A7EAD" w:rsidP="00E16766">
      <w:pPr>
        <w:spacing w:line="360" w:lineRule="auto"/>
        <w:rPr>
          <w:rFonts w:ascii="Times New Roman" w:hAnsi="Times New Roman" w:cs="Times New Roman"/>
          <w:b/>
          <w:bCs/>
          <w:sz w:val="32"/>
          <w:szCs w:val="32"/>
        </w:rPr>
      </w:pPr>
    </w:p>
    <w:p w14:paraId="2B369E85" w14:textId="77777777" w:rsidR="003A7EAD" w:rsidRDefault="003A7EAD" w:rsidP="00C15503">
      <w:pPr>
        <w:spacing w:line="360" w:lineRule="auto"/>
        <w:rPr>
          <w:rFonts w:ascii="Times New Roman" w:hAnsi="Times New Roman" w:cs="Times New Roman"/>
          <w:b/>
          <w:bCs/>
          <w:sz w:val="32"/>
          <w:szCs w:val="32"/>
        </w:rPr>
      </w:pPr>
    </w:p>
    <w:p w14:paraId="5A7CD729" w14:textId="5749A55F" w:rsidR="00C064C5" w:rsidRDefault="007700E8" w:rsidP="00C15503">
      <w:pPr>
        <w:pStyle w:val="Nadpis1"/>
        <w:spacing w:line="360" w:lineRule="auto"/>
        <w:rPr>
          <w:rFonts w:ascii="Times New Roman" w:hAnsi="Times New Roman" w:cs="Times New Roman"/>
          <w:b/>
          <w:bCs/>
          <w:color w:val="auto"/>
        </w:rPr>
      </w:pPr>
      <w:bookmarkStart w:id="25" w:name="_Toc169556488"/>
      <w:r w:rsidRPr="007700E8">
        <w:rPr>
          <w:rFonts w:ascii="Times New Roman" w:hAnsi="Times New Roman" w:cs="Times New Roman"/>
          <w:b/>
          <w:bCs/>
          <w:color w:val="auto"/>
        </w:rPr>
        <w:t>Seznam použitých zdrojů</w:t>
      </w:r>
      <w:r w:rsidR="00C064C5" w:rsidRPr="007700E8">
        <w:rPr>
          <w:rFonts w:ascii="Times New Roman" w:hAnsi="Times New Roman" w:cs="Times New Roman"/>
          <w:b/>
          <w:bCs/>
          <w:color w:val="auto"/>
        </w:rPr>
        <w:t>:</w:t>
      </w:r>
      <w:bookmarkEnd w:id="25"/>
      <w:r w:rsidR="00C064C5" w:rsidRPr="007700E8">
        <w:rPr>
          <w:rFonts w:ascii="Times New Roman" w:hAnsi="Times New Roman" w:cs="Times New Roman"/>
          <w:b/>
          <w:bCs/>
          <w:color w:val="auto"/>
        </w:rPr>
        <w:t xml:space="preserve"> </w:t>
      </w:r>
    </w:p>
    <w:p w14:paraId="1B0A3EF5" w14:textId="363521C6" w:rsidR="00C15503" w:rsidRDefault="00C15503" w:rsidP="00C15503">
      <w:pPr>
        <w:spacing w:line="360" w:lineRule="auto"/>
        <w:rPr>
          <w:rFonts w:ascii="Times New Roman" w:hAnsi="Times New Roman" w:cs="Times New Roman"/>
          <w:sz w:val="24"/>
          <w:szCs w:val="24"/>
        </w:rPr>
      </w:pPr>
      <w:r w:rsidRPr="00C15503">
        <w:rPr>
          <w:rFonts w:ascii="Times New Roman" w:hAnsi="Times New Roman" w:cs="Times New Roman"/>
          <w:sz w:val="24"/>
          <w:szCs w:val="24"/>
        </w:rPr>
        <w:t xml:space="preserve">CSÉFALVAY, </w:t>
      </w:r>
      <w:r>
        <w:rPr>
          <w:rFonts w:ascii="Times New Roman" w:hAnsi="Times New Roman" w:cs="Times New Roman"/>
          <w:sz w:val="24"/>
          <w:szCs w:val="24"/>
        </w:rPr>
        <w:t>Zsolt</w:t>
      </w:r>
      <w:r w:rsidRPr="00C15503">
        <w:rPr>
          <w:rFonts w:ascii="Times New Roman" w:hAnsi="Times New Roman" w:cs="Times New Roman"/>
          <w:sz w:val="24"/>
          <w:szCs w:val="24"/>
        </w:rPr>
        <w:t xml:space="preserve"> a LECHTA, V</w:t>
      </w:r>
      <w:r>
        <w:rPr>
          <w:rFonts w:ascii="Times New Roman" w:hAnsi="Times New Roman" w:cs="Times New Roman"/>
          <w:sz w:val="24"/>
          <w:szCs w:val="24"/>
        </w:rPr>
        <w:t>iktor</w:t>
      </w:r>
      <w:r w:rsidRPr="00C15503">
        <w:rPr>
          <w:rFonts w:ascii="Times New Roman" w:hAnsi="Times New Roman" w:cs="Times New Roman"/>
          <w:sz w:val="24"/>
          <w:szCs w:val="24"/>
        </w:rPr>
        <w:t>. Diagnostika narušené komunikační schopnosti u dospělých. Praha: Portál, 2013. ISBN 978-80-262-0364-3.</w:t>
      </w:r>
    </w:p>
    <w:p w14:paraId="536956A6" w14:textId="0ABB90A5" w:rsidR="00C15503" w:rsidRDefault="00C15503" w:rsidP="00C15503">
      <w:pPr>
        <w:spacing w:line="360" w:lineRule="auto"/>
        <w:rPr>
          <w:rFonts w:ascii="Times New Roman" w:hAnsi="Times New Roman" w:cs="Times New Roman"/>
          <w:sz w:val="24"/>
          <w:szCs w:val="24"/>
        </w:rPr>
      </w:pPr>
      <w:r w:rsidRPr="00C15503">
        <w:rPr>
          <w:rFonts w:ascii="Times New Roman" w:hAnsi="Times New Roman" w:cs="Times New Roman"/>
          <w:sz w:val="24"/>
          <w:szCs w:val="24"/>
        </w:rPr>
        <w:t>KLENKOVÁ, Jiřina. Logopedie: narušení komunikační schopnosti, logopedická prevence, logopedická intervence v ČR, příklady z praxe. Praha: Grada, 2006. ISBN 80-247-1110-9.</w:t>
      </w:r>
    </w:p>
    <w:p w14:paraId="672551D9" w14:textId="2BC2C5E0" w:rsidR="00C15503" w:rsidRDefault="009F2D53" w:rsidP="00C15503">
      <w:pPr>
        <w:rPr>
          <w:rFonts w:ascii="Times New Roman" w:hAnsi="Times New Roman" w:cs="Times New Roman"/>
          <w:sz w:val="24"/>
          <w:szCs w:val="24"/>
        </w:rPr>
      </w:pPr>
      <w:r w:rsidRPr="009F2D53">
        <w:rPr>
          <w:rFonts w:ascii="Times New Roman" w:hAnsi="Times New Roman" w:cs="Times New Roman"/>
          <w:sz w:val="24"/>
          <w:szCs w:val="24"/>
        </w:rPr>
        <w:t xml:space="preserve">LECHTA, Viktor. Logopedické </w:t>
      </w:r>
      <w:proofErr w:type="spellStart"/>
      <w:r w:rsidRPr="009F2D53">
        <w:rPr>
          <w:rFonts w:ascii="Times New Roman" w:hAnsi="Times New Roman" w:cs="Times New Roman"/>
          <w:sz w:val="24"/>
          <w:szCs w:val="24"/>
        </w:rPr>
        <w:t>repetitórium</w:t>
      </w:r>
      <w:proofErr w:type="spellEnd"/>
      <w:r w:rsidRPr="009F2D53">
        <w:rPr>
          <w:rFonts w:ascii="Times New Roman" w:hAnsi="Times New Roman" w:cs="Times New Roman"/>
          <w:sz w:val="24"/>
          <w:szCs w:val="24"/>
        </w:rPr>
        <w:t xml:space="preserve">. Bratislava: Slovenské pedagogické </w:t>
      </w:r>
      <w:proofErr w:type="spellStart"/>
      <w:r w:rsidRPr="009F2D53">
        <w:rPr>
          <w:rFonts w:ascii="Times New Roman" w:hAnsi="Times New Roman" w:cs="Times New Roman"/>
          <w:sz w:val="24"/>
          <w:szCs w:val="24"/>
        </w:rPr>
        <w:t>nakladateľstvo</w:t>
      </w:r>
      <w:proofErr w:type="spellEnd"/>
      <w:r w:rsidRPr="009F2D53">
        <w:rPr>
          <w:rFonts w:ascii="Times New Roman" w:hAnsi="Times New Roman" w:cs="Times New Roman"/>
          <w:sz w:val="24"/>
          <w:szCs w:val="24"/>
        </w:rPr>
        <w:t>, 1990. ISBN 80-08-00447-9.</w:t>
      </w:r>
    </w:p>
    <w:p w14:paraId="7C3DF4AF" w14:textId="6ECF60A3" w:rsidR="009F2D53" w:rsidRPr="00C15503" w:rsidRDefault="009F2D53" w:rsidP="00C15503">
      <w:pPr>
        <w:rPr>
          <w:rFonts w:ascii="Times New Roman" w:hAnsi="Times New Roman" w:cs="Times New Roman"/>
          <w:sz w:val="24"/>
          <w:szCs w:val="24"/>
        </w:rPr>
      </w:pPr>
      <w:r w:rsidRPr="009F2D53">
        <w:rPr>
          <w:rFonts w:ascii="Times New Roman" w:hAnsi="Times New Roman" w:cs="Times New Roman"/>
          <w:sz w:val="24"/>
          <w:szCs w:val="24"/>
        </w:rPr>
        <w:t>LECHTA, Viktor. Diagnostika narušené komunikační schopnosti. Portál, 2003. ISBN 80-7178-801-5.</w:t>
      </w:r>
    </w:p>
    <w:p w14:paraId="10B40A7D" w14:textId="59D46480" w:rsidR="001D5332" w:rsidRDefault="001D5332" w:rsidP="00E16766">
      <w:pPr>
        <w:spacing w:line="360" w:lineRule="auto"/>
        <w:rPr>
          <w:rFonts w:ascii="Times New Roman" w:hAnsi="Times New Roman" w:cs="Times New Roman"/>
          <w:sz w:val="24"/>
          <w:szCs w:val="24"/>
        </w:rPr>
      </w:pPr>
      <w:r w:rsidRPr="001D5332">
        <w:rPr>
          <w:rFonts w:ascii="Times New Roman" w:hAnsi="Times New Roman" w:cs="Times New Roman"/>
          <w:sz w:val="24"/>
          <w:szCs w:val="24"/>
        </w:rPr>
        <w:t>LECHTA, Viktor. Koktavost: komplexní přístup. Praha: Portál, 2004. ISBN 80-7178-867-8.</w:t>
      </w:r>
    </w:p>
    <w:p w14:paraId="10432655" w14:textId="0A1E6338" w:rsidR="000040CA" w:rsidRDefault="000040CA" w:rsidP="000040CA">
      <w:pPr>
        <w:spacing w:line="360" w:lineRule="auto"/>
        <w:rPr>
          <w:rFonts w:ascii="Times New Roman" w:hAnsi="Times New Roman" w:cs="Times New Roman"/>
          <w:sz w:val="24"/>
          <w:szCs w:val="24"/>
        </w:rPr>
      </w:pPr>
      <w:r w:rsidRPr="000040CA">
        <w:rPr>
          <w:rFonts w:ascii="Times New Roman" w:hAnsi="Times New Roman" w:cs="Times New Roman"/>
          <w:sz w:val="24"/>
          <w:szCs w:val="24"/>
        </w:rPr>
        <w:t>LECHTA, Viktor. Koktavost: integrativní přístup. Praha: Portál, 2010. ISBN 978-80-7367</w:t>
      </w:r>
      <w:r w:rsidR="00446B4C">
        <w:rPr>
          <w:rFonts w:ascii="Times New Roman" w:hAnsi="Times New Roman" w:cs="Times New Roman"/>
          <w:sz w:val="24"/>
          <w:szCs w:val="24"/>
        </w:rPr>
        <w:t>-</w:t>
      </w:r>
      <w:r w:rsidRPr="000040CA">
        <w:rPr>
          <w:rFonts w:ascii="Times New Roman" w:hAnsi="Times New Roman" w:cs="Times New Roman"/>
          <w:sz w:val="24"/>
          <w:szCs w:val="24"/>
        </w:rPr>
        <w:t>643-8.</w:t>
      </w:r>
    </w:p>
    <w:p w14:paraId="6E23F082" w14:textId="79CD8E75" w:rsidR="00310353" w:rsidRDefault="00310353" w:rsidP="000040CA">
      <w:pPr>
        <w:spacing w:line="360" w:lineRule="auto"/>
        <w:rPr>
          <w:rFonts w:ascii="Times New Roman" w:hAnsi="Times New Roman" w:cs="Times New Roman"/>
          <w:sz w:val="24"/>
          <w:szCs w:val="24"/>
        </w:rPr>
      </w:pPr>
      <w:r w:rsidRPr="00310353">
        <w:rPr>
          <w:rFonts w:ascii="Times New Roman" w:hAnsi="Times New Roman" w:cs="Times New Roman"/>
          <w:sz w:val="24"/>
          <w:szCs w:val="24"/>
        </w:rPr>
        <w:t>LECHTA, Viktor. Terapie narušené komunikační schopnosti. Portál, 2011. ISBN 978-80-7367-901-9.</w:t>
      </w:r>
    </w:p>
    <w:p w14:paraId="7D5A6F47" w14:textId="5E88B309" w:rsidR="0032472B" w:rsidRDefault="0032472B" w:rsidP="000040CA">
      <w:pPr>
        <w:spacing w:line="360" w:lineRule="auto"/>
        <w:rPr>
          <w:rFonts w:ascii="Times New Roman" w:hAnsi="Times New Roman" w:cs="Times New Roman"/>
          <w:sz w:val="24"/>
          <w:szCs w:val="24"/>
        </w:rPr>
      </w:pPr>
      <w:r w:rsidRPr="0032472B">
        <w:rPr>
          <w:rFonts w:ascii="Times New Roman" w:hAnsi="Times New Roman" w:cs="Times New Roman"/>
          <w:sz w:val="24"/>
          <w:szCs w:val="24"/>
        </w:rPr>
        <w:t>NEUBAUER, Karel. Kompendium klinické logopedie. Praha: Portál, 2018. ISBN 978-80-262-1390-1.</w:t>
      </w:r>
    </w:p>
    <w:p w14:paraId="407A50FC" w14:textId="5AA602C3" w:rsidR="0032472B" w:rsidRDefault="0032472B" w:rsidP="000040CA">
      <w:pPr>
        <w:spacing w:line="360" w:lineRule="auto"/>
        <w:rPr>
          <w:rFonts w:ascii="Times New Roman" w:hAnsi="Times New Roman" w:cs="Times New Roman"/>
          <w:sz w:val="24"/>
          <w:szCs w:val="24"/>
        </w:rPr>
      </w:pPr>
      <w:r w:rsidRPr="0032472B">
        <w:rPr>
          <w:rFonts w:ascii="Times New Roman" w:hAnsi="Times New Roman" w:cs="Times New Roman"/>
          <w:sz w:val="24"/>
          <w:szCs w:val="24"/>
        </w:rPr>
        <w:t>PEUTELSCHMIEDOVÁ, Alžběta. Čtení o koktavosti. Praha: Portál, 1994. ISBN 80-7178-003-0.</w:t>
      </w:r>
    </w:p>
    <w:p w14:paraId="75A48189" w14:textId="46353AE5" w:rsidR="0032472B" w:rsidRDefault="00F678EE" w:rsidP="000040CA">
      <w:pPr>
        <w:spacing w:line="360" w:lineRule="auto"/>
        <w:rPr>
          <w:rFonts w:ascii="Times New Roman" w:hAnsi="Times New Roman" w:cs="Times New Roman"/>
          <w:sz w:val="24"/>
          <w:szCs w:val="24"/>
        </w:rPr>
      </w:pPr>
      <w:r w:rsidRPr="00F678EE">
        <w:rPr>
          <w:rFonts w:ascii="Times New Roman" w:hAnsi="Times New Roman" w:cs="Times New Roman"/>
          <w:sz w:val="24"/>
          <w:szCs w:val="24"/>
        </w:rPr>
        <w:t xml:space="preserve">PEUTELSCHMIEDOVÁ, Alžběta. Aktuální problémy </w:t>
      </w:r>
      <w:proofErr w:type="spellStart"/>
      <w:r w:rsidRPr="00F678EE">
        <w:rPr>
          <w:rFonts w:ascii="Times New Roman" w:hAnsi="Times New Roman" w:cs="Times New Roman"/>
          <w:sz w:val="24"/>
          <w:szCs w:val="24"/>
        </w:rPr>
        <w:t>balbutiologie</w:t>
      </w:r>
      <w:proofErr w:type="spellEnd"/>
      <w:r w:rsidRPr="00F678EE">
        <w:rPr>
          <w:rFonts w:ascii="Times New Roman" w:hAnsi="Times New Roman" w:cs="Times New Roman"/>
          <w:sz w:val="24"/>
          <w:szCs w:val="24"/>
        </w:rPr>
        <w:t>. Olomouc : Univerzita Palackého, 2000. ISBN 8024400502.</w:t>
      </w:r>
    </w:p>
    <w:p w14:paraId="2CF2D04C" w14:textId="50729F4A" w:rsidR="00F678EE" w:rsidRDefault="00F678EE" w:rsidP="000040CA">
      <w:pPr>
        <w:spacing w:line="360" w:lineRule="auto"/>
        <w:rPr>
          <w:rFonts w:ascii="Times New Roman" w:hAnsi="Times New Roman" w:cs="Times New Roman"/>
          <w:sz w:val="24"/>
          <w:szCs w:val="24"/>
        </w:rPr>
      </w:pPr>
      <w:r w:rsidRPr="00F678EE">
        <w:rPr>
          <w:rFonts w:ascii="Times New Roman" w:hAnsi="Times New Roman" w:cs="Times New Roman"/>
          <w:sz w:val="24"/>
          <w:szCs w:val="24"/>
        </w:rPr>
        <w:t>PEUTELSCHMIEDOVÁ, Alžběta. Logopedické poradenství. Grada, 2009. ISBN 978-80-247-2666-3.</w:t>
      </w:r>
    </w:p>
    <w:p w14:paraId="4921C986" w14:textId="4DD6C513" w:rsidR="00020C1B" w:rsidRDefault="00020C1B" w:rsidP="000040CA">
      <w:pPr>
        <w:spacing w:line="360" w:lineRule="auto"/>
        <w:rPr>
          <w:rFonts w:ascii="Times New Roman" w:hAnsi="Times New Roman" w:cs="Times New Roman"/>
          <w:sz w:val="24"/>
          <w:szCs w:val="24"/>
        </w:rPr>
      </w:pPr>
      <w:r w:rsidRPr="00020C1B">
        <w:rPr>
          <w:rFonts w:ascii="Times New Roman" w:hAnsi="Times New Roman" w:cs="Times New Roman"/>
          <w:sz w:val="24"/>
          <w:szCs w:val="24"/>
        </w:rPr>
        <w:t xml:space="preserve">STRAUSS, Anselm a CORBINOVÁ, Juliet. Základy kvalitativního výzkumu. [z angl. </w:t>
      </w:r>
      <w:proofErr w:type="spellStart"/>
      <w:r w:rsidRPr="00020C1B">
        <w:rPr>
          <w:rFonts w:ascii="Times New Roman" w:hAnsi="Times New Roman" w:cs="Times New Roman"/>
          <w:sz w:val="24"/>
          <w:szCs w:val="24"/>
        </w:rPr>
        <w:t>orig</w:t>
      </w:r>
      <w:proofErr w:type="spellEnd"/>
      <w:r w:rsidRPr="00020C1B">
        <w:rPr>
          <w:rFonts w:ascii="Times New Roman" w:hAnsi="Times New Roman" w:cs="Times New Roman"/>
          <w:sz w:val="24"/>
          <w:szCs w:val="24"/>
        </w:rPr>
        <w:t>. přel. Stanislav Ježek]. Brno: Albert; Podané ruce, 1999. ISBN 80-85834-60-X.</w:t>
      </w:r>
    </w:p>
    <w:p w14:paraId="6E93C816" w14:textId="46D63BC6" w:rsidR="00020C1B" w:rsidRDefault="00020C1B" w:rsidP="000040CA">
      <w:pPr>
        <w:spacing w:line="360" w:lineRule="auto"/>
        <w:rPr>
          <w:rFonts w:ascii="Times New Roman" w:hAnsi="Times New Roman" w:cs="Times New Roman"/>
          <w:sz w:val="24"/>
          <w:szCs w:val="24"/>
        </w:rPr>
      </w:pPr>
      <w:r w:rsidRPr="00020C1B">
        <w:rPr>
          <w:rFonts w:ascii="Times New Roman" w:hAnsi="Times New Roman" w:cs="Times New Roman"/>
          <w:sz w:val="24"/>
          <w:szCs w:val="24"/>
        </w:rPr>
        <w:t>ŠKODOVÁ, Eva. Klinická logopedie. Praha: Portál, 2003. ISBN 80-7178-546-6.</w:t>
      </w:r>
    </w:p>
    <w:p w14:paraId="1734CEB2" w14:textId="5FE0E6B3" w:rsidR="00020C1B" w:rsidRDefault="00020C1B" w:rsidP="000040CA">
      <w:pPr>
        <w:spacing w:line="360" w:lineRule="auto"/>
        <w:rPr>
          <w:rFonts w:ascii="Times New Roman" w:hAnsi="Times New Roman" w:cs="Times New Roman"/>
          <w:sz w:val="24"/>
          <w:szCs w:val="24"/>
        </w:rPr>
      </w:pPr>
      <w:r w:rsidRPr="00020C1B">
        <w:rPr>
          <w:rFonts w:ascii="Times New Roman" w:hAnsi="Times New Roman" w:cs="Times New Roman"/>
          <w:sz w:val="24"/>
          <w:szCs w:val="24"/>
        </w:rPr>
        <w:t>ŠKODOVÁ, Eva a JEDLIČKA, Ivan. Klinická logopedie. 2. Praha: Portál, 2007. ISBN 978-80-7367-340-6.</w:t>
      </w:r>
    </w:p>
    <w:p w14:paraId="475FA9DF" w14:textId="1CE240D0" w:rsidR="00020C1B" w:rsidRDefault="009F2D53" w:rsidP="000040CA">
      <w:pPr>
        <w:spacing w:line="360" w:lineRule="auto"/>
        <w:rPr>
          <w:rFonts w:ascii="Times New Roman" w:hAnsi="Times New Roman" w:cs="Times New Roman"/>
          <w:sz w:val="24"/>
          <w:szCs w:val="24"/>
        </w:rPr>
      </w:pPr>
      <w:r w:rsidRPr="009F2D53">
        <w:rPr>
          <w:rFonts w:ascii="Times New Roman" w:hAnsi="Times New Roman" w:cs="Times New Roman"/>
          <w:sz w:val="24"/>
          <w:szCs w:val="24"/>
        </w:rPr>
        <w:lastRenderedPageBreak/>
        <w:t>ŠVAŘÍČEK, Roman a ŠEĎOVÁ, Klára. Kvalitativní výzkum v pedagogických vědách. Portál, 2007. ISBN 978-80-7367-313-0.</w:t>
      </w:r>
    </w:p>
    <w:p w14:paraId="0510B232" w14:textId="650178B4" w:rsidR="006044F2" w:rsidRPr="00310353" w:rsidRDefault="006044F2" w:rsidP="00FD1A69">
      <w:pPr>
        <w:spacing w:line="360" w:lineRule="auto"/>
        <w:rPr>
          <w:rFonts w:ascii="Times New Roman" w:hAnsi="Times New Roman" w:cs="Times New Roman"/>
          <w:b/>
          <w:bCs/>
          <w:sz w:val="24"/>
          <w:szCs w:val="24"/>
        </w:rPr>
      </w:pPr>
      <w:r w:rsidRPr="00310353">
        <w:rPr>
          <w:rFonts w:ascii="Times New Roman" w:hAnsi="Times New Roman" w:cs="Times New Roman"/>
          <w:b/>
          <w:bCs/>
          <w:sz w:val="24"/>
          <w:szCs w:val="24"/>
        </w:rPr>
        <w:t xml:space="preserve">Internetové zdroje: </w:t>
      </w:r>
    </w:p>
    <w:p w14:paraId="6B8683CE" w14:textId="2C8CF786" w:rsidR="00D515A4" w:rsidRDefault="00D515A4" w:rsidP="00FD1A69">
      <w:pPr>
        <w:spacing w:line="360" w:lineRule="auto"/>
        <w:rPr>
          <w:rFonts w:ascii="Times New Roman" w:hAnsi="Times New Roman" w:cs="Times New Roman"/>
          <w:sz w:val="24"/>
          <w:szCs w:val="24"/>
        </w:rPr>
      </w:pPr>
      <w:r w:rsidRPr="00D515A4">
        <w:rPr>
          <w:rFonts w:ascii="Times New Roman" w:hAnsi="Times New Roman" w:cs="Times New Roman"/>
          <w:sz w:val="24"/>
          <w:szCs w:val="24"/>
        </w:rPr>
        <w:t xml:space="preserve">Koktavost (zadrhávání v řeči). MKN-10 [online]. 1994 [cit. 2023-08-31]. Dostupné z: </w:t>
      </w:r>
      <w:hyperlink r:id="rId9" w:history="1">
        <w:r w:rsidR="00310353" w:rsidRPr="00646924">
          <w:rPr>
            <w:rStyle w:val="Hypertextovodkaz"/>
            <w:rFonts w:ascii="Times New Roman" w:hAnsi="Times New Roman" w:cs="Times New Roman"/>
            <w:sz w:val="24"/>
            <w:szCs w:val="24"/>
          </w:rPr>
          <w:t>https://mkn10.uzis.cz/prohlizec/F98.5</w:t>
        </w:r>
      </w:hyperlink>
    </w:p>
    <w:p w14:paraId="54816DE0" w14:textId="109F33D0" w:rsidR="00310353" w:rsidRDefault="00310353" w:rsidP="00FD1A69">
      <w:pPr>
        <w:spacing w:line="360" w:lineRule="auto"/>
        <w:rPr>
          <w:rFonts w:ascii="Times New Roman" w:hAnsi="Times New Roman" w:cs="Times New Roman"/>
          <w:sz w:val="24"/>
          <w:szCs w:val="24"/>
        </w:rPr>
      </w:pPr>
      <w:r w:rsidRPr="00310353">
        <w:rPr>
          <w:rFonts w:ascii="Times New Roman" w:hAnsi="Times New Roman" w:cs="Times New Roman"/>
          <w:sz w:val="24"/>
          <w:szCs w:val="24"/>
        </w:rPr>
        <w:t>MLČÁKOVÁ, Renata. Vyhýbavé chování v komunikaci dospělých osob s koktavostí. Online. Listy klinické logopedie. 2021, roč. 2021, s. 15. Dostupné z: https://casopis.aklcr.cz/pdfs/lkl/2021/01/07.pdf. [cit. 2024-06-10].</w:t>
      </w:r>
    </w:p>
    <w:p w14:paraId="232B17DD" w14:textId="77777777" w:rsidR="00310353" w:rsidRDefault="00310353" w:rsidP="00FD1A69">
      <w:pPr>
        <w:spacing w:line="360" w:lineRule="auto"/>
        <w:rPr>
          <w:rFonts w:ascii="Times New Roman" w:hAnsi="Times New Roman" w:cs="Times New Roman"/>
          <w:sz w:val="24"/>
          <w:szCs w:val="24"/>
        </w:rPr>
      </w:pPr>
    </w:p>
    <w:p w14:paraId="6DCAA907" w14:textId="77777777" w:rsidR="00CF4693" w:rsidRDefault="00CF4693" w:rsidP="00FD1A69">
      <w:pPr>
        <w:spacing w:line="360" w:lineRule="auto"/>
        <w:rPr>
          <w:rFonts w:ascii="Times New Roman" w:hAnsi="Times New Roman" w:cs="Times New Roman"/>
          <w:sz w:val="24"/>
          <w:szCs w:val="24"/>
        </w:rPr>
      </w:pPr>
    </w:p>
    <w:p w14:paraId="61D5F9DB" w14:textId="77777777" w:rsidR="00FD1A69" w:rsidRPr="001D5332" w:rsidRDefault="00FD1A69" w:rsidP="00FD1A69">
      <w:pPr>
        <w:spacing w:line="360" w:lineRule="auto"/>
        <w:rPr>
          <w:rFonts w:ascii="Times New Roman" w:hAnsi="Times New Roman" w:cs="Times New Roman"/>
          <w:sz w:val="24"/>
          <w:szCs w:val="24"/>
        </w:rPr>
      </w:pPr>
    </w:p>
    <w:p w14:paraId="481A8130" w14:textId="77777777" w:rsidR="00C064C5" w:rsidRPr="00C064C5" w:rsidRDefault="00C064C5" w:rsidP="00E16766">
      <w:pPr>
        <w:spacing w:line="360" w:lineRule="auto"/>
        <w:rPr>
          <w:rFonts w:ascii="Times New Roman" w:hAnsi="Times New Roman" w:cs="Times New Roman"/>
          <w:sz w:val="24"/>
          <w:szCs w:val="24"/>
        </w:rPr>
      </w:pPr>
    </w:p>
    <w:p w14:paraId="692D9002" w14:textId="48C473A5" w:rsidR="004B33F6" w:rsidRDefault="00062A6D" w:rsidP="00062A6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0EB5E0D" w14:textId="77777777" w:rsidR="00CF29D9" w:rsidRDefault="00CF29D9" w:rsidP="00062A6D">
      <w:pPr>
        <w:spacing w:line="360" w:lineRule="auto"/>
        <w:rPr>
          <w:rFonts w:ascii="Times New Roman" w:hAnsi="Times New Roman" w:cs="Times New Roman"/>
          <w:sz w:val="24"/>
          <w:szCs w:val="24"/>
        </w:rPr>
      </w:pPr>
    </w:p>
    <w:p w14:paraId="13395640" w14:textId="77777777" w:rsidR="00CF29D9" w:rsidRDefault="00CF29D9" w:rsidP="00062A6D">
      <w:pPr>
        <w:spacing w:line="360" w:lineRule="auto"/>
        <w:rPr>
          <w:rFonts w:ascii="Times New Roman" w:hAnsi="Times New Roman" w:cs="Times New Roman"/>
          <w:sz w:val="24"/>
          <w:szCs w:val="24"/>
        </w:rPr>
      </w:pPr>
    </w:p>
    <w:p w14:paraId="5B46B0A2" w14:textId="77777777" w:rsidR="00CF29D9" w:rsidRDefault="00CF29D9" w:rsidP="00062A6D">
      <w:pPr>
        <w:spacing w:line="360" w:lineRule="auto"/>
        <w:rPr>
          <w:rFonts w:ascii="Times New Roman" w:hAnsi="Times New Roman" w:cs="Times New Roman"/>
          <w:sz w:val="24"/>
          <w:szCs w:val="24"/>
        </w:rPr>
      </w:pPr>
    </w:p>
    <w:p w14:paraId="264F96E7" w14:textId="77777777" w:rsidR="00CF29D9" w:rsidRDefault="00CF29D9" w:rsidP="00062A6D">
      <w:pPr>
        <w:spacing w:line="360" w:lineRule="auto"/>
        <w:rPr>
          <w:rFonts w:ascii="Times New Roman" w:hAnsi="Times New Roman" w:cs="Times New Roman"/>
          <w:sz w:val="24"/>
          <w:szCs w:val="24"/>
        </w:rPr>
      </w:pPr>
    </w:p>
    <w:p w14:paraId="463331D3" w14:textId="77777777" w:rsidR="00CF29D9" w:rsidRDefault="00CF29D9" w:rsidP="00062A6D">
      <w:pPr>
        <w:spacing w:line="360" w:lineRule="auto"/>
        <w:rPr>
          <w:rFonts w:ascii="Times New Roman" w:hAnsi="Times New Roman" w:cs="Times New Roman"/>
          <w:sz w:val="24"/>
          <w:szCs w:val="24"/>
        </w:rPr>
      </w:pPr>
    </w:p>
    <w:p w14:paraId="09ACE486" w14:textId="77777777" w:rsidR="00CF29D9" w:rsidRDefault="00CF29D9" w:rsidP="00062A6D">
      <w:pPr>
        <w:spacing w:line="360" w:lineRule="auto"/>
        <w:rPr>
          <w:rFonts w:ascii="Times New Roman" w:hAnsi="Times New Roman" w:cs="Times New Roman"/>
          <w:sz w:val="24"/>
          <w:szCs w:val="24"/>
        </w:rPr>
      </w:pPr>
    </w:p>
    <w:p w14:paraId="2A9C54C7" w14:textId="77777777" w:rsidR="00CF29D9" w:rsidRDefault="00CF29D9" w:rsidP="00062A6D">
      <w:pPr>
        <w:spacing w:line="360" w:lineRule="auto"/>
        <w:rPr>
          <w:rFonts w:ascii="Times New Roman" w:hAnsi="Times New Roman" w:cs="Times New Roman"/>
          <w:sz w:val="24"/>
          <w:szCs w:val="24"/>
        </w:rPr>
      </w:pPr>
    </w:p>
    <w:p w14:paraId="566701DB" w14:textId="77777777" w:rsidR="00CF29D9" w:rsidRDefault="00CF29D9" w:rsidP="00062A6D">
      <w:pPr>
        <w:spacing w:line="360" w:lineRule="auto"/>
        <w:rPr>
          <w:rFonts w:ascii="Times New Roman" w:hAnsi="Times New Roman" w:cs="Times New Roman"/>
          <w:sz w:val="24"/>
          <w:szCs w:val="24"/>
        </w:rPr>
      </w:pPr>
    </w:p>
    <w:p w14:paraId="641F3DCF" w14:textId="77777777" w:rsidR="00CF29D9" w:rsidRDefault="00CF29D9" w:rsidP="00062A6D">
      <w:pPr>
        <w:spacing w:line="360" w:lineRule="auto"/>
        <w:rPr>
          <w:rFonts w:ascii="Times New Roman" w:hAnsi="Times New Roman" w:cs="Times New Roman"/>
          <w:sz w:val="24"/>
          <w:szCs w:val="24"/>
        </w:rPr>
      </w:pPr>
    </w:p>
    <w:p w14:paraId="31DDFD4C" w14:textId="77777777" w:rsidR="00CF29D9" w:rsidRDefault="00CF29D9" w:rsidP="00062A6D">
      <w:pPr>
        <w:spacing w:line="360" w:lineRule="auto"/>
        <w:rPr>
          <w:rFonts w:ascii="Times New Roman" w:hAnsi="Times New Roman" w:cs="Times New Roman"/>
          <w:sz w:val="24"/>
          <w:szCs w:val="24"/>
        </w:rPr>
      </w:pPr>
    </w:p>
    <w:p w14:paraId="5AE391E1" w14:textId="77777777" w:rsidR="00CF29D9" w:rsidRDefault="00CF29D9" w:rsidP="00062A6D">
      <w:pPr>
        <w:spacing w:line="360" w:lineRule="auto"/>
        <w:rPr>
          <w:rFonts w:ascii="Times New Roman" w:hAnsi="Times New Roman" w:cs="Times New Roman"/>
          <w:sz w:val="24"/>
          <w:szCs w:val="24"/>
        </w:rPr>
      </w:pPr>
    </w:p>
    <w:p w14:paraId="728702D9" w14:textId="77777777" w:rsidR="00CF29D9" w:rsidRDefault="00CF29D9" w:rsidP="00062A6D">
      <w:pPr>
        <w:spacing w:line="360" w:lineRule="auto"/>
        <w:rPr>
          <w:rFonts w:ascii="Times New Roman" w:hAnsi="Times New Roman" w:cs="Times New Roman"/>
          <w:sz w:val="24"/>
          <w:szCs w:val="24"/>
        </w:rPr>
      </w:pPr>
    </w:p>
    <w:p w14:paraId="51E4589F" w14:textId="77777777" w:rsidR="00CF29D9" w:rsidRDefault="00CF29D9" w:rsidP="00062A6D">
      <w:pPr>
        <w:spacing w:line="360" w:lineRule="auto"/>
        <w:rPr>
          <w:rFonts w:ascii="Times New Roman" w:hAnsi="Times New Roman" w:cs="Times New Roman"/>
          <w:sz w:val="24"/>
          <w:szCs w:val="24"/>
        </w:rPr>
      </w:pPr>
    </w:p>
    <w:p w14:paraId="59FEDE23" w14:textId="10BF212E" w:rsidR="00813AE3" w:rsidRPr="00D939B8" w:rsidRDefault="00813AE3" w:rsidP="00062A6D">
      <w:pPr>
        <w:spacing w:line="360" w:lineRule="auto"/>
        <w:rPr>
          <w:rFonts w:ascii="Times New Roman" w:hAnsi="Times New Roman" w:cs="Times New Roman"/>
          <w:b/>
          <w:bCs/>
          <w:sz w:val="32"/>
          <w:szCs w:val="32"/>
        </w:rPr>
      </w:pPr>
      <w:r w:rsidRPr="00D939B8">
        <w:rPr>
          <w:rFonts w:ascii="Times New Roman" w:hAnsi="Times New Roman" w:cs="Times New Roman"/>
          <w:b/>
          <w:bCs/>
          <w:sz w:val="32"/>
          <w:szCs w:val="32"/>
        </w:rPr>
        <w:lastRenderedPageBreak/>
        <w:t>Přiložené tabulky s rozhovory, které jsou použity</w:t>
      </w:r>
      <w:r w:rsidR="00CF29D9" w:rsidRPr="00D939B8">
        <w:rPr>
          <w:rFonts w:ascii="Times New Roman" w:hAnsi="Times New Roman" w:cs="Times New Roman"/>
          <w:b/>
          <w:bCs/>
          <w:sz w:val="32"/>
          <w:szCs w:val="32"/>
        </w:rPr>
        <w:t xml:space="preserve"> v bakalářské práci. </w:t>
      </w:r>
    </w:p>
    <w:p w14:paraId="6F287987" w14:textId="77777777" w:rsidR="00552E3A" w:rsidRDefault="00552E3A" w:rsidP="00E0795E">
      <w:pPr>
        <w:pStyle w:val="Odstavecseseznamem"/>
        <w:spacing w:line="360" w:lineRule="auto"/>
        <w:rPr>
          <w:rFonts w:ascii="Times New Roman" w:hAnsi="Times New Roman" w:cs="Times New Roman"/>
          <w:sz w:val="24"/>
          <w:szCs w:val="24"/>
        </w:rPr>
      </w:pPr>
    </w:p>
    <w:p w14:paraId="49939E80" w14:textId="77777777" w:rsidR="00AC3E7A" w:rsidRDefault="00AC3E7A" w:rsidP="00E0795E">
      <w:pPr>
        <w:pStyle w:val="Odstavecseseznamem"/>
        <w:spacing w:line="360" w:lineRule="auto"/>
        <w:rPr>
          <w:rFonts w:ascii="Times New Roman" w:hAnsi="Times New Roman" w:cs="Times New Roman"/>
          <w:sz w:val="24"/>
          <w:szCs w:val="24"/>
        </w:rPr>
      </w:pPr>
    </w:p>
    <w:p w14:paraId="0B5EC5D4" w14:textId="6316C496" w:rsidR="00CF29D9" w:rsidRDefault="00BD7B45" w:rsidP="00CF29D9">
      <w:pPr>
        <w:spacing w:line="360" w:lineRule="auto"/>
        <w:rPr>
          <w:rFonts w:ascii="Times New Roman" w:hAnsi="Times New Roman" w:cs="Times New Roman"/>
          <w:sz w:val="24"/>
          <w:szCs w:val="24"/>
        </w:rPr>
      </w:pPr>
      <w:r>
        <w:rPr>
          <w:rFonts w:ascii="Times New Roman" w:hAnsi="Times New Roman" w:cs="Times New Roman"/>
          <w:sz w:val="24"/>
          <w:szCs w:val="24"/>
        </w:rPr>
        <w:t xml:space="preserve">Rozhovor s Ženou, 27 let. </w:t>
      </w:r>
    </w:p>
    <w:tbl>
      <w:tblPr>
        <w:tblStyle w:val="Mkatabulky"/>
        <w:tblW w:w="0" w:type="auto"/>
        <w:tblLook w:val="04A0" w:firstRow="1" w:lastRow="0" w:firstColumn="1" w:lastColumn="0" w:noHBand="0" w:noVBand="1"/>
      </w:tblPr>
      <w:tblGrid>
        <w:gridCol w:w="4531"/>
        <w:gridCol w:w="4531"/>
      </w:tblGrid>
      <w:tr w:rsidR="00CF29D9" w14:paraId="393A5838" w14:textId="77777777" w:rsidTr="00683AD6">
        <w:tc>
          <w:tcPr>
            <w:tcW w:w="4531" w:type="dxa"/>
            <w:tcBorders>
              <w:bottom w:val="single" w:sz="4" w:space="0" w:color="auto"/>
            </w:tcBorders>
          </w:tcPr>
          <w:p w14:paraId="4DD8163B" w14:textId="77777777" w:rsidR="00CF29D9" w:rsidRPr="007E019E" w:rsidRDefault="00CF29D9" w:rsidP="00683AD6">
            <w:pPr>
              <w:spacing w:line="360" w:lineRule="auto"/>
              <w:rPr>
                <w:rFonts w:ascii="Times New Roman" w:hAnsi="Times New Roman" w:cs="Times New Roman"/>
                <w:sz w:val="24"/>
                <w:szCs w:val="24"/>
              </w:rPr>
            </w:pPr>
            <w:r w:rsidRPr="007E019E">
              <w:rPr>
                <w:rFonts w:ascii="Times New Roman" w:hAnsi="Times New Roman" w:cs="Times New Roman"/>
                <w:sz w:val="24"/>
                <w:szCs w:val="24"/>
              </w:rPr>
              <w:t>Otázky</w:t>
            </w:r>
          </w:p>
        </w:tc>
        <w:tc>
          <w:tcPr>
            <w:tcW w:w="4531" w:type="dxa"/>
          </w:tcPr>
          <w:p w14:paraId="75D9A275" w14:textId="77777777" w:rsidR="00CF29D9" w:rsidRPr="006817DC" w:rsidRDefault="00CF29D9" w:rsidP="00683AD6">
            <w:pPr>
              <w:spacing w:line="360" w:lineRule="auto"/>
              <w:rPr>
                <w:rFonts w:ascii="Times New Roman" w:hAnsi="Times New Roman" w:cs="Times New Roman"/>
                <w:sz w:val="24"/>
                <w:szCs w:val="24"/>
              </w:rPr>
            </w:pPr>
            <w:r>
              <w:rPr>
                <w:rFonts w:ascii="Times New Roman" w:hAnsi="Times New Roman" w:cs="Times New Roman"/>
                <w:sz w:val="24"/>
                <w:szCs w:val="24"/>
              </w:rPr>
              <w:t>Odpovědi</w:t>
            </w:r>
          </w:p>
        </w:tc>
      </w:tr>
      <w:tr w:rsidR="00CF29D9" w14:paraId="33A0830A" w14:textId="77777777" w:rsidTr="00683AD6">
        <w:tc>
          <w:tcPr>
            <w:tcW w:w="4531" w:type="dxa"/>
            <w:tcBorders>
              <w:bottom w:val="single" w:sz="4" w:space="0" w:color="auto"/>
            </w:tcBorders>
          </w:tcPr>
          <w:p w14:paraId="0E571D9C" w14:textId="77777777" w:rsidR="00CF29D9" w:rsidRPr="007E019E" w:rsidRDefault="00CF29D9" w:rsidP="00683AD6">
            <w:pPr>
              <w:spacing w:line="360" w:lineRule="auto"/>
              <w:rPr>
                <w:rFonts w:ascii="Times New Roman" w:hAnsi="Times New Roman" w:cs="Times New Roman"/>
                <w:b/>
                <w:bCs/>
                <w:sz w:val="24"/>
                <w:szCs w:val="24"/>
              </w:rPr>
            </w:pPr>
            <w:r w:rsidRPr="007E019E">
              <w:rPr>
                <w:rFonts w:ascii="Times New Roman" w:hAnsi="Times New Roman" w:cs="Times New Roman"/>
                <w:b/>
                <w:bCs/>
                <w:sz w:val="24"/>
                <w:szCs w:val="24"/>
              </w:rPr>
              <w:t>Dovolíš si někdy mluvit neplynule?</w:t>
            </w:r>
          </w:p>
          <w:p w14:paraId="3F17A52A" w14:textId="77777777" w:rsidR="00CF29D9" w:rsidRDefault="00CF29D9" w:rsidP="00683AD6">
            <w:pPr>
              <w:spacing w:line="360" w:lineRule="auto"/>
              <w:rPr>
                <w:rFonts w:ascii="Times New Roman" w:hAnsi="Times New Roman" w:cs="Times New Roman"/>
                <w:sz w:val="24"/>
                <w:szCs w:val="24"/>
              </w:rPr>
            </w:pPr>
          </w:p>
        </w:tc>
        <w:tc>
          <w:tcPr>
            <w:tcW w:w="4531" w:type="dxa"/>
          </w:tcPr>
          <w:p w14:paraId="09281EA4" w14:textId="77777777" w:rsidR="00CF29D9" w:rsidRPr="006817DC"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 xml:space="preserve">Jo, určitě jo, ale je to právě tak, že vlastně, když jsem s někým, koho znám, tak je to pro mě jako příjemnější. Určitě. Ono </w:t>
            </w:r>
            <w:r>
              <w:rPr>
                <w:rFonts w:ascii="Times New Roman" w:hAnsi="Times New Roman" w:cs="Times New Roman"/>
                <w:sz w:val="24"/>
                <w:szCs w:val="24"/>
              </w:rPr>
              <w:t>j</w:t>
            </w:r>
            <w:r w:rsidRPr="006817DC">
              <w:rPr>
                <w:rFonts w:ascii="Times New Roman" w:hAnsi="Times New Roman" w:cs="Times New Roman"/>
                <w:sz w:val="24"/>
                <w:szCs w:val="24"/>
              </w:rPr>
              <w:t>e třeba</w:t>
            </w:r>
            <w:r>
              <w:rPr>
                <w:rFonts w:ascii="Times New Roman" w:hAnsi="Times New Roman" w:cs="Times New Roman"/>
                <w:sz w:val="24"/>
                <w:szCs w:val="24"/>
              </w:rPr>
              <w:t xml:space="preserve"> příjemnější,</w:t>
            </w:r>
            <w:r w:rsidRPr="006817DC">
              <w:rPr>
                <w:rFonts w:ascii="Times New Roman" w:hAnsi="Times New Roman" w:cs="Times New Roman"/>
                <w:sz w:val="24"/>
                <w:szCs w:val="24"/>
              </w:rPr>
              <w:t xml:space="preserve"> že ten člověk o tom ví a že s tím je v pohodě. Takže budu mluvit i víc a není pro mě takový problém, jakože když se zaseknu, nebo něco takového. Ale právě</w:t>
            </w:r>
            <w:r>
              <w:rPr>
                <w:rFonts w:ascii="Times New Roman" w:hAnsi="Times New Roman" w:cs="Times New Roman"/>
                <w:sz w:val="24"/>
                <w:szCs w:val="24"/>
              </w:rPr>
              <w:t xml:space="preserve"> </w:t>
            </w:r>
            <w:r w:rsidRPr="006817DC">
              <w:rPr>
                <w:rFonts w:ascii="Times New Roman" w:hAnsi="Times New Roman" w:cs="Times New Roman"/>
                <w:sz w:val="24"/>
                <w:szCs w:val="24"/>
              </w:rPr>
              <w:t xml:space="preserve">že, když jsem s někým, koho neznám tak dobře, tak je to pro mě asi těžší. </w:t>
            </w:r>
          </w:p>
          <w:p w14:paraId="632C4002" w14:textId="77777777" w:rsidR="00CF29D9" w:rsidRDefault="00CF29D9" w:rsidP="00683AD6">
            <w:pPr>
              <w:spacing w:line="360" w:lineRule="auto"/>
              <w:rPr>
                <w:rFonts w:ascii="Times New Roman" w:hAnsi="Times New Roman" w:cs="Times New Roman"/>
                <w:sz w:val="24"/>
                <w:szCs w:val="24"/>
              </w:rPr>
            </w:pPr>
          </w:p>
        </w:tc>
      </w:tr>
      <w:tr w:rsidR="00CF29D9" w14:paraId="7386B5B0" w14:textId="77777777" w:rsidTr="00683AD6">
        <w:tc>
          <w:tcPr>
            <w:tcW w:w="4531" w:type="dxa"/>
            <w:tcBorders>
              <w:top w:val="single" w:sz="4" w:space="0" w:color="auto"/>
            </w:tcBorders>
          </w:tcPr>
          <w:p w14:paraId="2FCFE935" w14:textId="77777777" w:rsidR="00CF29D9" w:rsidRPr="0001280E" w:rsidRDefault="00CF29D9" w:rsidP="00683AD6">
            <w:pPr>
              <w:spacing w:line="360" w:lineRule="auto"/>
              <w:rPr>
                <w:rFonts w:ascii="Times New Roman" w:hAnsi="Times New Roman" w:cs="Times New Roman"/>
                <w:b/>
                <w:bCs/>
                <w:sz w:val="24"/>
                <w:szCs w:val="24"/>
              </w:rPr>
            </w:pPr>
            <w:r w:rsidRPr="0001280E">
              <w:rPr>
                <w:rFonts w:ascii="Times New Roman" w:hAnsi="Times New Roman" w:cs="Times New Roman"/>
                <w:b/>
                <w:bCs/>
                <w:sz w:val="24"/>
                <w:szCs w:val="24"/>
              </w:rPr>
              <w:t>Mluví s tebou někdo neplynule? Všímáš si chyb při komunikaci u ostatních?</w:t>
            </w:r>
          </w:p>
          <w:p w14:paraId="5632502C" w14:textId="77777777" w:rsidR="00CF29D9" w:rsidRDefault="00CF29D9" w:rsidP="00683AD6">
            <w:pPr>
              <w:spacing w:line="360" w:lineRule="auto"/>
              <w:rPr>
                <w:rFonts w:ascii="Times New Roman" w:hAnsi="Times New Roman" w:cs="Times New Roman"/>
                <w:sz w:val="24"/>
                <w:szCs w:val="24"/>
              </w:rPr>
            </w:pPr>
          </w:p>
        </w:tc>
        <w:tc>
          <w:tcPr>
            <w:tcW w:w="4531" w:type="dxa"/>
          </w:tcPr>
          <w:p w14:paraId="633A917B" w14:textId="77777777" w:rsidR="00CF29D9" w:rsidRPr="006817DC"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 xml:space="preserve">Jo </w:t>
            </w:r>
            <w:proofErr w:type="spellStart"/>
            <w:r w:rsidRPr="006817DC">
              <w:rPr>
                <w:rFonts w:ascii="Times New Roman" w:hAnsi="Times New Roman" w:cs="Times New Roman"/>
                <w:sz w:val="24"/>
                <w:szCs w:val="24"/>
              </w:rPr>
              <w:t>jo</w:t>
            </w:r>
            <w:proofErr w:type="spellEnd"/>
            <w:r w:rsidRPr="006817DC">
              <w:rPr>
                <w:rFonts w:ascii="Times New Roman" w:hAnsi="Times New Roman" w:cs="Times New Roman"/>
                <w:sz w:val="24"/>
                <w:szCs w:val="24"/>
              </w:rPr>
              <w:t xml:space="preserve"> </w:t>
            </w:r>
            <w:proofErr w:type="spellStart"/>
            <w:r w:rsidRPr="006817DC">
              <w:rPr>
                <w:rFonts w:ascii="Times New Roman" w:hAnsi="Times New Roman" w:cs="Times New Roman"/>
                <w:sz w:val="24"/>
                <w:szCs w:val="24"/>
              </w:rPr>
              <w:t>jo</w:t>
            </w:r>
            <w:proofErr w:type="spellEnd"/>
            <w:r w:rsidRPr="006817DC">
              <w:rPr>
                <w:rFonts w:ascii="Times New Roman" w:hAnsi="Times New Roman" w:cs="Times New Roman"/>
                <w:sz w:val="24"/>
                <w:szCs w:val="24"/>
              </w:rPr>
              <w:t>, všímám no.</w:t>
            </w:r>
          </w:p>
          <w:p w14:paraId="58EC124B" w14:textId="77777777" w:rsidR="00CF29D9" w:rsidRDefault="00CF29D9" w:rsidP="00683AD6">
            <w:pPr>
              <w:spacing w:line="360" w:lineRule="auto"/>
              <w:rPr>
                <w:rFonts w:ascii="Times New Roman" w:hAnsi="Times New Roman" w:cs="Times New Roman"/>
                <w:sz w:val="24"/>
                <w:szCs w:val="24"/>
              </w:rPr>
            </w:pPr>
          </w:p>
        </w:tc>
      </w:tr>
      <w:tr w:rsidR="00CF29D9" w14:paraId="0B6584DA" w14:textId="77777777" w:rsidTr="00683AD6">
        <w:tc>
          <w:tcPr>
            <w:tcW w:w="4531" w:type="dxa"/>
          </w:tcPr>
          <w:p w14:paraId="11F5171A" w14:textId="77777777" w:rsidR="00CF29D9" w:rsidRPr="0001280E" w:rsidRDefault="00CF29D9" w:rsidP="00683AD6">
            <w:pPr>
              <w:spacing w:line="360" w:lineRule="auto"/>
              <w:rPr>
                <w:rFonts w:ascii="Times New Roman" w:hAnsi="Times New Roman" w:cs="Times New Roman"/>
                <w:sz w:val="24"/>
                <w:szCs w:val="24"/>
              </w:rPr>
            </w:pPr>
            <w:r w:rsidRPr="0001280E">
              <w:rPr>
                <w:rFonts w:ascii="Times New Roman" w:hAnsi="Times New Roman" w:cs="Times New Roman"/>
                <w:sz w:val="24"/>
                <w:szCs w:val="24"/>
              </w:rPr>
              <w:t>A všímáš si toho asi u blízkých a přátel?</w:t>
            </w:r>
          </w:p>
          <w:p w14:paraId="02840529" w14:textId="77777777" w:rsidR="00CF29D9" w:rsidRDefault="00CF29D9" w:rsidP="00683AD6">
            <w:pPr>
              <w:spacing w:line="360" w:lineRule="auto"/>
              <w:rPr>
                <w:rFonts w:ascii="Times New Roman" w:hAnsi="Times New Roman" w:cs="Times New Roman"/>
                <w:sz w:val="24"/>
                <w:szCs w:val="24"/>
              </w:rPr>
            </w:pPr>
          </w:p>
        </w:tc>
        <w:tc>
          <w:tcPr>
            <w:tcW w:w="4531" w:type="dxa"/>
          </w:tcPr>
          <w:p w14:paraId="1DC698AA" w14:textId="77777777" w:rsidR="00CF29D9" w:rsidRPr="006817DC"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No určitě</w:t>
            </w:r>
            <w:r>
              <w:rPr>
                <w:rFonts w:ascii="Times New Roman" w:hAnsi="Times New Roman" w:cs="Times New Roman"/>
                <w:sz w:val="24"/>
                <w:szCs w:val="24"/>
              </w:rPr>
              <w:t xml:space="preserve"> u</w:t>
            </w:r>
            <w:r w:rsidRPr="006817DC">
              <w:rPr>
                <w:rFonts w:ascii="Times New Roman" w:hAnsi="Times New Roman" w:cs="Times New Roman"/>
                <w:sz w:val="24"/>
                <w:szCs w:val="24"/>
              </w:rPr>
              <w:t xml:space="preserve"> kamarád</w:t>
            </w:r>
            <w:r>
              <w:rPr>
                <w:rFonts w:ascii="Times New Roman" w:hAnsi="Times New Roman" w:cs="Times New Roman"/>
                <w:sz w:val="24"/>
                <w:szCs w:val="24"/>
              </w:rPr>
              <w:t>ů</w:t>
            </w:r>
            <w:r w:rsidRPr="006817DC">
              <w:rPr>
                <w:rFonts w:ascii="Times New Roman" w:hAnsi="Times New Roman" w:cs="Times New Roman"/>
                <w:sz w:val="24"/>
                <w:szCs w:val="24"/>
              </w:rPr>
              <w:t>, a nebo i tak třeba když jsem na nějakém školení, nebo na nějaké přednášce, že tam prostě jsou lidi, kteří už s</w:t>
            </w:r>
            <w:r>
              <w:rPr>
                <w:rFonts w:ascii="Times New Roman" w:hAnsi="Times New Roman" w:cs="Times New Roman"/>
                <w:sz w:val="24"/>
                <w:szCs w:val="24"/>
              </w:rPr>
              <w:t> </w:t>
            </w:r>
            <w:r w:rsidRPr="006817DC">
              <w:rPr>
                <w:rFonts w:ascii="Times New Roman" w:hAnsi="Times New Roman" w:cs="Times New Roman"/>
                <w:sz w:val="24"/>
                <w:szCs w:val="24"/>
              </w:rPr>
              <w:t>tím</w:t>
            </w:r>
            <w:r>
              <w:rPr>
                <w:rFonts w:ascii="Times New Roman" w:hAnsi="Times New Roman" w:cs="Times New Roman"/>
                <w:sz w:val="24"/>
                <w:szCs w:val="24"/>
              </w:rPr>
              <w:t xml:space="preserve"> dlouhým přednesem</w:t>
            </w:r>
            <w:r w:rsidRPr="006817DC">
              <w:rPr>
                <w:rFonts w:ascii="Times New Roman" w:hAnsi="Times New Roman" w:cs="Times New Roman"/>
                <w:sz w:val="24"/>
                <w:szCs w:val="24"/>
              </w:rPr>
              <w:t xml:space="preserve"> mají nějakou zkušenost, ale i tak u nich </w:t>
            </w:r>
            <w:r>
              <w:rPr>
                <w:rFonts w:ascii="Times New Roman" w:hAnsi="Times New Roman" w:cs="Times New Roman"/>
                <w:sz w:val="24"/>
                <w:szCs w:val="24"/>
              </w:rPr>
              <w:t>si toho taky</w:t>
            </w:r>
            <w:r w:rsidRPr="006817DC">
              <w:rPr>
                <w:rFonts w:ascii="Times New Roman" w:hAnsi="Times New Roman" w:cs="Times New Roman"/>
                <w:sz w:val="24"/>
                <w:szCs w:val="24"/>
              </w:rPr>
              <w:t xml:space="preserve"> všímám</w:t>
            </w:r>
            <w:r>
              <w:rPr>
                <w:rFonts w:ascii="Times New Roman" w:hAnsi="Times New Roman" w:cs="Times New Roman"/>
                <w:sz w:val="24"/>
                <w:szCs w:val="24"/>
              </w:rPr>
              <w:t>.</w:t>
            </w:r>
          </w:p>
          <w:p w14:paraId="66DB7006" w14:textId="77777777" w:rsidR="00CF29D9" w:rsidRDefault="00CF29D9" w:rsidP="00683AD6">
            <w:pPr>
              <w:spacing w:line="360" w:lineRule="auto"/>
              <w:rPr>
                <w:rFonts w:ascii="Times New Roman" w:hAnsi="Times New Roman" w:cs="Times New Roman"/>
                <w:sz w:val="24"/>
                <w:szCs w:val="24"/>
              </w:rPr>
            </w:pPr>
          </w:p>
        </w:tc>
      </w:tr>
      <w:tr w:rsidR="00CF29D9" w14:paraId="6FFAFDB2" w14:textId="77777777" w:rsidTr="00683AD6">
        <w:tc>
          <w:tcPr>
            <w:tcW w:w="4531" w:type="dxa"/>
          </w:tcPr>
          <w:p w14:paraId="50A65D89" w14:textId="77777777" w:rsidR="00CF29D9" w:rsidRPr="005867B5" w:rsidRDefault="00CF29D9" w:rsidP="00683AD6">
            <w:pPr>
              <w:spacing w:line="360" w:lineRule="auto"/>
              <w:rPr>
                <w:rFonts w:ascii="Times New Roman" w:hAnsi="Times New Roman" w:cs="Times New Roman"/>
                <w:b/>
                <w:bCs/>
                <w:sz w:val="24"/>
                <w:szCs w:val="24"/>
              </w:rPr>
            </w:pPr>
            <w:r w:rsidRPr="005867B5">
              <w:rPr>
                <w:rFonts w:ascii="Times New Roman" w:hAnsi="Times New Roman" w:cs="Times New Roman"/>
                <w:b/>
                <w:bCs/>
                <w:sz w:val="24"/>
                <w:szCs w:val="24"/>
              </w:rPr>
              <w:t>S kým se ti mluví úplně bez starostí?</w:t>
            </w:r>
          </w:p>
          <w:p w14:paraId="195F2F68" w14:textId="77777777" w:rsidR="00CF29D9" w:rsidRDefault="00CF29D9" w:rsidP="00683AD6">
            <w:pPr>
              <w:spacing w:line="360" w:lineRule="auto"/>
              <w:rPr>
                <w:rFonts w:ascii="Times New Roman" w:hAnsi="Times New Roman" w:cs="Times New Roman"/>
                <w:sz w:val="24"/>
                <w:szCs w:val="24"/>
              </w:rPr>
            </w:pPr>
          </w:p>
        </w:tc>
        <w:tc>
          <w:tcPr>
            <w:tcW w:w="4531" w:type="dxa"/>
          </w:tcPr>
          <w:p w14:paraId="73AA6C10" w14:textId="77777777" w:rsidR="00CF29D9" w:rsidRPr="006817DC"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Asi s přáteli? S kamarádkou určitě. S rodinou taky určitě. Ale nejvíce asi s kamarády.</w:t>
            </w:r>
          </w:p>
          <w:p w14:paraId="6C00A65C" w14:textId="77777777" w:rsidR="00CF29D9" w:rsidRDefault="00CF29D9" w:rsidP="00683AD6">
            <w:pPr>
              <w:spacing w:line="360" w:lineRule="auto"/>
              <w:rPr>
                <w:rFonts w:ascii="Times New Roman" w:hAnsi="Times New Roman" w:cs="Times New Roman"/>
                <w:sz w:val="24"/>
                <w:szCs w:val="24"/>
              </w:rPr>
            </w:pPr>
          </w:p>
        </w:tc>
      </w:tr>
      <w:tr w:rsidR="00CF29D9" w14:paraId="4CA10E13" w14:textId="77777777" w:rsidTr="00683AD6">
        <w:tc>
          <w:tcPr>
            <w:tcW w:w="4531" w:type="dxa"/>
          </w:tcPr>
          <w:p w14:paraId="0AE3939F" w14:textId="77777777" w:rsidR="00CF29D9" w:rsidRPr="00B72A75" w:rsidRDefault="00CF29D9" w:rsidP="00683AD6">
            <w:pPr>
              <w:spacing w:line="360" w:lineRule="auto"/>
              <w:rPr>
                <w:rFonts w:ascii="Times New Roman" w:hAnsi="Times New Roman" w:cs="Times New Roman"/>
                <w:sz w:val="24"/>
                <w:szCs w:val="24"/>
                <w:u w:val="single"/>
              </w:rPr>
            </w:pPr>
            <w:r w:rsidRPr="005867B5">
              <w:rPr>
                <w:rFonts w:ascii="Times New Roman" w:hAnsi="Times New Roman" w:cs="Times New Roman"/>
                <w:b/>
                <w:bCs/>
                <w:sz w:val="24"/>
                <w:szCs w:val="24"/>
              </w:rPr>
              <w:lastRenderedPageBreak/>
              <w:t>Jak vnímáš to, když se na tebe u komunikace někdo dívá?</w:t>
            </w:r>
          </w:p>
          <w:p w14:paraId="57A2FB46" w14:textId="77777777" w:rsidR="00CF29D9" w:rsidRDefault="00CF29D9" w:rsidP="00683AD6">
            <w:pPr>
              <w:spacing w:line="360" w:lineRule="auto"/>
              <w:rPr>
                <w:rFonts w:ascii="Times New Roman" w:hAnsi="Times New Roman" w:cs="Times New Roman"/>
                <w:sz w:val="24"/>
                <w:szCs w:val="24"/>
              </w:rPr>
            </w:pPr>
          </w:p>
        </w:tc>
        <w:tc>
          <w:tcPr>
            <w:tcW w:w="4531" w:type="dxa"/>
          </w:tcPr>
          <w:p w14:paraId="228E9555" w14:textId="77777777" w:rsidR="00CF29D9" w:rsidRPr="006817DC"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No nevím tak úplně nepřetržitý oční kontakt, to je asi trochu moc. Ale jakože třeba když se bavíme a já sedím vedle někoho a jenom se bavíme a občas se na sebe podíváme, tak mi to přijde nejlepší. No a když sedím naproti někomu tak možná, se cítím pod větším tlakem. Když vím, že ten druhý se na mě pořád dívá a čeká vyloženě než něco řeknu.</w:t>
            </w:r>
          </w:p>
          <w:p w14:paraId="53039CBE" w14:textId="77777777" w:rsidR="00CF29D9" w:rsidRDefault="00CF29D9" w:rsidP="00683AD6">
            <w:pPr>
              <w:spacing w:line="360" w:lineRule="auto"/>
              <w:rPr>
                <w:rFonts w:ascii="Times New Roman" w:hAnsi="Times New Roman" w:cs="Times New Roman"/>
                <w:sz w:val="24"/>
                <w:szCs w:val="24"/>
              </w:rPr>
            </w:pPr>
          </w:p>
        </w:tc>
      </w:tr>
      <w:tr w:rsidR="00CF29D9" w14:paraId="49DF419C" w14:textId="77777777" w:rsidTr="00683AD6">
        <w:tc>
          <w:tcPr>
            <w:tcW w:w="4531" w:type="dxa"/>
          </w:tcPr>
          <w:p w14:paraId="59A5BBB4" w14:textId="77777777" w:rsidR="00CF29D9" w:rsidRPr="00A90869" w:rsidRDefault="00CF29D9" w:rsidP="00683AD6">
            <w:pPr>
              <w:spacing w:line="360" w:lineRule="auto"/>
              <w:rPr>
                <w:rFonts w:ascii="Times New Roman" w:hAnsi="Times New Roman" w:cs="Times New Roman"/>
                <w:b/>
                <w:bCs/>
                <w:sz w:val="24"/>
                <w:szCs w:val="24"/>
              </w:rPr>
            </w:pPr>
            <w:r w:rsidRPr="00A90869">
              <w:rPr>
                <w:rFonts w:ascii="Times New Roman" w:hAnsi="Times New Roman" w:cs="Times New Roman"/>
                <w:b/>
                <w:bCs/>
                <w:sz w:val="24"/>
                <w:szCs w:val="24"/>
              </w:rPr>
              <w:t>Hraješ si například s vlasy, když s někým mluvíš?</w:t>
            </w:r>
          </w:p>
          <w:p w14:paraId="461EC933" w14:textId="77777777" w:rsidR="00CF29D9" w:rsidRDefault="00CF29D9" w:rsidP="00683AD6">
            <w:pPr>
              <w:spacing w:line="360" w:lineRule="auto"/>
              <w:rPr>
                <w:rFonts w:ascii="Times New Roman" w:hAnsi="Times New Roman" w:cs="Times New Roman"/>
                <w:sz w:val="24"/>
                <w:szCs w:val="24"/>
              </w:rPr>
            </w:pPr>
          </w:p>
        </w:tc>
        <w:tc>
          <w:tcPr>
            <w:tcW w:w="4531" w:type="dxa"/>
          </w:tcPr>
          <w:p w14:paraId="26197714" w14:textId="77777777" w:rsidR="00CF29D9" w:rsidRPr="006817DC"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Hmm. Tak to určitě. Někdo mi jednou řekl, že si často upravuju brýle. A ty vlasy taky určitě. Že nějak odvádím pozornost. Svoji i toho druhého.</w:t>
            </w:r>
          </w:p>
          <w:p w14:paraId="39FA1408" w14:textId="77777777" w:rsidR="00CF29D9" w:rsidRDefault="00CF29D9" w:rsidP="00683AD6">
            <w:pPr>
              <w:spacing w:line="360" w:lineRule="auto"/>
              <w:rPr>
                <w:rFonts w:ascii="Times New Roman" w:hAnsi="Times New Roman" w:cs="Times New Roman"/>
                <w:sz w:val="24"/>
                <w:szCs w:val="24"/>
              </w:rPr>
            </w:pPr>
          </w:p>
        </w:tc>
      </w:tr>
      <w:tr w:rsidR="00CF29D9" w14:paraId="00872EBB" w14:textId="77777777" w:rsidTr="00683AD6">
        <w:tc>
          <w:tcPr>
            <w:tcW w:w="4531" w:type="dxa"/>
          </w:tcPr>
          <w:p w14:paraId="14E4DB2F" w14:textId="77777777" w:rsidR="00CF29D9" w:rsidRPr="00A90869" w:rsidRDefault="00CF29D9" w:rsidP="00683AD6">
            <w:pPr>
              <w:spacing w:line="360" w:lineRule="auto"/>
              <w:rPr>
                <w:rFonts w:ascii="Times New Roman" w:hAnsi="Times New Roman" w:cs="Times New Roman"/>
                <w:b/>
                <w:bCs/>
                <w:sz w:val="24"/>
                <w:szCs w:val="24"/>
              </w:rPr>
            </w:pPr>
            <w:r w:rsidRPr="00A90869">
              <w:rPr>
                <w:rFonts w:ascii="Times New Roman" w:hAnsi="Times New Roman" w:cs="Times New Roman"/>
                <w:b/>
                <w:bCs/>
                <w:sz w:val="24"/>
                <w:szCs w:val="24"/>
              </w:rPr>
              <w:t>Povídáš si sama se sebou? Myšleno jako použití vnitřní řeči.</w:t>
            </w:r>
          </w:p>
          <w:p w14:paraId="2AB967ED" w14:textId="77777777" w:rsidR="00CF29D9" w:rsidRDefault="00CF29D9" w:rsidP="00683AD6">
            <w:pPr>
              <w:spacing w:line="360" w:lineRule="auto"/>
              <w:rPr>
                <w:rFonts w:ascii="Times New Roman" w:hAnsi="Times New Roman" w:cs="Times New Roman"/>
                <w:sz w:val="24"/>
                <w:szCs w:val="24"/>
              </w:rPr>
            </w:pPr>
          </w:p>
        </w:tc>
        <w:tc>
          <w:tcPr>
            <w:tcW w:w="4531" w:type="dxa"/>
          </w:tcPr>
          <w:p w14:paraId="25D4BE60" w14:textId="77777777" w:rsidR="00CF29D9" w:rsidRPr="006817DC"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Sama se sebou. Určitě jo, ale jakože nikdy ne nahlas. A ne že bych si povídala stejně sama se sebou, jako k někým druhým. Vím, že to někdo dělá, kamarádka mi to třeba říkala. A tohle jsem já třeba nikdy nedělala. Jenom si to říkám v hlavě, třeba jako kontrolu při balení věcí.</w:t>
            </w:r>
          </w:p>
          <w:p w14:paraId="6D982318" w14:textId="77777777" w:rsidR="00CF29D9" w:rsidRDefault="00CF29D9" w:rsidP="00683AD6">
            <w:pPr>
              <w:spacing w:line="360" w:lineRule="auto"/>
              <w:rPr>
                <w:rFonts w:ascii="Times New Roman" w:hAnsi="Times New Roman" w:cs="Times New Roman"/>
                <w:sz w:val="24"/>
                <w:szCs w:val="24"/>
              </w:rPr>
            </w:pPr>
          </w:p>
        </w:tc>
      </w:tr>
      <w:tr w:rsidR="00CF29D9" w14:paraId="16D9C436" w14:textId="77777777" w:rsidTr="00683AD6">
        <w:tc>
          <w:tcPr>
            <w:tcW w:w="4531" w:type="dxa"/>
          </w:tcPr>
          <w:p w14:paraId="5D187BB2" w14:textId="77777777" w:rsidR="00CF29D9" w:rsidRPr="009B57FD" w:rsidRDefault="00CF29D9" w:rsidP="00683AD6">
            <w:pPr>
              <w:spacing w:line="360" w:lineRule="auto"/>
              <w:rPr>
                <w:rFonts w:ascii="Times New Roman" w:hAnsi="Times New Roman" w:cs="Times New Roman"/>
                <w:b/>
                <w:bCs/>
                <w:sz w:val="24"/>
                <w:szCs w:val="24"/>
              </w:rPr>
            </w:pPr>
            <w:r w:rsidRPr="009B57FD">
              <w:rPr>
                <w:rFonts w:ascii="Times New Roman" w:hAnsi="Times New Roman" w:cs="Times New Roman"/>
                <w:b/>
                <w:bCs/>
                <w:sz w:val="24"/>
                <w:szCs w:val="24"/>
              </w:rPr>
              <w:t>Máš nějaké slovo, či frázi, kterou používáš, když se zasekneš?</w:t>
            </w:r>
          </w:p>
          <w:p w14:paraId="0F4E4B9D" w14:textId="77777777" w:rsidR="00CF29D9" w:rsidRDefault="00CF29D9" w:rsidP="00683AD6">
            <w:pPr>
              <w:spacing w:line="360" w:lineRule="auto"/>
              <w:rPr>
                <w:rFonts w:ascii="Times New Roman" w:hAnsi="Times New Roman" w:cs="Times New Roman"/>
                <w:sz w:val="24"/>
                <w:szCs w:val="24"/>
              </w:rPr>
            </w:pPr>
          </w:p>
        </w:tc>
        <w:tc>
          <w:tcPr>
            <w:tcW w:w="4531" w:type="dxa"/>
          </w:tcPr>
          <w:p w14:paraId="49B76CD9" w14:textId="77777777" w:rsidR="00CF29D9" w:rsidRPr="006817DC"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Jo, já nevím, já třeba používám to hmm. Jakože dělám, že přemýšlím. Ale slovo, že bych měla vyloženě, to ne.</w:t>
            </w:r>
          </w:p>
          <w:p w14:paraId="1CD79E1F" w14:textId="77777777" w:rsidR="00CF29D9" w:rsidRDefault="00CF29D9" w:rsidP="00683AD6">
            <w:pPr>
              <w:spacing w:line="360" w:lineRule="auto"/>
              <w:rPr>
                <w:rFonts w:ascii="Times New Roman" w:hAnsi="Times New Roman" w:cs="Times New Roman"/>
                <w:sz w:val="24"/>
                <w:szCs w:val="24"/>
              </w:rPr>
            </w:pPr>
          </w:p>
        </w:tc>
      </w:tr>
      <w:tr w:rsidR="00CF29D9" w14:paraId="33A64A05" w14:textId="77777777" w:rsidTr="00683AD6">
        <w:tc>
          <w:tcPr>
            <w:tcW w:w="4531" w:type="dxa"/>
          </w:tcPr>
          <w:p w14:paraId="3B4900E4" w14:textId="77777777" w:rsidR="00CF29D9" w:rsidRPr="006817DC"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A to využíváš pro získání času, jak to říct jinak, nebo nahnat více času na tu výslovnost?</w:t>
            </w:r>
          </w:p>
          <w:p w14:paraId="7AB40A49" w14:textId="77777777" w:rsidR="00CF29D9" w:rsidRDefault="00CF29D9" w:rsidP="00683AD6">
            <w:pPr>
              <w:spacing w:line="360" w:lineRule="auto"/>
              <w:rPr>
                <w:rFonts w:ascii="Times New Roman" w:hAnsi="Times New Roman" w:cs="Times New Roman"/>
                <w:sz w:val="24"/>
                <w:szCs w:val="24"/>
              </w:rPr>
            </w:pPr>
          </w:p>
        </w:tc>
        <w:tc>
          <w:tcPr>
            <w:tcW w:w="4531" w:type="dxa"/>
          </w:tcPr>
          <w:p w14:paraId="67FB7C17" w14:textId="77777777" w:rsidR="00CF29D9" w:rsidRPr="006817DC"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Jo. Přesně.</w:t>
            </w:r>
          </w:p>
          <w:p w14:paraId="35D47C03" w14:textId="77777777" w:rsidR="00CF29D9" w:rsidRDefault="00CF29D9" w:rsidP="00683AD6">
            <w:pPr>
              <w:spacing w:line="360" w:lineRule="auto"/>
              <w:rPr>
                <w:rFonts w:ascii="Times New Roman" w:hAnsi="Times New Roman" w:cs="Times New Roman"/>
                <w:sz w:val="24"/>
                <w:szCs w:val="24"/>
              </w:rPr>
            </w:pPr>
          </w:p>
        </w:tc>
      </w:tr>
      <w:tr w:rsidR="00CF29D9" w14:paraId="76A340A5" w14:textId="77777777" w:rsidTr="00683AD6">
        <w:tc>
          <w:tcPr>
            <w:tcW w:w="4531" w:type="dxa"/>
          </w:tcPr>
          <w:p w14:paraId="0D726DDF" w14:textId="77777777" w:rsidR="00CF29D9" w:rsidRPr="009B57FD" w:rsidRDefault="00CF29D9" w:rsidP="00683AD6">
            <w:pPr>
              <w:spacing w:line="360" w:lineRule="auto"/>
              <w:rPr>
                <w:rFonts w:ascii="Times New Roman" w:hAnsi="Times New Roman" w:cs="Times New Roman"/>
                <w:b/>
                <w:bCs/>
                <w:sz w:val="24"/>
                <w:szCs w:val="24"/>
              </w:rPr>
            </w:pPr>
            <w:r w:rsidRPr="009B57FD">
              <w:rPr>
                <w:rFonts w:ascii="Times New Roman" w:hAnsi="Times New Roman" w:cs="Times New Roman"/>
                <w:b/>
                <w:bCs/>
                <w:sz w:val="24"/>
                <w:szCs w:val="24"/>
              </w:rPr>
              <w:lastRenderedPageBreak/>
              <w:t>Je nějaké slovo, fráze, kterému se naopak vyhýbáš?</w:t>
            </w:r>
          </w:p>
          <w:p w14:paraId="79EDC57F" w14:textId="77777777" w:rsidR="00CF29D9" w:rsidRDefault="00CF29D9" w:rsidP="00683AD6">
            <w:pPr>
              <w:spacing w:line="360" w:lineRule="auto"/>
              <w:rPr>
                <w:rFonts w:ascii="Times New Roman" w:hAnsi="Times New Roman" w:cs="Times New Roman"/>
                <w:sz w:val="24"/>
                <w:szCs w:val="24"/>
              </w:rPr>
            </w:pPr>
          </w:p>
        </w:tc>
        <w:tc>
          <w:tcPr>
            <w:tcW w:w="4531" w:type="dxa"/>
          </w:tcPr>
          <w:p w14:paraId="31BE8FE6" w14:textId="77777777" w:rsidR="00CF29D9"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Um. Konkrétní slova určitě ne, spíš jako, to si myslím, že jsem už zmiňovala, nějaké ty hlásky, třeba jako to K, T, D, G.</w:t>
            </w:r>
          </w:p>
        </w:tc>
      </w:tr>
      <w:tr w:rsidR="00CF29D9" w14:paraId="04B2AAF4" w14:textId="77777777" w:rsidTr="00683AD6">
        <w:tc>
          <w:tcPr>
            <w:tcW w:w="4531" w:type="dxa"/>
          </w:tcPr>
          <w:p w14:paraId="6FF3EED4" w14:textId="77777777" w:rsidR="00CF29D9" w:rsidRPr="006817DC"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Jo, takže se spíš snažíš vyhýbat slovíčk</w:t>
            </w:r>
            <w:r>
              <w:rPr>
                <w:rFonts w:ascii="Times New Roman" w:hAnsi="Times New Roman" w:cs="Times New Roman"/>
                <w:sz w:val="24"/>
                <w:szCs w:val="24"/>
              </w:rPr>
              <w:t>ům</w:t>
            </w:r>
            <w:r w:rsidRPr="006817DC">
              <w:rPr>
                <w:rFonts w:ascii="Times New Roman" w:hAnsi="Times New Roman" w:cs="Times New Roman"/>
                <w:sz w:val="24"/>
                <w:szCs w:val="24"/>
              </w:rPr>
              <w:t>, které těmi hlásky začínají?</w:t>
            </w:r>
          </w:p>
          <w:p w14:paraId="7C1E22A3" w14:textId="77777777" w:rsidR="00CF29D9" w:rsidRDefault="00CF29D9" w:rsidP="00683AD6">
            <w:pPr>
              <w:spacing w:line="360" w:lineRule="auto"/>
              <w:rPr>
                <w:rFonts w:ascii="Times New Roman" w:hAnsi="Times New Roman" w:cs="Times New Roman"/>
                <w:sz w:val="24"/>
                <w:szCs w:val="24"/>
              </w:rPr>
            </w:pPr>
          </w:p>
        </w:tc>
        <w:tc>
          <w:tcPr>
            <w:tcW w:w="4531" w:type="dxa"/>
          </w:tcPr>
          <w:p w14:paraId="2B23CF83" w14:textId="77777777" w:rsidR="00CF29D9" w:rsidRPr="006817DC"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Jojo, tak jsem to myslela.</w:t>
            </w:r>
          </w:p>
          <w:p w14:paraId="17DC97A7" w14:textId="77777777" w:rsidR="00CF29D9" w:rsidRDefault="00CF29D9" w:rsidP="00683AD6">
            <w:pPr>
              <w:spacing w:line="360" w:lineRule="auto"/>
              <w:rPr>
                <w:rFonts w:ascii="Times New Roman" w:hAnsi="Times New Roman" w:cs="Times New Roman"/>
                <w:sz w:val="24"/>
                <w:szCs w:val="24"/>
              </w:rPr>
            </w:pPr>
          </w:p>
        </w:tc>
      </w:tr>
      <w:tr w:rsidR="00CF29D9" w14:paraId="6C9B4208" w14:textId="77777777" w:rsidTr="00683AD6">
        <w:tc>
          <w:tcPr>
            <w:tcW w:w="4531" w:type="dxa"/>
          </w:tcPr>
          <w:p w14:paraId="5554F87A" w14:textId="77777777" w:rsidR="00CF29D9" w:rsidRPr="00B72A75" w:rsidRDefault="00CF29D9" w:rsidP="00683AD6">
            <w:pPr>
              <w:spacing w:line="360" w:lineRule="auto"/>
              <w:rPr>
                <w:rFonts w:ascii="Times New Roman" w:hAnsi="Times New Roman" w:cs="Times New Roman"/>
                <w:sz w:val="24"/>
                <w:szCs w:val="24"/>
                <w:u w:val="single"/>
              </w:rPr>
            </w:pPr>
            <w:r w:rsidRPr="009B57FD">
              <w:rPr>
                <w:rFonts w:ascii="Times New Roman" w:hAnsi="Times New Roman" w:cs="Times New Roman"/>
                <w:b/>
                <w:bCs/>
                <w:sz w:val="24"/>
                <w:szCs w:val="24"/>
              </w:rPr>
              <w:t>Kdy jsi zaznamenala nejvíce kamarádů kolem sebe? (období, kroužek...)</w:t>
            </w:r>
          </w:p>
          <w:p w14:paraId="37CD561C" w14:textId="77777777" w:rsidR="00CF29D9" w:rsidRDefault="00CF29D9" w:rsidP="00683AD6">
            <w:pPr>
              <w:spacing w:line="360" w:lineRule="auto"/>
              <w:rPr>
                <w:rFonts w:ascii="Times New Roman" w:hAnsi="Times New Roman" w:cs="Times New Roman"/>
                <w:sz w:val="24"/>
                <w:szCs w:val="24"/>
              </w:rPr>
            </w:pPr>
          </w:p>
        </w:tc>
        <w:tc>
          <w:tcPr>
            <w:tcW w:w="4531" w:type="dxa"/>
          </w:tcPr>
          <w:p w14:paraId="5B6D3854" w14:textId="77777777" w:rsidR="00CF29D9"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Já nevím nějaká událost, narozeniny a tak. a období</w:t>
            </w:r>
            <w:r>
              <w:rPr>
                <w:rFonts w:ascii="Times New Roman" w:hAnsi="Times New Roman" w:cs="Times New Roman"/>
                <w:sz w:val="24"/>
                <w:szCs w:val="24"/>
              </w:rPr>
              <w:t>?</w:t>
            </w:r>
            <w:r w:rsidRPr="006817DC">
              <w:rPr>
                <w:rFonts w:ascii="Times New Roman" w:hAnsi="Times New Roman" w:cs="Times New Roman"/>
                <w:sz w:val="24"/>
                <w:szCs w:val="24"/>
              </w:rPr>
              <w:t xml:space="preserve"> Já si myslím, že určitě na základní škole. To mi přijde, že jsem měla hodně přátel. Asi jsem chodívala víc ven třeba</w:t>
            </w:r>
            <w:r>
              <w:rPr>
                <w:rFonts w:ascii="Times New Roman" w:hAnsi="Times New Roman" w:cs="Times New Roman"/>
                <w:sz w:val="24"/>
                <w:szCs w:val="24"/>
              </w:rPr>
              <w:t>, no.</w:t>
            </w:r>
            <w:r w:rsidRPr="006817DC">
              <w:rPr>
                <w:rFonts w:ascii="Times New Roman" w:hAnsi="Times New Roman" w:cs="Times New Roman"/>
                <w:sz w:val="24"/>
                <w:szCs w:val="24"/>
              </w:rPr>
              <w:t xml:space="preserve"> </w:t>
            </w:r>
            <w:r>
              <w:rPr>
                <w:rFonts w:ascii="Times New Roman" w:hAnsi="Times New Roman" w:cs="Times New Roman"/>
                <w:sz w:val="24"/>
                <w:szCs w:val="24"/>
              </w:rPr>
              <w:t xml:space="preserve">A nejvíce </w:t>
            </w:r>
            <w:r w:rsidRPr="006817DC">
              <w:rPr>
                <w:rFonts w:ascii="Times New Roman" w:hAnsi="Times New Roman" w:cs="Times New Roman"/>
                <w:sz w:val="24"/>
                <w:szCs w:val="24"/>
              </w:rPr>
              <w:t>kamarád</w:t>
            </w:r>
            <w:r>
              <w:rPr>
                <w:rFonts w:ascii="Times New Roman" w:hAnsi="Times New Roman" w:cs="Times New Roman"/>
                <w:sz w:val="24"/>
                <w:szCs w:val="24"/>
              </w:rPr>
              <w:t>ů</w:t>
            </w:r>
            <w:r w:rsidRPr="006817DC">
              <w:rPr>
                <w:rFonts w:ascii="Times New Roman" w:hAnsi="Times New Roman" w:cs="Times New Roman"/>
                <w:sz w:val="24"/>
                <w:szCs w:val="24"/>
              </w:rPr>
              <w:t>, tak to pak už nevím, ale co si pamatuju, tak jsem vždycky měla třeba jenom jednu nejlepší kamarádku. To mi stačilo a neměla jsem potřebu být ve větší skupině lidí</w:t>
            </w:r>
            <w:r>
              <w:rPr>
                <w:rFonts w:ascii="Times New Roman" w:hAnsi="Times New Roman" w:cs="Times New Roman"/>
                <w:sz w:val="24"/>
                <w:szCs w:val="24"/>
              </w:rPr>
              <w:t xml:space="preserve">. Myslím, </w:t>
            </w:r>
            <w:r w:rsidRPr="006817DC">
              <w:rPr>
                <w:rFonts w:ascii="Times New Roman" w:hAnsi="Times New Roman" w:cs="Times New Roman"/>
                <w:sz w:val="24"/>
                <w:szCs w:val="24"/>
              </w:rPr>
              <w:t xml:space="preserve">že jakože nejvíc lidi kolem sebe jsem měla na základní škole. </w:t>
            </w:r>
            <w:r>
              <w:rPr>
                <w:rFonts w:ascii="Times New Roman" w:hAnsi="Times New Roman" w:cs="Times New Roman"/>
                <w:sz w:val="24"/>
                <w:szCs w:val="24"/>
              </w:rPr>
              <w:t>T</w:t>
            </w:r>
            <w:r w:rsidRPr="006817DC">
              <w:rPr>
                <w:rFonts w:ascii="Times New Roman" w:hAnsi="Times New Roman" w:cs="Times New Roman"/>
                <w:sz w:val="24"/>
                <w:szCs w:val="24"/>
              </w:rPr>
              <w:t xml:space="preserve">o když mi bylo nějak 10, 11. </w:t>
            </w:r>
          </w:p>
          <w:p w14:paraId="0816C549" w14:textId="77777777" w:rsidR="00CF29D9" w:rsidRDefault="00CF29D9" w:rsidP="00683AD6">
            <w:pPr>
              <w:spacing w:line="360" w:lineRule="auto"/>
              <w:rPr>
                <w:rFonts w:ascii="Times New Roman" w:hAnsi="Times New Roman" w:cs="Times New Roman"/>
                <w:sz w:val="24"/>
                <w:szCs w:val="24"/>
              </w:rPr>
            </w:pPr>
          </w:p>
        </w:tc>
      </w:tr>
      <w:tr w:rsidR="00CF29D9" w14:paraId="5DCAC2CC" w14:textId="77777777" w:rsidTr="00683AD6">
        <w:tc>
          <w:tcPr>
            <w:tcW w:w="4531" w:type="dxa"/>
          </w:tcPr>
          <w:p w14:paraId="1B4115CF" w14:textId="77777777" w:rsidR="00CF29D9" w:rsidRPr="006817DC" w:rsidRDefault="00CF29D9" w:rsidP="00683AD6">
            <w:pPr>
              <w:spacing w:line="360" w:lineRule="auto"/>
              <w:rPr>
                <w:rFonts w:ascii="Times New Roman" w:hAnsi="Times New Roman" w:cs="Times New Roman"/>
                <w:sz w:val="24"/>
                <w:szCs w:val="24"/>
              </w:rPr>
            </w:pPr>
            <w:r>
              <w:rPr>
                <w:rFonts w:ascii="Times New Roman" w:hAnsi="Times New Roman" w:cs="Times New Roman"/>
                <w:sz w:val="24"/>
                <w:szCs w:val="24"/>
              </w:rPr>
              <w:t>T</w:t>
            </w:r>
            <w:r w:rsidRPr="006817DC">
              <w:rPr>
                <w:rFonts w:ascii="Times New Roman" w:hAnsi="Times New Roman" w:cs="Times New Roman"/>
                <w:sz w:val="24"/>
                <w:szCs w:val="24"/>
              </w:rPr>
              <w:t xml:space="preserve">o vlastně vychází </w:t>
            </w:r>
            <w:r>
              <w:rPr>
                <w:rFonts w:ascii="Times New Roman" w:hAnsi="Times New Roman" w:cs="Times New Roman"/>
                <w:sz w:val="24"/>
                <w:szCs w:val="24"/>
              </w:rPr>
              <w:t xml:space="preserve">na dobu </w:t>
            </w:r>
            <w:r w:rsidRPr="006817DC">
              <w:rPr>
                <w:rFonts w:ascii="Times New Roman" w:hAnsi="Times New Roman" w:cs="Times New Roman"/>
                <w:sz w:val="24"/>
                <w:szCs w:val="24"/>
              </w:rPr>
              <w:t>ještě před projevem narušené plynulosti řeči, že?</w:t>
            </w:r>
          </w:p>
          <w:p w14:paraId="2AEE6511" w14:textId="77777777" w:rsidR="00CF29D9" w:rsidRDefault="00CF29D9" w:rsidP="00683AD6">
            <w:pPr>
              <w:spacing w:line="360" w:lineRule="auto"/>
              <w:rPr>
                <w:rFonts w:ascii="Times New Roman" w:hAnsi="Times New Roman" w:cs="Times New Roman"/>
                <w:sz w:val="24"/>
                <w:szCs w:val="24"/>
              </w:rPr>
            </w:pPr>
          </w:p>
        </w:tc>
        <w:tc>
          <w:tcPr>
            <w:tcW w:w="4531" w:type="dxa"/>
          </w:tcPr>
          <w:p w14:paraId="16A7FFDD" w14:textId="77777777" w:rsidR="00CF29D9" w:rsidRPr="006817DC"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 xml:space="preserve">No </w:t>
            </w:r>
            <w:proofErr w:type="spellStart"/>
            <w:r w:rsidRPr="006817DC">
              <w:rPr>
                <w:rFonts w:ascii="Times New Roman" w:hAnsi="Times New Roman" w:cs="Times New Roman"/>
                <w:sz w:val="24"/>
                <w:szCs w:val="24"/>
              </w:rPr>
              <w:t>no</w:t>
            </w:r>
            <w:proofErr w:type="spellEnd"/>
            <w:r w:rsidRPr="006817DC">
              <w:rPr>
                <w:rFonts w:ascii="Times New Roman" w:hAnsi="Times New Roman" w:cs="Times New Roman"/>
                <w:sz w:val="24"/>
                <w:szCs w:val="24"/>
              </w:rPr>
              <w:t>, no, no.</w:t>
            </w:r>
          </w:p>
          <w:p w14:paraId="460F8E16" w14:textId="77777777" w:rsidR="00CF29D9" w:rsidRDefault="00CF29D9" w:rsidP="00683AD6">
            <w:pPr>
              <w:spacing w:line="360" w:lineRule="auto"/>
              <w:rPr>
                <w:rFonts w:ascii="Times New Roman" w:hAnsi="Times New Roman" w:cs="Times New Roman"/>
                <w:sz w:val="24"/>
                <w:szCs w:val="24"/>
              </w:rPr>
            </w:pPr>
          </w:p>
        </w:tc>
      </w:tr>
      <w:tr w:rsidR="00CF29D9" w14:paraId="09F897EA" w14:textId="77777777" w:rsidTr="00683AD6">
        <w:tc>
          <w:tcPr>
            <w:tcW w:w="4531" w:type="dxa"/>
          </w:tcPr>
          <w:p w14:paraId="46A00006" w14:textId="77777777" w:rsidR="00CF29D9" w:rsidRPr="006817DC"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A potom v rámci toho období s koktavostí?</w:t>
            </w:r>
          </w:p>
          <w:p w14:paraId="032DBFF3" w14:textId="77777777" w:rsidR="00CF29D9" w:rsidRDefault="00CF29D9" w:rsidP="00683AD6">
            <w:pPr>
              <w:spacing w:line="360" w:lineRule="auto"/>
              <w:rPr>
                <w:rFonts w:ascii="Times New Roman" w:hAnsi="Times New Roman" w:cs="Times New Roman"/>
                <w:sz w:val="24"/>
                <w:szCs w:val="24"/>
              </w:rPr>
            </w:pPr>
          </w:p>
        </w:tc>
        <w:tc>
          <w:tcPr>
            <w:tcW w:w="4531" w:type="dxa"/>
          </w:tcPr>
          <w:p w14:paraId="0D29719F" w14:textId="77777777" w:rsidR="00CF29D9"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To nevím, kroužky jsem moc neměla</w:t>
            </w:r>
          </w:p>
        </w:tc>
      </w:tr>
      <w:tr w:rsidR="00CF29D9" w14:paraId="0EEE18CA" w14:textId="77777777" w:rsidTr="00683AD6">
        <w:tc>
          <w:tcPr>
            <w:tcW w:w="4531" w:type="dxa"/>
          </w:tcPr>
          <w:p w14:paraId="20E8AA7E" w14:textId="77777777" w:rsidR="00CF29D9" w:rsidRPr="009B57FD" w:rsidRDefault="00CF29D9" w:rsidP="00683AD6">
            <w:pPr>
              <w:spacing w:line="360" w:lineRule="auto"/>
              <w:rPr>
                <w:rFonts w:ascii="Times New Roman" w:hAnsi="Times New Roman" w:cs="Times New Roman"/>
                <w:b/>
                <w:bCs/>
                <w:sz w:val="24"/>
                <w:szCs w:val="24"/>
              </w:rPr>
            </w:pPr>
            <w:r w:rsidRPr="009B57FD">
              <w:rPr>
                <w:rFonts w:ascii="Times New Roman" w:hAnsi="Times New Roman" w:cs="Times New Roman"/>
                <w:b/>
                <w:bCs/>
                <w:sz w:val="24"/>
                <w:szCs w:val="24"/>
              </w:rPr>
              <w:t>Uvádíš se někdy do těžších situací schválně? Preferuješ například samoobslužné pokladny, nebo pokladnu s paní prodavačkou?</w:t>
            </w:r>
          </w:p>
          <w:p w14:paraId="18E15ABA" w14:textId="77777777" w:rsidR="00CF29D9" w:rsidRDefault="00CF29D9" w:rsidP="00683AD6">
            <w:pPr>
              <w:spacing w:line="360" w:lineRule="auto"/>
              <w:rPr>
                <w:rFonts w:ascii="Times New Roman" w:hAnsi="Times New Roman" w:cs="Times New Roman"/>
                <w:sz w:val="24"/>
                <w:szCs w:val="24"/>
              </w:rPr>
            </w:pPr>
          </w:p>
        </w:tc>
        <w:tc>
          <w:tcPr>
            <w:tcW w:w="4531" w:type="dxa"/>
          </w:tcPr>
          <w:p w14:paraId="186251F0" w14:textId="77777777" w:rsidR="00CF29D9"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Já si myslím, že teď už to zvládám. I když se mám třeba někoho na něco zeptat, že už nemám takový problém. Pokud mám možnost samoobslužných, tak ji využiju, ale nedělá mi problém ani pokladna s prodavačkou. Ale to dělám u všech služeb většinou, že si vyberu tu variantu bez kontaktu s lidmi. Ale ono to, jako není, že bych se toho jako úplně tak bála, předtím to bylo určitě horší.</w:t>
            </w:r>
          </w:p>
        </w:tc>
      </w:tr>
      <w:tr w:rsidR="00CF29D9" w14:paraId="06B2A0FD" w14:textId="77777777" w:rsidTr="00683AD6">
        <w:tc>
          <w:tcPr>
            <w:tcW w:w="4531" w:type="dxa"/>
          </w:tcPr>
          <w:p w14:paraId="5F39C47D" w14:textId="77777777" w:rsidR="00CF29D9" w:rsidRPr="00B72A75" w:rsidRDefault="00CF29D9" w:rsidP="00683AD6">
            <w:pPr>
              <w:spacing w:line="360" w:lineRule="auto"/>
              <w:rPr>
                <w:rFonts w:ascii="Times New Roman" w:hAnsi="Times New Roman" w:cs="Times New Roman"/>
                <w:sz w:val="24"/>
                <w:szCs w:val="24"/>
                <w:u w:val="single"/>
              </w:rPr>
            </w:pPr>
            <w:r w:rsidRPr="00F515E2">
              <w:rPr>
                <w:rFonts w:ascii="Times New Roman" w:hAnsi="Times New Roman" w:cs="Times New Roman"/>
                <w:b/>
                <w:bCs/>
                <w:sz w:val="24"/>
                <w:szCs w:val="24"/>
              </w:rPr>
              <w:lastRenderedPageBreak/>
              <w:t>Ovlivnila koktavost volbu tvé profesní cesty?</w:t>
            </w:r>
          </w:p>
          <w:p w14:paraId="4633D7B6" w14:textId="77777777" w:rsidR="00CF29D9" w:rsidRDefault="00CF29D9" w:rsidP="00683AD6">
            <w:pPr>
              <w:spacing w:line="360" w:lineRule="auto"/>
              <w:rPr>
                <w:rFonts w:ascii="Times New Roman" w:hAnsi="Times New Roman" w:cs="Times New Roman"/>
                <w:sz w:val="24"/>
                <w:szCs w:val="24"/>
              </w:rPr>
            </w:pPr>
          </w:p>
        </w:tc>
        <w:tc>
          <w:tcPr>
            <w:tcW w:w="4531" w:type="dxa"/>
          </w:tcPr>
          <w:p w14:paraId="4DE734F6" w14:textId="77777777" w:rsidR="00CF29D9" w:rsidRPr="006817DC" w:rsidRDefault="00CF29D9" w:rsidP="00683AD6">
            <w:pPr>
              <w:spacing w:line="360" w:lineRule="auto"/>
              <w:rPr>
                <w:rFonts w:ascii="Times New Roman" w:hAnsi="Times New Roman" w:cs="Times New Roman"/>
                <w:sz w:val="24"/>
                <w:szCs w:val="24"/>
              </w:rPr>
            </w:pPr>
            <w:r>
              <w:rPr>
                <w:rFonts w:ascii="Times New Roman" w:hAnsi="Times New Roman" w:cs="Times New Roman"/>
                <w:sz w:val="24"/>
                <w:szCs w:val="24"/>
              </w:rPr>
              <w:t>J</w:t>
            </w:r>
            <w:r w:rsidRPr="006817DC">
              <w:rPr>
                <w:rFonts w:ascii="Times New Roman" w:hAnsi="Times New Roman" w:cs="Times New Roman"/>
                <w:sz w:val="24"/>
                <w:szCs w:val="24"/>
              </w:rPr>
              <w:t xml:space="preserve">o </w:t>
            </w:r>
            <w:proofErr w:type="spellStart"/>
            <w:r w:rsidRPr="006817DC">
              <w:rPr>
                <w:rFonts w:ascii="Times New Roman" w:hAnsi="Times New Roman" w:cs="Times New Roman"/>
                <w:sz w:val="24"/>
                <w:szCs w:val="24"/>
              </w:rPr>
              <w:t>jo</w:t>
            </w:r>
            <w:proofErr w:type="spellEnd"/>
            <w:r w:rsidRPr="006817DC">
              <w:rPr>
                <w:rFonts w:ascii="Times New Roman" w:hAnsi="Times New Roman" w:cs="Times New Roman"/>
                <w:sz w:val="24"/>
                <w:szCs w:val="24"/>
              </w:rPr>
              <w:t>, takže já jsem si podle toho zvolila práci. Že jsem pořád s jedním kolektivem a nepřicházím do každodenního kontaktu s cizími lidmi. I vlastně první rok na vysoké škole jsem byla na jiném oboru, než jsem původně chtěla. Jsem si myslela, že to nezvládnu s tou koktavostí, že to bude velká překážka už k tomu studiu, natož k tomu povolání. Což dneska jsem stejně mimo vystudovaný obor. No a takhle no, takže toto určitě ovlivnilo mou volbu školy.</w:t>
            </w:r>
          </w:p>
          <w:p w14:paraId="39E7A506" w14:textId="77777777" w:rsidR="00CF29D9" w:rsidRDefault="00CF29D9" w:rsidP="00683AD6">
            <w:pPr>
              <w:spacing w:line="360" w:lineRule="auto"/>
              <w:rPr>
                <w:rFonts w:ascii="Times New Roman" w:hAnsi="Times New Roman" w:cs="Times New Roman"/>
                <w:sz w:val="24"/>
                <w:szCs w:val="24"/>
              </w:rPr>
            </w:pPr>
          </w:p>
        </w:tc>
      </w:tr>
      <w:tr w:rsidR="00CF29D9" w14:paraId="5BB3ABA8" w14:textId="77777777" w:rsidTr="00683AD6">
        <w:tc>
          <w:tcPr>
            <w:tcW w:w="4531" w:type="dxa"/>
          </w:tcPr>
          <w:p w14:paraId="0DD6BA2B" w14:textId="77777777" w:rsidR="00CF29D9" w:rsidRPr="00F515E2" w:rsidRDefault="00CF29D9" w:rsidP="00683AD6">
            <w:pPr>
              <w:spacing w:line="360" w:lineRule="auto"/>
              <w:rPr>
                <w:rFonts w:ascii="Times New Roman" w:hAnsi="Times New Roman" w:cs="Times New Roman"/>
                <w:b/>
                <w:bCs/>
                <w:sz w:val="24"/>
                <w:szCs w:val="24"/>
              </w:rPr>
            </w:pPr>
            <w:r w:rsidRPr="00F515E2">
              <w:rPr>
                <w:rFonts w:ascii="Times New Roman" w:hAnsi="Times New Roman" w:cs="Times New Roman"/>
                <w:b/>
                <w:bCs/>
                <w:sz w:val="24"/>
                <w:szCs w:val="24"/>
              </w:rPr>
              <w:t>Byl nějaký koníček, záliba, u které jsi úplně zapomněla myslet na svůj mluvený projev?</w:t>
            </w:r>
          </w:p>
          <w:p w14:paraId="01B0B634" w14:textId="77777777" w:rsidR="00CF29D9" w:rsidRDefault="00CF29D9" w:rsidP="00683AD6">
            <w:pPr>
              <w:spacing w:line="360" w:lineRule="auto"/>
              <w:rPr>
                <w:rFonts w:ascii="Times New Roman" w:hAnsi="Times New Roman" w:cs="Times New Roman"/>
                <w:sz w:val="24"/>
                <w:szCs w:val="24"/>
              </w:rPr>
            </w:pPr>
          </w:p>
        </w:tc>
        <w:tc>
          <w:tcPr>
            <w:tcW w:w="4531" w:type="dxa"/>
          </w:tcPr>
          <w:p w14:paraId="734A8D4E" w14:textId="77777777" w:rsidR="00CF29D9" w:rsidRPr="006817DC"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 xml:space="preserve">Jo </w:t>
            </w:r>
            <w:proofErr w:type="spellStart"/>
            <w:r w:rsidRPr="006817DC">
              <w:rPr>
                <w:rFonts w:ascii="Times New Roman" w:hAnsi="Times New Roman" w:cs="Times New Roman"/>
                <w:sz w:val="24"/>
                <w:szCs w:val="24"/>
              </w:rPr>
              <w:t>jo</w:t>
            </w:r>
            <w:proofErr w:type="spellEnd"/>
            <w:r w:rsidRPr="006817DC">
              <w:rPr>
                <w:rFonts w:ascii="Times New Roman" w:hAnsi="Times New Roman" w:cs="Times New Roman"/>
                <w:sz w:val="24"/>
                <w:szCs w:val="24"/>
              </w:rPr>
              <w:t>, tak třeba to mohlo být, já jsem hrávala na klavír, takže tady vlastně u toho to mohlo být? Že jsem se soustředila na hraní, to mi určitě pomohlo se uvolnit. To jsem hrávala na střední, nějaké 3, 4 roky.</w:t>
            </w:r>
          </w:p>
          <w:p w14:paraId="0E1BCDD2" w14:textId="77777777" w:rsidR="00CF29D9" w:rsidRDefault="00CF29D9" w:rsidP="00683AD6">
            <w:pPr>
              <w:spacing w:line="360" w:lineRule="auto"/>
              <w:rPr>
                <w:rFonts w:ascii="Times New Roman" w:hAnsi="Times New Roman" w:cs="Times New Roman"/>
                <w:sz w:val="24"/>
                <w:szCs w:val="24"/>
              </w:rPr>
            </w:pPr>
          </w:p>
        </w:tc>
      </w:tr>
      <w:tr w:rsidR="00CF29D9" w14:paraId="75A379D9" w14:textId="77777777" w:rsidTr="00683AD6">
        <w:tc>
          <w:tcPr>
            <w:tcW w:w="4531" w:type="dxa"/>
          </w:tcPr>
          <w:p w14:paraId="16CD38FB" w14:textId="77777777" w:rsidR="00CF29D9" w:rsidRPr="00F515E2" w:rsidRDefault="00CF29D9" w:rsidP="00683AD6">
            <w:pPr>
              <w:spacing w:line="360" w:lineRule="auto"/>
              <w:rPr>
                <w:rFonts w:ascii="Times New Roman" w:hAnsi="Times New Roman" w:cs="Times New Roman"/>
                <w:b/>
                <w:bCs/>
                <w:sz w:val="24"/>
                <w:szCs w:val="24"/>
              </w:rPr>
            </w:pPr>
            <w:r w:rsidRPr="00F515E2">
              <w:rPr>
                <w:rFonts w:ascii="Times New Roman" w:hAnsi="Times New Roman" w:cs="Times New Roman"/>
                <w:b/>
                <w:bCs/>
                <w:sz w:val="24"/>
                <w:szCs w:val="24"/>
              </w:rPr>
              <w:t>Dělal ti zpočátku problém i písemný projev?</w:t>
            </w:r>
          </w:p>
          <w:p w14:paraId="5A0FACB4" w14:textId="77777777" w:rsidR="00CF29D9" w:rsidRDefault="00CF29D9" w:rsidP="00683AD6">
            <w:pPr>
              <w:spacing w:line="360" w:lineRule="auto"/>
              <w:rPr>
                <w:rFonts w:ascii="Times New Roman" w:hAnsi="Times New Roman" w:cs="Times New Roman"/>
                <w:sz w:val="24"/>
                <w:szCs w:val="24"/>
              </w:rPr>
            </w:pPr>
          </w:p>
        </w:tc>
        <w:tc>
          <w:tcPr>
            <w:tcW w:w="4531" w:type="dxa"/>
          </w:tcPr>
          <w:p w14:paraId="26616616" w14:textId="77777777" w:rsidR="00CF29D9"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Vůbec</w:t>
            </w:r>
            <w:r>
              <w:rPr>
                <w:rFonts w:ascii="Times New Roman" w:hAnsi="Times New Roman" w:cs="Times New Roman"/>
                <w:sz w:val="24"/>
                <w:szCs w:val="24"/>
              </w:rPr>
              <w:t>.</w:t>
            </w:r>
            <w:r w:rsidRPr="006817DC">
              <w:rPr>
                <w:rFonts w:ascii="Times New Roman" w:hAnsi="Times New Roman" w:cs="Times New Roman"/>
                <w:sz w:val="24"/>
                <w:szCs w:val="24"/>
              </w:rPr>
              <w:t xml:space="preserve"> </w:t>
            </w:r>
            <w:r>
              <w:rPr>
                <w:rFonts w:ascii="Times New Roman" w:hAnsi="Times New Roman" w:cs="Times New Roman"/>
                <w:sz w:val="24"/>
                <w:szCs w:val="24"/>
              </w:rPr>
              <w:t>T</w:t>
            </w:r>
            <w:r w:rsidRPr="006817DC">
              <w:rPr>
                <w:rFonts w:ascii="Times New Roman" w:hAnsi="Times New Roman" w:cs="Times New Roman"/>
                <w:sz w:val="24"/>
                <w:szCs w:val="24"/>
              </w:rPr>
              <w:t xml:space="preserve">o jsem právě neměla nikdy problém. Ale to se mě ptali třeba i ve škole, jestli potřebuju víc času na písemky, nebo tak. </w:t>
            </w:r>
          </w:p>
          <w:p w14:paraId="019614AA" w14:textId="77777777" w:rsidR="00CF29D9" w:rsidRDefault="00CF29D9" w:rsidP="00683AD6">
            <w:pPr>
              <w:spacing w:line="360" w:lineRule="auto"/>
              <w:rPr>
                <w:rFonts w:ascii="Times New Roman" w:hAnsi="Times New Roman" w:cs="Times New Roman"/>
                <w:sz w:val="24"/>
                <w:szCs w:val="24"/>
              </w:rPr>
            </w:pPr>
          </w:p>
        </w:tc>
      </w:tr>
      <w:tr w:rsidR="00CF29D9" w14:paraId="04C0774D" w14:textId="77777777" w:rsidTr="00683AD6">
        <w:tc>
          <w:tcPr>
            <w:tcW w:w="4531" w:type="dxa"/>
          </w:tcPr>
          <w:p w14:paraId="1B866D9A" w14:textId="77777777" w:rsidR="00CF29D9" w:rsidRPr="006817DC"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To bude asi ovlivněno tím pozdějším projevem? Koktavost se projevila až ve 13 letech, pokud se nepletu?</w:t>
            </w:r>
          </w:p>
          <w:p w14:paraId="0F275E07" w14:textId="77777777" w:rsidR="00CF29D9" w:rsidRDefault="00CF29D9" w:rsidP="00683AD6">
            <w:pPr>
              <w:spacing w:line="360" w:lineRule="auto"/>
              <w:rPr>
                <w:rFonts w:ascii="Times New Roman" w:hAnsi="Times New Roman" w:cs="Times New Roman"/>
                <w:sz w:val="24"/>
                <w:szCs w:val="24"/>
              </w:rPr>
            </w:pPr>
          </w:p>
        </w:tc>
        <w:tc>
          <w:tcPr>
            <w:tcW w:w="4531" w:type="dxa"/>
          </w:tcPr>
          <w:p w14:paraId="744EE50B" w14:textId="77777777" w:rsidR="00CF29D9" w:rsidRDefault="00CF29D9" w:rsidP="00683AD6">
            <w:pPr>
              <w:spacing w:line="360" w:lineRule="auto"/>
              <w:rPr>
                <w:rFonts w:ascii="Times New Roman" w:hAnsi="Times New Roman" w:cs="Times New Roman"/>
                <w:sz w:val="24"/>
                <w:szCs w:val="24"/>
              </w:rPr>
            </w:pPr>
            <w:r w:rsidRPr="006817DC">
              <w:rPr>
                <w:rFonts w:ascii="Times New Roman" w:hAnsi="Times New Roman" w:cs="Times New Roman"/>
                <w:sz w:val="24"/>
                <w:szCs w:val="24"/>
              </w:rPr>
              <w:t xml:space="preserve">Jojo, až kolem 12. - 13. roku se to projevilo. Možná </w:t>
            </w:r>
            <w:proofErr w:type="spellStart"/>
            <w:r w:rsidRPr="006817DC">
              <w:rPr>
                <w:rFonts w:ascii="Times New Roman" w:hAnsi="Times New Roman" w:cs="Times New Roman"/>
                <w:sz w:val="24"/>
                <w:szCs w:val="24"/>
              </w:rPr>
              <w:t>možná</w:t>
            </w:r>
            <w:proofErr w:type="spellEnd"/>
            <w:r w:rsidRPr="006817DC">
              <w:rPr>
                <w:rFonts w:ascii="Times New Roman" w:hAnsi="Times New Roman" w:cs="Times New Roman"/>
                <w:sz w:val="24"/>
                <w:szCs w:val="24"/>
              </w:rPr>
              <w:t>, že to bude tím, že je to v tomhle jinačí no.</w:t>
            </w:r>
          </w:p>
          <w:p w14:paraId="11B5C12C" w14:textId="77777777" w:rsidR="00CF29D9" w:rsidRDefault="00CF29D9" w:rsidP="00683AD6">
            <w:pPr>
              <w:spacing w:line="360" w:lineRule="auto"/>
              <w:rPr>
                <w:rFonts w:ascii="Times New Roman" w:hAnsi="Times New Roman" w:cs="Times New Roman"/>
                <w:sz w:val="24"/>
                <w:szCs w:val="24"/>
              </w:rPr>
            </w:pPr>
          </w:p>
        </w:tc>
      </w:tr>
      <w:tr w:rsidR="00CF29D9" w14:paraId="6DD37E0D" w14:textId="77777777" w:rsidTr="00683AD6">
        <w:tc>
          <w:tcPr>
            <w:tcW w:w="4531" w:type="dxa"/>
          </w:tcPr>
          <w:p w14:paraId="66AD6EEE" w14:textId="77777777" w:rsidR="00CF29D9" w:rsidRPr="00181979" w:rsidRDefault="00CF29D9" w:rsidP="00683AD6">
            <w:pPr>
              <w:spacing w:line="360" w:lineRule="auto"/>
              <w:rPr>
                <w:rFonts w:ascii="Times New Roman" w:hAnsi="Times New Roman" w:cs="Times New Roman"/>
                <w:b/>
                <w:bCs/>
                <w:sz w:val="24"/>
                <w:szCs w:val="24"/>
              </w:rPr>
            </w:pPr>
            <w:r w:rsidRPr="00181979">
              <w:rPr>
                <w:rFonts w:ascii="Times New Roman" w:hAnsi="Times New Roman" w:cs="Times New Roman"/>
                <w:b/>
                <w:bCs/>
                <w:sz w:val="24"/>
                <w:szCs w:val="24"/>
              </w:rPr>
              <w:t xml:space="preserve">Využívala jsi nebo využíváš logopedické terapie? </w:t>
            </w:r>
          </w:p>
        </w:tc>
        <w:tc>
          <w:tcPr>
            <w:tcW w:w="4531" w:type="dxa"/>
          </w:tcPr>
          <w:p w14:paraId="268595E0" w14:textId="77777777" w:rsidR="00CF29D9" w:rsidRPr="006817DC" w:rsidRDefault="00CF29D9" w:rsidP="00683AD6">
            <w:pPr>
              <w:spacing w:line="360" w:lineRule="auto"/>
              <w:rPr>
                <w:rFonts w:ascii="Times New Roman" w:hAnsi="Times New Roman" w:cs="Times New Roman"/>
                <w:sz w:val="24"/>
                <w:szCs w:val="24"/>
              </w:rPr>
            </w:pPr>
            <w:r>
              <w:rPr>
                <w:rFonts w:ascii="Times New Roman" w:hAnsi="Times New Roman" w:cs="Times New Roman"/>
                <w:sz w:val="24"/>
                <w:szCs w:val="24"/>
              </w:rPr>
              <w:t xml:space="preserve">Já jsem vlastně nikam pravidelně nedocházela, no. Až kvůli maturitě jsem si to nechala potvrdit, abych měla více času u maturity. Takže vlastně ne. A teď s tím taky nikam nedocházím. </w:t>
            </w:r>
          </w:p>
        </w:tc>
      </w:tr>
      <w:tr w:rsidR="00CF29D9" w14:paraId="76DA9A38" w14:textId="77777777" w:rsidTr="00683AD6">
        <w:tc>
          <w:tcPr>
            <w:tcW w:w="4531" w:type="dxa"/>
          </w:tcPr>
          <w:p w14:paraId="6597A418" w14:textId="77777777" w:rsidR="00CF29D9" w:rsidRPr="00181979" w:rsidRDefault="00CF29D9" w:rsidP="00683AD6">
            <w:pPr>
              <w:spacing w:line="360" w:lineRule="auto"/>
              <w:rPr>
                <w:rFonts w:ascii="Times New Roman" w:hAnsi="Times New Roman" w:cs="Times New Roman"/>
                <w:b/>
                <w:bCs/>
                <w:sz w:val="24"/>
                <w:szCs w:val="24"/>
              </w:rPr>
            </w:pPr>
            <w:r w:rsidRPr="00181979">
              <w:rPr>
                <w:rFonts w:ascii="Times New Roman" w:hAnsi="Times New Roman" w:cs="Times New Roman"/>
                <w:b/>
                <w:bCs/>
                <w:sz w:val="24"/>
                <w:szCs w:val="24"/>
              </w:rPr>
              <w:lastRenderedPageBreak/>
              <w:t>Jaký vliv měla terapie koktavosti ke tvému postoji k samotné diagnóze?</w:t>
            </w:r>
          </w:p>
        </w:tc>
        <w:tc>
          <w:tcPr>
            <w:tcW w:w="4531" w:type="dxa"/>
          </w:tcPr>
          <w:p w14:paraId="057F11CD" w14:textId="77777777" w:rsidR="00CF29D9" w:rsidRPr="006817DC" w:rsidRDefault="00CF29D9" w:rsidP="00683AD6">
            <w:pPr>
              <w:spacing w:line="360" w:lineRule="auto"/>
              <w:rPr>
                <w:rFonts w:ascii="Times New Roman" w:hAnsi="Times New Roman" w:cs="Times New Roman"/>
                <w:sz w:val="24"/>
                <w:szCs w:val="24"/>
              </w:rPr>
            </w:pPr>
            <w:r>
              <w:rPr>
                <w:rFonts w:ascii="Times New Roman" w:hAnsi="Times New Roman" w:cs="Times New Roman"/>
                <w:sz w:val="24"/>
                <w:szCs w:val="24"/>
              </w:rPr>
              <w:t xml:space="preserve">Hmm, jako na výšce bylo fajn se potkat i s dalšími lidmi, co to mají podobně. Ale asi na tohle neumím odpovědět, když jsem té terapie moc nevyužívala. </w:t>
            </w:r>
          </w:p>
        </w:tc>
      </w:tr>
    </w:tbl>
    <w:p w14:paraId="5B70DAA5" w14:textId="77777777" w:rsidR="00AC3E7A" w:rsidRDefault="00AC3E7A" w:rsidP="00E0795E">
      <w:pPr>
        <w:pStyle w:val="Odstavecseseznamem"/>
        <w:spacing w:line="360" w:lineRule="auto"/>
        <w:rPr>
          <w:rFonts w:ascii="Times New Roman" w:hAnsi="Times New Roman" w:cs="Times New Roman"/>
          <w:sz w:val="24"/>
          <w:szCs w:val="24"/>
        </w:rPr>
      </w:pPr>
    </w:p>
    <w:p w14:paraId="4F472EC8" w14:textId="77777777" w:rsidR="00AC3E7A" w:rsidRDefault="00AC3E7A" w:rsidP="00E0795E">
      <w:pPr>
        <w:pStyle w:val="Odstavecseseznamem"/>
        <w:spacing w:line="360" w:lineRule="auto"/>
        <w:rPr>
          <w:rFonts w:ascii="Times New Roman" w:hAnsi="Times New Roman" w:cs="Times New Roman"/>
          <w:sz w:val="24"/>
          <w:szCs w:val="24"/>
        </w:rPr>
      </w:pPr>
    </w:p>
    <w:p w14:paraId="6E434A90" w14:textId="77777777" w:rsidR="00BD7B45" w:rsidRDefault="00BD7B45" w:rsidP="00BD7B45">
      <w:pPr>
        <w:spacing w:line="360" w:lineRule="auto"/>
        <w:rPr>
          <w:rFonts w:ascii="Times New Roman" w:hAnsi="Times New Roman" w:cs="Times New Roman"/>
          <w:b/>
          <w:bCs/>
          <w:sz w:val="24"/>
          <w:szCs w:val="24"/>
        </w:rPr>
      </w:pPr>
    </w:p>
    <w:p w14:paraId="26905B9E" w14:textId="77777777" w:rsidR="00BD7B45" w:rsidRPr="00BD7B45" w:rsidRDefault="00BD7B45" w:rsidP="00BD7B45">
      <w:pPr>
        <w:spacing w:line="360" w:lineRule="auto"/>
        <w:rPr>
          <w:rFonts w:ascii="Times New Roman" w:hAnsi="Times New Roman" w:cs="Times New Roman"/>
          <w:sz w:val="24"/>
          <w:szCs w:val="24"/>
        </w:rPr>
      </w:pPr>
      <w:r w:rsidRPr="00BD7B45">
        <w:rPr>
          <w:rFonts w:ascii="Times New Roman" w:hAnsi="Times New Roman" w:cs="Times New Roman"/>
          <w:sz w:val="24"/>
          <w:szCs w:val="24"/>
        </w:rPr>
        <w:t xml:space="preserve">Rozhovor s mužem, 19 let. </w:t>
      </w:r>
    </w:p>
    <w:tbl>
      <w:tblPr>
        <w:tblStyle w:val="Mkatabulky"/>
        <w:tblW w:w="0" w:type="auto"/>
        <w:tblLook w:val="04A0" w:firstRow="1" w:lastRow="0" w:firstColumn="1" w:lastColumn="0" w:noHBand="0" w:noVBand="1"/>
      </w:tblPr>
      <w:tblGrid>
        <w:gridCol w:w="4531"/>
        <w:gridCol w:w="4531"/>
      </w:tblGrid>
      <w:tr w:rsidR="00BD7B45" w14:paraId="325E3363" w14:textId="77777777" w:rsidTr="00683AD6">
        <w:tc>
          <w:tcPr>
            <w:tcW w:w="4531" w:type="dxa"/>
          </w:tcPr>
          <w:p w14:paraId="0B17860E" w14:textId="77777777" w:rsidR="00BD7B45" w:rsidRPr="00C11DB6" w:rsidRDefault="00BD7B45" w:rsidP="00683AD6">
            <w:pPr>
              <w:spacing w:line="360" w:lineRule="auto"/>
              <w:rPr>
                <w:rFonts w:ascii="Times New Roman" w:hAnsi="Times New Roman" w:cs="Times New Roman"/>
                <w:sz w:val="24"/>
                <w:szCs w:val="24"/>
              </w:rPr>
            </w:pPr>
            <w:r w:rsidRPr="00C11DB6">
              <w:rPr>
                <w:rFonts w:ascii="Times New Roman" w:hAnsi="Times New Roman" w:cs="Times New Roman"/>
                <w:sz w:val="24"/>
                <w:szCs w:val="24"/>
              </w:rPr>
              <w:t>Otázky</w:t>
            </w:r>
          </w:p>
        </w:tc>
        <w:tc>
          <w:tcPr>
            <w:tcW w:w="4531" w:type="dxa"/>
          </w:tcPr>
          <w:p w14:paraId="207E8FC5" w14:textId="77777777" w:rsidR="00BD7B45" w:rsidRPr="00113902" w:rsidRDefault="00BD7B45" w:rsidP="00683AD6">
            <w:pPr>
              <w:spacing w:line="360" w:lineRule="auto"/>
              <w:rPr>
                <w:rFonts w:ascii="Times New Roman" w:hAnsi="Times New Roman" w:cs="Times New Roman"/>
                <w:sz w:val="24"/>
                <w:szCs w:val="24"/>
              </w:rPr>
            </w:pPr>
            <w:r>
              <w:rPr>
                <w:rFonts w:ascii="Times New Roman" w:hAnsi="Times New Roman" w:cs="Times New Roman"/>
                <w:sz w:val="24"/>
                <w:szCs w:val="24"/>
              </w:rPr>
              <w:t>Odpovědi</w:t>
            </w:r>
          </w:p>
        </w:tc>
      </w:tr>
      <w:tr w:rsidR="00BD7B45" w14:paraId="3B6122D7" w14:textId="77777777" w:rsidTr="00683AD6">
        <w:tc>
          <w:tcPr>
            <w:tcW w:w="4531" w:type="dxa"/>
          </w:tcPr>
          <w:p w14:paraId="62E626FE" w14:textId="77777777" w:rsidR="00BD7B45" w:rsidRPr="00C11DB6" w:rsidRDefault="00BD7B45" w:rsidP="00683AD6">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t xml:space="preserve">Dovolíš si někdy mluvit neplynule? </w:t>
            </w:r>
          </w:p>
          <w:p w14:paraId="3272C9CC" w14:textId="77777777" w:rsidR="00BD7B45" w:rsidRDefault="00BD7B45" w:rsidP="00683AD6">
            <w:pPr>
              <w:spacing w:line="360" w:lineRule="auto"/>
              <w:rPr>
                <w:rFonts w:ascii="Times New Roman" w:hAnsi="Times New Roman" w:cs="Times New Roman"/>
                <w:b/>
                <w:bCs/>
                <w:sz w:val="24"/>
                <w:szCs w:val="24"/>
              </w:rPr>
            </w:pPr>
          </w:p>
        </w:tc>
        <w:tc>
          <w:tcPr>
            <w:tcW w:w="4531" w:type="dxa"/>
          </w:tcPr>
          <w:p w14:paraId="78B463AF" w14:textId="77777777" w:rsidR="00BD7B45" w:rsidRDefault="00BD7B45" w:rsidP="00683AD6">
            <w:pPr>
              <w:spacing w:line="360" w:lineRule="auto"/>
              <w:rPr>
                <w:rFonts w:ascii="Times New Roman" w:hAnsi="Times New Roman" w:cs="Times New Roman"/>
                <w:b/>
                <w:bCs/>
                <w:sz w:val="24"/>
                <w:szCs w:val="24"/>
              </w:rPr>
            </w:pPr>
            <w:r w:rsidRPr="00113902">
              <w:rPr>
                <w:rFonts w:ascii="Times New Roman" w:hAnsi="Times New Roman" w:cs="Times New Roman"/>
                <w:sz w:val="24"/>
                <w:szCs w:val="24"/>
              </w:rPr>
              <w:t>Já když nad tím, nepřemýšlím, tak většinou to bývá i lepší. Že já, když jsem třeba, nevím, když mám nějakou takovou divnou náladu, tomu říkám, ale dobrou jako takovou energetickou, tak já rychleji mluvím a nekoktám vůbec, protože nad tím, nepřemýšlím, že říkám a prostě mluvím dokola a dokola</w:t>
            </w:r>
          </w:p>
        </w:tc>
      </w:tr>
      <w:tr w:rsidR="00BD7B45" w14:paraId="50BE7C28" w14:textId="77777777" w:rsidTr="00683AD6">
        <w:tc>
          <w:tcPr>
            <w:tcW w:w="4531" w:type="dxa"/>
          </w:tcPr>
          <w:p w14:paraId="18826C19" w14:textId="77777777" w:rsidR="00BD7B45" w:rsidRPr="00C11DB6" w:rsidRDefault="00BD7B45" w:rsidP="00683AD6">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t>Mluví s tebou někdo neplynule?</w:t>
            </w:r>
          </w:p>
          <w:p w14:paraId="5E79B453" w14:textId="77777777" w:rsidR="00BD7B45" w:rsidRDefault="00BD7B45" w:rsidP="00683AD6">
            <w:pPr>
              <w:spacing w:line="360" w:lineRule="auto"/>
              <w:rPr>
                <w:rFonts w:ascii="Times New Roman" w:hAnsi="Times New Roman" w:cs="Times New Roman"/>
                <w:b/>
                <w:bCs/>
                <w:sz w:val="24"/>
                <w:szCs w:val="24"/>
              </w:rPr>
            </w:pPr>
          </w:p>
        </w:tc>
        <w:tc>
          <w:tcPr>
            <w:tcW w:w="4531" w:type="dxa"/>
          </w:tcPr>
          <w:p w14:paraId="7E07CBA9" w14:textId="77777777" w:rsidR="00BD7B45" w:rsidRDefault="00BD7B45" w:rsidP="00683AD6">
            <w:pPr>
              <w:spacing w:line="360" w:lineRule="auto"/>
              <w:rPr>
                <w:rFonts w:ascii="Times New Roman" w:hAnsi="Times New Roman" w:cs="Times New Roman"/>
                <w:sz w:val="24"/>
                <w:szCs w:val="24"/>
              </w:rPr>
            </w:pPr>
            <w:r>
              <w:rPr>
                <w:rFonts w:ascii="Times New Roman" w:hAnsi="Times New Roman" w:cs="Times New Roman"/>
                <w:sz w:val="24"/>
                <w:szCs w:val="24"/>
              </w:rPr>
              <w:t>Jako</w:t>
            </w:r>
            <w:r w:rsidRPr="00CD7141">
              <w:rPr>
                <w:rFonts w:ascii="Times New Roman" w:hAnsi="Times New Roman" w:cs="Times New Roman"/>
                <w:sz w:val="24"/>
                <w:szCs w:val="24"/>
              </w:rPr>
              <w:t xml:space="preserve"> schválně</w:t>
            </w:r>
            <w:r>
              <w:rPr>
                <w:rFonts w:ascii="Times New Roman" w:hAnsi="Times New Roman" w:cs="Times New Roman"/>
                <w:sz w:val="24"/>
                <w:szCs w:val="24"/>
              </w:rPr>
              <w:t>, j</w:t>
            </w:r>
            <w:r w:rsidRPr="00CD7141">
              <w:rPr>
                <w:rFonts w:ascii="Times New Roman" w:hAnsi="Times New Roman" w:cs="Times New Roman"/>
                <w:sz w:val="24"/>
                <w:szCs w:val="24"/>
              </w:rPr>
              <w:t>ako kvůli mně?</w:t>
            </w:r>
            <w:r>
              <w:rPr>
                <w:rFonts w:ascii="Times New Roman" w:hAnsi="Times New Roman" w:cs="Times New Roman"/>
                <w:sz w:val="24"/>
                <w:szCs w:val="24"/>
              </w:rPr>
              <w:t xml:space="preserve"> To spíš ne. A nějaké únavy na projevu si teda moc nevšímám. </w:t>
            </w:r>
          </w:p>
          <w:p w14:paraId="0C1D07BC" w14:textId="77777777" w:rsidR="00BD7B45" w:rsidRDefault="00BD7B45" w:rsidP="00683AD6">
            <w:pPr>
              <w:spacing w:line="360" w:lineRule="auto"/>
              <w:rPr>
                <w:rFonts w:ascii="Times New Roman" w:hAnsi="Times New Roman" w:cs="Times New Roman"/>
                <w:b/>
                <w:bCs/>
                <w:sz w:val="24"/>
                <w:szCs w:val="24"/>
              </w:rPr>
            </w:pPr>
          </w:p>
        </w:tc>
      </w:tr>
      <w:tr w:rsidR="00BD7B45" w14:paraId="694ED8AD" w14:textId="77777777" w:rsidTr="00683AD6">
        <w:tc>
          <w:tcPr>
            <w:tcW w:w="4531" w:type="dxa"/>
          </w:tcPr>
          <w:p w14:paraId="36ADE199" w14:textId="77777777" w:rsidR="00BD7B45" w:rsidRPr="00C11DB6" w:rsidRDefault="00BD7B45" w:rsidP="00683AD6">
            <w:pPr>
              <w:spacing w:line="360" w:lineRule="auto"/>
              <w:rPr>
                <w:rFonts w:ascii="Times New Roman" w:hAnsi="Times New Roman" w:cs="Times New Roman"/>
                <w:sz w:val="24"/>
                <w:szCs w:val="24"/>
              </w:rPr>
            </w:pPr>
            <w:r>
              <w:rPr>
                <w:rFonts w:ascii="Times New Roman" w:hAnsi="Times New Roman" w:cs="Times New Roman"/>
                <w:sz w:val="24"/>
                <w:szCs w:val="24"/>
              </w:rPr>
              <w:t>A</w:t>
            </w:r>
            <w:r w:rsidRPr="00C11DB6">
              <w:rPr>
                <w:rFonts w:ascii="Times New Roman" w:hAnsi="Times New Roman" w:cs="Times New Roman"/>
                <w:sz w:val="24"/>
                <w:szCs w:val="24"/>
              </w:rPr>
              <w:t xml:space="preserve"> uvědomuješ si to u někoho, třeba když s tebou mluví, tak se třeba zadrhává?</w:t>
            </w:r>
          </w:p>
          <w:p w14:paraId="47B486F8" w14:textId="77777777" w:rsidR="00BD7B45" w:rsidRDefault="00BD7B45" w:rsidP="00683AD6">
            <w:pPr>
              <w:spacing w:line="360" w:lineRule="auto"/>
              <w:rPr>
                <w:rFonts w:ascii="Times New Roman" w:hAnsi="Times New Roman" w:cs="Times New Roman"/>
                <w:b/>
                <w:bCs/>
                <w:sz w:val="24"/>
                <w:szCs w:val="24"/>
              </w:rPr>
            </w:pPr>
          </w:p>
        </w:tc>
        <w:tc>
          <w:tcPr>
            <w:tcW w:w="4531" w:type="dxa"/>
          </w:tcPr>
          <w:p w14:paraId="73AAB082" w14:textId="77777777" w:rsidR="00BD7B45" w:rsidRPr="00CD7141" w:rsidRDefault="00BD7B45" w:rsidP="00683AD6">
            <w:pPr>
              <w:spacing w:line="360" w:lineRule="auto"/>
              <w:rPr>
                <w:rFonts w:ascii="Times New Roman" w:hAnsi="Times New Roman" w:cs="Times New Roman"/>
                <w:sz w:val="24"/>
                <w:szCs w:val="24"/>
              </w:rPr>
            </w:pPr>
            <w:r w:rsidRPr="00CD7141">
              <w:rPr>
                <w:rFonts w:ascii="Times New Roman" w:hAnsi="Times New Roman" w:cs="Times New Roman"/>
                <w:sz w:val="24"/>
                <w:szCs w:val="24"/>
              </w:rPr>
              <w:t>Asi nikdo, já jsem asi takhle nikoho jako nepotkal, kdo by měl takhle problém v komunikaci.</w:t>
            </w:r>
          </w:p>
          <w:p w14:paraId="764251F3" w14:textId="77777777" w:rsidR="00BD7B45" w:rsidRDefault="00BD7B45" w:rsidP="00683AD6">
            <w:pPr>
              <w:spacing w:line="360" w:lineRule="auto"/>
              <w:rPr>
                <w:rFonts w:ascii="Times New Roman" w:hAnsi="Times New Roman" w:cs="Times New Roman"/>
                <w:b/>
                <w:bCs/>
                <w:sz w:val="24"/>
                <w:szCs w:val="24"/>
              </w:rPr>
            </w:pPr>
          </w:p>
        </w:tc>
      </w:tr>
      <w:tr w:rsidR="00BD7B45" w14:paraId="7F36CBBF" w14:textId="77777777" w:rsidTr="00683AD6">
        <w:tc>
          <w:tcPr>
            <w:tcW w:w="4531" w:type="dxa"/>
          </w:tcPr>
          <w:p w14:paraId="10DB595D" w14:textId="77777777" w:rsidR="00BD7B45" w:rsidRPr="00C11DB6" w:rsidRDefault="00BD7B45" w:rsidP="00683AD6">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t>S kým se ti mluví bez starostí?</w:t>
            </w:r>
          </w:p>
          <w:p w14:paraId="4A000992" w14:textId="77777777" w:rsidR="00BD7B45" w:rsidRDefault="00BD7B45" w:rsidP="00683AD6">
            <w:pPr>
              <w:spacing w:line="360" w:lineRule="auto"/>
              <w:rPr>
                <w:rFonts w:ascii="Times New Roman" w:hAnsi="Times New Roman" w:cs="Times New Roman"/>
                <w:b/>
                <w:bCs/>
                <w:sz w:val="24"/>
                <w:szCs w:val="24"/>
              </w:rPr>
            </w:pPr>
          </w:p>
        </w:tc>
        <w:tc>
          <w:tcPr>
            <w:tcW w:w="4531" w:type="dxa"/>
          </w:tcPr>
          <w:p w14:paraId="7E7BF622" w14:textId="77777777" w:rsidR="00BD7B45" w:rsidRPr="00CD7141" w:rsidRDefault="00BD7B45" w:rsidP="00683AD6">
            <w:pPr>
              <w:spacing w:line="360" w:lineRule="auto"/>
              <w:rPr>
                <w:rFonts w:ascii="Times New Roman" w:hAnsi="Times New Roman" w:cs="Times New Roman"/>
                <w:sz w:val="24"/>
                <w:szCs w:val="24"/>
              </w:rPr>
            </w:pPr>
            <w:r w:rsidRPr="00CD7141">
              <w:rPr>
                <w:rFonts w:ascii="Times New Roman" w:hAnsi="Times New Roman" w:cs="Times New Roman"/>
                <w:sz w:val="24"/>
                <w:szCs w:val="24"/>
              </w:rPr>
              <w:t>Bez starostí?</w:t>
            </w:r>
            <w:r>
              <w:rPr>
                <w:rFonts w:ascii="Times New Roman" w:hAnsi="Times New Roman" w:cs="Times New Roman"/>
                <w:sz w:val="24"/>
                <w:szCs w:val="24"/>
              </w:rPr>
              <w:t xml:space="preserve"> </w:t>
            </w:r>
            <w:r w:rsidRPr="00CD7141">
              <w:rPr>
                <w:rFonts w:ascii="Times New Roman" w:hAnsi="Times New Roman" w:cs="Times New Roman"/>
                <w:sz w:val="24"/>
                <w:szCs w:val="24"/>
              </w:rPr>
              <w:t xml:space="preserve">To asi s nikým jako, </w:t>
            </w:r>
            <w:r>
              <w:rPr>
                <w:rFonts w:ascii="Times New Roman" w:hAnsi="Times New Roman" w:cs="Times New Roman"/>
                <w:sz w:val="24"/>
                <w:szCs w:val="24"/>
              </w:rPr>
              <w:t>t</w:t>
            </w:r>
            <w:r w:rsidRPr="00CD7141">
              <w:rPr>
                <w:rFonts w:ascii="Times New Roman" w:hAnsi="Times New Roman" w:cs="Times New Roman"/>
                <w:sz w:val="24"/>
                <w:szCs w:val="24"/>
              </w:rPr>
              <w:t>o já koktám furt.</w:t>
            </w:r>
            <w:r>
              <w:rPr>
                <w:rFonts w:ascii="Times New Roman" w:hAnsi="Times New Roman" w:cs="Times New Roman"/>
                <w:sz w:val="24"/>
                <w:szCs w:val="24"/>
              </w:rPr>
              <w:t xml:space="preserve"> </w:t>
            </w:r>
            <w:r w:rsidRPr="00CD7141">
              <w:rPr>
                <w:rFonts w:ascii="Times New Roman" w:hAnsi="Times New Roman" w:cs="Times New Roman"/>
                <w:sz w:val="24"/>
                <w:szCs w:val="24"/>
              </w:rPr>
              <w:t xml:space="preserve">Jako s někým méně </w:t>
            </w:r>
            <w:r>
              <w:rPr>
                <w:rFonts w:ascii="Times New Roman" w:hAnsi="Times New Roman" w:cs="Times New Roman"/>
                <w:sz w:val="24"/>
                <w:szCs w:val="24"/>
              </w:rPr>
              <w:t xml:space="preserve">a </w:t>
            </w:r>
            <w:r w:rsidRPr="00CD7141">
              <w:rPr>
                <w:rFonts w:ascii="Times New Roman" w:hAnsi="Times New Roman" w:cs="Times New Roman"/>
                <w:sz w:val="24"/>
                <w:szCs w:val="24"/>
              </w:rPr>
              <w:t>s někým více jako jo, že spíše u svých blízkých je to prostě lepší, než s někým cizím na ulici. Ale pokud jde o delší konverzaci, tak je to horší celkově.</w:t>
            </w:r>
          </w:p>
          <w:p w14:paraId="749E7D38" w14:textId="77777777" w:rsidR="00BD7B45" w:rsidRDefault="00BD7B45" w:rsidP="00683AD6">
            <w:pPr>
              <w:spacing w:line="360" w:lineRule="auto"/>
              <w:rPr>
                <w:rFonts w:ascii="Times New Roman" w:hAnsi="Times New Roman" w:cs="Times New Roman"/>
                <w:b/>
                <w:bCs/>
                <w:sz w:val="24"/>
                <w:szCs w:val="24"/>
              </w:rPr>
            </w:pPr>
          </w:p>
        </w:tc>
      </w:tr>
      <w:tr w:rsidR="00BD7B45" w14:paraId="72C6DB2D" w14:textId="77777777" w:rsidTr="00683AD6">
        <w:tc>
          <w:tcPr>
            <w:tcW w:w="4531" w:type="dxa"/>
          </w:tcPr>
          <w:p w14:paraId="743348B5" w14:textId="77777777" w:rsidR="00BD7B45" w:rsidRPr="00C11DB6" w:rsidRDefault="00BD7B45" w:rsidP="00683AD6">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lastRenderedPageBreak/>
              <w:t xml:space="preserve">Jak vnímáš to, když se na tebe někdo </w:t>
            </w:r>
            <w:r>
              <w:rPr>
                <w:rFonts w:ascii="Times New Roman" w:hAnsi="Times New Roman" w:cs="Times New Roman"/>
                <w:b/>
                <w:bCs/>
                <w:sz w:val="24"/>
                <w:szCs w:val="24"/>
              </w:rPr>
              <w:t>dívá</w:t>
            </w:r>
            <w:r w:rsidRPr="00C11DB6">
              <w:rPr>
                <w:rFonts w:ascii="Times New Roman" w:hAnsi="Times New Roman" w:cs="Times New Roman"/>
                <w:b/>
                <w:bCs/>
                <w:sz w:val="24"/>
                <w:szCs w:val="24"/>
              </w:rPr>
              <w:t xml:space="preserve"> při komunikaci?</w:t>
            </w:r>
          </w:p>
          <w:p w14:paraId="6E793E5D" w14:textId="77777777" w:rsidR="00BD7B45" w:rsidRDefault="00BD7B45" w:rsidP="00683AD6">
            <w:pPr>
              <w:spacing w:line="360" w:lineRule="auto"/>
              <w:rPr>
                <w:rFonts w:ascii="Times New Roman" w:hAnsi="Times New Roman" w:cs="Times New Roman"/>
                <w:b/>
                <w:bCs/>
                <w:sz w:val="24"/>
                <w:szCs w:val="24"/>
              </w:rPr>
            </w:pPr>
          </w:p>
        </w:tc>
        <w:tc>
          <w:tcPr>
            <w:tcW w:w="4531" w:type="dxa"/>
          </w:tcPr>
          <w:p w14:paraId="3C5A644E" w14:textId="77777777" w:rsidR="00BD7B45" w:rsidRPr="00C11DB6" w:rsidRDefault="00BD7B45" w:rsidP="00683AD6">
            <w:pPr>
              <w:spacing w:line="360" w:lineRule="auto"/>
              <w:rPr>
                <w:rFonts w:ascii="Times New Roman" w:hAnsi="Times New Roman" w:cs="Times New Roman"/>
                <w:sz w:val="24"/>
                <w:szCs w:val="24"/>
              </w:rPr>
            </w:pPr>
            <w:r w:rsidRPr="00CD7141">
              <w:rPr>
                <w:rFonts w:ascii="Times New Roman" w:hAnsi="Times New Roman" w:cs="Times New Roman"/>
                <w:sz w:val="24"/>
                <w:szCs w:val="24"/>
              </w:rPr>
              <w:t>No já to jakžtakž nevnímám jako.</w:t>
            </w:r>
            <w:r>
              <w:rPr>
                <w:rFonts w:ascii="Times New Roman" w:hAnsi="Times New Roman" w:cs="Times New Roman"/>
                <w:sz w:val="24"/>
                <w:szCs w:val="24"/>
              </w:rPr>
              <w:t xml:space="preserve"> </w:t>
            </w:r>
            <w:r w:rsidRPr="00CD7141">
              <w:rPr>
                <w:rFonts w:ascii="Times New Roman" w:hAnsi="Times New Roman" w:cs="Times New Roman"/>
                <w:sz w:val="24"/>
                <w:szCs w:val="24"/>
              </w:rPr>
              <w:t>No já když se seknu, tak já prostě kouknu na něco vedle a neudržuju oční kontakt. Takže já si to ani neuvědomuju, jestli se ten druhý kouká na mě, nebo ne. Takže je mi to tak nějak jedno. Možná je lepší, když  udržuje oční kontakt i když já tolik ne, protože jinak to zase vypadá, že ho nezajímá, co říkám.</w:t>
            </w:r>
          </w:p>
        </w:tc>
      </w:tr>
      <w:tr w:rsidR="00BD7B45" w14:paraId="3F9EF975" w14:textId="77777777" w:rsidTr="00683AD6">
        <w:tc>
          <w:tcPr>
            <w:tcW w:w="4531" w:type="dxa"/>
          </w:tcPr>
          <w:p w14:paraId="51D33B31" w14:textId="77777777" w:rsidR="00BD7B45" w:rsidRPr="00C11DB6" w:rsidRDefault="00BD7B45" w:rsidP="00683AD6">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t>Hraješ si například s vlasy, když s někým komunikuješ?</w:t>
            </w:r>
          </w:p>
          <w:p w14:paraId="2F92ABBB" w14:textId="77777777" w:rsidR="00BD7B45" w:rsidRPr="00C11DB6" w:rsidRDefault="00BD7B45" w:rsidP="00683AD6">
            <w:pPr>
              <w:spacing w:line="360" w:lineRule="auto"/>
              <w:rPr>
                <w:rFonts w:ascii="Times New Roman" w:hAnsi="Times New Roman" w:cs="Times New Roman"/>
                <w:b/>
                <w:bCs/>
                <w:sz w:val="24"/>
                <w:szCs w:val="24"/>
              </w:rPr>
            </w:pPr>
          </w:p>
        </w:tc>
        <w:tc>
          <w:tcPr>
            <w:tcW w:w="4531" w:type="dxa"/>
          </w:tcPr>
          <w:p w14:paraId="28D2F21D" w14:textId="77777777" w:rsidR="00BD7B45" w:rsidRDefault="00BD7B45" w:rsidP="00683AD6">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CD7141">
              <w:rPr>
                <w:rFonts w:ascii="Times New Roman" w:hAnsi="Times New Roman" w:cs="Times New Roman"/>
                <w:sz w:val="24"/>
                <w:szCs w:val="24"/>
              </w:rPr>
              <w:t>Ano, ale to má</w:t>
            </w:r>
            <w:r>
              <w:rPr>
                <w:rFonts w:ascii="Times New Roman" w:hAnsi="Times New Roman" w:cs="Times New Roman"/>
                <w:sz w:val="24"/>
                <w:szCs w:val="24"/>
              </w:rPr>
              <w:t>m</w:t>
            </w:r>
            <w:r w:rsidRPr="00CD7141">
              <w:rPr>
                <w:rFonts w:ascii="Times New Roman" w:hAnsi="Times New Roman" w:cs="Times New Roman"/>
                <w:sz w:val="24"/>
                <w:szCs w:val="24"/>
              </w:rPr>
              <w:t xml:space="preserve"> spíš kvůli </w:t>
            </w:r>
            <w:r>
              <w:rPr>
                <w:rFonts w:ascii="Times New Roman" w:hAnsi="Times New Roman" w:cs="Times New Roman"/>
                <w:sz w:val="24"/>
                <w:szCs w:val="24"/>
              </w:rPr>
              <w:t>A</w:t>
            </w:r>
            <w:r w:rsidRPr="00CD7141">
              <w:rPr>
                <w:rFonts w:ascii="Times New Roman" w:hAnsi="Times New Roman" w:cs="Times New Roman"/>
                <w:sz w:val="24"/>
                <w:szCs w:val="24"/>
              </w:rPr>
              <w:t>DHD,  tak nějak si hraju furt s</w:t>
            </w:r>
            <w:r>
              <w:rPr>
                <w:rFonts w:ascii="Times New Roman" w:hAnsi="Times New Roman" w:cs="Times New Roman"/>
                <w:sz w:val="24"/>
                <w:szCs w:val="24"/>
              </w:rPr>
              <w:t> </w:t>
            </w:r>
            <w:r w:rsidRPr="00CD7141">
              <w:rPr>
                <w:rFonts w:ascii="Times New Roman" w:hAnsi="Times New Roman" w:cs="Times New Roman"/>
                <w:sz w:val="24"/>
                <w:szCs w:val="24"/>
              </w:rPr>
              <w:t>něčím</w:t>
            </w:r>
            <w:r>
              <w:rPr>
                <w:rFonts w:ascii="Times New Roman" w:hAnsi="Times New Roman" w:cs="Times New Roman"/>
                <w:sz w:val="24"/>
                <w:szCs w:val="24"/>
              </w:rPr>
              <w:t>.</w:t>
            </w:r>
          </w:p>
        </w:tc>
      </w:tr>
      <w:tr w:rsidR="00BD7B45" w14:paraId="7B99EF7A" w14:textId="77777777" w:rsidTr="00683AD6">
        <w:tc>
          <w:tcPr>
            <w:tcW w:w="4531" w:type="dxa"/>
          </w:tcPr>
          <w:p w14:paraId="50D4DCD0" w14:textId="77777777" w:rsidR="00BD7B45" w:rsidRPr="00CD7141" w:rsidRDefault="00BD7B45" w:rsidP="00683AD6">
            <w:pPr>
              <w:spacing w:line="360" w:lineRule="auto"/>
              <w:rPr>
                <w:rFonts w:ascii="Times New Roman" w:hAnsi="Times New Roman" w:cs="Times New Roman"/>
                <w:sz w:val="24"/>
                <w:szCs w:val="24"/>
              </w:rPr>
            </w:pPr>
            <w:r>
              <w:rPr>
                <w:rFonts w:ascii="Times New Roman" w:hAnsi="Times New Roman" w:cs="Times New Roman"/>
                <w:sz w:val="24"/>
                <w:szCs w:val="24"/>
              </w:rPr>
              <w:t>Ta</w:t>
            </w:r>
            <w:r w:rsidRPr="00CD7141">
              <w:rPr>
                <w:rFonts w:ascii="Times New Roman" w:hAnsi="Times New Roman" w:cs="Times New Roman"/>
                <w:sz w:val="24"/>
                <w:szCs w:val="24"/>
              </w:rPr>
              <w:t>kže si myslíš, že to souvisí spíše s něčím jiným?</w:t>
            </w:r>
          </w:p>
          <w:p w14:paraId="1127F334" w14:textId="77777777" w:rsidR="00BD7B45" w:rsidRDefault="00BD7B45" w:rsidP="00683AD6">
            <w:pPr>
              <w:spacing w:line="360" w:lineRule="auto"/>
              <w:rPr>
                <w:rFonts w:ascii="Times New Roman" w:hAnsi="Times New Roman" w:cs="Times New Roman"/>
                <w:b/>
                <w:bCs/>
                <w:sz w:val="24"/>
                <w:szCs w:val="24"/>
              </w:rPr>
            </w:pPr>
          </w:p>
        </w:tc>
        <w:tc>
          <w:tcPr>
            <w:tcW w:w="4531" w:type="dxa"/>
          </w:tcPr>
          <w:p w14:paraId="44A9CAFC" w14:textId="77777777" w:rsidR="00BD7B45" w:rsidRPr="00CD7141" w:rsidRDefault="00BD7B45" w:rsidP="00683AD6">
            <w:pPr>
              <w:spacing w:line="360" w:lineRule="auto"/>
              <w:rPr>
                <w:rFonts w:ascii="Times New Roman" w:hAnsi="Times New Roman" w:cs="Times New Roman"/>
                <w:sz w:val="24"/>
                <w:szCs w:val="24"/>
              </w:rPr>
            </w:pPr>
            <w:r w:rsidRPr="00CD7141">
              <w:rPr>
                <w:rFonts w:ascii="Times New Roman" w:hAnsi="Times New Roman" w:cs="Times New Roman"/>
                <w:sz w:val="24"/>
                <w:szCs w:val="24"/>
              </w:rPr>
              <w:t xml:space="preserve">Jo </w:t>
            </w:r>
            <w:proofErr w:type="spellStart"/>
            <w:r w:rsidRPr="00CD7141">
              <w:rPr>
                <w:rFonts w:ascii="Times New Roman" w:hAnsi="Times New Roman" w:cs="Times New Roman"/>
                <w:sz w:val="24"/>
                <w:szCs w:val="24"/>
              </w:rPr>
              <w:t>jo</w:t>
            </w:r>
            <w:proofErr w:type="spellEnd"/>
            <w:r w:rsidRPr="00CD7141">
              <w:rPr>
                <w:rFonts w:ascii="Times New Roman" w:hAnsi="Times New Roman" w:cs="Times New Roman"/>
                <w:sz w:val="24"/>
                <w:szCs w:val="24"/>
              </w:rPr>
              <w:t xml:space="preserve">, podle mého jo.  </w:t>
            </w:r>
            <w:r>
              <w:rPr>
                <w:rFonts w:ascii="Times New Roman" w:hAnsi="Times New Roman" w:cs="Times New Roman"/>
                <w:sz w:val="24"/>
                <w:szCs w:val="24"/>
              </w:rPr>
              <w:t>J</w:t>
            </w:r>
            <w:r w:rsidRPr="00CD7141">
              <w:rPr>
                <w:rFonts w:ascii="Times New Roman" w:hAnsi="Times New Roman" w:cs="Times New Roman"/>
                <w:sz w:val="24"/>
                <w:szCs w:val="24"/>
              </w:rPr>
              <w:t>á si furt s něčím hraju.</w:t>
            </w:r>
            <w:r>
              <w:rPr>
                <w:rFonts w:ascii="Times New Roman" w:hAnsi="Times New Roman" w:cs="Times New Roman"/>
                <w:sz w:val="24"/>
                <w:szCs w:val="24"/>
              </w:rPr>
              <w:t xml:space="preserve"> Potřebuju mít pořád něco v ruce. Aspoň gumu.</w:t>
            </w:r>
          </w:p>
          <w:p w14:paraId="40DD0F1F" w14:textId="77777777" w:rsidR="00BD7B45" w:rsidRDefault="00BD7B45" w:rsidP="00683AD6">
            <w:pPr>
              <w:spacing w:line="360" w:lineRule="auto"/>
              <w:rPr>
                <w:rFonts w:ascii="Times New Roman" w:hAnsi="Times New Roman" w:cs="Times New Roman"/>
                <w:b/>
                <w:bCs/>
                <w:sz w:val="24"/>
                <w:szCs w:val="24"/>
              </w:rPr>
            </w:pPr>
          </w:p>
        </w:tc>
      </w:tr>
      <w:tr w:rsidR="00BD7B45" w14:paraId="3FF463E7" w14:textId="77777777" w:rsidTr="00683AD6">
        <w:tc>
          <w:tcPr>
            <w:tcW w:w="4531" w:type="dxa"/>
          </w:tcPr>
          <w:p w14:paraId="5B8505A4" w14:textId="77777777" w:rsidR="00BD7B45" w:rsidRPr="00170250" w:rsidRDefault="00BD7B45" w:rsidP="00683AD6">
            <w:pPr>
              <w:spacing w:line="360" w:lineRule="auto"/>
              <w:rPr>
                <w:rFonts w:ascii="Times New Roman" w:hAnsi="Times New Roman" w:cs="Times New Roman"/>
                <w:sz w:val="24"/>
                <w:szCs w:val="24"/>
                <w:u w:val="single"/>
              </w:rPr>
            </w:pPr>
            <w:r w:rsidRPr="00C11DB6">
              <w:rPr>
                <w:rFonts w:ascii="Times New Roman" w:hAnsi="Times New Roman" w:cs="Times New Roman"/>
                <w:b/>
                <w:bCs/>
                <w:sz w:val="24"/>
                <w:szCs w:val="24"/>
              </w:rPr>
              <w:t>Povídáš si sám se sebou? Myšleno jako použití vnitřní řeči.</w:t>
            </w:r>
          </w:p>
          <w:p w14:paraId="19365B31" w14:textId="77777777" w:rsidR="00BD7B45" w:rsidRDefault="00BD7B45" w:rsidP="00683AD6">
            <w:pPr>
              <w:spacing w:line="360" w:lineRule="auto"/>
              <w:rPr>
                <w:rFonts w:ascii="Times New Roman" w:hAnsi="Times New Roman" w:cs="Times New Roman"/>
                <w:b/>
                <w:bCs/>
                <w:sz w:val="24"/>
                <w:szCs w:val="24"/>
              </w:rPr>
            </w:pPr>
          </w:p>
        </w:tc>
        <w:tc>
          <w:tcPr>
            <w:tcW w:w="4531" w:type="dxa"/>
          </w:tcPr>
          <w:p w14:paraId="55552EE1" w14:textId="77777777" w:rsidR="00BD7B45" w:rsidRDefault="00BD7B45" w:rsidP="00683AD6">
            <w:pPr>
              <w:spacing w:line="360" w:lineRule="auto"/>
              <w:rPr>
                <w:rFonts w:ascii="Times New Roman" w:hAnsi="Times New Roman" w:cs="Times New Roman"/>
                <w:b/>
                <w:bCs/>
                <w:sz w:val="24"/>
                <w:szCs w:val="24"/>
              </w:rPr>
            </w:pPr>
            <w:r w:rsidRPr="00CD7141">
              <w:rPr>
                <w:rFonts w:ascii="Times New Roman" w:hAnsi="Times New Roman" w:cs="Times New Roman"/>
                <w:sz w:val="24"/>
                <w:szCs w:val="24"/>
              </w:rPr>
              <w:t>No jak kdy.</w:t>
            </w:r>
            <w:r>
              <w:rPr>
                <w:rFonts w:ascii="Times New Roman" w:hAnsi="Times New Roman" w:cs="Times New Roman"/>
                <w:sz w:val="24"/>
                <w:szCs w:val="24"/>
              </w:rPr>
              <w:t xml:space="preserve"> </w:t>
            </w:r>
            <w:r w:rsidRPr="00CD7141">
              <w:rPr>
                <w:rFonts w:ascii="Times New Roman" w:hAnsi="Times New Roman" w:cs="Times New Roman"/>
                <w:sz w:val="24"/>
                <w:szCs w:val="24"/>
              </w:rPr>
              <w:t xml:space="preserve">Ale občas jo. Já jsem jako </w:t>
            </w:r>
            <w:r>
              <w:rPr>
                <w:rFonts w:ascii="Times New Roman" w:hAnsi="Times New Roman" w:cs="Times New Roman"/>
                <w:sz w:val="24"/>
                <w:szCs w:val="24"/>
              </w:rPr>
              <w:t>mnoho</w:t>
            </w:r>
            <w:r w:rsidRPr="00CD7141">
              <w:rPr>
                <w:rFonts w:ascii="Times New Roman" w:hAnsi="Times New Roman" w:cs="Times New Roman"/>
                <w:sz w:val="24"/>
                <w:szCs w:val="24"/>
              </w:rPr>
              <w:t>krát třeba při hraní, tak to jsem si občas mluvi</w:t>
            </w:r>
            <w:r>
              <w:rPr>
                <w:rFonts w:ascii="Times New Roman" w:hAnsi="Times New Roman" w:cs="Times New Roman"/>
                <w:sz w:val="24"/>
                <w:szCs w:val="24"/>
              </w:rPr>
              <w:t>l</w:t>
            </w:r>
            <w:r w:rsidRPr="00CD7141">
              <w:rPr>
                <w:rFonts w:ascii="Times New Roman" w:hAnsi="Times New Roman" w:cs="Times New Roman"/>
                <w:sz w:val="24"/>
                <w:szCs w:val="24"/>
              </w:rPr>
              <w:t xml:space="preserve"> pro sebe, že prostě co mi nejde. Prostě věci jako co jsem mluvil o tom hraní.</w:t>
            </w:r>
            <w:r>
              <w:rPr>
                <w:rFonts w:ascii="Times New Roman" w:hAnsi="Times New Roman" w:cs="Times New Roman"/>
                <w:sz w:val="24"/>
                <w:szCs w:val="24"/>
              </w:rPr>
              <w:t xml:space="preserve"> </w:t>
            </w:r>
            <w:r w:rsidRPr="00CD7141">
              <w:rPr>
                <w:rFonts w:ascii="Times New Roman" w:hAnsi="Times New Roman" w:cs="Times New Roman"/>
                <w:sz w:val="24"/>
                <w:szCs w:val="24"/>
              </w:rPr>
              <w:t>Jo občas jo mluvím, mluvím. Prostě jen tak nějak pro sebe.</w:t>
            </w:r>
          </w:p>
        </w:tc>
      </w:tr>
      <w:tr w:rsidR="00BD7B45" w14:paraId="18A9B3A8" w14:textId="77777777" w:rsidTr="00683AD6">
        <w:tc>
          <w:tcPr>
            <w:tcW w:w="4531" w:type="dxa"/>
          </w:tcPr>
          <w:p w14:paraId="1DA9598E" w14:textId="77777777" w:rsidR="00BD7B45" w:rsidRPr="00C11DB6" w:rsidRDefault="00BD7B45" w:rsidP="00683AD6">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t>Máš nějaké slovo, či frázi, kterou používáš, když se zasekneš, nebo ti nejde vyslovit jiné slovo?</w:t>
            </w:r>
          </w:p>
          <w:p w14:paraId="04DD5EC0" w14:textId="77777777" w:rsidR="00BD7B45" w:rsidRDefault="00BD7B45" w:rsidP="00683AD6">
            <w:pPr>
              <w:spacing w:line="360" w:lineRule="auto"/>
              <w:rPr>
                <w:rFonts w:ascii="Times New Roman" w:hAnsi="Times New Roman" w:cs="Times New Roman"/>
                <w:b/>
                <w:bCs/>
                <w:sz w:val="24"/>
                <w:szCs w:val="24"/>
              </w:rPr>
            </w:pPr>
          </w:p>
        </w:tc>
        <w:tc>
          <w:tcPr>
            <w:tcW w:w="4531" w:type="dxa"/>
          </w:tcPr>
          <w:p w14:paraId="3B88AE23" w14:textId="77777777" w:rsidR="00BD7B45" w:rsidRPr="00CD7141" w:rsidRDefault="00BD7B45" w:rsidP="00683AD6">
            <w:pPr>
              <w:spacing w:line="360" w:lineRule="auto"/>
              <w:rPr>
                <w:rFonts w:ascii="Times New Roman" w:hAnsi="Times New Roman" w:cs="Times New Roman"/>
                <w:sz w:val="24"/>
                <w:szCs w:val="24"/>
              </w:rPr>
            </w:pPr>
            <w:r w:rsidRPr="00CD7141">
              <w:rPr>
                <w:rFonts w:ascii="Times New Roman" w:hAnsi="Times New Roman" w:cs="Times New Roman"/>
                <w:sz w:val="24"/>
                <w:szCs w:val="24"/>
              </w:rPr>
              <w:t>Já spíš najdu nějaké jiné slovo, nebo prostě zastavím a řeknu to pomalu znovu.</w:t>
            </w:r>
          </w:p>
          <w:p w14:paraId="058D4C03" w14:textId="77777777" w:rsidR="00BD7B45" w:rsidRDefault="00BD7B45" w:rsidP="00683AD6">
            <w:pPr>
              <w:spacing w:line="360" w:lineRule="auto"/>
              <w:rPr>
                <w:rFonts w:ascii="Times New Roman" w:hAnsi="Times New Roman" w:cs="Times New Roman"/>
                <w:b/>
                <w:bCs/>
                <w:sz w:val="24"/>
                <w:szCs w:val="24"/>
              </w:rPr>
            </w:pPr>
          </w:p>
        </w:tc>
      </w:tr>
      <w:tr w:rsidR="00BD7B45" w14:paraId="25778EDD" w14:textId="77777777" w:rsidTr="00683AD6">
        <w:tc>
          <w:tcPr>
            <w:tcW w:w="4531" w:type="dxa"/>
          </w:tcPr>
          <w:p w14:paraId="415E0015" w14:textId="77777777" w:rsidR="00BD7B45" w:rsidRPr="00C11DB6" w:rsidRDefault="00BD7B45" w:rsidP="00683AD6">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t>Máš nějaké slovo, kterému se snažíš vyhýbat?</w:t>
            </w:r>
          </w:p>
          <w:p w14:paraId="4E360D7B" w14:textId="77777777" w:rsidR="00BD7B45" w:rsidRDefault="00BD7B45" w:rsidP="00683AD6">
            <w:pPr>
              <w:spacing w:line="360" w:lineRule="auto"/>
              <w:rPr>
                <w:rFonts w:ascii="Times New Roman" w:hAnsi="Times New Roman" w:cs="Times New Roman"/>
                <w:b/>
                <w:bCs/>
                <w:sz w:val="24"/>
                <w:szCs w:val="24"/>
              </w:rPr>
            </w:pPr>
          </w:p>
        </w:tc>
        <w:tc>
          <w:tcPr>
            <w:tcW w:w="4531" w:type="dxa"/>
          </w:tcPr>
          <w:p w14:paraId="0AAFF816" w14:textId="77777777" w:rsidR="00BD7B45" w:rsidRPr="00CD7141" w:rsidRDefault="00BD7B45" w:rsidP="00683AD6">
            <w:pPr>
              <w:spacing w:line="360" w:lineRule="auto"/>
              <w:rPr>
                <w:rFonts w:ascii="Times New Roman" w:hAnsi="Times New Roman" w:cs="Times New Roman"/>
                <w:sz w:val="24"/>
                <w:szCs w:val="24"/>
              </w:rPr>
            </w:pPr>
            <w:r w:rsidRPr="00CD7141">
              <w:rPr>
                <w:rFonts w:ascii="Times New Roman" w:hAnsi="Times New Roman" w:cs="Times New Roman"/>
                <w:sz w:val="24"/>
                <w:szCs w:val="24"/>
              </w:rPr>
              <w:t>Hmm, já mám spíše teďka, no vlastně už docela dlouho. Tak mám problémy, když je na začátku věty určité písmeno, ale s určitými slovy tak to ne. Jako slova co začínají na S,L nebo N a M, tak tam se sekám.</w:t>
            </w:r>
          </w:p>
          <w:p w14:paraId="1BCD13A6" w14:textId="77777777" w:rsidR="00BD7B45" w:rsidRDefault="00BD7B45" w:rsidP="00683AD6">
            <w:pPr>
              <w:spacing w:line="360" w:lineRule="auto"/>
              <w:rPr>
                <w:rFonts w:ascii="Times New Roman" w:hAnsi="Times New Roman" w:cs="Times New Roman"/>
                <w:b/>
                <w:bCs/>
                <w:sz w:val="24"/>
                <w:szCs w:val="24"/>
              </w:rPr>
            </w:pPr>
          </w:p>
        </w:tc>
      </w:tr>
      <w:tr w:rsidR="00BD7B45" w14:paraId="406AD4EC" w14:textId="77777777" w:rsidTr="00683AD6">
        <w:tc>
          <w:tcPr>
            <w:tcW w:w="4531" w:type="dxa"/>
          </w:tcPr>
          <w:p w14:paraId="76B079AA" w14:textId="77777777" w:rsidR="00BD7B45" w:rsidRPr="00C11DB6" w:rsidRDefault="00BD7B45" w:rsidP="00683AD6">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lastRenderedPageBreak/>
              <w:t>Kdy jsi zaznamenal nejvíce kamarádů kolem sebe?</w:t>
            </w:r>
          </w:p>
          <w:p w14:paraId="6B38769A" w14:textId="77777777" w:rsidR="00BD7B45" w:rsidRPr="00C11DB6" w:rsidRDefault="00BD7B45" w:rsidP="00683AD6">
            <w:pPr>
              <w:spacing w:line="360" w:lineRule="auto"/>
              <w:rPr>
                <w:rFonts w:ascii="Times New Roman" w:hAnsi="Times New Roman" w:cs="Times New Roman"/>
                <w:b/>
                <w:bCs/>
                <w:sz w:val="24"/>
                <w:szCs w:val="24"/>
              </w:rPr>
            </w:pPr>
          </w:p>
        </w:tc>
        <w:tc>
          <w:tcPr>
            <w:tcW w:w="4531" w:type="dxa"/>
          </w:tcPr>
          <w:p w14:paraId="702AD7EC" w14:textId="77777777" w:rsidR="00BD7B45" w:rsidRPr="00CD7141" w:rsidRDefault="00BD7B45" w:rsidP="00683AD6">
            <w:pPr>
              <w:spacing w:line="360" w:lineRule="auto"/>
              <w:rPr>
                <w:rFonts w:ascii="Times New Roman" w:hAnsi="Times New Roman" w:cs="Times New Roman"/>
                <w:sz w:val="24"/>
                <w:szCs w:val="24"/>
              </w:rPr>
            </w:pPr>
            <w:r w:rsidRPr="00CD7141">
              <w:rPr>
                <w:rFonts w:ascii="Times New Roman" w:hAnsi="Times New Roman" w:cs="Times New Roman"/>
                <w:sz w:val="24"/>
                <w:szCs w:val="24"/>
              </w:rPr>
              <w:t>Jak kdy</w:t>
            </w:r>
            <w:r>
              <w:rPr>
                <w:rFonts w:ascii="Times New Roman" w:hAnsi="Times New Roman" w:cs="Times New Roman"/>
                <w:sz w:val="24"/>
                <w:szCs w:val="24"/>
              </w:rPr>
              <w:t xml:space="preserve">. </w:t>
            </w:r>
            <w:r w:rsidRPr="00CD7141">
              <w:rPr>
                <w:rFonts w:ascii="Times New Roman" w:hAnsi="Times New Roman" w:cs="Times New Roman"/>
                <w:sz w:val="24"/>
                <w:szCs w:val="24"/>
              </w:rPr>
              <w:t>To já jsem nebyl zas tak jako nějak neaktivní nebo takhle.</w:t>
            </w:r>
            <w:r>
              <w:rPr>
                <w:rFonts w:ascii="Times New Roman" w:hAnsi="Times New Roman" w:cs="Times New Roman"/>
                <w:sz w:val="24"/>
                <w:szCs w:val="24"/>
              </w:rPr>
              <w:t xml:space="preserve"> </w:t>
            </w:r>
            <w:r w:rsidRPr="00CD7141">
              <w:rPr>
                <w:rFonts w:ascii="Times New Roman" w:hAnsi="Times New Roman" w:cs="Times New Roman"/>
                <w:sz w:val="24"/>
                <w:szCs w:val="24"/>
              </w:rPr>
              <w:t>Ale asi nejvíc tak to teďka na střední.</w:t>
            </w:r>
          </w:p>
          <w:p w14:paraId="36AA5AD1" w14:textId="77777777" w:rsidR="00BD7B45" w:rsidRDefault="00BD7B45" w:rsidP="00683AD6">
            <w:pPr>
              <w:spacing w:line="360" w:lineRule="auto"/>
              <w:rPr>
                <w:rFonts w:ascii="Times New Roman" w:hAnsi="Times New Roman" w:cs="Times New Roman"/>
                <w:b/>
                <w:bCs/>
                <w:sz w:val="24"/>
                <w:szCs w:val="24"/>
              </w:rPr>
            </w:pPr>
          </w:p>
        </w:tc>
      </w:tr>
      <w:tr w:rsidR="00BD7B45" w14:paraId="1B3C5C80" w14:textId="77777777" w:rsidTr="00683AD6">
        <w:tc>
          <w:tcPr>
            <w:tcW w:w="4531" w:type="dxa"/>
          </w:tcPr>
          <w:p w14:paraId="5D774922" w14:textId="77777777" w:rsidR="00BD7B45" w:rsidRPr="00CD7141" w:rsidRDefault="00BD7B45" w:rsidP="00683AD6">
            <w:pPr>
              <w:spacing w:line="360" w:lineRule="auto"/>
              <w:rPr>
                <w:rFonts w:ascii="Times New Roman" w:hAnsi="Times New Roman" w:cs="Times New Roman"/>
                <w:sz w:val="24"/>
                <w:szCs w:val="24"/>
              </w:rPr>
            </w:pPr>
            <w:r w:rsidRPr="00CD7141">
              <w:rPr>
                <w:rFonts w:ascii="Times New Roman" w:hAnsi="Times New Roman" w:cs="Times New Roman"/>
                <w:sz w:val="24"/>
                <w:szCs w:val="24"/>
              </w:rPr>
              <w:t>A v rámci čeho to tak usuzuješ? Díky nějakému kroužku nebo kolektivu ve třídě?</w:t>
            </w:r>
          </w:p>
          <w:p w14:paraId="443D90AB" w14:textId="77777777" w:rsidR="00BD7B45" w:rsidRDefault="00BD7B45" w:rsidP="00683AD6">
            <w:pPr>
              <w:spacing w:line="360" w:lineRule="auto"/>
              <w:rPr>
                <w:rFonts w:ascii="Times New Roman" w:hAnsi="Times New Roman" w:cs="Times New Roman"/>
                <w:b/>
                <w:bCs/>
                <w:sz w:val="24"/>
                <w:szCs w:val="24"/>
              </w:rPr>
            </w:pPr>
          </w:p>
        </w:tc>
        <w:tc>
          <w:tcPr>
            <w:tcW w:w="4531" w:type="dxa"/>
          </w:tcPr>
          <w:p w14:paraId="08E3B881" w14:textId="77777777" w:rsidR="00BD7B45" w:rsidRPr="00CD7141" w:rsidRDefault="00BD7B45" w:rsidP="00683AD6">
            <w:pPr>
              <w:spacing w:line="360" w:lineRule="auto"/>
              <w:rPr>
                <w:rFonts w:ascii="Times New Roman" w:hAnsi="Times New Roman" w:cs="Times New Roman"/>
                <w:sz w:val="24"/>
                <w:szCs w:val="24"/>
              </w:rPr>
            </w:pPr>
            <w:r w:rsidRPr="00CD7141">
              <w:rPr>
                <w:rFonts w:ascii="Times New Roman" w:hAnsi="Times New Roman" w:cs="Times New Roman"/>
                <w:sz w:val="24"/>
                <w:szCs w:val="24"/>
              </w:rPr>
              <w:t>Internetu. jako tam jsem si našel takovou svoji partu.</w:t>
            </w:r>
            <w:r>
              <w:rPr>
                <w:rFonts w:ascii="Times New Roman" w:hAnsi="Times New Roman" w:cs="Times New Roman"/>
                <w:sz w:val="24"/>
                <w:szCs w:val="24"/>
              </w:rPr>
              <w:t xml:space="preserve"> </w:t>
            </w:r>
            <w:proofErr w:type="spellStart"/>
            <w:r w:rsidRPr="00CD7141">
              <w:rPr>
                <w:rFonts w:ascii="Times New Roman" w:hAnsi="Times New Roman" w:cs="Times New Roman"/>
                <w:sz w:val="24"/>
                <w:szCs w:val="24"/>
              </w:rPr>
              <w:t>Enhnm</w:t>
            </w:r>
            <w:proofErr w:type="spellEnd"/>
            <w:r w:rsidRPr="00CD7141">
              <w:rPr>
                <w:rFonts w:ascii="Times New Roman" w:hAnsi="Times New Roman" w:cs="Times New Roman"/>
                <w:sz w:val="24"/>
                <w:szCs w:val="24"/>
              </w:rPr>
              <w:t xml:space="preserve"> no a taky ve třídě. Tam jsem si našel hodně dobré kamarády. Takže asi teďka na střední, no.</w:t>
            </w:r>
          </w:p>
          <w:p w14:paraId="2329F22D" w14:textId="77777777" w:rsidR="00BD7B45" w:rsidRDefault="00BD7B45" w:rsidP="00683AD6">
            <w:pPr>
              <w:spacing w:line="360" w:lineRule="auto"/>
              <w:rPr>
                <w:rFonts w:ascii="Times New Roman" w:hAnsi="Times New Roman" w:cs="Times New Roman"/>
                <w:b/>
                <w:bCs/>
                <w:sz w:val="24"/>
                <w:szCs w:val="24"/>
              </w:rPr>
            </w:pPr>
          </w:p>
        </w:tc>
      </w:tr>
      <w:tr w:rsidR="00BD7B45" w14:paraId="4C3B1949" w14:textId="77777777" w:rsidTr="00683AD6">
        <w:tc>
          <w:tcPr>
            <w:tcW w:w="4531" w:type="dxa"/>
          </w:tcPr>
          <w:p w14:paraId="75B55E28" w14:textId="77777777" w:rsidR="00BD7B45" w:rsidRPr="00C11DB6" w:rsidRDefault="00BD7B45" w:rsidP="00683AD6">
            <w:pPr>
              <w:spacing w:line="360" w:lineRule="auto"/>
              <w:rPr>
                <w:rFonts w:ascii="Times New Roman" w:hAnsi="Times New Roman" w:cs="Times New Roman"/>
                <w:b/>
                <w:bCs/>
                <w:sz w:val="24"/>
                <w:szCs w:val="24"/>
              </w:rPr>
            </w:pPr>
            <w:r w:rsidRPr="00C11DB6">
              <w:rPr>
                <w:rFonts w:ascii="Times New Roman" w:hAnsi="Times New Roman" w:cs="Times New Roman"/>
                <w:b/>
                <w:bCs/>
                <w:sz w:val="24"/>
                <w:szCs w:val="24"/>
              </w:rPr>
              <w:t>Uvádíš se někdy schválně do těžších situací? Co preferuješ, pokladna s paní prodavačkou, nebo samoobslužné pokladny?</w:t>
            </w:r>
          </w:p>
          <w:p w14:paraId="49EA258F" w14:textId="77777777" w:rsidR="00BD7B45" w:rsidRDefault="00BD7B45" w:rsidP="00683AD6">
            <w:pPr>
              <w:spacing w:line="360" w:lineRule="auto"/>
              <w:rPr>
                <w:rFonts w:ascii="Times New Roman" w:hAnsi="Times New Roman" w:cs="Times New Roman"/>
                <w:b/>
                <w:bCs/>
                <w:sz w:val="24"/>
                <w:szCs w:val="24"/>
              </w:rPr>
            </w:pPr>
          </w:p>
        </w:tc>
        <w:tc>
          <w:tcPr>
            <w:tcW w:w="4531" w:type="dxa"/>
          </w:tcPr>
          <w:p w14:paraId="36AFB0B2" w14:textId="77777777" w:rsidR="00BD7B45" w:rsidRPr="00CD7141" w:rsidRDefault="00BD7B45" w:rsidP="00683AD6">
            <w:pPr>
              <w:spacing w:line="360" w:lineRule="auto"/>
              <w:rPr>
                <w:rFonts w:ascii="Times New Roman" w:hAnsi="Times New Roman" w:cs="Times New Roman"/>
                <w:sz w:val="24"/>
                <w:szCs w:val="24"/>
              </w:rPr>
            </w:pPr>
            <w:r w:rsidRPr="00CD7141">
              <w:rPr>
                <w:rFonts w:ascii="Times New Roman" w:hAnsi="Times New Roman" w:cs="Times New Roman"/>
                <w:sz w:val="24"/>
                <w:szCs w:val="24"/>
              </w:rPr>
              <w:t>To si vyberu většinou tu samoobslužnou.</w:t>
            </w:r>
            <w:r>
              <w:rPr>
                <w:rFonts w:ascii="Times New Roman" w:hAnsi="Times New Roman" w:cs="Times New Roman"/>
                <w:sz w:val="24"/>
                <w:szCs w:val="24"/>
              </w:rPr>
              <w:t xml:space="preserve"> </w:t>
            </w:r>
            <w:r w:rsidRPr="00CD7141">
              <w:rPr>
                <w:rFonts w:ascii="Times New Roman" w:hAnsi="Times New Roman" w:cs="Times New Roman"/>
                <w:sz w:val="24"/>
                <w:szCs w:val="24"/>
              </w:rPr>
              <w:t>Protože je méně stresuj</w:t>
            </w:r>
            <w:r>
              <w:rPr>
                <w:rFonts w:ascii="Times New Roman" w:hAnsi="Times New Roman" w:cs="Times New Roman"/>
                <w:sz w:val="24"/>
                <w:szCs w:val="24"/>
              </w:rPr>
              <w:t>ící</w:t>
            </w:r>
            <w:r w:rsidRPr="00CD7141">
              <w:rPr>
                <w:rFonts w:ascii="Times New Roman" w:hAnsi="Times New Roman" w:cs="Times New Roman"/>
                <w:sz w:val="24"/>
                <w:szCs w:val="24"/>
              </w:rPr>
              <w:t>, si to radši udělám sám, ale taky je tam menší řada. Zrovna tam jako nevím, jestli kvůli té mluvě kvůli té mluvě asi ne, to s prodavačkou. To je taky v pohodě.</w:t>
            </w:r>
            <w:r>
              <w:rPr>
                <w:rFonts w:ascii="Times New Roman" w:hAnsi="Times New Roman" w:cs="Times New Roman"/>
                <w:sz w:val="24"/>
                <w:szCs w:val="24"/>
              </w:rPr>
              <w:t xml:space="preserve"> </w:t>
            </w:r>
            <w:r w:rsidRPr="00CD7141">
              <w:rPr>
                <w:rFonts w:ascii="Times New Roman" w:hAnsi="Times New Roman" w:cs="Times New Roman"/>
                <w:sz w:val="24"/>
                <w:szCs w:val="24"/>
              </w:rPr>
              <w:t>Jako já po nich jako nežádám cigarety, nebo takhle. Takže já se s nimi nějak nevykec</w:t>
            </w:r>
            <w:r>
              <w:rPr>
                <w:rFonts w:ascii="Times New Roman" w:hAnsi="Times New Roman" w:cs="Times New Roman"/>
                <w:sz w:val="24"/>
                <w:szCs w:val="24"/>
              </w:rPr>
              <w:t>áv</w:t>
            </w:r>
            <w:r w:rsidRPr="00CD7141">
              <w:rPr>
                <w:rFonts w:ascii="Times New Roman" w:hAnsi="Times New Roman" w:cs="Times New Roman"/>
                <w:sz w:val="24"/>
                <w:szCs w:val="24"/>
              </w:rPr>
              <w:t>ám.</w:t>
            </w:r>
          </w:p>
          <w:p w14:paraId="0D1A7D06" w14:textId="77777777" w:rsidR="00BD7B45" w:rsidRDefault="00BD7B45" w:rsidP="00683AD6">
            <w:pPr>
              <w:spacing w:line="360" w:lineRule="auto"/>
              <w:rPr>
                <w:rFonts w:ascii="Times New Roman" w:hAnsi="Times New Roman" w:cs="Times New Roman"/>
                <w:b/>
                <w:bCs/>
                <w:sz w:val="24"/>
                <w:szCs w:val="24"/>
              </w:rPr>
            </w:pPr>
          </w:p>
        </w:tc>
      </w:tr>
      <w:tr w:rsidR="00BD7B45" w14:paraId="24C3B848" w14:textId="77777777" w:rsidTr="00683AD6">
        <w:tc>
          <w:tcPr>
            <w:tcW w:w="4531" w:type="dxa"/>
          </w:tcPr>
          <w:p w14:paraId="1245D1A6" w14:textId="77777777" w:rsidR="00BD7B45" w:rsidRPr="00CD7141" w:rsidRDefault="00BD7B45" w:rsidP="00683AD6">
            <w:pPr>
              <w:spacing w:line="360" w:lineRule="auto"/>
              <w:rPr>
                <w:rFonts w:ascii="Times New Roman" w:hAnsi="Times New Roman" w:cs="Times New Roman"/>
                <w:sz w:val="24"/>
                <w:szCs w:val="24"/>
              </w:rPr>
            </w:pPr>
            <w:r w:rsidRPr="00CD7141">
              <w:rPr>
                <w:rFonts w:ascii="Times New Roman" w:hAnsi="Times New Roman" w:cs="Times New Roman"/>
                <w:sz w:val="24"/>
                <w:szCs w:val="24"/>
              </w:rPr>
              <w:t>Dokázal bys nějak shrnout, jaké by to mělo výhody pro tebe? Třeba nákup v rámci té pokladny s tou paní prodavačkou?</w:t>
            </w:r>
          </w:p>
          <w:p w14:paraId="1B8895C3" w14:textId="77777777" w:rsidR="00BD7B45" w:rsidRDefault="00BD7B45" w:rsidP="00683AD6">
            <w:pPr>
              <w:spacing w:line="360" w:lineRule="auto"/>
              <w:rPr>
                <w:rFonts w:ascii="Times New Roman" w:hAnsi="Times New Roman" w:cs="Times New Roman"/>
                <w:b/>
                <w:bCs/>
                <w:sz w:val="24"/>
                <w:szCs w:val="24"/>
              </w:rPr>
            </w:pPr>
          </w:p>
        </w:tc>
        <w:tc>
          <w:tcPr>
            <w:tcW w:w="4531" w:type="dxa"/>
          </w:tcPr>
          <w:p w14:paraId="61E6261D" w14:textId="77777777" w:rsidR="00BD7B45" w:rsidRPr="00CD7141" w:rsidRDefault="00BD7B45" w:rsidP="00683AD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CD7141">
              <w:rPr>
                <w:rFonts w:ascii="Times New Roman" w:hAnsi="Times New Roman" w:cs="Times New Roman"/>
                <w:sz w:val="24"/>
                <w:szCs w:val="24"/>
              </w:rPr>
              <w:t>oo</w:t>
            </w:r>
            <w:proofErr w:type="spellEnd"/>
            <w:r w:rsidRPr="00CD7141">
              <w:rPr>
                <w:rFonts w:ascii="Times New Roman" w:hAnsi="Times New Roman" w:cs="Times New Roman"/>
                <w:sz w:val="24"/>
                <w:szCs w:val="24"/>
              </w:rPr>
              <w:t>, Jaké to má výhody?</w:t>
            </w:r>
            <w:r>
              <w:rPr>
                <w:rFonts w:ascii="Times New Roman" w:hAnsi="Times New Roman" w:cs="Times New Roman"/>
                <w:sz w:val="24"/>
                <w:szCs w:val="24"/>
              </w:rPr>
              <w:t xml:space="preserve"> </w:t>
            </w:r>
            <w:r w:rsidRPr="00CD7141">
              <w:rPr>
                <w:rFonts w:ascii="Times New Roman" w:hAnsi="Times New Roman" w:cs="Times New Roman"/>
                <w:sz w:val="24"/>
                <w:szCs w:val="24"/>
              </w:rPr>
              <w:t>Tak tam je zase výhoda že je to svižné v podstatě.</w:t>
            </w:r>
            <w:r>
              <w:rPr>
                <w:rFonts w:ascii="Times New Roman" w:hAnsi="Times New Roman" w:cs="Times New Roman"/>
                <w:sz w:val="24"/>
                <w:szCs w:val="24"/>
              </w:rPr>
              <w:t xml:space="preserve"> </w:t>
            </w:r>
            <w:r w:rsidRPr="00CD7141">
              <w:rPr>
                <w:rFonts w:ascii="Times New Roman" w:hAnsi="Times New Roman" w:cs="Times New Roman"/>
                <w:sz w:val="24"/>
                <w:szCs w:val="24"/>
              </w:rPr>
              <w:t>S tím, že furt nemusím přemýšlet, kde jsou QR kódy a nemusím dávat pozor na ty váhy.</w:t>
            </w:r>
            <w:r>
              <w:rPr>
                <w:rFonts w:ascii="Times New Roman" w:hAnsi="Times New Roman" w:cs="Times New Roman"/>
                <w:sz w:val="24"/>
                <w:szCs w:val="24"/>
              </w:rPr>
              <w:t xml:space="preserve"> </w:t>
            </w:r>
            <w:r w:rsidRPr="00CD7141">
              <w:rPr>
                <w:rFonts w:ascii="Times New Roman" w:hAnsi="Times New Roman" w:cs="Times New Roman"/>
                <w:sz w:val="24"/>
                <w:szCs w:val="24"/>
              </w:rPr>
              <w:t>Když třeba nevím přesně, co jsem si vzal, tak to nevadí, protože paní prodavačka všechno ví.</w:t>
            </w:r>
          </w:p>
          <w:p w14:paraId="5551234A" w14:textId="77777777" w:rsidR="00BD7B45" w:rsidRDefault="00BD7B45" w:rsidP="00683AD6">
            <w:pPr>
              <w:spacing w:line="360" w:lineRule="auto"/>
              <w:rPr>
                <w:rFonts w:ascii="Times New Roman" w:hAnsi="Times New Roman" w:cs="Times New Roman"/>
                <w:b/>
                <w:bCs/>
                <w:sz w:val="24"/>
                <w:szCs w:val="24"/>
              </w:rPr>
            </w:pPr>
          </w:p>
        </w:tc>
      </w:tr>
      <w:tr w:rsidR="00BD7B45" w14:paraId="0EAFD99A" w14:textId="77777777" w:rsidTr="00683AD6">
        <w:tc>
          <w:tcPr>
            <w:tcW w:w="4531" w:type="dxa"/>
          </w:tcPr>
          <w:p w14:paraId="0381794D" w14:textId="77777777" w:rsidR="00BD7B45" w:rsidRPr="00A40F90" w:rsidRDefault="00BD7B45" w:rsidP="00683AD6">
            <w:pPr>
              <w:spacing w:line="360" w:lineRule="auto"/>
              <w:rPr>
                <w:rFonts w:ascii="Times New Roman" w:hAnsi="Times New Roman" w:cs="Times New Roman"/>
                <w:b/>
                <w:bCs/>
                <w:sz w:val="24"/>
                <w:szCs w:val="24"/>
              </w:rPr>
            </w:pPr>
            <w:r w:rsidRPr="00A40F90">
              <w:rPr>
                <w:rFonts w:ascii="Times New Roman" w:hAnsi="Times New Roman" w:cs="Times New Roman"/>
                <w:b/>
                <w:bCs/>
                <w:sz w:val="24"/>
                <w:szCs w:val="24"/>
              </w:rPr>
              <w:t>Ovlivnila nějak narušená plynulost volbu tvého studia a tudíž i budoucího povolání?</w:t>
            </w:r>
          </w:p>
          <w:p w14:paraId="19173BF8" w14:textId="77777777" w:rsidR="00BD7B45" w:rsidRDefault="00BD7B45" w:rsidP="00683AD6">
            <w:pPr>
              <w:spacing w:line="360" w:lineRule="auto"/>
              <w:rPr>
                <w:rFonts w:ascii="Times New Roman" w:hAnsi="Times New Roman" w:cs="Times New Roman"/>
                <w:b/>
                <w:bCs/>
                <w:sz w:val="24"/>
                <w:szCs w:val="24"/>
              </w:rPr>
            </w:pPr>
          </w:p>
        </w:tc>
        <w:tc>
          <w:tcPr>
            <w:tcW w:w="4531" w:type="dxa"/>
          </w:tcPr>
          <w:p w14:paraId="2B644707" w14:textId="77777777" w:rsidR="00BD7B45" w:rsidRPr="00CD7141" w:rsidRDefault="00BD7B45" w:rsidP="00683AD6">
            <w:pPr>
              <w:spacing w:line="360" w:lineRule="auto"/>
              <w:rPr>
                <w:rFonts w:ascii="Times New Roman" w:hAnsi="Times New Roman" w:cs="Times New Roman"/>
                <w:sz w:val="24"/>
                <w:szCs w:val="24"/>
              </w:rPr>
            </w:pPr>
            <w:r w:rsidRPr="00CD7141">
              <w:rPr>
                <w:rFonts w:ascii="Times New Roman" w:hAnsi="Times New Roman" w:cs="Times New Roman"/>
                <w:sz w:val="24"/>
                <w:szCs w:val="24"/>
              </w:rPr>
              <w:t xml:space="preserve">U oboru </w:t>
            </w:r>
            <w:r>
              <w:rPr>
                <w:rFonts w:ascii="Times New Roman" w:hAnsi="Times New Roman" w:cs="Times New Roman"/>
                <w:sz w:val="24"/>
                <w:szCs w:val="24"/>
              </w:rPr>
              <w:t xml:space="preserve">na střední </w:t>
            </w:r>
            <w:r w:rsidRPr="00CD7141">
              <w:rPr>
                <w:rFonts w:ascii="Times New Roman" w:hAnsi="Times New Roman" w:cs="Times New Roman"/>
                <w:sz w:val="24"/>
                <w:szCs w:val="24"/>
              </w:rPr>
              <w:t>vůbec. Tam to nemělo žádnou roli. Ale roli to bude hrát v tom,  že jako nebudu pracovat někde prostě v obchodě, kde bych třeba radil s nákupem elektroniky a mluvi</w:t>
            </w:r>
            <w:r>
              <w:rPr>
                <w:rFonts w:ascii="Times New Roman" w:hAnsi="Times New Roman" w:cs="Times New Roman"/>
                <w:sz w:val="24"/>
                <w:szCs w:val="24"/>
              </w:rPr>
              <w:t>l</w:t>
            </w:r>
            <w:r w:rsidRPr="00CD7141">
              <w:rPr>
                <w:rFonts w:ascii="Times New Roman" w:hAnsi="Times New Roman" w:cs="Times New Roman"/>
                <w:sz w:val="24"/>
                <w:szCs w:val="24"/>
              </w:rPr>
              <w:t xml:space="preserve"> každý den s cizími lidmi.</w:t>
            </w:r>
            <w:r>
              <w:rPr>
                <w:rFonts w:ascii="Times New Roman" w:hAnsi="Times New Roman" w:cs="Times New Roman"/>
                <w:sz w:val="24"/>
                <w:szCs w:val="24"/>
              </w:rPr>
              <w:t xml:space="preserve"> </w:t>
            </w:r>
            <w:r w:rsidRPr="00CD7141">
              <w:rPr>
                <w:rFonts w:ascii="Times New Roman" w:hAnsi="Times New Roman" w:cs="Times New Roman"/>
                <w:sz w:val="24"/>
                <w:szCs w:val="24"/>
              </w:rPr>
              <w:t>Do toho bych prostě nešel</w:t>
            </w:r>
            <w:r>
              <w:rPr>
                <w:rFonts w:ascii="Times New Roman" w:hAnsi="Times New Roman" w:cs="Times New Roman"/>
                <w:sz w:val="24"/>
                <w:szCs w:val="24"/>
              </w:rPr>
              <w:t xml:space="preserve">, ale kvůli toho nestuduju, </w:t>
            </w:r>
            <w:proofErr w:type="spellStart"/>
            <w:r>
              <w:rPr>
                <w:rFonts w:ascii="Times New Roman" w:hAnsi="Times New Roman" w:cs="Times New Roman"/>
                <w:sz w:val="24"/>
                <w:szCs w:val="24"/>
              </w:rPr>
              <w:t>žejo</w:t>
            </w:r>
            <w:proofErr w:type="spellEnd"/>
            <w:r>
              <w:rPr>
                <w:rFonts w:ascii="Times New Roman" w:hAnsi="Times New Roman" w:cs="Times New Roman"/>
                <w:sz w:val="24"/>
                <w:szCs w:val="24"/>
              </w:rPr>
              <w:t>. Takže do takové pozice se stejně asi nedostanu. Teda snad.</w:t>
            </w:r>
          </w:p>
          <w:p w14:paraId="41059848" w14:textId="77777777" w:rsidR="00BD7B45" w:rsidRDefault="00BD7B45" w:rsidP="00683AD6">
            <w:pPr>
              <w:spacing w:line="360" w:lineRule="auto"/>
              <w:rPr>
                <w:rFonts w:ascii="Times New Roman" w:hAnsi="Times New Roman" w:cs="Times New Roman"/>
                <w:b/>
                <w:bCs/>
                <w:sz w:val="24"/>
                <w:szCs w:val="24"/>
              </w:rPr>
            </w:pPr>
          </w:p>
        </w:tc>
      </w:tr>
      <w:tr w:rsidR="00BD7B45" w14:paraId="72AF9712" w14:textId="77777777" w:rsidTr="00683AD6">
        <w:tc>
          <w:tcPr>
            <w:tcW w:w="4531" w:type="dxa"/>
          </w:tcPr>
          <w:p w14:paraId="0B3B9B73" w14:textId="77777777" w:rsidR="00BD7B45" w:rsidRPr="00A40F90" w:rsidRDefault="00BD7B45" w:rsidP="00683AD6">
            <w:pPr>
              <w:spacing w:line="360" w:lineRule="auto"/>
              <w:rPr>
                <w:rFonts w:ascii="Times New Roman" w:hAnsi="Times New Roman" w:cs="Times New Roman"/>
                <w:b/>
                <w:bCs/>
                <w:sz w:val="24"/>
                <w:szCs w:val="24"/>
              </w:rPr>
            </w:pPr>
            <w:r w:rsidRPr="00A40F90">
              <w:rPr>
                <w:rFonts w:ascii="Times New Roman" w:hAnsi="Times New Roman" w:cs="Times New Roman"/>
                <w:b/>
                <w:bCs/>
                <w:sz w:val="24"/>
                <w:szCs w:val="24"/>
              </w:rPr>
              <w:lastRenderedPageBreak/>
              <w:t>Byl nějaký koníček, záliba, u které jsi úplně zapomněl řešit plynulost řeči?</w:t>
            </w:r>
          </w:p>
        </w:tc>
        <w:tc>
          <w:tcPr>
            <w:tcW w:w="4531" w:type="dxa"/>
          </w:tcPr>
          <w:p w14:paraId="08C74E97" w14:textId="77777777" w:rsidR="00BD7B45" w:rsidRPr="00CD7141" w:rsidRDefault="00BD7B45" w:rsidP="00683AD6">
            <w:pPr>
              <w:spacing w:line="360" w:lineRule="auto"/>
              <w:rPr>
                <w:rFonts w:ascii="Times New Roman" w:hAnsi="Times New Roman" w:cs="Times New Roman"/>
                <w:sz w:val="24"/>
                <w:szCs w:val="24"/>
              </w:rPr>
            </w:pPr>
            <w:r w:rsidRPr="00CD7141">
              <w:rPr>
                <w:rFonts w:ascii="Times New Roman" w:hAnsi="Times New Roman" w:cs="Times New Roman"/>
                <w:sz w:val="24"/>
                <w:szCs w:val="24"/>
              </w:rPr>
              <w:t>No při tom hraní počítačových her, to jo.</w:t>
            </w:r>
            <w:r>
              <w:rPr>
                <w:rFonts w:ascii="Times New Roman" w:hAnsi="Times New Roman" w:cs="Times New Roman"/>
                <w:sz w:val="24"/>
                <w:szCs w:val="24"/>
              </w:rPr>
              <w:t xml:space="preserve"> </w:t>
            </w:r>
            <w:r w:rsidRPr="00CD7141">
              <w:rPr>
                <w:rFonts w:ascii="Times New Roman" w:hAnsi="Times New Roman" w:cs="Times New Roman"/>
                <w:sz w:val="24"/>
                <w:szCs w:val="24"/>
              </w:rPr>
              <w:t>Zapomenu a prostě mluvím to, co chci a že prostě mi</w:t>
            </w:r>
            <w:r>
              <w:rPr>
                <w:rFonts w:ascii="Times New Roman" w:hAnsi="Times New Roman" w:cs="Times New Roman"/>
                <w:sz w:val="24"/>
                <w:szCs w:val="24"/>
              </w:rPr>
              <w:t xml:space="preserve"> tak</w:t>
            </w:r>
            <w:r w:rsidRPr="00CD7141">
              <w:rPr>
                <w:rFonts w:ascii="Times New Roman" w:hAnsi="Times New Roman" w:cs="Times New Roman"/>
                <w:sz w:val="24"/>
                <w:szCs w:val="24"/>
              </w:rPr>
              <w:t xml:space="preserve"> </w:t>
            </w:r>
            <w:r>
              <w:rPr>
                <w:rFonts w:ascii="Times New Roman" w:hAnsi="Times New Roman" w:cs="Times New Roman"/>
                <w:sz w:val="24"/>
                <w:szCs w:val="24"/>
              </w:rPr>
              <w:t>ne</w:t>
            </w:r>
            <w:r w:rsidRPr="00CD7141">
              <w:rPr>
                <w:rFonts w:ascii="Times New Roman" w:hAnsi="Times New Roman" w:cs="Times New Roman"/>
                <w:sz w:val="24"/>
                <w:szCs w:val="24"/>
              </w:rPr>
              <w:t>záleží na tom, co v podstatě ani říkám. Nepřemýšlím nad tím.</w:t>
            </w:r>
          </w:p>
          <w:p w14:paraId="611EB917" w14:textId="77777777" w:rsidR="00BD7B45" w:rsidRDefault="00BD7B45" w:rsidP="00683AD6">
            <w:pPr>
              <w:spacing w:line="360" w:lineRule="auto"/>
              <w:rPr>
                <w:rFonts w:ascii="Times New Roman" w:hAnsi="Times New Roman" w:cs="Times New Roman"/>
                <w:b/>
                <w:bCs/>
                <w:sz w:val="24"/>
                <w:szCs w:val="24"/>
              </w:rPr>
            </w:pPr>
          </w:p>
        </w:tc>
      </w:tr>
      <w:tr w:rsidR="00BD7B45" w14:paraId="09F03962" w14:textId="77777777" w:rsidTr="00683AD6">
        <w:tc>
          <w:tcPr>
            <w:tcW w:w="4531" w:type="dxa"/>
          </w:tcPr>
          <w:p w14:paraId="55438712" w14:textId="77777777" w:rsidR="00BD7B45" w:rsidRPr="00A40F90" w:rsidRDefault="00BD7B45" w:rsidP="00683AD6">
            <w:pPr>
              <w:spacing w:line="360" w:lineRule="auto"/>
              <w:rPr>
                <w:rFonts w:ascii="Times New Roman" w:hAnsi="Times New Roman" w:cs="Times New Roman"/>
                <w:b/>
                <w:bCs/>
                <w:sz w:val="24"/>
                <w:szCs w:val="24"/>
              </w:rPr>
            </w:pPr>
            <w:r w:rsidRPr="00A40F90">
              <w:rPr>
                <w:rFonts w:ascii="Times New Roman" w:hAnsi="Times New Roman" w:cs="Times New Roman"/>
                <w:b/>
                <w:bCs/>
                <w:sz w:val="24"/>
                <w:szCs w:val="24"/>
              </w:rPr>
              <w:t>Dělala ti zpočátku problém i písemná forma řeči?</w:t>
            </w:r>
          </w:p>
          <w:p w14:paraId="1AA1AF5C" w14:textId="77777777" w:rsidR="00BD7B45" w:rsidRDefault="00BD7B45" w:rsidP="00683AD6">
            <w:pPr>
              <w:spacing w:line="360" w:lineRule="auto"/>
              <w:rPr>
                <w:rFonts w:ascii="Times New Roman" w:hAnsi="Times New Roman" w:cs="Times New Roman"/>
                <w:b/>
                <w:bCs/>
                <w:sz w:val="24"/>
                <w:szCs w:val="24"/>
              </w:rPr>
            </w:pPr>
          </w:p>
        </w:tc>
        <w:tc>
          <w:tcPr>
            <w:tcW w:w="4531" w:type="dxa"/>
          </w:tcPr>
          <w:p w14:paraId="47D10C87" w14:textId="77777777" w:rsidR="00BD7B45" w:rsidRDefault="00BD7B45" w:rsidP="00683AD6">
            <w:pPr>
              <w:spacing w:line="360" w:lineRule="auto"/>
              <w:rPr>
                <w:rFonts w:ascii="Times New Roman" w:hAnsi="Times New Roman" w:cs="Times New Roman"/>
                <w:sz w:val="24"/>
                <w:szCs w:val="24"/>
              </w:rPr>
            </w:pPr>
            <w:r w:rsidRPr="00CD7141">
              <w:rPr>
                <w:rFonts w:ascii="Times New Roman" w:hAnsi="Times New Roman" w:cs="Times New Roman"/>
                <w:sz w:val="24"/>
                <w:szCs w:val="24"/>
              </w:rPr>
              <w:t>Jako já mám pocit, že úplně na začátku a mám pocit, že jsem měl nějaké problémy s tím ale nevím, jestli kvůli koktání jako jo.</w:t>
            </w:r>
            <w:r>
              <w:rPr>
                <w:rFonts w:ascii="Times New Roman" w:hAnsi="Times New Roman" w:cs="Times New Roman"/>
                <w:sz w:val="24"/>
                <w:szCs w:val="24"/>
              </w:rPr>
              <w:t xml:space="preserve"> </w:t>
            </w:r>
            <w:r w:rsidRPr="00CD7141">
              <w:rPr>
                <w:rFonts w:ascii="Times New Roman" w:hAnsi="Times New Roman" w:cs="Times New Roman"/>
                <w:sz w:val="24"/>
                <w:szCs w:val="24"/>
              </w:rPr>
              <w:t>Já ti nemůžu říct, že jsem měl nějaký takový problém, ale myslím, že jo.</w:t>
            </w:r>
            <w:r>
              <w:rPr>
                <w:rFonts w:ascii="Times New Roman" w:hAnsi="Times New Roman" w:cs="Times New Roman"/>
                <w:sz w:val="24"/>
                <w:szCs w:val="24"/>
              </w:rPr>
              <w:t xml:space="preserve"> </w:t>
            </w:r>
            <w:r w:rsidRPr="00CD7141">
              <w:rPr>
                <w:rFonts w:ascii="Times New Roman" w:hAnsi="Times New Roman" w:cs="Times New Roman"/>
                <w:sz w:val="24"/>
                <w:szCs w:val="24"/>
              </w:rPr>
              <w:t>Ale vím, že jsem jakoby psal jen tiskacím a nerozlišoval jsem malé a velké písmena.</w:t>
            </w:r>
            <w:r>
              <w:rPr>
                <w:rFonts w:ascii="Times New Roman" w:hAnsi="Times New Roman" w:cs="Times New Roman"/>
                <w:sz w:val="24"/>
                <w:szCs w:val="24"/>
              </w:rPr>
              <w:t xml:space="preserve"> </w:t>
            </w:r>
            <w:r w:rsidRPr="00CD7141">
              <w:rPr>
                <w:rFonts w:ascii="Times New Roman" w:hAnsi="Times New Roman" w:cs="Times New Roman"/>
                <w:sz w:val="24"/>
                <w:szCs w:val="24"/>
              </w:rPr>
              <w:t>Že jsem psal jen velkým tiskacím jakoby.</w:t>
            </w:r>
          </w:p>
          <w:p w14:paraId="39DA620C" w14:textId="77777777" w:rsidR="00BD7B45" w:rsidRDefault="00BD7B45" w:rsidP="00683AD6">
            <w:pPr>
              <w:spacing w:line="360" w:lineRule="auto"/>
              <w:rPr>
                <w:rFonts w:ascii="Times New Roman" w:hAnsi="Times New Roman" w:cs="Times New Roman"/>
                <w:b/>
                <w:bCs/>
                <w:sz w:val="24"/>
                <w:szCs w:val="24"/>
              </w:rPr>
            </w:pPr>
          </w:p>
        </w:tc>
      </w:tr>
      <w:tr w:rsidR="00BD7B45" w14:paraId="7400AEC1" w14:textId="77777777" w:rsidTr="00683AD6">
        <w:tc>
          <w:tcPr>
            <w:tcW w:w="4531" w:type="dxa"/>
          </w:tcPr>
          <w:p w14:paraId="5FD621F7" w14:textId="77777777" w:rsidR="00BD7B45" w:rsidRPr="00CD7141" w:rsidRDefault="00BD7B45" w:rsidP="00683AD6">
            <w:pPr>
              <w:spacing w:line="360" w:lineRule="auto"/>
              <w:rPr>
                <w:rFonts w:ascii="Times New Roman" w:hAnsi="Times New Roman" w:cs="Times New Roman"/>
                <w:sz w:val="24"/>
                <w:szCs w:val="24"/>
              </w:rPr>
            </w:pPr>
            <w:r w:rsidRPr="00CD7141">
              <w:rPr>
                <w:rFonts w:ascii="Times New Roman" w:hAnsi="Times New Roman" w:cs="Times New Roman"/>
                <w:sz w:val="24"/>
                <w:szCs w:val="24"/>
              </w:rPr>
              <w:t>Takže si preferoval tiskací formu a déle ti trvalo přejít na psací styl?</w:t>
            </w:r>
          </w:p>
          <w:p w14:paraId="34E1F7DE" w14:textId="77777777" w:rsidR="00BD7B45" w:rsidRDefault="00BD7B45" w:rsidP="00683AD6">
            <w:pPr>
              <w:spacing w:line="360" w:lineRule="auto"/>
              <w:rPr>
                <w:rFonts w:ascii="Times New Roman" w:hAnsi="Times New Roman" w:cs="Times New Roman"/>
                <w:b/>
                <w:bCs/>
                <w:sz w:val="24"/>
                <w:szCs w:val="24"/>
              </w:rPr>
            </w:pPr>
          </w:p>
        </w:tc>
        <w:tc>
          <w:tcPr>
            <w:tcW w:w="4531" w:type="dxa"/>
          </w:tcPr>
          <w:p w14:paraId="5BEED225" w14:textId="77777777" w:rsidR="00BD7B45" w:rsidRPr="00911BCE" w:rsidRDefault="00BD7B45" w:rsidP="00683AD6">
            <w:pPr>
              <w:spacing w:line="360" w:lineRule="auto"/>
              <w:rPr>
                <w:rFonts w:ascii="Times New Roman" w:hAnsi="Times New Roman" w:cs="Times New Roman"/>
                <w:sz w:val="24"/>
                <w:szCs w:val="24"/>
              </w:rPr>
            </w:pPr>
            <w:r w:rsidRPr="00CD7141">
              <w:rPr>
                <w:rFonts w:ascii="Times New Roman" w:hAnsi="Times New Roman" w:cs="Times New Roman"/>
                <w:sz w:val="24"/>
                <w:szCs w:val="24"/>
              </w:rPr>
              <w:t>Na psací ne, já doteď píšu tiskacím, jen už rozlišuju malé a velké písmena. Jako snažili mě to přeučit, ale tak od 5. třídy jsem už psal jen tiskacím.</w:t>
            </w:r>
          </w:p>
        </w:tc>
      </w:tr>
      <w:tr w:rsidR="00BD7B45" w14:paraId="64659675" w14:textId="77777777" w:rsidTr="00683AD6">
        <w:tc>
          <w:tcPr>
            <w:tcW w:w="4531" w:type="dxa"/>
          </w:tcPr>
          <w:p w14:paraId="593D0FBB" w14:textId="77777777" w:rsidR="00BD7B45" w:rsidRPr="00CD7141" w:rsidRDefault="00BD7B45" w:rsidP="00683AD6">
            <w:pPr>
              <w:spacing w:line="360" w:lineRule="auto"/>
              <w:rPr>
                <w:rFonts w:ascii="Times New Roman" w:hAnsi="Times New Roman" w:cs="Times New Roman"/>
                <w:sz w:val="24"/>
                <w:szCs w:val="24"/>
              </w:rPr>
            </w:pPr>
            <w:r w:rsidRPr="00181979">
              <w:rPr>
                <w:rFonts w:ascii="Times New Roman" w:hAnsi="Times New Roman" w:cs="Times New Roman"/>
                <w:b/>
                <w:bCs/>
                <w:sz w:val="24"/>
                <w:szCs w:val="24"/>
              </w:rPr>
              <w:t xml:space="preserve">Využíval jsi nebo využíváš logopedické terapie? </w:t>
            </w:r>
          </w:p>
        </w:tc>
        <w:tc>
          <w:tcPr>
            <w:tcW w:w="4531" w:type="dxa"/>
          </w:tcPr>
          <w:p w14:paraId="16916F40" w14:textId="77777777" w:rsidR="00BD7B45" w:rsidRPr="00CD7141" w:rsidRDefault="00BD7B45" w:rsidP="00683AD6">
            <w:pPr>
              <w:spacing w:line="360" w:lineRule="auto"/>
              <w:rPr>
                <w:rFonts w:ascii="Times New Roman" w:hAnsi="Times New Roman" w:cs="Times New Roman"/>
                <w:sz w:val="24"/>
                <w:szCs w:val="24"/>
              </w:rPr>
            </w:pPr>
            <w:r>
              <w:rPr>
                <w:rFonts w:ascii="Times New Roman" w:hAnsi="Times New Roman" w:cs="Times New Roman"/>
                <w:sz w:val="24"/>
                <w:szCs w:val="24"/>
              </w:rPr>
              <w:t xml:space="preserve">Jojo. Tak já pořád docházím k logopedce. Jako co si pamatuju, tak k té samé. Teď teda méně pravidelně. </w:t>
            </w:r>
          </w:p>
        </w:tc>
      </w:tr>
      <w:tr w:rsidR="00BD7B45" w14:paraId="27C63C91" w14:textId="77777777" w:rsidTr="00683AD6">
        <w:tc>
          <w:tcPr>
            <w:tcW w:w="4531" w:type="dxa"/>
          </w:tcPr>
          <w:p w14:paraId="2849E6CA" w14:textId="77777777" w:rsidR="00BD7B45" w:rsidRPr="00181979" w:rsidRDefault="00BD7B45" w:rsidP="00683AD6">
            <w:pPr>
              <w:spacing w:line="360" w:lineRule="auto"/>
              <w:rPr>
                <w:rFonts w:ascii="Times New Roman" w:hAnsi="Times New Roman" w:cs="Times New Roman"/>
                <w:b/>
                <w:bCs/>
                <w:sz w:val="24"/>
                <w:szCs w:val="24"/>
              </w:rPr>
            </w:pPr>
            <w:r w:rsidRPr="00181979">
              <w:rPr>
                <w:rFonts w:ascii="Times New Roman" w:hAnsi="Times New Roman" w:cs="Times New Roman"/>
                <w:b/>
                <w:bCs/>
                <w:sz w:val="24"/>
                <w:szCs w:val="24"/>
              </w:rPr>
              <w:t>Jaký vliv měla terapie koktavosti ke tvému postoji k samotné diagnóze?</w:t>
            </w:r>
          </w:p>
        </w:tc>
        <w:tc>
          <w:tcPr>
            <w:tcW w:w="4531" w:type="dxa"/>
          </w:tcPr>
          <w:p w14:paraId="36279685" w14:textId="77777777" w:rsidR="00BD7B45" w:rsidRPr="00CD7141" w:rsidRDefault="00BD7B45" w:rsidP="00683AD6">
            <w:pPr>
              <w:spacing w:line="360" w:lineRule="auto"/>
              <w:rPr>
                <w:rFonts w:ascii="Times New Roman" w:hAnsi="Times New Roman" w:cs="Times New Roman"/>
                <w:sz w:val="24"/>
                <w:szCs w:val="24"/>
              </w:rPr>
            </w:pPr>
            <w:r>
              <w:rPr>
                <w:rFonts w:ascii="Times New Roman" w:hAnsi="Times New Roman" w:cs="Times New Roman"/>
                <w:sz w:val="24"/>
                <w:szCs w:val="24"/>
              </w:rPr>
              <w:t xml:space="preserve">Těžko říct, jestli třeba něco mělo pozitivní nebo negativní vliv, protože jsem to zažil jen takhle. Jako možná vím, jak lépe dýchat, nebo že mám jakoby zpomalit, když mluvím. Ale potom to stejně moc nevyužívám, když s někým mluvím. Prostě spíš záleží, jak moc jsem ve stresu, jak jsem třeba unavený a jak moc svůj projev řeším. Jako v danou chvíli. </w:t>
            </w:r>
          </w:p>
        </w:tc>
      </w:tr>
    </w:tbl>
    <w:p w14:paraId="7B0E4EC1" w14:textId="77777777" w:rsidR="00BD7B45" w:rsidRPr="004F37A1" w:rsidRDefault="00BD7B45" w:rsidP="00BD7B45">
      <w:pPr>
        <w:spacing w:line="360" w:lineRule="auto"/>
        <w:rPr>
          <w:rFonts w:ascii="Times New Roman" w:hAnsi="Times New Roman" w:cs="Times New Roman"/>
          <w:b/>
          <w:bCs/>
          <w:sz w:val="24"/>
          <w:szCs w:val="24"/>
        </w:rPr>
      </w:pPr>
    </w:p>
    <w:p w14:paraId="6EF03846" w14:textId="77777777" w:rsidR="00BD7B45" w:rsidRDefault="00BD7B45" w:rsidP="00BD7B45">
      <w:pPr>
        <w:spacing w:line="360" w:lineRule="auto"/>
        <w:rPr>
          <w:rFonts w:ascii="Times New Roman" w:hAnsi="Times New Roman" w:cs="Times New Roman"/>
          <w:sz w:val="24"/>
          <w:szCs w:val="24"/>
        </w:rPr>
      </w:pPr>
    </w:p>
    <w:p w14:paraId="75F7BC2C" w14:textId="77777777" w:rsidR="00AC3E7A" w:rsidRDefault="00AC3E7A" w:rsidP="00E0795E">
      <w:pPr>
        <w:pStyle w:val="Odstavecseseznamem"/>
        <w:spacing w:line="360" w:lineRule="auto"/>
        <w:rPr>
          <w:rFonts w:ascii="Times New Roman" w:hAnsi="Times New Roman" w:cs="Times New Roman"/>
          <w:sz w:val="24"/>
          <w:szCs w:val="24"/>
        </w:rPr>
      </w:pPr>
    </w:p>
    <w:p w14:paraId="21842909" w14:textId="77777777" w:rsidR="00AC3E7A" w:rsidRDefault="00AC3E7A" w:rsidP="00E0795E">
      <w:pPr>
        <w:pStyle w:val="Odstavecseseznamem"/>
        <w:spacing w:line="360" w:lineRule="auto"/>
        <w:rPr>
          <w:rFonts w:ascii="Times New Roman" w:hAnsi="Times New Roman" w:cs="Times New Roman"/>
          <w:sz w:val="24"/>
          <w:szCs w:val="24"/>
        </w:rPr>
      </w:pPr>
    </w:p>
    <w:p w14:paraId="7F0C5E71" w14:textId="77777777" w:rsidR="00AC3E7A" w:rsidRPr="00EC387D" w:rsidRDefault="00AC3E7A" w:rsidP="00E0795E">
      <w:pPr>
        <w:pStyle w:val="Odstavecseseznamem"/>
        <w:spacing w:line="360" w:lineRule="auto"/>
        <w:rPr>
          <w:rFonts w:ascii="Times New Roman" w:hAnsi="Times New Roman" w:cs="Times New Roman"/>
          <w:sz w:val="24"/>
          <w:szCs w:val="24"/>
        </w:rPr>
      </w:pPr>
    </w:p>
    <w:p w14:paraId="22831CCF" w14:textId="77777777" w:rsidR="007C7313" w:rsidRPr="007C7313" w:rsidRDefault="007C7313" w:rsidP="00E0795E">
      <w:pPr>
        <w:pStyle w:val="Odstavecseseznamem"/>
        <w:spacing w:line="360" w:lineRule="auto"/>
        <w:rPr>
          <w:rFonts w:ascii="Times New Roman" w:hAnsi="Times New Roman" w:cs="Times New Roman"/>
          <w:b/>
          <w:bCs/>
          <w:sz w:val="24"/>
          <w:szCs w:val="24"/>
        </w:rPr>
      </w:pPr>
    </w:p>
    <w:sectPr w:rsidR="007C7313" w:rsidRPr="007C731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C997A" w14:textId="77777777" w:rsidR="00B42407" w:rsidRDefault="00B42407" w:rsidP="006E49AB">
      <w:pPr>
        <w:spacing w:after="0" w:line="240" w:lineRule="auto"/>
      </w:pPr>
      <w:r>
        <w:separator/>
      </w:r>
    </w:p>
  </w:endnote>
  <w:endnote w:type="continuationSeparator" w:id="0">
    <w:p w14:paraId="78C6C56C" w14:textId="77777777" w:rsidR="00B42407" w:rsidRDefault="00B42407" w:rsidP="006E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BC65" w14:textId="26B19D40" w:rsidR="00B523A0" w:rsidRDefault="00B523A0">
    <w:pPr>
      <w:pStyle w:val="Zpat"/>
      <w:jc w:val="center"/>
    </w:pPr>
  </w:p>
  <w:p w14:paraId="44BCEB88" w14:textId="032DA8AC" w:rsidR="00D31859" w:rsidRDefault="00D31859" w:rsidP="00B0087F">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795350"/>
      <w:docPartObj>
        <w:docPartGallery w:val="Page Numbers (Bottom of Page)"/>
        <w:docPartUnique/>
      </w:docPartObj>
    </w:sdtPr>
    <w:sdtContent>
      <w:p w14:paraId="6EFC1159" w14:textId="3A632E86" w:rsidR="00B523A0" w:rsidRDefault="00B523A0">
        <w:pPr>
          <w:pStyle w:val="Zpat"/>
          <w:jc w:val="center"/>
        </w:pPr>
        <w:r>
          <w:fldChar w:fldCharType="begin"/>
        </w:r>
        <w:r>
          <w:instrText>PAGE   \* MERGEFORMAT</w:instrText>
        </w:r>
        <w:r>
          <w:fldChar w:fldCharType="separate"/>
        </w:r>
        <w:r w:rsidR="00EE068F">
          <w:rPr>
            <w:noProof/>
          </w:rPr>
          <w:t>9</w:t>
        </w:r>
        <w:r>
          <w:fldChar w:fldCharType="end"/>
        </w:r>
      </w:p>
    </w:sdtContent>
  </w:sdt>
  <w:p w14:paraId="57327393" w14:textId="77777777" w:rsidR="00B523A0" w:rsidRDefault="00B523A0" w:rsidP="00B0087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6E0D6" w14:textId="77777777" w:rsidR="00B42407" w:rsidRDefault="00B42407" w:rsidP="006E49AB">
      <w:pPr>
        <w:spacing w:after="0" w:line="240" w:lineRule="auto"/>
      </w:pPr>
      <w:r>
        <w:separator/>
      </w:r>
    </w:p>
  </w:footnote>
  <w:footnote w:type="continuationSeparator" w:id="0">
    <w:p w14:paraId="2915FD2C" w14:textId="77777777" w:rsidR="00B42407" w:rsidRDefault="00B42407" w:rsidP="006E4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37A"/>
    <w:multiLevelType w:val="hybridMultilevel"/>
    <w:tmpl w:val="9F6EB0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7225E"/>
    <w:multiLevelType w:val="hybridMultilevel"/>
    <w:tmpl w:val="5B64812A"/>
    <w:lvl w:ilvl="0" w:tplc="BA06FA2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54F1F0B"/>
    <w:multiLevelType w:val="multilevel"/>
    <w:tmpl w:val="09C08E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EF19DB"/>
    <w:multiLevelType w:val="hybridMultilevel"/>
    <w:tmpl w:val="B92C51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D32703"/>
    <w:multiLevelType w:val="hybridMultilevel"/>
    <w:tmpl w:val="4B2A06DA"/>
    <w:lvl w:ilvl="0" w:tplc="A5DA0E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DE7F09"/>
    <w:multiLevelType w:val="multilevel"/>
    <w:tmpl w:val="418ACB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36158B2"/>
    <w:multiLevelType w:val="hybridMultilevel"/>
    <w:tmpl w:val="230CE4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0E71B27"/>
    <w:multiLevelType w:val="hybridMultilevel"/>
    <w:tmpl w:val="497C8EC0"/>
    <w:lvl w:ilvl="0" w:tplc="92540A02">
      <w:start w:val="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772F1CEB"/>
    <w:multiLevelType w:val="multilevel"/>
    <w:tmpl w:val="5A4231D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C3005C8"/>
    <w:multiLevelType w:val="multilevel"/>
    <w:tmpl w:val="41A84366"/>
    <w:lvl w:ilvl="0">
      <w:start w:val="1"/>
      <w:numFmt w:val="decimal"/>
      <w:lvlText w:val="%1."/>
      <w:lvlJc w:val="left"/>
      <w:pPr>
        <w:ind w:left="432" w:hanging="432"/>
      </w:pPr>
      <w:rPr>
        <w:rFonts w:ascii="Times New Roman" w:eastAsiaTheme="minorHAnsi" w:hAnsi="Times New Roman" w:cs="Times New Roman"/>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77402134">
    <w:abstractNumId w:val="2"/>
  </w:num>
  <w:num w:numId="2" w16cid:durableId="863790300">
    <w:abstractNumId w:val="8"/>
  </w:num>
  <w:num w:numId="3" w16cid:durableId="108355466">
    <w:abstractNumId w:val="1"/>
  </w:num>
  <w:num w:numId="4" w16cid:durableId="1738933878">
    <w:abstractNumId w:val="5"/>
  </w:num>
  <w:num w:numId="5" w16cid:durableId="1513714807">
    <w:abstractNumId w:val="6"/>
  </w:num>
  <w:num w:numId="6" w16cid:durableId="2038117417">
    <w:abstractNumId w:val="3"/>
  </w:num>
  <w:num w:numId="7" w16cid:durableId="716394460">
    <w:abstractNumId w:val="0"/>
  </w:num>
  <w:num w:numId="8" w16cid:durableId="417991045">
    <w:abstractNumId w:val="7"/>
  </w:num>
  <w:num w:numId="9" w16cid:durableId="1190148512">
    <w:abstractNumId w:val="9"/>
  </w:num>
  <w:num w:numId="10" w16cid:durableId="886069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851"/>
    <w:rsid w:val="00000F7A"/>
    <w:rsid w:val="000040CA"/>
    <w:rsid w:val="0000514C"/>
    <w:rsid w:val="0001038D"/>
    <w:rsid w:val="00010672"/>
    <w:rsid w:val="00010C68"/>
    <w:rsid w:val="0001158D"/>
    <w:rsid w:val="0001280E"/>
    <w:rsid w:val="00013D69"/>
    <w:rsid w:val="00014103"/>
    <w:rsid w:val="000149EE"/>
    <w:rsid w:val="000165E3"/>
    <w:rsid w:val="00016DAD"/>
    <w:rsid w:val="000179AA"/>
    <w:rsid w:val="00020C1B"/>
    <w:rsid w:val="00021FB7"/>
    <w:rsid w:val="00023A3F"/>
    <w:rsid w:val="00025816"/>
    <w:rsid w:val="000259F2"/>
    <w:rsid w:val="0002610A"/>
    <w:rsid w:val="00026C4C"/>
    <w:rsid w:val="0003063B"/>
    <w:rsid w:val="00030DED"/>
    <w:rsid w:val="000328B8"/>
    <w:rsid w:val="00033CB8"/>
    <w:rsid w:val="000375E0"/>
    <w:rsid w:val="00040EE6"/>
    <w:rsid w:val="00042252"/>
    <w:rsid w:val="000453C9"/>
    <w:rsid w:val="00046BC0"/>
    <w:rsid w:val="00050595"/>
    <w:rsid w:val="00051653"/>
    <w:rsid w:val="00052BD5"/>
    <w:rsid w:val="00052FFA"/>
    <w:rsid w:val="00056CE1"/>
    <w:rsid w:val="000601CC"/>
    <w:rsid w:val="00060B8B"/>
    <w:rsid w:val="00062A6D"/>
    <w:rsid w:val="00062C8B"/>
    <w:rsid w:val="00063AA5"/>
    <w:rsid w:val="0006438D"/>
    <w:rsid w:val="00065D06"/>
    <w:rsid w:val="00066303"/>
    <w:rsid w:val="0006789D"/>
    <w:rsid w:val="00070B51"/>
    <w:rsid w:val="0007134C"/>
    <w:rsid w:val="00071E52"/>
    <w:rsid w:val="00072E01"/>
    <w:rsid w:val="00073019"/>
    <w:rsid w:val="000733E5"/>
    <w:rsid w:val="00075040"/>
    <w:rsid w:val="00075F52"/>
    <w:rsid w:val="0007687C"/>
    <w:rsid w:val="00082DE4"/>
    <w:rsid w:val="0008534D"/>
    <w:rsid w:val="00090AC9"/>
    <w:rsid w:val="000910BA"/>
    <w:rsid w:val="00091CA8"/>
    <w:rsid w:val="000926D8"/>
    <w:rsid w:val="00093FF9"/>
    <w:rsid w:val="00095B28"/>
    <w:rsid w:val="000A011A"/>
    <w:rsid w:val="000A1E99"/>
    <w:rsid w:val="000A3AD4"/>
    <w:rsid w:val="000A628D"/>
    <w:rsid w:val="000A6338"/>
    <w:rsid w:val="000A6D8D"/>
    <w:rsid w:val="000A7AF8"/>
    <w:rsid w:val="000B07F5"/>
    <w:rsid w:val="000B0CD6"/>
    <w:rsid w:val="000C0503"/>
    <w:rsid w:val="000C135D"/>
    <w:rsid w:val="000C35D8"/>
    <w:rsid w:val="000C7946"/>
    <w:rsid w:val="000C7BC2"/>
    <w:rsid w:val="000D00D4"/>
    <w:rsid w:val="000D0829"/>
    <w:rsid w:val="000D3853"/>
    <w:rsid w:val="000D430D"/>
    <w:rsid w:val="000D63DC"/>
    <w:rsid w:val="000D71E2"/>
    <w:rsid w:val="000D7548"/>
    <w:rsid w:val="000D7FE8"/>
    <w:rsid w:val="000E0502"/>
    <w:rsid w:val="000E193A"/>
    <w:rsid w:val="000E2259"/>
    <w:rsid w:val="000E43C0"/>
    <w:rsid w:val="000E64E0"/>
    <w:rsid w:val="000F0BD0"/>
    <w:rsid w:val="000F12FB"/>
    <w:rsid w:val="000F138B"/>
    <w:rsid w:val="000F1C8F"/>
    <w:rsid w:val="000F1FC4"/>
    <w:rsid w:val="000F242C"/>
    <w:rsid w:val="000F2630"/>
    <w:rsid w:val="000F3EA4"/>
    <w:rsid w:val="000F4C9D"/>
    <w:rsid w:val="000F50C2"/>
    <w:rsid w:val="000F51E8"/>
    <w:rsid w:val="000F5702"/>
    <w:rsid w:val="000F74E7"/>
    <w:rsid w:val="000F7D86"/>
    <w:rsid w:val="001001FA"/>
    <w:rsid w:val="00100650"/>
    <w:rsid w:val="00102E03"/>
    <w:rsid w:val="001031BF"/>
    <w:rsid w:val="00103A84"/>
    <w:rsid w:val="001063A1"/>
    <w:rsid w:val="00107412"/>
    <w:rsid w:val="0010775E"/>
    <w:rsid w:val="001103B9"/>
    <w:rsid w:val="0011086F"/>
    <w:rsid w:val="001112E4"/>
    <w:rsid w:val="00111F07"/>
    <w:rsid w:val="001125E8"/>
    <w:rsid w:val="00112FF0"/>
    <w:rsid w:val="001130BF"/>
    <w:rsid w:val="001136F0"/>
    <w:rsid w:val="00113902"/>
    <w:rsid w:val="001142DC"/>
    <w:rsid w:val="0011583A"/>
    <w:rsid w:val="00117120"/>
    <w:rsid w:val="001211A1"/>
    <w:rsid w:val="001240D0"/>
    <w:rsid w:val="001252F8"/>
    <w:rsid w:val="0013020E"/>
    <w:rsid w:val="001308A4"/>
    <w:rsid w:val="00132271"/>
    <w:rsid w:val="00133A61"/>
    <w:rsid w:val="00135B81"/>
    <w:rsid w:val="001360E3"/>
    <w:rsid w:val="00137B03"/>
    <w:rsid w:val="00142CC4"/>
    <w:rsid w:val="00143423"/>
    <w:rsid w:val="00143587"/>
    <w:rsid w:val="001438CA"/>
    <w:rsid w:val="00145F58"/>
    <w:rsid w:val="00146132"/>
    <w:rsid w:val="00147771"/>
    <w:rsid w:val="00151063"/>
    <w:rsid w:val="0015376B"/>
    <w:rsid w:val="00153CAD"/>
    <w:rsid w:val="00153DCC"/>
    <w:rsid w:val="001548D4"/>
    <w:rsid w:val="00156E2E"/>
    <w:rsid w:val="0015796A"/>
    <w:rsid w:val="00162952"/>
    <w:rsid w:val="001637E0"/>
    <w:rsid w:val="00165421"/>
    <w:rsid w:val="0016571A"/>
    <w:rsid w:val="0016796A"/>
    <w:rsid w:val="001701E6"/>
    <w:rsid w:val="001701EA"/>
    <w:rsid w:val="00170250"/>
    <w:rsid w:val="00171309"/>
    <w:rsid w:val="00173696"/>
    <w:rsid w:val="001740B1"/>
    <w:rsid w:val="00181979"/>
    <w:rsid w:val="00181D27"/>
    <w:rsid w:val="0018332C"/>
    <w:rsid w:val="001900E3"/>
    <w:rsid w:val="0019071A"/>
    <w:rsid w:val="0019185A"/>
    <w:rsid w:val="001A57B7"/>
    <w:rsid w:val="001A769B"/>
    <w:rsid w:val="001B0203"/>
    <w:rsid w:val="001B02DE"/>
    <w:rsid w:val="001B0E56"/>
    <w:rsid w:val="001B4DD7"/>
    <w:rsid w:val="001B4F64"/>
    <w:rsid w:val="001B5D49"/>
    <w:rsid w:val="001C04DF"/>
    <w:rsid w:val="001C0689"/>
    <w:rsid w:val="001C1882"/>
    <w:rsid w:val="001C212B"/>
    <w:rsid w:val="001C2268"/>
    <w:rsid w:val="001C24E9"/>
    <w:rsid w:val="001C2E7D"/>
    <w:rsid w:val="001D0DE2"/>
    <w:rsid w:val="001D111A"/>
    <w:rsid w:val="001D5332"/>
    <w:rsid w:val="001D5B10"/>
    <w:rsid w:val="001D61E4"/>
    <w:rsid w:val="001D6897"/>
    <w:rsid w:val="001D70D1"/>
    <w:rsid w:val="001D75BF"/>
    <w:rsid w:val="001D7D44"/>
    <w:rsid w:val="001E1E8A"/>
    <w:rsid w:val="001E3D98"/>
    <w:rsid w:val="001E45C7"/>
    <w:rsid w:val="001E6A98"/>
    <w:rsid w:val="001E6F60"/>
    <w:rsid w:val="001F0448"/>
    <w:rsid w:val="001F2523"/>
    <w:rsid w:val="001F2AB3"/>
    <w:rsid w:val="001F4FC5"/>
    <w:rsid w:val="00200C5F"/>
    <w:rsid w:val="00205BDD"/>
    <w:rsid w:val="00205ED5"/>
    <w:rsid w:val="002061A5"/>
    <w:rsid w:val="002100B8"/>
    <w:rsid w:val="00210A8F"/>
    <w:rsid w:val="00215933"/>
    <w:rsid w:val="00215A5D"/>
    <w:rsid w:val="00215C69"/>
    <w:rsid w:val="00216329"/>
    <w:rsid w:val="00216BF4"/>
    <w:rsid w:val="00217001"/>
    <w:rsid w:val="002173F4"/>
    <w:rsid w:val="002225D3"/>
    <w:rsid w:val="00226846"/>
    <w:rsid w:val="0022709E"/>
    <w:rsid w:val="00227B1B"/>
    <w:rsid w:val="002303BE"/>
    <w:rsid w:val="00230553"/>
    <w:rsid w:val="00230DCD"/>
    <w:rsid w:val="00230F9B"/>
    <w:rsid w:val="00231903"/>
    <w:rsid w:val="00235390"/>
    <w:rsid w:val="00236E1F"/>
    <w:rsid w:val="00237338"/>
    <w:rsid w:val="00240205"/>
    <w:rsid w:val="00240735"/>
    <w:rsid w:val="00241013"/>
    <w:rsid w:val="00243BEF"/>
    <w:rsid w:val="002455AE"/>
    <w:rsid w:val="00245A21"/>
    <w:rsid w:val="002503BC"/>
    <w:rsid w:val="002504F6"/>
    <w:rsid w:val="002508A0"/>
    <w:rsid w:val="002510B2"/>
    <w:rsid w:val="002513F5"/>
    <w:rsid w:val="0025173B"/>
    <w:rsid w:val="002517CF"/>
    <w:rsid w:val="002535A7"/>
    <w:rsid w:val="00253A15"/>
    <w:rsid w:val="002619C5"/>
    <w:rsid w:val="00262DF2"/>
    <w:rsid w:val="0026776F"/>
    <w:rsid w:val="0027190D"/>
    <w:rsid w:val="00272964"/>
    <w:rsid w:val="00273711"/>
    <w:rsid w:val="002748E1"/>
    <w:rsid w:val="00275D5B"/>
    <w:rsid w:val="00277071"/>
    <w:rsid w:val="00277BC0"/>
    <w:rsid w:val="00281B62"/>
    <w:rsid w:val="00286406"/>
    <w:rsid w:val="00286FD8"/>
    <w:rsid w:val="00291CEE"/>
    <w:rsid w:val="00295AED"/>
    <w:rsid w:val="00295BAC"/>
    <w:rsid w:val="002967E9"/>
    <w:rsid w:val="002A01EB"/>
    <w:rsid w:val="002A1179"/>
    <w:rsid w:val="002A3A7A"/>
    <w:rsid w:val="002A5C7C"/>
    <w:rsid w:val="002A743D"/>
    <w:rsid w:val="002B1D85"/>
    <w:rsid w:val="002B205E"/>
    <w:rsid w:val="002B3E7A"/>
    <w:rsid w:val="002B5B17"/>
    <w:rsid w:val="002B6936"/>
    <w:rsid w:val="002C0ADC"/>
    <w:rsid w:val="002C1185"/>
    <w:rsid w:val="002C3B39"/>
    <w:rsid w:val="002C6A65"/>
    <w:rsid w:val="002D016A"/>
    <w:rsid w:val="002D2409"/>
    <w:rsid w:val="002D2918"/>
    <w:rsid w:val="002D698C"/>
    <w:rsid w:val="002E24CE"/>
    <w:rsid w:val="002E29CF"/>
    <w:rsid w:val="002E4D8F"/>
    <w:rsid w:val="002E5A6D"/>
    <w:rsid w:val="002E5EF1"/>
    <w:rsid w:val="002E664F"/>
    <w:rsid w:val="002E666C"/>
    <w:rsid w:val="002E6947"/>
    <w:rsid w:val="002F060F"/>
    <w:rsid w:val="002F42D5"/>
    <w:rsid w:val="002F4344"/>
    <w:rsid w:val="002F4D5B"/>
    <w:rsid w:val="0030079F"/>
    <w:rsid w:val="003012DF"/>
    <w:rsid w:val="00302C80"/>
    <w:rsid w:val="00302E98"/>
    <w:rsid w:val="00304A01"/>
    <w:rsid w:val="00307960"/>
    <w:rsid w:val="00307997"/>
    <w:rsid w:val="00310353"/>
    <w:rsid w:val="003109DC"/>
    <w:rsid w:val="00311045"/>
    <w:rsid w:val="00312008"/>
    <w:rsid w:val="00312DE8"/>
    <w:rsid w:val="00315AA3"/>
    <w:rsid w:val="003204AC"/>
    <w:rsid w:val="00321F6C"/>
    <w:rsid w:val="003226D4"/>
    <w:rsid w:val="003227D6"/>
    <w:rsid w:val="00323845"/>
    <w:rsid w:val="00324642"/>
    <w:rsid w:val="0032472B"/>
    <w:rsid w:val="00325228"/>
    <w:rsid w:val="00325FB0"/>
    <w:rsid w:val="00326814"/>
    <w:rsid w:val="00326A05"/>
    <w:rsid w:val="00326DA6"/>
    <w:rsid w:val="00326DAE"/>
    <w:rsid w:val="00327433"/>
    <w:rsid w:val="00327EE1"/>
    <w:rsid w:val="00330B85"/>
    <w:rsid w:val="00331640"/>
    <w:rsid w:val="003350CE"/>
    <w:rsid w:val="00335F1C"/>
    <w:rsid w:val="003407DB"/>
    <w:rsid w:val="00340805"/>
    <w:rsid w:val="00342D59"/>
    <w:rsid w:val="00343643"/>
    <w:rsid w:val="0034376F"/>
    <w:rsid w:val="003437FD"/>
    <w:rsid w:val="00343E5F"/>
    <w:rsid w:val="003441B3"/>
    <w:rsid w:val="00344411"/>
    <w:rsid w:val="00345E2C"/>
    <w:rsid w:val="003468B7"/>
    <w:rsid w:val="00351204"/>
    <w:rsid w:val="00351ABE"/>
    <w:rsid w:val="00352285"/>
    <w:rsid w:val="00356FB0"/>
    <w:rsid w:val="00363794"/>
    <w:rsid w:val="00363DC6"/>
    <w:rsid w:val="00366E36"/>
    <w:rsid w:val="00373515"/>
    <w:rsid w:val="00373BFE"/>
    <w:rsid w:val="00375B18"/>
    <w:rsid w:val="00376717"/>
    <w:rsid w:val="0037695C"/>
    <w:rsid w:val="00376CA4"/>
    <w:rsid w:val="00380EF6"/>
    <w:rsid w:val="0038146B"/>
    <w:rsid w:val="0038238D"/>
    <w:rsid w:val="00382644"/>
    <w:rsid w:val="00382E23"/>
    <w:rsid w:val="00385139"/>
    <w:rsid w:val="00385552"/>
    <w:rsid w:val="00385590"/>
    <w:rsid w:val="00387E9D"/>
    <w:rsid w:val="00390231"/>
    <w:rsid w:val="003917FD"/>
    <w:rsid w:val="00391EC3"/>
    <w:rsid w:val="00392B97"/>
    <w:rsid w:val="00393EBF"/>
    <w:rsid w:val="003A25A7"/>
    <w:rsid w:val="003A34CE"/>
    <w:rsid w:val="003A590C"/>
    <w:rsid w:val="003A7EAD"/>
    <w:rsid w:val="003B118D"/>
    <w:rsid w:val="003B37F2"/>
    <w:rsid w:val="003B39FC"/>
    <w:rsid w:val="003B52EA"/>
    <w:rsid w:val="003B5E40"/>
    <w:rsid w:val="003C25E7"/>
    <w:rsid w:val="003C35FF"/>
    <w:rsid w:val="003C4539"/>
    <w:rsid w:val="003C45BB"/>
    <w:rsid w:val="003C6D41"/>
    <w:rsid w:val="003D19B1"/>
    <w:rsid w:val="003D51ED"/>
    <w:rsid w:val="003D7005"/>
    <w:rsid w:val="003D7775"/>
    <w:rsid w:val="003E4D76"/>
    <w:rsid w:val="003E5970"/>
    <w:rsid w:val="003E6DE0"/>
    <w:rsid w:val="003E712C"/>
    <w:rsid w:val="003F02BE"/>
    <w:rsid w:val="003F101B"/>
    <w:rsid w:val="003F173D"/>
    <w:rsid w:val="003F4EBF"/>
    <w:rsid w:val="00401560"/>
    <w:rsid w:val="004019B3"/>
    <w:rsid w:val="00401FED"/>
    <w:rsid w:val="00405125"/>
    <w:rsid w:val="00406128"/>
    <w:rsid w:val="00414BB7"/>
    <w:rsid w:val="00415301"/>
    <w:rsid w:val="0041582D"/>
    <w:rsid w:val="00417B27"/>
    <w:rsid w:val="00417F4E"/>
    <w:rsid w:val="004207B9"/>
    <w:rsid w:val="00420C54"/>
    <w:rsid w:val="00422B78"/>
    <w:rsid w:val="00423AD9"/>
    <w:rsid w:val="00423E65"/>
    <w:rsid w:val="00426090"/>
    <w:rsid w:val="00426657"/>
    <w:rsid w:val="0042671E"/>
    <w:rsid w:val="0043249C"/>
    <w:rsid w:val="004328AD"/>
    <w:rsid w:val="00433962"/>
    <w:rsid w:val="0043540A"/>
    <w:rsid w:val="004354FA"/>
    <w:rsid w:val="00441F9E"/>
    <w:rsid w:val="00445A68"/>
    <w:rsid w:val="00445EB7"/>
    <w:rsid w:val="00446B4C"/>
    <w:rsid w:val="00446D2E"/>
    <w:rsid w:val="00447336"/>
    <w:rsid w:val="004502AD"/>
    <w:rsid w:val="00453AB9"/>
    <w:rsid w:val="00453E6E"/>
    <w:rsid w:val="004551F9"/>
    <w:rsid w:val="0045638D"/>
    <w:rsid w:val="00456F9D"/>
    <w:rsid w:val="004573C7"/>
    <w:rsid w:val="004606BA"/>
    <w:rsid w:val="00460A2F"/>
    <w:rsid w:val="00460DA8"/>
    <w:rsid w:val="00462CBF"/>
    <w:rsid w:val="00470B90"/>
    <w:rsid w:val="0047141F"/>
    <w:rsid w:val="004742C9"/>
    <w:rsid w:val="004745E0"/>
    <w:rsid w:val="0047544D"/>
    <w:rsid w:val="00475D8A"/>
    <w:rsid w:val="00477D0F"/>
    <w:rsid w:val="004852E0"/>
    <w:rsid w:val="00486509"/>
    <w:rsid w:val="00487093"/>
    <w:rsid w:val="004926D0"/>
    <w:rsid w:val="00492EA8"/>
    <w:rsid w:val="00494BDD"/>
    <w:rsid w:val="004A048D"/>
    <w:rsid w:val="004A212E"/>
    <w:rsid w:val="004A5901"/>
    <w:rsid w:val="004A6DD2"/>
    <w:rsid w:val="004A7D82"/>
    <w:rsid w:val="004B094C"/>
    <w:rsid w:val="004B1FFB"/>
    <w:rsid w:val="004B1FFD"/>
    <w:rsid w:val="004B33F6"/>
    <w:rsid w:val="004B670E"/>
    <w:rsid w:val="004B759A"/>
    <w:rsid w:val="004C03A3"/>
    <w:rsid w:val="004C0FF5"/>
    <w:rsid w:val="004C1E18"/>
    <w:rsid w:val="004C3E8B"/>
    <w:rsid w:val="004D0691"/>
    <w:rsid w:val="004D0D57"/>
    <w:rsid w:val="004D1B60"/>
    <w:rsid w:val="004D1E36"/>
    <w:rsid w:val="004D22BF"/>
    <w:rsid w:val="004D2897"/>
    <w:rsid w:val="004D338D"/>
    <w:rsid w:val="004D38DD"/>
    <w:rsid w:val="004D51CE"/>
    <w:rsid w:val="004D7129"/>
    <w:rsid w:val="004D7C25"/>
    <w:rsid w:val="004E0BC7"/>
    <w:rsid w:val="004E2E43"/>
    <w:rsid w:val="004E4E6C"/>
    <w:rsid w:val="004E6FEC"/>
    <w:rsid w:val="004F0BE7"/>
    <w:rsid w:val="004F0DB8"/>
    <w:rsid w:val="004F180D"/>
    <w:rsid w:val="004F1DF7"/>
    <w:rsid w:val="004F2140"/>
    <w:rsid w:val="004F2CBF"/>
    <w:rsid w:val="004F37A1"/>
    <w:rsid w:val="004F513D"/>
    <w:rsid w:val="00501178"/>
    <w:rsid w:val="00501A00"/>
    <w:rsid w:val="00504D67"/>
    <w:rsid w:val="00506498"/>
    <w:rsid w:val="005073B9"/>
    <w:rsid w:val="00513EB1"/>
    <w:rsid w:val="00514C27"/>
    <w:rsid w:val="00515F5C"/>
    <w:rsid w:val="00516976"/>
    <w:rsid w:val="00517252"/>
    <w:rsid w:val="00517CAC"/>
    <w:rsid w:val="005205CB"/>
    <w:rsid w:val="005241B6"/>
    <w:rsid w:val="005241BE"/>
    <w:rsid w:val="00525624"/>
    <w:rsid w:val="00526360"/>
    <w:rsid w:val="005268C0"/>
    <w:rsid w:val="00527953"/>
    <w:rsid w:val="00532EF3"/>
    <w:rsid w:val="005334BF"/>
    <w:rsid w:val="005401DA"/>
    <w:rsid w:val="00546F4B"/>
    <w:rsid w:val="005476D9"/>
    <w:rsid w:val="0055052C"/>
    <w:rsid w:val="00552E3A"/>
    <w:rsid w:val="00554C60"/>
    <w:rsid w:val="00555008"/>
    <w:rsid w:val="00563084"/>
    <w:rsid w:val="00565C8C"/>
    <w:rsid w:val="0056652C"/>
    <w:rsid w:val="005707E7"/>
    <w:rsid w:val="00571A6B"/>
    <w:rsid w:val="005739AD"/>
    <w:rsid w:val="00574AEB"/>
    <w:rsid w:val="0057768A"/>
    <w:rsid w:val="00581405"/>
    <w:rsid w:val="0058216A"/>
    <w:rsid w:val="005841E8"/>
    <w:rsid w:val="00585CD0"/>
    <w:rsid w:val="005867B5"/>
    <w:rsid w:val="0058776D"/>
    <w:rsid w:val="0059014D"/>
    <w:rsid w:val="00591817"/>
    <w:rsid w:val="00592598"/>
    <w:rsid w:val="00592E9E"/>
    <w:rsid w:val="00593950"/>
    <w:rsid w:val="00593FBF"/>
    <w:rsid w:val="00594A4F"/>
    <w:rsid w:val="005A2052"/>
    <w:rsid w:val="005A3325"/>
    <w:rsid w:val="005B2498"/>
    <w:rsid w:val="005B2661"/>
    <w:rsid w:val="005B3E37"/>
    <w:rsid w:val="005B49D8"/>
    <w:rsid w:val="005B4D63"/>
    <w:rsid w:val="005B5F74"/>
    <w:rsid w:val="005B67CE"/>
    <w:rsid w:val="005C1E31"/>
    <w:rsid w:val="005C2371"/>
    <w:rsid w:val="005C2462"/>
    <w:rsid w:val="005C39A7"/>
    <w:rsid w:val="005C4DE7"/>
    <w:rsid w:val="005C7AF3"/>
    <w:rsid w:val="005D19D8"/>
    <w:rsid w:val="005D380A"/>
    <w:rsid w:val="005D4185"/>
    <w:rsid w:val="005D4D7D"/>
    <w:rsid w:val="005D6459"/>
    <w:rsid w:val="005D6FB6"/>
    <w:rsid w:val="005E0533"/>
    <w:rsid w:val="005E1672"/>
    <w:rsid w:val="005E1A15"/>
    <w:rsid w:val="005E3A5E"/>
    <w:rsid w:val="005E3E79"/>
    <w:rsid w:val="005E46AD"/>
    <w:rsid w:val="005E6496"/>
    <w:rsid w:val="005E757A"/>
    <w:rsid w:val="005F0748"/>
    <w:rsid w:val="005F2CAE"/>
    <w:rsid w:val="005F3250"/>
    <w:rsid w:val="005F6780"/>
    <w:rsid w:val="00601356"/>
    <w:rsid w:val="006041C4"/>
    <w:rsid w:val="006044F2"/>
    <w:rsid w:val="00604696"/>
    <w:rsid w:val="00616AD0"/>
    <w:rsid w:val="00620AC4"/>
    <w:rsid w:val="00622F4D"/>
    <w:rsid w:val="006248E0"/>
    <w:rsid w:val="00625BA4"/>
    <w:rsid w:val="0063303A"/>
    <w:rsid w:val="0063338E"/>
    <w:rsid w:val="0063387A"/>
    <w:rsid w:val="00633CB9"/>
    <w:rsid w:val="00640B6D"/>
    <w:rsid w:val="006415D2"/>
    <w:rsid w:val="0064161F"/>
    <w:rsid w:val="006438C1"/>
    <w:rsid w:val="00646AC8"/>
    <w:rsid w:val="00651639"/>
    <w:rsid w:val="00653821"/>
    <w:rsid w:val="00655750"/>
    <w:rsid w:val="00655A3F"/>
    <w:rsid w:val="00655BC9"/>
    <w:rsid w:val="00655DC6"/>
    <w:rsid w:val="00657EB2"/>
    <w:rsid w:val="006616AC"/>
    <w:rsid w:val="0066493C"/>
    <w:rsid w:val="00666B69"/>
    <w:rsid w:val="006735E4"/>
    <w:rsid w:val="0067417F"/>
    <w:rsid w:val="00675E11"/>
    <w:rsid w:val="00677234"/>
    <w:rsid w:val="0068114A"/>
    <w:rsid w:val="006817DC"/>
    <w:rsid w:val="006829F0"/>
    <w:rsid w:val="00683480"/>
    <w:rsid w:val="006848EC"/>
    <w:rsid w:val="00684AA9"/>
    <w:rsid w:val="006851F8"/>
    <w:rsid w:val="00687A23"/>
    <w:rsid w:val="006926E2"/>
    <w:rsid w:val="00692F60"/>
    <w:rsid w:val="00694114"/>
    <w:rsid w:val="00694AFD"/>
    <w:rsid w:val="00695CA6"/>
    <w:rsid w:val="00696591"/>
    <w:rsid w:val="00696699"/>
    <w:rsid w:val="006A0AA5"/>
    <w:rsid w:val="006A4382"/>
    <w:rsid w:val="006A597D"/>
    <w:rsid w:val="006A6239"/>
    <w:rsid w:val="006B1316"/>
    <w:rsid w:val="006B1D3C"/>
    <w:rsid w:val="006B299B"/>
    <w:rsid w:val="006B3E10"/>
    <w:rsid w:val="006B5F99"/>
    <w:rsid w:val="006B670B"/>
    <w:rsid w:val="006B6954"/>
    <w:rsid w:val="006B6F06"/>
    <w:rsid w:val="006B7AC0"/>
    <w:rsid w:val="006C00AA"/>
    <w:rsid w:val="006C0252"/>
    <w:rsid w:val="006C1B25"/>
    <w:rsid w:val="006C1D39"/>
    <w:rsid w:val="006C3561"/>
    <w:rsid w:val="006C44AD"/>
    <w:rsid w:val="006C504F"/>
    <w:rsid w:val="006C5C21"/>
    <w:rsid w:val="006D21F1"/>
    <w:rsid w:val="006D3CD8"/>
    <w:rsid w:val="006D4412"/>
    <w:rsid w:val="006E096F"/>
    <w:rsid w:val="006E16D1"/>
    <w:rsid w:val="006E175E"/>
    <w:rsid w:val="006E2504"/>
    <w:rsid w:val="006E49AB"/>
    <w:rsid w:val="006E5515"/>
    <w:rsid w:val="006E55C8"/>
    <w:rsid w:val="006E7FC0"/>
    <w:rsid w:val="006F0D6D"/>
    <w:rsid w:val="006F0DA9"/>
    <w:rsid w:val="006F2028"/>
    <w:rsid w:val="006F4E66"/>
    <w:rsid w:val="006F6858"/>
    <w:rsid w:val="006F72E4"/>
    <w:rsid w:val="006F7C72"/>
    <w:rsid w:val="006F7E9F"/>
    <w:rsid w:val="00701A22"/>
    <w:rsid w:val="00702A49"/>
    <w:rsid w:val="00705210"/>
    <w:rsid w:val="00705D14"/>
    <w:rsid w:val="0070750D"/>
    <w:rsid w:val="007125F1"/>
    <w:rsid w:val="00712856"/>
    <w:rsid w:val="00713DFA"/>
    <w:rsid w:val="007140FE"/>
    <w:rsid w:val="00715C68"/>
    <w:rsid w:val="007161ED"/>
    <w:rsid w:val="007167B0"/>
    <w:rsid w:val="00716B70"/>
    <w:rsid w:val="0072004E"/>
    <w:rsid w:val="00720F23"/>
    <w:rsid w:val="00721060"/>
    <w:rsid w:val="00723C4C"/>
    <w:rsid w:val="00724402"/>
    <w:rsid w:val="00724B3C"/>
    <w:rsid w:val="00724E8E"/>
    <w:rsid w:val="00726148"/>
    <w:rsid w:val="0072670F"/>
    <w:rsid w:val="0073016F"/>
    <w:rsid w:val="007321B8"/>
    <w:rsid w:val="00733DAF"/>
    <w:rsid w:val="007351FD"/>
    <w:rsid w:val="00735FD4"/>
    <w:rsid w:val="0073696A"/>
    <w:rsid w:val="0073735D"/>
    <w:rsid w:val="0074202B"/>
    <w:rsid w:val="00743259"/>
    <w:rsid w:val="007440E7"/>
    <w:rsid w:val="00744726"/>
    <w:rsid w:val="0074677E"/>
    <w:rsid w:val="00746EA6"/>
    <w:rsid w:val="00747DDD"/>
    <w:rsid w:val="00752715"/>
    <w:rsid w:val="00754BE9"/>
    <w:rsid w:val="00762DA3"/>
    <w:rsid w:val="007636EE"/>
    <w:rsid w:val="007655E5"/>
    <w:rsid w:val="00766DFE"/>
    <w:rsid w:val="00767941"/>
    <w:rsid w:val="00767990"/>
    <w:rsid w:val="007700E8"/>
    <w:rsid w:val="0077031D"/>
    <w:rsid w:val="00770E42"/>
    <w:rsid w:val="007742DF"/>
    <w:rsid w:val="00775B54"/>
    <w:rsid w:val="00776CE2"/>
    <w:rsid w:val="00782914"/>
    <w:rsid w:val="00784294"/>
    <w:rsid w:val="00784E9A"/>
    <w:rsid w:val="00785581"/>
    <w:rsid w:val="0079099D"/>
    <w:rsid w:val="00792B74"/>
    <w:rsid w:val="007958E8"/>
    <w:rsid w:val="00795D6A"/>
    <w:rsid w:val="00796E2E"/>
    <w:rsid w:val="007A1F0C"/>
    <w:rsid w:val="007A2AE1"/>
    <w:rsid w:val="007A30BA"/>
    <w:rsid w:val="007A5228"/>
    <w:rsid w:val="007A7137"/>
    <w:rsid w:val="007A78FD"/>
    <w:rsid w:val="007B01F1"/>
    <w:rsid w:val="007B20C7"/>
    <w:rsid w:val="007B3EF0"/>
    <w:rsid w:val="007B52FE"/>
    <w:rsid w:val="007C0463"/>
    <w:rsid w:val="007C0AB5"/>
    <w:rsid w:val="007C103A"/>
    <w:rsid w:val="007C1094"/>
    <w:rsid w:val="007C1830"/>
    <w:rsid w:val="007C21F2"/>
    <w:rsid w:val="007C5322"/>
    <w:rsid w:val="007C6BE2"/>
    <w:rsid w:val="007C7313"/>
    <w:rsid w:val="007C7D1D"/>
    <w:rsid w:val="007D00EB"/>
    <w:rsid w:val="007D112D"/>
    <w:rsid w:val="007D20FC"/>
    <w:rsid w:val="007D244B"/>
    <w:rsid w:val="007D2FD9"/>
    <w:rsid w:val="007D4876"/>
    <w:rsid w:val="007D52BE"/>
    <w:rsid w:val="007D5364"/>
    <w:rsid w:val="007E019E"/>
    <w:rsid w:val="007E54A1"/>
    <w:rsid w:val="007E6158"/>
    <w:rsid w:val="007E7734"/>
    <w:rsid w:val="007E77B3"/>
    <w:rsid w:val="007F29B1"/>
    <w:rsid w:val="007F699F"/>
    <w:rsid w:val="007F6D44"/>
    <w:rsid w:val="007F6E86"/>
    <w:rsid w:val="007F75AD"/>
    <w:rsid w:val="0080014F"/>
    <w:rsid w:val="00800314"/>
    <w:rsid w:val="00800F2E"/>
    <w:rsid w:val="008049A4"/>
    <w:rsid w:val="00810F84"/>
    <w:rsid w:val="00813AE3"/>
    <w:rsid w:val="00813E9F"/>
    <w:rsid w:val="00817B83"/>
    <w:rsid w:val="00821A04"/>
    <w:rsid w:val="00823614"/>
    <w:rsid w:val="00823737"/>
    <w:rsid w:val="00824194"/>
    <w:rsid w:val="00825025"/>
    <w:rsid w:val="0082510D"/>
    <w:rsid w:val="00826411"/>
    <w:rsid w:val="00830BE5"/>
    <w:rsid w:val="00830F74"/>
    <w:rsid w:val="0083250C"/>
    <w:rsid w:val="0083281B"/>
    <w:rsid w:val="0083436C"/>
    <w:rsid w:val="00834510"/>
    <w:rsid w:val="00834596"/>
    <w:rsid w:val="0083494B"/>
    <w:rsid w:val="00834D16"/>
    <w:rsid w:val="00835234"/>
    <w:rsid w:val="00835D2E"/>
    <w:rsid w:val="00835ED1"/>
    <w:rsid w:val="0084154C"/>
    <w:rsid w:val="00841940"/>
    <w:rsid w:val="0084574A"/>
    <w:rsid w:val="00845EA2"/>
    <w:rsid w:val="0084760E"/>
    <w:rsid w:val="0085051D"/>
    <w:rsid w:val="00852546"/>
    <w:rsid w:val="008533A3"/>
    <w:rsid w:val="00857B67"/>
    <w:rsid w:val="00857BCC"/>
    <w:rsid w:val="00857ECC"/>
    <w:rsid w:val="00860226"/>
    <w:rsid w:val="008622BA"/>
    <w:rsid w:val="00862567"/>
    <w:rsid w:val="008635C9"/>
    <w:rsid w:val="008677EC"/>
    <w:rsid w:val="00870A6F"/>
    <w:rsid w:val="0087238F"/>
    <w:rsid w:val="00872D26"/>
    <w:rsid w:val="00873D0A"/>
    <w:rsid w:val="00875275"/>
    <w:rsid w:val="00875BC3"/>
    <w:rsid w:val="00876706"/>
    <w:rsid w:val="00881558"/>
    <w:rsid w:val="0088182A"/>
    <w:rsid w:val="00882718"/>
    <w:rsid w:val="0088344A"/>
    <w:rsid w:val="00886180"/>
    <w:rsid w:val="008879C5"/>
    <w:rsid w:val="0089179A"/>
    <w:rsid w:val="00893643"/>
    <w:rsid w:val="00893AC7"/>
    <w:rsid w:val="00894D9C"/>
    <w:rsid w:val="008A0A4D"/>
    <w:rsid w:val="008A0B27"/>
    <w:rsid w:val="008A4995"/>
    <w:rsid w:val="008A4C7A"/>
    <w:rsid w:val="008B0A86"/>
    <w:rsid w:val="008B138A"/>
    <w:rsid w:val="008B2AF2"/>
    <w:rsid w:val="008B37E7"/>
    <w:rsid w:val="008B3F39"/>
    <w:rsid w:val="008B5626"/>
    <w:rsid w:val="008B5B54"/>
    <w:rsid w:val="008C2086"/>
    <w:rsid w:val="008C2E0E"/>
    <w:rsid w:val="008C496D"/>
    <w:rsid w:val="008C4EE2"/>
    <w:rsid w:val="008C69C9"/>
    <w:rsid w:val="008C7CB9"/>
    <w:rsid w:val="008D0633"/>
    <w:rsid w:val="008D19C9"/>
    <w:rsid w:val="008D21CA"/>
    <w:rsid w:val="008D3E96"/>
    <w:rsid w:val="008D481D"/>
    <w:rsid w:val="008D5218"/>
    <w:rsid w:val="008D65F6"/>
    <w:rsid w:val="008D7019"/>
    <w:rsid w:val="008D7B56"/>
    <w:rsid w:val="008E0C24"/>
    <w:rsid w:val="008E1211"/>
    <w:rsid w:val="008E1AC2"/>
    <w:rsid w:val="008E307A"/>
    <w:rsid w:val="008E44FC"/>
    <w:rsid w:val="008E5AB4"/>
    <w:rsid w:val="008F053C"/>
    <w:rsid w:val="008F3CEF"/>
    <w:rsid w:val="008F3DF9"/>
    <w:rsid w:val="008F518B"/>
    <w:rsid w:val="008F6C61"/>
    <w:rsid w:val="00900A49"/>
    <w:rsid w:val="0090203D"/>
    <w:rsid w:val="0090513D"/>
    <w:rsid w:val="0090719D"/>
    <w:rsid w:val="009072D4"/>
    <w:rsid w:val="00907F6A"/>
    <w:rsid w:val="00910B9C"/>
    <w:rsid w:val="00910ED7"/>
    <w:rsid w:val="009115CE"/>
    <w:rsid w:val="009115F2"/>
    <w:rsid w:val="00911BCE"/>
    <w:rsid w:val="00913578"/>
    <w:rsid w:val="00914535"/>
    <w:rsid w:val="0091523E"/>
    <w:rsid w:val="00916041"/>
    <w:rsid w:val="009177AB"/>
    <w:rsid w:val="00921BDC"/>
    <w:rsid w:val="009222A2"/>
    <w:rsid w:val="00923D6E"/>
    <w:rsid w:val="00926214"/>
    <w:rsid w:val="00926A2D"/>
    <w:rsid w:val="00927D88"/>
    <w:rsid w:val="009316F2"/>
    <w:rsid w:val="009368AC"/>
    <w:rsid w:val="009404F6"/>
    <w:rsid w:val="00940FDD"/>
    <w:rsid w:val="00942BE1"/>
    <w:rsid w:val="00944AE8"/>
    <w:rsid w:val="00945B02"/>
    <w:rsid w:val="00946AC1"/>
    <w:rsid w:val="00947B29"/>
    <w:rsid w:val="00952A22"/>
    <w:rsid w:val="00952D06"/>
    <w:rsid w:val="00955E07"/>
    <w:rsid w:val="009579CE"/>
    <w:rsid w:val="0096199C"/>
    <w:rsid w:val="00962659"/>
    <w:rsid w:val="00964D5B"/>
    <w:rsid w:val="00965A0F"/>
    <w:rsid w:val="00966869"/>
    <w:rsid w:val="00970B5E"/>
    <w:rsid w:val="009722EA"/>
    <w:rsid w:val="009739B2"/>
    <w:rsid w:val="009746A9"/>
    <w:rsid w:val="009749E7"/>
    <w:rsid w:val="00975FAA"/>
    <w:rsid w:val="009772DD"/>
    <w:rsid w:val="00981C70"/>
    <w:rsid w:val="00982111"/>
    <w:rsid w:val="009837B6"/>
    <w:rsid w:val="00984C59"/>
    <w:rsid w:val="009857D1"/>
    <w:rsid w:val="0099052B"/>
    <w:rsid w:val="00990F2B"/>
    <w:rsid w:val="00995272"/>
    <w:rsid w:val="009A071D"/>
    <w:rsid w:val="009A0979"/>
    <w:rsid w:val="009A09DB"/>
    <w:rsid w:val="009A14A5"/>
    <w:rsid w:val="009A36DE"/>
    <w:rsid w:val="009A4775"/>
    <w:rsid w:val="009A48E8"/>
    <w:rsid w:val="009A5C82"/>
    <w:rsid w:val="009A5E51"/>
    <w:rsid w:val="009A7E24"/>
    <w:rsid w:val="009B2530"/>
    <w:rsid w:val="009B2A4D"/>
    <w:rsid w:val="009B2A68"/>
    <w:rsid w:val="009B2B60"/>
    <w:rsid w:val="009B4CDE"/>
    <w:rsid w:val="009B50BC"/>
    <w:rsid w:val="009B57FD"/>
    <w:rsid w:val="009B6239"/>
    <w:rsid w:val="009B685E"/>
    <w:rsid w:val="009B6912"/>
    <w:rsid w:val="009B6921"/>
    <w:rsid w:val="009B7900"/>
    <w:rsid w:val="009C3F49"/>
    <w:rsid w:val="009C458D"/>
    <w:rsid w:val="009C5340"/>
    <w:rsid w:val="009C719D"/>
    <w:rsid w:val="009D3F53"/>
    <w:rsid w:val="009D409C"/>
    <w:rsid w:val="009D492F"/>
    <w:rsid w:val="009D4A06"/>
    <w:rsid w:val="009D4D03"/>
    <w:rsid w:val="009D566F"/>
    <w:rsid w:val="009D6275"/>
    <w:rsid w:val="009E1951"/>
    <w:rsid w:val="009E253B"/>
    <w:rsid w:val="009E4509"/>
    <w:rsid w:val="009E4C58"/>
    <w:rsid w:val="009E50E3"/>
    <w:rsid w:val="009E52A2"/>
    <w:rsid w:val="009E6533"/>
    <w:rsid w:val="009E7228"/>
    <w:rsid w:val="009E7CFC"/>
    <w:rsid w:val="009F04C2"/>
    <w:rsid w:val="009F0BE7"/>
    <w:rsid w:val="009F1BA5"/>
    <w:rsid w:val="009F2D53"/>
    <w:rsid w:val="009F3EB0"/>
    <w:rsid w:val="009F4ABF"/>
    <w:rsid w:val="009F5795"/>
    <w:rsid w:val="009F5C18"/>
    <w:rsid w:val="00A01410"/>
    <w:rsid w:val="00A01548"/>
    <w:rsid w:val="00A0205E"/>
    <w:rsid w:val="00A02D38"/>
    <w:rsid w:val="00A036BB"/>
    <w:rsid w:val="00A03C3E"/>
    <w:rsid w:val="00A05563"/>
    <w:rsid w:val="00A05CF9"/>
    <w:rsid w:val="00A066C6"/>
    <w:rsid w:val="00A06D32"/>
    <w:rsid w:val="00A06E7D"/>
    <w:rsid w:val="00A07DAB"/>
    <w:rsid w:val="00A07F27"/>
    <w:rsid w:val="00A10697"/>
    <w:rsid w:val="00A126C0"/>
    <w:rsid w:val="00A160FE"/>
    <w:rsid w:val="00A166BD"/>
    <w:rsid w:val="00A2041B"/>
    <w:rsid w:val="00A23CE6"/>
    <w:rsid w:val="00A24D56"/>
    <w:rsid w:val="00A25C38"/>
    <w:rsid w:val="00A2654C"/>
    <w:rsid w:val="00A27497"/>
    <w:rsid w:val="00A27939"/>
    <w:rsid w:val="00A32A75"/>
    <w:rsid w:val="00A33428"/>
    <w:rsid w:val="00A36B58"/>
    <w:rsid w:val="00A37C35"/>
    <w:rsid w:val="00A40F1A"/>
    <w:rsid w:val="00A40F90"/>
    <w:rsid w:val="00A41B4E"/>
    <w:rsid w:val="00A449B5"/>
    <w:rsid w:val="00A4512D"/>
    <w:rsid w:val="00A457E8"/>
    <w:rsid w:val="00A5064D"/>
    <w:rsid w:val="00A5151F"/>
    <w:rsid w:val="00A52368"/>
    <w:rsid w:val="00A55331"/>
    <w:rsid w:val="00A57520"/>
    <w:rsid w:val="00A5785E"/>
    <w:rsid w:val="00A65750"/>
    <w:rsid w:val="00A665AC"/>
    <w:rsid w:val="00A70AB4"/>
    <w:rsid w:val="00A70C46"/>
    <w:rsid w:val="00A72757"/>
    <w:rsid w:val="00A7298B"/>
    <w:rsid w:val="00A73C65"/>
    <w:rsid w:val="00A75A0E"/>
    <w:rsid w:val="00A75AC0"/>
    <w:rsid w:val="00A76D9C"/>
    <w:rsid w:val="00A80FF0"/>
    <w:rsid w:val="00A81B8A"/>
    <w:rsid w:val="00A81C2F"/>
    <w:rsid w:val="00A86698"/>
    <w:rsid w:val="00A872DD"/>
    <w:rsid w:val="00A90869"/>
    <w:rsid w:val="00A908B4"/>
    <w:rsid w:val="00A908C2"/>
    <w:rsid w:val="00A90F19"/>
    <w:rsid w:val="00A91192"/>
    <w:rsid w:val="00A91F52"/>
    <w:rsid w:val="00A9545A"/>
    <w:rsid w:val="00AA3148"/>
    <w:rsid w:val="00AA32EE"/>
    <w:rsid w:val="00AA46A4"/>
    <w:rsid w:val="00AA533C"/>
    <w:rsid w:val="00AA6852"/>
    <w:rsid w:val="00AB2D8D"/>
    <w:rsid w:val="00AB3A57"/>
    <w:rsid w:val="00AB4DF9"/>
    <w:rsid w:val="00AB57A2"/>
    <w:rsid w:val="00AC28B0"/>
    <w:rsid w:val="00AC3E7A"/>
    <w:rsid w:val="00AC5149"/>
    <w:rsid w:val="00AC774E"/>
    <w:rsid w:val="00AD0157"/>
    <w:rsid w:val="00AD052B"/>
    <w:rsid w:val="00AD150F"/>
    <w:rsid w:val="00AD16A7"/>
    <w:rsid w:val="00AD53ED"/>
    <w:rsid w:val="00AE550E"/>
    <w:rsid w:val="00AE5A3C"/>
    <w:rsid w:val="00AE7C9D"/>
    <w:rsid w:val="00AF0A2C"/>
    <w:rsid w:val="00AF13D2"/>
    <w:rsid w:val="00AF1CBF"/>
    <w:rsid w:val="00AF3899"/>
    <w:rsid w:val="00AF3938"/>
    <w:rsid w:val="00AF40CF"/>
    <w:rsid w:val="00B0087F"/>
    <w:rsid w:val="00B00ECC"/>
    <w:rsid w:val="00B028FC"/>
    <w:rsid w:val="00B052B2"/>
    <w:rsid w:val="00B06734"/>
    <w:rsid w:val="00B07BCF"/>
    <w:rsid w:val="00B10AA4"/>
    <w:rsid w:val="00B11AF5"/>
    <w:rsid w:val="00B171C8"/>
    <w:rsid w:val="00B20438"/>
    <w:rsid w:val="00B224E2"/>
    <w:rsid w:val="00B275D8"/>
    <w:rsid w:val="00B320F0"/>
    <w:rsid w:val="00B37717"/>
    <w:rsid w:val="00B37BF1"/>
    <w:rsid w:val="00B4146C"/>
    <w:rsid w:val="00B42407"/>
    <w:rsid w:val="00B43E3A"/>
    <w:rsid w:val="00B46940"/>
    <w:rsid w:val="00B5237E"/>
    <w:rsid w:val="00B523A0"/>
    <w:rsid w:val="00B52FD2"/>
    <w:rsid w:val="00B55433"/>
    <w:rsid w:val="00B56A85"/>
    <w:rsid w:val="00B607D5"/>
    <w:rsid w:val="00B608FE"/>
    <w:rsid w:val="00B63F47"/>
    <w:rsid w:val="00B6573D"/>
    <w:rsid w:val="00B66805"/>
    <w:rsid w:val="00B7008E"/>
    <w:rsid w:val="00B70254"/>
    <w:rsid w:val="00B7070B"/>
    <w:rsid w:val="00B72921"/>
    <w:rsid w:val="00B72A75"/>
    <w:rsid w:val="00B73BD6"/>
    <w:rsid w:val="00B73CB6"/>
    <w:rsid w:val="00B76670"/>
    <w:rsid w:val="00B82444"/>
    <w:rsid w:val="00B83692"/>
    <w:rsid w:val="00B84AEC"/>
    <w:rsid w:val="00B86984"/>
    <w:rsid w:val="00B86FD0"/>
    <w:rsid w:val="00B87C2E"/>
    <w:rsid w:val="00B9079E"/>
    <w:rsid w:val="00B92C12"/>
    <w:rsid w:val="00B95A72"/>
    <w:rsid w:val="00BA162D"/>
    <w:rsid w:val="00BA170C"/>
    <w:rsid w:val="00BA2117"/>
    <w:rsid w:val="00BB026B"/>
    <w:rsid w:val="00BB1231"/>
    <w:rsid w:val="00BB2BAE"/>
    <w:rsid w:val="00BB2EA5"/>
    <w:rsid w:val="00BB4F39"/>
    <w:rsid w:val="00BC0478"/>
    <w:rsid w:val="00BC309B"/>
    <w:rsid w:val="00BC31AE"/>
    <w:rsid w:val="00BC587A"/>
    <w:rsid w:val="00BC62A4"/>
    <w:rsid w:val="00BC764A"/>
    <w:rsid w:val="00BD0D3C"/>
    <w:rsid w:val="00BD50DD"/>
    <w:rsid w:val="00BD5A69"/>
    <w:rsid w:val="00BD5CAF"/>
    <w:rsid w:val="00BD6A45"/>
    <w:rsid w:val="00BD765E"/>
    <w:rsid w:val="00BD7B27"/>
    <w:rsid w:val="00BD7B45"/>
    <w:rsid w:val="00BE0323"/>
    <w:rsid w:val="00BE495F"/>
    <w:rsid w:val="00BE4DE6"/>
    <w:rsid w:val="00BE5036"/>
    <w:rsid w:val="00BF14EC"/>
    <w:rsid w:val="00BF15F3"/>
    <w:rsid w:val="00BF2CEE"/>
    <w:rsid w:val="00BF347C"/>
    <w:rsid w:val="00BF36CE"/>
    <w:rsid w:val="00BF53F2"/>
    <w:rsid w:val="00BF5C15"/>
    <w:rsid w:val="00BF672D"/>
    <w:rsid w:val="00C02016"/>
    <w:rsid w:val="00C02F7E"/>
    <w:rsid w:val="00C0381B"/>
    <w:rsid w:val="00C055CD"/>
    <w:rsid w:val="00C064C5"/>
    <w:rsid w:val="00C07CCA"/>
    <w:rsid w:val="00C10C95"/>
    <w:rsid w:val="00C11B21"/>
    <w:rsid w:val="00C11DB6"/>
    <w:rsid w:val="00C11DF6"/>
    <w:rsid w:val="00C12103"/>
    <w:rsid w:val="00C1373B"/>
    <w:rsid w:val="00C14BBF"/>
    <w:rsid w:val="00C153A2"/>
    <w:rsid w:val="00C15503"/>
    <w:rsid w:val="00C157FE"/>
    <w:rsid w:val="00C167FC"/>
    <w:rsid w:val="00C17B9A"/>
    <w:rsid w:val="00C215EF"/>
    <w:rsid w:val="00C227DD"/>
    <w:rsid w:val="00C23111"/>
    <w:rsid w:val="00C24A3F"/>
    <w:rsid w:val="00C254AC"/>
    <w:rsid w:val="00C27AC6"/>
    <w:rsid w:val="00C27DB1"/>
    <w:rsid w:val="00C30FFA"/>
    <w:rsid w:val="00C4464D"/>
    <w:rsid w:val="00C44679"/>
    <w:rsid w:val="00C448CA"/>
    <w:rsid w:val="00C454ED"/>
    <w:rsid w:val="00C4612C"/>
    <w:rsid w:val="00C474B2"/>
    <w:rsid w:val="00C47DD8"/>
    <w:rsid w:val="00C51DFB"/>
    <w:rsid w:val="00C51F14"/>
    <w:rsid w:val="00C52171"/>
    <w:rsid w:val="00C52F38"/>
    <w:rsid w:val="00C5573B"/>
    <w:rsid w:val="00C557B6"/>
    <w:rsid w:val="00C5794D"/>
    <w:rsid w:val="00C60C90"/>
    <w:rsid w:val="00C61855"/>
    <w:rsid w:val="00C64327"/>
    <w:rsid w:val="00C6476B"/>
    <w:rsid w:val="00C655A3"/>
    <w:rsid w:val="00C6613A"/>
    <w:rsid w:val="00C667A8"/>
    <w:rsid w:val="00C716D2"/>
    <w:rsid w:val="00C71F5E"/>
    <w:rsid w:val="00C71F80"/>
    <w:rsid w:val="00C774DB"/>
    <w:rsid w:val="00C77D32"/>
    <w:rsid w:val="00C811E1"/>
    <w:rsid w:val="00C8288B"/>
    <w:rsid w:val="00C8319A"/>
    <w:rsid w:val="00C835F8"/>
    <w:rsid w:val="00C84634"/>
    <w:rsid w:val="00C91672"/>
    <w:rsid w:val="00C96758"/>
    <w:rsid w:val="00CA0069"/>
    <w:rsid w:val="00CA0CF9"/>
    <w:rsid w:val="00CA1BBF"/>
    <w:rsid w:val="00CA4494"/>
    <w:rsid w:val="00CA45CC"/>
    <w:rsid w:val="00CB7865"/>
    <w:rsid w:val="00CB7CAD"/>
    <w:rsid w:val="00CC251C"/>
    <w:rsid w:val="00CC3825"/>
    <w:rsid w:val="00CC4C9F"/>
    <w:rsid w:val="00CC5620"/>
    <w:rsid w:val="00CC59A4"/>
    <w:rsid w:val="00CC6A46"/>
    <w:rsid w:val="00CD0E11"/>
    <w:rsid w:val="00CD24EE"/>
    <w:rsid w:val="00CD541F"/>
    <w:rsid w:val="00CD6E14"/>
    <w:rsid w:val="00CD7141"/>
    <w:rsid w:val="00CE0689"/>
    <w:rsid w:val="00CE2C2E"/>
    <w:rsid w:val="00CE323F"/>
    <w:rsid w:val="00CE55B6"/>
    <w:rsid w:val="00CF27D8"/>
    <w:rsid w:val="00CF29D9"/>
    <w:rsid w:val="00CF4693"/>
    <w:rsid w:val="00CF4740"/>
    <w:rsid w:val="00D00878"/>
    <w:rsid w:val="00D008CC"/>
    <w:rsid w:val="00D00A0F"/>
    <w:rsid w:val="00D00DA0"/>
    <w:rsid w:val="00D024A6"/>
    <w:rsid w:val="00D024E1"/>
    <w:rsid w:val="00D02B19"/>
    <w:rsid w:val="00D04EA5"/>
    <w:rsid w:val="00D1070D"/>
    <w:rsid w:val="00D10FF6"/>
    <w:rsid w:val="00D157D9"/>
    <w:rsid w:val="00D15ED4"/>
    <w:rsid w:val="00D1607F"/>
    <w:rsid w:val="00D1672E"/>
    <w:rsid w:val="00D16E7E"/>
    <w:rsid w:val="00D200B0"/>
    <w:rsid w:val="00D20E73"/>
    <w:rsid w:val="00D21C5F"/>
    <w:rsid w:val="00D24603"/>
    <w:rsid w:val="00D25154"/>
    <w:rsid w:val="00D2523F"/>
    <w:rsid w:val="00D27BD6"/>
    <w:rsid w:val="00D27C4F"/>
    <w:rsid w:val="00D31859"/>
    <w:rsid w:val="00D31F01"/>
    <w:rsid w:val="00D339C4"/>
    <w:rsid w:val="00D35373"/>
    <w:rsid w:val="00D35797"/>
    <w:rsid w:val="00D35A1C"/>
    <w:rsid w:val="00D35B36"/>
    <w:rsid w:val="00D35D2D"/>
    <w:rsid w:val="00D37944"/>
    <w:rsid w:val="00D40BA6"/>
    <w:rsid w:val="00D43C75"/>
    <w:rsid w:val="00D476BC"/>
    <w:rsid w:val="00D47D08"/>
    <w:rsid w:val="00D515A4"/>
    <w:rsid w:val="00D51E65"/>
    <w:rsid w:val="00D521AE"/>
    <w:rsid w:val="00D53C8D"/>
    <w:rsid w:val="00D5512C"/>
    <w:rsid w:val="00D55227"/>
    <w:rsid w:val="00D57AF3"/>
    <w:rsid w:val="00D619E3"/>
    <w:rsid w:val="00D63912"/>
    <w:rsid w:val="00D65166"/>
    <w:rsid w:val="00D71796"/>
    <w:rsid w:val="00D730E7"/>
    <w:rsid w:val="00D74425"/>
    <w:rsid w:val="00D744C2"/>
    <w:rsid w:val="00D76836"/>
    <w:rsid w:val="00D802B1"/>
    <w:rsid w:val="00D81E6D"/>
    <w:rsid w:val="00D8375A"/>
    <w:rsid w:val="00D85AD4"/>
    <w:rsid w:val="00D87940"/>
    <w:rsid w:val="00D905AD"/>
    <w:rsid w:val="00D92809"/>
    <w:rsid w:val="00D939B8"/>
    <w:rsid w:val="00D943F5"/>
    <w:rsid w:val="00D951A0"/>
    <w:rsid w:val="00D95889"/>
    <w:rsid w:val="00D95A5C"/>
    <w:rsid w:val="00D96015"/>
    <w:rsid w:val="00D977F6"/>
    <w:rsid w:val="00D97B4A"/>
    <w:rsid w:val="00DA0ED9"/>
    <w:rsid w:val="00DA0FAD"/>
    <w:rsid w:val="00DA26DB"/>
    <w:rsid w:val="00DA3B73"/>
    <w:rsid w:val="00DA5FEC"/>
    <w:rsid w:val="00DA63C3"/>
    <w:rsid w:val="00DA653E"/>
    <w:rsid w:val="00DA7F52"/>
    <w:rsid w:val="00DB14B5"/>
    <w:rsid w:val="00DB2946"/>
    <w:rsid w:val="00DB2D0C"/>
    <w:rsid w:val="00DB7A62"/>
    <w:rsid w:val="00DC1B6B"/>
    <w:rsid w:val="00DC3528"/>
    <w:rsid w:val="00DC5790"/>
    <w:rsid w:val="00DD1745"/>
    <w:rsid w:val="00DD7572"/>
    <w:rsid w:val="00DE08A5"/>
    <w:rsid w:val="00DE2073"/>
    <w:rsid w:val="00DE3B5A"/>
    <w:rsid w:val="00DE5AC2"/>
    <w:rsid w:val="00DE66E6"/>
    <w:rsid w:val="00DE6BA8"/>
    <w:rsid w:val="00DE7DD2"/>
    <w:rsid w:val="00DF0544"/>
    <w:rsid w:val="00DF0D3F"/>
    <w:rsid w:val="00DF32C2"/>
    <w:rsid w:val="00DF3473"/>
    <w:rsid w:val="00DF45FA"/>
    <w:rsid w:val="00DF4776"/>
    <w:rsid w:val="00DF7D38"/>
    <w:rsid w:val="00E01448"/>
    <w:rsid w:val="00E02415"/>
    <w:rsid w:val="00E03C3D"/>
    <w:rsid w:val="00E0483B"/>
    <w:rsid w:val="00E06823"/>
    <w:rsid w:val="00E0795E"/>
    <w:rsid w:val="00E158AE"/>
    <w:rsid w:val="00E16766"/>
    <w:rsid w:val="00E174E6"/>
    <w:rsid w:val="00E20AF0"/>
    <w:rsid w:val="00E24600"/>
    <w:rsid w:val="00E26B3B"/>
    <w:rsid w:val="00E27242"/>
    <w:rsid w:val="00E33A00"/>
    <w:rsid w:val="00E3456B"/>
    <w:rsid w:val="00E42468"/>
    <w:rsid w:val="00E47962"/>
    <w:rsid w:val="00E50644"/>
    <w:rsid w:val="00E51615"/>
    <w:rsid w:val="00E55A4B"/>
    <w:rsid w:val="00E56AAC"/>
    <w:rsid w:val="00E61EC7"/>
    <w:rsid w:val="00E6326C"/>
    <w:rsid w:val="00E6507A"/>
    <w:rsid w:val="00E70455"/>
    <w:rsid w:val="00E72071"/>
    <w:rsid w:val="00E74235"/>
    <w:rsid w:val="00E7426E"/>
    <w:rsid w:val="00E756D7"/>
    <w:rsid w:val="00E757DC"/>
    <w:rsid w:val="00E76E9D"/>
    <w:rsid w:val="00E80096"/>
    <w:rsid w:val="00E80A80"/>
    <w:rsid w:val="00E8220F"/>
    <w:rsid w:val="00E84EA8"/>
    <w:rsid w:val="00E87D4C"/>
    <w:rsid w:val="00E9000B"/>
    <w:rsid w:val="00E90F5E"/>
    <w:rsid w:val="00E91FBA"/>
    <w:rsid w:val="00E92AC8"/>
    <w:rsid w:val="00E92FCC"/>
    <w:rsid w:val="00E9304F"/>
    <w:rsid w:val="00E93C60"/>
    <w:rsid w:val="00E94DC4"/>
    <w:rsid w:val="00E96900"/>
    <w:rsid w:val="00EA02FE"/>
    <w:rsid w:val="00EA2A73"/>
    <w:rsid w:val="00EA2E73"/>
    <w:rsid w:val="00EA3075"/>
    <w:rsid w:val="00EB1F01"/>
    <w:rsid w:val="00EB2514"/>
    <w:rsid w:val="00EB5588"/>
    <w:rsid w:val="00EB5EAD"/>
    <w:rsid w:val="00EB68C6"/>
    <w:rsid w:val="00EC0409"/>
    <w:rsid w:val="00EC0DFE"/>
    <w:rsid w:val="00EC10C1"/>
    <w:rsid w:val="00EC1C33"/>
    <w:rsid w:val="00EC1C84"/>
    <w:rsid w:val="00EC376A"/>
    <w:rsid w:val="00EC387D"/>
    <w:rsid w:val="00EC397A"/>
    <w:rsid w:val="00EC50CE"/>
    <w:rsid w:val="00EC7753"/>
    <w:rsid w:val="00ED0296"/>
    <w:rsid w:val="00ED226B"/>
    <w:rsid w:val="00ED3920"/>
    <w:rsid w:val="00ED4106"/>
    <w:rsid w:val="00ED475D"/>
    <w:rsid w:val="00ED680B"/>
    <w:rsid w:val="00EE05E9"/>
    <w:rsid w:val="00EE068F"/>
    <w:rsid w:val="00EE1DA4"/>
    <w:rsid w:val="00EE5033"/>
    <w:rsid w:val="00EE5E77"/>
    <w:rsid w:val="00EE6213"/>
    <w:rsid w:val="00EE73ED"/>
    <w:rsid w:val="00EF362A"/>
    <w:rsid w:val="00EF42C6"/>
    <w:rsid w:val="00EF62C8"/>
    <w:rsid w:val="00EF7F6F"/>
    <w:rsid w:val="00F01A00"/>
    <w:rsid w:val="00F01EA1"/>
    <w:rsid w:val="00F02ED8"/>
    <w:rsid w:val="00F02EE8"/>
    <w:rsid w:val="00F041CF"/>
    <w:rsid w:val="00F0512E"/>
    <w:rsid w:val="00F10214"/>
    <w:rsid w:val="00F11206"/>
    <w:rsid w:val="00F1273F"/>
    <w:rsid w:val="00F14E72"/>
    <w:rsid w:val="00F15574"/>
    <w:rsid w:val="00F15BB2"/>
    <w:rsid w:val="00F16BC5"/>
    <w:rsid w:val="00F2184C"/>
    <w:rsid w:val="00F22FE1"/>
    <w:rsid w:val="00F234EF"/>
    <w:rsid w:val="00F23AB3"/>
    <w:rsid w:val="00F25323"/>
    <w:rsid w:val="00F27DF4"/>
    <w:rsid w:val="00F3079E"/>
    <w:rsid w:val="00F31444"/>
    <w:rsid w:val="00F315EA"/>
    <w:rsid w:val="00F3189E"/>
    <w:rsid w:val="00F32248"/>
    <w:rsid w:val="00F33001"/>
    <w:rsid w:val="00F37EEF"/>
    <w:rsid w:val="00F41854"/>
    <w:rsid w:val="00F445AB"/>
    <w:rsid w:val="00F445FE"/>
    <w:rsid w:val="00F44C9C"/>
    <w:rsid w:val="00F515E2"/>
    <w:rsid w:val="00F51895"/>
    <w:rsid w:val="00F55851"/>
    <w:rsid w:val="00F57746"/>
    <w:rsid w:val="00F57D2E"/>
    <w:rsid w:val="00F604BE"/>
    <w:rsid w:val="00F60C76"/>
    <w:rsid w:val="00F610A8"/>
    <w:rsid w:val="00F61313"/>
    <w:rsid w:val="00F617B0"/>
    <w:rsid w:val="00F61D42"/>
    <w:rsid w:val="00F62A21"/>
    <w:rsid w:val="00F652CF"/>
    <w:rsid w:val="00F66E9A"/>
    <w:rsid w:val="00F678EE"/>
    <w:rsid w:val="00F7234B"/>
    <w:rsid w:val="00F735B9"/>
    <w:rsid w:val="00F73731"/>
    <w:rsid w:val="00F75007"/>
    <w:rsid w:val="00F75CA6"/>
    <w:rsid w:val="00F803EB"/>
    <w:rsid w:val="00F837A9"/>
    <w:rsid w:val="00F838E1"/>
    <w:rsid w:val="00F87C9D"/>
    <w:rsid w:val="00F9341A"/>
    <w:rsid w:val="00F938EE"/>
    <w:rsid w:val="00F949BB"/>
    <w:rsid w:val="00FA1A44"/>
    <w:rsid w:val="00FA1D33"/>
    <w:rsid w:val="00FA2C8F"/>
    <w:rsid w:val="00FA51F0"/>
    <w:rsid w:val="00FA60FA"/>
    <w:rsid w:val="00FA6819"/>
    <w:rsid w:val="00FA6C1D"/>
    <w:rsid w:val="00FB0F63"/>
    <w:rsid w:val="00FB1B0D"/>
    <w:rsid w:val="00FB3937"/>
    <w:rsid w:val="00FB3BBB"/>
    <w:rsid w:val="00FB3DAB"/>
    <w:rsid w:val="00FB6C9C"/>
    <w:rsid w:val="00FC11F2"/>
    <w:rsid w:val="00FC3E23"/>
    <w:rsid w:val="00FC3F30"/>
    <w:rsid w:val="00FC4AC4"/>
    <w:rsid w:val="00FC4EBC"/>
    <w:rsid w:val="00FC78AD"/>
    <w:rsid w:val="00FC7F76"/>
    <w:rsid w:val="00FD1330"/>
    <w:rsid w:val="00FD1A69"/>
    <w:rsid w:val="00FD2211"/>
    <w:rsid w:val="00FD3812"/>
    <w:rsid w:val="00FD7AAF"/>
    <w:rsid w:val="00FE456F"/>
    <w:rsid w:val="00FE4E22"/>
    <w:rsid w:val="00FE7237"/>
    <w:rsid w:val="00FE797E"/>
    <w:rsid w:val="00FF054E"/>
    <w:rsid w:val="00FF4F73"/>
    <w:rsid w:val="00FF6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A6871"/>
  <w15:chartTrackingRefBased/>
  <w15:docId w15:val="{B50659FE-4469-4868-A8C2-1736E60D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B12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7373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11B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6789D"/>
    <w:pPr>
      <w:ind w:left="720"/>
      <w:contextualSpacing/>
    </w:pPr>
  </w:style>
  <w:style w:type="paragraph" w:styleId="Zhlav">
    <w:name w:val="header"/>
    <w:basedOn w:val="Normln"/>
    <w:link w:val="ZhlavChar"/>
    <w:uiPriority w:val="99"/>
    <w:unhideWhenUsed/>
    <w:rsid w:val="006E49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9AB"/>
  </w:style>
  <w:style w:type="paragraph" w:styleId="Zpat">
    <w:name w:val="footer"/>
    <w:basedOn w:val="Normln"/>
    <w:link w:val="ZpatChar"/>
    <w:uiPriority w:val="99"/>
    <w:unhideWhenUsed/>
    <w:rsid w:val="006E49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E49AB"/>
  </w:style>
  <w:style w:type="character" w:customStyle="1" w:styleId="Nadpis1Char">
    <w:name w:val="Nadpis 1 Char"/>
    <w:basedOn w:val="Standardnpsmoodstavce"/>
    <w:link w:val="Nadpis1"/>
    <w:uiPriority w:val="9"/>
    <w:rsid w:val="00BB1231"/>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BB1231"/>
    <w:pPr>
      <w:outlineLvl w:val="9"/>
    </w:pPr>
    <w:rPr>
      <w:kern w:val="0"/>
      <w:lang w:eastAsia="cs-CZ"/>
      <w14:ligatures w14:val="none"/>
    </w:rPr>
  </w:style>
  <w:style w:type="paragraph" w:styleId="Obsah2">
    <w:name w:val="toc 2"/>
    <w:basedOn w:val="Normln"/>
    <w:next w:val="Normln"/>
    <w:autoRedefine/>
    <w:uiPriority w:val="39"/>
    <w:unhideWhenUsed/>
    <w:rsid w:val="00BB1231"/>
    <w:pPr>
      <w:spacing w:after="100"/>
      <w:ind w:left="220"/>
    </w:pPr>
    <w:rPr>
      <w:rFonts w:eastAsiaTheme="minorEastAsia" w:cs="Times New Roman"/>
      <w:kern w:val="0"/>
      <w:lang w:eastAsia="cs-CZ"/>
      <w14:ligatures w14:val="none"/>
    </w:rPr>
  </w:style>
  <w:style w:type="paragraph" w:styleId="Obsah1">
    <w:name w:val="toc 1"/>
    <w:basedOn w:val="Normln"/>
    <w:next w:val="Normln"/>
    <w:autoRedefine/>
    <w:uiPriority w:val="39"/>
    <w:unhideWhenUsed/>
    <w:rsid w:val="00BB1231"/>
    <w:pPr>
      <w:spacing w:after="100"/>
    </w:pPr>
    <w:rPr>
      <w:rFonts w:eastAsiaTheme="minorEastAsia" w:cs="Times New Roman"/>
      <w:kern w:val="0"/>
      <w:lang w:eastAsia="cs-CZ"/>
      <w14:ligatures w14:val="none"/>
    </w:rPr>
  </w:style>
  <w:style w:type="paragraph" w:styleId="Obsah3">
    <w:name w:val="toc 3"/>
    <w:basedOn w:val="Normln"/>
    <w:next w:val="Normln"/>
    <w:autoRedefine/>
    <w:uiPriority w:val="39"/>
    <w:unhideWhenUsed/>
    <w:rsid w:val="00BB1231"/>
    <w:pPr>
      <w:spacing w:after="100"/>
      <w:ind w:left="440"/>
    </w:pPr>
    <w:rPr>
      <w:rFonts w:eastAsiaTheme="minorEastAsia" w:cs="Times New Roman"/>
      <w:kern w:val="0"/>
      <w:lang w:eastAsia="cs-CZ"/>
      <w14:ligatures w14:val="none"/>
    </w:rPr>
  </w:style>
  <w:style w:type="character" w:styleId="Hypertextovodkaz">
    <w:name w:val="Hyperlink"/>
    <w:basedOn w:val="Standardnpsmoodstavce"/>
    <w:uiPriority w:val="99"/>
    <w:unhideWhenUsed/>
    <w:rsid w:val="00D515A4"/>
    <w:rPr>
      <w:color w:val="0563C1" w:themeColor="hyperlink"/>
      <w:u w:val="single"/>
    </w:rPr>
  </w:style>
  <w:style w:type="character" w:customStyle="1" w:styleId="Nevyeenzmnka1">
    <w:name w:val="Nevyřešená zmínka1"/>
    <w:basedOn w:val="Standardnpsmoodstavce"/>
    <w:uiPriority w:val="99"/>
    <w:semiHidden/>
    <w:unhideWhenUsed/>
    <w:rsid w:val="00D515A4"/>
    <w:rPr>
      <w:color w:val="605E5C"/>
      <w:shd w:val="clear" w:color="auto" w:fill="E1DFDD"/>
    </w:rPr>
  </w:style>
  <w:style w:type="character" w:customStyle="1" w:styleId="Nadpis3Char">
    <w:name w:val="Nadpis 3 Char"/>
    <w:basedOn w:val="Standardnpsmoodstavce"/>
    <w:link w:val="Nadpis3"/>
    <w:uiPriority w:val="9"/>
    <w:rsid w:val="00C11B21"/>
    <w:rPr>
      <w:rFonts w:asciiTheme="majorHAnsi" w:eastAsiaTheme="majorEastAsia" w:hAnsiTheme="majorHAnsi" w:cstheme="majorBidi"/>
      <w:color w:val="1F3763" w:themeColor="accent1" w:themeShade="7F"/>
      <w:sz w:val="24"/>
      <w:szCs w:val="24"/>
    </w:rPr>
  </w:style>
  <w:style w:type="table" w:styleId="Mkatabulky">
    <w:name w:val="Table Grid"/>
    <w:basedOn w:val="Normlntabulka"/>
    <w:uiPriority w:val="39"/>
    <w:rsid w:val="001B4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1D11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1D11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ovanodkaz">
    <w:name w:val="FollowedHyperlink"/>
    <w:basedOn w:val="Standardnpsmoodstavce"/>
    <w:uiPriority w:val="99"/>
    <w:semiHidden/>
    <w:unhideWhenUsed/>
    <w:rsid w:val="00382644"/>
    <w:rPr>
      <w:color w:val="954F72" w:themeColor="followedHyperlink"/>
      <w:u w:val="single"/>
    </w:rPr>
  </w:style>
  <w:style w:type="character" w:customStyle="1" w:styleId="Nadpis2Char">
    <w:name w:val="Nadpis 2 Char"/>
    <w:basedOn w:val="Standardnpsmoodstavce"/>
    <w:link w:val="Nadpis2"/>
    <w:uiPriority w:val="9"/>
    <w:rsid w:val="0073735D"/>
    <w:rPr>
      <w:rFonts w:asciiTheme="majorHAnsi" w:eastAsiaTheme="majorEastAsia" w:hAnsiTheme="majorHAnsi" w:cstheme="majorBidi"/>
      <w:color w:val="2F5496" w:themeColor="accent1" w:themeShade="BF"/>
      <w:sz w:val="26"/>
      <w:szCs w:val="26"/>
    </w:rPr>
  </w:style>
  <w:style w:type="character" w:styleId="Nevyeenzmnka">
    <w:name w:val="Unresolved Mention"/>
    <w:basedOn w:val="Standardnpsmoodstavce"/>
    <w:uiPriority w:val="99"/>
    <w:semiHidden/>
    <w:unhideWhenUsed/>
    <w:rsid w:val="00310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2519">
      <w:bodyDiv w:val="1"/>
      <w:marLeft w:val="0"/>
      <w:marRight w:val="0"/>
      <w:marTop w:val="0"/>
      <w:marBottom w:val="0"/>
      <w:divBdr>
        <w:top w:val="none" w:sz="0" w:space="0" w:color="auto"/>
        <w:left w:val="none" w:sz="0" w:space="0" w:color="auto"/>
        <w:bottom w:val="none" w:sz="0" w:space="0" w:color="auto"/>
        <w:right w:val="none" w:sz="0" w:space="0" w:color="auto"/>
      </w:divBdr>
      <w:divsChild>
        <w:div w:id="894661965">
          <w:marLeft w:val="0"/>
          <w:marRight w:val="0"/>
          <w:marTop w:val="0"/>
          <w:marBottom w:val="0"/>
          <w:divBdr>
            <w:top w:val="single" w:sz="2" w:space="0" w:color="E3E3E3"/>
            <w:left w:val="single" w:sz="2" w:space="0" w:color="E3E3E3"/>
            <w:bottom w:val="single" w:sz="2" w:space="0" w:color="E3E3E3"/>
            <w:right w:val="single" w:sz="2" w:space="0" w:color="E3E3E3"/>
          </w:divBdr>
          <w:divsChild>
            <w:div w:id="248195003">
              <w:marLeft w:val="0"/>
              <w:marRight w:val="0"/>
              <w:marTop w:val="0"/>
              <w:marBottom w:val="0"/>
              <w:divBdr>
                <w:top w:val="single" w:sz="2" w:space="0" w:color="E3E3E3"/>
                <w:left w:val="single" w:sz="2" w:space="0" w:color="E3E3E3"/>
                <w:bottom w:val="single" w:sz="2" w:space="0" w:color="E3E3E3"/>
                <w:right w:val="single" w:sz="2" w:space="0" w:color="E3E3E3"/>
              </w:divBdr>
              <w:divsChild>
                <w:div w:id="1410880622">
                  <w:marLeft w:val="0"/>
                  <w:marRight w:val="0"/>
                  <w:marTop w:val="0"/>
                  <w:marBottom w:val="0"/>
                  <w:divBdr>
                    <w:top w:val="single" w:sz="2" w:space="0" w:color="E3E3E3"/>
                    <w:left w:val="single" w:sz="2" w:space="0" w:color="E3E3E3"/>
                    <w:bottom w:val="single" w:sz="2" w:space="0" w:color="E3E3E3"/>
                    <w:right w:val="single" w:sz="2" w:space="0" w:color="E3E3E3"/>
                  </w:divBdr>
                  <w:divsChild>
                    <w:div w:id="997920341">
                      <w:marLeft w:val="0"/>
                      <w:marRight w:val="0"/>
                      <w:marTop w:val="0"/>
                      <w:marBottom w:val="0"/>
                      <w:divBdr>
                        <w:top w:val="single" w:sz="2" w:space="0" w:color="E3E3E3"/>
                        <w:left w:val="single" w:sz="2" w:space="0" w:color="E3E3E3"/>
                        <w:bottom w:val="single" w:sz="2" w:space="0" w:color="E3E3E3"/>
                        <w:right w:val="single" w:sz="2" w:space="0" w:color="E3E3E3"/>
                      </w:divBdr>
                      <w:divsChild>
                        <w:div w:id="331105653">
                          <w:marLeft w:val="0"/>
                          <w:marRight w:val="0"/>
                          <w:marTop w:val="0"/>
                          <w:marBottom w:val="0"/>
                          <w:divBdr>
                            <w:top w:val="single" w:sz="2" w:space="0" w:color="E3E3E3"/>
                            <w:left w:val="single" w:sz="2" w:space="0" w:color="E3E3E3"/>
                            <w:bottom w:val="single" w:sz="2" w:space="0" w:color="E3E3E3"/>
                            <w:right w:val="single" w:sz="2" w:space="0" w:color="E3E3E3"/>
                          </w:divBdr>
                          <w:divsChild>
                            <w:div w:id="1008019489">
                              <w:marLeft w:val="0"/>
                              <w:marRight w:val="0"/>
                              <w:marTop w:val="0"/>
                              <w:marBottom w:val="0"/>
                              <w:divBdr>
                                <w:top w:val="single" w:sz="2" w:space="0" w:color="E3E3E3"/>
                                <w:left w:val="single" w:sz="2" w:space="0" w:color="E3E3E3"/>
                                <w:bottom w:val="single" w:sz="2" w:space="0" w:color="E3E3E3"/>
                                <w:right w:val="single" w:sz="2" w:space="0" w:color="E3E3E3"/>
                              </w:divBdr>
                              <w:divsChild>
                                <w:div w:id="1238789092">
                                  <w:marLeft w:val="0"/>
                                  <w:marRight w:val="0"/>
                                  <w:marTop w:val="100"/>
                                  <w:marBottom w:val="100"/>
                                  <w:divBdr>
                                    <w:top w:val="single" w:sz="2" w:space="0" w:color="E3E3E3"/>
                                    <w:left w:val="single" w:sz="2" w:space="0" w:color="E3E3E3"/>
                                    <w:bottom w:val="single" w:sz="2" w:space="0" w:color="E3E3E3"/>
                                    <w:right w:val="single" w:sz="2" w:space="0" w:color="E3E3E3"/>
                                  </w:divBdr>
                                  <w:divsChild>
                                    <w:div w:id="119688453">
                                      <w:marLeft w:val="0"/>
                                      <w:marRight w:val="0"/>
                                      <w:marTop w:val="0"/>
                                      <w:marBottom w:val="0"/>
                                      <w:divBdr>
                                        <w:top w:val="single" w:sz="2" w:space="0" w:color="E3E3E3"/>
                                        <w:left w:val="single" w:sz="2" w:space="0" w:color="E3E3E3"/>
                                        <w:bottom w:val="single" w:sz="2" w:space="0" w:color="E3E3E3"/>
                                        <w:right w:val="single" w:sz="2" w:space="0" w:color="E3E3E3"/>
                                      </w:divBdr>
                                      <w:divsChild>
                                        <w:div w:id="277569723">
                                          <w:marLeft w:val="0"/>
                                          <w:marRight w:val="0"/>
                                          <w:marTop w:val="0"/>
                                          <w:marBottom w:val="0"/>
                                          <w:divBdr>
                                            <w:top w:val="single" w:sz="2" w:space="0" w:color="E3E3E3"/>
                                            <w:left w:val="single" w:sz="2" w:space="0" w:color="E3E3E3"/>
                                            <w:bottom w:val="single" w:sz="2" w:space="0" w:color="E3E3E3"/>
                                            <w:right w:val="single" w:sz="2" w:space="0" w:color="E3E3E3"/>
                                          </w:divBdr>
                                          <w:divsChild>
                                            <w:div w:id="1494489984">
                                              <w:marLeft w:val="0"/>
                                              <w:marRight w:val="0"/>
                                              <w:marTop w:val="0"/>
                                              <w:marBottom w:val="0"/>
                                              <w:divBdr>
                                                <w:top w:val="single" w:sz="2" w:space="0" w:color="E3E3E3"/>
                                                <w:left w:val="single" w:sz="2" w:space="0" w:color="E3E3E3"/>
                                                <w:bottom w:val="single" w:sz="2" w:space="0" w:color="E3E3E3"/>
                                                <w:right w:val="single" w:sz="2" w:space="0" w:color="E3E3E3"/>
                                              </w:divBdr>
                                              <w:divsChild>
                                                <w:div w:id="1493108885">
                                                  <w:marLeft w:val="0"/>
                                                  <w:marRight w:val="0"/>
                                                  <w:marTop w:val="0"/>
                                                  <w:marBottom w:val="0"/>
                                                  <w:divBdr>
                                                    <w:top w:val="single" w:sz="2" w:space="0" w:color="E3E3E3"/>
                                                    <w:left w:val="single" w:sz="2" w:space="0" w:color="E3E3E3"/>
                                                    <w:bottom w:val="single" w:sz="2" w:space="0" w:color="E3E3E3"/>
                                                    <w:right w:val="single" w:sz="2" w:space="0" w:color="E3E3E3"/>
                                                  </w:divBdr>
                                                  <w:divsChild>
                                                    <w:div w:id="730157844">
                                                      <w:marLeft w:val="0"/>
                                                      <w:marRight w:val="0"/>
                                                      <w:marTop w:val="0"/>
                                                      <w:marBottom w:val="0"/>
                                                      <w:divBdr>
                                                        <w:top w:val="single" w:sz="2" w:space="0" w:color="E3E3E3"/>
                                                        <w:left w:val="single" w:sz="2" w:space="0" w:color="E3E3E3"/>
                                                        <w:bottom w:val="single" w:sz="2" w:space="0" w:color="E3E3E3"/>
                                                        <w:right w:val="single" w:sz="2" w:space="0" w:color="E3E3E3"/>
                                                      </w:divBdr>
                                                      <w:divsChild>
                                                        <w:div w:id="1163009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34519545">
          <w:marLeft w:val="0"/>
          <w:marRight w:val="0"/>
          <w:marTop w:val="0"/>
          <w:marBottom w:val="0"/>
          <w:divBdr>
            <w:top w:val="none" w:sz="0" w:space="0" w:color="auto"/>
            <w:left w:val="none" w:sz="0" w:space="0" w:color="auto"/>
            <w:bottom w:val="none" w:sz="0" w:space="0" w:color="auto"/>
            <w:right w:val="none" w:sz="0" w:space="0" w:color="auto"/>
          </w:divBdr>
        </w:div>
      </w:divsChild>
    </w:div>
    <w:div w:id="417747543">
      <w:bodyDiv w:val="1"/>
      <w:marLeft w:val="0"/>
      <w:marRight w:val="0"/>
      <w:marTop w:val="0"/>
      <w:marBottom w:val="0"/>
      <w:divBdr>
        <w:top w:val="none" w:sz="0" w:space="0" w:color="auto"/>
        <w:left w:val="none" w:sz="0" w:space="0" w:color="auto"/>
        <w:bottom w:val="none" w:sz="0" w:space="0" w:color="auto"/>
        <w:right w:val="none" w:sz="0" w:space="0" w:color="auto"/>
      </w:divBdr>
      <w:divsChild>
        <w:div w:id="134177492">
          <w:marLeft w:val="0"/>
          <w:marRight w:val="0"/>
          <w:marTop w:val="0"/>
          <w:marBottom w:val="0"/>
          <w:divBdr>
            <w:top w:val="none" w:sz="0" w:space="0" w:color="auto"/>
            <w:left w:val="none" w:sz="0" w:space="0" w:color="auto"/>
            <w:bottom w:val="none" w:sz="0" w:space="0" w:color="auto"/>
            <w:right w:val="none" w:sz="0" w:space="0" w:color="auto"/>
          </w:divBdr>
          <w:divsChild>
            <w:div w:id="1012949756">
              <w:marLeft w:val="0"/>
              <w:marRight w:val="0"/>
              <w:marTop w:val="0"/>
              <w:marBottom w:val="0"/>
              <w:divBdr>
                <w:top w:val="none" w:sz="0" w:space="0" w:color="auto"/>
                <w:left w:val="none" w:sz="0" w:space="0" w:color="auto"/>
                <w:bottom w:val="none" w:sz="0" w:space="0" w:color="auto"/>
                <w:right w:val="none" w:sz="0" w:space="0" w:color="auto"/>
              </w:divBdr>
              <w:divsChild>
                <w:div w:id="628777522">
                  <w:marLeft w:val="0"/>
                  <w:marRight w:val="0"/>
                  <w:marTop w:val="0"/>
                  <w:marBottom w:val="0"/>
                  <w:divBdr>
                    <w:top w:val="none" w:sz="0" w:space="0" w:color="auto"/>
                    <w:left w:val="none" w:sz="0" w:space="0" w:color="auto"/>
                    <w:bottom w:val="none" w:sz="0" w:space="0" w:color="auto"/>
                    <w:right w:val="none" w:sz="0" w:space="0" w:color="auto"/>
                  </w:divBdr>
                  <w:divsChild>
                    <w:div w:id="3877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89344">
          <w:marLeft w:val="0"/>
          <w:marRight w:val="0"/>
          <w:marTop w:val="0"/>
          <w:marBottom w:val="0"/>
          <w:divBdr>
            <w:top w:val="none" w:sz="0" w:space="0" w:color="auto"/>
            <w:left w:val="none" w:sz="0" w:space="0" w:color="auto"/>
            <w:bottom w:val="none" w:sz="0" w:space="0" w:color="auto"/>
            <w:right w:val="none" w:sz="0" w:space="0" w:color="auto"/>
          </w:divBdr>
          <w:divsChild>
            <w:div w:id="1051688383">
              <w:marLeft w:val="0"/>
              <w:marRight w:val="0"/>
              <w:marTop w:val="0"/>
              <w:marBottom w:val="0"/>
              <w:divBdr>
                <w:top w:val="none" w:sz="0" w:space="0" w:color="auto"/>
                <w:left w:val="none" w:sz="0" w:space="0" w:color="auto"/>
                <w:bottom w:val="none" w:sz="0" w:space="0" w:color="auto"/>
                <w:right w:val="none" w:sz="0" w:space="0" w:color="auto"/>
              </w:divBdr>
              <w:divsChild>
                <w:div w:id="1782606120">
                  <w:marLeft w:val="0"/>
                  <w:marRight w:val="0"/>
                  <w:marTop w:val="0"/>
                  <w:marBottom w:val="0"/>
                  <w:divBdr>
                    <w:top w:val="none" w:sz="0" w:space="0" w:color="auto"/>
                    <w:left w:val="none" w:sz="0" w:space="0" w:color="auto"/>
                    <w:bottom w:val="none" w:sz="0" w:space="0" w:color="auto"/>
                    <w:right w:val="none" w:sz="0" w:space="0" w:color="auto"/>
                  </w:divBdr>
                  <w:divsChild>
                    <w:div w:id="2788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655039">
      <w:bodyDiv w:val="1"/>
      <w:marLeft w:val="0"/>
      <w:marRight w:val="0"/>
      <w:marTop w:val="0"/>
      <w:marBottom w:val="0"/>
      <w:divBdr>
        <w:top w:val="none" w:sz="0" w:space="0" w:color="auto"/>
        <w:left w:val="none" w:sz="0" w:space="0" w:color="auto"/>
        <w:bottom w:val="none" w:sz="0" w:space="0" w:color="auto"/>
        <w:right w:val="none" w:sz="0" w:space="0" w:color="auto"/>
      </w:divBdr>
    </w:div>
    <w:div w:id="910970048">
      <w:bodyDiv w:val="1"/>
      <w:marLeft w:val="0"/>
      <w:marRight w:val="0"/>
      <w:marTop w:val="0"/>
      <w:marBottom w:val="0"/>
      <w:divBdr>
        <w:top w:val="none" w:sz="0" w:space="0" w:color="auto"/>
        <w:left w:val="none" w:sz="0" w:space="0" w:color="auto"/>
        <w:bottom w:val="none" w:sz="0" w:space="0" w:color="auto"/>
        <w:right w:val="none" w:sz="0" w:space="0" w:color="auto"/>
      </w:divBdr>
      <w:divsChild>
        <w:div w:id="1742679688">
          <w:marLeft w:val="0"/>
          <w:marRight w:val="0"/>
          <w:marTop w:val="0"/>
          <w:marBottom w:val="0"/>
          <w:divBdr>
            <w:top w:val="single" w:sz="2" w:space="0" w:color="E3E3E3"/>
            <w:left w:val="single" w:sz="2" w:space="0" w:color="E3E3E3"/>
            <w:bottom w:val="single" w:sz="2" w:space="0" w:color="E3E3E3"/>
            <w:right w:val="single" w:sz="2" w:space="0" w:color="E3E3E3"/>
          </w:divBdr>
          <w:divsChild>
            <w:div w:id="544953616">
              <w:marLeft w:val="0"/>
              <w:marRight w:val="0"/>
              <w:marTop w:val="0"/>
              <w:marBottom w:val="0"/>
              <w:divBdr>
                <w:top w:val="single" w:sz="2" w:space="0" w:color="E3E3E3"/>
                <w:left w:val="single" w:sz="2" w:space="0" w:color="E3E3E3"/>
                <w:bottom w:val="single" w:sz="2" w:space="0" w:color="E3E3E3"/>
                <w:right w:val="single" w:sz="2" w:space="0" w:color="E3E3E3"/>
              </w:divBdr>
              <w:divsChild>
                <w:div w:id="1873836074">
                  <w:marLeft w:val="0"/>
                  <w:marRight w:val="0"/>
                  <w:marTop w:val="0"/>
                  <w:marBottom w:val="0"/>
                  <w:divBdr>
                    <w:top w:val="single" w:sz="2" w:space="0" w:color="E3E3E3"/>
                    <w:left w:val="single" w:sz="2" w:space="0" w:color="E3E3E3"/>
                    <w:bottom w:val="single" w:sz="2" w:space="0" w:color="E3E3E3"/>
                    <w:right w:val="single" w:sz="2" w:space="0" w:color="E3E3E3"/>
                  </w:divBdr>
                  <w:divsChild>
                    <w:div w:id="629290895">
                      <w:marLeft w:val="0"/>
                      <w:marRight w:val="0"/>
                      <w:marTop w:val="0"/>
                      <w:marBottom w:val="0"/>
                      <w:divBdr>
                        <w:top w:val="single" w:sz="2" w:space="0" w:color="E3E3E3"/>
                        <w:left w:val="single" w:sz="2" w:space="0" w:color="E3E3E3"/>
                        <w:bottom w:val="single" w:sz="2" w:space="0" w:color="E3E3E3"/>
                        <w:right w:val="single" w:sz="2" w:space="0" w:color="E3E3E3"/>
                      </w:divBdr>
                      <w:divsChild>
                        <w:div w:id="342633636">
                          <w:marLeft w:val="0"/>
                          <w:marRight w:val="0"/>
                          <w:marTop w:val="0"/>
                          <w:marBottom w:val="0"/>
                          <w:divBdr>
                            <w:top w:val="single" w:sz="2" w:space="0" w:color="E3E3E3"/>
                            <w:left w:val="single" w:sz="2" w:space="0" w:color="E3E3E3"/>
                            <w:bottom w:val="single" w:sz="2" w:space="0" w:color="E3E3E3"/>
                            <w:right w:val="single" w:sz="2" w:space="0" w:color="E3E3E3"/>
                          </w:divBdr>
                          <w:divsChild>
                            <w:div w:id="908272913">
                              <w:marLeft w:val="0"/>
                              <w:marRight w:val="0"/>
                              <w:marTop w:val="0"/>
                              <w:marBottom w:val="0"/>
                              <w:divBdr>
                                <w:top w:val="single" w:sz="2" w:space="0" w:color="E3E3E3"/>
                                <w:left w:val="single" w:sz="2" w:space="0" w:color="E3E3E3"/>
                                <w:bottom w:val="single" w:sz="2" w:space="0" w:color="E3E3E3"/>
                                <w:right w:val="single" w:sz="2" w:space="0" w:color="E3E3E3"/>
                              </w:divBdr>
                              <w:divsChild>
                                <w:div w:id="1093744362">
                                  <w:marLeft w:val="0"/>
                                  <w:marRight w:val="0"/>
                                  <w:marTop w:val="100"/>
                                  <w:marBottom w:val="100"/>
                                  <w:divBdr>
                                    <w:top w:val="single" w:sz="2" w:space="0" w:color="E3E3E3"/>
                                    <w:left w:val="single" w:sz="2" w:space="0" w:color="E3E3E3"/>
                                    <w:bottom w:val="single" w:sz="2" w:space="0" w:color="E3E3E3"/>
                                    <w:right w:val="single" w:sz="2" w:space="0" w:color="E3E3E3"/>
                                  </w:divBdr>
                                  <w:divsChild>
                                    <w:div w:id="1982881427">
                                      <w:marLeft w:val="0"/>
                                      <w:marRight w:val="0"/>
                                      <w:marTop w:val="0"/>
                                      <w:marBottom w:val="0"/>
                                      <w:divBdr>
                                        <w:top w:val="single" w:sz="2" w:space="0" w:color="E3E3E3"/>
                                        <w:left w:val="single" w:sz="2" w:space="0" w:color="E3E3E3"/>
                                        <w:bottom w:val="single" w:sz="2" w:space="0" w:color="E3E3E3"/>
                                        <w:right w:val="single" w:sz="2" w:space="0" w:color="E3E3E3"/>
                                      </w:divBdr>
                                      <w:divsChild>
                                        <w:div w:id="944852377">
                                          <w:marLeft w:val="0"/>
                                          <w:marRight w:val="0"/>
                                          <w:marTop w:val="0"/>
                                          <w:marBottom w:val="0"/>
                                          <w:divBdr>
                                            <w:top w:val="single" w:sz="2" w:space="0" w:color="E3E3E3"/>
                                            <w:left w:val="single" w:sz="2" w:space="0" w:color="E3E3E3"/>
                                            <w:bottom w:val="single" w:sz="2" w:space="0" w:color="E3E3E3"/>
                                            <w:right w:val="single" w:sz="2" w:space="0" w:color="E3E3E3"/>
                                          </w:divBdr>
                                          <w:divsChild>
                                            <w:div w:id="84109137">
                                              <w:marLeft w:val="0"/>
                                              <w:marRight w:val="0"/>
                                              <w:marTop w:val="0"/>
                                              <w:marBottom w:val="0"/>
                                              <w:divBdr>
                                                <w:top w:val="single" w:sz="2" w:space="0" w:color="E3E3E3"/>
                                                <w:left w:val="single" w:sz="2" w:space="0" w:color="E3E3E3"/>
                                                <w:bottom w:val="single" w:sz="2" w:space="0" w:color="E3E3E3"/>
                                                <w:right w:val="single" w:sz="2" w:space="0" w:color="E3E3E3"/>
                                              </w:divBdr>
                                              <w:divsChild>
                                                <w:div w:id="616259411">
                                                  <w:marLeft w:val="0"/>
                                                  <w:marRight w:val="0"/>
                                                  <w:marTop w:val="0"/>
                                                  <w:marBottom w:val="0"/>
                                                  <w:divBdr>
                                                    <w:top w:val="single" w:sz="2" w:space="0" w:color="E3E3E3"/>
                                                    <w:left w:val="single" w:sz="2" w:space="0" w:color="E3E3E3"/>
                                                    <w:bottom w:val="single" w:sz="2" w:space="0" w:color="E3E3E3"/>
                                                    <w:right w:val="single" w:sz="2" w:space="0" w:color="E3E3E3"/>
                                                  </w:divBdr>
                                                  <w:divsChild>
                                                    <w:div w:id="1083641818">
                                                      <w:marLeft w:val="0"/>
                                                      <w:marRight w:val="0"/>
                                                      <w:marTop w:val="0"/>
                                                      <w:marBottom w:val="0"/>
                                                      <w:divBdr>
                                                        <w:top w:val="single" w:sz="2" w:space="0" w:color="E3E3E3"/>
                                                        <w:left w:val="single" w:sz="2" w:space="0" w:color="E3E3E3"/>
                                                        <w:bottom w:val="single" w:sz="2" w:space="0" w:color="E3E3E3"/>
                                                        <w:right w:val="single" w:sz="2" w:space="0" w:color="E3E3E3"/>
                                                      </w:divBdr>
                                                      <w:divsChild>
                                                        <w:div w:id="1390081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9032245">
          <w:marLeft w:val="0"/>
          <w:marRight w:val="0"/>
          <w:marTop w:val="0"/>
          <w:marBottom w:val="0"/>
          <w:divBdr>
            <w:top w:val="none" w:sz="0" w:space="0" w:color="auto"/>
            <w:left w:val="none" w:sz="0" w:space="0" w:color="auto"/>
            <w:bottom w:val="none" w:sz="0" w:space="0" w:color="auto"/>
            <w:right w:val="none" w:sz="0" w:space="0" w:color="auto"/>
          </w:divBdr>
        </w:div>
      </w:divsChild>
    </w:div>
    <w:div w:id="1170023098">
      <w:bodyDiv w:val="1"/>
      <w:marLeft w:val="0"/>
      <w:marRight w:val="0"/>
      <w:marTop w:val="0"/>
      <w:marBottom w:val="0"/>
      <w:divBdr>
        <w:top w:val="none" w:sz="0" w:space="0" w:color="auto"/>
        <w:left w:val="none" w:sz="0" w:space="0" w:color="auto"/>
        <w:bottom w:val="none" w:sz="0" w:space="0" w:color="auto"/>
        <w:right w:val="none" w:sz="0" w:space="0" w:color="auto"/>
      </w:divBdr>
    </w:div>
    <w:div w:id="1392313148">
      <w:bodyDiv w:val="1"/>
      <w:marLeft w:val="0"/>
      <w:marRight w:val="0"/>
      <w:marTop w:val="0"/>
      <w:marBottom w:val="0"/>
      <w:divBdr>
        <w:top w:val="none" w:sz="0" w:space="0" w:color="auto"/>
        <w:left w:val="none" w:sz="0" w:space="0" w:color="auto"/>
        <w:bottom w:val="none" w:sz="0" w:space="0" w:color="auto"/>
        <w:right w:val="none" w:sz="0" w:space="0" w:color="auto"/>
      </w:divBdr>
    </w:div>
    <w:div w:id="1416055821">
      <w:bodyDiv w:val="1"/>
      <w:marLeft w:val="0"/>
      <w:marRight w:val="0"/>
      <w:marTop w:val="0"/>
      <w:marBottom w:val="0"/>
      <w:divBdr>
        <w:top w:val="none" w:sz="0" w:space="0" w:color="auto"/>
        <w:left w:val="none" w:sz="0" w:space="0" w:color="auto"/>
        <w:bottom w:val="none" w:sz="0" w:space="0" w:color="auto"/>
        <w:right w:val="none" w:sz="0" w:space="0" w:color="auto"/>
      </w:divBdr>
      <w:divsChild>
        <w:div w:id="1313220990">
          <w:marLeft w:val="0"/>
          <w:marRight w:val="0"/>
          <w:marTop w:val="0"/>
          <w:marBottom w:val="0"/>
          <w:divBdr>
            <w:top w:val="none" w:sz="0" w:space="0" w:color="auto"/>
            <w:left w:val="none" w:sz="0" w:space="0" w:color="auto"/>
            <w:bottom w:val="none" w:sz="0" w:space="0" w:color="auto"/>
            <w:right w:val="none" w:sz="0" w:space="0" w:color="auto"/>
          </w:divBdr>
          <w:divsChild>
            <w:div w:id="1226598526">
              <w:marLeft w:val="0"/>
              <w:marRight w:val="0"/>
              <w:marTop w:val="0"/>
              <w:marBottom w:val="0"/>
              <w:divBdr>
                <w:top w:val="none" w:sz="0" w:space="0" w:color="auto"/>
                <w:left w:val="none" w:sz="0" w:space="0" w:color="auto"/>
                <w:bottom w:val="none" w:sz="0" w:space="0" w:color="auto"/>
                <w:right w:val="none" w:sz="0" w:space="0" w:color="auto"/>
              </w:divBdr>
              <w:divsChild>
                <w:div w:id="475950169">
                  <w:marLeft w:val="0"/>
                  <w:marRight w:val="0"/>
                  <w:marTop w:val="0"/>
                  <w:marBottom w:val="0"/>
                  <w:divBdr>
                    <w:top w:val="none" w:sz="0" w:space="0" w:color="auto"/>
                    <w:left w:val="none" w:sz="0" w:space="0" w:color="auto"/>
                    <w:bottom w:val="none" w:sz="0" w:space="0" w:color="auto"/>
                    <w:right w:val="none" w:sz="0" w:space="0" w:color="auto"/>
                  </w:divBdr>
                  <w:divsChild>
                    <w:div w:id="1978408983">
                      <w:marLeft w:val="0"/>
                      <w:marRight w:val="0"/>
                      <w:marTop w:val="0"/>
                      <w:marBottom w:val="0"/>
                      <w:divBdr>
                        <w:top w:val="none" w:sz="0" w:space="0" w:color="auto"/>
                        <w:left w:val="none" w:sz="0" w:space="0" w:color="auto"/>
                        <w:bottom w:val="none" w:sz="0" w:space="0" w:color="auto"/>
                        <w:right w:val="none" w:sz="0" w:space="0" w:color="auto"/>
                      </w:divBdr>
                      <w:divsChild>
                        <w:div w:id="1717195508">
                          <w:marLeft w:val="0"/>
                          <w:marRight w:val="0"/>
                          <w:marTop w:val="0"/>
                          <w:marBottom w:val="0"/>
                          <w:divBdr>
                            <w:top w:val="none" w:sz="0" w:space="0" w:color="auto"/>
                            <w:left w:val="none" w:sz="0" w:space="0" w:color="auto"/>
                            <w:bottom w:val="none" w:sz="0" w:space="0" w:color="auto"/>
                            <w:right w:val="none" w:sz="0" w:space="0" w:color="auto"/>
                          </w:divBdr>
                          <w:divsChild>
                            <w:div w:id="3294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924783">
      <w:bodyDiv w:val="1"/>
      <w:marLeft w:val="0"/>
      <w:marRight w:val="0"/>
      <w:marTop w:val="0"/>
      <w:marBottom w:val="0"/>
      <w:divBdr>
        <w:top w:val="none" w:sz="0" w:space="0" w:color="auto"/>
        <w:left w:val="none" w:sz="0" w:space="0" w:color="auto"/>
        <w:bottom w:val="none" w:sz="0" w:space="0" w:color="auto"/>
        <w:right w:val="none" w:sz="0" w:space="0" w:color="auto"/>
      </w:divBdr>
      <w:divsChild>
        <w:div w:id="1711104703">
          <w:marLeft w:val="0"/>
          <w:marRight w:val="0"/>
          <w:marTop w:val="0"/>
          <w:marBottom w:val="0"/>
          <w:divBdr>
            <w:top w:val="none" w:sz="0" w:space="0" w:color="auto"/>
            <w:left w:val="none" w:sz="0" w:space="0" w:color="auto"/>
            <w:bottom w:val="none" w:sz="0" w:space="0" w:color="auto"/>
            <w:right w:val="none" w:sz="0" w:space="0" w:color="auto"/>
          </w:divBdr>
          <w:divsChild>
            <w:div w:id="301084881">
              <w:marLeft w:val="0"/>
              <w:marRight w:val="0"/>
              <w:marTop w:val="0"/>
              <w:marBottom w:val="0"/>
              <w:divBdr>
                <w:top w:val="none" w:sz="0" w:space="0" w:color="auto"/>
                <w:left w:val="none" w:sz="0" w:space="0" w:color="auto"/>
                <w:bottom w:val="none" w:sz="0" w:space="0" w:color="auto"/>
                <w:right w:val="none" w:sz="0" w:space="0" w:color="auto"/>
              </w:divBdr>
              <w:divsChild>
                <w:div w:id="1230995108">
                  <w:marLeft w:val="0"/>
                  <w:marRight w:val="0"/>
                  <w:marTop w:val="0"/>
                  <w:marBottom w:val="0"/>
                  <w:divBdr>
                    <w:top w:val="none" w:sz="0" w:space="0" w:color="auto"/>
                    <w:left w:val="none" w:sz="0" w:space="0" w:color="auto"/>
                    <w:bottom w:val="none" w:sz="0" w:space="0" w:color="auto"/>
                    <w:right w:val="none" w:sz="0" w:space="0" w:color="auto"/>
                  </w:divBdr>
                  <w:divsChild>
                    <w:div w:id="1642536534">
                      <w:marLeft w:val="0"/>
                      <w:marRight w:val="0"/>
                      <w:marTop w:val="0"/>
                      <w:marBottom w:val="0"/>
                      <w:divBdr>
                        <w:top w:val="none" w:sz="0" w:space="0" w:color="auto"/>
                        <w:left w:val="none" w:sz="0" w:space="0" w:color="auto"/>
                        <w:bottom w:val="none" w:sz="0" w:space="0" w:color="auto"/>
                        <w:right w:val="none" w:sz="0" w:space="0" w:color="auto"/>
                      </w:divBdr>
                      <w:divsChild>
                        <w:div w:id="840387655">
                          <w:marLeft w:val="0"/>
                          <w:marRight w:val="0"/>
                          <w:marTop w:val="0"/>
                          <w:marBottom w:val="0"/>
                          <w:divBdr>
                            <w:top w:val="none" w:sz="0" w:space="0" w:color="auto"/>
                            <w:left w:val="none" w:sz="0" w:space="0" w:color="auto"/>
                            <w:bottom w:val="none" w:sz="0" w:space="0" w:color="auto"/>
                            <w:right w:val="none" w:sz="0" w:space="0" w:color="auto"/>
                          </w:divBdr>
                          <w:divsChild>
                            <w:div w:id="10742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183081">
      <w:bodyDiv w:val="1"/>
      <w:marLeft w:val="0"/>
      <w:marRight w:val="0"/>
      <w:marTop w:val="0"/>
      <w:marBottom w:val="0"/>
      <w:divBdr>
        <w:top w:val="none" w:sz="0" w:space="0" w:color="auto"/>
        <w:left w:val="none" w:sz="0" w:space="0" w:color="auto"/>
        <w:bottom w:val="none" w:sz="0" w:space="0" w:color="auto"/>
        <w:right w:val="none" w:sz="0" w:space="0" w:color="auto"/>
      </w:divBdr>
      <w:divsChild>
        <w:div w:id="1631864836">
          <w:marLeft w:val="0"/>
          <w:marRight w:val="0"/>
          <w:marTop w:val="0"/>
          <w:marBottom w:val="0"/>
          <w:divBdr>
            <w:top w:val="none" w:sz="0" w:space="0" w:color="auto"/>
            <w:left w:val="none" w:sz="0" w:space="0" w:color="auto"/>
            <w:bottom w:val="none" w:sz="0" w:space="0" w:color="auto"/>
            <w:right w:val="none" w:sz="0" w:space="0" w:color="auto"/>
          </w:divBdr>
          <w:divsChild>
            <w:div w:id="1907033344">
              <w:marLeft w:val="0"/>
              <w:marRight w:val="0"/>
              <w:marTop w:val="0"/>
              <w:marBottom w:val="0"/>
              <w:divBdr>
                <w:top w:val="none" w:sz="0" w:space="0" w:color="auto"/>
                <w:left w:val="none" w:sz="0" w:space="0" w:color="auto"/>
                <w:bottom w:val="none" w:sz="0" w:space="0" w:color="auto"/>
                <w:right w:val="none" w:sz="0" w:space="0" w:color="auto"/>
              </w:divBdr>
              <w:divsChild>
                <w:div w:id="1140271520">
                  <w:marLeft w:val="0"/>
                  <w:marRight w:val="0"/>
                  <w:marTop w:val="0"/>
                  <w:marBottom w:val="0"/>
                  <w:divBdr>
                    <w:top w:val="none" w:sz="0" w:space="0" w:color="auto"/>
                    <w:left w:val="none" w:sz="0" w:space="0" w:color="auto"/>
                    <w:bottom w:val="none" w:sz="0" w:space="0" w:color="auto"/>
                    <w:right w:val="none" w:sz="0" w:space="0" w:color="auto"/>
                  </w:divBdr>
                  <w:divsChild>
                    <w:div w:id="481966429">
                      <w:marLeft w:val="0"/>
                      <w:marRight w:val="0"/>
                      <w:marTop w:val="0"/>
                      <w:marBottom w:val="0"/>
                      <w:divBdr>
                        <w:top w:val="none" w:sz="0" w:space="0" w:color="auto"/>
                        <w:left w:val="none" w:sz="0" w:space="0" w:color="auto"/>
                        <w:bottom w:val="none" w:sz="0" w:space="0" w:color="auto"/>
                        <w:right w:val="none" w:sz="0" w:space="0" w:color="auto"/>
                      </w:divBdr>
                      <w:divsChild>
                        <w:div w:id="432676700">
                          <w:marLeft w:val="0"/>
                          <w:marRight w:val="0"/>
                          <w:marTop w:val="0"/>
                          <w:marBottom w:val="0"/>
                          <w:divBdr>
                            <w:top w:val="none" w:sz="0" w:space="0" w:color="auto"/>
                            <w:left w:val="none" w:sz="0" w:space="0" w:color="auto"/>
                            <w:bottom w:val="none" w:sz="0" w:space="0" w:color="auto"/>
                            <w:right w:val="none" w:sz="0" w:space="0" w:color="auto"/>
                          </w:divBdr>
                          <w:divsChild>
                            <w:div w:id="523714555">
                              <w:marLeft w:val="0"/>
                              <w:marRight w:val="0"/>
                              <w:marTop w:val="0"/>
                              <w:marBottom w:val="0"/>
                              <w:divBdr>
                                <w:top w:val="none" w:sz="0" w:space="0" w:color="auto"/>
                                <w:left w:val="none" w:sz="0" w:space="0" w:color="auto"/>
                                <w:bottom w:val="none" w:sz="0" w:space="0" w:color="auto"/>
                                <w:right w:val="none" w:sz="0" w:space="0" w:color="auto"/>
                              </w:divBdr>
                              <w:divsChild>
                                <w:div w:id="1593053626">
                                  <w:marLeft w:val="0"/>
                                  <w:marRight w:val="0"/>
                                  <w:marTop w:val="0"/>
                                  <w:marBottom w:val="0"/>
                                  <w:divBdr>
                                    <w:top w:val="none" w:sz="0" w:space="0" w:color="auto"/>
                                    <w:left w:val="none" w:sz="0" w:space="0" w:color="auto"/>
                                    <w:bottom w:val="none" w:sz="0" w:space="0" w:color="auto"/>
                                    <w:right w:val="none" w:sz="0" w:space="0" w:color="auto"/>
                                  </w:divBdr>
                                  <w:divsChild>
                                    <w:div w:id="298386648">
                                      <w:marLeft w:val="0"/>
                                      <w:marRight w:val="0"/>
                                      <w:marTop w:val="0"/>
                                      <w:marBottom w:val="0"/>
                                      <w:divBdr>
                                        <w:top w:val="none" w:sz="0" w:space="0" w:color="auto"/>
                                        <w:left w:val="none" w:sz="0" w:space="0" w:color="auto"/>
                                        <w:bottom w:val="none" w:sz="0" w:space="0" w:color="auto"/>
                                        <w:right w:val="none" w:sz="0" w:space="0" w:color="auto"/>
                                      </w:divBdr>
                                      <w:divsChild>
                                        <w:div w:id="20782669">
                                          <w:marLeft w:val="0"/>
                                          <w:marRight w:val="0"/>
                                          <w:marTop w:val="0"/>
                                          <w:marBottom w:val="0"/>
                                          <w:divBdr>
                                            <w:top w:val="none" w:sz="0" w:space="0" w:color="auto"/>
                                            <w:left w:val="none" w:sz="0" w:space="0" w:color="auto"/>
                                            <w:bottom w:val="none" w:sz="0" w:space="0" w:color="auto"/>
                                            <w:right w:val="none" w:sz="0" w:space="0" w:color="auto"/>
                                          </w:divBdr>
                                          <w:divsChild>
                                            <w:div w:id="1169101815">
                                              <w:marLeft w:val="0"/>
                                              <w:marRight w:val="0"/>
                                              <w:marTop w:val="0"/>
                                              <w:marBottom w:val="0"/>
                                              <w:divBdr>
                                                <w:top w:val="none" w:sz="0" w:space="0" w:color="auto"/>
                                                <w:left w:val="none" w:sz="0" w:space="0" w:color="auto"/>
                                                <w:bottom w:val="none" w:sz="0" w:space="0" w:color="auto"/>
                                                <w:right w:val="none" w:sz="0" w:space="0" w:color="auto"/>
                                              </w:divBdr>
                                              <w:divsChild>
                                                <w:div w:id="2125735497">
                                                  <w:marLeft w:val="0"/>
                                                  <w:marRight w:val="0"/>
                                                  <w:marTop w:val="0"/>
                                                  <w:marBottom w:val="0"/>
                                                  <w:divBdr>
                                                    <w:top w:val="none" w:sz="0" w:space="0" w:color="auto"/>
                                                    <w:left w:val="none" w:sz="0" w:space="0" w:color="auto"/>
                                                    <w:bottom w:val="none" w:sz="0" w:space="0" w:color="auto"/>
                                                    <w:right w:val="none" w:sz="0" w:space="0" w:color="auto"/>
                                                  </w:divBdr>
                                                  <w:divsChild>
                                                    <w:div w:id="729231220">
                                                      <w:marLeft w:val="0"/>
                                                      <w:marRight w:val="0"/>
                                                      <w:marTop w:val="0"/>
                                                      <w:marBottom w:val="0"/>
                                                      <w:divBdr>
                                                        <w:top w:val="none" w:sz="0" w:space="0" w:color="auto"/>
                                                        <w:left w:val="none" w:sz="0" w:space="0" w:color="auto"/>
                                                        <w:bottom w:val="none" w:sz="0" w:space="0" w:color="auto"/>
                                                        <w:right w:val="none" w:sz="0" w:space="0" w:color="auto"/>
                                                      </w:divBdr>
                                                      <w:divsChild>
                                                        <w:div w:id="4516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50714">
                                              <w:marLeft w:val="0"/>
                                              <w:marRight w:val="0"/>
                                              <w:marTop w:val="0"/>
                                              <w:marBottom w:val="0"/>
                                              <w:divBdr>
                                                <w:top w:val="none" w:sz="0" w:space="0" w:color="auto"/>
                                                <w:left w:val="none" w:sz="0" w:space="0" w:color="auto"/>
                                                <w:bottom w:val="none" w:sz="0" w:space="0" w:color="auto"/>
                                                <w:right w:val="none" w:sz="0" w:space="0" w:color="auto"/>
                                              </w:divBdr>
                                              <w:divsChild>
                                                <w:div w:id="1165052273">
                                                  <w:marLeft w:val="0"/>
                                                  <w:marRight w:val="0"/>
                                                  <w:marTop w:val="0"/>
                                                  <w:marBottom w:val="0"/>
                                                  <w:divBdr>
                                                    <w:top w:val="none" w:sz="0" w:space="0" w:color="auto"/>
                                                    <w:left w:val="none" w:sz="0" w:space="0" w:color="auto"/>
                                                    <w:bottom w:val="none" w:sz="0" w:space="0" w:color="auto"/>
                                                    <w:right w:val="none" w:sz="0" w:space="0" w:color="auto"/>
                                                  </w:divBdr>
                                                  <w:divsChild>
                                                    <w:div w:id="303118318">
                                                      <w:marLeft w:val="0"/>
                                                      <w:marRight w:val="0"/>
                                                      <w:marTop w:val="0"/>
                                                      <w:marBottom w:val="0"/>
                                                      <w:divBdr>
                                                        <w:top w:val="none" w:sz="0" w:space="0" w:color="auto"/>
                                                        <w:left w:val="none" w:sz="0" w:space="0" w:color="auto"/>
                                                        <w:bottom w:val="none" w:sz="0" w:space="0" w:color="auto"/>
                                                        <w:right w:val="none" w:sz="0" w:space="0" w:color="auto"/>
                                                      </w:divBdr>
                                                      <w:divsChild>
                                                        <w:div w:id="1421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636727">
          <w:marLeft w:val="0"/>
          <w:marRight w:val="0"/>
          <w:marTop w:val="0"/>
          <w:marBottom w:val="0"/>
          <w:divBdr>
            <w:top w:val="none" w:sz="0" w:space="0" w:color="auto"/>
            <w:left w:val="none" w:sz="0" w:space="0" w:color="auto"/>
            <w:bottom w:val="none" w:sz="0" w:space="0" w:color="auto"/>
            <w:right w:val="none" w:sz="0" w:space="0" w:color="auto"/>
          </w:divBdr>
          <w:divsChild>
            <w:div w:id="94374399">
              <w:marLeft w:val="0"/>
              <w:marRight w:val="0"/>
              <w:marTop w:val="0"/>
              <w:marBottom w:val="0"/>
              <w:divBdr>
                <w:top w:val="none" w:sz="0" w:space="0" w:color="auto"/>
                <w:left w:val="none" w:sz="0" w:space="0" w:color="auto"/>
                <w:bottom w:val="none" w:sz="0" w:space="0" w:color="auto"/>
                <w:right w:val="none" w:sz="0" w:space="0" w:color="auto"/>
              </w:divBdr>
              <w:divsChild>
                <w:div w:id="18670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3744">
      <w:bodyDiv w:val="1"/>
      <w:marLeft w:val="0"/>
      <w:marRight w:val="0"/>
      <w:marTop w:val="0"/>
      <w:marBottom w:val="0"/>
      <w:divBdr>
        <w:top w:val="none" w:sz="0" w:space="0" w:color="auto"/>
        <w:left w:val="none" w:sz="0" w:space="0" w:color="auto"/>
        <w:bottom w:val="none" w:sz="0" w:space="0" w:color="auto"/>
        <w:right w:val="none" w:sz="0" w:space="0" w:color="auto"/>
      </w:divBdr>
    </w:div>
    <w:div w:id="1860853799">
      <w:bodyDiv w:val="1"/>
      <w:marLeft w:val="0"/>
      <w:marRight w:val="0"/>
      <w:marTop w:val="0"/>
      <w:marBottom w:val="0"/>
      <w:divBdr>
        <w:top w:val="none" w:sz="0" w:space="0" w:color="auto"/>
        <w:left w:val="none" w:sz="0" w:space="0" w:color="auto"/>
        <w:bottom w:val="none" w:sz="0" w:space="0" w:color="auto"/>
        <w:right w:val="none" w:sz="0" w:space="0" w:color="auto"/>
      </w:divBdr>
      <w:divsChild>
        <w:div w:id="2080203035">
          <w:marLeft w:val="0"/>
          <w:marRight w:val="0"/>
          <w:marTop w:val="0"/>
          <w:marBottom w:val="0"/>
          <w:divBdr>
            <w:top w:val="single" w:sz="2" w:space="0" w:color="E3E3E3"/>
            <w:left w:val="single" w:sz="2" w:space="0" w:color="E3E3E3"/>
            <w:bottom w:val="single" w:sz="2" w:space="0" w:color="E3E3E3"/>
            <w:right w:val="single" w:sz="2" w:space="0" w:color="E3E3E3"/>
          </w:divBdr>
          <w:divsChild>
            <w:div w:id="834422422">
              <w:marLeft w:val="0"/>
              <w:marRight w:val="0"/>
              <w:marTop w:val="0"/>
              <w:marBottom w:val="0"/>
              <w:divBdr>
                <w:top w:val="single" w:sz="2" w:space="0" w:color="E3E3E3"/>
                <w:left w:val="single" w:sz="2" w:space="0" w:color="E3E3E3"/>
                <w:bottom w:val="single" w:sz="2" w:space="0" w:color="E3E3E3"/>
                <w:right w:val="single" w:sz="2" w:space="0" w:color="E3E3E3"/>
              </w:divBdr>
              <w:divsChild>
                <w:div w:id="896941649">
                  <w:marLeft w:val="0"/>
                  <w:marRight w:val="0"/>
                  <w:marTop w:val="0"/>
                  <w:marBottom w:val="0"/>
                  <w:divBdr>
                    <w:top w:val="single" w:sz="2" w:space="0" w:color="E3E3E3"/>
                    <w:left w:val="single" w:sz="2" w:space="0" w:color="E3E3E3"/>
                    <w:bottom w:val="single" w:sz="2" w:space="0" w:color="E3E3E3"/>
                    <w:right w:val="single" w:sz="2" w:space="0" w:color="E3E3E3"/>
                  </w:divBdr>
                  <w:divsChild>
                    <w:div w:id="1377661654">
                      <w:marLeft w:val="0"/>
                      <w:marRight w:val="0"/>
                      <w:marTop w:val="0"/>
                      <w:marBottom w:val="0"/>
                      <w:divBdr>
                        <w:top w:val="single" w:sz="2" w:space="0" w:color="E3E3E3"/>
                        <w:left w:val="single" w:sz="2" w:space="0" w:color="E3E3E3"/>
                        <w:bottom w:val="single" w:sz="2" w:space="0" w:color="E3E3E3"/>
                        <w:right w:val="single" w:sz="2" w:space="0" w:color="E3E3E3"/>
                      </w:divBdr>
                      <w:divsChild>
                        <w:div w:id="1597324931">
                          <w:marLeft w:val="0"/>
                          <w:marRight w:val="0"/>
                          <w:marTop w:val="0"/>
                          <w:marBottom w:val="0"/>
                          <w:divBdr>
                            <w:top w:val="single" w:sz="2" w:space="0" w:color="E3E3E3"/>
                            <w:left w:val="single" w:sz="2" w:space="0" w:color="E3E3E3"/>
                            <w:bottom w:val="single" w:sz="2" w:space="0" w:color="E3E3E3"/>
                            <w:right w:val="single" w:sz="2" w:space="0" w:color="E3E3E3"/>
                          </w:divBdr>
                          <w:divsChild>
                            <w:div w:id="98843828">
                              <w:marLeft w:val="0"/>
                              <w:marRight w:val="0"/>
                              <w:marTop w:val="0"/>
                              <w:marBottom w:val="0"/>
                              <w:divBdr>
                                <w:top w:val="single" w:sz="2" w:space="0" w:color="E3E3E3"/>
                                <w:left w:val="single" w:sz="2" w:space="0" w:color="E3E3E3"/>
                                <w:bottom w:val="single" w:sz="2" w:space="0" w:color="E3E3E3"/>
                                <w:right w:val="single" w:sz="2" w:space="0" w:color="E3E3E3"/>
                              </w:divBdr>
                              <w:divsChild>
                                <w:div w:id="1389769378">
                                  <w:marLeft w:val="0"/>
                                  <w:marRight w:val="0"/>
                                  <w:marTop w:val="100"/>
                                  <w:marBottom w:val="100"/>
                                  <w:divBdr>
                                    <w:top w:val="single" w:sz="2" w:space="0" w:color="E3E3E3"/>
                                    <w:left w:val="single" w:sz="2" w:space="0" w:color="E3E3E3"/>
                                    <w:bottom w:val="single" w:sz="2" w:space="0" w:color="E3E3E3"/>
                                    <w:right w:val="single" w:sz="2" w:space="0" w:color="E3E3E3"/>
                                  </w:divBdr>
                                  <w:divsChild>
                                    <w:div w:id="2058700417">
                                      <w:marLeft w:val="0"/>
                                      <w:marRight w:val="0"/>
                                      <w:marTop w:val="0"/>
                                      <w:marBottom w:val="0"/>
                                      <w:divBdr>
                                        <w:top w:val="single" w:sz="2" w:space="0" w:color="E3E3E3"/>
                                        <w:left w:val="single" w:sz="2" w:space="0" w:color="E3E3E3"/>
                                        <w:bottom w:val="single" w:sz="2" w:space="0" w:color="E3E3E3"/>
                                        <w:right w:val="single" w:sz="2" w:space="0" w:color="E3E3E3"/>
                                      </w:divBdr>
                                      <w:divsChild>
                                        <w:div w:id="2045979838">
                                          <w:marLeft w:val="0"/>
                                          <w:marRight w:val="0"/>
                                          <w:marTop w:val="0"/>
                                          <w:marBottom w:val="0"/>
                                          <w:divBdr>
                                            <w:top w:val="single" w:sz="2" w:space="0" w:color="E3E3E3"/>
                                            <w:left w:val="single" w:sz="2" w:space="0" w:color="E3E3E3"/>
                                            <w:bottom w:val="single" w:sz="2" w:space="0" w:color="E3E3E3"/>
                                            <w:right w:val="single" w:sz="2" w:space="0" w:color="E3E3E3"/>
                                          </w:divBdr>
                                          <w:divsChild>
                                            <w:div w:id="836460597">
                                              <w:marLeft w:val="0"/>
                                              <w:marRight w:val="0"/>
                                              <w:marTop w:val="0"/>
                                              <w:marBottom w:val="0"/>
                                              <w:divBdr>
                                                <w:top w:val="single" w:sz="2" w:space="0" w:color="E3E3E3"/>
                                                <w:left w:val="single" w:sz="2" w:space="0" w:color="E3E3E3"/>
                                                <w:bottom w:val="single" w:sz="2" w:space="0" w:color="E3E3E3"/>
                                                <w:right w:val="single" w:sz="2" w:space="0" w:color="E3E3E3"/>
                                              </w:divBdr>
                                              <w:divsChild>
                                                <w:div w:id="1346790585">
                                                  <w:marLeft w:val="0"/>
                                                  <w:marRight w:val="0"/>
                                                  <w:marTop w:val="0"/>
                                                  <w:marBottom w:val="0"/>
                                                  <w:divBdr>
                                                    <w:top w:val="single" w:sz="2" w:space="0" w:color="E3E3E3"/>
                                                    <w:left w:val="single" w:sz="2" w:space="0" w:color="E3E3E3"/>
                                                    <w:bottom w:val="single" w:sz="2" w:space="0" w:color="E3E3E3"/>
                                                    <w:right w:val="single" w:sz="2" w:space="0" w:color="E3E3E3"/>
                                                  </w:divBdr>
                                                  <w:divsChild>
                                                    <w:div w:id="1498568896">
                                                      <w:marLeft w:val="0"/>
                                                      <w:marRight w:val="0"/>
                                                      <w:marTop w:val="0"/>
                                                      <w:marBottom w:val="0"/>
                                                      <w:divBdr>
                                                        <w:top w:val="single" w:sz="2" w:space="0" w:color="E3E3E3"/>
                                                        <w:left w:val="single" w:sz="2" w:space="0" w:color="E3E3E3"/>
                                                        <w:bottom w:val="single" w:sz="2" w:space="0" w:color="E3E3E3"/>
                                                        <w:right w:val="single" w:sz="2" w:space="0" w:color="E3E3E3"/>
                                                      </w:divBdr>
                                                      <w:divsChild>
                                                        <w:div w:id="16702546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80041835">
          <w:marLeft w:val="0"/>
          <w:marRight w:val="0"/>
          <w:marTop w:val="0"/>
          <w:marBottom w:val="0"/>
          <w:divBdr>
            <w:top w:val="none" w:sz="0" w:space="0" w:color="auto"/>
            <w:left w:val="none" w:sz="0" w:space="0" w:color="auto"/>
            <w:bottom w:val="none" w:sz="0" w:space="0" w:color="auto"/>
            <w:right w:val="none" w:sz="0" w:space="0" w:color="auto"/>
          </w:divBdr>
        </w:div>
      </w:divsChild>
    </w:div>
    <w:div w:id="1889222373">
      <w:bodyDiv w:val="1"/>
      <w:marLeft w:val="0"/>
      <w:marRight w:val="0"/>
      <w:marTop w:val="0"/>
      <w:marBottom w:val="0"/>
      <w:divBdr>
        <w:top w:val="none" w:sz="0" w:space="0" w:color="auto"/>
        <w:left w:val="none" w:sz="0" w:space="0" w:color="auto"/>
        <w:bottom w:val="none" w:sz="0" w:space="0" w:color="auto"/>
        <w:right w:val="none" w:sz="0" w:space="0" w:color="auto"/>
      </w:divBdr>
    </w:div>
    <w:div w:id="2038197875">
      <w:bodyDiv w:val="1"/>
      <w:marLeft w:val="0"/>
      <w:marRight w:val="0"/>
      <w:marTop w:val="0"/>
      <w:marBottom w:val="0"/>
      <w:divBdr>
        <w:top w:val="none" w:sz="0" w:space="0" w:color="auto"/>
        <w:left w:val="none" w:sz="0" w:space="0" w:color="auto"/>
        <w:bottom w:val="none" w:sz="0" w:space="0" w:color="auto"/>
        <w:right w:val="none" w:sz="0" w:space="0" w:color="auto"/>
      </w:divBdr>
    </w:div>
    <w:div w:id="2109158856">
      <w:bodyDiv w:val="1"/>
      <w:marLeft w:val="0"/>
      <w:marRight w:val="0"/>
      <w:marTop w:val="0"/>
      <w:marBottom w:val="0"/>
      <w:divBdr>
        <w:top w:val="none" w:sz="0" w:space="0" w:color="auto"/>
        <w:left w:val="none" w:sz="0" w:space="0" w:color="auto"/>
        <w:bottom w:val="none" w:sz="0" w:space="0" w:color="auto"/>
        <w:right w:val="none" w:sz="0" w:space="0" w:color="auto"/>
      </w:divBdr>
      <w:divsChild>
        <w:div w:id="1832602329">
          <w:marLeft w:val="0"/>
          <w:marRight w:val="0"/>
          <w:marTop w:val="0"/>
          <w:marBottom w:val="0"/>
          <w:divBdr>
            <w:top w:val="none" w:sz="0" w:space="0" w:color="auto"/>
            <w:left w:val="none" w:sz="0" w:space="0" w:color="auto"/>
            <w:bottom w:val="none" w:sz="0" w:space="0" w:color="auto"/>
            <w:right w:val="none" w:sz="0" w:space="0" w:color="auto"/>
          </w:divBdr>
          <w:divsChild>
            <w:div w:id="645351959">
              <w:marLeft w:val="0"/>
              <w:marRight w:val="0"/>
              <w:marTop w:val="0"/>
              <w:marBottom w:val="0"/>
              <w:divBdr>
                <w:top w:val="none" w:sz="0" w:space="0" w:color="auto"/>
                <w:left w:val="none" w:sz="0" w:space="0" w:color="auto"/>
                <w:bottom w:val="none" w:sz="0" w:space="0" w:color="auto"/>
                <w:right w:val="none" w:sz="0" w:space="0" w:color="auto"/>
              </w:divBdr>
              <w:divsChild>
                <w:div w:id="1840660499">
                  <w:marLeft w:val="0"/>
                  <w:marRight w:val="0"/>
                  <w:marTop w:val="0"/>
                  <w:marBottom w:val="0"/>
                  <w:divBdr>
                    <w:top w:val="none" w:sz="0" w:space="0" w:color="auto"/>
                    <w:left w:val="none" w:sz="0" w:space="0" w:color="auto"/>
                    <w:bottom w:val="none" w:sz="0" w:space="0" w:color="auto"/>
                    <w:right w:val="none" w:sz="0" w:space="0" w:color="auto"/>
                  </w:divBdr>
                  <w:divsChild>
                    <w:div w:id="13140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kn10.uzis.cz/prohlizec/F98.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FC6FC-6BB6-400E-A84F-578922F2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50</Pages>
  <Words>10671</Words>
  <Characters>62960</Characters>
  <Application>Microsoft Office Word</Application>
  <DocSecurity>0</DocSecurity>
  <Lines>524</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mackova.lenka1@seznam.cz</dc:creator>
  <cp:keywords/>
  <dc:description/>
  <cp:lastModifiedBy>mackova.lenka1@seznam.cz</cp:lastModifiedBy>
  <cp:revision>7</cp:revision>
  <dcterms:created xsi:type="dcterms:W3CDTF">2024-06-18T09:00:00Z</dcterms:created>
  <dcterms:modified xsi:type="dcterms:W3CDTF">2024-06-18T09:08:00Z</dcterms:modified>
</cp:coreProperties>
</file>