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52" w:rsidRPr="0004129C" w:rsidRDefault="00610930" w:rsidP="00D84352">
      <w:pPr>
        <w:jc w:val="center"/>
        <w:rPr>
          <w:b/>
          <w:sz w:val="36"/>
          <w:szCs w:val="36"/>
        </w:rPr>
      </w:pPr>
      <w:r>
        <w:rPr>
          <w:b/>
          <w:sz w:val="36"/>
          <w:szCs w:val="36"/>
        </w:rPr>
        <w:t>U</w:t>
      </w:r>
      <w:r w:rsidR="00D84352" w:rsidRPr="0004129C">
        <w:rPr>
          <w:b/>
          <w:sz w:val="36"/>
          <w:szCs w:val="36"/>
        </w:rPr>
        <w:t>niverzita Palackého v Olomouci</w:t>
      </w:r>
    </w:p>
    <w:p w:rsidR="00D84352" w:rsidRDefault="00D84352" w:rsidP="00D84352">
      <w:pPr>
        <w:jc w:val="center"/>
        <w:rPr>
          <w:sz w:val="32"/>
          <w:szCs w:val="32"/>
        </w:rPr>
      </w:pPr>
      <w:r w:rsidRPr="007B190A">
        <w:rPr>
          <w:sz w:val="32"/>
          <w:szCs w:val="32"/>
        </w:rPr>
        <w:t>Pedagogická fakulta</w:t>
      </w:r>
    </w:p>
    <w:p w:rsidR="00D84352" w:rsidRPr="007B190A" w:rsidRDefault="00D84352" w:rsidP="00D84352">
      <w:pPr>
        <w:jc w:val="center"/>
        <w:rPr>
          <w:sz w:val="32"/>
          <w:szCs w:val="32"/>
        </w:rPr>
      </w:pPr>
      <w:r>
        <w:rPr>
          <w:sz w:val="32"/>
          <w:szCs w:val="32"/>
        </w:rPr>
        <w:t>Ústav pedagogiky a sociálních studií</w:t>
      </w:r>
    </w:p>
    <w:p w:rsidR="00D84352" w:rsidRDefault="00D84352" w:rsidP="00D84352">
      <w:pPr>
        <w:jc w:val="center"/>
        <w:rPr>
          <w:sz w:val="32"/>
          <w:szCs w:val="32"/>
        </w:rPr>
      </w:pPr>
    </w:p>
    <w:p w:rsidR="00CD3445" w:rsidRPr="007B190A" w:rsidRDefault="00CD3445" w:rsidP="00D84352">
      <w:pPr>
        <w:jc w:val="center"/>
        <w:rPr>
          <w:sz w:val="32"/>
          <w:szCs w:val="32"/>
        </w:rPr>
      </w:pPr>
    </w:p>
    <w:p w:rsidR="00D84352" w:rsidRPr="007B190A" w:rsidRDefault="00D84352" w:rsidP="00D84352">
      <w:pPr>
        <w:jc w:val="center"/>
        <w:rPr>
          <w:sz w:val="32"/>
          <w:szCs w:val="32"/>
        </w:rPr>
      </w:pPr>
      <w:r>
        <w:rPr>
          <w:sz w:val="32"/>
          <w:szCs w:val="32"/>
        </w:rPr>
        <w:t>Diplomová práce</w:t>
      </w:r>
    </w:p>
    <w:p w:rsidR="00CD3445" w:rsidRDefault="00CD3445" w:rsidP="00CD3445">
      <w:pPr>
        <w:jc w:val="center"/>
      </w:pPr>
      <w:r w:rsidRPr="00CD3445">
        <w:t>Bc. Jana Vaňková</w:t>
      </w:r>
    </w:p>
    <w:p w:rsidR="005C70DB" w:rsidRPr="00CD3445" w:rsidRDefault="005C70DB" w:rsidP="00CD3445">
      <w:pPr>
        <w:jc w:val="center"/>
      </w:pPr>
    </w:p>
    <w:p w:rsidR="00D84352" w:rsidRPr="005C70DB" w:rsidRDefault="005C70DB" w:rsidP="005C70DB">
      <w:pPr>
        <w:jc w:val="center"/>
      </w:pPr>
      <w:r w:rsidRPr="005C70DB">
        <w:t>Pedagogika – sociální práce</w:t>
      </w:r>
    </w:p>
    <w:p w:rsidR="005C70DB" w:rsidRPr="005C70DB" w:rsidRDefault="005C70DB" w:rsidP="005C70DB">
      <w:pPr>
        <w:jc w:val="center"/>
      </w:pPr>
      <w:r w:rsidRPr="005C70DB">
        <w:t>Kombinovaná forma</w:t>
      </w:r>
    </w:p>
    <w:p w:rsidR="005C70DB" w:rsidRDefault="005C70DB" w:rsidP="00D84352">
      <w:pPr>
        <w:rPr>
          <w:b/>
          <w:sz w:val="32"/>
          <w:szCs w:val="32"/>
        </w:rPr>
      </w:pPr>
    </w:p>
    <w:p w:rsidR="005C70DB" w:rsidRDefault="005C70DB" w:rsidP="00D84352">
      <w:pPr>
        <w:rPr>
          <w:b/>
          <w:sz w:val="32"/>
          <w:szCs w:val="32"/>
        </w:rPr>
      </w:pPr>
    </w:p>
    <w:p w:rsidR="005C70DB" w:rsidRDefault="005C70DB" w:rsidP="00D84352">
      <w:pPr>
        <w:rPr>
          <w:b/>
          <w:sz w:val="32"/>
          <w:szCs w:val="32"/>
        </w:rPr>
      </w:pPr>
    </w:p>
    <w:p w:rsidR="005C70DB" w:rsidRDefault="005C70DB" w:rsidP="00D84352">
      <w:pPr>
        <w:rPr>
          <w:b/>
          <w:sz w:val="32"/>
          <w:szCs w:val="32"/>
        </w:rPr>
      </w:pPr>
    </w:p>
    <w:p w:rsidR="00D84352" w:rsidRDefault="00D84352" w:rsidP="00D84352">
      <w:pPr>
        <w:jc w:val="center"/>
        <w:rPr>
          <w:b/>
          <w:sz w:val="28"/>
          <w:szCs w:val="28"/>
        </w:rPr>
      </w:pPr>
    </w:p>
    <w:p w:rsidR="00D84352" w:rsidRDefault="00D84352" w:rsidP="00D84352">
      <w:pPr>
        <w:jc w:val="center"/>
        <w:rPr>
          <w:b/>
          <w:sz w:val="40"/>
          <w:szCs w:val="40"/>
        </w:rPr>
      </w:pPr>
      <w:r>
        <w:rPr>
          <w:b/>
          <w:sz w:val="40"/>
          <w:szCs w:val="40"/>
        </w:rPr>
        <w:t>Svěření dítěte do výchovy jiné fyzické osoby než rodiče jako jedna z forem náhradní rodinné péče</w:t>
      </w:r>
    </w:p>
    <w:p w:rsidR="00D84352" w:rsidRDefault="00D84352" w:rsidP="00D84352">
      <w:pPr>
        <w:rPr>
          <w:b/>
          <w:sz w:val="28"/>
          <w:szCs w:val="28"/>
        </w:rPr>
      </w:pPr>
    </w:p>
    <w:p w:rsidR="00D84352" w:rsidRDefault="00D84352" w:rsidP="00D84352">
      <w:pPr>
        <w:rPr>
          <w:b/>
          <w:sz w:val="28"/>
          <w:szCs w:val="28"/>
        </w:rPr>
      </w:pPr>
    </w:p>
    <w:p w:rsidR="00CD3445" w:rsidRDefault="00CD3445" w:rsidP="00D84352">
      <w:pPr>
        <w:rPr>
          <w:b/>
          <w:sz w:val="28"/>
          <w:szCs w:val="28"/>
        </w:rPr>
      </w:pPr>
    </w:p>
    <w:p w:rsidR="005C70DB" w:rsidRDefault="005C70DB" w:rsidP="00D84352">
      <w:pPr>
        <w:rPr>
          <w:b/>
          <w:sz w:val="28"/>
          <w:szCs w:val="28"/>
        </w:rPr>
      </w:pPr>
    </w:p>
    <w:p w:rsidR="005C70DB" w:rsidRDefault="005C70DB" w:rsidP="00D84352">
      <w:pPr>
        <w:rPr>
          <w:b/>
          <w:sz w:val="28"/>
          <w:szCs w:val="28"/>
        </w:rPr>
      </w:pPr>
    </w:p>
    <w:p w:rsidR="00CD3445" w:rsidRDefault="00CD3445" w:rsidP="00D84352">
      <w:pPr>
        <w:rPr>
          <w:b/>
          <w:sz w:val="28"/>
          <w:szCs w:val="28"/>
        </w:rPr>
      </w:pPr>
    </w:p>
    <w:p w:rsidR="00D84352" w:rsidRPr="007B190A" w:rsidRDefault="00D84352" w:rsidP="00D84352">
      <w:pPr>
        <w:jc w:val="center"/>
        <w:rPr>
          <w:sz w:val="28"/>
          <w:szCs w:val="28"/>
        </w:rPr>
      </w:pPr>
    </w:p>
    <w:p w:rsidR="00D84352" w:rsidRPr="00CD3445" w:rsidRDefault="00CD3445" w:rsidP="00CD3445">
      <w:r w:rsidRPr="00CD3445">
        <w:t xml:space="preserve">Olomouc 2012 </w:t>
      </w:r>
      <w:r>
        <w:t xml:space="preserve">                         </w:t>
      </w:r>
      <w:r w:rsidRPr="00CD3445">
        <w:t>v</w:t>
      </w:r>
      <w:r w:rsidR="00D84352" w:rsidRPr="00CD3445">
        <w:t>edoucí práce: PaedDr. Bronislava Štěpánková, Ph.D.</w:t>
      </w:r>
    </w:p>
    <w:p w:rsidR="00D84352" w:rsidRPr="007B190A" w:rsidRDefault="00D84352" w:rsidP="00D84352">
      <w:pPr>
        <w:jc w:val="center"/>
        <w:rPr>
          <w:sz w:val="28"/>
          <w:szCs w:val="28"/>
        </w:rPr>
      </w:pPr>
    </w:p>
    <w:p w:rsidR="00D84352" w:rsidRPr="007B190A" w:rsidRDefault="00D84352" w:rsidP="00D84352">
      <w:pPr>
        <w:rPr>
          <w:sz w:val="28"/>
          <w:szCs w:val="28"/>
        </w:rPr>
      </w:pPr>
    </w:p>
    <w:p w:rsidR="00920180" w:rsidRDefault="00920180"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D84352" w:rsidRDefault="00D84352" w:rsidP="007F6048"/>
    <w:p w:rsidR="00CD3445" w:rsidRDefault="00CD3445" w:rsidP="007F6048"/>
    <w:p w:rsidR="00CD3445" w:rsidRDefault="00CD3445" w:rsidP="007F6048"/>
    <w:p w:rsidR="00CD3445" w:rsidRDefault="00CD3445" w:rsidP="007F6048"/>
    <w:p w:rsidR="00CD3445" w:rsidRDefault="00CD3445" w:rsidP="007F6048"/>
    <w:p w:rsidR="0057086A" w:rsidRDefault="0057086A" w:rsidP="007F6048"/>
    <w:p w:rsidR="00D84352" w:rsidRDefault="00D84352" w:rsidP="00D84352">
      <w:pPr>
        <w:pStyle w:val="Zkladntext"/>
        <w:spacing w:line="360" w:lineRule="auto"/>
      </w:pPr>
      <w:r>
        <w:t>Čestné prohlášení</w:t>
      </w:r>
    </w:p>
    <w:p w:rsidR="00D84352" w:rsidRDefault="00D84352" w:rsidP="00D84352"/>
    <w:p w:rsidR="00D84352" w:rsidRDefault="00D84352" w:rsidP="00D84352">
      <w:r>
        <w:t>Prohlašuji, že jsem svoji diplomovou práci vypracovala samostatně a použila jsem jen uvedených pramenů a literatury.</w:t>
      </w:r>
    </w:p>
    <w:p w:rsidR="00D84352" w:rsidRDefault="00D84352" w:rsidP="00D84352"/>
    <w:p w:rsidR="00D84352" w:rsidRDefault="00D84352" w:rsidP="00D84352">
      <w:r>
        <w:t>Souhlasím s využitím své diplomové práce pro studijní a výukové účely.</w:t>
      </w:r>
    </w:p>
    <w:p w:rsidR="00D84352" w:rsidRDefault="00D84352" w:rsidP="00D84352"/>
    <w:p w:rsidR="00B10FDF" w:rsidRDefault="00D84352" w:rsidP="00D84352">
      <w:r>
        <w:tab/>
      </w:r>
      <w:r>
        <w:tab/>
      </w:r>
      <w:r>
        <w:tab/>
      </w:r>
      <w:r>
        <w:tab/>
      </w:r>
    </w:p>
    <w:p w:rsidR="00D84352" w:rsidRPr="00B10FDF" w:rsidRDefault="00B10FDF" w:rsidP="00D84352">
      <w:r>
        <w:tab/>
      </w:r>
      <w:r>
        <w:tab/>
      </w:r>
      <w:r>
        <w:tab/>
      </w:r>
      <w:r>
        <w:tab/>
      </w:r>
      <w:r w:rsidR="00D84352">
        <w:tab/>
      </w:r>
      <w:r w:rsidR="00D124E7">
        <w:tab/>
      </w:r>
      <w:r w:rsidR="00D124E7">
        <w:tab/>
      </w:r>
      <w:r w:rsidR="00D124E7">
        <w:tab/>
      </w:r>
      <w:r w:rsidR="00D84352">
        <w:tab/>
      </w:r>
      <w:r w:rsidR="005C70DB">
        <w:t xml:space="preserve">Bc. </w:t>
      </w:r>
      <w:r w:rsidR="00D84352">
        <w:t>Jana Vaňková</w:t>
      </w:r>
    </w:p>
    <w:p w:rsidR="00D84352" w:rsidRDefault="00D84352" w:rsidP="00D84352">
      <w:r>
        <w:t xml:space="preserve">V Olomouci dne </w:t>
      </w:r>
      <w:r w:rsidR="00D124E7">
        <w:t>4. 4. 2012</w:t>
      </w:r>
    </w:p>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 w:rsidR="00D84352" w:rsidRDefault="00D84352" w:rsidP="00D84352">
      <w:pPr>
        <w:rPr>
          <w:b/>
        </w:rPr>
      </w:pPr>
      <w:r>
        <w:rPr>
          <w:b/>
        </w:rPr>
        <w:t>Poděkování</w:t>
      </w:r>
    </w:p>
    <w:p w:rsidR="00D84352" w:rsidRDefault="00D84352" w:rsidP="00543B4C">
      <w:r>
        <w:t xml:space="preserve">Děkuji vedoucí </w:t>
      </w:r>
      <w:r w:rsidR="00536804">
        <w:t>své</w:t>
      </w:r>
      <w:r>
        <w:t xml:space="preserve"> diplomové práce PaedDr. Bronislavě Štěpánkové, Ph.D za čas, který mi věnovala při konzultacích, za pomoc, trpělivost a podnětné připomínky v průběhu psaní této práce. </w:t>
      </w:r>
    </w:p>
    <w:p w:rsidR="00543B4C" w:rsidRDefault="00543B4C" w:rsidP="00543B4C">
      <w:r>
        <w:t xml:space="preserve">     Také všem prarodičům, kteří mi ochotně poskytli rozhovor, i když se často vraceli k událostem, které jsou pro ně citlivé a někdy i nepříjemné. </w:t>
      </w:r>
    </w:p>
    <w:p w:rsidR="006A6852" w:rsidRDefault="006A6852" w:rsidP="00543B4C"/>
    <w:p w:rsidR="006A6852" w:rsidRDefault="006A6852" w:rsidP="006A6852">
      <w:pPr>
        <w:pStyle w:val="Nadpis1"/>
        <w:numPr>
          <w:ilvl w:val="0"/>
          <w:numId w:val="0"/>
        </w:numPr>
        <w:spacing w:before="0" w:after="0" w:line="360" w:lineRule="auto"/>
      </w:pPr>
      <w:bookmarkStart w:id="0" w:name="_Toc255666292"/>
      <w:bookmarkStart w:id="1" w:name="_Toc255666791"/>
      <w:bookmarkStart w:id="2" w:name="_Toc255828066"/>
      <w:bookmarkStart w:id="3" w:name="_Toc319842116"/>
      <w:bookmarkStart w:id="4" w:name="_Toc320284536"/>
      <w:bookmarkStart w:id="5" w:name="_Toc320381825"/>
      <w:bookmarkStart w:id="6" w:name="_Toc320432999"/>
      <w:bookmarkStart w:id="7" w:name="_Toc320515512"/>
      <w:r>
        <w:lastRenderedPageBreak/>
        <w:t>ANOTACE</w:t>
      </w:r>
      <w:bookmarkEnd w:id="0"/>
      <w:bookmarkEnd w:id="1"/>
      <w:bookmarkEnd w:id="2"/>
      <w:bookmarkEnd w:id="3"/>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6A6852" w:rsidTr="006A6852">
        <w:trPr>
          <w:trHeight w:val="435"/>
        </w:trPr>
        <w:tc>
          <w:tcPr>
            <w:tcW w:w="2943" w:type="dxa"/>
            <w:tcBorders>
              <w:top w:val="double" w:sz="4" w:space="0" w:color="auto"/>
              <w:left w:val="double" w:sz="4" w:space="0" w:color="auto"/>
              <w:right w:val="single" w:sz="2" w:space="0" w:color="auto"/>
            </w:tcBorders>
          </w:tcPr>
          <w:p w:rsidR="006A6852" w:rsidRDefault="006A6852" w:rsidP="006A6852">
            <w:pPr>
              <w:rPr>
                <w:b/>
              </w:rPr>
            </w:pPr>
            <w:r>
              <w:rPr>
                <w:b/>
              </w:rPr>
              <w:t>Jméno a příjmení:</w:t>
            </w:r>
          </w:p>
        </w:tc>
        <w:tc>
          <w:tcPr>
            <w:tcW w:w="6269" w:type="dxa"/>
            <w:tcBorders>
              <w:top w:val="double" w:sz="4" w:space="0" w:color="auto"/>
              <w:left w:val="single" w:sz="2" w:space="0" w:color="auto"/>
              <w:right w:val="double" w:sz="4" w:space="0" w:color="auto"/>
            </w:tcBorders>
          </w:tcPr>
          <w:p w:rsidR="006A6852" w:rsidRDefault="006A6852" w:rsidP="006A6852">
            <w:r>
              <w:t>Jana Vaňková</w:t>
            </w:r>
          </w:p>
        </w:tc>
      </w:tr>
      <w:tr w:rsidR="006A6852" w:rsidTr="006A6852">
        <w:trPr>
          <w:trHeight w:val="415"/>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t>Katedra:</w:t>
            </w:r>
          </w:p>
        </w:tc>
        <w:tc>
          <w:tcPr>
            <w:tcW w:w="6269" w:type="dxa"/>
            <w:tcBorders>
              <w:top w:val="single" w:sz="2" w:space="0" w:color="auto"/>
              <w:left w:val="single" w:sz="2" w:space="0" w:color="auto"/>
              <w:right w:val="double" w:sz="4" w:space="0" w:color="auto"/>
            </w:tcBorders>
          </w:tcPr>
          <w:p w:rsidR="006A6852" w:rsidRDefault="006A6852" w:rsidP="006A6852">
            <w:r>
              <w:t>Ústav pedagogiky a sociálních studií</w:t>
            </w:r>
          </w:p>
        </w:tc>
      </w:tr>
      <w:tr w:rsidR="006A6852" w:rsidTr="006A6852">
        <w:trPr>
          <w:trHeight w:val="415"/>
        </w:trPr>
        <w:tc>
          <w:tcPr>
            <w:tcW w:w="2943" w:type="dxa"/>
            <w:tcBorders>
              <w:top w:val="single" w:sz="2" w:space="0" w:color="auto"/>
              <w:left w:val="double" w:sz="4" w:space="0" w:color="auto"/>
              <w:bottom w:val="single" w:sz="4" w:space="0" w:color="auto"/>
              <w:right w:val="single" w:sz="2" w:space="0" w:color="auto"/>
            </w:tcBorders>
          </w:tcPr>
          <w:p w:rsidR="006A6852" w:rsidRDefault="006A6852" w:rsidP="006A6852">
            <w:pPr>
              <w:rPr>
                <w:b/>
              </w:rPr>
            </w:pPr>
            <w:r>
              <w:rPr>
                <w:b/>
              </w:rPr>
              <w:t>Vedoucí práce:</w:t>
            </w:r>
          </w:p>
        </w:tc>
        <w:tc>
          <w:tcPr>
            <w:tcW w:w="6269" w:type="dxa"/>
            <w:tcBorders>
              <w:top w:val="single" w:sz="2" w:space="0" w:color="auto"/>
              <w:left w:val="single" w:sz="2" w:space="0" w:color="auto"/>
              <w:right w:val="double" w:sz="4" w:space="0" w:color="auto"/>
            </w:tcBorders>
          </w:tcPr>
          <w:p w:rsidR="006A6852" w:rsidRDefault="006A6852" w:rsidP="006A6852">
            <w:r w:rsidRPr="0051482A">
              <w:t>PaedDr. Bronislava Štěpánková, Ph.D.</w:t>
            </w:r>
          </w:p>
        </w:tc>
      </w:tr>
      <w:tr w:rsidR="006A6852" w:rsidTr="006A6852">
        <w:trPr>
          <w:trHeight w:val="415"/>
        </w:trPr>
        <w:tc>
          <w:tcPr>
            <w:tcW w:w="2943" w:type="dxa"/>
            <w:tcBorders>
              <w:top w:val="single" w:sz="4" w:space="0" w:color="auto"/>
              <w:left w:val="double" w:sz="4" w:space="0" w:color="auto"/>
              <w:bottom w:val="double" w:sz="4" w:space="0" w:color="auto"/>
              <w:right w:val="single" w:sz="2" w:space="0" w:color="auto"/>
            </w:tcBorders>
          </w:tcPr>
          <w:p w:rsidR="006A6852" w:rsidRDefault="006A6852" w:rsidP="006A6852">
            <w:pPr>
              <w:rPr>
                <w:b/>
              </w:rPr>
            </w:pPr>
            <w:r>
              <w:rPr>
                <w:b/>
              </w:rPr>
              <w:t>Rok obhajoby:</w:t>
            </w:r>
          </w:p>
        </w:tc>
        <w:tc>
          <w:tcPr>
            <w:tcW w:w="6269" w:type="dxa"/>
            <w:tcBorders>
              <w:top w:val="single" w:sz="2" w:space="0" w:color="auto"/>
              <w:left w:val="single" w:sz="2" w:space="0" w:color="auto"/>
              <w:right w:val="double" w:sz="4" w:space="0" w:color="auto"/>
            </w:tcBorders>
          </w:tcPr>
          <w:p w:rsidR="006A6852" w:rsidRDefault="006A6852" w:rsidP="006A6852">
            <w:r>
              <w:t>2012</w:t>
            </w:r>
          </w:p>
        </w:tc>
      </w:tr>
      <w:tr w:rsidR="006A6852" w:rsidTr="006A6852">
        <w:tc>
          <w:tcPr>
            <w:tcW w:w="2943" w:type="dxa"/>
            <w:tcBorders>
              <w:top w:val="double" w:sz="4" w:space="0" w:color="auto"/>
              <w:left w:val="nil"/>
              <w:bottom w:val="double" w:sz="4" w:space="0" w:color="auto"/>
              <w:right w:val="nil"/>
            </w:tcBorders>
          </w:tcPr>
          <w:p w:rsidR="006A6852" w:rsidRDefault="006A6852" w:rsidP="006A6852"/>
        </w:tc>
        <w:tc>
          <w:tcPr>
            <w:tcW w:w="6269" w:type="dxa"/>
            <w:tcBorders>
              <w:top w:val="double" w:sz="4" w:space="0" w:color="auto"/>
              <w:left w:val="nil"/>
              <w:bottom w:val="double" w:sz="4" w:space="0" w:color="auto"/>
              <w:right w:val="nil"/>
            </w:tcBorders>
          </w:tcPr>
          <w:p w:rsidR="006A6852" w:rsidRDefault="006A6852" w:rsidP="006A6852"/>
        </w:tc>
      </w:tr>
      <w:tr w:rsidR="006A6852" w:rsidTr="006A6852">
        <w:trPr>
          <w:trHeight w:val="628"/>
        </w:trPr>
        <w:tc>
          <w:tcPr>
            <w:tcW w:w="2943" w:type="dxa"/>
            <w:tcBorders>
              <w:top w:val="double" w:sz="4" w:space="0" w:color="auto"/>
              <w:left w:val="double" w:sz="4" w:space="0" w:color="auto"/>
              <w:right w:val="single" w:sz="2" w:space="0" w:color="auto"/>
            </w:tcBorders>
          </w:tcPr>
          <w:p w:rsidR="006A6852" w:rsidRDefault="006A6852" w:rsidP="006A6852">
            <w:pPr>
              <w:rPr>
                <w:b/>
              </w:rPr>
            </w:pPr>
            <w:r>
              <w:rPr>
                <w:b/>
              </w:rPr>
              <w:t>Název práce:</w:t>
            </w:r>
          </w:p>
        </w:tc>
        <w:tc>
          <w:tcPr>
            <w:tcW w:w="6269" w:type="dxa"/>
            <w:tcBorders>
              <w:top w:val="double" w:sz="4" w:space="0" w:color="auto"/>
              <w:left w:val="single" w:sz="2" w:space="0" w:color="auto"/>
              <w:right w:val="double" w:sz="4" w:space="0" w:color="auto"/>
            </w:tcBorders>
          </w:tcPr>
          <w:p w:rsidR="006A6852" w:rsidRDefault="006A6852" w:rsidP="006A6852">
            <w:r w:rsidRPr="000D203B">
              <w:t>Svěření dítěte do výchovy jiné fyzické osoby než rodiče jako jedna z forem náhradní rodinné péče</w:t>
            </w:r>
          </w:p>
        </w:tc>
      </w:tr>
      <w:tr w:rsidR="006A6852" w:rsidTr="006A6852">
        <w:trPr>
          <w:trHeight w:val="975"/>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t>Název v angličtině:</w:t>
            </w:r>
          </w:p>
        </w:tc>
        <w:tc>
          <w:tcPr>
            <w:tcW w:w="6269" w:type="dxa"/>
            <w:tcBorders>
              <w:top w:val="single" w:sz="2" w:space="0" w:color="auto"/>
              <w:left w:val="single" w:sz="2" w:space="0" w:color="auto"/>
              <w:right w:val="double" w:sz="4" w:space="0" w:color="auto"/>
            </w:tcBorders>
          </w:tcPr>
          <w:p w:rsidR="006A6852" w:rsidRDefault="006A6852" w:rsidP="006A6852">
            <w:r w:rsidRPr="000D203B">
              <w:t>A child placed in the custody of another person than the parent as one form of the child custody.</w:t>
            </w:r>
          </w:p>
        </w:tc>
      </w:tr>
      <w:tr w:rsidR="006A6852" w:rsidTr="006A6852">
        <w:trPr>
          <w:trHeight w:val="1815"/>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t>Anotace práce:</w:t>
            </w:r>
          </w:p>
        </w:tc>
        <w:tc>
          <w:tcPr>
            <w:tcW w:w="6269" w:type="dxa"/>
            <w:tcBorders>
              <w:top w:val="single" w:sz="2" w:space="0" w:color="auto"/>
              <w:left w:val="single" w:sz="2" w:space="0" w:color="auto"/>
              <w:right w:val="double" w:sz="4" w:space="0" w:color="auto"/>
            </w:tcBorders>
          </w:tcPr>
          <w:p w:rsidR="006A6852" w:rsidRDefault="006A6852" w:rsidP="00B23D5A">
            <w:r>
              <w:t xml:space="preserve">Tématem diplomové práce je svěření dítěte do výchovy jiné fyzické osoby než rodiče jako jedna z forem náhradní rodinné péče se zaměřením na péči prarodičů o </w:t>
            </w:r>
            <w:r w:rsidR="000838B8">
              <w:t>vnoučata</w:t>
            </w:r>
            <w:r>
              <w:t>. Jejím cílem je zodpovědět, jak prarodiče tuto péči</w:t>
            </w:r>
            <w:r w:rsidR="00B23D5A">
              <w:t xml:space="preserve"> zvládají</w:t>
            </w:r>
            <w:r>
              <w:t>, jak se na ní podílejí rodiče a jaké problémy řeší. Text je rozdělen do dvou částí. Teoretická část se zabývá vymezením hlavních pojmů, v praktické části jsou prezentována data zjištěná ze spisů oddělení sociálně-právní ochrany dětí a výsledky rozhovorů s informanty. Na základě analýzy zjištěných dat jsou vysloveny poznatky uvedené v závěru práce.</w:t>
            </w:r>
          </w:p>
        </w:tc>
      </w:tr>
      <w:tr w:rsidR="006A6852" w:rsidTr="006A6852">
        <w:trPr>
          <w:trHeight w:val="695"/>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t>Klíčová slova:</w:t>
            </w:r>
          </w:p>
        </w:tc>
        <w:tc>
          <w:tcPr>
            <w:tcW w:w="6269" w:type="dxa"/>
            <w:tcBorders>
              <w:top w:val="single" w:sz="2" w:space="0" w:color="auto"/>
              <w:left w:val="single" w:sz="2" w:space="0" w:color="auto"/>
              <w:right w:val="double" w:sz="4" w:space="0" w:color="auto"/>
            </w:tcBorders>
          </w:tcPr>
          <w:p w:rsidR="006A6852" w:rsidRDefault="006A6852" w:rsidP="006A6852">
            <w:r>
              <w:t>Rodina, náhradní rodinná péče, svěření do výchovy jiné fyzické osoby než rodiče, participace rodičů na výchově a výživě dětí, problémy spojené s výchovou a výživou vnoučat.</w:t>
            </w:r>
          </w:p>
        </w:tc>
      </w:tr>
      <w:tr w:rsidR="006A6852" w:rsidTr="006A6852">
        <w:trPr>
          <w:trHeight w:val="849"/>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t>Anotace v angličtině:</w:t>
            </w:r>
          </w:p>
        </w:tc>
        <w:tc>
          <w:tcPr>
            <w:tcW w:w="6269" w:type="dxa"/>
            <w:tcBorders>
              <w:top w:val="single" w:sz="2" w:space="0" w:color="auto"/>
              <w:left w:val="single" w:sz="2" w:space="0" w:color="auto"/>
              <w:right w:val="double" w:sz="4" w:space="0" w:color="auto"/>
            </w:tcBorders>
          </w:tcPr>
          <w:p w:rsidR="006A6852" w:rsidRDefault="006A6852" w:rsidP="000838B8">
            <w:r>
              <w:t xml:space="preserve">The  aim of the thesis is to assess the  impact of divorces on crime rate and misbehaviour of </w:t>
            </w:r>
            <w:r w:rsidR="000838B8">
              <w:t>grand</w:t>
            </w:r>
            <w:r>
              <w:t>children and juveniles.</w:t>
            </w:r>
            <w:r w:rsidR="000838B8">
              <w:t xml:space="preserve"> </w:t>
            </w:r>
            <w:r>
              <w:t xml:space="preserve">Its target is to answer whether a divorce or a split up of the parents is directly related to commiting of crimes and offences by children and juveniles and their misbehaviour. The text is divided into 2 parts. The theoretical one detemines basic names, the practical one offers, in tables and charts, the data sourced and compiled from the files of authorities in charge of social and legal protection of children. Based on the collected </w:t>
            </w:r>
            <w:r>
              <w:lastRenderedPageBreak/>
              <w:t>data analysis there some conclusion featured in the final part of the thesis.</w:t>
            </w:r>
          </w:p>
        </w:tc>
      </w:tr>
      <w:tr w:rsidR="006A6852" w:rsidTr="006A6852">
        <w:trPr>
          <w:trHeight w:val="695"/>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lastRenderedPageBreak/>
              <w:t>Klíčová slova v angličtině:</w:t>
            </w:r>
          </w:p>
        </w:tc>
        <w:tc>
          <w:tcPr>
            <w:tcW w:w="6269" w:type="dxa"/>
            <w:tcBorders>
              <w:top w:val="single" w:sz="2" w:space="0" w:color="auto"/>
              <w:left w:val="single" w:sz="2" w:space="0" w:color="auto"/>
              <w:right w:val="double" w:sz="4" w:space="0" w:color="auto"/>
            </w:tcBorders>
          </w:tcPr>
          <w:p w:rsidR="006A6852" w:rsidRDefault="006A6852" w:rsidP="006A6852">
            <w:r w:rsidRPr="003366FC">
              <w:t>Family, substitute family care, consigning to another physical person´s care instead of parents,</w:t>
            </w:r>
            <w:r>
              <w:t xml:space="preserve"> </w:t>
            </w:r>
            <w:r w:rsidRPr="003366FC">
              <w:t>parents´ participation in children´s  nourishment and educa</w:t>
            </w:r>
            <w:r>
              <w:t xml:space="preserve">tion, problems associated with </w:t>
            </w:r>
            <w:r w:rsidRPr="003366FC">
              <w:t>grandchildren´s nourishment and education.</w:t>
            </w:r>
          </w:p>
        </w:tc>
      </w:tr>
      <w:tr w:rsidR="006A6852" w:rsidTr="006A6852">
        <w:trPr>
          <w:trHeight w:val="281"/>
        </w:trPr>
        <w:tc>
          <w:tcPr>
            <w:tcW w:w="2943" w:type="dxa"/>
            <w:tcBorders>
              <w:top w:val="single" w:sz="2" w:space="0" w:color="auto"/>
              <w:left w:val="double" w:sz="4" w:space="0" w:color="auto"/>
              <w:right w:val="single" w:sz="2" w:space="0" w:color="auto"/>
            </w:tcBorders>
          </w:tcPr>
          <w:p w:rsidR="006A6852" w:rsidRDefault="006A6852" w:rsidP="006A6852">
            <w:pPr>
              <w:rPr>
                <w:b/>
              </w:rPr>
            </w:pPr>
            <w:r>
              <w:rPr>
                <w:b/>
              </w:rPr>
              <w:t>Přílohy vázané v práci:</w:t>
            </w:r>
          </w:p>
        </w:tc>
        <w:tc>
          <w:tcPr>
            <w:tcW w:w="6269" w:type="dxa"/>
            <w:tcBorders>
              <w:top w:val="single" w:sz="2" w:space="0" w:color="auto"/>
              <w:left w:val="single" w:sz="2" w:space="0" w:color="auto"/>
              <w:right w:val="double" w:sz="4" w:space="0" w:color="auto"/>
            </w:tcBorders>
          </w:tcPr>
          <w:p w:rsidR="006A6852" w:rsidRDefault="000838B8" w:rsidP="006A6852">
            <w:r>
              <w:t>9</w:t>
            </w:r>
          </w:p>
        </w:tc>
      </w:tr>
      <w:tr w:rsidR="006A6852" w:rsidTr="006A6852">
        <w:trPr>
          <w:trHeight w:val="415"/>
        </w:trPr>
        <w:tc>
          <w:tcPr>
            <w:tcW w:w="2943" w:type="dxa"/>
            <w:tcBorders>
              <w:top w:val="single" w:sz="4" w:space="0" w:color="auto"/>
              <w:left w:val="double" w:sz="4" w:space="0" w:color="auto"/>
              <w:bottom w:val="single" w:sz="4" w:space="0" w:color="auto"/>
              <w:right w:val="single" w:sz="2" w:space="0" w:color="auto"/>
            </w:tcBorders>
          </w:tcPr>
          <w:p w:rsidR="006A6852" w:rsidRDefault="006A6852" w:rsidP="006A6852">
            <w:pPr>
              <w:rPr>
                <w:b/>
              </w:rPr>
            </w:pPr>
            <w:r>
              <w:rPr>
                <w:b/>
              </w:rPr>
              <w:t>Rozsah práce:</w:t>
            </w:r>
          </w:p>
        </w:tc>
        <w:tc>
          <w:tcPr>
            <w:tcW w:w="6269" w:type="dxa"/>
            <w:tcBorders>
              <w:top w:val="single" w:sz="2" w:space="0" w:color="auto"/>
              <w:left w:val="single" w:sz="2" w:space="0" w:color="auto"/>
              <w:bottom w:val="single" w:sz="4" w:space="0" w:color="auto"/>
              <w:right w:val="double" w:sz="4" w:space="0" w:color="auto"/>
            </w:tcBorders>
          </w:tcPr>
          <w:p w:rsidR="006A6852" w:rsidRDefault="0039289A" w:rsidP="0039289A">
            <w:r>
              <w:t>1</w:t>
            </w:r>
            <w:r w:rsidR="000838B8">
              <w:t>2</w:t>
            </w:r>
            <w:r>
              <w:t>3</w:t>
            </w:r>
            <w:r w:rsidR="000838B8">
              <w:t xml:space="preserve"> </w:t>
            </w:r>
            <w:r w:rsidR="006A6852">
              <w:t>stran</w:t>
            </w:r>
          </w:p>
        </w:tc>
      </w:tr>
      <w:tr w:rsidR="006A6852" w:rsidTr="006A6852">
        <w:trPr>
          <w:trHeight w:val="415"/>
        </w:trPr>
        <w:tc>
          <w:tcPr>
            <w:tcW w:w="2943" w:type="dxa"/>
            <w:tcBorders>
              <w:top w:val="single" w:sz="4" w:space="0" w:color="auto"/>
              <w:left w:val="double" w:sz="4" w:space="0" w:color="auto"/>
              <w:bottom w:val="double" w:sz="4" w:space="0" w:color="auto"/>
              <w:right w:val="single" w:sz="2" w:space="0" w:color="auto"/>
            </w:tcBorders>
          </w:tcPr>
          <w:p w:rsidR="006A6852" w:rsidRDefault="006A6852" w:rsidP="006A6852">
            <w:pPr>
              <w:rPr>
                <w:b/>
              </w:rPr>
            </w:pPr>
            <w:r>
              <w:rPr>
                <w:b/>
              </w:rPr>
              <w:t>Jazyk práce:</w:t>
            </w:r>
          </w:p>
        </w:tc>
        <w:tc>
          <w:tcPr>
            <w:tcW w:w="6269" w:type="dxa"/>
            <w:tcBorders>
              <w:top w:val="single" w:sz="4" w:space="0" w:color="auto"/>
              <w:left w:val="single" w:sz="2" w:space="0" w:color="auto"/>
              <w:bottom w:val="double" w:sz="4" w:space="0" w:color="auto"/>
              <w:right w:val="double" w:sz="4" w:space="0" w:color="auto"/>
            </w:tcBorders>
          </w:tcPr>
          <w:p w:rsidR="006A6852" w:rsidRDefault="006A6852" w:rsidP="006A6852">
            <w:r>
              <w:t>Český jazyk</w:t>
            </w:r>
          </w:p>
        </w:tc>
      </w:tr>
    </w:tbl>
    <w:p w:rsidR="006A6852" w:rsidRDefault="006A6852" w:rsidP="006A6852"/>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6A6852" w:rsidRDefault="006A6852" w:rsidP="00543B4C"/>
    <w:p w:rsidR="002B0C6B" w:rsidRDefault="002B0C6B" w:rsidP="00543B4C"/>
    <w:sdt>
      <w:sdtPr>
        <w:rPr>
          <w:rFonts w:ascii="Times New Roman" w:eastAsiaTheme="minorEastAsia" w:hAnsi="Times New Roman" w:cs="Times New Roman"/>
          <w:b w:val="0"/>
          <w:bCs w:val="0"/>
          <w:color w:val="auto"/>
          <w:sz w:val="24"/>
          <w:szCs w:val="24"/>
          <w:lang w:eastAsia="cs-CZ"/>
        </w:rPr>
        <w:id w:val="173309547"/>
        <w:docPartObj>
          <w:docPartGallery w:val="Table of Contents"/>
          <w:docPartUnique/>
        </w:docPartObj>
      </w:sdtPr>
      <w:sdtContent>
        <w:p w:rsidR="00E86387" w:rsidRDefault="00E86387">
          <w:pPr>
            <w:pStyle w:val="Nadpisobsahu"/>
            <w:rPr>
              <w:color w:val="auto"/>
            </w:rPr>
          </w:pPr>
          <w:r w:rsidRPr="000838B8">
            <w:rPr>
              <w:color w:val="auto"/>
            </w:rPr>
            <w:t>Obsah</w:t>
          </w:r>
        </w:p>
        <w:p w:rsidR="002B0C6B" w:rsidRPr="002B0C6B" w:rsidRDefault="002B0C6B" w:rsidP="002B0C6B">
          <w:pPr>
            <w:rPr>
              <w:lang w:eastAsia="en-US"/>
            </w:rPr>
          </w:pPr>
        </w:p>
        <w:p w:rsidR="000521FE" w:rsidRPr="000521FE" w:rsidRDefault="000521FE" w:rsidP="000521FE">
          <w:pPr>
            <w:spacing w:line="240" w:lineRule="auto"/>
            <w:rPr>
              <w:rFonts w:asciiTheme="minorHAnsi" w:hAnsiTheme="minorHAnsi" w:cstheme="minorHAnsi"/>
              <w:b/>
              <w:i/>
              <w:lang w:eastAsia="en-US"/>
            </w:rPr>
          </w:pPr>
          <w:r w:rsidRPr="000521FE">
            <w:rPr>
              <w:rFonts w:asciiTheme="minorHAnsi" w:hAnsiTheme="minorHAnsi" w:cstheme="minorHAnsi"/>
              <w:b/>
              <w:i/>
              <w:lang w:eastAsia="en-US"/>
            </w:rPr>
            <w:t>Úvod</w:t>
          </w:r>
          <w:r w:rsidR="001C6BB4">
            <w:rPr>
              <w:rFonts w:asciiTheme="minorHAnsi" w:hAnsiTheme="minorHAnsi" w:cstheme="minorHAnsi"/>
              <w:b/>
              <w:i/>
              <w:lang w:eastAsia="en-US"/>
            </w:rPr>
            <w:t>…………………………………………………………………………………………………………………………………</w:t>
          </w:r>
          <w:r w:rsidR="00C82093">
            <w:rPr>
              <w:rFonts w:asciiTheme="minorHAnsi" w:hAnsiTheme="minorHAnsi" w:cstheme="minorHAnsi"/>
              <w:b/>
              <w:i/>
              <w:lang w:eastAsia="en-US"/>
            </w:rPr>
            <w:t>.8</w:t>
          </w:r>
        </w:p>
        <w:p w:rsidR="000521FE" w:rsidRPr="000521FE" w:rsidRDefault="000521FE" w:rsidP="000521FE">
          <w:pPr>
            <w:spacing w:line="240" w:lineRule="auto"/>
            <w:rPr>
              <w:rFonts w:asciiTheme="minorHAnsi" w:hAnsiTheme="minorHAnsi" w:cstheme="minorHAnsi"/>
              <w:b/>
              <w:i/>
              <w:lang w:eastAsia="en-US"/>
            </w:rPr>
          </w:pPr>
          <w:r>
            <w:rPr>
              <w:rFonts w:asciiTheme="minorHAnsi" w:hAnsiTheme="minorHAnsi" w:cstheme="minorHAnsi"/>
              <w:b/>
              <w:i/>
              <w:lang w:eastAsia="en-US"/>
            </w:rPr>
            <w:t>I</w:t>
          </w:r>
          <w:r w:rsidRPr="000521FE">
            <w:rPr>
              <w:rFonts w:asciiTheme="minorHAnsi" w:hAnsiTheme="minorHAnsi" w:cstheme="minorHAnsi"/>
              <w:b/>
              <w:i/>
              <w:lang w:eastAsia="en-US"/>
            </w:rPr>
            <w:t xml:space="preserve"> Teoretická část</w:t>
          </w:r>
          <w:r w:rsidR="002B0C6B">
            <w:rPr>
              <w:rFonts w:asciiTheme="minorHAnsi" w:hAnsiTheme="minorHAnsi" w:cstheme="minorHAnsi"/>
              <w:b/>
              <w:i/>
              <w:lang w:eastAsia="en-US"/>
            </w:rPr>
            <w:t>………………………………………………………………………………………………………………..</w:t>
          </w:r>
          <w:r w:rsidR="00C82093">
            <w:rPr>
              <w:rFonts w:asciiTheme="minorHAnsi" w:hAnsiTheme="minorHAnsi" w:cstheme="minorHAnsi"/>
              <w:b/>
              <w:i/>
              <w:lang w:eastAsia="en-US"/>
            </w:rPr>
            <w:t>9</w:t>
          </w:r>
        </w:p>
        <w:p w:rsidR="002B0C6B" w:rsidRDefault="00381C55" w:rsidP="002B0C6B">
          <w:pPr>
            <w:pStyle w:val="Obsah1"/>
            <w:rPr>
              <w:rFonts w:cstheme="minorBidi"/>
              <w:b w:val="0"/>
              <w:bCs w:val="0"/>
              <w:i w:val="0"/>
              <w:iCs w:val="0"/>
              <w:noProof/>
              <w:sz w:val="22"/>
              <w:szCs w:val="22"/>
            </w:rPr>
          </w:pPr>
          <w:r w:rsidRPr="00381C55">
            <w:rPr>
              <w:b w:val="0"/>
              <w:bCs w:val="0"/>
              <w:i w:val="0"/>
              <w:iCs w:val="0"/>
            </w:rPr>
            <w:fldChar w:fldCharType="begin"/>
          </w:r>
          <w:r w:rsidR="002B0C6B">
            <w:rPr>
              <w:b w:val="0"/>
              <w:bCs w:val="0"/>
              <w:i w:val="0"/>
              <w:iCs w:val="0"/>
            </w:rPr>
            <w:instrText xml:space="preserve"> TOC \o "1-4" \h \z \u </w:instrText>
          </w:r>
          <w:r w:rsidRPr="00381C55">
            <w:rPr>
              <w:b w:val="0"/>
              <w:bCs w:val="0"/>
              <w:i w:val="0"/>
              <w:iCs w:val="0"/>
            </w:rPr>
            <w:fldChar w:fldCharType="separate"/>
          </w:r>
          <w:hyperlink w:anchor="_Toc320515513" w:history="1">
            <w:r w:rsidR="002B0C6B" w:rsidRPr="004D267B">
              <w:rPr>
                <w:rStyle w:val="Hypertextovodkaz"/>
                <w:noProof/>
              </w:rPr>
              <w:t>1</w:t>
            </w:r>
            <w:r w:rsidR="002B0C6B">
              <w:rPr>
                <w:rFonts w:cstheme="minorBidi"/>
                <w:b w:val="0"/>
                <w:bCs w:val="0"/>
                <w:i w:val="0"/>
                <w:iCs w:val="0"/>
                <w:noProof/>
                <w:sz w:val="22"/>
                <w:szCs w:val="22"/>
              </w:rPr>
              <w:tab/>
            </w:r>
            <w:r w:rsidR="002B0C6B" w:rsidRPr="004D267B">
              <w:rPr>
                <w:rStyle w:val="Hypertextovodkaz"/>
                <w:noProof/>
              </w:rPr>
              <w:t>Rodina</w:t>
            </w:r>
            <w:r w:rsidR="002B0C6B">
              <w:rPr>
                <w:noProof/>
                <w:webHidden/>
              </w:rPr>
              <w:tab/>
            </w:r>
            <w:r>
              <w:rPr>
                <w:noProof/>
                <w:webHidden/>
              </w:rPr>
              <w:fldChar w:fldCharType="begin"/>
            </w:r>
            <w:r w:rsidR="002B0C6B">
              <w:rPr>
                <w:noProof/>
                <w:webHidden/>
              </w:rPr>
              <w:instrText xml:space="preserve"> PAGEREF _Toc320515513 \h </w:instrText>
            </w:r>
            <w:r>
              <w:rPr>
                <w:noProof/>
                <w:webHidden/>
              </w:rPr>
            </w:r>
            <w:r>
              <w:rPr>
                <w:noProof/>
                <w:webHidden/>
              </w:rPr>
              <w:fldChar w:fldCharType="separate"/>
            </w:r>
            <w:r w:rsidR="001C6BB4">
              <w:rPr>
                <w:noProof/>
                <w:webHidden/>
              </w:rPr>
              <w:t>10</w:t>
            </w:r>
            <w:r>
              <w:rPr>
                <w:noProof/>
                <w:webHidden/>
              </w:rPr>
              <w:fldChar w:fldCharType="end"/>
            </w:r>
          </w:hyperlink>
        </w:p>
        <w:p w:rsidR="002B0C6B" w:rsidRDefault="00381C55" w:rsidP="002B0C6B">
          <w:pPr>
            <w:pStyle w:val="Obsah2"/>
            <w:rPr>
              <w:rFonts w:cstheme="minorBidi"/>
              <w:b w:val="0"/>
              <w:bCs w:val="0"/>
              <w:noProof/>
            </w:rPr>
          </w:pPr>
          <w:hyperlink w:anchor="_Toc320515514" w:history="1">
            <w:r w:rsidR="002B0C6B" w:rsidRPr="004D267B">
              <w:rPr>
                <w:rStyle w:val="Hypertextovodkaz"/>
                <w:noProof/>
              </w:rPr>
              <w:t>1.1</w:t>
            </w:r>
            <w:r w:rsidR="002B0C6B">
              <w:rPr>
                <w:rFonts w:cstheme="minorBidi"/>
                <w:b w:val="0"/>
                <w:bCs w:val="0"/>
                <w:noProof/>
              </w:rPr>
              <w:tab/>
            </w:r>
            <w:r w:rsidR="002B0C6B" w:rsidRPr="004D267B">
              <w:rPr>
                <w:rStyle w:val="Hypertextovodkaz"/>
                <w:noProof/>
              </w:rPr>
              <w:t>Pojetí rodiny</w:t>
            </w:r>
            <w:r w:rsidR="002B0C6B">
              <w:rPr>
                <w:noProof/>
                <w:webHidden/>
              </w:rPr>
              <w:tab/>
            </w:r>
            <w:r>
              <w:rPr>
                <w:noProof/>
                <w:webHidden/>
              </w:rPr>
              <w:fldChar w:fldCharType="begin"/>
            </w:r>
            <w:r w:rsidR="002B0C6B">
              <w:rPr>
                <w:noProof/>
                <w:webHidden/>
              </w:rPr>
              <w:instrText xml:space="preserve"> PAGEREF _Toc320515514 \h </w:instrText>
            </w:r>
            <w:r>
              <w:rPr>
                <w:noProof/>
                <w:webHidden/>
              </w:rPr>
            </w:r>
            <w:r>
              <w:rPr>
                <w:noProof/>
                <w:webHidden/>
              </w:rPr>
              <w:fldChar w:fldCharType="separate"/>
            </w:r>
            <w:r w:rsidR="001C6BB4">
              <w:rPr>
                <w:noProof/>
                <w:webHidden/>
              </w:rPr>
              <w:t>10</w:t>
            </w:r>
            <w:r>
              <w:rPr>
                <w:noProof/>
                <w:webHidden/>
              </w:rPr>
              <w:fldChar w:fldCharType="end"/>
            </w:r>
          </w:hyperlink>
        </w:p>
        <w:p w:rsidR="002B0C6B" w:rsidRDefault="00381C55" w:rsidP="002B0C6B">
          <w:pPr>
            <w:pStyle w:val="Obsah2"/>
            <w:rPr>
              <w:rFonts w:cstheme="minorBidi"/>
              <w:b w:val="0"/>
              <w:bCs w:val="0"/>
              <w:noProof/>
            </w:rPr>
          </w:pPr>
          <w:hyperlink w:anchor="_Toc320515515" w:history="1">
            <w:r w:rsidR="002B0C6B" w:rsidRPr="004D267B">
              <w:rPr>
                <w:rStyle w:val="Hypertextovodkaz"/>
                <w:noProof/>
              </w:rPr>
              <w:t>1.2</w:t>
            </w:r>
            <w:r w:rsidR="002B0C6B">
              <w:rPr>
                <w:rFonts w:cstheme="minorBidi"/>
                <w:b w:val="0"/>
                <w:bCs w:val="0"/>
                <w:noProof/>
              </w:rPr>
              <w:tab/>
            </w:r>
            <w:r w:rsidR="002B0C6B" w:rsidRPr="004D267B">
              <w:rPr>
                <w:rStyle w:val="Hypertextovodkaz"/>
                <w:noProof/>
              </w:rPr>
              <w:t>Funkce rodiny</w:t>
            </w:r>
            <w:r w:rsidR="002B0C6B">
              <w:rPr>
                <w:noProof/>
                <w:webHidden/>
              </w:rPr>
              <w:tab/>
            </w:r>
            <w:r>
              <w:rPr>
                <w:noProof/>
                <w:webHidden/>
              </w:rPr>
              <w:fldChar w:fldCharType="begin"/>
            </w:r>
            <w:r w:rsidR="002B0C6B">
              <w:rPr>
                <w:noProof/>
                <w:webHidden/>
              </w:rPr>
              <w:instrText xml:space="preserve"> PAGEREF _Toc320515515 \h </w:instrText>
            </w:r>
            <w:r>
              <w:rPr>
                <w:noProof/>
                <w:webHidden/>
              </w:rPr>
            </w:r>
            <w:r>
              <w:rPr>
                <w:noProof/>
                <w:webHidden/>
              </w:rPr>
              <w:fldChar w:fldCharType="separate"/>
            </w:r>
            <w:r w:rsidR="001C6BB4">
              <w:rPr>
                <w:noProof/>
                <w:webHidden/>
              </w:rPr>
              <w:t>11</w:t>
            </w:r>
            <w:r>
              <w:rPr>
                <w:noProof/>
                <w:webHidden/>
              </w:rPr>
              <w:fldChar w:fldCharType="end"/>
            </w:r>
          </w:hyperlink>
        </w:p>
        <w:p w:rsidR="002B0C6B" w:rsidRDefault="00381C55" w:rsidP="002B0C6B">
          <w:pPr>
            <w:pStyle w:val="Obsah2"/>
            <w:rPr>
              <w:rFonts w:cstheme="minorBidi"/>
              <w:b w:val="0"/>
              <w:bCs w:val="0"/>
              <w:noProof/>
            </w:rPr>
          </w:pPr>
          <w:hyperlink w:anchor="_Toc320515516" w:history="1">
            <w:r w:rsidR="002B0C6B" w:rsidRPr="004D267B">
              <w:rPr>
                <w:rStyle w:val="Hypertextovodkaz"/>
                <w:noProof/>
              </w:rPr>
              <w:t>1.3</w:t>
            </w:r>
            <w:r w:rsidR="002B0C6B">
              <w:rPr>
                <w:rFonts w:cstheme="minorBidi"/>
                <w:b w:val="0"/>
                <w:bCs w:val="0"/>
                <w:noProof/>
              </w:rPr>
              <w:tab/>
            </w:r>
            <w:r w:rsidR="002B0C6B" w:rsidRPr="004D267B">
              <w:rPr>
                <w:rStyle w:val="Hypertextovodkaz"/>
                <w:noProof/>
              </w:rPr>
              <w:t>Rodina jako systém</w:t>
            </w:r>
            <w:r w:rsidR="002B0C6B">
              <w:rPr>
                <w:noProof/>
                <w:webHidden/>
              </w:rPr>
              <w:tab/>
            </w:r>
            <w:r>
              <w:rPr>
                <w:noProof/>
                <w:webHidden/>
              </w:rPr>
              <w:fldChar w:fldCharType="begin"/>
            </w:r>
            <w:r w:rsidR="002B0C6B">
              <w:rPr>
                <w:noProof/>
                <w:webHidden/>
              </w:rPr>
              <w:instrText xml:space="preserve"> PAGEREF _Toc320515516 \h </w:instrText>
            </w:r>
            <w:r>
              <w:rPr>
                <w:noProof/>
                <w:webHidden/>
              </w:rPr>
            </w:r>
            <w:r>
              <w:rPr>
                <w:noProof/>
                <w:webHidden/>
              </w:rPr>
              <w:fldChar w:fldCharType="separate"/>
            </w:r>
            <w:r w:rsidR="001C6BB4">
              <w:rPr>
                <w:noProof/>
                <w:webHidden/>
              </w:rPr>
              <w:t>12</w:t>
            </w:r>
            <w:r>
              <w:rPr>
                <w:noProof/>
                <w:webHidden/>
              </w:rPr>
              <w:fldChar w:fldCharType="end"/>
            </w:r>
          </w:hyperlink>
        </w:p>
        <w:p w:rsidR="002B0C6B" w:rsidRDefault="00381C55" w:rsidP="002B0C6B">
          <w:pPr>
            <w:pStyle w:val="Obsah2"/>
            <w:rPr>
              <w:rFonts w:cstheme="minorBidi"/>
              <w:b w:val="0"/>
              <w:bCs w:val="0"/>
              <w:noProof/>
            </w:rPr>
          </w:pPr>
          <w:hyperlink w:anchor="_Toc320515517" w:history="1">
            <w:r w:rsidR="002B0C6B" w:rsidRPr="004D267B">
              <w:rPr>
                <w:rStyle w:val="Hypertextovodkaz"/>
                <w:noProof/>
              </w:rPr>
              <w:t>1.4</w:t>
            </w:r>
            <w:r w:rsidR="002B0C6B">
              <w:rPr>
                <w:rFonts w:cstheme="minorBidi"/>
                <w:b w:val="0"/>
                <w:bCs w:val="0"/>
                <w:noProof/>
              </w:rPr>
              <w:tab/>
            </w:r>
            <w:r w:rsidR="002B0C6B" w:rsidRPr="004D267B">
              <w:rPr>
                <w:rStyle w:val="Hypertextovodkaz"/>
                <w:noProof/>
              </w:rPr>
              <w:t>Rodina a dítě</w:t>
            </w:r>
            <w:r w:rsidR="002B0C6B">
              <w:rPr>
                <w:noProof/>
                <w:webHidden/>
              </w:rPr>
              <w:tab/>
            </w:r>
            <w:r>
              <w:rPr>
                <w:noProof/>
                <w:webHidden/>
              </w:rPr>
              <w:fldChar w:fldCharType="begin"/>
            </w:r>
            <w:r w:rsidR="002B0C6B">
              <w:rPr>
                <w:noProof/>
                <w:webHidden/>
              </w:rPr>
              <w:instrText xml:space="preserve"> PAGEREF _Toc320515517 \h </w:instrText>
            </w:r>
            <w:r>
              <w:rPr>
                <w:noProof/>
                <w:webHidden/>
              </w:rPr>
            </w:r>
            <w:r>
              <w:rPr>
                <w:noProof/>
                <w:webHidden/>
              </w:rPr>
              <w:fldChar w:fldCharType="separate"/>
            </w:r>
            <w:r w:rsidR="001C6BB4">
              <w:rPr>
                <w:noProof/>
                <w:webHidden/>
              </w:rPr>
              <w:t>14</w:t>
            </w:r>
            <w:r>
              <w:rPr>
                <w:noProof/>
                <w:webHidden/>
              </w:rPr>
              <w:fldChar w:fldCharType="end"/>
            </w:r>
          </w:hyperlink>
        </w:p>
        <w:p w:rsidR="002B0C6B" w:rsidRDefault="00381C55" w:rsidP="002B0C6B">
          <w:pPr>
            <w:pStyle w:val="Obsah3"/>
            <w:rPr>
              <w:rFonts w:cstheme="minorBidi"/>
              <w:noProof/>
              <w:sz w:val="22"/>
              <w:szCs w:val="22"/>
            </w:rPr>
          </w:pPr>
          <w:hyperlink w:anchor="_Toc320515518" w:history="1">
            <w:r w:rsidR="002B0C6B" w:rsidRPr="004D267B">
              <w:rPr>
                <w:rStyle w:val="Hypertextovodkaz"/>
                <w:noProof/>
              </w:rPr>
              <w:t>1.4.1</w:t>
            </w:r>
            <w:r w:rsidR="002B0C6B">
              <w:rPr>
                <w:rFonts w:cstheme="minorBidi"/>
                <w:noProof/>
                <w:sz w:val="22"/>
                <w:szCs w:val="22"/>
              </w:rPr>
              <w:tab/>
            </w:r>
            <w:r w:rsidR="002B0C6B" w:rsidRPr="004D267B">
              <w:rPr>
                <w:rStyle w:val="Hypertextovodkaz"/>
                <w:noProof/>
              </w:rPr>
              <w:t>Rodina a duševní potřeby dítěte</w:t>
            </w:r>
            <w:r w:rsidR="002B0C6B">
              <w:rPr>
                <w:noProof/>
                <w:webHidden/>
              </w:rPr>
              <w:tab/>
            </w:r>
            <w:r>
              <w:rPr>
                <w:noProof/>
                <w:webHidden/>
              </w:rPr>
              <w:fldChar w:fldCharType="begin"/>
            </w:r>
            <w:r w:rsidR="002B0C6B">
              <w:rPr>
                <w:noProof/>
                <w:webHidden/>
              </w:rPr>
              <w:instrText xml:space="preserve"> PAGEREF _Toc320515518 \h </w:instrText>
            </w:r>
            <w:r>
              <w:rPr>
                <w:noProof/>
                <w:webHidden/>
              </w:rPr>
            </w:r>
            <w:r>
              <w:rPr>
                <w:noProof/>
                <w:webHidden/>
              </w:rPr>
              <w:fldChar w:fldCharType="separate"/>
            </w:r>
            <w:r w:rsidR="001C6BB4">
              <w:rPr>
                <w:noProof/>
                <w:webHidden/>
              </w:rPr>
              <w:t>14</w:t>
            </w:r>
            <w:r>
              <w:rPr>
                <w:noProof/>
                <w:webHidden/>
              </w:rPr>
              <w:fldChar w:fldCharType="end"/>
            </w:r>
          </w:hyperlink>
        </w:p>
        <w:p w:rsidR="002B0C6B" w:rsidRDefault="00381C55" w:rsidP="002B0C6B">
          <w:pPr>
            <w:pStyle w:val="Obsah3"/>
            <w:rPr>
              <w:rFonts w:cstheme="minorBidi"/>
              <w:noProof/>
              <w:sz w:val="22"/>
              <w:szCs w:val="22"/>
            </w:rPr>
          </w:pPr>
          <w:hyperlink w:anchor="_Toc320515519" w:history="1">
            <w:r w:rsidR="002B0C6B" w:rsidRPr="004D267B">
              <w:rPr>
                <w:rStyle w:val="Hypertextovodkaz"/>
                <w:noProof/>
              </w:rPr>
              <w:t>1.4.2</w:t>
            </w:r>
            <w:r w:rsidR="002B0C6B">
              <w:rPr>
                <w:rFonts w:cstheme="minorBidi"/>
                <w:noProof/>
                <w:sz w:val="22"/>
                <w:szCs w:val="22"/>
              </w:rPr>
              <w:tab/>
            </w:r>
            <w:r w:rsidR="002B0C6B" w:rsidRPr="004D267B">
              <w:rPr>
                <w:rStyle w:val="Hypertextovodkaz"/>
                <w:noProof/>
              </w:rPr>
              <w:t>Význam rodiny pro dítě</w:t>
            </w:r>
            <w:r w:rsidR="002B0C6B">
              <w:rPr>
                <w:noProof/>
                <w:webHidden/>
              </w:rPr>
              <w:tab/>
            </w:r>
            <w:r>
              <w:rPr>
                <w:noProof/>
                <w:webHidden/>
              </w:rPr>
              <w:fldChar w:fldCharType="begin"/>
            </w:r>
            <w:r w:rsidR="002B0C6B">
              <w:rPr>
                <w:noProof/>
                <w:webHidden/>
              </w:rPr>
              <w:instrText xml:space="preserve"> PAGEREF _Toc320515519 \h </w:instrText>
            </w:r>
            <w:r>
              <w:rPr>
                <w:noProof/>
                <w:webHidden/>
              </w:rPr>
            </w:r>
            <w:r>
              <w:rPr>
                <w:noProof/>
                <w:webHidden/>
              </w:rPr>
              <w:fldChar w:fldCharType="separate"/>
            </w:r>
            <w:r w:rsidR="001C6BB4">
              <w:rPr>
                <w:noProof/>
                <w:webHidden/>
              </w:rPr>
              <w:t>15</w:t>
            </w:r>
            <w:r>
              <w:rPr>
                <w:noProof/>
                <w:webHidden/>
              </w:rPr>
              <w:fldChar w:fldCharType="end"/>
            </w:r>
          </w:hyperlink>
        </w:p>
        <w:p w:rsidR="002B0C6B" w:rsidRDefault="00381C55" w:rsidP="002B0C6B">
          <w:pPr>
            <w:pStyle w:val="Obsah3"/>
            <w:rPr>
              <w:rFonts w:cstheme="minorBidi"/>
              <w:noProof/>
              <w:sz w:val="22"/>
              <w:szCs w:val="22"/>
            </w:rPr>
          </w:pPr>
          <w:hyperlink w:anchor="_Toc320515520" w:history="1">
            <w:r w:rsidR="002B0C6B" w:rsidRPr="004D267B">
              <w:rPr>
                <w:rStyle w:val="Hypertextovodkaz"/>
                <w:noProof/>
              </w:rPr>
              <w:t>1.4.3</w:t>
            </w:r>
            <w:r w:rsidR="002B0C6B">
              <w:rPr>
                <w:rFonts w:cstheme="minorBidi"/>
                <w:noProof/>
                <w:sz w:val="22"/>
                <w:szCs w:val="22"/>
              </w:rPr>
              <w:tab/>
            </w:r>
            <w:r w:rsidR="002B0C6B" w:rsidRPr="004D267B">
              <w:rPr>
                <w:rStyle w:val="Hypertextovodkaz"/>
                <w:noProof/>
              </w:rPr>
              <w:t>Interakce, soužití a sdílení v rodině</w:t>
            </w:r>
            <w:r w:rsidR="002B0C6B">
              <w:rPr>
                <w:noProof/>
                <w:webHidden/>
              </w:rPr>
              <w:tab/>
            </w:r>
            <w:r>
              <w:rPr>
                <w:noProof/>
                <w:webHidden/>
              </w:rPr>
              <w:fldChar w:fldCharType="begin"/>
            </w:r>
            <w:r w:rsidR="002B0C6B">
              <w:rPr>
                <w:noProof/>
                <w:webHidden/>
              </w:rPr>
              <w:instrText xml:space="preserve"> PAGEREF _Toc320515520 \h </w:instrText>
            </w:r>
            <w:r>
              <w:rPr>
                <w:noProof/>
                <w:webHidden/>
              </w:rPr>
            </w:r>
            <w:r>
              <w:rPr>
                <w:noProof/>
                <w:webHidden/>
              </w:rPr>
              <w:fldChar w:fldCharType="separate"/>
            </w:r>
            <w:r w:rsidR="001C6BB4">
              <w:rPr>
                <w:noProof/>
                <w:webHidden/>
              </w:rPr>
              <w:t>16</w:t>
            </w:r>
            <w:r>
              <w:rPr>
                <w:noProof/>
                <w:webHidden/>
              </w:rPr>
              <w:fldChar w:fldCharType="end"/>
            </w:r>
          </w:hyperlink>
        </w:p>
        <w:p w:rsidR="002B0C6B" w:rsidRDefault="00381C55" w:rsidP="002B0C6B">
          <w:pPr>
            <w:pStyle w:val="Obsah3"/>
            <w:rPr>
              <w:rFonts w:cstheme="minorBidi"/>
              <w:noProof/>
              <w:sz w:val="22"/>
              <w:szCs w:val="22"/>
            </w:rPr>
          </w:pPr>
          <w:hyperlink w:anchor="_Toc320515521" w:history="1">
            <w:r w:rsidR="002B0C6B" w:rsidRPr="004D267B">
              <w:rPr>
                <w:rStyle w:val="Hypertextovodkaz"/>
                <w:noProof/>
              </w:rPr>
              <w:t>1.4.4</w:t>
            </w:r>
            <w:r w:rsidR="002B0C6B">
              <w:rPr>
                <w:rFonts w:cstheme="minorBidi"/>
                <w:noProof/>
                <w:sz w:val="22"/>
                <w:szCs w:val="22"/>
              </w:rPr>
              <w:tab/>
            </w:r>
            <w:r w:rsidR="002B0C6B" w:rsidRPr="004D267B">
              <w:rPr>
                <w:rStyle w:val="Hypertextovodkaz"/>
                <w:noProof/>
              </w:rPr>
              <w:t>Funkčnost rodiny</w:t>
            </w:r>
            <w:r w:rsidR="002B0C6B">
              <w:rPr>
                <w:noProof/>
                <w:webHidden/>
              </w:rPr>
              <w:tab/>
            </w:r>
            <w:r>
              <w:rPr>
                <w:noProof/>
                <w:webHidden/>
              </w:rPr>
              <w:fldChar w:fldCharType="begin"/>
            </w:r>
            <w:r w:rsidR="002B0C6B">
              <w:rPr>
                <w:noProof/>
                <w:webHidden/>
              </w:rPr>
              <w:instrText xml:space="preserve"> PAGEREF _Toc320515521 \h </w:instrText>
            </w:r>
            <w:r>
              <w:rPr>
                <w:noProof/>
                <w:webHidden/>
              </w:rPr>
            </w:r>
            <w:r>
              <w:rPr>
                <w:noProof/>
                <w:webHidden/>
              </w:rPr>
              <w:fldChar w:fldCharType="separate"/>
            </w:r>
            <w:r w:rsidR="001C6BB4">
              <w:rPr>
                <w:noProof/>
                <w:webHidden/>
              </w:rPr>
              <w:t>17</w:t>
            </w:r>
            <w:r>
              <w:rPr>
                <w:noProof/>
                <w:webHidden/>
              </w:rPr>
              <w:fldChar w:fldCharType="end"/>
            </w:r>
          </w:hyperlink>
        </w:p>
        <w:p w:rsidR="002B0C6B" w:rsidRDefault="00381C55" w:rsidP="002B0C6B">
          <w:pPr>
            <w:pStyle w:val="Obsah2"/>
            <w:rPr>
              <w:rFonts w:cstheme="minorBidi"/>
              <w:b w:val="0"/>
              <w:bCs w:val="0"/>
              <w:noProof/>
            </w:rPr>
          </w:pPr>
          <w:hyperlink w:anchor="_Toc320515523" w:history="1">
            <w:r w:rsidR="002B0C6B" w:rsidRPr="004D267B">
              <w:rPr>
                <w:rStyle w:val="Hypertextovodkaz"/>
                <w:noProof/>
              </w:rPr>
              <w:t>1.5</w:t>
            </w:r>
            <w:r w:rsidR="002B0C6B">
              <w:rPr>
                <w:rFonts w:cstheme="minorBidi"/>
                <w:b w:val="0"/>
                <w:bCs w:val="0"/>
                <w:noProof/>
              </w:rPr>
              <w:tab/>
            </w:r>
            <w:r w:rsidR="002B0C6B" w:rsidRPr="004D267B">
              <w:rPr>
                <w:rStyle w:val="Hypertextovodkaz"/>
                <w:noProof/>
              </w:rPr>
              <w:t>Poruchy rodiny</w:t>
            </w:r>
            <w:r w:rsidR="002B0C6B">
              <w:rPr>
                <w:noProof/>
                <w:webHidden/>
              </w:rPr>
              <w:tab/>
            </w:r>
            <w:r>
              <w:rPr>
                <w:noProof/>
                <w:webHidden/>
              </w:rPr>
              <w:fldChar w:fldCharType="begin"/>
            </w:r>
            <w:r w:rsidR="002B0C6B">
              <w:rPr>
                <w:noProof/>
                <w:webHidden/>
              </w:rPr>
              <w:instrText xml:space="preserve"> PAGEREF _Toc320515523 \h </w:instrText>
            </w:r>
            <w:r>
              <w:rPr>
                <w:noProof/>
                <w:webHidden/>
              </w:rPr>
            </w:r>
            <w:r>
              <w:rPr>
                <w:noProof/>
                <w:webHidden/>
              </w:rPr>
              <w:fldChar w:fldCharType="separate"/>
            </w:r>
            <w:r w:rsidR="001C6BB4">
              <w:rPr>
                <w:noProof/>
                <w:webHidden/>
              </w:rPr>
              <w:t>19</w:t>
            </w:r>
            <w:r>
              <w:rPr>
                <w:noProof/>
                <w:webHidden/>
              </w:rPr>
              <w:fldChar w:fldCharType="end"/>
            </w:r>
          </w:hyperlink>
        </w:p>
        <w:p w:rsidR="002B0C6B" w:rsidRDefault="00381C55" w:rsidP="002B0C6B">
          <w:pPr>
            <w:pStyle w:val="Obsah3"/>
            <w:rPr>
              <w:rFonts w:cstheme="minorBidi"/>
              <w:noProof/>
              <w:sz w:val="22"/>
              <w:szCs w:val="22"/>
            </w:rPr>
          </w:pPr>
          <w:hyperlink w:anchor="_Toc320515524" w:history="1">
            <w:r w:rsidR="002B0C6B" w:rsidRPr="004D267B">
              <w:rPr>
                <w:rStyle w:val="Hypertextovodkaz"/>
                <w:noProof/>
              </w:rPr>
              <w:t>1.5.1</w:t>
            </w:r>
            <w:r w:rsidR="002B0C6B">
              <w:rPr>
                <w:rFonts w:cstheme="minorBidi"/>
                <w:noProof/>
                <w:sz w:val="22"/>
                <w:szCs w:val="22"/>
              </w:rPr>
              <w:tab/>
            </w:r>
            <w:r w:rsidR="002B0C6B" w:rsidRPr="004D267B">
              <w:rPr>
                <w:rStyle w:val="Hypertextovodkaz"/>
                <w:noProof/>
              </w:rPr>
              <w:t>Členění poruch rodiny</w:t>
            </w:r>
            <w:r w:rsidR="002B0C6B">
              <w:rPr>
                <w:noProof/>
                <w:webHidden/>
              </w:rPr>
              <w:tab/>
            </w:r>
            <w:r>
              <w:rPr>
                <w:noProof/>
                <w:webHidden/>
              </w:rPr>
              <w:fldChar w:fldCharType="begin"/>
            </w:r>
            <w:r w:rsidR="002B0C6B">
              <w:rPr>
                <w:noProof/>
                <w:webHidden/>
              </w:rPr>
              <w:instrText xml:space="preserve"> PAGEREF _Toc320515524 \h </w:instrText>
            </w:r>
            <w:r>
              <w:rPr>
                <w:noProof/>
                <w:webHidden/>
              </w:rPr>
            </w:r>
            <w:r>
              <w:rPr>
                <w:noProof/>
                <w:webHidden/>
              </w:rPr>
              <w:fldChar w:fldCharType="separate"/>
            </w:r>
            <w:r w:rsidR="001C6BB4">
              <w:rPr>
                <w:noProof/>
                <w:webHidden/>
              </w:rPr>
              <w:t>19</w:t>
            </w:r>
            <w:r>
              <w:rPr>
                <w:noProof/>
                <w:webHidden/>
              </w:rPr>
              <w:fldChar w:fldCharType="end"/>
            </w:r>
          </w:hyperlink>
        </w:p>
        <w:p w:rsidR="002B0C6B" w:rsidRDefault="00381C55" w:rsidP="002B0C6B">
          <w:pPr>
            <w:pStyle w:val="Obsah3"/>
            <w:rPr>
              <w:rFonts w:cstheme="minorBidi"/>
              <w:noProof/>
              <w:sz w:val="22"/>
              <w:szCs w:val="22"/>
            </w:rPr>
          </w:pPr>
          <w:hyperlink w:anchor="_Toc320515525" w:history="1">
            <w:r w:rsidR="002B0C6B" w:rsidRPr="004D267B">
              <w:rPr>
                <w:rStyle w:val="Hypertextovodkaz"/>
                <w:noProof/>
              </w:rPr>
              <w:t>1.5.2</w:t>
            </w:r>
            <w:r w:rsidR="002B0C6B">
              <w:rPr>
                <w:rFonts w:cstheme="minorBidi"/>
                <w:noProof/>
                <w:sz w:val="22"/>
                <w:szCs w:val="22"/>
              </w:rPr>
              <w:tab/>
            </w:r>
            <w:r w:rsidR="002B0C6B" w:rsidRPr="004D267B">
              <w:rPr>
                <w:rStyle w:val="Hypertextovodkaz"/>
                <w:noProof/>
              </w:rPr>
              <w:t>Následky poruch v rodině na dítěti</w:t>
            </w:r>
            <w:r w:rsidR="002B0C6B">
              <w:rPr>
                <w:noProof/>
                <w:webHidden/>
              </w:rPr>
              <w:tab/>
            </w:r>
            <w:r>
              <w:rPr>
                <w:noProof/>
                <w:webHidden/>
              </w:rPr>
              <w:fldChar w:fldCharType="begin"/>
            </w:r>
            <w:r w:rsidR="002B0C6B">
              <w:rPr>
                <w:noProof/>
                <w:webHidden/>
              </w:rPr>
              <w:instrText xml:space="preserve"> PAGEREF _Toc320515525 \h </w:instrText>
            </w:r>
            <w:r>
              <w:rPr>
                <w:noProof/>
                <w:webHidden/>
              </w:rPr>
            </w:r>
            <w:r>
              <w:rPr>
                <w:noProof/>
                <w:webHidden/>
              </w:rPr>
              <w:fldChar w:fldCharType="separate"/>
            </w:r>
            <w:r w:rsidR="001C6BB4">
              <w:rPr>
                <w:noProof/>
                <w:webHidden/>
              </w:rPr>
              <w:t>21</w:t>
            </w:r>
            <w:r>
              <w:rPr>
                <w:noProof/>
                <w:webHidden/>
              </w:rPr>
              <w:fldChar w:fldCharType="end"/>
            </w:r>
          </w:hyperlink>
        </w:p>
        <w:p w:rsidR="002B0C6B" w:rsidRDefault="00381C55" w:rsidP="002B0C6B">
          <w:pPr>
            <w:pStyle w:val="Obsah1"/>
            <w:rPr>
              <w:rFonts w:cstheme="minorBidi"/>
              <w:b w:val="0"/>
              <w:bCs w:val="0"/>
              <w:i w:val="0"/>
              <w:iCs w:val="0"/>
              <w:noProof/>
              <w:sz w:val="22"/>
              <w:szCs w:val="22"/>
            </w:rPr>
          </w:pPr>
          <w:hyperlink w:anchor="_Toc320515526" w:history="1">
            <w:r w:rsidR="002B0C6B" w:rsidRPr="004D267B">
              <w:rPr>
                <w:rStyle w:val="Hypertextovodkaz"/>
                <w:noProof/>
              </w:rPr>
              <w:t>2</w:t>
            </w:r>
            <w:r w:rsidR="002B0C6B">
              <w:rPr>
                <w:rFonts w:cstheme="minorBidi"/>
                <w:b w:val="0"/>
                <w:bCs w:val="0"/>
                <w:i w:val="0"/>
                <w:iCs w:val="0"/>
                <w:noProof/>
                <w:sz w:val="22"/>
                <w:szCs w:val="22"/>
              </w:rPr>
              <w:tab/>
            </w:r>
            <w:r w:rsidR="002B0C6B" w:rsidRPr="004D267B">
              <w:rPr>
                <w:rStyle w:val="Hypertextovodkaz"/>
                <w:noProof/>
              </w:rPr>
              <w:t>Náhradní rodinná výchova</w:t>
            </w:r>
            <w:r w:rsidR="002B0C6B">
              <w:rPr>
                <w:noProof/>
                <w:webHidden/>
              </w:rPr>
              <w:tab/>
            </w:r>
            <w:r>
              <w:rPr>
                <w:noProof/>
                <w:webHidden/>
              </w:rPr>
              <w:fldChar w:fldCharType="begin"/>
            </w:r>
            <w:r w:rsidR="002B0C6B">
              <w:rPr>
                <w:noProof/>
                <w:webHidden/>
              </w:rPr>
              <w:instrText xml:space="preserve"> PAGEREF _Toc320515526 \h </w:instrText>
            </w:r>
            <w:r>
              <w:rPr>
                <w:noProof/>
                <w:webHidden/>
              </w:rPr>
            </w:r>
            <w:r>
              <w:rPr>
                <w:noProof/>
                <w:webHidden/>
              </w:rPr>
              <w:fldChar w:fldCharType="separate"/>
            </w:r>
            <w:r w:rsidR="001C6BB4">
              <w:rPr>
                <w:noProof/>
                <w:webHidden/>
              </w:rPr>
              <w:t>24</w:t>
            </w:r>
            <w:r>
              <w:rPr>
                <w:noProof/>
                <w:webHidden/>
              </w:rPr>
              <w:fldChar w:fldCharType="end"/>
            </w:r>
          </w:hyperlink>
        </w:p>
        <w:p w:rsidR="002B0C6B" w:rsidRDefault="00381C55" w:rsidP="002B0C6B">
          <w:pPr>
            <w:pStyle w:val="Obsah2"/>
            <w:rPr>
              <w:rFonts w:cstheme="minorBidi"/>
              <w:b w:val="0"/>
              <w:bCs w:val="0"/>
              <w:noProof/>
            </w:rPr>
          </w:pPr>
          <w:hyperlink w:anchor="_Toc320515527" w:history="1">
            <w:r w:rsidR="002B0C6B" w:rsidRPr="004D267B">
              <w:rPr>
                <w:rStyle w:val="Hypertextovodkaz"/>
                <w:noProof/>
              </w:rPr>
              <w:t>2.1</w:t>
            </w:r>
            <w:r w:rsidR="002B0C6B">
              <w:rPr>
                <w:rFonts w:cstheme="minorBidi"/>
                <w:b w:val="0"/>
                <w:bCs w:val="0"/>
                <w:noProof/>
              </w:rPr>
              <w:tab/>
            </w:r>
            <w:r w:rsidR="002B0C6B" w:rsidRPr="004D267B">
              <w:rPr>
                <w:rStyle w:val="Hypertextovodkaz"/>
                <w:noProof/>
              </w:rPr>
              <w:t>Péče o děti, které se ocitnuly mimo vlastní rodinu</w:t>
            </w:r>
            <w:r w:rsidR="002B0C6B">
              <w:rPr>
                <w:noProof/>
                <w:webHidden/>
              </w:rPr>
              <w:tab/>
            </w:r>
            <w:r>
              <w:rPr>
                <w:noProof/>
                <w:webHidden/>
              </w:rPr>
              <w:fldChar w:fldCharType="begin"/>
            </w:r>
            <w:r w:rsidR="002B0C6B">
              <w:rPr>
                <w:noProof/>
                <w:webHidden/>
              </w:rPr>
              <w:instrText xml:space="preserve"> PAGEREF _Toc320515527 \h </w:instrText>
            </w:r>
            <w:r>
              <w:rPr>
                <w:noProof/>
                <w:webHidden/>
              </w:rPr>
            </w:r>
            <w:r>
              <w:rPr>
                <w:noProof/>
                <w:webHidden/>
              </w:rPr>
              <w:fldChar w:fldCharType="separate"/>
            </w:r>
            <w:r w:rsidR="001C6BB4">
              <w:rPr>
                <w:noProof/>
                <w:webHidden/>
              </w:rPr>
              <w:t>24</w:t>
            </w:r>
            <w:r>
              <w:rPr>
                <w:noProof/>
                <w:webHidden/>
              </w:rPr>
              <w:fldChar w:fldCharType="end"/>
            </w:r>
          </w:hyperlink>
        </w:p>
        <w:p w:rsidR="002B0C6B" w:rsidRDefault="00381C55" w:rsidP="002B0C6B">
          <w:pPr>
            <w:pStyle w:val="Obsah3"/>
            <w:rPr>
              <w:rFonts w:cstheme="minorBidi"/>
              <w:noProof/>
              <w:sz w:val="22"/>
              <w:szCs w:val="22"/>
            </w:rPr>
          </w:pPr>
          <w:hyperlink w:anchor="_Toc320515528" w:history="1">
            <w:r w:rsidR="002B0C6B" w:rsidRPr="004D267B">
              <w:rPr>
                <w:rStyle w:val="Hypertextovodkaz"/>
                <w:noProof/>
              </w:rPr>
              <w:t>2.1.1</w:t>
            </w:r>
            <w:r w:rsidR="002B0C6B">
              <w:rPr>
                <w:rFonts w:cstheme="minorBidi"/>
                <w:noProof/>
                <w:sz w:val="22"/>
                <w:szCs w:val="22"/>
              </w:rPr>
              <w:tab/>
            </w:r>
            <w:r w:rsidR="002B0C6B" w:rsidRPr="004D267B">
              <w:rPr>
                <w:rStyle w:val="Hypertextovodkaz"/>
                <w:noProof/>
              </w:rPr>
              <w:t>Zařízení pro děti vyžadující okamžitou pomoc</w:t>
            </w:r>
            <w:r w:rsidR="002B0C6B">
              <w:rPr>
                <w:noProof/>
                <w:webHidden/>
              </w:rPr>
              <w:tab/>
            </w:r>
            <w:r>
              <w:rPr>
                <w:noProof/>
                <w:webHidden/>
              </w:rPr>
              <w:fldChar w:fldCharType="begin"/>
            </w:r>
            <w:r w:rsidR="002B0C6B">
              <w:rPr>
                <w:noProof/>
                <w:webHidden/>
              </w:rPr>
              <w:instrText xml:space="preserve"> PAGEREF _Toc320515528 \h </w:instrText>
            </w:r>
            <w:r>
              <w:rPr>
                <w:noProof/>
                <w:webHidden/>
              </w:rPr>
            </w:r>
            <w:r>
              <w:rPr>
                <w:noProof/>
                <w:webHidden/>
              </w:rPr>
              <w:fldChar w:fldCharType="separate"/>
            </w:r>
            <w:r w:rsidR="001C6BB4">
              <w:rPr>
                <w:noProof/>
                <w:webHidden/>
              </w:rPr>
              <w:t>25</w:t>
            </w:r>
            <w:r>
              <w:rPr>
                <w:noProof/>
                <w:webHidden/>
              </w:rPr>
              <w:fldChar w:fldCharType="end"/>
            </w:r>
          </w:hyperlink>
        </w:p>
        <w:p w:rsidR="002B0C6B" w:rsidRDefault="00381C55" w:rsidP="002B0C6B">
          <w:pPr>
            <w:pStyle w:val="Obsah3"/>
            <w:rPr>
              <w:rFonts w:cstheme="minorBidi"/>
              <w:noProof/>
              <w:sz w:val="22"/>
              <w:szCs w:val="22"/>
            </w:rPr>
          </w:pPr>
          <w:hyperlink w:anchor="_Toc320515529" w:history="1">
            <w:r w:rsidR="002B0C6B" w:rsidRPr="004D267B">
              <w:rPr>
                <w:rStyle w:val="Hypertextovodkaz"/>
                <w:noProof/>
              </w:rPr>
              <w:t>2.1.2</w:t>
            </w:r>
            <w:r w:rsidR="002B0C6B">
              <w:rPr>
                <w:rFonts w:cstheme="minorBidi"/>
                <w:noProof/>
                <w:sz w:val="22"/>
                <w:szCs w:val="22"/>
              </w:rPr>
              <w:tab/>
            </w:r>
            <w:r w:rsidR="002B0C6B" w:rsidRPr="004D267B">
              <w:rPr>
                <w:rStyle w:val="Hypertextovodkaz"/>
                <w:noProof/>
              </w:rPr>
              <w:t>Osvojení</w:t>
            </w:r>
            <w:r w:rsidR="002B0C6B">
              <w:rPr>
                <w:noProof/>
                <w:webHidden/>
              </w:rPr>
              <w:tab/>
            </w:r>
            <w:r>
              <w:rPr>
                <w:noProof/>
                <w:webHidden/>
              </w:rPr>
              <w:fldChar w:fldCharType="begin"/>
            </w:r>
            <w:r w:rsidR="002B0C6B">
              <w:rPr>
                <w:noProof/>
                <w:webHidden/>
              </w:rPr>
              <w:instrText xml:space="preserve"> PAGEREF _Toc320515529 \h </w:instrText>
            </w:r>
            <w:r>
              <w:rPr>
                <w:noProof/>
                <w:webHidden/>
              </w:rPr>
            </w:r>
            <w:r>
              <w:rPr>
                <w:noProof/>
                <w:webHidden/>
              </w:rPr>
              <w:fldChar w:fldCharType="separate"/>
            </w:r>
            <w:r w:rsidR="001C6BB4">
              <w:rPr>
                <w:noProof/>
                <w:webHidden/>
              </w:rPr>
              <w:t>26</w:t>
            </w:r>
            <w:r>
              <w:rPr>
                <w:noProof/>
                <w:webHidden/>
              </w:rPr>
              <w:fldChar w:fldCharType="end"/>
            </w:r>
          </w:hyperlink>
        </w:p>
        <w:p w:rsidR="002B0C6B" w:rsidRDefault="00381C55" w:rsidP="002B0C6B">
          <w:pPr>
            <w:pStyle w:val="Obsah3"/>
            <w:rPr>
              <w:rFonts w:cstheme="minorBidi"/>
              <w:noProof/>
              <w:sz w:val="22"/>
              <w:szCs w:val="22"/>
            </w:rPr>
          </w:pPr>
          <w:hyperlink w:anchor="_Toc320515530" w:history="1">
            <w:r w:rsidR="002B0C6B" w:rsidRPr="004D267B">
              <w:rPr>
                <w:rStyle w:val="Hypertextovodkaz"/>
                <w:noProof/>
              </w:rPr>
              <w:t>2.1.3</w:t>
            </w:r>
            <w:r w:rsidR="002B0C6B">
              <w:rPr>
                <w:rFonts w:cstheme="minorBidi"/>
                <w:noProof/>
                <w:sz w:val="22"/>
                <w:szCs w:val="22"/>
              </w:rPr>
              <w:tab/>
            </w:r>
            <w:r w:rsidR="002B0C6B" w:rsidRPr="004D267B">
              <w:rPr>
                <w:rStyle w:val="Hypertextovodkaz"/>
                <w:noProof/>
              </w:rPr>
              <w:t>Pěstounská péče</w:t>
            </w:r>
            <w:r w:rsidR="002B0C6B">
              <w:rPr>
                <w:noProof/>
                <w:webHidden/>
              </w:rPr>
              <w:tab/>
            </w:r>
            <w:r>
              <w:rPr>
                <w:noProof/>
                <w:webHidden/>
              </w:rPr>
              <w:fldChar w:fldCharType="begin"/>
            </w:r>
            <w:r w:rsidR="002B0C6B">
              <w:rPr>
                <w:noProof/>
                <w:webHidden/>
              </w:rPr>
              <w:instrText xml:space="preserve"> PAGEREF _Toc320515530 \h </w:instrText>
            </w:r>
            <w:r>
              <w:rPr>
                <w:noProof/>
                <w:webHidden/>
              </w:rPr>
            </w:r>
            <w:r>
              <w:rPr>
                <w:noProof/>
                <w:webHidden/>
              </w:rPr>
              <w:fldChar w:fldCharType="separate"/>
            </w:r>
            <w:r w:rsidR="001C6BB4">
              <w:rPr>
                <w:noProof/>
                <w:webHidden/>
              </w:rPr>
              <w:t>26</w:t>
            </w:r>
            <w:r>
              <w:rPr>
                <w:noProof/>
                <w:webHidden/>
              </w:rPr>
              <w:fldChar w:fldCharType="end"/>
            </w:r>
          </w:hyperlink>
        </w:p>
        <w:p w:rsidR="002B0C6B" w:rsidRDefault="00381C55" w:rsidP="002B0C6B">
          <w:pPr>
            <w:pStyle w:val="Obsah3"/>
            <w:rPr>
              <w:rFonts w:cstheme="minorBidi"/>
              <w:noProof/>
              <w:sz w:val="22"/>
              <w:szCs w:val="22"/>
            </w:rPr>
          </w:pPr>
          <w:hyperlink w:anchor="_Toc320515531" w:history="1">
            <w:r w:rsidR="002B0C6B" w:rsidRPr="004D267B">
              <w:rPr>
                <w:rStyle w:val="Hypertextovodkaz"/>
                <w:noProof/>
              </w:rPr>
              <w:t>2.1.4</w:t>
            </w:r>
            <w:r w:rsidR="002B0C6B">
              <w:rPr>
                <w:rFonts w:cstheme="minorBidi"/>
                <w:noProof/>
                <w:sz w:val="22"/>
                <w:szCs w:val="22"/>
              </w:rPr>
              <w:tab/>
            </w:r>
            <w:r w:rsidR="002B0C6B" w:rsidRPr="004D267B">
              <w:rPr>
                <w:rStyle w:val="Hypertextovodkaz"/>
                <w:noProof/>
              </w:rPr>
              <w:t>Svěření do péče jiné fyzické osoby než rodiče</w:t>
            </w:r>
            <w:r w:rsidR="002B0C6B">
              <w:rPr>
                <w:noProof/>
                <w:webHidden/>
              </w:rPr>
              <w:tab/>
            </w:r>
            <w:r>
              <w:rPr>
                <w:noProof/>
                <w:webHidden/>
              </w:rPr>
              <w:fldChar w:fldCharType="begin"/>
            </w:r>
            <w:r w:rsidR="002B0C6B">
              <w:rPr>
                <w:noProof/>
                <w:webHidden/>
              </w:rPr>
              <w:instrText xml:space="preserve"> PAGEREF _Toc320515531 \h </w:instrText>
            </w:r>
            <w:r>
              <w:rPr>
                <w:noProof/>
                <w:webHidden/>
              </w:rPr>
            </w:r>
            <w:r>
              <w:rPr>
                <w:noProof/>
                <w:webHidden/>
              </w:rPr>
              <w:fldChar w:fldCharType="separate"/>
            </w:r>
            <w:r w:rsidR="001C6BB4">
              <w:rPr>
                <w:noProof/>
                <w:webHidden/>
              </w:rPr>
              <w:t>27</w:t>
            </w:r>
            <w:r>
              <w:rPr>
                <w:noProof/>
                <w:webHidden/>
              </w:rPr>
              <w:fldChar w:fldCharType="end"/>
            </w:r>
          </w:hyperlink>
        </w:p>
        <w:p w:rsidR="002B0C6B" w:rsidRDefault="00381C55" w:rsidP="002B0C6B">
          <w:pPr>
            <w:pStyle w:val="Obsah3"/>
            <w:rPr>
              <w:rFonts w:cstheme="minorBidi"/>
              <w:noProof/>
              <w:sz w:val="22"/>
              <w:szCs w:val="22"/>
            </w:rPr>
          </w:pPr>
          <w:hyperlink w:anchor="_Toc320515532" w:history="1">
            <w:r w:rsidR="002B0C6B" w:rsidRPr="004D267B">
              <w:rPr>
                <w:rStyle w:val="Hypertextovodkaz"/>
                <w:noProof/>
              </w:rPr>
              <w:t>2.1.5</w:t>
            </w:r>
            <w:r w:rsidR="002B0C6B">
              <w:rPr>
                <w:rFonts w:cstheme="minorBidi"/>
                <w:noProof/>
                <w:sz w:val="22"/>
                <w:szCs w:val="22"/>
              </w:rPr>
              <w:tab/>
            </w:r>
            <w:r w:rsidR="002B0C6B" w:rsidRPr="004D267B">
              <w:rPr>
                <w:rStyle w:val="Hypertextovodkaz"/>
                <w:noProof/>
              </w:rPr>
              <w:t>Ústavní výchova</w:t>
            </w:r>
            <w:r w:rsidR="002B0C6B">
              <w:rPr>
                <w:noProof/>
                <w:webHidden/>
              </w:rPr>
              <w:tab/>
            </w:r>
            <w:r>
              <w:rPr>
                <w:noProof/>
                <w:webHidden/>
              </w:rPr>
              <w:fldChar w:fldCharType="begin"/>
            </w:r>
            <w:r w:rsidR="002B0C6B">
              <w:rPr>
                <w:noProof/>
                <w:webHidden/>
              </w:rPr>
              <w:instrText xml:space="preserve"> PAGEREF _Toc320515532 \h </w:instrText>
            </w:r>
            <w:r>
              <w:rPr>
                <w:noProof/>
                <w:webHidden/>
              </w:rPr>
            </w:r>
            <w:r>
              <w:rPr>
                <w:noProof/>
                <w:webHidden/>
              </w:rPr>
              <w:fldChar w:fldCharType="separate"/>
            </w:r>
            <w:r w:rsidR="001C6BB4">
              <w:rPr>
                <w:noProof/>
                <w:webHidden/>
              </w:rPr>
              <w:t>27</w:t>
            </w:r>
            <w:r>
              <w:rPr>
                <w:noProof/>
                <w:webHidden/>
              </w:rPr>
              <w:fldChar w:fldCharType="end"/>
            </w:r>
          </w:hyperlink>
        </w:p>
        <w:p w:rsidR="002B0C6B" w:rsidRDefault="00381C55" w:rsidP="002B0C6B">
          <w:pPr>
            <w:pStyle w:val="Obsah2"/>
            <w:rPr>
              <w:rFonts w:cstheme="minorBidi"/>
              <w:b w:val="0"/>
              <w:bCs w:val="0"/>
              <w:noProof/>
            </w:rPr>
          </w:pPr>
          <w:hyperlink w:anchor="_Toc320515533" w:history="1">
            <w:r w:rsidR="002B0C6B" w:rsidRPr="004D267B">
              <w:rPr>
                <w:rStyle w:val="Hypertextovodkaz"/>
                <w:noProof/>
              </w:rPr>
              <w:t>2.2</w:t>
            </w:r>
            <w:r w:rsidR="002B0C6B">
              <w:rPr>
                <w:rFonts w:cstheme="minorBidi"/>
                <w:b w:val="0"/>
                <w:bCs w:val="0"/>
                <w:noProof/>
              </w:rPr>
              <w:tab/>
            </w:r>
            <w:r w:rsidR="002B0C6B" w:rsidRPr="004D267B">
              <w:rPr>
                <w:rStyle w:val="Hypertextovodkaz"/>
                <w:noProof/>
              </w:rPr>
              <w:t>Indikace náhradní rodinné péče</w:t>
            </w:r>
            <w:r w:rsidR="002B0C6B">
              <w:rPr>
                <w:noProof/>
                <w:webHidden/>
              </w:rPr>
              <w:tab/>
            </w:r>
            <w:r>
              <w:rPr>
                <w:noProof/>
                <w:webHidden/>
              </w:rPr>
              <w:fldChar w:fldCharType="begin"/>
            </w:r>
            <w:r w:rsidR="002B0C6B">
              <w:rPr>
                <w:noProof/>
                <w:webHidden/>
              </w:rPr>
              <w:instrText xml:space="preserve"> PAGEREF _Toc320515533 \h </w:instrText>
            </w:r>
            <w:r>
              <w:rPr>
                <w:noProof/>
                <w:webHidden/>
              </w:rPr>
            </w:r>
            <w:r>
              <w:rPr>
                <w:noProof/>
                <w:webHidden/>
              </w:rPr>
              <w:fldChar w:fldCharType="separate"/>
            </w:r>
            <w:r w:rsidR="001C6BB4">
              <w:rPr>
                <w:noProof/>
                <w:webHidden/>
              </w:rPr>
              <w:t>28</w:t>
            </w:r>
            <w:r>
              <w:rPr>
                <w:noProof/>
                <w:webHidden/>
              </w:rPr>
              <w:fldChar w:fldCharType="end"/>
            </w:r>
          </w:hyperlink>
        </w:p>
        <w:p w:rsidR="002B0C6B" w:rsidRDefault="00381C55" w:rsidP="002B0C6B">
          <w:pPr>
            <w:pStyle w:val="Obsah3"/>
            <w:rPr>
              <w:rFonts w:cstheme="minorBidi"/>
              <w:noProof/>
              <w:sz w:val="22"/>
              <w:szCs w:val="22"/>
            </w:rPr>
          </w:pPr>
          <w:hyperlink w:anchor="_Toc320515534" w:history="1">
            <w:r w:rsidR="002B0C6B" w:rsidRPr="004D267B">
              <w:rPr>
                <w:rStyle w:val="Hypertextovodkaz"/>
                <w:noProof/>
              </w:rPr>
              <w:t>2.2.1</w:t>
            </w:r>
            <w:r w:rsidR="002B0C6B">
              <w:rPr>
                <w:rFonts w:cstheme="minorBidi"/>
                <w:noProof/>
                <w:sz w:val="22"/>
                <w:szCs w:val="22"/>
              </w:rPr>
              <w:tab/>
            </w:r>
            <w:r w:rsidR="002B0C6B" w:rsidRPr="004D267B">
              <w:rPr>
                <w:rStyle w:val="Hypertextovodkaz"/>
                <w:noProof/>
              </w:rPr>
              <w:t>Dědičnost</w:t>
            </w:r>
            <w:r w:rsidR="002B0C6B">
              <w:rPr>
                <w:noProof/>
                <w:webHidden/>
              </w:rPr>
              <w:tab/>
            </w:r>
            <w:r>
              <w:rPr>
                <w:noProof/>
                <w:webHidden/>
              </w:rPr>
              <w:fldChar w:fldCharType="begin"/>
            </w:r>
            <w:r w:rsidR="002B0C6B">
              <w:rPr>
                <w:noProof/>
                <w:webHidden/>
              </w:rPr>
              <w:instrText xml:space="preserve"> PAGEREF _Toc320515534 \h </w:instrText>
            </w:r>
            <w:r>
              <w:rPr>
                <w:noProof/>
                <w:webHidden/>
              </w:rPr>
            </w:r>
            <w:r>
              <w:rPr>
                <w:noProof/>
                <w:webHidden/>
              </w:rPr>
              <w:fldChar w:fldCharType="separate"/>
            </w:r>
            <w:r w:rsidR="001C6BB4">
              <w:rPr>
                <w:noProof/>
                <w:webHidden/>
              </w:rPr>
              <w:t>29</w:t>
            </w:r>
            <w:r>
              <w:rPr>
                <w:noProof/>
                <w:webHidden/>
              </w:rPr>
              <w:fldChar w:fldCharType="end"/>
            </w:r>
          </w:hyperlink>
        </w:p>
        <w:p w:rsidR="002B0C6B" w:rsidRDefault="00381C55" w:rsidP="002B0C6B">
          <w:pPr>
            <w:pStyle w:val="Obsah3"/>
            <w:rPr>
              <w:rFonts w:cstheme="minorBidi"/>
              <w:noProof/>
              <w:sz w:val="22"/>
              <w:szCs w:val="22"/>
            </w:rPr>
          </w:pPr>
          <w:hyperlink w:anchor="_Toc320515535" w:history="1">
            <w:r w:rsidR="002B0C6B" w:rsidRPr="004D267B">
              <w:rPr>
                <w:rStyle w:val="Hypertextovodkaz"/>
                <w:noProof/>
              </w:rPr>
              <w:t>2.2.2</w:t>
            </w:r>
            <w:r w:rsidR="002B0C6B">
              <w:rPr>
                <w:rFonts w:cstheme="minorBidi"/>
                <w:noProof/>
                <w:sz w:val="22"/>
                <w:szCs w:val="22"/>
              </w:rPr>
              <w:tab/>
            </w:r>
            <w:r w:rsidR="002B0C6B" w:rsidRPr="004D267B">
              <w:rPr>
                <w:rStyle w:val="Hypertextovodkaz"/>
                <w:noProof/>
              </w:rPr>
              <w:t>Pohlaví</w:t>
            </w:r>
            <w:r w:rsidR="002B0C6B">
              <w:rPr>
                <w:noProof/>
                <w:webHidden/>
              </w:rPr>
              <w:tab/>
            </w:r>
            <w:r>
              <w:rPr>
                <w:noProof/>
                <w:webHidden/>
              </w:rPr>
              <w:fldChar w:fldCharType="begin"/>
            </w:r>
            <w:r w:rsidR="002B0C6B">
              <w:rPr>
                <w:noProof/>
                <w:webHidden/>
              </w:rPr>
              <w:instrText xml:space="preserve"> PAGEREF _Toc320515535 \h </w:instrText>
            </w:r>
            <w:r>
              <w:rPr>
                <w:noProof/>
                <w:webHidden/>
              </w:rPr>
            </w:r>
            <w:r>
              <w:rPr>
                <w:noProof/>
                <w:webHidden/>
              </w:rPr>
              <w:fldChar w:fldCharType="separate"/>
            </w:r>
            <w:r w:rsidR="001C6BB4">
              <w:rPr>
                <w:noProof/>
                <w:webHidden/>
              </w:rPr>
              <w:t>30</w:t>
            </w:r>
            <w:r>
              <w:rPr>
                <w:noProof/>
                <w:webHidden/>
              </w:rPr>
              <w:fldChar w:fldCharType="end"/>
            </w:r>
          </w:hyperlink>
        </w:p>
        <w:p w:rsidR="002B0C6B" w:rsidRDefault="00381C55" w:rsidP="002B0C6B">
          <w:pPr>
            <w:pStyle w:val="Obsah3"/>
            <w:rPr>
              <w:rFonts w:cstheme="minorBidi"/>
              <w:noProof/>
              <w:sz w:val="22"/>
              <w:szCs w:val="22"/>
            </w:rPr>
          </w:pPr>
          <w:hyperlink w:anchor="_Toc320515536" w:history="1">
            <w:r w:rsidR="002B0C6B" w:rsidRPr="004D267B">
              <w:rPr>
                <w:rStyle w:val="Hypertextovodkaz"/>
                <w:noProof/>
              </w:rPr>
              <w:t>2.2.3</w:t>
            </w:r>
            <w:r w:rsidR="002B0C6B">
              <w:rPr>
                <w:rFonts w:cstheme="minorBidi"/>
                <w:noProof/>
                <w:sz w:val="22"/>
                <w:szCs w:val="22"/>
              </w:rPr>
              <w:tab/>
            </w:r>
            <w:r w:rsidR="002B0C6B" w:rsidRPr="004D267B">
              <w:rPr>
                <w:rStyle w:val="Hypertextovodkaz"/>
                <w:noProof/>
              </w:rPr>
              <w:t>Tělesný zjev</w:t>
            </w:r>
            <w:r w:rsidR="002B0C6B">
              <w:rPr>
                <w:noProof/>
                <w:webHidden/>
              </w:rPr>
              <w:tab/>
            </w:r>
            <w:r>
              <w:rPr>
                <w:noProof/>
                <w:webHidden/>
              </w:rPr>
              <w:fldChar w:fldCharType="begin"/>
            </w:r>
            <w:r w:rsidR="002B0C6B">
              <w:rPr>
                <w:noProof/>
                <w:webHidden/>
              </w:rPr>
              <w:instrText xml:space="preserve"> PAGEREF _Toc320515536 \h </w:instrText>
            </w:r>
            <w:r>
              <w:rPr>
                <w:noProof/>
                <w:webHidden/>
              </w:rPr>
            </w:r>
            <w:r>
              <w:rPr>
                <w:noProof/>
                <w:webHidden/>
              </w:rPr>
              <w:fldChar w:fldCharType="separate"/>
            </w:r>
            <w:r w:rsidR="001C6BB4">
              <w:rPr>
                <w:noProof/>
                <w:webHidden/>
              </w:rPr>
              <w:t>30</w:t>
            </w:r>
            <w:r>
              <w:rPr>
                <w:noProof/>
                <w:webHidden/>
              </w:rPr>
              <w:fldChar w:fldCharType="end"/>
            </w:r>
          </w:hyperlink>
        </w:p>
        <w:p w:rsidR="002B0C6B" w:rsidRDefault="00381C55" w:rsidP="002B0C6B">
          <w:pPr>
            <w:pStyle w:val="Obsah3"/>
            <w:rPr>
              <w:rFonts w:cstheme="minorBidi"/>
              <w:noProof/>
              <w:sz w:val="22"/>
              <w:szCs w:val="22"/>
            </w:rPr>
          </w:pPr>
          <w:hyperlink w:anchor="_Toc320515537" w:history="1">
            <w:r w:rsidR="002B0C6B" w:rsidRPr="004D267B">
              <w:rPr>
                <w:rStyle w:val="Hypertextovodkaz"/>
                <w:noProof/>
              </w:rPr>
              <w:t>2.2.4</w:t>
            </w:r>
            <w:r w:rsidR="002B0C6B">
              <w:rPr>
                <w:rFonts w:cstheme="minorBidi"/>
                <w:noProof/>
                <w:sz w:val="22"/>
                <w:szCs w:val="22"/>
              </w:rPr>
              <w:tab/>
            </w:r>
            <w:r w:rsidR="002B0C6B" w:rsidRPr="004D267B">
              <w:rPr>
                <w:rStyle w:val="Hypertextovodkaz"/>
                <w:noProof/>
              </w:rPr>
              <w:t>Tělesný a zdravotní stav</w:t>
            </w:r>
            <w:r w:rsidR="002B0C6B">
              <w:rPr>
                <w:noProof/>
                <w:webHidden/>
              </w:rPr>
              <w:tab/>
            </w:r>
            <w:r>
              <w:rPr>
                <w:noProof/>
                <w:webHidden/>
              </w:rPr>
              <w:fldChar w:fldCharType="begin"/>
            </w:r>
            <w:r w:rsidR="002B0C6B">
              <w:rPr>
                <w:noProof/>
                <w:webHidden/>
              </w:rPr>
              <w:instrText xml:space="preserve"> PAGEREF _Toc320515537 \h </w:instrText>
            </w:r>
            <w:r>
              <w:rPr>
                <w:noProof/>
                <w:webHidden/>
              </w:rPr>
            </w:r>
            <w:r>
              <w:rPr>
                <w:noProof/>
                <w:webHidden/>
              </w:rPr>
              <w:fldChar w:fldCharType="separate"/>
            </w:r>
            <w:r w:rsidR="001C6BB4">
              <w:rPr>
                <w:noProof/>
                <w:webHidden/>
              </w:rPr>
              <w:t>31</w:t>
            </w:r>
            <w:r>
              <w:rPr>
                <w:noProof/>
                <w:webHidden/>
              </w:rPr>
              <w:fldChar w:fldCharType="end"/>
            </w:r>
          </w:hyperlink>
        </w:p>
        <w:p w:rsidR="002B0C6B" w:rsidRDefault="00381C55" w:rsidP="002B0C6B">
          <w:pPr>
            <w:pStyle w:val="Obsah3"/>
            <w:rPr>
              <w:rFonts w:cstheme="minorBidi"/>
              <w:noProof/>
              <w:sz w:val="22"/>
              <w:szCs w:val="22"/>
            </w:rPr>
          </w:pPr>
          <w:hyperlink w:anchor="_Toc320515538" w:history="1">
            <w:r w:rsidR="002B0C6B" w:rsidRPr="004D267B">
              <w:rPr>
                <w:rStyle w:val="Hypertextovodkaz"/>
                <w:noProof/>
              </w:rPr>
              <w:t>2.2.5</w:t>
            </w:r>
            <w:r w:rsidR="002B0C6B">
              <w:rPr>
                <w:rFonts w:cstheme="minorBidi"/>
                <w:noProof/>
                <w:sz w:val="22"/>
                <w:szCs w:val="22"/>
              </w:rPr>
              <w:tab/>
            </w:r>
            <w:r w:rsidR="002B0C6B" w:rsidRPr="004D267B">
              <w:rPr>
                <w:rStyle w:val="Hypertextovodkaz"/>
                <w:noProof/>
              </w:rPr>
              <w:t>Věk dítěte</w:t>
            </w:r>
            <w:r w:rsidR="002B0C6B">
              <w:rPr>
                <w:noProof/>
                <w:webHidden/>
              </w:rPr>
              <w:tab/>
            </w:r>
            <w:r>
              <w:rPr>
                <w:noProof/>
                <w:webHidden/>
              </w:rPr>
              <w:fldChar w:fldCharType="begin"/>
            </w:r>
            <w:r w:rsidR="002B0C6B">
              <w:rPr>
                <w:noProof/>
                <w:webHidden/>
              </w:rPr>
              <w:instrText xml:space="preserve"> PAGEREF _Toc320515538 \h </w:instrText>
            </w:r>
            <w:r>
              <w:rPr>
                <w:noProof/>
                <w:webHidden/>
              </w:rPr>
            </w:r>
            <w:r>
              <w:rPr>
                <w:noProof/>
                <w:webHidden/>
              </w:rPr>
              <w:fldChar w:fldCharType="separate"/>
            </w:r>
            <w:r w:rsidR="001C6BB4">
              <w:rPr>
                <w:noProof/>
                <w:webHidden/>
              </w:rPr>
              <w:t>33</w:t>
            </w:r>
            <w:r>
              <w:rPr>
                <w:noProof/>
                <w:webHidden/>
              </w:rPr>
              <w:fldChar w:fldCharType="end"/>
            </w:r>
          </w:hyperlink>
        </w:p>
        <w:p w:rsidR="002B0C6B" w:rsidRDefault="00381C55" w:rsidP="002B0C6B">
          <w:pPr>
            <w:pStyle w:val="Obsah3"/>
            <w:rPr>
              <w:rFonts w:cstheme="minorBidi"/>
              <w:noProof/>
              <w:sz w:val="22"/>
              <w:szCs w:val="22"/>
            </w:rPr>
          </w:pPr>
          <w:hyperlink w:anchor="_Toc320515539" w:history="1">
            <w:r w:rsidR="002B0C6B" w:rsidRPr="004D267B">
              <w:rPr>
                <w:rStyle w:val="Hypertextovodkaz"/>
                <w:noProof/>
              </w:rPr>
              <w:t>2.2.6</w:t>
            </w:r>
            <w:r w:rsidR="002B0C6B">
              <w:rPr>
                <w:rFonts w:cstheme="minorBidi"/>
                <w:noProof/>
                <w:sz w:val="22"/>
                <w:szCs w:val="22"/>
              </w:rPr>
              <w:tab/>
            </w:r>
            <w:r w:rsidR="002B0C6B" w:rsidRPr="004D267B">
              <w:rPr>
                <w:rStyle w:val="Hypertextovodkaz"/>
                <w:noProof/>
              </w:rPr>
              <w:t>Vývojová úroveň dítěte a vývojová prognóza</w:t>
            </w:r>
            <w:r w:rsidR="002B0C6B">
              <w:rPr>
                <w:noProof/>
                <w:webHidden/>
              </w:rPr>
              <w:tab/>
            </w:r>
            <w:r>
              <w:rPr>
                <w:noProof/>
                <w:webHidden/>
              </w:rPr>
              <w:fldChar w:fldCharType="begin"/>
            </w:r>
            <w:r w:rsidR="002B0C6B">
              <w:rPr>
                <w:noProof/>
                <w:webHidden/>
              </w:rPr>
              <w:instrText xml:space="preserve"> PAGEREF _Toc320515539 \h </w:instrText>
            </w:r>
            <w:r>
              <w:rPr>
                <w:noProof/>
                <w:webHidden/>
              </w:rPr>
            </w:r>
            <w:r>
              <w:rPr>
                <w:noProof/>
                <w:webHidden/>
              </w:rPr>
              <w:fldChar w:fldCharType="separate"/>
            </w:r>
            <w:r w:rsidR="001C6BB4">
              <w:rPr>
                <w:noProof/>
                <w:webHidden/>
              </w:rPr>
              <w:t>34</w:t>
            </w:r>
            <w:r>
              <w:rPr>
                <w:noProof/>
                <w:webHidden/>
              </w:rPr>
              <w:fldChar w:fldCharType="end"/>
            </w:r>
          </w:hyperlink>
        </w:p>
        <w:p w:rsidR="002B0C6B" w:rsidRDefault="00381C55" w:rsidP="002B0C6B">
          <w:pPr>
            <w:pStyle w:val="Obsah3"/>
            <w:rPr>
              <w:rFonts w:cstheme="minorBidi"/>
              <w:noProof/>
              <w:sz w:val="22"/>
              <w:szCs w:val="22"/>
            </w:rPr>
          </w:pPr>
          <w:hyperlink w:anchor="_Toc320515540" w:history="1">
            <w:r w:rsidR="002B0C6B" w:rsidRPr="004D267B">
              <w:rPr>
                <w:rStyle w:val="Hypertextovodkaz"/>
                <w:noProof/>
              </w:rPr>
              <w:t>2.2.7</w:t>
            </w:r>
            <w:r w:rsidR="002B0C6B">
              <w:rPr>
                <w:rFonts w:cstheme="minorBidi"/>
                <w:noProof/>
                <w:sz w:val="22"/>
                <w:szCs w:val="22"/>
              </w:rPr>
              <w:tab/>
            </w:r>
            <w:r w:rsidR="002B0C6B" w:rsidRPr="004D267B">
              <w:rPr>
                <w:rStyle w:val="Hypertextovodkaz"/>
                <w:noProof/>
              </w:rPr>
              <w:t>Mentální retardace</w:t>
            </w:r>
            <w:r w:rsidR="002B0C6B">
              <w:rPr>
                <w:noProof/>
                <w:webHidden/>
              </w:rPr>
              <w:tab/>
            </w:r>
            <w:r>
              <w:rPr>
                <w:noProof/>
                <w:webHidden/>
              </w:rPr>
              <w:fldChar w:fldCharType="begin"/>
            </w:r>
            <w:r w:rsidR="002B0C6B">
              <w:rPr>
                <w:noProof/>
                <w:webHidden/>
              </w:rPr>
              <w:instrText xml:space="preserve"> PAGEREF _Toc320515540 \h </w:instrText>
            </w:r>
            <w:r>
              <w:rPr>
                <w:noProof/>
                <w:webHidden/>
              </w:rPr>
            </w:r>
            <w:r>
              <w:rPr>
                <w:noProof/>
                <w:webHidden/>
              </w:rPr>
              <w:fldChar w:fldCharType="separate"/>
            </w:r>
            <w:r w:rsidR="001C6BB4">
              <w:rPr>
                <w:noProof/>
                <w:webHidden/>
              </w:rPr>
              <w:t>35</w:t>
            </w:r>
            <w:r>
              <w:rPr>
                <w:noProof/>
                <w:webHidden/>
              </w:rPr>
              <w:fldChar w:fldCharType="end"/>
            </w:r>
          </w:hyperlink>
        </w:p>
        <w:p w:rsidR="002B0C6B" w:rsidRDefault="00381C55" w:rsidP="002B0C6B">
          <w:pPr>
            <w:pStyle w:val="Obsah3"/>
            <w:rPr>
              <w:rFonts w:cstheme="minorBidi"/>
              <w:noProof/>
              <w:sz w:val="22"/>
              <w:szCs w:val="22"/>
            </w:rPr>
          </w:pPr>
          <w:hyperlink w:anchor="_Toc320515541" w:history="1">
            <w:r w:rsidR="002B0C6B" w:rsidRPr="004D267B">
              <w:rPr>
                <w:rStyle w:val="Hypertextovodkaz"/>
                <w:noProof/>
              </w:rPr>
              <w:t>2.2.8</w:t>
            </w:r>
            <w:r w:rsidR="002B0C6B">
              <w:rPr>
                <w:rFonts w:cstheme="minorBidi"/>
                <w:noProof/>
                <w:sz w:val="22"/>
                <w:szCs w:val="22"/>
              </w:rPr>
              <w:tab/>
            </w:r>
            <w:r w:rsidR="002B0C6B" w:rsidRPr="004D267B">
              <w:rPr>
                <w:rStyle w:val="Hypertextovodkaz"/>
                <w:noProof/>
              </w:rPr>
              <w:t>Vývojová retardace způsobená prostředím</w:t>
            </w:r>
            <w:r w:rsidR="002B0C6B">
              <w:rPr>
                <w:noProof/>
                <w:webHidden/>
              </w:rPr>
              <w:tab/>
            </w:r>
            <w:r>
              <w:rPr>
                <w:noProof/>
                <w:webHidden/>
              </w:rPr>
              <w:fldChar w:fldCharType="begin"/>
            </w:r>
            <w:r w:rsidR="002B0C6B">
              <w:rPr>
                <w:noProof/>
                <w:webHidden/>
              </w:rPr>
              <w:instrText xml:space="preserve"> PAGEREF _Toc320515541 \h </w:instrText>
            </w:r>
            <w:r>
              <w:rPr>
                <w:noProof/>
                <w:webHidden/>
              </w:rPr>
            </w:r>
            <w:r>
              <w:rPr>
                <w:noProof/>
                <w:webHidden/>
              </w:rPr>
              <w:fldChar w:fldCharType="separate"/>
            </w:r>
            <w:r w:rsidR="001C6BB4">
              <w:rPr>
                <w:noProof/>
                <w:webHidden/>
              </w:rPr>
              <w:t>35</w:t>
            </w:r>
            <w:r>
              <w:rPr>
                <w:noProof/>
                <w:webHidden/>
              </w:rPr>
              <w:fldChar w:fldCharType="end"/>
            </w:r>
          </w:hyperlink>
        </w:p>
        <w:p w:rsidR="002B0C6B" w:rsidRDefault="00381C55" w:rsidP="002B0C6B">
          <w:pPr>
            <w:pStyle w:val="Obsah3"/>
            <w:rPr>
              <w:rFonts w:cstheme="minorBidi"/>
              <w:noProof/>
              <w:sz w:val="22"/>
              <w:szCs w:val="22"/>
            </w:rPr>
          </w:pPr>
          <w:hyperlink w:anchor="_Toc320515542" w:history="1">
            <w:r w:rsidR="002B0C6B" w:rsidRPr="004D267B">
              <w:rPr>
                <w:rStyle w:val="Hypertextovodkaz"/>
                <w:noProof/>
              </w:rPr>
              <w:t>2.2.9</w:t>
            </w:r>
            <w:r w:rsidR="002B0C6B">
              <w:rPr>
                <w:rFonts w:cstheme="minorBidi"/>
                <w:noProof/>
                <w:sz w:val="22"/>
                <w:szCs w:val="22"/>
              </w:rPr>
              <w:tab/>
            </w:r>
            <w:r w:rsidR="002B0C6B" w:rsidRPr="004D267B">
              <w:rPr>
                <w:rStyle w:val="Hypertextovodkaz"/>
                <w:noProof/>
              </w:rPr>
              <w:t>Sociální faktory</w:t>
            </w:r>
            <w:r w:rsidR="002B0C6B">
              <w:rPr>
                <w:noProof/>
                <w:webHidden/>
              </w:rPr>
              <w:tab/>
            </w:r>
            <w:r>
              <w:rPr>
                <w:noProof/>
                <w:webHidden/>
              </w:rPr>
              <w:fldChar w:fldCharType="begin"/>
            </w:r>
            <w:r w:rsidR="002B0C6B">
              <w:rPr>
                <w:noProof/>
                <w:webHidden/>
              </w:rPr>
              <w:instrText xml:space="preserve"> PAGEREF _Toc320515542 \h </w:instrText>
            </w:r>
            <w:r>
              <w:rPr>
                <w:noProof/>
                <w:webHidden/>
              </w:rPr>
            </w:r>
            <w:r>
              <w:rPr>
                <w:noProof/>
                <w:webHidden/>
              </w:rPr>
              <w:fldChar w:fldCharType="separate"/>
            </w:r>
            <w:r w:rsidR="001C6BB4">
              <w:rPr>
                <w:noProof/>
                <w:webHidden/>
              </w:rPr>
              <w:t>36</w:t>
            </w:r>
            <w:r>
              <w:rPr>
                <w:noProof/>
                <w:webHidden/>
              </w:rPr>
              <w:fldChar w:fldCharType="end"/>
            </w:r>
          </w:hyperlink>
        </w:p>
        <w:p w:rsidR="002B0C6B" w:rsidRDefault="00381C55" w:rsidP="002B0C6B">
          <w:pPr>
            <w:pStyle w:val="Obsah1"/>
            <w:rPr>
              <w:rFonts w:cstheme="minorBidi"/>
              <w:b w:val="0"/>
              <w:bCs w:val="0"/>
              <w:i w:val="0"/>
              <w:iCs w:val="0"/>
              <w:noProof/>
              <w:sz w:val="22"/>
              <w:szCs w:val="22"/>
            </w:rPr>
          </w:pPr>
          <w:hyperlink w:anchor="_Toc320515543" w:history="1">
            <w:r w:rsidR="002B0C6B" w:rsidRPr="004D267B">
              <w:rPr>
                <w:rStyle w:val="Hypertextovodkaz"/>
                <w:noProof/>
              </w:rPr>
              <w:t>3</w:t>
            </w:r>
            <w:r w:rsidR="002B0C6B">
              <w:rPr>
                <w:rFonts w:cstheme="minorBidi"/>
                <w:b w:val="0"/>
                <w:bCs w:val="0"/>
                <w:i w:val="0"/>
                <w:iCs w:val="0"/>
                <w:noProof/>
                <w:sz w:val="22"/>
                <w:szCs w:val="22"/>
              </w:rPr>
              <w:tab/>
            </w:r>
            <w:r w:rsidR="002B0C6B" w:rsidRPr="004D267B">
              <w:rPr>
                <w:rStyle w:val="Hypertextovodkaz"/>
                <w:noProof/>
              </w:rPr>
              <w:t>Svěření dětí do péče jiných fyzických osob než rodičů</w:t>
            </w:r>
            <w:r w:rsidR="002B0C6B">
              <w:rPr>
                <w:noProof/>
                <w:webHidden/>
              </w:rPr>
              <w:tab/>
            </w:r>
            <w:r>
              <w:rPr>
                <w:noProof/>
                <w:webHidden/>
              </w:rPr>
              <w:fldChar w:fldCharType="begin"/>
            </w:r>
            <w:r w:rsidR="002B0C6B">
              <w:rPr>
                <w:noProof/>
                <w:webHidden/>
              </w:rPr>
              <w:instrText xml:space="preserve"> PAGEREF _Toc320515543 \h </w:instrText>
            </w:r>
            <w:r>
              <w:rPr>
                <w:noProof/>
                <w:webHidden/>
              </w:rPr>
            </w:r>
            <w:r>
              <w:rPr>
                <w:noProof/>
                <w:webHidden/>
              </w:rPr>
              <w:fldChar w:fldCharType="separate"/>
            </w:r>
            <w:r w:rsidR="001C6BB4">
              <w:rPr>
                <w:noProof/>
                <w:webHidden/>
              </w:rPr>
              <w:t>39</w:t>
            </w:r>
            <w:r>
              <w:rPr>
                <w:noProof/>
                <w:webHidden/>
              </w:rPr>
              <w:fldChar w:fldCharType="end"/>
            </w:r>
          </w:hyperlink>
        </w:p>
        <w:p w:rsidR="002B0C6B" w:rsidRDefault="00381C55" w:rsidP="002B0C6B">
          <w:pPr>
            <w:pStyle w:val="Obsah1"/>
            <w:rPr>
              <w:rFonts w:cstheme="minorBidi"/>
              <w:b w:val="0"/>
              <w:bCs w:val="0"/>
              <w:i w:val="0"/>
              <w:iCs w:val="0"/>
              <w:noProof/>
              <w:sz w:val="22"/>
              <w:szCs w:val="22"/>
            </w:rPr>
          </w:pPr>
          <w:hyperlink w:anchor="_Toc320515544" w:history="1">
            <w:r w:rsidR="002B0C6B" w:rsidRPr="004D267B">
              <w:rPr>
                <w:rStyle w:val="Hypertextovodkaz"/>
                <w:noProof/>
              </w:rPr>
              <w:t>4</w:t>
            </w:r>
            <w:r w:rsidR="002B0C6B">
              <w:rPr>
                <w:rFonts w:cstheme="minorBidi"/>
                <w:b w:val="0"/>
                <w:bCs w:val="0"/>
                <w:i w:val="0"/>
                <w:iCs w:val="0"/>
                <w:noProof/>
                <w:sz w:val="22"/>
                <w:szCs w:val="22"/>
              </w:rPr>
              <w:tab/>
            </w:r>
            <w:r w:rsidR="002B0C6B" w:rsidRPr="004D267B">
              <w:rPr>
                <w:rStyle w:val="Hypertextovodkaz"/>
                <w:noProof/>
              </w:rPr>
              <w:t>Kvalitativní výzkum</w:t>
            </w:r>
            <w:r w:rsidR="002B0C6B">
              <w:rPr>
                <w:noProof/>
                <w:webHidden/>
              </w:rPr>
              <w:tab/>
            </w:r>
            <w:r>
              <w:rPr>
                <w:noProof/>
                <w:webHidden/>
              </w:rPr>
              <w:fldChar w:fldCharType="begin"/>
            </w:r>
            <w:r w:rsidR="002B0C6B">
              <w:rPr>
                <w:noProof/>
                <w:webHidden/>
              </w:rPr>
              <w:instrText xml:space="preserve"> PAGEREF _Toc320515544 \h </w:instrText>
            </w:r>
            <w:r>
              <w:rPr>
                <w:noProof/>
                <w:webHidden/>
              </w:rPr>
            </w:r>
            <w:r>
              <w:rPr>
                <w:noProof/>
                <w:webHidden/>
              </w:rPr>
              <w:fldChar w:fldCharType="separate"/>
            </w:r>
            <w:r w:rsidR="001C6BB4">
              <w:rPr>
                <w:noProof/>
                <w:webHidden/>
              </w:rPr>
              <w:t>41</w:t>
            </w:r>
            <w:r>
              <w:rPr>
                <w:noProof/>
                <w:webHidden/>
              </w:rPr>
              <w:fldChar w:fldCharType="end"/>
            </w:r>
          </w:hyperlink>
        </w:p>
        <w:p w:rsidR="002B0C6B" w:rsidRDefault="00381C55" w:rsidP="002B0C6B">
          <w:pPr>
            <w:pStyle w:val="Obsah1"/>
            <w:rPr>
              <w:rFonts w:cstheme="minorBidi"/>
              <w:b w:val="0"/>
              <w:bCs w:val="0"/>
              <w:i w:val="0"/>
              <w:iCs w:val="0"/>
              <w:noProof/>
              <w:sz w:val="22"/>
              <w:szCs w:val="22"/>
            </w:rPr>
          </w:pPr>
          <w:hyperlink w:anchor="_Toc320515545" w:history="1">
            <w:r w:rsidR="002B0C6B" w:rsidRPr="004D267B">
              <w:rPr>
                <w:rStyle w:val="Hypertextovodkaz"/>
                <w:noProof/>
              </w:rPr>
              <w:t>5</w:t>
            </w:r>
            <w:r w:rsidR="002B0C6B">
              <w:rPr>
                <w:rFonts w:cstheme="minorBidi"/>
                <w:b w:val="0"/>
                <w:bCs w:val="0"/>
                <w:i w:val="0"/>
                <w:iCs w:val="0"/>
                <w:noProof/>
                <w:sz w:val="22"/>
                <w:szCs w:val="22"/>
              </w:rPr>
              <w:tab/>
            </w:r>
            <w:r w:rsidR="002B0C6B" w:rsidRPr="004D267B">
              <w:rPr>
                <w:rStyle w:val="Hypertextovodkaz"/>
                <w:noProof/>
              </w:rPr>
              <w:t>Metodologie výzkumu</w:t>
            </w:r>
            <w:r w:rsidR="002B0C6B">
              <w:rPr>
                <w:noProof/>
                <w:webHidden/>
              </w:rPr>
              <w:tab/>
            </w:r>
            <w:r>
              <w:rPr>
                <w:noProof/>
                <w:webHidden/>
              </w:rPr>
              <w:fldChar w:fldCharType="begin"/>
            </w:r>
            <w:r w:rsidR="002B0C6B">
              <w:rPr>
                <w:noProof/>
                <w:webHidden/>
              </w:rPr>
              <w:instrText xml:space="preserve"> PAGEREF _Toc320515545 \h </w:instrText>
            </w:r>
            <w:r>
              <w:rPr>
                <w:noProof/>
                <w:webHidden/>
              </w:rPr>
            </w:r>
            <w:r>
              <w:rPr>
                <w:noProof/>
                <w:webHidden/>
              </w:rPr>
              <w:fldChar w:fldCharType="separate"/>
            </w:r>
            <w:r w:rsidR="001C6BB4">
              <w:rPr>
                <w:noProof/>
                <w:webHidden/>
              </w:rPr>
              <w:t>44</w:t>
            </w:r>
            <w:r>
              <w:rPr>
                <w:noProof/>
                <w:webHidden/>
              </w:rPr>
              <w:fldChar w:fldCharType="end"/>
            </w:r>
          </w:hyperlink>
        </w:p>
        <w:p w:rsidR="002B0C6B" w:rsidRDefault="00381C55" w:rsidP="002B0C6B">
          <w:pPr>
            <w:pStyle w:val="Obsah2"/>
            <w:rPr>
              <w:rFonts w:cstheme="minorBidi"/>
              <w:b w:val="0"/>
              <w:bCs w:val="0"/>
              <w:noProof/>
            </w:rPr>
          </w:pPr>
          <w:hyperlink w:anchor="_Toc320515546" w:history="1">
            <w:r w:rsidR="002B0C6B" w:rsidRPr="004D267B">
              <w:rPr>
                <w:rStyle w:val="Hypertextovodkaz"/>
                <w:noProof/>
              </w:rPr>
              <w:t>5.1</w:t>
            </w:r>
            <w:r w:rsidR="002B0C6B">
              <w:rPr>
                <w:rFonts w:cstheme="minorBidi"/>
                <w:b w:val="0"/>
                <w:bCs w:val="0"/>
                <w:noProof/>
              </w:rPr>
              <w:tab/>
            </w:r>
            <w:r w:rsidR="002B0C6B" w:rsidRPr="004D267B">
              <w:rPr>
                <w:rStyle w:val="Hypertextovodkaz"/>
                <w:noProof/>
              </w:rPr>
              <w:t>Stanovení výzkumného problému</w:t>
            </w:r>
            <w:r w:rsidR="002B0C6B">
              <w:rPr>
                <w:noProof/>
                <w:webHidden/>
              </w:rPr>
              <w:tab/>
            </w:r>
            <w:r>
              <w:rPr>
                <w:noProof/>
                <w:webHidden/>
              </w:rPr>
              <w:fldChar w:fldCharType="begin"/>
            </w:r>
            <w:r w:rsidR="002B0C6B">
              <w:rPr>
                <w:noProof/>
                <w:webHidden/>
              </w:rPr>
              <w:instrText xml:space="preserve"> PAGEREF _Toc320515546 \h </w:instrText>
            </w:r>
            <w:r>
              <w:rPr>
                <w:noProof/>
                <w:webHidden/>
              </w:rPr>
            </w:r>
            <w:r>
              <w:rPr>
                <w:noProof/>
                <w:webHidden/>
              </w:rPr>
              <w:fldChar w:fldCharType="separate"/>
            </w:r>
            <w:r w:rsidR="001C6BB4">
              <w:rPr>
                <w:noProof/>
                <w:webHidden/>
              </w:rPr>
              <w:t>44</w:t>
            </w:r>
            <w:r>
              <w:rPr>
                <w:noProof/>
                <w:webHidden/>
              </w:rPr>
              <w:fldChar w:fldCharType="end"/>
            </w:r>
          </w:hyperlink>
        </w:p>
        <w:p w:rsidR="002B0C6B" w:rsidRDefault="00381C55" w:rsidP="002B0C6B">
          <w:pPr>
            <w:pStyle w:val="Obsah2"/>
            <w:rPr>
              <w:rFonts w:cstheme="minorBidi"/>
              <w:b w:val="0"/>
              <w:bCs w:val="0"/>
              <w:noProof/>
            </w:rPr>
          </w:pPr>
          <w:hyperlink w:anchor="_Toc320515547" w:history="1">
            <w:r w:rsidR="002B0C6B" w:rsidRPr="004D267B">
              <w:rPr>
                <w:rStyle w:val="Hypertextovodkaz"/>
                <w:noProof/>
              </w:rPr>
              <w:t>5.2</w:t>
            </w:r>
            <w:r w:rsidR="002B0C6B">
              <w:rPr>
                <w:rFonts w:cstheme="minorBidi"/>
                <w:b w:val="0"/>
                <w:bCs w:val="0"/>
                <w:noProof/>
              </w:rPr>
              <w:tab/>
            </w:r>
            <w:r w:rsidR="002B0C6B" w:rsidRPr="004D267B">
              <w:rPr>
                <w:rStyle w:val="Hypertextovodkaz"/>
                <w:noProof/>
              </w:rPr>
              <w:t>Volba přístupu</w:t>
            </w:r>
            <w:r w:rsidR="002B0C6B">
              <w:rPr>
                <w:noProof/>
                <w:webHidden/>
              </w:rPr>
              <w:tab/>
            </w:r>
            <w:r>
              <w:rPr>
                <w:noProof/>
                <w:webHidden/>
              </w:rPr>
              <w:fldChar w:fldCharType="begin"/>
            </w:r>
            <w:r w:rsidR="002B0C6B">
              <w:rPr>
                <w:noProof/>
                <w:webHidden/>
              </w:rPr>
              <w:instrText xml:space="preserve"> PAGEREF _Toc320515547 \h </w:instrText>
            </w:r>
            <w:r>
              <w:rPr>
                <w:noProof/>
                <w:webHidden/>
              </w:rPr>
            </w:r>
            <w:r>
              <w:rPr>
                <w:noProof/>
                <w:webHidden/>
              </w:rPr>
              <w:fldChar w:fldCharType="separate"/>
            </w:r>
            <w:r w:rsidR="001C6BB4">
              <w:rPr>
                <w:noProof/>
                <w:webHidden/>
              </w:rPr>
              <w:t>44</w:t>
            </w:r>
            <w:r>
              <w:rPr>
                <w:noProof/>
                <w:webHidden/>
              </w:rPr>
              <w:fldChar w:fldCharType="end"/>
            </w:r>
          </w:hyperlink>
        </w:p>
        <w:p w:rsidR="002B0C6B" w:rsidRDefault="00381C55" w:rsidP="002B0C6B">
          <w:pPr>
            <w:pStyle w:val="Obsah2"/>
            <w:rPr>
              <w:rFonts w:cstheme="minorBidi"/>
              <w:b w:val="0"/>
              <w:bCs w:val="0"/>
              <w:noProof/>
            </w:rPr>
          </w:pPr>
          <w:hyperlink w:anchor="_Toc320515548" w:history="1">
            <w:r w:rsidR="002B0C6B" w:rsidRPr="004D267B">
              <w:rPr>
                <w:rStyle w:val="Hypertextovodkaz"/>
                <w:noProof/>
              </w:rPr>
              <w:t>5.3</w:t>
            </w:r>
            <w:r w:rsidR="002B0C6B">
              <w:rPr>
                <w:rFonts w:cstheme="minorBidi"/>
                <w:b w:val="0"/>
                <w:bCs w:val="0"/>
                <w:noProof/>
              </w:rPr>
              <w:tab/>
            </w:r>
            <w:r w:rsidR="002B0C6B" w:rsidRPr="004D267B">
              <w:rPr>
                <w:rStyle w:val="Hypertextovodkaz"/>
                <w:noProof/>
              </w:rPr>
              <w:t>Jednotka zkoumání a zjišťování</w:t>
            </w:r>
            <w:r w:rsidR="002B0C6B">
              <w:rPr>
                <w:noProof/>
                <w:webHidden/>
              </w:rPr>
              <w:tab/>
            </w:r>
            <w:r>
              <w:rPr>
                <w:noProof/>
                <w:webHidden/>
              </w:rPr>
              <w:fldChar w:fldCharType="begin"/>
            </w:r>
            <w:r w:rsidR="002B0C6B">
              <w:rPr>
                <w:noProof/>
                <w:webHidden/>
              </w:rPr>
              <w:instrText xml:space="preserve"> PAGEREF _Toc320515548 \h </w:instrText>
            </w:r>
            <w:r>
              <w:rPr>
                <w:noProof/>
                <w:webHidden/>
              </w:rPr>
            </w:r>
            <w:r>
              <w:rPr>
                <w:noProof/>
                <w:webHidden/>
              </w:rPr>
              <w:fldChar w:fldCharType="separate"/>
            </w:r>
            <w:r w:rsidR="001C6BB4">
              <w:rPr>
                <w:noProof/>
                <w:webHidden/>
              </w:rPr>
              <w:t>44</w:t>
            </w:r>
            <w:r>
              <w:rPr>
                <w:noProof/>
                <w:webHidden/>
              </w:rPr>
              <w:fldChar w:fldCharType="end"/>
            </w:r>
          </w:hyperlink>
        </w:p>
        <w:p w:rsidR="002B0C6B" w:rsidRDefault="00381C55" w:rsidP="002B0C6B">
          <w:pPr>
            <w:pStyle w:val="Obsah2"/>
            <w:rPr>
              <w:rFonts w:cstheme="minorBidi"/>
              <w:b w:val="0"/>
              <w:bCs w:val="0"/>
              <w:noProof/>
            </w:rPr>
          </w:pPr>
          <w:hyperlink w:anchor="_Toc320515549" w:history="1">
            <w:r w:rsidR="002B0C6B" w:rsidRPr="004D267B">
              <w:rPr>
                <w:rStyle w:val="Hypertextovodkaz"/>
                <w:noProof/>
              </w:rPr>
              <w:t>5.4</w:t>
            </w:r>
            <w:r w:rsidR="002B0C6B">
              <w:rPr>
                <w:rFonts w:cstheme="minorBidi"/>
                <w:b w:val="0"/>
                <w:bCs w:val="0"/>
                <w:noProof/>
              </w:rPr>
              <w:tab/>
            </w:r>
            <w:r w:rsidR="002B0C6B" w:rsidRPr="004D267B">
              <w:rPr>
                <w:rStyle w:val="Hypertextovodkaz"/>
                <w:noProof/>
              </w:rPr>
              <w:t>Metody získávání dat</w:t>
            </w:r>
            <w:r w:rsidR="002B0C6B">
              <w:rPr>
                <w:noProof/>
                <w:webHidden/>
              </w:rPr>
              <w:tab/>
            </w:r>
            <w:r>
              <w:rPr>
                <w:noProof/>
                <w:webHidden/>
              </w:rPr>
              <w:fldChar w:fldCharType="begin"/>
            </w:r>
            <w:r w:rsidR="002B0C6B">
              <w:rPr>
                <w:noProof/>
                <w:webHidden/>
              </w:rPr>
              <w:instrText xml:space="preserve"> PAGEREF _Toc320515549 \h </w:instrText>
            </w:r>
            <w:r>
              <w:rPr>
                <w:noProof/>
                <w:webHidden/>
              </w:rPr>
            </w:r>
            <w:r>
              <w:rPr>
                <w:noProof/>
                <w:webHidden/>
              </w:rPr>
              <w:fldChar w:fldCharType="separate"/>
            </w:r>
            <w:r w:rsidR="001C6BB4">
              <w:rPr>
                <w:noProof/>
                <w:webHidden/>
              </w:rPr>
              <w:t>45</w:t>
            </w:r>
            <w:r>
              <w:rPr>
                <w:noProof/>
                <w:webHidden/>
              </w:rPr>
              <w:fldChar w:fldCharType="end"/>
            </w:r>
          </w:hyperlink>
        </w:p>
        <w:p w:rsidR="002B0C6B" w:rsidRDefault="00381C55" w:rsidP="002B0C6B">
          <w:pPr>
            <w:pStyle w:val="Obsah2"/>
            <w:rPr>
              <w:rFonts w:cstheme="minorBidi"/>
              <w:b w:val="0"/>
              <w:bCs w:val="0"/>
              <w:noProof/>
            </w:rPr>
          </w:pPr>
          <w:hyperlink w:anchor="_Toc320515550" w:history="1">
            <w:r w:rsidR="002B0C6B" w:rsidRPr="004D267B">
              <w:rPr>
                <w:rStyle w:val="Hypertextovodkaz"/>
                <w:noProof/>
              </w:rPr>
              <w:t>5.5</w:t>
            </w:r>
            <w:r w:rsidR="002B0C6B">
              <w:rPr>
                <w:rFonts w:cstheme="minorBidi"/>
                <w:b w:val="0"/>
                <w:bCs w:val="0"/>
                <w:noProof/>
              </w:rPr>
              <w:tab/>
            </w:r>
            <w:r w:rsidR="002B0C6B" w:rsidRPr="004D267B">
              <w:rPr>
                <w:rStyle w:val="Hypertextovodkaz"/>
                <w:noProof/>
              </w:rPr>
              <w:t>Hypotézy a otázky</w:t>
            </w:r>
            <w:r w:rsidR="002B0C6B">
              <w:rPr>
                <w:noProof/>
                <w:webHidden/>
              </w:rPr>
              <w:tab/>
            </w:r>
            <w:r>
              <w:rPr>
                <w:noProof/>
                <w:webHidden/>
              </w:rPr>
              <w:fldChar w:fldCharType="begin"/>
            </w:r>
            <w:r w:rsidR="002B0C6B">
              <w:rPr>
                <w:noProof/>
                <w:webHidden/>
              </w:rPr>
              <w:instrText xml:space="preserve"> PAGEREF _Toc320515550 \h </w:instrText>
            </w:r>
            <w:r>
              <w:rPr>
                <w:noProof/>
                <w:webHidden/>
              </w:rPr>
            </w:r>
            <w:r>
              <w:rPr>
                <w:noProof/>
                <w:webHidden/>
              </w:rPr>
              <w:fldChar w:fldCharType="separate"/>
            </w:r>
            <w:r w:rsidR="001C6BB4">
              <w:rPr>
                <w:noProof/>
                <w:webHidden/>
              </w:rPr>
              <w:t>46</w:t>
            </w:r>
            <w:r>
              <w:rPr>
                <w:noProof/>
                <w:webHidden/>
              </w:rPr>
              <w:fldChar w:fldCharType="end"/>
            </w:r>
          </w:hyperlink>
        </w:p>
        <w:p w:rsidR="002B0C6B" w:rsidRDefault="00381C55" w:rsidP="002B0C6B">
          <w:pPr>
            <w:pStyle w:val="Obsah2"/>
            <w:rPr>
              <w:rFonts w:cstheme="minorBidi"/>
              <w:b w:val="0"/>
              <w:bCs w:val="0"/>
              <w:noProof/>
            </w:rPr>
          </w:pPr>
          <w:hyperlink w:anchor="_Toc320515551" w:history="1">
            <w:r w:rsidR="002B0C6B" w:rsidRPr="004D267B">
              <w:rPr>
                <w:rStyle w:val="Hypertextovodkaz"/>
                <w:noProof/>
              </w:rPr>
              <w:t>5.6</w:t>
            </w:r>
            <w:r w:rsidR="002B0C6B">
              <w:rPr>
                <w:rFonts w:cstheme="minorBidi"/>
                <w:b w:val="0"/>
                <w:bCs w:val="0"/>
                <w:noProof/>
              </w:rPr>
              <w:tab/>
            </w:r>
            <w:r w:rsidR="002B0C6B" w:rsidRPr="004D267B">
              <w:rPr>
                <w:rStyle w:val="Hypertextovodkaz"/>
                <w:noProof/>
              </w:rPr>
              <w:t>Metoda zpracování dat</w:t>
            </w:r>
            <w:r w:rsidR="002B0C6B">
              <w:rPr>
                <w:noProof/>
                <w:webHidden/>
              </w:rPr>
              <w:tab/>
            </w:r>
            <w:r>
              <w:rPr>
                <w:noProof/>
                <w:webHidden/>
              </w:rPr>
              <w:fldChar w:fldCharType="begin"/>
            </w:r>
            <w:r w:rsidR="002B0C6B">
              <w:rPr>
                <w:noProof/>
                <w:webHidden/>
              </w:rPr>
              <w:instrText xml:space="preserve"> PAGEREF _Toc320515551 \h </w:instrText>
            </w:r>
            <w:r>
              <w:rPr>
                <w:noProof/>
                <w:webHidden/>
              </w:rPr>
            </w:r>
            <w:r>
              <w:rPr>
                <w:noProof/>
                <w:webHidden/>
              </w:rPr>
              <w:fldChar w:fldCharType="separate"/>
            </w:r>
            <w:r w:rsidR="001C6BB4">
              <w:rPr>
                <w:noProof/>
                <w:webHidden/>
              </w:rPr>
              <w:t>46</w:t>
            </w:r>
            <w:r>
              <w:rPr>
                <w:noProof/>
                <w:webHidden/>
              </w:rPr>
              <w:fldChar w:fldCharType="end"/>
            </w:r>
          </w:hyperlink>
        </w:p>
        <w:p w:rsidR="002B0C6B" w:rsidRDefault="00381C55" w:rsidP="002B0C6B">
          <w:pPr>
            <w:pStyle w:val="Obsah2"/>
            <w:rPr>
              <w:rStyle w:val="Hypertextovodkaz"/>
              <w:noProof/>
            </w:rPr>
          </w:pPr>
          <w:hyperlink w:anchor="_Toc320515552" w:history="1">
            <w:r w:rsidR="002B0C6B" w:rsidRPr="004D267B">
              <w:rPr>
                <w:rStyle w:val="Hypertextovodkaz"/>
                <w:noProof/>
              </w:rPr>
              <w:t>5.7</w:t>
            </w:r>
            <w:r w:rsidR="002B0C6B">
              <w:rPr>
                <w:rFonts w:cstheme="minorBidi"/>
                <w:b w:val="0"/>
                <w:bCs w:val="0"/>
                <w:noProof/>
              </w:rPr>
              <w:tab/>
            </w:r>
            <w:r w:rsidR="002B0C6B" w:rsidRPr="004D267B">
              <w:rPr>
                <w:rStyle w:val="Hypertextovodkaz"/>
                <w:noProof/>
              </w:rPr>
              <w:t>Metoda analýzy dat</w:t>
            </w:r>
            <w:r w:rsidR="002B0C6B">
              <w:rPr>
                <w:noProof/>
                <w:webHidden/>
              </w:rPr>
              <w:tab/>
            </w:r>
            <w:r>
              <w:rPr>
                <w:noProof/>
                <w:webHidden/>
              </w:rPr>
              <w:fldChar w:fldCharType="begin"/>
            </w:r>
            <w:r w:rsidR="002B0C6B">
              <w:rPr>
                <w:noProof/>
                <w:webHidden/>
              </w:rPr>
              <w:instrText xml:space="preserve"> PAGEREF _Toc320515552 \h </w:instrText>
            </w:r>
            <w:r>
              <w:rPr>
                <w:noProof/>
                <w:webHidden/>
              </w:rPr>
            </w:r>
            <w:r>
              <w:rPr>
                <w:noProof/>
                <w:webHidden/>
              </w:rPr>
              <w:fldChar w:fldCharType="separate"/>
            </w:r>
            <w:r w:rsidR="001C6BB4">
              <w:rPr>
                <w:noProof/>
                <w:webHidden/>
              </w:rPr>
              <w:t>47</w:t>
            </w:r>
            <w:r>
              <w:rPr>
                <w:noProof/>
                <w:webHidden/>
              </w:rPr>
              <w:fldChar w:fldCharType="end"/>
            </w:r>
          </w:hyperlink>
        </w:p>
        <w:p w:rsidR="002B0C6B" w:rsidRPr="002B0C6B" w:rsidRDefault="002B0C6B" w:rsidP="002B0C6B">
          <w:pPr>
            <w:spacing w:line="240" w:lineRule="auto"/>
            <w:rPr>
              <w:rFonts w:asciiTheme="minorHAnsi" w:hAnsiTheme="minorHAnsi" w:cstheme="minorHAnsi"/>
              <w:b/>
              <w:i/>
              <w:noProof/>
            </w:rPr>
          </w:pPr>
          <w:r w:rsidRPr="002B0C6B">
            <w:rPr>
              <w:rFonts w:asciiTheme="minorHAnsi" w:hAnsiTheme="minorHAnsi" w:cstheme="minorHAnsi"/>
              <w:b/>
              <w:i/>
              <w:noProof/>
            </w:rPr>
            <w:lastRenderedPageBreak/>
            <w:t>II Praktická část</w:t>
          </w:r>
          <w:r>
            <w:rPr>
              <w:rFonts w:asciiTheme="minorHAnsi" w:hAnsiTheme="minorHAnsi" w:cstheme="minorHAnsi"/>
              <w:b/>
              <w:i/>
              <w:noProof/>
            </w:rPr>
            <w:t>……………………………………………………………………………………………………………….43</w:t>
          </w:r>
        </w:p>
        <w:p w:rsidR="002B0C6B" w:rsidRDefault="00381C55" w:rsidP="002B0C6B">
          <w:pPr>
            <w:pStyle w:val="Obsah1"/>
            <w:rPr>
              <w:rFonts w:cstheme="minorBidi"/>
              <w:b w:val="0"/>
              <w:bCs w:val="0"/>
              <w:i w:val="0"/>
              <w:iCs w:val="0"/>
              <w:noProof/>
              <w:sz w:val="22"/>
              <w:szCs w:val="22"/>
            </w:rPr>
          </w:pPr>
          <w:hyperlink w:anchor="_Toc320515553" w:history="1">
            <w:r w:rsidR="002B0C6B" w:rsidRPr="004D267B">
              <w:rPr>
                <w:rStyle w:val="Hypertextovodkaz"/>
                <w:noProof/>
              </w:rPr>
              <w:t>6</w:t>
            </w:r>
            <w:r w:rsidR="002B0C6B">
              <w:rPr>
                <w:rFonts w:cstheme="minorBidi"/>
                <w:b w:val="0"/>
                <w:bCs w:val="0"/>
                <w:i w:val="0"/>
                <w:iCs w:val="0"/>
                <w:noProof/>
                <w:sz w:val="22"/>
                <w:szCs w:val="22"/>
              </w:rPr>
              <w:tab/>
            </w:r>
            <w:r w:rsidR="002B0C6B" w:rsidRPr="004D267B">
              <w:rPr>
                <w:rStyle w:val="Hypertextovodkaz"/>
                <w:noProof/>
              </w:rPr>
              <w:t>Realizace výzkumu</w:t>
            </w:r>
            <w:r w:rsidR="002B0C6B">
              <w:rPr>
                <w:noProof/>
                <w:webHidden/>
              </w:rPr>
              <w:tab/>
            </w:r>
            <w:r>
              <w:rPr>
                <w:noProof/>
                <w:webHidden/>
              </w:rPr>
              <w:fldChar w:fldCharType="begin"/>
            </w:r>
            <w:r w:rsidR="002B0C6B">
              <w:rPr>
                <w:noProof/>
                <w:webHidden/>
              </w:rPr>
              <w:instrText xml:space="preserve"> PAGEREF _Toc320515553 \h </w:instrText>
            </w:r>
            <w:r>
              <w:rPr>
                <w:noProof/>
                <w:webHidden/>
              </w:rPr>
            </w:r>
            <w:r>
              <w:rPr>
                <w:noProof/>
                <w:webHidden/>
              </w:rPr>
              <w:fldChar w:fldCharType="separate"/>
            </w:r>
            <w:r w:rsidR="001C6BB4">
              <w:rPr>
                <w:noProof/>
                <w:webHidden/>
              </w:rPr>
              <w:t>48</w:t>
            </w:r>
            <w:r>
              <w:rPr>
                <w:noProof/>
                <w:webHidden/>
              </w:rPr>
              <w:fldChar w:fldCharType="end"/>
            </w:r>
          </w:hyperlink>
        </w:p>
        <w:p w:rsidR="002B0C6B" w:rsidRDefault="00381C55" w:rsidP="002B0C6B">
          <w:pPr>
            <w:pStyle w:val="Obsah2"/>
            <w:rPr>
              <w:rFonts w:cstheme="minorBidi"/>
              <w:b w:val="0"/>
              <w:bCs w:val="0"/>
              <w:noProof/>
            </w:rPr>
          </w:pPr>
          <w:hyperlink w:anchor="_Toc320515554" w:history="1">
            <w:r w:rsidR="002B0C6B" w:rsidRPr="004D267B">
              <w:rPr>
                <w:rStyle w:val="Hypertextovodkaz"/>
                <w:noProof/>
              </w:rPr>
              <w:t>6.1</w:t>
            </w:r>
            <w:r w:rsidR="002B0C6B">
              <w:rPr>
                <w:rFonts w:cstheme="minorBidi"/>
                <w:b w:val="0"/>
                <w:bCs w:val="0"/>
                <w:noProof/>
              </w:rPr>
              <w:tab/>
            </w:r>
            <w:r w:rsidR="002B0C6B" w:rsidRPr="004D267B">
              <w:rPr>
                <w:rStyle w:val="Hypertextovodkaz"/>
                <w:noProof/>
              </w:rPr>
              <w:t>Analýza získaných dat</w:t>
            </w:r>
            <w:r w:rsidR="002B0C6B">
              <w:rPr>
                <w:noProof/>
                <w:webHidden/>
              </w:rPr>
              <w:tab/>
            </w:r>
            <w:r>
              <w:rPr>
                <w:noProof/>
                <w:webHidden/>
              </w:rPr>
              <w:fldChar w:fldCharType="begin"/>
            </w:r>
            <w:r w:rsidR="002B0C6B">
              <w:rPr>
                <w:noProof/>
                <w:webHidden/>
              </w:rPr>
              <w:instrText xml:space="preserve"> PAGEREF _Toc320515554 \h </w:instrText>
            </w:r>
            <w:r>
              <w:rPr>
                <w:noProof/>
                <w:webHidden/>
              </w:rPr>
            </w:r>
            <w:r>
              <w:rPr>
                <w:noProof/>
                <w:webHidden/>
              </w:rPr>
              <w:fldChar w:fldCharType="separate"/>
            </w:r>
            <w:r w:rsidR="001C6BB4">
              <w:rPr>
                <w:noProof/>
                <w:webHidden/>
              </w:rPr>
              <w:t>48</w:t>
            </w:r>
            <w:r>
              <w:rPr>
                <w:noProof/>
                <w:webHidden/>
              </w:rPr>
              <w:fldChar w:fldCharType="end"/>
            </w:r>
          </w:hyperlink>
        </w:p>
        <w:p w:rsidR="002B0C6B" w:rsidRDefault="00381C55" w:rsidP="002B0C6B">
          <w:pPr>
            <w:pStyle w:val="Obsah3"/>
            <w:rPr>
              <w:rFonts w:cstheme="minorBidi"/>
              <w:noProof/>
              <w:sz w:val="22"/>
              <w:szCs w:val="22"/>
            </w:rPr>
          </w:pPr>
          <w:hyperlink w:anchor="_Toc320515555" w:history="1">
            <w:r w:rsidR="002B0C6B" w:rsidRPr="004D267B">
              <w:rPr>
                <w:rStyle w:val="Hypertextovodkaz"/>
                <w:noProof/>
              </w:rPr>
              <w:t>6.1.1</w:t>
            </w:r>
            <w:r w:rsidR="002B0C6B">
              <w:rPr>
                <w:rFonts w:cstheme="minorBidi"/>
                <w:noProof/>
                <w:sz w:val="22"/>
                <w:szCs w:val="22"/>
              </w:rPr>
              <w:tab/>
            </w:r>
            <w:r w:rsidR="002B0C6B" w:rsidRPr="004D267B">
              <w:rPr>
                <w:rStyle w:val="Hypertextovodkaz"/>
                <w:noProof/>
              </w:rPr>
              <w:t>Přehledy počtu dětí, svěřených do péče jiné osoby než rodiče</w:t>
            </w:r>
            <w:r w:rsidR="002B0C6B">
              <w:rPr>
                <w:noProof/>
                <w:webHidden/>
              </w:rPr>
              <w:tab/>
            </w:r>
            <w:r>
              <w:rPr>
                <w:noProof/>
                <w:webHidden/>
              </w:rPr>
              <w:fldChar w:fldCharType="begin"/>
            </w:r>
            <w:r w:rsidR="002B0C6B">
              <w:rPr>
                <w:noProof/>
                <w:webHidden/>
              </w:rPr>
              <w:instrText xml:space="preserve"> PAGEREF _Toc320515555 \h </w:instrText>
            </w:r>
            <w:r>
              <w:rPr>
                <w:noProof/>
                <w:webHidden/>
              </w:rPr>
            </w:r>
            <w:r>
              <w:rPr>
                <w:noProof/>
                <w:webHidden/>
              </w:rPr>
              <w:fldChar w:fldCharType="separate"/>
            </w:r>
            <w:r w:rsidR="001C6BB4">
              <w:rPr>
                <w:noProof/>
                <w:webHidden/>
              </w:rPr>
              <w:t>48</w:t>
            </w:r>
            <w:r>
              <w:rPr>
                <w:noProof/>
                <w:webHidden/>
              </w:rPr>
              <w:fldChar w:fldCharType="end"/>
            </w:r>
          </w:hyperlink>
        </w:p>
        <w:p w:rsidR="002B0C6B" w:rsidRDefault="00381C55" w:rsidP="002B0C6B">
          <w:pPr>
            <w:pStyle w:val="Obsah3"/>
            <w:rPr>
              <w:rFonts w:cstheme="minorBidi"/>
              <w:noProof/>
              <w:sz w:val="22"/>
              <w:szCs w:val="22"/>
            </w:rPr>
          </w:pPr>
          <w:hyperlink w:anchor="_Toc320515556" w:history="1">
            <w:r w:rsidR="002B0C6B" w:rsidRPr="004D267B">
              <w:rPr>
                <w:rStyle w:val="Hypertextovodkaz"/>
                <w:noProof/>
              </w:rPr>
              <w:t>6.1.2</w:t>
            </w:r>
            <w:r w:rsidR="002B0C6B">
              <w:rPr>
                <w:rFonts w:cstheme="minorBidi"/>
                <w:noProof/>
                <w:sz w:val="22"/>
                <w:szCs w:val="22"/>
              </w:rPr>
              <w:tab/>
            </w:r>
            <w:r w:rsidR="002B0C6B" w:rsidRPr="004D267B">
              <w:rPr>
                <w:rStyle w:val="Hypertextovodkaz"/>
                <w:noProof/>
              </w:rPr>
              <w:t>Přehled způsobu ukončení svěření dítěte do péče jiné osoby než rodiče</w:t>
            </w:r>
            <w:r w:rsidR="002B0C6B">
              <w:rPr>
                <w:noProof/>
                <w:webHidden/>
              </w:rPr>
              <w:tab/>
            </w:r>
            <w:r>
              <w:rPr>
                <w:noProof/>
                <w:webHidden/>
              </w:rPr>
              <w:fldChar w:fldCharType="begin"/>
            </w:r>
            <w:r w:rsidR="002B0C6B">
              <w:rPr>
                <w:noProof/>
                <w:webHidden/>
              </w:rPr>
              <w:instrText xml:space="preserve"> PAGEREF _Toc320515556 \h </w:instrText>
            </w:r>
            <w:r>
              <w:rPr>
                <w:noProof/>
                <w:webHidden/>
              </w:rPr>
            </w:r>
            <w:r>
              <w:rPr>
                <w:noProof/>
                <w:webHidden/>
              </w:rPr>
              <w:fldChar w:fldCharType="separate"/>
            </w:r>
            <w:r w:rsidR="001C6BB4">
              <w:rPr>
                <w:noProof/>
                <w:webHidden/>
              </w:rPr>
              <w:t>51</w:t>
            </w:r>
            <w:r>
              <w:rPr>
                <w:noProof/>
                <w:webHidden/>
              </w:rPr>
              <w:fldChar w:fldCharType="end"/>
            </w:r>
          </w:hyperlink>
        </w:p>
        <w:p w:rsidR="002B0C6B" w:rsidRDefault="00381C55" w:rsidP="002B0C6B">
          <w:pPr>
            <w:pStyle w:val="Obsah3"/>
            <w:rPr>
              <w:rFonts w:cstheme="minorBidi"/>
              <w:noProof/>
              <w:sz w:val="22"/>
              <w:szCs w:val="22"/>
            </w:rPr>
          </w:pPr>
          <w:hyperlink w:anchor="_Toc320515557" w:history="1">
            <w:r w:rsidR="002B0C6B" w:rsidRPr="004D267B">
              <w:rPr>
                <w:rStyle w:val="Hypertextovodkaz"/>
                <w:noProof/>
              </w:rPr>
              <w:t>6.1.3</w:t>
            </w:r>
            <w:r w:rsidR="002B0C6B">
              <w:rPr>
                <w:rFonts w:cstheme="minorBidi"/>
                <w:noProof/>
                <w:sz w:val="22"/>
                <w:szCs w:val="22"/>
              </w:rPr>
              <w:tab/>
            </w:r>
            <w:r w:rsidR="002B0C6B" w:rsidRPr="004D267B">
              <w:rPr>
                <w:rStyle w:val="Hypertextovodkaz"/>
                <w:noProof/>
              </w:rPr>
              <w:t>Věkový profil účastníků výzkumu v době, kdy došlo k převzetí dětí do péče</w:t>
            </w:r>
            <w:r w:rsidR="002B0C6B">
              <w:rPr>
                <w:noProof/>
                <w:webHidden/>
              </w:rPr>
              <w:tab/>
            </w:r>
            <w:r>
              <w:rPr>
                <w:noProof/>
                <w:webHidden/>
              </w:rPr>
              <w:fldChar w:fldCharType="begin"/>
            </w:r>
            <w:r w:rsidR="002B0C6B">
              <w:rPr>
                <w:noProof/>
                <w:webHidden/>
              </w:rPr>
              <w:instrText xml:space="preserve"> PAGEREF _Toc320515557 \h </w:instrText>
            </w:r>
            <w:r>
              <w:rPr>
                <w:noProof/>
                <w:webHidden/>
              </w:rPr>
            </w:r>
            <w:r>
              <w:rPr>
                <w:noProof/>
                <w:webHidden/>
              </w:rPr>
              <w:fldChar w:fldCharType="separate"/>
            </w:r>
            <w:r w:rsidR="001C6BB4">
              <w:rPr>
                <w:noProof/>
                <w:webHidden/>
              </w:rPr>
              <w:t>52</w:t>
            </w:r>
            <w:r>
              <w:rPr>
                <w:noProof/>
                <w:webHidden/>
              </w:rPr>
              <w:fldChar w:fldCharType="end"/>
            </w:r>
          </w:hyperlink>
        </w:p>
        <w:p w:rsidR="002B0C6B" w:rsidRDefault="00381C55" w:rsidP="002B0C6B">
          <w:pPr>
            <w:pStyle w:val="Obsah3"/>
            <w:rPr>
              <w:rFonts w:cstheme="minorBidi"/>
              <w:noProof/>
              <w:sz w:val="22"/>
              <w:szCs w:val="22"/>
            </w:rPr>
          </w:pPr>
          <w:hyperlink w:anchor="_Toc320515558" w:history="1">
            <w:r w:rsidR="002B0C6B" w:rsidRPr="004D267B">
              <w:rPr>
                <w:rStyle w:val="Hypertextovodkaz"/>
                <w:noProof/>
              </w:rPr>
              <w:t>6.1.4</w:t>
            </w:r>
            <w:r w:rsidR="002B0C6B">
              <w:rPr>
                <w:rFonts w:cstheme="minorBidi"/>
                <w:noProof/>
                <w:sz w:val="22"/>
                <w:szCs w:val="22"/>
              </w:rPr>
              <w:tab/>
            </w:r>
            <w:r w:rsidR="002B0C6B" w:rsidRPr="004D267B">
              <w:rPr>
                <w:rStyle w:val="Hypertextovodkaz"/>
                <w:noProof/>
              </w:rPr>
              <w:t>Důvody odchodu dětí z primární rodiny</w:t>
            </w:r>
            <w:r w:rsidR="002B0C6B">
              <w:rPr>
                <w:noProof/>
                <w:webHidden/>
              </w:rPr>
              <w:tab/>
            </w:r>
            <w:r>
              <w:rPr>
                <w:noProof/>
                <w:webHidden/>
              </w:rPr>
              <w:fldChar w:fldCharType="begin"/>
            </w:r>
            <w:r w:rsidR="002B0C6B">
              <w:rPr>
                <w:noProof/>
                <w:webHidden/>
              </w:rPr>
              <w:instrText xml:space="preserve"> PAGEREF _Toc320515558 \h </w:instrText>
            </w:r>
            <w:r>
              <w:rPr>
                <w:noProof/>
                <w:webHidden/>
              </w:rPr>
            </w:r>
            <w:r>
              <w:rPr>
                <w:noProof/>
                <w:webHidden/>
              </w:rPr>
              <w:fldChar w:fldCharType="separate"/>
            </w:r>
            <w:r w:rsidR="001C6BB4">
              <w:rPr>
                <w:noProof/>
                <w:webHidden/>
              </w:rPr>
              <w:t>53</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59" w:history="1">
            <w:r w:rsidR="002B0C6B" w:rsidRPr="004D267B">
              <w:rPr>
                <w:rStyle w:val="Hypertextovodkaz"/>
                <w:noProof/>
              </w:rPr>
              <w:t>6.1.4.1</w:t>
            </w:r>
            <w:r w:rsidR="002B0C6B">
              <w:rPr>
                <w:rFonts w:cstheme="minorBidi"/>
                <w:noProof/>
                <w:sz w:val="22"/>
                <w:szCs w:val="22"/>
              </w:rPr>
              <w:tab/>
            </w:r>
            <w:r w:rsidR="002B0C6B" w:rsidRPr="004D267B">
              <w:rPr>
                <w:rStyle w:val="Hypertextovodkaz"/>
                <w:noProof/>
              </w:rPr>
              <w:t>Příčiny rozpadu primární rodiny, které vedly ke svěření dítěte prarodičům</w:t>
            </w:r>
            <w:r w:rsidR="002B0C6B">
              <w:rPr>
                <w:noProof/>
                <w:webHidden/>
              </w:rPr>
              <w:tab/>
            </w:r>
            <w:r>
              <w:rPr>
                <w:noProof/>
                <w:webHidden/>
              </w:rPr>
              <w:fldChar w:fldCharType="begin"/>
            </w:r>
            <w:r w:rsidR="002B0C6B">
              <w:rPr>
                <w:noProof/>
                <w:webHidden/>
              </w:rPr>
              <w:instrText xml:space="preserve"> PAGEREF _Toc320515559 \h </w:instrText>
            </w:r>
            <w:r>
              <w:rPr>
                <w:noProof/>
                <w:webHidden/>
              </w:rPr>
            </w:r>
            <w:r>
              <w:rPr>
                <w:noProof/>
                <w:webHidden/>
              </w:rPr>
              <w:fldChar w:fldCharType="separate"/>
            </w:r>
            <w:r w:rsidR="001C6BB4">
              <w:rPr>
                <w:noProof/>
                <w:webHidden/>
              </w:rPr>
              <w:t>53</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0" w:history="1">
            <w:r w:rsidR="002B0C6B" w:rsidRPr="004D267B">
              <w:rPr>
                <w:rStyle w:val="Hypertextovodkaz"/>
                <w:noProof/>
              </w:rPr>
              <w:t>6.1.4.2</w:t>
            </w:r>
            <w:r w:rsidR="002B0C6B">
              <w:rPr>
                <w:rFonts w:cstheme="minorBidi"/>
                <w:noProof/>
                <w:sz w:val="22"/>
                <w:szCs w:val="22"/>
              </w:rPr>
              <w:tab/>
            </w:r>
            <w:r w:rsidR="002B0C6B" w:rsidRPr="004D267B">
              <w:rPr>
                <w:rStyle w:val="Hypertextovodkaz"/>
                <w:noProof/>
              </w:rPr>
              <w:t>Kdo byl původcem návrhu na svěření vnoučete do péče prarodičům</w:t>
            </w:r>
            <w:r w:rsidR="002B0C6B">
              <w:rPr>
                <w:noProof/>
                <w:webHidden/>
              </w:rPr>
              <w:tab/>
            </w:r>
            <w:r>
              <w:rPr>
                <w:noProof/>
                <w:webHidden/>
              </w:rPr>
              <w:fldChar w:fldCharType="begin"/>
            </w:r>
            <w:r w:rsidR="002B0C6B">
              <w:rPr>
                <w:noProof/>
                <w:webHidden/>
              </w:rPr>
              <w:instrText xml:space="preserve"> PAGEREF _Toc320515560 \h </w:instrText>
            </w:r>
            <w:r>
              <w:rPr>
                <w:noProof/>
                <w:webHidden/>
              </w:rPr>
            </w:r>
            <w:r>
              <w:rPr>
                <w:noProof/>
                <w:webHidden/>
              </w:rPr>
              <w:fldChar w:fldCharType="separate"/>
            </w:r>
            <w:r w:rsidR="001C6BB4">
              <w:rPr>
                <w:noProof/>
                <w:webHidden/>
              </w:rPr>
              <w:t>56</w:t>
            </w:r>
            <w:r>
              <w:rPr>
                <w:noProof/>
                <w:webHidden/>
              </w:rPr>
              <w:fldChar w:fldCharType="end"/>
            </w:r>
          </w:hyperlink>
        </w:p>
        <w:p w:rsidR="002B0C6B" w:rsidRDefault="00381C55" w:rsidP="002B0C6B">
          <w:pPr>
            <w:pStyle w:val="Obsah3"/>
            <w:rPr>
              <w:rFonts w:cstheme="minorBidi"/>
              <w:noProof/>
              <w:sz w:val="22"/>
              <w:szCs w:val="22"/>
            </w:rPr>
          </w:pPr>
          <w:hyperlink w:anchor="_Toc320515561" w:history="1">
            <w:r w:rsidR="002B0C6B" w:rsidRPr="004D267B">
              <w:rPr>
                <w:rStyle w:val="Hypertextovodkaz"/>
                <w:noProof/>
              </w:rPr>
              <w:t>6.1.5</w:t>
            </w:r>
            <w:r w:rsidR="002B0C6B">
              <w:rPr>
                <w:rFonts w:cstheme="minorBidi"/>
                <w:noProof/>
                <w:sz w:val="22"/>
                <w:szCs w:val="22"/>
              </w:rPr>
              <w:tab/>
            </w:r>
            <w:r w:rsidR="002B0C6B" w:rsidRPr="004D267B">
              <w:rPr>
                <w:rStyle w:val="Hypertextovodkaz"/>
                <w:noProof/>
              </w:rPr>
              <w:t>Původní představa a realita</w:t>
            </w:r>
            <w:r w:rsidR="002B0C6B">
              <w:rPr>
                <w:noProof/>
                <w:webHidden/>
              </w:rPr>
              <w:tab/>
            </w:r>
            <w:r>
              <w:rPr>
                <w:noProof/>
                <w:webHidden/>
              </w:rPr>
              <w:fldChar w:fldCharType="begin"/>
            </w:r>
            <w:r w:rsidR="002B0C6B">
              <w:rPr>
                <w:noProof/>
                <w:webHidden/>
              </w:rPr>
              <w:instrText xml:space="preserve"> PAGEREF _Toc320515561 \h </w:instrText>
            </w:r>
            <w:r>
              <w:rPr>
                <w:noProof/>
                <w:webHidden/>
              </w:rPr>
            </w:r>
            <w:r>
              <w:rPr>
                <w:noProof/>
                <w:webHidden/>
              </w:rPr>
              <w:fldChar w:fldCharType="separate"/>
            </w:r>
            <w:r w:rsidR="001C6BB4">
              <w:rPr>
                <w:noProof/>
                <w:webHidden/>
              </w:rPr>
              <w:t>58</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2" w:history="1">
            <w:r w:rsidR="002B0C6B" w:rsidRPr="004D267B">
              <w:rPr>
                <w:rStyle w:val="Hypertextovodkaz"/>
                <w:noProof/>
              </w:rPr>
              <w:t>6.1.5.1</w:t>
            </w:r>
            <w:r w:rsidR="002B0C6B">
              <w:rPr>
                <w:rFonts w:cstheme="minorBidi"/>
                <w:noProof/>
                <w:sz w:val="22"/>
                <w:szCs w:val="22"/>
              </w:rPr>
              <w:tab/>
            </w:r>
            <w:r w:rsidR="002B0C6B" w:rsidRPr="004D267B">
              <w:rPr>
                <w:rStyle w:val="Hypertextovodkaz"/>
                <w:noProof/>
              </w:rPr>
              <w:t>Představa o době péče o dítě</w:t>
            </w:r>
            <w:r w:rsidR="002B0C6B">
              <w:rPr>
                <w:noProof/>
                <w:webHidden/>
              </w:rPr>
              <w:tab/>
            </w:r>
            <w:r>
              <w:rPr>
                <w:noProof/>
                <w:webHidden/>
              </w:rPr>
              <w:fldChar w:fldCharType="begin"/>
            </w:r>
            <w:r w:rsidR="002B0C6B">
              <w:rPr>
                <w:noProof/>
                <w:webHidden/>
              </w:rPr>
              <w:instrText xml:space="preserve"> PAGEREF _Toc320515562 \h </w:instrText>
            </w:r>
            <w:r>
              <w:rPr>
                <w:noProof/>
                <w:webHidden/>
              </w:rPr>
            </w:r>
            <w:r>
              <w:rPr>
                <w:noProof/>
                <w:webHidden/>
              </w:rPr>
              <w:fldChar w:fldCharType="separate"/>
            </w:r>
            <w:r w:rsidR="001C6BB4">
              <w:rPr>
                <w:noProof/>
                <w:webHidden/>
              </w:rPr>
              <w:t>58</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3" w:history="1">
            <w:r w:rsidR="002B0C6B" w:rsidRPr="004D267B">
              <w:rPr>
                <w:rStyle w:val="Hypertextovodkaz"/>
                <w:noProof/>
              </w:rPr>
              <w:t>6.1.5.2</w:t>
            </w:r>
            <w:r w:rsidR="002B0C6B">
              <w:rPr>
                <w:rFonts w:cstheme="minorBidi"/>
                <w:noProof/>
                <w:sz w:val="22"/>
                <w:szCs w:val="22"/>
              </w:rPr>
              <w:tab/>
            </w:r>
            <w:r w:rsidR="002B0C6B" w:rsidRPr="004D267B">
              <w:rPr>
                <w:rStyle w:val="Hypertextovodkaz"/>
                <w:noProof/>
              </w:rPr>
              <w:t>Změny v osobním životě v souvislosti s převzetím vnoučete do péče</w:t>
            </w:r>
            <w:r w:rsidR="002B0C6B">
              <w:rPr>
                <w:noProof/>
                <w:webHidden/>
              </w:rPr>
              <w:tab/>
            </w:r>
            <w:r>
              <w:rPr>
                <w:noProof/>
                <w:webHidden/>
              </w:rPr>
              <w:fldChar w:fldCharType="begin"/>
            </w:r>
            <w:r w:rsidR="002B0C6B">
              <w:rPr>
                <w:noProof/>
                <w:webHidden/>
              </w:rPr>
              <w:instrText xml:space="preserve"> PAGEREF _Toc320515563 \h </w:instrText>
            </w:r>
            <w:r>
              <w:rPr>
                <w:noProof/>
                <w:webHidden/>
              </w:rPr>
            </w:r>
            <w:r>
              <w:rPr>
                <w:noProof/>
                <w:webHidden/>
              </w:rPr>
              <w:fldChar w:fldCharType="separate"/>
            </w:r>
            <w:r w:rsidR="001C6BB4">
              <w:rPr>
                <w:noProof/>
                <w:webHidden/>
              </w:rPr>
              <w:t>59</w:t>
            </w:r>
            <w:r>
              <w:rPr>
                <w:noProof/>
                <w:webHidden/>
              </w:rPr>
              <w:fldChar w:fldCharType="end"/>
            </w:r>
          </w:hyperlink>
        </w:p>
        <w:p w:rsidR="002B0C6B" w:rsidRDefault="00381C55" w:rsidP="002B0C6B">
          <w:pPr>
            <w:pStyle w:val="Obsah3"/>
            <w:rPr>
              <w:rFonts w:cstheme="minorBidi"/>
              <w:noProof/>
              <w:sz w:val="22"/>
              <w:szCs w:val="22"/>
            </w:rPr>
          </w:pPr>
          <w:hyperlink w:anchor="_Toc320515564" w:history="1">
            <w:r w:rsidR="002B0C6B" w:rsidRPr="004D267B">
              <w:rPr>
                <w:rStyle w:val="Hypertextovodkaz"/>
                <w:noProof/>
              </w:rPr>
              <w:t>6.1.6</w:t>
            </w:r>
            <w:r w:rsidR="002B0C6B">
              <w:rPr>
                <w:rFonts w:cstheme="minorBidi"/>
                <w:noProof/>
                <w:sz w:val="22"/>
                <w:szCs w:val="22"/>
              </w:rPr>
              <w:tab/>
            </w:r>
            <w:r w:rsidR="002B0C6B" w:rsidRPr="004D267B">
              <w:rPr>
                <w:rStyle w:val="Hypertextovodkaz"/>
                <w:noProof/>
              </w:rPr>
              <w:t>Spolupráce prarodičů s rodiči dětí</w:t>
            </w:r>
            <w:r w:rsidR="002B0C6B">
              <w:rPr>
                <w:noProof/>
                <w:webHidden/>
              </w:rPr>
              <w:tab/>
            </w:r>
            <w:r>
              <w:rPr>
                <w:noProof/>
                <w:webHidden/>
              </w:rPr>
              <w:fldChar w:fldCharType="begin"/>
            </w:r>
            <w:r w:rsidR="002B0C6B">
              <w:rPr>
                <w:noProof/>
                <w:webHidden/>
              </w:rPr>
              <w:instrText xml:space="preserve"> PAGEREF _Toc320515564 \h </w:instrText>
            </w:r>
            <w:r>
              <w:rPr>
                <w:noProof/>
                <w:webHidden/>
              </w:rPr>
            </w:r>
            <w:r>
              <w:rPr>
                <w:noProof/>
                <w:webHidden/>
              </w:rPr>
              <w:fldChar w:fldCharType="separate"/>
            </w:r>
            <w:r w:rsidR="001C6BB4">
              <w:rPr>
                <w:noProof/>
                <w:webHidden/>
              </w:rPr>
              <w:t>60</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5" w:history="1">
            <w:r w:rsidR="002B0C6B" w:rsidRPr="004D267B">
              <w:rPr>
                <w:rStyle w:val="Hypertextovodkaz"/>
                <w:noProof/>
              </w:rPr>
              <w:t>6.1.6.1</w:t>
            </w:r>
            <w:r w:rsidR="002B0C6B">
              <w:rPr>
                <w:rFonts w:cstheme="minorBidi"/>
                <w:noProof/>
                <w:sz w:val="22"/>
                <w:szCs w:val="22"/>
              </w:rPr>
              <w:tab/>
            </w:r>
            <w:r w:rsidR="002B0C6B" w:rsidRPr="004D267B">
              <w:rPr>
                <w:rStyle w:val="Hypertextovodkaz"/>
                <w:noProof/>
              </w:rPr>
              <w:t>Pomoc rodičů při výchově dětí</w:t>
            </w:r>
            <w:r w:rsidR="002B0C6B">
              <w:rPr>
                <w:noProof/>
                <w:webHidden/>
              </w:rPr>
              <w:tab/>
            </w:r>
            <w:r>
              <w:rPr>
                <w:noProof/>
                <w:webHidden/>
              </w:rPr>
              <w:fldChar w:fldCharType="begin"/>
            </w:r>
            <w:r w:rsidR="002B0C6B">
              <w:rPr>
                <w:noProof/>
                <w:webHidden/>
              </w:rPr>
              <w:instrText xml:space="preserve"> PAGEREF _Toc320515565 \h </w:instrText>
            </w:r>
            <w:r>
              <w:rPr>
                <w:noProof/>
                <w:webHidden/>
              </w:rPr>
            </w:r>
            <w:r>
              <w:rPr>
                <w:noProof/>
                <w:webHidden/>
              </w:rPr>
              <w:fldChar w:fldCharType="separate"/>
            </w:r>
            <w:r w:rsidR="001C6BB4">
              <w:rPr>
                <w:noProof/>
                <w:webHidden/>
              </w:rPr>
              <w:t>60</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6" w:history="1">
            <w:r w:rsidR="002B0C6B" w:rsidRPr="004D267B">
              <w:rPr>
                <w:rStyle w:val="Hypertextovodkaz"/>
                <w:noProof/>
              </w:rPr>
              <w:t>6.1.6.2</w:t>
            </w:r>
            <w:r w:rsidR="002B0C6B">
              <w:rPr>
                <w:rFonts w:cstheme="minorBidi"/>
                <w:noProof/>
                <w:sz w:val="22"/>
                <w:szCs w:val="22"/>
              </w:rPr>
              <w:tab/>
            </w:r>
            <w:r w:rsidR="002B0C6B" w:rsidRPr="004D267B">
              <w:rPr>
                <w:rStyle w:val="Hypertextovodkaz"/>
                <w:noProof/>
              </w:rPr>
              <w:t>Pomoc rodičů při finančním zajištění dětí</w:t>
            </w:r>
            <w:r w:rsidR="002B0C6B">
              <w:rPr>
                <w:noProof/>
                <w:webHidden/>
              </w:rPr>
              <w:tab/>
            </w:r>
            <w:r>
              <w:rPr>
                <w:noProof/>
                <w:webHidden/>
              </w:rPr>
              <w:fldChar w:fldCharType="begin"/>
            </w:r>
            <w:r w:rsidR="002B0C6B">
              <w:rPr>
                <w:noProof/>
                <w:webHidden/>
              </w:rPr>
              <w:instrText xml:space="preserve"> PAGEREF _Toc320515566 \h </w:instrText>
            </w:r>
            <w:r>
              <w:rPr>
                <w:noProof/>
                <w:webHidden/>
              </w:rPr>
            </w:r>
            <w:r>
              <w:rPr>
                <w:noProof/>
                <w:webHidden/>
              </w:rPr>
              <w:fldChar w:fldCharType="separate"/>
            </w:r>
            <w:r w:rsidR="001C6BB4">
              <w:rPr>
                <w:noProof/>
                <w:webHidden/>
              </w:rPr>
              <w:t>62</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7" w:history="1">
            <w:r w:rsidR="002B0C6B" w:rsidRPr="004D267B">
              <w:rPr>
                <w:rStyle w:val="Hypertextovodkaz"/>
                <w:noProof/>
              </w:rPr>
              <w:t>6.1.6.3</w:t>
            </w:r>
            <w:r w:rsidR="002B0C6B">
              <w:rPr>
                <w:rFonts w:cstheme="minorBidi"/>
                <w:noProof/>
                <w:sz w:val="22"/>
                <w:szCs w:val="22"/>
              </w:rPr>
              <w:tab/>
            </w:r>
            <w:r w:rsidR="002B0C6B" w:rsidRPr="004D267B">
              <w:rPr>
                <w:rStyle w:val="Hypertextovodkaz"/>
                <w:noProof/>
              </w:rPr>
              <w:t>Kdo jim byl a je nápomocen</w:t>
            </w:r>
            <w:r w:rsidR="002B0C6B">
              <w:rPr>
                <w:noProof/>
                <w:webHidden/>
              </w:rPr>
              <w:tab/>
            </w:r>
            <w:r>
              <w:rPr>
                <w:noProof/>
                <w:webHidden/>
              </w:rPr>
              <w:fldChar w:fldCharType="begin"/>
            </w:r>
            <w:r w:rsidR="002B0C6B">
              <w:rPr>
                <w:noProof/>
                <w:webHidden/>
              </w:rPr>
              <w:instrText xml:space="preserve"> PAGEREF _Toc320515567 \h </w:instrText>
            </w:r>
            <w:r>
              <w:rPr>
                <w:noProof/>
                <w:webHidden/>
              </w:rPr>
            </w:r>
            <w:r>
              <w:rPr>
                <w:noProof/>
                <w:webHidden/>
              </w:rPr>
              <w:fldChar w:fldCharType="separate"/>
            </w:r>
            <w:r w:rsidR="001C6BB4">
              <w:rPr>
                <w:noProof/>
                <w:webHidden/>
              </w:rPr>
              <w:t>63</w:t>
            </w:r>
            <w:r>
              <w:rPr>
                <w:noProof/>
                <w:webHidden/>
              </w:rPr>
              <w:fldChar w:fldCharType="end"/>
            </w:r>
          </w:hyperlink>
        </w:p>
        <w:p w:rsidR="002B0C6B" w:rsidRDefault="00381C55" w:rsidP="002B0C6B">
          <w:pPr>
            <w:pStyle w:val="Obsah3"/>
            <w:rPr>
              <w:rFonts w:cstheme="minorBidi"/>
              <w:noProof/>
              <w:sz w:val="22"/>
              <w:szCs w:val="22"/>
            </w:rPr>
          </w:pPr>
          <w:hyperlink w:anchor="_Toc320515568" w:history="1">
            <w:r w:rsidR="002B0C6B" w:rsidRPr="004D267B">
              <w:rPr>
                <w:rStyle w:val="Hypertextovodkaz"/>
                <w:noProof/>
              </w:rPr>
              <w:t>6.1.7</w:t>
            </w:r>
            <w:r w:rsidR="002B0C6B">
              <w:rPr>
                <w:rFonts w:cstheme="minorBidi"/>
                <w:noProof/>
                <w:sz w:val="22"/>
                <w:szCs w:val="22"/>
              </w:rPr>
              <w:tab/>
            </w:r>
            <w:r w:rsidR="002B0C6B" w:rsidRPr="004D267B">
              <w:rPr>
                <w:rStyle w:val="Hypertextovodkaz"/>
                <w:noProof/>
              </w:rPr>
              <w:t>Problémy, které prarodiče řeší</w:t>
            </w:r>
            <w:r w:rsidR="002B0C6B">
              <w:rPr>
                <w:noProof/>
                <w:webHidden/>
              </w:rPr>
              <w:tab/>
            </w:r>
            <w:r>
              <w:rPr>
                <w:noProof/>
                <w:webHidden/>
              </w:rPr>
              <w:fldChar w:fldCharType="begin"/>
            </w:r>
            <w:r w:rsidR="002B0C6B">
              <w:rPr>
                <w:noProof/>
                <w:webHidden/>
              </w:rPr>
              <w:instrText xml:space="preserve"> PAGEREF _Toc320515568 \h </w:instrText>
            </w:r>
            <w:r>
              <w:rPr>
                <w:noProof/>
                <w:webHidden/>
              </w:rPr>
            </w:r>
            <w:r>
              <w:rPr>
                <w:noProof/>
                <w:webHidden/>
              </w:rPr>
              <w:fldChar w:fldCharType="separate"/>
            </w:r>
            <w:r w:rsidR="001C6BB4">
              <w:rPr>
                <w:noProof/>
                <w:webHidden/>
              </w:rPr>
              <w:t>65</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69" w:history="1">
            <w:r w:rsidR="002B0C6B" w:rsidRPr="004D267B">
              <w:rPr>
                <w:rStyle w:val="Hypertextovodkaz"/>
                <w:noProof/>
              </w:rPr>
              <w:t>6.1.7.1</w:t>
            </w:r>
            <w:r w:rsidR="002B0C6B">
              <w:rPr>
                <w:rFonts w:cstheme="minorBidi"/>
                <w:noProof/>
                <w:sz w:val="22"/>
                <w:szCs w:val="22"/>
              </w:rPr>
              <w:tab/>
            </w:r>
            <w:r w:rsidR="002B0C6B" w:rsidRPr="004D267B">
              <w:rPr>
                <w:rStyle w:val="Hypertextovodkaz"/>
                <w:noProof/>
              </w:rPr>
              <w:t>Výchova vnoučat a problémy s tím spojené</w:t>
            </w:r>
            <w:r w:rsidR="002B0C6B">
              <w:rPr>
                <w:noProof/>
                <w:webHidden/>
              </w:rPr>
              <w:tab/>
            </w:r>
            <w:r>
              <w:rPr>
                <w:noProof/>
                <w:webHidden/>
              </w:rPr>
              <w:fldChar w:fldCharType="begin"/>
            </w:r>
            <w:r w:rsidR="002B0C6B">
              <w:rPr>
                <w:noProof/>
                <w:webHidden/>
              </w:rPr>
              <w:instrText xml:space="preserve"> PAGEREF _Toc320515569 \h </w:instrText>
            </w:r>
            <w:r>
              <w:rPr>
                <w:noProof/>
                <w:webHidden/>
              </w:rPr>
            </w:r>
            <w:r>
              <w:rPr>
                <w:noProof/>
                <w:webHidden/>
              </w:rPr>
              <w:fldChar w:fldCharType="separate"/>
            </w:r>
            <w:r w:rsidR="001C6BB4">
              <w:rPr>
                <w:noProof/>
                <w:webHidden/>
              </w:rPr>
              <w:t>65</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70" w:history="1">
            <w:r w:rsidR="002B0C6B" w:rsidRPr="004D267B">
              <w:rPr>
                <w:rStyle w:val="Hypertextovodkaz"/>
                <w:noProof/>
              </w:rPr>
              <w:t>6.1.7.2</w:t>
            </w:r>
            <w:r w:rsidR="002B0C6B">
              <w:rPr>
                <w:rFonts w:cstheme="minorBidi"/>
                <w:noProof/>
                <w:sz w:val="22"/>
                <w:szCs w:val="22"/>
              </w:rPr>
              <w:tab/>
            </w:r>
            <w:r w:rsidR="002B0C6B" w:rsidRPr="004D267B">
              <w:rPr>
                <w:rStyle w:val="Hypertextovodkaz"/>
                <w:noProof/>
              </w:rPr>
              <w:t>Materiální zajištění vnoučat</w:t>
            </w:r>
            <w:r w:rsidR="002B0C6B">
              <w:rPr>
                <w:noProof/>
                <w:webHidden/>
              </w:rPr>
              <w:tab/>
            </w:r>
            <w:r>
              <w:rPr>
                <w:noProof/>
                <w:webHidden/>
              </w:rPr>
              <w:fldChar w:fldCharType="begin"/>
            </w:r>
            <w:r w:rsidR="002B0C6B">
              <w:rPr>
                <w:noProof/>
                <w:webHidden/>
              </w:rPr>
              <w:instrText xml:space="preserve"> PAGEREF _Toc320515570 \h </w:instrText>
            </w:r>
            <w:r>
              <w:rPr>
                <w:noProof/>
                <w:webHidden/>
              </w:rPr>
            </w:r>
            <w:r>
              <w:rPr>
                <w:noProof/>
                <w:webHidden/>
              </w:rPr>
              <w:fldChar w:fldCharType="separate"/>
            </w:r>
            <w:r w:rsidR="001C6BB4">
              <w:rPr>
                <w:noProof/>
                <w:webHidden/>
              </w:rPr>
              <w:t>67</w:t>
            </w:r>
            <w:r>
              <w:rPr>
                <w:noProof/>
                <w:webHidden/>
              </w:rPr>
              <w:fldChar w:fldCharType="end"/>
            </w:r>
          </w:hyperlink>
        </w:p>
        <w:p w:rsidR="002B0C6B" w:rsidRDefault="00381C55" w:rsidP="002B0C6B">
          <w:pPr>
            <w:pStyle w:val="Obsah4"/>
            <w:tabs>
              <w:tab w:val="left" w:pos="1680"/>
              <w:tab w:val="right" w:leader="dot" w:pos="9061"/>
            </w:tabs>
            <w:spacing w:line="240" w:lineRule="auto"/>
            <w:rPr>
              <w:rFonts w:cstheme="minorBidi"/>
              <w:noProof/>
              <w:sz w:val="22"/>
              <w:szCs w:val="22"/>
            </w:rPr>
          </w:pPr>
          <w:hyperlink w:anchor="_Toc320515571" w:history="1">
            <w:r w:rsidR="002B0C6B" w:rsidRPr="004D267B">
              <w:rPr>
                <w:rStyle w:val="Hypertextovodkaz"/>
                <w:noProof/>
              </w:rPr>
              <w:t>6.1.7.3</w:t>
            </w:r>
            <w:r w:rsidR="002B0C6B">
              <w:rPr>
                <w:rFonts w:cstheme="minorBidi"/>
                <w:noProof/>
                <w:sz w:val="22"/>
                <w:szCs w:val="22"/>
              </w:rPr>
              <w:tab/>
            </w:r>
            <w:r w:rsidR="002B0C6B" w:rsidRPr="004D267B">
              <w:rPr>
                <w:rStyle w:val="Hypertextovodkaz"/>
                <w:noProof/>
              </w:rPr>
              <w:t>Zda by něco změnili</w:t>
            </w:r>
            <w:r w:rsidR="002B0C6B">
              <w:rPr>
                <w:noProof/>
                <w:webHidden/>
              </w:rPr>
              <w:tab/>
            </w:r>
            <w:r>
              <w:rPr>
                <w:noProof/>
                <w:webHidden/>
              </w:rPr>
              <w:fldChar w:fldCharType="begin"/>
            </w:r>
            <w:r w:rsidR="002B0C6B">
              <w:rPr>
                <w:noProof/>
                <w:webHidden/>
              </w:rPr>
              <w:instrText xml:space="preserve"> PAGEREF _Toc320515571 \h </w:instrText>
            </w:r>
            <w:r>
              <w:rPr>
                <w:noProof/>
                <w:webHidden/>
              </w:rPr>
            </w:r>
            <w:r>
              <w:rPr>
                <w:noProof/>
                <w:webHidden/>
              </w:rPr>
              <w:fldChar w:fldCharType="separate"/>
            </w:r>
            <w:r w:rsidR="001C6BB4">
              <w:rPr>
                <w:noProof/>
                <w:webHidden/>
              </w:rPr>
              <w:t>69</w:t>
            </w:r>
            <w:r>
              <w:rPr>
                <w:noProof/>
                <w:webHidden/>
              </w:rPr>
              <w:fldChar w:fldCharType="end"/>
            </w:r>
          </w:hyperlink>
        </w:p>
        <w:p w:rsidR="002B0C6B" w:rsidRDefault="00381C55" w:rsidP="002B0C6B">
          <w:pPr>
            <w:pStyle w:val="Obsah2"/>
            <w:rPr>
              <w:rFonts w:cstheme="minorBidi"/>
              <w:b w:val="0"/>
              <w:bCs w:val="0"/>
              <w:noProof/>
            </w:rPr>
          </w:pPr>
          <w:hyperlink w:anchor="_Toc320515572" w:history="1">
            <w:r w:rsidR="002B0C6B" w:rsidRPr="004D267B">
              <w:rPr>
                <w:rStyle w:val="Hypertextovodkaz"/>
                <w:noProof/>
              </w:rPr>
              <w:t>6.2</w:t>
            </w:r>
            <w:r w:rsidR="002B0C6B">
              <w:rPr>
                <w:rFonts w:cstheme="minorBidi"/>
                <w:b w:val="0"/>
                <w:bCs w:val="0"/>
                <w:noProof/>
              </w:rPr>
              <w:tab/>
            </w:r>
            <w:r w:rsidR="002B0C6B" w:rsidRPr="004D267B">
              <w:rPr>
                <w:rStyle w:val="Hypertextovodkaz"/>
                <w:noProof/>
              </w:rPr>
              <w:t>Výzkumné závěry</w:t>
            </w:r>
            <w:r w:rsidR="002B0C6B">
              <w:rPr>
                <w:noProof/>
                <w:webHidden/>
              </w:rPr>
              <w:tab/>
            </w:r>
            <w:r>
              <w:rPr>
                <w:noProof/>
                <w:webHidden/>
              </w:rPr>
              <w:fldChar w:fldCharType="begin"/>
            </w:r>
            <w:r w:rsidR="002B0C6B">
              <w:rPr>
                <w:noProof/>
                <w:webHidden/>
              </w:rPr>
              <w:instrText xml:space="preserve"> PAGEREF _Toc320515572 \h </w:instrText>
            </w:r>
            <w:r>
              <w:rPr>
                <w:noProof/>
                <w:webHidden/>
              </w:rPr>
            </w:r>
            <w:r>
              <w:rPr>
                <w:noProof/>
                <w:webHidden/>
              </w:rPr>
              <w:fldChar w:fldCharType="separate"/>
            </w:r>
            <w:r w:rsidR="001C6BB4">
              <w:rPr>
                <w:noProof/>
                <w:webHidden/>
              </w:rPr>
              <w:t>70</w:t>
            </w:r>
            <w:r>
              <w:rPr>
                <w:noProof/>
                <w:webHidden/>
              </w:rPr>
              <w:fldChar w:fldCharType="end"/>
            </w:r>
          </w:hyperlink>
        </w:p>
        <w:p w:rsidR="002B0C6B" w:rsidRPr="002B0C6B" w:rsidRDefault="00381C55" w:rsidP="002B0C6B">
          <w:pPr>
            <w:pStyle w:val="Obsah1"/>
            <w:rPr>
              <w:rFonts w:cstheme="minorBidi"/>
              <w:b w:val="0"/>
              <w:bCs w:val="0"/>
              <w:i w:val="0"/>
              <w:iCs w:val="0"/>
              <w:noProof/>
              <w:sz w:val="22"/>
              <w:szCs w:val="22"/>
            </w:rPr>
          </w:pPr>
          <w:hyperlink w:anchor="_Toc320515573" w:history="1">
            <w:r w:rsidR="002B0C6B" w:rsidRPr="004D267B">
              <w:rPr>
                <w:rStyle w:val="Hypertextovodkaz"/>
                <w:noProof/>
              </w:rPr>
              <w:t>7</w:t>
            </w:r>
            <w:r w:rsidR="002B0C6B">
              <w:rPr>
                <w:rFonts w:cstheme="minorBidi"/>
                <w:b w:val="0"/>
                <w:bCs w:val="0"/>
                <w:i w:val="0"/>
                <w:iCs w:val="0"/>
                <w:noProof/>
                <w:sz w:val="22"/>
                <w:szCs w:val="22"/>
              </w:rPr>
              <w:tab/>
            </w:r>
            <w:r w:rsidR="002B0C6B" w:rsidRPr="004D267B">
              <w:rPr>
                <w:rStyle w:val="Hypertextovodkaz"/>
                <w:noProof/>
              </w:rPr>
              <w:t>Závěr</w:t>
            </w:r>
            <w:r w:rsidR="002B0C6B">
              <w:rPr>
                <w:noProof/>
                <w:webHidden/>
              </w:rPr>
              <w:tab/>
            </w:r>
          </w:hyperlink>
          <w:r w:rsidR="00D75472">
            <w:rPr>
              <w:noProof/>
            </w:rPr>
            <w:t>73</w:t>
          </w:r>
        </w:p>
        <w:p w:rsidR="002B0C6B" w:rsidRPr="002B0C6B" w:rsidRDefault="002B0C6B" w:rsidP="002B0C6B">
          <w:pPr>
            <w:pStyle w:val="Obsah1"/>
            <w:rPr>
              <w:rFonts w:cstheme="minorBidi"/>
              <w:b w:val="0"/>
              <w:bCs w:val="0"/>
              <w:i w:val="0"/>
              <w:iCs w:val="0"/>
              <w:noProof/>
              <w:sz w:val="22"/>
              <w:szCs w:val="22"/>
            </w:rPr>
          </w:pPr>
          <w:r w:rsidRPr="002B0C6B">
            <w:rPr>
              <w:noProof/>
            </w:rPr>
            <w:t>Seznam zkratek</w:t>
          </w:r>
          <w:hyperlink w:anchor="_Toc320515574" w:history="1">
            <w:r>
              <w:rPr>
                <w:noProof/>
                <w:webHidden/>
              </w:rPr>
              <w:tab/>
            </w:r>
          </w:hyperlink>
          <w:r w:rsidRPr="002B0C6B">
            <w:rPr>
              <w:rStyle w:val="Hypertextovodkaz"/>
              <w:noProof/>
              <w:color w:val="auto"/>
              <w:u w:val="none"/>
            </w:rPr>
            <w:t>7</w:t>
          </w:r>
          <w:r w:rsidR="00D75472">
            <w:rPr>
              <w:rStyle w:val="Hypertextovodkaz"/>
              <w:noProof/>
              <w:color w:val="auto"/>
              <w:u w:val="none"/>
            </w:rPr>
            <w:t>4</w:t>
          </w:r>
        </w:p>
        <w:p w:rsidR="002B0C6B" w:rsidRDefault="00381C55" w:rsidP="002B0C6B">
          <w:pPr>
            <w:spacing w:line="240" w:lineRule="auto"/>
            <w:rPr>
              <w:rFonts w:asciiTheme="minorHAnsi" w:hAnsiTheme="minorHAnsi" w:cstheme="minorHAnsi"/>
              <w:b/>
              <w:i/>
            </w:rPr>
          </w:pPr>
          <w:r>
            <w:rPr>
              <w:rFonts w:asciiTheme="minorHAnsi" w:hAnsiTheme="minorHAnsi" w:cstheme="minorHAnsi"/>
              <w:b/>
              <w:bCs/>
              <w:i/>
              <w:iCs/>
            </w:rPr>
            <w:fldChar w:fldCharType="end"/>
          </w:r>
          <w:r w:rsidR="002B0C6B" w:rsidRPr="002B0C6B">
            <w:rPr>
              <w:rFonts w:asciiTheme="minorHAnsi" w:hAnsiTheme="minorHAnsi" w:cstheme="minorHAnsi"/>
              <w:b/>
              <w:i/>
            </w:rPr>
            <w:t>Použitá literatura a prameny</w:t>
          </w:r>
          <w:r w:rsidR="002B0C6B">
            <w:rPr>
              <w:rFonts w:asciiTheme="minorHAnsi" w:hAnsiTheme="minorHAnsi" w:cstheme="minorHAnsi"/>
              <w:b/>
              <w:i/>
            </w:rPr>
            <w:t>…………………………………………………………………………………………..7</w:t>
          </w:r>
          <w:r w:rsidR="00D75472">
            <w:rPr>
              <w:rFonts w:asciiTheme="minorHAnsi" w:hAnsiTheme="minorHAnsi" w:cstheme="minorHAnsi"/>
              <w:b/>
              <w:i/>
            </w:rPr>
            <w:t>5</w:t>
          </w:r>
        </w:p>
        <w:p w:rsidR="000838B8" w:rsidRDefault="000838B8" w:rsidP="002B0C6B">
          <w:pPr>
            <w:spacing w:line="240" w:lineRule="auto"/>
            <w:rPr>
              <w:rFonts w:asciiTheme="minorHAnsi" w:hAnsiTheme="minorHAnsi" w:cstheme="minorHAnsi"/>
              <w:b/>
              <w:i/>
            </w:rPr>
          </w:pPr>
          <w:r w:rsidRPr="000838B8">
            <w:rPr>
              <w:rFonts w:asciiTheme="minorHAnsi" w:hAnsiTheme="minorHAnsi" w:cstheme="minorHAnsi"/>
              <w:b/>
              <w:i/>
            </w:rPr>
            <w:t>Seznam příloh</w:t>
          </w:r>
          <w:r>
            <w:rPr>
              <w:rFonts w:asciiTheme="minorHAnsi" w:hAnsiTheme="minorHAnsi" w:cstheme="minorHAnsi"/>
              <w:b/>
              <w:i/>
            </w:rPr>
            <w:t>………………………………………………………………………………………………………………….</w:t>
          </w:r>
          <w:r w:rsidR="002B0C6B">
            <w:rPr>
              <w:rFonts w:asciiTheme="minorHAnsi" w:hAnsiTheme="minorHAnsi" w:cstheme="minorHAnsi"/>
              <w:b/>
              <w:i/>
            </w:rPr>
            <w:t>7</w:t>
          </w:r>
          <w:r w:rsidR="00D75472">
            <w:rPr>
              <w:rFonts w:asciiTheme="minorHAnsi" w:hAnsiTheme="minorHAnsi" w:cstheme="minorHAnsi"/>
              <w:b/>
              <w:i/>
            </w:rPr>
            <w:t>6</w:t>
          </w:r>
        </w:p>
        <w:p w:rsidR="00E86387" w:rsidRPr="000838B8" w:rsidRDefault="000838B8" w:rsidP="002B0C6B">
          <w:pPr>
            <w:spacing w:line="240" w:lineRule="auto"/>
            <w:rPr>
              <w:rFonts w:asciiTheme="minorHAnsi" w:hAnsiTheme="minorHAnsi" w:cstheme="minorHAnsi"/>
              <w:b/>
              <w:i/>
            </w:rPr>
          </w:pPr>
          <w:r>
            <w:rPr>
              <w:rFonts w:asciiTheme="minorHAnsi" w:hAnsiTheme="minorHAnsi" w:cstheme="minorHAnsi"/>
              <w:b/>
              <w:i/>
            </w:rPr>
            <w:t>Přílohy</w:t>
          </w:r>
          <w:r w:rsidR="00D75472">
            <w:rPr>
              <w:rFonts w:asciiTheme="minorHAnsi" w:hAnsiTheme="minorHAnsi" w:cstheme="minorHAnsi"/>
              <w:b/>
              <w:i/>
            </w:rPr>
            <w:t xml:space="preserve"> I – IX…………</w:t>
          </w:r>
          <w:r>
            <w:rPr>
              <w:rFonts w:asciiTheme="minorHAnsi" w:hAnsiTheme="minorHAnsi" w:cstheme="minorHAnsi"/>
              <w:b/>
              <w:i/>
            </w:rPr>
            <w:t>………………………………………………………………………………………………………….</w:t>
          </w:r>
          <w:r w:rsidR="002B0C6B">
            <w:rPr>
              <w:rFonts w:asciiTheme="minorHAnsi" w:hAnsiTheme="minorHAnsi" w:cstheme="minorHAnsi"/>
              <w:b/>
              <w:i/>
            </w:rPr>
            <w:t>7</w:t>
          </w:r>
          <w:r w:rsidR="00D75472">
            <w:rPr>
              <w:rFonts w:asciiTheme="minorHAnsi" w:hAnsiTheme="minorHAnsi" w:cstheme="minorHAnsi"/>
              <w:b/>
              <w:i/>
            </w:rPr>
            <w:t>7</w:t>
          </w:r>
        </w:p>
      </w:sdtContent>
    </w:sdt>
    <w:p w:rsidR="006A6852" w:rsidRDefault="006A6852" w:rsidP="002B0C6B">
      <w:pPr>
        <w:spacing w:line="240" w:lineRule="auto"/>
      </w:pPr>
    </w:p>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E86387" w:rsidRDefault="00E86387" w:rsidP="00543B4C"/>
    <w:p w:rsidR="00194A35" w:rsidRDefault="00194A35" w:rsidP="00543B4C">
      <w:pPr>
        <w:sectPr w:rsidR="00194A35" w:rsidSect="00CD3445">
          <w:pgSz w:w="11906" w:h="16838"/>
          <w:pgMar w:top="1418" w:right="1134" w:bottom="1418" w:left="1701" w:header="709" w:footer="709" w:gutter="0"/>
          <w:pgNumType w:start="6"/>
          <w:cols w:space="708"/>
          <w:docGrid w:linePitch="360"/>
        </w:sectPr>
      </w:pPr>
    </w:p>
    <w:p w:rsidR="005C70DB" w:rsidRDefault="005C70DB" w:rsidP="00543B4C"/>
    <w:p w:rsidR="00D84352" w:rsidRPr="00B9492C" w:rsidRDefault="00D84352" w:rsidP="00B9492C">
      <w:pPr>
        <w:rPr>
          <w:b/>
          <w:sz w:val="32"/>
          <w:szCs w:val="32"/>
        </w:rPr>
      </w:pPr>
      <w:r w:rsidRPr="00BA1824">
        <w:rPr>
          <w:b/>
          <w:sz w:val="32"/>
          <w:szCs w:val="32"/>
        </w:rPr>
        <w:t>Úvod</w:t>
      </w:r>
    </w:p>
    <w:p w:rsidR="00D84352" w:rsidRDefault="00D84352" w:rsidP="0007003B">
      <w:r>
        <w:t>Od roku 1995 pracuji jako sociální pracovnice na oddělení sociálně právní ochrany dětí při Městském úřadě Boskovice</w:t>
      </w:r>
      <w:r w:rsidR="00C048C5">
        <w:t xml:space="preserve"> (dále MěÚ)</w:t>
      </w:r>
      <w:r>
        <w:t>.</w:t>
      </w:r>
      <w:r w:rsidR="003547D5">
        <w:t xml:space="preserve"> </w:t>
      </w:r>
      <w:r w:rsidR="000838B8">
        <w:t>Ve své profesi</w:t>
      </w:r>
      <w:r w:rsidR="003547D5">
        <w:t xml:space="preserve"> jsem v kontaktu s</w:t>
      </w:r>
      <w:r w:rsidR="00232D15">
        <w:t xml:space="preserve"> </w:t>
      </w:r>
      <w:r w:rsidR="003547D5">
        <w:t> prarodiči,</w:t>
      </w:r>
      <w:r w:rsidR="00232D15">
        <w:t xml:space="preserve"> </w:t>
      </w:r>
      <w:r w:rsidR="003547D5">
        <w:t>kteří mají svěřená svá</w:t>
      </w:r>
      <w:r w:rsidR="00232D15">
        <w:t xml:space="preserve"> </w:t>
      </w:r>
      <w:r w:rsidR="003547D5">
        <w:t>vnoučata do</w:t>
      </w:r>
      <w:r w:rsidR="00232D15">
        <w:t xml:space="preserve"> </w:t>
      </w:r>
      <w:r w:rsidR="003547D5">
        <w:t>péče. Do těchto rodin docházíme</w:t>
      </w:r>
      <w:r w:rsidR="00536804">
        <w:t xml:space="preserve"> </w:t>
      </w:r>
      <w:r w:rsidR="003547D5">
        <w:t>a pomáháme řešit problémy, které se v souvislosti s výchovou dětí vyskytnou, jsme nápomocni při vyřizování různých záležitostí a v neposlední řadě poskytujeme poradenskou činn</w:t>
      </w:r>
      <w:r w:rsidR="0007003B">
        <w:t xml:space="preserve">ost. Každá tato rodina má svůj příběh, který s ní částečně prožíváme. Prarodiče podporujeme především psychicky, neboť jejich nová role je jistě velmi složitá a těžká. Kromě toho, že jsou svým způsobem „zklamáni“ svými dětmi, musí </w:t>
      </w:r>
      <w:r w:rsidR="00426232">
        <w:t xml:space="preserve">se </w:t>
      </w:r>
      <w:r w:rsidR="0007003B">
        <w:t>ve věku, kdy by měli spíše odpočívat, věnovat svým zálibám, zajistit svým vnoučatům všestrannou péči jak materiální, tak výchovnou. Domnívám se, že těmto lidem je institucemi věnovaná malá pozornost a také podpora. Vzhledem k tomu, že se stále</w:t>
      </w:r>
      <w:r w:rsidR="00B9492C">
        <w:t xml:space="preserve"> </w:t>
      </w:r>
      <w:r w:rsidR="0007003B">
        <w:t>hledá</w:t>
      </w:r>
      <w:r w:rsidR="00B9492C">
        <w:t xml:space="preserve"> </w:t>
      </w:r>
      <w:r w:rsidR="0007003B">
        <w:t>co nejvhodnější typ náhradní rodinné výchovy</w:t>
      </w:r>
      <w:r w:rsidR="00B9492C">
        <w:t>,</w:t>
      </w:r>
      <w:r w:rsidR="0007003B">
        <w:t xml:space="preserve"> je a bude tato problematika i nadále aktuální.</w:t>
      </w:r>
    </w:p>
    <w:p w:rsidR="0007003B" w:rsidRDefault="0007003B" w:rsidP="0007003B">
      <w:r>
        <w:t xml:space="preserve">     Cílem diplomové práce je pokusit se zodpovědět hlavní výzkumnou otázku: : „J</w:t>
      </w:r>
      <w:r>
        <w:rPr>
          <w:i/>
        </w:rPr>
        <w:t>ak zvládají prarodiče péči o svá vnoučata v případě soudního svěření do jejich péče“.</w:t>
      </w:r>
      <w:r>
        <w:t xml:space="preserve"> </w:t>
      </w:r>
      <w:r w:rsidR="00B9492C">
        <w:t>P</w:t>
      </w:r>
      <w:r>
        <w:t>ráce se snaží upozornit na problematiku této náhradní rodinné výchovy. Z prostudování odborné literatury je zřejmé, že zmíněnému tématu nebyla dosud věnována patřičná pozornost. Většina prací se zabývá spíše dalšími druhy náhradní rodinné výchovy</w:t>
      </w:r>
      <w:r w:rsidR="00AE511F">
        <w:t xml:space="preserve"> – osvojením, pěstounskou péčí, ústavní výchovou</w:t>
      </w:r>
      <w:r>
        <w:t>.</w:t>
      </w:r>
    </w:p>
    <w:p w:rsidR="0084586C" w:rsidRDefault="0084586C" w:rsidP="0084586C">
      <w:r>
        <w:t xml:space="preserve">     </w:t>
      </w:r>
      <w:r w:rsidR="00B9492C">
        <w:t>Moje diplomová</w:t>
      </w:r>
      <w:r>
        <w:t xml:space="preserve"> práce by mohla směrovat k tvůrcům sociální legislativy, </w:t>
      </w:r>
      <w:r w:rsidR="000838B8">
        <w:t xml:space="preserve">v jejichž možnostech  je  </w:t>
      </w:r>
      <w:r>
        <w:t>vyvinout</w:t>
      </w:r>
      <w:r w:rsidR="000838B8">
        <w:t xml:space="preserve"> </w:t>
      </w:r>
      <w:r>
        <w:t xml:space="preserve"> snahu </w:t>
      </w:r>
      <w:r w:rsidR="000838B8">
        <w:t xml:space="preserve"> </w:t>
      </w:r>
      <w:r>
        <w:t>pomoci</w:t>
      </w:r>
      <w:r w:rsidR="00232D15">
        <w:t xml:space="preserve"> </w:t>
      </w:r>
      <w:r w:rsidR="000838B8">
        <w:t xml:space="preserve"> těmto</w:t>
      </w:r>
      <w:r w:rsidR="00232D15">
        <w:t xml:space="preserve"> </w:t>
      </w:r>
      <w:r>
        <w:t>osobám prostřednictvím</w:t>
      </w:r>
      <w:r w:rsidR="00232D15">
        <w:t xml:space="preserve"> </w:t>
      </w:r>
      <w:r>
        <w:t>legislativních změn</w:t>
      </w:r>
      <w:r w:rsidR="00426232">
        <w:t xml:space="preserve"> </w:t>
      </w:r>
      <w:r>
        <w:t>a také k sociálním pracovníkům, kterým může pomoci poznat a pochopit úskalí této výchovy a vést ke zkvalitnění práce s</w:t>
      </w:r>
      <w:r w:rsidR="000838B8">
        <w:t> prarodiči, kteří mají svěřená vnoučata do své péče</w:t>
      </w:r>
      <w:r>
        <w:t>.</w:t>
      </w:r>
    </w:p>
    <w:p w:rsidR="00A16381" w:rsidRDefault="0084586C" w:rsidP="0084586C">
      <w:r>
        <w:t xml:space="preserve">     Práce je rozdělena do dvou částí. V teoretické části se </w:t>
      </w:r>
      <w:r w:rsidR="00AE511F">
        <w:t xml:space="preserve">věnuji </w:t>
      </w:r>
      <w:r>
        <w:t>pojmům rodina a náhradní rodinná výchova</w:t>
      </w:r>
      <w:r w:rsidR="00A16381">
        <w:t xml:space="preserve">. Samostatně pak svěření dítěte do péče jiné fyzické osoby než rodiče. </w:t>
      </w:r>
    </w:p>
    <w:p w:rsidR="0007003B" w:rsidRDefault="00A16381" w:rsidP="0084586C">
      <w:r>
        <w:t xml:space="preserve">    Dílčím cílem teoretické části je charakteristika jednotlivých typů náhradní rodinné výchovy a rozbor vhodnosti výběru určitého typu této výchovy v souvislosti s osobou dítěte.</w:t>
      </w:r>
    </w:p>
    <w:p w:rsidR="00FB3A78" w:rsidRDefault="00A16381" w:rsidP="00D84352">
      <w:r>
        <w:t xml:space="preserve">     Ve druhé části budou analyzovány výsledky empirického výzkumu</w:t>
      </w:r>
      <w:r w:rsidR="00041EA8">
        <w:t>,</w:t>
      </w:r>
      <w:r>
        <w:t xml:space="preserve"> na jejich základě bud</w:t>
      </w:r>
      <w:r w:rsidR="000838B8">
        <w:t>ou</w:t>
      </w:r>
      <w:r w:rsidR="00D124E7">
        <w:t xml:space="preserve"> vyřčeny závěrečné formulace hypotéz</w:t>
      </w:r>
      <w:r w:rsidR="000838B8">
        <w:t xml:space="preserve"> a zodpovězena hlavní výzkumná otázka</w:t>
      </w:r>
      <w:r>
        <w:t>. </w:t>
      </w:r>
    </w:p>
    <w:p w:rsidR="00543B4C" w:rsidRDefault="00543B4C" w:rsidP="00D84352"/>
    <w:p w:rsidR="000838B8" w:rsidRDefault="000838B8" w:rsidP="00D84352"/>
    <w:p w:rsidR="000838B8" w:rsidRDefault="000838B8">
      <w:r>
        <w:br w:type="page"/>
      </w:r>
    </w:p>
    <w:p w:rsidR="000838B8" w:rsidRDefault="000838B8"/>
    <w:p w:rsidR="000838B8" w:rsidRDefault="000838B8"/>
    <w:p w:rsidR="000838B8" w:rsidRDefault="000838B8"/>
    <w:p w:rsidR="000838B8" w:rsidRDefault="000838B8"/>
    <w:p w:rsidR="000838B8" w:rsidRDefault="000838B8"/>
    <w:p w:rsidR="000838B8" w:rsidRPr="000838B8" w:rsidRDefault="000838B8" w:rsidP="000838B8">
      <w:pPr>
        <w:jc w:val="center"/>
        <w:rPr>
          <w:b/>
          <w:sz w:val="36"/>
          <w:szCs w:val="36"/>
        </w:rPr>
      </w:pPr>
      <w:r w:rsidRPr="000838B8">
        <w:rPr>
          <w:b/>
          <w:sz w:val="36"/>
          <w:szCs w:val="36"/>
        </w:rPr>
        <w:t>I Teoretická část</w:t>
      </w:r>
    </w:p>
    <w:p w:rsidR="000838B8" w:rsidRDefault="000838B8" w:rsidP="00D84352">
      <w:pPr>
        <w:sectPr w:rsidR="000838B8" w:rsidSect="00194A35">
          <w:footerReference w:type="default" r:id="rId8"/>
          <w:pgSz w:w="11906" w:h="16838"/>
          <w:pgMar w:top="1418" w:right="1134" w:bottom="1418" w:left="1701" w:header="709" w:footer="709" w:gutter="0"/>
          <w:pgNumType w:start="8"/>
          <w:cols w:space="708"/>
          <w:docGrid w:linePitch="360"/>
        </w:sectPr>
      </w:pPr>
    </w:p>
    <w:p w:rsidR="0088651D" w:rsidRDefault="0088651D" w:rsidP="00E61E5A">
      <w:pPr>
        <w:pStyle w:val="Nadpis1"/>
        <w:spacing w:before="0" w:after="0"/>
      </w:pPr>
      <w:bookmarkStart w:id="8" w:name="_Toc309890544"/>
      <w:bookmarkStart w:id="9" w:name="_Toc320515513"/>
      <w:r>
        <w:lastRenderedPageBreak/>
        <w:t>Rodina</w:t>
      </w:r>
      <w:bookmarkEnd w:id="8"/>
      <w:bookmarkEnd w:id="9"/>
    </w:p>
    <w:p w:rsidR="00E61E5A" w:rsidRDefault="00E61E5A" w:rsidP="00E61E5A">
      <w:pPr>
        <w:contextualSpacing/>
      </w:pPr>
    </w:p>
    <w:p w:rsidR="003B52D1" w:rsidRDefault="003B52D1" w:rsidP="00E61E5A">
      <w:pPr>
        <w:contextualSpacing/>
      </w:pPr>
      <w:r>
        <w:t>V této kapitole se budu věnovat pojmu rodina – definicí</w:t>
      </w:r>
      <w:r w:rsidR="000838B8">
        <w:t xml:space="preserve"> tohoto pojmu</w:t>
      </w:r>
      <w:r>
        <w:t>, funkcemi</w:t>
      </w:r>
      <w:r w:rsidR="000838B8">
        <w:t xml:space="preserve"> rodiny</w:t>
      </w:r>
      <w:r>
        <w:t xml:space="preserve">, významem </w:t>
      </w:r>
      <w:r w:rsidR="000838B8">
        <w:t xml:space="preserve">rodiny </w:t>
      </w:r>
      <w:r>
        <w:t>pro dítě, poruchami</w:t>
      </w:r>
      <w:r w:rsidR="000838B8">
        <w:t xml:space="preserve"> rodiny</w:t>
      </w:r>
      <w:r>
        <w:t xml:space="preserve"> a následky</w:t>
      </w:r>
      <w:r w:rsidR="000838B8">
        <w:t xml:space="preserve"> těchto</w:t>
      </w:r>
      <w:r>
        <w:t xml:space="preserve"> poruch.</w:t>
      </w:r>
    </w:p>
    <w:p w:rsidR="003B52D1" w:rsidRPr="00E61E5A" w:rsidRDefault="003B52D1" w:rsidP="00E61E5A">
      <w:pPr>
        <w:contextualSpacing/>
      </w:pPr>
    </w:p>
    <w:p w:rsidR="0088651D" w:rsidRDefault="00E61E5A" w:rsidP="00E61E5A">
      <w:pPr>
        <w:pStyle w:val="Nadpis2"/>
        <w:spacing w:before="0" w:after="0" w:line="360" w:lineRule="auto"/>
      </w:pPr>
      <w:bookmarkStart w:id="10" w:name="_Toc309890545"/>
      <w:bookmarkStart w:id="11" w:name="_Toc320515514"/>
      <w:r>
        <w:t>Pojetí rodiny</w:t>
      </w:r>
      <w:bookmarkEnd w:id="10"/>
      <w:bookmarkEnd w:id="11"/>
    </w:p>
    <w:p w:rsidR="00E61E5A" w:rsidRPr="00E61E5A" w:rsidRDefault="00E61E5A" w:rsidP="00E61E5A">
      <w:pPr>
        <w:contextualSpacing/>
      </w:pPr>
    </w:p>
    <w:p w:rsidR="00D84352" w:rsidRDefault="00D84352" w:rsidP="00D84352">
      <w:r>
        <w:t>„</w:t>
      </w:r>
      <w:r w:rsidRPr="001B7169">
        <w:t xml:space="preserve">Rodina je obecně chápána jako nejpůvodnější, nejpřirozenější a nejdůležitější lidská skupina a instituce, jako ekonomická jednotka i jako základní stavební prvek sociálních struktur.“ </w:t>
      </w:r>
      <w:r w:rsidRPr="001B7169">
        <w:rPr>
          <w:rStyle w:val="Znakapoznpodarou"/>
        </w:rPr>
        <w:footnoteReference w:id="2"/>
      </w:r>
    </w:p>
    <w:p w:rsidR="00D84352" w:rsidRDefault="00F72FEC" w:rsidP="0088651D">
      <w:r>
        <w:t xml:space="preserve">     Z hlediska</w:t>
      </w:r>
      <w:r w:rsidR="00D84352">
        <w:t xml:space="preserve"> socializace</w:t>
      </w:r>
      <w:r>
        <w:t xml:space="preserve"> je rodina</w:t>
      </w:r>
      <w:r w:rsidR="00D84352">
        <w:t xml:space="preserve"> ze tří primárních společenských skupin (spolu se skupinou předškolní, školní a pracovní a skupinou vrstevníků) skupinou nejdůležitější. Je totiž nevýznamnější součástí společenské mikrostruktury, která provází člověka</w:t>
      </w:r>
      <w:r w:rsidR="0088651D">
        <w:t>,</w:t>
      </w:r>
      <w:r w:rsidR="00D84352">
        <w:t xml:space="preserve"> nebo se ho aspoň nějak dotýká ve všech fázích života.</w:t>
      </w:r>
    </w:p>
    <w:p w:rsidR="0088651D" w:rsidRDefault="0088651D" w:rsidP="0088651D">
      <w:r>
        <w:t xml:space="preserve">     V nejširším pojetí lze rodinu chápat jako průsečík vztahů jejích členů s</w:t>
      </w:r>
      <w:r w:rsidR="00232D15">
        <w:t> </w:t>
      </w:r>
      <w:r>
        <w:t>nejrůznějšími</w:t>
      </w:r>
      <w:r w:rsidR="00232D15">
        <w:t xml:space="preserve"> </w:t>
      </w:r>
      <w:r>
        <w:t>komponentami prostředí ať</w:t>
      </w:r>
      <w:r w:rsidR="00232D15">
        <w:t xml:space="preserve"> </w:t>
      </w:r>
      <w:r>
        <w:t>blízkého</w:t>
      </w:r>
      <w:r w:rsidR="00232D15">
        <w:t xml:space="preserve"> </w:t>
      </w:r>
      <w:r>
        <w:t>či vzdálenějšího, přírodního</w:t>
      </w:r>
      <w:r w:rsidR="00E2354E">
        <w:t xml:space="preserve"> </w:t>
      </w:r>
      <w:r>
        <w:t>a zvláště společenského.</w:t>
      </w:r>
      <w:r>
        <w:rPr>
          <w:rStyle w:val="Znakapoznpodarou"/>
        </w:rPr>
        <w:footnoteReference w:id="3"/>
      </w:r>
      <w:r>
        <w:t xml:space="preserve">  </w:t>
      </w:r>
    </w:p>
    <w:p w:rsidR="00D84352" w:rsidRDefault="0088651D" w:rsidP="0088651D">
      <w:r>
        <w:t xml:space="preserve">     </w:t>
      </w:r>
      <w:r w:rsidR="00D84352">
        <w:t xml:space="preserve">Definovat ji přesně je velmi obtížné, ne-li nemožné. Existuje totiž velmi mnoho jejích podob, variant i způsobů soužití v prostoru, času a formě. Proto je také v této souvislosti možno hledat jen ty nejdůležitější znaky, které by rodinu charakterizovaly ve vší její variabilitě. </w:t>
      </w:r>
    </w:p>
    <w:p w:rsidR="00D84352" w:rsidRPr="0088651D" w:rsidRDefault="0088651D" w:rsidP="0088651D">
      <w:r>
        <w:t xml:space="preserve">     </w:t>
      </w:r>
      <w:r w:rsidR="00D84352">
        <w:t xml:space="preserve">Z tohoto hlediska možno chápat </w:t>
      </w:r>
      <w:r>
        <w:t>„</w:t>
      </w:r>
      <w:r w:rsidR="00D84352" w:rsidRPr="0088651D">
        <w:t>rodinu jako malou primární společenskou skupinu, založenou na svazku muže a ženy, na pokrevním vztahu rodičů a dětí či vzt</w:t>
      </w:r>
      <w:r w:rsidRPr="0088651D">
        <w:t>a</w:t>
      </w:r>
      <w:r w:rsidR="00D84352" w:rsidRPr="0088651D">
        <w:t>hu jej substituujícím (osvojení),</w:t>
      </w:r>
      <w:r>
        <w:t xml:space="preserve"> </w:t>
      </w:r>
      <w:r w:rsidR="00D84352" w:rsidRPr="0088651D">
        <w:t>na společné domácnosti, jejíž členové plní společensky určené</w:t>
      </w:r>
      <w:r w:rsidR="00AE511F">
        <w:t>,</w:t>
      </w:r>
      <w:r w:rsidR="00D84352" w:rsidRPr="0088651D">
        <w:t xml:space="preserve"> uznané rol</w:t>
      </w:r>
      <w:r w:rsidR="00041EA8">
        <w:t>e</w:t>
      </w:r>
      <w:r w:rsidR="00D84352" w:rsidRPr="0088651D">
        <w:t xml:space="preserve"> vyplývající ze soužití a na souhrnu funkcí, je</w:t>
      </w:r>
      <w:r w:rsidR="003B52D1">
        <w:t>ž</w:t>
      </w:r>
      <w:r w:rsidR="00D84352" w:rsidRPr="0088651D">
        <w:t xml:space="preserve"> podmiňují existenci tohoto společenství a dávají mu vlastní význam ve vztahu k jedincům i k celé společnosti</w:t>
      </w:r>
      <w:r>
        <w:t>“</w:t>
      </w:r>
      <w:r w:rsidR="00D84352" w:rsidRPr="0088651D">
        <w:t xml:space="preserve">. </w:t>
      </w:r>
    </w:p>
    <w:p w:rsidR="00D84352" w:rsidRDefault="0088651D" w:rsidP="007F7EDC">
      <w:r>
        <w:t xml:space="preserve">     </w:t>
      </w:r>
      <w:r w:rsidR="00D84352">
        <w:t xml:space="preserve">Rodina představuje biosociální systém, který neustále hledá a nachází své místo ve společnosti a přitom </w:t>
      </w:r>
      <w:r>
        <w:t xml:space="preserve">je </w:t>
      </w:r>
      <w:r w:rsidR="00D84352">
        <w:t xml:space="preserve">společností znovu a znovu ovlivňován a formován. Funguje v plném rozsahu a má své opodstatnění jen tehdy, když uspokojuje potřeby a požadavky každého jejího člena, které jsou na ni </w:t>
      </w:r>
      <w:r>
        <w:t>tímto členem</w:t>
      </w:r>
      <w:r w:rsidR="00D84352">
        <w:t xml:space="preserve"> a zároveň společností kladeny. Aby rodina dostála všem těmto náročným požadavkům a dala smysl své existenci, musí plnit aspoň ty základní </w:t>
      </w:r>
      <w:r w:rsidR="00D84352">
        <w:lastRenderedPageBreak/>
        <w:t>úlohy a funkce, které zabezpečují život člověka ve společnosti ve všech etapách jeho existence.</w:t>
      </w:r>
      <w:r w:rsidR="00786190">
        <w:rPr>
          <w:rStyle w:val="Znakapoznpodarou"/>
        </w:rPr>
        <w:footnoteReference w:id="4"/>
      </w:r>
    </w:p>
    <w:p w:rsidR="00A354CF" w:rsidRDefault="00FF5C3B" w:rsidP="00FF5C3B">
      <w:r>
        <w:t xml:space="preserve">     V právních normách se zpravidla nesetkáváme s legální definicí pojmu rodina. Je to jednak způsobeno tím, že rodina je v pojetí jednotlivých společenských věd různě definována, jednak tím, že rodina sama o sobě není v naší právní úpravě subjektem právních vztahů. Subjekty jsou pouze její jednotliví členové a za členy rodiny jsou z hlediska práva považovány osoby, které spolu žijí ve společné domácnosti a jsou tzv. osobami blízkými.</w:t>
      </w:r>
      <w:r w:rsidR="00B9492C">
        <w:t xml:space="preserve"> </w:t>
      </w:r>
      <w:r w:rsidR="003B52D1">
        <w:t>O</w:t>
      </w:r>
      <w:r>
        <w:t xml:space="preserve">bčanský zákoník </w:t>
      </w:r>
      <w:r w:rsidR="003B52D1">
        <w:t>vymezuje</w:t>
      </w:r>
      <w:r w:rsidR="00B9492C">
        <w:t xml:space="preserve"> v § 116</w:t>
      </w:r>
      <w:r w:rsidR="003B52D1">
        <w:t xml:space="preserve"> pojem osoby blízké </w:t>
      </w:r>
      <w:r>
        <w:t>tak, že se jimi rozumí příbuzní v řadě přímé, sourozenci a manžel.</w:t>
      </w:r>
      <w:r>
        <w:rPr>
          <w:rStyle w:val="Znakapoznpodarou"/>
        </w:rPr>
        <w:footnoteReference w:id="5"/>
      </w:r>
    </w:p>
    <w:p w:rsidR="00FF5C3B" w:rsidRDefault="00FF5C3B" w:rsidP="00FF5C3B"/>
    <w:p w:rsidR="007F7EDC" w:rsidRDefault="00E61E5A" w:rsidP="00FF5C3B">
      <w:pPr>
        <w:pStyle w:val="Nadpis2"/>
        <w:spacing w:before="0" w:after="0" w:line="360" w:lineRule="auto"/>
      </w:pPr>
      <w:bookmarkStart w:id="12" w:name="_Toc309890546"/>
      <w:bookmarkStart w:id="13" w:name="_Toc320515515"/>
      <w:r>
        <w:t>Funkce rodiny</w:t>
      </w:r>
      <w:bookmarkEnd w:id="12"/>
      <w:bookmarkEnd w:id="13"/>
    </w:p>
    <w:p w:rsidR="00FF5C3B" w:rsidRPr="00FF5C3B" w:rsidRDefault="00FF5C3B" w:rsidP="00FF5C3B"/>
    <w:p w:rsidR="002B0C6B" w:rsidRPr="00E61E5A" w:rsidRDefault="007F7EDC" w:rsidP="00A354CF">
      <w:r>
        <w:t xml:space="preserve">V tradiční společnosti </w:t>
      </w:r>
      <w:r w:rsidR="00A354CF">
        <w:t>měla</w:t>
      </w:r>
      <w:r>
        <w:t xml:space="preserve"> rodina </w:t>
      </w:r>
      <w:r w:rsidR="00A354CF">
        <w:t xml:space="preserve">široké spektrum funkcí, </w:t>
      </w:r>
      <w:r>
        <w:t>do nichž spadala například</w:t>
      </w:r>
      <w:r w:rsidR="00AE511F">
        <w:t xml:space="preserve"> také</w:t>
      </w:r>
      <w:r>
        <w:t xml:space="preserve"> výroba. V souvislosti s ekonomickým a sociální rozvojem rodina částečně přišla o svůj ekonomický význam, klíčový však</w:t>
      </w:r>
      <w:r w:rsidR="00A354CF">
        <w:t xml:space="preserve"> zůstal</w:t>
      </w:r>
      <w:r>
        <w:t xml:space="preserve"> i nadále její význam společenský.</w:t>
      </w:r>
      <w:r>
        <w:rPr>
          <w:rStyle w:val="Znakapoznpodarou"/>
        </w:rPr>
        <w:footnoteReference w:id="6"/>
      </w:r>
      <w:r w:rsidR="00A354CF">
        <w:t xml:space="preserve"> V současn</w:t>
      </w:r>
      <w:r w:rsidR="003B52D1">
        <w:t>é</w:t>
      </w:r>
      <w:r w:rsidR="00A354CF">
        <w:t xml:space="preserve"> době určuje místo rodiny ve společnosti několik základních funkcí.</w:t>
      </w:r>
    </w:p>
    <w:p w:rsidR="00E61E5A" w:rsidRPr="00A354CF" w:rsidRDefault="00E61E5A" w:rsidP="00A354CF">
      <w:pPr>
        <w:pStyle w:val="Odstavecseseznamem"/>
        <w:numPr>
          <w:ilvl w:val="0"/>
          <w:numId w:val="2"/>
        </w:numPr>
      </w:pPr>
      <w:r w:rsidRPr="00A354CF">
        <w:rPr>
          <w:b/>
          <w:i/>
        </w:rPr>
        <w:t>Biologicko-reprodukční funkce</w:t>
      </w:r>
    </w:p>
    <w:p w:rsidR="00232D15" w:rsidRDefault="00853CD8" w:rsidP="00232D15">
      <w:r>
        <w:t xml:space="preserve">     </w:t>
      </w:r>
      <w:r w:rsidR="00A354CF">
        <w:t>Tato funkce m</w:t>
      </w:r>
      <w:r w:rsidR="00E61E5A">
        <w:t xml:space="preserve">á zabezpečovat udržení života početím a </w:t>
      </w:r>
      <w:r w:rsidR="009C40FD">
        <w:t>na</w:t>
      </w:r>
      <w:r w:rsidR="00E61E5A">
        <w:t>rozením nového člověka. V</w:t>
      </w:r>
      <w:r w:rsidR="00A354CF">
        <w:t>ztah</w:t>
      </w:r>
      <w:r w:rsidR="00E61E5A">
        <w:t xml:space="preserve"> muže a ženy nachází svůj vlastní smysl. Vznikne-li z něj nový jedinec, pak</w:t>
      </w:r>
      <w:r w:rsidR="00232D15">
        <w:t xml:space="preserve"> </w:t>
      </w:r>
      <w:r w:rsidR="00E61E5A">
        <w:t>zde nachází svou genetickou výbavu. Tato funkce se sice může uplatnit</w:t>
      </w:r>
      <w:r w:rsidR="00232D15">
        <w:t xml:space="preserve"> </w:t>
      </w:r>
      <w:r w:rsidR="00A354CF">
        <w:t xml:space="preserve">i </w:t>
      </w:r>
      <w:r w:rsidR="00E61E5A">
        <w:t>mimo rodinu, v rodině však nabývá svůj plný význam</w:t>
      </w:r>
      <w:r w:rsidR="00A354CF">
        <w:t>. Nejde totiž</w:t>
      </w:r>
      <w:r w:rsidR="00E61E5A">
        <w:t xml:space="preserve"> jen o to přivést dítě na svět, ale také mu zabezpečit potřebné podmínky</w:t>
      </w:r>
      <w:r w:rsidR="00A354CF">
        <w:t xml:space="preserve"> pro</w:t>
      </w:r>
      <w:r w:rsidR="00E61E5A">
        <w:t xml:space="preserve"> život a další jeho vývoj.</w:t>
      </w:r>
    </w:p>
    <w:p w:rsidR="00E61E5A" w:rsidRPr="00A354CF" w:rsidRDefault="00E61E5A" w:rsidP="00A354CF">
      <w:pPr>
        <w:pStyle w:val="Odstavecseseznamem"/>
        <w:numPr>
          <w:ilvl w:val="0"/>
          <w:numId w:val="3"/>
        </w:numPr>
        <w:rPr>
          <w:b/>
          <w:i/>
        </w:rPr>
      </w:pPr>
      <w:r w:rsidRPr="00A354CF">
        <w:rPr>
          <w:b/>
          <w:i/>
        </w:rPr>
        <w:t>Ekonomicko-zabezpečovací funkce</w:t>
      </w:r>
    </w:p>
    <w:p w:rsidR="00B90F02" w:rsidRDefault="00853CD8" w:rsidP="00B90F02">
      <w:r>
        <w:t xml:space="preserve">     </w:t>
      </w:r>
      <w:r w:rsidR="00A354CF">
        <w:t>N</w:t>
      </w:r>
      <w:r w:rsidR="00E61E5A">
        <w:t>evztahuje</w:t>
      </w:r>
      <w:r w:rsidR="00A354CF">
        <w:t xml:space="preserve"> se</w:t>
      </w:r>
      <w:r w:rsidR="00E61E5A">
        <w:t xml:space="preserve"> jen na dítě v rodině, </w:t>
      </w:r>
      <w:r w:rsidR="00A354CF">
        <w:t xml:space="preserve">ale </w:t>
      </w:r>
      <w:r w:rsidR="00E61E5A">
        <w:t xml:space="preserve">vztahuje se na všechny její členy. V minulosti byla zvlášť důležitá její výrobní složka, v současné době se stala rodina </w:t>
      </w:r>
      <w:r w:rsidR="00A354CF">
        <w:t>převážně</w:t>
      </w:r>
      <w:r w:rsidR="00E61E5A">
        <w:t xml:space="preserve"> spotřební jednotkou zcela závislou na výrobní činnosti společnosti. </w:t>
      </w:r>
      <w:r w:rsidR="00A354CF">
        <w:t>Ale</w:t>
      </w:r>
      <w:r w:rsidR="00E61E5A">
        <w:t xml:space="preserve"> i dnešní rodina si udržuje určité prvky výroby, za</w:t>
      </w:r>
      <w:r w:rsidR="00A354CF">
        <w:t xml:space="preserve"> které</w:t>
      </w:r>
      <w:r w:rsidR="00E61E5A">
        <w:t xml:space="preserve"> lze především pokládat vnitřní činnosti rodiny</w:t>
      </w:r>
      <w:r w:rsidR="00B90F02">
        <w:t xml:space="preserve"> a</w:t>
      </w:r>
      <w:r w:rsidR="00E61E5A">
        <w:t xml:space="preserve"> </w:t>
      </w:r>
      <w:r w:rsidR="00A354CF">
        <w:t>které</w:t>
      </w:r>
      <w:r w:rsidR="00B90F02">
        <w:t xml:space="preserve"> </w:t>
      </w:r>
      <w:r w:rsidR="00E61E5A">
        <w:t xml:space="preserve">vytvářející její hmotné zabezpečení (úklid, příprava stravy, nejrůznější domácí činnosti, které nejsou koníčkem, ale nutností). </w:t>
      </w:r>
      <w:r w:rsidR="00B90F02">
        <w:t xml:space="preserve"> Zabezpečovací funkce se však </w:t>
      </w:r>
      <w:r w:rsidR="00E61E5A">
        <w:t xml:space="preserve">netýká jen oblasti materiální, ale </w:t>
      </w:r>
      <w:r w:rsidR="00E61E5A">
        <w:lastRenderedPageBreak/>
        <w:t>postupně přechází do oblasti sociální, duševní až duchovní. Má tedy také v nejširším pojetí poskytovat svým členům životní jistoty.</w:t>
      </w:r>
    </w:p>
    <w:p w:rsidR="00E61E5A" w:rsidRPr="00B90F02" w:rsidRDefault="00E61E5A" w:rsidP="00B90F02">
      <w:pPr>
        <w:pStyle w:val="Odstavecseseznamem"/>
        <w:numPr>
          <w:ilvl w:val="0"/>
          <w:numId w:val="4"/>
        </w:numPr>
        <w:rPr>
          <w:b/>
          <w:i/>
        </w:rPr>
      </w:pPr>
      <w:r w:rsidRPr="00B90F02">
        <w:rPr>
          <w:b/>
          <w:i/>
        </w:rPr>
        <w:t>Funkce emocionální</w:t>
      </w:r>
    </w:p>
    <w:p w:rsidR="00FF5C3B" w:rsidRPr="002B0C6B" w:rsidRDefault="00853CD8" w:rsidP="00271D9E">
      <w:pPr>
        <w:rPr>
          <w:i/>
        </w:rPr>
      </w:pPr>
      <w:r>
        <w:t xml:space="preserve">     </w:t>
      </w:r>
      <w:r w:rsidR="00E61E5A">
        <w:t xml:space="preserve">Emocionální funkce v rodině je vázána na plně rozvinutého člověka, zralého, odpovědného, </w:t>
      </w:r>
      <w:r>
        <w:t xml:space="preserve"> </w:t>
      </w:r>
      <w:r w:rsidR="00E61E5A">
        <w:t xml:space="preserve">pro </w:t>
      </w:r>
      <w:r w:rsidR="00B90F02">
        <w:t xml:space="preserve">kterého </w:t>
      </w:r>
      <w:r>
        <w:t xml:space="preserve"> </w:t>
      </w:r>
      <w:r w:rsidR="00B90F02">
        <w:t>není</w:t>
      </w:r>
      <w:r>
        <w:t xml:space="preserve"> </w:t>
      </w:r>
      <w:r w:rsidR="00E61E5A">
        <w:t xml:space="preserve"> citový</w:t>
      </w:r>
      <w:r>
        <w:t xml:space="preserve"> </w:t>
      </w:r>
      <w:r w:rsidR="00E61E5A">
        <w:t xml:space="preserve"> vztah </w:t>
      </w:r>
      <w:r>
        <w:t xml:space="preserve"> </w:t>
      </w:r>
      <w:r w:rsidR="00E61E5A">
        <w:t xml:space="preserve">něčím </w:t>
      </w:r>
      <w:r>
        <w:t xml:space="preserve"> </w:t>
      </w:r>
      <w:r w:rsidR="00E61E5A">
        <w:t xml:space="preserve">chvilkovým, </w:t>
      </w:r>
      <w:r>
        <w:t xml:space="preserve"> </w:t>
      </w:r>
      <w:r w:rsidR="00E61E5A">
        <w:t xml:space="preserve">ale </w:t>
      </w:r>
      <w:r>
        <w:t xml:space="preserve"> </w:t>
      </w:r>
      <w:r w:rsidR="00E61E5A">
        <w:t xml:space="preserve">trvalou </w:t>
      </w:r>
      <w:r>
        <w:t xml:space="preserve"> </w:t>
      </w:r>
      <w:r w:rsidR="00E61E5A">
        <w:t>bází</w:t>
      </w:r>
      <w:r>
        <w:t xml:space="preserve"> </w:t>
      </w:r>
      <w:r w:rsidR="00E61E5A">
        <w:t xml:space="preserve"> jistoty a citovým zázemím pro všechny její členy. </w:t>
      </w:r>
      <w:r w:rsidR="00B90F02">
        <w:t xml:space="preserve">Je </w:t>
      </w:r>
      <w:r w:rsidR="00E61E5A">
        <w:t xml:space="preserve">jednou z nejdůležitějších podmínek či příčin, ale také jedním z následků společenské existence. Je potřebná stejně </w:t>
      </w:r>
      <w:r w:rsidR="00FF5C3B">
        <w:t>tak</w:t>
      </w:r>
      <w:r w:rsidR="00E61E5A">
        <w:t xml:space="preserve"> pro dospělé, </w:t>
      </w:r>
      <w:r w:rsidR="00FF5C3B">
        <w:t>jako</w:t>
      </w:r>
      <w:r w:rsidR="00E61E5A">
        <w:t xml:space="preserve"> pro děti, i když v různé podobě. Při tom</w:t>
      </w:r>
      <w:r w:rsidR="00FF5C3B">
        <w:t xml:space="preserve"> je</w:t>
      </w:r>
      <w:r w:rsidR="00E61E5A">
        <w:t xml:space="preserve"> třeba zdůraznit, že zájem o dítě a sledování jeho prospěchu pramení především z </w:t>
      </w:r>
      <w:r w:rsidR="00232D15">
        <w:t xml:space="preserve"> </w:t>
      </w:r>
      <w:r w:rsidR="00E61E5A">
        <w:t>emocionality,</w:t>
      </w:r>
      <w:r w:rsidR="00232D15">
        <w:t xml:space="preserve"> </w:t>
      </w:r>
      <w:r w:rsidR="00E61E5A">
        <w:t>zajišťující</w:t>
      </w:r>
      <w:r w:rsidR="00232D15">
        <w:t xml:space="preserve"> </w:t>
      </w:r>
      <w:r w:rsidR="00E61E5A">
        <w:t>harmonický</w:t>
      </w:r>
      <w:r w:rsidR="00232D15">
        <w:t xml:space="preserve"> </w:t>
      </w:r>
      <w:r w:rsidR="00E61E5A">
        <w:t>život</w:t>
      </w:r>
      <w:r w:rsidR="00232D15">
        <w:t xml:space="preserve"> </w:t>
      </w:r>
      <w:r w:rsidR="00E61E5A">
        <w:t>rodiny</w:t>
      </w:r>
      <w:r w:rsidR="00232D15">
        <w:t xml:space="preserve"> </w:t>
      </w:r>
      <w:r w:rsidR="00E61E5A">
        <w:t>i pocit celkového uspokojení</w:t>
      </w:r>
      <w:r w:rsidR="00AF2910">
        <w:t xml:space="preserve"> </w:t>
      </w:r>
      <w:r w:rsidR="00E61E5A">
        <w:t>a životního naplnění pro všechny její členy</w:t>
      </w:r>
      <w:r w:rsidR="00E61E5A">
        <w:rPr>
          <w:i/>
        </w:rPr>
        <w:t>.</w:t>
      </w:r>
    </w:p>
    <w:p w:rsidR="00E61E5A" w:rsidRPr="00FF5C3B" w:rsidRDefault="00E61E5A" w:rsidP="00FF5C3B">
      <w:pPr>
        <w:pStyle w:val="Odstavecseseznamem"/>
        <w:numPr>
          <w:ilvl w:val="0"/>
          <w:numId w:val="5"/>
        </w:numPr>
        <w:rPr>
          <w:b/>
          <w:i/>
        </w:rPr>
      </w:pPr>
      <w:r w:rsidRPr="00FF5C3B">
        <w:rPr>
          <w:b/>
          <w:i/>
        </w:rPr>
        <w:t>Funkce socializačně-výchovná</w:t>
      </w:r>
    </w:p>
    <w:p w:rsidR="00E61E5A" w:rsidRDefault="00853CD8" w:rsidP="00232D15">
      <w:r>
        <w:t xml:space="preserve">     </w:t>
      </w:r>
      <w:r w:rsidR="00E61E5A">
        <w:t xml:space="preserve">Pozitivní emocionální vztahy i celková atmosféra v rodině </w:t>
      </w:r>
      <w:r w:rsidR="00271D9E">
        <w:t>jsou</w:t>
      </w:r>
      <w:r w:rsidR="00E61E5A">
        <w:t xml:space="preserve"> východiskem pro nejvýznamnější rodinnou funkci. Ta také zabezpečuje společenskou kontinuitu. Spočívá v opravdovém zájmu o dítě a kvalitní péči o ně, v jeho výchově, v jeho přijetí jaké je, porozumění mu v jeho vývoji a potřebách a požadavcích, jež nutno včas, náležitým způsobem a s plným zaujetím pro ně je uspokojovat</w:t>
      </w:r>
      <w:r w:rsidR="003B52D1">
        <w:t xml:space="preserve"> a</w:t>
      </w:r>
      <w:r w:rsidR="00392C79">
        <w:t xml:space="preserve"> také</w:t>
      </w:r>
      <w:r w:rsidR="00E61E5A">
        <w:t xml:space="preserve"> rozvíjet všechny jeho schopnosti a síly. Při tom vždy prosaz</w:t>
      </w:r>
      <w:r w:rsidR="00392C79">
        <w:t>uje</w:t>
      </w:r>
      <w:r w:rsidR="00E61E5A">
        <w:t xml:space="preserve"> nejlepší zájem a prospěch</w:t>
      </w:r>
      <w:r w:rsidR="00392C79">
        <w:t xml:space="preserve"> dítěte</w:t>
      </w:r>
      <w:r w:rsidR="00E61E5A">
        <w:t>, ochraň</w:t>
      </w:r>
      <w:r w:rsidR="00392C79">
        <w:t>uje</w:t>
      </w:r>
      <w:r w:rsidR="00E61E5A">
        <w:t xml:space="preserve"> je před nepříznivými situacemi a uč</w:t>
      </w:r>
      <w:r w:rsidR="00392C79">
        <w:t>í ho</w:t>
      </w:r>
      <w:r w:rsidR="00E61E5A">
        <w:t xml:space="preserve">, aby bylo samo schopno jim čelit a překonávat je. </w:t>
      </w:r>
      <w:r w:rsidR="00E61E5A">
        <w:rPr>
          <w:rStyle w:val="Znakapoznpodarou"/>
        </w:rPr>
        <w:footnoteReference w:id="7"/>
      </w:r>
    </w:p>
    <w:p w:rsidR="00392C79" w:rsidRDefault="00392C79" w:rsidP="000838B8"/>
    <w:p w:rsidR="00402EA3" w:rsidRDefault="00402EA3" w:rsidP="00392C79">
      <w:pPr>
        <w:pStyle w:val="Nadpis2"/>
        <w:spacing w:before="0" w:after="0" w:line="360" w:lineRule="auto"/>
      </w:pPr>
      <w:bookmarkStart w:id="14" w:name="_Toc309890547"/>
      <w:bookmarkStart w:id="15" w:name="_Toc320515516"/>
      <w:r>
        <w:t>Rodina jako systém</w:t>
      </w:r>
      <w:bookmarkEnd w:id="14"/>
      <w:bookmarkEnd w:id="15"/>
    </w:p>
    <w:p w:rsidR="00402EA3" w:rsidRPr="00402EA3" w:rsidRDefault="00402EA3" w:rsidP="00392C79"/>
    <w:p w:rsidR="00402EA3" w:rsidRDefault="00402EA3" w:rsidP="00402EA3">
      <w:pPr>
        <w:ind w:right="-2"/>
      </w:pPr>
      <w:r>
        <w:t>Koncepce systému rodiny se opírá o několik jednoduchých principů. Prvky tohoto systému</w:t>
      </w:r>
      <w:r w:rsidR="00232D15">
        <w:t xml:space="preserve"> </w:t>
      </w:r>
      <w:r>
        <w:t>nejsou</w:t>
      </w:r>
      <w:r w:rsidR="00232D15">
        <w:t xml:space="preserve"> </w:t>
      </w:r>
      <w:r>
        <w:t>jednotliví</w:t>
      </w:r>
      <w:r w:rsidR="00232D15">
        <w:t xml:space="preserve"> </w:t>
      </w:r>
      <w:r>
        <w:t>lidé sami</w:t>
      </w:r>
      <w:r w:rsidR="00232D15">
        <w:t xml:space="preserve"> </w:t>
      </w:r>
      <w:r>
        <w:t>o sobě, nýbrž</w:t>
      </w:r>
      <w:r w:rsidR="00232D15">
        <w:t xml:space="preserve"> </w:t>
      </w:r>
      <w:r>
        <w:t>lidé ve vzájemných interakcích</w:t>
      </w:r>
      <w:r w:rsidR="00AF2910">
        <w:t xml:space="preserve"> </w:t>
      </w:r>
      <w:r>
        <w:t xml:space="preserve">a vztazích. Hovoříme o sítích vztahů. Rodinu nepoznáváme jen na základě znalosti jednotlivců, neboť chování každého ovlivňuje všechny ostatní. Systém má zpravidla své subsystémy. V rodině jsou dány nejčastěji generační příslušností, postavením v mocenské hierarchii, pohlavím, někdy také specifickými povahovými charakteristikami nebo specifickými zátěžemi, které jednotliví členové do rodiny vznášejí.  Přirozeným subsystémem mohou být děti a opět jiným babička s dědečkem. Subsystémem však může být i matka s dcerou či otec se synem, matka s postiženým dítětem, matka se svou matkou v koalici proti všem ostatním apod.  Zvláště důležité je, že porucha v jednom prvku, v jedné části, v jenom subsystému se nutně projeví ve funkci celku. Rodina může zůstat touž rodinou, jestliže se přestěhuje, ale nemůže být touž </w:t>
      </w:r>
      <w:r>
        <w:lastRenderedPageBreak/>
        <w:t>rodinou, jestliže se něco stane dítěti, jestliže se matka stane závislou na alkoholu, jestliže zemře babička, jestliže otec naváže jiný citový vztah a rodinu zanedbává atd. Rodina jako systém (v tomto případě mikrosystém) je přitom zapojena do širšího společenského systému (mezosystému), k</w:t>
      </w:r>
      <w:r w:rsidR="00232D15">
        <w:t> </w:t>
      </w:r>
      <w:r>
        <w:t>němuž</w:t>
      </w:r>
      <w:r w:rsidR="00232D15">
        <w:t xml:space="preserve"> </w:t>
      </w:r>
      <w:r>
        <w:t>patří</w:t>
      </w:r>
      <w:r w:rsidR="00232D15">
        <w:t xml:space="preserve"> </w:t>
      </w:r>
      <w:r>
        <w:t>příbuzenstvo, sousedé, přátelé a všichni ostatní, kdo rodinu obklopují</w:t>
      </w:r>
      <w:r w:rsidR="00E91B81">
        <w:t xml:space="preserve"> </w:t>
      </w:r>
      <w:r>
        <w:t>a jsou s ní ve styku. Samozřejmě ji ovlivňují a sami jsou stykem s ní ovlivňováni. Rodině pomáhají, chrání ji, ale někdy ji také ruší, zatěžují svými nároky. Rodina je však zapojena ještě do dalšího, širšího systému sociálních vztahů, který ji obklopuje víceméně zvnějšku (ekosystém). Představují jej takové instituce jako zaměstnavatel, škola, jesle, služby, poradny, orgány péče o dítě, soudy apod. Spolu s tímto ekosystémem je rodina obklopena ještě širším okruhem společenských institucí (makrosystémem), které už jsou zcela neosobní a mají celospolečenský dosah. Současný</w:t>
      </w:r>
      <w:r w:rsidR="00232D15">
        <w:t xml:space="preserve"> </w:t>
      </w:r>
      <w:r>
        <w:t>stav těchto</w:t>
      </w:r>
      <w:r w:rsidR="00232D15">
        <w:t xml:space="preserve"> </w:t>
      </w:r>
      <w:r>
        <w:t>institucí</w:t>
      </w:r>
      <w:r w:rsidR="00232D15">
        <w:t xml:space="preserve"> </w:t>
      </w:r>
      <w:r>
        <w:t>je</w:t>
      </w:r>
      <w:r w:rsidR="00232D15">
        <w:t xml:space="preserve"> </w:t>
      </w:r>
      <w:r>
        <w:t>zpravidla výsledkem delšího předchozího vývoje a charakterizuje</w:t>
      </w:r>
      <w:r w:rsidR="00232D15">
        <w:t xml:space="preserve"> </w:t>
      </w:r>
      <w:r>
        <w:t>danou společnost</w:t>
      </w:r>
      <w:r w:rsidR="00232D15">
        <w:t xml:space="preserve"> </w:t>
      </w:r>
      <w:r>
        <w:t>ve srovnání se společnostmi</w:t>
      </w:r>
      <w:r w:rsidR="00232D15">
        <w:t xml:space="preserve"> </w:t>
      </w:r>
      <w:r>
        <w:t>jinými.</w:t>
      </w:r>
      <w:r w:rsidR="00232D15">
        <w:t xml:space="preserve">  </w:t>
      </w:r>
      <w:r>
        <w:t xml:space="preserve"> Jde o společenské normy a postoje, obecně uznávané hodnoty, zákony a předpisy, tradice, zvyky, výchovné praktiky, ale i předsudky, pověry a společenské mýty. </w:t>
      </w:r>
    </w:p>
    <w:p w:rsidR="00D84352" w:rsidRDefault="00402EA3" w:rsidP="00AF2910">
      <w:pPr>
        <w:ind w:right="-2"/>
      </w:pPr>
      <w:r>
        <w:t xml:space="preserve">    Tak jako v každém systému i v tom rodinném dochází ke změnám, které jsou v podstatě dvojího druhu – kontinuální, diskontinuální. Každé přinášejí systému jiné zátěže a komplikace a uvádějí v činnost jiné adaptační mechanismy. Kontinuální změny jsou pozvolné. V případě rodiny jsou v podstatě dány postupem času čili vývojem, dospíváním, stárnutím jednotlivých jejích členů i stárnutím systému jako celku. Jiná je rodina s malým kojencem, jiná s dítětem předškolním, se školákem, s dítětem jdoucím do tanečních či s dítětem, které se osamostatnilo. Diskontuniální změny jsou víceméně náhlé a jejich nositeli jsou tzv. události. Rodina po nich nemůže být tím, čím byla před nimi. Takovými událostmi jsou např. narození dítěte, rozvod rodičů, nový sňatek jednoho z nich – něco, co překračuje hranice obvyklosti. Proto se také někdy užívá termínu „kritická událost“, aby se zdůraznila potřeba na straně postiženého systému vyvinout zvláštní adaptační úsilí. Kritické události přinášejí totiž určité nároky, zátěže, stresy, jejichž zvládnutí či překonání vyžaduje obranyschopnost postiženého systému a mobilizaci obraných sil. Vyžaduje však i ovládání patřičných adaptačních strategií a mechanismů, přičemž záleží ještě na řadě dalších činitel</w:t>
      </w:r>
      <w:r w:rsidR="00392C79">
        <w:t>ů</w:t>
      </w:r>
      <w:r>
        <w:t xml:space="preserve"> (materiálních, sociálních</w:t>
      </w:r>
      <w:r w:rsidR="00392C79">
        <w:t>,</w:t>
      </w:r>
      <w:r>
        <w:t xml:space="preserve"> osobnostních), má-li být</w:t>
      </w:r>
      <w:r w:rsidR="00232D15">
        <w:t xml:space="preserve"> </w:t>
      </w:r>
      <w:r>
        <w:t>výsledek</w:t>
      </w:r>
      <w:r w:rsidR="00232D15">
        <w:t xml:space="preserve"> </w:t>
      </w:r>
      <w:r>
        <w:t xml:space="preserve">uspokojivý. </w:t>
      </w:r>
      <w:r w:rsidR="00232D15">
        <w:t xml:space="preserve"> </w:t>
      </w:r>
      <w:r>
        <w:t>Může</w:t>
      </w:r>
      <w:r w:rsidR="00232D15">
        <w:t xml:space="preserve"> </w:t>
      </w:r>
      <w:r>
        <w:t>ovšem dojít ke</w:t>
      </w:r>
      <w:r w:rsidR="00232D15">
        <w:t xml:space="preserve"> </w:t>
      </w:r>
      <w:r>
        <w:t xml:space="preserve">kumulaci kritických událostí a následných stresů, kdy jedna víceméně zákonitě vyvolává druhou. Podstatnou vlastností dokonalých systémů – k nimž patří psychofyzický organismus člověka jako jedince i rodina jako lidské společenství – je, že do jejich programu je už zabudována schopnost sebezáchovy a sebeopravy. I rodinný systém narušený, zatížený nebo ohrožený kritickou </w:t>
      </w:r>
      <w:r>
        <w:lastRenderedPageBreak/>
        <w:t xml:space="preserve">událostí má </w:t>
      </w:r>
      <w:r w:rsidR="00EF40A6">
        <w:t xml:space="preserve">většinou </w:t>
      </w:r>
      <w:r>
        <w:t>tendenci znovu se stabilizovat, obnovit svou funkci, reparovat se, třeba za cenu určitých obětí.</w:t>
      </w:r>
      <w:r w:rsidR="00EF40A6">
        <w:rPr>
          <w:rStyle w:val="Znakapoznpodarou"/>
        </w:rPr>
        <w:footnoteReference w:id="8"/>
      </w:r>
      <w:r>
        <w:t xml:space="preserve">  </w:t>
      </w:r>
    </w:p>
    <w:p w:rsidR="00DB659E" w:rsidRDefault="00595B97" w:rsidP="00DB659E">
      <w:pPr>
        <w:pStyle w:val="Nadpis2"/>
      </w:pPr>
      <w:bookmarkStart w:id="16" w:name="_Toc309890548"/>
      <w:bookmarkStart w:id="17" w:name="_Toc320515517"/>
      <w:r>
        <w:t>Rodina a dítě</w:t>
      </w:r>
      <w:bookmarkEnd w:id="16"/>
      <w:bookmarkEnd w:id="17"/>
    </w:p>
    <w:p w:rsidR="00DB659E" w:rsidRPr="00DB659E" w:rsidRDefault="00DB659E" w:rsidP="00DB659E"/>
    <w:p w:rsidR="00AE511F" w:rsidRDefault="00DB659E" w:rsidP="00595B97">
      <w:r>
        <w:t xml:space="preserve">Rodina </w:t>
      </w:r>
      <w:r w:rsidR="00AE511F">
        <w:t xml:space="preserve"> </w:t>
      </w:r>
      <w:r>
        <w:t>zdaleka</w:t>
      </w:r>
      <w:r w:rsidR="00AE511F">
        <w:t xml:space="preserve"> </w:t>
      </w:r>
      <w:r>
        <w:t xml:space="preserve"> není</w:t>
      </w:r>
      <w:r w:rsidR="00AE511F">
        <w:t xml:space="preserve"> </w:t>
      </w:r>
      <w:r>
        <w:t xml:space="preserve"> jedinou</w:t>
      </w:r>
      <w:r w:rsidR="00AE511F">
        <w:t xml:space="preserve"> </w:t>
      </w:r>
      <w:r>
        <w:t xml:space="preserve"> institucí,</w:t>
      </w:r>
      <w:r w:rsidR="00AE511F">
        <w:t xml:space="preserve"> </w:t>
      </w:r>
      <w:r>
        <w:t xml:space="preserve"> která </w:t>
      </w:r>
      <w:r w:rsidR="00AE511F">
        <w:t xml:space="preserve"> </w:t>
      </w:r>
      <w:r>
        <w:t xml:space="preserve">bude </w:t>
      </w:r>
      <w:r w:rsidR="00AE511F">
        <w:t xml:space="preserve"> </w:t>
      </w:r>
      <w:r>
        <w:t>pečovat</w:t>
      </w:r>
      <w:r w:rsidR="00AE511F">
        <w:t xml:space="preserve"> </w:t>
      </w:r>
      <w:r>
        <w:t xml:space="preserve"> o </w:t>
      </w:r>
      <w:r w:rsidR="00AE511F">
        <w:t xml:space="preserve"> </w:t>
      </w:r>
      <w:r>
        <w:t xml:space="preserve">prospěch, </w:t>
      </w:r>
      <w:r w:rsidR="00AE511F">
        <w:t xml:space="preserve"> </w:t>
      </w:r>
      <w:r>
        <w:t xml:space="preserve">ochranu, výchovu </w:t>
      </w:r>
    </w:p>
    <w:p w:rsidR="00595B97" w:rsidRDefault="00DB659E" w:rsidP="00595B97">
      <w:r>
        <w:t>a vzdělávání dítěte a která tedy bude mít vliv na utváření jeho osobnosti. Svoji roli tu hraje škola, kamarádi, přátelé, zaměstnání, ale rodina má mezi všemi přece jen jedinečné a výsadní postavení v několika směrech. Za prvé</w:t>
      </w:r>
      <w:r w:rsidR="00E91B81">
        <w:t xml:space="preserve"> -</w:t>
      </w:r>
      <w:r>
        <w:t xml:space="preserve"> jen ona stojí na začátku – a má tedy možnost ovlivňovat vývoj</w:t>
      </w:r>
      <w:r w:rsidR="00AE511F">
        <w:t xml:space="preserve"> </w:t>
      </w:r>
      <w:r>
        <w:t xml:space="preserve"> dítěte</w:t>
      </w:r>
      <w:r w:rsidR="00AE511F">
        <w:t xml:space="preserve"> </w:t>
      </w:r>
      <w:r>
        <w:t xml:space="preserve"> v</w:t>
      </w:r>
      <w:r w:rsidR="00AE511F">
        <w:t> </w:t>
      </w:r>
      <w:r>
        <w:t>jeho</w:t>
      </w:r>
      <w:r w:rsidR="00AE511F">
        <w:t xml:space="preserve"> </w:t>
      </w:r>
      <w:r>
        <w:t xml:space="preserve"> nejcitlivějších</w:t>
      </w:r>
      <w:r w:rsidR="00AE511F">
        <w:t xml:space="preserve"> </w:t>
      </w:r>
      <w:r>
        <w:t xml:space="preserve"> fázích.</w:t>
      </w:r>
      <w:r w:rsidR="00AE511F">
        <w:t xml:space="preserve"> </w:t>
      </w:r>
      <w:r>
        <w:t xml:space="preserve"> Za druhé</w:t>
      </w:r>
      <w:r w:rsidR="00E91B81">
        <w:t xml:space="preserve"> -</w:t>
      </w:r>
      <w:r>
        <w:t xml:space="preserve"> nejpřirozenějším způsobem</w:t>
      </w:r>
      <w:r w:rsidR="00AE511F">
        <w:t xml:space="preserve"> </w:t>
      </w:r>
      <w:r>
        <w:t>a nejvydatněji může uspokojovat základní psychické potřeby dítěte. A za třetí</w:t>
      </w:r>
      <w:r w:rsidR="00E91B81">
        <w:t xml:space="preserve"> -</w:t>
      </w:r>
      <w:r>
        <w:t xml:space="preserve"> je modelem mezilidských vztahů, který si dítě ponese dál do života a </w:t>
      </w:r>
      <w:r w:rsidR="00595B97">
        <w:t>kterým</w:t>
      </w:r>
      <w:r>
        <w:t xml:space="preserve"> bude poměřovat všechny vztahy další, do nichž samo vstoupí.</w:t>
      </w:r>
      <w:r w:rsidR="00595B97">
        <w:rPr>
          <w:rStyle w:val="Znakapoznpodarou"/>
        </w:rPr>
        <w:footnoteReference w:id="9"/>
      </w:r>
    </w:p>
    <w:p w:rsidR="00595B97" w:rsidRDefault="00595B97" w:rsidP="00595B97"/>
    <w:p w:rsidR="00595B97" w:rsidRDefault="00595B97" w:rsidP="00595B97">
      <w:pPr>
        <w:pStyle w:val="Nadpis3"/>
        <w:spacing w:before="0" w:after="0" w:line="360" w:lineRule="auto"/>
      </w:pPr>
      <w:bookmarkStart w:id="18" w:name="_Toc309890549"/>
      <w:bookmarkStart w:id="19" w:name="_Toc320515518"/>
      <w:r>
        <w:t xml:space="preserve">Rodina a duševní potřeby </w:t>
      </w:r>
      <w:r w:rsidR="004F1B86">
        <w:t>dítěte</w:t>
      </w:r>
      <w:bookmarkEnd w:id="18"/>
      <w:bookmarkEnd w:id="19"/>
    </w:p>
    <w:p w:rsidR="00ED7B1E" w:rsidRPr="00ED7B1E" w:rsidRDefault="00ED7B1E" w:rsidP="00ED7B1E"/>
    <w:p w:rsidR="00F46E3B" w:rsidRDefault="00F46E3B" w:rsidP="00F46E3B">
      <w:r>
        <w:t>V</w:t>
      </w:r>
      <w:r w:rsidR="00595B97">
        <w:t xml:space="preserve"> rodinném životě se přirozeným způsobem a velice účelně uspokojují základní </w:t>
      </w:r>
      <w:r>
        <w:t>duševní</w:t>
      </w:r>
      <w:r w:rsidR="00595B97">
        <w:t xml:space="preserve"> potřeby dítěte</w:t>
      </w:r>
      <w:r>
        <w:t xml:space="preserve">. </w:t>
      </w:r>
      <w:r w:rsidR="00595B97">
        <w:t>Věda jich rozpoznala celkem pět</w:t>
      </w:r>
      <w:r>
        <w:t xml:space="preserve">. </w:t>
      </w:r>
    </w:p>
    <w:p w:rsidR="00595B97" w:rsidRDefault="00595B97" w:rsidP="00F46E3B">
      <w:pPr>
        <w:pStyle w:val="Odstavecseseznamem"/>
        <w:numPr>
          <w:ilvl w:val="0"/>
          <w:numId w:val="6"/>
        </w:numPr>
      </w:pPr>
      <w:r>
        <w:t xml:space="preserve">Je to jednak potřeba náležitého přísunu podnětů zvenčí. Aby se centrální nervový systém dítěte mohl naladit na patřičný výkon, musí být </w:t>
      </w:r>
      <w:r w:rsidR="00F46E3B">
        <w:t>sycen</w:t>
      </w:r>
      <w:r>
        <w:t xml:space="preserve"> podněty z okolí. Ty mu zprostředkují jeho smysly a ono je od prvních dnů života uzpůsobeno k tomu, aby je přijímalo a zpracovávalo. Už dávno neplatí, že</w:t>
      </w:r>
      <w:r w:rsidR="00F46E3B">
        <w:t xml:space="preserve"> se má</w:t>
      </w:r>
      <w:r>
        <w:t xml:space="preserve"> dítě nechat jen v klidu a že se má čekat, až ono samo</w:t>
      </w:r>
      <w:r w:rsidR="00F46E3B">
        <w:t xml:space="preserve"> začne nějakou činnost.</w:t>
      </w:r>
      <w:r>
        <w:t xml:space="preserve"> </w:t>
      </w:r>
      <w:r w:rsidR="00F46E3B">
        <w:t>To, ž</w:t>
      </w:r>
      <w:r>
        <w:t>e si s dítětem povídáme, když ono nám ještě dávno neodpovídá, mazlíme se s ním, děláme mu legraci a zábavu, hrajeme si s ním a dovádíme, to je báječná, jedinečná vývojová stimulace.</w:t>
      </w:r>
    </w:p>
    <w:p w:rsidR="00595B97" w:rsidRDefault="00595B97" w:rsidP="00F46E3B">
      <w:pPr>
        <w:pStyle w:val="Odstavecseseznamem"/>
        <w:numPr>
          <w:ilvl w:val="0"/>
          <w:numId w:val="6"/>
        </w:numPr>
      </w:pPr>
      <w:r>
        <w:t>Za</w:t>
      </w:r>
      <w:r w:rsidR="00AE511F">
        <w:t xml:space="preserve"> </w:t>
      </w:r>
      <w:r>
        <w:t xml:space="preserve"> druhé</w:t>
      </w:r>
      <w:r w:rsidR="00AE511F">
        <w:t xml:space="preserve"> </w:t>
      </w:r>
      <w:r>
        <w:t xml:space="preserve"> je </w:t>
      </w:r>
      <w:r w:rsidR="00AE511F">
        <w:t xml:space="preserve"> </w:t>
      </w:r>
      <w:r>
        <w:t>tu potřeba „smysluplného světa“. Aby se totiž z podnětů staly poznatky a zkušenosti, musí být v podnětech nějaký řád a smysl. To je základ veškerého učení</w:t>
      </w:r>
      <w:r w:rsidR="00F46E3B">
        <w:t>.</w:t>
      </w:r>
    </w:p>
    <w:p w:rsidR="00F46E3B" w:rsidRDefault="00F46E3B" w:rsidP="00F46E3B">
      <w:pPr>
        <w:pStyle w:val="Odstavecseseznamem"/>
        <w:numPr>
          <w:ilvl w:val="0"/>
          <w:numId w:val="6"/>
        </w:numPr>
      </w:pPr>
      <w:r>
        <w:t>V pořadí třetí potřebou je potřeba životní jistoty. Ta se ne</w:t>
      </w:r>
      <w:r w:rsidR="00392C79">
        <w:t>j</w:t>
      </w:r>
      <w:r>
        <w:t xml:space="preserve">vydatněji naplňuje v citových vztazích k lidem, kteří jsou kolem dítěte a kteří k němu patří. Ne nadarmo se říká, že teprve s jistotou v zádech se vydává dítě na dobrodružné výpravy za poznáním světa. Bez této jistoty ho ovládá úzkost, která svazuje nebo provokuje </w:t>
      </w:r>
      <w:r>
        <w:lastRenderedPageBreak/>
        <w:t xml:space="preserve">k tomu, aby ji člověk překonával nějakým společensky nežádoucím způsobem. Nejčastěji se projevuje agresivním chováním vůči slabším. </w:t>
      </w:r>
    </w:p>
    <w:p w:rsidR="00F46E3B" w:rsidRDefault="00F46E3B" w:rsidP="00F46E3B">
      <w:pPr>
        <w:pStyle w:val="Odstavecseseznamem"/>
        <w:numPr>
          <w:ilvl w:val="0"/>
          <w:numId w:val="6"/>
        </w:numPr>
      </w:pPr>
      <w:r>
        <w:t>Na čtvrtém místě můžeme uvést potřebu vlastní společenské hodnoty, potřebu být uznáván a oceňován, či prostě přijímán. Vědomí této hodnoty bývá označováno jako „identita“, čili vědomí vlastního já, neboli sebevědomí. To se má samozřejmě utvářet zdravě, což v našem případě znamená, že ten, kdo má dost jistoty sám v sobě, může být oporou i druhým.</w:t>
      </w:r>
    </w:p>
    <w:p w:rsidR="00595B97" w:rsidRDefault="00F46E3B" w:rsidP="00F46E3B">
      <w:pPr>
        <w:pStyle w:val="Odstavecseseznamem"/>
        <w:numPr>
          <w:ilvl w:val="0"/>
          <w:numId w:val="6"/>
        </w:numPr>
      </w:pPr>
      <w:r>
        <w:t xml:space="preserve">Za páté je tu potřeba otevřené budoucnosti, neboli životní perspektivy. Uspokojení této potřeby umožňuje žít v čase, od minulosti do budoucnosti, na něco se těšit, k něčemu směřovat, o něco se snažit. Typické pro děti v dětských domovech například je, že se nemají na co těšit a o co se snažit. </w:t>
      </w:r>
      <w:r w:rsidR="00ED7B1E">
        <w:rPr>
          <w:rStyle w:val="Znakapoznpodarou"/>
        </w:rPr>
        <w:footnoteReference w:id="10"/>
      </w:r>
    </w:p>
    <w:p w:rsidR="00F46E3B" w:rsidRDefault="00F46E3B" w:rsidP="00F46E3B">
      <w:pPr>
        <w:pStyle w:val="Odstavecseseznamem"/>
      </w:pPr>
    </w:p>
    <w:p w:rsidR="00F46E3B" w:rsidRDefault="00F46E3B" w:rsidP="00F46E3B">
      <w:r>
        <w:t xml:space="preserve">     Na závěr můžeme říci, že pro dítě je podstatné, aby se v rodině cítilo v bezpečí. Potřeba životní jistoty je zřejmě potřebou nejvýznamnější. Ještě dávno předtím, než má</w:t>
      </w:r>
      <w:r w:rsidR="009A043D">
        <w:t xml:space="preserve"> malé dítě</w:t>
      </w:r>
      <w:r>
        <w:t xml:space="preserve"> pro jednotlivé členy rodiny nějaké pojmenování, poznává, na koho je spolehnutí a s kým je mu dobře. A podle úrovně jistoty, kterou zažívá v celém svém rodinném společenství, si vytváří jistotu svou, tedy sebe-jistotu – sebe-vědomí.</w:t>
      </w:r>
      <w:r w:rsidRPr="00595B97">
        <w:rPr>
          <w:rStyle w:val="Znakapoznpodarou"/>
        </w:rPr>
        <w:t xml:space="preserve"> </w:t>
      </w:r>
      <w:r>
        <w:rPr>
          <w:rStyle w:val="Znakapoznpodarou"/>
        </w:rPr>
        <w:footnoteReference w:id="11"/>
      </w:r>
    </w:p>
    <w:p w:rsidR="00D84352" w:rsidRDefault="00D84352" w:rsidP="009A043D"/>
    <w:p w:rsidR="00ED7B1E" w:rsidRDefault="00ED7B1E" w:rsidP="009A043D">
      <w:pPr>
        <w:pStyle w:val="Nadpis3"/>
        <w:spacing w:before="0" w:after="0" w:line="360" w:lineRule="auto"/>
      </w:pPr>
      <w:bookmarkStart w:id="20" w:name="_Toc309890550"/>
      <w:bookmarkStart w:id="21" w:name="_Toc320515519"/>
      <w:r>
        <w:t>Význam rodiny pro dítě</w:t>
      </w:r>
      <w:bookmarkEnd w:id="20"/>
      <w:bookmarkEnd w:id="21"/>
    </w:p>
    <w:p w:rsidR="006E308C" w:rsidRPr="006E308C" w:rsidRDefault="006E308C" w:rsidP="006E308C"/>
    <w:p w:rsidR="00ED7B1E" w:rsidRPr="006E308C" w:rsidRDefault="00520EF4" w:rsidP="006E308C">
      <w:pPr>
        <w:rPr>
          <w:b/>
        </w:rPr>
      </w:pPr>
      <w:r>
        <w:t xml:space="preserve">Na rodinu lze – a je třeba – nahlížet z více hledisek, z různých perspektiv: z hlediska společnosti, z hlediska domácnosti, mnohdy ztotožněné s rodinou, z hlediska některého z dospělých partnerů. Hledisko dětí zůstává povětšinou stranou. </w:t>
      </w:r>
      <w:r w:rsidR="006E308C">
        <w:t>Přitom r</w:t>
      </w:r>
      <w:r w:rsidR="00ED7B1E">
        <w:t xml:space="preserve">odina má pro dítě nezastupitelný význam. Dítě se do ní rodí, dostává od ní či přesněji od svých rodičů genetickou výbavu, má rozhodující vliv na celkový rozvoj jeho osobnosti, zvláště v nejranějším období jeho dětství a to jak v oblasti tělesné, duševní tak i sociální. </w:t>
      </w:r>
    </w:p>
    <w:p w:rsidR="00AE511F" w:rsidRDefault="006E308C" w:rsidP="00D84352">
      <w:r>
        <w:t xml:space="preserve">     </w:t>
      </w:r>
      <w:r w:rsidR="00ED7B1E">
        <w:t xml:space="preserve">Rodina </w:t>
      </w:r>
      <w:r w:rsidR="00AE511F">
        <w:t xml:space="preserve"> </w:t>
      </w:r>
      <w:r w:rsidR="00ED7B1E">
        <w:t>určuje</w:t>
      </w:r>
      <w:r w:rsidR="00AE511F">
        <w:t xml:space="preserve"> </w:t>
      </w:r>
      <w:r w:rsidR="00ED7B1E">
        <w:t xml:space="preserve"> sociální</w:t>
      </w:r>
      <w:r w:rsidR="00AE511F">
        <w:t xml:space="preserve"> </w:t>
      </w:r>
      <w:r w:rsidR="00ED7B1E">
        <w:t xml:space="preserve"> status</w:t>
      </w:r>
      <w:r w:rsidR="00AE511F">
        <w:t xml:space="preserve"> </w:t>
      </w:r>
      <w:r w:rsidR="00ED7B1E">
        <w:t xml:space="preserve"> dítěte, </w:t>
      </w:r>
      <w:r w:rsidR="00AE511F">
        <w:t xml:space="preserve"> </w:t>
      </w:r>
      <w:r w:rsidR="00ED7B1E">
        <w:t>je</w:t>
      </w:r>
      <w:r w:rsidR="00AE511F">
        <w:t xml:space="preserve"> </w:t>
      </w:r>
      <w:r w:rsidR="00ED7B1E">
        <w:t xml:space="preserve"> rozhodující,</w:t>
      </w:r>
      <w:r w:rsidR="00AE511F">
        <w:t xml:space="preserve"> </w:t>
      </w:r>
      <w:r w:rsidR="00ED7B1E">
        <w:t xml:space="preserve"> pokud</w:t>
      </w:r>
      <w:r w:rsidR="00AE511F">
        <w:t xml:space="preserve"> </w:t>
      </w:r>
      <w:r w:rsidR="00ED7B1E">
        <w:t xml:space="preserve"> jde </w:t>
      </w:r>
      <w:r w:rsidR="00AE511F">
        <w:t xml:space="preserve"> </w:t>
      </w:r>
      <w:r w:rsidR="00ED7B1E">
        <w:t>o</w:t>
      </w:r>
      <w:r w:rsidR="00AE511F">
        <w:t xml:space="preserve"> </w:t>
      </w:r>
      <w:r w:rsidR="00ED7B1E">
        <w:t xml:space="preserve"> jeho</w:t>
      </w:r>
      <w:r w:rsidR="00AE511F">
        <w:t xml:space="preserve"> </w:t>
      </w:r>
      <w:r w:rsidR="00ED7B1E">
        <w:t xml:space="preserve"> sociální </w:t>
      </w:r>
      <w:r w:rsidR="00AE511F">
        <w:t xml:space="preserve"> </w:t>
      </w:r>
      <w:r w:rsidR="00ED7B1E">
        <w:t xml:space="preserve">prestiž </w:t>
      </w:r>
    </w:p>
    <w:p w:rsidR="00D84352" w:rsidRDefault="00ED7B1E" w:rsidP="00D84352">
      <w:r>
        <w:t>a sociální sebeuvědomění. Prostřednictvím rodiny si také dítě uvědomuje své místo a svou roli ve společnosti. Rodina je mikrosvět, vzorová společnost, ve které si dítě osvojuje základní vzorce chování, návyky, dovednosti a strategie, které jsou pak rozhodující pro jeho orientaci ve společnosti, především</w:t>
      </w:r>
      <w:r w:rsidR="00474CD4">
        <w:t xml:space="preserve"> </w:t>
      </w:r>
      <w:r>
        <w:t>v</w:t>
      </w:r>
      <w:r w:rsidR="00474CD4">
        <w:t> </w:t>
      </w:r>
      <w:r>
        <w:t>interpersonálních</w:t>
      </w:r>
      <w:r w:rsidR="00474CD4">
        <w:t xml:space="preserve"> </w:t>
      </w:r>
      <w:r>
        <w:t>vztazích</w:t>
      </w:r>
      <w:r w:rsidR="008B71A6">
        <w:t xml:space="preserve">. </w:t>
      </w:r>
      <w:r>
        <w:t xml:space="preserve">Rodina, sociální vztahy v ní a způsob </w:t>
      </w:r>
      <w:r>
        <w:lastRenderedPageBreak/>
        <w:t xml:space="preserve">výchovy </w:t>
      </w:r>
      <w:r w:rsidR="006E308C">
        <w:t>pro něj</w:t>
      </w:r>
      <w:r>
        <w:t xml:space="preserve"> pak</w:t>
      </w:r>
      <w:r w:rsidR="006E308C">
        <w:t xml:space="preserve"> budou</w:t>
      </w:r>
      <w:r>
        <w:t xml:space="preserve"> zázemím, ze kterého bude vycházet, až si založí svou vlastní rodinu. </w:t>
      </w:r>
      <w:r w:rsidR="006E308C">
        <w:rPr>
          <w:rStyle w:val="Znakapoznpodarou"/>
        </w:rPr>
        <w:footnoteReference w:id="12"/>
      </w:r>
    </w:p>
    <w:p w:rsidR="00402EA3" w:rsidRDefault="00EF40A6" w:rsidP="00402EA3">
      <w:pPr>
        <w:ind w:right="-2"/>
      </w:pPr>
      <w:r>
        <w:t xml:space="preserve">     </w:t>
      </w:r>
      <w:r w:rsidR="00FA5BE1">
        <w:t xml:space="preserve">O </w:t>
      </w:r>
      <w:r w:rsidR="00AE511F">
        <w:t xml:space="preserve"> </w:t>
      </w:r>
      <w:r w:rsidR="00FA5BE1">
        <w:t xml:space="preserve">rodinném </w:t>
      </w:r>
      <w:r w:rsidR="00AE511F">
        <w:t xml:space="preserve"> </w:t>
      </w:r>
      <w:r w:rsidR="00FA5BE1">
        <w:t xml:space="preserve">soužití </w:t>
      </w:r>
      <w:r w:rsidR="00AE511F">
        <w:t xml:space="preserve"> </w:t>
      </w:r>
      <w:r w:rsidR="00FA5BE1">
        <w:t>je</w:t>
      </w:r>
      <w:r w:rsidR="00AE511F">
        <w:t xml:space="preserve"> </w:t>
      </w:r>
      <w:r w:rsidR="00FA5BE1">
        <w:t xml:space="preserve"> možné mluvit tam, kde dítě uspokojuje psychické potřeby rodičů a rodiče uspokojují potřeby dítěte (nejen rodičů, ale i vychovatelů, kteří nejsou biologickými rodiči). Jde o vzájemnost potřeb a jejich uspokojování, což současně znamená vzájemnost spokojenosti, radosti a ostatních pozitivních prožitků, které takové uspokojování potřeb nutně provázejí. Podmínkou pro takovouto vzájemnost ovšem je, že dítě svým vychovatelům v psychologickém slova smyslu patří, že je přijali za své, že jsou na jeho osudu osobně angažovaní. Jestliže je ovšem někdo na osudu dítěte bytostně zúčastněn, nemůže zůstávat jen nezaujatým pozorovatelem a usměrňovatelem jeho chování. Rodinnou výchovu tedy nutně charakterizuje i určité citové napětí. </w:t>
      </w:r>
      <w:r w:rsidR="007C5AE9">
        <w:t>Charakteristickým znakem této výchovy je tedy vytváření hlubokých a trvalých citových vztahů mezi dítětem a jeho vychovateli. V citových vztazích se nejvydatněji uspokojuje základní psychická potřeba životní jistoty. Děti lásku přijímají, ale také ji vracejí. Rodiče si zpravidla velmi dobře uvědomují, že dítě je k nim vázáno hlubokým citovým vztahem a touží si jej udržet.</w:t>
      </w:r>
      <w:r w:rsidR="007C5AE9">
        <w:rPr>
          <w:rStyle w:val="Znakapoznpodarou"/>
        </w:rPr>
        <w:footnoteReference w:id="13"/>
      </w:r>
      <w:r w:rsidR="00402EA3" w:rsidRPr="00402EA3">
        <w:t xml:space="preserve"> </w:t>
      </w:r>
    </w:p>
    <w:p w:rsidR="00402EA3" w:rsidRDefault="00402EA3" w:rsidP="00402EA3">
      <w:pPr>
        <w:ind w:right="-2"/>
      </w:pPr>
      <w:r>
        <w:t xml:space="preserve">     Je pravdou, že velký důraz, ne-li největší, je kladen na uspokojení osobních psychických potřeb dospělého člověka soužitím s dětmi. Ovšem je pravděpodobné, že teprve na určité ekonomické úrovni rodiny se stává dítě pro své rodiče a pro společnost, v níž žijí, hodnotou citovou. Často teprve tam, kde neprobíhá denní zápas o přežití, přestává být dítě zátěží. </w:t>
      </w:r>
      <w:r>
        <w:rPr>
          <w:rStyle w:val="Znakapoznpodarou"/>
        </w:rPr>
        <w:footnoteReference w:id="14"/>
      </w:r>
    </w:p>
    <w:p w:rsidR="00402EA3" w:rsidRDefault="00402EA3" w:rsidP="00402EA3">
      <w:pPr>
        <w:ind w:right="-2"/>
      </w:pPr>
    </w:p>
    <w:p w:rsidR="00D84352" w:rsidRDefault="007C5AE9" w:rsidP="009A043D">
      <w:pPr>
        <w:pStyle w:val="Nadpis3"/>
        <w:spacing w:before="0" w:after="0" w:line="360" w:lineRule="auto"/>
      </w:pPr>
      <w:bookmarkStart w:id="22" w:name="_Toc309890551"/>
      <w:bookmarkStart w:id="23" w:name="_Toc320515520"/>
      <w:r>
        <w:t>Interakce, soužití a sdílení v</w:t>
      </w:r>
      <w:r w:rsidR="00816BE4">
        <w:t> </w:t>
      </w:r>
      <w:r>
        <w:t>rodině</w:t>
      </w:r>
      <w:bookmarkEnd w:id="22"/>
      <w:bookmarkEnd w:id="23"/>
    </w:p>
    <w:p w:rsidR="00816BE4" w:rsidRPr="00816BE4" w:rsidRDefault="00816BE4" w:rsidP="009A043D"/>
    <w:p w:rsidR="00E16D5E" w:rsidRDefault="00E16D5E" w:rsidP="00E16D5E">
      <w:pPr>
        <w:ind w:right="-2"/>
      </w:pPr>
      <w:r>
        <w:t>Pro</w:t>
      </w:r>
      <w:r w:rsidR="00474CD4">
        <w:t xml:space="preserve"> </w:t>
      </w:r>
      <w:r>
        <w:t>rodinu</w:t>
      </w:r>
      <w:r w:rsidR="00474CD4">
        <w:t xml:space="preserve"> </w:t>
      </w:r>
      <w:r>
        <w:t>je</w:t>
      </w:r>
      <w:r w:rsidR="00474CD4">
        <w:t xml:space="preserve"> </w:t>
      </w:r>
      <w:r>
        <w:t>typický</w:t>
      </w:r>
      <w:r w:rsidR="00474CD4">
        <w:t xml:space="preserve"> </w:t>
      </w:r>
      <w:r>
        <w:t>„interakční“ model výchovy.</w:t>
      </w:r>
      <w:r w:rsidR="00474CD4">
        <w:t xml:space="preserve"> </w:t>
      </w:r>
      <w:r>
        <w:t>Ve</w:t>
      </w:r>
      <w:r w:rsidR="00474CD4">
        <w:t xml:space="preserve"> </w:t>
      </w:r>
      <w:r>
        <w:t>výchově</w:t>
      </w:r>
      <w:r w:rsidR="00474CD4">
        <w:t xml:space="preserve"> </w:t>
      </w:r>
      <w:r>
        <w:t>totiž</w:t>
      </w:r>
      <w:r w:rsidR="00474CD4">
        <w:t xml:space="preserve"> </w:t>
      </w:r>
      <w:r>
        <w:t xml:space="preserve">nejde o jednostranné záměrné a cílevědomé působení aktivního vychovatele na pasívního vychovávaného, tedy dospělého na dítě, ale o vzájemné působení jednoho na druhého. Dospělý vychovatel je také vychováván (lépe řečeno výchovně ovlivňován) svých vychovávaným dítětem. Příznačným rysem rodinné interakce je výměna citových podnětů a citového zaujetí všech zúčastněných. Rodinný vychovatel nemůže být jen chladným pozorovatelem chování dítěte a obdarovatelem patřičných dávek výchovných odměn a trestů.  Je nutně účastníkem interakce. Každý projev </w:t>
      </w:r>
      <w:r>
        <w:lastRenderedPageBreak/>
        <w:t xml:space="preserve">dítětem se ho osobně dotýká, takže nutně dává najevo svoji libost nebo nelibost. Prožívá hrdost nad úspěchy svého dítěte a zklamání nad jeho neúspěchy. </w:t>
      </w:r>
    </w:p>
    <w:p w:rsidR="007C5AE9" w:rsidRDefault="00E16D5E" w:rsidP="00816BE4">
      <w:pPr>
        <w:ind w:right="-2"/>
      </w:pPr>
      <w:r>
        <w:t xml:space="preserve">     Pro rodinu je příznačné, že princip soužití a sdílení je povýšen nad výchovnou technologii, jíž</w:t>
      </w:r>
      <w:r w:rsidR="00474CD4">
        <w:t xml:space="preserve"> </w:t>
      </w:r>
      <w:r>
        <w:t>se</w:t>
      </w:r>
      <w:r w:rsidR="00474CD4">
        <w:t xml:space="preserve"> </w:t>
      </w:r>
      <w:r>
        <w:t>myslí</w:t>
      </w:r>
      <w:r w:rsidR="00474CD4">
        <w:t xml:space="preserve"> </w:t>
      </w:r>
      <w:r>
        <w:t>především vhodné užívání</w:t>
      </w:r>
      <w:r w:rsidR="00474CD4">
        <w:t xml:space="preserve"> </w:t>
      </w:r>
      <w:r>
        <w:t>odměn a</w:t>
      </w:r>
      <w:r w:rsidR="00474CD4">
        <w:t xml:space="preserve"> </w:t>
      </w:r>
      <w:r>
        <w:t>trestů. Rodič ale i vychovatel</w:t>
      </w:r>
      <w:r w:rsidR="00474CD4">
        <w:t xml:space="preserve"> </w:t>
      </w:r>
      <w:r>
        <w:t>si</w:t>
      </w:r>
      <w:r w:rsidR="00474CD4">
        <w:t xml:space="preserve"> </w:t>
      </w:r>
      <w:r>
        <w:t>musí</w:t>
      </w:r>
      <w:r w:rsidR="00474CD4">
        <w:t xml:space="preserve"> </w:t>
      </w:r>
      <w:r>
        <w:t>zachovat</w:t>
      </w:r>
      <w:r w:rsidR="00474CD4">
        <w:t xml:space="preserve"> </w:t>
      </w:r>
      <w:r>
        <w:t>patřičný odstup a</w:t>
      </w:r>
      <w:r w:rsidR="00474CD4">
        <w:t xml:space="preserve"> </w:t>
      </w:r>
      <w:r>
        <w:t>nadhled, má-li uvážlivě a programově</w:t>
      </w:r>
      <w:r w:rsidR="00474CD4">
        <w:t xml:space="preserve"> </w:t>
      </w:r>
      <w:r>
        <w:t>výchovně</w:t>
      </w:r>
      <w:r w:rsidR="00474CD4">
        <w:t xml:space="preserve"> </w:t>
      </w:r>
      <w:r>
        <w:t>působit. Avšak</w:t>
      </w:r>
      <w:r w:rsidR="00474CD4">
        <w:t xml:space="preserve"> </w:t>
      </w:r>
      <w:r>
        <w:t>při soužití, znamená-li skutečné žití spolu a</w:t>
      </w:r>
      <w:r w:rsidR="00474CD4">
        <w:t xml:space="preserve"> </w:t>
      </w:r>
      <w:r>
        <w:t>nikoli jen</w:t>
      </w:r>
      <w:r w:rsidR="00474CD4">
        <w:t xml:space="preserve"> </w:t>
      </w:r>
      <w:r>
        <w:t>vedle sebe, je citová neutralita</w:t>
      </w:r>
      <w:r w:rsidR="00474CD4">
        <w:t xml:space="preserve"> </w:t>
      </w:r>
      <w:r>
        <w:t>sotva</w:t>
      </w:r>
      <w:r w:rsidR="00474CD4">
        <w:t xml:space="preserve"> </w:t>
      </w:r>
      <w:r>
        <w:t xml:space="preserve">možná. </w:t>
      </w:r>
      <w:r w:rsidR="00474CD4">
        <w:t xml:space="preserve"> </w:t>
      </w:r>
      <w:r>
        <w:t>Rovina angažovanosti a osobního vztahu nutně převyšuje všechny ostatní. Je to neodmysliteln</w:t>
      </w:r>
      <w:r w:rsidR="009A043D">
        <w:t>á</w:t>
      </w:r>
      <w:r>
        <w:t xml:space="preserve"> charakteristika rodinné výchovy a zřejmě i její hlavní síla. V rodině se dávají odměny bez zásluhy a odpouští se bez odčinění. Lidé, kteří spolu žijí, mají tendenci dělat radost jeden druhému, obdarovávat se, projevovat svůj kladný citový vztah, přičemž prožitek radostného uspokojení má ten, kdo dává, i ten, kdo přijímá. Příležitosti k tomu se vyhledávají a nečeká se, až si to ten druhý zaslouží. Podobně je tomu</w:t>
      </w:r>
      <w:r w:rsidR="0068492E">
        <w:t xml:space="preserve"> </w:t>
      </w:r>
      <w:r>
        <w:t>s</w:t>
      </w:r>
      <w:r w:rsidR="0068492E">
        <w:t xml:space="preserve"> </w:t>
      </w:r>
      <w:r>
        <w:t>trestem. Ten se</w:t>
      </w:r>
      <w:r w:rsidR="0068492E">
        <w:t xml:space="preserve"> </w:t>
      </w:r>
      <w:r>
        <w:t>v</w:t>
      </w:r>
      <w:r w:rsidR="0068492E">
        <w:t> </w:t>
      </w:r>
      <w:r>
        <w:t>rodině</w:t>
      </w:r>
      <w:r w:rsidR="0068492E">
        <w:t xml:space="preserve"> </w:t>
      </w:r>
      <w:r>
        <w:t>málokdy ukládá</w:t>
      </w:r>
      <w:r w:rsidR="0068492E">
        <w:t xml:space="preserve"> </w:t>
      </w:r>
      <w:r>
        <w:t>s chladnou myslí. Pro</w:t>
      </w:r>
      <w:r w:rsidR="0068492E">
        <w:t xml:space="preserve"> </w:t>
      </w:r>
      <w:r w:rsidR="00816BE4">
        <w:t xml:space="preserve">rodiče i </w:t>
      </w:r>
      <w:r>
        <w:t>rodinné vychovatele je typické, že se jim vnitřně uleví, když mohou trest čestně odvolat, nebo jej pokládat za skončený.</w:t>
      </w:r>
      <w:r w:rsidR="00816BE4">
        <w:rPr>
          <w:rStyle w:val="Znakapoznpodarou"/>
        </w:rPr>
        <w:footnoteReference w:id="15"/>
      </w:r>
    </w:p>
    <w:p w:rsidR="00816BE4" w:rsidRDefault="00402EA3" w:rsidP="00402EA3">
      <w:pPr>
        <w:ind w:right="-2"/>
      </w:pPr>
      <w:r>
        <w:t xml:space="preserve">     </w:t>
      </w:r>
      <w:r w:rsidR="00816BE4">
        <w:t xml:space="preserve">V rodině na rozdíl od jiných výchovných institucí není přísně oddělen životní čas a životní prostor vychovatelů a dítěte. Naopak jde o jejich dalekosáhlé vzájemné sdílení. To je také základním předpokladem pro učení a vzdělávání, které bychom mohli označit jako „školu života“, tj. učení nápodobou, učení identifikací, učení přitažlivými vzory, společnou činností, soužitím, nikoli výukovými metodami podle osnov a učebnic. </w:t>
      </w:r>
      <w:r>
        <w:t xml:space="preserve">Velký význam mají rozhovory u </w:t>
      </w:r>
      <w:r w:rsidR="00816BE4">
        <w:t>rodinného stolu, společné plánování, předávání modelů společenských vztahů, postojů</w:t>
      </w:r>
      <w:r w:rsidR="00AE511F">
        <w:t xml:space="preserve">, </w:t>
      </w:r>
      <w:r w:rsidR="00816BE4">
        <w:t>hodnot. Vychovatelé v rodině zpravidla před dítětem roli otce a matky nehrají, ale tuto roli žijí – jsou v ní.</w:t>
      </w:r>
      <w:r>
        <w:rPr>
          <w:rStyle w:val="Znakapoznpodarou"/>
        </w:rPr>
        <w:footnoteReference w:id="16"/>
      </w:r>
    </w:p>
    <w:p w:rsidR="0044168B" w:rsidRDefault="00EF40A6" w:rsidP="00402EA3">
      <w:pPr>
        <w:ind w:right="-2"/>
      </w:pPr>
      <w:r>
        <w:t xml:space="preserve"> </w:t>
      </w:r>
    </w:p>
    <w:p w:rsidR="0044168B" w:rsidRDefault="0044168B" w:rsidP="000838B8">
      <w:pPr>
        <w:pStyle w:val="Nadpis3"/>
        <w:spacing w:before="0" w:after="0" w:line="360" w:lineRule="auto"/>
      </w:pPr>
      <w:bookmarkStart w:id="24" w:name="_Toc309890552"/>
      <w:bookmarkStart w:id="25" w:name="_Toc320515521"/>
      <w:r>
        <w:t>Funkčnost rodiny</w:t>
      </w:r>
      <w:bookmarkEnd w:id="24"/>
      <w:bookmarkEnd w:id="25"/>
    </w:p>
    <w:p w:rsidR="0044168B" w:rsidRPr="0028315A" w:rsidRDefault="0044168B" w:rsidP="0044168B"/>
    <w:p w:rsidR="0044168B" w:rsidRDefault="0044168B" w:rsidP="0044168B">
      <w:pPr>
        <w:pStyle w:val="Odstavecseseznamem"/>
        <w:ind w:left="0"/>
      </w:pPr>
      <w:r>
        <w:t>Při zjišťování úrovně funkčnosti rodiny se opíráme o hodnocení osmi diagnostických kriterií: složení rodiny, stabilita rodiny, její sociálněekonomická situace (vycházející z věku, z rodinného stavu, vzdělání, zaměstnání rodičů, z příjmu a bydlení rodiny), dále osobnost rodičů, jejich zdravotní i psychický stav a úroveň jejich společenské adaptace, sourozenců dítěte a konečně zájem o dítě a péče o ně.</w:t>
      </w:r>
    </w:p>
    <w:p w:rsidR="0044168B" w:rsidRDefault="0044168B" w:rsidP="0044168B">
      <w:pPr>
        <w:pStyle w:val="Odstavecseseznamem"/>
        <w:ind w:left="0"/>
      </w:pPr>
      <w:r>
        <w:lastRenderedPageBreak/>
        <w:t xml:space="preserve">     Na základě rozsáhlého ověření je možné stanovit čtyři základní skupiny či pásma funkčnosti rodinného systému a jeho případných poruch. </w:t>
      </w:r>
    </w:p>
    <w:p w:rsidR="0044168B" w:rsidRDefault="0044168B" w:rsidP="0044168B">
      <w:pPr>
        <w:pStyle w:val="Odstavecseseznamem"/>
        <w:numPr>
          <w:ilvl w:val="0"/>
          <w:numId w:val="8"/>
        </w:numPr>
      </w:pPr>
      <w:r>
        <w:t>Funkční rodina – je v ní zajištěn dobrý vývoj dítěte a jeho prospěch. Takových rodin je v běžné populaci valná většina</w:t>
      </w:r>
      <w:r w:rsidR="00592C50">
        <w:t xml:space="preserve"> (</w:t>
      </w:r>
      <w:r>
        <w:t>až 85 procent</w:t>
      </w:r>
      <w:r w:rsidR="00592C50">
        <w:t>)</w:t>
      </w:r>
      <w:r>
        <w:t>.</w:t>
      </w:r>
    </w:p>
    <w:p w:rsidR="0044168B" w:rsidRDefault="0044168B" w:rsidP="0044168B">
      <w:pPr>
        <w:pStyle w:val="Odstavecseseznamem"/>
        <w:numPr>
          <w:ilvl w:val="0"/>
          <w:numId w:val="8"/>
        </w:numPr>
      </w:pPr>
      <w:r>
        <w:t>Problémová rodina – rodina, ve které se vykytují závažnější poruchy některých nebo všech funkcí, které však vážněji neohrožují rodinný systém či vývoj dítěte. Rodina je schopna tyto problémy vlastními silami řešit či kompenzovat za případné jednorázové či krátkodobé pomoci zvenčí. Pro pracovníky orgánu sociálně-právní ochrany dětí znamenají tyto rodiny potřebu zvýšené pozornosti a sledování. Problémových rodin se v populaci vyskytuje kolem 12 až 13 procent.</w:t>
      </w:r>
    </w:p>
    <w:p w:rsidR="0044168B" w:rsidRDefault="0044168B" w:rsidP="0068492E">
      <w:pPr>
        <w:pStyle w:val="Odstavecseseznamem"/>
        <w:numPr>
          <w:ilvl w:val="0"/>
          <w:numId w:val="8"/>
        </w:numPr>
      </w:pPr>
      <w:r>
        <w:t xml:space="preserve">Dysfunkční rodina – je rodina, kde se vyskytují vážné poruchy některých nebo všech funkcí rodiny, které bezprostředně ohrožují nebo poškozují rodinu jako celek a zvláště vývoj a prospěch dítěte. Tyto poruchy, dysfunkce, které není rodina schopna již sama zvládnout, si vyžadují společenské aktivity, aby bylo možno je odstranit. Většinou jde o celou řadu opatření nejrůznějšího charakteru známých pod termínem sanace rodiny. Zde </w:t>
      </w:r>
      <w:r w:rsidR="000838B8">
        <w:t xml:space="preserve"> </w:t>
      </w:r>
      <w:r>
        <w:t>je</w:t>
      </w:r>
      <w:r w:rsidR="000838B8">
        <w:t xml:space="preserve"> </w:t>
      </w:r>
      <w:r>
        <w:t xml:space="preserve"> třeba </w:t>
      </w:r>
      <w:r w:rsidR="000838B8">
        <w:t xml:space="preserve"> </w:t>
      </w:r>
      <w:r>
        <w:t>zvážit,</w:t>
      </w:r>
      <w:r w:rsidR="0068492E">
        <w:t xml:space="preserve"> </w:t>
      </w:r>
      <w:r>
        <w:t>kam</w:t>
      </w:r>
      <w:r w:rsidR="0068492E">
        <w:t xml:space="preserve"> </w:t>
      </w:r>
      <w:r>
        <w:t>až</w:t>
      </w:r>
      <w:r w:rsidR="0068492E">
        <w:t xml:space="preserve"> </w:t>
      </w:r>
      <w:r>
        <w:t>podporovat</w:t>
      </w:r>
      <w:r w:rsidR="0068492E">
        <w:t xml:space="preserve"> </w:t>
      </w:r>
      <w:r>
        <w:t>takovou</w:t>
      </w:r>
      <w:r w:rsidR="0068492E">
        <w:t xml:space="preserve"> </w:t>
      </w:r>
      <w:r>
        <w:t>rodinu</w:t>
      </w:r>
      <w:r w:rsidR="0068492E">
        <w:t xml:space="preserve"> </w:t>
      </w:r>
      <w:r>
        <w:t>a od</w:t>
      </w:r>
      <w:r w:rsidR="0068492E">
        <w:t xml:space="preserve"> </w:t>
      </w:r>
      <w:r>
        <w:t>kdy</w:t>
      </w:r>
      <w:r w:rsidR="0068492E">
        <w:t xml:space="preserve"> </w:t>
      </w:r>
      <w:r>
        <w:t>se</w:t>
      </w:r>
      <w:r w:rsidR="0068492E">
        <w:t xml:space="preserve"> </w:t>
      </w:r>
      <w:r>
        <w:t xml:space="preserve">postavit v zájmu a prospěchu dítěte proti ní (např. zbavením rodičovských práv). Těchto rodin se vyskytuje kolem dvou procent. </w:t>
      </w:r>
    </w:p>
    <w:p w:rsidR="0044168B" w:rsidRDefault="0044168B" w:rsidP="0044168B">
      <w:pPr>
        <w:pStyle w:val="Odstavecseseznamem"/>
        <w:numPr>
          <w:ilvl w:val="0"/>
          <w:numId w:val="8"/>
        </w:numPr>
      </w:pPr>
      <w:r>
        <w:t>Afunkční rodina – poruchy v této rodině jsou tak velkého rázu, že přestává plnit svůj základní úkol a dítěti závažným způsobem škodí</w:t>
      </w:r>
      <w:r w:rsidR="00592C50">
        <w:t>,</w:t>
      </w:r>
      <w:r>
        <w:t xml:space="preserve"> či ho dokonce ohrožuje v samotné existenci. Sanace takové rodiny je bezpředmětná, zbytečná a jediným řešením, které dítěti může prospět, je vzít ho z této rodiny a umístit ho do rodiny jiné, náhradní. Není-li to možné, tedy jinam, například do ústavního zařízení. V populaci se vykytuje takových rodin asi půl procenta.</w:t>
      </w:r>
      <w:r>
        <w:rPr>
          <w:rStyle w:val="Znakapoznpodarou"/>
        </w:rPr>
        <w:footnoteReference w:id="17"/>
      </w:r>
    </w:p>
    <w:p w:rsidR="0044168B" w:rsidRDefault="0044168B" w:rsidP="0044168B">
      <w:pPr>
        <w:pStyle w:val="Odstavecseseznamem"/>
        <w:ind w:left="0" w:right="-2"/>
        <w:outlineLvl w:val="0"/>
      </w:pPr>
      <w:r>
        <w:t xml:space="preserve">     </w:t>
      </w:r>
      <w:bookmarkStart w:id="26" w:name="_Toc309841904"/>
      <w:bookmarkStart w:id="27" w:name="_Toc309890553"/>
      <w:bookmarkStart w:id="28" w:name="_Toc320284546"/>
      <w:bookmarkStart w:id="29" w:name="_Toc320381835"/>
      <w:bookmarkStart w:id="30" w:name="_Toc320433009"/>
      <w:bookmarkStart w:id="31" w:name="_Toc320515522"/>
      <w:r>
        <w:t xml:space="preserve">V současné době se věnuje mnoho pozornosti rodinám se zanedbávaným, případně týraným dítětem, kdy týráním dětí se v odborné literatuře míní jejích nepřiměřené fyzické trestání. </w:t>
      </w:r>
      <w:r w:rsidR="00AE511F">
        <w:t xml:space="preserve"> </w:t>
      </w:r>
      <w:r>
        <w:t>Zanedbáváním</w:t>
      </w:r>
      <w:r w:rsidR="00AE511F">
        <w:t xml:space="preserve"> dítěte</w:t>
      </w:r>
      <w:r>
        <w:t xml:space="preserve"> se míní</w:t>
      </w:r>
      <w:r w:rsidR="00AE511F">
        <w:t xml:space="preserve"> </w:t>
      </w:r>
      <w:r>
        <w:t xml:space="preserve">rodičovská nevšímavost vůči podstatným potřebám dítěte – takoví rodiče </w:t>
      </w:r>
      <w:r w:rsidR="00AE511F">
        <w:t xml:space="preserve"> </w:t>
      </w:r>
      <w:r>
        <w:t>nereaguj</w:t>
      </w:r>
      <w:r w:rsidR="00947128">
        <w:t>í</w:t>
      </w:r>
      <w:r>
        <w:t xml:space="preserve"> </w:t>
      </w:r>
      <w:r w:rsidR="00AE511F">
        <w:t xml:space="preserve"> </w:t>
      </w:r>
      <w:r>
        <w:t>na</w:t>
      </w:r>
      <w:r w:rsidR="00AE511F">
        <w:t xml:space="preserve"> </w:t>
      </w:r>
      <w:r>
        <w:t xml:space="preserve"> zřetelné </w:t>
      </w:r>
      <w:r w:rsidR="00AE511F">
        <w:t xml:space="preserve"> </w:t>
      </w:r>
      <w:r>
        <w:t>signály</w:t>
      </w:r>
      <w:r w:rsidR="00AE511F">
        <w:t xml:space="preserve"> </w:t>
      </w:r>
      <w:r>
        <w:t xml:space="preserve"> nouze nebo deprivace svých dětí. Týrání a zanedbávání dítěte bývá definováno jako jakákoli interakce rodiče s</w:t>
      </w:r>
      <w:r w:rsidR="00AE511F">
        <w:t> </w:t>
      </w:r>
      <w:r>
        <w:t>dítětem</w:t>
      </w:r>
      <w:r w:rsidR="00AE511F">
        <w:t>,</w:t>
      </w:r>
      <w:r>
        <w:t xml:space="preserve"> nebo chybění této interakce, která dítě poškozuje vývojově, emočně nebo tělesně. Společným </w:t>
      </w:r>
      <w:r>
        <w:lastRenderedPageBreak/>
        <w:t xml:space="preserve">rysem obou typů rodin je necitlivost k potřebám dítěte. </w:t>
      </w:r>
      <w:r>
        <w:rPr>
          <w:rStyle w:val="Znakapoznpodarou"/>
        </w:rPr>
        <w:footnoteReference w:id="18"/>
      </w:r>
      <w:r>
        <w:t xml:space="preserve"> Tyto rodiny bychom mohly zařadit mezi dysfunkční a afunkční rodiny.</w:t>
      </w:r>
      <w:bookmarkEnd w:id="26"/>
      <w:bookmarkEnd w:id="27"/>
      <w:bookmarkEnd w:id="28"/>
      <w:bookmarkEnd w:id="29"/>
      <w:bookmarkEnd w:id="30"/>
      <w:bookmarkEnd w:id="31"/>
    </w:p>
    <w:p w:rsidR="00382D4B" w:rsidRDefault="00382D4B" w:rsidP="00402EA3">
      <w:pPr>
        <w:ind w:right="-2"/>
      </w:pPr>
    </w:p>
    <w:p w:rsidR="00EF40A6" w:rsidRDefault="00EF40A6" w:rsidP="0044168B">
      <w:pPr>
        <w:pStyle w:val="Nadpis2"/>
        <w:spacing w:before="0" w:after="0" w:line="360" w:lineRule="auto"/>
      </w:pPr>
      <w:bookmarkStart w:id="32" w:name="_Toc309890554"/>
      <w:bookmarkStart w:id="33" w:name="_Toc320515523"/>
      <w:r>
        <w:t>Poruchy rodiny</w:t>
      </w:r>
      <w:bookmarkEnd w:id="32"/>
      <w:bookmarkEnd w:id="33"/>
    </w:p>
    <w:p w:rsidR="0044168B" w:rsidRPr="0044168B" w:rsidRDefault="0044168B" w:rsidP="0044168B"/>
    <w:p w:rsidR="00EF40A6" w:rsidRDefault="00C572B6" w:rsidP="00C572B6">
      <w:r>
        <w:t>Poru</w:t>
      </w:r>
      <w:r w:rsidR="00EF40A6">
        <w:t xml:space="preserve">chou rodiny rozumíme takovou situaci, kdy rodina v různé míře neplní základní požadavky a úkoly dané společenskou normou a vyjádřené v očekávání na přiměřené začlenění jejích členů do společnosti, v našem případě především dětí. V obecném pojetí můžeme poruchu rodiny také vyjádřit jako selhání některého člena nebo členů rodiny, jež se projevuje v nedostatečném plnění některých nebo všech základních rodinných funkcí. </w:t>
      </w:r>
      <w:r>
        <w:rPr>
          <w:rStyle w:val="Znakapoznpodarou"/>
        </w:rPr>
        <w:footnoteReference w:id="19"/>
      </w:r>
    </w:p>
    <w:p w:rsidR="00C572B6" w:rsidRDefault="00C572B6" w:rsidP="00C572B6"/>
    <w:p w:rsidR="00C572B6" w:rsidRDefault="00C572B6" w:rsidP="00590E93">
      <w:pPr>
        <w:pStyle w:val="Nadpis3"/>
        <w:spacing w:before="0" w:after="0" w:line="360" w:lineRule="auto"/>
      </w:pPr>
      <w:bookmarkStart w:id="34" w:name="_Toc309890555"/>
      <w:bookmarkStart w:id="35" w:name="_Toc320515524"/>
      <w:r>
        <w:t>Členění poruch rodiny</w:t>
      </w:r>
      <w:bookmarkEnd w:id="34"/>
      <w:bookmarkEnd w:id="35"/>
    </w:p>
    <w:p w:rsidR="00590E93" w:rsidRDefault="00590E93" w:rsidP="00590E93"/>
    <w:p w:rsidR="00C572B6" w:rsidRDefault="00C572B6" w:rsidP="00590E93">
      <w:r>
        <w:t>Rodinné poruchy ve vztahu k dítěti jsou významné právě závažností úlohy, kterou rodina zaujímá ve vývoji dítěte a ovšem i péčí o ně. Příčin poruch je velké množství a jsou vázány na jednu, na několik nebo na všechny základní funkce rodiny.  Nejvýznamnější je porucha funkce socializačně výchovné, proto je na ni v této práci založen způsob</w:t>
      </w:r>
      <w:r w:rsidR="0068492E">
        <w:t xml:space="preserve"> </w:t>
      </w:r>
      <w:r>
        <w:t>klasifikace</w:t>
      </w:r>
      <w:r w:rsidR="0068492E">
        <w:t xml:space="preserve"> </w:t>
      </w:r>
      <w:r>
        <w:t>poruch</w:t>
      </w:r>
      <w:r w:rsidR="0068492E">
        <w:t xml:space="preserve"> </w:t>
      </w:r>
      <w:r>
        <w:t>rodiny ve vztahu</w:t>
      </w:r>
      <w:r w:rsidR="0068492E">
        <w:t xml:space="preserve"> </w:t>
      </w:r>
      <w:r>
        <w:t>k dítěti.</w:t>
      </w:r>
      <w:r w:rsidR="0068492E">
        <w:t xml:space="preserve"> </w:t>
      </w:r>
      <w:r>
        <w:t>Podle příčin, proč je o dítě málo, nedostatečně nebo vůbec postaráno dělíme poruchy na:</w:t>
      </w:r>
    </w:p>
    <w:p w:rsidR="00C572B6" w:rsidRDefault="00247C6B" w:rsidP="00C572B6">
      <w:pPr>
        <w:pStyle w:val="Odstavecseseznamem"/>
        <w:numPr>
          <w:ilvl w:val="0"/>
          <w:numId w:val="7"/>
        </w:numPr>
      </w:pPr>
      <w:r>
        <w:t>o</w:t>
      </w:r>
      <w:r w:rsidR="00C572B6">
        <w:t>bjektivní – na vůli rodičů nezávislé</w:t>
      </w:r>
      <w:r w:rsidR="0068492E">
        <w:t>,</w:t>
      </w:r>
    </w:p>
    <w:p w:rsidR="00C572B6" w:rsidRDefault="00247C6B" w:rsidP="00C572B6">
      <w:pPr>
        <w:pStyle w:val="Odstavecseseznamem"/>
        <w:numPr>
          <w:ilvl w:val="0"/>
          <w:numId w:val="7"/>
        </w:numPr>
      </w:pPr>
      <w:r>
        <w:t>s</w:t>
      </w:r>
      <w:r w:rsidR="00C572B6">
        <w:t>ubjektivní – na vůli rodičů závislé</w:t>
      </w:r>
      <w:r w:rsidR="0068492E">
        <w:t>,</w:t>
      </w:r>
    </w:p>
    <w:p w:rsidR="00252A82" w:rsidRDefault="00247C6B" w:rsidP="00252A82">
      <w:pPr>
        <w:pStyle w:val="Odstavecseseznamem"/>
        <w:numPr>
          <w:ilvl w:val="0"/>
          <w:numId w:val="7"/>
        </w:numPr>
      </w:pPr>
      <w:r>
        <w:t>s</w:t>
      </w:r>
      <w:r w:rsidR="00C572B6">
        <w:t>míšené</w:t>
      </w:r>
      <w:r w:rsidR="0068492E">
        <w:t>.</w:t>
      </w:r>
      <w:r w:rsidR="00C572B6">
        <w:rPr>
          <w:rStyle w:val="Znakapoznpodarou"/>
        </w:rPr>
        <w:footnoteReference w:id="20"/>
      </w:r>
    </w:p>
    <w:p w:rsidR="00C572B6" w:rsidRDefault="00C572B6" w:rsidP="00C572B6">
      <w:pPr>
        <w:pStyle w:val="Odstavecseseznamem"/>
        <w:ind w:left="0"/>
      </w:pPr>
      <w:r>
        <w:t>To lze v podstatě zjistit podle toho, zda se rodiče mohou</w:t>
      </w:r>
      <w:r w:rsidR="00832481">
        <w:t>,</w:t>
      </w:r>
      <w:r>
        <w:t xml:space="preserve"> či nemohou, chtějí</w:t>
      </w:r>
      <w:r w:rsidR="00832481">
        <w:t>,</w:t>
      </w:r>
      <w:r>
        <w:t xml:space="preserve"> či nechtějí, dovedou</w:t>
      </w:r>
      <w:r w:rsidR="00832481">
        <w:t>,</w:t>
      </w:r>
      <w:r>
        <w:t xml:space="preserve"> či nedovedou (neumějí) o dítě náležitě starat.</w:t>
      </w:r>
    </w:p>
    <w:p w:rsidR="00C572B6" w:rsidRPr="00EA2626" w:rsidRDefault="00C572B6" w:rsidP="00247C6B">
      <w:pPr>
        <w:pStyle w:val="Odstavecseseznamem"/>
        <w:numPr>
          <w:ilvl w:val="0"/>
          <w:numId w:val="18"/>
        </w:numPr>
        <w:rPr>
          <w:i/>
        </w:rPr>
      </w:pPr>
      <w:r w:rsidRPr="00EA2626">
        <w:rPr>
          <w:i/>
        </w:rPr>
        <w:t>Rodiče se o dítě nemohou starat</w:t>
      </w:r>
    </w:p>
    <w:p w:rsidR="00832481" w:rsidRDefault="00832481" w:rsidP="00C572B6">
      <w:pPr>
        <w:pStyle w:val="Odstavecseseznamem"/>
        <w:ind w:left="0"/>
        <w:rPr>
          <w:i/>
        </w:rPr>
      </w:pPr>
      <w:r>
        <w:t xml:space="preserve">     </w:t>
      </w:r>
      <w:r w:rsidR="00C572B6">
        <w:t xml:space="preserve">Důvody, proč se rodiče o dítě nemohou starat, spočívají někdy v nepříznivých přírodních podmínkách a situacích, jindy v poruchách fungování celé společnosti (válka, bída, hladomor), </w:t>
      </w:r>
      <w:r w:rsidR="005E04B6">
        <w:t>v našich podmínka ale h</w:t>
      </w:r>
      <w:r w:rsidR="00C572B6">
        <w:t xml:space="preserve">lavně </w:t>
      </w:r>
      <w:r w:rsidR="005E04B6">
        <w:t>v případě</w:t>
      </w:r>
      <w:r w:rsidR="00C572B6">
        <w:t xml:space="preserve"> narušení celého rodinného systému (např. jeho rozbití objektivními příčinami jako nemoc, úmrtí, invalidita apod.). </w:t>
      </w:r>
      <w:r w:rsidR="005E04B6">
        <w:t xml:space="preserve">V neposlední řadě </w:t>
      </w:r>
      <w:r w:rsidR="005E04B6">
        <w:lastRenderedPageBreak/>
        <w:t xml:space="preserve">také v případě samotného problému </w:t>
      </w:r>
      <w:r w:rsidR="00C572B6">
        <w:t>života rodičů a jejich možnosti starat se o děti</w:t>
      </w:r>
      <w:r w:rsidR="005E04B6">
        <w:t xml:space="preserve">, nebo nepříznivého zdravotního stavu dítěte, který </w:t>
      </w:r>
      <w:r w:rsidR="00C572B6" w:rsidRPr="005E04B6">
        <w:t>mu zabraňuje</w:t>
      </w:r>
      <w:r w:rsidR="0068492E">
        <w:t xml:space="preserve"> </w:t>
      </w:r>
      <w:r w:rsidR="00C572B6">
        <w:t>žít</w:t>
      </w:r>
      <w:r w:rsidR="0068492E">
        <w:t xml:space="preserve"> </w:t>
      </w:r>
      <w:r w:rsidR="00C572B6">
        <w:t>doma.</w:t>
      </w:r>
      <w:r w:rsidR="0068492E">
        <w:t xml:space="preserve"> </w:t>
      </w:r>
      <w:r w:rsidR="00C572B6">
        <w:t>Ve všech</w:t>
      </w:r>
      <w:r w:rsidR="0068492E">
        <w:t xml:space="preserve"> </w:t>
      </w:r>
      <w:r w:rsidR="00C572B6">
        <w:t>těchto případech bývají nedostatky péče o dítě provázeny zájmem rodičů o dítě, někdy i velmi značným</w:t>
      </w:r>
      <w:r w:rsidR="00C572B6">
        <w:rPr>
          <w:i/>
        </w:rPr>
        <w:t>.</w:t>
      </w:r>
    </w:p>
    <w:p w:rsidR="00C572B6" w:rsidRPr="005E04B6" w:rsidRDefault="00C572B6" w:rsidP="00247C6B">
      <w:pPr>
        <w:pStyle w:val="Odstavecseseznamem"/>
        <w:numPr>
          <w:ilvl w:val="0"/>
          <w:numId w:val="18"/>
        </w:numPr>
      </w:pPr>
      <w:r w:rsidRPr="005E04B6">
        <w:rPr>
          <w:i/>
        </w:rPr>
        <w:t>Rodiče se neumějí či nedovedou starat o dítě</w:t>
      </w:r>
      <w:r w:rsidRPr="005E04B6">
        <w:t xml:space="preserve">   </w:t>
      </w:r>
    </w:p>
    <w:p w:rsidR="00247C6B" w:rsidRDefault="00443B02" w:rsidP="00C572B6">
      <w:pPr>
        <w:pStyle w:val="Odstavecseseznamem"/>
        <w:ind w:left="0"/>
      </w:pPr>
      <w:r>
        <w:t xml:space="preserve">     </w:t>
      </w:r>
      <w:r w:rsidR="005E04B6">
        <w:t>Důvody, proč se r</w:t>
      </w:r>
      <w:r w:rsidR="00C572B6">
        <w:t>odiče neumějí či nedovedou starat o dítě</w:t>
      </w:r>
      <w:r w:rsidR="00832481">
        <w:t>,</w:t>
      </w:r>
      <w:r w:rsidR="00C572B6">
        <w:t xml:space="preserve"> lze hledat především v rodinném systému a dále v jedincích samých. V</w:t>
      </w:r>
      <w:r w:rsidR="005E04B6">
        <w:t xml:space="preserve">ětšinou </w:t>
      </w:r>
      <w:r w:rsidR="00C572B6">
        <w:t xml:space="preserve">jde o situace, kdy rodiče nejsou </w:t>
      </w:r>
      <w:r w:rsidR="005E04B6">
        <w:t>schopni</w:t>
      </w:r>
      <w:r w:rsidR="00C10AA1">
        <w:t xml:space="preserve"> </w:t>
      </w:r>
      <w:r w:rsidR="00C572B6">
        <w:t xml:space="preserve">zabezpečit dětem alespoň přiměřený vývoj a uspokojit jejich základní potřeby, a to buď proto, že jsou značně nezralí, anebo proto, že nejsou schopni se vyrovnat se zvláštními situacemi, jako je mimomanželské narození dítěte, handicapované dítě, dítě přijaté do náhradní rodiny atd. </w:t>
      </w:r>
      <w:r w:rsidR="00816B39">
        <w:t>Dále je možné se</w:t>
      </w:r>
      <w:r w:rsidR="00247C6B">
        <w:t>m</w:t>
      </w:r>
      <w:r w:rsidR="00816B39">
        <w:t xml:space="preserve"> za</w:t>
      </w:r>
      <w:r w:rsidR="00C572B6">
        <w:t>řadit situace, kdy rodiče nejsou schopni přijmout základní společenské normy.</w:t>
      </w:r>
      <w:r w:rsidR="00816B39">
        <w:t xml:space="preserve"> </w:t>
      </w:r>
      <w:r w:rsidR="00C572B6">
        <w:t>Zvláštním problémem vázaným</w:t>
      </w:r>
      <w:r w:rsidR="0068492E">
        <w:t xml:space="preserve"> </w:t>
      </w:r>
      <w:r w:rsidR="00C572B6">
        <w:t>k</w:t>
      </w:r>
      <w:r w:rsidR="0068492E">
        <w:t> </w:t>
      </w:r>
      <w:r w:rsidR="00C572B6">
        <w:t>posledním</w:t>
      </w:r>
      <w:r w:rsidR="0068492E">
        <w:t xml:space="preserve"> </w:t>
      </w:r>
      <w:r w:rsidR="00C572B6">
        <w:t>dvěma okolnostem, je</w:t>
      </w:r>
      <w:r w:rsidR="0068492E">
        <w:t xml:space="preserve"> </w:t>
      </w:r>
      <w:r w:rsidR="00C572B6">
        <w:t xml:space="preserve">narušená struktura a stabilita rodiny nejrůznějšími příčinami. Částečně sem </w:t>
      </w:r>
      <w:r w:rsidR="00816B39">
        <w:t>můžeme</w:t>
      </w:r>
      <w:r w:rsidR="00C572B6">
        <w:t xml:space="preserve"> zařadit situace dětí rozvádějících se či rozvedených rodičů, kteří nevědí, jak si počínat v těchto konfliktních podmínkách. Stále častěji však spor rodičů o dítě přechází do třetí</w:t>
      </w:r>
      <w:r>
        <w:t xml:space="preserve"> </w:t>
      </w:r>
      <w:r w:rsidR="00C572B6">
        <w:t xml:space="preserve"> skupiny, </w:t>
      </w:r>
      <w:r>
        <w:t xml:space="preserve"> </w:t>
      </w:r>
      <w:r w:rsidR="00816B39">
        <w:t xml:space="preserve">ve </w:t>
      </w:r>
      <w:r>
        <w:t xml:space="preserve"> </w:t>
      </w:r>
      <w:r w:rsidR="00816B39">
        <w:t xml:space="preserve">které </w:t>
      </w:r>
      <w:r>
        <w:t xml:space="preserve"> </w:t>
      </w:r>
      <w:r w:rsidR="00816B39">
        <w:t xml:space="preserve">rodiče </w:t>
      </w:r>
      <w:r>
        <w:t xml:space="preserve"> </w:t>
      </w:r>
      <w:r w:rsidR="00816B39">
        <w:t xml:space="preserve">dětem </w:t>
      </w:r>
      <w:r>
        <w:t xml:space="preserve"> </w:t>
      </w:r>
      <w:r w:rsidR="00816B39">
        <w:t>ubližují a používají je</w:t>
      </w:r>
      <w:r w:rsidR="00C572B6">
        <w:t xml:space="preserve"> jako nástroje pro svou nenávist a odpor vůči druhému rodiči. </w:t>
      </w:r>
      <w:r w:rsidR="00816B39">
        <w:t xml:space="preserve">Také </w:t>
      </w:r>
      <w:r w:rsidR="00C572B6">
        <w:t>je</w:t>
      </w:r>
      <w:r w:rsidR="00832481">
        <w:t xml:space="preserve"> </w:t>
      </w:r>
      <w:r w:rsidR="00816B39">
        <w:t>potřeba</w:t>
      </w:r>
      <w:r w:rsidR="00C572B6">
        <w:t xml:space="preserve"> uvést situace, kdy se jeden z rodičů nemůže starat o dítě, p</w:t>
      </w:r>
      <w:r w:rsidR="00816B39">
        <w:t>rotože mu</w:t>
      </w:r>
      <w:r w:rsidR="00C572B6">
        <w:t xml:space="preserve"> druhý rodič, který má dítě ve své péči, </w:t>
      </w:r>
      <w:r w:rsidR="00247C6B">
        <w:t>bezdůvodně</w:t>
      </w:r>
      <w:r w:rsidR="00C572B6">
        <w:t xml:space="preserve"> zabraňuje ve styku s ním. </w:t>
      </w:r>
    </w:p>
    <w:p w:rsidR="00C572B6" w:rsidRPr="00816B39" w:rsidRDefault="00C572B6" w:rsidP="00247C6B">
      <w:pPr>
        <w:pStyle w:val="Odstavecseseznamem"/>
        <w:numPr>
          <w:ilvl w:val="0"/>
          <w:numId w:val="18"/>
        </w:numPr>
        <w:rPr>
          <w:i/>
        </w:rPr>
      </w:pPr>
      <w:r w:rsidRPr="00816B39">
        <w:rPr>
          <w:i/>
        </w:rPr>
        <w:t xml:space="preserve">Rodiče se nechtějí </w:t>
      </w:r>
      <w:r w:rsidR="00816B39">
        <w:rPr>
          <w:i/>
        </w:rPr>
        <w:t xml:space="preserve">o dítě </w:t>
      </w:r>
      <w:r w:rsidRPr="00816B39">
        <w:rPr>
          <w:i/>
        </w:rPr>
        <w:t xml:space="preserve">starat </w:t>
      </w:r>
    </w:p>
    <w:p w:rsidR="00816B39" w:rsidRPr="00832481" w:rsidRDefault="00443B02" w:rsidP="00C572B6">
      <w:pPr>
        <w:pStyle w:val="Odstavecseseznamem"/>
        <w:ind w:left="0"/>
        <w:rPr>
          <w:i/>
        </w:rPr>
      </w:pPr>
      <w:r>
        <w:t xml:space="preserve">     </w:t>
      </w:r>
      <w:r w:rsidR="00C572B6">
        <w:t xml:space="preserve">Třetí kategorií rodinných poruch z hlediska socializačně výchovné funkce přestavují takové situace, kdy se rodiče nechtějí </w:t>
      </w:r>
      <w:r w:rsidR="00247C6B">
        <w:t xml:space="preserve">o děti </w:t>
      </w:r>
      <w:r w:rsidR="00C572B6">
        <w:t>starat. Příčiny spočívají v nejrůznějších poruchách osobnosti rodičů, které způsobují, že náležitě neplní rodičovské povinnosti. Zájem rodičů o dítě není dobrý, někdy jde dokonce o hostilní postoje.</w:t>
      </w:r>
      <w:r w:rsidR="00832481">
        <w:t xml:space="preserve"> </w:t>
      </w:r>
      <w:r w:rsidR="00C572B6">
        <w:t xml:space="preserve">Rodiče neposkytují dětem potřebnou péči a v některých případech je dokonce opouštějí. V hierarchii svého hodnotového systému dávají přednost jiným hodnotám než dětem. Poruchy mají </w:t>
      </w:r>
      <w:r w:rsidR="00816B39">
        <w:t xml:space="preserve">většinou vnitřní </w:t>
      </w:r>
      <w:r w:rsidR="00C572B6">
        <w:t xml:space="preserve">charakter. </w:t>
      </w:r>
      <w:r w:rsidR="00816B39">
        <w:t>Většinou se jedná o děti</w:t>
      </w:r>
      <w:r w:rsidR="00C572B6">
        <w:t xml:space="preserve"> sociálně osiřelé a děti bezprostředně ohrožené vlastním rodinným prostředím</w:t>
      </w:r>
      <w:r w:rsidR="00C572B6">
        <w:rPr>
          <w:i/>
        </w:rPr>
        <w:t>.</w:t>
      </w:r>
    </w:p>
    <w:p w:rsidR="00816B39" w:rsidRDefault="00816B39" w:rsidP="00C572B6">
      <w:pPr>
        <w:pStyle w:val="Odstavecseseznamem"/>
        <w:ind w:left="0"/>
        <w:rPr>
          <w:i/>
        </w:rPr>
      </w:pPr>
      <w:r>
        <w:t xml:space="preserve">     </w:t>
      </w:r>
      <w:r w:rsidR="00C572B6">
        <w:t xml:space="preserve">Výslednicí </w:t>
      </w:r>
      <w:r w:rsidR="0018309A">
        <w:t xml:space="preserve"> </w:t>
      </w:r>
      <w:r w:rsidR="00C572B6">
        <w:t>všech</w:t>
      </w:r>
      <w:r w:rsidR="0018309A">
        <w:t xml:space="preserve"> </w:t>
      </w:r>
      <w:r w:rsidR="00C572B6">
        <w:t xml:space="preserve"> těchto</w:t>
      </w:r>
      <w:r w:rsidR="0018309A">
        <w:t xml:space="preserve"> </w:t>
      </w:r>
      <w:r w:rsidR="00C572B6">
        <w:t xml:space="preserve"> forem poruch rodiny je nedostatečná, žádná nebo škodlivá péče o dítě, kterou lze označit jako zanedbávání dítěte jak v oblasti somatické tak psychické. Ta se v</w:t>
      </w:r>
      <w:r w:rsidR="0018309A">
        <w:t xml:space="preserve"> </w:t>
      </w:r>
      <w:r w:rsidR="00C572B6">
        <w:t xml:space="preserve"> nedávné </w:t>
      </w:r>
      <w:r w:rsidR="0018309A">
        <w:t xml:space="preserve"> </w:t>
      </w:r>
      <w:r w:rsidR="00C572B6">
        <w:t>minulosti</w:t>
      </w:r>
      <w:r w:rsidR="0018309A">
        <w:t xml:space="preserve"> </w:t>
      </w:r>
      <w:r w:rsidR="00C572B6">
        <w:t xml:space="preserve"> také </w:t>
      </w:r>
      <w:r w:rsidR="0018309A">
        <w:t xml:space="preserve"> </w:t>
      </w:r>
      <w:r w:rsidR="00C572B6">
        <w:t xml:space="preserve">stala </w:t>
      </w:r>
      <w:r w:rsidR="0018309A">
        <w:t xml:space="preserve"> </w:t>
      </w:r>
      <w:r w:rsidR="00C572B6">
        <w:t xml:space="preserve">součástí </w:t>
      </w:r>
      <w:r w:rsidR="0018309A">
        <w:t xml:space="preserve"> </w:t>
      </w:r>
      <w:r w:rsidR="00C572B6">
        <w:t>významného</w:t>
      </w:r>
      <w:r w:rsidR="0018309A">
        <w:t xml:space="preserve"> </w:t>
      </w:r>
      <w:r w:rsidR="00C572B6">
        <w:t xml:space="preserve"> syndromu </w:t>
      </w:r>
      <w:r w:rsidR="0018309A">
        <w:t xml:space="preserve"> </w:t>
      </w:r>
      <w:r w:rsidR="00C572B6">
        <w:t>týraného,</w:t>
      </w:r>
      <w:r w:rsidR="0018309A">
        <w:t xml:space="preserve"> </w:t>
      </w:r>
      <w:r w:rsidR="00C572B6">
        <w:t xml:space="preserve"> zneužívaného a zanedbávaného dítěte</w:t>
      </w:r>
      <w:r>
        <w:t xml:space="preserve"> (syndrom CAN).</w:t>
      </w:r>
      <w:r w:rsidR="00C572B6">
        <w:rPr>
          <w:i/>
        </w:rPr>
        <w:t xml:space="preserve"> </w:t>
      </w:r>
    </w:p>
    <w:p w:rsidR="000838B8" w:rsidRDefault="000838B8" w:rsidP="00C572B6">
      <w:pPr>
        <w:pStyle w:val="Odstavecseseznamem"/>
        <w:ind w:left="0"/>
        <w:rPr>
          <w:i/>
        </w:rPr>
      </w:pPr>
    </w:p>
    <w:p w:rsidR="000838B8" w:rsidRDefault="000838B8" w:rsidP="00C572B6">
      <w:pPr>
        <w:pStyle w:val="Odstavecseseznamem"/>
        <w:ind w:left="0"/>
        <w:rPr>
          <w:i/>
        </w:rPr>
      </w:pPr>
    </w:p>
    <w:p w:rsidR="00C572B6" w:rsidRDefault="00C572B6" w:rsidP="00247C6B">
      <w:pPr>
        <w:pStyle w:val="Odstavecseseznamem"/>
        <w:numPr>
          <w:ilvl w:val="0"/>
          <w:numId w:val="19"/>
        </w:numPr>
        <w:rPr>
          <w:i/>
        </w:rPr>
      </w:pPr>
      <w:r>
        <w:rPr>
          <w:i/>
        </w:rPr>
        <w:lastRenderedPageBreak/>
        <w:t>Rodiče dítě týrají a zneužívají</w:t>
      </w:r>
    </w:p>
    <w:p w:rsidR="00832481" w:rsidRDefault="002B0C6B" w:rsidP="00C572B6">
      <w:pPr>
        <w:pStyle w:val="Odstavecseseznamem"/>
        <w:ind w:left="0"/>
      </w:pPr>
      <w:r>
        <w:t xml:space="preserve">     </w:t>
      </w:r>
      <w:r w:rsidR="00C572B6">
        <w:t>Zvláštní kategorií poruch rodinných představují situace, kdy rodiče dětem vědomě ubližují, týrají je a zneužívají. Mají k dětem hostilní, nepřátelský vztah, který se projevuje násilím na nich i nejrůznějšími škodlivými praktikami včetně sexuálního zneužívání. Takové zacházení může vést až k smrti dítěte</w:t>
      </w:r>
      <w:r w:rsidR="00832481">
        <w:t>.</w:t>
      </w:r>
    </w:p>
    <w:p w:rsidR="00C572B6" w:rsidRDefault="00C572B6" w:rsidP="00247C6B">
      <w:pPr>
        <w:pStyle w:val="Odstavecseseznamem"/>
        <w:numPr>
          <w:ilvl w:val="0"/>
          <w:numId w:val="19"/>
        </w:numPr>
        <w:rPr>
          <w:i/>
        </w:rPr>
      </w:pPr>
      <w:r>
        <w:rPr>
          <w:i/>
        </w:rPr>
        <w:t>Rodiče se o dítě nadměrně starají</w:t>
      </w:r>
    </w:p>
    <w:p w:rsidR="00247C6B" w:rsidRDefault="0018309A" w:rsidP="004F7386">
      <w:pPr>
        <w:pStyle w:val="Odstavecseseznamem"/>
        <w:ind w:left="0"/>
      </w:pPr>
      <w:r>
        <w:t xml:space="preserve">     </w:t>
      </w:r>
      <w:r w:rsidR="00C572B6">
        <w:t>Protipólem právě uvedené velmi závažné poruchy rodiny ve vztahu k dítěti je nadměrná péče o dítě a zájem o ně. V současné době</w:t>
      </w:r>
      <w:r w:rsidR="00252A82">
        <w:t>, kdy</w:t>
      </w:r>
      <w:r w:rsidR="00C572B6">
        <w:t xml:space="preserve"> kles</w:t>
      </w:r>
      <w:r w:rsidR="00252A82">
        <w:t>á</w:t>
      </w:r>
      <w:r w:rsidR="00C572B6">
        <w:t xml:space="preserve"> poč</w:t>
      </w:r>
      <w:r w:rsidR="00252A82">
        <w:t>e</w:t>
      </w:r>
      <w:r w:rsidR="00C572B6">
        <w:t xml:space="preserve">t dětí v rodině, </w:t>
      </w:r>
      <w:r w:rsidR="00252A82">
        <w:t>zvyšuje se věk rodičů</w:t>
      </w:r>
      <w:r w:rsidR="00C572B6">
        <w:t xml:space="preserve">, </w:t>
      </w:r>
      <w:r w:rsidR="00252A82">
        <w:t xml:space="preserve">se </w:t>
      </w:r>
      <w:r w:rsidR="00C572B6">
        <w:t>zvyšují náro</w:t>
      </w:r>
      <w:r w:rsidR="00252A82">
        <w:t>ky</w:t>
      </w:r>
      <w:r w:rsidR="00C572B6">
        <w:t xml:space="preserve"> na dítě</w:t>
      </w:r>
      <w:r w:rsidR="00252A82">
        <w:t xml:space="preserve"> a dítěti</w:t>
      </w:r>
      <w:r w:rsidR="00C572B6">
        <w:t xml:space="preserve"> se</w:t>
      </w:r>
      <w:r w:rsidR="00252A82">
        <w:t xml:space="preserve"> někdy</w:t>
      </w:r>
      <w:r w:rsidR="00C572B6">
        <w:t xml:space="preserve"> dostává větší pozornost</w:t>
      </w:r>
      <w:r w:rsidR="00252A82">
        <w:t>i</w:t>
      </w:r>
      <w:r w:rsidR="00590E93">
        <w:t>,</w:t>
      </w:r>
      <w:r w:rsidR="00C572B6">
        <w:t xml:space="preserve"> než je třeba. To vede k rozmazlování, nepřipravenosti na samostatný život, nerespektování druhých apod.</w:t>
      </w:r>
      <w:r w:rsidR="00252A82">
        <w:rPr>
          <w:rStyle w:val="Znakapoznpodarou"/>
        </w:rPr>
        <w:footnoteReference w:id="21"/>
      </w:r>
    </w:p>
    <w:p w:rsidR="00247C6B" w:rsidRDefault="00247C6B" w:rsidP="000665CE"/>
    <w:p w:rsidR="00816BE4" w:rsidRDefault="000665CE" w:rsidP="00247C6B">
      <w:pPr>
        <w:pStyle w:val="Nadpis3"/>
        <w:spacing w:before="0" w:after="0" w:line="360" w:lineRule="auto"/>
      </w:pPr>
      <w:bookmarkStart w:id="36" w:name="_Toc309890556"/>
      <w:bookmarkStart w:id="37" w:name="_Toc320515525"/>
      <w:r>
        <w:t>Následky poruch v rodině na dítěti</w:t>
      </w:r>
      <w:bookmarkEnd w:id="36"/>
      <w:bookmarkEnd w:id="37"/>
    </w:p>
    <w:p w:rsidR="00D74845" w:rsidRDefault="00D74845" w:rsidP="00247C6B"/>
    <w:p w:rsidR="00D74845" w:rsidRDefault="00D74845" w:rsidP="00D74845">
      <w:r>
        <w:t>Pokud dítě vyrůstá v problémové, disfunkční nebo afunkční rodině, neobejde se to samozřejmě bez důsledků na jeho vývoji. Když nedojde k újmě tělesné a fyzické, nepochybně zde dojde k újmě psychické. Jedním z projevů této újmy je psychická deprivace.</w:t>
      </w:r>
    </w:p>
    <w:p w:rsidR="004C5E93" w:rsidRPr="004C5E93" w:rsidRDefault="004C5E93" w:rsidP="00DD7BB8">
      <w:pPr>
        <w:rPr>
          <w:sz w:val="20"/>
          <w:szCs w:val="20"/>
        </w:rPr>
      </w:pPr>
      <w:r>
        <w:t xml:space="preserve">     „Deprivanti (od slova deprivace - lat. zprostit) jsou lidé, kteří z biologických, psychologických nebo sociokulturních důvodů nedosáhli lidské normality či o ni přišli.</w:t>
      </w:r>
      <w:r>
        <w:rPr>
          <w:sz w:val="20"/>
          <w:szCs w:val="20"/>
        </w:rPr>
        <w:t xml:space="preserve">“ </w:t>
      </w:r>
      <w:r>
        <w:rPr>
          <w:rStyle w:val="Znakapoznpodarou"/>
          <w:sz w:val="20"/>
          <w:szCs w:val="20"/>
        </w:rPr>
        <w:footnoteReference w:id="22"/>
      </w:r>
    </w:p>
    <w:p w:rsidR="00D74845" w:rsidRDefault="00DD7BB8" w:rsidP="00D74845">
      <w:pPr>
        <w:ind w:right="-2"/>
      </w:pPr>
      <w:r>
        <w:t xml:space="preserve">     </w:t>
      </w:r>
      <w:r w:rsidR="00D74845">
        <w:t>Psychická deprivace je psychický stav, který vznikl následkem takových životních situací, kdy jedinci není dána příležitost uspokojovat některé základní psychické potřeby v dostačující míře a po dosti dlouhou dobu. Zatím je dobře definováno a výzkumně ověřeno asi pět takových vitálních potřeb</w:t>
      </w:r>
      <w:r w:rsidR="00077357">
        <w:t>, o kterých jsem psala již v podkapitole rodina a duševní potřeby dítěte</w:t>
      </w:r>
      <w:r w:rsidR="00D74845">
        <w:t>.</w:t>
      </w:r>
      <w:r w:rsidR="00077357">
        <w:t xml:space="preserve"> Pro jejich významnost je ještě jednou krátce zmíním.</w:t>
      </w:r>
    </w:p>
    <w:p w:rsidR="00D74845" w:rsidRPr="00AB479F" w:rsidRDefault="00D74845" w:rsidP="000838B8">
      <w:pPr>
        <w:pStyle w:val="Odstavecseseznamem"/>
        <w:numPr>
          <w:ilvl w:val="0"/>
          <w:numId w:val="9"/>
        </w:numPr>
        <w:ind w:left="0" w:right="-2" w:firstLine="0"/>
        <w:rPr>
          <w:i/>
        </w:rPr>
      </w:pPr>
      <w:r w:rsidRPr="00AB479F">
        <w:rPr>
          <w:i/>
        </w:rPr>
        <w:t xml:space="preserve">Potřeba určitého množství, proměnlivosti a kvality vnějších podnětů. </w:t>
      </w:r>
      <w:r>
        <w:t xml:space="preserve">Její </w:t>
      </w:r>
      <w:r w:rsidRPr="00AB479F">
        <w:t>uspokojení</w:t>
      </w:r>
      <w:r>
        <w:rPr>
          <w:i/>
        </w:rPr>
        <w:t xml:space="preserve"> </w:t>
      </w:r>
      <w:r w:rsidRPr="00AB479F">
        <w:t>umožňuje</w:t>
      </w:r>
      <w:r>
        <w:t xml:space="preserve"> naladit organismus na žádoucí úroveň aktivity.</w:t>
      </w:r>
    </w:p>
    <w:p w:rsidR="00D74845" w:rsidRPr="00AB479F" w:rsidRDefault="00D74845" w:rsidP="000838B8">
      <w:pPr>
        <w:pStyle w:val="Odstavecseseznamem"/>
        <w:numPr>
          <w:ilvl w:val="0"/>
          <w:numId w:val="9"/>
        </w:numPr>
        <w:ind w:left="0" w:right="-2" w:firstLine="0"/>
        <w:rPr>
          <w:i/>
        </w:rPr>
      </w:pPr>
      <w:r>
        <w:rPr>
          <w:i/>
        </w:rPr>
        <w:t>Potřeba určité stálosti, řádu a smyslu v podnětech.</w:t>
      </w:r>
      <w:r>
        <w:t xml:space="preserve"> Uspokojení této potřeby umožňuje, aby se z </w:t>
      </w:r>
      <w:r w:rsidR="0018309A">
        <w:t xml:space="preserve"> </w:t>
      </w:r>
      <w:r>
        <w:t xml:space="preserve">podnětů, </w:t>
      </w:r>
      <w:r w:rsidR="0018309A">
        <w:t xml:space="preserve"> </w:t>
      </w:r>
      <w:r>
        <w:t>které</w:t>
      </w:r>
      <w:r w:rsidR="0018309A">
        <w:t xml:space="preserve"> </w:t>
      </w:r>
      <w:r>
        <w:t xml:space="preserve"> by </w:t>
      </w:r>
      <w:r w:rsidR="0018309A">
        <w:t xml:space="preserve"> </w:t>
      </w:r>
      <w:r>
        <w:t xml:space="preserve">jinak </w:t>
      </w:r>
      <w:r w:rsidR="0018309A">
        <w:t xml:space="preserve"> </w:t>
      </w:r>
      <w:r>
        <w:t xml:space="preserve">byly </w:t>
      </w:r>
      <w:r w:rsidR="0018309A">
        <w:t xml:space="preserve"> </w:t>
      </w:r>
      <w:r>
        <w:t xml:space="preserve">chaotické </w:t>
      </w:r>
      <w:r w:rsidR="0018309A">
        <w:t xml:space="preserve"> </w:t>
      </w:r>
      <w:r>
        <w:t xml:space="preserve">a </w:t>
      </w:r>
      <w:r w:rsidR="0018309A">
        <w:t xml:space="preserve"> </w:t>
      </w:r>
      <w:r>
        <w:t xml:space="preserve">nezpracovatelné, </w:t>
      </w:r>
      <w:r w:rsidR="0018309A">
        <w:t xml:space="preserve"> </w:t>
      </w:r>
      <w:r>
        <w:t xml:space="preserve">staly </w:t>
      </w:r>
      <w:r w:rsidR="0018309A">
        <w:t xml:space="preserve"> </w:t>
      </w:r>
      <w:r>
        <w:t>zkušenosti,</w:t>
      </w:r>
      <w:r w:rsidR="0018309A">
        <w:t xml:space="preserve"> </w:t>
      </w:r>
      <w:r>
        <w:t xml:space="preserve"> poznatky a pracovní strategie. Jde tedy o základní podmínky pro jakékoli učení</w:t>
      </w:r>
      <w:r w:rsidR="00DD7BB8">
        <w:t xml:space="preserve">.                       </w:t>
      </w:r>
    </w:p>
    <w:p w:rsidR="00D74845" w:rsidRPr="00AB479F" w:rsidRDefault="00D74845" w:rsidP="000838B8">
      <w:pPr>
        <w:pStyle w:val="Odstavecseseznamem"/>
        <w:numPr>
          <w:ilvl w:val="0"/>
          <w:numId w:val="9"/>
        </w:numPr>
        <w:ind w:left="0" w:right="-2" w:firstLine="0"/>
        <w:rPr>
          <w:i/>
        </w:rPr>
      </w:pPr>
      <w:r>
        <w:rPr>
          <w:i/>
        </w:rPr>
        <w:lastRenderedPageBreak/>
        <w:t>Potřeba prvotních emocionálních a sociálních vztahů.</w:t>
      </w:r>
      <w:r>
        <w:t xml:space="preserve"> Náležité uspokojování této potřeby přináší dítěte pocit životní jistoty a je podmínkou pro žádoucí vnitřní integraci jeho osobnosti.</w:t>
      </w:r>
    </w:p>
    <w:p w:rsidR="00D74845" w:rsidRPr="00AB479F" w:rsidRDefault="00D74845" w:rsidP="000838B8">
      <w:pPr>
        <w:pStyle w:val="Odstavecseseznamem"/>
        <w:numPr>
          <w:ilvl w:val="0"/>
          <w:numId w:val="9"/>
        </w:numPr>
        <w:ind w:left="0" w:right="-2" w:firstLine="0"/>
        <w:rPr>
          <w:i/>
        </w:rPr>
      </w:pPr>
      <w:r>
        <w:rPr>
          <w:i/>
        </w:rPr>
        <w:t>Potřeba společenského uplatnění a společenské hodnoty.</w:t>
      </w:r>
      <w:r>
        <w:t xml:space="preserve"> Z jejího uspokojení vychází zdravé uvědomění vlastního já, vlastní identity. To pak je dále podmínkou pro osvojení užitečných společenských rolí a hodnotných cílů životního snažení.</w:t>
      </w:r>
    </w:p>
    <w:p w:rsidR="00D74845" w:rsidRPr="00FC520D" w:rsidRDefault="00D74845" w:rsidP="000838B8">
      <w:pPr>
        <w:pStyle w:val="Odstavecseseznamem"/>
        <w:numPr>
          <w:ilvl w:val="0"/>
          <w:numId w:val="9"/>
        </w:numPr>
        <w:ind w:left="0" w:right="-2" w:firstLine="0"/>
        <w:rPr>
          <w:i/>
        </w:rPr>
      </w:pPr>
      <w:r>
        <w:rPr>
          <w:i/>
        </w:rPr>
        <w:t>Potřeba otevřené budoucnosti nebo životní perspektivy.</w:t>
      </w:r>
      <w:r>
        <w:t xml:space="preserve"> Její uspokojení dává lidskému</w:t>
      </w:r>
      <w:r w:rsidR="000838B8">
        <w:t xml:space="preserve"> </w:t>
      </w:r>
      <w:r>
        <w:t>životu časové rozpětí a podněcuje</w:t>
      </w:r>
      <w:r w:rsidR="000838B8">
        <w:t xml:space="preserve"> </w:t>
      </w:r>
      <w:r>
        <w:t xml:space="preserve">a udržuje v člověku jeho životní aktivitu. Jde o dimenzi naděje. </w:t>
      </w:r>
    </w:p>
    <w:p w:rsidR="004C5E93" w:rsidRDefault="00590E93" w:rsidP="00D74845">
      <w:pPr>
        <w:pStyle w:val="Odstavecseseznamem"/>
        <w:ind w:left="0" w:right="-2"/>
      </w:pPr>
      <w:r>
        <w:t xml:space="preserve">     </w:t>
      </w:r>
      <w:r w:rsidR="00D74845">
        <w:t>Základní potřeby můžeme ovšem hodnotit jen ve vztahu k individualitě dítěte a ke společnosti, v níž vyrůstá. I když uvedené základní potřeby jsou zřejmě platné pro všechny</w:t>
      </w:r>
      <w:r w:rsidR="0068492E">
        <w:t xml:space="preserve"> </w:t>
      </w:r>
      <w:r w:rsidR="00D74845">
        <w:t>lidské kultury,</w:t>
      </w:r>
      <w:r w:rsidR="0068492E">
        <w:t xml:space="preserve"> </w:t>
      </w:r>
      <w:r w:rsidR="00D74845">
        <w:t xml:space="preserve">jsou </w:t>
      </w:r>
      <w:r w:rsidR="004C5E93">
        <w:t>v</w:t>
      </w:r>
      <w:r w:rsidR="0068492E">
        <w:t> </w:t>
      </w:r>
      <w:r w:rsidR="004C5E93">
        <w:t>různých</w:t>
      </w:r>
      <w:r w:rsidR="0068492E">
        <w:t xml:space="preserve"> </w:t>
      </w:r>
      <w:r w:rsidR="004C5E93">
        <w:t>kulturách</w:t>
      </w:r>
      <w:r w:rsidR="0068492E">
        <w:t xml:space="preserve"> </w:t>
      </w:r>
      <w:r w:rsidR="004C5E93">
        <w:t>různě</w:t>
      </w:r>
      <w:r w:rsidR="0068492E">
        <w:t xml:space="preserve"> </w:t>
      </w:r>
      <w:r w:rsidR="004C5E93">
        <w:t>pociťované jako naléhavé</w:t>
      </w:r>
      <w:r w:rsidR="00D74845">
        <w:t xml:space="preserve"> a na jejich uspokojení je kladen </w:t>
      </w:r>
      <w:r w:rsidR="004C5E93">
        <w:t>různý</w:t>
      </w:r>
      <w:r w:rsidR="00D74845">
        <w:t xml:space="preserve"> důraz. Tak např. někde je pokládáno za žádoucí</w:t>
      </w:r>
      <w:r w:rsidR="0068492E">
        <w:t xml:space="preserve"> </w:t>
      </w:r>
      <w:r w:rsidR="00D74845">
        <w:t>vést</w:t>
      </w:r>
      <w:r w:rsidR="0068492E">
        <w:t xml:space="preserve"> </w:t>
      </w:r>
      <w:r w:rsidR="00D74845">
        <w:t>dítě k</w:t>
      </w:r>
      <w:r w:rsidR="0068492E">
        <w:t> </w:t>
      </w:r>
      <w:r w:rsidR="00D74845">
        <w:t>zdrženlivosti</w:t>
      </w:r>
      <w:r w:rsidR="0068492E">
        <w:t xml:space="preserve"> </w:t>
      </w:r>
      <w:r w:rsidR="00D74845">
        <w:t>a pasivitě,</w:t>
      </w:r>
      <w:r w:rsidR="0068492E">
        <w:t xml:space="preserve"> </w:t>
      </w:r>
      <w:r w:rsidR="00D74845">
        <w:t>jinde se</w:t>
      </w:r>
      <w:r w:rsidR="0068492E">
        <w:t xml:space="preserve"> </w:t>
      </w:r>
      <w:r w:rsidR="00D74845">
        <w:t>naopak</w:t>
      </w:r>
      <w:r w:rsidR="0068492E">
        <w:t xml:space="preserve"> </w:t>
      </w:r>
      <w:r w:rsidR="00D74845">
        <w:t>preferuje</w:t>
      </w:r>
      <w:r w:rsidR="0068492E">
        <w:t xml:space="preserve"> </w:t>
      </w:r>
      <w:r w:rsidR="00D74845">
        <w:t xml:space="preserve">aktivita a podnikavost. V některých kulturách je vítáno, aby děti byly co nejdéle závislé na rodičích, v jiných se musí co nejdříve osamostatnit. </w:t>
      </w:r>
    </w:p>
    <w:p w:rsidR="00D74845" w:rsidRDefault="00590E93" w:rsidP="0018309A">
      <w:pPr>
        <w:pStyle w:val="Odstavecseseznamem"/>
        <w:ind w:left="0" w:right="-2"/>
      </w:pPr>
      <w:r>
        <w:t xml:space="preserve">   </w:t>
      </w:r>
      <w:r w:rsidR="0018309A">
        <w:t xml:space="preserve">  </w:t>
      </w:r>
      <w:r w:rsidR="00077357">
        <w:t xml:space="preserve">Dalším </w:t>
      </w:r>
      <w:r w:rsidR="0018309A">
        <w:t xml:space="preserve">  </w:t>
      </w:r>
      <w:r w:rsidR="00077357">
        <w:t>možným</w:t>
      </w:r>
      <w:r w:rsidR="0018309A">
        <w:t xml:space="preserve">  </w:t>
      </w:r>
      <w:r w:rsidR="00077357">
        <w:t xml:space="preserve"> následkem </w:t>
      </w:r>
      <w:r w:rsidR="0018309A">
        <w:t xml:space="preserve">  </w:t>
      </w:r>
      <w:r w:rsidR="00077357">
        <w:t xml:space="preserve">poruch </w:t>
      </w:r>
      <w:r w:rsidR="0018309A">
        <w:t xml:space="preserve">  </w:t>
      </w:r>
      <w:r w:rsidR="00077357">
        <w:t>rodiny</w:t>
      </w:r>
      <w:r w:rsidR="0018309A">
        <w:t xml:space="preserve">  </w:t>
      </w:r>
      <w:r w:rsidR="00077357">
        <w:t xml:space="preserve"> je </w:t>
      </w:r>
      <w:r w:rsidR="0018309A">
        <w:t xml:space="preserve">  </w:t>
      </w:r>
      <w:r w:rsidR="00077357">
        <w:t>h</w:t>
      </w:r>
      <w:r w:rsidR="005B4F10">
        <w:t>ůře</w:t>
      </w:r>
      <w:r w:rsidR="0018309A">
        <w:t xml:space="preserve"> </w:t>
      </w:r>
      <w:r w:rsidR="005B4F10">
        <w:t xml:space="preserve"> rozpoznateln</w:t>
      </w:r>
      <w:r w:rsidR="00077357">
        <w:t>á</w:t>
      </w:r>
      <w:r w:rsidR="004C5E93">
        <w:t xml:space="preserve"> </w:t>
      </w:r>
      <w:r w:rsidR="0018309A">
        <w:t xml:space="preserve"> </w:t>
      </w:r>
      <w:r w:rsidR="004C5E93">
        <w:t>psychick</w:t>
      </w:r>
      <w:r w:rsidR="00077357">
        <w:t>á</w:t>
      </w:r>
      <w:r w:rsidR="0018309A">
        <w:t xml:space="preserve"> </w:t>
      </w:r>
      <w:r w:rsidR="004C5E93">
        <w:t xml:space="preserve"> újm</w:t>
      </w:r>
      <w:r w:rsidR="00077357">
        <w:t>a</w:t>
      </w:r>
      <w:r w:rsidR="0018309A">
        <w:t xml:space="preserve"> </w:t>
      </w:r>
      <w:r w:rsidR="00077357">
        <w:t>-</w:t>
      </w:r>
      <w:r w:rsidR="0018309A">
        <w:t xml:space="preserve"> </w:t>
      </w:r>
      <w:r w:rsidR="004C5E93">
        <w:t xml:space="preserve">psychická </w:t>
      </w:r>
      <w:r w:rsidR="000838B8">
        <w:t xml:space="preserve"> </w:t>
      </w:r>
      <w:r w:rsidR="004C5E93">
        <w:t xml:space="preserve">subdeprivace. </w:t>
      </w:r>
      <w:r w:rsidR="000838B8">
        <w:t xml:space="preserve"> </w:t>
      </w:r>
      <w:r w:rsidR="004C5E93">
        <w:t>Nálezy</w:t>
      </w:r>
      <w:r w:rsidR="000838B8">
        <w:t xml:space="preserve"> </w:t>
      </w:r>
      <w:r w:rsidR="004C5E93">
        <w:t xml:space="preserve"> u </w:t>
      </w:r>
      <w:r w:rsidR="000838B8">
        <w:t xml:space="preserve"> </w:t>
      </w:r>
      <w:r w:rsidR="005B4F10">
        <w:t xml:space="preserve">subdeprivovaných </w:t>
      </w:r>
      <w:r w:rsidR="004C5E93">
        <w:t>dětí nejsou tak výrazné, dramatické a zřetelně ohraničené a objevují se u dětí, které vyrůstají ve vlastních rodinách, avšak za méně příznivých sociálních a emocionálních podmínek.</w:t>
      </w:r>
      <w:r w:rsidR="005B4F10">
        <w:rPr>
          <w:rStyle w:val="Znakapoznpodarou"/>
        </w:rPr>
        <w:footnoteReference w:id="23"/>
      </w:r>
      <w:r w:rsidR="005A3485">
        <w:t xml:space="preserve"> I přesto je p</w:t>
      </w:r>
      <w:r w:rsidR="00D74845">
        <w:t xml:space="preserve">sychická subdeprivace závažným společenským jevem. Netýká se relativně malého počtu dětí v ústavech, ale nepoměrně většího počtu dětí v rodinách, které jsou navenek třeba zcela nenápadné. Takové rodiny také přirozeně nejsou předmětem pozornosti a zájmu orgánů </w:t>
      </w:r>
      <w:r w:rsidR="005A3485">
        <w:t>sociálně-právní ochrany dětí</w:t>
      </w:r>
      <w:r w:rsidR="00D74845">
        <w:t xml:space="preserve"> ani zdravotnických institucí. </w:t>
      </w:r>
      <w:r w:rsidR="005A3485">
        <w:t>Do budoucna totiž vedou</w:t>
      </w:r>
      <w:r w:rsidR="00077357">
        <w:t xml:space="preserve"> k</w:t>
      </w:r>
      <w:r w:rsidR="005A3485">
        <w:t xml:space="preserve"> </w:t>
      </w:r>
      <w:r w:rsidR="00D74845">
        <w:t xml:space="preserve">utváření rodičovských postojů nevýhodným směrem, takže je tu nebezpečí přenosu nepříznivých vlivů na příští generaci. Celý problém psychické subdeprivace si můžeme představit jako plovoucí ledovec. Nad hladinu v našem případě vyčnívá jen vážnější sociální patologie, k níž subdeprivace přispěla (agresivita, alkoholismus, drogy, kriminalita apod.). Pod hladinou je skryto mnohem širší, mohutnější zázemí, ze kterého za „příhodných“ podmínek ona vážnější sociální patologie vyrůstá. Citové ochuzení je totiž zvlášť úrodnou půdou pro pozdější asociálnost. </w:t>
      </w:r>
      <w:r w:rsidR="005A3485">
        <w:rPr>
          <w:rStyle w:val="Znakapoznpodarou"/>
        </w:rPr>
        <w:footnoteReference w:id="24"/>
      </w:r>
    </w:p>
    <w:p w:rsidR="00D74845" w:rsidRDefault="00DD7BB8" w:rsidP="00D74845">
      <w:pPr>
        <w:pStyle w:val="Odstavecseseznamem"/>
        <w:ind w:left="0" w:right="-2"/>
      </w:pPr>
      <w:r>
        <w:lastRenderedPageBreak/>
        <w:t xml:space="preserve">     </w:t>
      </w:r>
      <w:r w:rsidR="00D74845">
        <w:t xml:space="preserve">Jednu </w:t>
      </w:r>
      <w:r w:rsidR="005A3485">
        <w:t xml:space="preserve">z </w:t>
      </w:r>
      <w:r w:rsidR="00D74845">
        <w:t>kategori</w:t>
      </w:r>
      <w:r w:rsidR="005A3485">
        <w:t>í</w:t>
      </w:r>
      <w:r w:rsidR="00D74845">
        <w:t xml:space="preserve"> psychick</w:t>
      </w:r>
      <w:r w:rsidR="005A3485">
        <w:t>y</w:t>
      </w:r>
      <w:r w:rsidR="00D74845">
        <w:t xml:space="preserve"> depriv</w:t>
      </w:r>
      <w:r w:rsidR="005A3485">
        <w:t xml:space="preserve">ovaných dětí </w:t>
      </w:r>
      <w:r w:rsidR="00D74845">
        <w:t>představují děti adoptované nebo v pěstounské péči, jejichž zvláštní chování není novým rodičům nebo pěstounům srozumitelné. Nejčastě</w:t>
      </w:r>
      <w:r w:rsidR="005A3485">
        <w:t>ji jde o</w:t>
      </w:r>
      <w:r w:rsidR="00D74845">
        <w:t xml:space="preserve"> postoj těchto dětí ke škole a k učení (postoj povrchně zaujatého a bavícího se diváka, nikoli angažovaného pracovníka), nedostatek věrnosti (dítě by odešlo s kýmkoli, kdo je zaujme), malá citová příchylnost, ale někdy i dlouho přetrvávající náhradní uspokojování citových a sociálních potřeb (dumlání palce, autoerotické projevy, přejídání, schovávání jídla, trápení zvířat nebo slabších dětí, žalování apod.). </w:t>
      </w:r>
      <w:r>
        <w:rPr>
          <w:rStyle w:val="Znakapoznpodarou"/>
        </w:rPr>
        <w:footnoteReference w:id="25"/>
      </w:r>
    </w:p>
    <w:p w:rsidR="00077357" w:rsidRDefault="00077357" w:rsidP="00D74845">
      <w:pPr>
        <w:pStyle w:val="Odstavecseseznamem"/>
        <w:ind w:left="0" w:right="-2"/>
      </w:pPr>
    </w:p>
    <w:p w:rsidR="0018309A" w:rsidRDefault="000838B8" w:rsidP="000838B8">
      <w:r>
        <w:br w:type="page"/>
      </w:r>
    </w:p>
    <w:p w:rsidR="00D74845" w:rsidRDefault="00DD7BB8" w:rsidP="00DD7BB8">
      <w:pPr>
        <w:pStyle w:val="Nadpis1"/>
        <w:spacing w:before="0" w:after="0"/>
      </w:pPr>
      <w:bookmarkStart w:id="38" w:name="_Toc309890557"/>
      <w:bookmarkStart w:id="39" w:name="_Toc320515526"/>
      <w:r>
        <w:lastRenderedPageBreak/>
        <w:t>Náhradní rodinná výchova</w:t>
      </w:r>
      <w:bookmarkEnd w:id="38"/>
      <w:bookmarkEnd w:id="39"/>
    </w:p>
    <w:p w:rsidR="00DD7BB8" w:rsidRDefault="00DD7BB8" w:rsidP="0018309A"/>
    <w:p w:rsidR="00855915" w:rsidRPr="0020759B" w:rsidRDefault="00B0002A" w:rsidP="008568C8">
      <w:r>
        <w:t>In</w:t>
      </w:r>
      <w:r w:rsidR="00DD7BB8">
        <w:t>stituce nevlastního rodičovství stejně jako instituce osvojení dítěte neboli adopce, je jistě tak stará</w:t>
      </w:r>
      <w:r w:rsidR="00077357">
        <w:t>,</w:t>
      </w:r>
      <w:r w:rsidR="00DD7BB8">
        <w:t xml:space="preserve"> jako rodina samotná. Kulturní vývoj pak dal tomuto „přijetí cizího dítěte“ různé formy a pojistil je zákony, neboť společnost poznala, že jde o nesmírně důležitou věc. Jde tot</w:t>
      </w:r>
      <w:r w:rsidR="00077357">
        <w:t>iž</w:t>
      </w:r>
      <w:r w:rsidR="00DD7BB8">
        <w:t xml:space="preserve"> o záchranu lidského jedince a společnost mnoho získává, neboť jinak by onen jedinec buď vůbec nepřežil, nebo by se v jiné, nerodinné výchově zkazil natolik, že by společnosti nebyl k užitku, nýbrž ke škodě. Tak i u nás máme výběr možností rodinné výchovy pro ty děti, které z nějakého důvodu nemohou</w:t>
      </w:r>
      <w:r w:rsidR="0068492E">
        <w:t xml:space="preserve"> </w:t>
      </w:r>
      <w:r w:rsidR="00DD7BB8">
        <w:t>vyrůstat</w:t>
      </w:r>
      <w:r w:rsidR="0068492E">
        <w:t xml:space="preserve"> </w:t>
      </w:r>
      <w:r w:rsidR="00DD7BB8">
        <w:t>ve své vlastní rodině.</w:t>
      </w:r>
      <w:r w:rsidR="00855915">
        <w:rPr>
          <w:rStyle w:val="Znakapoznpodarou"/>
        </w:rPr>
        <w:footnoteReference w:id="26"/>
      </w:r>
      <w:r w:rsidR="00855915">
        <w:t xml:space="preserve"> </w:t>
      </w:r>
      <w:r w:rsidR="0020759B">
        <w:t xml:space="preserve"> </w:t>
      </w:r>
      <w:r w:rsidR="00855915">
        <w:t>Je to tehdy, kdy rodiče nejsou, nebo byli z nějakého důvodu od dítěte odloučeni, anebo se o dítě nemohou starat, protože jsou např. vážně či dlouhodobě nemocní, postižení apod. Závažnější j</w:t>
      </w:r>
      <w:r w:rsidR="0020759B">
        <w:t>e</w:t>
      </w:r>
      <w:r w:rsidR="00855915">
        <w:t xml:space="preserve"> však situace, </w:t>
      </w:r>
      <w:r w:rsidR="0018309A">
        <w:t xml:space="preserve"> </w:t>
      </w:r>
      <w:r w:rsidR="00855915">
        <w:t>kdy</w:t>
      </w:r>
      <w:r w:rsidR="0018309A">
        <w:t xml:space="preserve"> </w:t>
      </w:r>
      <w:r w:rsidR="0020759B">
        <w:t xml:space="preserve"> se</w:t>
      </w:r>
      <w:r w:rsidR="00855915">
        <w:t xml:space="preserve"> </w:t>
      </w:r>
      <w:r w:rsidR="0018309A">
        <w:t xml:space="preserve"> </w:t>
      </w:r>
      <w:r w:rsidR="00855915">
        <w:t>rodiče</w:t>
      </w:r>
      <w:r w:rsidR="0018309A">
        <w:t xml:space="preserve"> </w:t>
      </w:r>
      <w:r w:rsidR="00855915">
        <w:t xml:space="preserve"> nechtějí</w:t>
      </w:r>
      <w:r w:rsidR="0018309A">
        <w:t xml:space="preserve"> </w:t>
      </w:r>
      <w:r w:rsidR="0020759B">
        <w:t xml:space="preserve"> o dítě</w:t>
      </w:r>
      <w:r w:rsidR="00855915">
        <w:t xml:space="preserve"> starat, odmítají je či odkládají mimo domov</w:t>
      </w:r>
      <w:r w:rsidR="0020759B">
        <w:t xml:space="preserve">. </w:t>
      </w:r>
      <w:r w:rsidR="00855915">
        <w:t>Nejtěžší a také nejsložitější jsou ty stavy, kdy dítě nebo děti musí být rodičům odebrány. Nejčastěji se tak stává, protože jim ubližují, zneužívají a týrají je. Podle zákona o rodině pak hrubým způsobem zneužívají svá práva nebo neplní své povinnosti</w:t>
      </w:r>
      <w:r w:rsidR="00855915">
        <w:rPr>
          <w:i/>
        </w:rPr>
        <w:t>.</w:t>
      </w:r>
    </w:p>
    <w:p w:rsidR="00855915" w:rsidRDefault="0020759B" w:rsidP="00855915">
      <w:pPr>
        <w:pStyle w:val="Odstavecseseznamem"/>
        <w:ind w:left="0"/>
      </w:pPr>
      <w:r>
        <w:t xml:space="preserve">     </w:t>
      </w:r>
      <w:r w:rsidR="00855915">
        <w:t xml:space="preserve">Zcela zvláštní případy představují děti, většinou již starší, které odmítají žít ve vlastní rodině. Své rodiče nenávidí, utíkají od nich a většinou se rozhodují pro život mimo domov. </w:t>
      </w:r>
    </w:p>
    <w:p w:rsidR="00DD7BB8" w:rsidRDefault="0020759B" w:rsidP="00855915">
      <w:r>
        <w:t xml:space="preserve">     </w:t>
      </w:r>
      <w:r w:rsidR="00855915">
        <w:t xml:space="preserve">Vedle těchto hlavních důvodů, pro něž se dítě ocitá mimo svou vlastní rodinu, je samozřejmě celá řada dalších. Ty se mohou </w:t>
      </w:r>
      <w:r>
        <w:t xml:space="preserve">také různě </w:t>
      </w:r>
      <w:r w:rsidR="00855915">
        <w:t>kumulovat</w:t>
      </w:r>
      <w:r>
        <w:t xml:space="preserve"> nebo vzájemně prolínat. Jde např. o děti </w:t>
      </w:r>
      <w:r w:rsidR="00855915">
        <w:t>handicapované a opuštěné</w:t>
      </w:r>
      <w:r>
        <w:t>, nedonošené, děti narozené mimo manželství.</w:t>
      </w:r>
      <w:r>
        <w:rPr>
          <w:rStyle w:val="Znakapoznpodarou"/>
        </w:rPr>
        <w:footnoteReference w:id="27"/>
      </w:r>
    </w:p>
    <w:p w:rsidR="000838B8" w:rsidRDefault="000838B8" w:rsidP="00855915"/>
    <w:p w:rsidR="00310261" w:rsidRDefault="00310261" w:rsidP="0018309A">
      <w:pPr>
        <w:pStyle w:val="Nadpis2"/>
        <w:spacing w:before="0" w:after="0" w:line="360" w:lineRule="auto"/>
      </w:pPr>
      <w:bookmarkStart w:id="40" w:name="_Toc309890558"/>
      <w:bookmarkStart w:id="41" w:name="_Toc320515527"/>
      <w:r>
        <w:t>Péče o děti, které se ocitnuly mimo vlastní rodinu</w:t>
      </w:r>
      <w:bookmarkEnd w:id="40"/>
      <w:bookmarkEnd w:id="41"/>
    </w:p>
    <w:p w:rsidR="00310261" w:rsidRDefault="00310261" w:rsidP="00310261">
      <w:pPr>
        <w:pStyle w:val="Odstavecseseznamem"/>
        <w:ind w:left="0"/>
      </w:pPr>
    </w:p>
    <w:p w:rsidR="00310261" w:rsidRDefault="00310261" w:rsidP="00310261">
      <w:pPr>
        <w:pStyle w:val="Odstavecseseznamem"/>
        <w:ind w:left="0"/>
      </w:pPr>
      <w:r>
        <w:t xml:space="preserve">Řešení osudu dětí, které se ocitnuly se mimo vlastní rodinu, přestavuje složitý, interdisciplinární proces. O jeho pojetí, způsobech a formách se vedou již po staletí často velmi ostré diskuze a hledají se nejvhodnější cesty, jak mu co nejlépe nahradit ztracenou rodinu a uspokojit všechny jeho základní potřeby. Především jde o zásadní rozpor </w:t>
      </w:r>
      <w:r w:rsidR="0068492E">
        <w:t>–</w:t>
      </w:r>
      <w:r>
        <w:t xml:space="preserve"> umístit dítě v</w:t>
      </w:r>
      <w:r w:rsidR="0068492E">
        <w:t> </w:t>
      </w:r>
      <w:r>
        <w:t>ústavu</w:t>
      </w:r>
      <w:r w:rsidR="0068492E">
        <w:t xml:space="preserve"> </w:t>
      </w:r>
      <w:r>
        <w:t xml:space="preserve">či </w:t>
      </w:r>
      <w:r w:rsidR="008568C8">
        <w:t xml:space="preserve">v </w:t>
      </w:r>
      <w:r>
        <w:t xml:space="preserve">náhradní rodině. Hledání účinného systému péče o děti žijící mimo vlastní rodinu ve všech rozvinutých zemích vede k pozvolnému konsenzu, který by měl zajistit optimální, byť nutně velmi alternativní péči o tyto děti. </w:t>
      </w:r>
    </w:p>
    <w:p w:rsidR="00EA6309" w:rsidRDefault="00310261" w:rsidP="00310261">
      <w:pPr>
        <w:pStyle w:val="Odstavecseseznamem"/>
        <w:ind w:left="0"/>
      </w:pPr>
      <w:r>
        <w:lastRenderedPageBreak/>
        <w:t xml:space="preserve">     Prvním a rozhodujícím principem péče o tyto děti je sanace jejich vlastní rodiny. Všude tam, kde je to možné (týká se to hlavně problémových a dysfunkčních rodin), je třeba dítěti uchovat jeho rodinné prostředí. Znamená to za aktivní účasti všech složek péče o dítě pomoci rodičům tak, aby mohli mít dítě u sebe a vychovávat je, anebo aby se k nim mohlo co nejdříve vrátit, jestliže již bylo umístěno mimo rodinu. Tato pomoc spočívá v rozsáhlé preventivní práci, </w:t>
      </w:r>
      <w:r w:rsidR="0018309A">
        <w:t xml:space="preserve"> </w:t>
      </w:r>
      <w:r>
        <w:t>která</w:t>
      </w:r>
      <w:r w:rsidR="00EA6309">
        <w:t xml:space="preserve"> </w:t>
      </w:r>
      <w:r>
        <w:t xml:space="preserve"> </w:t>
      </w:r>
      <w:r w:rsidR="00EA6309">
        <w:t>by</w:t>
      </w:r>
      <w:r w:rsidR="0018309A">
        <w:t xml:space="preserve"> </w:t>
      </w:r>
      <w:r w:rsidR="00EA6309">
        <w:t xml:space="preserve"> </w:t>
      </w:r>
      <w:r w:rsidR="00F94526">
        <w:t xml:space="preserve">měla </w:t>
      </w:r>
      <w:r w:rsidR="0018309A">
        <w:t xml:space="preserve"> </w:t>
      </w:r>
      <w:r w:rsidR="00F94526">
        <w:t>také</w:t>
      </w:r>
      <w:r w:rsidR="0018309A">
        <w:t xml:space="preserve"> </w:t>
      </w:r>
      <w:r>
        <w:t xml:space="preserve"> včas </w:t>
      </w:r>
      <w:r w:rsidR="0018309A">
        <w:t xml:space="preserve"> </w:t>
      </w:r>
      <w:r>
        <w:t xml:space="preserve">signalizovat </w:t>
      </w:r>
      <w:r w:rsidR="0018309A">
        <w:t xml:space="preserve"> </w:t>
      </w:r>
      <w:r>
        <w:t xml:space="preserve">všechny </w:t>
      </w:r>
      <w:r w:rsidR="00EA6309">
        <w:t xml:space="preserve"> </w:t>
      </w:r>
      <w:r>
        <w:t>závažné</w:t>
      </w:r>
      <w:r w:rsidR="00EA6309">
        <w:t xml:space="preserve"> </w:t>
      </w:r>
      <w:r>
        <w:t xml:space="preserve"> změny v rodinném prostředí</w:t>
      </w:r>
    </w:p>
    <w:p w:rsidR="00310261" w:rsidRDefault="00310261" w:rsidP="00310261">
      <w:pPr>
        <w:pStyle w:val="Odstavecseseznamem"/>
        <w:ind w:left="0"/>
      </w:pPr>
      <w:r>
        <w:t xml:space="preserve">a </w:t>
      </w:r>
      <w:r w:rsidR="00EA6309">
        <w:t xml:space="preserve"> </w:t>
      </w:r>
      <w:r>
        <w:t>také je upravovat či pomáhat upravovat tak, aby dítě nemuselo žít mimo svou rodinu</w:t>
      </w:r>
      <w:r w:rsidR="000C30C6">
        <w:t>,</w:t>
      </w:r>
      <w:r>
        <w:t xml:space="preserve"> nebo o ni zbytečně nepřicházelo.</w:t>
      </w:r>
      <w:r w:rsidR="00F94526">
        <w:t xml:space="preserve"> </w:t>
      </w:r>
      <w:r>
        <w:t>Nejposlednější zkušenost</w:t>
      </w:r>
      <w:r w:rsidR="000C30C6">
        <w:t>i</w:t>
      </w:r>
      <w:r>
        <w:t xml:space="preserve"> z USA, Německa a dalších zemí ukazují, že tento princip je velmi efektivní, podstatně lacinější a děti nepřicházejí o své rodinné prostředí. Znamená to ovšem mít dostatek kvalifikovaných sociálních pracovnic, které pracují přímo v ohrožených rodinách s dětmi a nebát se umístit jednu takovou sílu do tří až čtyř rodin, s nimiž delší nebo kratší dobu žije a provádí skutečnou rodinnou terapii.</w:t>
      </w:r>
      <w:r w:rsidR="00F94526">
        <w:rPr>
          <w:rStyle w:val="Znakapoznpodarou"/>
        </w:rPr>
        <w:footnoteReference w:id="28"/>
      </w:r>
      <w:r w:rsidR="00F94526">
        <w:t xml:space="preserve"> To ovšem, dle mého názoru, v našich podmínkách zatím není možné. Je to především z důvodu nedostatku pracovníků, kteří by s rodinami intenzivně pracovali. A přesto, že se o tomto nedostatku již několik let hovoří, zatím nedošlo k žádné systémové změně, která by situaci řešila. </w:t>
      </w:r>
    </w:p>
    <w:p w:rsidR="009B6FA0" w:rsidRDefault="00F94526" w:rsidP="00271A72">
      <w:r>
        <w:t xml:space="preserve">     </w:t>
      </w:r>
      <w:r w:rsidR="00310261">
        <w:t xml:space="preserve">Nezdaří-li se dosáhnout cíle </w:t>
      </w:r>
      <w:r>
        <w:t>prací s rodinou</w:t>
      </w:r>
      <w:r w:rsidR="00310261">
        <w:t>, pak</w:t>
      </w:r>
      <w:r w:rsidR="000C30C6">
        <w:t xml:space="preserve"> je</w:t>
      </w:r>
      <w:r w:rsidR="00310261">
        <w:t xml:space="preserve"> nutno uvažovat o umístění dítěte mimo </w:t>
      </w:r>
      <w:r>
        <w:t>ni</w:t>
      </w:r>
      <w:r w:rsidR="00310261">
        <w:t>. Při tom záleží na důvodech, proč se tak stává a pak na celko</w:t>
      </w:r>
      <w:r>
        <w:t xml:space="preserve">vé situaci dítěte a jeho rodiny. </w:t>
      </w:r>
      <w:r w:rsidR="00310261">
        <w:t>Kde</w:t>
      </w:r>
      <w:r w:rsidR="00EA6309">
        <w:t xml:space="preserve"> </w:t>
      </w:r>
      <w:r w:rsidR="00310261">
        <w:t>se</w:t>
      </w:r>
      <w:r w:rsidR="00EA6309">
        <w:t xml:space="preserve"> </w:t>
      </w:r>
      <w:r w:rsidR="00310261">
        <w:t xml:space="preserve"> jeví předpoklad </w:t>
      </w:r>
      <w:r w:rsidR="00EA6309">
        <w:t xml:space="preserve"> </w:t>
      </w:r>
      <w:r w:rsidR="00310261">
        <w:t xml:space="preserve">krátkodobého pobytu </w:t>
      </w:r>
      <w:r w:rsidR="00EA6309">
        <w:t xml:space="preserve"> </w:t>
      </w:r>
      <w:r w:rsidR="00310261">
        <w:t>dítěte</w:t>
      </w:r>
      <w:r w:rsidR="00EA6309">
        <w:t xml:space="preserve"> </w:t>
      </w:r>
      <w:r w:rsidR="00310261">
        <w:t xml:space="preserve"> mimo </w:t>
      </w:r>
      <w:r w:rsidR="00EA6309">
        <w:t xml:space="preserve"> </w:t>
      </w:r>
      <w:r w:rsidR="00310261">
        <w:t xml:space="preserve">rodinu, </w:t>
      </w:r>
      <w:r w:rsidR="00EA6309">
        <w:t xml:space="preserve"> </w:t>
      </w:r>
      <w:r w:rsidR="00310261">
        <w:t xml:space="preserve">tam </w:t>
      </w:r>
      <w:r w:rsidR="00EA6309">
        <w:t xml:space="preserve"> </w:t>
      </w:r>
      <w:r w:rsidR="00310261">
        <w:t xml:space="preserve">je </w:t>
      </w:r>
      <w:r w:rsidR="00EA6309">
        <w:t xml:space="preserve"> </w:t>
      </w:r>
      <w:r w:rsidR="00310261">
        <w:t xml:space="preserve">třeba </w:t>
      </w:r>
      <w:r w:rsidR="00EA6309">
        <w:t xml:space="preserve"> </w:t>
      </w:r>
      <w:r w:rsidR="00310261">
        <w:t>uvažovat o pobytu ve více méně neutrálním prostředí, které by dítě rodině neodcizovalo, naopak poskytovalo možnosti jeho návratu domů. Takovým místem je umístění u jiné osoby než rodiče, anebo v ústavu (buď kojeneckém ústavu do jednoho roku, nebo v některém typu dětského domova). To předpokládá podle situace buď pouze dohodu rodičů s touto osobou nebo ústavem, anebo rozhodnutí soudu o svěření dítěte do péče jiné osoby nebo o ústavní výchově.</w:t>
      </w:r>
      <w:r w:rsidR="004B6981">
        <w:rPr>
          <w:rStyle w:val="Znakapoznpodarou"/>
        </w:rPr>
        <w:footnoteReference w:id="29"/>
      </w:r>
      <w:r w:rsidR="004B6981">
        <w:t xml:space="preserve"> </w:t>
      </w:r>
    </w:p>
    <w:p w:rsidR="00EA6309" w:rsidRDefault="00EA6309" w:rsidP="00271A72"/>
    <w:p w:rsidR="009B6FA0" w:rsidRDefault="009B6FA0" w:rsidP="00EA6309">
      <w:pPr>
        <w:pStyle w:val="Nadpis3"/>
        <w:spacing w:before="0" w:after="0" w:line="360" w:lineRule="auto"/>
      </w:pPr>
      <w:bookmarkStart w:id="42" w:name="_Toc309890559"/>
      <w:bookmarkStart w:id="43" w:name="_Toc320515528"/>
      <w:r>
        <w:t>Zařízení pro děti vyžadující okamžitou pomoc</w:t>
      </w:r>
      <w:bookmarkEnd w:id="42"/>
      <w:bookmarkEnd w:id="43"/>
    </w:p>
    <w:p w:rsidR="000C30C6" w:rsidRDefault="000C30C6" w:rsidP="00271A72"/>
    <w:p w:rsidR="00F16054" w:rsidRDefault="009B6FA0" w:rsidP="00271A72">
      <w:r>
        <w:t xml:space="preserve">Pokud je možné dítě umístit na kratší dobu s předpokladem jeho návratu do rodiny, </w:t>
      </w:r>
      <w:r w:rsidR="000C30C6">
        <w:t>lze</w:t>
      </w:r>
      <w:r>
        <w:t xml:space="preserve"> jeho pobyt </w:t>
      </w:r>
      <w:r w:rsidR="004B6981">
        <w:t>zajistit</w:t>
      </w:r>
      <w:r>
        <w:t xml:space="preserve"> v</w:t>
      </w:r>
      <w:r w:rsidR="004B6981">
        <w:t xml:space="preserve"> tzv. zařízení</w:t>
      </w:r>
      <w:r>
        <w:t>ch</w:t>
      </w:r>
      <w:r w:rsidR="004B6981">
        <w:t xml:space="preserve"> okamžité pomoci</w:t>
      </w:r>
      <w:r w:rsidR="00F16054">
        <w:t xml:space="preserve">, jejichž existenci upravuje </w:t>
      </w:r>
      <w:r w:rsidR="000838B8">
        <w:t>Z</w:t>
      </w:r>
      <w:r w:rsidR="00F16054">
        <w:t xml:space="preserve">ákon o sociálně-právní ochraně dětí č. 359/1999 Sb. ve znění pozdějších předpisů. „Zařízení pro děti </w:t>
      </w:r>
      <w:r w:rsidR="00F16054">
        <w:lastRenderedPageBreak/>
        <w:t>vyžadující okamžitou pomoc poskytují ochranu a pomoc dítěti, které se ocitlo bez jakékoliv péče nebo jsou-li jeho život nebo příznivý vývoj vážně ohroženy anebo ocitlo-li se dítě bez péče přiměřené jeho věku (§15), jde-li o dítě tělesně nebo duševně týrané nebo zneužívané anebo o dítě, které se ocitlo v prostředí nebo</w:t>
      </w:r>
      <w:r w:rsidR="0068492E">
        <w:t xml:space="preserve"> </w:t>
      </w:r>
      <w:r w:rsidR="00F16054">
        <w:t>situaci,</w:t>
      </w:r>
      <w:r w:rsidR="0068492E">
        <w:t xml:space="preserve"> </w:t>
      </w:r>
      <w:r w:rsidR="00F16054">
        <w:t>kdy jsou</w:t>
      </w:r>
      <w:r w:rsidR="0068492E">
        <w:t xml:space="preserve"> </w:t>
      </w:r>
      <w:r w:rsidR="00F16054">
        <w:t>závažným způsobem ohrožena jeho základní práva. Ochrana a pomoc takovému dítěti spočívá v uspokojování základních životních</w:t>
      </w:r>
      <w:r w:rsidR="00EA6309">
        <w:t xml:space="preserve"> </w:t>
      </w:r>
      <w:r w:rsidR="00F16054">
        <w:t xml:space="preserve"> potřeb,</w:t>
      </w:r>
      <w:r w:rsidR="00EA6309">
        <w:t xml:space="preserve"> </w:t>
      </w:r>
      <w:r w:rsidR="00F16054">
        <w:t xml:space="preserve"> včetně</w:t>
      </w:r>
      <w:r w:rsidR="00EA6309">
        <w:t xml:space="preserve"> </w:t>
      </w:r>
      <w:r w:rsidR="00F16054">
        <w:t xml:space="preserve"> ubytování,</w:t>
      </w:r>
      <w:r w:rsidR="0068492E">
        <w:t xml:space="preserve"> </w:t>
      </w:r>
      <w:r w:rsidR="00EA6309">
        <w:t xml:space="preserve"> </w:t>
      </w:r>
      <w:r w:rsidR="00F16054">
        <w:t>v</w:t>
      </w:r>
      <w:r w:rsidR="0068492E">
        <w:t> </w:t>
      </w:r>
      <w:r w:rsidR="00F16054">
        <w:t>zajištění</w:t>
      </w:r>
      <w:r w:rsidR="0068492E">
        <w:t xml:space="preserve"> </w:t>
      </w:r>
      <w:r w:rsidR="00F16054">
        <w:t xml:space="preserve"> zdravotní</w:t>
      </w:r>
      <w:r w:rsidR="0068492E">
        <w:t xml:space="preserve"> </w:t>
      </w:r>
      <w:r w:rsidR="00F16054">
        <w:t xml:space="preserve"> péče </w:t>
      </w:r>
      <w:r w:rsidR="0068492E">
        <w:t xml:space="preserve"> </w:t>
      </w:r>
      <w:r w:rsidR="00F16054">
        <w:t xml:space="preserve">zdravotnickým </w:t>
      </w:r>
      <w:r w:rsidR="0068492E">
        <w:t xml:space="preserve"> </w:t>
      </w:r>
      <w:r w:rsidR="00F16054">
        <w:t>zařízením</w:t>
      </w:r>
      <w:r w:rsidR="0068492E">
        <w:t xml:space="preserve"> </w:t>
      </w:r>
      <w:r w:rsidR="00F16054">
        <w:t xml:space="preserve"> a v psychologické a jiné obdobné nutné péči. Dítě se umisťuje v zařízení pro děti vyžadující okamžitou pomoc:</w:t>
      </w:r>
    </w:p>
    <w:p w:rsidR="00F16054" w:rsidRDefault="00F16054" w:rsidP="00F16054">
      <w:pPr>
        <w:pStyle w:val="Odstavecseseznamem"/>
        <w:numPr>
          <w:ilvl w:val="0"/>
          <w:numId w:val="11"/>
        </w:numPr>
      </w:pPr>
      <w:r>
        <w:t>na základě rozhodnutí soud</w:t>
      </w:r>
      <w:r w:rsidR="0068492E">
        <w:t>u,</w:t>
      </w:r>
    </w:p>
    <w:p w:rsidR="00F16054" w:rsidRDefault="00F16054" w:rsidP="00F16054">
      <w:pPr>
        <w:pStyle w:val="Odstavecseseznamem"/>
        <w:numPr>
          <w:ilvl w:val="0"/>
          <w:numId w:val="11"/>
        </w:numPr>
      </w:pPr>
      <w:r>
        <w:t>na základě žádosti obecního úřadu obce s rozšířenou působností</w:t>
      </w:r>
      <w:r w:rsidR="0068492E">
        <w:t>,</w:t>
      </w:r>
    </w:p>
    <w:p w:rsidR="00F16054" w:rsidRDefault="00F16054" w:rsidP="00F16054">
      <w:pPr>
        <w:pStyle w:val="Odstavecseseznamem"/>
        <w:numPr>
          <w:ilvl w:val="0"/>
          <w:numId w:val="11"/>
        </w:numPr>
      </w:pPr>
      <w:r>
        <w:t>na základě žádosti</w:t>
      </w:r>
      <w:r w:rsidR="0068492E">
        <w:t xml:space="preserve"> zákonného zástupce dítěte, nebo</w:t>
      </w:r>
    </w:p>
    <w:p w:rsidR="00281E6B" w:rsidRDefault="00F16054" w:rsidP="00271A72">
      <w:pPr>
        <w:pStyle w:val="Odstavecseseznamem"/>
        <w:numPr>
          <w:ilvl w:val="0"/>
          <w:numId w:val="11"/>
        </w:numPr>
      </w:pPr>
      <w:r>
        <w:t>požádá-li o to dítě“.</w:t>
      </w:r>
      <w:r>
        <w:rPr>
          <w:rStyle w:val="Znakapoznpodarou"/>
        </w:rPr>
        <w:footnoteReference w:id="30"/>
      </w:r>
    </w:p>
    <w:p w:rsidR="000C30C6" w:rsidRDefault="000C30C6" w:rsidP="000C30C6">
      <w:pPr>
        <w:pStyle w:val="Odstavecseseznamem"/>
        <w:ind w:left="1488"/>
      </w:pPr>
    </w:p>
    <w:p w:rsidR="00281E6B" w:rsidRDefault="00281E6B" w:rsidP="000C30C6">
      <w:pPr>
        <w:pStyle w:val="Nadpis3"/>
        <w:spacing w:before="0" w:after="0" w:line="360" w:lineRule="auto"/>
      </w:pPr>
      <w:bookmarkStart w:id="44" w:name="_Toc309890560"/>
      <w:bookmarkStart w:id="45" w:name="_Toc320515529"/>
      <w:r>
        <w:t>Osvojení</w:t>
      </w:r>
      <w:bookmarkEnd w:id="44"/>
      <w:bookmarkEnd w:id="45"/>
    </w:p>
    <w:p w:rsidR="000838B8" w:rsidRPr="000838B8" w:rsidRDefault="000838B8" w:rsidP="000838B8"/>
    <w:p w:rsidR="00281E6B" w:rsidRDefault="00271A72" w:rsidP="00271A72">
      <w:r>
        <w:t>Pokud je třeba umístění dětí řešit na delší dobu, jsou k dispozici různé formy náhradní rodinné výchovy, které jsou ukotveny v zákoně o rodině. Jeho nejvhodnější forma, která by měla zcela</w:t>
      </w:r>
      <w:r w:rsidR="002B0C6B">
        <w:t xml:space="preserve"> </w:t>
      </w:r>
      <w:r>
        <w:t xml:space="preserve">nahrazovat </w:t>
      </w:r>
      <w:r w:rsidR="002B0C6B">
        <w:t xml:space="preserve"> </w:t>
      </w:r>
      <w:r>
        <w:t xml:space="preserve">rodinu </w:t>
      </w:r>
      <w:r w:rsidR="002B0C6B">
        <w:t xml:space="preserve"> </w:t>
      </w:r>
      <w:r>
        <w:t>je</w:t>
      </w:r>
      <w:r w:rsidR="002B0C6B">
        <w:t xml:space="preserve"> </w:t>
      </w:r>
      <w:r>
        <w:t xml:space="preserve"> osvojení.</w:t>
      </w:r>
      <w:r w:rsidR="002B0C6B">
        <w:t xml:space="preserve"> </w:t>
      </w:r>
      <w:r w:rsidR="000C30C6">
        <w:t xml:space="preserve"> </w:t>
      </w:r>
      <w:r w:rsidR="006E3C79">
        <w:t xml:space="preserve">Dle </w:t>
      </w:r>
      <w:r w:rsidR="002B0C6B">
        <w:t xml:space="preserve"> </w:t>
      </w:r>
      <w:r w:rsidR="006E3C79">
        <w:t>tohoto</w:t>
      </w:r>
      <w:r w:rsidR="002B0C6B">
        <w:t xml:space="preserve"> </w:t>
      </w:r>
      <w:r w:rsidR="006E3C79">
        <w:t xml:space="preserve"> zákona</w:t>
      </w:r>
      <w:r w:rsidR="000C30C6">
        <w:t>:</w:t>
      </w:r>
      <w:r w:rsidR="002B0C6B">
        <w:t xml:space="preserve"> </w:t>
      </w:r>
      <w:r>
        <w:t xml:space="preserve"> „Osvojením </w:t>
      </w:r>
      <w:r w:rsidR="002B0C6B">
        <w:t xml:space="preserve"> </w:t>
      </w:r>
      <w:r>
        <w:t xml:space="preserve">vzniká </w:t>
      </w:r>
      <w:r w:rsidR="002B0C6B">
        <w:t xml:space="preserve"> </w:t>
      </w:r>
      <w:r>
        <w:t>mezi osvojitelem a osvojencem takový poměr, jaký je mezi rodiči a dětmi, a mezi osvojencem a příbuznými osvojitele poměr příbuzenský. Osvojitelé mají rodičovskou zodpovědnost při výchově dětí“.</w:t>
      </w:r>
      <w:r>
        <w:rPr>
          <w:rStyle w:val="Znakapoznpodarou"/>
        </w:rPr>
        <w:footnoteReference w:id="31"/>
      </w:r>
      <w:r>
        <w:t xml:space="preserve"> </w:t>
      </w:r>
      <w:r w:rsidR="006E3C79">
        <w:t>Ve výkladu zákona je uvedeno, že v</w:t>
      </w:r>
      <w:r w:rsidR="002A38E3">
        <w:t>zhledem k tomu, že m</w:t>
      </w:r>
      <w:r>
        <w:t>ezi osvojitelem a osvojencem existuje vztah jako mezi rodiči a dětmi</w:t>
      </w:r>
      <w:r w:rsidR="002A38E3">
        <w:t xml:space="preserve">, </w:t>
      </w:r>
      <w:r>
        <w:t>musí být mezi nimi přiměřený věkový rozdíl. Je to významná podmínka, zejména pro výchovu nezletilého osvojence, jeho zastupování před úřady a spravování jeho záležitostí</w:t>
      </w:r>
      <w:r w:rsidR="002A38E3">
        <w:t>.</w:t>
      </w:r>
      <w:r w:rsidR="002A38E3">
        <w:rPr>
          <w:rStyle w:val="Znakapoznpodarou"/>
        </w:rPr>
        <w:footnoteReference w:id="32"/>
      </w:r>
    </w:p>
    <w:p w:rsidR="004F7386" w:rsidRDefault="004F7386" w:rsidP="00271A72"/>
    <w:p w:rsidR="00281E6B" w:rsidRDefault="00281E6B" w:rsidP="006E3C79">
      <w:pPr>
        <w:pStyle w:val="Nadpis3"/>
        <w:spacing w:before="0" w:after="0" w:line="360" w:lineRule="auto"/>
      </w:pPr>
      <w:bookmarkStart w:id="46" w:name="_Toc309890561"/>
      <w:bookmarkStart w:id="47" w:name="_Toc320515530"/>
      <w:r>
        <w:t>Pěstounská péče</w:t>
      </w:r>
      <w:bookmarkEnd w:id="46"/>
      <w:bookmarkEnd w:id="47"/>
    </w:p>
    <w:p w:rsidR="00281E6B" w:rsidRDefault="00281E6B" w:rsidP="000838B8">
      <w:pPr>
        <w:ind w:right="-2"/>
      </w:pPr>
    </w:p>
    <w:p w:rsidR="00EA6309" w:rsidRDefault="002A38E3" w:rsidP="009B6FA0">
      <w:pPr>
        <w:ind w:right="-2"/>
      </w:pPr>
      <w:r>
        <w:t>Další formou náhradní rodinné výchovy je pěstounská péče. Dle zákona</w:t>
      </w:r>
      <w:r w:rsidR="006E3C79">
        <w:t xml:space="preserve"> o rodině</w:t>
      </w:r>
      <w:r>
        <w:t xml:space="preserve"> „soud může svěřit dítě do pěstounské péče fyzické osobě (dále jen „pěstoun“), jestliže zájem dítěte </w:t>
      </w:r>
      <w:r>
        <w:lastRenderedPageBreak/>
        <w:t>vyžaduje svěření do takové péče a osoba pěstouna poskytuje záruku řádné výchovy dítěte. Dítě může být svěřeno též do společné pěstounské péče manželů.“</w:t>
      </w:r>
      <w:r>
        <w:rPr>
          <w:rStyle w:val="Znakapoznpodarou"/>
        </w:rPr>
        <w:footnoteReference w:id="33"/>
      </w:r>
      <w:r w:rsidR="009B6FA0">
        <w:t xml:space="preserve"> </w:t>
      </w:r>
    </w:p>
    <w:p w:rsidR="009B6FA0" w:rsidRDefault="009B6FA0" w:rsidP="009B6FA0">
      <w:pPr>
        <w:ind w:right="-2"/>
      </w:pPr>
      <w:r>
        <w:t>Pěstounská péče je dvojího typu:</w:t>
      </w:r>
    </w:p>
    <w:p w:rsidR="009B6FA0" w:rsidRDefault="009B6FA0" w:rsidP="009B6FA0">
      <w:pPr>
        <w:pStyle w:val="Odstavecseseznamem"/>
        <w:numPr>
          <w:ilvl w:val="0"/>
          <w:numId w:val="16"/>
        </w:numPr>
        <w:ind w:right="-2"/>
      </w:pPr>
      <w:r>
        <w:t>Pěstounská péče ve zvláštním zařízení, kdy pěstouny jsou manželé, kteří někdy mají i své vlastní děti. Přijímají do péče pět až deset „cizích“ dětí. Výchovné prostředí má charakteristiky velké (v dnešních poměrech mimořádně velké) rodiny.</w:t>
      </w:r>
    </w:p>
    <w:p w:rsidR="009B6FA0" w:rsidRDefault="009B6FA0" w:rsidP="009B6FA0">
      <w:pPr>
        <w:pStyle w:val="Odstavecseseznamem"/>
        <w:numPr>
          <w:ilvl w:val="0"/>
          <w:numId w:val="16"/>
        </w:numPr>
        <w:ind w:right="-2"/>
      </w:pPr>
      <w:r>
        <w:t>Individuální pěstounská péče, kdy pěstouny jsou manželé (nebo i jedna osoba), jímž je dítě svěřováno do individuální péče. Zpravidla jde o děti, jež z nějakého důvodu nejsou „právně volné“ nebo vhodné pro osvojení. Ve zvyšujícím se počtu jsou dnes přijímány děti s různými formami somatického nebo psychického postižení.</w:t>
      </w:r>
      <w:r>
        <w:rPr>
          <w:rStyle w:val="Znakapoznpodarou"/>
        </w:rPr>
        <w:footnoteReference w:id="34"/>
      </w:r>
    </w:p>
    <w:p w:rsidR="00281E6B" w:rsidRDefault="00281E6B" w:rsidP="00281E6B">
      <w:r>
        <w:t xml:space="preserve">     V současné době se také připravuje zákon o</w:t>
      </w:r>
      <w:r w:rsidR="006E3C79">
        <w:t xml:space="preserve"> tzv.</w:t>
      </w:r>
      <w:r>
        <w:t xml:space="preserve"> „přechodné pěstounské péči“. Ta by nahradila současnou možnost řešení přechodné situace umístěním do zařízení pro děti vyžadující okamžitou pomoc. V této pěstounské péč</w:t>
      </w:r>
      <w:r w:rsidR="006E3C79">
        <w:t>i</w:t>
      </w:r>
      <w:r>
        <w:t xml:space="preserve"> by měly být děti umístěny na krátkou dobu, čímž se bude minimalizovat případně rušit umístění do ústavního zařízení</w:t>
      </w:r>
      <w:r w:rsidR="009C0F78">
        <w:t>,</w:t>
      </w:r>
      <w:r>
        <w:t xml:space="preserve"> např. kojeneckých ústavů.</w:t>
      </w:r>
    </w:p>
    <w:p w:rsidR="006E3C79" w:rsidRDefault="006E3C79" w:rsidP="00281E6B"/>
    <w:p w:rsidR="002A38E3" w:rsidRDefault="00281E6B" w:rsidP="006E3C79">
      <w:pPr>
        <w:pStyle w:val="Nadpis3"/>
        <w:spacing w:before="0" w:after="0" w:line="360" w:lineRule="auto"/>
      </w:pPr>
      <w:bookmarkStart w:id="48" w:name="_Toc309890562"/>
      <w:bookmarkStart w:id="49" w:name="_Toc320515531"/>
      <w:r>
        <w:t>Svěření do péče jiné fyzické osoby než rodiče</w:t>
      </w:r>
      <w:bookmarkEnd w:id="48"/>
      <w:bookmarkEnd w:id="49"/>
    </w:p>
    <w:p w:rsidR="00281E6B" w:rsidRPr="00281E6B" w:rsidRDefault="00281E6B" w:rsidP="006E3C79"/>
    <w:p w:rsidR="002A38E3" w:rsidRPr="00924BC1" w:rsidRDefault="002A38E3" w:rsidP="002A38E3">
      <w:pPr>
        <w:rPr>
          <w:color w:val="FF0000"/>
        </w:rPr>
      </w:pPr>
      <w:r>
        <w:t xml:space="preserve">Zákon o rodině svým § 45 upravuje </w:t>
      </w:r>
      <w:r w:rsidR="006E3C79">
        <w:t xml:space="preserve">další </w:t>
      </w:r>
      <w:r>
        <w:t>formu</w:t>
      </w:r>
      <w:r w:rsidR="006E3C79">
        <w:t xml:space="preserve"> náhradní rodinné péče</w:t>
      </w:r>
      <w:r>
        <w:t>.</w:t>
      </w:r>
      <w:r w:rsidR="006E3C79">
        <w:t xml:space="preserve"> V zákoně se uvádí:</w:t>
      </w:r>
      <w:r>
        <w:t xml:space="preserve"> „Vyžaduje-li to zájem dítěte, může soud svěřit dítě do výchovy jiné fyzické osoby než rodiče, jestliže tato osoba poskytuje záruku jeho řádné výchovy a se svěřením dítěte souhlasí. Při výběru vhodné osoby dá soud přednost zpravidla příbuznému dítěte. Dítě je možno svěřit i do společné výchovy manželů.“</w:t>
      </w:r>
      <w:r w:rsidR="003A1F19">
        <w:rPr>
          <w:rStyle w:val="Znakapoznpodarou"/>
        </w:rPr>
        <w:footnoteReference w:id="35"/>
      </w:r>
      <w:r w:rsidR="003A1F19">
        <w:t xml:space="preserve"> </w:t>
      </w:r>
      <w:r w:rsidR="00281E6B">
        <w:t xml:space="preserve"> Tomuto typu se budu ještě věnovat v </w:t>
      </w:r>
      <w:r w:rsidR="00281E6B" w:rsidRPr="000838B8">
        <w:t>samostatné kapitole.</w:t>
      </w:r>
    </w:p>
    <w:p w:rsidR="00281E6B" w:rsidRDefault="00281E6B" w:rsidP="002A38E3"/>
    <w:p w:rsidR="00281E6B" w:rsidRDefault="00281E6B" w:rsidP="006E3C79">
      <w:pPr>
        <w:pStyle w:val="Nadpis3"/>
        <w:spacing w:before="0" w:after="0" w:line="360" w:lineRule="auto"/>
      </w:pPr>
      <w:bookmarkStart w:id="50" w:name="_Toc309890563"/>
      <w:bookmarkStart w:id="51" w:name="_Toc320515532"/>
      <w:r>
        <w:t>Ústavní výchova</w:t>
      </w:r>
      <w:bookmarkEnd w:id="50"/>
      <w:bookmarkEnd w:id="51"/>
    </w:p>
    <w:p w:rsidR="00281E6B" w:rsidRDefault="00281E6B" w:rsidP="002A38E3"/>
    <w:p w:rsidR="002A38E3" w:rsidRDefault="003A1F19" w:rsidP="002A38E3">
      <w:r>
        <w:t xml:space="preserve">Jako poslední možnost </w:t>
      </w:r>
      <w:r w:rsidR="006E3C79">
        <w:t xml:space="preserve">umístění dítěte mimo rodinu </w:t>
      </w:r>
      <w:r>
        <w:t xml:space="preserve">je třeba zmínit ústavní výchovu. </w:t>
      </w:r>
      <w:r w:rsidR="006E3C79">
        <w:t xml:space="preserve">V zákoně o rodině je uvedeno: </w:t>
      </w:r>
      <w:r>
        <w:t>„</w:t>
      </w:r>
      <w:r w:rsidR="006E3C79">
        <w:t>J</w:t>
      </w:r>
      <w:r>
        <w:t>estliže je výchova dítěte vážně ohrožena nebo vážně narušena a jiná výchovná opatření nevedla k</w:t>
      </w:r>
      <w:r w:rsidR="006E3C79">
        <w:t> </w:t>
      </w:r>
      <w:r>
        <w:t>nápravě</w:t>
      </w:r>
      <w:r w:rsidR="006E3C79">
        <w:t xml:space="preserve">, </w:t>
      </w:r>
      <w:r>
        <w:t xml:space="preserve">nebo jestliže z jiných závažných </w:t>
      </w:r>
      <w:r>
        <w:lastRenderedPageBreak/>
        <w:t xml:space="preserve">důvodů nemohou rodiče výchovu dítěte zabezpečit, může soud nařídit ústavní výchovu nebo </w:t>
      </w:r>
      <w:r w:rsidR="00095367">
        <w:t>dítě svěřit do péče zařízení pro děti vyžadující okamžitou pomoc.“</w:t>
      </w:r>
      <w:r w:rsidR="00095367">
        <w:rPr>
          <w:rStyle w:val="Znakapoznpodarou"/>
        </w:rPr>
        <w:footnoteReference w:id="36"/>
      </w:r>
      <w:r w:rsidR="00095367">
        <w:t xml:space="preserve"> Je všeobecně známo, že jde o nejméně vhodný typ náhradní rodinné výchovy a měl by být volen spíše ve výjimečných případech, skutečnost je ovšem jiná.</w:t>
      </w:r>
    </w:p>
    <w:p w:rsidR="000A787D" w:rsidRDefault="00095367" w:rsidP="00281E6B">
      <w:pPr>
        <w:ind w:right="-2"/>
      </w:pPr>
      <w:r>
        <w:t xml:space="preserve">     </w:t>
      </w:r>
      <w:r w:rsidR="000A787D">
        <w:t>V případě nařízení ústavní výchovy u dítěte je tato vykonávána buď v kojeneckém ústavu</w:t>
      </w:r>
      <w:r w:rsidR="00DC0020">
        <w:t xml:space="preserve">, a to v případě, že </w:t>
      </w:r>
      <w:r w:rsidR="000A787D">
        <w:t>je dítě mladší tří let</w:t>
      </w:r>
      <w:r w:rsidR="00DC0020">
        <w:t>. Starší děti jsou umísťovány</w:t>
      </w:r>
      <w:r w:rsidR="000A787D">
        <w:t xml:space="preserve"> v dětském domově klasickém nebo v dětském domově rodinného typu. Dětské domovy klasického typu mají homogenními výchovné skupiny se střídavými službami personálu, společnými ložnicemi, jídelnami atd. </w:t>
      </w:r>
      <w:r w:rsidR="00696D65">
        <w:t>V d</w:t>
      </w:r>
      <w:r w:rsidR="000A787D">
        <w:t>ětsk</w:t>
      </w:r>
      <w:r w:rsidR="00696D65">
        <w:t xml:space="preserve">ých </w:t>
      </w:r>
      <w:r w:rsidR="000A787D">
        <w:t>domov</w:t>
      </w:r>
      <w:r w:rsidR="00696D65">
        <w:t>ech</w:t>
      </w:r>
      <w:r w:rsidR="000A787D">
        <w:t xml:space="preserve"> rodinného typu</w:t>
      </w:r>
      <w:r w:rsidR="00696D65">
        <w:t xml:space="preserve"> jsou </w:t>
      </w:r>
      <w:r w:rsidR="000A787D">
        <w:t>relativně stál</w:t>
      </w:r>
      <w:r w:rsidR="00696D65">
        <w:t>é</w:t>
      </w:r>
      <w:r w:rsidR="000A787D">
        <w:t xml:space="preserve"> dětsk</w:t>
      </w:r>
      <w:r w:rsidR="00696D65">
        <w:t>é</w:t>
      </w:r>
      <w:r w:rsidR="000A787D">
        <w:t xml:space="preserve"> skupin</w:t>
      </w:r>
      <w:r w:rsidR="00696D65">
        <w:t>y</w:t>
      </w:r>
      <w:r w:rsidR="00DC0020">
        <w:t>, zpravidla heterogenní</w:t>
      </w:r>
      <w:r w:rsidR="000A787D">
        <w:t xml:space="preserve"> co do věku a pohlaví dětí, se stálou dvojicí či trojicí vychovatelů. Ústav je upraven na bytové jednotky.</w:t>
      </w:r>
    </w:p>
    <w:p w:rsidR="00E11CF9" w:rsidRDefault="00696D65" w:rsidP="00696D65">
      <w:pPr>
        <w:ind w:right="-2"/>
      </w:pPr>
      <w:r>
        <w:t xml:space="preserve">     </w:t>
      </w:r>
      <w:r w:rsidR="006C1C5A">
        <w:t xml:space="preserve">Při umístění dětí do ústavního zařízení </w:t>
      </w:r>
      <w:r w:rsidR="000A787D">
        <w:t>se sejde</w:t>
      </w:r>
      <w:r w:rsidR="006C1C5A">
        <w:t xml:space="preserve"> cizí dítě s cizím vychovatelem v cizím prostředí. </w:t>
      </w:r>
      <w:r w:rsidR="00E11CF9">
        <w:t>Jde o výchovné instituce, v nichž nejsou přítomny charakteristiky rodiny. Vychovateli jsou profesionální pracovníci k tomu účelu vzdělaní, připravení</w:t>
      </w:r>
      <w:r w:rsidR="00DC0020">
        <w:t xml:space="preserve"> a</w:t>
      </w:r>
      <w:r w:rsidR="00E11CF9">
        <w:t xml:space="preserve"> kvalifikovaní. Zpravidla však nevzniká hlubší citový vztah mezi nimi a dítětem. Ve své „službě</w:t>
      </w:r>
      <w:r w:rsidR="006C1C5A">
        <w:t>“</w:t>
      </w:r>
      <w:r w:rsidR="00E11CF9">
        <w:t xml:space="preserve"> u dětí se většinou střídají, takže se </w:t>
      </w:r>
      <w:r w:rsidR="00DC0020">
        <w:t xml:space="preserve">ani </w:t>
      </w:r>
      <w:r w:rsidR="00E11CF9">
        <w:t xml:space="preserve">nepředpokládá trvalost jejich vztahu k dítěti. </w:t>
      </w:r>
      <w:r w:rsidR="006C1C5A">
        <w:t>Jak v klasickém dětském domově, tak v dětském domově rodinného typu dě</w:t>
      </w:r>
      <w:r w:rsidR="00E11CF9">
        <w:t>ti</w:t>
      </w:r>
      <w:r w:rsidR="0068492E">
        <w:t xml:space="preserve"> </w:t>
      </w:r>
      <w:r w:rsidR="00E11CF9">
        <w:t>tvoří skupinu</w:t>
      </w:r>
      <w:r w:rsidR="0068492E">
        <w:t xml:space="preserve"> </w:t>
      </w:r>
      <w:r w:rsidR="00E11CF9">
        <w:t>a výchovný přístup vychovatelů k</w:t>
      </w:r>
      <w:r w:rsidR="0068492E">
        <w:t xml:space="preserve"> </w:t>
      </w:r>
      <w:r w:rsidR="00E11CF9">
        <w:t>nim se</w:t>
      </w:r>
      <w:r w:rsidR="0068492E">
        <w:t xml:space="preserve"> </w:t>
      </w:r>
      <w:r w:rsidR="00E11CF9">
        <w:t>řídí zásadami a praktikami tzv. kolektivní výchovy.</w:t>
      </w:r>
    </w:p>
    <w:p w:rsidR="00EA3C97" w:rsidRDefault="00696D65" w:rsidP="008E4303">
      <w:pPr>
        <w:ind w:right="-2"/>
      </w:pPr>
      <w:r>
        <w:t xml:space="preserve">     </w:t>
      </w:r>
      <w:r w:rsidR="006C1C5A">
        <w:t>Podobně je to v kojeneckých ústavech. Zde ale u</w:t>
      </w:r>
      <w:r w:rsidR="00E11CF9">
        <w:t>čení o psychické deprivaci napomohlo k</w:t>
      </w:r>
      <w:r w:rsidR="003017CA">
        <w:t> </w:t>
      </w:r>
      <w:r w:rsidR="00E11CF9">
        <w:t>zavedení</w:t>
      </w:r>
      <w:r w:rsidR="003017CA">
        <w:t xml:space="preserve"> </w:t>
      </w:r>
      <w:r w:rsidR="00E11CF9">
        <w:t xml:space="preserve"> řady</w:t>
      </w:r>
      <w:r w:rsidR="003017CA">
        <w:t xml:space="preserve"> </w:t>
      </w:r>
      <w:r w:rsidR="00E11CF9">
        <w:t xml:space="preserve"> pomocných</w:t>
      </w:r>
      <w:r w:rsidR="003017CA">
        <w:t xml:space="preserve"> </w:t>
      </w:r>
      <w:r w:rsidR="00E11CF9">
        <w:t xml:space="preserve"> opatření</w:t>
      </w:r>
      <w:r w:rsidR="006C1C5A">
        <w:t>.</w:t>
      </w:r>
      <w:r w:rsidR="003017CA">
        <w:t xml:space="preserve"> </w:t>
      </w:r>
      <w:r w:rsidR="006C1C5A">
        <w:t xml:space="preserve"> </w:t>
      </w:r>
      <w:r w:rsidR="00E11CF9">
        <w:t>Pokud je to jen trochu možné, jsou s</w:t>
      </w:r>
      <w:r w:rsidR="0068492E">
        <w:t> </w:t>
      </w:r>
      <w:r w:rsidR="00E11CF9">
        <w:t>dětmi</w:t>
      </w:r>
      <w:r w:rsidR="0068492E">
        <w:t xml:space="preserve"> </w:t>
      </w:r>
      <w:r w:rsidR="00E11CF9">
        <w:t>přijímány</w:t>
      </w:r>
      <w:r w:rsidR="0068492E">
        <w:t xml:space="preserve"> </w:t>
      </w:r>
      <w:r w:rsidR="00E11CF9">
        <w:t>i jejich matky, pobyt dětí je omezován na nejkratší možnou dobu</w:t>
      </w:r>
      <w:r w:rsidR="006C1C5A">
        <w:t xml:space="preserve"> a</w:t>
      </w:r>
      <w:r w:rsidR="00E11CF9">
        <w:t xml:space="preserve"> intenzívně se pro ně</w:t>
      </w:r>
      <w:r w:rsidR="006C1C5A">
        <w:t xml:space="preserve"> </w:t>
      </w:r>
      <w:r w:rsidR="00E11CF9">
        <w:t>hledají možnosti náhradní rodinné péče</w:t>
      </w:r>
      <w:r w:rsidR="006C1C5A">
        <w:t>.</w:t>
      </w:r>
      <w:r w:rsidR="009B6FA0">
        <w:rPr>
          <w:rStyle w:val="Znakapoznpodarou"/>
        </w:rPr>
        <w:footnoteReference w:id="37"/>
      </w:r>
    </w:p>
    <w:p w:rsidR="00DC0020" w:rsidRDefault="00DC0020" w:rsidP="008E4303">
      <w:pPr>
        <w:ind w:right="-2"/>
      </w:pPr>
    </w:p>
    <w:p w:rsidR="008E4303" w:rsidRDefault="008E4303" w:rsidP="00DC0020">
      <w:pPr>
        <w:pStyle w:val="Nadpis2"/>
        <w:spacing w:before="0" w:after="0" w:line="360" w:lineRule="auto"/>
      </w:pPr>
      <w:bookmarkStart w:id="52" w:name="_Toc309890564"/>
      <w:bookmarkStart w:id="53" w:name="_Toc320515533"/>
      <w:r w:rsidRPr="008A79B9">
        <w:t>Indikace náhradní rodinné péče</w:t>
      </w:r>
      <w:bookmarkEnd w:id="52"/>
      <w:bookmarkEnd w:id="53"/>
    </w:p>
    <w:p w:rsidR="008E4303" w:rsidRPr="008E4303" w:rsidRDefault="008E4303" w:rsidP="008E4303"/>
    <w:p w:rsidR="008E4303" w:rsidRDefault="008E4303" w:rsidP="008E4303">
      <w:pPr>
        <w:pStyle w:val="Odstavecseseznamem"/>
        <w:ind w:left="0" w:right="-2"/>
      </w:pPr>
      <w:r>
        <w:t>Na odborném a odpovědném posouzení každého jednotlivého případu závisí stanovení určité formy náhradní péče, vhodné právě pro to konkrétní dítě. Činitelů, které ovlivňují umístění dítěte v jednom nebo druhém typu náhradní péče, je velké množství.  Patří mezi ně:</w:t>
      </w:r>
    </w:p>
    <w:p w:rsidR="008E4303" w:rsidRPr="003017CA" w:rsidRDefault="008E4303" w:rsidP="003017CA">
      <w:pPr>
        <w:pStyle w:val="Odstavecseseznamem"/>
        <w:numPr>
          <w:ilvl w:val="0"/>
          <w:numId w:val="21"/>
        </w:numPr>
        <w:ind w:right="-2"/>
        <w:rPr>
          <w:i/>
        </w:rPr>
      </w:pPr>
      <w:r w:rsidRPr="003017CA">
        <w:rPr>
          <w:i/>
        </w:rPr>
        <w:t xml:space="preserve">Biofyzické faktory </w:t>
      </w:r>
      <w:r>
        <w:t>– dítě si je přináší do života jako určité danosti. Jsou relativně neměnné a nezávislé na vývojovém čase. Jejich prototypem je například pohlaví.</w:t>
      </w:r>
    </w:p>
    <w:p w:rsidR="008E4303" w:rsidRPr="003017CA" w:rsidRDefault="008E4303" w:rsidP="003017CA">
      <w:pPr>
        <w:pStyle w:val="Odstavecseseznamem"/>
        <w:numPr>
          <w:ilvl w:val="0"/>
          <w:numId w:val="21"/>
        </w:numPr>
        <w:ind w:right="-2"/>
        <w:rPr>
          <w:i/>
        </w:rPr>
      </w:pPr>
      <w:r w:rsidRPr="003017CA">
        <w:rPr>
          <w:i/>
        </w:rPr>
        <w:t xml:space="preserve">Vývojové faktory – </w:t>
      </w:r>
      <w:r>
        <w:t>přinášejí změny v čase. Jejich prototypem je věk dítěte.</w:t>
      </w:r>
    </w:p>
    <w:p w:rsidR="008E4303" w:rsidRPr="003017CA" w:rsidRDefault="008E4303" w:rsidP="003017CA">
      <w:pPr>
        <w:pStyle w:val="Odstavecseseznamem"/>
        <w:numPr>
          <w:ilvl w:val="0"/>
          <w:numId w:val="21"/>
        </w:numPr>
        <w:ind w:right="-2"/>
        <w:rPr>
          <w:i/>
        </w:rPr>
      </w:pPr>
      <w:r w:rsidRPr="003017CA">
        <w:rPr>
          <w:i/>
        </w:rPr>
        <w:lastRenderedPageBreak/>
        <w:t xml:space="preserve">Sociální faktory – </w:t>
      </w:r>
      <w:r>
        <w:t xml:space="preserve">vyjadřují vztahy dítěte k společenskému prostředí. Za prototyp můžeme pokládat místo dítěte v sourozenecké skupině. </w:t>
      </w:r>
    </w:p>
    <w:p w:rsidR="008E4303" w:rsidRPr="008A79B9" w:rsidRDefault="008E4303" w:rsidP="002B0C6B">
      <w:pPr>
        <w:pStyle w:val="Odstavecseseznamem"/>
        <w:numPr>
          <w:ilvl w:val="0"/>
          <w:numId w:val="21"/>
        </w:numPr>
        <w:ind w:left="0" w:right="-2" w:firstLine="0"/>
        <w:rPr>
          <w:i/>
        </w:rPr>
      </w:pPr>
      <w:r>
        <w:rPr>
          <w:i/>
        </w:rPr>
        <w:t xml:space="preserve">Situační faktory – </w:t>
      </w:r>
      <w:r>
        <w:t>zahrnují převážně vnější podmínky života dítěte v nové rodině. Prototypem je například bydliště nové rodiny ve městě či na venkově.</w:t>
      </w:r>
      <w:r>
        <w:rPr>
          <w:rStyle w:val="Znakapoznpodarou"/>
          <w:i/>
        </w:rPr>
        <w:footnoteReference w:id="38"/>
      </w:r>
    </w:p>
    <w:p w:rsidR="008E4303" w:rsidRDefault="00DC0020" w:rsidP="00DC0020">
      <w:pPr>
        <w:ind w:right="-2"/>
      </w:pPr>
      <w:r>
        <w:t xml:space="preserve">     </w:t>
      </w:r>
      <w:r w:rsidR="008E4303">
        <w:t>Také tyto faktory ovlivňují výběr náhradní rodinné péče. Na některé se podíváme podrobněji.</w:t>
      </w:r>
    </w:p>
    <w:p w:rsidR="00543B4C" w:rsidRDefault="00543B4C" w:rsidP="00DC0020">
      <w:pPr>
        <w:ind w:right="-2"/>
      </w:pPr>
    </w:p>
    <w:p w:rsidR="008E4303" w:rsidRDefault="008E4303" w:rsidP="00DC0020">
      <w:pPr>
        <w:pStyle w:val="Nadpis3"/>
        <w:spacing w:before="0" w:after="0" w:line="360" w:lineRule="auto"/>
      </w:pPr>
      <w:bookmarkStart w:id="54" w:name="_Toc309890565"/>
      <w:bookmarkStart w:id="55" w:name="_Toc320515534"/>
      <w:r w:rsidRPr="008E4303">
        <w:t>Dědičnost</w:t>
      </w:r>
      <w:bookmarkEnd w:id="54"/>
      <w:bookmarkEnd w:id="55"/>
    </w:p>
    <w:p w:rsidR="008E4303" w:rsidRPr="008E4303" w:rsidRDefault="008E4303" w:rsidP="008E4303"/>
    <w:p w:rsidR="008E4303" w:rsidRDefault="008E4303" w:rsidP="008E4303">
      <w:pPr>
        <w:ind w:right="-2"/>
      </w:pPr>
      <w:r>
        <w:t>Dědičnost je nesporně základní daností, kterou si dítě do náhradní péče přináší. Je to nevyhnutelné genetické dědictví po vlastních rodičích, s nímž je nutné v další výchově počítat. Stejně jako jsou v hrubých rysech geneticky podmíněny tělesné znaky člověka,</w:t>
      </w:r>
      <w:r w:rsidR="008201C6">
        <w:t xml:space="preserve"> </w:t>
      </w:r>
      <w:r>
        <w:t>tak</w:t>
      </w:r>
      <w:r w:rsidR="008201C6">
        <w:t xml:space="preserve"> </w:t>
      </w:r>
      <w:r>
        <w:t>je</w:t>
      </w:r>
      <w:r w:rsidR="008201C6">
        <w:t xml:space="preserve"> </w:t>
      </w:r>
      <w:r>
        <w:t>nepochybně</w:t>
      </w:r>
      <w:r w:rsidR="008201C6">
        <w:t xml:space="preserve"> </w:t>
      </w:r>
      <w:r>
        <w:t>geneticky podmíněn i temperament, inteligence a další základní rysy lidské osobnosti. Neznamená to samozřejmě, že by byla výchova proti takovému genetickému vkladu bezmocná; naopak, tento genetický základ je působením vnějších vlivů prostředí – tj. především výchovou – dalekosáhle utvářen a přetvářen. Přesto se k této danosti upíná poměrně nejvíce obav a nejistot nových vychovatelů dítěte. Jinak je tomu ale s tzv. dědičnými chorobami. Genetickým rozborem případu lze totiž alespoň přibližně odhadnout riziko možného onemocnění dítěte. Společenská únosnost takového rizika je pak jedním z činitelů při určování vhodné náhradní péče. Protože rodina s osvojeným dítětem má v podstatě plnit funkce vlastní rodiny, neměly by do ní přicházet děti s rizikem závažného genetického postižení vyšším než 10%.  Při vyšším riziku je tu vhodná individuální pěstounská péče. Té</w:t>
      </w:r>
      <w:r w:rsidR="005A2175">
        <w:t xml:space="preserve">to péči </w:t>
      </w:r>
      <w:r>
        <w:t xml:space="preserve"> by </w:t>
      </w:r>
      <w:r w:rsidR="005A2175">
        <w:t xml:space="preserve"> </w:t>
      </w:r>
      <w:r>
        <w:t>měla</w:t>
      </w:r>
      <w:r w:rsidR="005A2175">
        <w:t xml:space="preserve"> </w:t>
      </w:r>
      <w:r>
        <w:t xml:space="preserve"> být dána přednost před skupinovou pěstounskou péčí ve zvláštních zařízeních a samozřejmě i před ústavními zařízeními. Při individuálním vedení dítěte lze totiž nejcitlivěji reagovat na jeho specifické potřeby. Neosobní výchovné prostředí klasického dětského domova je proto nevhodný. </w:t>
      </w:r>
    </w:p>
    <w:p w:rsidR="008E4303" w:rsidRDefault="008E4303" w:rsidP="008E4303">
      <w:pPr>
        <w:ind w:right="-2"/>
      </w:pPr>
      <w:r>
        <w:t xml:space="preserve">     Shrneme-li dosavadní poznatky, vidíme, že z hlediska dědičnosti je zvlášť citlivá a náročná adopce. Při riziku mentální retardace nebo duševní choroby vyšším než 10% je specifickou indikací individuální pěstounská péče, sestupně poté pěstounská péče ve zvláštních zařízeních </w:t>
      </w:r>
      <w:r>
        <w:lastRenderedPageBreak/>
        <w:t>a jako poslední dětský domov, který je pro tyto děti nevhodný.</w:t>
      </w:r>
      <w:r>
        <w:rPr>
          <w:rStyle w:val="Znakapoznpodarou"/>
        </w:rPr>
        <w:footnoteReference w:id="39"/>
      </w:r>
      <w:r>
        <w:t xml:space="preserve"> V případě svěření do péče prarodičů se většinou tato indikace nezkoumá.</w:t>
      </w:r>
    </w:p>
    <w:p w:rsidR="005A2175" w:rsidRDefault="005A2175" w:rsidP="008E4303">
      <w:pPr>
        <w:ind w:right="-2"/>
      </w:pPr>
    </w:p>
    <w:p w:rsidR="008E4303" w:rsidRDefault="008E4303" w:rsidP="00DC0020">
      <w:pPr>
        <w:pStyle w:val="Nadpis3"/>
        <w:spacing w:before="0" w:after="0" w:line="360" w:lineRule="auto"/>
      </w:pPr>
      <w:bookmarkStart w:id="56" w:name="_Toc309890566"/>
      <w:bookmarkStart w:id="57" w:name="_Toc320515535"/>
      <w:r w:rsidRPr="004865D2">
        <w:t>Pohlaví</w:t>
      </w:r>
      <w:bookmarkEnd w:id="56"/>
      <w:bookmarkEnd w:id="57"/>
    </w:p>
    <w:p w:rsidR="008E4303" w:rsidRPr="008E4303" w:rsidRDefault="008E4303" w:rsidP="008E4303"/>
    <w:p w:rsidR="008E4303" w:rsidRDefault="008E4303" w:rsidP="00E9389E">
      <w:pPr>
        <w:ind w:right="-2"/>
      </w:pPr>
      <w:r>
        <w:t>Pohlaví dítěte by v zásadě nemělo ovlivňovat výběr jednotlivých forem náhradní péče. Do všech forem náhradí péče rodinné i nerodinné mají být přijímáni chlapci stejně jako děvčata. Neexistují tu specifické indikace ani kontraindikace. Skutečností ovšem je, že do náhradní péče</w:t>
      </w:r>
      <w:r w:rsidR="005A2175">
        <w:t xml:space="preserve"> </w:t>
      </w:r>
      <w:r>
        <w:t xml:space="preserve"> přichází </w:t>
      </w:r>
      <w:r w:rsidR="005A2175">
        <w:t xml:space="preserve"> </w:t>
      </w:r>
      <w:r>
        <w:t xml:space="preserve">obecně </w:t>
      </w:r>
      <w:r w:rsidR="005A2175">
        <w:t xml:space="preserve"> </w:t>
      </w:r>
      <w:r>
        <w:t xml:space="preserve">více </w:t>
      </w:r>
      <w:r w:rsidR="005A2175">
        <w:t xml:space="preserve"> </w:t>
      </w:r>
      <w:r>
        <w:t>chlapců, přičemž v náhradní rodinné péči je zřetelně větší zájem o děvčátka. Vzniká tedy fakticky určitý nepoměr mezi „nabídkou a poptávkou“, a to v neprospěch chlapců. Působí tu zřejmě představa v našich kulturních poměrech hluboce vžitá, že výchova děvčat je snazší, vděčnější, a hlavně</w:t>
      </w:r>
      <w:r w:rsidR="005A2175">
        <w:t>,</w:t>
      </w:r>
      <w:r>
        <w:t xml:space="preserve"> že děvče se více drží doma a jednou spíše muže domů přivede, kdežto chlapce v budoucnu žena z původní rodiny odvede. Vnutit uchazečům o adopci</w:t>
      </w:r>
      <w:r w:rsidR="008201C6">
        <w:t xml:space="preserve"> </w:t>
      </w:r>
      <w:r>
        <w:t>nebo</w:t>
      </w:r>
      <w:r w:rsidR="008201C6">
        <w:t xml:space="preserve"> </w:t>
      </w:r>
      <w:r>
        <w:t>pěstounům dítě určitého pohlaví proti jejich představám a ideálům znamená problematizovat výhledy do budoucna. Za příznivý ukazatel lze pokládat, jestliže si uchazeči o dítě nevybírají a jestliže fakt příslušnosti k určitému pohlaví berou asi tak, jako kdyby se jim mělo narodit vlastní dítě, u něhož by rovněž nemohli pohlaví volit.</w:t>
      </w:r>
      <w:r>
        <w:rPr>
          <w:rStyle w:val="Znakapoznpodarou"/>
        </w:rPr>
        <w:footnoteReference w:id="40"/>
      </w:r>
      <w:r>
        <w:t xml:space="preserve"> Tak je tomu také v případě, kdy je dítě svěřeno prarodičům, kteří jistě nepřemýšlí o tom, jakého pohlaví jejich vnouče je a jestli by si přáli pohlaví opačné.</w:t>
      </w:r>
    </w:p>
    <w:p w:rsidR="005B7CE4" w:rsidRDefault="005B7CE4" w:rsidP="00E9389E">
      <w:pPr>
        <w:ind w:right="-2"/>
      </w:pPr>
    </w:p>
    <w:p w:rsidR="008E4303" w:rsidRDefault="008E4303" w:rsidP="005B7CE4">
      <w:pPr>
        <w:pStyle w:val="Nadpis3"/>
        <w:spacing w:before="0" w:after="0" w:line="360" w:lineRule="auto"/>
      </w:pPr>
      <w:bookmarkStart w:id="58" w:name="_Toc309890567"/>
      <w:bookmarkStart w:id="59" w:name="_Toc320515536"/>
      <w:r w:rsidRPr="00B23518">
        <w:t>Tělesný zjev</w:t>
      </w:r>
      <w:bookmarkEnd w:id="58"/>
      <w:bookmarkEnd w:id="59"/>
    </w:p>
    <w:p w:rsidR="00E9389E" w:rsidRPr="00E9389E" w:rsidRDefault="00E9389E" w:rsidP="00E9389E"/>
    <w:p w:rsidR="008E4303" w:rsidRDefault="008E4303" w:rsidP="008E4303">
      <w:pPr>
        <w:ind w:right="-2"/>
      </w:pPr>
      <w:r>
        <w:t>Zjev dítěte jistě patří k danostem, i když se vyvíjí a mění a dá se nejrůznějším způsobem stylizovat. Jeho základ je rovněž dán geneticky. Stejně jako pohlaví dítěte by ani tělesný zjev sám o sobě neměl zakládat indikaci nebo kontraindikaci náhradní péče.  Že tomu tak není</w:t>
      </w:r>
      <w:r w:rsidR="005A2175">
        <w:t>,</w:t>
      </w:r>
      <w:r>
        <w:t xml:space="preserve"> je důsledkem některých přetrvávajících předsudků. Určité problémy přinášejí nápadnosti, které překračují běžný rámec normy – něco, co bychom označili jako nehezké či zvláštní (nápadná velikost, malost, obezita, malformace v obličeji či na rukou, zvláštní tvar hlavy, zvláštní rysy obličeje apod.). Tato situace klade zvýšené nároky na vychovatele, vytváří nebezpečí </w:t>
      </w:r>
      <w:r>
        <w:lastRenderedPageBreak/>
        <w:t xml:space="preserve">pozdějších pocitů méněcennosti u dítěte a následkem toho tedy potřebu zaměřeného výchovného vedení. </w:t>
      </w:r>
    </w:p>
    <w:p w:rsidR="008201C6" w:rsidRDefault="008E4303" w:rsidP="008E4303">
      <w:pPr>
        <w:ind w:right="-2"/>
      </w:pPr>
      <w:r>
        <w:t xml:space="preserve">     Druhou velkou kategorií nápadností představují charakteristické rasové rysy. V</w:t>
      </w:r>
      <w:r w:rsidR="008201C6">
        <w:t> </w:t>
      </w:r>
      <w:r>
        <w:t xml:space="preserve">našem případě jde nejčastěji o děti romské a některé míšence, především mulaty. </w:t>
      </w:r>
    </w:p>
    <w:p w:rsidR="008E4303" w:rsidRDefault="008E4303" w:rsidP="008E4303">
      <w:pPr>
        <w:ind w:right="-2"/>
      </w:pPr>
      <w:r>
        <w:t>I když z hlediska adopce nejde o kontraindikaci, je tu třeba zvláštní opatrnosti. Nápadnosti tělesného zjevu vytvářejí společenské komplikace a zvyšují nároky na vychovatele.</w:t>
      </w:r>
      <w:r w:rsidR="005A2175">
        <w:t xml:space="preserve"> Také</w:t>
      </w:r>
      <w:r>
        <w:t xml:space="preserve"> v případě dítěte vlastního mohou vzniknout nebo se vyostřit konflikty a napětí v rodině jako důsledek pocitů zklamání na straně rodičů. Osvojení je tedy indikováno jen tehdy, jestliže si osvojitelé jsou nápadnosti zjevu dítěte a všech možných komplikací z toho plynoucích dobře vědomi.</w:t>
      </w:r>
    </w:p>
    <w:p w:rsidR="008E4303" w:rsidRDefault="008E4303" w:rsidP="008E4303">
      <w:pPr>
        <w:ind w:right="-2"/>
      </w:pPr>
      <w:r>
        <w:t xml:space="preserve">     Ovšem ani děti jakkoli nápadné svým zjevem nesmějí být zbavovány možnosti žít v rodině. Z tohoto hlediska je pak specifickou indikací individuální pěstounská péče (podobně jako v případech tělesných či mentálních defektů a dědičně podmíněných odchylek nebo v případě rizika dědičné nemoci). Pěstounskou rodinu je možné cíleně vybrat a odborně vést.</w:t>
      </w:r>
    </w:p>
    <w:p w:rsidR="008E4303" w:rsidRDefault="008E4303" w:rsidP="008E4303">
      <w:pPr>
        <w:ind w:right="-2"/>
      </w:pPr>
      <w:r>
        <w:t xml:space="preserve">     Rodinné skupiny a dětské vesničky jsou také dobře přijatelné pro obě kategorie dětí. Je ovšem nutné počítat s menší možností zaměřeného vedení dítěte než v individuální pěstounské péči. </w:t>
      </w:r>
    </w:p>
    <w:p w:rsidR="008E4303" w:rsidRDefault="008E4303" w:rsidP="008E4303">
      <w:pPr>
        <w:ind w:right="-2"/>
      </w:pPr>
      <w:r>
        <w:t xml:space="preserve">     Rovněž dětské domovy jednotlivých typů jsou přijatelné, ovšem až po skupinové pěstounské péči. Zatím bývá dětský domov často řešením z nouze, protože tyto děti „nikdo nechce“</w:t>
      </w:r>
      <w:r w:rsidR="00CC2BA0">
        <w:t>. Z</w:t>
      </w:r>
      <w:r>
        <w:t xml:space="preserve"> hlediska náhradní rodinné péče </w:t>
      </w:r>
      <w:r w:rsidR="00CC2BA0">
        <w:t xml:space="preserve">o ně </w:t>
      </w:r>
      <w:r>
        <w:t>není velký zájem. Pro dítě samotné</w:t>
      </w:r>
      <w:r w:rsidR="008201C6">
        <w:t xml:space="preserve"> </w:t>
      </w:r>
      <w:r>
        <w:t>je</w:t>
      </w:r>
      <w:r w:rsidR="008201C6">
        <w:t xml:space="preserve"> </w:t>
      </w:r>
      <w:r>
        <w:t>ovšem</w:t>
      </w:r>
      <w:r w:rsidR="008201C6">
        <w:t xml:space="preserve"> </w:t>
      </w:r>
      <w:r>
        <w:t>umístění</w:t>
      </w:r>
      <w:r w:rsidR="008201C6">
        <w:t xml:space="preserve"> </w:t>
      </w:r>
      <w:r>
        <w:t>v dětském domově nevýhodným řešením, zvláště jde-li</w:t>
      </w:r>
      <w:r w:rsidR="005A2175">
        <w:t xml:space="preserve"> </w:t>
      </w:r>
      <w:r>
        <w:t xml:space="preserve">o pobyt dlouhodobý. </w:t>
      </w:r>
      <w:r>
        <w:rPr>
          <w:rStyle w:val="Znakapoznpodarou"/>
        </w:rPr>
        <w:footnoteReference w:id="41"/>
      </w:r>
    </w:p>
    <w:p w:rsidR="00E9389E" w:rsidRDefault="008E4303" w:rsidP="00E9389E">
      <w:pPr>
        <w:ind w:right="-2"/>
      </w:pPr>
      <w:r>
        <w:t xml:space="preserve">     Také zde</w:t>
      </w:r>
      <w:r w:rsidR="005A2175">
        <w:t xml:space="preserve"> </w:t>
      </w:r>
      <w:r>
        <w:t>není většinou problém s </w:t>
      </w:r>
      <w:r w:rsidR="005A2175">
        <w:t xml:space="preserve"> </w:t>
      </w:r>
      <w:r>
        <w:t xml:space="preserve">náhradní péčí prarodičů. Ti dítě znají </w:t>
      </w:r>
      <w:r w:rsidR="005A2175">
        <w:t xml:space="preserve">často </w:t>
      </w:r>
      <w:r>
        <w:t xml:space="preserve">od </w:t>
      </w:r>
      <w:r w:rsidR="005A2175">
        <w:t>narození</w:t>
      </w:r>
      <w:r>
        <w:t xml:space="preserve"> a většinou je přijali takové, jaké je. </w:t>
      </w:r>
    </w:p>
    <w:p w:rsidR="00E9389E" w:rsidRPr="00E9389E" w:rsidRDefault="00E9389E" w:rsidP="00E9389E">
      <w:pPr>
        <w:ind w:right="-2"/>
      </w:pPr>
    </w:p>
    <w:p w:rsidR="008E4303" w:rsidRDefault="008E4303" w:rsidP="00CC2BA0">
      <w:pPr>
        <w:pStyle w:val="Nadpis3"/>
        <w:spacing w:before="0" w:after="0" w:line="360" w:lineRule="auto"/>
      </w:pPr>
      <w:bookmarkStart w:id="60" w:name="_Toc309890568"/>
      <w:bookmarkStart w:id="61" w:name="_Toc320515537"/>
      <w:r w:rsidRPr="006512C1">
        <w:t>Tělesný a zdravotní stav</w:t>
      </w:r>
      <w:bookmarkEnd w:id="60"/>
      <w:bookmarkEnd w:id="61"/>
    </w:p>
    <w:p w:rsidR="00E9389E" w:rsidRPr="006512C1" w:rsidRDefault="00E9389E" w:rsidP="00E9389E">
      <w:pPr>
        <w:ind w:right="-2"/>
        <w:rPr>
          <w:b/>
        </w:rPr>
      </w:pPr>
    </w:p>
    <w:p w:rsidR="008E4303" w:rsidRDefault="008E4303" w:rsidP="008E4303">
      <w:pPr>
        <w:ind w:right="-2"/>
      </w:pPr>
      <w:r>
        <w:t>K danostem, jež si dítě přináší do nového svazku při umístění do některé z forem náhradní rodinné péče, patří i jeho vybavenost po stránce tělesné a zdravotní. Z našeho hlediska mají význam především defekty, postižení, chronicky probíhající onemocnění, jež více nebo méně vychylují vývoj dítěte z normální dráhy a kladou zvýšené nároky na jeho nové vychovatele. Dítě s těžkým tělesným či zdravotní</w:t>
      </w:r>
      <w:r w:rsidR="00CC2BA0">
        <w:t>m</w:t>
      </w:r>
      <w:r>
        <w:t xml:space="preserve"> postižením přichází v úvahu pro osvojení jen zcela výjimečně. V takovém případě je nutné zvlášť pečlivě vážit motivaci uchazečů. Je nutné </w:t>
      </w:r>
      <w:r>
        <w:lastRenderedPageBreak/>
        <w:t>počítat s tím, že „zvláštních dětí“ se budou ujímat opět jen „zvláštní lidé“. Jde jen o to, aby to byla ta pravá zvláštnost.</w:t>
      </w:r>
    </w:p>
    <w:p w:rsidR="008E4303" w:rsidRDefault="008E4303" w:rsidP="008E4303">
      <w:pPr>
        <w:ind w:right="-2"/>
      </w:pPr>
      <w:r>
        <w:t xml:space="preserve">     Podstatně jiná je situace v pěstounské péči. Právě individuální pěstounská péče představuje v této oblasti perspektivní řešení. Zatím se však praktikuje zřídka. Jde totiž o děti vyžadující rehabilitační cvičení, různá speciální opatření a dalekosáhlé přizpůsobení provozu domácnosti a života rodiny jejich zvláštnostem. Toho nelze dobře dosáhnout ve skupinových typech pěstounské péče. Postižené děti přicházejí zatím většinou do ústavních zařízení. Ústavní umístění by ale mělo být v případě postižených</w:t>
      </w:r>
      <w:r w:rsidR="008201C6">
        <w:t xml:space="preserve"> </w:t>
      </w:r>
      <w:r>
        <w:t>dětí</w:t>
      </w:r>
      <w:r w:rsidR="008201C6">
        <w:t xml:space="preserve">, které jsou v </w:t>
      </w:r>
      <w:r>
        <w:t>předškolní</w:t>
      </w:r>
      <w:r w:rsidR="008201C6">
        <w:t xml:space="preserve">m </w:t>
      </w:r>
      <w:r>
        <w:t>věku</w:t>
      </w:r>
      <w:r w:rsidR="008201C6">
        <w:t xml:space="preserve">, </w:t>
      </w:r>
      <w:r>
        <w:t>vlastně opatřením</w:t>
      </w:r>
      <w:r w:rsidR="008201C6">
        <w:t xml:space="preserve"> </w:t>
      </w:r>
      <w:r>
        <w:t>nikoli</w:t>
      </w:r>
      <w:r w:rsidR="008201C6">
        <w:t xml:space="preserve"> </w:t>
      </w:r>
      <w:r>
        <w:t>běžným a samozřejmým, nýbrž jen opatřením z nouze. Ve školním věku je již přijatelnější, zvláště u dětí vyžadujících speciální školní výuku (děti s poruchami zraku nebo sluchu, v některých případech i děti s pohybovými defekty). Pro poruchy lehčího rázu platí v podstatě totéž, ovšem ubývá zde specifického výhradního postavení individuální pěstounské péče. V té míře, jak se defekt, postižení či nemoc blíží normálu, přicházejí v úvahu i ostatní formy náhradní péče. Patří-li například takové dítě k sourozenecké skupině, jež má být umístěna v rodinné skupině nebo v dětské vesničce, není třeba je od ostatních odlučovat.</w:t>
      </w:r>
    </w:p>
    <w:p w:rsidR="008E4303" w:rsidRDefault="008E4303" w:rsidP="008E4303">
      <w:pPr>
        <w:ind w:right="-2"/>
      </w:pPr>
      <w:r>
        <w:t xml:space="preserve">     Zvláštní skupinu tvoří děti s drobným poškozením CNS. Lze říci, že tato poškození stojí na přechodu mezi kategorií činitelů biofyzických a kategorií činitelů vývojových. Přestože jsou organicky podmíněné, mají v jistém ohledu ke kategorii vývojových činitelů blíže, neboť jejich projevy se v průběhu vývoje často </w:t>
      </w:r>
      <w:r w:rsidR="005A2175">
        <w:t>m</w:t>
      </w:r>
      <w:r>
        <w:t>ě</w:t>
      </w:r>
      <w:r w:rsidR="005A2175">
        <w:t>n</w:t>
      </w:r>
      <w:r>
        <w:t>í, kompenzují, ustupují do pozadí. Dětí s lehkými mozkovými dysfunkcemi je v naší populaci zhruba 2-3%. Inteligenci mívají průměrnou nebo jen lehce podprůměrnou, avšak jejich chování se zpravidla vyznačuje řadou zvláštností, které ztěžují jejich výchovu a zvláště školní uplatnění. Tělesně bývají tyto děti neobratné, přitom jsou neklidné, nadměrně živé, těkavé, s výkyvy nálad a výkonnosti, prudké či zbrklé v reakcích, mívají drobné poruchy vnímání, těžko se učí číst a psát, počítají však třeba výborně – zkrátka obraz jejich osobnosti je plný nápadností a rozporů. Takových dětí je ve veřejné péči třikrát až pětkrát více než v běžné populaci; v dětských domovech se zvýšenou výchovnou péči jich bylo zjištěno dokonce desetkrát více. Je to dáno jednak tím, že větší počet těchto dětí se rodí v rodinách, které se dále o děti starat nemohou, anebo není žádoucí, aby se o ně staraly</w:t>
      </w:r>
      <w:r w:rsidR="00CC2BA0">
        <w:t>. D</w:t>
      </w:r>
      <w:r>
        <w:t xml:space="preserve">ysfunkční rodiny, které by byly ještě ochotny se starat o dítě zcela zdravé, se </w:t>
      </w:r>
      <w:r w:rsidR="00CC2BA0">
        <w:t xml:space="preserve">totiž </w:t>
      </w:r>
      <w:r>
        <w:t xml:space="preserve">takového „obtížného“ dítěte snáze vzdávají. </w:t>
      </w:r>
      <w:r w:rsidR="00CC2BA0">
        <w:t>N</w:t>
      </w:r>
      <w:r>
        <w:t xml:space="preserve">ěkdy si takové dítě samo svým chováním připraví situaci, že se dostane do ústavu se zvýšenou výchovnou péčí. Přitom však všechny zkušenosti ukazují, že podobný osud není nevyhnutelný, ale že při individuální péči, zaměřené k vyrovnávání a tlumení jeho zvláštností, může </w:t>
      </w:r>
      <w:r w:rsidR="00CC2BA0">
        <w:t>takové</w:t>
      </w:r>
      <w:r>
        <w:t xml:space="preserve"> dítě pracovat ve škole </w:t>
      </w:r>
      <w:r>
        <w:lastRenderedPageBreak/>
        <w:t>docela přijatelně a později se naprosto normálně sociálně zařadit. Specifickou indikací je v těchto případech umístění v pěstounské rodině, ovšem zvlášť vybrané, poučené a odborně vedené. Také osvojení může být v některých případech přijatelným řešením; platí však o něm ve zvýšené míře to, co bylo řečeno o pěstounské rodině. Indikována může být také pěstounská péče skupinová, je však třeba dbát na konstelaci celé skupiny, zejména na to, aby se do jedné skupiny nedostalo více takových dětí. Přijatelné, přesto spíše z nouze, je přechodné umístění v dětských domovech. Dlouhý pobyt v klasickém dětském domově by však měl být kontraindikován.</w:t>
      </w:r>
      <w:r>
        <w:rPr>
          <w:rStyle w:val="Znakapoznpodarou"/>
        </w:rPr>
        <w:footnoteReference w:id="42"/>
      </w:r>
    </w:p>
    <w:p w:rsidR="008E4303" w:rsidRDefault="008E4303" w:rsidP="008E4303">
      <w:pPr>
        <w:ind w:right="-2"/>
      </w:pPr>
      <w:r>
        <w:t xml:space="preserve">     V případě těžkého postižení většinou nebývá dítě svěřeno do péče prarodičů, neboť s ohledem k jejich věku, případně zdravotnímu stavu, by pro ně byla tato péče nad jejich síly.</w:t>
      </w:r>
      <w:r w:rsidR="00D55969">
        <w:t xml:space="preserve"> </w:t>
      </w:r>
      <w:r w:rsidR="008068DC">
        <w:t>Není ale výjimkou svěření vnoučat, které mají diagnostikovánu lehkou mozkovou d</w:t>
      </w:r>
      <w:r w:rsidR="00037A9F">
        <w:t>y</w:t>
      </w:r>
      <w:r w:rsidR="008068DC">
        <w:t>sfunkci,</w:t>
      </w:r>
      <w:r w:rsidR="00D55969">
        <w:t xml:space="preserve"> jejichž výchova je pro prarodiče velmi zatěžující.</w:t>
      </w:r>
    </w:p>
    <w:p w:rsidR="008E4303" w:rsidRDefault="008E4303" w:rsidP="008E4303">
      <w:pPr>
        <w:ind w:right="-2"/>
      </w:pPr>
    </w:p>
    <w:p w:rsidR="008E4303" w:rsidRDefault="008E4303" w:rsidP="00E9389E">
      <w:pPr>
        <w:pStyle w:val="Nadpis3"/>
        <w:spacing w:before="0" w:after="0" w:line="360" w:lineRule="auto"/>
      </w:pPr>
      <w:bookmarkStart w:id="62" w:name="_Toc309890569"/>
      <w:bookmarkStart w:id="63" w:name="_Toc320515538"/>
      <w:r w:rsidRPr="004643B9">
        <w:t>Věk dítěte</w:t>
      </w:r>
      <w:bookmarkEnd w:id="62"/>
      <w:bookmarkEnd w:id="63"/>
    </w:p>
    <w:p w:rsidR="00E9389E" w:rsidRPr="00E9389E" w:rsidRDefault="00E9389E" w:rsidP="00E9389E"/>
    <w:p w:rsidR="008E4303" w:rsidRDefault="008E4303" w:rsidP="008E4303">
      <w:pPr>
        <w:ind w:right="-2"/>
      </w:pPr>
      <w:r>
        <w:t>Obecně řečeno, s přibývajícím věkem dítěte ubývá možností vhodné náhradní péče. Pro děti v kojeneckém věku se hodí všechny formy náhradní rodinné péče. Záleží na ostatních činitelích, které formě dáme přednost.</w:t>
      </w:r>
    </w:p>
    <w:p w:rsidR="008E4303" w:rsidRDefault="008E4303" w:rsidP="008E4303">
      <w:pPr>
        <w:ind w:right="-2"/>
      </w:pPr>
      <w:r>
        <w:t xml:space="preserve">     Pro kojenecký věk dítěte je specifickou indikací adopce, pokud jsou ovšem dodrženy ostatní předpoklady úspěšnosti nového svazku. Specifickou indikací je rovněž rodinná skupina nebo dětská vesnička, zde spíše z hlediska psychických potřeb vychovatelů než potřeb dítěte samotného. Zkušenosti ukazují, že náhradní rodina, uměle vytvořená a vzhledem </w:t>
      </w:r>
      <w:r w:rsidR="00D55969">
        <w:t>k</w:t>
      </w:r>
      <w:r>
        <w:t xml:space="preserve"> dnešnímu standardu mimořádně početná, nachází v malém dítěti významný integrační prvek. Kojenec představuje centrum zájmu a starostí a současně i zdroj základního citového uspokojení pro novou matku a mimořádně vydatný zdroj výchovných podnětů pro starší děti ve skupině. Nejméně vhodná pro dítě tohoto věku jsou samozřejmě zařízení klasické kolektivní péče. Z tohoto hlediska jsou kojenecké ústavy vlastně jen nouzovým přechodným opatřením pro děti bez rodiny. Dítě, o němž lze od kojeneckého věku realisticky přepokládat, že nebude moci být vychováváno ve vlastní rodině, by se v dětském domově teoreticky nemělo vůbec vyskytnout.</w:t>
      </w:r>
    </w:p>
    <w:p w:rsidR="008E4303" w:rsidRDefault="008E4303" w:rsidP="008E4303">
      <w:pPr>
        <w:ind w:right="-2"/>
      </w:pPr>
      <w:r>
        <w:t xml:space="preserve">     Věkovým limitem pro adopci je věk předškolní. U dětí nad 5-6 let by měla být dáván</w:t>
      </w:r>
      <w:r w:rsidR="00D55969">
        <w:t>a</w:t>
      </w:r>
      <w:r>
        <w:t xml:space="preserve"> přednost jiným formám náhradní rodinné péče. U dětí na</w:t>
      </w:r>
      <w:r w:rsidR="00D55969">
        <w:t>d</w:t>
      </w:r>
      <w:r>
        <w:t xml:space="preserve"> 8 let přestává být osvojení </w:t>
      </w:r>
      <w:r>
        <w:lastRenderedPageBreak/>
        <w:t>přijatelnou indikací. Důvodem je s postupujícím věkem se snižující adaptační schopnost dítěte, současně však i menší pravděpodobnost dokonalého přizpůsobení osvojitelů potřebám dítěte tohoto věku, nebezpečí jeho zaplavení citovými nároky, přetížení školními výukovými nároky aj.</w:t>
      </w:r>
    </w:p>
    <w:p w:rsidR="008E4303" w:rsidRDefault="008E4303" w:rsidP="008E4303">
      <w:pPr>
        <w:ind w:right="-2"/>
      </w:pPr>
      <w:r>
        <w:t xml:space="preserve">     Individuální</w:t>
      </w:r>
      <w:r w:rsidR="008201C6">
        <w:t xml:space="preserve"> </w:t>
      </w:r>
      <w:r>
        <w:t>pěstounská</w:t>
      </w:r>
      <w:r w:rsidR="008201C6">
        <w:t xml:space="preserve"> </w:t>
      </w:r>
      <w:r>
        <w:t>péče</w:t>
      </w:r>
      <w:r w:rsidR="008201C6">
        <w:t xml:space="preserve"> </w:t>
      </w:r>
      <w:r>
        <w:t>i</w:t>
      </w:r>
      <w:r w:rsidR="008201C6">
        <w:t xml:space="preserve"> </w:t>
      </w:r>
      <w:r>
        <w:t>obě</w:t>
      </w:r>
      <w:r w:rsidR="008201C6">
        <w:t xml:space="preserve"> </w:t>
      </w:r>
      <w:r>
        <w:t>její skupinové</w:t>
      </w:r>
      <w:r w:rsidR="008201C6">
        <w:t xml:space="preserve"> </w:t>
      </w:r>
      <w:r>
        <w:t>formy, tj.</w:t>
      </w:r>
      <w:r w:rsidR="008201C6">
        <w:t xml:space="preserve"> </w:t>
      </w:r>
      <w:r>
        <w:t>rodinná skupina a dětská vesnička, u nichž se předpokládá menší citová angažovanost na dítě, vyšší tolerance a větší trpělivost vychovatelů, mohou být indikovány až do sklonku středního školního věku</w:t>
      </w:r>
      <w:r w:rsidR="00037A9F">
        <w:t>, tedy</w:t>
      </w:r>
      <w:r>
        <w:t xml:space="preserve"> přibližně do 11-12 let dítěte.</w:t>
      </w:r>
    </w:p>
    <w:p w:rsidR="008E4303" w:rsidRDefault="008E4303" w:rsidP="008E4303">
      <w:pPr>
        <w:ind w:right="-2"/>
      </w:pPr>
      <w:r>
        <w:t xml:space="preserve">     Tento věk můžeme pokládat za další významný časový limit. Za ním lze sotva očekávat úplnou spontánní adaptaci dítěte na citovou atmosféru rodiny. Potvrzují to zkušenosti ze zvláštních zařízení pro výkon pěstounské péče, kam se dostávají i děti starší a kde se vlastně uvedená indikační zásada překračuje. Děje se tak většinou proto, že dítě patří do sourozenecké skupiny, kterou nelze rozdělovat. </w:t>
      </w:r>
    </w:p>
    <w:p w:rsidR="008E4303" w:rsidRDefault="008E4303" w:rsidP="008E4303">
      <w:pPr>
        <w:ind w:right="-2"/>
      </w:pPr>
      <w:r>
        <w:t xml:space="preserve">     Tam, kde je to z ostatních hledisek přijatelné, je u dětí staršího školního věku (nad 11 let) vhodnější dát přednost méně osobní a méně citově náročné výchově v ústavních zařízeních. Pro tento věk jsou vlastně dětské domovy specifickou indikací.</w:t>
      </w:r>
      <w:r>
        <w:rPr>
          <w:rStyle w:val="Znakapoznpodarou"/>
        </w:rPr>
        <w:footnoteReference w:id="43"/>
      </w:r>
    </w:p>
    <w:p w:rsidR="008E4303" w:rsidRDefault="008E4303" w:rsidP="00E9389E">
      <w:pPr>
        <w:ind w:right="-2"/>
      </w:pPr>
      <w:r>
        <w:t xml:space="preserve">     I zde se většinou k věku svěřených dětí prarodičům nepřihlíží. Dle mého názoru</w:t>
      </w:r>
      <w:r w:rsidR="008068DC">
        <w:t>,</w:t>
      </w:r>
      <w:r>
        <w:t xml:space="preserve"> stejně jako u ostatních druhů náhradní rodinné péče</w:t>
      </w:r>
      <w:r w:rsidR="008068DC">
        <w:t>,</w:t>
      </w:r>
      <w:r>
        <w:t xml:space="preserve"> je více náročnější a někdy ne zrovna vhodné</w:t>
      </w:r>
      <w:r w:rsidR="00E9389E">
        <w:t>,</w:t>
      </w:r>
      <w:r>
        <w:t xml:space="preserve"> svěření starších dětí. I přes citovou vazbu prarodičů k nim na jejich péči často nestačí a není výjimkou umístění dítěte do výchovného zařízení v okamžiku, kdy tato péče selhala.</w:t>
      </w:r>
    </w:p>
    <w:p w:rsidR="008E4303" w:rsidRDefault="008E4303" w:rsidP="00E9389E">
      <w:pPr>
        <w:ind w:right="-2"/>
      </w:pPr>
    </w:p>
    <w:p w:rsidR="008E4303" w:rsidRDefault="008E4303" w:rsidP="00E9389E">
      <w:pPr>
        <w:pStyle w:val="Nadpis3"/>
        <w:spacing w:before="0" w:after="0" w:line="360" w:lineRule="auto"/>
      </w:pPr>
      <w:bookmarkStart w:id="64" w:name="_Toc309890570"/>
      <w:bookmarkStart w:id="65" w:name="_Toc320515539"/>
      <w:r w:rsidRPr="00415A93">
        <w:t>Vývojová úroveň dítěte a vývojová prognóza</w:t>
      </w:r>
      <w:bookmarkEnd w:id="64"/>
      <w:bookmarkEnd w:id="65"/>
    </w:p>
    <w:p w:rsidR="00E9389E" w:rsidRPr="00E9389E" w:rsidRDefault="00E9389E" w:rsidP="00E9389E"/>
    <w:p w:rsidR="00037A9F" w:rsidRDefault="008E4303" w:rsidP="00E9389E">
      <w:pPr>
        <w:ind w:right="-2"/>
      </w:pPr>
      <w:r>
        <w:t> Lze-li u dítěte předpokládat normální nebo nadprůměrnou inteligenci, nejsou žádná indikační omezení pro kteroukoli formu náhradní rodinné péče. Všechny jsou indikovány. Při prognóze podprůměrné inteligence je osvojení pouze přijatelným řešením, a to za předpokladu, že osvojitelé jsou si tohoto stavu vědomi a dokážou jej vnitřně zpracovat a přijmout. Specifickou indikací je v tomto případě pěstounská péče individuální i skupinová. Zkušenost ukazuje, že za</w:t>
      </w:r>
      <w:r w:rsidR="00037A9F">
        <w:t xml:space="preserve">   </w:t>
      </w:r>
      <w:r>
        <w:t xml:space="preserve"> přiměřeně</w:t>
      </w:r>
      <w:r w:rsidR="00037A9F">
        <w:t xml:space="preserve">    </w:t>
      </w:r>
      <w:r>
        <w:t xml:space="preserve">snížených </w:t>
      </w:r>
      <w:r w:rsidR="00037A9F">
        <w:t xml:space="preserve">   </w:t>
      </w:r>
      <w:r>
        <w:t xml:space="preserve">výukových </w:t>
      </w:r>
      <w:r w:rsidR="00037A9F">
        <w:t xml:space="preserve"> </w:t>
      </w:r>
      <w:r>
        <w:t xml:space="preserve">nároků </w:t>
      </w:r>
      <w:r w:rsidR="00037A9F">
        <w:t xml:space="preserve">   </w:t>
      </w:r>
      <w:r>
        <w:t>se</w:t>
      </w:r>
      <w:r w:rsidR="00037A9F">
        <w:t xml:space="preserve"> </w:t>
      </w:r>
      <w:r>
        <w:t xml:space="preserve"> </w:t>
      </w:r>
      <w:r w:rsidR="00037A9F">
        <w:t xml:space="preserve"> </w:t>
      </w:r>
      <w:r>
        <w:t xml:space="preserve">ve </w:t>
      </w:r>
      <w:r w:rsidR="00037A9F">
        <w:t xml:space="preserve">  </w:t>
      </w:r>
      <w:r>
        <w:t>skupinové</w:t>
      </w:r>
      <w:r w:rsidR="00037A9F">
        <w:t xml:space="preserve">  </w:t>
      </w:r>
      <w:r>
        <w:t xml:space="preserve"> pěstounské </w:t>
      </w:r>
      <w:r w:rsidR="00037A9F">
        <w:t xml:space="preserve">  </w:t>
      </w:r>
      <w:r>
        <w:t xml:space="preserve">péči </w:t>
      </w:r>
      <w:r w:rsidR="00037A9F">
        <w:t xml:space="preserve"> </w:t>
      </w:r>
      <w:r>
        <w:t xml:space="preserve">děti </w:t>
      </w:r>
    </w:p>
    <w:p w:rsidR="008E4303" w:rsidRDefault="008E4303" w:rsidP="00E9389E">
      <w:pPr>
        <w:ind w:right="-2"/>
      </w:pPr>
      <w:r>
        <w:t xml:space="preserve">s podprůměrnou inteligencí uplatňují zpravidla až nad očekávání dobře. Zatím ovšem mnohé tyto děti zůstávají v ústavních zařízeních. Z našeho hlediska je však jejich pobyt v trvalé </w:t>
      </w:r>
      <w:r>
        <w:lastRenderedPageBreak/>
        <w:t>kolektivní péči kontraindikován, zvláště má-li dlouhodobou vyhlídku, neboť při sníženém nadání dítěte se v ústavním prostředí podstatně zvyšuje nebezpečí psychické deprivace.</w:t>
      </w:r>
      <w:r>
        <w:rPr>
          <w:rStyle w:val="Znakapoznpodarou"/>
        </w:rPr>
        <w:footnoteReference w:id="44"/>
      </w:r>
    </w:p>
    <w:p w:rsidR="008E4303" w:rsidRDefault="008E4303" w:rsidP="008E4303">
      <w:pPr>
        <w:ind w:right="-2"/>
      </w:pPr>
      <w:r>
        <w:t xml:space="preserve">     Zde je podobnost indikace svěření prarodičů s osvojení</w:t>
      </w:r>
      <w:r w:rsidR="00D55969">
        <w:t>m</w:t>
      </w:r>
      <w:r>
        <w:t>. Někdy se prarodiče těžko smiřují s tím, že jejich vnouče nedosahuje takových výsledků, jako si představovali</w:t>
      </w:r>
      <w:r w:rsidR="00037A9F">
        <w:t>,</w:t>
      </w:r>
      <w:r>
        <w:t xml:space="preserve"> často nejsou schopni připustit, že dítě má určité hranice, za které jeho možnosti nedosahují.</w:t>
      </w:r>
    </w:p>
    <w:p w:rsidR="00543B4C" w:rsidRDefault="00543B4C" w:rsidP="008E4303">
      <w:pPr>
        <w:ind w:right="-2"/>
      </w:pPr>
    </w:p>
    <w:p w:rsidR="008E4303" w:rsidRDefault="008E4303" w:rsidP="00E9389E">
      <w:pPr>
        <w:pStyle w:val="Nadpis3"/>
        <w:spacing w:before="0" w:after="0" w:line="360" w:lineRule="auto"/>
      </w:pPr>
      <w:bookmarkStart w:id="66" w:name="_Toc309890571"/>
      <w:bookmarkStart w:id="67" w:name="_Toc320515540"/>
      <w:r w:rsidRPr="0065490A">
        <w:t>Mentální retardace</w:t>
      </w:r>
      <w:bookmarkEnd w:id="66"/>
      <w:bookmarkEnd w:id="67"/>
    </w:p>
    <w:p w:rsidR="00E9389E" w:rsidRPr="00E9389E" w:rsidRDefault="00E9389E" w:rsidP="00E9389E"/>
    <w:p w:rsidR="008E4303" w:rsidRDefault="008E4303" w:rsidP="008E4303">
      <w:pPr>
        <w:ind w:right="-2"/>
      </w:pPr>
      <w:r>
        <w:t>Zde jde především o defekty intelektu trvalého rázu (oligofreni</w:t>
      </w:r>
      <w:r w:rsidR="006B476A">
        <w:t>e</w:t>
      </w:r>
      <w:r>
        <w:t>) způsobené poškozením centrálního nervového systému</w:t>
      </w:r>
      <w:r w:rsidR="00D55969">
        <w:t>,</w:t>
      </w:r>
      <w:r>
        <w:t xml:space="preserve"> nebo vzniklé na dědičném podkladě, nikoli tedy opoždění intelektového vývoje v důsledku zanedbanosti nebo psychické deprivace. Pro děti s poruchou mentální</w:t>
      </w:r>
      <w:r w:rsidR="006B476A">
        <w:t>ho</w:t>
      </w:r>
      <w:r>
        <w:t xml:space="preserve"> vývoje v pásmu těžké a střední retardace (idiotie a imbecility), u nichž nelze počítat se školní vzdělavatelností, je specificky indikováno umístění v ústavech sociální péče. Pěstounská péče by mohla přijít v úvahu jen výjimečně, v hraničních případech debility</w:t>
      </w:r>
      <w:r w:rsidR="00037A9F">
        <w:t xml:space="preserve"> nebo</w:t>
      </w:r>
      <w:r>
        <w:t xml:space="preserve"> imbecility. Děti s poruchou intelektového vývoje v pásmu lehké retardace (debility) zůstávají zpravidla ve zvláštních odděleních kojeneckých ústavů a dětských domovů a pak přecházejí do internátních zvláštních škol. Osvojení není sice výslovně kontraindikováno, ale přichází v úvahu jen </w:t>
      </w:r>
      <w:r w:rsidR="006B476A">
        <w:t>v mimořádných případech</w:t>
      </w:r>
      <w:r>
        <w:t xml:space="preserve"> i přesto, že rodinná výchova umožňuje těmto dětem dosáhnout vyššího rozvoje intelektových schopností a vyšší úroveň socializace,</w:t>
      </w:r>
      <w:r w:rsidR="00D55969">
        <w:t xml:space="preserve"> </w:t>
      </w:r>
      <w:r>
        <w:t xml:space="preserve">než by bylo možné při trvalém ústavním pobytu.  K osvojení může dojít pouze za předpokladu, že osvojitelé jsou se stavem a prognózou dítěte dokonale seznámeni a přijímají je s tímto vědomím. </w:t>
      </w:r>
      <w:r>
        <w:rPr>
          <w:rStyle w:val="Znakapoznpodarou"/>
        </w:rPr>
        <w:footnoteReference w:id="45"/>
      </w:r>
    </w:p>
    <w:p w:rsidR="00E9389E" w:rsidRDefault="00E9389E" w:rsidP="008E4303">
      <w:pPr>
        <w:ind w:right="-2"/>
      </w:pPr>
    </w:p>
    <w:p w:rsidR="008E4303" w:rsidRDefault="008E4303" w:rsidP="00E9389E">
      <w:pPr>
        <w:pStyle w:val="Nadpis3"/>
        <w:spacing w:before="0" w:after="0" w:line="360" w:lineRule="auto"/>
      </w:pPr>
      <w:bookmarkStart w:id="68" w:name="_Toc309890572"/>
      <w:bookmarkStart w:id="69" w:name="_Toc320515541"/>
      <w:r w:rsidRPr="008409D8">
        <w:t>Vývojová retardace způsobená prostředím</w:t>
      </w:r>
      <w:bookmarkEnd w:id="68"/>
      <w:bookmarkEnd w:id="69"/>
    </w:p>
    <w:p w:rsidR="00E9389E" w:rsidRPr="00E9389E" w:rsidRDefault="00E9389E" w:rsidP="00E9389E"/>
    <w:p w:rsidR="008E4303" w:rsidRDefault="008E4303" w:rsidP="008E4303">
      <w:pPr>
        <w:ind w:right="-2"/>
      </w:pPr>
      <w:r>
        <w:t xml:space="preserve">Nepříznivý vliv prostředí se ve vývoji dítěte může projevit několikerým způsobem. Je spíše </w:t>
      </w:r>
      <w:r w:rsidR="00011E9B">
        <w:t>vzácné</w:t>
      </w:r>
      <w:r>
        <w:t>, přichází-li do náhradní rodinné nebo ústavní péče dítě, které by nebylo nějak poznamenáno životem v předchozím nevhodném prostředí. Jednou z forem poškození prostředím je zanedbanost. Dítě svým chováním, svými návyky hygienickými, pracovními</w:t>
      </w:r>
      <w:r w:rsidR="00037A9F">
        <w:t xml:space="preserve">, </w:t>
      </w:r>
      <w:r>
        <w:t xml:space="preserve">společenskými otiskuje prostředí, z něhož přichází. V některých případech jde spíše o prostý </w:t>
      </w:r>
      <w:r>
        <w:lastRenderedPageBreak/>
        <w:t>nedostatek podnětů v předchozím rodinném prostředí (rodiče oligofrenní, invalidní, smyslově postižení apod.), jindy spíše o jiné kulturní zázemí, jež se z hlediska dominující kultury jeví jako nedostatečně stimulující a zanedbávající (rodiny romské, rodiny některých přistěhovalců apod). Pro tyto případy jsou indikovány všechny formy náhradní rodinné péče. Přijatelné jsou ještě bytové typy dětských domovů. Klasické dětské domovy je však nutné pokládat jen za přijatelné z nouze.</w:t>
      </w:r>
    </w:p>
    <w:p w:rsidR="008E4303" w:rsidRDefault="008E4303" w:rsidP="008E4303">
      <w:pPr>
        <w:ind w:right="-2"/>
      </w:pPr>
      <w:r>
        <w:t xml:space="preserve">     Pro děti s poruchami chování</w:t>
      </w:r>
      <w:r w:rsidR="00011E9B">
        <w:t>,</w:t>
      </w:r>
      <w:r>
        <w:t xml:space="preserve"> vyvolanými nevhodnou předchozí výchovou</w:t>
      </w:r>
      <w:r w:rsidR="00011E9B">
        <w:t>,</w:t>
      </w:r>
      <w:r>
        <w:t xml:space="preserve"> jsou indikovány náhradní rodinná péče i péče ústavní. Musíme ovšem rozlišovat podle individuální povahy případu. Zvláštní opatrnost je nutná při úvaze o osvojení Tyto děti totiž potřebují výchovu v pravém slova smyslu nápravnou</w:t>
      </w:r>
      <w:r w:rsidR="00037A9F">
        <w:t>,</w:t>
      </w:r>
      <w:r>
        <w:t xml:space="preserve"> a pro tu jsou osvojitelské rodiny jen zřídka vhodné. Opět je tedy více indikována individuální pěstounská péče s velkou možností individuálního terapeutického vedení dítěte. Na druhé straně je ovšem řada dětí, jež se lépe napravují ve větší dětské skupině, při určité samozřejmé dělbě práce a pod menším přímým nátlakem, jak je to příznačné právě pro skupinovou pěstounskou péči, která by měla mít v těchto případech přednost.</w:t>
      </w:r>
    </w:p>
    <w:p w:rsidR="008E4303" w:rsidRDefault="008E4303" w:rsidP="008E4303">
      <w:pPr>
        <w:ind w:right="-2"/>
      </w:pPr>
      <w:r>
        <w:t xml:space="preserve">     Konečně pro děti neurotizované předchozím životem v konfliktním rodinném prostředí (případy vleklých rozvodových řízení apod.) je zpravidla vhodnější umístní v citově neutrálním prostředí ústavním než v náhradní rodinné péči. O dalších indikacích rozhoduje pak výhled na konečné řešení takového případu. Buď je naděje, že se dítě do vlastní rodiny nebo k někomu z příbuzných vrátí, anebo je nutné počítat s trvalým umístěním mimo vlastní rodinu. Při druhé eventualitě je ovšem výhledově nutné počítat s některou z forem náhradní rodinné péče, převážně s pěstounskou péčí.</w:t>
      </w:r>
      <w:r>
        <w:rPr>
          <w:rStyle w:val="Znakapoznpodarou"/>
        </w:rPr>
        <w:footnoteReference w:id="46"/>
      </w:r>
    </w:p>
    <w:p w:rsidR="008E4303" w:rsidRDefault="008E4303" w:rsidP="008E4303">
      <w:pPr>
        <w:ind w:right="-2"/>
      </w:pPr>
      <w:r>
        <w:t xml:space="preserve">     Také</w:t>
      </w:r>
      <w:r w:rsidR="008201C6">
        <w:t xml:space="preserve"> </w:t>
      </w:r>
      <w:r>
        <w:t>v</w:t>
      </w:r>
      <w:r w:rsidR="008201C6">
        <w:t> </w:t>
      </w:r>
      <w:r>
        <w:t>těchto</w:t>
      </w:r>
      <w:r w:rsidR="008201C6">
        <w:t xml:space="preserve"> </w:t>
      </w:r>
      <w:r>
        <w:t>případech je</w:t>
      </w:r>
      <w:r w:rsidR="008201C6">
        <w:t xml:space="preserve"> </w:t>
      </w:r>
      <w:r>
        <w:t>svěření do</w:t>
      </w:r>
      <w:r w:rsidR="008201C6">
        <w:t xml:space="preserve"> </w:t>
      </w:r>
      <w:r>
        <w:t>péče</w:t>
      </w:r>
      <w:r w:rsidR="008201C6">
        <w:t xml:space="preserve"> </w:t>
      </w:r>
      <w:r>
        <w:t>biologických</w:t>
      </w:r>
      <w:r w:rsidR="008201C6">
        <w:t xml:space="preserve"> </w:t>
      </w:r>
      <w:r>
        <w:t>příbuzných vhodné a také praktikované.</w:t>
      </w:r>
    </w:p>
    <w:p w:rsidR="00E9389E" w:rsidRDefault="00E9389E" w:rsidP="008E4303">
      <w:pPr>
        <w:ind w:right="-2"/>
      </w:pPr>
    </w:p>
    <w:p w:rsidR="008E4303" w:rsidRDefault="008E4303" w:rsidP="00E9389E">
      <w:pPr>
        <w:pStyle w:val="Nadpis3"/>
        <w:spacing w:before="0" w:after="0" w:line="360" w:lineRule="auto"/>
      </w:pPr>
      <w:bookmarkStart w:id="70" w:name="_Toc309890573"/>
      <w:bookmarkStart w:id="71" w:name="_Toc320515542"/>
      <w:r w:rsidRPr="00C34132">
        <w:t>Sociální faktory</w:t>
      </w:r>
      <w:bookmarkEnd w:id="70"/>
      <w:bookmarkEnd w:id="71"/>
    </w:p>
    <w:p w:rsidR="00E9389E" w:rsidRPr="00E9389E" w:rsidRDefault="00E9389E" w:rsidP="00E9389E"/>
    <w:p w:rsidR="00E9389E" w:rsidRDefault="008E4303" w:rsidP="008E4303">
      <w:pPr>
        <w:ind w:right="-2"/>
      </w:pPr>
      <w:r>
        <w:t>Z oblasti sociálních činitelů je třeba brát v úvahu především osoby, které za normálních okolností patří do rodiny, tedy rodiče, sourozence a širší příbuzenstvo.</w:t>
      </w:r>
    </w:p>
    <w:p w:rsidR="00011E9B" w:rsidRDefault="00011E9B" w:rsidP="008E4303">
      <w:pPr>
        <w:ind w:right="-2"/>
      </w:pPr>
    </w:p>
    <w:p w:rsidR="002B0C6B" w:rsidRDefault="002B0C6B" w:rsidP="008E4303">
      <w:pPr>
        <w:ind w:right="-2"/>
      </w:pPr>
    </w:p>
    <w:p w:rsidR="002B0C6B" w:rsidRPr="0073472C" w:rsidRDefault="002B0C6B" w:rsidP="008E4303">
      <w:pPr>
        <w:ind w:right="-2"/>
      </w:pPr>
    </w:p>
    <w:p w:rsidR="00011E9B" w:rsidRPr="00011E9B" w:rsidRDefault="00011E9B" w:rsidP="00011E9B">
      <w:pPr>
        <w:pStyle w:val="Odstavecseseznamem"/>
        <w:numPr>
          <w:ilvl w:val="0"/>
          <w:numId w:val="20"/>
        </w:numPr>
        <w:ind w:right="-2"/>
        <w:rPr>
          <w:i/>
        </w:rPr>
      </w:pPr>
      <w:r w:rsidRPr="00011E9B">
        <w:rPr>
          <w:i/>
        </w:rPr>
        <w:lastRenderedPageBreak/>
        <w:t>Vlastní rodiče</w:t>
      </w:r>
    </w:p>
    <w:p w:rsidR="00E9389E" w:rsidRDefault="003A56BC" w:rsidP="008E4303">
      <w:pPr>
        <w:ind w:right="-2"/>
      </w:pPr>
      <w:r>
        <w:t xml:space="preserve">     </w:t>
      </w:r>
      <w:r w:rsidR="008E4303">
        <w:t>I když je právní otázka rozřešena, zůstává psychologicky významným činitelem skutečnost, zda dítě má, či nemá vlastní rodiče a zda je, či není nebezpečí, že by mohli někdy nový svazek narušovat. Pouhá existence vlastních rodičů přináší nutnost, aby se s ní vychovatelé dítěte nějak vyrovnali, nějak ji sobě, ale pak i dítěti vysvětlili, interpretovali, zaujali k ní nějaký postoj. Jakkoli je to paradoxní, je pro náhradní rodinnou péči výhodné, když vlastní rodiče dítěte buď fyzicky nejsou, nebo jsou definitivně z jeho okruhu vzdáleni. Čím méně vlastní rodiče o dítě projevují zájem a čím menší vztah mají k dítěti, tím více se počítá s osvojením. Naopak čím více se o dítě zajímají a čím zřejmější je jejich vztah k dítěti, tím více přichází v úvahu pěstounská péče a jednotlivé typy dětských domovů. A nakonec specifickou indikaci dětského domova přináší situace, kdy rodiče existují, mají k dítěti pozitivní vztah, jsou jen dočasně vyřazeni z role vychovatelů a této role se v dohledné době opět ujmou.</w:t>
      </w:r>
    </w:p>
    <w:p w:rsidR="00E9389E" w:rsidRPr="003A7492" w:rsidRDefault="003A7492" w:rsidP="003A7492">
      <w:pPr>
        <w:pStyle w:val="Odstavecseseznamem"/>
        <w:numPr>
          <w:ilvl w:val="0"/>
          <w:numId w:val="20"/>
        </w:numPr>
        <w:rPr>
          <w:i/>
        </w:rPr>
      </w:pPr>
      <w:r w:rsidRPr="003A7492">
        <w:rPr>
          <w:i/>
        </w:rPr>
        <w:t xml:space="preserve">Sourozenci </w:t>
      </w:r>
    </w:p>
    <w:p w:rsidR="00E9389E" w:rsidRDefault="00EC1AEB" w:rsidP="008E4303">
      <w:pPr>
        <w:pStyle w:val="Odstavecseseznamem"/>
        <w:ind w:left="0" w:right="-2"/>
      </w:pPr>
      <w:r>
        <w:t xml:space="preserve">     </w:t>
      </w:r>
      <w:r w:rsidR="008E4303">
        <w:t>Obecně platí, že pro dítě samotné, bez sourozenců, je indikováno spíše osvojení nebo individuální pěstounská péče. Pro právně „volnou“ sourozeneckou skupinu je indikována spíše rodinná skupina ve zvláštním zařízení, eventuálně dětský domov rodinného typu. V zásadě platí, že sourozenci patří k sobě. Tvoří přirozenou sociální skupinu. Neměli by být od sebe odlučováni, jedině snad ve zcela zvláštních případech. Jestliže je například jedno dítě těžce postižené a umístěné v ústavu sociální péče, nemělo by smyslu zabraňovat osvojení zdravého dítěte. Avšak rozdělovat zdravé sourozence s prognózou normálního vývoje do různých osvojitelských rodin se vždy znovu ukazuje jako krajně nevhodné. Znamená to narušení nebo zrušení citové vazby, která zpravidla existovala dříve a která může být velmi významným činitelem v pozdějším životě dětí. Není ovšem nijak kontraindikováno, aby jedna rodina osvojila dvě či tři děti. Protože však současně platí zásada, že má být dítě přiměřeno rodině a rodina dítěti už při výběru, je v takovémto případě situace velmi ztížena. Proto je skupin</w:t>
      </w:r>
      <w:r w:rsidR="003A7492">
        <w:t>a</w:t>
      </w:r>
      <w:r w:rsidR="008E4303">
        <w:t xml:space="preserve"> sourozenců většinou svěřována do skupinové pěstounské péče. Volnější citové navázání na osobu vychovatelů dává v tomto případě možnost vytvářet a upevňovat pozitivní vztahy mezi sourozenci, a to i tehdy, když je nová sourozenecká skupina složena z dětí z více rodin. </w:t>
      </w:r>
    </w:p>
    <w:p w:rsidR="00E9389E" w:rsidRPr="003A7492" w:rsidRDefault="003A7492" w:rsidP="003A7492">
      <w:pPr>
        <w:pStyle w:val="Odstavecseseznamem"/>
        <w:numPr>
          <w:ilvl w:val="0"/>
          <w:numId w:val="20"/>
        </w:numPr>
        <w:rPr>
          <w:i/>
        </w:rPr>
      </w:pPr>
      <w:r w:rsidRPr="003A7492">
        <w:rPr>
          <w:i/>
        </w:rPr>
        <w:t>Širší rodina</w:t>
      </w:r>
    </w:p>
    <w:p w:rsidR="008E4303" w:rsidRDefault="00EC1AEB" w:rsidP="008E4303">
      <w:pPr>
        <w:pStyle w:val="Odstavecseseznamem"/>
        <w:ind w:left="0" w:right="-2"/>
      </w:pPr>
      <w:r>
        <w:t xml:space="preserve">     </w:t>
      </w:r>
      <w:r w:rsidR="008E4303">
        <w:t xml:space="preserve">Při </w:t>
      </w:r>
      <w:r>
        <w:t xml:space="preserve"> </w:t>
      </w:r>
      <w:r w:rsidR="008E4303">
        <w:t>indikaci</w:t>
      </w:r>
      <w:r>
        <w:t xml:space="preserve"> </w:t>
      </w:r>
      <w:r w:rsidR="008E4303">
        <w:t xml:space="preserve"> jednotlivých forem</w:t>
      </w:r>
      <w:r>
        <w:t xml:space="preserve"> </w:t>
      </w:r>
      <w:r w:rsidR="008E4303">
        <w:t xml:space="preserve"> náhradní </w:t>
      </w:r>
      <w:r w:rsidR="008201C6">
        <w:t xml:space="preserve"> </w:t>
      </w:r>
      <w:r w:rsidR="008E4303">
        <w:t>rodinné</w:t>
      </w:r>
      <w:r w:rsidR="008201C6">
        <w:t xml:space="preserve"> </w:t>
      </w:r>
      <w:r w:rsidR="008E4303">
        <w:t xml:space="preserve"> péče</w:t>
      </w:r>
      <w:r w:rsidR="008201C6">
        <w:t xml:space="preserve"> </w:t>
      </w:r>
      <w:r w:rsidR="008E4303">
        <w:t xml:space="preserve"> je konečně nutné přihlížet</w:t>
      </w:r>
      <w:r>
        <w:t xml:space="preserve"> také </w:t>
      </w:r>
      <w:r w:rsidR="008E4303">
        <w:t xml:space="preserve"> k</w:t>
      </w:r>
      <w:r>
        <w:t xml:space="preserve">  </w:t>
      </w:r>
      <w:r w:rsidR="008E4303">
        <w:t xml:space="preserve">tzv. širší rodině. </w:t>
      </w:r>
      <w:r>
        <w:t xml:space="preserve"> </w:t>
      </w:r>
      <w:r w:rsidR="008E4303">
        <w:t>Je</w:t>
      </w:r>
      <w:r>
        <w:t xml:space="preserve"> </w:t>
      </w:r>
      <w:r w:rsidR="008E4303">
        <w:t xml:space="preserve"> důležité vědět, zda existují prarodiče, strýcové a tety</w:t>
      </w:r>
      <w:r w:rsidR="003A7492">
        <w:t xml:space="preserve">, </w:t>
      </w:r>
      <w:r w:rsidR="008E4303">
        <w:t>jiní příbuzní nebo i přátelé rodiny, kteří by měli o dítě zájem, měli k němu nějaký vztah, mohli</w:t>
      </w:r>
      <w:r w:rsidR="008201C6">
        <w:t xml:space="preserve"> </w:t>
      </w:r>
      <w:r w:rsidR="008E4303">
        <w:t xml:space="preserve"> do</w:t>
      </w:r>
      <w:r w:rsidR="008201C6">
        <w:t xml:space="preserve"> </w:t>
      </w:r>
      <w:r w:rsidR="008E4303">
        <w:t xml:space="preserve"> jeho</w:t>
      </w:r>
      <w:r w:rsidR="008201C6">
        <w:t xml:space="preserve"> </w:t>
      </w:r>
      <w:r w:rsidR="008E4303">
        <w:t xml:space="preserve"> </w:t>
      </w:r>
      <w:r w:rsidR="008E4303">
        <w:lastRenderedPageBreak/>
        <w:t xml:space="preserve">života </w:t>
      </w:r>
      <w:r w:rsidR="008201C6">
        <w:t xml:space="preserve"> </w:t>
      </w:r>
      <w:r w:rsidR="008E4303">
        <w:t>nějak zasahovat, ať už pozitivně, nebo negativně. Nezřídka se u dětí po delší době deprivace projeví intenzívně zájem o rodinné vztahy a děti pak pátrají po rodinných příslušnících. Pokud existují příbuzní, je otázkou jejich kvalita</w:t>
      </w:r>
      <w:r w:rsidR="003A7492">
        <w:t xml:space="preserve">, tj. </w:t>
      </w:r>
      <w:r w:rsidR="008E4303">
        <w:t xml:space="preserve">jejich společenské postavení, citový vztah k dítěti. Čím je </w:t>
      </w:r>
      <w:r w:rsidR="003A7492">
        <w:t>intenzivnější</w:t>
      </w:r>
      <w:r w:rsidR="008E4303">
        <w:t xml:space="preserve"> vztah příbuzných k dítěti a čím je pravděpodobnější </w:t>
      </w:r>
      <w:r w:rsidR="002B0C6B">
        <w:t xml:space="preserve"> </w:t>
      </w:r>
      <w:r w:rsidR="008E4303">
        <w:t xml:space="preserve">jejich </w:t>
      </w:r>
      <w:r w:rsidR="002B0C6B">
        <w:t xml:space="preserve"> </w:t>
      </w:r>
      <w:r w:rsidR="008E4303">
        <w:t>zasahování</w:t>
      </w:r>
      <w:r w:rsidR="002B0C6B">
        <w:t xml:space="preserve"> </w:t>
      </w:r>
      <w:r w:rsidR="008E4303">
        <w:t xml:space="preserve"> do </w:t>
      </w:r>
      <w:r w:rsidR="002B0C6B">
        <w:t xml:space="preserve"> </w:t>
      </w:r>
      <w:r w:rsidR="008E4303">
        <w:t xml:space="preserve">osudu </w:t>
      </w:r>
      <w:r w:rsidR="002B0C6B">
        <w:t xml:space="preserve"> </w:t>
      </w:r>
      <w:r w:rsidR="008E4303">
        <w:t xml:space="preserve">dítěte, </w:t>
      </w:r>
      <w:r w:rsidR="002B0C6B">
        <w:t xml:space="preserve"> </w:t>
      </w:r>
      <w:r w:rsidR="008E4303">
        <w:t xml:space="preserve">tím </w:t>
      </w:r>
      <w:r w:rsidR="002B0C6B">
        <w:t xml:space="preserve"> </w:t>
      </w:r>
      <w:r w:rsidR="008E4303">
        <w:t>méně přichází v úvahu osvojení a individuální pěstounská péče. Až na řídké výjimky je indikována skupinová pěstounská péče. Specifickou se stává indikace dětského domova tam, kde je pravděpodobné, že dítě bude moci v dohledné době přejít do individuální péče někoho z příbuzenstva.  Je samozřejmé, že sociální pracovnice budou při prověřování sociální situace dítěte aktivně vyhledávat lidi v jeho příbuzenském okruhu, kteří by mohli převzít úlohu nových rodičů.</w:t>
      </w:r>
      <w:r w:rsidR="008E4303">
        <w:rPr>
          <w:rStyle w:val="Znakapoznpodarou"/>
        </w:rPr>
        <w:footnoteReference w:id="47"/>
      </w:r>
    </w:p>
    <w:p w:rsidR="008E4303" w:rsidRDefault="008E4303" w:rsidP="008E4303">
      <w:pPr>
        <w:pStyle w:val="Odstavecseseznamem"/>
        <w:ind w:left="0" w:right="-2"/>
      </w:pPr>
      <w:r>
        <w:t xml:space="preserve">     V případě svěření do péče prarodičů je naopak velmi vhodné </w:t>
      </w:r>
      <w:r w:rsidR="003A7492">
        <w:t xml:space="preserve">a obvyklé </w:t>
      </w:r>
      <w:r>
        <w:t>zapojení širší rodiny do výchovy a udržování kontaktu s příbuznými.</w:t>
      </w:r>
    </w:p>
    <w:p w:rsidR="008E4303" w:rsidRDefault="008E4303"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CD3445" w:rsidRDefault="00CD3445" w:rsidP="008E4303">
      <w:pPr>
        <w:pStyle w:val="Odstavecseseznamem"/>
        <w:ind w:left="0" w:right="-2"/>
      </w:pPr>
    </w:p>
    <w:p w:rsidR="00281E6B" w:rsidRDefault="00281E6B" w:rsidP="008E4303">
      <w:pPr>
        <w:pStyle w:val="Nadpis1"/>
        <w:spacing w:before="0" w:after="0" w:line="360" w:lineRule="auto"/>
      </w:pPr>
      <w:bookmarkStart w:id="72" w:name="_Toc309890574"/>
      <w:bookmarkStart w:id="73" w:name="_Toc320515543"/>
      <w:r>
        <w:lastRenderedPageBreak/>
        <w:t>Svěření dětí do péče jiných fyzických osob než rodičů</w:t>
      </w:r>
      <w:bookmarkEnd w:id="72"/>
      <w:bookmarkEnd w:id="73"/>
    </w:p>
    <w:p w:rsidR="00281E6B" w:rsidRPr="00281E6B" w:rsidRDefault="00281E6B" w:rsidP="009D0F64"/>
    <w:p w:rsidR="00594FEF" w:rsidRDefault="00281E6B" w:rsidP="00EA3C97">
      <w:pPr>
        <w:ind w:right="-2"/>
      </w:pPr>
      <w:r>
        <w:t>Jak již bylo uvedeno výše, zákon umožňuje formu</w:t>
      </w:r>
      <w:r w:rsidR="00696D65">
        <w:t xml:space="preserve"> náhradní rodinné péče, kdy o dítě pečují prarodiče nebo jiní příbuzní</w:t>
      </w:r>
      <w:r>
        <w:t>, případně</w:t>
      </w:r>
      <w:r w:rsidR="00E9389E">
        <w:t xml:space="preserve"> jiné</w:t>
      </w:r>
      <w:r>
        <w:t xml:space="preserve"> cizí osoby </w:t>
      </w:r>
      <w:r w:rsidR="00696D65">
        <w:t>ve funkci primárních vychovatelů.</w:t>
      </w:r>
      <w:r w:rsidR="00243272">
        <w:t xml:space="preserve"> </w:t>
      </w:r>
      <w:r w:rsidR="003A7492">
        <w:t>Vzhledem k tomu, že ve valné většině jde o péči prarodičů, hovořím také ve své práci o těchto osobách jako</w:t>
      </w:r>
      <w:r w:rsidR="009D0F64">
        <w:t xml:space="preserve"> </w:t>
      </w:r>
      <w:r w:rsidR="003A7492">
        <w:t xml:space="preserve">o prarodičích. </w:t>
      </w:r>
      <w:r w:rsidR="00590E93">
        <w:t>Dle mého názoru je to opomíjený typ péče,</w:t>
      </w:r>
      <w:r w:rsidR="008201C6">
        <w:t xml:space="preserve"> </w:t>
      </w:r>
      <w:r w:rsidR="00590E93">
        <w:t>o</w:t>
      </w:r>
      <w:r w:rsidR="008201C6">
        <w:t xml:space="preserve"> </w:t>
      </w:r>
      <w:r w:rsidR="00590E93">
        <w:t>čemž</w:t>
      </w:r>
      <w:r w:rsidR="008201C6">
        <w:t xml:space="preserve"> </w:t>
      </w:r>
      <w:r w:rsidR="00590E93">
        <w:t>svědčí i to, že</w:t>
      </w:r>
      <w:r w:rsidR="009D0F64">
        <w:t xml:space="preserve"> </w:t>
      </w:r>
      <w:r w:rsidR="00590E93">
        <w:t>není</w:t>
      </w:r>
      <w:r w:rsidR="00594FEF">
        <w:t xml:space="preserve"> </w:t>
      </w:r>
      <w:r w:rsidR="008201C6">
        <w:t xml:space="preserve"> </w:t>
      </w:r>
      <w:r w:rsidR="00590E93">
        <w:t>v</w:t>
      </w:r>
      <w:r w:rsidR="00594FEF">
        <w:t xml:space="preserve"> </w:t>
      </w:r>
      <w:r w:rsidR="009D0F64">
        <w:t xml:space="preserve"> </w:t>
      </w:r>
      <w:r w:rsidR="00590E93">
        <w:t>literatuře</w:t>
      </w:r>
      <w:r w:rsidR="008201C6">
        <w:t xml:space="preserve"> </w:t>
      </w:r>
      <w:r w:rsidR="00594FEF">
        <w:t xml:space="preserve">  </w:t>
      </w:r>
      <w:r w:rsidR="00590E93">
        <w:t>náležitě</w:t>
      </w:r>
      <w:r w:rsidR="009D0F64">
        <w:t xml:space="preserve"> </w:t>
      </w:r>
      <w:r w:rsidR="00594FEF">
        <w:t xml:space="preserve">  </w:t>
      </w:r>
      <w:r w:rsidR="00590E93">
        <w:t>uváděn</w:t>
      </w:r>
      <w:r>
        <w:t xml:space="preserve"> </w:t>
      </w:r>
      <w:r w:rsidR="00594FEF">
        <w:t xml:space="preserve"> </w:t>
      </w:r>
      <w:r>
        <w:t xml:space="preserve">a </w:t>
      </w:r>
      <w:r w:rsidR="00594FEF">
        <w:t xml:space="preserve"> </w:t>
      </w:r>
      <w:r>
        <w:t>popisován</w:t>
      </w:r>
      <w:r w:rsidR="00590E93">
        <w:t xml:space="preserve">. </w:t>
      </w:r>
      <w:r w:rsidR="00594FEF">
        <w:t xml:space="preserve"> </w:t>
      </w:r>
      <w:r w:rsidR="00590E93">
        <w:t>Většinou</w:t>
      </w:r>
      <w:r w:rsidR="00594FEF">
        <w:t xml:space="preserve">   </w:t>
      </w:r>
      <w:r w:rsidR="00590E93">
        <w:t xml:space="preserve"> bývá</w:t>
      </w:r>
      <w:r w:rsidR="00585F94">
        <w:t xml:space="preserve"> </w:t>
      </w:r>
      <w:r w:rsidR="00594FEF">
        <w:t xml:space="preserve"> </w:t>
      </w:r>
      <w:r w:rsidR="00585F94">
        <w:t>zmiňován</w:t>
      </w:r>
      <w:r w:rsidR="00594FEF">
        <w:t xml:space="preserve">  </w:t>
      </w:r>
      <w:r w:rsidR="00585F94">
        <w:t xml:space="preserve"> v</w:t>
      </w:r>
      <w:r w:rsidR="009D0F64">
        <w:t xml:space="preserve"> </w:t>
      </w:r>
      <w:r w:rsidR="00594FEF">
        <w:t xml:space="preserve"> </w:t>
      </w:r>
      <w:r w:rsidR="00585F94">
        <w:t xml:space="preserve">souvislosti </w:t>
      </w:r>
    </w:p>
    <w:p w:rsidR="00AA4A84" w:rsidRDefault="00585F94" w:rsidP="00EA3C97">
      <w:pPr>
        <w:ind w:right="-2"/>
      </w:pPr>
      <w:r>
        <w:t>s</w:t>
      </w:r>
      <w:r w:rsidR="00590E93">
        <w:t xml:space="preserve"> pěstounskou péč</w:t>
      </w:r>
      <w:r w:rsidR="00DE352E">
        <w:t>í</w:t>
      </w:r>
      <w:r w:rsidR="00590E93">
        <w:t>, i když má jistě sv</w:t>
      </w:r>
      <w:r w:rsidR="00281E6B">
        <w:t>á</w:t>
      </w:r>
      <w:r w:rsidR="00590E93">
        <w:t xml:space="preserve"> specifika a měla by mu být věnována pozornost. Na rozdíl </w:t>
      </w:r>
      <w:r w:rsidR="009D0F64">
        <w:t xml:space="preserve"> </w:t>
      </w:r>
      <w:r w:rsidR="00590E93">
        <w:t xml:space="preserve">od </w:t>
      </w:r>
      <w:r w:rsidR="009D0F64">
        <w:t xml:space="preserve"> </w:t>
      </w:r>
      <w:r w:rsidR="00590E93">
        <w:t xml:space="preserve">pěstounské </w:t>
      </w:r>
      <w:r w:rsidR="009D0F64">
        <w:t xml:space="preserve"> </w:t>
      </w:r>
      <w:r w:rsidR="00590E93">
        <w:t>péče</w:t>
      </w:r>
      <w:r w:rsidR="009D0F64">
        <w:t xml:space="preserve"> </w:t>
      </w:r>
      <w:r w:rsidR="00590E93">
        <w:t xml:space="preserve"> jsou vychovatelé s dítětem biologicky příbuzní. Jejich věk bývá o dvě generace vyšší, než je věk dítěte. A v neposlední </w:t>
      </w:r>
      <w:r w:rsidR="00A067BE">
        <w:t xml:space="preserve">řadě stát nepřispívá na </w:t>
      </w:r>
      <w:r w:rsidR="003A7492">
        <w:t xml:space="preserve">tuto formu </w:t>
      </w:r>
      <w:r w:rsidR="00A067BE">
        <w:t>péč</w:t>
      </w:r>
      <w:r w:rsidR="003A7492">
        <w:t>e</w:t>
      </w:r>
      <w:r w:rsidR="00A067BE">
        <w:t xml:space="preserve"> finančně. </w:t>
      </w:r>
      <w:r>
        <w:t xml:space="preserve">Pěstounům stát platí odměnu </w:t>
      </w:r>
      <w:r w:rsidR="003A7492">
        <w:t xml:space="preserve">pěstounovi </w:t>
      </w:r>
      <w:r>
        <w:t xml:space="preserve">a dále dostávají finanční příspěvek na úhradu potřeb dítěte. Výživné, které je stanovené rodičům, je placeno státu. Rodiče jsou stále zákonnými zástupci a v důležitých věcech o dítěti rozhodují. Při svěření dítěte do péče jiné fyzické osoby je výživné od rodičů hrazeno této osobě, na úhradu potřeb dítěte není vyplácena žádná finanční částka.  I v tomto případě zůstávají rodiče zákonnými zástupci dítěte. </w:t>
      </w:r>
    </w:p>
    <w:p w:rsidR="00585F94" w:rsidRDefault="00585F94" w:rsidP="00EA3C97">
      <w:pPr>
        <w:ind w:right="-2"/>
      </w:pPr>
      <w:r>
        <w:t xml:space="preserve">     V naprosté většině bývají vychovateli prarodiče. Jen výjimečně jsou to sourozenci rodičů dítěte nebo vzdálenější příbuzní, velmi ojediněle je to zcela cizí osoba. </w:t>
      </w:r>
    </w:p>
    <w:p w:rsidR="00585F94" w:rsidRDefault="00585F94" w:rsidP="00EA3C97">
      <w:pPr>
        <w:ind w:right="-2"/>
      </w:pPr>
      <w:r>
        <w:t xml:space="preserve">     Náš zákon o rodině uznává pouze rodinu dvougenerační. Rodiče mají zákonný vztah ke svým dětem a děti k nim.  Prarodiče již ke svým vnoučatům zákonný vztah nemají, v tomto smyslu tedy do rodiny nepatří. Fakticky a psychologicky ovšem do rodiny patří a jsou v ní významným činitelem, který nemůžeme pominout. </w:t>
      </w:r>
      <w:r>
        <w:rPr>
          <w:rStyle w:val="Znakapoznpodarou"/>
        </w:rPr>
        <w:footnoteReference w:id="48"/>
      </w:r>
    </w:p>
    <w:p w:rsidR="00AA4A84" w:rsidRDefault="00EA3C97" w:rsidP="00EA3C97">
      <w:r>
        <w:t xml:space="preserve">     </w:t>
      </w:r>
      <w:r w:rsidR="00F92AA7">
        <w:t>D</w:t>
      </w:r>
      <w:r w:rsidR="00AA4A84">
        <w:t>ávno</w:t>
      </w:r>
      <w:r w:rsidR="00B0167C">
        <w:t>,</w:t>
      </w:r>
      <w:r>
        <w:t xml:space="preserve"> stejně</w:t>
      </w:r>
      <w:r w:rsidR="009D0F64">
        <w:t xml:space="preserve"> </w:t>
      </w:r>
      <w:r>
        <w:t>jako</w:t>
      </w:r>
      <w:r w:rsidR="009D0F64">
        <w:t xml:space="preserve"> </w:t>
      </w:r>
      <w:r w:rsidR="00AA4A84">
        <w:t>neplatí</w:t>
      </w:r>
      <w:r w:rsidR="009D0F64">
        <w:t xml:space="preserve"> </w:t>
      </w:r>
      <w:r w:rsidR="00AA4A84">
        <w:t>staré</w:t>
      </w:r>
      <w:r w:rsidR="008201C6">
        <w:t xml:space="preserve"> </w:t>
      </w:r>
      <w:r w:rsidR="00AA4A84">
        <w:t>(a bohužel</w:t>
      </w:r>
      <w:r w:rsidR="009D0F64">
        <w:t xml:space="preserve"> </w:t>
      </w:r>
      <w:r w:rsidR="00AA4A84">
        <w:t>hluboce</w:t>
      </w:r>
      <w:r w:rsidR="009D0F64">
        <w:t xml:space="preserve"> </w:t>
      </w:r>
      <w:r w:rsidR="00AA4A84">
        <w:t>zakořeněné) předsudky</w:t>
      </w:r>
      <w:r w:rsidR="009D0F64">
        <w:t xml:space="preserve"> </w:t>
      </w:r>
      <w:r w:rsidR="00AA4A84">
        <w:t>o</w:t>
      </w:r>
      <w:r w:rsidR="008201C6">
        <w:t xml:space="preserve"> </w:t>
      </w:r>
      <w:r w:rsidR="00AA4A84">
        <w:t>nevlastních matkách jakožto</w:t>
      </w:r>
      <w:r w:rsidR="008201C6">
        <w:t xml:space="preserve"> </w:t>
      </w:r>
      <w:r w:rsidR="00AA4A84">
        <w:t>„macechách zlých“,</w:t>
      </w:r>
      <w:r w:rsidR="008201C6">
        <w:t xml:space="preserve"> </w:t>
      </w:r>
      <w:r w:rsidR="00AA4A84">
        <w:t>tak neplatí</w:t>
      </w:r>
      <w:r w:rsidR="008201C6">
        <w:t xml:space="preserve"> </w:t>
      </w:r>
      <w:r w:rsidR="00AA4A84">
        <w:t>ani předsudky o vychovatelsky nevzdělaných,</w:t>
      </w:r>
      <w:r w:rsidR="008201C6">
        <w:t xml:space="preserve"> </w:t>
      </w:r>
      <w:r w:rsidR="00AA4A84">
        <w:t>slabých,</w:t>
      </w:r>
      <w:r w:rsidR="008201C6">
        <w:t xml:space="preserve"> </w:t>
      </w:r>
      <w:r w:rsidR="00AA4A84">
        <w:t xml:space="preserve">staromilných babičkách. Budiž ke cti a chvále právě dnešních babiček řečeno, </w:t>
      </w:r>
      <w:r w:rsidR="00FB4E76">
        <w:t xml:space="preserve"> </w:t>
      </w:r>
      <w:r w:rsidR="00AA4A84">
        <w:t>že jsou</w:t>
      </w:r>
      <w:r w:rsidR="00FB4E76">
        <w:t xml:space="preserve"> </w:t>
      </w:r>
      <w:r w:rsidR="00AA4A84">
        <w:t xml:space="preserve"> velmi často vychovatelsky poučenější a zdatnější než mladí rodiče, nemluvě o zkušenostech a odpovědnosti. Mívají i větší porozumění pro potřeby dítěte a zpravidla nejochotněji s dítětem pomáhají. Ostatně ve výzkumech se ukázalo, že všude tam, kde se mladá rodina dostává do vnitřních těžkostí a přestává dobře fungovat, přicházejí jako první dítěti na pomoc babičky a dědečkové. </w:t>
      </w:r>
      <w:r>
        <w:rPr>
          <w:rStyle w:val="Znakapoznpodarou"/>
        </w:rPr>
        <w:footnoteReference w:id="49"/>
      </w:r>
    </w:p>
    <w:p w:rsidR="0011712C" w:rsidRDefault="00585F94" w:rsidP="0011712C">
      <w:r>
        <w:lastRenderedPageBreak/>
        <w:t xml:space="preserve">     Záměrem této úpravy náhradní rodinné výchovy bylo</w:t>
      </w:r>
      <w:r w:rsidR="00B0167C">
        <w:t xml:space="preserve"> a je</w:t>
      </w:r>
      <w:r>
        <w:t xml:space="preserve"> překlenutí určité nezbytné doby, po</w:t>
      </w:r>
      <w:r w:rsidR="008201C6">
        <w:t xml:space="preserve"> </w:t>
      </w:r>
      <w:r>
        <w:t>kterou se rodiče nemohou o své dítě starat. Předpokladem bylo</w:t>
      </w:r>
      <w:r w:rsidR="00B0167C">
        <w:t xml:space="preserve"> a je</w:t>
      </w:r>
      <w:r>
        <w:t xml:space="preserve">, že si </w:t>
      </w:r>
      <w:r w:rsidR="00B0167C">
        <w:t>vyřeší</w:t>
      </w:r>
      <w:r>
        <w:t xml:space="preserve"> své záležitosti tak, aby se dítě mohlo do rodiny vrátit. </w:t>
      </w:r>
      <w:r w:rsidR="0011712C">
        <w:t>Většinou ale tento typ výchovy přetrvává až do zletilosti dětí</w:t>
      </w:r>
      <w:r w:rsidR="00B0167C">
        <w:t>, málokdy se vrací do rodiny</w:t>
      </w:r>
      <w:r w:rsidR="0011712C">
        <w:t xml:space="preserve">. Sociální pracovnice jsou po celou dobu s touto rodinou v kontaktu, neboť podle </w:t>
      </w:r>
      <w:r w:rsidR="002B0C6B">
        <w:t>Z</w:t>
      </w:r>
      <w:r w:rsidR="0011712C" w:rsidRPr="002B0C6B">
        <w:t>ákona</w:t>
      </w:r>
      <w:r w:rsidR="0011712C">
        <w:t xml:space="preserve"> o sociálně-právní ochraně dětí č. 359/1999 Sb.</w:t>
      </w:r>
      <w:r w:rsidR="00B0167C">
        <w:t>,</w:t>
      </w:r>
      <w:r w:rsidR="0011712C">
        <w:t xml:space="preserve"> </w:t>
      </w:r>
      <w:r w:rsidR="00B0167C">
        <w:t>v</w:t>
      </w:r>
      <w:r w:rsidR="0011712C">
        <w:t xml:space="preserve">e znění pozdějších předpisů „Obecní úřad obce s rozšířenou působností sleduje vývoj dětí, které byly svěřeny do výchovy jiných fyzických osob než rodičů; přitom jsou zaměstnanci obce s rozšířenou působností zařazení do obecního úřadu povinni navštěvovat rodinu, kde dítě žije, popřípadě jiné prostředí, kde se dítě zdržuje, nejméně jednou za 3 měsíce v období prvních </w:t>
      </w:r>
      <w:r w:rsidR="00594FEF">
        <w:t>šest</w:t>
      </w:r>
      <w:r w:rsidR="0011712C">
        <w:t xml:space="preserve"> měsíců péče nahrazující péči rodičů, a poté v souladu se zájmy dítěte podle potřeby, nejméně však jednou za 6 měsíců, a to na základě zvláštního oprávnění vydaného obecním úřadem s rozšířenou působností, v němž je uvedeno jméno a příjmení zaměstnance, jeho další osobní údaje a vymezena činnost, kterou může této zaměstnanec vykonávat“.</w:t>
      </w:r>
      <w:r w:rsidR="0011712C">
        <w:rPr>
          <w:rStyle w:val="Znakapoznpodarou"/>
        </w:rPr>
        <w:footnoteReference w:id="50"/>
      </w:r>
    </w:p>
    <w:p w:rsidR="00585F94" w:rsidRDefault="00585F94" w:rsidP="0011712C"/>
    <w:p w:rsidR="00157E0B" w:rsidRDefault="00157E0B" w:rsidP="0011712C">
      <w:pPr>
        <w:ind w:right="-2"/>
      </w:pPr>
    </w:p>
    <w:p w:rsidR="00157E0B" w:rsidRDefault="00157E0B" w:rsidP="0011712C">
      <w:pPr>
        <w:ind w:right="-2"/>
      </w:pPr>
    </w:p>
    <w:p w:rsidR="00E11CF9" w:rsidRDefault="00E11CF9" w:rsidP="00E11CF9">
      <w:pPr>
        <w:ind w:right="-2"/>
      </w:pPr>
    </w:p>
    <w:p w:rsidR="00095367" w:rsidRDefault="00095367" w:rsidP="00E11CF9">
      <w:pPr>
        <w:ind w:right="-2"/>
      </w:pPr>
    </w:p>
    <w:p w:rsidR="00095367" w:rsidRDefault="00095367" w:rsidP="00E11CF9">
      <w:pPr>
        <w:ind w:right="-2"/>
      </w:pPr>
    </w:p>
    <w:p w:rsidR="00095367" w:rsidRDefault="00095367" w:rsidP="00E11CF9">
      <w:pPr>
        <w:ind w:right="-2"/>
      </w:pPr>
    </w:p>
    <w:p w:rsidR="00FB4E76" w:rsidRDefault="00FB4E76" w:rsidP="00E11CF9">
      <w:pPr>
        <w:ind w:right="-2"/>
      </w:pPr>
    </w:p>
    <w:p w:rsidR="00FB4E76" w:rsidRDefault="00FB4E76" w:rsidP="00E11CF9">
      <w:pPr>
        <w:ind w:right="-2"/>
      </w:pPr>
    </w:p>
    <w:p w:rsidR="00FB4E76" w:rsidRDefault="00FB4E76" w:rsidP="00E11CF9">
      <w:pPr>
        <w:ind w:right="-2"/>
      </w:pPr>
    </w:p>
    <w:p w:rsidR="00FB4E76" w:rsidRDefault="00FB4E76" w:rsidP="00E11CF9">
      <w:pPr>
        <w:ind w:right="-2"/>
      </w:pPr>
    </w:p>
    <w:p w:rsidR="00FB4E76" w:rsidRDefault="00FB4E76" w:rsidP="00E11CF9">
      <w:pPr>
        <w:ind w:right="-2"/>
      </w:pPr>
    </w:p>
    <w:p w:rsidR="00FB4E76" w:rsidRDefault="00FB4E76" w:rsidP="00E11CF9">
      <w:pPr>
        <w:ind w:right="-2"/>
      </w:pPr>
    </w:p>
    <w:p w:rsidR="00FB4E76" w:rsidRDefault="00FB4E76" w:rsidP="00E11CF9">
      <w:pPr>
        <w:ind w:right="-2"/>
      </w:pPr>
    </w:p>
    <w:p w:rsidR="00FB4E76" w:rsidRDefault="00FB4E76" w:rsidP="00E11CF9">
      <w:pPr>
        <w:ind w:right="-2"/>
      </w:pPr>
    </w:p>
    <w:p w:rsidR="000838B8" w:rsidRDefault="000838B8" w:rsidP="00E11CF9">
      <w:pPr>
        <w:ind w:right="-2"/>
      </w:pPr>
    </w:p>
    <w:p w:rsidR="000838B8" w:rsidRDefault="000838B8" w:rsidP="00E11CF9">
      <w:pPr>
        <w:ind w:right="-2"/>
      </w:pPr>
    </w:p>
    <w:p w:rsidR="000838B8" w:rsidRDefault="000838B8" w:rsidP="00E11CF9">
      <w:pPr>
        <w:ind w:right="-2"/>
      </w:pPr>
    </w:p>
    <w:p w:rsidR="000838B8" w:rsidRDefault="000838B8" w:rsidP="000838B8">
      <w:pPr>
        <w:pStyle w:val="Nadpis1"/>
      </w:pPr>
      <w:bookmarkStart w:id="74" w:name="_Toc320515544"/>
      <w:r>
        <w:lastRenderedPageBreak/>
        <w:t>Kvalitativní výzkum</w:t>
      </w:r>
      <w:bookmarkEnd w:id="74"/>
    </w:p>
    <w:p w:rsidR="000838B8" w:rsidRDefault="000838B8" w:rsidP="000838B8"/>
    <w:p w:rsidR="000838B8" w:rsidRDefault="000838B8" w:rsidP="000838B8">
      <w:r>
        <w:t>Ve výzkumu známe dvě základní orientace, a to kvantitativní a kvalitativní. Kvantitativní výzkum pracuje s číselnými údaji, zjišťuje množství, rozsah nebo frekvenci výskytu jevů a dá se matematicky zpracovat. Kvalitativní výzkumná orientace představuje odlišný a v jistém smyslu protikladný způsob výzkumu, než je výzkum kvantitativní. Předkládá svá zjištění ve slovní podobě, jeho hlavní rysem je dlouhodobost, intenzivnost a podrobný zápis. Výzkumník se</w:t>
      </w:r>
      <w:r w:rsidR="002B0C6B">
        <w:t xml:space="preserve"> </w:t>
      </w:r>
      <w:r>
        <w:t>snaží</w:t>
      </w:r>
      <w:r w:rsidR="002B0C6B">
        <w:t xml:space="preserve"> </w:t>
      </w:r>
      <w:r>
        <w:t>vysvětlovat jevy</w:t>
      </w:r>
      <w:r w:rsidR="002B0C6B">
        <w:t xml:space="preserve"> </w:t>
      </w:r>
      <w:r>
        <w:t xml:space="preserve">očima zkoumaných osob, </w:t>
      </w:r>
      <w:r w:rsidR="002B0C6B">
        <w:t>nikoliv</w:t>
      </w:r>
      <w:r>
        <w:t xml:space="preserve"> na základě svých vlastních názorů a očekávání. Všímá si rozdílů mezi zkoumanými osobami a zjišťuje, zda existují rozdíly v tom, jak se ony dívají na daný jev. </w:t>
      </w:r>
    </w:p>
    <w:p w:rsidR="000838B8" w:rsidRDefault="000838B8" w:rsidP="000838B8">
      <w:r>
        <w:t xml:space="preserve">     Mezi </w:t>
      </w:r>
      <w:r w:rsidR="002B0C6B">
        <w:t xml:space="preserve"> </w:t>
      </w:r>
      <w:r>
        <w:t>ustálené</w:t>
      </w:r>
      <w:r w:rsidR="002B0C6B">
        <w:t xml:space="preserve"> </w:t>
      </w:r>
      <w:r>
        <w:t xml:space="preserve"> a </w:t>
      </w:r>
      <w:r w:rsidR="002B0C6B">
        <w:t xml:space="preserve"> </w:t>
      </w:r>
      <w:r>
        <w:t>vyzkoušené</w:t>
      </w:r>
      <w:r w:rsidR="002B0C6B">
        <w:t xml:space="preserve"> </w:t>
      </w:r>
      <w:r>
        <w:t xml:space="preserve"> postupy u kvalitativního výzkumu patří analytická indukce a konstantní komparace. U analytické indukce si výzkumník stanoví výzkumný problém a na základě údajů o prvotním případu zformuluje prvotní hypotézu. Během zkoumání si ověřuje, zda hypotéza odpovídá údajům, získaných od účastníků výzkumu</w:t>
      </w:r>
      <w:r w:rsidR="002B0C6B">
        <w:t>. P</w:t>
      </w:r>
      <w:r>
        <w:t>okud tomu tak není, hypotézu mění, rozšiřuje. Může využívat i negativní případy, které nepotvrzují jeho hypotézu, ale představují pro ně</w:t>
      </w:r>
      <w:r w:rsidR="002B0C6B">
        <w:t>ho</w:t>
      </w:r>
      <w:r>
        <w:t xml:space="preserve"> nové podněty. Postupuje tak dlouho, až všechny případy odpovídají dostatečně akceptovatelné hypotéze, která se potvrdí. Někdy se používá zkrácený postup, kdy si výzkumník na začátku zvolí skupinu osob, situací a jejich počet nezvyšuje. Hypotézu formuluje a postupně zdokonaluje. </w:t>
      </w:r>
      <w:r>
        <w:rPr>
          <w:noProof/>
        </w:rPr>
        <w:t>Při konstantní komparaci výzkumník nejdříve sbírá údaje, třídí je a hledá společné a rozdílné prvky. Třídy jevů se společnými prvky se nazývají kategorie, jejichž pomocí tvoří hypotézu. Ta tedy vzniká až z údajů, které výzkumník získal.</w:t>
      </w:r>
      <w:r>
        <w:rPr>
          <w:rStyle w:val="Znakapoznpodarou"/>
        </w:rPr>
        <w:footnoteReference w:id="51"/>
      </w:r>
    </w:p>
    <w:p w:rsidR="000838B8" w:rsidRDefault="000838B8" w:rsidP="000838B8">
      <w:r>
        <w:t xml:space="preserve">     U kvalitativního výzkumu se používá k výběru výzkumného souboru záměrný výběr</w:t>
      </w:r>
      <w:r w:rsidR="002B0C6B">
        <w:t>.</w:t>
      </w:r>
      <w:r>
        <w:t xml:space="preserve"> Dbá</w:t>
      </w:r>
      <w:r w:rsidR="002B0C6B">
        <w:t xml:space="preserve"> </w:t>
      </w:r>
      <w:r>
        <w:t>se na to, aby vybrané osoby byly vhodné, měly potřebné vědomosti a zkušenosti a byly schopny podat o jevu věrnou zprávu. Kromě tohoto výběru se ještě může použít výběr extrémní případů, nebo výběr případů s dobrou reputací. Podmnožinou záměrného výběru je kumulativní výběr, kdy výzkumník rozšiřuje okruh osob na základě zmínky nebo doporučení začínající osoby. Další variantou tohoto výběru je výběr extrémních případů a výběr případů s dobrou reputací.</w:t>
      </w:r>
      <w:r>
        <w:rPr>
          <w:rStyle w:val="Znakapoznpodarou"/>
        </w:rPr>
        <w:footnoteReference w:id="52"/>
      </w:r>
    </w:p>
    <w:p w:rsidR="000838B8" w:rsidRDefault="000838B8" w:rsidP="000838B8">
      <w:r>
        <w:lastRenderedPageBreak/>
        <w:t xml:space="preserve">     Mezi metody, používané k získávání kvalitativních dat, patří např. pozorování, metoda moderovaného interview, skupinová interview, kvalifikovaný odhad a jiné kvalitativní metody, </w:t>
      </w:r>
      <w:r w:rsidR="002B0C6B">
        <w:t>jako třeba</w:t>
      </w:r>
      <w:r>
        <w:t xml:space="preserve"> získávání dat z textových dokumentů.</w:t>
      </w:r>
      <w:r>
        <w:rPr>
          <w:rStyle w:val="Znakapoznpodarou"/>
        </w:rPr>
        <w:footnoteReference w:id="53"/>
      </w:r>
      <w:r>
        <w:t xml:space="preserve"> </w:t>
      </w:r>
    </w:p>
    <w:p w:rsidR="000838B8" w:rsidRDefault="000838B8" w:rsidP="000838B8">
      <w:r>
        <w:t xml:space="preserve">     Data z výzkumu se zpracovávají fixací kvalitativních dat. Fixace je prováděna formou psaní, </w:t>
      </w:r>
      <w:r w:rsidR="002B0C6B">
        <w:t xml:space="preserve"> </w:t>
      </w:r>
      <w:r>
        <w:t xml:space="preserve">audiozáznamu, </w:t>
      </w:r>
      <w:r w:rsidR="002B0C6B">
        <w:t xml:space="preserve"> </w:t>
      </w:r>
      <w:r>
        <w:t xml:space="preserve">videozáznamu, </w:t>
      </w:r>
      <w:r w:rsidR="002B0C6B">
        <w:t xml:space="preserve"> </w:t>
      </w:r>
      <w:r>
        <w:t xml:space="preserve">záznamového </w:t>
      </w:r>
      <w:r w:rsidR="002B0C6B">
        <w:t xml:space="preserve"> </w:t>
      </w:r>
      <w:r>
        <w:t xml:space="preserve">archu, práce s existujícími dokumenty a výsledků odborného vyšetření jako zdroje dat. </w:t>
      </w:r>
      <w:r>
        <w:rPr>
          <w:rStyle w:val="Znakapoznpodarou"/>
        </w:rPr>
        <w:footnoteReference w:id="54"/>
      </w:r>
      <w:r>
        <w:t xml:space="preserve"> Po fixaci dat vzniká základní materiál, se kterým se dále pracuje. Data netextové povahy se převádí do písemné formy transkripcí neboli přepisem.</w:t>
      </w:r>
      <w:r>
        <w:rPr>
          <w:rStyle w:val="Znakapoznpodarou"/>
        </w:rPr>
        <w:footnoteReference w:id="55"/>
      </w:r>
    </w:p>
    <w:p w:rsidR="000838B8" w:rsidRDefault="000838B8" w:rsidP="000838B8">
      <w:r>
        <w:t xml:space="preserve">     Jako metodu analýzy kvalitativních dat je možné podle povahy výzkumu vybrat deskriptivní přístup ke kvalitativní analýze, dílčí postupy analýzy kvalitativních dat (metoda vytváření trsů, metoda prostého výčtu, metoda kontrastů a srovnávání, atd.), metod</w:t>
      </w:r>
      <w:r w:rsidR="002B0C6B">
        <w:t>u</w:t>
      </w:r>
      <w:r>
        <w:t xml:space="preserve"> zakotvené teorie, obsahov</w:t>
      </w:r>
      <w:r w:rsidR="002B0C6B">
        <w:t>ou</w:t>
      </w:r>
      <w:r>
        <w:t xml:space="preserve"> analýz</w:t>
      </w:r>
      <w:r w:rsidR="002B0C6B">
        <w:t>u</w:t>
      </w:r>
      <w:r>
        <w:t xml:space="preserve"> a narativní analýz</w:t>
      </w:r>
      <w:r w:rsidR="002B0C6B">
        <w:t>u</w:t>
      </w:r>
      <w:r>
        <w:t xml:space="preserve">. </w:t>
      </w:r>
      <w:r>
        <w:rPr>
          <w:rStyle w:val="Znakapoznpodarou"/>
        </w:rPr>
        <w:footnoteReference w:id="56"/>
      </w:r>
    </w:p>
    <w:p w:rsidR="000838B8" w:rsidRDefault="000838B8">
      <w:r>
        <w:br w:type="page"/>
      </w:r>
    </w:p>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Pr="000838B8" w:rsidRDefault="000838B8" w:rsidP="000838B8">
      <w:pPr>
        <w:jc w:val="center"/>
        <w:rPr>
          <w:sz w:val="36"/>
          <w:szCs w:val="36"/>
        </w:rPr>
      </w:pPr>
      <w:r>
        <w:rPr>
          <w:sz w:val="36"/>
          <w:szCs w:val="36"/>
        </w:rPr>
        <w:t>I</w:t>
      </w:r>
      <w:r w:rsidRPr="000838B8">
        <w:rPr>
          <w:sz w:val="36"/>
          <w:szCs w:val="36"/>
        </w:rPr>
        <w:t xml:space="preserve">I </w:t>
      </w:r>
      <w:r>
        <w:rPr>
          <w:sz w:val="36"/>
          <w:szCs w:val="36"/>
        </w:rPr>
        <w:t>Praktická část</w:t>
      </w:r>
    </w:p>
    <w:p w:rsidR="000838B8" w:rsidRPr="000838B8" w:rsidRDefault="000838B8" w:rsidP="000838B8">
      <w:r>
        <w:br w:type="page"/>
      </w:r>
    </w:p>
    <w:p w:rsidR="00FC3701" w:rsidRDefault="00FC3701" w:rsidP="00736318">
      <w:pPr>
        <w:pStyle w:val="Nadpis1"/>
        <w:spacing w:before="0" w:after="0" w:line="360" w:lineRule="auto"/>
      </w:pPr>
      <w:bookmarkStart w:id="75" w:name="_Toc152825303"/>
      <w:bookmarkStart w:id="76" w:name="_Toc155935572"/>
      <w:bookmarkStart w:id="77" w:name="_Toc318387055"/>
      <w:bookmarkStart w:id="78" w:name="_Toc319842088"/>
      <w:bookmarkStart w:id="79" w:name="_Toc320515545"/>
      <w:bookmarkStart w:id="80" w:name="_Toc155935578"/>
      <w:r w:rsidRPr="000D203B">
        <w:lastRenderedPageBreak/>
        <w:t>Metodologie výzkumu</w:t>
      </w:r>
      <w:bookmarkEnd w:id="75"/>
      <w:bookmarkEnd w:id="76"/>
      <w:bookmarkEnd w:id="77"/>
      <w:bookmarkEnd w:id="78"/>
      <w:bookmarkEnd w:id="79"/>
    </w:p>
    <w:p w:rsidR="00736318" w:rsidRPr="00736318" w:rsidRDefault="00736318" w:rsidP="00736318"/>
    <w:p w:rsidR="00FC3701" w:rsidRDefault="00FC3701" w:rsidP="00736318">
      <w:pPr>
        <w:pStyle w:val="Zkladntext"/>
        <w:spacing w:line="360" w:lineRule="auto"/>
      </w:pPr>
      <w:r>
        <w:t xml:space="preserve">V předchozím textu jsem pomocí studia dostupných materiálů objasnila teoretická východiska, následující část práce jsem zaměřila na stanovení výzkumného problému, volbu přístupu, jednotku zkoumání a zjišťování a na popis metod získání, zpracování a analýzy dat. </w:t>
      </w:r>
    </w:p>
    <w:p w:rsidR="00FC3701" w:rsidRDefault="00FC3701" w:rsidP="00736318">
      <w:pPr>
        <w:pStyle w:val="Prosttext"/>
        <w:spacing w:line="360" w:lineRule="auto"/>
        <w:rPr>
          <w:rFonts w:ascii="Times New Roman" w:hAnsi="Times New Roman"/>
          <w:sz w:val="24"/>
          <w:szCs w:val="24"/>
        </w:rPr>
      </w:pPr>
    </w:p>
    <w:p w:rsidR="00FC3701" w:rsidRDefault="00FC3701" w:rsidP="00736318">
      <w:pPr>
        <w:pStyle w:val="Nadpis2"/>
        <w:spacing w:before="0" w:after="0" w:line="360" w:lineRule="auto"/>
      </w:pPr>
      <w:bookmarkStart w:id="81" w:name="_Toc318387056"/>
      <w:bookmarkStart w:id="82" w:name="_Toc319842089"/>
      <w:bookmarkStart w:id="83" w:name="_Toc320515546"/>
      <w:r>
        <w:t>Stanovení výzkumného problému</w:t>
      </w:r>
      <w:bookmarkEnd w:id="81"/>
      <w:bookmarkEnd w:id="82"/>
      <w:bookmarkEnd w:id="83"/>
    </w:p>
    <w:p w:rsidR="00736318" w:rsidRPr="00736318" w:rsidRDefault="00736318" w:rsidP="00736318"/>
    <w:p w:rsidR="00FC3701" w:rsidRDefault="00FC3701" w:rsidP="00736318">
      <w:pPr>
        <w:pStyle w:val="Prosttext"/>
        <w:spacing w:line="360" w:lineRule="auto"/>
        <w:rPr>
          <w:rFonts w:ascii="Times New Roman" w:hAnsi="Times New Roman"/>
          <w:b/>
          <w:sz w:val="24"/>
          <w:szCs w:val="24"/>
        </w:rPr>
      </w:pPr>
      <w:r w:rsidRPr="00051FC3">
        <w:rPr>
          <w:rFonts w:ascii="Times New Roman" w:hAnsi="Times New Roman"/>
          <w:sz w:val="24"/>
          <w:szCs w:val="24"/>
        </w:rPr>
        <w:t xml:space="preserve">Ve své práci jsem si </w:t>
      </w:r>
      <w:r w:rsidR="000838B8">
        <w:rPr>
          <w:rFonts w:ascii="Times New Roman" w:hAnsi="Times New Roman"/>
          <w:sz w:val="24"/>
          <w:szCs w:val="24"/>
        </w:rPr>
        <w:t>stanovila</w:t>
      </w:r>
      <w:r w:rsidRPr="00051FC3">
        <w:rPr>
          <w:rFonts w:ascii="Times New Roman" w:hAnsi="Times New Roman"/>
          <w:sz w:val="24"/>
          <w:szCs w:val="24"/>
        </w:rPr>
        <w:t xml:space="preserve"> výzkumný problém </w:t>
      </w:r>
      <w:r>
        <w:rPr>
          <w:rFonts w:ascii="Times New Roman" w:hAnsi="Times New Roman"/>
          <w:sz w:val="24"/>
          <w:szCs w:val="24"/>
        </w:rPr>
        <w:t>-</w:t>
      </w:r>
      <w:r w:rsidRPr="00051FC3">
        <w:rPr>
          <w:rFonts w:ascii="Times New Roman" w:hAnsi="Times New Roman"/>
          <w:sz w:val="24"/>
          <w:szCs w:val="24"/>
        </w:rPr>
        <w:t xml:space="preserve"> </w:t>
      </w:r>
      <w:r w:rsidRPr="00051FC3">
        <w:rPr>
          <w:rFonts w:ascii="Times New Roman" w:hAnsi="Times New Roman"/>
          <w:b/>
          <w:sz w:val="24"/>
          <w:szCs w:val="24"/>
        </w:rPr>
        <w:t xml:space="preserve">Jak zvládají prarodiče péči a výchovu svěřených vnoučat po stránce výchovné a materiální? </w:t>
      </w:r>
    </w:p>
    <w:p w:rsidR="00736318" w:rsidRPr="00051FC3" w:rsidRDefault="00736318" w:rsidP="00736318">
      <w:pPr>
        <w:pStyle w:val="Prosttext"/>
        <w:spacing w:line="360" w:lineRule="auto"/>
        <w:rPr>
          <w:rFonts w:ascii="Times New Roman" w:hAnsi="Times New Roman"/>
          <w:b/>
          <w:sz w:val="24"/>
          <w:szCs w:val="24"/>
        </w:rPr>
      </w:pPr>
    </w:p>
    <w:p w:rsidR="00FC3701" w:rsidRDefault="00FC3701" w:rsidP="000838B8">
      <w:pPr>
        <w:pStyle w:val="Nadpis2"/>
        <w:spacing w:before="0" w:after="0" w:line="360" w:lineRule="auto"/>
      </w:pPr>
      <w:bookmarkStart w:id="84" w:name="_Toc318387057"/>
      <w:bookmarkStart w:id="85" w:name="_Toc319842090"/>
      <w:bookmarkStart w:id="86" w:name="_Toc320515547"/>
      <w:r>
        <w:t>Volba přístupu</w:t>
      </w:r>
      <w:bookmarkEnd w:id="84"/>
      <w:bookmarkEnd w:id="85"/>
      <w:bookmarkEnd w:id="86"/>
    </w:p>
    <w:p w:rsidR="00736318" w:rsidRPr="00736318" w:rsidRDefault="00736318" w:rsidP="00736318"/>
    <w:p w:rsidR="00FC3701" w:rsidRDefault="000838B8" w:rsidP="00736318">
      <w:r>
        <w:t xml:space="preserve">Pro svůj výzkum </w:t>
      </w:r>
      <w:r w:rsidR="00FC3701">
        <w:t xml:space="preserve">jsem </w:t>
      </w:r>
      <w:r>
        <w:t xml:space="preserve">zvolila </w:t>
      </w:r>
      <w:r w:rsidR="00FC3701">
        <w:t>kvalitativní přístup, snažila</w:t>
      </w:r>
      <w:r w:rsidR="002B0C6B">
        <w:t xml:space="preserve"> jsem se</w:t>
      </w:r>
      <w:r w:rsidR="00594FEF">
        <w:t xml:space="preserve"> </w:t>
      </w:r>
      <w:r w:rsidR="00FC3701">
        <w:t>o</w:t>
      </w:r>
      <w:r w:rsidR="00594FEF">
        <w:t xml:space="preserve"> </w:t>
      </w:r>
      <w:r w:rsidR="00FC3701">
        <w:t>sblížení se</w:t>
      </w:r>
      <w:r w:rsidR="00594FEF">
        <w:t xml:space="preserve"> </w:t>
      </w:r>
      <w:r w:rsidR="00FC3701">
        <w:t>zkoumanými</w:t>
      </w:r>
      <w:r w:rsidR="00594FEF">
        <w:t xml:space="preserve"> </w:t>
      </w:r>
      <w:r w:rsidR="00FC3701">
        <w:t>osobami,</w:t>
      </w:r>
      <w:r w:rsidR="00594FEF">
        <w:t xml:space="preserve"> </w:t>
      </w:r>
      <w:r w:rsidR="00FC3701">
        <w:t>o proniknutí do</w:t>
      </w:r>
      <w:r w:rsidR="00594FEF">
        <w:t xml:space="preserve"> </w:t>
      </w:r>
      <w:r w:rsidR="00FC3701">
        <w:t>situace</w:t>
      </w:r>
      <w:r w:rsidR="002B0C6B">
        <w:t>,</w:t>
      </w:r>
      <w:r w:rsidR="00594FEF">
        <w:t xml:space="preserve"> </w:t>
      </w:r>
      <w:r w:rsidR="00FC3701">
        <w:t>ve</w:t>
      </w:r>
      <w:r w:rsidR="00594FEF">
        <w:t xml:space="preserve"> </w:t>
      </w:r>
      <w:r w:rsidR="00FC3701">
        <w:t>které se ocitnuli, o porozumění této situace a jejich popisu.</w:t>
      </w:r>
      <w:r w:rsidR="00FC3701">
        <w:rPr>
          <w:rStyle w:val="Znakapoznpodarou"/>
        </w:rPr>
        <w:footnoteReference w:id="57"/>
      </w:r>
    </w:p>
    <w:p w:rsidR="00FC3701" w:rsidRDefault="00FC3701" w:rsidP="00736318"/>
    <w:p w:rsidR="00FC3701" w:rsidRDefault="00FC3701" w:rsidP="00736318">
      <w:pPr>
        <w:pStyle w:val="Nadpis2"/>
        <w:spacing w:before="0" w:after="0" w:line="360" w:lineRule="auto"/>
      </w:pPr>
      <w:bookmarkStart w:id="87" w:name="_Toc318387058"/>
      <w:bookmarkStart w:id="88" w:name="_Toc319842091"/>
      <w:bookmarkStart w:id="89" w:name="_Toc320515548"/>
      <w:r>
        <w:t>Jednotka zkoumání a zjišťování</w:t>
      </w:r>
      <w:bookmarkEnd w:id="87"/>
      <w:bookmarkEnd w:id="88"/>
      <w:bookmarkEnd w:id="89"/>
    </w:p>
    <w:p w:rsidR="00736318" w:rsidRPr="00736318" w:rsidRDefault="00736318" w:rsidP="00736318"/>
    <w:p w:rsidR="000838B8" w:rsidRDefault="000838B8" w:rsidP="000838B8">
      <w:r>
        <w:t>K</w:t>
      </w:r>
      <w:r w:rsidR="00FC3701">
        <w:t xml:space="preserve"> výběr</w:t>
      </w:r>
      <w:r>
        <w:t>u</w:t>
      </w:r>
      <w:r w:rsidR="00FC3701">
        <w:t xml:space="preserve"> respondentů jsem </w:t>
      </w:r>
      <w:r>
        <w:t>použila</w:t>
      </w:r>
      <w:r w:rsidR="00FC3701">
        <w:t xml:space="preserve"> prostý záměrný výběr. Jde o </w:t>
      </w:r>
      <w:r>
        <w:t>způsob</w:t>
      </w:r>
      <w:r w:rsidR="00FC3701">
        <w:t>, kdy bez uplatnění dalších specifických metod či strategií vybíráme mezi potencionálními účastníky výzkumu ty, kteří splňují určité kritérium vhodné pro účast ve výzkumu, a tito potencionální účastníci s ním současně také souhlasí.</w:t>
      </w:r>
      <w:r w:rsidR="00FC3701">
        <w:rPr>
          <w:rStyle w:val="Znakapoznpodarou"/>
        </w:rPr>
        <w:footnoteReference w:id="58"/>
      </w:r>
      <w:r w:rsidR="00FC3701">
        <w:t xml:space="preserve">  V tomto případě šlo o prarodiče, kterým bylo vnouče nebo vnoučata soudem svěřena do výchovy </w:t>
      </w:r>
      <w:r>
        <w:t>a se kterými se setkávám při své práci sociální pracovnice</w:t>
      </w:r>
      <w:r w:rsidR="00FC3701">
        <w:t>.</w:t>
      </w:r>
      <w:r>
        <w:t xml:space="preserve"> Zkoumaný vzorek byl vybrán v samosprávném územním celku obce s rozšířenou působnosti Boskovice – dále region Boskovicko. Tento region o rozloze 51 132 ha leží v severní části Jihomoravského kraje, v okrese Blansko. K 31.</w:t>
      </w:r>
      <w:r w:rsidR="002B0C6B">
        <w:t xml:space="preserve"> </w:t>
      </w:r>
      <w:r>
        <w:t>12.</w:t>
      </w:r>
      <w:r w:rsidR="002B0C6B">
        <w:t xml:space="preserve"> </w:t>
      </w:r>
      <w:r>
        <w:t>2010 činil počet obyvatel</w:t>
      </w:r>
      <w:r w:rsidR="0025215B">
        <w:t xml:space="preserve"> v tomto regionu</w:t>
      </w:r>
      <w:r>
        <w:t xml:space="preserve"> 51 036. </w:t>
      </w:r>
    </w:p>
    <w:p w:rsidR="00FC3701" w:rsidRDefault="00FC3701" w:rsidP="00736318">
      <w:pPr>
        <w:pStyle w:val="Prosttext"/>
        <w:spacing w:line="360" w:lineRule="auto"/>
        <w:rPr>
          <w:rFonts w:ascii="Times New Roman" w:hAnsi="Times New Roman"/>
          <w:sz w:val="24"/>
          <w:szCs w:val="24"/>
        </w:rPr>
      </w:pPr>
    </w:p>
    <w:p w:rsidR="000838B8" w:rsidRPr="00B3092D" w:rsidRDefault="00FC3701" w:rsidP="00736318">
      <w:pPr>
        <w:pStyle w:val="Prosttext"/>
        <w:spacing w:line="360" w:lineRule="auto"/>
        <w:rPr>
          <w:rFonts w:ascii="Times New Roman" w:hAnsi="Times New Roman"/>
          <w:sz w:val="24"/>
          <w:szCs w:val="24"/>
        </w:rPr>
      </w:pPr>
      <w:r>
        <w:rPr>
          <w:rFonts w:ascii="Times New Roman" w:hAnsi="Times New Roman"/>
          <w:sz w:val="24"/>
          <w:szCs w:val="24"/>
        </w:rPr>
        <w:t xml:space="preserve"> </w:t>
      </w:r>
    </w:p>
    <w:p w:rsidR="00FC3701" w:rsidRDefault="00FC3701" w:rsidP="00736318">
      <w:pPr>
        <w:pStyle w:val="Nadpis2"/>
        <w:spacing w:before="0" w:after="0" w:line="360" w:lineRule="auto"/>
      </w:pPr>
      <w:bookmarkStart w:id="90" w:name="_Toc318387059"/>
      <w:bookmarkStart w:id="91" w:name="_Toc319842092"/>
      <w:bookmarkStart w:id="92" w:name="_Toc320515549"/>
      <w:r>
        <w:lastRenderedPageBreak/>
        <w:t xml:space="preserve">Metody </w:t>
      </w:r>
      <w:r w:rsidRPr="00736318">
        <w:t>získávání</w:t>
      </w:r>
      <w:r>
        <w:t xml:space="preserve"> dat</w:t>
      </w:r>
      <w:bookmarkEnd w:id="90"/>
      <w:bookmarkEnd w:id="91"/>
      <w:bookmarkEnd w:id="92"/>
    </w:p>
    <w:p w:rsidR="00736318" w:rsidRPr="00736318" w:rsidRDefault="00736318" w:rsidP="00736318"/>
    <w:p w:rsidR="00FC3701" w:rsidRDefault="000838B8" w:rsidP="00736318">
      <w:pPr>
        <w:pStyle w:val="Prosttext"/>
        <w:spacing w:line="360" w:lineRule="auto"/>
        <w:rPr>
          <w:rFonts w:ascii="Times New Roman" w:hAnsi="Times New Roman"/>
          <w:sz w:val="24"/>
          <w:szCs w:val="24"/>
        </w:rPr>
      </w:pPr>
      <w:r>
        <w:rPr>
          <w:rFonts w:ascii="Times New Roman" w:hAnsi="Times New Roman"/>
          <w:sz w:val="24"/>
          <w:szCs w:val="24"/>
        </w:rPr>
        <w:t>Jako metodu získávání dat jsem z</w:t>
      </w:r>
      <w:r w:rsidR="00FC3701">
        <w:rPr>
          <w:rFonts w:ascii="Times New Roman" w:hAnsi="Times New Roman"/>
          <w:sz w:val="24"/>
          <w:szCs w:val="24"/>
        </w:rPr>
        <w:t>volila polostruturované interview, u kterého jsem si vytvořila určité schéma, které specifikovalo okruhy otázek, na které jsem se účastníků ptala. Některé pasáže jsem více ponechala na informantovi, někde jsem kladla doplňující otázky. Minimum témat a otázek, které jsem s tázanými probrala, tvořilo tzv. jádro interview, které je přímo spojeno s cílem výzkumu a výzkumnými otázkami.</w:t>
      </w:r>
      <w:r w:rsidR="00FC3701">
        <w:rPr>
          <w:rStyle w:val="Znakapoznpodarou"/>
          <w:rFonts w:ascii="Times New Roman" w:hAnsi="Times New Roman"/>
          <w:sz w:val="24"/>
          <w:szCs w:val="24"/>
        </w:rPr>
        <w:footnoteReference w:id="59"/>
      </w:r>
      <w:r w:rsidR="00FC3701">
        <w:rPr>
          <w:rFonts w:ascii="Times New Roman" w:hAnsi="Times New Roman"/>
          <w:sz w:val="24"/>
          <w:szCs w:val="24"/>
        </w:rPr>
        <w:t xml:space="preserve"> Výzkumný problém může být formulován v oznamovacím nebo v tázacím tvaru. Tázací forma pomáhá ujasnit si vlastní problém a hledat způsoby, jak by se mohl řešit. Výsledek výzkumu je potom odpovědí na otázku, která byla položena na začátku.</w:t>
      </w:r>
      <w:r w:rsidR="00FC3701">
        <w:rPr>
          <w:rStyle w:val="Znakapoznpodarou"/>
          <w:rFonts w:ascii="Times New Roman" w:hAnsi="Times New Roman"/>
          <w:sz w:val="24"/>
          <w:szCs w:val="24"/>
        </w:rPr>
        <w:footnoteReference w:id="60"/>
      </w:r>
    </w:p>
    <w:p w:rsidR="000838B8" w:rsidRDefault="000838B8" w:rsidP="000838B8">
      <w:pPr>
        <w:pStyle w:val="Prosttext"/>
        <w:spacing w:line="360" w:lineRule="auto"/>
        <w:rPr>
          <w:rFonts w:ascii="Times New Roman" w:hAnsi="Times New Roman"/>
          <w:sz w:val="24"/>
          <w:szCs w:val="24"/>
        </w:rPr>
      </w:pPr>
      <w:r>
        <w:rPr>
          <w:rFonts w:ascii="Times New Roman" w:hAnsi="Times New Roman"/>
          <w:sz w:val="24"/>
          <w:szCs w:val="24"/>
        </w:rPr>
        <w:t xml:space="preserve">     Interview probíhalo v následujících fázích. V přípravné fázi jsem připravila jádro interview a navázala kontakt s potencionálními účastníky výzkumu. Informovala jsem je, oč je žádáme, pro jaké účely to žádám a co od nich očekávám. Také jsem je upozornila na potřebu nahrávání interview na diktafon a dále na jejich anonymitu, kterou jim zaručím. Pokud souhlasili, dohodli  jsme  se  na  době  a  místě,  kde  interview  proběhne. V osmi případech z deseti šlo o místo jejich bydliště, v jenom případě v místě mého zaměstnání</w:t>
      </w:r>
      <w:r w:rsidRPr="000D203B">
        <w:rPr>
          <w:rFonts w:ascii="Times New Roman" w:hAnsi="Times New Roman"/>
          <w:sz w:val="24"/>
          <w:szCs w:val="24"/>
        </w:rPr>
        <w:t xml:space="preserve"> </w:t>
      </w:r>
      <w:r>
        <w:rPr>
          <w:rFonts w:ascii="Times New Roman" w:hAnsi="Times New Roman"/>
          <w:sz w:val="24"/>
          <w:szCs w:val="24"/>
        </w:rPr>
        <w:t>po pracovní době z důvodu zajištění soukromí a klidu. Přípravná část skončila udělením souhlasu s účastí na výzkumu. Poté jsem se s účastníky sešla. Nejdříve jsem navázala kontakt a probírala obecnější témata. Upozornila jsem je, ve kterém okamžiku budu zapínat diktafon. Po jeho zapnutí jsem se zeptala, zda souhlasí s nahráváním interview a dále jsme se věnovali tématům a otázkám potřebný</w:t>
      </w:r>
      <w:r w:rsidR="0071322F">
        <w:rPr>
          <w:rFonts w:ascii="Times New Roman" w:hAnsi="Times New Roman"/>
          <w:sz w:val="24"/>
          <w:szCs w:val="24"/>
        </w:rPr>
        <w:t>m</w:t>
      </w:r>
      <w:r>
        <w:rPr>
          <w:rFonts w:ascii="Times New Roman" w:hAnsi="Times New Roman"/>
          <w:sz w:val="24"/>
          <w:szCs w:val="24"/>
        </w:rPr>
        <w:t xml:space="preserve"> pro tento výzkum. V závěrečné fázi jsem ukončila interview a účastníkům poděkovala za ochotu, se kterou k výzkumu přistupovali.</w:t>
      </w:r>
      <w:r>
        <w:rPr>
          <w:rStyle w:val="Znakapoznpodarou"/>
          <w:rFonts w:ascii="Times New Roman" w:hAnsi="Times New Roman"/>
          <w:sz w:val="24"/>
          <w:szCs w:val="24"/>
        </w:rPr>
        <w:footnoteReference w:id="61"/>
      </w:r>
      <w:r>
        <w:rPr>
          <w:rFonts w:ascii="Times New Roman" w:hAnsi="Times New Roman"/>
          <w:sz w:val="24"/>
          <w:szCs w:val="24"/>
        </w:rPr>
        <w:t xml:space="preserve"> </w:t>
      </w:r>
    </w:p>
    <w:p w:rsidR="000838B8" w:rsidRDefault="000838B8" w:rsidP="000838B8">
      <w:pPr>
        <w:pStyle w:val="Prosttext"/>
        <w:spacing w:line="360" w:lineRule="auto"/>
        <w:rPr>
          <w:rFonts w:ascii="Times New Roman" w:hAnsi="Times New Roman"/>
          <w:sz w:val="24"/>
          <w:szCs w:val="24"/>
        </w:rPr>
      </w:pPr>
      <w:r>
        <w:rPr>
          <w:rFonts w:ascii="Times New Roman" w:hAnsi="Times New Roman"/>
          <w:sz w:val="24"/>
          <w:szCs w:val="24"/>
        </w:rPr>
        <w:t xml:space="preserve">     Účastníky ve své práci nazývám slovem informant, nikoli respondent. Informant totiž spíše informuje, odhaluje, svěřuje se, než aby jen odpovídal, jak vyplývá z významu slova respondent, neboli ten kdo odpovídá, reaguje.</w:t>
      </w:r>
      <w:r>
        <w:rPr>
          <w:rStyle w:val="Znakapoznpodarou"/>
          <w:rFonts w:ascii="Times New Roman" w:hAnsi="Times New Roman"/>
          <w:sz w:val="24"/>
          <w:szCs w:val="24"/>
        </w:rPr>
        <w:footnoteReference w:id="62"/>
      </w:r>
    </w:p>
    <w:p w:rsidR="00FC3701" w:rsidRDefault="00FC3701" w:rsidP="00736318">
      <w:pPr>
        <w:pStyle w:val="Prosttext"/>
        <w:spacing w:line="360" w:lineRule="auto"/>
        <w:rPr>
          <w:rFonts w:ascii="Times New Roman" w:hAnsi="Times New Roman"/>
          <w:sz w:val="24"/>
          <w:szCs w:val="24"/>
        </w:rPr>
      </w:pPr>
    </w:p>
    <w:p w:rsidR="000838B8" w:rsidRDefault="000838B8" w:rsidP="00736318">
      <w:pPr>
        <w:pStyle w:val="Prosttext"/>
        <w:spacing w:line="360" w:lineRule="auto"/>
        <w:rPr>
          <w:rFonts w:ascii="Times New Roman" w:hAnsi="Times New Roman"/>
          <w:sz w:val="24"/>
          <w:szCs w:val="24"/>
        </w:rPr>
      </w:pPr>
    </w:p>
    <w:p w:rsidR="000838B8" w:rsidRDefault="000838B8" w:rsidP="000838B8">
      <w:pPr>
        <w:pStyle w:val="Nadpis2"/>
        <w:spacing w:before="0" w:after="0" w:line="360" w:lineRule="auto"/>
      </w:pPr>
      <w:bookmarkStart w:id="93" w:name="_Toc320515550"/>
      <w:r>
        <w:lastRenderedPageBreak/>
        <w:t>Hypotézy a otázky</w:t>
      </w:r>
      <w:bookmarkEnd w:id="93"/>
    </w:p>
    <w:p w:rsidR="000838B8" w:rsidRPr="000838B8" w:rsidRDefault="000838B8" w:rsidP="000838B8"/>
    <w:p w:rsidR="00FC3701" w:rsidRDefault="00FC3701" w:rsidP="00736318">
      <w:pPr>
        <w:pStyle w:val="Prosttext"/>
        <w:spacing w:line="360" w:lineRule="auto"/>
        <w:rPr>
          <w:rFonts w:ascii="Times New Roman" w:hAnsi="Times New Roman"/>
          <w:sz w:val="24"/>
          <w:szCs w:val="24"/>
        </w:rPr>
      </w:pPr>
      <w:r>
        <w:rPr>
          <w:rFonts w:ascii="Times New Roman" w:hAnsi="Times New Roman"/>
          <w:sz w:val="24"/>
          <w:szCs w:val="24"/>
        </w:rPr>
        <w:t>Hypotézy a otázky</w:t>
      </w:r>
      <w:r w:rsidR="000838B8">
        <w:rPr>
          <w:rFonts w:ascii="Times New Roman" w:hAnsi="Times New Roman"/>
          <w:sz w:val="24"/>
          <w:szCs w:val="24"/>
        </w:rPr>
        <w:t>, vztahující se k hypotézám</w:t>
      </w:r>
      <w:r>
        <w:rPr>
          <w:rFonts w:ascii="Times New Roman" w:hAnsi="Times New Roman"/>
          <w:sz w:val="24"/>
          <w:szCs w:val="24"/>
        </w:rPr>
        <w:t>:</w:t>
      </w:r>
    </w:p>
    <w:p w:rsidR="00FC3701" w:rsidRPr="00D00E0D" w:rsidRDefault="00FC3701" w:rsidP="00736318">
      <w:pPr>
        <w:pStyle w:val="Prosttext"/>
        <w:spacing w:line="360" w:lineRule="auto"/>
        <w:rPr>
          <w:rFonts w:ascii="Times New Roman" w:hAnsi="Times New Roman"/>
          <w:b/>
          <w:i/>
          <w:sz w:val="24"/>
          <w:szCs w:val="24"/>
        </w:rPr>
      </w:pPr>
      <w:r>
        <w:rPr>
          <w:rFonts w:ascii="Times New Roman" w:hAnsi="Times New Roman"/>
          <w:b/>
          <w:i/>
          <w:sz w:val="24"/>
          <w:szCs w:val="24"/>
        </w:rPr>
        <w:t xml:space="preserve">H1: </w:t>
      </w:r>
      <w:r w:rsidRPr="008D1296">
        <w:rPr>
          <w:rFonts w:ascii="Times New Roman" w:hAnsi="Times New Roman"/>
          <w:b/>
          <w:i/>
          <w:sz w:val="24"/>
          <w:szCs w:val="24"/>
        </w:rPr>
        <w:t>Častěji dojde k umístění dítěte do péče prarodičů v případě, že se rodiče nechtějí nebo neumějí starat, případně dítě týrají</w:t>
      </w:r>
      <w:r>
        <w:rPr>
          <w:rFonts w:ascii="Times New Roman" w:hAnsi="Times New Roman"/>
          <w:b/>
          <w:i/>
          <w:sz w:val="24"/>
          <w:szCs w:val="24"/>
        </w:rPr>
        <w:t xml:space="preserve"> a</w:t>
      </w:r>
      <w:r w:rsidRPr="008D1296">
        <w:rPr>
          <w:rFonts w:ascii="Times New Roman" w:hAnsi="Times New Roman"/>
          <w:b/>
          <w:i/>
          <w:sz w:val="24"/>
          <w:szCs w:val="24"/>
        </w:rPr>
        <w:t xml:space="preserve"> zanedbávají, než když se o dítě nemohou starat z</w:t>
      </w:r>
      <w:r>
        <w:rPr>
          <w:rFonts w:ascii="Times New Roman" w:hAnsi="Times New Roman"/>
          <w:b/>
          <w:i/>
          <w:sz w:val="24"/>
          <w:szCs w:val="24"/>
        </w:rPr>
        <w:t> důvodu nemoci nebo smrti.</w:t>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 xml:space="preserve">Jaké </w:t>
      </w:r>
      <w:r>
        <w:rPr>
          <w:rFonts w:ascii="Times New Roman" w:hAnsi="Times New Roman"/>
          <w:sz w:val="24"/>
          <w:szCs w:val="24"/>
        </w:rPr>
        <w:t>byly příčiny rozpadu primární rodiny</w:t>
      </w:r>
      <w:r w:rsidRPr="00D00E0D">
        <w:rPr>
          <w:rFonts w:ascii="Times New Roman" w:hAnsi="Times New Roman"/>
          <w:sz w:val="24"/>
          <w:szCs w:val="24"/>
        </w:rPr>
        <w:t>?</w:t>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Kdo byl původcem návrhu na svěření vnoučete do jejich péče?</w:t>
      </w:r>
      <w:r w:rsidRPr="00D00E0D">
        <w:rPr>
          <w:rFonts w:ascii="Times New Roman" w:hAnsi="Times New Roman"/>
          <w:sz w:val="24"/>
          <w:szCs w:val="24"/>
        </w:rPr>
        <w:tab/>
      </w:r>
    </w:p>
    <w:p w:rsidR="000838B8" w:rsidRDefault="000838B8" w:rsidP="00736318">
      <w:pPr>
        <w:pStyle w:val="Prosttext"/>
        <w:spacing w:line="360" w:lineRule="auto"/>
        <w:rPr>
          <w:rFonts w:ascii="Times New Roman" w:hAnsi="Times New Roman"/>
          <w:b/>
          <w:i/>
          <w:sz w:val="24"/>
          <w:szCs w:val="24"/>
        </w:rPr>
      </w:pPr>
    </w:p>
    <w:p w:rsidR="00594FEF" w:rsidRDefault="00FC3701" w:rsidP="00736318">
      <w:pPr>
        <w:pStyle w:val="Prosttext"/>
        <w:spacing w:line="360" w:lineRule="auto"/>
        <w:rPr>
          <w:rFonts w:ascii="Times New Roman" w:hAnsi="Times New Roman"/>
          <w:b/>
          <w:i/>
          <w:sz w:val="24"/>
          <w:szCs w:val="24"/>
        </w:rPr>
      </w:pPr>
      <w:r>
        <w:rPr>
          <w:rFonts w:ascii="Times New Roman" w:hAnsi="Times New Roman"/>
          <w:b/>
          <w:i/>
          <w:sz w:val="24"/>
          <w:szCs w:val="24"/>
        </w:rPr>
        <w:t xml:space="preserve">H2: </w:t>
      </w:r>
      <w:r w:rsidR="00594FEF">
        <w:rPr>
          <w:rFonts w:ascii="Times New Roman" w:hAnsi="Times New Roman"/>
          <w:b/>
          <w:i/>
          <w:sz w:val="24"/>
          <w:szCs w:val="24"/>
        </w:rPr>
        <w:t xml:space="preserve"> </w:t>
      </w:r>
      <w:r w:rsidRPr="00D00E0D">
        <w:rPr>
          <w:rFonts w:ascii="Times New Roman" w:hAnsi="Times New Roman"/>
          <w:b/>
          <w:i/>
          <w:sz w:val="24"/>
          <w:szCs w:val="24"/>
        </w:rPr>
        <w:t xml:space="preserve">Více </w:t>
      </w:r>
      <w:r w:rsidR="00594FEF">
        <w:rPr>
          <w:rFonts w:ascii="Times New Roman" w:hAnsi="Times New Roman"/>
          <w:b/>
          <w:i/>
          <w:sz w:val="24"/>
          <w:szCs w:val="24"/>
        </w:rPr>
        <w:t xml:space="preserve">  </w:t>
      </w:r>
      <w:r w:rsidRPr="00D00E0D">
        <w:rPr>
          <w:rFonts w:ascii="Times New Roman" w:hAnsi="Times New Roman"/>
          <w:b/>
          <w:i/>
          <w:sz w:val="24"/>
          <w:szCs w:val="24"/>
        </w:rPr>
        <w:t xml:space="preserve">prarodičů </w:t>
      </w:r>
      <w:r w:rsidR="00594FEF">
        <w:rPr>
          <w:rFonts w:ascii="Times New Roman" w:hAnsi="Times New Roman"/>
          <w:b/>
          <w:i/>
          <w:sz w:val="24"/>
          <w:szCs w:val="24"/>
        </w:rPr>
        <w:t xml:space="preserve">  </w:t>
      </w:r>
      <w:r w:rsidRPr="00D00E0D">
        <w:rPr>
          <w:rFonts w:ascii="Times New Roman" w:hAnsi="Times New Roman"/>
          <w:b/>
          <w:i/>
          <w:sz w:val="24"/>
          <w:szCs w:val="24"/>
        </w:rPr>
        <w:t>se</w:t>
      </w:r>
      <w:r w:rsidR="00594FEF">
        <w:rPr>
          <w:rFonts w:ascii="Times New Roman" w:hAnsi="Times New Roman"/>
          <w:b/>
          <w:i/>
          <w:sz w:val="24"/>
          <w:szCs w:val="24"/>
        </w:rPr>
        <w:t xml:space="preserve"> </w:t>
      </w:r>
      <w:r w:rsidRPr="00D00E0D">
        <w:rPr>
          <w:rFonts w:ascii="Times New Roman" w:hAnsi="Times New Roman"/>
          <w:b/>
          <w:i/>
          <w:sz w:val="24"/>
          <w:szCs w:val="24"/>
        </w:rPr>
        <w:t xml:space="preserve"> domnívalo, </w:t>
      </w:r>
      <w:r w:rsidR="00594FEF">
        <w:rPr>
          <w:rFonts w:ascii="Times New Roman" w:hAnsi="Times New Roman"/>
          <w:b/>
          <w:i/>
          <w:sz w:val="24"/>
          <w:szCs w:val="24"/>
        </w:rPr>
        <w:t xml:space="preserve"> </w:t>
      </w:r>
      <w:r w:rsidRPr="00D00E0D">
        <w:rPr>
          <w:rFonts w:ascii="Times New Roman" w:hAnsi="Times New Roman"/>
          <w:b/>
          <w:i/>
          <w:sz w:val="24"/>
          <w:szCs w:val="24"/>
        </w:rPr>
        <w:t xml:space="preserve">že </w:t>
      </w:r>
      <w:r w:rsidR="00594FEF">
        <w:rPr>
          <w:rFonts w:ascii="Times New Roman" w:hAnsi="Times New Roman"/>
          <w:b/>
          <w:i/>
          <w:sz w:val="24"/>
          <w:szCs w:val="24"/>
        </w:rPr>
        <w:t xml:space="preserve">  </w:t>
      </w:r>
      <w:r w:rsidRPr="00D00E0D">
        <w:rPr>
          <w:rFonts w:ascii="Times New Roman" w:hAnsi="Times New Roman"/>
          <w:b/>
          <w:i/>
          <w:sz w:val="24"/>
          <w:szCs w:val="24"/>
        </w:rPr>
        <w:t xml:space="preserve">jde </w:t>
      </w:r>
      <w:r w:rsidR="00594FEF">
        <w:rPr>
          <w:rFonts w:ascii="Times New Roman" w:hAnsi="Times New Roman"/>
          <w:b/>
          <w:i/>
          <w:sz w:val="24"/>
          <w:szCs w:val="24"/>
        </w:rPr>
        <w:t xml:space="preserve">  </w:t>
      </w:r>
      <w:r w:rsidRPr="00D00E0D">
        <w:rPr>
          <w:rFonts w:ascii="Times New Roman" w:hAnsi="Times New Roman"/>
          <w:b/>
          <w:i/>
          <w:sz w:val="24"/>
          <w:szCs w:val="24"/>
        </w:rPr>
        <w:t>o</w:t>
      </w:r>
      <w:r w:rsidR="00594FEF">
        <w:rPr>
          <w:rFonts w:ascii="Times New Roman" w:hAnsi="Times New Roman"/>
          <w:b/>
          <w:i/>
          <w:sz w:val="24"/>
          <w:szCs w:val="24"/>
        </w:rPr>
        <w:t xml:space="preserve"> </w:t>
      </w:r>
      <w:r w:rsidRPr="00D00E0D">
        <w:rPr>
          <w:rFonts w:ascii="Times New Roman" w:hAnsi="Times New Roman"/>
          <w:b/>
          <w:i/>
          <w:sz w:val="24"/>
          <w:szCs w:val="24"/>
        </w:rPr>
        <w:t xml:space="preserve"> </w:t>
      </w:r>
      <w:r w:rsidR="00594FEF">
        <w:rPr>
          <w:rFonts w:ascii="Times New Roman" w:hAnsi="Times New Roman"/>
          <w:b/>
          <w:i/>
          <w:sz w:val="24"/>
          <w:szCs w:val="24"/>
        </w:rPr>
        <w:t xml:space="preserve"> </w:t>
      </w:r>
      <w:r w:rsidRPr="00D00E0D">
        <w:rPr>
          <w:rFonts w:ascii="Times New Roman" w:hAnsi="Times New Roman"/>
          <w:b/>
          <w:i/>
          <w:sz w:val="24"/>
          <w:szCs w:val="24"/>
        </w:rPr>
        <w:t>řechodnou</w:t>
      </w:r>
      <w:r w:rsidR="00594FEF">
        <w:rPr>
          <w:rFonts w:ascii="Times New Roman" w:hAnsi="Times New Roman"/>
          <w:b/>
          <w:i/>
          <w:sz w:val="24"/>
          <w:szCs w:val="24"/>
        </w:rPr>
        <w:t xml:space="preserve"> </w:t>
      </w:r>
      <w:r w:rsidRPr="00D00E0D">
        <w:rPr>
          <w:rFonts w:ascii="Times New Roman" w:hAnsi="Times New Roman"/>
          <w:b/>
          <w:i/>
          <w:sz w:val="24"/>
          <w:szCs w:val="24"/>
        </w:rPr>
        <w:t xml:space="preserve"> záležitost,</w:t>
      </w:r>
      <w:r w:rsidR="00594FEF">
        <w:rPr>
          <w:rFonts w:ascii="Times New Roman" w:hAnsi="Times New Roman"/>
          <w:b/>
          <w:i/>
          <w:sz w:val="24"/>
          <w:szCs w:val="24"/>
        </w:rPr>
        <w:t xml:space="preserve"> </w:t>
      </w:r>
      <w:r w:rsidRPr="00D00E0D">
        <w:rPr>
          <w:rFonts w:ascii="Times New Roman" w:hAnsi="Times New Roman"/>
          <w:b/>
          <w:i/>
          <w:sz w:val="24"/>
          <w:szCs w:val="24"/>
        </w:rPr>
        <w:t xml:space="preserve"> než</w:t>
      </w:r>
      <w:r w:rsidR="00594FEF">
        <w:rPr>
          <w:rFonts w:ascii="Times New Roman" w:hAnsi="Times New Roman"/>
          <w:b/>
          <w:i/>
          <w:sz w:val="24"/>
          <w:szCs w:val="24"/>
        </w:rPr>
        <w:t xml:space="preserve"> </w:t>
      </w:r>
      <w:r w:rsidRPr="00D00E0D">
        <w:rPr>
          <w:rFonts w:ascii="Times New Roman" w:hAnsi="Times New Roman"/>
          <w:b/>
          <w:i/>
          <w:sz w:val="24"/>
          <w:szCs w:val="24"/>
        </w:rPr>
        <w:t xml:space="preserve"> že </w:t>
      </w:r>
      <w:r w:rsidR="00594FEF">
        <w:rPr>
          <w:rFonts w:ascii="Times New Roman" w:hAnsi="Times New Roman"/>
          <w:b/>
          <w:i/>
          <w:sz w:val="24"/>
          <w:szCs w:val="24"/>
        </w:rPr>
        <w:t xml:space="preserve"> </w:t>
      </w:r>
      <w:r w:rsidRPr="00D00E0D">
        <w:rPr>
          <w:rFonts w:ascii="Times New Roman" w:hAnsi="Times New Roman"/>
          <w:b/>
          <w:i/>
          <w:sz w:val="24"/>
          <w:szCs w:val="24"/>
        </w:rPr>
        <w:t>se</w:t>
      </w:r>
      <w:r w:rsidR="00594FEF">
        <w:rPr>
          <w:rFonts w:ascii="Times New Roman" w:hAnsi="Times New Roman"/>
          <w:b/>
          <w:i/>
          <w:sz w:val="24"/>
          <w:szCs w:val="24"/>
        </w:rPr>
        <w:t xml:space="preserve"> </w:t>
      </w:r>
      <w:r w:rsidRPr="00D00E0D">
        <w:rPr>
          <w:rFonts w:ascii="Times New Roman" w:hAnsi="Times New Roman"/>
          <w:b/>
          <w:i/>
          <w:sz w:val="24"/>
          <w:szCs w:val="24"/>
        </w:rPr>
        <w:t xml:space="preserve"> budou </w:t>
      </w:r>
    </w:p>
    <w:p w:rsidR="00FC3701" w:rsidRPr="00D00E0D" w:rsidRDefault="00FC3701" w:rsidP="00736318">
      <w:pPr>
        <w:pStyle w:val="Prosttext"/>
        <w:spacing w:line="360" w:lineRule="auto"/>
        <w:rPr>
          <w:rFonts w:ascii="Times New Roman" w:hAnsi="Times New Roman"/>
          <w:b/>
          <w:i/>
          <w:sz w:val="24"/>
          <w:szCs w:val="24"/>
        </w:rPr>
      </w:pPr>
      <w:r w:rsidRPr="00D00E0D">
        <w:rPr>
          <w:rFonts w:ascii="Times New Roman" w:hAnsi="Times New Roman"/>
          <w:b/>
          <w:i/>
          <w:sz w:val="24"/>
          <w:szCs w:val="24"/>
        </w:rPr>
        <w:t>o vnoučata starat delší dobu.</w:t>
      </w:r>
      <w:r w:rsidRPr="00D00E0D">
        <w:rPr>
          <w:rFonts w:ascii="Times New Roman" w:hAnsi="Times New Roman"/>
          <w:sz w:val="24"/>
          <w:szCs w:val="24"/>
        </w:rPr>
        <w:tab/>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Jaký byl z jejich pohledu předpoklad délky péče o vnouče?</w:t>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 xml:space="preserve">Jak se jim změnil život převzetím vnoučete </w:t>
      </w:r>
      <w:r w:rsidR="000838B8">
        <w:rPr>
          <w:rFonts w:ascii="Times New Roman" w:hAnsi="Times New Roman"/>
          <w:sz w:val="24"/>
          <w:szCs w:val="24"/>
        </w:rPr>
        <w:t>d</w:t>
      </w:r>
      <w:r w:rsidRPr="00D00E0D">
        <w:rPr>
          <w:rFonts w:ascii="Times New Roman" w:hAnsi="Times New Roman"/>
          <w:sz w:val="24"/>
          <w:szCs w:val="24"/>
        </w:rPr>
        <w:t>o péče?</w:t>
      </w:r>
    </w:p>
    <w:p w:rsidR="000838B8" w:rsidRDefault="000838B8" w:rsidP="00736318">
      <w:pPr>
        <w:pStyle w:val="Prosttext"/>
        <w:spacing w:line="360" w:lineRule="auto"/>
        <w:rPr>
          <w:rFonts w:ascii="Times New Roman" w:hAnsi="Times New Roman"/>
          <w:b/>
          <w:i/>
          <w:sz w:val="24"/>
          <w:szCs w:val="24"/>
        </w:rPr>
      </w:pPr>
    </w:p>
    <w:p w:rsidR="00FC3701" w:rsidRPr="00D00E0D" w:rsidRDefault="00FC3701" w:rsidP="00736318">
      <w:pPr>
        <w:pStyle w:val="Prosttext"/>
        <w:spacing w:line="360" w:lineRule="auto"/>
        <w:rPr>
          <w:rFonts w:ascii="Times New Roman" w:hAnsi="Times New Roman"/>
          <w:b/>
          <w:i/>
          <w:sz w:val="24"/>
          <w:szCs w:val="24"/>
        </w:rPr>
      </w:pPr>
      <w:r>
        <w:rPr>
          <w:rFonts w:ascii="Times New Roman" w:hAnsi="Times New Roman"/>
          <w:b/>
          <w:i/>
          <w:sz w:val="24"/>
          <w:szCs w:val="24"/>
        </w:rPr>
        <w:t xml:space="preserve">H3: </w:t>
      </w:r>
      <w:r w:rsidRPr="00D00E0D">
        <w:rPr>
          <w:rFonts w:ascii="Times New Roman" w:hAnsi="Times New Roman"/>
          <w:b/>
          <w:i/>
          <w:sz w:val="24"/>
          <w:szCs w:val="24"/>
        </w:rPr>
        <w:t>Primární rodina s náhradní rodinou častěji nespolupracuje</w:t>
      </w:r>
      <w:r>
        <w:rPr>
          <w:rFonts w:ascii="Times New Roman" w:hAnsi="Times New Roman"/>
          <w:b/>
          <w:i/>
          <w:sz w:val="24"/>
          <w:szCs w:val="24"/>
        </w:rPr>
        <w:t xml:space="preserve">, </w:t>
      </w:r>
      <w:r w:rsidRPr="00D00E0D">
        <w:rPr>
          <w:rFonts w:ascii="Times New Roman" w:hAnsi="Times New Roman"/>
          <w:b/>
          <w:i/>
          <w:sz w:val="24"/>
          <w:szCs w:val="24"/>
        </w:rPr>
        <w:t xml:space="preserve"> než spolupracuje.</w:t>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Zda a který z rodičů v péči o dítě pomáhá?</w:t>
      </w:r>
    </w:p>
    <w:p w:rsidR="00736318"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Zda a který z rodičů na dítě finančně nebo jinak materiálně přispívá?</w:t>
      </w:r>
    </w:p>
    <w:p w:rsidR="00FC3701" w:rsidRPr="00D00E0D" w:rsidRDefault="00FC3701" w:rsidP="00736318">
      <w:pPr>
        <w:pStyle w:val="Prosttext"/>
        <w:spacing w:line="360" w:lineRule="auto"/>
        <w:rPr>
          <w:rFonts w:ascii="Times New Roman" w:hAnsi="Times New Roman"/>
          <w:sz w:val="24"/>
          <w:szCs w:val="24"/>
        </w:rPr>
      </w:pPr>
      <w:r>
        <w:rPr>
          <w:rFonts w:ascii="Times New Roman" w:hAnsi="Times New Roman"/>
          <w:sz w:val="24"/>
          <w:szCs w:val="24"/>
        </w:rPr>
        <w:t>Kdo jim s péčí o vnoučata pomáhá</w:t>
      </w:r>
      <w:r w:rsidR="000838B8">
        <w:rPr>
          <w:rFonts w:ascii="Times New Roman" w:hAnsi="Times New Roman"/>
          <w:sz w:val="24"/>
          <w:szCs w:val="24"/>
        </w:rPr>
        <w:t>?</w:t>
      </w:r>
    </w:p>
    <w:p w:rsidR="00FC3701" w:rsidRDefault="00FC3701" w:rsidP="00736318">
      <w:pPr>
        <w:pStyle w:val="Prosttext"/>
        <w:spacing w:line="360" w:lineRule="auto"/>
        <w:rPr>
          <w:rFonts w:ascii="Times New Roman" w:hAnsi="Times New Roman"/>
          <w:b/>
          <w:i/>
          <w:sz w:val="24"/>
          <w:szCs w:val="24"/>
        </w:rPr>
      </w:pPr>
    </w:p>
    <w:p w:rsidR="00FC3701" w:rsidRPr="00D00E0D" w:rsidRDefault="00FC3701" w:rsidP="00736318">
      <w:pPr>
        <w:pStyle w:val="Prosttext"/>
        <w:spacing w:line="360" w:lineRule="auto"/>
        <w:rPr>
          <w:rFonts w:ascii="Times New Roman" w:hAnsi="Times New Roman"/>
          <w:b/>
          <w:i/>
          <w:sz w:val="24"/>
          <w:szCs w:val="24"/>
        </w:rPr>
      </w:pPr>
      <w:r>
        <w:rPr>
          <w:rFonts w:ascii="Times New Roman" w:hAnsi="Times New Roman"/>
          <w:b/>
          <w:i/>
          <w:sz w:val="24"/>
          <w:szCs w:val="24"/>
        </w:rPr>
        <w:t>H</w:t>
      </w:r>
      <w:r w:rsidR="000838B8">
        <w:rPr>
          <w:rFonts w:ascii="Times New Roman" w:hAnsi="Times New Roman"/>
          <w:b/>
          <w:i/>
          <w:sz w:val="24"/>
          <w:szCs w:val="24"/>
        </w:rPr>
        <w:t>4</w:t>
      </w:r>
      <w:r>
        <w:rPr>
          <w:rFonts w:ascii="Times New Roman" w:hAnsi="Times New Roman"/>
          <w:b/>
          <w:i/>
          <w:sz w:val="24"/>
          <w:szCs w:val="24"/>
        </w:rPr>
        <w:t xml:space="preserve">: </w:t>
      </w:r>
      <w:r w:rsidRPr="00D00E0D">
        <w:rPr>
          <w:rFonts w:ascii="Times New Roman" w:hAnsi="Times New Roman"/>
          <w:b/>
          <w:i/>
          <w:sz w:val="24"/>
          <w:szCs w:val="24"/>
        </w:rPr>
        <w:t>Více problémů přináší výchova vnoučat, než jejich materiální zabezpečení.</w:t>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Zda mají vnoučata nějaké potíže</w:t>
      </w:r>
      <w:r w:rsidR="000838B8">
        <w:rPr>
          <w:rFonts w:ascii="Times New Roman" w:hAnsi="Times New Roman"/>
          <w:sz w:val="24"/>
          <w:szCs w:val="24"/>
        </w:rPr>
        <w:t xml:space="preserve"> ve škole</w:t>
      </w:r>
      <w:r w:rsidRPr="00D00E0D">
        <w:rPr>
          <w:rFonts w:ascii="Times New Roman" w:hAnsi="Times New Roman"/>
          <w:sz w:val="24"/>
          <w:szCs w:val="24"/>
        </w:rPr>
        <w:t>, výchovné, zda prarodiče spolupracují s odborníky při řešení problémů?</w:t>
      </w:r>
    </w:p>
    <w:p w:rsidR="00FC3701" w:rsidRPr="00D00E0D"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 xml:space="preserve">Jaké jsou jejich materiální </w:t>
      </w:r>
      <w:r w:rsidR="000838B8">
        <w:rPr>
          <w:rFonts w:ascii="Times New Roman" w:hAnsi="Times New Roman"/>
          <w:sz w:val="24"/>
          <w:szCs w:val="24"/>
        </w:rPr>
        <w:t xml:space="preserve">a </w:t>
      </w:r>
      <w:r w:rsidRPr="00D00E0D">
        <w:rPr>
          <w:rFonts w:ascii="Times New Roman" w:hAnsi="Times New Roman"/>
          <w:sz w:val="24"/>
          <w:szCs w:val="24"/>
        </w:rPr>
        <w:t>finanční podmínky pro výchovu vnoučete</w:t>
      </w:r>
      <w:r w:rsidR="000838B8">
        <w:rPr>
          <w:rFonts w:ascii="Times New Roman" w:hAnsi="Times New Roman"/>
          <w:sz w:val="24"/>
          <w:szCs w:val="24"/>
        </w:rPr>
        <w:t>?</w:t>
      </w:r>
      <w:r w:rsidRPr="00D00E0D">
        <w:rPr>
          <w:rFonts w:ascii="Times New Roman" w:hAnsi="Times New Roman"/>
          <w:sz w:val="24"/>
          <w:szCs w:val="24"/>
        </w:rPr>
        <w:t xml:space="preserve"> </w:t>
      </w:r>
    </w:p>
    <w:p w:rsidR="00FC3701" w:rsidRDefault="00FC3701" w:rsidP="00736318">
      <w:pPr>
        <w:pStyle w:val="Prosttext"/>
        <w:spacing w:line="360" w:lineRule="auto"/>
        <w:rPr>
          <w:rFonts w:ascii="Times New Roman" w:hAnsi="Times New Roman"/>
          <w:sz w:val="24"/>
          <w:szCs w:val="24"/>
        </w:rPr>
      </w:pPr>
      <w:r w:rsidRPr="00D00E0D">
        <w:rPr>
          <w:rFonts w:ascii="Times New Roman" w:hAnsi="Times New Roman"/>
          <w:sz w:val="24"/>
          <w:szCs w:val="24"/>
        </w:rPr>
        <w:t>Zda a jak by něco změnili?</w:t>
      </w:r>
    </w:p>
    <w:p w:rsidR="00FC3701" w:rsidRDefault="00FC3701" w:rsidP="00736318">
      <w:pPr>
        <w:pStyle w:val="Prosttext"/>
        <w:spacing w:line="360" w:lineRule="auto"/>
        <w:rPr>
          <w:rFonts w:ascii="Times New Roman" w:hAnsi="Times New Roman"/>
          <w:sz w:val="24"/>
          <w:szCs w:val="24"/>
        </w:rPr>
      </w:pPr>
    </w:p>
    <w:p w:rsidR="00FC3701" w:rsidRDefault="00FC3701" w:rsidP="00736318">
      <w:pPr>
        <w:pStyle w:val="Nadpis2"/>
        <w:spacing w:before="0" w:after="0" w:line="360" w:lineRule="auto"/>
      </w:pPr>
      <w:bookmarkStart w:id="94" w:name="_Toc318387060"/>
      <w:bookmarkStart w:id="95" w:name="_Toc319842093"/>
      <w:bookmarkStart w:id="96" w:name="_Toc320515551"/>
      <w:r>
        <w:t xml:space="preserve">Metoda zpracování </w:t>
      </w:r>
      <w:r w:rsidRPr="00736318">
        <w:t>dat</w:t>
      </w:r>
      <w:bookmarkEnd w:id="94"/>
      <w:bookmarkEnd w:id="95"/>
      <w:bookmarkEnd w:id="96"/>
    </w:p>
    <w:p w:rsidR="00736318" w:rsidRPr="00736318" w:rsidRDefault="00736318" w:rsidP="00736318"/>
    <w:p w:rsidR="00FC3701" w:rsidRPr="0089214B" w:rsidRDefault="00FC3701" w:rsidP="00736318">
      <w:r>
        <w:t xml:space="preserve">Při studiu dokumentů jsem si dělala poznámky, které jsem následně přepsala. Interview, které jsem měla nahrané na diktafon, jsem zpracovala doslovnou transkripcí. Transkripce je proces převodu </w:t>
      </w:r>
      <w:r w:rsidR="00594FEF">
        <w:t xml:space="preserve"> </w:t>
      </w:r>
      <w:r>
        <w:t>mluveného</w:t>
      </w:r>
      <w:r w:rsidR="00594FEF">
        <w:t xml:space="preserve"> </w:t>
      </w:r>
      <w:r>
        <w:t xml:space="preserve"> projevu </w:t>
      </w:r>
      <w:r w:rsidR="00594FEF">
        <w:t xml:space="preserve"> </w:t>
      </w:r>
      <w:r>
        <w:t>do</w:t>
      </w:r>
      <w:r w:rsidR="00594FEF">
        <w:t xml:space="preserve"> </w:t>
      </w:r>
      <w:r>
        <w:t xml:space="preserve"> písemné</w:t>
      </w:r>
      <w:r w:rsidR="00594FEF">
        <w:t xml:space="preserve"> </w:t>
      </w:r>
      <w:r>
        <w:t xml:space="preserve"> podoby.</w:t>
      </w:r>
      <w:r w:rsidR="00594FEF">
        <w:t xml:space="preserve"> </w:t>
      </w:r>
      <w:r>
        <w:t xml:space="preserve"> U </w:t>
      </w:r>
      <w:r w:rsidR="00594FEF">
        <w:t xml:space="preserve"> </w:t>
      </w:r>
      <w:r>
        <w:t>úseků,</w:t>
      </w:r>
      <w:r w:rsidR="00594FEF">
        <w:t xml:space="preserve"> </w:t>
      </w:r>
      <w:r>
        <w:t xml:space="preserve"> které </w:t>
      </w:r>
      <w:r w:rsidR="00594FEF">
        <w:t xml:space="preserve"> </w:t>
      </w:r>
      <w:r>
        <w:t>jsem</w:t>
      </w:r>
      <w:r w:rsidR="00594FEF">
        <w:t xml:space="preserve"> </w:t>
      </w:r>
      <w:r>
        <w:t xml:space="preserve"> využila </w:t>
      </w:r>
      <w:r w:rsidR="00594FEF">
        <w:t xml:space="preserve"> </w:t>
      </w:r>
      <w:r>
        <w:t xml:space="preserve">do textu </w:t>
      </w:r>
      <w:r w:rsidR="00594FEF">
        <w:t xml:space="preserve">v </w:t>
      </w:r>
      <w:r>
        <w:t xml:space="preserve">praktické </w:t>
      </w:r>
      <w:r w:rsidR="00594FEF">
        <w:t xml:space="preserve"> </w:t>
      </w:r>
      <w:r>
        <w:t xml:space="preserve">části, </w:t>
      </w:r>
      <w:r w:rsidR="00594FEF">
        <w:t xml:space="preserve"> </w:t>
      </w:r>
      <w:r>
        <w:t xml:space="preserve">jsem použila redukci prvního řádu, jejímž cílem je učinit přepis </w:t>
      </w:r>
      <w:r>
        <w:lastRenderedPageBreak/>
        <w:t>plynulejším a usnadnit analytickou práci s nimi. Při redukci jsem vynechávala části vět, které obsahovali slova, tvořící pouze slovní vatu, různé zvuky, atd.</w:t>
      </w:r>
      <w:r>
        <w:rPr>
          <w:rStyle w:val="Znakapoznpodarou"/>
        </w:rPr>
        <w:footnoteReference w:id="63"/>
      </w:r>
    </w:p>
    <w:p w:rsidR="00FC3701" w:rsidRDefault="00FC3701" w:rsidP="00736318">
      <w:pPr>
        <w:pStyle w:val="Prosttext"/>
        <w:spacing w:line="360" w:lineRule="auto"/>
        <w:rPr>
          <w:rFonts w:ascii="Times New Roman" w:hAnsi="Times New Roman"/>
          <w:sz w:val="24"/>
          <w:szCs w:val="24"/>
        </w:rPr>
      </w:pPr>
    </w:p>
    <w:p w:rsidR="00FC3701" w:rsidRDefault="00FC3701" w:rsidP="00736318">
      <w:pPr>
        <w:pStyle w:val="Nadpis2"/>
        <w:spacing w:before="0" w:after="0" w:line="360" w:lineRule="auto"/>
      </w:pPr>
      <w:bookmarkStart w:id="97" w:name="_Toc318387061"/>
      <w:bookmarkStart w:id="98" w:name="_Toc319842094"/>
      <w:bookmarkStart w:id="99" w:name="_Toc320515552"/>
      <w:r>
        <w:t>Metoda analýzy dat</w:t>
      </w:r>
      <w:bookmarkEnd w:id="97"/>
      <w:bookmarkEnd w:id="98"/>
      <w:bookmarkEnd w:id="99"/>
    </w:p>
    <w:p w:rsidR="00736318" w:rsidRPr="00736318" w:rsidRDefault="00736318" w:rsidP="00736318"/>
    <w:p w:rsidR="00FC3701" w:rsidRPr="008A31EC" w:rsidRDefault="00FC3701" w:rsidP="00736318">
      <w:r>
        <w:t>Jako metodu analýzy kvalitativních dat jsem vybrala metodu vytváření trsů, která slouží k</w:t>
      </w:r>
      <w:r w:rsidR="00594FEF">
        <w:t xml:space="preserve"> </w:t>
      </w:r>
      <w:r>
        <w:t> tomu,</w:t>
      </w:r>
      <w:r w:rsidR="00594FEF">
        <w:t xml:space="preserve"> </w:t>
      </w:r>
      <w:r>
        <w:t xml:space="preserve"> abychom </w:t>
      </w:r>
      <w:r w:rsidR="00594FEF">
        <w:t xml:space="preserve"> </w:t>
      </w:r>
      <w:r>
        <w:t>seskupili</w:t>
      </w:r>
      <w:r w:rsidR="00594FEF">
        <w:t xml:space="preserve"> </w:t>
      </w:r>
      <w:r>
        <w:t xml:space="preserve"> a konceptualizovali určité výroky do skupin. Základní kategorie a subkategerie kopírují hypotézy a otázky, které jsou uvedeny v části metody získávání dat. </w:t>
      </w:r>
      <w:r>
        <w:rPr>
          <w:rStyle w:val="Znakapoznpodarou"/>
        </w:rPr>
        <w:footnoteReference w:id="64"/>
      </w:r>
    </w:p>
    <w:p w:rsidR="00FC3701" w:rsidRDefault="00FC3701" w:rsidP="00736318">
      <w:pPr>
        <w:rPr>
          <w:sz w:val="36"/>
        </w:rPr>
      </w:pPr>
    </w:p>
    <w:p w:rsidR="00FC3701" w:rsidRDefault="00736318" w:rsidP="00736318">
      <w:pPr>
        <w:rPr>
          <w:sz w:val="36"/>
        </w:rPr>
      </w:pPr>
      <w:r>
        <w:rPr>
          <w:sz w:val="36"/>
        </w:rPr>
        <w:br w:type="page"/>
      </w:r>
    </w:p>
    <w:p w:rsidR="00FC3701" w:rsidRDefault="00FC3701" w:rsidP="00736318">
      <w:pPr>
        <w:pStyle w:val="Nadpis1"/>
        <w:spacing w:before="0" w:after="0" w:line="360" w:lineRule="auto"/>
      </w:pPr>
      <w:bookmarkStart w:id="100" w:name="_Toc318387062"/>
      <w:bookmarkStart w:id="101" w:name="_Toc319842095"/>
      <w:bookmarkStart w:id="102" w:name="_Toc320515553"/>
      <w:bookmarkEnd w:id="80"/>
      <w:r>
        <w:lastRenderedPageBreak/>
        <w:t>Realizace vý</w:t>
      </w:r>
      <w:r w:rsidR="00736318">
        <w:t>z</w:t>
      </w:r>
      <w:r>
        <w:t>kumu</w:t>
      </w:r>
      <w:bookmarkEnd w:id="100"/>
      <w:bookmarkEnd w:id="101"/>
      <w:bookmarkEnd w:id="102"/>
    </w:p>
    <w:p w:rsidR="00736318" w:rsidRPr="00736318" w:rsidRDefault="00736318" w:rsidP="00736318"/>
    <w:p w:rsidR="00FC3701" w:rsidRDefault="00FC3701" w:rsidP="00736318">
      <w:r>
        <w:t>V následujících podkapitolách a oddílech se budu zabývat analýz</w:t>
      </w:r>
      <w:r w:rsidR="000838B8">
        <w:t>ou</w:t>
      </w:r>
      <w:r>
        <w:t xml:space="preserve"> dat, získaných při svém výzkumu.</w:t>
      </w:r>
    </w:p>
    <w:p w:rsidR="00FC3701" w:rsidRPr="000D203B" w:rsidRDefault="00FC3701" w:rsidP="00736318"/>
    <w:p w:rsidR="00FC3701" w:rsidRDefault="00FC3701" w:rsidP="00736318">
      <w:pPr>
        <w:pStyle w:val="Nadpis2"/>
        <w:spacing w:before="0" w:after="0" w:line="360" w:lineRule="auto"/>
      </w:pPr>
      <w:bookmarkStart w:id="103" w:name="_Toc318387063"/>
      <w:bookmarkStart w:id="104" w:name="_Toc319842096"/>
      <w:bookmarkStart w:id="105" w:name="_Toc320515554"/>
      <w:r>
        <w:t xml:space="preserve">Analýza </w:t>
      </w:r>
      <w:r w:rsidRPr="00736318">
        <w:t>získaných</w:t>
      </w:r>
      <w:r>
        <w:t xml:space="preserve"> dat</w:t>
      </w:r>
      <w:bookmarkEnd w:id="103"/>
      <w:bookmarkEnd w:id="104"/>
      <w:bookmarkEnd w:id="105"/>
    </w:p>
    <w:p w:rsidR="00736318" w:rsidRPr="00736318" w:rsidRDefault="00736318" w:rsidP="00736318"/>
    <w:p w:rsidR="00FC3701" w:rsidRDefault="00FC3701" w:rsidP="00736318">
      <w:r>
        <w:t xml:space="preserve">     Informanty jsem seznámila s tím, že rozhovory s nimi budou použity pro účel zpracování výzkumu. Zaručila jsem jim anonymitu, proto jsou jejich příjemní označována jejich počátečním písmenem. Při duplicitním písmeně je druhé označeno číslem 1. Rozhovory s nimi jsem zaznamenala na diktafon, na začátku rozhovoru jsem se zeptala na jejich souhlas s nahráváním. Následně jsem rozhovory doslovně přepsala a upravila. Dále jsem použila studium dokumentů. Šlo o spisy, které jsou vedeny</w:t>
      </w:r>
      <w:r w:rsidR="000838B8">
        <w:t xml:space="preserve"> a případně archivovány</w:t>
      </w:r>
      <w:r>
        <w:t xml:space="preserve"> na MěÚ Boskovice, oddělení sociálně-právní ochrany dětí (dále jen OSPOD)</w:t>
      </w:r>
      <w:r w:rsidR="000838B8">
        <w:t xml:space="preserve"> a ke kterým mám jako sociální pracovnice přístup</w:t>
      </w:r>
      <w:r>
        <w:t>.</w:t>
      </w:r>
      <w:r w:rsidR="000838B8">
        <w:t xml:space="preserve"> Zpracování dat z těchto spisů je v oddílech 6.1.1, </w:t>
      </w:r>
      <w:r>
        <w:t xml:space="preserve"> </w:t>
      </w:r>
      <w:r w:rsidR="000838B8">
        <w:t>6.1.2 a 6.1.3.</w:t>
      </w:r>
    </w:p>
    <w:p w:rsidR="00FC3701" w:rsidRDefault="00FC3701" w:rsidP="00736318"/>
    <w:p w:rsidR="00FC3701" w:rsidRDefault="00FC3701" w:rsidP="00736318">
      <w:pPr>
        <w:pStyle w:val="Nadpis3"/>
        <w:spacing w:before="0" w:after="0" w:line="360" w:lineRule="auto"/>
      </w:pPr>
      <w:bookmarkStart w:id="106" w:name="_Toc318387064"/>
      <w:bookmarkStart w:id="107" w:name="_Toc319842097"/>
      <w:bookmarkStart w:id="108" w:name="_Toc320515555"/>
      <w:r w:rsidRPr="00736318">
        <w:t>Přehledy</w:t>
      </w:r>
      <w:r>
        <w:t xml:space="preserve"> počtu dětí, svěřených do péče jiné osoby než rodiče</w:t>
      </w:r>
      <w:bookmarkEnd w:id="106"/>
      <w:bookmarkEnd w:id="107"/>
      <w:bookmarkEnd w:id="108"/>
    </w:p>
    <w:p w:rsidR="00736318" w:rsidRPr="00736318" w:rsidRDefault="00736318" w:rsidP="00736318"/>
    <w:p w:rsidR="00FC3701" w:rsidRDefault="00FC3701" w:rsidP="00736318">
      <w:r>
        <w:t xml:space="preserve">Na MěÚ Boskovice, OSPOD je k 31.12.2011 vedeno 26 spisů, kdy je dítě v péči jiné osoby na základě § 45 Zákona o rodině. Z tohoto počtu je 22 případů, kdy jde o péči prarodičů o svá vnoučata, </w:t>
      </w:r>
      <w:r w:rsidR="00641CA7">
        <w:t xml:space="preserve"> </w:t>
      </w:r>
      <w:r>
        <w:t>jednou</w:t>
      </w:r>
      <w:r w:rsidR="00641CA7">
        <w:t xml:space="preserve"> </w:t>
      </w:r>
      <w:r>
        <w:t xml:space="preserve"> o</w:t>
      </w:r>
      <w:r w:rsidR="00641CA7">
        <w:t xml:space="preserve"> </w:t>
      </w:r>
      <w:r>
        <w:t xml:space="preserve"> tetu, </w:t>
      </w:r>
      <w:r w:rsidR="00641CA7">
        <w:t xml:space="preserve"> </w:t>
      </w:r>
      <w:r>
        <w:t xml:space="preserve">jednou o sestru dítěte, jednou o bývalého partnera matky a jednou o matku předpokládaného otce. </w:t>
      </w:r>
    </w:p>
    <w:p w:rsidR="00FC3701" w:rsidRDefault="00FC3701" w:rsidP="00736318">
      <w:pPr>
        <w:tabs>
          <w:tab w:val="left" w:pos="180"/>
        </w:tabs>
      </w:pPr>
      <w:r>
        <w:t xml:space="preserve">     Data jsou za období let 2003 – 2011. Rok 2003 jsem vybrala z toho důvodu, že od 1. ledna toho roku byly zrušeny okresní úřady. Pokud jde o sociálně-právní ochranu dětí, přešly pravomoce na obecní úřady obce s rozšířenou působností. V našem okrese šlo o Okresní úřad Blansko, jehož kompetence převzaly Městský úřad Blansko a Městský úřad Boskovice. </w:t>
      </w:r>
    </w:p>
    <w:p w:rsidR="00FC3701" w:rsidRDefault="00FC3701" w:rsidP="00736318">
      <w:pPr>
        <w:tabs>
          <w:tab w:val="left" w:pos="180"/>
        </w:tabs>
      </w:pPr>
    </w:p>
    <w:p w:rsidR="00FC3701" w:rsidRDefault="00FC3701" w:rsidP="00736318">
      <w:pPr>
        <w:tabs>
          <w:tab w:val="left" w:pos="180"/>
        </w:tabs>
      </w:pPr>
    </w:p>
    <w:p w:rsidR="00FC3701" w:rsidRDefault="00FC3701"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0838B8" w:rsidRPr="004C0DC7" w:rsidRDefault="000838B8" w:rsidP="00736318">
      <w:pPr>
        <w:tabs>
          <w:tab w:val="left" w:pos="180"/>
        </w:tabs>
        <w:jc w:val="center"/>
        <w:rPr>
          <w:b/>
          <w:sz w:val="28"/>
          <w:szCs w:val="28"/>
        </w:rPr>
      </w:pPr>
    </w:p>
    <w:tbl>
      <w:tblPr>
        <w:tblStyle w:val="Stednmka1zvraznn5"/>
        <w:tblW w:w="9180" w:type="dxa"/>
        <w:tblInd w:w="108" w:type="dxa"/>
        <w:tblLayout w:type="fixed"/>
        <w:tblLook w:val="04A0"/>
      </w:tblPr>
      <w:tblGrid>
        <w:gridCol w:w="1440"/>
        <w:gridCol w:w="1395"/>
        <w:gridCol w:w="1276"/>
        <w:gridCol w:w="1418"/>
        <w:gridCol w:w="1559"/>
        <w:gridCol w:w="2092"/>
      </w:tblGrid>
      <w:tr w:rsidR="00FC3701" w:rsidTr="0025215B">
        <w:trPr>
          <w:cnfStyle w:val="100000000000"/>
        </w:trPr>
        <w:tc>
          <w:tcPr>
            <w:cnfStyle w:val="001000000000"/>
            <w:tcW w:w="1440" w:type="dxa"/>
          </w:tcPr>
          <w:p w:rsidR="00FC3701" w:rsidRDefault="00FC3701" w:rsidP="00736318">
            <w:pPr>
              <w:tabs>
                <w:tab w:val="left" w:pos="180"/>
              </w:tabs>
            </w:pPr>
          </w:p>
          <w:p w:rsidR="00FC3701" w:rsidRDefault="00FC3701" w:rsidP="00736318">
            <w:pPr>
              <w:tabs>
                <w:tab w:val="left" w:pos="180"/>
              </w:tabs>
              <w:jc w:val="left"/>
            </w:pPr>
            <w:r>
              <w:t>Vztah osob k dětem</w:t>
            </w:r>
          </w:p>
        </w:tc>
        <w:tc>
          <w:tcPr>
            <w:tcW w:w="1395" w:type="dxa"/>
          </w:tcPr>
          <w:p w:rsidR="00FC3701" w:rsidRDefault="00FC3701" w:rsidP="00736318">
            <w:pPr>
              <w:tabs>
                <w:tab w:val="left" w:pos="180"/>
              </w:tabs>
              <w:cnfStyle w:val="100000000000"/>
            </w:pPr>
          </w:p>
          <w:p w:rsidR="00FC3701" w:rsidRDefault="00FC3701" w:rsidP="00736318">
            <w:pPr>
              <w:tabs>
                <w:tab w:val="left" w:pos="180"/>
              </w:tabs>
              <w:cnfStyle w:val="100000000000"/>
            </w:pPr>
            <w:r>
              <w:t>Prarodiče</w:t>
            </w:r>
          </w:p>
        </w:tc>
        <w:tc>
          <w:tcPr>
            <w:tcW w:w="1276" w:type="dxa"/>
          </w:tcPr>
          <w:p w:rsidR="00FC3701" w:rsidRDefault="00FC3701" w:rsidP="00736318">
            <w:pPr>
              <w:tabs>
                <w:tab w:val="left" w:pos="180"/>
              </w:tabs>
              <w:cnfStyle w:val="100000000000"/>
            </w:pPr>
          </w:p>
          <w:p w:rsidR="00FC3701" w:rsidRDefault="00FC3701" w:rsidP="00736318">
            <w:pPr>
              <w:tabs>
                <w:tab w:val="left" w:pos="180"/>
              </w:tabs>
              <w:cnfStyle w:val="100000000000"/>
            </w:pPr>
            <w:r>
              <w:t>Teta</w:t>
            </w:r>
          </w:p>
        </w:tc>
        <w:tc>
          <w:tcPr>
            <w:tcW w:w="1418" w:type="dxa"/>
          </w:tcPr>
          <w:p w:rsidR="00FC3701" w:rsidRDefault="00FC3701" w:rsidP="00736318">
            <w:pPr>
              <w:tabs>
                <w:tab w:val="left" w:pos="180"/>
              </w:tabs>
              <w:cnfStyle w:val="100000000000"/>
            </w:pPr>
          </w:p>
          <w:p w:rsidR="00FC3701" w:rsidRDefault="00FC3701" w:rsidP="00736318">
            <w:pPr>
              <w:tabs>
                <w:tab w:val="left" w:pos="180"/>
              </w:tabs>
              <w:cnfStyle w:val="100000000000"/>
            </w:pPr>
            <w:r>
              <w:t>Sestra</w:t>
            </w:r>
          </w:p>
        </w:tc>
        <w:tc>
          <w:tcPr>
            <w:tcW w:w="1559" w:type="dxa"/>
          </w:tcPr>
          <w:p w:rsidR="00FC3701" w:rsidRDefault="00FC3701" w:rsidP="00736318">
            <w:pPr>
              <w:tabs>
                <w:tab w:val="left" w:pos="180"/>
              </w:tabs>
              <w:jc w:val="left"/>
              <w:cnfStyle w:val="100000000000"/>
            </w:pPr>
            <w:r>
              <w:t>Bývalý partner matky</w:t>
            </w:r>
          </w:p>
        </w:tc>
        <w:tc>
          <w:tcPr>
            <w:tcW w:w="2092" w:type="dxa"/>
          </w:tcPr>
          <w:p w:rsidR="00FC3701" w:rsidRDefault="00FC3701" w:rsidP="00736318">
            <w:pPr>
              <w:tabs>
                <w:tab w:val="left" w:pos="180"/>
              </w:tabs>
              <w:jc w:val="left"/>
              <w:cnfStyle w:val="100000000000"/>
            </w:pPr>
            <w:r>
              <w:t>Matka předpokládaného otce</w:t>
            </w:r>
          </w:p>
        </w:tc>
      </w:tr>
      <w:tr w:rsidR="00FC3701" w:rsidTr="0025215B">
        <w:trPr>
          <w:cnfStyle w:val="000000100000"/>
        </w:trPr>
        <w:tc>
          <w:tcPr>
            <w:cnfStyle w:val="001000000000"/>
            <w:tcW w:w="1440" w:type="dxa"/>
          </w:tcPr>
          <w:p w:rsidR="00FC3701" w:rsidRDefault="00FC3701" w:rsidP="00736318">
            <w:pPr>
              <w:tabs>
                <w:tab w:val="left" w:pos="180"/>
              </w:tabs>
            </w:pPr>
            <w:r>
              <w:t xml:space="preserve">Počet </w:t>
            </w:r>
          </w:p>
          <w:p w:rsidR="00FC3701" w:rsidRDefault="00FC3701" w:rsidP="00736318">
            <w:pPr>
              <w:tabs>
                <w:tab w:val="left" w:pos="180"/>
              </w:tabs>
            </w:pPr>
            <w:r>
              <w:t>dětí</w:t>
            </w:r>
          </w:p>
        </w:tc>
        <w:tc>
          <w:tcPr>
            <w:tcW w:w="1395"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Pr>
                <w:b/>
              </w:rPr>
              <w:t>22</w:t>
            </w:r>
          </w:p>
        </w:tc>
        <w:tc>
          <w:tcPr>
            <w:tcW w:w="1276"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Pr>
                <w:b/>
              </w:rPr>
              <w:t>1</w:t>
            </w:r>
          </w:p>
        </w:tc>
        <w:tc>
          <w:tcPr>
            <w:tcW w:w="1418"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Pr>
                <w:b/>
              </w:rPr>
              <w:t>1</w:t>
            </w:r>
          </w:p>
        </w:tc>
        <w:tc>
          <w:tcPr>
            <w:tcW w:w="1559"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Pr>
                <w:b/>
              </w:rPr>
              <w:t>1</w:t>
            </w:r>
          </w:p>
        </w:tc>
        <w:tc>
          <w:tcPr>
            <w:tcW w:w="2092"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Pr>
                <w:b/>
              </w:rPr>
              <w:t>1</w:t>
            </w:r>
          </w:p>
        </w:tc>
      </w:tr>
    </w:tbl>
    <w:p w:rsidR="000838B8" w:rsidRDefault="000838B8" w:rsidP="000838B8">
      <w:pPr>
        <w:tabs>
          <w:tab w:val="left" w:pos="180"/>
        </w:tabs>
        <w:jc w:val="right"/>
        <w:rPr>
          <w:b/>
        </w:rPr>
      </w:pPr>
    </w:p>
    <w:p w:rsidR="000838B8" w:rsidRPr="000838B8" w:rsidRDefault="00FC3701" w:rsidP="000838B8">
      <w:pPr>
        <w:tabs>
          <w:tab w:val="left" w:pos="180"/>
        </w:tabs>
        <w:jc w:val="left"/>
      </w:pPr>
      <w:r w:rsidRPr="000D203B">
        <w:rPr>
          <w:b/>
        </w:rPr>
        <w:t>Tabulka č. 1 – vztah osob k dětem, které mají svěřeny do péče</w:t>
      </w:r>
      <w:r w:rsidR="000838B8" w:rsidRPr="000838B8">
        <w:rPr>
          <w:rStyle w:val="Znakapoznpodarou"/>
        </w:rPr>
        <w:footnoteReference w:id="65"/>
      </w:r>
    </w:p>
    <w:p w:rsidR="00FC3701" w:rsidRPr="000D203B" w:rsidRDefault="00FC3701" w:rsidP="00736318">
      <w:pPr>
        <w:tabs>
          <w:tab w:val="left" w:pos="180"/>
        </w:tabs>
        <w:rPr>
          <w:b/>
        </w:rPr>
      </w:pPr>
    </w:p>
    <w:p w:rsidR="00FC3701" w:rsidRDefault="00FC3701"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FC3701" w:rsidRDefault="00FC3701" w:rsidP="00736318">
      <w:pPr>
        <w:tabs>
          <w:tab w:val="left" w:pos="180"/>
        </w:tabs>
        <w:rPr>
          <w:b/>
          <w:sz w:val="28"/>
          <w:szCs w:val="28"/>
        </w:rPr>
      </w:pPr>
    </w:p>
    <w:p w:rsidR="00FC3701" w:rsidRDefault="00FC3701" w:rsidP="00736318">
      <w:pPr>
        <w:tabs>
          <w:tab w:val="left" w:pos="180"/>
        </w:tabs>
        <w:jc w:val="center"/>
        <w:rPr>
          <w:b/>
          <w:sz w:val="28"/>
          <w:szCs w:val="28"/>
        </w:rPr>
      </w:pPr>
      <w:r w:rsidRPr="000D203B">
        <w:rPr>
          <w:b/>
          <w:noProof/>
          <w:sz w:val="28"/>
          <w:szCs w:val="28"/>
        </w:rPr>
        <w:drawing>
          <wp:inline distT="0" distB="0" distL="0" distR="0">
            <wp:extent cx="5799044" cy="3200400"/>
            <wp:effectExtent l="19050" t="0" r="11206" b="0"/>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38B8" w:rsidRDefault="000838B8" w:rsidP="000838B8">
      <w:pPr>
        <w:tabs>
          <w:tab w:val="left" w:pos="180"/>
        </w:tabs>
        <w:jc w:val="right"/>
        <w:rPr>
          <w:b/>
        </w:rPr>
      </w:pPr>
    </w:p>
    <w:p w:rsidR="000838B8" w:rsidRPr="000D203B" w:rsidRDefault="00FC3701" w:rsidP="000838B8">
      <w:pPr>
        <w:tabs>
          <w:tab w:val="left" w:pos="180"/>
        </w:tabs>
        <w:jc w:val="left"/>
        <w:rPr>
          <w:sz w:val="28"/>
          <w:szCs w:val="28"/>
        </w:rPr>
      </w:pPr>
      <w:r w:rsidRPr="000D203B">
        <w:rPr>
          <w:b/>
        </w:rPr>
        <w:t>Graf č. 1 - vztah osob k dětem, které mají svěřeny do péče</w:t>
      </w:r>
      <w:r w:rsidR="000838B8" w:rsidRPr="000838B8">
        <w:rPr>
          <w:rStyle w:val="Znakapoznpodarou"/>
        </w:rPr>
        <w:footnoteReference w:id="66"/>
      </w:r>
    </w:p>
    <w:p w:rsidR="00FC3701" w:rsidRPr="00736318" w:rsidRDefault="00FC3701" w:rsidP="00736318">
      <w:pPr>
        <w:tabs>
          <w:tab w:val="left" w:pos="180"/>
        </w:tabs>
        <w:rPr>
          <w:b/>
        </w:rPr>
      </w:pPr>
    </w:p>
    <w:p w:rsidR="00FC3701" w:rsidRDefault="00FC3701"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0838B8" w:rsidRDefault="000838B8" w:rsidP="00736318">
      <w:pPr>
        <w:tabs>
          <w:tab w:val="left" w:pos="180"/>
        </w:tabs>
        <w:jc w:val="center"/>
        <w:rPr>
          <w:b/>
          <w:sz w:val="28"/>
          <w:szCs w:val="28"/>
        </w:rPr>
      </w:pPr>
    </w:p>
    <w:p w:rsidR="00FC3701" w:rsidRPr="00F228C9" w:rsidRDefault="00FC3701" w:rsidP="00736318">
      <w:pPr>
        <w:tabs>
          <w:tab w:val="left" w:pos="180"/>
        </w:tabs>
        <w:rPr>
          <w:b/>
        </w:rPr>
      </w:pPr>
    </w:p>
    <w:tbl>
      <w:tblPr>
        <w:tblStyle w:val="Stednmka1zvraznn5"/>
        <w:tblW w:w="0" w:type="auto"/>
        <w:tblInd w:w="108" w:type="dxa"/>
        <w:tblLook w:val="04A0"/>
      </w:tblPr>
      <w:tblGrid>
        <w:gridCol w:w="813"/>
        <w:gridCol w:w="921"/>
        <w:gridCol w:w="921"/>
        <w:gridCol w:w="921"/>
        <w:gridCol w:w="921"/>
        <w:gridCol w:w="921"/>
        <w:gridCol w:w="921"/>
        <w:gridCol w:w="921"/>
        <w:gridCol w:w="922"/>
        <w:gridCol w:w="922"/>
      </w:tblGrid>
      <w:tr w:rsidR="00FC3701" w:rsidTr="00594FEF">
        <w:trPr>
          <w:cnfStyle w:val="100000000000"/>
        </w:trPr>
        <w:tc>
          <w:tcPr>
            <w:cnfStyle w:val="001000000000"/>
            <w:tcW w:w="813" w:type="dxa"/>
          </w:tcPr>
          <w:p w:rsidR="00FC3701" w:rsidRDefault="00FC3701" w:rsidP="00736318">
            <w:pPr>
              <w:tabs>
                <w:tab w:val="left" w:pos="180"/>
              </w:tabs>
            </w:pPr>
          </w:p>
          <w:p w:rsidR="00FC3701" w:rsidRDefault="00FC3701" w:rsidP="00736318">
            <w:pPr>
              <w:tabs>
                <w:tab w:val="left" w:pos="180"/>
              </w:tabs>
            </w:pPr>
            <w:r>
              <w:t>Rok</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2003</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2004</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2005</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2006</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2007</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2008</w:t>
            </w:r>
          </w:p>
        </w:tc>
        <w:tc>
          <w:tcPr>
            <w:tcW w:w="921" w:type="dxa"/>
          </w:tcPr>
          <w:p w:rsidR="00FC3701" w:rsidRDefault="00FC3701" w:rsidP="00736318">
            <w:pPr>
              <w:tabs>
                <w:tab w:val="left" w:pos="180"/>
              </w:tabs>
              <w:cnfStyle w:val="100000000000"/>
            </w:pPr>
          </w:p>
          <w:p w:rsidR="00FC3701" w:rsidRDefault="00FC3701" w:rsidP="00736318">
            <w:pPr>
              <w:tabs>
                <w:tab w:val="left" w:pos="180"/>
              </w:tabs>
              <w:cnfStyle w:val="100000000000"/>
            </w:pPr>
            <w:r>
              <w:t>2009</w:t>
            </w:r>
          </w:p>
        </w:tc>
        <w:tc>
          <w:tcPr>
            <w:tcW w:w="922" w:type="dxa"/>
          </w:tcPr>
          <w:p w:rsidR="00FC3701" w:rsidRDefault="00FC3701" w:rsidP="00736318">
            <w:pPr>
              <w:tabs>
                <w:tab w:val="left" w:pos="180"/>
              </w:tabs>
              <w:cnfStyle w:val="100000000000"/>
            </w:pPr>
          </w:p>
          <w:p w:rsidR="00FC3701" w:rsidRDefault="00FC3701" w:rsidP="00736318">
            <w:pPr>
              <w:tabs>
                <w:tab w:val="left" w:pos="180"/>
              </w:tabs>
              <w:cnfStyle w:val="100000000000"/>
            </w:pPr>
            <w:r>
              <w:t>2010</w:t>
            </w:r>
          </w:p>
        </w:tc>
        <w:tc>
          <w:tcPr>
            <w:tcW w:w="922" w:type="dxa"/>
          </w:tcPr>
          <w:p w:rsidR="00FC3701" w:rsidRDefault="00FC3701" w:rsidP="00736318">
            <w:pPr>
              <w:tabs>
                <w:tab w:val="left" w:pos="180"/>
              </w:tabs>
              <w:cnfStyle w:val="100000000000"/>
            </w:pPr>
          </w:p>
          <w:p w:rsidR="00FC3701" w:rsidRDefault="00FC3701" w:rsidP="00736318">
            <w:pPr>
              <w:tabs>
                <w:tab w:val="left" w:pos="180"/>
              </w:tabs>
              <w:cnfStyle w:val="100000000000"/>
            </w:pPr>
            <w:r>
              <w:t>2011</w:t>
            </w:r>
          </w:p>
        </w:tc>
      </w:tr>
      <w:tr w:rsidR="00FC3701" w:rsidTr="00594FEF">
        <w:trPr>
          <w:cnfStyle w:val="000000100000"/>
        </w:trPr>
        <w:tc>
          <w:tcPr>
            <w:cnfStyle w:val="001000000000"/>
            <w:tcW w:w="813" w:type="dxa"/>
          </w:tcPr>
          <w:p w:rsidR="00FC3701" w:rsidRDefault="00FC3701" w:rsidP="00736318">
            <w:pPr>
              <w:tabs>
                <w:tab w:val="left" w:pos="180"/>
              </w:tabs>
            </w:pPr>
            <w:r>
              <w:t>Počet dětí</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10</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9</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4</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9</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8</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5</w:t>
            </w:r>
          </w:p>
        </w:tc>
        <w:tc>
          <w:tcPr>
            <w:tcW w:w="921"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5</w:t>
            </w:r>
          </w:p>
        </w:tc>
        <w:tc>
          <w:tcPr>
            <w:tcW w:w="922"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8</w:t>
            </w:r>
          </w:p>
        </w:tc>
        <w:tc>
          <w:tcPr>
            <w:tcW w:w="922" w:type="dxa"/>
          </w:tcPr>
          <w:p w:rsidR="00FC3701" w:rsidRPr="00F228C9" w:rsidRDefault="00FC3701" w:rsidP="00736318">
            <w:pPr>
              <w:tabs>
                <w:tab w:val="left" w:pos="180"/>
              </w:tabs>
              <w:jc w:val="center"/>
              <w:cnfStyle w:val="000000100000"/>
              <w:rPr>
                <w:b/>
              </w:rPr>
            </w:pPr>
          </w:p>
          <w:p w:rsidR="00FC3701" w:rsidRPr="00F228C9" w:rsidRDefault="00FC3701" w:rsidP="00736318">
            <w:pPr>
              <w:tabs>
                <w:tab w:val="left" w:pos="180"/>
              </w:tabs>
              <w:jc w:val="center"/>
              <w:cnfStyle w:val="000000100000"/>
              <w:rPr>
                <w:b/>
              </w:rPr>
            </w:pPr>
            <w:r w:rsidRPr="00F228C9">
              <w:rPr>
                <w:b/>
              </w:rPr>
              <w:t>5</w:t>
            </w:r>
          </w:p>
        </w:tc>
      </w:tr>
    </w:tbl>
    <w:p w:rsidR="000838B8" w:rsidRDefault="000838B8" w:rsidP="000838B8">
      <w:pPr>
        <w:tabs>
          <w:tab w:val="left" w:pos="180"/>
        </w:tabs>
        <w:jc w:val="right"/>
        <w:rPr>
          <w:b/>
        </w:rPr>
      </w:pPr>
    </w:p>
    <w:p w:rsidR="000838B8" w:rsidRDefault="00FC3701" w:rsidP="000838B8">
      <w:pPr>
        <w:tabs>
          <w:tab w:val="left" w:pos="180"/>
        </w:tabs>
        <w:jc w:val="left"/>
        <w:rPr>
          <w:b/>
        </w:rPr>
      </w:pPr>
      <w:r w:rsidRPr="000D203B">
        <w:rPr>
          <w:b/>
        </w:rPr>
        <w:t xml:space="preserve">Tabulka č. 2 - počet dětí svěřených do péče jiné osoby než rodiče v letech 2003 – 2011 </w:t>
      </w:r>
      <w:r w:rsidR="000838B8">
        <w:rPr>
          <w:b/>
        </w:rPr>
        <w:t xml:space="preserve"> </w:t>
      </w:r>
    </w:p>
    <w:p w:rsidR="000838B8" w:rsidRDefault="000838B8" w:rsidP="000838B8">
      <w:pPr>
        <w:tabs>
          <w:tab w:val="left" w:pos="180"/>
        </w:tabs>
        <w:jc w:val="left"/>
      </w:pPr>
      <w:r>
        <w:rPr>
          <w:b/>
        </w:rPr>
        <w:t xml:space="preserve">                         </w:t>
      </w:r>
      <w:r w:rsidR="00FC3701" w:rsidRPr="000D203B">
        <w:rPr>
          <w:b/>
        </w:rPr>
        <w:t>v regionu Boskovicko</w:t>
      </w:r>
      <w:r>
        <w:rPr>
          <w:rStyle w:val="Znakapoznpodarou"/>
        </w:rPr>
        <w:footnoteReference w:id="67"/>
      </w:r>
    </w:p>
    <w:p w:rsidR="00FC3701" w:rsidRPr="000D203B" w:rsidRDefault="00FC3701" w:rsidP="00736318">
      <w:pPr>
        <w:tabs>
          <w:tab w:val="left" w:pos="180"/>
        </w:tabs>
        <w:rPr>
          <w:b/>
        </w:rPr>
      </w:pPr>
    </w:p>
    <w:p w:rsidR="00FC3701" w:rsidRDefault="00FC3701" w:rsidP="00736318">
      <w:pPr>
        <w:tabs>
          <w:tab w:val="left" w:pos="180"/>
        </w:tabs>
        <w:rPr>
          <w:b/>
          <w:sz w:val="28"/>
          <w:szCs w:val="28"/>
        </w:rPr>
      </w:pPr>
    </w:p>
    <w:p w:rsidR="00FC3701" w:rsidRDefault="00FC3701" w:rsidP="00736318">
      <w:pPr>
        <w:tabs>
          <w:tab w:val="left" w:pos="180"/>
        </w:tabs>
      </w:pPr>
    </w:p>
    <w:p w:rsidR="00FC3701" w:rsidRDefault="00FC3701" w:rsidP="00736318"/>
    <w:p w:rsidR="00FC3701" w:rsidRDefault="00FC3701" w:rsidP="00736318">
      <w:r>
        <w:rPr>
          <w:noProof/>
        </w:rPr>
        <w:drawing>
          <wp:inline distT="0" distB="0" distL="0" distR="0">
            <wp:extent cx="5486400" cy="3200400"/>
            <wp:effectExtent l="19050" t="0" r="1905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38B8" w:rsidRDefault="000838B8" w:rsidP="000838B8">
      <w:pPr>
        <w:tabs>
          <w:tab w:val="left" w:pos="180"/>
        </w:tabs>
        <w:jc w:val="right"/>
        <w:rPr>
          <w:b/>
        </w:rPr>
      </w:pPr>
    </w:p>
    <w:p w:rsidR="000838B8" w:rsidRDefault="00FC3701" w:rsidP="000838B8">
      <w:pPr>
        <w:tabs>
          <w:tab w:val="left" w:pos="180"/>
        </w:tabs>
        <w:jc w:val="left"/>
        <w:rPr>
          <w:b/>
        </w:rPr>
      </w:pPr>
      <w:r w:rsidRPr="000D203B">
        <w:rPr>
          <w:b/>
        </w:rPr>
        <w:t xml:space="preserve">Graf č. 2 - počet dětí svěřených do péče jiné osoby než rodiče v letech 2003 – 2011 </w:t>
      </w:r>
    </w:p>
    <w:p w:rsidR="000838B8" w:rsidRPr="000D203B" w:rsidRDefault="000838B8" w:rsidP="000838B8">
      <w:pPr>
        <w:tabs>
          <w:tab w:val="left" w:pos="180"/>
        </w:tabs>
        <w:jc w:val="left"/>
        <w:rPr>
          <w:sz w:val="28"/>
          <w:szCs w:val="28"/>
        </w:rPr>
      </w:pPr>
      <w:r>
        <w:rPr>
          <w:b/>
        </w:rPr>
        <w:t xml:space="preserve">                  </w:t>
      </w:r>
      <w:r w:rsidR="00FC3701" w:rsidRPr="000D203B">
        <w:rPr>
          <w:b/>
        </w:rPr>
        <w:t>v regionu Boskovicko</w:t>
      </w:r>
      <w:r w:rsidRPr="000D203B">
        <w:rPr>
          <w:rStyle w:val="Znakapoznpodarou"/>
          <w:sz w:val="28"/>
          <w:szCs w:val="28"/>
        </w:rPr>
        <w:footnoteReference w:id="68"/>
      </w:r>
    </w:p>
    <w:p w:rsidR="00FC3701" w:rsidRPr="000D203B" w:rsidRDefault="00FC3701" w:rsidP="00736318">
      <w:pPr>
        <w:tabs>
          <w:tab w:val="left" w:pos="180"/>
        </w:tabs>
        <w:rPr>
          <w:b/>
        </w:rPr>
      </w:pPr>
    </w:p>
    <w:p w:rsidR="00FC3701" w:rsidRDefault="00FC3701" w:rsidP="00736318"/>
    <w:p w:rsidR="00FC3701" w:rsidRDefault="00FC3701" w:rsidP="00736318"/>
    <w:p w:rsidR="00FC3701" w:rsidRDefault="00FC3701" w:rsidP="00736318">
      <w:pPr>
        <w:pStyle w:val="Nadpis3"/>
        <w:spacing w:before="0" w:after="0" w:line="360" w:lineRule="auto"/>
      </w:pPr>
      <w:bookmarkStart w:id="109" w:name="_Toc318387065"/>
      <w:bookmarkStart w:id="110" w:name="_Toc319842098"/>
      <w:bookmarkStart w:id="111" w:name="_Toc320515556"/>
      <w:r w:rsidRPr="00736318">
        <w:lastRenderedPageBreak/>
        <w:t>Přehled</w:t>
      </w:r>
      <w:r>
        <w:t xml:space="preserve"> způsobu ukončení svěření dítěte do péče jiné osoby než rodiče</w:t>
      </w:r>
      <w:bookmarkEnd w:id="109"/>
      <w:bookmarkEnd w:id="110"/>
      <w:bookmarkEnd w:id="111"/>
    </w:p>
    <w:p w:rsidR="00736318" w:rsidRPr="00736318" w:rsidRDefault="00736318" w:rsidP="00736318"/>
    <w:p w:rsidR="00FC3701" w:rsidRPr="000D203B" w:rsidRDefault="00FC3701" w:rsidP="00736318">
      <w:r>
        <w:t>Děti jsou svěřeny do péče jiné osoby než rodiče rozsudkem soudu. Změnu může provést pouze soud změnou původního rozsudku. Novým rozsudkem může být dítě svěřeno zpět do původní rodiny, do pěstounské péče nebo může být u dítěte nařízena ústavní výchova. Automaticky je svěření ukončeno bez rozsudku dosažením zletilosti dítěte.</w:t>
      </w:r>
    </w:p>
    <w:p w:rsidR="00FC3701" w:rsidRDefault="00FC3701" w:rsidP="00736318"/>
    <w:tbl>
      <w:tblPr>
        <w:tblStyle w:val="Stednmka1zvraznn5"/>
        <w:tblW w:w="0" w:type="auto"/>
        <w:tblLook w:val="04A0"/>
      </w:tblPr>
      <w:tblGrid>
        <w:gridCol w:w="1842"/>
        <w:gridCol w:w="1842"/>
        <w:gridCol w:w="1842"/>
        <w:gridCol w:w="1843"/>
        <w:gridCol w:w="1843"/>
      </w:tblGrid>
      <w:tr w:rsidR="00FC3701" w:rsidTr="00594FEF">
        <w:trPr>
          <w:cnfStyle w:val="100000000000"/>
        </w:trPr>
        <w:tc>
          <w:tcPr>
            <w:cnfStyle w:val="001000000000"/>
            <w:tcW w:w="1842" w:type="dxa"/>
          </w:tcPr>
          <w:p w:rsidR="00FC3701" w:rsidRPr="00736318" w:rsidRDefault="00FC3701" w:rsidP="00736318">
            <w:r w:rsidRPr="00736318">
              <w:t>Typ ukončení</w:t>
            </w:r>
          </w:p>
        </w:tc>
        <w:tc>
          <w:tcPr>
            <w:tcW w:w="1842" w:type="dxa"/>
          </w:tcPr>
          <w:p w:rsidR="00FC3701" w:rsidRPr="00736318" w:rsidRDefault="00FC3701" w:rsidP="00736318">
            <w:pPr>
              <w:jc w:val="left"/>
              <w:cnfStyle w:val="100000000000"/>
            </w:pPr>
            <w:r w:rsidRPr="00736318">
              <w:t>Vráceno do rodiny</w:t>
            </w:r>
          </w:p>
        </w:tc>
        <w:tc>
          <w:tcPr>
            <w:tcW w:w="1842" w:type="dxa"/>
          </w:tcPr>
          <w:p w:rsidR="00FC3701" w:rsidRPr="00736318" w:rsidRDefault="00FC3701" w:rsidP="00736318">
            <w:pPr>
              <w:jc w:val="left"/>
              <w:cnfStyle w:val="100000000000"/>
            </w:pPr>
            <w:r w:rsidRPr="00736318">
              <w:t xml:space="preserve">Zletilost dítěte </w:t>
            </w:r>
          </w:p>
        </w:tc>
        <w:tc>
          <w:tcPr>
            <w:tcW w:w="1843" w:type="dxa"/>
          </w:tcPr>
          <w:p w:rsidR="00FC3701" w:rsidRPr="00736318" w:rsidRDefault="00FC3701" w:rsidP="00736318">
            <w:pPr>
              <w:jc w:val="left"/>
              <w:cnfStyle w:val="100000000000"/>
            </w:pPr>
            <w:r w:rsidRPr="00736318">
              <w:t>Pěstounská péče</w:t>
            </w:r>
          </w:p>
        </w:tc>
        <w:tc>
          <w:tcPr>
            <w:tcW w:w="1843" w:type="dxa"/>
          </w:tcPr>
          <w:p w:rsidR="00FC3701" w:rsidRPr="00736318" w:rsidRDefault="00FC3701" w:rsidP="00736318">
            <w:pPr>
              <w:jc w:val="left"/>
              <w:cnfStyle w:val="100000000000"/>
            </w:pPr>
            <w:r w:rsidRPr="00736318">
              <w:t>Ústavní výchova</w:t>
            </w:r>
          </w:p>
        </w:tc>
      </w:tr>
      <w:tr w:rsidR="00FC3701" w:rsidRPr="00F228C9" w:rsidTr="00594FEF">
        <w:trPr>
          <w:cnfStyle w:val="000000100000"/>
        </w:trPr>
        <w:tc>
          <w:tcPr>
            <w:cnfStyle w:val="001000000000"/>
            <w:tcW w:w="1842" w:type="dxa"/>
          </w:tcPr>
          <w:p w:rsidR="00FC3701" w:rsidRPr="00736318" w:rsidRDefault="00FC3701" w:rsidP="00736318">
            <w:pPr>
              <w:jc w:val="left"/>
            </w:pPr>
            <w:r w:rsidRPr="00736318">
              <w:t>Počet dětí</w:t>
            </w:r>
          </w:p>
        </w:tc>
        <w:tc>
          <w:tcPr>
            <w:tcW w:w="1842" w:type="dxa"/>
          </w:tcPr>
          <w:p w:rsidR="00FC3701" w:rsidRPr="00736318" w:rsidRDefault="00FC3701" w:rsidP="00736318">
            <w:pPr>
              <w:jc w:val="center"/>
              <w:cnfStyle w:val="000000100000"/>
              <w:rPr>
                <w:b/>
              </w:rPr>
            </w:pPr>
            <w:r w:rsidRPr="00736318">
              <w:rPr>
                <w:b/>
              </w:rPr>
              <w:t>5</w:t>
            </w:r>
          </w:p>
        </w:tc>
        <w:tc>
          <w:tcPr>
            <w:tcW w:w="1842" w:type="dxa"/>
          </w:tcPr>
          <w:p w:rsidR="00FC3701" w:rsidRPr="00736318" w:rsidRDefault="00FC3701" w:rsidP="00736318">
            <w:pPr>
              <w:jc w:val="center"/>
              <w:cnfStyle w:val="000000100000"/>
              <w:rPr>
                <w:b/>
              </w:rPr>
            </w:pPr>
            <w:r w:rsidRPr="00736318">
              <w:rPr>
                <w:b/>
              </w:rPr>
              <w:t>19</w:t>
            </w:r>
          </w:p>
        </w:tc>
        <w:tc>
          <w:tcPr>
            <w:tcW w:w="1843" w:type="dxa"/>
          </w:tcPr>
          <w:p w:rsidR="00FC3701" w:rsidRPr="00736318" w:rsidRDefault="00FC3701" w:rsidP="00736318">
            <w:pPr>
              <w:jc w:val="center"/>
              <w:cnfStyle w:val="000000100000"/>
              <w:rPr>
                <w:b/>
              </w:rPr>
            </w:pPr>
            <w:r w:rsidRPr="00736318">
              <w:rPr>
                <w:b/>
              </w:rPr>
              <w:t>20</w:t>
            </w:r>
          </w:p>
        </w:tc>
        <w:tc>
          <w:tcPr>
            <w:tcW w:w="1843" w:type="dxa"/>
          </w:tcPr>
          <w:p w:rsidR="00FC3701" w:rsidRPr="00736318" w:rsidRDefault="00FC3701" w:rsidP="00736318">
            <w:pPr>
              <w:jc w:val="center"/>
              <w:cnfStyle w:val="000000100000"/>
              <w:rPr>
                <w:b/>
              </w:rPr>
            </w:pPr>
            <w:r w:rsidRPr="00736318">
              <w:rPr>
                <w:b/>
              </w:rPr>
              <w:t>4</w:t>
            </w:r>
          </w:p>
        </w:tc>
      </w:tr>
    </w:tbl>
    <w:p w:rsidR="000838B8" w:rsidRDefault="000838B8" w:rsidP="000838B8">
      <w:pPr>
        <w:jc w:val="right"/>
        <w:rPr>
          <w:b/>
        </w:rPr>
      </w:pPr>
    </w:p>
    <w:p w:rsidR="000838B8" w:rsidRDefault="00FC3701" w:rsidP="000838B8">
      <w:pPr>
        <w:jc w:val="left"/>
        <w:rPr>
          <w:b/>
        </w:rPr>
      </w:pPr>
      <w:r>
        <w:rPr>
          <w:b/>
        </w:rPr>
        <w:t>Tabulka č. 3 - t</w:t>
      </w:r>
      <w:r w:rsidRPr="00AB2513">
        <w:rPr>
          <w:b/>
        </w:rPr>
        <w:t xml:space="preserve">yp ukončení svěření dítěte do péče jiné osoby než rodiče v letech 2003 – </w:t>
      </w:r>
    </w:p>
    <w:p w:rsidR="00FC3701" w:rsidRPr="000838B8" w:rsidRDefault="000838B8" w:rsidP="000838B8">
      <w:pPr>
        <w:jc w:val="left"/>
      </w:pPr>
      <w:r>
        <w:rPr>
          <w:b/>
        </w:rPr>
        <w:t xml:space="preserve">                        </w:t>
      </w:r>
      <w:r w:rsidR="00FC3701" w:rsidRPr="00AB2513">
        <w:rPr>
          <w:b/>
        </w:rPr>
        <w:t>2011 v regionu Boskovicko</w:t>
      </w:r>
      <w:r w:rsidRPr="000D203B">
        <w:rPr>
          <w:rStyle w:val="Znakapoznpodarou"/>
        </w:rPr>
        <w:footnoteReference w:id="69"/>
      </w:r>
    </w:p>
    <w:p w:rsidR="00FC3701" w:rsidRDefault="00FC3701" w:rsidP="00736318"/>
    <w:p w:rsidR="00FC3701" w:rsidRDefault="00FC3701" w:rsidP="00736318">
      <w:r>
        <w:rPr>
          <w:noProof/>
        </w:rPr>
        <w:drawing>
          <wp:inline distT="0" distB="0" distL="0" distR="0">
            <wp:extent cx="5486400" cy="3200400"/>
            <wp:effectExtent l="19050" t="0" r="19050" b="0"/>
            <wp:docPr id="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38B8" w:rsidRDefault="000838B8" w:rsidP="000838B8">
      <w:pPr>
        <w:jc w:val="right"/>
        <w:rPr>
          <w:b/>
        </w:rPr>
      </w:pPr>
    </w:p>
    <w:p w:rsidR="000838B8" w:rsidRDefault="00FC3701" w:rsidP="000838B8">
      <w:pPr>
        <w:jc w:val="left"/>
        <w:rPr>
          <w:b/>
        </w:rPr>
      </w:pPr>
      <w:r>
        <w:rPr>
          <w:b/>
        </w:rPr>
        <w:t>Graf č. 3 - t</w:t>
      </w:r>
      <w:r w:rsidRPr="00AB2513">
        <w:rPr>
          <w:b/>
        </w:rPr>
        <w:t xml:space="preserve">yp ukončení svěření dítěte do péče jiné osoby než rodiče v letech 2003 – 2011 </w:t>
      </w:r>
    </w:p>
    <w:p w:rsidR="000838B8" w:rsidRPr="000838B8" w:rsidRDefault="000838B8" w:rsidP="000838B8">
      <w:pPr>
        <w:jc w:val="left"/>
      </w:pPr>
      <w:r>
        <w:rPr>
          <w:b/>
        </w:rPr>
        <w:t xml:space="preserve">                  </w:t>
      </w:r>
      <w:r w:rsidR="00FC3701" w:rsidRPr="00AB2513">
        <w:rPr>
          <w:b/>
        </w:rPr>
        <w:t>v regionu Boskovicko</w:t>
      </w:r>
      <w:r w:rsidRPr="000D203B">
        <w:rPr>
          <w:rStyle w:val="Znakapoznpodarou"/>
        </w:rPr>
        <w:footnoteReference w:id="70"/>
      </w:r>
    </w:p>
    <w:p w:rsidR="00FC3701" w:rsidRPr="00AB2513" w:rsidRDefault="00FC3701" w:rsidP="00736318">
      <w:pPr>
        <w:rPr>
          <w:b/>
        </w:rPr>
      </w:pPr>
    </w:p>
    <w:p w:rsidR="00FC3701" w:rsidRDefault="00FC3701" w:rsidP="00736318">
      <w:pPr>
        <w:pStyle w:val="Nadpis3"/>
        <w:spacing w:before="0" w:after="0" w:line="360" w:lineRule="auto"/>
      </w:pPr>
      <w:bookmarkStart w:id="112" w:name="_Toc318387066"/>
      <w:bookmarkStart w:id="113" w:name="_Toc319842099"/>
      <w:bookmarkStart w:id="114" w:name="_Toc320515557"/>
      <w:r w:rsidRPr="00736318">
        <w:lastRenderedPageBreak/>
        <w:t>Věkový</w:t>
      </w:r>
      <w:r>
        <w:t xml:space="preserve"> profil účastníků výzkumu v době, kdy došlo k převzetí dětí do péče</w:t>
      </w:r>
      <w:bookmarkEnd w:id="112"/>
      <w:bookmarkEnd w:id="113"/>
      <w:bookmarkEnd w:id="114"/>
    </w:p>
    <w:p w:rsidR="00736318" w:rsidRPr="00736318" w:rsidRDefault="00736318" w:rsidP="00736318"/>
    <w:p w:rsidR="00FC3701" w:rsidRPr="00557622" w:rsidRDefault="00FC3701" w:rsidP="00736318">
      <w:r>
        <w:t>V tomto oddíle představím rodiny, které se účastnily výzkumu, z pohledu věkového profilu jak prarodičů, tak jejich vnoučat v době, kdy byly děti svěřeny do péče prarodičů a důvodů, které k tomuto svěření vedly z pohledu sociální pracovnice. Data jsem získala ve spisech, které jsou vedeny na MěÚ.</w:t>
      </w:r>
    </w:p>
    <w:p w:rsidR="00FC3701" w:rsidRDefault="00FC3701" w:rsidP="00736318">
      <w:r>
        <w:t xml:space="preserve">     V roce 2005 byla panu D. svěřena do výchovy vnučka Světlana. V té době měla třináct let, pan D. měl šedesát osm let. Tehdy celodenně pečoval o nemohoucí manželku. Podle údajů, vedených ve spise, bylo důvodem nadměrné zneužívání alkoholu otcem, jeho vysoká zadluženost a psychiatrické onemocnění matky, která byla zbavena způsobilosti k právním úkonům. Nyní je již Světlana zletilá, stále ještě studuje. </w:t>
      </w:r>
    </w:p>
    <w:p w:rsidR="00FC3701" w:rsidRDefault="00FC3701" w:rsidP="00736318">
      <w:r>
        <w:t xml:space="preserve">     Paní N. byla vnučka Karolína svěřena do péče v roce 2003. Karolíně bylo pět let, paní N. padesát </w:t>
      </w:r>
      <w:r w:rsidR="00641CA7">
        <w:t xml:space="preserve"> </w:t>
      </w:r>
      <w:r>
        <w:t>sedm.</w:t>
      </w:r>
      <w:r w:rsidR="00641CA7">
        <w:t xml:space="preserve"> </w:t>
      </w:r>
      <w:r>
        <w:t xml:space="preserve"> Z dokumentace je patrné, že matka ani otec o dítě nejevili zájem. Vnučku má u sebe dosud, bude jí devět roků.</w:t>
      </w:r>
    </w:p>
    <w:p w:rsidR="00FC3701" w:rsidRDefault="00FC3701" w:rsidP="00736318">
      <w:r>
        <w:t xml:space="preserve">     Vnuka Jaroslava si převzali oba prarodiče v roce 2005, kdy mu bylo dvanáct, paní P. bylo šedesát čtyři roky a panu P. šedesát sedm roků. Důvodem bylo fyzické i psychické týrání tehdy nezletilého Jaroslava otcem i matkou. Vnuk je již zletilý, je u nich dosud, stále studuje.</w:t>
      </w:r>
    </w:p>
    <w:p w:rsidR="00FC3701" w:rsidRDefault="00FC3701" w:rsidP="00736318">
      <w:r>
        <w:t xml:space="preserve">     Paní V. byly vnučky tříletá Marie a roční Valentýna svěřeny do péče v roce 2007. Paní V. měla tehdy padesát sedm let. Matka nadužívala alkohol, otec se o ně z pracovních důvodů nemohl starat. </w:t>
      </w:r>
    </w:p>
    <w:p w:rsidR="00FC3701" w:rsidRDefault="00FC3701" w:rsidP="00736318">
      <w:r>
        <w:t xml:space="preserve">     V roce 2008 si vzala do výchovy vnučku Vendulu, které byly dva roky a vnuka Mariana, kterému byl jeden rok, paní M.. Tehdy jí bylo padesát šest roků. Oba rodiče zneužívali návykové látky, byli trestně stíháni, bez prostředků, bez možnosti bydlení.</w:t>
      </w:r>
    </w:p>
    <w:p w:rsidR="00FC3701" w:rsidRDefault="00FC3701" w:rsidP="00736318">
      <w:r>
        <w:t xml:space="preserve">     Manželé Bartošovi mají u sebe vnučku Martinu od roku 2008. Převzali ji v době, kdy vnučka měla šest let, pan B. padesát osm a paní B. padesát šest.</w:t>
      </w:r>
    </w:p>
    <w:p w:rsidR="00FC3701" w:rsidRDefault="00FC3701" w:rsidP="00736318">
      <w:r>
        <w:t xml:space="preserve">     V roce 2010 zemřela paní N.1, které v té době bylo padesát čtyři roky, dcera a ona se začala starat o čtyřletého vnuka, neboť otec o něj neprojevil zájem. </w:t>
      </w:r>
    </w:p>
    <w:p w:rsidR="00FC3701" w:rsidRDefault="00FC3701" w:rsidP="00736318">
      <w:r>
        <w:t xml:space="preserve">     Manželům L. byli svěřeni vnučka Juliana ve věku čtyř let a vnuk Adam ve věku jednoho roku v roce 2010. Paní L. měla padesát jeden rok a pan L. padesát pět let. Matka trpěla psychickým onemocněním a zneužívala návykové látky, otec se z pracovních důvodů nemohl o děti starat.</w:t>
      </w:r>
    </w:p>
    <w:p w:rsidR="00FC3701" w:rsidRDefault="00FC3701" w:rsidP="00736318">
      <w:r>
        <w:lastRenderedPageBreak/>
        <w:t xml:space="preserve">     Také manželům V.1 zemřela v roce 2002 dcera, která jim zanechala vnučku Beátu, tehdy ve věku jedenáct roků. Paní V.</w:t>
      </w:r>
      <w:r w:rsidR="003C01A3">
        <w:t>1</w:t>
      </w:r>
      <w:r>
        <w:t xml:space="preserve"> bylo padesát osm roků a panu V.</w:t>
      </w:r>
      <w:r w:rsidR="003C01A3">
        <w:t>1</w:t>
      </w:r>
      <w:r>
        <w:t xml:space="preserve"> šedesát jeden rok. Otec sice </w:t>
      </w:r>
      <w:r w:rsidR="003C01A3">
        <w:t xml:space="preserve"> </w:t>
      </w:r>
      <w:r>
        <w:t xml:space="preserve">projevoval </w:t>
      </w:r>
      <w:r w:rsidR="003C01A3">
        <w:t xml:space="preserve"> </w:t>
      </w:r>
      <w:r>
        <w:t>zájem</w:t>
      </w:r>
      <w:r w:rsidR="003C01A3">
        <w:t xml:space="preserve"> </w:t>
      </w:r>
      <w:r>
        <w:t xml:space="preserve"> se </w:t>
      </w:r>
      <w:r w:rsidR="003C01A3">
        <w:t xml:space="preserve"> </w:t>
      </w:r>
      <w:r>
        <w:t xml:space="preserve">o </w:t>
      </w:r>
      <w:r w:rsidR="003C01A3">
        <w:t xml:space="preserve"> </w:t>
      </w:r>
      <w:r>
        <w:t xml:space="preserve">dceru starat, ta ho ale neznala a odmítala k němu jít. Vnučka je u nich doposud, stále studuje.     </w:t>
      </w:r>
    </w:p>
    <w:p w:rsidR="00736318" w:rsidRDefault="00736318" w:rsidP="00736318"/>
    <w:p w:rsidR="00FC3701" w:rsidRDefault="00FC3701" w:rsidP="00736318">
      <w:pPr>
        <w:pStyle w:val="Nadpis3"/>
        <w:spacing w:before="0" w:after="0" w:line="360" w:lineRule="auto"/>
      </w:pPr>
      <w:bookmarkStart w:id="115" w:name="_Toc318387067"/>
      <w:bookmarkStart w:id="116" w:name="_Toc319842100"/>
      <w:bookmarkStart w:id="117" w:name="_Toc320515558"/>
      <w:r w:rsidRPr="00736318">
        <w:t>Důvody</w:t>
      </w:r>
      <w:r>
        <w:t xml:space="preserve"> odchodu dětí z primární rodiny</w:t>
      </w:r>
      <w:bookmarkEnd w:id="115"/>
      <w:bookmarkEnd w:id="116"/>
      <w:bookmarkEnd w:id="117"/>
    </w:p>
    <w:p w:rsidR="00736318" w:rsidRPr="00736318" w:rsidRDefault="00736318" w:rsidP="00736318"/>
    <w:p w:rsidR="00FC3701" w:rsidRDefault="00FC3701" w:rsidP="00736318">
      <w:r>
        <w:t>Jak již bylo uvedeno i v předchozím oddíle, důvodů k odchodu dětí z primární rodiny je mnoho. Může jít o selhání rodičů, jejich onemocnění, které jim brání se o děti starat, případně úmrtí. Vždy jde ale o situaci, kdy ani druhý rodič nemůže nebo nechce o dítě převzít zodpovědnost a celodenně se o ně starat.</w:t>
      </w:r>
    </w:p>
    <w:p w:rsidR="00FC3701" w:rsidRPr="00F77990" w:rsidRDefault="00FC3701" w:rsidP="00736318"/>
    <w:p w:rsidR="00FC3701" w:rsidRDefault="00FC3701" w:rsidP="00736318">
      <w:pPr>
        <w:pStyle w:val="Nadpis4"/>
        <w:spacing w:before="0" w:after="0" w:line="360" w:lineRule="auto"/>
      </w:pPr>
      <w:bookmarkStart w:id="118" w:name="_Toc318387068"/>
      <w:bookmarkStart w:id="119" w:name="_Toc319842101"/>
      <w:bookmarkStart w:id="120" w:name="_Toc320515559"/>
      <w:r>
        <w:t>Příčiny rozpadu primární rodiny, které vedly ke svěření dítěte prarodičům</w:t>
      </w:r>
      <w:bookmarkEnd w:id="118"/>
      <w:bookmarkEnd w:id="119"/>
      <w:bookmarkEnd w:id="120"/>
    </w:p>
    <w:p w:rsidR="00736318" w:rsidRPr="00736318" w:rsidRDefault="00736318" w:rsidP="00736318"/>
    <w:p w:rsidR="00FC3701" w:rsidRDefault="00FC3701" w:rsidP="00736318">
      <w:r>
        <w:t>V případě, že primární rodina nemůže nebo nechce o dítě pečovat, je třeba rozhodnout, jaké opatření je právě pro dítě nejvhodnější. Vždy se nejdříve zjišťuje, zda není v širší rodině někdo, kdo by mohl a byl ochoten dítě dále vychovávat, případně převzít péči o ně na přechodnou dobu, do vyřešení problému v původní rodině. Může jít o prarodiče, sourozence rodičů, sourozence dětí, nebo o další příbuzné. Někdy jde také o cizí osobu. Jak vyplývá z předchozí tabulky č. 1, nejčastěji se k tomuto kroku rozhodnou prarodiče. Příčiny rozpadu rodiny následně uvádím právě z pohledu prarodičů.</w:t>
      </w:r>
    </w:p>
    <w:p w:rsidR="00FC3701" w:rsidRPr="00153CF0" w:rsidRDefault="00FC3701" w:rsidP="00736318">
      <w:r>
        <w:t xml:space="preserve">     Jeden </w:t>
      </w:r>
      <w:r w:rsidR="00641CA7">
        <w:t xml:space="preserve"> </w:t>
      </w:r>
      <w:r>
        <w:t>z</w:t>
      </w:r>
      <w:r w:rsidR="00641CA7">
        <w:t xml:space="preserve"> </w:t>
      </w:r>
      <w:r>
        <w:t xml:space="preserve"> důvodů </w:t>
      </w:r>
      <w:r w:rsidR="00641CA7">
        <w:t xml:space="preserve"> </w:t>
      </w:r>
      <w:r>
        <w:t xml:space="preserve">selhání rodičů je alkoholismus jednoho nebo obou. V rodině pana D. šlo o alkoholismus otce a psychiatrickou nemoc matky. </w:t>
      </w:r>
      <w:r w:rsidRPr="00153CF0">
        <w:t>Jak uvádí pan D., měl svěřenou vnučku</w:t>
      </w:r>
      <w:r>
        <w:t xml:space="preserve"> „…</w:t>
      </w:r>
      <w:r w:rsidRPr="002B7D63">
        <w:rPr>
          <w:i/>
        </w:rPr>
        <w:t xml:space="preserve">, </w:t>
      </w:r>
      <w:r w:rsidRPr="00153CF0">
        <w:rPr>
          <w:i/>
        </w:rPr>
        <w:t>protože vona vyrůstala v rodině, kde její tatínek holdoval alkoholu, byl dvakrát na léčení, ale neuspěl, pokračoval dál v tom, a maminka byla nemocná,… No dcera onemocněla schizofrenií, z toho důvodu a tu schizofrenii dostala z toho manžela,“.</w:t>
      </w:r>
      <w:r w:rsidRPr="00153CF0">
        <w:t xml:space="preserve"> Pochopitelně s tím jsou spojeny i další problémy, které souvisí s</w:t>
      </w:r>
      <w:r>
        <w:t>e</w:t>
      </w:r>
      <w:r w:rsidRPr="00153CF0">
        <w:t> špatným fungováním rodiny. Pan D. říká</w:t>
      </w:r>
      <w:r>
        <w:t>:</w:t>
      </w:r>
      <w:r w:rsidRPr="00153CF0">
        <w:t xml:space="preserve"> „… </w:t>
      </w:r>
      <w:r w:rsidRPr="00153CF0">
        <w:rPr>
          <w:i/>
        </w:rPr>
        <w:t>no ty návyky</w:t>
      </w:r>
      <w:r w:rsidR="00641CA7">
        <w:rPr>
          <w:i/>
        </w:rPr>
        <w:t xml:space="preserve"> </w:t>
      </w:r>
      <w:r w:rsidRPr="00153CF0">
        <w:rPr>
          <w:i/>
        </w:rPr>
        <w:t xml:space="preserve"> tam </w:t>
      </w:r>
      <w:r w:rsidR="00641CA7">
        <w:rPr>
          <w:i/>
        </w:rPr>
        <w:t xml:space="preserve"> </w:t>
      </w:r>
      <w:r w:rsidRPr="00153CF0">
        <w:rPr>
          <w:i/>
        </w:rPr>
        <w:t>nebyly</w:t>
      </w:r>
      <w:r w:rsidR="00641CA7">
        <w:rPr>
          <w:i/>
        </w:rPr>
        <w:t xml:space="preserve"> </w:t>
      </w:r>
      <w:r w:rsidRPr="00153CF0">
        <w:rPr>
          <w:i/>
        </w:rPr>
        <w:t xml:space="preserve"> dobré,</w:t>
      </w:r>
      <w:r w:rsidR="00641CA7">
        <w:rPr>
          <w:i/>
        </w:rPr>
        <w:t xml:space="preserve"> </w:t>
      </w:r>
      <w:r w:rsidRPr="00153CF0">
        <w:rPr>
          <w:i/>
        </w:rPr>
        <w:t xml:space="preserve"> protože</w:t>
      </w:r>
      <w:r w:rsidR="00641CA7">
        <w:rPr>
          <w:i/>
        </w:rPr>
        <w:t xml:space="preserve"> </w:t>
      </w:r>
      <w:r w:rsidRPr="00153CF0">
        <w:rPr>
          <w:i/>
        </w:rPr>
        <w:t xml:space="preserve"> ta</w:t>
      </w:r>
      <w:r w:rsidR="00641CA7">
        <w:rPr>
          <w:i/>
        </w:rPr>
        <w:t xml:space="preserve"> </w:t>
      </w:r>
      <w:r w:rsidRPr="00153CF0">
        <w:rPr>
          <w:i/>
        </w:rPr>
        <w:t xml:space="preserve"> rodina </w:t>
      </w:r>
      <w:r w:rsidR="00641CA7">
        <w:rPr>
          <w:i/>
        </w:rPr>
        <w:t xml:space="preserve"> </w:t>
      </w:r>
      <w:r w:rsidRPr="00153CF0">
        <w:rPr>
          <w:i/>
        </w:rPr>
        <w:t>neměla</w:t>
      </w:r>
      <w:r w:rsidR="00641CA7">
        <w:rPr>
          <w:i/>
        </w:rPr>
        <w:t xml:space="preserve"> </w:t>
      </w:r>
      <w:r w:rsidRPr="00153CF0">
        <w:rPr>
          <w:i/>
        </w:rPr>
        <w:t xml:space="preserve"> dobrý vliv na ňu, že, hlavně ten tata a mamka když byla nemocná, tak jí moc nepomohla v tom, aby jí něco vysvětlila, jak ten život, že a vůbec ta podpora finanční. Návyky takové, že ten tata ju bral i do hospody, že, a tam jí poroučel, a vona s ním chodila a vona na něm visela, že, na tom tatovi, a co od toho taty mohla získat. Takže ten počinek byl takové, že prakticky ten člověk mladý nedostal příklad na </w:t>
      </w:r>
      <w:r w:rsidRPr="00153CF0">
        <w:rPr>
          <w:i/>
        </w:rPr>
        <w:lastRenderedPageBreak/>
        <w:t>ten</w:t>
      </w:r>
      <w:r w:rsidR="00641CA7">
        <w:rPr>
          <w:i/>
        </w:rPr>
        <w:t xml:space="preserve"> </w:t>
      </w:r>
      <w:r w:rsidRPr="00153CF0">
        <w:rPr>
          <w:i/>
        </w:rPr>
        <w:t xml:space="preserve"> život. </w:t>
      </w:r>
      <w:r w:rsidR="00641CA7">
        <w:rPr>
          <w:i/>
        </w:rPr>
        <w:t xml:space="preserve"> </w:t>
      </w:r>
      <w:r w:rsidRPr="00153CF0">
        <w:rPr>
          <w:i/>
        </w:rPr>
        <w:t xml:space="preserve">A </w:t>
      </w:r>
      <w:r w:rsidR="00641CA7">
        <w:rPr>
          <w:i/>
        </w:rPr>
        <w:t xml:space="preserve"> </w:t>
      </w:r>
      <w:r w:rsidRPr="00153CF0">
        <w:rPr>
          <w:i/>
        </w:rPr>
        <w:t>to</w:t>
      </w:r>
      <w:r w:rsidR="00641CA7">
        <w:rPr>
          <w:i/>
        </w:rPr>
        <w:t xml:space="preserve"> </w:t>
      </w:r>
      <w:r w:rsidRPr="00153CF0">
        <w:rPr>
          <w:i/>
        </w:rPr>
        <w:t xml:space="preserve"> bylo</w:t>
      </w:r>
      <w:r w:rsidR="00641CA7">
        <w:rPr>
          <w:i/>
        </w:rPr>
        <w:t xml:space="preserve"> </w:t>
      </w:r>
      <w:r w:rsidRPr="00153CF0">
        <w:rPr>
          <w:i/>
        </w:rPr>
        <w:t xml:space="preserve"> špatný, </w:t>
      </w:r>
      <w:r w:rsidR="00641CA7">
        <w:rPr>
          <w:i/>
        </w:rPr>
        <w:t xml:space="preserve"> </w:t>
      </w:r>
      <w:r w:rsidRPr="00153CF0">
        <w:rPr>
          <w:i/>
        </w:rPr>
        <w:t>že alespoň podle mého soudu. A ono různé, všechny ty domácí a hygienické návyky tam byly na nízké úrovni, pořádek, že, já mám tady furt každý den pořádek a ona to taky dělala, tak jsem ji k tomu taky vedl, že, to bylo něco jinýho jak u nich…</w:t>
      </w:r>
      <w:r>
        <w:rPr>
          <w:i/>
        </w:rPr>
        <w:t>.</w:t>
      </w:r>
      <w:r w:rsidRPr="00153CF0">
        <w:rPr>
          <w:i/>
        </w:rPr>
        <w:t xml:space="preserve"> Rodinné poměry byly katastrofální, vona ta maminka ju nemohla bránit, von aji ju bil.“</w:t>
      </w:r>
    </w:p>
    <w:p w:rsidR="00FC3701" w:rsidRPr="00CD03E6" w:rsidRDefault="00FC3701" w:rsidP="00736318">
      <w:pPr>
        <w:rPr>
          <w:i/>
        </w:rPr>
      </w:pPr>
      <w:r>
        <w:t xml:space="preserve">     </w:t>
      </w:r>
      <w:r w:rsidRPr="00202247">
        <w:t>V</w:t>
      </w:r>
      <w:r>
        <w:t> dalším případě</w:t>
      </w:r>
      <w:r w:rsidRPr="00202247">
        <w:t xml:space="preserve"> měla s alkoholem problém matka dětí. </w:t>
      </w:r>
      <w:r>
        <w:t>V rodině byly dvě starší děti z prvního manželství matky a dvě mladší ze vztahu matky a syna paní V. Paní V.</w:t>
      </w:r>
      <w:r w:rsidRPr="00202247">
        <w:t xml:space="preserve"> vyprávěla</w:t>
      </w:r>
      <w:r>
        <w:t>:</w:t>
      </w:r>
      <w:r w:rsidRPr="00202247">
        <w:rPr>
          <w:i/>
        </w:rPr>
        <w:t xml:space="preserve"> „… no ráno vo deseti už byla naložená…</w:t>
      </w:r>
      <w:r>
        <w:rPr>
          <w:i/>
        </w:rPr>
        <w:t>“.</w:t>
      </w:r>
      <w:r>
        <w:t>Stávalo se „</w:t>
      </w:r>
      <w:r w:rsidRPr="00202247">
        <w:rPr>
          <w:i/>
        </w:rPr>
        <w:t>,… a kolikrát sem tam přišla a voni chlapi dělali … a já sem přišla navrch a Maruška seděla před televizó, skoro holá, měla akorát plínku, byla celá pokakaná a jenom natahovala po mě ruce a maminka ležela na gauču a strašně chrápala…</w:t>
      </w:r>
      <w:r w:rsidRPr="00374560">
        <w:t xml:space="preserve"> </w:t>
      </w:r>
      <w:r w:rsidRPr="00374560">
        <w:rPr>
          <w:i/>
        </w:rPr>
        <w:t>a tak sem tu Marušku vzala, celó sem ji vosprchovala, celó sem ji převlíkla, umyla, plínku čistó, převlíkla a, ale vona se nevzbudila</w:t>
      </w:r>
      <w:r>
        <w:t xml:space="preserve">. </w:t>
      </w:r>
      <w:r w:rsidRPr="00202247">
        <w:rPr>
          <w:i/>
        </w:rPr>
        <w:t xml:space="preserve"> No a tak ji sem nemohla vzbudit, a cítila sem jako, no že z ní táhne</w:t>
      </w:r>
      <w:r>
        <w:rPr>
          <w:i/>
        </w:rPr>
        <w:t>…</w:t>
      </w:r>
      <w:r w:rsidRPr="00202247">
        <w:t xml:space="preserve"> </w:t>
      </w:r>
      <w:r w:rsidRPr="00202247">
        <w:rPr>
          <w:i/>
        </w:rPr>
        <w:t>Kolikrát sem zazvonila, že du k řezníkovi a že bylo škaredě, tak eši třeba něco nechce z dědiny, no a ona dycky byla steklá, protože vona byla popitá.</w:t>
      </w:r>
      <w:r>
        <w:rPr>
          <w:i/>
        </w:rPr>
        <w:t xml:space="preserve"> </w:t>
      </w:r>
      <w:r w:rsidRPr="000C02E7">
        <w:rPr>
          <w:i/>
        </w:rPr>
        <w:t>A vona měla třeba ve dřeváku, venku, jak měli sud jako na zahrádku vodu jako na dešťovku, tak tam měla zezadu schovanó flašu, prostě všude, v křoví, no všude měli, všude měla schovanó flašku s</w:t>
      </w:r>
      <w:r>
        <w:rPr>
          <w:i/>
        </w:rPr>
        <w:t> </w:t>
      </w:r>
      <w:r w:rsidRPr="000C02E7">
        <w:rPr>
          <w:i/>
        </w:rPr>
        <w:t>vodkou</w:t>
      </w:r>
      <w:r>
        <w:rPr>
          <w:i/>
        </w:rPr>
        <w:t>…“</w:t>
      </w:r>
      <w:r>
        <w:t xml:space="preserve"> Matka se v opilosti chovala k dětem nevhodně. „…</w:t>
      </w:r>
      <w:r w:rsidRPr="000C02E7">
        <w:rPr>
          <w:i/>
        </w:rPr>
        <w:t xml:space="preserve">protože vona </w:t>
      </w:r>
      <w:r w:rsidR="00641CA7">
        <w:rPr>
          <w:i/>
        </w:rPr>
        <w:t xml:space="preserve"> </w:t>
      </w:r>
      <w:r w:rsidRPr="000C02E7">
        <w:rPr>
          <w:i/>
        </w:rPr>
        <w:t xml:space="preserve">kolikrát </w:t>
      </w:r>
      <w:r w:rsidR="00641CA7">
        <w:rPr>
          <w:i/>
        </w:rPr>
        <w:t xml:space="preserve"> </w:t>
      </w:r>
      <w:r w:rsidRPr="000C02E7">
        <w:rPr>
          <w:i/>
        </w:rPr>
        <w:t xml:space="preserve">přišla </w:t>
      </w:r>
      <w:r w:rsidR="00641CA7">
        <w:rPr>
          <w:i/>
        </w:rPr>
        <w:t xml:space="preserve"> </w:t>
      </w:r>
      <w:r w:rsidRPr="000C02E7">
        <w:rPr>
          <w:i/>
        </w:rPr>
        <w:t>do</w:t>
      </w:r>
      <w:r w:rsidR="00641CA7">
        <w:rPr>
          <w:i/>
        </w:rPr>
        <w:t xml:space="preserve"> </w:t>
      </w:r>
      <w:r w:rsidRPr="000C02E7">
        <w:rPr>
          <w:i/>
        </w:rPr>
        <w:t xml:space="preserve"> ložnice </w:t>
      </w:r>
      <w:r w:rsidR="00641CA7">
        <w:rPr>
          <w:i/>
        </w:rPr>
        <w:t xml:space="preserve"> </w:t>
      </w:r>
      <w:r w:rsidRPr="000C02E7">
        <w:rPr>
          <w:i/>
        </w:rPr>
        <w:t>a</w:t>
      </w:r>
      <w:r w:rsidR="00641CA7">
        <w:rPr>
          <w:i/>
        </w:rPr>
        <w:t xml:space="preserve"> </w:t>
      </w:r>
      <w:r w:rsidRPr="000C02E7">
        <w:rPr>
          <w:i/>
        </w:rPr>
        <w:t xml:space="preserve"> voni</w:t>
      </w:r>
      <w:r w:rsidR="00641CA7">
        <w:rPr>
          <w:i/>
        </w:rPr>
        <w:t xml:space="preserve"> </w:t>
      </w:r>
      <w:r w:rsidRPr="000C02E7">
        <w:rPr>
          <w:i/>
        </w:rPr>
        <w:t xml:space="preserve"> spali, </w:t>
      </w:r>
      <w:r w:rsidR="00641CA7">
        <w:rPr>
          <w:i/>
        </w:rPr>
        <w:t xml:space="preserve"> </w:t>
      </w:r>
      <w:r w:rsidRPr="000C02E7">
        <w:rPr>
          <w:i/>
        </w:rPr>
        <w:t>tak</w:t>
      </w:r>
      <w:r w:rsidR="00641CA7">
        <w:rPr>
          <w:i/>
        </w:rPr>
        <w:t xml:space="preserve"> </w:t>
      </w:r>
      <w:r w:rsidRPr="000C02E7">
        <w:rPr>
          <w:i/>
        </w:rPr>
        <w:t xml:space="preserve"> vona je vzala a krmila je. </w:t>
      </w:r>
      <w:r>
        <w:rPr>
          <w:i/>
        </w:rPr>
        <w:t>…</w:t>
      </w:r>
      <w:r w:rsidRPr="000C02E7">
        <w:rPr>
          <w:i/>
        </w:rPr>
        <w:t>vona zuřila a krmila je. Jako násilím, jako jo, protože vona třeba nevěděla, že už jedli předtím, a vona usnula</w:t>
      </w:r>
      <w:r w:rsidR="00641CA7">
        <w:rPr>
          <w:i/>
        </w:rPr>
        <w:t xml:space="preserve"> </w:t>
      </w:r>
      <w:r w:rsidRPr="000C02E7">
        <w:rPr>
          <w:i/>
        </w:rPr>
        <w:t xml:space="preserve"> mezitím</w:t>
      </w:r>
      <w:r w:rsidR="00641CA7">
        <w:rPr>
          <w:i/>
        </w:rPr>
        <w:t xml:space="preserve"> </w:t>
      </w:r>
      <w:r w:rsidRPr="000C02E7">
        <w:rPr>
          <w:i/>
        </w:rPr>
        <w:t xml:space="preserve"> a</w:t>
      </w:r>
      <w:r w:rsidR="00641CA7">
        <w:rPr>
          <w:i/>
        </w:rPr>
        <w:t xml:space="preserve"> </w:t>
      </w:r>
      <w:r w:rsidRPr="000C02E7">
        <w:rPr>
          <w:i/>
        </w:rPr>
        <w:t xml:space="preserve"> vzbudila se že to</w:t>
      </w:r>
      <w:r>
        <w:rPr>
          <w:i/>
        </w:rPr>
        <w:t>…</w:t>
      </w:r>
      <w:r w:rsidRPr="000C02E7">
        <w:rPr>
          <w:i/>
        </w:rPr>
        <w:t>,</w:t>
      </w:r>
      <w:r w:rsidRPr="000C02E7">
        <w:t xml:space="preserve"> </w:t>
      </w:r>
      <w:r w:rsidRPr="000C02E7">
        <w:rPr>
          <w:i/>
        </w:rPr>
        <w:t>voni děcka když jedly a vona jim naložila velkó várku a teďka to nemohly sníst, že, a tak vona stála u nich a furt bóchala do stolu a říkala žerte, žerte, žerte, žerte</w:t>
      </w:r>
      <w:r>
        <w:rPr>
          <w:i/>
        </w:rPr>
        <w:t>…</w:t>
      </w:r>
      <w:r w:rsidRPr="00CD03E6">
        <w:t xml:space="preserve"> </w:t>
      </w:r>
      <w:r w:rsidRPr="00CD03E6">
        <w:rPr>
          <w:i/>
        </w:rPr>
        <w:t>vony už holky nechtěly jíst a vona je násilím, že to tady měly úplně bolavý, a já sem dicky říkala, Maruško, co to tady máš, jo, prej si to vokusuje a vona s tó žičkó jí to takhle to jídlo, jo, měla zavřenó pusinku a Maruška dyš se zasekne, tak jako děcka, když se nechcó a dicky krmila tu Valinku dicky s flaškó a úplně steky jí to tam,</w:t>
      </w:r>
      <w:r>
        <w:rPr>
          <w:i/>
        </w:rPr>
        <w:t>…“</w:t>
      </w:r>
      <w:r>
        <w:t xml:space="preserve"> Když matka opilá spala, nechávala děti ve věku půl roku a dva a půl roku bez dozoru. „…</w:t>
      </w:r>
      <w:r w:rsidRPr="00CD03E6">
        <w:rPr>
          <w:i/>
        </w:rPr>
        <w:t>jo a jednó přišel Lukáš</w:t>
      </w:r>
      <w:r>
        <w:t xml:space="preserve"> (desetiletý syn z prvního manželství) </w:t>
      </w:r>
      <w:r w:rsidRPr="00CD03E6">
        <w:rPr>
          <w:i/>
        </w:rPr>
        <w:t xml:space="preserve"> ze</w:t>
      </w:r>
      <w:r w:rsidR="00641CA7">
        <w:rPr>
          <w:i/>
        </w:rPr>
        <w:t xml:space="preserve"> </w:t>
      </w:r>
      <w:r w:rsidRPr="00CD03E6">
        <w:rPr>
          <w:i/>
        </w:rPr>
        <w:t xml:space="preserve"> školy </w:t>
      </w:r>
      <w:r w:rsidR="00641CA7">
        <w:rPr>
          <w:i/>
        </w:rPr>
        <w:t xml:space="preserve"> </w:t>
      </w:r>
      <w:r w:rsidRPr="00CD03E6">
        <w:rPr>
          <w:i/>
        </w:rPr>
        <w:t>a Valinka že ležela v postýlce, Maruška na ní a už nedejchala skoro a vona spala</w:t>
      </w:r>
      <w:r>
        <w:rPr>
          <w:i/>
        </w:rPr>
        <w:t xml:space="preserve"> </w:t>
      </w:r>
      <w:r>
        <w:t>(matka)</w:t>
      </w:r>
      <w:r w:rsidRPr="00CD03E6">
        <w:rPr>
          <w:i/>
        </w:rPr>
        <w:t>. Protože měla polštářek</w:t>
      </w:r>
      <w:r>
        <w:t xml:space="preserve"> (půl roční dcera)</w:t>
      </w:r>
      <w:r w:rsidRPr="00CD03E6">
        <w:rPr>
          <w:i/>
        </w:rPr>
        <w:t>, nebo co a Maruška</w:t>
      </w:r>
      <w:r>
        <w:rPr>
          <w:i/>
        </w:rPr>
        <w:t xml:space="preserve"> </w:t>
      </w:r>
      <w:r>
        <w:t>(dva a půl roku)</w:t>
      </w:r>
      <w:r w:rsidRPr="00CD03E6">
        <w:rPr>
          <w:i/>
        </w:rPr>
        <w:t xml:space="preserve"> ji chtěla přikrejt, že, tak si tam s ní hrála, že, skoro nedejchala</w:t>
      </w:r>
      <w:r>
        <w:rPr>
          <w:i/>
        </w:rPr>
        <w:t>…“</w:t>
      </w:r>
      <w:r>
        <w:t xml:space="preserve"> Protialkoholní léčba matky nebyla úspěšná. „</w:t>
      </w:r>
      <w:r>
        <w:rPr>
          <w:i/>
        </w:rPr>
        <w:t>…</w:t>
      </w:r>
      <w:r w:rsidRPr="00CD03E6">
        <w:rPr>
          <w:i/>
        </w:rPr>
        <w:t>já řikám běž se léčit a to. Tak vona potom nakonec šla, byla tam měsíc</w:t>
      </w:r>
      <w:r>
        <w:rPr>
          <w:i/>
        </w:rPr>
        <w:t>…</w:t>
      </w:r>
      <w:r w:rsidRPr="00CD03E6">
        <w:t xml:space="preserve"> </w:t>
      </w:r>
      <w:r w:rsidRPr="00CD03E6">
        <w:rPr>
          <w:i/>
        </w:rPr>
        <w:t>No a vona potom přišla na propustku</w:t>
      </w:r>
      <w:r>
        <w:rPr>
          <w:i/>
        </w:rPr>
        <w:t>…</w:t>
      </w:r>
      <w:r w:rsidRPr="00CD03E6">
        <w:t xml:space="preserve"> </w:t>
      </w:r>
      <w:r w:rsidRPr="00CD03E6">
        <w:rPr>
          <w:i/>
        </w:rPr>
        <w:t>No, vona už potom, vona už s nevrátila, na to léčení a  no byla to mela, a že zamkla se tam, zabarikádovala a že už nechce ani Petra, tak voni se všichni nastěhovali sem</w:t>
      </w:r>
      <w:r>
        <w:rPr>
          <w:i/>
        </w:rPr>
        <w:t>…“</w:t>
      </w:r>
    </w:p>
    <w:p w:rsidR="00FC3701" w:rsidRDefault="00FC3701" w:rsidP="00736318">
      <w:pPr>
        <w:rPr>
          <w:i/>
        </w:rPr>
      </w:pPr>
      <w:r>
        <w:t xml:space="preserve">     Nejen závislost na alkoholu, ale i na jiných návykových látkách mohou být příčinou rozpadu rodiny. Se zneužíváním návykových látek se často pojí i agresivita dotyčného.  Paní </w:t>
      </w:r>
      <w:r>
        <w:lastRenderedPageBreak/>
        <w:t>L. má nyní v péči dvě děti, vnučku Julii vnuka Adama. Jak uvedla:  „ …a</w:t>
      </w:r>
      <w:r w:rsidRPr="00CD03E6">
        <w:rPr>
          <w:i/>
        </w:rPr>
        <w:t xml:space="preserve"> panickou hrůzu měla</w:t>
      </w:r>
      <w:r>
        <w:rPr>
          <w:i/>
        </w:rPr>
        <w:t xml:space="preserve"> </w:t>
      </w:r>
      <w:r>
        <w:t xml:space="preserve">(vnučka …) </w:t>
      </w:r>
      <w:r w:rsidRPr="00CD03E6">
        <w:rPr>
          <w:i/>
        </w:rPr>
        <w:t xml:space="preserve"> vždycky, že jede za maminkou a po delší době sem zjistila, že vlastně ona ji ta </w:t>
      </w:r>
      <w:r w:rsidR="002B0C6B">
        <w:rPr>
          <w:i/>
        </w:rPr>
        <w:t xml:space="preserve"> </w:t>
      </w:r>
      <w:r w:rsidRPr="00CD03E6">
        <w:rPr>
          <w:i/>
        </w:rPr>
        <w:t>matka tu vnučku bije. A syn mě to potom potvrdil, že byl už nešťastný, že vlastně zjistil, že u ní propuknul alkoholismus, začala brát údajně i asi nějaké drogy, a byla velice agresivní vůči synovi</w:t>
      </w:r>
      <w:r>
        <w:rPr>
          <w:i/>
        </w:rPr>
        <w:t xml:space="preserve"> </w:t>
      </w:r>
      <w:r>
        <w:t>(otci dětí)</w:t>
      </w:r>
      <w:r w:rsidRPr="00CD03E6">
        <w:rPr>
          <w:i/>
        </w:rPr>
        <w:t xml:space="preserve">, </w:t>
      </w:r>
      <w:r>
        <w:rPr>
          <w:i/>
        </w:rPr>
        <w:t>…</w:t>
      </w:r>
      <w:r w:rsidRPr="00CD03E6">
        <w:rPr>
          <w:i/>
        </w:rPr>
        <w:t xml:space="preserve"> ta agresivita, alkoholismus, jak na tu dcerku, tak i na toho malinkýho vlastně po narození, vlastně když Adámkovi byli asi tři měsíce, tak vypukly tady ty dvě nesrovnalosti</w:t>
      </w:r>
      <w:r>
        <w:rPr>
          <w:i/>
        </w:rPr>
        <w:t>…</w:t>
      </w:r>
      <w:r w:rsidRPr="00533115">
        <w:rPr>
          <w:i/>
        </w:rPr>
        <w:t xml:space="preserve">  A jednou se dokonce stalo to, že mně volal ráno, ráno brzo o půl šesté, že mám hned přijet, že na Julinku vzala nůž a že ji chtěla jako pořezat nožem, </w:t>
      </w:r>
      <w:r>
        <w:rPr>
          <w:i/>
        </w:rPr>
        <w:t>…</w:t>
      </w:r>
      <w:r w:rsidRPr="00533115">
        <w:rPr>
          <w:i/>
        </w:rPr>
        <w:t>tak že musel utéct k sousedům i s dětma, že měl strach, třeba kdyby on usnul, aby jim třeba něco nepodělala</w:t>
      </w:r>
      <w:r>
        <w:rPr>
          <w:i/>
        </w:rPr>
        <w:t>….</w:t>
      </w:r>
      <w:r w:rsidRPr="00533115">
        <w:t xml:space="preserve"> </w:t>
      </w:r>
      <w:r w:rsidRPr="00533115">
        <w:rPr>
          <w:i/>
        </w:rPr>
        <w:t>No a tak se to stupňovala, stupňovalo</w:t>
      </w:r>
      <w:r>
        <w:rPr>
          <w:i/>
        </w:rPr>
        <w:t>.“</w:t>
      </w:r>
    </w:p>
    <w:p w:rsidR="00FC3701" w:rsidRDefault="00FC3701" w:rsidP="00736318">
      <w:r>
        <w:t xml:space="preserve">     Užíváním návykových látek se rodina se dostává do finančních problémů a také do rozporu se zákonem. Jak uvádí paní M., která si vzala vnoučata Vendulu a Mariana ve věku jeden a dva roky: </w:t>
      </w:r>
      <w:r>
        <w:rPr>
          <w:i/>
        </w:rPr>
        <w:t>„</w:t>
      </w:r>
      <w:r w:rsidRPr="00840534">
        <w:rPr>
          <w:i/>
        </w:rPr>
        <w:t>Protože</w:t>
      </w:r>
      <w:r w:rsidR="00641CA7">
        <w:rPr>
          <w:i/>
        </w:rPr>
        <w:t xml:space="preserve"> </w:t>
      </w:r>
      <w:r w:rsidRPr="00840534">
        <w:rPr>
          <w:i/>
        </w:rPr>
        <w:t xml:space="preserve"> oba</w:t>
      </w:r>
      <w:r w:rsidR="00641CA7">
        <w:rPr>
          <w:i/>
        </w:rPr>
        <w:t xml:space="preserve"> </w:t>
      </w:r>
      <w:r w:rsidRPr="00840534">
        <w:rPr>
          <w:i/>
        </w:rPr>
        <w:t xml:space="preserve"> dva</w:t>
      </w:r>
      <w:r w:rsidR="00641CA7">
        <w:rPr>
          <w:i/>
        </w:rPr>
        <w:t xml:space="preserve"> </w:t>
      </w:r>
      <w:r w:rsidRPr="00840534">
        <w:rPr>
          <w:i/>
        </w:rPr>
        <w:t xml:space="preserve"> rodiče, </w:t>
      </w:r>
      <w:r w:rsidR="00641CA7">
        <w:rPr>
          <w:i/>
        </w:rPr>
        <w:t xml:space="preserve"> </w:t>
      </w:r>
      <w:r w:rsidRPr="00840534">
        <w:rPr>
          <w:i/>
        </w:rPr>
        <w:t xml:space="preserve">a </w:t>
      </w:r>
      <w:r w:rsidR="00641CA7">
        <w:rPr>
          <w:i/>
        </w:rPr>
        <w:t xml:space="preserve"> </w:t>
      </w:r>
      <w:r w:rsidRPr="00840534">
        <w:rPr>
          <w:i/>
        </w:rPr>
        <w:t>teď</w:t>
      </w:r>
      <w:r w:rsidR="00641CA7">
        <w:rPr>
          <w:i/>
        </w:rPr>
        <w:t xml:space="preserve"> </w:t>
      </w:r>
      <w:r w:rsidRPr="00840534">
        <w:rPr>
          <w:i/>
        </w:rPr>
        <w:t xml:space="preserve"> už </w:t>
      </w:r>
      <w:r w:rsidR="00641CA7">
        <w:rPr>
          <w:i/>
        </w:rPr>
        <w:t xml:space="preserve"> </w:t>
      </w:r>
      <w:r w:rsidRPr="00840534">
        <w:rPr>
          <w:i/>
        </w:rPr>
        <w:t>si prostě nevzpomenu, kterýho první a kterýho druhý, prostě šli do výkonu trestu… já to poopravím, první šel do výkonu trestu otec</w:t>
      </w:r>
      <w:r>
        <w:rPr>
          <w:i/>
        </w:rPr>
        <w:t>…</w:t>
      </w:r>
      <w:r w:rsidRPr="00840534">
        <w:t xml:space="preserve"> </w:t>
      </w:r>
      <w:r w:rsidRPr="00840534">
        <w:rPr>
          <w:i/>
        </w:rPr>
        <w:t>nebyla zaplacená činže,</w:t>
      </w:r>
      <w:r w:rsidR="00947128">
        <w:rPr>
          <w:i/>
        </w:rPr>
        <w:t xml:space="preserve"> </w:t>
      </w:r>
      <w:r w:rsidRPr="00840534">
        <w:rPr>
          <w:i/>
        </w:rPr>
        <w:t>nájem, vůbec nic, no a jako matku těch dětí dvou prostě vyhodili</w:t>
      </w:r>
      <w:r>
        <w:t>,…</w:t>
      </w:r>
      <w:r w:rsidRPr="00840534">
        <w:t xml:space="preserve"> </w:t>
      </w:r>
      <w:r w:rsidRPr="00840534">
        <w:rPr>
          <w:i/>
        </w:rPr>
        <w:t>a ona prostě měla problémy, dost velký problémy, a nešlo jí prostě se nějak zařadit. I když jsem jí pomáhala</w:t>
      </w:r>
      <w:r>
        <w:rPr>
          <w:i/>
        </w:rPr>
        <w:t>….</w:t>
      </w:r>
      <w:r w:rsidR="0025215B">
        <w:rPr>
          <w:i/>
        </w:rPr>
        <w:t>,</w:t>
      </w:r>
      <w:r>
        <w:rPr>
          <w:i/>
        </w:rPr>
        <w:t xml:space="preserve"> </w:t>
      </w:r>
      <w:r w:rsidRPr="00840534">
        <w:rPr>
          <w:i/>
        </w:rPr>
        <w:t>že vlastně se dostala ze závislosti těch látek, prostě tam taky hrály roli, a jednak v závislosti toho jejího druha</w:t>
      </w:r>
      <w:r>
        <w:rPr>
          <w:i/>
        </w:rPr>
        <w:t>…“</w:t>
      </w:r>
      <w:r>
        <w:t xml:space="preserve"> V této rodině jsou problémoví oba rodiče, matka dětí je dcera paní M. </w:t>
      </w:r>
    </w:p>
    <w:p w:rsidR="00FC3701" w:rsidRDefault="00FC3701" w:rsidP="00736318">
      <w:pPr>
        <w:rPr>
          <w:i/>
        </w:rPr>
      </w:pPr>
      <w:r>
        <w:t xml:space="preserve">     Také se může stát, že rodič více méně bezdůvodně přestane mít o své dítě zájem, jako v případě dcery paní N. </w:t>
      </w:r>
      <w:r>
        <w:rPr>
          <w:i/>
        </w:rPr>
        <w:t>„</w:t>
      </w:r>
      <w:r w:rsidRPr="00A212BF">
        <w:rPr>
          <w:i/>
        </w:rPr>
        <w:t>No tak holky</w:t>
      </w:r>
      <w:r>
        <w:rPr>
          <w:i/>
        </w:rPr>
        <w:t xml:space="preserve"> </w:t>
      </w:r>
      <w:r>
        <w:t>(sestry vnučky Karolíny)</w:t>
      </w:r>
      <w:r w:rsidRPr="00A212BF">
        <w:rPr>
          <w:i/>
        </w:rPr>
        <w:t xml:space="preserve"> telefonovaly, že mamka má jít do nemocnice a jestli by mohly přivést z Prahy jako Karolínku, na tu dobu, po tu dobu, co bude Radka</w:t>
      </w:r>
      <w:r>
        <w:rPr>
          <w:i/>
        </w:rPr>
        <w:t xml:space="preserve"> </w:t>
      </w:r>
      <w:r>
        <w:t>(matka Karolíny a současně dcera paní N.)</w:t>
      </w:r>
      <w:r w:rsidRPr="00A212BF">
        <w:rPr>
          <w:i/>
        </w:rPr>
        <w:t xml:space="preserve"> v nemocnici, takže jestli by ju mohly přivést k nám</w:t>
      </w:r>
      <w:r>
        <w:rPr>
          <w:i/>
        </w:rPr>
        <w:t xml:space="preserve">… </w:t>
      </w:r>
      <w:r w:rsidRPr="00A212BF">
        <w:rPr>
          <w:i/>
        </w:rPr>
        <w:t xml:space="preserve">no a Karolínka zůstala teda u nás s tím, že už se nikdo nezajímal o ňu, aby přišla,  že si pro ňu přijede, nebo že teda pude dom. No a už mi Karolínka od toho roku dva tisíce teda zůstala… </w:t>
      </w:r>
      <w:r w:rsidRPr="005C0360">
        <w:rPr>
          <w:i/>
        </w:rPr>
        <w:t xml:space="preserve">Matka si ji nechtěla vzít nazpět. </w:t>
      </w:r>
      <w:r w:rsidRPr="00A212BF">
        <w:rPr>
          <w:i/>
        </w:rPr>
        <w:t xml:space="preserve"> Ne, neměla nájem</w:t>
      </w:r>
      <w:r>
        <w:rPr>
          <w:i/>
        </w:rPr>
        <w:t xml:space="preserve"> </w:t>
      </w:r>
      <w:r>
        <w:t>(matka)</w:t>
      </w:r>
      <w:r w:rsidRPr="00A212BF">
        <w:rPr>
          <w:i/>
        </w:rPr>
        <w:t>.</w:t>
      </w:r>
      <w:r w:rsidRPr="00122B8D">
        <w:rPr>
          <w:i/>
        </w:rPr>
        <w:t xml:space="preserve"> </w:t>
      </w:r>
      <w:r w:rsidRPr="00A212BF">
        <w:rPr>
          <w:i/>
        </w:rPr>
        <w:t>Otec Karolínky jako, ten pan C</w:t>
      </w:r>
      <w:r>
        <w:rPr>
          <w:i/>
        </w:rPr>
        <w:t>.</w:t>
      </w:r>
      <w:r w:rsidRPr="00A212BF">
        <w:rPr>
          <w:i/>
        </w:rPr>
        <w:t>, on vůbec neměl zájem, že není jeho, on vůbec se nijak ani neangažoval v tom, aby Karolínku poznal</w:t>
      </w:r>
      <w:r>
        <w:rPr>
          <w:i/>
        </w:rPr>
        <w:t>…</w:t>
      </w:r>
      <w:r w:rsidRPr="00122B8D">
        <w:rPr>
          <w:i/>
        </w:rPr>
        <w:t xml:space="preserve"> </w:t>
      </w:r>
      <w:r w:rsidRPr="005C0360">
        <w:rPr>
          <w:i/>
        </w:rPr>
        <w:t>úplně veřejně před všema i před soudcem řekl</w:t>
      </w:r>
      <w:r w:rsidR="00641CA7">
        <w:rPr>
          <w:i/>
        </w:rPr>
        <w:t>,</w:t>
      </w:r>
      <w:r w:rsidRPr="005C0360">
        <w:rPr>
          <w:i/>
        </w:rPr>
        <w:t xml:space="preserve"> že nemá zájem a že se jí zříká</w:t>
      </w:r>
      <w:r>
        <w:rPr>
          <w:i/>
        </w:rPr>
        <w:t>…</w:t>
      </w:r>
      <w:r w:rsidRPr="005C0360">
        <w:rPr>
          <w:i/>
        </w:rPr>
        <w:t xml:space="preserve"> nikdo o ň</w:t>
      </w:r>
      <w:r>
        <w:rPr>
          <w:i/>
        </w:rPr>
        <w:t>u neměl zájem, nikdo ju nechtěl.“</w:t>
      </w:r>
    </w:p>
    <w:p w:rsidR="00FC3701" w:rsidRDefault="00FC3701" w:rsidP="00736318">
      <w:pPr>
        <w:rPr>
          <w:i/>
        </w:rPr>
      </w:pPr>
      <w:r>
        <w:t xml:space="preserve">     Může nastat situace, kdy rodič nemá pro výchovu dítěte vhodné podmínky a nesnaží si je ani zlepšit. Manželé B. si vzali k sobě vnučku, protože matka neměla vhodné podmínky a otec dětí je psychiatricky nemocný a nemůže se o ni starat. Uvedli: </w:t>
      </w:r>
      <w:r w:rsidRPr="00122B8D">
        <w:rPr>
          <w:i/>
        </w:rPr>
        <w:t>„</w:t>
      </w:r>
      <w:r>
        <w:rPr>
          <w:i/>
        </w:rPr>
        <w:t>…</w:t>
      </w:r>
      <w:r w:rsidRPr="00122B8D">
        <w:rPr>
          <w:i/>
        </w:rPr>
        <w:t>když byl v</w:t>
      </w:r>
      <w:r>
        <w:rPr>
          <w:i/>
        </w:rPr>
        <w:t> </w:t>
      </w:r>
      <w:r w:rsidRPr="00122B8D">
        <w:rPr>
          <w:i/>
        </w:rPr>
        <w:t>nemocnici</w:t>
      </w:r>
      <w:r>
        <w:rPr>
          <w:i/>
        </w:rPr>
        <w:t xml:space="preserve"> </w:t>
      </w:r>
      <w:r>
        <w:t>(jejich syn, otec vnučky)</w:t>
      </w:r>
      <w:r w:rsidRPr="00122B8D">
        <w:rPr>
          <w:i/>
        </w:rPr>
        <w:t>, jelikož jeho zdravotní stav teda se odvíjel psychicky</w:t>
      </w:r>
      <w:r>
        <w:rPr>
          <w:i/>
        </w:rPr>
        <w:t>…</w:t>
      </w:r>
      <w:r w:rsidRPr="00122B8D">
        <w:rPr>
          <w:i/>
        </w:rPr>
        <w:t>Měnila partnera</w:t>
      </w:r>
      <w:r>
        <w:t xml:space="preserve"> (matka vnučky)</w:t>
      </w:r>
      <w:r w:rsidRPr="00122B8D">
        <w:rPr>
          <w:i/>
        </w:rPr>
        <w:t xml:space="preserve"> a přestěhovala se teda hnedle k němu, s ním teda měla ještě čtyřměsíčního </w:t>
      </w:r>
      <w:r w:rsidRPr="00122B8D">
        <w:rPr>
          <w:i/>
        </w:rPr>
        <w:lastRenderedPageBreak/>
        <w:t>syna a bydlela s ním a hotovo. Tam teda prostě se nastěhovala do takovéch podmínek, že jim byly děti nuceny být odebrány. V nějaké jedné místnosti</w:t>
      </w:r>
      <w:r>
        <w:rPr>
          <w:i/>
        </w:rPr>
        <w:t>,</w:t>
      </w:r>
      <w:r w:rsidR="00A55026">
        <w:rPr>
          <w:i/>
        </w:rPr>
        <w:t xml:space="preserve"> </w:t>
      </w:r>
      <w:r w:rsidRPr="00122B8D">
        <w:rPr>
          <w:i/>
        </w:rPr>
        <w:t>s domácí</w:t>
      </w:r>
      <w:r w:rsidR="00A55026">
        <w:rPr>
          <w:i/>
        </w:rPr>
        <w:t>ma</w:t>
      </w:r>
      <w:r w:rsidRPr="00122B8D">
        <w:rPr>
          <w:i/>
        </w:rPr>
        <w:t xml:space="preserve"> zvířata, ale pět psů, co máme teda my zápis ze soudu, kočky a že teda prostě po tym malym ty psi málem teda chodili, jo,  po tym. </w:t>
      </w:r>
      <w:r w:rsidRPr="00DE1054">
        <w:rPr>
          <w:i/>
        </w:rPr>
        <w:t>Syn ze zdravotních důvodů, by se teda o dítě staral, jo, jenomže sám absolutně už ne</w:t>
      </w:r>
      <w:r>
        <w:rPr>
          <w:i/>
        </w:rPr>
        <w:t>…“</w:t>
      </w:r>
    </w:p>
    <w:p w:rsidR="00FC3701" w:rsidRPr="0029114A" w:rsidRDefault="00FC3701" w:rsidP="00736318">
      <w:pPr>
        <w:rPr>
          <w:i/>
        </w:rPr>
      </w:pPr>
      <w:r>
        <w:t xml:space="preserve">     Pokud dojde v rodině k týrání dítěte, může dojít k jeho odebrání rodičům, zvláště pokud se rodiče domnívají, že jejich chování k dítěti bylo v pořádku, jako se to stalo v rodině manželů P. </w:t>
      </w:r>
      <w:r w:rsidRPr="0029114A">
        <w:rPr>
          <w:i/>
        </w:rPr>
        <w:t>„ Přišli sem Jarkovi rodiče a řekli nám – vzali nám syna… no a že teda jim byl vodebraný jako pro týrání a špatný zacházení</w:t>
      </w:r>
      <w:r>
        <w:rPr>
          <w:i/>
        </w:rPr>
        <w:t>…</w:t>
      </w:r>
      <w:r w:rsidRPr="0029114A">
        <w:rPr>
          <w:i/>
        </w:rPr>
        <w:t>.</w:t>
      </w:r>
      <w:r>
        <w:rPr>
          <w:i/>
        </w:rPr>
        <w:t>“</w:t>
      </w:r>
    </w:p>
    <w:p w:rsidR="00FC3701" w:rsidRDefault="00FC3701" w:rsidP="00736318">
      <w:pPr>
        <w:rPr>
          <w:i/>
        </w:rPr>
      </w:pPr>
      <w:r>
        <w:t xml:space="preserve">    </w:t>
      </w:r>
      <w:r w:rsidRPr="00122B8D">
        <w:t xml:space="preserve">Další možností je úmrtí </w:t>
      </w:r>
      <w:r>
        <w:t>jednoho rodiče a nezájem druhého rodiče převzít dítě do péče.</w:t>
      </w:r>
      <w:r w:rsidRPr="00122B8D">
        <w:t xml:space="preserve"> V případě </w:t>
      </w:r>
      <w:r>
        <w:t>paní N.1 zemřela její dcera. Uvádí: „</w:t>
      </w:r>
      <w:r w:rsidRPr="0029114A">
        <w:rPr>
          <w:i/>
        </w:rPr>
        <w:t xml:space="preserve">Vnuka jsem si brala do péče zhruba před dvěma lety, bylo to těsně po </w:t>
      </w:r>
      <w:r w:rsidR="0025215B">
        <w:rPr>
          <w:i/>
        </w:rPr>
        <w:t>V</w:t>
      </w:r>
      <w:r w:rsidRPr="0029114A">
        <w:rPr>
          <w:i/>
        </w:rPr>
        <w:t>ánocích, kdy moje dcera padla do klinické smrti, následně do vigilního kómatu a o dítě se neměl kdo starat.</w:t>
      </w:r>
      <w:r>
        <w:rPr>
          <w:i/>
        </w:rPr>
        <w:t xml:space="preserve"> </w:t>
      </w:r>
      <w:r w:rsidRPr="00082F43">
        <w:rPr>
          <w:i/>
        </w:rPr>
        <w:t>No tak maminka dítěte umřela, jak jsem říkala, otec se nestaral o dítě</w:t>
      </w:r>
      <w:r>
        <w:rPr>
          <w:i/>
        </w:rPr>
        <w:t>…“</w:t>
      </w:r>
    </w:p>
    <w:p w:rsidR="00FC3701" w:rsidRPr="0094531B" w:rsidRDefault="00FC3701" w:rsidP="00736318">
      <w:pPr>
        <w:rPr>
          <w:i/>
        </w:rPr>
      </w:pPr>
      <w:r>
        <w:t xml:space="preserve">     Také manželům V.1 zemřela dcera. </w:t>
      </w:r>
      <w:r w:rsidRPr="0094531B">
        <w:rPr>
          <w:i/>
        </w:rPr>
        <w:t>„…vnučku</w:t>
      </w:r>
      <w:r w:rsidR="00641CA7">
        <w:rPr>
          <w:i/>
        </w:rPr>
        <w:t xml:space="preserve"> </w:t>
      </w:r>
      <w:r w:rsidRPr="0094531B">
        <w:rPr>
          <w:i/>
        </w:rPr>
        <w:t xml:space="preserve"> jsem </w:t>
      </w:r>
      <w:r w:rsidR="00641CA7">
        <w:rPr>
          <w:i/>
        </w:rPr>
        <w:t xml:space="preserve"> </w:t>
      </w:r>
      <w:r w:rsidRPr="0094531B">
        <w:rPr>
          <w:i/>
        </w:rPr>
        <w:t>si brala proto, že nám umřela dcera a vychovávali jsme ju vlastně už s dceró samy a takže byla tady zvyklá, chtěla tady být, k otcovi nechtěla v žádným případě, protože ho prakticky ani neznala, von vod necelý, než jí byl rok, tak von se prostě spakoval a šel pryč…“</w:t>
      </w:r>
    </w:p>
    <w:p w:rsidR="00FC3701" w:rsidRDefault="00FC3701" w:rsidP="00736318"/>
    <w:p w:rsidR="00FC3701" w:rsidRDefault="00FC3701" w:rsidP="00736318">
      <w:r>
        <w:t xml:space="preserve">     Jak vyplývá z rozhovorů, nejčastější příčinou rozpadu rodiny je v našich sledovaných rodinách nadužívání alkoholu, případně jiných návykových látek. Jen ve dvou rodinách došlo k úmrtí matky,  jeden otec neměl zájem se o své dítě postarat, druhý sice měl, ale dítě bylo zvyklé na rodinu matky a nechtělo k němu. Dvě matky se přestaly o děti starat bezdůvodně, neměly zájem svoji situaci zlepšit.</w:t>
      </w:r>
    </w:p>
    <w:p w:rsidR="00FC3701" w:rsidRDefault="00FC3701" w:rsidP="00736318"/>
    <w:p w:rsidR="00FC3701" w:rsidRDefault="00FC3701" w:rsidP="00B416D3">
      <w:pPr>
        <w:pStyle w:val="Nadpis4"/>
        <w:spacing w:before="0" w:after="0" w:line="360" w:lineRule="auto"/>
      </w:pPr>
      <w:bookmarkStart w:id="121" w:name="_Toc318387069"/>
      <w:bookmarkStart w:id="122" w:name="_Toc319842102"/>
      <w:bookmarkStart w:id="123" w:name="_Toc320515560"/>
      <w:r w:rsidRPr="00B416D3">
        <w:t>Kdo</w:t>
      </w:r>
      <w:r>
        <w:t xml:space="preserve"> byl původcem návrhu na svěření vnoučete do péče prarodičům</w:t>
      </w:r>
      <w:bookmarkEnd w:id="121"/>
      <w:bookmarkEnd w:id="122"/>
      <w:bookmarkEnd w:id="123"/>
    </w:p>
    <w:p w:rsidR="00B416D3" w:rsidRPr="00B416D3" w:rsidRDefault="00B416D3" w:rsidP="00B416D3"/>
    <w:p w:rsidR="00FC3701" w:rsidRPr="0094531B" w:rsidRDefault="00FC3701" w:rsidP="00B416D3">
      <w:r>
        <w:t xml:space="preserve">Pokud se sociální pracovnice dozví z jakýchkoliv zdrojů, že je v rodině nějaký problém, je povinna věc prošetřit a pokud se potvrdí, že dochází k selhávání rodičů při péči o děti, musí přijmout opatření. Když se nepodaří sanace rodiny a je potřeba dítě z rodiny odebrat, hledá se vždy nejdříve v okruhu příbuzných osob, zda by některá byla ochotna se o dítě starat. Návrh na zahájení řízení k soudu může podat jak sociální pracovnice, tak osoba, která má o dítě zájem. Dochází ke dvěma situacím. Buď sociální pracovnice osloví prarodiče s dotazem, zda chtějí participovat na péči o dítě, nebo se prarodiče sami obrátí na sociální pracovnici </w:t>
      </w:r>
      <w:r>
        <w:lastRenderedPageBreak/>
        <w:t>s žádostí o pomoc při řešení problému v rodině vnoučete. K tomu informanti sdělili následující.</w:t>
      </w:r>
    </w:p>
    <w:p w:rsidR="00FC3701" w:rsidRDefault="00FC3701" w:rsidP="00B416D3">
      <w:pPr>
        <w:rPr>
          <w:i/>
        </w:rPr>
      </w:pPr>
      <w:r>
        <w:t xml:space="preserve">     Pan D.: „…</w:t>
      </w:r>
      <w:r w:rsidRPr="00F25B14">
        <w:rPr>
          <w:i/>
        </w:rPr>
        <w:t>kdy jako sociálka navrhovala</w:t>
      </w:r>
      <w:r>
        <w:rPr>
          <w:i/>
        </w:rPr>
        <w:t>,</w:t>
      </w:r>
      <w:r w:rsidRPr="00F25B14">
        <w:rPr>
          <w:i/>
        </w:rPr>
        <w:t xml:space="preserve"> buď jako abych si ji vzal do výchovy, nebo by šla do ústavu</w:t>
      </w:r>
      <w:r>
        <w:rPr>
          <w:i/>
        </w:rPr>
        <w:t>….</w:t>
      </w:r>
      <w:r w:rsidRPr="00F25B14">
        <w:t xml:space="preserve"> </w:t>
      </w:r>
      <w:r>
        <w:rPr>
          <w:i/>
        </w:rPr>
        <w:t>No,</w:t>
      </w:r>
      <w:r w:rsidRPr="00F25B14">
        <w:rPr>
          <w:i/>
        </w:rPr>
        <w:t xml:space="preserve"> já, i když jsem měl takové těžké problémy, tak jsem se rozhodl, že tu Světlanku si vezmu do výchovy“</w:t>
      </w:r>
    </w:p>
    <w:p w:rsidR="00FC3701" w:rsidRDefault="00FC3701" w:rsidP="00B416D3">
      <w:pPr>
        <w:rPr>
          <w:i/>
        </w:rPr>
      </w:pPr>
      <w:r>
        <w:t xml:space="preserve">     Paní V.: „…</w:t>
      </w:r>
      <w:r w:rsidRPr="00F25B14">
        <w:rPr>
          <w:i/>
        </w:rPr>
        <w:t>no a přišel tatínek jejich</w:t>
      </w:r>
      <w:r>
        <w:t xml:space="preserve"> (dětí z prvního manželství</w:t>
      </w:r>
      <w:r w:rsidRPr="00E6132C">
        <w:rPr>
          <w:i/>
        </w:rPr>
        <w:t>), jako Kamči a to, a říká, nezlobte se, já už delší dobu, mně Kamča říká, co se tam děje, jaká ta máma je a já už ji nenechám trápit, já pudu na sociálku. Ale počítejte asi s tím, že asi, co s vašema holkama. No a potom ste přišly vy, že</w:t>
      </w:r>
      <w:r>
        <w:t xml:space="preserve"> (sociální pracovnice)“</w:t>
      </w:r>
      <w:r w:rsidRPr="00E6132C">
        <w:rPr>
          <w:i/>
        </w:rPr>
        <w:t>.</w:t>
      </w:r>
    </w:p>
    <w:p w:rsidR="00FC3701" w:rsidRDefault="00FC3701" w:rsidP="00B416D3">
      <w:pPr>
        <w:rPr>
          <w:i/>
        </w:rPr>
      </w:pPr>
      <w:r>
        <w:t xml:space="preserve">     Paní L.: „…</w:t>
      </w:r>
      <w:r w:rsidRPr="00E6132C">
        <w:rPr>
          <w:i/>
        </w:rPr>
        <w:t>což jsem navštívila tady vás</w:t>
      </w:r>
      <w:r>
        <w:rPr>
          <w:i/>
        </w:rPr>
        <w:t xml:space="preserve"> (</w:t>
      </w:r>
      <w:r>
        <w:t>sociální pracovnice)</w:t>
      </w:r>
      <w:r w:rsidRPr="00E6132C">
        <w:rPr>
          <w:i/>
        </w:rPr>
        <w:t>, celou situaci jsem vám řekla a začal to řešit soud</w:t>
      </w:r>
      <w:r>
        <w:rPr>
          <w:i/>
        </w:rPr>
        <w:t>…“.</w:t>
      </w:r>
    </w:p>
    <w:p w:rsidR="00FC3701" w:rsidRDefault="00FC3701" w:rsidP="00B416D3">
      <w:pPr>
        <w:rPr>
          <w:i/>
        </w:rPr>
      </w:pPr>
      <w:r>
        <w:rPr>
          <w:i/>
        </w:rPr>
        <w:t xml:space="preserve">     </w:t>
      </w:r>
      <w:r>
        <w:t>Paní M.: „</w:t>
      </w:r>
      <w:r w:rsidRPr="00E6132C">
        <w:rPr>
          <w:i/>
        </w:rPr>
        <w:t>To vlastně já mám dojem právě, že jsem se zeptala někde vlastně na té sociální, někde jak je sociální péče, někde prostě jsem zjišťovala, jak a co se dá vlastně tady, nebo co se musí udělat tady pro to, prostě pokud nechci, aby jako byly děti v domově.</w:t>
      </w:r>
      <w:r>
        <w:rPr>
          <w:i/>
        </w:rPr>
        <w:t>“.</w:t>
      </w:r>
    </w:p>
    <w:p w:rsidR="00FC3701" w:rsidRDefault="00FC3701" w:rsidP="00B416D3">
      <w:pPr>
        <w:rPr>
          <w:i/>
        </w:rPr>
      </w:pPr>
      <w:r>
        <w:rPr>
          <w:i/>
        </w:rPr>
        <w:t xml:space="preserve">     </w:t>
      </w:r>
      <w:r>
        <w:t xml:space="preserve">Paní N.: </w:t>
      </w:r>
      <w:r w:rsidRPr="00E6132C">
        <w:rPr>
          <w:i/>
        </w:rPr>
        <w:t xml:space="preserve">„…já jsem chtěla, aby šla do školky, protože už ten čas nastával, jenže nemohla, tak </w:t>
      </w:r>
      <w:r w:rsidR="00641CA7">
        <w:rPr>
          <w:i/>
        </w:rPr>
        <w:t xml:space="preserve"> </w:t>
      </w:r>
      <w:r w:rsidRPr="00E6132C">
        <w:rPr>
          <w:i/>
        </w:rPr>
        <w:t xml:space="preserve">jsem </w:t>
      </w:r>
      <w:r w:rsidR="00641CA7">
        <w:rPr>
          <w:i/>
        </w:rPr>
        <w:t xml:space="preserve"> </w:t>
      </w:r>
      <w:r w:rsidRPr="00E6132C">
        <w:rPr>
          <w:i/>
        </w:rPr>
        <w:t xml:space="preserve">přišla </w:t>
      </w:r>
      <w:r w:rsidR="00641CA7">
        <w:rPr>
          <w:i/>
        </w:rPr>
        <w:t xml:space="preserve"> </w:t>
      </w:r>
      <w:r w:rsidRPr="00E6132C">
        <w:rPr>
          <w:i/>
        </w:rPr>
        <w:t>za</w:t>
      </w:r>
      <w:r w:rsidR="00641CA7">
        <w:rPr>
          <w:i/>
        </w:rPr>
        <w:t xml:space="preserve"> </w:t>
      </w:r>
      <w:r w:rsidRPr="00E6132C">
        <w:rPr>
          <w:i/>
        </w:rPr>
        <w:t xml:space="preserve"> děvčatama </w:t>
      </w:r>
      <w:r w:rsidR="00641CA7">
        <w:rPr>
          <w:i/>
        </w:rPr>
        <w:t xml:space="preserve"> </w:t>
      </w:r>
      <w:r w:rsidRPr="00E6132C">
        <w:rPr>
          <w:i/>
        </w:rPr>
        <w:t xml:space="preserve">na </w:t>
      </w:r>
      <w:r w:rsidR="00641CA7">
        <w:rPr>
          <w:i/>
        </w:rPr>
        <w:t xml:space="preserve"> </w:t>
      </w:r>
      <w:r w:rsidRPr="00E6132C">
        <w:rPr>
          <w:i/>
        </w:rPr>
        <w:t>sociálku,</w:t>
      </w:r>
      <w:r w:rsidR="00641CA7">
        <w:rPr>
          <w:i/>
        </w:rPr>
        <w:t xml:space="preserve"> </w:t>
      </w:r>
      <w:r w:rsidRPr="00E6132C">
        <w:rPr>
          <w:i/>
        </w:rPr>
        <w:t xml:space="preserve"> no </w:t>
      </w:r>
      <w:r w:rsidR="00641CA7">
        <w:rPr>
          <w:i/>
        </w:rPr>
        <w:t xml:space="preserve"> </w:t>
      </w:r>
      <w:r w:rsidRPr="00E6132C">
        <w:rPr>
          <w:i/>
        </w:rPr>
        <w:t>a</w:t>
      </w:r>
      <w:r w:rsidR="00641CA7">
        <w:rPr>
          <w:i/>
        </w:rPr>
        <w:t xml:space="preserve"> </w:t>
      </w:r>
      <w:r w:rsidRPr="00E6132C">
        <w:rPr>
          <w:i/>
        </w:rPr>
        <w:t xml:space="preserve"> rozjeli jsme to všechno přes psychology a nevím přes co všechno...“.</w:t>
      </w:r>
    </w:p>
    <w:p w:rsidR="00FC3701" w:rsidRDefault="00FC3701" w:rsidP="00B416D3">
      <w:pPr>
        <w:rPr>
          <w:i/>
        </w:rPr>
      </w:pPr>
      <w:r>
        <w:rPr>
          <w:i/>
        </w:rPr>
        <w:t xml:space="preserve">     </w:t>
      </w:r>
      <w:r>
        <w:t>Manželé B.: „</w:t>
      </w:r>
      <w:r w:rsidRPr="00E6132C">
        <w:rPr>
          <w:i/>
        </w:rPr>
        <w:t>Takže z tohoto titulu a teď teda byl prostě tázán sociálními pracovníky</w:t>
      </w:r>
      <w:r>
        <w:t xml:space="preserve"> (otec dítěte)</w:t>
      </w:r>
      <w:r w:rsidRPr="00B80D05">
        <w:t xml:space="preserve">, </w:t>
      </w:r>
      <w:r w:rsidRPr="00E6132C">
        <w:rPr>
          <w:i/>
        </w:rPr>
        <w:t>co teda jak by zvládl, nebo jak, co prostě teda s tou malou, jo, nebo co s dětma. No tak prostě teda asi ho to napadlo, nebo sám, no prostě, tak že, že si ju určitě vezmeme my</w:t>
      </w:r>
      <w:r>
        <w:rPr>
          <w:i/>
        </w:rPr>
        <w:t>…</w:t>
      </w:r>
      <w:r w:rsidRPr="00E6132C">
        <w:t xml:space="preserve"> </w:t>
      </w:r>
      <w:r w:rsidRPr="00E6132C">
        <w:rPr>
          <w:i/>
        </w:rPr>
        <w:t>No, takže my sme s tím teda souhlasili a tím pádem byl aji ze sociálních teda, vod sociálních pracovnic prostě dán návrh teda, že bude dána, nebo doporučována, nám dána do vopatrování</w:t>
      </w:r>
      <w:r>
        <w:rPr>
          <w:i/>
        </w:rPr>
        <w:t>…“.</w:t>
      </w:r>
    </w:p>
    <w:p w:rsidR="00FC3701" w:rsidRDefault="00FC3701" w:rsidP="00B416D3">
      <w:pPr>
        <w:rPr>
          <w:i/>
        </w:rPr>
      </w:pPr>
      <w:r>
        <w:t xml:space="preserve">     Manželé P.: „</w:t>
      </w:r>
      <w:r w:rsidRPr="00232656">
        <w:rPr>
          <w:i/>
        </w:rPr>
        <w:t>no a my sme ho jednó nebo dvakrát si vzali na víkend domů</w:t>
      </w:r>
      <w:r w:rsidR="00641CA7">
        <w:rPr>
          <w:i/>
        </w:rPr>
        <w:t xml:space="preserve"> </w:t>
      </w:r>
      <w:r>
        <w:t>(z krizového centra)</w:t>
      </w:r>
      <w:r w:rsidRPr="00232656">
        <w:rPr>
          <w:i/>
        </w:rPr>
        <w:t xml:space="preserve"> a pak jsme ho tam zase odvezli, no a posléze to vyšlo tak, že už si ho můžeme nechat doma, do té doby, než to bude vyšetřený, uzavřený a než někdo, nějaká instituce prostě rozhodne, co s ním bude, kde bude, kdo ho bude vychovávat, vopatrovat, kdo mu bude poručníkem a podobně</w:t>
      </w:r>
      <w:r>
        <w:rPr>
          <w:i/>
        </w:rPr>
        <w:t>.“.</w:t>
      </w:r>
    </w:p>
    <w:p w:rsidR="00FC3701" w:rsidRDefault="00FC3701" w:rsidP="00B416D3">
      <w:pPr>
        <w:rPr>
          <w:i/>
        </w:rPr>
      </w:pPr>
      <w:r>
        <w:rPr>
          <w:i/>
        </w:rPr>
        <w:t xml:space="preserve">     </w:t>
      </w:r>
      <w:r>
        <w:t>Paní N.1: „</w:t>
      </w:r>
      <w:r w:rsidRPr="00232656">
        <w:rPr>
          <w:i/>
        </w:rPr>
        <w:t>Tak jakmile ju</w:t>
      </w:r>
      <w:r>
        <w:rPr>
          <w:i/>
        </w:rPr>
        <w:t xml:space="preserve"> </w:t>
      </w:r>
      <w:r w:rsidRPr="007051DB">
        <w:t>(matku dítěte)</w:t>
      </w:r>
      <w:r w:rsidRPr="00232656">
        <w:rPr>
          <w:i/>
        </w:rPr>
        <w:t xml:space="preserve"> odvezli do nemocnice, tak jsem šla hned na sociální péči, aby mně bylo dítě svěřeno do péče.</w:t>
      </w:r>
      <w:r>
        <w:rPr>
          <w:i/>
        </w:rPr>
        <w:t>“.</w:t>
      </w:r>
    </w:p>
    <w:p w:rsidR="00FC3701" w:rsidRPr="007051DB" w:rsidRDefault="00FC3701" w:rsidP="00B416D3">
      <w:pPr>
        <w:rPr>
          <w:i/>
        </w:rPr>
      </w:pPr>
      <w:r>
        <w:rPr>
          <w:i/>
        </w:rPr>
        <w:t xml:space="preserve">     </w:t>
      </w:r>
      <w:r>
        <w:t>Paní V.1: „…</w:t>
      </w:r>
      <w:r w:rsidRPr="007051DB">
        <w:rPr>
          <w:i/>
        </w:rPr>
        <w:t>tak von</w:t>
      </w:r>
      <w:r>
        <w:rPr>
          <w:i/>
        </w:rPr>
        <w:t xml:space="preserve"> </w:t>
      </w:r>
      <w:r>
        <w:t>(otec dítěte)</w:t>
      </w:r>
      <w:r w:rsidRPr="007051DB">
        <w:rPr>
          <w:i/>
        </w:rPr>
        <w:t xml:space="preserve"> si potom</w:t>
      </w:r>
      <w:r>
        <w:rPr>
          <w:i/>
        </w:rPr>
        <w:t xml:space="preserve"> </w:t>
      </w:r>
      <w:r>
        <w:t>(po smrti matky)</w:t>
      </w:r>
      <w:r w:rsidRPr="007051DB">
        <w:rPr>
          <w:i/>
        </w:rPr>
        <w:t xml:space="preserve"> zažádal, že von ju chce do výchovy, tak  sme museli vlastně s Beátkó do Blanska na sociálku, ale vona dyž ho uviděla, tak byla úplně hotová s nervama, ta vůbec, ta se mě držela jak klíště</w:t>
      </w:r>
      <w:r>
        <w:rPr>
          <w:i/>
        </w:rPr>
        <w:t>…“</w:t>
      </w:r>
    </w:p>
    <w:p w:rsidR="00FC3701" w:rsidRDefault="00FC3701" w:rsidP="00B416D3"/>
    <w:p w:rsidR="00FC3701" w:rsidRDefault="00FC3701" w:rsidP="00B416D3">
      <w:r>
        <w:lastRenderedPageBreak/>
        <w:t xml:space="preserve">     V šesti případech se na oddělení sociálně-právní ochrany dětí obrátili prarodiče dětí, ve třech případech to byly sociální pracovnice, které jako první kontaktovaly prarodiče. Z toho usuzuji, </w:t>
      </w:r>
      <w:r w:rsidR="00641CA7">
        <w:t xml:space="preserve"> </w:t>
      </w:r>
      <w:r>
        <w:t xml:space="preserve">že </w:t>
      </w:r>
      <w:r w:rsidR="00641CA7">
        <w:t xml:space="preserve"> </w:t>
      </w:r>
      <w:r>
        <w:t>prarodiče</w:t>
      </w:r>
      <w:r w:rsidR="00641CA7">
        <w:t xml:space="preserve"> </w:t>
      </w:r>
      <w:r>
        <w:t xml:space="preserve"> měli </w:t>
      </w:r>
      <w:r w:rsidR="00641CA7">
        <w:t xml:space="preserve"> </w:t>
      </w:r>
      <w:r>
        <w:t>ve</w:t>
      </w:r>
      <w:r w:rsidR="00641CA7">
        <w:t xml:space="preserve"> </w:t>
      </w:r>
      <w:r>
        <w:t xml:space="preserve"> státní</w:t>
      </w:r>
      <w:r w:rsidR="00641CA7">
        <w:t xml:space="preserve"> </w:t>
      </w:r>
      <w:r>
        <w:t xml:space="preserve"> instituci </w:t>
      </w:r>
      <w:r w:rsidR="00641CA7">
        <w:t xml:space="preserve"> </w:t>
      </w:r>
      <w:r>
        <w:t xml:space="preserve">takovou </w:t>
      </w:r>
      <w:r w:rsidR="00641CA7">
        <w:t xml:space="preserve"> </w:t>
      </w:r>
      <w:r>
        <w:t>důvěru,</w:t>
      </w:r>
      <w:r w:rsidR="00641CA7">
        <w:t xml:space="preserve"> </w:t>
      </w:r>
      <w:r>
        <w:t xml:space="preserve"> že se k ní obrátili s žádostí o pomoc. A to i přesto, že pro ně jistě nebylo jednoduché hovořit o selháních svých dětí a řešit je.</w:t>
      </w:r>
    </w:p>
    <w:p w:rsidR="00FC3701" w:rsidRPr="000C707C" w:rsidRDefault="00FC3701" w:rsidP="00736318"/>
    <w:p w:rsidR="00FC3701" w:rsidRDefault="00FC3701" w:rsidP="00B416D3">
      <w:pPr>
        <w:pStyle w:val="Nadpis3"/>
        <w:spacing w:before="0" w:after="0" w:line="360" w:lineRule="auto"/>
      </w:pPr>
      <w:bookmarkStart w:id="124" w:name="_Toc318387070"/>
      <w:bookmarkStart w:id="125" w:name="_Toc319842103"/>
      <w:bookmarkStart w:id="126" w:name="_Toc320515561"/>
      <w:r>
        <w:t xml:space="preserve">Původní </w:t>
      </w:r>
      <w:r w:rsidRPr="00B416D3">
        <w:t>představa</w:t>
      </w:r>
      <w:r>
        <w:t xml:space="preserve"> a realita</w:t>
      </w:r>
      <w:bookmarkEnd w:id="124"/>
      <w:bookmarkEnd w:id="125"/>
      <w:bookmarkEnd w:id="126"/>
    </w:p>
    <w:p w:rsidR="00B416D3" w:rsidRPr="00B416D3" w:rsidRDefault="00B416D3" w:rsidP="00B416D3"/>
    <w:p w:rsidR="00FC3701" w:rsidRDefault="00FC3701" w:rsidP="00B416D3">
      <w:r>
        <w:t>Při rozhodování prarodičů</w:t>
      </w:r>
      <w:r w:rsidR="000838B8">
        <w:t>,</w:t>
      </w:r>
      <w:r>
        <w:t xml:space="preserve"> dle mého názoru</w:t>
      </w:r>
      <w:r w:rsidR="000838B8">
        <w:t>,</w:t>
      </w:r>
      <w:r>
        <w:t xml:space="preserve"> hraje zásadní roli skutečnost, že pokud si vnoučata nevezmou k sobě, budou umístěna v dětském domově. Děti znají ve většině případů od narození, někdy je i částečně vychovávali. Pravděpodobně v tu chvíli nemyslí na úskalí, která může jejich rozhodnutí přinést.</w:t>
      </w:r>
    </w:p>
    <w:p w:rsidR="00FC3701" w:rsidRPr="000A1B30" w:rsidRDefault="00FC3701" w:rsidP="00736318"/>
    <w:p w:rsidR="00FC3701" w:rsidRDefault="00FC3701" w:rsidP="00B416D3">
      <w:pPr>
        <w:pStyle w:val="Nadpis4"/>
        <w:spacing w:before="0" w:after="0" w:line="360" w:lineRule="auto"/>
      </w:pPr>
      <w:bookmarkStart w:id="127" w:name="_Toc318387071"/>
      <w:bookmarkStart w:id="128" w:name="_Toc319842104"/>
      <w:bookmarkStart w:id="129" w:name="_Toc320515562"/>
      <w:r>
        <w:t xml:space="preserve">Představa o </w:t>
      </w:r>
      <w:r w:rsidRPr="00B416D3">
        <w:t>době</w:t>
      </w:r>
      <w:r>
        <w:t xml:space="preserve"> péče o dítě</w:t>
      </w:r>
      <w:bookmarkEnd w:id="127"/>
      <w:bookmarkEnd w:id="128"/>
      <w:bookmarkEnd w:id="129"/>
    </w:p>
    <w:p w:rsidR="00B416D3" w:rsidRPr="00B416D3" w:rsidRDefault="00B416D3" w:rsidP="00B416D3"/>
    <w:p w:rsidR="00FC3701" w:rsidRDefault="00FC3701" w:rsidP="00B416D3">
      <w:r>
        <w:t>Jak již bylo řečeno dříve,</w:t>
      </w:r>
      <w:r w:rsidRPr="000A1B30">
        <w:t xml:space="preserve"> </w:t>
      </w:r>
      <w:r>
        <w:t>zákon o rodině upravuje svěření dítěte do péče jiné fyzické osoby než</w:t>
      </w:r>
      <w:r w:rsidR="00641CA7">
        <w:t xml:space="preserve"> </w:t>
      </w:r>
      <w:r>
        <w:t xml:space="preserve"> rodiče.</w:t>
      </w:r>
      <w:r w:rsidR="00641CA7">
        <w:t xml:space="preserve"> </w:t>
      </w:r>
      <w:r>
        <w:t xml:space="preserve"> Tím </w:t>
      </w:r>
      <w:r w:rsidR="00641CA7">
        <w:t xml:space="preserve"> </w:t>
      </w:r>
      <w:r>
        <w:t xml:space="preserve">by </w:t>
      </w:r>
      <w:r w:rsidR="00641CA7">
        <w:t xml:space="preserve"> </w:t>
      </w:r>
      <w:r>
        <w:t xml:space="preserve">se </w:t>
      </w:r>
      <w:r w:rsidR="00641CA7">
        <w:t xml:space="preserve"> </w:t>
      </w:r>
      <w:r>
        <w:t xml:space="preserve">měla překlenout určitá nezbytná doba, po kterou se rodiče nemohou o své dítě starat s tím, že rodiče si své záležitosti vyřeší tak, aby se dítě mohlo do rodiny vrátit. Jak to vnímali naši informanti?  </w:t>
      </w:r>
    </w:p>
    <w:p w:rsidR="00FC3701" w:rsidRPr="00232656" w:rsidRDefault="00FC3701" w:rsidP="00B416D3">
      <w:pPr>
        <w:rPr>
          <w:i/>
        </w:rPr>
      </w:pPr>
      <w:r>
        <w:t xml:space="preserve">     Pan D. na dotaz, zda si myslel, že bude mít vnučku u sebe až do doby zletilosti odpověděl: „</w:t>
      </w:r>
      <w:r>
        <w:rPr>
          <w:i/>
        </w:rPr>
        <w:t xml:space="preserve"> </w:t>
      </w:r>
      <w:r w:rsidRPr="00232656">
        <w:rPr>
          <w:i/>
        </w:rPr>
        <w:t>No, asi jsem si to myslel, protože bych ju už nepustil, protože člověk viděl tu situaci, jaká je</w:t>
      </w:r>
      <w:r>
        <w:rPr>
          <w:i/>
        </w:rPr>
        <w:t>…“</w:t>
      </w:r>
    </w:p>
    <w:p w:rsidR="00FC3701" w:rsidRDefault="00FC3701" w:rsidP="00B416D3">
      <w:pPr>
        <w:rPr>
          <w:i/>
        </w:rPr>
      </w:pPr>
      <w:r>
        <w:t xml:space="preserve">     Paní L. na otázku, zda počítali s možností, že se budou o vnoučata starat delší dobu, řekla: </w:t>
      </w:r>
      <w:r w:rsidRPr="00714A33">
        <w:rPr>
          <w:i/>
        </w:rPr>
        <w:t>„To, kdyby to bylo nutný, když to bude nutný, tak určitě ano, ale když by si je vzal syn k sobě, tak jako, což on předpokládá, že se o ně bude starat dál</w:t>
      </w:r>
      <w:r>
        <w:rPr>
          <w:i/>
        </w:rPr>
        <w:t>…</w:t>
      </w:r>
      <w:r w:rsidRPr="00714A33">
        <w:rPr>
          <w:i/>
        </w:rPr>
        <w:t xml:space="preserve"> třeba kdyby vznikla nová rodina, tak že by si je vzal tam, no. Předpoklad takové je, no kdyby něco takovýho do budoucna bylo</w:t>
      </w:r>
      <w:r>
        <w:rPr>
          <w:i/>
        </w:rPr>
        <w:t>.“</w:t>
      </w:r>
      <w:r w:rsidRPr="00714A33">
        <w:rPr>
          <w:i/>
        </w:rPr>
        <w:t xml:space="preserve"> </w:t>
      </w:r>
    </w:p>
    <w:p w:rsidR="00FC3701" w:rsidRPr="00714A33" w:rsidRDefault="00FC3701" w:rsidP="00B416D3">
      <w:r>
        <w:rPr>
          <w:i/>
        </w:rPr>
        <w:t xml:space="preserve">     </w:t>
      </w:r>
      <w:r>
        <w:t xml:space="preserve">Paní M. jsem se zeptala, zda předpokládala, že se děti vrátí k rodičům po ukončení výkonu trestu. Uvedla:  </w:t>
      </w:r>
      <w:r w:rsidRPr="00714A33">
        <w:rPr>
          <w:i/>
        </w:rPr>
        <w:t>„ No, myslela jsem si to. A věřila jsem</w:t>
      </w:r>
      <w:r>
        <w:rPr>
          <w:i/>
        </w:rPr>
        <w:t>.</w:t>
      </w:r>
      <w:r>
        <w:t>“.</w:t>
      </w:r>
    </w:p>
    <w:p w:rsidR="00FC3701" w:rsidRPr="00714A33" w:rsidRDefault="00FC3701" w:rsidP="00B416D3">
      <w:pPr>
        <w:rPr>
          <w:i/>
        </w:rPr>
      </w:pPr>
      <w:r>
        <w:rPr>
          <w:i/>
        </w:rPr>
        <w:t xml:space="preserve">     </w:t>
      </w:r>
      <w:r>
        <w:t xml:space="preserve">Paní N. popisovala své pocity takto: </w:t>
      </w:r>
      <w:r w:rsidRPr="00714A33">
        <w:rPr>
          <w:i/>
        </w:rPr>
        <w:t>„ No když přišla</w:t>
      </w:r>
      <w:r>
        <w:t xml:space="preserve"> (vnučka k ní)</w:t>
      </w:r>
      <w:r w:rsidRPr="00714A33">
        <w:rPr>
          <w:i/>
        </w:rPr>
        <w:t>, tak jsem si myslela teda, že fakt</w:t>
      </w:r>
      <w:r>
        <w:rPr>
          <w:i/>
        </w:rPr>
        <w:t>…</w:t>
      </w:r>
      <w:r w:rsidRPr="00714A33">
        <w:t xml:space="preserve"> </w:t>
      </w:r>
      <w:r w:rsidRPr="00714A33">
        <w:rPr>
          <w:i/>
        </w:rPr>
        <w:t>Takže já jsem to brala jako normálně, že teda cácorka bude, esi de</w:t>
      </w:r>
      <w:r>
        <w:rPr>
          <w:i/>
        </w:rPr>
        <w:t xml:space="preserve"> </w:t>
      </w:r>
      <w:r>
        <w:t>(matka)</w:t>
      </w:r>
      <w:r w:rsidRPr="00714A33">
        <w:rPr>
          <w:i/>
        </w:rPr>
        <w:t xml:space="preserve"> do nemocnice, jenže ona do žádné n</w:t>
      </w:r>
      <w:r>
        <w:rPr>
          <w:i/>
        </w:rPr>
        <w:t>emocnice nešla a malá zůstala u</w:t>
      </w:r>
      <w:r w:rsidRPr="00714A33">
        <w:rPr>
          <w:i/>
        </w:rPr>
        <w:t xml:space="preserve"> nás.</w:t>
      </w:r>
      <w:r>
        <w:rPr>
          <w:i/>
        </w:rPr>
        <w:t>“.</w:t>
      </w:r>
      <w:r w:rsidRPr="00714A33">
        <w:rPr>
          <w:i/>
        </w:rPr>
        <w:t xml:space="preserve"> </w:t>
      </w:r>
    </w:p>
    <w:p w:rsidR="00FC3701" w:rsidRPr="00714A33" w:rsidRDefault="00FC3701" w:rsidP="00B416D3">
      <w:pPr>
        <w:rPr>
          <w:i/>
        </w:rPr>
      </w:pPr>
      <w:r>
        <w:rPr>
          <w:i/>
        </w:rPr>
        <w:t xml:space="preserve">     </w:t>
      </w:r>
      <w:r>
        <w:t>Manželé B. o tom, zda počítali, že budou mít vnučku delší dobu sdělili: „</w:t>
      </w:r>
      <w:r w:rsidRPr="00714A33">
        <w:rPr>
          <w:i/>
        </w:rPr>
        <w:t>Na dýl  teda</w:t>
      </w:r>
      <w:r>
        <w:rPr>
          <w:i/>
        </w:rPr>
        <w:t>,</w:t>
      </w:r>
      <w:r w:rsidRPr="00714A33">
        <w:rPr>
          <w:i/>
        </w:rPr>
        <w:t xml:space="preserve"> jo, my sme počítali s tím, že to teda bude na dýl, že to nebude tady, jo.</w:t>
      </w:r>
      <w:r>
        <w:rPr>
          <w:i/>
        </w:rPr>
        <w:t>“.</w:t>
      </w:r>
    </w:p>
    <w:p w:rsidR="00FC3701" w:rsidRPr="0015787C" w:rsidRDefault="00FC3701" w:rsidP="00B416D3">
      <w:pPr>
        <w:rPr>
          <w:i/>
        </w:rPr>
      </w:pPr>
      <w:r>
        <w:lastRenderedPageBreak/>
        <w:t xml:space="preserve">     Manželé P. s delší dobou spíše počítali: </w:t>
      </w:r>
      <w:r w:rsidRPr="0015787C">
        <w:rPr>
          <w:i/>
        </w:rPr>
        <w:t>„No</w:t>
      </w:r>
      <w:r>
        <w:rPr>
          <w:i/>
        </w:rPr>
        <w:t>,</w:t>
      </w:r>
      <w:r w:rsidRPr="0015787C">
        <w:rPr>
          <w:i/>
        </w:rPr>
        <w:t xml:space="preserve"> a když teda už u nás jako mohl zůstat, protože to vypadalo, že to bude delšího rázu</w:t>
      </w:r>
      <w:r>
        <w:rPr>
          <w:i/>
        </w:rPr>
        <w:t>…“.</w:t>
      </w:r>
    </w:p>
    <w:p w:rsidR="00FC3701" w:rsidRDefault="00FC3701" w:rsidP="00B416D3">
      <w:pPr>
        <w:pStyle w:val="Prosttext"/>
        <w:spacing w:line="360" w:lineRule="auto"/>
        <w:rPr>
          <w:rFonts w:ascii="Times New Roman" w:hAnsi="Times New Roman"/>
          <w:i/>
          <w:sz w:val="24"/>
          <w:szCs w:val="24"/>
        </w:rPr>
      </w:pPr>
      <w:r>
        <w:rPr>
          <w:rFonts w:ascii="Times New Roman" w:hAnsi="Times New Roman"/>
          <w:sz w:val="24"/>
          <w:szCs w:val="24"/>
        </w:rPr>
        <w:t xml:space="preserve">     Paní N.1 k délce péče o vnuka řekla: </w:t>
      </w:r>
      <w:r w:rsidRPr="0015787C">
        <w:rPr>
          <w:rFonts w:ascii="Times New Roman" w:hAnsi="Times New Roman"/>
          <w:i/>
          <w:sz w:val="24"/>
          <w:szCs w:val="24"/>
        </w:rPr>
        <w:t>„</w:t>
      </w:r>
      <w:r>
        <w:rPr>
          <w:rFonts w:ascii="Times New Roman" w:hAnsi="Times New Roman"/>
          <w:i/>
          <w:sz w:val="24"/>
          <w:szCs w:val="24"/>
        </w:rPr>
        <w:t>…</w:t>
      </w:r>
      <w:r w:rsidRPr="0015787C">
        <w:rPr>
          <w:rFonts w:ascii="Times New Roman" w:hAnsi="Times New Roman"/>
          <w:i/>
          <w:sz w:val="24"/>
          <w:szCs w:val="24"/>
        </w:rPr>
        <w:t>moje dcera starší původně si ho chtěla vzít</w:t>
      </w:r>
      <w:r>
        <w:rPr>
          <w:rFonts w:ascii="Times New Roman" w:hAnsi="Times New Roman"/>
          <w:i/>
          <w:sz w:val="24"/>
          <w:szCs w:val="24"/>
        </w:rPr>
        <w:t>…</w:t>
      </w:r>
      <w:r w:rsidRPr="0015787C">
        <w:rPr>
          <w:rFonts w:ascii="Times New Roman" w:hAnsi="Times New Roman"/>
          <w:i/>
          <w:sz w:val="24"/>
          <w:szCs w:val="24"/>
        </w:rPr>
        <w:t>,</w:t>
      </w:r>
      <w:r w:rsidRPr="0015787C">
        <w:t xml:space="preserve"> </w:t>
      </w:r>
      <w:r w:rsidRPr="0015787C">
        <w:rPr>
          <w:rFonts w:ascii="Times New Roman" w:hAnsi="Times New Roman"/>
          <w:i/>
          <w:sz w:val="24"/>
          <w:szCs w:val="24"/>
        </w:rPr>
        <w:t>oni říkali do budoucna, kdyby</w:t>
      </w:r>
      <w:r>
        <w:rPr>
          <w:rFonts w:ascii="Times New Roman" w:hAnsi="Times New Roman"/>
          <w:i/>
          <w:sz w:val="24"/>
          <w:szCs w:val="24"/>
        </w:rPr>
        <w:t xml:space="preserve"> </w:t>
      </w:r>
      <w:r w:rsidRPr="0015787C">
        <w:rPr>
          <w:rFonts w:ascii="Times New Roman" w:hAnsi="Times New Roman"/>
          <w:i/>
          <w:sz w:val="24"/>
          <w:szCs w:val="24"/>
        </w:rPr>
        <w:t>si vyměnili byt… ale vzhledem k tomu, že to děcko je tady zvyklý, toto je jeho domov, tak já už bych to teď neudělala</w:t>
      </w:r>
      <w:r>
        <w:rPr>
          <w:rFonts w:ascii="Times New Roman" w:hAnsi="Times New Roman"/>
          <w:i/>
          <w:sz w:val="24"/>
          <w:szCs w:val="24"/>
        </w:rPr>
        <w:t>…</w:t>
      </w:r>
      <w:r w:rsidRPr="0015787C">
        <w:rPr>
          <w:rFonts w:ascii="Times New Roman" w:hAnsi="Times New Roman"/>
          <w:i/>
          <w:sz w:val="24"/>
          <w:szCs w:val="24"/>
        </w:rPr>
        <w:t xml:space="preserve"> Teď už předpokládám, že pokud budem my zdraví, tak že do té dospělosti, do tech osmnácti let, nebo prostě co bude potřeba, pokud pude na školu, pokud mu to trochu půjde, tak bude určitě s námi, pokud to budem zvládat i my teda.</w:t>
      </w:r>
      <w:r>
        <w:rPr>
          <w:rFonts w:ascii="Times New Roman" w:hAnsi="Times New Roman"/>
          <w:i/>
          <w:sz w:val="24"/>
          <w:szCs w:val="24"/>
        </w:rPr>
        <w:t>“</w:t>
      </w:r>
    </w:p>
    <w:p w:rsidR="00641CA7" w:rsidRDefault="00641CA7" w:rsidP="00B416D3">
      <w:pPr>
        <w:pStyle w:val="Prosttext"/>
        <w:spacing w:line="360" w:lineRule="auto"/>
        <w:rPr>
          <w:rFonts w:ascii="Times New Roman" w:hAnsi="Times New Roman"/>
          <w:i/>
          <w:sz w:val="24"/>
          <w:szCs w:val="24"/>
        </w:rPr>
      </w:pPr>
    </w:p>
    <w:p w:rsidR="00FC3701" w:rsidRDefault="00FC3701" w:rsidP="00B416D3">
      <w:pPr>
        <w:pStyle w:val="Prosttext"/>
        <w:spacing w:line="360" w:lineRule="auto"/>
        <w:rPr>
          <w:rFonts w:ascii="Times New Roman" w:hAnsi="Times New Roman"/>
          <w:sz w:val="24"/>
          <w:szCs w:val="24"/>
        </w:rPr>
      </w:pPr>
      <w:r>
        <w:rPr>
          <w:rFonts w:ascii="Times New Roman" w:hAnsi="Times New Roman"/>
          <w:sz w:val="24"/>
          <w:szCs w:val="24"/>
        </w:rPr>
        <w:t xml:space="preserve">     Většina informantů předpokládala, že budou o vnoučata pečovat po delší dobu, spíše do jejich zletilosti či osamostatnění.</w:t>
      </w:r>
    </w:p>
    <w:p w:rsidR="00FC3701" w:rsidRPr="000D203B" w:rsidRDefault="00FC3701" w:rsidP="00736318">
      <w:pPr>
        <w:pStyle w:val="Prosttext"/>
        <w:spacing w:line="360" w:lineRule="auto"/>
        <w:rPr>
          <w:rFonts w:ascii="Times New Roman" w:hAnsi="Times New Roman"/>
          <w:sz w:val="24"/>
          <w:szCs w:val="24"/>
        </w:rPr>
      </w:pPr>
    </w:p>
    <w:p w:rsidR="00FC3701" w:rsidRDefault="00FC3701" w:rsidP="00B416D3">
      <w:pPr>
        <w:pStyle w:val="Nadpis4"/>
        <w:spacing w:before="0" w:after="0" w:line="360" w:lineRule="auto"/>
      </w:pPr>
      <w:bookmarkStart w:id="130" w:name="_Toc318387072"/>
      <w:bookmarkStart w:id="131" w:name="_Toc319842105"/>
      <w:bookmarkStart w:id="132" w:name="_Toc320515563"/>
      <w:r w:rsidRPr="00B416D3">
        <w:t>Změny</w:t>
      </w:r>
      <w:r>
        <w:t xml:space="preserve"> v osobním životě v souvislosti s převzetím vnoučete do péče</w:t>
      </w:r>
      <w:bookmarkEnd w:id="130"/>
      <w:bookmarkEnd w:id="131"/>
      <w:bookmarkEnd w:id="132"/>
    </w:p>
    <w:p w:rsidR="00B416D3" w:rsidRPr="00B416D3" w:rsidRDefault="00B416D3" w:rsidP="00B416D3"/>
    <w:p w:rsidR="00FC3701" w:rsidRDefault="00FC3701" w:rsidP="00736318">
      <w:pPr>
        <w:pStyle w:val="Prosttext"/>
        <w:spacing w:line="360" w:lineRule="auto"/>
        <w:rPr>
          <w:rFonts w:ascii="Times New Roman" w:hAnsi="Times New Roman"/>
          <w:sz w:val="24"/>
          <w:szCs w:val="24"/>
        </w:rPr>
      </w:pPr>
      <w:r>
        <w:rPr>
          <w:rFonts w:ascii="Times New Roman" w:hAnsi="Times New Roman"/>
          <w:sz w:val="24"/>
          <w:szCs w:val="24"/>
        </w:rPr>
        <w:t>Nový člen rodiny přináší jistě spousty změn, které ovlivňují její dosavadní chod. V případě našich informantů hraje dle mého názoru velkou roli také to, že věkový rozdíl prarodičů a dětí je o dvě generace. Ve starším věku se člověk se změnami hůře vyrovnává a dítě jako další člen rodiny je změnou jistě velmi významnou. Prarodiče v našich sledovaných rodinách to vnímali následovně.</w:t>
      </w:r>
    </w:p>
    <w:p w:rsidR="00FC3701" w:rsidRPr="00AE495E" w:rsidRDefault="00FC3701" w:rsidP="00B416D3">
      <w:pPr>
        <w:pStyle w:val="Prosttext"/>
        <w:spacing w:line="360" w:lineRule="auto"/>
        <w:rPr>
          <w:rFonts w:ascii="Times New Roman" w:hAnsi="Times New Roman"/>
          <w:i/>
          <w:sz w:val="24"/>
          <w:szCs w:val="24"/>
        </w:rPr>
      </w:pPr>
      <w:r>
        <w:rPr>
          <w:rFonts w:ascii="Times New Roman" w:hAnsi="Times New Roman"/>
          <w:sz w:val="24"/>
          <w:szCs w:val="24"/>
        </w:rPr>
        <w:t xml:space="preserve">     </w:t>
      </w:r>
      <w:r w:rsidRPr="00AE495E">
        <w:rPr>
          <w:rFonts w:ascii="Times New Roman" w:hAnsi="Times New Roman"/>
          <w:sz w:val="24"/>
          <w:szCs w:val="24"/>
        </w:rPr>
        <w:t>Pan D.: „</w:t>
      </w:r>
      <w:r w:rsidRPr="00AE495E">
        <w:rPr>
          <w:rFonts w:ascii="Times New Roman" w:hAnsi="Times New Roman"/>
          <w:i/>
          <w:sz w:val="24"/>
          <w:szCs w:val="24"/>
        </w:rPr>
        <w:t xml:space="preserve">tak ten začátek byl pro mě dost a pro ňu taky krušný… já jsem měl doma taky manželku, měla po příhodě mozkové, takže jsem ju musel opatrovat,  že, byla na půl těla raněná… To byl ten začátek takový těžký, pro mě… protože já jsem se nějak do detailů nemohl </w:t>
      </w:r>
      <w:r w:rsidR="00641CA7">
        <w:rPr>
          <w:rFonts w:ascii="Times New Roman" w:hAnsi="Times New Roman"/>
          <w:i/>
          <w:sz w:val="24"/>
          <w:szCs w:val="24"/>
        </w:rPr>
        <w:t xml:space="preserve"> </w:t>
      </w:r>
      <w:r w:rsidRPr="00AE495E">
        <w:rPr>
          <w:rFonts w:ascii="Times New Roman" w:hAnsi="Times New Roman"/>
          <w:i/>
          <w:sz w:val="24"/>
          <w:szCs w:val="24"/>
        </w:rPr>
        <w:t>zabývat</w:t>
      </w:r>
      <w:r>
        <w:rPr>
          <w:rFonts w:ascii="Times New Roman" w:hAnsi="Times New Roman"/>
          <w:sz w:val="24"/>
          <w:szCs w:val="24"/>
        </w:rPr>
        <w:t xml:space="preserve"> </w:t>
      </w:r>
      <w:r w:rsidR="00641CA7">
        <w:rPr>
          <w:rFonts w:ascii="Times New Roman" w:hAnsi="Times New Roman"/>
          <w:sz w:val="24"/>
          <w:szCs w:val="24"/>
        </w:rPr>
        <w:t xml:space="preserve"> </w:t>
      </w:r>
      <w:r>
        <w:rPr>
          <w:rFonts w:ascii="Times New Roman" w:hAnsi="Times New Roman"/>
          <w:sz w:val="24"/>
          <w:szCs w:val="24"/>
        </w:rPr>
        <w:t>(problémy s vnučkou)</w:t>
      </w:r>
      <w:r w:rsidRPr="00AE495E">
        <w:rPr>
          <w:rFonts w:ascii="Times New Roman" w:hAnsi="Times New Roman"/>
          <w:i/>
          <w:sz w:val="24"/>
          <w:szCs w:val="24"/>
        </w:rPr>
        <w:t xml:space="preserve">, </w:t>
      </w:r>
      <w:r w:rsidR="00641CA7">
        <w:rPr>
          <w:rFonts w:ascii="Times New Roman" w:hAnsi="Times New Roman"/>
          <w:i/>
          <w:sz w:val="24"/>
          <w:szCs w:val="24"/>
        </w:rPr>
        <w:t xml:space="preserve"> </w:t>
      </w:r>
      <w:r w:rsidRPr="00AE495E">
        <w:rPr>
          <w:rFonts w:ascii="Times New Roman" w:hAnsi="Times New Roman"/>
          <w:i/>
          <w:sz w:val="24"/>
          <w:szCs w:val="24"/>
        </w:rPr>
        <w:t xml:space="preserve">protože </w:t>
      </w:r>
      <w:r w:rsidR="00641CA7">
        <w:rPr>
          <w:rFonts w:ascii="Times New Roman" w:hAnsi="Times New Roman"/>
          <w:i/>
          <w:sz w:val="24"/>
          <w:szCs w:val="24"/>
        </w:rPr>
        <w:t xml:space="preserve"> </w:t>
      </w:r>
      <w:r w:rsidRPr="00AE495E">
        <w:rPr>
          <w:rFonts w:ascii="Times New Roman" w:hAnsi="Times New Roman"/>
          <w:i/>
          <w:sz w:val="24"/>
          <w:szCs w:val="24"/>
        </w:rPr>
        <w:t>jsem</w:t>
      </w:r>
      <w:r w:rsidR="00641CA7">
        <w:rPr>
          <w:rFonts w:ascii="Times New Roman" w:hAnsi="Times New Roman"/>
          <w:i/>
          <w:sz w:val="24"/>
          <w:szCs w:val="24"/>
        </w:rPr>
        <w:t xml:space="preserve"> </w:t>
      </w:r>
      <w:r w:rsidRPr="00AE495E">
        <w:rPr>
          <w:rFonts w:ascii="Times New Roman" w:hAnsi="Times New Roman"/>
          <w:i/>
          <w:sz w:val="24"/>
          <w:szCs w:val="24"/>
        </w:rPr>
        <w:t xml:space="preserve"> tenkrát </w:t>
      </w:r>
      <w:r w:rsidR="00641CA7">
        <w:rPr>
          <w:rFonts w:ascii="Times New Roman" w:hAnsi="Times New Roman"/>
          <w:i/>
          <w:sz w:val="24"/>
          <w:szCs w:val="24"/>
        </w:rPr>
        <w:t xml:space="preserve"> </w:t>
      </w:r>
      <w:r w:rsidRPr="00AE495E">
        <w:rPr>
          <w:rFonts w:ascii="Times New Roman" w:hAnsi="Times New Roman"/>
          <w:i/>
          <w:sz w:val="24"/>
          <w:szCs w:val="24"/>
        </w:rPr>
        <w:t>těch starostí měl jako víc, no a tak jsem vždycky vás požádal vo tu podporu a ta byla st</w:t>
      </w:r>
      <w:r>
        <w:rPr>
          <w:rFonts w:ascii="Times New Roman" w:hAnsi="Times New Roman"/>
          <w:i/>
          <w:sz w:val="24"/>
          <w:szCs w:val="24"/>
        </w:rPr>
        <w:t>oprocentní, ta byla vynikající.“</w:t>
      </w:r>
    </w:p>
    <w:p w:rsidR="00FC3701" w:rsidRPr="0088343E" w:rsidRDefault="00FC3701" w:rsidP="00B416D3">
      <w:pPr>
        <w:rPr>
          <w:i/>
        </w:rPr>
      </w:pPr>
      <w:r>
        <w:rPr>
          <w:i/>
        </w:rPr>
        <w:t xml:space="preserve">     </w:t>
      </w:r>
      <w:r>
        <w:t>Paní V.: „…</w:t>
      </w:r>
      <w:r w:rsidRPr="0088343E">
        <w:rPr>
          <w:i/>
        </w:rPr>
        <w:t>tak voni se všichni nastěhovali sem, tak sme byli tady, teďka honem syn sehnal takovó tu vohrádku, co je na chození, malou, tady to bylo,zastlala se</w:t>
      </w:r>
      <w:r>
        <w:rPr>
          <w:i/>
        </w:rPr>
        <w:t>m j</w:t>
      </w:r>
      <w:r w:rsidRPr="0088343E">
        <w:rPr>
          <w:i/>
        </w:rPr>
        <w:t>í tam, protože už jsme byli zařízeni bez malých děcek, že, tak Valinka spala tady, Maruška, tady sme měli takovej gauč, tak spávala na gauču, ale co sem zkusila, ty jenom furt brečely, brečely, ta</w:t>
      </w:r>
      <w:r>
        <w:rPr>
          <w:i/>
        </w:rPr>
        <w:t xml:space="preserve"> stařší</w:t>
      </w:r>
      <w:r w:rsidRPr="0088343E">
        <w:rPr>
          <w:i/>
        </w:rPr>
        <w:t>, ta začala úplně hystericky, to bylo strašny.</w:t>
      </w:r>
      <w:r>
        <w:rPr>
          <w:i/>
        </w:rPr>
        <w:t>“</w:t>
      </w:r>
      <w:r w:rsidRPr="0088343E">
        <w:rPr>
          <w:i/>
        </w:rPr>
        <w:t xml:space="preserve"> </w:t>
      </w:r>
    </w:p>
    <w:p w:rsidR="00FC3701" w:rsidRDefault="00FC3701" w:rsidP="00B416D3">
      <w:r>
        <w:rPr>
          <w:rFonts w:eastAsiaTheme="minorHAnsi"/>
          <w:lang w:eastAsia="en-US"/>
        </w:rPr>
        <w:t xml:space="preserve">     </w:t>
      </w:r>
      <w:r>
        <w:t>Manželé B.: „</w:t>
      </w:r>
      <w:r w:rsidRPr="00725BB1">
        <w:rPr>
          <w:i/>
        </w:rPr>
        <w:t>Že se vo ňu musíme starat, že teda prostě veškerý toto, je naše a hotovo</w:t>
      </w:r>
      <w:r>
        <w:rPr>
          <w:i/>
        </w:rPr>
        <w:t>.“</w:t>
      </w:r>
    </w:p>
    <w:p w:rsidR="00FC3701" w:rsidRPr="00725BB1" w:rsidRDefault="00FC3701" w:rsidP="00B416D3">
      <w:pPr>
        <w:rPr>
          <w:i/>
        </w:rPr>
      </w:pPr>
      <w:r>
        <w:rPr>
          <w:rFonts w:eastAsiaTheme="minorHAnsi"/>
          <w:lang w:eastAsia="en-US"/>
        </w:rPr>
        <w:t xml:space="preserve">     </w:t>
      </w:r>
      <w:r>
        <w:t xml:space="preserve">Manželé P.: </w:t>
      </w:r>
      <w:r w:rsidRPr="00725BB1">
        <w:rPr>
          <w:i/>
        </w:rPr>
        <w:t>„…no tak se mu tady vytvořily nějaký podmínky, dostal svoje místo na spaní, svoje pracoviště, dostal prostor v nábytku na svoje věci, pořídili sme mu nějaký oblečení…, no a byl tady, a prostě ubíhal rok za rokem…</w:t>
      </w:r>
      <w:r>
        <w:rPr>
          <w:i/>
        </w:rPr>
        <w:t xml:space="preserve"> </w:t>
      </w:r>
      <w:r w:rsidRPr="00A13655">
        <w:rPr>
          <w:i/>
        </w:rPr>
        <w:t>když jsme nevěděli vo co de, tak sme s tím se snažili bojovat, teď se dřív snažíme přizpůsobovat a nějak mu to ulehčit</w:t>
      </w:r>
      <w:r>
        <w:rPr>
          <w:i/>
        </w:rPr>
        <w:t>.</w:t>
      </w:r>
      <w:r w:rsidRPr="00725BB1">
        <w:rPr>
          <w:i/>
        </w:rPr>
        <w:t xml:space="preserve">“  </w:t>
      </w:r>
    </w:p>
    <w:p w:rsidR="00FC3701" w:rsidRPr="008A37B6" w:rsidRDefault="00FC3701" w:rsidP="00B416D3">
      <w:pPr>
        <w:rPr>
          <w:i/>
        </w:rPr>
      </w:pPr>
      <w:r>
        <w:rPr>
          <w:rFonts w:eastAsiaTheme="minorHAnsi"/>
          <w:i/>
          <w:lang w:eastAsia="en-US"/>
        </w:rPr>
        <w:lastRenderedPageBreak/>
        <w:t xml:space="preserve">     </w:t>
      </w:r>
      <w:r>
        <w:t xml:space="preserve">Paní N.1.: </w:t>
      </w:r>
      <w:r w:rsidRPr="008A37B6">
        <w:rPr>
          <w:i/>
        </w:rPr>
        <w:t>„…byl nám svěřené a od té doby jsem začala shánět školku, zajišťovat doktory, prostě co bylo potřeba, tak jsme se s tím sblížili prostě, že dneska už můžu říct, že už s tím nemáme problémy. Zezačátku pochopitelně, že už děti jsou odrostlý, tak nám to dělalo problémy. Vzhledem k tomu, že už jsme byli svéma pánama, prostě nebyli jsme odkázaní  na čas, časově jsem mohla pracovat od rána do večera, tím to skončilo, musela jsem nechat jednu práci, zaměstnání, kdy jsem chodila do práce na pět hodin, což bohužel nešlo, dítě se muselo musela začít vodit do školky, tak jsem zůstala pouze OSVČ, to co jsem měla jako vedlejší pracovní poměr, no a dítě chodí do školky…</w:t>
      </w:r>
      <w:r>
        <w:rPr>
          <w:i/>
        </w:rPr>
        <w:t>“</w:t>
      </w:r>
    </w:p>
    <w:p w:rsidR="00FC3701" w:rsidRDefault="00FC3701" w:rsidP="00B416D3">
      <w:pPr>
        <w:pStyle w:val="Prosttext"/>
        <w:spacing w:line="360" w:lineRule="auto"/>
        <w:rPr>
          <w:rFonts w:ascii="Times New Roman" w:hAnsi="Times New Roman"/>
          <w:i/>
          <w:sz w:val="24"/>
          <w:szCs w:val="24"/>
        </w:rPr>
      </w:pPr>
      <w:r>
        <w:rPr>
          <w:rFonts w:ascii="Times New Roman" w:hAnsi="Times New Roman"/>
          <w:sz w:val="24"/>
          <w:szCs w:val="24"/>
        </w:rPr>
        <w:t xml:space="preserve">     Paní V.1: </w:t>
      </w:r>
      <w:r w:rsidRPr="00AA26E1">
        <w:rPr>
          <w:rFonts w:ascii="Times New Roman" w:hAnsi="Times New Roman"/>
          <w:i/>
          <w:sz w:val="24"/>
          <w:szCs w:val="24"/>
        </w:rPr>
        <w:t>„Ale jináč sme to všecko zvládali, museli sme to zvládnót, protože já eště sem byla tenkrát měsíc po mrtvici, po těžké, sem nemluvila, nic, ale dostala sem se z toho asi, prostě asi to tak muselo byt, že sem se z toho dostala, eště než se to s Ivetó všecko stalo. Takže, nó a ze začátku, tak sme hleděli, eště vo tech prázdninách s</w:t>
      </w:r>
      <w:r>
        <w:rPr>
          <w:rFonts w:ascii="Times New Roman" w:hAnsi="Times New Roman"/>
          <w:i/>
          <w:sz w:val="24"/>
          <w:szCs w:val="24"/>
        </w:rPr>
        <w:t> </w:t>
      </w:r>
      <w:r w:rsidRPr="00AA26E1">
        <w:rPr>
          <w:rFonts w:ascii="Times New Roman" w:hAnsi="Times New Roman"/>
          <w:i/>
          <w:sz w:val="24"/>
          <w:szCs w:val="24"/>
        </w:rPr>
        <w:t>ňó</w:t>
      </w:r>
      <w:r>
        <w:rPr>
          <w:rFonts w:ascii="Times New Roman" w:hAnsi="Times New Roman"/>
          <w:sz w:val="24"/>
          <w:szCs w:val="24"/>
        </w:rPr>
        <w:t xml:space="preserve"> (s vnučkou) </w:t>
      </w:r>
      <w:r w:rsidRPr="00AA26E1">
        <w:rPr>
          <w:rFonts w:ascii="Times New Roman" w:hAnsi="Times New Roman"/>
          <w:i/>
          <w:sz w:val="24"/>
          <w:szCs w:val="24"/>
        </w:rPr>
        <w:t xml:space="preserve"> jet třeba do Hranic</w:t>
      </w:r>
      <w:r>
        <w:rPr>
          <w:rFonts w:ascii="Times New Roman" w:hAnsi="Times New Roman"/>
          <w:i/>
          <w:sz w:val="24"/>
          <w:szCs w:val="24"/>
        </w:rPr>
        <w:t>…</w:t>
      </w:r>
      <w:r w:rsidRPr="00AA26E1">
        <w:rPr>
          <w:rFonts w:ascii="Times New Roman" w:hAnsi="Times New Roman"/>
          <w:i/>
          <w:sz w:val="24"/>
          <w:szCs w:val="24"/>
        </w:rPr>
        <w:t>no a tak aby vona</w:t>
      </w:r>
      <w:r>
        <w:rPr>
          <w:rFonts w:ascii="Times New Roman" w:hAnsi="Times New Roman"/>
          <w:i/>
          <w:sz w:val="24"/>
          <w:szCs w:val="24"/>
        </w:rPr>
        <w:t xml:space="preserve"> </w:t>
      </w:r>
      <w:r w:rsidRPr="00AA26E1">
        <w:rPr>
          <w:rFonts w:ascii="Times New Roman" w:hAnsi="Times New Roman"/>
          <w:sz w:val="24"/>
          <w:szCs w:val="24"/>
        </w:rPr>
        <w:t>(vnučka)</w:t>
      </w:r>
      <w:r w:rsidRPr="00AA26E1">
        <w:rPr>
          <w:rFonts w:ascii="Times New Roman" w:hAnsi="Times New Roman"/>
          <w:i/>
          <w:sz w:val="24"/>
          <w:szCs w:val="24"/>
        </w:rPr>
        <w:t xml:space="preserve"> se trošku rozptýlila a takový určitý výlety sme s ňó dělali, a nebo potom já sem s ňó, začaly v Praze ty muzikály, tak sme jezdily</w:t>
      </w:r>
      <w:r>
        <w:rPr>
          <w:rFonts w:ascii="Times New Roman" w:hAnsi="Times New Roman"/>
          <w:i/>
          <w:sz w:val="24"/>
          <w:szCs w:val="24"/>
        </w:rPr>
        <w:t>…“</w:t>
      </w:r>
    </w:p>
    <w:p w:rsidR="00FC3701" w:rsidRDefault="00FC3701" w:rsidP="00B416D3">
      <w:pPr>
        <w:pStyle w:val="Prosttext"/>
        <w:spacing w:line="360" w:lineRule="auto"/>
        <w:rPr>
          <w:rFonts w:ascii="Times New Roman" w:hAnsi="Times New Roman"/>
          <w:sz w:val="24"/>
          <w:szCs w:val="24"/>
        </w:rPr>
      </w:pPr>
    </w:p>
    <w:p w:rsidR="00FC3701" w:rsidRDefault="00FC3701" w:rsidP="00B416D3">
      <w:pPr>
        <w:pStyle w:val="Prosttext"/>
        <w:spacing w:line="360" w:lineRule="auto"/>
        <w:rPr>
          <w:rFonts w:ascii="Times New Roman" w:hAnsi="Times New Roman"/>
          <w:sz w:val="24"/>
          <w:szCs w:val="24"/>
        </w:rPr>
      </w:pPr>
      <w:r>
        <w:rPr>
          <w:rFonts w:ascii="Times New Roman" w:hAnsi="Times New Roman"/>
          <w:sz w:val="24"/>
          <w:szCs w:val="24"/>
        </w:rPr>
        <w:t xml:space="preserve">     Informanti výrazné změny v osobním životě nezmiňují. Paní N.1 to popisuje velmi výstižně – museli si svůj život zcela přizpůsobit, dříve byli „svými pány“, přítomností vnuka v rodině se jim situace naprosto změnila. I když o tom ostatní takto nehovoří, myslím si, že to tak bylo ve většině rodin. </w:t>
      </w:r>
    </w:p>
    <w:p w:rsidR="00FC3701" w:rsidRPr="00A86A07" w:rsidRDefault="00FC3701" w:rsidP="00736318">
      <w:pPr>
        <w:pStyle w:val="Prosttext"/>
        <w:spacing w:line="360" w:lineRule="auto"/>
        <w:rPr>
          <w:rFonts w:ascii="Times New Roman" w:hAnsi="Times New Roman"/>
          <w:sz w:val="24"/>
          <w:szCs w:val="24"/>
        </w:rPr>
      </w:pPr>
    </w:p>
    <w:p w:rsidR="00FC3701" w:rsidRDefault="00FC3701" w:rsidP="00B416D3">
      <w:pPr>
        <w:pStyle w:val="Nadpis3"/>
        <w:spacing w:before="0" w:after="0" w:line="360" w:lineRule="auto"/>
      </w:pPr>
      <w:bookmarkStart w:id="133" w:name="_Toc318387073"/>
      <w:bookmarkStart w:id="134" w:name="_Toc319842106"/>
      <w:bookmarkStart w:id="135" w:name="_Toc320515564"/>
      <w:r>
        <w:t>Spolupráce prarodičů s rodiči dětí</w:t>
      </w:r>
      <w:bookmarkEnd w:id="133"/>
      <w:bookmarkEnd w:id="134"/>
      <w:bookmarkEnd w:id="135"/>
    </w:p>
    <w:p w:rsidR="00B416D3" w:rsidRPr="00B416D3" w:rsidRDefault="00B416D3" w:rsidP="00B416D3"/>
    <w:p w:rsidR="00FC3701" w:rsidRDefault="00FC3701" w:rsidP="00B416D3">
      <w:r>
        <w:t>Pokud dojde k soudnímu svěření dětí do výchovy prarodičů, zůstává rodičům rodičovská zodpovědnost. Rodičovská zodpovědnost je souhrn práv a povinností, který zahrnuje zejména péči o zdraví, tělesný, citový, rozumový a mravní vývoj dítěte.</w:t>
      </w:r>
      <w:r>
        <w:rPr>
          <w:rStyle w:val="Znakapoznpodarou"/>
        </w:rPr>
        <w:footnoteReference w:id="71"/>
      </w:r>
      <w:r>
        <w:t xml:space="preserve"> Rodiče by se tedy měli podílet spolu s prarodiči jak na výchově svých dětí, tak by měli plnit svoji vyživovací povinnost.</w:t>
      </w:r>
    </w:p>
    <w:p w:rsidR="00FC3701" w:rsidRDefault="00FC3701" w:rsidP="00736318"/>
    <w:p w:rsidR="00FC3701" w:rsidRDefault="00FC3701" w:rsidP="00B416D3">
      <w:pPr>
        <w:pStyle w:val="Nadpis4"/>
        <w:spacing w:before="0" w:after="0" w:line="360" w:lineRule="auto"/>
      </w:pPr>
      <w:bookmarkStart w:id="136" w:name="_Toc318387074"/>
      <w:bookmarkStart w:id="137" w:name="_Toc319842107"/>
      <w:bookmarkStart w:id="138" w:name="_Toc320515565"/>
      <w:r w:rsidRPr="00B416D3">
        <w:t>Pomoc</w:t>
      </w:r>
      <w:r>
        <w:t xml:space="preserve"> rodičů při výchově dětí</w:t>
      </w:r>
      <w:bookmarkEnd w:id="136"/>
      <w:bookmarkEnd w:id="137"/>
      <w:bookmarkEnd w:id="138"/>
    </w:p>
    <w:p w:rsidR="00B416D3" w:rsidRPr="00B416D3" w:rsidRDefault="00B416D3" w:rsidP="00B416D3"/>
    <w:p w:rsidR="00FC3701" w:rsidRDefault="00FC3701" w:rsidP="00B416D3">
      <w:pPr>
        <w:pStyle w:val="Prosttext"/>
        <w:spacing w:line="360" w:lineRule="auto"/>
        <w:rPr>
          <w:rFonts w:ascii="Times New Roman" w:hAnsi="Times New Roman"/>
          <w:sz w:val="24"/>
          <w:szCs w:val="24"/>
        </w:rPr>
      </w:pPr>
      <w:r w:rsidRPr="0044468D">
        <w:rPr>
          <w:rFonts w:ascii="Times New Roman" w:hAnsi="Times New Roman"/>
          <w:sz w:val="24"/>
          <w:szCs w:val="24"/>
        </w:rPr>
        <w:t>Jak se na výchově a péči podílí</w:t>
      </w:r>
      <w:r>
        <w:rPr>
          <w:rFonts w:ascii="Times New Roman" w:hAnsi="Times New Roman"/>
          <w:sz w:val="24"/>
          <w:szCs w:val="24"/>
        </w:rPr>
        <w:t xml:space="preserve"> rodiče dětí</w:t>
      </w:r>
      <w:r w:rsidRPr="0044468D">
        <w:rPr>
          <w:rFonts w:ascii="Times New Roman" w:hAnsi="Times New Roman"/>
          <w:sz w:val="24"/>
          <w:szCs w:val="24"/>
        </w:rPr>
        <w:t>, vyplývá z následujících částí rozhovorů.</w:t>
      </w:r>
    </w:p>
    <w:p w:rsidR="00FC3701" w:rsidRPr="0044468D" w:rsidRDefault="00FC3701" w:rsidP="00B416D3">
      <w:pPr>
        <w:pStyle w:val="Prosttext"/>
        <w:spacing w:line="360" w:lineRule="auto"/>
        <w:rPr>
          <w:rFonts w:ascii="Times New Roman" w:hAnsi="Times New Roman"/>
          <w:sz w:val="24"/>
          <w:szCs w:val="24"/>
        </w:rPr>
      </w:pPr>
      <w:r>
        <w:rPr>
          <w:rFonts w:ascii="Times New Roman" w:hAnsi="Times New Roman"/>
          <w:sz w:val="24"/>
          <w:szCs w:val="24"/>
        </w:rPr>
        <w:lastRenderedPageBreak/>
        <w:t xml:space="preserve">     </w:t>
      </w:r>
      <w:r w:rsidRPr="0044468D">
        <w:rPr>
          <w:rFonts w:ascii="Times New Roman" w:hAnsi="Times New Roman"/>
          <w:sz w:val="24"/>
          <w:szCs w:val="24"/>
        </w:rPr>
        <w:t xml:space="preserve"> Pan D.</w:t>
      </w:r>
      <w:r>
        <w:rPr>
          <w:rFonts w:ascii="Times New Roman" w:hAnsi="Times New Roman"/>
          <w:sz w:val="24"/>
          <w:szCs w:val="24"/>
        </w:rPr>
        <w:t xml:space="preserve"> na dotaz, zda se matka také podílela na výchově dcery, odpověděl</w:t>
      </w:r>
      <w:r w:rsidRPr="0044468D">
        <w:rPr>
          <w:rFonts w:ascii="Times New Roman" w:hAnsi="Times New Roman"/>
          <w:sz w:val="24"/>
          <w:szCs w:val="24"/>
        </w:rPr>
        <w:t xml:space="preserve">: </w:t>
      </w:r>
      <w:r w:rsidRPr="0044468D">
        <w:rPr>
          <w:rFonts w:ascii="Times New Roman" w:hAnsi="Times New Roman"/>
          <w:i/>
          <w:sz w:val="24"/>
          <w:szCs w:val="24"/>
        </w:rPr>
        <w:t>„Ta maminka ano taky, pomáhala, protože vona někdy</w:t>
      </w:r>
      <w:r>
        <w:rPr>
          <w:rFonts w:ascii="Times New Roman" w:hAnsi="Times New Roman"/>
          <w:i/>
          <w:sz w:val="24"/>
          <w:szCs w:val="24"/>
        </w:rPr>
        <w:t>,</w:t>
      </w:r>
      <w:r w:rsidRPr="0044468D">
        <w:rPr>
          <w:rFonts w:ascii="Times New Roman" w:hAnsi="Times New Roman"/>
          <w:i/>
          <w:sz w:val="24"/>
          <w:szCs w:val="24"/>
        </w:rPr>
        <w:t xml:space="preserve"> že jo</w:t>
      </w:r>
      <w:r>
        <w:rPr>
          <w:rFonts w:ascii="Times New Roman" w:hAnsi="Times New Roman"/>
          <w:i/>
          <w:sz w:val="24"/>
          <w:szCs w:val="24"/>
        </w:rPr>
        <w:t>,</w:t>
      </w:r>
      <w:r w:rsidRPr="0044468D">
        <w:rPr>
          <w:rFonts w:ascii="Times New Roman" w:hAnsi="Times New Roman"/>
          <w:i/>
          <w:sz w:val="24"/>
          <w:szCs w:val="24"/>
        </w:rPr>
        <w:t xml:space="preserve"> na ten víkend jsem ji dal dom, za maminkou, takže vona ta maminka s ňo dobře vycházela</w:t>
      </w:r>
      <w:r>
        <w:rPr>
          <w:rFonts w:ascii="Times New Roman" w:hAnsi="Times New Roman"/>
          <w:i/>
          <w:sz w:val="24"/>
          <w:szCs w:val="24"/>
        </w:rPr>
        <w:t>…</w:t>
      </w:r>
      <w:r w:rsidRPr="0044468D">
        <w:rPr>
          <w:rFonts w:ascii="Times New Roman" w:hAnsi="Times New Roman"/>
          <w:i/>
          <w:sz w:val="24"/>
          <w:szCs w:val="24"/>
        </w:rPr>
        <w:t xml:space="preserve"> a vona  má maminku ráda, aji se starala vo ňu, dycky na ten víkend,  nebo někdy aji tam přespala, ten jeden den</w:t>
      </w:r>
      <w:r>
        <w:rPr>
          <w:rFonts w:ascii="Times New Roman" w:hAnsi="Times New Roman"/>
          <w:i/>
          <w:sz w:val="24"/>
          <w:szCs w:val="24"/>
        </w:rPr>
        <w:t xml:space="preserve">.“ </w:t>
      </w:r>
      <w:r>
        <w:rPr>
          <w:rFonts w:ascii="Times New Roman" w:hAnsi="Times New Roman"/>
          <w:sz w:val="24"/>
          <w:szCs w:val="24"/>
        </w:rPr>
        <w:t>Problém v této rodině je, že matka trpí psychiatrickým onemocněním a spíše sama potřebuje pomoc. Přesto v kontaktu s dcerou zůstala. „</w:t>
      </w:r>
      <w:r w:rsidRPr="0044468D">
        <w:rPr>
          <w:rFonts w:ascii="Times New Roman" w:hAnsi="Times New Roman"/>
          <w:i/>
          <w:sz w:val="24"/>
          <w:szCs w:val="24"/>
        </w:rPr>
        <w:t xml:space="preserve"> Vona ta dcera, její maminka</w:t>
      </w:r>
      <w:r>
        <w:rPr>
          <w:rFonts w:ascii="Times New Roman" w:hAnsi="Times New Roman"/>
          <w:i/>
          <w:sz w:val="24"/>
          <w:szCs w:val="24"/>
        </w:rPr>
        <w:t>,</w:t>
      </w:r>
      <w:r w:rsidRPr="0044468D">
        <w:rPr>
          <w:rFonts w:ascii="Times New Roman" w:hAnsi="Times New Roman"/>
          <w:i/>
          <w:sz w:val="24"/>
          <w:szCs w:val="24"/>
        </w:rPr>
        <w:t xml:space="preserve"> taky je, vona je hodná, a když užívá ty léky, takže je fit vcelku. No fit, no, nemůže nijak nic rozhodovat, a to, ale ty domácí práce a to všecko</w:t>
      </w:r>
      <w:r>
        <w:rPr>
          <w:rFonts w:ascii="Times New Roman" w:hAnsi="Times New Roman"/>
          <w:i/>
          <w:sz w:val="24"/>
          <w:szCs w:val="24"/>
        </w:rPr>
        <w:t>,</w:t>
      </w:r>
      <w:r w:rsidRPr="0044468D">
        <w:rPr>
          <w:rFonts w:ascii="Times New Roman" w:hAnsi="Times New Roman"/>
          <w:i/>
          <w:sz w:val="24"/>
          <w:szCs w:val="24"/>
        </w:rPr>
        <w:t xml:space="preserve">  a vona jí pomáhala, aji to učila vařit, že vona uměla vařit a aji teď už spolu pečó cukroví.</w:t>
      </w:r>
      <w:r>
        <w:rPr>
          <w:rFonts w:ascii="Times New Roman" w:hAnsi="Times New Roman"/>
          <w:i/>
          <w:sz w:val="24"/>
          <w:szCs w:val="24"/>
        </w:rPr>
        <w:t xml:space="preserve">“ </w:t>
      </w:r>
      <w:r>
        <w:rPr>
          <w:rFonts w:ascii="Times New Roman" w:hAnsi="Times New Roman"/>
          <w:sz w:val="24"/>
          <w:szCs w:val="24"/>
        </w:rPr>
        <w:t>Na rozdíl od matky, otec o dceru zájem neprojevoval. Otec dle dědečka „…</w:t>
      </w:r>
      <w:r w:rsidRPr="0044468D">
        <w:rPr>
          <w:rFonts w:ascii="Times New Roman" w:hAnsi="Times New Roman"/>
          <w:i/>
          <w:sz w:val="24"/>
          <w:szCs w:val="24"/>
        </w:rPr>
        <w:t xml:space="preserve"> nepomáhal, neplatil, vůbec se nezajímal, ani tady nebyl, nikdy</w:t>
      </w:r>
      <w:r>
        <w:rPr>
          <w:rFonts w:ascii="Times New Roman" w:hAnsi="Times New Roman"/>
          <w:i/>
          <w:sz w:val="24"/>
          <w:szCs w:val="24"/>
        </w:rPr>
        <w:t>…“.</w:t>
      </w:r>
      <w:r w:rsidRPr="0044468D">
        <w:rPr>
          <w:rFonts w:ascii="Times New Roman" w:hAnsi="Times New Roman"/>
          <w:i/>
          <w:sz w:val="24"/>
          <w:szCs w:val="24"/>
        </w:rPr>
        <w:t xml:space="preserve"> </w:t>
      </w:r>
    </w:p>
    <w:p w:rsidR="00FC3701" w:rsidRDefault="00FC3701" w:rsidP="00B416D3">
      <w:pPr>
        <w:rPr>
          <w:i/>
        </w:rPr>
      </w:pPr>
      <w:r>
        <w:t xml:space="preserve">      Paní </w:t>
      </w:r>
      <w:r w:rsidR="00641CA7">
        <w:t xml:space="preserve"> </w:t>
      </w:r>
      <w:r>
        <w:t>V. vyprávěla,</w:t>
      </w:r>
      <w:r w:rsidR="00641CA7">
        <w:t xml:space="preserve"> </w:t>
      </w:r>
      <w:r>
        <w:t xml:space="preserve"> že</w:t>
      </w:r>
      <w:r w:rsidR="00641CA7">
        <w:t xml:space="preserve"> </w:t>
      </w:r>
      <w:r>
        <w:t xml:space="preserve"> matka </w:t>
      </w:r>
      <w:r w:rsidR="00641CA7">
        <w:t xml:space="preserve"> </w:t>
      </w:r>
      <w:r>
        <w:t>o</w:t>
      </w:r>
      <w:r w:rsidR="00641CA7">
        <w:t xml:space="preserve"> </w:t>
      </w:r>
      <w:r>
        <w:t xml:space="preserve"> své</w:t>
      </w:r>
      <w:r w:rsidR="00641CA7">
        <w:t xml:space="preserve"> </w:t>
      </w:r>
      <w:r>
        <w:t xml:space="preserve"> dcery</w:t>
      </w:r>
      <w:r w:rsidR="00641CA7">
        <w:t xml:space="preserve"> </w:t>
      </w:r>
      <w:r>
        <w:t xml:space="preserve"> zájem </w:t>
      </w:r>
      <w:r w:rsidR="00641CA7">
        <w:t xml:space="preserve"> </w:t>
      </w:r>
      <w:r>
        <w:t>nejevila a nejeví: „</w:t>
      </w:r>
      <w:r w:rsidRPr="005843D6">
        <w:rPr>
          <w:i/>
        </w:rPr>
        <w:t>Ta se nepřišla ani, i když sme se vobčas potka</w:t>
      </w:r>
      <w:r>
        <w:rPr>
          <w:i/>
        </w:rPr>
        <w:t xml:space="preserve">li…“. </w:t>
      </w:r>
      <w:r>
        <w:t>Jejich otec nejprve pracoval mimo bydliště, tehdy</w:t>
      </w:r>
      <w:r w:rsidRPr="005843D6">
        <w:rPr>
          <w:i/>
        </w:rPr>
        <w:t>: „…tak dicky přes ten víkend byl s</w:t>
      </w:r>
      <w:r>
        <w:rPr>
          <w:i/>
        </w:rPr>
        <w:t> </w:t>
      </w:r>
      <w:r w:rsidRPr="005843D6">
        <w:rPr>
          <w:i/>
        </w:rPr>
        <w:t>holkama</w:t>
      </w:r>
      <w:r>
        <w:rPr>
          <w:i/>
        </w:rPr>
        <w:t xml:space="preserve">.“ </w:t>
      </w:r>
      <w:r>
        <w:t>Nyní má již otec novou partnerku, se kterou o děti pečují: „</w:t>
      </w:r>
      <w:r w:rsidRPr="00154817">
        <w:rPr>
          <w:i/>
        </w:rPr>
        <w:t>Teď jako s tó, má přítelkyni, že, chválabohu za to, že fakt je to dobrá holka, nebo ženská, stará se vo holky, má je hrozně ráda, a teďka tam bydlijó všichni jako v tom baráčku</w:t>
      </w:r>
      <w:r>
        <w:rPr>
          <w:i/>
        </w:rPr>
        <w:t>…“</w:t>
      </w:r>
    </w:p>
    <w:p w:rsidR="00FC3701" w:rsidRDefault="00FC3701" w:rsidP="00B416D3">
      <w:pPr>
        <w:rPr>
          <w:i/>
        </w:rPr>
      </w:pPr>
      <w:r>
        <w:t xml:space="preserve">     Podobná situace je v rodině paní L. Ta na otázku, zda je matka s dětmi v kontaktu uvedla: „ </w:t>
      </w:r>
      <w:r w:rsidRPr="003D5598">
        <w:rPr>
          <w:i/>
        </w:rPr>
        <w:t>Ne ne ne,</w:t>
      </w:r>
      <w:r>
        <w:rPr>
          <w:i/>
        </w:rPr>
        <w:t>…</w:t>
      </w:r>
      <w:r w:rsidRPr="003D5598">
        <w:t xml:space="preserve"> </w:t>
      </w:r>
      <w:r w:rsidRPr="003D5598">
        <w:rPr>
          <w:i/>
        </w:rPr>
        <w:t>vona je bůhvíkde</w:t>
      </w:r>
      <w:r>
        <w:rPr>
          <w:i/>
        </w:rPr>
        <w:t>…</w:t>
      </w:r>
      <w:r w:rsidRPr="004407AC">
        <w:t xml:space="preserve"> </w:t>
      </w:r>
      <w:r w:rsidRPr="00ED4F74">
        <w:rPr>
          <w:i/>
        </w:rPr>
        <w:t xml:space="preserve">nezajímá se o ně, neposlala jim ani k narozeninám, nikdy nic, ani na </w:t>
      </w:r>
      <w:r w:rsidR="0025215B">
        <w:rPr>
          <w:i/>
        </w:rPr>
        <w:t>V</w:t>
      </w:r>
      <w:r w:rsidRPr="00ED4F74">
        <w:rPr>
          <w:i/>
        </w:rPr>
        <w:t>ánoce, když někdy telefonicky se ozvala, tak většinou to byly nějaké výhrůžky</w:t>
      </w:r>
      <w:r>
        <w:rPr>
          <w:i/>
        </w:rPr>
        <w:t>…“.</w:t>
      </w:r>
      <w:r>
        <w:t xml:space="preserve"> Také v tomto případě otec na výchově dětí participuje. </w:t>
      </w:r>
      <w:r w:rsidRPr="003D5598">
        <w:rPr>
          <w:i/>
        </w:rPr>
        <w:t xml:space="preserve">„No syn teďka v té době dvou let hledal zaměstnání blíž, aby mohl pracovat někde tady, aby s těma děckama byl ještě víc, takže v současné době </w:t>
      </w:r>
      <w:r>
        <w:rPr>
          <w:i/>
        </w:rPr>
        <w:t>…</w:t>
      </w:r>
      <w:r w:rsidRPr="003D5598">
        <w:rPr>
          <w:i/>
        </w:rPr>
        <w:t xml:space="preserve"> dojíždí každý den vlastně domů, takže žije  s nama. Takže von se podílí</w:t>
      </w:r>
      <w:r>
        <w:rPr>
          <w:i/>
        </w:rPr>
        <w:t>…“</w:t>
      </w:r>
    </w:p>
    <w:p w:rsidR="00FC3701" w:rsidRPr="00C37D0B" w:rsidRDefault="00FC3701" w:rsidP="00B416D3">
      <w:pPr>
        <w:rPr>
          <w:i/>
        </w:rPr>
      </w:pPr>
      <w:r>
        <w:t xml:space="preserve">     U prarodičů B. je otec psychiatricky nemocný a o pomoci matky uvedli: </w:t>
      </w:r>
      <w:r w:rsidRPr="00C37D0B">
        <w:rPr>
          <w:i/>
        </w:rPr>
        <w:t xml:space="preserve">„Že by pomáhala s výchovou? Ne, vůbec, vůbec, to prostě. Řikám, dyby, </w:t>
      </w:r>
      <w:r>
        <w:rPr>
          <w:i/>
        </w:rPr>
        <w:t>…</w:t>
      </w:r>
      <w:r w:rsidRPr="00C37D0B">
        <w:rPr>
          <w:i/>
        </w:rPr>
        <w:t xml:space="preserve"> dyby jí zavolala večer. Telefon má, dyby zavolala, jesli si s ňó může promluvit, ne. Jak se učí? Nezajímá, ne.</w:t>
      </w:r>
      <w:r>
        <w:rPr>
          <w:i/>
        </w:rPr>
        <w:t>“</w:t>
      </w:r>
      <w:r w:rsidRPr="00C37D0B">
        <w:rPr>
          <w:i/>
        </w:rPr>
        <w:t xml:space="preserve"> </w:t>
      </w:r>
    </w:p>
    <w:p w:rsidR="00FC3701" w:rsidRDefault="00FC3701" w:rsidP="00B416D3">
      <w:r>
        <w:t xml:space="preserve">     Odlišná situace je v rodině paní M. K zapojení rodičů do výchovy a péče uvedla: </w:t>
      </w:r>
      <w:r w:rsidRPr="003D5598">
        <w:rPr>
          <w:i/>
        </w:rPr>
        <w:t>„Tady se dá říct, že jako neměli jak</w:t>
      </w:r>
      <w:r>
        <w:rPr>
          <w:i/>
        </w:rPr>
        <w:t>…“.</w:t>
      </w:r>
      <w:r>
        <w:t xml:space="preserve"> Rodiče jsou totiž většinu času ve výkonu trestu. </w:t>
      </w:r>
    </w:p>
    <w:p w:rsidR="00FC3701" w:rsidRDefault="00FC3701" w:rsidP="00B416D3">
      <w:pPr>
        <w:rPr>
          <w:i/>
        </w:rPr>
      </w:pPr>
      <w:r>
        <w:t xml:space="preserve">     Podobně je tomu i v rodině paní N. </w:t>
      </w:r>
      <w:r w:rsidRPr="00C37D0B">
        <w:rPr>
          <w:i/>
        </w:rPr>
        <w:t>„</w:t>
      </w:r>
      <w:r w:rsidRPr="005C0360">
        <w:rPr>
          <w:i/>
        </w:rPr>
        <w:t>Otec Karolínky</w:t>
      </w:r>
      <w:r>
        <w:rPr>
          <w:i/>
        </w:rPr>
        <w:t>…</w:t>
      </w:r>
      <w:r w:rsidRPr="005C0360">
        <w:rPr>
          <w:i/>
        </w:rPr>
        <w:t xml:space="preserve"> on vůbec neměl zájem, že není jeho, on </w:t>
      </w:r>
      <w:r w:rsidR="00641CA7">
        <w:rPr>
          <w:i/>
        </w:rPr>
        <w:t xml:space="preserve"> </w:t>
      </w:r>
      <w:r w:rsidRPr="005C0360">
        <w:rPr>
          <w:i/>
        </w:rPr>
        <w:t xml:space="preserve">vůbec </w:t>
      </w:r>
      <w:r w:rsidR="00641CA7">
        <w:rPr>
          <w:i/>
        </w:rPr>
        <w:t xml:space="preserve"> </w:t>
      </w:r>
      <w:r w:rsidRPr="005C0360">
        <w:rPr>
          <w:i/>
        </w:rPr>
        <w:t>se  nijak</w:t>
      </w:r>
      <w:r w:rsidR="00641CA7">
        <w:rPr>
          <w:i/>
        </w:rPr>
        <w:t xml:space="preserve"> </w:t>
      </w:r>
      <w:r w:rsidRPr="005C0360">
        <w:rPr>
          <w:i/>
        </w:rPr>
        <w:t xml:space="preserve"> ani neangažoval v tom, aby Karolínku poznal, vůbec se jako neangažoval v tom, on neměl vůbec chuť,</w:t>
      </w:r>
      <w:r>
        <w:rPr>
          <w:i/>
        </w:rPr>
        <w:t>…</w:t>
      </w:r>
      <w:r>
        <w:t xml:space="preserve"> Stejně tak matka Karolíny. Na dotaz, zda má o dceru zájem uvedla: „</w:t>
      </w:r>
      <w:r w:rsidRPr="005C0360">
        <w:rPr>
          <w:i/>
        </w:rPr>
        <w:t>Ne ani moc ne, ta ani neví myslím, kde bydlíme</w:t>
      </w:r>
      <w:r>
        <w:rPr>
          <w:i/>
        </w:rPr>
        <w:t>…“</w:t>
      </w:r>
    </w:p>
    <w:p w:rsidR="00FC3701" w:rsidRPr="00C24A4F" w:rsidRDefault="00FC3701" w:rsidP="00B416D3">
      <w:pPr>
        <w:rPr>
          <w:i/>
        </w:rPr>
      </w:pPr>
      <w:r>
        <w:t xml:space="preserve">     Manželé P. mi k pomoci rodičů s výchovou jejich vnuka řekli: „</w:t>
      </w:r>
      <w:r w:rsidRPr="00C24A4F">
        <w:rPr>
          <w:i/>
        </w:rPr>
        <w:t xml:space="preserve">Nikdy. Tak jak to proběhlo  u sódu, dyž teda se ptali rodičů, jestli só schopni, a nebo ochotni si syna vzít a vychovávat ho, tak matka řekla, že vzhledem k tomu, že syn má mozkovó dysfunkci, tak že není schopna </w:t>
      </w:r>
      <w:r w:rsidRPr="00C24A4F">
        <w:rPr>
          <w:i/>
        </w:rPr>
        <w:lastRenderedPageBreak/>
        <w:t>vychovávat tak postižený dítě  no a otec se k tomu vyjádřil, že je to bez komentáře, že nemá, co by k tomu řekl. Tím to skončilo</w:t>
      </w:r>
      <w:r>
        <w:rPr>
          <w:i/>
        </w:rPr>
        <w:t>…“</w:t>
      </w:r>
      <w:r w:rsidRPr="00C24A4F">
        <w:rPr>
          <w:i/>
        </w:rPr>
        <w:t xml:space="preserve"> </w:t>
      </w:r>
    </w:p>
    <w:p w:rsidR="00FC3701" w:rsidRDefault="00FC3701" w:rsidP="00B416D3">
      <w:pPr>
        <w:rPr>
          <w:i/>
        </w:rPr>
      </w:pPr>
      <w:r>
        <w:t xml:space="preserve">     Paní N. mi sdělila na dotaz, jak se otec na výchově syna podílí: „…</w:t>
      </w:r>
      <w:r w:rsidRPr="00C24A4F">
        <w:rPr>
          <w:i/>
        </w:rPr>
        <w:t>jeho slova jsou jenom, jak</w:t>
      </w:r>
      <w:r w:rsidR="00641CA7">
        <w:rPr>
          <w:i/>
        </w:rPr>
        <w:t xml:space="preserve"> </w:t>
      </w:r>
      <w:r w:rsidRPr="00C24A4F">
        <w:rPr>
          <w:i/>
        </w:rPr>
        <w:t xml:space="preserve"> se</w:t>
      </w:r>
      <w:r w:rsidR="00641CA7">
        <w:rPr>
          <w:i/>
        </w:rPr>
        <w:t xml:space="preserve"> </w:t>
      </w:r>
      <w:r w:rsidRPr="00C24A4F">
        <w:rPr>
          <w:i/>
        </w:rPr>
        <w:t xml:space="preserve"> má </w:t>
      </w:r>
      <w:r w:rsidR="00641CA7">
        <w:rPr>
          <w:i/>
        </w:rPr>
        <w:t xml:space="preserve"> </w:t>
      </w:r>
      <w:r w:rsidRPr="00C24A4F">
        <w:rPr>
          <w:i/>
        </w:rPr>
        <w:t>Bobiš, pozdravuj Bobiše, posílám mu pusu. Tím jsme skonč</w:t>
      </w:r>
      <w:r>
        <w:rPr>
          <w:i/>
        </w:rPr>
        <w:t>ili veškeré zájem otce o dítě…“</w:t>
      </w:r>
    </w:p>
    <w:p w:rsidR="00FC3701" w:rsidRDefault="00FC3701" w:rsidP="00B416D3">
      <w:pPr>
        <w:rPr>
          <w:i/>
        </w:rPr>
      </w:pPr>
      <w:r>
        <w:rPr>
          <w:i/>
        </w:rPr>
        <w:t xml:space="preserve">     </w:t>
      </w:r>
      <w:r>
        <w:t xml:space="preserve">Paní V.1 o tom, zda otec pomáhal při výchově vnučky sdělila: „ </w:t>
      </w:r>
      <w:r w:rsidRPr="00E12258">
        <w:rPr>
          <w:i/>
        </w:rPr>
        <w:t>Ne. Vůbec, vůbec se von ji nedal k narozeninám, vod malinka ne… neviděla vod něho ani korunu, ani k svátku, ani k narozeninám, k ničemu. Vubec. Von vubec nemá vo ňu zájem.  Vubec.“</w:t>
      </w:r>
      <w:r>
        <w:t xml:space="preserve"> </w:t>
      </w:r>
      <w:r w:rsidRPr="00A135A1">
        <w:rPr>
          <w:i/>
        </w:rPr>
        <w:t xml:space="preserve"> </w:t>
      </w:r>
    </w:p>
    <w:p w:rsidR="00FC3701" w:rsidRPr="00E12258" w:rsidRDefault="00FC3701" w:rsidP="00B416D3"/>
    <w:p w:rsidR="00FC3701" w:rsidRDefault="00FC3701" w:rsidP="00B416D3">
      <w:r>
        <w:t xml:space="preserve">     Pokud jde o podíl rodičů na výchově dětí, tak ve třech případech nemá zájem ani jeden z rodičů. Ve dvou rodinách se jeden z rodičů nepodílí a druhý rodičů nemůže z důvodu svého zdravotního stavu. Dvě matky zemřely a otcové o děti neprojevují zájem a naopak, dvě matky na výchově neparticipují, naopak otcové ano, v současné době se spíše podílejí oni, než prarodiče. Z devíti rodin ani v jedné s výchovou dětí nepomáhají oba rodiče a jen ve dvou případech se podílí jeden z rodičů. Je zajímavé, že v obou případech jsou to otcové.</w:t>
      </w:r>
    </w:p>
    <w:p w:rsidR="00FC3701" w:rsidRDefault="00FC3701" w:rsidP="00B416D3"/>
    <w:p w:rsidR="00FC3701" w:rsidRDefault="00FC3701" w:rsidP="009D6F6E">
      <w:pPr>
        <w:pStyle w:val="Nadpis4"/>
        <w:spacing w:before="0" w:after="0" w:line="360" w:lineRule="auto"/>
      </w:pPr>
      <w:bookmarkStart w:id="139" w:name="_Toc318387075"/>
      <w:bookmarkStart w:id="140" w:name="_Toc319842108"/>
      <w:bookmarkStart w:id="141" w:name="_Toc320515566"/>
      <w:r>
        <w:t>Pomoc rodičů při finančním zajištění dětí</w:t>
      </w:r>
      <w:bookmarkEnd w:id="139"/>
      <w:bookmarkEnd w:id="140"/>
      <w:bookmarkEnd w:id="141"/>
    </w:p>
    <w:p w:rsidR="009D6F6E" w:rsidRPr="009D6F6E" w:rsidRDefault="009D6F6E" w:rsidP="009D6F6E"/>
    <w:p w:rsidR="00FC3701" w:rsidRDefault="00FC3701" w:rsidP="009D6F6E">
      <w:r>
        <w:t>Stejně, jako zůstali rodičům rodičovská práva, zůstali jim i povinnosti. Jednou z nich je vyživovací povinnost.</w:t>
      </w:r>
    </w:p>
    <w:p w:rsidR="00FC3701" w:rsidRPr="004407AC" w:rsidRDefault="00FC3701" w:rsidP="009D6F6E">
      <w:pPr>
        <w:pStyle w:val="Prosttext"/>
        <w:spacing w:line="360" w:lineRule="auto"/>
        <w:rPr>
          <w:rFonts w:ascii="Times New Roman" w:hAnsi="Times New Roman"/>
          <w:sz w:val="24"/>
          <w:szCs w:val="24"/>
        </w:rPr>
      </w:pPr>
      <w:r w:rsidRPr="004407AC">
        <w:rPr>
          <w:rFonts w:ascii="Times New Roman" w:hAnsi="Times New Roman"/>
          <w:sz w:val="24"/>
          <w:szCs w:val="24"/>
        </w:rPr>
        <w:t xml:space="preserve">     Pan D. mi v rozhovoru řekl, že</w:t>
      </w:r>
      <w:r>
        <w:rPr>
          <w:rFonts w:ascii="Times New Roman" w:hAnsi="Times New Roman"/>
          <w:sz w:val="24"/>
          <w:szCs w:val="24"/>
        </w:rPr>
        <w:t xml:space="preserve"> otec výživné </w:t>
      </w:r>
      <w:r w:rsidRPr="004407AC">
        <w:rPr>
          <w:rFonts w:ascii="Times New Roman" w:hAnsi="Times New Roman"/>
          <w:i/>
          <w:sz w:val="24"/>
          <w:szCs w:val="24"/>
        </w:rPr>
        <w:t>„… neplatil</w:t>
      </w:r>
      <w:r>
        <w:rPr>
          <w:rFonts w:ascii="Times New Roman" w:hAnsi="Times New Roman"/>
          <w:i/>
          <w:sz w:val="24"/>
          <w:szCs w:val="24"/>
        </w:rPr>
        <w:t>…</w:t>
      </w:r>
      <w:r w:rsidRPr="004407AC">
        <w:rPr>
          <w:rFonts w:ascii="Times New Roman" w:hAnsi="Times New Roman"/>
          <w:i/>
          <w:sz w:val="24"/>
          <w:szCs w:val="24"/>
        </w:rPr>
        <w:t xml:space="preserve">neplatí </w:t>
      </w:r>
      <w:r w:rsidR="00641CA7">
        <w:rPr>
          <w:rFonts w:ascii="Times New Roman" w:hAnsi="Times New Roman"/>
          <w:i/>
          <w:sz w:val="24"/>
          <w:szCs w:val="24"/>
        </w:rPr>
        <w:t xml:space="preserve"> </w:t>
      </w:r>
      <w:r w:rsidRPr="004407AC">
        <w:rPr>
          <w:rFonts w:ascii="Times New Roman" w:hAnsi="Times New Roman"/>
          <w:i/>
          <w:sz w:val="24"/>
          <w:szCs w:val="24"/>
        </w:rPr>
        <w:t xml:space="preserve">vůbec </w:t>
      </w:r>
      <w:r w:rsidR="00641CA7">
        <w:rPr>
          <w:rFonts w:ascii="Times New Roman" w:hAnsi="Times New Roman"/>
          <w:i/>
          <w:sz w:val="24"/>
          <w:szCs w:val="24"/>
        </w:rPr>
        <w:t xml:space="preserve"> </w:t>
      </w:r>
      <w:r w:rsidRPr="004407AC">
        <w:rPr>
          <w:rFonts w:ascii="Times New Roman" w:hAnsi="Times New Roman"/>
          <w:i/>
          <w:sz w:val="24"/>
          <w:szCs w:val="24"/>
        </w:rPr>
        <w:t>nic</w:t>
      </w:r>
      <w:r w:rsidR="00641CA7">
        <w:rPr>
          <w:rFonts w:ascii="Times New Roman" w:hAnsi="Times New Roman"/>
          <w:i/>
          <w:sz w:val="24"/>
          <w:szCs w:val="24"/>
        </w:rPr>
        <w:t xml:space="preserve"> </w:t>
      </w:r>
      <w:r w:rsidRPr="004407AC">
        <w:rPr>
          <w:rFonts w:ascii="Times New Roman" w:hAnsi="Times New Roman"/>
          <w:i/>
          <w:sz w:val="24"/>
          <w:szCs w:val="24"/>
        </w:rPr>
        <w:t xml:space="preserve"> a má dluhy u bank</w:t>
      </w:r>
      <w:r>
        <w:rPr>
          <w:rFonts w:ascii="Times New Roman" w:hAnsi="Times New Roman"/>
          <w:i/>
          <w:sz w:val="24"/>
          <w:szCs w:val="24"/>
        </w:rPr>
        <w:t>…“.</w:t>
      </w:r>
      <w:r>
        <w:rPr>
          <w:rFonts w:ascii="Times New Roman" w:hAnsi="Times New Roman"/>
          <w:sz w:val="24"/>
          <w:szCs w:val="24"/>
        </w:rPr>
        <w:t xml:space="preserve"> Matka výživné platila: „</w:t>
      </w:r>
      <w:r w:rsidRPr="004407AC">
        <w:rPr>
          <w:rFonts w:ascii="Times New Roman" w:hAnsi="Times New Roman"/>
          <w:i/>
          <w:sz w:val="24"/>
          <w:szCs w:val="24"/>
        </w:rPr>
        <w:t xml:space="preserve"> Ano, dcera platila, to všecko nakonec já jsem měl peníze</w:t>
      </w:r>
      <w:r w:rsidR="0025215B">
        <w:rPr>
          <w:rFonts w:ascii="Times New Roman" w:hAnsi="Times New Roman"/>
          <w:i/>
          <w:sz w:val="24"/>
          <w:szCs w:val="24"/>
        </w:rPr>
        <w:t>,</w:t>
      </w:r>
      <w:r w:rsidRPr="004407AC">
        <w:rPr>
          <w:rFonts w:ascii="Times New Roman" w:hAnsi="Times New Roman"/>
          <w:i/>
          <w:sz w:val="24"/>
          <w:szCs w:val="24"/>
        </w:rPr>
        <w:t xml:space="preserve"> díky té dceři jsem mohl část jsem mohl regulovat</w:t>
      </w:r>
      <w:r>
        <w:rPr>
          <w:rFonts w:ascii="Times New Roman" w:hAnsi="Times New Roman"/>
          <w:i/>
          <w:sz w:val="24"/>
          <w:szCs w:val="24"/>
        </w:rPr>
        <w:t>…“</w:t>
      </w:r>
    </w:p>
    <w:p w:rsidR="00FC3701" w:rsidRDefault="00FC3701" w:rsidP="009D6F6E">
      <w:pPr>
        <w:rPr>
          <w:i/>
        </w:rPr>
      </w:pPr>
      <w:r>
        <w:t xml:space="preserve">     Paní V. uvedla, že matka: „</w:t>
      </w:r>
      <w:r w:rsidRPr="004407AC">
        <w:rPr>
          <w:i/>
        </w:rPr>
        <w:t>Peníze posílá, teda ten jeden měsíc vynechala, ale to sem řikala Lukášovi, ať řekne, že mně dluží za jeden měsíc, nebo že pošlu exekuci</w:t>
      </w:r>
      <w:r>
        <w:rPr>
          <w:i/>
        </w:rPr>
        <w:t xml:space="preserve">…“. </w:t>
      </w:r>
      <w:r>
        <w:t>Otec: „</w:t>
      </w:r>
      <w:r w:rsidRPr="004407AC">
        <w:rPr>
          <w:i/>
        </w:rPr>
        <w:t>On řekl prosím tě, kdykoliv budeš potřebovat, tak jo, tak.</w:t>
      </w:r>
      <w:r>
        <w:rPr>
          <w:i/>
        </w:rPr>
        <w:t>“</w:t>
      </w:r>
    </w:p>
    <w:p w:rsidR="00FC3701" w:rsidRPr="00ED4F74" w:rsidRDefault="00FC3701" w:rsidP="009D6F6E">
      <w:pPr>
        <w:rPr>
          <w:i/>
        </w:rPr>
      </w:pPr>
      <w:r>
        <w:t xml:space="preserve">     Paní L. k finančnímu podílu rodičů na výživě dětí sdělila: „ </w:t>
      </w:r>
      <w:r w:rsidRPr="00ED4F74">
        <w:rPr>
          <w:i/>
        </w:rPr>
        <w:t>No a už je to vlastně tak ty dva roky, co se o ty děti staráme a od té doby matka na ně neplatí vůbec výživné</w:t>
      </w:r>
      <w:r>
        <w:rPr>
          <w:i/>
        </w:rPr>
        <w:t>…“. „</w:t>
      </w:r>
      <w:r w:rsidRPr="00ED4F74">
        <w:rPr>
          <w:i/>
        </w:rPr>
        <w:t>Syn má vyměřený výživný myslím tři a půl tisíce korun, ale stejně platí jim školku, dceři platí, potom má sjednaný nějaký úrazový pojištění, měsíčně na oba dva, tak to jim platí, no a Adámek teďka onemocněl, má atopický exém, což to léčení je taky hodně drahý, ty mastičky, takže na tom se taky podílí, no tak dohromady nějak se podílíme na tom oblíkání a takovýchto věcech, co je dneska drahýho, že.</w:t>
      </w:r>
      <w:r>
        <w:rPr>
          <w:i/>
        </w:rPr>
        <w:t>“</w:t>
      </w:r>
    </w:p>
    <w:p w:rsidR="00FC3701" w:rsidRDefault="00FC3701" w:rsidP="009D6F6E">
      <w:pPr>
        <w:rPr>
          <w:i/>
        </w:rPr>
      </w:pPr>
      <w:r>
        <w:lastRenderedPageBreak/>
        <w:t xml:space="preserve">     Paní M. o finančním přispění rodičů uvedla: „</w:t>
      </w:r>
      <w:r w:rsidRPr="0060266A">
        <w:rPr>
          <w:i/>
        </w:rPr>
        <w:t>A tady šlo o to, že neměli určený vlastně výživný, ale tam ani to nešlo, protože jako tam stejně jako v tom výkonu se teďka nepracuje, tak nebylo ani z</w:t>
      </w:r>
      <w:r>
        <w:rPr>
          <w:i/>
        </w:rPr>
        <w:t> </w:t>
      </w:r>
      <w:r w:rsidRPr="0060266A">
        <w:rPr>
          <w:i/>
        </w:rPr>
        <w:t>čeho</w:t>
      </w:r>
      <w:r>
        <w:rPr>
          <w:i/>
        </w:rPr>
        <w:t>,…</w:t>
      </w:r>
      <w:r w:rsidRPr="0060266A">
        <w:rPr>
          <w:i/>
        </w:rPr>
        <w:t>ale vím, že když bych prostě trvala na tom, aby platili, tak bych jim ještě zhoršila vlastně jejich situaci.</w:t>
      </w:r>
      <w:r>
        <w:rPr>
          <w:i/>
        </w:rPr>
        <w:t>“</w:t>
      </w:r>
    </w:p>
    <w:p w:rsidR="00641CA7" w:rsidRDefault="00FC3701" w:rsidP="009D6F6E">
      <w:pPr>
        <w:rPr>
          <w:i/>
        </w:rPr>
      </w:pPr>
      <w:r>
        <w:t xml:space="preserve">     </w:t>
      </w:r>
      <w:r w:rsidRPr="00975FD5">
        <w:t>Paní N.1</w:t>
      </w:r>
      <w:r>
        <w:t xml:space="preserve"> o placení výživného otcem</w:t>
      </w:r>
      <w:r w:rsidRPr="00975FD5">
        <w:t>:</w:t>
      </w:r>
      <w:r>
        <w:t xml:space="preserve"> </w:t>
      </w:r>
      <w:r w:rsidRPr="00975FD5">
        <w:rPr>
          <w:i/>
        </w:rPr>
        <w:t>„…no tak potom byly problémy s placením, dodneška dluží teda podíl</w:t>
      </w:r>
      <w:r>
        <w:rPr>
          <w:i/>
        </w:rPr>
        <w:t xml:space="preserve"> </w:t>
      </w:r>
      <w:r>
        <w:t>(otec)</w:t>
      </w:r>
      <w:r w:rsidRPr="00975FD5">
        <w:rPr>
          <w:i/>
        </w:rPr>
        <w:t xml:space="preserve">, ten velké podíl dluží, dodnes, to jí eště nesplatil, dělalo to tenkrát ale třistadvacet </w:t>
      </w:r>
      <w:r w:rsidR="00641CA7">
        <w:rPr>
          <w:i/>
        </w:rPr>
        <w:t xml:space="preserve">   </w:t>
      </w:r>
      <w:r w:rsidRPr="00975FD5">
        <w:rPr>
          <w:i/>
        </w:rPr>
        <w:t>nebo</w:t>
      </w:r>
      <w:r w:rsidR="00641CA7">
        <w:rPr>
          <w:i/>
        </w:rPr>
        <w:t xml:space="preserve">  </w:t>
      </w:r>
      <w:r w:rsidRPr="00975FD5">
        <w:rPr>
          <w:i/>
        </w:rPr>
        <w:t xml:space="preserve"> třistaomsdesát</w:t>
      </w:r>
      <w:r w:rsidR="00641CA7">
        <w:rPr>
          <w:i/>
        </w:rPr>
        <w:t xml:space="preserve"> </w:t>
      </w:r>
      <w:r w:rsidRPr="00975FD5">
        <w:rPr>
          <w:i/>
        </w:rPr>
        <w:t xml:space="preserve"> </w:t>
      </w:r>
      <w:r w:rsidR="00641CA7">
        <w:rPr>
          <w:i/>
        </w:rPr>
        <w:t xml:space="preserve">  </w:t>
      </w:r>
      <w:r w:rsidRPr="00975FD5">
        <w:rPr>
          <w:i/>
        </w:rPr>
        <w:t>tisíc,</w:t>
      </w:r>
      <w:r w:rsidR="00641CA7">
        <w:rPr>
          <w:i/>
        </w:rPr>
        <w:t xml:space="preserve">  </w:t>
      </w:r>
      <w:r w:rsidRPr="00975FD5">
        <w:rPr>
          <w:i/>
        </w:rPr>
        <w:t xml:space="preserve"> to</w:t>
      </w:r>
      <w:r w:rsidR="00641CA7">
        <w:rPr>
          <w:i/>
        </w:rPr>
        <w:t xml:space="preserve">  </w:t>
      </w:r>
      <w:r w:rsidRPr="00975FD5">
        <w:rPr>
          <w:i/>
        </w:rPr>
        <w:t xml:space="preserve"> jí </w:t>
      </w:r>
      <w:r w:rsidR="00641CA7">
        <w:rPr>
          <w:i/>
        </w:rPr>
        <w:t xml:space="preserve">  </w:t>
      </w:r>
      <w:r w:rsidRPr="00975FD5">
        <w:rPr>
          <w:i/>
        </w:rPr>
        <w:t>dodneška</w:t>
      </w:r>
      <w:r w:rsidR="00641CA7">
        <w:rPr>
          <w:i/>
        </w:rPr>
        <w:t xml:space="preserve">  </w:t>
      </w:r>
      <w:r w:rsidRPr="00975FD5">
        <w:rPr>
          <w:i/>
        </w:rPr>
        <w:t xml:space="preserve"> nedal…</w:t>
      </w:r>
      <w:r>
        <w:rPr>
          <w:i/>
        </w:rPr>
        <w:t xml:space="preserve">dcera </w:t>
      </w:r>
      <w:r w:rsidR="00641CA7">
        <w:rPr>
          <w:i/>
        </w:rPr>
        <w:t xml:space="preserve">  </w:t>
      </w:r>
      <w:r>
        <w:rPr>
          <w:i/>
        </w:rPr>
        <w:t>nikdy</w:t>
      </w:r>
      <w:r w:rsidR="00641CA7">
        <w:rPr>
          <w:i/>
        </w:rPr>
        <w:t xml:space="preserve"> </w:t>
      </w:r>
      <w:r>
        <w:rPr>
          <w:i/>
        </w:rPr>
        <w:t xml:space="preserve"> </w:t>
      </w:r>
      <w:r w:rsidR="00641CA7">
        <w:rPr>
          <w:i/>
        </w:rPr>
        <w:t xml:space="preserve"> </w:t>
      </w:r>
      <w:r>
        <w:rPr>
          <w:i/>
        </w:rPr>
        <w:t xml:space="preserve">eplatila </w:t>
      </w:r>
    </w:p>
    <w:p w:rsidR="00FC3701" w:rsidRPr="00975FD5" w:rsidRDefault="00FC3701" w:rsidP="009D6F6E">
      <w:pPr>
        <w:rPr>
          <w:i/>
        </w:rPr>
      </w:pPr>
      <w:r>
        <w:rPr>
          <w:i/>
        </w:rPr>
        <w:t>a neplatí…</w:t>
      </w:r>
      <w:r w:rsidRPr="00975FD5">
        <w:rPr>
          <w:i/>
        </w:rPr>
        <w:t>“</w:t>
      </w:r>
    </w:p>
    <w:p w:rsidR="00FC3701" w:rsidRPr="00975FD5" w:rsidRDefault="00FC3701" w:rsidP="009D6F6E">
      <w:pPr>
        <w:rPr>
          <w:i/>
        </w:rPr>
      </w:pPr>
      <w:r>
        <w:t xml:space="preserve">     Manželé B. mi řekli: </w:t>
      </w:r>
      <w:r w:rsidRPr="00975FD5">
        <w:rPr>
          <w:i/>
        </w:rPr>
        <w:t>„Akorát synovi bylo teda určený výživný, no tak to si teda samozřejmě inkasuju a to, a matce teda, to teprve teď je, bě</w:t>
      </w:r>
      <w:r w:rsidR="00A55026">
        <w:rPr>
          <w:i/>
        </w:rPr>
        <w:t>hem, za ty tři roky, teprve teď</w:t>
      </w:r>
      <w:r w:rsidRPr="00975FD5">
        <w:rPr>
          <w:i/>
        </w:rPr>
        <w:t xml:space="preserve"> se bude v únoru projednávat.“ </w:t>
      </w:r>
    </w:p>
    <w:p w:rsidR="00FC3701" w:rsidRDefault="00FC3701" w:rsidP="009D6F6E">
      <w:pPr>
        <w:pStyle w:val="Prosttext"/>
        <w:spacing w:line="360" w:lineRule="auto"/>
        <w:rPr>
          <w:rFonts w:ascii="Times New Roman" w:hAnsi="Times New Roman"/>
          <w:i/>
          <w:sz w:val="24"/>
          <w:szCs w:val="24"/>
        </w:rPr>
      </w:pPr>
      <w:r>
        <w:rPr>
          <w:rFonts w:ascii="Times New Roman" w:hAnsi="Times New Roman"/>
          <w:sz w:val="24"/>
          <w:szCs w:val="24"/>
        </w:rPr>
        <w:t xml:space="preserve">     </w:t>
      </w:r>
      <w:r w:rsidRPr="00975FD5">
        <w:rPr>
          <w:rFonts w:ascii="Times New Roman" w:hAnsi="Times New Roman"/>
          <w:sz w:val="24"/>
          <w:szCs w:val="24"/>
        </w:rPr>
        <w:t>Manželé P.</w:t>
      </w:r>
      <w:r>
        <w:rPr>
          <w:rFonts w:ascii="Times New Roman" w:hAnsi="Times New Roman"/>
          <w:sz w:val="24"/>
          <w:szCs w:val="24"/>
        </w:rPr>
        <w:t xml:space="preserve"> k placení výživného oběma rodiči: </w:t>
      </w:r>
      <w:r>
        <w:rPr>
          <w:rFonts w:ascii="Times New Roman" w:hAnsi="Times New Roman"/>
          <w:i/>
          <w:sz w:val="24"/>
          <w:szCs w:val="24"/>
        </w:rPr>
        <w:t>„</w:t>
      </w:r>
      <w:r w:rsidRPr="00975FD5">
        <w:rPr>
          <w:rFonts w:ascii="Times New Roman" w:hAnsi="Times New Roman"/>
          <w:i/>
          <w:sz w:val="24"/>
          <w:szCs w:val="24"/>
        </w:rPr>
        <w:t>No částku, která mu byla jako přidělena</w:t>
      </w:r>
      <w:r>
        <w:rPr>
          <w:rFonts w:ascii="Times New Roman" w:hAnsi="Times New Roman"/>
          <w:i/>
          <w:sz w:val="24"/>
          <w:szCs w:val="24"/>
        </w:rPr>
        <w:t xml:space="preserve"> </w:t>
      </w:r>
      <w:r>
        <w:rPr>
          <w:rFonts w:ascii="Times New Roman" w:hAnsi="Times New Roman"/>
          <w:sz w:val="24"/>
          <w:szCs w:val="24"/>
        </w:rPr>
        <w:t>(vnukovi)</w:t>
      </w:r>
      <w:r w:rsidRPr="00975FD5">
        <w:rPr>
          <w:rFonts w:ascii="Times New Roman" w:hAnsi="Times New Roman"/>
          <w:i/>
          <w:sz w:val="24"/>
          <w:szCs w:val="24"/>
        </w:rPr>
        <w:t xml:space="preserve">, tu rodiče platí.“ </w:t>
      </w:r>
    </w:p>
    <w:p w:rsidR="00FC3701" w:rsidRPr="004C6460" w:rsidRDefault="00FC3701" w:rsidP="009D6F6E">
      <w:pPr>
        <w:pStyle w:val="Prosttext"/>
        <w:spacing w:line="360" w:lineRule="auto"/>
        <w:rPr>
          <w:rFonts w:ascii="Times New Roman" w:hAnsi="Times New Roman"/>
          <w:i/>
          <w:sz w:val="24"/>
          <w:szCs w:val="24"/>
        </w:rPr>
      </w:pPr>
      <w:r>
        <w:rPr>
          <w:rFonts w:ascii="Times New Roman" w:hAnsi="Times New Roman"/>
          <w:i/>
          <w:sz w:val="24"/>
          <w:szCs w:val="24"/>
        </w:rPr>
        <w:t xml:space="preserve">     </w:t>
      </w:r>
      <w:r w:rsidRPr="004C6460">
        <w:rPr>
          <w:rFonts w:ascii="Times New Roman" w:hAnsi="Times New Roman"/>
          <w:sz w:val="24"/>
          <w:szCs w:val="24"/>
        </w:rPr>
        <w:t>Paní</w:t>
      </w:r>
      <w:r w:rsidR="00641CA7">
        <w:rPr>
          <w:rFonts w:ascii="Times New Roman" w:hAnsi="Times New Roman"/>
          <w:sz w:val="24"/>
          <w:szCs w:val="24"/>
        </w:rPr>
        <w:t xml:space="preserve"> </w:t>
      </w:r>
      <w:r w:rsidRPr="004C6460">
        <w:rPr>
          <w:rFonts w:ascii="Times New Roman" w:hAnsi="Times New Roman"/>
          <w:sz w:val="24"/>
          <w:szCs w:val="24"/>
        </w:rPr>
        <w:t xml:space="preserve"> N.1 </w:t>
      </w:r>
      <w:r w:rsidR="00641CA7">
        <w:rPr>
          <w:rFonts w:ascii="Times New Roman" w:hAnsi="Times New Roman"/>
          <w:sz w:val="24"/>
          <w:szCs w:val="24"/>
        </w:rPr>
        <w:t xml:space="preserve"> </w:t>
      </w:r>
      <w:r w:rsidRPr="004C6460">
        <w:rPr>
          <w:rFonts w:ascii="Times New Roman" w:hAnsi="Times New Roman"/>
          <w:sz w:val="24"/>
          <w:szCs w:val="24"/>
        </w:rPr>
        <w:t>popsala hrazení</w:t>
      </w:r>
      <w:r>
        <w:rPr>
          <w:rFonts w:ascii="Times New Roman" w:hAnsi="Times New Roman"/>
          <w:sz w:val="24"/>
          <w:szCs w:val="24"/>
        </w:rPr>
        <w:t xml:space="preserve"> příspěvku na výživu vnuka</w:t>
      </w:r>
      <w:r w:rsidRPr="004C6460">
        <w:rPr>
          <w:rFonts w:ascii="Times New Roman" w:hAnsi="Times New Roman"/>
          <w:sz w:val="24"/>
          <w:szCs w:val="24"/>
        </w:rPr>
        <w:t xml:space="preserve"> otcem následovně: </w:t>
      </w:r>
      <w:r w:rsidRPr="004C6460">
        <w:rPr>
          <w:rFonts w:ascii="Times New Roman" w:hAnsi="Times New Roman"/>
          <w:i/>
          <w:sz w:val="24"/>
          <w:szCs w:val="24"/>
        </w:rPr>
        <w:t>„Alimenty, to se o ně hlásím já, vždycky na konci měsíce, tak buďto máme někde sraz, že mě je předá, nebo si pro ně jedu…“</w:t>
      </w:r>
    </w:p>
    <w:p w:rsidR="00FC3701" w:rsidRDefault="00FC3701" w:rsidP="009D6F6E">
      <w:pPr>
        <w:pStyle w:val="Prosttext"/>
        <w:spacing w:line="360" w:lineRule="auto"/>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Paní V. mi k finančním</w:t>
      </w:r>
      <w:r w:rsidR="00261A84">
        <w:rPr>
          <w:rFonts w:ascii="Times New Roman" w:hAnsi="Times New Roman"/>
          <w:sz w:val="24"/>
          <w:szCs w:val="24"/>
        </w:rPr>
        <w:t>u</w:t>
      </w:r>
      <w:r>
        <w:rPr>
          <w:rFonts w:ascii="Times New Roman" w:hAnsi="Times New Roman"/>
          <w:sz w:val="24"/>
          <w:szCs w:val="24"/>
        </w:rPr>
        <w:t xml:space="preserve"> zajištění vnučky otcem řekla: „</w:t>
      </w:r>
      <w:r w:rsidRPr="004C6460">
        <w:rPr>
          <w:rFonts w:ascii="Times New Roman" w:hAnsi="Times New Roman"/>
          <w:i/>
          <w:sz w:val="24"/>
          <w:szCs w:val="24"/>
        </w:rPr>
        <w:t>Hm, platil, neplatil. Von víc neplatil, jak platil… No a teď už dva roky, vod prvního března, teď to bude dva roky, co přestal platit, že je nezaměstnané, a nevidíme ani korunu</w:t>
      </w:r>
      <w:r>
        <w:rPr>
          <w:rFonts w:ascii="Times New Roman" w:hAnsi="Times New Roman"/>
          <w:i/>
          <w:sz w:val="24"/>
          <w:szCs w:val="24"/>
        </w:rPr>
        <w:t>…“</w:t>
      </w:r>
    </w:p>
    <w:p w:rsidR="00FC3701" w:rsidRDefault="00FC3701" w:rsidP="009D6F6E">
      <w:pPr>
        <w:pStyle w:val="Prosttext"/>
        <w:spacing w:line="360" w:lineRule="auto"/>
        <w:rPr>
          <w:rFonts w:ascii="Times New Roman" w:hAnsi="Times New Roman"/>
          <w:sz w:val="24"/>
          <w:szCs w:val="24"/>
        </w:rPr>
      </w:pPr>
    </w:p>
    <w:p w:rsidR="00FC3701" w:rsidRDefault="00FC3701" w:rsidP="009D6F6E">
      <w:pPr>
        <w:pStyle w:val="Prosttext"/>
        <w:spacing w:line="360" w:lineRule="auto"/>
        <w:rPr>
          <w:rFonts w:ascii="Times New Roman" w:hAnsi="Times New Roman"/>
          <w:sz w:val="24"/>
          <w:szCs w:val="24"/>
        </w:rPr>
      </w:pPr>
      <w:r>
        <w:rPr>
          <w:rFonts w:ascii="Times New Roman" w:hAnsi="Times New Roman"/>
          <w:sz w:val="24"/>
          <w:szCs w:val="24"/>
        </w:rPr>
        <w:t xml:space="preserve">    Ve sledovaných rodinách platí výživné šest otců z devíti a tři matky ze sedmi (dvě jsou mrtvé). Jinou otázkou zůstává, zda si tím plní celou svoji vyživovací povinnost, či zda část této povinnosti za ně neplní prarodiče. Výše výživného totiž většinou nepokryje všechny náklady, spojené s péčí o děti.</w:t>
      </w:r>
    </w:p>
    <w:p w:rsidR="00FC3701" w:rsidRPr="005F0091" w:rsidRDefault="00FC3701" w:rsidP="00736318">
      <w:pPr>
        <w:pStyle w:val="Prosttext"/>
        <w:spacing w:line="360" w:lineRule="auto"/>
        <w:rPr>
          <w:rFonts w:ascii="Times New Roman" w:hAnsi="Times New Roman"/>
          <w:sz w:val="24"/>
          <w:szCs w:val="24"/>
        </w:rPr>
      </w:pPr>
    </w:p>
    <w:p w:rsidR="00FC3701" w:rsidRDefault="00FC3701" w:rsidP="009D6F6E">
      <w:pPr>
        <w:pStyle w:val="Nadpis4"/>
        <w:spacing w:before="0" w:after="0" w:line="360" w:lineRule="auto"/>
      </w:pPr>
      <w:bookmarkStart w:id="142" w:name="_Toc318387076"/>
      <w:bookmarkStart w:id="143" w:name="_Toc319842109"/>
      <w:bookmarkStart w:id="144" w:name="_Toc320515567"/>
      <w:r>
        <w:t xml:space="preserve">Kdo jim byl a je </w:t>
      </w:r>
      <w:r w:rsidRPr="009D6F6E">
        <w:t>nápomocen</w:t>
      </w:r>
      <w:bookmarkEnd w:id="142"/>
      <w:bookmarkEnd w:id="143"/>
      <w:bookmarkEnd w:id="144"/>
    </w:p>
    <w:p w:rsidR="009D6F6E" w:rsidRPr="009D6F6E" w:rsidRDefault="009D6F6E" w:rsidP="009D6F6E"/>
    <w:p w:rsidR="00FC3701" w:rsidRPr="005F0091" w:rsidRDefault="00FC3701" w:rsidP="009D6F6E">
      <w:r>
        <w:t>I v případě, že primární rodina dobře funguje, obrací se z různých důvodů s žádostí o pomoc při péči o své děti např. na své rodiče, známé, na různé instituce. Kdo pomáhá našim informantům?</w:t>
      </w:r>
    </w:p>
    <w:p w:rsidR="00FC3701" w:rsidRDefault="00FC3701" w:rsidP="009D6F6E">
      <w:pPr>
        <w:pStyle w:val="Prosttext"/>
        <w:spacing w:line="360" w:lineRule="auto"/>
        <w:rPr>
          <w:rFonts w:ascii="Times New Roman" w:hAnsi="Times New Roman"/>
          <w:i/>
          <w:sz w:val="24"/>
          <w:szCs w:val="24"/>
        </w:rPr>
      </w:pPr>
      <w:r>
        <w:rPr>
          <w:rFonts w:ascii="Times New Roman" w:hAnsi="Times New Roman"/>
          <w:sz w:val="24"/>
          <w:szCs w:val="24"/>
        </w:rPr>
        <w:t xml:space="preserve">     </w:t>
      </w:r>
      <w:r w:rsidRPr="0088343E">
        <w:rPr>
          <w:rFonts w:ascii="Times New Roman" w:hAnsi="Times New Roman"/>
          <w:sz w:val="24"/>
          <w:szCs w:val="24"/>
        </w:rPr>
        <w:t>Pan D.:</w:t>
      </w:r>
      <w:r>
        <w:t xml:space="preserve"> „</w:t>
      </w:r>
      <w:r w:rsidRPr="0088343E">
        <w:rPr>
          <w:rFonts w:ascii="Times New Roman" w:hAnsi="Times New Roman"/>
          <w:i/>
          <w:sz w:val="24"/>
          <w:szCs w:val="24"/>
        </w:rPr>
        <w:t>No, nejvíc mě pomohla sociálka z Boskovic</w:t>
      </w:r>
      <w:r>
        <w:rPr>
          <w:rFonts w:ascii="Times New Roman" w:hAnsi="Times New Roman"/>
          <w:i/>
          <w:sz w:val="24"/>
          <w:szCs w:val="24"/>
        </w:rPr>
        <w:t>…</w:t>
      </w:r>
      <w:r w:rsidRPr="0088343E">
        <w:rPr>
          <w:rFonts w:ascii="Times New Roman" w:hAnsi="Times New Roman"/>
          <w:i/>
          <w:sz w:val="24"/>
          <w:szCs w:val="24"/>
        </w:rPr>
        <w:t xml:space="preserve"> protože ty problémy, co jsem měl, už si nepamatuju, byly nějaké, ale vždycky s něma jsem je řešil a pomohli mě ty věci vyřešit</w:t>
      </w:r>
      <w:r>
        <w:rPr>
          <w:rFonts w:ascii="Times New Roman" w:hAnsi="Times New Roman"/>
          <w:i/>
          <w:sz w:val="24"/>
          <w:szCs w:val="24"/>
        </w:rPr>
        <w:t>…</w:t>
      </w:r>
      <w:r w:rsidRPr="0088343E">
        <w:rPr>
          <w:rFonts w:ascii="Times New Roman" w:hAnsi="Times New Roman"/>
          <w:i/>
          <w:sz w:val="24"/>
          <w:szCs w:val="24"/>
        </w:rPr>
        <w:t xml:space="preserve"> to byla velice vynikající spolupráce, já si nemůžu nijak stěžovat</w:t>
      </w:r>
      <w:r>
        <w:rPr>
          <w:rFonts w:ascii="Times New Roman" w:hAnsi="Times New Roman"/>
          <w:i/>
          <w:sz w:val="24"/>
          <w:szCs w:val="24"/>
        </w:rPr>
        <w:t>…</w:t>
      </w:r>
      <w:r w:rsidRPr="0088343E">
        <w:rPr>
          <w:rFonts w:ascii="Times New Roman" w:hAnsi="Times New Roman"/>
          <w:i/>
          <w:sz w:val="24"/>
          <w:szCs w:val="24"/>
        </w:rPr>
        <w:t xml:space="preserve"> tak jsem </w:t>
      </w:r>
      <w:r>
        <w:rPr>
          <w:rFonts w:ascii="Times New Roman" w:hAnsi="Times New Roman"/>
          <w:i/>
          <w:sz w:val="24"/>
          <w:szCs w:val="24"/>
        </w:rPr>
        <w:t>…</w:t>
      </w:r>
      <w:r w:rsidRPr="0088343E">
        <w:rPr>
          <w:rFonts w:ascii="Times New Roman" w:hAnsi="Times New Roman"/>
          <w:i/>
          <w:sz w:val="24"/>
          <w:szCs w:val="24"/>
        </w:rPr>
        <w:t>požádal vo tu podporu a ta byla stoprocentní, ta byla vynikající.</w:t>
      </w:r>
      <w:r>
        <w:rPr>
          <w:rFonts w:ascii="Times New Roman" w:hAnsi="Times New Roman"/>
          <w:i/>
          <w:sz w:val="24"/>
          <w:szCs w:val="24"/>
        </w:rPr>
        <w:t>“</w:t>
      </w:r>
      <w:r w:rsidRPr="0088343E">
        <w:rPr>
          <w:rFonts w:ascii="Times New Roman" w:hAnsi="Times New Roman"/>
          <w:i/>
          <w:sz w:val="24"/>
          <w:szCs w:val="24"/>
        </w:rPr>
        <w:t xml:space="preserve"> </w:t>
      </w:r>
    </w:p>
    <w:p w:rsidR="00FC3701" w:rsidRPr="004C7143" w:rsidRDefault="00FC3701" w:rsidP="009D6F6E">
      <w:pPr>
        <w:rPr>
          <w:i/>
        </w:rPr>
      </w:pPr>
      <w:r>
        <w:lastRenderedPageBreak/>
        <w:t xml:space="preserve">     Paní V. jsem se zeptala, zda jim pomáhal syn, tedy otce dětí, matka dětí, nebo někdo jiný: </w:t>
      </w:r>
      <w:r w:rsidRPr="004C7143">
        <w:rPr>
          <w:i/>
        </w:rPr>
        <w:t>„Jo, ten (syn) tady bydlel s nama.  Jo, to jo, jo…“</w:t>
      </w:r>
      <w:r>
        <w:t xml:space="preserve"> Na zájem matky uvedla: </w:t>
      </w:r>
      <w:r w:rsidRPr="004C7143">
        <w:rPr>
          <w:i/>
        </w:rPr>
        <w:t xml:space="preserve">„Ta sem nepřišla ani…my dyž sme šli, tak vona vůbec nezastavila, šla po druhým chodníku a dělala, že nás nevidí a vůbec ji nezajímaly děcka. No nezavolá, nezeptá se…“ </w:t>
      </w:r>
    </w:p>
    <w:p w:rsidR="00FC3701" w:rsidRDefault="00FC3701" w:rsidP="009D6F6E">
      <w:pPr>
        <w:rPr>
          <w:i/>
        </w:rPr>
      </w:pPr>
      <w:r>
        <w:rPr>
          <w:i/>
        </w:rPr>
        <w:t xml:space="preserve">     </w:t>
      </w:r>
      <w:r w:rsidRPr="00D57BFE">
        <w:t>Paní L.: „</w:t>
      </w:r>
      <w:r w:rsidRPr="008C7988">
        <w:rPr>
          <w:i/>
        </w:rPr>
        <w:t>Adámkovi budou tři roky a s jeho výchov</w:t>
      </w:r>
      <w:r w:rsidR="00261A84">
        <w:rPr>
          <w:i/>
        </w:rPr>
        <w:t>o</w:t>
      </w:r>
      <w:r w:rsidRPr="008C7988">
        <w:rPr>
          <w:i/>
        </w:rPr>
        <w:t>u vlastně mě pomáhá moje sestra, protože já chodím do práce a sestra je už v důchodě, tak ona, když já su v práci, tak ona vlastně hlídá Adámka</w:t>
      </w:r>
      <w:r>
        <w:rPr>
          <w:i/>
        </w:rPr>
        <w:t>…</w:t>
      </w:r>
      <w:r w:rsidRPr="008C7988">
        <w:rPr>
          <w:i/>
        </w:rPr>
        <w:t xml:space="preserve"> Já když</w:t>
      </w:r>
      <w:r w:rsidRPr="00D57BFE">
        <w:rPr>
          <w:i/>
        </w:rPr>
        <w:t xml:space="preserve"> něco potřebuju, tak jdu za váma</w:t>
      </w:r>
      <w:r>
        <w:rPr>
          <w:i/>
        </w:rPr>
        <w:t xml:space="preserve"> </w:t>
      </w:r>
      <w:r>
        <w:t>(sociální pracovnice)</w:t>
      </w:r>
      <w:r w:rsidRPr="00D57BFE">
        <w:rPr>
          <w:i/>
        </w:rPr>
        <w:t xml:space="preserve"> a vy mně vždycky vyjdete vstříc, jako co můžete, tak mně pomůžete, to beru jako zase takový plus, že se aspoň, když to člověk v tom není zběhlý, tak že ví, kam se má obrátit a vždycky jste mně zatím pomohli</w:t>
      </w:r>
      <w:r>
        <w:rPr>
          <w:i/>
        </w:rPr>
        <w:t>…“</w:t>
      </w:r>
    </w:p>
    <w:p w:rsidR="00FC3701" w:rsidRPr="00EE03FB" w:rsidRDefault="00FC3701" w:rsidP="009D6F6E">
      <w:pPr>
        <w:rPr>
          <w:i/>
        </w:rPr>
      </w:pPr>
      <w:r>
        <w:rPr>
          <w:i/>
        </w:rPr>
        <w:t xml:space="preserve">     </w:t>
      </w:r>
      <w:r w:rsidRPr="004C7143">
        <w:t>Paní M.</w:t>
      </w:r>
      <w:r>
        <w:t xml:space="preserve"> sdělila</w:t>
      </w:r>
      <w:r w:rsidRPr="004C7143">
        <w:t>:</w:t>
      </w:r>
      <w:r>
        <w:t xml:space="preserve"> </w:t>
      </w:r>
      <w:r w:rsidRPr="00EE03FB">
        <w:rPr>
          <w:i/>
        </w:rPr>
        <w:t>„…ale můžu vám říct  že prostě jako sem jako dceři jako řekla, že kdykoliv prostě může jako ke mně přijít a být u nich, ale jako ten její druh absolutně ne. Takže ona zprvu souhlasila, protože zřejmě chtěla, ona prostě chtěla, pak asi to bylo silnější, jako ten vztah k němu, takže to taky není jednoduchý, no, takže ona vlastně potom vlastně zase tíhla k němu a vracela se jako, jako do toho Brna za ním, no ale jako ona jezdila potom a zase se vracela, ale stále tady nebyla. A jak to bylo dlóho, to prostě už si fakt nepamatuju…prostě mám hodně jako známých, kteří mají taky děti, takže vlastně mně vypomohli s oblečením… on</w:t>
      </w:r>
      <w:r>
        <w:rPr>
          <w:i/>
        </w:rPr>
        <w:t xml:space="preserve"> </w:t>
      </w:r>
      <w:r>
        <w:t xml:space="preserve">(přítel babičky) </w:t>
      </w:r>
      <w:r w:rsidRPr="00EE03FB">
        <w:rPr>
          <w:i/>
        </w:rPr>
        <w:t xml:space="preserve"> prostě jen přijede na návštěvu, nakópí mně, prášky na praní, mně hrozně moc pomohl…takže ona paní Vašíčková</w:t>
      </w:r>
      <w:r>
        <w:rPr>
          <w:i/>
        </w:rPr>
        <w:t xml:space="preserve">  (</w:t>
      </w:r>
      <w:r>
        <w:t>pracovnice městského úřadu)</w:t>
      </w:r>
      <w:r w:rsidRPr="00EE03FB">
        <w:rPr>
          <w:i/>
        </w:rPr>
        <w:t xml:space="preserve"> mně vycházela vstříc…“</w:t>
      </w:r>
    </w:p>
    <w:p w:rsidR="00FC3701" w:rsidRPr="00EE03FB" w:rsidRDefault="00FC3701" w:rsidP="009D6F6E">
      <w:pPr>
        <w:rPr>
          <w:i/>
        </w:rPr>
      </w:pPr>
      <w:r>
        <w:t xml:space="preserve">     Paní N. na dotaz, zda má někoho, koho může o pomoc požádat, odpověděla: „…</w:t>
      </w:r>
      <w:r w:rsidRPr="00D57BFE">
        <w:rPr>
          <w:i/>
        </w:rPr>
        <w:t xml:space="preserve">Ondru…To je syn, no, ona </w:t>
      </w:r>
      <w:r>
        <w:t xml:space="preserve">(vnučka) </w:t>
      </w:r>
      <w:r w:rsidRPr="00D57BFE">
        <w:rPr>
          <w:i/>
        </w:rPr>
        <w:t>ho má za bráchu, tatu, za všechno, protože když je potřeba, tak… ona ho víc bere jako brášky a taky takovýho toho výchovnýho poradce. Protože vona na něho hodně dá, vona ho má straš</w:t>
      </w:r>
      <w:r>
        <w:rPr>
          <w:i/>
        </w:rPr>
        <w:t>ně ráda, vona na něho hodně dá.“</w:t>
      </w:r>
    </w:p>
    <w:p w:rsidR="00FC3701" w:rsidRPr="002664E6" w:rsidRDefault="00FC3701" w:rsidP="009D6F6E">
      <w:pPr>
        <w:rPr>
          <w:i/>
        </w:rPr>
      </w:pPr>
      <w:r>
        <w:t xml:space="preserve">     Manželé P. se vyjádřili k tomu, zda jim někdo v péči o vnuka pomohl: „</w:t>
      </w:r>
      <w:r w:rsidRPr="002664E6">
        <w:rPr>
          <w:i/>
        </w:rPr>
        <w:t>Ne, nikdy nikdo. Ne. Nevzpomínám si.</w:t>
      </w:r>
      <w:r>
        <w:rPr>
          <w:i/>
        </w:rPr>
        <w:t>“</w:t>
      </w:r>
    </w:p>
    <w:p w:rsidR="00FC3701" w:rsidRDefault="00FC3701" w:rsidP="009D6F6E">
      <w:r>
        <w:t xml:space="preserve">     Paní N.1 popsala, kdo jí s výchovou pomáhá následovně: </w:t>
      </w:r>
      <w:r w:rsidRPr="00CB762C">
        <w:rPr>
          <w:i/>
        </w:rPr>
        <w:t>„…moje maminka  teda má pětasedumdesát roků, ale je čiperná, zdravá, takže pokud potřebuji… O víkendy, pokud má dcera volno v Kuřimi, není v práci, tak si ho bere ona… takže to válčíme, ale</w:t>
      </w:r>
      <w:r>
        <w:rPr>
          <w:i/>
        </w:rPr>
        <w:t xml:space="preserve"> dá se říct v pohodě.“</w:t>
      </w:r>
      <w:r w:rsidRPr="00CB762C">
        <w:rPr>
          <w:i/>
        </w:rPr>
        <w:t xml:space="preserve"> </w:t>
      </w:r>
      <w:r w:rsidRPr="00CB762C">
        <w:t xml:space="preserve">  </w:t>
      </w:r>
    </w:p>
    <w:p w:rsidR="00FC3701" w:rsidRDefault="00FC3701" w:rsidP="009D6F6E"/>
    <w:p w:rsidR="00FC3701" w:rsidRDefault="00FC3701" w:rsidP="009D6F6E">
      <w:r>
        <w:t xml:space="preserve">     Prarodičům pomáhají v některých případech rodiče dětí, někdy příbuzní, někdy známí. V jednom případě uvedl informant pouze sociální pracovnice, ve druhém byly zmíněny jako další osoby, na které se prarodiče obrátili. Je to velmi potěšující a povzbuzující do další práce, </w:t>
      </w:r>
      <w:r>
        <w:lastRenderedPageBreak/>
        <w:t xml:space="preserve">že nás klienti berou jako osoby, ke kterým se mohou s žádostí o pomoc obrátit, také ale zavazující. </w:t>
      </w:r>
    </w:p>
    <w:p w:rsidR="00FC3701" w:rsidRDefault="00FC3701" w:rsidP="00736318"/>
    <w:p w:rsidR="00FC3701" w:rsidRDefault="00FC3701" w:rsidP="009D6F6E">
      <w:pPr>
        <w:pStyle w:val="Nadpis3"/>
        <w:spacing w:before="0" w:after="0" w:line="360" w:lineRule="auto"/>
      </w:pPr>
      <w:bookmarkStart w:id="145" w:name="_Toc318387077"/>
      <w:bookmarkStart w:id="146" w:name="_Toc319842110"/>
      <w:bookmarkStart w:id="147" w:name="_Toc320515568"/>
      <w:r w:rsidRPr="009D6F6E">
        <w:t>Problémy</w:t>
      </w:r>
      <w:r>
        <w:t>, které prarodiče řeší</w:t>
      </w:r>
      <w:bookmarkEnd w:id="145"/>
      <w:bookmarkEnd w:id="146"/>
      <w:bookmarkEnd w:id="147"/>
    </w:p>
    <w:p w:rsidR="009D6F6E" w:rsidRPr="009D6F6E" w:rsidRDefault="009D6F6E" w:rsidP="009D6F6E"/>
    <w:p w:rsidR="00FC3701" w:rsidRDefault="00FC3701" w:rsidP="009D6F6E">
      <w:r>
        <w:t>Výchova dětí přináší spoustu problémů, mimo jiné také zdravotní, problémy s výchovou, se školní docházkou, s materiálním zajištěním. Já jsem se v rozhovorech zaměřila spíše na výchovné a finanční.</w:t>
      </w:r>
    </w:p>
    <w:p w:rsidR="00FC3701" w:rsidRPr="00094C77" w:rsidRDefault="00FC3701" w:rsidP="00736318"/>
    <w:p w:rsidR="00FC3701" w:rsidRDefault="00FC3701" w:rsidP="006C2A30">
      <w:pPr>
        <w:pStyle w:val="Nadpis4"/>
        <w:spacing w:before="0" w:after="0" w:line="360" w:lineRule="auto"/>
      </w:pPr>
      <w:bookmarkStart w:id="148" w:name="_Toc318387078"/>
      <w:bookmarkStart w:id="149" w:name="_Toc319842111"/>
      <w:bookmarkStart w:id="150" w:name="_Toc320515569"/>
      <w:r>
        <w:t xml:space="preserve">Výchova </w:t>
      </w:r>
      <w:r w:rsidRPr="006C2A30">
        <w:t>vnoučat</w:t>
      </w:r>
      <w:r>
        <w:t xml:space="preserve"> a problémy s tím spojené</w:t>
      </w:r>
      <w:bookmarkEnd w:id="148"/>
      <w:bookmarkEnd w:id="149"/>
      <w:bookmarkEnd w:id="150"/>
    </w:p>
    <w:p w:rsidR="006C2A30" w:rsidRPr="006C2A30" w:rsidRDefault="006C2A30" w:rsidP="006C2A30"/>
    <w:p w:rsidR="00FC3701" w:rsidRDefault="00FC3701" w:rsidP="006C2A30">
      <w:r>
        <w:t>Problémy, které pociťují prarodiče v souvislosti s výchovou, školní úspěšností, psychickým stavem dětí jsou popsány v následující části.</w:t>
      </w:r>
    </w:p>
    <w:p w:rsidR="00FC3701" w:rsidRDefault="00FC3701" w:rsidP="006C2A30">
      <w:pPr>
        <w:rPr>
          <w:i/>
        </w:rPr>
      </w:pPr>
      <w:r>
        <w:t xml:space="preserve">     Pan D. „…</w:t>
      </w:r>
      <w:r w:rsidRPr="00BD7DED">
        <w:rPr>
          <w:i/>
        </w:rPr>
        <w:t>vona se dobře učila, já jsem se s ňó tady ještě učil, dycky vysvětloval, ale to trvalo jenom krátkou dobu, protože pak už jsem to nezvládal, tu učební osnovu</w:t>
      </w:r>
      <w:r>
        <w:rPr>
          <w:i/>
        </w:rPr>
        <w:t>…</w:t>
      </w:r>
      <w:r w:rsidRPr="00BD7DED">
        <w:rPr>
          <w:i/>
        </w:rPr>
        <w:t xml:space="preserve"> a tady jsem jí udělal klid, a naučil jsem, jak se má učit, já jsem ju potom, vona se učila a já jsem ju zkontroloval. Pokaždé jsem dal jí otázky, jak to má naučené. No a hlavně jsem dohlídal a to byl ten návyk taky špatný, že nikdo se o ni nestaral, kde je, kdežto tady musel jsem zajistit přísné,</w:t>
      </w:r>
      <w:r>
        <w:rPr>
          <w:i/>
        </w:rPr>
        <w:t xml:space="preserve"> </w:t>
      </w:r>
      <w:r w:rsidRPr="00BD7DED">
        <w:rPr>
          <w:i/>
        </w:rPr>
        <w:t>měla aji zaracha, protože ona si odešla a řekla, že přinde a nepřinde,to dostala aji zaracha, takže já jsem to začal hned zkraja si, tak jsem povídal, jak si to představuješ, já tady mám hromadu zodpovědné práce s manželkou a já mám strach kde seš a já za tebe zodpovídám, tak pochopila to potom a už to bylo dobrý, no. A vcelku se učila dobře</w:t>
      </w:r>
      <w:r>
        <w:rPr>
          <w:i/>
        </w:rPr>
        <w:t>,</w:t>
      </w:r>
      <w:r w:rsidRPr="00BD7DED">
        <w:rPr>
          <w:i/>
        </w:rPr>
        <w:t xml:space="preserve"> až do konce</w:t>
      </w:r>
      <w:r>
        <w:rPr>
          <w:i/>
        </w:rPr>
        <w:t>…</w:t>
      </w:r>
      <w:r w:rsidRPr="0084561C">
        <w:rPr>
          <w:i/>
        </w:rPr>
        <w:t xml:space="preserve"> No, já abych vám řekl, že ty problémy vcelku nebyly, protože já ani jsem neměl moc času</w:t>
      </w:r>
      <w:r w:rsidR="00641CA7">
        <w:rPr>
          <w:i/>
        </w:rPr>
        <w:t xml:space="preserve"> </w:t>
      </w:r>
      <w:r w:rsidRPr="0084561C">
        <w:rPr>
          <w:i/>
        </w:rPr>
        <w:t xml:space="preserve"> ty</w:t>
      </w:r>
      <w:r w:rsidR="00641CA7">
        <w:rPr>
          <w:i/>
        </w:rPr>
        <w:t xml:space="preserve"> </w:t>
      </w:r>
      <w:r w:rsidRPr="0084561C">
        <w:rPr>
          <w:i/>
        </w:rPr>
        <w:t xml:space="preserve"> nějaké</w:t>
      </w:r>
      <w:r w:rsidR="00641CA7">
        <w:rPr>
          <w:i/>
        </w:rPr>
        <w:t xml:space="preserve"> </w:t>
      </w:r>
      <w:r w:rsidRPr="0084561C">
        <w:rPr>
          <w:i/>
        </w:rPr>
        <w:t xml:space="preserve"> problémy </w:t>
      </w:r>
      <w:r w:rsidR="00641CA7">
        <w:rPr>
          <w:i/>
        </w:rPr>
        <w:t xml:space="preserve"> </w:t>
      </w:r>
      <w:r w:rsidRPr="0084561C">
        <w:rPr>
          <w:i/>
        </w:rPr>
        <w:t>s ňó mět, protože čtyřiadvacet hodin s tó manželkó v noci, že, furt a vona mě pomáhala s tó manželkó…takže s ňó nebyly vůbec problémy, školní, výchovný, nebyly.</w:t>
      </w:r>
      <w:r>
        <w:rPr>
          <w:i/>
        </w:rPr>
        <w:t>“</w:t>
      </w:r>
    </w:p>
    <w:p w:rsidR="00FC3701" w:rsidRDefault="00FC3701" w:rsidP="006C2A30">
      <w:pPr>
        <w:rPr>
          <w:i/>
        </w:rPr>
      </w:pPr>
      <w:r>
        <w:rPr>
          <w:i/>
        </w:rPr>
        <w:t xml:space="preserve">     </w:t>
      </w:r>
      <w:r w:rsidRPr="0084561C">
        <w:t>Paní V.</w:t>
      </w:r>
      <w:r>
        <w:t xml:space="preserve"> vyprávěla, že vnučka měla po nastěhování do jejich rodiny „noční děsy“:</w:t>
      </w:r>
      <w:r>
        <w:rPr>
          <w:i/>
        </w:rPr>
        <w:t xml:space="preserve"> </w:t>
      </w:r>
      <w:r>
        <w:t xml:space="preserve"> „</w:t>
      </w:r>
      <w:r w:rsidRPr="0084561C">
        <w:t xml:space="preserve"> </w:t>
      </w:r>
      <w:r w:rsidRPr="0084561C">
        <w:rPr>
          <w:i/>
        </w:rPr>
        <w:t>No, vono</w:t>
      </w:r>
      <w:r w:rsidR="00641CA7">
        <w:rPr>
          <w:i/>
        </w:rPr>
        <w:t xml:space="preserve"> </w:t>
      </w:r>
      <w:r w:rsidRPr="0084561C">
        <w:rPr>
          <w:i/>
        </w:rPr>
        <w:t xml:space="preserve"> to</w:t>
      </w:r>
      <w:r w:rsidR="00641CA7">
        <w:rPr>
          <w:i/>
        </w:rPr>
        <w:t xml:space="preserve"> </w:t>
      </w:r>
      <w:r w:rsidRPr="0084561C">
        <w:rPr>
          <w:i/>
        </w:rPr>
        <w:t xml:space="preserve"> trvalo </w:t>
      </w:r>
      <w:r w:rsidR="00641CA7">
        <w:rPr>
          <w:i/>
        </w:rPr>
        <w:t xml:space="preserve"> </w:t>
      </w:r>
      <w:r w:rsidRPr="0084561C">
        <w:rPr>
          <w:i/>
        </w:rPr>
        <w:t>chvilku, ale já už sem potom byla aji za doktorem, za děckým, skrs Marušku, a von se potom aji radil, von kamsi volal a aji se radil a pak říkal jako že, musí vo tem furt povídat, jako jo že a že to ještě není takový, abych musela někde jít jako, jo. Že se z toho dostane, ale musí, já sem říkala, že nechcu se vo tem bavit před něma a von říkal, musí, vona musí furt povídat</w:t>
      </w:r>
      <w:r>
        <w:rPr>
          <w:i/>
        </w:rPr>
        <w:t>.“</w:t>
      </w:r>
    </w:p>
    <w:p w:rsidR="00FC3701" w:rsidRPr="0086555A" w:rsidRDefault="00FC3701" w:rsidP="006C2A30">
      <w:pPr>
        <w:rPr>
          <w:i/>
        </w:rPr>
      </w:pPr>
      <w:r>
        <w:rPr>
          <w:i/>
        </w:rPr>
        <w:lastRenderedPageBreak/>
        <w:t xml:space="preserve">     </w:t>
      </w:r>
      <w:r w:rsidRPr="0084561C">
        <w:t>Paní L.</w:t>
      </w:r>
      <w:r>
        <w:t xml:space="preserve"> na dotaz, zda řešila nějaké problémy s vnoučaty: „</w:t>
      </w:r>
      <w:r w:rsidRPr="0086555A">
        <w:rPr>
          <w:i/>
        </w:rPr>
        <w:t>Ne, zatím teda ne, to vůbec…Problémy nějak, že by se Julince stýskalo po matce, nebo ptala se, asi tam má zafixovaný, jak se k ní chovala... Takže ona mi to ta Julinka zezačátku vykládala, teďka už na to zapomněla, teďka vlastně žádný křik, hádky, nebo mela, to žádná v rodině není, takže už na to ne, nevzpomíná už na to. Ale ze začátku o tom mluvila skoro denně. ..vona to všechno jako potom vykládala. Dneska už si na to nevzpomene, zaplať pánbůh teda. Doufám, že to nebude někdy budoucnu mět nějaký vliv třeba na její chování, no uvidíme.</w:t>
      </w:r>
      <w:r>
        <w:rPr>
          <w:i/>
        </w:rPr>
        <w:t>“</w:t>
      </w:r>
      <w:r w:rsidRPr="0086555A">
        <w:rPr>
          <w:i/>
        </w:rPr>
        <w:t xml:space="preserve"> </w:t>
      </w:r>
    </w:p>
    <w:p w:rsidR="00FC3701" w:rsidRPr="0086555A" w:rsidRDefault="00FC3701" w:rsidP="006C2A30">
      <w:pPr>
        <w:rPr>
          <w:i/>
        </w:rPr>
      </w:pPr>
      <w:r>
        <w:rPr>
          <w:i/>
        </w:rPr>
        <w:t xml:space="preserve">     </w:t>
      </w:r>
      <w:r w:rsidRPr="0086555A">
        <w:t>Paní M.</w:t>
      </w:r>
      <w:r>
        <w:t xml:space="preserve"> na stejný dotaz uvedla: „</w:t>
      </w:r>
      <w:r w:rsidRPr="0086555A">
        <w:rPr>
          <w:i/>
        </w:rPr>
        <w:t>Ne ne ne, tady víceméně ta Vendulka má vlastně trošku potíže s mluvením, vyslovováním některých písmenek…takže trošinku má problém tady s tímhle tím a druhá babička si myslela, že jako její syn, vlastně jak, otec dětí, on byl dyslektik, a těžkej, tak měla strach že vlastně toto se taky vlastně dědí, tak byla v Brně… paní doktorka jí teda řekla, že to je sice na hranici, ale že to jako není dyslexie, ani nic jiného, že prostě bohužel má nějaký problémy třeba s výslovou, že nemůže uvolnit jako, takový prostě nějaký věci, maličkosti, prostě který se musí prostě naučit jako, já si myslím, že to nebude problém.</w:t>
      </w:r>
      <w:r>
        <w:rPr>
          <w:i/>
        </w:rPr>
        <w:t>“</w:t>
      </w:r>
      <w:r w:rsidRPr="0086555A">
        <w:rPr>
          <w:i/>
        </w:rPr>
        <w:t xml:space="preserve"> </w:t>
      </w:r>
    </w:p>
    <w:p w:rsidR="00FC3701" w:rsidRDefault="00FC3701" w:rsidP="006C2A30">
      <w:pPr>
        <w:rPr>
          <w:i/>
        </w:rPr>
      </w:pPr>
      <w:r>
        <w:rPr>
          <w:i/>
        </w:rPr>
        <w:t xml:space="preserve">     </w:t>
      </w:r>
      <w:r w:rsidRPr="0086555A">
        <w:t>Paní N.</w:t>
      </w:r>
      <w:r>
        <w:t xml:space="preserve"> o vnučce:</w:t>
      </w:r>
      <w:r>
        <w:rPr>
          <w:i/>
        </w:rPr>
        <w:t xml:space="preserve"> „…s ňó problémy nésó…</w:t>
      </w:r>
      <w:r w:rsidRPr="0086555A">
        <w:rPr>
          <w:i/>
        </w:rPr>
        <w:t xml:space="preserve"> </w:t>
      </w:r>
      <w:r w:rsidRPr="005C0360">
        <w:rPr>
          <w:i/>
        </w:rPr>
        <w:t>Ona si to vyřešila po svým</w:t>
      </w:r>
      <w:r>
        <w:rPr>
          <w:i/>
        </w:rPr>
        <w:t>…</w:t>
      </w:r>
      <w:r w:rsidRPr="0086555A">
        <w:rPr>
          <w:i/>
        </w:rPr>
        <w:t xml:space="preserve"> </w:t>
      </w:r>
      <w:r w:rsidRPr="005C0360">
        <w:rPr>
          <w:i/>
        </w:rPr>
        <w:t>tak mě začala říkat mamko a už mě to zůstalo,</w:t>
      </w:r>
      <w:r>
        <w:rPr>
          <w:i/>
        </w:rPr>
        <w:t>…</w:t>
      </w:r>
      <w:r w:rsidRPr="005C0360">
        <w:rPr>
          <w:i/>
        </w:rPr>
        <w:t xml:space="preserve"> Říká mě mamko, když je někdo neznámé a uvedla to na správnou míru, tak řekne babička mamka, nebo mamka babička, tak to zdvojí,</w:t>
      </w:r>
      <w:r>
        <w:rPr>
          <w:i/>
        </w:rPr>
        <w:t>…“</w:t>
      </w:r>
    </w:p>
    <w:p w:rsidR="00FC3701" w:rsidRDefault="00FC3701" w:rsidP="006C2A30">
      <w:pPr>
        <w:rPr>
          <w:i/>
        </w:rPr>
      </w:pPr>
      <w:r>
        <w:t xml:space="preserve">     Manželé B.: „</w:t>
      </w:r>
      <w:r w:rsidRPr="00AE72B7">
        <w:rPr>
          <w:i/>
        </w:rPr>
        <w:t>Problémy žádný, to jako žádný. My žádný problémy nemáme. Vona je hodná, poslouchá, dobře se učí.</w:t>
      </w:r>
      <w:r>
        <w:rPr>
          <w:i/>
        </w:rPr>
        <w:t>“</w:t>
      </w:r>
    </w:p>
    <w:p w:rsidR="00FC3701" w:rsidRDefault="00FC3701" w:rsidP="006C2A30">
      <w:pPr>
        <w:rPr>
          <w:i/>
        </w:rPr>
      </w:pPr>
      <w:r>
        <w:rPr>
          <w:i/>
        </w:rPr>
        <w:t xml:space="preserve">     </w:t>
      </w:r>
      <w:r>
        <w:t>Prarodiče P.: „</w:t>
      </w:r>
      <w:r w:rsidRPr="007F5FD2">
        <w:rPr>
          <w:i/>
        </w:rPr>
        <w:t>S poslócháním je potíž. Von nakonec teda udělá skoro všecko, co se mu řekne, ovšem trvá to neskutečně dlóho...Ne že by to neudělal, nakonec to udělá, dyž si vzpomene a dyž se mu zrovna chce a eště asi pětadvacet dalších podmínek, který teda tomu vyhovují. Na to má papíry, lehká mozková dysfunkce. To je vono. No, jinak teda dyž se snažíme a držíme, nevypěníme my, což se někdy nezbytně stane jo, protože člověk taky není nekonečně trpělivé a todle, no ale dyž se stane a že to vydržíme a všechno překóšeme,   tak je s ním celkem dobrý pořízení. Dá se s ním mluvit, dá se s ním mluvit rozumně, je přístupné nějakýmu ponaučení, nebo radě, nebo tak, čímž nechcu říct, že to respektuje, to tak udělá, ale vyslechne to</w:t>
      </w:r>
      <w:r>
        <w:rPr>
          <w:i/>
        </w:rPr>
        <w:t>…</w:t>
      </w:r>
      <w:r w:rsidRPr="007F5FD2">
        <w:rPr>
          <w:i/>
        </w:rPr>
        <w:t xml:space="preserve"> </w:t>
      </w:r>
      <w:r w:rsidRPr="0057727C">
        <w:rPr>
          <w:i/>
        </w:rPr>
        <w:t>výsledky v té škole byly celkem takový schůdný, ale postupem času se to nějak začalo horšit, my sme dostali doporučení, aby se na ně podívala paní psycholožka, z poradny pro, jak se to menuje, pedagogická poradna, no tak sme ho tam zavedli a von se tam dostal do evidence, a v té evidenci je prakticky doteď. Eště pořád tam vobčas dochází</w:t>
      </w:r>
      <w:r>
        <w:rPr>
          <w:i/>
        </w:rPr>
        <w:t>...</w:t>
      </w:r>
      <w:r w:rsidRPr="0057727C">
        <w:t xml:space="preserve"> </w:t>
      </w:r>
      <w:r w:rsidRPr="0057727C">
        <w:rPr>
          <w:i/>
        </w:rPr>
        <w:t xml:space="preserve">No, takže, jenomže víme, že je dysgrafik, dyslektik, dysortografik a všechno možný, co paní doktorka </w:t>
      </w:r>
      <w:r w:rsidRPr="0057727C">
        <w:rPr>
          <w:i/>
        </w:rPr>
        <w:lastRenderedPageBreak/>
        <w:t>teda zjistila, což ani přesně třeba nevíme, co to reprezentuje, no ale ona to ví, kantoři to taky vijó,</w:t>
      </w:r>
      <w:r>
        <w:rPr>
          <w:i/>
        </w:rPr>
        <w:t>…</w:t>
      </w:r>
      <w:r w:rsidRPr="0057727C">
        <w:t xml:space="preserve"> </w:t>
      </w:r>
      <w:r w:rsidRPr="0057727C">
        <w:rPr>
          <w:i/>
        </w:rPr>
        <w:t>Jinak pracovité je, no samozřejmě je taky svým způsobem tvrdohlavé,</w:t>
      </w:r>
      <w:r>
        <w:rPr>
          <w:i/>
        </w:rPr>
        <w:t>…“</w:t>
      </w:r>
    </w:p>
    <w:p w:rsidR="00FC3701" w:rsidRDefault="00FC3701" w:rsidP="006C2A30">
      <w:pPr>
        <w:rPr>
          <w:i/>
        </w:rPr>
      </w:pPr>
      <w:r>
        <w:rPr>
          <w:i/>
        </w:rPr>
        <w:t xml:space="preserve">     </w:t>
      </w:r>
      <w:r>
        <w:t>Paní N.1:  „…</w:t>
      </w:r>
      <w:r w:rsidRPr="0057727C">
        <w:rPr>
          <w:i/>
        </w:rPr>
        <w:t>akorát teď máme další problém, poněvadž teď má jít do škole, musíme žádat o odklad, protože Bobiš je hrozně hravej, nechce se učit, odpovídá neču, nebudu, neumím, to jsou tři slova, který mu jdou perfektně, prostě nemá zájem vůbec vo nic, tak jsme se domlouvali s psycholožkou, že tam máme druhého února přijít na nějako prohlídku, na konzultaci, ve školce s tím naprosto souhlasí taky, aby šel o rok pozděj, a on na tu školu nemá a vzhledem k tomu že i růstově je hrozně malej</w:t>
      </w:r>
      <w:r>
        <w:rPr>
          <w:i/>
        </w:rPr>
        <w:t>…</w:t>
      </w:r>
      <w:r w:rsidRPr="0057727C">
        <w:t xml:space="preserve"> </w:t>
      </w:r>
      <w:r w:rsidRPr="0057727C">
        <w:rPr>
          <w:i/>
        </w:rPr>
        <w:t>Nechodíme do porady, byli jsme před rokem, nebo v letě, ne letos, na jaře, opravdu bych lhala, na logopedii, kde nám pracovnice logopedie řekla, že to nemá smysl s ním chodit,</w:t>
      </w:r>
      <w:r>
        <w:rPr>
          <w:i/>
        </w:rPr>
        <w:t>…“</w:t>
      </w:r>
    </w:p>
    <w:p w:rsidR="00FC3701" w:rsidRDefault="00FC3701" w:rsidP="006C2A30">
      <w:pPr>
        <w:rPr>
          <w:i/>
        </w:rPr>
      </w:pPr>
      <w:r>
        <w:t xml:space="preserve">     Paní V.1: </w:t>
      </w:r>
      <w:r w:rsidRPr="00082E97">
        <w:rPr>
          <w:i/>
        </w:rPr>
        <w:t>„Ne, ne, vůbec, ve škole si ju jenom chválili, až do deváté třídy, to furt samý vyznamenání jenom měla, vona se strašně dobře učí, doteďka teda ještě, a je hrozně hodná, za všecko poděkuje, pozdraví…“</w:t>
      </w:r>
    </w:p>
    <w:p w:rsidR="00FC3701" w:rsidRDefault="00FC3701" w:rsidP="006C2A30">
      <w:pPr>
        <w:rPr>
          <w:i/>
        </w:rPr>
      </w:pPr>
    </w:p>
    <w:p w:rsidR="00FC3701" w:rsidRDefault="00FC3701" w:rsidP="006C2A30">
      <w:r>
        <w:t xml:space="preserve">     Zásadní výchovné problémy s vnoučaty naši informanti neuváděli. Ani ti, jejichž vnoučata jsou už zletilá, tudíž mají za sebou část složité období dospívání. </w:t>
      </w:r>
    </w:p>
    <w:p w:rsidR="00FC3701" w:rsidRPr="00082E97" w:rsidRDefault="00FC3701" w:rsidP="00736318"/>
    <w:p w:rsidR="00FC3701" w:rsidRDefault="00FC3701" w:rsidP="006C2A30">
      <w:pPr>
        <w:pStyle w:val="Nadpis4"/>
        <w:spacing w:before="0" w:after="0" w:line="360" w:lineRule="auto"/>
      </w:pPr>
      <w:bookmarkStart w:id="151" w:name="_Toc318387079"/>
      <w:bookmarkStart w:id="152" w:name="_Toc319842112"/>
      <w:bookmarkStart w:id="153" w:name="_Toc320515570"/>
      <w:r w:rsidRPr="006C2A30">
        <w:t>Materiální</w:t>
      </w:r>
      <w:r>
        <w:t xml:space="preserve"> zajištění vnoučat</w:t>
      </w:r>
      <w:bookmarkEnd w:id="151"/>
      <w:bookmarkEnd w:id="152"/>
      <w:bookmarkEnd w:id="153"/>
    </w:p>
    <w:p w:rsidR="006C2A30" w:rsidRPr="006C2A30" w:rsidRDefault="006C2A30" w:rsidP="006C2A30"/>
    <w:p w:rsidR="00FC3701" w:rsidRPr="00082E97" w:rsidRDefault="00FC3701" w:rsidP="006C2A30">
      <w:r>
        <w:t>Jak již bylo uvedeno dříve, většina rodičů si svoji vyživovací povinnost u sledovaných dětí neplní. Pokud si ji plní ve výši, kterou mají stanovenou soudem, je otázka, zda je to dostatečné. Jak tedy řeší prarodiče zajištění vnoučat po materiální stránce?</w:t>
      </w:r>
    </w:p>
    <w:p w:rsidR="00FC3701" w:rsidRPr="0057727C" w:rsidRDefault="00FC3701" w:rsidP="006C2A30">
      <w:pPr>
        <w:rPr>
          <w:i/>
        </w:rPr>
      </w:pPr>
      <w:r>
        <w:t xml:space="preserve">     Pan D. na dotaz, jak zvládal péči o vnučku finančně: „</w:t>
      </w:r>
      <w:r w:rsidRPr="0057727C">
        <w:rPr>
          <w:i/>
        </w:rPr>
        <w:t>No tak to jsem zvládal tak, že manželka měla taky, že ty finanční příspěvky na to všechno a já jsem měl důchod, takže z toho a já jsem, já su takové dost šetrné člověk, že nepotřebuju nějaké luxus…</w:t>
      </w:r>
      <w:r w:rsidRPr="00980BFE">
        <w:t xml:space="preserve"> </w:t>
      </w:r>
      <w:r w:rsidRPr="00980BFE">
        <w:rPr>
          <w:i/>
        </w:rPr>
        <w:t>Já jsem to měl dobrý, že jsem dostával příspěvek ještě na tu manželku, takže jsem mohl z toho vegetovat</w:t>
      </w:r>
      <w:r>
        <w:rPr>
          <w:i/>
        </w:rPr>
        <w:t>.</w:t>
      </w:r>
      <w:r w:rsidRPr="00980BFE">
        <w:rPr>
          <w:i/>
        </w:rPr>
        <w:t>“</w:t>
      </w:r>
    </w:p>
    <w:p w:rsidR="00FC3701" w:rsidRPr="00593F21" w:rsidRDefault="00FC3701" w:rsidP="006C2A30">
      <w:pPr>
        <w:rPr>
          <w:i/>
        </w:rPr>
      </w:pPr>
      <w:r>
        <w:t xml:space="preserve">     Paní V.: </w:t>
      </w:r>
      <w:r w:rsidRPr="00593F21">
        <w:rPr>
          <w:i/>
        </w:rPr>
        <w:t>„… my sme si s dědou, jak se říká, já sem</w:t>
      </w:r>
      <w:r>
        <w:rPr>
          <w:i/>
        </w:rPr>
        <w:t xml:space="preserve"> si málo kópila na sebe. Já sem</w:t>
      </w:r>
      <w:r w:rsidRPr="00593F21">
        <w:rPr>
          <w:i/>
        </w:rPr>
        <w:t xml:space="preserve"> se snažila jako pro holky, aby holky měly, já si myslím, že toho měly dost…a nám prostě nikdo jako neřekl, jako máte nárok na to nebo na to. Máte dost a hotovo, já sem už za nikým nešla. Protože sem si řikala, já nepudu nikam škemrat, my sme si, jak řikám, hodně sme si vodřekli.“ </w:t>
      </w:r>
    </w:p>
    <w:p w:rsidR="00FC3701" w:rsidRPr="00593F21" w:rsidRDefault="00FC3701" w:rsidP="006C2A30">
      <w:pPr>
        <w:rPr>
          <w:i/>
        </w:rPr>
      </w:pPr>
      <w:r>
        <w:t xml:space="preserve">     Paní L.: </w:t>
      </w:r>
      <w:r w:rsidRPr="00593F21">
        <w:rPr>
          <w:i/>
        </w:rPr>
        <w:t>„…my už přece jenom s manželem tak určitý příjem máme, syn nám jako přispívá na to, takže finančně na tom nejsme až tak strašně špatně, jo, to by ještě šlo…“</w:t>
      </w:r>
    </w:p>
    <w:p w:rsidR="00FC3701" w:rsidRPr="00593F21" w:rsidRDefault="00FC3701" w:rsidP="006C2A30">
      <w:pPr>
        <w:rPr>
          <w:i/>
        </w:rPr>
      </w:pPr>
      <w:r>
        <w:t xml:space="preserve">     Paní M.: „</w:t>
      </w:r>
      <w:r>
        <w:rPr>
          <w:i/>
        </w:rPr>
        <w:t xml:space="preserve"> </w:t>
      </w:r>
      <w:r w:rsidRPr="00593F21">
        <w:rPr>
          <w:i/>
        </w:rPr>
        <w:t xml:space="preserve">No já jako jsem to zvládala dost těžko, ale zvládala, no. Jako tady je to, že prostě mám hodně jako známých, kteří mají taky děti, takže vlastně mně vypomohli </w:t>
      </w:r>
      <w:r w:rsidRPr="00593F21">
        <w:rPr>
          <w:i/>
        </w:rPr>
        <w:lastRenderedPageBreak/>
        <w:t>s oblečením… tady vlastně v Opatovicích jako není až tak, až taková jako by se dalo říct bída, jako v těch velkéch městech, protože myslím</w:t>
      </w:r>
      <w:r w:rsidR="00947128">
        <w:rPr>
          <w:i/>
        </w:rPr>
        <w:t>,</w:t>
      </w:r>
      <w:r w:rsidRPr="00593F21">
        <w:rPr>
          <w:i/>
        </w:rPr>
        <w:t xml:space="preserve"> že v Brně bych to vůbec neutáhla, protože tady se dá říct, že tady nájem že je docela solidní… Já sem se rozvedla v té době a on jako tady nebydlel nikdy</w:t>
      </w:r>
      <w:r>
        <w:t xml:space="preserve"> (přítel paní M</w:t>
      </w:r>
      <w:r w:rsidRPr="00593F21">
        <w:rPr>
          <w:i/>
        </w:rPr>
        <w:t>.), jo, on prostě jen přijede na návštěvu, nakópí mně, prášky na praní, mně hrozně moc pomohl, teď už je sám v důchodě, tak už mně prostě to nemůže dělat, ale ono jako já jsem brala deset a půl tisíce, a když z toho zaplatíte nájem, tak jako, a tak jako není jo, prostě není to na umřití, ale jako, no, je to těžký</w:t>
      </w:r>
      <w:r>
        <w:rPr>
          <w:i/>
        </w:rPr>
        <w:t>…“</w:t>
      </w:r>
    </w:p>
    <w:p w:rsidR="00FC3701" w:rsidRPr="00E51D6F" w:rsidRDefault="00FC3701" w:rsidP="006C2A30">
      <w:pPr>
        <w:rPr>
          <w:i/>
        </w:rPr>
      </w:pPr>
      <w:r>
        <w:t xml:space="preserve">     Paní N.: „</w:t>
      </w:r>
      <w:r w:rsidRPr="00E51D6F">
        <w:rPr>
          <w:i/>
        </w:rPr>
        <w:t>No, vite, kdyby neplatil</w:t>
      </w:r>
      <w:r>
        <w:t xml:space="preserve"> (otec výživné)</w:t>
      </w:r>
      <w:r w:rsidRPr="00067DB3">
        <w:t xml:space="preserve">, </w:t>
      </w:r>
      <w:r w:rsidRPr="00E51D6F">
        <w:rPr>
          <w:i/>
        </w:rPr>
        <w:t>tak bych na tom byla opravdu hrozně zle, to bych si nemohla vůbec dovolit ani tu harmoniku</w:t>
      </w:r>
      <w:r>
        <w:rPr>
          <w:i/>
        </w:rPr>
        <w:t xml:space="preserve"> (</w:t>
      </w:r>
      <w:r>
        <w:t>výuku hry vnučky)</w:t>
      </w:r>
      <w:r w:rsidRPr="00E51D6F">
        <w:rPr>
          <w:i/>
        </w:rPr>
        <w:t>, nic, protože já mám důchod malé,…tak nebýt tohoto, tak jsme s Karolínkó, to bysme nevyžily, jak, to by se nedalo</w:t>
      </w:r>
      <w:r>
        <w:rPr>
          <w:i/>
        </w:rPr>
        <w:t>…“</w:t>
      </w:r>
    </w:p>
    <w:p w:rsidR="00FC3701" w:rsidRPr="00B80D05" w:rsidRDefault="00FC3701" w:rsidP="006C2A30">
      <w:pPr>
        <w:rPr>
          <w:i/>
        </w:rPr>
      </w:pPr>
      <w:r>
        <w:rPr>
          <w:rFonts w:eastAsiaTheme="minorHAnsi"/>
          <w:lang w:eastAsia="en-US"/>
        </w:rPr>
        <w:t xml:space="preserve">     </w:t>
      </w:r>
      <w:r>
        <w:t>Manželé B. mi na otázku, j</w:t>
      </w:r>
      <w:r w:rsidRPr="00B80D05">
        <w:t>ak zvlád</w:t>
      </w:r>
      <w:r>
        <w:t>ají zajištění vnučky</w:t>
      </w:r>
      <w:r w:rsidRPr="00B80D05">
        <w:t xml:space="preserve"> po finanční stránce</w:t>
      </w:r>
      <w:r>
        <w:t>, řekli: „</w:t>
      </w:r>
      <w:r w:rsidRPr="00B80D05">
        <w:rPr>
          <w:i/>
        </w:rPr>
        <w:t>No musime, no. Dá se to zvládnout.</w:t>
      </w:r>
      <w:r>
        <w:rPr>
          <w:i/>
        </w:rPr>
        <w:t>“</w:t>
      </w:r>
    </w:p>
    <w:p w:rsidR="00FC3701" w:rsidRPr="00E51D6F" w:rsidRDefault="00FC3701" w:rsidP="006C2A30">
      <w:pPr>
        <w:rPr>
          <w:i/>
        </w:rPr>
      </w:pPr>
      <w:r>
        <w:t xml:space="preserve">     Manželé P. „</w:t>
      </w:r>
      <w:r w:rsidRPr="00E51D6F">
        <w:rPr>
          <w:i/>
        </w:rPr>
        <w:t>No částku, která mu byla jako přidělena</w:t>
      </w:r>
      <w:r>
        <w:t xml:space="preserve"> (vnukovi soudním rozhodnutím)</w:t>
      </w:r>
      <w:r w:rsidRPr="00E51D6F">
        <w:rPr>
          <w:i/>
        </w:rPr>
        <w:t xml:space="preserve">, tu rodiče platí. </w:t>
      </w:r>
      <w:r>
        <w:rPr>
          <w:i/>
        </w:rPr>
        <w:t>…</w:t>
      </w:r>
      <w:r w:rsidRPr="00E51D6F">
        <w:rPr>
          <w:i/>
        </w:rPr>
        <w:t xml:space="preserve">tak ta částka v žádným případě nemůže stačit. </w:t>
      </w:r>
      <w:r>
        <w:rPr>
          <w:i/>
        </w:rPr>
        <w:t>…</w:t>
      </w:r>
      <w:r w:rsidRPr="00E51D6F">
        <w:rPr>
          <w:i/>
        </w:rPr>
        <w:t>A na to, že my sme teda, že máme jenom dva důchody, jiný peníze na něho nedostáváme, a z těch dvou důchodů, když se máme teda udržet tři dospělí lidé, tak to je, není to moc teda</w:t>
      </w:r>
      <w:r>
        <w:rPr>
          <w:i/>
        </w:rPr>
        <w:t>…“</w:t>
      </w:r>
    </w:p>
    <w:p w:rsidR="00FC3701" w:rsidRDefault="00FC3701" w:rsidP="006C2A30">
      <w:pPr>
        <w:rPr>
          <w:i/>
        </w:rPr>
      </w:pPr>
      <w:r>
        <w:rPr>
          <w:rFonts w:eastAsiaTheme="minorHAnsi"/>
          <w:lang w:eastAsia="en-US"/>
        </w:rPr>
        <w:t xml:space="preserve">     </w:t>
      </w:r>
      <w:r>
        <w:t>Paní N.1 jsem se zeptala, zda mají v souvislosti s péčí o vnuka nějaké finanční problémy: „</w:t>
      </w:r>
      <w:r w:rsidRPr="00E51D6F">
        <w:rPr>
          <w:i/>
        </w:rPr>
        <w:t>Ne, tak nemáme problémy, ne, určitě ne, můj muž chodí do práce, má stále práci</w:t>
      </w:r>
      <w:r>
        <w:rPr>
          <w:i/>
        </w:rPr>
        <w:t>…</w:t>
      </w:r>
      <w:r w:rsidRPr="00E51D6F">
        <w:rPr>
          <w:i/>
        </w:rPr>
        <w:t xml:space="preserve"> já taky, takže u nás jako co se týká financí není problém. Vnuk má dva tisíce dvě sta</w:t>
      </w:r>
      <w:r w:rsidR="00261A84">
        <w:rPr>
          <w:i/>
        </w:rPr>
        <w:t>,</w:t>
      </w:r>
      <w:r w:rsidRPr="00E51D6F">
        <w:rPr>
          <w:i/>
        </w:rPr>
        <w:t xml:space="preserve"> mám pocit, sirotčího důchodu, a tisícovku dává tatínek</w:t>
      </w:r>
      <w:r>
        <w:rPr>
          <w:i/>
        </w:rPr>
        <w:t>…“</w:t>
      </w:r>
    </w:p>
    <w:p w:rsidR="00FC3701" w:rsidRPr="000D203B" w:rsidRDefault="00FC3701" w:rsidP="006C2A30">
      <w:pPr>
        <w:rPr>
          <w:i/>
        </w:rPr>
      </w:pPr>
      <w:r>
        <w:t xml:space="preserve">     Paní V.1 mi odpověděla na dotaz, jak zvládali materiální zajištění vnučky: </w:t>
      </w:r>
      <w:r w:rsidRPr="000D203B">
        <w:rPr>
          <w:i/>
        </w:rPr>
        <w:t>„No všelijak. Všelijak, jak se dalo, no tak vona bere čtyry tisíce, teď  má čtyry a půl tisíce důchodu</w:t>
      </w:r>
      <w:r>
        <w:t xml:space="preserve"> (sirotčí důchod po matce)</w:t>
      </w:r>
      <w:r w:rsidRPr="000D203B">
        <w:rPr>
          <w:i/>
        </w:rPr>
        <w:t>, no tak to mně chodí, to sem si nechala posílat na účet, tak dyž je prostě bída, no tak já si kartó vyberu tu nénutňéši částku, abych já prostě vůbec mohla vyjít.“</w:t>
      </w:r>
    </w:p>
    <w:p w:rsidR="00FC3701" w:rsidRDefault="00FC3701" w:rsidP="006C2A30"/>
    <w:p w:rsidR="00FC3701" w:rsidRDefault="00FC3701" w:rsidP="006C2A30">
      <w:r>
        <w:t xml:space="preserve">     Z devíti rodin je šest, kde žijí kromě dětí dva partneři, kteří se oba podílí</w:t>
      </w:r>
      <w:r w:rsidRPr="000D203B">
        <w:t xml:space="preserve"> </w:t>
      </w:r>
      <w:r>
        <w:t>na financování vnoučat.</w:t>
      </w:r>
      <w:r w:rsidR="00560EBA">
        <w:t xml:space="preserve"> </w:t>
      </w:r>
      <w:r>
        <w:t xml:space="preserve"> Z</w:t>
      </w:r>
      <w:r w:rsidR="00560EBA">
        <w:t> </w:t>
      </w:r>
      <w:r>
        <w:t>dalších</w:t>
      </w:r>
      <w:r w:rsidR="00560EBA">
        <w:t xml:space="preserve"> </w:t>
      </w:r>
      <w:r>
        <w:t xml:space="preserve"> tří </w:t>
      </w:r>
      <w:r w:rsidR="00560EBA">
        <w:t xml:space="preserve"> </w:t>
      </w:r>
      <w:r>
        <w:t xml:space="preserve">je </w:t>
      </w:r>
      <w:r w:rsidR="00560EBA">
        <w:t xml:space="preserve"> </w:t>
      </w:r>
      <w:r>
        <w:t xml:space="preserve">v jednom případě otci stanoveno poměrně vysoké výživné na dítě (8 tisíc Kč,-), v jednom případě je stanoveno výživné a v rodině jsou další sociální dávky (příspěvek na péči pro matku dítěte), </w:t>
      </w:r>
      <w:r w:rsidR="00641CA7">
        <w:t xml:space="preserve"> </w:t>
      </w:r>
      <w:r>
        <w:t xml:space="preserve">pomocí </w:t>
      </w:r>
      <w:r w:rsidR="00641CA7">
        <w:t xml:space="preserve"> </w:t>
      </w:r>
      <w:r>
        <w:t xml:space="preserve">kterých </w:t>
      </w:r>
      <w:r w:rsidR="00641CA7">
        <w:t xml:space="preserve"> </w:t>
      </w:r>
      <w:r>
        <w:t xml:space="preserve">se spolufinancují náklady pro vnučku a jedna rodina (paní M.) má jen jeden příjem, a to starobní důchod, výživné rodiče neplatí. Z toho důvodu si paní M. požádala o svěření vnoučat do pěstounské péče, neboť nebyla schopna sama zvládnout péči o děti po finanční stránce.   </w:t>
      </w:r>
    </w:p>
    <w:p w:rsidR="00FC3701" w:rsidRDefault="00FC3701" w:rsidP="006C2A30"/>
    <w:p w:rsidR="006C2A30" w:rsidRPr="000D203B" w:rsidRDefault="006C2A30" w:rsidP="006C2A30"/>
    <w:p w:rsidR="00FC3701" w:rsidRDefault="00FC3701" w:rsidP="006C2A30">
      <w:pPr>
        <w:pStyle w:val="Nadpis4"/>
        <w:spacing w:before="0" w:after="0" w:line="360" w:lineRule="auto"/>
      </w:pPr>
      <w:bookmarkStart w:id="154" w:name="_Toc318387080"/>
      <w:bookmarkStart w:id="155" w:name="_Toc319842113"/>
      <w:bookmarkStart w:id="156" w:name="_Toc320515571"/>
      <w:r>
        <w:t xml:space="preserve">Zda by </w:t>
      </w:r>
      <w:r w:rsidRPr="006C2A30">
        <w:t>něco</w:t>
      </w:r>
      <w:r>
        <w:t xml:space="preserve"> změnili</w:t>
      </w:r>
      <w:bookmarkEnd w:id="154"/>
      <w:bookmarkEnd w:id="155"/>
      <w:bookmarkEnd w:id="156"/>
    </w:p>
    <w:p w:rsidR="006C2A30" w:rsidRPr="006C2A30" w:rsidRDefault="006C2A30" w:rsidP="006C2A30"/>
    <w:p w:rsidR="00FC3701" w:rsidRPr="000D203B" w:rsidRDefault="00FC3701" w:rsidP="006C2A30">
      <w:r>
        <w:t xml:space="preserve">Na závěr každého rozhovoru jsem položila informantům společnou otázku – zda by se dalo něco změnit pro prarodiče, kteří vychovávají svá vnoučata. </w:t>
      </w:r>
    </w:p>
    <w:p w:rsidR="00FC3701" w:rsidRPr="002664E6" w:rsidRDefault="00FC3701" w:rsidP="006C2A30">
      <w:r>
        <w:t xml:space="preserve">     Pan D.: </w:t>
      </w:r>
      <w:r w:rsidRPr="00980BFE">
        <w:rPr>
          <w:i/>
        </w:rPr>
        <w:t>„ Já si myslím, že ty ústavy jsou pro ten stát velice drahé… a radši té rodině, když to dělá dobře, tu podporu dat, a ušetří ten stát a všechno, ty náklady jsou vysoké na ty ústavy, a že už toto se mělo dávno nějakým způsobem řešit… a ten stát, než to dá do výstavby tech ústavů…tak přispět té rodině…tím směrem by to mělo jít.“</w:t>
      </w:r>
      <w:r>
        <w:t xml:space="preserve">  </w:t>
      </w:r>
    </w:p>
    <w:p w:rsidR="00FC3701" w:rsidRDefault="00FC3701" w:rsidP="006C2A30">
      <w:pPr>
        <w:pStyle w:val="Prosttext"/>
        <w:spacing w:line="360" w:lineRule="auto"/>
        <w:rPr>
          <w:rFonts w:ascii="Times New Roman" w:hAnsi="Times New Roman"/>
          <w:sz w:val="24"/>
          <w:szCs w:val="24"/>
        </w:rPr>
      </w:pPr>
      <w:r>
        <w:rPr>
          <w:rFonts w:ascii="Times New Roman" w:hAnsi="Times New Roman"/>
          <w:sz w:val="24"/>
          <w:szCs w:val="24"/>
        </w:rPr>
        <w:t xml:space="preserve">     </w:t>
      </w:r>
      <w:r w:rsidRPr="002664E6">
        <w:rPr>
          <w:rFonts w:ascii="Times New Roman" w:hAnsi="Times New Roman"/>
          <w:sz w:val="24"/>
          <w:szCs w:val="24"/>
        </w:rPr>
        <w:t>Paní V.. „</w:t>
      </w:r>
      <w:r>
        <w:rPr>
          <w:rFonts w:ascii="Times New Roman" w:hAnsi="Times New Roman"/>
          <w:sz w:val="24"/>
          <w:szCs w:val="24"/>
        </w:rPr>
        <w:t>…</w:t>
      </w:r>
      <w:r w:rsidRPr="00980BFE">
        <w:rPr>
          <w:rFonts w:ascii="Times New Roman" w:hAnsi="Times New Roman"/>
          <w:i/>
          <w:sz w:val="24"/>
          <w:szCs w:val="24"/>
        </w:rPr>
        <w:t>já nevim, já nevim, já nevim. Možná někdo nemá tolik peněz, jako nebo něco, a nám prostě nikdo jako neřekl, jako máte nárok na to nebo na to. Máte dost a hotovo, já sem už za nikým nešla.“</w:t>
      </w:r>
      <w:r w:rsidRPr="002664E6">
        <w:rPr>
          <w:rFonts w:ascii="Times New Roman" w:hAnsi="Times New Roman"/>
          <w:sz w:val="24"/>
          <w:szCs w:val="24"/>
        </w:rPr>
        <w:t xml:space="preserve"> </w:t>
      </w:r>
    </w:p>
    <w:p w:rsidR="00FC3701" w:rsidRPr="0007738B" w:rsidRDefault="00FC3701" w:rsidP="006C2A30">
      <w:pPr>
        <w:pStyle w:val="Prosttext"/>
        <w:spacing w:line="360" w:lineRule="auto"/>
        <w:rPr>
          <w:rFonts w:ascii="Times New Roman" w:hAnsi="Times New Roman"/>
          <w:i/>
          <w:sz w:val="24"/>
          <w:szCs w:val="24"/>
        </w:rPr>
      </w:pPr>
      <w:r>
        <w:rPr>
          <w:rFonts w:ascii="Times New Roman" w:hAnsi="Times New Roman"/>
          <w:sz w:val="24"/>
          <w:szCs w:val="24"/>
        </w:rPr>
        <w:t xml:space="preserve">     Paní L</w:t>
      </w:r>
      <w:r w:rsidRPr="002664E6">
        <w:rPr>
          <w:rFonts w:ascii="Times New Roman" w:hAnsi="Times New Roman"/>
          <w:sz w:val="24"/>
          <w:szCs w:val="24"/>
        </w:rPr>
        <w:t xml:space="preserve">.: </w:t>
      </w:r>
      <w:r w:rsidRPr="0007738B">
        <w:rPr>
          <w:rFonts w:ascii="Times New Roman" w:hAnsi="Times New Roman"/>
          <w:i/>
          <w:sz w:val="24"/>
          <w:szCs w:val="24"/>
        </w:rPr>
        <w:t xml:space="preserve">„ Jé, tak nad tím jsem nikdy nepřemýšlela, esi by potřebovali nějakou pomoc…já nevím, tak nevím, nevím, možná mladý rodiny nemají pro ty děcka jako dost peněz, to si mysím, že ne…“      </w:t>
      </w:r>
    </w:p>
    <w:p w:rsidR="00641CA7" w:rsidRDefault="00FC3701" w:rsidP="006C2A30">
      <w:pPr>
        <w:pStyle w:val="Prosttext"/>
        <w:spacing w:line="360" w:lineRule="auto"/>
        <w:rPr>
          <w:rFonts w:ascii="Times New Roman" w:hAnsi="Times New Roman"/>
          <w:i/>
          <w:sz w:val="24"/>
          <w:szCs w:val="24"/>
        </w:rPr>
      </w:pPr>
      <w:r>
        <w:rPr>
          <w:rFonts w:ascii="Times New Roman" w:hAnsi="Times New Roman"/>
          <w:sz w:val="24"/>
          <w:szCs w:val="24"/>
        </w:rPr>
        <w:t xml:space="preserve">     Paní M</w:t>
      </w:r>
      <w:r w:rsidRPr="002664E6">
        <w:rPr>
          <w:rFonts w:ascii="Times New Roman" w:hAnsi="Times New Roman"/>
          <w:sz w:val="24"/>
          <w:szCs w:val="24"/>
        </w:rPr>
        <w:t xml:space="preserve">.:  </w:t>
      </w:r>
      <w:r w:rsidRPr="003E12C5">
        <w:rPr>
          <w:rFonts w:ascii="Times New Roman" w:hAnsi="Times New Roman"/>
          <w:i/>
          <w:sz w:val="24"/>
          <w:szCs w:val="24"/>
        </w:rPr>
        <w:t>„No jako já, abych řekla pravdu, tak zdá se mně, že vůbec jako se nevychází vstříc nejenom prarodičům vlastně... A vůbec se mi nelíbí, jak se pořád jako mění různý zákony… a kvůli jako takovém těm nespolehlivém…, kteří vlastně využívají a zneužívají čeho mužou, tak kvůli nim se mění zákony, a trpí tím ti, kteří vlastně jako, jako vlastně se starají, dělají co můžou, vedou spořádaný život a prostě jim se hážó klacky pod nohy, nevím jak to prostě dopadne teďka, protože jak jsem si žádala o tu pěstounskou péči, tak teď jsem slyšela, že se má zase rušit a to z toho důvodu, že jako prarodiče ať s starají sami, za svý vlastní peníze a budou dávat cizím pěstounům ty peníze, které ušetří na těch prarodičích…Tak nevím, jestli</w:t>
      </w:r>
      <w:r w:rsidR="00641CA7">
        <w:rPr>
          <w:rFonts w:ascii="Times New Roman" w:hAnsi="Times New Roman"/>
          <w:i/>
          <w:sz w:val="24"/>
          <w:szCs w:val="24"/>
        </w:rPr>
        <w:t xml:space="preserve"> </w:t>
      </w:r>
      <w:r w:rsidRPr="003E12C5">
        <w:rPr>
          <w:rFonts w:ascii="Times New Roman" w:hAnsi="Times New Roman"/>
          <w:i/>
          <w:sz w:val="24"/>
          <w:szCs w:val="24"/>
        </w:rPr>
        <w:t xml:space="preserve"> by </w:t>
      </w:r>
      <w:r w:rsidR="00641CA7">
        <w:rPr>
          <w:rFonts w:ascii="Times New Roman" w:hAnsi="Times New Roman"/>
          <w:i/>
          <w:sz w:val="24"/>
          <w:szCs w:val="24"/>
        </w:rPr>
        <w:t xml:space="preserve"> </w:t>
      </w:r>
      <w:r w:rsidRPr="003E12C5">
        <w:rPr>
          <w:rFonts w:ascii="Times New Roman" w:hAnsi="Times New Roman"/>
          <w:i/>
          <w:sz w:val="24"/>
          <w:szCs w:val="24"/>
        </w:rPr>
        <w:t>se</w:t>
      </w:r>
      <w:r w:rsidR="00641CA7">
        <w:rPr>
          <w:rFonts w:ascii="Times New Roman" w:hAnsi="Times New Roman"/>
          <w:i/>
          <w:sz w:val="24"/>
          <w:szCs w:val="24"/>
        </w:rPr>
        <w:t xml:space="preserve"> </w:t>
      </w:r>
      <w:r w:rsidRPr="003E12C5">
        <w:rPr>
          <w:rFonts w:ascii="Times New Roman" w:hAnsi="Times New Roman"/>
          <w:i/>
          <w:sz w:val="24"/>
          <w:szCs w:val="24"/>
        </w:rPr>
        <w:t xml:space="preserve"> neměli</w:t>
      </w:r>
      <w:r w:rsidR="00641CA7">
        <w:rPr>
          <w:rFonts w:ascii="Times New Roman" w:hAnsi="Times New Roman"/>
          <w:i/>
          <w:sz w:val="24"/>
          <w:szCs w:val="24"/>
        </w:rPr>
        <w:t xml:space="preserve"> </w:t>
      </w:r>
      <w:r w:rsidRPr="003E12C5">
        <w:rPr>
          <w:rFonts w:ascii="Times New Roman" w:hAnsi="Times New Roman"/>
          <w:i/>
          <w:sz w:val="24"/>
          <w:szCs w:val="24"/>
        </w:rPr>
        <w:t xml:space="preserve"> změnit </w:t>
      </w:r>
      <w:r w:rsidR="00641CA7">
        <w:rPr>
          <w:rFonts w:ascii="Times New Roman" w:hAnsi="Times New Roman"/>
          <w:i/>
          <w:sz w:val="24"/>
          <w:szCs w:val="24"/>
        </w:rPr>
        <w:t xml:space="preserve"> </w:t>
      </w:r>
      <w:r w:rsidRPr="003E12C5">
        <w:rPr>
          <w:rFonts w:ascii="Times New Roman" w:hAnsi="Times New Roman"/>
          <w:i/>
          <w:sz w:val="24"/>
          <w:szCs w:val="24"/>
        </w:rPr>
        <w:t xml:space="preserve">zákony </w:t>
      </w:r>
      <w:r w:rsidR="00641CA7">
        <w:rPr>
          <w:rFonts w:ascii="Times New Roman" w:hAnsi="Times New Roman"/>
          <w:i/>
          <w:sz w:val="24"/>
          <w:szCs w:val="24"/>
        </w:rPr>
        <w:t xml:space="preserve"> </w:t>
      </w:r>
      <w:r w:rsidRPr="003E12C5">
        <w:rPr>
          <w:rFonts w:ascii="Times New Roman" w:hAnsi="Times New Roman"/>
          <w:i/>
          <w:sz w:val="24"/>
          <w:szCs w:val="24"/>
        </w:rPr>
        <w:t>v </w:t>
      </w:r>
      <w:r w:rsidR="00641CA7">
        <w:rPr>
          <w:rFonts w:ascii="Times New Roman" w:hAnsi="Times New Roman"/>
          <w:i/>
          <w:sz w:val="24"/>
          <w:szCs w:val="24"/>
        </w:rPr>
        <w:t xml:space="preserve"> </w:t>
      </w:r>
      <w:r w:rsidRPr="003E12C5">
        <w:rPr>
          <w:rFonts w:ascii="Times New Roman" w:hAnsi="Times New Roman"/>
          <w:i/>
          <w:sz w:val="24"/>
          <w:szCs w:val="24"/>
        </w:rPr>
        <w:t>tom, aby vlastně chodily kontroly tam, kde je to nutný a mysím, že by to bylo výhodnější pro všechny, ty by prostě, ty kontroly by prostě zjistily, kdo vlastně</w:t>
      </w:r>
      <w:r w:rsidR="00641CA7">
        <w:rPr>
          <w:rFonts w:ascii="Times New Roman" w:hAnsi="Times New Roman"/>
          <w:i/>
          <w:sz w:val="24"/>
          <w:szCs w:val="24"/>
        </w:rPr>
        <w:t xml:space="preserve">  </w:t>
      </w:r>
      <w:r w:rsidRPr="003E12C5">
        <w:rPr>
          <w:rFonts w:ascii="Times New Roman" w:hAnsi="Times New Roman"/>
          <w:i/>
          <w:sz w:val="24"/>
          <w:szCs w:val="24"/>
        </w:rPr>
        <w:t xml:space="preserve"> zneužívá,</w:t>
      </w:r>
      <w:r w:rsidR="00641CA7">
        <w:rPr>
          <w:rFonts w:ascii="Times New Roman" w:hAnsi="Times New Roman"/>
          <w:i/>
          <w:sz w:val="24"/>
          <w:szCs w:val="24"/>
        </w:rPr>
        <w:t xml:space="preserve">  </w:t>
      </w:r>
      <w:r w:rsidRPr="003E12C5">
        <w:rPr>
          <w:rFonts w:ascii="Times New Roman" w:hAnsi="Times New Roman"/>
          <w:i/>
          <w:sz w:val="24"/>
          <w:szCs w:val="24"/>
        </w:rPr>
        <w:t xml:space="preserve">využívá, </w:t>
      </w:r>
      <w:r w:rsidR="00641CA7">
        <w:rPr>
          <w:rFonts w:ascii="Times New Roman" w:hAnsi="Times New Roman"/>
          <w:i/>
          <w:sz w:val="24"/>
          <w:szCs w:val="24"/>
        </w:rPr>
        <w:t xml:space="preserve"> </w:t>
      </w:r>
      <w:r w:rsidRPr="003E12C5">
        <w:rPr>
          <w:rFonts w:ascii="Times New Roman" w:hAnsi="Times New Roman"/>
          <w:i/>
          <w:sz w:val="24"/>
          <w:szCs w:val="24"/>
        </w:rPr>
        <w:t>a</w:t>
      </w:r>
      <w:r w:rsidR="00641CA7">
        <w:rPr>
          <w:rFonts w:ascii="Times New Roman" w:hAnsi="Times New Roman"/>
          <w:i/>
          <w:sz w:val="24"/>
          <w:szCs w:val="24"/>
        </w:rPr>
        <w:t xml:space="preserve"> </w:t>
      </w:r>
      <w:r w:rsidRPr="003E12C5">
        <w:rPr>
          <w:rFonts w:ascii="Times New Roman" w:hAnsi="Times New Roman"/>
          <w:i/>
          <w:sz w:val="24"/>
          <w:szCs w:val="24"/>
        </w:rPr>
        <w:t xml:space="preserve"> ti</w:t>
      </w:r>
      <w:r w:rsidR="00641CA7">
        <w:rPr>
          <w:rFonts w:ascii="Times New Roman" w:hAnsi="Times New Roman"/>
          <w:i/>
          <w:sz w:val="24"/>
          <w:szCs w:val="24"/>
        </w:rPr>
        <w:t xml:space="preserve"> </w:t>
      </w:r>
      <w:r w:rsidRPr="003E12C5">
        <w:rPr>
          <w:rFonts w:ascii="Times New Roman" w:hAnsi="Times New Roman"/>
          <w:i/>
          <w:sz w:val="24"/>
          <w:szCs w:val="24"/>
        </w:rPr>
        <w:t xml:space="preserve"> vlastně </w:t>
      </w:r>
      <w:r w:rsidR="00641CA7">
        <w:rPr>
          <w:rFonts w:ascii="Times New Roman" w:hAnsi="Times New Roman"/>
          <w:i/>
          <w:sz w:val="24"/>
          <w:szCs w:val="24"/>
        </w:rPr>
        <w:t xml:space="preserve">  </w:t>
      </w:r>
      <w:r w:rsidRPr="003E12C5">
        <w:rPr>
          <w:rFonts w:ascii="Times New Roman" w:hAnsi="Times New Roman"/>
          <w:i/>
          <w:sz w:val="24"/>
          <w:szCs w:val="24"/>
        </w:rPr>
        <w:t xml:space="preserve">by </w:t>
      </w:r>
      <w:r w:rsidR="00641CA7">
        <w:rPr>
          <w:rFonts w:ascii="Times New Roman" w:hAnsi="Times New Roman"/>
          <w:i/>
          <w:sz w:val="24"/>
          <w:szCs w:val="24"/>
        </w:rPr>
        <w:t xml:space="preserve"> </w:t>
      </w:r>
      <w:r w:rsidRPr="003E12C5">
        <w:rPr>
          <w:rFonts w:ascii="Times New Roman" w:hAnsi="Times New Roman"/>
          <w:i/>
          <w:sz w:val="24"/>
          <w:szCs w:val="24"/>
        </w:rPr>
        <w:t>si</w:t>
      </w:r>
      <w:r w:rsidR="00641CA7">
        <w:rPr>
          <w:rFonts w:ascii="Times New Roman" w:hAnsi="Times New Roman"/>
          <w:i/>
          <w:sz w:val="24"/>
          <w:szCs w:val="24"/>
        </w:rPr>
        <w:t xml:space="preserve"> </w:t>
      </w:r>
      <w:r w:rsidRPr="003E12C5">
        <w:rPr>
          <w:rFonts w:ascii="Times New Roman" w:hAnsi="Times New Roman"/>
          <w:i/>
          <w:sz w:val="24"/>
          <w:szCs w:val="24"/>
        </w:rPr>
        <w:t xml:space="preserve"> pak </w:t>
      </w:r>
      <w:r w:rsidR="00641CA7">
        <w:rPr>
          <w:rFonts w:ascii="Times New Roman" w:hAnsi="Times New Roman"/>
          <w:i/>
          <w:sz w:val="24"/>
          <w:szCs w:val="24"/>
        </w:rPr>
        <w:t xml:space="preserve"> </w:t>
      </w:r>
      <w:r w:rsidRPr="003E12C5">
        <w:rPr>
          <w:rFonts w:ascii="Times New Roman" w:hAnsi="Times New Roman"/>
          <w:i/>
          <w:sz w:val="24"/>
          <w:szCs w:val="24"/>
        </w:rPr>
        <w:t>dávali pozor, aby</w:t>
      </w:r>
      <w:r w:rsidR="00641CA7">
        <w:rPr>
          <w:rFonts w:ascii="Times New Roman" w:hAnsi="Times New Roman"/>
          <w:i/>
          <w:sz w:val="24"/>
          <w:szCs w:val="24"/>
        </w:rPr>
        <w:t xml:space="preserve"> </w:t>
      </w:r>
      <w:r w:rsidRPr="003E12C5">
        <w:rPr>
          <w:rFonts w:ascii="Times New Roman" w:hAnsi="Times New Roman"/>
          <w:i/>
          <w:sz w:val="24"/>
          <w:szCs w:val="24"/>
        </w:rPr>
        <w:t xml:space="preserve">tady </w:t>
      </w:r>
      <w:r w:rsidR="00641CA7">
        <w:rPr>
          <w:rFonts w:ascii="Times New Roman" w:hAnsi="Times New Roman"/>
          <w:i/>
          <w:sz w:val="24"/>
          <w:szCs w:val="24"/>
        </w:rPr>
        <w:t xml:space="preserve"> </w:t>
      </w:r>
      <w:r w:rsidRPr="003E12C5">
        <w:rPr>
          <w:rFonts w:ascii="Times New Roman" w:hAnsi="Times New Roman"/>
          <w:i/>
          <w:sz w:val="24"/>
          <w:szCs w:val="24"/>
        </w:rPr>
        <w:t xml:space="preserve">toto nedělali, no </w:t>
      </w:r>
    </w:p>
    <w:p w:rsidR="00FC3701" w:rsidRPr="002664E6" w:rsidRDefault="00FC3701" w:rsidP="006C2A30">
      <w:pPr>
        <w:pStyle w:val="Prosttext"/>
        <w:spacing w:line="360" w:lineRule="auto"/>
        <w:rPr>
          <w:rFonts w:ascii="Times New Roman" w:hAnsi="Times New Roman"/>
          <w:sz w:val="24"/>
          <w:szCs w:val="24"/>
        </w:rPr>
      </w:pPr>
      <w:r w:rsidRPr="003E12C5">
        <w:rPr>
          <w:rFonts w:ascii="Times New Roman" w:hAnsi="Times New Roman"/>
          <w:i/>
          <w:sz w:val="24"/>
          <w:szCs w:val="24"/>
        </w:rPr>
        <w:t xml:space="preserve">a netrpěli by tím ti prostě, jako, já nevím, jak bych to jako nazvala, ale prostě kteří si to nezaslouží.“                                                                                                                                                                                                                            </w:t>
      </w:r>
    </w:p>
    <w:p w:rsidR="00FC3701" w:rsidRPr="003E12C5" w:rsidRDefault="00FC3701" w:rsidP="006C2A30">
      <w:pPr>
        <w:pStyle w:val="Prosttext"/>
        <w:spacing w:line="360" w:lineRule="auto"/>
        <w:rPr>
          <w:rFonts w:ascii="Times New Roman" w:hAnsi="Times New Roman"/>
          <w:i/>
          <w:sz w:val="24"/>
          <w:szCs w:val="24"/>
        </w:rPr>
      </w:pPr>
      <w:r>
        <w:rPr>
          <w:rFonts w:ascii="Times New Roman" w:hAnsi="Times New Roman"/>
          <w:sz w:val="24"/>
          <w:szCs w:val="24"/>
        </w:rPr>
        <w:t xml:space="preserve">     Paní N</w:t>
      </w:r>
      <w:r w:rsidRPr="002664E6">
        <w:rPr>
          <w:rFonts w:ascii="Times New Roman" w:hAnsi="Times New Roman"/>
          <w:sz w:val="24"/>
          <w:szCs w:val="24"/>
        </w:rPr>
        <w:t xml:space="preserve">.: </w:t>
      </w:r>
      <w:r>
        <w:rPr>
          <w:rFonts w:ascii="Times New Roman" w:hAnsi="Times New Roman"/>
          <w:sz w:val="24"/>
          <w:szCs w:val="24"/>
        </w:rPr>
        <w:t>„</w:t>
      </w:r>
      <w:r w:rsidRPr="003E12C5">
        <w:rPr>
          <w:rFonts w:ascii="Times New Roman" w:hAnsi="Times New Roman"/>
          <w:i/>
          <w:sz w:val="24"/>
          <w:szCs w:val="24"/>
        </w:rPr>
        <w:t>Víte co bych přivítala? …za první bych fakt doporučila, aby se nezajímali vo to, jak bylo u sódu, jestli mají kde svůj pokojík… ale jestli mají co jest a co na sebe. A to nikoho celkem, já to řeknu lidově, netankuje, že, to je jim šuma fuk… Že by neměli</w:t>
      </w:r>
      <w:r>
        <w:rPr>
          <w:rFonts w:ascii="Times New Roman" w:hAnsi="Times New Roman"/>
          <w:i/>
          <w:sz w:val="24"/>
          <w:szCs w:val="24"/>
        </w:rPr>
        <w:t xml:space="preserve"> </w:t>
      </w:r>
      <w:r>
        <w:rPr>
          <w:rFonts w:ascii="Times New Roman" w:hAnsi="Times New Roman"/>
          <w:sz w:val="24"/>
          <w:szCs w:val="24"/>
        </w:rPr>
        <w:t>(prarodiče)</w:t>
      </w:r>
      <w:r w:rsidRPr="003E12C5">
        <w:rPr>
          <w:rFonts w:ascii="Times New Roman" w:hAnsi="Times New Roman"/>
          <w:i/>
          <w:sz w:val="24"/>
          <w:szCs w:val="24"/>
        </w:rPr>
        <w:t xml:space="preserve"> toho běhání a toho lítání a toho starání tolik, přece jenom si myslím, že je to furt lepší, než kdyby ty děcka skončily v domově, nebo někde, aspoň mají domov…“</w:t>
      </w:r>
    </w:p>
    <w:p w:rsidR="00FC3701" w:rsidRPr="002664E6" w:rsidRDefault="00FC3701" w:rsidP="006C2A30">
      <w:pPr>
        <w:pStyle w:val="Prosttext"/>
        <w:spacing w:line="360" w:lineRule="auto"/>
        <w:rPr>
          <w:rFonts w:ascii="Times New Roman" w:hAnsi="Times New Roman"/>
          <w:sz w:val="24"/>
          <w:szCs w:val="24"/>
        </w:rPr>
      </w:pPr>
      <w:r>
        <w:rPr>
          <w:rFonts w:ascii="Times New Roman" w:hAnsi="Times New Roman"/>
          <w:sz w:val="24"/>
          <w:szCs w:val="24"/>
        </w:rPr>
        <w:lastRenderedPageBreak/>
        <w:t xml:space="preserve">     Manželé B</w:t>
      </w:r>
      <w:r w:rsidRPr="002664E6">
        <w:rPr>
          <w:rFonts w:ascii="Times New Roman" w:hAnsi="Times New Roman"/>
          <w:sz w:val="24"/>
          <w:szCs w:val="24"/>
        </w:rPr>
        <w:t>.:</w:t>
      </w:r>
      <w:r>
        <w:rPr>
          <w:rFonts w:ascii="Times New Roman" w:hAnsi="Times New Roman"/>
          <w:sz w:val="24"/>
          <w:szCs w:val="24"/>
        </w:rPr>
        <w:t xml:space="preserve"> </w:t>
      </w:r>
      <w:r w:rsidRPr="0007738B">
        <w:rPr>
          <w:rFonts w:ascii="Times New Roman" w:hAnsi="Times New Roman"/>
          <w:i/>
          <w:sz w:val="24"/>
          <w:szCs w:val="24"/>
        </w:rPr>
        <w:t xml:space="preserve">„No podle mýho jedině kdyby tem prarodičům dali nejaký peníze. Jo, na ty děcka. A naopak se jim ještě všecko sebralo teďka, že jo, nebo sebere. To teda není ten náš případ, jo, to zase só ještě teda jiní, ale takle teda vůbec celkově prostě fakt nějakó tó korunó, jo, </w:t>
      </w:r>
      <w:r w:rsidR="00641CA7">
        <w:rPr>
          <w:rFonts w:ascii="Times New Roman" w:hAnsi="Times New Roman"/>
          <w:i/>
          <w:sz w:val="24"/>
          <w:szCs w:val="24"/>
        </w:rPr>
        <w:t xml:space="preserve"> </w:t>
      </w:r>
      <w:r w:rsidRPr="0007738B">
        <w:rPr>
          <w:rFonts w:ascii="Times New Roman" w:hAnsi="Times New Roman"/>
          <w:i/>
          <w:sz w:val="24"/>
          <w:szCs w:val="24"/>
        </w:rPr>
        <w:t>aby</w:t>
      </w:r>
      <w:r w:rsidR="00641CA7">
        <w:rPr>
          <w:rFonts w:ascii="Times New Roman" w:hAnsi="Times New Roman"/>
          <w:i/>
          <w:sz w:val="24"/>
          <w:szCs w:val="24"/>
        </w:rPr>
        <w:t xml:space="preserve"> </w:t>
      </w:r>
      <w:r w:rsidRPr="0007738B">
        <w:rPr>
          <w:rFonts w:ascii="Times New Roman" w:hAnsi="Times New Roman"/>
          <w:i/>
          <w:sz w:val="24"/>
          <w:szCs w:val="24"/>
        </w:rPr>
        <w:t xml:space="preserve"> teda </w:t>
      </w:r>
      <w:r w:rsidR="00641CA7">
        <w:rPr>
          <w:rFonts w:ascii="Times New Roman" w:hAnsi="Times New Roman"/>
          <w:i/>
          <w:sz w:val="24"/>
          <w:szCs w:val="24"/>
        </w:rPr>
        <w:t xml:space="preserve"> </w:t>
      </w:r>
      <w:r w:rsidRPr="0007738B">
        <w:rPr>
          <w:rFonts w:ascii="Times New Roman" w:hAnsi="Times New Roman"/>
          <w:i/>
          <w:sz w:val="24"/>
          <w:szCs w:val="24"/>
        </w:rPr>
        <w:t xml:space="preserve">si </w:t>
      </w:r>
      <w:r w:rsidR="00641CA7">
        <w:rPr>
          <w:rFonts w:ascii="Times New Roman" w:hAnsi="Times New Roman"/>
          <w:i/>
          <w:sz w:val="24"/>
          <w:szCs w:val="24"/>
        </w:rPr>
        <w:t xml:space="preserve"> </w:t>
      </w:r>
      <w:r w:rsidRPr="0007738B">
        <w:rPr>
          <w:rFonts w:ascii="Times New Roman" w:hAnsi="Times New Roman"/>
          <w:i/>
          <w:sz w:val="24"/>
          <w:szCs w:val="24"/>
        </w:rPr>
        <w:t xml:space="preserve">myslím, </w:t>
      </w:r>
      <w:r w:rsidR="00641CA7">
        <w:rPr>
          <w:rFonts w:ascii="Times New Roman" w:hAnsi="Times New Roman"/>
          <w:i/>
          <w:sz w:val="24"/>
          <w:szCs w:val="24"/>
        </w:rPr>
        <w:t xml:space="preserve"> </w:t>
      </w:r>
      <w:r w:rsidRPr="0007738B">
        <w:rPr>
          <w:rFonts w:ascii="Times New Roman" w:hAnsi="Times New Roman"/>
          <w:i/>
          <w:sz w:val="24"/>
          <w:szCs w:val="24"/>
        </w:rPr>
        <w:t>že</w:t>
      </w:r>
      <w:r w:rsidR="00641CA7">
        <w:rPr>
          <w:rFonts w:ascii="Times New Roman" w:hAnsi="Times New Roman"/>
          <w:i/>
          <w:sz w:val="24"/>
          <w:szCs w:val="24"/>
        </w:rPr>
        <w:t xml:space="preserve"> </w:t>
      </w:r>
      <w:r w:rsidRPr="0007738B">
        <w:rPr>
          <w:rFonts w:ascii="Times New Roman" w:hAnsi="Times New Roman"/>
          <w:i/>
          <w:sz w:val="24"/>
          <w:szCs w:val="24"/>
        </w:rPr>
        <w:t xml:space="preserve"> i ten stát by tím ušetřil, než teda dyby měly být v tech zařízeních a to.“</w:t>
      </w:r>
      <w:r w:rsidRPr="00B80D05">
        <w:t xml:space="preserve">                            </w:t>
      </w:r>
    </w:p>
    <w:p w:rsidR="00FC3701" w:rsidRPr="0007738B" w:rsidRDefault="00FC3701" w:rsidP="006C2A30">
      <w:pPr>
        <w:pStyle w:val="Prosttext"/>
        <w:spacing w:line="360" w:lineRule="auto"/>
        <w:rPr>
          <w:rFonts w:ascii="Times New Roman" w:hAnsi="Times New Roman"/>
          <w:i/>
          <w:sz w:val="24"/>
          <w:szCs w:val="24"/>
        </w:rPr>
      </w:pPr>
      <w:r>
        <w:rPr>
          <w:rFonts w:ascii="Times New Roman" w:hAnsi="Times New Roman"/>
          <w:sz w:val="24"/>
          <w:szCs w:val="24"/>
        </w:rPr>
        <w:t xml:space="preserve">     Manželé P</w:t>
      </w:r>
      <w:r w:rsidRPr="002664E6">
        <w:rPr>
          <w:rFonts w:ascii="Times New Roman" w:hAnsi="Times New Roman"/>
          <w:sz w:val="24"/>
          <w:szCs w:val="24"/>
        </w:rPr>
        <w:t>.:</w:t>
      </w:r>
      <w:r w:rsidRPr="002664E6">
        <w:rPr>
          <w:rFonts w:ascii="Times New Roman" w:hAnsi="Times New Roman"/>
          <w:i/>
          <w:sz w:val="24"/>
          <w:szCs w:val="24"/>
        </w:rPr>
        <w:t xml:space="preserve"> </w:t>
      </w:r>
      <w:r>
        <w:rPr>
          <w:rFonts w:ascii="Times New Roman" w:hAnsi="Times New Roman"/>
          <w:i/>
          <w:sz w:val="24"/>
          <w:szCs w:val="24"/>
        </w:rPr>
        <w:t>„</w:t>
      </w:r>
      <w:r w:rsidRPr="0007738B">
        <w:rPr>
          <w:rFonts w:ascii="Times New Roman" w:hAnsi="Times New Roman"/>
          <w:i/>
          <w:sz w:val="24"/>
          <w:szCs w:val="24"/>
        </w:rPr>
        <w:t xml:space="preserve">Paní, to je asi případ od případu. Tady není univerzální ani doporučení, natož rada. To si prostě každé musí vyzkóšet, chyba je, že z toho není návratu, asi, jo, nebo je velmi vobtížné. Musí ale vědět, že to sebó nese úskalí… takže to se nedá nejak univerzálně říct…“ </w:t>
      </w:r>
    </w:p>
    <w:p w:rsidR="00FC3701" w:rsidRPr="0007738B" w:rsidRDefault="00FC3701" w:rsidP="006C2A30">
      <w:pPr>
        <w:rPr>
          <w:i/>
        </w:rPr>
      </w:pPr>
      <w:r>
        <w:rPr>
          <w:rFonts w:eastAsiaTheme="minorHAnsi"/>
          <w:lang w:eastAsia="en-US"/>
        </w:rPr>
        <w:t xml:space="preserve">     </w:t>
      </w:r>
      <w:r>
        <w:t xml:space="preserve">Paní N.1: </w:t>
      </w:r>
      <w:r w:rsidRPr="0007738B">
        <w:rPr>
          <w:i/>
        </w:rPr>
        <w:t xml:space="preserve">„Nic mě momentálně nenapadá, každé si to musí přizpůsobit tak, aby prostě to dítě bylo v pořádku, jak mu to vyhovuje, no, to je těžko říct, to je individuální, že.“ </w:t>
      </w:r>
    </w:p>
    <w:p w:rsidR="00FC3701" w:rsidRPr="000D203B" w:rsidRDefault="00FC3701" w:rsidP="006C2A30">
      <w:pPr>
        <w:rPr>
          <w:i/>
        </w:rPr>
      </w:pPr>
      <w:r>
        <w:t xml:space="preserve">     Paní V.1: </w:t>
      </w:r>
      <w:r w:rsidRPr="000D203B">
        <w:rPr>
          <w:i/>
        </w:rPr>
        <w:t xml:space="preserve">„Já co by se dalo změnit, no, trošku víc podpořit. Anebo prostě udělat takové zákon, neplatíš, tak deš sedět a až se vysedíš a zaplatíš, tak pudeš. Tak aspoň tu korunu nejakó aby von musel platit. A né, aby mně tady dlužil šedesát tisíc. To je, protože von má platit dva a půl tisíce. A to só pro mě velký peníze. Neska.“ </w:t>
      </w:r>
    </w:p>
    <w:p w:rsidR="00FC3701" w:rsidRDefault="00FC3701" w:rsidP="006C2A30"/>
    <w:p w:rsidR="00FC3701" w:rsidRDefault="00FC3701" w:rsidP="006C2A30">
      <w:r>
        <w:t xml:space="preserve">     Tři z devíti informantů se konkrétně nevyjádřili, co by považovali za přínosné změnit v situaci prarodičů, kteří mají svěřená vnoučata do péče. Zbylých šest vidí jaké potřebné řešit finanční situaci těchto prarodičů.</w:t>
      </w:r>
    </w:p>
    <w:p w:rsidR="00FC3701" w:rsidRDefault="00FC3701" w:rsidP="00736318"/>
    <w:p w:rsidR="00FC3701" w:rsidRDefault="00FC3701" w:rsidP="006C2A30">
      <w:pPr>
        <w:pStyle w:val="Nadpis2"/>
        <w:spacing w:before="0" w:after="0" w:line="360" w:lineRule="auto"/>
      </w:pPr>
      <w:bookmarkStart w:id="157" w:name="_Toc319842114"/>
      <w:bookmarkStart w:id="158" w:name="_Toc320515572"/>
      <w:r>
        <w:t>Výzkumné závěry</w:t>
      </w:r>
      <w:bookmarkEnd w:id="157"/>
      <w:bookmarkEnd w:id="158"/>
    </w:p>
    <w:p w:rsidR="006C2A30" w:rsidRPr="006C2A30" w:rsidRDefault="006C2A30" w:rsidP="006C2A30"/>
    <w:p w:rsidR="00641CA7" w:rsidRDefault="00FC3701" w:rsidP="006C2A30">
      <w:r>
        <w:t>V</w:t>
      </w:r>
      <w:r w:rsidR="00641CA7">
        <w:t>  t</w:t>
      </w:r>
      <w:r>
        <w:t>éto</w:t>
      </w:r>
      <w:r w:rsidR="00641CA7">
        <w:t xml:space="preserve"> </w:t>
      </w:r>
      <w:r>
        <w:t xml:space="preserve"> podkapitole</w:t>
      </w:r>
      <w:r w:rsidR="00641CA7">
        <w:t xml:space="preserve"> </w:t>
      </w:r>
      <w:r>
        <w:t xml:space="preserve"> zodpovím </w:t>
      </w:r>
      <w:r w:rsidR="00641CA7">
        <w:t xml:space="preserve"> </w:t>
      </w:r>
      <w:r>
        <w:t xml:space="preserve">výzkumné </w:t>
      </w:r>
      <w:r w:rsidR="00641CA7">
        <w:t xml:space="preserve"> </w:t>
      </w:r>
      <w:r>
        <w:t xml:space="preserve">otázky </w:t>
      </w:r>
      <w:r w:rsidR="00641CA7">
        <w:t xml:space="preserve"> </w:t>
      </w:r>
      <w:r>
        <w:t xml:space="preserve">podle </w:t>
      </w:r>
      <w:r w:rsidR="00641CA7">
        <w:t xml:space="preserve"> </w:t>
      </w:r>
      <w:r>
        <w:t>výsledků</w:t>
      </w:r>
      <w:r w:rsidR="00641CA7">
        <w:t xml:space="preserve"> </w:t>
      </w:r>
      <w:r>
        <w:t xml:space="preserve"> rozhovorů </w:t>
      </w:r>
      <w:r w:rsidR="00641CA7">
        <w:t xml:space="preserve"> </w:t>
      </w:r>
      <w:r>
        <w:t>s </w:t>
      </w:r>
      <w:r w:rsidR="00641CA7">
        <w:t xml:space="preserve"> </w:t>
      </w:r>
      <w:r>
        <w:t xml:space="preserve">informanty </w:t>
      </w:r>
    </w:p>
    <w:p w:rsidR="00FC3701" w:rsidRDefault="00FC3701" w:rsidP="006C2A30">
      <w:r>
        <w:t xml:space="preserve">a </w:t>
      </w:r>
      <w:r w:rsidR="000838B8">
        <w:t>na základě zpracování údajů z nich plynoucích vyslovím konečné znění hypotéz</w:t>
      </w:r>
      <w:r w:rsidR="00204A0F">
        <w:t>.</w:t>
      </w:r>
    </w:p>
    <w:p w:rsidR="00204A0F" w:rsidRPr="000D203B" w:rsidRDefault="00204A0F" w:rsidP="006C2A30"/>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Jaké byly příčiny rozpadu primární rodiny?</w:t>
      </w:r>
    </w:p>
    <w:p w:rsidR="00FC3701" w:rsidRDefault="00FC3701" w:rsidP="006C2A30">
      <w:r>
        <w:t xml:space="preserve">     Mezi nejčastější příčinu rozpadu primární rodiny patřilo v našich sledovaných rodinách nadužívání alkoholu a návykových látek, ve dvou rodinách došlo k naprostému selhání rodičů. Jen ve dvou případech bylo příčinou úmrtí matky</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Kdo byl původcem návrhu na s</w:t>
      </w:r>
      <w:r>
        <w:rPr>
          <w:rFonts w:ascii="Times New Roman" w:hAnsi="Times New Roman"/>
          <w:sz w:val="24"/>
          <w:szCs w:val="24"/>
          <w:u w:val="single"/>
        </w:rPr>
        <w:t>věření vnoučete do jejich péče?</w:t>
      </w:r>
    </w:p>
    <w:p w:rsidR="00FC3701" w:rsidRPr="000C707C" w:rsidRDefault="00FC3701" w:rsidP="006C2A30">
      <w:r>
        <w:t xml:space="preserve">      Ve dvou třetinách našich rodin byli původcem návrhu na svěření vnoučete do jejich péče právě prarodiče. V ostatních byly iniciátorem sociální pracovnice.</w:t>
      </w:r>
    </w:p>
    <w:p w:rsidR="00FC3701" w:rsidRPr="000D203B" w:rsidRDefault="000838B8" w:rsidP="006C2A30">
      <w:pPr>
        <w:pStyle w:val="Prosttext"/>
        <w:spacing w:line="360" w:lineRule="auto"/>
        <w:rPr>
          <w:rFonts w:ascii="Times New Roman" w:hAnsi="Times New Roman"/>
          <w:b/>
          <w:i/>
          <w:sz w:val="24"/>
          <w:szCs w:val="24"/>
          <w:u w:val="single"/>
        </w:rPr>
      </w:pPr>
      <w:r>
        <w:rPr>
          <w:rFonts w:ascii="Times New Roman" w:hAnsi="Times New Roman"/>
          <w:b/>
          <w:i/>
          <w:sz w:val="24"/>
          <w:szCs w:val="24"/>
          <w:u w:val="single"/>
        </w:rPr>
        <w:lastRenderedPageBreak/>
        <w:t>Konečné znění h</w:t>
      </w:r>
      <w:r w:rsidR="00FC3701" w:rsidRPr="000D203B">
        <w:rPr>
          <w:rFonts w:ascii="Times New Roman" w:hAnsi="Times New Roman"/>
          <w:b/>
          <w:i/>
          <w:sz w:val="24"/>
          <w:szCs w:val="24"/>
          <w:u w:val="single"/>
        </w:rPr>
        <w:t>ypotéz</w:t>
      </w:r>
      <w:r>
        <w:rPr>
          <w:rFonts w:ascii="Times New Roman" w:hAnsi="Times New Roman"/>
          <w:b/>
          <w:i/>
          <w:sz w:val="24"/>
          <w:szCs w:val="24"/>
          <w:u w:val="single"/>
        </w:rPr>
        <w:t>y</w:t>
      </w:r>
      <w:r w:rsidR="00FC3701" w:rsidRPr="000D203B">
        <w:rPr>
          <w:rFonts w:ascii="Times New Roman" w:hAnsi="Times New Roman"/>
          <w:b/>
          <w:i/>
          <w:sz w:val="24"/>
          <w:szCs w:val="24"/>
          <w:u w:val="single"/>
        </w:rPr>
        <w:t xml:space="preserve"> H1</w:t>
      </w:r>
      <w:r>
        <w:rPr>
          <w:rFonts w:ascii="Times New Roman" w:hAnsi="Times New Roman"/>
          <w:b/>
          <w:i/>
          <w:sz w:val="24"/>
          <w:szCs w:val="24"/>
          <w:u w:val="single"/>
        </w:rPr>
        <w:t>: Č</w:t>
      </w:r>
      <w:r w:rsidR="00FC3701" w:rsidRPr="000D203B">
        <w:rPr>
          <w:rFonts w:ascii="Times New Roman" w:hAnsi="Times New Roman"/>
          <w:b/>
          <w:i/>
          <w:sz w:val="24"/>
          <w:szCs w:val="24"/>
          <w:u w:val="single"/>
        </w:rPr>
        <w:t>astěji dojde k umístění dítěte do péče prarodičů proto, že rodiče se nechtějí nebo neumějí o své děti starat, případně je týrají a zanedbávají</w:t>
      </w:r>
      <w:r>
        <w:rPr>
          <w:rFonts w:ascii="Times New Roman" w:hAnsi="Times New Roman"/>
          <w:b/>
          <w:i/>
          <w:sz w:val="24"/>
          <w:szCs w:val="24"/>
          <w:u w:val="single"/>
        </w:rPr>
        <w:t>, než z objektivních, na rodičích nezávislých, důvodů, např. nemoci nebo smrti</w:t>
      </w:r>
      <w:r w:rsidR="00FC3701" w:rsidRPr="000D203B">
        <w:rPr>
          <w:rFonts w:ascii="Times New Roman" w:hAnsi="Times New Roman"/>
          <w:b/>
          <w:i/>
          <w:sz w:val="24"/>
          <w:szCs w:val="24"/>
          <w:u w:val="single"/>
        </w:rPr>
        <w:t>.</w:t>
      </w:r>
    </w:p>
    <w:p w:rsidR="00FC3701" w:rsidRPr="00D00E0D" w:rsidRDefault="00FC3701" w:rsidP="006C2A30">
      <w:pPr>
        <w:pStyle w:val="Prosttext"/>
        <w:spacing w:line="360" w:lineRule="auto"/>
        <w:rPr>
          <w:rFonts w:ascii="Times New Roman" w:hAnsi="Times New Roman"/>
          <w:sz w:val="24"/>
          <w:szCs w:val="24"/>
        </w:rPr>
      </w:pP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Jaký byl z jejich pohledu předpoklad délky péče o vnouče?</w:t>
      </w:r>
    </w:p>
    <w:p w:rsidR="00FC3701" w:rsidRDefault="00FC3701" w:rsidP="006C2A30">
      <w:pPr>
        <w:pStyle w:val="Prosttext"/>
        <w:spacing w:line="360" w:lineRule="auto"/>
        <w:rPr>
          <w:rFonts w:ascii="Times New Roman" w:hAnsi="Times New Roman"/>
          <w:sz w:val="24"/>
          <w:szCs w:val="24"/>
        </w:rPr>
      </w:pPr>
      <w:r>
        <w:rPr>
          <w:rFonts w:ascii="Times New Roman" w:hAnsi="Times New Roman"/>
          <w:sz w:val="24"/>
          <w:szCs w:val="24"/>
        </w:rPr>
        <w:t xml:space="preserve">     Většina informantů předpokládala, že budou o vnoučata pečovat po delší dobu.</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Jak se jim změnil život převzetím vnoučete o péče?</w:t>
      </w:r>
    </w:p>
    <w:p w:rsidR="00FC3701" w:rsidRDefault="00FC3701" w:rsidP="006C2A30">
      <w:pPr>
        <w:pStyle w:val="Prosttext"/>
        <w:spacing w:line="360" w:lineRule="auto"/>
        <w:rPr>
          <w:rFonts w:ascii="Times New Roman" w:hAnsi="Times New Roman"/>
          <w:sz w:val="24"/>
          <w:szCs w:val="24"/>
        </w:rPr>
      </w:pPr>
      <w:r>
        <w:rPr>
          <w:rFonts w:ascii="Times New Roman" w:hAnsi="Times New Roman"/>
          <w:sz w:val="24"/>
          <w:szCs w:val="24"/>
        </w:rPr>
        <w:t xml:space="preserve">     Informanti nezmiňují výrazné změny v osobním životě, které by souvisely s převzetím vnoučete do péče.</w:t>
      </w:r>
    </w:p>
    <w:p w:rsidR="00FC3701" w:rsidRPr="00A86A07" w:rsidRDefault="000838B8" w:rsidP="006C2A30">
      <w:pPr>
        <w:pStyle w:val="Prosttext"/>
        <w:spacing w:line="360" w:lineRule="auto"/>
        <w:rPr>
          <w:rFonts w:ascii="Times New Roman" w:hAnsi="Times New Roman"/>
          <w:sz w:val="24"/>
          <w:szCs w:val="24"/>
        </w:rPr>
      </w:pPr>
      <w:r>
        <w:rPr>
          <w:rFonts w:ascii="Times New Roman" w:hAnsi="Times New Roman"/>
          <w:b/>
          <w:i/>
          <w:sz w:val="24"/>
          <w:szCs w:val="24"/>
          <w:u w:val="single"/>
        </w:rPr>
        <w:t>Konečné znění h</w:t>
      </w:r>
      <w:r w:rsidR="00FC3701">
        <w:rPr>
          <w:rFonts w:ascii="Times New Roman" w:hAnsi="Times New Roman"/>
          <w:b/>
          <w:i/>
          <w:sz w:val="24"/>
          <w:szCs w:val="24"/>
          <w:u w:val="single"/>
        </w:rPr>
        <w:t>ypotéz</w:t>
      </w:r>
      <w:r>
        <w:rPr>
          <w:rFonts w:ascii="Times New Roman" w:hAnsi="Times New Roman"/>
          <w:b/>
          <w:i/>
          <w:sz w:val="24"/>
          <w:szCs w:val="24"/>
          <w:u w:val="single"/>
        </w:rPr>
        <w:t>y</w:t>
      </w:r>
      <w:r w:rsidR="00FC3701">
        <w:rPr>
          <w:rFonts w:ascii="Times New Roman" w:hAnsi="Times New Roman"/>
          <w:b/>
          <w:i/>
          <w:sz w:val="24"/>
          <w:szCs w:val="24"/>
          <w:u w:val="single"/>
        </w:rPr>
        <w:t xml:space="preserve"> H2</w:t>
      </w:r>
      <w:r>
        <w:rPr>
          <w:rFonts w:ascii="Times New Roman" w:hAnsi="Times New Roman"/>
          <w:b/>
          <w:i/>
          <w:sz w:val="24"/>
          <w:szCs w:val="24"/>
          <w:u w:val="single"/>
        </w:rPr>
        <w:t>: Více</w:t>
      </w:r>
      <w:r w:rsidR="00FC3701">
        <w:rPr>
          <w:rFonts w:ascii="Times New Roman" w:hAnsi="Times New Roman"/>
          <w:b/>
          <w:i/>
          <w:sz w:val="24"/>
          <w:szCs w:val="24"/>
          <w:u w:val="single"/>
        </w:rPr>
        <w:t xml:space="preserve"> prarodičů se domnívalo, že</w:t>
      </w:r>
      <w:r>
        <w:rPr>
          <w:rFonts w:ascii="Times New Roman" w:hAnsi="Times New Roman"/>
          <w:b/>
          <w:i/>
          <w:sz w:val="24"/>
          <w:szCs w:val="24"/>
          <w:u w:val="single"/>
        </w:rPr>
        <w:t xml:space="preserve"> </w:t>
      </w:r>
      <w:r w:rsidR="00FC3701">
        <w:rPr>
          <w:rFonts w:ascii="Times New Roman" w:hAnsi="Times New Roman"/>
          <w:b/>
          <w:i/>
          <w:sz w:val="24"/>
          <w:szCs w:val="24"/>
          <w:u w:val="single"/>
        </w:rPr>
        <w:t>se budou o vnoučata starat delší dobu</w:t>
      </w:r>
      <w:r>
        <w:rPr>
          <w:rFonts w:ascii="Times New Roman" w:hAnsi="Times New Roman"/>
          <w:b/>
          <w:i/>
          <w:sz w:val="24"/>
          <w:szCs w:val="24"/>
          <w:u w:val="single"/>
        </w:rPr>
        <w:t>, než že půjde jen o přechodnou záležitost.</w:t>
      </w:r>
      <w:r w:rsidR="00FC3701">
        <w:rPr>
          <w:rFonts w:ascii="Times New Roman" w:hAnsi="Times New Roman"/>
          <w:sz w:val="24"/>
          <w:szCs w:val="24"/>
        </w:rPr>
        <w:t xml:space="preserve"> </w:t>
      </w:r>
    </w:p>
    <w:p w:rsidR="00FC3701" w:rsidRPr="000D203B" w:rsidRDefault="00FC3701" w:rsidP="006C2A30">
      <w:pPr>
        <w:pStyle w:val="Prosttext"/>
        <w:spacing w:line="360" w:lineRule="auto"/>
        <w:rPr>
          <w:rFonts w:ascii="Times New Roman" w:hAnsi="Times New Roman"/>
          <w:sz w:val="24"/>
          <w:szCs w:val="24"/>
        </w:rPr>
      </w:pPr>
      <w:r>
        <w:rPr>
          <w:rFonts w:ascii="Times New Roman" w:hAnsi="Times New Roman"/>
          <w:sz w:val="24"/>
          <w:szCs w:val="24"/>
        </w:rPr>
        <w:t xml:space="preserve">  </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Zda a který z rodičů v péči o dítě pomáhá?</w:t>
      </w:r>
    </w:p>
    <w:p w:rsidR="00FC3701" w:rsidRPr="00D00E0D" w:rsidRDefault="00FC3701" w:rsidP="006C2A30">
      <w:r>
        <w:t xml:space="preserve">     Jen ve dvou případech pomáhají v péči o děti jejich otcové, ani v jednom případě to není matka. V ostatních nepomáhá ani jeden rodič.</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Zda a který z rodičů na dítě finančně nebo jinak materiálně přispívá?</w:t>
      </w:r>
    </w:p>
    <w:p w:rsidR="00FC3701" w:rsidRDefault="00FC3701" w:rsidP="006C2A30">
      <w:pPr>
        <w:pStyle w:val="Prosttext"/>
        <w:spacing w:line="360" w:lineRule="auto"/>
        <w:rPr>
          <w:rFonts w:ascii="Times New Roman" w:hAnsi="Times New Roman"/>
          <w:sz w:val="24"/>
          <w:szCs w:val="24"/>
        </w:rPr>
      </w:pPr>
      <w:r>
        <w:rPr>
          <w:rFonts w:ascii="Times New Roman" w:hAnsi="Times New Roman"/>
          <w:sz w:val="24"/>
          <w:szCs w:val="24"/>
        </w:rPr>
        <w:t xml:space="preserve">    Na výživu svých dětí přispívají tři matky ze sedmi a šest otců z devíti. Ze šestnácti rodičů tedy platí výživné devět, což je více než 50%.</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Kdo jim s péčí o vnoučata pomáhá?</w:t>
      </w:r>
    </w:p>
    <w:p w:rsidR="00FC3701" w:rsidRDefault="00FC3701" w:rsidP="006C2A30">
      <w:r>
        <w:t xml:space="preserve">    S péčí o vnoučata prarodičům pomáhají v některých případech rodiče, někdy příbuzní, někdy známí. Také zmiňují pomoc sociálních pracovnic. </w:t>
      </w:r>
    </w:p>
    <w:p w:rsidR="00FC3701" w:rsidRPr="000D203B" w:rsidRDefault="000838B8" w:rsidP="006C2A30">
      <w:pPr>
        <w:rPr>
          <w:b/>
          <w:i/>
          <w:u w:val="single"/>
        </w:rPr>
      </w:pPr>
      <w:r>
        <w:rPr>
          <w:b/>
          <w:i/>
          <w:u w:val="single"/>
        </w:rPr>
        <w:t>Konečné znění h</w:t>
      </w:r>
      <w:r w:rsidR="00FC3701">
        <w:rPr>
          <w:b/>
          <w:i/>
          <w:u w:val="single"/>
        </w:rPr>
        <w:t>ypotéz</w:t>
      </w:r>
      <w:r>
        <w:rPr>
          <w:b/>
          <w:i/>
          <w:u w:val="single"/>
        </w:rPr>
        <w:t>y</w:t>
      </w:r>
      <w:r w:rsidR="00FC3701">
        <w:rPr>
          <w:b/>
          <w:i/>
          <w:u w:val="single"/>
        </w:rPr>
        <w:t xml:space="preserve"> H3</w:t>
      </w:r>
      <w:r>
        <w:rPr>
          <w:b/>
          <w:i/>
          <w:u w:val="single"/>
        </w:rPr>
        <w:t>:</w:t>
      </w:r>
      <w:r w:rsidR="00261A84">
        <w:rPr>
          <w:b/>
          <w:i/>
          <w:u w:val="single"/>
        </w:rPr>
        <w:t xml:space="preserve"> R</w:t>
      </w:r>
      <w:r w:rsidR="00FC3701">
        <w:rPr>
          <w:b/>
          <w:i/>
          <w:u w:val="single"/>
        </w:rPr>
        <w:t xml:space="preserve">odiče s prarodiči spíše nespolupracují, než spolupracují </w:t>
      </w:r>
    </w:p>
    <w:p w:rsidR="00FC3701" w:rsidRDefault="00FC3701" w:rsidP="006C2A30">
      <w:pPr>
        <w:pStyle w:val="Prosttext"/>
        <w:spacing w:line="360" w:lineRule="auto"/>
        <w:rPr>
          <w:rFonts w:ascii="Times New Roman" w:hAnsi="Times New Roman"/>
          <w:b/>
          <w:i/>
          <w:sz w:val="24"/>
          <w:szCs w:val="24"/>
        </w:rPr>
      </w:pP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Zda mají vnoučata nějaké potíže školní, výchovné, zda prarodiče spolupracují s odborníky při řešení problémů?</w:t>
      </w:r>
    </w:p>
    <w:p w:rsidR="00FC3701" w:rsidRDefault="00FC3701" w:rsidP="006C2A30">
      <w:r>
        <w:t xml:space="preserve">    Vnoučata ze sledovaných rodin nemají podle informantů zásadní potíže školní, výchovné, prarodiče proto s odborníky nespolupracují. </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 xml:space="preserve">Jaké jsou jejich materiální </w:t>
      </w:r>
      <w:r>
        <w:rPr>
          <w:rFonts w:ascii="Times New Roman" w:hAnsi="Times New Roman"/>
          <w:sz w:val="24"/>
          <w:szCs w:val="24"/>
          <w:u w:val="single"/>
        </w:rPr>
        <w:t xml:space="preserve">a </w:t>
      </w:r>
      <w:r w:rsidRPr="000D203B">
        <w:rPr>
          <w:rFonts w:ascii="Times New Roman" w:hAnsi="Times New Roman"/>
          <w:sz w:val="24"/>
          <w:szCs w:val="24"/>
          <w:u w:val="single"/>
        </w:rPr>
        <w:t xml:space="preserve">finanční podmínky pro výchovu vnoučete? </w:t>
      </w:r>
    </w:p>
    <w:p w:rsidR="00FC3701" w:rsidRDefault="00FC3701" w:rsidP="006C2A30">
      <w:pPr>
        <w:pStyle w:val="Prosttext"/>
        <w:spacing w:line="360" w:lineRule="auto"/>
        <w:rPr>
          <w:rFonts w:ascii="Times New Roman" w:hAnsi="Times New Roman"/>
          <w:sz w:val="24"/>
          <w:szCs w:val="24"/>
        </w:rPr>
      </w:pPr>
      <w:r>
        <w:rPr>
          <w:rFonts w:ascii="Times New Roman" w:hAnsi="Times New Roman"/>
          <w:sz w:val="24"/>
          <w:szCs w:val="24"/>
        </w:rPr>
        <w:t xml:space="preserve">     Kromě jedné rodiny nezmiňují prarodiče výrazné finanční problémy, většinou ale poukazují na to, že by se mohla jejich situace po této stránce zlepšit. Jedna informantka byla nucena věc řešit podáním návrhu na svěření dětí do pěstounské péče.</w:t>
      </w:r>
    </w:p>
    <w:p w:rsidR="00FC3701" w:rsidRPr="000D203B" w:rsidRDefault="00FC3701" w:rsidP="006C2A30">
      <w:pPr>
        <w:pStyle w:val="Prosttext"/>
        <w:spacing w:line="360" w:lineRule="auto"/>
        <w:rPr>
          <w:rFonts w:ascii="Times New Roman" w:hAnsi="Times New Roman"/>
          <w:sz w:val="24"/>
          <w:szCs w:val="24"/>
          <w:u w:val="single"/>
        </w:rPr>
      </w:pPr>
      <w:r w:rsidRPr="000D203B">
        <w:rPr>
          <w:rFonts w:ascii="Times New Roman" w:hAnsi="Times New Roman"/>
          <w:sz w:val="24"/>
          <w:szCs w:val="24"/>
          <w:u w:val="single"/>
        </w:rPr>
        <w:t>Zda a jak by něco změnili?</w:t>
      </w:r>
    </w:p>
    <w:p w:rsidR="00FC3701" w:rsidRDefault="00FC3701" w:rsidP="006C2A30">
      <w:r>
        <w:t xml:space="preserve">     Tři z devíti informantů neuvedli, zda by něco změnili, šest by změnilo finanční situaci rodiny.</w:t>
      </w:r>
    </w:p>
    <w:p w:rsidR="00FC3701" w:rsidRPr="000D203B" w:rsidRDefault="000838B8" w:rsidP="006C2A30">
      <w:pPr>
        <w:rPr>
          <w:b/>
          <w:i/>
          <w:u w:val="single"/>
        </w:rPr>
      </w:pPr>
      <w:r>
        <w:rPr>
          <w:b/>
          <w:i/>
          <w:u w:val="single"/>
        </w:rPr>
        <w:lastRenderedPageBreak/>
        <w:t>Konečné znění h</w:t>
      </w:r>
      <w:r w:rsidR="00FC3701">
        <w:rPr>
          <w:b/>
          <w:i/>
          <w:u w:val="single"/>
        </w:rPr>
        <w:t>ypotéz</w:t>
      </w:r>
      <w:r>
        <w:rPr>
          <w:b/>
          <w:i/>
          <w:u w:val="single"/>
        </w:rPr>
        <w:t>y</w:t>
      </w:r>
      <w:r w:rsidR="00FC3701">
        <w:rPr>
          <w:b/>
          <w:i/>
          <w:u w:val="single"/>
        </w:rPr>
        <w:t xml:space="preserve"> H4</w:t>
      </w:r>
      <w:r>
        <w:rPr>
          <w:b/>
          <w:i/>
          <w:u w:val="single"/>
        </w:rPr>
        <w:t xml:space="preserve">: </w:t>
      </w:r>
      <w:r w:rsidR="00FC3701">
        <w:rPr>
          <w:b/>
          <w:i/>
          <w:u w:val="single"/>
        </w:rPr>
        <w:t xml:space="preserve"> </w:t>
      </w:r>
      <w:r w:rsidR="00261A84">
        <w:rPr>
          <w:b/>
          <w:i/>
          <w:u w:val="single"/>
        </w:rPr>
        <w:t>V</w:t>
      </w:r>
      <w:r w:rsidR="00FC3701">
        <w:rPr>
          <w:b/>
          <w:i/>
          <w:u w:val="single"/>
        </w:rPr>
        <w:t>íce problémů</w:t>
      </w:r>
      <w:r>
        <w:rPr>
          <w:b/>
          <w:i/>
          <w:u w:val="single"/>
        </w:rPr>
        <w:t xml:space="preserve"> pro prarodiče</w:t>
      </w:r>
      <w:r w:rsidR="00FC3701">
        <w:rPr>
          <w:b/>
          <w:i/>
          <w:u w:val="single"/>
        </w:rPr>
        <w:t xml:space="preserve"> přináší materiální zabezpečení</w:t>
      </w:r>
      <w:r>
        <w:rPr>
          <w:b/>
          <w:i/>
          <w:u w:val="single"/>
        </w:rPr>
        <w:t xml:space="preserve"> vnoučat, než výchova, školní a zdravotní problémy</w:t>
      </w:r>
      <w:r w:rsidR="00FC3701">
        <w:rPr>
          <w:b/>
          <w:i/>
          <w:u w:val="single"/>
        </w:rPr>
        <w:t>.</w:t>
      </w:r>
    </w:p>
    <w:p w:rsidR="00FC3701" w:rsidRDefault="00FC3701" w:rsidP="006C2A30"/>
    <w:p w:rsidR="00FC3701" w:rsidRDefault="00FC3701" w:rsidP="006C2A30"/>
    <w:p w:rsidR="002B0C6B" w:rsidRDefault="002B0C6B" w:rsidP="006C2A30">
      <w:pPr>
        <w:sectPr w:rsidR="002B0C6B" w:rsidSect="00194A35">
          <w:footerReference w:type="default" r:id="rId12"/>
          <w:pgSz w:w="11906" w:h="16838"/>
          <w:pgMar w:top="1418" w:right="1134" w:bottom="1418" w:left="1701" w:header="709" w:footer="709" w:gutter="0"/>
          <w:cols w:space="708"/>
          <w:docGrid w:linePitch="360"/>
        </w:sectPr>
      </w:pPr>
    </w:p>
    <w:p w:rsidR="00FC3701" w:rsidRDefault="00FC3701" w:rsidP="006C2A30">
      <w:pPr>
        <w:pStyle w:val="Nadpis1"/>
      </w:pPr>
      <w:bookmarkStart w:id="159" w:name="_Toc319842115"/>
      <w:bookmarkStart w:id="160" w:name="_Toc320515573"/>
      <w:r w:rsidRPr="006C2A30">
        <w:lastRenderedPageBreak/>
        <w:t>Závěr</w:t>
      </w:r>
      <w:bookmarkEnd w:id="159"/>
      <w:bookmarkEnd w:id="160"/>
    </w:p>
    <w:p w:rsidR="00B23D5A" w:rsidRPr="00B23D5A" w:rsidRDefault="00B23D5A" w:rsidP="00B23D5A"/>
    <w:p w:rsidR="00641CA7" w:rsidRDefault="00FC3701" w:rsidP="006C2A30">
      <w:r>
        <w:t>Ve své diplomové práci jsem se věnovala prarodičům, kteří mají svěřená vnoučata do péče, zvláště pak otázce, jak tuto péči zvládají. Z provedeného výzkumu vyplynulo, že rodiče většinou selhali jako vychovatelé a pečovatelé</w:t>
      </w:r>
      <w:r w:rsidR="00B23D5A">
        <w:t>,</w:t>
      </w:r>
      <w:r>
        <w:t xml:space="preserve"> a proto děti dále nemohly zůstat v primární rodině. Z různých možností, jak tuto situaci dětí řešit</w:t>
      </w:r>
      <w:r w:rsidR="00B23D5A">
        <w:t>,</w:t>
      </w:r>
      <w:r>
        <w:t xml:space="preserve"> se v těchto případech podařilo, aby zůstaly v širší rodině, tedy u svých babiček a dědečků. Domnívám se, že jde o způsob, který nejméně tyto děti poškozuje, své prarodiče téměř vždy dobře znají, většinou znají také prostředí u nich. Pokud rodiče mají zájem, neztratí kontakt s dětmi a mohou si volit jeho četnost a délku. Prarodiče se k tomuto kroku rozhodnou často sami o své vůli, neboť jsou seznámeni se situací v rodině, se selháváním rodičů v péči o děti a nevidí již jiný způsob, jak svým vnoučatům pomoci. Jsou přitom často srozuměni s tím, že nepůjde jen o přechodnou záležitost, ale spíše o delší dobu, kdy se budou o vnoučata starat. Jistě nejde o jednoduché rozhodnutí, neboť mají většinou již zaběhnutý svůj způsob života a jsou ve věku, kdy již nemají tolik fyzických a psychických sil, jako v době, kdy vychovávali své děti. Rodiče mají možnost se intenzivněji na péči o své děti podílet, neboť jsou svěřeny jejich rodičům. Z</w:t>
      </w:r>
      <w:r w:rsidR="00560EBA">
        <w:t xml:space="preserve"> </w:t>
      </w:r>
      <w:r>
        <w:t> </w:t>
      </w:r>
      <w:r w:rsidR="00560EBA">
        <w:t xml:space="preserve"> </w:t>
      </w:r>
      <w:r>
        <w:t xml:space="preserve">výzkumu </w:t>
      </w:r>
      <w:r w:rsidR="00560EBA">
        <w:t xml:space="preserve"> </w:t>
      </w:r>
      <w:r>
        <w:t>je</w:t>
      </w:r>
      <w:r w:rsidR="00641CA7">
        <w:t xml:space="preserve"> </w:t>
      </w:r>
      <w:r w:rsidR="00560EBA">
        <w:t xml:space="preserve"> </w:t>
      </w:r>
      <w:r>
        <w:t>ale</w:t>
      </w:r>
      <w:r w:rsidR="00560EBA">
        <w:t xml:space="preserve"> </w:t>
      </w:r>
      <w:r w:rsidR="00641CA7">
        <w:t xml:space="preserve"> </w:t>
      </w:r>
      <w:r>
        <w:t xml:space="preserve">patrné, </w:t>
      </w:r>
      <w:r w:rsidR="00641CA7">
        <w:t xml:space="preserve">  </w:t>
      </w:r>
      <w:r>
        <w:t>že</w:t>
      </w:r>
      <w:r w:rsidR="00641CA7">
        <w:t xml:space="preserve"> </w:t>
      </w:r>
      <w:r>
        <w:t xml:space="preserve"> této</w:t>
      </w:r>
      <w:r w:rsidR="00641CA7">
        <w:t xml:space="preserve"> </w:t>
      </w:r>
      <w:r>
        <w:t xml:space="preserve"> možnosti </w:t>
      </w:r>
      <w:r w:rsidR="00641CA7">
        <w:t xml:space="preserve">  </w:t>
      </w:r>
      <w:r w:rsidR="00560EBA">
        <w:t>v</w:t>
      </w:r>
      <w:r>
        <w:t xml:space="preserve">ětšinou </w:t>
      </w:r>
      <w:r w:rsidR="00641CA7">
        <w:t xml:space="preserve"> </w:t>
      </w:r>
      <w:r>
        <w:t xml:space="preserve">nevyužívají, </w:t>
      </w:r>
      <w:r w:rsidR="00641CA7">
        <w:t xml:space="preserve"> </w:t>
      </w:r>
      <w:r>
        <w:t xml:space="preserve">o </w:t>
      </w:r>
      <w:r w:rsidR="00641CA7">
        <w:t xml:space="preserve"> </w:t>
      </w:r>
      <w:r>
        <w:t>děti</w:t>
      </w:r>
      <w:r w:rsidR="00641CA7">
        <w:t xml:space="preserve"> </w:t>
      </w:r>
      <w:r>
        <w:t xml:space="preserve"> nemají </w:t>
      </w:r>
      <w:r w:rsidR="00641CA7">
        <w:t xml:space="preserve"> </w:t>
      </w:r>
      <w:r>
        <w:t xml:space="preserve">zájem </w:t>
      </w:r>
    </w:p>
    <w:p w:rsidR="00FC3701" w:rsidRDefault="00FC3701" w:rsidP="006C2A30">
      <w:r>
        <w:t>a nepodílí se ani na jejich výchově, ani na jejich finančním zajištění. S žádostí o pomoc se proto i prarodiče obrací spíše na jiné členy širší rodiny, cizí osoby a na instituce. Přes dvougenerační rozdíl mezi prarodiči a vnoučaty a vyšší věk prarodičů se zdá, že péči o svá vnoučata zvládají skutečně dobře a bez výraznějších problémů. A to jak po stránce výchovné, školní, zdravotní, tak po stránce finanční. I když finanční stránka by měla být podle většiny z</w:t>
      </w:r>
      <w:r w:rsidR="00641CA7">
        <w:t> </w:t>
      </w:r>
      <w:r>
        <w:t>nich</w:t>
      </w:r>
      <w:r w:rsidR="00641CA7">
        <w:t xml:space="preserve"> </w:t>
      </w:r>
      <w:r>
        <w:t>řešena</w:t>
      </w:r>
      <w:r w:rsidR="00641CA7">
        <w:t xml:space="preserve"> </w:t>
      </w:r>
      <w:r>
        <w:t xml:space="preserve"> do</w:t>
      </w:r>
      <w:r w:rsidR="00641CA7">
        <w:t xml:space="preserve"> </w:t>
      </w:r>
      <w:r>
        <w:t xml:space="preserve"> budoucna </w:t>
      </w:r>
      <w:r w:rsidR="00641CA7">
        <w:t xml:space="preserve"> </w:t>
      </w:r>
      <w:r>
        <w:t xml:space="preserve">systémově, </w:t>
      </w:r>
      <w:r w:rsidR="00641CA7">
        <w:t xml:space="preserve"> </w:t>
      </w:r>
      <w:r>
        <w:t>z jejich pohledu je to věc, která by jim při jejich péči o děti pomohla.</w:t>
      </w:r>
    </w:p>
    <w:p w:rsidR="00194A35" w:rsidRDefault="00FC3701" w:rsidP="006C2A30">
      <w:pPr>
        <w:sectPr w:rsidR="00194A35" w:rsidSect="00194A35">
          <w:footerReference w:type="default" r:id="rId13"/>
          <w:pgSz w:w="11906" w:h="16838"/>
          <w:pgMar w:top="1418" w:right="1134" w:bottom="1418" w:left="1701" w:header="709" w:footer="709" w:gutter="0"/>
          <w:cols w:space="708"/>
          <w:docGrid w:linePitch="360"/>
        </w:sectPr>
      </w:pPr>
      <w:r>
        <w:t xml:space="preserve">     Z výzkumu je patrné, že prarodiče zvládají dobře péči o svá vnoučata i přes drobné potíže, které jsou s touto péčí spojená. Jako věc, hodnou řešení, vidí finanční stránku této péče. Závěry výzkumu by mohly být využity pro tvůrce sociální legislativy, kteří by měli přehodnotit současné podmínky jiných fyzických osob než rodičů, kteří mají svěřeny děti do péče. Jde o typ náhradní rodinné péče, která je pro společnost finančně nenáročná, pro děti vhodná a málo poškozující a prarodiče by si zasloužili od společnosti větší podporu. Text by mohl být prospěšný také pracovníkům, kteří jsou ve své profesi v kontaktu s těmito osobami, domnívám se, že by jim měli více naslouchat a více se zaměřovat na poradenskou práci.</w:t>
      </w:r>
    </w:p>
    <w:p w:rsidR="007735F7" w:rsidRDefault="007735F7" w:rsidP="006C2A30">
      <w:pPr>
        <w:rPr>
          <w:b/>
          <w:sz w:val="28"/>
          <w:szCs w:val="28"/>
        </w:rPr>
      </w:pPr>
      <w:r w:rsidRPr="007735F7">
        <w:rPr>
          <w:b/>
          <w:sz w:val="28"/>
          <w:szCs w:val="28"/>
        </w:rPr>
        <w:lastRenderedPageBreak/>
        <w:t>Seznam zkratek</w:t>
      </w:r>
    </w:p>
    <w:p w:rsidR="002B0C6B" w:rsidRDefault="002B0C6B" w:rsidP="006C2A30">
      <w:pPr>
        <w:rPr>
          <w:b/>
          <w:sz w:val="28"/>
          <w:szCs w:val="28"/>
        </w:rPr>
      </w:pPr>
    </w:p>
    <w:p w:rsidR="00275A16" w:rsidRDefault="00560EBA" w:rsidP="006C2A30">
      <w:r>
        <w:t>CAN</w:t>
      </w:r>
      <w:r w:rsidR="002B0C6B">
        <w:tab/>
      </w:r>
      <w:r>
        <w:t xml:space="preserve"> </w:t>
      </w:r>
      <w:r>
        <w:tab/>
        <w:t>- syndrom týraného, z</w:t>
      </w:r>
      <w:r w:rsidR="00275A16">
        <w:t>neužívaného a z</w:t>
      </w:r>
      <w:r>
        <w:t xml:space="preserve">anedbávaného </w:t>
      </w:r>
      <w:r w:rsidR="00275A16">
        <w:t xml:space="preserve"> (z anglického </w:t>
      </w:r>
      <w:r w:rsidR="00275A16" w:rsidRPr="00275A16">
        <w:t xml:space="preserve">Child Abuse </w:t>
      </w:r>
      <w:r w:rsidR="00275A16">
        <w:t xml:space="preserve"> </w:t>
      </w:r>
    </w:p>
    <w:p w:rsidR="00560EBA" w:rsidRDefault="00275A16" w:rsidP="006C2A30">
      <w:r>
        <w:t xml:space="preserve">                 </w:t>
      </w:r>
      <w:r w:rsidR="00977A6A">
        <w:t xml:space="preserve">  </w:t>
      </w:r>
      <w:r>
        <w:t xml:space="preserve">  </w:t>
      </w:r>
      <w:r w:rsidRPr="00275A16">
        <w:t>and Neglect)</w:t>
      </w:r>
    </w:p>
    <w:p w:rsidR="00275A16" w:rsidRDefault="00275A16" w:rsidP="006C2A30">
      <w:r>
        <w:t>CNS</w:t>
      </w:r>
      <w:r w:rsidR="002B0C6B">
        <w:tab/>
      </w:r>
      <w:r>
        <w:t xml:space="preserve"> </w:t>
      </w:r>
      <w:r>
        <w:tab/>
        <w:t>- centrální nervová soustava</w:t>
      </w:r>
    </w:p>
    <w:p w:rsidR="00275A16" w:rsidRDefault="00275A16" w:rsidP="006C2A30">
      <w:r>
        <w:t xml:space="preserve">Lat. </w:t>
      </w:r>
      <w:r>
        <w:tab/>
      </w:r>
      <w:r w:rsidR="002B0C6B">
        <w:tab/>
      </w:r>
      <w:r>
        <w:t>- latinsky</w:t>
      </w:r>
    </w:p>
    <w:p w:rsidR="00275A16" w:rsidRDefault="00275A16" w:rsidP="006C2A30">
      <w:r>
        <w:t>MěÚ</w:t>
      </w:r>
      <w:r>
        <w:tab/>
      </w:r>
      <w:r w:rsidR="002B0C6B">
        <w:tab/>
      </w:r>
      <w:r>
        <w:t>- městský úřad</w:t>
      </w:r>
    </w:p>
    <w:p w:rsidR="00275A16" w:rsidRDefault="00275A16" w:rsidP="006C2A30">
      <w:r>
        <w:t>OSPOD</w:t>
      </w:r>
      <w:r w:rsidR="00977A6A">
        <w:tab/>
      </w:r>
      <w:r>
        <w:t>- oddělení sociálně-právní ochrany dětí</w:t>
      </w:r>
    </w:p>
    <w:p w:rsidR="007735F7" w:rsidRDefault="007735F7" w:rsidP="006C2A30"/>
    <w:p w:rsidR="007735F7" w:rsidRDefault="007735F7" w:rsidP="006C2A30"/>
    <w:p w:rsidR="007735F7" w:rsidRDefault="007735F7" w:rsidP="006C2A30"/>
    <w:p w:rsidR="007735F7" w:rsidRDefault="007735F7" w:rsidP="006C2A30"/>
    <w:p w:rsidR="007735F7" w:rsidRDefault="007735F7" w:rsidP="006C2A30"/>
    <w:p w:rsidR="007735F7" w:rsidRDefault="007735F7" w:rsidP="006C2A30"/>
    <w:p w:rsidR="00977A6A" w:rsidRDefault="00977A6A" w:rsidP="006C2A30"/>
    <w:p w:rsidR="00977A6A" w:rsidRDefault="00977A6A" w:rsidP="006C2A30"/>
    <w:p w:rsidR="00977A6A" w:rsidRDefault="00977A6A" w:rsidP="006C2A30"/>
    <w:p w:rsidR="00977A6A" w:rsidRDefault="00977A6A" w:rsidP="006C2A30"/>
    <w:p w:rsidR="00977A6A" w:rsidRDefault="00977A6A" w:rsidP="006C2A30"/>
    <w:p w:rsidR="00977A6A" w:rsidRDefault="00977A6A" w:rsidP="006C2A30"/>
    <w:p w:rsidR="007735F7" w:rsidRDefault="007735F7" w:rsidP="006C2A30"/>
    <w:p w:rsidR="007735F7" w:rsidRDefault="007735F7" w:rsidP="006C2A30"/>
    <w:p w:rsidR="007735F7" w:rsidRDefault="007735F7" w:rsidP="006C2A30"/>
    <w:p w:rsidR="007735F7" w:rsidRDefault="007735F7" w:rsidP="006C2A30"/>
    <w:p w:rsidR="007735F7" w:rsidRDefault="007735F7" w:rsidP="006C2A30"/>
    <w:p w:rsidR="000838B8" w:rsidRDefault="000838B8" w:rsidP="006C2A30"/>
    <w:p w:rsidR="000838B8" w:rsidRDefault="000838B8" w:rsidP="006C2A30"/>
    <w:p w:rsidR="000838B8" w:rsidRDefault="000838B8" w:rsidP="006C2A30"/>
    <w:p w:rsidR="000838B8" w:rsidRDefault="000838B8" w:rsidP="006C2A30"/>
    <w:p w:rsidR="000838B8" w:rsidRDefault="000838B8" w:rsidP="006C2A30"/>
    <w:p w:rsidR="000838B8" w:rsidRDefault="000838B8" w:rsidP="006C2A30"/>
    <w:p w:rsidR="007735F7" w:rsidRDefault="007735F7" w:rsidP="006C2A30"/>
    <w:p w:rsidR="000838B8" w:rsidRDefault="000838B8" w:rsidP="006C2A30"/>
    <w:p w:rsidR="007735F7" w:rsidRPr="007735F7" w:rsidRDefault="007735F7" w:rsidP="007735F7">
      <w:pPr>
        <w:pStyle w:val="Nadpis1"/>
        <w:numPr>
          <w:ilvl w:val="0"/>
          <w:numId w:val="0"/>
        </w:numPr>
        <w:rPr>
          <w:sz w:val="28"/>
          <w:szCs w:val="28"/>
        </w:rPr>
      </w:pPr>
      <w:bookmarkStart w:id="161" w:name="_Toc255666790"/>
      <w:bookmarkStart w:id="162" w:name="_Toc255828065"/>
      <w:bookmarkStart w:id="163" w:name="_Toc320515574"/>
      <w:r w:rsidRPr="007735F7">
        <w:rPr>
          <w:sz w:val="28"/>
          <w:szCs w:val="28"/>
        </w:rPr>
        <w:lastRenderedPageBreak/>
        <w:t>Použitá literatura a prameny</w:t>
      </w:r>
      <w:bookmarkEnd w:id="161"/>
      <w:bookmarkEnd w:id="162"/>
      <w:bookmarkEnd w:id="163"/>
    </w:p>
    <w:p w:rsidR="007735F7" w:rsidRPr="00827F26" w:rsidRDefault="007735F7" w:rsidP="007735F7"/>
    <w:p w:rsidR="007735F7" w:rsidRPr="00463411" w:rsidRDefault="007735F7" w:rsidP="007735F7">
      <w:pPr>
        <w:rPr>
          <w:b/>
        </w:rPr>
      </w:pPr>
      <w:r w:rsidRPr="00463411">
        <w:rPr>
          <w:b/>
        </w:rPr>
        <w:t>Literatura:</w:t>
      </w:r>
    </w:p>
    <w:p w:rsidR="007735F7" w:rsidRPr="00582B27" w:rsidRDefault="00582B27" w:rsidP="006C2A30">
      <w:r w:rsidRPr="00582B27">
        <w:t xml:space="preserve">DUNOVSKÝ, Jiří et al. </w:t>
      </w:r>
      <w:r w:rsidRPr="00582B27">
        <w:rPr>
          <w:i/>
          <w:iCs/>
        </w:rPr>
        <w:t>Sociální pediatrie</w:t>
      </w:r>
      <w:r w:rsidRPr="00582B27">
        <w:t xml:space="preserve">: </w:t>
      </w:r>
      <w:r w:rsidRPr="00582B27">
        <w:rPr>
          <w:i/>
          <w:iCs/>
        </w:rPr>
        <w:t>Vybrané kapitoly</w:t>
      </w:r>
      <w:r w:rsidRPr="00582B27">
        <w:t>. 1. vyd. Praha: Grada, 1999, 284 s. ISBN 80-7169-254-9.</w:t>
      </w:r>
    </w:p>
    <w:p w:rsidR="00582B27" w:rsidRPr="00582B27" w:rsidRDefault="00582B27" w:rsidP="006C2A30">
      <w:r w:rsidRPr="00582B27">
        <w:t xml:space="preserve">GAVORA, Peter. </w:t>
      </w:r>
      <w:r w:rsidRPr="00582B27">
        <w:rPr>
          <w:i/>
          <w:iCs/>
        </w:rPr>
        <w:t>Úvod do pedagogického výzkumu</w:t>
      </w:r>
      <w:r w:rsidRPr="00582B27">
        <w:t>. Překlad Vladimír Jůva. Brno: Paido, 2000, 207 s. Edice pedagogické literatury. ISBN 80-859-3179-6.</w:t>
      </w:r>
    </w:p>
    <w:p w:rsidR="00582B27" w:rsidRPr="00582B27" w:rsidRDefault="00582B27" w:rsidP="006C2A30">
      <w:r w:rsidRPr="00582B27">
        <w:t xml:space="preserve">HRUŠÁKOVÁ, Milana a Zdeňka KRÁLÍČKOVÁ. </w:t>
      </w:r>
      <w:r w:rsidRPr="00582B27">
        <w:rPr>
          <w:i/>
          <w:iCs/>
        </w:rPr>
        <w:t>České rodinné právo</w:t>
      </w:r>
      <w:r w:rsidRPr="00582B27">
        <w:t>. Vyd. 1. Brno: Masarykova univerzita, 1998. ISBN 80-723-9003-1.</w:t>
      </w:r>
    </w:p>
    <w:p w:rsidR="00582B27" w:rsidRPr="00582B27" w:rsidRDefault="00582B27" w:rsidP="006C2A30">
      <w:r w:rsidRPr="00582B27">
        <w:t xml:space="preserve">KOUKOLÍK, František a Jana DRTILOVÁ. </w:t>
      </w:r>
      <w:r w:rsidRPr="00582B27">
        <w:rPr>
          <w:i/>
          <w:iCs/>
        </w:rPr>
        <w:t>Vzpoura deprivantů</w:t>
      </w:r>
      <w:r w:rsidRPr="00582B27">
        <w:t xml:space="preserve">: </w:t>
      </w:r>
      <w:r w:rsidRPr="00582B27">
        <w:rPr>
          <w:i/>
          <w:iCs/>
        </w:rPr>
        <w:t>o špatných lidech, skupinové hlouposti a uchvácené moci</w:t>
      </w:r>
      <w:r w:rsidR="002B0C6B">
        <w:t>. Praha: Makropulos,</w:t>
      </w:r>
      <w:r w:rsidRPr="00582B27">
        <w:t>1996, 303 s. ISBN 80-901-7768-9.</w:t>
      </w:r>
    </w:p>
    <w:p w:rsidR="00582B27" w:rsidRPr="00582B27" w:rsidRDefault="00582B27" w:rsidP="006C2A30">
      <w:r w:rsidRPr="00582B27">
        <w:t xml:space="preserve">MATĚJČEK, Zdeněk. </w:t>
      </w:r>
      <w:r w:rsidRPr="00582B27">
        <w:rPr>
          <w:i/>
          <w:iCs/>
        </w:rPr>
        <w:t>Dítě a rodina v psychologickém poradenství</w:t>
      </w:r>
      <w:r w:rsidRPr="00582B27">
        <w:t>. 1. vyd. Praha: Státní pedagogické nakladatelství, 1992, 223 s. ISBN 80-04-25236-2.</w:t>
      </w:r>
    </w:p>
    <w:p w:rsidR="00582B27" w:rsidRPr="00582B27" w:rsidRDefault="00582B27" w:rsidP="006C2A30">
      <w:r w:rsidRPr="00582B27">
        <w:t xml:space="preserve">MATĚJČEK, Zdeněk. </w:t>
      </w:r>
      <w:r w:rsidRPr="00582B27">
        <w:rPr>
          <w:i/>
          <w:iCs/>
        </w:rPr>
        <w:t>O rodině vlastní, nevlastní a náhradní</w:t>
      </w:r>
      <w:r w:rsidRPr="00582B27">
        <w:t>. Praha: Portál, 1994, 98 s. Rádci pro rodiče a vychovatele. ISBN 80-852-8283-6.</w:t>
      </w:r>
    </w:p>
    <w:p w:rsidR="00582B27" w:rsidRDefault="00582B27" w:rsidP="006C2A30">
      <w:r w:rsidRPr="00582B27">
        <w:t xml:space="preserve">MATOUŠEK, Oldřich. </w:t>
      </w:r>
      <w:r w:rsidRPr="00582B27">
        <w:rPr>
          <w:i/>
          <w:iCs/>
        </w:rPr>
        <w:t>Rodina jako instituce a vztahová síť</w:t>
      </w:r>
      <w:r w:rsidRPr="00582B27">
        <w:t>. 3. rozš. a přeprac. vyd. Praha: Sociologické nakladatelství, 2003, 161 s. Studijní texty (Sociologické nakladatelství), sv. 3. ISBN 80-864-2919-9.</w:t>
      </w:r>
    </w:p>
    <w:p w:rsidR="000838B8" w:rsidRPr="000838B8" w:rsidRDefault="000838B8" w:rsidP="006C2A30">
      <w:r w:rsidRPr="000838B8">
        <w:t xml:space="preserve">MIOVSKÝ, Michal. </w:t>
      </w:r>
      <w:r w:rsidRPr="000838B8">
        <w:rPr>
          <w:i/>
          <w:iCs/>
        </w:rPr>
        <w:t>Kvalitativní přístup a metody v psychologickém výzkumu</w:t>
      </w:r>
      <w:r w:rsidRPr="000838B8">
        <w:t>. Vyd. 1. Praha: Grada, 2006, 332 s. ISBN 80-247-1362-4</w:t>
      </w:r>
      <w:r>
        <w:t>.</w:t>
      </w:r>
    </w:p>
    <w:p w:rsidR="00582B27" w:rsidRPr="00582B27" w:rsidRDefault="00582B27" w:rsidP="006C2A30">
      <w:r w:rsidRPr="00582B27">
        <w:t xml:space="preserve">MONTOUSSÉ, Marc a Gilles RENOUARD. </w:t>
      </w:r>
      <w:r w:rsidRPr="00582B27">
        <w:rPr>
          <w:i/>
          <w:iCs/>
        </w:rPr>
        <w:t>Přehled sociologie</w:t>
      </w:r>
      <w:r w:rsidRPr="00582B27">
        <w:t>. Vyd. 1. Překlad Kateřina Dohnalová. Praha: Portál, 2005, 335 s. ISBN 80-717-8976-3.</w:t>
      </w:r>
    </w:p>
    <w:p w:rsidR="00582B27" w:rsidRPr="00582B27" w:rsidRDefault="00582B27" w:rsidP="006C2A30">
      <w:r w:rsidRPr="00582B27">
        <w:t xml:space="preserve">REICHEL, Jiří. </w:t>
      </w:r>
      <w:r w:rsidRPr="00582B27">
        <w:rPr>
          <w:i/>
          <w:iCs/>
        </w:rPr>
        <w:t>Kapitoly systematické sociologie</w:t>
      </w:r>
      <w:r w:rsidRPr="00582B27">
        <w:t>. Vyd. 2., přeprac. a dopl. /. Praha: Grada, 2008, 239 s. ISBN 978-80-247-2594-9.</w:t>
      </w:r>
    </w:p>
    <w:p w:rsidR="00582B27" w:rsidRPr="00582B27" w:rsidRDefault="00582B27" w:rsidP="006C2A30">
      <w:r w:rsidRPr="00582B27">
        <w:t xml:space="preserve">Zákon </w:t>
      </w:r>
      <w:r w:rsidR="000838B8">
        <w:t xml:space="preserve">č. 94/1963 Sb. </w:t>
      </w:r>
      <w:r w:rsidRPr="00582B27">
        <w:t>o rodině</w:t>
      </w:r>
      <w:r w:rsidR="000838B8">
        <w:t>, ve znění pozdějších předpisů</w:t>
      </w:r>
    </w:p>
    <w:p w:rsidR="00582B27" w:rsidRDefault="00582B27" w:rsidP="006C2A30">
      <w:r>
        <w:t xml:space="preserve">Zákon </w:t>
      </w:r>
      <w:r w:rsidR="000838B8">
        <w:t xml:space="preserve">č. 356/1999 Sb. </w:t>
      </w:r>
      <w:r>
        <w:t>o sociálně-právní ochraně dětí</w:t>
      </w:r>
      <w:r w:rsidR="000838B8">
        <w:t>, ve znění pozdějších předpisů</w:t>
      </w:r>
    </w:p>
    <w:p w:rsidR="000838B8" w:rsidRDefault="000838B8" w:rsidP="006C2A30"/>
    <w:p w:rsidR="000838B8" w:rsidRPr="002B0C6B" w:rsidRDefault="002B0C6B" w:rsidP="006C2A30">
      <w:pPr>
        <w:rPr>
          <w:b/>
        </w:rPr>
      </w:pPr>
      <w:r w:rsidRPr="002B0C6B">
        <w:rPr>
          <w:b/>
        </w:rPr>
        <w:t>Prameny:</w:t>
      </w:r>
    </w:p>
    <w:p w:rsidR="002B0C6B" w:rsidRDefault="002B0C6B" w:rsidP="006C2A30">
      <w:r>
        <w:t>Spisy MěÚ Boskovice, OSPOD</w:t>
      </w:r>
    </w:p>
    <w:p w:rsidR="000838B8" w:rsidRDefault="000838B8" w:rsidP="006C2A30"/>
    <w:p w:rsidR="000838B8" w:rsidRDefault="000838B8" w:rsidP="006C2A30"/>
    <w:p w:rsidR="000838B8" w:rsidRDefault="000838B8" w:rsidP="006C2A30"/>
    <w:p w:rsidR="000838B8" w:rsidRDefault="000838B8" w:rsidP="006C2A30"/>
    <w:p w:rsidR="000838B8" w:rsidRDefault="000838B8" w:rsidP="006C2A30"/>
    <w:p w:rsidR="000838B8" w:rsidRPr="000838B8" w:rsidRDefault="000838B8" w:rsidP="006C2A30">
      <w:pPr>
        <w:rPr>
          <w:b/>
          <w:sz w:val="28"/>
          <w:szCs w:val="28"/>
        </w:rPr>
      </w:pPr>
      <w:r w:rsidRPr="000838B8">
        <w:rPr>
          <w:b/>
          <w:sz w:val="28"/>
          <w:szCs w:val="28"/>
        </w:rPr>
        <w:lastRenderedPageBreak/>
        <w:t>Seznam příloh:</w:t>
      </w:r>
    </w:p>
    <w:p w:rsidR="00FB4E76" w:rsidRDefault="000838B8" w:rsidP="000838B8">
      <w:pPr>
        <w:tabs>
          <w:tab w:val="left" w:pos="142"/>
        </w:tabs>
        <w:ind w:right="-2"/>
      </w:pPr>
      <w:r>
        <w:t xml:space="preserve">I </w:t>
      </w:r>
      <w:r>
        <w:tab/>
      </w:r>
      <w:r>
        <w:tab/>
        <w:t>Rozhovor – pan D.</w:t>
      </w:r>
    </w:p>
    <w:p w:rsidR="000838B8" w:rsidRDefault="000838B8" w:rsidP="00736318">
      <w:pPr>
        <w:ind w:right="-2"/>
      </w:pPr>
      <w:r>
        <w:t xml:space="preserve">II </w:t>
      </w:r>
      <w:r>
        <w:tab/>
        <w:t>Rozhovor – paní V.</w:t>
      </w:r>
    </w:p>
    <w:p w:rsidR="000838B8" w:rsidRDefault="000838B8" w:rsidP="00736318">
      <w:pPr>
        <w:ind w:right="-2"/>
      </w:pPr>
      <w:r>
        <w:t xml:space="preserve">III </w:t>
      </w:r>
      <w:r>
        <w:tab/>
        <w:t>Rozhovor – paní L.</w:t>
      </w:r>
    </w:p>
    <w:p w:rsidR="000838B8" w:rsidRDefault="000838B8" w:rsidP="00736318">
      <w:pPr>
        <w:ind w:right="-2"/>
      </w:pPr>
      <w:r>
        <w:t xml:space="preserve">IV </w:t>
      </w:r>
      <w:r>
        <w:tab/>
        <w:t>Rozhovor – paní M.</w:t>
      </w:r>
    </w:p>
    <w:p w:rsidR="000838B8" w:rsidRDefault="000838B8" w:rsidP="00736318">
      <w:pPr>
        <w:ind w:right="-2"/>
      </w:pPr>
      <w:r>
        <w:t>V </w:t>
      </w:r>
      <w:r>
        <w:tab/>
        <w:t>Rozhovor – paní N.</w:t>
      </w:r>
    </w:p>
    <w:p w:rsidR="000838B8" w:rsidRDefault="000838B8" w:rsidP="00736318">
      <w:pPr>
        <w:ind w:right="-2"/>
      </w:pPr>
      <w:r>
        <w:t xml:space="preserve">VI </w:t>
      </w:r>
      <w:r>
        <w:tab/>
        <w:t>Rozhovor – manželé B.</w:t>
      </w:r>
    </w:p>
    <w:p w:rsidR="000838B8" w:rsidRDefault="000838B8" w:rsidP="00736318">
      <w:pPr>
        <w:ind w:right="-2"/>
      </w:pPr>
      <w:r>
        <w:t xml:space="preserve">VII </w:t>
      </w:r>
      <w:r>
        <w:tab/>
        <w:t>Rozhovor – manželé P.</w:t>
      </w:r>
    </w:p>
    <w:p w:rsidR="000838B8" w:rsidRDefault="000838B8" w:rsidP="00736318">
      <w:pPr>
        <w:ind w:right="-2"/>
      </w:pPr>
      <w:r>
        <w:t xml:space="preserve">VIII </w:t>
      </w:r>
      <w:r>
        <w:tab/>
        <w:t>Rozhovor – paní N.1</w:t>
      </w:r>
    </w:p>
    <w:p w:rsidR="000838B8" w:rsidRDefault="000838B8" w:rsidP="00736318">
      <w:pPr>
        <w:ind w:right="-2"/>
      </w:pPr>
      <w:r>
        <w:t xml:space="preserve">IX </w:t>
      </w:r>
      <w:r>
        <w:tab/>
        <w:t>Rozhovor – paní V.1</w:t>
      </w:r>
    </w:p>
    <w:p w:rsidR="000838B8" w:rsidRDefault="000838B8" w:rsidP="00736318">
      <w:pPr>
        <w:ind w:right="-2"/>
      </w:pPr>
      <w:r>
        <w:t xml:space="preserve"> </w:t>
      </w: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D75472" w:rsidRDefault="00D75472" w:rsidP="00736318">
      <w:pPr>
        <w:ind w:right="-2"/>
        <w:rPr>
          <w:b/>
        </w:rPr>
      </w:pPr>
    </w:p>
    <w:p w:rsidR="00D75472" w:rsidRDefault="00D75472" w:rsidP="00736318">
      <w:pPr>
        <w:ind w:right="-2"/>
        <w:rPr>
          <w:b/>
        </w:rPr>
      </w:pPr>
    </w:p>
    <w:p w:rsidR="000838B8" w:rsidRPr="002B0C6B" w:rsidRDefault="000838B8" w:rsidP="00736318">
      <w:pPr>
        <w:ind w:right="-2"/>
        <w:rPr>
          <w:b/>
        </w:rPr>
      </w:pPr>
      <w:r w:rsidRPr="002B0C6B">
        <w:rPr>
          <w:b/>
        </w:rPr>
        <w:lastRenderedPageBreak/>
        <w:t>Příloha I –  pan D.</w:t>
      </w:r>
    </w:p>
    <w:p w:rsidR="000838B8" w:rsidRPr="00521AD4" w:rsidRDefault="000838B8" w:rsidP="000838B8">
      <w:pPr>
        <w:pStyle w:val="Prosttext"/>
        <w:spacing w:line="360" w:lineRule="auto"/>
        <w:rPr>
          <w:rFonts w:ascii="Times New Roman" w:hAnsi="Times New Roman"/>
          <w:b/>
          <w:i/>
          <w:sz w:val="24"/>
          <w:szCs w:val="24"/>
        </w:rPr>
      </w:pPr>
    </w:p>
    <w:p w:rsidR="000838B8" w:rsidRPr="00521AD4" w:rsidRDefault="000838B8" w:rsidP="000838B8">
      <w:pPr>
        <w:pStyle w:val="Prosttext"/>
        <w:spacing w:line="360" w:lineRule="auto"/>
        <w:rPr>
          <w:rFonts w:ascii="Times New Roman" w:hAnsi="Times New Roman"/>
          <w:i/>
          <w:sz w:val="24"/>
          <w:szCs w:val="24"/>
        </w:rPr>
      </w:pPr>
      <w:r w:rsidRPr="00521AD4">
        <w:rPr>
          <w:rFonts w:ascii="Times New Roman" w:hAnsi="Times New Roman"/>
          <w:i/>
          <w:sz w:val="24"/>
          <w:szCs w:val="24"/>
        </w:rPr>
        <w:t>Pokud se týká mé vnučky,</w:t>
      </w:r>
      <w:r w:rsidR="002B0C6B">
        <w:rPr>
          <w:rFonts w:ascii="Times New Roman" w:hAnsi="Times New Roman"/>
          <w:i/>
          <w:sz w:val="24"/>
          <w:szCs w:val="24"/>
        </w:rPr>
        <w:t xml:space="preserve"> </w:t>
      </w:r>
      <w:r w:rsidRPr="00521AD4">
        <w:rPr>
          <w:rFonts w:ascii="Times New Roman" w:hAnsi="Times New Roman"/>
          <w:i/>
          <w:sz w:val="24"/>
          <w:szCs w:val="24"/>
        </w:rPr>
        <w:t>tak ten začátek byl pro mě dost a pro ňu taky krušný, protože vona vyrůstala v rodině, kde její tatínek holdoval alkoholu, byl dvakrát na léčení, ale neuspěl, pokračoval dál v tom, a  mami</w:t>
      </w:r>
      <w:r w:rsidR="002B0C6B">
        <w:rPr>
          <w:rFonts w:ascii="Times New Roman" w:hAnsi="Times New Roman"/>
          <w:i/>
          <w:sz w:val="24"/>
          <w:szCs w:val="24"/>
        </w:rPr>
        <w:t>nka byla nemocná, a já jsem měl</w:t>
      </w:r>
      <w:r w:rsidRPr="00521AD4">
        <w:rPr>
          <w:rFonts w:ascii="Times New Roman" w:hAnsi="Times New Roman"/>
          <w:i/>
          <w:sz w:val="24"/>
          <w:szCs w:val="24"/>
        </w:rPr>
        <w:t xml:space="preserve"> doma taky manželku, měla po příhodě mozkové, takže jsem ju musel opatrovat,  že, byla na půl těla raněná, a to bylo v té době, kdy jako sociálka navrhovala buď jako</w:t>
      </w:r>
      <w:r w:rsidR="002B0C6B">
        <w:rPr>
          <w:rFonts w:ascii="Times New Roman" w:hAnsi="Times New Roman"/>
          <w:i/>
          <w:sz w:val="24"/>
          <w:szCs w:val="24"/>
        </w:rPr>
        <w:t>,</w:t>
      </w:r>
      <w:r w:rsidRPr="00521AD4">
        <w:rPr>
          <w:rFonts w:ascii="Times New Roman" w:hAnsi="Times New Roman"/>
          <w:i/>
          <w:sz w:val="24"/>
          <w:szCs w:val="24"/>
        </w:rPr>
        <w:t xml:space="preserve"> abych si ji vzal do výchovy, nebo by šla do ústavu. No, já, i když jsem měl takové těžké problémy, tak jsem se rozhodl, že tu Světlanku si vezmu do výchovy. No, začalo to tak, že jí bylo dvanáct let, přitom, když jsem viděl, že mám tady čtyřiadvacet hodin práce s opatrováním své manželky, tak jsem požádal nevlastní dceru v Boskovicích, aby si ju vzala, že by tam chodila do školy, že, a já že bych to zašti</w:t>
      </w:r>
      <w:r w:rsidR="002B0C6B">
        <w:rPr>
          <w:rFonts w:ascii="Times New Roman" w:hAnsi="Times New Roman"/>
          <w:i/>
          <w:sz w:val="24"/>
          <w:szCs w:val="24"/>
        </w:rPr>
        <w:t>ť</w:t>
      </w:r>
      <w:r w:rsidRPr="00521AD4">
        <w:rPr>
          <w:rFonts w:ascii="Times New Roman" w:hAnsi="Times New Roman"/>
          <w:i/>
          <w:sz w:val="24"/>
          <w:szCs w:val="24"/>
        </w:rPr>
        <w:t xml:space="preserve">oval nějak, aby </w:t>
      </w:r>
      <w:r>
        <w:rPr>
          <w:rFonts w:ascii="Times New Roman" w:hAnsi="Times New Roman"/>
          <w:i/>
          <w:sz w:val="24"/>
          <w:szCs w:val="24"/>
        </w:rPr>
        <w:t xml:space="preserve"> </w:t>
      </w:r>
      <w:r w:rsidRPr="00521AD4">
        <w:rPr>
          <w:rFonts w:ascii="Times New Roman" w:hAnsi="Times New Roman"/>
          <w:i/>
          <w:sz w:val="24"/>
          <w:szCs w:val="24"/>
        </w:rPr>
        <w:t>mě</w:t>
      </w:r>
      <w:r>
        <w:rPr>
          <w:rFonts w:ascii="Times New Roman" w:hAnsi="Times New Roman"/>
          <w:i/>
          <w:sz w:val="24"/>
          <w:szCs w:val="24"/>
        </w:rPr>
        <w:t xml:space="preserve"> </w:t>
      </w:r>
      <w:r w:rsidRPr="00521AD4">
        <w:rPr>
          <w:rFonts w:ascii="Times New Roman" w:hAnsi="Times New Roman"/>
          <w:i/>
          <w:sz w:val="24"/>
          <w:szCs w:val="24"/>
        </w:rPr>
        <w:t xml:space="preserve"> pomohla,</w:t>
      </w:r>
      <w:r>
        <w:rPr>
          <w:rFonts w:ascii="Times New Roman" w:hAnsi="Times New Roman"/>
          <w:i/>
          <w:sz w:val="24"/>
          <w:szCs w:val="24"/>
        </w:rPr>
        <w:t xml:space="preserve"> </w:t>
      </w:r>
      <w:r w:rsidRPr="00521AD4">
        <w:rPr>
          <w:rFonts w:ascii="Times New Roman" w:hAnsi="Times New Roman"/>
          <w:i/>
          <w:sz w:val="24"/>
          <w:szCs w:val="24"/>
        </w:rPr>
        <w:t xml:space="preserve"> jenomže</w:t>
      </w:r>
      <w:r>
        <w:rPr>
          <w:rFonts w:ascii="Times New Roman" w:hAnsi="Times New Roman"/>
          <w:i/>
          <w:sz w:val="24"/>
          <w:szCs w:val="24"/>
        </w:rPr>
        <w:t xml:space="preserve"> </w:t>
      </w:r>
      <w:r w:rsidRPr="00521AD4">
        <w:rPr>
          <w:rFonts w:ascii="Times New Roman" w:hAnsi="Times New Roman"/>
          <w:i/>
          <w:sz w:val="24"/>
          <w:szCs w:val="24"/>
        </w:rPr>
        <w:t xml:space="preserve"> </w:t>
      </w:r>
      <w:r w:rsidR="002B0C6B">
        <w:rPr>
          <w:rFonts w:ascii="Times New Roman" w:hAnsi="Times New Roman"/>
          <w:i/>
          <w:sz w:val="24"/>
          <w:szCs w:val="24"/>
        </w:rPr>
        <w:t xml:space="preserve"> </w:t>
      </w:r>
      <w:r w:rsidRPr="00521AD4">
        <w:rPr>
          <w:rFonts w:ascii="Times New Roman" w:hAnsi="Times New Roman"/>
          <w:i/>
          <w:sz w:val="24"/>
          <w:szCs w:val="24"/>
        </w:rPr>
        <w:t>to</w:t>
      </w:r>
      <w:r>
        <w:rPr>
          <w:rFonts w:ascii="Times New Roman" w:hAnsi="Times New Roman"/>
          <w:i/>
          <w:sz w:val="24"/>
          <w:szCs w:val="24"/>
        </w:rPr>
        <w:t xml:space="preserve"> </w:t>
      </w:r>
      <w:r w:rsidRPr="00521AD4">
        <w:rPr>
          <w:rFonts w:ascii="Times New Roman" w:hAnsi="Times New Roman"/>
          <w:i/>
          <w:sz w:val="24"/>
          <w:szCs w:val="24"/>
        </w:rPr>
        <w:t xml:space="preserve"> nevyšlo, a nevyšlo to proto, že</w:t>
      </w:r>
      <w:r w:rsidR="002B0C6B">
        <w:rPr>
          <w:rFonts w:ascii="Times New Roman" w:hAnsi="Times New Roman"/>
          <w:i/>
          <w:sz w:val="24"/>
          <w:szCs w:val="24"/>
        </w:rPr>
        <w:t xml:space="preserve"> </w:t>
      </w:r>
      <w:r w:rsidRPr="00521AD4">
        <w:rPr>
          <w:rFonts w:ascii="Times New Roman" w:hAnsi="Times New Roman"/>
          <w:i/>
          <w:sz w:val="24"/>
          <w:szCs w:val="24"/>
        </w:rPr>
        <w:t xml:space="preserve"> už v té škole byla, jeden den, a jako špatně to dopadlo v tom, že vona říkala, že má horečky a že je nemocná, no a že do školy </w:t>
      </w:r>
      <w:r w:rsidR="002B0C6B">
        <w:rPr>
          <w:rFonts w:ascii="Times New Roman" w:hAnsi="Times New Roman"/>
          <w:i/>
          <w:sz w:val="24"/>
          <w:szCs w:val="24"/>
        </w:rPr>
        <w:t xml:space="preserve"> </w:t>
      </w:r>
      <w:r w:rsidRPr="00521AD4">
        <w:rPr>
          <w:rFonts w:ascii="Times New Roman" w:hAnsi="Times New Roman"/>
          <w:i/>
          <w:sz w:val="24"/>
          <w:szCs w:val="24"/>
        </w:rPr>
        <w:t>nepůjde a druhý den, byla tam dva dni, ale dcera řekla musíš a hotovo. Přišla do školy a paní učitelka ji poslala dom, že je nemocná, a že ze školy ji poslala dom. Já jsem tam přijel a říkám, jak to, proč s ní nejdeš k doktorovi a to všechno, a ona říká, dyť jí nic není. Tak jsem říkal, tak si ju vezmu dom ke mně, nedá se nic dělat. Podívej</w:t>
      </w:r>
      <w:r w:rsidR="002B0C6B">
        <w:rPr>
          <w:rFonts w:ascii="Times New Roman" w:hAnsi="Times New Roman"/>
          <w:i/>
          <w:sz w:val="24"/>
          <w:szCs w:val="24"/>
        </w:rPr>
        <w:t>,</w:t>
      </w:r>
      <w:r w:rsidRPr="00521AD4">
        <w:rPr>
          <w:rFonts w:ascii="Times New Roman" w:hAnsi="Times New Roman"/>
          <w:i/>
          <w:sz w:val="24"/>
          <w:szCs w:val="24"/>
        </w:rPr>
        <w:t xml:space="preserve"> je nemocná, má horečky, učitelka to všecko potvrdila, vona mě ju nechtěla dat. Já sem říkal</w:t>
      </w:r>
      <w:r w:rsidR="002B0C6B">
        <w:rPr>
          <w:rFonts w:ascii="Times New Roman" w:hAnsi="Times New Roman"/>
          <w:i/>
          <w:sz w:val="24"/>
          <w:szCs w:val="24"/>
        </w:rPr>
        <w:t>,</w:t>
      </w:r>
      <w:r w:rsidRPr="00521AD4">
        <w:rPr>
          <w:rFonts w:ascii="Times New Roman" w:hAnsi="Times New Roman"/>
          <w:i/>
          <w:sz w:val="24"/>
          <w:szCs w:val="24"/>
        </w:rPr>
        <w:t xml:space="preserve"> jak si to představuješ, přeci já ji mám od soudu v péči a ty mě ju nedáš. Tak jsem si ju nechal tady, jezdila do školy autobusem do Letovic, že</w:t>
      </w:r>
      <w:r w:rsidR="002B0C6B">
        <w:rPr>
          <w:rFonts w:ascii="Times New Roman" w:hAnsi="Times New Roman"/>
          <w:i/>
          <w:sz w:val="24"/>
          <w:szCs w:val="24"/>
        </w:rPr>
        <w:t>,</w:t>
      </w:r>
      <w:r w:rsidRPr="00521AD4">
        <w:rPr>
          <w:rFonts w:ascii="Times New Roman" w:hAnsi="Times New Roman"/>
          <w:i/>
          <w:sz w:val="24"/>
          <w:szCs w:val="24"/>
        </w:rPr>
        <w:t xml:space="preserve"> a od té doby jsem si </w:t>
      </w:r>
      <w:r w:rsidR="002B0C6B">
        <w:rPr>
          <w:rFonts w:ascii="Times New Roman" w:hAnsi="Times New Roman"/>
          <w:i/>
          <w:sz w:val="24"/>
          <w:szCs w:val="24"/>
        </w:rPr>
        <w:t xml:space="preserve">ji </w:t>
      </w:r>
      <w:r w:rsidRPr="00521AD4">
        <w:rPr>
          <w:rFonts w:ascii="Times New Roman" w:hAnsi="Times New Roman"/>
          <w:i/>
          <w:sz w:val="24"/>
          <w:szCs w:val="24"/>
        </w:rPr>
        <w:t>už tady nechal a už jsme tady byli. To byl ten začátek takový těžký, pro mě. No a pak už to všechno šlo, no ty návyky tam nebyly dobré, protože ta rodina neměla dobrý vliv na ňu, že, hlavně ten tata a mamka</w:t>
      </w:r>
      <w:r w:rsidR="002B0C6B">
        <w:rPr>
          <w:rFonts w:ascii="Times New Roman" w:hAnsi="Times New Roman"/>
          <w:i/>
          <w:sz w:val="24"/>
          <w:szCs w:val="24"/>
        </w:rPr>
        <w:t>,</w:t>
      </w:r>
      <w:r w:rsidRPr="00521AD4">
        <w:rPr>
          <w:rFonts w:ascii="Times New Roman" w:hAnsi="Times New Roman"/>
          <w:i/>
          <w:sz w:val="24"/>
          <w:szCs w:val="24"/>
        </w:rPr>
        <w:t xml:space="preserve"> když byla nemocná, tak jí moc nepomohla v tom, aby jí něco vysvětlila, jak ten život, že</w:t>
      </w:r>
      <w:r w:rsidR="002B0C6B">
        <w:rPr>
          <w:rFonts w:ascii="Times New Roman" w:hAnsi="Times New Roman"/>
          <w:i/>
          <w:sz w:val="24"/>
          <w:szCs w:val="24"/>
        </w:rPr>
        <w:t>,</w:t>
      </w:r>
      <w:r w:rsidRPr="00521AD4">
        <w:rPr>
          <w:rFonts w:ascii="Times New Roman" w:hAnsi="Times New Roman"/>
          <w:i/>
          <w:sz w:val="24"/>
          <w:szCs w:val="24"/>
        </w:rPr>
        <w:t xml:space="preserve"> a vůbec ta podpora finanční. Návyky takové, že ten tata ju bral i do hospody, že</w:t>
      </w:r>
      <w:r w:rsidR="002B0C6B">
        <w:rPr>
          <w:rFonts w:ascii="Times New Roman" w:hAnsi="Times New Roman"/>
          <w:i/>
          <w:sz w:val="24"/>
          <w:szCs w:val="24"/>
        </w:rPr>
        <w:t>,</w:t>
      </w:r>
      <w:r w:rsidRPr="00521AD4">
        <w:rPr>
          <w:rFonts w:ascii="Times New Roman" w:hAnsi="Times New Roman"/>
          <w:i/>
          <w:sz w:val="24"/>
          <w:szCs w:val="24"/>
        </w:rPr>
        <w:t xml:space="preserve"> a tam jí poroučel, a vona s ním chodila a vona na něm visela, že</w:t>
      </w:r>
      <w:r w:rsidR="002B0C6B">
        <w:rPr>
          <w:rFonts w:ascii="Times New Roman" w:hAnsi="Times New Roman"/>
          <w:i/>
          <w:sz w:val="24"/>
          <w:szCs w:val="24"/>
        </w:rPr>
        <w:t>,</w:t>
      </w:r>
      <w:r w:rsidRPr="00521AD4">
        <w:rPr>
          <w:rFonts w:ascii="Times New Roman" w:hAnsi="Times New Roman"/>
          <w:i/>
          <w:sz w:val="24"/>
          <w:szCs w:val="24"/>
        </w:rPr>
        <w:t xml:space="preserve"> na tom tatovi, a co od toho taty mohla získat. Takže ten počinek byl takové, že prakticky ten člověk mladý nedostal příklad na ten život. A to bylo špatný, že</w:t>
      </w:r>
      <w:r w:rsidR="002B0C6B">
        <w:rPr>
          <w:rFonts w:ascii="Times New Roman" w:hAnsi="Times New Roman"/>
          <w:i/>
          <w:sz w:val="24"/>
          <w:szCs w:val="24"/>
        </w:rPr>
        <w:t>,</w:t>
      </w:r>
      <w:r w:rsidRPr="00521AD4">
        <w:rPr>
          <w:rFonts w:ascii="Times New Roman" w:hAnsi="Times New Roman"/>
          <w:i/>
          <w:sz w:val="24"/>
          <w:szCs w:val="24"/>
        </w:rPr>
        <w:t xml:space="preserve"> alespoň podle mého soudu. A ono různé, všechny ty domácí a hygienické návyky tam byly na nízké úrovni, pořádek, že, já mám tady furt každý den pořádek a ona to taky dělala, tak jsem ji k tomu taky vedl, že, to bylo něco jinýho jak u nich. Teď už to vypadá u nich dobře, protože ten Jarda je na pořádek, ten bratr. No a tak Světlanka byla tady, tata měl platit, že, neplatil nic, já jsem to zase všechno finančně dotoval, bylo mě dobře. Že jsem pomohl tady takové jí, jako v tom začátku</w:t>
      </w:r>
      <w:r w:rsidR="002B0C6B">
        <w:rPr>
          <w:rFonts w:ascii="Times New Roman" w:hAnsi="Times New Roman"/>
          <w:i/>
          <w:sz w:val="24"/>
          <w:szCs w:val="24"/>
        </w:rPr>
        <w:t>, vona se dobře učila, já jsem</w:t>
      </w:r>
      <w:r w:rsidRPr="00521AD4">
        <w:rPr>
          <w:rFonts w:ascii="Times New Roman" w:hAnsi="Times New Roman"/>
          <w:i/>
          <w:sz w:val="24"/>
          <w:szCs w:val="24"/>
        </w:rPr>
        <w:t xml:space="preserve"> se s ňó tady ještě učil, dycky vysvětloval, ale to trvalo jenom krátkou dobu, protože pak už jsem to nezvládal, tu učební osnovu, že, tak ona mě vždycky říkala, dědo, tys mě to řekl tak a ono to tak nebylo, že, </w:t>
      </w:r>
      <w:r w:rsidRPr="00521AD4">
        <w:rPr>
          <w:rFonts w:ascii="Times New Roman" w:hAnsi="Times New Roman"/>
          <w:i/>
          <w:sz w:val="24"/>
          <w:szCs w:val="24"/>
        </w:rPr>
        <w:lastRenderedPageBreak/>
        <w:t xml:space="preserve">tak </w:t>
      </w:r>
      <w:r w:rsidR="002B0C6B">
        <w:rPr>
          <w:rFonts w:ascii="Times New Roman" w:hAnsi="Times New Roman"/>
          <w:i/>
          <w:sz w:val="24"/>
          <w:szCs w:val="24"/>
        </w:rPr>
        <w:t xml:space="preserve"> </w:t>
      </w:r>
      <w:r w:rsidRPr="00521AD4">
        <w:rPr>
          <w:rFonts w:ascii="Times New Roman" w:hAnsi="Times New Roman"/>
          <w:i/>
          <w:sz w:val="24"/>
          <w:szCs w:val="24"/>
        </w:rPr>
        <w:t>nic</w:t>
      </w:r>
      <w:r w:rsidR="002B0C6B">
        <w:rPr>
          <w:rFonts w:ascii="Times New Roman" w:hAnsi="Times New Roman"/>
          <w:i/>
          <w:sz w:val="24"/>
          <w:szCs w:val="24"/>
        </w:rPr>
        <w:t>,</w:t>
      </w:r>
      <w:r w:rsidRPr="00521AD4">
        <w:rPr>
          <w:rFonts w:ascii="Times New Roman" w:hAnsi="Times New Roman"/>
          <w:i/>
          <w:sz w:val="24"/>
          <w:szCs w:val="24"/>
        </w:rPr>
        <w:t xml:space="preserve"> </w:t>
      </w:r>
      <w:r w:rsidR="002B0C6B">
        <w:rPr>
          <w:rFonts w:ascii="Times New Roman" w:hAnsi="Times New Roman"/>
          <w:i/>
          <w:sz w:val="24"/>
          <w:szCs w:val="24"/>
        </w:rPr>
        <w:t xml:space="preserve"> </w:t>
      </w:r>
      <w:r w:rsidRPr="00521AD4">
        <w:rPr>
          <w:rFonts w:ascii="Times New Roman" w:hAnsi="Times New Roman"/>
          <w:i/>
          <w:sz w:val="24"/>
          <w:szCs w:val="24"/>
        </w:rPr>
        <w:t xml:space="preserve">povídám </w:t>
      </w:r>
      <w:r w:rsidR="002B0C6B">
        <w:rPr>
          <w:rFonts w:ascii="Times New Roman" w:hAnsi="Times New Roman"/>
          <w:i/>
          <w:sz w:val="24"/>
          <w:szCs w:val="24"/>
        </w:rPr>
        <w:t xml:space="preserve"> </w:t>
      </w:r>
      <w:r w:rsidRPr="00521AD4">
        <w:rPr>
          <w:rFonts w:ascii="Times New Roman" w:hAnsi="Times New Roman"/>
          <w:i/>
          <w:sz w:val="24"/>
          <w:szCs w:val="24"/>
        </w:rPr>
        <w:t>holka,</w:t>
      </w:r>
      <w:r w:rsidR="002B0C6B">
        <w:rPr>
          <w:rFonts w:ascii="Times New Roman" w:hAnsi="Times New Roman"/>
          <w:i/>
          <w:sz w:val="24"/>
          <w:szCs w:val="24"/>
        </w:rPr>
        <w:t xml:space="preserve"> </w:t>
      </w:r>
      <w:r w:rsidRPr="00521AD4">
        <w:rPr>
          <w:rFonts w:ascii="Times New Roman" w:hAnsi="Times New Roman"/>
          <w:i/>
          <w:sz w:val="24"/>
          <w:szCs w:val="24"/>
        </w:rPr>
        <w:t xml:space="preserve"> musíš </w:t>
      </w:r>
      <w:r w:rsidR="002B0C6B">
        <w:rPr>
          <w:rFonts w:ascii="Times New Roman" w:hAnsi="Times New Roman"/>
          <w:i/>
          <w:sz w:val="24"/>
          <w:szCs w:val="24"/>
        </w:rPr>
        <w:t xml:space="preserve"> </w:t>
      </w:r>
      <w:r w:rsidRPr="00521AD4">
        <w:rPr>
          <w:rFonts w:ascii="Times New Roman" w:hAnsi="Times New Roman"/>
          <w:i/>
          <w:sz w:val="24"/>
          <w:szCs w:val="24"/>
        </w:rPr>
        <w:t>se</w:t>
      </w:r>
      <w:r w:rsidR="002B0C6B">
        <w:rPr>
          <w:rFonts w:ascii="Times New Roman" w:hAnsi="Times New Roman"/>
          <w:i/>
          <w:sz w:val="24"/>
          <w:szCs w:val="24"/>
        </w:rPr>
        <w:t xml:space="preserve"> </w:t>
      </w:r>
      <w:r w:rsidRPr="00521AD4">
        <w:rPr>
          <w:rFonts w:ascii="Times New Roman" w:hAnsi="Times New Roman"/>
          <w:i/>
          <w:sz w:val="24"/>
          <w:szCs w:val="24"/>
        </w:rPr>
        <w:t xml:space="preserve"> zeptat těch žákyní, spolužákyň a tady jsem jí udělal klid, a naučil jsem, jak se má učit, já jsem ju potom, vona se učila a já jsem ju zkontroloval. Pokaždé jsem dal jí otázky, jak to má naučené. No a hlavně jsem dohlídal a to byl ten návyk taky špatný, že nikdo se o ni nestaral, kde je, kdežto</w:t>
      </w:r>
      <w:r w:rsidR="002B0C6B">
        <w:rPr>
          <w:rFonts w:ascii="Times New Roman" w:hAnsi="Times New Roman"/>
          <w:i/>
          <w:sz w:val="24"/>
          <w:szCs w:val="24"/>
        </w:rPr>
        <w:t xml:space="preserve"> </w:t>
      </w:r>
      <w:r w:rsidRPr="00521AD4">
        <w:rPr>
          <w:rFonts w:ascii="Times New Roman" w:hAnsi="Times New Roman"/>
          <w:i/>
          <w:sz w:val="24"/>
          <w:szCs w:val="24"/>
        </w:rPr>
        <w:t>tady</w:t>
      </w:r>
      <w:r w:rsidR="002B0C6B">
        <w:rPr>
          <w:rFonts w:ascii="Times New Roman" w:hAnsi="Times New Roman"/>
          <w:i/>
          <w:sz w:val="24"/>
          <w:szCs w:val="24"/>
        </w:rPr>
        <w:t xml:space="preserve"> </w:t>
      </w:r>
      <w:r w:rsidRPr="00521AD4">
        <w:rPr>
          <w:rFonts w:ascii="Times New Roman" w:hAnsi="Times New Roman"/>
          <w:i/>
          <w:sz w:val="24"/>
          <w:szCs w:val="24"/>
        </w:rPr>
        <w:t>musel</w:t>
      </w:r>
      <w:r w:rsidR="002B0C6B">
        <w:rPr>
          <w:rFonts w:ascii="Times New Roman" w:hAnsi="Times New Roman"/>
          <w:i/>
          <w:sz w:val="24"/>
          <w:szCs w:val="24"/>
        </w:rPr>
        <w:t xml:space="preserve"> </w:t>
      </w:r>
      <w:r w:rsidRPr="00521AD4">
        <w:rPr>
          <w:rFonts w:ascii="Times New Roman" w:hAnsi="Times New Roman"/>
          <w:i/>
          <w:sz w:val="24"/>
          <w:szCs w:val="24"/>
        </w:rPr>
        <w:t>jsem zajistit přísné,</w:t>
      </w:r>
      <w:r w:rsidR="002B0C6B">
        <w:rPr>
          <w:rFonts w:ascii="Times New Roman" w:hAnsi="Times New Roman"/>
          <w:i/>
          <w:sz w:val="24"/>
          <w:szCs w:val="24"/>
        </w:rPr>
        <w:t xml:space="preserve"> </w:t>
      </w:r>
      <w:r w:rsidRPr="00521AD4">
        <w:rPr>
          <w:rFonts w:ascii="Times New Roman" w:hAnsi="Times New Roman"/>
          <w:i/>
          <w:sz w:val="24"/>
          <w:szCs w:val="24"/>
        </w:rPr>
        <w:t>měla aji zaracha, protože ona si odešla a řekla, že přinde a nepřinde, to dostala aji zaracha, takže já jsem to začal hned zkraja si, tak jsem povídal, jak si to představuješ, já tady mám hromadu zodpovědné práce s manželkou a já mám strach kde seš a já za tebe zodpovídám, tak pochopila to potom a už to bylo dobrý, no. A vcelku se učila dobře</w:t>
      </w:r>
      <w:r w:rsidR="002B0C6B">
        <w:rPr>
          <w:rFonts w:ascii="Times New Roman" w:hAnsi="Times New Roman"/>
          <w:i/>
          <w:sz w:val="24"/>
          <w:szCs w:val="24"/>
        </w:rPr>
        <w:t>,</w:t>
      </w:r>
      <w:r w:rsidRPr="00521AD4">
        <w:rPr>
          <w:rFonts w:ascii="Times New Roman" w:hAnsi="Times New Roman"/>
          <w:i/>
          <w:sz w:val="24"/>
          <w:szCs w:val="24"/>
        </w:rPr>
        <w:t xml:space="preserve"> až do konce udělala potom zkoušky na tu zdravotní, to si vybrala sama, a je v té zdravotní škole a bude letos maturovat. </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Teď je jí kolik?</w:t>
      </w:r>
      <w:r w:rsidRPr="00521AD4">
        <w:rPr>
          <w:rFonts w:ascii="Times New Roman" w:hAnsi="Times New Roman"/>
          <w:i/>
          <w:sz w:val="24"/>
          <w:szCs w:val="24"/>
        </w:rPr>
        <w:t xml:space="preserve"> Devatenáct. </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A co dcera, ta vám nějak pomáhala?</w:t>
      </w:r>
      <w:r w:rsidRPr="00521AD4">
        <w:rPr>
          <w:rFonts w:ascii="Times New Roman" w:hAnsi="Times New Roman"/>
          <w:i/>
          <w:sz w:val="24"/>
          <w:szCs w:val="24"/>
        </w:rPr>
        <w:t xml:space="preserve"> Ta maminka ano taky, pomáhala, protože vona někdy</w:t>
      </w:r>
      <w:r w:rsidR="002B0C6B">
        <w:rPr>
          <w:rFonts w:ascii="Times New Roman" w:hAnsi="Times New Roman"/>
          <w:i/>
          <w:sz w:val="24"/>
          <w:szCs w:val="24"/>
        </w:rPr>
        <w:t>,</w:t>
      </w:r>
      <w:r w:rsidRPr="00521AD4">
        <w:rPr>
          <w:rFonts w:ascii="Times New Roman" w:hAnsi="Times New Roman"/>
          <w:i/>
          <w:sz w:val="24"/>
          <w:szCs w:val="24"/>
        </w:rPr>
        <w:t xml:space="preserve"> že jo</w:t>
      </w:r>
      <w:r w:rsidR="002B0C6B">
        <w:rPr>
          <w:rFonts w:ascii="Times New Roman" w:hAnsi="Times New Roman"/>
          <w:i/>
          <w:sz w:val="24"/>
          <w:szCs w:val="24"/>
        </w:rPr>
        <w:t>,</w:t>
      </w:r>
      <w:r w:rsidRPr="00521AD4">
        <w:rPr>
          <w:rFonts w:ascii="Times New Roman" w:hAnsi="Times New Roman"/>
          <w:i/>
          <w:sz w:val="24"/>
          <w:szCs w:val="24"/>
        </w:rPr>
        <w:t xml:space="preserve"> na ten víkend jsem ji dal dom, za maminkou, takže vona ta maminka s ňo dobře vycházela. Vona vot toho Fandy nic nemohla, voni se spolu jen dohadovali s tím bráchem, už kvůli asi té jeho psychické nemoci to tak bylo, že voni spolu nešli, tak s maminkou a vona má maminku ráda, aji se starala vo ňu, dycky na ten víkend, nebo někdy aji tam přespala, ten jeden den, že, ale sme se dycky domlouvali. Vona ta dcera, její maminka</w:t>
      </w:r>
      <w:r w:rsidR="002B0C6B">
        <w:rPr>
          <w:rFonts w:ascii="Times New Roman" w:hAnsi="Times New Roman"/>
          <w:i/>
          <w:sz w:val="24"/>
          <w:szCs w:val="24"/>
        </w:rPr>
        <w:t>,</w:t>
      </w:r>
      <w:r w:rsidRPr="00521AD4">
        <w:rPr>
          <w:rFonts w:ascii="Times New Roman" w:hAnsi="Times New Roman"/>
          <w:i/>
          <w:sz w:val="24"/>
          <w:szCs w:val="24"/>
        </w:rPr>
        <w:t xml:space="preserve"> taky je, vona je hodná, a když užívá ty léky, takže je fit vcelku. No fit, no, nemůže nijak nic rozhodovat, a to, ale ty domácí práce a to všecko a vona jí pomáhala, aji to učila vařit, že, vona uměla vařit a aji teď už spolu pečó cukroví.</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Proč se dcera nemohla o ni starat?</w:t>
      </w:r>
      <w:r w:rsidRPr="00521AD4">
        <w:rPr>
          <w:rFonts w:ascii="Times New Roman" w:hAnsi="Times New Roman"/>
          <w:i/>
          <w:sz w:val="24"/>
          <w:szCs w:val="24"/>
        </w:rPr>
        <w:t xml:space="preserve"> No dcera onemocněla schizofrenií, z toho důvodu a tu schizofrenii dostala z toho manžela, že</w:t>
      </w:r>
      <w:r w:rsidR="002B0C6B">
        <w:rPr>
          <w:rFonts w:ascii="Times New Roman" w:hAnsi="Times New Roman"/>
          <w:i/>
          <w:sz w:val="24"/>
          <w:szCs w:val="24"/>
        </w:rPr>
        <w:t>,</w:t>
      </w:r>
      <w:r w:rsidRPr="00521AD4">
        <w:rPr>
          <w:rFonts w:ascii="Times New Roman" w:hAnsi="Times New Roman"/>
          <w:i/>
          <w:sz w:val="24"/>
          <w:szCs w:val="24"/>
        </w:rPr>
        <w:t xml:space="preserve"> když se vdala, tak ona se odstěhovala tady k němu, že</w:t>
      </w:r>
      <w:r w:rsidR="002B0C6B">
        <w:rPr>
          <w:rFonts w:ascii="Times New Roman" w:hAnsi="Times New Roman"/>
          <w:i/>
          <w:sz w:val="24"/>
          <w:szCs w:val="24"/>
        </w:rPr>
        <w:t>,</w:t>
      </w:r>
      <w:r w:rsidRPr="00521AD4">
        <w:rPr>
          <w:rFonts w:ascii="Times New Roman" w:hAnsi="Times New Roman"/>
          <w:i/>
          <w:sz w:val="24"/>
          <w:szCs w:val="24"/>
        </w:rPr>
        <w:t xml:space="preserve"> a oni bydleli vedle hospody a von ji dycky tady dělal, doma byla vychovávaná v bavlnce, že</w:t>
      </w:r>
      <w:r w:rsidR="002B0C6B">
        <w:rPr>
          <w:rFonts w:ascii="Times New Roman" w:hAnsi="Times New Roman"/>
          <w:i/>
          <w:sz w:val="24"/>
          <w:szCs w:val="24"/>
        </w:rPr>
        <w:t>,</w:t>
      </w:r>
      <w:r w:rsidRPr="00521AD4">
        <w:rPr>
          <w:rFonts w:ascii="Times New Roman" w:hAnsi="Times New Roman"/>
          <w:i/>
          <w:sz w:val="24"/>
          <w:szCs w:val="24"/>
        </w:rPr>
        <w:t xml:space="preserve"> holka a ona byla normální</w:t>
      </w:r>
      <w:r w:rsidR="002B0C6B">
        <w:rPr>
          <w:rFonts w:ascii="Times New Roman" w:hAnsi="Times New Roman"/>
          <w:i/>
          <w:sz w:val="24"/>
          <w:szCs w:val="24"/>
        </w:rPr>
        <w:t>,</w:t>
      </w:r>
      <w:r w:rsidRPr="00521AD4">
        <w:rPr>
          <w:rFonts w:ascii="Times New Roman" w:hAnsi="Times New Roman"/>
          <w:i/>
          <w:sz w:val="24"/>
          <w:szCs w:val="24"/>
        </w:rPr>
        <w:t xml:space="preserve"> že, všecko, a tam to byl pro ňu šok, že</w:t>
      </w:r>
      <w:r w:rsidR="002B0C6B">
        <w:rPr>
          <w:rFonts w:ascii="Times New Roman" w:hAnsi="Times New Roman"/>
          <w:i/>
          <w:sz w:val="24"/>
          <w:szCs w:val="24"/>
        </w:rPr>
        <w:t>,</w:t>
      </w:r>
      <w:r w:rsidRPr="00521AD4">
        <w:rPr>
          <w:rFonts w:ascii="Times New Roman" w:hAnsi="Times New Roman"/>
          <w:i/>
          <w:sz w:val="24"/>
          <w:szCs w:val="24"/>
        </w:rPr>
        <w:t xml:space="preserve"> ty hospodské kamarády ožralé o </w:t>
      </w:r>
      <w:r w:rsidR="002B0C6B">
        <w:rPr>
          <w:rFonts w:ascii="Times New Roman" w:hAnsi="Times New Roman"/>
          <w:i/>
          <w:sz w:val="24"/>
          <w:szCs w:val="24"/>
        </w:rPr>
        <w:t xml:space="preserve"> </w:t>
      </w:r>
      <w:r w:rsidRPr="00521AD4">
        <w:rPr>
          <w:rFonts w:ascii="Times New Roman" w:hAnsi="Times New Roman"/>
          <w:i/>
          <w:sz w:val="24"/>
          <w:szCs w:val="24"/>
        </w:rPr>
        <w:t>půl noci,</w:t>
      </w:r>
      <w:r w:rsidR="002B0C6B">
        <w:rPr>
          <w:rFonts w:ascii="Times New Roman" w:hAnsi="Times New Roman"/>
          <w:i/>
          <w:sz w:val="24"/>
          <w:szCs w:val="24"/>
        </w:rPr>
        <w:t xml:space="preserve"> </w:t>
      </w:r>
      <w:r w:rsidRPr="00521AD4">
        <w:rPr>
          <w:rFonts w:ascii="Times New Roman" w:hAnsi="Times New Roman"/>
          <w:i/>
          <w:sz w:val="24"/>
          <w:szCs w:val="24"/>
        </w:rPr>
        <w:t xml:space="preserve"> že</w:t>
      </w:r>
      <w:r w:rsidR="002B0C6B">
        <w:rPr>
          <w:rFonts w:ascii="Times New Roman" w:hAnsi="Times New Roman"/>
          <w:i/>
          <w:sz w:val="24"/>
          <w:szCs w:val="24"/>
        </w:rPr>
        <w:t>,</w:t>
      </w:r>
      <w:r w:rsidRPr="00521AD4">
        <w:rPr>
          <w:rFonts w:ascii="Times New Roman" w:hAnsi="Times New Roman"/>
          <w:i/>
          <w:sz w:val="24"/>
          <w:szCs w:val="24"/>
        </w:rPr>
        <w:t xml:space="preserve"> </w:t>
      </w:r>
      <w:r w:rsidR="002B0C6B">
        <w:rPr>
          <w:rFonts w:ascii="Times New Roman" w:hAnsi="Times New Roman"/>
          <w:i/>
          <w:sz w:val="24"/>
          <w:szCs w:val="24"/>
        </w:rPr>
        <w:t xml:space="preserve"> </w:t>
      </w:r>
      <w:r w:rsidRPr="00521AD4">
        <w:rPr>
          <w:rFonts w:ascii="Times New Roman" w:hAnsi="Times New Roman"/>
          <w:i/>
          <w:sz w:val="24"/>
          <w:szCs w:val="24"/>
        </w:rPr>
        <w:t xml:space="preserve">ona </w:t>
      </w:r>
      <w:r w:rsidR="002B0C6B">
        <w:rPr>
          <w:rFonts w:ascii="Times New Roman" w:hAnsi="Times New Roman"/>
          <w:i/>
          <w:sz w:val="24"/>
          <w:szCs w:val="24"/>
        </w:rPr>
        <w:t xml:space="preserve"> </w:t>
      </w:r>
      <w:r w:rsidRPr="00521AD4">
        <w:rPr>
          <w:rFonts w:ascii="Times New Roman" w:hAnsi="Times New Roman"/>
          <w:i/>
          <w:sz w:val="24"/>
          <w:szCs w:val="24"/>
        </w:rPr>
        <w:t xml:space="preserve">spala </w:t>
      </w:r>
      <w:r w:rsidR="002B0C6B">
        <w:rPr>
          <w:rFonts w:ascii="Times New Roman" w:hAnsi="Times New Roman"/>
          <w:i/>
          <w:sz w:val="24"/>
          <w:szCs w:val="24"/>
        </w:rPr>
        <w:t xml:space="preserve"> </w:t>
      </w:r>
      <w:r w:rsidRPr="00521AD4">
        <w:rPr>
          <w:rFonts w:ascii="Times New Roman" w:hAnsi="Times New Roman"/>
          <w:i/>
          <w:sz w:val="24"/>
          <w:szCs w:val="24"/>
        </w:rPr>
        <w:t xml:space="preserve">a </w:t>
      </w:r>
      <w:r w:rsidR="002B0C6B">
        <w:rPr>
          <w:rFonts w:ascii="Times New Roman" w:hAnsi="Times New Roman"/>
          <w:i/>
          <w:sz w:val="24"/>
          <w:szCs w:val="24"/>
        </w:rPr>
        <w:t xml:space="preserve"> </w:t>
      </w:r>
      <w:r w:rsidRPr="00521AD4">
        <w:rPr>
          <w:rFonts w:ascii="Times New Roman" w:hAnsi="Times New Roman"/>
          <w:i/>
          <w:sz w:val="24"/>
          <w:szCs w:val="24"/>
        </w:rPr>
        <w:t>on kafíčko musíš udělat a to, nehorázně tvrdě ju vzbudil a tak</w:t>
      </w:r>
      <w:r w:rsidR="002B0C6B">
        <w:rPr>
          <w:rFonts w:ascii="Times New Roman" w:hAnsi="Times New Roman"/>
          <w:i/>
          <w:sz w:val="24"/>
          <w:szCs w:val="24"/>
        </w:rPr>
        <w:t>,</w:t>
      </w:r>
      <w:r w:rsidRPr="00521AD4">
        <w:rPr>
          <w:rFonts w:ascii="Times New Roman" w:hAnsi="Times New Roman"/>
          <w:i/>
          <w:sz w:val="24"/>
          <w:szCs w:val="24"/>
        </w:rPr>
        <w:t xml:space="preserve"> a z toho ze všeho, no a potom doma se k ní choval tak, že ji psychicky týral, . Rodinné poměry byly katastrofální, vona ta maminka ju nemohla bránit, von aji ju bil. </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Když jste tu Světlanku měl, pomáhal vám nějak ten otec?</w:t>
      </w:r>
      <w:r w:rsidRPr="00521AD4">
        <w:rPr>
          <w:rFonts w:ascii="Times New Roman" w:hAnsi="Times New Roman"/>
          <w:i/>
          <w:sz w:val="24"/>
          <w:szCs w:val="24"/>
        </w:rPr>
        <w:t xml:space="preserve"> Ne, nepomáhal, neplatil, vůbec se nezajímal, ani tady nebyl, nikdy, von si jako využil toho, že si někde dělal v Blansku, tam si v práci našel</w:t>
      </w:r>
      <w:r w:rsidR="002B0C6B">
        <w:rPr>
          <w:rFonts w:ascii="Times New Roman" w:hAnsi="Times New Roman"/>
          <w:i/>
          <w:sz w:val="24"/>
          <w:szCs w:val="24"/>
        </w:rPr>
        <w:t xml:space="preserve"> </w:t>
      </w:r>
      <w:r w:rsidRPr="00521AD4">
        <w:rPr>
          <w:rFonts w:ascii="Times New Roman" w:hAnsi="Times New Roman"/>
          <w:i/>
          <w:sz w:val="24"/>
          <w:szCs w:val="24"/>
        </w:rPr>
        <w:t xml:space="preserve"> jinou nějakou</w:t>
      </w:r>
      <w:r w:rsidR="002B0C6B">
        <w:rPr>
          <w:rFonts w:ascii="Times New Roman" w:hAnsi="Times New Roman"/>
          <w:i/>
          <w:sz w:val="24"/>
          <w:szCs w:val="24"/>
        </w:rPr>
        <w:t xml:space="preserve"> </w:t>
      </w:r>
      <w:r w:rsidRPr="00521AD4">
        <w:rPr>
          <w:rFonts w:ascii="Times New Roman" w:hAnsi="Times New Roman"/>
          <w:i/>
          <w:sz w:val="24"/>
          <w:szCs w:val="24"/>
        </w:rPr>
        <w:t xml:space="preserve"> ženu, </w:t>
      </w:r>
      <w:r w:rsidR="002B0C6B">
        <w:rPr>
          <w:rFonts w:ascii="Times New Roman" w:hAnsi="Times New Roman"/>
          <w:i/>
          <w:sz w:val="24"/>
          <w:szCs w:val="24"/>
        </w:rPr>
        <w:t xml:space="preserve"> </w:t>
      </w:r>
      <w:r w:rsidRPr="00521AD4">
        <w:rPr>
          <w:rFonts w:ascii="Times New Roman" w:hAnsi="Times New Roman"/>
          <w:i/>
          <w:sz w:val="24"/>
          <w:szCs w:val="24"/>
        </w:rPr>
        <w:t xml:space="preserve">která </w:t>
      </w:r>
      <w:r w:rsidR="002B0C6B">
        <w:rPr>
          <w:rFonts w:ascii="Times New Roman" w:hAnsi="Times New Roman"/>
          <w:i/>
          <w:sz w:val="24"/>
          <w:szCs w:val="24"/>
        </w:rPr>
        <w:t xml:space="preserve"> </w:t>
      </w:r>
      <w:r w:rsidRPr="00521AD4">
        <w:rPr>
          <w:rFonts w:ascii="Times New Roman" w:hAnsi="Times New Roman"/>
          <w:i/>
          <w:sz w:val="24"/>
          <w:szCs w:val="24"/>
        </w:rPr>
        <w:t xml:space="preserve">měla </w:t>
      </w:r>
      <w:r w:rsidR="002B0C6B">
        <w:rPr>
          <w:rFonts w:ascii="Times New Roman" w:hAnsi="Times New Roman"/>
          <w:i/>
          <w:sz w:val="24"/>
          <w:szCs w:val="24"/>
        </w:rPr>
        <w:t xml:space="preserve"> </w:t>
      </w:r>
      <w:r w:rsidRPr="00521AD4">
        <w:rPr>
          <w:rFonts w:ascii="Times New Roman" w:hAnsi="Times New Roman"/>
          <w:i/>
          <w:sz w:val="24"/>
          <w:szCs w:val="24"/>
        </w:rPr>
        <w:t xml:space="preserve">holku </w:t>
      </w:r>
      <w:r w:rsidR="002B0C6B">
        <w:rPr>
          <w:rFonts w:ascii="Times New Roman" w:hAnsi="Times New Roman"/>
          <w:i/>
          <w:sz w:val="24"/>
          <w:szCs w:val="24"/>
        </w:rPr>
        <w:t xml:space="preserve"> </w:t>
      </w:r>
      <w:r w:rsidRPr="00521AD4">
        <w:rPr>
          <w:rFonts w:ascii="Times New Roman" w:hAnsi="Times New Roman"/>
          <w:i/>
          <w:sz w:val="24"/>
          <w:szCs w:val="24"/>
        </w:rPr>
        <w:t>tak starou jak von, tedy jak Světlanka, a s ň</w:t>
      </w:r>
      <w:r w:rsidR="002B0C6B">
        <w:rPr>
          <w:rFonts w:ascii="Times New Roman" w:hAnsi="Times New Roman"/>
          <w:i/>
          <w:sz w:val="24"/>
          <w:szCs w:val="24"/>
        </w:rPr>
        <w:t>ó</w:t>
      </w:r>
      <w:r w:rsidRPr="00521AD4">
        <w:rPr>
          <w:rFonts w:ascii="Times New Roman" w:hAnsi="Times New Roman"/>
          <w:i/>
          <w:sz w:val="24"/>
          <w:szCs w:val="24"/>
        </w:rPr>
        <w:t xml:space="preserve"> jako byl přítel a přítelkyně. No a vydržel s ň</w:t>
      </w:r>
      <w:r w:rsidR="002B0C6B">
        <w:rPr>
          <w:rFonts w:ascii="Times New Roman" w:hAnsi="Times New Roman"/>
          <w:i/>
          <w:sz w:val="24"/>
          <w:szCs w:val="24"/>
        </w:rPr>
        <w:t>ó</w:t>
      </w:r>
      <w:r w:rsidRPr="00521AD4">
        <w:rPr>
          <w:rFonts w:ascii="Times New Roman" w:hAnsi="Times New Roman"/>
          <w:i/>
          <w:sz w:val="24"/>
          <w:szCs w:val="24"/>
        </w:rPr>
        <w:t xml:space="preserve"> myslím rok, že</w:t>
      </w:r>
      <w:r w:rsidR="002B0C6B">
        <w:rPr>
          <w:rFonts w:ascii="Times New Roman" w:hAnsi="Times New Roman"/>
          <w:i/>
          <w:sz w:val="24"/>
          <w:szCs w:val="24"/>
        </w:rPr>
        <w:t>,</w:t>
      </w:r>
      <w:r w:rsidRPr="00521AD4">
        <w:rPr>
          <w:rFonts w:ascii="Times New Roman" w:hAnsi="Times New Roman"/>
          <w:i/>
          <w:sz w:val="24"/>
          <w:szCs w:val="24"/>
        </w:rPr>
        <w:t xml:space="preserve"> a vona ho potom nechala, protože vona mě aji volala a říkala, že jí říkal, že nemá peníze, že musí platit na Světlanku, jo a já jsem říkal paní, neplatí vůbec nic a má dluhy u bank a vona mě říká ještě ta paní</w:t>
      </w:r>
      <w:r w:rsidR="002B0C6B">
        <w:rPr>
          <w:rFonts w:ascii="Times New Roman" w:hAnsi="Times New Roman"/>
          <w:i/>
          <w:sz w:val="24"/>
          <w:szCs w:val="24"/>
        </w:rPr>
        <w:t>,</w:t>
      </w:r>
      <w:r w:rsidRPr="00521AD4">
        <w:rPr>
          <w:rFonts w:ascii="Times New Roman" w:hAnsi="Times New Roman"/>
          <w:i/>
          <w:sz w:val="24"/>
          <w:szCs w:val="24"/>
        </w:rPr>
        <w:t xml:space="preserve"> no můj </w:t>
      </w:r>
      <w:r w:rsidRPr="00521AD4">
        <w:rPr>
          <w:rFonts w:ascii="Times New Roman" w:hAnsi="Times New Roman"/>
          <w:i/>
          <w:sz w:val="24"/>
          <w:szCs w:val="24"/>
        </w:rPr>
        <w:lastRenderedPageBreak/>
        <w:t xml:space="preserve">manžel bývalý platí na tu holku stabilně, v pořádku, já povídám vidíte to, no tak tady je to jinačí, že.  </w:t>
      </w:r>
    </w:p>
    <w:p w:rsidR="002B0C6B"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Dcera platila?</w:t>
      </w:r>
      <w:r w:rsidRPr="00521AD4">
        <w:rPr>
          <w:rFonts w:ascii="Times New Roman" w:hAnsi="Times New Roman"/>
          <w:i/>
          <w:sz w:val="24"/>
          <w:szCs w:val="24"/>
        </w:rPr>
        <w:t xml:space="preserve"> Ano, dcera platila, to všecko nakonec</w:t>
      </w:r>
      <w:r w:rsidR="002B0C6B">
        <w:rPr>
          <w:rFonts w:ascii="Times New Roman" w:hAnsi="Times New Roman"/>
          <w:i/>
          <w:sz w:val="24"/>
          <w:szCs w:val="24"/>
        </w:rPr>
        <w:t>,</w:t>
      </w:r>
      <w:r w:rsidRPr="00521AD4">
        <w:rPr>
          <w:rFonts w:ascii="Times New Roman" w:hAnsi="Times New Roman"/>
          <w:i/>
          <w:sz w:val="24"/>
          <w:szCs w:val="24"/>
        </w:rPr>
        <w:t xml:space="preserve"> já jsem měl peníze díky té dceři jsem mohl část</w:t>
      </w:r>
      <w:r w:rsidR="002B0C6B">
        <w:rPr>
          <w:rFonts w:ascii="Times New Roman" w:hAnsi="Times New Roman"/>
          <w:i/>
          <w:sz w:val="24"/>
          <w:szCs w:val="24"/>
        </w:rPr>
        <w:t>,</w:t>
      </w:r>
      <w:r w:rsidRPr="00521AD4">
        <w:rPr>
          <w:rFonts w:ascii="Times New Roman" w:hAnsi="Times New Roman"/>
          <w:i/>
          <w:sz w:val="24"/>
          <w:szCs w:val="24"/>
        </w:rPr>
        <w:t xml:space="preserve"> jsem mohl regulovat, i toho Fandy, já jsem jim vozil do školy ty peníze, já jsem jim je</w:t>
      </w:r>
      <w:r w:rsidR="002B0C6B">
        <w:rPr>
          <w:rFonts w:ascii="Times New Roman" w:hAnsi="Times New Roman"/>
          <w:i/>
          <w:sz w:val="24"/>
          <w:szCs w:val="24"/>
        </w:rPr>
        <w:t xml:space="preserve"> </w:t>
      </w:r>
      <w:r w:rsidRPr="00521AD4">
        <w:rPr>
          <w:rFonts w:ascii="Times New Roman" w:hAnsi="Times New Roman"/>
          <w:i/>
          <w:sz w:val="24"/>
          <w:szCs w:val="24"/>
        </w:rPr>
        <w:t xml:space="preserve"> dával </w:t>
      </w:r>
      <w:r w:rsidR="002B0C6B">
        <w:rPr>
          <w:rFonts w:ascii="Times New Roman" w:hAnsi="Times New Roman"/>
          <w:i/>
          <w:sz w:val="24"/>
          <w:szCs w:val="24"/>
        </w:rPr>
        <w:t xml:space="preserve"> </w:t>
      </w:r>
      <w:r w:rsidRPr="00521AD4">
        <w:rPr>
          <w:rFonts w:ascii="Times New Roman" w:hAnsi="Times New Roman"/>
          <w:i/>
          <w:sz w:val="24"/>
          <w:szCs w:val="24"/>
        </w:rPr>
        <w:t xml:space="preserve">na </w:t>
      </w:r>
      <w:r w:rsidR="002B0C6B">
        <w:rPr>
          <w:rFonts w:ascii="Times New Roman" w:hAnsi="Times New Roman"/>
          <w:i/>
          <w:sz w:val="24"/>
          <w:szCs w:val="24"/>
        </w:rPr>
        <w:t xml:space="preserve"> </w:t>
      </w:r>
      <w:r w:rsidRPr="00521AD4">
        <w:rPr>
          <w:rFonts w:ascii="Times New Roman" w:hAnsi="Times New Roman"/>
          <w:i/>
          <w:sz w:val="24"/>
          <w:szCs w:val="24"/>
        </w:rPr>
        <w:t xml:space="preserve">týden, </w:t>
      </w:r>
      <w:r w:rsidR="002B0C6B">
        <w:rPr>
          <w:rFonts w:ascii="Times New Roman" w:hAnsi="Times New Roman"/>
          <w:i/>
          <w:sz w:val="24"/>
          <w:szCs w:val="24"/>
        </w:rPr>
        <w:t xml:space="preserve"> </w:t>
      </w:r>
      <w:r w:rsidRPr="00521AD4">
        <w:rPr>
          <w:rFonts w:ascii="Times New Roman" w:hAnsi="Times New Roman"/>
          <w:i/>
          <w:sz w:val="24"/>
          <w:szCs w:val="24"/>
        </w:rPr>
        <w:t>učil</w:t>
      </w:r>
      <w:r w:rsidR="002B0C6B">
        <w:rPr>
          <w:rFonts w:ascii="Times New Roman" w:hAnsi="Times New Roman"/>
          <w:i/>
          <w:sz w:val="24"/>
          <w:szCs w:val="24"/>
        </w:rPr>
        <w:t xml:space="preserve"> </w:t>
      </w:r>
      <w:r w:rsidRPr="00521AD4">
        <w:rPr>
          <w:rFonts w:ascii="Times New Roman" w:hAnsi="Times New Roman"/>
          <w:i/>
          <w:sz w:val="24"/>
          <w:szCs w:val="24"/>
        </w:rPr>
        <w:t xml:space="preserve"> jsem</w:t>
      </w:r>
      <w:r w:rsidR="002B0C6B">
        <w:rPr>
          <w:rFonts w:ascii="Times New Roman" w:hAnsi="Times New Roman"/>
          <w:i/>
          <w:sz w:val="24"/>
          <w:szCs w:val="24"/>
        </w:rPr>
        <w:t xml:space="preserve"> </w:t>
      </w:r>
      <w:r w:rsidRPr="00521AD4">
        <w:rPr>
          <w:rFonts w:ascii="Times New Roman" w:hAnsi="Times New Roman"/>
          <w:i/>
          <w:sz w:val="24"/>
          <w:szCs w:val="24"/>
        </w:rPr>
        <w:t xml:space="preserve"> jich, </w:t>
      </w:r>
      <w:r w:rsidR="002B0C6B">
        <w:rPr>
          <w:rFonts w:ascii="Times New Roman" w:hAnsi="Times New Roman"/>
          <w:i/>
          <w:sz w:val="24"/>
          <w:szCs w:val="24"/>
        </w:rPr>
        <w:t xml:space="preserve"> </w:t>
      </w:r>
      <w:r w:rsidRPr="00521AD4">
        <w:rPr>
          <w:rFonts w:ascii="Times New Roman" w:hAnsi="Times New Roman"/>
          <w:i/>
          <w:sz w:val="24"/>
          <w:szCs w:val="24"/>
        </w:rPr>
        <w:t xml:space="preserve">co </w:t>
      </w:r>
      <w:r w:rsidR="002B0C6B">
        <w:rPr>
          <w:rFonts w:ascii="Times New Roman" w:hAnsi="Times New Roman"/>
          <w:i/>
          <w:sz w:val="24"/>
          <w:szCs w:val="24"/>
        </w:rPr>
        <w:t xml:space="preserve"> </w:t>
      </w:r>
      <w:r w:rsidRPr="00521AD4">
        <w:rPr>
          <w:rFonts w:ascii="Times New Roman" w:hAnsi="Times New Roman"/>
          <w:i/>
          <w:sz w:val="24"/>
          <w:szCs w:val="24"/>
        </w:rPr>
        <w:t>mají,</w:t>
      </w:r>
      <w:r w:rsidR="002B0C6B">
        <w:rPr>
          <w:rFonts w:ascii="Times New Roman" w:hAnsi="Times New Roman"/>
          <w:i/>
          <w:sz w:val="24"/>
          <w:szCs w:val="24"/>
        </w:rPr>
        <w:t xml:space="preserve"> </w:t>
      </w:r>
      <w:r w:rsidRPr="00521AD4">
        <w:rPr>
          <w:rFonts w:ascii="Times New Roman" w:hAnsi="Times New Roman"/>
          <w:i/>
          <w:sz w:val="24"/>
          <w:szCs w:val="24"/>
        </w:rPr>
        <w:t xml:space="preserve"> že</w:t>
      </w:r>
      <w:r w:rsidR="002B0C6B">
        <w:rPr>
          <w:rFonts w:ascii="Times New Roman" w:hAnsi="Times New Roman"/>
          <w:i/>
          <w:sz w:val="24"/>
          <w:szCs w:val="24"/>
        </w:rPr>
        <w:t xml:space="preserve"> </w:t>
      </w:r>
      <w:r w:rsidRPr="00521AD4">
        <w:rPr>
          <w:rFonts w:ascii="Times New Roman" w:hAnsi="Times New Roman"/>
          <w:i/>
          <w:sz w:val="24"/>
          <w:szCs w:val="24"/>
        </w:rPr>
        <w:t xml:space="preserve"> se nemůžou nikde zadlužit, to jsem je učil. A Fandy, voni dycky, jsem čekal u škole s autem a vždycky v pátek jsem šel nakupovat a děcka tam v oknách čuměly a oni potom řekly, že jako a já jsem jim tam potom dal peníze u auta a to každý pátek jsem jim jich tam přivezl a no</w:t>
      </w:r>
      <w:r w:rsidR="002B0C6B">
        <w:rPr>
          <w:rFonts w:ascii="Times New Roman" w:hAnsi="Times New Roman"/>
          <w:i/>
          <w:sz w:val="24"/>
          <w:szCs w:val="24"/>
        </w:rPr>
        <w:t>,</w:t>
      </w:r>
      <w:r w:rsidRPr="00521AD4">
        <w:rPr>
          <w:rFonts w:ascii="Times New Roman" w:hAnsi="Times New Roman"/>
          <w:i/>
          <w:sz w:val="24"/>
          <w:szCs w:val="24"/>
        </w:rPr>
        <w:t xml:space="preserve"> že to nechc</w:t>
      </w:r>
      <w:r w:rsidR="002B0C6B">
        <w:rPr>
          <w:rFonts w:ascii="Times New Roman" w:hAnsi="Times New Roman"/>
          <w:i/>
          <w:sz w:val="24"/>
          <w:szCs w:val="24"/>
        </w:rPr>
        <w:t>ó</w:t>
      </w:r>
      <w:r w:rsidRPr="00521AD4">
        <w:rPr>
          <w:rFonts w:ascii="Times New Roman" w:hAnsi="Times New Roman"/>
          <w:i/>
          <w:sz w:val="24"/>
          <w:szCs w:val="24"/>
        </w:rPr>
        <w:t xml:space="preserve">, že tam ty spolužáci, jak už byly na té ekonomické, to on dodělal a Jarek už byl u toho bráchy. </w:t>
      </w:r>
    </w:p>
    <w:p w:rsidR="000838B8" w:rsidRPr="00521AD4" w:rsidRDefault="002B0C6B" w:rsidP="000838B8">
      <w:pPr>
        <w:pStyle w:val="Prosttext"/>
        <w:spacing w:line="360" w:lineRule="auto"/>
        <w:rPr>
          <w:rFonts w:ascii="Times New Roman" w:hAnsi="Times New Roman"/>
          <w:i/>
          <w:sz w:val="24"/>
          <w:szCs w:val="24"/>
        </w:rPr>
      </w:pPr>
      <w:r>
        <w:rPr>
          <w:rFonts w:ascii="Times New Roman" w:hAnsi="Times New Roman"/>
          <w:sz w:val="24"/>
          <w:szCs w:val="24"/>
        </w:rPr>
        <w:t xml:space="preserve">Fanda a Jarda jsou bratři, v té době už měli osmnáct? </w:t>
      </w:r>
      <w:r w:rsidR="000838B8" w:rsidRPr="00521AD4">
        <w:rPr>
          <w:rFonts w:ascii="Times New Roman" w:hAnsi="Times New Roman"/>
          <w:i/>
          <w:sz w:val="24"/>
          <w:szCs w:val="24"/>
        </w:rPr>
        <w:t>A no no, br</w:t>
      </w:r>
      <w:r>
        <w:rPr>
          <w:rFonts w:ascii="Times New Roman" w:hAnsi="Times New Roman"/>
          <w:i/>
          <w:sz w:val="24"/>
          <w:szCs w:val="24"/>
        </w:rPr>
        <w:t>atři, v té době, no ano, osmnác</w:t>
      </w:r>
      <w:r w:rsidR="000838B8" w:rsidRPr="00521AD4">
        <w:rPr>
          <w:rFonts w:ascii="Times New Roman" w:hAnsi="Times New Roman"/>
          <w:i/>
          <w:sz w:val="24"/>
          <w:szCs w:val="24"/>
        </w:rPr>
        <w:t xml:space="preserve">, a Světlanka měla dvanáct roků. </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Myslel jste si, že to bude až do osmnácti let?</w:t>
      </w:r>
      <w:r w:rsidRPr="00521AD4">
        <w:rPr>
          <w:rFonts w:ascii="Times New Roman" w:hAnsi="Times New Roman"/>
          <w:i/>
          <w:sz w:val="24"/>
          <w:szCs w:val="24"/>
        </w:rPr>
        <w:t xml:space="preserve"> No, asi jsem si to myslel, protože bych ju už nepustil, protože člověk viděl tu situaci, jaká je a říkám, dyť ona může být pro tu rodinu Š</w:t>
      </w:r>
      <w:r w:rsidR="002B0C6B">
        <w:rPr>
          <w:rFonts w:ascii="Times New Roman" w:hAnsi="Times New Roman"/>
          <w:i/>
          <w:sz w:val="24"/>
          <w:szCs w:val="24"/>
        </w:rPr>
        <w:t xml:space="preserve">. </w:t>
      </w:r>
      <w:r w:rsidRPr="00521AD4">
        <w:rPr>
          <w:rFonts w:ascii="Times New Roman" w:hAnsi="Times New Roman"/>
          <w:i/>
          <w:sz w:val="24"/>
          <w:szCs w:val="24"/>
        </w:rPr>
        <w:t xml:space="preserve">aji pro mě přínosem, dyž toho mladého člověka vychováte, bude mi přínosem a je přínosem. Protože voni ti kluci aji teďka té Světlanky si všeci váží, protože dělá radost všeckém. Aji dárečky dá, a voni jí dávají dárečky k vánocům, a to všechno, takže to tam funguje a je to přínosem. Já jsem věděl, že když se narodila, že to bude přínosem, už jsem věděl, když se narodila, že, jenomže </w:t>
      </w:r>
      <w:r w:rsidR="002B0C6B">
        <w:rPr>
          <w:rFonts w:ascii="Times New Roman" w:hAnsi="Times New Roman"/>
          <w:i/>
          <w:sz w:val="24"/>
          <w:szCs w:val="24"/>
        </w:rPr>
        <w:t>…</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Rozhodnul byste se stejně?</w:t>
      </w:r>
      <w:r w:rsidRPr="00521AD4">
        <w:rPr>
          <w:rFonts w:ascii="Times New Roman" w:hAnsi="Times New Roman"/>
          <w:i/>
          <w:sz w:val="24"/>
          <w:szCs w:val="24"/>
        </w:rPr>
        <w:t xml:space="preserve"> No, rozhodnul bych se stejně, protože když vám řeknu, že já jsem nechtěl kvůli tomu, ještě vidíte, já se ještě vrátím, von mě navrhl, ten tata, že jako, že má domluvené </w:t>
      </w:r>
      <w:r w:rsidR="002B0C6B">
        <w:rPr>
          <w:rFonts w:ascii="Times New Roman" w:hAnsi="Times New Roman"/>
          <w:i/>
          <w:sz w:val="24"/>
          <w:szCs w:val="24"/>
        </w:rPr>
        <w:t xml:space="preserve"> </w:t>
      </w:r>
      <w:r w:rsidRPr="00521AD4">
        <w:rPr>
          <w:rFonts w:ascii="Times New Roman" w:hAnsi="Times New Roman"/>
          <w:i/>
          <w:sz w:val="24"/>
          <w:szCs w:val="24"/>
        </w:rPr>
        <w:t xml:space="preserve">se </w:t>
      </w:r>
      <w:r w:rsidR="002B0C6B">
        <w:rPr>
          <w:rFonts w:ascii="Times New Roman" w:hAnsi="Times New Roman"/>
          <w:i/>
          <w:sz w:val="24"/>
          <w:szCs w:val="24"/>
        </w:rPr>
        <w:t xml:space="preserve"> </w:t>
      </w:r>
      <w:r w:rsidRPr="00521AD4">
        <w:rPr>
          <w:rFonts w:ascii="Times New Roman" w:hAnsi="Times New Roman"/>
          <w:i/>
          <w:sz w:val="24"/>
          <w:szCs w:val="24"/>
        </w:rPr>
        <w:t>se</w:t>
      </w:r>
      <w:r w:rsidR="002B0C6B">
        <w:rPr>
          <w:rFonts w:ascii="Times New Roman" w:hAnsi="Times New Roman"/>
          <w:i/>
          <w:sz w:val="24"/>
          <w:szCs w:val="24"/>
        </w:rPr>
        <w:t>s</w:t>
      </w:r>
      <w:r w:rsidRPr="00521AD4">
        <w:rPr>
          <w:rFonts w:ascii="Times New Roman" w:hAnsi="Times New Roman"/>
          <w:i/>
          <w:sz w:val="24"/>
          <w:szCs w:val="24"/>
        </w:rPr>
        <w:t>trou</w:t>
      </w:r>
      <w:r w:rsidR="002B0C6B">
        <w:rPr>
          <w:rFonts w:ascii="Times New Roman" w:hAnsi="Times New Roman"/>
          <w:i/>
          <w:sz w:val="24"/>
          <w:szCs w:val="24"/>
        </w:rPr>
        <w:t xml:space="preserve"> </w:t>
      </w:r>
      <w:r w:rsidRPr="00521AD4">
        <w:rPr>
          <w:rFonts w:ascii="Times New Roman" w:hAnsi="Times New Roman"/>
          <w:i/>
          <w:sz w:val="24"/>
          <w:szCs w:val="24"/>
        </w:rPr>
        <w:t xml:space="preserve"> v tom Brněnci, že si ju tam, měla dvě holky, vo rok nebo vo dva starší, a že si ju vezm</w:t>
      </w:r>
      <w:r w:rsidR="002B0C6B">
        <w:rPr>
          <w:rFonts w:ascii="Times New Roman" w:hAnsi="Times New Roman"/>
          <w:i/>
          <w:sz w:val="24"/>
          <w:szCs w:val="24"/>
        </w:rPr>
        <w:t>ó</w:t>
      </w:r>
      <w:r w:rsidRPr="00521AD4">
        <w:rPr>
          <w:rFonts w:ascii="Times New Roman" w:hAnsi="Times New Roman"/>
          <w:i/>
          <w:sz w:val="24"/>
          <w:szCs w:val="24"/>
        </w:rPr>
        <w:t xml:space="preserve"> tam, ta sestra. Von mě to sám řekl, že to je domluvené. Já povídám</w:t>
      </w:r>
      <w:r w:rsidR="002B0C6B">
        <w:rPr>
          <w:rFonts w:ascii="Times New Roman" w:hAnsi="Times New Roman"/>
          <w:i/>
          <w:sz w:val="24"/>
          <w:szCs w:val="24"/>
        </w:rPr>
        <w:t>,</w:t>
      </w:r>
      <w:r w:rsidRPr="00521AD4">
        <w:rPr>
          <w:rFonts w:ascii="Times New Roman" w:hAnsi="Times New Roman"/>
          <w:i/>
          <w:sz w:val="24"/>
          <w:szCs w:val="24"/>
        </w:rPr>
        <w:t xml:space="preserve"> jó, ano prosím, teď </w:t>
      </w:r>
      <w:r w:rsidR="002B0C6B">
        <w:rPr>
          <w:rFonts w:ascii="Times New Roman" w:hAnsi="Times New Roman"/>
          <w:i/>
          <w:sz w:val="24"/>
          <w:szCs w:val="24"/>
        </w:rPr>
        <w:t xml:space="preserve"> </w:t>
      </w:r>
      <w:r w:rsidRPr="00521AD4">
        <w:rPr>
          <w:rFonts w:ascii="Times New Roman" w:hAnsi="Times New Roman"/>
          <w:i/>
          <w:sz w:val="24"/>
          <w:szCs w:val="24"/>
        </w:rPr>
        <w:t>měla</w:t>
      </w:r>
      <w:r w:rsidR="002B0C6B">
        <w:rPr>
          <w:rFonts w:ascii="Times New Roman" w:hAnsi="Times New Roman"/>
          <w:i/>
          <w:sz w:val="24"/>
          <w:szCs w:val="24"/>
        </w:rPr>
        <w:t xml:space="preserve"> </w:t>
      </w:r>
      <w:r w:rsidRPr="00521AD4">
        <w:rPr>
          <w:rFonts w:ascii="Times New Roman" w:hAnsi="Times New Roman"/>
          <w:i/>
          <w:sz w:val="24"/>
          <w:szCs w:val="24"/>
        </w:rPr>
        <w:t xml:space="preserve"> přijít</w:t>
      </w:r>
      <w:r w:rsidR="002B0C6B">
        <w:rPr>
          <w:rFonts w:ascii="Times New Roman" w:hAnsi="Times New Roman"/>
          <w:i/>
          <w:sz w:val="24"/>
          <w:szCs w:val="24"/>
        </w:rPr>
        <w:t xml:space="preserve"> </w:t>
      </w:r>
      <w:r w:rsidRPr="00521AD4">
        <w:rPr>
          <w:rFonts w:ascii="Times New Roman" w:hAnsi="Times New Roman"/>
          <w:i/>
          <w:sz w:val="24"/>
          <w:szCs w:val="24"/>
        </w:rPr>
        <w:t xml:space="preserve"> </w:t>
      </w:r>
      <w:r w:rsidR="002B0C6B">
        <w:rPr>
          <w:rFonts w:ascii="Times New Roman" w:hAnsi="Times New Roman"/>
          <w:i/>
          <w:sz w:val="24"/>
          <w:szCs w:val="24"/>
        </w:rPr>
        <w:t xml:space="preserve"> </w:t>
      </w:r>
      <w:r w:rsidRPr="00521AD4">
        <w:rPr>
          <w:rFonts w:ascii="Times New Roman" w:hAnsi="Times New Roman"/>
          <w:i/>
          <w:sz w:val="24"/>
          <w:szCs w:val="24"/>
        </w:rPr>
        <w:t>k</w:t>
      </w:r>
      <w:r w:rsidR="002B0C6B">
        <w:rPr>
          <w:rFonts w:ascii="Times New Roman" w:hAnsi="Times New Roman"/>
          <w:i/>
          <w:sz w:val="24"/>
          <w:szCs w:val="24"/>
        </w:rPr>
        <w:t> </w:t>
      </w:r>
      <w:r w:rsidRPr="00521AD4">
        <w:rPr>
          <w:rFonts w:ascii="Times New Roman" w:hAnsi="Times New Roman"/>
          <w:i/>
          <w:sz w:val="24"/>
          <w:szCs w:val="24"/>
        </w:rPr>
        <w:t>vám</w:t>
      </w:r>
      <w:r w:rsidR="002B0C6B">
        <w:rPr>
          <w:rFonts w:ascii="Times New Roman" w:hAnsi="Times New Roman"/>
          <w:i/>
          <w:sz w:val="24"/>
          <w:szCs w:val="24"/>
        </w:rPr>
        <w:t xml:space="preserve"> </w:t>
      </w:r>
      <w:r w:rsidRPr="00521AD4">
        <w:rPr>
          <w:rFonts w:ascii="Times New Roman" w:hAnsi="Times New Roman"/>
          <w:i/>
          <w:sz w:val="24"/>
          <w:szCs w:val="24"/>
        </w:rPr>
        <w:t xml:space="preserve"> </w:t>
      </w:r>
      <w:r w:rsidRPr="002B0C6B">
        <w:rPr>
          <w:rFonts w:ascii="Times New Roman" w:hAnsi="Times New Roman"/>
          <w:sz w:val="24"/>
          <w:szCs w:val="24"/>
        </w:rPr>
        <w:t>(OSPOD)</w:t>
      </w:r>
      <w:r w:rsidRPr="00521AD4">
        <w:rPr>
          <w:rFonts w:ascii="Times New Roman" w:hAnsi="Times New Roman"/>
          <w:i/>
          <w:sz w:val="24"/>
          <w:szCs w:val="24"/>
        </w:rPr>
        <w:t xml:space="preserve">, </w:t>
      </w:r>
      <w:r w:rsidR="002B0C6B">
        <w:rPr>
          <w:rFonts w:ascii="Times New Roman" w:hAnsi="Times New Roman"/>
          <w:i/>
          <w:sz w:val="24"/>
          <w:szCs w:val="24"/>
        </w:rPr>
        <w:t xml:space="preserve"> </w:t>
      </w:r>
      <w:r w:rsidRPr="00521AD4">
        <w:rPr>
          <w:rFonts w:ascii="Times New Roman" w:hAnsi="Times New Roman"/>
          <w:i/>
          <w:sz w:val="24"/>
          <w:szCs w:val="24"/>
        </w:rPr>
        <w:t>to</w:t>
      </w:r>
      <w:r w:rsidR="002B0C6B">
        <w:rPr>
          <w:rFonts w:ascii="Times New Roman" w:hAnsi="Times New Roman"/>
          <w:i/>
          <w:sz w:val="24"/>
          <w:szCs w:val="24"/>
        </w:rPr>
        <w:t xml:space="preserve"> </w:t>
      </w:r>
      <w:r w:rsidRPr="00521AD4">
        <w:rPr>
          <w:rFonts w:ascii="Times New Roman" w:hAnsi="Times New Roman"/>
          <w:i/>
          <w:sz w:val="24"/>
          <w:szCs w:val="24"/>
        </w:rPr>
        <w:t xml:space="preserve"> ste </w:t>
      </w:r>
      <w:r w:rsidR="002B0C6B">
        <w:rPr>
          <w:rFonts w:ascii="Times New Roman" w:hAnsi="Times New Roman"/>
          <w:i/>
          <w:sz w:val="24"/>
          <w:szCs w:val="24"/>
        </w:rPr>
        <w:t xml:space="preserve"> </w:t>
      </w:r>
      <w:r w:rsidRPr="00521AD4">
        <w:rPr>
          <w:rFonts w:ascii="Times New Roman" w:hAnsi="Times New Roman"/>
          <w:i/>
          <w:sz w:val="24"/>
          <w:szCs w:val="24"/>
        </w:rPr>
        <w:t xml:space="preserve">se </w:t>
      </w:r>
      <w:r w:rsidR="002B0C6B">
        <w:rPr>
          <w:rFonts w:ascii="Times New Roman" w:hAnsi="Times New Roman"/>
          <w:i/>
          <w:sz w:val="24"/>
          <w:szCs w:val="24"/>
        </w:rPr>
        <w:t xml:space="preserve"> </w:t>
      </w:r>
      <w:r w:rsidRPr="00521AD4">
        <w:rPr>
          <w:rFonts w:ascii="Times New Roman" w:hAnsi="Times New Roman"/>
          <w:i/>
          <w:sz w:val="24"/>
          <w:szCs w:val="24"/>
        </w:rPr>
        <w:t xml:space="preserve">domlovali, </w:t>
      </w:r>
      <w:r w:rsidR="002B0C6B">
        <w:rPr>
          <w:rFonts w:ascii="Times New Roman" w:hAnsi="Times New Roman"/>
          <w:i/>
          <w:sz w:val="24"/>
          <w:szCs w:val="24"/>
        </w:rPr>
        <w:t xml:space="preserve"> </w:t>
      </w:r>
      <w:r w:rsidRPr="00521AD4">
        <w:rPr>
          <w:rFonts w:ascii="Times New Roman" w:hAnsi="Times New Roman"/>
          <w:i/>
          <w:sz w:val="24"/>
          <w:szCs w:val="24"/>
        </w:rPr>
        <w:t>že</w:t>
      </w:r>
      <w:r w:rsidR="002B0C6B">
        <w:rPr>
          <w:rFonts w:ascii="Times New Roman" w:hAnsi="Times New Roman"/>
          <w:i/>
          <w:sz w:val="24"/>
          <w:szCs w:val="24"/>
        </w:rPr>
        <w:t xml:space="preserve"> </w:t>
      </w:r>
      <w:r w:rsidRPr="00521AD4">
        <w:rPr>
          <w:rFonts w:ascii="Times New Roman" w:hAnsi="Times New Roman"/>
          <w:i/>
          <w:sz w:val="24"/>
          <w:szCs w:val="24"/>
        </w:rPr>
        <w:t xml:space="preserve"> ta </w:t>
      </w:r>
      <w:r w:rsidR="002B0C6B">
        <w:rPr>
          <w:rFonts w:ascii="Times New Roman" w:hAnsi="Times New Roman"/>
          <w:i/>
          <w:sz w:val="24"/>
          <w:szCs w:val="24"/>
        </w:rPr>
        <w:t xml:space="preserve"> </w:t>
      </w:r>
      <w:r w:rsidRPr="00521AD4">
        <w:rPr>
          <w:rFonts w:ascii="Times New Roman" w:hAnsi="Times New Roman"/>
          <w:i/>
          <w:sz w:val="24"/>
          <w:szCs w:val="24"/>
        </w:rPr>
        <w:t xml:space="preserve">sestra, </w:t>
      </w:r>
      <w:r w:rsidR="002B0C6B">
        <w:rPr>
          <w:rFonts w:ascii="Times New Roman" w:hAnsi="Times New Roman"/>
          <w:i/>
          <w:sz w:val="24"/>
          <w:szCs w:val="24"/>
        </w:rPr>
        <w:t xml:space="preserve"> </w:t>
      </w:r>
      <w:r w:rsidRPr="00521AD4">
        <w:rPr>
          <w:rFonts w:ascii="Times New Roman" w:hAnsi="Times New Roman"/>
          <w:i/>
          <w:sz w:val="24"/>
          <w:szCs w:val="24"/>
        </w:rPr>
        <w:t xml:space="preserve">a </w:t>
      </w:r>
      <w:r w:rsidR="002B0C6B">
        <w:rPr>
          <w:rFonts w:ascii="Times New Roman" w:hAnsi="Times New Roman"/>
          <w:i/>
          <w:sz w:val="24"/>
          <w:szCs w:val="24"/>
        </w:rPr>
        <w:t xml:space="preserve"> </w:t>
      </w:r>
      <w:r w:rsidRPr="00521AD4">
        <w:rPr>
          <w:rFonts w:ascii="Times New Roman" w:hAnsi="Times New Roman"/>
          <w:i/>
          <w:sz w:val="24"/>
          <w:szCs w:val="24"/>
        </w:rPr>
        <w:t xml:space="preserve">nepřijeli, a nakonec řekli, že ta maminka, ta její maminka by měla jít do ústavu, a aby měli myslím volné </w:t>
      </w:r>
      <w:r w:rsidR="002B0C6B">
        <w:rPr>
          <w:rFonts w:ascii="Times New Roman" w:hAnsi="Times New Roman"/>
          <w:i/>
          <w:sz w:val="24"/>
          <w:szCs w:val="24"/>
        </w:rPr>
        <w:t xml:space="preserve"> </w:t>
      </w:r>
      <w:r w:rsidRPr="00521AD4">
        <w:rPr>
          <w:rFonts w:ascii="Times New Roman" w:hAnsi="Times New Roman"/>
          <w:i/>
          <w:sz w:val="24"/>
          <w:szCs w:val="24"/>
        </w:rPr>
        <w:t xml:space="preserve">byt, </w:t>
      </w:r>
      <w:r w:rsidR="002B0C6B">
        <w:rPr>
          <w:rFonts w:ascii="Times New Roman" w:hAnsi="Times New Roman"/>
          <w:i/>
          <w:sz w:val="24"/>
          <w:szCs w:val="24"/>
        </w:rPr>
        <w:t xml:space="preserve"> </w:t>
      </w:r>
      <w:r w:rsidRPr="00521AD4">
        <w:rPr>
          <w:rFonts w:ascii="Times New Roman" w:hAnsi="Times New Roman"/>
          <w:i/>
          <w:sz w:val="24"/>
          <w:szCs w:val="24"/>
        </w:rPr>
        <w:t>nebo</w:t>
      </w:r>
      <w:r w:rsidR="002B0C6B">
        <w:rPr>
          <w:rFonts w:ascii="Times New Roman" w:hAnsi="Times New Roman"/>
          <w:i/>
          <w:sz w:val="24"/>
          <w:szCs w:val="24"/>
        </w:rPr>
        <w:t xml:space="preserve"> </w:t>
      </w:r>
      <w:r w:rsidRPr="00521AD4">
        <w:rPr>
          <w:rFonts w:ascii="Times New Roman" w:hAnsi="Times New Roman"/>
          <w:i/>
          <w:sz w:val="24"/>
          <w:szCs w:val="24"/>
        </w:rPr>
        <w:t xml:space="preserve"> já nevím proč. Proč do ústavu</w:t>
      </w:r>
      <w:r w:rsidR="002B0C6B">
        <w:rPr>
          <w:rFonts w:ascii="Times New Roman" w:hAnsi="Times New Roman"/>
          <w:i/>
          <w:sz w:val="24"/>
          <w:szCs w:val="24"/>
        </w:rPr>
        <w:t>?</w:t>
      </w:r>
      <w:r w:rsidRPr="00521AD4">
        <w:rPr>
          <w:rFonts w:ascii="Times New Roman" w:hAnsi="Times New Roman"/>
          <w:i/>
          <w:sz w:val="24"/>
          <w:szCs w:val="24"/>
        </w:rPr>
        <w:t xml:space="preserve"> Ta nás držela, ta maminka, jednak finančně a jednak i, že ten byt, no a ten byt, to bylo dobré, že jsem převedl na toho Jarky</w:t>
      </w:r>
      <w:r w:rsidR="002B0C6B">
        <w:rPr>
          <w:rFonts w:ascii="Times New Roman" w:hAnsi="Times New Roman"/>
          <w:i/>
          <w:sz w:val="24"/>
          <w:szCs w:val="24"/>
        </w:rPr>
        <w:t>,</w:t>
      </w:r>
      <w:r w:rsidRPr="00521AD4">
        <w:rPr>
          <w:rFonts w:ascii="Times New Roman" w:hAnsi="Times New Roman"/>
          <w:i/>
          <w:sz w:val="24"/>
          <w:szCs w:val="24"/>
        </w:rPr>
        <w:t xml:space="preserve"> a protože za dva měsíce už šel, jak si našel tu přítelkyni, tak už šel na to družstvo</w:t>
      </w:r>
      <w:r w:rsidR="002B0C6B">
        <w:rPr>
          <w:rFonts w:ascii="Times New Roman" w:hAnsi="Times New Roman"/>
          <w:i/>
          <w:sz w:val="24"/>
          <w:szCs w:val="24"/>
        </w:rPr>
        <w:t>,</w:t>
      </w:r>
      <w:r w:rsidRPr="00521AD4">
        <w:rPr>
          <w:rFonts w:ascii="Times New Roman" w:hAnsi="Times New Roman"/>
          <w:i/>
          <w:sz w:val="24"/>
          <w:szCs w:val="24"/>
        </w:rPr>
        <w:t xml:space="preserve"> a že ten byt chce zpátky. Jenomže to všecko už bylo zaprotokolovaný, všecko hotový, to už nejde. To bylo to dobrý, že jsem v té věci zachránil tu rodinu, že mají kde bydlet. </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Byly nějaký problémy se Světlankou, když jste ji měl u sebe? Řešili jste něco?</w:t>
      </w:r>
      <w:r w:rsidRPr="00521AD4">
        <w:rPr>
          <w:rFonts w:ascii="Times New Roman" w:hAnsi="Times New Roman"/>
          <w:i/>
          <w:sz w:val="24"/>
          <w:szCs w:val="24"/>
        </w:rPr>
        <w:t xml:space="preserve">  No, já abych vám řekl, že ty problémy vcelku nebyly, protože já ani jsem neměl moc času ty nějaké problémy s ňó mět, protože čtyřiadvacet hodin s tó manželkó v noci, že, furt a vona mě pomáhala s tó manželkó, dyž jsem potřeboval něco zajistit, tak vona tady aji v sobotu nebo v neděli s ňó byla a opatrovala ju, takže s ňó nebyly vůbec problémy, školní, výchovný, nebyly. </w:t>
      </w:r>
      <w:r w:rsidRPr="00521AD4">
        <w:rPr>
          <w:rFonts w:ascii="Times New Roman" w:hAnsi="Times New Roman"/>
          <w:i/>
          <w:sz w:val="24"/>
          <w:szCs w:val="24"/>
        </w:rPr>
        <w:lastRenderedPageBreak/>
        <w:t>Vona, jí stačilo, co já jsem jí dycky jako říkal, a já jsem jí ty životní věci říkal, že jak já jsem žil</w:t>
      </w:r>
      <w:r w:rsidR="002B0C6B">
        <w:rPr>
          <w:rFonts w:ascii="Times New Roman" w:hAnsi="Times New Roman"/>
          <w:i/>
          <w:sz w:val="24"/>
          <w:szCs w:val="24"/>
        </w:rPr>
        <w:t>,</w:t>
      </w:r>
      <w:r w:rsidRPr="00521AD4">
        <w:rPr>
          <w:rFonts w:ascii="Times New Roman" w:hAnsi="Times New Roman"/>
          <w:i/>
          <w:sz w:val="24"/>
          <w:szCs w:val="24"/>
        </w:rPr>
        <w:t xml:space="preserve"> a jak ta rodina, že musí být při sobě</w:t>
      </w:r>
      <w:r w:rsidR="002B0C6B">
        <w:rPr>
          <w:rFonts w:ascii="Times New Roman" w:hAnsi="Times New Roman"/>
          <w:i/>
          <w:sz w:val="24"/>
          <w:szCs w:val="24"/>
        </w:rPr>
        <w:t>,</w:t>
      </w:r>
      <w:r w:rsidRPr="00521AD4">
        <w:rPr>
          <w:rFonts w:ascii="Times New Roman" w:hAnsi="Times New Roman"/>
          <w:i/>
          <w:sz w:val="24"/>
          <w:szCs w:val="24"/>
        </w:rPr>
        <w:t xml:space="preserve"> a jak musí se v tom životě orientovat</w:t>
      </w:r>
      <w:r w:rsidR="002B0C6B">
        <w:rPr>
          <w:rFonts w:ascii="Times New Roman" w:hAnsi="Times New Roman"/>
          <w:i/>
          <w:sz w:val="24"/>
          <w:szCs w:val="24"/>
        </w:rPr>
        <w:t>,</w:t>
      </w:r>
      <w:r w:rsidRPr="00521AD4">
        <w:rPr>
          <w:rFonts w:ascii="Times New Roman" w:hAnsi="Times New Roman"/>
          <w:i/>
          <w:sz w:val="24"/>
          <w:szCs w:val="24"/>
        </w:rPr>
        <w:t xml:space="preserve"> a jak musí o to své já bojovat</w:t>
      </w:r>
      <w:r w:rsidR="002B0C6B">
        <w:rPr>
          <w:rFonts w:ascii="Times New Roman" w:hAnsi="Times New Roman"/>
          <w:i/>
          <w:sz w:val="24"/>
          <w:szCs w:val="24"/>
        </w:rPr>
        <w:t>,</w:t>
      </w:r>
      <w:r w:rsidRPr="00521AD4">
        <w:rPr>
          <w:rFonts w:ascii="Times New Roman" w:hAnsi="Times New Roman"/>
          <w:i/>
          <w:sz w:val="24"/>
          <w:szCs w:val="24"/>
        </w:rPr>
        <w:t xml:space="preserve"> a že to nepřinde samo, že</w:t>
      </w:r>
      <w:r w:rsidR="002B0C6B">
        <w:rPr>
          <w:rFonts w:ascii="Times New Roman" w:hAnsi="Times New Roman"/>
          <w:i/>
          <w:sz w:val="24"/>
          <w:szCs w:val="24"/>
        </w:rPr>
        <w:t>,</w:t>
      </w:r>
      <w:r w:rsidRPr="00521AD4">
        <w:rPr>
          <w:rFonts w:ascii="Times New Roman" w:hAnsi="Times New Roman"/>
          <w:i/>
          <w:sz w:val="24"/>
          <w:szCs w:val="24"/>
        </w:rPr>
        <w:t xml:space="preserve"> a že musí pro to něco udělat</w:t>
      </w:r>
      <w:r w:rsidR="002B0C6B">
        <w:rPr>
          <w:rFonts w:ascii="Times New Roman" w:hAnsi="Times New Roman"/>
          <w:i/>
          <w:sz w:val="24"/>
          <w:szCs w:val="24"/>
        </w:rPr>
        <w:t>,</w:t>
      </w:r>
      <w:r w:rsidRPr="00521AD4">
        <w:rPr>
          <w:rFonts w:ascii="Times New Roman" w:hAnsi="Times New Roman"/>
          <w:i/>
          <w:sz w:val="24"/>
          <w:szCs w:val="24"/>
        </w:rPr>
        <w:t xml:space="preserve"> a to</w:t>
      </w:r>
      <w:r w:rsidR="002B0C6B">
        <w:rPr>
          <w:rFonts w:ascii="Times New Roman" w:hAnsi="Times New Roman"/>
          <w:i/>
          <w:sz w:val="24"/>
          <w:szCs w:val="24"/>
        </w:rPr>
        <w:t>,</w:t>
      </w:r>
      <w:r w:rsidRPr="00521AD4">
        <w:rPr>
          <w:rFonts w:ascii="Times New Roman" w:hAnsi="Times New Roman"/>
          <w:i/>
          <w:sz w:val="24"/>
          <w:szCs w:val="24"/>
        </w:rPr>
        <w:t xml:space="preserve"> že</w:t>
      </w:r>
      <w:r w:rsidR="002B0C6B">
        <w:rPr>
          <w:rFonts w:ascii="Times New Roman" w:hAnsi="Times New Roman"/>
          <w:i/>
          <w:sz w:val="24"/>
          <w:szCs w:val="24"/>
        </w:rPr>
        <w:t>,</w:t>
      </w:r>
      <w:r w:rsidRPr="00521AD4">
        <w:rPr>
          <w:rFonts w:ascii="Times New Roman" w:hAnsi="Times New Roman"/>
          <w:i/>
          <w:sz w:val="24"/>
          <w:szCs w:val="24"/>
        </w:rPr>
        <w:t xml:space="preserve"> vona mě ráda poslóchala, i teď mě ráda poslóchá, já když jí jdu naproti k autobusu, tak aji tehdy, když jsem jí dycky chodíval naproti k autobusu, doprovázel jsem ju, tak aspoň kósek, když tady manželka nemohla,</w:t>
      </w:r>
      <w:r w:rsidR="002B0C6B">
        <w:rPr>
          <w:rFonts w:ascii="Times New Roman" w:hAnsi="Times New Roman"/>
          <w:i/>
          <w:sz w:val="24"/>
          <w:szCs w:val="24"/>
        </w:rPr>
        <w:t xml:space="preserve"> </w:t>
      </w:r>
      <w:r w:rsidRPr="00521AD4">
        <w:rPr>
          <w:rFonts w:ascii="Times New Roman" w:hAnsi="Times New Roman"/>
          <w:i/>
          <w:sz w:val="24"/>
          <w:szCs w:val="24"/>
        </w:rPr>
        <w:t>tak na tech deset minut, tak dycky jsme</w:t>
      </w:r>
      <w:r w:rsidR="002B0C6B">
        <w:rPr>
          <w:rFonts w:ascii="Times New Roman" w:hAnsi="Times New Roman"/>
          <w:i/>
          <w:sz w:val="24"/>
          <w:szCs w:val="24"/>
        </w:rPr>
        <w:t xml:space="preserve"> </w:t>
      </w:r>
      <w:r w:rsidRPr="00521AD4">
        <w:rPr>
          <w:rFonts w:ascii="Times New Roman" w:hAnsi="Times New Roman"/>
          <w:i/>
          <w:sz w:val="24"/>
          <w:szCs w:val="24"/>
        </w:rPr>
        <w:t>si o</w:t>
      </w:r>
      <w:r w:rsidR="002B0C6B">
        <w:rPr>
          <w:rFonts w:ascii="Times New Roman" w:hAnsi="Times New Roman"/>
          <w:i/>
          <w:sz w:val="24"/>
          <w:szCs w:val="24"/>
        </w:rPr>
        <w:t xml:space="preserve"> </w:t>
      </w:r>
      <w:r w:rsidRPr="00521AD4">
        <w:rPr>
          <w:rFonts w:ascii="Times New Roman" w:hAnsi="Times New Roman"/>
          <w:i/>
          <w:sz w:val="24"/>
          <w:szCs w:val="24"/>
        </w:rPr>
        <w:t>něčem vykládali, o takovým životním příběhu</w:t>
      </w:r>
      <w:r w:rsidR="002B0C6B">
        <w:rPr>
          <w:rFonts w:ascii="Times New Roman" w:hAnsi="Times New Roman"/>
          <w:i/>
          <w:sz w:val="24"/>
          <w:szCs w:val="24"/>
        </w:rPr>
        <w:t>,</w:t>
      </w:r>
      <w:r w:rsidRPr="00521AD4">
        <w:rPr>
          <w:rFonts w:ascii="Times New Roman" w:hAnsi="Times New Roman"/>
          <w:i/>
          <w:sz w:val="24"/>
          <w:szCs w:val="24"/>
        </w:rPr>
        <w:t xml:space="preserve"> a to</w:t>
      </w:r>
      <w:r w:rsidR="002B0C6B">
        <w:rPr>
          <w:rFonts w:ascii="Times New Roman" w:hAnsi="Times New Roman"/>
          <w:i/>
          <w:sz w:val="24"/>
          <w:szCs w:val="24"/>
        </w:rPr>
        <w:t>,</w:t>
      </w:r>
      <w:r w:rsidRPr="00521AD4">
        <w:rPr>
          <w:rFonts w:ascii="Times New Roman" w:hAnsi="Times New Roman"/>
          <w:i/>
          <w:sz w:val="24"/>
          <w:szCs w:val="24"/>
        </w:rPr>
        <w:t xml:space="preserve"> ona si všecko zapamatovala, ona si to pamatuje. Ona měla dobró hlavu, a to jí stačilo. Aby, aby se uklidnila a aby věděla, jak je to důležité</w:t>
      </w:r>
      <w:r w:rsidR="002B0C6B">
        <w:rPr>
          <w:rFonts w:ascii="Times New Roman" w:hAnsi="Times New Roman"/>
          <w:i/>
          <w:sz w:val="24"/>
          <w:szCs w:val="24"/>
        </w:rPr>
        <w:t>,</w:t>
      </w:r>
      <w:r w:rsidRPr="00521AD4">
        <w:rPr>
          <w:rFonts w:ascii="Times New Roman" w:hAnsi="Times New Roman"/>
          <w:i/>
          <w:sz w:val="24"/>
          <w:szCs w:val="24"/>
        </w:rPr>
        <w:t xml:space="preserve"> a jak je to lepší už to mládí. No</w:t>
      </w:r>
      <w:r w:rsidR="002B0C6B">
        <w:rPr>
          <w:rFonts w:ascii="Times New Roman" w:hAnsi="Times New Roman"/>
          <w:i/>
          <w:sz w:val="24"/>
          <w:szCs w:val="24"/>
        </w:rPr>
        <w:t>,</w:t>
      </w:r>
      <w:r w:rsidRPr="00521AD4">
        <w:rPr>
          <w:rFonts w:ascii="Times New Roman" w:hAnsi="Times New Roman"/>
          <w:i/>
          <w:sz w:val="24"/>
          <w:szCs w:val="24"/>
        </w:rPr>
        <w:t xml:space="preserve"> a když přišla do té školy, do toho prvního ročníku, tak představte si, že vona nebyla nějak nejstarší, že, a ty holky, tam je třicet holek, dvaatřicet v tom ročníku, a ju zvolili do</w:t>
      </w:r>
      <w:r w:rsidR="002B0C6B">
        <w:rPr>
          <w:rFonts w:ascii="Times New Roman" w:hAnsi="Times New Roman"/>
          <w:i/>
          <w:sz w:val="24"/>
          <w:szCs w:val="24"/>
        </w:rPr>
        <w:t xml:space="preserve"> </w:t>
      </w:r>
      <w:r w:rsidRPr="00521AD4">
        <w:rPr>
          <w:rFonts w:ascii="Times New Roman" w:hAnsi="Times New Roman"/>
          <w:i/>
          <w:sz w:val="24"/>
          <w:szCs w:val="24"/>
        </w:rPr>
        <w:t xml:space="preserve">rady ředitele, </w:t>
      </w:r>
      <w:r w:rsidR="002B0C6B">
        <w:rPr>
          <w:rFonts w:ascii="Times New Roman" w:hAnsi="Times New Roman"/>
          <w:i/>
          <w:sz w:val="24"/>
          <w:szCs w:val="24"/>
        </w:rPr>
        <w:t xml:space="preserve"> </w:t>
      </w:r>
      <w:r w:rsidRPr="00521AD4">
        <w:rPr>
          <w:rFonts w:ascii="Times New Roman" w:hAnsi="Times New Roman"/>
          <w:i/>
          <w:sz w:val="24"/>
          <w:szCs w:val="24"/>
        </w:rPr>
        <w:t>hneď</w:t>
      </w:r>
      <w:r w:rsidR="002B0C6B">
        <w:rPr>
          <w:rFonts w:ascii="Times New Roman" w:hAnsi="Times New Roman"/>
          <w:i/>
          <w:sz w:val="24"/>
          <w:szCs w:val="24"/>
        </w:rPr>
        <w:t xml:space="preserve"> </w:t>
      </w:r>
      <w:r w:rsidRPr="00521AD4">
        <w:rPr>
          <w:rFonts w:ascii="Times New Roman" w:hAnsi="Times New Roman"/>
          <w:i/>
          <w:sz w:val="24"/>
          <w:szCs w:val="24"/>
        </w:rPr>
        <w:t xml:space="preserve"> v </w:t>
      </w:r>
      <w:r w:rsidR="002B0C6B">
        <w:rPr>
          <w:rFonts w:ascii="Times New Roman" w:hAnsi="Times New Roman"/>
          <w:i/>
          <w:sz w:val="24"/>
          <w:szCs w:val="24"/>
        </w:rPr>
        <w:t xml:space="preserve"> </w:t>
      </w:r>
      <w:r w:rsidRPr="00521AD4">
        <w:rPr>
          <w:rFonts w:ascii="Times New Roman" w:hAnsi="Times New Roman"/>
          <w:i/>
          <w:sz w:val="24"/>
          <w:szCs w:val="24"/>
        </w:rPr>
        <w:t>prvním</w:t>
      </w:r>
      <w:r w:rsidR="002B0C6B">
        <w:rPr>
          <w:rFonts w:ascii="Times New Roman" w:hAnsi="Times New Roman"/>
          <w:i/>
          <w:sz w:val="24"/>
          <w:szCs w:val="24"/>
        </w:rPr>
        <w:t xml:space="preserve"> </w:t>
      </w:r>
      <w:r w:rsidRPr="00521AD4">
        <w:rPr>
          <w:rFonts w:ascii="Times New Roman" w:hAnsi="Times New Roman"/>
          <w:i/>
          <w:sz w:val="24"/>
          <w:szCs w:val="24"/>
        </w:rPr>
        <w:t>ročníku.</w:t>
      </w:r>
      <w:r w:rsidR="002B0C6B">
        <w:rPr>
          <w:rFonts w:ascii="Times New Roman" w:hAnsi="Times New Roman"/>
          <w:i/>
          <w:sz w:val="24"/>
          <w:szCs w:val="24"/>
        </w:rPr>
        <w:t xml:space="preserve"> </w:t>
      </w:r>
      <w:r w:rsidRPr="00521AD4">
        <w:rPr>
          <w:rFonts w:ascii="Times New Roman" w:hAnsi="Times New Roman"/>
          <w:i/>
          <w:sz w:val="24"/>
          <w:szCs w:val="24"/>
        </w:rPr>
        <w:t xml:space="preserve"> A </w:t>
      </w:r>
      <w:r w:rsidR="002B0C6B">
        <w:rPr>
          <w:rFonts w:ascii="Times New Roman" w:hAnsi="Times New Roman"/>
          <w:i/>
          <w:sz w:val="24"/>
          <w:szCs w:val="24"/>
        </w:rPr>
        <w:t xml:space="preserve"> </w:t>
      </w:r>
      <w:r w:rsidRPr="00521AD4">
        <w:rPr>
          <w:rFonts w:ascii="Times New Roman" w:hAnsi="Times New Roman"/>
          <w:i/>
          <w:sz w:val="24"/>
          <w:szCs w:val="24"/>
        </w:rPr>
        <w:t>doteďka</w:t>
      </w:r>
      <w:r w:rsidR="002B0C6B">
        <w:rPr>
          <w:rFonts w:ascii="Times New Roman" w:hAnsi="Times New Roman"/>
          <w:i/>
          <w:sz w:val="24"/>
          <w:szCs w:val="24"/>
        </w:rPr>
        <w:t xml:space="preserve"> </w:t>
      </w:r>
      <w:r w:rsidRPr="00521AD4">
        <w:rPr>
          <w:rFonts w:ascii="Times New Roman" w:hAnsi="Times New Roman"/>
          <w:i/>
          <w:sz w:val="24"/>
          <w:szCs w:val="24"/>
        </w:rPr>
        <w:t xml:space="preserve"> to</w:t>
      </w:r>
      <w:r w:rsidR="002B0C6B">
        <w:rPr>
          <w:rFonts w:ascii="Times New Roman" w:hAnsi="Times New Roman"/>
          <w:i/>
          <w:sz w:val="24"/>
          <w:szCs w:val="24"/>
        </w:rPr>
        <w:t xml:space="preserve"> </w:t>
      </w:r>
      <w:r w:rsidRPr="00521AD4">
        <w:rPr>
          <w:rFonts w:ascii="Times New Roman" w:hAnsi="Times New Roman"/>
          <w:i/>
          <w:sz w:val="24"/>
          <w:szCs w:val="24"/>
        </w:rPr>
        <w:t>dělá,</w:t>
      </w:r>
      <w:r w:rsidR="002B0C6B">
        <w:rPr>
          <w:rFonts w:ascii="Times New Roman" w:hAnsi="Times New Roman"/>
          <w:i/>
          <w:sz w:val="24"/>
          <w:szCs w:val="24"/>
        </w:rPr>
        <w:t xml:space="preserve"> </w:t>
      </w:r>
      <w:r w:rsidRPr="00521AD4">
        <w:rPr>
          <w:rFonts w:ascii="Times New Roman" w:hAnsi="Times New Roman"/>
          <w:i/>
          <w:sz w:val="24"/>
          <w:szCs w:val="24"/>
        </w:rPr>
        <w:t>chodí</w:t>
      </w:r>
      <w:r w:rsidR="002B0C6B">
        <w:rPr>
          <w:rFonts w:ascii="Times New Roman" w:hAnsi="Times New Roman"/>
          <w:i/>
          <w:sz w:val="24"/>
          <w:szCs w:val="24"/>
        </w:rPr>
        <w:t xml:space="preserve"> </w:t>
      </w:r>
      <w:r w:rsidRPr="00521AD4">
        <w:rPr>
          <w:rFonts w:ascii="Times New Roman" w:hAnsi="Times New Roman"/>
          <w:i/>
          <w:sz w:val="24"/>
          <w:szCs w:val="24"/>
        </w:rPr>
        <w:t>k ředitelovi a všechno. No, takže tam musí taky excelovat a musí to těm děckám říct, co se v radě ředitele dělalo, to mě překvapilo. No</w:t>
      </w:r>
      <w:r w:rsidR="002B0C6B">
        <w:rPr>
          <w:rFonts w:ascii="Times New Roman" w:hAnsi="Times New Roman"/>
          <w:i/>
          <w:sz w:val="24"/>
          <w:szCs w:val="24"/>
        </w:rPr>
        <w:t>,</w:t>
      </w:r>
      <w:r w:rsidRPr="00521AD4">
        <w:rPr>
          <w:rFonts w:ascii="Times New Roman" w:hAnsi="Times New Roman"/>
          <w:i/>
          <w:sz w:val="24"/>
          <w:szCs w:val="24"/>
        </w:rPr>
        <w:t xml:space="preserve"> a já jsem hneď při tom, když jsem ju tam, já když jsem tam přišel, tak sem nějak ty finance, když on neplatí, tak to všecko, a von ten pan ředitel říkal, tři ty holky, které mají potíže finanční, só z chudých rodin, že můžó jako ty knihy a to všechno zadarmo, ta škola může dat. Tak já hned jsem měl </w:t>
      </w:r>
      <w:r w:rsidR="002B0C6B">
        <w:rPr>
          <w:rFonts w:ascii="Times New Roman" w:hAnsi="Times New Roman"/>
          <w:i/>
          <w:sz w:val="24"/>
          <w:szCs w:val="24"/>
        </w:rPr>
        <w:t xml:space="preserve">u </w:t>
      </w:r>
      <w:r w:rsidRPr="00521AD4">
        <w:rPr>
          <w:rFonts w:ascii="Times New Roman" w:hAnsi="Times New Roman"/>
          <w:i/>
          <w:sz w:val="24"/>
          <w:szCs w:val="24"/>
        </w:rPr>
        <w:t>sebe i ty papíry všecky, vo té rodině a vo tom všechno</w:t>
      </w:r>
      <w:r w:rsidR="002B0C6B">
        <w:rPr>
          <w:rFonts w:ascii="Times New Roman" w:hAnsi="Times New Roman"/>
          <w:i/>
          <w:sz w:val="24"/>
          <w:szCs w:val="24"/>
        </w:rPr>
        <w:t>,</w:t>
      </w:r>
      <w:r w:rsidRPr="00521AD4">
        <w:rPr>
          <w:rFonts w:ascii="Times New Roman" w:hAnsi="Times New Roman"/>
          <w:i/>
          <w:sz w:val="24"/>
          <w:szCs w:val="24"/>
        </w:rPr>
        <w:t xml:space="preserve"> jak to vypadá a hned jsem požádal pana ředitele, že jako bych chtěl s ním hovořit a on mě hned vzal a potom jsem šel za ním a řekl, o co se jedná a dal jsem mu všecky ty dokumenty</w:t>
      </w:r>
      <w:r w:rsidR="002B0C6B">
        <w:rPr>
          <w:rFonts w:ascii="Times New Roman" w:hAnsi="Times New Roman"/>
          <w:i/>
          <w:sz w:val="24"/>
          <w:szCs w:val="24"/>
        </w:rPr>
        <w:t>,</w:t>
      </w:r>
      <w:r w:rsidRPr="00521AD4">
        <w:rPr>
          <w:rFonts w:ascii="Times New Roman" w:hAnsi="Times New Roman"/>
          <w:i/>
          <w:sz w:val="24"/>
          <w:szCs w:val="24"/>
        </w:rPr>
        <w:t xml:space="preserve"> a že</w:t>
      </w:r>
      <w:r w:rsidR="002B0C6B">
        <w:rPr>
          <w:rFonts w:ascii="Times New Roman" w:hAnsi="Times New Roman"/>
          <w:i/>
          <w:sz w:val="24"/>
          <w:szCs w:val="24"/>
        </w:rPr>
        <w:t xml:space="preserve"> </w:t>
      </w:r>
      <w:r w:rsidRPr="00521AD4">
        <w:rPr>
          <w:rFonts w:ascii="Times New Roman" w:hAnsi="Times New Roman"/>
          <w:i/>
          <w:sz w:val="24"/>
          <w:szCs w:val="24"/>
        </w:rPr>
        <w:t>bych žádal, aby dostala jako ty věci zadarmo</w:t>
      </w:r>
      <w:r w:rsidR="002B0C6B">
        <w:rPr>
          <w:rFonts w:ascii="Times New Roman" w:hAnsi="Times New Roman"/>
          <w:i/>
          <w:sz w:val="24"/>
          <w:szCs w:val="24"/>
        </w:rPr>
        <w:t>,</w:t>
      </w:r>
      <w:r w:rsidRPr="00521AD4">
        <w:rPr>
          <w:rFonts w:ascii="Times New Roman" w:hAnsi="Times New Roman"/>
          <w:i/>
          <w:sz w:val="24"/>
          <w:szCs w:val="24"/>
        </w:rPr>
        <w:t xml:space="preserve"> a ta Světlanka stála pět kroků</w:t>
      </w:r>
      <w:r w:rsidR="002B0C6B">
        <w:rPr>
          <w:rFonts w:ascii="Times New Roman" w:hAnsi="Times New Roman"/>
          <w:i/>
          <w:sz w:val="24"/>
          <w:szCs w:val="24"/>
        </w:rPr>
        <w:t>,</w:t>
      </w:r>
      <w:r w:rsidRPr="00521AD4">
        <w:rPr>
          <w:rFonts w:ascii="Times New Roman" w:hAnsi="Times New Roman"/>
          <w:i/>
          <w:sz w:val="24"/>
          <w:szCs w:val="24"/>
        </w:rPr>
        <w:t xml:space="preserve"> a potom mě říkala dědo, totos neměl říkat, tos neměl dělat, a vona se styděla za to, vona nechtěla, jo, já říkám vo co de, Světlanko, ale celé čtyři roky dostává zadarmo ty knihy v hodnotě čtyřech tisíc, ten pan ředitel byl faň a já jsem tam teď byl na to ukončení a pozvali nás, jak budó ty maturity</w:t>
      </w:r>
      <w:r w:rsidR="002B0C6B">
        <w:rPr>
          <w:rFonts w:ascii="Times New Roman" w:hAnsi="Times New Roman"/>
          <w:i/>
          <w:sz w:val="24"/>
          <w:szCs w:val="24"/>
        </w:rPr>
        <w:t>,</w:t>
      </w:r>
      <w:r w:rsidRPr="00521AD4">
        <w:rPr>
          <w:rFonts w:ascii="Times New Roman" w:hAnsi="Times New Roman"/>
          <w:i/>
          <w:sz w:val="24"/>
          <w:szCs w:val="24"/>
        </w:rPr>
        <w:t xml:space="preserve"> a jak to bude, aby rodiče věděli, tak jsem tam byl</w:t>
      </w:r>
      <w:r w:rsidR="002B0C6B">
        <w:rPr>
          <w:rFonts w:ascii="Times New Roman" w:hAnsi="Times New Roman"/>
          <w:i/>
          <w:sz w:val="24"/>
          <w:szCs w:val="24"/>
        </w:rPr>
        <w:t>,</w:t>
      </w:r>
      <w:r w:rsidRPr="00521AD4">
        <w:rPr>
          <w:rFonts w:ascii="Times New Roman" w:hAnsi="Times New Roman"/>
          <w:i/>
          <w:sz w:val="24"/>
          <w:szCs w:val="24"/>
        </w:rPr>
        <w:t xml:space="preserve"> a tak jsem se s ním zrovna setkal na chodbě, když tam šel</w:t>
      </w:r>
      <w:r w:rsidR="002B0C6B">
        <w:rPr>
          <w:rFonts w:ascii="Times New Roman" w:hAnsi="Times New Roman"/>
          <w:i/>
          <w:sz w:val="24"/>
          <w:szCs w:val="24"/>
        </w:rPr>
        <w:t>,</w:t>
      </w:r>
      <w:r w:rsidRPr="00521AD4">
        <w:rPr>
          <w:rFonts w:ascii="Times New Roman" w:hAnsi="Times New Roman"/>
          <w:i/>
          <w:sz w:val="24"/>
          <w:szCs w:val="24"/>
        </w:rPr>
        <w:t xml:space="preserve"> a tak jsme se pozdravili a povídám pane řediteli, já jsem tu školu uďál bleskově. V prvním ročníku jsem tady přišel a teď ve čtvrtém přindu, mezitím</w:t>
      </w:r>
      <w:r w:rsidR="002B0C6B">
        <w:rPr>
          <w:rFonts w:ascii="Times New Roman" w:hAnsi="Times New Roman"/>
          <w:i/>
          <w:sz w:val="24"/>
          <w:szCs w:val="24"/>
        </w:rPr>
        <w:t xml:space="preserve"> </w:t>
      </w:r>
      <w:r w:rsidRPr="00521AD4">
        <w:rPr>
          <w:rFonts w:ascii="Times New Roman" w:hAnsi="Times New Roman"/>
          <w:i/>
          <w:sz w:val="24"/>
          <w:szCs w:val="24"/>
        </w:rPr>
        <w:t xml:space="preserve">jsem </w:t>
      </w:r>
      <w:r w:rsidR="002B0C6B">
        <w:rPr>
          <w:rFonts w:ascii="Times New Roman" w:hAnsi="Times New Roman"/>
          <w:i/>
          <w:sz w:val="24"/>
          <w:szCs w:val="24"/>
        </w:rPr>
        <w:t xml:space="preserve"> </w:t>
      </w:r>
      <w:r w:rsidRPr="00521AD4">
        <w:rPr>
          <w:rFonts w:ascii="Times New Roman" w:hAnsi="Times New Roman"/>
          <w:i/>
          <w:sz w:val="24"/>
          <w:szCs w:val="24"/>
        </w:rPr>
        <w:t xml:space="preserve">jenom </w:t>
      </w:r>
      <w:r w:rsidR="002B0C6B">
        <w:rPr>
          <w:rFonts w:ascii="Times New Roman" w:hAnsi="Times New Roman"/>
          <w:i/>
          <w:sz w:val="24"/>
          <w:szCs w:val="24"/>
        </w:rPr>
        <w:t xml:space="preserve"> </w:t>
      </w:r>
      <w:r w:rsidRPr="00521AD4">
        <w:rPr>
          <w:rFonts w:ascii="Times New Roman" w:hAnsi="Times New Roman"/>
          <w:i/>
          <w:sz w:val="24"/>
          <w:szCs w:val="24"/>
        </w:rPr>
        <w:t xml:space="preserve">telefonicky </w:t>
      </w:r>
      <w:r w:rsidR="002B0C6B">
        <w:rPr>
          <w:rFonts w:ascii="Times New Roman" w:hAnsi="Times New Roman"/>
          <w:i/>
          <w:sz w:val="24"/>
          <w:szCs w:val="24"/>
        </w:rPr>
        <w:t xml:space="preserve"> </w:t>
      </w:r>
      <w:r w:rsidRPr="00521AD4">
        <w:rPr>
          <w:rFonts w:ascii="Times New Roman" w:hAnsi="Times New Roman"/>
          <w:i/>
          <w:sz w:val="24"/>
          <w:szCs w:val="24"/>
        </w:rPr>
        <w:t>se zeptal, povídám tak se dělá škola. Tak je před maturitou a čtyři roky uběhly jako voda. Tak on se jenom usmíval. Učí se dobře. Není vynikající, ale praxi má lepší, to má na jedničky všechno, a to je důležité, a teď ona dostala v té nemocnici praxi ručně, ona se ručně doma nic nenaučila, a tady, já jsem ji nemohl, manželka ležela a já jsem,</w:t>
      </w:r>
      <w:r w:rsidR="002B0C6B">
        <w:rPr>
          <w:rFonts w:ascii="Times New Roman" w:hAnsi="Times New Roman"/>
          <w:i/>
          <w:sz w:val="24"/>
          <w:szCs w:val="24"/>
        </w:rPr>
        <w:t xml:space="preserve"> </w:t>
      </w:r>
      <w:r w:rsidRPr="00521AD4">
        <w:rPr>
          <w:rFonts w:ascii="Times New Roman" w:hAnsi="Times New Roman"/>
          <w:i/>
          <w:sz w:val="24"/>
          <w:szCs w:val="24"/>
        </w:rPr>
        <w:t>já neumím vařit, tak jsem ju nenaučil</w:t>
      </w:r>
      <w:r w:rsidR="002B0C6B">
        <w:rPr>
          <w:rFonts w:ascii="Times New Roman" w:hAnsi="Times New Roman"/>
          <w:i/>
          <w:sz w:val="24"/>
          <w:szCs w:val="24"/>
        </w:rPr>
        <w:t xml:space="preserve"> </w:t>
      </w:r>
      <w:r w:rsidRPr="00521AD4">
        <w:rPr>
          <w:rFonts w:ascii="Times New Roman" w:hAnsi="Times New Roman"/>
          <w:i/>
          <w:sz w:val="24"/>
          <w:szCs w:val="24"/>
        </w:rPr>
        <w:t>nic, nějaké,</w:t>
      </w:r>
      <w:r w:rsidR="002B0C6B">
        <w:rPr>
          <w:rFonts w:ascii="Times New Roman" w:hAnsi="Times New Roman"/>
          <w:i/>
          <w:sz w:val="24"/>
          <w:szCs w:val="24"/>
        </w:rPr>
        <w:t xml:space="preserve"> </w:t>
      </w:r>
      <w:r w:rsidRPr="00521AD4">
        <w:rPr>
          <w:rFonts w:ascii="Times New Roman" w:hAnsi="Times New Roman"/>
          <w:i/>
          <w:sz w:val="24"/>
          <w:szCs w:val="24"/>
        </w:rPr>
        <w:t>vona mě pomáhala na zahradě</w:t>
      </w:r>
      <w:r w:rsidR="002B0C6B">
        <w:rPr>
          <w:rFonts w:ascii="Times New Roman" w:hAnsi="Times New Roman"/>
          <w:i/>
          <w:sz w:val="24"/>
          <w:szCs w:val="24"/>
        </w:rPr>
        <w:t>,</w:t>
      </w:r>
      <w:r w:rsidRPr="00521AD4">
        <w:rPr>
          <w:rFonts w:ascii="Times New Roman" w:hAnsi="Times New Roman"/>
          <w:i/>
          <w:sz w:val="24"/>
          <w:szCs w:val="24"/>
        </w:rPr>
        <w:t xml:space="preserve"> a všecko, nebo tady sme dělali, úklid, to mě pomáhala, ale ty ručičky neměla takové na tu práci a teďka ta, teď ta nemocnice, jak tam dělají tu praxi, teprve ju postavila, teď</w:t>
      </w:r>
      <w:r w:rsidR="002B0C6B">
        <w:rPr>
          <w:rFonts w:ascii="Times New Roman" w:hAnsi="Times New Roman"/>
          <w:i/>
          <w:sz w:val="24"/>
          <w:szCs w:val="24"/>
        </w:rPr>
        <w:t>,</w:t>
      </w:r>
      <w:r w:rsidRPr="00521AD4">
        <w:rPr>
          <w:rFonts w:ascii="Times New Roman" w:hAnsi="Times New Roman"/>
          <w:i/>
          <w:sz w:val="24"/>
          <w:szCs w:val="24"/>
        </w:rPr>
        <w:t xml:space="preserve"> teď jí ty ručičky dó tak, a má z toho jedničky, z té praxe, no a nejhorší jí šla matematika. A já jsem zajišťoval</w:t>
      </w:r>
      <w:r w:rsidR="002B0C6B">
        <w:rPr>
          <w:rFonts w:ascii="Times New Roman" w:hAnsi="Times New Roman"/>
          <w:i/>
          <w:sz w:val="24"/>
          <w:szCs w:val="24"/>
        </w:rPr>
        <w:t xml:space="preserve"> </w:t>
      </w:r>
      <w:r w:rsidRPr="00521AD4">
        <w:rPr>
          <w:rFonts w:ascii="Times New Roman" w:hAnsi="Times New Roman"/>
          <w:i/>
          <w:sz w:val="24"/>
          <w:szCs w:val="24"/>
        </w:rPr>
        <w:t xml:space="preserve"> jako</w:t>
      </w:r>
      <w:r w:rsidR="002B0C6B">
        <w:rPr>
          <w:rFonts w:ascii="Times New Roman" w:hAnsi="Times New Roman"/>
          <w:i/>
          <w:sz w:val="24"/>
          <w:szCs w:val="24"/>
        </w:rPr>
        <w:t xml:space="preserve"> </w:t>
      </w:r>
      <w:r w:rsidRPr="00521AD4">
        <w:rPr>
          <w:rFonts w:ascii="Times New Roman" w:hAnsi="Times New Roman"/>
          <w:i/>
          <w:sz w:val="24"/>
          <w:szCs w:val="24"/>
        </w:rPr>
        <w:t xml:space="preserve"> doučení</w:t>
      </w:r>
      <w:r w:rsidR="002B0C6B">
        <w:rPr>
          <w:rFonts w:ascii="Times New Roman" w:hAnsi="Times New Roman"/>
          <w:i/>
          <w:sz w:val="24"/>
          <w:szCs w:val="24"/>
        </w:rPr>
        <w:t xml:space="preserve"> </w:t>
      </w:r>
      <w:r w:rsidRPr="00521AD4">
        <w:rPr>
          <w:rFonts w:ascii="Times New Roman" w:hAnsi="Times New Roman"/>
          <w:i/>
          <w:sz w:val="24"/>
          <w:szCs w:val="24"/>
        </w:rPr>
        <w:t xml:space="preserve"> na</w:t>
      </w:r>
      <w:r w:rsidR="002B0C6B">
        <w:rPr>
          <w:rFonts w:ascii="Times New Roman" w:hAnsi="Times New Roman"/>
          <w:i/>
          <w:sz w:val="24"/>
          <w:szCs w:val="24"/>
        </w:rPr>
        <w:t xml:space="preserve"> </w:t>
      </w:r>
      <w:r w:rsidRPr="00521AD4">
        <w:rPr>
          <w:rFonts w:ascii="Times New Roman" w:hAnsi="Times New Roman"/>
          <w:i/>
          <w:sz w:val="24"/>
          <w:szCs w:val="24"/>
        </w:rPr>
        <w:t xml:space="preserve"> tu </w:t>
      </w:r>
      <w:r w:rsidR="002B0C6B">
        <w:rPr>
          <w:rFonts w:ascii="Times New Roman" w:hAnsi="Times New Roman"/>
          <w:i/>
          <w:sz w:val="24"/>
          <w:szCs w:val="24"/>
        </w:rPr>
        <w:t xml:space="preserve"> </w:t>
      </w:r>
      <w:r w:rsidRPr="00521AD4">
        <w:rPr>
          <w:rFonts w:ascii="Times New Roman" w:hAnsi="Times New Roman"/>
          <w:i/>
          <w:sz w:val="24"/>
          <w:szCs w:val="24"/>
        </w:rPr>
        <w:t xml:space="preserve">matematiku, </w:t>
      </w:r>
      <w:r w:rsidR="002B0C6B">
        <w:rPr>
          <w:rFonts w:ascii="Times New Roman" w:hAnsi="Times New Roman"/>
          <w:i/>
          <w:sz w:val="24"/>
          <w:szCs w:val="24"/>
        </w:rPr>
        <w:t xml:space="preserve"> </w:t>
      </w:r>
      <w:r w:rsidRPr="00521AD4">
        <w:rPr>
          <w:rFonts w:ascii="Times New Roman" w:hAnsi="Times New Roman"/>
          <w:i/>
          <w:sz w:val="24"/>
          <w:szCs w:val="24"/>
        </w:rPr>
        <w:t>a nakonec vona to</w:t>
      </w:r>
      <w:r w:rsidR="002B0C6B">
        <w:rPr>
          <w:rFonts w:ascii="Times New Roman" w:hAnsi="Times New Roman"/>
          <w:i/>
          <w:sz w:val="24"/>
          <w:szCs w:val="24"/>
        </w:rPr>
        <w:t xml:space="preserve"> </w:t>
      </w:r>
      <w:r w:rsidRPr="00521AD4">
        <w:rPr>
          <w:rFonts w:ascii="Times New Roman" w:hAnsi="Times New Roman"/>
          <w:i/>
          <w:sz w:val="24"/>
          <w:szCs w:val="24"/>
        </w:rPr>
        <w:t>odmítla,</w:t>
      </w:r>
      <w:r w:rsidR="002B0C6B">
        <w:rPr>
          <w:rFonts w:ascii="Times New Roman" w:hAnsi="Times New Roman"/>
          <w:i/>
          <w:sz w:val="24"/>
          <w:szCs w:val="24"/>
        </w:rPr>
        <w:t xml:space="preserve"> </w:t>
      </w:r>
      <w:r w:rsidRPr="00521AD4">
        <w:rPr>
          <w:rFonts w:ascii="Times New Roman" w:hAnsi="Times New Roman"/>
          <w:i/>
          <w:sz w:val="24"/>
          <w:szCs w:val="24"/>
        </w:rPr>
        <w:t xml:space="preserve">že to projde, no a potom ve čtvrtém ročníku  už neměla maturitu, </w:t>
      </w:r>
      <w:r w:rsidRPr="00521AD4">
        <w:rPr>
          <w:rFonts w:ascii="Times New Roman" w:hAnsi="Times New Roman"/>
          <w:i/>
          <w:sz w:val="24"/>
          <w:szCs w:val="24"/>
        </w:rPr>
        <w:lastRenderedPageBreak/>
        <w:t>teda matematiku,  jenom ve třetím, takže to prošlo, ta matematika, no a to je dobře, že bude maturovat, vona angličtinu velice dobrou dělá, a češtinu má dobró</w:t>
      </w:r>
      <w:r w:rsidR="002B0C6B">
        <w:rPr>
          <w:rFonts w:ascii="Times New Roman" w:hAnsi="Times New Roman"/>
          <w:i/>
          <w:sz w:val="24"/>
          <w:szCs w:val="24"/>
        </w:rPr>
        <w:t>,</w:t>
      </w:r>
      <w:r w:rsidRPr="00521AD4">
        <w:rPr>
          <w:rFonts w:ascii="Times New Roman" w:hAnsi="Times New Roman"/>
          <w:i/>
          <w:sz w:val="24"/>
          <w:szCs w:val="24"/>
        </w:rPr>
        <w:t xml:space="preserve"> a praxi má, takže voni budó až v roce třináctém, ti už budó dělat z</w:t>
      </w:r>
      <w:r w:rsidR="002B0C6B">
        <w:rPr>
          <w:rFonts w:ascii="Times New Roman" w:hAnsi="Times New Roman"/>
          <w:i/>
          <w:sz w:val="24"/>
          <w:szCs w:val="24"/>
        </w:rPr>
        <w:t> </w:t>
      </w:r>
      <w:r w:rsidRPr="00521AD4">
        <w:rPr>
          <w:rFonts w:ascii="Times New Roman" w:hAnsi="Times New Roman"/>
          <w:i/>
          <w:sz w:val="24"/>
          <w:szCs w:val="24"/>
        </w:rPr>
        <w:t>matematiky</w:t>
      </w:r>
      <w:r w:rsidR="002B0C6B">
        <w:rPr>
          <w:rFonts w:ascii="Times New Roman" w:hAnsi="Times New Roman"/>
          <w:i/>
          <w:sz w:val="24"/>
          <w:szCs w:val="24"/>
        </w:rPr>
        <w:t>,</w:t>
      </w:r>
      <w:r w:rsidRPr="00521AD4">
        <w:rPr>
          <w:rFonts w:ascii="Times New Roman" w:hAnsi="Times New Roman"/>
          <w:i/>
          <w:sz w:val="24"/>
          <w:szCs w:val="24"/>
        </w:rPr>
        <w:t xml:space="preserve"> a vona nedělá, tak to sem říkal Světlanko, tak ty máš štěstí, že budeš bez matematiky. </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Takže problémy nebyly, abyste potřeboval pomoc zvenčí, např. psychologa?</w:t>
      </w:r>
      <w:r w:rsidRPr="00521AD4">
        <w:rPr>
          <w:rFonts w:ascii="Times New Roman" w:hAnsi="Times New Roman"/>
          <w:i/>
          <w:sz w:val="24"/>
          <w:szCs w:val="24"/>
        </w:rPr>
        <w:t xml:space="preserve"> Ne.</w:t>
      </w:r>
    </w:p>
    <w:p w:rsidR="000838B8" w:rsidRPr="00521AD4" w:rsidRDefault="000838B8" w:rsidP="000838B8">
      <w:pPr>
        <w:pStyle w:val="Prosttext"/>
        <w:spacing w:line="360" w:lineRule="auto"/>
        <w:rPr>
          <w:rFonts w:ascii="Times New Roman" w:hAnsi="Times New Roman"/>
          <w:i/>
          <w:sz w:val="24"/>
          <w:szCs w:val="24"/>
        </w:rPr>
      </w:pPr>
      <w:r w:rsidRPr="000838B8">
        <w:rPr>
          <w:rFonts w:ascii="Times New Roman" w:hAnsi="Times New Roman"/>
          <w:sz w:val="24"/>
          <w:szCs w:val="24"/>
        </w:rPr>
        <w:t>Po finanční stránce jste to zvládal jak, když jste neměl to výživné od otce, jenom od maminky?</w:t>
      </w:r>
      <w:r w:rsidRPr="00521AD4">
        <w:rPr>
          <w:rFonts w:ascii="Times New Roman" w:hAnsi="Times New Roman"/>
          <w:i/>
          <w:sz w:val="24"/>
          <w:szCs w:val="24"/>
        </w:rPr>
        <w:t xml:space="preserve"> No</w:t>
      </w:r>
      <w:r w:rsidR="002B0C6B">
        <w:rPr>
          <w:rFonts w:ascii="Times New Roman" w:hAnsi="Times New Roman"/>
          <w:i/>
          <w:sz w:val="24"/>
          <w:szCs w:val="24"/>
        </w:rPr>
        <w:t>,</w:t>
      </w:r>
      <w:r w:rsidRPr="00521AD4">
        <w:rPr>
          <w:rFonts w:ascii="Times New Roman" w:hAnsi="Times New Roman"/>
          <w:i/>
          <w:sz w:val="24"/>
          <w:szCs w:val="24"/>
        </w:rPr>
        <w:t xml:space="preserve"> tak to jsem zvládal tak, že manželka měla taky, že ty finanční příspěvky na to všechno</w:t>
      </w:r>
      <w:r w:rsidR="002B0C6B">
        <w:rPr>
          <w:rFonts w:ascii="Times New Roman" w:hAnsi="Times New Roman"/>
          <w:i/>
          <w:sz w:val="24"/>
          <w:szCs w:val="24"/>
        </w:rPr>
        <w:t>,</w:t>
      </w:r>
      <w:r w:rsidRPr="00521AD4">
        <w:rPr>
          <w:rFonts w:ascii="Times New Roman" w:hAnsi="Times New Roman"/>
          <w:i/>
          <w:sz w:val="24"/>
          <w:szCs w:val="24"/>
        </w:rPr>
        <w:t xml:space="preserve"> a já jsem měl důchod, takže z</w:t>
      </w:r>
      <w:r w:rsidR="002B0C6B">
        <w:rPr>
          <w:rFonts w:ascii="Times New Roman" w:hAnsi="Times New Roman"/>
          <w:i/>
          <w:sz w:val="24"/>
          <w:szCs w:val="24"/>
        </w:rPr>
        <w:t> </w:t>
      </w:r>
      <w:r w:rsidRPr="00521AD4">
        <w:rPr>
          <w:rFonts w:ascii="Times New Roman" w:hAnsi="Times New Roman"/>
          <w:i/>
          <w:sz w:val="24"/>
          <w:szCs w:val="24"/>
        </w:rPr>
        <w:t>toho</w:t>
      </w:r>
      <w:r w:rsidR="002B0C6B">
        <w:rPr>
          <w:rFonts w:ascii="Times New Roman" w:hAnsi="Times New Roman"/>
          <w:i/>
          <w:sz w:val="24"/>
          <w:szCs w:val="24"/>
        </w:rPr>
        <w:t>,</w:t>
      </w:r>
      <w:r w:rsidRPr="00521AD4">
        <w:rPr>
          <w:rFonts w:ascii="Times New Roman" w:hAnsi="Times New Roman"/>
          <w:i/>
          <w:sz w:val="24"/>
          <w:szCs w:val="24"/>
        </w:rPr>
        <w:t xml:space="preserve"> a já jsem, já su takové dost šetrné člověk, že nepotřebuju nějaké luxus</w:t>
      </w:r>
      <w:r w:rsidR="002B0C6B">
        <w:rPr>
          <w:rFonts w:ascii="Times New Roman" w:hAnsi="Times New Roman"/>
          <w:i/>
          <w:sz w:val="24"/>
          <w:szCs w:val="24"/>
        </w:rPr>
        <w:t>,</w:t>
      </w:r>
      <w:r w:rsidRPr="00521AD4">
        <w:rPr>
          <w:rFonts w:ascii="Times New Roman" w:hAnsi="Times New Roman"/>
          <w:i/>
          <w:sz w:val="24"/>
          <w:szCs w:val="24"/>
        </w:rPr>
        <w:t xml:space="preserve"> a takže z toho jsem ty věci všecky hradil, i toho Fandy. </w:t>
      </w:r>
    </w:p>
    <w:p w:rsidR="000838B8" w:rsidRPr="00521AD4" w:rsidRDefault="000838B8" w:rsidP="000838B8">
      <w:pPr>
        <w:pStyle w:val="Prosttext"/>
        <w:spacing w:line="360" w:lineRule="auto"/>
        <w:rPr>
          <w:rFonts w:ascii="Times New Roman" w:hAnsi="Times New Roman"/>
          <w:i/>
          <w:sz w:val="24"/>
          <w:szCs w:val="24"/>
        </w:rPr>
      </w:pPr>
      <w:r w:rsidRPr="002B0C6B">
        <w:rPr>
          <w:rFonts w:ascii="Times New Roman" w:hAnsi="Times New Roman"/>
          <w:sz w:val="24"/>
          <w:szCs w:val="24"/>
        </w:rPr>
        <w:t>Byl někdo, kdo vám pomohl v té době?</w:t>
      </w:r>
      <w:r w:rsidRPr="00521AD4">
        <w:rPr>
          <w:rFonts w:ascii="Times New Roman" w:hAnsi="Times New Roman"/>
          <w:i/>
          <w:sz w:val="24"/>
          <w:szCs w:val="24"/>
        </w:rPr>
        <w:t xml:space="preserve"> No, nejvíc mě pomohla sociálka z Boskovic. Tam paní Vaňková a další kolektiv, protože ty problémy, co jsem měl, už si nepamatuju, byly nějaké, ale vždycky s něma jsem je řešil a pomohli mě ty věci vyřešit. A nepamatuju si, že aji nějaké, určitý ten tlak na tu Světlanku</w:t>
      </w:r>
      <w:r w:rsidR="002B0C6B">
        <w:rPr>
          <w:rFonts w:ascii="Times New Roman" w:hAnsi="Times New Roman"/>
          <w:i/>
          <w:sz w:val="24"/>
          <w:szCs w:val="24"/>
        </w:rPr>
        <w:t>,</w:t>
      </w:r>
      <w:r w:rsidRPr="00521AD4">
        <w:rPr>
          <w:rFonts w:ascii="Times New Roman" w:hAnsi="Times New Roman"/>
          <w:i/>
          <w:sz w:val="24"/>
          <w:szCs w:val="24"/>
        </w:rPr>
        <w:t xml:space="preserve"> a aby to ještě slyšela z jiných úst, než ode mě, že, to děcko většinou</w:t>
      </w:r>
      <w:r w:rsidR="002B0C6B">
        <w:rPr>
          <w:rFonts w:ascii="Times New Roman" w:hAnsi="Times New Roman"/>
          <w:i/>
          <w:sz w:val="24"/>
          <w:szCs w:val="24"/>
        </w:rPr>
        <w:t>,</w:t>
      </w:r>
      <w:r w:rsidRPr="00521AD4">
        <w:rPr>
          <w:rFonts w:ascii="Times New Roman" w:hAnsi="Times New Roman"/>
          <w:i/>
          <w:sz w:val="24"/>
          <w:szCs w:val="24"/>
        </w:rPr>
        <w:t xml:space="preserve"> když je malé, tak od toho dědy to tak nevezme,nebo když jsem potřeboval důležitou věc a nemohu jsem si vzpomenout, co to bylo,   tak vždycky vy jste mě pomohla tady, vy jste si udělaly</w:t>
      </w:r>
      <w:r w:rsidR="002B0C6B">
        <w:rPr>
          <w:rFonts w:ascii="Times New Roman" w:hAnsi="Times New Roman"/>
          <w:i/>
          <w:sz w:val="24"/>
          <w:szCs w:val="24"/>
        </w:rPr>
        <w:t xml:space="preserve"> </w:t>
      </w:r>
      <w:r w:rsidRPr="00521AD4">
        <w:rPr>
          <w:rFonts w:ascii="Times New Roman" w:hAnsi="Times New Roman"/>
          <w:i/>
          <w:sz w:val="24"/>
          <w:szCs w:val="24"/>
        </w:rPr>
        <w:t xml:space="preserve"> pohovory,</w:t>
      </w:r>
      <w:r w:rsidR="002B0C6B">
        <w:rPr>
          <w:rFonts w:ascii="Times New Roman" w:hAnsi="Times New Roman"/>
          <w:i/>
          <w:sz w:val="24"/>
          <w:szCs w:val="24"/>
        </w:rPr>
        <w:t xml:space="preserve"> </w:t>
      </w:r>
      <w:r w:rsidRPr="00521AD4">
        <w:rPr>
          <w:rFonts w:ascii="Times New Roman" w:hAnsi="Times New Roman"/>
          <w:i/>
          <w:sz w:val="24"/>
          <w:szCs w:val="24"/>
        </w:rPr>
        <w:t xml:space="preserve"> že</w:t>
      </w:r>
      <w:r w:rsidR="002B0C6B">
        <w:rPr>
          <w:rFonts w:ascii="Times New Roman" w:hAnsi="Times New Roman"/>
          <w:i/>
          <w:sz w:val="24"/>
          <w:szCs w:val="24"/>
        </w:rPr>
        <w:t>,</w:t>
      </w:r>
      <w:r w:rsidRPr="00521AD4">
        <w:rPr>
          <w:rFonts w:ascii="Times New Roman" w:hAnsi="Times New Roman"/>
          <w:i/>
          <w:sz w:val="24"/>
          <w:szCs w:val="24"/>
        </w:rPr>
        <w:t xml:space="preserve"> s ňó, buďto tam, nebo i doma, že</w:t>
      </w:r>
      <w:r w:rsidR="002B0C6B">
        <w:rPr>
          <w:rFonts w:ascii="Times New Roman" w:hAnsi="Times New Roman"/>
          <w:i/>
          <w:sz w:val="24"/>
          <w:szCs w:val="24"/>
        </w:rPr>
        <w:t>,</w:t>
      </w:r>
      <w:r w:rsidRPr="00521AD4">
        <w:rPr>
          <w:rFonts w:ascii="Times New Roman" w:hAnsi="Times New Roman"/>
          <w:i/>
          <w:sz w:val="24"/>
          <w:szCs w:val="24"/>
        </w:rPr>
        <w:t xml:space="preserve"> a že jste s</w:t>
      </w:r>
      <w:r w:rsidR="002B0C6B">
        <w:rPr>
          <w:rFonts w:ascii="Times New Roman" w:hAnsi="Times New Roman"/>
          <w:i/>
          <w:sz w:val="24"/>
          <w:szCs w:val="24"/>
        </w:rPr>
        <w:t>e</w:t>
      </w:r>
      <w:r w:rsidRPr="00521AD4">
        <w:rPr>
          <w:rFonts w:ascii="Times New Roman" w:hAnsi="Times New Roman"/>
          <w:i/>
          <w:sz w:val="24"/>
          <w:szCs w:val="24"/>
        </w:rPr>
        <w:t xml:space="preserve"> zeptaly všecko samostatně a na ni, jak vona se cítí a potom já jsem vás požádal, abyste ještě zdůraznily nějaké ty věci výchovné, že</w:t>
      </w:r>
      <w:r w:rsidR="002B0C6B">
        <w:rPr>
          <w:rFonts w:ascii="Times New Roman" w:hAnsi="Times New Roman"/>
          <w:i/>
          <w:sz w:val="24"/>
          <w:szCs w:val="24"/>
        </w:rPr>
        <w:t>,</w:t>
      </w:r>
      <w:r w:rsidRPr="00521AD4">
        <w:rPr>
          <w:rFonts w:ascii="Times New Roman" w:hAnsi="Times New Roman"/>
          <w:i/>
          <w:sz w:val="24"/>
          <w:szCs w:val="24"/>
        </w:rPr>
        <w:t xml:space="preserve"> a tak to byla velice vynikající spolupráce, já si nemůžu nijak stěžovat, protože já jsem</w:t>
      </w:r>
      <w:r w:rsidR="002B0C6B">
        <w:rPr>
          <w:rFonts w:ascii="Times New Roman" w:hAnsi="Times New Roman"/>
          <w:i/>
          <w:sz w:val="24"/>
          <w:szCs w:val="24"/>
        </w:rPr>
        <w:t xml:space="preserve"> </w:t>
      </w:r>
      <w:r w:rsidRPr="00521AD4">
        <w:rPr>
          <w:rFonts w:ascii="Times New Roman" w:hAnsi="Times New Roman"/>
          <w:i/>
          <w:sz w:val="24"/>
          <w:szCs w:val="24"/>
        </w:rPr>
        <w:t xml:space="preserve"> se</w:t>
      </w:r>
      <w:r w:rsidR="002B0C6B">
        <w:rPr>
          <w:rFonts w:ascii="Times New Roman" w:hAnsi="Times New Roman"/>
          <w:i/>
          <w:sz w:val="24"/>
          <w:szCs w:val="24"/>
        </w:rPr>
        <w:t xml:space="preserve"> </w:t>
      </w:r>
      <w:r w:rsidRPr="00521AD4">
        <w:rPr>
          <w:rFonts w:ascii="Times New Roman" w:hAnsi="Times New Roman"/>
          <w:i/>
          <w:sz w:val="24"/>
          <w:szCs w:val="24"/>
        </w:rPr>
        <w:t xml:space="preserve"> nějak</w:t>
      </w:r>
      <w:r w:rsidR="002B0C6B">
        <w:rPr>
          <w:rFonts w:ascii="Times New Roman" w:hAnsi="Times New Roman"/>
          <w:i/>
          <w:sz w:val="24"/>
          <w:szCs w:val="24"/>
        </w:rPr>
        <w:t xml:space="preserve"> </w:t>
      </w:r>
      <w:r w:rsidRPr="00521AD4">
        <w:rPr>
          <w:rFonts w:ascii="Times New Roman" w:hAnsi="Times New Roman"/>
          <w:i/>
          <w:sz w:val="24"/>
          <w:szCs w:val="24"/>
        </w:rPr>
        <w:t xml:space="preserve"> do detailů nemohl zabývat, protože jsem tenkrát těch starostí měl jako víc, no a tak jsem vždycky vás požádal vo tu podporu a ta byla stoprocentní, ta byla vynikající. </w:t>
      </w:r>
    </w:p>
    <w:p w:rsidR="000838B8" w:rsidRPr="002B0C6B" w:rsidRDefault="000838B8" w:rsidP="002B0C6B">
      <w:pPr>
        <w:pStyle w:val="Prosttext"/>
        <w:spacing w:line="360" w:lineRule="auto"/>
        <w:rPr>
          <w:rFonts w:ascii="Times New Roman" w:hAnsi="Times New Roman"/>
          <w:i/>
          <w:sz w:val="24"/>
          <w:szCs w:val="24"/>
        </w:rPr>
      </w:pPr>
      <w:r w:rsidRPr="000838B8">
        <w:rPr>
          <w:rFonts w:ascii="Times New Roman" w:hAnsi="Times New Roman"/>
          <w:sz w:val="24"/>
          <w:szCs w:val="24"/>
        </w:rPr>
        <w:t>Kdybyste mohl něco změnit, pro další prarodiče, kteří se ocitnou ve stejné situaci, jako jste byl vy?</w:t>
      </w:r>
      <w:r w:rsidRPr="00521AD4">
        <w:rPr>
          <w:rFonts w:ascii="Times New Roman" w:hAnsi="Times New Roman"/>
          <w:i/>
          <w:sz w:val="24"/>
          <w:szCs w:val="24"/>
        </w:rPr>
        <w:t xml:space="preserve"> Já si myslím, že ty ústavy jsou pro ten stát velice drahé, a že by se ta rodina měla starat </w:t>
      </w:r>
      <w:r w:rsidR="002B0C6B">
        <w:rPr>
          <w:rFonts w:ascii="Times New Roman" w:hAnsi="Times New Roman"/>
          <w:i/>
          <w:sz w:val="24"/>
          <w:szCs w:val="24"/>
        </w:rPr>
        <w:t xml:space="preserve"> </w:t>
      </w:r>
      <w:r w:rsidRPr="00521AD4">
        <w:rPr>
          <w:rFonts w:ascii="Times New Roman" w:hAnsi="Times New Roman"/>
          <w:i/>
          <w:sz w:val="24"/>
          <w:szCs w:val="24"/>
        </w:rPr>
        <w:t>o tyto staré lidi, a radši té rodině, když to dělá dobře, tu podporu dat, a ušetří ten stát a všechno, ty náklady jsou vysoké na ty ústavy, a že už toto se mělo dávno nějakým způsobem řešit</w:t>
      </w:r>
      <w:r w:rsidR="002B0C6B">
        <w:rPr>
          <w:rFonts w:ascii="Times New Roman" w:hAnsi="Times New Roman"/>
          <w:i/>
          <w:sz w:val="24"/>
          <w:szCs w:val="24"/>
        </w:rPr>
        <w:t>,</w:t>
      </w:r>
      <w:r w:rsidRPr="00521AD4">
        <w:rPr>
          <w:rFonts w:ascii="Times New Roman" w:hAnsi="Times New Roman"/>
          <w:i/>
          <w:sz w:val="24"/>
          <w:szCs w:val="24"/>
        </w:rPr>
        <w:t xml:space="preserve"> a ne od těch starých lidí se starat jiní, ale ta rodina, v mládí jako, když ty rodiče byli mladí, tak se postarali o ty děti a tak</w:t>
      </w:r>
      <w:r w:rsidR="002B0C6B">
        <w:rPr>
          <w:rFonts w:ascii="Times New Roman" w:hAnsi="Times New Roman"/>
          <w:i/>
          <w:sz w:val="24"/>
          <w:szCs w:val="24"/>
        </w:rPr>
        <w:t>,</w:t>
      </w:r>
      <w:r w:rsidRPr="00521AD4">
        <w:rPr>
          <w:rFonts w:ascii="Times New Roman" w:hAnsi="Times New Roman"/>
          <w:i/>
          <w:sz w:val="24"/>
          <w:szCs w:val="24"/>
        </w:rPr>
        <w:t xml:space="preserve"> jak to dříve bylo, nebylo vyhnutí, tady žádné takové ústavy nebyly, že, tak ses postarala o ty staré lidi a o nemocné, a tak dál, a ten stát, než to dá do výstavby tech ústavů, nebo do těch, co všeci se o to starají, to všecko stojí peníze, tak přispět té rodině. To je dobré. Já jsem to měl dobrý, že jsem dostával příspěvek ještě na tu manželku, takže jsem mohl z toho vegetovat, a to je dobrý, že kdo to tak pochopí, a měli by to, tím směrem by to mělo jít. No a potom by se ty prarodiče postarali i o ty děti, zase by ty děti, které jsou nemocné, nebo které potřebují tu výchovu, tak by si je nechali doma, že</w:t>
      </w:r>
      <w:r w:rsidR="002B0C6B">
        <w:rPr>
          <w:rFonts w:ascii="Times New Roman" w:hAnsi="Times New Roman"/>
          <w:i/>
          <w:sz w:val="24"/>
          <w:szCs w:val="24"/>
        </w:rPr>
        <w:t>,</w:t>
      </w:r>
      <w:r w:rsidRPr="00521AD4">
        <w:rPr>
          <w:rFonts w:ascii="Times New Roman" w:hAnsi="Times New Roman"/>
          <w:i/>
          <w:sz w:val="24"/>
          <w:szCs w:val="24"/>
        </w:rPr>
        <w:t xml:space="preserve"> a to všechno, kdyby ten stát takhle fungoval. To si myslím, takové nápad by byl dobré.                      </w:t>
      </w:r>
    </w:p>
    <w:p w:rsidR="000838B8" w:rsidRPr="002B0C6B" w:rsidRDefault="000838B8" w:rsidP="000838B8">
      <w:pPr>
        <w:ind w:right="-2"/>
        <w:rPr>
          <w:b/>
        </w:rPr>
      </w:pPr>
      <w:r w:rsidRPr="002B0C6B">
        <w:rPr>
          <w:b/>
        </w:rPr>
        <w:lastRenderedPageBreak/>
        <w:t>Příloha II –  paní V.</w:t>
      </w:r>
    </w:p>
    <w:p w:rsidR="000838B8" w:rsidRDefault="000838B8" w:rsidP="000838B8">
      <w:pPr>
        <w:ind w:right="-2"/>
      </w:pPr>
    </w:p>
    <w:p w:rsidR="000838B8" w:rsidRPr="000838B8" w:rsidRDefault="000838B8" w:rsidP="000838B8">
      <w:pPr>
        <w:rPr>
          <w:i/>
        </w:rPr>
      </w:pPr>
      <w:r w:rsidRPr="000838B8">
        <w:rPr>
          <w:i/>
        </w:rPr>
        <w:t>No, budu se trošku klepat, ale začátek byl asi takový. My už jsme tak, já už aspoň sem to tak trošku jak se říká, měla v nose, dyž sem se tam občas zastavila, a viděla sem co a jak, protože syn s manželem dělali na baráku venku, protože to celý spravovali, celý předělávali, že, já dyž sem šla na noc, tak sem se tam zastavila, že se s tou Maruškou, vona byla tenkrát malá, eště Valinka nebyla na světě. No a kolikrát sem tam přišla a voni chlapi dělali ve sklepě, nebo prostě</w:t>
      </w:r>
      <w:r w:rsidR="002B0C6B">
        <w:rPr>
          <w:i/>
        </w:rPr>
        <w:t xml:space="preserve"> </w:t>
      </w:r>
      <w:r w:rsidRPr="000838B8">
        <w:rPr>
          <w:i/>
        </w:rPr>
        <w:t xml:space="preserve"> tam</w:t>
      </w:r>
      <w:r w:rsidR="002B0C6B">
        <w:rPr>
          <w:i/>
        </w:rPr>
        <w:t xml:space="preserve"> </w:t>
      </w:r>
      <w:r w:rsidRPr="000838B8">
        <w:rPr>
          <w:i/>
        </w:rPr>
        <w:t xml:space="preserve"> v </w:t>
      </w:r>
      <w:r w:rsidR="002B0C6B">
        <w:rPr>
          <w:i/>
        </w:rPr>
        <w:t xml:space="preserve"> </w:t>
      </w:r>
      <w:r w:rsidRPr="000838B8">
        <w:rPr>
          <w:i/>
        </w:rPr>
        <w:t>garáži</w:t>
      </w:r>
      <w:r w:rsidR="002B0C6B">
        <w:rPr>
          <w:i/>
        </w:rPr>
        <w:t xml:space="preserve"> </w:t>
      </w:r>
      <w:r w:rsidRPr="000838B8">
        <w:rPr>
          <w:i/>
        </w:rPr>
        <w:t xml:space="preserve"> to</w:t>
      </w:r>
      <w:r w:rsidR="002B0C6B">
        <w:rPr>
          <w:i/>
        </w:rPr>
        <w:t xml:space="preserve"> </w:t>
      </w:r>
      <w:r w:rsidRPr="000838B8">
        <w:rPr>
          <w:i/>
        </w:rPr>
        <w:t xml:space="preserve"> tam celý vobkládali a tak, nebo různý práce, a já sem přišla navrch a Maruška seděla před televizó, skoro holá, měla akorát plínku, byla celá pokakaná a jenom natahovala po mě ruce a maminka ležela na gauču a strašně chrápala. To sem šla na noc jako, takže tak před tó pátó sem dycky vyšla, na tři čtvrtě na šest sem šla na noční, jako na vrátnici. No a tak ji sem nemohla vzbudit, a cítila sem jako, no že z ní táhne, nebo, no a tak sem tu Marušku vzala, celó sem ji vosprchovala, teď sem hledala oblečení, tak sem šla do skříně, protože sem věděla, že tam mají věci, tam sem našla plínku, celó sem ji převlíkla, umyla, plínku čistó, převlíkla a, ale vona se nevzbudila. No a  říkám no nic, Maruška sem se s ní pomazlila a řikám, já musím jít a teď sem šla do sklepa a říkala sem dědovi, řikám, prosím tě skončete, běžte navrch, protože se m</w:t>
      </w:r>
      <w:r w:rsidR="002B0C6B">
        <w:rPr>
          <w:i/>
        </w:rPr>
        <w:t>n</w:t>
      </w:r>
      <w:r w:rsidRPr="000838B8">
        <w:rPr>
          <w:i/>
        </w:rPr>
        <w:t>ě to tam nelíbí, Marcela spí, neřekla sem jako co a jak, říkám spí a Maruška byla pokakaná, tak sem ji přebalila a</w:t>
      </w:r>
      <w:r w:rsidR="002B0C6B">
        <w:rPr>
          <w:i/>
        </w:rPr>
        <w:t>..</w:t>
      </w:r>
      <w:r w:rsidRPr="000838B8">
        <w:rPr>
          <w:i/>
        </w:rPr>
        <w:t>. No a tak děda potom synovi říká poď, skončíme a říká tak jo, tak šli navrch, ale vona byla vzbuzená a byla strašně zlá, steklá. A to tak asi</w:t>
      </w:r>
      <w:r w:rsidR="002B0C6B">
        <w:rPr>
          <w:i/>
        </w:rPr>
        <w:t>,</w:t>
      </w:r>
      <w:r w:rsidRPr="000838B8">
        <w:rPr>
          <w:i/>
        </w:rPr>
        <w:t xml:space="preserve"> tak už  sem to tak párkrát měla</w:t>
      </w:r>
      <w:r w:rsidR="002B0C6B">
        <w:rPr>
          <w:i/>
        </w:rPr>
        <w:t>,</w:t>
      </w:r>
      <w:r w:rsidRPr="000838B8">
        <w:rPr>
          <w:i/>
        </w:rPr>
        <w:t xml:space="preserve"> a nebo dyž sem si šla vzít Marušku, že pudeme ven, tak vona kolikrát bylo vidět, že je taková rozespalá, taková divná, a říká, nikam nepude a takový, jo, a Maruška byla smutná</w:t>
      </w:r>
      <w:r w:rsidR="002B0C6B">
        <w:rPr>
          <w:i/>
        </w:rPr>
        <w:t>,</w:t>
      </w:r>
      <w:r w:rsidRPr="000838B8">
        <w:rPr>
          <w:i/>
        </w:rPr>
        <w:t xml:space="preserve"> a nebo sem se zastavila, kolikrát sem zazvonila, že du k</w:t>
      </w:r>
      <w:r w:rsidR="002B0C6B">
        <w:rPr>
          <w:i/>
        </w:rPr>
        <w:t> </w:t>
      </w:r>
      <w:r w:rsidRPr="000838B8">
        <w:rPr>
          <w:i/>
        </w:rPr>
        <w:t>řezníkovi</w:t>
      </w:r>
      <w:r w:rsidR="002B0C6B">
        <w:rPr>
          <w:i/>
        </w:rPr>
        <w:t>,</w:t>
      </w:r>
      <w:r w:rsidRPr="000838B8">
        <w:rPr>
          <w:i/>
        </w:rPr>
        <w:t xml:space="preserve"> a že bylo škaredě, tak eši třeba něco nechce z dědiny, no a ona dycky byla steklá, protože vona byla popitá. No ale nechtěla sem to říct synovi, protože aby neříkal, že répu do něčeho, jako, jo, tak sem ju tak trošku sledovala a vona dicky kolikrát večer říká, no, že přišel jako otec té Marušky, syn, vožralé a tak. Já říkám, no štvalo mě to, tak sem se ptala holek</w:t>
      </w:r>
      <w:r w:rsidR="002B0C6B">
        <w:rPr>
          <w:i/>
        </w:rPr>
        <w:t>,</w:t>
      </w:r>
      <w:r w:rsidRPr="000838B8">
        <w:rPr>
          <w:i/>
        </w:rPr>
        <w:t xml:space="preserve"> jako té cerky, Kamči, a vona říká, ne babi, my sme si hráli navrchu šipky, voni měli šipky a tak si hráli, jenomže vona dyž se vzbudila, von nebyl doma, tak si myslela</w:t>
      </w:r>
      <w:r w:rsidR="002B0C6B">
        <w:rPr>
          <w:i/>
        </w:rPr>
        <w:t>,</w:t>
      </w:r>
      <w:r w:rsidRPr="000838B8">
        <w:rPr>
          <w:i/>
        </w:rPr>
        <w:t xml:space="preserve"> že my sme si hráli šipky, a tak dále a Maruška třeba na posteli  spala, nebo v postýlce, a, no to tak asi začalo, no. Potom už,</w:t>
      </w:r>
      <w:r>
        <w:rPr>
          <w:i/>
        </w:rPr>
        <w:t>…</w:t>
      </w:r>
      <w:r w:rsidRPr="000838B8">
        <w:rPr>
          <w:i/>
        </w:rPr>
        <w:t xml:space="preserve"> </w:t>
      </w:r>
    </w:p>
    <w:p w:rsidR="000838B8" w:rsidRPr="000838B8" w:rsidRDefault="000838B8" w:rsidP="000838B8">
      <w:pPr>
        <w:rPr>
          <w:i/>
        </w:rPr>
      </w:pPr>
      <w:r w:rsidRPr="000838B8">
        <w:t>Takže tam byly dvě děti z prvního manželství?</w:t>
      </w:r>
      <w:r>
        <w:rPr>
          <w:i/>
        </w:rPr>
        <w:t xml:space="preserve"> </w:t>
      </w:r>
      <w:r w:rsidRPr="000838B8">
        <w:rPr>
          <w:i/>
        </w:rPr>
        <w:t xml:space="preserve">No dvě z prvního a Maruška.  Jenomže tenkrát vona dostala myslím, že se složila, a měla vodu na plících, nebo něco takovýho. Marušku sem vozila v hlubokým kočárku, to byla eště malá. A byla na sanatorce, maminka Marušky a byla na sanatorce a syn chodil do práce, a tak já sem dicky, já sem si vynechala denní, vzala sem </w:t>
      </w:r>
      <w:r w:rsidRPr="000838B8">
        <w:rPr>
          <w:i/>
        </w:rPr>
        <w:lastRenderedPageBreak/>
        <w:t>si jako volno, no a chodila sem jenom na noc, ale chodila sem ráno, von dicky jak šel do lesa, von dělal, vona má bratra a voni spolu dělali v lese, no tak chodili do lesa, a já sem tam chodila vopatrovat a vařila pro všechny jako, a děda že se tam přišel navobědvat, poklízeli sme, prala sem, všechno sem prostě tohle a syn přišel, tak přebral zase, Marušku si vykópal, no a byl zase von. Ráno se, a takle sme to dělali. A vona přišla, plínky sem vyvařila, protože to bylo šílený, a byla hrozně steklá a nadala mě, že co se jí do toho, že ty plínky</w:t>
      </w:r>
      <w:r w:rsidR="002B0C6B">
        <w:rPr>
          <w:i/>
        </w:rPr>
        <w:t>,</w:t>
      </w:r>
      <w:r w:rsidRPr="000838B8">
        <w:rPr>
          <w:i/>
        </w:rPr>
        <w:t xml:space="preserve">  říkám tak sem </w:t>
      </w:r>
      <w:r w:rsidR="002B0C6B">
        <w:rPr>
          <w:i/>
        </w:rPr>
        <w:t xml:space="preserve"> </w:t>
      </w:r>
      <w:r w:rsidRPr="000838B8">
        <w:rPr>
          <w:i/>
        </w:rPr>
        <w:t>to</w:t>
      </w:r>
      <w:r w:rsidR="002B0C6B">
        <w:rPr>
          <w:i/>
        </w:rPr>
        <w:t xml:space="preserve"> </w:t>
      </w:r>
      <w:r w:rsidRPr="000838B8">
        <w:rPr>
          <w:i/>
        </w:rPr>
        <w:t xml:space="preserve"> vyvařila </w:t>
      </w:r>
      <w:r w:rsidR="002B0C6B">
        <w:rPr>
          <w:i/>
        </w:rPr>
        <w:t xml:space="preserve"> </w:t>
      </w:r>
      <w:r w:rsidRPr="000838B8">
        <w:rPr>
          <w:i/>
        </w:rPr>
        <w:t xml:space="preserve">a </w:t>
      </w:r>
      <w:r w:rsidR="002B0C6B">
        <w:rPr>
          <w:i/>
        </w:rPr>
        <w:t xml:space="preserve"> </w:t>
      </w:r>
      <w:r w:rsidRPr="000838B8">
        <w:rPr>
          <w:i/>
        </w:rPr>
        <w:t>všecko,</w:t>
      </w:r>
      <w:r w:rsidR="002B0C6B">
        <w:rPr>
          <w:i/>
        </w:rPr>
        <w:t xml:space="preserve"> </w:t>
      </w:r>
      <w:r w:rsidRPr="000838B8">
        <w:rPr>
          <w:i/>
        </w:rPr>
        <w:t xml:space="preserve"> a</w:t>
      </w:r>
      <w:r w:rsidR="002B0C6B">
        <w:rPr>
          <w:i/>
        </w:rPr>
        <w:t xml:space="preserve"> </w:t>
      </w:r>
      <w:r w:rsidRPr="000838B8">
        <w:rPr>
          <w:i/>
        </w:rPr>
        <w:t xml:space="preserve"> říká </w:t>
      </w:r>
      <w:r w:rsidR="002B0C6B">
        <w:rPr>
          <w:i/>
        </w:rPr>
        <w:t xml:space="preserve"> </w:t>
      </w:r>
      <w:r w:rsidRPr="000838B8">
        <w:rPr>
          <w:i/>
        </w:rPr>
        <w:t>děckám,</w:t>
      </w:r>
      <w:r w:rsidR="002B0C6B">
        <w:rPr>
          <w:i/>
        </w:rPr>
        <w:t xml:space="preserve"> </w:t>
      </w:r>
      <w:r w:rsidRPr="000838B8">
        <w:rPr>
          <w:i/>
        </w:rPr>
        <w:t xml:space="preserve"> vy </w:t>
      </w:r>
      <w:r w:rsidR="002B0C6B">
        <w:rPr>
          <w:i/>
        </w:rPr>
        <w:t xml:space="preserve"> </w:t>
      </w:r>
      <w:r w:rsidRPr="000838B8">
        <w:rPr>
          <w:i/>
        </w:rPr>
        <w:t>ste tak chudí, protože voni děcka když jedly a vona jim naložila velkó várku a teďka to nemohly sníst, že, a tak vona stála u nich a furt bóchala do stolu a říkala žerte, žerte, žerte, žerte. No</w:t>
      </w:r>
      <w:r w:rsidR="002B0C6B">
        <w:rPr>
          <w:i/>
        </w:rPr>
        <w:t>,</w:t>
      </w:r>
      <w:r w:rsidRPr="000838B8">
        <w:rPr>
          <w:i/>
        </w:rPr>
        <w:t xml:space="preserve"> tak já sem jim uvařila, tak říkám naberte</w:t>
      </w:r>
      <w:r w:rsidR="002B0C6B">
        <w:rPr>
          <w:i/>
        </w:rPr>
        <w:t xml:space="preserve"> </w:t>
      </w:r>
      <w:r w:rsidRPr="000838B8">
        <w:rPr>
          <w:i/>
        </w:rPr>
        <w:t xml:space="preserve"> si</w:t>
      </w:r>
      <w:r w:rsidR="002B0C6B">
        <w:rPr>
          <w:i/>
        </w:rPr>
        <w:t xml:space="preserve"> </w:t>
      </w:r>
      <w:r w:rsidRPr="000838B8">
        <w:rPr>
          <w:i/>
        </w:rPr>
        <w:t xml:space="preserve"> kolik</w:t>
      </w:r>
      <w:r w:rsidR="002B0C6B">
        <w:rPr>
          <w:i/>
        </w:rPr>
        <w:t xml:space="preserve"> </w:t>
      </w:r>
      <w:r w:rsidRPr="000838B8">
        <w:rPr>
          <w:i/>
        </w:rPr>
        <w:t xml:space="preserve"> sníte,</w:t>
      </w:r>
      <w:r w:rsidR="002B0C6B">
        <w:rPr>
          <w:i/>
        </w:rPr>
        <w:t xml:space="preserve"> </w:t>
      </w:r>
      <w:r w:rsidRPr="000838B8">
        <w:rPr>
          <w:i/>
        </w:rPr>
        <w:t xml:space="preserve"> že</w:t>
      </w:r>
      <w:r w:rsidR="002B0C6B">
        <w:rPr>
          <w:i/>
        </w:rPr>
        <w:t>,</w:t>
      </w:r>
      <w:r w:rsidRPr="000838B8">
        <w:rPr>
          <w:i/>
        </w:rPr>
        <w:t xml:space="preserve"> </w:t>
      </w:r>
      <w:r w:rsidR="002B0C6B">
        <w:rPr>
          <w:i/>
        </w:rPr>
        <w:t xml:space="preserve"> </w:t>
      </w:r>
      <w:r w:rsidRPr="000838B8">
        <w:rPr>
          <w:i/>
        </w:rPr>
        <w:t xml:space="preserve">a </w:t>
      </w:r>
      <w:r w:rsidR="002B0C6B">
        <w:rPr>
          <w:i/>
        </w:rPr>
        <w:t xml:space="preserve"> </w:t>
      </w:r>
      <w:r w:rsidRPr="000838B8">
        <w:rPr>
          <w:i/>
        </w:rPr>
        <w:t xml:space="preserve">tak </w:t>
      </w:r>
      <w:r w:rsidR="002B0C6B">
        <w:rPr>
          <w:i/>
        </w:rPr>
        <w:t xml:space="preserve"> </w:t>
      </w:r>
      <w:r w:rsidRPr="000838B8">
        <w:rPr>
          <w:i/>
        </w:rPr>
        <w:t>mlaskaly teda, všechno jim hrozně chutnalo, a vona přišla a řiká vy ste chudí, vy ste chudí. Vy ste to, je tady binec, řikám, ježišmarja, dyť já sem taji furt uklízela a říkám</w:t>
      </w:r>
      <w:r w:rsidR="002B0C6B">
        <w:rPr>
          <w:i/>
        </w:rPr>
        <w:t>,</w:t>
      </w:r>
      <w:r w:rsidRPr="000838B8">
        <w:rPr>
          <w:i/>
        </w:rPr>
        <w:t xml:space="preserve"> a zrovna že i Kamča potom šla a vysála, ale furt vanu a všechno prádlo sem jí vyžehlila dicky a to, no bylo to stejně špatně, to je jedno. A potom už se narodila, jo vona potom byla už těhotná s Valinkou, a dicky přišla a něco steklá, protože sem k narozeninám dicky dávala všem stejně, jako vod cery</w:t>
      </w:r>
      <w:r w:rsidR="002B0C6B">
        <w:rPr>
          <w:i/>
        </w:rPr>
        <w:t>,</w:t>
      </w:r>
      <w:r w:rsidRPr="000838B8">
        <w:rPr>
          <w:i/>
        </w:rPr>
        <w:t xml:space="preserve"> a jim</w:t>
      </w:r>
      <w:r w:rsidR="002B0C6B">
        <w:rPr>
          <w:i/>
        </w:rPr>
        <w:t>,</w:t>
      </w:r>
      <w:r w:rsidRPr="000838B8">
        <w:rPr>
          <w:i/>
        </w:rPr>
        <w:t xml:space="preserve"> a jí se to nějak nelíbilo, nebo já nevím co, tak přišla se navrch na chatu zeptat, prej babi dáváte všechno stejně nebo jo. A já povídám ježiš, tys jela na kole, s Maruškou, těhotná</w:t>
      </w:r>
      <w:r w:rsidR="002B0C6B">
        <w:rPr>
          <w:i/>
        </w:rPr>
        <w:t>,</w:t>
      </w:r>
      <w:r w:rsidRPr="000838B8">
        <w:rPr>
          <w:i/>
        </w:rPr>
        <w:t xml:space="preserve"> a tahlo to z</w:t>
      </w:r>
      <w:r w:rsidR="002B0C6B">
        <w:rPr>
          <w:i/>
        </w:rPr>
        <w:t> </w:t>
      </w:r>
      <w:r w:rsidRPr="000838B8">
        <w:rPr>
          <w:i/>
        </w:rPr>
        <w:t>ní</w:t>
      </w:r>
      <w:r w:rsidR="002B0C6B">
        <w:rPr>
          <w:i/>
        </w:rPr>
        <w:t>,</w:t>
      </w:r>
      <w:r w:rsidRPr="000838B8">
        <w:rPr>
          <w:i/>
        </w:rPr>
        <w:t xml:space="preserve"> a tak řikám dědo, ona jede na kole vlastně je těhotná, Marušku má na kole a táhlo to z ní a byla steklá zas jak, protože v tyto stavy dicky byla steklá, a já řikám Marcelo podivej, nepleť se do toho, co nemáš, já dělám všechno stejně a abych vám strkala já nevím kolik, na to já zas nemá</w:t>
      </w:r>
      <w:r w:rsidR="002B0C6B">
        <w:rPr>
          <w:i/>
        </w:rPr>
        <w:t>m</w:t>
      </w:r>
      <w:r w:rsidRPr="000838B8">
        <w:rPr>
          <w:i/>
        </w:rPr>
        <w:t>, ale dávám vám všechno stejně. No ale byla steklá, dicky říkaly děcka jaká tam byla mela, jako že, no nevím, proč. No a potom už byla i Valinka na světě, tak to tam taky bylo, každé říká, nó, viděli sme, to furt tahá tajně nějakó flašku, nebo něco dicky, pak sem se ptala Petra, něco ste dělali, kupovali, ne my měli sme jenom pivo. No a nic sem nechtěla řikat pořád, protože viděla sem, že má ji rád, nebo něco, von říká, proč by si nedala sklinku piva nebo něco, že. Jo a ještě, ještě jednó, ještě než byla Valinka na světě, tak sme tam právě, já sem přišla z denní v sobotu a tak sem se tam zastavila, prej přindi za nama a voni řikají, dneska nám to tak krásně šlo, tak si sednem, tak sme si sedli zezadu na terasu, pustili sme gramec a vona seděla jako v předsíni, no a my venku</w:t>
      </w:r>
      <w:r w:rsidR="002B0C6B">
        <w:rPr>
          <w:i/>
        </w:rPr>
        <w:t xml:space="preserve"> </w:t>
      </w:r>
      <w:r w:rsidRPr="000838B8">
        <w:rPr>
          <w:i/>
        </w:rPr>
        <w:t xml:space="preserve"> a </w:t>
      </w:r>
      <w:r w:rsidR="002B0C6B">
        <w:rPr>
          <w:i/>
        </w:rPr>
        <w:t xml:space="preserve"> </w:t>
      </w:r>
      <w:r w:rsidRPr="000838B8">
        <w:rPr>
          <w:i/>
        </w:rPr>
        <w:t xml:space="preserve">vona </w:t>
      </w:r>
      <w:r w:rsidR="002B0C6B">
        <w:rPr>
          <w:i/>
        </w:rPr>
        <w:t xml:space="preserve"> </w:t>
      </w:r>
      <w:r w:rsidRPr="000838B8">
        <w:rPr>
          <w:i/>
        </w:rPr>
        <w:t>že</w:t>
      </w:r>
      <w:r w:rsidR="002B0C6B">
        <w:rPr>
          <w:i/>
        </w:rPr>
        <w:t xml:space="preserve"> </w:t>
      </w:r>
      <w:r w:rsidRPr="000838B8">
        <w:rPr>
          <w:i/>
        </w:rPr>
        <w:t xml:space="preserve"> nechce, </w:t>
      </w:r>
      <w:r w:rsidR="002B0C6B">
        <w:rPr>
          <w:i/>
        </w:rPr>
        <w:t xml:space="preserve"> </w:t>
      </w:r>
      <w:r w:rsidRPr="000838B8">
        <w:rPr>
          <w:i/>
        </w:rPr>
        <w:t xml:space="preserve">no </w:t>
      </w:r>
      <w:r w:rsidR="002B0C6B">
        <w:rPr>
          <w:i/>
        </w:rPr>
        <w:t xml:space="preserve"> </w:t>
      </w:r>
      <w:r w:rsidRPr="000838B8">
        <w:rPr>
          <w:i/>
        </w:rPr>
        <w:t>tak nám nalila víno, že</w:t>
      </w:r>
      <w:r w:rsidR="002B0C6B">
        <w:rPr>
          <w:i/>
        </w:rPr>
        <w:t>,</w:t>
      </w:r>
      <w:r w:rsidRPr="000838B8">
        <w:rPr>
          <w:i/>
        </w:rPr>
        <w:t xml:space="preserve"> a tohle</w:t>
      </w:r>
      <w:r w:rsidR="002B0C6B">
        <w:rPr>
          <w:i/>
        </w:rPr>
        <w:t>,</w:t>
      </w:r>
      <w:r w:rsidRPr="000838B8">
        <w:rPr>
          <w:i/>
        </w:rPr>
        <w:t xml:space="preserve"> a chlapi furt tak si to libovali a plánovali prácu a to</w:t>
      </w:r>
      <w:r w:rsidR="002B0C6B">
        <w:rPr>
          <w:i/>
        </w:rPr>
        <w:t>,</w:t>
      </w:r>
      <w:r w:rsidRPr="000838B8">
        <w:rPr>
          <w:i/>
        </w:rPr>
        <w:t xml:space="preserve"> a potom šli na záchod a vona mě řiká, co by se stalo, kdybych Petra vyhodila jenom s kabeló, já řikám jak jenom s kabeló, dyť to tady celý spravil. A já řikám, prostě, ale z ničeho nic, jo, bylo všechno pohoda, jo. A já řikám a proč jako. A vona říká, hm tak. Já řikám, už ti tady všechno udělal, ještě si chtěla tady udělat krb, protože furt že děda má udělat krb, jako co máme na zahradě, jako venku, jako udírnu, a já řikám, tu ještě </w:t>
      </w:r>
      <w:r w:rsidRPr="000838B8">
        <w:rPr>
          <w:i/>
        </w:rPr>
        <w:lastRenderedPageBreak/>
        <w:t>nemáš, tak až to budeš mit, tak potom si myslím, že bys ho asi mohla vyhodit. A ona zase chvilku přeméšlela  a pak říká a co kdybych ti nedovolila ani za Maruškou chodit. A já řikám, co ti mám na to říct. Tak už mě to potom jaksi leželo v hlavě a už sem potom viděla, že je to takový horší, no potom byla ta Valinka už na světě, a byla taková horší, furt. Bylo vidět, furt jenom</w:t>
      </w:r>
      <w:r w:rsidR="002B0C6B">
        <w:rPr>
          <w:i/>
        </w:rPr>
        <w:t xml:space="preserve"> </w:t>
      </w:r>
      <w:r w:rsidRPr="000838B8">
        <w:rPr>
          <w:i/>
        </w:rPr>
        <w:t>nadávala a byla to, děcka už byly takový divný, jako Kamča s těma, jenomže to už poznal už asi syn, co se tam jako děje a tak, jo, a von potom mně vyprávěl syn jako co tam bylo, protože vona dicky m</w:t>
      </w:r>
      <w:r w:rsidR="002B0C6B">
        <w:rPr>
          <w:i/>
        </w:rPr>
        <w:t>n</w:t>
      </w:r>
      <w:r w:rsidRPr="000838B8">
        <w:rPr>
          <w:i/>
        </w:rPr>
        <w:t xml:space="preserve">ě na noční zavolala, že Petr dělá melu, jo, ale to bylo tak, že vona se zamykala </w:t>
      </w:r>
      <w:r w:rsidR="002B0C6B">
        <w:rPr>
          <w:i/>
        </w:rPr>
        <w:t xml:space="preserve"> </w:t>
      </w:r>
      <w:r w:rsidRPr="000838B8">
        <w:rPr>
          <w:i/>
        </w:rPr>
        <w:t>do</w:t>
      </w:r>
      <w:r w:rsidR="002B0C6B">
        <w:rPr>
          <w:i/>
        </w:rPr>
        <w:t xml:space="preserve"> </w:t>
      </w:r>
      <w:r w:rsidRPr="000838B8">
        <w:rPr>
          <w:i/>
        </w:rPr>
        <w:t xml:space="preserve"> ložnice,</w:t>
      </w:r>
      <w:r w:rsidR="002B0C6B">
        <w:rPr>
          <w:i/>
        </w:rPr>
        <w:t xml:space="preserve"> </w:t>
      </w:r>
      <w:r w:rsidRPr="000838B8">
        <w:rPr>
          <w:i/>
        </w:rPr>
        <w:t xml:space="preserve"> a </w:t>
      </w:r>
      <w:r w:rsidR="002B0C6B">
        <w:rPr>
          <w:i/>
        </w:rPr>
        <w:t xml:space="preserve"> </w:t>
      </w:r>
      <w:r w:rsidRPr="000838B8">
        <w:rPr>
          <w:i/>
        </w:rPr>
        <w:t>vona</w:t>
      </w:r>
      <w:r w:rsidR="002B0C6B">
        <w:rPr>
          <w:i/>
        </w:rPr>
        <w:t xml:space="preserve"> </w:t>
      </w:r>
      <w:r w:rsidRPr="000838B8">
        <w:rPr>
          <w:i/>
        </w:rPr>
        <w:t xml:space="preserve"> prostě</w:t>
      </w:r>
      <w:r w:rsidR="002B0C6B">
        <w:rPr>
          <w:i/>
        </w:rPr>
        <w:t xml:space="preserve"> </w:t>
      </w:r>
      <w:r w:rsidRPr="000838B8">
        <w:rPr>
          <w:i/>
        </w:rPr>
        <w:t xml:space="preserve"> dyž</w:t>
      </w:r>
      <w:r w:rsidR="002B0C6B">
        <w:rPr>
          <w:i/>
        </w:rPr>
        <w:t xml:space="preserve"> </w:t>
      </w:r>
      <w:r w:rsidRPr="000838B8">
        <w:rPr>
          <w:i/>
        </w:rPr>
        <w:t xml:space="preserve"> usnula</w:t>
      </w:r>
      <w:r w:rsidR="002B0C6B">
        <w:rPr>
          <w:i/>
        </w:rPr>
        <w:t xml:space="preserve"> </w:t>
      </w:r>
      <w:r w:rsidRPr="000838B8">
        <w:rPr>
          <w:i/>
        </w:rPr>
        <w:t xml:space="preserve"> a</w:t>
      </w:r>
      <w:r w:rsidR="002B0C6B">
        <w:rPr>
          <w:i/>
        </w:rPr>
        <w:t xml:space="preserve"> </w:t>
      </w:r>
      <w:r w:rsidRPr="000838B8">
        <w:rPr>
          <w:i/>
        </w:rPr>
        <w:t xml:space="preserve"> byla </w:t>
      </w:r>
      <w:r w:rsidR="002B0C6B">
        <w:rPr>
          <w:i/>
        </w:rPr>
        <w:t xml:space="preserve"> </w:t>
      </w:r>
      <w:r w:rsidRPr="000838B8">
        <w:rPr>
          <w:i/>
        </w:rPr>
        <w:t>vožralá,</w:t>
      </w:r>
      <w:r w:rsidR="002B0C6B">
        <w:rPr>
          <w:i/>
        </w:rPr>
        <w:t xml:space="preserve"> </w:t>
      </w:r>
      <w:r w:rsidRPr="000838B8">
        <w:rPr>
          <w:i/>
        </w:rPr>
        <w:t xml:space="preserve"> tak </w:t>
      </w:r>
      <w:r w:rsidR="002B0C6B">
        <w:rPr>
          <w:i/>
        </w:rPr>
        <w:t xml:space="preserve"> </w:t>
      </w:r>
      <w:r w:rsidRPr="000838B8">
        <w:rPr>
          <w:i/>
        </w:rPr>
        <w:t>vona je furt krmila, a Kamča říká, babi, vona už holky nechtěly jíst a vona je násilím, že to tady měly úplně bolavý, a já</w:t>
      </w:r>
      <w:r w:rsidR="002B0C6B">
        <w:rPr>
          <w:i/>
        </w:rPr>
        <w:t xml:space="preserve"> </w:t>
      </w:r>
      <w:r w:rsidRPr="000838B8">
        <w:rPr>
          <w:i/>
        </w:rPr>
        <w:t>sem</w:t>
      </w:r>
      <w:r w:rsidR="002B0C6B">
        <w:rPr>
          <w:i/>
        </w:rPr>
        <w:t xml:space="preserve"> </w:t>
      </w:r>
      <w:r w:rsidRPr="000838B8">
        <w:rPr>
          <w:i/>
        </w:rPr>
        <w:t>dicky</w:t>
      </w:r>
      <w:r w:rsidR="002B0C6B">
        <w:rPr>
          <w:i/>
        </w:rPr>
        <w:t xml:space="preserve"> </w:t>
      </w:r>
      <w:r w:rsidRPr="000838B8">
        <w:rPr>
          <w:i/>
        </w:rPr>
        <w:t>říkala,</w:t>
      </w:r>
      <w:r w:rsidR="002B0C6B">
        <w:rPr>
          <w:i/>
        </w:rPr>
        <w:t xml:space="preserve"> </w:t>
      </w:r>
      <w:r w:rsidRPr="000838B8">
        <w:rPr>
          <w:i/>
        </w:rPr>
        <w:t>Maruško, co</w:t>
      </w:r>
      <w:r w:rsidR="002B0C6B">
        <w:rPr>
          <w:i/>
        </w:rPr>
        <w:t xml:space="preserve"> </w:t>
      </w:r>
      <w:r w:rsidRPr="000838B8">
        <w:rPr>
          <w:i/>
        </w:rPr>
        <w:t>to</w:t>
      </w:r>
      <w:r w:rsidR="002B0C6B">
        <w:rPr>
          <w:i/>
        </w:rPr>
        <w:t xml:space="preserve"> </w:t>
      </w:r>
      <w:r w:rsidRPr="000838B8">
        <w:rPr>
          <w:i/>
        </w:rPr>
        <w:t>tady</w:t>
      </w:r>
      <w:r w:rsidR="002B0C6B">
        <w:rPr>
          <w:i/>
        </w:rPr>
        <w:t xml:space="preserve"> </w:t>
      </w:r>
      <w:r w:rsidRPr="000838B8">
        <w:rPr>
          <w:i/>
        </w:rPr>
        <w:t xml:space="preserve"> máš, </w:t>
      </w:r>
      <w:r w:rsidR="002B0C6B">
        <w:rPr>
          <w:i/>
        </w:rPr>
        <w:t xml:space="preserve"> </w:t>
      </w:r>
      <w:r w:rsidRPr="000838B8">
        <w:rPr>
          <w:i/>
        </w:rPr>
        <w:t xml:space="preserve">jo, </w:t>
      </w:r>
      <w:r w:rsidR="002B0C6B">
        <w:rPr>
          <w:i/>
        </w:rPr>
        <w:t xml:space="preserve"> </w:t>
      </w:r>
      <w:r w:rsidRPr="000838B8">
        <w:rPr>
          <w:i/>
        </w:rPr>
        <w:t>prej</w:t>
      </w:r>
      <w:r w:rsidR="002B0C6B">
        <w:rPr>
          <w:i/>
        </w:rPr>
        <w:t xml:space="preserve"> </w:t>
      </w:r>
      <w:r w:rsidRPr="000838B8">
        <w:rPr>
          <w:i/>
        </w:rPr>
        <w:t xml:space="preserve"> si</w:t>
      </w:r>
      <w:r w:rsidR="002B0C6B">
        <w:rPr>
          <w:i/>
        </w:rPr>
        <w:t xml:space="preserve"> </w:t>
      </w:r>
      <w:r w:rsidRPr="000838B8">
        <w:rPr>
          <w:i/>
        </w:rPr>
        <w:t xml:space="preserve"> to vokusuje a vona s tó žičkó jí to takhle to jídlo, jo, měla zavřenó pusinku a Maruška dyš se zasekne, tak jako děcka, když se nechcó a dicky krmila tu Valinku dicky s flaškó a úplně steky jí to tam, já se</w:t>
      </w:r>
      <w:r w:rsidR="002B0C6B">
        <w:rPr>
          <w:i/>
        </w:rPr>
        <w:t>m</w:t>
      </w:r>
      <w:r w:rsidRPr="000838B8">
        <w:rPr>
          <w:i/>
        </w:rPr>
        <w:t xml:space="preserve"> jí</w:t>
      </w:r>
      <w:r w:rsidR="002B0C6B">
        <w:rPr>
          <w:i/>
        </w:rPr>
        <w:t>,</w:t>
      </w:r>
      <w:r w:rsidRPr="000838B8">
        <w:rPr>
          <w:i/>
        </w:rPr>
        <w:t xml:space="preserve"> dicky řikám, ty Marcelo, ale nevim, neměla bys jí třeba u toho pěkně mluvit, jo, jako na ni hezky a u toho ji krmit</w:t>
      </w:r>
      <w:r w:rsidR="002B0C6B">
        <w:rPr>
          <w:i/>
        </w:rPr>
        <w:t>,</w:t>
      </w:r>
      <w:r w:rsidRPr="000838B8">
        <w:rPr>
          <w:i/>
        </w:rPr>
        <w:t xml:space="preserve"> a na to já nemám čas a tak, já řikám, no jo</w:t>
      </w:r>
      <w:r w:rsidR="002B0C6B">
        <w:rPr>
          <w:i/>
        </w:rPr>
        <w:t>,</w:t>
      </w:r>
      <w:r w:rsidRPr="000838B8">
        <w:rPr>
          <w:i/>
        </w:rPr>
        <w:t xml:space="preserve"> ale to děcko pozná nervozitu, nebo, a vona co mě do toho kecáš, jo, a úplně steklá jí to rvala do toho, a vona nechtěla, no a tak to tam takový už bylo takový dusno, už sem to cejtila, a to,  a voni kolikrát dyž,</w:t>
      </w:r>
      <w:r w:rsidR="002B0C6B">
        <w:rPr>
          <w:i/>
        </w:rPr>
        <w:t xml:space="preserve"> </w:t>
      </w:r>
      <w:r w:rsidRPr="000838B8">
        <w:rPr>
          <w:i/>
        </w:rPr>
        <w:t xml:space="preserve"> no</w:t>
      </w:r>
      <w:r w:rsidR="002B0C6B">
        <w:rPr>
          <w:i/>
        </w:rPr>
        <w:t xml:space="preserve"> </w:t>
      </w:r>
      <w:r w:rsidRPr="000838B8">
        <w:rPr>
          <w:i/>
        </w:rPr>
        <w:t xml:space="preserve"> a </w:t>
      </w:r>
      <w:r w:rsidR="002B0C6B">
        <w:rPr>
          <w:i/>
        </w:rPr>
        <w:t xml:space="preserve"> </w:t>
      </w:r>
      <w:r w:rsidRPr="000838B8">
        <w:rPr>
          <w:i/>
        </w:rPr>
        <w:t>Petr</w:t>
      </w:r>
      <w:r w:rsidR="002B0C6B">
        <w:rPr>
          <w:i/>
        </w:rPr>
        <w:t xml:space="preserve"> </w:t>
      </w:r>
      <w:r w:rsidRPr="000838B8">
        <w:rPr>
          <w:i/>
        </w:rPr>
        <w:t xml:space="preserve"> jak</w:t>
      </w:r>
      <w:r w:rsidR="002B0C6B">
        <w:rPr>
          <w:i/>
        </w:rPr>
        <w:t xml:space="preserve"> </w:t>
      </w:r>
      <w:r w:rsidRPr="000838B8">
        <w:rPr>
          <w:i/>
        </w:rPr>
        <w:t xml:space="preserve"> vona </w:t>
      </w:r>
      <w:r w:rsidR="002B0C6B">
        <w:rPr>
          <w:i/>
        </w:rPr>
        <w:t xml:space="preserve"> </w:t>
      </w:r>
      <w:r w:rsidRPr="000838B8">
        <w:rPr>
          <w:i/>
        </w:rPr>
        <w:t xml:space="preserve">se </w:t>
      </w:r>
      <w:r w:rsidR="002B0C6B">
        <w:rPr>
          <w:i/>
        </w:rPr>
        <w:t xml:space="preserve"> </w:t>
      </w:r>
      <w:r w:rsidRPr="000838B8">
        <w:rPr>
          <w:i/>
        </w:rPr>
        <w:t>zamkla</w:t>
      </w:r>
      <w:r w:rsidR="002B0C6B">
        <w:rPr>
          <w:i/>
        </w:rPr>
        <w:t xml:space="preserve"> </w:t>
      </w:r>
      <w:r w:rsidRPr="000838B8">
        <w:rPr>
          <w:i/>
        </w:rPr>
        <w:t xml:space="preserve"> v </w:t>
      </w:r>
      <w:r w:rsidR="002B0C6B">
        <w:rPr>
          <w:i/>
        </w:rPr>
        <w:t xml:space="preserve"> </w:t>
      </w:r>
      <w:r w:rsidRPr="000838B8">
        <w:rPr>
          <w:i/>
        </w:rPr>
        <w:t>ložnici,</w:t>
      </w:r>
      <w:r w:rsidR="002B0C6B">
        <w:rPr>
          <w:i/>
        </w:rPr>
        <w:t xml:space="preserve"> </w:t>
      </w:r>
      <w:r w:rsidRPr="000838B8">
        <w:rPr>
          <w:i/>
        </w:rPr>
        <w:t xml:space="preserve"> tak kopl do dveří, protože říkal, že už věděl, i děcka říkaly co, jak to tam probíhá, dyž je v práci, no ráno vo deseti už byla naložená, že. Vona se prej tam zamyká, no a Petr právě nechtěl a von potom</w:t>
      </w:r>
      <w:r w:rsidR="002B0C6B">
        <w:rPr>
          <w:i/>
        </w:rPr>
        <w:t>,</w:t>
      </w:r>
      <w:r w:rsidRPr="000838B8">
        <w:rPr>
          <w:i/>
        </w:rPr>
        <w:t xml:space="preserve"> už se zamykal von s těma děckama do ložnice, aby protože když usne s něma, tak aby, protože vona kolikrát přišla do ložnice a voni spali, tak vona je vzala a krmila je. Von se zbudil a vona zuřila a krmila je. Jako násilím, jako jo, protože vona třeba nevěděla, že už jedli předtím, a vona usnula mezitím a vzbudila se</w:t>
      </w:r>
      <w:r w:rsidR="002B0C6B">
        <w:rPr>
          <w:i/>
        </w:rPr>
        <w:t>,</w:t>
      </w:r>
      <w:r w:rsidRPr="000838B8">
        <w:rPr>
          <w:i/>
        </w:rPr>
        <w:t xml:space="preserve"> že</w:t>
      </w:r>
      <w:r w:rsidR="002B0C6B">
        <w:rPr>
          <w:i/>
        </w:rPr>
        <w:t>,</w:t>
      </w:r>
      <w:r w:rsidRPr="000838B8">
        <w:rPr>
          <w:i/>
        </w:rPr>
        <w:t xml:space="preserve"> to a tak to tam už bylo takový divný, a já sem jednó říkala, jako to v letě, já řikám, ty no my sme kolikrát šli, my sme tam  měli psa, eště než sme tam byli, my tam chodíme na jaře na chatu a sme tam až do podzimka, do toho září, a tak my sme tam chodili jako nakrmit</w:t>
      </w:r>
      <w:r w:rsidR="002B0C6B">
        <w:rPr>
          <w:i/>
        </w:rPr>
        <w:t xml:space="preserve"> </w:t>
      </w:r>
      <w:r w:rsidRPr="000838B8">
        <w:rPr>
          <w:i/>
        </w:rPr>
        <w:t xml:space="preserve"> a</w:t>
      </w:r>
      <w:r w:rsidR="002B0C6B">
        <w:rPr>
          <w:i/>
        </w:rPr>
        <w:t xml:space="preserve"> </w:t>
      </w:r>
      <w:r w:rsidRPr="000838B8">
        <w:rPr>
          <w:i/>
        </w:rPr>
        <w:t xml:space="preserve"> šli </w:t>
      </w:r>
      <w:r w:rsidR="002B0C6B">
        <w:rPr>
          <w:i/>
        </w:rPr>
        <w:t xml:space="preserve"> </w:t>
      </w:r>
      <w:r w:rsidRPr="000838B8">
        <w:rPr>
          <w:i/>
        </w:rPr>
        <w:t>sme</w:t>
      </w:r>
      <w:r w:rsidR="002B0C6B">
        <w:rPr>
          <w:i/>
        </w:rPr>
        <w:t xml:space="preserve"> </w:t>
      </w:r>
      <w:r w:rsidRPr="000838B8">
        <w:rPr>
          <w:i/>
        </w:rPr>
        <w:t xml:space="preserve"> zase</w:t>
      </w:r>
      <w:r w:rsidR="002B0C6B">
        <w:rPr>
          <w:i/>
        </w:rPr>
        <w:t xml:space="preserve"> </w:t>
      </w:r>
      <w:r w:rsidRPr="000838B8">
        <w:rPr>
          <w:i/>
        </w:rPr>
        <w:t xml:space="preserve"> dom </w:t>
      </w:r>
      <w:r w:rsidR="002B0C6B">
        <w:rPr>
          <w:i/>
        </w:rPr>
        <w:t xml:space="preserve"> </w:t>
      </w:r>
      <w:r w:rsidRPr="000838B8">
        <w:rPr>
          <w:i/>
        </w:rPr>
        <w:t xml:space="preserve">a </w:t>
      </w:r>
      <w:r w:rsidR="002B0C6B">
        <w:rPr>
          <w:i/>
        </w:rPr>
        <w:t xml:space="preserve"> </w:t>
      </w:r>
      <w:r w:rsidRPr="000838B8">
        <w:rPr>
          <w:i/>
        </w:rPr>
        <w:t>potkala</w:t>
      </w:r>
      <w:r w:rsidR="002B0C6B">
        <w:rPr>
          <w:i/>
        </w:rPr>
        <w:t xml:space="preserve"> </w:t>
      </w:r>
      <w:r w:rsidRPr="000838B8">
        <w:rPr>
          <w:i/>
        </w:rPr>
        <w:t xml:space="preserve"> sem</w:t>
      </w:r>
      <w:r w:rsidR="002B0C6B">
        <w:rPr>
          <w:i/>
        </w:rPr>
        <w:t xml:space="preserve"> </w:t>
      </w:r>
      <w:r w:rsidRPr="000838B8">
        <w:rPr>
          <w:i/>
        </w:rPr>
        <w:t xml:space="preserve"> Petra,</w:t>
      </w:r>
      <w:r w:rsidR="002B0C6B">
        <w:rPr>
          <w:i/>
        </w:rPr>
        <w:t xml:space="preserve"> </w:t>
      </w:r>
      <w:r w:rsidRPr="000838B8">
        <w:rPr>
          <w:i/>
        </w:rPr>
        <w:t xml:space="preserve"> tady </w:t>
      </w:r>
      <w:r w:rsidR="002B0C6B">
        <w:rPr>
          <w:i/>
        </w:rPr>
        <w:t xml:space="preserve">  </w:t>
      </w:r>
      <w:r w:rsidRPr="000838B8">
        <w:rPr>
          <w:i/>
        </w:rPr>
        <w:t xml:space="preserve">chodil </w:t>
      </w:r>
      <w:r w:rsidR="002B0C6B">
        <w:rPr>
          <w:i/>
        </w:rPr>
        <w:t xml:space="preserve"> </w:t>
      </w:r>
      <w:r w:rsidRPr="000838B8">
        <w:rPr>
          <w:i/>
        </w:rPr>
        <w:t xml:space="preserve">s kočárkem a s Maruškó a s Kamčó a s Lukášem, že dó na procházku, jenomže potom sem se dozvěděla, že vona prostě byla nalitá, tak ji zamkli, ať se prospí, všechno zamkli a vona vyskočila třeba voknem. A vona měla třeba ve dřeváku, venku, jak měli sud jako na zahrádku vodu jako na dešťovku, tak tam měla zezadu schovanó flašu, prostě všude, v křoví, no všude měli, všude měla schovanó flašku s vodkou. A že vyskočila z vokna a to vona potom, a vona jak to, tak hned měla modřinu, a tak to </w:t>
      </w:r>
      <w:r w:rsidR="002B0C6B">
        <w:rPr>
          <w:i/>
        </w:rPr>
        <w:t xml:space="preserve"> </w:t>
      </w:r>
      <w:r w:rsidRPr="000838B8">
        <w:rPr>
          <w:i/>
        </w:rPr>
        <w:t xml:space="preserve">řekla, </w:t>
      </w:r>
      <w:r w:rsidR="002B0C6B">
        <w:rPr>
          <w:i/>
        </w:rPr>
        <w:t xml:space="preserve"> </w:t>
      </w:r>
      <w:r w:rsidRPr="000838B8">
        <w:rPr>
          <w:i/>
        </w:rPr>
        <w:t>že</w:t>
      </w:r>
      <w:r w:rsidR="002B0C6B">
        <w:rPr>
          <w:i/>
        </w:rPr>
        <w:t xml:space="preserve"> </w:t>
      </w:r>
      <w:r w:rsidRPr="000838B8">
        <w:rPr>
          <w:i/>
        </w:rPr>
        <w:t xml:space="preserve"> ju </w:t>
      </w:r>
      <w:r w:rsidR="002B0C6B">
        <w:rPr>
          <w:i/>
        </w:rPr>
        <w:t xml:space="preserve"> </w:t>
      </w:r>
      <w:r w:rsidRPr="000838B8">
        <w:rPr>
          <w:i/>
        </w:rPr>
        <w:t xml:space="preserve">Petr </w:t>
      </w:r>
      <w:r w:rsidR="002B0C6B">
        <w:rPr>
          <w:i/>
        </w:rPr>
        <w:t xml:space="preserve"> </w:t>
      </w:r>
      <w:r w:rsidRPr="000838B8">
        <w:rPr>
          <w:i/>
        </w:rPr>
        <w:t xml:space="preserve">dokopal, jo, Petr říká, já sem na ňu v životě nesáhl, jo třeba se naštval a vyházel jí věci z ledničky a práskl s ledničkó, ale říká, v životě sem na ňu nesáhl. A já řikám, ty, já nevím, já řikám, nedáš mně teda třeba Marušku sem, protože Valinka byla malinká, sem </w:t>
      </w:r>
      <w:r w:rsidRPr="000838B8">
        <w:rPr>
          <w:i/>
        </w:rPr>
        <w:lastRenderedPageBreak/>
        <w:t>jako na chatu a von říká, jé já sem rád, já sem ti chtěl vo to poprosit. Tak mně ju tam přivedl v pátek a protože m</w:t>
      </w:r>
      <w:r w:rsidR="002B0C6B">
        <w:rPr>
          <w:i/>
        </w:rPr>
        <w:t>n</w:t>
      </w:r>
      <w:r w:rsidRPr="000838B8">
        <w:rPr>
          <w:i/>
        </w:rPr>
        <w:t>ě už se tam tak moc nechtělo chodit, ale zase sem si říkala, ty holky, to dycky sem byla hrozně rozčilená, ten, jo, to dusno tam a jak vona byla jo jako tohle, jo</w:t>
      </w:r>
      <w:r w:rsidR="002B0C6B">
        <w:rPr>
          <w:i/>
        </w:rPr>
        <w:t>,</w:t>
      </w:r>
      <w:r w:rsidRPr="000838B8">
        <w:rPr>
          <w:i/>
        </w:rPr>
        <w:t xml:space="preserve"> já sem tušila co asi</w:t>
      </w:r>
      <w:r w:rsidR="002B0C6B">
        <w:rPr>
          <w:i/>
        </w:rPr>
        <w:t>,</w:t>
      </w:r>
      <w:r w:rsidRPr="000838B8">
        <w:rPr>
          <w:i/>
        </w:rPr>
        <w:t xml:space="preserve"> jo, no asi mně to nechtěl říct jako, co se tam děje a já sem z</w:t>
      </w:r>
      <w:r w:rsidR="002B0C6B">
        <w:rPr>
          <w:i/>
        </w:rPr>
        <w:t>ase nechtěla, no ale tušila sem</w:t>
      </w:r>
      <w:r w:rsidRPr="000838B8">
        <w:rPr>
          <w:i/>
        </w:rPr>
        <w:t xml:space="preserve"> co, no a tak mě ji přivedl a Maruška měla horečku. Teplotu měla. Byla taková jakási vyděšená, taková to, a tenkrát byla, začalo pršet a byla bóřka</w:t>
      </w:r>
      <w:r w:rsidR="002B0C6B">
        <w:rPr>
          <w:i/>
        </w:rPr>
        <w:t>,</w:t>
      </w:r>
      <w:r w:rsidRPr="000838B8">
        <w:rPr>
          <w:i/>
        </w:rPr>
        <w:t xml:space="preserve"> a tak tam mám lehátko, tak sem si to lehátko z venku dala jako aby na nás nepršelo, před chatu, na terasu a vona se bála, tak sem ji tam uložila, eště švagrová chodila za mnó a říká, co, jak je, no řikám, nic jí nebolí, říká, že ji nic nebolí, ale teplotu má. Tak sem ji tam zakryla, seděla, já řikám, neboj se bóřky,</w:t>
      </w:r>
      <w:r w:rsidR="002B0C6B">
        <w:rPr>
          <w:i/>
        </w:rPr>
        <w:t xml:space="preserve"> </w:t>
      </w:r>
      <w:r w:rsidRPr="000838B8">
        <w:rPr>
          <w:i/>
        </w:rPr>
        <w:t xml:space="preserve"> sme</w:t>
      </w:r>
      <w:r w:rsidR="002B0C6B">
        <w:rPr>
          <w:i/>
        </w:rPr>
        <w:t xml:space="preserve"> </w:t>
      </w:r>
      <w:r w:rsidRPr="000838B8">
        <w:rPr>
          <w:i/>
        </w:rPr>
        <w:t xml:space="preserve"> tady</w:t>
      </w:r>
      <w:r w:rsidR="002B0C6B">
        <w:rPr>
          <w:i/>
        </w:rPr>
        <w:t xml:space="preserve"> </w:t>
      </w:r>
      <w:r w:rsidRPr="000838B8">
        <w:rPr>
          <w:i/>
        </w:rPr>
        <w:t xml:space="preserve"> tohle,</w:t>
      </w:r>
      <w:r w:rsidR="002B0C6B">
        <w:rPr>
          <w:i/>
        </w:rPr>
        <w:t xml:space="preserve"> </w:t>
      </w:r>
      <w:r w:rsidRPr="000838B8">
        <w:rPr>
          <w:i/>
        </w:rPr>
        <w:t xml:space="preserve"> no</w:t>
      </w:r>
      <w:r w:rsidR="002B0C6B">
        <w:rPr>
          <w:i/>
        </w:rPr>
        <w:t xml:space="preserve"> </w:t>
      </w:r>
      <w:r w:rsidRPr="000838B8">
        <w:rPr>
          <w:i/>
        </w:rPr>
        <w:t xml:space="preserve"> a </w:t>
      </w:r>
      <w:r w:rsidR="002B0C6B">
        <w:rPr>
          <w:i/>
        </w:rPr>
        <w:t xml:space="preserve"> </w:t>
      </w:r>
      <w:r w:rsidRPr="000838B8">
        <w:rPr>
          <w:i/>
        </w:rPr>
        <w:t>už</w:t>
      </w:r>
      <w:r w:rsidR="002B0C6B">
        <w:rPr>
          <w:i/>
        </w:rPr>
        <w:t xml:space="preserve"> </w:t>
      </w:r>
      <w:r w:rsidRPr="000838B8">
        <w:rPr>
          <w:i/>
        </w:rPr>
        <w:t xml:space="preserve"> vona </w:t>
      </w:r>
      <w:r w:rsidR="002B0C6B">
        <w:rPr>
          <w:i/>
        </w:rPr>
        <w:t xml:space="preserve"> </w:t>
      </w:r>
      <w:r w:rsidRPr="000838B8">
        <w:rPr>
          <w:i/>
        </w:rPr>
        <w:t xml:space="preserve">nechtěla vůbec jíst. A děda třeba, jedli, jedli polívku a vona začala jíst, tak jaksi nejistě  a děda říká jenom tak, tak Maruško, tak co, kdo bude první, budeme závodit, jo, jenom jako zvýšil hlas, ale neřval jako, říká, budem závodit, kdo bude první, já nebo ty. Vona se zamlkla, položila lžičku a konec. Protože vona na ně pořád takle řvala jako, jo. A děda říká, já na tebe ale neřvu, já sem ti říkal, že budem závodit. Na vnuka to platilo, jako jo, já řikám no ale nesmíš hltat, jako. Pré Maruško tak já sem, a vona prostě </w:t>
      </w:r>
      <w:r w:rsidR="002B0C6B">
        <w:rPr>
          <w:i/>
        </w:rPr>
        <w:t xml:space="preserve"> </w:t>
      </w:r>
      <w:r w:rsidRPr="000838B8">
        <w:rPr>
          <w:i/>
        </w:rPr>
        <w:t>ne,</w:t>
      </w:r>
      <w:r w:rsidR="002B0C6B">
        <w:rPr>
          <w:i/>
        </w:rPr>
        <w:t xml:space="preserve"> </w:t>
      </w:r>
      <w:r w:rsidRPr="000838B8">
        <w:rPr>
          <w:i/>
        </w:rPr>
        <w:t xml:space="preserve"> vona </w:t>
      </w:r>
      <w:r w:rsidR="002B0C6B">
        <w:rPr>
          <w:i/>
        </w:rPr>
        <w:t xml:space="preserve"> </w:t>
      </w:r>
      <w:r w:rsidRPr="000838B8">
        <w:rPr>
          <w:i/>
        </w:rPr>
        <w:t xml:space="preserve">se </w:t>
      </w:r>
      <w:r w:rsidR="002B0C6B">
        <w:rPr>
          <w:i/>
        </w:rPr>
        <w:t xml:space="preserve"> </w:t>
      </w:r>
      <w:r w:rsidRPr="000838B8">
        <w:rPr>
          <w:i/>
        </w:rPr>
        <w:t xml:space="preserve">zasekla </w:t>
      </w:r>
      <w:r w:rsidR="002B0C6B">
        <w:rPr>
          <w:i/>
        </w:rPr>
        <w:t xml:space="preserve"> </w:t>
      </w:r>
      <w:r w:rsidRPr="000838B8">
        <w:rPr>
          <w:i/>
        </w:rPr>
        <w:t xml:space="preserve">a </w:t>
      </w:r>
      <w:r w:rsidR="002B0C6B">
        <w:rPr>
          <w:i/>
        </w:rPr>
        <w:t xml:space="preserve"> </w:t>
      </w:r>
      <w:r w:rsidRPr="000838B8">
        <w:rPr>
          <w:i/>
        </w:rPr>
        <w:t>nic. A já řikám a tak nejez, až budeš chtět jíst, tak řekneš. No a pak si hrála s děckama na cestě, před zahrádkou a já řikám, já zkusím udělat chleba, namažu ho a pudu si sednót na schodky a vona byla tak veselá, tam lítala, hrála si, lítala za balónem, já řikám Marunko, nepudeš si kousnout, a vona jo a vona snědla celé krajíc, úplně jako v pohodě, jako zapomněla že to, já řikám, tys měla hlad a vona jo, měla. Já řikám chceš ještě něco? A voni jedli jako jenom jogurt, vona kolikrát, přišla sem tam a Marcela říká, teď sem vyházela ledničku, a jeden jogurt, druhé jogurt, a vona si sama vzala jogurt. Že měla asi dovopravdy hlad, ale vona když ji krmila nebo dávala</w:t>
      </w:r>
      <w:r w:rsidR="002B0C6B">
        <w:rPr>
          <w:i/>
        </w:rPr>
        <w:t>,</w:t>
      </w:r>
      <w:r w:rsidRPr="000838B8">
        <w:rPr>
          <w:i/>
        </w:rPr>
        <w:t xml:space="preserve"> a to Petr řikal, jako že už to kolikrát to jídlo nestálo za nic, to už  jako nebylo ani dobrý, nebo nedovařený</w:t>
      </w:r>
      <w:r w:rsidR="002B0C6B">
        <w:rPr>
          <w:i/>
        </w:rPr>
        <w:t>,</w:t>
      </w:r>
      <w:r w:rsidRPr="000838B8">
        <w:rPr>
          <w:i/>
        </w:rPr>
        <w:t xml:space="preserve"> kolikrát třeba mně donesli pro psa, jo a já řikám, no tak rajskou mu dávat nebudu, ale to maso, to byly ty kuličky z mletýho, tak ty sem vyndala, tam to sem dala sousedum, slípkám, a řikám, ježiš, to je úplně syrový. Jo, jak to poznáte. Takže voni to už ani jest nechtěli, Lukáš řikal víš babi, to už se nedá jíst ani. No a Maruška, Valinka potom měla rok, tak to už tam ani za náma nechtěla jít. Jo </w:t>
      </w:r>
      <w:r w:rsidR="002B0C6B">
        <w:rPr>
          <w:i/>
        </w:rPr>
        <w:t xml:space="preserve"> </w:t>
      </w:r>
      <w:r w:rsidRPr="000838B8">
        <w:rPr>
          <w:i/>
        </w:rPr>
        <w:t>a</w:t>
      </w:r>
      <w:r w:rsidR="002B0C6B">
        <w:rPr>
          <w:i/>
        </w:rPr>
        <w:t xml:space="preserve"> </w:t>
      </w:r>
      <w:r w:rsidRPr="000838B8">
        <w:rPr>
          <w:i/>
        </w:rPr>
        <w:t xml:space="preserve"> ještě se vrátim k tomu, jak  sme tam seděli a vona furt vodchází, vona dicky vodcházela a </w:t>
      </w:r>
      <w:r w:rsidR="002B0C6B">
        <w:rPr>
          <w:i/>
        </w:rPr>
        <w:t xml:space="preserve"> </w:t>
      </w:r>
      <w:r w:rsidRPr="000838B8">
        <w:rPr>
          <w:i/>
        </w:rPr>
        <w:t>přišla víc a víc napitá, no a tenkrát měla rok a tak tam byla i moje dcera že</w:t>
      </w:r>
      <w:r w:rsidR="002B0C6B">
        <w:rPr>
          <w:i/>
        </w:rPr>
        <w:t>,</w:t>
      </w:r>
      <w:r w:rsidRPr="000838B8">
        <w:rPr>
          <w:i/>
        </w:rPr>
        <w:t xml:space="preserve"> s vnukem a to, a tak sme tam seděli a koupili sme Marušce kolo, to s těma kolečkama nabok, tak byla taková šťastná, jezdila, a vona zhlížela, jenom dicky zvedla se, a zase přišla víc a víc, ale u stola nepila, a to už bylo takový hustý, to už bylo vidět že to, no a potom mně říkal syn, jo, von to tam, jak ta Maruška byla u nás na ten víkend, tak von potom přišel i s Lukášem a s Kamčou se </w:t>
      </w:r>
      <w:r w:rsidRPr="000838B8">
        <w:rPr>
          <w:i/>
        </w:rPr>
        <w:lastRenderedPageBreak/>
        <w:t>podívat na Marušku, já řikám kde máte Valinku, no Valinka spí, je doma a von říká, víš mami, já sem rád, že sis ju vzala, u nás je to teďka takový divný, a já řikám a tak nemáte hlad, jedli ste něco nebo tak, a von řiká, my sme byli, já sem byl s děckama na vobědě v hospodě, Na Hané. Já řikám Marcela nevaří, je nemocná, nebo co? Furt sem se chtěla a von říká, no je to takový víš, vona je furt nalitá a to, a já řikám, ježíšmarja kde je Valinka, co dělá, no tak se nakrmila, vona spí a my sme šli tam a najednou</w:t>
      </w:r>
      <w:r w:rsidR="002B0C6B">
        <w:rPr>
          <w:i/>
        </w:rPr>
        <w:t>,</w:t>
      </w:r>
      <w:r w:rsidRPr="000838B8">
        <w:rPr>
          <w:i/>
        </w:rPr>
        <w:t xml:space="preserve"> když sme teda seděli s Maruškou jako na zahradě u švagra, no tak von si tam sedl s tema děckama, a najednou švagrová říká, Marcela. A </w:t>
      </w:r>
      <w:r w:rsidR="002B0C6B">
        <w:rPr>
          <w:i/>
        </w:rPr>
        <w:t xml:space="preserve"> </w:t>
      </w:r>
      <w:r w:rsidRPr="000838B8">
        <w:rPr>
          <w:i/>
        </w:rPr>
        <w:t xml:space="preserve">vona </w:t>
      </w:r>
      <w:r w:rsidR="002B0C6B">
        <w:rPr>
          <w:i/>
        </w:rPr>
        <w:t xml:space="preserve"> </w:t>
      </w:r>
      <w:r w:rsidRPr="000838B8">
        <w:rPr>
          <w:i/>
        </w:rPr>
        <w:t>zastavila, přijela na kole, ale takovýho draka, a vona valila k nám zrovna na chatu. A nikdo nechtěl jít, tak já sem šla a řikám, prosím tě Maruška je v pořádku, ale Maruška nechtěla jít, vona já budu tatínku tady s tebou. Tak já sem</w:t>
      </w:r>
      <w:r w:rsidR="002B0C6B">
        <w:rPr>
          <w:i/>
        </w:rPr>
        <w:t>,</w:t>
      </w:r>
      <w:r w:rsidRPr="000838B8">
        <w:rPr>
          <w:i/>
        </w:rPr>
        <w:t xml:space="preserve"> řikám já tam pudu. Děda nebyl vlastně doma. Byl v lese, jako na brigádě s myslivcema.  A já řikám Marcelo, prosím tě máš kolik dvě hodiny, tři hodiny  byly, řikám ty seš nějak, řikám poď, já ti uvařím kafe. A vona steklá ječela, řikám poď, poď, uvařím ti kafe, popovídáme si, kde máš Valinku? Spí. Já řikám a to ji necháš samotnou? Vona byla takovej spáč, vona spinkala pořád, a nechci kafe, nechci. Já řikám poď, popovídáme si. Ne, no a potom Petr přišel a že vona chce Marušku. Že si ji chce vzít. Já řikám no Marušku ti nedám, a kór v takovým stavu co seš. Tak potom Petr přišel, jako, a říká seber se padej dom, já hnedka sem doma. Jako že pude za tó Valinkó. Já řikám jéžiš, vona se někde vymlátí.  No ale voni teda hnedka šli dom, a to</w:t>
      </w:r>
      <w:r w:rsidR="002B0C6B">
        <w:rPr>
          <w:i/>
        </w:rPr>
        <w:t>,</w:t>
      </w:r>
      <w:r w:rsidRPr="000838B8">
        <w:rPr>
          <w:i/>
        </w:rPr>
        <w:t xml:space="preserve"> a potom říká mami, já bych potřeboval, kdybys tam chodila dopoledne. Vo deseti už je pozdě. Já řikám proč? No protože vo deseti už je tak nalitá, že von už s tim vlastně švagrem jako, že chodil do lesa už třeba na pátou a vo desti už byli doma a vona už byla nalitá. Děcka tam, Maruška sama nebo v postýce, jo a jednó přišel Lukáš ze školy a Valinka že ležela v postýlce, Maruška na ní a už nedejchala skoro a vona spala. Protože měla polštářek nebo co a Maruška ji chtěla přikrejt, že, tak si tam s ní hrála, že, skoro nedejchala, byla, a tak říká mami ale vo deseti už je pozdě. Já</w:t>
      </w:r>
      <w:r w:rsidR="002B0C6B">
        <w:rPr>
          <w:i/>
        </w:rPr>
        <w:t xml:space="preserve"> </w:t>
      </w:r>
      <w:r w:rsidRPr="000838B8">
        <w:rPr>
          <w:i/>
        </w:rPr>
        <w:t xml:space="preserve"> řikám</w:t>
      </w:r>
      <w:r w:rsidR="002B0C6B">
        <w:rPr>
          <w:i/>
        </w:rPr>
        <w:t xml:space="preserve"> </w:t>
      </w:r>
      <w:r w:rsidRPr="000838B8">
        <w:rPr>
          <w:i/>
        </w:rPr>
        <w:t xml:space="preserve"> tak</w:t>
      </w:r>
      <w:r w:rsidR="002B0C6B">
        <w:rPr>
          <w:i/>
        </w:rPr>
        <w:t xml:space="preserve"> </w:t>
      </w:r>
      <w:r w:rsidRPr="000838B8">
        <w:rPr>
          <w:i/>
        </w:rPr>
        <w:t xml:space="preserve"> jo, tak </w:t>
      </w:r>
      <w:r w:rsidR="00261A84">
        <w:rPr>
          <w:i/>
        </w:rPr>
        <w:t xml:space="preserve"> </w:t>
      </w:r>
      <w:r w:rsidRPr="000838B8">
        <w:rPr>
          <w:i/>
        </w:rPr>
        <w:t xml:space="preserve">já </w:t>
      </w:r>
      <w:r w:rsidR="00261A84">
        <w:rPr>
          <w:i/>
        </w:rPr>
        <w:t xml:space="preserve"> </w:t>
      </w:r>
      <w:r w:rsidRPr="000838B8">
        <w:rPr>
          <w:i/>
        </w:rPr>
        <w:t>sem přišla z noční a tak řikám už  ani nepudu spat, tak sem tam šla a vona tam byla kolikrát její máti. A tak sme si vzali Marušku venku a vona byla teda nalitá,  udělala dicky cavyky a vona řikala ty poď dál a ty buď venku. A vona říká její máti, já nepudu, já tady budu s babičkó V</w:t>
      </w:r>
      <w:r w:rsidR="002B0C6B">
        <w:rPr>
          <w:i/>
        </w:rPr>
        <w:t>…</w:t>
      </w:r>
      <w:r w:rsidRPr="000838B8">
        <w:rPr>
          <w:i/>
        </w:rPr>
        <w:t xml:space="preserve">. Ale dyž pude i vona, vona říká ne, ať si de vařit ty svoje polívčičky. Já sem dycky uvařila, jak vona přijela z té sanatorky, to bylo eště vlastně tohle, to už byla i Valinka byla na světě a vona měla srdíčko, Valinka, mě už se to všechno plete a byli v nemocnici v Brně se srdíčkem, a vona, von říkal syn potom, že když už jezdili na to, tak vona musela pivo, to bylo cejtit, jako, tak trošku nějaký kořale, vodky, že to tak není cejtit. A aby si lokla, </w:t>
      </w:r>
      <w:r w:rsidR="002B0C6B">
        <w:rPr>
          <w:i/>
        </w:rPr>
        <w:t xml:space="preserve"> </w:t>
      </w:r>
      <w:r w:rsidRPr="000838B8">
        <w:rPr>
          <w:i/>
        </w:rPr>
        <w:t xml:space="preserve">protože </w:t>
      </w:r>
      <w:r w:rsidR="002B0C6B">
        <w:rPr>
          <w:i/>
        </w:rPr>
        <w:t xml:space="preserve"> </w:t>
      </w:r>
      <w:r w:rsidRPr="000838B8">
        <w:rPr>
          <w:i/>
        </w:rPr>
        <w:t xml:space="preserve">aby </w:t>
      </w:r>
      <w:r w:rsidR="002B0C6B">
        <w:rPr>
          <w:i/>
        </w:rPr>
        <w:t xml:space="preserve"> </w:t>
      </w:r>
      <w:r w:rsidRPr="000838B8">
        <w:rPr>
          <w:i/>
        </w:rPr>
        <w:t>nevyšla úplně jako z  toho, jako  dostala ten záchvat, ten</w:t>
      </w:r>
      <w:r>
        <w:t xml:space="preserve"> </w:t>
      </w:r>
      <w:r w:rsidR="002B0C6B">
        <w:t xml:space="preserve"> </w:t>
      </w:r>
      <w:r w:rsidRPr="000838B8">
        <w:t>epileptické</w:t>
      </w:r>
      <w:r w:rsidR="002B0C6B">
        <w:t>?</w:t>
      </w:r>
      <w:r>
        <w:t>,</w:t>
      </w:r>
      <w:r w:rsidR="002B0C6B">
        <w:t xml:space="preserve"> </w:t>
      </w:r>
      <w:r>
        <w:t xml:space="preserve"> </w:t>
      </w:r>
      <w:r w:rsidRPr="000838B8">
        <w:rPr>
          <w:i/>
        </w:rPr>
        <w:t xml:space="preserve">jo a vona tenkrát, Petr jí tenkrát řekl ne, jedem  do nemocnice, nebudeš nic pit, no a voni, jak se </w:t>
      </w:r>
      <w:r w:rsidRPr="000838B8">
        <w:rPr>
          <w:i/>
        </w:rPr>
        <w:lastRenderedPageBreak/>
        <w:t>to tam dělá, že ji voni říkal, dicky drželi na nožičky v nějaké kolíbce, a že tam visela jak králík, holá, jako jo, že to jakýsi takový to, co tam s ňó dělali, jako jo, no a tak už skončili a tak vona držela tu Valinku v ruci a teď syn najednó viděl, že je nějaká divná, tak tu Valinku vzal do náruče a vona sebou sekla. Spadla na radiátor, no a tak ji vodvezli do nemocnice, a von přijel, zazvonil</w:t>
      </w:r>
      <w:r w:rsidR="002B0C6B">
        <w:rPr>
          <w:i/>
        </w:rPr>
        <w:t>, a to vidím jak dneska a řiká</w:t>
      </w:r>
      <w:r w:rsidRPr="000838B8">
        <w:rPr>
          <w:i/>
        </w:rPr>
        <w:t xml:space="preserve"> můžu navrch, já řikám ježíš, proč jsi nešel, a teď řikám </w:t>
      </w:r>
      <w:r w:rsidR="002B0C6B">
        <w:rPr>
          <w:i/>
        </w:rPr>
        <w:t xml:space="preserve"> </w:t>
      </w:r>
      <w:r w:rsidRPr="000838B8">
        <w:rPr>
          <w:i/>
        </w:rPr>
        <w:t>kde</w:t>
      </w:r>
      <w:r w:rsidR="002B0C6B">
        <w:rPr>
          <w:i/>
        </w:rPr>
        <w:t xml:space="preserve"> </w:t>
      </w:r>
      <w:r w:rsidRPr="000838B8">
        <w:rPr>
          <w:i/>
        </w:rPr>
        <w:t xml:space="preserve"> máš</w:t>
      </w:r>
      <w:r w:rsidR="002B0C6B">
        <w:rPr>
          <w:i/>
        </w:rPr>
        <w:t xml:space="preserve"> </w:t>
      </w:r>
      <w:r w:rsidRPr="000838B8">
        <w:rPr>
          <w:i/>
        </w:rPr>
        <w:t xml:space="preserve"> Marcelu a von byl úplně bílé a řikám co je, a von řiká, mami víš,</w:t>
      </w:r>
      <w:r w:rsidR="002B0C6B">
        <w:rPr>
          <w:i/>
        </w:rPr>
        <w:t xml:space="preserve"> </w:t>
      </w:r>
      <w:r w:rsidRPr="000838B8">
        <w:rPr>
          <w:i/>
        </w:rPr>
        <w:t>stalo se to a</w:t>
      </w:r>
      <w:r w:rsidR="002B0C6B">
        <w:rPr>
          <w:i/>
        </w:rPr>
        <w:t xml:space="preserve"> </w:t>
      </w:r>
      <w:r w:rsidRPr="000838B8">
        <w:rPr>
          <w:i/>
        </w:rPr>
        <w:t xml:space="preserve"> to, a </w:t>
      </w:r>
      <w:r w:rsidR="002B0C6B">
        <w:rPr>
          <w:i/>
        </w:rPr>
        <w:t xml:space="preserve"> </w:t>
      </w:r>
      <w:r w:rsidRPr="000838B8">
        <w:rPr>
          <w:i/>
        </w:rPr>
        <w:t xml:space="preserve">Valinku </w:t>
      </w:r>
      <w:r w:rsidR="002B0C6B">
        <w:rPr>
          <w:i/>
        </w:rPr>
        <w:t xml:space="preserve"> </w:t>
      </w:r>
      <w:r w:rsidRPr="000838B8">
        <w:rPr>
          <w:i/>
        </w:rPr>
        <w:t xml:space="preserve">držel </w:t>
      </w:r>
      <w:r w:rsidR="002B0C6B">
        <w:rPr>
          <w:i/>
        </w:rPr>
        <w:t xml:space="preserve"> </w:t>
      </w:r>
      <w:r w:rsidRPr="000838B8">
        <w:rPr>
          <w:i/>
        </w:rPr>
        <w:t>v </w:t>
      </w:r>
      <w:r w:rsidR="002B0C6B">
        <w:rPr>
          <w:i/>
        </w:rPr>
        <w:t xml:space="preserve"> </w:t>
      </w:r>
      <w:r w:rsidRPr="000838B8">
        <w:rPr>
          <w:i/>
        </w:rPr>
        <w:t xml:space="preserve">tom, </w:t>
      </w:r>
      <w:r w:rsidR="002B0C6B">
        <w:rPr>
          <w:i/>
        </w:rPr>
        <w:t xml:space="preserve"> </w:t>
      </w:r>
      <w:r w:rsidRPr="000838B8">
        <w:rPr>
          <w:i/>
        </w:rPr>
        <w:t>v </w:t>
      </w:r>
      <w:r w:rsidR="002B0C6B">
        <w:rPr>
          <w:i/>
        </w:rPr>
        <w:t xml:space="preserve"> </w:t>
      </w:r>
      <w:r w:rsidRPr="000838B8">
        <w:rPr>
          <w:i/>
        </w:rPr>
        <w:t>té kolíbce, co je do auta, že</w:t>
      </w:r>
      <w:r w:rsidR="002B0C6B">
        <w:rPr>
          <w:i/>
        </w:rPr>
        <w:t>,</w:t>
      </w:r>
      <w:r w:rsidRPr="000838B8">
        <w:rPr>
          <w:i/>
        </w:rPr>
        <w:t xml:space="preserve"> v tom vajíčku a přijel sem sám a celé se třesu, a teď n</w:t>
      </w:r>
      <w:r w:rsidR="002B0C6B">
        <w:rPr>
          <w:i/>
        </w:rPr>
        <w:t>evím, co s tó maló, že. Já řikám</w:t>
      </w:r>
      <w:r w:rsidRPr="000838B8">
        <w:rPr>
          <w:i/>
        </w:rPr>
        <w:t xml:space="preserve"> no co, já ju budu vopatrovat, ale mám strach, protože vona furt vykládala, že nic nežere, nic nežere, jo, a já řikám, </w:t>
      </w:r>
      <w:r w:rsidR="002B0C6B">
        <w:rPr>
          <w:i/>
        </w:rPr>
        <w:t xml:space="preserve"> </w:t>
      </w:r>
      <w:r w:rsidRPr="000838B8">
        <w:rPr>
          <w:i/>
        </w:rPr>
        <w:t>a</w:t>
      </w:r>
      <w:r w:rsidR="002B0C6B">
        <w:rPr>
          <w:i/>
        </w:rPr>
        <w:t xml:space="preserve"> </w:t>
      </w:r>
      <w:r w:rsidRPr="000838B8">
        <w:rPr>
          <w:i/>
        </w:rPr>
        <w:t xml:space="preserve"> tak co já si s ňó počnu, že dyž vona mi vykládá, že nic nežere, tak co já ji mám dat. A řikám, jéžišmankote, co já, člověk už vyšel ze cviku, že, no a tak řikám no tak mně ju tady nech, a von říká no já tam mám Marušku, že</w:t>
      </w:r>
      <w:r w:rsidR="002B0C6B">
        <w:rPr>
          <w:i/>
        </w:rPr>
        <w:t>,</w:t>
      </w:r>
      <w:r w:rsidRPr="000838B8">
        <w:rPr>
          <w:i/>
        </w:rPr>
        <w:t xml:space="preserve"> a to, tak vlastně my sme Marušku měli tady, hlídali,  a vona, já řikám, no tak budu chodit k vám, zase. Jak Marcela byla tenkrát na sanatorce, řikám tak budu mět i Valinku, že. No a tak já sem ji doma eště večer, eště ten den honem uvařila polívku, rozmixovala sem jí to a teď sem si řikala, ovesné vločky taky tam dám, to</w:t>
      </w:r>
      <w:r w:rsidR="002B0C6B">
        <w:rPr>
          <w:i/>
        </w:rPr>
        <w:t xml:space="preserve"> </w:t>
      </w:r>
      <w:r w:rsidRPr="000838B8">
        <w:rPr>
          <w:i/>
        </w:rPr>
        <w:t>se trošku zahustí, teď sem jí to rozmixovala a dala sem to víc, uvařila sem krupicovó kašu a večer sme tam šli, řikám Petře vona ta kaše trošku zhóstne, když tak jí tam dáš převařit mlíčko a aby měla na noc a protože</w:t>
      </w:r>
      <w:r w:rsidR="002B0C6B">
        <w:rPr>
          <w:i/>
        </w:rPr>
        <w:t xml:space="preserve"> </w:t>
      </w:r>
      <w:r w:rsidRPr="000838B8">
        <w:rPr>
          <w:i/>
        </w:rPr>
        <w:t xml:space="preserve"> vona</w:t>
      </w:r>
      <w:r w:rsidR="002B0C6B">
        <w:rPr>
          <w:i/>
        </w:rPr>
        <w:t xml:space="preserve"> </w:t>
      </w:r>
      <w:r w:rsidRPr="000838B8">
        <w:rPr>
          <w:i/>
        </w:rPr>
        <w:t xml:space="preserve"> říkala, </w:t>
      </w:r>
      <w:r w:rsidR="002B0C6B">
        <w:rPr>
          <w:i/>
        </w:rPr>
        <w:t xml:space="preserve"> </w:t>
      </w:r>
      <w:r w:rsidRPr="000838B8">
        <w:rPr>
          <w:i/>
        </w:rPr>
        <w:t>že</w:t>
      </w:r>
      <w:r w:rsidR="002B0C6B">
        <w:rPr>
          <w:i/>
        </w:rPr>
        <w:t xml:space="preserve"> </w:t>
      </w:r>
      <w:r w:rsidRPr="000838B8">
        <w:rPr>
          <w:i/>
        </w:rPr>
        <w:t xml:space="preserve"> ji aji v noci krmí, právě to sem nevěděla co a jak, no a tak sme jí dávali tu polívku a vona jedla, vona to snědla. Potom Petr říká jako že jí dal na noc tu kašu a že spala celó noc, že byla najezená, ráno že jedla úplně. Já sem potom přišla mezitím, von šel do práce, tak sem ji zase krmila, tak baštila, řikám co</w:t>
      </w:r>
      <w:r w:rsidR="002B0C6B">
        <w:rPr>
          <w:i/>
        </w:rPr>
        <w:t>,</w:t>
      </w:r>
      <w:r w:rsidRPr="000838B8">
        <w:rPr>
          <w:i/>
        </w:rPr>
        <w:t xml:space="preserve"> dyť vona baští jak, tak co jako, potom do toho mi řekla cera, říká jé, ovesné vločky jí nedávé, protože to by mohly dostat tu, on to má nakonec vnuk, tu dietu, bezlepkovó,</w:t>
      </w:r>
      <w:r w:rsidR="002B0C6B">
        <w:rPr>
          <w:i/>
        </w:rPr>
        <w:t xml:space="preserve"> že vona je eště malá, já řikám</w:t>
      </w:r>
      <w:r w:rsidRPr="000838B8">
        <w:rPr>
          <w:i/>
        </w:rPr>
        <w:t xml:space="preserve"> jéžišmarja to já nevím, to tenkrát bylo úplně jiný, nakonec ten vnuk to má, že, a řikám tak to mně musíš říct a já povidám, já sem ji dala trošku jenom, tak jí to přiště nedám, tak sem jí vařila takový polívčičky, řikám bramborovou kašu, dala sem jí do toho sýr, ta to zbouchala, mlaskala a všecko, no a potom pro ni jeli, do toho přišla </w:t>
      </w:r>
      <w:r w:rsidR="002B0C6B">
        <w:rPr>
          <w:i/>
        </w:rPr>
        <w:t>ta její máti, a řiká, já řikám</w:t>
      </w:r>
      <w:r w:rsidRPr="000838B8">
        <w:rPr>
          <w:i/>
        </w:rPr>
        <w:t xml:space="preserve"> prosím tě, já musím na záchod, dokrm ji. A vona říká dyť vona jí krásně, co vona má, že furt, já řikám vidiš to, vona říká furt že nežere a podívej se, jak vona baští. A vona říká, no to ji musíš naučit, ty polívčičky. Já řikám prosím tě, vona už je dost stará na to, aby věděla tohle, že. Nebo to nemusíš ani, já sem to rozmixovala, to stačí vidličkó, jako hodně. No a voni přijeli z nemocnice a vona byla steklá, nervózní, a vona mě potom dicky říkala, běž si vařit ty svý polívčičky, že. No a von potom přišel syn, jo a dicky se tam dostal a vona doma mlátila nádobím a to, tak si je potom převzal a my sme tam chodili hlídat. A já jí řikám prosím tě, </w:t>
      </w:r>
      <w:r w:rsidRPr="000838B8">
        <w:rPr>
          <w:i/>
        </w:rPr>
        <w:lastRenderedPageBreak/>
        <w:t>Marcelo, běž na léčení, my to tady nějak vydržíme, budou prázdniny, děcka budou tady, protože vono i ty úkoly že</w:t>
      </w:r>
      <w:r w:rsidR="002B0C6B">
        <w:rPr>
          <w:i/>
        </w:rPr>
        <w:t>,</w:t>
      </w:r>
      <w:r w:rsidRPr="000838B8">
        <w:rPr>
          <w:i/>
        </w:rPr>
        <w:t xml:space="preserve"> a todle, já řikám, já to tady vopatřím. Já si vemu třeba dovolenou na ty dva měsíce nebo nějak prostě si to domluvim. Nebo já nevim, nějak s doktorem, ať mně dá neschopenku, nebo prostě to je jedno a běž na léčení a bude to jenom v rodině a bude v pohodě, dyť ten Petr vás má rád, jako. Povídám, kerej chlap s takovéma děckama, barák spravil a všecko, já řikám běž se léčit a to. Tak vona potom nakonec šla, byla tam měsíc, já sem teda tam chodila, vařila, dicky na noc sem přišla dom, dicky ty plíny sem vzala semka vyvařit, protože vona byla hrozně, dicky třeba prala bez prášku, aby ušetřila, no vyžehlila sem,</w:t>
      </w:r>
      <w:r w:rsidR="002B0C6B">
        <w:rPr>
          <w:i/>
        </w:rPr>
        <w:t xml:space="preserve"> </w:t>
      </w:r>
      <w:r w:rsidRPr="000838B8">
        <w:rPr>
          <w:i/>
        </w:rPr>
        <w:t xml:space="preserve"> teďka </w:t>
      </w:r>
      <w:r w:rsidR="002B0C6B">
        <w:rPr>
          <w:i/>
        </w:rPr>
        <w:t xml:space="preserve"> </w:t>
      </w:r>
      <w:r w:rsidRPr="000838B8">
        <w:rPr>
          <w:i/>
        </w:rPr>
        <w:t xml:space="preserve">s děckama </w:t>
      </w:r>
      <w:r w:rsidR="002B0C6B">
        <w:rPr>
          <w:i/>
        </w:rPr>
        <w:t xml:space="preserve"> </w:t>
      </w:r>
      <w:r w:rsidRPr="000838B8">
        <w:rPr>
          <w:i/>
        </w:rPr>
        <w:t>na procházku, že, no a vona p</w:t>
      </w:r>
      <w:r w:rsidR="002B0C6B">
        <w:rPr>
          <w:i/>
        </w:rPr>
        <w:t>otom, kolikrát mně telefonovala</w:t>
      </w:r>
      <w:r w:rsidRPr="000838B8">
        <w:rPr>
          <w:i/>
        </w:rPr>
        <w:t xml:space="preserve">  a tak, a řiká já vo ty děcka budu bojovat, já ti je nedám. Já řikám Marcelo, já ti je neberu, já budu ráda, když to bude u vás fungovat, já už sem na to dost stará, abych tady se star</w:t>
      </w:r>
      <w:r w:rsidR="002B0C6B">
        <w:rPr>
          <w:i/>
        </w:rPr>
        <w:t xml:space="preserve">ala vo malý děcka, že. Já řikám </w:t>
      </w:r>
      <w:r w:rsidRPr="000838B8">
        <w:rPr>
          <w:i/>
        </w:rPr>
        <w:t xml:space="preserve"> ale pokaď to pude k dobrýmu a ty se z toho dostaneš,  tak budu ráda. No a tak to holky baštily, jo, jako vůbec sem neměla problém. No a vona potom přišla na propustku, a to bylo právě předtím, než se to dalo na tu sociálku. A já sem tenkrát měla jít, to bylo však asi u toho soudu, já sem tenkrát měla, protože já sem měla, já už sem tenkrát mezitím dostala výpověď, tak s</w:t>
      </w:r>
      <w:r w:rsidR="002B0C6B">
        <w:rPr>
          <w:i/>
        </w:rPr>
        <w:t>em byla na pracáku, ale tenkrát</w:t>
      </w:r>
      <w:r w:rsidRPr="000838B8">
        <w:rPr>
          <w:i/>
        </w:rPr>
        <w:t xml:space="preserve"> dyž se mě furt ptali, jako esi si hledám prácu, tak sem řekla, abych vám řekla pravdu, nehledám, já mám problém s páteří, tak já se teďka starám vo moje zdraví. A akorát sem se chtěla zeptat, esi do toho můžu dostat, protože na sanatórce a doktorka mi říká, proč si nezažádáte vo ten částečnej důchod. Vy s tou vaší vadou byste neměla problém. No tak sem to zkusila, okamžitě sem dostala částečnej důchod a tak já sem byla už jako na tem, tak sem měla čas už to tam potom, ale mezitím musela sem jít, chodit ke Svaté Anně v určitó</w:t>
      </w:r>
      <w:r w:rsidR="002B0C6B">
        <w:rPr>
          <w:i/>
        </w:rPr>
        <w:t xml:space="preserve"> dobu dicky jít na tu prohlídku</w:t>
      </w:r>
      <w:r w:rsidRPr="000838B8">
        <w:rPr>
          <w:i/>
        </w:rPr>
        <w:t xml:space="preserve"> jako, protože sem měla jít na operaci a nemohla sem říct tam nepudu, protože sem měla částečný, že, no a tak já sem musela jít a rengen do Boskovic, a teď Kamča říká babi, dyž děda pojede s tebó, tak seš tady za chvilku zpátky, já sem tam byla vobje</w:t>
      </w:r>
      <w:r w:rsidR="002B0C6B">
        <w:rPr>
          <w:i/>
        </w:rPr>
        <w:t>dnaná, a vona eště se setřenicí</w:t>
      </w:r>
      <w:r w:rsidRPr="000838B8">
        <w:rPr>
          <w:i/>
        </w:rPr>
        <w:t xml:space="preserve"> jako z</w:t>
      </w:r>
      <w:r w:rsidR="002B0C6B">
        <w:rPr>
          <w:i/>
        </w:rPr>
        <w:t> Ródky, hlídaly děcka. Já řikám</w:t>
      </w:r>
      <w:r w:rsidRPr="000838B8">
        <w:rPr>
          <w:i/>
        </w:rPr>
        <w:t xml:space="preserve"> só nakrmeni, Valinka spí, tak ona byla, ona vydržela spat dlouho, to sem d</w:t>
      </w:r>
      <w:r w:rsidR="002B0C6B">
        <w:rPr>
          <w:i/>
        </w:rPr>
        <w:t>i</w:t>
      </w:r>
      <w:r w:rsidRPr="000838B8">
        <w:rPr>
          <w:i/>
        </w:rPr>
        <w:t>cky chodila i poslóchat, esi dejchá, a s Maruškó si tady pohrajete. A my sme zpátky. No a</w:t>
      </w:r>
      <w:r w:rsidR="002B0C6B">
        <w:rPr>
          <w:i/>
        </w:rPr>
        <w:t xml:space="preserve"> já  čekám na výsledky na rengen a Kamča volala </w:t>
      </w:r>
      <w:r w:rsidRPr="000838B8">
        <w:rPr>
          <w:i/>
        </w:rPr>
        <w:t xml:space="preserve"> babi, mamka je tady a dělá hroznó melu, a že volá policii a sociálku, že hlídáme my a já sem pryč. A já řikám, Kamčo, už sem to řikala, už jedeme, eště sem ráno tam udělala brambory a řikám, nebo děda říká, že tam chodí dicky na nějaký řízky, řikám, tak pro malý holky mám uvařený, a pro vás, protože sem tam nečekala tu sestřenicu a to, řikám, donesu řízky. Říká, tam só výborný řízky v té kantýně,  tak tam skočíme pro ty řízky, jenomže my sme dostali ten papír, ani sme tam nešli pro to, protože už sem byla nervózní, že co tam dělá melu, tam byla mela, tenkrát sem myslela, že děda ju chytne </w:t>
      </w:r>
      <w:r w:rsidRPr="000838B8">
        <w:rPr>
          <w:i/>
        </w:rPr>
        <w:lastRenderedPageBreak/>
        <w:t xml:space="preserve">pod krk a že ji zaškrtí. Že sme pryč a vona začala, a děda na ni vyhukl a já řikám, prosím tě nesahé </w:t>
      </w:r>
      <w:r w:rsidR="002B0C6B">
        <w:rPr>
          <w:i/>
        </w:rPr>
        <w:t xml:space="preserve"> </w:t>
      </w:r>
      <w:r w:rsidRPr="000838B8">
        <w:rPr>
          <w:i/>
        </w:rPr>
        <w:t>na</w:t>
      </w:r>
      <w:r w:rsidR="002B0C6B">
        <w:rPr>
          <w:i/>
        </w:rPr>
        <w:t xml:space="preserve"> </w:t>
      </w:r>
      <w:r w:rsidRPr="000838B8">
        <w:rPr>
          <w:i/>
        </w:rPr>
        <w:t xml:space="preserve"> ni, </w:t>
      </w:r>
      <w:r w:rsidR="002B0C6B">
        <w:rPr>
          <w:i/>
        </w:rPr>
        <w:t xml:space="preserve"> </w:t>
      </w:r>
      <w:r w:rsidRPr="000838B8">
        <w:rPr>
          <w:i/>
        </w:rPr>
        <w:t xml:space="preserve">nebo </w:t>
      </w:r>
      <w:r w:rsidR="002B0C6B">
        <w:rPr>
          <w:i/>
        </w:rPr>
        <w:t xml:space="preserve"> </w:t>
      </w:r>
      <w:r w:rsidRPr="000838B8">
        <w:rPr>
          <w:i/>
        </w:rPr>
        <w:t>ještě</w:t>
      </w:r>
      <w:r w:rsidR="002B0C6B">
        <w:rPr>
          <w:i/>
        </w:rPr>
        <w:t xml:space="preserve"> </w:t>
      </w:r>
      <w:r w:rsidRPr="000838B8">
        <w:rPr>
          <w:i/>
        </w:rPr>
        <w:t xml:space="preserve"> kvůli</w:t>
      </w:r>
      <w:r w:rsidR="002B0C6B">
        <w:rPr>
          <w:i/>
        </w:rPr>
        <w:t xml:space="preserve"> </w:t>
      </w:r>
      <w:r w:rsidRPr="000838B8">
        <w:rPr>
          <w:i/>
        </w:rPr>
        <w:t xml:space="preserve"> ní </w:t>
      </w:r>
      <w:r w:rsidR="002B0C6B">
        <w:rPr>
          <w:i/>
        </w:rPr>
        <w:t xml:space="preserve"> </w:t>
      </w:r>
      <w:r w:rsidRPr="000838B8">
        <w:rPr>
          <w:i/>
        </w:rPr>
        <w:t>se</w:t>
      </w:r>
      <w:r w:rsidR="002B0C6B">
        <w:rPr>
          <w:i/>
        </w:rPr>
        <w:t xml:space="preserve"> </w:t>
      </w:r>
      <w:r w:rsidRPr="000838B8">
        <w:rPr>
          <w:i/>
        </w:rPr>
        <w:t xml:space="preserve"> dostaneš </w:t>
      </w:r>
      <w:r w:rsidR="002B0C6B">
        <w:rPr>
          <w:i/>
        </w:rPr>
        <w:t xml:space="preserve"> </w:t>
      </w:r>
      <w:r w:rsidRPr="000838B8">
        <w:rPr>
          <w:i/>
        </w:rPr>
        <w:t xml:space="preserve">do </w:t>
      </w:r>
      <w:r w:rsidR="002B0C6B">
        <w:rPr>
          <w:i/>
        </w:rPr>
        <w:t xml:space="preserve"> </w:t>
      </w:r>
      <w:r w:rsidRPr="000838B8">
        <w:rPr>
          <w:i/>
        </w:rPr>
        <w:t xml:space="preserve">kriminálu. </w:t>
      </w:r>
      <w:r w:rsidR="002B0C6B">
        <w:rPr>
          <w:i/>
        </w:rPr>
        <w:t xml:space="preserve"> </w:t>
      </w:r>
      <w:r w:rsidRPr="000838B8">
        <w:rPr>
          <w:i/>
        </w:rPr>
        <w:t xml:space="preserve">A vona už volala policii, no a Kamča dostala takové záchvat psychické nebo co to bylo, to bylo strašný. A vona teďka řvala to není </w:t>
      </w:r>
      <w:r w:rsidR="002B0C6B">
        <w:rPr>
          <w:i/>
        </w:rPr>
        <w:t xml:space="preserve"> </w:t>
      </w:r>
      <w:r w:rsidRPr="000838B8">
        <w:rPr>
          <w:i/>
        </w:rPr>
        <w:t xml:space="preserve">pravda, </w:t>
      </w:r>
      <w:r w:rsidR="002B0C6B">
        <w:rPr>
          <w:i/>
        </w:rPr>
        <w:t xml:space="preserve"> </w:t>
      </w:r>
      <w:r w:rsidRPr="000838B8">
        <w:rPr>
          <w:i/>
        </w:rPr>
        <w:t>co</w:t>
      </w:r>
      <w:r w:rsidR="002B0C6B">
        <w:rPr>
          <w:i/>
        </w:rPr>
        <w:t xml:space="preserve"> </w:t>
      </w:r>
      <w:r w:rsidRPr="000838B8">
        <w:rPr>
          <w:i/>
        </w:rPr>
        <w:t xml:space="preserve"> vám tady vykládá, já sem její cera, nebo přijdeďte a vodtáhněte si ji. No a sebrala jí mobil a típla to Kamča. My sme byli za chvilku zpátky a vona říkala</w:t>
      </w:r>
      <w:r w:rsidR="002B0C6B">
        <w:rPr>
          <w:i/>
        </w:rPr>
        <w:t>, že se tam dělá domácí násilí</w:t>
      </w:r>
      <w:r w:rsidRPr="000838B8">
        <w:rPr>
          <w:i/>
        </w:rPr>
        <w:t xml:space="preserve"> nebo jak. A Kamča říká, jó, dělá, ale vona s nama. Ale je to dobrý, já sem tady</w:t>
      </w:r>
      <w:r w:rsidR="002B0C6B">
        <w:rPr>
          <w:i/>
        </w:rPr>
        <w:t xml:space="preserve"> </w:t>
      </w:r>
      <w:r w:rsidRPr="000838B8">
        <w:rPr>
          <w:i/>
        </w:rPr>
        <w:t xml:space="preserve"> jako,</w:t>
      </w:r>
      <w:r w:rsidR="002B0C6B">
        <w:rPr>
          <w:i/>
        </w:rPr>
        <w:t xml:space="preserve"> </w:t>
      </w:r>
      <w:r w:rsidRPr="000838B8">
        <w:rPr>
          <w:i/>
        </w:rPr>
        <w:t xml:space="preserve"> jó,</w:t>
      </w:r>
      <w:r w:rsidR="002B0C6B">
        <w:rPr>
          <w:i/>
        </w:rPr>
        <w:t xml:space="preserve"> </w:t>
      </w:r>
      <w:r w:rsidRPr="000838B8">
        <w:rPr>
          <w:i/>
        </w:rPr>
        <w:t xml:space="preserve"> dospělí</w:t>
      </w:r>
      <w:r w:rsidR="002B0C6B">
        <w:rPr>
          <w:i/>
        </w:rPr>
        <w:t xml:space="preserve"> </w:t>
      </w:r>
      <w:r w:rsidRPr="000838B8">
        <w:rPr>
          <w:i/>
        </w:rPr>
        <w:t xml:space="preserve"> só </w:t>
      </w:r>
      <w:r w:rsidR="002B0C6B">
        <w:rPr>
          <w:i/>
        </w:rPr>
        <w:t xml:space="preserve"> </w:t>
      </w:r>
      <w:r w:rsidRPr="000838B8">
        <w:rPr>
          <w:i/>
        </w:rPr>
        <w:t xml:space="preserve">tady </w:t>
      </w:r>
      <w:r w:rsidR="002B0C6B">
        <w:rPr>
          <w:i/>
        </w:rPr>
        <w:t xml:space="preserve"> </w:t>
      </w:r>
      <w:r w:rsidRPr="000838B8">
        <w:rPr>
          <w:i/>
        </w:rPr>
        <w:t>tak</w:t>
      </w:r>
      <w:r w:rsidR="002B0C6B">
        <w:rPr>
          <w:i/>
        </w:rPr>
        <w:t xml:space="preserve"> </w:t>
      </w:r>
      <w:r w:rsidRPr="000838B8">
        <w:rPr>
          <w:i/>
        </w:rPr>
        <w:t xml:space="preserve"> to. </w:t>
      </w:r>
      <w:r w:rsidR="002B0C6B">
        <w:rPr>
          <w:i/>
        </w:rPr>
        <w:t xml:space="preserve"> </w:t>
      </w:r>
      <w:r w:rsidRPr="000838B8">
        <w:rPr>
          <w:i/>
        </w:rPr>
        <w:t xml:space="preserve">No </w:t>
      </w:r>
      <w:r w:rsidR="002B0C6B">
        <w:rPr>
          <w:i/>
        </w:rPr>
        <w:t xml:space="preserve"> </w:t>
      </w:r>
      <w:r w:rsidRPr="000838B8">
        <w:rPr>
          <w:i/>
        </w:rPr>
        <w:t xml:space="preserve">a </w:t>
      </w:r>
      <w:r w:rsidR="002B0C6B">
        <w:rPr>
          <w:i/>
        </w:rPr>
        <w:t xml:space="preserve"> </w:t>
      </w:r>
      <w:r w:rsidRPr="000838B8">
        <w:rPr>
          <w:i/>
        </w:rPr>
        <w:t xml:space="preserve">tak sme teda, děda říká, viš co, sbalíme holky a </w:t>
      </w:r>
      <w:r w:rsidR="002B0C6B">
        <w:rPr>
          <w:i/>
        </w:rPr>
        <w:t xml:space="preserve"> </w:t>
      </w:r>
      <w:r w:rsidRPr="000838B8">
        <w:rPr>
          <w:i/>
        </w:rPr>
        <w:t xml:space="preserve">deme, </w:t>
      </w:r>
      <w:r w:rsidR="002B0C6B">
        <w:rPr>
          <w:i/>
        </w:rPr>
        <w:t xml:space="preserve"> </w:t>
      </w:r>
      <w:r w:rsidRPr="000838B8">
        <w:rPr>
          <w:i/>
        </w:rPr>
        <w:t>tady nebudem tohle. No tak sme teda spakovali holky, vzali sme ten hrnec brambor a no šli sme sem. Aji ta sestřenka, Kamča, že, Lukáš, tak sme šli sem a já sem tady dovařila, koupila</w:t>
      </w:r>
      <w:r w:rsidR="002B0C6B">
        <w:rPr>
          <w:i/>
        </w:rPr>
        <w:t xml:space="preserve"> </w:t>
      </w:r>
      <w:r w:rsidRPr="000838B8">
        <w:rPr>
          <w:i/>
        </w:rPr>
        <w:t xml:space="preserve"> sem </w:t>
      </w:r>
      <w:r w:rsidR="002B0C6B">
        <w:rPr>
          <w:i/>
        </w:rPr>
        <w:t xml:space="preserve"> </w:t>
      </w:r>
      <w:r w:rsidRPr="000838B8">
        <w:rPr>
          <w:i/>
        </w:rPr>
        <w:t xml:space="preserve">rybí </w:t>
      </w:r>
      <w:r w:rsidR="002B0C6B">
        <w:rPr>
          <w:i/>
        </w:rPr>
        <w:t xml:space="preserve"> </w:t>
      </w:r>
      <w:r w:rsidRPr="000838B8">
        <w:rPr>
          <w:i/>
        </w:rPr>
        <w:t>prsty</w:t>
      </w:r>
      <w:r w:rsidR="002B0C6B">
        <w:rPr>
          <w:i/>
        </w:rPr>
        <w:t xml:space="preserve"> </w:t>
      </w:r>
      <w:r w:rsidRPr="000838B8">
        <w:rPr>
          <w:i/>
        </w:rPr>
        <w:t xml:space="preserve"> v </w:t>
      </w:r>
      <w:r w:rsidR="002B0C6B">
        <w:rPr>
          <w:i/>
        </w:rPr>
        <w:t xml:space="preserve"> </w:t>
      </w:r>
      <w:r w:rsidRPr="000838B8">
        <w:rPr>
          <w:i/>
        </w:rPr>
        <w:t xml:space="preserve">obchodě, </w:t>
      </w:r>
      <w:r w:rsidR="002B0C6B">
        <w:rPr>
          <w:i/>
        </w:rPr>
        <w:t xml:space="preserve"> </w:t>
      </w:r>
      <w:r w:rsidRPr="000838B8">
        <w:rPr>
          <w:i/>
        </w:rPr>
        <w:t>udělala</w:t>
      </w:r>
      <w:r w:rsidR="002B0C6B">
        <w:rPr>
          <w:i/>
        </w:rPr>
        <w:t xml:space="preserve"> </w:t>
      </w:r>
      <w:r w:rsidRPr="000838B8">
        <w:rPr>
          <w:i/>
        </w:rPr>
        <w:t xml:space="preserve"> sem </w:t>
      </w:r>
      <w:r w:rsidR="002B0C6B">
        <w:rPr>
          <w:i/>
        </w:rPr>
        <w:t xml:space="preserve"> </w:t>
      </w:r>
      <w:r w:rsidRPr="000838B8">
        <w:rPr>
          <w:i/>
        </w:rPr>
        <w:t>jim voběd, no a vona okamžitě se zamkla a prostě, vůbec, děcka ji nezajímaly. No a potom přišel, Kamča potom vodešla s Lukášem no a druhé den ráno přišel tatínek jejich, jako Kamči a to, a říká nezlobte se, já už delší dobu mně Kamča říká, co se tam děje, jaká ta máma je a já už ji nenechám trápit, já pudu na sociálku. Ale počítejte asi s tím, že asi, co s vašema holkama. No a potom ste přišly vy, že. No a vona tady potom pořád zvonila, dělala melu, že</w:t>
      </w:r>
      <w:r w:rsidR="002B0C6B">
        <w:rPr>
          <w:i/>
        </w:rPr>
        <w:t>,</w:t>
      </w:r>
      <w:r w:rsidRPr="000838B8">
        <w:rPr>
          <w:i/>
        </w:rPr>
        <w:t xml:space="preserve"> chtěla ty děcka, Maruška nechtěla, Maruška se bála. Maruška říkala babičko neotevírej. Já neci. </w:t>
      </w:r>
    </w:p>
    <w:p w:rsidR="000838B8" w:rsidRPr="000838B8" w:rsidRDefault="000838B8" w:rsidP="000838B8">
      <w:pPr>
        <w:rPr>
          <w:i/>
        </w:rPr>
      </w:pPr>
      <w:r w:rsidRPr="000838B8">
        <w:t xml:space="preserve">Jak je to dlouho? </w:t>
      </w:r>
      <w:r w:rsidRPr="000838B8">
        <w:rPr>
          <w:i/>
        </w:rPr>
        <w:t xml:space="preserve">No Valinka měla rok, Valinka měla rok a Maruška tři. Teďka Valinka bude mít šest na jaře, teďka březen, duben a ta bude mět osum. </w:t>
      </w:r>
    </w:p>
    <w:p w:rsidR="000838B8" w:rsidRPr="000838B8" w:rsidRDefault="000838B8" w:rsidP="000838B8">
      <w:pPr>
        <w:rPr>
          <w:i/>
        </w:rPr>
      </w:pPr>
      <w:r w:rsidRPr="000838B8">
        <w:t>Takže pak jsme si požádali na soud?</w:t>
      </w:r>
      <w:r w:rsidR="002B0C6B">
        <w:t xml:space="preserve"> </w:t>
      </w:r>
      <w:r>
        <w:rPr>
          <w:i/>
        </w:rPr>
        <w:t xml:space="preserve"> </w:t>
      </w:r>
      <w:r w:rsidRPr="000838B8">
        <w:rPr>
          <w:i/>
        </w:rPr>
        <w:t>No, vona</w:t>
      </w:r>
      <w:r w:rsidR="002B0C6B">
        <w:rPr>
          <w:i/>
        </w:rPr>
        <w:t xml:space="preserve"> </w:t>
      </w:r>
      <w:r w:rsidRPr="000838B8">
        <w:rPr>
          <w:i/>
        </w:rPr>
        <w:t xml:space="preserve"> už</w:t>
      </w:r>
      <w:r w:rsidR="002B0C6B">
        <w:rPr>
          <w:i/>
        </w:rPr>
        <w:t xml:space="preserve"> </w:t>
      </w:r>
      <w:r w:rsidRPr="000838B8">
        <w:rPr>
          <w:i/>
        </w:rPr>
        <w:t xml:space="preserve"> potom, </w:t>
      </w:r>
      <w:r w:rsidR="002B0C6B">
        <w:rPr>
          <w:i/>
        </w:rPr>
        <w:t xml:space="preserve"> </w:t>
      </w:r>
      <w:r w:rsidRPr="000838B8">
        <w:rPr>
          <w:i/>
        </w:rPr>
        <w:t xml:space="preserve">vona </w:t>
      </w:r>
      <w:r w:rsidR="002B0C6B">
        <w:rPr>
          <w:i/>
        </w:rPr>
        <w:t xml:space="preserve"> </w:t>
      </w:r>
      <w:r w:rsidRPr="000838B8">
        <w:rPr>
          <w:i/>
        </w:rPr>
        <w:t>už s</w:t>
      </w:r>
      <w:r w:rsidR="002B0C6B">
        <w:rPr>
          <w:i/>
        </w:rPr>
        <w:t>e nevrátila, na to léčení</w:t>
      </w:r>
      <w:r w:rsidRPr="000838B8">
        <w:rPr>
          <w:i/>
        </w:rPr>
        <w:t xml:space="preserve"> a  no byla to mela, a že zamkla se tam, zabarikádovala</w:t>
      </w:r>
      <w:r w:rsidR="002B0C6B">
        <w:rPr>
          <w:i/>
        </w:rPr>
        <w:t>,</w:t>
      </w:r>
      <w:r w:rsidRPr="000838B8">
        <w:rPr>
          <w:i/>
        </w:rPr>
        <w:t xml:space="preserve"> a že už nechce ani Petra, tak voni se všichni nastěhovali sem, tak sme byli tady, teďka honem syn sehnal takovó tu vohrádku, co je na chození, malou, tady to bylo,</w:t>
      </w:r>
      <w:r w:rsidR="002B0C6B">
        <w:rPr>
          <w:i/>
        </w:rPr>
        <w:t xml:space="preserve"> </w:t>
      </w:r>
      <w:r w:rsidRPr="000838B8">
        <w:rPr>
          <w:i/>
        </w:rPr>
        <w:t>zastlala se</w:t>
      </w:r>
      <w:r w:rsidR="002B0C6B">
        <w:rPr>
          <w:i/>
        </w:rPr>
        <w:t>m</w:t>
      </w:r>
      <w:r w:rsidRPr="000838B8">
        <w:rPr>
          <w:i/>
        </w:rPr>
        <w:t xml:space="preserve"> </w:t>
      </w:r>
      <w:r w:rsidR="002B0C6B">
        <w:rPr>
          <w:i/>
        </w:rPr>
        <w:t>j</w:t>
      </w:r>
      <w:r w:rsidRPr="000838B8">
        <w:rPr>
          <w:i/>
        </w:rPr>
        <w:t>í tam, protože už jsme byli zařízeni bez malých děcek, že, tak Valinka spala tady, Maruška tady sme měli takovej gauč, tak spávala na gauču, ale co sem zkusila, ty jenom furt brečely, brečely, tak se stal</w:t>
      </w:r>
      <w:r w:rsidR="002B0C6B">
        <w:rPr>
          <w:i/>
        </w:rPr>
        <w:t>o</w:t>
      </w:r>
      <w:r w:rsidRPr="000838B8">
        <w:rPr>
          <w:i/>
        </w:rPr>
        <w:t xml:space="preserve">, ta začala úplně hystericky, to bylo strašny. </w:t>
      </w:r>
    </w:p>
    <w:p w:rsidR="000838B8" w:rsidRPr="000838B8" w:rsidRDefault="000838B8" w:rsidP="000838B8">
      <w:pPr>
        <w:rPr>
          <w:i/>
        </w:rPr>
      </w:pPr>
      <w:r w:rsidRPr="000838B8">
        <w:t>Měli nějaké noční můry?</w:t>
      </w:r>
      <w:r>
        <w:t xml:space="preserve"> </w:t>
      </w:r>
      <w:r w:rsidRPr="000838B8">
        <w:rPr>
          <w:i/>
        </w:rPr>
        <w:t>No, měly, měly, měly.</w:t>
      </w:r>
    </w:p>
    <w:p w:rsidR="000838B8" w:rsidRPr="000838B8" w:rsidRDefault="000838B8" w:rsidP="000838B8">
      <w:pPr>
        <w:rPr>
          <w:i/>
        </w:rPr>
      </w:pPr>
      <w:r w:rsidRPr="000838B8">
        <w:t>Chodila jste s nimi k odborníkovi?</w:t>
      </w:r>
      <w:r>
        <w:rPr>
          <w:i/>
        </w:rPr>
        <w:t xml:space="preserve"> </w:t>
      </w:r>
      <w:r>
        <w:t xml:space="preserve">   </w:t>
      </w:r>
      <w:r w:rsidRPr="000838B8">
        <w:rPr>
          <w:i/>
        </w:rPr>
        <w:t>No, vono to trvalo chvilku, ale já už sem potom byla aji za doktorem, za děckým skrs Marušku a von se potom aji radil, von kamsi volal a aji se radil a pak říkal jako že musí vo tem furt povídat, jako jo</w:t>
      </w:r>
      <w:r w:rsidR="002B0C6B">
        <w:rPr>
          <w:i/>
        </w:rPr>
        <w:t>,</w:t>
      </w:r>
      <w:r w:rsidRPr="000838B8">
        <w:rPr>
          <w:i/>
        </w:rPr>
        <w:t xml:space="preserve"> že</w:t>
      </w:r>
      <w:r w:rsidR="002B0C6B">
        <w:rPr>
          <w:i/>
        </w:rPr>
        <w:t>,</w:t>
      </w:r>
      <w:r w:rsidRPr="000838B8">
        <w:rPr>
          <w:i/>
        </w:rPr>
        <w:t xml:space="preserve"> a že to ještě není takový, abych musela někde jít jako, jo. Že se z toho dostane, ale musí, já sem říkala, že nechcu se vo </w:t>
      </w:r>
      <w:r w:rsidR="002B0C6B">
        <w:rPr>
          <w:i/>
        </w:rPr>
        <w:t>tem bavit před něma a von říkal</w:t>
      </w:r>
      <w:r w:rsidRPr="000838B8">
        <w:rPr>
          <w:i/>
        </w:rPr>
        <w:t xml:space="preserve"> musí, vona musí furt povídat, jo, když vona chce a vona si do dneška pamatuje, jak </w:t>
      </w:r>
      <w:r w:rsidR="002B0C6B">
        <w:rPr>
          <w:i/>
        </w:rPr>
        <w:t>maminka lítala holá venku, řiká</w:t>
      </w:r>
      <w:r w:rsidRPr="000838B8">
        <w:rPr>
          <w:i/>
        </w:rPr>
        <w:t xml:space="preserve"> viš babičko, vona spala tak</w:t>
      </w:r>
      <w:r w:rsidR="002B0C6B">
        <w:rPr>
          <w:i/>
        </w:rPr>
        <w:t>le na gauču a byla počůraná. No</w:t>
      </w:r>
      <w:r w:rsidRPr="000838B8">
        <w:rPr>
          <w:i/>
        </w:rPr>
        <w:t xml:space="preserve"> jo, pamatuje se, jak vona ji drancovala dicky za ruku jako jo</w:t>
      </w:r>
      <w:r w:rsidR="002B0C6B">
        <w:rPr>
          <w:i/>
        </w:rPr>
        <w:t>,</w:t>
      </w:r>
      <w:r w:rsidRPr="000838B8">
        <w:rPr>
          <w:i/>
        </w:rPr>
        <w:t xml:space="preserve"> a jak s ňó dicky šklóbala. No potom už se šlo k sódu, že, jak řikám už si to moc nepamatuju.  Vod té doby </w:t>
      </w:r>
      <w:r w:rsidRPr="000838B8">
        <w:rPr>
          <w:i/>
        </w:rPr>
        <w:lastRenderedPageBreak/>
        <w:t>sem se starala, jenomže to byli dicky před školkó, už potom mě vzali Marušku do školky, protože voni jako žádali</w:t>
      </w:r>
      <w:r w:rsidR="002B0C6B">
        <w:rPr>
          <w:i/>
        </w:rPr>
        <w:t>,</w:t>
      </w:r>
      <w:r w:rsidRPr="000838B8">
        <w:rPr>
          <w:i/>
        </w:rPr>
        <w:t xml:space="preserve"> a že nám vzali přednostně Marušku, a já sem šla pro Marušku</w:t>
      </w:r>
      <w:r w:rsidR="002B0C6B">
        <w:rPr>
          <w:i/>
        </w:rPr>
        <w:t>,</w:t>
      </w:r>
      <w:r w:rsidRPr="000838B8">
        <w:rPr>
          <w:i/>
        </w:rPr>
        <w:t xml:space="preserve"> a že jí pudu kópit bundičku, jako že už jako na ten podzim a to, a vona čekala na mě před barákem, protože naproti voni bydleli, že, aji s tou matkou, a já sem jela s Valinkó s kočárkem, manžel měl vodpolední, a tak sme jeli, že kópíme bundičku Marušce a voni, že ju chcó vidět. No tak sem se tam zastavila a to mně vyčítali, nó, to sis vzala, co, máš teďka deset tisíc. A já řikám jako že když vona musela zaplatit jako po tom sódě</w:t>
      </w:r>
      <w:r w:rsidR="002B0C6B">
        <w:rPr>
          <w:i/>
        </w:rPr>
        <w:t>,</w:t>
      </w:r>
      <w:r w:rsidRPr="000838B8">
        <w:rPr>
          <w:i/>
        </w:rPr>
        <w:t xml:space="preserve"> jako měla určeno, teďka syn a teď ta mateřská, že</w:t>
      </w:r>
      <w:r w:rsidR="002B0C6B">
        <w:rPr>
          <w:i/>
        </w:rPr>
        <w:t>, a takový to všecko</w:t>
      </w:r>
      <w:r w:rsidRPr="000838B8">
        <w:rPr>
          <w:i/>
        </w:rPr>
        <w:t xml:space="preserve"> a já řikám víš co, já nejsem bolavá na peníze. Já to co mám, tak vystačím. Já bych byla rači bez těch deseti, jen kdyby to bylo vš</w:t>
      </w:r>
      <w:r w:rsidR="002B0C6B">
        <w:rPr>
          <w:i/>
        </w:rPr>
        <w:t>echno tak, jak má být. Já řikám</w:t>
      </w:r>
      <w:r w:rsidRPr="000838B8">
        <w:rPr>
          <w:i/>
        </w:rPr>
        <w:t xml:space="preserve"> esi si myslíš, že to dělám kvůli penězům, já povidám</w:t>
      </w:r>
      <w:r w:rsidR="002B0C6B">
        <w:rPr>
          <w:i/>
        </w:rPr>
        <w:t xml:space="preserve"> proč si nešla ty jako na tu mamu. Vona říká</w:t>
      </w:r>
      <w:r w:rsidRPr="000838B8">
        <w:rPr>
          <w:i/>
        </w:rPr>
        <w:t xml:space="preserve"> já mám vobchod a já mám to, já řikám </w:t>
      </w:r>
      <w:r w:rsidR="002B0C6B">
        <w:rPr>
          <w:i/>
        </w:rPr>
        <w:t>no tak by ses toho měla vzdat,</w:t>
      </w:r>
      <w:r w:rsidRPr="000838B8">
        <w:rPr>
          <w:i/>
        </w:rPr>
        <w:t xml:space="preserve"> ne</w:t>
      </w:r>
      <w:r w:rsidR="002B0C6B">
        <w:rPr>
          <w:i/>
        </w:rPr>
        <w:t>?</w:t>
      </w:r>
      <w:r w:rsidRPr="000838B8">
        <w:rPr>
          <w:i/>
        </w:rPr>
        <w:t xml:space="preserve"> Já povidám, tak proč mně to vyčítáš</w:t>
      </w:r>
      <w:r w:rsidR="002B0C6B">
        <w:rPr>
          <w:i/>
        </w:rPr>
        <w:t>?</w:t>
      </w:r>
      <w:r w:rsidRPr="000838B8">
        <w:rPr>
          <w:i/>
        </w:rPr>
        <w:t xml:space="preserve"> Ale já osobně bych ti je nedala, protože by tam Marcela jezdila, že, a j</w:t>
      </w:r>
      <w:r w:rsidR="002B0C6B">
        <w:rPr>
          <w:i/>
        </w:rPr>
        <w:t>á řikám a v životě se nezeptaly</w:t>
      </w:r>
      <w:r w:rsidRPr="000838B8">
        <w:rPr>
          <w:i/>
        </w:rPr>
        <w:t xml:space="preserve"> kde spijou, jo, jako že tady spí v té vohrádce, jak se mají, zajímaly je prostě jako peníze. </w:t>
      </w:r>
    </w:p>
    <w:p w:rsidR="000838B8" w:rsidRPr="000838B8" w:rsidRDefault="000838B8" w:rsidP="000838B8">
      <w:pPr>
        <w:rPr>
          <w:i/>
        </w:rPr>
      </w:pPr>
      <w:r w:rsidRPr="000838B8">
        <w:t>Za těch pět let pomohla vám nějak matka?</w:t>
      </w:r>
      <w:r>
        <w:rPr>
          <w:i/>
        </w:rPr>
        <w:t xml:space="preserve"> </w:t>
      </w:r>
      <w:r w:rsidRPr="000838B8">
        <w:rPr>
          <w:i/>
        </w:rPr>
        <w:t>Ta sem nepřišla ani, i když sme se vobčas potkaly, že</w:t>
      </w:r>
      <w:r w:rsidR="002B0C6B">
        <w:rPr>
          <w:i/>
        </w:rPr>
        <w:t>,</w:t>
      </w:r>
      <w:r w:rsidRPr="000838B8">
        <w:rPr>
          <w:i/>
        </w:rPr>
        <w:t xml:space="preserve"> teďka už v letě zrovna sme se potkali, sme byli v Boskovicích s holkama, jako že sme si zajeli na zmrzlinu do Boskovic, bylo pěkně a jednó sme taky byli na ORL s Valinkó na kontrole, a řikám pudeme na zmrzku, a tak sme ji tam potkali, a tak já sem šla </w:t>
      </w:r>
      <w:r w:rsidR="002B0C6B">
        <w:rPr>
          <w:i/>
        </w:rPr>
        <w:t>s Maruškou, děda šel s Valinkou</w:t>
      </w:r>
      <w:r w:rsidRPr="000838B8">
        <w:rPr>
          <w:i/>
        </w:rPr>
        <w:t xml:space="preserve"> a vona tam potkala, zrovna šli tam jak je policie, náměstí, tak vyšli tři, dva chlapi, jedna ženská. Pěkně napraní mně to při</w:t>
      </w:r>
      <w:r w:rsidR="002B0C6B">
        <w:rPr>
          <w:i/>
        </w:rPr>
        <w:t>šlo, jako  dyby byli nadrogovaní</w:t>
      </w:r>
      <w:r w:rsidRPr="000838B8">
        <w:rPr>
          <w:i/>
        </w:rPr>
        <w:t xml:space="preserve"> nebo něco, a teďka voni šli před nama a Maruška furt, jo, furt babi, proč voni tak hulákají, pr</w:t>
      </w:r>
      <w:r w:rsidR="002B0C6B">
        <w:rPr>
          <w:i/>
        </w:rPr>
        <w:t xml:space="preserve">oč voni se tak motají, já řikám </w:t>
      </w:r>
      <w:r w:rsidRPr="000838B8">
        <w:rPr>
          <w:i/>
        </w:rPr>
        <w:t xml:space="preserve"> já nevím Maruško, tak asi celó noc nespali, a to, a najednó mně to</w:t>
      </w:r>
      <w:r w:rsidR="002B0C6B">
        <w:rPr>
          <w:i/>
        </w:rPr>
        <w:t xml:space="preserve"> </w:t>
      </w:r>
      <w:r w:rsidRPr="000838B8">
        <w:rPr>
          <w:i/>
        </w:rPr>
        <w:t xml:space="preserve"> potom vlastně došlo, že šli před nama a šla po silnici nějaká ženská, že, to sem nepoznala a vona byla silná, nateklá vona je teďka a voni volali ahoj Marcelko, a teďka co sme se blížili a voni </w:t>
      </w:r>
      <w:r w:rsidR="002B0C6B">
        <w:rPr>
          <w:i/>
        </w:rPr>
        <w:t xml:space="preserve"> </w:t>
      </w:r>
      <w:r w:rsidRPr="000838B8">
        <w:rPr>
          <w:i/>
        </w:rPr>
        <w:t>se vobjímali, líbali, jo, a teďka jak von ju vobjímal a líbal, teďka se dívá přes rameno a říká, Maruška. Maruško</w:t>
      </w:r>
      <w:r w:rsidR="002B0C6B">
        <w:rPr>
          <w:i/>
        </w:rPr>
        <w:t>!</w:t>
      </w:r>
      <w:r w:rsidRPr="000838B8">
        <w:rPr>
          <w:i/>
        </w:rPr>
        <w:t xml:space="preserve"> A Maruška se ani nehnula, vona už před tím viděla, že já řikám</w:t>
      </w:r>
      <w:r w:rsidR="002B0C6B">
        <w:rPr>
          <w:i/>
        </w:rPr>
        <w:t xml:space="preserve"> ježíš dědo</w:t>
      </w:r>
      <w:r w:rsidRPr="000838B8">
        <w:rPr>
          <w:i/>
        </w:rPr>
        <w:t xml:space="preserve"> Marcel</w:t>
      </w:r>
      <w:r w:rsidR="002B0C6B">
        <w:rPr>
          <w:i/>
        </w:rPr>
        <w:t>a, a vona už Maruška věděla, co. J</w:t>
      </w:r>
      <w:r w:rsidRPr="000838B8">
        <w:rPr>
          <w:i/>
        </w:rPr>
        <w:t>á řik</w:t>
      </w:r>
      <w:r w:rsidR="002B0C6B">
        <w:rPr>
          <w:i/>
        </w:rPr>
        <w:t>ám, Maruško víš, kdo to byl? Jó</w:t>
      </w:r>
      <w:r w:rsidRPr="000838B8">
        <w:rPr>
          <w:i/>
        </w:rPr>
        <w:t xml:space="preserve"> jak vona ji říkala, babka, babka velká, nebo jak. Já řikám tvoje maminka. To není maminka, já takovou maminku nemám, já ji </w:t>
      </w:r>
      <w:r w:rsidR="002B0C6B">
        <w:rPr>
          <w:i/>
        </w:rPr>
        <w:t>nechci. Vůbec ani brvou nehnula</w:t>
      </w:r>
      <w:r w:rsidRPr="000838B8">
        <w:rPr>
          <w:i/>
        </w:rPr>
        <w:t xml:space="preserve"> a šli sme</w:t>
      </w:r>
      <w:r w:rsidR="002B0C6B">
        <w:rPr>
          <w:i/>
        </w:rPr>
        <w:t xml:space="preserve"> </w:t>
      </w:r>
      <w:r w:rsidRPr="000838B8">
        <w:rPr>
          <w:i/>
        </w:rPr>
        <w:t>a že si dáme ještě jednou zmrzlinu a děda říká viš co, než by tady dělali melu a vona, tak sme šli rači pryč. No nezavolá, nezeptá se, ale já sem teda jako ráda, jo, ráda, že sem ani nepřinde, nebo něco, že Maruška stejně nechce.</w:t>
      </w:r>
    </w:p>
    <w:p w:rsidR="000838B8" w:rsidRPr="000838B8" w:rsidRDefault="000838B8" w:rsidP="000838B8">
      <w:pPr>
        <w:rPr>
          <w:i/>
        </w:rPr>
      </w:pPr>
      <w:r w:rsidRPr="000838B8">
        <w:t>Jak je to s penězi?</w:t>
      </w:r>
      <w:r>
        <w:rPr>
          <w:i/>
        </w:rPr>
        <w:t xml:space="preserve"> </w:t>
      </w:r>
      <w:r w:rsidRPr="000838B8">
        <w:rPr>
          <w:i/>
        </w:rPr>
        <w:t xml:space="preserve">Peníze posílá, teda ten jeden měsíc vynechala, ale to sem řikala Lukášovi ať řekne, že mně dluží za jeden měsíc, nebo že pošlu exekuci, a že vona bydlí teďka u báby </w:t>
      </w:r>
      <w:r w:rsidRPr="000838B8">
        <w:rPr>
          <w:i/>
        </w:rPr>
        <w:lastRenderedPageBreak/>
        <w:t>v Roudce, a děcka řikaly, že teď řikala babka jako, že věří tomu, co jak to tady bylo, protože vona to furt jako na nás házela. Že teď že řikala, to je taková sviňa prej ulhaná, a že se furt jenom hádají, že vona je tak strašně zadlužená, vona esi se,</w:t>
      </w:r>
      <w:r w:rsidR="002B0C6B">
        <w:rPr>
          <w:i/>
        </w:rPr>
        <w:t xml:space="preserve"> </w:t>
      </w:r>
      <w:r w:rsidRPr="000838B8">
        <w:rPr>
          <w:i/>
        </w:rPr>
        <w:t>esi je rozvedená, nebo teďka se rozvádí, že to bylo aji vodložený jako ten sód měli, že, jak ste řikala, že ten barák, že dali pryč, tak a von byl tak strašně zadlužené, že von prostě když von něco bral, tak její podpis, von s ní takle pěkně vydupkal. Manžel, co vona se vdávala, ale že má zase jinýho přítele, a že ty dluhy chce vyřešit přes bábu a vona to zase nechce dat, a tak prej se hrozně hádají a chodí vožralá, chodí, hodně lidí cosi říkalo, že byla na náměstní, čekala na autobus sem z Opatovic a že měla v kabeli flašku a pila z té flašky. A že třeba jede v autobuse vožralá.</w:t>
      </w:r>
    </w:p>
    <w:p w:rsidR="000838B8" w:rsidRPr="000838B8" w:rsidRDefault="000838B8" w:rsidP="000838B8">
      <w:pPr>
        <w:rPr>
          <w:i/>
        </w:rPr>
      </w:pPr>
      <w:r w:rsidRPr="000838B8">
        <w:t>A syn co, ten vám pomáhal?</w:t>
      </w:r>
      <w:r>
        <w:rPr>
          <w:i/>
        </w:rPr>
        <w:t xml:space="preserve"> </w:t>
      </w:r>
      <w:r w:rsidR="002B0C6B">
        <w:rPr>
          <w:i/>
        </w:rPr>
        <w:t xml:space="preserve"> </w:t>
      </w:r>
      <w:r w:rsidRPr="000838B8">
        <w:rPr>
          <w:i/>
        </w:rPr>
        <w:t>Jo, to jo, jo, jen von potom, jak to právě bylo takový, tak von taky ho to vzalo, šel na pivo a vracel se zpátky a viděl tam stíny ve vokně, že tam nějaká, vona měla</w:t>
      </w:r>
      <w:r w:rsidR="002B0C6B">
        <w:rPr>
          <w:i/>
        </w:rPr>
        <w:t xml:space="preserve"> </w:t>
      </w:r>
      <w:r w:rsidRPr="000838B8">
        <w:rPr>
          <w:i/>
        </w:rPr>
        <w:t xml:space="preserve"> přes</w:t>
      </w:r>
      <w:r w:rsidR="002B0C6B">
        <w:rPr>
          <w:i/>
        </w:rPr>
        <w:t xml:space="preserve"> </w:t>
      </w:r>
      <w:r w:rsidRPr="000838B8">
        <w:rPr>
          <w:i/>
        </w:rPr>
        <w:t xml:space="preserve"> týden chlapa</w:t>
      </w:r>
      <w:r w:rsidR="002B0C6B">
        <w:rPr>
          <w:i/>
        </w:rPr>
        <w:t xml:space="preserve"> </w:t>
      </w:r>
      <w:r w:rsidRPr="000838B8">
        <w:rPr>
          <w:i/>
        </w:rPr>
        <w:t xml:space="preserve"> jinýho, a přes víkend taky jinýho. A tak mu to nedalo, tak tam vešel a bavili se a tak</w:t>
      </w:r>
      <w:r w:rsidR="002B0C6B">
        <w:rPr>
          <w:i/>
        </w:rPr>
        <w:t>,</w:t>
      </w:r>
      <w:r w:rsidRPr="000838B8">
        <w:rPr>
          <w:i/>
        </w:rPr>
        <w:t xml:space="preserve"> a  říká že jednó že přišel, že je vytáhl z postele a říká chlapče, jestli pak víš, že máme čtyry děti. Prej nevím. A vona pré vzala kávu, byl polité kávou, na něho</w:t>
      </w:r>
      <w:r w:rsidR="002B0C6B">
        <w:rPr>
          <w:i/>
        </w:rPr>
        <w:t>, a ten chlap řiká</w:t>
      </w:r>
      <w:r w:rsidRPr="000838B8">
        <w:rPr>
          <w:i/>
        </w:rPr>
        <w:t xml:space="preserve"> tak až si to vyrovnáš tady s tím, tak já potom přindu, když budeš chtět, ale to zas měla jinýho. Jednou na štědré den se šel s děckama p</w:t>
      </w:r>
      <w:r w:rsidR="002B0C6B">
        <w:rPr>
          <w:i/>
        </w:rPr>
        <w:t>r</w:t>
      </w:r>
      <w:r w:rsidRPr="000838B8">
        <w:rPr>
          <w:i/>
        </w:rPr>
        <w:t>ocházet, protože sme tady nachystali jéžíška že a to, a tak šel a procházel takle a řiká potkal nějakýho chlapa a ptal se, kde bydlí tady M</w:t>
      </w:r>
      <w:r w:rsidR="002B0C6B">
        <w:rPr>
          <w:i/>
        </w:rPr>
        <w:t>.</w:t>
      </w:r>
      <w:r w:rsidRPr="000838B8">
        <w:rPr>
          <w:i/>
        </w:rPr>
        <w:t xml:space="preserve"> Š</w:t>
      </w:r>
      <w:r w:rsidR="002B0C6B">
        <w:rPr>
          <w:i/>
        </w:rPr>
        <w:t>.</w:t>
      </w:r>
      <w:r w:rsidRPr="000838B8">
        <w:rPr>
          <w:i/>
        </w:rPr>
        <w:t xml:space="preserve">, je v baráčku, že na inzerát nebo co a von říká aha, a tak von říká vite co, to je moje bévalka, tady </w:t>
      </w:r>
      <w:r w:rsidR="002B0C6B">
        <w:rPr>
          <w:i/>
        </w:rPr>
        <w:t xml:space="preserve"> </w:t>
      </w:r>
      <w:r w:rsidRPr="000838B8">
        <w:rPr>
          <w:i/>
        </w:rPr>
        <w:t xml:space="preserve">mám </w:t>
      </w:r>
      <w:r w:rsidR="002B0C6B">
        <w:rPr>
          <w:i/>
        </w:rPr>
        <w:t xml:space="preserve"> </w:t>
      </w:r>
      <w:r w:rsidRPr="000838B8">
        <w:rPr>
          <w:i/>
        </w:rPr>
        <w:t xml:space="preserve">jednu, </w:t>
      </w:r>
      <w:r w:rsidR="002B0C6B">
        <w:rPr>
          <w:i/>
        </w:rPr>
        <w:t xml:space="preserve"> </w:t>
      </w:r>
      <w:r w:rsidRPr="000838B8">
        <w:rPr>
          <w:i/>
        </w:rPr>
        <w:t xml:space="preserve">tady </w:t>
      </w:r>
      <w:r w:rsidR="002B0C6B">
        <w:rPr>
          <w:i/>
        </w:rPr>
        <w:t xml:space="preserve"> </w:t>
      </w:r>
      <w:r w:rsidRPr="000838B8">
        <w:rPr>
          <w:i/>
        </w:rPr>
        <w:t>só</w:t>
      </w:r>
      <w:r w:rsidR="002B0C6B">
        <w:rPr>
          <w:i/>
        </w:rPr>
        <w:t xml:space="preserve"> </w:t>
      </w:r>
      <w:r w:rsidRPr="000838B8">
        <w:rPr>
          <w:i/>
        </w:rPr>
        <w:t xml:space="preserve"> děcka naše, my bydlíme u babičky a další dvě děcka má u druhé babičky. Tak pré se votočil a šel, ale ještě předtím ju potkal. Ještě před tím ju potkal, jak šla z Ródky, vůbec ju, my dyž sme šli, tak vona vůbec nezastavila, šla po druhým</w:t>
      </w:r>
      <w:r w:rsidR="002B0C6B">
        <w:rPr>
          <w:i/>
        </w:rPr>
        <w:t xml:space="preserve"> </w:t>
      </w:r>
      <w:r w:rsidRPr="000838B8">
        <w:rPr>
          <w:i/>
        </w:rPr>
        <w:t xml:space="preserve">chodníku a dělala, že nás nevidí a vůbec ji nezajímaly děcka. </w:t>
      </w:r>
    </w:p>
    <w:p w:rsidR="000838B8" w:rsidRPr="000838B8" w:rsidRDefault="000838B8" w:rsidP="000838B8">
      <w:pPr>
        <w:tabs>
          <w:tab w:val="left" w:pos="5670"/>
        </w:tabs>
        <w:rPr>
          <w:i/>
        </w:rPr>
      </w:pPr>
      <w:r w:rsidRPr="000838B8">
        <w:t>Syn vám s tou výchovou pomáhal?</w:t>
      </w:r>
      <w:r>
        <w:rPr>
          <w:i/>
        </w:rPr>
        <w:t xml:space="preserve"> </w:t>
      </w:r>
      <w:r w:rsidRPr="000838B8">
        <w:rPr>
          <w:i/>
        </w:rPr>
        <w:t>Jo, ten tady bydlel s nama. Jenomže von potom říkal mami víš co, protože on potom, jó, že se, řekl tomu Vlastíkovi, Vlastíku prosím tě, domluv doma, voni mají hospodu v Ródce, že, že se tam sendem a domluvíme se. Já bych, sem ochotné ji k</w:t>
      </w:r>
      <w:r w:rsidR="002B0C6B">
        <w:rPr>
          <w:i/>
        </w:rPr>
        <w:t>ópit byt, ať nám přenechá barák</w:t>
      </w:r>
      <w:r w:rsidRPr="000838B8">
        <w:rPr>
          <w:i/>
        </w:rPr>
        <w:t xml:space="preserve"> a nebo ať je v Ródce, dá</w:t>
      </w:r>
      <w:r w:rsidR="002B0C6B">
        <w:rPr>
          <w:i/>
        </w:rPr>
        <w:t xml:space="preserve"> se do kupy a dicky přes víkend</w:t>
      </w:r>
      <w:r w:rsidRPr="000838B8">
        <w:rPr>
          <w:i/>
        </w:rPr>
        <w:t xml:space="preserve"> se domluvíme, přinde na barák, protože tady se nedá, že, tady. No a tak jó, tak se šli domluvit do Ródky a jenomže ten děda jako, ten na tom, ten je furt v lihu naloženej, no a von akorát ví to, co voni mu řeknó. No a asi žádnou tuhle. A tak ho prostě vykopali, žádná domluva, nezeptali se na holky, nezeptali se nic, prostě, nechtěli prostě, no. A ten barák se prodávat nebude, von říká já ho nechcu prodat, já sem se tam nadřel, ale že ať tady zůstane, dá se do kopy, jako na léčení a všecko, a potom pré já bych chtěl, aby byla jako tady s nama. No a potom takle tam zašel, jednó tam přijeli z lesa s tím Vlastíkem a von že tam měl ještě nějaký věci jako na tu pilu a tak, a tak se tam zastavil a Marcela říká, ty Petře nechceš se tady zastavit a domluvíme </w:t>
      </w:r>
      <w:r w:rsidRPr="000838B8">
        <w:rPr>
          <w:i/>
        </w:rPr>
        <w:lastRenderedPageBreak/>
        <w:t xml:space="preserve">se, už toho mám plný zuby a tak, a von říká dobrý. Tak se domluvili no a ten večer nepřišel domů a volal, že nepřinde dom, ale že je v pohodě, že se nemám nervovat. Já řikám, ježišmarja kde si, von říká mamko v pohodě. Ráno tady zvonil Vlastik, to víte že já sem nespala celó noc, ráno volal Vlastik jako na Petra volá a já řikám ty Vlastiku, Petr nepřišel dom, celó noc. Kde je já nevím, řikal, že je v pohodě, za chvilku měl telefon a von říká, jo Petr volá. Tak vzal zpátečku autem a jel na barák a to se eště zastavil a říká mamko, já ti to všechno řeknu. Já sem byl na baráku u Marcele. Voni vodjeli do práce a byl takovej v pohodě jo, byl takovej spokojenej, já řikám ježíšmarja, já sem byla ze všeho tak unavená, rozčilená, řikám teďka holky starosti, že, no a Petr řiká mamko, všechno bude v pohodě, uvidíš, všechno bude v pohodě. Vobrátí se to k dobrýmu, tak byl takové šťastné, nasedl do auta a jel. Já řikám teď jsem teda zvědavá, co se z toho vyklube, protože řikám nebyl von teda třeba u Marcely, děda říká tak třeba se domluvili a třeba to bude dobrý, jo, tak. Najednó někdo zazvoní, Marcela za dveřma a už byla popitá a říká, můžu jít dál, můžu vidět holky? Já řikám já mysím, že ne. Maruška </w:t>
      </w:r>
      <w:r w:rsidR="002B0C6B">
        <w:rPr>
          <w:i/>
        </w:rPr>
        <w:t xml:space="preserve"> </w:t>
      </w:r>
      <w:r w:rsidRPr="000838B8">
        <w:rPr>
          <w:i/>
        </w:rPr>
        <w:t>nechce,</w:t>
      </w:r>
      <w:r w:rsidR="002B0C6B">
        <w:rPr>
          <w:i/>
        </w:rPr>
        <w:t xml:space="preserve"> </w:t>
      </w:r>
      <w:r w:rsidRPr="000838B8">
        <w:rPr>
          <w:i/>
        </w:rPr>
        <w:t xml:space="preserve"> já </w:t>
      </w:r>
      <w:r w:rsidR="002B0C6B">
        <w:rPr>
          <w:i/>
        </w:rPr>
        <w:t xml:space="preserve"> </w:t>
      </w:r>
      <w:r w:rsidRPr="000838B8">
        <w:rPr>
          <w:i/>
        </w:rPr>
        <w:t>sem</w:t>
      </w:r>
      <w:r w:rsidR="002B0C6B">
        <w:rPr>
          <w:i/>
        </w:rPr>
        <w:t xml:space="preserve"> </w:t>
      </w:r>
      <w:r w:rsidRPr="000838B8">
        <w:rPr>
          <w:i/>
        </w:rPr>
        <w:t xml:space="preserve"> ráda, </w:t>
      </w:r>
      <w:r w:rsidR="002B0C6B">
        <w:rPr>
          <w:i/>
        </w:rPr>
        <w:t xml:space="preserve"> </w:t>
      </w:r>
      <w:r w:rsidRPr="000838B8">
        <w:rPr>
          <w:i/>
        </w:rPr>
        <w:t>že</w:t>
      </w:r>
      <w:r w:rsidR="002B0C6B">
        <w:rPr>
          <w:i/>
        </w:rPr>
        <w:t xml:space="preserve"> </w:t>
      </w:r>
      <w:r w:rsidRPr="000838B8">
        <w:rPr>
          <w:i/>
        </w:rPr>
        <w:t xml:space="preserve"> vona</w:t>
      </w:r>
      <w:r w:rsidR="002B0C6B">
        <w:rPr>
          <w:i/>
        </w:rPr>
        <w:t xml:space="preserve"> </w:t>
      </w:r>
      <w:r w:rsidRPr="000838B8">
        <w:rPr>
          <w:i/>
        </w:rPr>
        <w:t xml:space="preserve"> už</w:t>
      </w:r>
      <w:r w:rsidR="002B0C6B">
        <w:rPr>
          <w:i/>
        </w:rPr>
        <w:t xml:space="preserve"> </w:t>
      </w:r>
      <w:r w:rsidRPr="000838B8">
        <w:rPr>
          <w:i/>
        </w:rPr>
        <w:t xml:space="preserve"> je</w:t>
      </w:r>
      <w:r w:rsidR="002B0C6B">
        <w:rPr>
          <w:i/>
        </w:rPr>
        <w:t xml:space="preserve"> </w:t>
      </w:r>
      <w:r w:rsidRPr="000838B8">
        <w:rPr>
          <w:i/>
        </w:rPr>
        <w:t xml:space="preserve"> v klidu a řikám asi ne, ne ne. A vona říká dyž ne, tak pudu na policii a řeknu, že mě Petr znásilnil. Já řikám no to mně neřiké, tomu nevěřím. Ne, tak se ho zeptej. No co já sem udělala, já sem vzala telefon a řikám Petře</w:t>
      </w:r>
      <w:r w:rsidR="002B0C6B">
        <w:rPr>
          <w:i/>
        </w:rPr>
        <w:t>,</w:t>
      </w:r>
      <w:r w:rsidRPr="000838B8">
        <w:rPr>
          <w:i/>
        </w:rPr>
        <w:t xml:space="preserve"> prosím tě</w:t>
      </w:r>
      <w:r w:rsidR="002B0C6B">
        <w:rPr>
          <w:i/>
        </w:rPr>
        <w:t>,</w:t>
      </w:r>
      <w:r w:rsidRPr="000838B8">
        <w:rPr>
          <w:i/>
        </w:rPr>
        <w:t xml:space="preserve"> řekni mně teďka co je. Je tady Marcela a říká, že de na policii, když ji neukážu děcka, protože tys ju znásilnil. A von říká já už sem na cestě, já budu za chvilku budu doma. Teďka přišel k ní a říká no Marcelo, to co sme včera jako prokecali celó noc, no  asi spolu něco měli, že, tak to, to neplatí? Tak von říká víš co mamko</w:t>
      </w:r>
      <w:r w:rsidR="002B0C6B">
        <w:rPr>
          <w:i/>
        </w:rPr>
        <w:t>,</w:t>
      </w:r>
      <w:r w:rsidRPr="000838B8">
        <w:rPr>
          <w:i/>
        </w:rPr>
        <w:t xml:space="preserve"> tak se rozešel aji s Vlastí</w:t>
      </w:r>
      <w:r w:rsidR="002B0C6B">
        <w:rPr>
          <w:i/>
        </w:rPr>
        <w:t>kem, že teda dělat nebude, říká</w:t>
      </w:r>
      <w:r w:rsidRPr="000838B8">
        <w:rPr>
          <w:i/>
        </w:rPr>
        <w:t xml:space="preserve"> víš Vlastíku, já s teb</w:t>
      </w:r>
      <w:r w:rsidR="002B0C6B">
        <w:rPr>
          <w:i/>
        </w:rPr>
        <w:t>ou</w:t>
      </w:r>
      <w:r w:rsidRPr="000838B8">
        <w:rPr>
          <w:i/>
        </w:rPr>
        <w:t xml:space="preserve"> asi dělat nebudu, nebo tohle, protože jak právě byli v té hospodě a von dicky přišel do garáže a vona přišla a říká, co ty tady děláš, ty smraďochu</w:t>
      </w:r>
      <w:r w:rsidR="002B0C6B">
        <w:rPr>
          <w:i/>
        </w:rPr>
        <w:t>?</w:t>
      </w:r>
      <w:r w:rsidRPr="000838B8">
        <w:rPr>
          <w:i/>
        </w:rPr>
        <w:t xml:space="preserve"> No ta bába řekla Peťovi, ty si říkal, tady děláš s Vlastíkem, ale voni byli takový faň, von byl proti té Marcele, jako, von jí dicky tak </w:t>
      </w:r>
      <w:r w:rsidR="002B0C6B">
        <w:rPr>
          <w:i/>
        </w:rPr>
        <w:t>strašně nadával a řikal</w:t>
      </w:r>
      <w:r w:rsidRPr="000838B8">
        <w:rPr>
          <w:i/>
        </w:rPr>
        <w:t xml:space="preserve"> já bych ji nérači, a von neřekl ne, to neřekl Petr, to řekla Marcela ségra. Protože von by přišel vo jistý věci, co dostává vod máti,</w:t>
      </w:r>
      <w:r w:rsidR="002B0C6B">
        <w:rPr>
          <w:i/>
        </w:rPr>
        <w:t xml:space="preserve"> že. Tak byl potichu a von říká</w:t>
      </w:r>
      <w:r w:rsidRPr="000838B8">
        <w:rPr>
          <w:i/>
        </w:rPr>
        <w:t xml:space="preserve"> tak víš co, tak spolu dělat nebudem. Tak byl mysím téden, čtrnáct</w:t>
      </w:r>
      <w:r w:rsidR="002B0C6B">
        <w:rPr>
          <w:i/>
        </w:rPr>
        <w:t xml:space="preserve"> dní doma</w:t>
      </w:r>
      <w:r w:rsidRPr="000838B8">
        <w:rPr>
          <w:i/>
        </w:rPr>
        <w:t xml:space="preserve"> a furt přeméšlel, kókal do stropu co, a p</w:t>
      </w:r>
      <w:r w:rsidR="002B0C6B">
        <w:rPr>
          <w:i/>
        </w:rPr>
        <w:t>ak přišel sósed vod spodu a říká</w:t>
      </w:r>
      <w:r w:rsidRPr="000838B8">
        <w:rPr>
          <w:i/>
        </w:rPr>
        <w:t xml:space="preserve"> ty Peťo, nechceš jít dělat k nám do</w:t>
      </w:r>
      <w:r w:rsidR="002B0C6B">
        <w:rPr>
          <w:i/>
        </w:rPr>
        <w:t>,</w:t>
      </w:r>
      <w:r w:rsidRPr="000838B8">
        <w:rPr>
          <w:i/>
        </w:rPr>
        <w:t xml:space="preserve"> jako do firmy? Já pré mám jít dělat do Ně</w:t>
      </w:r>
      <w:r w:rsidR="002B0C6B">
        <w:rPr>
          <w:i/>
        </w:rPr>
        <w:t>mecka, ale musím sehnat náhradu</w:t>
      </w:r>
      <w:r w:rsidRPr="000838B8">
        <w:rPr>
          <w:i/>
        </w:rPr>
        <w:t xml:space="preserve"> za sebe. Ale mám tam svůj podíl. A ty si šikovej kluk a to, nechceš jít dělat, a</w:t>
      </w:r>
      <w:r w:rsidR="002B0C6B">
        <w:rPr>
          <w:i/>
        </w:rPr>
        <w:t>le budeš tejden pryč. Petr řiká</w:t>
      </w:r>
      <w:r w:rsidRPr="000838B8">
        <w:rPr>
          <w:i/>
        </w:rPr>
        <w:t xml:space="preserve"> no tó, to se mi zase od holek nechce. Já řikám</w:t>
      </w:r>
      <w:r w:rsidR="002B0C6B">
        <w:rPr>
          <w:i/>
        </w:rPr>
        <w:t xml:space="preserve"> viš co, běž. Protože von říká</w:t>
      </w:r>
      <w:r w:rsidRPr="000838B8">
        <w:rPr>
          <w:i/>
        </w:rPr>
        <w:t xml:space="preserve"> to je, víš, já bych se moh</w:t>
      </w:r>
      <w:r w:rsidR="002B0C6B">
        <w:rPr>
          <w:i/>
        </w:rPr>
        <w:t>l dostat do kriminálu, já řikám</w:t>
      </w:r>
      <w:r w:rsidRPr="000838B8">
        <w:rPr>
          <w:i/>
        </w:rPr>
        <w:t xml:space="preserve"> jéžišmarja, ti</w:t>
      </w:r>
      <w:r w:rsidR="002B0C6B">
        <w:rPr>
          <w:i/>
        </w:rPr>
        <w:t xml:space="preserve"> rupnou nervy, tam pudeš, nevíš co uděláš, řikám</w:t>
      </w:r>
      <w:r w:rsidRPr="000838B8">
        <w:rPr>
          <w:i/>
        </w:rPr>
        <w:t xml:space="preserve"> prosím tě běž a bude to klidněji. No tak to bylo fajn, ale t</w:t>
      </w:r>
      <w:r w:rsidR="002B0C6B">
        <w:rPr>
          <w:i/>
        </w:rPr>
        <w:t>o</w:t>
      </w:r>
      <w:r w:rsidRPr="000838B8">
        <w:rPr>
          <w:i/>
        </w:rPr>
        <w:t xml:space="preserve"> dicky přijel v pátek dom, v nedělu zase vodjel, sem vyprala, navařila do krabiček, von by</w:t>
      </w:r>
      <w:r w:rsidR="002B0C6B">
        <w:rPr>
          <w:i/>
        </w:rPr>
        <w:t>l s holkama, si hrál jako tohle</w:t>
      </w:r>
      <w:r w:rsidRPr="000838B8">
        <w:rPr>
          <w:i/>
        </w:rPr>
        <w:t xml:space="preserve"> a my sme si </w:t>
      </w:r>
      <w:r w:rsidRPr="000838B8">
        <w:rPr>
          <w:i/>
        </w:rPr>
        <w:lastRenderedPageBreak/>
        <w:t>jenom dicky třeba jako šli třeba na kántry, poslechnót, nebo na to víno, že. A von byl s těma holkama. No tak tam, nevím jaké dlóhé čas tam dělal, no zateplovali baráky a to, takže byl ve světě prostě. Jednó tam měl i Lukáše, jako jejího syna jako na</w:t>
      </w:r>
      <w:r w:rsidR="002B0C6B">
        <w:rPr>
          <w:i/>
        </w:rPr>
        <w:t>,</w:t>
      </w:r>
      <w:r w:rsidRPr="000838B8">
        <w:rPr>
          <w:i/>
        </w:rPr>
        <w:t xml:space="preserve"> jako na brigádě. Takže jezdili spolu, takže si vydělal nějaký peníze, jenomže potom se to tam, t</w:t>
      </w:r>
      <w:r w:rsidR="002B0C6B">
        <w:rPr>
          <w:i/>
        </w:rPr>
        <w:t>o je na chvilku, kolik je práce,</w:t>
      </w:r>
      <w:r w:rsidRPr="000838B8">
        <w:rPr>
          <w:i/>
        </w:rPr>
        <w:t xml:space="preserve"> že a to, tak ti staří tam zůstávali a brigádníci. Jenomže von okamžitě přes víkend si našel jinou práci, si našel jinou práci, ale to šli, ale to zase jezdil jednou za čtrnáct dní dom. Von</w:t>
      </w:r>
      <w:r w:rsidR="002B0C6B">
        <w:rPr>
          <w:i/>
        </w:rPr>
        <w:t xml:space="preserve"> </w:t>
      </w:r>
      <w:r w:rsidRPr="000838B8">
        <w:rPr>
          <w:i/>
        </w:rPr>
        <w:t>říká mamko</w:t>
      </w:r>
      <w:r w:rsidR="002B0C6B">
        <w:rPr>
          <w:i/>
        </w:rPr>
        <w:t>,</w:t>
      </w:r>
      <w:r w:rsidRPr="000838B8">
        <w:rPr>
          <w:i/>
        </w:rPr>
        <w:t xml:space="preserve"> to</w:t>
      </w:r>
      <w:r w:rsidR="002B0C6B">
        <w:rPr>
          <w:i/>
        </w:rPr>
        <w:t xml:space="preserve"> </w:t>
      </w:r>
      <w:r w:rsidRPr="000838B8">
        <w:rPr>
          <w:i/>
        </w:rPr>
        <w:t>je</w:t>
      </w:r>
      <w:r w:rsidR="002B0C6B">
        <w:rPr>
          <w:i/>
        </w:rPr>
        <w:t xml:space="preserve"> </w:t>
      </w:r>
      <w:r w:rsidRPr="000838B8">
        <w:rPr>
          <w:i/>
        </w:rPr>
        <w:t>zas čtrnáct dní, řikám nevadí, jeď. A to stavěli právě dřevostavbu. A do toho se hrozně zamiloval. A říká pré kdybys viděla, voni za dva měsíce voni ty lidi tam můžó jít bydlet. Jo, že měli rozdělaný</w:t>
      </w:r>
      <w:r w:rsidR="002B0C6B">
        <w:rPr>
          <w:i/>
        </w:rPr>
        <w:t>,</w:t>
      </w:r>
      <w:r w:rsidRPr="000838B8">
        <w:rPr>
          <w:i/>
        </w:rPr>
        <w:t xml:space="preserve"> nebo co, a do toho přišli elektrikáři, nebo co a. Tak von říká já bych si chtěl postavit taky dřevostavbu. Tak sháněl, tak dicky přes ten víkend byl s holkama, že, takže to bylo, peníze mně dával víc</w:t>
      </w:r>
      <w:r w:rsidR="002B0C6B">
        <w:rPr>
          <w:i/>
        </w:rPr>
        <w:t>,</w:t>
      </w:r>
      <w:r w:rsidRPr="000838B8">
        <w:rPr>
          <w:i/>
        </w:rPr>
        <w:t xml:space="preserve"> jak třeba potřebuju, protože já už těch deset tisíc sem neměla, že</w:t>
      </w:r>
      <w:r w:rsidR="002B0C6B">
        <w:rPr>
          <w:i/>
        </w:rPr>
        <w:t>,</w:t>
      </w:r>
      <w:r w:rsidRPr="000838B8">
        <w:rPr>
          <w:i/>
        </w:rPr>
        <w:t xml:space="preserve"> protože brali to, a že už nemám žádny nárok na příspěvky, že jako máme dost, prej. Důchod a to, a tak já sem po tym nechodila, já sem říkala, já ty holky uživím, že, nebo něco, uživíme je, takže. </w:t>
      </w:r>
    </w:p>
    <w:p w:rsidR="000838B8" w:rsidRPr="000838B8" w:rsidRDefault="000838B8" w:rsidP="000838B8">
      <w:pPr>
        <w:rPr>
          <w:i/>
        </w:rPr>
      </w:pPr>
      <w:r w:rsidRPr="000838B8">
        <w:t>Máte výživné od matky a od syna?</w:t>
      </w:r>
      <w:r>
        <w:rPr>
          <w:i/>
        </w:rPr>
        <w:t xml:space="preserve"> </w:t>
      </w:r>
      <w:r w:rsidRPr="000838B8">
        <w:rPr>
          <w:i/>
        </w:rPr>
        <w:t xml:space="preserve">On řekl prosím tě, kdykoliv budeš potřebovat, tak jo, tak. No a tak tam jezdil za čtrnáct dní dom. No a chtěl jako tu dřevostavbu si postavit, tak místo nikde </w:t>
      </w:r>
      <w:r w:rsidR="002B0C6B">
        <w:rPr>
          <w:i/>
        </w:rPr>
        <w:t xml:space="preserve"> </w:t>
      </w:r>
      <w:r w:rsidRPr="000838B8">
        <w:rPr>
          <w:i/>
        </w:rPr>
        <w:t>nebylo,</w:t>
      </w:r>
      <w:r w:rsidR="002B0C6B">
        <w:rPr>
          <w:i/>
        </w:rPr>
        <w:t xml:space="preserve"> </w:t>
      </w:r>
      <w:r w:rsidRPr="000838B8">
        <w:rPr>
          <w:i/>
        </w:rPr>
        <w:t xml:space="preserve"> tak sme se dohodli, já řikám</w:t>
      </w:r>
      <w:r w:rsidR="002B0C6B">
        <w:rPr>
          <w:i/>
        </w:rPr>
        <w:t xml:space="preserve"> </w:t>
      </w:r>
      <w:r w:rsidRPr="000838B8">
        <w:rPr>
          <w:i/>
        </w:rPr>
        <w:t xml:space="preserve"> taťku, sme starší, tu zahradu furt nebudeme  mět, i když sem ju hrozně milovala a každej nám to tam záviděl, a on říká to je fakt. Tak si postavil tam tu dřevostavbu. A šlo to už jako potom k lepšímu. Potom, potom říká já už, mně už je smutno, už tam nechcu jako být, jako tak dlouho, říká já sem tam šel na určitó dobu, protože mezitím byl sód, že, jako to výživný a takový to, a vona se mezitím vodstěhovala, že se to prodalo, to byla taky dlóhá doba, než to, a jenomže ten ji donutil jako že to prodali, protože potřeboval prachy, že, tak ji vo to vobral a, no a syn začal, no potom si tady našel firmu, tady sósed měl jako zednictví, a to von dělal v Opatovicích, jo jako. Takže i když šli procházkó se školkó,</w:t>
      </w:r>
      <w:r w:rsidR="002B0C6B">
        <w:rPr>
          <w:i/>
        </w:rPr>
        <w:t xml:space="preserve"> </w:t>
      </w:r>
      <w:r w:rsidRPr="000838B8">
        <w:rPr>
          <w:i/>
        </w:rPr>
        <w:t xml:space="preserve"> tak</w:t>
      </w:r>
      <w:r w:rsidR="002B0C6B">
        <w:rPr>
          <w:i/>
        </w:rPr>
        <w:t xml:space="preserve"> </w:t>
      </w:r>
      <w:r w:rsidRPr="000838B8">
        <w:rPr>
          <w:i/>
        </w:rPr>
        <w:t xml:space="preserve"> viděli</w:t>
      </w:r>
      <w:r w:rsidR="002B0C6B">
        <w:rPr>
          <w:i/>
        </w:rPr>
        <w:t xml:space="preserve"> </w:t>
      </w:r>
      <w:r w:rsidRPr="000838B8">
        <w:rPr>
          <w:i/>
        </w:rPr>
        <w:t xml:space="preserve"> tatínka, takže s nima byl jako pořád, no a začal si vyběhávat tu stavbu, no a pak už byly jenom starosti tady s tím a takle.  Že to šlo k lepšímu. </w:t>
      </w:r>
    </w:p>
    <w:p w:rsidR="000838B8" w:rsidRPr="000838B8" w:rsidRDefault="000838B8" w:rsidP="000838B8">
      <w:pPr>
        <w:rPr>
          <w:i/>
        </w:rPr>
      </w:pPr>
      <w:r w:rsidRPr="000838B8">
        <w:t>Teď se stará více syn, než vy?</w:t>
      </w:r>
      <w:r>
        <w:rPr>
          <w:i/>
        </w:rPr>
        <w:t xml:space="preserve"> </w:t>
      </w:r>
      <w:r>
        <w:t xml:space="preserve"> </w:t>
      </w:r>
      <w:r w:rsidRPr="000838B8">
        <w:rPr>
          <w:i/>
        </w:rPr>
        <w:t>Teď já, teď sem je tady měla teda, teď sem je tady měla. Teď jako s tó, má přítelkyni, že, chválabohu za to, že fakt je to dobrá holka, nebo ženská, stará se vo holky, má je hrozně ráda, a teďka tam bydlijó všichni jako v tom baráčku, a vona, vona bydlela na Strážnici v bytovce, a voni jako že to bude pronajímat, aby nějakó korunu měli, aby to tam neleželo ladem, tak si našla nějakou ženskou čistotnou se synem, tak to tam vyklízeli a malovali a my chodíme do lesa, děda jako nimrod, tak krmit. No a holky chodí, chodívaly dicky  s ním. A tak sem šla jako taky s nima, že</w:t>
      </w:r>
      <w:r w:rsidR="002B0C6B">
        <w:rPr>
          <w:i/>
        </w:rPr>
        <w:t>,</w:t>
      </w:r>
      <w:r w:rsidRPr="000838B8">
        <w:rPr>
          <w:i/>
        </w:rPr>
        <w:t xml:space="preserve"> a voni jako, tak řikám, protože minulé tédeň sme šli ve dvě hodiny pro ně a voni dopoledne dělali na tem bytě, no a my, </w:t>
      </w:r>
      <w:r w:rsidRPr="000838B8">
        <w:rPr>
          <w:i/>
        </w:rPr>
        <w:lastRenderedPageBreak/>
        <w:t>museli se vrátit jako na barák, nachystat holky, a tak sem v pátek řikám, ty, nemůžeš mně je ráno, zaveď je sem a nemusíte se starat. My vám uvaříme. Tak sem jim dala ještě nějaký jídlo, no a neumím vařit málo a vím, že to mají rádi, tak udělám víc a řikám vemte si to a nemusíte se starat ani vo jídlo, máte tady, ať můžete v klidu dělat. No a tak holky byly zde a večer volal</w:t>
      </w:r>
      <w:r w:rsidR="002B0C6B">
        <w:rPr>
          <w:i/>
        </w:rPr>
        <w:t>,</w:t>
      </w:r>
      <w:r w:rsidRPr="000838B8">
        <w:rPr>
          <w:i/>
        </w:rPr>
        <w:t xml:space="preserve"> jestli by tady, protože von si pro to jídlo vlastně přišel vodpoledne a řikám my už deme do lesa, tak si pro to přišel, že se dó najest a dó pokračovat. A říká mamko, kdyby to bylo nutný, že by si s Pavló skočili někam jako si sednót, a nebo eště nevím, pré víš, spát. Řikám</w:t>
      </w:r>
      <w:r w:rsidR="002B0C6B">
        <w:rPr>
          <w:i/>
        </w:rPr>
        <w:t xml:space="preserve"> </w:t>
      </w:r>
      <w:r w:rsidRPr="000838B8">
        <w:rPr>
          <w:i/>
        </w:rPr>
        <w:t xml:space="preserve"> ježíš, tak není</w:t>
      </w:r>
      <w:r w:rsidR="002B0C6B">
        <w:rPr>
          <w:i/>
        </w:rPr>
        <w:t xml:space="preserve"> </w:t>
      </w:r>
      <w:r w:rsidRPr="000838B8">
        <w:rPr>
          <w:i/>
        </w:rPr>
        <w:t xml:space="preserve"> problém,</w:t>
      </w:r>
      <w:r w:rsidR="002B0C6B">
        <w:rPr>
          <w:i/>
        </w:rPr>
        <w:t xml:space="preserve"> </w:t>
      </w:r>
      <w:r w:rsidRPr="000838B8">
        <w:rPr>
          <w:i/>
        </w:rPr>
        <w:t xml:space="preserve"> minule</w:t>
      </w:r>
      <w:r w:rsidR="002B0C6B">
        <w:rPr>
          <w:i/>
        </w:rPr>
        <w:t xml:space="preserve"> </w:t>
      </w:r>
      <w:r w:rsidRPr="000838B8">
        <w:rPr>
          <w:i/>
        </w:rPr>
        <w:t xml:space="preserve"> tady</w:t>
      </w:r>
      <w:r w:rsidR="002B0C6B">
        <w:rPr>
          <w:i/>
        </w:rPr>
        <w:t xml:space="preserve"> </w:t>
      </w:r>
      <w:r w:rsidRPr="000838B8">
        <w:rPr>
          <w:i/>
        </w:rPr>
        <w:t xml:space="preserve"> taky spaly dvě noce, tam taky něco dělali, měli nějakó tu prácu. A já řikám tak jo. A voni dělali myslím do vosmi hodin, potom si skočili na pivo, řikám </w:t>
      </w:r>
      <w:r w:rsidR="002B0C6B">
        <w:rPr>
          <w:i/>
        </w:rPr>
        <w:t xml:space="preserve">  </w:t>
      </w:r>
      <w:r w:rsidRPr="000838B8">
        <w:rPr>
          <w:i/>
        </w:rPr>
        <w:t>klidně ať tady spí, holky só rády, že tady spaly. Tak byly zde a tak Maruška pomáhala mně vařit</w:t>
      </w:r>
      <w:r w:rsidR="002B0C6B">
        <w:rPr>
          <w:i/>
        </w:rPr>
        <w:t xml:space="preserve"> </w:t>
      </w:r>
      <w:r w:rsidRPr="000838B8">
        <w:rPr>
          <w:i/>
        </w:rPr>
        <w:t xml:space="preserve"> a</w:t>
      </w:r>
      <w:r w:rsidR="002B0C6B">
        <w:rPr>
          <w:i/>
        </w:rPr>
        <w:t xml:space="preserve"> </w:t>
      </w:r>
      <w:r w:rsidRPr="000838B8">
        <w:rPr>
          <w:i/>
        </w:rPr>
        <w:t xml:space="preserve"> dělala</w:t>
      </w:r>
      <w:r w:rsidR="002B0C6B">
        <w:rPr>
          <w:i/>
        </w:rPr>
        <w:t xml:space="preserve"> </w:t>
      </w:r>
      <w:r w:rsidRPr="000838B8">
        <w:rPr>
          <w:i/>
        </w:rPr>
        <w:t xml:space="preserve"> sem </w:t>
      </w:r>
      <w:r w:rsidR="002B0C6B">
        <w:rPr>
          <w:i/>
        </w:rPr>
        <w:t xml:space="preserve"> </w:t>
      </w:r>
      <w:r w:rsidRPr="000838B8">
        <w:rPr>
          <w:i/>
        </w:rPr>
        <w:t xml:space="preserve">ty </w:t>
      </w:r>
      <w:r w:rsidR="002B0C6B">
        <w:rPr>
          <w:i/>
        </w:rPr>
        <w:t xml:space="preserve"> </w:t>
      </w:r>
      <w:r w:rsidRPr="000838B8">
        <w:rPr>
          <w:i/>
        </w:rPr>
        <w:t>nudle</w:t>
      </w:r>
      <w:r w:rsidR="002B0C6B">
        <w:rPr>
          <w:i/>
        </w:rPr>
        <w:t xml:space="preserve"> </w:t>
      </w:r>
      <w:r w:rsidRPr="000838B8">
        <w:rPr>
          <w:i/>
        </w:rPr>
        <w:t xml:space="preserve"> poprvé, teďka takový ty, jak só amoletky, jak </w:t>
      </w:r>
      <w:r w:rsidR="002B0C6B">
        <w:rPr>
          <w:i/>
        </w:rPr>
        <w:t xml:space="preserve"> </w:t>
      </w:r>
      <w:r w:rsidRPr="000838B8">
        <w:rPr>
          <w:i/>
        </w:rPr>
        <w:t xml:space="preserve">se dělá amoleta, a ježíš tak to sem jim musela dělat v sobotu i v nedělu, do té polívky, to snědly teda,  ládovaly, teďka vony só úplně jinačí prostě, jak tohle, jak bývaly, když sem je dostala. Sou to suprový holky. </w:t>
      </w:r>
    </w:p>
    <w:p w:rsidR="000838B8" w:rsidRPr="004B7881" w:rsidRDefault="000838B8" w:rsidP="000838B8">
      <w:pPr>
        <w:rPr>
          <w:i/>
        </w:rPr>
      </w:pPr>
      <w:r w:rsidRPr="000838B8">
        <w:t>Je něco, co je potřeba změnit, v čem pomoci?</w:t>
      </w:r>
      <w:r>
        <w:rPr>
          <w:i/>
        </w:rPr>
        <w:t xml:space="preserve"> </w:t>
      </w:r>
      <w:r w:rsidRPr="000838B8">
        <w:rPr>
          <w:i/>
        </w:rPr>
        <w:t>Jak řikám, to co sem měla, my sme si s dědou, jak se říká, já sem si málo kópila na sebe. Já sem  se snažila jako pro holky, aby holky měly, já si myslím, že toho měly dost, ale zas ne tolik, abych jako, protože už jenom kvůli místu. Jako třeba hračky takový ty, teďka to zrovna dostala, řikám což už só na to velký, jako kamna takový, jo, ty kuchyňky jak só velký, kam bysme to sem dali, že. Ale já nevim, já nevim, já nevim. Možná někdo nemá tolik peněz jako</w:t>
      </w:r>
      <w:r w:rsidR="002B0C6B">
        <w:rPr>
          <w:i/>
        </w:rPr>
        <w:t>,</w:t>
      </w:r>
      <w:r w:rsidRPr="000838B8">
        <w:rPr>
          <w:i/>
        </w:rPr>
        <w:t xml:space="preserve"> nebo něco a nám prostě nikdo jako neřekl, jako máte nárok na to</w:t>
      </w:r>
      <w:r w:rsidR="002B0C6B">
        <w:rPr>
          <w:i/>
        </w:rPr>
        <w:t>,</w:t>
      </w:r>
      <w:r w:rsidRPr="000838B8">
        <w:rPr>
          <w:i/>
        </w:rPr>
        <w:t xml:space="preserve"> nebo na to. Máte dost a hotovo, já sem už za nikým nešla. Protože sem si řikala já nepudu nikam škemrat, my sme si, jak řikám, hodně sme si vodřekli. Teď sme  kópili všechno nový, protože to bylo všechno zničený jako. Doufám, že sem na nic nezapomněla,</w:t>
      </w:r>
      <w:r w:rsidR="002B0C6B">
        <w:rPr>
          <w:i/>
        </w:rPr>
        <w:t xml:space="preserve"> </w:t>
      </w:r>
      <w:r w:rsidRPr="000838B8">
        <w:rPr>
          <w:i/>
        </w:rPr>
        <w:t xml:space="preserve">nebo něco, ale já sem taková to, nerada na to už vzpomínám, je to takovej zlej sen.                   </w:t>
      </w:r>
      <w:r>
        <w:t xml:space="preserve">                                                                                                                                                  </w:t>
      </w:r>
    </w:p>
    <w:p w:rsidR="000838B8" w:rsidRDefault="000838B8" w:rsidP="000838B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2B0C6B" w:rsidRDefault="002B0C6B" w:rsidP="00736318">
      <w:pPr>
        <w:ind w:right="-2"/>
      </w:pPr>
    </w:p>
    <w:p w:rsidR="002B0C6B" w:rsidRDefault="002B0C6B" w:rsidP="00736318">
      <w:pPr>
        <w:ind w:right="-2"/>
      </w:pPr>
    </w:p>
    <w:p w:rsidR="002B0C6B" w:rsidRDefault="002B0C6B" w:rsidP="00736318">
      <w:pPr>
        <w:ind w:right="-2"/>
      </w:pPr>
    </w:p>
    <w:p w:rsidR="000838B8" w:rsidRDefault="000838B8" w:rsidP="00736318">
      <w:pPr>
        <w:ind w:right="-2"/>
      </w:pPr>
    </w:p>
    <w:p w:rsidR="000838B8" w:rsidRPr="002B0C6B" w:rsidRDefault="000838B8" w:rsidP="000838B8">
      <w:pPr>
        <w:ind w:right="-2"/>
        <w:rPr>
          <w:b/>
        </w:rPr>
      </w:pPr>
      <w:r w:rsidRPr="002B0C6B">
        <w:rPr>
          <w:b/>
        </w:rPr>
        <w:lastRenderedPageBreak/>
        <w:t>Příloha III –  paní L.</w:t>
      </w:r>
    </w:p>
    <w:p w:rsidR="000838B8" w:rsidRDefault="000838B8" w:rsidP="000838B8"/>
    <w:p w:rsidR="000838B8" w:rsidRPr="000838B8" w:rsidRDefault="000838B8" w:rsidP="000838B8">
      <w:pPr>
        <w:rPr>
          <w:i/>
        </w:rPr>
      </w:pPr>
      <w:r w:rsidRPr="000838B8">
        <w:rPr>
          <w:i/>
        </w:rPr>
        <w:t>Kdybych to měla říct úplně od začátku, tak syn dlouhodobě pracoval, když šel odsud, z Boskovic a pracoval v Praze, tam se seznámil vlastně s matkou dětí a kde společně nějakou dobu žili v pronajatém bytě a později se asi nějak nepohodli a jejich vztah, jako partnerské, skončil, matka dětí odešla někam neznámo kam a syn vlastně pokračoval dál v práci, našel si jinou přítelkyni, s kterou se teda taky později rozešel a jednoho dne přišel, když přijel domů za nama, tak řekl, že má dítě, že vona se za ním zastavila v práci a že mu řekla, že má roční holčičku. Tak na to konto se vlastně</w:t>
      </w:r>
      <w:r w:rsidR="002B0C6B">
        <w:rPr>
          <w:i/>
        </w:rPr>
        <w:t>,</w:t>
      </w:r>
      <w:r w:rsidRPr="000838B8">
        <w:rPr>
          <w:i/>
        </w:rPr>
        <w:t xml:space="preserve"> i když jako o ni, o tu bývalou přítelkyni</w:t>
      </w:r>
      <w:r w:rsidR="002B0C6B">
        <w:rPr>
          <w:i/>
        </w:rPr>
        <w:t>,</w:t>
      </w:r>
      <w:r w:rsidRPr="000838B8">
        <w:rPr>
          <w:i/>
        </w:rPr>
        <w:t xml:space="preserve"> vlastně už tenkrát zájem neměl, nechtěl s ní navázat jako nějaký nový vztah, ale měl zájem o to dítě, tak začal jezdit na pravidelné návštěvy, dcera si ho velice oblíbila, byla </w:t>
      </w:r>
      <w:r w:rsidR="002B0C6B">
        <w:rPr>
          <w:i/>
        </w:rPr>
        <w:t xml:space="preserve">na </w:t>
      </w:r>
      <w:r w:rsidRPr="000838B8">
        <w:rPr>
          <w:i/>
        </w:rPr>
        <w:t>něm dost jako upnutá no a my sme vlastně tu vnučku viděli asi až po půl roce, když nám to řekl, že matka vždycky se vymlouvala na nějakou příčinu, proč jako za ňó nemůžeme my na návštěvu, nebo on si ju proč nemůže vzít. No tak vona přijela</w:t>
      </w:r>
      <w:r w:rsidR="002B0C6B">
        <w:rPr>
          <w:i/>
        </w:rPr>
        <w:t>,</w:t>
      </w:r>
      <w:r w:rsidRPr="000838B8">
        <w:rPr>
          <w:i/>
        </w:rPr>
        <w:t xml:space="preserve"> asi když té vnučce byly rok a půl</w:t>
      </w:r>
      <w:r w:rsidR="002B0C6B">
        <w:rPr>
          <w:i/>
        </w:rPr>
        <w:t>,</w:t>
      </w:r>
      <w:r w:rsidRPr="000838B8">
        <w:rPr>
          <w:i/>
        </w:rPr>
        <w:t xml:space="preserve"> na návštěvu a byla tam s nama vlastně týden strávila i s tó matkó no a jejich ten partnerské vztah se obnovil. Ale později jsme zjistili, že vlastně ona ten partnerskej vztah obnovila z důvodu, že potřebovala peníze. No ale nicméně teda začali spolu znovu žít u jejích rodičů a později ta vnučka vlastně jezdila, začala k nám jezdit víc a víc na návštěvy, vždycky když jsem měla dobu prázdnin školních, tak jsem si ji brala a vnučka nikdy, vlastně oblíbila si mě tak, jako kdyby sme se znaly od narození. Až jako se říká, že to je nenormální u takovýho malýho děcka, který nezná cizí osobu a jako takle hodně na mě jako zafixovala, dycky po dobu těch třeba třech týdnů, měsíce, když u nás byla. No a vždycky, když jsme nasedal</w:t>
      </w:r>
      <w:r w:rsidR="002B0C6B">
        <w:rPr>
          <w:i/>
        </w:rPr>
        <w:t>y</w:t>
      </w:r>
      <w:r w:rsidRPr="000838B8">
        <w:rPr>
          <w:i/>
        </w:rPr>
        <w:t xml:space="preserve"> do auta, tak se ujišťovala, jestli jedeme za maminkou. A panickou hrůzu měla vždycky, že jede za maminkou a po delší době sem zjistila, že vlastně vona ji ta matka tu vnučku bije. A syn mě to potom potvrdil, že byl už nešťastný, že vlastně zjistil, že u ní propukl alkoholismus, začala brát údajně i asi nějaké drogy a byla velice agresivní vůči vlastně synovi, ale tady toto se stalo vlastně až po narození, to jsem zapomněla říct, že měli další dítě a toto, ta agresivita, alkoholismus, jak na tu dcerku, i na toho malinkýho, měli miminko, vlastně po narození, vlastně když Adámkovi byli tak ty tři měsíce,</w:t>
      </w:r>
      <w:r w:rsidR="00261A84">
        <w:rPr>
          <w:i/>
        </w:rPr>
        <w:t xml:space="preserve"> </w:t>
      </w:r>
      <w:r w:rsidRPr="000838B8">
        <w:rPr>
          <w:i/>
        </w:rPr>
        <w:t xml:space="preserve"> tak vypukly </w:t>
      </w:r>
      <w:r w:rsidR="00261A84">
        <w:rPr>
          <w:i/>
        </w:rPr>
        <w:t xml:space="preserve"> </w:t>
      </w:r>
      <w:r w:rsidRPr="000838B8">
        <w:rPr>
          <w:i/>
        </w:rPr>
        <w:t>tady</w:t>
      </w:r>
      <w:r w:rsidR="00261A84">
        <w:rPr>
          <w:i/>
        </w:rPr>
        <w:t xml:space="preserve"> </w:t>
      </w:r>
      <w:r w:rsidRPr="000838B8">
        <w:rPr>
          <w:i/>
        </w:rPr>
        <w:t xml:space="preserve"> ty </w:t>
      </w:r>
      <w:r w:rsidR="00261A84">
        <w:rPr>
          <w:i/>
        </w:rPr>
        <w:t xml:space="preserve"> </w:t>
      </w:r>
      <w:r w:rsidRPr="000838B8">
        <w:rPr>
          <w:i/>
        </w:rPr>
        <w:t xml:space="preserve">dvě </w:t>
      </w:r>
      <w:r w:rsidR="00261A84">
        <w:rPr>
          <w:i/>
        </w:rPr>
        <w:t xml:space="preserve"> </w:t>
      </w:r>
      <w:r w:rsidRPr="000838B8">
        <w:rPr>
          <w:i/>
        </w:rPr>
        <w:t xml:space="preserve">nesrovnalosti. </w:t>
      </w:r>
      <w:r w:rsidR="00261A84">
        <w:rPr>
          <w:i/>
        </w:rPr>
        <w:t xml:space="preserve"> </w:t>
      </w:r>
      <w:r w:rsidRPr="000838B8">
        <w:rPr>
          <w:i/>
        </w:rPr>
        <w:t xml:space="preserve">Takže </w:t>
      </w:r>
      <w:r w:rsidR="00261A84">
        <w:rPr>
          <w:i/>
        </w:rPr>
        <w:t xml:space="preserve"> </w:t>
      </w:r>
      <w:r w:rsidRPr="000838B8">
        <w:rPr>
          <w:i/>
        </w:rPr>
        <w:t xml:space="preserve">se </w:t>
      </w:r>
      <w:r w:rsidR="00261A84">
        <w:rPr>
          <w:i/>
        </w:rPr>
        <w:t xml:space="preserve"> </w:t>
      </w:r>
      <w:r w:rsidRPr="000838B8">
        <w:rPr>
          <w:i/>
        </w:rPr>
        <w:t>stalo, že syn někdy zavolal domů</w:t>
      </w:r>
      <w:r w:rsidR="002B0C6B">
        <w:rPr>
          <w:i/>
        </w:rPr>
        <w:t>,</w:t>
      </w:r>
      <w:r w:rsidRPr="000838B8">
        <w:rPr>
          <w:i/>
        </w:rPr>
        <w:t xml:space="preserve"> i v noci domů, přijeď si pro děcka, já musím jít do práce, mám strach je tady s ňó samotný nechat, že by se něco mohlo stát, že nemá jistotu a klid v práci, jestli je o děti dobře postaraný. A jednou se dokonce stalo to, že mně volal ráno brzo asi o půl šesté, že mám hned přijet, že na Julinku vzala nůž a že ji chtěla jako pořezat nožem, takže vlastně v ten předvečer, když se to stalo, tak že musel utéct i k sousedům i s dětma, že měl strach, aby jim třeba, kdyby </w:t>
      </w:r>
      <w:r w:rsidRPr="000838B8">
        <w:rPr>
          <w:i/>
        </w:rPr>
        <w:lastRenderedPageBreak/>
        <w:t>on usnul, aby jim třeba něco nepodělala.  No a tak se to stupňoval</w:t>
      </w:r>
      <w:r w:rsidR="0039289A">
        <w:rPr>
          <w:i/>
        </w:rPr>
        <w:t>o</w:t>
      </w:r>
      <w:r w:rsidRPr="000838B8">
        <w:rPr>
          <w:i/>
        </w:rPr>
        <w:t xml:space="preserve">, stupňovalo, že jsme jezdili čím dál častěj, vlastně vyzvedávat ty děti, aby vlastně byly v bezpečí, protože syn neměl klid v práci, měl strach, no a vyústilo to až tak daleko, že jsem udělala rázný konec, že už jsem měla o ty děcka fakt hrozný strach, že jsem i syna postavila před hotovó věc, že pokud teda on neodejde i s těma dětmi, že vlastně ty děcka tam takhle nenechám trápit. Tak jsme se vlastně společně </w:t>
      </w:r>
      <w:r w:rsidR="00261A84">
        <w:rPr>
          <w:i/>
        </w:rPr>
        <w:t xml:space="preserve"> </w:t>
      </w:r>
      <w:r w:rsidRPr="000838B8">
        <w:rPr>
          <w:i/>
        </w:rPr>
        <w:t xml:space="preserve">s tím </w:t>
      </w:r>
      <w:r w:rsidR="00261A84">
        <w:rPr>
          <w:i/>
        </w:rPr>
        <w:t xml:space="preserve"> </w:t>
      </w:r>
      <w:r w:rsidRPr="000838B8">
        <w:rPr>
          <w:i/>
        </w:rPr>
        <w:t>synem</w:t>
      </w:r>
      <w:r w:rsidR="00261A84">
        <w:rPr>
          <w:i/>
        </w:rPr>
        <w:t xml:space="preserve"> </w:t>
      </w:r>
      <w:r w:rsidRPr="000838B8">
        <w:rPr>
          <w:i/>
        </w:rPr>
        <w:t xml:space="preserve"> rozhodli, </w:t>
      </w:r>
      <w:r w:rsidR="00261A84">
        <w:rPr>
          <w:i/>
        </w:rPr>
        <w:t xml:space="preserve"> </w:t>
      </w:r>
      <w:r w:rsidRPr="000838B8">
        <w:rPr>
          <w:i/>
        </w:rPr>
        <w:t xml:space="preserve">že </w:t>
      </w:r>
      <w:r w:rsidR="00261A84">
        <w:rPr>
          <w:i/>
        </w:rPr>
        <w:t xml:space="preserve"> </w:t>
      </w:r>
      <w:r w:rsidRPr="000838B8">
        <w:rPr>
          <w:i/>
        </w:rPr>
        <w:t xml:space="preserve">odejdeme, </w:t>
      </w:r>
      <w:r w:rsidR="00261A84">
        <w:rPr>
          <w:i/>
        </w:rPr>
        <w:t xml:space="preserve"> </w:t>
      </w:r>
      <w:r w:rsidRPr="000838B8">
        <w:rPr>
          <w:i/>
        </w:rPr>
        <w:t xml:space="preserve">že </w:t>
      </w:r>
      <w:r w:rsidR="00261A84">
        <w:rPr>
          <w:i/>
        </w:rPr>
        <w:t xml:space="preserve"> </w:t>
      </w:r>
      <w:r w:rsidRPr="000838B8">
        <w:rPr>
          <w:i/>
        </w:rPr>
        <w:t>vlastně</w:t>
      </w:r>
      <w:r w:rsidR="00261A84">
        <w:rPr>
          <w:i/>
        </w:rPr>
        <w:t xml:space="preserve"> </w:t>
      </w:r>
      <w:r w:rsidRPr="000838B8">
        <w:rPr>
          <w:i/>
        </w:rPr>
        <w:t xml:space="preserve"> ty děti odvezu jako na prázdniny a </w:t>
      </w:r>
      <w:r w:rsidR="00261A84">
        <w:rPr>
          <w:i/>
        </w:rPr>
        <w:t xml:space="preserve"> </w:t>
      </w:r>
      <w:r w:rsidRPr="000838B8">
        <w:rPr>
          <w:i/>
        </w:rPr>
        <w:t xml:space="preserve">hned požádám vlastně o svěření, což jsem navštívila tady vás, celou situaci jsem vám řekla a </w:t>
      </w:r>
      <w:r w:rsidR="00261A84">
        <w:rPr>
          <w:i/>
        </w:rPr>
        <w:t xml:space="preserve"> </w:t>
      </w:r>
      <w:r w:rsidRPr="000838B8">
        <w:rPr>
          <w:i/>
        </w:rPr>
        <w:t>začal</w:t>
      </w:r>
      <w:r w:rsidR="00261A84">
        <w:rPr>
          <w:i/>
        </w:rPr>
        <w:t xml:space="preserve"> </w:t>
      </w:r>
      <w:r w:rsidRPr="000838B8">
        <w:rPr>
          <w:i/>
        </w:rPr>
        <w:t xml:space="preserve"> to řešit soud, po soudě sme</w:t>
      </w:r>
      <w:r w:rsidR="0039289A">
        <w:rPr>
          <w:i/>
        </w:rPr>
        <w:t>,</w:t>
      </w:r>
      <w:r w:rsidRPr="000838B8">
        <w:rPr>
          <w:i/>
        </w:rPr>
        <w:t xml:space="preserve"> vlastně byly děti svěřeny do péče nám a sme žádali sme o svěření do péč</w:t>
      </w:r>
      <w:r w:rsidR="0039289A">
        <w:rPr>
          <w:i/>
        </w:rPr>
        <w:t>e</w:t>
      </w:r>
      <w:r w:rsidRPr="000838B8">
        <w:rPr>
          <w:i/>
        </w:rPr>
        <w:t xml:space="preserve"> z důvodu, že syn vlastně potřeboval finančně zabezpečovat dál ty děti, protože vona nikde nikdy ta matka těch děcek nepracovala, nepodílela se  nijak na výživě, nebo bych řekla ani tehdy, když žili ve společné domácnosti, tak je neměla v pořádku, nepořádek, špinavý věci, často neměla třeba Julinka ani nakoupený zimní věci, když měla být zima, tak jsem to musela dokupovat já, tak jsme požádali do svěření do péče s manželem, jako dědeček a babička a syn zůstával v Praze dál, měl tam dobře, jako celkem dobře placenou práci v dobrém vlastně zaměstnání, tak jsme se o ně zas starali my, ale syn jezdil vždycky to volno jako za dětma zpátky a staral se, pomáhal nám vlastně s výchovou, bydlí s náma ve společné domácnosti. No a už je to vlastně tak ty dva roky, co se o ty děti staráme a od té doby matka na ně neplatí vůbec výživné, nezajímá se o ně, neposlala jim ani k narozeninám, nikdy nic, ani na </w:t>
      </w:r>
      <w:r w:rsidR="00261A84">
        <w:rPr>
          <w:i/>
        </w:rPr>
        <w:t>V</w:t>
      </w:r>
      <w:r w:rsidRPr="000838B8">
        <w:rPr>
          <w:i/>
        </w:rPr>
        <w:t>ánoce, když někdy telefonicky se ozvala, tak většinou to byly nějaké výhrůžky, a vlastně jsem zapomněla říct ještě, že mezitím ona byla v Psychiatrické léčebně v Bohnicích, kde se vlastně měla léčit, měla i nějaké zdravotní problémy, ale hlavně ten alkoholismus a tady ještě nějaké ty návykové látky. S tama odešla</w:t>
      </w:r>
      <w:r w:rsidR="0039289A">
        <w:rPr>
          <w:i/>
        </w:rPr>
        <w:t>,</w:t>
      </w:r>
      <w:r w:rsidRPr="000838B8">
        <w:rPr>
          <w:i/>
        </w:rPr>
        <w:t xml:space="preserve"> ona sama na revers odešla a potom se měla léčit ještě jednou v průběhu vlastně těch dvou let, co jsou děti u nás, takže jinak teďka kontakt s nima nemá, s ní nemáme.</w:t>
      </w:r>
    </w:p>
    <w:p w:rsidR="000838B8" w:rsidRPr="000838B8" w:rsidRDefault="000838B8" w:rsidP="000838B8">
      <w:pPr>
        <w:rPr>
          <w:i/>
        </w:rPr>
      </w:pPr>
      <w:r w:rsidRPr="002B0C6B">
        <w:t>Nemá kontakt s dětma?</w:t>
      </w:r>
      <w:r w:rsidRPr="000838B8">
        <w:rPr>
          <w:i/>
        </w:rPr>
        <w:t xml:space="preserve"> Ne ne ne, ona když zavolala, tak chtěla, nebo m</w:t>
      </w:r>
      <w:r w:rsidR="003F1425">
        <w:rPr>
          <w:i/>
        </w:rPr>
        <w:t>n</w:t>
      </w:r>
      <w:r w:rsidRPr="000838B8">
        <w:rPr>
          <w:i/>
        </w:rPr>
        <w:t xml:space="preserve">ě pošle výhrůžnou esemesku, že je to hrozný, že su na ňu strašně zlá, že jí dělám zle a nepříjemnosti a že to je hrozný žít bez dětí, že já mám vlastně všechno, že já mám i ty její děti a ona nemá nic. Teďka někdy, to bylo asi vo prázdninách, teď v tom roce dva tisíce jedenáct, dokonce mě kontaktoval její advokát, že ona chce zaplatit výživné na děti a že jsem jí dala číslo na syna, ale ona si vyloženě to číslo na syna vyžádala, protože chtěla jako, že dluží mu velký peníze, tak chtěla peníze, teda kontakt na syna na, že, tak ho dostala, potom mě kontaktoval její advokát, že by chtěla platit výživné, tak jestli mu dám číslo účtu, tak jsem mu to dala, ale říkala jsem taky tenkrát s tím, že kdyby chtěla platit, tak už ty dva roky dávno platila, že adresu zná, takže nepotřebuje číslo účtu, složenkó klidně mohla platit a potom z toho taky sešlo, protože </w:t>
      </w:r>
      <w:r w:rsidRPr="000838B8">
        <w:rPr>
          <w:i/>
        </w:rPr>
        <w:lastRenderedPageBreak/>
        <w:t xml:space="preserve">obelhala aji toho advokáta, dluží, dlužila peníze i jemu a od té doby vlastně nevíme vůbec kde je, že v současné době jsme podali trestní oznámení na zanedbání té vyživovací povinnosti, takže vona je bůhvíkde. Nestýká se ani s rodiči svýma, že ti rodiče ji taky vyhodili, že jim tam údajně, co jsem slyšela od té babičky děcek, tak sem, že jim tam krade peníze, dědečkovi, nebo vlastně otci brala tam něco, má hospodu, tak že si mu tam brala cigarety, alkohol, nějaký zboží, nevím. </w:t>
      </w:r>
    </w:p>
    <w:p w:rsidR="000838B8" w:rsidRPr="000838B8" w:rsidRDefault="000838B8" w:rsidP="000838B8">
      <w:pPr>
        <w:rPr>
          <w:i/>
        </w:rPr>
      </w:pPr>
      <w:r w:rsidRPr="000838B8">
        <w:t>Ti prarodiče jsou v kontaktu s dětmi?</w:t>
      </w:r>
      <w:r>
        <w:rPr>
          <w:i/>
        </w:rPr>
        <w:t xml:space="preserve"> </w:t>
      </w:r>
      <w:r w:rsidRPr="000838B8">
        <w:rPr>
          <w:i/>
        </w:rPr>
        <w:t>Ne, ne taky. Navštívili je jednou, to je navštívili, ale babička strašně moc spěchala, protože má problémy s alkoholem stejně tak jako dcera, takže spěchala hrozně moc rychle zase zpátky dom, aby</w:t>
      </w:r>
      <w:r w:rsidR="00CC7C37">
        <w:rPr>
          <w:i/>
        </w:rPr>
        <w:t>,</w:t>
      </w:r>
      <w:r w:rsidRPr="000838B8">
        <w:rPr>
          <w:i/>
        </w:rPr>
        <w:t xml:space="preserve"> že musí, výmluva, že musí manželovi pomáhat v hospodě. Takže od té doby se vůbec neozvali, neposlali nikdy nic, jenom jednó zde byli. No syn teďka v té době dvou let hledal zaměstnání blíž, aby mohl pracovat někde tady, aby s těma děckama byl ještě víc, takže v současné době od července loňského roku pracuje v Brně a dojíždí každý den vlastně domů, takže žije  s nama. Takže von se podílí, platí výživné i nad rámec toho, co vlastně potřebujeme, nebo vlastně tak, jako kdyby je měl v péči on, samozřejmě mu pomáháme finančně, že, ale jako stará se o ně, takže děcka taky mají tatínka rádi. </w:t>
      </w:r>
    </w:p>
    <w:p w:rsidR="000838B8" w:rsidRPr="000838B8" w:rsidRDefault="000838B8" w:rsidP="000838B8">
      <w:pPr>
        <w:rPr>
          <w:i/>
        </w:rPr>
      </w:pPr>
      <w:r w:rsidRPr="000838B8">
        <w:t>Výhledově uvažujete o tom, že by si děti vzal?</w:t>
      </w:r>
      <w:r>
        <w:rPr>
          <w:i/>
        </w:rPr>
        <w:t xml:space="preserve"> </w:t>
      </w:r>
      <w:r w:rsidRPr="000838B8">
        <w:rPr>
          <w:i/>
        </w:rPr>
        <w:t xml:space="preserve">Pokud by to nemělo vliv žádnej na to, že by hrozilo, že o ty děcka přijde, tak by si je klidně napsal on i už i na sebe. Ale mám strach, esi, nevím, nevím, ale určitě jako výhledově by si je vzal, není problém. </w:t>
      </w:r>
    </w:p>
    <w:p w:rsidR="000838B8" w:rsidRPr="000838B8" w:rsidRDefault="000838B8" w:rsidP="000838B8">
      <w:pPr>
        <w:rPr>
          <w:i/>
        </w:rPr>
      </w:pPr>
      <w:r w:rsidRPr="000838B8">
        <w:t>Nepočítáte s tím, že byste je měli do osmnácti?</w:t>
      </w:r>
      <w:r>
        <w:rPr>
          <w:i/>
        </w:rPr>
        <w:t xml:space="preserve"> </w:t>
      </w:r>
      <w:r w:rsidRPr="000838B8">
        <w:rPr>
          <w:i/>
        </w:rPr>
        <w:t xml:space="preserve">To kdyby to bylo nutný,  když to bude nutný, tak určitě ano, ale když by si je vzal  syn k sobě, tak jako, což on předpokládá, že se o ně bude starat dál, kdyby si našel nějaký nový vztah, tak si mysím taky, že už je na ně tak silně fixovaný, jako na ně, že určitě by si je vzal potom, třeba kdyby vznikla nová rodina, tak že by si je vzal tam, no. Předpoklad takové je, no kdyby něco takovýho do budoucna bylo. </w:t>
      </w:r>
    </w:p>
    <w:p w:rsidR="000838B8" w:rsidRPr="000838B8" w:rsidRDefault="000838B8" w:rsidP="000838B8">
      <w:pPr>
        <w:rPr>
          <w:i/>
        </w:rPr>
      </w:pPr>
      <w:r w:rsidRPr="000838B8">
        <w:t xml:space="preserve">Finančně je zabezpečuje tedy jen syn? </w:t>
      </w:r>
      <w:r w:rsidRPr="000838B8">
        <w:rPr>
          <w:i/>
        </w:rPr>
        <w:t>No finančně společně se synem. Syn má vyměřený výživný myslím tři a půl tisíce korun, ale stejně platí jim školku, dceři platí, potom má sjednaný nějaký úrazový pojištění, měsíčně na oba dva, tak to jim platí, no a Adámek teďka onemocněl, má atopický exém, což to léčení je taky hodně drahý, ty mastičky, takže na tom se taky podílí, no tak dohromady nějak se podílíme na tom oblíkání a takovýchto věcech, co je dneska drahýho, že. Takže, asi takto to tady tak nějak je, ale</w:t>
      </w:r>
      <w:r w:rsidR="00CC7C37">
        <w:rPr>
          <w:i/>
        </w:rPr>
        <w:t>…</w:t>
      </w:r>
    </w:p>
    <w:p w:rsidR="000838B8" w:rsidRPr="000838B8" w:rsidRDefault="000838B8" w:rsidP="000838B8">
      <w:pPr>
        <w:rPr>
          <w:i/>
        </w:rPr>
      </w:pPr>
      <w:r>
        <w:t xml:space="preserve">Děti chodí do školky? </w:t>
      </w:r>
      <w:r w:rsidRPr="000838B8">
        <w:rPr>
          <w:i/>
        </w:rPr>
        <w:t xml:space="preserve">Julinka chodí do školky, teď pude k zápisu a Adámek je, Adámkovi budou </w:t>
      </w:r>
      <w:r w:rsidR="002B0C6B">
        <w:rPr>
          <w:i/>
        </w:rPr>
        <w:t xml:space="preserve"> </w:t>
      </w:r>
      <w:r w:rsidRPr="000838B8">
        <w:rPr>
          <w:i/>
        </w:rPr>
        <w:t xml:space="preserve">tři roky a s jeho výchovu vlastně mě pomáhá moje sestra, protože já chodím do práce a sestra je už v důchodě, tak ona když já su v práci, tak ona vlastně hlídá Adámka a teď když syn změnil zaměstnání, takže syn pracuje jako číšník, tak má dva dny volna a dva dny je </w:t>
      </w:r>
      <w:r w:rsidRPr="000838B8">
        <w:rPr>
          <w:i/>
        </w:rPr>
        <w:lastRenderedPageBreak/>
        <w:t>v práci, takže když je v práci, tak je tady se mnou sestra, no a když je syn doma, tak sestra jede dom a stará se o ně syn. Takže to je zabezpečeno takhle.</w:t>
      </w:r>
    </w:p>
    <w:p w:rsidR="00CC7C37" w:rsidRDefault="000838B8" w:rsidP="000838B8">
      <w:pPr>
        <w:rPr>
          <w:i/>
        </w:rPr>
      </w:pPr>
      <w:r w:rsidRPr="000838B8">
        <w:t>Výchovné problémy jste neřešili?</w:t>
      </w:r>
      <w:r>
        <w:t xml:space="preserve"> </w:t>
      </w:r>
      <w:r w:rsidRPr="000838B8">
        <w:rPr>
          <w:i/>
        </w:rPr>
        <w:t>Ne, zatím teda ne, to vůbec. A eště esi můžu, Julinka se vlastě, Adámek rodinu, druhó rodinu</w:t>
      </w:r>
      <w:r w:rsidR="00CC7C37">
        <w:rPr>
          <w:i/>
        </w:rPr>
        <w:t>,</w:t>
      </w:r>
      <w:r w:rsidRPr="000838B8">
        <w:rPr>
          <w:i/>
        </w:rPr>
        <w:t xml:space="preserve"> jako bych řekla ze strany matka vůbec nepoznal, takže ten začíná teprve mluvit a nikoho jinýho nezná než nás, takže tam není problém, ale Julinka ta se vůbec sama o sobě nezeptá na maminku</w:t>
      </w:r>
      <w:r w:rsidR="00CC7C37">
        <w:rPr>
          <w:i/>
        </w:rPr>
        <w:t>,</w:t>
      </w:r>
      <w:r w:rsidRPr="000838B8">
        <w:rPr>
          <w:i/>
        </w:rPr>
        <w:t xml:space="preserve"> vůbec ne, když už je to i divný, teda že, a přitom nedávno </w:t>
      </w:r>
      <w:r w:rsidR="002B0C6B">
        <w:rPr>
          <w:i/>
        </w:rPr>
        <w:t xml:space="preserve"> </w:t>
      </w:r>
      <w:r w:rsidRPr="000838B8">
        <w:rPr>
          <w:i/>
        </w:rPr>
        <w:t>jsem</w:t>
      </w:r>
      <w:r w:rsidR="002B0C6B">
        <w:rPr>
          <w:i/>
        </w:rPr>
        <w:t xml:space="preserve"> </w:t>
      </w:r>
      <w:r w:rsidRPr="000838B8">
        <w:rPr>
          <w:i/>
        </w:rPr>
        <w:t xml:space="preserve"> jí </w:t>
      </w:r>
      <w:r w:rsidR="002B0C6B">
        <w:rPr>
          <w:i/>
        </w:rPr>
        <w:t xml:space="preserve"> </w:t>
      </w:r>
      <w:r w:rsidRPr="000838B8">
        <w:rPr>
          <w:i/>
        </w:rPr>
        <w:t>řekla,</w:t>
      </w:r>
      <w:r w:rsidR="002B0C6B">
        <w:rPr>
          <w:i/>
        </w:rPr>
        <w:t xml:space="preserve"> </w:t>
      </w:r>
      <w:r w:rsidRPr="000838B8">
        <w:rPr>
          <w:i/>
        </w:rPr>
        <w:t xml:space="preserve"> že</w:t>
      </w:r>
      <w:r w:rsidR="002B0C6B">
        <w:rPr>
          <w:i/>
        </w:rPr>
        <w:t xml:space="preserve"> </w:t>
      </w:r>
      <w:r w:rsidRPr="000838B8">
        <w:rPr>
          <w:i/>
        </w:rPr>
        <w:t xml:space="preserve"> má</w:t>
      </w:r>
      <w:r w:rsidR="002B0C6B">
        <w:rPr>
          <w:i/>
        </w:rPr>
        <w:t xml:space="preserve"> </w:t>
      </w:r>
      <w:r w:rsidRPr="000838B8">
        <w:rPr>
          <w:i/>
        </w:rPr>
        <w:t xml:space="preserve"> ještě</w:t>
      </w:r>
      <w:r w:rsidR="002B0C6B">
        <w:rPr>
          <w:i/>
        </w:rPr>
        <w:t xml:space="preserve"> </w:t>
      </w:r>
      <w:r w:rsidRPr="000838B8">
        <w:rPr>
          <w:i/>
        </w:rPr>
        <w:t xml:space="preserve"> jednu</w:t>
      </w:r>
      <w:r w:rsidR="002B0C6B">
        <w:rPr>
          <w:i/>
        </w:rPr>
        <w:t xml:space="preserve"> </w:t>
      </w:r>
      <w:r w:rsidRPr="000838B8">
        <w:rPr>
          <w:i/>
        </w:rPr>
        <w:t xml:space="preserve"> babičku, </w:t>
      </w:r>
      <w:r w:rsidR="002B0C6B">
        <w:rPr>
          <w:i/>
        </w:rPr>
        <w:t xml:space="preserve"> </w:t>
      </w:r>
      <w:r w:rsidRPr="000838B8">
        <w:rPr>
          <w:i/>
        </w:rPr>
        <w:t>jako</w:t>
      </w:r>
      <w:r w:rsidR="002B0C6B">
        <w:rPr>
          <w:i/>
        </w:rPr>
        <w:t xml:space="preserve"> </w:t>
      </w:r>
      <w:r w:rsidRPr="000838B8">
        <w:rPr>
          <w:i/>
        </w:rPr>
        <w:t xml:space="preserve"> něco tam vzadu jako v paměti je a jenom se ptala, proč oni za mnou nikdy nepřijedou</w:t>
      </w:r>
      <w:r w:rsidR="00CC7C37">
        <w:rPr>
          <w:i/>
        </w:rPr>
        <w:t>?</w:t>
      </w:r>
      <w:r w:rsidRPr="000838B8">
        <w:rPr>
          <w:i/>
        </w:rPr>
        <w:t xml:space="preserve"> Takže ale nenavštěvují, takže. Problémy nějak, že by se Julince stýskalo po matce, nebo ptala se, asi tam má zafixovaný, jak se k ní chovala, protože sama jednou babička telefonicky mně řekla, že Julinku hodně bila, už když byla malinká, když měla ten rok a po narození, tak už tenkrát ju měla hodně bit a Julinka sama, když k nám vlastně přišla v těch třech a půl letech tak mě říkala, maminka bila Adámka</w:t>
      </w:r>
    </w:p>
    <w:p w:rsidR="000838B8" w:rsidRPr="000838B8" w:rsidRDefault="000838B8" w:rsidP="000838B8">
      <w:pPr>
        <w:rPr>
          <w:i/>
        </w:rPr>
      </w:pPr>
      <w:r w:rsidRPr="000838B8">
        <w:rPr>
          <w:i/>
        </w:rPr>
        <w:t>a</w:t>
      </w:r>
      <w:r w:rsidR="002B0C6B">
        <w:rPr>
          <w:i/>
        </w:rPr>
        <w:t xml:space="preserve"> </w:t>
      </w:r>
      <w:r w:rsidRPr="000838B8">
        <w:rPr>
          <w:i/>
        </w:rPr>
        <w:t>ukazovala</w:t>
      </w:r>
      <w:r w:rsidR="002B0C6B">
        <w:rPr>
          <w:i/>
        </w:rPr>
        <w:t xml:space="preserve"> </w:t>
      </w:r>
      <w:r w:rsidRPr="000838B8">
        <w:rPr>
          <w:i/>
        </w:rPr>
        <w:t xml:space="preserve">vlastně jako na to miminko, jak ho bila. Takže ta agresivita tam byla. A sama, jako matka, matka těch děcek, bila i svoji matku. Že to ta Julinka taky kolikrát viděla, jak bila babičku. Takže ona mi to ta Julinka zezačátku vykládala, teďka už na to zapomněla, teďka vlastně žádný křik, hádky, nebo mela, to žádná v rodině není, takže už na to ne, nevzpomíná už na to. Ale ze začátku o tom mluvila skoro denně. Že bila tatínka, no, protože von, dyž třeba vona měla ty svý záchvaty, tak jak začala být agresivní, tak brala skleničky do ruky, házela to, že je pořeže, nebo ty nože, tak bránil děcka, no a takže nechal rači bít sebe, aby měl toho malýho u sebe, aby neudělala něco jemu, no a vona to viděla, vona to všechno jako potom vykládala. Dneska už si na to nevzpomene, zaplať pánbůh teda. Doufám, že to nebude někdy budoucnu mět nějaký vliv třeba na její chování, no uvidíme. </w:t>
      </w:r>
    </w:p>
    <w:p w:rsidR="000838B8" w:rsidRPr="00D0544C" w:rsidRDefault="000838B8" w:rsidP="000838B8">
      <w:r w:rsidRPr="000838B8">
        <w:t>Myslíte se, že by bylo potřeba udělat nějakou změnu, systémovou, pro ty prarodiče, v čem by ti prarodiče potřebovali nějakou pomoc?</w:t>
      </w:r>
      <w:r>
        <w:rPr>
          <w:i/>
        </w:rPr>
        <w:t xml:space="preserve"> </w:t>
      </w:r>
      <w:r w:rsidRPr="000838B8">
        <w:rPr>
          <w:i/>
        </w:rPr>
        <w:t>Jé, tak nad tím jsem nikdy nepřemýšlela, esi by potřebovali nějakou pomoc. Já když něco potřebuju, tak jdu za váma a vy mně vždycky vyjdete vstříc, jako co můžete, tak mně pomůžete, to beru jako zase takový plus, že se aspoň, když to člověk v tom není zběhlý</w:t>
      </w:r>
      <w:r w:rsidR="00CC7C37">
        <w:rPr>
          <w:i/>
        </w:rPr>
        <w:t>,</w:t>
      </w:r>
      <w:r w:rsidRPr="000838B8">
        <w:rPr>
          <w:i/>
        </w:rPr>
        <w:t xml:space="preserve"> tak že ví, kam se má obrátit a vždycky jste mně zatím pomohli a od státu, já nevím, tak nevím, nevím, možná mladý rodiny nemají pro ty děcka jako dost peněz, to si mysím, že ne, protože fakt je všechno drahý, my už přece jenom s manželem tak určitý příjem máme, syn nám jako přispívá na to, takže finančně na tom nejsme až tak strašně špatně, jo, to by ještě šlo, ale mladí, kdyby to měl syn sám na krku, tak by to asi finančně nezvládl. Protože když ona nepřispívá žádný peníze, tak to by bylo krutý, to jo.</w:t>
      </w:r>
      <w:r>
        <w:t xml:space="preserve">                                </w:t>
      </w:r>
    </w:p>
    <w:p w:rsidR="000838B8" w:rsidRDefault="000838B8" w:rsidP="000838B8">
      <w:pPr>
        <w:ind w:right="-2"/>
        <w:jc w:val="center"/>
      </w:pPr>
    </w:p>
    <w:p w:rsidR="000838B8" w:rsidRDefault="000838B8" w:rsidP="000838B8">
      <w:pPr>
        <w:ind w:right="-2"/>
      </w:pPr>
    </w:p>
    <w:p w:rsidR="000838B8" w:rsidRPr="002B0C6B" w:rsidRDefault="000838B8" w:rsidP="000838B8">
      <w:pPr>
        <w:ind w:right="-2"/>
        <w:rPr>
          <w:b/>
        </w:rPr>
      </w:pPr>
      <w:r w:rsidRPr="002B0C6B">
        <w:rPr>
          <w:b/>
        </w:rPr>
        <w:lastRenderedPageBreak/>
        <w:t>Příloha IV –  paní M.</w:t>
      </w:r>
    </w:p>
    <w:p w:rsidR="000838B8" w:rsidRDefault="000838B8" w:rsidP="00736318">
      <w:pPr>
        <w:ind w:right="-2"/>
      </w:pPr>
    </w:p>
    <w:p w:rsidR="000838B8" w:rsidRPr="000838B8" w:rsidRDefault="000838B8" w:rsidP="000838B8">
      <w:pPr>
        <w:rPr>
          <w:i/>
        </w:rPr>
      </w:pPr>
      <w:r w:rsidRPr="000838B8">
        <w:rPr>
          <w:i/>
        </w:rPr>
        <w:t xml:space="preserve">Tam to více méně to nebyla jiná možnost. Protože oba dva rodiče, a teď už si prostě nevzpomenu, kterýho první a který druhý, prostě šli do výkonu trestu a protože jsem nechtěla, aby děti byly jako vychovávaný v domově, rozdělený aby byly, atakdál, tak sem prostě tady se rozhodla, že si je vezmu do té vlastně péče. </w:t>
      </w:r>
    </w:p>
    <w:p w:rsidR="000838B8" w:rsidRPr="000838B8" w:rsidRDefault="000838B8" w:rsidP="000838B8">
      <w:pPr>
        <w:rPr>
          <w:i/>
        </w:rPr>
      </w:pPr>
      <w:r w:rsidRPr="000838B8">
        <w:t>Když jste si je brala, kolik jim bylo let?</w:t>
      </w:r>
      <w:r>
        <w:rPr>
          <w:i/>
        </w:rPr>
        <w:t xml:space="preserve"> </w:t>
      </w:r>
      <w:r w:rsidRPr="000838B8">
        <w:rPr>
          <w:i/>
        </w:rPr>
        <w:t xml:space="preserve">Tak zhruba mladšímu Mariánkovi necelý, ne už bylo přes rok, něco málo přes rok, protože to bylo nějak na podzim a Vendulce vlastně vo rok, vo rok víc, takže Vendulka měla dva roky. Dva roky a něco. </w:t>
      </w:r>
    </w:p>
    <w:p w:rsidR="000838B8" w:rsidRPr="000838B8" w:rsidRDefault="000838B8" w:rsidP="000838B8">
      <w:pPr>
        <w:rPr>
          <w:i/>
        </w:rPr>
      </w:pPr>
      <w:r w:rsidRPr="000838B8">
        <w:t>Teď už je to jak dlouho?</w:t>
      </w:r>
      <w:r>
        <w:rPr>
          <w:i/>
        </w:rPr>
        <w:t xml:space="preserve"> </w:t>
      </w:r>
      <w:r w:rsidRPr="000838B8">
        <w:rPr>
          <w:i/>
        </w:rPr>
        <w:t xml:space="preserve">No teď to vlastně táhne na třetí rok. Protože Vendulce bylo pět, teď už bude šest. Mariánkovi </w:t>
      </w:r>
      <w:r w:rsidR="00CC7C37">
        <w:rPr>
          <w:i/>
        </w:rPr>
        <w:t>n</w:t>
      </w:r>
      <w:r w:rsidRPr="000838B8">
        <w:rPr>
          <w:i/>
        </w:rPr>
        <w:t>a páté, to utíká.</w:t>
      </w:r>
    </w:p>
    <w:p w:rsidR="000838B8" w:rsidRPr="000838B8" w:rsidRDefault="000838B8" w:rsidP="000838B8">
      <w:pPr>
        <w:rPr>
          <w:i/>
        </w:rPr>
      </w:pPr>
      <w:r w:rsidRPr="000838B8">
        <w:t>A kdo vlastně na to přišel, nebo vy jste se na někoho obrátila?</w:t>
      </w:r>
      <w:r>
        <w:rPr>
          <w:i/>
        </w:rPr>
        <w:t xml:space="preserve"> </w:t>
      </w:r>
      <w:r w:rsidRPr="000838B8">
        <w:rPr>
          <w:i/>
        </w:rPr>
        <w:t xml:space="preserve">To vlastně já mám dojem právě, že jsem se zeptala někde vlastně na té sociální, někde jak je sociální péče, někde prostě jsem zjišťovala, jak a co se dá vlastně tady, nebo co se musí udělat tady pro to, prostě pokud nechci, aby jako byly děti v domově. A to vlastně když došlo k tomu, že budó oba dva rodiče zavřeni, </w:t>
      </w:r>
      <w:r w:rsidR="002B0C6B">
        <w:rPr>
          <w:i/>
        </w:rPr>
        <w:t xml:space="preserve"> </w:t>
      </w:r>
      <w:r w:rsidRPr="000838B8">
        <w:rPr>
          <w:i/>
        </w:rPr>
        <w:t>tak</w:t>
      </w:r>
      <w:r w:rsidR="002B0C6B">
        <w:rPr>
          <w:i/>
        </w:rPr>
        <w:t xml:space="preserve"> </w:t>
      </w:r>
      <w:r w:rsidRPr="000838B8">
        <w:rPr>
          <w:i/>
        </w:rPr>
        <w:t>vlastně,</w:t>
      </w:r>
      <w:r w:rsidR="002B0C6B">
        <w:rPr>
          <w:i/>
        </w:rPr>
        <w:t xml:space="preserve"> </w:t>
      </w:r>
      <w:r w:rsidRPr="000838B8">
        <w:rPr>
          <w:i/>
        </w:rPr>
        <w:t xml:space="preserve"> teď </w:t>
      </w:r>
      <w:r w:rsidR="002B0C6B">
        <w:rPr>
          <w:i/>
        </w:rPr>
        <w:t xml:space="preserve"> </w:t>
      </w:r>
      <w:r w:rsidRPr="000838B8">
        <w:rPr>
          <w:i/>
        </w:rPr>
        <w:t xml:space="preserve">už si vzpomínám, já to poopravím, prvně šel do výkonu trestu otec, a </w:t>
      </w:r>
      <w:r w:rsidR="002B0C6B">
        <w:rPr>
          <w:i/>
        </w:rPr>
        <w:t xml:space="preserve"> </w:t>
      </w:r>
      <w:r w:rsidRPr="000838B8">
        <w:rPr>
          <w:i/>
        </w:rPr>
        <w:t>vlastně</w:t>
      </w:r>
      <w:r w:rsidR="002B0C6B">
        <w:rPr>
          <w:i/>
        </w:rPr>
        <w:t xml:space="preserve"> </w:t>
      </w:r>
      <w:r w:rsidRPr="000838B8">
        <w:rPr>
          <w:i/>
        </w:rPr>
        <w:t xml:space="preserve"> dcera </w:t>
      </w:r>
      <w:r w:rsidR="002B0C6B">
        <w:rPr>
          <w:i/>
        </w:rPr>
        <w:t xml:space="preserve"> </w:t>
      </w:r>
      <w:r w:rsidRPr="000838B8">
        <w:rPr>
          <w:i/>
        </w:rPr>
        <w:t xml:space="preserve">se, </w:t>
      </w:r>
      <w:r w:rsidR="002B0C6B">
        <w:rPr>
          <w:i/>
        </w:rPr>
        <w:t xml:space="preserve"> </w:t>
      </w:r>
      <w:r w:rsidRPr="000838B8">
        <w:rPr>
          <w:i/>
        </w:rPr>
        <w:t xml:space="preserve">jako </w:t>
      </w:r>
      <w:r w:rsidR="002B0C6B">
        <w:rPr>
          <w:i/>
        </w:rPr>
        <w:t xml:space="preserve"> </w:t>
      </w:r>
      <w:r w:rsidRPr="000838B8">
        <w:rPr>
          <w:i/>
        </w:rPr>
        <w:t xml:space="preserve">matka </w:t>
      </w:r>
      <w:r w:rsidR="002B0C6B">
        <w:rPr>
          <w:i/>
        </w:rPr>
        <w:t xml:space="preserve"> </w:t>
      </w:r>
      <w:r w:rsidRPr="000838B8">
        <w:rPr>
          <w:i/>
        </w:rPr>
        <w:t>se</w:t>
      </w:r>
      <w:r w:rsidR="002B0C6B">
        <w:rPr>
          <w:i/>
        </w:rPr>
        <w:t xml:space="preserve"> </w:t>
      </w:r>
      <w:r w:rsidRPr="000838B8">
        <w:rPr>
          <w:i/>
        </w:rPr>
        <w:t xml:space="preserve"> starala</w:t>
      </w:r>
      <w:r w:rsidR="00CC7C37">
        <w:rPr>
          <w:i/>
        </w:rPr>
        <w:t>,</w:t>
      </w:r>
      <w:r w:rsidRPr="000838B8">
        <w:rPr>
          <w:i/>
        </w:rPr>
        <w:t xml:space="preserve"> matka se starala vlastně se mnou v domácnosti, i když, i když tenkrát jako měla, i teďka má bydlení jako na zámku, protože tam to bylo docela komplikovaný, a bydleli v té době v Kuřimi, tenkrát jsem jim pomohla jako zaplatit jako první bydlení a starali se vo děti oba, a mezitím otce zavřeli a protože vlastně otec nikdy neměl jako zájem pracovat a nějak se starat vo rodinu, tak nevím, jak to tam teda tak ten rok prováděli, jak to tam teda, sem tam sem je navštívila,  ale to jako se neprobíral</w:t>
      </w:r>
      <w:r w:rsidR="00E3135F">
        <w:rPr>
          <w:i/>
        </w:rPr>
        <w:t>y</w:t>
      </w:r>
      <w:r w:rsidRPr="000838B8">
        <w:rPr>
          <w:i/>
        </w:rPr>
        <w:t xml:space="preserve"> tady ty věci, víceméně jsem se přišla podívat, jak se daří vnoučatům a</w:t>
      </w:r>
      <w:r w:rsidR="00E3135F">
        <w:rPr>
          <w:i/>
        </w:rPr>
        <w:t>..</w:t>
      </w:r>
      <w:r w:rsidRPr="000838B8">
        <w:rPr>
          <w:i/>
        </w:rPr>
        <w:t xml:space="preserve">, takže nebyla zaplacená činže, nájem, vůbec nic no a jako matku těch dětí dvou prostě vyhodili, takže jsem, to byl, no to byl vlastně podnájem, takže jsem si vlastně dceru, matku dětí, vzala k sobě a ona prostě měla problémy, dost velký problémy, a nešlo jí prostě se nějak zařadit. I když jsem jí pomáhala. Takže se zadařilo, že </w:t>
      </w:r>
      <w:r w:rsidR="00261A84">
        <w:rPr>
          <w:i/>
        </w:rPr>
        <w:t xml:space="preserve"> </w:t>
      </w:r>
      <w:r w:rsidRPr="000838B8">
        <w:rPr>
          <w:i/>
        </w:rPr>
        <w:t xml:space="preserve">prostě </w:t>
      </w:r>
      <w:r w:rsidR="00261A84">
        <w:rPr>
          <w:i/>
        </w:rPr>
        <w:t xml:space="preserve"> </w:t>
      </w:r>
      <w:r w:rsidRPr="000838B8">
        <w:rPr>
          <w:i/>
        </w:rPr>
        <w:t xml:space="preserve">šla </w:t>
      </w:r>
      <w:r w:rsidR="00261A84">
        <w:rPr>
          <w:i/>
        </w:rPr>
        <w:t xml:space="preserve"> </w:t>
      </w:r>
      <w:r w:rsidRPr="000838B8">
        <w:rPr>
          <w:i/>
        </w:rPr>
        <w:t>znovu</w:t>
      </w:r>
      <w:r w:rsidR="00261A84">
        <w:rPr>
          <w:i/>
        </w:rPr>
        <w:t xml:space="preserve"> </w:t>
      </w:r>
      <w:r w:rsidRPr="000838B8">
        <w:rPr>
          <w:i/>
        </w:rPr>
        <w:t xml:space="preserve"> do </w:t>
      </w:r>
      <w:r w:rsidR="00261A84">
        <w:rPr>
          <w:i/>
        </w:rPr>
        <w:t xml:space="preserve"> </w:t>
      </w:r>
      <w:r w:rsidRPr="000838B8">
        <w:rPr>
          <w:i/>
        </w:rPr>
        <w:t>výkonu</w:t>
      </w:r>
      <w:r w:rsidR="00261A84">
        <w:rPr>
          <w:i/>
        </w:rPr>
        <w:t xml:space="preserve"> </w:t>
      </w:r>
      <w:r w:rsidRPr="000838B8">
        <w:rPr>
          <w:i/>
        </w:rPr>
        <w:t xml:space="preserve"> trestu i ona. Potom vlastně jsem já zažádala tady o svěření do mé péče. </w:t>
      </w:r>
    </w:p>
    <w:p w:rsidR="000838B8" w:rsidRPr="000838B8" w:rsidRDefault="000838B8" w:rsidP="000838B8">
      <w:pPr>
        <w:rPr>
          <w:i/>
        </w:rPr>
      </w:pPr>
      <w:r w:rsidRPr="000838B8">
        <w:t xml:space="preserve">Proč šli rodiče do výkonu trestu? </w:t>
      </w:r>
      <w:r w:rsidRPr="000838B8">
        <w:rPr>
          <w:i/>
        </w:rPr>
        <w:t>No tak ten otec, tam je ta recidiva vlastně, jako takový ty drobný krádeže a pak to bylo možná i jako prodávání jako nějakých těch, těch jako věcí, který někde, já nevím jak se jim, jako říká,</w:t>
      </w:r>
      <w:r>
        <w:t xml:space="preserve"> </w:t>
      </w:r>
      <w:r w:rsidRPr="000838B8">
        <w:t>kradené?</w:t>
      </w:r>
      <w:r>
        <w:t xml:space="preserve">, </w:t>
      </w:r>
      <w:r w:rsidRPr="000838B8">
        <w:rPr>
          <w:i/>
        </w:rPr>
        <w:t xml:space="preserve">no asi tak si myslím, takže ale vono se to vlastně bere jako spolu a ještě když je to vlastně recidiva, tak prostě šel do výkonu. No a jako matka dětí, moje dcera, ta vlastně, měl na ňu špatný vliv, tady jako, vono se to nedá říct jednoznačně, ale si myslím, kdyby prostě tenkrát už jako se ho vzdala, takže si myslím, že by </w:t>
      </w:r>
      <w:r w:rsidRPr="000838B8">
        <w:rPr>
          <w:i/>
        </w:rPr>
        <w:lastRenderedPageBreak/>
        <w:t>to bylo lehčí a jednodušší pro ni, se vlastně dostat ze závislosti těch látek, co prostě tam taky hrály roli, a jednak na závislosti toho jejího druha. No, když byla v tom výkonu, tak tam jako já jsem tam pravidelně jako jezdila, aby se děti neodcizily, takže to bylo dost náročný, s dětma, no, bylo to dost náročný, pravidelně každý měsíc jsme tam jezdil</w:t>
      </w:r>
      <w:r w:rsidR="00AE0E53">
        <w:rPr>
          <w:i/>
        </w:rPr>
        <w:t>y</w:t>
      </w:r>
      <w:r w:rsidRPr="000838B8">
        <w:rPr>
          <w:i/>
        </w:rPr>
        <w:t xml:space="preserve"> s dětma, aby teda se neodcizily, a je pravda, že teda sem si myslela, že to bude v pohodě a zdá se, že tady je to všecko jako složitější a vlastně myslím si, že to je dost náročný i vlastně pro mou dceru, že to není vůbec jednoduchý a teď vlastně došlo i k tomu, že vlastně se chystá to, že pude ještě jednou, takže, takže je to dost náročný, ale teď už jsme všechno vyřizovaly spolu, já se prostě snažím pro to dělat, co můžu, protože je to moje dítě, i když má třicet, ale tady de  o to, že ona sama nemá ani sílu ani, takže jsme vlastně navštívily, pomohla jsem jí zařídit všecky doklady, který jako neměla, něco jí ukradli, a tak dál</w:t>
      </w:r>
      <w:r w:rsidR="00AE0E53">
        <w:rPr>
          <w:i/>
        </w:rPr>
        <w:t xml:space="preserve"> </w:t>
      </w:r>
      <w:r w:rsidRPr="000838B8">
        <w:rPr>
          <w:i/>
        </w:rPr>
        <w:t xml:space="preserve">a pomohla jsem jako všecko si zařídit, i na sociálku, i na pana probačního jsme se obrátily a dá se říct, že by to mělo být tak, že až se vrátí, tak že by měla zařízený jako nějaký ten azylový dům, protože ona sama vlastně, úplně sama se o ně jako nepostará. A zvláště vo obě, si myslím, že, ale zase, když ji budu mět obě děti </w:t>
      </w:r>
      <w:r w:rsidR="00261A84">
        <w:rPr>
          <w:i/>
        </w:rPr>
        <w:t xml:space="preserve"> </w:t>
      </w:r>
      <w:r w:rsidRPr="000838B8">
        <w:rPr>
          <w:i/>
        </w:rPr>
        <w:t xml:space="preserve">a </w:t>
      </w:r>
      <w:r w:rsidR="00261A84">
        <w:rPr>
          <w:i/>
        </w:rPr>
        <w:t xml:space="preserve"> </w:t>
      </w:r>
      <w:r w:rsidRPr="000838B8">
        <w:rPr>
          <w:i/>
        </w:rPr>
        <w:t xml:space="preserve">já i dceru, tak zas se to sama taky nenaučí, ona musí už, takže jsme takhle přemýšlely a to všecko se pak bude řešit, že by třeba měla jedno dítě  a až by se vlastně zjistilo, jestli, jestli lze, aby se vůbec naučila vrátit do života vůbec, to je hrozný a pak i druhý a pak že by se vlastně zjistilo a dělaly by se určitý kroky k tomu, že by si je vzala a údajně už se nechce vrátit k tomu druhovi, protože ten už je tam teda vlastně teďka zase ve výkonu, takže je to takový strašně složitý, smutný a těžko se mi o tom mluví. </w:t>
      </w:r>
    </w:p>
    <w:p w:rsidR="000838B8" w:rsidRPr="000838B8" w:rsidRDefault="000838B8" w:rsidP="000838B8">
      <w:pPr>
        <w:rPr>
          <w:i/>
        </w:rPr>
      </w:pPr>
      <w:r w:rsidRPr="000838B8">
        <w:t>Když jste si je brala, tak jste si myslela, že je to po tu dobu, než se vrátí z výkonu trestu?</w:t>
      </w:r>
      <w:r>
        <w:rPr>
          <w:i/>
        </w:rPr>
        <w:t xml:space="preserve"> </w:t>
      </w:r>
      <w:r w:rsidRPr="000838B8">
        <w:rPr>
          <w:i/>
        </w:rPr>
        <w:t>No, myslela jsem si to. A věřila jsem. Chtěla, ona opravdu chtěla, ona ty děcka má ráda a děcka ju mají hrozně rádi. Jako na tatu si vzpomenó jednó za uherské rok, ale kde je máma, někdy říkají mámo mě, ty mámo naše a já říkám děcka, já nésu vaše máma, já su babička. A kde je máma a je to takový složitý vysvětlování, já jim to netajím, já prostě řeknu, že máma je má ráda, ale že se jednou, si je bude jako o ně starat a že teď to momentálně nejde. Oni vlastně, když byli ještě malí, tak jak sme jezdili jako i na návštěvy, tak eště to možná snad tak nechápali, a teďka nevím, jak se mám zachovat, jestli mám jezdit, nebo nemám. Nevím, nevím, je to složitý pro mě strašně moc. Ale takle to zhruba všechno jako bylo.</w:t>
      </w:r>
    </w:p>
    <w:p w:rsidR="000838B8" w:rsidRPr="000838B8" w:rsidRDefault="000838B8" w:rsidP="000838B8">
      <w:pPr>
        <w:rPr>
          <w:i/>
        </w:rPr>
      </w:pPr>
      <w:r w:rsidRPr="000838B8">
        <w:t>Řešila jste nějaké problémy?</w:t>
      </w:r>
      <w:r>
        <w:rPr>
          <w:i/>
        </w:rPr>
        <w:t xml:space="preserve"> </w:t>
      </w:r>
      <w:r w:rsidRPr="000838B8">
        <w:rPr>
          <w:i/>
        </w:rPr>
        <w:t>Ne ne ne, tady víceméně ta Vendulka má vlastně trošku potíže s mluvením, vyslovováním některých písmenek, ale já si myslím, že to není až tak náročný, protože vlastně za nás, když jsme byli my mladí, tak se do žádných logopedických poraden nechodilo, prostě ty děcka v pěti letech většinou to zvládal</w:t>
      </w:r>
      <w:r w:rsidR="00AE0E53">
        <w:rPr>
          <w:i/>
        </w:rPr>
        <w:t>y</w:t>
      </w:r>
      <w:r w:rsidRPr="000838B8">
        <w:rPr>
          <w:i/>
        </w:rPr>
        <w:t>, v šesti už určitě, takže trošinku má problém tady s tímhle tím a druhá babička si myslela, že jako její syn, vlastně jak</w:t>
      </w:r>
      <w:r w:rsidR="00AE0E53">
        <w:rPr>
          <w:i/>
        </w:rPr>
        <w:t>o</w:t>
      </w:r>
      <w:r w:rsidRPr="000838B8">
        <w:rPr>
          <w:i/>
        </w:rPr>
        <w:t xml:space="preserve"> otec</w:t>
      </w:r>
      <w:r>
        <w:t xml:space="preserve"> </w:t>
      </w:r>
      <w:r w:rsidRPr="000838B8">
        <w:rPr>
          <w:i/>
        </w:rPr>
        <w:lastRenderedPageBreak/>
        <w:t>dětí, on byl dyslektik, a těžkej, tak měla strach</w:t>
      </w:r>
      <w:r w:rsidR="00741A7D">
        <w:rPr>
          <w:i/>
        </w:rPr>
        <w:t>,</w:t>
      </w:r>
      <w:r w:rsidRPr="000838B8">
        <w:rPr>
          <w:i/>
        </w:rPr>
        <w:t xml:space="preserve"> že vlastně toto se taky vlastně dědí, tak byla v Brně, že, ona si myslí, že nikde než nějak v Brně nebo tak nejsou spolehliví, jako, tak jako tam byla, paní doktorka jí teda řekla, že to je sice na hranici, ale že to jako není dyslexie, ani nic jiného, že prostě bohužel má nějaký problémy třeba s výslovou, že nemůže uvolnit jako, takový prostě nějaký věci, maličkosti, prostě který se musí prostě naučit</w:t>
      </w:r>
      <w:r w:rsidR="00741A7D">
        <w:rPr>
          <w:i/>
        </w:rPr>
        <w:t>,</w:t>
      </w:r>
      <w:r w:rsidRPr="000838B8">
        <w:rPr>
          <w:i/>
        </w:rPr>
        <w:t xml:space="preserve"> jako já si myslím, že to nebude problém. </w:t>
      </w:r>
    </w:p>
    <w:p w:rsidR="000838B8" w:rsidRPr="000838B8" w:rsidRDefault="000838B8" w:rsidP="000838B8">
      <w:pPr>
        <w:rPr>
          <w:i/>
        </w:rPr>
      </w:pPr>
      <w:r w:rsidRPr="000838B8">
        <w:t>Zapojují</w:t>
      </w:r>
      <w:r w:rsidR="00741A7D">
        <w:t xml:space="preserve"> </w:t>
      </w:r>
      <w:r w:rsidRPr="000838B8">
        <w:t xml:space="preserve"> se</w:t>
      </w:r>
      <w:r w:rsidR="00741A7D">
        <w:t xml:space="preserve"> </w:t>
      </w:r>
      <w:r w:rsidRPr="000838B8">
        <w:t xml:space="preserve"> nějak </w:t>
      </w:r>
      <w:r w:rsidR="00741A7D">
        <w:t xml:space="preserve"> </w:t>
      </w:r>
      <w:r w:rsidRPr="000838B8">
        <w:t xml:space="preserve">rodiče </w:t>
      </w:r>
      <w:r w:rsidR="00741A7D">
        <w:t xml:space="preserve"> </w:t>
      </w:r>
      <w:r w:rsidRPr="000838B8">
        <w:t>do něčeho?</w:t>
      </w:r>
      <w:r>
        <w:rPr>
          <w:i/>
        </w:rPr>
        <w:t xml:space="preserve"> </w:t>
      </w:r>
      <w:r w:rsidRPr="000838B8">
        <w:rPr>
          <w:i/>
        </w:rPr>
        <w:t>Tady se dá říct, že jako neměli jak. Protože střídavě</w:t>
      </w:r>
      <w:r w:rsidR="00741A7D">
        <w:rPr>
          <w:i/>
        </w:rPr>
        <w:t>…</w:t>
      </w:r>
      <w:r>
        <w:t xml:space="preserve"> </w:t>
      </w:r>
      <w:r w:rsidRPr="000838B8">
        <w:t>a ta doba mezi tím výkonem?</w:t>
      </w:r>
      <w:r>
        <w:rPr>
          <w:i/>
        </w:rPr>
        <w:t xml:space="preserve"> </w:t>
      </w:r>
      <w:r w:rsidRPr="000838B8">
        <w:rPr>
          <w:i/>
        </w:rPr>
        <w:t>Já vám to vůbec neřeknu kolik</w:t>
      </w:r>
      <w:r w:rsidR="00741A7D">
        <w:rPr>
          <w:i/>
        </w:rPr>
        <w:t>,</w:t>
      </w:r>
      <w:r w:rsidRPr="000838B8">
        <w:rPr>
          <w:i/>
        </w:rPr>
        <w:t xml:space="preserve"> teď to bylo dlouho, ale můžu vám </w:t>
      </w:r>
      <w:r w:rsidR="00741A7D">
        <w:rPr>
          <w:i/>
        </w:rPr>
        <w:t xml:space="preserve"> </w:t>
      </w:r>
      <w:r w:rsidRPr="000838B8">
        <w:rPr>
          <w:i/>
        </w:rPr>
        <w:t>říct</w:t>
      </w:r>
      <w:r w:rsidR="00741A7D">
        <w:rPr>
          <w:i/>
        </w:rPr>
        <w:t>,</w:t>
      </w:r>
      <w:r w:rsidRPr="000838B8">
        <w:rPr>
          <w:i/>
        </w:rPr>
        <w:t xml:space="preserve">  že prostě jako sem jako dceři jako řekla, že kdykoliv prostě může jako ke mně přijít a být u nich, ale jako ten její druh absolutně ne. Takže ona zprvu souhlasila, protože zřejmě chtěla, ona prostě chtěla, pak asi to bylo silnější, jako ten vztah k němu, takže to taky není jednoduchý, no, takže ona vlastně potom vlastně zase tíhla k němu a vracela se jako, jako do toho Brna za ním, no ale jako ona jezdila potom a zase se vracela, ale stále tady nebyla. A jak to bylo dlóho, to prostě už si fakt nepamatuju. Ale vím, že jako dalo se říct, že na ni ten vliv neměl</w:t>
      </w:r>
      <w:r w:rsidR="002B0C6B">
        <w:rPr>
          <w:i/>
        </w:rPr>
        <w:t xml:space="preserve"> </w:t>
      </w:r>
      <w:r w:rsidRPr="000838B8">
        <w:rPr>
          <w:i/>
        </w:rPr>
        <w:t xml:space="preserve"> dobrý,</w:t>
      </w:r>
      <w:r w:rsidR="002B0C6B">
        <w:rPr>
          <w:i/>
        </w:rPr>
        <w:t xml:space="preserve"> </w:t>
      </w:r>
      <w:r w:rsidRPr="000838B8">
        <w:rPr>
          <w:i/>
        </w:rPr>
        <w:t xml:space="preserve"> že</w:t>
      </w:r>
      <w:r w:rsidR="002B0C6B">
        <w:rPr>
          <w:i/>
        </w:rPr>
        <w:t xml:space="preserve"> </w:t>
      </w:r>
      <w:r w:rsidRPr="000838B8">
        <w:rPr>
          <w:i/>
        </w:rPr>
        <w:t xml:space="preserve"> prostě </w:t>
      </w:r>
      <w:r w:rsidR="002B0C6B">
        <w:rPr>
          <w:i/>
        </w:rPr>
        <w:t xml:space="preserve"> </w:t>
      </w:r>
      <w:r w:rsidRPr="000838B8">
        <w:rPr>
          <w:i/>
        </w:rPr>
        <w:t>se tak jako ty návštěvy Brna jako prodlužovaly. A mě se to nelíbilo, a vždycky když byla déle v Brně a neozvala se mi, tak js</w:t>
      </w:r>
      <w:r w:rsidR="00741A7D">
        <w:rPr>
          <w:i/>
        </w:rPr>
        <w:t>e</w:t>
      </w:r>
      <w:r w:rsidRPr="000838B8">
        <w:rPr>
          <w:i/>
        </w:rPr>
        <w:t xml:space="preserve">m vlastně měla dost strach, co s ní je, a vlastně když jako zavolala, tak jsem jako byla ráda a když jsme spolu mluvily, tak zase jako přijela, ona prostě, když není ten kontakt, tak ona je ovlivnitelná strašně moc, jo. Ale jinak jako děti má ráda, děcka ju mají rádi moc. A tady šlo o to, že neměli určený vlastně výživný, ale tam ani to nešlo, protože jako tam stejně jako v tom výkonu se teďka nepracuje, tak nebylo ani z čeho a jako já vlastně, já sem docela, jak staří lidi, docela šetrnej člověk, tak vlastně by se to dalo jako zvládat, já bych jí pomohla, ale vím, že když bych prostě trvala na tom, aby platili, tak bych jim ještě zhoršila vlastně jejich situaci. Jako jeho mě vůbec nezajímá, jestli bych mu zhoršila, ale vím, že bych z něho stejně ty peníze nedostala, ale jako Míša, když prostě jako donesla jim hračky, tam třeba byli, tenkrát byli někde, to bylo nějak zkraje, že zajeli, ježiš já nevím jestli do Itálie, eši tam někoho měli známýho, tak přivezli plno hraček teda </w:t>
      </w:r>
      <w:r w:rsidR="002B0C6B">
        <w:rPr>
          <w:i/>
        </w:rPr>
        <w:t xml:space="preserve"> </w:t>
      </w:r>
      <w:r w:rsidRPr="000838B8">
        <w:rPr>
          <w:i/>
        </w:rPr>
        <w:t>jako,</w:t>
      </w:r>
      <w:r w:rsidR="002B0C6B">
        <w:rPr>
          <w:i/>
        </w:rPr>
        <w:t xml:space="preserve"> </w:t>
      </w:r>
      <w:r w:rsidRPr="000838B8">
        <w:rPr>
          <w:i/>
        </w:rPr>
        <w:t xml:space="preserve"> jo</w:t>
      </w:r>
      <w:r w:rsidR="002B0C6B">
        <w:rPr>
          <w:i/>
        </w:rPr>
        <w:t xml:space="preserve"> </w:t>
      </w:r>
      <w:r w:rsidRPr="000838B8">
        <w:rPr>
          <w:i/>
        </w:rPr>
        <w:t xml:space="preserve"> jako že by úplně ty děti neměli rádi, jako neměl ani on rád, ale tam je problém i to, že on prostě není vedené jako otec toho chlapečka, tenkrát jako neměl občanský průkaz, když se chlapeček narodil a pak už si to vůbec nedoplnili a po třech letech vlastně, takže ani by on nemusel přispívat, jako že nepřispíval na žádný. </w:t>
      </w:r>
    </w:p>
    <w:p w:rsidR="000838B8" w:rsidRPr="000838B8" w:rsidRDefault="000838B8" w:rsidP="000838B8">
      <w:pPr>
        <w:rPr>
          <w:i/>
        </w:rPr>
      </w:pPr>
      <w:r w:rsidRPr="000838B8">
        <w:t>Když nepřispívali, jak jste to vy zvládala?</w:t>
      </w:r>
      <w:r>
        <w:rPr>
          <w:i/>
        </w:rPr>
        <w:t xml:space="preserve"> </w:t>
      </w:r>
      <w:r w:rsidRPr="000838B8">
        <w:rPr>
          <w:i/>
        </w:rPr>
        <w:t xml:space="preserve">No já jako jsem to zvládala dost těžko, ale zvládala, no. Jako tady je to, že prostě mám hodně jako známých, kteří mají taky děti, takže vlastně mně vypomohli s oblečením, já jsem to už dávala, co už mají menší děti, takže takle sme to nějak řešili, tady vlastně v Opatovicích jako není až tak, až taková jako by se dalo říct </w:t>
      </w:r>
      <w:r w:rsidRPr="000838B8">
        <w:rPr>
          <w:i/>
        </w:rPr>
        <w:lastRenderedPageBreak/>
        <w:t>bída, jako v těch velkéch městech, protože myslím</w:t>
      </w:r>
      <w:r w:rsidR="00741A7D">
        <w:rPr>
          <w:i/>
        </w:rPr>
        <w:t>,</w:t>
      </w:r>
      <w:r w:rsidRPr="000838B8">
        <w:rPr>
          <w:i/>
        </w:rPr>
        <w:t xml:space="preserve"> že v Brně bych to vůbec neutáhla, protože tady se dá říct, že tady nájem že je docela solidní a že vlastně ty děti</w:t>
      </w:r>
      <w:r w:rsidR="00741A7D">
        <w:rPr>
          <w:i/>
        </w:rPr>
        <w:t>…</w:t>
      </w:r>
      <w:r w:rsidRPr="000838B8">
        <w:rPr>
          <w:i/>
        </w:rPr>
        <w:t xml:space="preserve"> </w:t>
      </w:r>
    </w:p>
    <w:p w:rsidR="000838B8" w:rsidRPr="000838B8" w:rsidRDefault="000838B8" w:rsidP="000838B8">
      <w:pPr>
        <w:rPr>
          <w:i/>
        </w:rPr>
      </w:pPr>
      <w:r w:rsidRPr="000838B8">
        <w:t>Vy jste si požádala o pěstounskou – z jakého důvodu</w:t>
      </w:r>
      <w:r w:rsidR="00890F84">
        <w:t>?</w:t>
      </w:r>
      <w:r w:rsidRPr="000838B8">
        <w:t>:</w:t>
      </w:r>
      <w:r w:rsidRPr="000838B8">
        <w:rPr>
          <w:i/>
        </w:rPr>
        <w:t xml:space="preserve">   No a to bylo z toho důvodu, že je čím dál dráž a že jako a já tam toho přítele nechcu plést, jo, já nevím, jestli bych to zvládala bez něho. Já sem se rozvedla v té době a on jako tady nebydlel nikdy, jo, on prostě jen přijede na návštěvu, nakópí mně, prášky na praní, mně hrozně moc pomoct, teď už je sám v důchodě, tak už mně prostě to nemůže dělat, ale ono jako já jsem brala deset a půl tisíce, a když z toho zaplatíte nájem, tak jako, a tak jako není jo, prostě není to na umřití, ale jako, no, je to těžký. Já sem se právě s paní Vašíčkovó jako bavila o tom, jestli ještě lze něco někde, jo, pak vlastně ještě skončila aji Mariánkova mateřská, tak se to zase eště snížilo, takže ona paní Vašíčková mně vycházela vstříc, třeba jako do školky bačkůrky, takový věci, nebo když by chodili do kroužků, že mně to jako zaplatí, ale víc už že mě nemůže dat, a že bysme zkusili tu pěstónskó péči, a na to konto sem si to začala vyřizovat, a teď mám hrůzu z toho, že to zase skončí. Nevíte o tom nic? </w:t>
      </w:r>
    </w:p>
    <w:p w:rsidR="000838B8" w:rsidRDefault="000838B8" w:rsidP="000838B8">
      <w:r w:rsidRPr="000838B8">
        <w:t>Když si myslíte, že by se pro ty prarodiče mělo něco změnit</w:t>
      </w:r>
      <w:r w:rsidR="00890F84">
        <w:t>.</w:t>
      </w:r>
      <w:r w:rsidRPr="000838B8">
        <w:t xml:space="preserve"> Jak by se jim třeba dalo pomoci?</w:t>
      </w:r>
      <w:r>
        <w:rPr>
          <w:i/>
        </w:rPr>
        <w:t xml:space="preserve"> </w:t>
      </w:r>
      <w:r w:rsidRPr="000838B8">
        <w:rPr>
          <w:i/>
        </w:rPr>
        <w:t>Myslíte třeba tady v tomletom, jak sem teďka jako říkala? No jako já abych řekla pravdu, tak zdá se mně, že vůbec jako se nevychází vstříc nejenom prarodičům vlastně. Kdo má děti, že to je dost těžký, a tady de o tu věc, že vlastně já nejsem vůbec jako dá se říct, závislá na penězích, m</w:t>
      </w:r>
      <w:r w:rsidR="00890F84">
        <w:rPr>
          <w:i/>
        </w:rPr>
        <w:t>n</w:t>
      </w:r>
      <w:r w:rsidRPr="000838B8">
        <w:rPr>
          <w:i/>
        </w:rPr>
        <w:t xml:space="preserve">ě peníze říkají jenom to, že prostě abych se o ty děti mohla postarat, aby netrpěly nouzí. Já </w:t>
      </w:r>
      <w:r w:rsidR="009D6857">
        <w:rPr>
          <w:i/>
        </w:rPr>
        <w:t xml:space="preserve"> </w:t>
      </w:r>
      <w:r w:rsidRPr="000838B8">
        <w:rPr>
          <w:i/>
        </w:rPr>
        <w:t>jako</w:t>
      </w:r>
      <w:r w:rsidR="009D6857">
        <w:rPr>
          <w:i/>
        </w:rPr>
        <w:t xml:space="preserve"> </w:t>
      </w:r>
      <w:r w:rsidRPr="000838B8">
        <w:rPr>
          <w:i/>
        </w:rPr>
        <w:t xml:space="preserve"> opravdu</w:t>
      </w:r>
      <w:r w:rsidR="009D6857">
        <w:rPr>
          <w:i/>
        </w:rPr>
        <w:t xml:space="preserve"> </w:t>
      </w:r>
      <w:r w:rsidRPr="000838B8">
        <w:rPr>
          <w:i/>
        </w:rPr>
        <w:t xml:space="preserve"> starej </w:t>
      </w:r>
      <w:r w:rsidR="009D6857">
        <w:rPr>
          <w:i/>
        </w:rPr>
        <w:t xml:space="preserve"> </w:t>
      </w:r>
      <w:r w:rsidRPr="000838B8">
        <w:rPr>
          <w:i/>
        </w:rPr>
        <w:t xml:space="preserve">člověk, </w:t>
      </w:r>
      <w:r w:rsidR="009D6857">
        <w:rPr>
          <w:i/>
        </w:rPr>
        <w:t xml:space="preserve"> </w:t>
      </w:r>
      <w:r w:rsidRPr="000838B8">
        <w:rPr>
          <w:i/>
        </w:rPr>
        <w:t xml:space="preserve">já </w:t>
      </w:r>
      <w:r w:rsidR="009D6857">
        <w:rPr>
          <w:i/>
        </w:rPr>
        <w:t xml:space="preserve"> </w:t>
      </w:r>
      <w:r w:rsidRPr="000838B8">
        <w:rPr>
          <w:i/>
        </w:rPr>
        <w:t>toho potřebuju strašně málo, ale ty děti potřebují a budou potřebovat čím dál víc, když budó chodit do školy. A vůbec se mi nelíbí, jak se pořád jako mění různý zákony a že prostě jako pro tady tohleto a já jako nevím, jak bych to řekla, ale vlastně kvůli lidem, vlastně by se dalo říct podobným jako</w:t>
      </w:r>
      <w:r w:rsidR="009D6857">
        <w:rPr>
          <w:i/>
        </w:rPr>
        <w:t xml:space="preserve"> </w:t>
      </w:r>
      <w:r w:rsidRPr="000838B8">
        <w:rPr>
          <w:i/>
        </w:rPr>
        <w:t>rodičům, a jejich vnoučat</w:t>
      </w:r>
      <w:r w:rsidR="002B0C6B">
        <w:rPr>
          <w:i/>
        </w:rPr>
        <w:t xml:space="preserve"> </w:t>
      </w:r>
      <w:r w:rsidRPr="000838B8">
        <w:rPr>
          <w:i/>
        </w:rPr>
        <w:t xml:space="preserve"> jako,</w:t>
      </w:r>
      <w:r w:rsidR="002B0C6B">
        <w:rPr>
          <w:i/>
        </w:rPr>
        <w:t xml:space="preserve"> </w:t>
      </w:r>
      <w:r w:rsidRPr="000838B8">
        <w:rPr>
          <w:i/>
        </w:rPr>
        <w:t xml:space="preserve"> protože</w:t>
      </w:r>
      <w:r w:rsidR="002B0C6B">
        <w:rPr>
          <w:i/>
        </w:rPr>
        <w:t xml:space="preserve"> </w:t>
      </w:r>
      <w:r w:rsidRPr="000838B8">
        <w:rPr>
          <w:i/>
        </w:rPr>
        <w:t xml:space="preserve"> musím</w:t>
      </w:r>
      <w:r w:rsidR="002B0C6B">
        <w:rPr>
          <w:i/>
        </w:rPr>
        <w:t xml:space="preserve"> </w:t>
      </w:r>
      <w:r w:rsidRPr="000838B8">
        <w:rPr>
          <w:i/>
        </w:rPr>
        <w:t xml:space="preserve"> být</w:t>
      </w:r>
      <w:r w:rsidR="002B0C6B">
        <w:rPr>
          <w:i/>
        </w:rPr>
        <w:t xml:space="preserve"> </w:t>
      </w:r>
      <w:r w:rsidRPr="000838B8">
        <w:rPr>
          <w:i/>
        </w:rPr>
        <w:t xml:space="preserve"> jako </w:t>
      </w:r>
      <w:r w:rsidR="002B0C6B">
        <w:rPr>
          <w:i/>
        </w:rPr>
        <w:t xml:space="preserve"> </w:t>
      </w:r>
      <w:r w:rsidRPr="000838B8">
        <w:rPr>
          <w:i/>
        </w:rPr>
        <w:t>objektivní</w:t>
      </w:r>
      <w:r w:rsidR="002B0C6B">
        <w:rPr>
          <w:i/>
        </w:rPr>
        <w:t xml:space="preserve"> </w:t>
      </w:r>
      <w:r w:rsidRPr="000838B8">
        <w:rPr>
          <w:i/>
        </w:rPr>
        <w:t xml:space="preserve"> a kvůli jako takovém těm nespolehlivém a</w:t>
      </w:r>
      <w:r w:rsidR="002B0C6B">
        <w:rPr>
          <w:i/>
        </w:rPr>
        <w:t xml:space="preserve"> </w:t>
      </w:r>
      <w:r w:rsidRPr="000838B8">
        <w:rPr>
          <w:i/>
        </w:rPr>
        <w:t xml:space="preserve">nechci </w:t>
      </w:r>
      <w:r w:rsidR="002B0C6B">
        <w:rPr>
          <w:i/>
        </w:rPr>
        <w:t xml:space="preserve"> </w:t>
      </w:r>
      <w:r w:rsidRPr="000838B8">
        <w:rPr>
          <w:i/>
        </w:rPr>
        <w:t xml:space="preserve">prostě </w:t>
      </w:r>
      <w:r w:rsidR="002B0C6B">
        <w:rPr>
          <w:i/>
        </w:rPr>
        <w:t xml:space="preserve"> </w:t>
      </w:r>
      <w:r w:rsidRPr="000838B8">
        <w:rPr>
          <w:i/>
        </w:rPr>
        <w:t xml:space="preserve"> říct </w:t>
      </w:r>
      <w:r w:rsidR="002B0C6B">
        <w:rPr>
          <w:i/>
        </w:rPr>
        <w:t xml:space="preserve"> </w:t>
      </w:r>
      <w:r w:rsidRPr="000838B8">
        <w:rPr>
          <w:i/>
        </w:rPr>
        <w:t>přímo</w:t>
      </w:r>
      <w:r w:rsidR="002B0C6B">
        <w:rPr>
          <w:i/>
        </w:rPr>
        <w:t xml:space="preserve"> </w:t>
      </w:r>
      <w:r w:rsidRPr="000838B8">
        <w:rPr>
          <w:i/>
        </w:rPr>
        <w:t xml:space="preserve"> kterém,</w:t>
      </w:r>
      <w:r w:rsidR="002B0C6B">
        <w:rPr>
          <w:i/>
        </w:rPr>
        <w:t xml:space="preserve"> </w:t>
      </w:r>
      <w:r w:rsidRPr="000838B8">
        <w:rPr>
          <w:i/>
        </w:rPr>
        <w:t xml:space="preserve"> prostě </w:t>
      </w:r>
      <w:r w:rsidR="002B0C6B">
        <w:rPr>
          <w:i/>
        </w:rPr>
        <w:t xml:space="preserve"> </w:t>
      </w:r>
      <w:r w:rsidRPr="000838B8">
        <w:rPr>
          <w:i/>
        </w:rPr>
        <w:t xml:space="preserve">nespolehlivém </w:t>
      </w:r>
      <w:r w:rsidR="002B0C6B">
        <w:rPr>
          <w:i/>
        </w:rPr>
        <w:t xml:space="preserve"> </w:t>
      </w:r>
      <w:r w:rsidRPr="000838B8">
        <w:rPr>
          <w:i/>
        </w:rPr>
        <w:t>lidem,</w:t>
      </w:r>
      <w:r w:rsidR="002B0C6B">
        <w:rPr>
          <w:i/>
        </w:rPr>
        <w:t xml:space="preserve"> </w:t>
      </w:r>
      <w:r w:rsidRPr="000838B8">
        <w:rPr>
          <w:i/>
        </w:rPr>
        <w:t xml:space="preserve"> kteří</w:t>
      </w:r>
      <w:r w:rsidR="002B0C6B">
        <w:rPr>
          <w:i/>
        </w:rPr>
        <w:t xml:space="preserve"> </w:t>
      </w:r>
      <w:r w:rsidRPr="000838B8">
        <w:rPr>
          <w:i/>
        </w:rPr>
        <w:t xml:space="preserve"> vlastně </w:t>
      </w:r>
      <w:r w:rsidR="002B0C6B">
        <w:rPr>
          <w:i/>
        </w:rPr>
        <w:t xml:space="preserve"> </w:t>
      </w:r>
      <w:r w:rsidRPr="000838B8">
        <w:rPr>
          <w:i/>
        </w:rPr>
        <w:t xml:space="preserve">využívají a zneužívají čeho mužou, tak kvůli nim se mění zákony a trpí tím ti, kteří vlastně jako, jako vlastně se starají, dělají co můžou, vedou spořádaný život a prostě jim se hážó klacky pod nohy, nevím jak to  prostě dopadne teďka, protože jak jsem si žádala o tu pěstounskou péči, tak teď jsem slyšela, že se má zase rušit a to z toho důvodu, že jako prarodiče ať s starají sami, za svý vlastní peníze a budou dávat cizím pěstounům ty peníze, které ušetří na těch prarodičích, lehce bych souhlasila s tím, že třeba je pravda, že někde se třeba udělala chyba ve výchově dětí, že takle to dopadlo, ale kdybych měla manžela, nebyla bych rozvedená, což taky není moje vina jenom, tak se dá postarat jako o vnoučata z dvou důchodů, ale z jednoho důchodu to prostě nelze. Tak nevím, jestli by se neměli změnit zákony v tom, aby vlastně chodily kontroly tam, </w:t>
      </w:r>
      <w:r w:rsidRPr="000838B8">
        <w:rPr>
          <w:i/>
        </w:rPr>
        <w:lastRenderedPageBreak/>
        <w:t>kde je to nutný a mysím, že by to bylo výhodnější pro všechny, ty by prostě</w:t>
      </w:r>
      <w:r w:rsidR="009D6857">
        <w:rPr>
          <w:i/>
        </w:rPr>
        <w:t>,</w:t>
      </w:r>
      <w:r w:rsidRPr="000838B8">
        <w:rPr>
          <w:i/>
        </w:rPr>
        <w:t xml:space="preserve"> ty kontroly by prostě zjistily, kdo vlastně zneužívá,využívá a ti vlastně by si pak dávali pozor, aby tady toto nedělali no a netrpěli by tím ti prostě, jako, já nevím, jak bych to jako nazvala, ale prostě kteří si to nezaslouží.</w:t>
      </w:r>
      <w:r>
        <w:t xml:space="preserve">   </w:t>
      </w:r>
    </w:p>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Pr="002B0C6B" w:rsidRDefault="000838B8" w:rsidP="000838B8">
      <w:pPr>
        <w:ind w:right="-2"/>
        <w:rPr>
          <w:b/>
        </w:rPr>
      </w:pPr>
      <w:r w:rsidRPr="002B0C6B">
        <w:rPr>
          <w:b/>
        </w:rPr>
        <w:lastRenderedPageBreak/>
        <w:t>Příloha V –  paní N.</w:t>
      </w:r>
    </w:p>
    <w:p w:rsidR="000838B8" w:rsidRDefault="000838B8" w:rsidP="000838B8">
      <w:r>
        <w:t xml:space="preserve">                              </w:t>
      </w:r>
    </w:p>
    <w:p w:rsidR="000838B8" w:rsidRPr="000838B8" w:rsidRDefault="000838B8" w:rsidP="000838B8">
      <w:pPr>
        <w:rPr>
          <w:i/>
        </w:rPr>
      </w:pPr>
      <w:r w:rsidRPr="000838B8">
        <w:rPr>
          <w:i/>
        </w:rPr>
        <w:t xml:space="preserve">No tak v roce dva tisíce holky, bylo to nějak v listopadu, tak telefonovaly, že mamka má jít do nemocnice a jestli by mohly přivést z Prahy jako Karolínku, na tu dobu, po tu dobu, co bude Radka v nemocnici, takže jestli by ju mohly přivést k nám. Její sestry. No a přivezly ju koncem listopadu, no a během té doby se přišlo, že prostě nemá očkování, mělo by se všecko dohánět, paní doktorka Čejková tenkrát zjistila, že vůbec není žádný, protože só problémy tady s tímto, tak musela napsat, že je na návštěvě, protože tohle, správně by ju očkovat neměla, protože bych musela všechno platit. Bylo to drahý a tak jsme to udělaly, byla, vyšla mě vstříc, byla hodná, tak jsme dohnaly váhu Karolínčinu,  protože měla pod váhu, byla jako špatně na tom, no a holky když ju přivezly, tak nakonec přijely na </w:t>
      </w:r>
      <w:r w:rsidR="00261A84">
        <w:rPr>
          <w:i/>
        </w:rPr>
        <w:t>V</w:t>
      </w:r>
      <w:r w:rsidRPr="000838B8">
        <w:rPr>
          <w:i/>
        </w:rPr>
        <w:t>ánoce taky k nám jako samy, no a ty jely potom po Novým roku zase samy jely dom, no a Karolínka zůstala teda u nás s tím, že už se nikdo nezajímal o ňu, aby přišla,  že si pro ňu přijede, nebo že teda pude dom. No a už mi Karolínka od toho roku dva tisíce teda zůstala. Potom v dubnu utekly holky, to byl velké problém, protože nebyl podpis rodičů, tak nemohly do školy,  Pavla chodila do devítky, končila, Lidunka do sedmičky, tak to byly obrovský problémy, to necháme stranó, to byly velký problémy, jedná se tedy o Karolínku, no a tenkrát já jsem se spojila s otcem, protože oni měly v Praze stálý bydliště. Ony přijely z Budějovic, ale v Praze měly stálý bydliště, a tam je do školy vzaly hned na druhé den. Takže já jsem oběhala všechny školy s</w:t>
      </w:r>
      <w:r w:rsidR="00EC2394">
        <w:rPr>
          <w:i/>
        </w:rPr>
        <w:t> </w:t>
      </w:r>
      <w:r w:rsidRPr="000838B8">
        <w:rPr>
          <w:i/>
        </w:rPr>
        <w:t>prosíkem</w:t>
      </w:r>
      <w:r w:rsidR="00EC2394">
        <w:rPr>
          <w:i/>
        </w:rPr>
        <w:t>,</w:t>
      </w:r>
      <w:r w:rsidRPr="000838B8">
        <w:rPr>
          <w:i/>
        </w:rPr>
        <w:t xml:space="preserve"> jestli by holky nevzali, aby mohly dokončit školní docházku, protože Pavla chtěla jít jako dál, chtěla studovat</w:t>
      </w:r>
      <w:r w:rsidR="00EC2394">
        <w:rPr>
          <w:i/>
        </w:rPr>
        <w:t>.</w:t>
      </w:r>
      <w:r w:rsidRPr="000838B8">
        <w:rPr>
          <w:i/>
        </w:rPr>
        <w:t xml:space="preserve"> </w:t>
      </w:r>
      <w:r w:rsidR="00EC2394">
        <w:rPr>
          <w:i/>
        </w:rPr>
        <w:t>T</w:t>
      </w:r>
      <w:r w:rsidRPr="000838B8">
        <w:rPr>
          <w:i/>
        </w:rPr>
        <w:t>eď z ní mám velkou radost, z kočky, protože udělala magora, a přitom chodila do zaměstnání, aby si na studia vydělala, teďko si vzala přírodní vědy, protože přišla na to, že k tomu nésó papíry, tak si k tomu přidala medicínu, říkala babičko, já bez toho studování nebudu, takže z ní mám velikó radost, to je fakt holka, které to myslí a bez těch študií nebude, no a Lidunka ta utekla nakonec od otca taky, protože ta macecha jí dělala tak trochu peklo na zemi, tak když chodila do posledního ročníku chemky, tak tam měla kamaráda, to spolu ještě nějak nechodili, a ten to řekl rodičům, tenkrát měla Lidunka skoro čtyřicítky horečky a ona po ní chtěla aby prala a umévala okna, tak tenkrát Lidunku zbalil a jako už zůstala tam a už je tam hodně dlóho. Takže ta je taky holka šikovná, teda to je, ale větší radost je z Pavlíny, Lidunka je takové lempl, Karolínka je tak trochu</w:t>
      </w:r>
      <w:r w:rsidR="00EC2394">
        <w:rPr>
          <w:i/>
        </w:rPr>
        <w:t>,</w:t>
      </w:r>
      <w:r w:rsidRPr="000838B8">
        <w:rPr>
          <w:i/>
        </w:rPr>
        <w:t xml:space="preserve"> tak se taky veze, k tomu, že jí je to šumafuk všechno. No už u nás zůstala, jenže teďko byly velikánský problémy, já jsem chtěla, aby šla do školky, protože už ten čas nastával, jenže nemohla, tak jsem přišla za děvčatama na sociálku, no a rozjel</w:t>
      </w:r>
      <w:r w:rsidR="00EC2394">
        <w:rPr>
          <w:i/>
        </w:rPr>
        <w:t>y</w:t>
      </w:r>
      <w:r w:rsidRPr="000838B8">
        <w:rPr>
          <w:i/>
        </w:rPr>
        <w:t xml:space="preserve"> jsme to všechno přes psychology a nevím přes co všechno, protože nikdo o ňu </w:t>
      </w:r>
      <w:r w:rsidRPr="000838B8">
        <w:rPr>
          <w:i/>
        </w:rPr>
        <w:lastRenderedPageBreak/>
        <w:t xml:space="preserve">neměl zájem, nikdo ju nechtěl, tak jsme to všechno, někdy to bylo krušný, pro obě dvě strany, pro mě i pro ni, já jsme brblala někdy pořádně, no a mám Karolínku tedy do dneška. </w:t>
      </w:r>
    </w:p>
    <w:p w:rsidR="000838B8" w:rsidRPr="000838B8" w:rsidRDefault="000838B8" w:rsidP="000838B8">
      <w:pPr>
        <w:rPr>
          <w:i/>
        </w:rPr>
      </w:pPr>
      <w:r w:rsidRPr="000838B8">
        <w:t>Matka si ji nechtěla vzít nazpět</w:t>
      </w:r>
      <w:r>
        <w:t>?</w:t>
      </w:r>
      <w:r w:rsidRPr="00067DB3">
        <w:t xml:space="preserve"> </w:t>
      </w:r>
      <w:r w:rsidRPr="000838B8">
        <w:rPr>
          <w:i/>
        </w:rPr>
        <w:t>Ne, neměla nájem a dokonce ani o holky ne, ona je svým způsobem vyhodila. Otec Karolínky</w:t>
      </w:r>
      <w:r w:rsidR="003A5BB5">
        <w:rPr>
          <w:i/>
        </w:rPr>
        <w:t>,</w:t>
      </w:r>
      <w:r w:rsidRPr="000838B8">
        <w:rPr>
          <w:i/>
        </w:rPr>
        <w:t xml:space="preserve"> jako ten pan Cihlář, on vůbec neměl zájem, že není jeho, on </w:t>
      </w:r>
      <w:r w:rsidR="002B0C6B">
        <w:rPr>
          <w:i/>
        </w:rPr>
        <w:t xml:space="preserve"> </w:t>
      </w:r>
      <w:r w:rsidRPr="000838B8">
        <w:rPr>
          <w:i/>
        </w:rPr>
        <w:t xml:space="preserve">vůbec se  nijak </w:t>
      </w:r>
      <w:r w:rsidR="002B0C6B">
        <w:rPr>
          <w:i/>
        </w:rPr>
        <w:t xml:space="preserve"> </w:t>
      </w:r>
      <w:r w:rsidRPr="000838B8">
        <w:rPr>
          <w:i/>
        </w:rPr>
        <w:t>ani neangažoval v tom, aby Karolínku poznal, vůbec se jako neangažoval v tom, on neměl vůbec chuť, aji když jsme jezdili po soudech tady se sociálkama jako, na normální soud</w:t>
      </w:r>
      <w:r w:rsidR="003A5BB5">
        <w:rPr>
          <w:i/>
        </w:rPr>
        <w:t>,</w:t>
      </w:r>
      <w:r w:rsidRPr="000838B8">
        <w:rPr>
          <w:i/>
        </w:rPr>
        <w:t xml:space="preserve"> potom jako na ten kraj, když se odvolal, tam ani nepřišel, jednou dokonce, nebo dvakrát nepřišel ani k tomu sezení, jak jsme byli my a tam veřejně, úplně veřejně před všema i před soudcem řekl že nemá zájem a že se jí zříká, no tak potom byly problémy s placením, dodneška dluží teda podíl, ten velké podíl dluží, dodnes, to jí eště nesplatil, dělalo to tenkrát ale třistadvacet nebo třistaomsdesát tisíc, to jí dodneška nedal a nemá zájem. On platí způsobem tím, že dostal příkaz, tak oni mu to strhují z platu, že to posílají a takže, že by zavolal, nebo že by na vánoce dostala aspoň pohlednicu, ne, vůbec jako nezájem, úplně jako kdyby neexistovala a on teda prohlásil, že pro něho neexistuje, že jako kdyby nebyla na světě, že by bylo lepší, kdyby na světě nebyla. </w:t>
      </w:r>
    </w:p>
    <w:p w:rsidR="000838B8" w:rsidRPr="000838B8" w:rsidRDefault="000838B8" w:rsidP="000838B8">
      <w:pPr>
        <w:rPr>
          <w:i/>
        </w:rPr>
      </w:pPr>
      <w:r w:rsidRPr="000838B8">
        <w:t>A maminka, ta se zajímá?</w:t>
      </w:r>
      <w:r w:rsidRPr="00067DB3">
        <w:t xml:space="preserve"> </w:t>
      </w:r>
      <w:r w:rsidRPr="000838B8">
        <w:rPr>
          <w:i/>
        </w:rPr>
        <w:t>Ne</w:t>
      </w:r>
      <w:r w:rsidR="00EF490E">
        <w:rPr>
          <w:i/>
        </w:rPr>
        <w:t>,</w:t>
      </w:r>
      <w:r w:rsidRPr="000838B8">
        <w:rPr>
          <w:i/>
        </w:rPr>
        <w:t xml:space="preserve"> ani moc ne, ta ani nevím myslím, kde bydlíme. My jsme se přestěhovali z Boskovic do Letovic, my jsme v Boskovicích prodali byt, abysme v Mladkově mohli nadstavět, my jsme tam měli jako takové, my jsme tomu říkali bóda, nebo říkáme, ale je to domek, jako postavené, k chatě jsme přistavěli prostě, udělali jsme z toho rodinné dům, tak abysme to mohli přistavět, tak jsme v Boskovicích prodali byt a přestěhovali jsme se jako sem. Sem do Letovic jsem se přestěhovala kvůli Karolínce, protože ze strachu před vama, protože je neco jinýho</w:t>
      </w:r>
      <w:r w:rsidR="00EF490E">
        <w:rPr>
          <w:i/>
        </w:rPr>
        <w:t>,</w:t>
      </w:r>
      <w:r w:rsidRPr="000838B8">
        <w:rPr>
          <w:i/>
        </w:rPr>
        <w:t xml:space="preserve"> když máte normální děcko nebo svoje, tak je každýmu jedno, jestli bydlí na stavbě. No</w:t>
      </w:r>
      <w:r w:rsidR="00EF490E">
        <w:rPr>
          <w:i/>
        </w:rPr>
        <w:t>,</w:t>
      </w:r>
      <w:r w:rsidRPr="000838B8">
        <w:rPr>
          <w:i/>
        </w:rPr>
        <w:t xml:space="preserve"> ale pokud máte tohle dítě, tak sou problémy</w:t>
      </w:r>
      <w:r w:rsidR="00EF490E">
        <w:rPr>
          <w:i/>
        </w:rPr>
        <w:t>,</w:t>
      </w:r>
      <w:r w:rsidRPr="000838B8">
        <w:rPr>
          <w:i/>
        </w:rPr>
        <w:t xml:space="preserve"> že není adresa, že není nic, že to</w:t>
      </w:r>
      <w:r w:rsidR="00EF490E">
        <w:rPr>
          <w:i/>
        </w:rPr>
        <w:t>,</w:t>
      </w:r>
      <w:r w:rsidRPr="000838B8">
        <w:rPr>
          <w:i/>
        </w:rPr>
        <w:t xml:space="preserve"> ono to takle nejde, že my jsme tenkrát nahonem jsem sháněla po dobu dvou tří let, než se to dostaví, že jako takovó provizorku, sepsala sem s realitkou aji smlouvu, že si to vemó potom ten byt zpátky, no a už su tady deváté rok. A Kája nechce ani, já sem ju chtěla přihlásit, ona byla</w:t>
      </w:r>
      <w:r w:rsidR="00EF490E">
        <w:rPr>
          <w:i/>
        </w:rPr>
        <w:t>,</w:t>
      </w:r>
      <w:r w:rsidRPr="000838B8">
        <w:rPr>
          <w:i/>
        </w:rPr>
        <w:t xml:space="preserve"> do letošního roku byla dobrá na známky, jenže teď už jak puberťačí. Přišly první slečinský problémy, že tak už nafóklá, že, takže ne že by byla protivná, to ne, vona je hodná holka, dobře hraje na harmoniku, pan učitel jí teď shání velkou harmoniku, teď mě vzkázal, že ju mám sehnanó, teď já nemám ani zaplacený vokna a tak mám hlavu takovóhle, takže sehnal ji jako stodvaceti basovó, tady má osmdesátku, protože dobře hraje, má na ňu jako pan učitel dost velký nároky, i s ní hraje jako po domově důchodců, nebo v kulturáku, když mají vystoupení, tak hrají spolu, takže tak jí to celkem de, trochu ju vydírám, může si stěžovat, protože pokud nezacvičí, tak nende na internet, to je dnešní nemoc, to je nemoc dnešních </w:t>
      </w:r>
      <w:r w:rsidRPr="000838B8">
        <w:rPr>
          <w:i/>
        </w:rPr>
        <w:lastRenderedPageBreak/>
        <w:t>mladéch, f</w:t>
      </w:r>
      <w:r w:rsidR="007723E7">
        <w:rPr>
          <w:i/>
        </w:rPr>
        <w:t>ejsbuk</w:t>
      </w:r>
      <w:r w:rsidRPr="000838B8">
        <w:rPr>
          <w:i/>
        </w:rPr>
        <w:t>, tak hlavu navrch, jí se ani nedivím, protože ona jako v Mladkově kamarády nemá, protože je z Letovic a v Letovicích kamarády nemá, protože pátek</w:t>
      </w:r>
      <w:r w:rsidR="007723E7">
        <w:rPr>
          <w:i/>
        </w:rPr>
        <w:t>,</w:t>
      </w:r>
      <w:r w:rsidRPr="000838B8">
        <w:rPr>
          <w:i/>
        </w:rPr>
        <w:t xml:space="preserve"> sobota</w:t>
      </w:r>
      <w:r w:rsidR="007723E7">
        <w:rPr>
          <w:i/>
        </w:rPr>
        <w:t>,</w:t>
      </w:r>
      <w:r w:rsidRPr="000838B8">
        <w:rPr>
          <w:i/>
        </w:rPr>
        <w:t xml:space="preserve"> neděle je v Mladkově. Takže to má takový složitý a ona o to ani moc nestojí, spíš tam si dopisujó, se Slovenkama hodně komunikuje, dycky se mě zeptá, co to znamená za slovo a já jí dycky </w:t>
      </w:r>
      <w:r w:rsidR="002B0C6B">
        <w:rPr>
          <w:i/>
        </w:rPr>
        <w:t xml:space="preserve"> </w:t>
      </w:r>
      <w:r w:rsidRPr="000838B8">
        <w:rPr>
          <w:i/>
        </w:rPr>
        <w:t>řeknu</w:t>
      </w:r>
      <w:r w:rsidR="007723E7">
        <w:rPr>
          <w:i/>
        </w:rPr>
        <w:t xml:space="preserve"> </w:t>
      </w:r>
      <w:r w:rsidR="002B0C6B">
        <w:rPr>
          <w:i/>
        </w:rPr>
        <w:t>p</w:t>
      </w:r>
      <w:r w:rsidRPr="000838B8">
        <w:rPr>
          <w:i/>
        </w:rPr>
        <w:t xml:space="preserve">očkej, </w:t>
      </w:r>
      <w:r w:rsidR="007723E7">
        <w:rPr>
          <w:i/>
        </w:rPr>
        <w:t xml:space="preserve"> </w:t>
      </w:r>
      <w:r w:rsidRPr="000838B8">
        <w:rPr>
          <w:i/>
        </w:rPr>
        <w:t>já si vzpomenu, takže takhle, jinak problémy s ňó nésó,  je holka šikovná.</w:t>
      </w:r>
    </w:p>
    <w:p w:rsidR="000838B8" w:rsidRPr="000838B8" w:rsidRDefault="000838B8" w:rsidP="000838B8">
      <w:pPr>
        <w:rPr>
          <w:i/>
        </w:rPr>
      </w:pPr>
      <w:r w:rsidRPr="000838B8">
        <w:t>Něco jste říkala o psychologovi?</w:t>
      </w:r>
      <w:r w:rsidRPr="00067DB3">
        <w:t xml:space="preserve">  </w:t>
      </w:r>
      <w:r w:rsidRPr="000838B8">
        <w:rPr>
          <w:i/>
        </w:rPr>
        <w:t>To jsme musely, to je podle předpisů, to musíte, to víte</w:t>
      </w:r>
      <w:r w:rsidR="007723E7">
        <w:rPr>
          <w:i/>
        </w:rPr>
        <w:t>,</w:t>
      </w:r>
      <w:r w:rsidRPr="000838B8">
        <w:rPr>
          <w:i/>
        </w:rPr>
        <w:t xml:space="preserve"> že musí, musíte absolvovat</w:t>
      </w:r>
      <w:r w:rsidR="007723E7">
        <w:rPr>
          <w:i/>
        </w:rPr>
        <w:t>,</w:t>
      </w:r>
      <w:r w:rsidRPr="000838B8">
        <w:rPr>
          <w:i/>
        </w:rPr>
        <w:t xml:space="preserve"> jako jestli vy můžete mí</w:t>
      </w:r>
      <w:r w:rsidR="007723E7">
        <w:rPr>
          <w:i/>
        </w:rPr>
        <w:t>t</w:t>
      </w:r>
      <w:r w:rsidRPr="000838B8">
        <w:rPr>
          <w:i/>
        </w:rPr>
        <w:t>, takže to je všechno jako. Já jsem tam byla akorát to z donucení, kvůli tomu, že když byla malinká, když</w:t>
      </w:r>
      <w:r w:rsidR="007723E7">
        <w:rPr>
          <w:i/>
        </w:rPr>
        <w:t xml:space="preserve"> teda přišla v těch dvou letech</w:t>
      </w:r>
      <w:r w:rsidRPr="000838B8">
        <w:rPr>
          <w:i/>
        </w:rPr>
        <w:t xml:space="preserve"> do té školky, když potom měla jít, tak tady jako ze začátku ten, to kolečko nutný jsme vobešly, ale jinak s ňó problémy nésó, vůbec ne, ona si to vyřešila po svým, už když byla malá, tak sósedka věděla, jak to u nás je a přišla a začala, Karolínka přišla dom a říká – paní Čechová se mě ptala, kde je maminka, jestli sem ju viděla. Tak jsem jí řekla, že umřela. To jí byly čtyři, pět let, to byla malá. Ona si to vyřešila po svým. No a když chodila do školky, tak to jsem byla za děvčatama ve školce a sama jsem se jich ptala, protože ona ten poslední ročník absolvovala teda ještě v jeslích, tak jsem se jich ptala, co mám dělat, protože mě sama vod sebe začala říkat maminko, což si myslím, že paní učitelky ve školce si vůbec neuvědomujó. Já vím,</w:t>
      </w:r>
      <w:r w:rsidR="002B0C6B">
        <w:rPr>
          <w:i/>
        </w:rPr>
        <w:t xml:space="preserve"> </w:t>
      </w:r>
      <w:r w:rsidRPr="000838B8">
        <w:rPr>
          <w:i/>
        </w:rPr>
        <w:t>že</w:t>
      </w:r>
      <w:r w:rsidR="002B0C6B">
        <w:rPr>
          <w:i/>
        </w:rPr>
        <w:t xml:space="preserve"> </w:t>
      </w:r>
      <w:r w:rsidRPr="000838B8">
        <w:rPr>
          <w:i/>
        </w:rPr>
        <w:t>je tam jedna z dvaceti,</w:t>
      </w:r>
      <w:r w:rsidR="002B0C6B">
        <w:rPr>
          <w:i/>
        </w:rPr>
        <w:t xml:space="preserve"> </w:t>
      </w:r>
      <w:r w:rsidRPr="000838B8">
        <w:rPr>
          <w:i/>
        </w:rPr>
        <w:t>řekněte</w:t>
      </w:r>
      <w:r w:rsidR="002B0C6B">
        <w:rPr>
          <w:i/>
        </w:rPr>
        <w:t xml:space="preserve"> </w:t>
      </w:r>
      <w:r w:rsidRPr="000838B8">
        <w:rPr>
          <w:i/>
        </w:rPr>
        <w:t>mamince</w:t>
      </w:r>
      <w:r w:rsidR="002B0C6B">
        <w:rPr>
          <w:i/>
        </w:rPr>
        <w:t xml:space="preserve"> </w:t>
      </w:r>
      <w:r w:rsidRPr="000838B8">
        <w:rPr>
          <w:i/>
        </w:rPr>
        <w:t>a tatínkovi, řekněte doma mamince, no a takovýhle děcko to těžko nese, že, řekněte mamince. Tak aby to asi nevypadalo nějak před děckama, tak mě začala říkat mamko a už mě to zůstalo, říká mě mamko. Říká mě mamko, když je někdo neznámé a uvedla to na správnou míru, tak řekne babička mamka, nebo mamka babička, tak to zdvojí, ale většinou i ve škole a učitelky to ví, ona právě proto asi nechce na jinou školu, já jsem chtěla, aby začala chodit na gympl</w:t>
      </w:r>
      <w:r w:rsidR="007176B2">
        <w:rPr>
          <w:i/>
        </w:rPr>
        <w:t xml:space="preserve"> </w:t>
      </w:r>
      <w:r w:rsidRPr="000838B8">
        <w:rPr>
          <w:i/>
        </w:rPr>
        <w:t xml:space="preserve">a ona nechce, aby nemusela asi vysvětlovat, tady už ví, tady ju znají, tak aby nemusela vysvětlovat zase nějaký podrobnosti, tak to nechce. </w:t>
      </w:r>
    </w:p>
    <w:p w:rsidR="000838B8" w:rsidRPr="000838B8" w:rsidRDefault="000838B8" w:rsidP="000838B8">
      <w:pPr>
        <w:rPr>
          <w:i/>
        </w:rPr>
      </w:pPr>
      <w:r w:rsidRPr="000838B8">
        <w:t>Když jste si ji brala, myslela jste, že je to na nějakou kratší dobu?</w:t>
      </w:r>
      <w:r w:rsidRPr="00067DB3">
        <w:t xml:space="preserve"> </w:t>
      </w:r>
      <w:r w:rsidRPr="000838B8">
        <w:rPr>
          <w:i/>
        </w:rPr>
        <w:t xml:space="preserve">No když přišla, když přišla, tak jsem si myslela teda, že fakt, protože Radka opravdu problémy měla, tenkrát se vykládalo, ona ne vykládalo, ona se bouchla o roh stolu, začala se dusit, odvezla ju sanitka, přišli na to, že místo žebra nemá nic, tak ju vzali na gamanůž, hned, to bylo hrozně rychlý, tak ju vzali na gamanůž, tak jí to odstraňovali, nevím, jestli chodila na ozařování, říkala že jo, ale potom byla těhotná s Karolínkou, což jsem teda nadávala, víte, já jsem říkala, ty nemáš vůbec rozum, protože co z toho bude, nebo co se stane, zaklepu na dřevo, jinak je v pořádku, nic se neděje, je úplně holka v pořádku a tenkrát jako to bylo takový špatný, no a ona se, esi se na to Radka, já nevím, po té, po tym, vono se jí rozsypalo manželství, pak to měla takový všelijaký divný, a já ju </w:t>
      </w:r>
      <w:r w:rsidR="00E943C1">
        <w:rPr>
          <w:i/>
        </w:rPr>
        <w:t>neomývám,</w:t>
      </w:r>
      <w:r w:rsidRPr="000838B8">
        <w:rPr>
          <w:i/>
        </w:rPr>
        <w:t xml:space="preserve"> todle by neudělala ani kočka, to zase, to se zlobím jo, takže</w:t>
      </w:r>
      <w:r w:rsidRPr="00067DB3">
        <w:t xml:space="preserve"> </w:t>
      </w:r>
      <w:r w:rsidR="00E943C1">
        <w:rPr>
          <w:i/>
        </w:rPr>
        <w:t xml:space="preserve">při.., jé </w:t>
      </w:r>
      <w:r w:rsidRPr="000838B8">
        <w:rPr>
          <w:i/>
        </w:rPr>
        <w:t xml:space="preserve">já sem si toho, protože holky u nás taky byly přes půl roku, jo, tenkrát, když byla to, když se jí </w:t>
      </w:r>
      <w:r w:rsidRPr="000838B8">
        <w:rPr>
          <w:i/>
        </w:rPr>
        <w:lastRenderedPageBreak/>
        <w:t>to stalo. Takže já jsem to brala jako normálně, že teda cácorka bude, esi de do nemocnice, jenže ona do žádné n</w:t>
      </w:r>
      <w:r w:rsidR="002B0C6B">
        <w:rPr>
          <w:i/>
        </w:rPr>
        <w:t>emocnice nešla a malá zůstala u</w:t>
      </w:r>
      <w:r w:rsidRPr="000838B8">
        <w:rPr>
          <w:i/>
        </w:rPr>
        <w:t xml:space="preserve"> nás. </w:t>
      </w:r>
    </w:p>
    <w:p w:rsidR="000838B8" w:rsidRPr="00067DB3" w:rsidRDefault="000838B8" w:rsidP="000838B8">
      <w:r w:rsidRPr="000838B8">
        <w:t>Jak to zvládáte po finanční stránce?</w:t>
      </w:r>
      <w:r w:rsidRPr="00067DB3">
        <w:t xml:space="preserve"> </w:t>
      </w:r>
      <w:r w:rsidRPr="000838B8">
        <w:rPr>
          <w:i/>
        </w:rPr>
        <w:t>No, vite, kdyby neplatil, tak bych na tom byla opravdu hrozně zle, to bych si nemohla vůbec dovolit ani tu harmoniku, nic,</w:t>
      </w:r>
      <w:r w:rsidR="00E943C1">
        <w:rPr>
          <w:i/>
        </w:rPr>
        <w:t xml:space="preserve"> protože já mám důchod malé, já</w:t>
      </w:r>
      <w:r w:rsidRPr="000838B8">
        <w:rPr>
          <w:i/>
        </w:rPr>
        <w:t xml:space="preserve"> nemám ten předepsané, jak se vo tom honosně furt žvatlá, říká, až po tomhle já jsem začala se čtyři tisíce dvě stě osum korun po třicetišesti letech práce, tak po všech těch přidáváních za ta léta, od toho devadesátýho šestýho roku, to vyšlo, teď včera m</w:t>
      </w:r>
      <w:r w:rsidR="009F2E00">
        <w:rPr>
          <w:i/>
        </w:rPr>
        <w:t>n</w:t>
      </w:r>
      <w:r w:rsidRPr="000838B8">
        <w:rPr>
          <w:i/>
        </w:rPr>
        <w:t xml:space="preserve">ě přišel papír na sedum tisíc sto. A to přidávají </w:t>
      </w:r>
      <w:r w:rsidR="009F2E00">
        <w:rPr>
          <w:i/>
        </w:rPr>
        <w:t>po stovce, devadesáti korunách,</w:t>
      </w:r>
      <w:r w:rsidRPr="000838B8">
        <w:rPr>
          <w:i/>
        </w:rPr>
        <w:t xml:space="preserve"> že, to se dycky můj tatínek </w:t>
      </w:r>
      <w:r w:rsidR="009F2E00">
        <w:rPr>
          <w:i/>
        </w:rPr>
        <w:t xml:space="preserve"> </w:t>
      </w:r>
      <w:r w:rsidRPr="000838B8">
        <w:rPr>
          <w:i/>
        </w:rPr>
        <w:t xml:space="preserve">smával, </w:t>
      </w:r>
      <w:r w:rsidR="009F2E00">
        <w:rPr>
          <w:i/>
        </w:rPr>
        <w:t xml:space="preserve"> </w:t>
      </w:r>
      <w:r w:rsidRPr="000838B8">
        <w:rPr>
          <w:i/>
        </w:rPr>
        <w:t>dycky</w:t>
      </w:r>
      <w:r w:rsidR="009F2E00">
        <w:rPr>
          <w:i/>
        </w:rPr>
        <w:t xml:space="preserve"> </w:t>
      </w:r>
      <w:r w:rsidRPr="000838B8">
        <w:rPr>
          <w:i/>
        </w:rPr>
        <w:t xml:space="preserve"> říkával </w:t>
      </w:r>
      <w:r w:rsidR="009F2E00">
        <w:rPr>
          <w:i/>
        </w:rPr>
        <w:t xml:space="preserve"> </w:t>
      </w:r>
      <w:r w:rsidRPr="000838B8">
        <w:rPr>
          <w:i/>
        </w:rPr>
        <w:t xml:space="preserve">mamce </w:t>
      </w:r>
      <w:r w:rsidR="009F2E00">
        <w:rPr>
          <w:i/>
        </w:rPr>
        <w:t xml:space="preserve"> </w:t>
      </w:r>
      <w:r w:rsidRPr="000838B8">
        <w:rPr>
          <w:i/>
        </w:rPr>
        <w:t xml:space="preserve">no, </w:t>
      </w:r>
      <w:r w:rsidR="009F2E00">
        <w:rPr>
          <w:i/>
        </w:rPr>
        <w:t xml:space="preserve"> </w:t>
      </w:r>
      <w:r w:rsidRPr="000838B8">
        <w:rPr>
          <w:i/>
        </w:rPr>
        <w:t>ty máš čtyřista důchodu, tenkrát to nebylo jinak, i když celé život dělala, že, von měl ale dvanáct nebo patnáct set důchodu, ale ty procenta, to je právě nespravedlivý, ty procenta když přišly, tak on měl dvě sta a maminka měla padesátikorunu. Takže ono to zůstalo, že tady ten nepoměr. Po těch všech přidáních teďko říkám, předevčírem, v pondělí, m</w:t>
      </w:r>
      <w:r w:rsidR="009F2E00">
        <w:rPr>
          <w:i/>
        </w:rPr>
        <w:t>n</w:t>
      </w:r>
      <w:r w:rsidRPr="000838B8">
        <w:rPr>
          <w:i/>
        </w:rPr>
        <w:t>ě přišlo ze sociálky z Brna, přišlo přidání na sedum tisíc sto. Což teda měla jsem šest sedum set padesát,</w:t>
      </w:r>
      <w:r w:rsidR="009F2E00">
        <w:rPr>
          <w:i/>
        </w:rPr>
        <w:t xml:space="preserve"> </w:t>
      </w:r>
      <w:r w:rsidRPr="000838B8">
        <w:rPr>
          <w:i/>
        </w:rPr>
        <w:t>pak teda šest devět a teď teda tohle.</w:t>
      </w:r>
      <w:r w:rsidRPr="00067DB3">
        <w:t xml:space="preserve">      </w:t>
      </w:r>
    </w:p>
    <w:p w:rsidR="000838B8" w:rsidRPr="000838B8" w:rsidRDefault="000838B8" w:rsidP="000838B8">
      <w:pPr>
        <w:rPr>
          <w:i/>
        </w:rPr>
      </w:pPr>
      <w:r w:rsidRPr="000838B8">
        <w:t>On má docela vysoké výživné?</w:t>
      </w:r>
      <w:r w:rsidRPr="00067DB3">
        <w:t xml:space="preserve"> </w:t>
      </w:r>
      <w:r w:rsidRPr="000838B8">
        <w:rPr>
          <w:i/>
        </w:rPr>
        <w:t xml:space="preserve">Má, má, má, jako na jeho plat né, to pro něho těch sedum tisíc je nic. Pro něho je to nic a pro mě je to obrovský, já teda sem to sama od sebe nechala rozdělit na dvě poloviny, jo, to sem navrhla, že tři tisíce do spořitelny, čtyři mě, jenže sem nepočítala s tím, že se bude všechno zvyšovat, že se bude zdražovat, že teda všechno kolem nás bude ex drahý, tak nebýt tohoto, tak jsme s Karolínkó, to bysme nevyžily, jak, to by se nedalo. Když všechno spočítám, všechny placení a inkaso a všechno když spočítám dohromady, tak nám to vychází ale mínus tři sta. Tak nebýt tam těch čtyřech tisíc, nebo těch třech, z těch, co chodí do spořitelny, jo, já na to takle nesahám, že bych z toho něco kupovala, ale zaplatím jí z toho hudebku, zaplatím byt, jo, platíme jako, není to nájem, oni tomu nazývají jako technické fond, jo, jenže no tak to je za měsíc pět set osumdesát tři koruny, ono to za ten rok taky něco vyskočí, že, takže když můžu, tak to zaplatím ze svýho, když ne, když mě to nende, no prostě doskakuju to co nemáme. Na plyn, na elektriku, většinou ta hudebka, teď ju mám platit.   Takže nebýt tady tohoto, tak vůbec nevím, jak bysme byly. </w:t>
      </w:r>
    </w:p>
    <w:p w:rsidR="000838B8" w:rsidRPr="000838B8" w:rsidRDefault="000838B8" w:rsidP="000838B8">
      <w:pPr>
        <w:rPr>
          <w:i/>
        </w:rPr>
      </w:pPr>
      <w:r w:rsidRPr="000838B8">
        <w:t>Máte někoho, na koho se můžete obrátit, když potřebujete pomoci?</w:t>
      </w:r>
      <w:r w:rsidRPr="00067DB3">
        <w:t xml:space="preserve">  </w:t>
      </w:r>
      <w:r w:rsidRPr="000838B8">
        <w:rPr>
          <w:i/>
        </w:rPr>
        <w:t>Jó, každičkó chvilku, však včera, předevčírem, v pondělí měla besídku v hudebce, já sem nemohla</w:t>
      </w:r>
      <w:r w:rsidR="006A551A">
        <w:rPr>
          <w:i/>
        </w:rPr>
        <w:t>,</w:t>
      </w:r>
      <w:r w:rsidRPr="000838B8">
        <w:rPr>
          <w:i/>
        </w:rPr>
        <w:t xml:space="preserve"> protože tady byli ti oknaři, chvála pánu bohu že byli, protože tady teklo vrchem, spodem, vokna jsem měla zašprajcovaný tyčkó, protože se to votvíralo, to bylo hrozný, šak to mají dodělávat, tam tu tyčku mám jenom nasunutó na takové té pěně, abych nebyla bez záclony, já nemám ráda holý vokna a tak sem byla doma, nemohla sem, tak sem volala Ondru, tak Ondra šel, dělá naštěstí</w:t>
      </w:r>
      <w:r w:rsidRPr="00067DB3">
        <w:t xml:space="preserve"> </w:t>
      </w:r>
      <w:r w:rsidRPr="000838B8">
        <w:rPr>
          <w:i/>
        </w:rPr>
        <w:t xml:space="preserve">na ráno, tak s ňó šel do hudebky. To je syn, no, ona ho má za bráchu, tatu, za všechno, </w:t>
      </w:r>
      <w:r w:rsidRPr="000838B8">
        <w:rPr>
          <w:i/>
        </w:rPr>
        <w:lastRenderedPageBreak/>
        <w:t>protože když je potřeba, tak</w:t>
      </w:r>
      <w:r w:rsidR="006A551A">
        <w:rPr>
          <w:i/>
        </w:rPr>
        <w:t>..</w:t>
      </w:r>
      <w:r w:rsidRPr="000838B8">
        <w:rPr>
          <w:i/>
        </w:rPr>
        <w:t xml:space="preserve">. No on má tady stálý bydliště, chodí sem za nama, on bydlí s přítelkyní, je mu pětadvacet, má přítekyni, bydlí tady na Jiráskové, to je kousíček Potůčkama, pár kroků, no a Kája ta je tam pečená, vařená. Strýc Karolínky, no ale ona </w:t>
      </w:r>
      <w:r w:rsidR="002B0C6B">
        <w:rPr>
          <w:i/>
        </w:rPr>
        <w:t xml:space="preserve">ho víc bere jako brášky a taky </w:t>
      </w:r>
      <w:r w:rsidRPr="000838B8">
        <w:rPr>
          <w:i/>
        </w:rPr>
        <w:t xml:space="preserve">takovýho toho výchovnýho poradce. Protože vona na něho hodně dá, vona ho má strašně ráda, vona na něho hodně dá. </w:t>
      </w:r>
    </w:p>
    <w:p w:rsidR="000838B8" w:rsidRPr="00067DB3" w:rsidRDefault="000838B8" w:rsidP="000838B8">
      <w:r w:rsidRPr="000838B8">
        <w:t>Něco, co by příštím prarodičům mohlo pomoci, co byste doporučila, co by nejvíc prarodiče, kteří mají svěřená vnoučata, potřebovali?</w:t>
      </w:r>
      <w:r w:rsidRPr="00D36671">
        <w:rPr>
          <w:i/>
        </w:rPr>
        <w:t xml:space="preserve"> </w:t>
      </w:r>
      <w:r w:rsidRPr="000838B8">
        <w:rPr>
          <w:i/>
        </w:rPr>
        <w:t>Víte co bych přivítala?  Ono se o tom jednalo, něco možná je, ale nás se to s Karolínkó netýká, za první bych fakt doporučila, aby se nezajímali vo to, jak bylo u sódu, jestli mají kde svůj pokojík, tak tady jedině na lustru, ale jestli mají co jest a co na sebe. A to nikoho celkem, já to řeknu lidově, netankuje, že, to je jim šuma fuk, když přindete na sociálku, přeběhnete přes padesátnik, tak je to taky, tak to taky nikoho nezajímá, že teda třeba syn s váma nebydlí, což ty prarodiče třeba mají taky takový problémy, že tam mají někoho nahlášenýho, ten má svó rodinu, no ale už se to bere jako dohromady a nikoho nezajímá, že jako ten plat další tady není. A co bych jim vzkázala</w:t>
      </w:r>
      <w:r w:rsidR="00612D7C">
        <w:rPr>
          <w:i/>
        </w:rPr>
        <w:t>? A</w:t>
      </w:r>
      <w:r w:rsidRPr="000838B8">
        <w:rPr>
          <w:i/>
        </w:rPr>
        <w:t>by už jednó vzali ne na vědomí, ale aby to opravdu fungovalo tak, že stát to zaplatí a pak to vymáhá po nich sám. Protože to by bylo strašně fajn, protože hádéte se, dohadujte se, lítéte po sódech. Některý ty prarodiče</w:t>
      </w:r>
      <w:r w:rsidR="002B0C6B">
        <w:rPr>
          <w:i/>
        </w:rPr>
        <w:t xml:space="preserve"> </w:t>
      </w:r>
      <w:r w:rsidRPr="000838B8">
        <w:rPr>
          <w:i/>
        </w:rPr>
        <w:t xml:space="preserve"> to</w:t>
      </w:r>
      <w:r w:rsidR="002B0C6B">
        <w:rPr>
          <w:i/>
        </w:rPr>
        <w:t xml:space="preserve"> </w:t>
      </w:r>
      <w:r w:rsidRPr="000838B8">
        <w:rPr>
          <w:i/>
        </w:rPr>
        <w:t xml:space="preserve"> mají daleko, že nemůžó dojíždět, a nésó tak jak já, babka, kerá sedne za volant a fičí bůhví kam a je jí to fuk. Že, ale oni třeba nejezdí, nebo nemají tu možnost, tak si myslím, že</w:t>
      </w:r>
      <w:r w:rsidR="002B0C6B">
        <w:rPr>
          <w:i/>
        </w:rPr>
        <w:t xml:space="preserve"> </w:t>
      </w:r>
      <w:r w:rsidRPr="000838B8">
        <w:rPr>
          <w:i/>
        </w:rPr>
        <w:t xml:space="preserve"> by,</w:t>
      </w:r>
      <w:r w:rsidR="002B0C6B">
        <w:rPr>
          <w:i/>
        </w:rPr>
        <w:t xml:space="preserve"> </w:t>
      </w:r>
      <w:r w:rsidRPr="000838B8">
        <w:rPr>
          <w:i/>
        </w:rPr>
        <w:t xml:space="preserve"> by </w:t>
      </w:r>
      <w:r w:rsidR="002B0C6B">
        <w:rPr>
          <w:i/>
        </w:rPr>
        <w:t xml:space="preserve"> </w:t>
      </w:r>
      <w:r w:rsidRPr="000838B8">
        <w:rPr>
          <w:i/>
        </w:rPr>
        <w:t xml:space="preserve">to </w:t>
      </w:r>
      <w:r w:rsidR="002B0C6B">
        <w:rPr>
          <w:i/>
        </w:rPr>
        <w:t xml:space="preserve"> </w:t>
      </w:r>
      <w:r w:rsidRPr="000838B8">
        <w:rPr>
          <w:i/>
        </w:rPr>
        <w:t>bylo</w:t>
      </w:r>
      <w:r w:rsidR="002B0C6B">
        <w:rPr>
          <w:i/>
        </w:rPr>
        <w:t xml:space="preserve"> </w:t>
      </w:r>
      <w:r w:rsidRPr="000838B8">
        <w:rPr>
          <w:i/>
        </w:rPr>
        <w:t xml:space="preserve"> strašně</w:t>
      </w:r>
      <w:r w:rsidR="002B0C6B">
        <w:rPr>
          <w:i/>
        </w:rPr>
        <w:t xml:space="preserve"> </w:t>
      </w:r>
      <w:r w:rsidRPr="000838B8">
        <w:rPr>
          <w:i/>
        </w:rPr>
        <w:t xml:space="preserve"> fajn, </w:t>
      </w:r>
      <w:r w:rsidR="002B0C6B">
        <w:rPr>
          <w:i/>
        </w:rPr>
        <w:t xml:space="preserve"> </w:t>
      </w:r>
      <w:r w:rsidRPr="000838B8">
        <w:rPr>
          <w:i/>
        </w:rPr>
        <w:t>kdyby to</w:t>
      </w:r>
      <w:r w:rsidR="00612D7C">
        <w:rPr>
          <w:i/>
        </w:rPr>
        <w:t xml:space="preserve"> </w:t>
      </w:r>
      <w:r w:rsidRPr="000838B8">
        <w:rPr>
          <w:i/>
        </w:rPr>
        <w:t>aspoň</w:t>
      </w:r>
      <w:r w:rsidR="00612D7C">
        <w:rPr>
          <w:i/>
        </w:rPr>
        <w:t xml:space="preserve"> </w:t>
      </w:r>
      <w:r w:rsidRPr="000838B8">
        <w:rPr>
          <w:i/>
        </w:rPr>
        <w:t xml:space="preserve"> takle šlo udělat. </w:t>
      </w:r>
      <w:r w:rsidR="00612D7C">
        <w:rPr>
          <w:i/>
        </w:rPr>
        <w:t xml:space="preserve"> </w:t>
      </w:r>
      <w:r w:rsidRPr="000838B8">
        <w:rPr>
          <w:i/>
        </w:rPr>
        <w:t>Že by neměli toho běhání a toho lítání a toho starání tolik, přece jenom si myslím, že je to furt lepší, než kdyby ty děcka skončily v domově, nebo někde, aspoň mají domov, Karolína ta je teda tak na mě vázaná, že ju za chvilku budu mít fakt aji na tom záchodě, já jdu na záchod a ona stojí za dveřma a mluví se mnó, to má nejpilněj, nebo když si beru knížku, tak má nejpilněj a já si myslím, že těm prarodičům by to hodně, hodně pomohlo, aby se nemuseli casnovat, nebo hledat, shánět, jak to máte vědět?</w:t>
      </w:r>
      <w:r w:rsidRPr="00067DB3">
        <w:t xml:space="preserve">                                           </w:t>
      </w:r>
    </w:p>
    <w:p w:rsidR="000838B8" w:rsidRPr="008B4DB9" w:rsidRDefault="000838B8" w:rsidP="000838B8"/>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612D7C" w:rsidRDefault="00612D7C" w:rsidP="00736318">
      <w:pPr>
        <w:ind w:right="-2"/>
      </w:pPr>
    </w:p>
    <w:p w:rsidR="000838B8" w:rsidRDefault="000838B8" w:rsidP="00736318">
      <w:pPr>
        <w:ind w:right="-2"/>
      </w:pPr>
    </w:p>
    <w:p w:rsidR="000838B8" w:rsidRPr="002B0C6B" w:rsidRDefault="000838B8" w:rsidP="000838B8">
      <w:pPr>
        <w:ind w:right="-2"/>
        <w:rPr>
          <w:b/>
        </w:rPr>
      </w:pPr>
      <w:r w:rsidRPr="002B0C6B">
        <w:rPr>
          <w:b/>
        </w:rPr>
        <w:lastRenderedPageBreak/>
        <w:t>Příloha VI –  paní N.</w:t>
      </w:r>
    </w:p>
    <w:p w:rsidR="000838B8" w:rsidRDefault="000838B8" w:rsidP="00736318">
      <w:pPr>
        <w:ind w:right="-2"/>
      </w:pPr>
    </w:p>
    <w:p w:rsidR="000838B8" w:rsidRPr="000838B8" w:rsidRDefault="000838B8" w:rsidP="000838B8">
      <w:pPr>
        <w:rPr>
          <w:i/>
        </w:rPr>
      </w:pPr>
      <w:r w:rsidRPr="000838B8">
        <w:rPr>
          <w:i/>
        </w:rPr>
        <w:t>Jaký byly problémy dodneška skoro nevíme, to se nedá říct. Jednoho dne syn z</w:t>
      </w:r>
      <w:r w:rsidR="001A622D">
        <w:rPr>
          <w:i/>
        </w:rPr>
        <w:t> </w:t>
      </w:r>
      <w:r w:rsidRPr="000838B8">
        <w:rPr>
          <w:i/>
        </w:rPr>
        <w:t>bydliště</w:t>
      </w:r>
      <w:r w:rsidR="001A622D">
        <w:rPr>
          <w:i/>
        </w:rPr>
        <w:t>,</w:t>
      </w:r>
      <w:r w:rsidRPr="000838B8">
        <w:rPr>
          <w:i/>
        </w:rPr>
        <w:t xml:space="preserve"> kde se teda přestěhoval, kde žil s vnučkó, tak zavolal, že ho opustila družka. No a teď teda prostě se jednalo asi o to, co s malou. Tak po povykládání teda jeho jako zážitků, tak prostě bylo zjištěno, že když byl v nemocnici, jelikož jeho zdravotní stav teda se odvíjel psychicky, jo, na tym byl tak nějak toto, co byl teda prostě v nemocnici, tak družka prostě teda měnila by se dalo říct, měnila partnera, no. Měnila partnera a přestěhovala se teda hnedle k němu, s ním teda měla ještě čtyřměsíčního syna a bydlela s ním a hotovo. Tam teda prostě se nastěhovala do takovéch podmínek, že jim byly děti nuceny být odebrány. V nějaké jedné místnosti s domácí</w:t>
      </w:r>
      <w:r w:rsidR="001A622D">
        <w:rPr>
          <w:i/>
        </w:rPr>
        <w:t>ma</w:t>
      </w:r>
      <w:r w:rsidRPr="000838B8">
        <w:rPr>
          <w:i/>
        </w:rPr>
        <w:t xml:space="preserve"> zvířata, ale pět psů, co máme teda my zápis ze soudu, kočky a že teda prostě po tym malym</w:t>
      </w:r>
      <w:r w:rsidR="001A622D">
        <w:rPr>
          <w:i/>
        </w:rPr>
        <w:t xml:space="preserve"> ty psi málem teda chodili, jo,</w:t>
      </w:r>
      <w:r w:rsidRPr="000838B8">
        <w:rPr>
          <w:i/>
        </w:rPr>
        <w:t xml:space="preserve"> po tym. Takže z tohoto titulu a teď teda byl prostě tázán sociálními pracovníky, co teda jak by zvládl, nebo jak, co prostě teda s tou malou, jo, nebo co s dětma. No tak prostě teda asi ho to napadlo, nebo sám, no prostě, tak že, že si ju určitě vezmeme my. To byl takové první impuls, potom teda prostě, protože museli něco nějak jednat, že, toho malýho samozřejmě bez problémů automaticky teda dávali hned do kojeneckého ústavu, jo, ten byl okamžitě dané pryč, no a na tu našu maló, tak teda se nás ptali,  řikám no tak samozřejmě</w:t>
      </w:r>
      <w:r w:rsidR="00C33506">
        <w:rPr>
          <w:i/>
        </w:rPr>
        <w:t>,</w:t>
      </w:r>
      <w:r w:rsidRPr="000838B8">
        <w:rPr>
          <w:i/>
        </w:rPr>
        <w:t xml:space="preserve"> protože sem si nedovedla představit, že kam by mohla jít, teda. Že, jedině ne do dětskýho domova, že.  A my sami jsme teda ty naše děcka z dětských domovů měli vzitý, tak kam, tak to jako. No, takže my sme s tím teda souhlasili a tím pádem byl aji ze sociálních teda, vod sociálních pracovnic prostě dán návrh teda, že bude dána, nebo doporučována, nám dána do vopatrování a teda tím pádem hned rodiče byli mimo hru. Syn ze zdravotních důvodů, by se teda o dítě staral, jo, jenomže sám absolutně už ne, tak tím teda, že bude u nás, tak že prostě teda veškeró tu zodpovědnost budeme přijímat tím pádem my. </w:t>
      </w:r>
    </w:p>
    <w:p w:rsidR="000838B8" w:rsidRPr="000838B8" w:rsidRDefault="000838B8" w:rsidP="000838B8">
      <w:pPr>
        <w:rPr>
          <w:i/>
        </w:rPr>
      </w:pPr>
      <w:r w:rsidRPr="00A51453">
        <w:t>Mysleli jste si, že to bude na krátkou chvíli</w:t>
      </w:r>
      <w:r w:rsidRPr="00B80D05">
        <w:t xml:space="preserve">? </w:t>
      </w:r>
      <w:r w:rsidRPr="000838B8">
        <w:rPr>
          <w:i/>
        </w:rPr>
        <w:t>Na dýl  teda</w:t>
      </w:r>
      <w:r w:rsidR="00C33506">
        <w:rPr>
          <w:i/>
        </w:rPr>
        <w:t>,</w:t>
      </w:r>
      <w:r w:rsidRPr="000838B8">
        <w:rPr>
          <w:i/>
        </w:rPr>
        <w:t xml:space="preserve"> jo, my sme počítali s tím, že to teda bude na dýl, že to nebude tady, jo. Tak tímto to teda vzniklo, no, dál už potom prostě tak nějak se to odvíjelo od toho, my sme ju měli jako vlastní, naše od narození, prostě už, holka je naše a hotovo.</w:t>
      </w:r>
    </w:p>
    <w:p w:rsidR="000838B8" w:rsidRPr="00B80D05" w:rsidRDefault="000838B8" w:rsidP="000838B8">
      <w:pPr>
        <w:rPr>
          <w:i/>
        </w:rPr>
      </w:pPr>
      <w:r w:rsidRPr="00B80D05">
        <w:t xml:space="preserve">Jak dlouho ji máte? </w:t>
      </w:r>
      <w:r w:rsidRPr="000838B8">
        <w:rPr>
          <w:i/>
        </w:rPr>
        <w:t>No už tři roky je tady.</w:t>
      </w:r>
      <w:r w:rsidRPr="00B80D05">
        <w:t xml:space="preserve"> </w:t>
      </w:r>
    </w:p>
    <w:p w:rsidR="000838B8" w:rsidRPr="000838B8" w:rsidRDefault="000838B8" w:rsidP="000838B8">
      <w:pPr>
        <w:rPr>
          <w:i/>
        </w:rPr>
      </w:pPr>
      <w:r w:rsidRPr="00B80D05">
        <w:t xml:space="preserve">Jaké byly problémy? </w:t>
      </w:r>
      <w:r w:rsidRPr="000838B8">
        <w:rPr>
          <w:i/>
        </w:rPr>
        <w:t xml:space="preserve">Problémy žádný, to jako žádný. My žádný problémy nemáme. Vona je hodná, </w:t>
      </w:r>
      <w:r w:rsidR="002B0C6B">
        <w:rPr>
          <w:i/>
        </w:rPr>
        <w:t xml:space="preserve"> </w:t>
      </w:r>
      <w:r w:rsidRPr="000838B8">
        <w:rPr>
          <w:i/>
        </w:rPr>
        <w:t>poslouchá,</w:t>
      </w:r>
      <w:r w:rsidR="002B0C6B">
        <w:rPr>
          <w:i/>
        </w:rPr>
        <w:t xml:space="preserve"> </w:t>
      </w:r>
      <w:r w:rsidRPr="000838B8">
        <w:rPr>
          <w:i/>
        </w:rPr>
        <w:t xml:space="preserve"> dobře</w:t>
      </w:r>
      <w:r w:rsidR="002B0C6B">
        <w:rPr>
          <w:i/>
        </w:rPr>
        <w:t xml:space="preserve"> </w:t>
      </w:r>
      <w:r w:rsidRPr="000838B8">
        <w:rPr>
          <w:i/>
        </w:rPr>
        <w:t xml:space="preserve"> se</w:t>
      </w:r>
      <w:r w:rsidR="002B0C6B">
        <w:rPr>
          <w:i/>
        </w:rPr>
        <w:t xml:space="preserve"> </w:t>
      </w:r>
      <w:r w:rsidRPr="000838B8">
        <w:rPr>
          <w:i/>
        </w:rPr>
        <w:t xml:space="preserve"> učí. My sme ju prostě vzali, jak dyby to bylo naše třetí dítě, jo, a hotovo. Že se vo ňu musíme starat, že teda prostě veškerý toto, je naše a hotovo. No a tím pádem, že teda syn prostě, se ta jeho psychická stránka tak nějak to, tak. My ju máme jako za</w:t>
      </w:r>
      <w:r w:rsidRPr="00B80D05">
        <w:t xml:space="preserve"> </w:t>
      </w:r>
      <w:r w:rsidRPr="000838B8">
        <w:rPr>
          <w:i/>
        </w:rPr>
        <w:lastRenderedPageBreak/>
        <w:t xml:space="preserve">svoju. No a už si ju teda pomáhá jako jinýmu, že, to je, čili všechno my teda jako jo, veškerý náklady, na teda prostě na voblečení, na školu, jo, na všechno teda prostě. Je naše, no. </w:t>
      </w:r>
    </w:p>
    <w:p w:rsidR="000838B8" w:rsidRPr="000838B8" w:rsidRDefault="000838B8" w:rsidP="000838B8">
      <w:pPr>
        <w:rPr>
          <w:i/>
        </w:rPr>
      </w:pPr>
      <w:r w:rsidRPr="00B345F9">
        <w:t>Platí někdo z rodičů výživné</w:t>
      </w:r>
      <w:r w:rsidRPr="00B80D05">
        <w:t xml:space="preserve">? </w:t>
      </w:r>
      <w:r w:rsidRPr="000838B8">
        <w:rPr>
          <w:i/>
        </w:rPr>
        <w:t xml:space="preserve">Akorát synovi bylo teda určený výživný, no tak to si teda samozřejmě inkasuju a to, a matce teda, to teprve teď je, během, za ty tři roky, teprve teď se bude v únoru projednávat. To už tam mysim máte taky, že. </w:t>
      </w:r>
    </w:p>
    <w:p w:rsidR="000838B8" w:rsidRPr="000838B8" w:rsidRDefault="000838B8" w:rsidP="000838B8">
      <w:pPr>
        <w:rPr>
          <w:i/>
        </w:rPr>
      </w:pPr>
      <w:r w:rsidRPr="00B80D05">
        <w:t xml:space="preserve">Jak to zvládáte po finanční stránce? </w:t>
      </w:r>
      <w:r w:rsidRPr="000838B8">
        <w:rPr>
          <w:i/>
        </w:rPr>
        <w:t>No musime, no. Dá se to zvládnout.</w:t>
      </w:r>
    </w:p>
    <w:p w:rsidR="000838B8" w:rsidRPr="00B80D05" w:rsidRDefault="000838B8" w:rsidP="000838B8">
      <w:pPr>
        <w:rPr>
          <w:i/>
        </w:rPr>
      </w:pPr>
      <w:r w:rsidRPr="00B80D05">
        <w:t xml:space="preserve">Oba máte příjem, důchody? </w:t>
      </w:r>
      <w:r w:rsidRPr="000838B8">
        <w:rPr>
          <w:i/>
        </w:rPr>
        <w:t>No, takže to jako, po té stránce toto, no,</w:t>
      </w:r>
      <w:r w:rsidRPr="00B80D05">
        <w:t xml:space="preserve"> </w:t>
      </w:r>
    </w:p>
    <w:p w:rsidR="000838B8" w:rsidRPr="000838B8" w:rsidRDefault="000838B8" w:rsidP="000838B8">
      <w:pPr>
        <w:rPr>
          <w:i/>
        </w:rPr>
      </w:pPr>
      <w:r w:rsidRPr="00B80D05">
        <w:t xml:space="preserve">Co platí syn, to by pokrylo náklady? </w:t>
      </w:r>
      <w:r w:rsidRPr="000838B8">
        <w:rPr>
          <w:i/>
        </w:rPr>
        <w:t xml:space="preserve">V žádným případě, protože jenom dyž si vezmete voblečení nějaký, že jo,  nebo boty, todleto, dyť to máte tisícovku dáte za boty jenom. A ty boty má </w:t>
      </w:r>
      <w:r w:rsidR="002B0C6B">
        <w:rPr>
          <w:i/>
        </w:rPr>
        <w:t xml:space="preserve"> </w:t>
      </w:r>
      <w:r w:rsidRPr="000838B8">
        <w:rPr>
          <w:i/>
        </w:rPr>
        <w:t xml:space="preserve">prakticky </w:t>
      </w:r>
      <w:r w:rsidR="002B0C6B">
        <w:rPr>
          <w:i/>
        </w:rPr>
        <w:t xml:space="preserve"> </w:t>
      </w:r>
      <w:r w:rsidRPr="000838B8">
        <w:rPr>
          <w:i/>
        </w:rPr>
        <w:t>na</w:t>
      </w:r>
      <w:r w:rsidR="002B0C6B">
        <w:rPr>
          <w:i/>
        </w:rPr>
        <w:t xml:space="preserve"> </w:t>
      </w:r>
      <w:r w:rsidRPr="000838B8">
        <w:rPr>
          <w:i/>
        </w:rPr>
        <w:t xml:space="preserve"> jeden</w:t>
      </w:r>
      <w:r w:rsidR="002B0C6B">
        <w:rPr>
          <w:i/>
        </w:rPr>
        <w:t xml:space="preserve"> </w:t>
      </w:r>
      <w:r w:rsidRPr="000838B8">
        <w:rPr>
          <w:i/>
        </w:rPr>
        <w:t xml:space="preserve"> rok. Nebo na tu jednu zimu, že jo. Teď sme jí koupili kozačky, že, no a to máte na maximálně tento rok a druhé rok se jí musí kópit znovu. Teď kde máte jízdný, to máte každej měsíc autobus, že jo, protože nahoru chodit. Pokuď byla tady dole</w:t>
      </w:r>
      <w:r w:rsidR="002B0C6B">
        <w:rPr>
          <w:i/>
        </w:rPr>
        <w:t>,</w:t>
      </w:r>
      <w:r w:rsidRPr="000838B8">
        <w:rPr>
          <w:i/>
        </w:rPr>
        <w:t xml:space="preserve"> že jo, tak to bylo něco, teď každé deň musí do školy nahoru na Komenskýho. No a to máte sto deset korun nebo kolik, že, nebo sto pět korun každej měsíc. No teď máte plavání, teď zrovna mají plaveckej</w:t>
      </w:r>
      <w:r w:rsidR="002B0C6B">
        <w:rPr>
          <w:i/>
        </w:rPr>
        <w:t xml:space="preserve"> </w:t>
      </w:r>
      <w:r w:rsidRPr="000838B8">
        <w:rPr>
          <w:i/>
        </w:rPr>
        <w:t xml:space="preserve"> výcvik, cedulička</w:t>
      </w:r>
      <w:r w:rsidR="002B0C6B">
        <w:rPr>
          <w:i/>
        </w:rPr>
        <w:t xml:space="preserve"> </w:t>
      </w:r>
      <w:r w:rsidR="00AD4646">
        <w:rPr>
          <w:i/>
        </w:rPr>
        <w:t xml:space="preserve"> </w:t>
      </w:r>
      <w:r w:rsidRPr="000838B8">
        <w:rPr>
          <w:i/>
        </w:rPr>
        <w:t xml:space="preserve"> jeden</w:t>
      </w:r>
      <w:r w:rsidR="002B0C6B">
        <w:rPr>
          <w:i/>
        </w:rPr>
        <w:t xml:space="preserve"> </w:t>
      </w:r>
      <w:r w:rsidRPr="000838B8">
        <w:rPr>
          <w:i/>
        </w:rPr>
        <w:t xml:space="preserve"> den, </w:t>
      </w:r>
      <w:r w:rsidR="002B0C6B">
        <w:rPr>
          <w:i/>
        </w:rPr>
        <w:t xml:space="preserve"> </w:t>
      </w:r>
      <w:r w:rsidRPr="000838B8">
        <w:rPr>
          <w:i/>
        </w:rPr>
        <w:t xml:space="preserve">čtyři </w:t>
      </w:r>
      <w:r w:rsidR="002B0C6B">
        <w:rPr>
          <w:i/>
        </w:rPr>
        <w:t xml:space="preserve"> </w:t>
      </w:r>
      <w:r w:rsidRPr="000838B8">
        <w:rPr>
          <w:i/>
        </w:rPr>
        <w:t xml:space="preserve">stovky </w:t>
      </w:r>
      <w:r w:rsidR="002B0C6B">
        <w:rPr>
          <w:i/>
        </w:rPr>
        <w:t xml:space="preserve"> </w:t>
      </w:r>
      <w:r w:rsidRPr="000838B8">
        <w:rPr>
          <w:i/>
        </w:rPr>
        <w:t>a</w:t>
      </w:r>
      <w:r w:rsidR="002B0C6B">
        <w:rPr>
          <w:i/>
        </w:rPr>
        <w:t xml:space="preserve"> </w:t>
      </w:r>
      <w:r w:rsidRPr="000838B8">
        <w:rPr>
          <w:i/>
        </w:rPr>
        <w:t xml:space="preserve"> hotovo. </w:t>
      </w:r>
      <w:r w:rsidR="002B0C6B">
        <w:rPr>
          <w:i/>
        </w:rPr>
        <w:t xml:space="preserve"> </w:t>
      </w:r>
      <w:r w:rsidRPr="000838B8">
        <w:rPr>
          <w:i/>
        </w:rPr>
        <w:t xml:space="preserve">A </w:t>
      </w:r>
      <w:r w:rsidR="002B0C6B">
        <w:rPr>
          <w:i/>
        </w:rPr>
        <w:t xml:space="preserve"> </w:t>
      </w:r>
      <w:r w:rsidRPr="000838B8">
        <w:rPr>
          <w:i/>
        </w:rPr>
        <w:t xml:space="preserve">teď </w:t>
      </w:r>
      <w:r w:rsidR="002B0C6B">
        <w:rPr>
          <w:i/>
        </w:rPr>
        <w:t xml:space="preserve"> </w:t>
      </w:r>
      <w:r w:rsidRPr="000838B8">
        <w:rPr>
          <w:i/>
        </w:rPr>
        <w:t xml:space="preserve">máte </w:t>
      </w:r>
      <w:r w:rsidR="002B0C6B">
        <w:rPr>
          <w:i/>
        </w:rPr>
        <w:t xml:space="preserve"> </w:t>
      </w:r>
      <w:r w:rsidRPr="000838B8">
        <w:rPr>
          <w:i/>
        </w:rPr>
        <w:t xml:space="preserve">nějaký </w:t>
      </w:r>
      <w:r w:rsidR="002B0C6B">
        <w:rPr>
          <w:i/>
        </w:rPr>
        <w:t xml:space="preserve"> </w:t>
      </w:r>
      <w:r w:rsidRPr="000838B8">
        <w:rPr>
          <w:i/>
        </w:rPr>
        <w:t>sešity a todleto všecko, že</w:t>
      </w:r>
      <w:r w:rsidR="00AD4646">
        <w:rPr>
          <w:i/>
        </w:rPr>
        <w:t>,</w:t>
      </w:r>
      <w:r w:rsidRPr="000838B8">
        <w:rPr>
          <w:i/>
        </w:rPr>
        <w:t xml:space="preserve"> tak tech patnáct set, co dává syn, to je.</w:t>
      </w:r>
      <w:r w:rsidR="002B0C6B">
        <w:rPr>
          <w:i/>
        </w:rPr>
        <w:t xml:space="preserve"> </w:t>
      </w:r>
      <w:r w:rsidRPr="000838B8">
        <w:rPr>
          <w:i/>
        </w:rPr>
        <w:t>No a vot té matky zatím nedostáváme nic. Teďka bude ten sód, jestli nám, jestli to, tak. Ale jináč.</w:t>
      </w:r>
    </w:p>
    <w:p w:rsidR="000838B8" w:rsidRPr="000838B8" w:rsidRDefault="000838B8" w:rsidP="000838B8">
      <w:pPr>
        <w:rPr>
          <w:i/>
        </w:rPr>
      </w:pPr>
      <w:r w:rsidRPr="00B80D05">
        <w:t xml:space="preserve">Koupí třeba matka něco? </w:t>
      </w:r>
      <w:r w:rsidRPr="000838B8">
        <w:rPr>
          <w:i/>
        </w:rPr>
        <w:t>Ne, ani dyž to řeknu takle sprostě, ani blbou čokoládu jí nepošle. Když má narozeniny, nebo svátek, nebo něco.</w:t>
      </w:r>
    </w:p>
    <w:p w:rsidR="000838B8" w:rsidRPr="000838B8" w:rsidRDefault="000838B8" w:rsidP="000838B8">
      <w:pPr>
        <w:rPr>
          <w:i/>
        </w:rPr>
      </w:pPr>
      <w:r w:rsidRPr="00B80D05">
        <w:t xml:space="preserve">Že by pomáhala s výchovou? </w:t>
      </w:r>
      <w:r w:rsidRPr="000838B8">
        <w:rPr>
          <w:i/>
        </w:rPr>
        <w:t>Ne, vůbec, vůbec, to prostě. Řikám, dyby, dyby, však paní to ví, když sem chodí, tak jí to povykládáme, říkáme tak dyby aspoň, nebo dyby jí zavolala večer. Telefon má, dyby zavolala, jesli si s ňó může promluvit, ne. Jak se učí? Nezajímá, ne. Ta má asi svých starostí dost, tam s tím žitím, co žije, se svým manželem teď a</w:t>
      </w:r>
      <w:r>
        <w:rPr>
          <w:i/>
        </w:rPr>
        <w:t>..</w:t>
      </w:r>
      <w:r w:rsidRPr="000838B8">
        <w:rPr>
          <w:i/>
        </w:rPr>
        <w:t>.</w:t>
      </w:r>
    </w:p>
    <w:p w:rsidR="000838B8" w:rsidRPr="00B80D05" w:rsidRDefault="000838B8" w:rsidP="000838B8">
      <w:pPr>
        <w:rPr>
          <w:i/>
        </w:rPr>
      </w:pPr>
      <w:r w:rsidRPr="00B80D05">
        <w:t xml:space="preserve">Co by vám pomohlo? </w:t>
      </w:r>
      <w:r w:rsidRPr="000838B8">
        <w:rPr>
          <w:i/>
        </w:rPr>
        <w:t>No já nevím, no mě asi jako. No podle mýho jedině kdyby tem prarodičům dali nejaký peníze. Jo, na ty děcka. A naopak se jim ještě všecko sebralo teďka, že jo, nebo sebere. To teda není ten náš případ, jo, to zase só ještě teda jiní, ale takle teda vůbec celkově prostě fakt nějakó tó korunó, jo, aby teda si myslím, že i ten stát by tím ušetřil, než teda dyby měly být v tech zařízeních a to.</w:t>
      </w:r>
      <w:r w:rsidRPr="00B80D05">
        <w:t xml:space="preserve">                            </w:t>
      </w: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Pr="002B0C6B" w:rsidRDefault="000838B8" w:rsidP="000838B8">
      <w:pPr>
        <w:ind w:right="-2"/>
        <w:rPr>
          <w:b/>
        </w:rPr>
      </w:pPr>
      <w:r w:rsidRPr="002B0C6B">
        <w:rPr>
          <w:b/>
        </w:rPr>
        <w:lastRenderedPageBreak/>
        <w:t>Příloha VII –  paní N.</w:t>
      </w:r>
    </w:p>
    <w:p w:rsidR="000838B8" w:rsidRDefault="000838B8" w:rsidP="000838B8">
      <w:pPr>
        <w:ind w:right="-2"/>
      </w:pPr>
    </w:p>
    <w:p w:rsidR="000838B8" w:rsidRPr="000838B8" w:rsidRDefault="000838B8" w:rsidP="000838B8">
      <w:pPr>
        <w:rPr>
          <w:i/>
        </w:rPr>
      </w:pPr>
      <w:r w:rsidRPr="000838B8">
        <w:rPr>
          <w:i/>
        </w:rPr>
        <w:t xml:space="preserve">No tak pro nás to bylo, sice už je to sedum let, tak se budem muset vzpomínat vobtížněj, ale mělo to takové průběh. Přišli sem Jarkovi rodiče a řekli nám – vzali nám syna. A my sme se ptali a co je, co se stalo, proč a že ho vzali do Brna do nějakýho ústavu, kam se dávají děti týraný rodičama, no a že teda jim byl vodebraný jako pro týrání a špatný zacházení. No tak my sme prostě se nám to zezačátku nezdálo, protože sme s nima nežili a nevěděli </w:t>
      </w:r>
      <w:r w:rsidR="005B0811">
        <w:rPr>
          <w:i/>
        </w:rPr>
        <w:t>j</w:t>
      </w:r>
      <w:r w:rsidRPr="000838B8">
        <w:rPr>
          <w:i/>
        </w:rPr>
        <w:t>sme, jak t</w:t>
      </w:r>
      <w:r w:rsidR="005B0811">
        <w:rPr>
          <w:i/>
        </w:rPr>
        <w:t>o v jejich rodině chodí, no tak j</w:t>
      </w:r>
      <w:r w:rsidRPr="000838B8">
        <w:rPr>
          <w:i/>
        </w:rPr>
        <w:t xml:space="preserve">sme z toho byli takoví rozpačití, no ale dověděli </w:t>
      </w:r>
      <w:r w:rsidR="005B0811">
        <w:rPr>
          <w:i/>
        </w:rPr>
        <w:t>j</w:t>
      </w:r>
      <w:r w:rsidRPr="000838B8">
        <w:rPr>
          <w:i/>
        </w:rPr>
        <w:t>sme se adresu, kde to je, tak jsme se tam do toho ústavu rozjeli. Přijeli sme tam, kluk tam byl, vypadal celkem dobře, byl trochu zmatené a prostě byla taková řeč co bude dál, pak sme se tam dověděli, že to je přechodný místo, kde se ty děti dávají, když se odeberó rodičům, ale potom že musijó přijít z toho ústavu pryč, někam jinam, kde zůstanó trvale, v nějakým buďto diagnostickým ústavu, nebo nevím, neznám přesně ty názvy těch institucí. No tak my sme tam prostě jeli několikrát, já nevím, dvakrát nebo třikrát, no a pak teda to bylo nějak v červnu těsně před koncem školy, no tak pak jsme tam přijeli a domlóvali jsme se tam s tím personálem, jestli by bylo možný třeba ho vzít na víkend domů. No voni museli na to vyshánět nějaký povolení, někdo to musel schválit, povolit což se podařilo, no a my sme ho jednó nebo dvakrát si vzali na víkend domů a pak jsme ho tam zase odvezli, no a posléze to vyšlo tak, že už si ho můžeme nechat doma do té doby, než to bude vyšetřený, uzavřený a než někdo, nějaká instituce prostě rozhodne, co s ním bude, kde bude, kdo ho bude vychovávat, vopatrovat, kdo mu bude poručníkem a podobně. No a vod té doby teda zůstal u nás. No a protože prázdniny minuly, no tak prostě jsme ho přihlásili tady do školy, do jiné školy než kam chodil před tím, no pořídili jsme mu všechny potřebný věci, protože on prakticky celkem toho moc neměl, takže učebnice, zešity, aktovku, penál, psací nářadí, nějak jsme to dali dohromady, no a začal chodit do školy. Já nevím</w:t>
      </w:r>
      <w:r w:rsidR="002B0C6B">
        <w:rPr>
          <w:i/>
        </w:rPr>
        <w:t>,</w:t>
      </w:r>
      <w:r w:rsidRPr="000838B8">
        <w:rPr>
          <w:i/>
        </w:rPr>
        <w:t xml:space="preserve"> do které třídy tenkrát chodil, do sedmé. Prosperoval celkem průměrně. No můžu se do toho vložit teď, protožes tam něco vynechal. No my jsme ho dostali přidělenýho do vyřešení</w:t>
      </w:r>
      <w:r w:rsidR="008D77BD">
        <w:rPr>
          <w:i/>
        </w:rPr>
        <w:t xml:space="preserve"> </w:t>
      </w:r>
      <w:r w:rsidRPr="000838B8">
        <w:rPr>
          <w:i/>
        </w:rPr>
        <w:t xml:space="preserve"> případu. </w:t>
      </w:r>
      <w:r w:rsidR="008D77BD">
        <w:rPr>
          <w:i/>
        </w:rPr>
        <w:t xml:space="preserve"> </w:t>
      </w:r>
      <w:r w:rsidRPr="000838B8">
        <w:rPr>
          <w:i/>
        </w:rPr>
        <w:t>No</w:t>
      </w:r>
      <w:r w:rsidR="008D77BD">
        <w:rPr>
          <w:i/>
        </w:rPr>
        <w:t xml:space="preserve"> </w:t>
      </w:r>
      <w:r w:rsidRPr="000838B8">
        <w:rPr>
          <w:i/>
        </w:rPr>
        <w:t xml:space="preserve"> tak </w:t>
      </w:r>
      <w:r w:rsidR="008D77BD">
        <w:rPr>
          <w:i/>
        </w:rPr>
        <w:t xml:space="preserve"> </w:t>
      </w:r>
      <w:r w:rsidRPr="000838B8">
        <w:rPr>
          <w:i/>
        </w:rPr>
        <w:t xml:space="preserve">uplynulo </w:t>
      </w:r>
      <w:r w:rsidR="008D77BD">
        <w:rPr>
          <w:i/>
        </w:rPr>
        <w:t xml:space="preserve"> </w:t>
      </w:r>
      <w:r w:rsidRPr="000838B8">
        <w:rPr>
          <w:i/>
        </w:rPr>
        <w:t>asi půl roku, byli sme několikrát u soudu v Blansku, no a případ byl vyřešen tak, že se nevrátil ani k rodičům, ani do rodiny, od maminky do rodiny jiné a byl přidělen nám. No a když teda už u nás jako mohl zůstat, protože to vypadalo, že to bude delšího rázu, no tak se mu tady vytvořily nějaký podmínky, dostal svoje místo na spaní, svoje pracoviště, dostal prostor v nábytku na svoje věci, pořídili sme mu nějaký</w:t>
      </w:r>
      <w:r w:rsidR="002B0C6B">
        <w:rPr>
          <w:i/>
        </w:rPr>
        <w:t xml:space="preserve"> </w:t>
      </w:r>
      <w:r w:rsidRPr="000838B8">
        <w:rPr>
          <w:i/>
        </w:rPr>
        <w:t>oblečení,</w:t>
      </w:r>
      <w:r w:rsidR="002B0C6B">
        <w:rPr>
          <w:i/>
        </w:rPr>
        <w:t xml:space="preserve"> </w:t>
      </w:r>
      <w:r w:rsidRPr="000838B8">
        <w:rPr>
          <w:i/>
        </w:rPr>
        <w:t xml:space="preserve"> protože</w:t>
      </w:r>
      <w:r w:rsidR="002B0C6B">
        <w:rPr>
          <w:i/>
        </w:rPr>
        <w:t xml:space="preserve"> </w:t>
      </w:r>
      <w:r w:rsidRPr="000838B8">
        <w:rPr>
          <w:i/>
        </w:rPr>
        <w:t xml:space="preserve"> rostl poměrně rychle, tak se to muselo doplňovat a obměňovat, no a byl tady a prostě ubíhal rok za rokem,  no a napřeď ty výsledky v té škole byly celkem takový schůdný, ale postupem času se to nějak začalo horšit,</w:t>
      </w:r>
      <w:r>
        <w:t xml:space="preserve"> </w:t>
      </w:r>
      <w:r w:rsidRPr="000838B8">
        <w:rPr>
          <w:i/>
        </w:rPr>
        <w:t>my sme dostali doporučení, aby se na ně podívala</w:t>
      </w:r>
      <w:r>
        <w:t xml:space="preserve"> </w:t>
      </w:r>
      <w:r w:rsidRPr="000838B8">
        <w:rPr>
          <w:i/>
        </w:rPr>
        <w:lastRenderedPageBreak/>
        <w:t>paní psycholožka z poradny pro, jak se to menuje, pedagogická poradna, no tak sme ho tam zavedli a von se tam dostal do evidence a v té evidenci je prakticky doteď. Eště pořád tam vobčas dochází, paní doktorka si s ním dělá testy, kontroluje jeho vývoj tím myslím duševní vývoj, no dospěla k názoru, že je drobátko vopožděné mentálně, ale takle to není poznat. Von prostě jenom má názory, který příslušijó děcku, který je vo několik let mladší. Takže my jsme s tím celkem zezačátku, když jsme nevěděli vo co de, tak sme s tím se snažili bojovat, teď se dřív snažíme přizpůsobovat a nějak mu to ulehčit a dostávat ho postupně do té jeho věkové kategorie, no něco se nám daří celkem snadno, něco se nám nedaří, protože von mezitím nabyl taky zletilosti, napřeď dostal v patnácti vobčanku, tak byl pán světa, že, von má vobčanku, von už může, teď loni měl vos</w:t>
      </w:r>
      <w:r w:rsidR="001C03C5">
        <w:rPr>
          <w:i/>
        </w:rPr>
        <w:t>u</w:t>
      </w:r>
      <w:r w:rsidRPr="000838B8">
        <w:rPr>
          <w:i/>
        </w:rPr>
        <w:t>mnáct roků, tak je zletilé, tak to už je úplně neco jinýho, to už von si zvodpovídá za sebe sám,</w:t>
      </w:r>
      <w:r w:rsidR="002B0C6B">
        <w:rPr>
          <w:i/>
        </w:rPr>
        <w:t xml:space="preserve"> </w:t>
      </w:r>
      <w:r w:rsidRPr="000838B8">
        <w:rPr>
          <w:i/>
        </w:rPr>
        <w:t>von je zvodpovědné, von všechno může, my mu do toho nemáme co povídat, no, jenomže postupně teďka přichází na to, že něco moct znamená taky mít za to zvodpovědnost a když někde něco napáchá, což se mu několikrát podařilo, no takže taky musí nest důsledky svýho jednání, což se mu vůbec nelíbí, protože jednak teda nemá prostředky, protože je študent, dělá poslední rok na učilišti, studuje, bude končit, letos by měl maturovat. Von je totiž manuálně dost zručné na svý leta a dost pracovité. Což se líbí jeho kantorům, protože jakmile je něco dělat ve škole</w:t>
      </w:r>
      <w:r w:rsidR="001C03C5">
        <w:rPr>
          <w:i/>
        </w:rPr>
        <w:t xml:space="preserve"> -</w:t>
      </w:r>
      <w:r w:rsidRPr="000838B8">
        <w:rPr>
          <w:i/>
        </w:rPr>
        <w:t xml:space="preserve"> den otevřenéch dveří, výzdoba, ozvučení a já nevím takový věci kolem elektroniky to von je kádr, to von tam teda všecko zajišťuje, no, takže možná kantor trošku přivře voko, nebo na to bere nějaké vohled, ovšem známky mu tím nijak nevylepší, že, to je jasný, co má umět, to buďto umí, nebo neumí a známky dobrý teda získává jenom s velkéma vobtížema, moc se mu to nedaří. No jinak na co? Na co češtinu? A na co já nevím jiný předměty, kerý nepotřebuje k tomu svýmu, k té elektronice, to nikdy nebude potřebovat, tak na co by se to učil. Prostě biologii, dějepis, zeměpis, to só naprosto podružný věci, který von v životě nebude potřebovat a pořád ho do toho někdo nutí, přičemž to pořád někdo dokáže velice přesně specifikovat a přímo teda jako z říše zoologické. No abych se k tomu vrátil. Takže paní doktorka ho má v péči, dala nám vědět, že k maturitě asi bude potřebovat nějaký, nějakó pomoc od ní, takže s ním udělala testy, který potom dostala škola, takže při maturitě bude mít nějaký drobný výhody jako prodlóžení času, nebo ohled na</w:t>
      </w:r>
      <w:r w:rsidR="001C03C5">
        <w:rPr>
          <w:i/>
        </w:rPr>
        <w:t>,</w:t>
      </w:r>
      <w:r w:rsidRPr="000838B8">
        <w:rPr>
          <w:i/>
        </w:rPr>
        <w:t xml:space="preserve"> na krasopis a na řeč, vyjadřování, protože von teda píše dost strašlivě, že, dost, nebo takle, když člověk tuší kontext, tak to nějak vodhadne to slovo. Pokud se pohybujete v kalnéch vodách, nebo úplně neznáméch, tak nemáte šanci to přečíst. A ani von. No, takže jenomže víme, že je dysgrafik, dyslektik, dysortografik a všechno možný, co paní doktorka teda zjistila, což ani přesně třeba nevíme, co to reprezentuje, no ale ona to ví, kantoři to taky vijó, tak snad to nějak se veme v úvahu, když bude maturovat, no. Jinak</w:t>
      </w:r>
      <w:r>
        <w:t xml:space="preserve"> </w:t>
      </w:r>
      <w:r w:rsidRPr="000838B8">
        <w:rPr>
          <w:i/>
        </w:rPr>
        <w:lastRenderedPageBreak/>
        <w:t>pracovité je, no samozřejmě je taky svým způsobem tvrdohlavé, když se mu něco řekne, tak se rozčiluje, že von by to chtěl tak a že my mu do toho nemáme co povidat a že von si to zařidí, což někdy si zařídí teda. Ale rychle, rychle, když on rychle vzplane a jak rychle vzplane, tak zase rychle opadne. A příde a omluví se a řekne tak sem to nemyslel. No teď vztahy mezi nama, dyž si vodmys.., my sme dvě generace vod něho. Takže my máme potíž odhadnót, co je v jeho generaci eště normální slovník a co překračuje. Takže my si musíme nechat líbit veškerý excely, excesy, který von tady na nás předvádí a pak teprve</w:t>
      </w:r>
      <w:r w:rsidR="00D9434C">
        <w:rPr>
          <w:i/>
        </w:rPr>
        <w:t>,</w:t>
      </w:r>
      <w:r w:rsidRPr="000838B8">
        <w:rPr>
          <w:i/>
        </w:rPr>
        <w:t xml:space="preserve"> až se uklidní, tak se ho ptáme</w:t>
      </w:r>
      <w:r w:rsidR="00D9434C">
        <w:rPr>
          <w:i/>
        </w:rPr>
        <w:t>,</w:t>
      </w:r>
      <w:r w:rsidRPr="000838B8">
        <w:rPr>
          <w:i/>
        </w:rPr>
        <w:t xml:space="preserve"> esi si tak říkají normálně a nebo esi to je nejaké výraz nečeho, načež zjišťujem, že prostě to je normální, slova který za našeho mládí naprosto nebyly myslitelný, na veřejnosti nebo dokonce ve škole</w:t>
      </w:r>
      <w:r w:rsidR="00D9434C">
        <w:rPr>
          <w:i/>
        </w:rPr>
        <w:t xml:space="preserve"> </w:t>
      </w:r>
      <w:r w:rsidRPr="000838B8">
        <w:rPr>
          <w:i/>
        </w:rPr>
        <w:t xml:space="preserve">a v rodině už vůbec ne, tak só dneska běžný a já je slýchám i na ulici, když takhle potkávám skupinky mladéch lidí, tak asi je to normální, no. Co se jazyka týče, čeština je popelka. Protože zřejmě se klade důraz na to, aby vůbec se dalo poznat vo čem je řeč, ale nějaký vyňatý slova nebo shoda podmětu s přísudkem, co to je podmět a přísudek, že. To samý násobilka a  nejaký základní početní úkony, z hlavy, zpaměti, sedmkrát vosum, na co pořebuju vidět, mám mobil a tam je kalkulačka, tak na co já se budu učit nějaký takový elementární věci. </w:t>
      </w:r>
    </w:p>
    <w:p w:rsidR="000838B8" w:rsidRPr="000838B8" w:rsidRDefault="000838B8" w:rsidP="000838B8">
      <w:pPr>
        <w:rPr>
          <w:i/>
        </w:rPr>
      </w:pPr>
      <w:r w:rsidRPr="000838B8">
        <w:t>Nějaké větší výchovné problémy?</w:t>
      </w:r>
      <w:r>
        <w:rPr>
          <w:i/>
        </w:rPr>
        <w:t xml:space="preserve"> </w:t>
      </w:r>
      <w:r w:rsidRPr="000838B8">
        <w:rPr>
          <w:i/>
        </w:rPr>
        <w:t>S poslócháním je potíž. Von nakonec teda udělá skoro všecko, co se mu řekne, ovšem trvá to neskutečně dlóho. Já mu řeknu</w:t>
      </w:r>
      <w:r w:rsidR="00D9434C">
        <w:rPr>
          <w:i/>
        </w:rPr>
        <w:t>,</w:t>
      </w:r>
      <w:r w:rsidRPr="000838B8">
        <w:rPr>
          <w:i/>
        </w:rPr>
        <w:t xml:space="preserve"> běž tam, dones to, jo jo, ale teď teda se musím ujistit. Že to slyšel. To je znamení, že řekne jo jo. Že tomu rozuměl, to už nemám jak si ověřit, protože von hned to nejde udělat. A von si možná vzpomene za tři hodiny, až třeba de spat, že měl vod někud něco donest, nebo někam něco zanest a nebo vodnest dopis do schránky nebo já nevím, co si mám vymyslet, no a s tím je teda drobná potíž. Ne že by to neudělal, nakonec to udělá dyž si vzpomene a dyž se mu zrovna chce a eště asi pětadvacet dalších podmínek, který teda tomu vyhovují. Na to má papíry</w:t>
      </w:r>
      <w:r w:rsidR="00D22AA2">
        <w:rPr>
          <w:i/>
        </w:rPr>
        <w:t xml:space="preserve"> -</w:t>
      </w:r>
      <w:r w:rsidRPr="000838B8">
        <w:rPr>
          <w:i/>
        </w:rPr>
        <w:t xml:space="preserve"> lehká mozková dysfunkce. To je vono. No jinak teda dyž se snažíme a držíme, nevypěníme my, což se někdy nezbytně stane jo, protože člověk taky není nekonečně trpělivé a todle, no ale dyž se stane a že to vydržíme a všechno překóšeme, tak je s ním celkem dobrý pořízení. Dá se s ním mluvit, dá se s ním mluvit rozumně, je přístupné nějakýmu ponaučení nebo radě nebo tak, čímž nechcu říct, že to respektuje, to tak udělá, ale vyslechne to. No a když to vyslechne, tak já osobně si myslím, že když něco vyslechnu a vím o tom, že se to a to může stat, tak ať si udělá co chce, ale už ví, že za to musí nest odpovědnost, protože se mohlo stat to a to a někdy se to stalo. Von si třeba sám někde na ulici uzavřel smlouvu na telefon. To bylo uzavřeny na popelnici s cizím klukem, které mu napovídal naprostý nesmysly, protože když se to potom likvidovalo, tak s tým byla hromada práce a dotazy vod operátora, kdo vám to řekl a takle,</w:t>
      </w:r>
      <w:r>
        <w:t xml:space="preserve"> </w:t>
      </w:r>
      <w:r w:rsidRPr="000838B8">
        <w:rPr>
          <w:i/>
        </w:rPr>
        <w:t>naštěstí sem</w:t>
      </w:r>
      <w:r>
        <w:t xml:space="preserve"> </w:t>
      </w:r>
      <w:r w:rsidRPr="000838B8">
        <w:rPr>
          <w:i/>
        </w:rPr>
        <w:t xml:space="preserve">věděl, </w:t>
      </w:r>
      <w:r w:rsidRPr="000838B8">
        <w:rPr>
          <w:i/>
        </w:rPr>
        <w:lastRenderedPageBreak/>
        <w:t>jak se ten člověk menuje, co mu řekl, operátor tomu nechtěl věřit no a samozřejmě v zájmu zisku vlastní firmy to trvalo tři nebo několik měsíců, co prostě běžely poplatky a to vite, nacvičeným způsobem zaplať, nebo prodáme pohledávku exekutorovi a pak se budeš divit. Čemuž věřím. No takže prostě nás to stálo nějaký grécary, eště jedna věc nebyla vyřízena, udělá to znovu u jinýho operátora. Tak to už byl důvod teda k velké bóřce že. No tak sme ho nechali trochu vydusit, sice sme po tajmu to zapravili taky, no ale už jsme mu nechali bit čumákem do betonu, vlastním čumákem do vlastního betonu, aby věděl</w:t>
      </w:r>
      <w:r w:rsidR="00A31D18">
        <w:rPr>
          <w:i/>
        </w:rPr>
        <w:t xml:space="preserve">, </w:t>
      </w:r>
      <w:r w:rsidRPr="000838B8">
        <w:rPr>
          <w:i/>
        </w:rPr>
        <w:t xml:space="preserve"> zač je toho loket. No a teďka už je to tak celkem vyřízený všecko, fakt je, že dost se vo to zajímá, dost tomu rozumí, takle pro kamarády zadarmo a tak dělá vopravy počítačů, radí jim jak co uvést do provozu, jak získat nějaký programy a prostě dělá poradce no a ale naprosto nemá obchodního ducha, dělá to z lásky k bližnímu a pokud je to ženská, tak to teda tuplem. No takže tak asi situace vypadá. Už jsem stejně zapomněl, co jsem chtěl říct, takže to musíme vodnekuď zase začít. </w:t>
      </w:r>
    </w:p>
    <w:p w:rsidR="000838B8" w:rsidRPr="000838B8" w:rsidRDefault="000838B8" w:rsidP="000838B8">
      <w:pPr>
        <w:rPr>
          <w:i/>
        </w:rPr>
      </w:pPr>
      <w:r w:rsidRPr="000838B8">
        <w:t xml:space="preserve">Jak to bylo s penězi, po materiální stránce? </w:t>
      </w:r>
      <w:r w:rsidRPr="000838B8">
        <w:rPr>
          <w:i/>
        </w:rPr>
        <w:t>Po materiální stránce teda rodiče mu dali jeho věci, který považovali za nutný mu dat, což bylo nějaký možná voblečení, to bude vědět dřív babička,</w:t>
      </w:r>
      <w:r w:rsidR="002B0C6B">
        <w:rPr>
          <w:i/>
        </w:rPr>
        <w:t xml:space="preserve"> </w:t>
      </w:r>
      <w:r w:rsidRPr="000838B8">
        <w:rPr>
          <w:i/>
        </w:rPr>
        <w:t xml:space="preserve"> já </w:t>
      </w:r>
      <w:r w:rsidR="002B0C6B">
        <w:rPr>
          <w:i/>
        </w:rPr>
        <w:t xml:space="preserve"> </w:t>
      </w:r>
      <w:r w:rsidRPr="000838B8">
        <w:rPr>
          <w:i/>
        </w:rPr>
        <w:t>si</w:t>
      </w:r>
      <w:r w:rsidR="002B0C6B">
        <w:rPr>
          <w:i/>
        </w:rPr>
        <w:t xml:space="preserve"> </w:t>
      </w:r>
      <w:r w:rsidRPr="000838B8">
        <w:rPr>
          <w:i/>
        </w:rPr>
        <w:t xml:space="preserve"> pamatuju</w:t>
      </w:r>
      <w:r w:rsidR="002B0C6B">
        <w:rPr>
          <w:i/>
        </w:rPr>
        <w:t xml:space="preserve"> </w:t>
      </w:r>
      <w:r w:rsidRPr="000838B8">
        <w:rPr>
          <w:i/>
        </w:rPr>
        <w:t xml:space="preserve"> jenom</w:t>
      </w:r>
      <w:r w:rsidR="002B0C6B">
        <w:rPr>
          <w:i/>
        </w:rPr>
        <w:t xml:space="preserve"> </w:t>
      </w:r>
      <w:r w:rsidRPr="000838B8">
        <w:rPr>
          <w:i/>
        </w:rPr>
        <w:t xml:space="preserve"> kuriózní</w:t>
      </w:r>
      <w:r w:rsidR="002B0C6B">
        <w:rPr>
          <w:i/>
        </w:rPr>
        <w:t xml:space="preserve"> </w:t>
      </w:r>
      <w:r w:rsidRPr="000838B8">
        <w:rPr>
          <w:i/>
        </w:rPr>
        <w:t xml:space="preserve"> věci</w:t>
      </w:r>
      <w:r w:rsidR="002B0C6B">
        <w:rPr>
          <w:i/>
        </w:rPr>
        <w:t xml:space="preserve"> </w:t>
      </w:r>
      <w:r w:rsidRPr="000838B8">
        <w:rPr>
          <w:i/>
        </w:rPr>
        <w:t xml:space="preserve"> jako</w:t>
      </w:r>
      <w:r w:rsidR="002B0C6B">
        <w:rPr>
          <w:i/>
        </w:rPr>
        <w:t xml:space="preserve"> </w:t>
      </w:r>
      <w:r w:rsidRPr="000838B8">
        <w:rPr>
          <w:i/>
        </w:rPr>
        <w:t xml:space="preserve"> brusle</w:t>
      </w:r>
      <w:r w:rsidR="002B0C6B">
        <w:rPr>
          <w:i/>
        </w:rPr>
        <w:t xml:space="preserve"> </w:t>
      </w:r>
      <w:r w:rsidRPr="000838B8">
        <w:rPr>
          <w:i/>
        </w:rPr>
        <w:t xml:space="preserve"> na </w:t>
      </w:r>
      <w:r w:rsidR="002B0C6B">
        <w:rPr>
          <w:i/>
        </w:rPr>
        <w:t xml:space="preserve"> </w:t>
      </w:r>
      <w:r w:rsidRPr="000838B8">
        <w:rPr>
          <w:i/>
        </w:rPr>
        <w:t>botách,</w:t>
      </w:r>
      <w:r w:rsidR="002B0C6B">
        <w:rPr>
          <w:i/>
        </w:rPr>
        <w:t xml:space="preserve"> </w:t>
      </w:r>
      <w:r w:rsidRPr="000838B8">
        <w:rPr>
          <w:i/>
        </w:rPr>
        <w:t xml:space="preserve"> kerý </w:t>
      </w:r>
      <w:r w:rsidR="00B97535">
        <w:rPr>
          <w:i/>
        </w:rPr>
        <w:t xml:space="preserve"> </w:t>
      </w:r>
      <w:r w:rsidRPr="000838B8">
        <w:rPr>
          <w:i/>
        </w:rPr>
        <w:t>mu byly malý a takový nějaký špeky. No dyž já to dopovím, co financí se týče, budu vo tom mluvit. No částku, která mu byla jako přidělena, tu rodiče platí. Obá dvá řádně, kerá byla soudem, jestli to stačí nebo nestačí,  no na to, že je mu devatenáct roků, tak ta částka v žádným případě nemůže stačit. To nemůže pokrýt, protože já mu to někdy řeknu, to kolik se platí za stravu, kolik za to, kolik za to, kolik stojí nabití mobilu, kapesný mu musím dat, tak to je na takový běžný věci, ale co se týče jídlo a oblečení co stojí, tak to, na to to nestačí. A na to, že my sme teda, že máme jenom dva důchody, jiný peníze na něho nedostáváme a z těch dvou důchodů když se máme teda udržet tři dospělí lidé, tak to je, není to moc teda to</w:t>
      </w:r>
      <w:r w:rsidR="00B97535">
        <w:rPr>
          <w:i/>
        </w:rPr>
        <w:t>,</w:t>
      </w:r>
      <w:r w:rsidRPr="000838B8">
        <w:rPr>
          <w:i/>
        </w:rPr>
        <w:t xml:space="preserve"> co dávají, tak to stačí tak na pokrytí těch jeho potřeb. No zaplatijó se mu obědy ve škole, dá se mu kapesný, nabije se mu mobil a to je tak zhruba všecko, co se z toho pořídí no.</w:t>
      </w:r>
    </w:p>
    <w:p w:rsidR="000838B8" w:rsidRDefault="000838B8" w:rsidP="000838B8">
      <w:r w:rsidRPr="000838B8">
        <w:t>Že by rodiče materiálně přispěli?</w:t>
      </w:r>
      <w:r>
        <w:rPr>
          <w:i/>
        </w:rPr>
        <w:t xml:space="preserve"> </w:t>
      </w:r>
      <w:r w:rsidRPr="000838B8">
        <w:rPr>
          <w:i/>
        </w:rPr>
        <w:t>Nikdy neměli zájem o to, to zaplatí jenom to, co jim bylo soudem určeno a jinak nemají o nic rodiče zájem.</w:t>
      </w:r>
      <w:r>
        <w:t xml:space="preserve"> </w:t>
      </w:r>
    </w:p>
    <w:p w:rsidR="000838B8" w:rsidRPr="000838B8" w:rsidRDefault="000838B8" w:rsidP="000838B8">
      <w:pPr>
        <w:rPr>
          <w:i/>
        </w:rPr>
      </w:pPr>
      <w:r w:rsidRPr="000838B8">
        <w:t>Nějaká pomoc při výchově?</w:t>
      </w:r>
      <w:r>
        <w:rPr>
          <w:i/>
        </w:rPr>
        <w:t xml:space="preserve"> </w:t>
      </w:r>
      <w:r w:rsidRPr="000838B8">
        <w:rPr>
          <w:i/>
        </w:rPr>
        <w:t xml:space="preserve">Nikdy. Tak jak to proběhlo  u sódu, dyž teda se ptali rodičů, jestli só schopni a nebo ochotni si syna vzít a vychovávat ho, tak matka řekla, že vzhledem k tomu, že syn má mozkovó dysfunkci, tak že není schopna vychovávat tak postižený dítě  no a otec se k tomu vyjádřil, že je to bez komentáře, že nemá co by k tomu řekl. Tím to skončilo, no sód na základě tady těchto věcí prostě rozhodl, že ho dostaneme jako na opatrování my. </w:t>
      </w:r>
    </w:p>
    <w:p w:rsidR="000838B8" w:rsidRPr="000838B8" w:rsidRDefault="000838B8" w:rsidP="000838B8">
      <w:pPr>
        <w:rPr>
          <w:i/>
        </w:rPr>
      </w:pPr>
      <w:r w:rsidRPr="000838B8">
        <w:t>Nějaká pomoc odjinud?</w:t>
      </w:r>
      <w:r>
        <w:rPr>
          <w:i/>
        </w:rPr>
        <w:t xml:space="preserve"> </w:t>
      </w:r>
      <w:r w:rsidRPr="000838B8">
        <w:rPr>
          <w:i/>
        </w:rPr>
        <w:t>Ne, nikdy nikdo. Ne. Nevzpomínám si.</w:t>
      </w:r>
    </w:p>
    <w:p w:rsidR="000838B8" w:rsidRPr="000838B8" w:rsidRDefault="000838B8" w:rsidP="000838B8">
      <w:pPr>
        <w:rPr>
          <w:i/>
        </w:rPr>
      </w:pPr>
      <w:r w:rsidRPr="000838B8">
        <w:lastRenderedPageBreak/>
        <w:t>On má ještě dvě sestry. Ze strany těch sester?</w:t>
      </w:r>
      <w:r>
        <w:rPr>
          <w:i/>
        </w:rPr>
        <w:t xml:space="preserve"> </w:t>
      </w:r>
      <w:r w:rsidRPr="000838B8">
        <w:rPr>
          <w:i/>
        </w:rPr>
        <w:t>Sestry só Boženka a Helenka. Sestra Boženka eště před pár letama dyž nabyla plnoletosti, tak pojala takové úmysl, že by si ho vzala, protože už je plnoletá a mohla by ho jako dostat do péče. Dneska dyž jí to připomenu, tak se chytá za hlavu, co ju to tenkrát napadlo a jak by to asi dopadlo, dyby se to podařilo. Protože my sme dvá, vcelku se podporujem a snažíme se a máme teda s tím plný ruce a nevím co všechno plný, práce. No jinak teda mezi Boženkó a Jarkem je vztah takové slušné, sórozenecké, tam to klape. Boženka se teď vdala, má mimčo, takže Jarda je strécem, na což je patřičně hrdé, že, no Helenka to je ta druhá jeho sestra, ta sdílí tatínkov</w:t>
      </w:r>
      <w:r w:rsidR="00C10C55">
        <w:rPr>
          <w:i/>
        </w:rPr>
        <w:t>y</w:t>
      </w:r>
      <w:r w:rsidRPr="000838B8">
        <w:rPr>
          <w:i/>
        </w:rPr>
        <w:t xml:space="preserve"> názory, způsoby, zvyky a s nama v kontaktu moc není, protože vono se říká koho chleba jíš, toho píseň zpívé, že takže když ju rodiče vydržovali na studiích, na vysoké škole, no tak musela asi taky brat vohled na to co chcó po ní, jak se má chovat ke komu, no a tatínek je poměrně velmi autoritativní, má vždycky pravdu a co řekne je nejlepší a jedině. No takže Helenka to měla těžší, teď se taky nedávno vdala, no ale vodstěhovali se nebo možná se už vodstěhovali do svýho domečku, které si pořídili, ale zatím s nama v nějakým bližším kontaktu nésó. Z naší strany </w:t>
      </w:r>
      <w:r w:rsidR="002B0C6B">
        <w:rPr>
          <w:i/>
        </w:rPr>
        <w:t xml:space="preserve"> </w:t>
      </w:r>
      <w:r w:rsidRPr="000838B8">
        <w:rPr>
          <w:i/>
        </w:rPr>
        <w:t xml:space="preserve">byl </w:t>
      </w:r>
      <w:r w:rsidR="002B0C6B">
        <w:rPr>
          <w:i/>
        </w:rPr>
        <w:t xml:space="preserve"> </w:t>
      </w:r>
      <w:r w:rsidRPr="000838B8">
        <w:rPr>
          <w:i/>
        </w:rPr>
        <w:t xml:space="preserve">pokus </w:t>
      </w:r>
      <w:r w:rsidR="002B0C6B">
        <w:rPr>
          <w:i/>
        </w:rPr>
        <w:t xml:space="preserve"> </w:t>
      </w:r>
      <w:r w:rsidRPr="000838B8">
        <w:rPr>
          <w:i/>
        </w:rPr>
        <w:t>udělané,</w:t>
      </w:r>
      <w:r w:rsidR="002B0C6B">
        <w:rPr>
          <w:i/>
        </w:rPr>
        <w:t xml:space="preserve"> </w:t>
      </w:r>
      <w:r w:rsidRPr="000838B8">
        <w:rPr>
          <w:i/>
        </w:rPr>
        <w:t xml:space="preserve"> dost</w:t>
      </w:r>
      <w:r w:rsidR="002B0C6B">
        <w:rPr>
          <w:i/>
        </w:rPr>
        <w:t xml:space="preserve"> </w:t>
      </w:r>
      <w:r w:rsidRPr="000838B8">
        <w:rPr>
          <w:i/>
        </w:rPr>
        <w:t xml:space="preserve"> teda</w:t>
      </w:r>
      <w:r w:rsidR="002B0C6B">
        <w:rPr>
          <w:i/>
        </w:rPr>
        <w:t xml:space="preserve"> </w:t>
      </w:r>
      <w:r w:rsidRPr="000838B8">
        <w:rPr>
          <w:i/>
        </w:rPr>
        <w:t xml:space="preserve"> takové </w:t>
      </w:r>
      <w:r w:rsidR="002B0C6B">
        <w:rPr>
          <w:i/>
        </w:rPr>
        <w:t xml:space="preserve"> </w:t>
      </w:r>
      <w:r w:rsidRPr="000838B8">
        <w:rPr>
          <w:i/>
        </w:rPr>
        <w:t>odvážné, že sme se pokusili s ňó navázat styky i s jejím manželem, nevíme, asi se nám to nepodařilo, protože vod té doby se neozvali, neprojevujó zájem vo nějakó rodinnó sódržnost nebo to. No takže tak to vypadá ze sórozencama, s Boženkó dobrý, s Helenkó takový nijaký. K Božence i jezdí do Olomóce, stýkají se</w:t>
      </w:r>
      <w:r w:rsidR="00043E9F">
        <w:rPr>
          <w:i/>
        </w:rPr>
        <w:t>,</w:t>
      </w:r>
      <w:r w:rsidRPr="000838B8">
        <w:rPr>
          <w:i/>
        </w:rPr>
        <w:t xml:space="preserve"> oni tak jednou nebo i někdy dvakrát do měsíce přijedó sem a teď budó prázdniny, tak už volali, jesi tam Jarek přijede, tak má o něho zájem, sestra.</w:t>
      </w:r>
    </w:p>
    <w:p w:rsidR="000838B8" w:rsidRPr="000838B8" w:rsidRDefault="000838B8" w:rsidP="000838B8">
      <w:pPr>
        <w:rPr>
          <w:i/>
        </w:rPr>
      </w:pPr>
      <w:r w:rsidRPr="000838B8">
        <w:t>Rozhodli byste se stejně?</w:t>
      </w:r>
      <w:r>
        <w:rPr>
          <w:i/>
        </w:rPr>
        <w:t xml:space="preserve"> </w:t>
      </w:r>
      <w:r w:rsidRPr="000838B8">
        <w:rPr>
          <w:i/>
        </w:rPr>
        <w:t xml:space="preserve">To je otázka, na kteró se dá odpovědět podle momentální nálady. Někdy je to v duchu té klasické věty – kdybych to byl béval věděl, tak bych to byl béval nedělal, </w:t>
      </w:r>
      <w:r w:rsidR="002B0C6B">
        <w:rPr>
          <w:i/>
        </w:rPr>
        <w:t xml:space="preserve"> </w:t>
      </w:r>
      <w:r w:rsidRPr="000838B8">
        <w:rPr>
          <w:i/>
        </w:rPr>
        <w:t xml:space="preserve">ovšem </w:t>
      </w:r>
      <w:r w:rsidR="002B0C6B">
        <w:rPr>
          <w:i/>
        </w:rPr>
        <w:t xml:space="preserve"> </w:t>
      </w:r>
      <w:r w:rsidRPr="000838B8">
        <w:rPr>
          <w:i/>
        </w:rPr>
        <w:t>krev</w:t>
      </w:r>
      <w:r w:rsidR="002B0C6B">
        <w:rPr>
          <w:i/>
        </w:rPr>
        <w:t xml:space="preserve"> </w:t>
      </w:r>
      <w:r w:rsidRPr="000838B8">
        <w:rPr>
          <w:i/>
        </w:rPr>
        <w:t xml:space="preserve"> není</w:t>
      </w:r>
      <w:r w:rsidR="002B0C6B">
        <w:rPr>
          <w:i/>
        </w:rPr>
        <w:t xml:space="preserve"> </w:t>
      </w:r>
      <w:r w:rsidRPr="000838B8">
        <w:rPr>
          <w:i/>
        </w:rPr>
        <w:t xml:space="preserve"> voda,</w:t>
      </w:r>
      <w:r w:rsidR="002B0C6B">
        <w:rPr>
          <w:i/>
        </w:rPr>
        <w:t xml:space="preserve"> </w:t>
      </w:r>
      <w:r w:rsidRPr="000838B8">
        <w:rPr>
          <w:i/>
        </w:rPr>
        <w:t xml:space="preserve"> Jarda </w:t>
      </w:r>
      <w:r w:rsidR="002B0C6B">
        <w:rPr>
          <w:i/>
        </w:rPr>
        <w:t xml:space="preserve"> </w:t>
      </w:r>
      <w:r w:rsidRPr="000838B8">
        <w:rPr>
          <w:i/>
        </w:rPr>
        <w:t xml:space="preserve">je </w:t>
      </w:r>
      <w:r w:rsidR="002B0C6B">
        <w:rPr>
          <w:i/>
        </w:rPr>
        <w:t xml:space="preserve"> </w:t>
      </w:r>
      <w:r w:rsidRPr="000838B8">
        <w:rPr>
          <w:i/>
        </w:rPr>
        <w:t>náš</w:t>
      </w:r>
      <w:r w:rsidR="002B0C6B">
        <w:rPr>
          <w:i/>
        </w:rPr>
        <w:t xml:space="preserve"> </w:t>
      </w:r>
      <w:r w:rsidRPr="000838B8">
        <w:rPr>
          <w:i/>
        </w:rPr>
        <w:t xml:space="preserve"> vnuk, </w:t>
      </w:r>
      <w:r w:rsidR="002B0C6B">
        <w:rPr>
          <w:i/>
        </w:rPr>
        <w:t xml:space="preserve"> </w:t>
      </w:r>
      <w:r w:rsidRPr="000838B8">
        <w:rPr>
          <w:i/>
        </w:rPr>
        <w:t xml:space="preserve">je </w:t>
      </w:r>
      <w:r w:rsidR="002B0C6B">
        <w:rPr>
          <w:i/>
        </w:rPr>
        <w:t xml:space="preserve"> </w:t>
      </w:r>
      <w:r w:rsidRPr="000838B8">
        <w:rPr>
          <w:i/>
        </w:rPr>
        <w:t xml:space="preserve">to naše rodina, je to naša krev, no a tenkrát moc na výběr neměl. Von sice navrhoval několik variant kam by mohl jít, který jeho dětskýmu rozúmku tenkrát se zdály schůdný. Ovšem když se na to podívá dneska, tak sám uzná, že ani jedno schůdný nebylo. Protože to byly varianty do rodin, který měly svýho až nad hlavu, starosti se zaměstnáním, s penězama, s vlastní rodinó, to nepadalo v úvahu. No a dyž sme se ho nějak potom ptali, proč neřekl nás, tak že z jednoho důvodu. Že to je moc blízko tatínka. No takže von chtěl někam dál jo, takže. Do Brna, do Rajhradu k bratrovi, k mýmu bratrovi, které tenkrát rozjížděl podnikání a měl plnó hlavu a maminku staró. Takže no já nevím, asi bych řekl že ne, ale nakonec by to dopadlo, že jo. No a jenom je na tom to důležitý, že nám bylo ještě o sedum roků méně. A teď ty roky přibyly a dyby se stalo, stat se může ledacos, ale má devatenáct roků, kdyby se za rok, za dva, za tři roky chtěl ženit a měl by zůstat tady, tak v žádným případě. Já už bych to nevydržela. No my už sme to jednó měli totiž, </w:t>
      </w:r>
      <w:r w:rsidRPr="000838B8">
        <w:rPr>
          <w:i/>
        </w:rPr>
        <w:lastRenderedPageBreak/>
        <w:t>dyž se vzali syn ze snachó, tak tady prvních já nevím dva roky jenom bydleli, do dvó let Boženky, tři roky, tak byli tady na byt, na stravu, já nevím co, no takže sme se taky prohýbali, no pak teda, dyž syn byl na vojně, tak sme mu zařídili eště před vojnó nějak</w:t>
      </w:r>
      <w:r w:rsidR="0060324E">
        <w:rPr>
          <w:i/>
        </w:rPr>
        <w:t>ó</w:t>
      </w:r>
      <w:r w:rsidRPr="000838B8">
        <w:rPr>
          <w:i/>
        </w:rPr>
        <w:t xml:space="preserve"> možnost bydlení, to potom se tam mělo chodit dělat, což teda nemohl, dyž byl na vojně, no tak se to řešilo nějakým náhradím způsobem, dědečkem, no a takže to už víme, vo co de, jo, takže to bysme už jako asi s tím těžko sóhlasili. </w:t>
      </w:r>
    </w:p>
    <w:p w:rsidR="000838B8" w:rsidRDefault="000838B8" w:rsidP="000838B8">
      <w:r w:rsidRPr="000838B8">
        <w:t>Kdybyste měli možnost něco změnit?</w:t>
      </w:r>
      <w:r>
        <w:rPr>
          <w:i/>
        </w:rPr>
        <w:t xml:space="preserve"> </w:t>
      </w:r>
      <w:r w:rsidRPr="000838B8">
        <w:rPr>
          <w:i/>
        </w:rPr>
        <w:t xml:space="preserve">Paní, to je asi případ od případu. Tady není univerzální ani doporučení, natož rada. To si prostě každé musí vyzkóšet, chyba je, že z toho není návratu, asi, jo, nebo je velmi vobtížné. Musí ale vědět, že to sebó nese úskalí a že jak praví řada českéch přísloví, čiň čertu dobře, peklem se ti odmění, kdo jinému jámu kopá, sám do ní padá a další, takže to se nedá nejak univerzálně říct, prostě to si musí každé rozhodnót sám, jestli je ochoten ty oběti nebo já  nevím jak to mám nazvat, přinášet i když ví, že přídó. S tím si může být naprosto jisté, že teda to nebude procházka. Ale před těma sedmi rokama, dyž teda to bylo rozhodnuto, tak já sem byla strašně ráda, že sme ho dostali zrovna my, že nám ho dali, vopravdu sem byla ráda, že nešel třeba do Jabloňan, protože tam só ve styku s těma rodičama, ale teď už teda za těch sedum roků podruhý už rozhodně ne. No prostě sme trochu víc vopotřebovaní, než bysme byli, kdyby to nebylo. Já nevím, jak bych to schůdně řekl, dostali sme na frak a dostáváme, no. Ovšem zase na druhé straně, dyž si představím, že by ho tenkrát z toho brněnskýho ústavu poslali nekam do děcáku nebo do diagnosťáku, kde by teda se eště naučil to, co se učit jako nemusí, jo, tak su celkem rád nebo mám aspoň takové pocit uspokojení, že co sem mohl, to sem udělal. Možná blbě, ale rozhodně sem to zkusil. No takže to je asi tak, co se k tomu dá říct.        </w:t>
      </w:r>
    </w:p>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Default="000838B8" w:rsidP="000838B8"/>
    <w:p w:rsidR="000838B8" w:rsidRPr="002B0C6B" w:rsidRDefault="000838B8" w:rsidP="000838B8">
      <w:pPr>
        <w:ind w:right="-2"/>
        <w:rPr>
          <w:b/>
        </w:rPr>
      </w:pPr>
      <w:r w:rsidRPr="002B0C6B">
        <w:rPr>
          <w:b/>
        </w:rPr>
        <w:lastRenderedPageBreak/>
        <w:t>Příloha VIII –  paní N.1</w:t>
      </w:r>
    </w:p>
    <w:p w:rsidR="000838B8" w:rsidRDefault="000838B8" w:rsidP="000838B8"/>
    <w:p w:rsidR="000838B8" w:rsidRPr="000838B8" w:rsidRDefault="000838B8" w:rsidP="000838B8">
      <w:pPr>
        <w:rPr>
          <w:i/>
        </w:rPr>
      </w:pPr>
      <w:r w:rsidRPr="000838B8">
        <w:rPr>
          <w:i/>
        </w:rPr>
        <w:t>Vnuka jsem si brala do péče zhruba před dvěma lety, bylo to těsně po vánocích, kdy moje dcera padla do klinické smrti, následně do vigilního kómatu a o dítě se neměl kdo starat. Tak jakmile ju odvezli do nemocnice, tak jsem šla hned na sociální péči, aby mně bylo dítě svěřeno do péče. Tatínek dítěte s tím souhlasil, můj manžel také, protože tatínek dítěte s dítětem odmalička nevyrůstal a má svou rodinu, tak nikdy neměl o dítě zájem. Maximálně že jednou, dvakrát do měsíce se tam na hodinku ukázal. Tím pádem jsme žádali soud, abychom Bohouška dostali do péče. To nám opravdu bylo, byl nám svěřené a od té doby jsem začala shánět školku, zajišťovat doktory, prostě co bylo potřeba, tak jsme se s tím sblížili prostě, že dneska už můžu říct, že už s tím nemáme problémy. Zezačátku pochopitelně, že už děti jsou odrostlý, tak nám to dělalo problémy. Vzhledem k tomu, že už jsme byli svéma pánama, prostě nebyli jsme odkázaní na čas, časově jsem mohla pracovat od rána do večera, tím to skončilo, musela jsem nechat jednu práci, zaměstnání, kdy jsem chodila do práce na pět hodin, což bohužel nešlo, dítě se muselo musela začít vodit do školky, tak jsem zůstala pouze OSVČ, to co jsem měla jako vedlejší pracovní poměr, no a dítě chodí do školky, já si ho tam s radostí ráno odvedu, odpoledne vyzvednu, tak to pokračuje prostě, akorát teď máme další problém, poněvadž teď má jít do škole, musíme žádat o odklad, protože Bobiš je hrozně hravej, nechce se učit, odpovídá neču, nebudu, neumím, to jsou tři slova, který mu jdou perfektně, prostě nemá zájem vůbec vo nic, tak jsme se domlouvali s psycholožkou, že tam máme druhého února přijít na nějako prohlídku, na konzultaci, ve školce s tím naprosto souhlasí taky, aby šel o rok pozděj a on na tu školu nemá a vzhledem k</w:t>
      </w:r>
      <w:r w:rsidR="0060324E">
        <w:rPr>
          <w:i/>
        </w:rPr>
        <w:t> </w:t>
      </w:r>
      <w:r w:rsidRPr="000838B8">
        <w:rPr>
          <w:i/>
        </w:rPr>
        <w:t>tomu</w:t>
      </w:r>
      <w:r w:rsidR="0060324E">
        <w:rPr>
          <w:i/>
        </w:rPr>
        <w:t>,</w:t>
      </w:r>
      <w:r w:rsidRPr="000838B8">
        <w:rPr>
          <w:i/>
        </w:rPr>
        <w:t xml:space="preserve"> že i růstově je hrozně malej. Byl momentálně na trhání všech zóbků, takže i špatně mluví, pochopitelně jazyk se nemá o co opřít, o ty zóbky, takže šišle, takže ani řečově by to prostě v té škole nešlo. </w:t>
      </w:r>
    </w:p>
    <w:p w:rsidR="000838B8" w:rsidRPr="000838B8" w:rsidRDefault="000838B8" w:rsidP="000838B8">
      <w:pPr>
        <w:rPr>
          <w:i/>
        </w:rPr>
      </w:pPr>
      <w:r w:rsidRPr="000838B8">
        <w:t>Chodíte s ním do poradny?</w:t>
      </w:r>
      <w:r>
        <w:rPr>
          <w:i/>
        </w:rPr>
        <w:t xml:space="preserve"> </w:t>
      </w:r>
      <w:r w:rsidRPr="000838B8">
        <w:rPr>
          <w:i/>
        </w:rPr>
        <w:t>Ne jen nárazově kvůli tomu odkladu. Nechodíme do porady, byli jsme před rokem nebo v letě,</w:t>
      </w:r>
      <w:r w:rsidR="002B0C6B">
        <w:rPr>
          <w:i/>
        </w:rPr>
        <w:t xml:space="preserve"> </w:t>
      </w:r>
      <w:r w:rsidRPr="000838B8">
        <w:rPr>
          <w:i/>
        </w:rPr>
        <w:t xml:space="preserve">ne letos, na jaře, opravdu bych lhala, na logopedii, kde nám pracovnice logopedie řekla, že to nemá smysl s ním chodit, protože už tehdy měl ulámaný zóbky a nešlo mu pořádně mluvit. Ale jako co ho zkoušela z různéch tech testů, tak to mu postě šlo, ona říkala, že u něho je to zatím ještě zbytečný, že máme jít až v těch pěti, šesti letech, že až v těch šesti zhruba před tou školou uvidíme, jak bude mluvit, takže teď tam zase nemá smysl jít, protože nemá ani jeden jedinej zub. Takže prostě šišlá nebo výřečnost bude pořád špatná, dokud mu nenarostó nějaký zóbky. Takže to je další důvod, proč nejde do škole.         </w:t>
      </w:r>
    </w:p>
    <w:p w:rsidR="000838B8" w:rsidRPr="000838B8" w:rsidRDefault="000838B8" w:rsidP="000838B8">
      <w:pPr>
        <w:rPr>
          <w:i/>
        </w:rPr>
      </w:pPr>
      <w:r w:rsidRPr="000838B8">
        <w:t>Předpokládala jste, že si ho dcera vezme zpět?</w:t>
      </w:r>
      <w:r>
        <w:rPr>
          <w:i/>
        </w:rPr>
        <w:t xml:space="preserve"> </w:t>
      </w:r>
      <w:r w:rsidRPr="000838B8">
        <w:rPr>
          <w:i/>
        </w:rPr>
        <w:t>No tak maminka dítěte umřela jak jsem říkala, otec se nestaral o dítě ani teď nechodí za dítětem, vůbec nemá zájem, moje dcera starší</w:t>
      </w:r>
      <w:r>
        <w:t xml:space="preserve"> </w:t>
      </w:r>
      <w:r w:rsidRPr="000838B8">
        <w:rPr>
          <w:i/>
        </w:rPr>
        <w:lastRenderedPageBreak/>
        <w:t>původně si ho chtěla vzít, která bydlí v Kuřimi, ovšem mají dost malinkej byt, když je tam prakticky moje druhý vnouče, který je o rok mladší než tady Bobišek, vyrůstají doteďka jako sourozenci, protože ona každou volnou chvilku si ho tam bere a ty děcka jsou vyloženě na sebe fixovaní, ale vzhledem k tomu, že tam opravdu není prostor na další postýlku, protože to je</w:t>
      </w:r>
      <w:r w:rsidR="002B0C6B">
        <w:rPr>
          <w:i/>
        </w:rPr>
        <w:t xml:space="preserve"> </w:t>
      </w:r>
      <w:r w:rsidRPr="000838B8">
        <w:rPr>
          <w:i/>
        </w:rPr>
        <w:t>dva</w:t>
      </w:r>
      <w:r w:rsidR="002B0C6B">
        <w:rPr>
          <w:i/>
        </w:rPr>
        <w:t xml:space="preserve"> </w:t>
      </w:r>
      <w:r w:rsidRPr="000838B8">
        <w:rPr>
          <w:i/>
        </w:rPr>
        <w:t>plus</w:t>
      </w:r>
      <w:r w:rsidR="002B0C6B">
        <w:rPr>
          <w:i/>
        </w:rPr>
        <w:t xml:space="preserve"> </w:t>
      </w:r>
      <w:r w:rsidRPr="000838B8">
        <w:rPr>
          <w:i/>
        </w:rPr>
        <w:t>k</w:t>
      </w:r>
      <w:r w:rsidR="0060324E">
        <w:rPr>
          <w:i/>
        </w:rPr>
        <w:t>á</w:t>
      </w:r>
      <w:r w:rsidRPr="000838B8">
        <w:rPr>
          <w:i/>
        </w:rPr>
        <w:t>k</w:t>
      </w:r>
      <w:r w:rsidR="0060324E">
        <w:rPr>
          <w:i/>
        </w:rPr>
        <w:t>á</w:t>
      </w:r>
      <w:r w:rsidRPr="000838B8">
        <w:rPr>
          <w:i/>
        </w:rPr>
        <w:t>, no dva plus k</w:t>
      </w:r>
      <w:r w:rsidR="0060324E">
        <w:rPr>
          <w:i/>
        </w:rPr>
        <w:t>á</w:t>
      </w:r>
      <w:r w:rsidRPr="000838B8">
        <w:rPr>
          <w:i/>
        </w:rPr>
        <w:t>k</w:t>
      </w:r>
      <w:r w:rsidR="0060324E">
        <w:rPr>
          <w:i/>
        </w:rPr>
        <w:t>á</w:t>
      </w:r>
      <w:r w:rsidRPr="000838B8">
        <w:rPr>
          <w:i/>
        </w:rPr>
        <w:t>, není tam místo, oni říkali do budoucna, kdyby</w:t>
      </w:r>
      <w:r w:rsidR="00480D80">
        <w:rPr>
          <w:i/>
        </w:rPr>
        <w:t xml:space="preserve"> </w:t>
      </w:r>
      <w:r w:rsidRPr="000838B8">
        <w:rPr>
          <w:i/>
        </w:rPr>
        <w:t>si vyměnili byt i my bysme si ho rádi vzali, ale vzhledem k tomu, že to děcko je tady zvyklý, toto je jeho domov, tak já už bych to teď neudělala. Teď už předpokládám, že pokud budem my zdraví, tak že do té dospělosti, do tech osmnácti let, nebo prostě co bude potřeba</w:t>
      </w:r>
      <w:r w:rsidR="00480D80">
        <w:rPr>
          <w:i/>
        </w:rPr>
        <w:t>,</w:t>
      </w:r>
      <w:r w:rsidRPr="000838B8">
        <w:rPr>
          <w:i/>
        </w:rPr>
        <w:t xml:space="preserve"> pokud pude na školu, pokud mu to trochu půjde, tak bude určitě s námi, pokud to budem zvládat i my teda. Tatínek nemá zájem, neměl nikdy zájem, snad před rokem minulý vánoce si ho vzal na hodinu ven, že šel ke svým rodičům s ním nebo na velikonoce nebo vánoce nebo velikonoce, to už si opravdu nepamatuji, teď na vánoce se vůbec neozval, když měl Bobiš čtyři roky, tak jsme měli jako dětskou oslavu na chatě, tak to teda se svéma synama přijel, byl tam asi hodinu možná dvě, odjel a tím to prostě končí. Alimenty, to se o ně hlásím já, vždycky na konci měsíce, tak buďto máme někde sraz, že mě je předá nebo si pro ně jedu, jeho slova jsou jenom jak se má Bobiš, pozdravuj Bobiše, posílám mu pusu. Tím jsme skončili veškeré zájem otce o dítě, takže tam prostě to dítě ani jak říkám, jenom přes mó mrtvolu, bych nedala. Protože to dítě by bylo chudáček. Takže to válčíme prostě</w:t>
      </w:r>
      <w:r w:rsidR="00480D80">
        <w:rPr>
          <w:i/>
        </w:rPr>
        <w:t>,</w:t>
      </w:r>
      <w:r w:rsidRPr="000838B8">
        <w:rPr>
          <w:i/>
        </w:rPr>
        <w:t xml:space="preserve"> jak se to dá. </w:t>
      </w:r>
    </w:p>
    <w:p w:rsidR="000838B8" w:rsidRPr="000838B8" w:rsidRDefault="000838B8" w:rsidP="000838B8">
      <w:pPr>
        <w:rPr>
          <w:i/>
        </w:rPr>
      </w:pPr>
      <w:r w:rsidRPr="000838B8">
        <w:t>Jak je to s finanční otázkou?</w:t>
      </w:r>
      <w:r>
        <w:rPr>
          <w:i/>
        </w:rPr>
        <w:t xml:space="preserve"> </w:t>
      </w:r>
      <w:r w:rsidRPr="000838B8">
        <w:rPr>
          <w:i/>
        </w:rPr>
        <w:t>Ne tak nemáme problémy, ne, určitě ne, můj muž chodí do práce, má stále práci, nestalo se, že by v padesáti osmi letách, rokách byl třeba měsíc na pracáku, ne, prostě tahem chodí do práce, já taky, takže u nás jako co se týká financí není problém. Vnuk má dva tisíce dvě sta mám pocit sirotčího důchodu a tisícovku dává tatínek, což předpokládám, že jakmile půjde do škole, že budu žádat o zvýšení, protože opravdu to je na zaplacení školky a kde só ostatní věci, že, takže toho tatínka zase nebudem moc tak protěžovat.</w:t>
      </w:r>
      <w:r w:rsidR="00D169A8">
        <w:rPr>
          <w:i/>
        </w:rPr>
        <w:t xml:space="preserve"> </w:t>
      </w:r>
      <w:r w:rsidRPr="000838B8">
        <w:rPr>
          <w:i/>
        </w:rPr>
        <w:t xml:space="preserve"> Ale zatím to necháme tak.</w:t>
      </w:r>
    </w:p>
    <w:p w:rsidR="000838B8" w:rsidRDefault="000838B8" w:rsidP="000838B8">
      <w:r w:rsidRPr="000838B8">
        <w:t>Od koho se vám dostalo nebo dostává pomoci?</w:t>
      </w:r>
      <w:r>
        <w:rPr>
          <w:i/>
        </w:rPr>
        <w:t xml:space="preserve"> </w:t>
      </w:r>
      <w:r w:rsidRPr="000838B8">
        <w:rPr>
          <w:i/>
        </w:rPr>
        <w:t>Řeším</w:t>
      </w:r>
      <w:r w:rsidR="002B0C6B">
        <w:rPr>
          <w:i/>
        </w:rPr>
        <w:t>e to tím způsobem, moje maminka</w:t>
      </w:r>
      <w:r w:rsidRPr="000838B8">
        <w:rPr>
          <w:i/>
        </w:rPr>
        <w:t xml:space="preserve"> teda má pětasedumdesát roků, ale je čiperná, zdravá, takže pokud potřebuji já abych byla v práci, tak jí zavolám, ona ho ve školce ve tři hodiny vyzvedne, já si pro něho o pěti o půl paté du, prostě jak přijedu, s manželem to řešíme tak, že pondělky já mám vyloženě volný, já ho ráno zavedu do školky, ne pondělky, středy, středy mám vyloženě volný, kdy já ho zavedu do školky a on ho vyzvedne ze školky a já nésu závislá časově prostě na dítěti, tak je to stejně i v pátek. Takže v týdnu vyloženě se samostatně o něho starám pondělí, úterý, čtvrtek, tedy opravdu ty dny si ho vyzvedávám pokud není něco akutního, že si de pro něho moje máma. O víkendy, </w:t>
      </w:r>
      <w:r w:rsidRPr="000838B8">
        <w:rPr>
          <w:i/>
        </w:rPr>
        <w:lastRenderedPageBreak/>
        <w:t>pokud má dcera volno v Kuřimi, není v práci, tak si ho bere ona s tím, že v pátek</w:t>
      </w:r>
      <w:r>
        <w:t xml:space="preserve"> </w:t>
      </w:r>
      <w:r w:rsidRPr="000838B8">
        <w:rPr>
          <w:i/>
        </w:rPr>
        <w:t>ho tam odvezu nebo ona si pro něho přijede a naopak, no takže to válčíme, ale dá se říct v pohodě.</w:t>
      </w:r>
      <w:r>
        <w:t xml:space="preserve">    </w:t>
      </w:r>
    </w:p>
    <w:p w:rsidR="000838B8" w:rsidRPr="00B50C7A" w:rsidRDefault="000838B8" w:rsidP="000838B8">
      <w:r w:rsidRPr="000838B8">
        <w:t>Co by se mělo systémově změnit?</w:t>
      </w:r>
      <w:r>
        <w:rPr>
          <w:i/>
        </w:rPr>
        <w:t xml:space="preserve"> </w:t>
      </w:r>
      <w:r w:rsidRPr="000838B8">
        <w:rPr>
          <w:i/>
        </w:rPr>
        <w:t xml:space="preserve">Nic mě momentálně nenapadá, každé si to musí přizpůsobit tak, aby prostě to dítě bylo v pořádku, jak mu to vyhovuje, no to je těžko říct, to je individuální, že. Třeba jeho babička, dědeček prakticky opravdu jsem tam byla asi třikrát, čtyřikrát u nich po telefonicky na vánoce nebo tak </w:t>
      </w:r>
      <w:r w:rsidR="002B0C6B">
        <w:rPr>
          <w:i/>
        </w:rPr>
        <w:t>tam na to není čas, tam jakkoliv</w:t>
      </w:r>
      <w:r w:rsidRPr="000838B8">
        <w:rPr>
          <w:i/>
        </w:rPr>
        <w:t>, tak vím, že oni se o něho starat nemohou, poněvadž babička jeho má snad asi po mozkové mrtvici nebo něco, takže špatně mluví, nechodí a dědeček se musí starat o tu babičku, že a Bobiš ani není</w:t>
      </w:r>
      <w:r w:rsidR="002B0C6B">
        <w:rPr>
          <w:i/>
        </w:rPr>
        <w:t xml:space="preserve"> </w:t>
      </w:r>
      <w:r w:rsidRPr="000838B8">
        <w:rPr>
          <w:i/>
        </w:rPr>
        <w:t xml:space="preserve"> na</w:t>
      </w:r>
      <w:r w:rsidR="002B0C6B">
        <w:rPr>
          <w:i/>
        </w:rPr>
        <w:t xml:space="preserve"> </w:t>
      </w:r>
      <w:r w:rsidRPr="000838B8">
        <w:rPr>
          <w:i/>
        </w:rPr>
        <w:t xml:space="preserve"> ně</w:t>
      </w:r>
      <w:r w:rsidR="002B0C6B">
        <w:rPr>
          <w:i/>
        </w:rPr>
        <w:t xml:space="preserve"> </w:t>
      </w:r>
      <w:r w:rsidRPr="000838B8">
        <w:rPr>
          <w:i/>
        </w:rPr>
        <w:t xml:space="preserve"> zvyklý,</w:t>
      </w:r>
      <w:r w:rsidR="002B0C6B">
        <w:rPr>
          <w:i/>
        </w:rPr>
        <w:t xml:space="preserve"> </w:t>
      </w:r>
      <w:r w:rsidRPr="000838B8">
        <w:rPr>
          <w:i/>
        </w:rPr>
        <w:t xml:space="preserve"> když </w:t>
      </w:r>
      <w:r w:rsidR="002B0C6B">
        <w:rPr>
          <w:i/>
        </w:rPr>
        <w:t xml:space="preserve"> </w:t>
      </w:r>
      <w:r w:rsidRPr="000838B8">
        <w:rPr>
          <w:i/>
        </w:rPr>
        <w:t>jsme tam byli, tak sedí jak puťa a prostě je stydlivé a on je stydlivé i tak, takže ani ho tam nenutím nějak, chodit.</w:t>
      </w:r>
      <w:r>
        <w:t xml:space="preserve">                      </w:t>
      </w:r>
    </w:p>
    <w:p w:rsidR="000838B8" w:rsidRPr="00177A97" w:rsidRDefault="000838B8" w:rsidP="000838B8">
      <w:r w:rsidRPr="000838B8">
        <w:t xml:space="preserve">                                                     </w:t>
      </w:r>
    </w:p>
    <w:p w:rsidR="000838B8" w:rsidRDefault="000838B8" w:rsidP="000838B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Default="000838B8" w:rsidP="00736318">
      <w:pPr>
        <w:ind w:right="-2"/>
      </w:pPr>
    </w:p>
    <w:p w:rsidR="000838B8" w:rsidRPr="002B0C6B" w:rsidRDefault="000838B8" w:rsidP="00736318">
      <w:pPr>
        <w:ind w:right="-2"/>
        <w:rPr>
          <w:b/>
        </w:rPr>
      </w:pPr>
      <w:r w:rsidRPr="002B0C6B">
        <w:rPr>
          <w:b/>
        </w:rPr>
        <w:lastRenderedPageBreak/>
        <w:t>Příloha IX –  paní V.1</w:t>
      </w:r>
    </w:p>
    <w:p w:rsidR="000838B8" w:rsidRDefault="000838B8" w:rsidP="00736318">
      <w:pPr>
        <w:ind w:right="-2"/>
      </w:pPr>
    </w:p>
    <w:p w:rsidR="000838B8" w:rsidRPr="000838B8" w:rsidRDefault="000838B8" w:rsidP="000838B8">
      <w:pPr>
        <w:rPr>
          <w:i/>
        </w:rPr>
      </w:pPr>
      <w:r w:rsidRPr="000838B8">
        <w:rPr>
          <w:i/>
        </w:rPr>
        <w:t>Popovídám, vnučku jsem si brala proto, že nám umřela dcera a vychovávali jsme ju vlastně už s dceró samy a takže byla tady zvyklá, chtěla tady být, k otcovi nechtěla v žádným případě, protože</w:t>
      </w:r>
      <w:r w:rsidR="002B0C6B">
        <w:rPr>
          <w:i/>
        </w:rPr>
        <w:t xml:space="preserve"> </w:t>
      </w:r>
      <w:r w:rsidRPr="000838B8">
        <w:rPr>
          <w:i/>
        </w:rPr>
        <w:t xml:space="preserve"> ho</w:t>
      </w:r>
      <w:r w:rsidR="002B0C6B">
        <w:rPr>
          <w:i/>
        </w:rPr>
        <w:t xml:space="preserve"> </w:t>
      </w:r>
      <w:r w:rsidRPr="000838B8">
        <w:rPr>
          <w:i/>
        </w:rPr>
        <w:t xml:space="preserve"> prakticky</w:t>
      </w:r>
      <w:r w:rsidR="002B0C6B">
        <w:rPr>
          <w:i/>
        </w:rPr>
        <w:t xml:space="preserve"> </w:t>
      </w:r>
      <w:r w:rsidRPr="000838B8">
        <w:rPr>
          <w:i/>
        </w:rPr>
        <w:t xml:space="preserve"> ani neznala, von vod necelý, než jí byl rok, tak von se prostě spakoval a šel pryč a nebylo ho, kolo našel manžel na nádraží aji s kabeló, tím to prostě tak nějak všechno zhaslo, co se týká placení, no, hm platil, neplatil, víc neplatil jak platil, no a, a dyž se teda to všechno vyřizovalo, tak von si potom zažádal, že von ju chce do výchovy, tak  sme museli vlastně s Beátkó do Blanska na sociálku, ale vona dyž ho uviděla, tak byla úplně hotová s nervama, ta v</w:t>
      </w:r>
      <w:r w:rsidR="00E66725">
        <w:rPr>
          <w:i/>
        </w:rPr>
        <w:t>ůbec, ta se mě držela jak klíště…</w:t>
      </w:r>
      <w:r>
        <w:t xml:space="preserve"> </w:t>
      </w:r>
      <w:r w:rsidR="00E66725">
        <w:t>K</w:t>
      </w:r>
      <w:r w:rsidRPr="000838B8">
        <w:t>olik jí bylo?</w:t>
      </w:r>
      <w:r w:rsidR="00E66725">
        <w:t xml:space="preserve"> </w:t>
      </w:r>
      <w:r w:rsidR="00E66725" w:rsidRPr="00E66725">
        <w:rPr>
          <w:i/>
        </w:rPr>
        <w:t>N</w:t>
      </w:r>
      <w:r w:rsidRPr="000838B8">
        <w:rPr>
          <w:i/>
        </w:rPr>
        <w:t>o bylo jí, to bylo, jí v září bylo jedenáct a maminka jí umřela šestýho srpna. Takže eště před tím jedenáctým rokem, no ale už už to bylo všecko takový. No a tak se mě jenom ptala, co se jí budó ptát na té</w:t>
      </w:r>
      <w:r w:rsidR="002B0C6B">
        <w:rPr>
          <w:i/>
        </w:rPr>
        <w:t xml:space="preserve"> </w:t>
      </w:r>
      <w:r w:rsidRPr="000838B8">
        <w:rPr>
          <w:i/>
        </w:rPr>
        <w:t>sociálce, řikám</w:t>
      </w:r>
      <w:r w:rsidR="002B0C6B">
        <w:rPr>
          <w:i/>
        </w:rPr>
        <w:t xml:space="preserve"> </w:t>
      </w:r>
      <w:r w:rsidRPr="000838B8">
        <w:rPr>
          <w:i/>
        </w:rPr>
        <w:t>Beátko</w:t>
      </w:r>
      <w:r w:rsidR="002B0C6B">
        <w:rPr>
          <w:i/>
        </w:rPr>
        <w:t xml:space="preserve"> </w:t>
      </w:r>
      <w:r w:rsidRPr="000838B8">
        <w:rPr>
          <w:i/>
        </w:rPr>
        <w:t>nevím, ale</w:t>
      </w:r>
      <w:r w:rsidR="002B0C6B">
        <w:rPr>
          <w:i/>
        </w:rPr>
        <w:t xml:space="preserve"> </w:t>
      </w:r>
      <w:r w:rsidRPr="000838B8">
        <w:rPr>
          <w:i/>
        </w:rPr>
        <w:t>určitě se tě budó ptat s kým chceš byt, kde chceš byt a jinak nevím, vony si tě děvčata tam zavolají a povykládají si s tebó. Já chcu byt s vama babičko, já řikám, no to musíš podle sebe co uznáš za vhodný, tak si to musíš všecko tam říct, no a tak jsme ju dostali teda bez problémů a ta byla šťastná jak blecha teda, protože byla na nás zvyklá taky tady.</w:t>
      </w:r>
    </w:p>
    <w:p w:rsidR="000838B8" w:rsidRPr="000838B8" w:rsidRDefault="000838B8" w:rsidP="000838B8">
      <w:pPr>
        <w:rPr>
          <w:i/>
        </w:rPr>
      </w:pPr>
      <w:r w:rsidRPr="000838B8">
        <w:t>Otce neznala?</w:t>
      </w:r>
      <w:r>
        <w:t xml:space="preserve"> </w:t>
      </w:r>
      <w:r w:rsidRPr="000838B8">
        <w:rPr>
          <w:i/>
        </w:rPr>
        <w:t xml:space="preserve">No málo, vona ho potom, to už je kolik let, co sme ho viděli v Boskovicích a já řikám Staněk a vona řiká kde, já povidám támle s tím děckem malym, no a tak teď už jako ví, ale dyby </w:t>
      </w:r>
      <w:r w:rsidR="002B0C6B">
        <w:rPr>
          <w:i/>
        </w:rPr>
        <w:t>von byl,</w:t>
      </w:r>
      <w:r w:rsidRPr="000838B8">
        <w:rPr>
          <w:i/>
        </w:rPr>
        <w:t xml:space="preserve"> vona se s babičkó druhó stýká taky, ale von</w:t>
      </w:r>
      <w:r w:rsidR="002B0C6B">
        <w:rPr>
          <w:i/>
        </w:rPr>
        <w:t xml:space="preserve"> dyby tam byl, tak by tam nešla,</w:t>
      </w:r>
      <w:r w:rsidRPr="000838B8">
        <w:rPr>
          <w:i/>
        </w:rPr>
        <w:t xml:space="preserve"> vona řikala, že tam by nešla a že s ním nechce mít nic společnýho už vůbec. No a já jenom dyž sem to viděla, že von si žádá, já řikám panenkomarja, jak von ju chce vychovávat, k čemu? To by bylo úplně vo ničem. Protože ta jeho družka to je taky takovy individuum svým </w:t>
      </w:r>
      <w:r w:rsidR="002B0C6B">
        <w:rPr>
          <w:i/>
        </w:rPr>
        <w:t xml:space="preserve"> </w:t>
      </w:r>
      <w:r w:rsidRPr="000838B8">
        <w:rPr>
          <w:i/>
        </w:rPr>
        <w:t xml:space="preserve">způsobem, </w:t>
      </w:r>
      <w:r w:rsidR="002B0C6B">
        <w:rPr>
          <w:i/>
        </w:rPr>
        <w:t xml:space="preserve"> </w:t>
      </w:r>
      <w:r w:rsidRPr="000838B8">
        <w:rPr>
          <w:i/>
        </w:rPr>
        <w:t>no</w:t>
      </w:r>
      <w:r w:rsidR="002B0C6B">
        <w:rPr>
          <w:i/>
        </w:rPr>
        <w:t xml:space="preserve"> </w:t>
      </w:r>
      <w:r w:rsidRPr="000838B8">
        <w:rPr>
          <w:i/>
        </w:rPr>
        <w:t xml:space="preserve"> mysim</w:t>
      </w:r>
      <w:r w:rsidR="002B0C6B">
        <w:rPr>
          <w:i/>
        </w:rPr>
        <w:t xml:space="preserve"> </w:t>
      </w:r>
      <w:r w:rsidRPr="000838B8">
        <w:rPr>
          <w:i/>
        </w:rPr>
        <w:t xml:space="preserve"> to</w:t>
      </w:r>
      <w:r w:rsidR="002B0C6B">
        <w:rPr>
          <w:i/>
        </w:rPr>
        <w:t xml:space="preserve"> </w:t>
      </w:r>
      <w:r w:rsidRPr="000838B8">
        <w:rPr>
          <w:i/>
        </w:rPr>
        <w:t xml:space="preserve"> s</w:t>
      </w:r>
      <w:r w:rsidR="002B0C6B">
        <w:rPr>
          <w:i/>
        </w:rPr>
        <w:t> </w:t>
      </w:r>
      <w:r w:rsidRPr="000838B8">
        <w:rPr>
          <w:i/>
        </w:rPr>
        <w:t>ním</w:t>
      </w:r>
      <w:r w:rsidR="002B0C6B">
        <w:rPr>
          <w:i/>
        </w:rPr>
        <w:t xml:space="preserve"> </w:t>
      </w:r>
      <w:r w:rsidRPr="000838B8">
        <w:rPr>
          <w:i/>
        </w:rPr>
        <w:t xml:space="preserve"> taky</w:t>
      </w:r>
      <w:r w:rsidR="002B0C6B">
        <w:rPr>
          <w:i/>
        </w:rPr>
        <w:t xml:space="preserve"> </w:t>
      </w:r>
      <w:r w:rsidRPr="000838B8">
        <w:rPr>
          <w:i/>
        </w:rPr>
        <w:t xml:space="preserve"> moc</w:t>
      </w:r>
      <w:r w:rsidR="002B0C6B">
        <w:rPr>
          <w:i/>
        </w:rPr>
        <w:t xml:space="preserve"> </w:t>
      </w:r>
      <w:r w:rsidRPr="000838B8">
        <w:rPr>
          <w:i/>
        </w:rPr>
        <w:t xml:space="preserve"> nemá </w:t>
      </w:r>
      <w:r w:rsidR="002B0C6B">
        <w:rPr>
          <w:i/>
        </w:rPr>
        <w:t xml:space="preserve"> </w:t>
      </w:r>
      <w:r w:rsidRPr="000838B8">
        <w:rPr>
          <w:i/>
        </w:rPr>
        <w:t>lehký,</w:t>
      </w:r>
      <w:r w:rsidR="002B0C6B">
        <w:rPr>
          <w:i/>
        </w:rPr>
        <w:t xml:space="preserve"> </w:t>
      </w:r>
      <w:r w:rsidRPr="000838B8">
        <w:rPr>
          <w:i/>
        </w:rPr>
        <w:t xml:space="preserve"> no ale to už byl její problém. A takže, a co se týká, no co nám taky pomohlo, já dyž sem jezdila do Brna </w:t>
      </w:r>
      <w:r w:rsidR="00E66725">
        <w:rPr>
          <w:i/>
        </w:rPr>
        <w:t>do</w:t>
      </w:r>
      <w:r w:rsidRPr="000838B8">
        <w:rPr>
          <w:i/>
        </w:rPr>
        <w:t xml:space="preserve"> té vojenské, já sem ještě měla tu nohu votevřenó, tak primář viděl, že su v černym a neviděl, co se stalo, tak se mě ptal a já řikám, </w:t>
      </w:r>
      <w:r w:rsidR="00E66725">
        <w:rPr>
          <w:i/>
        </w:rPr>
        <w:t xml:space="preserve"> </w:t>
      </w:r>
      <w:r w:rsidRPr="000838B8">
        <w:rPr>
          <w:i/>
        </w:rPr>
        <w:t>že</w:t>
      </w:r>
      <w:r w:rsidR="00E66725">
        <w:rPr>
          <w:i/>
        </w:rPr>
        <w:t xml:space="preserve"> </w:t>
      </w:r>
      <w:r w:rsidRPr="000838B8">
        <w:rPr>
          <w:i/>
        </w:rPr>
        <w:t xml:space="preserve"> mně</w:t>
      </w:r>
      <w:r w:rsidR="00E66725">
        <w:rPr>
          <w:i/>
        </w:rPr>
        <w:t xml:space="preserve"> </w:t>
      </w:r>
      <w:r w:rsidRPr="000838B8">
        <w:rPr>
          <w:i/>
        </w:rPr>
        <w:t xml:space="preserve"> umřela</w:t>
      </w:r>
      <w:r w:rsidR="00E66725">
        <w:rPr>
          <w:i/>
        </w:rPr>
        <w:t xml:space="preserve"> </w:t>
      </w:r>
      <w:r w:rsidRPr="000838B8">
        <w:rPr>
          <w:i/>
        </w:rPr>
        <w:t xml:space="preserve"> dcera.</w:t>
      </w:r>
      <w:r w:rsidR="00E66725">
        <w:rPr>
          <w:i/>
        </w:rPr>
        <w:t xml:space="preserve"> </w:t>
      </w:r>
      <w:r w:rsidRPr="000838B8">
        <w:rPr>
          <w:i/>
        </w:rPr>
        <w:t xml:space="preserve"> A </w:t>
      </w:r>
      <w:r w:rsidR="00E66725">
        <w:rPr>
          <w:i/>
        </w:rPr>
        <w:t xml:space="preserve"> </w:t>
      </w:r>
      <w:r w:rsidRPr="000838B8">
        <w:rPr>
          <w:i/>
        </w:rPr>
        <w:t>von</w:t>
      </w:r>
      <w:r w:rsidR="00E66725">
        <w:rPr>
          <w:i/>
        </w:rPr>
        <w:t xml:space="preserve"> </w:t>
      </w:r>
      <w:r w:rsidRPr="000838B8">
        <w:rPr>
          <w:i/>
        </w:rPr>
        <w:t xml:space="preserve"> mně</w:t>
      </w:r>
      <w:r w:rsidR="00E66725">
        <w:rPr>
          <w:i/>
        </w:rPr>
        <w:t xml:space="preserve"> </w:t>
      </w:r>
      <w:r w:rsidRPr="000838B8">
        <w:rPr>
          <w:i/>
        </w:rPr>
        <w:t xml:space="preserve"> povídá</w:t>
      </w:r>
      <w:r w:rsidR="00E66725">
        <w:rPr>
          <w:i/>
        </w:rPr>
        <w:t xml:space="preserve"> </w:t>
      </w:r>
      <w:r w:rsidRPr="000838B8">
        <w:rPr>
          <w:i/>
        </w:rPr>
        <w:t xml:space="preserve"> vod</w:t>
      </w:r>
      <w:r w:rsidR="00E66725">
        <w:rPr>
          <w:i/>
        </w:rPr>
        <w:t xml:space="preserve"> </w:t>
      </w:r>
      <w:r w:rsidRPr="000838B8">
        <w:rPr>
          <w:i/>
        </w:rPr>
        <w:t xml:space="preserve"> Beátky</w:t>
      </w:r>
      <w:r w:rsidR="00E66725">
        <w:rPr>
          <w:i/>
        </w:rPr>
        <w:t xml:space="preserve"> </w:t>
      </w:r>
      <w:r w:rsidRPr="000838B8">
        <w:rPr>
          <w:i/>
        </w:rPr>
        <w:t xml:space="preserve"> maminka? Já</w:t>
      </w:r>
      <w:r w:rsidR="00E66725">
        <w:rPr>
          <w:i/>
        </w:rPr>
        <w:t xml:space="preserve"> </w:t>
      </w:r>
      <w:r w:rsidRPr="000838B8">
        <w:rPr>
          <w:i/>
        </w:rPr>
        <w:t xml:space="preserve"> povidám</w:t>
      </w:r>
      <w:r w:rsidR="00E66725">
        <w:rPr>
          <w:i/>
        </w:rPr>
        <w:t xml:space="preserve"> </w:t>
      </w:r>
      <w:r w:rsidRPr="000838B8">
        <w:rPr>
          <w:i/>
        </w:rPr>
        <w:t xml:space="preserve"> jo a</w:t>
      </w:r>
      <w:r w:rsidR="00E66725">
        <w:rPr>
          <w:i/>
        </w:rPr>
        <w:t xml:space="preserve"> </w:t>
      </w:r>
      <w:r w:rsidRPr="000838B8">
        <w:rPr>
          <w:i/>
        </w:rPr>
        <w:t xml:space="preserve"> povidá</w:t>
      </w:r>
      <w:r w:rsidR="00E66725">
        <w:rPr>
          <w:i/>
        </w:rPr>
        <w:t xml:space="preserve"> </w:t>
      </w:r>
      <w:r w:rsidRPr="000838B8">
        <w:rPr>
          <w:i/>
        </w:rPr>
        <w:t xml:space="preserve"> paní</w:t>
      </w:r>
      <w:r w:rsidR="00E66725">
        <w:rPr>
          <w:i/>
        </w:rPr>
        <w:t xml:space="preserve"> </w:t>
      </w:r>
      <w:r w:rsidRPr="000838B8">
        <w:rPr>
          <w:i/>
        </w:rPr>
        <w:t xml:space="preserve"> V. </w:t>
      </w:r>
      <w:r w:rsidR="00E66725">
        <w:rPr>
          <w:i/>
        </w:rPr>
        <w:t xml:space="preserve"> </w:t>
      </w:r>
      <w:r w:rsidRPr="000838B8">
        <w:rPr>
          <w:i/>
        </w:rPr>
        <w:t>co</w:t>
      </w:r>
      <w:r w:rsidR="00E66725">
        <w:rPr>
          <w:i/>
        </w:rPr>
        <w:t xml:space="preserve"> </w:t>
      </w:r>
      <w:r w:rsidRPr="000838B8">
        <w:rPr>
          <w:i/>
        </w:rPr>
        <w:t xml:space="preserve"> bude? </w:t>
      </w:r>
      <w:r w:rsidR="00E66725">
        <w:rPr>
          <w:i/>
        </w:rPr>
        <w:t xml:space="preserve"> </w:t>
      </w:r>
      <w:r w:rsidRPr="000838B8">
        <w:rPr>
          <w:i/>
        </w:rPr>
        <w:t>Já</w:t>
      </w:r>
      <w:r w:rsidR="00E66725">
        <w:rPr>
          <w:i/>
        </w:rPr>
        <w:t xml:space="preserve"> </w:t>
      </w:r>
      <w:r w:rsidRPr="000838B8">
        <w:rPr>
          <w:i/>
        </w:rPr>
        <w:t xml:space="preserve"> povidám </w:t>
      </w:r>
      <w:r w:rsidR="00E66725">
        <w:rPr>
          <w:i/>
        </w:rPr>
        <w:t xml:space="preserve"> </w:t>
      </w:r>
      <w:r w:rsidRPr="000838B8">
        <w:rPr>
          <w:i/>
        </w:rPr>
        <w:t xml:space="preserve">no budeme ju mět ve své péči a von mně povidá </w:t>
      </w:r>
      <w:r w:rsidR="002B0C6B">
        <w:rPr>
          <w:i/>
        </w:rPr>
        <w:t xml:space="preserve"> </w:t>
      </w:r>
      <w:r w:rsidRPr="000838B8">
        <w:rPr>
          <w:i/>
        </w:rPr>
        <w:t xml:space="preserve"> a</w:t>
      </w:r>
      <w:r w:rsidR="002B0C6B">
        <w:rPr>
          <w:i/>
        </w:rPr>
        <w:t xml:space="preserve"> </w:t>
      </w:r>
      <w:r w:rsidRPr="000838B8">
        <w:rPr>
          <w:i/>
        </w:rPr>
        <w:t xml:space="preserve"> nechcete </w:t>
      </w:r>
      <w:r w:rsidR="002B0C6B">
        <w:rPr>
          <w:i/>
        </w:rPr>
        <w:t xml:space="preserve"> </w:t>
      </w:r>
      <w:r w:rsidRPr="000838B8">
        <w:rPr>
          <w:i/>
        </w:rPr>
        <w:t xml:space="preserve">poradit? </w:t>
      </w:r>
      <w:r w:rsidR="002B0C6B">
        <w:rPr>
          <w:i/>
        </w:rPr>
        <w:t xml:space="preserve"> </w:t>
      </w:r>
      <w:r w:rsidRPr="000838B8">
        <w:rPr>
          <w:i/>
        </w:rPr>
        <w:t xml:space="preserve">Já povidám nevím si svým způsobem rady. Von vzal telefon a komusi ještě volal, nejaké paní doktorce, </w:t>
      </w:r>
      <w:r w:rsidR="00B762D2">
        <w:rPr>
          <w:i/>
        </w:rPr>
        <w:t xml:space="preserve"> </w:t>
      </w:r>
      <w:r w:rsidRPr="000838B8">
        <w:rPr>
          <w:i/>
        </w:rPr>
        <w:t xml:space="preserve">psycholožce, </w:t>
      </w:r>
      <w:r w:rsidR="00B762D2">
        <w:rPr>
          <w:i/>
        </w:rPr>
        <w:t xml:space="preserve"> </w:t>
      </w:r>
      <w:r w:rsidRPr="000838B8">
        <w:rPr>
          <w:i/>
        </w:rPr>
        <w:t xml:space="preserve">dětské </w:t>
      </w:r>
      <w:r w:rsidR="00B762D2">
        <w:rPr>
          <w:i/>
        </w:rPr>
        <w:t xml:space="preserve"> </w:t>
      </w:r>
      <w:r w:rsidRPr="000838B8">
        <w:rPr>
          <w:i/>
        </w:rPr>
        <w:t>no</w:t>
      </w:r>
      <w:r w:rsidR="00B762D2">
        <w:rPr>
          <w:i/>
        </w:rPr>
        <w:t xml:space="preserve"> </w:t>
      </w:r>
      <w:r w:rsidRPr="000838B8">
        <w:rPr>
          <w:i/>
        </w:rPr>
        <w:t xml:space="preserve"> a</w:t>
      </w:r>
      <w:r w:rsidR="00B762D2">
        <w:rPr>
          <w:i/>
        </w:rPr>
        <w:t xml:space="preserve"> </w:t>
      </w:r>
      <w:r w:rsidRPr="000838B8">
        <w:rPr>
          <w:i/>
        </w:rPr>
        <w:t xml:space="preserve"> tak</w:t>
      </w:r>
      <w:r w:rsidR="00B762D2">
        <w:rPr>
          <w:i/>
        </w:rPr>
        <w:t xml:space="preserve"> </w:t>
      </w:r>
      <w:r w:rsidRPr="000838B8">
        <w:rPr>
          <w:i/>
        </w:rPr>
        <w:t xml:space="preserve"> ta </w:t>
      </w:r>
      <w:r w:rsidR="00B762D2">
        <w:rPr>
          <w:i/>
        </w:rPr>
        <w:t xml:space="preserve"> </w:t>
      </w:r>
      <w:r w:rsidRPr="000838B8">
        <w:rPr>
          <w:i/>
        </w:rPr>
        <w:t xml:space="preserve">si </w:t>
      </w:r>
      <w:r w:rsidR="00B762D2">
        <w:rPr>
          <w:i/>
        </w:rPr>
        <w:t xml:space="preserve"> </w:t>
      </w:r>
      <w:r w:rsidRPr="000838B8">
        <w:rPr>
          <w:i/>
        </w:rPr>
        <w:t xml:space="preserve">nás </w:t>
      </w:r>
      <w:r w:rsidR="00B762D2">
        <w:rPr>
          <w:i/>
        </w:rPr>
        <w:t xml:space="preserve"> </w:t>
      </w:r>
      <w:r w:rsidRPr="000838B8">
        <w:rPr>
          <w:i/>
        </w:rPr>
        <w:t>potom</w:t>
      </w:r>
      <w:r w:rsidR="00B762D2">
        <w:rPr>
          <w:i/>
        </w:rPr>
        <w:t xml:space="preserve"> </w:t>
      </w:r>
      <w:r w:rsidRPr="000838B8">
        <w:rPr>
          <w:i/>
        </w:rPr>
        <w:t xml:space="preserve"> zavolala a s manželem, jenom sami bez Beátky a hodně nám pomohla tak. Protože připravila nás na to, co všecko jak a tak no a že to bylo vopravdu, to nám taky hodně pomohlo. Protože sme vobá už v letech byli že, takže to bylo všecko hrozný. No, néhorši bylo…</w:t>
      </w:r>
    </w:p>
    <w:p w:rsidR="000838B8" w:rsidRPr="000838B8" w:rsidRDefault="000838B8" w:rsidP="000838B8">
      <w:pPr>
        <w:rPr>
          <w:i/>
        </w:rPr>
      </w:pPr>
      <w:r w:rsidRPr="000838B8">
        <w:lastRenderedPageBreak/>
        <w:t>Beátka pomoc psychologa potřebovala?</w:t>
      </w:r>
      <w:r>
        <w:rPr>
          <w:i/>
        </w:rPr>
        <w:t xml:space="preserve"> </w:t>
      </w:r>
      <w:r w:rsidRPr="000838B8">
        <w:rPr>
          <w:i/>
        </w:rPr>
        <w:t xml:space="preserve">Ne, ne, ne zvládali sme to jako všecko sami.  Sice byla smutná, rok spávala s nama v ložnici, to nechtěla vůbec ve svým pokojíčku byt a dycky mně řikala a tak jednó dycky za čas babičko,  já dycky než ste šli spat, tak sem plakala, bylo mně smutno po mamince. Já povidám já tě to věřim. Vona nám schází všem. Nejenom tobě, ale všem nám scházi. A tak byla z toho taková. No a pak, po tem roce, tak sama si řekla, povidá babi já už bych šla do svýho pokojíčka, já povidám můžeš, tak si běž do svýho pokojíčka a tam už. Tak se dycky modlila, tam měla takové krásné vobrázek a měla strážnýho, tak k tomu se dycky modlila a néhorši bylo poprvni, dyž sme jako šli na vše svatý, tak vona povidá babi musim jít taky, já povidám no Beátko, co by mamka tomu řekla, kdybys nešla za ňó na hřbitov, to přece musíš a už s tím přítelem, tak se šli vobčas podívat na hřbitov a...    </w:t>
      </w:r>
    </w:p>
    <w:p w:rsidR="000838B8" w:rsidRPr="000838B8" w:rsidRDefault="000838B8" w:rsidP="000838B8">
      <w:pPr>
        <w:rPr>
          <w:i/>
        </w:rPr>
      </w:pPr>
      <w:r w:rsidRPr="000838B8">
        <w:t>Jak je to dlouho?</w:t>
      </w:r>
      <w:r>
        <w:t xml:space="preserve"> </w:t>
      </w:r>
      <w:r w:rsidRPr="000838B8">
        <w:rPr>
          <w:i/>
        </w:rPr>
        <w:t>Deset let. Už deset tak jo, úplně bez problémů, vždycky. Pak aji vobčas třeba sama šla, s kamarádkó nebo</w:t>
      </w:r>
      <w:r w:rsidR="00B762D2">
        <w:rPr>
          <w:i/>
        </w:rPr>
        <w:t>..</w:t>
      </w:r>
      <w:r w:rsidRPr="000838B8">
        <w:rPr>
          <w:i/>
        </w:rPr>
        <w:t>. A já přindu na hřbitov a hotovo, já nemůžu jít ani do kostela. Jak začnó hrát varhany, já hotovo, já nemůžu ani do kostela, protože pak lidi na mě kókají, co se mně stalo nebo nestalo a já jak zahrajó varhany, hotovo. Ale jináč sme to všecko zvládali, museli sme to zvládnót, protože já eště sem byla tenkrát měsíc po mrtvici, po těžké, sem nemluvila, nic, ale dostala sem se z toho asi, prostě asi to tak muselo byt, že sem se z toho dostala eště než se to s Ivetó všecko stalo. Takže nó a ze začátku tak sme hleděli eště vo tech prázdninách s ňó jet třeba do Hranic, my tam máme známý, tadyk nad Bečvó, Teplice, tak tam sme jako byli třeba dva dni nebo ze soboty na nedělu jenom u té známé no a tak aby vona se trošku rozptýlila a takový určitý výlety sme s ňó dělali a nebo potom já sem s ňó, začaly v Praze ty muzikály, tak sme jezdily s Matuškem na ty muzikály, to se jí strašně líbilo, byla šťastná, já povidám Beátko budeš mět na co vzpomínat s babičkó. A tak jo, vona to hrozně prožívala. No byly sme aspoň na třech nebo na čtyrech, teď si honem nevzpomenu na keréch.  Mušketýři, Kleopatra, pak sme eště byly jo Miss Saigon, to bylo krásny, taky.</w:t>
      </w:r>
    </w:p>
    <w:p w:rsidR="000838B8" w:rsidRDefault="000838B8" w:rsidP="000838B8">
      <w:r w:rsidRPr="000838B8">
        <w:t>Byli s ní nějaké problémy?</w:t>
      </w:r>
      <w:r w:rsidRPr="00324A90">
        <w:rPr>
          <w:i/>
        </w:rPr>
        <w:t xml:space="preserve">   </w:t>
      </w:r>
      <w:r w:rsidRPr="000838B8">
        <w:rPr>
          <w:i/>
        </w:rPr>
        <w:t>Ne, ne, vůbec, ve škole si ju jenom chválili až do deváté třídy, to furt samý vyznamenání jenom měla, vona se strašně dobře učí, doteďka teda ještě a je hrozně hodná, za všecko poděkuje, pozdraví, to sem ju taky, to ju aji Iveta učila, prostě dycky jí říkala Beátko i dyž nekoho moc neznáš a viš, že já ho zdravím, tak zdrav taky. Tak vona jo, vona každyho zdraví, já vyperu prádlo, babičko děkuju za vyprání. Všecko. Tak to sme, absolutně sem měla strach, dyž teď só takový ty partie všelijaký, aby se nechytla, já dycky sem jenom řikám, povidám Beátko prosím tě jenom si vyber takovó kamarádku, hlavně aby tam nebyl alkohol a nekóřit, přitom já teda kóřim. Vona dycky babi to smrdí a já chodim kóřit ven, já doma nekóřim. Vubec. A  nekóřim už taky toli, jenom tak nic moc, tak do tech deseti cigaret, tak, sice doktorum to zapírám, ale to se nedá nic dělat, no. A jináč teda</w:t>
      </w:r>
      <w:r>
        <w:t xml:space="preserve"> </w:t>
      </w:r>
      <w:r w:rsidRPr="000838B8">
        <w:rPr>
          <w:i/>
        </w:rPr>
        <w:t>vopravdu třeba vo té,</w:t>
      </w:r>
      <w:r>
        <w:t xml:space="preserve"> </w:t>
      </w:r>
      <w:r w:rsidRPr="000838B8">
        <w:rPr>
          <w:i/>
        </w:rPr>
        <w:lastRenderedPageBreak/>
        <w:t>z té puberty to sem mívala strach, aby vopravdu se nekde nezatodle,</w:t>
      </w:r>
      <w:r w:rsidR="002B0C6B">
        <w:rPr>
          <w:i/>
        </w:rPr>
        <w:t xml:space="preserve"> </w:t>
      </w:r>
      <w:r w:rsidRPr="000838B8">
        <w:rPr>
          <w:i/>
        </w:rPr>
        <w:t>ale vona byla tak naučená už, že kam šla, já řikám prosim ti</w:t>
      </w:r>
      <w:r w:rsidR="002B310C">
        <w:rPr>
          <w:i/>
        </w:rPr>
        <w:t>,</w:t>
      </w:r>
      <w:r w:rsidRPr="000838B8">
        <w:rPr>
          <w:i/>
        </w:rPr>
        <w:t xml:space="preserve"> kam pudeš? Všecko mně řekni a kam deš, kdy přindeš a tak dál, protože já se vo tebe strašně bojim a vona to vopravdu respektuje doteďka, to kolikrát mně říkala to holky, už dyž byla už na té střední, na t</w:t>
      </w:r>
      <w:r w:rsidR="002B310C">
        <w:rPr>
          <w:i/>
        </w:rPr>
        <w:t>é</w:t>
      </w:r>
      <w:r w:rsidRPr="000838B8">
        <w:rPr>
          <w:i/>
        </w:rPr>
        <w:t xml:space="preserve"> informatice, tak vona povidá</w:t>
      </w:r>
      <w:r w:rsidR="002B0C6B">
        <w:rPr>
          <w:i/>
        </w:rPr>
        <w:t xml:space="preserve"> </w:t>
      </w:r>
      <w:r w:rsidRPr="000838B8">
        <w:rPr>
          <w:i/>
        </w:rPr>
        <w:t xml:space="preserve"> holky</w:t>
      </w:r>
      <w:r w:rsidR="002B0C6B">
        <w:rPr>
          <w:i/>
        </w:rPr>
        <w:t xml:space="preserve"> </w:t>
      </w:r>
      <w:r w:rsidRPr="000838B8">
        <w:rPr>
          <w:i/>
        </w:rPr>
        <w:t>ty vůbec</w:t>
      </w:r>
      <w:r w:rsidR="002B0C6B">
        <w:rPr>
          <w:i/>
        </w:rPr>
        <w:t xml:space="preserve"> </w:t>
      </w:r>
      <w:r w:rsidRPr="000838B8">
        <w:rPr>
          <w:i/>
        </w:rPr>
        <w:t xml:space="preserve"> neřikají</w:t>
      </w:r>
      <w:r w:rsidR="002B0C6B">
        <w:rPr>
          <w:i/>
        </w:rPr>
        <w:t xml:space="preserve"> </w:t>
      </w:r>
      <w:r w:rsidRPr="000838B8">
        <w:rPr>
          <w:i/>
        </w:rPr>
        <w:t xml:space="preserve"> kam</w:t>
      </w:r>
      <w:r w:rsidR="002B0C6B">
        <w:rPr>
          <w:i/>
        </w:rPr>
        <w:t xml:space="preserve"> </w:t>
      </w:r>
      <w:r w:rsidRPr="000838B8">
        <w:rPr>
          <w:i/>
        </w:rPr>
        <w:t xml:space="preserve"> dó </w:t>
      </w:r>
      <w:r w:rsidR="002B0C6B">
        <w:rPr>
          <w:i/>
        </w:rPr>
        <w:t xml:space="preserve"> </w:t>
      </w:r>
      <w:r w:rsidRPr="000838B8">
        <w:rPr>
          <w:i/>
        </w:rPr>
        <w:t xml:space="preserve">a </w:t>
      </w:r>
      <w:r w:rsidR="002B0C6B">
        <w:rPr>
          <w:i/>
        </w:rPr>
        <w:t xml:space="preserve"> </w:t>
      </w:r>
      <w:r w:rsidRPr="000838B8">
        <w:rPr>
          <w:i/>
        </w:rPr>
        <w:t>kdy</w:t>
      </w:r>
      <w:r w:rsidR="002B0C6B">
        <w:rPr>
          <w:i/>
        </w:rPr>
        <w:t xml:space="preserve"> </w:t>
      </w:r>
      <w:r w:rsidRPr="000838B8">
        <w:rPr>
          <w:i/>
        </w:rPr>
        <w:t xml:space="preserve"> přindó. </w:t>
      </w:r>
      <w:r w:rsidR="002B0C6B">
        <w:rPr>
          <w:i/>
        </w:rPr>
        <w:t xml:space="preserve"> </w:t>
      </w:r>
      <w:r w:rsidRPr="000838B8">
        <w:rPr>
          <w:i/>
        </w:rPr>
        <w:t xml:space="preserve">Já </w:t>
      </w:r>
      <w:r w:rsidR="002B0C6B">
        <w:rPr>
          <w:i/>
        </w:rPr>
        <w:t xml:space="preserve"> </w:t>
      </w:r>
      <w:r w:rsidRPr="000838B8">
        <w:rPr>
          <w:i/>
        </w:rPr>
        <w:t>řikám</w:t>
      </w:r>
      <w:r w:rsidR="002B0C6B">
        <w:rPr>
          <w:i/>
        </w:rPr>
        <w:t xml:space="preserve"> </w:t>
      </w:r>
      <w:r w:rsidRPr="000838B8">
        <w:rPr>
          <w:i/>
        </w:rPr>
        <w:t xml:space="preserve"> no tak to je teda hezký a povidám pak se nemužó divit rodiče, dyž se neco potom stane. Že nevijó vůbec, kde děcko je. Já řikám já musim mět vo tebe, vo tobě přehled dyž si, já dyž to bude nejaký divný, tak buď tě řeknu že ne a nebo já sem ju teda póštěla a nebo sem pro ňu chodila třeba, byla mysim ale dvakrát tadyk na té Fabrice s Luckó tady ze spodu a tak to sem dycky pro ně jela. Autem. Já řikám vo tolika vo tolika přijedu a tak dycky byly už nachystaný a jely sme domů. Takže žádný takový nedělaly …A teď už s tím přítelem tak spíš zase jedó do Kunštátu, ale taky to je jednó za měsíc, za dva na diskotéku nebo tak a jinak buď só v Blansku, tam von hraje bejsbol, tak chodijó na ten bejsbol, von mívá tréninky a zápasy, no a tak tohle a jináč že by nekde laufrovali  jako ne, nemůžu říct. Vopravdu to teda…</w:t>
      </w:r>
      <w:r>
        <w:t xml:space="preserve">    </w:t>
      </w:r>
    </w:p>
    <w:p w:rsidR="000838B8" w:rsidRPr="000838B8" w:rsidRDefault="000838B8" w:rsidP="000838B8">
      <w:pPr>
        <w:rPr>
          <w:i/>
        </w:rPr>
      </w:pPr>
      <w:r w:rsidRPr="000838B8">
        <w:t>Pomáhal otec?</w:t>
      </w:r>
      <w:r w:rsidRPr="00A135A1">
        <w:rPr>
          <w:i/>
        </w:rPr>
        <w:t xml:space="preserve"> </w:t>
      </w:r>
      <w:r>
        <w:t xml:space="preserve"> </w:t>
      </w:r>
      <w:r w:rsidRPr="000838B8">
        <w:rPr>
          <w:i/>
        </w:rPr>
        <w:t>Ne. Vůbec, vůbec se</w:t>
      </w:r>
      <w:r w:rsidR="002B310C">
        <w:rPr>
          <w:i/>
        </w:rPr>
        <w:t>,</w:t>
      </w:r>
      <w:r w:rsidRPr="000838B8">
        <w:rPr>
          <w:i/>
        </w:rPr>
        <w:t xml:space="preserve"> von ji nedal k narozeninám, vod malinka ne, to akorát Iveta, eště dyž žila, tak z něho dokázala vy vymámit neco k narozeninám nebo na vánoce a to přivezl třeba až na Štědré deň v poledne neco a nebo mu řekla co ji má kópit, jinak neviděla vod něho ani korunu, ani k svátku, ani k narozeninám, k ničemu. Vubec. Von vubec nemá vo ňu zájem.  Vubec. A já su spíš ráda, protože vod něho by se nenaučila nic dobrýho, to jako...  </w:t>
      </w:r>
    </w:p>
    <w:p w:rsidR="000838B8" w:rsidRPr="000838B8" w:rsidRDefault="000838B8" w:rsidP="000838B8">
      <w:pPr>
        <w:rPr>
          <w:i/>
        </w:rPr>
      </w:pPr>
      <w:r w:rsidRPr="000838B8">
        <w:t xml:space="preserve">Výživné platil? </w:t>
      </w:r>
      <w:r w:rsidRPr="000838B8">
        <w:rPr>
          <w:i/>
        </w:rPr>
        <w:t>Hm, platil</w:t>
      </w:r>
      <w:r w:rsidR="002B310C">
        <w:rPr>
          <w:i/>
        </w:rPr>
        <w:t>,</w:t>
      </w:r>
      <w:r w:rsidRPr="000838B8">
        <w:rPr>
          <w:i/>
        </w:rPr>
        <w:t xml:space="preserve"> neplatil. Von víc neplatil</w:t>
      </w:r>
      <w:r w:rsidR="002B310C">
        <w:rPr>
          <w:i/>
        </w:rPr>
        <w:t>,</w:t>
      </w:r>
      <w:r w:rsidRPr="000838B8">
        <w:rPr>
          <w:i/>
        </w:rPr>
        <w:t xml:space="preserve"> jak platil, až potom sme teda museli eee jako na sociálku, tak děvčata co tady chodily, tak to už bylo dosť, to už měla ale tech sedumnáct let, tak se to domluvilo, že von měl exekuci na plat. Takže to se, to chodil, to dělal tady u toho Přikryla ty vrata, tak Přikryl mně to všecko posílal na účet, tak to bylo všecko v pořádku akorát jednó přišel a povídá paní V.</w:t>
      </w:r>
      <w:r w:rsidR="002B310C">
        <w:rPr>
          <w:i/>
        </w:rPr>
        <w:t>1</w:t>
      </w:r>
      <w:r w:rsidRPr="000838B8">
        <w:rPr>
          <w:i/>
        </w:rPr>
        <w:t xml:space="preserve"> to je hrozný, von pré mně zpronevěřil peníze. Tak já mu strhávám pro sebe aji pro vás. Povidám no nedá se nic dělat, když je to magor, tak je to magor no. Ale jinak vod něho neviděla nic. No a teď už dva roky, vod prvního března, teď to bude dva roky, co přestal platit, že je nezaměstnané a nevidíme ani korunu, dyž sme loni požáda..ho jako na policajty, trestní oznámení sme na něho podali, no tak nám přišlo, že na tři měsíce s ročním odkladem. Takže to je mně nic platný. Já sem říkala, kdybych  mohla jít do práce, tak bych si nekde šla na půl dne uklízet, ale já fakt nemůžu. Já bych nestíhala vůbec nic. Protože s tó nohó mám hrozný problémy a letos eště sem v lázních vlastně celý lázně proležela, já sem chytla růžu. A to bylo něco. Čtyrycítky horečky, nesměla sem vůbec stópnót, nic. Sestřičky mně chodily nosit voběd, léky mně teda daly, kdy to mám přesně brat, eště doma sem brala antibiotika, no bylo to, takže…</w:t>
      </w:r>
    </w:p>
    <w:p w:rsidR="000838B8" w:rsidRPr="000838B8" w:rsidRDefault="000838B8" w:rsidP="000838B8">
      <w:pPr>
        <w:rPr>
          <w:i/>
        </w:rPr>
      </w:pPr>
      <w:r w:rsidRPr="000838B8">
        <w:lastRenderedPageBreak/>
        <w:t>Dalo by se pomoci prarodičům?</w:t>
      </w:r>
      <w:r w:rsidRPr="005E5A72">
        <w:rPr>
          <w:i/>
        </w:rPr>
        <w:t xml:space="preserve"> </w:t>
      </w:r>
      <w:r>
        <w:t xml:space="preserve"> </w:t>
      </w:r>
      <w:r w:rsidRPr="000838B8">
        <w:rPr>
          <w:i/>
        </w:rPr>
        <w:t xml:space="preserve">No vůbec já nevím. No névic sem považovala, že von je tak neschopné a sprosté, že prostě nadělá děti a neplatí na ně. Já řikám to umí každé blbec. Ale starat se a vychovat to k nečemu, to prostě, to je, to dyž slyším vod té jeho maminky, ta poslední vnučka, tu vona úplně nesnáší. Vona říká ta je drzá jak sto vopic. Že to pré je hrozný. Tak jak von ju chtěl vychovávat, když vona byla zvyklá, Iveta ju vopravdu vod malička vychovávala ne po zlým, po dobrým. Iveta na ňu nevztáhla ruku. Nikdy. Vona po dobrým. Dycky jí říkala Beátko chové se jak běloch. To se musím dycky smát, jak tady toto, sem jí to vonehdá připomněla, povidám Beátko viš, co tě říkala maminka? Chové se jak běloch. </w:t>
      </w:r>
    </w:p>
    <w:p w:rsidR="000838B8" w:rsidRPr="000838B8" w:rsidRDefault="000838B8" w:rsidP="000838B8">
      <w:pPr>
        <w:rPr>
          <w:i/>
        </w:rPr>
      </w:pPr>
      <w:r w:rsidRPr="000838B8">
        <w:t>Finančně jste to zvládali jak?</w:t>
      </w:r>
      <w:r>
        <w:rPr>
          <w:i/>
        </w:rPr>
        <w:t xml:space="preserve"> </w:t>
      </w:r>
      <w:r>
        <w:t xml:space="preserve"> </w:t>
      </w:r>
      <w:r w:rsidRPr="000838B8">
        <w:rPr>
          <w:i/>
        </w:rPr>
        <w:t>No všelijak. Všelijak jak se dalo, no tak vona bere čtyry tisíce, teď  má čtyry a půl tisíce důchodu, no tak to mně chodí, to sem si nechala posílat na účet, tak dyž je prostě bída, no tak já si kartó vyberu tu nénutňéši částku, abych já prostě vůbec mohla vyjít. Protože vopravdu</w:t>
      </w:r>
      <w:r>
        <w:rPr>
          <w:i/>
        </w:rPr>
        <w:t>..</w:t>
      </w:r>
      <w:r w:rsidRPr="000838B8">
        <w:rPr>
          <w:i/>
        </w:rPr>
        <w:t>.</w:t>
      </w:r>
    </w:p>
    <w:p w:rsidR="000838B8" w:rsidRPr="000838B8" w:rsidRDefault="000838B8" w:rsidP="000838B8">
      <w:pPr>
        <w:rPr>
          <w:i/>
        </w:rPr>
      </w:pPr>
      <w:r w:rsidRPr="000838B8">
        <w:t xml:space="preserve">Jinak jí to spoříte? </w:t>
      </w:r>
      <w:r w:rsidRPr="000838B8">
        <w:rPr>
          <w:i/>
        </w:rPr>
        <w:t xml:space="preserve">No spořím jí eště.  No protože copak vím, co bude? Tak aby, teď jí spořím tisíc korun eště. Aby měla nejakó korunu, protože nevím, co vůbec v dnešní době je to katastrofální, děcka nemůžó zehnat praxi, nemůžó zehnat prácu, nemůžó nic a voni jim vykládají, aby si naďáli půjčky a z čeho to ty děcka budó splácet? To přindó vo střechu nad hlavó potom nebo jak voni si to představují ti bachroni tam navrchu? </w:t>
      </w:r>
    </w:p>
    <w:p w:rsidR="000838B8" w:rsidRPr="005E5A72" w:rsidRDefault="000838B8" w:rsidP="000838B8">
      <w:r w:rsidRPr="000838B8">
        <w:t>Co by se dalo změnit?</w:t>
      </w:r>
      <w:r>
        <w:rPr>
          <w:i/>
        </w:rPr>
        <w:t xml:space="preserve"> </w:t>
      </w:r>
      <w:r w:rsidRPr="000838B8">
        <w:rPr>
          <w:i/>
        </w:rPr>
        <w:t>Já co by se dalo změnit, no trošku víc podpořit. Anebo prostě udělat takové zákon, neplatíš tak deš sedět a až se vysedíš a zaplatíš, tak pudeš. Tak, jak to bylo za komunistů. Dokuď, já vím, že to taky nebylo všecko akorát nebo to, a</w:t>
      </w:r>
      <w:r w:rsidR="0071322F">
        <w:rPr>
          <w:i/>
        </w:rPr>
        <w:t>le přece voni museli tam dělat,</w:t>
      </w:r>
      <w:r w:rsidR="002B0C6B">
        <w:rPr>
          <w:i/>
        </w:rPr>
        <w:t xml:space="preserve"> </w:t>
      </w:r>
      <w:r w:rsidRPr="000838B8">
        <w:rPr>
          <w:i/>
        </w:rPr>
        <w:t>v</w:t>
      </w:r>
      <w:r w:rsidR="002B0C6B">
        <w:rPr>
          <w:i/>
        </w:rPr>
        <w:t> </w:t>
      </w:r>
      <w:r w:rsidRPr="000838B8">
        <w:rPr>
          <w:i/>
        </w:rPr>
        <w:t>tech</w:t>
      </w:r>
      <w:r w:rsidR="002B0C6B">
        <w:rPr>
          <w:i/>
        </w:rPr>
        <w:t xml:space="preserve"> </w:t>
      </w:r>
      <w:r w:rsidRPr="000838B8">
        <w:rPr>
          <w:i/>
        </w:rPr>
        <w:t>arestách a museli splácet. Tak aspoň tu korunu nejakó aby von musel platit. A né aby mně tady dlužil šedesát tisíc. To je, protože von má platit dva a půl tisíce. A to só pro mě velký peníze. Neska. To je, ale jenomže vona je taková, že vona aji dyž nekde neco jí du kupovat aby, aby to nebylo moc drahý, no tak taky no, už to ví, vidí, že my s tím dědem co můžeme dělat.</w:t>
      </w:r>
      <w:r>
        <w:t xml:space="preserve">            </w:t>
      </w:r>
      <w:r w:rsidRPr="005E5A72">
        <w:rPr>
          <w:i/>
        </w:rPr>
        <w:t xml:space="preserve">         </w:t>
      </w:r>
      <w:r w:rsidRPr="005E5A72">
        <w:t xml:space="preserve">  </w:t>
      </w:r>
    </w:p>
    <w:p w:rsidR="000838B8" w:rsidRDefault="000838B8" w:rsidP="000838B8"/>
    <w:p w:rsidR="000838B8" w:rsidRPr="00273A56" w:rsidRDefault="000838B8" w:rsidP="000838B8"/>
    <w:p w:rsidR="000838B8" w:rsidRDefault="000838B8" w:rsidP="00736318">
      <w:pPr>
        <w:ind w:right="-2"/>
      </w:pPr>
    </w:p>
    <w:sectPr w:rsidR="000838B8" w:rsidSect="00194A35">
      <w:footerReference w:type="default" r:id="rId14"/>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446" w:rsidRDefault="00DE4446" w:rsidP="00D84352">
      <w:pPr>
        <w:spacing w:line="240" w:lineRule="auto"/>
      </w:pPr>
      <w:r>
        <w:separator/>
      </w:r>
    </w:p>
  </w:endnote>
  <w:endnote w:type="continuationSeparator" w:id="1">
    <w:p w:rsidR="00DE4446" w:rsidRDefault="00DE4446" w:rsidP="00D843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67207"/>
      <w:docPartObj>
        <w:docPartGallery w:val="Page Numbers (Bottom of Page)"/>
        <w:docPartUnique/>
      </w:docPartObj>
    </w:sdtPr>
    <w:sdtContent>
      <w:p w:rsidR="00194A35" w:rsidRDefault="00381C55">
        <w:pPr>
          <w:pStyle w:val="Zpat"/>
          <w:jc w:val="center"/>
        </w:pPr>
        <w:fldSimple w:instr=" PAGE   \* MERGEFORMAT ">
          <w:r w:rsidR="004C6265">
            <w:rPr>
              <w:noProof/>
            </w:rPr>
            <w:t>9</w:t>
          </w:r>
        </w:fldSimple>
      </w:p>
    </w:sdtContent>
  </w:sdt>
  <w:p w:rsidR="00194A35" w:rsidRDefault="00194A3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67208"/>
      <w:docPartObj>
        <w:docPartGallery w:val="Page Numbers (Bottom of Page)"/>
        <w:docPartUnique/>
      </w:docPartObj>
    </w:sdtPr>
    <w:sdtContent>
      <w:p w:rsidR="00194A35" w:rsidRDefault="00381C55">
        <w:pPr>
          <w:pStyle w:val="Zpat"/>
          <w:jc w:val="center"/>
        </w:pPr>
        <w:fldSimple w:instr=" PAGE   \* MERGEFORMAT ">
          <w:r w:rsidR="004C6265">
            <w:rPr>
              <w:noProof/>
            </w:rPr>
            <w:t>72</w:t>
          </w:r>
        </w:fldSimple>
      </w:p>
    </w:sdtContent>
  </w:sdt>
  <w:p w:rsidR="001A622D" w:rsidRDefault="001A622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67209"/>
      <w:docPartObj>
        <w:docPartGallery w:val="Page Numbers (Bottom of Page)"/>
        <w:docPartUnique/>
      </w:docPartObj>
    </w:sdtPr>
    <w:sdtContent>
      <w:p w:rsidR="00194A35" w:rsidRDefault="00381C55">
        <w:pPr>
          <w:pStyle w:val="Zpat"/>
          <w:jc w:val="center"/>
        </w:pPr>
        <w:fldSimple w:instr=" PAGE   \* MERGEFORMAT ">
          <w:r w:rsidR="004C6265">
            <w:rPr>
              <w:noProof/>
            </w:rPr>
            <w:t>73</w:t>
          </w:r>
        </w:fldSimple>
      </w:p>
    </w:sdtContent>
  </w:sdt>
  <w:p w:rsidR="001A622D" w:rsidRDefault="001A622D">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B4" w:rsidRDefault="001C6B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446" w:rsidRDefault="00DE4446" w:rsidP="00D84352">
      <w:pPr>
        <w:spacing w:line="240" w:lineRule="auto"/>
      </w:pPr>
      <w:r>
        <w:separator/>
      </w:r>
    </w:p>
  </w:footnote>
  <w:footnote w:type="continuationSeparator" w:id="1">
    <w:p w:rsidR="00DE4446" w:rsidRDefault="00DE4446" w:rsidP="00D84352">
      <w:pPr>
        <w:spacing w:line="240" w:lineRule="auto"/>
      </w:pPr>
      <w:r>
        <w:continuationSeparator/>
      </w:r>
    </w:p>
  </w:footnote>
  <w:footnote w:id="2">
    <w:p w:rsidR="001A622D" w:rsidRDefault="001A622D" w:rsidP="000838B8">
      <w:pPr>
        <w:spacing w:line="240" w:lineRule="auto"/>
        <w:rPr>
          <w:sz w:val="20"/>
          <w:szCs w:val="20"/>
        </w:rPr>
      </w:pPr>
      <w:r>
        <w:rPr>
          <w:rStyle w:val="Znakapoznpodarou"/>
        </w:rPr>
        <w:footnoteRef/>
      </w:r>
      <w:r>
        <w:t xml:space="preserve"> </w:t>
      </w:r>
      <w:r w:rsidRPr="000838B8">
        <w:rPr>
          <w:sz w:val="20"/>
          <w:szCs w:val="20"/>
        </w:rPr>
        <w:t xml:space="preserve">REICHEL, Jiří. </w:t>
      </w:r>
      <w:r w:rsidRPr="000838B8">
        <w:rPr>
          <w:i/>
          <w:iCs/>
          <w:sz w:val="20"/>
          <w:szCs w:val="20"/>
        </w:rPr>
        <w:t>Kapitoly systematické sociologie</w:t>
      </w:r>
      <w:r w:rsidRPr="000838B8">
        <w:rPr>
          <w:sz w:val="20"/>
          <w:szCs w:val="20"/>
        </w:rPr>
        <w:t xml:space="preserve">. Vyd. 2., přeprac. a dopl. /. Praha: Grada, 2008, 239 s. ISBN </w:t>
      </w:r>
    </w:p>
    <w:p w:rsidR="001A622D" w:rsidRPr="000838B8" w:rsidRDefault="001A622D" w:rsidP="000838B8">
      <w:pPr>
        <w:spacing w:line="240" w:lineRule="auto"/>
        <w:rPr>
          <w:smallCaps/>
          <w:sz w:val="20"/>
          <w:szCs w:val="20"/>
        </w:rPr>
      </w:pPr>
      <w:r>
        <w:rPr>
          <w:sz w:val="20"/>
          <w:szCs w:val="20"/>
        </w:rPr>
        <w:t xml:space="preserve">   </w:t>
      </w:r>
      <w:r w:rsidRPr="000838B8">
        <w:rPr>
          <w:sz w:val="20"/>
          <w:szCs w:val="20"/>
        </w:rPr>
        <w:t>978-80-247-2594-9</w:t>
      </w:r>
      <w:r>
        <w:rPr>
          <w:sz w:val="20"/>
          <w:szCs w:val="20"/>
        </w:rPr>
        <w:t xml:space="preserve">, </w:t>
      </w:r>
      <w:r w:rsidRPr="000838B8">
        <w:rPr>
          <w:sz w:val="20"/>
          <w:szCs w:val="20"/>
        </w:rPr>
        <w:t>s. 177</w:t>
      </w:r>
    </w:p>
    <w:p w:rsidR="001A622D" w:rsidRPr="00763838" w:rsidRDefault="001A622D" w:rsidP="00D84352">
      <w:pPr>
        <w:pStyle w:val="Textpoznpodarou"/>
        <w:rPr>
          <w:sz w:val="4"/>
          <w:szCs w:val="4"/>
        </w:rPr>
      </w:pPr>
    </w:p>
  </w:footnote>
  <w:footnote w:id="3">
    <w:p w:rsidR="001A622D" w:rsidRDefault="001A622D" w:rsidP="000838B8">
      <w:pPr>
        <w:spacing w:line="240" w:lineRule="auto"/>
        <w:rPr>
          <w:sz w:val="20"/>
          <w:szCs w:val="20"/>
        </w:rPr>
      </w:pPr>
      <w:r>
        <w:rPr>
          <w:rStyle w:val="Znakapoznpodarou"/>
        </w:rPr>
        <w:footnoteRef/>
      </w:r>
      <w:r>
        <w:rPr>
          <w:sz w:val="20"/>
          <w:szCs w:val="20"/>
        </w:rPr>
        <w:t xml:space="preserve"> </w:t>
      </w:r>
      <w:r w:rsidRPr="000838B8">
        <w:rPr>
          <w:sz w:val="20"/>
          <w:szCs w:val="20"/>
        </w:rPr>
        <w:t xml:space="preserve">DUNOVSKÝ, Jiří et al. </w:t>
      </w:r>
      <w:r w:rsidRPr="000838B8">
        <w:rPr>
          <w:i/>
          <w:iCs/>
          <w:sz w:val="20"/>
          <w:szCs w:val="20"/>
        </w:rPr>
        <w:t>Sociální pediatrie</w:t>
      </w:r>
      <w:r w:rsidRPr="000838B8">
        <w:rPr>
          <w:sz w:val="20"/>
          <w:szCs w:val="20"/>
        </w:rPr>
        <w:t xml:space="preserve">: </w:t>
      </w:r>
      <w:r w:rsidRPr="000838B8">
        <w:rPr>
          <w:i/>
          <w:iCs/>
          <w:sz w:val="20"/>
          <w:szCs w:val="20"/>
        </w:rPr>
        <w:t>Vybrané kapitoly</w:t>
      </w:r>
      <w:r w:rsidRPr="000838B8">
        <w:rPr>
          <w:sz w:val="20"/>
          <w:szCs w:val="20"/>
        </w:rPr>
        <w:t>. 1. vyd. Praha: Grada, 1999, 284 s. ISBN 80-</w:t>
      </w:r>
    </w:p>
    <w:p w:rsidR="001A622D" w:rsidRPr="000838B8" w:rsidRDefault="001A622D" w:rsidP="000838B8">
      <w:pPr>
        <w:spacing w:line="240" w:lineRule="auto"/>
        <w:rPr>
          <w:sz w:val="20"/>
          <w:szCs w:val="20"/>
        </w:rPr>
      </w:pPr>
      <w:r>
        <w:rPr>
          <w:sz w:val="20"/>
          <w:szCs w:val="20"/>
        </w:rPr>
        <w:t xml:space="preserve">  </w:t>
      </w:r>
      <w:r w:rsidRPr="000838B8">
        <w:rPr>
          <w:sz w:val="20"/>
          <w:szCs w:val="20"/>
        </w:rPr>
        <w:t>7169-</w:t>
      </w:r>
      <w:r>
        <w:rPr>
          <w:sz w:val="20"/>
          <w:szCs w:val="20"/>
        </w:rPr>
        <w:t xml:space="preserve"> </w:t>
      </w:r>
      <w:r w:rsidRPr="000838B8">
        <w:rPr>
          <w:sz w:val="20"/>
          <w:szCs w:val="20"/>
        </w:rPr>
        <w:t>254-9</w:t>
      </w:r>
      <w:r>
        <w:rPr>
          <w:sz w:val="20"/>
          <w:szCs w:val="20"/>
        </w:rPr>
        <w:t>,</w:t>
      </w:r>
      <w:r w:rsidRPr="000838B8">
        <w:rPr>
          <w:sz w:val="20"/>
          <w:szCs w:val="20"/>
        </w:rPr>
        <w:t xml:space="preserve"> s. 91</w:t>
      </w:r>
    </w:p>
  </w:footnote>
  <w:footnote w:id="4">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,s. 91-92</w:t>
      </w:r>
    </w:p>
  </w:footnote>
  <w:footnote w:id="5">
    <w:p w:rsidR="001A622D" w:rsidRDefault="001A622D" w:rsidP="000838B8">
      <w:pPr>
        <w:spacing w:line="240" w:lineRule="auto"/>
        <w:rPr>
          <w:sz w:val="20"/>
          <w:szCs w:val="20"/>
        </w:rPr>
      </w:pPr>
      <w:r>
        <w:rPr>
          <w:rStyle w:val="Znakapoznpodarou"/>
        </w:rPr>
        <w:footnoteRef/>
      </w:r>
      <w:r>
        <w:rPr>
          <w:sz w:val="20"/>
          <w:szCs w:val="20"/>
        </w:rPr>
        <w:t xml:space="preserve"> </w:t>
      </w:r>
      <w:r w:rsidRPr="000838B8">
        <w:rPr>
          <w:sz w:val="20"/>
          <w:szCs w:val="20"/>
        </w:rPr>
        <w:t xml:space="preserve">HRUŠÁKOVÁ, Milana a Zdeňka KRÁLÍČKOVÁ. </w:t>
      </w:r>
      <w:r w:rsidRPr="000838B8">
        <w:rPr>
          <w:i/>
          <w:iCs/>
          <w:sz w:val="20"/>
          <w:szCs w:val="20"/>
        </w:rPr>
        <w:t>České rodinné právo</w:t>
      </w:r>
      <w:r w:rsidRPr="000838B8">
        <w:rPr>
          <w:sz w:val="20"/>
          <w:szCs w:val="20"/>
        </w:rPr>
        <w:t xml:space="preserve">. Vyd. 1. Brno: Masarykova </w:t>
      </w:r>
    </w:p>
    <w:p w:rsidR="001A622D" w:rsidRPr="000838B8" w:rsidRDefault="001A622D" w:rsidP="000838B8">
      <w:pPr>
        <w:spacing w:line="240" w:lineRule="auto"/>
        <w:rPr>
          <w:sz w:val="20"/>
          <w:szCs w:val="20"/>
        </w:rPr>
      </w:pPr>
      <w:r>
        <w:rPr>
          <w:sz w:val="20"/>
          <w:szCs w:val="20"/>
        </w:rPr>
        <w:t xml:space="preserve">   </w:t>
      </w:r>
      <w:r w:rsidRPr="000838B8">
        <w:rPr>
          <w:sz w:val="20"/>
          <w:szCs w:val="20"/>
        </w:rPr>
        <w:t>univerzita, 1998. ISBN 80-723-9003-1, s. 12</w:t>
      </w:r>
    </w:p>
  </w:footnote>
  <w:footnote w:id="6">
    <w:p w:rsidR="001A622D" w:rsidRDefault="001A622D" w:rsidP="000838B8">
      <w:pPr>
        <w:spacing w:line="240" w:lineRule="auto"/>
        <w:rPr>
          <w:sz w:val="20"/>
          <w:szCs w:val="20"/>
        </w:rPr>
      </w:pPr>
      <w:r>
        <w:rPr>
          <w:rStyle w:val="Znakapoznpodarou"/>
        </w:rPr>
        <w:footnoteRef/>
      </w:r>
      <w:r>
        <w:t xml:space="preserve"> </w:t>
      </w:r>
      <w:r w:rsidRPr="000838B8">
        <w:rPr>
          <w:sz w:val="20"/>
          <w:szCs w:val="20"/>
        </w:rPr>
        <w:t xml:space="preserve">MONTOUSSÉ, Marc a Gilles RENOUARD. </w:t>
      </w:r>
      <w:r w:rsidRPr="000838B8">
        <w:rPr>
          <w:i/>
          <w:iCs/>
          <w:sz w:val="20"/>
          <w:szCs w:val="20"/>
        </w:rPr>
        <w:t>Přehled sociologie</w:t>
      </w:r>
      <w:r w:rsidRPr="000838B8">
        <w:rPr>
          <w:sz w:val="20"/>
          <w:szCs w:val="20"/>
        </w:rPr>
        <w:t xml:space="preserve">. Vyd. 1. Překlad Kateřina Dohnalová. Praha: </w:t>
      </w:r>
    </w:p>
    <w:p w:rsidR="001A622D" w:rsidRPr="000838B8" w:rsidRDefault="001A622D" w:rsidP="000838B8">
      <w:pPr>
        <w:spacing w:line="240" w:lineRule="auto"/>
        <w:rPr>
          <w:sz w:val="20"/>
          <w:szCs w:val="20"/>
        </w:rPr>
      </w:pPr>
      <w:r>
        <w:rPr>
          <w:sz w:val="20"/>
          <w:szCs w:val="20"/>
        </w:rPr>
        <w:t xml:space="preserve">   </w:t>
      </w:r>
      <w:r w:rsidRPr="000838B8">
        <w:rPr>
          <w:sz w:val="20"/>
          <w:szCs w:val="20"/>
        </w:rPr>
        <w:t>Portál, 2005, 335 s. ISBN 80-717-8976-3, s. 285</w:t>
      </w:r>
    </w:p>
    <w:p w:rsidR="001A622D" w:rsidRDefault="001A622D" w:rsidP="007F7EDC">
      <w:pPr>
        <w:pStyle w:val="Textpoznpodarou"/>
      </w:pPr>
    </w:p>
  </w:footnote>
  <w:footnote w:id="7">
    <w:p w:rsidR="001A622D" w:rsidRDefault="001A622D">
      <w:pPr>
        <w:pStyle w:val="Textpoznpodarou"/>
      </w:pPr>
      <w:r>
        <w:rPr>
          <w:rStyle w:val="Znakapoznpodarou"/>
        </w:rPr>
        <w:footnoteRef/>
      </w:r>
      <w:r w:rsidRPr="000838B8">
        <w:t xml:space="preserve"> 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92-93</w:t>
      </w:r>
    </w:p>
  </w:footnote>
  <w:footnote w:id="8">
    <w:p w:rsidR="001A622D" w:rsidRDefault="001A622D" w:rsidP="000838B8">
      <w:pPr>
        <w:spacing w:line="240" w:lineRule="auto"/>
        <w:rPr>
          <w:sz w:val="20"/>
          <w:szCs w:val="20"/>
        </w:rPr>
      </w:pPr>
      <w:r>
        <w:rPr>
          <w:rStyle w:val="Znakapoznpodarou"/>
        </w:rPr>
        <w:footnoteRef/>
      </w:r>
      <w:r>
        <w:rPr>
          <w:sz w:val="20"/>
          <w:szCs w:val="20"/>
        </w:rPr>
        <w:t xml:space="preserve"> </w:t>
      </w:r>
      <w:r w:rsidRPr="000838B8">
        <w:rPr>
          <w:sz w:val="20"/>
          <w:szCs w:val="20"/>
        </w:rPr>
        <w:t xml:space="preserve">MATĚJČEK, Zdeněk. </w:t>
      </w:r>
      <w:r w:rsidRPr="000838B8">
        <w:rPr>
          <w:i/>
          <w:iCs/>
          <w:sz w:val="20"/>
          <w:szCs w:val="20"/>
        </w:rPr>
        <w:t>Dítě a rodina v psychologickém poradenství</w:t>
      </w:r>
      <w:r w:rsidRPr="000838B8">
        <w:rPr>
          <w:sz w:val="20"/>
          <w:szCs w:val="20"/>
        </w:rPr>
        <w:t xml:space="preserve">. 1. vyd. Praha: Státní pedagogické </w:t>
      </w:r>
    </w:p>
    <w:p w:rsidR="001A622D" w:rsidRPr="000838B8" w:rsidRDefault="001A622D" w:rsidP="000838B8">
      <w:pPr>
        <w:spacing w:line="240" w:lineRule="auto"/>
        <w:rPr>
          <w:sz w:val="20"/>
          <w:szCs w:val="20"/>
        </w:rPr>
      </w:pPr>
      <w:r>
        <w:rPr>
          <w:sz w:val="20"/>
          <w:szCs w:val="20"/>
        </w:rPr>
        <w:t xml:space="preserve">   </w:t>
      </w:r>
      <w:r w:rsidRPr="000838B8">
        <w:rPr>
          <w:sz w:val="20"/>
          <w:szCs w:val="20"/>
        </w:rPr>
        <w:t>nakladatelství, 1992, 223 s. ISBN 80-04-25236-2, s. 34 - 36</w:t>
      </w:r>
    </w:p>
  </w:footnote>
  <w:footnote w:id="9">
    <w:p w:rsidR="001A622D" w:rsidRDefault="001A622D" w:rsidP="000838B8">
      <w:pPr>
        <w:spacing w:line="240" w:lineRule="auto"/>
        <w:rPr>
          <w:sz w:val="20"/>
          <w:szCs w:val="20"/>
        </w:rPr>
      </w:pPr>
      <w:r>
        <w:rPr>
          <w:rStyle w:val="Znakapoznpodarou"/>
        </w:rPr>
        <w:footnoteRef/>
      </w:r>
      <w:r>
        <w:t xml:space="preserve"> </w:t>
      </w:r>
      <w:r w:rsidRPr="000838B8">
        <w:rPr>
          <w:sz w:val="20"/>
          <w:szCs w:val="20"/>
        </w:rPr>
        <w:t xml:space="preserve">MATĚJČEK, Zdeněk. </w:t>
      </w:r>
      <w:r w:rsidRPr="000838B8">
        <w:rPr>
          <w:i/>
          <w:iCs/>
          <w:sz w:val="20"/>
          <w:szCs w:val="20"/>
        </w:rPr>
        <w:t>O rodině vlastní, nevlastní a náhradní</w:t>
      </w:r>
      <w:r w:rsidRPr="000838B8">
        <w:rPr>
          <w:sz w:val="20"/>
          <w:szCs w:val="20"/>
        </w:rPr>
        <w:t xml:space="preserve">. Praha: Portál, 1994, 98 s. Rádci pro rodiče a </w:t>
      </w:r>
    </w:p>
    <w:p w:rsidR="001A622D" w:rsidRDefault="001A622D" w:rsidP="000838B8">
      <w:pPr>
        <w:spacing w:line="240" w:lineRule="auto"/>
      </w:pPr>
      <w:r>
        <w:rPr>
          <w:sz w:val="20"/>
          <w:szCs w:val="20"/>
        </w:rPr>
        <w:t xml:space="preserve">   </w:t>
      </w:r>
      <w:r w:rsidRPr="000838B8">
        <w:rPr>
          <w:sz w:val="20"/>
          <w:szCs w:val="20"/>
        </w:rPr>
        <w:t>vychovatele. ISBN 80-852-8283-6, s. 16</w:t>
      </w:r>
    </w:p>
  </w:footnote>
  <w:footnote w:id="10">
    <w:p w:rsidR="001A622D" w:rsidRDefault="001A622D">
      <w:pPr>
        <w:pStyle w:val="Textpoznpodarou"/>
      </w:pPr>
      <w:r>
        <w:rPr>
          <w:rStyle w:val="Znakapoznpodarou"/>
        </w:rPr>
        <w:footnoteRef/>
      </w:r>
      <w:r>
        <w:t xml:space="preserve"> </w:t>
      </w:r>
      <w:r w:rsidRPr="000838B8">
        <w:t xml:space="preserve">MATĚJČEK, Zdeněk. </w:t>
      </w:r>
      <w:r w:rsidRPr="000838B8">
        <w:rPr>
          <w:i/>
          <w:iCs/>
        </w:rPr>
        <w:t>O rodině vlastní, nevlastní a náhradní</w:t>
      </w:r>
      <w:r w:rsidRPr="000838B8">
        <w:t xml:space="preserve">. Praha: Portál, 1994, 98 s. Rádci pro rodiče a </w:t>
      </w:r>
      <w:r>
        <w:t xml:space="preserve"> </w:t>
      </w:r>
    </w:p>
    <w:p w:rsidR="001A622D" w:rsidRDefault="001A622D">
      <w:pPr>
        <w:pStyle w:val="Textpoznpodarou"/>
      </w:pPr>
      <w:r>
        <w:t xml:space="preserve">   </w:t>
      </w:r>
      <w:r w:rsidRPr="000838B8">
        <w:t>vychovatele. ISBN 80-852-8283-6</w:t>
      </w:r>
      <w:r>
        <w:t>, s. 25 - 26</w:t>
      </w:r>
    </w:p>
  </w:footnote>
  <w:footnote w:id="11">
    <w:p w:rsidR="001A622D" w:rsidRDefault="001A622D" w:rsidP="00F46E3B">
      <w:pPr>
        <w:pStyle w:val="Textpoznpodarou"/>
      </w:pPr>
      <w:r>
        <w:rPr>
          <w:rStyle w:val="Znakapoznpodarou"/>
        </w:rPr>
        <w:footnoteRef/>
      </w:r>
      <w:r>
        <w:t xml:space="preserve"> </w:t>
      </w:r>
      <w:r w:rsidRPr="000838B8">
        <w:t xml:space="preserve">MATĚJČEK, Zdeněk. </w:t>
      </w:r>
      <w:r w:rsidRPr="000838B8">
        <w:rPr>
          <w:i/>
          <w:iCs/>
        </w:rPr>
        <w:t>O rodině vlastní, nevlastní a náhradní</w:t>
      </w:r>
      <w:r w:rsidRPr="000838B8">
        <w:t xml:space="preserve">. Praha: Portál, 1994, 98 s. Rádci pro rodiče a </w:t>
      </w:r>
    </w:p>
    <w:p w:rsidR="001A622D" w:rsidRDefault="001A622D" w:rsidP="00F46E3B">
      <w:pPr>
        <w:pStyle w:val="Textpoznpodarou"/>
      </w:pPr>
      <w:r>
        <w:t xml:space="preserve">    </w:t>
      </w:r>
      <w:r w:rsidRPr="000838B8">
        <w:t>vychovatele. ISBN 80-852-8283-6</w:t>
      </w:r>
      <w:r>
        <w:t>, s. 16</w:t>
      </w:r>
    </w:p>
  </w:footnote>
  <w:footnote w:id="12">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r>
        <w:t xml:space="preserve"> </w:t>
      </w:r>
    </w:p>
    <w:p w:rsidR="001A622D" w:rsidRDefault="001A622D">
      <w:pPr>
        <w:pStyle w:val="Textpoznpodarou"/>
      </w:pPr>
      <w:r>
        <w:t xml:space="preserve">    </w:t>
      </w:r>
      <w:r w:rsidRPr="000838B8">
        <w:t>7169-254-9</w:t>
      </w:r>
      <w:r>
        <w:t>,s. 98 - 99</w:t>
      </w:r>
    </w:p>
  </w:footnote>
  <w:footnote w:id="13">
    <w:p w:rsidR="001A622D" w:rsidRDefault="001A622D" w:rsidP="000838B8">
      <w:pPr>
        <w:spacing w:line="240" w:lineRule="auto"/>
        <w:rPr>
          <w:sz w:val="20"/>
          <w:szCs w:val="20"/>
        </w:rPr>
      </w:pPr>
      <w:r>
        <w:rPr>
          <w:rStyle w:val="Znakapoznpodarou"/>
        </w:rPr>
        <w:footnoteRef/>
      </w:r>
      <w:r>
        <w:rPr>
          <w:sz w:val="20"/>
          <w:szCs w:val="20"/>
        </w:rPr>
        <w:t xml:space="preserve"> </w:t>
      </w:r>
      <w:r w:rsidRPr="000838B8">
        <w:rPr>
          <w:sz w:val="20"/>
          <w:szCs w:val="20"/>
        </w:rPr>
        <w:t xml:space="preserve">MATĚJČEK, Zdeněk. </w:t>
      </w:r>
      <w:r w:rsidRPr="000838B8">
        <w:rPr>
          <w:i/>
          <w:iCs/>
          <w:sz w:val="20"/>
          <w:szCs w:val="20"/>
        </w:rPr>
        <w:t>Dítě a rodina v psychologickém poradenství</w:t>
      </w:r>
      <w:r w:rsidRPr="000838B8">
        <w:rPr>
          <w:sz w:val="20"/>
          <w:szCs w:val="20"/>
        </w:rPr>
        <w:t xml:space="preserve">. 1. vyd. Praha: Státní pedagogické </w:t>
      </w:r>
    </w:p>
    <w:p w:rsidR="001A622D" w:rsidRPr="000838B8" w:rsidRDefault="001A622D" w:rsidP="000838B8">
      <w:pPr>
        <w:spacing w:line="240" w:lineRule="auto"/>
        <w:rPr>
          <w:sz w:val="20"/>
          <w:szCs w:val="20"/>
        </w:rPr>
      </w:pPr>
      <w:r>
        <w:rPr>
          <w:sz w:val="20"/>
          <w:szCs w:val="20"/>
        </w:rPr>
        <w:t xml:space="preserve">     </w:t>
      </w:r>
      <w:r w:rsidRPr="000838B8">
        <w:rPr>
          <w:sz w:val="20"/>
          <w:szCs w:val="20"/>
        </w:rPr>
        <w:t>nakladatelství, 1992, 223 s. ISBN 80-04-25236-2, s. 29</w:t>
      </w:r>
    </w:p>
  </w:footnote>
  <w:footnote w:id="14">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41</w:t>
      </w:r>
    </w:p>
  </w:footnote>
  <w:footnote w:id="15">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32-33</w:t>
      </w:r>
    </w:p>
  </w:footnote>
  <w:footnote w:id="16">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31</w:t>
      </w:r>
    </w:p>
  </w:footnote>
  <w:footnote w:id="17">
    <w:p w:rsidR="001A622D" w:rsidRDefault="001A622D" w:rsidP="0044168B">
      <w:pPr>
        <w:pStyle w:val="Textpoznpodarou"/>
        <w:tabs>
          <w:tab w:val="left" w:pos="3060"/>
        </w:tabs>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rsidP="0044168B">
      <w:pPr>
        <w:pStyle w:val="Textpoznpodarou"/>
        <w:tabs>
          <w:tab w:val="left" w:pos="3060"/>
        </w:tabs>
      </w:pPr>
      <w:r>
        <w:t xml:space="preserve">    </w:t>
      </w:r>
      <w:r w:rsidRPr="000838B8">
        <w:t>7169-254-9</w:t>
      </w:r>
      <w:r>
        <w:t>, s. 106 - 109</w:t>
      </w:r>
      <w:r>
        <w:tab/>
      </w:r>
    </w:p>
  </w:footnote>
  <w:footnote w:id="18">
    <w:p w:rsidR="001A622D" w:rsidRDefault="001A622D" w:rsidP="000838B8">
      <w:pPr>
        <w:spacing w:line="240" w:lineRule="auto"/>
        <w:rPr>
          <w:sz w:val="20"/>
          <w:szCs w:val="20"/>
        </w:rPr>
      </w:pPr>
      <w:r>
        <w:rPr>
          <w:rStyle w:val="Znakapoznpodarou"/>
        </w:rPr>
        <w:footnoteRef/>
      </w:r>
      <w:r>
        <w:t xml:space="preserve"> </w:t>
      </w:r>
      <w:r w:rsidRPr="000838B8">
        <w:rPr>
          <w:sz w:val="20"/>
          <w:szCs w:val="20"/>
        </w:rPr>
        <w:t xml:space="preserve">MATOUŠEK, Oldřich. </w:t>
      </w:r>
      <w:r w:rsidRPr="000838B8">
        <w:rPr>
          <w:i/>
          <w:iCs/>
          <w:sz w:val="20"/>
          <w:szCs w:val="20"/>
        </w:rPr>
        <w:t>Rodina jako instituce a vztahová síť</w:t>
      </w:r>
      <w:r w:rsidRPr="000838B8">
        <w:rPr>
          <w:sz w:val="20"/>
          <w:szCs w:val="20"/>
        </w:rPr>
        <w:t xml:space="preserve">. 3. rozš. a přeprac. vyd. Praha: Sociologické </w:t>
      </w:r>
    </w:p>
    <w:p w:rsidR="001A622D" w:rsidRPr="000838B8" w:rsidRDefault="001A622D" w:rsidP="000838B8">
      <w:pPr>
        <w:spacing w:line="240" w:lineRule="auto"/>
        <w:rPr>
          <w:sz w:val="20"/>
          <w:szCs w:val="20"/>
        </w:rPr>
      </w:pPr>
      <w:r>
        <w:rPr>
          <w:sz w:val="20"/>
          <w:szCs w:val="20"/>
        </w:rPr>
        <w:t xml:space="preserve">     </w:t>
      </w:r>
      <w:r w:rsidRPr="000838B8">
        <w:rPr>
          <w:sz w:val="20"/>
          <w:szCs w:val="20"/>
        </w:rPr>
        <w:t>nakladatelství, 2003, 161 s. Studijní texty (Sociologické nakladatelství), sv. 3. ISBN 80-864-2919-9, s. 111</w:t>
      </w:r>
    </w:p>
  </w:footnote>
  <w:footnote w:id="19">
    <w:p w:rsidR="001A622D" w:rsidRDefault="001A622D">
      <w:pPr>
        <w:pStyle w:val="Textpoznpodarou"/>
      </w:pPr>
      <w:r>
        <w:rPr>
          <w:rStyle w:val="Znakapoznpodarou"/>
        </w:rPr>
        <w:footnoteRef/>
      </w:r>
      <w:r w:rsidRPr="000838B8">
        <w:t xml:space="preserve"> 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101</w:t>
      </w:r>
    </w:p>
  </w:footnote>
  <w:footnote w:id="20">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102</w:t>
      </w:r>
    </w:p>
  </w:footnote>
  <w:footnote w:id="21">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104 - 105</w:t>
      </w:r>
    </w:p>
  </w:footnote>
  <w:footnote w:id="22">
    <w:p w:rsidR="001A622D" w:rsidRDefault="001A622D" w:rsidP="000838B8">
      <w:pPr>
        <w:spacing w:line="240" w:lineRule="auto"/>
        <w:rPr>
          <w:i/>
          <w:iCs/>
          <w:sz w:val="20"/>
          <w:szCs w:val="20"/>
        </w:rPr>
      </w:pPr>
      <w:r>
        <w:rPr>
          <w:rStyle w:val="Znakapoznpodarou"/>
        </w:rPr>
        <w:footnoteRef/>
      </w:r>
      <w:r>
        <w:rPr>
          <w:sz w:val="20"/>
          <w:szCs w:val="20"/>
        </w:rPr>
        <w:t xml:space="preserve"> </w:t>
      </w:r>
      <w:r w:rsidRPr="000838B8">
        <w:rPr>
          <w:sz w:val="20"/>
          <w:szCs w:val="20"/>
        </w:rPr>
        <w:t xml:space="preserve">KOUKOLÍK, František a Jana DRTILOVÁ. </w:t>
      </w:r>
      <w:r w:rsidRPr="000838B8">
        <w:rPr>
          <w:i/>
          <w:iCs/>
          <w:sz w:val="20"/>
          <w:szCs w:val="20"/>
        </w:rPr>
        <w:t>Vzpoura deprivantů</w:t>
      </w:r>
      <w:r w:rsidRPr="000838B8">
        <w:rPr>
          <w:sz w:val="20"/>
          <w:szCs w:val="20"/>
        </w:rPr>
        <w:t xml:space="preserve">: </w:t>
      </w:r>
      <w:r w:rsidRPr="000838B8">
        <w:rPr>
          <w:i/>
          <w:iCs/>
          <w:sz w:val="20"/>
          <w:szCs w:val="20"/>
        </w:rPr>
        <w:t xml:space="preserve">o špatných lidech, skupinové hlouposti a </w:t>
      </w:r>
    </w:p>
    <w:p w:rsidR="001A622D" w:rsidRPr="000838B8" w:rsidRDefault="001A622D" w:rsidP="000838B8">
      <w:pPr>
        <w:spacing w:line="240" w:lineRule="auto"/>
        <w:rPr>
          <w:sz w:val="20"/>
          <w:szCs w:val="20"/>
        </w:rPr>
      </w:pPr>
      <w:r>
        <w:rPr>
          <w:i/>
          <w:iCs/>
          <w:sz w:val="20"/>
          <w:szCs w:val="20"/>
        </w:rPr>
        <w:t xml:space="preserve">    </w:t>
      </w:r>
      <w:r w:rsidRPr="000838B8">
        <w:rPr>
          <w:i/>
          <w:iCs/>
          <w:sz w:val="20"/>
          <w:szCs w:val="20"/>
        </w:rPr>
        <w:t>uchvácené moci</w:t>
      </w:r>
      <w:r w:rsidRPr="000838B8">
        <w:rPr>
          <w:sz w:val="20"/>
          <w:szCs w:val="20"/>
        </w:rPr>
        <w:t>. Praha: Makropulos, 1996, 303 s. ISBN 80-901-7768-9, s. 44</w:t>
      </w:r>
    </w:p>
  </w:footnote>
  <w:footnote w:id="23">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115 - 116</w:t>
      </w:r>
    </w:p>
  </w:footnote>
  <w:footnote w:id="24">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126</w:t>
      </w:r>
    </w:p>
  </w:footnote>
  <w:footnote w:id="25">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128</w:t>
      </w:r>
    </w:p>
  </w:footnote>
  <w:footnote w:id="26">
    <w:p w:rsidR="001A622D" w:rsidRDefault="001A622D">
      <w:pPr>
        <w:pStyle w:val="Textpoznpodarou"/>
      </w:pPr>
      <w:r>
        <w:rPr>
          <w:rStyle w:val="Znakapoznpodarou"/>
        </w:rPr>
        <w:footnoteRef/>
      </w:r>
      <w:r>
        <w:t xml:space="preserve"> </w:t>
      </w:r>
      <w:r w:rsidRPr="000838B8">
        <w:t xml:space="preserve">MATĚJČEK, Zdeněk. </w:t>
      </w:r>
      <w:r w:rsidRPr="000838B8">
        <w:rPr>
          <w:i/>
          <w:iCs/>
        </w:rPr>
        <w:t>O rodině vlastní, nevlastní a náhradní</w:t>
      </w:r>
      <w:r w:rsidRPr="000838B8">
        <w:t xml:space="preserve">. Praha: Portál, 1994, 98 s. Rádci pro rodiče a </w:t>
      </w:r>
    </w:p>
    <w:p w:rsidR="001A622D" w:rsidRDefault="001A622D">
      <w:pPr>
        <w:pStyle w:val="Textpoznpodarou"/>
      </w:pPr>
      <w:r>
        <w:t xml:space="preserve">    </w:t>
      </w:r>
      <w:r w:rsidRPr="000838B8">
        <w:t>vychovatele. ISBN 80-852-8283-6</w:t>
      </w:r>
      <w:r>
        <w:t>, s. 21</w:t>
      </w:r>
    </w:p>
  </w:footnote>
  <w:footnote w:id="27">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220</w:t>
      </w:r>
    </w:p>
  </w:footnote>
  <w:footnote w:id="28">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225</w:t>
      </w:r>
    </w:p>
  </w:footnote>
  <w:footnote w:id="29">
    <w:p w:rsidR="001A622D" w:rsidRDefault="001A622D">
      <w:pPr>
        <w:pStyle w:val="Textpoznpodarou"/>
      </w:pPr>
      <w:r>
        <w:rPr>
          <w:rStyle w:val="Znakapoznpodarou"/>
        </w:rPr>
        <w:footnoteRef/>
      </w:r>
      <w:r>
        <w:t xml:space="preserve"> </w:t>
      </w:r>
      <w:r w:rsidRPr="000838B8">
        <w:t xml:space="preserve">DUNOVSKÝ, Jiří et al. </w:t>
      </w:r>
      <w:r w:rsidRPr="000838B8">
        <w:rPr>
          <w:i/>
          <w:iCs/>
        </w:rPr>
        <w:t>Sociální pediatrie</w:t>
      </w:r>
      <w:r w:rsidRPr="000838B8">
        <w:t xml:space="preserve">: </w:t>
      </w:r>
      <w:r w:rsidRPr="000838B8">
        <w:rPr>
          <w:i/>
          <w:iCs/>
        </w:rPr>
        <w:t>Vybrané kapitoly</w:t>
      </w:r>
      <w:r w:rsidRPr="000838B8">
        <w:t>. 1. vyd. Praha: Grada, 1999, 284 s. ISBN 80-</w:t>
      </w:r>
    </w:p>
    <w:p w:rsidR="001A622D" w:rsidRDefault="001A622D">
      <w:pPr>
        <w:pStyle w:val="Textpoznpodarou"/>
      </w:pPr>
      <w:r>
        <w:t xml:space="preserve">    </w:t>
      </w:r>
      <w:r w:rsidRPr="000838B8">
        <w:t>7169-254-9</w:t>
      </w:r>
      <w:r>
        <w:t>, s. 225 - 226</w:t>
      </w:r>
    </w:p>
  </w:footnote>
  <w:footnote w:id="30">
    <w:p w:rsidR="001A622D" w:rsidRPr="000838B8" w:rsidRDefault="001A622D" w:rsidP="000838B8">
      <w:pPr>
        <w:spacing w:line="240" w:lineRule="auto"/>
        <w:rPr>
          <w:sz w:val="20"/>
          <w:szCs w:val="20"/>
        </w:rPr>
      </w:pPr>
      <w:r>
        <w:rPr>
          <w:rStyle w:val="Znakapoznpodarou"/>
        </w:rPr>
        <w:footnoteRef/>
      </w:r>
      <w:r>
        <w:t xml:space="preserve"> Z</w:t>
      </w:r>
      <w:r w:rsidRPr="000838B8">
        <w:rPr>
          <w:sz w:val="20"/>
          <w:szCs w:val="20"/>
        </w:rPr>
        <w:t>ákon č. 359/1999 Sb. o sociálně-právní ochraně dětí ve znění pozdějších předpisů, § 42</w:t>
      </w:r>
    </w:p>
  </w:footnote>
  <w:footnote w:id="31">
    <w:p w:rsidR="001A622D" w:rsidRPr="000838B8" w:rsidRDefault="001A622D" w:rsidP="000838B8">
      <w:pPr>
        <w:pStyle w:val="Textpoznpodarou"/>
      </w:pPr>
      <w:r w:rsidRPr="000838B8">
        <w:rPr>
          <w:rStyle w:val="Znakapoznpodarou"/>
        </w:rPr>
        <w:footnoteRef/>
      </w:r>
      <w:r w:rsidRPr="000838B8">
        <w:t xml:space="preserve"> </w:t>
      </w:r>
      <w:r>
        <w:t>Zákon č. 94/1963 o rodině, ve znění pozdějších předpisů, § 63</w:t>
      </w:r>
    </w:p>
  </w:footnote>
  <w:footnote w:id="32">
    <w:p w:rsidR="001A622D" w:rsidRPr="000838B8" w:rsidRDefault="001A622D" w:rsidP="000838B8">
      <w:pPr>
        <w:pStyle w:val="Textpoznpodarou"/>
      </w:pPr>
      <w:r w:rsidRPr="000838B8">
        <w:rPr>
          <w:rStyle w:val="Znakapoznpodarou"/>
        </w:rPr>
        <w:footnoteRef/>
      </w:r>
      <w:r w:rsidRPr="000838B8">
        <w:t xml:space="preserve"> </w:t>
      </w:r>
      <w:r>
        <w:t>Zákon č. 94/1963 o rodině, ve znění pozdějších předpisů, § 65</w:t>
      </w:r>
    </w:p>
  </w:footnote>
  <w:footnote w:id="33">
    <w:p w:rsidR="001A622D" w:rsidRPr="000838B8" w:rsidRDefault="001A622D">
      <w:pPr>
        <w:pStyle w:val="Textpoznpodarou"/>
      </w:pPr>
      <w:r w:rsidRPr="000838B8">
        <w:rPr>
          <w:rStyle w:val="Znakapoznpodarou"/>
        </w:rPr>
        <w:footnoteRef/>
      </w:r>
      <w:r w:rsidRPr="000838B8">
        <w:t xml:space="preserve"> </w:t>
      </w:r>
      <w:r>
        <w:t>Zákon č. 94/1963 o rodině, ve znění pozdějších předpisů, § 45a</w:t>
      </w:r>
    </w:p>
  </w:footnote>
  <w:footnote w:id="34">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24 - 25</w:t>
      </w:r>
    </w:p>
  </w:footnote>
  <w:footnote w:id="35">
    <w:p w:rsidR="001A622D" w:rsidRPr="000838B8" w:rsidRDefault="001A622D">
      <w:pPr>
        <w:pStyle w:val="Textpoznpodarou"/>
      </w:pPr>
      <w:r w:rsidRPr="000838B8">
        <w:rPr>
          <w:rStyle w:val="Znakapoznpodarou"/>
        </w:rPr>
        <w:footnoteRef/>
      </w:r>
      <w:r w:rsidRPr="000838B8">
        <w:t xml:space="preserve"> </w:t>
      </w:r>
      <w:r>
        <w:t>Zákon č. 94/1963 o rodině, ve znění pozdějších předpisů, § 45</w:t>
      </w:r>
    </w:p>
  </w:footnote>
  <w:footnote w:id="36">
    <w:p w:rsidR="001A622D" w:rsidRDefault="001A622D">
      <w:pPr>
        <w:pStyle w:val="Textpoznpodarou"/>
      </w:pPr>
      <w:r>
        <w:rPr>
          <w:rStyle w:val="Znakapoznpodarou"/>
        </w:rPr>
        <w:footnoteRef/>
      </w:r>
      <w:r>
        <w:t xml:space="preserve"> Zákon č. 94/1963 o rodině, ve znění pozdějších předpisů, §  46</w:t>
      </w:r>
    </w:p>
  </w:footnote>
  <w:footnote w:id="37">
    <w:p w:rsidR="001A622D" w:rsidRDefault="001A622D">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pPr>
        <w:pStyle w:val="Textpoznpodarou"/>
      </w:pPr>
      <w:r>
        <w:t xml:space="preserve">    </w:t>
      </w:r>
      <w:r w:rsidRPr="000838B8">
        <w:t>nakladatelství, 1992, 223 s. ISBN 80-04-25236-2</w:t>
      </w:r>
      <w:r>
        <w:t>, s. 24 - 25</w:t>
      </w:r>
    </w:p>
  </w:footnote>
  <w:footnote w:id="38">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193</w:t>
      </w:r>
    </w:p>
  </w:footnote>
  <w:footnote w:id="39">
    <w:p w:rsidR="001A622D" w:rsidRDefault="001A622D" w:rsidP="000838B8">
      <w:pPr>
        <w:pStyle w:val="Textpoznpodarou"/>
        <w:ind w:left="142" w:hanging="142"/>
      </w:pPr>
      <w:r>
        <w:rPr>
          <w:rStyle w:val="Znakapoznpodarou"/>
        </w:rPr>
        <w:footnoteRef/>
      </w:r>
      <w:r w:rsidRPr="000838B8">
        <w:t xml:space="preserve">MATĚJČEK, Zdeněk. </w:t>
      </w:r>
      <w:r w:rsidRPr="000838B8">
        <w:rPr>
          <w:i/>
          <w:iCs/>
        </w:rPr>
        <w:t>Dítě a rodina v psychologickém poradenství</w:t>
      </w:r>
      <w:r w:rsidRPr="000838B8">
        <w:t>. 1. vyd. Praha: Státní pedagogické</w:t>
      </w:r>
      <w:r>
        <w:t xml:space="preserve"> </w:t>
      </w:r>
      <w:r w:rsidRPr="000838B8">
        <w:t>nakladatelství, 1992, 223 s. ISBN 80-04-25236-2</w:t>
      </w:r>
      <w:r>
        <w:t>, s. 194 - 196</w:t>
      </w:r>
    </w:p>
  </w:footnote>
  <w:footnote w:id="40">
    <w:p w:rsidR="001A622D" w:rsidRDefault="001A622D" w:rsidP="008E4303">
      <w:pPr>
        <w:pStyle w:val="Textpoznpodarou"/>
      </w:pPr>
      <w:r>
        <w:rPr>
          <w:rStyle w:val="Znakapoznpodarou"/>
        </w:rPr>
        <w:footnoteRef/>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196</w:t>
      </w:r>
    </w:p>
  </w:footnote>
  <w:footnote w:id="41">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196 - 197</w:t>
      </w:r>
    </w:p>
  </w:footnote>
  <w:footnote w:id="42">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198- 200</w:t>
      </w:r>
    </w:p>
  </w:footnote>
  <w:footnote w:id="43">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200 - 201</w:t>
      </w:r>
    </w:p>
  </w:footnote>
  <w:footnote w:id="44">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201</w:t>
      </w:r>
    </w:p>
  </w:footnote>
  <w:footnote w:id="45">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201 – 202</w:t>
      </w:r>
    </w:p>
  </w:footnote>
  <w:footnote w:id="46">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202 - 204</w:t>
      </w:r>
    </w:p>
  </w:footnote>
  <w:footnote w:id="47">
    <w:p w:rsidR="001A622D" w:rsidRDefault="001A622D" w:rsidP="008E4303">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8E4303">
      <w:pPr>
        <w:pStyle w:val="Textpoznpodarou"/>
      </w:pPr>
      <w:r>
        <w:t xml:space="preserve">    </w:t>
      </w:r>
      <w:r w:rsidRPr="000838B8">
        <w:t>nakladatelství, 1992, 223 s. ISBN 80-04-25236-2</w:t>
      </w:r>
      <w:r>
        <w:t>, s. 202 - 204</w:t>
      </w:r>
    </w:p>
  </w:footnote>
  <w:footnote w:id="48">
    <w:p w:rsidR="001A622D" w:rsidRDefault="001A622D" w:rsidP="00585F94">
      <w:pPr>
        <w:pStyle w:val="Textpoznpodarou"/>
      </w:pPr>
      <w:r>
        <w:rPr>
          <w:rStyle w:val="Znakapoznpodarou"/>
        </w:rPr>
        <w:footnoteRef/>
      </w:r>
      <w:r>
        <w:t xml:space="preserve"> </w:t>
      </w:r>
      <w:r w:rsidRPr="000838B8">
        <w:t xml:space="preserve">MATĚJČEK, Zdeněk. </w:t>
      </w:r>
      <w:r w:rsidRPr="000838B8">
        <w:rPr>
          <w:i/>
          <w:iCs/>
        </w:rPr>
        <w:t>Dítě a rodina v psychologickém poradenství</w:t>
      </w:r>
      <w:r w:rsidRPr="000838B8">
        <w:t xml:space="preserve">. 1. vyd. Praha: Státní pedagogické </w:t>
      </w:r>
    </w:p>
    <w:p w:rsidR="001A622D" w:rsidRDefault="001A622D" w:rsidP="00585F94">
      <w:pPr>
        <w:pStyle w:val="Textpoznpodarou"/>
      </w:pPr>
      <w:r>
        <w:t xml:space="preserve">    </w:t>
      </w:r>
      <w:r w:rsidRPr="000838B8">
        <w:t>nakladatelství, 1992, 223 s. ISBN 80-04-25236-2</w:t>
      </w:r>
      <w:r>
        <w:t>, s. 96</w:t>
      </w:r>
    </w:p>
  </w:footnote>
  <w:footnote w:id="49">
    <w:p w:rsidR="001A622D" w:rsidRDefault="001A622D">
      <w:pPr>
        <w:pStyle w:val="Textpoznpodarou"/>
      </w:pPr>
      <w:r>
        <w:rPr>
          <w:rStyle w:val="Znakapoznpodarou"/>
        </w:rPr>
        <w:footnoteRef/>
      </w:r>
      <w:r>
        <w:t xml:space="preserve"> </w:t>
      </w:r>
      <w:r w:rsidRPr="000838B8">
        <w:t xml:space="preserve">MATĚJČEK, Zdeněk. </w:t>
      </w:r>
      <w:r w:rsidRPr="000838B8">
        <w:rPr>
          <w:i/>
          <w:iCs/>
        </w:rPr>
        <w:t>O rodině vlastní, nevlastní a náhradní</w:t>
      </w:r>
      <w:r w:rsidRPr="000838B8">
        <w:t xml:space="preserve">. Praha: Portál, 1994, 98 s. Rádci pro rodiče a </w:t>
      </w:r>
    </w:p>
    <w:p w:rsidR="001A622D" w:rsidRDefault="001A622D">
      <w:pPr>
        <w:pStyle w:val="Textpoznpodarou"/>
      </w:pPr>
      <w:r>
        <w:t xml:space="preserve">    </w:t>
      </w:r>
      <w:r w:rsidRPr="000838B8">
        <w:t>vychovatele. ISBN 80-852-8283-6</w:t>
      </w:r>
      <w:r>
        <w:t>, s. 22</w:t>
      </w:r>
    </w:p>
  </w:footnote>
  <w:footnote w:id="50">
    <w:p w:rsidR="001A622D" w:rsidRPr="000838B8" w:rsidRDefault="001A622D">
      <w:pPr>
        <w:pStyle w:val="Textpoznpodarou"/>
      </w:pPr>
      <w:r w:rsidRPr="000838B8">
        <w:rPr>
          <w:rStyle w:val="Znakapoznpodarou"/>
        </w:rPr>
        <w:footnoteRef/>
      </w:r>
      <w:r w:rsidRPr="000838B8">
        <w:t xml:space="preserve"> </w:t>
      </w:r>
      <w:r>
        <w:t>Z</w:t>
      </w:r>
      <w:r w:rsidRPr="000838B8">
        <w:t xml:space="preserve">ákon č. 359/1999 Sb. o sociálně-právní ochraně dětí ve znění pozdějších předpisů, § </w:t>
      </w:r>
      <w:r>
        <w:t xml:space="preserve">19 </w:t>
      </w:r>
    </w:p>
    <w:p w:rsidR="001A622D" w:rsidRPr="00204A0F" w:rsidRDefault="001A622D">
      <w:pPr>
        <w:pStyle w:val="Textpoznpodarou"/>
        <w:rPr>
          <w:color w:val="FF0000"/>
        </w:rPr>
      </w:pPr>
    </w:p>
    <w:p w:rsidR="001A622D" w:rsidRDefault="001A622D">
      <w:pPr>
        <w:pStyle w:val="Textpoznpodarou"/>
      </w:pPr>
    </w:p>
    <w:p w:rsidR="001A622D" w:rsidRDefault="001A622D">
      <w:pPr>
        <w:pStyle w:val="Textpoznpodarou"/>
      </w:pPr>
    </w:p>
  </w:footnote>
  <w:footnote w:id="51">
    <w:p w:rsidR="001A622D" w:rsidRDefault="001A622D" w:rsidP="000838B8">
      <w:pPr>
        <w:pStyle w:val="Textpoznpodarou"/>
      </w:pPr>
      <w:r>
        <w:rPr>
          <w:rStyle w:val="Znakapoznpodarou"/>
        </w:rPr>
        <w:footnoteRef/>
      </w:r>
      <w:r>
        <w:t xml:space="preserve"> </w:t>
      </w:r>
      <w:r w:rsidRPr="000838B8">
        <w:t xml:space="preserve">GAVORA, Peter. </w:t>
      </w:r>
      <w:r w:rsidRPr="000838B8">
        <w:rPr>
          <w:i/>
          <w:iCs/>
        </w:rPr>
        <w:t>Úvod do pedagogického výzkumu</w:t>
      </w:r>
      <w:r w:rsidRPr="000838B8">
        <w:t xml:space="preserve">. Překlad Vladimír Jůva. Brno: Paido, 2000, 207 s. Edice </w:t>
      </w:r>
    </w:p>
    <w:p w:rsidR="001A622D" w:rsidRDefault="001A622D" w:rsidP="000838B8">
      <w:pPr>
        <w:pStyle w:val="Textpoznpodarou"/>
      </w:pPr>
      <w:r>
        <w:t xml:space="preserve">    </w:t>
      </w:r>
      <w:r w:rsidRPr="000838B8">
        <w:t xml:space="preserve">pedagogické literatury. ISBN 80-859-3179-6, </w:t>
      </w:r>
      <w:r>
        <w:t>s. 142 - 143</w:t>
      </w:r>
    </w:p>
  </w:footnote>
  <w:footnote w:id="52">
    <w:p w:rsidR="001A622D" w:rsidRDefault="001A622D" w:rsidP="000838B8">
      <w:pPr>
        <w:pStyle w:val="Textpoznpodarou"/>
      </w:pPr>
      <w:r>
        <w:rPr>
          <w:rStyle w:val="Znakapoznpodarou"/>
        </w:rPr>
        <w:footnoteRef/>
      </w:r>
      <w:r>
        <w:t xml:space="preserve"> </w:t>
      </w:r>
      <w:r w:rsidRPr="000838B8">
        <w:t xml:space="preserve">GAVORA, Peter. </w:t>
      </w:r>
      <w:r w:rsidRPr="000838B8">
        <w:rPr>
          <w:i/>
          <w:iCs/>
        </w:rPr>
        <w:t>Úvod do pedagogického výzkumu</w:t>
      </w:r>
      <w:r w:rsidRPr="000838B8">
        <w:t xml:space="preserve">. Překlad Vladimír Jůva. Brno: Paido, 2000, 207 s. Edice </w:t>
      </w:r>
    </w:p>
    <w:p w:rsidR="001A622D" w:rsidRDefault="001A622D" w:rsidP="000838B8">
      <w:pPr>
        <w:pStyle w:val="Textpoznpodarou"/>
      </w:pPr>
      <w:r>
        <w:t xml:space="preserve">    </w:t>
      </w:r>
      <w:r w:rsidRPr="000838B8">
        <w:t xml:space="preserve">pedagogické literatury. ISBN 80-859-3179-6, </w:t>
      </w:r>
      <w:r>
        <w:t>s. 144</w:t>
      </w:r>
    </w:p>
  </w:footnote>
  <w:footnote w:id="53">
    <w:p w:rsidR="001A622D" w:rsidRDefault="001A622D" w:rsidP="000838B8">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0838B8">
      <w:pPr>
        <w:pStyle w:val="Textpoznpodarou"/>
      </w:pPr>
      <w:r>
        <w:t xml:space="preserve">    </w:t>
      </w:r>
      <w:r w:rsidRPr="000838B8">
        <w:t xml:space="preserve">332 s. ISBN 80-247-1362-4, s. </w:t>
      </w:r>
      <w:r>
        <w:t>141</w:t>
      </w:r>
    </w:p>
  </w:footnote>
  <w:footnote w:id="54">
    <w:p w:rsidR="001A622D" w:rsidRDefault="001A622D" w:rsidP="000838B8">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0838B8">
      <w:pPr>
        <w:pStyle w:val="Textpoznpodarou"/>
      </w:pPr>
      <w:r>
        <w:t xml:space="preserve">    </w:t>
      </w:r>
      <w:r w:rsidRPr="000838B8">
        <w:t xml:space="preserve">332 s. ISBN 80-247-1362-4, s. </w:t>
      </w:r>
      <w:r>
        <w:t>195</w:t>
      </w:r>
    </w:p>
  </w:footnote>
  <w:footnote w:id="55">
    <w:p w:rsidR="001A622D" w:rsidRDefault="001A622D" w:rsidP="000838B8">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0838B8">
      <w:pPr>
        <w:pStyle w:val="Textpoznpodarou"/>
      </w:pPr>
      <w:r>
        <w:t xml:space="preserve">    </w:t>
      </w:r>
      <w:r w:rsidRPr="000838B8">
        <w:t xml:space="preserve">332 s. ISBN 80-247-1362-4, s. </w:t>
      </w:r>
      <w:r>
        <w:t>205</w:t>
      </w:r>
    </w:p>
  </w:footnote>
  <w:footnote w:id="56">
    <w:p w:rsidR="001A622D" w:rsidRDefault="001A622D" w:rsidP="000838B8">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0838B8">
      <w:pPr>
        <w:pStyle w:val="Textpoznpodarou"/>
      </w:pPr>
      <w:r>
        <w:t xml:space="preserve">    </w:t>
      </w:r>
      <w:r w:rsidRPr="000838B8">
        <w:t xml:space="preserve">332 s. ISBN 80-247-1362-4, s. </w:t>
      </w:r>
      <w:r>
        <w:t>219</w:t>
      </w:r>
    </w:p>
  </w:footnote>
  <w:footnote w:id="57">
    <w:p w:rsidR="001A622D" w:rsidRDefault="001A622D" w:rsidP="00FC3701">
      <w:pPr>
        <w:pStyle w:val="Textpoznpodarou"/>
      </w:pPr>
      <w:r>
        <w:rPr>
          <w:rStyle w:val="Znakapoznpodarou"/>
        </w:rPr>
        <w:footnoteRef/>
      </w:r>
      <w:r>
        <w:t xml:space="preserve"> </w:t>
      </w:r>
      <w:r w:rsidRPr="000838B8">
        <w:t xml:space="preserve">GAVORA, Peter. </w:t>
      </w:r>
      <w:r w:rsidRPr="000838B8">
        <w:rPr>
          <w:i/>
          <w:iCs/>
        </w:rPr>
        <w:t>Úvod do pedagogického výzkumu</w:t>
      </w:r>
      <w:r w:rsidRPr="000838B8">
        <w:t xml:space="preserve">. Překlad Vladimír Jůva. Brno: Paido, 2000, 207 s. Edice </w:t>
      </w:r>
    </w:p>
    <w:p w:rsidR="001A622D" w:rsidRDefault="001A622D" w:rsidP="00FC3701">
      <w:pPr>
        <w:pStyle w:val="Textpoznpodarou"/>
      </w:pPr>
      <w:r>
        <w:t xml:space="preserve">    </w:t>
      </w:r>
      <w:r w:rsidRPr="000838B8">
        <w:t>pedagogické literatury. ISBN 80-859-3179-6</w:t>
      </w:r>
      <w:r>
        <w:t>, s. 31</w:t>
      </w:r>
    </w:p>
  </w:footnote>
  <w:footnote w:id="58">
    <w:p w:rsidR="001A622D" w:rsidRDefault="001A622D" w:rsidP="000838B8">
      <w:pPr>
        <w:pStyle w:val="Prosttext"/>
        <w:rPr>
          <w:rFonts w:ascii="Times New Roman" w:hAnsi="Times New Roman"/>
          <w:sz w:val="20"/>
          <w:szCs w:val="20"/>
        </w:rPr>
      </w:pPr>
      <w:r w:rsidRPr="000D203B">
        <w:rPr>
          <w:rStyle w:val="Znakapoznpodarou"/>
          <w:rFonts w:ascii="Times New Roman" w:hAnsi="Times New Roman"/>
          <w:sz w:val="20"/>
          <w:szCs w:val="20"/>
        </w:rPr>
        <w:footnoteRef/>
      </w:r>
      <w:r>
        <w:rPr>
          <w:rFonts w:ascii="Times New Roman" w:hAnsi="Times New Roman"/>
          <w:sz w:val="20"/>
          <w:szCs w:val="20"/>
        </w:rPr>
        <w:t xml:space="preserve"> </w:t>
      </w:r>
      <w:r w:rsidRPr="000838B8">
        <w:rPr>
          <w:rFonts w:ascii="Times New Roman" w:hAnsi="Times New Roman"/>
          <w:sz w:val="20"/>
          <w:szCs w:val="20"/>
        </w:rPr>
        <w:t xml:space="preserve">MIOVSKÝ, Michal. </w:t>
      </w:r>
      <w:r w:rsidRPr="000838B8">
        <w:rPr>
          <w:rFonts w:ascii="Times New Roman" w:hAnsi="Times New Roman"/>
          <w:i/>
          <w:iCs/>
          <w:sz w:val="20"/>
          <w:szCs w:val="20"/>
        </w:rPr>
        <w:t>Kvalitativní přístup a metody v psychologickém výzkumu</w:t>
      </w:r>
      <w:r w:rsidRPr="000838B8">
        <w:rPr>
          <w:rFonts w:ascii="Times New Roman" w:hAnsi="Times New Roman"/>
          <w:sz w:val="20"/>
          <w:szCs w:val="20"/>
        </w:rPr>
        <w:t xml:space="preserve">. Vyd. 1. Praha: Grada, 2006, </w:t>
      </w:r>
    </w:p>
    <w:p w:rsidR="001A622D" w:rsidRPr="000838B8" w:rsidRDefault="001A622D" w:rsidP="000838B8">
      <w:pPr>
        <w:pStyle w:val="Prosttext"/>
        <w:rPr>
          <w:rFonts w:ascii="Times New Roman" w:hAnsi="Times New Roman"/>
          <w:sz w:val="20"/>
          <w:szCs w:val="20"/>
        </w:rPr>
      </w:pPr>
      <w:r>
        <w:rPr>
          <w:rFonts w:ascii="Times New Roman" w:hAnsi="Times New Roman"/>
          <w:sz w:val="20"/>
          <w:szCs w:val="20"/>
        </w:rPr>
        <w:t xml:space="preserve">    </w:t>
      </w:r>
      <w:r w:rsidRPr="000838B8">
        <w:rPr>
          <w:rFonts w:ascii="Times New Roman" w:hAnsi="Times New Roman"/>
          <w:sz w:val="20"/>
          <w:szCs w:val="20"/>
        </w:rPr>
        <w:t>332 s. ISBN 80-247-1362-4, s. 136</w:t>
      </w:r>
    </w:p>
  </w:footnote>
  <w:footnote w:id="59">
    <w:p w:rsidR="001A622D" w:rsidRDefault="001A622D" w:rsidP="00FC3701">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FC3701">
      <w:pPr>
        <w:pStyle w:val="Textpoznpodarou"/>
      </w:pPr>
      <w:r>
        <w:t xml:space="preserve">    </w:t>
      </w:r>
      <w:r w:rsidRPr="000838B8">
        <w:t>332 s. ISBN 80-247-1362-4,</w:t>
      </w:r>
      <w:r>
        <w:t xml:space="preserve"> s. 159 - 160</w:t>
      </w:r>
    </w:p>
  </w:footnote>
  <w:footnote w:id="60">
    <w:p w:rsidR="001A622D" w:rsidRDefault="001A622D" w:rsidP="00FC3701">
      <w:pPr>
        <w:pStyle w:val="Textpoznpodarou"/>
      </w:pPr>
      <w:r>
        <w:rPr>
          <w:rStyle w:val="Znakapoznpodarou"/>
        </w:rPr>
        <w:footnoteRef/>
      </w:r>
      <w:r w:rsidRPr="000838B8">
        <w:t xml:space="preserve">GAVORA, Peter. </w:t>
      </w:r>
      <w:r w:rsidRPr="000838B8">
        <w:rPr>
          <w:i/>
          <w:iCs/>
        </w:rPr>
        <w:t>Úvod do pedagogického výzkumu</w:t>
      </w:r>
      <w:r w:rsidRPr="000838B8">
        <w:t xml:space="preserve">. Překlad Vladimír Jůva. Brno: Paido, 2000, 207 s. Edice </w:t>
      </w:r>
    </w:p>
    <w:p w:rsidR="001A622D" w:rsidRDefault="001A622D" w:rsidP="00FC3701">
      <w:pPr>
        <w:pStyle w:val="Textpoznpodarou"/>
      </w:pPr>
      <w:r>
        <w:t xml:space="preserve">    </w:t>
      </w:r>
      <w:r w:rsidRPr="000838B8">
        <w:t>pedagogické literatury. ISBN 80-859-3179-6</w:t>
      </w:r>
      <w:r>
        <w:t>, s. 29</w:t>
      </w:r>
    </w:p>
  </w:footnote>
  <w:footnote w:id="61">
    <w:p w:rsidR="001A622D" w:rsidRDefault="001A622D" w:rsidP="000838B8">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0838B8">
      <w:pPr>
        <w:pStyle w:val="Textpoznpodarou"/>
      </w:pPr>
      <w:r>
        <w:t xml:space="preserve">    </w:t>
      </w:r>
      <w:r w:rsidRPr="000838B8">
        <w:t>332 s. ISBN 80-247-1362-4,</w:t>
      </w:r>
      <w:r>
        <w:t xml:space="preserve"> s. 163-168</w:t>
      </w:r>
    </w:p>
  </w:footnote>
  <w:footnote w:id="62">
    <w:p w:rsidR="001A622D" w:rsidRDefault="001A622D" w:rsidP="000838B8">
      <w:pPr>
        <w:pStyle w:val="Textpoznpodarou"/>
      </w:pPr>
      <w:r>
        <w:rPr>
          <w:rStyle w:val="Znakapoznpodarou"/>
        </w:rPr>
        <w:footnoteRef/>
      </w:r>
      <w:r>
        <w:t xml:space="preserve"> </w:t>
      </w:r>
      <w:r w:rsidRPr="000838B8">
        <w:t xml:space="preserve">GAVORA, Peter. </w:t>
      </w:r>
      <w:r w:rsidRPr="000838B8">
        <w:rPr>
          <w:i/>
          <w:iCs/>
        </w:rPr>
        <w:t>Úvod do pedagogického výzkumu</w:t>
      </w:r>
      <w:r w:rsidRPr="000838B8">
        <w:t xml:space="preserve">. Překlad Vladimír Jůva. Brno: Paido, 2000, 207 s. Edice </w:t>
      </w:r>
    </w:p>
    <w:p w:rsidR="001A622D" w:rsidRDefault="001A622D" w:rsidP="000838B8">
      <w:pPr>
        <w:pStyle w:val="Textpoznpodarou"/>
      </w:pPr>
      <w:r>
        <w:t xml:space="preserve">    </w:t>
      </w:r>
      <w:r w:rsidRPr="000838B8">
        <w:t>pedagogické literatury. ISBN 80-859-3179-6</w:t>
      </w:r>
      <w:r>
        <w:t>, s.163</w:t>
      </w:r>
    </w:p>
  </w:footnote>
  <w:footnote w:id="63">
    <w:p w:rsidR="001A622D" w:rsidRDefault="001A622D" w:rsidP="00FC3701">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FC3701">
      <w:pPr>
        <w:pStyle w:val="Textpoznpodarou"/>
      </w:pPr>
      <w:r>
        <w:t xml:space="preserve">    </w:t>
      </w:r>
      <w:r w:rsidRPr="000838B8">
        <w:t>332 s. ISBN 80-247-1362-4,</w:t>
      </w:r>
      <w:r>
        <w:t xml:space="preserve"> s. 209 - 210</w:t>
      </w:r>
    </w:p>
  </w:footnote>
  <w:footnote w:id="64">
    <w:p w:rsidR="001A622D" w:rsidRDefault="001A622D" w:rsidP="00FC3701">
      <w:pPr>
        <w:pStyle w:val="Textpoznpodarou"/>
      </w:pPr>
      <w:r>
        <w:rPr>
          <w:rStyle w:val="Znakapoznpodarou"/>
        </w:rPr>
        <w:footnoteRef/>
      </w:r>
      <w:r>
        <w:t xml:space="preserve"> </w:t>
      </w:r>
      <w:r w:rsidRPr="000838B8">
        <w:t xml:space="preserve">MIOVSKÝ, Michal. </w:t>
      </w:r>
      <w:r w:rsidRPr="000838B8">
        <w:rPr>
          <w:i/>
          <w:iCs/>
        </w:rPr>
        <w:t>Kvalitativní přístup a metody v psychologickém výzkumu</w:t>
      </w:r>
      <w:r w:rsidRPr="000838B8">
        <w:t xml:space="preserve">. Vyd. 1. Praha: Grada, 2006, </w:t>
      </w:r>
    </w:p>
    <w:p w:rsidR="001A622D" w:rsidRDefault="001A622D" w:rsidP="00FC3701">
      <w:pPr>
        <w:pStyle w:val="Textpoznpodarou"/>
      </w:pPr>
      <w:r>
        <w:t xml:space="preserve">    </w:t>
      </w:r>
      <w:r w:rsidRPr="000838B8">
        <w:t xml:space="preserve">332 s. ISBN 80-247-1362-4, </w:t>
      </w:r>
      <w:r>
        <w:t xml:space="preserve">s. 221 </w:t>
      </w:r>
    </w:p>
  </w:footnote>
  <w:footnote w:id="65">
    <w:p w:rsidR="001A622D" w:rsidRDefault="001A622D" w:rsidP="000838B8">
      <w:pPr>
        <w:pStyle w:val="Textpoznpodarou"/>
      </w:pPr>
      <w:r>
        <w:rPr>
          <w:rStyle w:val="Znakapoznpodarou"/>
        </w:rPr>
        <w:footnoteRef/>
      </w:r>
      <w:r>
        <w:t xml:space="preserve"> Spisy OSPOD, MěÚ Boskovice</w:t>
      </w:r>
    </w:p>
  </w:footnote>
  <w:footnote w:id="66">
    <w:p w:rsidR="001A622D" w:rsidRDefault="001A622D" w:rsidP="000838B8">
      <w:pPr>
        <w:pStyle w:val="Textpoznpodarou"/>
      </w:pPr>
      <w:r>
        <w:rPr>
          <w:rStyle w:val="Znakapoznpodarou"/>
        </w:rPr>
        <w:footnoteRef/>
      </w:r>
      <w:r>
        <w:t xml:space="preserve"> Spisy OSPOD, MěÚ Boskovice </w:t>
      </w:r>
    </w:p>
  </w:footnote>
  <w:footnote w:id="67">
    <w:p w:rsidR="001A622D" w:rsidRDefault="001A622D" w:rsidP="000838B8">
      <w:pPr>
        <w:pStyle w:val="Textpoznpodarou"/>
      </w:pPr>
      <w:r>
        <w:rPr>
          <w:rStyle w:val="Znakapoznpodarou"/>
        </w:rPr>
        <w:footnoteRef/>
      </w:r>
      <w:r>
        <w:t xml:space="preserve"> Spisy OSPOD, MěÚ Boskovice</w:t>
      </w:r>
    </w:p>
  </w:footnote>
  <w:footnote w:id="68">
    <w:p w:rsidR="001A622D" w:rsidRDefault="001A622D" w:rsidP="000838B8">
      <w:pPr>
        <w:pStyle w:val="Textpoznpodarou"/>
      </w:pPr>
      <w:r>
        <w:rPr>
          <w:rStyle w:val="Znakapoznpodarou"/>
        </w:rPr>
        <w:footnoteRef/>
      </w:r>
      <w:r>
        <w:t xml:space="preserve"> Spisy OSPOD, MěÚ Boskovice </w:t>
      </w:r>
    </w:p>
  </w:footnote>
  <w:footnote w:id="69">
    <w:p w:rsidR="001A622D" w:rsidRDefault="001A622D" w:rsidP="000838B8">
      <w:pPr>
        <w:pStyle w:val="Textpoznpodarou"/>
      </w:pPr>
      <w:r>
        <w:rPr>
          <w:rStyle w:val="Znakapoznpodarou"/>
        </w:rPr>
        <w:footnoteRef/>
      </w:r>
      <w:r>
        <w:t xml:space="preserve"> Spisy OSPOD, MěÚ Boskovice</w:t>
      </w:r>
    </w:p>
  </w:footnote>
  <w:footnote w:id="70">
    <w:p w:rsidR="001A622D" w:rsidRDefault="001A622D" w:rsidP="000838B8">
      <w:pPr>
        <w:pStyle w:val="Textpoznpodarou"/>
      </w:pPr>
      <w:r>
        <w:rPr>
          <w:rStyle w:val="Znakapoznpodarou"/>
        </w:rPr>
        <w:footnoteRef/>
      </w:r>
      <w:r>
        <w:t xml:space="preserve"> Spisy OSPOD, MěÚ Boskovice </w:t>
      </w:r>
    </w:p>
  </w:footnote>
  <w:footnote w:id="71">
    <w:p w:rsidR="001A622D" w:rsidRDefault="001A622D" w:rsidP="00FC3701">
      <w:pPr>
        <w:pStyle w:val="Textpoznpodarou"/>
      </w:pPr>
      <w:r>
        <w:rPr>
          <w:rStyle w:val="Znakapoznpodarou"/>
        </w:rPr>
        <w:footnoteRef/>
      </w:r>
      <w:r>
        <w:t xml:space="preserve"> Zákon č. 94/1963 o rodině, ve znění pozdějších předpisů, §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1879"/>
    <w:multiLevelType w:val="hybridMultilevel"/>
    <w:tmpl w:val="20FCC6EA"/>
    <w:lvl w:ilvl="0" w:tplc="F32462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3101DB"/>
    <w:multiLevelType w:val="hybridMultilevel"/>
    <w:tmpl w:val="62FE1E6C"/>
    <w:lvl w:ilvl="0" w:tplc="6828653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5451AC"/>
    <w:multiLevelType w:val="hybridMultilevel"/>
    <w:tmpl w:val="D4A43C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7AB4104"/>
    <w:multiLevelType w:val="hybridMultilevel"/>
    <w:tmpl w:val="B46E5CBE"/>
    <w:lvl w:ilvl="0" w:tplc="83CE09A8">
      <w:start w:val="19"/>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0534768"/>
    <w:multiLevelType w:val="hybridMultilevel"/>
    <w:tmpl w:val="983E2D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E12C80"/>
    <w:multiLevelType w:val="hybridMultilevel"/>
    <w:tmpl w:val="094E59A0"/>
    <w:lvl w:ilvl="0" w:tplc="8E46A3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B853FC"/>
    <w:multiLevelType w:val="hybridMultilevel"/>
    <w:tmpl w:val="40F8FA9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2E384AFE"/>
    <w:multiLevelType w:val="hybridMultilevel"/>
    <w:tmpl w:val="95D0E618"/>
    <w:lvl w:ilvl="0" w:tplc="CA22FB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FF4672"/>
    <w:multiLevelType w:val="hybridMultilevel"/>
    <w:tmpl w:val="C01C9A92"/>
    <w:lvl w:ilvl="0" w:tplc="04050005">
      <w:start w:val="1"/>
      <w:numFmt w:val="bullet"/>
      <w:lvlText w:val=""/>
      <w:lvlJc w:val="left"/>
      <w:pPr>
        <w:tabs>
          <w:tab w:val="num" w:pos="1545"/>
        </w:tabs>
        <w:ind w:left="1545" w:hanging="360"/>
      </w:pPr>
      <w:rPr>
        <w:rFonts w:ascii="Wingdings" w:hAnsi="Wingdings" w:hint="default"/>
      </w:rPr>
    </w:lvl>
    <w:lvl w:ilvl="1" w:tplc="04050003" w:tentative="1">
      <w:start w:val="1"/>
      <w:numFmt w:val="bullet"/>
      <w:lvlText w:val="o"/>
      <w:lvlJc w:val="left"/>
      <w:pPr>
        <w:tabs>
          <w:tab w:val="num" w:pos="2265"/>
        </w:tabs>
        <w:ind w:left="2265" w:hanging="360"/>
      </w:pPr>
      <w:rPr>
        <w:rFonts w:ascii="Courier New" w:hAnsi="Courier New" w:cs="Courier New" w:hint="default"/>
      </w:rPr>
    </w:lvl>
    <w:lvl w:ilvl="2" w:tplc="04050005" w:tentative="1">
      <w:start w:val="1"/>
      <w:numFmt w:val="bullet"/>
      <w:lvlText w:val=""/>
      <w:lvlJc w:val="left"/>
      <w:pPr>
        <w:tabs>
          <w:tab w:val="num" w:pos="2985"/>
        </w:tabs>
        <w:ind w:left="2985" w:hanging="360"/>
      </w:pPr>
      <w:rPr>
        <w:rFonts w:ascii="Wingdings" w:hAnsi="Wingdings" w:hint="default"/>
      </w:rPr>
    </w:lvl>
    <w:lvl w:ilvl="3" w:tplc="04050001" w:tentative="1">
      <w:start w:val="1"/>
      <w:numFmt w:val="bullet"/>
      <w:lvlText w:val=""/>
      <w:lvlJc w:val="left"/>
      <w:pPr>
        <w:tabs>
          <w:tab w:val="num" w:pos="3705"/>
        </w:tabs>
        <w:ind w:left="3705" w:hanging="360"/>
      </w:pPr>
      <w:rPr>
        <w:rFonts w:ascii="Symbol" w:hAnsi="Symbol" w:hint="default"/>
      </w:rPr>
    </w:lvl>
    <w:lvl w:ilvl="4" w:tplc="04050003" w:tentative="1">
      <w:start w:val="1"/>
      <w:numFmt w:val="bullet"/>
      <w:lvlText w:val="o"/>
      <w:lvlJc w:val="left"/>
      <w:pPr>
        <w:tabs>
          <w:tab w:val="num" w:pos="4425"/>
        </w:tabs>
        <w:ind w:left="4425" w:hanging="360"/>
      </w:pPr>
      <w:rPr>
        <w:rFonts w:ascii="Courier New" w:hAnsi="Courier New" w:cs="Courier New" w:hint="default"/>
      </w:rPr>
    </w:lvl>
    <w:lvl w:ilvl="5" w:tplc="04050005" w:tentative="1">
      <w:start w:val="1"/>
      <w:numFmt w:val="bullet"/>
      <w:lvlText w:val=""/>
      <w:lvlJc w:val="left"/>
      <w:pPr>
        <w:tabs>
          <w:tab w:val="num" w:pos="5145"/>
        </w:tabs>
        <w:ind w:left="5145" w:hanging="360"/>
      </w:pPr>
      <w:rPr>
        <w:rFonts w:ascii="Wingdings" w:hAnsi="Wingdings" w:hint="default"/>
      </w:rPr>
    </w:lvl>
    <w:lvl w:ilvl="6" w:tplc="04050001" w:tentative="1">
      <w:start w:val="1"/>
      <w:numFmt w:val="bullet"/>
      <w:lvlText w:val=""/>
      <w:lvlJc w:val="left"/>
      <w:pPr>
        <w:tabs>
          <w:tab w:val="num" w:pos="5865"/>
        </w:tabs>
        <w:ind w:left="5865" w:hanging="360"/>
      </w:pPr>
      <w:rPr>
        <w:rFonts w:ascii="Symbol" w:hAnsi="Symbol" w:hint="default"/>
      </w:rPr>
    </w:lvl>
    <w:lvl w:ilvl="7" w:tplc="04050003" w:tentative="1">
      <w:start w:val="1"/>
      <w:numFmt w:val="bullet"/>
      <w:lvlText w:val="o"/>
      <w:lvlJc w:val="left"/>
      <w:pPr>
        <w:tabs>
          <w:tab w:val="num" w:pos="6585"/>
        </w:tabs>
        <w:ind w:left="6585" w:hanging="360"/>
      </w:pPr>
      <w:rPr>
        <w:rFonts w:ascii="Courier New" w:hAnsi="Courier New" w:cs="Courier New" w:hint="default"/>
      </w:rPr>
    </w:lvl>
    <w:lvl w:ilvl="8" w:tplc="04050005" w:tentative="1">
      <w:start w:val="1"/>
      <w:numFmt w:val="bullet"/>
      <w:lvlText w:val=""/>
      <w:lvlJc w:val="left"/>
      <w:pPr>
        <w:tabs>
          <w:tab w:val="num" w:pos="7305"/>
        </w:tabs>
        <w:ind w:left="7305" w:hanging="360"/>
      </w:pPr>
      <w:rPr>
        <w:rFonts w:ascii="Wingdings" w:hAnsi="Wingdings" w:hint="default"/>
      </w:rPr>
    </w:lvl>
  </w:abstractNum>
  <w:abstractNum w:abstractNumId="9">
    <w:nsid w:val="437E7687"/>
    <w:multiLevelType w:val="hybridMultilevel"/>
    <w:tmpl w:val="9BB857F4"/>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446F076A"/>
    <w:multiLevelType w:val="hybridMultilevel"/>
    <w:tmpl w:val="E54EA584"/>
    <w:lvl w:ilvl="0" w:tplc="04050011">
      <w:start w:val="1"/>
      <w:numFmt w:val="decimal"/>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1">
    <w:nsid w:val="512B2EF5"/>
    <w:multiLevelType w:val="hybridMultilevel"/>
    <w:tmpl w:val="C39477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612C5D"/>
    <w:multiLevelType w:val="hybridMultilevel"/>
    <w:tmpl w:val="5FB41264"/>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519628C7"/>
    <w:multiLevelType w:val="hybridMultilevel"/>
    <w:tmpl w:val="283A90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526A64DE"/>
    <w:multiLevelType w:val="hybridMultilevel"/>
    <w:tmpl w:val="1F90299A"/>
    <w:lvl w:ilvl="0" w:tplc="04050011">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5">
    <w:nsid w:val="5AC15842"/>
    <w:multiLevelType w:val="hybridMultilevel"/>
    <w:tmpl w:val="97D89EC4"/>
    <w:lvl w:ilvl="0" w:tplc="A23204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84545E"/>
    <w:multiLevelType w:val="multilevel"/>
    <w:tmpl w:val="C990525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nsid w:val="64A31A02"/>
    <w:multiLevelType w:val="hybridMultilevel"/>
    <w:tmpl w:val="008674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72A316A0"/>
    <w:multiLevelType w:val="hybridMultilevel"/>
    <w:tmpl w:val="C5640D44"/>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3317DD6"/>
    <w:multiLevelType w:val="hybridMultilevel"/>
    <w:tmpl w:val="1268A6DC"/>
    <w:lvl w:ilvl="0" w:tplc="81E22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7F265F"/>
    <w:multiLevelType w:val="hybridMultilevel"/>
    <w:tmpl w:val="A240ECAE"/>
    <w:lvl w:ilvl="0" w:tplc="6828653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A1365C"/>
    <w:multiLevelType w:val="hybridMultilevel"/>
    <w:tmpl w:val="B19887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5C527D"/>
    <w:multiLevelType w:val="hybridMultilevel"/>
    <w:tmpl w:val="8A66020A"/>
    <w:lvl w:ilvl="0" w:tplc="A7445D90">
      <w:start w:val="1"/>
      <w:numFmt w:val="decimal"/>
      <w:lvlText w:val="%1)"/>
      <w:lvlJc w:val="left"/>
      <w:pPr>
        <w:ind w:left="720" w:hanging="360"/>
      </w:pPr>
    </w:lvl>
    <w:lvl w:ilvl="1" w:tplc="E1C84B86" w:tentative="1">
      <w:start w:val="1"/>
      <w:numFmt w:val="lowerLetter"/>
      <w:lvlText w:val="%2."/>
      <w:lvlJc w:val="left"/>
      <w:pPr>
        <w:ind w:left="1440" w:hanging="360"/>
      </w:pPr>
    </w:lvl>
    <w:lvl w:ilvl="2" w:tplc="B0183B8E" w:tentative="1">
      <w:start w:val="1"/>
      <w:numFmt w:val="lowerRoman"/>
      <w:lvlText w:val="%3."/>
      <w:lvlJc w:val="right"/>
      <w:pPr>
        <w:ind w:left="2160" w:hanging="180"/>
      </w:pPr>
    </w:lvl>
    <w:lvl w:ilvl="3" w:tplc="150810D8" w:tentative="1">
      <w:start w:val="1"/>
      <w:numFmt w:val="decimal"/>
      <w:lvlText w:val="%4."/>
      <w:lvlJc w:val="left"/>
      <w:pPr>
        <w:ind w:left="2880" w:hanging="360"/>
      </w:pPr>
    </w:lvl>
    <w:lvl w:ilvl="4" w:tplc="718EAD32" w:tentative="1">
      <w:start w:val="1"/>
      <w:numFmt w:val="lowerLetter"/>
      <w:lvlText w:val="%5."/>
      <w:lvlJc w:val="left"/>
      <w:pPr>
        <w:ind w:left="3600" w:hanging="360"/>
      </w:pPr>
    </w:lvl>
    <w:lvl w:ilvl="5" w:tplc="C5701642" w:tentative="1">
      <w:start w:val="1"/>
      <w:numFmt w:val="lowerRoman"/>
      <w:lvlText w:val="%6."/>
      <w:lvlJc w:val="right"/>
      <w:pPr>
        <w:ind w:left="4320" w:hanging="180"/>
      </w:pPr>
    </w:lvl>
    <w:lvl w:ilvl="6" w:tplc="5F8AB7B2" w:tentative="1">
      <w:start w:val="1"/>
      <w:numFmt w:val="decimal"/>
      <w:lvlText w:val="%7."/>
      <w:lvlJc w:val="left"/>
      <w:pPr>
        <w:ind w:left="5040" w:hanging="360"/>
      </w:pPr>
    </w:lvl>
    <w:lvl w:ilvl="7" w:tplc="B3F67C20" w:tentative="1">
      <w:start w:val="1"/>
      <w:numFmt w:val="lowerLetter"/>
      <w:lvlText w:val="%8."/>
      <w:lvlJc w:val="left"/>
      <w:pPr>
        <w:ind w:left="5760" w:hanging="360"/>
      </w:pPr>
    </w:lvl>
    <w:lvl w:ilvl="8" w:tplc="6E5C3876"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6"/>
  </w:num>
  <w:num w:numId="5">
    <w:abstractNumId w:val="13"/>
  </w:num>
  <w:num w:numId="6">
    <w:abstractNumId w:val="21"/>
  </w:num>
  <w:num w:numId="7">
    <w:abstractNumId w:val="3"/>
  </w:num>
  <w:num w:numId="8">
    <w:abstractNumId w:val="22"/>
  </w:num>
  <w:num w:numId="9">
    <w:abstractNumId w:val="18"/>
  </w:num>
  <w:num w:numId="10">
    <w:abstractNumId w:val="19"/>
  </w:num>
  <w:num w:numId="11">
    <w:abstractNumId w:val="10"/>
  </w:num>
  <w:num w:numId="12">
    <w:abstractNumId w:val="7"/>
  </w:num>
  <w:num w:numId="13">
    <w:abstractNumId w:val="15"/>
  </w:num>
  <w:num w:numId="14">
    <w:abstractNumId w:val="5"/>
  </w:num>
  <w:num w:numId="15">
    <w:abstractNumId w:val="0"/>
  </w:num>
  <w:num w:numId="16">
    <w:abstractNumId w:val="14"/>
  </w:num>
  <w:num w:numId="17">
    <w:abstractNumId w:val="8"/>
  </w:num>
  <w:num w:numId="18">
    <w:abstractNumId w:val="9"/>
  </w:num>
  <w:num w:numId="19">
    <w:abstractNumId w:val="12"/>
  </w:num>
  <w:num w:numId="20">
    <w:abstractNumId w:val="11"/>
  </w:num>
  <w:num w:numId="21">
    <w:abstractNumId w:val="4"/>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567"/>
  <w:hyphenationZone w:val="425"/>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147E1D"/>
    <w:rsid w:val="00011E9B"/>
    <w:rsid w:val="00037A9F"/>
    <w:rsid w:val="00041EA8"/>
    <w:rsid w:val="00043E9F"/>
    <w:rsid w:val="000521FE"/>
    <w:rsid w:val="000644F9"/>
    <w:rsid w:val="000665CE"/>
    <w:rsid w:val="0007003B"/>
    <w:rsid w:val="00077357"/>
    <w:rsid w:val="000838B8"/>
    <w:rsid w:val="00095367"/>
    <w:rsid w:val="000A787D"/>
    <w:rsid w:val="000B3A00"/>
    <w:rsid w:val="000C30C6"/>
    <w:rsid w:val="000C6356"/>
    <w:rsid w:val="000E298B"/>
    <w:rsid w:val="0011712C"/>
    <w:rsid w:val="00137013"/>
    <w:rsid w:val="00147E1D"/>
    <w:rsid w:val="00157E0B"/>
    <w:rsid w:val="001628AA"/>
    <w:rsid w:val="0018309A"/>
    <w:rsid w:val="001940BE"/>
    <w:rsid w:val="00194A35"/>
    <w:rsid w:val="001A622D"/>
    <w:rsid w:val="001C03C5"/>
    <w:rsid w:val="001C5B9F"/>
    <w:rsid w:val="001C6BB4"/>
    <w:rsid w:val="001E67BB"/>
    <w:rsid w:val="001F2864"/>
    <w:rsid w:val="001F397E"/>
    <w:rsid w:val="002017DE"/>
    <w:rsid w:val="00204A0F"/>
    <w:rsid w:val="0020759B"/>
    <w:rsid w:val="00232D15"/>
    <w:rsid w:val="00243272"/>
    <w:rsid w:val="00247C6B"/>
    <w:rsid w:val="0025215B"/>
    <w:rsid w:val="00252A82"/>
    <w:rsid w:val="00261A84"/>
    <w:rsid w:val="00271A72"/>
    <w:rsid w:val="00271D9E"/>
    <w:rsid w:val="00272036"/>
    <w:rsid w:val="00275A16"/>
    <w:rsid w:val="00281E6B"/>
    <w:rsid w:val="0028315A"/>
    <w:rsid w:val="002A1D88"/>
    <w:rsid w:val="002A38E3"/>
    <w:rsid w:val="002B0C6B"/>
    <w:rsid w:val="002B310C"/>
    <w:rsid w:val="002C6B96"/>
    <w:rsid w:val="002D2A1D"/>
    <w:rsid w:val="003017CA"/>
    <w:rsid w:val="00310261"/>
    <w:rsid w:val="00317FD5"/>
    <w:rsid w:val="003547D5"/>
    <w:rsid w:val="00360CC3"/>
    <w:rsid w:val="00381C55"/>
    <w:rsid w:val="00382D4B"/>
    <w:rsid w:val="0039289A"/>
    <w:rsid w:val="00392C79"/>
    <w:rsid w:val="003A1F19"/>
    <w:rsid w:val="003A56BC"/>
    <w:rsid w:val="003A5BB5"/>
    <w:rsid w:val="003A7492"/>
    <w:rsid w:val="003B52D1"/>
    <w:rsid w:val="003C01A3"/>
    <w:rsid w:val="003C077D"/>
    <w:rsid w:val="003F1425"/>
    <w:rsid w:val="00402EA3"/>
    <w:rsid w:val="00421093"/>
    <w:rsid w:val="00422A17"/>
    <w:rsid w:val="00426232"/>
    <w:rsid w:val="00432456"/>
    <w:rsid w:val="00435EB1"/>
    <w:rsid w:val="0044168B"/>
    <w:rsid w:val="00443B02"/>
    <w:rsid w:val="00474CD4"/>
    <w:rsid w:val="00480D80"/>
    <w:rsid w:val="004873BC"/>
    <w:rsid w:val="00490522"/>
    <w:rsid w:val="004971D2"/>
    <w:rsid w:val="004B414E"/>
    <w:rsid w:val="004B6981"/>
    <w:rsid w:val="004B757E"/>
    <w:rsid w:val="004C5E93"/>
    <w:rsid w:val="004C6265"/>
    <w:rsid w:val="004F1B86"/>
    <w:rsid w:val="004F7386"/>
    <w:rsid w:val="00520EF4"/>
    <w:rsid w:val="005235B6"/>
    <w:rsid w:val="005308FC"/>
    <w:rsid w:val="00536804"/>
    <w:rsid w:val="0054265B"/>
    <w:rsid w:val="00543B4C"/>
    <w:rsid w:val="00560EBA"/>
    <w:rsid w:val="0057086A"/>
    <w:rsid w:val="00582B27"/>
    <w:rsid w:val="00585F94"/>
    <w:rsid w:val="00590E93"/>
    <w:rsid w:val="00592C50"/>
    <w:rsid w:val="00594FEF"/>
    <w:rsid w:val="00595B97"/>
    <w:rsid w:val="00597E40"/>
    <w:rsid w:val="005A2175"/>
    <w:rsid w:val="005A3485"/>
    <w:rsid w:val="005B0811"/>
    <w:rsid w:val="005B4F10"/>
    <w:rsid w:val="005B5949"/>
    <w:rsid w:val="005B7CE4"/>
    <w:rsid w:val="005C12E2"/>
    <w:rsid w:val="005C70DB"/>
    <w:rsid w:val="005E04B6"/>
    <w:rsid w:val="0060324E"/>
    <w:rsid w:val="00610930"/>
    <w:rsid w:val="00612D7C"/>
    <w:rsid w:val="00641CA7"/>
    <w:rsid w:val="0068492E"/>
    <w:rsid w:val="00696D65"/>
    <w:rsid w:val="006A551A"/>
    <w:rsid w:val="006A6852"/>
    <w:rsid w:val="006B476A"/>
    <w:rsid w:val="006B7CAF"/>
    <w:rsid w:val="006C1C5A"/>
    <w:rsid w:val="006C2A30"/>
    <w:rsid w:val="006E308C"/>
    <w:rsid w:val="006E3C79"/>
    <w:rsid w:val="0071322F"/>
    <w:rsid w:val="007176B2"/>
    <w:rsid w:val="00731851"/>
    <w:rsid w:val="00736318"/>
    <w:rsid w:val="00741A7D"/>
    <w:rsid w:val="007723E7"/>
    <w:rsid w:val="007735F7"/>
    <w:rsid w:val="00786190"/>
    <w:rsid w:val="007B74C8"/>
    <w:rsid w:val="007C5AE9"/>
    <w:rsid w:val="007F6048"/>
    <w:rsid w:val="007F7EDC"/>
    <w:rsid w:val="00805AA4"/>
    <w:rsid w:val="008068DC"/>
    <w:rsid w:val="00816B39"/>
    <w:rsid w:val="00816BE4"/>
    <w:rsid w:val="00817E4B"/>
    <w:rsid w:val="008201C6"/>
    <w:rsid w:val="00832481"/>
    <w:rsid w:val="0084586C"/>
    <w:rsid w:val="00853CD8"/>
    <w:rsid w:val="00855915"/>
    <w:rsid w:val="008568C8"/>
    <w:rsid w:val="0088651D"/>
    <w:rsid w:val="00890F84"/>
    <w:rsid w:val="008A4B34"/>
    <w:rsid w:val="008B71A6"/>
    <w:rsid w:val="008D6779"/>
    <w:rsid w:val="008D6AB8"/>
    <w:rsid w:val="008D77BD"/>
    <w:rsid w:val="008E4303"/>
    <w:rsid w:val="009070EB"/>
    <w:rsid w:val="00920180"/>
    <w:rsid w:val="00924BC1"/>
    <w:rsid w:val="00932C3A"/>
    <w:rsid w:val="00947128"/>
    <w:rsid w:val="00977A6A"/>
    <w:rsid w:val="00991F4A"/>
    <w:rsid w:val="009A043D"/>
    <w:rsid w:val="009B6FA0"/>
    <w:rsid w:val="009C0F78"/>
    <w:rsid w:val="009C40FD"/>
    <w:rsid w:val="009C6BC7"/>
    <w:rsid w:val="009D0F64"/>
    <w:rsid w:val="009D6857"/>
    <w:rsid w:val="009D6F6E"/>
    <w:rsid w:val="009D7584"/>
    <w:rsid w:val="009E74F0"/>
    <w:rsid w:val="009F12C3"/>
    <w:rsid w:val="009F2E00"/>
    <w:rsid w:val="00A067BE"/>
    <w:rsid w:val="00A16381"/>
    <w:rsid w:val="00A31D18"/>
    <w:rsid w:val="00A354CF"/>
    <w:rsid w:val="00A404F0"/>
    <w:rsid w:val="00A55026"/>
    <w:rsid w:val="00A6149F"/>
    <w:rsid w:val="00AA4A84"/>
    <w:rsid w:val="00AC1EEC"/>
    <w:rsid w:val="00AD31F4"/>
    <w:rsid w:val="00AD4646"/>
    <w:rsid w:val="00AE0E53"/>
    <w:rsid w:val="00AE511F"/>
    <w:rsid w:val="00AF2910"/>
    <w:rsid w:val="00B0002A"/>
    <w:rsid w:val="00B0167C"/>
    <w:rsid w:val="00B03982"/>
    <w:rsid w:val="00B10FDF"/>
    <w:rsid w:val="00B1212D"/>
    <w:rsid w:val="00B23D5A"/>
    <w:rsid w:val="00B416D3"/>
    <w:rsid w:val="00B50FD5"/>
    <w:rsid w:val="00B55EE9"/>
    <w:rsid w:val="00B762D2"/>
    <w:rsid w:val="00B90F02"/>
    <w:rsid w:val="00B9492C"/>
    <w:rsid w:val="00B97535"/>
    <w:rsid w:val="00BA1824"/>
    <w:rsid w:val="00BB1173"/>
    <w:rsid w:val="00BF5B06"/>
    <w:rsid w:val="00BF658A"/>
    <w:rsid w:val="00C01200"/>
    <w:rsid w:val="00C048C5"/>
    <w:rsid w:val="00C0564F"/>
    <w:rsid w:val="00C10AA1"/>
    <w:rsid w:val="00C10C55"/>
    <w:rsid w:val="00C12354"/>
    <w:rsid w:val="00C2403E"/>
    <w:rsid w:val="00C33506"/>
    <w:rsid w:val="00C34132"/>
    <w:rsid w:val="00C4514D"/>
    <w:rsid w:val="00C572B6"/>
    <w:rsid w:val="00C750C5"/>
    <w:rsid w:val="00C82093"/>
    <w:rsid w:val="00C924E4"/>
    <w:rsid w:val="00CA627A"/>
    <w:rsid w:val="00CB282E"/>
    <w:rsid w:val="00CC2BA0"/>
    <w:rsid w:val="00CC7C37"/>
    <w:rsid w:val="00CD3445"/>
    <w:rsid w:val="00CE1706"/>
    <w:rsid w:val="00D120E2"/>
    <w:rsid w:val="00D124E7"/>
    <w:rsid w:val="00D1277A"/>
    <w:rsid w:val="00D169A8"/>
    <w:rsid w:val="00D22AA2"/>
    <w:rsid w:val="00D31C53"/>
    <w:rsid w:val="00D3436A"/>
    <w:rsid w:val="00D447AB"/>
    <w:rsid w:val="00D55969"/>
    <w:rsid w:val="00D74845"/>
    <w:rsid w:val="00D75472"/>
    <w:rsid w:val="00D84352"/>
    <w:rsid w:val="00D9434C"/>
    <w:rsid w:val="00DA5403"/>
    <w:rsid w:val="00DB659E"/>
    <w:rsid w:val="00DB7BF5"/>
    <w:rsid w:val="00DC0020"/>
    <w:rsid w:val="00DC19FC"/>
    <w:rsid w:val="00DD7BB8"/>
    <w:rsid w:val="00DE2BB8"/>
    <w:rsid w:val="00DE352E"/>
    <w:rsid w:val="00DE4446"/>
    <w:rsid w:val="00E11CF9"/>
    <w:rsid w:val="00E16D5E"/>
    <w:rsid w:val="00E22BA7"/>
    <w:rsid w:val="00E2354E"/>
    <w:rsid w:val="00E3135F"/>
    <w:rsid w:val="00E61E5A"/>
    <w:rsid w:val="00E650EC"/>
    <w:rsid w:val="00E66725"/>
    <w:rsid w:val="00E67917"/>
    <w:rsid w:val="00E86387"/>
    <w:rsid w:val="00E91B81"/>
    <w:rsid w:val="00E9389E"/>
    <w:rsid w:val="00E943C1"/>
    <w:rsid w:val="00EA3C97"/>
    <w:rsid w:val="00EA6309"/>
    <w:rsid w:val="00EC0729"/>
    <w:rsid w:val="00EC1AEB"/>
    <w:rsid w:val="00EC2394"/>
    <w:rsid w:val="00ED7B1E"/>
    <w:rsid w:val="00EF1103"/>
    <w:rsid w:val="00EF40A6"/>
    <w:rsid w:val="00EF490E"/>
    <w:rsid w:val="00F16054"/>
    <w:rsid w:val="00F220F7"/>
    <w:rsid w:val="00F34CEA"/>
    <w:rsid w:val="00F43AFA"/>
    <w:rsid w:val="00F46E3B"/>
    <w:rsid w:val="00F72FEC"/>
    <w:rsid w:val="00F84638"/>
    <w:rsid w:val="00F92AA7"/>
    <w:rsid w:val="00F94526"/>
    <w:rsid w:val="00F979B7"/>
    <w:rsid w:val="00FA5BE1"/>
    <w:rsid w:val="00FB3A78"/>
    <w:rsid w:val="00FB4E76"/>
    <w:rsid w:val="00FC3701"/>
    <w:rsid w:val="00FC5D9D"/>
    <w:rsid w:val="00FE302E"/>
    <w:rsid w:val="00FF5C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cs-CZ" w:eastAsia="cs-CZ"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180"/>
  </w:style>
  <w:style w:type="paragraph" w:styleId="Nadpis1">
    <w:name w:val="heading 1"/>
    <w:basedOn w:val="Normln"/>
    <w:next w:val="Normln"/>
    <w:link w:val="Nadpis1Char"/>
    <w:qFormat/>
    <w:rsid w:val="00DD7BB8"/>
    <w:pPr>
      <w:keepNext/>
      <w:numPr>
        <w:numId w:val="1"/>
      </w:numPr>
      <w:spacing w:before="240" w:after="60" w:line="240" w:lineRule="auto"/>
      <w:outlineLvl w:val="0"/>
    </w:pPr>
    <w:rPr>
      <w:rFonts w:eastAsia="Times New Roman" w:cs="Arial"/>
      <w:b/>
      <w:bCs/>
      <w:kern w:val="32"/>
      <w:sz w:val="32"/>
      <w:szCs w:val="32"/>
    </w:rPr>
  </w:style>
  <w:style w:type="paragraph" w:styleId="Nadpis2">
    <w:name w:val="heading 2"/>
    <w:basedOn w:val="Normln"/>
    <w:next w:val="Normln"/>
    <w:link w:val="Nadpis2Char"/>
    <w:qFormat/>
    <w:rsid w:val="00CD3445"/>
    <w:pPr>
      <w:keepNext/>
      <w:numPr>
        <w:ilvl w:val="1"/>
        <w:numId w:val="1"/>
      </w:numPr>
      <w:spacing w:before="240" w:after="60" w:line="240" w:lineRule="auto"/>
      <w:outlineLvl w:val="1"/>
    </w:pPr>
    <w:rPr>
      <w:rFonts w:eastAsia="Times New Roman" w:cs="Arial"/>
      <w:b/>
      <w:bCs/>
      <w:iCs/>
      <w:sz w:val="30"/>
      <w:szCs w:val="28"/>
    </w:rPr>
  </w:style>
  <w:style w:type="paragraph" w:styleId="Nadpis3">
    <w:name w:val="heading 3"/>
    <w:basedOn w:val="Normln"/>
    <w:next w:val="Normln"/>
    <w:link w:val="Nadpis3Char"/>
    <w:qFormat/>
    <w:rsid w:val="00CD3445"/>
    <w:pPr>
      <w:keepNext/>
      <w:numPr>
        <w:ilvl w:val="2"/>
        <w:numId w:val="1"/>
      </w:numPr>
      <w:spacing w:before="240" w:after="60" w:line="240" w:lineRule="auto"/>
      <w:outlineLvl w:val="2"/>
    </w:pPr>
    <w:rPr>
      <w:rFonts w:eastAsia="Times New Roman" w:cs="Arial"/>
      <w:b/>
      <w:bCs/>
      <w:sz w:val="28"/>
      <w:szCs w:val="26"/>
    </w:rPr>
  </w:style>
  <w:style w:type="paragraph" w:styleId="Nadpis4">
    <w:name w:val="heading 4"/>
    <w:basedOn w:val="Normln"/>
    <w:next w:val="Normln"/>
    <w:link w:val="Nadpis4Char"/>
    <w:qFormat/>
    <w:rsid w:val="00BA1824"/>
    <w:pPr>
      <w:keepNext/>
      <w:numPr>
        <w:ilvl w:val="3"/>
        <w:numId w:val="1"/>
      </w:numPr>
      <w:spacing w:before="240" w:after="60" w:line="240" w:lineRule="auto"/>
      <w:outlineLvl w:val="3"/>
    </w:pPr>
    <w:rPr>
      <w:rFonts w:eastAsia="Times New Roman"/>
      <w:b/>
      <w:bCs/>
      <w:sz w:val="26"/>
      <w:szCs w:val="28"/>
    </w:rPr>
  </w:style>
  <w:style w:type="paragraph" w:styleId="Nadpis5">
    <w:name w:val="heading 5"/>
    <w:basedOn w:val="Normln"/>
    <w:next w:val="Normln"/>
    <w:link w:val="Nadpis5Char"/>
    <w:qFormat/>
    <w:rsid w:val="00D84352"/>
    <w:pPr>
      <w:numPr>
        <w:ilvl w:val="4"/>
        <w:numId w:val="1"/>
      </w:numPr>
      <w:spacing w:before="240" w:after="60" w:line="240" w:lineRule="auto"/>
      <w:outlineLvl w:val="4"/>
    </w:pPr>
    <w:rPr>
      <w:rFonts w:eastAsia="Times New Roman"/>
      <w:b/>
      <w:bCs/>
      <w:i/>
      <w:iCs/>
      <w:sz w:val="26"/>
      <w:szCs w:val="26"/>
    </w:rPr>
  </w:style>
  <w:style w:type="paragraph" w:styleId="Nadpis6">
    <w:name w:val="heading 6"/>
    <w:basedOn w:val="Normln"/>
    <w:next w:val="Normln"/>
    <w:link w:val="Nadpis6Char"/>
    <w:qFormat/>
    <w:rsid w:val="00D84352"/>
    <w:pPr>
      <w:numPr>
        <w:ilvl w:val="5"/>
        <w:numId w:val="1"/>
      </w:numPr>
      <w:spacing w:before="240" w:after="60" w:line="240" w:lineRule="auto"/>
      <w:outlineLvl w:val="5"/>
    </w:pPr>
    <w:rPr>
      <w:rFonts w:eastAsia="Times New Roman"/>
      <w:b/>
      <w:bCs/>
      <w:sz w:val="22"/>
      <w:szCs w:val="22"/>
    </w:rPr>
  </w:style>
  <w:style w:type="paragraph" w:styleId="Nadpis7">
    <w:name w:val="heading 7"/>
    <w:basedOn w:val="Normln"/>
    <w:next w:val="Normln"/>
    <w:link w:val="Nadpis7Char"/>
    <w:qFormat/>
    <w:rsid w:val="00D84352"/>
    <w:pPr>
      <w:numPr>
        <w:ilvl w:val="6"/>
        <w:numId w:val="1"/>
      </w:numPr>
      <w:spacing w:before="240" w:after="60" w:line="240" w:lineRule="auto"/>
      <w:outlineLvl w:val="6"/>
    </w:pPr>
    <w:rPr>
      <w:rFonts w:eastAsia="Times New Roman"/>
    </w:rPr>
  </w:style>
  <w:style w:type="paragraph" w:styleId="Nadpis8">
    <w:name w:val="heading 8"/>
    <w:basedOn w:val="Normln"/>
    <w:next w:val="Normln"/>
    <w:link w:val="Nadpis8Char"/>
    <w:qFormat/>
    <w:rsid w:val="00D84352"/>
    <w:pPr>
      <w:numPr>
        <w:ilvl w:val="7"/>
        <w:numId w:val="1"/>
      </w:numPr>
      <w:spacing w:before="240" w:after="60" w:line="240" w:lineRule="auto"/>
      <w:outlineLvl w:val="7"/>
    </w:pPr>
    <w:rPr>
      <w:rFonts w:eastAsia="Times New Roman"/>
      <w:i/>
      <w:iCs/>
    </w:rPr>
  </w:style>
  <w:style w:type="paragraph" w:styleId="Nadpis9">
    <w:name w:val="heading 9"/>
    <w:basedOn w:val="Normln"/>
    <w:next w:val="Normln"/>
    <w:link w:val="Nadpis9Char"/>
    <w:qFormat/>
    <w:rsid w:val="00D84352"/>
    <w:pPr>
      <w:numPr>
        <w:ilvl w:val="8"/>
        <w:numId w:val="1"/>
      </w:numPr>
      <w:spacing w:before="240" w:after="60" w:line="240" w:lineRule="auto"/>
      <w:outlineLvl w:val="8"/>
    </w:pPr>
    <w:rPr>
      <w:rFonts w:ascii="Arial" w:eastAsia="Times New Roman"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84352"/>
    <w:pPr>
      <w:spacing w:line="240" w:lineRule="auto"/>
    </w:pPr>
    <w:rPr>
      <w:rFonts w:eastAsia="Times New Roman"/>
    </w:rPr>
  </w:style>
  <w:style w:type="character" w:customStyle="1" w:styleId="ZkladntextChar">
    <w:name w:val="Základní text Char"/>
    <w:basedOn w:val="Standardnpsmoodstavce"/>
    <w:link w:val="Zkladntext"/>
    <w:rsid w:val="00D84352"/>
    <w:rPr>
      <w:rFonts w:eastAsia="Times New Roman"/>
    </w:rPr>
  </w:style>
  <w:style w:type="character" w:customStyle="1" w:styleId="Nadpis1Char">
    <w:name w:val="Nadpis 1 Char"/>
    <w:basedOn w:val="Standardnpsmoodstavce"/>
    <w:link w:val="Nadpis1"/>
    <w:rsid w:val="00DD7BB8"/>
    <w:rPr>
      <w:rFonts w:eastAsia="Times New Roman" w:cs="Arial"/>
      <w:b/>
      <w:bCs/>
      <w:kern w:val="32"/>
      <w:sz w:val="32"/>
      <w:szCs w:val="32"/>
    </w:rPr>
  </w:style>
  <w:style w:type="character" w:customStyle="1" w:styleId="Nadpis2Char">
    <w:name w:val="Nadpis 2 Char"/>
    <w:basedOn w:val="Standardnpsmoodstavce"/>
    <w:link w:val="Nadpis2"/>
    <w:rsid w:val="00CD3445"/>
    <w:rPr>
      <w:rFonts w:eastAsia="Times New Roman" w:cs="Arial"/>
      <w:b/>
      <w:bCs/>
      <w:iCs/>
      <w:sz w:val="30"/>
      <w:szCs w:val="28"/>
    </w:rPr>
  </w:style>
  <w:style w:type="character" w:customStyle="1" w:styleId="Nadpis3Char">
    <w:name w:val="Nadpis 3 Char"/>
    <w:basedOn w:val="Standardnpsmoodstavce"/>
    <w:link w:val="Nadpis3"/>
    <w:rsid w:val="00CD3445"/>
    <w:rPr>
      <w:rFonts w:eastAsia="Times New Roman" w:cs="Arial"/>
      <w:b/>
      <w:bCs/>
      <w:sz w:val="28"/>
      <w:szCs w:val="26"/>
    </w:rPr>
  </w:style>
  <w:style w:type="character" w:customStyle="1" w:styleId="Nadpis4Char">
    <w:name w:val="Nadpis 4 Char"/>
    <w:basedOn w:val="Standardnpsmoodstavce"/>
    <w:link w:val="Nadpis4"/>
    <w:rsid w:val="00BA1824"/>
    <w:rPr>
      <w:rFonts w:eastAsia="Times New Roman"/>
      <w:b/>
      <w:bCs/>
      <w:sz w:val="26"/>
      <w:szCs w:val="28"/>
    </w:rPr>
  </w:style>
  <w:style w:type="character" w:customStyle="1" w:styleId="Nadpis5Char">
    <w:name w:val="Nadpis 5 Char"/>
    <w:basedOn w:val="Standardnpsmoodstavce"/>
    <w:link w:val="Nadpis5"/>
    <w:rsid w:val="00D84352"/>
    <w:rPr>
      <w:rFonts w:eastAsia="Times New Roman"/>
      <w:b/>
      <w:bCs/>
      <w:i/>
      <w:iCs/>
      <w:sz w:val="26"/>
      <w:szCs w:val="26"/>
    </w:rPr>
  </w:style>
  <w:style w:type="character" w:customStyle="1" w:styleId="Nadpis6Char">
    <w:name w:val="Nadpis 6 Char"/>
    <w:basedOn w:val="Standardnpsmoodstavce"/>
    <w:link w:val="Nadpis6"/>
    <w:rsid w:val="00D84352"/>
    <w:rPr>
      <w:rFonts w:eastAsia="Times New Roman"/>
      <w:b/>
      <w:bCs/>
      <w:sz w:val="22"/>
      <w:szCs w:val="22"/>
    </w:rPr>
  </w:style>
  <w:style w:type="character" w:customStyle="1" w:styleId="Nadpis7Char">
    <w:name w:val="Nadpis 7 Char"/>
    <w:basedOn w:val="Standardnpsmoodstavce"/>
    <w:link w:val="Nadpis7"/>
    <w:rsid w:val="00D84352"/>
    <w:rPr>
      <w:rFonts w:eastAsia="Times New Roman"/>
    </w:rPr>
  </w:style>
  <w:style w:type="character" w:customStyle="1" w:styleId="Nadpis8Char">
    <w:name w:val="Nadpis 8 Char"/>
    <w:basedOn w:val="Standardnpsmoodstavce"/>
    <w:link w:val="Nadpis8"/>
    <w:rsid w:val="00D84352"/>
    <w:rPr>
      <w:rFonts w:eastAsia="Times New Roman"/>
      <w:i/>
      <w:iCs/>
    </w:rPr>
  </w:style>
  <w:style w:type="character" w:customStyle="1" w:styleId="Nadpis9Char">
    <w:name w:val="Nadpis 9 Char"/>
    <w:basedOn w:val="Standardnpsmoodstavce"/>
    <w:link w:val="Nadpis9"/>
    <w:rsid w:val="00D84352"/>
    <w:rPr>
      <w:rFonts w:ascii="Arial" w:eastAsia="Times New Roman" w:hAnsi="Arial" w:cs="Arial"/>
      <w:sz w:val="22"/>
      <w:szCs w:val="22"/>
    </w:rPr>
  </w:style>
  <w:style w:type="paragraph" w:customStyle="1" w:styleId="Styl1">
    <w:name w:val="Styl1"/>
    <w:basedOn w:val="Nadpis1"/>
    <w:rsid w:val="00D84352"/>
    <w:rPr>
      <w:sz w:val="36"/>
    </w:rPr>
  </w:style>
  <w:style w:type="paragraph" w:customStyle="1" w:styleId="Styl2">
    <w:name w:val="Styl2"/>
    <w:basedOn w:val="Nadpis2"/>
    <w:rsid w:val="00D84352"/>
    <w:rPr>
      <w:i/>
      <w:sz w:val="32"/>
    </w:rPr>
  </w:style>
  <w:style w:type="paragraph" w:styleId="Textpoznpodarou">
    <w:name w:val="footnote text"/>
    <w:basedOn w:val="Normln"/>
    <w:link w:val="TextpoznpodarouChar"/>
    <w:uiPriority w:val="99"/>
    <w:semiHidden/>
    <w:rsid w:val="00D84352"/>
    <w:pPr>
      <w:spacing w:line="240" w:lineRule="auto"/>
    </w:pPr>
    <w:rPr>
      <w:rFonts w:eastAsia="Times New Roman"/>
      <w:sz w:val="20"/>
      <w:szCs w:val="20"/>
    </w:rPr>
  </w:style>
  <w:style w:type="character" w:customStyle="1" w:styleId="TextpoznpodarouChar">
    <w:name w:val="Text pozn. pod čarou Char"/>
    <w:basedOn w:val="Standardnpsmoodstavce"/>
    <w:link w:val="Textpoznpodarou"/>
    <w:uiPriority w:val="99"/>
    <w:rsid w:val="00D84352"/>
    <w:rPr>
      <w:rFonts w:eastAsia="Times New Roman"/>
      <w:sz w:val="20"/>
      <w:szCs w:val="20"/>
    </w:rPr>
  </w:style>
  <w:style w:type="character" w:styleId="Znakapoznpodarou">
    <w:name w:val="footnote reference"/>
    <w:basedOn w:val="Standardnpsmoodstavce"/>
    <w:uiPriority w:val="99"/>
    <w:semiHidden/>
    <w:rsid w:val="00D84352"/>
    <w:rPr>
      <w:vertAlign w:val="superscript"/>
    </w:rPr>
  </w:style>
  <w:style w:type="paragraph" w:styleId="Odstavecseseznamem">
    <w:name w:val="List Paragraph"/>
    <w:basedOn w:val="Normln"/>
    <w:uiPriority w:val="34"/>
    <w:qFormat/>
    <w:rsid w:val="00A354CF"/>
    <w:pPr>
      <w:ind w:left="720"/>
      <w:contextualSpacing/>
    </w:pPr>
  </w:style>
  <w:style w:type="paragraph" w:styleId="Zkladntextodsazen">
    <w:name w:val="Body Text Indent"/>
    <w:basedOn w:val="Normln"/>
    <w:link w:val="ZkladntextodsazenChar"/>
    <w:rsid w:val="0007003B"/>
    <w:pPr>
      <w:widowControl w:val="0"/>
      <w:spacing w:after="120" w:line="240" w:lineRule="auto"/>
      <w:ind w:left="283"/>
    </w:pPr>
    <w:rPr>
      <w:rFonts w:eastAsia="Times New Roman"/>
      <w:noProof/>
      <w:szCs w:val="20"/>
    </w:rPr>
  </w:style>
  <w:style w:type="character" w:customStyle="1" w:styleId="ZkladntextodsazenChar">
    <w:name w:val="Základní text odsazený Char"/>
    <w:basedOn w:val="Standardnpsmoodstavce"/>
    <w:link w:val="Zkladntextodsazen"/>
    <w:rsid w:val="0007003B"/>
    <w:rPr>
      <w:rFonts w:eastAsia="Times New Roman"/>
      <w:noProof/>
      <w:szCs w:val="20"/>
    </w:rPr>
  </w:style>
  <w:style w:type="paragraph" w:styleId="Nadpisobsahu">
    <w:name w:val="TOC Heading"/>
    <w:basedOn w:val="Nadpis1"/>
    <w:next w:val="Normln"/>
    <w:uiPriority w:val="39"/>
    <w:semiHidden/>
    <w:unhideWhenUsed/>
    <w:qFormat/>
    <w:rsid w:val="008201C6"/>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E86387"/>
    <w:pPr>
      <w:tabs>
        <w:tab w:val="left" w:pos="480"/>
        <w:tab w:val="right" w:leader="dot" w:pos="9061"/>
      </w:tabs>
      <w:spacing w:before="120" w:line="240" w:lineRule="auto"/>
    </w:pPr>
    <w:rPr>
      <w:rFonts w:asciiTheme="minorHAnsi" w:hAnsiTheme="minorHAnsi" w:cstheme="minorHAnsi"/>
      <w:b/>
      <w:bCs/>
      <w:i/>
      <w:iCs/>
    </w:rPr>
  </w:style>
  <w:style w:type="paragraph" w:styleId="Obsah2">
    <w:name w:val="toc 2"/>
    <w:basedOn w:val="Normln"/>
    <w:next w:val="Normln"/>
    <w:autoRedefine/>
    <w:uiPriority w:val="39"/>
    <w:unhideWhenUsed/>
    <w:rsid w:val="000838B8"/>
    <w:pPr>
      <w:tabs>
        <w:tab w:val="left" w:pos="960"/>
        <w:tab w:val="right" w:leader="dot" w:pos="9061"/>
      </w:tabs>
      <w:spacing w:before="120" w:line="240" w:lineRule="auto"/>
      <w:ind w:left="240"/>
    </w:pPr>
    <w:rPr>
      <w:rFonts w:asciiTheme="minorHAnsi" w:hAnsiTheme="minorHAnsi" w:cstheme="minorHAnsi"/>
      <w:b/>
      <w:bCs/>
      <w:sz w:val="22"/>
      <w:szCs w:val="22"/>
    </w:rPr>
  </w:style>
  <w:style w:type="paragraph" w:styleId="Obsah3">
    <w:name w:val="toc 3"/>
    <w:basedOn w:val="Normln"/>
    <w:next w:val="Normln"/>
    <w:autoRedefine/>
    <w:uiPriority w:val="39"/>
    <w:unhideWhenUsed/>
    <w:rsid w:val="000838B8"/>
    <w:pPr>
      <w:tabs>
        <w:tab w:val="left" w:pos="1200"/>
        <w:tab w:val="right" w:leader="dot" w:pos="9061"/>
      </w:tabs>
      <w:spacing w:line="240" w:lineRule="auto"/>
      <w:ind w:left="480"/>
    </w:pPr>
    <w:rPr>
      <w:rFonts w:asciiTheme="minorHAnsi" w:hAnsiTheme="minorHAnsi" w:cstheme="minorHAnsi"/>
      <w:sz w:val="20"/>
      <w:szCs w:val="20"/>
    </w:rPr>
  </w:style>
  <w:style w:type="character" w:styleId="Hypertextovodkaz">
    <w:name w:val="Hyperlink"/>
    <w:basedOn w:val="Standardnpsmoodstavce"/>
    <w:uiPriority w:val="99"/>
    <w:unhideWhenUsed/>
    <w:rsid w:val="008201C6"/>
    <w:rPr>
      <w:color w:val="0000FF" w:themeColor="hyperlink"/>
      <w:u w:val="single"/>
    </w:rPr>
  </w:style>
  <w:style w:type="paragraph" w:styleId="Textbubliny">
    <w:name w:val="Balloon Text"/>
    <w:basedOn w:val="Normln"/>
    <w:link w:val="TextbublinyChar"/>
    <w:uiPriority w:val="99"/>
    <w:semiHidden/>
    <w:unhideWhenUsed/>
    <w:rsid w:val="008201C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01C6"/>
    <w:rPr>
      <w:rFonts w:ascii="Tahoma" w:hAnsi="Tahoma" w:cs="Tahoma"/>
      <w:sz w:val="16"/>
      <w:szCs w:val="16"/>
    </w:rPr>
  </w:style>
  <w:style w:type="paragraph" w:styleId="Obsah4">
    <w:name w:val="toc 4"/>
    <w:basedOn w:val="Normln"/>
    <w:next w:val="Normln"/>
    <w:autoRedefine/>
    <w:uiPriority w:val="39"/>
    <w:unhideWhenUsed/>
    <w:rsid w:val="00FB3A78"/>
    <w:pPr>
      <w:ind w:left="720"/>
    </w:pPr>
    <w:rPr>
      <w:rFonts w:asciiTheme="minorHAnsi" w:hAnsiTheme="minorHAnsi" w:cstheme="minorHAnsi"/>
      <w:sz w:val="20"/>
      <w:szCs w:val="20"/>
    </w:rPr>
  </w:style>
  <w:style w:type="paragraph" w:styleId="Obsah5">
    <w:name w:val="toc 5"/>
    <w:basedOn w:val="Normln"/>
    <w:next w:val="Normln"/>
    <w:autoRedefine/>
    <w:uiPriority w:val="39"/>
    <w:unhideWhenUsed/>
    <w:rsid w:val="00FB3A78"/>
    <w:pPr>
      <w:ind w:left="960"/>
    </w:pPr>
    <w:rPr>
      <w:rFonts w:asciiTheme="minorHAnsi" w:hAnsiTheme="minorHAnsi" w:cstheme="minorHAnsi"/>
      <w:sz w:val="20"/>
      <w:szCs w:val="20"/>
    </w:rPr>
  </w:style>
  <w:style w:type="paragraph" w:styleId="Obsah6">
    <w:name w:val="toc 6"/>
    <w:basedOn w:val="Normln"/>
    <w:next w:val="Normln"/>
    <w:autoRedefine/>
    <w:uiPriority w:val="39"/>
    <w:unhideWhenUsed/>
    <w:rsid w:val="00FB3A78"/>
    <w:pPr>
      <w:ind w:left="1200"/>
    </w:pPr>
    <w:rPr>
      <w:rFonts w:asciiTheme="minorHAnsi" w:hAnsiTheme="minorHAnsi" w:cstheme="minorHAnsi"/>
      <w:sz w:val="20"/>
      <w:szCs w:val="20"/>
    </w:rPr>
  </w:style>
  <w:style w:type="paragraph" w:styleId="Obsah7">
    <w:name w:val="toc 7"/>
    <w:basedOn w:val="Normln"/>
    <w:next w:val="Normln"/>
    <w:autoRedefine/>
    <w:uiPriority w:val="39"/>
    <w:unhideWhenUsed/>
    <w:rsid w:val="00FB3A78"/>
    <w:pPr>
      <w:ind w:left="1440"/>
    </w:pPr>
    <w:rPr>
      <w:rFonts w:asciiTheme="minorHAnsi" w:hAnsiTheme="minorHAnsi" w:cstheme="minorHAnsi"/>
      <w:sz w:val="20"/>
      <w:szCs w:val="20"/>
    </w:rPr>
  </w:style>
  <w:style w:type="paragraph" w:styleId="Obsah8">
    <w:name w:val="toc 8"/>
    <w:basedOn w:val="Normln"/>
    <w:next w:val="Normln"/>
    <w:autoRedefine/>
    <w:uiPriority w:val="39"/>
    <w:unhideWhenUsed/>
    <w:rsid w:val="00FB3A78"/>
    <w:pPr>
      <w:ind w:left="1680"/>
    </w:pPr>
    <w:rPr>
      <w:rFonts w:asciiTheme="minorHAnsi" w:hAnsiTheme="minorHAnsi" w:cstheme="minorHAnsi"/>
      <w:sz w:val="20"/>
      <w:szCs w:val="20"/>
    </w:rPr>
  </w:style>
  <w:style w:type="paragraph" w:styleId="Obsah9">
    <w:name w:val="toc 9"/>
    <w:basedOn w:val="Normln"/>
    <w:next w:val="Normln"/>
    <w:autoRedefine/>
    <w:uiPriority w:val="39"/>
    <w:unhideWhenUsed/>
    <w:rsid w:val="00FB3A78"/>
    <w:pPr>
      <w:ind w:left="1920"/>
    </w:pPr>
    <w:rPr>
      <w:rFonts w:asciiTheme="minorHAnsi" w:hAnsiTheme="minorHAnsi" w:cstheme="minorHAnsi"/>
      <w:sz w:val="20"/>
      <w:szCs w:val="20"/>
    </w:rPr>
  </w:style>
  <w:style w:type="paragraph" w:styleId="Zhlav">
    <w:name w:val="header"/>
    <w:basedOn w:val="Normln"/>
    <w:link w:val="ZhlavChar"/>
    <w:uiPriority w:val="99"/>
    <w:semiHidden/>
    <w:unhideWhenUsed/>
    <w:rsid w:val="00FB3A78"/>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B3A78"/>
  </w:style>
  <w:style w:type="paragraph" w:styleId="Zpat">
    <w:name w:val="footer"/>
    <w:basedOn w:val="Normln"/>
    <w:link w:val="ZpatChar"/>
    <w:uiPriority w:val="99"/>
    <w:unhideWhenUsed/>
    <w:rsid w:val="00FB3A78"/>
    <w:pPr>
      <w:tabs>
        <w:tab w:val="center" w:pos="4536"/>
        <w:tab w:val="right" w:pos="9072"/>
      </w:tabs>
      <w:spacing w:line="240" w:lineRule="auto"/>
    </w:pPr>
  </w:style>
  <w:style w:type="character" w:customStyle="1" w:styleId="ZpatChar">
    <w:name w:val="Zápatí Char"/>
    <w:basedOn w:val="Standardnpsmoodstavce"/>
    <w:link w:val="Zpat"/>
    <w:uiPriority w:val="99"/>
    <w:rsid w:val="00FB3A78"/>
  </w:style>
  <w:style w:type="paragraph" w:styleId="Prosttext">
    <w:name w:val="Plain Text"/>
    <w:basedOn w:val="Normln"/>
    <w:link w:val="ProsttextChar"/>
    <w:uiPriority w:val="99"/>
    <w:unhideWhenUsed/>
    <w:rsid w:val="00FC3701"/>
    <w:pPr>
      <w:spacing w:line="240" w:lineRule="auto"/>
    </w:pPr>
    <w:rPr>
      <w:rFonts w:ascii="Consolas" w:eastAsiaTheme="minorHAnsi" w:hAnsi="Consolas"/>
      <w:sz w:val="21"/>
      <w:szCs w:val="21"/>
      <w:lang w:eastAsia="en-US"/>
    </w:rPr>
  </w:style>
  <w:style w:type="character" w:customStyle="1" w:styleId="ProsttextChar">
    <w:name w:val="Prostý text Char"/>
    <w:basedOn w:val="Standardnpsmoodstavce"/>
    <w:link w:val="Prosttext"/>
    <w:uiPriority w:val="99"/>
    <w:rsid w:val="00FC3701"/>
    <w:rPr>
      <w:rFonts w:ascii="Consolas" w:eastAsiaTheme="minorHAnsi" w:hAnsi="Consolas"/>
      <w:sz w:val="21"/>
      <w:szCs w:val="21"/>
      <w:lang w:eastAsia="en-US"/>
    </w:rPr>
  </w:style>
  <w:style w:type="table" w:styleId="Stednmka1zvraznn5">
    <w:name w:val="Medium Grid 1 Accent 5"/>
    <w:basedOn w:val="Normlntabulka"/>
    <w:uiPriority w:val="67"/>
    <w:rsid w:val="00FC3701"/>
    <w:rPr>
      <w:rFonts w:eastAsiaTheme="minorHAnsi"/>
      <w:szCs w:val="21"/>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Siln">
    <w:name w:val="Strong"/>
    <w:basedOn w:val="Standardnpsmoodstavce"/>
    <w:uiPriority w:val="22"/>
    <w:qFormat/>
    <w:rsid w:val="00FC3701"/>
    <w:rPr>
      <w:b/>
      <w:bCs/>
    </w:rPr>
  </w:style>
</w:styles>
</file>

<file path=word/webSettings.xml><?xml version="1.0" encoding="utf-8"?>
<w:webSettings xmlns:r="http://schemas.openxmlformats.org/officeDocument/2006/relationships" xmlns:w="http://schemas.openxmlformats.org/wordprocessingml/2006/main">
  <w:divs>
    <w:div w:id="19018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b="1" i="0" u="none" strike="noStrike" baseline="0"/>
              <a:t>Vztah osob k dětem, které mají svěřeny do péče</a:t>
            </a:r>
            <a:endParaRPr lang="cs-CZ" sz="1400"/>
          </a:p>
        </c:rich>
      </c:tx>
      <c:layout>
        <c:manualLayout>
          <c:xMode val="edge"/>
          <c:yMode val="edge"/>
          <c:x val="0.15865157480314962"/>
          <c:y val="3.1746031746031744E-2"/>
        </c:manualLayout>
      </c:layout>
    </c:title>
    <c:plotArea>
      <c:layout/>
      <c:barChart>
        <c:barDir val="col"/>
        <c:grouping val="clustered"/>
        <c:ser>
          <c:idx val="0"/>
          <c:order val="0"/>
          <c:tx>
            <c:strRef>
              <c:f>List1!$B$1</c:f>
              <c:strCache>
                <c:ptCount val="1"/>
                <c:pt idx="0">
                  <c:v>Počet dětí</c:v>
                </c:pt>
              </c:strCache>
            </c:strRef>
          </c:tx>
          <c:cat>
            <c:strRef>
              <c:f>List1!$A$2:$A$6</c:f>
              <c:strCache>
                <c:ptCount val="5"/>
                <c:pt idx="0">
                  <c:v>Prarodiče</c:v>
                </c:pt>
                <c:pt idx="1">
                  <c:v>Teta</c:v>
                </c:pt>
                <c:pt idx="2">
                  <c:v>Sestra</c:v>
                </c:pt>
                <c:pt idx="3">
                  <c:v>Bývalý partner matky</c:v>
                </c:pt>
                <c:pt idx="4">
                  <c:v>Matka předpokládaného otce</c:v>
                </c:pt>
              </c:strCache>
            </c:strRef>
          </c:cat>
          <c:val>
            <c:numRef>
              <c:f>List1!$B$2:$B$6</c:f>
              <c:numCache>
                <c:formatCode>General</c:formatCode>
                <c:ptCount val="5"/>
                <c:pt idx="0">
                  <c:v>22</c:v>
                </c:pt>
                <c:pt idx="1">
                  <c:v>1</c:v>
                </c:pt>
                <c:pt idx="2">
                  <c:v>1</c:v>
                </c:pt>
                <c:pt idx="3">
                  <c:v>1</c:v>
                </c:pt>
                <c:pt idx="4">
                  <c:v>1</c:v>
                </c:pt>
              </c:numCache>
            </c:numRef>
          </c:val>
        </c:ser>
        <c:axId val="71766784"/>
        <c:axId val="82654336"/>
      </c:barChart>
      <c:catAx>
        <c:axId val="71766784"/>
        <c:scaling>
          <c:orientation val="minMax"/>
        </c:scaling>
        <c:axPos val="b"/>
        <c:tickLblPos val="nextTo"/>
        <c:crossAx val="82654336"/>
        <c:crosses val="autoZero"/>
        <c:auto val="1"/>
        <c:lblAlgn val="ctr"/>
        <c:lblOffset val="100"/>
      </c:catAx>
      <c:valAx>
        <c:axId val="82654336"/>
        <c:scaling>
          <c:orientation val="minMax"/>
        </c:scaling>
        <c:axPos val="l"/>
        <c:majorGridlines/>
        <c:numFmt formatCode="General" sourceLinked="1"/>
        <c:tickLblPos val="nextTo"/>
        <c:crossAx val="71766784"/>
        <c:crosses val="autoZero"/>
        <c:crossBetween val="between"/>
      </c:valAx>
    </c:plotArea>
    <c:legend>
      <c:legendPos val="r"/>
    </c:legend>
    <c:plotVisOnly val="1"/>
  </c:chart>
  <c:txPr>
    <a:bodyPr/>
    <a:lstStyle/>
    <a:p>
      <a:pPr>
        <a:defRPr b="1">
          <a:latin typeface="Times New Roman" pitchFamily="18" charset="0"/>
          <a:cs typeface="Times New Roman"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latin typeface="Times New Roman" pitchFamily="18" charset="0"/>
                <a:cs typeface="Times New Roman" pitchFamily="18" charset="0"/>
              </a:rPr>
              <a:t>Počet</a:t>
            </a:r>
            <a:r>
              <a:rPr lang="cs-CZ" sz="1200" baseline="0">
                <a:latin typeface="Times New Roman" pitchFamily="18" charset="0"/>
                <a:cs typeface="Times New Roman" pitchFamily="18" charset="0"/>
              </a:rPr>
              <a:t> dětí, svěřených do péče jiné osoby než rodiče v letech 2003 - 2011 v regionu Boskovicko</a:t>
            </a:r>
            <a:endParaRPr lang="cs-CZ" sz="1200">
              <a:latin typeface="Times New Roman" pitchFamily="18" charset="0"/>
              <a:cs typeface="Times New Roman" pitchFamily="18" charset="0"/>
            </a:endParaRPr>
          </a:p>
        </c:rich>
      </c:tx>
      <c:layout>
        <c:manualLayout>
          <c:xMode val="edge"/>
          <c:yMode val="edge"/>
          <c:x val="0.13153926071741093"/>
          <c:y val="2.3809523809523812E-2"/>
        </c:manualLayout>
      </c:layout>
    </c:title>
    <c:plotArea>
      <c:layout/>
      <c:barChart>
        <c:barDir val="col"/>
        <c:grouping val="clustered"/>
        <c:ser>
          <c:idx val="0"/>
          <c:order val="0"/>
          <c:tx>
            <c:strRef>
              <c:f>List1!$B$1</c:f>
              <c:strCache>
                <c:ptCount val="1"/>
                <c:pt idx="0">
                  <c:v>Počet dětí</c:v>
                </c:pt>
              </c:strCache>
            </c:strRef>
          </c:tx>
          <c:cat>
            <c:numRef>
              <c:f>List1!$A$2:$A$10</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List1!$B$2:$B$10</c:f>
              <c:numCache>
                <c:formatCode>General</c:formatCode>
                <c:ptCount val="9"/>
                <c:pt idx="0">
                  <c:v>10</c:v>
                </c:pt>
                <c:pt idx="1">
                  <c:v>9</c:v>
                </c:pt>
                <c:pt idx="2">
                  <c:v>4</c:v>
                </c:pt>
                <c:pt idx="3">
                  <c:v>9</c:v>
                </c:pt>
                <c:pt idx="4">
                  <c:v>8</c:v>
                </c:pt>
                <c:pt idx="5">
                  <c:v>5</c:v>
                </c:pt>
                <c:pt idx="6">
                  <c:v>5</c:v>
                </c:pt>
                <c:pt idx="7">
                  <c:v>8</c:v>
                </c:pt>
                <c:pt idx="8">
                  <c:v>5</c:v>
                </c:pt>
              </c:numCache>
            </c:numRef>
          </c:val>
        </c:ser>
        <c:axId val="32719616"/>
        <c:axId val="32721152"/>
      </c:barChart>
      <c:catAx>
        <c:axId val="32719616"/>
        <c:scaling>
          <c:orientation val="minMax"/>
        </c:scaling>
        <c:axPos val="b"/>
        <c:numFmt formatCode="General" sourceLinked="1"/>
        <c:majorTickMark val="none"/>
        <c:tickLblPos val="nextTo"/>
        <c:crossAx val="32721152"/>
        <c:crosses val="autoZero"/>
        <c:auto val="1"/>
        <c:lblAlgn val="ctr"/>
        <c:lblOffset val="100"/>
      </c:catAx>
      <c:valAx>
        <c:axId val="32721152"/>
        <c:scaling>
          <c:orientation val="minMax"/>
        </c:scaling>
        <c:axPos val="l"/>
        <c:majorGridlines/>
        <c:numFmt formatCode="General" sourceLinked="1"/>
        <c:majorTickMark val="none"/>
        <c:tickLblPos val="nextTo"/>
        <c:crossAx val="32719616"/>
        <c:crosses val="autoZero"/>
        <c:crossBetween val="between"/>
      </c:valAx>
    </c:plotArea>
    <c:legend>
      <c:legendPos val="r"/>
      <c:txPr>
        <a:bodyPr/>
        <a:lstStyle/>
        <a:p>
          <a:pPr>
            <a:defRPr>
              <a:latin typeface="Times New Roman" pitchFamily="18" charset="0"/>
              <a:cs typeface="Times New Roman" pitchFamily="18" charset="0"/>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200"/>
              <a:t>Typ ukončení svěření dítěte do péče jiné osoby než rodiče v letech 2003 - 2001 v regionu Boskovicko</a:t>
            </a:r>
          </a:p>
        </c:rich>
      </c:tx>
      <c:layout>
        <c:manualLayout>
          <c:xMode val="edge"/>
          <c:yMode val="edge"/>
          <c:x val="0.14707750072907552"/>
          <c:y val="1.5873015873015879E-2"/>
        </c:manualLayout>
      </c:layout>
    </c:title>
    <c:plotArea>
      <c:layout/>
      <c:barChart>
        <c:barDir val="col"/>
        <c:grouping val="clustered"/>
        <c:ser>
          <c:idx val="0"/>
          <c:order val="0"/>
          <c:tx>
            <c:strRef>
              <c:f>List1!$B$1</c:f>
              <c:strCache>
                <c:ptCount val="1"/>
                <c:pt idx="0">
                  <c:v>Počet dětí</c:v>
                </c:pt>
              </c:strCache>
            </c:strRef>
          </c:tx>
          <c:cat>
            <c:strRef>
              <c:f>List1!$A$2:$A$5</c:f>
              <c:strCache>
                <c:ptCount val="4"/>
                <c:pt idx="0">
                  <c:v>Vráceno do rodiny</c:v>
                </c:pt>
                <c:pt idx="1">
                  <c:v>Zletilost dítěte</c:v>
                </c:pt>
                <c:pt idx="2">
                  <c:v>Pěstounská péče</c:v>
                </c:pt>
                <c:pt idx="3">
                  <c:v>Ústavní výchova</c:v>
                </c:pt>
              </c:strCache>
            </c:strRef>
          </c:cat>
          <c:val>
            <c:numRef>
              <c:f>List1!$B$2:$B$5</c:f>
              <c:numCache>
                <c:formatCode>General</c:formatCode>
                <c:ptCount val="4"/>
                <c:pt idx="0">
                  <c:v>5</c:v>
                </c:pt>
                <c:pt idx="1">
                  <c:v>19</c:v>
                </c:pt>
                <c:pt idx="2">
                  <c:v>20</c:v>
                </c:pt>
                <c:pt idx="3">
                  <c:v>4</c:v>
                </c:pt>
              </c:numCache>
            </c:numRef>
          </c:val>
        </c:ser>
        <c:axId val="32733056"/>
        <c:axId val="32734592"/>
      </c:barChart>
      <c:catAx>
        <c:axId val="32733056"/>
        <c:scaling>
          <c:orientation val="minMax"/>
        </c:scaling>
        <c:axPos val="b"/>
        <c:tickLblPos val="nextTo"/>
        <c:crossAx val="32734592"/>
        <c:crosses val="autoZero"/>
        <c:auto val="1"/>
        <c:lblAlgn val="ctr"/>
        <c:lblOffset val="100"/>
      </c:catAx>
      <c:valAx>
        <c:axId val="32734592"/>
        <c:scaling>
          <c:orientation val="minMax"/>
        </c:scaling>
        <c:axPos val="l"/>
        <c:majorGridlines/>
        <c:numFmt formatCode="General" sourceLinked="1"/>
        <c:tickLblPos val="nextTo"/>
        <c:crossAx val="32733056"/>
        <c:crosses val="autoZero"/>
        <c:crossBetween val="between"/>
      </c:valAx>
    </c:plotArea>
    <c:legend>
      <c:legendPos val="r"/>
    </c:legend>
    <c:plotVisOnly val="1"/>
  </c:chart>
  <c:txPr>
    <a:bodyPr/>
    <a:lstStyle/>
    <a:p>
      <a:pPr>
        <a:defRPr b="1">
          <a:latin typeface="Times New Roman" pitchFamily="18" charset="0"/>
          <a:cs typeface="Times New Roman" pitchFamily="18"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35E6-DAC1-4B89-B3FF-50E61341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40303</Words>
  <Characters>237791</Characters>
  <Application>Microsoft Office Word</Application>
  <DocSecurity>0</DocSecurity>
  <Lines>1981</Lines>
  <Paragraphs>555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2012-03-26T08:53:00Z</cp:lastPrinted>
  <dcterms:created xsi:type="dcterms:W3CDTF">2012-03-31T20:38:00Z</dcterms:created>
  <dcterms:modified xsi:type="dcterms:W3CDTF">2012-04-01T07:52:00Z</dcterms:modified>
</cp:coreProperties>
</file>