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8F" w:rsidRPr="009E0D20" w:rsidRDefault="00170142" w:rsidP="00C1718F">
      <w:pPr>
        <w:spacing w:after="0" w:line="240" w:lineRule="auto"/>
        <w:jc w:val="center"/>
        <w:rPr>
          <w:b/>
          <w:sz w:val="44"/>
          <w:szCs w:val="44"/>
        </w:rPr>
      </w:pPr>
      <w:r>
        <w:rPr>
          <w:b/>
          <w:sz w:val="44"/>
          <w:szCs w:val="44"/>
        </w:rPr>
        <w:t xml:space="preserve"> </w:t>
      </w:r>
      <w:r w:rsidR="00C1718F" w:rsidRPr="009E0D20">
        <w:rPr>
          <w:b/>
          <w:sz w:val="44"/>
          <w:szCs w:val="44"/>
        </w:rPr>
        <w:t>Univerzita Palackého</w:t>
      </w:r>
      <w:r w:rsidR="001566AB">
        <w:rPr>
          <w:b/>
          <w:sz w:val="44"/>
          <w:szCs w:val="44"/>
        </w:rPr>
        <w:t xml:space="preserve"> v </w:t>
      </w:r>
      <w:r w:rsidR="00C1718F" w:rsidRPr="009E0D20">
        <w:rPr>
          <w:b/>
          <w:sz w:val="44"/>
          <w:szCs w:val="44"/>
        </w:rPr>
        <w:t>Olomouci</w:t>
      </w:r>
    </w:p>
    <w:p w:rsidR="00C1718F" w:rsidRPr="009E0D20" w:rsidRDefault="00C1718F" w:rsidP="00C1718F">
      <w:pPr>
        <w:spacing w:after="0" w:line="240" w:lineRule="auto"/>
        <w:jc w:val="center"/>
        <w:rPr>
          <w:b/>
          <w:sz w:val="44"/>
          <w:szCs w:val="44"/>
        </w:rPr>
      </w:pPr>
      <w:r w:rsidRPr="009E0D20">
        <w:rPr>
          <w:b/>
          <w:sz w:val="44"/>
          <w:szCs w:val="44"/>
        </w:rPr>
        <w:t>Cyrilometodějská teologická fakulta</w:t>
      </w:r>
    </w:p>
    <w:p w:rsidR="00C1718F" w:rsidRPr="009E0D20" w:rsidRDefault="00C1718F" w:rsidP="00C1718F">
      <w:pPr>
        <w:spacing w:after="0" w:line="240" w:lineRule="auto"/>
        <w:jc w:val="center"/>
        <w:rPr>
          <w:sz w:val="44"/>
          <w:szCs w:val="44"/>
        </w:rPr>
      </w:pPr>
    </w:p>
    <w:p w:rsidR="00C1718F" w:rsidRPr="009E0D20" w:rsidRDefault="00C1718F" w:rsidP="00C1718F">
      <w:pPr>
        <w:spacing w:after="0" w:line="240" w:lineRule="auto"/>
        <w:jc w:val="center"/>
        <w:rPr>
          <w:b/>
          <w:sz w:val="44"/>
          <w:szCs w:val="44"/>
        </w:rPr>
      </w:pPr>
      <w:r w:rsidRPr="009E0D20">
        <w:rPr>
          <w:b/>
          <w:sz w:val="44"/>
          <w:szCs w:val="44"/>
        </w:rPr>
        <w:t>Katedra křesťanské sociální práce</w:t>
      </w:r>
    </w:p>
    <w:p w:rsidR="00C1718F" w:rsidRPr="009E0D20" w:rsidRDefault="00C1718F" w:rsidP="00C1718F">
      <w:pPr>
        <w:spacing w:after="0" w:line="240" w:lineRule="auto"/>
        <w:jc w:val="center"/>
        <w:rPr>
          <w:b/>
          <w:sz w:val="44"/>
          <w:szCs w:val="44"/>
        </w:rPr>
      </w:pPr>
    </w:p>
    <w:p w:rsidR="00C1718F" w:rsidRPr="009E0D20" w:rsidRDefault="004806B8" w:rsidP="00C1718F">
      <w:pPr>
        <w:spacing w:after="0" w:line="240" w:lineRule="auto"/>
        <w:jc w:val="center"/>
        <w:rPr>
          <w:i/>
          <w:sz w:val="44"/>
          <w:szCs w:val="44"/>
        </w:rPr>
      </w:pPr>
      <w:r w:rsidRPr="009E0D20">
        <w:rPr>
          <w:i/>
          <w:sz w:val="44"/>
          <w:szCs w:val="44"/>
        </w:rPr>
        <w:t>Charitativní</w:t>
      </w:r>
      <w:r w:rsidR="001566AB">
        <w:rPr>
          <w:i/>
          <w:sz w:val="44"/>
          <w:szCs w:val="44"/>
        </w:rPr>
        <w:t xml:space="preserve"> a </w:t>
      </w:r>
      <w:r w:rsidRPr="009E0D20">
        <w:rPr>
          <w:i/>
          <w:sz w:val="44"/>
          <w:szCs w:val="44"/>
        </w:rPr>
        <w:t>sociální práce</w:t>
      </w:r>
    </w:p>
    <w:p w:rsidR="00C1718F" w:rsidRPr="009E0D20" w:rsidRDefault="00C1718F" w:rsidP="00C1718F">
      <w:pPr>
        <w:spacing w:after="0" w:line="240" w:lineRule="auto"/>
        <w:jc w:val="center"/>
      </w:pPr>
    </w:p>
    <w:p w:rsidR="00C1718F" w:rsidRPr="009E0D20" w:rsidRDefault="00C1718F" w:rsidP="00C1718F">
      <w:pPr>
        <w:spacing w:after="0" w:line="240" w:lineRule="auto"/>
        <w:jc w:val="center"/>
      </w:pPr>
    </w:p>
    <w:p w:rsidR="00C1718F" w:rsidRPr="009E0D20" w:rsidRDefault="00C1718F" w:rsidP="00C1718F">
      <w:pPr>
        <w:spacing w:after="0" w:line="240" w:lineRule="auto"/>
        <w:jc w:val="center"/>
      </w:pPr>
    </w:p>
    <w:p w:rsidR="00C1718F" w:rsidRPr="009E0D20" w:rsidRDefault="00C1718F" w:rsidP="00C1718F">
      <w:pPr>
        <w:spacing w:after="0" w:line="240" w:lineRule="auto"/>
        <w:jc w:val="center"/>
      </w:pPr>
    </w:p>
    <w:p w:rsidR="00C1718F" w:rsidRPr="009E0D20" w:rsidRDefault="00C1718F" w:rsidP="00C1718F">
      <w:pPr>
        <w:spacing w:after="0" w:line="240" w:lineRule="auto"/>
        <w:jc w:val="center"/>
      </w:pPr>
    </w:p>
    <w:p w:rsidR="00C1718F" w:rsidRPr="009E0D20" w:rsidRDefault="00C1718F" w:rsidP="00C1718F">
      <w:pPr>
        <w:spacing w:after="0" w:line="240" w:lineRule="auto"/>
      </w:pPr>
    </w:p>
    <w:p w:rsidR="00C1718F" w:rsidRPr="00BA6A04" w:rsidRDefault="00626CB8" w:rsidP="00C1718F">
      <w:pPr>
        <w:spacing w:after="0" w:line="240" w:lineRule="auto"/>
        <w:jc w:val="center"/>
        <w:rPr>
          <w:i/>
          <w:iCs/>
          <w:sz w:val="40"/>
          <w:szCs w:val="40"/>
        </w:rPr>
      </w:pPr>
      <w:r w:rsidRPr="00BA6A04">
        <w:rPr>
          <w:i/>
          <w:iCs/>
          <w:sz w:val="40"/>
          <w:szCs w:val="40"/>
        </w:rPr>
        <w:t xml:space="preserve">Bc. </w:t>
      </w:r>
      <w:r w:rsidR="004806B8" w:rsidRPr="00BA6A04">
        <w:rPr>
          <w:i/>
          <w:iCs/>
          <w:sz w:val="40"/>
          <w:szCs w:val="40"/>
        </w:rPr>
        <w:t>Aneta Pěničková</w:t>
      </w:r>
      <w:r w:rsidRPr="00BA6A04">
        <w:rPr>
          <w:i/>
          <w:iCs/>
          <w:sz w:val="40"/>
          <w:szCs w:val="40"/>
        </w:rPr>
        <w:t>, Dis.</w:t>
      </w:r>
    </w:p>
    <w:p w:rsidR="00C1718F" w:rsidRPr="009E0D20" w:rsidRDefault="00C1718F" w:rsidP="00C1718F">
      <w:pPr>
        <w:spacing w:after="0" w:line="240" w:lineRule="auto"/>
        <w:jc w:val="center"/>
      </w:pPr>
    </w:p>
    <w:p w:rsidR="00C1718F" w:rsidRPr="009E0D20" w:rsidRDefault="00C1718F" w:rsidP="00C1718F">
      <w:pPr>
        <w:spacing w:after="0" w:line="240" w:lineRule="auto"/>
        <w:jc w:val="center"/>
      </w:pPr>
    </w:p>
    <w:p w:rsidR="00C1718F" w:rsidRPr="009E0D20" w:rsidRDefault="00C1718F" w:rsidP="00C1718F">
      <w:pPr>
        <w:spacing w:after="0" w:line="240" w:lineRule="auto"/>
        <w:jc w:val="center"/>
      </w:pPr>
    </w:p>
    <w:p w:rsidR="00C1718F" w:rsidRPr="009E0D20" w:rsidRDefault="00C1718F" w:rsidP="00C1718F">
      <w:pPr>
        <w:spacing w:after="0" w:line="240" w:lineRule="auto"/>
        <w:jc w:val="center"/>
      </w:pPr>
    </w:p>
    <w:p w:rsidR="00C1718F" w:rsidRPr="009E0D20" w:rsidRDefault="00C1718F" w:rsidP="00C1718F">
      <w:pPr>
        <w:spacing w:after="0" w:line="240" w:lineRule="auto"/>
        <w:jc w:val="center"/>
      </w:pPr>
    </w:p>
    <w:p w:rsidR="00C1718F" w:rsidRPr="009E0D20" w:rsidRDefault="00C1718F" w:rsidP="00C1718F">
      <w:pPr>
        <w:spacing w:after="0" w:line="240" w:lineRule="auto"/>
        <w:jc w:val="center"/>
        <w:rPr>
          <w:b/>
          <w:sz w:val="40"/>
          <w:szCs w:val="40"/>
        </w:rPr>
      </w:pPr>
    </w:p>
    <w:p w:rsidR="00C1718F" w:rsidRPr="009E0D20" w:rsidRDefault="002577AB" w:rsidP="00C1718F">
      <w:pPr>
        <w:spacing w:after="0" w:line="240" w:lineRule="auto"/>
        <w:jc w:val="center"/>
        <w:rPr>
          <w:i/>
          <w:sz w:val="40"/>
          <w:szCs w:val="40"/>
        </w:rPr>
      </w:pPr>
      <w:r w:rsidRPr="009E0D20">
        <w:rPr>
          <w:i/>
          <w:sz w:val="40"/>
          <w:szCs w:val="40"/>
        </w:rPr>
        <w:t>Syndrom vyhoření</w:t>
      </w:r>
      <w:r w:rsidR="001566AB">
        <w:rPr>
          <w:i/>
          <w:sz w:val="40"/>
          <w:szCs w:val="40"/>
        </w:rPr>
        <w:t xml:space="preserve"> u </w:t>
      </w:r>
      <w:r w:rsidRPr="009E0D20">
        <w:rPr>
          <w:i/>
          <w:sz w:val="40"/>
          <w:szCs w:val="40"/>
        </w:rPr>
        <w:t>neformálních pečujících</w:t>
      </w:r>
      <w:r w:rsidR="001566AB">
        <w:rPr>
          <w:i/>
          <w:sz w:val="40"/>
          <w:szCs w:val="40"/>
        </w:rPr>
        <w:t xml:space="preserve"> v </w:t>
      </w:r>
      <w:r w:rsidRPr="009E0D20">
        <w:rPr>
          <w:i/>
          <w:sz w:val="40"/>
          <w:szCs w:val="40"/>
        </w:rPr>
        <w:t>regionu ORP Zábřeh</w:t>
      </w:r>
      <w:r w:rsidR="001566AB">
        <w:rPr>
          <w:i/>
          <w:sz w:val="40"/>
          <w:szCs w:val="40"/>
        </w:rPr>
        <w:t xml:space="preserve"> a </w:t>
      </w:r>
      <w:r w:rsidRPr="009E0D20">
        <w:rPr>
          <w:i/>
          <w:sz w:val="40"/>
          <w:szCs w:val="40"/>
        </w:rPr>
        <w:t xml:space="preserve">Mohelnice </w:t>
      </w:r>
    </w:p>
    <w:p w:rsidR="00C1718F" w:rsidRPr="009E0D20" w:rsidRDefault="002577AB" w:rsidP="00C1718F">
      <w:pPr>
        <w:spacing w:after="0" w:line="240" w:lineRule="auto"/>
        <w:jc w:val="center"/>
        <w:rPr>
          <w:sz w:val="40"/>
          <w:szCs w:val="40"/>
        </w:rPr>
      </w:pPr>
      <w:r w:rsidRPr="009E0D20">
        <w:rPr>
          <w:sz w:val="40"/>
          <w:szCs w:val="40"/>
        </w:rPr>
        <w:t>Diplomová</w:t>
      </w:r>
      <w:r w:rsidR="00C1718F" w:rsidRPr="009E0D20">
        <w:rPr>
          <w:sz w:val="40"/>
          <w:szCs w:val="40"/>
        </w:rPr>
        <w:t xml:space="preserve"> práce</w:t>
      </w:r>
    </w:p>
    <w:p w:rsidR="00C1718F" w:rsidRPr="009E0D20" w:rsidRDefault="00C1718F" w:rsidP="00C1718F">
      <w:pPr>
        <w:spacing w:after="0" w:line="240" w:lineRule="auto"/>
        <w:jc w:val="center"/>
        <w:rPr>
          <w:b/>
          <w:sz w:val="40"/>
          <w:szCs w:val="40"/>
        </w:rPr>
      </w:pPr>
    </w:p>
    <w:p w:rsidR="00C1718F" w:rsidRPr="009E0D20" w:rsidRDefault="00C1718F" w:rsidP="00C1718F">
      <w:pPr>
        <w:spacing w:after="0" w:line="240" w:lineRule="auto"/>
        <w:jc w:val="center"/>
        <w:rPr>
          <w:b/>
          <w:sz w:val="40"/>
          <w:szCs w:val="40"/>
        </w:rPr>
      </w:pPr>
    </w:p>
    <w:p w:rsidR="00C1718F" w:rsidRPr="009E0D20" w:rsidRDefault="00C1718F" w:rsidP="00C1718F">
      <w:pPr>
        <w:spacing w:after="0" w:line="240" w:lineRule="auto"/>
        <w:jc w:val="center"/>
        <w:rPr>
          <w:b/>
          <w:sz w:val="40"/>
          <w:szCs w:val="40"/>
        </w:rPr>
      </w:pPr>
    </w:p>
    <w:p w:rsidR="00C1718F" w:rsidRPr="009E0D20" w:rsidRDefault="00C1718F" w:rsidP="00C1718F">
      <w:pPr>
        <w:spacing w:after="0" w:line="240" w:lineRule="auto"/>
        <w:jc w:val="center"/>
        <w:rPr>
          <w:b/>
          <w:sz w:val="40"/>
          <w:szCs w:val="40"/>
        </w:rPr>
      </w:pPr>
    </w:p>
    <w:p w:rsidR="00C1718F" w:rsidRPr="009E0D20" w:rsidRDefault="00C1718F" w:rsidP="00C1718F">
      <w:pPr>
        <w:spacing w:after="0" w:line="240" w:lineRule="auto"/>
        <w:jc w:val="center"/>
        <w:rPr>
          <w:b/>
          <w:sz w:val="40"/>
          <w:szCs w:val="40"/>
        </w:rPr>
      </w:pPr>
    </w:p>
    <w:p w:rsidR="00C1718F" w:rsidRPr="009E0D20" w:rsidRDefault="00C1718F" w:rsidP="00C1718F">
      <w:pPr>
        <w:spacing w:after="0" w:line="240" w:lineRule="auto"/>
        <w:jc w:val="center"/>
        <w:rPr>
          <w:b/>
          <w:sz w:val="40"/>
          <w:szCs w:val="40"/>
        </w:rPr>
      </w:pPr>
    </w:p>
    <w:p w:rsidR="00C1718F" w:rsidRPr="009E0D20" w:rsidRDefault="00C1718F" w:rsidP="00C1718F">
      <w:pPr>
        <w:spacing w:after="0" w:line="240" w:lineRule="auto"/>
        <w:jc w:val="center"/>
        <w:rPr>
          <w:b/>
          <w:sz w:val="40"/>
          <w:szCs w:val="40"/>
        </w:rPr>
      </w:pPr>
    </w:p>
    <w:p w:rsidR="00C1718F" w:rsidRPr="009E0D20" w:rsidRDefault="00C1718F" w:rsidP="00C1718F">
      <w:pPr>
        <w:spacing w:after="0" w:line="240" w:lineRule="auto"/>
        <w:jc w:val="center"/>
        <w:rPr>
          <w:b/>
          <w:sz w:val="40"/>
          <w:szCs w:val="40"/>
        </w:rPr>
      </w:pPr>
    </w:p>
    <w:p w:rsidR="00C1718F" w:rsidRPr="009E0D20" w:rsidRDefault="004806B8" w:rsidP="00C1718F">
      <w:pPr>
        <w:spacing w:after="0" w:line="240" w:lineRule="auto"/>
        <w:jc w:val="center"/>
        <w:rPr>
          <w:sz w:val="40"/>
          <w:szCs w:val="40"/>
        </w:rPr>
      </w:pPr>
      <w:r w:rsidRPr="009E0D20">
        <w:rPr>
          <w:sz w:val="40"/>
          <w:szCs w:val="40"/>
        </w:rPr>
        <w:t>vedoucí</w:t>
      </w:r>
      <w:r w:rsidR="002577AB" w:rsidRPr="009E0D20">
        <w:rPr>
          <w:sz w:val="40"/>
          <w:szCs w:val="40"/>
        </w:rPr>
        <w:t xml:space="preserve"> práce: Mgr. Jakub Doležel, </w:t>
      </w:r>
      <w:proofErr w:type="spellStart"/>
      <w:r w:rsidR="002577AB" w:rsidRPr="009E0D20">
        <w:rPr>
          <w:sz w:val="40"/>
          <w:szCs w:val="40"/>
        </w:rPr>
        <w:t>Th.D</w:t>
      </w:r>
      <w:proofErr w:type="spellEnd"/>
      <w:r w:rsidR="002577AB" w:rsidRPr="009E0D20">
        <w:rPr>
          <w:sz w:val="40"/>
          <w:szCs w:val="40"/>
        </w:rPr>
        <w:t>.</w:t>
      </w:r>
    </w:p>
    <w:p w:rsidR="00C1718F" w:rsidRPr="009E0D20" w:rsidRDefault="00C1718F" w:rsidP="00C1718F">
      <w:pPr>
        <w:spacing w:after="0" w:line="240" w:lineRule="auto"/>
        <w:jc w:val="center"/>
        <w:rPr>
          <w:b/>
          <w:sz w:val="40"/>
          <w:szCs w:val="40"/>
        </w:rPr>
      </w:pPr>
    </w:p>
    <w:p w:rsidR="00C1718F" w:rsidRPr="009E0D20" w:rsidRDefault="002577AB" w:rsidP="00C1718F">
      <w:pPr>
        <w:spacing w:after="0" w:line="240" w:lineRule="auto"/>
        <w:jc w:val="center"/>
      </w:pPr>
      <w:r w:rsidRPr="009E0D20">
        <w:rPr>
          <w:b/>
          <w:sz w:val="40"/>
          <w:szCs w:val="40"/>
        </w:rPr>
        <w:t>20</w:t>
      </w:r>
      <w:r w:rsidR="008819B7">
        <w:rPr>
          <w:b/>
          <w:sz w:val="40"/>
          <w:szCs w:val="40"/>
        </w:rPr>
        <w:t>20</w:t>
      </w: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F70737" w:rsidRDefault="00F70737" w:rsidP="008D4F4A">
      <w:pPr>
        <w:autoSpaceDE w:val="0"/>
        <w:autoSpaceDN w:val="0"/>
        <w:adjustRightInd w:val="0"/>
        <w:spacing w:after="0" w:line="240" w:lineRule="auto"/>
        <w:jc w:val="left"/>
        <w:rPr>
          <w:rFonts w:cs="Times New Roman"/>
          <w:szCs w:val="24"/>
        </w:rPr>
      </w:pPr>
    </w:p>
    <w:p w:rsidR="00F70737" w:rsidRDefault="00F70737" w:rsidP="008D4F4A">
      <w:pPr>
        <w:autoSpaceDE w:val="0"/>
        <w:autoSpaceDN w:val="0"/>
        <w:adjustRightInd w:val="0"/>
        <w:spacing w:after="0" w:line="240" w:lineRule="auto"/>
        <w:jc w:val="left"/>
        <w:rPr>
          <w:rFonts w:cs="Times New Roman"/>
          <w:szCs w:val="24"/>
        </w:rPr>
      </w:pPr>
    </w:p>
    <w:p w:rsidR="00C1718F" w:rsidRPr="009E0D20" w:rsidRDefault="00C1718F" w:rsidP="008D4F4A">
      <w:pPr>
        <w:autoSpaceDE w:val="0"/>
        <w:autoSpaceDN w:val="0"/>
        <w:adjustRightInd w:val="0"/>
        <w:spacing w:after="0" w:line="240" w:lineRule="auto"/>
        <w:jc w:val="left"/>
        <w:rPr>
          <w:rFonts w:cs="Times New Roman"/>
          <w:szCs w:val="24"/>
        </w:rPr>
      </w:pPr>
      <w:r w:rsidRPr="009E0D20">
        <w:rPr>
          <w:rFonts w:cs="Times New Roman"/>
          <w:szCs w:val="24"/>
        </w:rPr>
        <w:t>Prohlašuji, že jsem práci vypracovala samostatně</w:t>
      </w:r>
      <w:r w:rsidR="001566AB">
        <w:rPr>
          <w:rFonts w:cs="Times New Roman"/>
          <w:szCs w:val="24"/>
        </w:rPr>
        <w:t xml:space="preserve"> a </w:t>
      </w:r>
      <w:r w:rsidR="007766A9" w:rsidRPr="009E0D20">
        <w:rPr>
          <w:rFonts w:cs="Times New Roman"/>
          <w:szCs w:val="24"/>
        </w:rPr>
        <w:t xml:space="preserve">že jsem </w:t>
      </w:r>
      <w:r w:rsidRPr="009E0D20">
        <w:rPr>
          <w:rFonts w:cs="Times New Roman"/>
          <w:szCs w:val="24"/>
        </w:rPr>
        <w:t>všechny použité informač</w:t>
      </w:r>
      <w:r w:rsidR="007766A9" w:rsidRPr="009E0D20">
        <w:rPr>
          <w:rFonts w:cs="Times New Roman"/>
          <w:szCs w:val="24"/>
        </w:rPr>
        <w:t>ní zdroje</w:t>
      </w:r>
      <w:r w:rsidR="00CA737A" w:rsidRPr="009E0D20">
        <w:rPr>
          <w:rFonts w:cs="Times New Roman"/>
          <w:szCs w:val="24"/>
        </w:rPr>
        <w:t xml:space="preserve"> </w:t>
      </w:r>
      <w:r w:rsidRPr="009E0D20">
        <w:rPr>
          <w:rFonts w:cs="Times New Roman"/>
          <w:szCs w:val="24"/>
        </w:rPr>
        <w:t>uvedla</w:t>
      </w:r>
      <w:r w:rsidR="001566AB">
        <w:rPr>
          <w:rFonts w:cs="Times New Roman"/>
          <w:szCs w:val="24"/>
        </w:rPr>
        <w:t xml:space="preserve"> v </w:t>
      </w:r>
      <w:r w:rsidRPr="009E0D20">
        <w:rPr>
          <w:rFonts w:cs="Times New Roman"/>
          <w:szCs w:val="24"/>
        </w:rPr>
        <w:t>seznamu literatury.</w:t>
      </w:r>
    </w:p>
    <w:p w:rsidR="00C1718F" w:rsidRPr="009E0D20" w:rsidRDefault="00C1718F" w:rsidP="00C1718F">
      <w:pPr>
        <w:autoSpaceDE w:val="0"/>
        <w:autoSpaceDN w:val="0"/>
        <w:adjustRightInd w:val="0"/>
        <w:spacing w:after="0" w:line="240" w:lineRule="auto"/>
        <w:jc w:val="left"/>
        <w:rPr>
          <w:rFonts w:cs="Times New Roman"/>
          <w:szCs w:val="24"/>
        </w:rPr>
      </w:pPr>
    </w:p>
    <w:p w:rsidR="00C1718F" w:rsidRPr="009E0D20" w:rsidRDefault="00C1718F" w:rsidP="00C1718F">
      <w:pPr>
        <w:autoSpaceDE w:val="0"/>
        <w:autoSpaceDN w:val="0"/>
        <w:adjustRightInd w:val="0"/>
        <w:spacing w:after="0" w:line="240" w:lineRule="auto"/>
        <w:jc w:val="left"/>
        <w:rPr>
          <w:rFonts w:cs="Times New Roman"/>
          <w:szCs w:val="24"/>
        </w:rPr>
      </w:pPr>
    </w:p>
    <w:p w:rsidR="002577AB" w:rsidRPr="009E0D20" w:rsidRDefault="00CC1E62" w:rsidP="00C1718F">
      <w:pPr>
        <w:autoSpaceDE w:val="0"/>
        <w:autoSpaceDN w:val="0"/>
        <w:adjustRightInd w:val="0"/>
        <w:spacing w:after="0" w:line="240" w:lineRule="auto"/>
        <w:jc w:val="left"/>
        <w:rPr>
          <w:rFonts w:cs="Times New Roman"/>
          <w:szCs w:val="24"/>
        </w:rPr>
      </w:pPr>
      <w:r w:rsidRPr="009E0D20">
        <w:rPr>
          <w:rFonts w:cs="Times New Roman"/>
          <w:noProof/>
          <w:szCs w:val="24"/>
          <w:lang w:eastAsia="cs-CZ"/>
        </w:rPr>
        <mc:AlternateContent>
          <mc:Choice Requires="wps">
            <w:drawing>
              <wp:anchor distT="4294967295" distB="4294967295" distL="114300" distR="114300" simplePos="0" relativeHeight="251658240" behindDoc="0" locked="0" layoutInCell="1" allowOverlap="1" wp14:anchorId="417AF817" wp14:editId="258C6E16">
                <wp:simplePos x="0" y="0"/>
                <wp:positionH relativeFrom="column">
                  <wp:posOffset>3597910</wp:posOffset>
                </wp:positionH>
                <wp:positionV relativeFrom="paragraph">
                  <wp:posOffset>158114</wp:posOffset>
                </wp:positionV>
                <wp:extent cx="1377315" cy="0"/>
                <wp:effectExtent l="0" t="0" r="1333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02DEA" id="_x0000_t32" coordsize="21600,21600" o:spt="32" o:oned="t" path="m,l21600,21600e" filled="f">
                <v:path arrowok="t" fillok="f" o:connecttype="none"/>
                <o:lock v:ext="edit" shapetype="t"/>
              </v:shapetype>
              <v:shape id="AutoShape 2" o:spid="_x0000_s1026" type="#_x0000_t32" style="position:absolute;margin-left:283.3pt;margin-top:12.45pt;width:108.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vy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CZ+PL22GUQVcm98g/QsX/WLot8tkqpoiKx5CH67aMhNfEb0LsVfrIYih/6zYhBDAD/M&#10;6lyZzkPCFNA5SHK5S8LPDlH4mEwXi2k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2fdKL98AAAAJAQAADwAAAGRycy9kb3ducmV2LnhtbEyPTU/DMAyG&#10;70j7D5GRdkEsXVnLVppOExIHjvuQuGaNaQuNUzXpWvbrMeIAR9uPXj9vvp1sKy7Y+8aRguUiAoFU&#10;OtNQpeB0fLlfg/BBk9GtI1TwhR62xewm15lxI+3xcgiV4BDymVZQh9BlUvqyRqv9wnVIfHt3vdWB&#10;x76Sptcjh9tWxlGUSqsb4g+17vC5xvLzMFgF6IdkGe02tjq9Xse7t/j6MXZHpea30+4JRMAp/MHw&#10;o8/qULDT2Q1kvGgVJGmaMqogXm1AMPC4fkhAnH8Xssjl/wbFNwAAAP//AwBQSwECLQAUAAYACAAA&#10;ACEAtoM4kv4AAADhAQAAEwAAAAAAAAAAAAAAAAAAAAAAW0NvbnRlbnRfVHlwZXNdLnhtbFBLAQIt&#10;ABQABgAIAAAAIQA4/SH/1gAAAJQBAAALAAAAAAAAAAAAAAAAAC8BAABfcmVscy8ucmVsc1BLAQIt&#10;ABQABgAIAAAAIQA0oqvyHgIAADsEAAAOAAAAAAAAAAAAAAAAAC4CAABkcnMvZTJvRG9jLnhtbFBL&#10;AQItABQABgAIAAAAIQDZ90ov3wAAAAkBAAAPAAAAAAAAAAAAAAAAAHgEAABkcnMvZG93bnJldi54&#10;bWxQSwUGAAAAAAQABADzAAAAhAUAAAAA&#10;"/>
            </w:pict>
          </mc:Fallback>
        </mc:AlternateContent>
      </w:r>
      <w:r w:rsidR="008218DA" w:rsidRPr="009E0D20">
        <w:rPr>
          <w:rFonts w:cs="Times New Roman"/>
          <w:szCs w:val="24"/>
        </w:rPr>
        <w:t xml:space="preserve">V Olomouci dne </w:t>
      </w:r>
      <w:r w:rsidR="00F70737">
        <w:rPr>
          <w:rFonts w:cs="Times New Roman"/>
          <w:szCs w:val="24"/>
        </w:rPr>
        <w:t>10</w:t>
      </w:r>
      <w:r w:rsidR="00D91581">
        <w:rPr>
          <w:rFonts w:cs="Times New Roman"/>
          <w:szCs w:val="24"/>
        </w:rPr>
        <w:t>.</w:t>
      </w:r>
      <w:r w:rsidR="008819B7">
        <w:rPr>
          <w:rFonts w:cs="Times New Roman"/>
          <w:szCs w:val="24"/>
        </w:rPr>
        <w:t>2</w:t>
      </w:r>
      <w:r w:rsidR="00D91581">
        <w:rPr>
          <w:rFonts w:cs="Times New Roman"/>
          <w:szCs w:val="24"/>
        </w:rPr>
        <w:t>.2020</w:t>
      </w:r>
      <w:r w:rsidR="00C1718F" w:rsidRPr="009E0D20">
        <w:rPr>
          <w:rFonts w:cs="Times New Roman"/>
          <w:szCs w:val="24"/>
        </w:rPr>
        <w:tab/>
      </w:r>
      <w:r w:rsidR="00C1718F" w:rsidRPr="009E0D20">
        <w:rPr>
          <w:rFonts w:cs="Times New Roman"/>
          <w:szCs w:val="24"/>
        </w:rPr>
        <w:tab/>
      </w:r>
      <w:r w:rsidR="00C1718F" w:rsidRPr="009E0D20">
        <w:rPr>
          <w:rFonts w:cs="Times New Roman"/>
          <w:szCs w:val="24"/>
        </w:rPr>
        <w:tab/>
      </w:r>
    </w:p>
    <w:p w:rsidR="002577AB" w:rsidRPr="009E0D20" w:rsidRDefault="002577AB" w:rsidP="00C1718F">
      <w:pPr>
        <w:autoSpaceDE w:val="0"/>
        <w:autoSpaceDN w:val="0"/>
        <w:adjustRightInd w:val="0"/>
        <w:spacing w:after="0" w:line="240" w:lineRule="auto"/>
        <w:jc w:val="left"/>
        <w:rPr>
          <w:rFonts w:cs="Times New Roman"/>
          <w:szCs w:val="24"/>
        </w:rPr>
      </w:pPr>
    </w:p>
    <w:p w:rsidR="00C1718F" w:rsidRPr="009E0D20" w:rsidRDefault="004806B8" w:rsidP="00C1718F">
      <w:pPr>
        <w:autoSpaceDE w:val="0"/>
        <w:autoSpaceDN w:val="0"/>
        <w:adjustRightInd w:val="0"/>
        <w:spacing w:after="0" w:line="240" w:lineRule="auto"/>
        <w:jc w:val="left"/>
        <w:rPr>
          <w:rFonts w:cs="Times New Roman"/>
          <w:szCs w:val="24"/>
        </w:rPr>
      </w:pPr>
      <w:r w:rsidRPr="009E0D20">
        <w:rPr>
          <w:rFonts w:cs="Times New Roman"/>
          <w:szCs w:val="24"/>
        </w:rPr>
        <w:tab/>
      </w:r>
      <w:r w:rsidRPr="009E0D20">
        <w:rPr>
          <w:rFonts w:cs="Times New Roman"/>
          <w:szCs w:val="24"/>
        </w:rPr>
        <w:tab/>
      </w:r>
      <w:r w:rsidRPr="009E0D20">
        <w:rPr>
          <w:rFonts w:cs="Times New Roman"/>
          <w:szCs w:val="24"/>
        </w:rPr>
        <w:tab/>
      </w:r>
      <w:r w:rsidRPr="009E0D20">
        <w:rPr>
          <w:rFonts w:cs="Times New Roman"/>
          <w:szCs w:val="24"/>
        </w:rPr>
        <w:tab/>
      </w:r>
      <w:r w:rsidRPr="009E0D20">
        <w:rPr>
          <w:rFonts w:cs="Times New Roman"/>
          <w:szCs w:val="24"/>
        </w:rPr>
        <w:tab/>
      </w:r>
      <w:r w:rsidRPr="009E0D20">
        <w:rPr>
          <w:rFonts w:cs="Times New Roman"/>
          <w:szCs w:val="24"/>
        </w:rPr>
        <w:tab/>
      </w:r>
      <w:r w:rsidRPr="009E0D20">
        <w:rPr>
          <w:rFonts w:cs="Times New Roman"/>
          <w:szCs w:val="24"/>
        </w:rPr>
        <w:tab/>
      </w:r>
      <w:r w:rsidRPr="009E0D20">
        <w:rPr>
          <w:rFonts w:cs="Times New Roman"/>
          <w:szCs w:val="24"/>
        </w:rPr>
        <w:tab/>
      </w:r>
      <w:r w:rsidR="008D4F4A" w:rsidRPr="009E0D20">
        <w:rPr>
          <w:rFonts w:cs="Times New Roman"/>
          <w:szCs w:val="24"/>
        </w:rPr>
        <w:t xml:space="preserve">   </w:t>
      </w:r>
      <w:r w:rsidRPr="009E0D20">
        <w:rPr>
          <w:rFonts w:cs="Times New Roman"/>
          <w:szCs w:val="24"/>
        </w:rPr>
        <w:t xml:space="preserve"> Aneta Pěničková</w:t>
      </w: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spacing w:line="276" w:lineRule="auto"/>
        <w:jc w:val="left"/>
        <w:rPr>
          <w:szCs w:val="24"/>
        </w:rPr>
      </w:pPr>
    </w:p>
    <w:p w:rsidR="00C1718F" w:rsidRPr="009E0D20" w:rsidRDefault="00C1718F" w:rsidP="00C1718F">
      <w:pPr>
        <w:rPr>
          <w:szCs w:val="24"/>
        </w:rPr>
      </w:pPr>
    </w:p>
    <w:p w:rsidR="00C1718F" w:rsidRPr="009E0D20" w:rsidRDefault="00C1718F" w:rsidP="00C1718F">
      <w:pPr>
        <w:rPr>
          <w:szCs w:val="24"/>
        </w:rPr>
      </w:pPr>
    </w:p>
    <w:p w:rsidR="007E3DA8" w:rsidRPr="009E0D20" w:rsidRDefault="007E3DA8" w:rsidP="00C1718F">
      <w:pPr>
        <w:rPr>
          <w:szCs w:val="24"/>
        </w:rPr>
      </w:pPr>
    </w:p>
    <w:p w:rsidR="00DE641E" w:rsidRPr="009E0D20" w:rsidRDefault="00DE641E" w:rsidP="00C1718F">
      <w:pPr>
        <w:rPr>
          <w:szCs w:val="24"/>
        </w:rPr>
      </w:pPr>
      <w:r w:rsidRPr="009E0D20">
        <w:rPr>
          <w:szCs w:val="24"/>
        </w:rPr>
        <w:t xml:space="preserve">Děkuji </w:t>
      </w:r>
      <w:r w:rsidR="002577AB" w:rsidRPr="009E0D20">
        <w:rPr>
          <w:szCs w:val="24"/>
        </w:rPr>
        <w:t xml:space="preserve">Mgr. Jakubovi Doleželovi, </w:t>
      </w:r>
      <w:proofErr w:type="spellStart"/>
      <w:r w:rsidR="002577AB" w:rsidRPr="009E0D20">
        <w:rPr>
          <w:szCs w:val="24"/>
        </w:rPr>
        <w:t>Th.D</w:t>
      </w:r>
      <w:proofErr w:type="spellEnd"/>
      <w:r w:rsidR="002577AB" w:rsidRPr="009E0D20">
        <w:rPr>
          <w:szCs w:val="24"/>
        </w:rPr>
        <w:t>. za vedení mé diplomové</w:t>
      </w:r>
      <w:r w:rsidRPr="009E0D20">
        <w:rPr>
          <w:szCs w:val="24"/>
        </w:rPr>
        <w:t xml:space="preserve"> práce</w:t>
      </w:r>
      <w:r w:rsidR="00D91581">
        <w:rPr>
          <w:szCs w:val="24"/>
        </w:rPr>
        <w:t>, za</w:t>
      </w:r>
      <w:r w:rsidRPr="009E0D20">
        <w:rPr>
          <w:szCs w:val="24"/>
        </w:rPr>
        <w:t xml:space="preserve"> podněty</w:t>
      </w:r>
      <w:r w:rsidR="001566AB">
        <w:rPr>
          <w:szCs w:val="24"/>
        </w:rPr>
        <w:t xml:space="preserve"> a </w:t>
      </w:r>
      <w:r w:rsidRPr="009E0D20">
        <w:rPr>
          <w:szCs w:val="24"/>
        </w:rPr>
        <w:t xml:space="preserve">inspiraci. Dále chci poděkovat </w:t>
      </w:r>
      <w:r w:rsidR="00D91581">
        <w:rPr>
          <w:szCs w:val="24"/>
        </w:rPr>
        <w:t xml:space="preserve">Mgr. Ivaně </w:t>
      </w:r>
      <w:proofErr w:type="spellStart"/>
      <w:r w:rsidR="00D91581">
        <w:rPr>
          <w:szCs w:val="24"/>
        </w:rPr>
        <w:t>Olecké</w:t>
      </w:r>
      <w:proofErr w:type="spellEnd"/>
      <w:r w:rsidR="00D91581">
        <w:rPr>
          <w:szCs w:val="24"/>
        </w:rPr>
        <w:t xml:space="preserve">, Ph.D. za cenné rady týkající se </w:t>
      </w:r>
      <w:r w:rsidR="00702C03">
        <w:rPr>
          <w:szCs w:val="24"/>
        </w:rPr>
        <w:t xml:space="preserve">metodologie </w:t>
      </w:r>
      <w:r w:rsidR="001566AB">
        <w:rPr>
          <w:szCs w:val="24"/>
        </w:rPr>
        <w:t>a </w:t>
      </w:r>
      <w:r w:rsidR="00D91581">
        <w:rPr>
          <w:szCs w:val="24"/>
        </w:rPr>
        <w:t xml:space="preserve">také </w:t>
      </w:r>
      <w:r w:rsidRPr="009E0D20">
        <w:rPr>
          <w:szCs w:val="24"/>
        </w:rPr>
        <w:t>všem respondentům, kteří mi ochotně poskytli informace.</w:t>
      </w:r>
    </w:p>
    <w:p w:rsidR="004806B8" w:rsidRPr="009E0D20" w:rsidRDefault="004806B8" w:rsidP="00C1718F">
      <w:pPr>
        <w:rPr>
          <w:szCs w:val="24"/>
        </w:rPr>
      </w:pPr>
      <w:r w:rsidRPr="009E0D20">
        <w:rPr>
          <w:szCs w:val="24"/>
        </w:rPr>
        <w:br w:type="page"/>
      </w:r>
    </w:p>
    <w:sdt>
      <w:sdtPr>
        <w:rPr>
          <w:rFonts w:ascii="Times New Roman" w:eastAsiaTheme="minorHAnsi" w:hAnsi="Times New Roman" w:cstheme="minorBidi"/>
          <w:b w:val="0"/>
          <w:bCs w:val="0"/>
          <w:color w:val="auto"/>
          <w:sz w:val="24"/>
          <w:szCs w:val="22"/>
        </w:rPr>
        <w:id w:val="1924530"/>
        <w:docPartObj>
          <w:docPartGallery w:val="Table of Contents"/>
          <w:docPartUnique/>
        </w:docPartObj>
      </w:sdtPr>
      <w:sdtContent>
        <w:p w:rsidR="00C1718F" w:rsidRPr="009E0D20" w:rsidRDefault="00C1718F" w:rsidP="00E609B0">
          <w:pPr>
            <w:pStyle w:val="Nadpisobsahu"/>
            <w:rPr>
              <w:rStyle w:val="Nadpis1Char"/>
              <w:b/>
              <w:color w:val="auto"/>
            </w:rPr>
          </w:pPr>
          <w:r w:rsidRPr="009E0D20">
            <w:rPr>
              <w:rStyle w:val="Nadpis1Char"/>
              <w:b/>
              <w:color w:val="auto"/>
            </w:rPr>
            <w:t>Obsah</w:t>
          </w:r>
        </w:p>
        <w:p w:rsidR="00C1718F" w:rsidRPr="009E0D20" w:rsidRDefault="00C1718F" w:rsidP="00C1718F"/>
        <w:p w:rsidR="00D75FAB" w:rsidRDefault="00901598">
          <w:pPr>
            <w:pStyle w:val="Obsah1"/>
            <w:tabs>
              <w:tab w:val="right" w:leader="dot" w:pos="8493"/>
            </w:tabs>
            <w:rPr>
              <w:rFonts w:asciiTheme="minorHAnsi" w:eastAsiaTheme="minorEastAsia" w:hAnsiTheme="minorHAnsi"/>
              <w:noProof/>
              <w:sz w:val="22"/>
              <w:lang w:eastAsia="cs-CZ"/>
            </w:rPr>
          </w:pPr>
          <w:r w:rsidRPr="009E0D20">
            <w:fldChar w:fldCharType="begin"/>
          </w:r>
          <w:r w:rsidR="00C1718F" w:rsidRPr="009E0D20">
            <w:instrText xml:space="preserve"> TOC \o "1-3" \h \z \u </w:instrText>
          </w:r>
          <w:r w:rsidRPr="009E0D20">
            <w:fldChar w:fldCharType="separate"/>
          </w:r>
          <w:hyperlink w:anchor="_Toc32136765" w:history="1">
            <w:r w:rsidR="00D75FAB" w:rsidRPr="005D1F83">
              <w:rPr>
                <w:rStyle w:val="Hypertextovodkaz"/>
                <w:noProof/>
              </w:rPr>
              <w:t>Úvod</w:t>
            </w:r>
            <w:r w:rsidR="00D75FAB">
              <w:rPr>
                <w:noProof/>
                <w:webHidden/>
              </w:rPr>
              <w:tab/>
            </w:r>
            <w:r w:rsidR="00D75FAB">
              <w:rPr>
                <w:noProof/>
                <w:webHidden/>
              </w:rPr>
              <w:fldChar w:fldCharType="begin"/>
            </w:r>
            <w:r w:rsidR="00D75FAB">
              <w:rPr>
                <w:noProof/>
                <w:webHidden/>
              </w:rPr>
              <w:instrText xml:space="preserve"> PAGEREF _Toc32136765 \h </w:instrText>
            </w:r>
            <w:r w:rsidR="00D75FAB">
              <w:rPr>
                <w:noProof/>
                <w:webHidden/>
              </w:rPr>
            </w:r>
            <w:r w:rsidR="00D75FAB">
              <w:rPr>
                <w:noProof/>
                <w:webHidden/>
              </w:rPr>
              <w:fldChar w:fldCharType="separate"/>
            </w:r>
            <w:r w:rsidR="00D75FAB">
              <w:rPr>
                <w:noProof/>
                <w:webHidden/>
              </w:rPr>
              <w:t>6</w:t>
            </w:r>
            <w:r w:rsidR="00D75FAB">
              <w:rPr>
                <w:noProof/>
                <w:webHidden/>
              </w:rPr>
              <w:fldChar w:fldCharType="end"/>
            </w:r>
          </w:hyperlink>
        </w:p>
        <w:p w:rsidR="00D75FAB" w:rsidRDefault="00D75FAB">
          <w:pPr>
            <w:pStyle w:val="Obsah1"/>
            <w:tabs>
              <w:tab w:val="left" w:pos="480"/>
              <w:tab w:val="right" w:leader="dot" w:pos="8493"/>
            </w:tabs>
            <w:rPr>
              <w:rFonts w:asciiTheme="minorHAnsi" w:eastAsiaTheme="minorEastAsia" w:hAnsiTheme="minorHAnsi"/>
              <w:noProof/>
              <w:sz w:val="22"/>
              <w:lang w:eastAsia="cs-CZ"/>
            </w:rPr>
          </w:pPr>
          <w:hyperlink w:anchor="_Toc32136766" w:history="1">
            <w:r w:rsidRPr="005D1F83">
              <w:rPr>
                <w:rStyle w:val="Hypertextovodkaz"/>
                <w:noProof/>
              </w:rPr>
              <w:t>1</w:t>
            </w:r>
            <w:r>
              <w:rPr>
                <w:rFonts w:asciiTheme="minorHAnsi" w:eastAsiaTheme="minorEastAsia" w:hAnsiTheme="minorHAnsi"/>
                <w:noProof/>
                <w:sz w:val="22"/>
                <w:lang w:eastAsia="cs-CZ"/>
              </w:rPr>
              <w:tab/>
            </w:r>
            <w:r w:rsidRPr="005D1F83">
              <w:rPr>
                <w:rStyle w:val="Hypertextovodkaz"/>
                <w:noProof/>
              </w:rPr>
              <w:t>Syndrom vyhoření</w:t>
            </w:r>
            <w:r>
              <w:rPr>
                <w:noProof/>
                <w:webHidden/>
              </w:rPr>
              <w:tab/>
            </w:r>
            <w:r>
              <w:rPr>
                <w:noProof/>
                <w:webHidden/>
              </w:rPr>
              <w:fldChar w:fldCharType="begin"/>
            </w:r>
            <w:r>
              <w:rPr>
                <w:noProof/>
                <w:webHidden/>
              </w:rPr>
              <w:instrText xml:space="preserve"> PAGEREF _Toc32136766 \h </w:instrText>
            </w:r>
            <w:r>
              <w:rPr>
                <w:noProof/>
                <w:webHidden/>
              </w:rPr>
            </w:r>
            <w:r>
              <w:rPr>
                <w:noProof/>
                <w:webHidden/>
              </w:rPr>
              <w:fldChar w:fldCharType="separate"/>
            </w:r>
            <w:r>
              <w:rPr>
                <w:noProof/>
                <w:webHidden/>
              </w:rPr>
              <w:t>8</w:t>
            </w:r>
            <w:r>
              <w:rPr>
                <w:noProof/>
                <w:webHidden/>
              </w:rPr>
              <w:fldChar w:fldCharType="end"/>
            </w:r>
          </w:hyperlink>
        </w:p>
        <w:p w:rsidR="00D75FAB" w:rsidRDefault="00D75FAB">
          <w:pPr>
            <w:pStyle w:val="Obsah2"/>
            <w:tabs>
              <w:tab w:val="left" w:pos="880"/>
              <w:tab w:val="right" w:leader="dot" w:pos="8493"/>
            </w:tabs>
            <w:rPr>
              <w:rFonts w:asciiTheme="minorHAnsi" w:eastAsiaTheme="minorEastAsia" w:hAnsiTheme="minorHAnsi"/>
              <w:noProof/>
              <w:sz w:val="22"/>
              <w:lang w:eastAsia="cs-CZ"/>
            </w:rPr>
          </w:pPr>
          <w:hyperlink w:anchor="_Toc32136767" w:history="1">
            <w:r w:rsidRPr="005D1F83">
              <w:rPr>
                <w:rStyle w:val="Hypertextovodkaz"/>
                <w:noProof/>
              </w:rPr>
              <w:t>1.1</w:t>
            </w:r>
            <w:r>
              <w:rPr>
                <w:rFonts w:asciiTheme="minorHAnsi" w:eastAsiaTheme="minorEastAsia" w:hAnsiTheme="minorHAnsi"/>
                <w:noProof/>
                <w:sz w:val="22"/>
                <w:lang w:eastAsia="cs-CZ"/>
              </w:rPr>
              <w:tab/>
            </w:r>
            <w:r w:rsidRPr="005D1F83">
              <w:rPr>
                <w:rStyle w:val="Hypertextovodkaz"/>
                <w:noProof/>
              </w:rPr>
              <w:t>Projevy a příznaky syndromu vyhoření</w:t>
            </w:r>
            <w:r>
              <w:rPr>
                <w:noProof/>
                <w:webHidden/>
              </w:rPr>
              <w:tab/>
            </w:r>
            <w:r>
              <w:rPr>
                <w:noProof/>
                <w:webHidden/>
              </w:rPr>
              <w:fldChar w:fldCharType="begin"/>
            </w:r>
            <w:r>
              <w:rPr>
                <w:noProof/>
                <w:webHidden/>
              </w:rPr>
              <w:instrText xml:space="preserve"> PAGEREF _Toc32136767 \h </w:instrText>
            </w:r>
            <w:r>
              <w:rPr>
                <w:noProof/>
                <w:webHidden/>
              </w:rPr>
            </w:r>
            <w:r>
              <w:rPr>
                <w:noProof/>
                <w:webHidden/>
              </w:rPr>
              <w:fldChar w:fldCharType="separate"/>
            </w:r>
            <w:r>
              <w:rPr>
                <w:noProof/>
                <w:webHidden/>
              </w:rPr>
              <w:t>9</w:t>
            </w:r>
            <w:r>
              <w:rPr>
                <w:noProof/>
                <w:webHidden/>
              </w:rPr>
              <w:fldChar w:fldCharType="end"/>
            </w:r>
          </w:hyperlink>
        </w:p>
        <w:p w:rsidR="00D75FAB" w:rsidRDefault="00D75FAB">
          <w:pPr>
            <w:pStyle w:val="Obsah2"/>
            <w:tabs>
              <w:tab w:val="left" w:pos="880"/>
              <w:tab w:val="right" w:leader="dot" w:pos="8493"/>
            </w:tabs>
            <w:rPr>
              <w:rFonts w:asciiTheme="minorHAnsi" w:eastAsiaTheme="minorEastAsia" w:hAnsiTheme="minorHAnsi"/>
              <w:noProof/>
              <w:sz w:val="22"/>
              <w:lang w:eastAsia="cs-CZ"/>
            </w:rPr>
          </w:pPr>
          <w:hyperlink w:anchor="_Toc32136768" w:history="1">
            <w:r w:rsidRPr="005D1F83">
              <w:rPr>
                <w:rStyle w:val="Hypertextovodkaz"/>
                <w:noProof/>
              </w:rPr>
              <w:t>1.2</w:t>
            </w:r>
            <w:r>
              <w:rPr>
                <w:rFonts w:asciiTheme="minorHAnsi" w:eastAsiaTheme="minorEastAsia" w:hAnsiTheme="minorHAnsi"/>
                <w:noProof/>
                <w:sz w:val="22"/>
                <w:lang w:eastAsia="cs-CZ"/>
              </w:rPr>
              <w:tab/>
            </w:r>
            <w:r w:rsidRPr="005D1F83">
              <w:rPr>
                <w:rStyle w:val="Hypertextovodkaz"/>
                <w:noProof/>
              </w:rPr>
              <w:t>Stádia vývoje vyhoření</w:t>
            </w:r>
            <w:r>
              <w:rPr>
                <w:noProof/>
                <w:webHidden/>
              </w:rPr>
              <w:tab/>
            </w:r>
            <w:r>
              <w:rPr>
                <w:noProof/>
                <w:webHidden/>
              </w:rPr>
              <w:fldChar w:fldCharType="begin"/>
            </w:r>
            <w:r>
              <w:rPr>
                <w:noProof/>
                <w:webHidden/>
              </w:rPr>
              <w:instrText xml:space="preserve"> PAGEREF _Toc32136768 \h </w:instrText>
            </w:r>
            <w:r>
              <w:rPr>
                <w:noProof/>
                <w:webHidden/>
              </w:rPr>
            </w:r>
            <w:r>
              <w:rPr>
                <w:noProof/>
                <w:webHidden/>
              </w:rPr>
              <w:fldChar w:fldCharType="separate"/>
            </w:r>
            <w:r>
              <w:rPr>
                <w:noProof/>
                <w:webHidden/>
              </w:rPr>
              <w:t>10</w:t>
            </w:r>
            <w:r>
              <w:rPr>
                <w:noProof/>
                <w:webHidden/>
              </w:rPr>
              <w:fldChar w:fldCharType="end"/>
            </w:r>
          </w:hyperlink>
        </w:p>
        <w:p w:rsidR="00D75FAB" w:rsidRDefault="00D75FAB">
          <w:pPr>
            <w:pStyle w:val="Obsah2"/>
            <w:tabs>
              <w:tab w:val="left" w:pos="880"/>
              <w:tab w:val="right" w:leader="dot" w:pos="8493"/>
            </w:tabs>
            <w:rPr>
              <w:rFonts w:asciiTheme="minorHAnsi" w:eastAsiaTheme="minorEastAsia" w:hAnsiTheme="minorHAnsi"/>
              <w:noProof/>
              <w:sz w:val="22"/>
              <w:lang w:eastAsia="cs-CZ"/>
            </w:rPr>
          </w:pPr>
          <w:hyperlink w:anchor="_Toc32136769" w:history="1">
            <w:r w:rsidRPr="005D1F83">
              <w:rPr>
                <w:rStyle w:val="Hypertextovodkaz"/>
                <w:noProof/>
              </w:rPr>
              <w:t>1.3</w:t>
            </w:r>
            <w:r>
              <w:rPr>
                <w:rFonts w:asciiTheme="minorHAnsi" w:eastAsiaTheme="minorEastAsia" w:hAnsiTheme="minorHAnsi"/>
                <w:noProof/>
                <w:sz w:val="22"/>
                <w:lang w:eastAsia="cs-CZ"/>
              </w:rPr>
              <w:tab/>
            </w:r>
            <w:r w:rsidRPr="005D1F83">
              <w:rPr>
                <w:rStyle w:val="Hypertextovodkaz"/>
                <w:noProof/>
              </w:rPr>
              <w:t>Syndrom vyhoření u neformálních pečujících</w:t>
            </w:r>
            <w:r>
              <w:rPr>
                <w:noProof/>
                <w:webHidden/>
              </w:rPr>
              <w:tab/>
            </w:r>
            <w:r>
              <w:rPr>
                <w:noProof/>
                <w:webHidden/>
              </w:rPr>
              <w:fldChar w:fldCharType="begin"/>
            </w:r>
            <w:r>
              <w:rPr>
                <w:noProof/>
                <w:webHidden/>
              </w:rPr>
              <w:instrText xml:space="preserve"> PAGEREF _Toc32136769 \h </w:instrText>
            </w:r>
            <w:r>
              <w:rPr>
                <w:noProof/>
                <w:webHidden/>
              </w:rPr>
            </w:r>
            <w:r>
              <w:rPr>
                <w:noProof/>
                <w:webHidden/>
              </w:rPr>
              <w:fldChar w:fldCharType="separate"/>
            </w:r>
            <w:r>
              <w:rPr>
                <w:noProof/>
                <w:webHidden/>
              </w:rPr>
              <w:t>11</w:t>
            </w:r>
            <w:r>
              <w:rPr>
                <w:noProof/>
                <w:webHidden/>
              </w:rPr>
              <w:fldChar w:fldCharType="end"/>
            </w:r>
          </w:hyperlink>
        </w:p>
        <w:p w:rsidR="00D75FAB" w:rsidRDefault="00D75FAB">
          <w:pPr>
            <w:pStyle w:val="Obsah2"/>
            <w:tabs>
              <w:tab w:val="left" w:pos="880"/>
              <w:tab w:val="right" w:leader="dot" w:pos="8493"/>
            </w:tabs>
            <w:rPr>
              <w:rFonts w:asciiTheme="minorHAnsi" w:eastAsiaTheme="minorEastAsia" w:hAnsiTheme="minorHAnsi"/>
              <w:noProof/>
              <w:sz w:val="22"/>
              <w:lang w:eastAsia="cs-CZ"/>
            </w:rPr>
          </w:pPr>
          <w:hyperlink w:anchor="_Toc32136770" w:history="1">
            <w:r w:rsidRPr="005D1F83">
              <w:rPr>
                <w:rStyle w:val="Hypertextovodkaz"/>
                <w:noProof/>
              </w:rPr>
              <w:t>1.4</w:t>
            </w:r>
            <w:r>
              <w:rPr>
                <w:rFonts w:asciiTheme="minorHAnsi" w:eastAsiaTheme="minorEastAsia" w:hAnsiTheme="minorHAnsi"/>
                <w:noProof/>
                <w:sz w:val="22"/>
                <w:lang w:eastAsia="cs-CZ"/>
              </w:rPr>
              <w:tab/>
            </w:r>
            <w:r w:rsidRPr="005D1F83">
              <w:rPr>
                <w:rStyle w:val="Hypertextovodkaz"/>
                <w:noProof/>
              </w:rPr>
              <w:t>Faktory ovlivňující syndrom vyhoření u neformálních pečujících</w:t>
            </w:r>
            <w:r>
              <w:rPr>
                <w:noProof/>
                <w:webHidden/>
              </w:rPr>
              <w:tab/>
            </w:r>
            <w:r>
              <w:rPr>
                <w:noProof/>
                <w:webHidden/>
              </w:rPr>
              <w:fldChar w:fldCharType="begin"/>
            </w:r>
            <w:r>
              <w:rPr>
                <w:noProof/>
                <w:webHidden/>
              </w:rPr>
              <w:instrText xml:space="preserve"> PAGEREF _Toc32136770 \h </w:instrText>
            </w:r>
            <w:r>
              <w:rPr>
                <w:noProof/>
                <w:webHidden/>
              </w:rPr>
            </w:r>
            <w:r>
              <w:rPr>
                <w:noProof/>
                <w:webHidden/>
              </w:rPr>
              <w:fldChar w:fldCharType="separate"/>
            </w:r>
            <w:r>
              <w:rPr>
                <w:noProof/>
                <w:webHidden/>
              </w:rPr>
              <w:t>12</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71" w:history="1">
            <w:r w:rsidRPr="005D1F83">
              <w:rPr>
                <w:rStyle w:val="Hypertextovodkaz"/>
                <w:noProof/>
              </w:rPr>
              <w:t>1.4.1</w:t>
            </w:r>
            <w:r>
              <w:rPr>
                <w:rFonts w:asciiTheme="minorHAnsi" w:eastAsiaTheme="minorEastAsia" w:hAnsiTheme="minorHAnsi"/>
                <w:noProof/>
                <w:sz w:val="22"/>
                <w:lang w:eastAsia="cs-CZ"/>
              </w:rPr>
              <w:tab/>
            </w:r>
            <w:r w:rsidRPr="005D1F83">
              <w:rPr>
                <w:rStyle w:val="Hypertextovodkaz"/>
                <w:noProof/>
              </w:rPr>
              <w:t>Délka a intenzita péče</w:t>
            </w:r>
            <w:r>
              <w:rPr>
                <w:noProof/>
                <w:webHidden/>
              </w:rPr>
              <w:tab/>
            </w:r>
            <w:r>
              <w:rPr>
                <w:noProof/>
                <w:webHidden/>
              </w:rPr>
              <w:fldChar w:fldCharType="begin"/>
            </w:r>
            <w:r>
              <w:rPr>
                <w:noProof/>
                <w:webHidden/>
              </w:rPr>
              <w:instrText xml:space="preserve"> PAGEREF _Toc32136771 \h </w:instrText>
            </w:r>
            <w:r>
              <w:rPr>
                <w:noProof/>
                <w:webHidden/>
              </w:rPr>
            </w:r>
            <w:r>
              <w:rPr>
                <w:noProof/>
                <w:webHidden/>
              </w:rPr>
              <w:fldChar w:fldCharType="separate"/>
            </w:r>
            <w:r>
              <w:rPr>
                <w:noProof/>
                <w:webHidden/>
              </w:rPr>
              <w:t>13</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72" w:history="1">
            <w:r w:rsidRPr="005D1F83">
              <w:rPr>
                <w:rStyle w:val="Hypertextovodkaz"/>
                <w:noProof/>
              </w:rPr>
              <w:t>1.4.2</w:t>
            </w:r>
            <w:r>
              <w:rPr>
                <w:rFonts w:asciiTheme="minorHAnsi" w:eastAsiaTheme="minorEastAsia" w:hAnsiTheme="minorHAnsi"/>
                <w:noProof/>
                <w:sz w:val="22"/>
                <w:lang w:eastAsia="cs-CZ"/>
              </w:rPr>
              <w:tab/>
            </w:r>
            <w:r w:rsidRPr="005D1F83">
              <w:rPr>
                <w:rStyle w:val="Hypertextovodkaz"/>
                <w:noProof/>
              </w:rPr>
              <w:t>Zdravotní stav pečujícího a zdravotní stav opečovávaného</w:t>
            </w:r>
            <w:r>
              <w:rPr>
                <w:noProof/>
                <w:webHidden/>
              </w:rPr>
              <w:tab/>
            </w:r>
            <w:r>
              <w:rPr>
                <w:noProof/>
                <w:webHidden/>
              </w:rPr>
              <w:fldChar w:fldCharType="begin"/>
            </w:r>
            <w:r>
              <w:rPr>
                <w:noProof/>
                <w:webHidden/>
              </w:rPr>
              <w:instrText xml:space="preserve"> PAGEREF _Toc32136772 \h </w:instrText>
            </w:r>
            <w:r>
              <w:rPr>
                <w:noProof/>
                <w:webHidden/>
              </w:rPr>
            </w:r>
            <w:r>
              <w:rPr>
                <w:noProof/>
                <w:webHidden/>
              </w:rPr>
              <w:fldChar w:fldCharType="separate"/>
            </w:r>
            <w:r>
              <w:rPr>
                <w:noProof/>
                <w:webHidden/>
              </w:rPr>
              <w:t>14</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73" w:history="1">
            <w:r w:rsidRPr="005D1F83">
              <w:rPr>
                <w:rStyle w:val="Hypertextovodkaz"/>
                <w:noProof/>
              </w:rPr>
              <w:t>1.4.3</w:t>
            </w:r>
            <w:r>
              <w:rPr>
                <w:rFonts w:asciiTheme="minorHAnsi" w:eastAsiaTheme="minorEastAsia" w:hAnsiTheme="minorHAnsi"/>
                <w:noProof/>
                <w:sz w:val="22"/>
                <w:lang w:eastAsia="cs-CZ"/>
              </w:rPr>
              <w:tab/>
            </w:r>
            <w:r w:rsidRPr="005D1F83">
              <w:rPr>
                <w:rStyle w:val="Hypertextovodkaz"/>
                <w:noProof/>
              </w:rPr>
              <w:t>Pohlaví a věk pečovatele</w:t>
            </w:r>
            <w:r>
              <w:rPr>
                <w:noProof/>
                <w:webHidden/>
              </w:rPr>
              <w:tab/>
            </w:r>
            <w:r>
              <w:rPr>
                <w:noProof/>
                <w:webHidden/>
              </w:rPr>
              <w:fldChar w:fldCharType="begin"/>
            </w:r>
            <w:r>
              <w:rPr>
                <w:noProof/>
                <w:webHidden/>
              </w:rPr>
              <w:instrText xml:space="preserve"> PAGEREF _Toc32136773 \h </w:instrText>
            </w:r>
            <w:r>
              <w:rPr>
                <w:noProof/>
                <w:webHidden/>
              </w:rPr>
            </w:r>
            <w:r>
              <w:rPr>
                <w:noProof/>
                <w:webHidden/>
              </w:rPr>
              <w:fldChar w:fldCharType="separate"/>
            </w:r>
            <w:r>
              <w:rPr>
                <w:noProof/>
                <w:webHidden/>
              </w:rPr>
              <w:t>17</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74" w:history="1">
            <w:r w:rsidRPr="005D1F83">
              <w:rPr>
                <w:rStyle w:val="Hypertextovodkaz"/>
                <w:noProof/>
              </w:rPr>
              <w:t>1.4.4</w:t>
            </w:r>
            <w:r>
              <w:rPr>
                <w:rFonts w:asciiTheme="minorHAnsi" w:eastAsiaTheme="minorEastAsia" w:hAnsiTheme="minorHAnsi"/>
                <w:noProof/>
                <w:sz w:val="22"/>
                <w:lang w:eastAsia="cs-CZ"/>
              </w:rPr>
              <w:tab/>
            </w:r>
            <w:r w:rsidRPr="005D1F83">
              <w:rPr>
                <w:rStyle w:val="Hypertextovodkaz"/>
                <w:noProof/>
              </w:rPr>
              <w:t>Systém poskytování péče v rodině</w:t>
            </w:r>
            <w:r>
              <w:rPr>
                <w:noProof/>
                <w:webHidden/>
              </w:rPr>
              <w:tab/>
            </w:r>
            <w:r>
              <w:rPr>
                <w:noProof/>
                <w:webHidden/>
              </w:rPr>
              <w:fldChar w:fldCharType="begin"/>
            </w:r>
            <w:r>
              <w:rPr>
                <w:noProof/>
                <w:webHidden/>
              </w:rPr>
              <w:instrText xml:space="preserve"> PAGEREF _Toc32136774 \h </w:instrText>
            </w:r>
            <w:r>
              <w:rPr>
                <w:noProof/>
                <w:webHidden/>
              </w:rPr>
            </w:r>
            <w:r>
              <w:rPr>
                <w:noProof/>
                <w:webHidden/>
              </w:rPr>
              <w:fldChar w:fldCharType="separate"/>
            </w:r>
            <w:r>
              <w:rPr>
                <w:noProof/>
                <w:webHidden/>
              </w:rPr>
              <w:t>18</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75" w:history="1">
            <w:r w:rsidRPr="005D1F83">
              <w:rPr>
                <w:rStyle w:val="Hypertextovodkaz"/>
                <w:noProof/>
              </w:rPr>
              <w:t>1.4.5</w:t>
            </w:r>
            <w:r>
              <w:rPr>
                <w:rFonts w:asciiTheme="minorHAnsi" w:eastAsiaTheme="minorEastAsia" w:hAnsiTheme="minorHAnsi"/>
                <w:noProof/>
                <w:sz w:val="22"/>
                <w:lang w:eastAsia="cs-CZ"/>
              </w:rPr>
              <w:tab/>
            </w:r>
            <w:r w:rsidRPr="005D1F83">
              <w:rPr>
                <w:rStyle w:val="Hypertextovodkaz"/>
                <w:noProof/>
              </w:rPr>
              <w:t>Volný čas</w:t>
            </w:r>
            <w:r>
              <w:rPr>
                <w:noProof/>
                <w:webHidden/>
              </w:rPr>
              <w:tab/>
            </w:r>
            <w:r>
              <w:rPr>
                <w:noProof/>
                <w:webHidden/>
              </w:rPr>
              <w:fldChar w:fldCharType="begin"/>
            </w:r>
            <w:r>
              <w:rPr>
                <w:noProof/>
                <w:webHidden/>
              </w:rPr>
              <w:instrText xml:space="preserve"> PAGEREF _Toc32136775 \h </w:instrText>
            </w:r>
            <w:r>
              <w:rPr>
                <w:noProof/>
                <w:webHidden/>
              </w:rPr>
            </w:r>
            <w:r>
              <w:rPr>
                <w:noProof/>
                <w:webHidden/>
              </w:rPr>
              <w:fldChar w:fldCharType="separate"/>
            </w:r>
            <w:r>
              <w:rPr>
                <w:noProof/>
                <w:webHidden/>
              </w:rPr>
              <w:t>19</w:t>
            </w:r>
            <w:r>
              <w:rPr>
                <w:noProof/>
                <w:webHidden/>
              </w:rPr>
              <w:fldChar w:fldCharType="end"/>
            </w:r>
          </w:hyperlink>
        </w:p>
        <w:p w:rsidR="00D75FAB" w:rsidRDefault="00D75FAB">
          <w:pPr>
            <w:pStyle w:val="Obsah1"/>
            <w:tabs>
              <w:tab w:val="left" w:pos="480"/>
              <w:tab w:val="right" w:leader="dot" w:pos="8493"/>
            </w:tabs>
            <w:rPr>
              <w:rFonts w:asciiTheme="minorHAnsi" w:eastAsiaTheme="minorEastAsia" w:hAnsiTheme="minorHAnsi"/>
              <w:noProof/>
              <w:sz w:val="22"/>
              <w:lang w:eastAsia="cs-CZ"/>
            </w:rPr>
          </w:pPr>
          <w:hyperlink w:anchor="_Toc32136776" w:history="1">
            <w:r w:rsidRPr="005D1F83">
              <w:rPr>
                <w:rStyle w:val="Hypertextovodkaz"/>
                <w:noProof/>
              </w:rPr>
              <w:t>2</w:t>
            </w:r>
            <w:r>
              <w:rPr>
                <w:rFonts w:asciiTheme="minorHAnsi" w:eastAsiaTheme="minorEastAsia" w:hAnsiTheme="minorHAnsi"/>
                <w:noProof/>
                <w:sz w:val="22"/>
                <w:lang w:eastAsia="cs-CZ"/>
              </w:rPr>
              <w:tab/>
            </w:r>
            <w:r w:rsidRPr="005D1F83">
              <w:rPr>
                <w:rStyle w:val="Hypertextovodkaz"/>
                <w:noProof/>
              </w:rPr>
              <w:t>Neformální péče</w:t>
            </w:r>
            <w:r>
              <w:rPr>
                <w:noProof/>
                <w:webHidden/>
              </w:rPr>
              <w:tab/>
            </w:r>
            <w:r>
              <w:rPr>
                <w:noProof/>
                <w:webHidden/>
              </w:rPr>
              <w:fldChar w:fldCharType="begin"/>
            </w:r>
            <w:r>
              <w:rPr>
                <w:noProof/>
                <w:webHidden/>
              </w:rPr>
              <w:instrText xml:space="preserve"> PAGEREF _Toc32136776 \h </w:instrText>
            </w:r>
            <w:r>
              <w:rPr>
                <w:noProof/>
                <w:webHidden/>
              </w:rPr>
            </w:r>
            <w:r>
              <w:rPr>
                <w:noProof/>
                <w:webHidden/>
              </w:rPr>
              <w:fldChar w:fldCharType="separate"/>
            </w:r>
            <w:r>
              <w:rPr>
                <w:noProof/>
                <w:webHidden/>
              </w:rPr>
              <w:t>21</w:t>
            </w:r>
            <w:r>
              <w:rPr>
                <w:noProof/>
                <w:webHidden/>
              </w:rPr>
              <w:fldChar w:fldCharType="end"/>
            </w:r>
          </w:hyperlink>
        </w:p>
        <w:p w:rsidR="00D75FAB" w:rsidRDefault="00D75FAB">
          <w:pPr>
            <w:pStyle w:val="Obsah2"/>
            <w:tabs>
              <w:tab w:val="left" w:pos="880"/>
              <w:tab w:val="right" w:leader="dot" w:pos="8493"/>
            </w:tabs>
            <w:rPr>
              <w:rFonts w:asciiTheme="minorHAnsi" w:eastAsiaTheme="minorEastAsia" w:hAnsiTheme="minorHAnsi"/>
              <w:noProof/>
              <w:sz w:val="22"/>
              <w:lang w:eastAsia="cs-CZ"/>
            </w:rPr>
          </w:pPr>
          <w:hyperlink w:anchor="_Toc32136777" w:history="1">
            <w:r w:rsidRPr="005D1F83">
              <w:rPr>
                <w:rStyle w:val="Hypertextovodkaz"/>
                <w:noProof/>
              </w:rPr>
              <w:t>2.1</w:t>
            </w:r>
            <w:r>
              <w:rPr>
                <w:rFonts w:asciiTheme="minorHAnsi" w:eastAsiaTheme="minorEastAsia" w:hAnsiTheme="minorHAnsi"/>
                <w:noProof/>
                <w:sz w:val="22"/>
                <w:lang w:eastAsia="cs-CZ"/>
              </w:rPr>
              <w:tab/>
            </w:r>
            <w:r w:rsidRPr="005D1F83">
              <w:rPr>
                <w:rStyle w:val="Hypertextovodkaz"/>
                <w:noProof/>
              </w:rPr>
              <w:t>Systémové nástroje na podporu neformální péče</w:t>
            </w:r>
            <w:r>
              <w:rPr>
                <w:noProof/>
                <w:webHidden/>
              </w:rPr>
              <w:tab/>
            </w:r>
            <w:r>
              <w:rPr>
                <w:noProof/>
                <w:webHidden/>
              </w:rPr>
              <w:fldChar w:fldCharType="begin"/>
            </w:r>
            <w:r>
              <w:rPr>
                <w:noProof/>
                <w:webHidden/>
              </w:rPr>
              <w:instrText xml:space="preserve"> PAGEREF _Toc32136777 \h </w:instrText>
            </w:r>
            <w:r>
              <w:rPr>
                <w:noProof/>
                <w:webHidden/>
              </w:rPr>
            </w:r>
            <w:r>
              <w:rPr>
                <w:noProof/>
                <w:webHidden/>
              </w:rPr>
              <w:fldChar w:fldCharType="separate"/>
            </w:r>
            <w:r>
              <w:rPr>
                <w:noProof/>
                <w:webHidden/>
              </w:rPr>
              <w:t>22</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78" w:history="1">
            <w:r w:rsidRPr="005D1F83">
              <w:rPr>
                <w:rStyle w:val="Hypertextovodkaz"/>
                <w:noProof/>
              </w:rPr>
              <w:t>2.1.1</w:t>
            </w:r>
            <w:r>
              <w:rPr>
                <w:rFonts w:asciiTheme="minorHAnsi" w:eastAsiaTheme="minorEastAsia" w:hAnsiTheme="minorHAnsi"/>
                <w:noProof/>
                <w:sz w:val="22"/>
                <w:lang w:eastAsia="cs-CZ"/>
              </w:rPr>
              <w:tab/>
            </w:r>
            <w:r w:rsidRPr="005D1F83">
              <w:rPr>
                <w:rStyle w:val="Hypertextovodkaz"/>
                <w:noProof/>
              </w:rPr>
              <w:t>Projekt Podpora pečujících osob v regionu ORP Mohelnice a Zábřeh</w:t>
            </w:r>
            <w:r>
              <w:rPr>
                <w:noProof/>
                <w:webHidden/>
              </w:rPr>
              <w:tab/>
            </w:r>
            <w:r>
              <w:rPr>
                <w:noProof/>
                <w:webHidden/>
              </w:rPr>
              <w:fldChar w:fldCharType="begin"/>
            </w:r>
            <w:r>
              <w:rPr>
                <w:noProof/>
                <w:webHidden/>
              </w:rPr>
              <w:instrText xml:space="preserve"> PAGEREF _Toc32136778 \h </w:instrText>
            </w:r>
            <w:r>
              <w:rPr>
                <w:noProof/>
                <w:webHidden/>
              </w:rPr>
            </w:r>
            <w:r>
              <w:rPr>
                <w:noProof/>
                <w:webHidden/>
              </w:rPr>
              <w:fldChar w:fldCharType="separate"/>
            </w:r>
            <w:r>
              <w:rPr>
                <w:noProof/>
                <w:webHidden/>
              </w:rPr>
              <w:t>26</w:t>
            </w:r>
            <w:r>
              <w:rPr>
                <w:noProof/>
                <w:webHidden/>
              </w:rPr>
              <w:fldChar w:fldCharType="end"/>
            </w:r>
          </w:hyperlink>
        </w:p>
        <w:p w:rsidR="00D75FAB" w:rsidRDefault="00D75FAB">
          <w:pPr>
            <w:pStyle w:val="Obsah1"/>
            <w:tabs>
              <w:tab w:val="left" w:pos="480"/>
              <w:tab w:val="right" w:leader="dot" w:pos="8493"/>
            </w:tabs>
            <w:rPr>
              <w:rFonts w:asciiTheme="minorHAnsi" w:eastAsiaTheme="minorEastAsia" w:hAnsiTheme="minorHAnsi"/>
              <w:noProof/>
              <w:sz w:val="22"/>
              <w:lang w:eastAsia="cs-CZ"/>
            </w:rPr>
          </w:pPr>
          <w:hyperlink w:anchor="_Toc32136779" w:history="1">
            <w:r w:rsidRPr="005D1F83">
              <w:rPr>
                <w:rStyle w:val="Hypertextovodkaz"/>
                <w:noProof/>
              </w:rPr>
              <w:t>3</w:t>
            </w:r>
            <w:r>
              <w:rPr>
                <w:rFonts w:asciiTheme="minorHAnsi" w:eastAsiaTheme="minorEastAsia" w:hAnsiTheme="minorHAnsi"/>
                <w:noProof/>
                <w:sz w:val="22"/>
                <w:lang w:eastAsia="cs-CZ"/>
              </w:rPr>
              <w:tab/>
            </w:r>
            <w:r w:rsidRPr="005D1F83">
              <w:rPr>
                <w:rStyle w:val="Hypertextovodkaz"/>
                <w:noProof/>
              </w:rPr>
              <w:t>Cíl výzkumu a výzkumná otázka</w:t>
            </w:r>
            <w:r>
              <w:rPr>
                <w:noProof/>
                <w:webHidden/>
              </w:rPr>
              <w:tab/>
            </w:r>
            <w:r>
              <w:rPr>
                <w:noProof/>
                <w:webHidden/>
              </w:rPr>
              <w:fldChar w:fldCharType="begin"/>
            </w:r>
            <w:r>
              <w:rPr>
                <w:noProof/>
                <w:webHidden/>
              </w:rPr>
              <w:instrText xml:space="preserve"> PAGEREF _Toc32136779 \h </w:instrText>
            </w:r>
            <w:r>
              <w:rPr>
                <w:noProof/>
                <w:webHidden/>
              </w:rPr>
            </w:r>
            <w:r>
              <w:rPr>
                <w:noProof/>
                <w:webHidden/>
              </w:rPr>
              <w:fldChar w:fldCharType="separate"/>
            </w:r>
            <w:r>
              <w:rPr>
                <w:noProof/>
                <w:webHidden/>
              </w:rPr>
              <w:t>28</w:t>
            </w:r>
            <w:r>
              <w:rPr>
                <w:noProof/>
                <w:webHidden/>
              </w:rPr>
              <w:fldChar w:fldCharType="end"/>
            </w:r>
          </w:hyperlink>
        </w:p>
        <w:p w:rsidR="00D75FAB" w:rsidRDefault="00D75FAB">
          <w:pPr>
            <w:pStyle w:val="Obsah1"/>
            <w:tabs>
              <w:tab w:val="left" w:pos="480"/>
              <w:tab w:val="right" w:leader="dot" w:pos="8493"/>
            </w:tabs>
            <w:rPr>
              <w:rFonts w:asciiTheme="minorHAnsi" w:eastAsiaTheme="minorEastAsia" w:hAnsiTheme="minorHAnsi"/>
              <w:noProof/>
              <w:sz w:val="22"/>
              <w:lang w:eastAsia="cs-CZ"/>
            </w:rPr>
          </w:pPr>
          <w:hyperlink w:anchor="_Toc32136780" w:history="1">
            <w:r w:rsidRPr="005D1F83">
              <w:rPr>
                <w:rStyle w:val="Hypertextovodkaz"/>
                <w:noProof/>
              </w:rPr>
              <w:t>4</w:t>
            </w:r>
            <w:r>
              <w:rPr>
                <w:rFonts w:asciiTheme="minorHAnsi" w:eastAsiaTheme="minorEastAsia" w:hAnsiTheme="minorHAnsi"/>
                <w:noProof/>
                <w:sz w:val="22"/>
                <w:lang w:eastAsia="cs-CZ"/>
              </w:rPr>
              <w:tab/>
            </w:r>
            <w:r w:rsidRPr="005D1F83">
              <w:rPr>
                <w:rStyle w:val="Hypertextovodkaz"/>
                <w:noProof/>
              </w:rPr>
              <w:t>Výzkumný soubor a popis sběru dat</w:t>
            </w:r>
            <w:r>
              <w:rPr>
                <w:noProof/>
                <w:webHidden/>
              </w:rPr>
              <w:tab/>
            </w:r>
            <w:r>
              <w:rPr>
                <w:noProof/>
                <w:webHidden/>
              </w:rPr>
              <w:fldChar w:fldCharType="begin"/>
            </w:r>
            <w:r>
              <w:rPr>
                <w:noProof/>
                <w:webHidden/>
              </w:rPr>
              <w:instrText xml:space="preserve"> PAGEREF _Toc32136780 \h </w:instrText>
            </w:r>
            <w:r>
              <w:rPr>
                <w:noProof/>
                <w:webHidden/>
              </w:rPr>
            </w:r>
            <w:r>
              <w:rPr>
                <w:noProof/>
                <w:webHidden/>
              </w:rPr>
              <w:fldChar w:fldCharType="separate"/>
            </w:r>
            <w:r>
              <w:rPr>
                <w:noProof/>
                <w:webHidden/>
              </w:rPr>
              <w:t>29</w:t>
            </w:r>
            <w:r>
              <w:rPr>
                <w:noProof/>
                <w:webHidden/>
              </w:rPr>
              <w:fldChar w:fldCharType="end"/>
            </w:r>
          </w:hyperlink>
        </w:p>
        <w:p w:rsidR="00D75FAB" w:rsidRDefault="00D75FAB">
          <w:pPr>
            <w:pStyle w:val="Obsah1"/>
            <w:tabs>
              <w:tab w:val="left" w:pos="480"/>
              <w:tab w:val="right" w:leader="dot" w:pos="8493"/>
            </w:tabs>
            <w:rPr>
              <w:rFonts w:asciiTheme="minorHAnsi" w:eastAsiaTheme="minorEastAsia" w:hAnsiTheme="minorHAnsi"/>
              <w:noProof/>
              <w:sz w:val="22"/>
              <w:lang w:eastAsia="cs-CZ"/>
            </w:rPr>
          </w:pPr>
          <w:hyperlink w:anchor="_Toc32136781" w:history="1">
            <w:r w:rsidRPr="005D1F83">
              <w:rPr>
                <w:rStyle w:val="Hypertextovodkaz"/>
                <w:noProof/>
              </w:rPr>
              <w:t>5</w:t>
            </w:r>
            <w:r>
              <w:rPr>
                <w:rFonts w:asciiTheme="minorHAnsi" w:eastAsiaTheme="minorEastAsia" w:hAnsiTheme="minorHAnsi"/>
                <w:noProof/>
                <w:sz w:val="22"/>
                <w:lang w:eastAsia="cs-CZ"/>
              </w:rPr>
              <w:tab/>
            </w:r>
            <w:r w:rsidRPr="005D1F83">
              <w:rPr>
                <w:rStyle w:val="Hypertextovodkaz"/>
                <w:noProof/>
              </w:rPr>
              <w:t>Popis použitých výzkumných metod</w:t>
            </w:r>
            <w:r>
              <w:rPr>
                <w:noProof/>
                <w:webHidden/>
              </w:rPr>
              <w:tab/>
            </w:r>
            <w:r>
              <w:rPr>
                <w:noProof/>
                <w:webHidden/>
              </w:rPr>
              <w:fldChar w:fldCharType="begin"/>
            </w:r>
            <w:r>
              <w:rPr>
                <w:noProof/>
                <w:webHidden/>
              </w:rPr>
              <w:instrText xml:space="preserve"> PAGEREF _Toc32136781 \h </w:instrText>
            </w:r>
            <w:r>
              <w:rPr>
                <w:noProof/>
                <w:webHidden/>
              </w:rPr>
            </w:r>
            <w:r>
              <w:rPr>
                <w:noProof/>
                <w:webHidden/>
              </w:rPr>
              <w:fldChar w:fldCharType="separate"/>
            </w:r>
            <w:r>
              <w:rPr>
                <w:noProof/>
                <w:webHidden/>
              </w:rPr>
              <w:t>31</w:t>
            </w:r>
            <w:r>
              <w:rPr>
                <w:noProof/>
                <w:webHidden/>
              </w:rPr>
              <w:fldChar w:fldCharType="end"/>
            </w:r>
          </w:hyperlink>
        </w:p>
        <w:p w:rsidR="00D75FAB" w:rsidRDefault="00D75FAB">
          <w:pPr>
            <w:pStyle w:val="Obsah1"/>
            <w:tabs>
              <w:tab w:val="left" w:pos="480"/>
              <w:tab w:val="right" w:leader="dot" w:pos="8493"/>
            </w:tabs>
            <w:rPr>
              <w:rFonts w:asciiTheme="minorHAnsi" w:eastAsiaTheme="minorEastAsia" w:hAnsiTheme="minorHAnsi"/>
              <w:noProof/>
              <w:sz w:val="22"/>
              <w:lang w:eastAsia="cs-CZ"/>
            </w:rPr>
          </w:pPr>
          <w:hyperlink w:anchor="_Toc32136782" w:history="1">
            <w:r w:rsidRPr="005D1F83">
              <w:rPr>
                <w:rStyle w:val="Hypertextovodkaz"/>
                <w:noProof/>
              </w:rPr>
              <w:t>6</w:t>
            </w:r>
            <w:r>
              <w:rPr>
                <w:rFonts w:asciiTheme="minorHAnsi" w:eastAsiaTheme="minorEastAsia" w:hAnsiTheme="minorHAnsi"/>
                <w:noProof/>
                <w:sz w:val="22"/>
                <w:lang w:eastAsia="cs-CZ"/>
              </w:rPr>
              <w:tab/>
            </w:r>
            <w:r w:rsidRPr="005D1F83">
              <w:rPr>
                <w:rStyle w:val="Hypertextovodkaz"/>
                <w:noProof/>
              </w:rPr>
              <w:t>Způsob analýzy dat</w:t>
            </w:r>
            <w:r>
              <w:rPr>
                <w:noProof/>
                <w:webHidden/>
              </w:rPr>
              <w:tab/>
            </w:r>
            <w:r>
              <w:rPr>
                <w:noProof/>
                <w:webHidden/>
              </w:rPr>
              <w:fldChar w:fldCharType="begin"/>
            </w:r>
            <w:r>
              <w:rPr>
                <w:noProof/>
                <w:webHidden/>
              </w:rPr>
              <w:instrText xml:space="preserve"> PAGEREF _Toc32136782 \h </w:instrText>
            </w:r>
            <w:r>
              <w:rPr>
                <w:noProof/>
                <w:webHidden/>
              </w:rPr>
            </w:r>
            <w:r>
              <w:rPr>
                <w:noProof/>
                <w:webHidden/>
              </w:rPr>
              <w:fldChar w:fldCharType="separate"/>
            </w:r>
            <w:r>
              <w:rPr>
                <w:noProof/>
                <w:webHidden/>
              </w:rPr>
              <w:t>33</w:t>
            </w:r>
            <w:r>
              <w:rPr>
                <w:noProof/>
                <w:webHidden/>
              </w:rPr>
              <w:fldChar w:fldCharType="end"/>
            </w:r>
          </w:hyperlink>
        </w:p>
        <w:p w:rsidR="00D75FAB" w:rsidRDefault="00D75FAB">
          <w:pPr>
            <w:pStyle w:val="Obsah1"/>
            <w:tabs>
              <w:tab w:val="left" w:pos="480"/>
              <w:tab w:val="right" w:leader="dot" w:pos="8493"/>
            </w:tabs>
            <w:rPr>
              <w:rFonts w:asciiTheme="minorHAnsi" w:eastAsiaTheme="minorEastAsia" w:hAnsiTheme="minorHAnsi"/>
              <w:noProof/>
              <w:sz w:val="22"/>
              <w:lang w:eastAsia="cs-CZ"/>
            </w:rPr>
          </w:pPr>
          <w:hyperlink w:anchor="_Toc32136783" w:history="1">
            <w:r w:rsidRPr="005D1F83">
              <w:rPr>
                <w:rStyle w:val="Hypertextovodkaz"/>
                <w:noProof/>
              </w:rPr>
              <w:t>7</w:t>
            </w:r>
            <w:r>
              <w:rPr>
                <w:rFonts w:asciiTheme="minorHAnsi" w:eastAsiaTheme="minorEastAsia" w:hAnsiTheme="minorHAnsi"/>
                <w:noProof/>
                <w:sz w:val="22"/>
                <w:lang w:eastAsia="cs-CZ"/>
              </w:rPr>
              <w:tab/>
            </w:r>
            <w:r w:rsidRPr="005D1F83">
              <w:rPr>
                <w:rStyle w:val="Hypertextovodkaz"/>
                <w:noProof/>
              </w:rPr>
              <w:t>Etické aspekty výzkumu</w:t>
            </w:r>
            <w:r>
              <w:rPr>
                <w:noProof/>
                <w:webHidden/>
              </w:rPr>
              <w:tab/>
            </w:r>
            <w:r>
              <w:rPr>
                <w:noProof/>
                <w:webHidden/>
              </w:rPr>
              <w:fldChar w:fldCharType="begin"/>
            </w:r>
            <w:r>
              <w:rPr>
                <w:noProof/>
                <w:webHidden/>
              </w:rPr>
              <w:instrText xml:space="preserve"> PAGEREF _Toc32136783 \h </w:instrText>
            </w:r>
            <w:r>
              <w:rPr>
                <w:noProof/>
                <w:webHidden/>
              </w:rPr>
            </w:r>
            <w:r>
              <w:rPr>
                <w:noProof/>
                <w:webHidden/>
              </w:rPr>
              <w:fldChar w:fldCharType="separate"/>
            </w:r>
            <w:r>
              <w:rPr>
                <w:noProof/>
                <w:webHidden/>
              </w:rPr>
              <w:t>36</w:t>
            </w:r>
            <w:r>
              <w:rPr>
                <w:noProof/>
                <w:webHidden/>
              </w:rPr>
              <w:fldChar w:fldCharType="end"/>
            </w:r>
          </w:hyperlink>
        </w:p>
        <w:p w:rsidR="00D75FAB" w:rsidRDefault="00D75FAB">
          <w:pPr>
            <w:pStyle w:val="Obsah1"/>
            <w:tabs>
              <w:tab w:val="left" w:pos="480"/>
              <w:tab w:val="right" w:leader="dot" w:pos="8493"/>
            </w:tabs>
            <w:rPr>
              <w:rFonts w:asciiTheme="minorHAnsi" w:eastAsiaTheme="minorEastAsia" w:hAnsiTheme="minorHAnsi"/>
              <w:noProof/>
              <w:sz w:val="22"/>
              <w:lang w:eastAsia="cs-CZ"/>
            </w:rPr>
          </w:pPr>
          <w:hyperlink w:anchor="_Toc32136784" w:history="1">
            <w:r w:rsidRPr="005D1F83">
              <w:rPr>
                <w:rStyle w:val="Hypertextovodkaz"/>
                <w:noProof/>
              </w:rPr>
              <w:t>8</w:t>
            </w:r>
            <w:r>
              <w:rPr>
                <w:rFonts w:asciiTheme="minorHAnsi" w:eastAsiaTheme="minorEastAsia" w:hAnsiTheme="minorHAnsi"/>
                <w:noProof/>
                <w:sz w:val="22"/>
                <w:lang w:eastAsia="cs-CZ"/>
              </w:rPr>
              <w:tab/>
            </w:r>
            <w:r w:rsidRPr="005D1F83">
              <w:rPr>
                <w:rStyle w:val="Hypertextovodkaz"/>
                <w:noProof/>
              </w:rPr>
              <w:t>Výsledky výzkumu</w:t>
            </w:r>
            <w:r>
              <w:rPr>
                <w:noProof/>
                <w:webHidden/>
              </w:rPr>
              <w:tab/>
            </w:r>
            <w:r>
              <w:rPr>
                <w:noProof/>
                <w:webHidden/>
              </w:rPr>
              <w:fldChar w:fldCharType="begin"/>
            </w:r>
            <w:r>
              <w:rPr>
                <w:noProof/>
                <w:webHidden/>
              </w:rPr>
              <w:instrText xml:space="preserve"> PAGEREF _Toc32136784 \h </w:instrText>
            </w:r>
            <w:r>
              <w:rPr>
                <w:noProof/>
                <w:webHidden/>
              </w:rPr>
            </w:r>
            <w:r>
              <w:rPr>
                <w:noProof/>
                <w:webHidden/>
              </w:rPr>
              <w:fldChar w:fldCharType="separate"/>
            </w:r>
            <w:r>
              <w:rPr>
                <w:noProof/>
                <w:webHidden/>
              </w:rPr>
              <w:t>37</w:t>
            </w:r>
            <w:r>
              <w:rPr>
                <w:noProof/>
                <w:webHidden/>
              </w:rPr>
              <w:fldChar w:fldCharType="end"/>
            </w:r>
          </w:hyperlink>
        </w:p>
        <w:p w:rsidR="00D75FAB" w:rsidRDefault="00D75FAB">
          <w:pPr>
            <w:pStyle w:val="Obsah2"/>
            <w:tabs>
              <w:tab w:val="left" w:pos="880"/>
              <w:tab w:val="right" w:leader="dot" w:pos="8493"/>
            </w:tabs>
            <w:rPr>
              <w:rFonts w:asciiTheme="minorHAnsi" w:eastAsiaTheme="minorEastAsia" w:hAnsiTheme="minorHAnsi"/>
              <w:noProof/>
              <w:sz w:val="22"/>
              <w:lang w:eastAsia="cs-CZ"/>
            </w:rPr>
          </w:pPr>
          <w:hyperlink w:anchor="_Toc32136785" w:history="1">
            <w:r w:rsidRPr="005D1F83">
              <w:rPr>
                <w:rStyle w:val="Hypertextovodkaz"/>
                <w:noProof/>
              </w:rPr>
              <w:t>8.1</w:t>
            </w:r>
            <w:r>
              <w:rPr>
                <w:rFonts w:asciiTheme="minorHAnsi" w:eastAsiaTheme="minorEastAsia" w:hAnsiTheme="minorHAnsi"/>
                <w:noProof/>
                <w:sz w:val="22"/>
                <w:lang w:eastAsia="cs-CZ"/>
              </w:rPr>
              <w:tab/>
            </w:r>
            <w:r w:rsidRPr="005D1F83">
              <w:rPr>
                <w:rStyle w:val="Hypertextovodkaz"/>
                <w:noProof/>
              </w:rPr>
              <w:t>Demografické údaje a další proměnné</w:t>
            </w:r>
            <w:r>
              <w:rPr>
                <w:noProof/>
                <w:webHidden/>
              </w:rPr>
              <w:tab/>
            </w:r>
            <w:r>
              <w:rPr>
                <w:noProof/>
                <w:webHidden/>
              </w:rPr>
              <w:fldChar w:fldCharType="begin"/>
            </w:r>
            <w:r>
              <w:rPr>
                <w:noProof/>
                <w:webHidden/>
              </w:rPr>
              <w:instrText xml:space="preserve"> PAGEREF _Toc32136785 \h </w:instrText>
            </w:r>
            <w:r>
              <w:rPr>
                <w:noProof/>
                <w:webHidden/>
              </w:rPr>
            </w:r>
            <w:r>
              <w:rPr>
                <w:noProof/>
                <w:webHidden/>
              </w:rPr>
              <w:fldChar w:fldCharType="separate"/>
            </w:r>
            <w:r>
              <w:rPr>
                <w:noProof/>
                <w:webHidden/>
              </w:rPr>
              <w:t>37</w:t>
            </w:r>
            <w:r>
              <w:rPr>
                <w:noProof/>
                <w:webHidden/>
              </w:rPr>
              <w:fldChar w:fldCharType="end"/>
            </w:r>
          </w:hyperlink>
        </w:p>
        <w:p w:rsidR="00D75FAB" w:rsidRDefault="00D75FAB">
          <w:pPr>
            <w:pStyle w:val="Obsah2"/>
            <w:tabs>
              <w:tab w:val="left" w:pos="880"/>
              <w:tab w:val="right" w:leader="dot" w:pos="8493"/>
            </w:tabs>
            <w:rPr>
              <w:rFonts w:asciiTheme="minorHAnsi" w:eastAsiaTheme="minorEastAsia" w:hAnsiTheme="minorHAnsi"/>
              <w:noProof/>
              <w:sz w:val="22"/>
              <w:lang w:eastAsia="cs-CZ"/>
            </w:rPr>
          </w:pPr>
          <w:hyperlink w:anchor="_Toc32136786" w:history="1">
            <w:r w:rsidRPr="005D1F83">
              <w:rPr>
                <w:rStyle w:val="Hypertextovodkaz"/>
                <w:noProof/>
              </w:rPr>
              <w:t>8.2</w:t>
            </w:r>
            <w:r>
              <w:rPr>
                <w:rFonts w:asciiTheme="minorHAnsi" w:eastAsiaTheme="minorEastAsia" w:hAnsiTheme="minorHAnsi"/>
                <w:noProof/>
                <w:sz w:val="22"/>
                <w:lang w:eastAsia="cs-CZ"/>
              </w:rPr>
              <w:tab/>
            </w:r>
            <w:r w:rsidRPr="005D1F83">
              <w:rPr>
                <w:rStyle w:val="Hypertextovodkaz"/>
                <w:noProof/>
              </w:rPr>
              <w:t>Syndrom vyhoření</w:t>
            </w:r>
            <w:r>
              <w:rPr>
                <w:noProof/>
                <w:webHidden/>
              </w:rPr>
              <w:tab/>
            </w:r>
            <w:r>
              <w:rPr>
                <w:noProof/>
                <w:webHidden/>
              </w:rPr>
              <w:fldChar w:fldCharType="begin"/>
            </w:r>
            <w:r>
              <w:rPr>
                <w:noProof/>
                <w:webHidden/>
              </w:rPr>
              <w:instrText xml:space="preserve"> PAGEREF _Toc32136786 \h </w:instrText>
            </w:r>
            <w:r>
              <w:rPr>
                <w:noProof/>
                <w:webHidden/>
              </w:rPr>
            </w:r>
            <w:r>
              <w:rPr>
                <w:noProof/>
                <w:webHidden/>
              </w:rPr>
              <w:fldChar w:fldCharType="separate"/>
            </w:r>
            <w:r>
              <w:rPr>
                <w:noProof/>
                <w:webHidden/>
              </w:rPr>
              <w:t>39</w:t>
            </w:r>
            <w:r>
              <w:rPr>
                <w:noProof/>
                <w:webHidden/>
              </w:rPr>
              <w:fldChar w:fldCharType="end"/>
            </w:r>
          </w:hyperlink>
        </w:p>
        <w:p w:rsidR="00D75FAB" w:rsidRDefault="00D75FAB">
          <w:pPr>
            <w:pStyle w:val="Obsah2"/>
            <w:tabs>
              <w:tab w:val="left" w:pos="880"/>
              <w:tab w:val="right" w:leader="dot" w:pos="8493"/>
            </w:tabs>
            <w:rPr>
              <w:rFonts w:asciiTheme="minorHAnsi" w:eastAsiaTheme="minorEastAsia" w:hAnsiTheme="minorHAnsi"/>
              <w:noProof/>
              <w:sz w:val="22"/>
              <w:lang w:eastAsia="cs-CZ"/>
            </w:rPr>
          </w:pPr>
          <w:hyperlink w:anchor="_Toc32136787" w:history="1">
            <w:r w:rsidRPr="005D1F83">
              <w:rPr>
                <w:rStyle w:val="Hypertextovodkaz"/>
                <w:noProof/>
              </w:rPr>
              <w:t>8.3</w:t>
            </w:r>
            <w:r>
              <w:rPr>
                <w:rFonts w:asciiTheme="minorHAnsi" w:eastAsiaTheme="minorEastAsia" w:hAnsiTheme="minorHAnsi"/>
                <w:noProof/>
                <w:sz w:val="22"/>
                <w:lang w:eastAsia="cs-CZ"/>
              </w:rPr>
              <w:tab/>
            </w:r>
            <w:r w:rsidRPr="005D1F83">
              <w:rPr>
                <w:rStyle w:val="Hypertextovodkaz"/>
                <w:noProof/>
              </w:rPr>
              <w:t>Míra syndromu vyhoření a deskriptivní vazba na proměnné</w:t>
            </w:r>
            <w:r>
              <w:rPr>
                <w:noProof/>
                <w:webHidden/>
              </w:rPr>
              <w:tab/>
            </w:r>
            <w:r>
              <w:rPr>
                <w:noProof/>
                <w:webHidden/>
              </w:rPr>
              <w:fldChar w:fldCharType="begin"/>
            </w:r>
            <w:r>
              <w:rPr>
                <w:noProof/>
                <w:webHidden/>
              </w:rPr>
              <w:instrText xml:space="preserve"> PAGEREF _Toc32136787 \h </w:instrText>
            </w:r>
            <w:r>
              <w:rPr>
                <w:noProof/>
                <w:webHidden/>
              </w:rPr>
            </w:r>
            <w:r>
              <w:rPr>
                <w:noProof/>
                <w:webHidden/>
              </w:rPr>
              <w:fldChar w:fldCharType="separate"/>
            </w:r>
            <w:r>
              <w:rPr>
                <w:noProof/>
                <w:webHidden/>
              </w:rPr>
              <w:t>41</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88" w:history="1">
            <w:r w:rsidRPr="005D1F83">
              <w:rPr>
                <w:rStyle w:val="Hypertextovodkaz"/>
                <w:noProof/>
              </w:rPr>
              <w:t>8.3.1</w:t>
            </w:r>
            <w:r>
              <w:rPr>
                <w:rFonts w:asciiTheme="minorHAnsi" w:eastAsiaTheme="minorEastAsia" w:hAnsiTheme="minorHAnsi"/>
                <w:noProof/>
                <w:sz w:val="22"/>
                <w:lang w:eastAsia="cs-CZ"/>
              </w:rPr>
              <w:tab/>
            </w:r>
            <w:r w:rsidRPr="005D1F83">
              <w:rPr>
                <w:rStyle w:val="Hypertextovodkaz"/>
                <w:noProof/>
              </w:rPr>
              <w:t>Délka péče</w:t>
            </w:r>
            <w:r>
              <w:rPr>
                <w:noProof/>
                <w:webHidden/>
              </w:rPr>
              <w:tab/>
            </w:r>
            <w:r>
              <w:rPr>
                <w:noProof/>
                <w:webHidden/>
              </w:rPr>
              <w:fldChar w:fldCharType="begin"/>
            </w:r>
            <w:r>
              <w:rPr>
                <w:noProof/>
                <w:webHidden/>
              </w:rPr>
              <w:instrText xml:space="preserve"> PAGEREF _Toc32136788 \h </w:instrText>
            </w:r>
            <w:r>
              <w:rPr>
                <w:noProof/>
                <w:webHidden/>
              </w:rPr>
            </w:r>
            <w:r>
              <w:rPr>
                <w:noProof/>
                <w:webHidden/>
              </w:rPr>
              <w:fldChar w:fldCharType="separate"/>
            </w:r>
            <w:r>
              <w:rPr>
                <w:noProof/>
                <w:webHidden/>
              </w:rPr>
              <w:t>41</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89" w:history="1">
            <w:r w:rsidRPr="005D1F83">
              <w:rPr>
                <w:rStyle w:val="Hypertextovodkaz"/>
                <w:noProof/>
              </w:rPr>
              <w:t>8.3.2</w:t>
            </w:r>
            <w:r>
              <w:rPr>
                <w:rFonts w:asciiTheme="minorHAnsi" w:eastAsiaTheme="minorEastAsia" w:hAnsiTheme="minorHAnsi"/>
                <w:noProof/>
                <w:sz w:val="22"/>
                <w:lang w:eastAsia="cs-CZ"/>
              </w:rPr>
              <w:tab/>
            </w:r>
            <w:r w:rsidRPr="005D1F83">
              <w:rPr>
                <w:rStyle w:val="Hypertextovodkaz"/>
                <w:noProof/>
              </w:rPr>
              <w:t>Zdravotní stav pečujícího a zdravotní stav opečovávaného</w:t>
            </w:r>
            <w:r>
              <w:rPr>
                <w:noProof/>
                <w:webHidden/>
              </w:rPr>
              <w:tab/>
            </w:r>
            <w:r>
              <w:rPr>
                <w:noProof/>
                <w:webHidden/>
              </w:rPr>
              <w:fldChar w:fldCharType="begin"/>
            </w:r>
            <w:r>
              <w:rPr>
                <w:noProof/>
                <w:webHidden/>
              </w:rPr>
              <w:instrText xml:space="preserve"> PAGEREF _Toc32136789 \h </w:instrText>
            </w:r>
            <w:r>
              <w:rPr>
                <w:noProof/>
                <w:webHidden/>
              </w:rPr>
            </w:r>
            <w:r>
              <w:rPr>
                <w:noProof/>
                <w:webHidden/>
              </w:rPr>
              <w:fldChar w:fldCharType="separate"/>
            </w:r>
            <w:r>
              <w:rPr>
                <w:noProof/>
                <w:webHidden/>
              </w:rPr>
              <w:t>42</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90" w:history="1">
            <w:r w:rsidRPr="005D1F83">
              <w:rPr>
                <w:rStyle w:val="Hypertextovodkaz"/>
                <w:noProof/>
              </w:rPr>
              <w:t>8.3.3</w:t>
            </w:r>
            <w:r>
              <w:rPr>
                <w:rFonts w:asciiTheme="minorHAnsi" w:eastAsiaTheme="minorEastAsia" w:hAnsiTheme="minorHAnsi"/>
                <w:noProof/>
                <w:sz w:val="22"/>
                <w:lang w:eastAsia="cs-CZ"/>
              </w:rPr>
              <w:tab/>
            </w:r>
            <w:r w:rsidRPr="005D1F83">
              <w:rPr>
                <w:rStyle w:val="Hypertextovodkaz"/>
                <w:noProof/>
              </w:rPr>
              <w:t>Pohlaví a věk pečujícího</w:t>
            </w:r>
            <w:r>
              <w:rPr>
                <w:noProof/>
                <w:webHidden/>
              </w:rPr>
              <w:tab/>
            </w:r>
            <w:r>
              <w:rPr>
                <w:noProof/>
                <w:webHidden/>
              </w:rPr>
              <w:fldChar w:fldCharType="begin"/>
            </w:r>
            <w:r>
              <w:rPr>
                <w:noProof/>
                <w:webHidden/>
              </w:rPr>
              <w:instrText xml:space="preserve"> PAGEREF _Toc32136790 \h </w:instrText>
            </w:r>
            <w:r>
              <w:rPr>
                <w:noProof/>
                <w:webHidden/>
              </w:rPr>
            </w:r>
            <w:r>
              <w:rPr>
                <w:noProof/>
                <w:webHidden/>
              </w:rPr>
              <w:fldChar w:fldCharType="separate"/>
            </w:r>
            <w:r>
              <w:rPr>
                <w:noProof/>
                <w:webHidden/>
              </w:rPr>
              <w:t>43</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91" w:history="1">
            <w:r w:rsidRPr="005D1F83">
              <w:rPr>
                <w:rStyle w:val="Hypertextovodkaz"/>
                <w:noProof/>
              </w:rPr>
              <w:t>8.3.4</w:t>
            </w:r>
            <w:r>
              <w:rPr>
                <w:rFonts w:asciiTheme="minorHAnsi" w:eastAsiaTheme="minorEastAsia" w:hAnsiTheme="minorHAnsi"/>
                <w:noProof/>
                <w:sz w:val="22"/>
                <w:lang w:eastAsia="cs-CZ"/>
              </w:rPr>
              <w:tab/>
            </w:r>
            <w:r w:rsidRPr="005D1F83">
              <w:rPr>
                <w:rStyle w:val="Hypertextovodkaz"/>
                <w:noProof/>
              </w:rPr>
              <w:t>Systém poskytování péče v rodině</w:t>
            </w:r>
            <w:r>
              <w:rPr>
                <w:noProof/>
                <w:webHidden/>
              </w:rPr>
              <w:tab/>
            </w:r>
            <w:r>
              <w:rPr>
                <w:noProof/>
                <w:webHidden/>
              </w:rPr>
              <w:fldChar w:fldCharType="begin"/>
            </w:r>
            <w:r>
              <w:rPr>
                <w:noProof/>
                <w:webHidden/>
              </w:rPr>
              <w:instrText xml:space="preserve"> PAGEREF _Toc32136791 \h </w:instrText>
            </w:r>
            <w:r>
              <w:rPr>
                <w:noProof/>
                <w:webHidden/>
              </w:rPr>
            </w:r>
            <w:r>
              <w:rPr>
                <w:noProof/>
                <w:webHidden/>
              </w:rPr>
              <w:fldChar w:fldCharType="separate"/>
            </w:r>
            <w:r>
              <w:rPr>
                <w:noProof/>
                <w:webHidden/>
              </w:rPr>
              <w:t>44</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92" w:history="1">
            <w:r w:rsidRPr="005D1F83">
              <w:rPr>
                <w:rStyle w:val="Hypertextovodkaz"/>
                <w:noProof/>
              </w:rPr>
              <w:t>8.3.5</w:t>
            </w:r>
            <w:r>
              <w:rPr>
                <w:rFonts w:asciiTheme="minorHAnsi" w:eastAsiaTheme="minorEastAsia" w:hAnsiTheme="minorHAnsi"/>
                <w:noProof/>
                <w:sz w:val="22"/>
                <w:lang w:eastAsia="cs-CZ"/>
              </w:rPr>
              <w:tab/>
            </w:r>
            <w:r w:rsidRPr="005D1F83">
              <w:rPr>
                <w:rStyle w:val="Hypertextovodkaz"/>
                <w:noProof/>
              </w:rPr>
              <w:t>Volný čas pečujícího</w:t>
            </w:r>
            <w:r>
              <w:rPr>
                <w:noProof/>
                <w:webHidden/>
              </w:rPr>
              <w:tab/>
            </w:r>
            <w:r>
              <w:rPr>
                <w:noProof/>
                <w:webHidden/>
              </w:rPr>
              <w:fldChar w:fldCharType="begin"/>
            </w:r>
            <w:r>
              <w:rPr>
                <w:noProof/>
                <w:webHidden/>
              </w:rPr>
              <w:instrText xml:space="preserve"> PAGEREF _Toc32136792 \h </w:instrText>
            </w:r>
            <w:r>
              <w:rPr>
                <w:noProof/>
                <w:webHidden/>
              </w:rPr>
            </w:r>
            <w:r>
              <w:rPr>
                <w:noProof/>
                <w:webHidden/>
              </w:rPr>
              <w:fldChar w:fldCharType="separate"/>
            </w:r>
            <w:r>
              <w:rPr>
                <w:noProof/>
                <w:webHidden/>
              </w:rPr>
              <w:t>45</w:t>
            </w:r>
            <w:r>
              <w:rPr>
                <w:noProof/>
                <w:webHidden/>
              </w:rPr>
              <w:fldChar w:fldCharType="end"/>
            </w:r>
          </w:hyperlink>
        </w:p>
        <w:p w:rsidR="00D75FAB" w:rsidRDefault="00D75FAB">
          <w:pPr>
            <w:pStyle w:val="Obsah3"/>
            <w:tabs>
              <w:tab w:val="left" w:pos="1320"/>
              <w:tab w:val="right" w:leader="dot" w:pos="8493"/>
            </w:tabs>
            <w:rPr>
              <w:rFonts w:asciiTheme="minorHAnsi" w:eastAsiaTheme="minorEastAsia" w:hAnsiTheme="minorHAnsi"/>
              <w:noProof/>
              <w:sz w:val="22"/>
              <w:lang w:eastAsia="cs-CZ"/>
            </w:rPr>
          </w:pPr>
          <w:hyperlink w:anchor="_Toc32136793" w:history="1">
            <w:r w:rsidRPr="005D1F83">
              <w:rPr>
                <w:rStyle w:val="Hypertextovodkaz"/>
                <w:noProof/>
              </w:rPr>
              <w:t>8.3.6</w:t>
            </w:r>
            <w:r>
              <w:rPr>
                <w:rFonts w:asciiTheme="minorHAnsi" w:eastAsiaTheme="minorEastAsia" w:hAnsiTheme="minorHAnsi"/>
                <w:noProof/>
                <w:sz w:val="22"/>
                <w:lang w:eastAsia="cs-CZ"/>
              </w:rPr>
              <w:tab/>
            </w:r>
            <w:r w:rsidRPr="005D1F83">
              <w:rPr>
                <w:rStyle w:val="Hypertextovodkaz"/>
                <w:noProof/>
              </w:rPr>
              <w:t>Projekt Podpora pečujících</w:t>
            </w:r>
            <w:r>
              <w:rPr>
                <w:noProof/>
                <w:webHidden/>
              </w:rPr>
              <w:tab/>
            </w:r>
            <w:r>
              <w:rPr>
                <w:noProof/>
                <w:webHidden/>
              </w:rPr>
              <w:fldChar w:fldCharType="begin"/>
            </w:r>
            <w:r>
              <w:rPr>
                <w:noProof/>
                <w:webHidden/>
              </w:rPr>
              <w:instrText xml:space="preserve"> PAGEREF _Toc32136793 \h </w:instrText>
            </w:r>
            <w:r>
              <w:rPr>
                <w:noProof/>
                <w:webHidden/>
              </w:rPr>
            </w:r>
            <w:r>
              <w:rPr>
                <w:noProof/>
                <w:webHidden/>
              </w:rPr>
              <w:fldChar w:fldCharType="separate"/>
            </w:r>
            <w:r>
              <w:rPr>
                <w:noProof/>
                <w:webHidden/>
              </w:rPr>
              <w:t>45</w:t>
            </w:r>
            <w:r>
              <w:rPr>
                <w:noProof/>
                <w:webHidden/>
              </w:rPr>
              <w:fldChar w:fldCharType="end"/>
            </w:r>
          </w:hyperlink>
        </w:p>
        <w:p w:rsidR="00D75FAB" w:rsidRDefault="00D75FAB">
          <w:pPr>
            <w:pStyle w:val="Obsah1"/>
            <w:tabs>
              <w:tab w:val="left" w:pos="480"/>
              <w:tab w:val="right" w:leader="dot" w:pos="8493"/>
            </w:tabs>
            <w:rPr>
              <w:rFonts w:asciiTheme="minorHAnsi" w:eastAsiaTheme="minorEastAsia" w:hAnsiTheme="minorHAnsi"/>
              <w:noProof/>
              <w:sz w:val="22"/>
              <w:lang w:eastAsia="cs-CZ"/>
            </w:rPr>
          </w:pPr>
          <w:hyperlink w:anchor="_Toc32136794" w:history="1">
            <w:r w:rsidRPr="005D1F83">
              <w:rPr>
                <w:rStyle w:val="Hypertextovodkaz"/>
                <w:noProof/>
              </w:rPr>
              <w:t>9</w:t>
            </w:r>
            <w:r>
              <w:rPr>
                <w:rFonts w:asciiTheme="minorHAnsi" w:eastAsiaTheme="minorEastAsia" w:hAnsiTheme="minorHAnsi"/>
                <w:noProof/>
                <w:sz w:val="22"/>
                <w:lang w:eastAsia="cs-CZ"/>
              </w:rPr>
              <w:tab/>
            </w:r>
            <w:r w:rsidRPr="005D1F83">
              <w:rPr>
                <w:rStyle w:val="Hypertextovodkaz"/>
                <w:noProof/>
              </w:rPr>
              <w:t>Diskuze a implikace pro praxi sociální práce</w:t>
            </w:r>
            <w:r>
              <w:rPr>
                <w:noProof/>
                <w:webHidden/>
              </w:rPr>
              <w:tab/>
            </w:r>
            <w:r>
              <w:rPr>
                <w:noProof/>
                <w:webHidden/>
              </w:rPr>
              <w:fldChar w:fldCharType="begin"/>
            </w:r>
            <w:r>
              <w:rPr>
                <w:noProof/>
                <w:webHidden/>
              </w:rPr>
              <w:instrText xml:space="preserve"> PAGEREF _Toc32136794 \h </w:instrText>
            </w:r>
            <w:r>
              <w:rPr>
                <w:noProof/>
                <w:webHidden/>
              </w:rPr>
            </w:r>
            <w:r>
              <w:rPr>
                <w:noProof/>
                <w:webHidden/>
              </w:rPr>
              <w:fldChar w:fldCharType="separate"/>
            </w:r>
            <w:r>
              <w:rPr>
                <w:noProof/>
                <w:webHidden/>
              </w:rPr>
              <w:t>47</w:t>
            </w:r>
            <w:r>
              <w:rPr>
                <w:noProof/>
                <w:webHidden/>
              </w:rPr>
              <w:fldChar w:fldCharType="end"/>
            </w:r>
          </w:hyperlink>
        </w:p>
        <w:p w:rsidR="00D75FAB" w:rsidRDefault="00D75FAB">
          <w:pPr>
            <w:pStyle w:val="Obsah1"/>
            <w:tabs>
              <w:tab w:val="left" w:pos="480"/>
              <w:tab w:val="right" w:leader="dot" w:pos="8493"/>
            </w:tabs>
            <w:rPr>
              <w:rFonts w:asciiTheme="minorHAnsi" w:eastAsiaTheme="minorEastAsia" w:hAnsiTheme="minorHAnsi"/>
              <w:noProof/>
              <w:sz w:val="22"/>
              <w:lang w:eastAsia="cs-CZ"/>
            </w:rPr>
          </w:pPr>
          <w:hyperlink w:anchor="_Toc32136795" w:history="1">
            <w:r w:rsidRPr="005D1F83">
              <w:rPr>
                <w:rStyle w:val="Hypertextovodkaz"/>
                <w:noProof/>
              </w:rPr>
              <w:t>10</w:t>
            </w:r>
            <w:r>
              <w:rPr>
                <w:rFonts w:asciiTheme="minorHAnsi" w:eastAsiaTheme="minorEastAsia" w:hAnsiTheme="minorHAnsi"/>
                <w:noProof/>
                <w:sz w:val="22"/>
                <w:lang w:eastAsia="cs-CZ"/>
              </w:rPr>
              <w:tab/>
            </w:r>
            <w:r w:rsidRPr="005D1F83">
              <w:rPr>
                <w:rStyle w:val="Hypertextovodkaz"/>
                <w:noProof/>
              </w:rPr>
              <w:t>Limity výzkumu</w:t>
            </w:r>
            <w:r>
              <w:rPr>
                <w:noProof/>
                <w:webHidden/>
              </w:rPr>
              <w:tab/>
            </w:r>
            <w:r>
              <w:rPr>
                <w:noProof/>
                <w:webHidden/>
              </w:rPr>
              <w:fldChar w:fldCharType="begin"/>
            </w:r>
            <w:r>
              <w:rPr>
                <w:noProof/>
                <w:webHidden/>
              </w:rPr>
              <w:instrText xml:space="preserve"> PAGEREF _Toc32136795 \h </w:instrText>
            </w:r>
            <w:r>
              <w:rPr>
                <w:noProof/>
                <w:webHidden/>
              </w:rPr>
            </w:r>
            <w:r>
              <w:rPr>
                <w:noProof/>
                <w:webHidden/>
              </w:rPr>
              <w:fldChar w:fldCharType="separate"/>
            </w:r>
            <w:r>
              <w:rPr>
                <w:noProof/>
                <w:webHidden/>
              </w:rPr>
              <w:t>53</w:t>
            </w:r>
            <w:r>
              <w:rPr>
                <w:noProof/>
                <w:webHidden/>
              </w:rPr>
              <w:fldChar w:fldCharType="end"/>
            </w:r>
          </w:hyperlink>
        </w:p>
        <w:p w:rsidR="00D75FAB" w:rsidRDefault="00D75FAB">
          <w:pPr>
            <w:pStyle w:val="Obsah1"/>
            <w:tabs>
              <w:tab w:val="right" w:leader="dot" w:pos="8493"/>
            </w:tabs>
            <w:rPr>
              <w:rFonts w:asciiTheme="minorHAnsi" w:eastAsiaTheme="minorEastAsia" w:hAnsiTheme="minorHAnsi"/>
              <w:noProof/>
              <w:sz w:val="22"/>
              <w:lang w:eastAsia="cs-CZ"/>
            </w:rPr>
          </w:pPr>
          <w:hyperlink w:anchor="_Toc32136796" w:history="1">
            <w:r w:rsidRPr="005D1F83">
              <w:rPr>
                <w:rStyle w:val="Hypertextovodkaz"/>
                <w:noProof/>
              </w:rPr>
              <w:t>Závěr</w:t>
            </w:r>
            <w:r>
              <w:rPr>
                <w:noProof/>
                <w:webHidden/>
              </w:rPr>
              <w:tab/>
            </w:r>
            <w:r>
              <w:rPr>
                <w:noProof/>
                <w:webHidden/>
              </w:rPr>
              <w:fldChar w:fldCharType="begin"/>
            </w:r>
            <w:r>
              <w:rPr>
                <w:noProof/>
                <w:webHidden/>
              </w:rPr>
              <w:instrText xml:space="preserve"> PAGEREF _Toc32136796 \h </w:instrText>
            </w:r>
            <w:r>
              <w:rPr>
                <w:noProof/>
                <w:webHidden/>
              </w:rPr>
            </w:r>
            <w:r>
              <w:rPr>
                <w:noProof/>
                <w:webHidden/>
              </w:rPr>
              <w:fldChar w:fldCharType="separate"/>
            </w:r>
            <w:r>
              <w:rPr>
                <w:noProof/>
                <w:webHidden/>
              </w:rPr>
              <w:t>54</w:t>
            </w:r>
            <w:r>
              <w:rPr>
                <w:noProof/>
                <w:webHidden/>
              </w:rPr>
              <w:fldChar w:fldCharType="end"/>
            </w:r>
          </w:hyperlink>
        </w:p>
        <w:p w:rsidR="00D75FAB" w:rsidRDefault="00D75FAB">
          <w:pPr>
            <w:pStyle w:val="Obsah1"/>
            <w:tabs>
              <w:tab w:val="right" w:leader="dot" w:pos="8493"/>
            </w:tabs>
            <w:rPr>
              <w:rFonts w:asciiTheme="minorHAnsi" w:eastAsiaTheme="minorEastAsia" w:hAnsiTheme="minorHAnsi"/>
              <w:noProof/>
              <w:sz w:val="22"/>
              <w:lang w:eastAsia="cs-CZ"/>
            </w:rPr>
          </w:pPr>
          <w:hyperlink w:anchor="_Toc32136797" w:history="1">
            <w:r w:rsidRPr="005D1F83">
              <w:rPr>
                <w:rStyle w:val="Hypertextovodkaz"/>
                <w:noProof/>
              </w:rPr>
              <w:t>Bibliografický seznam</w:t>
            </w:r>
            <w:r>
              <w:rPr>
                <w:noProof/>
                <w:webHidden/>
              </w:rPr>
              <w:tab/>
            </w:r>
            <w:r>
              <w:rPr>
                <w:noProof/>
                <w:webHidden/>
              </w:rPr>
              <w:fldChar w:fldCharType="begin"/>
            </w:r>
            <w:r>
              <w:rPr>
                <w:noProof/>
                <w:webHidden/>
              </w:rPr>
              <w:instrText xml:space="preserve"> PAGEREF _Toc32136797 \h </w:instrText>
            </w:r>
            <w:r>
              <w:rPr>
                <w:noProof/>
                <w:webHidden/>
              </w:rPr>
            </w:r>
            <w:r>
              <w:rPr>
                <w:noProof/>
                <w:webHidden/>
              </w:rPr>
              <w:fldChar w:fldCharType="separate"/>
            </w:r>
            <w:r>
              <w:rPr>
                <w:noProof/>
                <w:webHidden/>
              </w:rPr>
              <w:t>56</w:t>
            </w:r>
            <w:r>
              <w:rPr>
                <w:noProof/>
                <w:webHidden/>
              </w:rPr>
              <w:fldChar w:fldCharType="end"/>
            </w:r>
          </w:hyperlink>
        </w:p>
        <w:p w:rsidR="00D75FAB" w:rsidRDefault="00D75FAB">
          <w:pPr>
            <w:pStyle w:val="Obsah1"/>
            <w:tabs>
              <w:tab w:val="right" w:leader="dot" w:pos="8493"/>
            </w:tabs>
            <w:rPr>
              <w:rFonts w:asciiTheme="minorHAnsi" w:eastAsiaTheme="minorEastAsia" w:hAnsiTheme="minorHAnsi"/>
              <w:noProof/>
              <w:sz w:val="22"/>
              <w:lang w:eastAsia="cs-CZ"/>
            </w:rPr>
          </w:pPr>
          <w:hyperlink w:anchor="_Toc32136798" w:history="1">
            <w:r w:rsidRPr="005D1F83">
              <w:rPr>
                <w:rStyle w:val="Hypertextovodkaz"/>
                <w:noProof/>
              </w:rPr>
              <w:t>Přílohy</w:t>
            </w:r>
            <w:r>
              <w:rPr>
                <w:noProof/>
                <w:webHidden/>
              </w:rPr>
              <w:tab/>
            </w:r>
            <w:r>
              <w:rPr>
                <w:noProof/>
                <w:webHidden/>
              </w:rPr>
              <w:fldChar w:fldCharType="begin"/>
            </w:r>
            <w:r>
              <w:rPr>
                <w:noProof/>
                <w:webHidden/>
              </w:rPr>
              <w:instrText xml:space="preserve"> PAGEREF _Toc32136798 \h </w:instrText>
            </w:r>
            <w:r>
              <w:rPr>
                <w:noProof/>
                <w:webHidden/>
              </w:rPr>
            </w:r>
            <w:r>
              <w:rPr>
                <w:noProof/>
                <w:webHidden/>
              </w:rPr>
              <w:fldChar w:fldCharType="separate"/>
            </w:r>
            <w:r>
              <w:rPr>
                <w:noProof/>
                <w:webHidden/>
              </w:rPr>
              <w:t>61</w:t>
            </w:r>
            <w:r>
              <w:rPr>
                <w:noProof/>
                <w:webHidden/>
              </w:rPr>
              <w:fldChar w:fldCharType="end"/>
            </w:r>
          </w:hyperlink>
        </w:p>
        <w:p w:rsidR="00C1718F" w:rsidRPr="009E0D20" w:rsidRDefault="00901598">
          <w:r w:rsidRPr="009E0D20">
            <w:fldChar w:fldCharType="end"/>
          </w:r>
        </w:p>
      </w:sdtContent>
    </w:sdt>
    <w:p w:rsidR="00C1718F" w:rsidRPr="009E0D20" w:rsidRDefault="00C1718F" w:rsidP="00C1718F">
      <w:pPr>
        <w:sectPr w:rsidR="00C1718F" w:rsidRPr="009E0D20" w:rsidSect="00876FA0">
          <w:footerReference w:type="default" r:id="rId8"/>
          <w:pgSz w:w="11906" w:h="16838"/>
          <w:pgMar w:top="1418" w:right="1418" w:bottom="1418" w:left="1985" w:header="708" w:footer="708" w:gutter="0"/>
          <w:cols w:space="708"/>
          <w:docGrid w:linePitch="360"/>
        </w:sectPr>
      </w:pPr>
    </w:p>
    <w:p w:rsidR="00C1718F" w:rsidRDefault="00C1718F" w:rsidP="00E609B0">
      <w:pPr>
        <w:pStyle w:val="Nadpis1"/>
        <w:numPr>
          <w:ilvl w:val="0"/>
          <w:numId w:val="0"/>
        </w:numPr>
        <w:ind w:left="431"/>
      </w:pPr>
      <w:bookmarkStart w:id="0" w:name="_Toc32136765"/>
      <w:r w:rsidRPr="009E0D20">
        <w:lastRenderedPageBreak/>
        <w:t>Úvod</w:t>
      </w:r>
      <w:bookmarkEnd w:id="0"/>
    </w:p>
    <w:p w:rsidR="0091737B" w:rsidRDefault="00D530CC" w:rsidP="00A25B83">
      <w:r>
        <w:t>Tématem této diplomové práce je syndrom vyhoření</w:t>
      </w:r>
      <w:r w:rsidR="001566AB">
        <w:t xml:space="preserve"> u </w:t>
      </w:r>
      <w:r>
        <w:t>neformálních pečujících</w:t>
      </w:r>
      <w:r w:rsidR="001566AB">
        <w:t xml:space="preserve"> v </w:t>
      </w:r>
      <w:r>
        <w:t xml:space="preserve">regionu </w:t>
      </w:r>
      <w:r w:rsidRPr="00064C4F">
        <w:t>ORP Zábřeh</w:t>
      </w:r>
      <w:r w:rsidR="001566AB">
        <w:t xml:space="preserve"> a </w:t>
      </w:r>
      <w:r w:rsidRPr="00064C4F">
        <w:t>Mohelnice</w:t>
      </w:r>
      <w:r w:rsidR="001566AB">
        <w:t xml:space="preserve"> a </w:t>
      </w:r>
      <w:r w:rsidR="00064C4F" w:rsidRPr="00064C4F">
        <w:t xml:space="preserve">cílem </w:t>
      </w:r>
      <w:r w:rsidR="00064C4F">
        <w:t>bude</w:t>
      </w:r>
      <w:r w:rsidR="00064C4F" w:rsidRPr="00064C4F">
        <w:t xml:space="preserve"> pomocí dotazníkového šetření zjistit míru syndromu vyhoření</w:t>
      </w:r>
      <w:r w:rsidR="001566AB">
        <w:t xml:space="preserve"> a </w:t>
      </w:r>
      <w:r w:rsidR="00064C4F" w:rsidRPr="00064C4F">
        <w:t>dalších relevantních proměnných</w:t>
      </w:r>
      <w:r w:rsidR="001566AB">
        <w:t xml:space="preserve"> u </w:t>
      </w:r>
      <w:r w:rsidR="00064C4F" w:rsidRPr="00064C4F">
        <w:t>neformálních pečujících</w:t>
      </w:r>
      <w:r w:rsidR="001566AB">
        <w:t xml:space="preserve"> v </w:t>
      </w:r>
      <w:r w:rsidR="00064C4F" w:rsidRPr="00064C4F">
        <w:t>projektu Podpora pečujících.</w:t>
      </w:r>
      <w:r w:rsidR="00FB3CD6" w:rsidRPr="00064C4F">
        <w:t xml:space="preserve"> </w:t>
      </w:r>
      <w:r w:rsidRPr="00064C4F">
        <w:t>Téma</w:t>
      </w:r>
      <w:r>
        <w:t xml:space="preserve"> jsem si zvolila</w:t>
      </w:r>
      <w:r w:rsidR="001566AB">
        <w:t xml:space="preserve"> z </w:t>
      </w:r>
      <w:r>
        <w:t>toho důvodu, jelikož je to téma velmi aktuální</w:t>
      </w:r>
      <w:r w:rsidR="001566AB">
        <w:t xml:space="preserve"> a </w:t>
      </w:r>
      <w:r>
        <w:t>dle Michalíka</w:t>
      </w:r>
      <w:r w:rsidR="001566AB">
        <w:t xml:space="preserve"> a </w:t>
      </w:r>
      <w:r w:rsidR="00A25B83">
        <w:t xml:space="preserve">kol. </w:t>
      </w:r>
      <w:sdt>
        <w:sdtPr>
          <w:rPr>
            <w:lang w:eastAsia="cs-CZ"/>
          </w:rPr>
          <w:id w:val="1446277462"/>
          <w:citation/>
        </w:sdtPr>
        <w:sdtContent>
          <w:r w:rsidRPr="00D530CC">
            <w:rPr>
              <w:lang w:eastAsia="cs-CZ"/>
            </w:rPr>
            <w:fldChar w:fldCharType="begin"/>
          </w:r>
          <w:r>
            <w:rPr>
              <w:lang w:eastAsia="cs-CZ"/>
            </w:rPr>
            <w:instrText xml:space="preserve">CITATION Mic11 \p 108 \n  \l 1029 </w:instrText>
          </w:r>
          <w:r w:rsidRPr="00D530CC">
            <w:rPr>
              <w:lang w:eastAsia="cs-CZ"/>
            </w:rPr>
            <w:fldChar w:fldCharType="separate"/>
          </w:r>
          <w:r w:rsidR="00D75FAB">
            <w:rPr>
              <w:noProof/>
              <w:lang w:eastAsia="cs-CZ"/>
            </w:rPr>
            <w:t>(2011 str. 108)</w:t>
          </w:r>
          <w:r w:rsidRPr="00D530CC">
            <w:rPr>
              <w:lang w:eastAsia="cs-CZ"/>
            </w:rPr>
            <w:fldChar w:fldCharType="end"/>
          </w:r>
        </w:sdtContent>
      </w:sdt>
      <w:r>
        <w:rPr>
          <w:lang w:eastAsia="cs-CZ"/>
        </w:rPr>
        <w:t xml:space="preserve"> </w:t>
      </w:r>
      <w:r>
        <w:t>bude pečujících rodin do budoucna významně přibývat.</w:t>
      </w:r>
      <w:r w:rsidR="00AB453D">
        <w:t xml:space="preserve"> Kromě toho</w:t>
      </w:r>
      <w:r w:rsidR="001566AB">
        <w:t xml:space="preserve"> s </w:t>
      </w:r>
      <w:r w:rsidR="00AB453D">
        <w:t>dlouhodobou neformální péčí mám osobní zkušenost.</w:t>
      </w:r>
      <w:r w:rsidR="001566AB">
        <w:t xml:space="preserve"> O </w:t>
      </w:r>
      <w:r w:rsidR="00AB453D">
        <w:t>babičku</w:t>
      </w:r>
      <w:r w:rsidR="001566AB">
        <w:t xml:space="preserve"> s </w:t>
      </w:r>
      <w:r w:rsidR="00AB453D">
        <w:t xml:space="preserve">Alzheimerovou </w:t>
      </w:r>
      <w:r w:rsidR="0091737B">
        <w:t>chorobou</w:t>
      </w:r>
      <w:r w:rsidR="00AB453D">
        <w:t xml:space="preserve"> pečuje má maminka již 8 let</w:t>
      </w:r>
      <w:r w:rsidR="001566AB">
        <w:t xml:space="preserve"> a </w:t>
      </w:r>
      <w:r w:rsidR="00AB453D">
        <w:t>já jí</w:t>
      </w:r>
      <w:r w:rsidR="001566AB">
        <w:t xml:space="preserve"> s </w:t>
      </w:r>
      <w:r w:rsidR="00AB453D">
        <w:t xml:space="preserve">péčí pomáhám. </w:t>
      </w:r>
      <w:bookmarkStart w:id="1" w:name="_GoBack"/>
      <w:bookmarkEnd w:id="1"/>
    </w:p>
    <w:p w:rsidR="00A25B83" w:rsidRDefault="0091737B" w:rsidP="00A25B83">
      <w:pPr>
        <w:rPr>
          <w:lang w:eastAsia="cs-CZ"/>
        </w:rPr>
      </w:pPr>
      <w:r>
        <w:t>Navíc jsem byla</w:t>
      </w:r>
      <w:r w:rsidR="00AB453D">
        <w:t xml:space="preserve"> oslovená Mgr. Ludmilou Ryšavou, která byla koordinátorkou projektu</w:t>
      </w:r>
      <w:r w:rsidR="00FB3CD6">
        <w:t xml:space="preserve"> Podpora pečujících osob</w:t>
      </w:r>
      <w:r w:rsidR="001566AB">
        <w:t xml:space="preserve"> v </w:t>
      </w:r>
      <w:r w:rsidR="00FB3CD6">
        <w:t>regionu ORP Mohelnice</w:t>
      </w:r>
      <w:r w:rsidR="001566AB">
        <w:t xml:space="preserve"> a </w:t>
      </w:r>
      <w:r w:rsidR="00FB3CD6">
        <w:t>Zábřeh (dále Podpora pečují</w:t>
      </w:r>
      <w:r>
        <w:t>cí</w:t>
      </w:r>
      <w:r w:rsidR="00FB3CD6">
        <w:t>ch), abych se tématikou neformálních pečujících zabývala</w:t>
      </w:r>
      <w:r w:rsidR="001566AB">
        <w:t xml:space="preserve"> v </w:t>
      </w:r>
      <w:proofErr w:type="gramStart"/>
      <w:r>
        <w:t>rámci</w:t>
      </w:r>
      <w:proofErr w:type="gramEnd"/>
      <w:r w:rsidR="00FB3CD6">
        <w:t xml:space="preserve"> již zmíněného projektu. </w:t>
      </w:r>
      <w:r w:rsidR="00A25B83">
        <w:t xml:space="preserve">Také </w:t>
      </w:r>
      <w:r w:rsidR="00A25B83" w:rsidRPr="00B44DB4">
        <w:rPr>
          <w:lang w:eastAsia="cs-CZ"/>
        </w:rPr>
        <w:t>Janečková</w:t>
      </w:r>
      <w:r w:rsidR="00A25B83">
        <w:rPr>
          <w:lang w:eastAsia="cs-CZ"/>
        </w:rPr>
        <w:t xml:space="preserve">, </w:t>
      </w:r>
      <w:proofErr w:type="spellStart"/>
      <w:r w:rsidR="00A25B83">
        <w:rPr>
          <w:lang w:eastAsia="cs-CZ"/>
        </w:rPr>
        <w:t>Dragomirecká</w:t>
      </w:r>
      <w:proofErr w:type="spellEnd"/>
      <w:r w:rsidR="00A25B83">
        <w:rPr>
          <w:lang w:eastAsia="cs-CZ"/>
        </w:rPr>
        <w:t xml:space="preserve">, Jirkovská </w:t>
      </w:r>
      <w:sdt>
        <w:sdtPr>
          <w:rPr>
            <w:lang w:eastAsia="cs-CZ"/>
          </w:rPr>
          <w:id w:val="-1097782507"/>
          <w:citation/>
        </w:sdtPr>
        <w:sdtContent>
          <w:r w:rsidR="00A25B83" w:rsidRPr="00B44DB4">
            <w:rPr>
              <w:lang w:eastAsia="cs-CZ"/>
            </w:rPr>
            <w:fldChar w:fldCharType="begin"/>
          </w:r>
          <w:r w:rsidR="00A25B83" w:rsidRPr="00B44DB4">
            <w:rPr>
              <w:lang w:eastAsia="cs-CZ"/>
            </w:rPr>
            <w:instrText xml:space="preserve">CITATION Jan17 \p 44 \n  \l 1029 </w:instrText>
          </w:r>
          <w:r w:rsidR="00A25B83" w:rsidRPr="00B44DB4">
            <w:rPr>
              <w:lang w:eastAsia="cs-CZ"/>
            </w:rPr>
            <w:fldChar w:fldCharType="separate"/>
          </w:r>
          <w:r w:rsidR="00D75FAB">
            <w:rPr>
              <w:noProof/>
              <w:lang w:eastAsia="cs-CZ"/>
            </w:rPr>
            <w:t>(2017 str. 44)</w:t>
          </w:r>
          <w:r w:rsidR="00A25B83" w:rsidRPr="00B44DB4">
            <w:rPr>
              <w:lang w:eastAsia="cs-CZ"/>
            </w:rPr>
            <w:fldChar w:fldCharType="end"/>
          </w:r>
        </w:sdtContent>
      </w:sdt>
      <w:r w:rsidR="00A25B83" w:rsidRPr="00B44DB4">
        <w:rPr>
          <w:lang w:eastAsia="cs-CZ"/>
        </w:rPr>
        <w:t xml:space="preserve"> píší, že se</w:t>
      </w:r>
      <w:r w:rsidR="001566AB">
        <w:rPr>
          <w:lang w:eastAsia="cs-CZ"/>
        </w:rPr>
        <w:t xml:space="preserve"> v </w:t>
      </w:r>
      <w:r w:rsidR="00A25B83" w:rsidRPr="00B44DB4">
        <w:rPr>
          <w:lang w:eastAsia="cs-CZ"/>
        </w:rPr>
        <w:t>české společnosti zatím nedaří vytvořit vhodný institucionální kontext pro rozvoj neformální péče,</w:t>
      </w:r>
      <w:r w:rsidR="001566AB">
        <w:rPr>
          <w:lang w:eastAsia="cs-CZ"/>
        </w:rPr>
        <w:t xml:space="preserve"> a </w:t>
      </w:r>
      <w:r w:rsidR="00A25B83" w:rsidRPr="00B44DB4">
        <w:rPr>
          <w:lang w:eastAsia="cs-CZ"/>
        </w:rPr>
        <w:t>proto zkoumání</w:t>
      </w:r>
      <w:r w:rsidR="001566AB">
        <w:rPr>
          <w:lang w:eastAsia="cs-CZ"/>
        </w:rPr>
        <w:t xml:space="preserve"> a </w:t>
      </w:r>
      <w:r w:rsidR="00A25B83" w:rsidRPr="00B44DB4">
        <w:rPr>
          <w:lang w:eastAsia="cs-CZ"/>
        </w:rPr>
        <w:t>analyzování neformálního sektoru, který začíná být vnímán jako významná součást tohoto systému, je zásadní. Problematika péče</w:t>
      </w:r>
      <w:r w:rsidR="001566AB">
        <w:rPr>
          <w:lang w:eastAsia="cs-CZ"/>
        </w:rPr>
        <w:t xml:space="preserve"> o </w:t>
      </w:r>
      <w:r w:rsidR="00A25B83" w:rsidRPr="00B44DB4">
        <w:rPr>
          <w:lang w:eastAsia="cs-CZ"/>
        </w:rPr>
        <w:t>dlouhodobě nemocné je tedy společenský problém, kterým se zabývají zdravotníci, sociální pracovníci, ale také</w:t>
      </w:r>
      <w:r w:rsidR="001566AB">
        <w:rPr>
          <w:lang w:eastAsia="cs-CZ"/>
        </w:rPr>
        <w:t xml:space="preserve"> i </w:t>
      </w:r>
      <w:r w:rsidR="00A25B83" w:rsidRPr="00B44DB4">
        <w:rPr>
          <w:lang w:eastAsia="cs-CZ"/>
        </w:rPr>
        <w:t>sociální vědy</w:t>
      </w:r>
      <w:r w:rsidR="00A25B83">
        <w:rPr>
          <w:lang w:eastAsia="cs-CZ"/>
        </w:rPr>
        <w:t>.</w:t>
      </w:r>
    </w:p>
    <w:p w:rsidR="000233B2" w:rsidRDefault="000233B2" w:rsidP="00A25B83">
      <w:r>
        <w:t xml:space="preserve">Sociální práce se podílí na vytváření optimálního prostředí pro neformální pečující tak, že identifikuje nedostatky systému v praxi a následně sociální pracovníci předkládají návrhy a opatření v oblasti sociální politiky </w:t>
      </w:r>
      <w:sdt>
        <w:sdtPr>
          <w:id w:val="-845482892"/>
          <w:citation/>
        </w:sdtPr>
        <w:sdtContent>
          <w:r>
            <w:fldChar w:fldCharType="begin"/>
          </w:r>
          <w:r>
            <w:instrText xml:space="preserve">CITATION Svo18 \p 8 \l 1029 </w:instrText>
          </w:r>
          <w:r>
            <w:fldChar w:fldCharType="separate"/>
          </w:r>
          <w:r w:rsidR="00D75FAB">
            <w:rPr>
              <w:noProof/>
            </w:rPr>
            <w:t>(Svobodová, 2018 str. 8)</w:t>
          </w:r>
          <w:r>
            <w:fldChar w:fldCharType="end"/>
          </w:r>
        </w:sdtContent>
      </w:sdt>
      <w:r>
        <w:t xml:space="preserve">. Z toho důvodu i já vnímám problematiku neformálních pečujících jako významné téma na poli sociální práce, kterému by se měla věnovat větší pozornost. Také </w:t>
      </w:r>
      <w:proofErr w:type="spellStart"/>
      <w:r>
        <w:t>Triantafillou</w:t>
      </w:r>
      <w:proofErr w:type="spellEnd"/>
      <w:r>
        <w:t xml:space="preserve"> a kol. </w:t>
      </w:r>
      <w:sdt>
        <w:sdtPr>
          <w:id w:val="615416982"/>
          <w:citation/>
        </w:sdtPr>
        <w:sdtContent>
          <w:r w:rsidRPr="00470155">
            <w:fldChar w:fldCharType="begin"/>
          </w:r>
          <w:r>
            <w:instrText xml:space="preserve">CITATION Tri10 \p 13 \n  \l 1029 </w:instrText>
          </w:r>
          <w:r w:rsidRPr="00470155">
            <w:fldChar w:fldCharType="separate"/>
          </w:r>
          <w:r w:rsidR="00D75FAB">
            <w:rPr>
              <w:noProof/>
            </w:rPr>
            <w:t>(2010 str. 13)</w:t>
          </w:r>
          <w:r w:rsidRPr="00470155">
            <w:fldChar w:fldCharType="end"/>
          </w:r>
        </w:sdtContent>
      </w:sdt>
      <w:r>
        <w:t xml:space="preserve"> tvrdí, že komplexní sociální politika by se měla zaměřovat na neformální pečovatele jako na spoluzakladatele služeb, kteří jednají jako partneři s formálními profesionály, ale také jako na klienty s vlastní potřebou pečovatelských a podpůrných služeb. </w:t>
      </w:r>
      <w:r w:rsidRPr="00470155">
        <w:t>Pokud by se vytvořili účinné vazby mezi těmito dvěma sektory, mohlo by to vést</w:t>
      </w:r>
      <w:r>
        <w:t xml:space="preserve"> k </w:t>
      </w:r>
      <w:r w:rsidRPr="00470155">
        <w:t xml:space="preserve">vytvoření inovovanějšího modelu </w:t>
      </w:r>
      <w:r>
        <w:t>s </w:t>
      </w:r>
      <w:r w:rsidRPr="00470155">
        <w:t>cílem poskytovat kvalitnější péči lidem</w:t>
      </w:r>
      <w:r>
        <w:t>.</w:t>
      </w:r>
    </w:p>
    <w:p w:rsidR="00A25B83" w:rsidRDefault="00A25B83" w:rsidP="00FC23F2">
      <w:r>
        <w:rPr>
          <w:lang w:eastAsia="cs-CZ"/>
        </w:rPr>
        <w:t>Syndrom vyhoření je téma, které se celospolečensky řeší především</w:t>
      </w:r>
      <w:r w:rsidR="001566AB">
        <w:rPr>
          <w:lang w:eastAsia="cs-CZ"/>
        </w:rPr>
        <w:t xml:space="preserve"> u </w:t>
      </w:r>
      <w:r>
        <w:rPr>
          <w:lang w:eastAsia="cs-CZ"/>
        </w:rPr>
        <w:t xml:space="preserve">pomáhajících profesí, </w:t>
      </w:r>
      <w:r w:rsidRPr="00A25B83">
        <w:rPr>
          <w:lang w:eastAsia="cs-CZ"/>
        </w:rPr>
        <w:t xml:space="preserve">nicméně </w:t>
      </w:r>
      <w:proofErr w:type="spellStart"/>
      <w:r w:rsidRPr="00A25B83">
        <w:t>Haejung</w:t>
      </w:r>
      <w:proofErr w:type="spellEnd"/>
      <w:r w:rsidRPr="00A25B83">
        <w:t>,</w:t>
      </w:r>
      <w:r w:rsidR="001566AB">
        <w:t xml:space="preserve"> a </w:t>
      </w:r>
      <w:r w:rsidRPr="00A25B83">
        <w:t xml:space="preserve">kol. </w:t>
      </w:r>
      <w:sdt>
        <w:sdtPr>
          <w:id w:val="-1790035694"/>
          <w:citation/>
        </w:sdtPr>
        <w:sdtContent>
          <w:r w:rsidRPr="00A25B83">
            <w:fldChar w:fldCharType="begin"/>
          </w:r>
          <w:r w:rsidRPr="00A25B83">
            <w:instrText xml:space="preserve">CITATION Hae10 \p 40-41 \n  \l 1029 </w:instrText>
          </w:r>
          <w:r w:rsidRPr="00A25B83">
            <w:fldChar w:fldCharType="separate"/>
          </w:r>
          <w:r w:rsidR="00D75FAB">
            <w:rPr>
              <w:noProof/>
            </w:rPr>
            <w:t>(2010 stránky 40-41)</w:t>
          </w:r>
          <w:r w:rsidRPr="00A25B83">
            <w:fldChar w:fldCharType="end"/>
          </w:r>
        </w:sdtContent>
      </w:sdt>
      <w:r w:rsidRPr="00A25B83">
        <w:t xml:space="preserve"> ve svém výzkumu kladou důraz </w:t>
      </w:r>
      <w:r w:rsidRPr="00A25B83">
        <w:lastRenderedPageBreak/>
        <w:t>na syndrom vyhoření</w:t>
      </w:r>
      <w:r w:rsidR="001566AB">
        <w:t xml:space="preserve"> u </w:t>
      </w:r>
      <w:r w:rsidRPr="00A25B83">
        <w:t>neformálních pečujících, neboť zjistil</w:t>
      </w:r>
      <w:r w:rsidR="0091737B">
        <w:t>i</w:t>
      </w:r>
      <w:r w:rsidRPr="00A25B83">
        <w:t>, že se</w:t>
      </w:r>
      <w:r w:rsidR="001566AB">
        <w:t xml:space="preserve"> u </w:t>
      </w:r>
      <w:r w:rsidRPr="00A25B83">
        <w:t>nich vyskytuje vyšší míra emočního vyčerpání</w:t>
      </w:r>
      <w:r w:rsidR="001566AB">
        <w:t xml:space="preserve"> a </w:t>
      </w:r>
      <w:r w:rsidRPr="00A25B83">
        <w:t>snížení osobního výkonu než</w:t>
      </w:r>
      <w:r w:rsidR="001566AB">
        <w:t xml:space="preserve"> u </w:t>
      </w:r>
      <w:r w:rsidRPr="00A25B83">
        <w:t>profesionálních pomáhajících pracovníků.</w:t>
      </w:r>
      <w:r w:rsidR="001566AB">
        <w:t xml:space="preserve"> A </w:t>
      </w:r>
      <w:r w:rsidRPr="00A25B83">
        <w:t>dodává, že jelikož se</w:t>
      </w:r>
      <w:r w:rsidR="001566AB">
        <w:t xml:space="preserve"> u </w:t>
      </w:r>
      <w:r w:rsidRPr="00A25B83">
        <w:t>těchto osob projevuje vyhoření ve větší míře než</w:t>
      </w:r>
      <w:r w:rsidR="001566AB">
        <w:t xml:space="preserve"> u </w:t>
      </w:r>
      <w:r w:rsidRPr="00A25B83">
        <w:t>pomáhajících profesí, je syndrom vyhoření</w:t>
      </w:r>
      <w:r w:rsidR="001566AB">
        <w:t xml:space="preserve"> u </w:t>
      </w:r>
      <w:r w:rsidRPr="00A25B83">
        <w:t>neformálních pečovatelů důležitým konstruktem pro další zkoumání.</w:t>
      </w:r>
      <w:r w:rsidR="001566AB">
        <w:t xml:space="preserve"> Z </w:t>
      </w:r>
      <w:r>
        <w:t>toho důvodu budu psát diplomovou práci právě na syndrom vyhoření</w:t>
      </w:r>
      <w:r w:rsidR="001566AB">
        <w:t xml:space="preserve"> u </w:t>
      </w:r>
      <w:r>
        <w:t xml:space="preserve">neformálních pečujících. </w:t>
      </w:r>
    </w:p>
    <w:p w:rsidR="0091737B" w:rsidRDefault="00844D16" w:rsidP="00A25B83">
      <w:r>
        <w:t>První dvě kapitoly tvoří teoretickou část práce</w:t>
      </w:r>
      <w:r w:rsidR="00626CB8">
        <w:t xml:space="preserve">. </w:t>
      </w:r>
      <w:r w:rsidR="0091737B">
        <w:t>První kapitola</w:t>
      </w:r>
      <w:r>
        <w:t xml:space="preserve"> tedy v</w:t>
      </w:r>
      <w:r w:rsidR="0091737B">
        <w:t xml:space="preserve">ymezuje syndrom vyhoření obecně, </w:t>
      </w:r>
      <w:r w:rsidR="001B39D4">
        <w:t>což</w:t>
      </w:r>
      <w:r w:rsidR="0091737B">
        <w:t xml:space="preserve"> znamená definice, projevy, příznaky</w:t>
      </w:r>
      <w:r w:rsidR="001566AB">
        <w:t xml:space="preserve"> i </w:t>
      </w:r>
      <w:r w:rsidR="0091737B">
        <w:t>stádia syndromu vyhoření. Následující kapitola navazuje na tu první</w:t>
      </w:r>
      <w:r w:rsidR="001566AB">
        <w:t xml:space="preserve"> a </w:t>
      </w:r>
      <w:r w:rsidR="0091737B">
        <w:t>zaměřuje se konkrétně na syndrom vyhoření</w:t>
      </w:r>
      <w:r w:rsidR="001566AB">
        <w:t xml:space="preserve"> u </w:t>
      </w:r>
      <w:r w:rsidR="0091737B">
        <w:t>neformálních pečujících.</w:t>
      </w:r>
      <w:r w:rsidR="001566AB">
        <w:t xml:space="preserve"> V </w:t>
      </w:r>
      <w:r w:rsidR="001B39D4">
        <w:t>další kapitole jsou popsány</w:t>
      </w:r>
      <w:r w:rsidR="00130AF1">
        <w:t xml:space="preserve"> faktory, které ovlivňují syndrom vyhoření</w:t>
      </w:r>
      <w:r w:rsidR="001566AB">
        <w:t xml:space="preserve"> u </w:t>
      </w:r>
      <w:r w:rsidR="00A97EE4">
        <w:t>neformálních pečujících</w:t>
      </w:r>
      <w:r w:rsidR="001566AB">
        <w:t xml:space="preserve"> a </w:t>
      </w:r>
      <w:r w:rsidR="00A97EE4">
        <w:t>zároveň tyto faktory jsou dále předmětem zkoumání ve výzkumné části této práce. Patří mezi n</w:t>
      </w:r>
      <w:r w:rsidR="00D367CF">
        <w:t>ě</w:t>
      </w:r>
      <w:r w:rsidR="00A97EE4">
        <w:t xml:space="preserve"> délka</w:t>
      </w:r>
      <w:r w:rsidR="001566AB">
        <w:t xml:space="preserve"> a </w:t>
      </w:r>
      <w:r w:rsidR="00A97EE4">
        <w:t>intenzita péče, zdravotní stav pečujícího</w:t>
      </w:r>
      <w:r w:rsidR="001566AB">
        <w:t xml:space="preserve"> a </w:t>
      </w:r>
      <w:r w:rsidR="00A97EE4">
        <w:t>zdravotní stav osoby závislé na péči, pohlaví</w:t>
      </w:r>
      <w:r w:rsidR="001566AB">
        <w:t xml:space="preserve"> a </w:t>
      </w:r>
      <w:r w:rsidR="00A97EE4">
        <w:t>věk neformálního pečovatele, systém poskytování péče</w:t>
      </w:r>
      <w:r w:rsidR="001566AB">
        <w:t xml:space="preserve"> v </w:t>
      </w:r>
      <w:r w:rsidR="00A97EE4">
        <w:t>rodině</w:t>
      </w:r>
      <w:r w:rsidR="001566AB">
        <w:t xml:space="preserve"> a </w:t>
      </w:r>
      <w:r w:rsidR="00A97EE4">
        <w:t xml:space="preserve">volný čas pečujícího. </w:t>
      </w:r>
      <w:r w:rsidR="00D367CF">
        <w:t xml:space="preserve">Poslední část teoretické oblasti je věnována právě neformální péči komplexně. </w:t>
      </w:r>
      <w:r w:rsidR="001B39D4">
        <w:t>M</w:t>
      </w:r>
      <w:r w:rsidR="00D367CF">
        <w:t xml:space="preserve">imo jiné </w:t>
      </w:r>
      <w:r w:rsidR="001B39D4">
        <w:t>se budu zaměřovat</w:t>
      </w:r>
      <w:r w:rsidR="00D367CF">
        <w:t xml:space="preserve"> také systémové nástroje na podporu neformální péče</w:t>
      </w:r>
      <w:r w:rsidR="001566AB">
        <w:t xml:space="preserve"> v </w:t>
      </w:r>
      <w:r w:rsidR="00D367CF">
        <w:t>České republice</w:t>
      </w:r>
      <w:r w:rsidR="001566AB">
        <w:t xml:space="preserve"> a </w:t>
      </w:r>
      <w:r w:rsidR="00D367CF">
        <w:t xml:space="preserve">budu se zabývat především projektem Podpora pečujících. </w:t>
      </w:r>
    </w:p>
    <w:p w:rsidR="00AB453D" w:rsidRDefault="00844D16" w:rsidP="00D530CC">
      <w:r>
        <w:t>V empirické části práce vymezím cíl výzkumu, výzkumnou otázku, představím výzkumný soubor</w:t>
      </w:r>
      <w:r w:rsidR="001566AB">
        <w:t xml:space="preserve"> a </w:t>
      </w:r>
      <w:r>
        <w:t>popíši metodu sběru dat.</w:t>
      </w:r>
      <w:r w:rsidR="001566AB">
        <w:t xml:space="preserve"> V </w:t>
      </w:r>
      <w:r>
        <w:t xml:space="preserve">této části práce zařadím </w:t>
      </w:r>
      <w:r w:rsidR="001B39D4">
        <w:t>také</w:t>
      </w:r>
      <w:r>
        <w:t xml:space="preserve"> kapitol</w:t>
      </w:r>
      <w:r w:rsidR="006A084C">
        <w:t>u</w:t>
      </w:r>
      <w:r>
        <w:t>, která bude obsahovat použité výzkumné metody</w:t>
      </w:r>
      <w:r w:rsidR="006A084C">
        <w:t>. Následně popíši způsob analýzy dat</w:t>
      </w:r>
      <w:r w:rsidR="001566AB">
        <w:t xml:space="preserve"> a </w:t>
      </w:r>
      <w:r w:rsidR="006A084C">
        <w:t>vymezím etické aspekty výzkumu. Kromě toho budu prezentovat výsledky mého výzkumu včetně diskuze</w:t>
      </w:r>
      <w:r w:rsidR="001566AB">
        <w:t xml:space="preserve"> a </w:t>
      </w:r>
      <w:r w:rsidR="006A084C">
        <w:t xml:space="preserve">implikace pro praxi sociální práce. </w:t>
      </w:r>
    </w:p>
    <w:p w:rsidR="00A25B83" w:rsidRDefault="00A25B83" w:rsidP="00D530CC"/>
    <w:p w:rsidR="00C91931" w:rsidRDefault="00C91931" w:rsidP="00D530CC"/>
    <w:p w:rsidR="00C91931" w:rsidRDefault="00C91931" w:rsidP="00D530CC"/>
    <w:p w:rsidR="00C91931" w:rsidRDefault="00C91931" w:rsidP="00D530CC"/>
    <w:p w:rsidR="00C91931" w:rsidRDefault="00C91931" w:rsidP="00D530CC"/>
    <w:p w:rsidR="00A25B83" w:rsidRDefault="00A25B83" w:rsidP="00D530CC"/>
    <w:p w:rsidR="00A25B83" w:rsidRDefault="00A25B83" w:rsidP="00D530CC"/>
    <w:p w:rsidR="005B3F3D" w:rsidRDefault="00D530CC" w:rsidP="00E609B0">
      <w:pPr>
        <w:pStyle w:val="Nadpis1"/>
      </w:pPr>
      <w:r>
        <w:lastRenderedPageBreak/>
        <w:t xml:space="preserve"> </w:t>
      </w:r>
      <w:bookmarkStart w:id="2" w:name="_Toc32136766"/>
      <w:r w:rsidR="00BF34E1" w:rsidRPr="009E0D20">
        <w:t>S</w:t>
      </w:r>
      <w:r w:rsidR="00704936" w:rsidRPr="009E0D20">
        <w:t>yndrom vyhoření</w:t>
      </w:r>
      <w:bookmarkEnd w:id="2"/>
    </w:p>
    <w:p w:rsidR="000F415A" w:rsidRPr="000F415A" w:rsidRDefault="000F415A" w:rsidP="000F415A">
      <w:r>
        <w:t>V první kapitole představím syndrom vyhoření</w:t>
      </w:r>
      <w:r w:rsidR="008A27A5">
        <w:t xml:space="preserve"> obecně</w:t>
      </w:r>
      <w:r>
        <w:t>, jeho projevy</w:t>
      </w:r>
      <w:r w:rsidR="001566AB">
        <w:t xml:space="preserve"> a </w:t>
      </w:r>
      <w:r>
        <w:t>příznaky.</w:t>
      </w:r>
      <w:r w:rsidR="008A27A5">
        <w:t xml:space="preserve"> </w:t>
      </w:r>
      <w:r w:rsidR="003A6759">
        <w:t>Navíc zde zařadím</w:t>
      </w:r>
      <w:r w:rsidR="001566AB">
        <w:t xml:space="preserve"> i </w:t>
      </w:r>
      <w:r w:rsidR="003A6759">
        <w:t xml:space="preserve">stádia syndromu vyhoření, abych popsala syndrom vyhoření komplexně. </w:t>
      </w:r>
      <w:r w:rsidR="008A27A5">
        <w:t>Vzhledem</w:t>
      </w:r>
      <w:r w:rsidR="001566AB">
        <w:t xml:space="preserve"> k </w:t>
      </w:r>
      <w:r w:rsidR="008A27A5">
        <w:t>tématu diplomové práce vnímám jako stěžejní zmínit syndrom vyhoření</w:t>
      </w:r>
      <w:r w:rsidR="001566AB">
        <w:t xml:space="preserve"> u </w:t>
      </w:r>
      <w:r w:rsidR="008A27A5">
        <w:t>dané zkoumané populace, tudíž popíšu podrobněji syndrom vyhoření</w:t>
      </w:r>
      <w:r w:rsidR="001566AB">
        <w:t xml:space="preserve"> u </w:t>
      </w:r>
      <w:r w:rsidR="008A27A5">
        <w:t>neformálních pečujících. Poslední část této kapitoly budu věnovat faktorům, které mohou ovlivňovat syndrom vyhoření</w:t>
      </w:r>
      <w:r w:rsidR="001566AB">
        <w:t xml:space="preserve"> u </w:t>
      </w:r>
      <w:r w:rsidR="008A27A5">
        <w:t xml:space="preserve">neformálních pečovatelů. </w:t>
      </w:r>
    </w:p>
    <w:p w:rsidR="00E11280" w:rsidRDefault="005B3F3D" w:rsidP="005B3F3D">
      <w:r w:rsidRPr="009E0D20">
        <w:t>Syndrom vyhoření je</w:t>
      </w:r>
      <w:r w:rsidR="001566AB">
        <w:t xml:space="preserve"> v </w:t>
      </w:r>
      <w:r w:rsidRPr="009E0D20">
        <w:t>literatuře používán také jako burnout. První, kdo uvedl tento pojem do literatury, byl H. Freudenberger</w:t>
      </w:r>
      <w:r w:rsidR="001566AB">
        <w:t xml:space="preserve"> v </w:t>
      </w:r>
      <w:r w:rsidRPr="009E0D20">
        <w:t>roce 1974,</w:t>
      </w:r>
      <w:r w:rsidR="001566AB">
        <w:t xml:space="preserve"> a </w:t>
      </w:r>
      <w:r w:rsidRPr="009E0D20">
        <w:t>to</w:t>
      </w:r>
      <w:r w:rsidR="001566AB">
        <w:t xml:space="preserve"> v </w:t>
      </w:r>
      <w:r w:rsidRPr="009E0D20">
        <w:t xml:space="preserve">podstatě ve stejném pojetí, jak </w:t>
      </w:r>
      <w:r w:rsidR="00FC6BD9" w:rsidRPr="009E0D20">
        <w:t>je</w:t>
      </w:r>
      <w:r w:rsidRPr="009E0D20">
        <w:t xml:space="preserve"> znám nyní. Zájem</w:t>
      </w:r>
      <w:r w:rsidR="001566AB">
        <w:t xml:space="preserve"> o </w:t>
      </w:r>
      <w:r w:rsidRPr="009E0D20">
        <w:t>tuto problematiku začal narůstat téměř bezprostředně,</w:t>
      </w:r>
      <w:r w:rsidR="001566AB">
        <w:t xml:space="preserve"> a i v </w:t>
      </w:r>
      <w:r w:rsidR="00B44E64" w:rsidRPr="009E0D20">
        <w:t xml:space="preserve">současnosti je stále aktuální </w:t>
      </w:r>
      <w:sdt>
        <w:sdtPr>
          <w:id w:val="-1951546491"/>
          <w:citation/>
        </w:sdtPr>
        <w:sdtContent>
          <w:r w:rsidR="004334A5">
            <w:fldChar w:fldCharType="begin"/>
          </w:r>
          <w:r w:rsidR="00C875E4">
            <w:instrText xml:space="preserve">CITATION Keb03 \p 6-7 \l 1029 </w:instrText>
          </w:r>
          <w:r w:rsidR="004334A5">
            <w:fldChar w:fldCharType="separate"/>
          </w:r>
          <w:r w:rsidR="00D75FAB">
            <w:rPr>
              <w:noProof/>
            </w:rPr>
            <w:t>(Kebza, a další, 2003 stránky 6-7)</w:t>
          </w:r>
          <w:r w:rsidR="004334A5">
            <w:fldChar w:fldCharType="end"/>
          </w:r>
        </w:sdtContent>
      </w:sdt>
      <w:r w:rsidR="004334A5">
        <w:t>.</w:t>
      </w:r>
      <w:r w:rsidR="00E5060A">
        <w:t xml:space="preserve"> </w:t>
      </w:r>
      <w:r w:rsidR="00E5060A" w:rsidRPr="00BE7479">
        <w:t xml:space="preserve">Na rozdíl od </w:t>
      </w:r>
      <w:proofErr w:type="spellStart"/>
      <w:r w:rsidR="00E5060A" w:rsidRPr="00BE7479">
        <w:t>Kebzy</w:t>
      </w:r>
      <w:proofErr w:type="spellEnd"/>
      <w:r w:rsidR="00E5060A" w:rsidRPr="00BE7479">
        <w:t xml:space="preserve"> </w:t>
      </w:r>
      <w:proofErr w:type="spellStart"/>
      <w:r w:rsidR="00E5060A" w:rsidRPr="00BE7479">
        <w:t>Poschkamp</w:t>
      </w:r>
      <w:proofErr w:type="spellEnd"/>
      <w:r w:rsidR="00E5060A" w:rsidRPr="00BE7479">
        <w:t xml:space="preserve"> </w:t>
      </w:r>
      <w:sdt>
        <w:sdtPr>
          <w:id w:val="1861698933"/>
          <w:citation/>
        </w:sdtPr>
        <w:sdtContent>
          <w:r w:rsidR="00135FBA" w:rsidRPr="00BE7479">
            <w:fldChar w:fldCharType="begin"/>
          </w:r>
          <w:r w:rsidR="00135FBA" w:rsidRPr="00BE7479">
            <w:instrText xml:space="preserve">CITATION Pos13 \p 10 \n  \l 1029 </w:instrText>
          </w:r>
          <w:r w:rsidR="00135FBA" w:rsidRPr="00BE7479">
            <w:fldChar w:fldCharType="separate"/>
          </w:r>
          <w:r w:rsidR="00D75FAB">
            <w:rPr>
              <w:noProof/>
            </w:rPr>
            <w:t>(2013 str. 10)</w:t>
          </w:r>
          <w:r w:rsidR="00135FBA" w:rsidRPr="00BE7479">
            <w:fldChar w:fldCharType="end"/>
          </w:r>
        </w:sdtContent>
      </w:sdt>
      <w:r w:rsidR="00135FBA" w:rsidRPr="00BE7479">
        <w:t xml:space="preserve"> </w:t>
      </w:r>
      <w:r w:rsidR="00E5060A" w:rsidRPr="00BE7479">
        <w:t>uvádí, že tento termín poprvé použil Freudenberger společně</w:t>
      </w:r>
      <w:r w:rsidR="001566AB">
        <w:t xml:space="preserve"> s </w:t>
      </w:r>
      <w:r w:rsidR="00E5060A" w:rsidRPr="00BE7479">
        <w:t>Christinou Maslach</w:t>
      </w:r>
      <w:r w:rsidR="001566AB">
        <w:t xml:space="preserve"> a v </w:t>
      </w:r>
      <w:r w:rsidR="00E5060A" w:rsidRPr="00BE7479">
        <w:t>jejich psychologicko-sociální poradně vyvinuli koncept vyhoření.</w:t>
      </w:r>
    </w:p>
    <w:p w:rsidR="0000009C" w:rsidRDefault="0000009C" w:rsidP="005B3F3D">
      <w:r w:rsidRPr="00BE7479">
        <w:rPr>
          <w:i/>
        </w:rPr>
        <w:t>„Vyhoření je</w:t>
      </w:r>
      <w:r w:rsidR="00E5060A" w:rsidRPr="00BE7479">
        <w:rPr>
          <w:i/>
        </w:rPr>
        <w:t xml:space="preserve"> </w:t>
      </w:r>
      <w:r w:rsidRPr="00BE7479">
        <w:rPr>
          <w:i/>
        </w:rPr>
        <w:t>proces extrémního emočního</w:t>
      </w:r>
      <w:r w:rsidR="001566AB">
        <w:rPr>
          <w:i/>
        </w:rPr>
        <w:t xml:space="preserve"> a </w:t>
      </w:r>
      <w:r w:rsidRPr="00BE7479">
        <w:rPr>
          <w:i/>
        </w:rPr>
        <w:t>fyzického vyčerpání se současným cynickým, distancovaným postojem</w:t>
      </w:r>
      <w:r w:rsidR="001566AB">
        <w:rPr>
          <w:i/>
        </w:rPr>
        <w:t xml:space="preserve"> a </w:t>
      </w:r>
      <w:r w:rsidRPr="00BE7479">
        <w:rPr>
          <w:i/>
        </w:rPr>
        <w:t>sníženým výkonem jako následkem chronické emoční</w:t>
      </w:r>
      <w:r w:rsidR="001566AB">
        <w:rPr>
          <w:i/>
        </w:rPr>
        <w:t xml:space="preserve"> a </w:t>
      </w:r>
      <w:r w:rsidRPr="00BE7479">
        <w:rPr>
          <w:i/>
        </w:rPr>
        <w:t>mezilidské zátěže při intenzivním nasazení pro jiné lidi.“</w:t>
      </w:r>
      <w:r w:rsidRPr="00BE7479">
        <w:t xml:space="preserve"> </w:t>
      </w:r>
      <w:sdt>
        <w:sdtPr>
          <w:id w:val="1527209992"/>
          <w:citation/>
        </w:sdtPr>
        <w:sdtContent>
          <w:r w:rsidR="00135FBA" w:rsidRPr="00BE7479">
            <w:fldChar w:fldCharType="begin"/>
          </w:r>
          <w:r w:rsidR="00135FBA" w:rsidRPr="00BE7479">
            <w:instrText xml:space="preserve">CITATION Pos13 \p 10 \l 1029 </w:instrText>
          </w:r>
          <w:r w:rsidR="00135FBA" w:rsidRPr="00BE7479">
            <w:fldChar w:fldCharType="separate"/>
          </w:r>
          <w:r w:rsidR="00D75FAB">
            <w:rPr>
              <w:noProof/>
            </w:rPr>
            <w:t>(Poschkamp, 2013 str. 10)</w:t>
          </w:r>
          <w:r w:rsidR="00135FBA" w:rsidRPr="00BE7479">
            <w:fldChar w:fldCharType="end"/>
          </w:r>
        </w:sdtContent>
      </w:sdt>
      <w:r w:rsidR="00135FBA" w:rsidRPr="00BE7479">
        <w:t>.</w:t>
      </w:r>
      <w:r w:rsidR="001566AB">
        <w:t xml:space="preserve"> I </w:t>
      </w:r>
      <w:r w:rsidR="00E5060A" w:rsidRPr="00BE7479">
        <w:t>přesto, že se objevilo mnoho pokusů</w:t>
      </w:r>
      <w:r w:rsidR="001566AB">
        <w:t xml:space="preserve"> o </w:t>
      </w:r>
      <w:r w:rsidR="00E5060A" w:rsidRPr="00BE7479">
        <w:t xml:space="preserve">definování syndromu vyhoření, neexistuje jednotná definice </w:t>
      </w:r>
      <w:sdt>
        <w:sdtPr>
          <w:id w:val="583424557"/>
          <w:citation/>
        </w:sdtPr>
        <w:sdtContent>
          <w:r w:rsidR="00135FBA" w:rsidRPr="00BE7479">
            <w:fldChar w:fldCharType="begin"/>
          </w:r>
          <w:r w:rsidR="00135FBA" w:rsidRPr="00BE7479">
            <w:instrText xml:space="preserve">CITATION Pos13 \p 10 \l 1029 </w:instrText>
          </w:r>
          <w:r w:rsidR="00135FBA" w:rsidRPr="00BE7479">
            <w:fldChar w:fldCharType="separate"/>
          </w:r>
          <w:r w:rsidR="00D75FAB">
            <w:rPr>
              <w:noProof/>
            </w:rPr>
            <w:t>(Poschkamp, 2013 str. 10)</w:t>
          </w:r>
          <w:r w:rsidR="00135FBA" w:rsidRPr="00BE7479">
            <w:fldChar w:fldCharType="end"/>
          </w:r>
        </w:sdtContent>
      </w:sdt>
      <w:r w:rsidR="00135FBA" w:rsidRPr="00BE7479">
        <w:t>.</w:t>
      </w:r>
      <w:r w:rsidR="00E5060A">
        <w:t xml:space="preserve"> </w:t>
      </w:r>
    </w:p>
    <w:p w:rsidR="00E5060A" w:rsidRDefault="00030A84" w:rsidP="005B3F3D">
      <w:r w:rsidRPr="009E0D20">
        <w:t>Křivohlavý</w:t>
      </w:r>
      <w:r w:rsidR="004334A5">
        <w:t xml:space="preserve"> </w:t>
      </w:r>
      <w:sdt>
        <w:sdtPr>
          <w:id w:val="-1275703548"/>
          <w:citation/>
        </w:sdtPr>
        <w:sdtContent>
          <w:r w:rsidR="004334A5">
            <w:fldChar w:fldCharType="begin"/>
          </w:r>
          <w:r w:rsidR="004334A5">
            <w:instrText xml:space="preserve">CITATION Kři98 \p 50-51 \n  \l 1029 </w:instrText>
          </w:r>
          <w:r w:rsidR="004334A5">
            <w:fldChar w:fldCharType="separate"/>
          </w:r>
          <w:r w:rsidR="00D75FAB">
            <w:rPr>
              <w:noProof/>
            </w:rPr>
            <w:t>(1998 stránky 50-51)</w:t>
          </w:r>
          <w:r w:rsidR="004334A5">
            <w:fldChar w:fldCharType="end"/>
          </w:r>
        </w:sdtContent>
      </w:sdt>
      <w:r w:rsidR="004334A5">
        <w:t xml:space="preserve"> </w:t>
      </w:r>
      <w:r w:rsidR="00FC6BD9" w:rsidRPr="009E0D20">
        <w:t>shrnuje</w:t>
      </w:r>
      <w:r w:rsidRPr="009E0D20">
        <w:t xml:space="preserve"> společné znaky definic syndromu vyhoření</w:t>
      </w:r>
      <w:r w:rsidR="00591B8C" w:rsidRPr="009E0D20">
        <w:t xml:space="preserve"> od různých autorů. Prvním společným znakem je to, že definice </w:t>
      </w:r>
      <w:r w:rsidRPr="009E0D20">
        <w:t>obsahují řadu negativních emocionálních příznaků, jako je</w:t>
      </w:r>
      <w:r w:rsidR="002013FF" w:rsidRPr="009E0D20">
        <w:t xml:space="preserve"> například</w:t>
      </w:r>
      <w:r w:rsidRPr="009E0D20">
        <w:t xml:space="preserve"> stav emocionálního vyčerpání či d</w:t>
      </w:r>
      <w:r w:rsidR="002013FF" w:rsidRPr="009E0D20">
        <w:t>eprese.</w:t>
      </w:r>
      <w:r w:rsidR="001566AB">
        <w:t xml:space="preserve"> V </w:t>
      </w:r>
      <w:r w:rsidR="002013FF" w:rsidRPr="009E0D20">
        <w:t>různých definicích je uvedeno, že p</w:t>
      </w:r>
      <w:r w:rsidRPr="009E0D20">
        <w:t xml:space="preserve">říznaky </w:t>
      </w:r>
      <w:r w:rsidR="002013FF" w:rsidRPr="009E0D20">
        <w:t xml:space="preserve">syndromu </w:t>
      </w:r>
      <w:r w:rsidRPr="009E0D20">
        <w:t>jsou více zaměřeny na chován</w:t>
      </w:r>
      <w:r w:rsidR="00591B8C" w:rsidRPr="009E0D20">
        <w:t>í lidí než na fyzické příznaky</w:t>
      </w:r>
      <w:r w:rsidR="001566AB">
        <w:t xml:space="preserve"> a </w:t>
      </w:r>
      <w:r w:rsidR="00591B8C" w:rsidRPr="009E0D20">
        <w:t>vyskytují se</w:t>
      </w:r>
      <w:r w:rsidR="001566AB">
        <w:t xml:space="preserve"> u </w:t>
      </w:r>
      <w:r w:rsidR="00591B8C" w:rsidRPr="009E0D20">
        <w:t>jinak psychicky zdravých osob.</w:t>
      </w:r>
      <w:r w:rsidR="001566AB">
        <w:t xml:space="preserve"> V </w:t>
      </w:r>
      <w:r w:rsidR="002013FF" w:rsidRPr="009E0D20">
        <w:t>definic</w:t>
      </w:r>
      <w:r w:rsidR="004334A5">
        <w:t>ích je burnout zmiňován</w:t>
      </w:r>
      <w:r w:rsidR="001566AB">
        <w:t xml:space="preserve"> v </w:t>
      </w:r>
      <w:r w:rsidR="004334A5">
        <w:t xml:space="preserve">rámci </w:t>
      </w:r>
      <w:r w:rsidR="00591B8C" w:rsidRPr="009E0D20">
        <w:t>výkonu určitého povolání</w:t>
      </w:r>
      <w:r w:rsidR="00814F80">
        <w:t>. S</w:t>
      </w:r>
      <w:r w:rsidR="00591B8C" w:rsidRPr="009E0D20">
        <w:t>nížení výkonnosti</w:t>
      </w:r>
      <w:r w:rsidR="001566AB">
        <w:t xml:space="preserve"> v </w:t>
      </w:r>
      <w:r w:rsidR="002013FF" w:rsidRPr="009E0D20">
        <w:t xml:space="preserve">práci </w:t>
      </w:r>
      <w:r w:rsidR="00591B8C" w:rsidRPr="009E0D20">
        <w:t>je způsobeno negativními postoji</w:t>
      </w:r>
      <w:r w:rsidR="001566AB">
        <w:t xml:space="preserve"> a z </w:t>
      </w:r>
      <w:r w:rsidR="00591B8C" w:rsidRPr="009E0D20">
        <w:t>nich vyplývajícího c</w:t>
      </w:r>
      <w:r w:rsidR="00CB4526" w:rsidRPr="009E0D20">
        <w:t>hování.</w:t>
      </w:r>
    </w:p>
    <w:p w:rsidR="000F415A" w:rsidRDefault="000F415A" w:rsidP="005B3F3D">
      <w:r w:rsidRPr="00814F80">
        <w:t>Syndrom vyhoření není dle Mezinárodní klasifikace nemocí Světové zdravotnické organizace vnímán</w:t>
      </w:r>
      <w:r>
        <w:t xml:space="preserve"> </w:t>
      </w:r>
      <w:r w:rsidRPr="00814F80">
        <w:t xml:space="preserve">jako nemoc. Vyhořelá osoba tedy je do určité míry znevýhodněná, protože její zdravotní problémy nejsou uznány za nemoc, což se může promítnout </w:t>
      </w:r>
      <w:r>
        <w:t>například</w:t>
      </w:r>
      <w:r w:rsidR="001566AB">
        <w:t xml:space="preserve"> v </w:t>
      </w:r>
      <w:r w:rsidRPr="00814F80">
        <w:t xml:space="preserve">neuhrazení léčby od pojišťoven </w:t>
      </w:r>
      <w:sdt>
        <w:sdtPr>
          <w:id w:val="1386064104"/>
          <w:citation/>
        </w:sdtPr>
        <w:sdtContent>
          <w:r w:rsidRPr="00814F80">
            <w:fldChar w:fldCharType="begin"/>
          </w:r>
          <w:r w:rsidRPr="00814F80">
            <w:instrText xml:space="preserve">CITATION Sto10 \p 14-15 \l 1029 </w:instrText>
          </w:r>
          <w:r w:rsidRPr="00814F80">
            <w:fldChar w:fldCharType="separate"/>
          </w:r>
          <w:r w:rsidR="00D75FAB">
            <w:rPr>
              <w:noProof/>
            </w:rPr>
            <w:t>(Stock, 2010 stránky 14-15)</w:t>
          </w:r>
          <w:r w:rsidRPr="00814F80">
            <w:fldChar w:fldCharType="end"/>
          </w:r>
        </w:sdtContent>
      </w:sdt>
      <w:r w:rsidRPr="00814F80">
        <w:t>.</w:t>
      </w:r>
    </w:p>
    <w:p w:rsidR="00562A50" w:rsidRDefault="000764B6" w:rsidP="00F03C6A">
      <w:pPr>
        <w:pStyle w:val="Nadpis2"/>
      </w:pPr>
      <w:bookmarkStart w:id="3" w:name="_Toc32136767"/>
      <w:r w:rsidRPr="009E0D20">
        <w:lastRenderedPageBreak/>
        <w:t>Pr</w:t>
      </w:r>
      <w:r w:rsidR="00DB7018" w:rsidRPr="009E0D20">
        <w:t>ojevy</w:t>
      </w:r>
      <w:r w:rsidR="00F03C6A">
        <w:t xml:space="preserve"> a příznaky</w:t>
      </w:r>
      <w:r w:rsidR="00DB7018" w:rsidRPr="009E0D20">
        <w:t xml:space="preserve"> </w:t>
      </w:r>
      <w:r w:rsidR="00362270">
        <w:t>s</w:t>
      </w:r>
      <w:r w:rsidR="00DB7018" w:rsidRPr="009E0D20">
        <w:t>yndromu vyhořen</w:t>
      </w:r>
      <w:r w:rsidR="004135A3">
        <w:t>í</w:t>
      </w:r>
      <w:bookmarkEnd w:id="3"/>
    </w:p>
    <w:p w:rsidR="00DB7018" w:rsidRDefault="003A6759" w:rsidP="00DB7018">
      <w:r>
        <w:t xml:space="preserve">V návaznosti na definování </w:t>
      </w:r>
      <w:proofErr w:type="spellStart"/>
      <w:r>
        <w:t>burnoutu</w:t>
      </w:r>
      <w:proofErr w:type="spellEnd"/>
      <w:r>
        <w:t xml:space="preserve"> je podstatné uvést</w:t>
      </w:r>
      <w:r w:rsidR="001566AB">
        <w:t xml:space="preserve"> i </w:t>
      </w:r>
      <w:r>
        <w:t xml:space="preserve">projevy syndromu vyhoření. </w:t>
      </w:r>
      <w:r w:rsidR="00DB7018" w:rsidRPr="009E0D20">
        <w:t>Projevům většinou předchází období vysokého pracovního nasazení</w:t>
      </w:r>
      <w:r w:rsidR="00123CE1">
        <w:t xml:space="preserve">. </w:t>
      </w:r>
      <w:r w:rsidR="00DB7018" w:rsidRPr="009E0D20">
        <w:t xml:space="preserve">Mezi typické projevy syndromu vyhoření </w:t>
      </w:r>
      <w:r w:rsidR="00123CE1">
        <w:t xml:space="preserve">lze zařadit </w:t>
      </w:r>
      <w:r w:rsidR="00DB7018" w:rsidRPr="009E0D20">
        <w:t>neangažovaný vztah</w:t>
      </w:r>
      <w:r w:rsidR="001566AB">
        <w:t xml:space="preserve"> k </w:t>
      </w:r>
      <w:r w:rsidR="00DB7018" w:rsidRPr="009E0D20">
        <w:t>potřebnému, z</w:t>
      </w:r>
      <w:r w:rsidR="0097091C" w:rsidRPr="009E0D20">
        <w:t>trátu citlivosti</w:t>
      </w:r>
      <w:r w:rsidR="001566AB">
        <w:t xml:space="preserve"> a </w:t>
      </w:r>
      <w:r w:rsidR="0097091C" w:rsidRPr="009E0D20">
        <w:t>ztrátu</w:t>
      </w:r>
      <w:r w:rsidR="00DB7018" w:rsidRPr="009E0D20">
        <w:t xml:space="preserve"> tvořivosti, minimum energie či pocity depersonalizace</w:t>
      </w:r>
      <w:r w:rsidR="001566AB">
        <w:t xml:space="preserve"> a </w:t>
      </w:r>
      <w:r w:rsidR="00DB7018" w:rsidRPr="009E0D20">
        <w:t xml:space="preserve">vyčerpání. </w:t>
      </w:r>
      <w:r w:rsidR="00D170DE" w:rsidRPr="009E0D20">
        <w:t>Proces vývoje může být formou lineárního stupňování těchto příznaků nebo se syndrom vyhoření může vyvíjet</w:t>
      </w:r>
      <w:r w:rsidR="001566AB">
        <w:t xml:space="preserve"> v </w:t>
      </w:r>
      <w:r w:rsidR="00D170DE" w:rsidRPr="009E0D20">
        <w:t>cyklech</w:t>
      </w:r>
      <w:r w:rsidR="00123CE1">
        <w:t xml:space="preserve"> </w:t>
      </w:r>
      <w:sdt>
        <w:sdtPr>
          <w:id w:val="-468134728"/>
          <w:citation/>
        </w:sdtPr>
        <w:sdtContent>
          <w:r w:rsidR="00123CE1">
            <w:fldChar w:fldCharType="begin"/>
          </w:r>
          <w:r w:rsidR="00123CE1">
            <w:instrText xml:space="preserve">CITATION Mat13 \p 54 \l 1029 </w:instrText>
          </w:r>
          <w:r w:rsidR="00123CE1">
            <w:fldChar w:fldCharType="separate"/>
          </w:r>
          <w:r w:rsidR="00D75FAB">
            <w:rPr>
              <w:noProof/>
            </w:rPr>
            <w:t>(Matoušek, a další, 2013 str. 54)</w:t>
          </w:r>
          <w:r w:rsidR="00123CE1">
            <w:fldChar w:fldCharType="end"/>
          </w:r>
        </w:sdtContent>
      </w:sdt>
      <w:r w:rsidR="00123CE1">
        <w:t>.</w:t>
      </w:r>
    </w:p>
    <w:p w:rsidR="00362270" w:rsidRDefault="00027BE1" w:rsidP="00F03C6A">
      <w:r w:rsidRPr="00FF6519">
        <w:t>Osoba vyhoře</w:t>
      </w:r>
      <w:r w:rsidR="00AC540B">
        <w:t>l</w:t>
      </w:r>
      <w:r w:rsidRPr="00FF6519">
        <w:t>á prožívá mnoho negativních myšlenek, s</w:t>
      </w:r>
      <w:r>
        <w:t xml:space="preserve">e </w:t>
      </w:r>
      <w:r w:rsidRPr="00FF6519">
        <w:t>kterými se dříve nesetkávala. Jedná se</w:t>
      </w:r>
      <w:r w:rsidR="001566AB">
        <w:t xml:space="preserve"> o </w:t>
      </w:r>
      <w:r w:rsidRPr="00FF6519">
        <w:t>pocity tělesného, emocionálního</w:t>
      </w:r>
      <w:r w:rsidR="001566AB">
        <w:t xml:space="preserve"> i </w:t>
      </w:r>
      <w:r w:rsidRPr="00FF6519">
        <w:t>psychického vyčerpání, ale také</w:t>
      </w:r>
      <w:r w:rsidR="001566AB">
        <w:t xml:space="preserve"> o </w:t>
      </w:r>
      <w:r w:rsidRPr="00FF6519">
        <w:t>pocity bezcennosti, beznaděje, napětí, strachu či úzkosti. Kromě toho se vyhoře</w:t>
      </w:r>
      <w:r w:rsidR="00AC540B">
        <w:t>l</w:t>
      </w:r>
      <w:r w:rsidRPr="00FF6519">
        <w:t>á osoba nedokáže pro něco rozhodnout</w:t>
      </w:r>
      <w:r w:rsidR="001566AB">
        <w:t xml:space="preserve"> a </w:t>
      </w:r>
      <w:r w:rsidRPr="00FF6519">
        <w:t>neví si rady ani sama se sebou. Lidé, kteří se propadají do stavu vyhoření se chovají apaticky</w:t>
      </w:r>
      <w:r w:rsidR="001566AB">
        <w:t xml:space="preserve"> k </w:t>
      </w:r>
      <w:r w:rsidRPr="00FF6519">
        <w:t>druhým lidem</w:t>
      </w:r>
      <w:r w:rsidR="001566AB">
        <w:t xml:space="preserve"> a </w:t>
      </w:r>
      <w:r w:rsidRPr="00FF6519">
        <w:t>jejich problémy pro ně nejsou důležité, ba naopak obtěžující. Stávají se tedy lhostejnými</w:t>
      </w:r>
      <w:r w:rsidR="001566AB">
        <w:t xml:space="preserve"> k </w:t>
      </w:r>
      <w:r w:rsidRPr="00FF6519">
        <w:t>ostatním</w:t>
      </w:r>
      <w:r w:rsidR="001566AB">
        <w:t xml:space="preserve"> a </w:t>
      </w:r>
      <w:r w:rsidRPr="00FF6519">
        <w:t>moc je nezajímá, co si myslí druzí lidé</w:t>
      </w:r>
      <w:r w:rsidR="001566AB">
        <w:t xml:space="preserve"> o </w:t>
      </w:r>
      <w:r w:rsidRPr="00FF6519">
        <w:t xml:space="preserve">nich </w:t>
      </w:r>
      <w:sdt>
        <w:sdtPr>
          <w:id w:val="608936573"/>
          <w:citation/>
        </w:sdtPr>
        <w:sdtContent>
          <w:r w:rsidRPr="00FF6519">
            <w:fldChar w:fldCharType="begin"/>
          </w:r>
          <w:r w:rsidRPr="00FF6519">
            <w:instrText xml:space="preserve">CITATION Kři12 \p 22-24 \l 1029 </w:instrText>
          </w:r>
          <w:r w:rsidRPr="00FF6519">
            <w:fldChar w:fldCharType="separate"/>
          </w:r>
          <w:r w:rsidR="00D75FAB">
            <w:rPr>
              <w:noProof/>
            </w:rPr>
            <w:t>(Křivohlavý, 2012 stránky 22-24)</w:t>
          </w:r>
          <w:r w:rsidRPr="00FF6519">
            <w:fldChar w:fldCharType="end"/>
          </w:r>
        </w:sdtContent>
      </w:sdt>
      <w:r w:rsidR="00F03C6A">
        <w:t>,</w:t>
      </w:r>
    </w:p>
    <w:p w:rsidR="000764B6" w:rsidRPr="009E0D20" w:rsidRDefault="00E50E65" w:rsidP="00DB7018">
      <w:r w:rsidRPr="00FF6519">
        <w:t xml:space="preserve">Křivohlavý </w:t>
      </w:r>
      <w:sdt>
        <w:sdtPr>
          <w:id w:val="1904103395"/>
          <w:citation/>
        </w:sdtPr>
        <w:sdtContent>
          <w:r w:rsidRPr="00FF6519">
            <w:fldChar w:fldCharType="begin"/>
          </w:r>
          <w:r w:rsidRPr="00FF6519">
            <w:instrText xml:space="preserve">CITATION Kři12 \p 21 \n  \l 1029 </w:instrText>
          </w:r>
          <w:r w:rsidRPr="00FF6519">
            <w:fldChar w:fldCharType="separate"/>
          </w:r>
          <w:r w:rsidR="00D75FAB">
            <w:rPr>
              <w:noProof/>
            </w:rPr>
            <w:t>(2012 str. 21)</w:t>
          </w:r>
          <w:r w:rsidRPr="00FF6519">
            <w:fldChar w:fldCharType="end"/>
          </w:r>
        </w:sdtContent>
      </w:sdt>
      <w:r w:rsidRPr="00FF6519">
        <w:t xml:space="preserve"> uvádí, že příznaky syndromu vyhoření se vyskytují také</w:t>
      </w:r>
      <w:r w:rsidR="001566AB">
        <w:t xml:space="preserve"> u </w:t>
      </w:r>
      <w:r w:rsidRPr="00FF6519">
        <w:t>člověka, který pečuje</w:t>
      </w:r>
      <w:r w:rsidR="001566AB">
        <w:t xml:space="preserve"> o </w:t>
      </w:r>
      <w:r w:rsidRPr="00FF6519">
        <w:t>těžce nemocného člena rodiny</w:t>
      </w:r>
      <w:r w:rsidR="001566AB">
        <w:t xml:space="preserve"> a </w:t>
      </w:r>
      <w:r w:rsidRPr="00FF6519">
        <w:t>zároveň vykonává běžné zaměstnání.</w:t>
      </w:r>
      <w:r>
        <w:t xml:space="preserve"> </w:t>
      </w:r>
      <w:r w:rsidR="000764B6" w:rsidRPr="009E0D20">
        <w:t>K</w:t>
      </w:r>
      <w:r w:rsidR="00123CE1">
        <w:t>ebz</w:t>
      </w:r>
      <w:r w:rsidR="000764B6" w:rsidRPr="009E0D20">
        <w:t>a</w:t>
      </w:r>
      <w:r w:rsidR="001566AB">
        <w:t xml:space="preserve"> a </w:t>
      </w:r>
      <w:r w:rsidR="000764B6" w:rsidRPr="009E0D20">
        <w:t xml:space="preserve">kol. </w:t>
      </w:r>
      <w:sdt>
        <w:sdtPr>
          <w:id w:val="1136148980"/>
          <w:citation/>
        </w:sdtPr>
        <w:sdtContent>
          <w:r w:rsidR="00123CE1">
            <w:fldChar w:fldCharType="begin"/>
          </w:r>
          <w:r w:rsidR="00C875E4">
            <w:instrText xml:space="preserve">CITATION Keb03 \p 9-10 \n  \l 1029 </w:instrText>
          </w:r>
          <w:r w:rsidR="00123CE1">
            <w:fldChar w:fldCharType="separate"/>
          </w:r>
          <w:r w:rsidR="00D75FAB">
            <w:rPr>
              <w:noProof/>
            </w:rPr>
            <w:t>(2003 stránky 9-10)</w:t>
          </w:r>
          <w:r w:rsidR="00123CE1">
            <w:fldChar w:fldCharType="end"/>
          </w:r>
        </w:sdtContent>
      </w:sdt>
      <w:r w:rsidR="000764B6" w:rsidRPr="009E0D20">
        <w:t xml:space="preserve"> rozlišu</w:t>
      </w:r>
      <w:r w:rsidR="0097091C" w:rsidRPr="009E0D20">
        <w:t>je příznaky na psychické,</w:t>
      </w:r>
      <w:r w:rsidR="000764B6" w:rsidRPr="009E0D20">
        <w:t xml:space="preserve"> fyzické úrovni</w:t>
      </w:r>
      <w:r w:rsidR="001566AB">
        <w:t xml:space="preserve"> a </w:t>
      </w:r>
      <w:r w:rsidR="000764B6" w:rsidRPr="009E0D20">
        <w:t>na úrovni so</w:t>
      </w:r>
      <w:r w:rsidR="0097091C" w:rsidRPr="009E0D20">
        <w:t>ciálních vztahů. P</w:t>
      </w:r>
      <w:r w:rsidR="000764B6" w:rsidRPr="009E0D20">
        <w:t>ocit, že efektivita dlouhého</w:t>
      </w:r>
      <w:r w:rsidR="001566AB">
        <w:t xml:space="preserve"> a </w:t>
      </w:r>
      <w:r w:rsidR="000764B6" w:rsidRPr="009E0D20">
        <w:t xml:space="preserve">namáhavého úsilí je nepatrná oproti vynaložené </w:t>
      </w:r>
      <w:r w:rsidR="0097091C" w:rsidRPr="009E0D20">
        <w:t>námaze</w:t>
      </w:r>
      <w:r w:rsidR="00123CE1">
        <w:t>,</w:t>
      </w:r>
      <w:r w:rsidR="0097091C" w:rsidRPr="009E0D20">
        <w:t xml:space="preserve"> spadá do oblasti psychické. Konkrétně to je tedy</w:t>
      </w:r>
      <w:r w:rsidR="004244AA" w:rsidRPr="009E0D20">
        <w:t xml:space="preserve"> emocionální </w:t>
      </w:r>
      <w:r w:rsidR="004244AA" w:rsidRPr="00814F80">
        <w:t>vyčerpání, ztráta motivace, sebelítost, únava, pokles celkové aktivity, kreativity</w:t>
      </w:r>
      <w:r w:rsidR="001566AB">
        <w:t xml:space="preserve"> a </w:t>
      </w:r>
      <w:r w:rsidR="004244AA" w:rsidRPr="00814F80">
        <w:t>iniciativy. Objevuje se deprese, pocity smutku, frustrace, beznaděj</w:t>
      </w:r>
      <w:r w:rsidR="001566AB">
        <w:t xml:space="preserve"> a </w:t>
      </w:r>
      <w:r w:rsidR="004244AA" w:rsidRPr="00814F80">
        <w:t>vlastní bezcennost. Člověk může být hostilní ve vtahu</w:t>
      </w:r>
      <w:r w:rsidR="001566AB">
        <w:t xml:space="preserve"> k </w:t>
      </w:r>
      <w:r w:rsidR="004244AA" w:rsidRPr="00814F80">
        <w:t>osobám,</w:t>
      </w:r>
      <w:r w:rsidR="001566AB">
        <w:t xml:space="preserve"> o </w:t>
      </w:r>
      <w:r w:rsidR="004244AA" w:rsidRPr="00814F80">
        <w:t>které pečuje.</w:t>
      </w:r>
      <w:r w:rsidR="004244AA" w:rsidRPr="009E0D20">
        <w:t xml:space="preserve"> </w:t>
      </w:r>
    </w:p>
    <w:p w:rsidR="004244AA" w:rsidRPr="009E0D20" w:rsidRDefault="004244AA" w:rsidP="00DB7018">
      <w:r w:rsidRPr="009E0D20">
        <w:t>Mezi příznaky na úrovni fyzické patří stav celkové únavy organismu, apatie či ochablost. Kromě toho jsou to bolesti</w:t>
      </w:r>
      <w:r w:rsidR="001566AB">
        <w:t xml:space="preserve"> u </w:t>
      </w:r>
      <w:r w:rsidRPr="009E0D20">
        <w:t>srdce, změny srdeční frekvence, dýchací</w:t>
      </w:r>
      <w:r w:rsidR="001566AB">
        <w:t xml:space="preserve"> a </w:t>
      </w:r>
      <w:r w:rsidRPr="009E0D20">
        <w:t>zažívací potíže, bolesti hlavy, poruchy krevního tlaku, spánku, bolesti ve svalech. Mimo jiné je zde</w:t>
      </w:r>
      <w:r w:rsidR="001566AB">
        <w:t xml:space="preserve"> i </w:t>
      </w:r>
      <w:r w:rsidRPr="009E0D20">
        <w:t>zvýšené riziko vzniku závisl</w:t>
      </w:r>
      <w:r w:rsidR="0097091C" w:rsidRPr="009E0D20">
        <w:t xml:space="preserve">ostí </w:t>
      </w:r>
      <w:sdt>
        <w:sdtPr>
          <w:id w:val="1937168650"/>
          <w:citation/>
        </w:sdtPr>
        <w:sdtContent>
          <w:r w:rsidR="00A34D7F">
            <w:fldChar w:fldCharType="begin"/>
          </w:r>
          <w:r w:rsidR="00C875E4">
            <w:instrText xml:space="preserve">CITATION Keb03 \p 10 \l 1029 </w:instrText>
          </w:r>
          <w:r w:rsidR="00A34D7F">
            <w:fldChar w:fldCharType="separate"/>
          </w:r>
          <w:r w:rsidR="00D75FAB">
            <w:rPr>
              <w:noProof/>
            </w:rPr>
            <w:t>(Kebza, a další, 2003 str. 10)</w:t>
          </w:r>
          <w:r w:rsidR="00A34D7F">
            <w:fldChar w:fldCharType="end"/>
          </w:r>
        </w:sdtContent>
      </w:sdt>
      <w:r w:rsidR="00A34D7F">
        <w:t>.</w:t>
      </w:r>
    </w:p>
    <w:p w:rsidR="00A76928" w:rsidRDefault="004244AA" w:rsidP="00DB7018">
      <w:r w:rsidRPr="009E0D20">
        <w:t>V oblasti sociálních vztahů se jedná</w:t>
      </w:r>
      <w:r w:rsidR="001566AB">
        <w:t xml:space="preserve"> o </w:t>
      </w:r>
      <w:r w:rsidRPr="009E0D20">
        <w:t>celkový útlum sociability</w:t>
      </w:r>
      <w:r w:rsidR="001566AB">
        <w:t xml:space="preserve"> a </w:t>
      </w:r>
      <w:r w:rsidRPr="009E0D20">
        <w:t>nezájem</w:t>
      </w:r>
      <w:r w:rsidR="001566AB">
        <w:t xml:space="preserve"> o </w:t>
      </w:r>
      <w:r w:rsidRPr="009E0D20">
        <w:t>hodnocení od druhých osob. Dochází také</w:t>
      </w:r>
      <w:r w:rsidR="001566AB">
        <w:t xml:space="preserve"> k </w:t>
      </w:r>
      <w:r w:rsidRPr="009E0D20">
        <w:t>redukci kontaktů</w:t>
      </w:r>
      <w:r w:rsidR="001566AB">
        <w:t xml:space="preserve"> s </w:t>
      </w:r>
      <w:r w:rsidRPr="009E0D20">
        <w:t>lidmi</w:t>
      </w:r>
      <w:r w:rsidR="001566AB">
        <w:t xml:space="preserve"> a </w:t>
      </w:r>
      <w:r w:rsidRPr="009E0D20">
        <w:t>postupné narůstání konfliktů</w:t>
      </w:r>
      <w:r w:rsidR="0097091C" w:rsidRPr="009E0D20">
        <w:t>,</w:t>
      </w:r>
      <w:r w:rsidR="001566AB">
        <w:t xml:space="preserve"> a </w:t>
      </w:r>
      <w:r w:rsidR="0097091C" w:rsidRPr="009E0D20">
        <w:t>to především</w:t>
      </w:r>
      <w:r w:rsidR="001566AB">
        <w:t xml:space="preserve"> z </w:t>
      </w:r>
      <w:r w:rsidR="0097091C" w:rsidRPr="009E0D20">
        <w:t>důvodu nezájmu</w:t>
      </w:r>
      <w:r w:rsidR="001566AB">
        <w:t xml:space="preserve"> o </w:t>
      </w:r>
      <w:r w:rsidR="0097091C" w:rsidRPr="009E0D20">
        <w:t>řešení různých situací</w:t>
      </w:r>
      <w:r w:rsidRPr="009E0D20">
        <w:t>.</w:t>
      </w:r>
      <w:r w:rsidR="001566AB">
        <w:t xml:space="preserve"> U </w:t>
      </w:r>
      <w:r w:rsidRPr="009E0D20">
        <w:t>lidí</w:t>
      </w:r>
      <w:r w:rsidR="001566AB">
        <w:t xml:space="preserve"> s </w:t>
      </w:r>
      <w:r w:rsidRPr="009E0D20">
        <w:t xml:space="preserve">původně vysokou empatií se objevuje naopak nízká empatie </w:t>
      </w:r>
      <w:sdt>
        <w:sdtPr>
          <w:id w:val="1899241601"/>
          <w:citation/>
        </w:sdtPr>
        <w:sdtContent>
          <w:r w:rsidR="00A34D7F">
            <w:fldChar w:fldCharType="begin"/>
          </w:r>
          <w:r w:rsidR="00C875E4">
            <w:instrText xml:space="preserve">CITATION Keb03 \p 10 \l 1029 </w:instrText>
          </w:r>
          <w:r w:rsidR="00A34D7F">
            <w:fldChar w:fldCharType="separate"/>
          </w:r>
          <w:r w:rsidR="00D75FAB">
            <w:rPr>
              <w:noProof/>
            </w:rPr>
            <w:t>(Kebza, a další, 2003 str. 10)</w:t>
          </w:r>
          <w:r w:rsidR="00A34D7F">
            <w:fldChar w:fldCharType="end"/>
          </w:r>
        </w:sdtContent>
      </w:sdt>
      <w:r w:rsidR="00A34D7F">
        <w:t>.</w:t>
      </w:r>
      <w:r w:rsidR="00A34D7F" w:rsidRPr="009E0D20">
        <w:t xml:space="preserve"> </w:t>
      </w:r>
    </w:p>
    <w:p w:rsidR="00F456D2" w:rsidRDefault="00F456D2" w:rsidP="00DB7018">
      <w:r>
        <w:lastRenderedPageBreak/>
        <w:t xml:space="preserve">Moravcová </w:t>
      </w:r>
      <w:sdt>
        <w:sdtPr>
          <w:id w:val="1065992161"/>
          <w:citation/>
        </w:sdtPr>
        <w:sdtContent>
          <w:r w:rsidR="00A34D7F">
            <w:fldChar w:fldCharType="begin"/>
          </w:r>
          <w:r w:rsidR="00A34D7F">
            <w:instrText xml:space="preserve">CITATION Mor13 \p 10-11 \n  \l 1029 </w:instrText>
          </w:r>
          <w:r w:rsidR="00A34D7F">
            <w:fldChar w:fldCharType="separate"/>
          </w:r>
          <w:r w:rsidR="00D75FAB">
            <w:rPr>
              <w:noProof/>
            </w:rPr>
            <w:t>(2013 stránky 10-11)</w:t>
          </w:r>
          <w:r w:rsidR="00A34D7F">
            <w:fldChar w:fldCharType="end"/>
          </w:r>
        </w:sdtContent>
      </w:sdt>
      <w:r w:rsidR="00A34D7F">
        <w:t xml:space="preserve"> </w:t>
      </w:r>
      <w:r w:rsidR="00814F80">
        <w:t>doplňuje</w:t>
      </w:r>
      <w:r>
        <w:t>, že se jedná především</w:t>
      </w:r>
      <w:r w:rsidR="001566AB">
        <w:t xml:space="preserve"> o </w:t>
      </w:r>
      <w:r>
        <w:t>psychický prožitek, ale příznaky se objevují</w:t>
      </w:r>
      <w:r w:rsidR="001566AB">
        <w:t xml:space="preserve"> i v </w:t>
      </w:r>
      <w:r>
        <w:t>úrovni fyzické</w:t>
      </w:r>
      <w:r w:rsidR="001566AB">
        <w:t xml:space="preserve"> a </w:t>
      </w:r>
      <w:r>
        <w:t xml:space="preserve">sociální. </w:t>
      </w:r>
      <w:r w:rsidR="00CC020A">
        <w:t xml:space="preserve">Do psychické oblasti patří pocity </w:t>
      </w:r>
      <w:r w:rsidR="00CC020A" w:rsidRPr="00814F80">
        <w:t>neefektivního snažení se</w:t>
      </w:r>
      <w:r w:rsidR="001566AB">
        <w:t xml:space="preserve"> a </w:t>
      </w:r>
      <w:r w:rsidR="00CC020A" w:rsidRPr="00814F80">
        <w:t>duševního vyčerpání, deprese, neaktivita, negativismus, cynismus, sebelítost, ale také</w:t>
      </w:r>
      <w:r w:rsidR="001566AB">
        <w:t xml:space="preserve"> i </w:t>
      </w:r>
      <w:r w:rsidR="00CC020A" w:rsidRPr="00814F80">
        <w:t>pokles zájmu</w:t>
      </w:r>
      <w:r w:rsidR="001566AB">
        <w:t xml:space="preserve"> o </w:t>
      </w:r>
      <w:r w:rsidR="00CC020A" w:rsidRPr="00814F80">
        <w:t>téma související</w:t>
      </w:r>
      <w:r w:rsidR="001566AB">
        <w:t xml:space="preserve"> s </w:t>
      </w:r>
      <w:r w:rsidR="00CC020A" w:rsidRPr="00814F80">
        <w:t>profesí.</w:t>
      </w:r>
      <w:r w:rsidR="00CC020A">
        <w:t xml:space="preserve"> Mezi fyzické </w:t>
      </w:r>
      <w:r w:rsidR="00CC020A" w:rsidRPr="00814F80">
        <w:t>znaky lze zařadit únavu, bolesti hlavy</w:t>
      </w:r>
      <w:r w:rsidR="001566AB">
        <w:t xml:space="preserve"> a </w:t>
      </w:r>
      <w:r w:rsidR="00CC020A" w:rsidRPr="00814F80">
        <w:t xml:space="preserve">svalů, poruchy spánku, napětí či vegetativní obtíže. </w:t>
      </w:r>
      <w:r w:rsidR="00A96DBF">
        <w:t xml:space="preserve">Oblast sociální popisuje Moravcová obdobně jako Kebza. </w:t>
      </w:r>
    </w:p>
    <w:p w:rsidR="00135FBA" w:rsidRDefault="00A96DBF" w:rsidP="00DB7018">
      <w:r>
        <w:t xml:space="preserve">Na rozdíl od </w:t>
      </w:r>
      <w:proofErr w:type="spellStart"/>
      <w:r>
        <w:t>Kebzy</w:t>
      </w:r>
      <w:proofErr w:type="spellEnd"/>
      <w:r w:rsidR="001566AB">
        <w:t xml:space="preserve"> a </w:t>
      </w:r>
      <w:r>
        <w:t>Moravcové</w:t>
      </w:r>
      <w:r w:rsidR="009D20F0">
        <w:t>,</w:t>
      </w:r>
      <w:r>
        <w:t xml:space="preserve"> </w:t>
      </w:r>
      <w:proofErr w:type="spellStart"/>
      <w:r w:rsidR="00135FBA" w:rsidRPr="00A96DBF">
        <w:t>Poschkamp</w:t>
      </w:r>
      <w:proofErr w:type="spellEnd"/>
      <w:r w:rsidR="00135FBA" w:rsidRPr="00A96DBF">
        <w:t xml:space="preserve"> </w:t>
      </w:r>
      <w:sdt>
        <w:sdtPr>
          <w:id w:val="-397904838"/>
          <w:citation/>
        </w:sdtPr>
        <w:sdtContent>
          <w:r w:rsidR="00FD05A5" w:rsidRPr="00A96DBF">
            <w:fldChar w:fldCharType="begin"/>
          </w:r>
          <w:r w:rsidR="00FD05A5" w:rsidRPr="00A96DBF">
            <w:instrText xml:space="preserve">CITATION Pos13 \p 34-35 \n  \l 1029 </w:instrText>
          </w:r>
          <w:r w:rsidR="00FD05A5" w:rsidRPr="00A96DBF">
            <w:fldChar w:fldCharType="separate"/>
          </w:r>
          <w:r w:rsidR="00D75FAB">
            <w:rPr>
              <w:noProof/>
            </w:rPr>
            <w:t>(2013 stránky 34-35)</w:t>
          </w:r>
          <w:r w:rsidR="00FD05A5" w:rsidRPr="00A96DBF">
            <w:fldChar w:fldCharType="end"/>
          </w:r>
        </w:sdtContent>
      </w:sdt>
      <w:r w:rsidR="00135FBA" w:rsidRPr="00A96DBF">
        <w:t xml:space="preserve"> dělí symptomy vyhoření do čtyř úrovní. Fyzická úroveň jsou ty příznaky, které </w:t>
      </w:r>
      <w:r w:rsidR="00FD05A5" w:rsidRPr="00A96DBF">
        <w:t>se projevují tělesnými omezeními, jako například ztráta energie, nedostatek spánku, únava, náchylnost</w:t>
      </w:r>
      <w:r w:rsidR="001566AB">
        <w:t xml:space="preserve"> k </w:t>
      </w:r>
      <w:r w:rsidR="00FD05A5" w:rsidRPr="00A96DBF">
        <w:t>nemocem, problémy se zažíváním, krevním oběhem, časté bolesti hlavy či ztuhlé šíjové svaly. Kognitivní úroveň je charakteristická sníženou nebo alespoň omezenou schopností myslet. Konkrétněji se to týká dezorganizace, ztráty flexibility, slabé koncentrace</w:t>
      </w:r>
      <w:r w:rsidR="001566AB">
        <w:t xml:space="preserve"> a </w:t>
      </w:r>
      <w:r w:rsidR="00FD05A5" w:rsidRPr="00A96DBF">
        <w:t>paměti, nepřesnosti nebo neschopnosti plnit komplexní úkoly.</w:t>
      </w:r>
      <w:r w:rsidR="001566AB">
        <w:t xml:space="preserve"> V </w:t>
      </w:r>
      <w:r w:rsidR="00FD05A5" w:rsidRPr="00A96DBF">
        <w:t>rámci emoční úrovně jde</w:t>
      </w:r>
      <w:r w:rsidR="001566AB">
        <w:t xml:space="preserve"> o </w:t>
      </w:r>
      <w:r w:rsidR="00FD05A5" w:rsidRPr="00A96DBF">
        <w:t>narušení negativního citového stavu, kam lze zařadit pocity přetížení</w:t>
      </w:r>
      <w:r w:rsidR="001566AB">
        <w:t xml:space="preserve"> a </w:t>
      </w:r>
      <w:r w:rsidR="00FD05A5" w:rsidRPr="00A96DBF">
        <w:t>bezmoci, antipatii vůči lidem, sníženou sebeúctu, depresi nebo</w:t>
      </w:r>
      <w:r w:rsidR="001566AB">
        <w:t xml:space="preserve"> i </w:t>
      </w:r>
      <w:r w:rsidR="00FD05A5" w:rsidRPr="00A96DBF">
        <w:t>sebevražedné sklony.</w:t>
      </w:r>
      <w:r w:rsidR="001566AB">
        <w:t xml:space="preserve"> V </w:t>
      </w:r>
      <w:r w:rsidR="00FD05A5" w:rsidRPr="00A96DBF">
        <w:t>oblasti chování vyčerpané osoby dochází</w:t>
      </w:r>
      <w:r w:rsidR="001566AB">
        <w:t xml:space="preserve"> k </w:t>
      </w:r>
      <w:r w:rsidR="00FD05A5" w:rsidRPr="00A96DBF">
        <w:t>úpadku nadšení, apatii, snížení výkonnosti. Dochází také</w:t>
      </w:r>
      <w:r w:rsidR="001566AB">
        <w:t xml:space="preserve"> k </w:t>
      </w:r>
      <w:r w:rsidR="00FD05A5" w:rsidRPr="00A96DBF">
        <w:t>častým konfliktům</w:t>
      </w:r>
      <w:r w:rsidR="001566AB">
        <w:t xml:space="preserve"> s </w:t>
      </w:r>
      <w:r w:rsidR="00FD05A5" w:rsidRPr="00A96DBF">
        <w:t>druhými osobami</w:t>
      </w:r>
      <w:r w:rsidR="001566AB">
        <w:t xml:space="preserve"> a </w:t>
      </w:r>
      <w:r w:rsidR="00FD05A5" w:rsidRPr="00A96DBF">
        <w:t>vyhýbání se kontaktu</w:t>
      </w:r>
      <w:r w:rsidR="001566AB">
        <w:t xml:space="preserve"> s </w:t>
      </w:r>
      <w:r w:rsidR="00FD05A5" w:rsidRPr="00A96DBF">
        <w:t xml:space="preserve">nimi. Může také nastat situace, kdy </w:t>
      </w:r>
      <w:r w:rsidR="00BD1E5F" w:rsidRPr="00A96DBF">
        <w:t xml:space="preserve">vyhořelá </w:t>
      </w:r>
      <w:r w:rsidR="00FD05A5" w:rsidRPr="00A96DBF">
        <w:t>osoba požívá nadměrné množství alkoholu, tabáku či jiných návykových látek.</w:t>
      </w:r>
      <w:r w:rsidR="00FD05A5">
        <w:t xml:space="preserve"> </w:t>
      </w:r>
    </w:p>
    <w:p w:rsidR="00AC540B" w:rsidRDefault="00AC540B" w:rsidP="00AC540B">
      <w:r w:rsidRPr="008D5F0F">
        <w:t xml:space="preserve">Christina </w:t>
      </w:r>
      <w:proofErr w:type="spellStart"/>
      <w:r w:rsidRPr="008D5F0F">
        <w:t>Maslachová</w:t>
      </w:r>
      <w:proofErr w:type="spellEnd"/>
      <w:r w:rsidRPr="008D5F0F">
        <w:t xml:space="preserve"> obohatila příznaky syndromu vyhoření</w:t>
      </w:r>
      <w:r w:rsidR="001566AB">
        <w:t xml:space="preserve"> a </w:t>
      </w:r>
      <w:r w:rsidRPr="008D5F0F">
        <w:t>rozdělila je na tři oblasti. První oblast se týká tělesného</w:t>
      </w:r>
      <w:r w:rsidR="001566AB">
        <w:t xml:space="preserve"> a </w:t>
      </w:r>
      <w:r w:rsidRPr="008D5F0F">
        <w:t>psychického vyčerpání, druhá oblast se zaměřuje na ztrátu uspokojení</w:t>
      </w:r>
      <w:r w:rsidR="001566AB">
        <w:t xml:space="preserve"> a </w:t>
      </w:r>
      <w:r w:rsidRPr="008D5F0F">
        <w:t>radost</w:t>
      </w:r>
      <w:r w:rsidR="001566AB">
        <w:t xml:space="preserve"> z </w:t>
      </w:r>
      <w:r w:rsidRPr="008D5F0F">
        <w:t>práce</w:t>
      </w:r>
      <w:r w:rsidR="001566AB">
        <w:t xml:space="preserve"> a </w:t>
      </w:r>
      <w:r w:rsidRPr="008D5F0F">
        <w:t>třetí oblast nazvala depersonalizací neboli odcizením</w:t>
      </w:r>
      <w:r w:rsidR="008D5F0F">
        <w:t xml:space="preserve">. </w:t>
      </w:r>
      <w:r w:rsidRPr="008D5F0F">
        <w:t xml:space="preserve">Mimo to definovala základní faktory, které mohou předpovídat zvýšené riziko </w:t>
      </w:r>
      <w:proofErr w:type="spellStart"/>
      <w:r w:rsidRPr="008D5F0F">
        <w:t>burnoutu</w:t>
      </w:r>
      <w:proofErr w:type="spellEnd"/>
      <w:r w:rsidRPr="008D5F0F">
        <w:t>. Jedná se</w:t>
      </w:r>
      <w:r w:rsidR="001566AB">
        <w:t xml:space="preserve"> o </w:t>
      </w:r>
      <w:r w:rsidRPr="008D5F0F">
        <w:t>nadměrnou pracovní zátěž, nespravedlivé poměry</w:t>
      </w:r>
      <w:r w:rsidR="001566AB">
        <w:t xml:space="preserve"> v </w:t>
      </w:r>
      <w:r w:rsidRPr="008D5F0F">
        <w:t>pracovním prostředí, nedostatek kompetencí, konflikty hodnot. Avšak také nedostatečná sociální podpora</w:t>
      </w:r>
      <w:r w:rsidR="001566AB">
        <w:t xml:space="preserve"> i </w:t>
      </w:r>
      <w:r w:rsidRPr="008D5F0F">
        <w:t xml:space="preserve">nevyhovující ekonomická či psychosociální odměna má vliv na vyhoření </w:t>
      </w:r>
      <w:sdt>
        <w:sdtPr>
          <w:id w:val="819861253"/>
          <w:citation/>
        </w:sdtPr>
        <w:sdtContent>
          <w:r w:rsidRPr="008D5F0F">
            <w:fldChar w:fldCharType="begin"/>
          </w:r>
          <w:r w:rsidRPr="008D5F0F">
            <w:instrText xml:space="preserve">CITATION Rad15 \p 36 \l 1029 </w:instrText>
          </w:r>
          <w:r w:rsidRPr="008D5F0F">
            <w:fldChar w:fldCharType="separate"/>
          </w:r>
          <w:r w:rsidR="00D75FAB">
            <w:rPr>
              <w:noProof/>
            </w:rPr>
            <w:t>(Honzák, 2015 str. 36)</w:t>
          </w:r>
          <w:r w:rsidRPr="008D5F0F">
            <w:fldChar w:fldCharType="end"/>
          </w:r>
        </w:sdtContent>
      </w:sdt>
      <w:r w:rsidRPr="008D5F0F">
        <w:t>.</w:t>
      </w:r>
      <w:r>
        <w:t xml:space="preserve"> </w:t>
      </w:r>
    </w:p>
    <w:p w:rsidR="009718FF" w:rsidRDefault="009718FF" w:rsidP="00F03C6A">
      <w:pPr>
        <w:pStyle w:val="Nadpis2"/>
      </w:pPr>
      <w:bookmarkStart w:id="4" w:name="_Toc32136768"/>
      <w:r w:rsidRPr="009718FF">
        <w:t xml:space="preserve">Stádia </w:t>
      </w:r>
      <w:r w:rsidR="0049639C">
        <w:t>v</w:t>
      </w:r>
      <w:r w:rsidRPr="009718FF">
        <w:t>ývoje vyhoření</w:t>
      </w:r>
      <w:bookmarkEnd w:id="4"/>
    </w:p>
    <w:p w:rsidR="00595692" w:rsidRPr="00595692" w:rsidRDefault="00B2467D" w:rsidP="00595692">
      <w:r>
        <w:t xml:space="preserve">Jak píše </w:t>
      </w:r>
      <w:r w:rsidRPr="00E36909">
        <w:t xml:space="preserve">Moravcová </w:t>
      </w:r>
      <w:sdt>
        <w:sdtPr>
          <w:id w:val="-803309074"/>
          <w:citation/>
        </w:sdtPr>
        <w:sdtContent>
          <w:r w:rsidRPr="00E36909">
            <w:fldChar w:fldCharType="begin"/>
          </w:r>
          <w:r w:rsidRPr="00E36909">
            <w:instrText xml:space="preserve">CITATION Mor13 \p 10 \n  \l 1029 </w:instrText>
          </w:r>
          <w:r w:rsidRPr="00E36909">
            <w:fldChar w:fldCharType="separate"/>
          </w:r>
          <w:r w:rsidR="00D75FAB">
            <w:rPr>
              <w:noProof/>
            </w:rPr>
            <w:t>(2013 str. 10)</w:t>
          </w:r>
          <w:r w:rsidRPr="00E36909">
            <w:fldChar w:fldCharType="end"/>
          </w:r>
        </w:sdtContent>
      </w:sdt>
      <w:r>
        <w:t xml:space="preserve">, </w:t>
      </w:r>
      <w:r w:rsidRPr="00E36909">
        <w:t>syndrom vyhoření je proces, který má svůj vývoj.</w:t>
      </w:r>
      <w:r w:rsidR="001566AB">
        <w:t xml:space="preserve"> V </w:t>
      </w:r>
      <w:r>
        <w:t xml:space="preserve">následující podkapitole zmíním stádia vývoje burnout syndromu. </w:t>
      </w:r>
    </w:p>
    <w:p w:rsidR="00821945" w:rsidRDefault="000952EE" w:rsidP="00DF57CB">
      <w:r w:rsidRPr="009E0D20">
        <w:t>K</w:t>
      </w:r>
      <w:r w:rsidR="0031611D">
        <w:t>e</w:t>
      </w:r>
      <w:r w:rsidR="00107903" w:rsidRPr="009E0D20">
        <w:t>bza</w:t>
      </w:r>
      <w:r w:rsidR="001566AB">
        <w:t xml:space="preserve"> a </w:t>
      </w:r>
      <w:r w:rsidR="00107903" w:rsidRPr="009E0D20">
        <w:t>kol.</w:t>
      </w:r>
      <w:r w:rsidR="00A34D7F">
        <w:t xml:space="preserve"> </w:t>
      </w:r>
      <w:sdt>
        <w:sdtPr>
          <w:id w:val="1696351043"/>
          <w:citation/>
        </w:sdtPr>
        <w:sdtContent>
          <w:r w:rsidR="00A34D7F">
            <w:fldChar w:fldCharType="begin"/>
          </w:r>
          <w:r w:rsidR="00C875E4">
            <w:instrText xml:space="preserve">CITATION Keb03 \p 13 \n  \l 1029 </w:instrText>
          </w:r>
          <w:r w:rsidR="00A34D7F">
            <w:fldChar w:fldCharType="separate"/>
          </w:r>
          <w:r w:rsidR="00D75FAB">
            <w:rPr>
              <w:noProof/>
            </w:rPr>
            <w:t>(2003 str. 13)</w:t>
          </w:r>
          <w:r w:rsidR="00A34D7F">
            <w:fldChar w:fldCharType="end"/>
          </w:r>
        </w:sdtContent>
      </w:sdt>
      <w:r w:rsidR="00107903" w:rsidRPr="009E0D20">
        <w:t xml:space="preserve"> shrnují tvrzení různých autorů</w:t>
      </w:r>
      <w:r w:rsidR="001566AB">
        <w:t xml:space="preserve"> a </w:t>
      </w:r>
      <w:r w:rsidR="00107903" w:rsidRPr="009E0D20">
        <w:t>uvádí</w:t>
      </w:r>
      <w:r w:rsidRPr="009E0D20">
        <w:t>, že první fáz</w:t>
      </w:r>
      <w:r w:rsidR="00A34D7F">
        <w:t xml:space="preserve">í </w:t>
      </w:r>
      <w:r w:rsidRPr="009E0D20">
        <w:t xml:space="preserve">je iniciační fáze, </w:t>
      </w:r>
      <w:r w:rsidRPr="00B44DB4">
        <w:rPr>
          <w:rFonts w:cs="Times New Roman"/>
        </w:rPr>
        <w:t>kdy</w:t>
      </w:r>
      <w:r w:rsidRPr="009E0D20">
        <w:t xml:space="preserve"> je osoba zapálená pro věc. Poté však dochází</w:t>
      </w:r>
      <w:r w:rsidR="001566AB">
        <w:t xml:space="preserve"> k </w:t>
      </w:r>
      <w:r w:rsidRPr="009E0D20">
        <w:t xml:space="preserve">prozření či náhledu, že </w:t>
      </w:r>
      <w:r w:rsidRPr="009E0D20">
        <w:lastRenderedPageBreak/>
        <w:t>ideály nejsou realizovatelné</w:t>
      </w:r>
      <w:r w:rsidR="001566AB">
        <w:t xml:space="preserve"> a </w:t>
      </w:r>
      <w:r w:rsidRPr="009E0D20">
        <w:t>nastává období první frustrace. Apatie nastupuje</w:t>
      </w:r>
      <w:r w:rsidR="001566AB">
        <w:t xml:space="preserve"> v </w:t>
      </w:r>
      <w:r w:rsidRPr="009E0D20">
        <w:t>další fázi</w:t>
      </w:r>
      <w:r w:rsidR="001566AB">
        <w:t xml:space="preserve"> a </w:t>
      </w:r>
      <w:r w:rsidRPr="009E0D20">
        <w:t>propuká</w:t>
      </w:r>
      <w:r w:rsidR="001566AB">
        <w:t xml:space="preserve"> v </w:t>
      </w:r>
      <w:r w:rsidRPr="009E0D20">
        <w:t>n</w:t>
      </w:r>
      <w:r w:rsidR="00A34D7F">
        <w:t>í</w:t>
      </w:r>
      <w:r w:rsidRPr="009E0D20">
        <w:t xml:space="preserve"> hostilita ke všemu, co souvisí</w:t>
      </w:r>
      <w:r w:rsidR="001566AB">
        <w:t xml:space="preserve"> s </w:t>
      </w:r>
      <w:r w:rsidRPr="009E0D20">
        <w:t>vykonávanou činností. Úplné vyhoření je poslední fází, kde dochází k</w:t>
      </w:r>
      <w:r w:rsidR="00A34D7F">
        <w:t>e kompletnímu</w:t>
      </w:r>
      <w:r w:rsidRPr="009E0D20">
        <w:t xml:space="preserve"> vyčerpání</w:t>
      </w:r>
      <w:r w:rsidR="00A34D7F">
        <w:t xml:space="preserve">, </w:t>
      </w:r>
      <w:r w:rsidRPr="009E0D20">
        <w:t xml:space="preserve">až ke ztrátě lidskosti. </w:t>
      </w:r>
    </w:p>
    <w:p w:rsidR="00D67A99" w:rsidRPr="00027BE1" w:rsidRDefault="00D67A99" w:rsidP="00DF57CB">
      <w:proofErr w:type="spellStart"/>
      <w:r w:rsidRPr="00027BE1">
        <w:t>Poschkamp</w:t>
      </w:r>
      <w:proofErr w:type="spellEnd"/>
      <w:r w:rsidRPr="00027BE1">
        <w:t xml:space="preserve"> </w:t>
      </w:r>
      <w:sdt>
        <w:sdtPr>
          <w:id w:val="-638027813"/>
          <w:citation/>
        </w:sdtPr>
        <w:sdtContent>
          <w:r w:rsidR="006525A9" w:rsidRPr="00027BE1">
            <w:fldChar w:fldCharType="begin"/>
          </w:r>
          <w:r w:rsidR="006525A9" w:rsidRPr="00027BE1">
            <w:instrText xml:space="preserve">CITATION Pos13 \p 38 \n  \l 1029 </w:instrText>
          </w:r>
          <w:r w:rsidR="006525A9" w:rsidRPr="00027BE1">
            <w:fldChar w:fldCharType="separate"/>
          </w:r>
          <w:r w:rsidR="00D75FAB">
            <w:rPr>
              <w:noProof/>
            </w:rPr>
            <w:t>(2013 str. 38)</w:t>
          </w:r>
          <w:r w:rsidR="006525A9" w:rsidRPr="00027BE1">
            <w:fldChar w:fldCharType="end"/>
          </w:r>
        </w:sdtContent>
      </w:sdt>
      <w:r w:rsidR="006525A9" w:rsidRPr="00027BE1">
        <w:t xml:space="preserve"> </w:t>
      </w:r>
      <w:r w:rsidR="00234ACA" w:rsidRPr="00027BE1">
        <w:t xml:space="preserve">popisuje stádia vývoje vyhoření oproti </w:t>
      </w:r>
      <w:proofErr w:type="spellStart"/>
      <w:r w:rsidR="00234ACA" w:rsidRPr="00027BE1">
        <w:t>Kebzovi</w:t>
      </w:r>
      <w:proofErr w:type="spellEnd"/>
      <w:r w:rsidR="00234ACA" w:rsidRPr="00027BE1">
        <w:t xml:space="preserve"> více dopodrobna</w:t>
      </w:r>
      <w:r w:rsidR="001566AB">
        <w:t xml:space="preserve"> a </w:t>
      </w:r>
      <w:r w:rsidR="00234ACA" w:rsidRPr="00027BE1">
        <w:t xml:space="preserve">rozlišuje pět fází. </w:t>
      </w:r>
      <w:r w:rsidRPr="00027BE1">
        <w:t xml:space="preserve"> </w:t>
      </w:r>
      <w:r w:rsidR="00234ACA" w:rsidRPr="00027BE1">
        <w:t xml:space="preserve">První fázi </w:t>
      </w:r>
      <w:r w:rsidRPr="00027BE1">
        <w:t>určuje osobní postoj člověka, jeho nadšení</w:t>
      </w:r>
      <w:r w:rsidR="001566AB">
        <w:t xml:space="preserve"> a </w:t>
      </w:r>
      <w:r w:rsidRPr="00027BE1">
        <w:t>angažovanost. Proces syndromu vyhoření se</w:t>
      </w:r>
      <w:r w:rsidR="00234ACA" w:rsidRPr="00027BE1">
        <w:t xml:space="preserve"> tedy</w:t>
      </w:r>
      <w:r w:rsidRPr="00027BE1">
        <w:t xml:space="preserve"> spouští, pokud má osoba velká očekávání</w:t>
      </w:r>
      <w:r w:rsidR="001566AB">
        <w:t xml:space="preserve"> a </w:t>
      </w:r>
      <w:r w:rsidRPr="00027BE1">
        <w:t xml:space="preserve">nereálné cíle. </w:t>
      </w:r>
    </w:p>
    <w:p w:rsidR="00234ACA" w:rsidRPr="00027BE1" w:rsidRDefault="00234ACA" w:rsidP="00234ACA">
      <w:r w:rsidRPr="00027BE1">
        <w:t xml:space="preserve">Druhou fázi </w:t>
      </w:r>
      <w:proofErr w:type="spellStart"/>
      <w:r w:rsidRPr="00027BE1">
        <w:t>Poschkamp</w:t>
      </w:r>
      <w:proofErr w:type="spellEnd"/>
      <w:r w:rsidR="006525A9" w:rsidRPr="00027BE1">
        <w:t xml:space="preserve"> </w:t>
      </w:r>
      <w:sdt>
        <w:sdtPr>
          <w:id w:val="587429843"/>
          <w:citation/>
        </w:sdtPr>
        <w:sdtContent>
          <w:r w:rsidR="006525A9" w:rsidRPr="00027BE1">
            <w:fldChar w:fldCharType="begin"/>
          </w:r>
          <w:r w:rsidR="006525A9" w:rsidRPr="00027BE1">
            <w:instrText xml:space="preserve">CITATION Pos13 \p 38 \n  \l 1029 </w:instrText>
          </w:r>
          <w:r w:rsidR="006525A9" w:rsidRPr="00027BE1">
            <w:fldChar w:fldCharType="separate"/>
          </w:r>
          <w:r w:rsidR="00D75FAB">
            <w:rPr>
              <w:noProof/>
            </w:rPr>
            <w:t>(2013 str. 38)</w:t>
          </w:r>
          <w:r w:rsidR="006525A9" w:rsidRPr="00027BE1">
            <w:fldChar w:fldCharType="end"/>
          </w:r>
        </w:sdtContent>
      </w:sdt>
      <w:r w:rsidR="006525A9" w:rsidRPr="00027BE1">
        <w:t xml:space="preserve"> </w:t>
      </w:r>
      <w:r w:rsidRPr="00027BE1">
        <w:t>nazývá šok</w:t>
      </w:r>
      <w:r w:rsidR="001566AB">
        <w:t xml:space="preserve"> z </w:t>
      </w:r>
      <w:r w:rsidRPr="00027BE1">
        <w:t>praxe neboli neuspokojivá realita. Dochází</w:t>
      </w:r>
      <w:r w:rsidR="001566AB">
        <w:t xml:space="preserve"> k </w:t>
      </w:r>
      <w:r w:rsidRPr="00027BE1">
        <w:t>deziluzi</w:t>
      </w:r>
      <w:r w:rsidR="008A1A81" w:rsidRPr="00027BE1">
        <w:t>, izolování se, s</w:t>
      </w:r>
      <w:r w:rsidRPr="00027BE1">
        <w:t>nižuje se nadšení</w:t>
      </w:r>
      <w:r w:rsidR="001566AB">
        <w:t xml:space="preserve"> a </w:t>
      </w:r>
      <w:r w:rsidRPr="00027BE1">
        <w:t xml:space="preserve">mohou se objevit depresivní nálady či agrese. </w:t>
      </w:r>
    </w:p>
    <w:p w:rsidR="00234ACA" w:rsidRPr="00027BE1" w:rsidRDefault="00234ACA" w:rsidP="00234ACA">
      <w:r w:rsidRPr="00027BE1">
        <w:t xml:space="preserve">Únava se projevuje ve třetí fázi, neboť </w:t>
      </w:r>
      <w:r w:rsidR="008A1A81" w:rsidRPr="00027BE1">
        <w:t>velké množství pracovních úkolů, nevhodně nastavená politika organizace</w:t>
      </w:r>
      <w:r w:rsidR="001566AB">
        <w:t xml:space="preserve"> a </w:t>
      </w:r>
      <w:r w:rsidR="008A1A81" w:rsidRPr="00027BE1">
        <w:t>špatné sebepojetí mají vlil na pocit demotivace, únavy</w:t>
      </w:r>
      <w:r w:rsidR="001566AB">
        <w:t xml:space="preserve"> i </w:t>
      </w:r>
      <w:r w:rsidR="008A1A81" w:rsidRPr="00027BE1">
        <w:t>na snížený pracovní výkon</w:t>
      </w:r>
      <w:r w:rsidR="006525A9" w:rsidRPr="00027BE1">
        <w:t xml:space="preserve"> </w:t>
      </w:r>
      <w:sdt>
        <w:sdtPr>
          <w:id w:val="-1279801803"/>
          <w:citation/>
        </w:sdtPr>
        <w:sdtContent>
          <w:r w:rsidR="006525A9" w:rsidRPr="00027BE1">
            <w:fldChar w:fldCharType="begin"/>
          </w:r>
          <w:r w:rsidR="006525A9" w:rsidRPr="00027BE1">
            <w:instrText xml:space="preserve">CITATION Pos13 \p 38 \l 1029 </w:instrText>
          </w:r>
          <w:r w:rsidR="006525A9" w:rsidRPr="00027BE1">
            <w:fldChar w:fldCharType="separate"/>
          </w:r>
          <w:r w:rsidR="00D75FAB">
            <w:rPr>
              <w:noProof/>
            </w:rPr>
            <w:t>(Poschkamp, 2013 str. 38)</w:t>
          </w:r>
          <w:r w:rsidR="006525A9" w:rsidRPr="00027BE1">
            <w:fldChar w:fldCharType="end"/>
          </w:r>
        </w:sdtContent>
      </w:sdt>
      <w:r w:rsidR="006525A9" w:rsidRPr="00027BE1">
        <w:t>.</w:t>
      </w:r>
    </w:p>
    <w:p w:rsidR="008A1A81" w:rsidRPr="00027BE1" w:rsidRDefault="008A1A81" w:rsidP="00234ACA">
      <w:r w:rsidRPr="00027BE1">
        <w:t>Čtvrtá fáze je charakteristická skleslostí. Nastává emoční vyčerpání, které se projevuje</w:t>
      </w:r>
      <w:r w:rsidR="001566AB">
        <w:t xml:space="preserve"> i v </w:t>
      </w:r>
      <w:r w:rsidRPr="00027BE1">
        <w:t xml:space="preserve">soukromé oblasti. Osoba má problém pociťovat radost, soucit nebo například sexuální vzrušení, což má pak </w:t>
      </w:r>
      <w:r w:rsidR="006525A9" w:rsidRPr="00027BE1">
        <w:t xml:space="preserve">negativní </w:t>
      </w:r>
      <w:r w:rsidRPr="00027BE1">
        <w:t>vliv na rodinné soužití</w:t>
      </w:r>
      <w:r w:rsidR="006525A9" w:rsidRPr="00027BE1">
        <w:t xml:space="preserve"> </w:t>
      </w:r>
      <w:sdt>
        <w:sdtPr>
          <w:id w:val="-2110346440"/>
          <w:citation/>
        </w:sdtPr>
        <w:sdtContent>
          <w:r w:rsidR="006525A9" w:rsidRPr="00027BE1">
            <w:fldChar w:fldCharType="begin"/>
          </w:r>
          <w:r w:rsidR="006525A9" w:rsidRPr="00027BE1">
            <w:instrText xml:space="preserve">CITATION Pos13 \p 39 \l 1029 </w:instrText>
          </w:r>
          <w:r w:rsidR="006525A9" w:rsidRPr="00027BE1">
            <w:fldChar w:fldCharType="separate"/>
          </w:r>
          <w:r w:rsidR="00D75FAB">
            <w:rPr>
              <w:noProof/>
            </w:rPr>
            <w:t>(Poschkamp, 2013 str. 39)</w:t>
          </w:r>
          <w:r w:rsidR="006525A9" w:rsidRPr="00027BE1">
            <w:fldChar w:fldCharType="end"/>
          </w:r>
        </w:sdtContent>
      </w:sdt>
      <w:r w:rsidR="006525A9" w:rsidRPr="00027BE1">
        <w:t>.</w:t>
      </w:r>
    </w:p>
    <w:p w:rsidR="006D3870" w:rsidRPr="0049639C" w:rsidRDefault="006525A9" w:rsidP="0049639C">
      <w:r w:rsidRPr="00027BE1">
        <w:t>Existenciální beznaděj je vnímaná jako pátá fáze procesu vyhoření,</w:t>
      </w:r>
      <w:r w:rsidR="001566AB">
        <w:t xml:space="preserve"> u </w:t>
      </w:r>
      <w:r w:rsidRPr="00027BE1">
        <w:t>které dochází</w:t>
      </w:r>
      <w:r w:rsidR="001566AB">
        <w:t xml:space="preserve"> k </w:t>
      </w:r>
      <w:r w:rsidRPr="00027BE1">
        <w:t xml:space="preserve">psychosomatickým obtížím, jako jsou poruchy spánku, srdce, zažívání nebo také bolesti hlavy. Navíc </w:t>
      </w:r>
      <w:r w:rsidR="00B2467D">
        <w:t>moho</w:t>
      </w:r>
      <w:r w:rsidRPr="00027BE1">
        <w:t>u nastat</w:t>
      </w:r>
      <w:r w:rsidR="001566AB">
        <w:t xml:space="preserve"> i </w:t>
      </w:r>
      <w:r w:rsidRPr="00027BE1">
        <w:t>psychická omezení, což může vést až</w:t>
      </w:r>
      <w:r w:rsidR="001566AB">
        <w:t xml:space="preserve"> k </w:t>
      </w:r>
      <w:r w:rsidRPr="00027BE1">
        <w:t xml:space="preserve">existenciálnímu zoufalství </w:t>
      </w:r>
      <w:sdt>
        <w:sdtPr>
          <w:id w:val="-58795840"/>
          <w:citation/>
        </w:sdtPr>
        <w:sdtContent>
          <w:r w:rsidRPr="00027BE1">
            <w:fldChar w:fldCharType="begin"/>
          </w:r>
          <w:r w:rsidRPr="00027BE1">
            <w:instrText xml:space="preserve">CITATION Pos13 \p 39 \l 1029 </w:instrText>
          </w:r>
          <w:r w:rsidRPr="00027BE1">
            <w:fldChar w:fldCharType="separate"/>
          </w:r>
          <w:r w:rsidR="00D75FAB">
            <w:rPr>
              <w:noProof/>
            </w:rPr>
            <w:t>(Poschkamp, 2013 str. 39)</w:t>
          </w:r>
          <w:r w:rsidRPr="00027BE1">
            <w:fldChar w:fldCharType="end"/>
          </w:r>
        </w:sdtContent>
      </w:sdt>
      <w:r w:rsidRPr="00027BE1">
        <w:t>.</w:t>
      </w:r>
    </w:p>
    <w:p w:rsidR="00704936" w:rsidRDefault="00704936" w:rsidP="00704936">
      <w:pPr>
        <w:pStyle w:val="Nadpis2"/>
      </w:pPr>
      <w:bookmarkStart w:id="5" w:name="_Toc32136769"/>
      <w:r w:rsidRPr="009E0D20">
        <w:t>Syndrom vyhoření</w:t>
      </w:r>
      <w:r w:rsidR="001566AB">
        <w:t xml:space="preserve"> u </w:t>
      </w:r>
      <w:r w:rsidRPr="009E0D20">
        <w:t>neformálních pečujících</w:t>
      </w:r>
      <w:bookmarkEnd w:id="5"/>
      <w:r w:rsidRPr="009E0D20">
        <w:t xml:space="preserve"> </w:t>
      </w:r>
    </w:p>
    <w:p w:rsidR="000764B6" w:rsidRDefault="00010948" w:rsidP="00E127B7">
      <w:r>
        <w:t>Předchozí část se zabývala syndromem vyhoření obecně, tato část na ni navazuje</w:t>
      </w:r>
      <w:r w:rsidR="001566AB">
        <w:t xml:space="preserve"> a </w:t>
      </w:r>
      <w:r>
        <w:t>zaměřuje se na syndrom vyhoření právě</w:t>
      </w:r>
      <w:r w:rsidR="001566AB">
        <w:t xml:space="preserve"> u </w:t>
      </w:r>
      <w:r>
        <w:t xml:space="preserve">neformálních pečujících. </w:t>
      </w:r>
      <w:r w:rsidR="00FC6BD9" w:rsidRPr="009E0D20">
        <w:t>Autoři popisují syndrom vyhoření především</w:t>
      </w:r>
      <w:r w:rsidR="001566AB">
        <w:t xml:space="preserve"> u </w:t>
      </w:r>
      <w:r w:rsidR="00FC6BD9" w:rsidRPr="009E0D20">
        <w:t xml:space="preserve">pomáhajících profesí, nicméně </w:t>
      </w:r>
      <w:proofErr w:type="spellStart"/>
      <w:r w:rsidR="00FC6BD9" w:rsidRPr="009E0D20">
        <w:t>Haejung</w:t>
      </w:r>
      <w:proofErr w:type="spellEnd"/>
      <w:r w:rsidR="001566AB">
        <w:t xml:space="preserve"> a </w:t>
      </w:r>
      <w:r w:rsidR="00FC6BD9" w:rsidRPr="009E0D20">
        <w:t xml:space="preserve">kol. </w:t>
      </w:r>
      <w:sdt>
        <w:sdtPr>
          <w:id w:val="-1708793751"/>
          <w:citation/>
        </w:sdtPr>
        <w:sdtContent>
          <w:r w:rsidR="00A34D7F">
            <w:fldChar w:fldCharType="begin"/>
          </w:r>
          <w:r w:rsidR="00E15BA2">
            <w:instrText xml:space="preserve">CITATION Hae10 \p 40-41 \n  \l 1029 </w:instrText>
          </w:r>
          <w:r w:rsidR="00A34D7F">
            <w:fldChar w:fldCharType="separate"/>
          </w:r>
          <w:r w:rsidR="00D75FAB">
            <w:rPr>
              <w:noProof/>
            </w:rPr>
            <w:t>(2010 stránky 40-41)</w:t>
          </w:r>
          <w:r w:rsidR="00A34D7F">
            <w:fldChar w:fldCharType="end"/>
          </w:r>
        </w:sdtContent>
      </w:sdt>
      <w:r w:rsidR="00493849">
        <w:t xml:space="preserve"> </w:t>
      </w:r>
      <w:r w:rsidR="00FC6BD9" w:rsidRPr="009E0D20">
        <w:t>ve svém výzkumu klad</w:t>
      </w:r>
      <w:r w:rsidR="00493849">
        <w:t>ou</w:t>
      </w:r>
      <w:r w:rsidR="00FC6BD9" w:rsidRPr="009E0D20">
        <w:t xml:space="preserve"> důraz na syndrom vyhoření</w:t>
      </w:r>
      <w:r w:rsidR="001566AB">
        <w:t xml:space="preserve"> u </w:t>
      </w:r>
      <w:r w:rsidR="00FC6BD9" w:rsidRPr="009E0D20">
        <w:t>neformálních pečujících, neboť zjistil</w:t>
      </w:r>
      <w:r w:rsidR="00027BE1">
        <w:t>i</w:t>
      </w:r>
      <w:r w:rsidR="00FC6BD9" w:rsidRPr="009E0D20">
        <w:t>, že se</w:t>
      </w:r>
      <w:r w:rsidR="001566AB">
        <w:t xml:space="preserve"> u </w:t>
      </w:r>
      <w:r w:rsidR="00FC6BD9" w:rsidRPr="009E0D20">
        <w:t>nich vyskytuje vyšší míra emočního vyčerpání</w:t>
      </w:r>
      <w:r w:rsidR="001566AB">
        <w:t xml:space="preserve"> a </w:t>
      </w:r>
      <w:r w:rsidR="00FC6BD9" w:rsidRPr="009E0D20">
        <w:t>snížení osobního výkonu než</w:t>
      </w:r>
      <w:r w:rsidR="001566AB">
        <w:t xml:space="preserve"> u </w:t>
      </w:r>
      <w:r w:rsidR="00FC6BD9" w:rsidRPr="009E0D20">
        <w:t>profesionálních pomáhajících pracovníků.</w:t>
      </w:r>
      <w:r w:rsidR="00027BE1">
        <w:t xml:space="preserve"> Vzhledem</w:t>
      </w:r>
      <w:r w:rsidR="001566AB">
        <w:t xml:space="preserve"> k </w:t>
      </w:r>
      <w:r w:rsidR="00027BE1">
        <w:t>tomu, že</w:t>
      </w:r>
      <w:r w:rsidR="00FC6BD9" w:rsidRPr="009E0D20">
        <w:t xml:space="preserve"> se</w:t>
      </w:r>
      <w:r w:rsidR="001566AB">
        <w:t xml:space="preserve"> u </w:t>
      </w:r>
      <w:r w:rsidR="00FC6BD9" w:rsidRPr="009E0D20">
        <w:t>těchto osob projevuje vyhoření ve větší míře než</w:t>
      </w:r>
      <w:r w:rsidR="001566AB">
        <w:t xml:space="preserve"> u </w:t>
      </w:r>
      <w:r w:rsidR="00FC6BD9" w:rsidRPr="009E0D20">
        <w:t>pomáhajících profesí, je syndrom vyhoření</w:t>
      </w:r>
      <w:r w:rsidR="001566AB">
        <w:t xml:space="preserve"> u </w:t>
      </w:r>
      <w:r w:rsidR="00FC6BD9" w:rsidRPr="009E0D20">
        <w:t>neformálních pečovatelů důležitým konstruktem pro další zkoumání.</w:t>
      </w:r>
      <w:r w:rsidR="001566AB">
        <w:t xml:space="preserve"> I </w:t>
      </w:r>
      <w:r w:rsidR="00493849">
        <w:t>K</w:t>
      </w:r>
      <w:r w:rsidR="00493849" w:rsidRPr="009E0D20">
        <w:t>ebza,</w:t>
      </w:r>
      <w:r w:rsidR="001566AB">
        <w:t xml:space="preserve"> a </w:t>
      </w:r>
      <w:r w:rsidR="00493849" w:rsidRPr="009E0D20">
        <w:t xml:space="preserve">kol. (2003, s.8) </w:t>
      </w:r>
      <w:r w:rsidR="00493849">
        <w:t>tvrdí,</w:t>
      </w:r>
      <w:r w:rsidR="00493849" w:rsidRPr="009E0D20">
        <w:t xml:space="preserve"> že se syndrom projevuje</w:t>
      </w:r>
      <w:r w:rsidR="001566AB">
        <w:t xml:space="preserve"> i u </w:t>
      </w:r>
      <w:r w:rsidR="00493849" w:rsidRPr="009E0D20">
        <w:t>nezaměstnaneckých osob, které jsou</w:t>
      </w:r>
      <w:r w:rsidR="001566AB">
        <w:t xml:space="preserve"> </w:t>
      </w:r>
      <w:r w:rsidR="001566AB">
        <w:lastRenderedPageBreak/>
        <w:t>v </w:t>
      </w:r>
      <w:r w:rsidR="00493849" w:rsidRPr="009E0D20">
        <w:t>kontaktu</w:t>
      </w:r>
      <w:r w:rsidR="001566AB">
        <w:t xml:space="preserve"> s </w:t>
      </w:r>
      <w:r w:rsidR="00493849" w:rsidRPr="009E0D20">
        <w:t>druhými lidmi.</w:t>
      </w:r>
      <w:r w:rsidR="001566AB">
        <w:t xml:space="preserve"> A </w:t>
      </w:r>
      <w:r w:rsidR="00493849">
        <w:t xml:space="preserve">Matoušek </w:t>
      </w:r>
      <w:sdt>
        <w:sdtPr>
          <w:id w:val="-487629712"/>
          <w:citation/>
        </w:sdtPr>
        <w:sdtContent>
          <w:r w:rsidR="00493849">
            <w:fldChar w:fldCharType="begin"/>
          </w:r>
          <w:r w:rsidR="00493849">
            <w:instrText xml:space="preserve">CITATION Mat13 \p 53 \n  \l 1029 </w:instrText>
          </w:r>
          <w:r w:rsidR="00493849">
            <w:fldChar w:fldCharType="separate"/>
          </w:r>
          <w:r w:rsidR="00D75FAB">
            <w:rPr>
              <w:noProof/>
            </w:rPr>
            <w:t>(2013 str. 53)</w:t>
          </w:r>
          <w:r w:rsidR="00493849">
            <w:fldChar w:fldCharType="end"/>
          </w:r>
        </w:sdtContent>
      </w:sdt>
      <w:r w:rsidR="00493849">
        <w:t xml:space="preserve"> zmiňuje, že mezi nejnáročnější práce se řadí práce</w:t>
      </w:r>
      <w:r w:rsidR="001566AB">
        <w:t xml:space="preserve"> s </w:t>
      </w:r>
      <w:r w:rsidR="00493849">
        <w:t>umírajícími</w:t>
      </w:r>
      <w:r w:rsidR="001566AB">
        <w:t xml:space="preserve"> v </w:t>
      </w:r>
      <w:r w:rsidR="00493849">
        <w:t xml:space="preserve">domácím prostředí. </w:t>
      </w:r>
    </w:p>
    <w:p w:rsidR="002B66B7" w:rsidRPr="00027BE1" w:rsidRDefault="002B66B7" w:rsidP="00E127B7">
      <w:r w:rsidRPr="00027BE1">
        <w:t>Pešek</w:t>
      </w:r>
      <w:r w:rsidR="001566AB">
        <w:t xml:space="preserve"> a </w:t>
      </w:r>
      <w:proofErr w:type="spellStart"/>
      <w:r w:rsidRPr="00027BE1">
        <w:t>Praško</w:t>
      </w:r>
      <w:proofErr w:type="spellEnd"/>
      <w:r w:rsidRPr="00027BE1">
        <w:t xml:space="preserve"> </w:t>
      </w:r>
      <w:sdt>
        <w:sdtPr>
          <w:id w:val="1742832683"/>
          <w:citation/>
        </w:sdtPr>
        <w:sdtContent>
          <w:r w:rsidR="0039710E" w:rsidRPr="00027BE1">
            <w:fldChar w:fldCharType="begin"/>
          </w:r>
          <w:r w:rsidR="0039710E" w:rsidRPr="00027BE1">
            <w:instrText xml:space="preserve">CITATION Peš16 \p 16 \n  \l 1029 </w:instrText>
          </w:r>
          <w:r w:rsidR="0039710E" w:rsidRPr="00027BE1">
            <w:fldChar w:fldCharType="separate"/>
          </w:r>
          <w:r w:rsidR="00D75FAB">
            <w:rPr>
              <w:noProof/>
            </w:rPr>
            <w:t>(2016 str. 16)</w:t>
          </w:r>
          <w:r w:rsidR="0039710E" w:rsidRPr="00027BE1">
            <w:fldChar w:fldCharType="end"/>
          </w:r>
        </w:sdtContent>
      </w:sdt>
      <w:r w:rsidR="0039710E" w:rsidRPr="00027BE1">
        <w:t xml:space="preserve"> </w:t>
      </w:r>
      <w:r w:rsidRPr="00027BE1">
        <w:t>popisují riziková povolání,</w:t>
      </w:r>
      <w:r w:rsidR="001566AB">
        <w:t xml:space="preserve"> u </w:t>
      </w:r>
      <w:r w:rsidRPr="00027BE1">
        <w:t>kterých</w:t>
      </w:r>
      <w:r w:rsidR="00280E45" w:rsidRPr="00027BE1">
        <w:t xml:space="preserve"> se</w:t>
      </w:r>
      <w:r w:rsidRPr="00027BE1">
        <w:t xml:space="preserve"> může objevit syndrom vyhoření. Kromě toho však uvádějí, že se burnout může vyskytovat také</w:t>
      </w:r>
      <w:r w:rsidR="001566AB">
        <w:t xml:space="preserve"> u </w:t>
      </w:r>
      <w:r w:rsidRPr="00027BE1">
        <w:t>neformálních pečovatelů</w:t>
      </w:r>
      <w:r w:rsidR="001566AB">
        <w:t xml:space="preserve"> a </w:t>
      </w:r>
      <w:r w:rsidRPr="00027BE1">
        <w:t>dodávají, že jsou ohroženy především ženy, které chtějí být dobr</w:t>
      </w:r>
      <w:r w:rsidR="00027BE1">
        <w:t>ými pečovatelkami.</w:t>
      </w:r>
      <w:r w:rsidRPr="00027BE1">
        <w:t xml:space="preserve"> </w:t>
      </w:r>
      <w:r w:rsidR="00280E45" w:rsidRPr="00027BE1">
        <w:t>Nicméně se pak stává, že tyto ženy zapomínají na své vlastní potřeby</w:t>
      </w:r>
      <w:r w:rsidR="001566AB">
        <w:t xml:space="preserve"> a </w:t>
      </w:r>
      <w:r w:rsidR="00280E45" w:rsidRPr="00027BE1">
        <w:t>potřeby ostatních příslušníků rodiny. Navíc</w:t>
      </w:r>
      <w:r w:rsidR="001566AB">
        <w:t xml:space="preserve"> i </w:t>
      </w:r>
      <w:r w:rsidR="00280E45" w:rsidRPr="00027BE1">
        <w:t xml:space="preserve">tradiční rozdělení rolí, podle kterého je žena ta, která má držet rodinu pohromadě, má vliv na přetěžování žen. </w:t>
      </w:r>
    </w:p>
    <w:p w:rsidR="00FF6519" w:rsidRPr="009E0D20" w:rsidRDefault="00B44DB4" w:rsidP="00E127B7">
      <w:r w:rsidRPr="00B44DB4">
        <w:t xml:space="preserve">Existují </w:t>
      </w:r>
      <w:r w:rsidR="00322076">
        <w:t xml:space="preserve">také </w:t>
      </w:r>
      <w:r w:rsidRPr="00B44DB4">
        <w:t>výzkumy, které ukazují vysoký výskyt psychického vyčerpání</w:t>
      </w:r>
      <w:r w:rsidR="001566AB">
        <w:t xml:space="preserve"> a </w:t>
      </w:r>
      <w:r w:rsidRPr="00B44DB4">
        <w:t>jiných zdravotních problému</w:t>
      </w:r>
      <w:r w:rsidR="001566AB">
        <w:t xml:space="preserve"> u </w:t>
      </w:r>
      <w:r w:rsidRPr="00B44DB4">
        <w:t>osob, které pečují</w:t>
      </w:r>
      <w:r w:rsidR="001566AB">
        <w:t xml:space="preserve"> o </w:t>
      </w:r>
      <w:r w:rsidRPr="00B44DB4">
        <w:t>nemocného člena rodiny.</w:t>
      </w:r>
      <w:r w:rsidR="001566AB">
        <w:t xml:space="preserve"> V </w:t>
      </w:r>
      <w:r w:rsidRPr="00B44DB4">
        <w:t>tomto případě mohou pečující osoby využít odlehčovací služby, denní stacionáře či terénní služby, které mají za cíl poskytnout rodinám odpočinek</w:t>
      </w:r>
      <w:r w:rsidR="00322076">
        <w:t xml:space="preserve"> </w:t>
      </w:r>
      <w:sdt>
        <w:sdtPr>
          <w:id w:val="-84920463"/>
          <w:citation/>
        </w:sdtPr>
        <w:sdtContent>
          <w:r w:rsidRPr="00B44DB4">
            <w:fldChar w:fldCharType="begin"/>
          </w:r>
          <w:r w:rsidRPr="00B44DB4">
            <w:instrText xml:space="preserve">CITATION Jan17 \p 57 \l 1029 </w:instrText>
          </w:r>
          <w:r w:rsidRPr="00B44DB4">
            <w:fldChar w:fldCharType="separate"/>
          </w:r>
          <w:r w:rsidR="00D75FAB">
            <w:rPr>
              <w:noProof/>
            </w:rPr>
            <w:t>(Janečková, a další, 2017 str. 57)</w:t>
          </w:r>
          <w:r w:rsidRPr="00B44DB4">
            <w:fldChar w:fldCharType="end"/>
          </w:r>
        </w:sdtContent>
      </w:sdt>
      <w:r w:rsidR="00322076">
        <w:t>.</w:t>
      </w:r>
    </w:p>
    <w:p w:rsidR="00704936" w:rsidRDefault="00704936" w:rsidP="00704936">
      <w:pPr>
        <w:pStyle w:val="Nadpis2"/>
      </w:pPr>
      <w:bookmarkStart w:id="6" w:name="_Toc32136770"/>
      <w:r w:rsidRPr="009E0D20">
        <w:t>Faktory ovlivňující syndrom vyhoření</w:t>
      </w:r>
      <w:r w:rsidR="001566AB">
        <w:t xml:space="preserve"> u </w:t>
      </w:r>
      <w:r w:rsidRPr="009E0D20">
        <w:t>neformálních pečujících</w:t>
      </w:r>
      <w:bookmarkEnd w:id="6"/>
    </w:p>
    <w:p w:rsidR="004265C9" w:rsidRDefault="007C2305" w:rsidP="00010948">
      <w:r>
        <w:t>Nyní navážu na předchozí podkapitolu zabývající se syndrom vyhoření</w:t>
      </w:r>
      <w:r w:rsidR="001566AB">
        <w:t xml:space="preserve"> u </w:t>
      </w:r>
      <w:r>
        <w:t>neformálních pečujících tím, že vymezím faktory, které mohou ovlivňovat syndrom vyhoření právě</w:t>
      </w:r>
      <w:r w:rsidR="001566AB">
        <w:t xml:space="preserve"> u </w:t>
      </w:r>
      <w:r>
        <w:t>osob, které pečují</w:t>
      </w:r>
      <w:r w:rsidR="001566AB">
        <w:t xml:space="preserve"> o </w:t>
      </w:r>
      <w:r>
        <w:t xml:space="preserve">osobu závislou na péči. </w:t>
      </w:r>
      <w:r w:rsidR="0071455F">
        <w:t>Mezi tyto faktory jsem zařadila délku</w:t>
      </w:r>
      <w:r w:rsidR="001566AB">
        <w:t xml:space="preserve"> a </w:t>
      </w:r>
      <w:r w:rsidR="0071455F">
        <w:t>intenzitu péče, zdravotní stav neformálního pečovatele</w:t>
      </w:r>
      <w:r w:rsidR="001566AB">
        <w:t xml:space="preserve"> i </w:t>
      </w:r>
      <w:r w:rsidR="0071455F">
        <w:t>zdravotní stav osoby závislé na péči, pohlaví</w:t>
      </w:r>
      <w:r w:rsidR="001566AB">
        <w:t xml:space="preserve"> a </w:t>
      </w:r>
      <w:r w:rsidR="0071455F">
        <w:t>věk pečovatele, systém poskytování péče</w:t>
      </w:r>
      <w:r w:rsidR="001566AB">
        <w:t xml:space="preserve"> v </w:t>
      </w:r>
      <w:r w:rsidR="0071455F">
        <w:t>rodině</w:t>
      </w:r>
      <w:r w:rsidR="001566AB">
        <w:t xml:space="preserve"> a </w:t>
      </w:r>
      <w:r w:rsidR="0071455F">
        <w:t>volný čas pečujícího. T</w:t>
      </w:r>
      <w:r>
        <w:t>yto faktory hrají důležitou roli</w:t>
      </w:r>
      <w:r w:rsidR="001566AB">
        <w:t xml:space="preserve"> v </w:t>
      </w:r>
      <w:r>
        <w:t xml:space="preserve">empirické části této diplomové práce. </w:t>
      </w:r>
    </w:p>
    <w:p w:rsidR="00D9008C" w:rsidRDefault="00D9008C" w:rsidP="00D9008C">
      <w:r w:rsidRPr="003106C7">
        <w:t>Z výzkumu, který se zabýval zátěží pečovatelů</w:t>
      </w:r>
      <w:r w:rsidR="001566AB">
        <w:t xml:space="preserve"> v </w:t>
      </w:r>
      <w:r w:rsidRPr="003106C7">
        <w:t>Č</w:t>
      </w:r>
      <w:r w:rsidR="001C109F">
        <w:t>eské republice</w:t>
      </w:r>
      <w:r w:rsidR="001566AB">
        <w:t xml:space="preserve"> v </w:t>
      </w:r>
      <w:r w:rsidRPr="003106C7">
        <w:t>letech 1998-1999 vyplývá to, že následující faktory významně souvisí se zátěží neformálních pečujících. Mezi tyto faktory patří bydlení ve společné domácnosti, kdy dochází</w:t>
      </w:r>
      <w:r w:rsidR="001566AB">
        <w:t xml:space="preserve"> k </w:t>
      </w:r>
      <w:r w:rsidRPr="003106C7">
        <w:t>větší zátěži, pokud pečující bydlí ve společné domácnosti</w:t>
      </w:r>
      <w:r w:rsidR="001566AB">
        <w:t xml:space="preserve"> s </w:t>
      </w:r>
      <w:r w:rsidRPr="003106C7">
        <w:t>nemocným než</w:t>
      </w:r>
      <w:r w:rsidR="001566AB">
        <w:t xml:space="preserve"> u </w:t>
      </w:r>
      <w:r w:rsidRPr="003106C7">
        <w:t>osob, které</w:t>
      </w:r>
      <w:r w:rsidR="001566AB">
        <w:t xml:space="preserve"> k </w:t>
      </w:r>
      <w:r w:rsidRPr="003106C7">
        <w:t>němu dojíždějí. Dále je to potřeba pravidelné péče</w:t>
      </w:r>
      <w:r w:rsidR="001566AB">
        <w:t xml:space="preserve"> a </w:t>
      </w:r>
      <w:r w:rsidRPr="003106C7">
        <w:t>počet hodin strávených se závislou osobou</w:t>
      </w:r>
      <w:r w:rsidR="001566AB">
        <w:t xml:space="preserve"> a </w:t>
      </w:r>
      <w:r w:rsidRPr="003106C7">
        <w:t>také zdravotní stav osoby,</w:t>
      </w:r>
      <w:r w:rsidR="001566AB">
        <w:t xml:space="preserve"> o </w:t>
      </w:r>
      <w:r w:rsidRPr="003106C7">
        <w:t>kterou je pečováno. Se zdravotním stavem souvisí</w:t>
      </w:r>
      <w:r w:rsidR="001566AB">
        <w:t xml:space="preserve"> i </w:t>
      </w:r>
      <w:r w:rsidRPr="003106C7">
        <w:t>to, zda je nemocný schopen</w:t>
      </w:r>
      <w:r w:rsidR="001566AB">
        <w:t xml:space="preserve"> a </w:t>
      </w:r>
      <w:r w:rsidRPr="003106C7">
        <w:t>ochoten spolupracovat</w:t>
      </w:r>
      <w:r w:rsidR="001566AB">
        <w:t xml:space="preserve"> s </w:t>
      </w:r>
      <w:r w:rsidRPr="003106C7">
        <w:t>pečujícím. Kromě toho zátěž koreluje</w:t>
      </w:r>
      <w:r w:rsidR="001566AB">
        <w:t xml:space="preserve"> s </w:t>
      </w:r>
      <w:r w:rsidRPr="003106C7">
        <w:t>postrádáním podpory rodiny, ale také nedostatek informací je jedním</w:t>
      </w:r>
      <w:r w:rsidR="001566AB">
        <w:t xml:space="preserve"> z </w:t>
      </w:r>
      <w:r w:rsidRPr="003106C7">
        <w:t>faktorů, které ovlivňují zátěž pečujícího</w:t>
      </w:r>
      <w:r w:rsidR="001566AB">
        <w:t xml:space="preserve"> a s </w:t>
      </w:r>
      <w:r w:rsidRPr="003106C7">
        <w:t>tím spojenou kvalitu péče</w:t>
      </w:r>
      <w:r w:rsidR="003106C7" w:rsidRPr="003106C7">
        <w:t xml:space="preserve"> </w:t>
      </w:r>
      <w:sdt>
        <w:sdtPr>
          <w:id w:val="-120391111"/>
          <w:citation/>
        </w:sdtPr>
        <w:sdtContent>
          <w:r w:rsidR="003106C7" w:rsidRPr="003106C7">
            <w:fldChar w:fldCharType="begin"/>
          </w:r>
          <w:r w:rsidR="003106C7" w:rsidRPr="003106C7">
            <w:instrText xml:space="preserve">CITATION Toš01 \p 18-19 \l 1029 </w:instrText>
          </w:r>
          <w:r w:rsidR="003106C7" w:rsidRPr="003106C7">
            <w:fldChar w:fldCharType="separate"/>
          </w:r>
          <w:r w:rsidR="00D75FAB">
            <w:rPr>
              <w:noProof/>
            </w:rPr>
            <w:t>(Tošnerová, 2001 stránky 18-19)</w:t>
          </w:r>
          <w:r w:rsidR="003106C7" w:rsidRPr="003106C7">
            <w:fldChar w:fldCharType="end"/>
          </w:r>
        </w:sdtContent>
      </w:sdt>
      <w:r w:rsidR="003106C7" w:rsidRPr="003106C7">
        <w:t>.</w:t>
      </w:r>
    </w:p>
    <w:p w:rsidR="00341421" w:rsidRDefault="00DB7018" w:rsidP="005D13D3">
      <w:pPr>
        <w:pStyle w:val="Nadpis3"/>
      </w:pPr>
      <w:bookmarkStart w:id="7" w:name="_Toc32136771"/>
      <w:r w:rsidRPr="009E0D20">
        <w:lastRenderedPageBreak/>
        <w:t>Délka</w:t>
      </w:r>
      <w:r w:rsidR="001566AB">
        <w:t xml:space="preserve"> a </w:t>
      </w:r>
      <w:r w:rsidR="004552B7" w:rsidRPr="009E0D20">
        <w:t>intenzita péče</w:t>
      </w:r>
      <w:bookmarkEnd w:id="7"/>
    </w:p>
    <w:p w:rsidR="00341421" w:rsidRDefault="00341421" w:rsidP="00341421">
      <w:pPr>
        <w:rPr>
          <w:lang w:eastAsia="cs-CZ"/>
        </w:rPr>
      </w:pPr>
      <w:r w:rsidRPr="007B3F44">
        <w:rPr>
          <w:lang w:eastAsia="cs-CZ"/>
        </w:rPr>
        <w:t>Valenta</w:t>
      </w:r>
      <w:r w:rsidR="001566AB">
        <w:rPr>
          <w:lang w:eastAsia="cs-CZ"/>
        </w:rPr>
        <w:t xml:space="preserve"> a </w:t>
      </w:r>
      <w:r w:rsidRPr="007B3F44">
        <w:rPr>
          <w:lang w:eastAsia="cs-CZ"/>
        </w:rPr>
        <w:t xml:space="preserve">Michalík </w:t>
      </w:r>
      <w:sdt>
        <w:sdtPr>
          <w:rPr>
            <w:lang w:eastAsia="cs-CZ"/>
          </w:rPr>
          <w:id w:val="-110978356"/>
          <w:citation/>
        </w:sdtPr>
        <w:sdtContent>
          <w:r w:rsidRPr="007B3F44">
            <w:rPr>
              <w:lang w:eastAsia="cs-CZ"/>
            </w:rPr>
            <w:fldChar w:fldCharType="begin"/>
          </w:r>
          <w:r>
            <w:rPr>
              <w:lang w:eastAsia="cs-CZ"/>
            </w:rPr>
            <w:instrText xml:space="preserve">CITATION Val08 \p 57 \n  \l 1029 </w:instrText>
          </w:r>
          <w:r w:rsidRPr="007B3F44">
            <w:rPr>
              <w:lang w:eastAsia="cs-CZ"/>
            </w:rPr>
            <w:fldChar w:fldCharType="separate"/>
          </w:r>
          <w:r w:rsidR="00D75FAB">
            <w:rPr>
              <w:noProof/>
              <w:lang w:eastAsia="cs-CZ"/>
            </w:rPr>
            <w:t>(2008 str. 57)</w:t>
          </w:r>
          <w:r w:rsidRPr="007B3F44">
            <w:rPr>
              <w:lang w:eastAsia="cs-CZ"/>
            </w:rPr>
            <w:fldChar w:fldCharType="end"/>
          </w:r>
        </w:sdtContent>
      </w:sdt>
      <w:r w:rsidRPr="007B3F44">
        <w:rPr>
          <w:lang w:eastAsia="cs-CZ"/>
        </w:rPr>
        <w:t xml:space="preserve"> svým výzkumem prokázaly mimořádnou náročnost dlouhodobé péče</w:t>
      </w:r>
      <w:r w:rsidR="001566AB">
        <w:rPr>
          <w:lang w:eastAsia="cs-CZ"/>
        </w:rPr>
        <w:t xml:space="preserve"> o </w:t>
      </w:r>
      <w:r w:rsidRPr="007B3F44">
        <w:rPr>
          <w:lang w:eastAsia="cs-CZ"/>
        </w:rPr>
        <w:t>člena rodiny</w:t>
      </w:r>
      <w:r w:rsidR="001566AB">
        <w:rPr>
          <w:lang w:eastAsia="cs-CZ"/>
        </w:rPr>
        <w:t xml:space="preserve"> s </w:t>
      </w:r>
      <w:r w:rsidRPr="007B3F44">
        <w:rPr>
          <w:lang w:eastAsia="cs-CZ"/>
        </w:rPr>
        <w:t>těžkým zdravotním postižením.</w:t>
      </w:r>
      <w:r w:rsidR="001566AB">
        <w:rPr>
          <w:lang w:eastAsia="cs-CZ"/>
        </w:rPr>
        <w:t xml:space="preserve"> K </w:t>
      </w:r>
      <w:r w:rsidRPr="007B3F44">
        <w:rPr>
          <w:lang w:eastAsia="cs-CZ"/>
        </w:rPr>
        <w:t>dlouhodobé péči by se tedy mělo přistupovat nejen jako</w:t>
      </w:r>
      <w:r w:rsidR="001566AB">
        <w:rPr>
          <w:lang w:eastAsia="cs-CZ"/>
        </w:rPr>
        <w:t xml:space="preserve"> k </w:t>
      </w:r>
      <w:r w:rsidRPr="007B3F44">
        <w:rPr>
          <w:lang w:eastAsia="cs-CZ"/>
        </w:rPr>
        <w:t>mimořádně náročné aktivitě, ale také jako ke společensky velmi přínosné činnosti.</w:t>
      </w:r>
      <w:r w:rsidR="001566AB">
        <w:rPr>
          <w:lang w:eastAsia="cs-CZ"/>
        </w:rPr>
        <w:t xml:space="preserve"> Z </w:t>
      </w:r>
      <w:r w:rsidRPr="007B3F44">
        <w:rPr>
          <w:lang w:eastAsia="cs-CZ"/>
        </w:rPr>
        <w:t xml:space="preserve">toho vyplývá, že pečující dlouhodobě šetří veřejným rozpočtům desítky milionů korun. </w:t>
      </w:r>
    </w:p>
    <w:p w:rsidR="00C15504" w:rsidRDefault="009A45CB" w:rsidP="005D13D3">
      <w:r w:rsidRPr="00101EE0">
        <w:rPr>
          <w:i/>
        </w:rPr>
        <w:t>„Je známo, že nemocný</w:t>
      </w:r>
      <w:r w:rsidR="001566AB">
        <w:rPr>
          <w:i/>
        </w:rPr>
        <w:t xml:space="preserve"> i </w:t>
      </w:r>
      <w:r w:rsidRPr="00101EE0">
        <w:rPr>
          <w:i/>
        </w:rPr>
        <w:t>jeho rodina se</w:t>
      </w:r>
      <w:r w:rsidR="001566AB">
        <w:rPr>
          <w:i/>
        </w:rPr>
        <w:t xml:space="preserve"> s </w:t>
      </w:r>
      <w:r w:rsidRPr="00101EE0">
        <w:rPr>
          <w:i/>
        </w:rPr>
        <w:t>nemocí vyrovnávají tím hůře, čím rychleji či neočekávaněji postižení vzniklo.“</w:t>
      </w:r>
      <w:r w:rsidRPr="00D521B4">
        <w:t xml:space="preserve"> </w:t>
      </w:r>
      <w:sdt>
        <w:sdtPr>
          <w:id w:val="-580911870"/>
          <w:citation/>
        </w:sdtPr>
        <w:sdtContent>
          <w:r w:rsidR="00262593" w:rsidRPr="00D521B4">
            <w:fldChar w:fldCharType="begin"/>
          </w:r>
          <w:r w:rsidR="00262593" w:rsidRPr="00D521B4">
            <w:instrText xml:space="preserve">CITATION Mat03 \p 117 \l 1029 </w:instrText>
          </w:r>
          <w:r w:rsidR="00262593" w:rsidRPr="00D521B4">
            <w:fldChar w:fldCharType="separate"/>
          </w:r>
          <w:r w:rsidR="00D75FAB">
            <w:rPr>
              <w:noProof/>
            </w:rPr>
            <w:t>(Matoušek, 2003 str. 117)</w:t>
          </w:r>
          <w:r w:rsidR="00262593" w:rsidRPr="00D521B4">
            <w:fldChar w:fldCharType="end"/>
          </w:r>
        </w:sdtContent>
      </w:sdt>
      <w:r w:rsidR="00262593" w:rsidRPr="00D521B4">
        <w:t>.</w:t>
      </w:r>
      <w:r w:rsidR="00262593">
        <w:t xml:space="preserve"> </w:t>
      </w:r>
      <w:r w:rsidRPr="00D521B4">
        <w:t>Pokud se však stres vyvíjí postupně, dochází také</w:t>
      </w:r>
      <w:r w:rsidR="001566AB">
        <w:t xml:space="preserve"> k </w:t>
      </w:r>
      <w:r w:rsidRPr="00D521B4">
        <w:t>postupnému vývoji adaptačních pochodů. Ze začátku se rodina mobilizuje</w:t>
      </w:r>
      <w:r w:rsidR="001566AB">
        <w:t xml:space="preserve"> a </w:t>
      </w:r>
      <w:r w:rsidRPr="00D521B4">
        <w:t>snaží se poskytnout co největší podporu nemocnému. Dochází</w:t>
      </w:r>
      <w:r w:rsidR="001566AB">
        <w:t xml:space="preserve"> k </w:t>
      </w:r>
      <w:r w:rsidRPr="00D521B4">
        <w:t>omezení vnějších kontaktů, ale</w:t>
      </w:r>
      <w:r w:rsidR="001566AB">
        <w:t xml:space="preserve"> i </w:t>
      </w:r>
      <w:r w:rsidRPr="00D521B4">
        <w:t>posílení těch kontaktů, které mohou pomoci. Nicméně</w:t>
      </w:r>
      <w:r w:rsidR="00C15504">
        <w:t>,</w:t>
      </w:r>
      <w:r w:rsidRPr="00D521B4">
        <w:t xml:space="preserve"> čím déle situace trvá, tím je obtížnějš</w:t>
      </w:r>
      <w:r>
        <w:t>í. Navíc p</w:t>
      </w:r>
      <w:r w:rsidRPr="00D521B4">
        <w:t>okud dojde ke zhoršení stavu postiženého, dochází</w:t>
      </w:r>
      <w:r w:rsidR="001566AB">
        <w:t xml:space="preserve"> i </w:t>
      </w:r>
      <w:r w:rsidRPr="00D521B4">
        <w:t>ke frustraci</w:t>
      </w:r>
      <w:r w:rsidR="001566AB">
        <w:t xml:space="preserve"> u </w:t>
      </w:r>
      <w:r w:rsidRPr="00D521B4">
        <w:t>členů rodiny</w:t>
      </w:r>
      <w:sdt>
        <w:sdtPr>
          <w:id w:val="2023434257"/>
          <w:citation/>
        </w:sdtPr>
        <w:sdtContent>
          <w:r w:rsidRPr="00D521B4">
            <w:fldChar w:fldCharType="begin"/>
          </w:r>
          <w:r w:rsidRPr="00D521B4">
            <w:instrText xml:space="preserve">CITATION Mat03 \p 117 \l 1029 </w:instrText>
          </w:r>
          <w:r w:rsidRPr="00D521B4">
            <w:fldChar w:fldCharType="separate"/>
          </w:r>
          <w:r w:rsidR="00D75FAB">
            <w:rPr>
              <w:noProof/>
            </w:rPr>
            <w:t xml:space="preserve"> (Matoušek, 2003 str. 117)</w:t>
          </w:r>
          <w:r w:rsidRPr="00D521B4">
            <w:fldChar w:fldCharType="end"/>
          </w:r>
        </w:sdtContent>
      </w:sdt>
      <w:r w:rsidRPr="00D521B4">
        <w:t>.</w:t>
      </w:r>
      <w:r>
        <w:t xml:space="preserve"> </w:t>
      </w:r>
    </w:p>
    <w:p w:rsidR="00562A50" w:rsidRDefault="00C15504" w:rsidP="005D13D3">
      <w:r w:rsidRPr="009E0D20">
        <w:t xml:space="preserve">Křivohlavý </w:t>
      </w:r>
      <w:sdt>
        <w:sdtPr>
          <w:id w:val="261418292"/>
          <w:citation/>
        </w:sdtPr>
        <w:sdtContent>
          <w:r>
            <w:fldChar w:fldCharType="begin"/>
          </w:r>
          <w:r>
            <w:instrText xml:space="preserve">CITATION Kři98 \p 18 \n  \l 1029 </w:instrText>
          </w:r>
          <w:r>
            <w:fldChar w:fldCharType="separate"/>
          </w:r>
          <w:r w:rsidR="00D75FAB">
            <w:rPr>
              <w:noProof/>
            </w:rPr>
            <w:t>(1998 str. 18)</w:t>
          </w:r>
          <w:r>
            <w:fldChar w:fldCharType="end"/>
          </w:r>
        </w:sdtContent>
      </w:sdt>
      <w:r w:rsidRPr="009E0D20">
        <w:t xml:space="preserve"> píše, že dlouhodobý</w:t>
      </w:r>
      <w:r w:rsidR="001566AB">
        <w:t xml:space="preserve"> a </w:t>
      </w:r>
      <w:r w:rsidRPr="009E0D20">
        <w:t>bezprostřední osobní styk</w:t>
      </w:r>
      <w:r w:rsidR="001566AB">
        <w:t xml:space="preserve"> s </w:t>
      </w:r>
      <w:r w:rsidRPr="009E0D20">
        <w:t>lidmi vede</w:t>
      </w:r>
      <w:r w:rsidR="001566AB">
        <w:t xml:space="preserve"> k </w:t>
      </w:r>
      <w:r w:rsidRPr="009E0D20">
        <w:t>syndromu vyhoření. Kromě toho zmiňuje</w:t>
      </w:r>
      <w:r w:rsidR="001566AB">
        <w:t xml:space="preserve"> i </w:t>
      </w:r>
      <w:r w:rsidRPr="009E0D20">
        <w:t>dlouhodobé neúspěšné jednání</w:t>
      </w:r>
      <w:r w:rsidR="001566AB">
        <w:t xml:space="preserve"> s </w:t>
      </w:r>
      <w:r w:rsidRPr="009E0D20">
        <w:t>lidmi nebo dlouhodobé pracovní přetížení jako faktor spojený</w:t>
      </w:r>
      <w:r w:rsidR="001566AB">
        <w:t xml:space="preserve"> s </w:t>
      </w:r>
      <w:r w:rsidRPr="009E0D20">
        <w:t>vyhořením.</w:t>
      </w:r>
      <w:r w:rsidR="009A45CB">
        <w:t xml:space="preserve"> </w:t>
      </w:r>
      <w:r>
        <w:t xml:space="preserve">Navíc </w:t>
      </w:r>
      <w:r w:rsidR="00562A50" w:rsidRPr="00C15504">
        <w:t xml:space="preserve">Jeřábek </w:t>
      </w:r>
      <w:sdt>
        <w:sdtPr>
          <w:id w:val="-821653497"/>
          <w:citation/>
        </w:sdtPr>
        <w:sdtContent>
          <w:r w:rsidR="00562A50" w:rsidRPr="00C15504">
            <w:fldChar w:fldCharType="begin"/>
          </w:r>
          <w:r w:rsidR="00562A50" w:rsidRPr="00C15504">
            <w:instrText xml:space="preserve">CITATION Jeř13 \p 83-88 \n  \l 1029 </w:instrText>
          </w:r>
          <w:r w:rsidR="00562A50" w:rsidRPr="00C15504">
            <w:fldChar w:fldCharType="separate"/>
          </w:r>
          <w:r w:rsidR="00D75FAB">
            <w:rPr>
              <w:noProof/>
            </w:rPr>
            <w:t>(2013 stránky 83-88)</w:t>
          </w:r>
          <w:r w:rsidR="00562A50" w:rsidRPr="00C15504">
            <w:fldChar w:fldCharType="end"/>
          </w:r>
        </w:sdtContent>
      </w:sdt>
      <w:r w:rsidR="00562A50" w:rsidRPr="00C15504">
        <w:t xml:space="preserve"> ve svém výzkumu poukazuje na to, že</w:t>
      </w:r>
      <w:r w:rsidR="001566AB">
        <w:t xml:space="preserve"> s </w:t>
      </w:r>
      <w:r w:rsidR="00562A50" w:rsidRPr="00C15504">
        <w:t>růstem náročnosti péče neroste počet pečujících osob, čímž dochází</w:t>
      </w:r>
      <w:r w:rsidR="001566AB">
        <w:t xml:space="preserve"> k </w:t>
      </w:r>
      <w:r w:rsidR="00562A50" w:rsidRPr="00C15504">
        <w:t>vyšší zátěži osob poskytujících péči. Jinými slovy rozsah</w:t>
      </w:r>
      <w:r w:rsidR="001566AB">
        <w:t xml:space="preserve"> a </w:t>
      </w:r>
      <w:r w:rsidR="00562A50" w:rsidRPr="00C15504">
        <w:t xml:space="preserve">intenzita péče jsou úměrné potřebám </w:t>
      </w:r>
      <w:r>
        <w:t>osob závislých na péči.</w:t>
      </w:r>
    </w:p>
    <w:p w:rsidR="00676DB5" w:rsidRPr="00C15504" w:rsidRDefault="00676DB5" w:rsidP="005D13D3">
      <w:pPr>
        <w:rPr>
          <w:lang w:eastAsia="cs-CZ"/>
        </w:rPr>
      </w:pPr>
      <w:r w:rsidRPr="00676DB5">
        <w:rPr>
          <w:lang w:eastAsia="cs-CZ"/>
        </w:rPr>
        <w:t>Ztráta zaměstnání</w:t>
      </w:r>
      <w:r w:rsidR="001566AB">
        <w:rPr>
          <w:lang w:eastAsia="cs-CZ"/>
        </w:rPr>
        <w:t xml:space="preserve"> z </w:t>
      </w:r>
      <w:r w:rsidRPr="00676DB5">
        <w:rPr>
          <w:lang w:eastAsia="cs-CZ"/>
        </w:rPr>
        <w:t>důvodu dlouhodobého poskytování rodinné péče blízké osobě přináší rodině nejen ztrátu ekonomickou, ale také to ovlivňuje sebehodnocení</w:t>
      </w:r>
      <w:r w:rsidR="001566AB">
        <w:rPr>
          <w:lang w:eastAsia="cs-CZ"/>
        </w:rPr>
        <w:t xml:space="preserve"> a </w:t>
      </w:r>
      <w:r w:rsidRPr="00676DB5">
        <w:rPr>
          <w:lang w:eastAsia="cs-CZ"/>
        </w:rPr>
        <w:t>sebedůvěru pečujících. To se pak může negativně odrážet</w:t>
      </w:r>
      <w:r w:rsidR="001566AB">
        <w:rPr>
          <w:lang w:eastAsia="cs-CZ"/>
        </w:rPr>
        <w:t xml:space="preserve"> i v </w:t>
      </w:r>
      <w:r w:rsidRPr="00676DB5">
        <w:rPr>
          <w:lang w:eastAsia="cs-CZ"/>
        </w:rPr>
        <w:t xml:space="preserve">rodinných vztazích, neboť partneři mohou mít rozdílný pohled na hodnotu domácí práce </w:t>
      </w:r>
      <w:sdt>
        <w:sdtPr>
          <w:rPr>
            <w:lang w:eastAsia="cs-CZ"/>
          </w:rPr>
          <w:id w:val="-750352559"/>
          <w:citation/>
        </w:sdtPr>
        <w:sdtContent>
          <w:r w:rsidRPr="00676DB5">
            <w:rPr>
              <w:lang w:eastAsia="cs-CZ"/>
            </w:rPr>
            <w:fldChar w:fldCharType="begin"/>
          </w:r>
          <w:r w:rsidRPr="00676DB5">
            <w:rPr>
              <w:lang w:eastAsia="cs-CZ"/>
            </w:rPr>
            <w:instrText xml:space="preserve">CITATION Mic11 \p 99 \l 1029 </w:instrText>
          </w:r>
          <w:r w:rsidRPr="00676DB5">
            <w:rPr>
              <w:lang w:eastAsia="cs-CZ"/>
            </w:rPr>
            <w:fldChar w:fldCharType="separate"/>
          </w:r>
          <w:r w:rsidR="00D75FAB">
            <w:rPr>
              <w:noProof/>
              <w:lang w:eastAsia="cs-CZ"/>
            </w:rPr>
            <w:t>(Michalík, a další, 2011 str. 99)</w:t>
          </w:r>
          <w:r w:rsidRPr="00676DB5">
            <w:rPr>
              <w:lang w:eastAsia="cs-CZ"/>
            </w:rPr>
            <w:fldChar w:fldCharType="end"/>
          </w:r>
        </w:sdtContent>
      </w:sdt>
      <w:r w:rsidRPr="00676DB5">
        <w:rPr>
          <w:lang w:eastAsia="cs-CZ"/>
        </w:rPr>
        <w:t>.</w:t>
      </w:r>
    </w:p>
    <w:p w:rsidR="00C15504" w:rsidRPr="00562A50" w:rsidRDefault="00C15504" w:rsidP="005D13D3">
      <w:pPr>
        <w:rPr>
          <w:highlight w:val="lightGray"/>
        </w:rPr>
      </w:pPr>
      <w:r>
        <w:t xml:space="preserve">Pospíšil </w:t>
      </w:r>
      <w:sdt>
        <w:sdtPr>
          <w:id w:val="-237330014"/>
          <w:citation/>
        </w:sdtPr>
        <w:sdtContent>
          <w:r>
            <w:fldChar w:fldCharType="begin"/>
          </w:r>
          <w:r>
            <w:instrText xml:space="preserve">CITATION Pos15 \p 28 \n  \l 1029 </w:instrText>
          </w:r>
          <w:r>
            <w:fldChar w:fldCharType="separate"/>
          </w:r>
          <w:r w:rsidR="00D75FAB">
            <w:rPr>
              <w:noProof/>
            </w:rPr>
            <w:t>(2015 str. 28)</w:t>
          </w:r>
          <w:r>
            <w:fldChar w:fldCharType="end"/>
          </w:r>
        </w:sdtContent>
      </w:sdt>
      <w:r>
        <w:t xml:space="preserve"> tvrdí, že</w:t>
      </w:r>
      <w:r w:rsidR="001566AB">
        <w:t xml:space="preserve"> u </w:t>
      </w:r>
      <w:r w:rsidRPr="009E0D20">
        <w:t>neformálních pečovatelů může</w:t>
      </w:r>
      <w:r>
        <w:t>,</w:t>
      </w:r>
      <w:r w:rsidRPr="009E0D20">
        <w:t xml:space="preserve"> mimo jiné</w:t>
      </w:r>
      <w:r>
        <w:t>,</w:t>
      </w:r>
      <w:r w:rsidRPr="009E0D20">
        <w:t xml:space="preserve"> docházet ke zhoršování fyzického</w:t>
      </w:r>
      <w:r w:rsidR="001566AB">
        <w:t xml:space="preserve"> i </w:t>
      </w:r>
      <w:r w:rsidRPr="009E0D20">
        <w:t>psychického zdravotního stavu,</w:t>
      </w:r>
      <w:r w:rsidR="001566AB">
        <w:t xml:space="preserve"> a </w:t>
      </w:r>
      <w:r w:rsidRPr="009E0D20">
        <w:t>to</w:t>
      </w:r>
      <w:r w:rsidR="001566AB">
        <w:t xml:space="preserve"> v </w:t>
      </w:r>
      <w:r w:rsidRPr="009E0D20">
        <w:t>důsledku délky</w:t>
      </w:r>
      <w:r w:rsidR="001566AB">
        <w:t xml:space="preserve"> a </w:t>
      </w:r>
      <w:r w:rsidRPr="009E0D20">
        <w:t>náročnosti péče</w:t>
      </w:r>
      <w:r>
        <w:t>.</w:t>
      </w:r>
      <w:r w:rsidRPr="009E0D20">
        <w:t xml:space="preserve"> </w:t>
      </w:r>
      <w:r w:rsidR="001566AB">
        <w:t xml:space="preserve"> V </w:t>
      </w:r>
      <w:r>
        <w:t>následující podkapitole se budu věnovat tedy</w:t>
      </w:r>
      <w:r w:rsidR="001566AB">
        <w:t xml:space="preserve"> i </w:t>
      </w:r>
      <w:r>
        <w:t xml:space="preserve">zdravotnímu stavu, který </w:t>
      </w:r>
      <w:r w:rsidR="0024084C">
        <w:t xml:space="preserve">také </w:t>
      </w:r>
      <w:r>
        <w:t xml:space="preserve">může ovlivňovat syndrom vyhoření. Zaměřím se nejenom na zdravotní stav neformálního pečovatele, ale také na zdravotní stav osoby vyžadující péči. </w:t>
      </w:r>
    </w:p>
    <w:p w:rsidR="009A45CB" w:rsidRPr="009A45CB" w:rsidRDefault="00DB7018" w:rsidP="009A45CB">
      <w:pPr>
        <w:pStyle w:val="Nadpis3"/>
      </w:pPr>
      <w:bookmarkStart w:id="8" w:name="_Toc32136772"/>
      <w:r w:rsidRPr="009E0D20">
        <w:lastRenderedPageBreak/>
        <w:t>Zdravotní stav</w:t>
      </w:r>
      <w:r w:rsidR="004D7AFE" w:rsidRPr="009E0D20">
        <w:t xml:space="preserve"> pečujícíh</w:t>
      </w:r>
      <w:r w:rsidR="009A45CB">
        <w:t>o</w:t>
      </w:r>
      <w:r w:rsidR="001566AB">
        <w:t xml:space="preserve"> a </w:t>
      </w:r>
      <w:r w:rsidR="009A45CB">
        <w:t>zdravotní stav opečovávaného</w:t>
      </w:r>
      <w:bookmarkEnd w:id="8"/>
    </w:p>
    <w:p w:rsidR="00B4258C" w:rsidRPr="00B4258C" w:rsidRDefault="00B4258C" w:rsidP="00734A8D">
      <w:r w:rsidRPr="00B4258C">
        <w:t xml:space="preserve">Jeřábek </w:t>
      </w:r>
      <w:sdt>
        <w:sdtPr>
          <w:id w:val="1023205756"/>
          <w:citation/>
        </w:sdtPr>
        <w:sdtContent>
          <w:r w:rsidRPr="00B4258C">
            <w:fldChar w:fldCharType="begin"/>
          </w:r>
          <w:r w:rsidRPr="00B4258C">
            <w:instrText xml:space="preserve">CITATION Jeř13 \p 48-49 \n  \l 1029 </w:instrText>
          </w:r>
          <w:r w:rsidRPr="00B4258C">
            <w:fldChar w:fldCharType="separate"/>
          </w:r>
          <w:r w:rsidR="00D75FAB">
            <w:rPr>
              <w:noProof/>
            </w:rPr>
            <w:t>(2013 stránky 48-49)</w:t>
          </w:r>
          <w:r w:rsidRPr="00B4258C">
            <w:fldChar w:fldCharType="end"/>
          </w:r>
        </w:sdtContent>
      </w:sdt>
      <w:r w:rsidRPr="00B4258C">
        <w:t xml:space="preserve"> tvrdí, že nejvýraznějším aspektem</w:t>
      </w:r>
      <w:r w:rsidR="001566AB">
        <w:t xml:space="preserve"> v </w:t>
      </w:r>
      <w:r w:rsidRPr="00B4258C">
        <w:t>péči</w:t>
      </w:r>
      <w:r w:rsidR="001566AB">
        <w:t xml:space="preserve"> o </w:t>
      </w:r>
      <w:r w:rsidRPr="00B4258C">
        <w:t>osobu blízkou jsou důsledky dlouhodobé péče na pečovatele. Vzhledem</w:t>
      </w:r>
      <w:r w:rsidR="001566AB">
        <w:t xml:space="preserve"> k </w:t>
      </w:r>
      <w:r w:rsidRPr="00B4258C">
        <w:t>tomu, že nejčastějšími pečovateli jsou ženy, dochází</w:t>
      </w:r>
      <w:r w:rsidR="001566AB">
        <w:t xml:space="preserve"> k </w:t>
      </w:r>
      <w:r w:rsidRPr="00B4258C">
        <w:t xml:space="preserve">nadměrné fyzické zátěži, neboť musejí osobu často zvedat, obracet či přenášet. </w:t>
      </w:r>
    </w:p>
    <w:p w:rsidR="00E15BA2" w:rsidRDefault="00E15BA2" w:rsidP="00734A8D">
      <w:r w:rsidRPr="009E0D20">
        <w:t>Neformální pečující pomáhají tím, že posilují psychologický blahobyt</w:t>
      </w:r>
      <w:r w:rsidR="001566AB">
        <w:t xml:space="preserve"> a </w:t>
      </w:r>
      <w:r w:rsidRPr="009E0D20">
        <w:t>tělesné zdraví lidí,</w:t>
      </w:r>
      <w:r w:rsidR="001566AB">
        <w:t xml:space="preserve"> o </w:t>
      </w:r>
      <w:r w:rsidRPr="009E0D20">
        <w:t>které pečují. Kvalitní</w:t>
      </w:r>
      <w:r w:rsidR="001566AB">
        <w:t xml:space="preserve"> a </w:t>
      </w:r>
      <w:r w:rsidRPr="009E0D20">
        <w:t>efektivní péče může být jen tehdy, pokud</w:t>
      </w:r>
      <w:r w:rsidR="001566AB">
        <w:t xml:space="preserve"> i </w:t>
      </w:r>
      <w:r w:rsidRPr="009E0D20">
        <w:t>pečující jsou zdraví</w:t>
      </w:r>
      <w:r w:rsidR="001566AB">
        <w:t xml:space="preserve"> a </w:t>
      </w:r>
      <w:r w:rsidRPr="009E0D20">
        <w:t>dobře přizpůsobení péči</w:t>
      </w:r>
      <w:r w:rsidR="001566AB">
        <w:t xml:space="preserve"> a z </w:t>
      </w:r>
      <w:r w:rsidRPr="009E0D20">
        <w:t>toho důvodu je důležitá</w:t>
      </w:r>
      <w:r w:rsidR="001566AB">
        <w:t xml:space="preserve"> i </w:t>
      </w:r>
      <w:r w:rsidRPr="009E0D20">
        <w:t>jejich psychická pohoda</w:t>
      </w:r>
      <w:r w:rsidR="001566AB">
        <w:t xml:space="preserve"> a </w:t>
      </w:r>
      <w:r w:rsidRPr="009E0D20">
        <w:t>tělesné zdraví</w:t>
      </w:r>
      <w:sdt>
        <w:sdtPr>
          <w:id w:val="378983312"/>
          <w:citation/>
        </w:sdtPr>
        <w:sdtContent>
          <w:r w:rsidRPr="009E0D20">
            <w:fldChar w:fldCharType="begin"/>
          </w:r>
          <w:r>
            <w:instrText xml:space="preserve">CITATION Hae10 \p 43 \l 1029 </w:instrText>
          </w:r>
          <w:r w:rsidRPr="009E0D20">
            <w:fldChar w:fldCharType="separate"/>
          </w:r>
          <w:r w:rsidR="00D75FAB">
            <w:rPr>
              <w:noProof/>
            </w:rPr>
            <w:t xml:space="preserve"> (Haejung, a další, 2010 str. 43)</w:t>
          </w:r>
          <w:r w:rsidRPr="009E0D20">
            <w:fldChar w:fldCharType="end"/>
          </w:r>
        </w:sdtContent>
      </w:sdt>
      <w:r>
        <w:t>.</w:t>
      </w:r>
    </w:p>
    <w:p w:rsidR="009E0D20" w:rsidRDefault="004D7AFE" w:rsidP="00734A8D">
      <w:r w:rsidRPr="003106C7">
        <w:t>Podle Tošnerové</w:t>
      </w:r>
      <w:r w:rsidR="003106C7" w:rsidRPr="003106C7">
        <w:t xml:space="preserve"> </w:t>
      </w:r>
      <w:sdt>
        <w:sdtPr>
          <w:id w:val="-1447462527"/>
          <w:citation/>
        </w:sdtPr>
        <w:sdtContent>
          <w:r w:rsidR="003106C7" w:rsidRPr="003106C7">
            <w:fldChar w:fldCharType="begin"/>
          </w:r>
          <w:r w:rsidR="003106C7" w:rsidRPr="003106C7">
            <w:instrText xml:space="preserve">CITATION Toš01 \p 21-48 \n  \l 1029 </w:instrText>
          </w:r>
          <w:r w:rsidR="003106C7" w:rsidRPr="003106C7">
            <w:fldChar w:fldCharType="separate"/>
          </w:r>
          <w:r w:rsidR="00D75FAB">
            <w:rPr>
              <w:noProof/>
            </w:rPr>
            <w:t>(2001 stránky 21-48)</w:t>
          </w:r>
          <w:r w:rsidR="003106C7" w:rsidRPr="003106C7">
            <w:fldChar w:fldCharType="end"/>
          </w:r>
        </w:sdtContent>
      </w:sdt>
      <w:r w:rsidR="003106C7" w:rsidRPr="003106C7">
        <w:t xml:space="preserve"> </w:t>
      </w:r>
      <w:r w:rsidRPr="003106C7">
        <w:t xml:space="preserve">je nejběžnějším postižením porucha pohybového ústrojí, ačkoliv tato porucha nemá tak významný vliv na zátěž pečujícího. </w:t>
      </w:r>
      <w:r w:rsidR="00593BD8" w:rsidRPr="003106C7">
        <w:t>Kromě toho bylo zjištěno, že</w:t>
      </w:r>
      <w:r w:rsidR="001566AB">
        <w:t xml:space="preserve"> u </w:t>
      </w:r>
      <w:r w:rsidR="00101EE0">
        <w:t>pečovatelů</w:t>
      </w:r>
      <w:r w:rsidR="00593BD8" w:rsidRPr="003106C7">
        <w:t>, kteří pečují</w:t>
      </w:r>
      <w:r w:rsidR="001566AB">
        <w:t xml:space="preserve"> o </w:t>
      </w:r>
      <w:r w:rsidR="00593BD8" w:rsidRPr="003106C7">
        <w:t>člověka</w:t>
      </w:r>
      <w:r w:rsidR="001566AB">
        <w:t xml:space="preserve"> s </w:t>
      </w:r>
      <w:r w:rsidR="00593BD8" w:rsidRPr="003106C7">
        <w:t>demencí, je větší riziko rozvoje duševních problémů</w:t>
      </w:r>
      <w:r w:rsidR="00101EE0">
        <w:t>.</w:t>
      </w:r>
      <w:r w:rsidR="00593BD8" w:rsidRPr="003106C7">
        <w:t xml:space="preserve"> </w:t>
      </w:r>
      <w:r w:rsidR="00101EE0">
        <w:t>Navíc je</w:t>
      </w:r>
      <w:r w:rsidR="001566AB">
        <w:t xml:space="preserve"> u </w:t>
      </w:r>
      <w:r w:rsidR="00101EE0">
        <w:t>nich častý výskyt pocitu sociální izolace</w:t>
      </w:r>
      <w:r w:rsidR="001566AB">
        <w:t xml:space="preserve"> a </w:t>
      </w:r>
      <w:r w:rsidR="00101EE0">
        <w:t>vyčerpanosti</w:t>
      </w:r>
      <w:r w:rsidR="00593BD8" w:rsidRPr="003106C7">
        <w:t xml:space="preserve">. </w:t>
      </w:r>
      <w:r w:rsidR="00322076">
        <w:t>I</w:t>
      </w:r>
      <w:r w:rsidR="009E0D20" w:rsidRPr="00470155">
        <w:t>avarone</w:t>
      </w:r>
      <w:r w:rsidR="00322076">
        <w:t xml:space="preserve"> </w:t>
      </w:r>
      <w:sdt>
        <w:sdtPr>
          <w:id w:val="-868226490"/>
          <w:citation/>
        </w:sdtPr>
        <w:sdtContent>
          <w:r w:rsidR="00322076" w:rsidRPr="00470155">
            <w:fldChar w:fldCharType="begin"/>
          </w:r>
          <w:r w:rsidR="00322076">
            <w:instrText xml:space="preserve">CITATION Iav14 \p 1411 \n  \l 1029 </w:instrText>
          </w:r>
          <w:r w:rsidR="00322076" w:rsidRPr="00470155">
            <w:fldChar w:fldCharType="separate"/>
          </w:r>
          <w:r w:rsidR="00D75FAB">
            <w:rPr>
              <w:noProof/>
            </w:rPr>
            <w:t>(2014 str. 1411)</w:t>
          </w:r>
          <w:r w:rsidR="00322076" w:rsidRPr="00470155">
            <w:fldChar w:fldCharType="end"/>
          </w:r>
        </w:sdtContent>
      </w:sdt>
      <w:r w:rsidR="009E0D20" w:rsidRPr="00470155">
        <w:t xml:space="preserve"> ve svém výzkumu ukazuje, že</w:t>
      </w:r>
      <w:r w:rsidR="001566AB">
        <w:t xml:space="preserve"> u </w:t>
      </w:r>
      <w:r w:rsidR="009E0D20" w:rsidRPr="00470155">
        <w:t>pečující</w:t>
      </w:r>
      <w:r w:rsidR="00322076">
        <w:t>ch</w:t>
      </w:r>
      <w:r w:rsidR="009E0D20" w:rsidRPr="00470155">
        <w:t>, kteří se starají</w:t>
      </w:r>
      <w:r w:rsidR="001566AB">
        <w:t xml:space="preserve"> o </w:t>
      </w:r>
      <w:r w:rsidR="009E0D20" w:rsidRPr="00470155">
        <w:t>osoby</w:t>
      </w:r>
      <w:r w:rsidR="001566AB">
        <w:t xml:space="preserve"> s </w:t>
      </w:r>
      <w:r w:rsidR="009E0D20" w:rsidRPr="00470155">
        <w:t xml:space="preserve">Alzheimerovou chorobou, byla zátěž vysoce ovlivněná závažností této nemoci. </w:t>
      </w:r>
    </w:p>
    <w:p w:rsidR="00DF6196" w:rsidRDefault="00DF6196" w:rsidP="00734A8D">
      <w:pPr>
        <w:rPr>
          <w:lang w:eastAsia="cs-CZ"/>
        </w:rPr>
      </w:pPr>
      <w:r>
        <w:rPr>
          <w:lang w:eastAsia="cs-CZ"/>
        </w:rPr>
        <w:t xml:space="preserve">Valenta </w:t>
      </w:r>
      <w:sdt>
        <w:sdtPr>
          <w:rPr>
            <w:lang w:eastAsia="cs-CZ"/>
          </w:rPr>
          <w:id w:val="-1186603380"/>
          <w:citation/>
        </w:sdtPr>
        <w:sdtContent>
          <w:r w:rsidRPr="007B3F44">
            <w:rPr>
              <w:lang w:eastAsia="cs-CZ"/>
            </w:rPr>
            <w:fldChar w:fldCharType="begin"/>
          </w:r>
          <w:r>
            <w:rPr>
              <w:lang w:eastAsia="cs-CZ"/>
            </w:rPr>
            <w:instrText xml:space="preserve">CITATION Val08 \p 57 \n  \l 1029 </w:instrText>
          </w:r>
          <w:r w:rsidRPr="007B3F44">
            <w:rPr>
              <w:lang w:eastAsia="cs-CZ"/>
            </w:rPr>
            <w:fldChar w:fldCharType="separate"/>
          </w:r>
          <w:r w:rsidR="00D75FAB">
            <w:rPr>
              <w:noProof/>
              <w:lang w:eastAsia="cs-CZ"/>
            </w:rPr>
            <w:t>(2008 str. 57)</w:t>
          </w:r>
          <w:r w:rsidRPr="007B3F44">
            <w:rPr>
              <w:lang w:eastAsia="cs-CZ"/>
            </w:rPr>
            <w:fldChar w:fldCharType="end"/>
          </w:r>
        </w:sdtContent>
      </w:sdt>
      <w:r w:rsidRPr="007B3F44">
        <w:rPr>
          <w:lang w:eastAsia="cs-CZ"/>
        </w:rPr>
        <w:t xml:space="preserve"> </w:t>
      </w:r>
      <w:r>
        <w:rPr>
          <w:lang w:eastAsia="cs-CZ"/>
        </w:rPr>
        <w:t xml:space="preserve"> ve svém výzkumu odhalil, že d</w:t>
      </w:r>
      <w:r w:rsidRPr="007B3F44">
        <w:rPr>
          <w:lang w:eastAsia="cs-CZ"/>
        </w:rPr>
        <w:t>opady dlouhodobé péče souvisí</w:t>
      </w:r>
      <w:r w:rsidR="001566AB">
        <w:rPr>
          <w:lang w:eastAsia="cs-CZ"/>
        </w:rPr>
        <w:t xml:space="preserve"> s </w:t>
      </w:r>
      <w:r w:rsidRPr="007B3F44">
        <w:rPr>
          <w:lang w:eastAsia="cs-CZ"/>
        </w:rPr>
        <w:t>mírou postižení opečovávaného. Stejně tak výzkum prokázal, že dochází ke zhoršení zdravotní</w:t>
      </w:r>
      <w:r w:rsidR="002275EF">
        <w:rPr>
          <w:lang w:eastAsia="cs-CZ"/>
        </w:rPr>
        <w:t>ho</w:t>
      </w:r>
      <w:r w:rsidRPr="007B3F44">
        <w:rPr>
          <w:lang w:eastAsia="cs-CZ"/>
        </w:rPr>
        <w:t xml:space="preserve"> stavu pečujících osob. Je proto nutné rozvíjet asistenční</w:t>
      </w:r>
      <w:r w:rsidR="001566AB">
        <w:rPr>
          <w:lang w:eastAsia="cs-CZ"/>
        </w:rPr>
        <w:t xml:space="preserve"> a </w:t>
      </w:r>
      <w:r w:rsidRPr="007B3F44">
        <w:rPr>
          <w:lang w:eastAsia="cs-CZ"/>
        </w:rPr>
        <w:t>respitní služby, které mají za cíl odlehčit pečujícím. Rehabilitačně-terapeutické činnosti by také měly být nabídnuty pečujícím osobám ze systému zdravotního pojištění</w:t>
      </w:r>
      <w:r>
        <w:rPr>
          <w:lang w:eastAsia="cs-CZ"/>
        </w:rPr>
        <w:t>.</w:t>
      </w:r>
    </w:p>
    <w:p w:rsidR="00DF6196" w:rsidRDefault="00DF6196" w:rsidP="00734A8D">
      <w:pPr>
        <w:rPr>
          <w:lang w:eastAsia="cs-CZ"/>
        </w:rPr>
      </w:pPr>
      <w:r w:rsidRPr="000C0A11">
        <w:rPr>
          <w:lang w:eastAsia="cs-CZ"/>
        </w:rPr>
        <w:t>Dlouhodobá péče je fyzicky</w:t>
      </w:r>
      <w:r w:rsidR="001566AB">
        <w:rPr>
          <w:lang w:eastAsia="cs-CZ"/>
        </w:rPr>
        <w:t xml:space="preserve"> i </w:t>
      </w:r>
      <w:r w:rsidRPr="000C0A11">
        <w:rPr>
          <w:lang w:eastAsia="cs-CZ"/>
        </w:rPr>
        <w:t>psychicky náročná činnost</w:t>
      </w:r>
      <w:r>
        <w:rPr>
          <w:lang w:eastAsia="cs-CZ"/>
        </w:rPr>
        <w:t>,</w:t>
      </w:r>
      <w:r w:rsidR="001566AB">
        <w:rPr>
          <w:lang w:eastAsia="cs-CZ"/>
        </w:rPr>
        <w:t xml:space="preserve"> a </w:t>
      </w:r>
      <w:r w:rsidRPr="000C0A11">
        <w:rPr>
          <w:lang w:eastAsia="cs-CZ"/>
        </w:rPr>
        <w:t xml:space="preserve">přitom se pečujícím dostává malá podpora </w:t>
      </w:r>
      <w:sdt>
        <w:sdtPr>
          <w:rPr>
            <w:lang w:eastAsia="cs-CZ"/>
          </w:rPr>
          <w:id w:val="-1680265144"/>
          <w:citation/>
        </w:sdtPr>
        <w:sdtContent>
          <w:r w:rsidRPr="000C0A11">
            <w:rPr>
              <w:lang w:eastAsia="cs-CZ"/>
            </w:rPr>
            <w:fldChar w:fldCharType="begin"/>
          </w:r>
          <w:r>
            <w:rPr>
              <w:lang w:eastAsia="cs-CZ"/>
            </w:rPr>
            <w:instrText xml:space="preserve">CITATION Doh13 \p 8 \l 1029 </w:instrText>
          </w:r>
          <w:r w:rsidRPr="000C0A11">
            <w:rPr>
              <w:lang w:eastAsia="cs-CZ"/>
            </w:rPr>
            <w:fldChar w:fldCharType="separate"/>
          </w:r>
          <w:r w:rsidR="00D75FAB">
            <w:rPr>
              <w:noProof/>
              <w:lang w:eastAsia="cs-CZ"/>
            </w:rPr>
            <w:t>(Dohnalová, a další, 2013 str. 8)</w:t>
          </w:r>
          <w:r w:rsidRPr="000C0A11">
            <w:rPr>
              <w:lang w:eastAsia="cs-CZ"/>
            </w:rPr>
            <w:fldChar w:fldCharType="end"/>
          </w:r>
        </w:sdtContent>
      </w:sdt>
      <w:r w:rsidRPr="000C0A11">
        <w:rPr>
          <w:lang w:eastAsia="cs-CZ"/>
        </w:rPr>
        <w:t>. Dohnalová</w:t>
      </w:r>
      <w:r w:rsidR="001566AB">
        <w:rPr>
          <w:lang w:eastAsia="cs-CZ"/>
        </w:rPr>
        <w:t xml:space="preserve"> a </w:t>
      </w:r>
      <w:r w:rsidRPr="000C0A11">
        <w:rPr>
          <w:lang w:eastAsia="cs-CZ"/>
        </w:rPr>
        <w:t xml:space="preserve">Hubíková (dle </w:t>
      </w:r>
      <w:proofErr w:type="spellStart"/>
      <w:r w:rsidRPr="000C0A11">
        <w:rPr>
          <w:lang w:eastAsia="cs-CZ"/>
        </w:rPr>
        <w:t>Glendinning</w:t>
      </w:r>
      <w:proofErr w:type="spellEnd"/>
      <w:r w:rsidRPr="000C0A11">
        <w:rPr>
          <w:lang w:eastAsia="cs-CZ"/>
        </w:rPr>
        <w:t xml:space="preserve"> et al.,2009:55) píší, že</w:t>
      </w:r>
      <w:r w:rsidR="001566AB">
        <w:rPr>
          <w:lang w:eastAsia="cs-CZ"/>
        </w:rPr>
        <w:t xml:space="preserve"> u </w:t>
      </w:r>
      <w:r w:rsidRPr="000C0A11">
        <w:rPr>
          <w:lang w:eastAsia="cs-CZ"/>
        </w:rPr>
        <w:t>většiny neformálních pečovatelů poskytujících intenzivní péči se časem objevují</w:t>
      </w:r>
      <w:r w:rsidR="001566AB">
        <w:rPr>
          <w:lang w:eastAsia="cs-CZ"/>
        </w:rPr>
        <w:t xml:space="preserve"> a </w:t>
      </w:r>
      <w:r w:rsidRPr="000C0A11">
        <w:rPr>
          <w:lang w:eastAsia="cs-CZ"/>
        </w:rPr>
        <w:t>rozvíjejí zdravotní potíže. Může tedy docházet například ke spánkové deprivaci, stresu, napětí nebo</w:t>
      </w:r>
      <w:r w:rsidR="001566AB">
        <w:rPr>
          <w:lang w:eastAsia="cs-CZ"/>
        </w:rPr>
        <w:t xml:space="preserve"> k </w:t>
      </w:r>
      <w:r w:rsidRPr="000C0A11">
        <w:rPr>
          <w:lang w:eastAsia="cs-CZ"/>
        </w:rPr>
        <w:t>emocionálnímu vyčerpání. Dohnalová</w:t>
      </w:r>
      <w:r w:rsidR="001566AB">
        <w:rPr>
          <w:lang w:eastAsia="cs-CZ"/>
        </w:rPr>
        <w:t xml:space="preserve"> a </w:t>
      </w:r>
      <w:r w:rsidRPr="000C0A11">
        <w:rPr>
          <w:lang w:eastAsia="cs-CZ"/>
        </w:rPr>
        <w:t>Hubíková (dle Scott:2006) dále tvrdí, že</w:t>
      </w:r>
      <w:r w:rsidR="00495E77">
        <w:rPr>
          <w:lang w:eastAsia="cs-CZ"/>
        </w:rPr>
        <w:t xml:space="preserve"> </w:t>
      </w:r>
      <w:r w:rsidRPr="000C0A11">
        <w:rPr>
          <w:lang w:eastAsia="cs-CZ"/>
        </w:rPr>
        <w:t>ke zhoršení zdravotního stavu</w:t>
      </w:r>
      <w:r w:rsidR="001566AB">
        <w:rPr>
          <w:lang w:eastAsia="cs-CZ"/>
        </w:rPr>
        <w:t xml:space="preserve"> u </w:t>
      </w:r>
      <w:r w:rsidRPr="000C0A11">
        <w:rPr>
          <w:lang w:eastAsia="cs-CZ"/>
        </w:rPr>
        <w:t>p</w:t>
      </w:r>
      <w:r w:rsidR="00495E77">
        <w:rPr>
          <w:lang w:eastAsia="cs-CZ"/>
        </w:rPr>
        <w:t>ečujících</w:t>
      </w:r>
      <w:r w:rsidRPr="000C0A11">
        <w:rPr>
          <w:lang w:eastAsia="cs-CZ"/>
        </w:rPr>
        <w:t xml:space="preserve"> dochází také</w:t>
      </w:r>
      <w:r w:rsidR="001566AB">
        <w:rPr>
          <w:lang w:eastAsia="cs-CZ"/>
        </w:rPr>
        <w:t xml:space="preserve"> z </w:t>
      </w:r>
      <w:r w:rsidRPr="000C0A11">
        <w:rPr>
          <w:lang w:eastAsia="cs-CZ"/>
        </w:rPr>
        <w:t xml:space="preserve">důvodu, že pečujícího nemá kdo zastoupit. </w:t>
      </w:r>
      <w:r w:rsidR="00495E77">
        <w:rPr>
          <w:lang w:eastAsia="cs-CZ"/>
        </w:rPr>
        <w:t>V</w:t>
      </w:r>
      <w:r w:rsidRPr="000C0A11">
        <w:rPr>
          <w:lang w:eastAsia="cs-CZ"/>
        </w:rPr>
        <w:t>elká část pečujících osob má zdravotní problémy, které nevznikly přímo</w:t>
      </w:r>
      <w:r w:rsidR="001566AB">
        <w:rPr>
          <w:lang w:eastAsia="cs-CZ"/>
        </w:rPr>
        <w:t xml:space="preserve"> v </w:t>
      </w:r>
      <w:r w:rsidRPr="000C0A11">
        <w:rPr>
          <w:lang w:eastAsia="cs-CZ"/>
        </w:rPr>
        <w:t>důsledku poskytování péče. Jedná se například</w:t>
      </w:r>
      <w:r w:rsidR="001566AB">
        <w:rPr>
          <w:lang w:eastAsia="cs-CZ"/>
        </w:rPr>
        <w:t xml:space="preserve"> o </w:t>
      </w:r>
      <w:r w:rsidRPr="000C0A11">
        <w:rPr>
          <w:lang w:eastAsia="cs-CZ"/>
        </w:rPr>
        <w:t>problémy související</w:t>
      </w:r>
      <w:r w:rsidR="001566AB">
        <w:rPr>
          <w:lang w:eastAsia="cs-CZ"/>
        </w:rPr>
        <w:t xml:space="preserve"> s </w:t>
      </w:r>
      <w:r w:rsidRPr="000C0A11">
        <w:rPr>
          <w:lang w:eastAsia="cs-CZ"/>
        </w:rPr>
        <w:t>vyšším věkem nebo chronické nemoci.</w:t>
      </w:r>
      <w:r>
        <w:rPr>
          <w:lang w:eastAsia="cs-CZ"/>
        </w:rPr>
        <w:t xml:space="preserve"> </w:t>
      </w:r>
    </w:p>
    <w:p w:rsidR="00C6021E" w:rsidRDefault="00C6021E" w:rsidP="00734A8D">
      <w:r w:rsidRPr="00C6021E">
        <w:rPr>
          <w:lang w:eastAsia="cs-CZ"/>
        </w:rPr>
        <w:t>Dle výzkumu zaměřeného na psychickou kondici</w:t>
      </w:r>
      <w:r w:rsidR="001566AB">
        <w:rPr>
          <w:lang w:eastAsia="cs-CZ"/>
        </w:rPr>
        <w:t xml:space="preserve"> u </w:t>
      </w:r>
      <w:r w:rsidRPr="00C6021E">
        <w:rPr>
          <w:lang w:eastAsia="cs-CZ"/>
        </w:rPr>
        <w:t>pečujících</w:t>
      </w:r>
      <w:r w:rsidR="001566AB">
        <w:rPr>
          <w:lang w:eastAsia="cs-CZ"/>
        </w:rPr>
        <w:t xml:space="preserve"> o </w:t>
      </w:r>
      <w:r w:rsidRPr="00C6021E">
        <w:rPr>
          <w:lang w:eastAsia="cs-CZ"/>
        </w:rPr>
        <w:t>osoby po traumatu mozku došlo</w:t>
      </w:r>
      <w:r w:rsidR="001566AB">
        <w:rPr>
          <w:lang w:eastAsia="cs-CZ"/>
        </w:rPr>
        <w:t xml:space="preserve"> u </w:t>
      </w:r>
      <w:r w:rsidRPr="00C6021E">
        <w:rPr>
          <w:lang w:eastAsia="cs-CZ"/>
        </w:rPr>
        <w:t>více než poloviny pečujících ke zhoršení zdravotního stavu</w:t>
      </w:r>
      <w:r w:rsidR="001566AB">
        <w:rPr>
          <w:lang w:eastAsia="cs-CZ"/>
        </w:rPr>
        <w:t xml:space="preserve"> a </w:t>
      </w:r>
      <w:r w:rsidRPr="00C6021E">
        <w:rPr>
          <w:lang w:eastAsia="cs-CZ"/>
        </w:rPr>
        <w:t xml:space="preserve">také ke </w:t>
      </w:r>
      <w:r w:rsidRPr="00C6021E">
        <w:rPr>
          <w:lang w:eastAsia="cs-CZ"/>
        </w:rPr>
        <w:lastRenderedPageBreak/>
        <w:t>zhoršení vztahů</w:t>
      </w:r>
      <w:r w:rsidR="001566AB">
        <w:rPr>
          <w:lang w:eastAsia="cs-CZ"/>
        </w:rPr>
        <w:t xml:space="preserve"> s </w:t>
      </w:r>
      <w:r w:rsidRPr="00C6021E">
        <w:rPr>
          <w:lang w:eastAsia="cs-CZ"/>
        </w:rPr>
        <w:t>jejich blízkými. Především jde</w:t>
      </w:r>
      <w:r w:rsidR="001566AB">
        <w:rPr>
          <w:lang w:eastAsia="cs-CZ"/>
        </w:rPr>
        <w:t xml:space="preserve"> o </w:t>
      </w:r>
      <w:r w:rsidRPr="00C6021E">
        <w:rPr>
          <w:lang w:eastAsia="cs-CZ"/>
        </w:rPr>
        <w:t>spory</w:t>
      </w:r>
      <w:r w:rsidR="001566AB">
        <w:rPr>
          <w:lang w:eastAsia="cs-CZ"/>
        </w:rPr>
        <w:t xml:space="preserve"> a </w:t>
      </w:r>
      <w:r w:rsidRPr="00C6021E">
        <w:rPr>
          <w:lang w:eastAsia="cs-CZ"/>
        </w:rPr>
        <w:t>hádky</w:t>
      </w:r>
      <w:r w:rsidR="001566AB">
        <w:rPr>
          <w:lang w:eastAsia="cs-CZ"/>
        </w:rPr>
        <w:t xml:space="preserve"> v </w:t>
      </w:r>
      <w:r w:rsidRPr="00C6021E">
        <w:rPr>
          <w:lang w:eastAsia="cs-CZ"/>
        </w:rPr>
        <w:t>rodině</w:t>
      </w:r>
      <w:r w:rsidR="001566AB">
        <w:rPr>
          <w:lang w:eastAsia="cs-CZ"/>
        </w:rPr>
        <w:t xml:space="preserve"> a </w:t>
      </w:r>
      <w:r w:rsidRPr="00C6021E">
        <w:rPr>
          <w:lang w:eastAsia="cs-CZ"/>
        </w:rPr>
        <w:t xml:space="preserve">špatnou komunikaci </w:t>
      </w:r>
      <w:sdt>
        <w:sdtPr>
          <w:rPr>
            <w:lang w:eastAsia="cs-CZ"/>
          </w:rPr>
          <w:id w:val="924464308"/>
          <w:citation/>
        </w:sdtPr>
        <w:sdtContent>
          <w:r w:rsidRPr="00C6021E">
            <w:rPr>
              <w:lang w:eastAsia="cs-CZ"/>
            </w:rPr>
            <w:fldChar w:fldCharType="begin"/>
          </w:r>
          <w:r w:rsidRPr="00C6021E">
            <w:rPr>
              <w:lang w:eastAsia="cs-CZ"/>
            </w:rPr>
            <w:instrText xml:space="preserve">CITATION Hub17 \l 1029 </w:instrText>
          </w:r>
          <w:r w:rsidRPr="00C6021E">
            <w:rPr>
              <w:lang w:eastAsia="cs-CZ"/>
            </w:rPr>
            <w:fldChar w:fldCharType="separate"/>
          </w:r>
          <w:r w:rsidR="00D75FAB">
            <w:rPr>
              <w:noProof/>
              <w:lang w:eastAsia="cs-CZ"/>
            </w:rPr>
            <w:t>(Hubíková, 2017)</w:t>
          </w:r>
          <w:r w:rsidRPr="00C6021E">
            <w:rPr>
              <w:lang w:eastAsia="cs-CZ"/>
            </w:rPr>
            <w:fldChar w:fldCharType="end"/>
          </w:r>
        </w:sdtContent>
      </w:sdt>
      <w:r w:rsidRPr="00C6021E">
        <w:rPr>
          <w:lang w:eastAsia="cs-CZ"/>
        </w:rPr>
        <w:t>.</w:t>
      </w:r>
    </w:p>
    <w:p w:rsidR="002D5EBB" w:rsidRDefault="00DF6196" w:rsidP="00734A8D">
      <w:r>
        <w:t xml:space="preserve">Když se zaměříme na zdravotní stav opečovávaných, </w:t>
      </w:r>
      <w:r w:rsidR="002D5EBB" w:rsidRPr="00D521B4">
        <w:t xml:space="preserve">Matoušek </w:t>
      </w:r>
      <w:sdt>
        <w:sdtPr>
          <w:id w:val="665366771"/>
          <w:citation/>
        </w:sdtPr>
        <w:sdtContent>
          <w:r w:rsidRPr="00D521B4">
            <w:fldChar w:fldCharType="begin"/>
          </w:r>
          <w:r>
            <w:instrText xml:space="preserve">CITATION Mat03 \p 118 \n  \l 1029 </w:instrText>
          </w:r>
          <w:r w:rsidRPr="00D521B4">
            <w:fldChar w:fldCharType="separate"/>
          </w:r>
          <w:r w:rsidR="00D75FAB">
            <w:rPr>
              <w:noProof/>
            </w:rPr>
            <w:t>(2003 str. 118)</w:t>
          </w:r>
          <w:r w:rsidRPr="00D521B4">
            <w:fldChar w:fldCharType="end"/>
          </w:r>
        </w:sdtContent>
      </w:sdt>
      <w:r>
        <w:t xml:space="preserve"> uvádí</w:t>
      </w:r>
      <w:r w:rsidR="002D5EBB" w:rsidRPr="00D521B4">
        <w:t xml:space="preserve">, že záleží </w:t>
      </w:r>
      <w:r>
        <w:t>n</w:t>
      </w:r>
      <w:r w:rsidR="002D5EBB" w:rsidRPr="00D521B4">
        <w:t>a tom, kdo je postižen. Je rozdíl, pokud je to matka, která obvykle řídí domácnost nebo otec, který obvykle nejvýrazněji zabezpečuje rodinu finančně. Pokud je postižené dítě, dochází</w:t>
      </w:r>
      <w:r w:rsidR="001566AB">
        <w:t xml:space="preserve"> k </w:t>
      </w:r>
      <w:r w:rsidR="002D5EBB" w:rsidRPr="00D521B4">
        <w:t>zesílení interakce</w:t>
      </w:r>
      <w:r w:rsidR="001566AB">
        <w:t xml:space="preserve"> s </w:t>
      </w:r>
      <w:r w:rsidR="002D5EBB" w:rsidRPr="00D521B4">
        <w:t>jeho matkou, což může vést</w:t>
      </w:r>
      <w:r w:rsidR="001566AB">
        <w:t xml:space="preserve"> k </w:t>
      </w:r>
      <w:r w:rsidR="002D5EBB" w:rsidRPr="00D521B4">
        <w:t>odsunutí otce</w:t>
      </w:r>
      <w:r w:rsidR="001566AB">
        <w:t xml:space="preserve"> i </w:t>
      </w:r>
      <w:r w:rsidR="002D5EBB" w:rsidRPr="00D521B4">
        <w:t>všech nepostižených dětí na vedlejší kolej</w:t>
      </w:r>
      <w:r w:rsidR="004049E5" w:rsidRPr="00D521B4">
        <w:t>.</w:t>
      </w:r>
    </w:p>
    <w:p w:rsidR="006068E3" w:rsidRPr="00D521B4" w:rsidRDefault="00DF6196" w:rsidP="00734A8D">
      <w:r w:rsidRPr="006068E3">
        <w:t>Pro celou rodinu je stěžejní způsob adaptace na nemoc. Ta je ovlivněna jak postojem nemocného, to znamená, zda je schopný převzít odpovědnost za svůj stav</w:t>
      </w:r>
      <w:r w:rsidR="001566AB">
        <w:t xml:space="preserve"> a </w:t>
      </w:r>
      <w:r w:rsidRPr="006068E3">
        <w:t>nakolik zvládá řídit vlastní život, tak</w:t>
      </w:r>
      <w:r w:rsidR="001566AB">
        <w:t xml:space="preserve"> i </w:t>
      </w:r>
      <w:r w:rsidRPr="006068E3">
        <w:t>rodinným stylem reagování na stress. Pokud rodina umí zacházet</w:t>
      </w:r>
      <w:r w:rsidR="001566AB">
        <w:t xml:space="preserve"> s </w:t>
      </w:r>
      <w:r w:rsidRPr="006068E3">
        <w:t>emocemi, řešit konflikty</w:t>
      </w:r>
      <w:r w:rsidR="001566AB">
        <w:t xml:space="preserve"> i </w:t>
      </w:r>
      <w:r w:rsidRPr="006068E3">
        <w:t>vyjadřovat své postoje, pak dochází</w:t>
      </w:r>
      <w:r w:rsidR="001566AB">
        <w:t xml:space="preserve"> k </w:t>
      </w:r>
      <w:r w:rsidRPr="006068E3">
        <w:t>lepšímu přizpůsobení se situaci</w:t>
      </w:r>
      <w:sdt>
        <w:sdtPr>
          <w:id w:val="-812333225"/>
          <w:citation/>
        </w:sdtPr>
        <w:sdtContent>
          <w:r w:rsidRPr="006068E3">
            <w:fldChar w:fldCharType="begin"/>
          </w:r>
          <w:r w:rsidRPr="006068E3">
            <w:instrText xml:space="preserve">CITATION Mat03 \p 117 \l 1029 </w:instrText>
          </w:r>
          <w:r w:rsidRPr="006068E3">
            <w:fldChar w:fldCharType="separate"/>
          </w:r>
          <w:r w:rsidR="00D75FAB">
            <w:rPr>
              <w:noProof/>
            </w:rPr>
            <w:t xml:space="preserve"> (Matoušek, 2003 str. 117)</w:t>
          </w:r>
          <w:r w:rsidRPr="006068E3">
            <w:fldChar w:fldCharType="end"/>
          </w:r>
        </w:sdtContent>
      </w:sdt>
      <w:r w:rsidRPr="006068E3">
        <w:t>.</w:t>
      </w:r>
      <w:r w:rsidR="001566AB">
        <w:t xml:space="preserve"> I </w:t>
      </w:r>
      <w:proofErr w:type="spellStart"/>
      <w:r w:rsidR="006068E3">
        <w:t>Krhutová</w:t>
      </w:r>
      <w:proofErr w:type="spellEnd"/>
      <w:r w:rsidR="001566AB">
        <w:t xml:space="preserve"> a </w:t>
      </w:r>
      <w:r w:rsidR="006068E3">
        <w:t xml:space="preserve">kol. </w:t>
      </w:r>
      <w:sdt>
        <w:sdtPr>
          <w:id w:val="-1926334398"/>
          <w:citation/>
        </w:sdtPr>
        <w:sdtContent>
          <w:r w:rsidR="006068E3">
            <w:fldChar w:fldCharType="begin"/>
          </w:r>
          <w:r w:rsidR="006068E3">
            <w:instrText xml:space="preserve">CITATION Krh05 \p 207 \n  \l 1029 </w:instrText>
          </w:r>
          <w:r w:rsidR="006068E3">
            <w:fldChar w:fldCharType="separate"/>
          </w:r>
          <w:r w:rsidR="00D75FAB">
            <w:rPr>
              <w:noProof/>
            </w:rPr>
            <w:t>(2005 str. 207)</w:t>
          </w:r>
          <w:r w:rsidR="006068E3">
            <w:fldChar w:fldCharType="end"/>
          </w:r>
        </w:sdtContent>
      </w:sdt>
      <w:r w:rsidR="006068E3">
        <w:t xml:space="preserve"> tvrdí, že osoba</w:t>
      </w:r>
      <w:r w:rsidR="001566AB">
        <w:t xml:space="preserve"> s </w:t>
      </w:r>
      <w:r w:rsidR="006068E3">
        <w:t>vrozeným postižením má více času</w:t>
      </w:r>
      <w:r w:rsidR="001566AB">
        <w:t xml:space="preserve"> i </w:t>
      </w:r>
      <w:r w:rsidR="006068E3">
        <w:t>množství podpůrných opatření, které jí pomáhají se adaptovat na danou situaci. Tuto možnost, nikoli výhodu, nemá osoba,</w:t>
      </w:r>
      <w:r w:rsidR="001566AB">
        <w:t xml:space="preserve"> u </w:t>
      </w:r>
      <w:r w:rsidR="006068E3">
        <w:t>které dojde</w:t>
      </w:r>
      <w:r w:rsidR="001566AB">
        <w:t xml:space="preserve"> k </w:t>
      </w:r>
      <w:r w:rsidR="006068E3">
        <w:t xml:space="preserve">náhlé změně jeho zdravotního stavu. </w:t>
      </w:r>
    </w:p>
    <w:p w:rsidR="00F34571" w:rsidRDefault="00F34571" w:rsidP="00734A8D">
      <w:r>
        <w:t>Zdravotní postižení je</w:t>
      </w:r>
      <w:r w:rsidR="001566AB">
        <w:t xml:space="preserve"> v </w:t>
      </w:r>
      <w:r>
        <w:t>dnešní době charakterizováno jako dlouhodobý nebo trvalý stav</w:t>
      </w:r>
      <w:r w:rsidR="001566AB">
        <w:t xml:space="preserve"> s </w:t>
      </w:r>
      <w:r>
        <w:t>orgánovou nebo funkční poruchou, kterou nelze odstranit nebo zmírnit. Mimo jiné dochází</w:t>
      </w:r>
      <w:r w:rsidR="001566AB">
        <w:t xml:space="preserve"> i k </w:t>
      </w:r>
      <w:r>
        <w:t>redukci možností</w:t>
      </w:r>
      <w:r w:rsidR="001566AB">
        <w:t xml:space="preserve"> a </w:t>
      </w:r>
      <w:r>
        <w:t xml:space="preserve">životních šancí osoby, což tedy znamená negativní zásah do řady oblastí kvality života postižené osoby </w:t>
      </w:r>
      <w:sdt>
        <w:sdtPr>
          <w:id w:val="-265388944"/>
          <w:citation/>
        </w:sdtPr>
        <w:sdtContent>
          <w:r w:rsidR="00791DB9">
            <w:fldChar w:fldCharType="begin"/>
          </w:r>
          <w:r w:rsidR="00791DB9">
            <w:instrText xml:space="preserve">CITATION Krh05 \p 119 \l 1029 </w:instrText>
          </w:r>
          <w:r w:rsidR="00791DB9">
            <w:fldChar w:fldCharType="separate"/>
          </w:r>
          <w:r w:rsidR="00D75FAB">
            <w:rPr>
              <w:noProof/>
            </w:rPr>
            <w:t>(Krhutová, a další, 2005 str. 119)</w:t>
          </w:r>
          <w:r w:rsidR="00791DB9">
            <w:fldChar w:fldCharType="end"/>
          </w:r>
        </w:sdtContent>
      </w:sdt>
      <w:r w:rsidR="00791DB9">
        <w:t>.</w:t>
      </w:r>
    </w:p>
    <w:p w:rsidR="00A47E8F" w:rsidRDefault="00A47E8F" w:rsidP="00734A8D">
      <w:r w:rsidRPr="006068E3">
        <w:t>Existují dva, často se prolínající, typy tělesného postižení. Jedná se</w:t>
      </w:r>
      <w:r w:rsidR="001566AB">
        <w:t xml:space="preserve"> o </w:t>
      </w:r>
      <w:r w:rsidRPr="006068E3">
        <w:t>dlouhodobě nepřiznivý zdravotní stav</w:t>
      </w:r>
      <w:r w:rsidR="009B522D" w:rsidRPr="006068E3">
        <w:t xml:space="preserve"> neboli chronické onemocnění,</w:t>
      </w:r>
      <w:r w:rsidRPr="006068E3">
        <w:t xml:space="preserve"> což je oslabení nebo poškození fyziologických funkcí lidského organismu, které výrazně snižuje kvalitu života nemocného, ale</w:t>
      </w:r>
      <w:r w:rsidR="001566AB">
        <w:t xml:space="preserve"> i </w:t>
      </w:r>
      <w:r w:rsidRPr="006068E3">
        <w:t xml:space="preserve">jeho blízkých. Druhý typ se nazývá </w:t>
      </w:r>
      <w:r w:rsidR="00B64845" w:rsidRPr="006068E3">
        <w:t xml:space="preserve">lokomoční neboli pohybové </w:t>
      </w:r>
      <w:r w:rsidRPr="006068E3">
        <w:t>postižení, což značí omezení</w:t>
      </w:r>
      <w:r w:rsidR="009B522D" w:rsidRPr="006068E3">
        <w:t xml:space="preserve"> až znemožnění pohybu</w:t>
      </w:r>
      <w:r w:rsidR="001566AB">
        <w:t xml:space="preserve"> a </w:t>
      </w:r>
      <w:r w:rsidR="009B522D" w:rsidRPr="006068E3">
        <w:t>dysfunkci motorické koordinace</w:t>
      </w:r>
      <w:r w:rsidR="00B64845" w:rsidRPr="006068E3">
        <w:t xml:space="preserve"> </w:t>
      </w:r>
      <w:sdt>
        <w:sdtPr>
          <w:id w:val="-366613307"/>
          <w:citation/>
        </w:sdtPr>
        <w:sdtContent>
          <w:r w:rsidR="00E20419" w:rsidRPr="006068E3">
            <w:fldChar w:fldCharType="begin"/>
          </w:r>
          <w:r w:rsidR="00E20419" w:rsidRPr="006068E3">
            <w:instrText xml:space="preserve">CITATION Nov11 \p 87 \l 1029 </w:instrText>
          </w:r>
          <w:r w:rsidR="00E20419" w:rsidRPr="006068E3">
            <w:fldChar w:fldCharType="separate"/>
          </w:r>
          <w:r w:rsidR="00D75FAB">
            <w:rPr>
              <w:noProof/>
            </w:rPr>
            <w:t>(Novosad, 2011 str. 87)</w:t>
          </w:r>
          <w:r w:rsidR="00E20419" w:rsidRPr="006068E3">
            <w:fldChar w:fldCharType="end"/>
          </w:r>
        </w:sdtContent>
      </w:sdt>
      <w:r w:rsidR="00E20419" w:rsidRPr="006068E3">
        <w:t>.</w:t>
      </w:r>
    </w:p>
    <w:p w:rsidR="004D4A72" w:rsidRDefault="004D4A72" w:rsidP="00734A8D">
      <w:r w:rsidRPr="006068E3">
        <w:t>Do oblasti chronického onemocnění lze zařadit například kardiovaskulární onemocnění, onemocnění plic</w:t>
      </w:r>
      <w:r w:rsidR="001566AB">
        <w:t xml:space="preserve"> a </w:t>
      </w:r>
      <w:r w:rsidRPr="006068E3">
        <w:t>dýchacích cest, poruchy imunity, poruchy metabolických procesů, onkologická onemocnění, epilepsie nebo</w:t>
      </w:r>
      <w:r w:rsidR="001566AB">
        <w:t xml:space="preserve"> i </w:t>
      </w:r>
      <w:r w:rsidRPr="006068E3">
        <w:t>kožní onemocnění</w:t>
      </w:r>
      <w:r w:rsidR="00E20419" w:rsidRPr="006068E3">
        <w:t xml:space="preserve"> </w:t>
      </w:r>
      <w:sdt>
        <w:sdtPr>
          <w:id w:val="-1010060153"/>
          <w:citation/>
        </w:sdtPr>
        <w:sdtContent>
          <w:r w:rsidR="00E20419" w:rsidRPr="006068E3">
            <w:fldChar w:fldCharType="begin"/>
          </w:r>
          <w:r w:rsidR="00E20419" w:rsidRPr="006068E3">
            <w:instrText xml:space="preserve">CITATION Nov11 \p 119-122 \l 1029 </w:instrText>
          </w:r>
          <w:r w:rsidR="00E20419" w:rsidRPr="006068E3">
            <w:fldChar w:fldCharType="separate"/>
          </w:r>
          <w:r w:rsidR="00D75FAB">
            <w:rPr>
              <w:noProof/>
            </w:rPr>
            <w:t>(Novosad, 2011 stránky 119-122)</w:t>
          </w:r>
          <w:r w:rsidR="00E20419" w:rsidRPr="006068E3">
            <w:fldChar w:fldCharType="end"/>
          </w:r>
        </w:sdtContent>
      </w:sdt>
      <w:r w:rsidR="00E20419" w:rsidRPr="006068E3">
        <w:t>.</w:t>
      </w:r>
    </w:p>
    <w:p w:rsidR="004D4A72" w:rsidRDefault="004D4A72" w:rsidP="00734A8D">
      <w:r w:rsidRPr="006068E3">
        <w:t>V rámci tělesného postižení se jedná například</w:t>
      </w:r>
      <w:r w:rsidR="001566AB">
        <w:t xml:space="preserve"> o </w:t>
      </w:r>
      <w:r w:rsidRPr="006068E3">
        <w:t>centrální obrny</w:t>
      </w:r>
      <w:r w:rsidR="001566AB">
        <w:t xml:space="preserve"> a </w:t>
      </w:r>
      <w:r w:rsidRPr="006068E3">
        <w:t>další závažná neurologická onemocnění, vrozené</w:t>
      </w:r>
      <w:r w:rsidR="001566AB">
        <w:t xml:space="preserve"> a </w:t>
      </w:r>
      <w:r w:rsidRPr="006068E3">
        <w:t xml:space="preserve">získané deformity, amputace. </w:t>
      </w:r>
      <w:r w:rsidR="007463FB" w:rsidRPr="006068E3">
        <w:t>Péče</w:t>
      </w:r>
      <w:r w:rsidR="001566AB">
        <w:t xml:space="preserve"> o </w:t>
      </w:r>
      <w:r w:rsidR="007463FB" w:rsidRPr="006068E3">
        <w:t>osobu</w:t>
      </w:r>
      <w:r w:rsidR="001566AB">
        <w:t xml:space="preserve"> s </w:t>
      </w:r>
      <w:r w:rsidR="007463FB" w:rsidRPr="006068E3">
        <w:t xml:space="preserve">tímto </w:t>
      </w:r>
      <w:r w:rsidR="007463FB" w:rsidRPr="006068E3">
        <w:lastRenderedPageBreak/>
        <w:t>postižením je velmi náročná, nicméně vysoké nároky se kladou také na udržení vztahů mezi touto osobou</w:t>
      </w:r>
      <w:r w:rsidR="001566AB">
        <w:t xml:space="preserve"> a </w:t>
      </w:r>
      <w:r w:rsidR="007463FB" w:rsidRPr="006068E3">
        <w:t>pečujícími osobami</w:t>
      </w:r>
      <w:r w:rsidR="00E20419" w:rsidRPr="006068E3">
        <w:t xml:space="preserve"> </w:t>
      </w:r>
      <w:sdt>
        <w:sdtPr>
          <w:id w:val="1226566703"/>
          <w:citation/>
        </w:sdtPr>
        <w:sdtContent>
          <w:r w:rsidR="00E20419" w:rsidRPr="006068E3">
            <w:fldChar w:fldCharType="begin"/>
          </w:r>
          <w:r w:rsidR="00E20419" w:rsidRPr="006068E3">
            <w:instrText xml:space="preserve">CITATION Nov11 \p 123-128 \l 1029 </w:instrText>
          </w:r>
          <w:r w:rsidR="00E20419" w:rsidRPr="006068E3">
            <w:fldChar w:fldCharType="separate"/>
          </w:r>
          <w:r w:rsidR="00D75FAB">
            <w:rPr>
              <w:noProof/>
            </w:rPr>
            <w:t>(Novosad, 2011 stránky 123-128)</w:t>
          </w:r>
          <w:r w:rsidR="00E20419" w:rsidRPr="006068E3">
            <w:fldChar w:fldCharType="end"/>
          </w:r>
        </w:sdtContent>
      </w:sdt>
      <w:r w:rsidR="00E20419" w:rsidRPr="006068E3">
        <w:t>.</w:t>
      </w:r>
    </w:p>
    <w:p w:rsidR="006068E3" w:rsidRDefault="006068E3" w:rsidP="00734A8D">
      <w:r w:rsidRPr="00D521B4">
        <w:t>Prvotní reakce rodiny na tělesně hendikepované dítě je téměř totožná</w:t>
      </w:r>
      <w:r w:rsidR="001566AB">
        <w:t xml:space="preserve"> s </w:t>
      </w:r>
      <w:r w:rsidRPr="00D521B4">
        <w:t>reakcí na mentálně postižené dítě. Postižení člena rodiny představuje pro rodinu velkou zátěž. Rodina tak může být buď oslabena nebo také může přehodnotit své dosavadní hodnoty</w:t>
      </w:r>
      <w:r w:rsidR="001566AB">
        <w:t xml:space="preserve"> a </w:t>
      </w:r>
      <w:r w:rsidRPr="00D521B4">
        <w:t>díky tomu může</w:t>
      </w:r>
      <w:r w:rsidR="001566AB">
        <w:t xml:space="preserve"> z </w:t>
      </w:r>
      <w:r w:rsidRPr="00D521B4">
        <w:t xml:space="preserve">postižení dítěte profitovat </w:t>
      </w:r>
      <w:sdt>
        <w:sdtPr>
          <w:id w:val="-509522522"/>
          <w:citation/>
        </w:sdtPr>
        <w:sdtContent>
          <w:r w:rsidRPr="00D521B4">
            <w:fldChar w:fldCharType="begin"/>
          </w:r>
          <w:r w:rsidRPr="00D521B4">
            <w:instrText xml:space="preserve">CITATION Mat03 \p 124 \l 1029 </w:instrText>
          </w:r>
          <w:r w:rsidRPr="00D521B4">
            <w:fldChar w:fldCharType="separate"/>
          </w:r>
          <w:r w:rsidR="00D75FAB">
            <w:rPr>
              <w:noProof/>
            </w:rPr>
            <w:t>(Matoušek, 2003 str. 124)</w:t>
          </w:r>
          <w:r w:rsidRPr="00D521B4">
            <w:fldChar w:fldCharType="end"/>
          </w:r>
        </w:sdtContent>
      </w:sdt>
      <w:r w:rsidRPr="00D521B4">
        <w:t>.</w:t>
      </w:r>
    </w:p>
    <w:p w:rsidR="00932FE6" w:rsidRDefault="00932FE6" w:rsidP="00734A8D">
      <w:r w:rsidRPr="006068E3">
        <w:t>Vzhledem</w:t>
      </w:r>
      <w:r w:rsidR="001566AB">
        <w:t xml:space="preserve"> k </w:t>
      </w:r>
      <w:r w:rsidRPr="006068E3">
        <w:t>tomu, že mentální postižení je nejčastější poruchou</w:t>
      </w:r>
      <w:r w:rsidR="001566AB">
        <w:t xml:space="preserve"> v </w:t>
      </w:r>
      <w:r w:rsidRPr="006068E3">
        <w:t>celé populaci, existuje Deklarace práv mentálně postižených osob, kterou vydalo valné shromáždění OSN. Mentální postižení je širší pojem, který zahrnuje všechny jedince</w:t>
      </w:r>
      <w:r w:rsidR="001566AB">
        <w:t xml:space="preserve"> s </w:t>
      </w:r>
      <w:r w:rsidRPr="006068E3">
        <w:t>IQ pod 85. Mentální retardace je pak vývojová duševní porucha, která se projevuje sníženou inteligencí,</w:t>
      </w:r>
      <w:r w:rsidR="001566AB">
        <w:t xml:space="preserve"> a </w:t>
      </w:r>
      <w:r w:rsidRPr="006068E3">
        <w:t>to především kognitivními, řečovými, pohybovými, ale také sociálními schopnostmi.</w:t>
      </w:r>
      <w:r w:rsidR="00707154" w:rsidRPr="006068E3">
        <w:t xml:space="preserve"> Mentální retardace může být lehká, středně těžká, těžká</w:t>
      </w:r>
      <w:r w:rsidR="001566AB">
        <w:t xml:space="preserve"> a </w:t>
      </w:r>
      <w:r w:rsidR="00707154" w:rsidRPr="006068E3">
        <w:t>hluboká</w:t>
      </w:r>
      <w:r w:rsidR="001C22D4" w:rsidRPr="006068E3">
        <w:t xml:space="preserve"> </w:t>
      </w:r>
      <w:sdt>
        <w:sdtPr>
          <w:id w:val="-1822416081"/>
          <w:citation/>
        </w:sdtPr>
        <w:sdtContent>
          <w:r w:rsidR="001C22D4" w:rsidRPr="006068E3">
            <w:fldChar w:fldCharType="begin"/>
          </w:r>
          <w:r w:rsidR="001C22D4" w:rsidRPr="006068E3">
            <w:instrText xml:space="preserve">CITATION Krh05 \p 238-247 \l 1029 </w:instrText>
          </w:r>
          <w:r w:rsidR="001C22D4" w:rsidRPr="006068E3">
            <w:fldChar w:fldCharType="separate"/>
          </w:r>
          <w:r w:rsidR="00D75FAB">
            <w:rPr>
              <w:noProof/>
            </w:rPr>
            <w:t>(Krhutová, a další, 2005 stránky 238-247)</w:t>
          </w:r>
          <w:r w:rsidR="001C22D4" w:rsidRPr="006068E3">
            <w:fldChar w:fldCharType="end"/>
          </w:r>
        </w:sdtContent>
      </w:sdt>
      <w:r w:rsidR="001C22D4" w:rsidRPr="006068E3">
        <w:t>.</w:t>
      </w:r>
    </w:p>
    <w:p w:rsidR="00A57313" w:rsidRPr="006068E3" w:rsidRDefault="00A57313" w:rsidP="00734A8D">
      <w:r w:rsidRPr="00D521B4">
        <w:t>Mentální retardace obsahuje poruchy vyvolané nestejnými příčinami vedoucí ke zpomalení duševního vývoje dítěte. Následkem může být znemožnění vzdělávání běžného typu</w:t>
      </w:r>
      <w:r w:rsidR="001566AB">
        <w:t xml:space="preserve"> a </w:t>
      </w:r>
      <w:r w:rsidRPr="00D521B4">
        <w:t>sociální vyloučení. Při zjištění mentální retardace</w:t>
      </w:r>
      <w:r w:rsidR="001566AB">
        <w:t xml:space="preserve"> u </w:t>
      </w:r>
      <w:r w:rsidRPr="00D521B4">
        <w:t>dítěte nastává</w:t>
      </w:r>
      <w:r w:rsidR="001566AB">
        <w:t xml:space="preserve"> u </w:t>
      </w:r>
      <w:r w:rsidRPr="00D521B4">
        <w:t>rodičů šok, neboť takto postižené dítě nebude rozvíjet rodičovské ambice.</w:t>
      </w:r>
      <w:r w:rsidR="001566AB">
        <w:t xml:space="preserve"> U </w:t>
      </w:r>
      <w:r w:rsidRPr="00D521B4">
        <w:t>matky nastává největší trauma, jelikož bere své dítě jako součást sebe samé. Dá se říci, že reakce rodiny při zjištění tohoto postižení</w:t>
      </w:r>
      <w:r w:rsidR="001566AB">
        <w:t xml:space="preserve"> u </w:t>
      </w:r>
      <w:r w:rsidRPr="00D521B4">
        <w:t xml:space="preserve">dítěte je podobné, jako reakce při úmrtí člena rodiny </w:t>
      </w:r>
      <w:sdt>
        <w:sdtPr>
          <w:id w:val="1443264451"/>
          <w:citation/>
        </w:sdtPr>
        <w:sdtContent>
          <w:r w:rsidRPr="00D521B4">
            <w:fldChar w:fldCharType="begin"/>
          </w:r>
          <w:r w:rsidRPr="00D521B4">
            <w:instrText xml:space="preserve">CITATION Mat03 \p 123 \l 1029 </w:instrText>
          </w:r>
          <w:r w:rsidRPr="00D521B4">
            <w:fldChar w:fldCharType="separate"/>
          </w:r>
          <w:r w:rsidR="00D75FAB">
            <w:rPr>
              <w:noProof/>
            </w:rPr>
            <w:t>(Matoušek, 2003 str. 123)</w:t>
          </w:r>
          <w:r w:rsidRPr="00D521B4">
            <w:fldChar w:fldCharType="end"/>
          </w:r>
        </w:sdtContent>
      </w:sdt>
      <w:r w:rsidRPr="00D521B4">
        <w:t>.</w:t>
      </w:r>
    </w:p>
    <w:p w:rsidR="00707154" w:rsidRDefault="00707154" w:rsidP="00734A8D">
      <w:r w:rsidRPr="006068E3">
        <w:t xml:space="preserve">Duševní poruchy lze rozdělit do více skupin. </w:t>
      </w:r>
      <w:bookmarkStart w:id="9" w:name="_Hlk24537057"/>
      <w:r w:rsidRPr="006068E3">
        <w:t>První skupin</w:t>
      </w:r>
      <w:r w:rsidR="00F05C6C" w:rsidRPr="006068E3">
        <w:t xml:space="preserve">ou jsou </w:t>
      </w:r>
      <w:r w:rsidRPr="006068E3">
        <w:t>organické duševní poruchy, což je např. Alzheimerova</w:t>
      </w:r>
      <w:r w:rsidR="001566AB">
        <w:t xml:space="preserve"> a </w:t>
      </w:r>
      <w:r w:rsidRPr="006068E3">
        <w:t xml:space="preserve">další demence či progresivní paralýza. Další skupina zahrnuje duševní poruchy, které jsou vyvolané psychotropními látkami, tedy fetální alkoholový syndrom, delirium tremens apod. </w:t>
      </w:r>
      <w:r w:rsidR="00F05C6C" w:rsidRPr="006068E3">
        <w:t>Kromě toho duševní poruchou je také schizofrenie nebo afektivní, neurotické</w:t>
      </w:r>
      <w:r w:rsidR="001566AB">
        <w:t xml:space="preserve"> a </w:t>
      </w:r>
      <w:r w:rsidR="00F05C6C" w:rsidRPr="006068E3">
        <w:t>behaviorální poruchy. Nicméně</w:t>
      </w:r>
      <w:r w:rsidR="001566AB">
        <w:t xml:space="preserve"> i </w:t>
      </w:r>
      <w:r w:rsidR="00F05C6C" w:rsidRPr="006068E3">
        <w:t>poruchy chování</w:t>
      </w:r>
      <w:r w:rsidR="001566AB">
        <w:t xml:space="preserve"> a </w:t>
      </w:r>
      <w:r w:rsidR="00F05C6C" w:rsidRPr="006068E3">
        <w:t>osobnosti</w:t>
      </w:r>
      <w:r w:rsidR="001566AB">
        <w:t xml:space="preserve"> u </w:t>
      </w:r>
      <w:r w:rsidR="00F05C6C" w:rsidRPr="006068E3">
        <w:t>dospělých, což obsahuje například sexuální deviaci. Poslední skupinou jsou poruchy psychického vývoje</w:t>
      </w:r>
      <w:r w:rsidR="001566AB">
        <w:t xml:space="preserve"> a </w:t>
      </w:r>
      <w:r w:rsidR="00F05C6C" w:rsidRPr="006068E3">
        <w:t>poruchy chování</w:t>
      </w:r>
      <w:r w:rsidR="001566AB">
        <w:t xml:space="preserve"> a </w:t>
      </w:r>
      <w:r w:rsidR="00F05C6C" w:rsidRPr="006068E3">
        <w:t>emocí</w:t>
      </w:r>
      <w:r w:rsidR="001566AB">
        <w:t xml:space="preserve"> u </w:t>
      </w:r>
      <w:r w:rsidR="00F05C6C" w:rsidRPr="006068E3">
        <w:t xml:space="preserve">dětí, které se týkají poruch řečí, dyslexie, dysgrafie, autismu, ADHD atd. </w:t>
      </w:r>
      <w:bookmarkEnd w:id="9"/>
      <w:sdt>
        <w:sdtPr>
          <w:id w:val="-391571327"/>
          <w:citation/>
        </w:sdtPr>
        <w:sdtContent>
          <w:r w:rsidR="00F05C6C" w:rsidRPr="006068E3">
            <w:fldChar w:fldCharType="begin"/>
          </w:r>
          <w:r w:rsidR="00F05C6C" w:rsidRPr="006068E3">
            <w:instrText xml:space="preserve">CITATION Krh05 \p 253 \l 1029 </w:instrText>
          </w:r>
          <w:r w:rsidR="00F05C6C" w:rsidRPr="006068E3">
            <w:fldChar w:fldCharType="separate"/>
          </w:r>
          <w:r w:rsidR="00D75FAB">
            <w:rPr>
              <w:noProof/>
            </w:rPr>
            <w:t>(Krhutová, a další, 2005 str. 253)</w:t>
          </w:r>
          <w:r w:rsidR="00F05C6C" w:rsidRPr="006068E3">
            <w:fldChar w:fldCharType="end"/>
          </w:r>
        </w:sdtContent>
      </w:sdt>
      <w:r w:rsidR="00F05C6C" w:rsidRPr="006068E3">
        <w:t>.</w:t>
      </w:r>
    </w:p>
    <w:p w:rsidR="0071455F" w:rsidRPr="0071455F" w:rsidRDefault="00DB7018" w:rsidP="0071455F">
      <w:pPr>
        <w:pStyle w:val="Nadpis3"/>
      </w:pPr>
      <w:bookmarkStart w:id="10" w:name="_Toc32136773"/>
      <w:r w:rsidRPr="009E0D20">
        <w:lastRenderedPageBreak/>
        <w:t>Pohlaví</w:t>
      </w:r>
      <w:r w:rsidR="001566AB">
        <w:t xml:space="preserve"> a </w:t>
      </w:r>
      <w:r w:rsidR="00666D85" w:rsidRPr="009E0D20">
        <w:t>věk pečovatele</w:t>
      </w:r>
      <w:bookmarkEnd w:id="10"/>
    </w:p>
    <w:p w:rsidR="002A2D0E" w:rsidRPr="002A2D0E" w:rsidRDefault="002A2D0E" w:rsidP="002A2D0E">
      <w:r w:rsidRPr="006068E3">
        <w:t>Syndrom vyhoření postihuje více ženy, neboť ženy přejímají role</w:t>
      </w:r>
      <w:r w:rsidR="001566AB">
        <w:t xml:space="preserve"> a </w:t>
      </w:r>
      <w:r w:rsidRPr="006068E3">
        <w:t xml:space="preserve">funkce překračující vlastní potenciál. </w:t>
      </w:r>
      <w:r w:rsidR="00993637" w:rsidRPr="006068E3">
        <w:t>Údajně jsou ženy daleko</w:t>
      </w:r>
      <w:r w:rsidRPr="006068E3">
        <w:t xml:space="preserve"> více</w:t>
      </w:r>
      <w:r w:rsidR="00993637" w:rsidRPr="006068E3">
        <w:t xml:space="preserve"> emocionálně</w:t>
      </w:r>
      <w:r w:rsidRPr="006068E3">
        <w:t xml:space="preserve"> zainteresovány než muži</w:t>
      </w:r>
      <w:r w:rsidR="00993637" w:rsidRPr="006068E3">
        <w:t>, což má vliv na maximální nasazení</w:t>
      </w:r>
      <w:r w:rsidR="001566AB">
        <w:t xml:space="preserve"> u </w:t>
      </w:r>
      <w:r w:rsidR="00993637" w:rsidRPr="006068E3">
        <w:t>rodinných</w:t>
      </w:r>
      <w:r w:rsidR="001566AB">
        <w:t xml:space="preserve"> i </w:t>
      </w:r>
      <w:r w:rsidR="00993637" w:rsidRPr="006068E3">
        <w:t>pracovních povinností. To znamená, že</w:t>
      </w:r>
      <w:r w:rsidR="001566AB">
        <w:t xml:space="preserve"> u </w:t>
      </w:r>
      <w:r w:rsidR="00993637" w:rsidRPr="006068E3">
        <w:t>žen může snadněji dojít</w:t>
      </w:r>
      <w:r w:rsidR="001566AB">
        <w:t xml:space="preserve"> k </w:t>
      </w:r>
      <w:r w:rsidR="00993637" w:rsidRPr="006068E3">
        <w:t xml:space="preserve">emočnímu vyčerpání </w:t>
      </w:r>
      <w:sdt>
        <w:sdtPr>
          <w:id w:val="663133926"/>
          <w:citation/>
        </w:sdtPr>
        <w:sdtContent>
          <w:r w:rsidR="00993637" w:rsidRPr="006068E3">
            <w:fldChar w:fldCharType="begin"/>
          </w:r>
          <w:r w:rsidR="00993637" w:rsidRPr="006068E3">
            <w:instrText xml:space="preserve">CITATION Pos13 \p 49 \l 1029 </w:instrText>
          </w:r>
          <w:r w:rsidR="00993637" w:rsidRPr="006068E3">
            <w:fldChar w:fldCharType="separate"/>
          </w:r>
          <w:r w:rsidR="00D75FAB">
            <w:rPr>
              <w:noProof/>
            </w:rPr>
            <w:t>(Poschkamp, 2013 str. 49)</w:t>
          </w:r>
          <w:r w:rsidR="00993637" w:rsidRPr="006068E3">
            <w:fldChar w:fldCharType="end"/>
          </w:r>
        </w:sdtContent>
      </w:sdt>
      <w:r w:rsidR="00993637" w:rsidRPr="006068E3">
        <w:t>.</w:t>
      </w:r>
    </w:p>
    <w:p w:rsidR="00DD0299" w:rsidRPr="009E0D20" w:rsidRDefault="00666D85" w:rsidP="00666D85">
      <w:r w:rsidRPr="009E0D20">
        <w:t>Neformální péče je ze dvou třetin poskytována ženami ve středním nebo raném důchodovém věku,</w:t>
      </w:r>
      <w:r w:rsidR="001566AB">
        <w:t xml:space="preserve"> a </w:t>
      </w:r>
      <w:r w:rsidRPr="009E0D20">
        <w:t>to mezi 35</w:t>
      </w:r>
      <w:r w:rsidR="001566AB">
        <w:t xml:space="preserve"> a </w:t>
      </w:r>
      <w:r w:rsidRPr="009E0D20">
        <w:t>64 rokem</w:t>
      </w:r>
      <w:r w:rsidR="00B55606" w:rsidRPr="009E0D20">
        <w:t xml:space="preserve"> </w:t>
      </w:r>
      <w:sdt>
        <w:sdtPr>
          <w:id w:val="2127431542"/>
          <w:citation/>
        </w:sdtPr>
        <w:sdtContent>
          <w:r w:rsidR="00031C6F">
            <w:fldChar w:fldCharType="begin"/>
          </w:r>
          <w:r w:rsidR="00031C6F">
            <w:instrText xml:space="preserve">CITATION Pos15 \p 26 \l 1029 </w:instrText>
          </w:r>
          <w:r w:rsidR="00031C6F">
            <w:fldChar w:fldCharType="separate"/>
          </w:r>
          <w:r w:rsidR="00D75FAB">
            <w:rPr>
              <w:noProof/>
            </w:rPr>
            <w:t>(Pospíšil, 2015 str. 26)</w:t>
          </w:r>
          <w:r w:rsidR="00031C6F">
            <w:fldChar w:fldCharType="end"/>
          </w:r>
        </w:sdtContent>
      </w:sdt>
      <w:r w:rsidR="00031C6F">
        <w:t>.</w:t>
      </w:r>
      <w:r w:rsidR="0071455F">
        <w:t xml:space="preserve"> </w:t>
      </w:r>
      <w:r w:rsidR="00353FB2" w:rsidRPr="009E0D20">
        <w:t>Dudová</w:t>
      </w:r>
      <w:r w:rsidR="001566AB">
        <w:t xml:space="preserve"> a </w:t>
      </w:r>
      <w:r w:rsidR="00C66C94" w:rsidRPr="009E0D20">
        <w:t>kol.</w:t>
      </w:r>
      <w:r w:rsidR="00353FB2" w:rsidRPr="009E0D20">
        <w:t xml:space="preserve"> </w:t>
      </w:r>
      <w:sdt>
        <w:sdtPr>
          <w:id w:val="-331841329"/>
          <w:citation/>
        </w:sdtPr>
        <w:sdtContent>
          <w:r w:rsidR="00031C6F">
            <w:fldChar w:fldCharType="begin"/>
          </w:r>
          <w:r w:rsidR="00031C6F">
            <w:instrText xml:space="preserve">CITATION Dud14 \p 42-54 \n  \l 1029 </w:instrText>
          </w:r>
          <w:r w:rsidR="00031C6F">
            <w:fldChar w:fldCharType="separate"/>
          </w:r>
          <w:r w:rsidR="00D75FAB">
            <w:rPr>
              <w:noProof/>
            </w:rPr>
            <w:t>(2014 stránky 42-54)</w:t>
          </w:r>
          <w:r w:rsidR="00031C6F">
            <w:fldChar w:fldCharType="end"/>
          </w:r>
        </w:sdtContent>
      </w:sdt>
      <w:r w:rsidR="00031C6F">
        <w:t xml:space="preserve"> </w:t>
      </w:r>
      <w:r w:rsidR="00353FB2" w:rsidRPr="009E0D20">
        <w:t>ve svém článku neodpovíd</w:t>
      </w:r>
      <w:r w:rsidR="00031C6F">
        <w:t>ají</w:t>
      </w:r>
      <w:r w:rsidR="00353FB2" w:rsidRPr="009E0D20">
        <w:t xml:space="preserve"> na obecnou otázku, proč ženy pečují více než muži, ale uv</w:t>
      </w:r>
      <w:r w:rsidR="00031C6F">
        <w:t>ádějí</w:t>
      </w:r>
      <w:r w:rsidR="00353FB2" w:rsidRPr="009E0D20">
        <w:t xml:space="preserve"> </w:t>
      </w:r>
      <w:r w:rsidR="001A5974" w:rsidRPr="009E0D20">
        <w:t xml:space="preserve">dva typy vzájemně se ovlivňujících </w:t>
      </w:r>
      <w:r w:rsidR="00353FB2" w:rsidRPr="009E0D20">
        <w:t>faktor</w:t>
      </w:r>
      <w:r w:rsidR="001A5974" w:rsidRPr="009E0D20">
        <w:t>ů</w:t>
      </w:r>
      <w:r w:rsidR="00353FB2" w:rsidRPr="009E0D20">
        <w:t>, které určují genderový charakter dlouhodobé péče</w:t>
      </w:r>
      <w:r w:rsidR="001566AB">
        <w:t xml:space="preserve"> o </w:t>
      </w:r>
      <w:r w:rsidR="00353FB2" w:rsidRPr="009E0D20">
        <w:t>staré závislé osoby. Jedná se</w:t>
      </w:r>
      <w:r w:rsidR="001566AB">
        <w:t xml:space="preserve"> o </w:t>
      </w:r>
      <w:r w:rsidR="00353FB2" w:rsidRPr="009E0D20">
        <w:t>kulturní faktory,</w:t>
      </w:r>
      <w:r w:rsidR="001566AB">
        <w:t xml:space="preserve"> a </w:t>
      </w:r>
      <w:r w:rsidR="00DD0299" w:rsidRPr="009E0D20">
        <w:t>to na úrovni genderové identity</w:t>
      </w:r>
      <w:r w:rsidR="001566AB">
        <w:t xml:space="preserve"> i </w:t>
      </w:r>
      <w:r w:rsidR="00DD0299" w:rsidRPr="009E0D20">
        <w:t>na úrovni symbolicko-normativní, což jsou například hodnoty, normy</w:t>
      </w:r>
      <w:r w:rsidR="001566AB">
        <w:t xml:space="preserve"> a </w:t>
      </w:r>
      <w:r w:rsidR="00DD0299" w:rsidRPr="009E0D20">
        <w:t xml:space="preserve">očekávání společnosti. </w:t>
      </w:r>
      <w:r w:rsidR="00DD0299" w:rsidRPr="005D06FE">
        <w:rPr>
          <w:i/>
        </w:rPr>
        <w:t>„Díky nim je volba ženy jako primární pečovatelky</w:t>
      </w:r>
      <w:r w:rsidR="001566AB">
        <w:rPr>
          <w:i/>
        </w:rPr>
        <w:t xml:space="preserve"> v </w:t>
      </w:r>
      <w:r w:rsidR="00DD0299" w:rsidRPr="005D06FE">
        <w:rPr>
          <w:i/>
        </w:rPr>
        <w:t>rodině vnímána jako přirozená, samozřejmá, správná či jediná možná.“</w:t>
      </w:r>
      <w:r w:rsidR="00DD0299" w:rsidRPr="009E0D20">
        <w:t xml:space="preserve"> </w:t>
      </w:r>
      <w:sdt>
        <w:sdtPr>
          <w:id w:val="-1358116895"/>
          <w:citation/>
        </w:sdtPr>
        <w:sdtContent>
          <w:r w:rsidR="00262593">
            <w:fldChar w:fldCharType="begin"/>
          </w:r>
          <w:r w:rsidR="00262593">
            <w:instrText xml:space="preserve"> CITATION Dud14 \l 1029 </w:instrText>
          </w:r>
          <w:r w:rsidR="00262593">
            <w:fldChar w:fldCharType="separate"/>
          </w:r>
          <w:r w:rsidR="00D75FAB">
            <w:rPr>
              <w:noProof/>
            </w:rPr>
            <w:t>(Dudová, a další, 2014)</w:t>
          </w:r>
          <w:r w:rsidR="00262593">
            <w:fldChar w:fldCharType="end"/>
          </w:r>
        </w:sdtContent>
      </w:sdt>
      <w:r w:rsidR="00262593">
        <w:t xml:space="preserve">. </w:t>
      </w:r>
      <w:r w:rsidR="00DD0299" w:rsidRPr="009E0D20">
        <w:t>Rovněž strukturní faktory vnímají volbu ženy jako pečovatelky za schůdnější, jednodušší či praktičtější. Je to úroveň společenských institucí, tedy genderová dělba práce, nastavení pracovního trhu</w:t>
      </w:r>
      <w:r w:rsidR="001566AB">
        <w:t xml:space="preserve"> i </w:t>
      </w:r>
      <w:r w:rsidR="00DD0299" w:rsidRPr="009E0D20">
        <w:t>rolí</w:t>
      </w:r>
      <w:r w:rsidR="001566AB">
        <w:t xml:space="preserve"> v </w:t>
      </w:r>
      <w:r w:rsidR="00DD0299" w:rsidRPr="009E0D20">
        <w:t xml:space="preserve">rodině či ve společenských institucích. </w:t>
      </w:r>
    </w:p>
    <w:p w:rsidR="004C1BD1" w:rsidRDefault="0015418A" w:rsidP="004C1BD1">
      <w:r w:rsidRPr="009E0D20">
        <w:t xml:space="preserve">Tošnerová </w:t>
      </w:r>
      <w:sdt>
        <w:sdtPr>
          <w:id w:val="-164480872"/>
          <w:citation/>
        </w:sdtPr>
        <w:sdtContent>
          <w:r w:rsidR="00031C6F">
            <w:fldChar w:fldCharType="begin"/>
          </w:r>
          <w:r w:rsidR="00031C6F">
            <w:instrText xml:space="preserve">CITATION Toš01 \p 12 \n  \l 1029 </w:instrText>
          </w:r>
          <w:r w:rsidR="00031C6F">
            <w:fldChar w:fldCharType="separate"/>
          </w:r>
          <w:r w:rsidR="00D75FAB">
            <w:rPr>
              <w:noProof/>
            </w:rPr>
            <w:t>(2001 str. 12)</w:t>
          </w:r>
          <w:r w:rsidR="00031C6F">
            <w:fldChar w:fldCharType="end"/>
          </w:r>
        </w:sdtContent>
      </w:sdt>
      <w:r w:rsidR="00031C6F">
        <w:t xml:space="preserve"> </w:t>
      </w:r>
      <w:r w:rsidRPr="009E0D20">
        <w:t>také píše, že kvůli sociální konstrukci ženské identity je péče</w:t>
      </w:r>
      <w:r w:rsidR="001566AB">
        <w:t xml:space="preserve"> o </w:t>
      </w:r>
      <w:r w:rsidRPr="009E0D20">
        <w:t>nemocného učená pro ženu.</w:t>
      </w:r>
      <w:r w:rsidR="001566AB">
        <w:t xml:space="preserve"> A </w:t>
      </w:r>
      <w:r w:rsidRPr="009E0D20">
        <w:t>dodává, že s</w:t>
      </w:r>
      <w:r w:rsidR="004D7AFE" w:rsidRPr="009E0D20">
        <w:t xml:space="preserve">polečnost </w:t>
      </w:r>
      <w:r w:rsidRPr="009E0D20">
        <w:t>očekává, že žena bude vykovávat tuto činnost zdarma, ochotně, láskyplně, bez ohledu na věk</w:t>
      </w:r>
      <w:r w:rsidR="001566AB">
        <w:t xml:space="preserve"> a </w:t>
      </w:r>
      <w:r w:rsidRPr="009E0D20">
        <w:t>zdravotní stav</w:t>
      </w:r>
      <w:r w:rsidR="001566AB">
        <w:t xml:space="preserve"> a </w:t>
      </w:r>
      <w:r w:rsidRPr="009E0D20">
        <w:t>není</w:t>
      </w:r>
      <w:r w:rsidR="001566AB">
        <w:t xml:space="preserve"> k </w:t>
      </w:r>
      <w:r w:rsidRPr="009E0D20">
        <w:t>péči potřeba žádná kvalifikace</w:t>
      </w:r>
      <w:r w:rsidRPr="004C1BD1">
        <w:t xml:space="preserve">. </w:t>
      </w:r>
    </w:p>
    <w:p w:rsidR="00676DB5" w:rsidRPr="004C1BD1" w:rsidRDefault="00676DB5" w:rsidP="004C1BD1">
      <w:pPr>
        <w:rPr>
          <w:lang w:eastAsia="cs-CZ"/>
        </w:rPr>
      </w:pPr>
      <w:r w:rsidRPr="00676DB5">
        <w:rPr>
          <w:lang w:eastAsia="cs-CZ"/>
        </w:rPr>
        <w:t>I Michalík</w:t>
      </w:r>
      <w:r w:rsidR="001566AB">
        <w:rPr>
          <w:lang w:eastAsia="cs-CZ"/>
        </w:rPr>
        <w:t xml:space="preserve"> a </w:t>
      </w:r>
      <w:r w:rsidRPr="00676DB5">
        <w:rPr>
          <w:lang w:eastAsia="cs-CZ"/>
        </w:rPr>
        <w:t xml:space="preserve">kol. </w:t>
      </w:r>
      <w:sdt>
        <w:sdtPr>
          <w:rPr>
            <w:lang w:eastAsia="cs-CZ"/>
          </w:rPr>
          <w:id w:val="932787851"/>
          <w:citation/>
        </w:sdtPr>
        <w:sdtContent>
          <w:r w:rsidRPr="00676DB5">
            <w:rPr>
              <w:lang w:eastAsia="cs-CZ"/>
            </w:rPr>
            <w:fldChar w:fldCharType="begin"/>
          </w:r>
          <w:r w:rsidRPr="00676DB5">
            <w:rPr>
              <w:lang w:eastAsia="cs-CZ"/>
            </w:rPr>
            <w:instrText xml:space="preserve">CITATION Mic11 \p 106 \n  \l 1029 </w:instrText>
          </w:r>
          <w:r w:rsidRPr="00676DB5">
            <w:rPr>
              <w:lang w:eastAsia="cs-CZ"/>
            </w:rPr>
            <w:fldChar w:fldCharType="separate"/>
          </w:r>
          <w:r w:rsidR="00D75FAB">
            <w:rPr>
              <w:noProof/>
              <w:lang w:eastAsia="cs-CZ"/>
            </w:rPr>
            <w:t>(2011 str. 106)</w:t>
          </w:r>
          <w:r w:rsidRPr="00676DB5">
            <w:rPr>
              <w:lang w:eastAsia="cs-CZ"/>
            </w:rPr>
            <w:fldChar w:fldCharType="end"/>
          </w:r>
        </w:sdtContent>
      </w:sdt>
      <w:r w:rsidRPr="00676DB5">
        <w:rPr>
          <w:lang w:eastAsia="cs-CZ"/>
        </w:rPr>
        <w:t xml:space="preserve"> potvrzují, že péče je velmi genderově nevyvážená. Dokonce tvrdí, že</w:t>
      </w:r>
      <w:r w:rsidR="001566AB">
        <w:rPr>
          <w:lang w:eastAsia="cs-CZ"/>
        </w:rPr>
        <w:t xml:space="preserve"> v </w:t>
      </w:r>
      <w:r w:rsidRPr="00676DB5">
        <w:rPr>
          <w:lang w:eastAsia="cs-CZ"/>
        </w:rPr>
        <w:t>současnosti</w:t>
      </w:r>
      <w:r w:rsidR="001566AB">
        <w:rPr>
          <w:lang w:eastAsia="cs-CZ"/>
        </w:rPr>
        <w:t xml:space="preserve"> v </w:t>
      </w:r>
      <w:r w:rsidRPr="00676DB5">
        <w:rPr>
          <w:lang w:eastAsia="cs-CZ"/>
        </w:rPr>
        <w:t>naší republice nelze najít více genderově nevyvážené postavení členů jednoho pohlaví než</w:t>
      </w:r>
      <w:r w:rsidR="001566AB">
        <w:rPr>
          <w:lang w:eastAsia="cs-CZ"/>
        </w:rPr>
        <w:t xml:space="preserve"> u </w:t>
      </w:r>
      <w:r w:rsidRPr="00676DB5">
        <w:rPr>
          <w:lang w:eastAsia="cs-CZ"/>
        </w:rPr>
        <w:t>péče</w:t>
      </w:r>
      <w:r w:rsidR="001566AB">
        <w:rPr>
          <w:lang w:eastAsia="cs-CZ"/>
        </w:rPr>
        <w:t xml:space="preserve"> o </w:t>
      </w:r>
      <w:r w:rsidRPr="00676DB5">
        <w:rPr>
          <w:lang w:eastAsia="cs-CZ"/>
        </w:rPr>
        <w:t>dlouhodobě nemocného člena rodiny. Jsou to právě ženy, které nejčastěji musí upozadit své osobní cíle, odejít ze svého zaměstnání</w:t>
      </w:r>
      <w:r w:rsidR="001566AB">
        <w:rPr>
          <w:lang w:eastAsia="cs-CZ"/>
        </w:rPr>
        <w:t xml:space="preserve"> a </w:t>
      </w:r>
      <w:r w:rsidRPr="00676DB5">
        <w:rPr>
          <w:lang w:eastAsia="cs-CZ"/>
        </w:rPr>
        <w:t>přijmout novou roli,</w:t>
      </w:r>
      <w:r w:rsidR="001566AB">
        <w:rPr>
          <w:lang w:eastAsia="cs-CZ"/>
        </w:rPr>
        <w:t xml:space="preserve"> a </w:t>
      </w:r>
      <w:r w:rsidRPr="00676DB5">
        <w:rPr>
          <w:lang w:eastAsia="cs-CZ"/>
        </w:rPr>
        <w:t>to roli pečující osoby.</w:t>
      </w:r>
      <w:r>
        <w:rPr>
          <w:lang w:eastAsia="cs-CZ"/>
        </w:rPr>
        <w:t xml:space="preserve"> </w:t>
      </w:r>
    </w:p>
    <w:p w:rsidR="00A82C0E" w:rsidRDefault="009E0D20" w:rsidP="00666D85">
      <w:r>
        <w:t>Iavarone</w:t>
      </w:r>
      <w:r w:rsidR="001566AB">
        <w:t xml:space="preserve"> a </w:t>
      </w:r>
      <w:r>
        <w:t>kol.</w:t>
      </w:r>
      <w:r w:rsidR="00470155">
        <w:t xml:space="preserve"> </w:t>
      </w:r>
      <w:sdt>
        <w:sdtPr>
          <w:id w:val="-1123220743"/>
          <w:citation/>
        </w:sdtPr>
        <w:sdtContent>
          <w:r w:rsidR="00470155">
            <w:fldChar w:fldCharType="begin"/>
          </w:r>
          <w:r w:rsidR="00470155">
            <w:instrText xml:space="preserve">CITATION Iav14 \p 1407-1411 \n  \l 1029 </w:instrText>
          </w:r>
          <w:r w:rsidR="00470155">
            <w:fldChar w:fldCharType="separate"/>
          </w:r>
          <w:r w:rsidR="00D75FAB">
            <w:rPr>
              <w:noProof/>
            </w:rPr>
            <w:t>(2014 stránky 1407-1411)</w:t>
          </w:r>
          <w:r w:rsidR="00470155">
            <w:fldChar w:fldCharType="end"/>
          </w:r>
        </w:sdtContent>
      </w:sdt>
      <w:r>
        <w:t xml:space="preserve"> zkoumali os</w:t>
      </w:r>
      <w:r w:rsidRPr="009E0D20">
        <w:t>oby, které pečují</w:t>
      </w:r>
      <w:r w:rsidR="001566AB">
        <w:t xml:space="preserve"> o </w:t>
      </w:r>
      <w:r w:rsidRPr="009E0D20">
        <w:t xml:space="preserve">své blízké trpící Alzheimerovou chorobou. Cílem </w:t>
      </w:r>
      <w:r>
        <w:t>jejich</w:t>
      </w:r>
      <w:r w:rsidRPr="009E0D20">
        <w:t xml:space="preserve"> výzkumu bylo zjistit, jak ovlivňují zvládací strategie zátěž </w:t>
      </w:r>
      <w:r>
        <w:t>či</w:t>
      </w:r>
      <w:r w:rsidRPr="009E0D20">
        <w:t xml:space="preserve"> úzkost pečujícího. Ukázalo se, pro ženy</w:t>
      </w:r>
      <w:r w:rsidR="001566AB">
        <w:t xml:space="preserve"> a </w:t>
      </w:r>
      <w:r w:rsidRPr="009E0D20">
        <w:t>starší pečující obnáší péče</w:t>
      </w:r>
      <w:r w:rsidR="001566AB">
        <w:t xml:space="preserve"> o </w:t>
      </w:r>
      <w:r w:rsidRPr="009E0D20">
        <w:t>blízkého zvýšenou celkovou zátěž.</w:t>
      </w:r>
      <w:r w:rsidR="001566AB">
        <w:t xml:space="preserve"> Z </w:t>
      </w:r>
      <w:r w:rsidRPr="009E0D20">
        <w:t>podrobnější evaluace však vypl</w:t>
      </w:r>
      <w:r w:rsidR="00BF6CC3">
        <w:t>ý</w:t>
      </w:r>
      <w:r w:rsidRPr="009E0D20">
        <w:t>vá, že pro starší pečující je onou zátěží především fyzická zátěž</w:t>
      </w:r>
      <w:r w:rsidR="001566AB">
        <w:t xml:space="preserve"> a </w:t>
      </w:r>
      <w:r w:rsidRPr="009E0D20">
        <w:t>délka péče.</w:t>
      </w:r>
      <w:r w:rsidR="001566AB">
        <w:t xml:space="preserve"> U </w:t>
      </w:r>
      <w:r w:rsidRPr="009E0D20">
        <w:t xml:space="preserve">žen pečovatelek převládá </w:t>
      </w:r>
      <w:r w:rsidRPr="009E0D20">
        <w:lastRenderedPageBreak/>
        <w:t>emoční zátěž. To znamená, že ženy pravděpodobně poskytují kvalitnější péči pro nemocné, což má však negativní dopad na jejich emoční dimenzi</w:t>
      </w:r>
      <w:r w:rsidR="001566AB">
        <w:t xml:space="preserve"> a </w:t>
      </w:r>
      <w:r w:rsidRPr="009E0D20">
        <w:t>na životní styl. Výzkum</w:t>
      </w:r>
      <w:r>
        <w:t xml:space="preserve"> mimo jiné</w:t>
      </w:r>
      <w:r w:rsidRPr="009E0D20">
        <w:t xml:space="preserve"> potvrzuje, že většina pečujících jsou ženy,</w:t>
      </w:r>
      <w:r w:rsidR="001566AB">
        <w:t xml:space="preserve"> a </w:t>
      </w:r>
      <w:r w:rsidRPr="009E0D20">
        <w:t xml:space="preserve">to především manželka nebo dcera nemocného. </w:t>
      </w:r>
      <w:r w:rsidR="004C1BD1" w:rsidRPr="004C1BD1">
        <w:t xml:space="preserve">Jeřábek </w:t>
      </w:r>
      <w:sdt>
        <w:sdtPr>
          <w:id w:val="-1631621112"/>
          <w:citation/>
        </w:sdtPr>
        <w:sdtContent>
          <w:r w:rsidR="004C1BD1" w:rsidRPr="004C1BD1">
            <w:fldChar w:fldCharType="begin"/>
          </w:r>
          <w:r w:rsidR="004C1BD1" w:rsidRPr="004C1BD1">
            <w:instrText xml:space="preserve">CITATION Jeř13 \p 48 \n  \l 1029 </w:instrText>
          </w:r>
          <w:r w:rsidR="004C1BD1" w:rsidRPr="004C1BD1">
            <w:fldChar w:fldCharType="separate"/>
          </w:r>
          <w:r w:rsidR="00D75FAB">
            <w:rPr>
              <w:noProof/>
            </w:rPr>
            <w:t>(2013 str. 48)</w:t>
          </w:r>
          <w:r w:rsidR="004C1BD1" w:rsidRPr="004C1BD1">
            <w:fldChar w:fldCharType="end"/>
          </w:r>
        </w:sdtContent>
      </w:sdt>
      <w:r w:rsidR="004C1BD1" w:rsidRPr="004C1BD1">
        <w:t>. t</w:t>
      </w:r>
      <w:r w:rsidR="004C1BD1">
        <w:t>aké t</w:t>
      </w:r>
      <w:r w:rsidR="004C1BD1" w:rsidRPr="004C1BD1">
        <w:t>vrdí, že nejčastěji péči provádí manželka sama, řidčeji je to manžel, který poskytuje péči sám své manželce. Následně jsou to děti,</w:t>
      </w:r>
      <w:r w:rsidR="001566AB">
        <w:t xml:space="preserve"> a </w:t>
      </w:r>
      <w:r w:rsidR="004C1BD1" w:rsidRPr="004C1BD1">
        <w:t>to především dcery nebo snachy, které se starají</w:t>
      </w:r>
      <w:r w:rsidR="001566AB">
        <w:t xml:space="preserve"> o </w:t>
      </w:r>
      <w:r w:rsidR="004C1BD1" w:rsidRPr="004C1BD1">
        <w:t>nemohoucího rodič</w:t>
      </w:r>
      <w:r w:rsidR="004C1BD1">
        <w:t>e.</w:t>
      </w:r>
    </w:p>
    <w:p w:rsidR="0033202F" w:rsidRPr="0092738B" w:rsidRDefault="0033202F" w:rsidP="0033202F">
      <w:pPr>
        <w:rPr>
          <w:rFonts w:cs="Times New Roman"/>
        </w:rPr>
      </w:pPr>
      <w:r w:rsidRPr="0092738B">
        <w:rPr>
          <w:rFonts w:cs="Times New Roman"/>
        </w:rPr>
        <w:t xml:space="preserve">Havlíková </w:t>
      </w:r>
      <w:sdt>
        <w:sdtPr>
          <w:rPr>
            <w:rFonts w:cs="Times New Roman"/>
          </w:rPr>
          <w:id w:val="-1573659911"/>
          <w:citation/>
        </w:sdtPr>
        <w:sdtContent>
          <w:r w:rsidRPr="0092738B">
            <w:rPr>
              <w:rFonts w:cs="Times New Roman"/>
            </w:rPr>
            <w:fldChar w:fldCharType="begin"/>
          </w:r>
          <w:r w:rsidRPr="0092738B">
            <w:rPr>
              <w:rFonts w:cs="Times New Roman"/>
            </w:rPr>
            <w:instrText xml:space="preserve">CITATION Hav12 \p 110 \n  \l 1029 </w:instrText>
          </w:r>
          <w:r w:rsidRPr="0092738B">
            <w:rPr>
              <w:rFonts w:cs="Times New Roman"/>
            </w:rPr>
            <w:fldChar w:fldCharType="separate"/>
          </w:r>
          <w:r w:rsidR="00D75FAB" w:rsidRPr="00D75FAB">
            <w:rPr>
              <w:rFonts w:cs="Times New Roman"/>
              <w:noProof/>
            </w:rPr>
            <w:t>(2012 str. 110)</w:t>
          </w:r>
          <w:r w:rsidRPr="0092738B">
            <w:rPr>
              <w:rFonts w:cs="Times New Roman"/>
            </w:rPr>
            <w:fldChar w:fldCharType="end"/>
          </w:r>
        </w:sdtContent>
      </w:sdt>
      <w:r w:rsidRPr="0092738B">
        <w:rPr>
          <w:rFonts w:cs="Times New Roman"/>
        </w:rPr>
        <w:t xml:space="preserve"> ve svém výzkumu zjistila, že vzájemná výpomoc mezi starší</w:t>
      </w:r>
      <w:r w:rsidR="001566AB">
        <w:rPr>
          <w:rFonts w:cs="Times New Roman"/>
        </w:rPr>
        <w:t xml:space="preserve"> a </w:t>
      </w:r>
      <w:r w:rsidRPr="0092738B">
        <w:rPr>
          <w:rFonts w:cs="Times New Roman"/>
        </w:rPr>
        <w:t>mladší generací je poněkud častá</w:t>
      </w:r>
      <w:r w:rsidR="001566AB">
        <w:rPr>
          <w:rFonts w:cs="Times New Roman"/>
        </w:rPr>
        <w:t xml:space="preserve"> a </w:t>
      </w:r>
      <w:r w:rsidRPr="0092738B">
        <w:rPr>
          <w:rFonts w:cs="Times New Roman"/>
        </w:rPr>
        <w:t xml:space="preserve">že zde existují vhodné podmínky pro vzájemné poskytování praktické pomoci. Nicméně intenzivní osobní péče směřující od dětí ke svým rodičům se vyskytuje velmi málo, neboť tyto děti většinou pracují na plný úvazek. </w:t>
      </w:r>
    </w:p>
    <w:p w:rsidR="0033202F" w:rsidRDefault="0033202F" w:rsidP="00666D85">
      <w:r w:rsidRPr="0092738B">
        <w:t>Oproti tomu</w:t>
      </w:r>
      <w:r w:rsidR="001566AB">
        <w:t xml:space="preserve"> z </w:t>
      </w:r>
      <w:r w:rsidRPr="0092738B">
        <w:t xml:space="preserve">výzkumu Tošnerové </w:t>
      </w:r>
      <w:sdt>
        <w:sdtPr>
          <w:id w:val="-1595470115"/>
          <w:citation/>
        </w:sdtPr>
        <w:sdtContent>
          <w:r w:rsidRPr="0092738B">
            <w:fldChar w:fldCharType="begin"/>
          </w:r>
          <w:r w:rsidRPr="0092738B">
            <w:instrText xml:space="preserve">CITATION Toš01 \p 21-58 \n  \l 1029 </w:instrText>
          </w:r>
          <w:r w:rsidRPr="0092738B">
            <w:fldChar w:fldCharType="separate"/>
          </w:r>
          <w:r w:rsidR="00D75FAB">
            <w:rPr>
              <w:noProof/>
            </w:rPr>
            <w:t>(2001 stránky 21-58)</w:t>
          </w:r>
          <w:r w:rsidRPr="0092738B">
            <w:fldChar w:fldCharType="end"/>
          </w:r>
        </w:sdtContent>
      </w:sdt>
      <w:r w:rsidRPr="0092738B">
        <w:t xml:space="preserve"> je zřejmé, že nejčastější vztah mezi pečovatelem</w:t>
      </w:r>
      <w:r w:rsidR="001566AB">
        <w:t xml:space="preserve"> a </w:t>
      </w:r>
      <w:r w:rsidRPr="0092738B">
        <w:t>příjemcem péče je dcera, která se stará</w:t>
      </w:r>
      <w:r w:rsidR="001566AB">
        <w:t xml:space="preserve"> o </w:t>
      </w:r>
      <w:r w:rsidRPr="0092738B">
        <w:t xml:space="preserve">matku. </w:t>
      </w:r>
      <w:r>
        <w:t>P</w:t>
      </w:r>
      <w:r w:rsidRPr="0092738B">
        <w:t>okud dojde</w:t>
      </w:r>
      <w:r w:rsidR="001566AB">
        <w:t xml:space="preserve"> k </w:t>
      </w:r>
      <w:r w:rsidRPr="0092738B">
        <w:t>neformální péči</w:t>
      </w:r>
      <w:r w:rsidR="001566AB">
        <w:t xml:space="preserve"> u </w:t>
      </w:r>
      <w:r w:rsidRPr="0092738B">
        <w:t>partnerů, může docházet ke ztrátě vzájemnosti kvůli snížené kvalitě komunikace,</w:t>
      </w:r>
      <w:r w:rsidR="001566AB">
        <w:t xml:space="preserve"> k </w:t>
      </w:r>
      <w:r w:rsidRPr="0092738B">
        <w:t>narůstající závislosti na pečujícím</w:t>
      </w:r>
      <w:r w:rsidR="001566AB">
        <w:t xml:space="preserve"> a </w:t>
      </w:r>
      <w:r w:rsidRPr="0092738B">
        <w:t>také ke zhoršení sociálního chování</w:t>
      </w:r>
      <w:r w:rsidR="001566AB">
        <w:t xml:space="preserve"> u </w:t>
      </w:r>
      <w:r w:rsidRPr="0092738B">
        <w:t>nemocného</w:t>
      </w:r>
      <w:r w:rsidR="001566AB">
        <w:t xml:space="preserve"> k </w:t>
      </w:r>
      <w:r w:rsidRPr="0092738B">
        <w:t>partnerovi.  Tyto problémy zvyšují zátěž pečujícího.</w:t>
      </w:r>
      <w:r>
        <w:t xml:space="preserve">  </w:t>
      </w:r>
    </w:p>
    <w:p w:rsidR="00C6021E" w:rsidRPr="00C6021E" w:rsidRDefault="00DB7018" w:rsidP="00C6021E">
      <w:pPr>
        <w:pStyle w:val="Nadpis3"/>
      </w:pPr>
      <w:bookmarkStart w:id="11" w:name="_Toc32136774"/>
      <w:r w:rsidRPr="009E0D20">
        <w:t>Systém p</w:t>
      </w:r>
      <w:r w:rsidR="000051A8" w:rsidRPr="009E0D20">
        <w:t>oskytování</w:t>
      </w:r>
      <w:r w:rsidR="00A83248">
        <w:t xml:space="preserve"> péče</w:t>
      </w:r>
      <w:r w:rsidR="001566AB">
        <w:t xml:space="preserve"> v </w:t>
      </w:r>
      <w:r w:rsidR="00A83248">
        <w:t>rodině</w:t>
      </w:r>
      <w:bookmarkEnd w:id="11"/>
      <w:r w:rsidR="00A83248">
        <w:t xml:space="preserve"> </w:t>
      </w:r>
    </w:p>
    <w:p w:rsidR="0092738B" w:rsidRDefault="00A8531D" w:rsidP="0007078F">
      <w:r>
        <w:t>D</w:t>
      </w:r>
      <w:r w:rsidR="00242488" w:rsidRPr="009E0D20">
        <w:t xml:space="preserve">le výzkumu Tošnerové </w:t>
      </w:r>
      <w:sdt>
        <w:sdtPr>
          <w:id w:val="2025973606"/>
          <w:citation/>
        </w:sdtPr>
        <w:sdtContent>
          <w:r w:rsidR="003E3FE0">
            <w:fldChar w:fldCharType="begin"/>
          </w:r>
          <w:r w:rsidR="00710E7D">
            <w:instrText xml:space="preserve">CITATION Toš01 \p 19 \n  \l 1029 </w:instrText>
          </w:r>
          <w:r w:rsidR="003E3FE0">
            <w:fldChar w:fldCharType="separate"/>
          </w:r>
          <w:r w:rsidR="00D75FAB">
            <w:rPr>
              <w:noProof/>
            </w:rPr>
            <w:t>(2001 str. 19)</w:t>
          </w:r>
          <w:r w:rsidR="003E3FE0">
            <w:fldChar w:fldCharType="end"/>
          </w:r>
        </w:sdtContent>
      </w:sdt>
      <w:r w:rsidR="00710E7D">
        <w:t xml:space="preserve"> </w:t>
      </w:r>
      <w:r w:rsidR="00242488" w:rsidRPr="009E0D20">
        <w:t>zátěž pečujícího souvisí</w:t>
      </w:r>
      <w:r w:rsidR="001566AB">
        <w:t xml:space="preserve"> s </w:t>
      </w:r>
      <w:r w:rsidR="00242488" w:rsidRPr="009E0D20">
        <w:t>tím, zda je péče</w:t>
      </w:r>
      <w:r w:rsidR="001566AB">
        <w:t xml:space="preserve"> o </w:t>
      </w:r>
      <w:r w:rsidR="00242488" w:rsidRPr="009E0D20">
        <w:t>nemocného zajišťována pouze jedním člověkem nebo se na péči podílí více osob.</w:t>
      </w:r>
      <w:r w:rsidR="0092738B">
        <w:t xml:space="preserve"> Stejně tak </w:t>
      </w:r>
      <w:proofErr w:type="spellStart"/>
      <w:r w:rsidR="0092738B">
        <w:t>Je</w:t>
      </w:r>
      <w:r w:rsidR="0092738B" w:rsidRPr="009E0D20">
        <w:t>klová</w:t>
      </w:r>
      <w:proofErr w:type="spellEnd"/>
      <w:r w:rsidR="0092738B" w:rsidRPr="009E0D20">
        <w:t xml:space="preserve"> </w:t>
      </w:r>
      <w:sdt>
        <w:sdtPr>
          <w:id w:val="347987417"/>
          <w:citation/>
        </w:sdtPr>
        <w:sdtContent>
          <w:r w:rsidR="0092738B">
            <w:fldChar w:fldCharType="begin"/>
          </w:r>
          <w:r w:rsidR="0092738B">
            <w:instrText xml:space="preserve">CITATION Jek06 \p 16 \n  \l 1029 </w:instrText>
          </w:r>
          <w:r w:rsidR="0092738B">
            <w:fldChar w:fldCharType="separate"/>
          </w:r>
          <w:r w:rsidR="00D75FAB">
            <w:rPr>
              <w:noProof/>
            </w:rPr>
            <w:t>(2006 str. 16)</w:t>
          </w:r>
          <w:r w:rsidR="0092738B">
            <w:fldChar w:fldCharType="end"/>
          </w:r>
        </w:sdtContent>
      </w:sdt>
      <w:r w:rsidR="0092738B">
        <w:t xml:space="preserve"> </w:t>
      </w:r>
      <w:r w:rsidR="0092738B" w:rsidRPr="009E0D20">
        <w:t>tvrdí, že syndrom vyhoření koreluje</w:t>
      </w:r>
      <w:r w:rsidR="001566AB">
        <w:t xml:space="preserve"> s </w:t>
      </w:r>
      <w:r w:rsidR="0092738B" w:rsidRPr="009E0D20">
        <w:t>rodinou. Přehnaná pozornost problémům ostatních, špatné bytové nebo finanční podmínky, dlouhodobá nemoc</w:t>
      </w:r>
      <w:r w:rsidR="001566AB">
        <w:t xml:space="preserve"> v </w:t>
      </w:r>
      <w:r w:rsidR="0092738B" w:rsidRPr="009E0D20">
        <w:t>rodině</w:t>
      </w:r>
      <w:r w:rsidR="001566AB">
        <w:t xml:space="preserve"> a </w:t>
      </w:r>
      <w:r w:rsidR="0092738B" w:rsidRPr="009E0D20">
        <w:t>partnerské problémy mohou mít vliv na syndrom vyhoření</w:t>
      </w:r>
      <w:r w:rsidR="0092738B">
        <w:t xml:space="preserve">. </w:t>
      </w:r>
    </w:p>
    <w:p w:rsidR="00BF7D71" w:rsidRDefault="0092738B" w:rsidP="0007078F">
      <w:r w:rsidRPr="009E0D20">
        <w:t>Vliv sociální opory je vnější faktor. Hlavní zdroje opory jsou</w:t>
      </w:r>
      <w:r w:rsidR="001566AB">
        <w:t xml:space="preserve"> v </w:t>
      </w:r>
      <w:r w:rsidRPr="009E0D20">
        <w:t>rodině, zaměstnání,</w:t>
      </w:r>
      <w:r w:rsidR="001566AB">
        <w:t xml:space="preserve"> u </w:t>
      </w:r>
      <w:r w:rsidRPr="009E0D20">
        <w:t>přátel,</w:t>
      </w:r>
      <w:r w:rsidR="001566AB">
        <w:t xml:space="preserve"> v </w:t>
      </w:r>
      <w:r w:rsidRPr="009E0D20">
        <w:t>rámci trávení volného času</w:t>
      </w:r>
      <w:r w:rsidR="001566AB">
        <w:t xml:space="preserve"> a </w:t>
      </w:r>
      <w:r w:rsidRPr="009E0D20">
        <w:t xml:space="preserve">nedostatek této opory souvisí se syndromem vyhoření </w:t>
      </w:r>
      <w:sdt>
        <w:sdtPr>
          <w:id w:val="600993547"/>
          <w:citation/>
        </w:sdtPr>
        <w:sdtContent>
          <w:r>
            <w:fldChar w:fldCharType="begin"/>
          </w:r>
          <w:r w:rsidR="00C875E4">
            <w:instrText xml:space="preserve">CITATION Keb03 \p 18 \l 1029 </w:instrText>
          </w:r>
          <w:r>
            <w:fldChar w:fldCharType="separate"/>
          </w:r>
          <w:r w:rsidR="00D75FAB">
            <w:rPr>
              <w:noProof/>
            </w:rPr>
            <w:t>(Kebza, a další, 2003 str. 18)</w:t>
          </w:r>
          <w:r>
            <w:fldChar w:fldCharType="end"/>
          </w:r>
        </w:sdtContent>
      </w:sdt>
      <w:r w:rsidRPr="001F3BB4">
        <w:t>.</w:t>
      </w:r>
      <w:r>
        <w:t xml:space="preserve"> Také</w:t>
      </w:r>
      <w:r w:rsidRPr="009E0D20">
        <w:t xml:space="preserve"> </w:t>
      </w:r>
      <w:r>
        <w:t xml:space="preserve">Křivohlavý </w:t>
      </w:r>
      <w:sdt>
        <w:sdtPr>
          <w:id w:val="-353114050"/>
          <w:citation/>
        </w:sdtPr>
        <w:sdtContent>
          <w:r>
            <w:fldChar w:fldCharType="begin"/>
          </w:r>
          <w:r>
            <w:instrText xml:space="preserve">CITATION Kři98 \p 18-31 \n  \l 1029 </w:instrText>
          </w:r>
          <w:r>
            <w:fldChar w:fldCharType="separate"/>
          </w:r>
          <w:r w:rsidR="00D75FAB">
            <w:rPr>
              <w:noProof/>
            </w:rPr>
            <w:t>(1998 stránky 18-31)</w:t>
          </w:r>
          <w:r>
            <w:fldChar w:fldCharType="end"/>
          </w:r>
        </w:sdtContent>
      </w:sdt>
      <w:r w:rsidRPr="009E0D20">
        <w:t xml:space="preserve"> zmiňuje, že se velice často setkáváme</w:t>
      </w:r>
      <w:r w:rsidR="001566AB">
        <w:t xml:space="preserve"> s </w:t>
      </w:r>
      <w:r w:rsidRPr="009E0D20">
        <w:t>údaji</w:t>
      </w:r>
      <w:r w:rsidR="001566AB">
        <w:t xml:space="preserve"> o </w:t>
      </w:r>
      <w:r w:rsidRPr="009E0D20">
        <w:t>tom, že špatné vztahy mezi lidmi jsou jedním</w:t>
      </w:r>
      <w:r w:rsidR="001566AB">
        <w:t xml:space="preserve"> z </w:t>
      </w:r>
      <w:r w:rsidRPr="009E0D20">
        <w:t>faktorů ovlivňující syndrom vyhoření. Kromě toho</w:t>
      </w:r>
      <w:r w:rsidR="001566AB">
        <w:t xml:space="preserve"> i </w:t>
      </w:r>
      <w:r w:rsidRPr="009E0D20">
        <w:t>přílišná emocionální zátěž vede</w:t>
      </w:r>
      <w:r w:rsidR="001566AB">
        <w:t xml:space="preserve"> k </w:t>
      </w:r>
      <w:r w:rsidRPr="009E0D20">
        <w:t xml:space="preserve">výskytu burnout syndromu. </w:t>
      </w:r>
    </w:p>
    <w:p w:rsidR="006B0CA6" w:rsidRDefault="006B0CA6" w:rsidP="0007078F">
      <w:pPr>
        <w:rPr>
          <w:lang w:eastAsia="cs-CZ"/>
        </w:rPr>
      </w:pPr>
      <w:r w:rsidRPr="000876D1">
        <w:rPr>
          <w:lang w:eastAsia="cs-CZ"/>
        </w:rPr>
        <w:t>Neformální péči lze nazvat také rodinnou péčí, neboť je poskytována především členy rodiny. Od těchto blízkých osob se očekává, že zvládnou péči vlastními silami, proto často dochází</w:t>
      </w:r>
      <w:r w:rsidR="001566AB">
        <w:rPr>
          <w:lang w:eastAsia="cs-CZ"/>
        </w:rPr>
        <w:t xml:space="preserve"> k </w:t>
      </w:r>
      <w:r w:rsidRPr="000876D1">
        <w:rPr>
          <w:lang w:eastAsia="cs-CZ"/>
        </w:rPr>
        <w:t>tomu, že pečující mají silný pocit závazku</w:t>
      </w:r>
      <w:r w:rsidR="001566AB">
        <w:rPr>
          <w:lang w:eastAsia="cs-CZ"/>
        </w:rPr>
        <w:t xml:space="preserve"> a </w:t>
      </w:r>
      <w:r w:rsidRPr="000876D1">
        <w:rPr>
          <w:lang w:eastAsia="cs-CZ"/>
        </w:rPr>
        <w:t>zodpovědnosti.</w:t>
      </w:r>
      <w:r w:rsidR="001566AB">
        <w:rPr>
          <w:lang w:eastAsia="cs-CZ"/>
        </w:rPr>
        <w:t xml:space="preserve"> V </w:t>
      </w:r>
      <w:r w:rsidRPr="000876D1">
        <w:rPr>
          <w:lang w:eastAsia="cs-CZ"/>
        </w:rPr>
        <w:t xml:space="preserve">některých </w:t>
      </w:r>
      <w:r w:rsidRPr="000876D1">
        <w:rPr>
          <w:lang w:eastAsia="cs-CZ"/>
        </w:rPr>
        <w:lastRenderedPageBreak/>
        <w:t xml:space="preserve">případech nese rodinný pečující hlavní tíhu péče bez podpory ostatních blízkých osob </w:t>
      </w:r>
      <w:sdt>
        <w:sdtPr>
          <w:rPr>
            <w:lang w:eastAsia="cs-CZ"/>
          </w:rPr>
          <w:id w:val="-662087806"/>
          <w:citation/>
        </w:sdtPr>
        <w:sdtContent>
          <w:r w:rsidRPr="000876D1">
            <w:rPr>
              <w:lang w:eastAsia="cs-CZ"/>
            </w:rPr>
            <w:fldChar w:fldCharType="begin"/>
          </w:r>
          <w:r w:rsidRPr="000876D1">
            <w:rPr>
              <w:lang w:eastAsia="cs-CZ"/>
            </w:rPr>
            <w:instrText xml:space="preserve">CITATION Hub17 \p 7 \l 1029 </w:instrText>
          </w:r>
          <w:r w:rsidRPr="000876D1">
            <w:rPr>
              <w:lang w:eastAsia="cs-CZ"/>
            </w:rPr>
            <w:fldChar w:fldCharType="separate"/>
          </w:r>
          <w:r w:rsidR="00D75FAB">
            <w:rPr>
              <w:noProof/>
              <w:lang w:eastAsia="cs-CZ"/>
            </w:rPr>
            <w:t>(Hubíková, 2017 str. 7)</w:t>
          </w:r>
          <w:r w:rsidRPr="000876D1">
            <w:rPr>
              <w:lang w:eastAsia="cs-CZ"/>
            </w:rPr>
            <w:fldChar w:fldCharType="end"/>
          </w:r>
        </w:sdtContent>
      </w:sdt>
      <w:r w:rsidRPr="000876D1">
        <w:rPr>
          <w:lang w:eastAsia="cs-CZ"/>
        </w:rPr>
        <w:t>.</w:t>
      </w:r>
      <w:r>
        <w:rPr>
          <w:lang w:eastAsia="cs-CZ"/>
        </w:rPr>
        <w:t xml:space="preserve"> Stejně tak </w:t>
      </w:r>
      <w:r w:rsidRPr="000C0A11">
        <w:rPr>
          <w:lang w:eastAsia="cs-CZ"/>
        </w:rPr>
        <w:t>Dohnalová</w:t>
      </w:r>
      <w:r w:rsidR="001566AB">
        <w:rPr>
          <w:lang w:eastAsia="cs-CZ"/>
        </w:rPr>
        <w:t xml:space="preserve"> a </w:t>
      </w:r>
      <w:r w:rsidRPr="000C0A11">
        <w:rPr>
          <w:lang w:eastAsia="cs-CZ"/>
        </w:rPr>
        <w:t>Hubíková (dle Novák, 2011: 7-8) vnímají sociální oporu neformálních pečujících jako nedostatečnou</w:t>
      </w:r>
      <w:r w:rsidRPr="00C6021E">
        <w:rPr>
          <w:lang w:eastAsia="cs-CZ"/>
        </w:rPr>
        <w:t xml:space="preserve">. </w:t>
      </w:r>
    </w:p>
    <w:p w:rsidR="00E66900" w:rsidRPr="00BF7D71" w:rsidRDefault="00E66900" w:rsidP="0007078F">
      <w:r w:rsidRPr="0092738B">
        <w:t>Většina pečujících vnímá péči</w:t>
      </w:r>
      <w:r w:rsidR="001566AB">
        <w:t xml:space="preserve"> o </w:t>
      </w:r>
      <w:r w:rsidRPr="0092738B">
        <w:t>své blízké jako práci</w:t>
      </w:r>
      <w:r w:rsidR="001566AB">
        <w:t xml:space="preserve"> z </w:t>
      </w:r>
      <w:r w:rsidRPr="0092738B">
        <w:t>lásky nebo povinnost</w:t>
      </w:r>
      <w:r w:rsidR="001566AB">
        <w:t xml:space="preserve"> v </w:t>
      </w:r>
      <w:r w:rsidRPr="0092738B">
        <w:t>rámci mezigenerační solidarity,</w:t>
      </w:r>
      <w:r w:rsidR="001566AB">
        <w:t xml:space="preserve"> a </w:t>
      </w:r>
      <w:r w:rsidRPr="0092738B">
        <w:t xml:space="preserve">to bez ohledu na institucionální podporu </w:t>
      </w:r>
      <w:sdt>
        <w:sdtPr>
          <w:id w:val="1881435625"/>
          <w:citation/>
        </w:sdtPr>
        <w:sdtContent>
          <w:r w:rsidRPr="0092738B">
            <w:fldChar w:fldCharType="begin"/>
          </w:r>
          <w:r w:rsidRPr="0092738B">
            <w:instrText xml:space="preserve">CITATION Pos15 \p 28 \l 1029 </w:instrText>
          </w:r>
          <w:r w:rsidRPr="0092738B">
            <w:fldChar w:fldCharType="separate"/>
          </w:r>
          <w:r w:rsidR="00D75FAB">
            <w:rPr>
              <w:noProof/>
            </w:rPr>
            <w:t>(Pospíšil, 2015 str. 28)</w:t>
          </w:r>
          <w:r w:rsidRPr="0092738B">
            <w:fldChar w:fldCharType="end"/>
          </w:r>
        </w:sdtContent>
      </w:sdt>
      <w:r w:rsidRPr="0092738B">
        <w:t xml:space="preserve">. Křivohlavý </w:t>
      </w:r>
      <w:sdt>
        <w:sdtPr>
          <w:id w:val="-130641325"/>
          <w:citation/>
        </w:sdtPr>
        <w:sdtContent>
          <w:r w:rsidRPr="0092738B">
            <w:fldChar w:fldCharType="begin"/>
          </w:r>
          <w:r w:rsidRPr="0092738B">
            <w:instrText xml:space="preserve">CITATION Kři12 \p 20 \n  \l 1029 </w:instrText>
          </w:r>
          <w:r w:rsidRPr="0092738B">
            <w:fldChar w:fldCharType="separate"/>
          </w:r>
          <w:r w:rsidR="00D75FAB">
            <w:rPr>
              <w:noProof/>
            </w:rPr>
            <w:t>(2012 str. 20)</w:t>
          </w:r>
          <w:r w:rsidRPr="0092738B">
            <w:fldChar w:fldCharType="end"/>
          </w:r>
        </w:sdtContent>
      </w:sdt>
      <w:r w:rsidRPr="0092738B">
        <w:t xml:space="preserve"> zmiňuje, že</w:t>
      </w:r>
      <w:r w:rsidR="001566AB">
        <w:t xml:space="preserve"> u </w:t>
      </w:r>
      <w:r w:rsidRPr="0092738B">
        <w:t>člověka, který žije</w:t>
      </w:r>
      <w:r w:rsidR="001566AB">
        <w:t xml:space="preserve"> v </w:t>
      </w:r>
      <w:r w:rsidRPr="0092738B">
        <w:t>dlouhotrvajících mezilidských konfliktech se mohou objevovat příznaky syndromu vyhoření.</w:t>
      </w:r>
    </w:p>
    <w:p w:rsidR="00562A50" w:rsidRPr="0092738B" w:rsidRDefault="00562A50" w:rsidP="006B2506">
      <w:r w:rsidRPr="0092738B">
        <w:t>Jeřábek ve svém výzkumu prokázal, že péče</w:t>
      </w:r>
      <w:r w:rsidR="001566AB">
        <w:t xml:space="preserve"> o </w:t>
      </w:r>
      <w:r w:rsidRPr="0092738B">
        <w:t>seniora</w:t>
      </w:r>
      <w:r w:rsidR="001566AB">
        <w:t xml:space="preserve"> v </w:t>
      </w:r>
      <w:r w:rsidRPr="0092738B">
        <w:t>rodině je výrazem mezigenerační solidarity. Jako argument předkládá to, že rodinná péče je poskytována za účelem potřeby péče seniora</w:t>
      </w:r>
      <w:r w:rsidR="001566AB">
        <w:t xml:space="preserve"> a </w:t>
      </w:r>
      <w:r w:rsidRPr="0092738B">
        <w:t>také je vázána na přání seniora žít</w:t>
      </w:r>
      <w:r w:rsidR="001566AB">
        <w:t xml:space="preserve"> v </w:t>
      </w:r>
      <w:r w:rsidRPr="0092738B">
        <w:t>domácím prostředí. Dalším argumentem je zjištění, že péče je pozitivně ovlivněna altruistickým přístupem</w:t>
      </w:r>
      <w:r w:rsidR="001566AB">
        <w:t xml:space="preserve"> k </w:t>
      </w:r>
      <w:r w:rsidRPr="0092738B">
        <w:t>péči</w:t>
      </w:r>
      <w:r w:rsidR="001566AB">
        <w:t xml:space="preserve"> o </w:t>
      </w:r>
      <w:r w:rsidRPr="0092738B">
        <w:t>členy rodiny obecně</w:t>
      </w:r>
      <w:r w:rsidR="001566AB">
        <w:t xml:space="preserve"> a </w:t>
      </w:r>
      <w:r w:rsidRPr="0092738B">
        <w:t>také hodnotovou orientací rodiny. Navíc zkušenost</w:t>
      </w:r>
      <w:r w:rsidR="001566AB">
        <w:t xml:space="preserve"> s </w:t>
      </w:r>
      <w:r w:rsidRPr="0092738B">
        <w:t>péčí zvyšuje očekávání, že</w:t>
      </w:r>
      <w:r w:rsidR="001566AB">
        <w:t xml:space="preserve"> i v </w:t>
      </w:r>
      <w:r w:rsidRPr="0092738B">
        <w:t>budoucnosti dojde ke stejné péči</w:t>
      </w:r>
      <w:r w:rsidR="001566AB">
        <w:t xml:space="preserve"> v </w:t>
      </w:r>
      <w:r w:rsidRPr="0092738B">
        <w:t>případě potřeby, je posledním argumentem</w:t>
      </w:r>
      <w:r w:rsidR="001566AB">
        <w:t xml:space="preserve"> v </w:t>
      </w:r>
      <w:r w:rsidRPr="0092738B">
        <w:t xml:space="preserve">rámci mezigenerační solidarity </w:t>
      </w:r>
      <w:sdt>
        <w:sdtPr>
          <w:id w:val="1666982707"/>
          <w:citation/>
        </w:sdtPr>
        <w:sdtContent>
          <w:r w:rsidRPr="0092738B">
            <w:fldChar w:fldCharType="begin"/>
          </w:r>
          <w:r w:rsidRPr="0092738B">
            <w:instrText xml:space="preserve">CITATION Jeř13 \p 69 \l 1029 </w:instrText>
          </w:r>
          <w:r w:rsidRPr="0092738B">
            <w:fldChar w:fldCharType="separate"/>
          </w:r>
          <w:r w:rsidR="00D75FAB">
            <w:rPr>
              <w:noProof/>
            </w:rPr>
            <w:t>(Jeřábek, 2013 str. 69)</w:t>
          </w:r>
          <w:r w:rsidRPr="0092738B">
            <w:fldChar w:fldCharType="end"/>
          </w:r>
        </w:sdtContent>
      </w:sdt>
      <w:r w:rsidRPr="0092738B">
        <w:t>.</w:t>
      </w:r>
    </w:p>
    <w:p w:rsidR="0033202F" w:rsidRDefault="0033202F" w:rsidP="000F415A">
      <w:r w:rsidRPr="00470155">
        <w:t>Praktické úkoly spojené</w:t>
      </w:r>
      <w:r w:rsidR="001566AB">
        <w:t xml:space="preserve"> s </w:t>
      </w:r>
      <w:r w:rsidRPr="00470155">
        <w:t>péčí poskytované rodinnými pečujícími mohou být rozděleny do tří hlavních skupin. První skupina se zaměřuje na osobní péči</w:t>
      </w:r>
      <w:r w:rsidR="001566AB">
        <w:t xml:space="preserve"> a </w:t>
      </w:r>
      <w:r w:rsidRPr="00470155">
        <w:t>pravidelné denní aktivity, jako je koupání, stravování, oblékání apod. Druhá skupina se týká práce</w:t>
      </w:r>
      <w:r w:rsidR="001566AB">
        <w:t xml:space="preserve"> v </w:t>
      </w:r>
      <w:r w:rsidRPr="00470155">
        <w:t>domácnosti, což například znamená uklízení, vaření či nakupování. Třetí skupina obsahuje aktivity jako je emocionální podpora, podpora sociálního začlenění nemocných nebo činnosti související</w:t>
      </w:r>
      <w:r w:rsidR="001566AB">
        <w:t xml:space="preserve"> s </w:t>
      </w:r>
      <w:r w:rsidRPr="00470155">
        <w:t>administrativní pomocí, jako je placení složenek</w:t>
      </w:r>
      <w:r w:rsidR="001566AB">
        <w:t xml:space="preserve"> a </w:t>
      </w:r>
      <w:r>
        <w:t xml:space="preserve">další </w:t>
      </w:r>
      <w:sdt>
        <w:sdtPr>
          <w:id w:val="-2095465614"/>
          <w:citation/>
        </w:sdtPr>
        <w:sdtContent>
          <w:r w:rsidRPr="00470155">
            <w:fldChar w:fldCharType="begin"/>
          </w:r>
          <w:r w:rsidRPr="00470155">
            <w:instrText xml:space="preserve">CITATION Tri10 \p 14 \l 1029 </w:instrText>
          </w:r>
          <w:r w:rsidRPr="00470155">
            <w:fldChar w:fldCharType="separate"/>
          </w:r>
          <w:r w:rsidR="00D75FAB">
            <w:rPr>
              <w:noProof/>
            </w:rPr>
            <w:t>(Triantafillou, a další, 2010 str. 14)</w:t>
          </w:r>
          <w:r w:rsidRPr="00470155">
            <w:fldChar w:fldCharType="end"/>
          </w:r>
        </w:sdtContent>
      </w:sdt>
      <w:r>
        <w:t>.</w:t>
      </w:r>
    </w:p>
    <w:p w:rsidR="00D92F23" w:rsidRDefault="00D92F23" w:rsidP="00D92F23">
      <w:pPr>
        <w:pStyle w:val="Nadpis3"/>
      </w:pPr>
      <w:bookmarkStart w:id="12" w:name="_Toc32136775"/>
      <w:r w:rsidRPr="009E0D20">
        <w:t>Volný čas</w:t>
      </w:r>
      <w:bookmarkEnd w:id="12"/>
    </w:p>
    <w:p w:rsidR="00E83688" w:rsidRPr="00FF6519" w:rsidRDefault="00E83688" w:rsidP="00E83688">
      <w:pPr>
        <w:rPr>
          <w:lang w:eastAsia="cs-CZ"/>
        </w:rPr>
      </w:pPr>
      <w:r w:rsidRPr="00E83688">
        <w:rPr>
          <w:lang w:eastAsia="cs-CZ"/>
        </w:rPr>
        <w:t>Neformální pečující jsou nuceni dříve či později opustit své zaměstnání, jelikož se od nich očekává pravidelná</w:t>
      </w:r>
      <w:r w:rsidR="001566AB">
        <w:rPr>
          <w:lang w:eastAsia="cs-CZ"/>
        </w:rPr>
        <w:t xml:space="preserve"> a </w:t>
      </w:r>
      <w:r w:rsidRPr="00E83688">
        <w:rPr>
          <w:lang w:eastAsia="cs-CZ"/>
        </w:rPr>
        <w:t>intenzivní péče</w:t>
      </w:r>
      <w:r w:rsidR="001566AB">
        <w:rPr>
          <w:lang w:eastAsia="cs-CZ"/>
        </w:rPr>
        <w:t xml:space="preserve"> o </w:t>
      </w:r>
      <w:r w:rsidRPr="00E83688">
        <w:rPr>
          <w:lang w:eastAsia="cs-CZ"/>
        </w:rPr>
        <w:t>nemocného. Existuje také riziko sociálního vyloučení pečujících rodin, neboť rodinný pečovatel nemá možnost se účastnit běžných společenských aktivit</w:t>
      </w:r>
      <w:r w:rsidR="001F3BB4">
        <w:rPr>
          <w:lang w:eastAsia="cs-CZ"/>
        </w:rPr>
        <w:t xml:space="preserve">. </w:t>
      </w:r>
      <w:r w:rsidRPr="001D644F">
        <w:rPr>
          <w:i/>
          <w:lang w:eastAsia="cs-CZ"/>
        </w:rPr>
        <w:t>„Pečující osoby také často zažívají pocit, že jejich život je příliš pevně svázán povinnostmi péče</w:t>
      </w:r>
      <w:r w:rsidR="001566AB">
        <w:rPr>
          <w:i/>
          <w:lang w:eastAsia="cs-CZ"/>
        </w:rPr>
        <w:t xml:space="preserve"> a </w:t>
      </w:r>
      <w:r w:rsidRPr="001D644F">
        <w:rPr>
          <w:i/>
          <w:lang w:eastAsia="cs-CZ"/>
        </w:rPr>
        <w:t>naplánován,</w:t>
      </w:r>
      <w:r w:rsidR="001566AB">
        <w:rPr>
          <w:i/>
          <w:lang w:eastAsia="cs-CZ"/>
        </w:rPr>
        <w:t xml:space="preserve"> a </w:t>
      </w:r>
      <w:r w:rsidRPr="001D644F">
        <w:rPr>
          <w:i/>
          <w:lang w:eastAsia="cs-CZ"/>
        </w:rPr>
        <w:t>že se</w:t>
      </w:r>
      <w:r w:rsidR="001566AB">
        <w:rPr>
          <w:i/>
          <w:lang w:eastAsia="cs-CZ"/>
        </w:rPr>
        <w:t xml:space="preserve"> z </w:t>
      </w:r>
      <w:r w:rsidRPr="001D644F">
        <w:rPr>
          <w:i/>
          <w:lang w:eastAsia="cs-CZ"/>
        </w:rPr>
        <w:t>něj vytratila veškerá spontaneita, spojená hlavně</w:t>
      </w:r>
      <w:r w:rsidR="001566AB">
        <w:rPr>
          <w:i/>
          <w:lang w:eastAsia="cs-CZ"/>
        </w:rPr>
        <w:t xml:space="preserve"> s </w:t>
      </w:r>
      <w:r w:rsidRPr="001D644F">
        <w:rPr>
          <w:i/>
          <w:lang w:eastAsia="cs-CZ"/>
        </w:rPr>
        <w:t>volným časem</w:t>
      </w:r>
      <w:r w:rsidR="001566AB">
        <w:rPr>
          <w:i/>
          <w:lang w:eastAsia="cs-CZ"/>
        </w:rPr>
        <w:t xml:space="preserve"> a </w:t>
      </w:r>
      <w:r w:rsidRPr="001D644F">
        <w:rPr>
          <w:i/>
          <w:lang w:eastAsia="cs-CZ"/>
        </w:rPr>
        <w:t>jeho aktivitami.“</w:t>
      </w:r>
      <w:r w:rsidRPr="00E83688">
        <w:rPr>
          <w:lang w:eastAsia="cs-CZ"/>
        </w:rPr>
        <w:t xml:space="preserve"> Proto je třeba lépe plánovat volný čas</w:t>
      </w:r>
      <w:r w:rsidR="001566AB">
        <w:rPr>
          <w:lang w:eastAsia="cs-CZ"/>
        </w:rPr>
        <w:t xml:space="preserve"> a </w:t>
      </w:r>
      <w:r w:rsidRPr="00FF6519">
        <w:rPr>
          <w:lang w:eastAsia="cs-CZ"/>
        </w:rPr>
        <w:t xml:space="preserve">společenské aktivity rodinných pečovatelů </w:t>
      </w:r>
      <w:sdt>
        <w:sdtPr>
          <w:rPr>
            <w:lang w:eastAsia="cs-CZ"/>
          </w:rPr>
          <w:id w:val="573547407"/>
          <w:citation/>
        </w:sdtPr>
        <w:sdtContent>
          <w:r w:rsidRPr="00FF6519">
            <w:rPr>
              <w:lang w:eastAsia="cs-CZ"/>
            </w:rPr>
            <w:fldChar w:fldCharType="begin"/>
          </w:r>
          <w:r w:rsidR="001F3BB4" w:rsidRPr="00FF6519">
            <w:rPr>
              <w:lang w:eastAsia="cs-CZ"/>
            </w:rPr>
            <w:instrText xml:space="preserve">CITATION Doh13 \p 9-13 \l 1029 </w:instrText>
          </w:r>
          <w:r w:rsidRPr="00FF6519">
            <w:rPr>
              <w:lang w:eastAsia="cs-CZ"/>
            </w:rPr>
            <w:fldChar w:fldCharType="separate"/>
          </w:r>
          <w:r w:rsidR="00D75FAB">
            <w:rPr>
              <w:noProof/>
              <w:lang w:eastAsia="cs-CZ"/>
            </w:rPr>
            <w:t>(Dohnalová, a další, 2013 stránky 9-13)</w:t>
          </w:r>
          <w:r w:rsidRPr="00FF6519">
            <w:rPr>
              <w:lang w:eastAsia="cs-CZ"/>
            </w:rPr>
            <w:fldChar w:fldCharType="end"/>
          </w:r>
        </w:sdtContent>
      </w:sdt>
      <w:r w:rsidR="001F3BB4" w:rsidRPr="00FF6519">
        <w:rPr>
          <w:lang w:eastAsia="cs-CZ"/>
        </w:rPr>
        <w:t>.</w:t>
      </w:r>
    </w:p>
    <w:p w:rsidR="00027BE1" w:rsidRDefault="00027BE1" w:rsidP="00027BE1">
      <w:r w:rsidRPr="00027BE1">
        <w:lastRenderedPageBreak/>
        <w:t>Zanedbávání svého volného času, tedy svých koníčků, ale</w:t>
      </w:r>
      <w:r w:rsidR="001566AB">
        <w:t xml:space="preserve"> i </w:t>
      </w:r>
      <w:r w:rsidRPr="00027BE1">
        <w:t>přátel, má vliv na syndrom vyhoření.</w:t>
      </w:r>
      <w:r w:rsidR="001566AB">
        <w:t xml:space="preserve"> Z </w:t>
      </w:r>
      <w:r w:rsidRPr="00027BE1">
        <w:t>hlediska pocitu životní spokojenosti</w:t>
      </w:r>
      <w:r w:rsidR="001566AB">
        <w:t xml:space="preserve"> a </w:t>
      </w:r>
      <w:r w:rsidRPr="00027BE1">
        <w:t>smysluplnosti je důležité věnovat se vlastnímu rozvoji, svým zájmům</w:t>
      </w:r>
      <w:r w:rsidR="001566AB">
        <w:t xml:space="preserve"> a </w:t>
      </w:r>
      <w:r w:rsidRPr="00027BE1">
        <w:t>přátelům</w:t>
      </w:r>
      <w:sdt>
        <w:sdtPr>
          <w:id w:val="-134029674"/>
          <w:citation/>
        </w:sdtPr>
        <w:sdtContent>
          <w:r w:rsidRPr="00027BE1">
            <w:fldChar w:fldCharType="begin"/>
          </w:r>
          <w:r w:rsidRPr="00027BE1">
            <w:instrText xml:space="preserve">CITATION Peš16 \p 24 \l 1029 </w:instrText>
          </w:r>
          <w:r w:rsidRPr="00027BE1">
            <w:fldChar w:fldCharType="separate"/>
          </w:r>
          <w:r w:rsidR="00D75FAB">
            <w:rPr>
              <w:noProof/>
            </w:rPr>
            <w:t xml:space="preserve"> (Pešek, a další, 2016 str. 24)</w:t>
          </w:r>
          <w:r w:rsidRPr="00027BE1">
            <w:fldChar w:fldCharType="end"/>
          </w:r>
        </w:sdtContent>
      </w:sdt>
      <w:r w:rsidRPr="00027BE1">
        <w:t>.</w:t>
      </w:r>
      <w:r w:rsidR="005A6771" w:rsidRPr="005A6771">
        <w:t xml:space="preserve"> </w:t>
      </w:r>
      <w:r w:rsidR="005A6771" w:rsidRPr="00FF6519">
        <w:t xml:space="preserve">Křivohlavý </w:t>
      </w:r>
      <w:sdt>
        <w:sdtPr>
          <w:id w:val="-517543329"/>
          <w:citation/>
        </w:sdtPr>
        <w:sdtContent>
          <w:r w:rsidR="005A6771" w:rsidRPr="00FF6519">
            <w:fldChar w:fldCharType="begin"/>
          </w:r>
          <w:r w:rsidR="005A6771" w:rsidRPr="00FF6519">
            <w:instrText xml:space="preserve">CITATION Kři12 \p 20-24 \n  \l 1029 </w:instrText>
          </w:r>
          <w:r w:rsidR="005A6771" w:rsidRPr="00FF6519">
            <w:fldChar w:fldCharType="separate"/>
          </w:r>
          <w:r w:rsidR="00D75FAB">
            <w:rPr>
              <w:noProof/>
            </w:rPr>
            <w:t>(2012 stránky 20-24)</w:t>
          </w:r>
          <w:r w:rsidR="005A6771" w:rsidRPr="00FF6519">
            <w:fldChar w:fldCharType="end"/>
          </w:r>
        </w:sdtContent>
      </w:sdt>
      <w:r w:rsidR="005A6771" w:rsidRPr="00FF6519">
        <w:t xml:space="preserve"> tvrdí, že</w:t>
      </w:r>
      <w:r w:rsidR="001566AB">
        <w:t xml:space="preserve"> k </w:t>
      </w:r>
      <w:r w:rsidR="005A6771" w:rsidRPr="00FF6519">
        <w:t>psychickému vyhoření může dojít</w:t>
      </w:r>
      <w:r w:rsidR="001566AB">
        <w:t xml:space="preserve"> v </w:t>
      </w:r>
      <w:r w:rsidR="005A6771" w:rsidRPr="00FF6519">
        <w:t>situaci, kdy je člověk</w:t>
      </w:r>
      <w:r w:rsidR="001566AB">
        <w:t xml:space="preserve"> v </w:t>
      </w:r>
      <w:r w:rsidR="005A6771" w:rsidRPr="00FF6519">
        <w:t>dlouhodobém bezprostředním styku</w:t>
      </w:r>
      <w:r w:rsidR="001566AB">
        <w:t xml:space="preserve"> s </w:t>
      </w:r>
      <w:r w:rsidR="005A6771" w:rsidRPr="00FF6519">
        <w:t>lidmi, při dlouhodobém neúspěšném jednání či při přetěžování se. Příznaky syndromu vyhoření se tedy objevují</w:t>
      </w:r>
      <w:r w:rsidR="001566AB">
        <w:t xml:space="preserve"> u </w:t>
      </w:r>
      <w:r w:rsidR="005A6771" w:rsidRPr="00FF6519">
        <w:t>člověka, který neumí odpočívat, relaxovat, aby načerpal potřebnou energii.</w:t>
      </w:r>
      <w:r w:rsidR="005A6771">
        <w:t xml:space="preserve"> </w:t>
      </w:r>
    </w:p>
    <w:p w:rsidR="00562A50" w:rsidRPr="00531C8F" w:rsidRDefault="00562A50" w:rsidP="00562A50">
      <w:r w:rsidRPr="00531C8F">
        <w:t>Ženy pečovatelky trpí také po psychické stránce,</w:t>
      </w:r>
      <w:r w:rsidR="001566AB">
        <w:t xml:space="preserve"> a </w:t>
      </w:r>
      <w:r w:rsidRPr="00531C8F">
        <w:t>to především pokud se starají obětavě</w:t>
      </w:r>
      <w:r w:rsidR="001566AB">
        <w:t xml:space="preserve"> a </w:t>
      </w:r>
      <w:r w:rsidRPr="00531C8F">
        <w:t>důsledně po dlouhé roky bez vystřídání</w:t>
      </w:r>
      <w:r w:rsidR="001566AB">
        <w:t xml:space="preserve"> a </w:t>
      </w:r>
      <w:r w:rsidRPr="00531C8F">
        <w:t xml:space="preserve">volného času pro sebe. Dlouhodobá neformální péče je pro pečovatelky náročná časově, což může způsobovat až sociální izolaci. </w:t>
      </w:r>
      <w:r w:rsidRPr="00531C8F">
        <w:rPr>
          <w:i/>
        </w:rPr>
        <w:t>„Jsou vyřazeny ze světa svou pečovatelskou rolí, někdy</w:t>
      </w:r>
      <w:r w:rsidR="001566AB">
        <w:rPr>
          <w:i/>
        </w:rPr>
        <w:t xml:space="preserve"> i </w:t>
      </w:r>
      <w:r w:rsidRPr="00531C8F">
        <w:rPr>
          <w:i/>
        </w:rPr>
        <w:t>opomíjeny svými širšími rodinami, často na míle vzdálenými od nich.“</w:t>
      </w:r>
      <w:r w:rsidRPr="00531C8F">
        <w:t xml:space="preserve"> </w:t>
      </w:r>
      <w:sdt>
        <w:sdtPr>
          <w:id w:val="-1151902155"/>
          <w:citation/>
        </w:sdtPr>
        <w:sdtContent>
          <w:r w:rsidRPr="00531C8F">
            <w:fldChar w:fldCharType="begin"/>
          </w:r>
          <w:r w:rsidRPr="00531C8F">
            <w:instrText xml:space="preserve">CITATION Jeř13 \p 49 \l 1029 </w:instrText>
          </w:r>
          <w:r w:rsidRPr="00531C8F">
            <w:fldChar w:fldCharType="separate"/>
          </w:r>
          <w:r w:rsidR="00D75FAB">
            <w:rPr>
              <w:noProof/>
            </w:rPr>
            <w:t>(Jeřábek, 2013 str. 49)</w:t>
          </w:r>
          <w:r w:rsidRPr="00531C8F">
            <w:fldChar w:fldCharType="end"/>
          </w:r>
        </w:sdtContent>
      </w:sdt>
      <w:r w:rsidRPr="00531C8F">
        <w:t>.</w:t>
      </w:r>
    </w:p>
    <w:p w:rsidR="00562A50" w:rsidRDefault="00562A50" w:rsidP="00E83688">
      <w:r w:rsidRPr="00531C8F">
        <w:t xml:space="preserve">Jeřábek </w:t>
      </w:r>
      <w:sdt>
        <w:sdtPr>
          <w:id w:val="1202517459"/>
          <w:citation/>
        </w:sdtPr>
        <w:sdtContent>
          <w:r w:rsidRPr="00531C8F">
            <w:fldChar w:fldCharType="begin"/>
          </w:r>
          <w:r w:rsidRPr="00531C8F">
            <w:instrText xml:space="preserve">CITATION Jeř13 \p 99-103 \n  \l 1029 </w:instrText>
          </w:r>
          <w:r w:rsidRPr="00531C8F">
            <w:fldChar w:fldCharType="separate"/>
          </w:r>
          <w:r w:rsidR="00D75FAB">
            <w:rPr>
              <w:noProof/>
            </w:rPr>
            <w:t>(2013 stránky 99-103)</w:t>
          </w:r>
          <w:r w:rsidRPr="00531C8F">
            <w:fldChar w:fldCharType="end"/>
          </w:r>
        </w:sdtContent>
      </w:sdt>
      <w:r w:rsidR="00531C8F">
        <w:t xml:space="preserve"> </w:t>
      </w:r>
      <w:r w:rsidRPr="00531C8F">
        <w:t>ve svém výzkumu zjistil, že nejčastěji se pečovatelé vzdávají svého volného času, konkrétně se jedná</w:t>
      </w:r>
      <w:r w:rsidR="001566AB">
        <w:t xml:space="preserve"> o </w:t>
      </w:r>
      <w:r w:rsidRPr="00531C8F">
        <w:t>odpočinek, čas na sebe, dovolenou</w:t>
      </w:r>
      <w:r w:rsidR="001566AB">
        <w:t xml:space="preserve"> i </w:t>
      </w:r>
      <w:r w:rsidRPr="00531C8F">
        <w:t>záliby. Dá se tedy říci, že čas obětovaný osobě závislé na péči na úkor volného času stoupá</w:t>
      </w:r>
      <w:r w:rsidR="001566AB">
        <w:t xml:space="preserve"> s </w:t>
      </w:r>
      <w:r w:rsidRPr="00531C8F">
        <w:t>intenzitou pečování.</w:t>
      </w:r>
      <w:r>
        <w:t xml:space="preserve"> </w:t>
      </w:r>
      <w:r w:rsidR="00531C8F">
        <w:t xml:space="preserve">Také </w:t>
      </w:r>
      <w:r w:rsidR="00531C8F" w:rsidRPr="009E0D20">
        <w:t xml:space="preserve">Křivohlavý </w:t>
      </w:r>
      <w:sdt>
        <w:sdtPr>
          <w:id w:val="1410117814"/>
          <w:citation/>
        </w:sdtPr>
        <w:sdtContent>
          <w:r w:rsidR="00531C8F">
            <w:fldChar w:fldCharType="begin"/>
          </w:r>
          <w:r w:rsidR="00531C8F">
            <w:instrText xml:space="preserve">CITATION Kři98 \p 18-31 \n  \l 1029 </w:instrText>
          </w:r>
          <w:r w:rsidR="00531C8F">
            <w:fldChar w:fldCharType="separate"/>
          </w:r>
          <w:r w:rsidR="00D75FAB">
            <w:rPr>
              <w:noProof/>
            </w:rPr>
            <w:t>(1998 stránky 18-31)</w:t>
          </w:r>
          <w:r w:rsidR="00531C8F">
            <w:fldChar w:fldCharType="end"/>
          </w:r>
        </w:sdtContent>
      </w:sdt>
      <w:r w:rsidR="00531C8F" w:rsidRPr="009E0D20">
        <w:t xml:space="preserve"> píše, že</w:t>
      </w:r>
      <w:r w:rsidR="001566AB">
        <w:t xml:space="preserve"> k </w:t>
      </w:r>
      <w:r w:rsidR="00531C8F" w:rsidRPr="009E0D20">
        <w:t>syndromu vyhoření přispívá nedostatek příležitosti</w:t>
      </w:r>
      <w:r w:rsidR="001566AB">
        <w:t xml:space="preserve"> k </w:t>
      </w:r>
      <w:r w:rsidR="00531C8F" w:rsidRPr="009E0D20">
        <w:t>odpočinku, nějaká dlouhodobá nezlepšující se nemoc, anebo</w:t>
      </w:r>
      <w:r w:rsidR="001566AB">
        <w:t xml:space="preserve"> i </w:t>
      </w:r>
      <w:r w:rsidR="00531C8F" w:rsidRPr="009E0D20">
        <w:t xml:space="preserve">to, že člověk více dává, než přijímá. </w:t>
      </w:r>
    </w:p>
    <w:p w:rsidR="002A7D58" w:rsidRPr="002A7D58" w:rsidRDefault="002A7D58" w:rsidP="00E83688">
      <w:pPr>
        <w:rPr>
          <w:lang w:eastAsia="cs-CZ"/>
        </w:rPr>
      </w:pPr>
      <w:r w:rsidRPr="00676DB5">
        <w:rPr>
          <w:i/>
          <w:lang w:eastAsia="cs-CZ"/>
        </w:rPr>
        <w:t>„V odborné</w:t>
      </w:r>
      <w:r w:rsidR="001566AB">
        <w:rPr>
          <w:i/>
          <w:lang w:eastAsia="cs-CZ"/>
        </w:rPr>
        <w:t xml:space="preserve"> i </w:t>
      </w:r>
      <w:r w:rsidRPr="00676DB5">
        <w:rPr>
          <w:i/>
          <w:lang w:eastAsia="cs-CZ"/>
        </w:rPr>
        <w:t>laické veřejnosti vcelku panuje shoda nad konstatováním, že domácí péče</w:t>
      </w:r>
      <w:r w:rsidR="001566AB">
        <w:rPr>
          <w:i/>
          <w:lang w:eastAsia="cs-CZ"/>
        </w:rPr>
        <w:t xml:space="preserve"> v </w:t>
      </w:r>
      <w:r w:rsidRPr="00676DB5">
        <w:rPr>
          <w:i/>
          <w:lang w:eastAsia="cs-CZ"/>
        </w:rPr>
        <w:t>rodinách je velmi náročná.“</w:t>
      </w:r>
      <w:sdt>
        <w:sdtPr>
          <w:rPr>
            <w:lang w:eastAsia="cs-CZ"/>
          </w:rPr>
          <w:id w:val="-758750116"/>
          <w:citation/>
        </w:sdtPr>
        <w:sdtContent>
          <w:r w:rsidRPr="00676DB5">
            <w:rPr>
              <w:lang w:eastAsia="cs-CZ"/>
            </w:rPr>
            <w:fldChar w:fldCharType="begin"/>
          </w:r>
          <w:r w:rsidRPr="00676DB5">
            <w:rPr>
              <w:lang w:eastAsia="cs-CZ"/>
            </w:rPr>
            <w:instrText xml:space="preserve">CITATION Mic11 \p 100 \l 1029 </w:instrText>
          </w:r>
          <w:r w:rsidRPr="00676DB5">
            <w:rPr>
              <w:lang w:eastAsia="cs-CZ"/>
            </w:rPr>
            <w:fldChar w:fldCharType="separate"/>
          </w:r>
          <w:r w:rsidR="00D75FAB">
            <w:rPr>
              <w:noProof/>
              <w:lang w:eastAsia="cs-CZ"/>
            </w:rPr>
            <w:t xml:space="preserve"> (Michalík, a další, 2011 str. 100)</w:t>
          </w:r>
          <w:r w:rsidRPr="00676DB5">
            <w:rPr>
              <w:lang w:eastAsia="cs-CZ"/>
            </w:rPr>
            <w:fldChar w:fldCharType="end"/>
          </w:r>
        </w:sdtContent>
      </w:sdt>
      <w:r w:rsidRPr="00676DB5">
        <w:rPr>
          <w:lang w:eastAsia="cs-CZ"/>
        </w:rPr>
        <w:t xml:space="preserve"> Michalík </w:t>
      </w:r>
      <w:sdt>
        <w:sdtPr>
          <w:rPr>
            <w:lang w:eastAsia="cs-CZ"/>
          </w:rPr>
          <w:id w:val="1220931515"/>
          <w:citation/>
        </w:sdtPr>
        <w:sdtContent>
          <w:r w:rsidRPr="00676DB5">
            <w:rPr>
              <w:lang w:eastAsia="cs-CZ"/>
            </w:rPr>
            <w:fldChar w:fldCharType="begin"/>
          </w:r>
          <w:r w:rsidRPr="00676DB5">
            <w:rPr>
              <w:lang w:eastAsia="cs-CZ"/>
            </w:rPr>
            <w:instrText xml:space="preserve">CITATION Mic11 \p 105 \n  \l 1029 </w:instrText>
          </w:r>
          <w:r w:rsidRPr="00676DB5">
            <w:rPr>
              <w:lang w:eastAsia="cs-CZ"/>
            </w:rPr>
            <w:fldChar w:fldCharType="separate"/>
          </w:r>
          <w:r w:rsidR="00D75FAB">
            <w:rPr>
              <w:noProof/>
              <w:lang w:eastAsia="cs-CZ"/>
            </w:rPr>
            <w:t>(2011 str. 105)</w:t>
          </w:r>
          <w:r w:rsidRPr="00676DB5">
            <w:rPr>
              <w:lang w:eastAsia="cs-CZ"/>
            </w:rPr>
            <w:fldChar w:fldCharType="end"/>
          </w:r>
        </w:sdtContent>
      </w:sdt>
      <w:r w:rsidRPr="00676DB5">
        <w:rPr>
          <w:lang w:eastAsia="cs-CZ"/>
        </w:rPr>
        <w:t xml:space="preserve"> ve svém výzkumu poukazuje na to, že pečující osoby nejčastěji pociťují velkou únavu</w:t>
      </w:r>
      <w:r w:rsidR="001566AB">
        <w:rPr>
          <w:lang w:eastAsia="cs-CZ"/>
        </w:rPr>
        <w:t xml:space="preserve"> a </w:t>
      </w:r>
      <w:r w:rsidRPr="00676DB5">
        <w:rPr>
          <w:lang w:eastAsia="cs-CZ"/>
        </w:rPr>
        <w:t>nedostatek volných chvílí jen pro sebe. Dlouhodobá péče má dopad na socio-psychickou stabilitu pečujících.</w:t>
      </w:r>
      <w:r>
        <w:rPr>
          <w:lang w:eastAsia="cs-CZ"/>
        </w:rPr>
        <w:t xml:space="preserve"> </w:t>
      </w:r>
    </w:p>
    <w:p w:rsidR="00BF34E1" w:rsidRDefault="00704936" w:rsidP="00E609B0">
      <w:pPr>
        <w:pStyle w:val="Nadpis1"/>
      </w:pPr>
      <w:bookmarkStart w:id="13" w:name="_Toc475265203"/>
      <w:bookmarkStart w:id="14" w:name="_Toc32136776"/>
      <w:r w:rsidRPr="009E0D20">
        <w:lastRenderedPageBreak/>
        <w:t>Neformální péče</w:t>
      </w:r>
      <w:bookmarkEnd w:id="14"/>
    </w:p>
    <w:p w:rsidR="00B13B53" w:rsidRPr="00B13B53" w:rsidRDefault="00B13B53" w:rsidP="00B13B53">
      <w:r>
        <w:t>V první kapitol</w:t>
      </w:r>
      <w:r w:rsidR="00175E7A">
        <w:t>e</w:t>
      </w:r>
      <w:r>
        <w:t xml:space="preserve"> jsem se zaměřovala na syndrom vyhoření, jeho projevy, příznaky</w:t>
      </w:r>
      <w:r w:rsidR="001566AB">
        <w:t xml:space="preserve"> i </w:t>
      </w:r>
      <w:r>
        <w:t>stádia. Dále jsem rozvinula tento koncept do oblasti neformální péče,</w:t>
      </w:r>
      <w:r w:rsidR="001566AB">
        <w:t xml:space="preserve"> a </w:t>
      </w:r>
      <w:r>
        <w:t>to tak, že jsem popsala syndrom vyhoření</w:t>
      </w:r>
      <w:r w:rsidR="001566AB">
        <w:t xml:space="preserve"> u </w:t>
      </w:r>
      <w:r>
        <w:t>neformálních pečovatelů</w:t>
      </w:r>
      <w:r w:rsidR="001566AB">
        <w:t xml:space="preserve"> a </w:t>
      </w:r>
      <w:r>
        <w:t>faktory ovlivňující syndrom vyhoření.</w:t>
      </w:r>
      <w:r w:rsidR="001566AB">
        <w:t xml:space="preserve"> V </w:t>
      </w:r>
      <w:r>
        <w:t>návaznosti na to budu pokračovat kapitolou, která představí neformální péči komplexně. Kromě toho zde vymezím také systémové nástroje na podporu neformální péče</w:t>
      </w:r>
      <w:r w:rsidR="001566AB">
        <w:t xml:space="preserve"> a </w:t>
      </w:r>
      <w:r w:rsidR="00175E7A">
        <w:t>budu se zabývat především projektem Podpora pečujících osob</w:t>
      </w:r>
      <w:r w:rsidR="001566AB">
        <w:t xml:space="preserve"> v </w:t>
      </w:r>
      <w:r w:rsidR="00175E7A">
        <w:t>regionu ORP Mohelnice</w:t>
      </w:r>
      <w:r w:rsidR="001566AB">
        <w:t xml:space="preserve"> a </w:t>
      </w:r>
      <w:r w:rsidR="00175E7A">
        <w:t>Zábřeh. Tento projekt je</w:t>
      </w:r>
      <w:r w:rsidR="001566AB">
        <w:t xml:space="preserve"> v </w:t>
      </w:r>
      <w:r w:rsidR="00175E7A">
        <w:t>mé práci podstatnou součástí, neboť se</w:t>
      </w:r>
      <w:r w:rsidR="001566AB">
        <w:t xml:space="preserve"> v </w:t>
      </w:r>
      <w:r w:rsidR="00175E7A">
        <w:t>empirické části zaměřuji na zkoumání syndromu vyhoření</w:t>
      </w:r>
      <w:r w:rsidR="001566AB">
        <w:t xml:space="preserve"> u </w:t>
      </w:r>
      <w:r w:rsidR="00175E7A">
        <w:t>neformálních pečujících</w:t>
      </w:r>
      <w:r w:rsidR="001566AB">
        <w:t xml:space="preserve"> v </w:t>
      </w:r>
      <w:r w:rsidR="00175E7A">
        <w:t xml:space="preserve">rámci tohoto projektu. </w:t>
      </w:r>
    </w:p>
    <w:p w:rsidR="002D0D19" w:rsidRDefault="000051A8" w:rsidP="002D0D19">
      <w:r w:rsidRPr="001D644F">
        <w:rPr>
          <w:i/>
        </w:rPr>
        <w:t xml:space="preserve"> </w:t>
      </w:r>
      <w:r w:rsidR="00666D85" w:rsidRPr="001D644F">
        <w:rPr>
          <w:i/>
        </w:rPr>
        <w:t>„Neformální péče je péče poskytovaná osobě závislé na podpoře, pomoci</w:t>
      </w:r>
      <w:r w:rsidR="001566AB">
        <w:rPr>
          <w:i/>
        </w:rPr>
        <w:t xml:space="preserve"> a </w:t>
      </w:r>
      <w:r w:rsidR="00666D85" w:rsidRPr="001D644F">
        <w:rPr>
          <w:i/>
        </w:rPr>
        <w:t>péči jejími blízkými rodinnými příslušníky, příbuznými nebo známými. Počet neformálních pečovatelů</w:t>
      </w:r>
      <w:r w:rsidR="001566AB">
        <w:rPr>
          <w:i/>
        </w:rPr>
        <w:t xml:space="preserve"> v </w:t>
      </w:r>
      <w:r w:rsidR="00666D85" w:rsidRPr="001D644F">
        <w:rPr>
          <w:i/>
        </w:rPr>
        <w:t>České republice se odhaduje na 250 tisíc. Jiné prameny uvádějí až téměř 300 tisíc osob.“</w:t>
      </w:r>
      <w:r w:rsidR="001F3BB4">
        <w:t xml:space="preserve"> </w:t>
      </w:r>
      <w:r w:rsidR="00B76AF6" w:rsidRPr="009E0D20">
        <w:t>(Pospíšil, 2015, s. 26).</w:t>
      </w:r>
      <w:r w:rsidR="00B76AF6">
        <w:t xml:space="preserve"> </w:t>
      </w:r>
      <w:r w:rsidR="00B55606" w:rsidRPr="009E0D20">
        <w:t>Tato forma péče</w:t>
      </w:r>
      <w:r w:rsidR="002D0D19" w:rsidRPr="009E0D20">
        <w:t xml:space="preserve"> je mimořádně důležitou součástí systému dlouhodobé péče</w:t>
      </w:r>
      <w:r w:rsidR="001566AB">
        <w:t xml:space="preserve"> a </w:t>
      </w:r>
      <w:r w:rsidR="002D0D19" w:rsidRPr="009E0D20">
        <w:t>má ekonomický</w:t>
      </w:r>
      <w:r w:rsidR="001566AB">
        <w:t xml:space="preserve"> i </w:t>
      </w:r>
      <w:r w:rsidR="002D0D19" w:rsidRPr="009E0D20">
        <w:t>sociální přínos. Přispívá tak</w:t>
      </w:r>
      <w:r w:rsidR="001566AB">
        <w:t xml:space="preserve"> k </w:t>
      </w:r>
      <w:r w:rsidR="002D0D19" w:rsidRPr="009E0D20">
        <w:t>rodinné soudržnosti</w:t>
      </w:r>
      <w:r w:rsidR="001566AB">
        <w:t xml:space="preserve"> a </w:t>
      </w:r>
      <w:r w:rsidR="002D0D19" w:rsidRPr="009E0D20">
        <w:t>mezigenerační solidaritě</w:t>
      </w:r>
      <w:r w:rsidR="001566AB">
        <w:t xml:space="preserve"> a </w:t>
      </w:r>
      <w:r w:rsidR="002D0D19" w:rsidRPr="009E0D20">
        <w:t>mů</w:t>
      </w:r>
      <w:r w:rsidR="00B55606" w:rsidRPr="009E0D20">
        <w:t>že snižovat tlak na trhu práce (Pospíšil, 2015, s. 26).</w:t>
      </w:r>
    </w:p>
    <w:p w:rsidR="00ED026B" w:rsidRDefault="00ED026B" w:rsidP="002D0D19">
      <w:pPr>
        <w:rPr>
          <w:lang w:eastAsia="cs-CZ"/>
        </w:rPr>
      </w:pPr>
      <w:proofErr w:type="spellStart"/>
      <w:r>
        <w:rPr>
          <w:lang w:eastAsia="cs-CZ"/>
        </w:rPr>
        <w:t>Colombová</w:t>
      </w:r>
      <w:proofErr w:type="spellEnd"/>
      <w:r>
        <w:rPr>
          <w:lang w:eastAsia="cs-CZ"/>
        </w:rPr>
        <w:t xml:space="preserve"> </w:t>
      </w:r>
      <w:sdt>
        <w:sdtPr>
          <w:rPr>
            <w:lang w:eastAsia="cs-CZ"/>
          </w:rPr>
          <w:id w:val="1592504629"/>
          <w:citation/>
        </w:sdtPr>
        <w:sdtContent>
          <w:r>
            <w:rPr>
              <w:lang w:eastAsia="cs-CZ"/>
            </w:rPr>
            <w:fldChar w:fldCharType="begin"/>
          </w:r>
          <w:r>
            <w:rPr>
              <w:lang w:eastAsia="cs-CZ"/>
            </w:rPr>
            <w:instrText xml:space="preserve">CITATION Col11 \p 39 \n  \l 1029 </w:instrText>
          </w:r>
          <w:r>
            <w:rPr>
              <w:lang w:eastAsia="cs-CZ"/>
            </w:rPr>
            <w:fldChar w:fldCharType="separate"/>
          </w:r>
          <w:r w:rsidR="00D75FAB">
            <w:rPr>
              <w:noProof/>
              <w:lang w:eastAsia="cs-CZ"/>
            </w:rPr>
            <w:t>(2011 str. 39)</w:t>
          </w:r>
          <w:r>
            <w:rPr>
              <w:lang w:eastAsia="cs-CZ"/>
            </w:rPr>
            <w:fldChar w:fldCharType="end"/>
          </w:r>
        </w:sdtContent>
      </w:sdt>
      <w:r>
        <w:rPr>
          <w:lang w:eastAsia="cs-CZ"/>
        </w:rPr>
        <w:t xml:space="preserve"> definuje dlouhodobou péči jako péči</w:t>
      </w:r>
      <w:r w:rsidR="001566AB">
        <w:rPr>
          <w:lang w:eastAsia="cs-CZ"/>
        </w:rPr>
        <w:t xml:space="preserve"> o </w:t>
      </w:r>
      <w:r>
        <w:rPr>
          <w:lang w:eastAsia="cs-CZ"/>
        </w:rPr>
        <w:t>lidi, kteří potřebují podporu</w:t>
      </w:r>
      <w:r w:rsidR="001566AB">
        <w:rPr>
          <w:lang w:eastAsia="cs-CZ"/>
        </w:rPr>
        <w:t xml:space="preserve"> v </w:t>
      </w:r>
      <w:r>
        <w:rPr>
          <w:lang w:eastAsia="cs-CZ"/>
        </w:rPr>
        <w:t>mnoha aspektech života po dlouhou dobu. Obvykle se jedná</w:t>
      </w:r>
      <w:r w:rsidR="001566AB">
        <w:rPr>
          <w:lang w:eastAsia="cs-CZ"/>
        </w:rPr>
        <w:t xml:space="preserve"> o </w:t>
      </w:r>
      <w:r>
        <w:rPr>
          <w:lang w:eastAsia="cs-CZ"/>
        </w:rPr>
        <w:t>pomoc</w:t>
      </w:r>
      <w:r w:rsidR="001566AB">
        <w:rPr>
          <w:lang w:eastAsia="cs-CZ"/>
        </w:rPr>
        <w:t xml:space="preserve"> s </w:t>
      </w:r>
      <w:r>
        <w:rPr>
          <w:lang w:eastAsia="cs-CZ"/>
        </w:rPr>
        <w:t>každodenními činnostmi, jako je například koupání, oblékání nebo třeba polohování. Dále uvádí, že tyto činnosti vykonává nejčastěji rodina, přátelé, méně kvalifikovaní pečovatelé nebo zdravotní sestry.</w:t>
      </w:r>
    </w:p>
    <w:p w:rsidR="00A33B70" w:rsidRDefault="00A33B70" w:rsidP="002D0D19">
      <w:r w:rsidRPr="0065365D">
        <w:t xml:space="preserve">Jeřábek </w:t>
      </w:r>
      <w:sdt>
        <w:sdtPr>
          <w:id w:val="2088805270"/>
          <w:citation/>
        </w:sdtPr>
        <w:sdtContent>
          <w:r w:rsidRPr="0065365D">
            <w:fldChar w:fldCharType="begin"/>
          </w:r>
          <w:r w:rsidRPr="0065365D">
            <w:instrText xml:space="preserve">CITATION Jeř13 \p 46-47 \n  \l 1029 </w:instrText>
          </w:r>
          <w:r w:rsidRPr="0065365D">
            <w:fldChar w:fldCharType="separate"/>
          </w:r>
          <w:r w:rsidR="00D75FAB">
            <w:rPr>
              <w:noProof/>
            </w:rPr>
            <w:t>(2013 stránky 46-47)</w:t>
          </w:r>
          <w:r w:rsidRPr="0065365D">
            <w:fldChar w:fldCharType="end"/>
          </w:r>
        </w:sdtContent>
      </w:sdt>
      <w:r w:rsidRPr="0065365D">
        <w:t xml:space="preserve"> uvádí pojem osobní péče, která je dle něj nejnáročnějším druhem péče</w:t>
      </w:r>
      <w:r w:rsidR="001566AB">
        <w:t xml:space="preserve"> o </w:t>
      </w:r>
      <w:r w:rsidRPr="0065365D">
        <w:t>nemocnou osobu. Tvrdí, že je to fyzicky</w:t>
      </w:r>
      <w:r w:rsidR="001566AB">
        <w:t xml:space="preserve"> i </w:t>
      </w:r>
      <w:r w:rsidRPr="0065365D">
        <w:t>psychicky náročná činnost vyžadující velké množství času, jinými slovy je to celodenní péče</w:t>
      </w:r>
      <w:r w:rsidR="001566AB">
        <w:t xml:space="preserve"> o </w:t>
      </w:r>
      <w:r w:rsidRPr="0065365D">
        <w:t>osobu blízkou, která probíhá každý den</w:t>
      </w:r>
      <w:r w:rsidR="001566AB">
        <w:t xml:space="preserve"> s </w:t>
      </w:r>
      <w:r w:rsidRPr="0065365D">
        <w:t xml:space="preserve">monotónně se opakujícími aktivitami. </w:t>
      </w:r>
      <w:r w:rsidRPr="0065365D">
        <w:rPr>
          <w:i/>
        </w:rPr>
        <w:t>„Osobní péče je vedle přítomné lásky provázena chvílemi beznaděje, bezmoci</w:t>
      </w:r>
      <w:r w:rsidR="001566AB">
        <w:rPr>
          <w:i/>
        </w:rPr>
        <w:t xml:space="preserve"> a </w:t>
      </w:r>
      <w:r w:rsidRPr="0065365D">
        <w:rPr>
          <w:i/>
        </w:rPr>
        <w:t>osamělosti pečujících.“</w:t>
      </w:r>
      <w:r w:rsidRPr="0065365D">
        <w:t xml:space="preserve"> Dále zmiňuje pojem rodinná péče, čímž označuje neformální péči zajišťovanou členy rodiny</w:t>
      </w:r>
      <w:r w:rsidR="001566AB">
        <w:t xml:space="preserve"> v </w:t>
      </w:r>
      <w:r w:rsidRPr="0065365D">
        <w:t>domácím prostředí. Důležitou roli hraje rodina, která se snaží podporovat pečující osobu.</w:t>
      </w:r>
      <w:r>
        <w:t xml:space="preserve"> </w:t>
      </w:r>
    </w:p>
    <w:p w:rsidR="00B26F83" w:rsidRDefault="00B26F83" w:rsidP="00B26F83">
      <w:r>
        <w:lastRenderedPageBreak/>
        <w:t>Neformální pečující jsou převážně ženy od 35 do 64 let, ale dochází</w:t>
      </w:r>
      <w:r w:rsidR="001566AB">
        <w:t xml:space="preserve"> k </w:t>
      </w:r>
      <w:r>
        <w:t>mírnému narůstání můžu pečovatelů,</w:t>
      </w:r>
      <w:r w:rsidR="001566AB">
        <w:t xml:space="preserve"> a </w:t>
      </w:r>
      <w:r>
        <w:t>to</w:t>
      </w:r>
      <w:r w:rsidR="001566AB">
        <w:t xml:space="preserve"> v </w:t>
      </w:r>
      <w:r>
        <w:t>důchodovém věku. Mezi nejčastější skupiny osob, kterým je poskytovaná dlouhodobá neformální péče, patří dospělí se zdravotním postižením, starší osoby se sníženou soběstačností</w:t>
      </w:r>
      <w:r w:rsidR="001566AB">
        <w:t xml:space="preserve"> a </w:t>
      </w:r>
      <w:r>
        <w:t>děti se zdravotním postižením. Kromě toho</w:t>
      </w:r>
      <w:r w:rsidR="001566AB">
        <w:t xml:space="preserve"> z </w:t>
      </w:r>
      <w:r>
        <w:t>výsledku tohoto výzkumu vyplývá, že jeden ze tří pečovatelů pečuje</w:t>
      </w:r>
      <w:r w:rsidR="001566AB">
        <w:t xml:space="preserve"> o </w:t>
      </w:r>
      <w:r>
        <w:t>osobu závislou na péči 56</w:t>
      </w:r>
      <w:r w:rsidR="001566AB">
        <w:t xml:space="preserve"> a </w:t>
      </w:r>
      <w:r>
        <w:t>více hodin týdně, což vysvětluje fakt, že je 43 % rodinných pečovatelů ekonomicky neaktivních</w:t>
      </w:r>
      <w:r w:rsidR="001566AB">
        <w:t xml:space="preserve"> a </w:t>
      </w:r>
      <w:r>
        <w:t>často se stává, že není nikdo, kdo by jim pomohl</w:t>
      </w:r>
      <w:r w:rsidR="001566AB">
        <w:t xml:space="preserve"> s </w:t>
      </w:r>
      <w:r>
        <w:t xml:space="preserve">plněním této pečovatelské role </w:t>
      </w:r>
      <w:sdt>
        <w:sdtPr>
          <w:id w:val="381840440"/>
          <w:citation/>
        </w:sdtPr>
        <w:sdtContent>
          <w:r>
            <w:fldChar w:fldCharType="begin"/>
          </w:r>
          <w:r>
            <w:instrText xml:space="preserve">CITATION COF14 \p 55 \l 1029 </w:instrText>
          </w:r>
          <w:r>
            <w:fldChar w:fldCharType="separate"/>
          </w:r>
          <w:r w:rsidR="00D75FAB">
            <w:rPr>
              <w:noProof/>
            </w:rPr>
            <w:t>(Birtha, a další, 2014 str. 55)</w:t>
          </w:r>
          <w:r>
            <w:fldChar w:fldCharType="end"/>
          </w:r>
        </w:sdtContent>
      </w:sdt>
      <w:r>
        <w:t>.</w:t>
      </w:r>
    </w:p>
    <w:p w:rsidR="00B26F83" w:rsidRPr="009E0D20" w:rsidRDefault="00B26F83" w:rsidP="002D0D19">
      <w:pPr>
        <w:rPr>
          <w:lang w:eastAsia="cs-CZ"/>
        </w:rPr>
      </w:pPr>
      <w:r w:rsidRPr="001F77F0">
        <w:rPr>
          <w:lang w:eastAsia="cs-CZ"/>
        </w:rPr>
        <w:t>Příjemci neformální péče jsou děti, dospělí</w:t>
      </w:r>
      <w:r w:rsidR="001566AB">
        <w:rPr>
          <w:lang w:eastAsia="cs-CZ"/>
        </w:rPr>
        <w:t xml:space="preserve"> i </w:t>
      </w:r>
      <w:r w:rsidRPr="001F77F0">
        <w:rPr>
          <w:lang w:eastAsia="cs-CZ"/>
        </w:rPr>
        <w:t>senioři, kteří vyžadují péči kvůli zhoršenému zdravotnímu stavu. Opečovávané osoby se řadí do skupiny rozdílných osob</w:t>
      </w:r>
      <w:r w:rsidR="001566AB">
        <w:rPr>
          <w:lang w:eastAsia="cs-CZ"/>
        </w:rPr>
        <w:t xml:space="preserve"> s </w:t>
      </w:r>
      <w:r w:rsidRPr="001F77F0">
        <w:rPr>
          <w:lang w:eastAsia="cs-CZ"/>
        </w:rPr>
        <w:t xml:space="preserve">velmi individuálními potřebami </w:t>
      </w:r>
      <w:sdt>
        <w:sdtPr>
          <w:rPr>
            <w:lang w:eastAsia="cs-CZ"/>
          </w:rPr>
          <w:id w:val="927384122"/>
          <w:citation/>
        </w:sdtPr>
        <w:sdtContent>
          <w:r w:rsidRPr="001F77F0">
            <w:rPr>
              <w:lang w:eastAsia="cs-CZ"/>
            </w:rPr>
            <w:fldChar w:fldCharType="begin"/>
          </w:r>
          <w:r w:rsidRPr="001F77F0">
            <w:rPr>
              <w:lang w:eastAsia="cs-CZ"/>
            </w:rPr>
            <w:instrText xml:space="preserve">CITATION Gei15 \p 95 \t  \l 1029 </w:instrText>
          </w:r>
          <w:r w:rsidRPr="001F77F0">
            <w:rPr>
              <w:lang w:eastAsia="cs-CZ"/>
            </w:rPr>
            <w:fldChar w:fldCharType="separate"/>
          </w:r>
          <w:r w:rsidR="00D75FAB">
            <w:rPr>
              <w:noProof/>
              <w:lang w:eastAsia="cs-CZ"/>
            </w:rPr>
            <w:t>(Geissler, a další, 2015 str. 95)</w:t>
          </w:r>
          <w:r w:rsidRPr="001F77F0">
            <w:rPr>
              <w:lang w:eastAsia="cs-CZ"/>
            </w:rPr>
            <w:fldChar w:fldCharType="end"/>
          </w:r>
        </w:sdtContent>
      </w:sdt>
      <w:r w:rsidRPr="001F77F0">
        <w:rPr>
          <w:lang w:eastAsia="cs-CZ"/>
        </w:rPr>
        <w:t>.</w:t>
      </w:r>
      <w:r>
        <w:rPr>
          <w:lang w:eastAsia="cs-CZ"/>
        </w:rPr>
        <w:t xml:space="preserve"> </w:t>
      </w:r>
    </w:p>
    <w:p w:rsidR="001F77F0" w:rsidRDefault="001F77F0" w:rsidP="001F77F0">
      <w:pPr>
        <w:rPr>
          <w:lang w:eastAsia="cs-CZ"/>
        </w:rPr>
      </w:pPr>
      <w:r w:rsidRPr="001F77F0">
        <w:rPr>
          <w:lang w:eastAsia="cs-CZ"/>
        </w:rPr>
        <w:t>Pečujícím osobám chybí legislativní ukotvení role pečovatele,</w:t>
      </w:r>
      <w:r w:rsidR="001566AB">
        <w:rPr>
          <w:lang w:eastAsia="cs-CZ"/>
        </w:rPr>
        <w:t xml:space="preserve"> z </w:t>
      </w:r>
      <w:r w:rsidRPr="001F77F0">
        <w:rPr>
          <w:lang w:eastAsia="cs-CZ"/>
        </w:rPr>
        <w:t>čehož plyne nedostatečná podpora ze strany státu. Neformální pečující jsou osoby, které vykonávají péči</w:t>
      </w:r>
      <w:r w:rsidR="001566AB">
        <w:rPr>
          <w:lang w:eastAsia="cs-CZ"/>
        </w:rPr>
        <w:t xml:space="preserve"> o </w:t>
      </w:r>
      <w:r w:rsidRPr="001F77F0">
        <w:rPr>
          <w:lang w:eastAsia="cs-CZ"/>
        </w:rPr>
        <w:t>své blízké se sníženou soběstačností</w:t>
      </w:r>
      <w:r w:rsidR="001566AB">
        <w:rPr>
          <w:lang w:eastAsia="cs-CZ"/>
        </w:rPr>
        <w:t xml:space="preserve"> z </w:t>
      </w:r>
      <w:r w:rsidRPr="001F77F0">
        <w:rPr>
          <w:lang w:eastAsia="cs-CZ"/>
        </w:rPr>
        <w:t>důvodu věku, nemoci nebo zdravotního postižení. Jedná se</w:t>
      </w:r>
      <w:r w:rsidR="001566AB">
        <w:rPr>
          <w:lang w:eastAsia="cs-CZ"/>
        </w:rPr>
        <w:t xml:space="preserve"> o </w:t>
      </w:r>
      <w:r w:rsidRPr="001F77F0">
        <w:rPr>
          <w:lang w:eastAsia="cs-CZ"/>
        </w:rPr>
        <w:t>velmi početnou</w:t>
      </w:r>
      <w:r w:rsidR="001566AB">
        <w:rPr>
          <w:lang w:eastAsia="cs-CZ"/>
        </w:rPr>
        <w:t xml:space="preserve"> a </w:t>
      </w:r>
      <w:r w:rsidRPr="001F77F0">
        <w:rPr>
          <w:lang w:eastAsia="cs-CZ"/>
        </w:rPr>
        <w:t>různorodou skupinu, což se odvíjí od povahy problémů. Jinými slovy, osoby, které pečují</w:t>
      </w:r>
      <w:r w:rsidR="001566AB">
        <w:rPr>
          <w:lang w:eastAsia="cs-CZ"/>
        </w:rPr>
        <w:t xml:space="preserve"> o </w:t>
      </w:r>
      <w:r w:rsidRPr="001F77F0">
        <w:rPr>
          <w:lang w:eastAsia="cs-CZ"/>
        </w:rPr>
        <w:t>dítě</w:t>
      </w:r>
      <w:r w:rsidR="001566AB">
        <w:rPr>
          <w:lang w:eastAsia="cs-CZ"/>
        </w:rPr>
        <w:t xml:space="preserve"> s </w:t>
      </w:r>
      <w:r w:rsidRPr="001F77F0">
        <w:rPr>
          <w:lang w:eastAsia="cs-CZ"/>
        </w:rPr>
        <w:t>handicapem mohou mít jiné problémy než osoby, které se starají</w:t>
      </w:r>
      <w:r w:rsidR="001566AB">
        <w:rPr>
          <w:lang w:eastAsia="cs-CZ"/>
        </w:rPr>
        <w:t xml:space="preserve"> o </w:t>
      </w:r>
      <w:r w:rsidRPr="001F77F0">
        <w:rPr>
          <w:lang w:eastAsia="cs-CZ"/>
        </w:rPr>
        <w:t>seniora.</w:t>
      </w:r>
      <w:r w:rsidR="001566AB">
        <w:rPr>
          <w:lang w:eastAsia="cs-CZ"/>
        </w:rPr>
        <w:t xml:space="preserve"> U </w:t>
      </w:r>
      <w:r w:rsidRPr="001F77F0">
        <w:rPr>
          <w:lang w:eastAsia="cs-CZ"/>
        </w:rPr>
        <w:t>mnoho pečujících dochází ke zhoršování jejich zdravotního stavu</w:t>
      </w:r>
      <w:r w:rsidR="001566AB">
        <w:rPr>
          <w:lang w:eastAsia="cs-CZ"/>
        </w:rPr>
        <w:t xml:space="preserve"> a </w:t>
      </w:r>
      <w:r w:rsidRPr="001F77F0">
        <w:rPr>
          <w:lang w:eastAsia="cs-CZ"/>
        </w:rPr>
        <w:t xml:space="preserve">často se dostávají do naprosté sociální izolace </w:t>
      </w:r>
      <w:sdt>
        <w:sdtPr>
          <w:rPr>
            <w:lang w:eastAsia="cs-CZ"/>
          </w:rPr>
          <w:id w:val="1308826073"/>
          <w:citation/>
        </w:sdtPr>
        <w:sdtContent>
          <w:r w:rsidRPr="001F77F0">
            <w:rPr>
              <w:lang w:eastAsia="cs-CZ"/>
            </w:rPr>
            <w:fldChar w:fldCharType="begin"/>
          </w:r>
          <w:r w:rsidRPr="001F77F0">
            <w:rPr>
              <w:lang w:eastAsia="cs-CZ"/>
            </w:rPr>
            <w:instrText xml:space="preserve">CITATION Gei15 \p 94 \l 1029 </w:instrText>
          </w:r>
          <w:r w:rsidRPr="001F77F0">
            <w:rPr>
              <w:lang w:eastAsia="cs-CZ"/>
            </w:rPr>
            <w:fldChar w:fldCharType="separate"/>
          </w:r>
          <w:r w:rsidR="00D75FAB">
            <w:rPr>
              <w:noProof/>
              <w:lang w:eastAsia="cs-CZ"/>
            </w:rPr>
            <w:t>(Geissler, a další, 2015 str. 94)</w:t>
          </w:r>
          <w:r w:rsidRPr="001F77F0">
            <w:rPr>
              <w:lang w:eastAsia="cs-CZ"/>
            </w:rPr>
            <w:fldChar w:fldCharType="end"/>
          </w:r>
        </w:sdtContent>
      </w:sdt>
      <w:r w:rsidRPr="001F77F0">
        <w:rPr>
          <w:lang w:eastAsia="cs-CZ"/>
        </w:rPr>
        <w:t>.</w:t>
      </w:r>
    </w:p>
    <w:p w:rsidR="00CB5D4D" w:rsidRDefault="00CB5D4D" w:rsidP="001F77F0">
      <w:pPr>
        <w:rPr>
          <w:lang w:eastAsia="cs-CZ"/>
        </w:rPr>
      </w:pPr>
      <w:r w:rsidRPr="00676DB5">
        <w:rPr>
          <w:lang w:eastAsia="cs-CZ"/>
        </w:rPr>
        <w:t>Pečující rodina je charakterizována především tím, že pečuje</w:t>
      </w:r>
      <w:r w:rsidR="001566AB">
        <w:rPr>
          <w:lang w:eastAsia="cs-CZ"/>
        </w:rPr>
        <w:t xml:space="preserve"> o </w:t>
      </w:r>
      <w:r w:rsidRPr="00676DB5">
        <w:rPr>
          <w:lang w:eastAsia="cs-CZ"/>
        </w:rPr>
        <w:t>člena rodiny, který má nějaké zdravotní postižení.</w:t>
      </w:r>
      <w:r w:rsidR="001566AB">
        <w:rPr>
          <w:lang w:eastAsia="cs-CZ"/>
        </w:rPr>
        <w:t xml:space="preserve"> Z </w:t>
      </w:r>
      <w:r w:rsidRPr="00676DB5">
        <w:rPr>
          <w:lang w:eastAsia="cs-CZ"/>
        </w:rPr>
        <w:t>toho vypl</w:t>
      </w:r>
      <w:r w:rsidR="00BF6CC3">
        <w:rPr>
          <w:lang w:eastAsia="cs-CZ"/>
        </w:rPr>
        <w:t>ý</w:t>
      </w:r>
      <w:r w:rsidRPr="00676DB5">
        <w:rPr>
          <w:lang w:eastAsia="cs-CZ"/>
        </w:rPr>
        <w:t>vá</w:t>
      </w:r>
      <w:r w:rsidR="001566AB">
        <w:rPr>
          <w:lang w:eastAsia="cs-CZ"/>
        </w:rPr>
        <w:t xml:space="preserve"> i </w:t>
      </w:r>
      <w:r w:rsidRPr="00676DB5">
        <w:rPr>
          <w:lang w:eastAsia="cs-CZ"/>
        </w:rPr>
        <w:t>fakt, že tento člen rodiny vyžaduje potřebnou péči. Pečující rodiny nemají totožné charakteristiky, ba naopak tyto rodiny jsou velmi různorodé,</w:t>
      </w:r>
      <w:r w:rsidR="001566AB">
        <w:rPr>
          <w:lang w:eastAsia="cs-CZ"/>
        </w:rPr>
        <w:t xml:space="preserve"> a </w:t>
      </w:r>
      <w:r w:rsidRPr="00676DB5">
        <w:rPr>
          <w:lang w:eastAsia="cs-CZ"/>
        </w:rPr>
        <w:t>proto dochází ke spoustě problémům</w:t>
      </w:r>
      <w:r w:rsidR="001566AB">
        <w:rPr>
          <w:lang w:eastAsia="cs-CZ"/>
        </w:rPr>
        <w:t xml:space="preserve"> v </w:t>
      </w:r>
      <w:r w:rsidRPr="00676DB5">
        <w:rPr>
          <w:lang w:eastAsia="cs-CZ"/>
        </w:rPr>
        <w:t>systému veřejné podpory. Tyto systémy jsou totiž nastaveny spíše na řešení obecných společenských problémů</w:t>
      </w:r>
      <w:r w:rsidR="001566AB">
        <w:rPr>
          <w:lang w:eastAsia="cs-CZ"/>
        </w:rPr>
        <w:t xml:space="preserve"> a </w:t>
      </w:r>
      <w:r w:rsidRPr="00676DB5">
        <w:rPr>
          <w:lang w:eastAsia="cs-CZ"/>
        </w:rPr>
        <w:t xml:space="preserve">neumí dostatečně reagovat na specifické problémy pečujících rodin </w:t>
      </w:r>
      <w:sdt>
        <w:sdtPr>
          <w:rPr>
            <w:lang w:eastAsia="cs-CZ"/>
          </w:rPr>
          <w:id w:val="474577116"/>
          <w:citation/>
        </w:sdtPr>
        <w:sdtContent>
          <w:r w:rsidRPr="00676DB5">
            <w:rPr>
              <w:lang w:eastAsia="cs-CZ"/>
            </w:rPr>
            <w:fldChar w:fldCharType="begin"/>
          </w:r>
          <w:r>
            <w:rPr>
              <w:lang w:eastAsia="cs-CZ"/>
            </w:rPr>
            <w:instrText xml:space="preserve">CITATION Mic11 \p 93-97 \l 1029 </w:instrText>
          </w:r>
          <w:r w:rsidRPr="00676DB5">
            <w:rPr>
              <w:lang w:eastAsia="cs-CZ"/>
            </w:rPr>
            <w:fldChar w:fldCharType="separate"/>
          </w:r>
          <w:r w:rsidR="00D75FAB">
            <w:rPr>
              <w:noProof/>
              <w:lang w:eastAsia="cs-CZ"/>
            </w:rPr>
            <w:t>(Michalík, a další, 2011 stránky 93-97)</w:t>
          </w:r>
          <w:r w:rsidRPr="00676DB5">
            <w:rPr>
              <w:lang w:eastAsia="cs-CZ"/>
            </w:rPr>
            <w:fldChar w:fldCharType="end"/>
          </w:r>
        </w:sdtContent>
      </w:sdt>
      <w:r w:rsidRPr="00676DB5">
        <w:rPr>
          <w:lang w:eastAsia="cs-CZ"/>
        </w:rPr>
        <w:t>.</w:t>
      </w:r>
    </w:p>
    <w:p w:rsidR="00BA53C9" w:rsidRDefault="00704936" w:rsidP="00BA53C9">
      <w:pPr>
        <w:pStyle w:val="Nadpis2"/>
      </w:pPr>
      <w:bookmarkStart w:id="15" w:name="_Toc32136777"/>
      <w:r w:rsidRPr="009E0D20">
        <w:t>Systémové nástroje na podporu neformální péče</w:t>
      </w:r>
      <w:bookmarkEnd w:id="15"/>
      <w:r w:rsidRPr="009E0D20">
        <w:t xml:space="preserve"> </w:t>
      </w:r>
    </w:p>
    <w:p w:rsidR="00CB5D4D" w:rsidRDefault="00CB5D4D" w:rsidP="00CB5D4D">
      <w:r>
        <w:t>Jak už jsem zmínila, n</w:t>
      </w:r>
      <w:r w:rsidRPr="009E0D20">
        <w:t>eformální péče je</w:t>
      </w:r>
      <w:r w:rsidR="001566AB">
        <w:t xml:space="preserve"> v </w:t>
      </w:r>
      <w:r w:rsidRPr="009E0D20">
        <w:t xml:space="preserve">systému dlouhodobé péče velmi významná, nicméně </w:t>
      </w:r>
      <w:r>
        <w:t>č</w:t>
      </w:r>
      <w:r w:rsidRPr="009E0D20">
        <w:t>eský sociální</w:t>
      </w:r>
      <w:r w:rsidR="001566AB">
        <w:t xml:space="preserve"> i </w:t>
      </w:r>
      <w:r w:rsidRPr="009E0D20">
        <w:t>zdravotní systém ji příliš neoceňuje</w:t>
      </w:r>
      <w:r w:rsidR="001566AB">
        <w:t xml:space="preserve"> a </w:t>
      </w:r>
      <w:r w:rsidRPr="009E0D20">
        <w:t>dosavadní existující formy institucionální podpory jsou nedostačující. Ani podpora ze strany obce</w:t>
      </w:r>
      <w:r w:rsidR="001566AB">
        <w:t xml:space="preserve"> a </w:t>
      </w:r>
      <w:r w:rsidRPr="009E0D20">
        <w:t>komunity není dostačující, jelikož chybí poskytování základních informací</w:t>
      </w:r>
      <w:r w:rsidR="001566AB">
        <w:t xml:space="preserve"> o </w:t>
      </w:r>
      <w:r w:rsidRPr="009E0D20">
        <w:t xml:space="preserve">způsobu adekvátní péče, </w:t>
      </w:r>
      <w:r w:rsidRPr="009E0D20">
        <w:lastRenderedPageBreak/>
        <w:t>vzdělávání pečovatelů</w:t>
      </w:r>
      <w:r w:rsidR="001566AB">
        <w:t xml:space="preserve"> a </w:t>
      </w:r>
      <w:r w:rsidRPr="009E0D20">
        <w:t>psychologické poradenství. Současná politika sociálních služeb</w:t>
      </w:r>
      <w:r w:rsidR="001566AB">
        <w:t xml:space="preserve"> a </w:t>
      </w:r>
      <w:r w:rsidRPr="009E0D20">
        <w:t>dlouhodobé péče má mnohé deficity (Pospíšil, 2015, s. 27-28).</w:t>
      </w:r>
    </w:p>
    <w:p w:rsidR="00CB5D4D" w:rsidRDefault="00CB5D4D" w:rsidP="00CB5D4D">
      <w:pPr>
        <w:rPr>
          <w:lang w:eastAsia="cs-CZ"/>
        </w:rPr>
      </w:pPr>
      <w:r w:rsidRPr="00786B87">
        <w:rPr>
          <w:lang w:eastAsia="cs-CZ"/>
        </w:rPr>
        <w:t>V současné době</w:t>
      </w:r>
      <w:r w:rsidR="001566AB">
        <w:rPr>
          <w:lang w:eastAsia="cs-CZ"/>
        </w:rPr>
        <w:t xml:space="preserve"> v </w:t>
      </w:r>
      <w:r w:rsidRPr="00786B87">
        <w:rPr>
          <w:lang w:eastAsia="cs-CZ"/>
        </w:rPr>
        <w:t>České republice neexistuje jednotný strategický nebo koncepční materiál, který by se týkal neformálních pečujících osob na národní úrovni.</w:t>
      </w:r>
      <w:r w:rsidR="001566AB">
        <w:rPr>
          <w:lang w:eastAsia="cs-CZ"/>
        </w:rPr>
        <w:t xml:space="preserve"> Z </w:t>
      </w:r>
      <w:r w:rsidRPr="00786B87">
        <w:rPr>
          <w:lang w:eastAsia="cs-CZ"/>
        </w:rPr>
        <w:t>toho důvodu tuto oblast řeší obce</w:t>
      </w:r>
      <w:r w:rsidR="001566AB">
        <w:rPr>
          <w:lang w:eastAsia="cs-CZ"/>
        </w:rPr>
        <w:t xml:space="preserve"> a </w:t>
      </w:r>
      <w:r w:rsidRPr="00786B87">
        <w:rPr>
          <w:lang w:eastAsia="cs-CZ"/>
        </w:rPr>
        <w:t xml:space="preserve">kraje individuálně, nicméně ani tak není neformální péče ve většině regionálních dokumentů prioritou. Kraje ani obce totiž nejsou se zákona povinni mít ve střednědobém plánu zahrnutou problematiku pečujících osob </w:t>
      </w:r>
      <w:sdt>
        <w:sdtPr>
          <w:rPr>
            <w:lang w:eastAsia="cs-CZ"/>
          </w:rPr>
          <w:id w:val="655576729"/>
          <w:citation/>
        </w:sdtPr>
        <w:sdtContent>
          <w:r w:rsidRPr="00786B87">
            <w:rPr>
              <w:lang w:eastAsia="cs-CZ"/>
            </w:rPr>
            <w:fldChar w:fldCharType="begin"/>
          </w:r>
          <w:r w:rsidRPr="00786B87">
            <w:rPr>
              <w:lang w:eastAsia="cs-CZ"/>
            </w:rPr>
            <w:instrText xml:space="preserve">CITATION Gei15 \p 47-48 \l 1029 </w:instrText>
          </w:r>
          <w:r w:rsidRPr="00786B87">
            <w:rPr>
              <w:lang w:eastAsia="cs-CZ"/>
            </w:rPr>
            <w:fldChar w:fldCharType="separate"/>
          </w:r>
          <w:r w:rsidR="00D75FAB">
            <w:rPr>
              <w:noProof/>
              <w:lang w:eastAsia="cs-CZ"/>
            </w:rPr>
            <w:t>(Geissler, a další, 2015 stránky 47-48)</w:t>
          </w:r>
          <w:r w:rsidRPr="00786B87">
            <w:rPr>
              <w:lang w:eastAsia="cs-CZ"/>
            </w:rPr>
            <w:fldChar w:fldCharType="end"/>
          </w:r>
        </w:sdtContent>
      </w:sdt>
      <w:r w:rsidRPr="00786B87">
        <w:rPr>
          <w:lang w:eastAsia="cs-CZ"/>
        </w:rPr>
        <w:t>.</w:t>
      </w:r>
    </w:p>
    <w:p w:rsidR="00CB5D4D" w:rsidRPr="009E0D20" w:rsidRDefault="00CB5D4D" w:rsidP="00CB5D4D">
      <w:pPr>
        <w:rPr>
          <w:lang w:eastAsia="cs-CZ"/>
        </w:rPr>
      </w:pPr>
      <w:r w:rsidRPr="001D644F">
        <w:rPr>
          <w:i/>
          <w:lang w:eastAsia="cs-CZ"/>
        </w:rPr>
        <w:t>„MPSV explicitně označilo pečující osoby jako cílovou skupinu sociální politiky</w:t>
      </w:r>
      <w:r w:rsidR="001566AB">
        <w:rPr>
          <w:i/>
          <w:lang w:eastAsia="cs-CZ"/>
        </w:rPr>
        <w:t xml:space="preserve"> a </w:t>
      </w:r>
      <w:r w:rsidRPr="001D644F">
        <w:rPr>
          <w:i/>
          <w:lang w:eastAsia="cs-CZ"/>
        </w:rPr>
        <w:t>vyjádřilo potřebu věnovat pozornost</w:t>
      </w:r>
      <w:r w:rsidR="001566AB">
        <w:rPr>
          <w:i/>
          <w:lang w:eastAsia="cs-CZ"/>
        </w:rPr>
        <w:t xml:space="preserve"> a </w:t>
      </w:r>
      <w:r w:rsidRPr="001D644F">
        <w:rPr>
          <w:i/>
          <w:lang w:eastAsia="cs-CZ"/>
        </w:rPr>
        <w:t>aktivně řešit situaci osob pečujících</w:t>
      </w:r>
      <w:r w:rsidR="001566AB">
        <w:rPr>
          <w:i/>
          <w:lang w:eastAsia="cs-CZ"/>
        </w:rPr>
        <w:t xml:space="preserve"> o </w:t>
      </w:r>
      <w:r w:rsidRPr="001D644F">
        <w:rPr>
          <w:i/>
          <w:lang w:eastAsia="cs-CZ"/>
        </w:rPr>
        <w:t>osobu blízkou na národní úrovni.“</w:t>
      </w:r>
      <w:r w:rsidR="00262593">
        <w:rPr>
          <w:i/>
          <w:lang w:eastAsia="cs-CZ"/>
        </w:rPr>
        <w:t xml:space="preserve"> </w:t>
      </w:r>
      <w:sdt>
        <w:sdtPr>
          <w:rPr>
            <w:lang w:eastAsia="cs-CZ"/>
          </w:rPr>
          <w:id w:val="1648549600"/>
          <w:citation/>
        </w:sdtPr>
        <w:sdtContent>
          <w:r w:rsidR="00262593" w:rsidRPr="001F77F0">
            <w:rPr>
              <w:lang w:eastAsia="cs-CZ"/>
            </w:rPr>
            <w:fldChar w:fldCharType="begin"/>
          </w:r>
          <w:r w:rsidR="00262593">
            <w:rPr>
              <w:lang w:eastAsia="cs-CZ"/>
            </w:rPr>
            <w:instrText xml:space="preserve">CITATION Gei15 \p 83 \l 1029 </w:instrText>
          </w:r>
          <w:r w:rsidR="00262593" w:rsidRPr="001F77F0">
            <w:rPr>
              <w:lang w:eastAsia="cs-CZ"/>
            </w:rPr>
            <w:fldChar w:fldCharType="separate"/>
          </w:r>
          <w:r w:rsidR="00D75FAB">
            <w:rPr>
              <w:noProof/>
              <w:lang w:eastAsia="cs-CZ"/>
            </w:rPr>
            <w:t>(Geissler, a další, 2015 str. 83)</w:t>
          </w:r>
          <w:r w:rsidR="00262593" w:rsidRPr="001F77F0">
            <w:rPr>
              <w:lang w:eastAsia="cs-CZ"/>
            </w:rPr>
            <w:fldChar w:fldCharType="end"/>
          </w:r>
        </w:sdtContent>
      </w:sdt>
      <w:r w:rsidR="00262593" w:rsidRPr="001F77F0">
        <w:rPr>
          <w:lang w:eastAsia="cs-CZ"/>
        </w:rPr>
        <w:t>.</w:t>
      </w:r>
      <w:r w:rsidR="001566AB">
        <w:rPr>
          <w:i/>
          <w:lang w:eastAsia="cs-CZ"/>
        </w:rPr>
        <w:t xml:space="preserve"> </w:t>
      </w:r>
      <w:r w:rsidR="00356D92">
        <w:rPr>
          <w:iCs/>
          <w:lang w:eastAsia="cs-CZ"/>
        </w:rPr>
        <w:t>I</w:t>
      </w:r>
      <w:r w:rsidR="001566AB">
        <w:rPr>
          <w:i/>
          <w:lang w:eastAsia="cs-CZ"/>
        </w:rPr>
        <w:t> </w:t>
      </w:r>
      <w:r w:rsidRPr="001F77F0">
        <w:rPr>
          <w:lang w:eastAsia="cs-CZ"/>
        </w:rPr>
        <w:t>přesto, že Ministerstvo sociální práce</w:t>
      </w:r>
      <w:r w:rsidR="001566AB">
        <w:rPr>
          <w:lang w:eastAsia="cs-CZ"/>
        </w:rPr>
        <w:t xml:space="preserve"> a </w:t>
      </w:r>
      <w:r w:rsidRPr="001F77F0">
        <w:rPr>
          <w:lang w:eastAsia="cs-CZ"/>
        </w:rPr>
        <w:t>sociálních věcí klade větší pozornost na oblast neformální péče,</w:t>
      </w:r>
      <w:r w:rsidR="001566AB">
        <w:rPr>
          <w:lang w:eastAsia="cs-CZ"/>
        </w:rPr>
        <w:t xml:space="preserve"> v </w:t>
      </w:r>
      <w:r w:rsidRPr="001F77F0">
        <w:rPr>
          <w:lang w:eastAsia="cs-CZ"/>
        </w:rPr>
        <w:t>porovnání</w:t>
      </w:r>
      <w:r w:rsidR="001566AB">
        <w:rPr>
          <w:lang w:eastAsia="cs-CZ"/>
        </w:rPr>
        <w:t xml:space="preserve"> s </w:t>
      </w:r>
      <w:r w:rsidRPr="001F77F0">
        <w:rPr>
          <w:lang w:eastAsia="cs-CZ"/>
        </w:rPr>
        <w:t>ostatními cílovými skupinami se pečující osoby neřadí mezi prioritní skupiny. Chybí</w:t>
      </w:r>
      <w:r w:rsidR="001566AB">
        <w:rPr>
          <w:lang w:eastAsia="cs-CZ"/>
        </w:rPr>
        <w:t xml:space="preserve"> i </w:t>
      </w:r>
      <w:r w:rsidRPr="001F77F0">
        <w:rPr>
          <w:lang w:eastAsia="cs-CZ"/>
        </w:rPr>
        <w:t>koncepční materiál obsahující detailnější uchopení záměrů podpory pečujících. Ministerstvo neprosazuje neformální péči jako vhodnou alternativu péče ústavní,</w:t>
      </w:r>
      <w:r w:rsidR="001566AB">
        <w:rPr>
          <w:lang w:eastAsia="cs-CZ"/>
        </w:rPr>
        <w:t xml:space="preserve"> a </w:t>
      </w:r>
      <w:r w:rsidRPr="001F77F0">
        <w:rPr>
          <w:lang w:eastAsia="cs-CZ"/>
        </w:rPr>
        <w:t>to ani</w:t>
      </w:r>
      <w:r w:rsidR="001566AB">
        <w:rPr>
          <w:lang w:eastAsia="cs-CZ"/>
        </w:rPr>
        <w:t xml:space="preserve"> s </w:t>
      </w:r>
      <w:r w:rsidRPr="001F77F0">
        <w:rPr>
          <w:lang w:eastAsia="cs-CZ"/>
        </w:rPr>
        <w:t>ohledem na lepší uspokojování potřeb nemocných</w:t>
      </w:r>
      <w:r w:rsidR="001566AB">
        <w:rPr>
          <w:lang w:eastAsia="cs-CZ"/>
        </w:rPr>
        <w:t xml:space="preserve"> a </w:t>
      </w:r>
      <w:r w:rsidRPr="001F77F0">
        <w:rPr>
          <w:lang w:eastAsia="cs-CZ"/>
        </w:rPr>
        <w:t xml:space="preserve">vyšší kvalitu života </w:t>
      </w:r>
      <w:sdt>
        <w:sdtPr>
          <w:rPr>
            <w:lang w:eastAsia="cs-CZ"/>
          </w:rPr>
          <w:id w:val="207610826"/>
          <w:citation/>
        </w:sdtPr>
        <w:sdtContent>
          <w:r w:rsidRPr="001F77F0">
            <w:rPr>
              <w:lang w:eastAsia="cs-CZ"/>
            </w:rPr>
            <w:fldChar w:fldCharType="begin"/>
          </w:r>
          <w:r w:rsidRPr="001F77F0">
            <w:rPr>
              <w:lang w:eastAsia="cs-CZ"/>
            </w:rPr>
            <w:instrText xml:space="preserve">CITATION Gei15 \p 83-85 \l 1029 </w:instrText>
          </w:r>
          <w:r w:rsidRPr="001F77F0">
            <w:rPr>
              <w:lang w:eastAsia="cs-CZ"/>
            </w:rPr>
            <w:fldChar w:fldCharType="separate"/>
          </w:r>
          <w:r w:rsidR="00D75FAB">
            <w:rPr>
              <w:noProof/>
              <w:lang w:eastAsia="cs-CZ"/>
            </w:rPr>
            <w:t>(Geissler, a další, 2015 stránky 83-85)</w:t>
          </w:r>
          <w:r w:rsidRPr="001F77F0">
            <w:rPr>
              <w:lang w:eastAsia="cs-CZ"/>
            </w:rPr>
            <w:fldChar w:fldCharType="end"/>
          </w:r>
        </w:sdtContent>
      </w:sdt>
      <w:r w:rsidRPr="001F77F0">
        <w:rPr>
          <w:lang w:eastAsia="cs-CZ"/>
        </w:rPr>
        <w:t>.</w:t>
      </w:r>
    </w:p>
    <w:p w:rsidR="00356D92" w:rsidRDefault="00CB5D4D" w:rsidP="00CB5D4D">
      <w:r>
        <w:t xml:space="preserve">Pospíšil </w:t>
      </w:r>
      <w:sdt>
        <w:sdtPr>
          <w:id w:val="-516776205"/>
          <w:citation/>
        </w:sdtPr>
        <w:sdtContent>
          <w:r>
            <w:fldChar w:fldCharType="begin"/>
          </w:r>
          <w:r>
            <w:instrText xml:space="preserve">CITATION Pos15 \p 28 \n  \l 1029 </w:instrText>
          </w:r>
          <w:r>
            <w:fldChar w:fldCharType="separate"/>
          </w:r>
          <w:r w:rsidR="00D75FAB">
            <w:rPr>
              <w:noProof/>
            </w:rPr>
            <w:t>(2015 str. 28)</w:t>
          </w:r>
          <w:r>
            <w:fldChar w:fldCharType="end"/>
          </w:r>
        </w:sdtContent>
      </w:sdt>
      <w:r>
        <w:t xml:space="preserve"> označuje systém dlouhodobé péče za nevhodně nastavený. Dokonce uvádí, že tento systém právně</w:t>
      </w:r>
      <w:r w:rsidR="001566AB">
        <w:t xml:space="preserve"> v </w:t>
      </w:r>
      <w:r>
        <w:t>České republice neexistuje</w:t>
      </w:r>
      <w:r w:rsidR="001566AB">
        <w:t xml:space="preserve"> a </w:t>
      </w:r>
      <w:r>
        <w:t>dodává, že nevede</w:t>
      </w:r>
      <w:r w:rsidR="001566AB">
        <w:t xml:space="preserve"> k </w:t>
      </w:r>
      <w:r>
        <w:t>potřebné komplementaritě ani ke sdílení péče mezi neformálními</w:t>
      </w:r>
      <w:r w:rsidR="001566AB">
        <w:t xml:space="preserve"> i </w:t>
      </w:r>
      <w:r>
        <w:t>formálními poskytovateli sociální</w:t>
      </w:r>
      <w:r w:rsidR="001566AB">
        <w:t xml:space="preserve"> i </w:t>
      </w:r>
      <w:r>
        <w:t xml:space="preserve">zdravotní péče. Stejně tak </w:t>
      </w:r>
      <w:proofErr w:type="spellStart"/>
      <w:r>
        <w:t>Triantafillou</w:t>
      </w:r>
      <w:proofErr w:type="spellEnd"/>
      <w:r w:rsidR="001566AB">
        <w:t xml:space="preserve"> a </w:t>
      </w:r>
      <w:r>
        <w:t xml:space="preserve">kol. </w:t>
      </w:r>
      <w:sdt>
        <w:sdtPr>
          <w:id w:val="-95405629"/>
          <w:citation/>
        </w:sdtPr>
        <w:sdtContent>
          <w:r w:rsidRPr="00470155">
            <w:fldChar w:fldCharType="begin"/>
          </w:r>
          <w:r>
            <w:instrText xml:space="preserve">CITATION Tri10 \p 13 \n  \l 1029 </w:instrText>
          </w:r>
          <w:r w:rsidRPr="00470155">
            <w:fldChar w:fldCharType="separate"/>
          </w:r>
          <w:r w:rsidR="00D75FAB">
            <w:rPr>
              <w:noProof/>
            </w:rPr>
            <w:t>(2010 str. 13)</w:t>
          </w:r>
          <w:r w:rsidRPr="00470155">
            <w:fldChar w:fldCharType="end"/>
          </w:r>
        </w:sdtContent>
      </w:sdt>
      <w:r>
        <w:t xml:space="preserve"> vnímají, </w:t>
      </w:r>
      <w:r w:rsidRPr="00470155">
        <w:t>že neformální pečující jsou považování spíše jako náhrada formální péče, než aby byli vnímáni jako partneři ve sdílené péči. Komplexní politika dlouhodobé péče by se proto měla zaměřovat na neformální pečovatele jako na spoluzakladatele služeb, kteří jednají jako partneři</w:t>
      </w:r>
      <w:r w:rsidR="001566AB">
        <w:t xml:space="preserve"> s </w:t>
      </w:r>
      <w:r w:rsidRPr="00470155">
        <w:t>formálními profesionály, ale také jako na klienty</w:t>
      </w:r>
      <w:r w:rsidR="001566AB">
        <w:t xml:space="preserve"> s </w:t>
      </w:r>
      <w:r w:rsidRPr="00470155">
        <w:t>vlastní potřebou pečovatelských</w:t>
      </w:r>
      <w:r w:rsidR="001566AB">
        <w:t xml:space="preserve"> a </w:t>
      </w:r>
      <w:r w:rsidRPr="00470155">
        <w:t>podpůrných služeb. Pokud by se vytvořili účinné vazby mezi těmito dvěma sektory, mohlo by to vést</w:t>
      </w:r>
      <w:r w:rsidR="001566AB">
        <w:t xml:space="preserve"> k </w:t>
      </w:r>
      <w:r w:rsidRPr="00470155">
        <w:t>vytvoření inovovanějšího modelu pro systémy dlouhodobé péče</w:t>
      </w:r>
      <w:r w:rsidR="001566AB">
        <w:t xml:space="preserve"> s </w:t>
      </w:r>
      <w:r w:rsidRPr="00470155">
        <w:t>cílem poskytovat kvalitnější péči lidem</w:t>
      </w:r>
      <w:r>
        <w:t>.</w:t>
      </w:r>
    </w:p>
    <w:p w:rsidR="00BA53C9" w:rsidRDefault="00BA53C9" w:rsidP="00BA53C9">
      <w:r w:rsidRPr="00BE7479">
        <w:t>Velmi významná je role neformální péče</w:t>
      </w:r>
      <w:r w:rsidR="001566AB">
        <w:t xml:space="preserve"> a </w:t>
      </w:r>
      <w:r w:rsidRPr="00BE7479">
        <w:t>rodinných pečujících</w:t>
      </w:r>
      <w:r w:rsidR="001566AB">
        <w:t xml:space="preserve"> v </w:t>
      </w:r>
      <w:r w:rsidRPr="00BE7479">
        <w:t>systému dlouhodobé péče, nicméně není dostatečně oceněna ani ulehčena. Existují zdroje na to, aby neformální pečovatelé byli alternativou</w:t>
      </w:r>
      <w:r w:rsidR="001566AB">
        <w:t xml:space="preserve"> k </w:t>
      </w:r>
      <w:r w:rsidRPr="00BE7479">
        <w:t>formálně poskytované péči. Mezi největší deficity veřejné politiky související</w:t>
      </w:r>
      <w:r w:rsidR="001566AB">
        <w:t xml:space="preserve"> s </w:t>
      </w:r>
      <w:r w:rsidRPr="00BE7479">
        <w:t xml:space="preserve">neformální péčí patří nedostatečné finanční ohodnocení </w:t>
      </w:r>
      <w:r w:rsidRPr="00BE7479">
        <w:lastRenderedPageBreak/>
        <w:t>neformálních pečovatelů, špatná informovanost</w:t>
      </w:r>
      <w:r w:rsidR="001566AB">
        <w:t xml:space="preserve"> o </w:t>
      </w:r>
      <w:r w:rsidRPr="00BE7479">
        <w:t>sociálních</w:t>
      </w:r>
      <w:r w:rsidR="001566AB">
        <w:t xml:space="preserve"> i </w:t>
      </w:r>
      <w:r w:rsidRPr="00BE7479">
        <w:t>zdravotních službách, ale</w:t>
      </w:r>
      <w:r w:rsidR="001566AB">
        <w:t xml:space="preserve"> i </w:t>
      </w:r>
      <w:r w:rsidRPr="00BE7479">
        <w:t>oddělené financování</w:t>
      </w:r>
      <w:r w:rsidR="001566AB">
        <w:t xml:space="preserve"> a </w:t>
      </w:r>
      <w:r w:rsidRPr="00BE7479">
        <w:t>institucionální nastavení sociálních</w:t>
      </w:r>
      <w:r w:rsidR="001566AB">
        <w:t xml:space="preserve"> i </w:t>
      </w:r>
      <w:r w:rsidRPr="00BE7479">
        <w:t>zdravotních služeb. Nelze opomenout</w:t>
      </w:r>
      <w:r w:rsidR="001566AB">
        <w:t xml:space="preserve"> i </w:t>
      </w:r>
      <w:r w:rsidRPr="00BE7479">
        <w:t>fakt, že jsou omezené možnosti týkající se slaďování práce</w:t>
      </w:r>
      <w:r w:rsidR="001566AB">
        <w:t xml:space="preserve"> s </w:t>
      </w:r>
      <w:r w:rsidRPr="00BE7479">
        <w:t xml:space="preserve">rodinným životem. </w:t>
      </w:r>
      <w:sdt>
        <w:sdtPr>
          <w:id w:val="-471531694"/>
          <w:citation/>
        </w:sdtPr>
        <w:sdtContent>
          <w:r w:rsidRPr="00BE7479">
            <w:fldChar w:fldCharType="begin"/>
          </w:r>
          <w:r w:rsidRPr="00BE7479">
            <w:instrText xml:space="preserve">CITATION Kot13 \p 19 \l 1029 </w:instrText>
          </w:r>
          <w:r w:rsidRPr="00BE7479">
            <w:fldChar w:fldCharType="separate"/>
          </w:r>
          <w:r w:rsidR="00D75FAB">
            <w:rPr>
              <w:noProof/>
            </w:rPr>
            <w:t>(Kotrusová, a další, 2013 str. 19)</w:t>
          </w:r>
          <w:r w:rsidRPr="00BE7479">
            <w:fldChar w:fldCharType="end"/>
          </w:r>
        </w:sdtContent>
      </w:sdt>
      <w:r w:rsidR="001566AB">
        <w:t xml:space="preserve"> I </w:t>
      </w:r>
      <w:proofErr w:type="spellStart"/>
      <w:r w:rsidRPr="00BE7479">
        <w:t>Koldinská</w:t>
      </w:r>
      <w:proofErr w:type="spellEnd"/>
      <w:r w:rsidRPr="00BE7479">
        <w:t xml:space="preserve"> </w:t>
      </w:r>
      <w:sdt>
        <w:sdtPr>
          <w:id w:val="1854227883"/>
          <w:citation/>
        </w:sdtPr>
        <w:sdtContent>
          <w:r w:rsidRPr="00BE7479">
            <w:fldChar w:fldCharType="begin"/>
          </w:r>
          <w:r w:rsidRPr="00BE7479">
            <w:instrText xml:space="preserve">CITATION Kol16 \p 3 \n  \l 1029 </w:instrText>
          </w:r>
          <w:r w:rsidRPr="00BE7479">
            <w:fldChar w:fldCharType="separate"/>
          </w:r>
          <w:r w:rsidR="00D75FAB">
            <w:rPr>
              <w:noProof/>
            </w:rPr>
            <w:t>(2016 str. 3)</w:t>
          </w:r>
          <w:r w:rsidRPr="00BE7479">
            <w:fldChar w:fldCharType="end"/>
          </w:r>
        </w:sdtContent>
      </w:sdt>
      <w:r w:rsidRPr="00BE7479">
        <w:t xml:space="preserve"> uvádí, že sladění pracovního</w:t>
      </w:r>
      <w:r w:rsidR="001566AB">
        <w:t xml:space="preserve"> a </w:t>
      </w:r>
      <w:r w:rsidRPr="00BE7479">
        <w:t>rodinného života je opomíjenou, avšak důležitou otázkou podpory neformálních pečovatelů.</w:t>
      </w:r>
      <w:r w:rsidRPr="00974A69">
        <w:t xml:space="preserve"> </w:t>
      </w:r>
    </w:p>
    <w:p w:rsidR="00BA53C9" w:rsidRDefault="00BA53C9" w:rsidP="00BA53C9">
      <w:r w:rsidRPr="00913F38">
        <w:rPr>
          <w:lang w:eastAsia="cs-CZ"/>
        </w:rPr>
        <w:t>Dobiášová</w:t>
      </w:r>
      <w:r w:rsidR="001566AB">
        <w:rPr>
          <w:lang w:eastAsia="cs-CZ"/>
        </w:rPr>
        <w:t xml:space="preserve"> a </w:t>
      </w:r>
      <w:r w:rsidRPr="00913F38">
        <w:rPr>
          <w:lang w:eastAsia="cs-CZ"/>
        </w:rPr>
        <w:t xml:space="preserve">Kotrusová </w:t>
      </w:r>
      <w:sdt>
        <w:sdtPr>
          <w:rPr>
            <w:lang w:eastAsia="cs-CZ"/>
          </w:rPr>
          <w:id w:val="2074843394"/>
          <w:citation/>
        </w:sdtPr>
        <w:sdtContent>
          <w:r w:rsidRPr="00913F38">
            <w:rPr>
              <w:lang w:eastAsia="cs-CZ"/>
            </w:rPr>
            <w:fldChar w:fldCharType="begin"/>
          </w:r>
          <w:r>
            <w:rPr>
              <w:lang w:eastAsia="cs-CZ"/>
            </w:rPr>
            <w:instrText xml:space="preserve">CITATION Dob \p 24 \n  \l 1029 </w:instrText>
          </w:r>
          <w:r w:rsidRPr="00913F38">
            <w:rPr>
              <w:lang w:eastAsia="cs-CZ"/>
            </w:rPr>
            <w:fldChar w:fldCharType="separate"/>
          </w:r>
          <w:r w:rsidR="00D75FAB">
            <w:rPr>
              <w:noProof/>
              <w:lang w:eastAsia="cs-CZ"/>
            </w:rPr>
            <w:t>(2017 str. 24)</w:t>
          </w:r>
          <w:r w:rsidRPr="00913F38">
            <w:rPr>
              <w:lang w:eastAsia="cs-CZ"/>
            </w:rPr>
            <w:fldChar w:fldCharType="end"/>
          </w:r>
        </w:sdtContent>
      </w:sdt>
      <w:r w:rsidRPr="00913F38">
        <w:rPr>
          <w:lang w:eastAsia="cs-CZ"/>
        </w:rPr>
        <w:t xml:space="preserve"> tvrdí, že neformální péče je čím dál častěji vnímána jako nenahraditelná součást reformy sociální</w:t>
      </w:r>
      <w:r w:rsidR="001566AB">
        <w:rPr>
          <w:lang w:eastAsia="cs-CZ"/>
        </w:rPr>
        <w:t xml:space="preserve"> a </w:t>
      </w:r>
      <w:r w:rsidRPr="00913F38">
        <w:rPr>
          <w:lang w:eastAsia="cs-CZ"/>
        </w:rPr>
        <w:t>zdravotní péče</w:t>
      </w:r>
      <w:r w:rsidR="001566AB">
        <w:rPr>
          <w:lang w:eastAsia="cs-CZ"/>
        </w:rPr>
        <w:t xml:space="preserve"> o </w:t>
      </w:r>
      <w:r w:rsidRPr="00913F38">
        <w:rPr>
          <w:lang w:eastAsia="cs-CZ"/>
        </w:rPr>
        <w:t>seniory, nicméně</w:t>
      </w:r>
      <w:r w:rsidR="001566AB">
        <w:rPr>
          <w:lang w:eastAsia="cs-CZ"/>
        </w:rPr>
        <w:t xml:space="preserve"> v </w:t>
      </w:r>
      <w:r w:rsidRPr="00913F38">
        <w:rPr>
          <w:lang w:eastAsia="cs-CZ"/>
        </w:rPr>
        <w:t>zákonech stále není dostatečně formulován status pečujících ani jejich práva</w:t>
      </w:r>
      <w:r w:rsidRPr="00913F38">
        <w:t>. Jedná se</w:t>
      </w:r>
      <w:r w:rsidR="001566AB">
        <w:t xml:space="preserve"> o </w:t>
      </w:r>
      <w:r w:rsidRPr="00913F38">
        <w:t>tzv. skrytou sociální skupinu, což znamená, že jejich potřeby jsou do určité míry definovány</w:t>
      </w:r>
      <w:r w:rsidR="001566AB">
        <w:t xml:space="preserve"> v </w:t>
      </w:r>
      <w:r w:rsidRPr="00913F38">
        <w:t>souvislosti</w:t>
      </w:r>
      <w:r w:rsidR="001566AB">
        <w:t xml:space="preserve"> s </w:t>
      </w:r>
      <w:r w:rsidRPr="00913F38">
        <w:t>osobami, kterým poskytují péči. Předpokládá se totiž, že kvalitní</w:t>
      </w:r>
      <w:r w:rsidR="001566AB">
        <w:t xml:space="preserve"> a </w:t>
      </w:r>
      <w:r w:rsidRPr="00913F38">
        <w:t>dostupné služby pro opečovávané nabízí</w:t>
      </w:r>
      <w:r w:rsidR="001566AB">
        <w:t xml:space="preserve"> i </w:t>
      </w:r>
      <w:r w:rsidRPr="00913F38">
        <w:t>úlevu samotným pečujícím. Avšak pečující zasluhují větší péči</w:t>
      </w:r>
      <w:r w:rsidR="001566AB">
        <w:t xml:space="preserve"> a </w:t>
      </w:r>
      <w:r w:rsidRPr="00913F38">
        <w:t>pozornost, neboť</w:t>
      </w:r>
      <w:r w:rsidR="001566AB">
        <w:t xml:space="preserve"> u </w:t>
      </w:r>
      <w:r w:rsidRPr="00913F38">
        <w:t>nich dochází</w:t>
      </w:r>
      <w:r w:rsidR="001566AB">
        <w:t xml:space="preserve"> k </w:t>
      </w:r>
      <w:r w:rsidRPr="00913F38">
        <w:t>psychické</w:t>
      </w:r>
      <w:r w:rsidR="001566AB">
        <w:t xml:space="preserve"> i </w:t>
      </w:r>
      <w:r w:rsidRPr="00913F38">
        <w:t xml:space="preserve">fyzické zátěži. </w:t>
      </w:r>
    </w:p>
    <w:p w:rsidR="00BA53C9" w:rsidRDefault="00BA53C9" w:rsidP="00BA53C9">
      <w:pPr>
        <w:rPr>
          <w:lang w:eastAsia="cs-CZ"/>
        </w:rPr>
      </w:pPr>
      <w:r w:rsidRPr="000876D1">
        <w:rPr>
          <w:lang w:eastAsia="cs-CZ"/>
        </w:rPr>
        <w:t xml:space="preserve">Hubíková </w:t>
      </w:r>
      <w:sdt>
        <w:sdtPr>
          <w:rPr>
            <w:lang w:eastAsia="cs-CZ"/>
          </w:rPr>
          <w:id w:val="-109908538"/>
          <w:citation/>
        </w:sdtPr>
        <w:sdtContent>
          <w:r w:rsidRPr="000876D1">
            <w:rPr>
              <w:lang w:eastAsia="cs-CZ"/>
            </w:rPr>
            <w:fldChar w:fldCharType="begin"/>
          </w:r>
          <w:r w:rsidRPr="000876D1">
            <w:rPr>
              <w:lang w:eastAsia="cs-CZ"/>
            </w:rPr>
            <w:instrText xml:space="preserve">CITATION Hub17 \p 6 \n  \l 1029 </w:instrText>
          </w:r>
          <w:r w:rsidRPr="000876D1">
            <w:rPr>
              <w:lang w:eastAsia="cs-CZ"/>
            </w:rPr>
            <w:fldChar w:fldCharType="separate"/>
          </w:r>
          <w:r w:rsidR="00D75FAB">
            <w:rPr>
              <w:noProof/>
              <w:lang w:eastAsia="cs-CZ"/>
            </w:rPr>
            <w:t>(2017 str. 6)</w:t>
          </w:r>
          <w:r w:rsidRPr="000876D1">
            <w:rPr>
              <w:lang w:eastAsia="cs-CZ"/>
            </w:rPr>
            <w:fldChar w:fldCharType="end"/>
          </w:r>
        </w:sdtContent>
      </w:sdt>
      <w:r w:rsidRPr="000876D1">
        <w:rPr>
          <w:lang w:eastAsia="cs-CZ"/>
        </w:rPr>
        <w:t xml:space="preserve"> se zabývá otázkou ustavení rodinných pečujících jako cílové skupiny sociální práce. Sociální práce totiž pracuje</w:t>
      </w:r>
      <w:r w:rsidR="001566AB">
        <w:rPr>
          <w:lang w:eastAsia="cs-CZ"/>
        </w:rPr>
        <w:t xml:space="preserve"> s </w:t>
      </w:r>
      <w:r w:rsidRPr="000876D1">
        <w:rPr>
          <w:lang w:eastAsia="cs-CZ"/>
        </w:rPr>
        <w:t>vymezenými cílovými skupinami, ale vzhledem</w:t>
      </w:r>
      <w:r w:rsidR="001566AB">
        <w:rPr>
          <w:lang w:eastAsia="cs-CZ"/>
        </w:rPr>
        <w:t xml:space="preserve"> k </w:t>
      </w:r>
      <w:r w:rsidRPr="000876D1">
        <w:rPr>
          <w:lang w:eastAsia="cs-CZ"/>
        </w:rPr>
        <w:t>tomu, že rodinní pečující poskytující dlouhodobou péči osobě závislé na péči jiné osoby nejsou explicitně označeny</w:t>
      </w:r>
      <w:r w:rsidR="001566AB">
        <w:rPr>
          <w:lang w:eastAsia="cs-CZ"/>
        </w:rPr>
        <w:t xml:space="preserve"> a </w:t>
      </w:r>
      <w:r w:rsidRPr="000876D1">
        <w:rPr>
          <w:lang w:eastAsia="cs-CZ"/>
        </w:rPr>
        <w:t>popsány, může dojít</w:t>
      </w:r>
      <w:r w:rsidR="001566AB">
        <w:rPr>
          <w:lang w:eastAsia="cs-CZ"/>
        </w:rPr>
        <w:t xml:space="preserve"> k </w:t>
      </w:r>
      <w:r w:rsidRPr="000876D1">
        <w:rPr>
          <w:lang w:eastAsia="cs-CZ"/>
        </w:rPr>
        <w:t xml:space="preserve">tomu, že tato skupina bude sociálními pracovníky opomíjena. </w:t>
      </w:r>
      <w:r>
        <w:rPr>
          <w:lang w:eastAsia="cs-CZ"/>
        </w:rPr>
        <w:t>Michalík</w:t>
      </w:r>
      <w:r w:rsidR="001566AB">
        <w:rPr>
          <w:lang w:eastAsia="cs-CZ"/>
        </w:rPr>
        <w:t xml:space="preserve"> a </w:t>
      </w:r>
      <w:r>
        <w:rPr>
          <w:lang w:eastAsia="cs-CZ"/>
        </w:rPr>
        <w:t xml:space="preserve">kol. </w:t>
      </w:r>
      <w:sdt>
        <w:sdtPr>
          <w:rPr>
            <w:lang w:eastAsia="cs-CZ"/>
          </w:rPr>
          <w:id w:val="-1368988223"/>
          <w:citation/>
        </w:sdtPr>
        <w:sdtContent>
          <w:r w:rsidRPr="00676DB5">
            <w:rPr>
              <w:lang w:eastAsia="cs-CZ"/>
            </w:rPr>
            <w:fldChar w:fldCharType="begin"/>
          </w:r>
          <w:r>
            <w:rPr>
              <w:lang w:eastAsia="cs-CZ"/>
            </w:rPr>
            <w:instrText xml:space="preserve">CITATION Mic11 \p 98 \n  \l 1029 </w:instrText>
          </w:r>
          <w:r w:rsidRPr="00676DB5">
            <w:rPr>
              <w:lang w:eastAsia="cs-CZ"/>
            </w:rPr>
            <w:fldChar w:fldCharType="separate"/>
          </w:r>
          <w:r w:rsidR="00D75FAB">
            <w:rPr>
              <w:noProof/>
              <w:lang w:eastAsia="cs-CZ"/>
            </w:rPr>
            <w:t>(2011 str. 98)</w:t>
          </w:r>
          <w:r w:rsidRPr="00676DB5">
            <w:rPr>
              <w:lang w:eastAsia="cs-CZ"/>
            </w:rPr>
            <w:fldChar w:fldCharType="end"/>
          </w:r>
        </w:sdtContent>
      </w:sdt>
      <w:r>
        <w:rPr>
          <w:lang w:eastAsia="cs-CZ"/>
        </w:rPr>
        <w:t xml:space="preserve"> doplňuje, že</w:t>
      </w:r>
      <w:r w:rsidR="001566AB">
        <w:rPr>
          <w:lang w:eastAsia="cs-CZ"/>
        </w:rPr>
        <w:t xml:space="preserve"> i </w:t>
      </w:r>
      <w:r>
        <w:rPr>
          <w:lang w:eastAsia="cs-CZ"/>
        </w:rPr>
        <w:t>př</w:t>
      </w:r>
      <w:r w:rsidRPr="00676DB5">
        <w:rPr>
          <w:lang w:eastAsia="cs-CZ"/>
        </w:rPr>
        <w:t>esto, že pečující rodina znamená nezanedbatelnou výhodu pro stát</w:t>
      </w:r>
      <w:r w:rsidR="001566AB">
        <w:rPr>
          <w:lang w:eastAsia="cs-CZ"/>
        </w:rPr>
        <w:t xml:space="preserve"> a </w:t>
      </w:r>
      <w:r w:rsidRPr="00676DB5">
        <w:rPr>
          <w:lang w:eastAsia="cs-CZ"/>
        </w:rPr>
        <w:t>jeho rozpočet, jsou tyto rodiny nedostatečně zajištěny</w:t>
      </w:r>
      <w:r w:rsidR="001566AB">
        <w:rPr>
          <w:lang w:eastAsia="cs-CZ"/>
        </w:rPr>
        <w:t xml:space="preserve"> v </w:t>
      </w:r>
      <w:r w:rsidRPr="00676DB5">
        <w:rPr>
          <w:lang w:eastAsia="cs-CZ"/>
        </w:rPr>
        <w:t>rámci podpůrných služeb, které by mohly pečující osobě poskytnou rehabilitaci</w:t>
      </w:r>
      <w:r w:rsidR="001566AB">
        <w:rPr>
          <w:lang w:eastAsia="cs-CZ"/>
        </w:rPr>
        <w:t xml:space="preserve"> i </w:t>
      </w:r>
      <w:r w:rsidRPr="00676DB5">
        <w:rPr>
          <w:lang w:eastAsia="cs-CZ"/>
        </w:rPr>
        <w:t>častější odpočine</w:t>
      </w:r>
      <w:r>
        <w:rPr>
          <w:lang w:eastAsia="cs-CZ"/>
        </w:rPr>
        <w:t>k.</w:t>
      </w:r>
    </w:p>
    <w:p w:rsidR="00BA53C9" w:rsidRDefault="00BA53C9" w:rsidP="00BA53C9">
      <w:pPr>
        <w:rPr>
          <w:lang w:eastAsia="cs-CZ"/>
        </w:rPr>
      </w:pPr>
      <w:r w:rsidRPr="00EB203D">
        <w:rPr>
          <w:lang w:eastAsia="cs-CZ"/>
        </w:rPr>
        <w:t>Vávrová</w:t>
      </w:r>
      <w:r w:rsidR="001566AB">
        <w:rPr>
          <w:lang w:eastAsia="cs-CZ"/>
        </w:rPr>
        <w:t xml:space="preserve"> a </w:t>
      </w:r>
      <w:r w:rsidRPr="00EB203D">
        <w:rPr>
          <w:lang w:eastAsia="cs-CZ"/>
        </w:rPr>
        <w:t xml:space="preserve">Vaculíková </w:t>
      </w:r>
      <w:sdt>
        <w:sdtPr>
          <w:rPr>
            <w:lang w:eastAsia="cs-CZ"/>
          </w:rPr>
          <w:id w:val="-232552014"/>
          <w:citation/>
        </w:sdtPr>
        <w:sdtContent>
          <w:r w:rsidRPr="00EB203D">
            <w:rPr>
              <w:lang w:eastAsia="cs-CZ"/>
            </w:rPr>
            <w:fldChar w:fldCharType="begin"/>
          </w:r>
          <w:r w:rsidRPr="00EB203D">
            <w:rPr>
              <w:lang w:eastAsia="cs-CZ"/>
            </w:rPr>
            <w:instrText xml:space="preserve">CITATION Váv17 \p 91 \n  \l 1029 </w:instrText>
          </w:r>
          <w:r w:rsidRPr="00EB203D">
            <w:rPr>
              <w:lang w:eastAsia="cs-CZ"/>
            </w:rPr>
            <w:fldChar w:fldCharType="separate"/>
          </w:r>
          <w:r w:rsidR="00D75FAB">
            <w:rPr>
              <w:noProof/>
              <w:lang w:eastAsia="cs-CZ"/>
            </w:rPr>
            <w:t>(2017 str. 91)</w:t>
          </w:r>
          <w:r w:rsidRPr="00EB203D">
            <w:rPr>
              <w:lang w:eastAsia="cs-CZ"/>
            </w:rPr>
            <w:fldChar w:fldCharType="end"/>
          </w:r>
        </w:sdtContent>
      </w:sdt>
      <w:r w:rsidRPr="00EB203D">
        <w:rPr>
          <w:lang w:eastAsia="cs-CZ"/>
        </w:rPr>
        <w:t xml:space="preserve"> přispěly</w:t>
      </w:r>
      <w:r w:rsidR="001566AB">
        <w:rPr>
          <w:lang w:eastAsia="cs-CZ"/>
        </w:rPr>
        <w:t xml:space="preserve"> s </w:t>
      </w:r>
      <w:r w:rsidRPr="00EB203D">
        <w:rPr>
          <w:lang w:eastAsia="cs-CZ"/>
        </w:rPr>
        <w:t>výzkumem, ve kterém na reprezentativním výběru české populace zjišťovaly preferovanou formu sociální služby</w:t>
      </w:r>
      <w:r w:rsidR="001566AB">
        <w:rPr>
          <w:lang w:eastAsia="cs-CZ"/>
        </w:rPr>
        <w:t xml:space="preserve"> v </w:t>
      </w:r>
      <w:r w:rsidRPr="00EB203D">
        <w:rPr>
          <w:lang w:eastAsia="cs-CZ"/>
        </w:rPr>
        <w:t>době závislosti na péči druhých osob, důvody vedoucí</w:t>
      </w:r>
      <w:r w:rsidR="001566AB">
        <w:rPr>
          <w:lang w:eastAsia="cs-CZ"/>
        </w:rPr>
        <w:t xml:space="preserve"> k </w:t>
      </w:r>
      <w:r w:rsidRPr="00EB203D">
        <w:rPr>
          <w:lang w:eastAsia="cs-CZ"/>
        </w:rPr>
        <w:t>nástupu do domova pro seniory</w:t>
      </w:r>
      <w:r w:rsidR="001566AB">
        <w:rPr>
          <w:lang w:eastAsia="cs-CZ"/>
        </w:rPr>
        <w:t xml:space="preserve"> a </w:t>
      </w:r>
      <w:r w:rsidRPr="00EB203D">
        <w:rPr>
          <w:lang w:eastAsia="cs-CZ"/>
        </w:rPr>
        <w:t>míru důležitosti vybraných faktorů při výběru konkrétního domova pro seniory. Klíčovým zjištěním bylo, že nejpreferovanější formou sociální pomoci byla ta nepřirozenější, tedy pomoc od rodinných příslušníků, případně</w:t>
      </w:r>
      <w:r w:rsidR="001566AB">
        <w:rPr>
          <w:lang w:eastAsia="cs-CZ"/>
        </w:rPr>
        <w:t xml:space="preserve"> v </w:t>
      </w:r>
      <w:r w:rsidRPr="00EB203D">
        <w:rPr>
          <w:lang w:eastAsia="cs-CZ"/>
        </w:rPr>
        <w:t>kombinaci</w:t>
      </w:r>
      <w:r w:rsidR="001566AB">
        <w:rPr>
          <w:lang w:eastAsia="cs-CZ"/>
        </w:rPr>
        <w:t xml:space="preserve"> s </w:t>
      </w:r>
      <w:r w:rsidRPr="00EB203D">
        <w:rPr>
          <w:lang w:eastAsia="cs-CZ"/>
        </w:rPr>
        <w:t xml:space="preserve">terénní či ambulantní službou. </w:t>
      </w:r>
    </w:p>
    <w:p w:rsidR="00BA53C9" w:rsidRDefault="00BA53C9" w:rsidP="00BA53C9">
      <w:proofErr w:type="spellStart"/>
      <w:r w:rsidRPr="0095397C">
        <w:t>Triantafillou</w:t>
      </w:r>
      <w:proofErr w:type="spellEnd"/>
      <w:r w:rsidR="001566AB">
        <w:t xml:space="preserve"> a </w:t>
      </w:r>
      <w:r w:rsidRPr="0095397C">
        <w:t xml:space="preserve">kol. </w:t>
      </w:r>
      <w:sdt>
        <w:sdtPr>
          <w:id w:val="-1827272131"/>
          <w:citation/>
        </w:sdtPr>
        <w:sdtContent>
          <w:r w:rsidRPr="0095397C">
            <w:fldChar w:fldCharType="begin"/>
          </w:r>
          <w:r w:rsidRPr="0095397C">
            <w:instrText xml:space="preserve">CITATION Tri10 \p 16-17 \n  \l 1029 </w:instrText>
          </w:r>
          <w:r w:rsidRPr="0095397C">
            <w:fldChar w:fldCharType="separate"/>
          </w:r>
          <w:r w:rsidR="00D75FAB">
            <w:rPr>
              <w:noProof/>
            </w:rPr>
            <w:t>(2010 stránky 16-17)</w:t>
          </w:r>
          <w:r w:rsidRPr="0095397C">
            <w:fldChar w:fldCharType="end"/>
          </w:r>
        </w:sdtContent>
      </w:sdt>
      <w:r w:rsidRPr="0095397C">
        <w:t xml:space="preserve"> uvádí ve své studii informace ze šesti zemí. Mezi tyto země patří Řecko, Itálie, Velká Británie, Švédsko, Polsko</w:t>
      </w:r>
      <w:r w:rsidR="001566AB">
        <w:t xml:space="preserve"> a </w:t>
      </w:r>
      <w:r w:rsidRPr="0095397C">
        <w:t>Německo. Jen jedna třetina</w:t>
      </w:r>
      <w:r w:rsidR="001566AB">
        <w:t xml:space="preserve"> z </w:t>
      </w:r>
      <w:r w:rsidRPr="0095397C">
        <w:t>respondentů by využila podpůrnou službu</w:t>
      </w:r>
      <w:r w:rsidR="001566AB">
        <w:t xml:space="preserve"> v </w:t>
      </w:r>
      <w:r w:rsidRPr="0095397C">
        <w:t xml:space="preserve">předchozích šesti měsících, pokud </w:t>
      </w:r>
      <w:r w:rsidRPr="0095397C">
        <w:lastRenderedPageBreak/>
        <w:t>by však byly dostupné. Respondenti uvedli, že hlavními důvody malého využití služeb jsou složité</w:t>
      </w:r>
      <w:r w:rsidR="001566AB">
        <w:t xml:space="preserve"> a </w:t>
      </w:r>
      <w:r w:rsidRPr="0095397C">
        <w:t>byrokratické vstupní procedury, vysoké ceny, ale také</w:t>
      </w:r>
      <w:r w:rsidR="001566AB">
        <w:t xml:space="preserve"> i </w:t>
      </w:r>
      <w:r w:rsidRPr="0095397C">
        <w:t>málo informací</w:t>
      </w:r>
      <w:r w:rsidR="001566AB">
        <w:t xml:space="preserve"> a </w:t>
      </w:r>
      <w:r w:rsidRPr="0095397C">
        <w:t>nepružnost při uspokojování jejich potřeb. Dále také uvedli, že služby jsou poskytované</w:t>
      </w:r>
      <w:r w:rsidR="001566AB">
        <w:t xml:space="preserve"> v </w:t>
      </w:r>
      <w:r w:rsidRPr="0095397C">
        <w:t xml:space="preserve">nedostatečné kvalitě. </w:t>
      </w:r>
    </w:p>
    <w:p w:rsidR="00BA53C9" w:rsidRPr="00BA53C9" w:rsidRDefault="00BA53C9" w:rsidP="00BA53C9">
      <w:r w:rsidRPr="000D554C">
        <w:t>Vzhledem</w:t>
      </w:r>
      <w:r w:rsidR="001566AB">
        <w:t xml:space="preserve"> k </w:t>
      </w:r>
      <w:r w:rsidRPr="000D554C">
        <w:t>tomu, že stále roste počet seniorů, očekává se, že poroste</w:t>
      </w:r>
      <w:r w:rsidR="001566AB">
        <w:t xml:space="preserve"> i </w:t>
      </w:r>
      <w:r w:rsidRPr="000D554C">
        <w:t xml:space="preserve">poptávka po zabezpečení seniorů závislých na pomoci druhé osoby. </w:t>
      </w:r>
      <w:r w:rsidRPr="001D644F">
        <w:rPr>
          <w:i/>
        </w:rPr>
        <w:t>„Zkušenosti nejen zahraniční, ale postupně také domácí praxe naznačují, že tuto rostoucí poptávku nelze plně pokrýt pouze poskytováním formální, tzn. profesionální pomoci, ale rozhodujícím prvkem se stává také participace neformálních pečovatelů, ať už jsou to rodinní příslušníci, nebo jiné blízké osoby</w:t>
      </w:r>
      <w:r w:rsidR="001566AB">
        <w:rPr>
          <w:i/>
        </w:rPr>
        <w:t xml:space="preserve"> z </w:t>
      </w:r>
      <w:r w:rsidRPr="001D644F">
        <w:rPr>
          <w:i/>
        </w:rPr>
        <w:t xml:space="preserve">okolí seniora.“ </w:t>
      </w:r>
      <w:sdt>
        <w:sdtPr>
          <w:id w:val="-234317219"/>
          <w:citation/>
        </w:sdtPr>
        <w:sdtContent>
          <w:r w:rsidRPr="000D554C">
            <w:fldChar w:fldCharType="begin"/>
          </w:r>
          <w:r w:rsidRPr="000D554C">
            <w:instrText xml:space="preserve">CITATION Kub12 \p 90 \l 1029 </w:instrText>
          </w:r>
          <w:r w:rsidRPr="000D554C">
            <w:fldChar w:fldCharType="separate"/>
          </w:r>
          <w:r w:rsidR="00D75FAB">
            <w:rPr>
              <w:noProof/>
            </w:rPr>
            <w:t>(Kubalčíková, 2012 str. 90)</w:t>
          </w:r>
          <w:r w:rsidRPr="000D554C">
            <w:fldChar w:fldCharType="end"/>
          </w:r>
        </w:sdtContent>
      </w:sdt>
      <w:r>
        <w:t xml:space="preserve"> V</w:t>
      </w:r>
      <w:r w:rsidRPr="000D554C">
        <w:rPr>
          <w:rFonts w:cs="Times New Roman"/>
        </w:rPr>
        <w:t>ýzvou sociálních služeb zaměřujících se na seniory je, aby byly připravené poskytovat intenzivní péči</w:t>
      </w:r>
      <w:r w:rsidR="001566AB">
        <w:rPr>
          <w:rFonts w:cs="Times New Roman"/>
        </w:rPr>
        <w:t xml:space="preserve"> v </w:t>
      </w:r>
      <w:r w:rsidRPr="000D554C">
        <w:rPr>
          <w:rFonts w:cs="Times New Roman"/>
        </w:rPr>
        <w:t>oblasti sebeobsluhy</w:t>
      </w:r>
      <w:r w:rsidR="001566AB">
        <w:rPr>
          <w:rFonts w:cs="Times New Roman"/>
        </w:rPr>
        <w:t xml:space="preserve"> a </w:t>
      </w:r>
      <w:r w:rsidRPr="000D554C">
        <w:rPr>
          <w:rFonts w:cs="Times New Roman"/>
        </w:rPr>
        <w:t>osobní hygieny</w:t>
      </w:r>
      <w:r w:rsidR="001566AB">
        <w:rPr>
          <w:rFonts w:cs="Times New Roman"/>
        </w:rPr>
        <w:t xml:space="preserve"> v </w:t>
      </w:r>
      <w:r w:rsidRPr="000D554C">
        <w:rPr>
          <w:rFonts w:cs="Times New Roman"/>
        </w:rPr>
        <w:t>domácnosti seniorů.</w:t>
      </w:r>
      <w:r w:rsidR="001566AB">
        <w:rPr>
          <w:rFonts w:cs="Times New Roman"/>
        </w:rPr>
        <w:t xml:space="preserve"> V </w:t>
      </w:r>
      <w:r w:rsidRPr="000D554C">
        <w:rPr>
          <w:rFonts w:cs="Times New Roman"/>
        </w:rPr>
        <w:t>případě, že senior již žije</w:t>
      </w:r>
      <w:r w:rsidR="001566AB">
        <w:rPr>
          <w:rFonts w:cs="Times New Roman"/>
        </w:rPr>
        <w:t xml:space="preserve"> v </w:t>
      </w:r>
      <w:r w:rsidRPr="000D554C">
        <w:rPr>
          <w:rFonts w:cs="Times New Roman"/>
        </w:rPr>
        <w:t>pobytovém zařízení je důležité vytvořit takové podmínky pro jeho děti, aby se mohly nějakým způsobem podílet na zajištění chodu jeho nové domácnosti</w:t>
      </w:r>
      <w:r w:rsidR="001566AB">
        <w:rPr>
          <w:rFonts w:cs="Times New Roman"/>
        </w:rPr>
        <w:t xml:space="preserve"> v </w:t>
      </w:r>
      <w:r w:rsidRPr="000D554C">
        <w:rPr>
          <w:rFonts w:cs="Times New Roman"/>
        </w:rPr>
        <w:t>pobytové službě. Díky tomu mohou obě generace víceméně pokračovat</w:t>
      </w:r>
      <w:r w:rsidR="001566AB">
        <w:rPr>
          <w:rFonts w:cs="Times New Roman"/>
        </w:rPr>
        <w:t xml:space="preserve"> v </w:t>
      </w:r>
      <w:r w:rsidRPr="000D554C">
        <w:rPr>
          <w:rFonts w:cs="Times New Roman"/>
        </w:rPr>
        <w:t>takovém vztahu, jaký mezi sebou měly dříve</w:t>
      </w:r>
      <w:r>
        <w:rPr>
          <w:rFonts w:cs="Times New Roman"/>
        </w:rPr>
        <w:t xml:space="preserve"> </w:t>
      </w:r>
      <w:sdt>
        <w:sdtPr>
          <w:rPr>
            <w:rFonts w:cs="Times New Roman"/>
          </w:rPr>
          <w:id w:val="1753552541"/>
          <w:citation/>
        </w:sdtPr>
        <w:sdtContent>
          <w:r w:rsidRPr="000D554C">
            <w:rPr>
              <w:rFonts w:cs="Times New Roman"/>
            </w:rPr>
            <w:fldChar w:fldCharType="begin"/>
          </w:r>
          <w:r w:rsidRPr="000D554C">
            <w:rPr>
              <w:rFonts w:cs="Times New Roman"/>
            </w:rPr>
            <w:instrText xml:space="preserve">CITATION Hav12 \l 1029 </w:instrText>
          </w:r>
          <w:r w:rsidRPr="000D554C">
            <w:rPr>
              <w:rFonts w:cs="Times New Roman"/>
            </w:rPr>
            <w:fldChar w:fldCharType="separate"/>
          </w:r>
          <w:r w:rsidR="00D75FAB" w:rsidRPr="00D75FAB">
            <w:rPr>
              <w:rFonts w:cs="Times New Roman"/>
              <w:noProof/>
            </w:rPr>
            <w:t>(Havlíková, 2012)</w:t>
          </w:r>
          <w:r w:rsidRPr="000D554C">
            <w:rPr>
              <w:rFonts w:cs="Times New Roman"/>
            </w:rPr>
            <w:fldChar w:fldCharType="end"/>
          </w:r>
        </w:sdtContent>
      </w:sdt>
      <w:r>
        <w:rPr>
          <w:rFonts w:cs="Times New Roman"/>
        </w:rPr>
        <w:t>.</w:t>
      </w:r>
    </w:p>
    <w:p w:rsidR="00BA53C9" w:rsidRDefault="00CB5D4D" w:rsidP="00252E73">
      <w:r w:rsidRPr="001D644F">
        <w:rPr>
          <w:i/>
          <w:lang w:eastAsia="cs-CZ"/>
        </w:rPr>
        <w:t xml:space="preserve"> </w:t>
      </w:r>
      <w:r w:rsidR="00973F61" w:rsidRPr="001D644F">
        <w:rPr>
          <w:i/>
          <w:lang w:eastAsia="cs-CZ"/>
        </w:rPr>
        <w:t>„Praxe je schopná reagovat na bezprostřední potřeby pečujících rychleji než státní správa</w:t>
      </w:r>
      <w:r w:rsidR="001566AB">
        <w:rPr>
          <w:i/>
          <w:lang w:eastAsia="cs-CZ"/>
        </w:rPr>
        <w:t xml:space="preserve"> a </w:t>
      </w:r>
      <w:r w:rsidR="00973F61" w:rsidRPr="001D644F">
        <w:rPr>
          <w:i/>
          <w:lang w:eastAsia="cs-CZ"/>
        </w:rPr>
        <w:t>veřejná sociální politika.“</w:t>
      </w:r>
      <w:r w:rsidR="00973F61" w:rsidRPr="00B44DB4">
        <w:rPr>
          <w:lang w:eastAsia="cs-CZ"/>
        </w:rPr>
        <w:t xml:space="preserve"> </w:t>
      </w:r>
      <w:sdt>
        <w:sdtPr>
          <w:rPr>
            <w:lang w:eastAsia="cs-CZ"/>
          </w:rPr>
          <w:id w:val="-557473169"/>
          <w:citation/>
        </w:sdtPr>
        <w:sdtContent>
          <w:r w:rsidR="00B76AF6" w:rsidRPr="00B44DB4">
            <w:rPr>
              <w:lang w:eastAsia="cs-CZ"/>
            </w:rPr>
            <w:fldChar w:fldCharType="begin"/>
          </w:r>
          <w:r w:rsidR="00B76AF6">
            <w:rPr>
              <w:lang w:eastAsia="cs-CZ"/>
            </w:rPr>
            <w:instrText xml:space="preserve">CITATION Jan17 \p 56 \l 1029 </w:instrText>
          </w:r>
          <w:r w:rsidR="00B76AF6" w:rsidRPr="00B44DB4">
            <w:rPr>
              <w:lang w:eastAsia="cs-CZ"/>
            </w:rPr>
            <w:fldChar w:fldCharType="separate"/>
          </w:r>
          <w:r w:rsidR="00D75FAB">
            <w:rPr>
              <w:noProof/>
              <w:lang w:eastAsia="cs-CZ"/>
            </w:rPr>
            <w:t>(Janečková, a další, 2017 str. 56)</w:t>
          </w:r>
          <w:r w:rsidR="00B76AF6" w:rsidRPr="00B44DB4">
            <w:rPr>
              <w:lang w:eastAsia="cs-CZ"/>
            </w:rPr>
            <w:fldChar w:fldCharType="end"/>
          </w:r>
        </w:sdtContent>
      </w:sdt>
      <w:r w:rsidR="00B76AF6">
        <w:rPr>
          <w:lang w:eastAsia="cs-CZ"/>
        </w:rPr>
        <w:t>.</w:t>
      </w:r>
      <w:r w:rsidR="00B76AF6" w:rsidRPr="00B44DB4">
        <w:rPr>
          <w:lang w:eastAsia="cs-CZ"/>
        </w:rPr>
        <w:t xml:space="preserve"> </w:t>
      </w:r>
      <w:r w:rsidR="00973F61" w:rsidRPr="00B44DB4">
        <w:rPr>
          <w:lang w:eastAsia="cs-CZ"/>
        </w:rPr>
        <w:t>Objevují se svépomocné skupiny pečujících, které nabízejí sdílení, pochopení, posilu</w:t>
      </w:r>
      <w:r w:rsidR="001566AB">
        <w:rPr>
          <w:lang w:eastAsia="cs-CZ"/>
        </w:rPr>
        <w:t xml:space="preserve"> v </w:t>
      </w:r>
      <w:r w:rsidR="00973F61" w:rsidRPr="00B44DB4">
        <w:rPr>
          <w:lang w:eastAsia="cs-CZ"/>
        </w:rPr>
        <w:t>péči, ale také</w:t>
      </w:r>
      <w:r w:rsidR="001566AB">
        <w:rPr>
          <w:lang w:eastAsia="cs-CZ"/>
        </w:rPr>
        <w:t xml:space="preserve"> i </w:t>
      </w:r>
      <w:r w:rsidR="00973F61" w:rsidRPr="00B44DB4">
        <w:rPr>
          <w:lang w:eastAsia="cs-CZ"/>
        </w:rPr>
        <w:t>nová přátelství. Kromě toho se připravuje zásadní inovace</w:t>
      </w:r>
      <w:r w:rsidR="001566AB">
        <w:rPr>
          <w:lang w:eastAsia="cs-CZ"/>
        </w:rPr>
        <w:t xml:space="preserve"> v </w:t>
      </w:r>
      <w:r w:rsidR="00973F61" w:rsidRPr="00B44DB4">
        <w:rPr>
          <w:lang w:eastAsia="cs-CZ"/>
        </w:rPr>
        <w:t>podobě koordinátorů podpory. Jejich náplní práce pak bude vyhledávání potřebných</w:t>
      </w:r>
      <w:r w:rsidR="001566AB">
        <w:rPr>
          <w:lang w:eastAsia="cs-CZ"/>
        </w:rPr>
        <w:t xml:space="preserve"> a </w:t>
      </w:r>
      <w:r w:rsidR="00973F61" w:rsidRPr="00B44DB4">
        <w:rPr>
          <w:lang w:eastAsia="cs-CZ"/>
        </w:rPr>
        <w:t>ohrožených seniorů, ale také podpora pečujících rodin při zvládání péče</w:t>
      </w:r>
      <w:r w:rsidR="001566AB">
        <w:rPr>
          <w:lang w:eastAsia="cs-CZ"/>
        </w:rPr>
        <w:t xml:space="preserve"> o </w:t>
      </w:r>
      <w:r w:rsidR="00973F61" w:rsidRPr="00B44DB4">
        <w:rPr>
          <w:lang w:eastAsia="cs-CZ"/>
        </w:rPr>
        <w:t xml:space="preserve">blízkého </w:t>
      </w:r>
      <w:sdt>
        <w:sdtPr>
          <w:rPr>
            <w:lang w:eastAsia="cs-CZ"/>
          </w:rPr>
          <w:id w:val="-925656047"/>
          <w:citation/>
        </w:sdtPr>
        <w:sdtContent>
          <w:r w:rsidR="00973F61" w:rsidRPr="00B44DB4">
            <w:rPr>
              <w:lang w:eastAsia="cs-CZ"/>
            </w:rPr>
            <w:fldChar w:fldCharType="begin"/>
          </w:r>
          <w:r w:rsidR="00973F61" w:rsidRPr="00B44DB4">
            <w:rPr>
              <w:lang w:eastAsia="cs-CZ"/>
            </w:rPr>
            <w:instrText xml:space="preserve">CITATION Jan17 \p 56-57 \l 1029 </w:instrText>
          </w:r>
          <w:r w:rsidR="00973F61" w:rsidRPr="00B44DB4">
            <w:rPr>
              <w:lang w:eastAsia="cs-CZ"/>
            </w:rPr>
            <w:fldChar w:fldCharType="separate"/>
          </w:r>
          <w:r w:rsidR="00D75FAB">
            <w:rPr>
              <w:noProof/>
              <w:lang w:eastAsia="cs-CZ"/>
            </w:rPr>
            <w:t>(Janečková, a další, 2017 stránky 56-57)</w:t>
          </w:r>
          <w:r w:rsidR="00973F61" w:rsidRPr="00B44DB4">
            <w:rPr>
              <w:lang w:eastAsia="cs-CZ"/>
            </w:rPr>
            <w:fldChar w:fldCharType="end"/>
          </w:r>
        </w:sdtContent>
      </w:sdt>
      <w:r w:rsidR="00973F61" w:rsidRPr="00B44DB4">
        <w:rPr>
          <w:lang w:eastAsia="cs-CZ"/>
        </w:rPr>
        <w:t>.</w:t>
      </w:r>
      <w:r w:rsidR="00973F61">
        <w:rPr>
          <w:lang w:eastAsia="cs-CZ"/>
        </w:rPr>
        <w:t xml:space="preserve"> </w:t>
      </w:r>
      <w:r w:rsidR="00973F61">
        <w:t xml:space="preserve">Tošnerová </w:t>
      </w:r>
      <w:sdt>
        <w:sdtPr>
          <w:id w:val="1428776019"/>
          <w:citation/>
        </w:sdtPr>
        <w:sdtContent>
          <w:r w:rsidR="00973F61">
            <w:fldChar w:fldCharType="begin"/>
          </w:r>
          <w:r w:rsidR="00973F61">
            <w:instrText xml:space="preserve">CITATION Toš01 \p 62 \n  \l 1029 </w:instrText>
          </w:r>
          <w:r w:rsidR="00973F61">
            <w:fldChar w:fldCharType="separate"/>
          </w:r>
          <w:r w:rsidR="00D75FAB">
            <w:rPr>
              <w:noProof/>
            </w:rPr>
            <w:t>(2001 str. 62)</w:t>
          </w:r>
          <w:r w:rsidR="00973F61">
            <w:fldChar w:fldCharType="end"/>
          </w:r>
        </w:sdtContent>
      </w:sdt>
      <w:r w:rsidR="00973F61">
        <w:t xml:space="preserve"> však oponuje tím, že</w:t>
      </w:r>
      <w:r w:rsidR="001566AB">
        <w:t xml:space="preserve"> i </w:t>
      </w:r>
      <w:r w:rsidR="00973F61">
        <w:t>přesto, že s</w:t>
      </w:r>
      <w:r w:rsidR="00973F61" w:rsidRPr="009E0D20">
        <w:t>kupiny pro podporu pečujícím jsou všeobecně chápany jako prospěšné, nesnižují zátěž pečujícího</w:t>
      </w:r>
      <w:r w:rsidR="001566AB">
        <w:t xml:space="preserve"> o </w:t>
      </w:r>
      <w:r w:rsidR="00973F61" w:rsidRPr="009E0D20">
        <w:t>osobu</w:t>
      </w:r>
      <w:r w:rsidR="001566AB">
        <w:t xml:space="preserve"> s </w:t>
      </w:r>
      <w:r w:rsidR="00973F61" w:rsidRPr="009E0D20">
        <w:t>demencí. Denní pečovatelské služby ulehčují situaci pečujícím, ale přesto nedochází ke změně celkové tělesné</w:t>
      </w:r>
      <w:r w:rsidR="001566AB">
        <w:t xml:space="preserve"> a </w:t>
      </w:r>
      <w:r w:rsidR="00973F61" w:rsidRPr="009E0D20">
        <w:t>duševní pohody.</w:t>
      </w:r>
      <w:r w:rsidR="001566AB">
        <w:t xml:space="preserve"> A </w:t>
      </w:r>
      <w:r w:rsidR="00973F61">
        <w:t>dodává, že p</w:t>
      </w:r>
      <w:r w:rsidR="00973F61" w:rsidRPr="009E0D20">
        <w:t xml:space="preserve">sychologickou zátěž může snížit metodické školení pečovatelů. </w:t>
      </w:r>
    </w:p>
    <w:p w:rsidR="001D644F" w:rsidRPr="00A8531D" w:rsidRDefault="001D644F" w:rsidP="001D644F">
      <w:pPr>
        <w:rPr>
          <w:color w:val="FF0000"/>
          <w:lang w:eastAsia="cs-CZ"/>
        </w:rPr>
      </w:pPr>
      <w:r w:rsidRPr="001D644F">
        <w:rPr>
          <w:lang w:eastAsia="cs-CZ"/>
        </w:rPr>
        <w:t>Sheardová zmiňuje, že je důležitá podpora pečujících rodin,</w:t>
      </w:r>
      <w:r w:rsidR="001566AB">
        <w:rPr>
          <w:lang w:eastAsia="cs-CZ"/>
        </w:rPr>
        <w:t xml:space="preserve"> a </w:t>
      </w:r>
      <w:r w:rsidRPr="001D644F">
        <w:rPr>
          <w:lang w:eastAsia="cs-CZ"/>
        </w:rPr>
        <w:t>to především oblast poradenství, svépomocné skupiny, respitní péče, ale také spolupráce lékaře</w:t>
      </w:r>
      <w:r w:rsidR="001566AB">
        <w:rPr>
          <w:lang w:eastAsia="cs-CZ"/>
        </w:rPr>
        <w:t xml:space="preserve"> s </w:t>
      </w:r>
      <w:r w:rsidRPr="001D644F">
        <w:rPr>
          <w:lang w:eastAsia="cs-CZ"/>
        </w:rPr>
        <w:t>rodinou, neboť se často objevují příznaky deprese právě</w:t>
      </w:r>
      <w:r w:rsidR="001566AB">
        <w:rPr>
          <w:lang w:eastAsia="cs-CZ"/>
        </w:rPr>
        <w:t xml:space="preserve"> u </w:t>
      </w:r>
      <w:r w:rsidRPr="001D644F">
        <w:rPr>
          <w:lang w:eastAsia="cs-CZ"/>
        </w:rPr>
        <w:t>pečujících osob, což ovlivňuje kvalitu péče</w:t>
      </w:r>
      <w:r w:rsidR="001566AB">
        <w:rPr>
          <w:lang w:eastAsia="cs-CZ"/>
        </w:rPr>
        <w:t xml:space="preserve"> o </w:t>
      </w:r>
      <w:r w:rsidRPr="001D644F">
        <w:rPr>
          <w:lang w:eastAsia="cs-CZ"/>
        </w:rPr>
        <w:t>nemocného</w:t>
      </w:r>
      <w:sdt>
        <w:sdtPr>
          <w:rPr>
            <w:lang w:eastAsia="cs-CZ"/>
          </w:rPr>
          <w:id w:val="1442492785"/>
          <w:citation/>
        </w:sdtPr>
        <w:sdtContent>
          <w:r w:rsidRPr="001D644F">
            <w:rPr>
              <w:lang w:eastAsia="cs-CZ"/>
            </w:rPr>
            <w:fldChar w:fldCharType="begin"/>
          </w:r>
          <w:r w:rsidRPr="001D644F">
            <w:rPr>
              <w:lang w:eastAsia="cs-CZ"/>
            </w:rPr>
            <w:instrText xml:space="preserve">CITATION She10 \p 175 \n  \l 1029 </w:instrText>
          </w:r>
          <w:r w:rsidRPr="001D644F">
            <w:rPr>
              <w:lang w:eastAsia="cs-CZ"/>
            </w:rPr>
            <w:fldChar w:fldCharType="separate"/>
          </w:r>
          <w:r w:rsidR="00D75FAB">
            <w:rPr>
              <w:noProof/>
              <w:lang w:eastAsia="cs-CZ"/>
            </w:rPr>
            <w:t xml:space="preserve"> (2010 str. 175)</w:t>
          </w:r>
          <w:r w:rsidRPr="001D644F">
            <w:rPr>
              <w:lang w:eastAsia="cs-CZ"/>
            </w:rPr>
            <w:fldChar w:fldCharType="end"/>
          </w:r>
        </w:sdtContent>
      </w:sdt>
      <w:r w:rsidRPr="001D644F">
        <w:rPr>
          <w:lang w:eastAsia="cs-CZ"/>
        </w:rPr>
        <w:t>. Valenta</w:t>
      </w:r>
      <w:r w:rsidR="001566AB">
        <w:rPr>
          <w:lang w:eastAsia="cs-CZ"/>
        </w:rPr>
        <w:t xml:space="preserve"> a </w:t>
      </w:r>
      <w:r w:rsidRPr="001D644F">
        <w:rPr>
          <w:lang w:eastAsia="cs-CZ"/>
        </w:rPr>
        <w:t xml:space="preserve">Michalík </w:t>
      </w:r>
      <w:sdt>
        <w:sdtPr>
          <w:rPr>
            <w:lang w:eastAsia="cs-CZ"/>
          </w:rPr>
          <w:id w:val="-2012741400"/>
          <w:citation/>
        </w:sdtPr>
        <w:sdtContent>
          <w:r w:rsidRPr="001D644F">
            <w:rPr>
              <w:lang w:eastAsia="cs-CZ"/>
            </w:rPr>
            <w:fldChar w:fldCharType="begin"/>
          </w:r>
          <w:r w:rsidRPr="001D644F">
            <w:rPr>
              <w:lang w:eastAsia="cs-CZ"/>
            </w:rPr>
            <w:instrText xml:space="preserve">CITATION Val08 \p 57 \n  \l 1029 </w:instrText>
          </w:r>
          <w:r w:rsidRPr="001D644F">
            <w:rPr>
              <w:lang w:eastAsia="cs-CZ"/>
            </w:rPr>
            <w:fldChar w:fldCharType="separate"/>
          </w:r>
          <w:r w:rsidR="00D75FAB">
            <w:rPr>
              <w:noProof/>
              <w:lang w:eastAsia="cs-CZ"/>
            </w:rPr>
            <w:t>(2008 str. 57)</w:t>
          </w:r>
          <w:r w:rsidRPr="001D644F">
            <w:rPr>
              <w:lang w:eastAsia="cs-CZ"/>
            </w:rPr>
            <w:fldChar w:fldCharType="end"/>
          </w:r>
        </w:sdtContent>
      </w:sdt>
      <w:r w:rsidRPr="001D644F">
        <w:rPr>
          <w:lang w:eastAsia="cs-CZ"/>
        </w:rPr>
        <w:t xml:space="preserve"> ve výzkumu zjistili, </w:t>
      </w:r>
      <w:r w:rsidRPr="001D644F">
        <w:rPr>
          <w:lang w:eastAsia="cs-CZ"/>
        </w:rPr>
        <w:lastRenderedPageBreak/>
        <w:t>že je nutné zajistit lepší informovanost</w:t>
      </w:r>
      <w:r w:rsidR="001566AB">
        <w:rPr>
          <w:lang w:eastAsia="cs-CZ"/>
        </w:rPr>
        <w:t xml:space="preserve"> o </w:t>
      </w:r>
      <w:r w:rsidRPr="001D644F">
        <w:rPr>
          <w:lang w:eastAsia="cs-CZ"/>
        </w:rPr>
        <w:t>možnostech</w:t>
      </w:r>
      <w:r w:rsidR="001566AB">
        <w:rPr>
          <w:lang w:eastAsia="cs-CZ"/>
        </w:rPr>
        <w:t xml:space="preserve"> a </w:t>
      </w:r>
      <w:r w:rsidRPr="001D644F">
        <w:rPr>
          <w:lang w:eastAsia="cs-CZ"/>
        </w:rPr>
        <w:t>nárocích plynoucích</w:t>
      </w:r>
      <w:r w:rsidR="001566AB">
        <w:rPr>
          <w:lang w:eastAsia="cs-CZ"/>
        </w:rPr>
        <w:t xml:space="preserve"> z </w:t>
      </w:r>
      <w:r w:rsidRPr="001D644F">
        <w:rPr>
          <w:lang w:eastAsia="cs-CZ"/>
        </w:rPr>
        <w:t>dlouhodobé péče.</w:t>
      </w:r>
      <w:r w:rsidRPr="007B3F44">
        <w:rPr>
          <w:lang w:eastAsia="cs-CZ"/>
        </w:rPr>
        <w:t xml:space="preserve"> </w:t>
      </w:r>
    </w:p>
    <w:p w:rsidR="001D644F" w:rsidRDefault="00562A50" w:rsidP="00252E73">
      <w:r w:rsidRPr="00BA53C9">
        <w:t>Jeřábek uvádí opatření, která mohou pomoci rodinným pečujícím lépe zvládat dlouhodobou péči</w:t>
      </w:r>
      <w:r w:rsidR="001566AB">
        <w:t xml:space="preserve"> o </w:t>
      </w:r>
      <w:r w:rsidRPr="00BA53C9">
        <w:t>nemocnou osobu.</w:t>
      </w:r>
      <w:r w:rsidR="001566AB">
        <w:t xml:space="preserve"> V </w:t>
      </w:r>
      <w:r w:rsidRPr="00BA53C9">
        <w:t>první řadě se jedná</w:t>
      </w:r>
      <w:r w:rsidR="001566AB">
        <w:t xml:space="preserve"> o </w:t>
      </w:r>
      <w:r w:rsidRPr="00BA53C9">
        <w:t>finanční podporu, neméně důležité jsou podpůrné služby pro pečující rodiny, kurzy pro pečovatele, poradenské služby</w:t>
      </w:r>
      <w:r w:rsidR="001566AB">
        <w:t xml:space="preserve"> a </w:t>
      </w:r>
      <w:r w:rsidRPr="00BA53C9">
        <w:t>podpůrné skupiny</w:t>
      </w:r>
      <w:r w:rsidR="001566AB">
        <w:t xml:space="preserve"> a </w:t>
      </w:r>
      <w:r w:rsidRPr="00BA53C9">
        <w:t>další významné společenské změny, jako například volno ze zaměstnání za účelem péče</w:t>
      </w:r>
      <w:r w:rsidR="001566AB">
        <w:t xml:space="preserve"> o </w:t>
      </w:r>
      <w:r w:rsidRPr="00BA53C9">
        <w:t xml:space="preserve">nesoběstačnou osobu </w:t>
      </w:r>
      <w:sdt>
        <w:sdtPr>
          <w:id w:val="-1389558973"/>
          <w:citation/>
        </w:sdtPr>
        <w:sdtContent>
          <w:r w:rsidRPr="00BA53C9">
            <w:fldChar w:fldCharType="begin"/>
          </w:r>
          <w:r w:rsidRPr="00BA53C9">
            <w:instrText xml:space="preserve">CITATION Jeř13 \p 50-54 \l 1029 </w:instrText>
          </w:r>
          <w:r w:rsidRPr="00BA53C9">
            <w:fldChar w:fldCharType="separate"/>
          </w:r>
          <w:r w:rsidR="00D75FAB">
            <w:rPr>
              <w:noProof/>
            </w:rPr>
            <w:t>(Jeřábek, 2013 stránky 50-54)</w:t>
          </w:r>
          <w:r w:rsidRPr="00BA53C9">
            <w:fldChar w:fldCharType="end"/>
          </w:r>
        </w:sdtContent>
      </w:sdt>
      <w:r w:rsidRPr="00BA53C9">
        <w:t>.</w:t>
      </w:r>
    </w:p>
    <w:p w:rsidR="00704936" w:rsidRPr="009E0D20" w:rsidRDefault="00704936" w:rsidP="00704936">
      <w:pPr>
        <w:pStyle w:val="Nadpis3"/>
      </w:pPr>
      <w:bookmarkStart w:id="16" w:name="_Toc32136778"/>
      <w:r w:rsidRPr="009E0D20">
        <w:t xml:space="preserve">Projekt </w:t>
      </w:r>
      <w:r w:rsidR="00546884" w:rsidRPr="009E0D20">
        <w:t>P</w:t>
      </w:r>
      <w:r w:rsidRPr="009E0D20">
        <w:t xml:space="preserve">odpora pečujících </w:t>
      </w:r>
      <w:r w:rsidR="00546884" w:rsidRPr="009E0D20">
        <w:t>osob</w:t>
      </w:r>
      <w:r w:rsidR="001566AB">
        <w:t xml:space="preserve"> v </w:t>
      </w:r>
      <w:r w:rsidR="00546884" w:rsidRPr="009E0D20">
        <w:t>regionu ORP Mohelnice</w:t>
      </w:r>
      <w:r w:rsidR="001566AB">
        <w:t xml:space="preserve"> a </w:t>
      </w:r>
      <w:r w:rsidR="00546884" w:rsidRPr="009E0D20">
        <w:t>Zábřeh</w:t>
      </w:r>
      <w:bookmarkEnd w:id="16"/>
    </w:p>
    <w:p w:rsidR="00704936" w:rsidRPr="009E0D20" w:rsidRDefault="00546884" w:rsidP="00704936">
      <w:r w:rsidRPr="009E0D20">
        <w:t>Podpora pečujících osob</w:t>
      </w:r>
      <w:r w:rsidR="001566AB">
        <w:t xml:space="preserve"> v </w:t>
      </w:r>
      <w:r w:rsidRPr="009E0D20">
        <w:t>regionu ORP Mohelnice</w:t>
      </w:r>
      <w:r w:rsidR="001566AB">
        <w:t xml:space="preserve"> a </w:t>
      </w:r>
      <w:r w:rsidRPr="009E0D20">
        <w:t>Zábřeh (dále Podpora pečujících) je projekt, který reaguje na nedostatečnou podporu pečujících</w:t>
      </w:r>
      <w:r w:rsidR="001566AB">
        <w:t xml:space="preserve"> v </w:t>
      </w:r>
      <w:r w:rsidRPr="009E0D20">
        <w:t xml:space="preserve">těchto regionech. Realizace projektu je od 1. října 2017 do 30. září 2020. Tento projekt nevytváří žádné peněžní příjmy. </w:t>
      </w:r>
      <w:r w:rsidR="003E029E" w:rsidRPr="009E0D20">
        <w:t xml:space="preserve">Kromě toho </w:t>
      </w:r>
      <w:r w:rsidRPr="009E0D20">
        <w:t>je realizován</w:t>
      </w:r>
      <w:r w:rsidR="001566AB">
        <w:t xml:space="preserve"> v </w:t>
      </w:r>
      <w:r w:rsidRPr="009E0D20">
        <w:t>rámci specifických cílů Sociálního začleňování</w:t>
      </w:r>
      <w:r w:rsidR="001566AB">
        <w:t xml:space="preserve"> a </w:t>
      </w:r>
      <w:r w:rsidRPr="009E0D20">
        <w:t>boj</w:t>
      </w:r>
      <w:r w:rsidR="003E029E" w:rsidRPr="009E0D20">
        <w:t>e</w:t>
      </w:r>
      <w:r w:rsidR="001566AB">
        <w:t xml:space="preserve"> s </w:t>
      </w:r>
      <w:r w:rsidRPr="009E0D20">
        <w:t>chudobou, konkrétně se týká aktivního začleňování, podpory rovných příležitostí</w:t>
      </w:r>
      <w:r w:rsidR="001566AB">
        <w:t xml:space="preserve"> a </w:t>
      </w:r>
      <w:r w:rsidRPr="009E0D20">
        <w:t xml:space="preserve">zvýšení uplatitelnosti </w:t>
      </w:r>
      <w:r w:rsidR="003E029E" w:rsidRPr="009E0D20">
        <w:t xml:space="preserve">těchto osob na trhu práce </w:t>
      </w:r>
      <w:sdt>
        <w:sdtPr>
          <w:id w:val="-735468408"/>
          <w:citation/>
        </w:sdtPr>
        <w:sdtContent>
          <w:r w:rsidR="00FF22A7">
            <w:fldChar w:fldCharType="begin"/>
          </w:r>
          <w:r w:rsidR="00FF22A7">
            <w:instrText xml:space="preserve">CITATION Cha17 \l 1029 </w:instrText>
          </w:r>
          <w:r w:rsidR="00FF22A7">
            <w:fldChar w:fldCharType="separate"/>
          </w:r>
          <w:r w:rsidR="00D75FAB">
            <w:rPr>
              <w:noProof/>
            </w:rPr>
            <w:t>(Charita, 2017)</w:t>
          </w:r>
          <w:r w:rsidR="00FF22A7">
            <w:fldChar w:fldCharType="end"/>
          </w:r>
        </w:sdtContent>
      </w:sdt>
      <w:r w:rsidR="00FF22A7">
        <w:t>.</w:t>
      </w:r>
    </w:p>
    <w:p w:rsidR="003E029E" w:rsidRPr="009E0D20" w:rsidRDefault="003E029E" w:rsidP="00704936">
      <w:r w:rsidRPr="009E0D20">
        <w:t>Projekt má pět hlavních cílů. Prvním cílem je snížení rizika sociálního vyloučení</w:t>
      </w:r>
      <w:r w:rsidR="001566AB">
        <w:t xml:space="preserve"> a </w:t>
      </w:r>
      <w:r w:rsidRPr="009E0D20">
        <w:t>sociální izolace neformálních pečujících prostřednictvím kontaktu</w:t>
      </w:r>
      <w:r w:rsidR="001566AB">
        <w:t xml:space="preserve"> s </w:t>
      </w:r>
      <w:r w:rsidRPr="009E0D20">
        <w:t>poradci</w:t>
      </w:r>
      <w:r w:rsidR="001566AB">
        <w:t xml:space="preserve"> a </w:t>
      </w:r>
      <w:r w:rsidRPr="009E0D20">
        <w:t>konzultanty nebo například účasti na svépomocných skupinách. Dále se projekt snaží umožnit pečujícím snadněji zvládnout náročné chvíle</w:t>
      </w:r>
      <w:r w:rsidR="001566AB">
        <w:t xml:space="preserve"> v </w:t>
      </w:r>
      <w:r w:rsidRPr="009E0D20">
        <w:t>úvodní fázi péče,</w:t>
      </w:r>
      <w:r w:rsidR="001566AB">
        <w:t xml:space="preserve"> a </w:t>
      </w:r>
      <w:r w:rsidRPr="009E0D20">
        <w:t>to prostřednictvím psychosociální</w:t>
      </w:r>
      <w:r w:rsidR="001566AB">
        <w:t xml:space="preserve"> a </w:t>
      </w:r>
      <w:r w:rsidRPr="009E0D20">
        <w:t>poradenské podpory. Nicméně usilují</w:t>
      </w:r>
      <w:r w:rsidR="001566AB">
        <w:t xml:space="preserve"> i o </w:t>
      </w:r>
      <w:r w:rsidRPr="009E0D20">
        <w:t>zajištění psychosociální podpory</w:t>
      </w:r>
      <w:r w:rsidR="001566AB">
        <w:t xml:space="preserve"> v </w:t>
      </w:r>
      <w:r w:rsidRPr="009E0D20">
        <w:t>domácnostech pečujících, aby předcházeli syndromu vyhoření</w:t>
      </w:r>
      <w:r w:rsidR="001566AB">
        <w:t xml:space="preserve"> u </w:t>
      </w:r>
      <w:r w:rsidRPr="009E0D20">
        <w:t xml:space="preserve">pečujících. </w:t>
      </w:r>
      <w:r w:rsidR="00015217" w:rsidRPr="009E0D20">
        <w:t>Jejich cílem je také zvýšit sebevědomí</w:t>
      </w:r>
      <w:r w:rsidR="001566AB">
        <w:t xml:space="preserve"> a </w:t>
      </w:r>
      <w:r w:rsidR="00015217" w:rsidRPr="009E0D20">
        <w:t>sebedůvěru pečujících osob prostřednictvím jejich edukace</w:t>
      </w:r>
      <w:r w:rsidR="001566AB">
        <w:t xml:space="preserve"> a </w:t>
      </w:r>
      <w:r w:rsidR="00015217" w:rsidRPr="009E0D20">
        <w:t>vzdělávání</w:t>
      </w:r>
      <w:r w:rsidR="001566AB">
        <w:t xml:space="preserve"> v </w:t>
      </w:r>
      <w:r w:rsidR="00015217" w:rsidRPr="009E0D20">
        <w:t>praktických oblastech péče. Posledním cílem je působit</w:t>
      </w:r>
      <w:r w:rsidR="001566AB">
        <w:t xml:space="preserve"> i v </w:t>
      </w:r>
      <w:r w:rsidR="00015217" w:rsidRPr="009E0D20">
        <w:t>makro rovině. To znamená spolupracovat</w:t>
      </w:r>
      <w:r w:rsidR="001566AB">
        <w:t xml:space="preserve"> s </w:t>
      </w:r>
      <w:r w:rsidR="00015217" w:rsidRPr="009E0D20">
        <w:t>obcemi</w:t>
      </w:r>
      <w:r w:rsidR="001566AB">
        <w:t xml:space="preserve"> s </w:t>
      </w:r>
      <w:r w:rsidR="00015217" w:rsidRPr="009E0D20">
        <w:t>rozšířenou působností</w:t>
      </w:r>
      <w:r w:rsidR="001566AB">
        <w:t xml:space="preserve"> a </w:t>
      </w:r>
      <w:r w:rsidR="00015217" w:rsidRPr="009E0D20">
        <w:t>zajistit tak přenos informací do procesu individuálního plánování sociálních služeb</w:t>
      </w:r>
      <w:r w:rsidR="001566AB">
        <w:t xml:space="preserve"> v </w:t>
      </w:r>
      <w:r w:rsidR="00015217" w:rsidRPr="009E0D20">
        <w:t>daném regionu</w:t>
      </w:r>
      <w:r w:rsidR="001566AB">
        <w:t xml:space="preserve"> a </w:t>
      </w:r>
      <w:r w:rsidR="00015217" w:rsidRPr="009E0D20">
        <w:t>vytvořit komplexní systém podpory pečujících osob, který bude přenositelný do běžné praxe</w:t>
      </w:r>
      <w:r w:rsidR="001566AB">
        <w:t xml:space="preserve"> i </w:t>
      </w:r>
      <w:r w:rsidR="00015217" w:rsidRPr="009E0D20">
        <w:t>po skončení podpory</w:t>
      </w:r>
      <w:r w:rsidR="001566AB">
        <w:t xml:space="preserve"> z </w:t>
      </w:r>
      <w:r w:rsidR="00015217" w:rsidRPr="009E0D20">
        <w:t xml:space="preserve">projektu </w:t>
      </w:r>
      <w:sdt>
        <w:sdtPr>
          <w:id w:val="1578011074"/>
          <w:citation/>
        </w:sdtPr>
        <w:sdtContent>
          <w:r w:rsidR="00FF22A7">
            <w:fldChar w:fldCharType="begin"/>
          </w:r>
          <w:r w:rsidR="00FF22A7">
            <w:instrText xml:space="preserve">CITATION Cha17 \l 1029 </w:instrText>
          </w:r>
          <w:r w:rsidR="00FF22A7">
            <w:fldChar w:fldCharType="separate"/>
          </w:r>
          <w:r w:rsidR="00D75FAB">
            <w:rPr>
              <w:noProof/>
            </w:rPr>
            <w:t>(Charita, 2017)</w:t>
          </w:r>
          <w:r w:rsidR="00FF22A7">
            <w:fldChar w:fldCharType="end"/>
          </w:r>
        </w:sdtContent>
      </w:sdt>
      <w:r w:rsidR="00015217" w:rsidRPr="009E0D20">
        <w:t xml:space="preserve"> </w:t>
      </w:r>
      <w:r w:rsidR="00FF22A7">
        <w:t>.</w:t>
      </w:r>
    </w:p>
    <w:p w:rsidR="00230AE8" w:rsidRDefault="000227F8" w:rsidP="00DD6DA5">
      <w:r w:rsidRPr="009E0D20">
        <w:t>Cílovou skupinou projektu jsou neformální pečující. To</w:t>
      </w:r>
      <w:r w:rsidR="00DE1509" w:rsidRPr="009E0D20">
        <w:t xml:space="preserve"> znamená, že to</w:t>
      </w:r>
      <w:r w:rsidRPr="009E0D20">
        <w:t xml:space="preserve">uto osobou je </w:t>
      </w:r>
      <w:r w:rsidR="00DE1509" w:rsidRPr="009E0D20">
        <w:t>člověk</w:t>
      </w:r>
      <w:r w:rsidRPr="009E0D20">
        <w:t>, kter</w:t>
      </w:r>
      <w:r w:rsidR="00DE1509" w:rsidRPr="009E0D20">
        <w:t>ý</w:t>
      </w:r>
      <w:r w:rsidRPr="009E0D20">
        <w:t xml:space="preserve"> vykonává péči</w:t>
      </w:r>
      <w:r w:rsidR="001566AB">
        <w:t xml:space="preserve"> o </w:t>
      </w:r>
      <w:r w:rsidRPr="009E0D20">
        <w:t>osobu, která je závislá na pomoci jiné fyzické osoby. Nicméně rozsah poskytované péče je různý,</w:t>
      </w:r>
      <w:r w:rsidR="001566AB">
        <w:t xml:space="preserve"> a </w:t>
      </w:r>
      <w:r w:rsidRPr="009E0D20">
        <w:t xml:space="preserve">to od občasné pomoci až po nepřetržitou péči. </w:t>
      </w:r>
      <w:r w:rsidR="00DE1509" w:rsidRPr="009E0D20">
        <w:t>Záleží to na rozsahu péče</w:t>
      </w:r>
      <w:r w:rsidR="001566AB">
        <w:t xml:space="preserve"> o </w:t>
      </w:r>
      <w:r w:rsidR="00DE1509" w:rsidRPr="009E0D20">
        <w:t xml:space="preserve">osobu závislou na péči. Pokud neformální pečující </w:t>
      </w:r>
      <w:r w:rsidR="00DE1509" w:rsidRPr="009E0D20">
        <w:lastRenderedPageBreak/>
        <w:t>vykonává alespoň tři</w:t>
      </w:r>
      <w:r w:rsidR="001566AB">
        <w:t xml:space="preserve"> z </w:t>
      </w:r>
      <w:r w:rsidR="00DE1509" w:rsidRPr="009E0D20">
        <w:t>následujících kritérií, je mu poskytována podpora od Projektu</w:t>
      </w:r>
      <w:r w:rsidR="001566AB">
        <w:t xml:space="preserve"> v </w:t>
      </w:r>
      <w:r w:rsidR="00DE1509" w:rsidRPr="009E0D20">
        <w:t>plné míře. Nicméně,</w:t>
      </w:r>
      <w:r w:rsidR="001566AB">
        <w:t xml:space="preserve"> i </w:t>
      </w:r>
      <w:r w:rsidR="00DE1509" w:rsidRPr="009E0D20">
        <w:t>pokud nesplňuje tři nebo více kritérií, také je mu poskytnuta podpora od Projektu, avšak</w:t>
      </w:r>
      <w:r w:rsidR="001566AB">
        <w:t xml:space="preserve"> v </w:t>
      </w:r>
      <w:r w:rsidR="00DE1509" w:rsidRPr="009E0D20">
        <w:t xml:space="preserve">menší míře. </w:t>
      </w:r>
      <w:r w:rsidRPr="009E0D20">
        <w:t>Mezi kritéri</w:t>
      </w:r>
      <w:r w:rsidR="00DE1509" w:rsidRPr="009E0D20">
        <w:t>a</w:t>
      </w:r>
      <w:r w:rsidRPr="009E0D20">
        <w:t xml:space="preserve"> patří přímá péče, péče</w:t>
      </w:r>
      <w:r w:rsidR="001566AB">
        <w:t xml:space="preserve"> o </w:t>
      </w:r>
      <w:r w:rsidRPr="009E0D20">
        <w:t>domácnost, organizace péče</w:t>
      </w:r>
      <w:r w:rsidR="001566AB">
        <w:t xml:space="preserve"> a </w:t>
      </w:r>
      <w:r w:rsidRPr="009E0D20">
        <w:t>vyhledávání různých služeb, doprovázení nebo dopravování osoby závislé na péči nebo jednání</w:t>
      </w:r>
      <w:r w:rsidR="001566AB">
        <w:t xml:space="preserve"> s </w:t>
      </w:r>
      <w:r w:rsidRPr="009E0D20">
        <w:t>úřady jménem této osoby</w:t>
      </w:r>
      <w:bookmarkEnd w:id="13"/>
      <w:r w:rsidR="00FF22A7">
        <w:t xml:space="preserve"> </w:t>
      </w:r>
      <w:sdt>
        <w:sdtPr>
          <w:id w:val="2046953823"/>
          <w:citation/>
        </w:sdtPr>
        <w:sdtContent>
          <w:r w:rsidR="00FF22A7">
            <w:fldChar w:fldCharType="begin"/>
          </w:r>
          <w:r w:rsidR="00FF22A7">
            <w:instrText xml:space="preserve">CITATION Cha17 \l 1029 </w:instrText>
          </w:r>
          <w:r w:rsidR="00FF22A7">
            <w:fldChar w:fldCharType="separate"/>
          </w:r>
          <w:r w:rsidR="00D75FAB">
            <w:rPr>
              <w:noProof/>
            </w:rPr>
            <w:t>(Charita, 2017)</w:t>
          </w:r>
          <w:r w:rsidR="00FF22A7">
            <w:fldChar w:fldCharType="end"/>
          </w:r>
        </w:sdtContent>
      </w:sdt>
      <w:r w:rsidR="00FF22A7">
        <w:t>.</w:t>
      </w:r>
    </w:p>
    <w:p w:rsidR="007E3DA8" w:rsidRPr="009E0D20" w:rsidRDefault="00025BF2" w:rsidP="00626CB8">
      <w:r>
        <w:t>Podpora pečujících má stanovené</w:t>
      </w:r>
      <w:r w:rsidR="00534D83">
        <w:t xml:space="preserve"> konkrétní</w:t>
      </w:r>
      <w:r>
        <w:t xml:space="preserve"> klíčové aktivity.</w:t>
      </w:r>
      <w:r w:rsidR="00DD301A">
        <w:t xml:space="preserve"> První významná aktivita je oslovení</w:t>
      </w:r>
      <w:r w:rsidR="001566AB">
        <w:t xml:space="preserve"> a </w:t>
      </w:r>
      <w:r w:rsidR="00DD301A">
        <w:t>motivace cílové skupiny,</w:t>
      </w:r>
      <w:r w:rsidR="001566AB">
        <w:t xml:space="preserve"> a </w:t>
      </w:r>
      <w:r w:rsidR="00DD301A">
        <w:t>to pomocí plakátů</w:t>
      </w:r>
      <w:r w:rsidR="001566AB">
        <w:t xml:space="preserve"> a </w:t>
      </w:r>
      <w:r w:rsidR="00DD301A">
        <w:t xml:space="preserve">letáků na místech, kde se cílová skupina často vyskytuje. </w:t>
      </w:r>
      <w:r w:rsidR="00534D83">
        <w:t>Koordinace podpory pečujících osob je další důležitou činností</w:t>
      </w:r>
      <w:r w:rsidR="001566AB">
        <w:t xml:space="preserve"> v </w:t>
      </w:r>
      <w:r w:rsidR="00534D83">
        <w:t>rámci tohoto projektu. Stejně tak odborná podpora pečujících osob je zařazena mezi klíčové aktivit</w:t>
      </w:r>
      <w:r w:rsidR="009C067C">
        <w:t>y</w:t>
      </w:r>
      <w:r w:rsidR="001566AB">
        <w:t xml:space="preserve"> a </w:t>
      </w:r>
      <w:r w:rsidR="009C067C">
        <w:t>zaměřuje se</w:t>
      </w:r>
      <w:r w:rsidR="00534D83">
        <w:t xml:space="preserve"> na podporu pečovatelů</w:t>
      </w:r>
      <w:r w:rsidR="001566AB">
        <w:t xml:space="preserve"> v </w:t>
      </w:r>
      <w:r w:rsidR="00534D83">
        <w:t>oblasti výživy, aktivizace, komunikace, ošetřovatelství, pečovatelství, ale</w:t>
      </w:r>
      <w:r w:rsidR="001566AB">
        <w:t xml:space="preserve"> i </w:t>
      </w:r>
      <w:r w:rsidR="00534D83">
        <w:t>na oblast sociálně právní, psychosociální</w:t>
      </w:r>
      <w:r w:rsidR="001566AB">
        <w:t xml:space="preserve"> a </w:t>
      </w:r>
      <w:r w:rsidR="00534D83">
        <w:t>psychoterapeutickou, spirituální či pracovně právní. Setká</w:t>
      </w:r>
      <w:r w:rsidR="009C067C">
        <w:t>ván</w:t>
      </w:r>
      <w:r w:rsidR="00534D83">
        <w:t>í pečujících je také zařazeno do aktivit projektu</w:t>
      </w:r>
      <w:r w:rsidR="001566AB">
        <w:t xml:space="preserve"> a </w:t>
      </w:r>
      <w:r w:rsidR="001A599C">
        <w:t>jedná se</w:t>
      </w:r>
      <w:r w:rsidR="001566AB">
        <w:t xml:space="preserve"> o </w:t>
      </w:r>
      <w:r w:rsidR="001A599C">
        <w:t>informační setkání, workshopy</w:t>
      </w:r>
      <w:r w:rsidR="001566AB">
        <w:t xml:space="preserve"> a </w:t>
      </w:r>
      <w:r w:rsidR="001A599C">
        <w:t xml:space="preserve">kluby pečujících. Mimo </w:t>
      </w:r>
      <w:r w:rsidR="009C067C">
        <w:t>to s</w:t>
      </w:r>
      <w:r w:rsidR="001A599C">
        <w:t>e vytváří informační brožury, internetové informační platformy</w:t>
      </w:r>
      <w:r w:rsidR="001566AB">
        <w:t xml:space="preserve"> a </w:t>
      </w:r>
      <w:r w:rsidR="001A599C">
        <w:t>také budou</w:t>
      </w:r>
      <w:r w:rsidR="001566AB">
        <w:t xml:space="preserve"> k </w:t>
      </w:r>
      <w:r w:rsidR="001A599C">
        <w:t>dispozici instruktážní tablety jako informační zdroje pro cílovou skupinu. Krátkodobé stáže</w:t>
      </w:r>
      <w:r w:rsidR="001566AB">
        <w:t xml:space="preserve"> v </w:t>
      </w:r>
      <w:r w:rsidR="001A599C">
        <w:t xml:space="preserve">institucionálních sociálních zařízeních, jejichž cílem je odlehčení pro cílovou skupinu, </w:t>
      </w:r>
      <w:r w:rsidR="009C067C">
        <w:t>je další klíčovou aktivitou. Poslední stanovenou aktivitou je monitoring</w:t>
      </w:r>
      <w:r w:rsidR="001566AB">
        <w:t xml:space="preserve"> a </w:t>
      </w:r>
      <w:r w:rsidR="009C067C">
        <w:t>evaluace projektu, neboť je významné ověřit jednotlivé procesy</w:t>
      </w:r>
      <w:r w:rsidR="00FF22A7">
        <w:t xml:space="preserve"> </w:t>
      </w:r>
      <w:sdt>
        <w:sdtPr>
          <w:id w:val="-1077675995"/>
          <w:citation/>
        </w:sdtPr>
        <w:sdtContent>
          <w:r w:rsidR="00FF22A7">
            <w:fldChar w:fldCharType="begin"/>
          </w:r>
          <w:r w:rsidR="00FF22A7">
            <w:instrText xml:space="preserve">CITATION Cha17 \l 1029 </w:instrText>
          </w:r>
          <w:r w:rsidR="00FF22A7">
            <w:fldChar w:fldCharType="separate"/>
          </w:r>
          <w:r w:rsidR="00D75FAB">
            <w:rPr>
              <w:noProof/>
            </w:rPr>
            <w:t>(Charita, 2017)</w:t>
          </w:r>
          <w:r w:rsidR="00FF22A7">
            <w:fldChar w:fldCharType="end"/>
          </w:r>
        </w:sdtContent>
      </w:sdt>
      <w:r w:rsidR="00FF22A7">
        <w:t>.</w:t>
      </w:r>
    </w:p>
    <w:p w:rsidR="007B0D11" w:rsidRPr="009E0D20" w:rsidRDefault="00CB74FB" w:rsidP="00626CB8">
      <w:pPr>
        <w:pStyle w:val="Nadpis1"/>
      </w:pPr>
      <w:bookmarkStart w:id="17" w:name="_Toc32136779"/>
      <w:r>
        <w:lastRenderedPageBreak/>
        <w:t>Cíl výzkumu</w:t>
      </w:r>
      <w:r w:rsidR="001566AB">
        <w:t xml:space="preserve"> a </w:t>
      </w:r>
      <w:r>
        <w:t>výzkumn</w:t>
      </w:r>
      <w:r w:rsidR="000C6686">
        <w:t xml:space="preserve">á </w:t>
      </w:r>
      <w:r>
        <w:t>otázk</w:t>
      </w:r>
      <w:r w:rsidR="000C6686">
        <w:t>a</w:t>
      </w:r>
      <w:bookmarkEnd w:id="17"/>
    </w:p>
    <w:p w:rsidR="00E609B0" w:rsidRDefault="00597DAE" w:rsidP="00E609B0">
      <w:bookmarkStart w:id="18" w:name="_Hlk31785578"/>
      <w:bookmarkStart w:id="19" w:name="_Hlk92112"/>
      <w:r w:rsidRPr="009132C9">
        <w:t xml:space="preserve">Cílem této diplomové práce je pomocí dotazníkového šetření </w:t>
      </w:r>
      <w:r w:rsidR="00E609B0" w:rsidRPr="000C6686">
        <w:rPr>
          <w:b/>
          <w:bCs/>
        </w:rPr>
        <w:t>zjistit míru syndromu vyhoření</w:t>
      </w:r>
      <w:r w:rsidR="001566AB">
        <w:rPr>
          <w:b/>
          <w:bCs/>
        </w:rPr>
        <w:t xml:space="preserve"> a </w:t>
      </w:r>
      <w:r w:rsidR="00E609B0" w:rsidRPr="000C6686">
        <w:rPr>
          <w:b/>
          <w:bCs/>
        </w:rPr>
        <w:t>dalších relevantních proměnných</w:t>
      </w:r>
      <w:r w:rsidR="001566AB">
        <w:rPr>
          <w:b/>
          <w:bCs/>
        </w:rPr>
        <w:t xml:space="preserve"> u </w:t>
      </w:r>
      <w:r w:rsidR="00E609B0" w:rsidRPr="000C6686">
        <w:rPr>
          <w:b/>
          <w:bCs/>
        </w:rPr>
        <w:t>neformálních pečujících</w:t>
      </w:r>
      <w:r w:rsidR="001566AB">
        <w:rPr>
          <w:b/>
          <w:bCs/>
        </w:rPr>
        <w:t xml:space="preserve"> v </w:t>
      </w:r>
      <w:r w:rsidR="00E609B0" w:rsidRPr="000C6686">
        <w:rPr>
          <w:b/>
          <w:bCs/>
        </w:rPr>
        <w:t>projektu Podpora pečujících</w:t>
      </w:r>
      <w:r w:rsidR="00E609B0" w:rsidRPr="00E609B0">
        <w:t>.</w:t>
      </w:r>
      <w:r w:rsidR="00E609B0">
        <w:t xml:space="preserve"> </w:t>
      </w:r>
      <w:bookmarkEnd w:id="18"/>
      <w:r w:rsidR="00E609B0">
        <w:t xml:space="preserve">Mezi tyto proměnné patří </w:t>
      </w:r>
      <w:r w:rsidRPr="009132C9">
        <w:t>délka</w:t>
      </w:r>
      <w:r w:rsidR="001566AB">
        <w:t xml:space="preserve"> a </w:t>
      </w:r>
      <w:r w:rsidRPr="009132C9">
        <w:t>intenzita péče, zdravotní stav pečujícího</w:t>
      </w:r>
      <w:r w:rsidR="001566AB">
        <w:t xml:space="preserve"> a </w:t>
      </w:r>
      <w:r>
        <w:t xml:space="preserve">zdravotní stav osoby závislé na péči, </w:t>
      </w:r>
      <w:r w:rsidRPr="009132C9">
        <w:t>pohlaví</w:t>
      </w:r>
      <w:r w:rsidR="001566AB">
        <w:t xml:space="preserve"> a </w:t>
      </w:r>
      <w:r w:rsidRPr="009132C9">
        <w:t>věk pečovatele, systém poskytování péče</w:t>
      </w:r>
      <w:r w:rsidR="001566AB">
        <w:t xml:space="preserve"> a </w:t>
      </w:r>
      <w:r w:rsidR="00E609B0">
        <w:t>také</w:t>
      </w:r>
      <w:r>
        <w:t xml:space="preserve"> volný čas pečujícího</w:t>
      </w:r>
      <w:r w:rsidRPr="009132C9">
        <w:t xml:space="preserve">. </w:t>
      </w:r>
    </w:p>
    <w:p w:rsidR="000C6686" w:rsidRDefault="00D135B0" w:rsidP="000C6686">
      <w:r w:rsidRPr="00D135B0">
        <w:t>Výzkumná otázka je odvozená</w:t>
      </w:r>
      <w:r w:rsidR="001566AB">
        <w:t xml:space="preserve"> z </w:t>
      </w:r>
      <w:r w:rsidRPr="00D135B0">
        <w:t>hlavního cíle</w:t>
      </w:r>
      <w:r w:rsidR="001566AB">
        <w:t xml:space="preserve"> a </w:t>
      </w:r>
      <w:r w:rsidRPr="00D135B0">
        <w:t>zní:</w:t>
      </w:r>
      <w:r w:rsidRPr="000C6686">
        <w:rPr>
          <w:b/>
          <w:bCs/>
        </w:rPr>
        <w:t xml:space="preserve"> </w:t>
      </w:r>
      <w:r w:rsidR="00E609B0" w:rsidRPr="000C6686">
        <w:rPr>
          <w:b/>
          <w:bCs/>
          <w:i/>
        </w:rPr>
        <w:t>„Jaká je míra syndromu vyhoření</w:t>
      </w:r>
      <w:r w:rsidR="001566AB">
        <w:rPr>
          <w:b/>
          <w:bCs/>
          <w:i/>
        </w:rPr>
        <w:t xml:space="preserve"> a </w:t>
      </w:r>
      <w:r w:rsidR="00E609B0" w:rsidRPr="000C6686">
        <w:rPr>
          <w:b/>
          <w:bCs/>
          <w:i/>
        </w:rPr>
        <w:t>dalších relevantních proměnných</w:t>
      </w:r>
      <w:r w:rsidR="001566AB">
        <w:rPr>
          <w:b/>
          <w:bCs/>
          <w:i/>
        </w:rPr>
        <w:t xml:space="preserve"> u </w:t>
      </w:r>
      <w:r w:rsidR="00E609B0" w:rsidRPr="000C6686">
        <w:rPr>
          <w:b/>
          <w:bCs/>
          <w:i/>
        </w:rPr>
        <w:t>neformálních pečujících</w:t>
      </w:r>
      <w:r w:rsidR="001566AB">
        <w:rPr>
          <w:b/>
          <w:bCs/>
          <w:i/>
        </w:rPr>
        <w:t xml:space="preserve"> v </w:t>
      </w:r>
      <w:r w:rsidR="00E609B0" w:rsidRPr="000C6686">
        <w:rPr>
          <w:b/>
          <w:bCs/>
          <w:i/>
        </w:rPr>
        <w:t>projektu Podpora pečujících?“</w:t>
      </w:r>
      <w:r w:rsidR="000C6686" w:rsidRPr="000C6686">
        <w:rPr>
          <w:b/>
          <w:bCs/>
          <w:i/>
        </w:rPr>
        <w:t>.</w:t>
      </w:r>
      <w:r w:rsidR="00E609B0" w:rsidRPr="000C6686">
        <w:rPr>
          <w:b/>
          <w:bCs/>
          <w:i/>
        </w:rPr>
        <w:t xml:space="preserve"> </w:t>
      </w:r>
      <w:r w:rsidRPr="00D135B0">
        <w:t xml:space="preserve">Ke zodpovězení výzkumné otázky jsem si </w:t>
      </w:r>
      <w:r w:rsidR="0021383C">
        <w:t>stanovila dva dílčí cíle</w:t>
      </w:r>
      <w:r w:rsidR="000C6686">
        <w:t xml:space="preserve">. </w:t>
      </w:r>
    </w:p>
    <w:p w:rsidR="000C6686" w:rsidRDefault="000C6686" w:rsidP="000C6686">
      <w:r>
        <w:t>Prvním dílčím cílem je zjistit míru syndromu vyhoření dle Maslach Burnout Inventory</w:t>
      </w:r>
      <w:r w:rsidR="001566AB">
        <w:t xml:space="preserve"> u </w:t>
      </w:r>
      <w:r>
        <w:t>neformálních pečujících.</w:t>
      </w:r>
    </w:p>
    <w:p w:rsidR="000C6686" w:rsidRDefault="000C6686" w:rsidP="000C6686">
      <w:r>
        <w:t>Dále je to pak zjištění míry syndromu vyhoření</w:t>
      </w:r>
      <w:r w:rsidR="001566AB">
        <w:t xml:space="preserve"> v </w:t>
      </w:r>
      <w:r>
        <w:t>rámci deskriptivní vazby na stanovené proměnné. Konkrétněji se jedná o:</w:t>
      </w:r>
    </w:p>
    <w:p w:rsidR="000C6686" w:rsidRDefault="009B44FA" w:rsidP="009B44FA">
      <w:pPr>
        <w:pStyle w:val="Odstavecseseznamem"/>
        <w:numPr>
          <w:ilvl w:val="0"/>
          <w:numId w:val="46"/>
        </w:numPr>
      </w:pPr>
      <w:r>
        <w:t>m</w:t>
      </w:r>
      <w:r w:rsidR="000C6686">
        <w:t>íru syndromu vyhoření</w:t>
      </w:r>
      <w:r w:rsidR="001566AB">
        <w:t xml:space="preserve"> v </w:t>
      </w:r>
      <w:r w:rsidR="000C6686">
        <w:t>souvislosti</w:t>
      </w:r>
      <w:r w:rsidR="001566AB">
        <w:t xml:space="preserve"> s </w:t>
      </w:r>
      <w:r w:rsidR="000C6686">
        <w:t>délkou péče,</w:t>
      </w:r>
    </w:p>
    <w:p w:rsidR="000C6686" w:rsidRDefault="000C6686" w:rsidP="009B44FA">
      <w:pPr>
        <w:pStyle w:val="Odstavecseseznamem"/>
        <w:numPr>
          <w:ilvl w:val="0"/>
          <w:numId w:val="46"/>
        </w:numPr>
      </w:pPr>
      <w:r>
        <w:t>míru syndromu vyhoření</w:t>
      </w:r>
      <w:r w:rsidR="001566AB">
        <w:t xml:space="preserve"> v </w:t>
      </w:r>
      <w:r>
        <w:t>souvislosti se zdravotním stavem pečujícího,</w:t>
      </w:r>
    </w:p>
    <w:p w:rsidR="000C6686" w:rsidRDefault="000C6686" w:rsidP="009B44FA">
      <w:pPr>
        <w:pStyle w:val="Odstavecseseznamem"/>
        <w:numPr>
          <w:ilvl w:val="0"/>
          <w:numId w:val="46"/>
        </w:numPr>
      </w:pPr>
      <w:r>
        <w:t>míru syndromu vyhoření</w:t>
      </w:r>
      <w:r w:rsidR="001566AB">
        <w:t xml:space="preserve"> v </w:t>
      </w:r>
      <w:r>
        <w:t>souvislosti se zdravotním stavem opečovávaného,</w:t>
      </w:r>
    </w:p>
    <w:p w:rsidR="000C6686" w:rsidRDefault="000C6686" w:rsidP="009B44FA">
      <w:pPr>
        <w:pStyle w:val="Odstavecseseznamem"/>
        <w:numPr>
          <w:ilvl w:val="0"/>
          <w:numId w:val="46"/>
        </w:numPr>
      </w:pPr>
      <w:r>
        <w:t>míru syndromu vyhoření</w:t>
      </w:r>
      <w:r w:rsidR="001566AB">
        <w:t xml:space="preserve"> v </w:t>
      </w:r>
      <w:r>
        <w:t>souvislosti</w:t>
      </w:r>
      <w:r w:rsidR="001566AB">
        <w:t xml:space="preserve"> s </w:t>
      </w:r>
      <w:r>
        <w:t>pohlavím pečujícího,</w:t>
      </w:r>
    </w:p>
    <w:p w:rsidR="000C6686" w:rsidRDefault="000C6686" w:rsidP="009B44FA">
      <w:pPr>
        <w:pStyle w:val="Odstavecseseznamem"/>
        <w:numPr>
          <w:ilvl w:val="0"/>
          <w:numId w:val="46"/>
        </w:numPr>
      </w:pPr>
      <w:r>
        <w:t>míru syndromu vyhoření</w:t>
      </w:r>
      <w:r w:rsidR="001566AB">
        <w:t xml:space="preserve"> v </w:t>
      </w:r>
      <w:r>
        <w:t>souvislosti</w:t>
      </w:r>
      <w:r w:rsidR="001566AB">
        <w:t xml:space="preserve"> s </w:t>
      </w:r>
      <w:r>
        <w:t>věkem pečujícího,</w:t>
      </w:r>
    </w:p>
    <w:p w:rsidR="000C6686" w:rsidRDefault="000C6686" w:rsidP="009B44FA">
      <w:pPr>
        <w:pStyle w:val="Odstavecseseznamem"/>
        <w:numPr>
          <w:ilvl w:val="0"/>
          <w:numId w:val="46"/>
        </w:numPr>
      </w:pPr>
      <w:r>
        <w:t>míru syndromu vyhoření</w:t>
      </w:r>
      <w:r w:rsidR="001566AB">
        <w:t xml:space="preserve"> v </w:t>
      </w:r>
      <w:r>
        <w:t>souvislosti se systémem poskytování péče</w:t>
      </w:r>
      <w:r w:rsidR="001566AB">
        <w:t xml:space="preserve"> v </w:t>
      </w:r>
      <w:r>
        <w:t>rodině,</w:t>
      </w:r>
    </w:p>
    <w:p w:rsidR="000C6686" w:rsidRDefault="000C6686" w:rsidP="009B44FA">
      <w:pPr>
        <w:pStyle w:val="Odstavecseseznamem"/>
        <w:numPr>
          <w:ilvl w:val="0"/>
          <w:numId w:val="46"/>
        </w:numPr>
      </w:pPr>
      <w:r>
        <w:t>míru syndromu vyhoření</w:t>
      </w:r>
      <w:r w:rsidR="001566AB">
        <w:t xml:space="preserve"> v </w:t>
      </w:r>
      <w:r>
        <w:t>souvislosti</w:t>
      </w:r>
      <w:r w:rsidR="001566AB">
        <w:t xml:space="preserve"> s </w:t>
      </w:r>
      <w:r>
        <w:t>volným časem pečujícího,</w:t>
      </w:r>
    </w:p>
    <w:p w:rsidR="000C6686" w:rsidRDefault="000C6686" w:rsidP="009B44FA">
      <w:pPr>
        <w:pStyle w:val="Odstavecseseznamem"/>
        <w:numPr>
          <w:ilvl w:val="0"/>
          <w:numId w:val="46"/>
        </w:numPr>
      </w:pPr>
      <w:r>
        <w:t>míru syndromu vyhoření</w:t>
      </w:r>
      <w:r w:rsidR="001566AB">
        <w:t xml:space="preserve"> v </w:t>
      </w:r>
      <w:r>
        <w:t>souvislosti</w:t>
      </w:r>
      <w:r w:rsidR="001566AB">
        <w:t xml:space="preserve"> s </w:t>
      </w:r>
      <w:r>
        <w:t>využíváním pomoci od projektu Podpora pečujících.</w:t>
      </w:r>
    </w:p>
    <w:p w:rsidR="00CB74FB" w:rsidRDefault="00CB74FB" w:rsidP="00626CB8">
      <w:pPr>
        <w:pStyle w:val="Nadpis1"/>
      </w:pPr>
      <w:bookmarkStart w:id="20" w:name="_Toc32136780"/>
      <w:r w:rsidRPr="009E0D20">
        <w:lastRenderedPageBreak/>
        <w:t xml:space="preserve">Výzkumný </w:t>
      </w:r>
      <w:r>
        <w:t>soubor</w:t>
      </w:r>
      <w:r w:rsidR="001566AB">
        <w:t xml:space="preserve"> a </w:t>
      </w:r>
      <w:r w:rsidRPr="009E0D20">
        <w:t>popis sběru dat</w:t>
      </w:r>
      <w:bookmarkEnd w:id="20"/>
    </w:p>
    <w:p w:rsidR="00CB74FB" w:rsidRDefault="00CB74FB" w:rsidP="00CB74FB">
      <w:r>
        <w:t>K výběru výzkumného vzorku jsem použila metodu účelového výběru. Tato metoda je založena na úsudku výzkumníka</w:t>
      </w:r>
      <w:r w:rsidR="001566AB">
        <w:t xml:space="preserve"> o </w:t>
      </w:r>
      <w:r>
        <w:t>tom, co je potřeba pozorovat.</w:t>
      </w:r>
      <w:r w:rsidR="001566AB">
        <w:t xml:space="preserve"> I </w:t>
      </w:r>
      <w:r>
        <w:t xml:space="preserve">přesto, že účelový výběr většinou neumožňuje bohatou generalizaci závěru, neznamená to, že tyto závěry nemohou být užitečné </w:t>
      </w:r>
      <w:sdt>
        <w:sdtPr>
          <w:id w:val="2141221453"/>
          <w:citation/>
        </w:sdtPr>
        <w:sdtContent>
          <w:r>
            <w:fldChar w:fldCharType="begin"/>
          </w:r>
          <w:r w:rsidR="00C875E4">
            <w:instrText xml:space="preserve">CITATION Dis02 \p 112 \l 1029 </w:instrText>
          </w:r>
          <w:r>
            <w:fldChar w:fldCharType="separate"/>
          </w:r>
          <w:r w:rsidR="00D75FAB">
            <w:rPr>
              <w:noProof/>
            </w:rPr>
            <w:t>(Disman, 2002 str. 112)</w:t>
          </w:r>
          <w:r>
            <w:fldChar w:fldCharType="end"/>
          </w:r>
        </w:sdtContent>
      </w:sdt>
      <w:r>
        <w:t>.</w:t>
      </w:r>
    </w:p>
    <w:p w:rsidR="00CB74FB" w:rsidRDefault="00CB74FB" w:rsidP="00CB74FB">
      <w:r>
        <w:t>Respondenty jsem si vybrala na základě spolupráce</w:t>
      </w:r>
      <w:r w:rsidR="001566AB">
        <w:t xml:space="preserve"> s </w:t>
      </w:r>
      <w:r>
        <w:t xml:space="preserve">již zmíněným projektem </w:t>
      </w:r>
      <w:r w:rsidRPr="009E0D20">
        <w:t>Podpora pečujících osob</w:t>
      </w:r>
      <w:r w:rsidR="001566AB">
        <w:t xml:space="preserve"> v </w:t>
      </w:r>
      <w:r w:rsidRPr="009E0D20">
        <w:t>regionu ORP Mohelnice</w:t>
      </w:r>
      <w:r w:rsidR="001566AB">
        <w:t xml:space="preserve"> a </w:t>
      </w:r>
      <w:r w:rsidRPr="009E0D20">
        <w:t>Zábřeh</w:t>
      </w:r>
      <w:r>
        <w:t>. Tento projekt mi umožnil oslovit přímo jejich klienty. To znamená, že mezi respondenty jsou zařazeny ty osoby, které pečují</w:t>
      </w:r>
      <w:r w:rsidR="001566AB">
        <w:t xml:space="preserve"> o </w:t>
      </w:r>
      <w:r>
        <w:t xml:space="preserve">osoby závislé na péči, které zároveň pobírají příspěvek na péči.  </w:t>
      </w:r>
    </w:p>
    <w:p w:rsidR="00CB74FB" w:rsidRDefault="00CB74FB" w:rsidP="00CB74FB">
      <w:r>
        <w:t>Projekt Podpora pečujících pomáhá především osobám, kteří pečují</w:t>
      </w:r>
      <w:r w:rsidR="001566AB">
        <w:t xml:space="preserve"> o </w:t>
      </w:r>
      <w:r>
        <w:t>osobu blízkou více než 20 hodin týdně. Nicméně mezi jejich klienty jsou zařazeny</w:t>
      </w:r>
      <w:r w:rsidR="001566AB">
        <w:t xml:space="preserve"> i </w:t>
      </w:r>
      <w:r>
        <w:t>osoby, které pečují méně často. Těmto osobám je pak poskytnutá pomoc ve zúženém rozsahu. Já pro svůj výzkum vnímám jako stěžejní, aby respondenti pečovali</w:t>
      </w:r>
      <w:r w:rsidR="001566AB">
        <w:t xml:space="preserve"> o </w:t>
      </w:r>
      <w:r>
        <w:t xml:space="preserve">klienta více než 20 hodin týdně. </w:t>
      </w:r>
    </w:p>
    <w:p w:rsidR="00CB74FB" w:rsidRDefault="00CB74FB" w:rsidP="00CB74FB">
      <w:r>
        <w:t>Vzhledem</w:t>
      </w:r>
      <w:r w:rsidR="001566AB">
        <w:t xml:space="preserve"> k </w:t>
      </w:r>
      <w:r>
        <w:t>tomu, že zkoumám syndrom vyhoření</w:t>
      </w:r>
      <w:r w:rsidR="001566AB">
        <w:t xml:space="preserve"> u </w:t>
      </w:r>
      <w:r>
        <w:t>neformálních pečujících</w:t>
      </w:r>
      <w:r w:rsidR="001566AB">
        <w:t xml:space="preserve"> v </w:t>
      </w:r>
      <w:r>
        <w:t>oblasti obcí</w:t>
      </w:r>
      <w:r w:rsidR="001566AB">
        <w:t xml:space="preserve"> s </w:t>
      </w:r>
      <w:r>
        <w:t>rozšířenou působností Zábřeh</w:t>
      </w:r>
      <w:r w:rsidR="001566AB">
        <w:t xml:space="preserve"> a </w:t>
      </w:r>
      <w:r>
        <w:t>Mohelnice, jsou mými respondenty pouze osoby, které žijí</w:t>
      </w:r>
      <w:r w:rsidR="001566AB">
        <w:t xml:space="preserve"> v </w:t>
      </w:r>
      <w:r>
        <w:t xml:space="preserve">této oblasti. </w:t>
      </w:r>
    </w:p>
    <w:p w:rsidR="00CB74FB" w:rsidRDefault="00CB74FB" w:rsidP="00CB74FB">
      <w:r>
        <w:t>Sběr dat probíhal relativně dlouho,</w:t>
      </w:r>
      <w:r w:rsidR="001566AB">
        <w:t xml:space="preserve"> a </w:t>
      </w:r>
      <w:r>
        <w:t>to přibližně od března do srpna 2019. Koordinátoři projektu při sběru dat trvali na osobním kontaktu výzkumníka</w:t>
      </w:r>
      <w:r w:rsidR="001566AB">
        <w:t xml:space="preserve"> a </w:t>
      </w:r>
      <w:r>
        <w:t>respondentů, proto bylo nemožné sesbírat data</w:t>
      </w:r>
      <w:r w:rsidR="001566AB">
        <w:t xml:space="preserve"> v </w:t>
      </w:r>
      <w:r>
        <w:t>kratším intervalu. Jedna návštěva respondenta trvala přibližně 2 hodiny</w:t>
      </w:r>
      <w:r w:rsidR="001566AB">
        <w:t xml:space="preserve"> a </w:t>
      </w:r>
      <w:r>
        <w:t>vždy byl přítomný</w:t>
      </w:r>
      <w:r w:rsidR="001566AB">
        <w:t xml:space="preserve"> i </w:t>
      </w:r>
      <w:r>
        <w:t>koordinátor projektu. Kromě toho se ukázalo, že stálých</w:t>
      </w:r>
      <w:r w:rsidR="001566AB">
        <w:t xml:space="preserve"> a </w:t>
      </w:r>
      <w:r>
        <w:t>aktuálních klientů, kteří jsou navíc ochotni se zúčastnit výzkumu, je relativně málo.</w:t>
      </w:r>
      <w:r w:rsidR="001566AB">
        <w:t xml:space="preserve"> Z </w:t>
      </w:r>
      <w:r>
        <w:t>toho důvodu jsem se snažila sbírat data po delší dobu, aby bylo respondentů co nejvíce. Výzkumný vzorek obsahuje 34 respondentů.</w:t>
      </w:r>
    </w:p>
    <w:p w:rsidR="00CB74FB" w:rsidRDefault="00CB74FB" w:rsidP="00CB74FB">
      <w:r>
        <w:t>Dotazník byl strukturován tak, že prvních 9 otázek bylo zaměřeno na faktory, které mohou ovlivňovat syndrom vyhoření</w:t>
      </w:r>
      <w:r w:rsidR="001566AB">
        <w:t xml:space="preserve"> u </w:t>
      </w:r>
      <w:r>
        <w:t>neformálních pečujících.</w:t>
      </w:r>
      <w:r w:rsidR="001566AB">
        <w:t xml:space="preserve"> V </w:t>
      </w:r>
      <w:r>
        <w:t>druhé části jsem aplikovala Maslach Burnout Inve</w:t>
      </w:r>
      <w:r w:rsidR="001566AB">
        <w:t>n</w:t>
      </w:r>
      <w:r>
        <w:t>tory dotazník, který jsem upravila na konkrétní cílovou skupinu. Respondenti tak měli zodpovědět 22 otázek,</w:t>
      </w:r>
      <w:r w:rsidR="001566AB">
        <w:t xml:space="preserve"> a </w:t>
      </w:r>
      <w:r>
        <w:t xml:space="preserve">to pomocí intenzity svých pocitů na škále od 0 (vůbec) po 7 (velmi silně). Tuto část dotazníku jsem dále zpracovala, abych získala vyhodnocení. </w:t>
      </w:r>
      <w:r w:rsidR="00183DD8">
        <w:t>S</w:t>
      </w:r>
      <w:r>
        <w:t>yndrom vyhoření se dle tohoto typu dotazníku vyhodnocuje</w:t>
      </w:r>
      <w:r w:rsidR="001566AB">
        <w:t xml:space="preserve"> </w:t>
      </w:r>
      <w:r w:rsidR="001566AB">
        <w:lastRenderedPageBreak/>
        <w:t>v </w:t>
      </w:r>
      <w:r>
        <w:t>rámci tří oblastí, kterými jsou emocionální vyčerpání, depersonalizace</w:t>
      </w:r>
      <w:r w:rsidR="001566AB">
        <w:t xml:space="preserve"> a </w:t>
      </w:r>
      <w:r>
        <w:t xml:space="preserve">snížení výkonosti. </w:t>
      </w:r>
    </w:p>
    <w:p w:rsidR="00CB74FB" w:rsidRPr="0005793B" w:rsidRDefault="008F4DEF" w:rsidP="00597DAE">
      <w:pPr>
        <w:rPr>
          <w:rFonts w:cs="Times New Roman"/>
          <w:szCs w:val="24"/>
        </w:rPr>
      </w:pPr>
      <w:r>
        <w:rPr>
          <w:rFonts w:cs="Times New Roman"/>
          <w:szCs w:val="24"/>
        </w:rPr>
        <w:t xml:space="preserve">Ke zpracování dat jsem používala softwarový program JASP, </w:t>
      </w:r>
      <w:r w:rsidR="00CB74FB">
        <w:rPr>
          <w:rFonts w:cs="Times New Roman"/>
          <w:szCs w:val="24"/>
        </w:rPr>
        <w:t xml:space="preserve">který má za cíl pomoci statistickým odborníkům dosáhnout maximálně informativní závěry. </w:t>
      </w:r>
      <w:sdt>
        <w:sdtPr>
          <w:rPr>
            <w:rFonts w:cs="Times New Roman"/>
            <w:szCs w:val="24"/>
          </w:rPr>
          <w:id w:val="385844744"/>
          <w:citation/>
        </w:sdtPr>
        <w:sdtContent>
          <w:r w:rsidR="00CB74FB">
            <w:rPr>
              <w:rFonts w:cs="Times New Roman"/>
              <w:szCs w:val="24"/>
            </w:rPr>
            <w:fldChar w:fldCharType="begin"/>
          </w:r>
          <w:r w:rsidR="00CB74FB">
            <w:rPr>
              <w:rFonts w:cs="Times New Roman"/>
              <w:szCs w:val="24"/>
            </w:rPr>
            <w:instrText xml:space="preserve">CITATION Wag19 \l 1029 </w:instrText>
          </w:r>
          <w:r w:rsidR="00CB74FB">
            <w:rPr>
              <w:rFonts w:cs="Times New Roman"/>
              <w:szCs w:val="24"/>
            </w:rPr>
            <w:fldChar w:fldCharType="separate"/>
          </w:r>
          <w:r w:rsidR="00D75FAB" w:rsidRPr="00D75FAB">
            <w:rPr>
              <w:rFonts w:cs="Times New Roman"/>
              <w:noProof/>
              <w:szCs w:val="24"/>
            </w:rPr>
            <w:t>(Wagenmakers)</w:t>
          </w:r>
          <w:r w:rsidR="00CB74FB">
            <w:rPr>
              <w:rFonts w:cs="Times New Roman"/>
              <w:szCs w:val="24"/>
            </w:rPr>
            <w:fldChar w:fldCharType="end"/>
          </w:r>
        </w:sdtContent>
      </w:sdt>
      <w:r w:rsidR="00CB74FB">
        <w:rPr>
          <w:rFonts w:cs="Times New Roman"/>
          <w:szCs w:val="24"/>
        </w:rPr>
        <w:t xml:space="preserve"> Kromě toho jsem zpracovávala data také</w:t>
      </w:r>
      <w:r w:rsidR="001566AB">
        <w:rPr>
          <w:rFonts w:cs="Times New Roman"/>
          <w:szCs w:val="24"/>
        </w:rPr>
        <w:t xml:space="preserve"> v </w:t>
      </w:r>
      <w:r w:rsidR="00CB74FB">
        <w:rPr>
          <w:rFonts w:cs="Times New Roman"/>
          <w:szCs w:val="24"/>
        </w:rPr>
        <w:t xml:space="preserve">programu Excel. </w:t>
      </w:r>
    </w:p>
    <w:p w:rsidR="00152052" w:rsidRDefault="0005793B" w:rsidP="00626CB8">
      <w:pPr>
        <w:pStyle w:val="Nadpis1"/>
      </w:pPr>
      <w:bookmarkStart w:id="21" w:name="_Toc32136781"/>
      <w:bookmarkEnd w:id="19"/>
      <w:r>
        <w:lastRenderedPageBreak/>
        <w:t>Popis použitých výzkumných metod</w:t>
      </w:r>
      <w:bookmarkEnd w:id="21"/>
    </w:p>
    <w:p w:rsidR="00D074A9" w:rsidRDefault="00D074A9" w:rsidP="00612B16">
      <w:r>
        <w:t>V následující podkapitole se budu věnovat teoretickému vymezení zvolené metody výzkumu.</w:t>
      </w:r>
      <w:r w:rsidR="001566AB">
        <w:t xml:space="preserve"> V </w:t>
      </w:r>
      <w:r>
        <w:t>rámci konzultace</w:t>
      </w:r>
      <w:r w:rsidR="001566AB">
        <w:t xml:space="preserve"> s </w:t>
      </w:r>
      <w:r>
        <w:t>vedoucím této práce jsme došli</w:t>
      </w:r>
      <w:r w:rsidR="001566AB">
        <w:t xml:space="preserve"> k </w:t>
      </w:r>
      <w:r>
        <w:t>závěru, že bude vhodné zvolit kvantitativní sběr dat pomocí dotazníkového šetření. Vzhledem</w:t>
      </w:r>
      <w:r w:rsidR="001566AB">
        <w:t xml:space="preserve"> k </w:t>
      </w:r>
      <w:r>
        <w:t xml:space="preserve">cíli práce je </w:t>
      </w:r>
      <w:r w:rsidR="00BA33B9">
        <w:t>dotazník strukturován na dvě části.</w:t>
      </w:r>
      <w:r w:rsidR="001566AB">
        <w:t xml:space="preserve"> V </w:t>
      </w:r>
      <w:r w:rsidR="00BA33B9">
        <w:t>první části dotazníku jsou otázky zaměřující se na faktory, které, na základě rešerše, mohou ovlivňovat syndrom vyhoření</w:t>
      </w:r>
      <w:r w:rsidR="001566AB">
        <w:t xml:space="preserve"> u </w:t>
      </w:r>
      <w:r w:rsidR="00BA33B9">
        <w:t>neformální pečovatelů.</w:t>
      </w:r>
      <w:r w:rsidR="001566AB">
        <w:t xml:space="preserve"> V </w:t>
      </w:r>
      <w:r w:rsidR="00BA33B9">
        <w:t xml:space="preserve">druhé části využívám metodu Maslach Burnout Inventory, díky které lze zjistit, do jaké míry je osoba postihnutá syndromem vyhoření. </w:t>
      </w:r>
    </w:p>
    <w:p w:rsidR="00D816F4" w:rsidRDefault="00D816F4" w:rsidP="00D816F4">
      <w:r w:rsidRPr="00FF6519">
        <w:t xml:space="preserve">Maslach Burnout Inventory </w:t>
      </w:r>
      <w:r w:rsidR="0002772C" w:rsidRPr="00FF6519">
        <w:t xml:space="preserve">(MBI) </w:t>
      </w:r>
      <w:r w:rsidRPr="00FF6519">
        <w:t>patří mezi nejčastěji používané metody</w:t>
      </w:r>
      <w:r w:rsidR="001566AB">
        <w:t xml:space="preserve"> k </w:t>
      </w:r>
      <w:r w:rsidRPr="00FF6519">
        <w:t xml:space="preserve">odbornému zjištění syndromu vyhoření. </w:t>
      </w:r>
      <w:r w:rsidR="006A1889">
        <w:t>Tato</w:t>
      </w:r>
      <w:r w:rsidRPr="00FF6519">
        <w:t xml:space="preserve"> dotazníková metoda</w:t>
      </w:r>
      <w:r w:rsidR="006A1889">
        <w:t xml:space="preserve"> </w:t>
      </w:r>
      <w:r w:rsidRPr="00FF6519">
        <w:t>má tři faktory,</w:t>
      </w:r>
      <w:r w:rsidR="001566AB">
        <w:t xml:space="preserve"> a </w:t>
      </w:r>
      <w:r w:rsidRPr="00FF6519">
        <w:t>to emocionální vyčerpání (EE), depersonalizace (DP)</w:t>
      </w:r>
      <w:r w:rsidR="001566AB">
        <w:t xml:space="preserve"> a </w:t>
      </w:r>
      <w:r w:rsidRPr="00FF6519">
        <w:t>snížení výkonnosti</w:t>
      </w:r>
      <w:r w:rsidR="00D6525F">
        <w:t xml:space="preserve"> neboli osobní uspokojení</w:t>
      </w:r>
      <w:r w:rsidR="001566AB">
        <w:t xml:space="preserve"> z </w:t>
      </w:r>
      <w:r w:rsidR="00D6525F">
        <w:t>práce</w:t>
      </w:r>
      <w:r w:rsidRPr="00FF6519">
        <w:t xml:space="preserve"> (PA). Oblast emocionálního vyčerpání je nejsměrodatnějším ukazatelem přítomnosti syndromu vyhoření</w:t>
      </w:r>
      <w:r w:rsidR="001566AB">
        <w:t xml:space="preserve"> a </w:t>
      </w:r>
      <w:r w:rsidRPr="00FF6519">
        <w:t>je charakterizována ztrátou chuti</w:t>
      </w:r>
      <w:r w:rsidR="001566AB">
        <w:t xml:space="preserve"> k </w:t>
      </w:r>
      <w:r w:rsidRPr="00FF6519">
        <w:t>životu či absencí motivace</w:t>
      </w:r>
      <w:r w:rsidR="001566AB">
        <w:t xml:space="preserve"> k </w:t>
      </w:r>
      <w:r w:rsidRPr="00FF6519">
        <w:t>nějaké aktivitě. Oblast depersonalizace ukazuje na psychické vyčerpání, které se projevuje cynickým jednáním</w:t>
      </w:r>
      <w:r w:rsidR="001566AB">
        <w:t xml:space="preserve"> k </w:t>
      </w:r>
      <w:r w:rsidRPr="00FF6519">
        <w:t>druhým lidem</w:t>
      </w:r>
      <w:r w:rsidR="00B2785C" w:rsidRPr="00FF6519">
        <w:t>. T</w:t>
      </w:r>
      <w:r w:rsidRPr="00FF6519">
        <w:t>o znamená, že dochází ke ztrátě respektu</w:t>
      </w:r>
      <w:r w:rsidR="001566AB">
        <w:t xml:space="preserve"> a </w:t>
      </w:r>
      <w:r w:rsidR="00B2785C" w:rsidRPr="00FF6519">
        <w:t>úcty</w:t>
      </w:r>
      <w:r w:rsidR="001566AB">
        <w:t xml:space="preserve"> a </w:t>
      </w:r>
      <w:r w:rsidR="00B2785C" w:rsidRPr="00FF6519">
        <w:t>také může dojít</w:t>
      </w:r>
      <w:r w:rsidR="001566AB">
        <w:t xml:space="preserve"> k </w:t>
      </w:r>
      <w:r w:rsidR="00B2785C" w:rsidRPr="00FF6519">
        <w:t>tomu, že se takto vyčerpané osoby chovají</w:t>
      </w:r>
      <w:r w:rsidR="001566AB">
        <w:t xml:space="preserve"> k </w:t>
      </w:r>
      <w:r w:rsidR="00B2785C" w:rsidRPr="00FF6519">
        <w:t>ostatním lidem jako</w:t>
      </w:r>
      <w:r w:rsidR="001566AB">
        <w:t xml:space="preserve"> k </w:t>
      </w:r>
      <w:r w:rsidR="00B2785C" w:rsidRPr="00FF6519">
        <w:t>neživým předmětům. Poslední oblast je charakteristická zejména pro osoby</w:t>
      </w:r>
      <w:r w:rsidR="001566AB">
        <w:t xml:space="preserve"> s </w:t>
      </w:r>
      <w:r w:rsidR="00B2785C" w:rsidRPr="00FF6519">
        <w:t>nízkým sebevědomím. Vzhledem</w:t>
      </w:r>
      <w:r w:rsidR="001566AB">
        <w:t xml:space="preserve"> k </w:t>
      </w:r>
      <w:r w:rsidR="00B2785C" w:rsidRPr="00FF6519">
        <w:t>tomu, že s</w:t>
      </w:r>
      <w:r w:rsidR="00183DD8">
        <w:t xml:space="preserve">i </w:t>
      </w:r>
      <w:r w:rsidR="00B2785C" w:rsidRPr="00FF6519">
        <w:t>neumí cenit sami sebe, nemají ani dostatek sil ke zvládání stresových situací</w:t>
      </w:r>
      <w:r w:rsidR="00FF6519" w:rsidRPr="00FF6519">
        <w:t xml:space="preserve"> </w:t>
      </w:r>
      <w:sdt>
        <w:sdtPr>
          <w:id w:val="-2099017354"/>
          <w:citation/>
        </w:sdtPr>
        <w:sdtContent>
          <w:r w:rsidR="00FF6519" w:rsidRPr="00FF6519">
            <w:fldChar w:fldCharType="begin"/>
          </w:r>
          <w:r w:rsidR="00FF6519" w:rsidRPr="00FF6519">
            <w:instrText xml:space="preserve">CITATION Kři12 \p 54-55 \l 1029 </w:instrText>
          </w:r>
          <w:r w:rsidR="00FF6519" w:rsidRPr="00FF6519">
            <w:fldChar w:fldCharType="separate"/>
          </w:r>
          <w:r w:rsidR="00D75FAB">
            <w:rPr>
              <w:noProof/>
            </w:rPr>
            <w:t>(Křivohlavý, 2012 stránky 54-55)</w:t>
          </w:r>
          <w:r w:rsidR="00FF6519" w:rsidRPr="00FF6519">
            <w:fldChar w:fldCharType="end"/>
          </w:r>
        </w:sdtContent>
      </w:sdt>
      <w:r w:rsidR="00FF6519" w:rsidRPr="00FF6519">
        <w:t>.</w:t>
      </w:r>
    </w:p>
    <w:p w:rsidR="00FF6519" w:rsidRDefault="004178BF" w:rsidP="00D816F4">
      <w:r w:rsidRPr="00FF6519">
        <w:t>Maslach Burnout Inventory publikovala</w:t>
      </w:r>
      <w:r w:rsidR="001566AB">
        <w:t xml:space="preserve"> v </w:t>
      </w:r>
      <w:r w:rsidRPr="00FF6519">
        <w:t xml:space="preserve">roce 1981 Christina </w:t>
      </w:r>
      <w:proofErr w:type="spellStart"/>
      <w:r w:rsidRPr="00FF6519">
        <w:t>Maslachová</w:t>
      </w:r>
      <w:proofErr w:type="spellEnd"/>
      <w:r w:rsidRPr="00FF6519">
        <w:t xml:space="preserve"> společně se Susan E. Jacksonovou.</w:t>
      </w:r>
      <w:r w:rsidR="001566AB">
        <w:t xml:space="preserve"> V </w:t>
      </w:r>
      <w:r w:rsidRPr="00FF6519">
        <w:t>roce 1986 došlo</w:t>
      </w:r>
      <w:r w:rsidR="001566AB">
        <w:t xml:space="preserve"> k </w:t>
      </w:r>
      <w:r w:rsidRPr="00FF6519">
        <w:t>úpravě</w:t>
      </w:r>
      <w:r w:rsidR="0002772C" w:rsidRPr="00FF6519">
        <w:t xml:space="preserve"> této metody</w:t>
      </w:r>
      <w:r w:rsidR="001566AB">
        <w:t xml:space="preserve"> a v </w:t>
      </w:r>
      <w:r w:rsidR="0002772C" w:rsidRPr="00FF6519">
        <w:t>roce 1995 Antonio Pierro</w:t>
      </w:r>
      <w:r w:rsidR="001566AB">
        <w:t xml:space="preserve"> a </w:t>
      </w:r>
      <w:r w:rsidR="0002772C" w:rsidRPr="00FF6519">
        <w:t xml:space="preserve">Silvia </w:t>
      </w:r>
      <w:proofErr w:type="spellStart"/>
      <w:r w:rsidR="0002772C" w:rsidRPr="00FF6519">
        <w:t>Fableri</w:t>
      </w:r>
      <w:proofErr w:type="spellEnd"/>
      <w:r w:rsidR="0002772C" w:rsidRPr="00FF6519">
        <w:t xml:space="preserve"> provedli důkladnou faktorovou analýzu</w:t>
      </w:r>
      <w:r w:rsidR="001566AB">
        <w:t xml:space="preserve"> a </w:t>
      </w:r>
      <w:r w:rsidR="0002772C" w:rsidRPr="00FF6519">
        <w:t>existence tří výše uvedených faktorů (</w:t>
      </w:r>
      <w:proofErr w:type="gramStart"/>
      <w:r w:rsidR="0002772C" w:rsidRPr="00FF6519">
        <w:t>EE,DP</w:t>
      </w:r>
      <w:proofErr w:type="gramEnd"/>
      <w:r w:rsidR="001566AB">
        <w:t xml:space="preserve"> a </w:t>
      </w:r>
      <w:r w:rsidR="0002772C" w:rsidRPr="00FF6519">
        <w:t xml:space="preserve">PA) byla jimi prokázána </w:t>
      </w:r>
      <w:sdt>
        <w:sdtPr>
          <w:id w:val="340750802"/>
          <w:citation/>
        </w:sdtPr>
        <w:sdtContent>
          <w:r w:rsidR="00FF6519">
            <w:fldChar w:fldCharType="begin"/>
          </w:r>
          <w:r w:rsidR="00FF6519">
            <w:instrText xml:space="preserve">CITATION Kři12 \p 56 \l 1029 </w:instrText>
          </w:r>
          <w:r w:rsidR="00FF6519">
            <w:fldChar w:fldCharType="separate"/>
          </w:r>
          <w:r w:rsidR="00D75FAB">
            <w:rPr>
              <w:noProof/>
            </w:rPr>
            <w:t>(Křivohlavý, 2012 str. 56)</w:t>
          </w:r>
          <w:r w:rsidR="00FF6519">
            <w:fldChar w:fldCharType="end"/>
          </w:r>
        </w:sdtContent>
      </w:sdt>
      <w:r w:rsidR="00FF6519">
        <w:t>.</w:t>
      </w:r>
    </w:p>
    <w:p w:rsidR="00814F80" w:rsidRDefault="00814F80" w:rsidP="00D816F4">
      <w:r w:rsidRPr="00814F80">
        <w:t xml:space="preserve">Škála vyhoření pro pomáhající profese od </w:t>
      </w:r>
      <w:proofErr w:type="spellStart"/>
      <w:r w:rsidRPr="00814F80">
        <w:t>Maslachové</w:t>
      </w:r>
      <w:proofErr w:type="spellEnd"/>
      <w:r w:rsidRPr="00814F80">
        <w:t xml:space="preserve"> je dosud nejrozšířenějším nástrojem pro diagnózu</w:t>
      </w:r>
      <w:r w:rsidR="001566AB">
        <w:t xml:space="preserve"> a </w:t>
      </w:r>
      <w:r w:rsidRPr="00814F80">
        <w:t>měření vyhoření. Osoba, která dosáhne nízkého počtu bodů</w:t>
      </w:r>
      <w:r w:rsidR="001566AB">
        <w:t xml:space="preserve"> v </w:t>
      </w:r>
      <w:r w:rsidRPr="00814F80">
        <w:t>oblasti seberealizace</w:t>
      </w:r>
      <w:r w:rsidR="001566AB">
        <w:t xml:space="preserve"> a </w:t>
      </w:r>
      <w:r w:rsidRPr="00814F80">
        <w:t>zároveň mnoho bodů</w:t>
      </w:r>
      <w:r w:rsidR="001566AB">
        <w:t xml:space="preserve"> v </w:t>
      </w:r>
      <w:r w:rsidRPr="00814F80">
        <w:t>oblasti emocionálního vyčerpání</w:t>
      </w:r>
      <w:r w:rsidR="001566AB">
        <w:t xml:space="preserve"> a </w:t>
      </w:r>
      <w:r w:rsidRPr="00814F80">
        <w:t>depersonalizace, je považována za osobu</w:t>
      </w:r>
      <w:r w:rsidR="001566AB">
        <w:t xml:space="preserve"> v </w:t>
      </w:r>
      <w:r w:rsidRPr="00814F80">
        <w:t xml:space="preserve">procesu </w:t>
      </w:r>
      <w:proofErr w:type="spellStart"/>
      <w:r w:rsidRPr="00814F80">
        <w:t>burnoutu</w:t>
      </w:r>
      <w:proofErr w:type="spellEnd"/>
      <w:r w:rsidRPr="00814F80">
        <w:t>. Tento nástroj byl na základě různých studií podroben testům validity</w:t>
      </w:r>
      <w:r w:rsidR="001566AB">
        <w:t xml:space="preserve"> a </w:t>
      </w:r>
      <w:r w:rsidRPr="00814F80">
        <w:t>uspěl jako velmi účinná škála pro posouzení míry syndromu vyhoření</w:t>
      </w:r>
      <w:sdt>
        <w:sdtPr>
          <w:id w:val="-1903127625"/>
          <w:citation/>
        </w:sdtPr>
        <w:sdtContent>
          <w:r w:rsidRPr="00814F80">
            <w:fldChar w:fldCharType="begin"/>
          </w:r>
          <w:r w:rsidRPr="00814F80">
            <w:instrText xml:space="preserve">CITATION Mar12 \p 71-72 \l 1029 </w:instrText>
          </w:r>
          <w:r w:rsidRPr="00814F80">
            <w:fldChar w:fldCharType="separate"/>
          </w:r>
          <w:r w:rsidR="00D75FAB">
            <w:rPr>
              <w:noProof/>
            </w:rPr>
            <w:t xml:space="preserve"> (Maroon, 2012 stránky 71-72)</w:t>
          </w:r>
          <w:r w:rsidRPr="00814F80">
            <w:fldChar w:fldCharType="end"/>
          </w:r>
        </w:sdtContent>
      </w:sdt>
      <w:r w:rsidRPr="00814F80">
        <w:t>.</w:t>
      </w:r>
    </w:p>
    <w:p w:rsidR="00FF6519" w:rsidRDefault="00FF6519" w:rsidP="00D816F4">
      <w:r w:rsidRPr="001D644F">
        <w:rPr>
          <w:i/>
        </w:rPr>
        <w:lastRenderedPageBreak/>
        <w:t xml:space="preserve"> </w:t>
      </w:r>
      <w:r w:rsidR="003E73E9" w:rsidRPr="001D644F">
        <w:rPr>
          <w:i/>
        </w:rPr>
        <w:t>„</w:t>
      </w:r>
      <w:r w:rsidR="0002772C" w:rsidRPr="001D644F">
        <w:rPr>
          <w:i/>
        </w:rPr>
        <w:t xml:space="preserve">Autorská dvojice </w:t>
      </w:r>
      <w:proofErr w:type="spellStart"/>
      <w:r w:rsidR="0002772C" w:rsidRPr="001D644F">
        <w:rPr>
          <w:i/>
        </w:rPr>
        <w:t>Leiter</w:t>
      </w:r>
      <w:proofErr w:type="spellEnd"/>
      <w:r w:rsidR="001566AB">
        <w:rPr>
          <w:i/>
        </w:rPr>
        <w:t xml:space="preserve"> a </w:t>
      </w:r>
      <w:proofErr w:type="spellStart"/>
      <w:r w:rsidR="0002772C" w:rsidRPr="001D644F">
        <w:rPr>
          <w:i/>
        </w:rPr>
        <w:t>Maslachová</w:t>
      </w:r>
      <w:proofErr w:type="spellEnd"/>
      <w:r w:rsidR="0002772C" w:rsidRPr="001D644F">
        <w:rPr>
          <w:i/>
        </w:rPr>
        <w:t xml:space="preserve"> (1988) </w:t>
      </w:r>
      <w:r w:rsidR="003E73E9" w:rsidRPr="001D644F">
        <w:rPr>
          <w:i/>
        </w:rPr>
        <w:t>naznačila, jak dochází</w:t>
      </w:r>
      <w:r w:rsidR="001566AB">
        <w:rPr>
          <w:i/>
        </w:rPr>
        <w:t xml:space="preserve"> v </w:t>
      </w:r>
      <w:r w:rsidR="003E73E9" w:rsidRPr="001D644F">
        <w:rPr>
          <w:i/>
        </w:rPr>
        <w:t>průběhu vyhořívání</w:t>
      </w:r>
      <w:r w:rsidR="001566AB">
        <w:rPr>
          <w:i/>
        </w:rPr>
        <w:t xml:space="preserve"> k </w:t>
      </w:r>
      <w:r w:rsidR="003E73E9" w:rsidRPr="001D644F">
        <w:rPr>
          <w:i/>
        </w:rPr>
        <w:t>postupnému vynoření se těchto tří složek procesu burnout syndromu.“</w:t>
      </w:r>
      <w:r w:rsidR="0002772C" w:rsidRPr="00FF6519">
        <w:t xml:space="preserve"> </w:t>
      </w:r>
      <w:r>
        <w:rPr>
          <w:noProof/>
        </w:rPr>
        <w:t>(dle Křivohlavý, 2012 str. 85)</w:t>
      </w:r>
      <w:r>
        <w:t xml:space="preserve">. </w:t>
      </w:r>
      <w:r w:rsidR="003E73E9" w:rsidRPr="00FF6519">
        <w:t>Jako první se objeví emocionální vyčerpání, což postupně vede</w:t>
      </w:r>
      <w:r w:rsidR="001566AB">
        <w:t xml:space="preserve"> k </w:t>
      </w:r>
      <w:r w:rsidR="003E73E9" w:rsidRPr="00FF6519">
        <w:t>depersonalizaci, kdy se osoba snaží distancovat od ostatních</w:t>
      </w:r>
      <w:r w:rsidR="001566AB">
        <w:t xml:space="preserve"> a </w:t>
      </w:r>
      <w:r w:rsidR="003E73E9" w:rsidRPr="00FF6519">
        <w:t>dochází tak</w:t>
      </w:r>
      <w:r w:rsidR="001566AB">
        <w:t xml:space="preserve"> k </w:t>
      </w:r>
      <w:r w:rsidR="003E73E9" w:rsidRPr="00FF6519">
        <w:t>sociální izolaci. Tyto dva faktory, tedy emocionální vyčerpání</w:t>
      </w:r>
      <w:r w:rsidR="001566AB">
        <w:t xml:space="preserve"> a </w:t>
      </w:r>
      <w:r w:rsidR="003E73E9" w:rsidRPr="00FF6519">
        <w:t>depersonalizace, se spojí</w:t>
      </w:r>
      <w:r w:rsidR="001566AB">
        <w:t xml:space="preserve"> a </w:t>
      </w:r>
      <w:r w:rsidR="003E73E9" w:rsidRPr="00FF6519">
        <w:t>ovlivní výkonnost. Objevuje se tak třetí faktor, což je snížená efektivita práce. Důvodem je to, že práce za této situace ztrácí smysl</w:t>
      </w:r>
      <w:r w:rsidR="001566AB">
        <w:t xml:space="preserve"> a </w:t>
      </w:r>
      <w:r w:rsidR="003E73E9" w:rsidRPr="00FF6519">
        <w:t xml:space="preserve">význam </w:t>
      </w:r>
      <w:sdt>
        <w:sdtPr>
          <w:id w:val="1098603593"/>
          <w:citation/>
        </w:sdtPr>
        <w:sdtContent>
          <w:r>
            <w:fldChar w:fldCharType="begin"/>
          </w:r>
          <w:r>
            <w:instrText xml:space="preserve">CITATION Kři12 \p 85-86 \l 1029 </w:instrText>
          </w:r>
          <w:r>
            <w:fldChar w:fldCharType="separate"/>
          </w:r>
          <w:r w:rsidR="00D75FAB">
            <w:rPr>
              <w:noProof/>
            </w:rPr>
            <w:t>(Křivohlavý, 2012 stránky 85-86)</w:t>
          </w:r>
          <w:r>
            <w:fldChar w:fldCharType="end"/>
          </w:r>
        </w:sdtContent>
      </w:sdt>
      <w:r>
        <w:t xml:space="preserve">. </w:t>
      </w:r>
    </w:p>
    <w:p w:rsidR="00571E3C" w:rsidRDefault="003E73E9" w:rsidP="00D816F4">
      <w:r w:rsidRPr="00FF6519">
        <w:t xml:space="preserve">Křivohlavý </w:t>
      </w:r>
      <w:sdt>
        <w:sdtPr>
          <w:id w:val="743294842"/>
          <w:citation/>
        </w:sdtPr>
        <w:sdtContent>
          <w:r w:rsidR="00FF6519">
            <w:fldChar w:fldCharType="begin"/>
          </w:r>
          <w:r w:rsidR="00FF6519">
            <w:instrText xml:space="preserve">CITATION Kři12 \p 86-87 \n  \l 1029 </w:instrText>
          </w:r>
          <w:r w:rsidR="00FF6519">
            <w:fldChar w:fldCharType="separate"/>
          </w:r>
          <w:r w:rsidR="00D75FAB">
            <w:rPr>
              <w:noProof/>
            </w:rPr>
            <w:t>(2012 stránky 86-87)</w:t>
          </w:r>
          <w:r w:rsidR="00FF6519">
            <w:fldChar w:fldCharType="end"/>
          </w:r>
        </w:sdtContent>
      </w:sdt>
      <w:r w:rsidR="0012445F" w:rsidRPr="00FF6519">
        <w:t xml:space="preserve"> </w:t>
      </w:r>
      <w:r w:rsidRPr="00FF6519">
        <w:t>zmiňuje, že v</w:t>
      </w:r>
      <w:r w:rsidR="0012445F" w:rsidRPr="00FF6519">
        <w:t>elmi v</w:t>
      </w:r>
      <w:r w:rsidRPr="00FF6519">
        <w:t xml:space="preserve">ýznamná je sociální opora pro osobu ohroženou vyhořením. </w:t>
      </w:r>
      <w:r w:rsidR="0012445F" w:rsidRPr="00FF6519">
        <w:t>Pokud je míra sociální opory nedostatečná, může dojít</w:t>
      </w:r>
      <w:r w:rsidR="001566AB">
        <w:t xml:space="preserve"> k </w:t>
      </w:r>
      <w:r w:rsidR="0012445F" w:rsidRPr="00FF6519">
        <w:t>tomu, že se objeví snížená výkonnost (PA) již zároveň</w:t>
      </w:r>
      <w:r w:rsidR="001566AB">
        <w:t xml:space="preserve"> s </w:t>
      </w:r>
      <w:r w:rsidR="0012445F" w:rsidRPr="00FF6519">
        <w:t>emocionální vyčerpaností (EE).</w:t>
      </w:r>
      <w:r w:rsidR="0012445F">
        <w:t xml:space="preserve"> </w:t>
      </w:r>
    </w:p>
    <w:p w:rsidR="00BC49BB" w:rsidRDefault="005B2105" w:rsidP="00D816F4">
      <w:r>
        <w:t>Česká verze dotazníku Maslach Burnout Inventory pro zjištění míry syndromu vyhoření využívá 22 otázek, přičemž devět</w:t>
      </w:r>
      <w:r w:rsidR="001566AB">
        <w:t xml:space="preserve"> z </w:t>
      </w:r>
      <w:r>
        <w:t>nich se zaměřuje na emocionální vyčerpání, pět na příznaky depersonalizace</w:t>
      </w:r>
      <w:r w:rsidR="001566AB">
        <w:t xml:space="preserve"> a </w:t>
      </w:r>
      <w:r>
        <w:t xml:space="preserve">osm otázek znázorňuje míru pracovního uspokojení. </w:t>
      </w:r>
      <w:proofErr w:type="spellStart"/>
      <w:r w:rsidR="00DA7AEC">
        <w:t>Likertova</w:t>
      </w:r>
      <w:proofErr w:type="spellEnd"/>
      <w:r w:rsidR="00DA7AEC">
        <w:t xml:space="preserve"> škála od nuly do sedmi je pak nástroj, pomocí kterého se vyjadřují odpovědi. Konkrétněji to znamená, že nula znamená „nikdy“</w:t>
      </w:r>
      <w:r w:rsidR="001566AB">
        <w:t xml:space="preserve"> a </w:t>
      </w:r>
      <w:r w:rsidR="00DA7AEC">
        <w:t>sedmička představuje „velmi silně“. Mírné vyčerpání ve škále emocionálního vyčerpání je hodnoceno, pokud osoba dosáhne 17-26 bodů</w:t>
      </w:r>
      <w:r w:rsidR="001566AB">
        <w:t xml:space="preserve"> a </w:t>
      </w:r>
      <w:r w:rsidR="00DA7AEC">
        <w:t>vyhoření je při 27</w:t>
      </w:r>
      <w:r w:rsidR="001566AB">
        <w:t xml:space="preserve"> a </w:t>
      </w:r>
      <w:r w:rsidR="00DA7AEC">
        <w:t>více bodech. Depersonalizace má pro mírné vyčerpání 7-12 bodů</w:t>
      </w:r>
      <w:r w:rsidR="001566AB">
        <w:t xml:space="preserve"> a </w:t>
      </w:r>
      <w:r w:rsidR="00DA7AEC">
        <w:t>pro vyhoření je to 13</w:t>
      </w:r>
      <w:r w:rsidR="001566AB">
        <w:t xml:space="preserve"> a </w:t>
      </w:r>
      <w:r w:rsidR="00DA7AEC">
        <w:t>více bodů. Naopak je tomu</w:t>
      </w:r>
      <w:r w:rsidR="001566AB">
        <w:t xml:space="preserve"> u </w:t>
      </w:r>
      <w:r w:rsidR="00DA7AEC">
        <w:t>subškály pracovního uspokojení, neboť vysoký stupeň vyhoření je</w:t>
      </w:r>
      <w:r w:rsidR="00D6525F">
        <w:t>,</w:t>
      </w:r>
      <w:r w:rsidR="00DA7AEC">
        <w:t xml:space="preserve"> pokud osoba dosáhne méně než 31 bodů</w:t>
      </w:r>
      <w:r w:rsidR="001566AB">
        <w:t xml:space="preserve"> a </w:t>
      </w:r>
      <w:r w:rsidR="00DA7AEC">
        <w:t xml:space="preserve">mírný stupeň </w:t>
      </w:r>
      <w:proofErr w:type="spellStart"/>
      <w:r w:rsidR="00DA7AEC">
        <w:t>burnoutu</w:t>
      </w:r>
      <w:proofErr w:type="spellEnd"/>
      <w:r w:rsidR="00DA7AEC">
        <w:t xml:space="preserve"> je rozmezí 38-32 bodů </w:t>
      </w:r>
      <w:sdt>
        <w:sdtPr>
          <w:id w:val="645088790"/>
          <w:citation/>
        </w:sdtPr>
        <w:sdtContent>
          <w:r w:rsidR="00DA7AEC">
            <w:fldChar w:fldCharType="begin"/>
          </w:r>
          <w:r w:rsidR="00DA7AEC">
            <w:instrText xml:space="preserve"> CITATION Hon19 \l 1029 </w:instrText>
          </w:r>
          <w:r w:rsidR="00DA7AEC">
            <w:fldChar w:fldCharType="separate"/>
          </w:r>
          <w:r w:rsidR="00D75FAB">
            <w:rPr>
              <w:noProof/>
            </w:rPr>
            <w:t>(Honzák)</w:t>
          </w:r>
          <w:r w:rsidR="00DA7AEC">
            <w:fldChar w:fldCharType="end"/>
          </w:r>
        </w:sdtContent>
      </w:sdt>
      <w:r w:rsidR="006A1889">
        <w:t>.</w:t>
      </w:r>
    </w:p>
    <w:p w:rsidR="00771EDE" w:rsidRDefault="00771EDE" w:rsidP="00D816F4">
      <w:r>
        <w:t>Kvantitativní výzkum je schopen řešit jen určitou kategorii problému, přesněji jen ty problémy, které lze popsat</w:t>
      </w:r>
      <w:r w:rsidR="001566AB">
        <w:t xml:space="preserve"> v </w:t>
      </w:r>
      <w:r>
        <w:t>termínech vztahů mezi pozorovatelnými proměnnými. Jinými slovy je to deduktivní metoda.</w:t>
      </w:r>
      <w:r w:rsidR="00BC49BB">
        <w:t xml:space="preserve"> </w:t>
      </w:r>
      <w:r w:rsidR="00CA56CB">
        <w:t>Kvantitativní výzkum má za cíl testování hypotéz</w:t>
      </w:r>
      <w:r w:rsidR="001566AB">
        <w:t xml:space="preserve"> a </w:t>
      </w:r>
      <w:r w:rsidR="00B769A5">
        <w:t>výstupem jsou buď přijaté nebo zamítnuté hypotézy. D</w:t>
      </w:r>
      <w:r w:rsidR="00CA56CB">
        <w:t>á se říci, že</w:t>
      </w:r>
      <w:r w:rsidR="00B769A5">
        <w:t xml:space="preserve"> tento typ výzkumu</w:t>
      </w:r>
      <w:r w:rsidR="00CA56CB">
        <w:t xml:space="preserve"> zajišťuje vysokou reliabilitu, avšak poměrně nízkou validitu.</w:t>
      </w:r>
      <w:r w:rsidR="001566AB">
        <w:t xml:space="preserve"> V </w:t>
      </w:r>
      <w:r w:rsidR="00B769A5">
        <w:t>rámci tohoto výzkumu je potřeba sbírat jen ty data, která nutně potřebujeme</w:t>
      </w:r>
      <w:r w:rsidR="001566AB">
        <w:t xml:space="preserve"> k </w:t>
      </w:r>
      <w:r w:rsidR="00B769A5">
        <w:t>testování hypotéz</w:t>
      </w:r>
      <w:r w:rsidR="00BC49BB">
        <w:t>.</w:t>
      </w:r>
      <w:r w:rsidR="00791E20">
        <w:t xml:space="preserve"> </w:t>
      </w:r>
      <w:r>
        <w:t xml:space="preserve"> </w:t>
      </w:r>
      <w:r w:rsidR="00791E20">
        <w:t>D</w:t>
      </w:r>
      <w:r>
        <w:t xml:space="preserve">otazník </w:t>
      </w:r>
      <w:r w:rsidR="00791E20">
        <w:t xml:space="preserve">je </w:t>
      </w:r>
      <w:r>
        <w:t>velmi efektivní</w:t>
      </w:r>
      <w:r w:rsidR="001566AB">
        <w:t xml:space="preserve"> a </w:t>
      </w:r>
      <w:r>
        <w:t xml:space="preserve">umožňuje relativně snadno </w:t>
      </w:r>
      <w:r w:rsidR="00FC1C3B">
        <w:t>získat informace od vysokého počtu osob</w:t>
      </w:r>
      <w:r w:rsidR="001566AB">
        <w:t xml:space="preserve"> a v </w:t>
      </w:r>
      <w:r w:rsidR="00FC1C3B">
        <w:t>poměrně krátkém čase. Avšak tento způsob dotazovaní klade vysoké nároky na ochotu respondenta</w:t>
      </w:r>
      <w:r w:rsidR="001566AB">
        <w:t xml:space="preserve"> a </w:t>
      </w:r>
      <w:r w:rsidR="00FC1C3B">
        <w:t>je snadné neodpovědět na některou otázku. Navíc mohou být otázky zodpovězeny</w:t>
      </w:r>
      <w:r w:rsidR="001566AB">
        <w:t xml:space="preserve"> i </w:t>
      </w:r>
      <w:r w:rsidR="00FC1C3B">
        <w:t>nějakou jinou osobou</w:t>
      </w:r>
      <w:r w:rsidR="001566AB">
        <w:t xml:space="preserve"> a </w:t>
      </w:r>
      <w:r w:rsidR="00FC1C3B">
        <w:t xml:space="preserve">návratnost dotazníku je velmi nízká. </w:t>
      </w:r>
      <w:r w:rsidR="00D6525F">
        <w:t>Nicméně</w:t>
      </w:r>
      <w:r w:rsidR="00CD119C">
        <w:t xml:space="preserve"> to nehrozí</w:t>
      </w:r>
      <w:r w:rsidR="001566AB">
        <w:t xml:space="preserve"> v </w:t>
      </w:r>
      <w:r w:rsidR="00CD119C">
        <w:t>mém výzkumu, neboť</w:t>
      </w:r>
      <w:r w:rsidR="001566AB">
        <w:t xml:space="preserve"> s </w:t>
      </w:r>
      <w:r w:rsidR="00CD119C">
        <w:t>každým respondentem jsem dotazník vyplnila osobně</w:t>
      </w:r>
      <w:r w:rsidR="00791E20">
        <w:t xml:space="preserve"> </w:t>
      </w:r>
      <w:sdt>
        <w:sdtPr>
          <w:id w:val="717858948"/>
          <w:citation/>
        </w:sdtPr>
        <w:sdtContent>
          <w:r w:rsidR="00791E20">
            <w:fldChar w:fldCharType="begin"/>
          </w:r>
          <w:r w:rsidR="00C875E4">
            <w:instrText xml:space="preserve">CITATION Dis02 \p 77-287 \l 1029 </w:instrText>
          </w:r>
          <w:r w:rsidR="00791E20">
            <w:fldChar w:fldCharType="separate"/>
          </w:r>
          <w:r w:rsidR="00D75FAB">
            <w:rPr>
              <w:noProof/>
            </w:rPr>
            <w:t>(Disman, 2002 stránky 77-287)</w:t>
          </w:r>
          <w:r w:rsidR="00791E20">
            <w:fldChar w:fldCharType="end"/>
          </w:r>
        </w:sdtContent>
      </w:sdt>
      <w:r w:rsidR="00791E20">
        <w:t>.</w:t>
      </w:r>
    </w:p>
    <w:p w:rsidR="00EA48E0" w:rsidRDefault="0005793B" w:rsidP="00626CB8">
      <w:pPr>
        <w:pStyle w:val="Nadpis1"/>
      </w:pPr>
      <w:bookmarkStart w:id="22" w:name="_Toc32136782"/>
      <w:r>
        <w:lastRenderedPageBreak/>
        <w:t>Způsob analýzy dat</w:t>
      </w:r>
      <w:bookmarkEnd w:id="22"/>
    </w:p>
    <w:p w:rsidR="00EA48E0" w:rsidRPr="00EA48E0" w:rsidRDefault="00EA48E0" w:rsidP="00EA48E0">
      <w:r>
        <w:t xml:space="preserve">Tato podkapitola má za cíl </w:t>
      </w:r>
      <w:r w:rsidR="00AE1676">
        <w:t>popsat,</w:t>
      </w:r>
      <w:r>
        <w:t xml:space="preserve"> jakým způsobem </w:t>
      </w:r>
      <w:r w:rsidR="00183DD8">
        <w:t>budu postupovat</w:t>
      </w:r>
      <w:r>
        <w:t xml:space="preserve"> při zpracování </w:t>
      </w:r>
      <w:r w:rsidR="00AE1676">
        <w:t>dat</w:t>
      </w:r>
      <w:r w:rsidR="001566AB">
        <w:t xml:space="preserve"> v </w:t>
      </w:r>
      <w:r w:rsidR="00AE1676">
        <w:t>rámci kvantitativního sběru dat</w:t>
      </w:r>
      <w:r w:rsidR="001566AB">
        <w:t xml:space="preserve"> v </w:t>
      </w:r>
      <w:r w:rsidR="00AE1676">
        <w:t>souvislosti</w:t>
      </w:r>
      <w:r w:rsidR="001566AB">
        <w:t xml:space="preserve"> s </w:t>
      </w:r>
      <w:r w:rsidR="00AE1676">
        <w:t>tématem diplomové práce. Jinými slovy</w:t>
      </w:r>
      <w:r w:rsidR="002E7CB2">
        <w:t>,</w:t>
      </w:r>
      <w:r w:rsidR="00AE1676">
        <w:t xml:space="preserve"> teoreticky vymezím klíčové metody</w:t>
      </w:r>
      <w:r w:rsidR="002E7CB2">
        <w:t xml:space="preserve"> používané při</w:t>
      </w:r>
      <w:r w:rsidR="00AE1676">
        <w:t xml:space="preserve"> zpracování dat, které jsou významné pro vyhodnocení </w:t>
      </w:r>
      <w:r w:rsidR="002E7CB2">
        <w:t xml:space="preserve">mého výzkumu. </w:t>
      </w:r>
      <w:r w:rsidR="00EA12D1">
        <w:t xml:space="preserve">Nastíním tedy </w:t>
      </w:r>
      <w:r w:rsidR="002E7CB2">
        <w:t>popisnou statistik</w:t>
      </w:r>
      <w:r w:rsidR="000A2E6C">
        <w:t>u,</w:t>
      </w:r>
      <w:r w:rsidR="002E7CB2">
        <w:t xml:space="preserve"> její prostředky</w:t>
      </w:r>
      <w:r w:rsidR="001566AB">
        <w:t xml:space="preserve"> a </w:t>
      </w:r>
      <w:r w:rsidR="000A2E6C">
        <w:t>další významné pojmy</w:t>
      </w:r>
      <w:r w:rsidR="002E7CB2">
        <w:t xml:space="preserve">. </w:t>
      </w:r>
    </w:p>
    <w:p w:rsidR="00EA48E0" w:rsidRDefault="00EA48E0" w:rsidP="00EA48E0">
      <w:pPr>
        <w:rPr>
          <w:rFonts w:cs="Times New Roman"/>
          <w:szCs w:val="24"/>
        </w:rPr>
      </w:pPr>
      <w:r>
        <w:rPr>
          <w:rFonts w:cs="Times New Roman"/>
          <w:szCs w:val="24"/>
        </w:rPr>
        <w:t>Popisná statistika se týká jednorozměrných statistických souborů</w:t>
      </w:r>
      <w:r w:rsidR="001566AB">
        <w:rPr>
          <w:rFonts w:cs="Times New Roman"/>
          <w:szCs w:val="24"/>
        </w:rPr>
        <w:t xml:space="preserve"> a </w:t>
      </w:r>
      <w:r>
        <w:rPr>
          <w:rFonts w:cs="Times New Roman"/>
          <w:szCs w:val="24"/>
        </w:rPr>
        <w:t xml:space="preserve">jejich prvky jsou reálná čísla </w:t>
      </w:r>
      <w:sdt>
        <w:sdtPr>
          <w:rPr>
            <w:rFonts w:cs="Times New Roman"/>
            <w:szCs w:val="24"/>
          </w:rPr>
          <w:id w:val="139544414"/>
          <w:citation/>
        </w:sdtPr>
        <w:sdtContent>
          <w:r>
            <w:rPr>
              <w:rFonts w:cs="Times New Roman"/>
              <w:szCs w:val="24"/>
            </w:rPr>
            <w:fldChar w:fldCharType="begin"/>
          </w:r>
          <w:r>
            <w:rPr>
              <w:rFonts w:cs="Times New Roman"/>
              <w:szCs w:val="24"/>
            </w:rPr>
            <w:instrText xml:space="preserve">CITATION Rei04 \p 21 \l 1029 </w:instrText>
          </w:r>
          <w:r>
            <w:rPr>
              <w:rFonts w:cs="Times New Roman"/>
              <w:szCs w:val="24"/>
            </w:rPr>
            <w:fldChar w:fldCharType="separate"/>
          </w:r>
          <w:r w:rsidR="00D75FAB" w:rsidRPr="00D75FAB">
            <w:rPr>
              <w:rFonts w:cs="Times New Roman"/>
              <w:noProof/>
              <w:szCs w:val="24"/>
            </w:rPr>
            <w:t>(Reif, 2004 str. 21)</w:t>
          </w:r>
          <w:r>
            <w:rPr>
              <w:rFonts w:cs="Times New Roman"/>
              <w:szCs w:val="24"/>
            </w:rPr>
            <w:fldChar w:fldCharType="end"/>
          </w:r>
        </w:sdtContent>
      </w:sdt>
      <w:r>
        <w:rPr>
          <w:rFonts w:cs="Times New Roman"/>
          <w:szCs w:val="24"/>
        </w:rPr>
        <w:t>. Tato disciplína popisuje</w:t>
      </w:r>
      <w:r w:rsidR="001566AB">
        <w:rPr>
          <w:rFonts w:cs="Times New Roman"/>
          <w:szCs w:val="24"/>
        </w:rPr>
        <w:t xml:space="preserve"> a </w:t>
      </w:r>
      <w:r>
        <w:rPr>
          <w:rFonts w:cs="Times New Roman"/>
          <w:szCs w:val="24"/>
        </w:rPr>
        <w:t>sumarizuje informace obsažené</w:t>
      </w:r>
      <w:r w:rsidR="001566AB">
        <w:rPr>
          <w:rFonts w:cs="Times New Roman"/>
          <w:szCs w:val="24"/>
        </w:rPr>
        <w:t xml:space="preserve"> v </w:t>
      </w:r>
      <w:r>
        <w:rPr>
          <w:rFonts w:cs="Times New Roman"/>
          <w:szCs w:val="24"/>
        </w:rPr>
        <w:t>datech</w:t>
      </w:r>
      <w:r w:rsidR="001566AB">
        <w:rPr>
          <w:rFonts w:cs="Times New Roman"/>
          <w:szCs w:val="24"/>
        </w:rPr>
        <w:t xml:space="preserve"> a </w:t>
      </w:r>
      <w:r>
        <w:rPr>
          <w:rFonts w:cs="Times New Roman"/>
          <w:szCs w:val="24"/>
        </w:rPr>
        <w:t>využívá</w:t>
      </w:r>
      <w:r w:rsidR="001566AB">
        <w:rPr>
          <w:rFonts w:cs="Times New Roman"/>
          <w:szCs w:val="24"/>
        </w:rPr>
        <w:t xml:space="preserve"> k </w:t>
      </w:r>
      <w:r>
        <w:rPr>
          <w:rFonts w:cs="Times New Roman"/>
          <w:szCs w:val="24"/>
        </w:rPr>
        <w:t>tomu tabulky, grafy</w:t>
      </w:r>
      <w:r w:rsidR="001566AB">
        <w:rPr>
          <w:rFonts w:cs="Times New Roman"/>
          <w:szCs w:val="24"/>
        </w:rPr>
        <w:t xml:space="preserve"> a </w:t>
      </w:r>
      <w:r>
        <w:rPr>
          <w:rFonts w:cs="Times New Roman"/>
          <w:szCs w:val="24"/>
        </w:rPr>
        <w:t>funkcionální</w:t>
      </w:r>
      <w:r w:rsidR="001566AB">
        <w:rPr>
          <w:rFonts w:cs="Times New Roman"/>
          <w:szCs w:val="24"/>
        </w:rPr>
        <w:t xml:space="preserve"> a </w:t>
      </w:r>
      <w:r>
        <w:rPr>
          <w:rFonts w:cs="Times New Roman"/>
          <w:szCs w:val="24"/>
        </w:rPr>
        <w:t>číselné charakteristiky. Cílem je tedy pomocí matematických operací zpřehlednit informace. Závěry popisné statistiky se týkají pouze výběrového souboru. Avšak matematická statistika se zaměřuje na náhodný výběr</w:t>
      </w:r>
      <w:r w:rsidR="001566AB">
        <w:rPr>
          <w:rFonts w:cs="Times New Roman"/>
          <w:szCs w:val="24"/>
        </w:rPr>
        <w:t xml:space="preserve"> a </w:t>
      </w:r>
      <w:r>
        <w:rPr>
          <w:rFonts w:cs="Times New Roman"/>
          <w:szCs w:val="24"/>
        </w:rPr>
        <w:t>statistik</w:t>
      </w:r>
      <w:r w:rsidR="001566AB">
        <w:rPr>
          <w:rFonts w:cs="Times New Roman"/>
          <w:szCs w:val="24"/>
        </w:rPr>
        <w:t xml:space="preserve"> z </w:t>
      </w:r>
      <w:r>
        <w:rPr>
          <w:rFonts w:cs="Times New Roman"/>
          <w:szCs w:val="24"/>
        </w:rPr>
        <w:t>něj odvozených, díky kterým lze učinit závěry</w:t>
      </w:r>
      <w:r w:rsidR="001566AB">
        <w:rPr>
          <w:rFonts w:cs="Times New Roman"/>
          <w:szCs w:val="24"/>
        </w:rPr>
        <w:t xml:space="preserve"> o </w:t>
      </w:r>
      <w:r>
        <w:rPr>
          <w:rFonts w:cs="Times New Roman"/>
          <w:szCs w:val="24"/>
        </w:rPr>
        <w:t>parametrech nebo tvaru rozložení,</w:t>
      </w:r>
      <w:r w:rsidR="001566AB">
        <w:rPr>
          <w:rFonts w:cs="Times New Roman"/>
          <w:szCs w:val="24"/>
        </w:rPr>
        <w:t xml:space="preserve"> z </w:t>
      </w:r>
      <w:r>
        <w:rPr>
          <w:rFonts w:cs="Times New Roman"/>
          <w:szCs w:val="24"/>
        </w:rPr>
        <w:t xml:space="preserve">kterého náhodný výběr pochází. Tato věda přináší metody pro analýzu dat na principu statistické indukce </w:t>
      </w:r>
      <w:sdt>
        <w:sdtPr>
          <w:rPr>
            <w:rFonts w:cs="Times New Roman"/>
            <w:szCs w:val="24"/>
          </w:rPr>
          <w:id w:val="-2096629470"/>
          <w:citation/>
        </w:sdtPr>
        <w:sdtContent>
          <w:r>
            <w:rPr>
              <w:rFonts w:cs="Times New Roman"/>
              <w:szCs w:val="24"/>
            </w:rPr>
            <w:fldChar w:fldCharType="begin"/>
          </w:r>
          <w:r>
            <w:rPr>
              <w:rFonts w:cs="Times New Roman"/>
              <w:szCs w:val="24"/>
            </w:rPr>
            <w:instrText xml:space="preserve">CITATION Bud10 \p 12-127 \l 1029 </w:instrText>
          </w:r>
          <w:r>
            <w:rPr>
              <w:rFonts w:cs="Times New Roman"/>
              <w:szCs w:val="24"/>
            </w:rPr>
            <w:fldChar w:fldCharType="separate"/>
          </w:r>
          <w:r w:rsidR="00D75FAB" w:rsidRPr="00D75FAB">
            <w:rPr>
              <w:rFonts w:cs="Times New Roman"/>
              <w:noProof/>
              <w:szCs w:val="24"/>
            </w:rPr>
            <w:t>(Budíková, a další, 2010 stránky 12-127)</w:t>
          </w:r>
          <w:r>
            <w:rPr>
              <w:rFonts w:cs="Times New Roman"/>
              <w:szCs w:val="24"/>
            </w:rPr>
            <w:fldChar w:fldCharType="end"/>
          </w:r>
        </w:sdtContent>
      </w:sdt>
      <w:r>
        <w:rPr>
          <w:rFonts w:cs="Times New Roman"/>
          <w:szCs w:val="24"/>
        </w:rPr>
        <w:t>.</w:t>
      </w:r>
    </w:p>
    <w:p w:rsidR="00EA48E0" w:rsidRDefault="00EA48E0" w:rsidP="00EA48E0">
      <w:pPr>
        <w:rPr>
          <w:rFonts w:cs="Times New Roman"/>
          <w:szCs w:val="24"/>
        </w:rPr>
      </w:pPr>
      <w:proofErr w:type="spellStart"/>
      <w:r>
        <w:rPr>
          <w:rFonts w:cs="Times New Roman"/>
          <w:szCs w:val="24"/>
        </w:rPr>
        <w:t>Hendl</w:t>
      </w:r>
      <w:proofErr w:type="spellEnd"/>
      <w:r w:rsidR="001566AB">
        <w:rPr>
          <w:rFonts w:cs="Times New Roman"/>
          <w:szCs w:val="24"/>
        </w:rPr>
        <w:t xml:space="preserve"> a </w:t>
      </w:r>
      <w:r>
        <w:rPr>
          <w:rFonts w:cs="Times New Roman"/>
          <w:szCs w:val="24"/>
        </w:rPr>
        <w:t xml:space="preserve">kol. </w:t>
      </w:r>
      <w:sdt>
        <w:sdtPr>
          <w:rPr>
            <w:rFonts w:cs="Times New Roman"/>
            <w:szCs w:val="24"/>
          </w:rPr>
          <w:id w:val="-267469027"/>
          <w:citation/>
        </w:sdtPr>
        <w:sdtContent>
          <w:r>
            <w:rPr>
              <w:rFonts w:cs="Times New Roman"/>
              <w:szCs w:val="24"/>
            </w:rPr>
            <w:fldChar w:fldCharType="begin"/>
          </w:r>
          <w:r>
            <w:rPr>
              <w:rFonts w:cs="Times New Roman"/>
              <w:szCs w:val="24"/>
            </w:rPr>
            <w:instrText xml:space="preserve">CITATION Hen19 \p 274 \n  \l 1029 </w:instrText>
          </w:r>
          <w:r>
            <w:rPr>
              <w:rFonts w:cs="Times New Roman"/>
              <w:szCs w:val="24"/>
            </w:rPr>
            <w:fldChar w:fldCharType="separate"/>
          </w:r>
          <w:r w:rsidR="00D75FAB" w:rsidRPr="00D75FAB">
            <w:rPr>
              <w:rFonts w:cs="Times New Roman"/>
              <w:noProof/>
              <w:szCs w:val="24"/>
            </w:rPr>
            <w:t>(2019 str. 274)</w:t>
          </w:r>
          <w:r>
            <w:rPr>
              <w:rFonts w:cs="Times New Roman"/>
              <w:szCs w:val="24"/>
            </w:rPr>
            <w:fldChar w:fldCharType="end"/>
          </w:r>
        </w:sdtContent>
      </w:sdt>
      <w:r>
        <w:rPr>
          <w:rFonts w:cs="Times New Roman"/>
          <w:szCs w:val="24"/>
        </w:rPr>
        <w:t xml:space="preserve"> tvrdí, že popisná statistika zobrazuje informace obsažené</w:t>
      </w:r>
      <w:r w:rsidR="001566AB">
        <w:rPr>
          <w:rFonts w:cs="Times New Roman"/>
          <w:szCs w:val="24"/>
        </w:rPr>
        <w:t xml:space="preserve"> v </w:t>
      </w:r>
      <w:r>
        <w:rPr>
          <w:rFonts w:cs="Times New Roman"/>
          <w:szCs w:val="24"/>
        </w:rPr>
        <w:t>datech, udává výsledky měření</w:t>
      </w:r>
      <w:r w:rsidR="001566AB">
        <w:rPr>
          <w:rFonts w:cs="Times New Roman"/>
          <w:szCs w:val="24"/>
        </w:rPr>
        <w:t xml:space="preserve"> a </w:t>
      </w:r>
      <w:r>
        <w:rPr>
          <w:rFonts w:cs="Times New Roman"/>
          <w:szCs w:val="24"/>
        </w:rPr>
        <w:t>také nabízí prostředky umožňující sumarizaci výsledků jako jsou míry střední hodnoty, což je aritmetický průměr, modus</w:t>
      </w:r>
      <w:r w:rsidR="001566AB">
        <w:rPr>
          <w:rFonts w:cs="Times New Roman"/>
          <w:szCs w:val="24"/>
        </w:rPr>
        <w:t xml:space="preserve"> a </w:t>
      </w:r>
      <w:r>
        <w:rPr>
          <w:rFonts w:cs="Times New Roman"/>
          <w:szCs w:val="24"/>
        </w:rPr>
        <w:t>medián. Kromě toho poskytuje údaje</w:t>
      </w:r>
      <w:r w:rsidR="001566AB">
        <w:rPr>
          <w:rFonts w:cs="Times New Roman"/>
          <w:szCs w:val="24"/>
        </w:rPr>
        <w:t xml:space="preserve"> o </w:t>
      </w:r>
      <w:r>
        <w:rPr>
          <w:rFonts w:cs="Times New Roman"/>
          <w:szCs w:val="24"/>
        </w:rPr>
        <w:t>mírách rozptýlenosti, konkrétněji je to rozptyl</w:t>
      </w:r>
      <w:r w:rsidR="001566AB">
        <w:rPr>
          <w:rFonts w:cs="Times New Roman"/>
          <w:szCs w:val="24"/>
        </w:rPr>
        <w:t xml:space="preserve"> a </w:t>
      </w:r>
      <w:r>
        <w:rPr>
          <w:rFonts w:cs="Times New Roman"/>
          <w:szCs w:val="24"/>
        </w:rPr>
        <w:t xml:space="preserve">směrodatná odchylka. Také míry polohy jsou nezbytnou součástí popisné statistiky. </w:t>
      </w:r>
    </w:p>
    <w:p w:rsidR="00EA48E0" w:rsidRDefault="00EA48E0" w:rsidP="00EA48E0">
      <w:pPr>
        <w:rPr>
          <w:rFonts w:cs="Times New Roman"/>
          <w:szCs w:val="24"/>
        </w:rPr>
      </w:pPr>
      <w:r>
        <w:rPr>
          <w:rFonts w:cs="Times New Roman"/>
          <w:szCs w:val="24"/>
        </w:rPr>
        <w:t>Základním výběrovým souborem je určitý omezený počet objektů, jeho prvky mají nějakou určitou společnou vlastnost</w:t>
      </w:r>
      <w:r w:rsidR="001566AB">
        <w:rPr>
          <w:rFonts w:cs="Times New Roman"/>
          <w:szCs w:val="24"/>
        </w:rPr>
        <w:t xml:space="preserve"> a </w:t>
      </w:r>
      <w:r>
        <w:rPr>
          <w:rFonts w:cs="Times New Roman"/>
          <w:szCs w:val="24"/>
        </w:rPr>
        <w:t>tvoří tak množinu. Cílem statistika je pak prozkoumání absolutní</w:t>
      </w:r>
      <w:r w:rsidR="001566AB">
        <w:rPr>
          <w:rFonts w:cs="Times New Roman"/>
          <w:szCs w:val="24"/>
        </w:rPr>
        <w:t xml:space="preserve"> a </w:t>
      </w:r>
      <w:r>
        <w:rPr>
          <w:rFonts w:cs="Times New Roman"/>
          <w:szCs w:val="24"/>
        </w:rPr>
        <w:t>relativní četnosti prvku dané množiny</w:t>
      </w:r>
      <w:r w:rsidR="001566AB">
        <w:rPr>
          <w:rFonts w:cs="Times New Roman"/>
          <w:szCs w:val="24"/>
        </w:rPr>
        <w:t xml:space="preserve"> v </w:t>
      </w:r>
      <w:r>
        <w:rPr>
          <w:rFonts w:cs="Times New Roman"/>
          <w:szCs w:val="24"/>
        </w:rPr>
        <w:t>konkrétním výběrovém souboru. Existuje však</w:t>
      </w:r>
      <w:r w:rsidR="001566AB">
        <w:rPr>
          <w:rFonts w:cs="Times New Roman"/>
          <w:szCs w:val="24"/>
        </w:rPr>
        <w:t xml:space="preserve"> i </w:t>
      </w:r>
      <w:r>
        <w:rPr>
          <w:rFonts w:cs="Times New Roman"/>
          <w:szCs w:val="24"/>
        </w:rPr>
        <w:t>možnost zkoumat výskyt objektů</w:t>
      </w:r>
      <w:r w:rsidR="001566AB">
        <w:rPr>
          <w:rFonts w:cs="Times New Roman"/>
          <w:szCs w:val="24"/>
        </w:rPr>
        <w:t xml:space="preserve"> z </w:t>
      </w:r>
      <w:r>
        <w:rPr>
          <w:rFonts w:cs="Times New Roman"/>
          <w:szCs w:val="24"/>
        </w:rPr>
        <w:t>jedné množiny mezi objekty</w:t>
      </w:r>
      <w:r w:rsidR="001566AB">
        <w:rPr>
          <w:rFonts w:cs="Times New Roman"/>
          <w:szCs w:val="24"/>
        </w:rPr>
        <w:t xml:space="preserve"> z </w:t>
      </w:r>
      <w:r>
        <w:rPr>
          <w:rFonts w:cs="Times New Roman"/>
          <w:szCs w:val="24"/>
        </w:rPr>
        <w:t>druhé množiny, což se nazývá podmíněná relativní četnost.</w:t>
      </w:r>
      <w:r w:rsidR="001566AB">
        <w:rPr>
          <w:rFonts w:cs="Times New Roman"/>
          <w:szCs w:val="24"/>
        </w:rPr>
        <w:t xml:space="preserve"> V </w:t>
      </w:r>
      <w:r>
        <w:rPr>
          <w:rFonts w:cs="Times New Roman"/>
          <w:szCs w:val="24"/>
        </w:rPr>
        <w:t>rámci popisné statistiky lze ověřovat</w:t>
      </w:r>
      <w:r w:rsidR="001566AB">
        <w:rPr>
          <w:rFonts w:cs="Times New Roman"/>
          <w:szCs w:val="24"/>
        </w:rPr>
        <w:t xml:space="preserve"> i </w:t>
      </w:r>
      <w:r>
        <w:rPr>
          <w:rFonts w:cs="Times New Roman"/>
          <w:szCs w:val="24"/>
        </w:rPr>
        <w:t>četnostní nezávislost, která obsahuje informace</w:t>
      </w:r>
      <w:r w:rsidR="001566AB">
        <w:rPr>
          <w:rFonts w:cs="Times New Roman"/>
          <w:szCs w:val="24"/>
        </w:rPr>
        <w:t xml:space="preserve"> o </w:t>
      </w:r>
      <w:r>
        <w:rPr>
          <w:rFonts w:cs="Times New Roman"/>
          <w:szCs w:val="24"/>
        </w:rPr>
        <w:t>původu objektu</w:t>
      </w:r>
      <w:r w:rsidR="001566AB">
        <w:rPr>
          <w:rFonts w:cs="Times New Roman"/>
          <w:szCs w:val="24"/>
        </w:rPr>
        <w:t xml:space="preserve"> z </w:t>
      </w:r>
      <w:r>
        <w:rPr>
          <w:rFonts w:cs="Times New Roman"/>
          <w:szCs w:val="24"/>
        </w:rPr>
        <w:t>jedné množiny, které však nemění naše očekávání</w:t>
      </w:r>
      <w:r w:rsidR="001566AB">
        <w:rPr>
          <w:rFonts w:cs="Times New Roman"/>
          <w:szCs w:val="24"/>
        </w:rPr>
        <w:t xml:space="preserve"> o </w:t>
      </w:r>
      <w:r>
        <w:rPr>
          <w:rFonts w:cs="Times New Roman"/>
          <w:szCs w:val="24"/>
        </w:rPr>
        <w:t>původu objektu</w:t>
      </w:r>
      <w:r w:rsidR="001566AB">
        <w:rPr>
          <w:rFonts w:cs="Times New Roman"/>
          <w:szCs w:val="24"/>
        </w:rPr>
        <w:t xml:space="preserve"> z </w:t>
      </w:r>
      <w:r>
        <w:rPr>
          <w:rFonts w:cs="Times New Roman"/>
          <w:szCs w:val="24"/>
        </w:rPr>
        <w:t xml:space="preserve">druhé množiny </w:t>
      </w:r>
      <w:sdt>
        <w:sdtPr>
          <w:rPr>
            <w:rFonts w:cs="Times New Roman"/>
            <w:szCs w:val="24"/>
          </w:rPr>
          <w:id w:val="1413738204"/>
          <w:citation/>
        </w:sdtPr>
        <w:sdtContent>
          <w:r>
            <w:rPr>
              <w:rFonts w:cs="Times New Roman"/>
              <w:szCs w:val="24"/>
            </w:rPr>
            <w:fldChar w:fldCharType="begin"/>
          </w:r>
          <w:r>
            <w:rPr>
              <w:rFonts w:cs="Times New Roman"/>
              <w:szCs w:val="24"/>
            </w:rPr>
            <w:instrText xml:space="preserve">CITATION Bud10 \p 13 \l 1029 </w:instrText>
          </w:r>
          <w:r>
            <w:rPr>
              <w:rFonts w:cs="Times New Roman"/>
              <w:szCs w:val="24"/>
            </w:rPr>
            <w:fldChar w:fldCharType="separate"/>
          </w:r>
          <w:r w:rsidR="00D75FAB" w:rsidRPr="00D75FAB">
            <w:rPr>
              <w:rFonts w:cs="Times New Roman"/>
              <w:noProof/>
              <w:szCs w:val="24"/>
            </w:rPr>
            <w:t>(Budíková, a další, 2010 str. 13)</w:t>
          </w:r>
          <w:r>
            <w:rPr>
              <w:rFonts w:cs="Times New Roman"/>
              <w:szCs w:val="24"/>
            </w:rPr>
            <w:fldChar w:fldCharType="end"/>
          </w:r>
        </w:sdtContent>
      </w:sdt>
      <w:r>
        <w:rPr>
          <w:rFonts w:cs="Times New Roman"/>
          <w:szCs w:val="24"/>
        </w:rPr>
        <w:t>.</w:t>
      </w:r>
    </w:p>
    <w:p w:rsidR="00EA48E0" w:rsidRDefault="00EA48E0" w:rsidP="00EA48E0">
      <w:pPr>
        <w:rPr>
          <w:rFonts w:cs="Times New Roman"/>
          <w:szCs w:val="24"/>
        </w:rPr>
      </w:pPr>
      <w:r>
        <w:rPr>
          <w:rFonts w:cs="Times New Roman"/>
          <w:szCs w:val="24"/>
        </w:rPr>
        <w:t>Datový soubor získáme, pokud hodnoty znaků pro objekty výběrového souboru jsou upořádané do matice, přičemž řádky odpovídají jednotlivým objektům</w:t>
      </w:r>
      <w:r w:rsidR="001566AB">
        <w:rPr>
          <w:rFonts w:cs="Times New Roman"/>
          <w:szCs w:val="24"/>
        </w:rPr>
        <w:t xml:space="preserve"> a </w:t>
      </w:r>
      <w:r>
        <w:rPr>
          <w:rFonts w:cs="Times New Roman"/>
          <w:szCs w:val="24"/>
        </w:rPr>
        <w:t xml:space="preserve">sloupce </w:t>
      </w:r>
      <w:r>
        <w:rPr>
          <w:rFonts w:cs="Times New Roman"/>
          <w:szCs w:val="24"/>
        </w:rPr>
        <w:lastRenderedPageBreak/>
        <w:t xml:space="preserve">odpovídají znakům. Jednorozměrný datový soubor je pak libovolný sloupec této matice </w:t>
      </w:r>
      <w:sdt>
        <w:sdtPr>
          <w:rPr>
            <w:rFonts w:cs="Times New Roman"/>
            <w:szCs w:val="24"/>
          </w:rPr>
          <w:id w:val="1389456989"/>
          <w:citation/>
        </w:sdtPr>
        <w:sdtContent>
          <w:r>
            <w:rPr>
              <w:rFonts w:cs="Times New Roman"/>
              <w:szCs w:val="24"/>
            </w:rPr>
            <w:fldChar w:fldCharType="begin"/>
          </w:r>
          <w:r>
            <w:rPr>
              <w:rFonts w:cs="Times New Roman"/>
              <w:szCs w:val="24"/>
            </w:rPr>
            <w:instrText xml:space="preserve">CITATION Bud10 \p 13 \l 1029 </w:instrText>
          </w:r>
          <w:r>
            <w:rPr>
              <w:rFonts w:cs="Times New Roman"/>
              <w:szCs w:val="24"/>
            </w:rPr>
            <w:fldChar w:fldCharType="separate"/>
          </w:r>
          <w:r w:rsidR="00D75FAB" w:rsidRPr="00D75FAB">
            <w:rPr>
              <w:rFonts w:cs="Times New Roman"/>
              <w:noProof/>
              <w:szCs w:val="24"/>
            </w:rPr>
            <w:t>(Budíková, a další, 2010 str. 13)</w:t>
          </w:r>
          <w:r>
            <w:rPr>
              <w:rFonts w:cs="Times New Roman"/>
              <w:szCs w:val="24"/>
            </w:rPr>
            <w:fldChar w:fldCharType="end"/>
          </w:r>
        </w:sdtContent>
      </w:sdt>
      <w:r>
        <w:rPr>
          <w:rFonts w:cs="Times New Roman"/>
          <w:szCs w:val="24"/>
        </w:rPr>
        <w:t>.</w:t>
      </w:r>
    </w:p>
    <w:p w:rsidR="000A2E6C" w:rsidRDefault="000A2E6C" w:rsidP="000A2E6C">
      <w:pPr>
        <w:rPr>
          <w:rFonts w:cs="Times New Roman"/>
          <w:szCs w:val="24"/>
        </w:rPr>
      </w:pPr>
      <w:r>
        <w:rPr>
          <w:rFonts w:cs="Times New Roman"/>
          <w:szCs w:val="24"/>
        </w:rPr>
        <w:t>Jak už jsem zmínila, mezi míry střední hodnoty patří aritmetický průměr, medián</w:t>
      </w:r>
      <w:r w:rsidR="001566AB">
        <w:rPr>
          <w:rFonts w:cs="Times New Roman"/>
          <w:szCs w:val="24"/>
        </w:rPr>
        <w:t xml:space="preserve"> a </w:t>
      </w:r>
      <w:r>
        <w:rPr>
          <w:rFonts w:cs="Times New Roman"/>
          <w:szCs w:val="24"/>
        </w:rPr>
        <w:t xml:space="preserve">modus. Tyto hodnoty znázorňují, kolem jakého čísla se data nacházejí, tedy, kde je jejich střed. Typ proměnné určuje typ střední hodnoty </w:t>
      </w:r>
      <w:sdt>
        <w:sdtPr>
          <w:rPr>
            <w:rFonts w:cs="Times New Roman"/>
            <w:szCs w:val="24"/>
          </w:rPr>
          <w:id w:val="1500931064"/>
          <w:citation/>
        </w:sdtPr>
        <w:sdtContent>
          <w:r>
            <w:rPr>
              <w:rFonts w:cs="Times New Roman"/>
              <w:szCs w:val="24"/>
            </w:rPr>
            <w:fldChar w:fldCharType="begin"/>
          </w:r>
          <w:r>
            <w:rPr>
              <w:rFonts w:cs="Times New Roman"/>
              <w:szCs w:val="24"/>
            </w:rPr>
            <w:instrText xml:space="preserve">CITATION Hen19 \p 227 \l 1029 </w:instrText>
          </w:r>
          <w:r>
            <w:rPr>
              <w:rFonts w:cs="Times New Roman"/>
              <w:szCs w:val="24"/>
            </w:rPr>
            <w:fldChar w:fldCharType="separate"/>
          </w:r>
          <w:r w:rsidR="00D75FAB" w:rsidRPr="00D75FAB">
            <w:rPr>
              <w:rFonts w:cs="Times New Roman"/>
              <w:noProof/>
              <w:szCs w:val="24"/>
            </w:rPr>
            <w:t>(Hendl, a další, 2019 str. 227)</w:t>
          </w:r>
          <w:r>
            <w:rPr>
              <w:rFonts w:cs="Times New Roman"/>
              <w:szCs w:val="24"/>
            </w:rPr>
            <w:fldChar w:fldCharType="end"/>
          </w:r>
        </w:sdtContent>
      </w:sdt>
      <w:r>
        <w:rPr>
          <w:rFonts w:cs="Times New Roman"/>
          <w:szCs w:val="24"/>
        </w:rPr>
        <w:t xml:space="preserve">.  </w:t>
      </w:r>
    </w:p>
    <w:p w:rsidR="000A2E6C" w:rsidRPr="008569A5" w:rsidRDefault="000A2E6C" w:rsidP="000A2E6C">
      <w:r>
        <w:rPr>
          <w:rFonts w:cs="Times New Roman"/>
          <w:szCs w:val="24"/>
        </w:rPr>
        <w:t>Aritmetický průměr se nejčastěji využívá pro odhad střední hodnoty</w:t>
      </w:r>
      <w:r w:rsidR="001566AB">
        <w:rPr>
          <w:rFonts w:cs="Times New Roman"/>
          <w:szCs w:val="24"/>
        </w:rPr>
        <w:t xml:space="preserve"> u </w:t>
      </w:r>
      <w:r>
        <w:rPr>
          <w:rFonts w:cs="Times New Roman"/>
          <w:szCs w:val="24"/>
        </w:rPr>
        <w:t>kardinálních proměnných</w:t>
      </w:r>
      <w:r w:rsidR="001566AB">
        <w:rPr>
          <w:rFonts w:cs="Times New Roman"/>
          <w:szCs w:val="24"/>
        </w:rPr>
        <w:t xml:space="preserve"> a </w:t>
      </w:r>
      <w:r>
        <w:rPr>
          <w:rFonts w:cs="Times New Roman"/>
          <w:szCs w:val="24"/>
        </w:rPr>
        <w:t xml:space="preserve">vyjadřuje součet všech hodnot souboru vydělený jejich počtem. Vzorec pro aritmetický průměr je  </w:t>
      </w:r>
      <m:oMath>
        <m:acc>
          <m:accPr>
            <m:chr m:val="̅"/>
            <m:ctrlPr>
              <w:rPr>
                <w:rFonts w:ascii="Cambria Math" w:hAnsi="Cambria Math" w:cs="Times New Roman"/>
                <w:i/>
                <w:szCs w:val="24"/>
              </w:rPr>
            </m:ctrlPr>
          </m:accPr>
          <m:e>
            <m:r>
              <w:rPr>
                <w:rFonts w:ascii="Cambria Math" w:hAnsi="Cambria Math" w:cs="Times New Roman"/>
                <w:szCs w:val="24"/>
              </w:rPr>
              <m:t>x</m:t>
            </m:r>
          </m:e>
        </m:acc>
        <m:r>
          <w:rPr>
            <w:rFonts w:ascii="Cambria Math" w:hAnsi="Cambria Math" w:cs="Times New Roman"/>
            <w:szCs w:val="24"/>
          </w:rPr>
          <m:t>=</m:t>
        </m:r>
        <m:f>
          <m:fPr>
            <m:ctrlPr>
              <w:rPr>
                <w:rFonts w:ascii="Cambria Math" w:hAnsi="Cambria Math" w:cs="Times New Roman"/>
                <w:i/>
                <w:szCs w:val="24"/>
              </w:rPr>
            </m:ctrlPr>
          </m:fPr>
          <m:num>
            <m:nary>
              <m:naryPr>
                <m:chr m:val="∑"/>
                <m:limLoc m:val="undOvr"/>
                <m:grow m:val="1"/>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e>
            </m:nary>
          </m:num>
          <m:den>
            <m:r>
              <w:rPr>
                <w:rFonts w:ascii="Cambria Math" w:hAnsi="Cambria Math" w:cs="Times New Roman"/>
                <w:szCs w:val="24"/>
              </w:rPr>
              <m:t>n</m:t>
            </m:r>
          </m:den>
        </m:f>
      </m:oMath>
      <w:r>
        <w:t xml:space="preserve"> </w:t>
      </w:r>
      <w:r>
        <w:rPr>
          <w:rFonts w:cs="Times New Roman"/>
          <w:szCs w:val="24"/>
        </w:rPr>
        <w:t xml:space="preserve"> </w:t>
      </w:r>
      <w:sdt>
        <w:sdtPr>
          <w:rPr>
            <w:rFonts w:cs="Times New Roman"/>
            <w:szCs w:val="24"/>
          </w:rPr>
          <w:id w:val="-661697435"/>
          <w:citation/>
        </w:sdtPr>
        <w:sdtContent>
          <w:r>
            <w:rPr>
              <w:rFonts w:cs="Times New Roman"/>
              <w:szCs w:val="24"/>
            </w:rPr>
            <w:fldChar w:fldCharType="begin"/>
          </w:r>
          <w:r>
            <w:rPr>
              <w:rFonts w:cs="Times New Roman"/>
              <w:szCs w:val="24"/>
            </w:rPr>
            <w:instrText xml:space="preserve">CITATION Hen19 \p "227, 228" \l 1029 </w:instrText>
          </w:r>
          <w:r>
            <w:rPr>
              <w:rFonts w:cs="Times New Roman"/>
              <w:szCs w:val="24"/>
            </w:rPr>
            <w:fldChar w:fldCharType="separate"/>
          </w:r>
          <w:r w:rsidR="00D75FAB" w:rsidRPr="00D75FAB">
            <w:rPr>
              <w:rFonts w:cs="Times New Roman"/>
              <w:noProof/>
              <w:szCs w:val="24"/>
            </w:rPr>
            <w:t>(Hendl, a další, 2019 stránky 227, 228)</w:t>
          </w:r>
          <w:r>
            <w:rPr>
              <w:rFonts w:cs="Times New Roman"/>
              <w:szCs w:val="24"/>
            </w:rPr>
            <w:fldChar w:fldCharType="end"/>
          </w:r>
        </w:sdtContent>
      </w:sdt>
      <w:r>
        <w:rPr>
          <w:rFonts w:cs="Times New Roman"/>
          <w:szCs w:val="24"/>
        </w:rPr>
        <w:t>.</w:t>
      </w:r>
    </w:p>
    <w:p w:rsidR="000A2E6C" w:rsidRDefault="000A2E6C" w:rsidP="000A2E6C">
      <w:pPr>
        <w:rPr>
          <w:rFonts w:cs="Times New Roman"/>
          <w:szCs w:val="24"/>
        </w:rPr>
      </w:pPr>
      <w:r>
        <w:rPr>
          <w:rFonts w:cs="Times New Roman"/>
          <w:szCs w:val="24"/>
        </w:rPr>
        <w:t>Používá se proto, neboť bere</w:t>
      </w:r>
      <w:r w:rsidR="001566AB">
        <w:rPr>
          <w:rFonts w:cs="Times New Roman"/>
          <w:szCs w:val="24"/>
        </w:rPr>
        <w:t xml:space="preserve"> v </w:t>
      </w:r>
      <w:r>
        <w:rPr>
          <w:rFonts w:cs="Times New Roman"/>
          <w:szCs w:val="24"/>
        </w:rPr>
        <w:t>potaz všechny hodnoty</w:t>
      </w:r>
      <w:r w:rsidR="001566AB">
        <w:rPr>
          <w:rFonts w:cs="Times New Roman"/>
          <w:szCs w:val="24"/>
        </w:rPr>
        <w:t xml:space="preserve"> a </w:t>
      </w:r>
      <w:r>
        <w:rPr>
          <w:rFonts w:cs="Times New Roman"/>
          <w:szCs w:val="24"/>
        </w:rPr>
        <w:t>je tak spolehlivým ukazatelem střední hodnoty. Avšak pokud jsou data asymetrická, pak není tento průměr příliš vhodný.</w:t>
      </w:r>
      <w:r w:rsidR="001566AB">
        <w:rPr>
          <w:rFonts w:cs="Times New Roman"/>
          <w:szCs w:val="24"/>
        </w:rPr>
        <w:t xml:space="preserve"> V </w:t>
      </w:r>
      <w:r>
        <w:rPr>
          <w:rFonts w:cs="Times New Roman"/>
          <w:szCs w:val="24"/>
        </w:rPr>
        <w:t xml:space="preserve">těchto případech se pak používá například medián </w:t>
      </w:r>
      <w:sdt>
        <w:sdtPr>
          <w:rPr>
            <w:rFonts w:cs="Times New Roman"/>
            <w:szCs w:val="24"/>
          </w:rPr>
          <w:id w:val="544494597"/>
          <w:citation/>
        </w:sdtPr>
        <w:sdtContent>
          <w:r>
            <w:rPr>
              <w:rFonts w:cs="Times New Roman"/>
              <w:szCs w:val="24"/>
            </w:rPr>
            <w:fldChar w:fldCharType="begin"/>
          </w:r>
          <w:r>
            <w:rPr>
              <w:rFonts w:cs="Times New Roman"/>
              <w:szCs w:val="24"/>
            </w:rPr>
            <w:instrText xml:space="preserve">CITATION Hen19 \p 229 \l 1029 </w:instrText>
          </w:r>
          <w:r>
            <w:rPr>
              <w:rFonts w:cs="Times New Roman"/>
              <w:szCs w:val="24"/>
            </w:rPr>
            <w:fldChar w:fldCharType="separate"/>
          </w:r>
          <w:r w:rsidR="00D75FAB" w:rsidRPr="00D75FAB">
            <w:rPr>
              <w:rFonts w:cs="Times New Roman"/>
              <w:noProof/>
              <w:szCs w:val="24"/>
            </w:rPr>
            <w:t>(Hendl, a další, 2019 str. 229)</w:t>
          </w:r>
          <w:r>
            <w:rPr>
              <w:rFonts w:cs="Times New Roman"/>
              <w:szCs w:val="24"/>
            </w:rPr>
            <w:fldChar w:fldCharType="end"/>
          </w:r>
        </w:sdtContent>
      </w:sdt>
      <w:r>
        <w:rPr>
          <w:rFonts w:cs="Times New Roman"/>
          <w:szCs w:val="24"/>
        </w:rPr>
        <w:t>.</w:t>
      </w:r>
    </w:p>
    <w:p w:rsidR="000A2E6C" w:rsidRPr="00793E52" w:rsidRDefault="000A2E6C" w:rsidP="000A2E6C">
      <w:pPr>
        <w:rPr>
          <w:rFonts w:cs="Times New Roman"/>
          <w:szCs w:val="24"/>
        </w:rPr>
      </w:pPr>
      <w:r w:rsidRPr="00793E52">
        <w:rPr>
          <w:rFonts w:cs="Times New Roman"/>
          <w:i/>
          <w:szCs w:val="24"/>
        </w:rPr>
        <w:t>„Medián výběrový soubor dělí na dvě poloviny – 50 % hodnot je nižší než medián</w:t>
      </w:r>
      <w:r w:rsidR="001566AB">
        <w:rPr>
          <w:rFonts w:cs="Times New Roman"/>
          <w:i/>
          <w:szCs w:val="24"/>
        </w:rPr>
        <w:t xml:space="preserve"> a </w:t>
      </w:r>
      <w:proofErr w:type="gramStart"/>
      <w:r w:rsidRPr="00793E52">
        <w:rPr>
          <w:rFonts w:cs="Times New Roman"/>
          <w:i/>
          <w:szCs w:val="24"/>
        </w:rPr>
        <w:t>50%</w:t>
      </w:r>
      <w:proofErr w:type="gramEnd"/>
      <w:r w:rsidRPr="00793E52">
        <w:rPr>
          <w:rFonts w:cs="Times New Roman"/>
          <w:i/>
          <w:szCs w:val="24"/>
        </w:rPr>
        <w:t xml:space="preserve"> hodnot je vetší než medián.“</w:t>
      </w:r>
      <w:r w:rsidR="00B76AF6" w:rsidRPr="00B76AF6">
        <w:rPr>
          <w:rFonts w:cs="Times New Roman"/>
          <w:szCs w:val="24"/>
        </w:rPr>
        <w:t xml:space="preserve"> </w:t>
      </w:r>
      <w:sdt>
        <w:sdtPr>
          <w:rPr>
            <w:rFonts w:cs="Times New Roman"/>
            <w:szCs w:val="24"/>
          </w:rPr>
          <w:id w:val="1109547377"/>
          <w:citation/>
        </w:sdtPr>
        <w:sdtContent>
          <w:r w:rsidR="00B76AF6">
            <w:rPr>
              <w:rFonts w:cs="Times New Roman"/>
              <w:szCs w:val="24"/>
            </w:rPr>
            <w:fldChar w:fldCharType="begin"/>
          </w:r>
          <w:r w:rsidR="00B76AF6">
            <w:rPr>
              <w:rFonts w:cs="Times New Roman"/>
              <w:szCs w:val="24"/>
            </w:rPr>
            <w:instrText xml:space="preserve">CITATION Hen19 \p 229 \l 1029 </w:instrText>
          </w:r>
          <w:r w:rsidR="00B76AF6">
            <w:rPr>
              <w:rFonts w:cs="Times New Roman"/>
              <w:szCs w:val="24"/>
            </w:rPr>
            <w:fldChar w:fldCharType="separate"/>
          </w:r>
          <w:r w:rsidR="00D75FAB" w:rsidRPr="00D75FAB">
            <w:rPr>
              <w:rFonts w:cs="Times New Roman"/>
              <w:noProof/>
              <w:szCs w:val="24"/>
            </w:rPr>
            <w:t>(Hendl, a další, 2019 str. 229)</w:t>
          </w:r>
          <w:r w:rsidR="00B76AF6">
            <w:rPr>
              <w:rFonts w:cs="Times New Roman"/>
              <w:szCs w:val="24"/>
            </w:rPr>
            <w:fldChar w:fldCharType="end"/>
          </w:r>
        </w:sdtContent>
      </w:sdt>
      <w:r w:rsidR="00B76AF6">
        <w:rPr>
          <w:rFonts w:cs="Times New Roman"/>
          <w:szCs w:val="24"/>
        </w:rPr>
        <w:t>.</w:t>
      </w:r>
      <w:r>
        <w:rPr>
          <w:rFonts w:cs="Times New Roman"/>
          <w:i/>
          <w:szCs w:val="24"/>
        </w:rPr>
        <w:t xml:space="preserve"> </w:t>
      </w:r>
      <w:r>
        <w:rPr>
          <w:rFonts w:cs="Times New Roman"/>
          <w:szCs w:val="24"/>
        </w:rPr>
        <w:t>Při výpočtu mediánu je důležité seřadit hodnoty vzestupně, pokud má soubor lichý počet prvků, znamená to, že hodnota, která je přímo uprostřed je medián. Nicméně, pokud soubor obsahuje sudý počet prvků, medián určíme pomocí aritmetického průměru mezi hodnotami proměnné</w:t>
      </w:r>
      <w:r w:rsidR="001566AB">
        <w:rPr>
          <w:rFonts w:cs="Times New Roman"/>
          <w:szCs w:val="24"/>
        </w:rPr>
        <w:t xml:space="preserve"> s </w:t>
      </w:r>
      <w:r>
        <w:rPr>
          <w:rFonts w:cs="Times New Roman"/>
          <w:szCs w:val="24"/>
        </w:rPr>
        <w:t xml:space="preserve">pořadím </w:t>
      </w:r>
      <w:r w:rsidRPr="00793E52">
        <w:rPr>
          <w:rFonts w:cs="Times New Roman"/>
          <w:i/>
          <w:szCs w:val="24"/>
        </w:rPr>
        <w:t>n</w:t>
      </w:r>
      <w:r>
        <w:rPr>
          <w:rFonts w:cs="Times New Roman"/>
          <w:szCs w:val="24"/>
        </w:rPr>
        <w:t>/2</w:t>
      </w:r>
      <w:r w:rsidR="001566AB">
        <w:rPr>
          <w:rFonts w:cs="Times New Roman"/>
          <w:szCs w:val="24"/>
        </w:rPr>
        <w:t xml:space="preserve"> a </w:t>
      </w:r>
      <w:r w:rsidRPr="00793E52">
        <w:rPr>
          <w:rFonts w:cs="Times New Roman"/>
          <w:i/>
          <w:szCs w:val="24"/>
        </w:rPr>
        <w:t>n</w:t>
      </w:r>
      <w:r>
        <w:rPr>
          <w:rFonts w:cs="Times New Roman"/>
          <w:szCs w:val="24"/>
        </w:rPr>
        <w:t xml:space="preserve">/2 + 1 </w:t>
      </w:r>
      <w:sdt>
        <w:sdtPr>
          <w:rPr>
            <w:rFonts w:cs="Times New Roman"/>
            <w:szCs w:val="24"/>
          </w:rPr>
          <w:id w:val="135620238"/>
          <w:citation/>
        </w:sdtPr>
        <w:sdtContent>
          <w:r>
            <w:rPr>
              <w:rFonts w:cs="Times New Roman"/>
              <w:szCs w:val="24"/>
            </w:rPr>
            <w:fldChar w:fldCharType="begin"/>
          </w:r>
          <w:r>
            <w:rPr>
              <w:rFonts w:cs="Times New Roman"/>
              <w:szCs w:val="24"/>
            </w:rPr>
            <w:instrText xml:space="preserve">CITATION Hen19 \p 229 \l 1029 </w:instrText>
          </w:r>
          <w:r>
            <w:rPr>
              <w:rFonts w:cs="Times New Roman"/>
              <w:szCs w:val="24"/>
            </w:rPr>
            <w:fldChar w:fldCharType="separate"/>
          </w:r>
          <w:r w:rsidR="00D75FAB" w:rsidRPr="00D75FAB">
            <w:rPr>
              <w:rFonts w:cs="Times New Roman"/>
              <w:noProof/>
              <w:szCs w:val="24"/>
            </w:rPr>
            <w:t>(Hendl, a další, 2019 str. 229)</w:t>
          </w:r>
          <w:r>
            <w:rPr>
              <w:rFonts w:cs="Times New Roman"/>
              <w:szCs w:val="24"/>
            </w:rPr>
            <w:fldChar w:fldCharType="end"/>
          </w:r>
        </w:sdtContent>
      </w:sdt>
      <w:r>
        <w:rPr>
          <w:rFonts w:cs="Times New Roman"/>
          <w:szCs w:val="24"/>
        </w:rPr>
        <w:t>.</w:t>
      </w:r>
    </w:p>
    <w:p w:rsidR="000A2E6C" w:rsidRDefault="000A2E6C" w:rsidP="000A2E6C">
      <w:pPr>
        <w:rPr>
          <w:rFonts w:cs="Times New Roman"/>
          <w:szCs w:val="24"/>
        </w:rPr>
      </w:pPr>
      <w:r>
        <w:rPr>
          <w:rFonts w:cs="Times New Roman"/>
          <w:szCs w:val="24"/>
        </w:rPr>
        <w:t>To, kterou hodnotu či kategorii nabývá proměnná nejčastěji zobrazuje modus. Při zvýšené míře dvou hodnot či kategorií</w:t>
      </w:r>
      <w:r w:rsidR="001566AB">
        <w:rPr>
          <w:rFonts w:cs="Times New Roman"/>
          <w:szCs w:val="24"/>
        </w:rPr>
        <w:t xml:space="preserve"> v </w:t>
      </w:r>
      <w:r>
        <w:rPr>
          <w:rFonts w:cs="Times New Roman"/>
          <w:szCs w:val="24"/>
        </w:rPr>
        <w:t xml:space="preserve">daném souboru dat se uvádí, že má soubor dva mody. Jinými slovy se dá říci, že určitá množina dat může mít více modů anebo nemusí mít žádný jasný modus </w:t>
      </w:r>
      <w:sdt>
        <w:sdtPr>
          <w:rPr>
            <w:rFonts w:cs="Times New Roman"/>
            <w:szCs w:val="24"/>
          </w:rPr>
          <w:id w:val="-1118915173"/>
          <w:citation/>
        </w:sdtPr>
        <w:sdtContent>
          <w:r>
            <w:rPr>
              <w:rFonts w:cs="Times New Roman"/>
              <w:szCs w:val="24"/>
            </w:rPr>
            <w:fldChar w:fldCharType="begin"/>
          </w:r>
          <w:r>
            <w:rPr>
              <w:rFonts w:cs="Times New Roman"/>
              <w:szCs w:val="24"/>
            </w:rPr>
            <w:instrText xml:space="preserve">CITATION Hen19 \p 229 \l 1029 </w:instrText>
          </w:r>
          <w:r>
            <w:rPr>
              <w:rFonts w:cs="Times New Roman"/>
              <w:szCs w:val="24"/>
            </w:rPr>
            <w:fldChar w:fldCharType="separate"/>
          </w:r>
          <w:r w:rsidR="00D75FAB" w:rsidRPr="00D75FAB">
            <w:rPr>
              <w:rFonts w:cs="Times New Roman"/>
              <w:noProof/>
              <w:szCs w:val="24"/>
            </w:rPr>
            <w:t>(Hendl, a další, 2019 str. 229)</w:t>
          </w:r>
          <w:r>
            <w:rPr>
              <w:rFonts w:cs="Times New Roman"/>
              <w:szCs w:val="24"/>
            </w:rPr>
            <w:fldChar w:fldCharType="end"/>
          </w:r>
        </w:sdtContent>
      </w:sdt>
      <w:r>
        <w:rPr>
          <w:rFonts w:cs="Times New Roman"/>
          <w:szCs w:val="24"/>
        </w:rPr>
        <w:t>.</w:t>
      </w:r>
    </w:p>
    <w:p w:rsidR="000A2E6C" w:rsidRDefault="000A2E6C" w:rsidP="000A2E6C">
      <w:pPr>
        <w:rPr>
          <w:rFonts w:cs="Times New Roman"/>
          <w:szCs w:val="24"/>
        </w:rPr>
      </w:pPr>
      <w:r>
        <w:rPr>
          <w:rFonts w:cs="Times New Roman"/>
          <w:szCs w:val="24"/>
        </w:rPr>
        <w:t>Popisná statistika určuje také minimum</w:t>
      </w:r>
      <w:r w:rsidR="001566AB">
        <w:rPr>
          <w:rFonts w:cs="Times New Roman"/>
          <w:szCs w:val="24"/>
        </w:rPr>
        <w:t xml:space="preserve"> a </w:t>
      </w:r>
      <w:r>
        <w:rPr>
          <w:rFonts w:cs="Times New Roman"/>
          <w:szCs w:val="24"/>
        </w:rPr>
        <w:t>maximum,</w:t>
      </w:r>
      <w:r w:rsidR="001566AB">
        <w:rPr>
          <w:rFonts w:cs="Times New Roman"/>
          <w:szCs w:val="24"/>
        </w:rPr>
        <w:t xml:space="preserve"> a </w:t>
      </w:r>
      <w:r>
        <w:rPr>
          <w:rFonts w:cs="Times New Roman"/>
          <w:szCs w:val="24"/>
        </w:rPr>
        <w:t>to</w:t>
      </w:r>
      <w:r w:rsidR="001566AB">
        <w:rPr>
          <w:rFonts w:cs="Times New Roman"/>
          <w:szCs w:val="24"/>
        </w:rPr>
        <w:t xml:space="preserve"> u </w:t>
      </w:r>
      <w:r>
        <w:rPr>
          <w:rFonts w:cs="Times New Roman"/>
          <w:szCs w:val="24"/>
        </w:rPr>
        <w:t>kardinálních proměnných. Logicky</w:t>
      </w:r>
      <w:r w:rsidR="001566AB">
        <w:rPr>
          <w:rFonts w:cs="Times New Roman"/>
          <w:szCs w:val="24"/>
        </w:rPr>
        <w:t xml:space="preserve"> z </w:t>
      </w:r>
      <w:r>
        <w:rPr>
          <w:rFonts w:cs="Times New Roman"/>
          <w:szCs w:val="24"/>
        </w:rPr>
        <w:t>toho vypl</w:t>
      </w:r>
      <w:r w:rsidR="00BF6CC3">
        <w:rPr>
          <w:rFonts w:cs="Times New Roman"/>
          <w:szCs w:val="24"/>
        </w:rPr>
        <w:t>ý</w:t>
      </w:r>
      <w:r>
        <w:rPr>
          <w:rFonts w:cs="Times New Roman"/>
          <w:szCs w:val="24"/>
        </w:rPr>
        <w:t>vá, že nejnižší hodnota je minimem</w:t>
      </w:r>
      <w:r w:rsidR="001566AB">
        <w:rPr>
          <w:rFonts w:cs="Times New Roman"/>
          <w:szCs w:val="24"/>
        </w:rPr>
        <w:t xml:space="preserve"> a </w:t>
      </w:r>
      <w:r>
        <w:rPr>
          <w:rFonts w:cs="Times New Roman"/>
          <w:szCs w:val="24"/>
        </w:rPr>
        <w:t>nejvyšší hodnota</w:t>
      </w:r>
      <w:r w:rsidR="001566AB">
        <w:rPr>
          <w:rFonts w:cs="Times New Roman"/>
          <w:szCs w:val="24"/>
        </w:rPr>
        <w:t xml:space="preserve"> v </w:t>
      </w:r>
      <w:r>
        <w:rPr>
          <w:rFonts w:cs="Times New Roman"/>
          <w:szCs w:val="24"/>
        </w:rPr>
        <w:t xml:space="preserve">daném souboru je maximem </w:t>
      </w:r>
      <w:sdt>
        <w:sdtPr>
          <w:rPr>
            <w:rFonts w:cs="Times New Roman"/>
            <w:szCs w:val="24"/>
          </w:rPr>
          <w:id w:val="1740208696"/>
          <w:citation/>
        </w:sdtPr>
        <w:sdtContent>
          <w:r>
            <w:rPr>
              <w:rFonts w:cs="Times New Roman"/>
              <w:szCs w:val="24"/>
            </w:rPr>
            <w:fldChar w:fldCharType="begin"/>
          </w:r>
          <w:r>
            <w:rPr>
              <w:rFonts w:cs="Times New Roman"/>
              <w:szCs w:val="24"/>
            </w:rPr>
            <w:instrText xml:space="preserve">CITATION Hen19 \p 280 \l 1029 </w:instrText>
          </w:r>
          <w:r>
            <w:rPr>
              <w:rFonts w:cs="Times New Roman"/>
              <w:szCs w:val="24"/>
            </w:rPr>
            <w:fldChar w:fldCharType="separate"/>
          </w:r>
          <w:r w:rsidR="00D75FAB" w:rsidRPr="00D75FAB">
            <w:rPr>
              <w:rFonts w:cs="Times New Roman"/>
              <w:noProof/>
              <w:szCs w:val="24"/>
            </w:rPr>
            <w:t>(Hendl, a další, 2019 str. 280)</w:t>
          </w:r>
          <w:r>
            <w:rPr>
              <w:rFonts w:cs="Times New Roman"/>
              <w:szCs w:val="24"/>
            </w:rPr>
            <w:fldChar w:fldCharType="end"/>
          </w:r>
        </w:sdtContent>
      </w:sdt>
      <w:r>
        <w:rPr>
          <w:rFonts w:cs="Times New Roman"/>
          <w:szCs w:val="24"/>
        </w:rPr>
        <w:t xml:space="preserve">. </w:t>
      </w:r>
    </w:p>
    <w:p w:rsidR="000A2E6C" w:rsidRDefault="000A2E6C" w:rsidP="00EA48E0">
      <w:pPr>
        <w:rPr>
          <w:rFonts w:cs="Times New Roman"/>
          <w:szCs w:val="24"/>
        </w:rPr>
      </w:pPr>
      <w:r>
        <w:rPr>
          <w:rFonts w:cs="Times New Roman"/>
          <w:szCs w:val="24"/>
        </w:rPr>
        <w:t>Směrodatná odchylka je přirozená míra rozptýlenosti</w:t>
      </w:r>
      <w:r w:rsidR="001566AB">
        <w:rPr>
          <w:rFonts w:cs="Times New Roman"/>
          <w:szCs w:val="24"/>
        </w:rPr>
        <w:t xml:space="preserve"> v </w:t>
      </w:r>
      <w:r>
        <w:rPr>
          <w:rFonts w:cs="Times New Roman"/>
          <w:szCs w:val="24"/>
        </w:rPr>
        <w:t>jednotkách měřené proměnné. Definuje se jako druhá odmocnina</w:t>
      </w:r>
      <w:r w:rsidR="001566AB">
        <w:rPr>
          <w:rFonts w:cs="Times New Roman"/>
          <w:szCs w:val="24"/>
        </w:rPr>
        <w:t xml:space="preserve"> z </w:t>
      </w:r>
      <w:r>
        <w:rPr>
          <w:rFonts w:cs="Times New Roman"/>
          <w:szCs w:val="24"/>
        </w:rPr>
        <w:t xml:space="preserve">rozptylu </w:t>
      </w:r>
      <w:sdt>
        <w:sdtPr>
          <w:rPr>
            <w:rFonts w:cs="Times New Roman"/>
            <w:szCs w:val="24"/>
          </w:rPr>
          <w:id w:val="171540072"/>
          <w:citation/>
        </w:sdtPr>
        <w:sdtContent>
          <w:r>
            <w:rPr>
              <w:rFonts w:cs="Times New Roman"/>
              <w:szCs w:val="24"/>
            </w:rPr>
            <w:fldChar w:fldCharType="begin"/>
          </w:r>
          <w:r>
            <w:rPr>
              <w:rFonts w:cs="Times New Roman"/>
              <w:szCs w:val="24"/>
            </w:rPr>
            <w:instrText xml:space="preserve">CITATION Hen19 \l 1029 </w:instrText>
          </w:r>
          <w:r>
            <w:rPr>
              <w:rFonts w:cs="Times New Roman"/>
              <w:szCs w:val="24"/>
            </w:rPr>
            <w:fldChar w:fldCharType="separate"/>
          </w:r>
          <w:r w:rsidR="00D75FAB" w:rsidRPr="00D75FAB">
            <w:rPr>
              <w:rFonts w:cs="Times New Roman"/>
              <w:noProof/>
              <w:szCs w:val="24"/>
            </w:rPr>
            <w:t>(Hendl, a další, 2019)</w:t>
          </w:r>
          <w:r>
            <w:rPr>
              <w:rFonts w:cs="Times New Roman"/>
              <w:szCs w:val="24"/>
            </w:rPr>
            <w:fldChar w:fldCharType="end"/>
          </w:r>
        </w:sdtContent>
      </w:sdt>
      <w:r>
        <w:rPr>
          <w:rFonts w:cs="Times New Roman"/>
          <w:szCs w:val="24"/>
        </w:rPr>
        <w:t>.</w:t>
      </w:r>
    </w:p>
    <w:p w:rsidR="00EA48E0" w:rsidRPr="000A2E6C" w:rsidRDefault="000A2E6C" w:rsidP="00EA48E0">
      <w:pPr>
        <w:rPr>
          <w:rFonts w:cs="Times New Roman"/>
          <w:szCs w:val="24"/>
        </w:rPr>
      </w:pPr>
      <w:r w:rsidRPr="000A2E6C">
        <w:rPr>
          <w:rFonts w:cs="Times New Roman"/>
          <w:szCs w:val="24"/>
        </w:rPr>
        <w:t>Kromě toho v</w:t>
      </w:r>
      <w:r w:rsidR="00EA48E0" w:rsidRPr="000A2E6C">
        <w:rPr>
          <w:rFonts w:cs="Times New Roman"/>
          <w:szCs w:val="24"/>
        </w:rPr>
        <w:t>e své práci pracuji se třemi typy znaků, které třídíme dle toho, do jaké míry lze jejich číselné hodnoty obsahově interpretovat. Jedná se</w:t>
      </w:r>
      <w:r w:rsidR="001566AB">
        <w:rPr>
          <w:rFonts w:cs="Times New Roman"/>
          <w:szCs w:val="24"/>
        </w:rPr>
        <w:t xml:space="preserve"> o </w:t>
      </w:r>
      <w:r w:rsidR="00EA48E0" w:rsidRPr="000A2E6C">
        <w:rPr>
          <w:rFonts w:cs="Times New Roman"/>
          <w:szCs w:val="24"/>
        </w:rPr>
        <w:t>znaky nominální, ordinální</w:t>
      </w:r>
      <w:r w:rsidR="001566AB">
        <w:rPr>
          <w:rFonts w:cs="Times New Roman"/>
          <w:szCs w:val="24"/>
        </w:rPr>
        <w:t xml:space="preserve"> </w:t>
      </w:r>
      <w:r w:rsidR="001566AB">
        <w:rPr>
          <w:rFonts w:cs="Times New Roman"/>
          <w:szCs w:val="24"/>
        </w:rPr>
        <w:lastRenderedPageBreak/>
        <w:t>a </w:t>
      </w:r>
      <w:r w:rsidR="00EA48E0" w:rsidRPr="000A2E6C">
        <w:rPr>
          <w:rFonts w:cs="Times New Roman"/>
          <w:szCs w:val="24"/>
        </w:rPr>
        <w:t>metrické, které se dále dělí na intervalové</w:t>
      </w:r>
      <w:r w:rsidR="001566AB">
        <w:rPr>
          <w:rFonts w:cs="Times New Roman"/>
          <w:szCs w:val="24"/>
        </w:rPr>
        <w:t xml:space="preserve"> a </w:t>
      </w:r>
      <w:r w:rsidR="00EA48E0" w:rsidRPr="000A2E6C">
        <w:rPr>
          <w:rFonts w:cs="Times New Roman"/>
          <w:szCs w:val="24"/>
        </w:rPr>
        <w:t xml:space="preserve">poměrové znaky </w:t>
      </w:r>
      <w:sdt>
        <w:sdtPr>
          <w:rPr>
            <w:rFonts w:cs="Times New Roman"/>
            <w:szCs w:val="24"/>
          </w:rPr>
          <w:id w:val="1201126011"/>
          <w:citation/>
        </w:sdtPr>
        <w:sdtContent>
          <w:r w:rsidR="00EA48E0" w:rsidRPr="000A2E6C">
            <w:rPr>
              <w:rFonts w:cs="Times New Roman"/>
              <w:szCs w:val="24"/>
            </w:rPr>
            <w:fldChar w:fldCharType="begin"/>
          </w:r>
          <w:r w:rsidR="00EA48E0" w:rsidRPr="000A2E6C">
            <w:rPr>
              <w:rFonts w:cs="Times New Roman"/>
              <w:szCs w:val="24"/>
            </w:rPr>
            <w:instrText xml:space="preserve">CITATION Bud10 \p 36 \l 1029 </w:instrText>
          </w:r>
          <w:r w:rsidR="00EA48E0" w:rsidRPr="000A2E6C">
            <w:rPr>
              <w:rFonts w:cs="Times New Roman"/>
              <w:szCs w:val="24"/>
            </w:rPr>
            <w:fldChar w:fldCharType="separate"/>
          </w:r>
          <w:r w:rsidR="00D75FAB" w:rsidRPr="00D75FAB">
            <w:rPr>
              <w:rFonts w:cs="Times New Roman"/>
              <w:noProof/>
              <w:szCs w:val="24"/>
            </w:rPr>
            <w:t>(Budíková, a další, 2010 str. 36)</w:t>
          </w:r>
          <w:r w:rsidR="00EA48E0" w:rsidRPr="000A2E6C">
            <w:rPr>
              <w:rFonts w:cs="Times New Roman"/>
              <w:szCs w:val="24"/>
            </w:rPr>
            <w:fldChar w:fldCharType="end"/>
          </w:r>
        </w:sdtContent>
      </w:sdt>
      <w:r w:rsidR="00EA48E0" w:rsidRPr="000A2E6C">
        <w:rPr>
          <w:rFonts w:cs="Times New Roman"/>
          <w:szCs w:val="24"/>
        </w:rPr>
        <w:t xml:space="preserve">. </w:t>
      </w:r>
    </w:p>
    <w:p w:rsidR="00EA48E0" w:rsidRPr="000A2E6C" w:rsidRDefault="00EA48E0" w:rsidP="00EA48E0">
      <w:pPr>
        <w:rPr>
          <w:rFonts w:cs="Times New Roman"/>
          <w:szCs w:val="24"/>
        </w:rPr>
      </w:pPr>
      <w:r w:rsidRPr="000A2E6C">
        <w:rPr>
          <w:rFonts w:cs="Times New Roman"/>
          <w:szCs w:val="24"/>
        </w:rPr>
        <w:t>Nominální znaky můžeme obsahově interpretovat pouze</w:t>
      </w:r>
      <w:r w:rsidR="001566AB">
        <w:rPr>
          <w:rFonts w:cs="Times New Roman"/>
          <w:szCs w:val="24"/>
        </w:rPr>
        <w:t xml:space="preserve"> v </w:t>
      </w:r>
      <w:r w:rsidRPr="000A2E6C">
        <w:rPr>
          <w:rFonts w:cs="Times New Roman"/>
          <w:szCs w:val="24"/>
        </w:rPr>
        <w:t>případě relace rovnosti. To znamená, že dvě varianty mohou být buď stejné nebo různé. Přiřazení čísel</w:t>
      </w:r>
      <w:r w:rsidR="001566AB">
        <w:rPr>
          <w:rFonts w:cs="Times New Roman"/>
          <w:szCs w:val="24"/>
        </w:rPr>
        <w:t xml:space="preserve"> k </w:t>
      </w:r>
      <w:r w:rsidRPr="000A2E6C">
        <w:rPr>
          <w:rFonts w:cs="Times New Roman"/>
          <w:szCs w:val="24"/>
        </w:rPr>
        <w:t xml:space="preserve">jednotlivým variantám znaku neznamená skutečnou hodnotu čísel, nýbrž pouhé označení těchto variant. Mezi tyto znaky lze zařadit například barva očí, rodinný stav nebo třeba typ profese </w:t>
      </w:r>
      <w:sdt>
        <w:sdtPr>
          <w:rPr>
            <w:rFonts w:cs="Times New Roman"/>
            <w:szCs w:val="24"/>
          </w:rPr>
          <w:id w:val="-1212421867"/>
          <w:citation/>
        </w:sdtPr>
        <w:sdtContent>
          <w:r w:rsidRPr="000A2E6C">
            <w:rPr>
              <w:rFonts w:cs="Times New Roman"/>
              <w:szCs w:val="24"/>
            </w:rPr>
            <w:fldChar w:fldCharType="begin"/>
          </w:r>
          <w:r w:rsidRPr="000A2E6C">
            <w:rPr>
              <w:rFonts w:cs="Times New Roman"/>
              <w:szCs w:val="24"/>
            </w:rPr>
            <w:instrText xml:space="preserve">CITATION Bud10 \p 39 \l 1029 </w:instrText>
          </w:r>
          <w:r w:rsidRPr="000A2E6C">
            <w:rPr>
              <w:rFonts w:cs="Times New Roman"/>
              <w:szCs w:val="24"/>
            </w:rPr>
            <w:fldChar w:fldCharType="separate"/>
          </w:r>
          <w:r w:rsidR="00D75FAB" w:rsidRPr="00D75FAB">
            <w:rPr>
              <w:rFonts w:cs="Times New Roman"/>
              <w:noProof/>
              <w:szCs w:val="24"/>
            </w:rPr>
            <w:t>(Budíková, a další, 2010 str. 39)</w:t>
          </w:r>
          <w:r w:rsidRPr="000A2E6C">
            <w:rPr>
              <w:rFonts w:cs="Times New Roman"/>
              <w:szCs w:val="24"/>
            </w:rPr>
            <w:fldChar w:fldCharType="end"/>
          </w:r>
        </w:sdtContent>
      </w:sdt>
      <w:r w:rsidRPr="000A2E6C">
        <w:rPr>
          <w:rFonts w:cs="Times New Roman"/>
          <w:szCs w:val="24"/>
        </w:rPr>
        <w:t>.</w:t>
      </w:r>
    </w:p>
    <w:p w:rsidR="00EA48E0" w:rsidRPr="000A2E6C" w:rsidRDefault="00EA48E0" w:rsidP="00EA48E0">
      <w:pPr>
        <w:rPr>
          <w:rFonts w:cs="Times New Roman"/>
          <w:szCs w:val="24"/>
        </w:rPr>
      </w:pPr>
      <w:r w:rsidRPr="000A2E6C">
        <w:rPr>
          <w:rFonts w:cs="Times New Roman"/>
          <w:szCs w:val="24"/>
        </w:rPr>
        <w:t>Oproti tomu ordinální znaky lze obsahově interpretovat nejen</w:t>
      </w:r>
      <w:r w:rsidR="001566AB">
        <w:rPr>
          <w:rFonts w:cs="Times New Roman"/>
          <w:szCs w:val="24"/>
        </w:rPr>
        <w:t xml:space="preserve"> u </w:t>
      </w:r>
      <w:r w:rsidRPr="000A2E6C">
        <w:rPr>
          <w:rFonts w:cs="Times New Roman"/>
          <w:szCs w:val="24"/>
        </w:rPr>
        <w:t>relace rovnosti, ale také</w:t>
      </w:r>
      <w:r w:rsidR="001566AB">
        <w:rPr>
          <w:rFonts w:cs="Times New Roman"/>
          <w:szCs w:val="24"/>
        </w:rPr>
        <w:t xml:space="preserve"> u </w:t>
      </w:r>
      <w:r w:rsidRPr="000A2E6C">
        <w:rPr>
          <w:rFonts w:cs="Times New Roman"/>
          <w:szCs w:val="24"/>
        </w:rPr>
        <w:t xml:space="preserve">relace uspořádání. Jinými slovy, pokud lze konstatovat, že například první varianta je větší než jiná varianta. Příkladem je pak školní klasifikace nebo posuzování zdravotního stavu pacientů </w:t>
      </w:r>
      <w:sdt>
        <w:sdtPr>
          <w:rPr>
            <w:rFonts w:cs="Times New Roman"/>
            <w:szCs w:val="24"/>
          </w:rPr>
          <w:id w:val="-1338689810"/>
          <w:citation/>
        </w:sdtPr>
        <w:sdtContent>
          <w:r w:rsidRPr="000A2E6C">
            <w:rPr>
              <w:rFonts w:cs="Times New Roman"/>
              <w:szCs w:val="24"/>
            </w:rPr>
            <w:fldChar w:fldCharType="begin"/>
          </w:r>
          <w:r w:rsidRPr="000A2E6C">
            <w:rPr>
              <w:rFonts w:cs="Times New Roman"/>
              <w:szCs w:val="24"/>
            </w:rPr>
            <w:instrText xml:space="preserve">CITATION Bud10 \p 39 \l 1029 </w:instrText>
          </w:r>
          <w:r w:rsidRPr="000A2E6C">
            <w:rPr>
              <w:rFonts w:cs="Times New Roman"/>
              <w:szCs w:val="24"/>
            </w:rPr>
            <w:fldChar w:fldCharType="separate"/>
          </w:r>
          <w:r w:rsidR="00D75FAB" w:rsidRPr="00D75FAB">
            <w:rPr>
              <w:rFonts w:cs="Times New Roman"/>
              <w:noProof/>
              <w:szCs w:val="24"/>
            </w:rPr>
            <w:t>(Budíková, a další, 2010 str. 39)</w:t>
          </w:r>
          <w:r w:rsidRPr="000A2E6C">
            <w:rPr>
              <w:rFonts w:cs="Times New Roman"/>
              <w:szCs w:val="24"/>
            </w:rPr>
            <w:fldChar w:fldCharType="end"/>
          </w:r>
        </w:sdtContent>
      </w:sdt>
      <w:r w:rsidRPr="000A2E6C">
        <w:rPr>
          <w:rFonts w:cs="Times New Roman"/>
          <w:szCs w:val="24"/>
        </w:rPr>
        <w:t>.</w:t>
      </w:r>
    </w:p>
    <w:p w:rsidR="00EA48E0" w:rsidRPr="000A2E6C" w:rsidRDefault="00EA48E0" w:rsidP="00EA48E0">
      <w:pPr>
        <w:rPr>
          <w:rFonts w:cs="Times New Roman"/>
          <w:szCs w:val="24"/>
        </w:rPr>
      </w:pPr>
      <w:r w:rsidRPr="000A2E6C">
        <w:rPr>
          <w:rFonts w:cs="Times New Roman"/>
          <w:szCs w:val="24"/>
        </w:rPr>
        <w:t>Avšak intervalové znaky se dají interpretovat jak</w:t>
      </w:r>
      <w:r w:rsidR="001566AB">
        <w:rPr>
          <w:rFonts w:cs="Times New Roman"/>
          <w:szCs w:val="24"/>
        </w:rPr>
        <w:t xml:space="preserve"> v </w:t>
      </w:r>
      <w:r w:rsidRPr="000A2E6C">
        <w:rPr>
          <w:rFonts w:cs="Times New Roman"/>
          <w:szCs w:val="24"/>
        </w:rPr>
        <w:t>případě relace rovnosti</w:t>
      </w:r>
      <w:r w:rsidR="001566AB">
        <w:rPr>
          <w:rFonts w:cs="Times New Roman"/>
          <w:szCs w:val="24"/>
        </w:rPr>
        <w:t xml:space="preserve"> i </w:t>
      </w:r>
      <w:r w:rsidRPr="000A2E6C">
        <w:rPr>
          <w:rFonts w:cs="Times New Roman"/>
          <w:szCs w:val="24"/>
        </w:rPr>
        <w:t>uspořádání, tak</w:t>
      </w:r>
      <w:r w:rsidR="001566AB">
        <w:rPr>
          <w:rFonts w:cs="Times New Roman"/>
          <w:szCs w:val="24"/>
        </w:rPr>
        <w:t xml:space="preserve"> i u </w:t>
      </w:r>
      <w:r w:rsidRPr="000A2E6C">
        <w:rPr>
          <w:rFonts w:cs="Times New Roman"/>
          <w:szCs w:val="24"/>
        </w:rPr>
        <w:t>operace rozdílu, což znamená stejný rozdíl mezi jednou dvojicí hodnot</w:t>
      </w:r>
      <w:r w:rsidR="001566AB">
        <w:rPr>
          <w:rFonts w:cs="Times New Roman"/>
          <w:szCs w:val="24"/>
        </w:rPr>
        <w:t xml:space="preserve"> a </w:t>
      </w:r>
      <w:r w:rsidRPr="000A2E6C">
        <w:rPr>
          <w:rFonts w:cs="Times New Roman"/>
          <w:szCs w:val="24"/>
        </w:rPr>
        <w:t>jinou dvojicí hodnot, který představuje</w:t>
      </w:r>
      <w:r w:rsidR="001566AB">
        <w:rPr>
          <w:rFonts w:cs="Times New Roman"/>
          <w:szCs w:val="24"/>
        </w:rPr>
        <w:t xml:space="preserve"> i </w:t>
      </w:r>
      <w:r w:rsidRPr="000A2E6C">
        <w:rPr>
          <w:rFonts w:cs="Times New Roman"/>
          <w:szCs w:val="24"/>
        </w:rPr>
        <w:t>stejný rozdíl ve zkoumané vlastnosti objektů. Například se jedná</w:t>
      </w:r>
      <w:r w:rsidR="001566AB">
        <w:rPr>
          <w:rFonts w:cs="Times New Roman"/>
          <w:szCs w:val="24"/>
        </w:rPr>
        <w:t xml:space="preserve"> o </w:t>
      </w:r>
      <w:r w:rsidRPr="000A2E6C">
        <w:rPr>
          <w:rFonts w:cs="Times New Roman"/>
          <w:szCs w:val="24"/>
        </w:rPr>
        <w:t xml:space="preserve">teplotu naměřenou ve stupních Celsia, směr větru apod. </w:t>
      </w:r>
      <w:sdt>
        <w:sdtPr>
          <w:rPr>
            <w:rFonts w:cs="Times New Roman"/>
            <w:szCs w:val="24"/>
          </w:rPr>
          <w:id w:val="-2032099103"/>
          <w:citation/>
        </w:sdtPr>
        <w:sdtContent>
          <w:r w:rsidRPr="000A2E6C">
            <w:rPr>
              <w:rFonts w:cs="Times New Roman"/>
              <w:szCs w:val="24"/>
            </w:rPr>
            <w:fldChar w:fldCharType="begin"/>
          </w:r>
          <w:r w:rsidRPr="000A2E6C">
            <w:rPr>
              <w:rFonts w:cs="Times New Roman"/>
              <w:szCs w:val="24"/>
            </w:rPr>
            <w:instrText xml:space="preserve">CITATION Bud10 \p 39 \l 1029 </w:instrText>
          </w:r>
          <w:r w:rsidRPr="000A2E6C">
            <w:rPr>
              <w:rFonts w:cs="Times New Roman"/>
              <w:szCs w:val="24"/>
            </w:rPr>
            <w:fldChar w:fldCharType="separate"/>
          </w:r>
          <w:r w:rsidR="00D75FAB" w:rsidRPr="00D75FAB">
            <w:rPr>
              <w:rFonts w:cs="Times New Roman"/>
              <w:noProof/>
              <w:szCs w:val="24"/>
            </w:rPr>
            <w:t>(Budíková, a další, 2010 str. 39)</w:t>
          </w:r>
          <w:r w:rsidRPr="000A2E6C">
            <w:rPr>
              <w:rFonts w:cs="Times New Roman"/>
              <w:szCs w:val="24"/>
            </w:rPr>
            <w:fldChar w:fldCharType="end"/>
          </w:r>
        </w:sdtContent>
      </w:sdt>
      <w:r w:rsidRPr="000A2E6C">
        <w:rPr>
          <w:rFonts w:cs="Times New Roman"/>
          <w:szCs w:val="24"/>
        </w:rPr>
        <w:t>.</w:t>
      </w:r>
    </w:p>
    <w:p w:rsidR="009F72DD" w:rsidRPr="009F72DD" w:rsidRDefault="00EA48E0" w:rsidP="00EA48E0">
      <w:pPr>
        <w:rPr>
          <w:rFonts w:cs="Times New Roman"/>
          <w:szCs w:val="24"/>
        </w:rPr>
      </w:pPr>
      <w:r w:rsidRPr="000A2E6C">
        <w:rPr>
          <w:rFonts w:cs="Times New Roman"/>
          <w:szCs w:val="24"/>
        </w:rPr>
        <w:t>Poměrové znaky se interpretují kromě</w:t>
      </w:r>
      <w:r w:rsidR="001566AB">
        <w:rPr>
          <w:rFonts w:cs="Times New Roman"/>
          <w:szCs w:val="24"/>
        </w:rPr>
        <w:t xml:space="preserve"> u </w:t>
      </w:r>
      <w:r w:rsidRPr="000A2E6C">
        <w:rPr>
          <w:rFonts w:cs="Times New Roman"/>
          <w:szCs w:val="24"/>
        </w:rPr>
        <w:t>relací rovnosti, relací uspořádání</w:t>
      </w:r>
      <w:r w:rsidR="001566AB">
        <w:rPr>
          <w:rFonts w:cs="Times New Roman"/>
          <w:szCs w:val="24"/>
        </w:rPr>
        <w:t xml:space="preserve"> a u </w:t>
      </w:r>
      <w:r w:rsidRPr="000A2E6C">
        <w:rPr>
          <w:rFonts w:cs="Times New Roman"/>
          <w:szCs w:val="24"/>
        </w:rPr>
        <w:t>operací rozdílu, také</w:t>
      </w:r>
      <w:r w:rsidR="001566AB">
        <w:rPr>
          <w:rFonts w:cs="Times New Roman"/>
          <w:szCs w:val="24"/>
        </w:rPr>
        <w:t xml:space="preserve"> u </w:t>
      </w:r>
      <w:r w:rsidRPr="000A2E6C">
        <w:rPr>
          <w:rFonts w:cs="Times New Roman"/>
          <w:szCs w:val="24"/>
        </w:rPr>
        <w:t>operací podílu. Jinými slovy stejný poměr mezi jednou dvojicí hodnot</w:t>
      </w:r>
      <w:r w:rsidR="001566AB">
        <w:rPr>
          <w:rFonts w:cs="Times New Roman"/>
          <w:szCs w:val="24"/>
        </w:rPr>
        <w:t xml:space="preserve"> a </w:t>
      </w:r>
      <w:r w:rsidRPr="000A2E6C">
        <w:rPr>
          <w:rFonts w:cs="Times New Roman"/>
          <w:szCs w:val="24"/>
        </w:rPr>
        <w:t>jinou dvojící hodnot udává</w:t>
      </w:r>
      <w:r w:rsidR="001566AB">
        <w:rPr>
          <w:rFonts w:cs="Times New Roman"/>
          <w:szCs w:val="24"/>
        </w:rPr>
        <w:t xml:space="preserve"> i </w:t>
      </w:r>
      <w:r w:rsidRPr="000A2E6C">
        <w:rPr>
          <w:rFonts w:cs="Times New Roman"/>
          <w:szCs w:val="24"/>
        </w:rPr>
        <w:t>stejný podíl ve zkoumané vlastnosti objektů. Poměrovými znaky jsou například délka předmětu měřená</w:t>
      </w:r>
      <w:r w:rsidR="001566AB">
        <w:rPr>
          <w:rFonts w:cs="Times New Roman"/>
          <w:szCs w:val="24"/>
        </w:rPr>
        <w:t xml:space="preserve"> v </w:t>
      </w:r>
      <w:r w:rsidRPr="000A2E6C">
        <w:rPr>
          <w:rFonts w:cs="Times New Roman"/>
          <w:szCs w:val="24"/>
        </w:rPr>
        <w:t>cm, hmotnost osoby</w:t>
      </w:r>
      <w:r w:rsidR="001566AB">
        <w:rPr>
          <w:rFonts w:cs="Times New Roman"/>
          <w:szCs w:val="24"/>
        </w:rPr>
        <w:t xml:space="preserve"> v </w:t>
      </w:r>
      <w:r w:rsidRPr="000A2E6C">
        <w:rPr>
          <w:rFonts w:cs="Times New Roman"/>
          <w:szCs w:val="24"/>
        </w:rPr>
        <w:t xml:space="preserve">kg atd. </w:t>
      </w:r>
      <w:sdt>
        <w:sdtPr>
          <w:rPr>
            <w:rFonts w:cs="Times New Roman"/>
            <w:szCs w:val="24"/>
          </w:rPr>
          <w:id w:val="943273706"/>
          <w:citation/>
        </w:sdtPr>
        <w:sdtContent>
          <w:r w:rsidRPr="000A2E6C">
            <w:rPr>
              <w:rFonts w:cs="Times New Roman"/>
              <w:szCs w:val="24"/>
            </w:rPr>
            <w:fldChar w:fldCharType="begin"/>
          </w:r>
          <w:r w:rsidRPr="000A2E6C">
            <w:rPr>
              <w:rFonts w:cs="Times New Roman"/>
              <w:szCs w:val="24"/>
            </w:rPr>
            <w:instrText xml:space="preserve">CITATION Bud10 \p 39 \l 1029 </w:instrText>
          </w:r>
          <w:r w:rsidRPr="000A2E6C">
            <w:rPr>
              <w:rFonts w:cs="Times New Roman"/>
              <w:szCs w:val="24"/>
            </w:rPr>
            <w:fldChar w:fldCharType="separate"/>
          </w:r>
          <w:r w:rsidR="00D75FAB" w:rsidRPr="00D75FAB">
            <w:rPr>
              <w:rFonts w:cs="Times New Roman"/>
              <w:noProof/>
              <w:szCs w:val="24"/>
            </w:rPr>
            <w:t>(Budíková, a další, 2010 str. 39)</w:t>
          </w:r>
          <w:r w:rsidRPr="000A2E6C">
            <w:rPr>
              <w:rFonts w:cs="Times New Roman"/>
              <w:szCs w:val="24"/>
            </w:rPr>
            <w:fldChar w:fldCharType="end"/>
          </w:r>
        </w:sdtContent>
      </w:sdt>
      <w:r w:rsidRPr="000A2E6C">
        <w:rPr>
          <w:rFonts w:cs="Times New Roman"/>
          <w:szCs w:val="24"/>
        </w:rPr>
        <w:t>.</w:t>
      </w:r>
    </w:p>
    <w:p w:rsidR="00EA48E0" w:rsidRDefault="009F72DD" w:rsidP="00EA48E0">
      <w:pPr>
        <w:rPr>
          <w:rFonts w:cs="Times New Roman"/>
          <w:szCs w:val="24"/>
        </w:rPr>
      </w:pPr>
      <w:r w:rsidRPr="009F72DD">
        <w:rPr>
          <w:rFonts w:cs="Times New Roman"/>
          <w:szCs w:val="24"/>
        </w:rPr>
        <w:t>Mezi důležité pojmy lze zařadit</w:t>
      </w:r>
      <w:r w:rsidR="001566AB">
        <w:rPr>
          <w:rFonts w:cs="Times New Roman"/>
          <w:szCs w:val="24"/>
        </w:rPr>
        <w:t xml:space="preserve"> i </w:t>
      </w:r>
      <w:r w:rsidRPr="009F72DD">
        <w:rPr>
          <w:rFonts w:cs="Times New Roman"/>
          <w:szCs w:val="24"/>
        </w:rPr>
        <w:t>t</w:t>
      </w:r>
      <w:r w:rsidR="00EA48E0" w:rsidRPr="009F72DD">
        <w:rPr>
          <w:rFonts w:cs="Times New Roman"/>
          <w:szCs w:val="24"/>
        </w:rPr>
        <w:t>esty statistických hypotéz</w:t>
      </w:r>
      <w:r w:rsidRPr="009F72DD">
        <w:rPr>
          <w:rFonts w:cs="Times New Roman"/>
          <w:szCs w:val="24"/>
        </w:rPr>
        <w:t>, které</w:t>
      </w:r>
      <w:r w:rsidR="00EA48E0" w:rsidRPr="009F72DD">
        <w:rPr>
          <w:rFonts w:cs="Times New Roman"/>
          <w:szCs w:val="24"/>
        </w:rPr>
        <w:t xml:space="preserve"> </w:t>
      </w:r>
      <w:r w:rsidRPr="009F72DD">
        <w:rPr>
          <w:rFonts w:cs="Times New Roman"/>
          <w:szCs w:val="24"/>
        </w:rPr>
        <w:t xml:space="preserve">jsou </w:t>
      </w:r>
      <w:r w:rsidR="00EA48E0" w:rsidRPr="009F72DD">
        <w:rPr>
          <w:rFonts w:cs="Times New Roman"/>
          <w:szCs w:val="24"/>
        </w:rPr>
        <w:t>podstatnou částí matematické statistiky</w:t>
      </w:r>
      <w:r w:rsidR="001566AB">
        <w:rPr>
          <w:rFonts w:cs="Times New Roman"/>
          <w:szCs w:val="24"/>
        </w:rPr>
        <w:t xml:space="preserve"> a </w:t>
      </w:r>
      <w:r w:rsidR="00EA48E0" w:rsidRPr="009F72DD">
        <w:rPr>
          <w:rFonts w:cs="Times New Roman"/>
          <w:szCs w:val="24"/>
        </w:rPr>
        <w:t>prověřují, zda konkrétní hypotéza</w:t>
      </w:r>
      <w:r w:rsidR="001566AB">
        <w:rPr>
          <w:rFonts w:cs="Times New Roman"/>
          <w:szCs w:val="24"/>
        </w:rPr>
        <w:t xml:space="preserve"> o </w:t>
      </w:r>
      <w:r w:rsidR="00EA48E0" w:rsidRPr="009F72DD">
        <w:rPr>
          <w:rFonts w:cs="Times New Roman"/>
          <w:szCs w:val="24"/>
        </w:rPr>
        <w:t>základním souboru</w:t>
      </w:r>
      <w:r w:rsidR="001566AB">
        <w:rPr>
          <w:rFonts w:cs="Times New Roman"/>
          <w:szCs w:val="24"/>
        </w:rPr>
        <w:t xml:space="preserve"> s </w:t>
      </w:r>
      <w:r w:rsidR="00EA48E0" w:rsidRPr="009F72DD">
        <w:rPr>
          <w:rFonts w:cs="Times New Roman"/>
          <w:szCs w:val="24"/>
        </w:rPr>
        <w:t>omezeným počtem dat je platná. Vysoká pravděpodobnost platnosti je 0,95</w:t>
      </w:r>
      <w:r w:rsidR="001566AB">
        <w:rPr>
          <w:rFonts w:cs="Times New Roman"/>
          <w:szCs w:val="24"/>
        </w:rPr>
        <w:t xml:space="preserve"> a </w:t>
      </w:r>
      <w:r w:rsidR="00EA48E0" w:rsidRPr="009F72DD">
        <w:rPr>
          <w:rFonts w:cs="Times New Roman"/>
          <w:szCs w:val="24"/>
        </w:rPr>
        <w:t>malá doplňková pravděpodobnost je 0,05, což znamená, že je hypotéza zamítnuta,</w:t>
      </w:r>
      <w:r w:rsidR="001566AB">
        <w:rPr>
          <w:rFonts w:cs="Times New Roman"/>
          <w:szCs w:val="24"/>
        </w:rPr>
        <w:t xml:space="preserve"> i </w:t>
      </w:r>
      <w:r w:rsidR="00EA48E0" w:rsidRPr="009F72DD">
        <w:rPr>
          <w:rFonts w:cs="Times New Roman"/>
          <w:szCs w:val="24"/>
        </w:rPr>
        <w:t>přesto, že je platná. Nicméně může nastat</w:t>
      </w:r>
      <w:r w:rsidR="001566AB">
        <w:rPr>
          <w:rFonts w:cs="Times New Roman"/>
          <w:szCs w:val="24"/>
        </w:rPr>
        <w:t xml:space="preserve"> i </w:t>
      </w:r>
      <w:r w:rsidR="00EA48E0" w:rsidRPr="009F72DD">
        <w:rPr>
          <w:rFonts w:cs="Times New Roman"/>
          <w:szCs w:val="24"/>
        </w:rPr>
        <w:t>situace, kdy bude hypotéza přijata,</w:t>
      </w:r>
      <w:r w:rsidR="001566AB">
        <w:rPr>
          <w:rFonts w:cs="Times New Roman"/>
          <w:szCs w:val="24"/>
        </w:rPr>
        <w:t xml:space="preserve"> i </w:t>
      </w:r>
      <w:r w:rsidR="00EA48E0" w:rsidRPr="009F72DD">
        <w:rPr>
          <w:rFonts w:cs="Times New Roman"/>
          <w:szCs w:val="24"/>
        </w:rPr>
        <w:t xml:space="preserve">když je nesprávná. To znamená, že statistické rozhodnutí je zatíženo těmito dvěma typy chyb </w:t>
      </w:r>
      <w:sdt>
        <w:sdtPr>
          <w:rPr>
            <w:rFonts w:cs="Times New Roman"/>
            <w:szCs w:val="24"/>
          </w:rPr>
          <w:id w:val="-132640228"/>
          <w:citation/>
        </w:sdtPr>
        <w:sdtContent>
          <w:r w:rsidR="00EA48E0" w:rsidRPr="009F72DD">
            <w:rPr>
              <w:rFonts w:cs="Times New Roman"/>
              <w:szCs w:val="24"/>
            </w:rPr>
            <w:fldChar w:fldCharType="begin"/>
          </w:r>
          <w:r w:rsidR="00EA48E0" w:rsidRPr="009F72DD">
            <w:rPr>
              <w:rFonts w:cs="Times New Roman"/>
              <w:szCs w:val="24"/>
            </w:rPr>
            <w:instrText xml:space="preserve">CITATION Hol15 \p "101, 102" \l 1029 </w:instrText>
          </w:r>
          <w:r w:rsidR="00EA48E0" w:rsidRPr="009F72DD">
            <w:rPr>
              <w:rFonts w:cs="Times New Roman"/>
              <w:szCs w:val="24"/>
            </w:rPr>
            <w:fldChar w:fldCharType="separate"/>
          </w:r>
          <w:r w:rsidR="00D75FAB" w:rsidRPr="00D75FAB">
            <w:rPr>
              <w:rFonts w:cs="Times New Roman"/>
              <w:noProof/>
              <w:szCs w:val="24"/>
            </w:rPr>
            <w:t>(Holický, 2015 stránky 101, 102)</w:t>
          </w:r>
          <w:r w:rsidR="00EA48E0" w:rsidRPr="009F72DD">
            <w:rPr>
              <w:rFonts w:cs="Times New Roman"/>
              <w:szCs w:val="24"/>
            </w:rPr>
            <w:fldChar w:fldCharType="end"/>
          </w:r>
        </w:sdtContent>
      </w:sdt>
      <w:r w:rsidR="00EA48E0" w:rsidRPr="009F72DD">
        <w:rPr>
          <w:rFonts w:cs="Times New Roman"/>
          <w:szCs w:val="24"/>
        </w:rPr>
        <w:t>.</w:t>
      </w:r>
      <w:r w:rsidR="00791E20">
        <w:rPr>
          <w:rFonts w:cs="Times New Roman"/>
          <w:szCs w:val="24"/>
        </w:rPr>
        <w:t xml:space="preserve"> </w:t>
      </w:r>
      <w:r w:rsidR="00EA48E0" w:rsidRPr="009F72DD">
        <w:rPr>
          <w:rFonts w:cs="Times New Roman"/>
          <w:i/>
          <w:szCs w:val="24"/>
        </w:rPr>
        <w:t>„Základní testy statistických hypotéz prověřují odchylky souborových průměrů od průměrů základních souborů, odchylky rozptylů souborů od rozptylů základních souborů, rozdíly průměrů</w:t>
      </w:r>
      <w:r w:rsidR="001566AB">
        <w:rPr>
          <w:rFonts w:cs="Times New Roman"/>
          <w:i/>
          <w:szCs w:val="24"/>
        </w:rPr>
        <w:t xml:space="preserve"> a </w:t>
      </w:r>
      <w:r w:rsidR="00EA48E0" w:rsidRPr="009F72DD">
        <w:rPr>
          <w:rFonts w:cs="Times New Roman"/>
          <w:i/>
          <w:szCs w:val="24"/>
        </w:rPr>
        <w:t>modelů</w:t>
      </w:r>
      <w:r w:rsidR="001566AB">
        <w:rPr>
          <w:rFonts w:cs="Times New Roman"/>
          <w:i/>
          <w:szCs w:val="24"/>
        </w:rPr>
        <w:t xml:space="preserve"> s </w:t>
      </w:r>
      <w:r w:rsidR="00EA48E0" w:rsidRPr="009F72DD">
        <w:rPr>
          <w:rFonts w:cs="Times New Roman"/>
          <w:i/>
          <w:szCs w:val="24"/>
        </w:rPr>
        <w:t>dostupnými daty</w:t>
      </w:r>
      <w:r w:rsidR="001566AB">
        <w:rPr>
          <w:rFonts w:cs="Times New Roman"/>
          <w:i/>
          <w:szCs w:val="24"/>
        </w:rPr>
        <w:t xml:space="preserve"> a </w:t>
      </w:r>
      <w:r w:rsidR="00EA48E0" w:rsidRPr="009F72DD">
        <w:rPr>
          <w:rFonts w:cs="Times New Roman"/>
          <w:i/>
          <w:szCs w:val="24"/>
        </w:rPr>
        <w:t>testy odlehlých pozorování.“</w:t>
      </w:r>
      <w:r w:rsidR="00EA48E0" w:rsidRPr="009F72DD">
        <w:rPr>
          <w:rFonts w:cs="Times New Roman"/>
          <w:szCs w:val="24"/>
        </w:rPr>
        <w:t xml:space="preserve"> </w:t>
      </w:r>
      <w:sdt>
        <w:sdtPr>
          <w:rPr>
            <w:rFonts w:cs="Times New Roman"/>
            <w:szCs w:val="24"/>
          </w:rPr>
          <w:id w:val="1844814736"/>
          <w:citation/>
        </w:sdtPr>
        <w:sdtContent>
          <w:r w:rsidR="00EA48E0" w:rsidRPr="009F72DD">
            <w:rPr>
              <w:rFonts w:cs="Times New Roman"/>
              <w:szCs w:val="24"/>
            </w:rPr>
            <w:fldChar w:fldCharType="begin"/>
          </w:r>
          <w:r w:rsidR="00EA48E0" w:rsidRPr="009F72DD">
            <w:rPr>
              <w:rFonts w:cs="Times New Roman"/>
              <w:szCs w:val="24"/>
            </w:rPr>
            <w:instrText xml:space="preserve">CITATION Hol15 \p 101 \l 1029 </w:instrText>
          </w:r>
          <w:r w:rsidR="00EA48E0" w:rsidRPr="009F72DD">
            <w:rPr>
              <w:rFonts w:cs="Times New Roman"/>
              <w:szCs w:val="24"/>
            </w:rPr>
            <w:fldChar w:fldCharType="separate"/>
          </w:r>
          <w:r w:rsidR="00D75FAB" w:rsidRPr="00D75FAB">
            <w:rPr>
              <w:rFonts w:cs="Times New Roman"/>
              <w:noProof/>
              <w:szCs w:val="24"/>
            </w:rPr>
            <w:t>(Holický, 2015 str. 101)</w:t>
          </w:r>
          <w:r w:rsidR="00EA48E0" w:rsidRPr="009F72DD">
            <w:rPr>
              <w:rFonts w:cs="Times New Roman"/>
              <w:szCs w:val="24"/>
            </w:rPr>
            <w:fldChar w:fldCharType="end"/>
          </w:r>
        </w:sdtContent>
      </w:sdt>
      <w:r w:rsidR="00EA48E0" w:rsidRPr="009F72DD">
        <w:rPr>
          <w:rFonts w:cs="Times New Roman"/>
          <w:szCs w:val="24"/>
        </w:rPr>
        <w:t>.</w:t>
      </w:r>
    </w:p>
    <w:p w:rsidR="00B4114B" w:rsidRDefault="00B4114B" w:rsidP="00626CB8">
      <w:pPr>
        <w:pStyle w:val="Nadpis1"/>
      </w:pPr>
      <w:bookmarkStart w:id="23" w:name="_Toc32136783"/>
      <w:r>
        <w:lastRenderedPageBreak/>
        <w:t>Etické aspekty výzkumu</w:t>
      </w:r>
      <w:bookmarkEnd w:id="23"/>
    </w:p>
    <w:p w:rsidR="00507EBA" w:rsidRDefault="00C602E4" w:rsidP="00507EBA">
      <w:r>
        <w:t>Etické aspekty je důležité řešit</w:t>
      </w:r>
      <w:r w:rsidR="001566AB">
        <w:t xml:space="preserve"> v </w:t>
      </w:r>
      <w:r>
        <w:t>každ</w:t>
      </w:r>
      <w:r w:rsidR="005A3849">
        <w:t>ém</w:t>
      </w:r>
      <w:r>
        <w:t xml:space="preserve"> výzkumu, který se nějakým způsobem dotýká člověka</w:t>
      </w:r>
      <w:r w:rsidR="000E23B7">
        <w:t xml:space="preserve"> </w:t>
      </w:r>
      <w:sdt>
        <w:sdtPr>
          <w:id w:val="-1761291943"/>
          <w:citation/>
        </w:sdtPr>
        <w:sdtContent>
          <w:r w:rsidR="000E23B7">
            <w:fldChar w:fldCharType="begin"/>
          </w:r>
          <w:r w:rsidR="000E23B7">
            <w:instrText xml:space="preserve">CITATION Šva07 \p 43 \l 1029 </w:instrText>
          </w:r>
          <w:r w:rsidR="000E23B7">
            <w:fldChar w:fldCharType="separate"/>
          </w:r>
          <w:r w:rsidR="00D75FAB">
            <w:rPr>
              <w:noProof/>
            </w:rPr>
            <w:t>(Švaříček, a další, 2007 str. 43)</w:t>
          </w:r>
          <w:r w:rsidR="000E23B7">
            <w:fldChar w:fldCharType="end"/>
          </w:r>
        </w:sdtContent>
      </w:sdt>
      <w:r w:rsidR="000E23B7">
        <w:t xml:space="preserve">. </w:t>
      </w:r>
      <w:r>
        <w:t>Vzhledem</w:t>
      </w:r>
      <w:r w:rsidR="001566AB">
        <w:t xml:space="preserve"> k </w:t>
      </w:r>
      <w:r>
        <w:t>tomu, že</w:t>
      </w:r>
      <w:r w:rsidR="005A3849">
        <w:t xml:space="preserve"> tento výzkum je prováděn na poli sociální práce</w:t>
      </w:r>
      <w:r w:rsidR="001566AB">
        <w:t xml:space="preserve"> a </w:t>
      </w:r>
      <w:r w:rsidR="005A3849">
        <w:t>metodou tohoto výzkumu byl strukturovaný rozhovor, dbala jsem na zásadní hodnoty sociální práce</w:t>
      </w:r>
      <w:r w:rsidR="001566AB">
        <w:t xml:space="preserve"> s </w:t>
      </w:r>
      <w:r w:rsidR="005A3849">
        <w:t xml:space="preserve">klientem. </w:t>
      </w:r>
      <w:r>
        <w:t xml:space="preserve"> </w:t>
      </w:r>
      <w:r w:rsidR="005A3849">
        <w:t>To znamená, že jsem přistupovala ke každému respondentovi důstojně</w:t>
      </w:r>
      <w:r w:rsidR="001566AB">
        <w:t xml:space="preserve"> a s </w:t>
      </w:r>
      <w:r w:rsidR="00122D77">
        <w:t>respektem,</w:t>
      </w:r>
      <w:r w:rsidR="005A3849">
        <w:t xml:space="preserve"> srozumitelně jsem vysvětlila účel výzkumu</w:t>
      </w:r>
      <w:r w:rsidR="001566AB">
        <w:t xml:space="preserve"> a </w:t>
      </w:r>
      <w:r w:rsidR="005A3849">
        <w:t>seznámila jsem respondenty</w:t>
      </w:r>
      <w:r w:rsidR="001566AB">
        <w:t xml:space="preserve"> s </w:t>
      </w:r>
      <w:r w:rsidR="005A3849">
        <w:t xml:space="preserve">anonymitou. </w:t>
      </w:r>
    </w:p>
    <w:p w:rsidR="00122D77" w:rsidRDefault="00122D77" w:rsidP="00507EBA">
      <w:r>
        <w:t>Při realizaci výzkumu by mohlo dojít</w:t>
      </w:r>
      <w:r w:rsidR="001566AB">
        <w:t xml:space="preserve"> k </w:t>
      </w:r>
      <w:r>
        <w:t xml:space="preserve">jistému etickému </w:t>
      </w:r>
      <w:r w:rsidR="00D87706">
        <w:t>dilematu</w:t>
      </w:r>
      <w:r>
        <w:t>,</w:t>
      </w:r>
      <w:r w:rsidR="001566AB">
        <w:t xml:space="preserve"> a </w:t>
      </w:r>
      <w:r>
        <w:t xml:space="preserve">to, pokud bych dle dotazníku MBI zjistila, že je respondent vyhořený. </w:t>
      </w:r>
      <w:r w:rsidR="00D87706">
        <w:t>Poté bych si kladla otázku, zda je správné dodržet klientovu anonymitu</w:t>
      </w:r>
      <w:r w:rsidR="001566AB">
        <w:t xml:space="preserve"> a </w:t>
      </w:r>
      <w:r w:rsidR="00D87706">
        <w:t>neseznámit tak sociálního pracovníka</w:t>
      </w:r>
      <w:r w:rsidR="001566AB">
        <w:t xml:space="preserve"> s </w:t>
      </w:r>
      <w:r w:rsidR="00D87706">
        <w:t>tím, že je klient vyhořený. Anebo ve prospěch respondenta porušit anonymitu</w:t>
      </w:r>
      <w:r w:rsidR="001566AB">
        <w:t xml:space="preserve"> a </w:t>
      </w:r>
      <w:r w:rsidR="00D87706">
        <w:t>obeznámit sociálního pracovníka</w:t>
      </w:r>
      <w:r w:rsidR="001566AB">
        <w:t xml:space="preserve"> s </w:t>
      </w:r>
      <w:r w:rsidR="00D87706">
        <w:t xml:space="preserve">problémem klienta, aby mohl sociální pracovník klientovi pomoci. </w:t>
      </w:r>
    </w:p>
    <w:p w:rsidR="00122D77" w:rsidRDefault="00D87706" w:rsidP="00507EBA">
      <w:r>
        <w:t>Nicméně</w:t>
      </w:r>
      <w:r w:rsidR="001566AB">
        <w:t xml:space="preserve"> k </w:t>
      </w:r>
      <w:r>
        <w:t>takovému dilematu</w:t>
      </w:r>
      <w:r w:rsidR="001566AB">
        <w:t xml:space="preserve"> v </w:t>
      </w:r>
      <w:r>
        <w:t>rámci tohoto výzkumu nedošlo, neboť byl sociální pracovník vždy předem domluven</w:t>
      </w:r>
      <w:r w:rsidR="001566AB">
        <w:t xml:space="preserve"> s </w:t>
      </w:r>
      <w:r>
        <w:t>klientem/respondentem, že bude přítomný</w:t>
      </w:r>
      <w:r w:rsidR="001566AB">
        <w:t xml:space="preserve"> u </w:t>
      </w:r>
      <w:r>
        <w:t xml:space="preserve">strukturovaného rozhovoru. Zároveň měl každý respondent na výběr, zda </w:t>
      </w:r>
      <w:r w:rsidR="00F55E00">
        <w:t>chce v</w:t>
      </w:r>
      <w:r>
        <w:t>yhodnotit MBI dotazník</w:t>
      </w:r>
      <w:r w:rsidR="001566AB">
        <w:t xml:space="preserve"> a </w:t>
      </w:r>
      <w:r>
        <w:t>zjistit tak, do jaké míry je vyhořený</w:t>
      </w:r>
      <w:r w:rsidR="00F55E00">
        <w:t>, nebo si vyhodnocení nepřeje. Avšak každý respondent měl zájem</w:t>
      </w:r>
      <w:r w:rsidR="001566AB">
        <w:t xml:space="preserve"> o </w:t>
      </w:r>
      <w:r w:rsidR="00F55E00">
        <w:t>vyhodnocení</w:t>
      </w:r>
      <w:r w:rsidR="001566AB">
        <w:t xml:space="preserve"> a </w:t>
      </w:r>
      <w:r w:rsidR="00141CBB">
        <w:t>d</w:t>
      </w:r>
      <w:r w:rsidR="00F55E00">
        <w:t>íky tomu mohl sociální pracovník společně</w:t>
      </w:r>
      <w:r w:rsidR="001566AB">
        <w:t xml:space="preserve"> s </w:t>
      </w:r>
      <w:r w:rsidR="00F55E00">
        <w:t xml:space="preserve">klientem </w:t>
      </w:r>
      <w:r w:rsidR="00141CBB">
        <w:t>nastavit další intervenci</w:t>
      </w:r>
      <w:r w:rsidR="001566AB">
        <w:t xml:space="preserve"> a </w:t>
      </w:r>
      <w:r w:rsidR="00141CBB">
        <w:t xml:space="preserve">následně eliminovat příznaky syndromu vyhoření. </w:t>
      </w:r>
    </w:p>
    <w:p w:rsidR="005A3849" w:rsidRPr="00507EBA" w:rsidRDefault="005A3849" w:rsidP="00507EBA"/>
    <w:p w:rsidR="00D654F1" w:rsidRPr="00D654F1" w:rsidRDefault="00D654F1" w:rsidP="00626CB8">
      <w:pPr>
        <w:pStyle w:val="Nadpis1"/>
      </w:pPr>
      <w:bookmarkStart w:id="24" w:name="_Toc32136784"/>
      <w:r>
        <w:lastRenderedPageBreak/>
        <w:t>Výsledky výzkumu</w:t>
      </w:r>
      <w:bookmarkEnd w:id="24"/>
    </w:p>
    <w:p w:rsidR="000E23B7" w:rsidRDefault="00C36278" w:rsidP="00C36278">
      <w:r>
        <w:t xml:space="preserve">V následující kapitole </w:t>
      </w:r>
      <w:r w:rsidR="000E23B7">
        <w:t>představím</w:t>
      </w:r>
      <w:r>
        <w:t xml:space="preserve"> výsledky výzkumu, kde popíši </w:t>
      </w:r>
      <w:r w:rsidR="000E23B7">
        <w:t>demografické údaje</w:t>
      </w:r>
      <w:r w:rsidR="001566AB">
        <w:t xml:space="preserve"> a </w:t>
      </w:r>
      <w:r w:rsidR="000E23B7">
        <w:t>další proměnné, celkovou míru syndromu vyhoření</w:t>
      </w:r>
      <w:r w:rsidR="001566AB">
        <w:t xml:space="preserve"> v </w:t>
      </w:r>
      <w:r w:rsidR="000E23B7">
        <w:t>jednotlivých subškálách</w:t>
      </w:r>
      <w:r w:rsidR="001566AB">
        <w:t xml:space="preserve"> a </w:t>
      </w:r>
      <w:r w:rsidR="000E23B7">
        <w:t>následně se zaměřím na míru syndromu vyhoření</w:t>
      </w:r>
      <w:r w:rsidR="001566AB">
        <w:t xml:space="preserve"> a </w:t>
      </w:r>
      <w:r w:rsidR="000E23B7">
        <w:t xml:space="preserve">deskriptivní vazbu na proměnné. </w:t>
      </w:r>
    </w:p>
    <w:p w:rsidR="00601278" w:rsidRDefault="00D654F1" w:rsidP="00F03C6A">
      <w:pPr>
        <w:pStyle w:val="Nadpis2"/>
      </w:pPr>
      <w:bookmarkStart w:id="25" w:name="_Toc32136785"/>
      <w:r>
        <w:t>Demografické údaje</w:t>
      </w:r>
      <w:r w:rsidR="001566AB">
        <w:t xml:space="preserve"> a </w:t>
      </w:r>
      <w:r>
        <w:t>další proměnné</w:t>
      </w:r>
      <w:bookmarkEnd w:id="25"/>
    </w:p>
    <w:p w:rsidR="00AF341E" w:rsidRPr="00AF341E" w:rsidRDefault="00AF341E" w:rsidP="00AF341E">
      <w:r>
        <w:t>V této podkapitole znázorním výsledky konkrétních demografických položek</w:t>
      </w:r>
      <w:r w:rsidR="001566AB">
        <w:t xml:space="preserve"> a </w:t>
      </w:r>
      <w:r>
        <w:t xml:space="preserve">dalších proměnných, které jsou významné pro další výsledky tohoto výzkumu. </w:t>
      </w:r>
    </w:p>
    <w:p w:rsidR="00CB3CFF" w:rsidRPr="00CB3CFF" w:rsidRDefault="00CB3CFF" w:rsidP="00CB3CFF">
      <w:r>
        <w:t xml:space="preserve">První zkoumaná oblast se zaměřuje na </w:t>
      </w:r>
      <w:r w:rsidRPr="007E5D7D">
        <w:rPr>
          <w:b/>
        </w:rPr>
        <w:t>délku</w:t>
      </w:r>
      <w:r w:rsidR="001566AB">
        <w:rPr>
          <w:b/>
        </w:rPr>
        <w:t xml:space="preserve"> a </w:t>
      </w:r>
      <w:r w:rsidRPr="007E5D7D">
        <w:rPr>
          <w:b/>
        </w:rPr>
        <w:t>intenzitu péče</w:t>
      </w:r>
      <w:r w:rsidR="001566AB">
        <w:t xml:space="preserve"> u </w:t>
      </w:r>
      <w:r>
        <w:t>neformálních pečovatelů. Tento graf ukazuje, že nejvíce respondentů (</w:t>
      </w:r>
      <w:proofErr w:type="gramStart"/>
      <w:r>
        <w:t>38,2%</w:t>
      </w:r>
      <w:proofErr w:type="gramEnd"/>
      <w:r>
        <w:t>) pečuje</w:t>
      </w:r>
      <w:r w:rsidR="001566AB">
        <w:t xml:space="preserve"> o </w:t>
      </w:r>
      <w:r>
        <w:t>svého blízkého 1-3 roky. Velk</w:t>
      </w:r>
      <w:r w:rsidR="00551882">
        <w:t xml:space="preserve">ou část respondentů, tedy </w:t>
      </w:r>
      <w:proofErr w:type="gramStart"/>
      <w:r w:rsidR="00551882">
        <w:t>32,4%</w:t>
      </w:r>
      <w:proofErr w:type="gramEnd"/>
      <w:r w:rsidR="00551882">
        <w:t xml:space="preserve">, lze označit za dlouhodobé neformální pečovatele, neboť vykonávají tuto činnost po dobu 6 nebo více let. </w:t>
      </w:r>
    </w:p>
    <w:p w:rsidR="00E41B4B" w:rsidRDefault="00E41B4B" w:rsidP="00E41B4B">
      <w:r>
        <w:rPr>
          <w:noProof/>
        </w:rPr>
        <w:drawing>
          <wp:inline distT="0" distB="0" distL="0" distR="0">
            <wp:extent cx="3291840" cy="2657206"/>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otázka.JPG"/>
                    <pic:cNvPicPr/>
                  </pic:nvPicPr>
                  <pic:blipFill>
                    <a:blip r:embed="rId9">
                      <a:extLst>
                        <a:ext uri="{28A0092B-C50C-407E-A947-70E740481C1C}">
                          <a14:useLocalDpi xmlns:a14="http://schemas.microsoft.com/office/drawing/2010/main" val="0"/>
                        </a:ext>
                      </a:extLst>
                    </a:blip>
                    <a:stretch>
                      <a:fillRect/>
                    </a:stretch>
                  </pic:blipFill>
                  <pic:spPr>
                    <a:xfrm>
                      <a:off x="0" y="0"/>
                      <a:ext cx="3312294" cy="2673716"/>
                    </a:xfrm>
                    <a:prstGeom prst="rect">
                      <a:avLst/>
                    </a:prstGeom>
                  </pic:spPr>
                </pic:pic>
              </a:graphicData>
            </a:graphic>
          </wp:inline>
        </w:drawing>
      </w:r>
    </w:p>
    <w:p w:rsidR="00551882" w:rsidRDefault="00E41B4B" w:rsidP="00B758BA">
      <w:pPr>
        <w:pStyle w:val="Titulek"/>
        <w:tabs>
          <w:tab w:val="left" w:pos="6447"/>
        </w:tabs>
      </w:pPr>
      <w:r>
        <w:t xml:space="preserve">Graf </w:t>
      </w:r>
      <w:fldSimple w:instr=" SEQ Graf \* ARABIC ">
        <w:r w:rsidR="00534675">
          <w:rPr>
            <w:noProof/>
          </w:rPr>
          <w:t>1</w:t>
        </w:r>
      </w:fldSimple>
      <w:r>
        <w:t xml:space="preserve"> Délka péče</w:t>
      </w:r>
      <w:r w:rsidR="00835612">
        <w:tab/>
      </w:r>
    </w:p>
    <w:p w:rsidR="00551882" w:rsidRDefault="00551882" w:rsidP="00551882">
      <w:r>
        <w:t xml:space="preserve">Kromě toho </w:t>
      </w:r>
      <w:r w:rsidR="004C2383">
        <w:t>je</w:t>
      </w:r>
      <w:r w:rsidR="001566AB">
        <w:t xml:space="preserve"> z </w:t>
      </w:r>
      <w:r w:rsidR="004C2383">
        <w:t>výzkumu patrné</w:t>
      </w:r>
      <w:r>
        <w:t xml:space="preserve">, že </w:t>
      </w:r>
      <w:proofErr w:type="gramStart"/>
      <w:r>
        <w:t>94,1%</w:t>
      </w:r>
      <w:proofErr w:type="gramEnd"/>
      <w:r>
        <w:t xml:space="preserve"> respondentů poskytuje domácí péč</w:t>
      </w:r>
      <w:r w:rsidR="007E5D7D">
        <w:t>i</w:t>
      </w:r>
      <w:r>
        <w:t xml:space="preserve"> po celý týden. Jak jsem již zmínila</w:t>
      </w:r>
      <w:r w:rsidR="001566AB">
        <w:t xml:space="preserve"> v </w:t>
      </w:r>
      <w:r>
        <w:t xml:space="preserve">kapitole </w:t>
      </w:r>
      <w:r w:rsidRPr="00327C7C">
        <w:t>3.</w:t>
      </w:r>
      <w:r w:rsidR="00AF341E">
        <w:t>2</w:t>
      </w:r>
      <w:r>
        <w:t>, mezi respondenty jsou pouze ty osoby, kterým je poskytnuta pomoc od projektu</w:t>
      </w:r>
      <w:r w:rsidR="001566AB">
        <w:t xml:space="preserve"> v </w:t>
      </w:r>
      <w:r>
        <w:t>plném rozsahu, tudíž pečují</w:t>
      </w:r>
      <w:r w:rsidR="001566AB">
        <w:t xml:space="preserve"> o </w:t>
      </w:r>
      <w:r>
        <w:t xml:space="preserve">danou osobu více než 20 hodin týdně. </w:t>
      </w:r>
    </w:p>
    <w:p w:rsidR="003F4873" w:rsidRDefault="003F4873" w:rsidP="00551882">
      <w:r>
        <w:t>Dále jsem se snažila zjistit informace</w:t>
      </w:r>
      <w:r w:rsidR="001566AB">
        <w:t xml:space="preserve"> o </w:t>
      </w:r>
      <w:r>
        <w:t xml:space="preserve">tom, jak respondenti vnímají svůj </w:t>
      </w:r>
      <w:r w:rsidRPr="003F4873">
        <w:rPr>
          <w:b/>
        </w:rPr>
        <w:t>zdravotní stav.</w:t>
      </w:r>
      <w:r>
        <w:t xml:space="preserve"> Nejvíce, tedy </w:t>
      </w:r>
      <w:proofErr w:type="gramStart"/>
      <w:r>
        <w:t>32,4%</w:t>
      </w:r>
      <w:proofErr w:type="gramEnd"/>
      <w:r w:rsidR="00816276">
        <w:t>,</w:t>
      </w:r>
      <w:r>
        <w:t xml:space="preserve"> odpovědělo, že se po zdravotní stránce necítí ani dobře ani špatně. </w:t>
      </w:r>
      <w:proofErr w:type="gramStart"/>
      <w:r>
        <w:lastRenderedPageBreak/>
        <w:t>26,5%</w:t>
      </w:r>
      <w:proofErr w:type="gramEnd"/>
      <w:r>
        <w:t xml:space="preserve"> respondentů se cítí spíše dobře</w:t>
      </w:r>
      <w:r w:rsidR="001566AB">
        <w:t xml:space="preserve"> a </w:t>
      </w:r>
      <w:r>
        <w:t>20,6%</w:t>
      </w:r>
      <w:r w:rsidR="004C2383">
        <w:t xml:space="preserve"> pečujících</w:t>
      </w:r>
      <w:r>
        <w:t xml:space="preserve"> na sobě pozoruje, že na tom nejsou zdravotně nejlépe. </w:t>
      </w:r>
      <w:r w:rsidR="004C2383">
        <w:t>Dokonce</w:t>
      </w:r>
      <w:r>
        <w:t xml:space="preserve"> </w:t>
      </w:r>
      <w:proofErr w:type="gramStart"/>
      <w:r>
        <w:t>14,7%</w:t>
      </w:r>
      <w:proofErr w:type="gramEnd"/>
      <w:r w:rsidR="001566AB">
        <w:t xml:space="preserve"> z </w:t>
      </w:r>
      <w:r>
        <w:t xml:space="preserve">celkového počtu respondentů vnímá svůj zdravotní stav jako velmi špatný. </w:t>
      </w:r>
    </w:p>
    <w:p w:rsidR="003F4873" w:rsidRDefault="00385763" w:rsidP="00551882">
      <w:r>
        <w:t>V následujícím grafu je zachycený přehled zdravotního stavu</w:t>
      </w:r>
      <w:r w:rsidR="001566AB">
        <w:t xml:space="preserve"> u </w:t>
      </w:r>
      <w:r>
        <w:t>osob závislých na péči. Většina těchto osob (</w:t>
      </w:r>
      <w:proofErr w:type="gramStart"/>
      <w:r>
        <w:t>55,9%</w:t>
      </w:r>
      <w:proofErr w:type="gramEnd"/>
      <w:r>
        <w:t xml:space="preserve">) má tělesné postižení, které jim znemožňuje plnou soběstačnost. Dále je to </w:t>
      </w:r>
      <w:proofErr w:type="gramStart"/>
      <w:r>
        <w:t>17,6%</w:t>
      </w:r>
      <w:proofErr w:type="gramEnd"/>
      <w:r>
        <w:t xml:space="preserve"> osob, které </w:t>
      </w:r>
      <w:r w:rsidR="00FE203D">
        <w:t xml:space="preserve">trpí </w:t>
      </w:r>
      <w:r>
        <w:t>nějak</w:t>
      </w:r>
      <w:r w:rsidR="00FE203D">
        <w:t xml:space="preserve">ým </w:t>
      </w:r>
      <w:r>
        <w:t>duševní</w:t>
      </w:r>
      <w:r w:rsidR="00FE203D">
        <w:t xml:space="preserve">m </w:t>
      </w:r>
      <w:r>
        <w:t>onemocnění</w:t>
      </w:r>
      <w:r w:rsidR="00FE203D">
        <w:t>m</w:t>
      </w:r>
      <w:r w:rsidR="001566AB">
        <w:t xml:space="preserve"> a </w:t>
      </w:r>
      <w:r w:rsidR="00FE203D">
        <w:t>14,7% osob je postiženo kombinovaně. Nejmenší procento</w:t>
      </w:r>
      <w:r w:rsidR="001566AB">
        <w:t xml:space="preserve"> v </w:t>
      </w:r>
      <w:r w:rsidR="00FE203D">
        <w:t>tomto výzkumu tvoří osoby</w:t>
      </w:r>
      <w:r w:rsidR="001566AB">
        <w:t xml:space="preserve"> s </w:t>
      </w:r>
      <w:r w:rsidR="00FE203D">
        <w:t>mentální retardací.</w:t>
      </w:r>
    </w:p>
    <w:p w:rsidR="003F4873" w:rsidRDefault="003F4873" w:rsidP="00551882">
      <w:r>
        <w:rPr>
          <w:noProof/>
        </w:rPr>
        <w:drawing>
          <wp:inline distT="0" distB="0" distL="0" distR="0">
            <wp:extent cx="3984171" cy="27500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otázka.JPG"/>
                    <pic:cNvPicPr/>
                  </pic:nvPicPr>
                  <pic:blipFill>
                    <a:blip r:embed="rId10">
                      <a:extLst>
                        <a:ext uri="{28A0092B-C50C-407E-A947-70E740481C1C}">
                          <a14:useLocalDpi xmlns:a14="http://schemas.microsoft.com/office/drawing/2010/main" val="0"/>
                        </a:ext>
                      </a:extLst>
                    </a:blip>
                    <a:stretch>
                      <a:fillRect/>
                    </a:stretch>
                  </pic:blipFill>
                  <pic:spPr>
                    <a:xfrm>
                      <a:off x="0" y="0"/>
                      <a:ext cx="3992249" cy="2755611"/>
                    </a:xfrm>
                    <a:prstGeom prst="rect">
                      <a:avLst/>
                    </a:prstGeom>
                  </pic:spPr>
                </pic:pic>
              </a:graphicData>
            </a:graphic>
          </wp:inline>
        </w:drawing>
      </w:r>
    </w:p>
    <w:p w:rsidR="00881269" w:rsidRDefault="003F4873" w:rsidP="00B758BA">
      <w:pPr>
        <w:pStyle w:val="Titulek"/>
      </w:pPr>
      <w:r>
        <w:t xml:space="preserve">Graf </w:t>
      </w:r>
      <w:fldSimple w:instr=" SEQ Graf \* ARABIC ">
        <w:r w:rsidR="00534675">
          <w:rPr>
            <w:noProof/>
          </w:rPr>
          <w:t>2</w:t>
        </w:r>
      </w:fldSimple>
      <w:r>
        <w:t xml:space="preserve"> Zdravotní stav osoby závislé na péči</w:t>
      </w:r>
    </w:p>
    <w:p w:rsidR="00881269" w:rsidRDefault="00881269" w:rsidP="00551882">
      <w:r>
        <w:t>Ve výzkumu jsem se zaměřovala</w:t>
      </w:r>
      <w:r w:rsidR="001566AB">
        <w:t xml:space="preserve"> i </w:t>
      </w:r>
      <w:r>
        <w:t xml:space="preserve">na </w:t>
      </w:r>
      <w:r w:rsidRPr="004C2383">
        <w:rPr>
          <w:b/>
        </w:rPr>
        <w:t>systém poskytování péče</w:t>
      </w:r>
      <w:r w:rsidR="001566AB">
        <w:t xml:space="preserve"> v </w:t>
      </w:r>
      <w:r>
        <w:t>rámci rodiny</w:t>
      </w:r>
      <w:r w:rsidR="001566AB">
        <w:t xml:space="preserve"> a </w:t>
      </w:r>
      <w:r>
        <w:t xml:space="preserve">blízkého okolí. Zjistila jsem, že </w:t>
      </w:r>
      <w:proofErr w:type="gramStart"/>
      <w:r>
        <w:t>41,2%</w:t>
      </w:r>
      <w:proofErr w:type="gramEnd"/>
      <w:r>
        <w:t xml:space="preserve"> respondentů pečuje</w:t>
      </w:r>
      <w:r w:rsidR="001566AB">
        <w:t xml:space="preserve"> o </w:t>
      </w:r>
      <w:r>
        <w:t>svého blízkého bez pomoci ostatních členů rodiny</w:t>
      </w:r>
      <w:r w:rsidR="001566AB">
        <w:t xml:space="preserve"> a </w:t>
      </w:r>
      <w:r>
        <w:t xml:space="preserve">přátel. </w:t>
      </w:r>
      <w:r w:rsidR="004C2383">
        <w:t xml:space="preserve"> Dále je to </w:t>
      </w:r>
      <w:proofErr w:type="gramStart"/>
      <w:r>
        <w:t>29,4%</w:t>
      </w:r>
      <w:proofErr w:type="gramEnd"/>
      <w:r w:rsidR="004C2383">
        <w:t xml:space="preserve"> </w:t>
      </w:r>
      <w:r>
        <w:t>osob</w:t>
      </w:r>
      <w:r w:rsidR="004C2383">
        <w:t>, které</w:t>
      </w:r>
      <w:r>
        <w:t xml:space="preserve"> pečuj</w:t>
      </w:r>
      <w:r w:rsidR="004C2383">
        <w:t xml:space="preserve">í </w:t>
      </w:r>
      <w:r>
        <w:t>převážně sami, ale</w:t>
      </w:r>
      <w:r w:rsidR="001566AB">
        <w:t xml:space="preserve"> s </w:t>
      </w:r>
      <w:r>
        <w:t xml:space="preserve">pomocí druhých osob. </w:t>
      </w:r>
    </w:p>
    <w:p w:rsidR="00551882" w:rsidRPr="00551882" w:rsidRDefault="00881269" w:rsidP="00551882">
      <w:r>
        <w:rPr>
          <w:noProof/>
        </w:rPr>
        <w:lastRenderedPageBreak/>
        <w:drawing>
          <wp:inline distT="0" distB="0" distL="0" distR="0">
            <wp:extent cx="3564467" cy="2606000"/>
            <wp:effectExtent l="0" t="0" r="0" b="444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otázka.JPG"/>
                    <pic:cNvPicPr/>
                  </pic:nvPicPr>
                  <pic:blipFill>
                    <a:blip r:embed="rId11">
                      <a:extLst>
                        <a:ext uri="{28A0092B-C50C-407E-A947-70E740481C1C}">
                          <a14:useLocalDpi xmlns:a14="http://schemas.microsoft.com/office/drawing/2010/main" val="0"/>
                        </a:ext>
                      </a:extLst>
                    </a:blip>
                    <a:stretch>
                      <a:fillRect/>
                    </a:stretch>
                  </pic:blipFill>
                  <pic:spPr>
                    <a:xfrm>
                      <a:off x="0" y="0"/>
                      <a:ext cx="3584138" cy="2620381"/>
                    </a:xfrm>
                    <a:prstGeom prst="rect">
                      <a:avLst/>
                    </a:prstGeom>
                  </pic:spPr>
                </pic:pic>
              </a:graphicData>
            </a:graphic>
          </wp:inline>
        </w:drawing>
      </w:r>
    </w:p>
    <w:p w:rsidR="00E41B4B" w:rsidRDefault="00881269" w:rsidP="00881269">
      <w:pPr>
        <w:pStyle w:val="Titulek"/>
      </w:pPr>
      <w:r>
        <w:t xml:space="preserve">Graf </w:t>
      </w:r>
      <w:fldSimple w:instr=" SEQ Graf \* ARABIC ">
        <w:r w:rsidR="00534675">
          <w:rPr>
            <w:noProof/>
          </w:rPr>
          <w:t>3</w:t>
        </w:r>
      </w:fldSimple>
      <w:r>
        <w:t xml:space="preserve"> Systém poskytování neformální péče</w:t>
      </w:r>
    </w:p>
    <w:p w:rsidR="002A2FE4" w:rsidRDefault="002A2FE4" w:rsidP="00881269">
      <w:r>
        <w:t xml:space="preserve">V rámci výzkumu jsem se respondentů ptala, jak často využívají </w:t>
      </w:r>
      <w:r w:rsidRPr="002A2FE4">
        <w:rPr>
          <w:b/>
        </w:rPr>
        <w:t>pomoc od projektu</w:t>
      </w:r>
      <w:r>
        <w:t xml:space="preserve"> Podpora pečujících. Denně tuto pomoc využívá </w:t>
      </w:r>
      <w:proofErr w:type="gramStart"/>
      <w:r>
        <w:t>32,4%</w:t>
      </w:r>
      <w:proofErr w:type="gramEnd"/>
      <w:r>
        <w:t xml:space="preserve"> respondentů</w:t>
      </w:r>
      <w:r w:rsidR="001566AB">
        <w:t xml:space="preserve"> a </w:t>
      </w:r>
      <w:r>
        <w:t xml:space="preserve">několikrát týdně ji využívá 23,5% respondentů. Méně často, tedy několikrát do měsíce, je projekt využíván </w:t>
      </w:r>
      <w:proofErr w:type="gramStart"/>
      <w:r>
        <w:t>23,5%</w:t>
      </w:r>
      <w:proofErr w:type="gramEnd"/>
      <w:r>
        <w:t xml:space="preserve"> respondentů</w:t>
      </w:r>
      <w:r w:rsidR="001566AB">
        <w:t xml:space="preserve"> a </w:t>
      </w:r>
      <w:r>
        <w:t>20,6%</w:t>
      </w:r>
      <w:r w:rsidR="001566AB">
        <w:t xml:space="preserve"> z </w:t>
      </w:r>
      <w:r>
        <w:t xml:space="preserve">celkového počtu respondentů využívá Podporu pečujících jen několikrát do roka. </w:t>
      </w:r>
    </w:p>
    <w:p w:rsidR="00881269" w:rsidRDefault="002A2FE4" w:rsidP="00881269">
      <w:r>
        <w:t>Mezi faktory, které ovlivňují syndrom vyhoření jsem zařadila</w:t>
      </w:r>
      <w:r w:rsidR="001566AB">
        <w:t xml:space="preserve"> i </w:t>
      </w:r>
      <w:r w:rsidRPr="004C2383">
        <w:rPr>
          <w:b/>
        </w:rPr>
        <w:t>volný čas pečovatele</w:t>
      </w:r>
      <w:r>
        <w:t xml:space="preserve">. Ve výzkumu se ukázalo, že </w:t>
      </w:r>
      <w:proofErr w:type="gramStart"/>
      <w:r>
        <w:t>26,5%</w:t>
      </w:r>
      <w:proofErr w:type="gramEnd"/>
      <w:r>
        <w:t xml:space="preserve"> respondentů nemá vůbec žádný volný čas pro sebe. Dalších </w:t>
      </w:r>
      <w:proofErr w:type="gramStart"/>
      <w:r>
        <w:t>14,7%</w:t>
      </w:r>
      <w:proofErr w:type="gramEnd"/>
      <w:r>
        <w:t xml:space="preserve"> neformálních pečujících odpovědělo, že má nedostatek volného času pro sebe. Jen </w:t>
      </w:r>
      <w:proofErr w:type="gramStart"/>
      <w:r>
        <w:t>2,9%</w:t>
      </w:r>
      <w:proofErr w:type="gramEnd"/>
      <w:r>
        <w:t xml:space="preserve"> respondentů má dostatek volného času</w:t>
      </w:r>
      <w:r w:rsidR="001566AB">
        <w:t xml:space="preserve"> a </w:t>
      </w:r>
      <w:r>
        <w:t xml:space="preserve">17,6% </w:t>
      </w:r>
      <w:r w:rsidR="008D7F92">
        <w:t xml:space="preserve">neformálních pečovatelů </w:t>
      </w:r>
      <w:r>
        <w:t xml:space="preserve">vnímá, že </w:t>
      </w:r>
      <w:r w:rsidR="00EB3666">
        <w:t>m</w:t>
      </w:r>
      <w:r w:rsidR="008D7F92">
        <w:t xml:space="preserve">ají </w:t>
      </w:r>
      <w:r w:rsidR="00EB3666">
        <w:t xml:space="preserve">docela dost volného času pro sebe. </w:t>
      </w:r>
    </w:p>
    <w:p w:rsidR="00B87976" w:rsidRDefault="008D75D6" w:rsidP="00B87976">
      <w:r w:rsidRPr="008D75D6">
        <w:t>Nicméně</w:t>
      </w:r>
      <w:r w:rsidR="001566AB">
        <w:t xml:space="preserve"> i </w:t>
      </w:r>
      <w:r>
        <w:rPr>
          <w:b/>
        </w:rPr>
        <w:t>v</w:t>
      </w:r>
      <w:r w:rsidR="008D7F92" w:rsidRPr="008D7F92">
        <w:rPr>
          <w:b/>
        </w:rPr>
        <w:t>ěk</w:t>
      </w:r>
      <w:r w:rsidR="001566AB">
        <w:rPr>
          <w:b/>
        </w:rPr>
        <w:t xml:space="preserve"> a </w:t>
      </w:r>
      <w:r w:rsidR="008D7F92" w:rsidRPr="008D7F92">
        <w:rPr>
          <w:b/>
        </w:rPr>
        <w:t>pohlaví</w:t>
      </w:r>
      <w:r w:rsidR="008D7F92">
        <w:t xml:space="preserve"> neformálních pečujících</w:t>
      </w:r>
      <w:r>
        <w:t xml:space="preserve"> jsou zařazeny mezi důležité faktory</w:t>
      </w:r>
      <w:r w:rsidR="001566AB">
        <w:t xml:space="preserve"> v </w:t>
      </w:r>
      <w:r>
        <w:t>rámci tohoto výzkumu.</w:t>
      </w:r>
      <w:r w:rsidR="008D7F92">
        <w:t xml:space="preserve"> Potvrdilo se, že ženy zastupují výrazně větší procento pečujících než muži. Mezi mými respondenty je tedy </w:t>
      </w:r>
      <w:proofErr w:type="gramStart"/>
      <w:r w:rsidR="008D7F92">
        <w:t>79,4%</w:t>
      </w:r>
      <w:proofErr w:type="gramEnd"/>
      <w:r w:rsidR="008D7F92">
        <w:t xml:space="preserve"> žen</w:t>
      </w:r>
      <w:r w:rsidR="001566AB">
        <w:t xml:space="preserve"> a </w:t>
      </w:r>
      <w:r w:rsidR="008D7F92">
        <w:t>pouze 20,6% mužů, kteří pečují</w:t>
      </w:r>
      <w:r w:rsidR="001566AB">
        <w:t xml:space="preserve"> o </w:t>
      </w:r>
      <w:r w:rsidR="008D7F92">
        <w:t>osobu závislou na péči. Velké procento respondentů (</w:t>
      </w:r>
      <w:proofErr w:type="gramStart"/>
      <w:r w:rsidR="008D7F92">
        <w:t>64,7%</w:t>
      </w:r>
      <w:proofErr w:type="gramEnd"/>
      <w:r w:rsidR="008D7F92">
        <w:t>) je</w:t>
      </w:r>
      <w:r w:rsidR="001566AB">
        <w:t xml:space="preserve"> v </w:t>
      </w:r>
      <w:r w:rsidR="008D7F92">
        <w:t>postproduktivním věku.</w:t>
      </w:r>
      <w:r w:rsidR="001566AB">
        <w:t xml:space="preserve"> V </w:t>
      </w:r>
      <w:r w:rsidR="008D7F92">
        <w:t xml:space="preserve">produktivním věku je 35, </w:t>
      </w:r>
      <w:proofErr w:type="gramStart"/>
      <w:r w:rsidR="008D7F92">
        <w:t>3%</w:t>
      </w:r>
      <w:proofErr w:type="gramEnd"/>
      <w:r w:rsidR="008D7F92">
        <w:t xml:space="preserve"> osob. </w:t>
      </w:r>
    </w:p>
    <w:p w:rsidR="00D06BE4" w:rsidRDefault="00284FC5" w:rsidP="00F03C6A">
      <w:pPr>
        <w:pStyle w:val="Nadpis2"/>
      </w:pPr>
      <w:bookmarkStart w:id="26" w:name="_Toc32136786"/>
      <w:r>
        <w:t>Syndrom vyhoření</w:t>
      </w:r>
      <w:bookmarkEnd w:id="26"/>
      <w:r>
        <w:t xml:space="preserve"> </w:t>
      </w:r>
    </w:p>
    <w:p w:rsidR="003C6AFA" w:rsidRDefault="00AF341E" w:rsidP="00C84536">
      <w:r>
        <w:t xml:space="preserve">Následující </w:t>
      </w:r>
      <w:r w:rsidR="00C84536">
        <w:t xml:space="preserve">graf vyobrazuje všechny tři pozorované subškály syndromu vyhoření. Dá se říci, že </w:t>
      </w:r>
      <w:r w:rsidR="00A10700">
        <w:t xml:space="preserve">nejvíce vyhořelých pečujících, tedy </w:t>
      </w:r>
      <w:proofErr w:type="gramStart"/>
      <w:r w:rsidR="00A10700">
        <w:t>53%</w:t>
      </w:r>
      <w:proofErr w:type="gramEnd"/>
      <w:r w:rsidR="00A10700">
        <w:t>,</w:t>
      </w:r>
      <w:r w:rsidR="00C84536">
        <w:t xml:space="preserve"> je vyhořeno</w:t>
      </w:r>
      <w:r w:rsidR="001566AB">
        <w:t xml:space="preserve"> v </w:t>
      </w:r>
      <w:r w:rsidR="00C84536">
        <w:t>oblasti emocionálního vyčerpání</w:t>
      </w:r>
      <w:r w:rsidR="001566AB">
        <w:t xml:space="preserve"> a </w:t>
      </w:r>
      <w:r w:rsidR="00C84536">
        <w:t xml:space="preserve">29% </w:t>
      </w:r>
      <w:r w:rsidR="00A10700">
        <w:t>respondentů</w:t>
      </w:r>
      <w:r w:rsidR="00C84536">
        <w:t xml:space="preserve"> je již mírně zasaženo syndromem vyhoření</w:t>
      </w:r>
      <w:r w:rsidR="00A10700">
        <w:t xml:space="preserve"> na této úrovni</w:t>
      </w:r>
      <w:r w:rsidR="0043101E">
        <w:t>.</w:t>
      </w:r>
      <w:r w:rsidR="001566AB">
        <w:t xml:space="preserve"> </w:t>
      </w:r>
      <w:r w:rsidR="001566AB">
        <w:lastRenderedPageBreak/>
        <w:t>V </w:t>
      </w:r>
      <w:r w:rsidR="0043101E">
        <w:t xml:space="preserve">oblasti depersonalizace je </w:t>
      </w:r>
      <w:proofErr w:type="spellStart"/>
      <w:r w:rsidR="002625A6">
        <w:t>burnoutem</w:t>
      </w:r>
      <w:proofErr w:type="spellEnd"/>
      <w:r w:rsidR="0043101E">
        <w:t xml:space="preserve"> postihnuto pouze </w:t>
      </w:r>
      <w:proofErr w:type="gramStart"/>
      <w:r w:rsidR="0043101E">
        <w:t>12%</w:t>
      </w:r>
      <w:proofErr w:type="gramEnd"/>
      <w:r w:rsidR="0043101E">
        <w:t xml:space="preserve"> respondentů</w:t>
      </w:r>
      <w:r w:rsidR="001566AB">
        <w:t xml:space="preserve"> a </w:t>
      </w:r>
      <w:r w:rsidR="0043101E">
        <w:t xml:space="preserve">18% </w:t>
      </w:r>
      <w:r w:rsidR="002625A6">
        <w:t xml:space="preserve">osob </w:t>
      </w:r>
      <w:r w:rsidR="0043101E">
        <w:t xml:space="preserve">je mírně ohroženo. </w:t>
      </w:r>
      <w:r w:rsidR="00A10700">
        <w:t>Kromě toho,</w:t>
      </w:r>
      <w:r w:rsidR="001566AB">
        <w:t xml:space="preserve"> v </w:t>
      </w:r>
      <w:r w:rsidR="00A10700">
        <w:t>této oblasti je nejvýraznější procento (</w:t>
      </w:r>
      <w:proofErr w:type="gramStart"/>
      <w:r w:rsidR="00A10700">
        <w:t>71%</w:t>
      </w:r>
      <w:proofErr w:type="gramEnd"/>
      <w:r w:rsidR="00A10700">
        <w:t>) těch pečujících, které nejsou vyhořeni.</w:t>
      </w:r>
      <w:r w:rsidR="001566AB">
        <w:t xml:space="preserve"> V </w:t>
      </w:r>
      <w:r w:rsidR="002625A6">
        <w:t>rámci pracovního uspokojení je</w:t>
      </w:r>
      <w:r w:rsidR="00A10700">
        <w:t xml:space="preserve"> pak</w:t>
      </w:r>
      <w:r w:rsidR="002625A6">
        <w:t xml:space="preserve"> vyhořeno </w:t>
      </w:r>
      <w:proofErr w:type="gramStart"/>
      <w:r w:rsidR="002625A6">
        <w:t>26%</w:t>
      </w:r>
      <w:proofErr w:type="gramEnd"/>
      <w:r w:rsidR="002625A6">
        <w:t xml:space="preserve"> neformálních pečovatelů</w:t>
      </w:r>
      <w:r w:rsidR="001566AB">
        <w:t xml:space="preserve"> a </w:t>
      </w:r>
      <w:r w:rsidR="002625A6">
        <w:t>32% respondentů</w:t>
      </w:r>
      <w:r w:rsidR="00A10700">
        <w:t xml:space="preserve"> může pociťovat mírné příznaky syndromu vyhoření. </w:t>
      </w:r>
    </w:p>
    <w:p w:rsidR="00284FC5" w:rsidRDefault="006348E7" w:rsidP="00B76AF6">
      <w:pPr>
        <w:jc w:val="center"/>
      </w:pPr>
      <w:r>
        <w:rPr>
          <w:noProof/>
        </w:rPr>
        <w:drawing>
          <wp:inline distT="0" distB="0" distL="0" distR="0" wp14:anchorId="59DF2C3B" wp14:editId="61B0CA7E">
            <wp:extent cx="3710940" cy="2773680"/>
            <wp:effectExtent l="0" t="0" r="3810" b="7620"/>
            <wp:docPr id="4" name="Graf 4">
              <a:extLst xmlns:a="http://schemas.openxmlformats.org/drawingml/2006/main">
                <a:ext uri="{FF2B5EF4-FFF2-40B4-BE49-F238E27FC236}">
                  <a16:creationId xmlns:a16="http://schemas.microsoft.com/office/drawing/2014/main" id="{2183B840-A458-4614-A147-F22A48B4B5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4FC5" w:rsidRDefault="00284FC5" w:rsidP="00284FC5">
      <w:pPr>
        <w:pStyle w:val="Titulek"/>
      </w:pPr>
      <w:r>
        <w:t xml:space="preserve">Graf </w:t>
      </w:r>
      <w:fldSimple w:instr=" SEQ Graf \* ARABIC ">
        <w:r w:rsidR="00534675">
          <w:rPr>
            <w:noProof/>
          </w:rPr>
          <w:t>4</w:t>
        </w:r>
      </w:fldSimple>
      <w:r>
        <w:t xml:space="preserve"> </w:t>
      </w:r>
      <w:r w:rsidR="00B758BA">
        <w:t>Míra syndromu vyhoření</w:t>
      </w:r>
      <w:r w:rsidR="001566AB">
        <w:t xml:space="preserve"> v </w:t>
      </w:r>
      <w:r w:rsidR="00B758BA">
        <w:t>jednotlivých subškálách</w:t>
      </w:r>
    </w:p>
    <w:p w:rsidR="007D5412" w:rsidRDefault="00534675" w:rsidP="00835612">
      <w:r>
        <w:t>V následující tabulce je zobrazená sumarizace výsledků</w:t>
      </w:r>
      <w:r w:rsidR="001566AB">
        <w:t xml:space="preserve"> z </w:t>
      </w:r>
      <w:r>
        <w:t>dotazníku Maslach Burnout Inventory (MBI).</w:t>
      </w:r>
      <w:r w:rsidR="001566AB">
        <w:t xml:space="preserve"> V </w:t>
      </w:r>
      <w:r>
        <w:t>oblasti emocionálního vyčerpání lze pozorovat</w:t>
      </w:r>
      <w:r w:rsidR="00483A8B">
        <w:t>, že průměr je 28</w:t>
      </w:r>
      <w:r w:rsidR="00483A8B" w:rsidRPr="00483A8B">
        <w:t>,6 (σ=14,9), což znamená vysoký stupe</w:t>
      </w:r>
      <w:r w:rsidR="00483A8B">
        <w:t xml:space="preserve">ň syndromu vyhoření. </w:t>
      </w:r>
      <w:r w:rsidR="007D5412">
        <w:t>Maximálně lze dosáhnout 63 bodů, přičemž maximální hodnota</w:t>
      </w:r>
      <w:r w:rsidR="001566AB">
        <w:t xml:space="preserve"> u </w:t>
      </w:r>
      <w:r w:rsidR="007D5412">
        <w:t>respondentů tohoto výzkumu bylo 54. Minimální hodnota je 0</w:t>
      </w:r>
      <w:r w:rsidR="001566AB">
        <w:t xml:space="preserve"> a </w:t>
      </w:r>
      <w:r w:rsidR="007D5412">
        <w:t xml:space="preserve">je to </w:t>
      </w:r>
      <w:r w:rsidR="00DA49D2">
        <w:t>zároveň</w:t>
      </w:r>
      <w:r w:rsidR="001566AB">
        <w:t xml:space="preserve"> i </w:t>
      </w:r>
      <w:r w:rsidR="007D5412">
        <w:t>nejmenší hodnota</w:t>
      </w:r>
      <w:r w:rsidR="001566AB">
        <w:t xml:space="preserve"> v </w:t>
      </w:r>
      <w:r w:rsidR="007D5412">
        <w:t xml:space="preserve">rámci tohoto výzkumného vzorku. </w:t>
      </w:r>
    </w:p>
    <w:p w:rsidR="007D5412" w:rsidRDefault="00483A8B" w:rsidP="00835612">
      <w:r>
        <w:t>Průměr</w:t>
      </w:r>
      <w:r w:rsidR="007D2FC1">
        <w:t xml:space="preserve"> </w:t>
      </w:r>
      <w:r w:rsidR="00EA6667">
        <w:t xml:space="preserve">hodnot ze </w:t>
      </w:r>
      <w:r>
        <w:t>subškály depersonalizace je 4,</w:t>
      </w:r>
      <w:r w:rsidR="007D2FC1">
        <w:t xml:space="preserve">9 </w:t>
      </w:r>
      <w:r w:rsidR="007D2FC1" w:rsidRPr="00483A8B">
        <w:t>(σ=</w:t>
      </w:r>
      <w:r w:rsidR="007D2FC1">
        <w:t xml:space="preserve">5,6), což vyjadřuje nízký stupeň vyhoření. </w:t>
      </w:r>
      <w:r w:rsidR="007D5412">
        <w:t>Maximální naměřená hodnota je 18, přičemž lze dosáhnout až 35 bodů</w:t>
      </w:r>
      <w:r w:rsidR="001566AB">
        <w:t xml:space="preserve"> a </w:t>
      </w:r>
      <w:r w:rsidR="00EA6667">
        <w:t>m</w:t>
      </w:r>
      <w:r w:rsidR="007D5412">
        <w:t>inimální hodnota je 0</w:t>
      </w:r>
      <w:r w:rsidR="00EA6667">
        <w:t xml:space="preserve"> bodů. </w:t>
      </w:r>
    </w:p>
    <w:p w:rsidR="006A09DF" w:rsidRDefault="007D2FC1" w:rsidP="00835612">
      <w:r>
        <w:t>V oblasti osobního uspokojení</w:t>
      </w:r>
      <w:r w:rsidR="001566AB">
        <w:t xml:space="preserve"> z </w:t>
      </w:r>
      <w:r>
        <w:t>práce se jedná</w:t>
      </w:r>
      <w:r w:rsidR="001566AB">
        <w:t xml:space="preserve"> o </w:t>
      </w:r>
      <w:r>
        <w:t xml:space="preserve">mírný stupeň syndromu vyhoření, neboť průměr činí 33,7 </w:t>
      </w:r>
      <w:r w:rsidRPr="00483A8B">
        <w:t>(σ</w:t>
      </w:r>
      <w:r>
        <w:t xml:space="preserve">=8,2). Tato </w:t>
      </w:r>
      <w:proofErr w:type="spellStart"/>
      <w:r>
        <w:t>subškála</w:t>
      </w:r>
      <w:proofErr w:type="spellEnd"/>
      <w:r>
        <w:t xml:space="preserve"> je zvýrazněna žlutě, protože je</w:t>
      </w:r>
      <w:r w:rsidR="001566AB">
        <w:t xml:space="preserve"> v </w:t>
      </w:r>
      <w:r>
        <w:t xml:space="preserve">rámci MBI vyhodnocována jiným způsobem než předchozí dvě subškály. </w:t>
      </w:r>
      <w:r w:rsidR="007D5412">
        <w:t>Maximální naměřená hodnota je 51</w:t>
      </w:r>
      <w:r w:rsidR="001566AB">
        <w:t xml:space="preserve"> z </w:t>
      </w:r>
      <w:r w:rsidR="007D5412">
        <w:t>56 bodů. Nejmenší hodnota</w:t>
      </w:r>
      <w:r w:rsidR="001566AB">
        <w:t xml:space="preserve"> v </w:t>
      </w:r>
      <w:r w:rsidR="007D5412">
        <w:t>této oblasti může být 0, nicméně</w:t>
      </w:r>
      <w:r w:rsidR="001566AB">
        <w:t xml:space="preserve"> v </w:t>
      </w:r>
      <w:r w:rsidR="007D5412">
        <w:t>rámci tohoto výzkumu činí minimum 15 bodů.</w:t>
      </w:r>
    </w:p>
    <w:p w:rsidR="00C93822" w:rsidRDefault="00C93822" w:rsidP="00534675"/>
    <w:p w:rsidR="00C875E4" w:rsidRDefault="00C875E4" w:rsidP="00534675">
      <w:r w:rsidRPr="00C875E4">
        <w:lastRenderedPageBreak/>
        <w:drawing>
          <wp:inline distT="0" distB="0" distL="0" distR="0">
            <wp:extent cx="5399405" cy="10763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9405" cy="1076325"/>
                    </a:xfrm>
                    <a:prstGeom prst="rect">
                      <a:avLst/>
                    </a:prstGeom>
                    <a:noFill/>
                    <a:ln>
                      <a:noFill/>
                    </a:ln>
                  </pic:spPr>
                </pic:pic>
              </a:graphicData>
            </a:graphic>
          </wp:inline>
        </w:drawing>
      </w:r>
    </w:p>
    <w:p w:rsidR="00EE0CF8" w:rsidRPr="00EE0CF8" w:rsidRDefault="00534675" w:rsidP="00EE0CF8">
      <w:pPr>
        <w:pStyle w:val="Titulek"/>
      </w:pPr>
      <w:r>
        <w:t xml:space="preserve">Tabulka </w:t>
      </w:r>
      <w:fldSimple w:instr=" SEQ Tabulka \* ARABIC ">
        <w:r w:rsidR="00344194">
          <w:rPr>
            <w:noProof/>
          </w:rPr>
          <w:t>1</w:t>
        </w:r>
      </w:fldSimple>
      <w:r>
        <w:t xml:space="preserve"> </w:t>
      </w:r>
      <w:r w:rsidR="00EE0CF8">
        <w:t>Celkové průměrné hodnoty</w:t>
      </w:r>
      <w:r w:rsidR="001566AB">
        <w:t xml:space="preserve"> v </w:t>
      </w:r>
      <w:r w:rsidR="00EE0CF8">
        <w:t xml:space="preserve">jednotlivých subškálách </w:t>
      </w:r>
    </w:p>
    <w:p w:rsidR="00534675" w:rsidRDefault="006936B0" w:rsidP="00F03C6A">
      <w:pPr>
        <w:pStyle w:val="Nadpis2"/>
      </w:pPr>
      <w:bookmarkStart w:id="27" w:name="_Toc32136787"/>
      <w:r>
        <w:t>Míra syndromu vyhoření</w:t>
      </w:r>
      <w:r w:rsidR="001566AB">
        <w:t xml:space="preserve"> a </w:t>
      </w:r>
      <w:r>
        <w:t>deskriptivní vazba na proměnné</w:t>
      </w:r>
      <w:bookmarkEnd w:id="27"/>
    </w:p>
    <w:p w:rsidR="000E2C7E" w:rsidRPr="000E2C7E" w:rsidRDefault="000E2C7E" w:rsidP="000E2C7E">
      <w:r>
        <w:t>V následujících tabulkách popíši míru syndromu vyhoření</w:t>
      </w:r>
      <w:r w:rsidR="001566AB">
        <w:t xml:space="preserve"> a </w:t>
      </w:r>
      <w:r>
        <w:t>deskriptivní vazbu na proměnné. Syndrom vyhoření bude dále rozdělen na tři subškály,</w:t>
      </w:r>
      <w:r w:rsidR="001566AB">
        <w:t xml:space="preserve"> a </w:t>
      </w:r>
      <w:r>
        <w:t>to emocionální vyčerpání, depersonalizaci</w:t>
      </w:r>
      <w:r w:rsidR="001566AB">
        <w:t xml:space="preserve"> a </w:t>
      </w:r>
      <w:r>
        <w:t>osobní uspokojení</w:t>
      </w:r>
      <w:r w:rsidR="001566AB">
        <w:t xml:space="preserve"> z </w:t>
      </w:r>
      <w:r>
        <w:t xml:space="preserve">práce. </w:t>
      </w:r>
    </w:p>
    <w:p w:rsidR="00483A8B" w:rsidRDefault="006936B0" w:rsidP="00F03C6A">
      <w:pPr>
        <w:pStyle w:val="Nadpis3"/>
      </w:pPr>
      <w:bookmarkStart w:id="28" w:name="_Toc32136788"/>
      <w:r>
        <w:t>Délka péče</w:t>
      </w:r>
      <w:bookmarkEnd w:id="28"/>
    </w:p>
    <w:p w:rsidR="000359F4" w:rsidRDefault="000E2C7E" w:rsidP="000359F4">
      <w:r>
        <w:t>V první tabulce je znázorněná délka péče</w:t>
      </w:r>
      <w:r w:rsidR="001566AB">
        <w:t xml:space="preserve"> a </w:t>
      </w:r>
      <w:r>
        <w:t>míra syndromu vyhoření.</w:t>
      </w:r>
      <w:r w:rsidR="001566AB">
        <w:t xml:space="preserve"> V </w:t>
      </w:r>
      <w:proofErr w:type="gramStart"/>
      <w:r>
        <w:t>subškále</w:t>
      </w:r>
      <w:r w:rsidR="007C2FFE">
        <w:t xml:space="preserve"> </w:t>
      </w:r>
      <w:r>
        <w:t xml:space="preserve"> emocionální</w:t>
      </w:r>
      <w:proofErr w:type="gramEnd"/>
      <w:r>
        <w:t xml:space="preserve"> vyčerpání</w:t>
      </w:r>
      <w:r w:rsidR="007C2FFE">
        <w:t xml:space="preserve"> </w:t>
      </w:r>
      <w:r>
        <w:t>lze pozorovat, že vysoká míra syndromu vyhoření přímo úměrně stoupá</w:t>
      </w:r>
      <w:r w:rsidR="001566AB">
        <w:t xml:space="preserve"> s </w:t>
      </w:r>
      <w:r>
        <w:t xml:space="preserve">délkou péče. </w:t>
      </w:r>
      <w:r w:rsidR="008602C2">
        <w:t>Mírná míra syndromu vyhoření je nejčastěji</w:t>
      </w:r>
      <w:r w:rsidR="001566AB">
        <w:t xml:space="preserve"> u </w:t>
      </w:r>
      <w:r w:rsidR="008602C2">
        <w:t>osob, kteří pečují méně než 1 rok</w:t>
      </w:r>
      <w:r w:rsidR="001566AB">
        <w:t xml:space="preserve"> a </w:t>
      </w:r>
      <w:r w:rsidR="008602C2">
        <w:t xml:space="preserve">nízká míra </w:t>
      </w:r>
      <w:proofErr w:type="spellStart"/>
      <w:r w:rsidR="008602C2">
        <w:t>burnoutu</w:t>
      </w:r>
      <w:proofErr w:type="spellEnd"/>
      <w:r w:rsidR="008602C2">
        <w:t xml:space="preserve"> je</w:t>
      </w:r>
      <w:r w:rsidR="001566AB">
        <w:t xml:space="preserve"> v </w:t>
      </w:r>
      <w:r w:rsidR="008602C2">
        <w:t xml:space="preserve">této oblasti nejméně patrná. </w:t>
      </w:r>
    </w:p>
    <w:p w:rsidR="008602C2" w:rsidRDefault="008602C2" w:rsidP="000359F4">
      <w:r>
        <w:t>V subškále depersonalizace je to jiné, neboť převládá nízká míra syndromu vyhoření</w:t>
      </w:r>
      <w:r w:rsidR="001566AB">
        <w:t xml:space="preserve"> u </w:t>
      </w:r>
      <w:r>
        <w:t xml:space="preserve">všech kategorií odpovědí. Více než </w:t>
      </w:r>
      <w:proofErr w:type="gramStart"/>
      <w:r>
        <w:t>62%</w:t>
      </w:r>
      <w:proofErr w:type="gramEnd"/>
      <w:r>
        <w:t xml:space="preserve"> osob tedy není ohroženo syndromem vyhoření</w:t>
      </w:r>
      <w:r w:rsidR="001566AB">
        <w:t xml:space="preserve"> v </w:t>
      </w:r>
      <w:r>
        <w:t xml:space="preserve">této oblasti. </w:t>
      </w:r>
    </w:p>
    <w:p w:rsidR="00EE0CF8" w:rsidRDefault="008602C2" w:rsidP="00EE0CF8">
      <w:r>
        <w:t xml:space="preserve">Poslední </w:t>
      </w:r>
      <w:proofErr w:type="spellStart"/>
      <w:r>
        <w:t>subškála</w:t>
      </w:r>
      <w:proofErr w:type="spellEnd"/>
      <w:r>
        <w:t xml:space="preserve"> znázorňuje osobní uspokojení</w:t>
      </w:r>
      <w:r w:rsidR="001566AB">
        <w:t xml:space="preserve"> z </w:t>
      </w:r>
      <w:r>
        <w:t>práce</w:t>
      </w:r>
      <w:r w:rsidR="001566AB">
        <w:t xml:space="preserve"> v </w:t>
      </w:r>
      <w:r>
        <w:t>souvislosti</w:t>
      </w:r>
      <w:r w:rsidR="001566AB">
        <w:t xml:space="preserve"> s </w:t>
      </w:r>
      <w:r>
        <w:t>délkou péče.</w:t>
      </w:r>
      <w:r w:rsidR="001566AB">
        <w:t xml:space="preserve"> U </w:t>
      </w:r>
      <w:proofErr w:type="gramStart"/>
      <w:r>
        <w:t>38%</w:t>
      </w:r>
      <w:proofErr w:type="gramEnd"/>
      <w:r w:rsidR="001566AB">
        <w:t xml:space="preserve"> z </w:t>
      </w:r>
      <w:r>
        <w:t>těch, kteří pečují méně než 3 roky, se objevuje vysoká míra syndromu vyhoření</w:t>
      </w:r>
      <w:r w:rsidR="007C2FFE">
        <w:t>.</w:t>
      </w:r>
      <w:r>
        <w:t xml:space="preserve"> </w:t>
      </w:r>
      <w:r w:rsidR="007C2FFE">
        <w:t>A</w:t>
      </w:r>
      <w:r>
        <w:t xml:space="preserve">však </w:t>
      </w:r>
      <w:r w:rsidR="0002529E">
        <w:t>ti</w:t>
      </w:r>
      <w:r>
        <w:t>, kteří p</w:t>
      </w:r>
      <w:r w:rsidR="0002529E">
        <w:t>ečují déle, nejsou téměř zasaženi vysokým stupněm vyhoření. Více než polovina (</w:t>
      </w:r>
      <w:proofErr w:type="gramStart"/>
      <w:r w:rsidR="0002529E">
        <w:t>55%</w:t>
      </w:r>
      <w:proofErr w:type="gramEnd"/>
      <w:r w:rsidR="0002529E">
        <w:t>)</w:t>
      </w:r>
      <w:r w:rsidR="001566AB">
        <w:t xml:space="preserve"> z </w:t>
      </w:r>
      <w:r w:rsidR="0002529E">
        <w:t xml:space="preserve">respondentů pečujících déle než 6 let je již mírně postihnuto syndromem vyhoření. </w:t>
      </w:r>
    </w:p>
    <w:p w:rsidR="006936B0" w:rsidRDefault="00632230" w:rsidP="006936B0">
      <w:r w:rsidRPr="00632230">
        <w:rPr>
          <w:noProof/>
        </w:rPr>
        <w:drawing>
          <wp:inline distT="0" distB="0" distL="0" distR="0">
            <wp:extent cx="5399405" cy="107442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9405" cy="1074420"/>
                    </a:xfrm>
                    <a:prstGeom prst="rect">
                      <a:avLst/>
                    </a:prstGeom>
                    <a:noFill/>
                    <a:ln>
                      <a:noFill/>
                    </a:ln>
                  </pic:spPr>
                </pic:pic>
              </a:graphicData>
            </a:graphic>
          </wp:inline>
        </w:drawing>
      </w:r>
    </w:p>
    <w:p w:rsidR="00EE0CF8" w:rsidRDefault="00EE0CF8" w:rsidP="00EE0CF8">
      <w:pPr>
        <w:pStyle w:val="Titulek"/>
      </w:pPr>
      <w:r>
        <w:t xml:space="preserve">Tabulka </w:t>
      </w:r>
      <w:fldSimple w:instr=" SEQ Tabulka \* ARABIC ">
        <w:r w:rsidR="00344194">
          <w:rPr>
            <w:noProof/>
          </w:rPr>
          <w:t>2</w:t>
        </w:r>
      </w:fldSimple>
      <w:r>
        <w:t xml:space="preserve"> </w:t>
      </w:r>
      <w:r w:rsidRPr="00A17449">
        <w:t>Míra syndromu vyhoření</w:t>
      </w:r>
      <w:r w:rsidR="001566AB">
        <w:t xml:space="preserve"> v </w:t>
      </w:r>
      <w:r w:rsidRPr="00A17449">
        <w:t>souvislosti</w:t>
      </w:r>
      <w:r w:rsidR="001566AB">
        <w:t xml:space="preserve"> s </w:t>
      </w:r>
      <w:r w:rsidRPr="00A17449">
        <w:t>délkou péče</w:t>
      </w:r>
    </w:p>
    <w:p w:rsidR="006936B0" w:rsidRDefault="006936B0" w:rsidP="00F03C6A">
      <w:pPr>
        <w:pStyle w:val="Nadpis3"/>
      </w:pPr>
      <w:bookmarkStart w:id="29" w:name="_Toc32136789"/>
      <w:r>
        <w:lastRenderedPageBreak/>
        <w:t>Zdravotní stav pečujícího</w:t>
      </w:r>
      <w:r w:rsidR="001566AB">
        <w:t xml:space="preserve"> a </w:t>
      </w:r>
      <w:r>
        <w:t>zdravotní stav opečovávaného</w:t>
      </w:r>
      <w:bookmarkEnd w:id="29"/>
    </w:p>
    <w:p w:rsidR="0002529E" w:rsidRDefault="0002529E" w:rsidP="0002529E">
      <w:r>
        <w:t>Druhá tabulka znázorňuje subjektivní hodnocení zdravotního stavu dle neformálního pečovatele. Vysoká míra syndromu vyhoření</w:t>
      </w:r>
      <w:r w:rsidR="001566AB">
        <w:t xml:space="preserve"> v </w:t>
      </w:r>
      <w:r>
        <w:t>oblasti emocionálního vyčerpání má procentuálně největší zastoupení ze všech tří mír vy</w:t>
      </w:r>
      <w:r w:rsidR="007C2FFE">
        <w:t>hoření</w:t>
      </w:r>
      <w:r>
        <w:t xml:space="preserve">. </w:t>
      </w:r>
      <w:proofErr w:type="gramStart"/>
      <w:r>
        <w:t>100%</w:t>
      </w:r>
      <w:proofErr w:type="gramEnd"/>
      <w:r>
        <w:t xml:space="preserve"> respondentů, kteří se cítí velmi špatně po zdravotní stránce, </w:t>
      </w:r>
      <w:r w:rsidR="0039347E">
        <w:t>trpí vysokou mírou syndromu vyhoření. Druhé největší zastoupení</w:t>
      </w:r>
      <w:r w:rsidR="001566AB">
        <w:t xml:space="preserve"> s </w:t>
      </w:r>
      <w:r w:rsidR="0039347E">
        <w:t>vysokou mírou syndromu vyhoření (</w:t>
      </w:r>
      <w:proofErr w:type="gramStart"/>
      <w:r w:rsidR="0039347E">
        <w:t>86%</w:t>
      </w:r>
      <w:proofErr w:type="gramEnd"/>
      <w:r w:rsidR="0039347E">
        <w:t>) je</w:t>
      </w:r>
      <w:r w:rsidR="001566AB">
        <w:t xml:space="preserve"> u </w:t>
      </w:r>
      <w:r w:rsidR="0039347E">
        <w:t>těch</w:t>
      </w:r>
      <w:r w:rsidR="001566AB">
        <w:t xml:space="preserve"> o </w:t>
      </w:r>
      <w:r w:rsidR="0039347E">
        <w:t>osob, kteří se cítí zdravotně špatně. Nicméně</w:t>
      </w:r>
      <w:r w:rsidR="001566AB">
        <w:t xml:space="preserve"> i </w:t>
      </w:r>
      <w:r w:rsidR="0039347E">
        <w:t xml:space="preserve">ti, co se cítí dobře, jsou zasaženi </w:t>
      </w:r>
      <w:proofErr w:type="spellStart"/>
      <w:r w:rsidR="0039347E">
        <w:t>burnoutem</w:t>
      </w:r>
      <w:proofErr w:type="spellEnd"/>
      <w:r w:rsidR="0039347E">
        <w:t xml:space="preserve"> (</w:t>
      </w:r>
      <w:proofErr w:type="gramStart"/>
      <w:r w:rsidR="0039347E">
        <w:t>78%</w:t>
      </w:r>
      <w:proofErr w:type="gramEnd"/>
      <w:r w:rsidR="0039347E">
        <w:t>).</w:t>
      </w:r>
    </w:p>
    <w:p w:rsidR="00FA07A5" w:rsidRDefault="00FA07A5" w:rsidP="0002529E">
      <w:r>
        <w:t>Avšak</w:t>
      </w:r>
      <w:r w:rsidR="001566AB">
        <w:t xml:space="preserve"> v </w:t>
      </w:r>
      <w:r w:rsidR="007C2FFE">
        <w:t>rámci</w:t>
      </w:r>
      <w:r>
        <w:t xml:space="preserve"> depersonalizace vyplývá, že většina respondentů není zasažena syndromem vyhoření</w:t>
      </w:r>
      <w:r w:rsidR="001566AB">
        <w:t xml:space="preserve"> v </w:t>
      </w:r>
      <w:r>
        <w:t>souvislosti se subjektivním vnímáním zdravotního stavu. Ale</w:t>
      </w:r>
      <w:r w:rsidR="001566AB">
        <w:t xml:space="preserve"> i </w:t>
      </w:r>
      <w:r>
        <w:t xml:space="preserve">přesto, </w:t>
      </w:r>
      <w:proofErr w:type="gramStart"/>
      <w:r>
        <w:t>40%</w:t>
      </w:r>
      <w:proofErr w:type="gramEnd"/>
      <w:r w:rsidR="001566AB">
        <w:t xml:space="preserve"> z </w:t>
      </w:r>
      <w:r>
        <w:t xml:space="preserve">těch, kteří vnímají svůj zdravotní stav za velmi špatný, je mírně ohroženo depersonalizací. </w:t>
      </w:r>
    </w:p>
    <w:p w:rsidR="00E72B13" w:rsidRDefault="00E72B13" w:rsidP="0002529E">
      <w:r>
        <w:t>V</w:t>
      </w:r>
      <w:r w:rsidR="007C2FFE">
        <w:t xml:space="preserve"> oblasti</w:t>
      </w:r>
      <w:r w:rsidR="00FA07A5">
        <w:t xml:space="preserve"> osobního uspokojení</w:t>
      </w:r>
      <w:r w:rsidR="001566AB">
        <w:t xml:space="preserve"> z </w:t>
      </w:r>
      <w:r w:rsidR="00FA07A5">
        <w:t xml:space="preserve">práce lze pozorovat, že vysoká míra syndromu vyhoření se </w:t>
      </w:r>
      <w:r>
        <w:t>vůbec</w:t>
      </w:r>
      <w:r w:rsidR="007C2FFE">
        <w:t xml:space="preserve"> </w:t>
      </w:r>
      <w:r>
        <w:t>neobjevuje</w:t>
      </w:r>
      <w:r w:rsidR="001566AB">
        <w:t xml:space="preserve"> u </w:t>
      </w:r>
      <w:r>
        <w:t>respondentů, kteří se cítí špatně anebo velmi špatně, avšak čím lépe se respondenti cítí, tím více jsou zasaženi syndromem vyhoření ve vysoké míře. Naopak čím hůře se po zdravotní stránce cítí respondenti, tím více</w:t>
      </w:r>
      <w:r w:rsidR="001566AB">
        <w:t xml:space="preserve"> z </w:t>
      </w:r>
      <w:r>
        <w:t>nich není vyhořeno oblast</w:t>
      </w:r>
      <w:r w:rsidR="007C2FFE">
        <w:t xml:space="preserve">í </w:t>
      </w:r>
      <w:r>
        <w:t>osobního uspokojení</w:t>
      </w:r>
      <w:r w:rsidR="001566AB">
        <w:t xml:space="preserve"> z </w:t>
      </w:r>
      <w:r>
        <w:t xml:space="preserve">práce. </w:t>
      </w:r>
    </w:p>
    <w:p w:rsidR="00EE0CF8" w:rsidRDefault="00C158D5" w:rsidP="00632230">
      <w:r w:rsidRPr="00C158D5">
        <w:rPr>
          <w:noProof/>
        </w:rPr>
        <w:drawing>
          <wp:inline distT="0" distB="0" distL="0" distR="0">
            <wp:extent cx="5399405" cy="129984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9405" cy="1299845"/>
                    </a:xfrm>
                    <a:prstGeom prst="rect">
                      <a:avLst/>
                    </a:prstGeom>
                    <a:noFill/>
                    <a:ln>
                      <a:noFill/>
                    </a:ln>
                  </pic:spPr>
                </pic:pic>
              </a:graphicData>
            </a:graphic>
          </wp:inline>
        </w:drawing>
      </w:r>
    </w:p>
    <w:p w:rsidR="00EE0CF8" w:rsidRPr="00EE0CF8" w:rsidRDefault="00EE0CF8" w:rsidP="00EE0CF8">
      <w:pPr>
        <w:pStyle w:val="Titulek"/>
      </w:pPr>
      <w:r>
        <w:t xml:space="preserve">Tabulka </w:t>
      </w:r>
      <w:fldSimple w:instr=" SEQ Tabulka \* ARABIC ">
        <w:r w:rsidR="00344194">
          <w:rPr>
            <w:noProof/>
          </w:rPr>
          <w:t>3</w:t>
        </w:r>
      </w:fldSimple>
      <w:r>
        <w:t xml:space="preserve"> </w:t>
      </w:r>
      <w:r w:rsidRPr="00F13912">
        <w:t>Míra syndromu vyhoření</w:t>
      </w:r>
      <w:r w:rsidR="001566AB">
        <w:t xml:space="preserve"> v </w:t>
      </w:r>
      <w:r w:rsidRPr="00F13912">
        <w:t>souvislosti s</w:t>
      </w:r>
      <w:r>
        <w:t>e zdravotním stavem pečujícího</w:t>
      </w:r>
    </w:p>
    <w:p w:rsidR="0059526C" w:rsidRDefault="003C3BE2" w:rsidP="00632230">
      <w:r>
        <w:t>Předchozí tabulka se zaměřovala na zdravotní stav neformálního pečujícího, následující tabulka ukazuje také zdravotní stav, avšak</w:t>
      </w:r>
      <w:r w:rsidR="001566AB">
        <w:t xml:space="preserve"> u </w:t>
      </w:r>
      <w:r>
        <w:t>osoby závislé na péči.</w:t>
      </w:r>
      <w:r w:rsidR="001566AB">
        <w:t xml:space="preserve"> V </w:t>
      </w:r>
      <w:r>
        <w:t>emocionálním vyčerpání</w:t>
      </w:r>
      <w:r w:rsidR="0059526C">
        <w:t xml:space="preserve"> je znázorněno</w:t>
      </w:r>
      <w:r>
        <w:t>, že 47</w:t>
      </w:r>
      <w:r w:rsidR="001566AB">
        <w:t xml:space="preserve"> a </w:t>
      </w:r>
      <w:r>
        <w:t>více procent respondentů je vyhoře</w:t>
      </w:r>
      <w:r w:rsidR="0059526C">
        <w:t>l</w:t>
      </w:r>
      <w:r>
        <w:t>ých</w:t>
      </w:r>
      <w:r w:rsidR="0059526C">
        <w:t xml:space="preserve"> </w:t>
      </w:r>
      <w:r w:rsidR="00C1260A">
        <w:t>na</w:t>
      </w:r>
      <w:r w:rsidR="0059526C">
        <w:t xml:space="preserve"> vysoké úrovni. Nejvíce, tedy </w:t>
      </w:r>
      <w:proofErr w:type="gramStart"/>
      <w:r w:rsidR="0059526C">
        <w:t>67%</w:t>
      </w:r>
      <w:proofErr w:type="gramEnd"/>
      <w:r w:rsidR="0059526C">
        <w:t xml:space="preserve"> respondentů, kteří jsou takto vyhořelí, pečují</w:t>
      </w:r>
      <w:r w:rsidR="001566AB">
        <w:t xml:space="preserve"> o </w:t>
      </w:r>
      <w:r w:rsidR="0059526C">
        <w:t>osobu</w:t>
      </w:r>
      <w:r w:rsidR="001566AB">
        <w:t xml:space="preserve"> s </w:t>
      </w:r>
      <w:r w:rsidR="0059526C">
        <w:t>nějakým duševním onemocněním.</w:t>
      </w:r>
      <w:r w:rsidR="001566AB">
        <w:t xml:space="preserve"> V </w:t>
      </w:r>
      <w:r w:rsidR="0059526C">
        <w:t>oblasti depersonalizace zřetelně převládá nízká míra syndromu vyhoření. Dle zdravotního stavu opečovávaného</w:t>
      </w:r>
      <w:r w:rsidR="001566AB">
        <w:t xml:space="preserve"> v </w:t>
      </w:r>
      <w:r w:rsidR="00163E83">
        <w:t>oblasti osobního uspokojení</w:t>
      </w:r>
      <w:r w:rsidR="001566AB">
        <w:t xml:space="preserve"> z </w:t>
      </w:r>
      <w:r w:rsidR="00163E83">
        <w:t xml:space="preserve">práce lze vypozorovat, že </w:t>
      </w:r>
      <w:proofErr w:type="gramStart"/>
      <w:r w:rsidR="004D3811">
        <w:t>75%</w:t>
      </w:r>
      <w:proofErr w:type="gramEnd"/>
      <w:r w:rsidR="004D3811">
        <w:t xml:space="preserve"> o</w:t>
      </w:r>
      <w:r w:rsidR="00163E83">
        <w:t>sob pečující</w:t>
      </w:r>
      <w:r w:rsidR="004D3811">
        <w:t>ch</w:t>
      </w:r>
      <w:r w:rsidR="001566AB">
        <w:t xml:space="preserve"> o </w:t>
      </w:r>
      <w:r w:rsidR="00163E83">
        <w:t>člověka</w:t>
      </w:r>
      <w:r w:rsidR="001566AB">
        <w:t xml:space="preserve"> s </w:t>
      </w:r>
      <w:r w:rsidR="00163E83">
        <w:t>mentální reta</w:t>
      </w:r>
      <w:r w:rsidR="004D3811">
        <w:t xml:space="preserve">rdací je již mírně zasaženo </w:t>
      </w:r>
      <w:proofErr w:type="spellStart"/>
      <w:r w:rsidR="004D3811">
        <w:t>burnoutem</w:t>
      </w:r>
      <w:proofErr w:type="spellEnd"/>
      <w:r w:rsidR="001566AB">
        <w:t xml:space="preserve"> a </w:t>
      </w:r>
      <w:r w:rsidR="004D3811">
        <w:t xml:space="preserve">25% je velmi výrazně postihnuto tímto syndromem. </w:t>
      </w:r>
    </w:p>
    <w:p w:rsidR="00C158D5" w:rsidRDefault="004D3811" w:rsidP="00EE0CF8">
      <w:pPr>
        <w:pStyle w:val="Titulek"/>
      </w:pPr>
      <w:r w:rsidRPr="004D3811">
        <w:rPr>
          <w:noProof/>
        </w:rPr>
        <w:lastRenderedPageBreak/>
        <w:drawing>
          <wp:anchor distT="0" distB="0" distL="114300" distR="114300" simplePos="0" relativeHeight="251659264" behindDoc="0" locked="0" layoutInCell="1" allowOverlap="1">
            <wp:simplePos x="1257300" y="899160"/>
            <wp:positionH relativeFrom="column">
              <wp:align>left</wp:align>
            </wp:positionH>
            <wp:positionV relativeFrom="paragraph">
              <wp:align>top</wp:align>
            </wp:positionV>
            <wp:extent cx="5399405" cy="160147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05" cy="1601470"/>
                    </a:xfrm>
                    <a:prstGeom prst="rect">
                      <a:avLst/>
                    </a:prstGeom>
                    <a:noFill/>
                    <a:ln>
                      <a:noFill/>
                    </a:ln>
                  </pic:spPr>
                </pic:pic>
              </a:graphicData>
            </a:graphic>
          </wp:anchor>
        </w:drawing>
      </w:r>
    </w:p>
    <w:p w:rsidR="00EE0CF8" w:rsidRPr="00EE0CF8" w:rsidRDefault="00EE0CF8" w:rsidP="00EE0CF8">
      <w:pPr>
        <w:pStyle w:val="Titulek"/>
      </w:pPr>
      <w:r>
        <w:t xml:space="preserve">Tabulka </w:t>
      </w:r>
      <w:fldSimple w:instr=" SEQ Tabulka \* ARABIC ">
        <w:r w:rsidR="00344194">
          <w:rPr>
            <w:noProof/>
          </w:rPr>
          <w:t>4</w:t>
        </w:r>
      </w:fldSimple>
      <w:r>
        <w:t xml:space="preserve"> </w:t>
      </w:r>
      <w:r w:rsidRPr="00085FB1">
        <w:t>Míra syndromu vyhoření</w:t>
      </w:r>
      <w:r w:rsidR="001566AB">
        <w:t xml:space="preserve"> v </w:t>
      </w:r>
      <w:r w:rsidRPr="00085FB1">
        <w:t>souvislosti se zdravotním stavem opečovávaného</w:t>
      </w:r>
    </w:p>
    <w:p w:rsidR="006936B0" w:rsidRDefault="006936B0" w:rsidP="00F03C6A">
      <w:pPr>
        <w:pStyle w:val="Nadpis3"/>
      </w:pPr>
      <w:bookmarkStart w:id="30" w:name="_Toc32136790"/>
      <w:r>
        <w:t>Pohlaví</w:t>
      </w:r>
      <w:r w:rsidR="001566AB">
        <w:t xml:space="preserve"> a </w:t>
      </w:r>
      <w:r>
        <w:t xml:space="preserve">věk </w:t>
      </w:r>
      <w:r w:rsidR="00632230">
        <w:t>pečujícího</w:t>
      </w:r>
      <w:bookmarkEnd w:id="30"/>
    </w:p>
    <w:p w:rsidR="00C1260A" w:rsidRPr="00C1260A" w:rsidRDefault="00C1260A" w:rsidP="00C1260A">
      <w:r>
        <w:t>Z tabulky, která vyobrazuje pohlaví</w:t>
      </w:r>
      <w:r w:rsidR="001566AB">
        <w:t xml:space="preserve"> v </w:t>
      </w:r>
      <w:r>
        <w:t>souvislosti se syndromem vyhoření je patrné, že</w:t>
      </w:r>
      <w:r w:rsidR="001566AB">
        <w:t xml:space="preserve"> v </w:t>
      </w:r>
      <w:r>
        <w:t xml:space="preserve">oblasti emocionálního vyčerpání je </w:t>
      </w:r>
      <w:proofErr w:type="gramStart"/>
      <w:r>
        <w:t>63%</w:t>
      </w:r>
      <w:proofErr w:type="gramEnd"/>
      <w:r>
        <w:t xml:space="preserve"> žen, které jsou velmi závažně postihnuty syndromem vyhoření</w:t>
      </w:r>
      <w:r w:rsidR="001566AB">
        <w:t xml:space="preserve"> a </w:t>
      </w:r>
      <w:r>
        <w:t>22% žen je ohroženo. Naopak</w:t>
      </w:r>
      <w:r w:rsidR="001566AB">
        <w:t xml:space="preserve"> u </w:t>
      </w:r>
      <w:r>
        <w:t xml:space="preserve">mužů je to jen </w:t>
      </w:r>
      <w:proofErr w:type="gramStart"/>
      <w:r>
        <w:t>14%</w:t>
      </w:r>
      <w:proofErr w:type="gramEnd"/>
      <w:r>
        <w:t xml:space="preserve">, kteří jsou závažně postihnuty </w:t>
      </w:r>
      <w:proofErr w:type="spellStart"/>
      <w:r>
        <w:t>burnoutem</w:t>
      </w:r>
      <w:proofErr w:type="spellEnd"/>
      <w:r>
        <w:t xml:space="preserve">, ale 57% </w:t>
      </w:r>
      <w:r w:rsidR="00F03281">
        <w:t xml:space="preserve">mužů </w:t>
      </w:r>
      <w:r>
        <w:t>je ohroženo.</w:t>
      </w:r>
      <w:r w:rsidR="001566AB">
        <w:t xml:space="preserve"> V </w:t>
      </w:r>
      <w:r>
        <w:t>oblasti depersonalizace je to</w:t>
      </w:r>
      <w:r w:rsidR="001566AB">
        <w:t xml:space="preserve"> u </w:t>
      </w:r>
      <w:r>
        <w:t>obou pohlaví podobné, tedy většina mužů (</w:t>
      </w:r>
      <w:proofErr w:type="gramStart"/>
      <w:r>
        <w:t>86%</w:t>
      </w:r>
      <w:proofErr w:type="gramEnd"/>
      <w:r>
        <w:t>)</w:t>
      </w:r>
      <w:r w:rsidR="001566AB">
        <w:t xml:space="preserve"> i </w:t>
      </w:r>
      <w:r>
        <w:t>žen (67%) nejsou ohroženy syndromem vyhoření</w:t>
      </w:r>
      <w:r w:rsidR="001566AB">
        <w:t xml:space="preserve"> v </w:t>
      </w:r>
      <w:r>
        <w:t>této subškále.</w:t>
      </w:r>
      <w:r w:rsidR="001566AB">
        <w:t xml:space="preserve"> V </w:t>
      </w:r>
      <w:r>
        <w:t xml:space="preserve">oblasti osobního uspokojení je syndromem vyhoření na závažné úrovní zasaženo </w:t>
      </w:r>
      <w:proofErr w:type="gramStart"/>
      <w:r>
        <w:t>26%</w:t>
      </w:r>
      <w:proofErr w:type="gramEnd"/>
      <w:r>
        <w:t xml:space="preserve"> žen</w:t>
      </w:r>
      <w:r w:rsidR="001566AB">
        <w:t xml:space="preserve"> a </w:t>
      </w:r>
      <w:r>
        <w:t xml:space="preserve">29% mužů. </w:t>
      </w:r>
    </w:p>
    <w:p w:rsidR="00632230" w:rsidRDefault="00C158D5" w:rsidP="00632230">
      <w:r w:rsidRPr="00C158D5">
        <w:rPr>
          <w:noProof/>
        </w:rPr>
        <w:drawing>
          <wp:inline distT="0" distB="0" distL="0" distR="0">
            <wp:extent cx="5399405" cy="759460"/>
            <wp:effectExtent l="0" t="0" r="0" b="254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9405" cy="759460"/>
                    </a:xfrm>
                    <a:prstGeom prst="rect">
                      <a:avLst/>
                    </a:prstGeom>
                    <a:noFill/>
                    <a:ln>
                      <a:noFill/>
                    </a:ln>
                  </pic:spPr>
                </pic:pic>
              </a:graphicData>
            </a:graphic>
          </wp:inline>
        </w:drawing>
      </w:r>
    </w:p>
    <w:p w:rsidR="00EE0CF8" w:rsidRDefault="00EE0CF8" w:rsidP="00EE0CF8">
      <w:pPr>
        <w:pStyle w:val="Titulek"/>
      </w:pPr>
      <w:r>
        <w:t xml:space="preserve">Tabulka </w:t>
      </w:r>
      <w:fldSimple w:instr=" SEQ Tabulka \* ARABIC ">
        <w:r w:rsidR="00344194">
          <w:rPr>
            <w:noProof/>
          </w:rPr>
          <w:t>5</w:t>
        </w:r>
      </w:fldSimple>
      <w:r>
        <w:t xml:space="preserve"> </w:t>
      </w:r>
      <w:r w:rsidRPr="00DD04E9">
        <w:t>Míra syndromu vyhoření</w:t>
      </w:r>
      <w:r w:rsidR="001566AB">
        <w:t xml:space="preserve"> v </w:t>
      </w:r>
      <w:r w:rsidRPr="00DD04E9">
        <w:t>souvislosti</w:t>
      </w:r>
      <w:r w:rsidR="001566AB">
        <w:t xml:space="preserve"> s </w:t>
      </w:r>
      <w:r>
        <w:t>pohlavím pečujícího</w:t>
      </w:r>
    </w:p>
    <w:p w:rsidR="00DF2010" w:rsidRDefault="00DF2010" w:rsidP="00632230">
      <w:r>
        <w:t>Další kategorie, kterou jsem se zabývala</w:t>
      </w:r>
      <w:r w:rsidR="001566AB">
        <w:t xml:space="preserve"> v </w:t>
      </w:r>
      <w:r>
        <w:t>tomto výzkumu je věk neformálního pečovatele.</w:t>
      </w:r>
      <w:r w:rsidR="001566AB">
        <w:t xml:space="preserve"> Z </w:t>
      </w:r>
      <w:r>
        <w:t>následující tabulky lze vyčíst, že</w:t>
      </w:r>
      <w:r w:rsidR="001566AB">
        <w:t xml:space="preserve"> u </w:t>
      </w:r>
      <w:proofErr w:type="gramStart"/>
      <w:r>
        <w:t>68%</w:t>
      </w:r>
      <w:proofErr w:type="gramEnd"/>
      <w:r>
        <w:t xml:space="preserve"> osob</w:t>
      </w:r>
      <w:r w:rsidR="001566AB">
        <w:t xml:space="preserve"> v </w:t>
      </w:r>
      <w:r>
        <w:t>postproduktivním věku (60</w:t>
      </w:r>
      <w:r w:rsidR="001566AB">
        <w:t xml:space="preserve"> a </w:t>
      </w:r>
      <w:r>
        <w:t>více let) se vyskytuje syndrom vyhoření ve vysoké míře.</w:t>
      </w:r>
      <w:r w:rsidR="001566AB">
        <w:t xml:space="preserve"> A </w:t>
      </w:r>
      <w:r>
        <w:t xml:space="preserve">pouze </w:t>
      </w:r>
      <w:proofErr w:type="gramStart"/>
      <w:r>
        <w:t>18%</w:t>
      </w:r>
      <w:proofErr w:type="gramEnd"/>
      <w:r>
        <w:t xml:space="preserve"> není syndromem ohroženo.</w:t>
      </w:r>
      <w:r w:rsidR="001566AB">
        <w:t xml:space="preserve"> U </w:t>
      </w:r>
      <w:r>
        <w:t>respondentů, kteří se nachází</w:t>
      </w:r>
      <w:r w:rsidR="001566AB">
        <w:t xml:space="preserve"> v </w:t>
      </w:r>
      <w:r>
        <w:t xml:space="preserve">produktivním věku, je vysokou mírou vyhoření postihnuto </w:t>
      </w:r>
      <w:proofErr w:type="gramStart"/>
      <w:r>
        <w:t>25%</w:t>
      </w:r>
      <w:proofErr w:type="gramEnd"/>
      <w:r>
        <w:t xml:space="preserve">, nicméně 58% je ohroženo. </w:t>
      </w:r>
    </w:p>
    <w:p w:rsidR="00DF2010" w:rsidRDefault="00DF2010" w:rsidP="00632230">
      <w:r>
        <w:t>Ze subškály, která se týká depersonalizace</w:t>
      </w:r>
      <w:r w:rsidR="001566AB">
        <w:t xml:space="preserve"> v </w:t>
      </w:r>
      <w:r>
        <w:t>souvislosti</w:t>
      </w:r>
      <w:r w:rsidR="001566AB">
        <w:t xml:space="preserve"> s </w:t>
      </w:r>
      <w:r>
        <w:t xml:space="preserve">věkem, vyplývá, že </w:t>
      </w:r>
      <w:proofErr w:type="gramStart"/>
      <w:r>
        <w:t>83%</w:t>
      </w:r>
      <w:proofErr w:type="gramEnd"/>
      <w:r>
        <w:t xml:space="preserve"> osob</w:t>
      </w:r>
      <w:r w:rsidR="001566AB">
        <w:t xml:space="preserve"> v </w:t>
      </w:r>
      <w:r>
        <w:t>produktivním věku</w:t>
      </w:r>
      <w:r w:rsidR="001566AB">
        <w:t xml:space="preserve"> a </w:t>
      </w:r>
      <w:r>
        <w:t>64% osob</w:t>
      </w:r>
      <w:r w:rsidR="001566AB">
        <w:t xml:space="preserve"> v </w:t>
      </w:r>
      <w:r>
        <w:t xml:space="preserve">postproduktivním věku není vůbec ohroženo syndromem vyhoření. </w:t>
      </w:r>
    </w:p>
    <w:p w:rsidR="00DF2010" w:rsidRDefault="00DF2010" w:rsidP="00632230">
      <w:r>
        <w:t>Každopádně</w:t>
      </w:r>
      <w:r w:rsidR="001566AB">
        <w:t xml:space="preserve"> v </w:t>
      </w:r>
      <w:r>
        <w:t>oblasti osobního uspokojení</w:t>
      </w:r>
      <w:r w:rsidR="001566AB">
        <w:t xml:space="preserve"> z </w:t>
      </w:r>
      <w:r>
        <w:t xml:space="preserve">práce je </w:t>
      </w:r>
      <w:proofErr w:type="gramStart"/>
      <w:r>
        <w:t>50%</w:t>
      </w:r>
      <w:proofErr w:type="gramEnd"/>
      <w:r>
        <w:t xml:space="preserve"> osob</w:t>
      </w:r>
      <w:r w:rsidR="001566AB">
        <w:t xml:space="preserve"> v </w:t>
      </w:r>
      <w:r>
        <w:t>produktivním věku</w:t>
      </w:r>
      <w:r w:rsidR="001566AB">
        <w:t xml:space="preserve"> s </w:t>
      </w:r>
      <w:r>
        <w:t>vysokou mírou syndromu vyhoření</w:t>
      </w:r>
      <w:r w:rsidR="001566AB">
        <w:t xml:space="preserve"> a </w:t>
      </w:r>
      <w:r>
        <w:t xml:space="preserve">50% je ohroženo tímto syndromem. To znamená, </w:t>
      </w:r>
      <w:r>
        <w:lastRenderedPageBreak/>
        <w:t>že všichni respondenti</w:t>
      </w:r>
      <w:r w:rsidR="001566AB">
        <w:t xml:space="preserve"> v </w:t>
      </w:r>
      <w:r>
        <w:t xml:space="preserve">produktivním věku jsou nějak zasaženi </w:t>
      </w:r>
      <w:proofErr w:type="spellStart"/>
      <w:r>
        <w:t>burnoutem</w:t>
      </w:r>
      <w:proofErr w:type="spellEnd"/>
      <w:r>
        <w:t xml:space="preserve">. Naopak </w:t>
      </w:r>
      <w:proofErr w:type="gramStart"/>
      <w:r w:rsidR="00B446F0">
        <w:t>64%</w:t>
      </w:r>
      <w:proofErr w:type="gramEnd"/>
      <w:r w:rsidR="00B446F0">
        <w:t xml:space="preserve"> </w:t>
      </w:r>
      <w:r>
        <w:t>osob</w:t>
      </w:r>
      <w:r w:rsidR="001566AB">
        <w:t xml:space="preserve"> v </w:t>
      </w:r>
      <w:r>
        <w:t xml:space="preserve">postproduktivním věku </w:t>
      </w:r>
      <w:r w:rsidR="00B446F0">
        <w:t xml:space="preserve">není vůbec ohroženo. </w:t>
      </w:r>
    </w:p>
    <w:p w:rsidR="00632230" w:rsidRDefault="00C158D5" w:rsidP="00632230">
      <w:r w:rsidRPr="00C158D5">
        <w:rPr>
          <w:noProof/>
        </w:rPr>
        <w:drawing>
          <wp:inline distT="0" distB="0" distL="0" distR="0">
            <wp:extent cx="5399405" cy="104838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9405" cy="1048385"/>
                    </a:xfrm>
                    <a:prstGeom prst="rect">
                      <a:avLst/>
                    </a:prstGeom>
                    <a:noFill/>
                    <a:ln>
                      <a:noFill/>
                    </a:ln>
                  </pic:spPr>
                </pic:pic>
              </a:graphicData>
            </a:graphic>
          </wp:inline>
        </w:drawing>
      </w:r>
    </w:p>
    <w:p w:rsidR="00EE0CF8" w:rsidRPr="00632230" w:rsidRDefault="00EE0CF8" w:rsidP="00EE0CF8">
      <w:pPr>
        <w:pStyle w:val="Titulek"/>
      </w:pPr>
      <w:r>
        <w:t xml:space="preserve">Tabulka </w:t>
      </w:r>
      <w:fldSimple w:instr=" SEQ Tabulka \* ARABIC ">
        <w:r w:rsidR="00344194">
          <w:rPr>
            <w:noProof/>
          </w:rPr>
          <w:t>6</w:t>
        </w:r>
      </w:fldSimple>
      <w:r>
        <w:t xml:space="preserve"> </w:t>
      </w:r>
      <w:r w:rsidRPr="00452B70">
        <w:t>Míra syndromu vyhoření</w:t>
      </w:r>
      <w:r w:rsidR="001566AB">
        <w:t xml:space="preserve"> v </w:t>
      </w:r>
      <w:r w:rsidRPr="00452B70">
        <w:t>souvislosti</w:t>
      </w:r>
      <w:r w:rsidR="001566AB">
        <w:t xml:space="preserve"> s </w:t>
      </w:r>
      <w:r>
        <w:t>věkem pečujícího</w:t>
      </w:r>
    </w:p>
    <w:p w:rsidR="00632230" w:rsidRDefault="00632230" w:rsidP="00F03C6A">
      <w:pPr>
        <w:pStyle w:val="Nadpis3"/>
      </w:pPr>
      <w:bookmarkStart w:id="31" w:name="_Toc32136791"/>
      <w:r>
        <w:t>Systém poskytování péče</w:t>
      </w:r>
      <w:r w:rsidR="001566AB">
        <w:t xml:space="preserve"> v </w:t>
      </w:r>
      <w:r>
        <w:t>rodině</w:t>
      </w:r>
      <w:bookmarkEnd w:id="31"/>
    </w:p>
    <w:p w:rsidR="004A0739" w:rsidRDefault="000D0C92" w:rsidP="000D0C92">
      <w:r>
        <w:t>Systém poskytování péče se zaměřuje na to, jak je dlouhodobá péče rozdělená</w:t>
      </w:r>
      <w:r w:rsidR="001566AB">
        <w:t xml:space="preserve"> v </w:t>
      </w:r>
      <w:r>
        <w:t>rodině</w:t>
      </w:r>
      <w:r w:rsidR="004A0739">
        <w:t>.</w:t>
      </w:r>
      <w:r w:rsidR="001566AB">
        <w:t xml:space="preserve"> V </w:t>
      </w:r>
      <w:r w:rsidR="004A0739">
        <w:t>rámci subškály emocionálního vyčerpání lze pozorovat, že převládá</w:t>
      </w:r>
      <w:r w:rsidR="001566AB">
        <w:t xml:space="preserve"> u </w:t>
      </w:r>
      <w:r w:rsidR="004A0739">
        <w:t>všech kategorií odpovědí vysoká míra syndromu vyhoření. Výjimkou jsou respondenti, kteří pečují rovným dílem</w:t>
      </w:r>
      <w:r w:rsidR="001566AB">
        <w:t xml:space="preserve"> s </w:t>
      </w:r>
      <w:r w:rsidR="004A0739">
        <w:t>druhou osobou.</w:t>
      </w:r>
      <w:r w:rsidR="001566AB">
        <w:t xml:space="preserve"> V </w:t>
      </w:r>
      <w:r w:rsidR="004A0739">
        <w:t>tomto případě je největší procento</w:t>
      </w:r>
      <w:r w:rsidR="001566AB">
        <w:t xml:space="preserve"> z </w:t>
      </w:r>
      <w:r w:rsidR="004A0739">
        <w:t>nich (</w:t>
      </w:r>
      <w:proofErr w:type="gramStart"/>
      <w:r w:rsidR="004A0739">
        <w:t>60%</w:t>
      </w:r>
      <w:proofErr w:type="gramEnd"/>
      <w:r w:rsidR="004A0739">
        <w:t>) mírně ohroženo syndromem vyhoření</w:t>
      </w:r>
      <w:r w:rsidR="001566AB">
        <w:t xml:space="preserve"> a </w:t>
      </w:r>
      <w:r w:rsidR="004A0739">
        <w:t xml:space="preserve">20% je již vyhořeno. </w:t>
      </w:r>
    </w:p>
    <w:p w:rsidR="004A0739" w:rsidRDefault="004A0739" w:rsidP="000D0C92">
      <w:r>
        <w:t>Nízká míra syndromu vyhoření</w:t>
      </w:r>
      <w:r w:rsidR="001566AB">
        <w:t xml:space="preserve"> v </w:t>
      </w:r>
      <w:r>
        <w:t>souvislosti se systémem poskytování péče</w:t>
      </w:r>
      <w:r w:rsidR="001566AB">
        <w:t xml:space="preserve"> v </w:t>
      </w:r>
      <w:r>
        <w:t>rodině výrazně převládá</w:t>
      </w:r>
      <w:r w:rsidR="001566AB">
        <w:t xml:space="preserve"> v </w:t>
      </w:r>
      <w:r>
        <w:t>oblasti depersonalizace. Pouze</w:t>
      </w:r>
      <w:r w:rsidR="001566AB">
        <w:t xml:space="preserve"> u </w:t>
      </w:r>
      <w:proofErr w:type="gramStart"/>
      <w:r w:rsidR="0049156E">
        <w:t>29%</w:t>
      </w:r>
      <w:proofErr w:type="gramEnd"/>
      <w:r w:rsidR="0049156E">
        <w:t xml:space="preserve"> </w:t>
      </w:r>
      <w:r>
        <w:t xml:space="preserve">osob pečujících bez pomoci </w:t>
      </w:r>
      <w:r w:rsidR="0049156E">
        <w:t>je vysoká míra syndromu vyhoření</w:t>
      </w:r>
      <w:r w:rsidR="001566AB">
        <w:t xml:space="preserve"> a </w:t>
      </w:r>
      <w:r w:rsidR="0049156E">
        <w:t xml:space="preserve">dalších 21% je mírně ohroženo. </w:t>
      </w:r>
    </w:p>
    <w:p w:rsidR="00C158D5" w:rsidRDefault="0049156E" w:rsidP="00C158D5">
      <w:r>
        <w:t xml:space="preserve">Poslední </w:t>
      </w:r>
      <w:proofErr w:type="spellStart"/>
      <w:r>
        <w:t>subškála</w:t>
      </w:r>
      <w:proofErr w:type="spellEnd"/>
      <w:r>
        <w:t xml:space="preserve"> znázorňuje osobní uspokojení</w:t>
      </w:r>
      <w:r w:rsidR="001566AB">
        <w:t xml:space="preserve"> z </w:t>
      </w:r>
      <w:r>
        <w:t>práce</w:t>
      </w:r>
      <w:r w:rsidR="001566AB">
        <w:t xml:space="preserve"> v </w:t>
      </w:r>
      <w:r>
        <w:t>souvislosti se systémem poskytování péče</w:t>
      </w:r>
      <w:r w:rsidR="001566AB">
        <w:t xml:space="preserve"> v </w:t>
      </w:r>
      <w:r>
        <w:t>rodině. Vysoká míra syndromu vyhoření se objevuje</w:t>
      </w:r>
      <w:r w:rsidR="001566AB">
        <w:t xml:space="preserve"> u </w:t>
      </w:r>
      <w:proofErr w:type="gramStart"/>
      <w:r>
        <w:t>80%</w:t>
      </w:r>
      <w:proofErr w:type="gramEnd"/>
      <w:r>
        <w:t xml:space="preserve"> těch respondentů, kteří pečují rovným dílem</w:t>
      </w:r>
      <w:r w:rsidR="001566AB">
        <w:t xml:space="preserve"> s </w:t>
      </w:r>
      <w:r>
        <w:t>druhou osobou</w:t>
      </w:r>
      <w:r w:rsidR="001566AB">
        <w:t xml:space="preserve"> a </w:t>
      </w:r>
      <w:r>
        <w:t>20% se ocitá</w:t>
      </w:r>
      <w:r w:rsidR="001566AB">
        <w:t xml:space="preserve"> v </w:t>
      </w:r>
      <w:r>
        <w:t xml:space="preserve">mírné míře vyhoření. </w:t>
      </w:r>
    </w:p>
    <w:p w:rsidR="00EE0CF8" w:rsidRDefault="00EE0CF8" w:rsidP="00C158D5">
      <w:r w:rsidRPr="00EE0CF8">
        <w:rPr>
          <w:noProof/>
        </w:rPr>
        <w:drawing>
          <wp:inline distT="0" distB="0" distL="0" distR="0">
            <wp:extent cx="5399405" cy="160274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9405" cy="1602740"/>
                    </a:xfrm>
                    <a:prstGeom prst="rect">
                      <a:avLst/>
                    </a:prstGeom>
                    <a:noFill/>
                    <a:ln>
                      <a:noFill/>
                    </a:ln>
                  </pic:spPr>
                </pic:pic>
              </a:graphicData>
            </a:graphic>
          </wp:inline>
        </w:drawing>
      </w:r>
    </w:p>
    <w:p w:rsidR="00344194" w:rsidRPr="00C158D5" w:rsidRDefault="00344194" w:rsidP="00344194">
      <w:pPr>
        <w:pStyle w:val="Titulek"/>
      </w:pPr>
      <w:r>
        <w:t xml:space="preserve">Tabulka </w:t>
      </w:r>
      <w:fldSimple w:instr=" SEQ Tabulka \* ARABIC ">
        <w:r>
          <w:rPr>
            <w:noProof/>
          </w:rPr>
          <w:t>7</w:t>
        </w:r>
      </w:fldSimple>
      <w:r>
        <w:t xml:space="preserve"> Míra syndromu vyhoření</w:t>
      </w:r>
      <w:r w:rsidR="001566AB">
        <w:t xml:space="preserve"> v </w:t>
      </w:r>
      <w:r>
        <w:t>souvislosti se systémem poskytování péče</w:t>
      </w:r>
      <w:r w:rsidR="001566AB">
        <w:t xml:space="preserve"> v </w:t>
      </w:r>
      <w:r>
        <w:t>rodině</w:t>
      </w:r>
    </w:p>
    <w:p w:rsidR="00632230" w:rsidRDefault="00632230" w:rsidP="00F03C6A">
      <w:pPr>
        <w:pStyle w:val="Nadpis3"/>
      </w:pPr>
      <w:bookmarkStart w:id="32" w:name="_Toc32136792"/>
      <w:r>
        <w:lastRenderedPageBreak/>
        <w:t>Volný čas pečujícího</w:t>
      </w:r>
      <w:bookmarkEnd w:id="32"/>
    </w:p>
    <w:p w:rsidR="0049156E" w:rsidRDefault="008D147A" w:rsidP="0049156E">
      <w:r>
        <w:t>Z následující tabulky, která vyobrazuje subjektivní hodnocení dostupnosti volného čas</w:t>
      </w:r>
      <w:r w:rsidR="003C2DD3">
        <w:t xml:space="preserve">u </w:t>
      </w:r>
      <w:r>
        <w:t>neformálního pečujícího</w:t>
      </w:r>
      <w:r w:rsidR="001566AB">
        <w:t xml:space="preserve"> v </w:t>
      </w:r>
      <w:r>
        <w:t>souvislosti se syndromem vyhoření je patrné, že vysoká míra syndromu vyhoření přímo úměrně stoupá</w:t>
      </w:r>
      <w:r w:rsidR="001566AB">
        <w:t xml:space="preserve"> s </w:t>
      </w:r>
      <w:r>
        <w:t>nedostatkem volného času pečovatele</w:t>
      </w:r>
      <w:r w:rsidR="001566AB">
        <w:t xml:space="preserve"> v </w:t>
      </w:r>
      <w:r>
        <w:t xml:space="preserve">oblasti emocionálního vyčerpání. Ukázalo se, že </w:t>
      </w:r>
      <w:proofErr w:type="gramStart"/>
      <w:r>
        <w:t>100%</w:t>
      </w:r>
      <w:proofErr w:type="gramEnd"/>
      <w:r>
        <w:t xml:space="preserve"> respondentů, kteří </w:t>
      </w:r>
      <w:r w:rsidR="003C2DD3">
        <w:t>vnímají, že mají dostatek volného času pro sebe není vůbec ohroženo syndromem vyhoření</w:t>
      </w:r>
      <w:r w:rsidR="001566AB">
        <w:t xml:space="preserve"> v </w:t>
      </w:r>
      <w:r w:rsidR="003C2DD3">
        <w:t xml:space="preserve">rámci emocionálního vyčerpání. Naopak </w:t>
      </w:r>
      <w:proofErr w:type="gramStart"/>
      <w:r w:rsidR="003C2DD3">
        <w:t>89%</w:t>
      </w:r>
      <w:proofErr w:type="gramEnd"/>
      <w:r w:rsidR="003C2DD3">
        <w:t xml:space="preserve"> osob</w:t>
      </w:r>
      <w:r w:rsidR="001566AB">
        <w:t xml:space="preserve"> s </w:t>
      </w:r>
      <w:r w:rsidR="003C2DD3">
        <w:t>žádným volným časem pro sebe je vyhořeno</w:t>
      </w:r>
      <w:r w:rsidR="001566AB">
        <w:t xml:space="preserve"> a </w:t>
      </w:r>
      <w:r w:rsidR="003C2DD3">
        <w:t xml:space="preserve">zbývajících 11% je ohroženo. </w:t>
      </w:r>
    </w:p>
    <w:p w:rsidR="003C2DD3" w:rsidRDefault="003C2DD3" w:rsidP="0049156E">
      <w:r>
        <w:t>Nízká míra syndromu vyhoření</w:t>
      </w:r>
      <w:r w:rsidR="001566AB">
        <w:t xml:space="preserve"> v </w:t>
      </w:r>
      <w:r>
        <w:t>subškále depersonalizace je obvyklá</w:t>
      </w:r>
      <w:r w:rsidR="001566AB">
        <w:t xml:space="preserve"> u </w:t>
      </w:r>
      <w:r>
        <w:t>většiny předchozích oblastí</w:t>
      </w:r>
      <w:r w:rsidR="001566AB">
        <w:t xml:space="preserve"> a </w:t>
      </w:r>
      <w:r>
        <w:t>ani</w:t>
      </w:r>
      <w:r w:rsidR="001566AB">
        <w:t xml:space="preserve"> v </w:t>
      </w:r>
      <w:r>
        <w:t>tomto případě tomu není jinak.</w:t>
      </w:r>
      <w:r w:rsidR="001566AB">
        <w:t xml:space="preserve"> I </w:t>
      </w:r>
      <w:r>
        <w:t>přesto, že</w:t>
      </w:r>
      <w:r w:rsidR="001566AB">
        <w:t xml:space="preserve"> u </w:t>
      </w:r>
      <w:proofErr w:type="gramStart"/>
      <w:r>
        <w:t>100%</w:t>
      </w:r>
      <w:proofErr w:type="gramEnd"/>
      <w:r>
        <w:t xml:space="preserve"> respondentů, kteří mají dostatek volného času, se projevuje vysoká míra syndromu vyhoření, nelze vyvozovat závěry, neboť dostatek volného času vnímá pouhých 3% respondentů</w:t>
      </w:r>
      <w:r w:rsidR="00931E37">
        <w:t>.</w:t>
      </w:r>
    </w:p>
    <w:p w:rsidR="00867FE2" w:rsidRDefault="00931E37" w:rsidP="0049156E">
      <w:proofErr w:type="spellStart"/>
      <w:r>
        <w:t>Subškála</w:t>
      </w:r>
      <w:proofErr w:type="spellEnd"/>
      <w:r>
        <w:t xml:space="preserve"> osobního uspokojení</w:t>
      </w:r>
      <w:r w:rsidR="001566AB">
        <w:t xml:space="preserve"> z </w:t>
      </w:r>
      <w:r>
        <w:t xml:space="preserve">práce znázorňující míru </w:t>
      </w:r>
      <w:proofErr w:type="spellStart"/>
      <w:r>
        <w:t>burnoutu</w:t>
      </w:r>
      <w:proofErr w:type="spellEnd"/>
      <w:r w:rsidR="001566AB">
        <w:t xml:space="preserve"> v </w:t>
      </w:r>
      <w:r>
        <w:t>souvislosti</w:t>
      </w:r>
      <w:r w:rsidR="001566AB">
        <w:t xml:space="preserve"> s </w:t>
      </w:r>
      <w:r>
        <w:t xml:space="preserve">volným časem pečujícího ukazuje, že </w:t>
      </w:r>
      <w:proofErr w:type="gramStart"/>
      <w:r>
        <w:t>78%</w:t>
      </w:r>
      <w:proofErr w:type="gramEnd"/>
      <w:r>
        <w:t xml:space="preserve"> respondentů</w:t>
      </w:r>
      <w:r w:rsidR="001566AB">
        <w:t xml:space="preserve"> s </w:t>
      </w:r>
      <w:r>
        <w:t xml:space="preserve">žádným volným časem pro sebe není vůbec zasaženo syndromem. </w:t>
      </w:r>
    </w:p>
    <w:p w:rsidR="00632230" w:rsidRDefault="00C158D5" w:rsidP="00632230">
      <w:r w:rsidRPr="00C158D5">
        <w:rPr>
          <w:noProof/>
        </w:rPr>
        <w:drawing>
          <wp:inline distT="0" distB="0" distL="0" distR="0">
            <wp:extent cx="5399405" cy="131889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9405" cy="1318895"/>
                    </a:xfrm>
                    <a:prstGeom prst="rect">
                      <a:avLst/>
                    </a:prstGeom>
                    <a:noFill/>
                    <a:ln>
                      <a:noFill/>
                    </a:ln>
                  </pic:spPr>
                </pic:pic>
              </a:graphicData>
            </a:graphic>
          </wp:inline>
        </w:drawing>
      </w:r>
    </w:p>
    <w:p w:rsidR="00344194" w:rsidRDefault="00344194" w:rsidP="00344194">
      <w:pPr>
        <w:pStyle w:val="Titulek"/>
      </w:pPr>
      <w:r>
        <w:t xml:space="preserve">Tabulka </w:t>
      </w:r>
      <w:fldSimple w:instr=" SEQ Tabulka \* ARABIC ">
        <w:r>
          <w:rPr>
            <w:noProof/>
          </w:rPr>
          <w:t>8</w:t>
        </w:r>
      </w:fldSimple>
      <w:r>
        <w:t xml:space="preserve"> Míra syndromu vyhoření souvislosti</w:t>
      </w:r>
      <w:r w:rsidR="001566AB">
        <w:t xml:space="preserve"> s </w:t>
      </w:r>
      <w:r>
        <w:t>volným časem pečujícího</w:t>
      </w:r>
    </w:p>
    <w:p w:rsidR="00C158D5" w:rsidRDefault="00C158D5" w:rsidP="00F03C6A">
      <w:pPr>
        <w:pStyle w:val="Nadpis3"/>
      </w:pPr>
      <w:bookmarkStart w:id="33" w:name="_Toc32136793"/>
      <w:r>
        <w:t>Projekt Podpora pečujících</w:t>
      </w:r>
      <w:bookmarkEnd w:id="33"/>
    </w:p>
    <w:p w:rsidR="00931E37" w:rsidRDefault="00D220CD" w:rsidP="00931E37">
      <w:r>
        <w:t>Vzhledem</w:t>
      </w:r>
      <w:r w:rsidR="001566AB">
        <w:t xml:space="preserve"> k </w:t>
      </w:r>
      <w:r>
        <w:t>tomu, že všichni respondenti jsou klienty projektu Podpora pečujících, následující graf vymezuje míru syndromu vyhoření</w:t>
      </w:r>
      <w:r w:rsidR="001566AB">
        <w:t xml:space="preserve"> v </w:t>
      </w:r>
      <w:r>
        <w:t>souvislosti</w:t>
      </w:r>
      <w:r w:rsidR="001566AB">
        <w:t xml:space="preserve"> s </w:t>
      </w:r>
      <w:r>
        <w:t xml:space="preserve">intenzitou podpory od tohoto projektu. </w:t>
      </w:r>
    </w:p>
    <w:p w:rsidR="00BE7E59" w:rsidRPr="00931E37" w:rsidRDefault="00D220CD" w:rsidP="00931E37">
      <w:r>
        <w:t xml:space="preserve">Výsledky jsou takové, že </w:t>
      </w:r>
      <w:proofErr w:type="gramStart"/>
      <w:r>
        <w:t>71%</w:t>
      </w:r>
      <w:proofErr w:type="gramEnd"/>
      <w:r>
        <w:t xml:space="preserve"> respondentů, kteří využívají pomoc od projektu pouze několikrát do roka, vykazují vysokou míru syndromu vyhoření</w:t>
      </w:r>
      <w:r w:rsidR="001566AB">
        <w:t xml:space="preserve"> v </w:t>
      </w:r>
      <w:r>
        <w:t xml:space="preserve">oblasti emocionálního vyčerpání. Nicméně </w:t>
      </w:r>
      <w:proofErr w:type="gramStart"/>
      <w:r>
        <w:t>63%</w:t>
      </w:r>
      <w:proofErr w:type="gramEnd"/>
      <w:r>
        <w:t xml:space="preserve"> respondentů, kterým projekt pomáhá několikrát týdně, jsou také </w:t>
      </w:r>
      <w:r w:rsidR="00BE7E59">
        <w:lastRenderedPageBreak/>
        <w:t>vyhoření</w:t>
      </w:r>
      <w:r w:rsidR="001566AB">
        <w:t xml:space="preserve"> v </w:t>
      </w:r>
      <w:r w:rsidR="00BE7E59">
        <w:t xml:space="preserve">rámci této subškály. Oblast depersonalizace vyjadřuje, že opět většina respondentů nejsou vůbec zasaženi syndromem vyhoření. </w:t>
      </w:r>
    </w:p>
    <w:p w:rsidR="00C158D5" w:rsidRDefault="00C158D5" w:rsidP="00C158D5">
      <w:r w:rsidRPr="00C158D5">
        <w:rPr>
          <w:noProof/>
        </w:rPr>
        <w:drawing>
          <wp:inline distT="0" distB="0" distL="0" distR="0">
            <wp:extent cx="5399405" cy="1800225"/>
            <wp:effectExtent l="0" t="0" r="0" b="952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9405" cy="1800225"/>
                    </a:xfrm>
                    <a:prstGeom prst="rect">
                      <a:avLst/>
                    </a:prstGeom>
                    <a:noFill/>
                    <a:ln>
                      <a:noFill/>
                    </a:ln>
                  </pic:spPr>
                </pic:pic>
              </a:graphicData>
            </a:graphic>
          </wp:inline>
        </w:drawing>
      </w:r>
    </w:p>
    <w:p w:rsidR="00344194" w:rsidRPr="00C158D5" w:rsidRDefault="00344194" w:rsidP="00344194">
      <w:pPr>
        <w:pStyle w:val="Titulek"/>
      </w:pPr>
      <w:r>
        <w:t xml:space="preserve">Tabulka </w:t>
      </w:r>
      <w:fldSimple w:instr=" SEQ Tabulka \* ARABIC ">
        <w:r>
          <w:rPr>
            <w:noProof/>
          </w:rPr>
          <w:t>9</w:t>
        </w:r>
      </w:fldSimple>
      <w:r>
        <w:t xml:space="preserve"> Míra syndromu vyhoření</w:t>
      </w:r>
      <w:r w:rsidR="001566AB">
        <w:t xml:space="preserve"> v </w:t>
      </w:r>
      <w:r>
        <w:t>souvislosti</w:t>
      </w:r>
      <w:r w:rsidR="001566AB">
        <w:t xml:space="preserve"> s </w:t>
      </w:r>
      <w:r>
        <w:t xml:space="preserve">pomocí od projektu Podpora Pečujících </w:t>
      </w:r>
    </w:p>
    <w:p w:rsidR="00D654F1" w:rsidRPr="00D654F1" w:rsidRDefault="00D654F1" w:rsidP="00626CB8">
      <w:pPr>
        <w:pStyle w:val="Nadpis1"/>
      </w:pPr>
      <w:bookmarkStart w:id="34" w:name="_Toc32136794"/>
      <w:r>
        <w:lastRenderedPageBreak/>
        <w:t>Diskuze</w:t>
      </w:r>
      <w:r w:rsidR="001566AB">
        <w:t xml:space="preserve"> a </w:t>
      </w:r>
      <w:r>
        <w:t>implikace pro praxi sociální práce</w:t>
      </w:r>
      <w:bookmarkEnd w:id="34"/>
      <w:r>
        <w:t xml:space="preserve"> </w:t>
      </w:r>
    </w:p>
    <w:p w:rsidR="003C6AFA" w:rsidRDefault="009D48CC" w:rsidP="00E23F0A">
      <w:r>
        <w:t xml:space="preserve">Výzkumná otázka se zaměřila na </w:t>
      </w:r>
      <w:r w:rsidR="00E23F0A">
        <w:t>míru syndromu vyhoření</w:t>
      </w:r>
      <w:r w:rsidR="001566AB">
        <w:t xml:space="preserve"> a </w:t>
      </w:r>
      <w:r w:rsidR="00E23F0A">
        <w:t>dalších relevantních proměnných</w:t>
      </w:r>
      <w:r w:rsidR="001566AB">
        <w:t xml:space="preserve"> u </w:t>
      </w:r>
      <w:r w:rsidR="00E23F0A">
        <w:t>neformálních pečujících</w:t>
      </w:r>
      <w:r w:rsidR="001566AB">
        <w:t xml:space="preserve"> v </w:t>
      </w:r>
      <w:r w:rsidR="00E23F0A">
        <w:t xml:space="preserve">projektu Podpora pečujících. Mezi tyto proměnné patří </w:t>
      </w:r>
      <w:r w:rsidR="00E23F0A" w:rsidRPr="009132C9">
        <w:t>délka</w:t>
      </w:r>
      <w:r w:rsidR="001566AB">
        <w:t xml:space="preserve"> a </w:t>
      </w:r>
      <w:r w:rsidR="00E23F0A" w:rsidRPr="009132C9">
        <w:t>intenzita péče, zdravotní stav pečujícího</w:t>
      </w:r>
      <w:r w:rsidR="001566AB">
        <w:t xml:space="preserve"> a </w:t>
      </w:r>
      <w:r w:rsidR="00E23F0A">
        <w:t xml:space="preserve">zdravotní stav osoby závislé na péči, </w:t>
      </w:r>
      <w:r w:rsidR="00E23F0A" w:rsidRPr="009132C9">
        <w:t>pohlaví</w:t>
      </w:r>
      <w:r w:rsidR="001566AB">
        <w:t xml:space="preserve"> a </w:t>
      </w:r>
      <w:r w:rsidR="00E23F0A" w:rsidRPr="009132C9">
        <w:t>věk pečovatele, systém poskytování péče</w:t>
      </w:r>
      <w:r w:rsidR="001566AB">
        <w:t xml:space="preserve"> a </w:t>
      </w:r>
      <w:r w:rsidR="00E23F0A">
        <w:t>také volný čas pečujícího</w:t>
      </w:r>
      <w:r w:rsidR="00E23F0A" w:rsidRPr="009132C9">
        <w:t xml:space="preserve">. </w:t>
      </w:r>
    </w:p>
    <w:p w:rsidR="00C53708" w:rsidRDefault="00255F59" w:rsidP="003C6AFA">
      <w:proofErr w:type="spellStart"/>
      <w:r>
        <w:t>Haejung</w:t>
      </w:r>
      <w:proofErr w:type="spellEnd"/>
      <w:r w:rsidR="001566AB">
        <w:t xml:space="preserve"> a </w:t>
      </w:r>
      <w:r>
        <w:t xml:space="preserve">kol. </w:t>
      </w:r>
      <w:sdt>
        <w:sdtPr>
          <w:id w:val="-1625225757"/>
          <w:citation/>
        </w:sdtPr>
        <w:sdtContent>
          <w:r>
            <w:fldChar w:fldCharType="begin"/>
          </w:r>
          <w:r>
            <w:instrText xml:space="preserve">CITATION Hae10 \p 40-41 \n  \l 1029 </w:instrText>
          </w:r>
          <w:r>
            <w:fldChar w:fldCharType="separate"/>
          </w:r>
          <w:r w:rsidR="00D75FAB">
            <w:rPr>
              <w:noProof/>
            </w:rPr>
            <w:t>(2010 stránky 40-41)</w:t>
          </w:r>
          <w:r>
            <w:fldChar w:fldCharType="end"/>
          </w:r>
        </w:sdtContent>
      </w:sdt>
      <w:r>
        <w:t xml:space="preserve"> ve svém výzkumu zjistil</w:t>
      </w:r>
      <w:r w:rsidR="007E2A1A">
        <w:t>i</w:t>
      </w:r>
      <w:r>
        <w:t>, že se</w:t>
      </w:r>
      <w:r w:rsidR="001566AB">
        <w:t xml:space="preserve"> u </w:t>
      </w:r>
      <w:r>
        <w:t>neformálních pečujících vyskytuje vyšší míra emočního vyčerpání</w:t>
      </w:r>
      <w:r w:rsidR="001566AB">
        <w:t xml:space="preserve"> a </w:t>
      </w:r>
      <w:r>
        <w:t>snížení osobního výkonu než</w:t>
      </w:r>
      <w:r w:rsidR="001566AB">
        <w:t xml:space="preserve"> u </w:t>
      </w:r>
      <w:r>
        <w:t>profesionálních pomáhajících pracovníku. Já jsem ve svém výzkumu</w:t>
      </w:r>
      <w:r w:rsidR="007E2A1A">
        <w:t xml:space="preserve"> </w:t>
      </w:r>
      <w:r>
        <w:t>zjistila, že nejvíce vyhořených neformálních pečujících je vyhořeno právě</w:t>
      </w:r>
      <w:r w:rsidR="001566AB">
        <w:t xml:space="preserve"> v </w:t>
      </w:r>
      <w:r>
        <w:t xml:space="preserve">oblasti emočního vyčerpání. </w:t>
      </w:r>
      <w:r w:rsidR="00EE67A6">
        <w:t>Jak</w:t>
      </w:r>
      <w:r w:rsidR="001566AB">
        <w:t xml:space="preserve"> v </w:t>
      </w:r>
      <w:r w:rsidR="00C53708">
        <w:t>oblasti depersonalizace, tak</w:t>
      </w:r>
      <w:r w:rsidR="001566AB">
        <w:t xml:space="preserve"> v </w:t>
      </w:r>
      <w:r w:rsidR="00C53708">
        <w:t>oblasti osobního uspokojení</w:t>
      </w:r>
      <w:r w:rsidR="001566AB">
        <w:t xml:space="preserve"> z </w:t>
      </w:r>
      <w:r w:rsidR="00C53708">
        <w:t xml:space="preserve">práce vysoká míra syndromu vyhoření nepřevažuje. </w:t>
      </w:r>
      <w:r w:rsidR="00D6525F">
        <w:t xml:space="preserve">Křivohlavý </w:t>
      </w:r>
      <w:sdt>
        <w:sdtPr>
          <w:id w:val="917753002"/>
          <w:citation/>
        </w:sdtPr>
        <w:sdtContent>
          <w:r w:rsidR="00D6525F" w:rsidRPr="00FF6519">
            <w:fldChar w:fldCharType="begin"/>
          </w:r>
          <w:r w:rsidR="00D6525F">
            <w:instrText xml:space="preserve">CITATION Kři12 \p 54-55 \n  \l 1029 </w:instrText>
          </w:r>
          <w:r w:rsidR="00D6525F" w:rsidRPr="00FF6519">
            <w:fldChar w:fldCharType="separate"/>
          </w:r>
          <w:r w:rsidR="00D75FAB">
            <w:rPr>
              <w:noProof/>
            </w:rPr>
            <w:t>(2012 stránky 54-55)</w:t>
          </w:r>
          <w:r w:rsidR="00D6525F" w:rsidRPr="00FF6519">
            <w:fldChar w:fldCharType="end"/>
          </w:r>
        </w:sdtContent>
      </w:sdt>
      <w:r w:rsidR="00D6525F">
        <w:t xml:space="preserve"> tvrdí, že tato oblast je </w:t>
      </w:r>
      <w:r w:rsidR="00D6525F" w:rsidRPr="00FF6519">
        <w:t>nejsměrodatnějším ukazatelem přítomnosti syndromu vyhoření</w:t>
      </w:r>
      <w:r w:rsidR="001566AB">
        <w:t xml:space="preserve"> a </w:t>
      </w:r>
      <w:r w:rsidR="00D6525F" w:rsidRPr="00FF6519">
        <w:t>je charakterizována ztrátou chuti</w:t>
      </w:r>
      <w:r w:rsidR="001566AB">
        <w:t xml:space="preserve"> k </w:t>
      </w:r>
      <w:r w:rsidR="00D6525F" w:rsidRPr="00FF6519">
        <w:t>životu či absencí motivace</w:t>
      </w:r>
      <w:r w:rsidR="001566AB">
        <w:t xml:space="preserve"> k </w:t>
      </w:r>
      <w:r w:rsidR="00D6525F" w:rsidRPr="00FF6519">
        <w:t>nějaké aktivitě</w:t>
      </w:r>
      <w:r w:rsidR="00D6525F">
        <w:t>.</w:t>
      </w:r>
    </w:p>
    <w:p w:rsidR="00D6525F" w:rsidRDefault="00D6525F" w:rsidP="003C6AFA">
      <w:r w:rsidRPr="00FF6519">
        <w:t>Jako první se objeví emocionální vyčerpání, což postupně vede</w:t>
      </w:r>
      <w:r w:rsidR="001566AB">
        <w:t xml:space="preserve"> k </w:t>
      </w:r>
      <w:r w:rsidRPr="00FF6519">
        <w:t>depersonalizaci, kdy se osoba snaží distancovat od ostatních</w:t>
      </w:r>
      <w:r w:rsidR="001566AB">
        <w:t xml:space="preserve"> a </w:t>
      </w:r>
      <w:r w:rsidRPr="00FF6519">
        <w:t>dochází tak</w:t>
      </w:r>
      <w:r w:rsidR="001566AB">
        <w:t xml:space="preserve"> k </w:t>
      </w:r>
      <w:r w:rsidRPr="00FF6519">
        <w:t>sociální izolaci. Tyto dva faktory, tedy emocionální vyčerpání</w:t>
      </w:r>
      <w:r w:rsidR="001566AB">
        <w:t xml:space="preserve"> a </w:t>
      </w:r>
      <w:r w:rsidRPr="00FF6519">
        <w:t>depersonalizace, se spojí</w:t>
      </w:r>
      <w:r w:rsidR="001566AB">
        <w:t xml:space="preserve"> a </w:t>
      </w:r>
      <w:r w:rsidRPr="00FF6519">
        <w:t>ovlivní výkonnost. Objevuje se tak třetí faktor, což je snížená efektivita práce. Důvodem je to, že práce za této situace ztrácí smysl</w:t>
      </w:r>
      <w:r w:rsidR="001566AB">
        <w:t xml:space="preserve"> a </w:t>
      </w:r>
      <w:r w:rsidRPr="00FF6519">
        <w:t xml:space="preserve">význam </w:t>
      </w:r>
      <w:sdt>
        <w:sdtPr>
          <w:id w:val="1469086803"/>
          <w:citation/>
        </w:sdtPr>
        <w:sdtContent>
          <w:r>
            <w:fldChar w:fldCharType="begin"/>
          </w:r>
          <w:r>
            <w:instrText xml:space="preserve">CITATION Kři12 \p 85-86 \l 1029 </w:instrText>
          </w:r>
          <w:r>
            <w:fldChar w:fldCharType="separate"/>
          </w:r>
          <w:r w:rsidR="00D75FAB">
            <w:rPr>
              <w:noProof/>
            </w:rPr>
            <w:t>(Křivohlavý, 2012 stránky 85-86)</w:t>
          </w:r>
          <w:r>
            <w:fldChar w:fldCharType="end"/>
          </w:r>
        </w:sdtContent>
      </w:sdt>
      <w:r>
        <w:t>.</w:t>
      </w:r>
    </w:p>
    <w:p w:rsidR="007A519F" w:rsidRDefault="007E2A1A" w:rsidP="003C6AFA">
      <w:r>
        <w:t>V tomto výzkumu jsem se, mimo jiné, zaměřovala</w:t>
      </w:r>
      <w:r w:rsidR="001566AB">
        <w:t xml:space="preserve"> i </w:t>
      </w:r>
      <w:r>
        <w:t>na délku</w:t>
      </w:r>
      <w:r w:rsidR="001566AB">
        <w:t xml:space="preserve"> a </w:t>
      </w:r>
      <w:r>
        <w:t>intenzitu péče</w:t>
      </w:r>
      <w:r w:rsidR="001566AB">
        <w:t xml:space="preserve"> v </w:t>
      </w:r>
      <w:r>
        <w:t>souvislosti se syndromem vyhoření</w:t>
      </w:r>
      <w:r w:rsidR="001566AB">
        <w:t xml:space="preserve"> a </w:t>
      </w:r>
      <w:r>
        <w:t>zjistila jsem, že míra syndromu vyhoření</w:t>
      </w:r>
      <w:r w:rsidR="001566AB">
        <w:t xml:space="preserve"> v </w:t>
      </w:r>
      <w:r w:rsidR="005B14A8">
        <w:t xml:space="preserve">oblasti emocionálního vyčerpání </w:t>
      </w:r>
      <w:r>
        <w:t>přímo úměrně stoupá</w:t>
      </w:r>
      <w:r w:rsidR="001566AB">
        <w:t xml:space="preserve"> s </w:t>
      </w:r>
      <w:r>
        <w:t>délkou péče.</w:t>
      </w:r>
      <w:r w:rsidR="007B5B9E">
        <w:t xml:space="preserve"> </w:t>
      </w:r>
      <w:r w:rsidR="005B14A8" w:rsidRPr="007B3F44">
        <w:rPr>
          <w:lang w:eastAsia="cs-CZ"/>
        </w:rPr>
        <w:t>Valenta</w:t>
      </w:r>
      <w:r w:rsidR="001566AB">
        <w:rPr>
          <w:lang w:eastAsia="cs-CZ"/>
        </w:rPr>
        <w:t xml:space="preserve"> a </w:t>
      </w:r>
      <w:r w:rsidR="005B14A8" w:rsidRPr="007B3F44">
        <w:rPr>
          <w:lang w:eastAsia="cs-CZ"/>
        </w:rPr>
        <w:t xml:space="preserve">Michalík </w:t>
      </w:r>
      <w:sdt>
        <w:sdtPr>
          <w:rPr>
            <w:lang w:eastAsia="cs-CZ"/>
          </w:rPr>
          <w:id w:val="819857098"/>
          <w:citation/>
        </w:sdtPr>
        <w:sdtContent>
          <w:r w:rsidR="005B14A8" w:rsidRPr="007B3F44">
            <w:rPr>
              <w:lang w:eastAsia="cs-CZ"/>
            </w:rPr>
            <w:fldChar w:fldCharType="begin"/>
          </w:r>
          <w:r w:rsidR="005B14A8">
            <w:rPr>
              <w:lang w:eastAsia="cs-CZ"/>
            </w:rPr>
            <w:instrText xml:space="preserve">CITATION Val08 \p 57 \n  \l 1029 </w:instrText>
          </w:r>
          <w:r w:rsidR="005B14A8" w:rsidRPr="007B3F44">
            <w:rPr>
              <w:lang w:eastAsia="cs-CZ"/>
            </w:rPr>
            <w:fldChar w:fldCharType="separate"/>
          </w:r>
          <w:r w:rsidR="00D75FAB">
            <w:rPr>
              <w:noProof/>
              <w:lang w:eastAsia="cs-CZ"/>
            </w:rPr>
            <w:t>(2008 str. 57)</w:t>
          </w:r>
          <w:r w:rsidR="005B14A8" w:rsidRPr="007B3F44">
            <w:rPr>
              <w:lang w:eastAsia="cs-CZ"/>
            </w:rPr>
            <w:fldChar w:fldCharType="end"/>
          </w:r>
        </w:sdtContent>
      </w:sdt>
      <w:r w:rsidR="005B14A8" w:rsidRPr="007B3F44">
        <w:rPr>
          <w:lang w:eastAsia="cs-CZ"/>
        </w:rPr>
        <w:t xml:space="preserve"> svým výzkumem prokázaly mimořádnou náročnost dlouhodobé péče</w:t>
      </w:r>
      <w:r w:rsidR="001566AB">
        <w:rPr>
          <w:lang w:eastAsia="cs-CZ"/>
        </w:rPr>
        <w:t xml:space="preserve"> o </w:t>
      </w:r>
      <w:r w:rsidR="005B14A8" w:rsidRPr="007B3F44">
        <w:rPr>
          <w:lang w:eastAsia="cs-CZ"/>
        </w:rPr>
        <w:t>člena rodiny</w:t>
      </w:r>
      <w:r w:rsidR="001566AB">
        <w:rPr>
          <w:lang w:eastAsia="cs-CZ"/>
        </w:rPr>
        <w:t xml:space="preserve"> s </w:t>
      </w:r>
      <w:r w:rsidR="005B14A8" w:rsidRPr="007B3F44">
        <w:rPr>
          <w:lang w:eastAsia="cs-CZ"/>
        </w:rPr>
        <w:t>těžkým zdravotním postižením.</w:t>
      </w:r>
      <w:r w:rsidR="001566AB">
        <w:rPr>
          <w:lang w:eastAsia="cs-CZ"/>
        </w:rPr>
        <w:t xml:space="preserve"> K </w:t>
      </w:r>
      <w:r w:rsidR="005B14A8" w:rsidRPr="007B3F44">
        <w:rPr>
          <w:lang w:eastAsia="cs-CZ"/>
        </w:rPr>
        <w:t>dlouhodobé péči by se tedy mělo přistupovat nejen jako</w:t>
      </w:r>
      <w:r w:rsidR="001566AB">
        <w:rPr>
          <w:lang w:eastAsia="cs-CZ"/>
        </w:rPr>
        <w:t xml:space="preserve"> k </w:t>
      </w:r>
      <w:r w:rsidR="005B14A8" w:rsidRPr="007B3F44">
        <w:rPr>
          <w:lang w:eastAsia="cs-CZ"/>
        </w:rPr>
        <w:t>mimořádně náročné aktivitě, ale také jako ke společensky velmi přínosné činnosti</w:t>
      </w:r>
      <w:r w:rsidR="005B14A8">
        <w:rPr>
          <w:lang w:eastAsia="cs-CZ"/>
        </w:rPr>
        <w:t>. Pozitivní však je, že</w:t>
      </w:r>
      <w:r w:rsidR="001566AB">
        <w:rPr>
          <w:lang w:eastAsia="cs-CZ"/>
        </w:rPr>
        <w:t xml:space="preserve"> v </w:t>
      </w:r>
      <w:r w:rsidR="005B14A8">
        <w:t>oblasti</w:t>
      </w:r>
      <w:r>
        <w:t xml:space="preserve"> depersonalizace převládá nízká míra syndromu vyhoření</w:t>
      </w:r>
      <w:r w:rsidR="001566AB">
        <w:t xml:space="preserve"> u </w:t>
      </w:r>
      <w:r>
        <w:t xml:space="preserve">všech kategorií odpovědí. </w:t>
      </w:r>
      <w:r w:rsidR="005B14A8">
        <w:t>Nicméně zpozornět by měli ti, kteří pečují déle než 6 let, neboť většina</w:t>
      </w:r>
      <w:r w:rsidR="001566AB">
        <w:t xml:space="preserve"> z </w:t>
      </w:r>
      <w:r w:rsidR="005B14A8">
        <w:t>respondentů je ohrožená syndromem vyhoření</w:t>
      </w:r>
      <w:r w:rsidR="001566AB">
        <w:t xml:space="preserve"> v </w:t>
      </w:r>
      <w:r w:rsidR="005B14A8">
        <w:t>oblasti osobního uspokojení</w:t>
      </w:r>
      <w:r w:rsidR="001566AB">
        <w:t xml:space="preserve"> z </w:t>
      </w:r>
      <w:r w:rsidR="005B14A8">
        <w:t xml:space="preserve">práce. </w:t>
      </w:r>
    </w:p>
    <w:p w:rsidR="005B14A8" w:rsidRDefault="005B14A8" w:rsidP="003C6AFA">
      <w:pPr>
        <w:rPr>
          <w:lang w:eastAsia="cs-CZ"/>
        </w:rPr>
      </w:pPr>
      <w:r>
        <w:lastRenderedPageBreak/>
        <w:t xml:space="preserve">Pospíšil </w:t>
      </w:r>
      <w:sdt>
        <w:sdtPr>
          <w:id w:val="-1062869000"/>
          <w:citation/>
        </w:sdtPr>
        <w:sdtContent>
          <w:r>
            <w:fldChar w:fldCharType="begin"/>
          </w:r>
          <w:r>
            <w:instrText xml:space="preserve">CITATION Pos15 \p 28 \n  \l 1029 </w:instrText>
          </w:r>
          <w:r>
            <w:fldChar w:fldCharType="separate"/>
          </w:r>
          <w:r w:rsidR="00D75FAB">
            <w:rPr>
              <w:noProof/>
            </w:rPr>
            <w:t>(2015 str. 28)</w:t>
          </w:r>
          <w:r>
            <w:fldChar w:fldCharType="end"/>
          </w:r>
        </w:sdtContent>
      </w:sdt>
      <w:r>
        <w:t xml:space="preserve"> tvrdí, že</w:t>
      </w:r>
      <w:r w:rsidR="001566AB">
        <w:t xml:space="preserve"> u </w:t>
      </w:r>
      <w:r w:rsidRPr="009E0D20">
        <w:t>neformálních pečovatelů může</w:t>
      </w:r>
      <w:r>
        <w:t>,</w:t>
      </w:r>
      <w:r w:rsidRPr="009E0D20">
        <w:t xml:space="preserve"> mimo jiné</w:t>
      </w:r>
      <w:r>
        <w:t>,</w:t>
      </w:r>
      <w:r w:rsidRPr="009E0D20">
        <w:t xml:space="preserve"> docházet ke zhoršování fyzického</w:t>
      </w:r>
      <w:r w:rsidR="001566AB">
        <w:t xml:space="preserve"> i </w:t>
      </w:r>
      <w:r w:rsidRPr="009E0D20">
        <w:t>psychického zdravotního stavu,</w:t>
      </w:r>
      <w:r w:rsidR="001566AB">
        <w:t xml:space="preserve"> a </w:t>
      </w:r>
      <w:r w:rsidRPr="009E0D20">
        <w:t>to</w:t>
      </w:r>
      <w:r w:rsidR="001566AB">
        <w:t xml:space="preserve"> v </w:t>
      </w:r>
      <w:r w:rsidRPr="009E0D20">
        <w:t>důsledku délky</w:t>
      </w:r>
      <w:r w:rsidR="001566AB">
        <w:t xml:space="preserve"> a </w:t>
      </w:r>
      <w:r w:rsidRPr="009E0D20">
        <w:t>náročnosti péče</w:t>
      </w:r>
      <w:r>
        <w:t xml:space="preserve">. Také </w:t>
      </w:r>
      <w:proofErr w:type="spellStart"/>
      <w:r>
        <w:t>Haejung</w:t>
      </w:r>
      <w:proofErr w:type="spellEnd"/>
      <w:r w:rsidRPr="009E0D20">
        <w:t xml:space="preserve"> </w:t>
      </w:r>
      <w:sdt>
        <w:sdtPr>
          <w:id w:val="-511828820"/>
          <w:citation/>
        </w:sdtPr>
        <w:sdtContent>
          <w:r w:rsidRPr="009E0D20">
            <w:fldChar w:fldCharType="begin"/>
          </w:r>
          <w:r>
            <w:instrText xml:space="preserve">CITATION Hae10 \p 43 \n  \l 1029 </w:instrText>
          </w:r>
          <w:r w:rsidRPr="009E0D20">
            <w:fldChar w:fldCharType="separate"/>
          </w:r>
          <w:r w:rsidR="00D75FAB">
            <w:rPr>
              <w:noProof/>
            </w:rPr>
            <w:t>(2010 str. 43)</w:t>
          </w:r>
          <w:r w:rsidRPr="009E0D20">
            <w:fldChar w:fldCharType="end"/>
          </w:r>
        </w:sdtContent>
      </w:sdt>
      <w:r>
        <w:t xml:space="preserve"> má za to, že k</w:t>
      </w:r>
      <w:r w:rsidRPr="009E0D20">
        <w:t>valitní</w:t>
      </w:r>
      <w:r w:rsidR="001566AB">
        <w:t xml:space="preserve"> a </w:t>
      </w:r>
      <w:r w:rsidRPr="009E0D20">
        <w:t>efektivní péče může být jen tehdy, pokud</w:t>
      </w:r>
      <w:r w:rsidR="001566AB">
        <w:t xml:space="preserve"> i </w:t>
      </w:r>
      <w:r w:rsidRPr="009E0D20">
        <w:t>pečující jsou zdraví</w:t>
      </w:r>
      <w:r w:rsidR="001566AB">
        <w:t xml:space="preserve"> a </w:t>
      </w:r>
      <w:r w:rsidRPr="009E0D20">
        <w:t>dobře přizpůsobení péči</w:t>
      </w:r>
      <w:r w:rsidR="001566AB">
        <w:t xml:space="preserve"> a z </w:t>
      </w:r>
      <w:r w:rsidRPr="009E0D20">
        <w:t>toho důvodu je důležitá</w:t>
      </w:r>
      <w:r w:rsidR="001566AB">
        <w:t xml:space="preserve"> i </w:t>
      </w:r>
      <w:r w:rsidRPr="009E0D20">
        <w:t>jejich psychická pohoda</w:t>
      </w:r>
      <w:r w:rsidR="001566AB">
        <w:t xml:space="preserve"> a </w:t>
      </w:r>
      <w:r w:rsidRPr="009E0D20">
        <w:t>tělesné zdraví</w:t>
      </w:r>
      <w:r w:rsidR="00750B45">
        <w:t>.</w:t>
      </w:r>
      <w:r w:rsidR="001566AB">
        <w:t xml:space="preserve"> Z </w:t>
      </w:r>
      <w:r w:rsidR="007A519F">
        <w:t>mého výzkumu vyplývá, že</w:t>
      </w:r>
      <w:r w:rsidR="001566AB">
        <w:t xml:space="preserve"> v </w:t>
      </w:r>
      <w:r w:rsidR="007A519F">
        <w:t>oblasti emocionálního vyče</w:t>
      </w:r>
      <w:r w:rsidR="00750B45">
        <w:t>rp</w:t>
      </w:r>
      <w:r w:rsidR="007A519F">
        <w:t>ání</w:t>
      </w:r>
      <w:r w:rsidR="001566AB">
        <w:t xml:space="preserve"> u </w:t>
      </w:r>
      <w:r w:rsidR="007A519F">
        <w:t>všech respondentů, kteří odpověděli, že se cítí po zdravotní stránce velmi špatně se objevuje vysoká míra syndromu vyhoření. Nicméně</w:t>
      </w:r>
      <w:r w:rsidR="001566AB">
        <w:t xml:space="preserve"> i </w:t>
      </w:r>
      <w:r w:rsidR="007A519F">
        <w:t xml:space="preserve">většina respondentů, kteří se cítí po zdravotní stránce špatně trpí vysokou mírou syndromu vyhoření. Stejně tak </w:t>
      </w:r>
      <w:r w:rsidR="007A519F" w:rsidRPr="000C0A11">
        <w:rPr>
          <w:lang w:eastAsia="cs-CZ"/>
        </w:rPr>
        <w:t>Dohnalová</w:t>
      </w:r>
      <w:r w:rsidR="001566AB">
        <w:rPr>
          <w:lang w:eastAsia="cs-CZ"/>
        </w:rPr>
        <w:t xml:space="preserve"> a </w:t>
      </w:r>
      <w:r w:rsidR="007A519F" w:rsidRPr="000C0A11">
        <w:rPr>
          <w:lang w:eastAsia="cs-CZ"/>
        </w:rPr>
        <w:t xml:space="preserve">Hubíková (dle </w:t>
      </w:r>
      <w:proofErr w:type="spellStart"/>
      <w:r w:rsidR="007A519F" w:rsidRPr="000C0A11">
        <w:rPr>
          <w:lang w:eastAsia="cs-CZ"/>
        </w:rPr>
        <w:t>Glendinning</w:t>
      </w:r>
      <w:proofErr w:type="spellEnd"/>
      <w:r w:rsidR="007A519F" w:rsidRPr="000C0A11">
        <w:rPr>
          <w:lang w:eastAsia="cs-CZ"/>
        </w:rPr>
        <w:t xml:space="preserve"> et al.,2009:55) píší, že</w:t>
      </w:r>
      <w:r w:rsidR="001566AB">
        <w:rPr>
          <w:lang w:eastAsia="cs-CZ"/>
        </w:rPr>
        <w:t xml:space="preserve"> u </w:t>
      </w:r>
      <w:r w:rsidR="007A519F" w:rsidRPr="000C0A11">
        <w:rPr>
          <w:lang w:eastAsia="cs-CZ"/>
        </w:rPr>
        <w:t>většiny neformálních pečovatelů poskytujících intenzivní péči se časem objevují</w:t>
      </w:r>
      <w:r w:rsidR="001566AB">
        <w:rPr>
          <w:lang w:eastAsia="cs-CZ"/>
        </w:rPr>
        <w:t xml:space="preserve"> a </w:t>
      </w:r>
      <w:r w:rsidR="007A519F" w:rsidRPr="000C0A11">
        <w:rPr>
          <w:lang w:eastAsia="cs-CZ"/>
        </w:rPr>
        <w:t>rozvíjejí zdravotní potíže. Může tedy docházet například ke spánkové deprivaci, stresu, napětí nebo</w:t>
      </w:r>
      <w:r w:rsidR="001566AB">
        <w:rPr>
          <w:lang w:eastAsia="cs-CZ"/>
        </w:rPr>
        <w:t xml:space="preserve"> k </w:t>
      </w:r>
      <w:r w:rsidR="007A519F" w:rsidRPr="000C0A11">
        <w:rPr>
          <w:lang w:eastAsia="cs-CZ"/>
        </w:rPr>
        <w:t>emocionálnímu vyčerpání.</w:t>
      </w:r>
      <w:r w:rsidR="00107932">
        <w:rPr>
          <w:lang w:eastAsia="cs-CZ"/>
        </w:rPr>
        <w:t xml:space="preserve"> Každopádně</w:t>
      </w:r>
      <w:r w:rsidR="001566AB">
        <w:rPr>
          <w:lang w:eastAsia="cs-CZ"/>
        </w:rPr>
        <w:t xml:space="preserve"> z </w:t>
      </w:r>
      <w:r w:rsidR="00107932">
        <w:rPr>
          <w:lang w:eastAsia="cs-CZ"/>
        </w:rPr>
        <w:t>mého výzkumu je patrné</w:t>
      </w:r>
      <w:r w:rsidR="001566AB">
        <w:rPr>
          <w:lang w:eastAsia="cs-CZ"/>
        </w:rPr>
        <w:t xml:space="preserve"> i </w:t>
      </w:r>
      <w:r w:rsidR="00107932">
        <w:rPr>
          <w:lang w:eastAsia="cs-CZ"/>
        </w:rPr>
        <w:t>to, že většina</w:t>
      </w:r>
      <w:r w:rsidR="001566AB">
        <w:rPr>
          <w:lang w:eastAsia="cs-CZ"/>
        </w:rPr>
        <w:t xml:space="preserve"> z </w:t>
      </w:r>
      <w:r w:rsidR="00107932">
        <w:rPr>
          <w:lang w:eastAsia="cs-CZ"/>
        </w:rPr>
        <w:t xml:space="preserve">těch respondentů, kteří se cítí po zdravotní stránce dobře, jsou ohrožení syndromem vyhoření. </w:t>
      </w:r>
    </w:p>
    <w:p w:rsidR="007A519F" w:rsidRDefault="00750B45" w:rsidP="007A519F">
      <w:r>
        <w:rPr>
          <w:lang w:eastAsia="cs-CZ"/>
        </w:rPr>
        <w:t xml:space="preserve">Při porovnání </w:t>
      </w:r>
      <w:r w:rsidR="00B708F1">
        <w:rPr>
          <w:lang w:eastAsia="cs-CZ"/>
        </w:rPr>
        <w:t>subškál</w:t>
      </w:r>
      <w:r>
        <w:rPr>
          <w:lang w:eastAsia="cs-CZ"/>
        </w:rPr>
        <w:t>y</w:t>
      </w:r>
      <w:r w:rsidR="00B708F1">
        <w:rPr>
          <w:lang w:eastAsia="cs-CZ"/>
        </w:rPr>
        <w:t xml:space="preserve"> depersonalizace se subškálou emocionálního vyčerpání</w:t>
      </w:r>
      <w:r w:rsidR="001566AB">
        <w:rPr>
          <w:lang w:eastAsia="cs-CZ"/>
        </w:rPr>
        <w:t xml:space="preserve"> v </w:t>
      </w:r>
      <w:r w:rsidR="00B708F1">
        <w:rPr>
          <w:lang w:eastAsia="cs-CZ"/>
        </w:rPr>
        <w:t xml:space="preserve">souvislosti se zdravotním stavem pečujícího, </w:t>
      </w:r>
      <w:r>
        <w:rPr>
          <w:lang w:eastAsia="cs-CZ"/>
        </w:rPr>
        <w:t>jsem zjistila</w:t>
      </w:r>
      <w:r w:rsidR="00B708F1">
        <w:rPr>
          <w:lang w:eastAsia="cs-CZ"/>
        </w:rPr>
        <w:t>, že většina respondentů</w:t>
      </w:r>
      <w:r w:rsidR="001566AB">
        <w:rPr>
          <w:lang w:eastAsia="cs-CZ"/>
        </w:rPr>
        <w:t xml:space="preserve"> v </w:t>
      </w:r>
      <w:r w:rsidR="00B708F1">
        <w:rPr>
          <w:lang w:eastAsia="cs-CZ"/>
        </w:rPr>
        <w:t xml:space="preserve">rámci depersonalizace není zasažena vyhořením. Avšak překvapivá je </w:t>
      </w:r>
      <w:proofErr w:type="spellStart"/>
      <w:r w:rsidR="00B708F1">
        <w:rPr>
          <w:lang w:eastAsia="cs-CZ"/>
        </w:rPr>
        <w:t>subškála</w:t>
      </w:r>
      <w:proofErr w:type="spellEnd"/>
      <w:r w:rsidR="00B708F1">
        <w:rPr>
          <w:lang w:eastAsia="cs-CZ"/>
        </w:rPr>
        <w:t xml:space="preserve"> </w:t>
      </w:r>
      <w:r w:rsidR="007A519F">
        <w:t>osobního uspokojení</w:t>
      </w:r>
      <w:r w:rsidR="001566AB">
        <w:t xml:space="preserve"> z </w:t>
      </w:r>
      <w:r w:rsidR="007A519F">
        <w:t>práce</w:t>
      </w:r>
      <w:r w:rsidR="00B708F1">
        <w:t>, neboť</w:t>
      </w:r>
      <w:r w:rsidR="007A519F">
        <w:t xml:space="preserve"> lze pozorovat, že vysoká míra syndromu vyhoření se vůbec neobjevuje</w:t>
      </w:r>
      <w:r w:rsidR="001566AB">
        <w:t xml:space="preserve"> u </w:t>
      </w:r>
      <w:r w:rsidR="007A519F">
        <w:t>respondentů, kteří se cítí špatně anebo velmi špatně, avšak čím lépe se respondenti cítí, tím více jsou zasaženi syndromem vyhoření ve vysoké míře. Naopak čím hůře se po zdravotní stránce cítí respondenti, tím více</w:t>
      </w:r>
      <w:r w:rsidR="001566AB">
        <w:t xml:space="preserve"> z </w:t>
      </w:r>
      <w:r w:rsidR="007A519F">
        <w:t>nich není vyhořeno oblastí osobního uspokojení</w:t>
      </w:r>
      <w:r w:rsidR="001566AB">
        <w:t xml:space="preserve"> z </w:t>
      </w:r>
      <w:r w:rsidR="007A519F">
        <w:t xml:space="preserve">práce. </w:t>
      </w:r>
    </w:p>
    <w:p w:rsidR="003919F4" w:rsidRDefault="002147DA" w:rsidP="002147DA">
      <w:r>
        <w:t>V rámci tohoto výzkumu jsem zkoumala nejen zdravotní stav pečujícího</w:t>
      </w:r>
      <w:r w:rsidR="001566AB">
        <w:t xml:space="preserve"> v </w:t>
      </w:r>
      <w:r>
        <w:t>souvislosti se syndromem vyhoření, ale také zdravotní stav osoby závislé na péči. I</w:t>
      </w:r>
      <w:r w:rsidRPr="00470155">
        <w:t>avarone</w:t>
      </w:r>
      <w:r>
        <w:t xml:space="preserve"> </w:t>
      </w:r>
      <w:sdt>
        <w:sdtPr>
          <w:id w:val="764349315"/>
          <w:citation/>
        </w:sdtPr>
        <w:sdtContent>
          <w:r w:rsidRPr="00470155">
            <w:fldChar w:fldCharType="begin"/>
          </w:r>
          <w:r>
            <w:instrText xml:space="preserve">CITATION Iav14 \p 1411 \n  \l 1029 </w:instrText>
          </w:r>
          <w:r w:rsidRPr="00470155">
            <w:fldChar w:fldCharType="separate"/>
          </w:r>
          <w:r w:rsidR="00D75FAB">
            <w:rPr>
              <w:noProof/>
            </w:rPr>
            <w:t>(2014 str. 1411)</w:t>
          </w:r>
          <w:r w:rsidRPr="00470155">
            <w:fldChar w:fldCharType="end"/>
          </w:r>
        </w:sdtContent>
      </w:sdt>
      <w:r>
        <w:t xml:space="preserve"> totiž ve svém výzkumu zjistil, že</w:t>
      </w:r>
      <w:r w:rsidR="001566AB">
        <w:t xml:space="preserve"> u </w:t>
      </w:r>
      <w:r w:rsidRPr="00470155">
        <w:t>pečující</w:t>
      </w:r>
      <w:r>
        <w:t>ch</w:t>
      </w:r>
      <w:r w:rsidRPr="00470155">
        <w:t>, kteří se starají</w:t>
      </w:r>
      <w:r w:rsidR="001566AB">
        <w:t xml:space="preserve"> o </w:t>
      </w:r>
      <w:r w:rsidRPr="00470155">
        <w:t>osoby</w:t>
      </w:r>
      <w:r w:rsidR="001566AB">
        <w:t xml:space="preserve"> s </w:t>
      </w:r>
      <w:r w:rsidRPr="00470155">
        <w:t>Alzheimerovou chorobou, byla zátěž vysoce ovlivněná závažností této nemoci</w:t>
      </w:r>
      <w:r>
        <w:t>.</w:t>
      </w:r>
      <w:r w:rsidR="001566AB">
        <w:t xml:space="preserve"> Z </w:t>
      </w:r>
      <w:r>
        <w:t xml:space="preserve">mého výzkumu vyplynulo, že </w:t>
      </w:r>
      <w:proofErr w:type="gramStart"/>
      <w:r>
        <w:t>67%</w:t>
      </w:r>
      <w:proofErr w:type="gramEnd"/>
      <w:r>
        <w:t xml:space="preserve"> vyhořených osob</w:t>
      </w:r>
      <w:r w:rsidR="001566AB">
        <w:t xml:space="preserve"> v </w:t>
      </w:r>
      <w:r>
        <w:t>oblasti emocionálního vyčerpání jsou ty osoby, které pečují</w:t>
      </w:r>
      <w:r w:rsidR="001566AB">
        <w:t xml:space="preserve"> o </w:t>
      </w:r>
      <w:r w:rsidR="00F5140E">
        <w:t>člověka</w:t>
      </w:r>
      <w:r w:rsidR="001566AB">
        <w:t xml:space="preserve"> s </w:t>
      </w:r>
      <w:r w:rsidR="00F5140E">
        <w:t>nějakým duševním onemocněním.</w:t>
      </w:r>
      <w:r w:rsidR="001566AB">
        <w:t xml:space="preserve"> V </w:t>
      </w:r>
      <w:r w:rsidR="00F5140E">
        <w:t xml:space="preserve">oblasti osobního uspokojení je to také </w:t>
      </w:r>
      <w:proofErr w:type="gramStart"/>
      <w:r w:rsidR="00F5140E">
        <w:t>67%</w:t>
      </w:r>
      <w:proofErr w:type="gramEnd"/>
      <w:r w:rsidR="00F5140E">
        <w:t xml:space="preserve"> respondentů pečujících</w:t>
      </w:r>
      <w:r w:rsidR="001566AB">
        <w:t xml:space="preserve"> o </w:t>
      </w:r>
      <w:r w:rsidR="00F5140E">
        <w:t>osobu</w:t>
      </w:r>
      <w:r w:rsidR="001566AB">
        <w:t xml:space="preserve"> s </w:t>
      </w:r>
      <w:r w:rsidR="00F5140E">
        <w:t>duševní nemocí, kteří jsou ohroženi vyhořením. Avšak</w:t>
      </w:r>
      <w:r w:rsidR="001566AB">
        <w:t xml:space="preserve"> v </w:t>
      </w:r>
      <w:r w:rsidR="00F5140E">
        <w:t xml:space="preserve">oblasti depersonalizace převládá většina respondentů, kteří nejsou nijak zasaženi syndromem vyhoření. </w:t>
      </w:r>
    </w:p>
    <w:p w:rsidR="003919F4" w:rsidRDefault="003919F4" w:rsidP="003919F4">
      <w:proofErr w:type="spellStart"/>
      <w:r>
        <w:lastRenderedPageBreak/>
        <w:t>Poschkamp</w:t>
      </w:r>
      <w:proofErr w:type="spellEnd"/>
      <w:r>
        <w:t xml:space="preserve"> </w:t>
      </w:r>
      <w:sdt>
        <w:sdtPr>
          <w:id w:val="754789370"/>
          <w:citation/>
        </w:sdtPr>
        <w:sdtContent>
          <w:r w:rsidRPr="0085591B">
            <w:fldChar w:fldCharType="begin"/>
          </w:r>
          <w:r>
            <w:instrText xml:space="preserve">CITATION Pos13 \p 49 \n  \l 1029 </w:instrText>
          </w:r>
          <w:r w:rsidRPr="0085591B">
            <w:fldChar w:fldCharType="separate"/>
          </w:r>
          <w:r w:rsidR="00D75FAB">
            <w:rPr>
              <w:noProof/>
            </w:rPr>
            <w:t>(2013 str. 49)</w:t>
          </w:r>
          <w:r w:rsidRPr="0085591B">
            <w:fldChar w:fldCharType="end"/>
          </w:r>
        </w:sdtContent>
      </w:sdt>
      <w:r>
        <w:t xml:space="preserve"> uvádí, že ženy jsou </w:t>
      </w:r>
      <w:r w:rsidRPr="0085591B">
        <w:t>daleko více emocionálně zainteresovány než muži, což má vliv na maximální nasazení</w:t>
      </w:r>
      <w:r w:rsidR="001566AB">
        <w:t xml:space="preserve"> u </w:t>
      </w:r>
      <w:r w:rsidRPr="0085591B">
        <w:t>rodinných</w:t>
      </w:r>
      <w:r w:rsidR="001566AB">
        <w:t xml:space="preserve"> i </w:t>
      </w:r>
      <w:r w:rsidRPr="0085591B">
        <w:t>pracovních povinností. To znamená, že</w:t>
      </w:r>
      <w:r w:rsidR="001566AB">
        <w:t xml:space="preserve"> u </w:t>
      </w:r>
      <w:r w:rsidRPr="0085591B">
        <w:t>žen může snadněji dojít</w:t>
      </w:r>
      <w:r w:rsidR="001566AB">
        <w:t xml:space="preserve"> k </w:t>
      </w:r>
      <w:r w:rsidRPr="0085591B">
        <w:t>emočnímu vyčerpání</w:t>
      </w:r>
      <w:r>
        <w:t xml:space="preserve">. </w:t>
      </w:r>
      <w:r w:rsidR="00FB24D9">
        <w:t>Smím konstatovat, že</w:t>
      </w:r>
      <w:r w:rsidR="001566AB">
        <w:t xml:space="preserve"> v </w:t>
      </w:r>
      <w:r w:rsidR="00BF7BDB">
        <w:t>mém výzkumu jsou</w:t>
      </w:r>
      <w:r w:rsidR="00FB24D9">
        <w:t xml:space="preserve"> ženy výrazně více zasažené</w:t>
      </w:r>
      <w:r w:rsidR="001566AB">
        <w:t xml:space="preserve"> a </w:t>
      </w:r>
      <w:r w:rsidR="00FB24D9">
        <w:t xml:space="preserve">ohrožené syndromem vyhoření než muži, neboť </w:t>
      </w:r>
      <w:proofErr w:type="gramStart"/>
      <w:r w:rsidR="00FB24D9">
        <w:t>63%</w:t>
      </w:r>
      <w:proofErr w:type="gramEnd"/>
      <w:r w:rsidR="00FB24D9">
        <w:t xml:space="preserve"> žen je</w:t>
      </w:r>
      <w:r w:rsidR="001566AB">
        <w:t xml:space="preserve"> v </w:t>
      </w:r>
      <w:r w:rsidR="00FB24D9">
        <w:t>rámci emocionálního vyčerpání vyhořeno</w:t>
      </w:r>
      <w:r w:rsidR="001566AB">
        <w:t xml:space="preserve"> a </w:t>
      </w:r>
      <w:r w:rsidR="00FB24D9">
        <w:t xml:space="preserve">dalších 22% je ohroženo </w:t>
      </w:r>
      <w:proofErr w:type="spellStart"/>
      <w:r w:rsidR="00FB24D9">
        <w:t>burnoutem</w:t>
      </w:r>
      <w:proofErr w:type="spellEnd"/>
      <w:r w:rsidR="00FB24D9">
        <w:t>, zatímco</w:t>
      </w:r>
      <w:r w:rsidR="001566AB">
        <w:t xml:space="preserve"> u </w:t>
      </w:r>
      <w:r w:rsidR="00FB24D9">
        <w:t>mužů je to jen 14% respondentů, kteří jsou vyhoření, avšak 57% mužů je ohroženo.</w:t>
      </w:r>
      <w:r w:rsidR="007170AC">
        <w:t xml:space="preserve"> Kromě toho</w:t>
      </w:r>
      <w:r w:rsidR="001566AB">
        <w:t xml:space="preserve"> i </w:t>
      </w:r>
      <w:r w:rsidR="007170AC">
        <w:t xml:space="preserve">Jeřábek </w:t>
      </w:r>
      <w:sdt>
        <w:sdtPr>
          <w:id w:val="-1745257211"/>
          <w:citation/>
        </w:sdtPr>
        <w:sdtContent>
          <w:r w:rsidR="007170AC" w:rsidRPr="00531C8F">
            <w:fldChar w:fldCharType="begin"/>
          </w:r>
          <w:r w:rsidR="007170AC">
            <w:instrText xml:space="preserve">CITATION Jeř13 \p 49 \n  \l 1029 </w:instrText>
          </w:r>
          <w:r w:rsidR="007170AC" w:rsidRPr="00531C8F">
            <w:fldChar w:fldCharType="separate"/>
          </w:r>
          <w:r w:rsidR="00D75FAB">
            <w:rPr>
              <w:noProof/>
            </w:rPr>
            <w:t>(2013 str. 49)</w:t>
          </w:r>
          <w:r w:rsidR="007170AC" w:rsidRPr="00531C8F">
            <w:fldChar w:fldCharType="end"/>
          </w:r>
        </w:sdtContent>
      </w:sdt>
      <w:r w:rsidR="007170AC">
        <w:t xml:space="preserve"> uvádí, že ž</w:t>
      </w:r>
      <w:r w:rsidR="007170AC" w:rsidRPr="00531C8F">
        <w:t>eny pečovatelky trpí po psychické stránce,</w:t>
      </w:r>
      <w:r w:rsidR="001566AB">
        <w:t xml:space="preserve"> a </w:t>
      </w:r>
      <w:r w:rsidR="007170AC" w:rsidRPr="00531C8F">
        <w:t>to především pokud se starají obětavě</w:t>
      </w:r>
      <w:r w:rsidR="001566AB">
        <w:t xml:space="preserve"> a </w:t>
      </w:r>
      <w:r w:rsidR="007170AC" w:rsidRPr="00531C8F">
        <w:t>důsledně po dlouhé roky bez vystřídání</w:t>
      </w:r>
      <w:r w:rsidR="001566AB">
        <w:t xml:space="preserve"> a </w:t>
      </w:r>
      <w:r w:rsidR="007170AC" w:rsidRPr="00531C8F">
        <w:t>volného času pro sebe. Dlouhodobá neformální péče je pro pečovatelky náročná časově, což může způsobovat až sociální izolaci.</w:t>
      </w:r>
    </w:p>
    <w:p w:rsidR="00C917D0" w:rsidRDefault="00C917D0" w:rsidP="00BF7BDB">
      <w:r w:rsidRPr="0085591B">
        <w:t>Iavarone</w:t>
      </w:r>
      <w:r w:rsidR="001566AB">
        <w:t xml:space="preserve"> a </w:t>
      </w:r>
      <w:r w:rsidRPr="0085591B">
        <w:t xml:space="preserve">kol. </w:t>
      </w:r>
      <w:sdt>
        <w:sdtPr>
          <w:id w:val="570934250"/>
          <w:citation/>
        </w:sdtPr>
        <w:sdtContent>
          <w:r w:rsidRPr="0085591B">
            <w:fldChar w:fldCharType="begin"/>
          </w:r>
          <w:r w:rsidRPr="0085591B">
            <w:instrText xml:space="preserve">CITATION Iav14 \p 1407-1411 \n  \l 1029 </w:instrText>
          </w:r>
          <w:r w:rsidRPr="0085591B">
            <w:fldChar w:fldCharType="separate"/>
          </w:r>
          <w:r w:rsidR="00D75FAB">
            <w:rPr>
              <w:noProof/>
            </w:rPr>
            <w:t>(2014 stránky 1407-1411)</w:t>
          </w:r>
          <w:r w:rsidRPr="0085591B">
            <w:fldChar w:fldCharType="end"/>
          </w:r>
        </w:sdtContent>
      </w:sdt>
      <w:r w:rsidR="00BF7BDB">
        <w:t xml:space="preserve"> zjistili, </w:t>
      </w:r>
      <w:r>
        <w:t xml:space="preserve">že </w:t>
      </w:r>
      <w:r w:rsidRPr="0085591B">
        <w:t>pro ženy</w:t>
      </w:r>
      <w:r w:rsidR="001566AB">
        <w:t xml:space="preserve"> a </w:t>
      </w:r>
      <w:r w:rsidRPr="0085591B">
        <w:t>starší pečující obnáší péče</w:t>
      </w:r>
      <w:r w:rsidR="001566AB">
        <w:t xml:space="preserve"> o </w:t>
      </w:r>
      <w:r w:rsidRPr="0085591B">
        <w:t>blízkého zvýšenou celkovou zátěž.</w:t>
      </w:r>
      <w:r w:rsidR="001566AB">
        <w:t xml:space="preserve"> Z </w:t>
      </w:r>
      <w:r w:rsidRPr="0085591B">
        <w:t xml:space="preserve">podrobnější evaluace </w:t>
      </w:r>
      <w:r>
        <w:t xml:space="preserve">navíc </w:t>
      </w:r>
      <w:r w:rsidRPr="0085591B">
        <w:t>vypl</w:t>
      </w:r>
      <w:r>
        <w:t>ý</w:t>
      </w:r>
      <w:r w:rsidRPr="0085591B">
        <w:t>vá, že pro starší pečující je onou zátěží především fyzická zátěž</w:t>
      </w:r>
      <w:r w:rsidR="001566AB">
        <w:t xml:space="preserve"> a </w:t>
      </w:r>
      <w:r w:rsidRPr="0085591B">
        <w:t>délka péče.</w:t>
      </w:r>
      <w:r w:rsidR="001566AB">
        <w:t xml:space="preserve"> U </w:t>
      </w:r>
      <w:r w:rsidRPr="0085591B">
        <w:t>žen pečovatelek převládá emoční zátěž. To znamená, že ženy pravděpodobně poskytují kvalitnější péči pro nemocné, což má však negativní dopad na jejich emoční dimenzi</w:t>
      </w:r>
      <w:r w:rsidR="001566AB">
        <w:t xml:space="preserve"> a </w:t>
      </w:r>
      <w:r w:rsidRPr="0085591B">
        <w:t>na životní styl.</w:t>
      </w:r>
      <w:r w:rsidR="00B84EB0">
        <w:t xml:space="preserve"> </w:t>
      </w:r>
      <w:r w:rsidR="00BF7BDB">
        <w:t>Výsledky</w:t>
      </w:r>
      <w:r w:rsidR="001566AB">
        <w:t xml:space="preserve"> z </w:t>
      </w:r>
      <w:r w:rsidR="00BF7BDB">
        <w:t>mého výzkumu ukazují, že</w:t>
      </w:r>
      <w:r w:rsidR="001566AB">
        <w:t xml:space="preserve"> v </w:t>
      </w:r>
      <w:r w:rsidR="00BF7BDB">
        <w:t xml:space="preserve">rámci subškály emocionálního vyčerpání se nachází </w:t>
      </w:r>
      <w:proofErr w:type="gramStart"/>
      <w:r w:rsidR="00BF7BDB">
        <w:t>68%</w:t>
      </w:r>
      <w:proofErr w:type="gramEnd"/>
      <w:r w:rsidR="00BF7BDB">
        <w:t xml:space="preserve"> respondentů</w:t>
      </w:r>
      <w:r w:rsidR="001566AB">
        <w:t xml:space="preserve"> v </w:t>
      </w:r>
      <w:r w:rsidR="00BF7BDB">
        <w:t>produktivním věku ve vysoké míře syndromu vyhoření.</w:t>
      </w:r>
      <w:r w:rsidR="00BF6CC3">
        <w:t xml:space="preserve"> </w:t>
      </w:r>
      <w:r w:rsidR="00BF7BDB">
        <w:t>Z</w:t>
      </w:r>
      <w:r w:rsidR="00BF6CC3">
        <w:t>atímco</w:t>
      </w:r>
      <w:r w:rsidR="001566AB">
        <w:t xml:space="preserve"> u </w:t>
      </w:r>
      <w:r w:rsidR="00BF6CC3">
        <w:t>respondentů</w:t>
      </w:r>
      <w:r w:rsidR="001566AB">
        <w:t xml:space="preserve"> v </w:t>
      </w:r>
      <w:r w:rsidR="00BF6CC3">
        <w:t>produktivním věku je to</w:t>
      </w:r>
      <w:r w:rsidR="001566AB">
        <w:t xml:space="preserve"> v </w:t>
      </w:r>
      <w:r w:rsidR="00BF6CC3">
        <w:t xml:space="preserve">porovnání jen </w:t>
      </w:r>
      <w:proofErr w:type="gramStart"/>
      <w:r w:rsidR="00BF6CC3">
        <w:t>25%</w:t>
      </w:r>
      <w:proofErr w:type="gramEnd"/>
      <w:r w:rsidR="00BF6CC3">
        <w:t>. Nicméně opačná situace je</w:t>
      </w:r>
      <w:r w:rsidR="001566AB">
        <w:t xml:space="preserve"> v </w:t>
      </w:r>
      <w:r w:rsidR="00BF6CC3">
        <w:t>oblasti osobního uspokojení</w:t>
      </w:r>
      <w:r w:rsidR="001566AB">
        <w:t xml:space="preserve"> z </w:t>
      </w:r>
      <w:r w:rsidR="00BF6CC3">
        <w:t>práce.</w:t>
      </w:r>
      <w:r w:rsidR="001566AB">
        <w:t xml:space="preserve"> V </w:t>
      </w:r>
      <w:r w:rsidR="00BF6CC3">
        <w:t>této subškále je více osob</w:t>
      </w:r>
      <w:r w:rsidR="001566AB">
        <w:t xml:space="preserve"> v </w:t>
      </w:r>
      <w:r w:rsidR="00BF6CC3">
        <w:t>produktivním věku, kteří jsou zasaženi vysokou mírou syndromu vyhoření.</w:t>
      </w:r>
      <w:r w:rsidR="001566AB">
        <w:t xml:space="preserve"> V </w:t>
      </w:r>
      <w:r w:rsidR="00BF6CC3">
        <w:t>oblasti depersonalizace převládá nízká míra syndromu vyhoření</w:t>
      </w:r>
      <w:r w:rsidR="001566AB">
        <w:t xml:space="preserve"> u </w:t>
      </w:r>
      <w:r w:rsidR="00BF6CC3">
        <w:t>obou kategorií.</w:t>
      </w:r>
    </w:p>
    <w:p w:rsidR="007170AC" w:rsidRDefault="00867FE2" w:rsidP="00D55F3C">
      <w:r w:rsidRPr="0035680C">
        <w:t>Tošnerov</w:t>
      </w:r>
      <w:r>
        <w:t>á</w:t>
      </w:r>
      <w:r w:rsidRPr="0035680C">
        <w:t xml:space="preserve"> </w:t>
      </w:r>
      <w:sdt>
        <w:sdtPr>
          <w:id w:val="-215508742"/>
          <w:citation/>
        </w:sdtPr>
        <w:sdtContent>
          <w:r w:rsidRPr="0035680C">
            <w:fldChar w:fldCharType="begin"/>
          </w:r>
          <w:r w:rsidRPr="0035680C">
            <w:instrText xml:space="preserve">CITATION Toš01 \p 19 \n  \l 1029 </w:instrText>
          </w:r>
          <w:r w:rsidRPr="0035680C">
            <w:fldChar w:fldCharType="separate"/>
          </w:r>
          <w:r w:rsidR="00D75FAB">
            <w:rPr>
              <w:noProof/>
            </w:rPr>
            <w:t>(2001 str. 19)</w:t>
          </w:r>
          <w:r w:rsidRPr="0035680C">
            <w:fldChar w:fldCharType="end"/>
          </w:r>
        </w:sdtContent>
      </w:sdt>
      <w:r w:rsidRPr="0035680C">
        <w:t xml:space="preserve"> </w:t>
      </w:r>
      <w:r>
        <w:t xml:space="preserve">ve svém výzkumu </w:t>
      </w:r>
      <w:r w:rsidRPr="0035680C">
        <w:t>ukazuje, že zátěž pečujícího souvisí</w:t>
      </w:r>
      <w:r w:rsidR="001566AB">
        <w:t xml:space="preserve"> s </w:t>
      </w:r>
      <w:r w:rsidRPr="0035680C">
        <w:t>tím, zda je péče</w:t>
      </w:r>
      <w:r w:rsidR="001566AB">
        <w:t xml:space="preserve"> o </w:t>
      </w:r>
      <w:r w:rsidRPr="0035680C">
        <w:t>nemocného zajišťována pouze jedním člověkem nebo se na péči podílí více osob.</w:t>
      </w:r>
      <w:r w:rsidRPr="0035680C">
        <w:rPr>
          <w:lang w:eastAsia="cs-CZ"/>
        </w:rPr>
        <w:t xml:space="preserve"> Kromě toho</w:t>
      </w:r>
      <w:r w:rsidR="001566AB">
        <w:rPr>
          <w:lang w:eastAsia="cs-CZ"/>
        </w:rPr>
        <w:t xml:space="preserve"> i </w:t>
      </w:r>
      <w:r w:rsidRPr="0035680C">
        <w:rPr>
          <w:lang w:eastAsia="cs-CZ"/>
        </w:rPr>
        <w:t xml:space="preserve">Hubíková </w:t>
      </w:r>
      <w:sdt>
        <w:sdtPr>
          <w:rPr>
            <w:lang w:eastAsia="cs-CZ"/>
          </w:rPr>
          <w:id w:val="421224101"/>
          <w:citation/>
        </w:sdtPr>
        <w:sdtContent>
          <w:r w:rsidRPr="0035680C">
            <w:rPr>
              <w:lang w:eastAsia="cs-CZ"/>
            </w:rPr>
            <w:fldChar w:fldCharType="begin"/>
          </w:r>
          <w:r w:rsidRPr="0035680C">
            <w:rPr>
              <w:lang w:eastAsia="cs-CZ"/>
            </w:rPr>
            <w:instrText xml:space="preserve">CITATION Hub17 \p 7 \n  \l 1029 </w:instrText>
          </w:r>
          <w:r w:rsidRPr="0035680C">
            <w:rPr>
              <w:lang w:eastAsia="cs-CZ"/>
            </w:rPr>
            <w:fldChar w:fldCharType="separate"/>
          </w:r>
          <w:r w:rsidR="00D75FAB">
            <w:rPr>
              <w:noProof/>
              <w:lang w:eastAsia="cs-CZ"/>
            </w:rPr>
            <w:t>(2017 str. 7)</w:t>
          </w:r>
          <w:r w:rsidRPr="0035680C">
            <w:rPr>
              <w:lang w:eastAsia="cs-CZ"/>
            </w:rPr>
            <w:fldChar w:fldCharType="end"/>
          </w:r>
        </w:sdtContent>
      </w:sdt>
      <w:r w:rsidRPr="0035680C">
        <w:rPr>
          <w:lang w:eastAsia="cs-CZ"/>
        </w:rPr>
        <w:t xml:space="preserve"> zmiňuje, že se od těchto osob očekává, že zvládnou péči vlastními silami bez podpory ostatních blízkých osob</w:t>
      </w:r>
      <w:r w:rsidR="001566AB">
        <w:rPr>
          <w:lang w:eastAsia="cs-CZ"/>
        </w:rPr>
        <w:t xml:space="preserve"> a </w:t>
      </w:r>
      <w:r w:rsidRPr="0035680C">
        <w:rPr>
          <w:lang w:eastAsia="cs-CZ"/>
        </w:rPr>
        <w:t>dochází tak</w:t>
      </w:r>
      <w:r w:rsidR="001566AB">
        <w:rPr>
          <w:lang w:eastAsia="cs-CZ"/>
        </w:rPr>
        <w:t xml:space="preserve"> k </w:t>
      </w:r>
      <w:r w:rsidRPr="0035680C">
        <w:rPr>
          <w:lang w:eastAsia="cs-CZ"/>
        </w:rPr>
        <w:t>tomu, že pečující mají silný pocit závazku</w:t>
      </w:r>
      <w:r w:rsidR="001566AB">
        <w:rPr>
          <w:lang w:eastAsia="cs-CZ"/>
        </w:rPr>
        <w:t xml:space="preserve"> a </w:t>
      </w:r>
      <w:r w:rsidRPr="0035680C">
        <w:rPr>
          <w:lang w:eastAsia="cs-CZ"/>
        </w:rPr>
        <w:t xml:space="preserve">zodpovědnosti. </w:t>
      </w:r>
      <w:r>
        <w:t xml:space="preserve">Navíc </w:t>
      </w:r>
      <w:r w:rsidRPr="00C15504">
        <w:t xml:space="preserve">Jeřábek </w:t>
      </w:r>
      <w:sdt>
        <w:sdtPr>
          <w:id w:val="-999727186"/>
          <w:citation/>
        </w:sdtPr>
        <w:sdtContent>
          <w:r w:rsidRPr="00C15504">
            <w:fldChar w:fldCharType="begin"/>
          </w:r>
          <w:r w:rsidRPr="00C15504">
            <w:instrText xml:space="preserve">CITATION Jeř13 \p 83-88 \n  \l 1029 </w:instrText>
          </w:r>
          <w:r w:rsidRPr="00C15504">
            <w:fldChar w:fldCharType="separate"/>
          </w:r>
          <w:r w:rsidR="00D75FAB">
            <w:rPr>
              <w:noProof/>
            </w:rPr>
            <w:t>(2013 stránky 83-88)</w:t>
          </w:r>
          <w:r w:rsidRPr="00C15504">
            <w:fldChar w:fldCharType="end"/>
          </w:r>
        </w:sdtContent>
      </w:sdt>
      <w:r w:rsidRPr="00C15504">
        <w:t xml:space="preserve"> ve svém výzkumu poukazuje na to, že</w:t>
      </w:r>
      <w:r w:rsidR="001566AB">
        <w:t xml:space="preserve"> s </w:t>
      </w:r>
      <w:r w:rsidRPr="00C15504">
        <w:t>růstem náročnosti péče neroste počet pečujících osob, čímž dochází</w:t>
      </w:r>
      <w:r w:rsidR="001566AB">
        <w:t xml:space="preserve"> k </w:t>
      </w:r>
      <w:r w:rsidRPr="00C15504">
        <w:t>vyšší zátěži osob poskytujících péči. Jinými slovy rozsah</w:t>
      </w:r>
      <w:r w:rsidR="001566AB">
        <w:t xml:space="preserve"> a </w:t>
      </w:r>
      <w:r w:rsidRPr="00C15504">
        <w:t xml:space="preserve">intenzita péče jsou úměrné potřebám </w:t>
      </w:r>
      <w:r>
        <w:t xml:space="preserve">osob závislých na péči. </w:t>
      </w:r>
      <w:r w:rsidR="00D55F3C">
        <w:t>Já jsem ve svém výzkumu zj</w:t>
      </w:r>
      <w:r w:rsidR="007170AC">
        <w:t>istila, že</w:t>
      </w:r>
      <w:r w:rsidR="001566AB">
        <w:t xml:space="preserve"> v </w:t>
      </w:r>
      <w:r w:rsidR="007170AC">
        <w:t>rámci subškály emocionálního vyčerpání pečuje samo</w:t>
      </w:r>
      <w:r w:rsidR="001566AB">
        <w:t xml:space="preserve"> a </w:t>
      </w:r>
      <w:r w:rsidR="007170AC">
        <w:t xml:space="preserve">bez pomoci celkem </w:t>
      </w:r>
      <w:proofErr w:type="gramStart"/>
      <w:r w:rsidR="007170AC">
        <w:t>57%</w:t>
      </w:r>
      <w:proofErr w:type="gramEnd"/>
      <w:r w:rsidR="007170AC">
        <w:t xml:space="preserve"> respondentů, kteří trpí vysokou mírou syndromu vyhoření. Avšak vysoká míra syndromu vyhoření se objevuje ve větším množství</w:t>
      </w:r>
      <w:r w:rsidR="001566AB">
        <w:t xml:space="preserve"> u </w:t>
      </w:r>
      <w:r w:rsidR="007170AC">
        <w:t>osob, kterým</w:t>
      </w:r>
      <w:r w:rsidR="001566AB">
        <w:t xml:space="preserve"> s </w:t>
      </w:r>
      <w:r w:rsidR="007170AC">
        <w:t>péčí pomáhají další osoby.</w:t>
      </w:r>
      <w:r w:rsidR="001566AB">
        <w:t xml:space="preserve"> V </w:t>
      </w:r>
      <w:r w:rsidR="00D55F3C">
        <w:t>oblasti depersonalizace jsou vyhořené pouze ty osoby, které pečují sami</w:t>
      </w:r>
      <w:r w:rsidR="001566AB">
        <w:t xml:space="preserve"> a </w:t>
      </w:r>
      <w:r w:rsidR="00D55F3C">
        <w:t xml:space="preserve">bez </w:t>
      </w:r>
      <w:r w:rsidR="00D55F3C">
        <w:lastRenderedPageBreak/>
        <w:t>pomoci.</w:t>
      </w:r>
      <w:r w:rsidR="007170AC">
        <w:t xml:space="preserve"> </w:t>
      </w:r>
      <w:r w:rsidR="00D6525F" w:rsidRPr="00FF6519">
        <w:t xml:space="preserve">Křivohlavý </w:t>
      </w:r>
      <w:sdt>
        <w:sdtPr>
          <w:id w:val="392475746"/>
          <w:citation/>
        </w:sdtPr>
        <w:sdtContent>
          <w:r w:rsidR="00D6525F">
            <w:fldChar w:fldCharType="begin"/>
          </w:r>
          <w:r w:rsidR="00D6525F">
            <w:instrText xml:space="preserve">CITATION Kři12 \p 86-87 \n  \l 1029 </w:instrText>
          </w:r>
          <w:r w:rsidR="00D6525F">
            <w:fldChar w:fldCharType="separate"/>
          </w:r>
          <w:r w:rsidR="00D75FAB">
            <w:rPr>
              <w:noProof/>
            </w:rPr>
            <w:t>(2012 stránky 86-87)</w:t>
          </w:r>
          <w:r w:rsidR="00D6525F">
            <w:fldChar w:fldCharType="end"/>
          </w:r>
        </w:sdtContent>
      </w:sdt>
      <w:r w:rsidR="00D6525F" w:rsidRPr="00FF6519">
        <w:t xml:space="preserve"> zmiňuje, že velmi významná je sociální opora pro osobu ohroženou vyhořením. Pokud je míra sociální opory nedostatečná, může dojít</w:t>
      </w:r>
      <w:r w:rsidR="001566AB">
        <w:t xml:space="preserve"> k </w:t>
      </w:r>
      <w:r w:rsidR="00D6525F" w:rsidRPr="00FF6519">
        <w:t>tomu, že se objeví snížená výkonnost (PA) již zároveň</w:t>
      </w:r>
      <w:r w:rsidR="001566AB">
        <w:t xml:space="preserve"> s </w:t>
      </w:r>
      <w:r w:rsidR="00D6525F" w:rsidRPr="00FF6519">
        <w:t>emocionální vyčerpaností (EE).</w:t>
      </w:r>
      <w:r w:rsidR="00D6525F">
        <w:t xml:space="preserve"> </w:t>
      </w:r>
    </w:p>
    <w:p w:rsidR="007170AC" w:rsidRDefault="007170AC" w:rsidP="00867FE2">
      <w:r>
        <w:t>P</w:t>
      </w:r>
      <w:r w:rsidR="00D55F3C">
        <w:t>ešek</w:t>
      </w:r>
      <w:r w:rsidR="001566AB">
        <w:t xml:space="preserve"> a </w:t>
      </w:r>
      <w:r>
        <w:t>kol.</w:t>
      </w:r>
      <w:sdt>
        <w:sdtPr>
          <w:id w:val="-1923714677"/>
          <w:citation/>
        </w:sdtPr>
        <w:sdtContent>
          <w:r w:rsidRPr="00027BE1">
            <w:fldChar w:fldCharType="begin"/>
          </w:r>
          <w:r>
            <w:instrText xml:space="preserve">CITATION Peš16 \p 24 \n  \l 1029 </w:instrText>
          </w:r>
          <w:r w:rsidRPr="00027BE1">
            <w:fldChar w:fldCharType="separate"/>
          </w:r>
          <w:r w:rsidR="00D75FAB">
            <w:rPr>
              <w:noProof/>
            </w:rPr>
            <w:t xml:space="preserve"> (2016 str. 24)</w:t>
          </w:r>
          <w:r w:rsidRPr="00027BE1">
            <w:fldChar w:fldCharType="end"/>
          </w:r>
        </w:sdtContent>
      </w:sdt>
      <w:r w:rsidR="001566AB">
        <w:t xml:space="preserve"> a </w:t>
      </w:r>
      <w:r>
        <w:t>t</w:t>
      </w:r>
      <w:r w:rsidR="00D55F3C">
        <w:t>vrdí,</w:t>
      </w:r>
      <w:r>
        <w:t xml:space="preserve"> že z</w:t>
      </w:r>
      <w:r w:rsidRPr="00027BE1">
        <w:t>anedbávání svého volného času, tedy svých koníčků, ale</w:t>
      </w:r>
      <w:r w:rsidR="001566AB">
        <w:t xml:space="preserve"> i </w:t>
      </w:r>
      <w:r w:rsidRPr="00027BE1">
        <w:t>přátel, má vliv na syndrom vyhoření</w:t>
      </w:r>
      <w:r>
        <w:t xml:space="preserve">. </w:t>
      </w:r>
      <w:r w:rsidR="00D55F3C">
        <w:t xml:space="preserve">Také </w:t>
      </w:r>
      <w:r w:rsidRPr="00FF6519">
        <w:t xml:space="preserve">Křivohlavý </w:t>
      </w:r>
      <w:sdt>
        <w:sdtPr>
          <w:id w:val="795719380"/>
          <w:citation/>
        </w:sdtPr>
        <w:sdtContent>
          <w:r w:rsidRPr="00FF6519">
            <w:fldChar w:fldCharType="begin"/>
          </w:r>
          <w:r w:rsidRPr="00FF6519">
            <w:instrText xml:space="preserve">CITATION Kři12 \p 20-24 \n  \l 1029 </w:instrText>
          </w:r>
          <w:r w:rsidRPr="00FF6519">
            <w:fldChar w:fldCharType="separate"/>
          </w:r>
          <w:r w:rsidR="00D75FAB">
            <w:rPr>
              <w:noProof/>
            </w:rPr>
            <w:t>(2012 stránky 20-24)</w:t>
          </w:r>
          <w:r w:rsidRPr="00FF6519">
            <w:fldChar w:fldCharType="end"/>
          </w:r>
        </w:sdtContent>
      </w:sdt>
      <w:r w:rsidRPr="00FF6519">
        <w:t xml:space="preserve"> tvrdí,</w:t>
      </w:r>
      <w:r>
        <w:t xml:space="preserve"> že syndrom vyhoření se objevuje</w:t>
      </w:r>
      <w:r w:rsidR="001566AB">
        <w:t xml:space="preserve"> u </w:t>
      </w:r>
      <w:r>
        <w:t>člověka, který neumí odpočívat, relaxovat, aby načerpal potřebnou energii.</w:t>
      </w:r>
      <w:r w:rsidR="001566AB">
        <w:t xml:space="preserve"> Z </w:t>
      </w:r>
      <w:r w:rsidR="00D55F3C">
        <w:t>mého výzkumu je patrné,</w:t>
      </w:r>
      <w:r w:rsidR="00050329">
        <w:t xml:space="preserve"> že</w:t>
      </w:r>
      <w:r w:rsidR="001566AB">
        <w:t xml:space="preserve"> v </w:t>
      </w:r>
      <w:r w:rsidR="00050329">
        <w:t>oblasti emocionálního vyčerpání vysoká míra syndromu vyhoření přímo úměrně stoupá</w:t>
      </w:r>
      <w:r w:rsidR="001566AB">
        <w:t xml:space="preserve"> s </w:t>
      </w:r>
      <w:r w:rsidR="00050329">
        <w:t>nedostatkem volného času pečovatele</w:t>
      </w:r>
      <w:r w:rsidR="001566AB">
        <w:t xml:space="preserve"> v </w:t>
      </w:r>
      <w:r w:rsidR="00050329">
        <w:t xml:space="preserve">oblasti emocionálního vyčerpání. Ukázalo se, že </w:t>
      </w:r>
      <w:r w:rsidR="00D55F3C">
        <w:t>všichni</w:t>
      </w:r>
      <w:r w:rsidR="00050329">
        <w:t xml:space="preserve"> respondent</w:t>
      </w:r>
      <w:r w:rsidR="00D55F3C">
        <w:t>i</w:t>
      </w:r>
      <w:r w:rsidR="00050329">
        <w:t>, kteří vnímají, že mají dostatek volného času pro sebe ne</w:t>
      </w:r>
      <w:r w:rsidR="00D55F3C">
        <w:t>jsou</w:t>
      </w:r>
      <w:r w:rsidR="00050329">
        <w:t xml:space="preserve"> vůbec ohrožen</w:t>
      </w:r>
      <w:r w:rsidR="00D55F3C">
        <w:t>i</w:t>
      </w:r>
      <w:r w:rsidR="00050329">
        <w:t xml:space="preserve"> syndromem vyhoření</w:t>
      </w:r>
      <w:r w:rsidR="001566AB">
        <w:t xml:space="preserve"> v </w:t>
      </w:r>
      <w:r w:rsidR="00050329">
        <w:t xml:space="preserve">rámci emocionálního vyčerpání. Naopak </w:t>
      </w:r>
      <w:proofErr w:type="gramStart"/>
      <w:r w:rsidR="00050329">
        <w:t>89%</w:t>
      </w:r>
      <w:proofErr w:type="gramEnd"/>
      <w:r w:rsidR="00050329">
        <w:t xml:space="preserve"> osob</w:t>
      </w:r>
      <w:r w:rsidR="001566AB">
        <w:t xml:space="preserve"> s </w:t>
      </w:r>
      <w:r w:rsidR="00050329">
        <w:t>žádným volným časem pro sebe je vyhořeno</w:t>
      </w:r>
      <w:r w:rsidR="001566AB">
        <w:t xml:space="preserve"> a </w:t>
      </w:r>
      <w:r w:rsidR="00050329">
        <w:t xml:space="preserve">zbývajících 11% je ohroženo. </w:t>
      </w:r>
      <w:r>
        <w:t xml:space="preserve">Také </w:t>
      </w:r>
      <w:r w:rsidRPr="00676DB5">
        <w:rPr>
          <w:lang w:eastAsia="cs-CZ"/>
        </w:rPr>
        <w:t xml:space="preserve">Michalík </w:t>
      </w:r>
      <w:sdt>
        <w:sdtPr>
          <w:rPr>
            <w:lang w:eastAsia="cs-CZ"/>
          </w:rPr>
          <w:id w:val="950212110"/>
          <w:citation/>
        </w:sdtPr>
        <w:sdtContent>
          <w:r w:rsidRPr="00676DB5">
            <w:rPr>
              <w:lang w:eastAsia="cs-CZ"/>
            </w:rPr>
            <w:fldChar w:fldCharType="begin"/>
          </w:r>
          <w:r w:rsidRPr="00676DB5">
            <w:rPr>
              <w:lang w:eastAsia="cs-CZ"/>
            </w:rPr>
            <w:instrText xml:space="preserve">CITATION Mic11 \p 105 \n  \l 1029 </w:instrText>
          </w:r>
          <w:r w:rsidRPr="00676DB5">
            <w:rPr>
              <w:lang w:eastAsia="cs-CZ"/>
            </w:rPr>
            <w:fldChar w:fldCharType="separate"/>
          </w:r>
          <w:r w:rsidR="00D75FAB">
            <w:rPr>
              <w:noProof/>
              <w:lang w:eastAsia="cs-CZ"/>
            </w:rPr>
            <w:t>(2011 str. 105)</w:t>
          </w:r>
          <w:r w:rsidRPr="00676DB5">
            <w:rPr>
              <w:lang w:eastAsia="cs-CZ"/>
            </w:rPr>
            <w:fldChar w:fldCharType="end"/>
          </w:r>
        </w:sdtContent>
      </w:sdt>
      <w:r w:rsidRPr="00676DB5">
        <w:rPr>
          <w:lang w:eastAsia="cs-CZ"/>
        </w:rPr>
        <w:t xml:space="preserve"> ve svém výzkumu poukazuje na to, že pečující osoby nejčastěji pociťují velkou únavu</w:t>
      </w:r>
      <w:r w:rsidR="001566AB">
        <w:rPr>
          <w:lang w:eastAsia="cs-CZ"/>
        </w:rPr>
        <w:t xml:space="preserve"> a </w:t>
      </w:r>
      <w:r w:rsidRPr="00676DB5">
        <w:rPr>
          <w:lang w:eastAsia="cs-CZ"/>
        </w:rPr>
        <w:t>nedostatek volných chvílí jen pro sebe. Dlouhodobá péče má dopad na socio-psychickou stabilitu pečujících.</w:t>
      </w:r>
      <w:r>
        <w:rPr>
          <w:lang w:eastAsia="cs-CZ"/>
        </w:rPr>
        <w:t xml:space="preserve"> Ale</w:t>
      </w:r>
      <w:r w:rsidR="001566AB">
        <w:rPr>
          <w:lang w:eastAsia="cs-CZ"/>
        </w:rPr>
        <w:t xml:space="preserve"> i </w:t>
      </w:r>
      <w:r w:rsidRPr="00531C8F">
        <w:t xml:space="preserve">Jeřábek </w:t>
      </w:r>
      <w:sdt>
        <w:sdtPr>
          <w:id w:val="-787892444"/>
          <w:citation/>
        </w:sdtPr>
        <w:sdtContent>
          <w:r w:rsidRPr="00531C8F">
            <w:fldChar w:fldCharType="begin"/>
          </w:r>
          <w:r w:rsidRPr="00531C8F">
            <w:instrText xml:space="preserve">CITATION Jeř13 \p 99-103 \n  \l 1029 </w:instrText>
          </w:r>
          <w:r w:rsidRPr="00531C8F">
            <w:fldChar w:fldCharType="separate"/>
          </w:r>
          <w:r w:rsidR="00D75FAB">
            <w:rPr>
              <w:noProof/>
            </w:rPr>
            <w:t>(2013 stránky 99-103)</w:t>
          </w:r>
          <w:r w:rsidRPr="00531C8F">
            <w:fldChar w:fldCharType="end"/>
          </w:r>
        </w:sdtContent>
      </w:sdt>
      <w:r>
        <w:t xml:space="preserve"> </w:t>
      </w:r>
      <w:r w:rsidRPr="00531C8F">
        <w:t>ve svém výzkumu zjistil, že nejčastěji se pečovatelé vzdávají svého volného času, konkrétně se jedná</w:t>
      </w:r>
      <w:r w:rsidR="001566AB">
        <w:t xml:space="preserve"> o </w:t>
      </w:r>
      <w:r w:rsidRPr="00531C8F">
        <w:t>odpočinek, čas na sebe, dovolenou</w:t>
      </w:r>
      <w:r w:rsidR="001566AB">
        <w:t xml:space="preserve"> i </w:t>
      </w:r>
      <w:r w:rsidRPr="00531C8F">
        <w:t>záliby. Dá se tedy říci, že čas obětovaný osobě závislé na péči na úkor volného času stoupá</w:t>
      </w:r>
      <w:r w:rsidR="001566AB">
        <w:t xml:space="preserve"> s </w:t>
      </w:r>
      <w:r w:rsidRPr="00531C8F">
        <w:t>intenzitou pečování.</w:t>
      </w:r>
    </w:p>
    <w:p w:rsidR="007C3BA9" w:rsidRDefault="00050329" w:rsidP="00251DA9">
      <w:r w:rsidRPr="0092738B">
        <w:t>Většina pečujících vnímá péči</w:t>
      </w:r>
      <w:r w:rsidR="001566AB">
        <w:t xml:space="preserve"> o </w:t>
      </w:r>
      <w:r w:rsidRPr="0092738B">
        <w:t>své blízké jako práci</w:t>
      </w:r>
      <w:r w:rsidR="001566AB">
        <w:t xml:space="preserve"> z </w:t>
      </w:r>
      <w:r w:rsidRPr="0092738B">
        <w:t>lásky nebo povinnost</w:t>
      </w:r>
      <w:r w:rsidR="001566AB">
        <w:t xml:space="preserve"> v </w:t>
      </w:r>
      <w:r w:rsidRPr="0092738B">
        <w:t>rámci mezigenerační solidarity,</w:t>
      </w:r>
      <w:r w:rsidR="001566AB">
        <w:t xml:space="preserve"> a </w:t>
      </w:r>
      <w:r w:rsidRPr="0092738B">
        <w:t xml:space="preserve">to bez ohledu na institucionální podporu </w:t>
      </w:r>
      <w:sdt>
        <w:sdtPr>
          <w:id w:val="-1415695790"/>
          <w:citation/>
        </w:sdtPr>
        <w:sdtContent>
          <w:r w:rsidRPr="0092738B">
            <w:fldChar w:fldCharType="begin"/>
          </w:r>
          <w:r w:rsidRPr="0092738B">
            <w:instrText xml:space="preserve">CITATION Pos15 \p 28 \l 1029 </w:instrText>
          </w:r>
          <w:r w:rsidRPr="0092738B">
            <w:fldChar w:fldCharType="separate"/>
          </w:r>
          <w:r w:rsidR="00D75FAB">
            <w:rPr>
              <w:noProof/>
            </w:rPr>
            <w:t>(Pospíšil, 2015 str. 28)</w:t>
          </w:r>
          <w:r w:rsidRPr="0092738B">
            <w:fldChar w:fldCharType="end"/>
          </w:r>
        </w:sdtContent>
      </w:sdt>
      <w:r w:rsidRPr="0092738B">
        <w:t>.</w:t>
      </w:r>
      <w:r>
        <w:t xml:space="preserve"> </w:t>
      </w:r>
      <w:r w:rsidRPr="00913F38">
        <w:rPr>
          <w:lang w:eastAsia="cs-CZ"/>
        </w:rPr>
        <w:t>Dobiášová</w:t>
      </w:r>
      <w:r w:rsidR="001566AB">
        <w:rPr>
          <w:lang w:eastAsia="cs-CZ"/>
        </w:rPr>
        <w:t xml:space="preserve"> a </w:t>
      </w:r>
      <w:r w:rsidRPr="00913F38">
        <w:rPr>
          <w:lang w:eastAsia="cs-CZ"/>
        </w:rPr>
        <w:t xml:space="preserve">Kotrusová </w:t>
      </w:r>
      <w:sdt>
        <w:sdtPr>
          <w:rPr>
            <w:lang w:eastAsia="cs-CZ"/>
          </w:rPr>
          <w:id w:val="1827237891"/>
          <w:citation/>
        </w:sdtPr>
        <w:sdtContent>
          <w:r w:rsidRPr="00913F38">
            <w:rPr>
              <w:lang w:eastAsia="cs-CZ"/>
            </w:rPr>
            <w:fldChar w:fldCharType="begin"/>
          </w:r>
          <w:r>
            <w:rPr>
              <w:lang w:eastAsia="cs-CZ"/>
            </w:rPr>
            <w:instrText xml:space="preserve">CITATION Dob \p 24 \n  \l 1029 </w:instrText>
          </w:r>
          <w:r w:rsidRPr="00913F38">
            <w:rPr>
              <w:lang w:eastAsia="cs-CZ"/>
            </w:rPr>
            <w:fldChar w:fldCharType="separate"/>
          </w:r>
          <w:r w:rsidR="00D75FAB">
            <w:rPr>
              <w:noProof/>
              <w:lang w:eastAsia="cs-CZ"/>
            </w:rPr>
            <w:t>(2017 str. 24)</w:t>
          </w:r>
          <w:r w:rsidRPr="00913F38">
            <w:rPr>
              <w:lang w:eastAsia="cs-CZ"/>
            </w:rPr>
            <w:fldChar w:fldCharType="end"/>
          </w:r>
        </w:sdtContent>
      </w:sdt>
      <w:r w:rsidRPr="00913F38">
        <w:rPr>
          <w:lang w:eastAsia="cs-CZ"/>
        </w:rPr>
        <w:t xml:space="preserve"> tvrdí, že</w:t>
      </w:r>
      <w:r>
        <w:rPr>
          <w:lang w:eastAsia="cs-CZ"/>
        </w:rPr>
        <w:t xml:space="preserve"> právě </w:t>
      </w:r>
      <w:r w:rsidRPr="00913F38">
        <w:t>kvalitní</w:t>
      </w:r>
      <w:r w:rsidR="001566AB">
        <w:t xml:space="preserve"> a </w:t>
      </w:r>
      <w:r w:rsidRPr="00913F38">
        <w:t>dostupné služby pro opečovávané nabízí</w:t>
      </w:r>
      <w:r w:rsidR="001566AB">
        <w:t xml:space="preserve"> i </w:t>
      </w:r>
      <w:r w:rsidRPr="00913F38">
        <w:t>úlevu samotným pečujícím</w:t>
      </w:r>
      <w:r>
        <w:t xml:space="preserve">. </w:t>
      </w:r>
      <w:r w:rsidRPr="00913F38">
        <w:t>Avšak pečující zasluhují větší péči</w:t>
      </w:r>
      <w:r w:rsidR="001566AB">
        <w:t xml:space="preserve"> a </w:t>
      </w:r>
      <w:r w:rsidRPr="00913F38">
        <w:t>pozornost, neboť</w:t>
      </w:r>
      <w:r w:rsidR="001566AB">
        <w:t xml:space="preserve"> u </w:t>
      </w:r>
      <w:r w:rsidRPr="00913F38">
        <w:t>nich dochází</w:t>
      </w:r>
      <w:r w:rsidR="001566AB">
        <w:t xml:space="preserve"> k </w:t>
      </w:r>
      <w:r w:rsidRPr="00913F38">
        <w:t>psychické</w:t>
      </w:r>
      <w:r w:rsidR="001566AB">
        <w:t xml:space="preserve"> i </w:t>
      </w:r>
      <w:r w:rsidRPr="00913F38">
        <w:t>fyzické zátěži.</w:t>
      </w:r>
      <w:r>
        <w:t xml:space="preserve"> </w:t>
      </w:r>
      <w:r w:rsidR="00251DA9">
        <w:rPr>
          <w:lang w:eastAsia="cs-CZ"/>
        </w:rPr>
        <w:t>Nicméně</w:t>
      </w:r>
      <w:r w:rsidR="001566AB">
        <w:rPr>
          <w:lang w:eastAsia="cs-CZ"/>
        </w:rPr>
        <w:t xml:space="preserve"> z </w:t>
      </w:r>
      <w:r w:rsidR="00251DA9">
        <w:rPr>
          <w:lang w:eastAsia="cs-CZ"/>
        </w:rPr>
        <w:t xml:space="preserve">mého výzkumu vyplývá, že </w:t>
      </w:r>
      <w:r w:rsidR="00C75573">
        <w:t xml:space="preserve">využívání pomoci od </w:t>
      </w:r>
      <w:r w:rsidR="00251DA9">
        <w:t xml:space="preserve">projektu Podpora pečujících </w:t>
      </w:r>
      <w:r w:rsidR="00C75573">
        <w:t>denně nebo několikrát do týdně nepřináší</w:t>
      </w:r>
      <w:r w:rsidR="00251DA9">
        <w:t xml:space="preserve"> </w:t>
      </w:r>
      <w:r w:rsidR="00C75573">
        <w:t>nižší míru syndromu vyhoření. Jen</w:t>
      </w:r>
      <w:r w:rsidR="001566AB">
        <w:t xml:space="preserve"> v </w:t>
      </w:r>
      <w:r w:rsidR="00C75573">
        <w:t>subškále depersonalizace je patrné, že většina respondentů</w:t>
      </w:r>
      <w:r w:rsidR="001566AB">
        <w:t xml:space="preserve"> v </w:t>
      </w:r>
      <w:r w:rsidR="00C75573">
        <w:t>těchto dvou kategorií odpovědí mají nízkou míru syndromu vyhoření, avšak vzhledem</w:t>
      </w:r>
      <w:r w:rsidR="001566AB">
        <w:t xml:space="preserve"> k </w:t>
      </w:r>
      <w:r w:rsidR="00C75573">
        <w:t xml:space="preserve">předchozím výsledkům tohoto výzkumu je patrné, že celkově oblast depersonalizace představuje nejvíce respondentů, kteří mají nízkou míru syndromu vyhoření. </w:t>
      </w:r>
    </w:p>
    <w:p w:rsidR="007C3BA9" w:rsidRPr="007C3BA9" w:rsidRDefault="007C3BA9" w:rsidP="007C3BA9">
      <w:r>
        <w:rPr>
          <w:lang w:eastAsia="cs-CZ"/>
        </w:rPr>
        <w:t xml:space="preserve">Z mého výzkumu vyplývá, že </w:t>
      </w:r>
      <w:proofErr w:type="gramStart"/>
      <w:r>
        <w:t>53%</w:t>
      </w:r>
      <w:proofErr w:type="gramEnd"/>
      <w:r>
        <w:t xml:space="preserve"> respondentů je vyhořeno</w:t>
      </w:r>
      <w:r w:rsidR="001566AB">
        <w:t xml:space="preserve"> a </w:t>
      </w:r>
      <w:r>
        <w:t>dalších 29% respondentů je ohroženo syndromem vyhoření</w:t>
      </w:r>
      <w:r w:rsidR="001566AB">
        <w:t xml:space="preserve"> v </w:t>
      </w:r>
      <w:r>
        <w:t xml:space="preserve">oblasti emocionálního vyčerpání, což znamená, že by </w:t>
      </w:r>
      <w:r>
        <w:lastRenderedPageBreak/>
        <w:t>se měla věnovat větší pozornost těmto ohroženým neformálním pečujícím. Stejně tak</w:t>
      </w:r>
      <w:r w:rsidR="001566AB">
        <w:t xml:space="preserve"> i </w:t>
      </w:r>
      <w:r w:rsidRPr="007C3BA9">
        <w:rPr>
          <w:lang w:eastAsia="cs-CZ"/>
        </w:rPr>
        <w:t>Dobiášová</w:t>
      </w:r>
      <w:r w:rsidR="001566AB">
        <w:rPr>
          <w:lang w:eastAsia="cs-CZ"/>
        </w:rPr>
        <w:t xml:space="preserve"> a </w:t>
      </w:r>
      <w:r w:rsidRPr="007C3BA9">
        <w:rPr>
          <w:lang w:eastAsia="cs-CZ"/>
        </w:rPr>
        <w:t xml:space="preserve">Kotrusová </w:t>
      </w:r>
      <w:sdt>
        <w:sdtPr>
          <w:rPr>
            <w:lang w:eastAsia="cs-CZ"/>
          </w:rPr>
          <w:id w:val="-2061690925"/>
          <w:citation/>
        </w:sdtPr>
        <w:sdtContent>
          <w:r w:rsidRPr="007C3BA9">
            <w:rPr>
              <w:lang w:eastAsia="cs-CZ"/>
            </w:rPr>
            <w:fldChar w:fldCharType="begin"/>
          </w:r>
          <w:r w:rsidRPr="007C3BA9">
            <w:rPr>
              <w:lang w:eastAsia="cs-CZ"/>
            </w:rPr>
            <w:instrText xml:space="preserve">CITATION Dob \p 24 \n  \l 1029 </w:instrText>
          </w:r>
          <w:r w:rsidRPr="007C3BA9">
            <w:rPr>
              <w:lang w:eastAsia="cs-CZ"/>
            </w:rPr>
            <w:fldChar w:fldCharType="separate"/>
          </w:r>
          <w:r w:rsidR="00D75FAB">
            <w:rPr>
              <w:noProof/>
              <w:lang w:eastAsia="cs-CZ"/>
            </w:rPr>
            <w:t>(2017 str. 24)</w:t>
          </w:r>
          <w:r w:rsidRPr="007C3BA9">
            <w:rPr>
              <w:lang w:eastAsia="cs-CZ"/>
            </w:rPr>
            <w:fldChar w:fldCharType="end"/>
          </w:r>
        </w:sdtContent>
      </w:sdt>
      <w:r w:rsidRPr="007C3BA9">
        <w:rPr>
          <w:lang w:eastAsia="cs-CZ"/>
        </w:rPr>
        <w:t xml:space="preserve"> tvrdí, že neformální péče je čím dál častěji vnímána jako nenahraditelná součást reformy sociální</w:t>
      </w:r>
      <w:r w:rsidR="001566AB">
        <w:rPr>
          <w:lang w:eastAsia="cs-CZ"/>
        </w:rPr>
        <w:t xml:space="preserve"> a </w:t>
      </w:r>
      <w:r w:rsidRPr="007C3BA9">
        <w:rPr>
          <w:lang w:eastAsia="cs-CZ"/>
        </w:rPr>
        <w:t>zdravotní péče</w:t>
      </w:r>
      <w:r w:rsidR="001566AB">
        <w:rPr>
          <w:lang w:eastAsia="cs-CZ"/>
        </w:rPr>
        <w:t xml:space="preserve"> o </w:t>
      </w:r>
      <w:r w:rsidRPr="007C3BA9">
        <w:rPr>
          <w:lang w:eastAsia="cs-CZ"/>
        </w:rPr>
        <w:t>seniory, nicméně</w:t>
      </w:r>
      <w:r w:rsidR="001566AB">
        <w:rPr>
          <w:lang w:eastAsia="cs-CZ"/>
        </w:rPr>
        <w:t xml:space="preserve"> v </w:t>
      </w:r>
      <w:r w:rsidRPr="007C3BA9">
        <w:rPr>
          <w:lang w:eastAsia="cs-CZ"/>
        </w:rPr>
        <w:t>zákonech stále není dostatečně formulován status pečujících ani jejich práva</w:t>
      </w:r>
      <w:r w:rsidRPr="007C3BA9">
        <w:t>. Jedná se</w:t>
      </w:r>
      <w:r w:rsidR="001566AB">
        <w:t xml:space="preserve"> o </w:t>
      </w:r>
      <w:r w:rsidRPr="007C3BA9">
        <w:t>tzv. skrytou sociální skupinu, což znamená, že jejich potřeby jsou do určité míry definovány</w:t>
      </w:r>
      <w:r w:rsidR="001566AB">
        <w:t xml:space="preserve"> v </w:t>
      </w:r>
      <w:r w:rsidRPr="007C3BA9">
        <w:t>souvislosti</w:t>
      </w:r>
      <w:r w:rsidR="001566AB">
        <w:t xml:space="preserve"> s </w:t>
      </w:r>
      <w:r w:rsidRPr="007C3BA9">
        <w:t>osobami, kterým poskytují péči. Předpokládá se totiž, že kvalitní</w:t>
      </w:r>
      <w:r w:rsidR="001566AB">
        <w:t xml:space="preserve"> a </w:t>
      </w:r>
      <w:r w:rsidRPr="007C3BA9">
        <w:t>dostupné služby pro opečovávané nabízí</w:t>
      </w:r>
      <w:r w:rsidR="001566AB">
        <w:t xml:space="preserve"> i </w:t>
      </w:r>
      <w:r w:rsidRPr="007C3BA9">
        <w:t>úlevu samotným pečujícím. Avšak pečující zasluhují větší péči</w:t>
      </w:r>
      <w:r w:rsidR="001566AB">
        <w:t xml:space="preserve"> a </w:t>
      </w:r>
      <w:r w:rsidRPr="007C3BA9">
        <w:t>pozornost, neboť</w:t>
      </w:r>
      <w:r w:rsidR="001566AB">
        <w:t xml:space="preserve"> u </w:t>
      </w:r>
      <w:r w:rsidRPr="007C3BA9">
        <w:t>nich dochází</w:t>
      </w:r>
      <w:r w:rsidR="001566AB">
        <w:t xml:space="preserve"> k </w:t>
      </w:r>
      <w:r w:rsidRPr="007C3BA9">
        <w:t>psychické</w:t>
      </w:r>
      <w:r w:rsidR="001566AB">
        <w:t xml:space="preserve"> i </w:t>
      </w:r>
      <w:r w:rsidRPr="007C3BA9">
        <w:t xml:space="preserve">fyzické zátěži. </w:t>
      </w:r>
    </w:p>
    <w:p w:rsidR="00050329" w:rsidRDefault="007C3BA9" w:rsidP="00050329">
      <w:r w:rsidRPr="005F4CBD">
        <w:rPr>
          <w:i/>
          <w:lang w:eastAsia="cs-CZ"/>
        </w:rPr>
        <w:t>„Praxe je schopná reagovat na bezprostřední potřeby pečujících rychleji než státní správa</w:t>
      </w:r>
      <w:r w:rsidR="001566AB">
        <w:rPr>
          <w:i/>
          <w:lang w:eastAsia="cs-CZ"/>
        </w:rPr>
        <w:t xml:space="preserve"> a </w:t>
      </w:r>
      <w:r w:rsidRPr="005F4CBD">
        <w:rPr>
          <w:i/>
          <w:lang w:eastAsia="cs-CZ"/>
        </w:rPr>
        <w:t>veřejná sociální politika.“</w:t>
      </w:r>
      <w:r w:rsidRPr="005F4CBD">
        <w:rPr>
          <w:lang w:eastAsia="cs-CZ"/>
        </w:rPr>
        <w:t xml:space="preserve"> </w:t>
      </w:r>
      <w:sdt>
        <w:sdtPr>
          <w:rPr>
            <w:lang w:eastAsia="cs-CZ"/>
          </w:rPr>
          <w:id w:val="-1605097248"/>
          <w:citation/>
        </w:sdtPr>
        <w:sdtContent>
          <w:r w:rsidR="00262593" w:rsidRPr="005F4CBD">
            <w:rPr>
              <w:lang w:eastAsia="cs-CZ"/>
            </w:rPr>
            <w:fldChar w:fldCharType="begin"/>
          </w:r>
          <w:r w:rsidR="00262593">
            <w:rPr>
              <w:lang w:eastAsia="cs-CZ"/>
            </w:rPr>
            <w:instrText xml:space="preserve">CITATION Jan17 \p 56 \l 1029 </w:instrText>
          </w:r>
          <w:r w:rsidR="00262593" w:rsidRPr="005F4CBD">
            <w:rPr>
              <w:lang w:eastAsia="cs-CZ"/>
            </w:rPr>
            <w:fldChar w:fldCharType="separate"/>
          </w:r>
          <w:r w:rsidR="00D75FAB">
            <w:rPr>
              <w:noProof/>
              <w:lang w:eastAsia="cs-CZ"/>
            </w:rPr>
            <w:t>(Janečková, a další, 2017 str. 56)</w:t>
          </w:r>
          <w:r w:rsidR="00262593" w:rsidRPr="005F4CBD">
            <w:rPr>
              <w:lang w:eastAsia="cs-CZ"/>
            </w:rPr>
            <w:fldChar w:fldCharType="end"/>
          </w:r>
        </w:sdtContent>
      </w:sdt>
      <w:r w:rsidR="00262593">
        <w:rPr>
          <w:lang w:eastAsia="cs-CZ"/>
        </w:rPr>
        <w:t xml:space="preserve">. </w:t>
      </w:r>
      <w:r w:rsidRPr="005F4CBD">
        <w:rPr>
          <w:lang w:eastAsia="cs-CZ"/>
        </w:rPr>
        <w:t>Objevují se svépomocné skupiny pečujících, které nabízejí sdílení, pochopení, posilu</w:t>
      </w:r>
      <w:r w:rsidR="001566AB">
        <w:rPr>
          <w:lang w:eastAsia="cs-CZ"/>
        </w:rPr>
        <w:t xml:space="preserve"> v </w:t>
      </w:r>
      <w:r w:rsidRPr="005F4CBD">
        <w:rPr>
          <w:lang w:eastAsia="cs-CZ"/>
        </w:rPr>
        <w:t>péči, ale také</w:t>
      </w:r>
      <w:r w:rsidR="001566AB">
        <w:rPr>
          <w:lang w:eastAsia="cs-CZ"/>
        </w:rPr>
        <w:t xml:space="preserve"> i </w:t>
      </w:r>
      <w:r w:rsidRPr="005F4CBD">
        <w:rPr>
          <w:lang w:eastAsia="cs-CZ"/>
        </w:rPr>
        <w:t>nová přátelství. Kromě toho se připravuje zásadní inovace</w:t>
      </w:r>
      <w:r w:rsidR="001566AB">
        <w:rPr>
          <w:lang w:eastAsia="cs-CZ"/>
        </w:rPr>
        <w:t xml:space="preserve"> v </w:t>
      </w:r>
      <w:r w:rsidRPr="005F4CBD">
        <w:rPr>
          <w:lang w:eastAsia="cs-CZ"/>
        </w:rPr>
        <w:t>podobě koordinátorů podpory. Jejich náplní práce pak bude vyhledávání potřebných</w:t>
      </w:r>
      <w:r w:rsidR="001566AB">
        <w:rPr>
          <w:lang w:eastAsia="cs-CZ"/>
        </w:rPr>
        <w:t xml:space="preserve"> a </w:t>
      </w:r>
      <w:r w:rsidRPr="005F4CBD">
        <w:rPr>
          <w:lang w:eastAsia="cs-CZ"/>
        </w:rPr>
        <w:t>ohrožených seniorů, ale také podpora pečujících rodin při zvládání péče</w:t>
      </w:r>
      <w:r w:rsidR="001566AB">
        <w:rPr>
          <w:lang w:eastAsia="cs-CZ"/>
        </w:rPr>
        <w:t xml:space="preserve"> o </w:t>
      </w:r>
      <w:r w:rsidRPr="005F4CBD">
        <w:rPr>
          <w:lang w:eastAsia="cs-CZ"/>
        </w:rPr>
        <w:t xml:space="preserve">blízkého </w:t>
      </w:r>
      <w:sdt>
        <w:sdtPr>
          <w:rPr>
            <w:lang w:eastAsia="cs-CZ"/>
          </w:rPr>
          <w:id w:val="-2005191502"/>
          <w:citation/>
        </w:sdtPr>
        <w:sdtContent>
          <w:r w:rsidRPr="005F4CBD">
            <w:rPr>
              <w:lang w:eastAsia="cs-CZ"/>
            </w:rPr>
            <w:fldChar w:fldCharType="begin"/>
          </w:r>
          <w:r w:rsidRPr="005F4CBD">
            <w:rPr>
              <w:lang w:eastAsia="cs-CZ"/>
            </w:rPr>
            <w:instrText xml:space="preserve">CITATION Jan17 \p 56-57 \l 1029 </w:instrText>
          </w:r>
          <w:r w:rsidRPr="005F4CBD">
            <w:rPr>
              <w:lang w:eastAsia="cs-CZ"/>
            </w:rPr>
            <w:fldChar w:fldCharType="separate"/>
          </w:r>
          <w:r w:rsidR="00D75FAB">
            <w:rPr>
              <w:noProof/>
              <w:lang w:eastAsia="cs-CZ"/>
            </w:rPr>
            <w:t>(Janečková, a další, 2017 stránky 56-57)</w:t>
          </w:r>
          <w:r w:rsidRPr="005F4CBD">
            <w:rPr>
              <w:lang w:eastAsia="cs-CZ"/>
            </w:rPr>
            <w:fldChar w:fldCharType="end"/>
          </w:r>
        </w:sdtContent>
      </w:sdt>
      <w:r w:rsidRPr="005F4CBD">
        <w:rPr>
          <w:lang w:eastAsia="cs-CZ"/>
        </w:rPr>
        <w:t xml:space="preserve">. </w:t>
      </w:r>
      <w:r w:rsidRPr="005F4CBD">
        <w:t xml:space="preserve">Tošnerová </w:t>
      </w:r>
      <w:sdt>
        <w:sdtPr>
          <w:id w:val="-677424184"/>
          <w:citation/>
        </w:sdtPr>
        <w:sdtContent>
          <w:r w:rsidRPr="005F4CBD">
            <w:fldChar w:fldCharType="begin"/>
          </w:r>
          <w:r w:rsidRPr="005F4CBD">
            <w:instrText xml:space="preserve">CITATION Toš01 \p 62 \n  \l 1029 </w:instrText>
          </w:r>
          <w:r w:rsidRPr="005F4CBD">
            <w:fldChar w:fldCharType="separate"/>
          </w:r>
          <w:r w:rsidR="00D75FAB">
            <w:rPr>
              <w:noProof/>
            </w:rPr>
            <w:t>(2001 str. 62)</w:t>
          </w:r>
          <w:r w:rsidRPr="005F4CBD">
            <w:fldChar w:fldCharType="end"/>
          </w:r>
        </w:sdtContent>
      </w:sdt>
      <w:r w:rsidRPr="005F4CBD">
        <w:t xml:space="preserve"> však oponuje tím, že</w:t>
      </w:r>
      <w:r w:rsidR="001566AB">
        <w:t xml:space="preserve"> i </w:t>
      </w:r>
      <w:r w:rsidRPr="005F4CBD">
        <w:t>přesto, že skupiny pro podporu pečujícím jsou všeobecně chápany jako prospěšné, nesnižují zátěž pečujícího</w:t>
      </w:r>
      <w:r w:rsidR="001566AB">
        <w:t xml:space="preserve"> o </w:t>
      </w:r>
      <w:r w:rsidRPr="005F4CBD">
        <w:t>osobu</w:t>
      </w:r>
      <w:r w:rsidR="001566AB">
        <w:t xml:space="preserve"> s </w:t>
      </w:r>
      <w:r w:rsidRPr="005F4CBD">
        <w:t>demencí. Denní pečovatelské služby ulehčují situaci pečujícím, ale přesto nedochází ke změně celkové tělesné</w:t>
      </w:r>
      <w:r w:rsidR="001566AB">
        <w:t xml:space="preserve"> a </w:t>
      </w:r>
      <w:r w:rsidRPr="005F4CBD">
        <w:t>duševní pohody.</w:t>
      </w:r>
      <w:r w:rsidR="001566AB">
        <w:t xml:space="preserve"> A </w:t>
      </w:r>
      <w:r w:rsidRPr="005F4CBD">
        <w:t xml:space="preserve">dodává, že psychologickou zátěž může snížit metodické školení pečovatelů. </w:t>
      </w:r>
    </w:p>
    <w:p w:rsidR="00104078" w:rsidRDefault="00D77215" w:rsidP="00104078">
      <w:r>
        <w:rPr>
          <w:rFonts w:cs="Times New Roman"/>
          <w:szCs w:val="24"/>
        </w:rPr>
        <w:t>Jak už jsem zmínila, m</w:t>
      </w:r>
      <w:r w:rsidR="00104078">
        <w:rPr>
          <w:rFonts w:cs="Times New Roman"/>
          <w:szCs w:val="24"/>
        </w:rPr>
        <w:t xml:space="preserve">íra syndromu vyhoření úměrně roste s nedostatkem volného času, ale i s délkou péče o nemocného. Dle mého názoru, pro sociální práci z tohoto zjištění vyplývá, že by se sociální politika měla více zaměřit na neformální pečující jako </w:t>
      </w:r>
      <w:r>
        <w:rPr>
          <w:rFonts w:cs="Times New Roman"/>
          <w:szCs w:val="24"/>
        </w:rPr>
        <w:t xml:space="preserve">na </w:t>
      </w:r>
      <w:r w:rsidR="00104078">
        <w:rPr>
          <w:rFonts w:cs="Times New Roman"/>
          <w:szCs w:val="24"/>
        </w:rPr>
        <w:t xml:space="preserve">cílovou skupinu. Sociální sektor sice nabízí respitní služby, které umožnují odpočinek neformálních pečujícím, avšak nejsou to služby, které by přímo poskytovali pomoc osobě, která pečuje. Jak píše </w:t>
      </w:r>
      <w:proofErr w:type="spellStart"/>
      <w:r w:rsidR="00104078">
        <w:rPr>
          <w:rFonts w:cs="Times New Roman"/>
          <w:szCs w:val="24"/>
        </w:rPr>
        <w:t>Haejung</w:t>
      </w:r>
      <w:proofErr w:type="spellEnd"/>
      <w:r w:rsidR="00104078">
        <w:rPr>
          <w:rFonts w:cs="Times New Roman"/>
          <w:szCs w:val="24"/>
        </w:rPr>
        <w:t xml:space="preserve"> a kol. </w:t>
      </w:r>
      <w:sdt>
        <w:sdtPr>
          <w:id w:val="-1301456482"/>
          <w:citation/>
        </w:sdtPr>
        <w:sdtContent>
          <w:r w:rsidR="00104078" w:rsidRPr="009E0D20">
            <w:fldChar w:fldCharType="begin"/>
          </w:r>
          <w:r w:rsidR="00104078">
            <w:instrText xml:space="preserve">CITATION Hae10 \p 43 \n  \l 1029 </w:instrText>
          </w:r>
          <w:r w:rsidR="00104078" w:rsidRPr="009E0D20">
            <w:fldChar w:fldCharType="separate"/>
          </w:r>
          <w:r w:rsidR="00D75FAB">
            <w:rPr>
              <w:noProof/>
            </w:rPr>
            <w:t>(2010 str. 43)</w:t>
          </w:r>
          <w:r w:rsidR="00104078" w:rsidRPr="009E0D20">
            <w:fldChar w:fldCharType="end"/>
          </w:r>
        </w:sdtContent>
      </w:sdt>
      <w:r w:rsidR="00104078">
        <w:t xml:space="preserve"> </w:t>
      </w:r>
      <w:r w:rsidR="00104078">
        <w:rPr>
          <w:rFonts w:cs="Times New Roman"/>
          <w:szCs w:val="24"/>
        </w:rPr>
        <w:t>k</w:t>
      </w:r>
      <w:r w:rsidR="00104078" w:rsidRPr="009E0D20">
        <w:t>valitní</w:t>
      </w:r>
      <w:r w:rsidR="00104078">
        <w:t xml:space="preserve"> a </w:t>
      </w:r>
      <w:r w:rsidR="00104078" w:rsidRPr="009E0D20">
        <w:t>efektivní péče může být jen tehdy, pokud</w:t>
      </w:r>
      <w:r w:rsidR="00104078">
        <w:t xml:space="preserve"> i </w:t>
      </w:r>
      <w:r w:rsidR="00104078" w:rsidRPr="009E0D20">
        <w:t>pečující jsou zdraví</w:t>
      </w:r>
      <w:r w:rsidR="00104078">
        <w:t xml:space="preserve"> a </w:t>
      </w:r>
      <w:r w:rsidR="00104078" w:rsidRPr="009E0D20">
        <w:t>dobře přizpůsobení péči</w:t>
      </w:r>
      <w:r w:rsidR="00104078">
        <w:t xml:space="preserve"> a z </w:t>
      </w:r>
      <w:r w:rsidR="00104078" w:rsidRPr="009E0D20">
        <w:t>toho důvodu je důležitá</w:t>
      </w:r>
      <w:r w:rsidR="00104078">
        <w:t xml:space="preserve"> i </w:t>
      </w:r>
      <w:r w:rsidR="00104078" w:rsidRPr="009E0D20">
        <w:t>jejich psychická pohoda</w:t>
      </w:r>
      <w:r w:rsidR="00104078">
        <w:t xml:space="preserve"> a </w:t>
      </w:r>
      <w:r w:rsidR="00104078" w:rsidRPr="009E0D20">
        <w:t>tělesné zdraví</w:t>
      </w:r>
      <w:r w:rsidR="00104078">
        <w:t xml:space="preserve">. To znamená, že pokud bude neformální pečovatel v pořádku po všech stránkách, bude poskytována také kvalitní péče pro nemocného. V tomto výzkumu jsem totiž zjistila, že u většiny pečovatelů, kteří se cítí po zdravotní stránce špatně nebo dokonce velmi špatně, se objevuje vysoká míra syndromu vyhoření. Když by existovala sociální služba určená přímo neformálním </w:t>
      </w:r>
      <w:r w:rsidR="00104078">
        <w:lastRenderedPageBreak/>
        <w:t xml:space="preserve">pečujícím, nemusel by se u těchto osob vyskytovat syndrom vyhoření v takové míře, což by mohlo mít i pozitivní vliv i na poskytované péči nemocnému. </w:t>
      </w:r>
    </w:p>
    <w:p w:rsidR="00104078" w:rsidRDefault="00104078" w:rsidP="00050329">
      <w:r>
        <w:t>Je mnoho situací, kdy se osoba stane neformálním pečujícím ze dne na den. Otázkou je, kde tato osoba má zjistit, co vše tato péče obnáší, na jakou formu pomoci má nárok a kdo j</w:t>
      </w:r>
      <w:r w:rsidR="00D77215">
        <w:t>i</w:t>
      </w:r>
      <w:r>
        <w:t xml:space="preserve"> s péčí může pomoci</w:t>
      </w:r>
      <w:r w:rsidR="00D77215">
        <w:t>.</w:t>
      </w:r>
      <w:r>
        <w:t xml:space="preserve"> Dle mého názoru je potřeba sociální služba, která by poskytovala komplexní podporu jak pro nové pečující, tak i individuální psychologickou pomoc pro dlouhodobé pečující. To by mohlo vést k zabezpečení potřeb pečovatelů </w:t>
      </w:r>
      <w:r w:rsidR="00D77215">
        <w:t>a eliminování příznaků syndromu vyhoření.</w:t>
      </w:r>
      <w:r w:rsidR="00CF78FA">
        <w:t xml:space="preserve"> </w:t>
      </w:r>
    </w:p>
    <w:p w:rsidR="002D7BBB" w:rsidRDefault="002D7BBB" w:rsidP="00050329"/>
    <w:p w:rsidR="009242E7" w:rsidRDefault="009242E7" w:rsidP="00626CB8">
      <w:pPr>
        <w:pStyle w:val="Nadpis1"/>
      </w:pPr>
      <w:bookmarkStart w:id="35" w:name="_Toc32136795"/>
      <w:r w:rsidRPr="009E0D20">
        <w:lastRenderedPageBreak/>
        <w:t>Limity výzkumu</w:t>
      </w:r>
      <w:bookmarkEnd w:id="35"/>
    </w:p>
    <w:p w:rsidR="00844D16" w:rsidRDefault="00844D16" w:rsidP="00844D16">
      <w:r>
        <w:t>Jak už jsem popsala</w:t>
      </w:r>
      <w:r w:rsidR="001566AB">
        <w:t xml:space="preserve"> v </w:t>
      </w:r>
      <w:r>
        <w:t>kapitole 3.4, data jsem chtěla sbírat pomocí dotazníků</w:t>
      </w:r>
      <w:r w:rsidR="001566AB">
        <w:t xml:space="preserve"> u </w:t>
      </w:r>
      <w:r>
        <w:t>klientů projektu Podpora pečujících. Avšak koordinátoři tohoto projektu svým klientům předkládají velké množství povinných evaluačních</w:t>
      </w:r>
      <w:r w:rsidR="001566AB">
        <w:t xml:space="preserve"> i </w:t>
      </w:r>
      <w:r>
        <w:t>jiných dotazníků</w:t>
      </w:r>
      <w:r w:rsidR="001566AB">
        <w:t xml:space="preserve"> a </w:t>
      </w:r>
      <w:r>
        <w:t>vypozorovali na klientech, že se přitom necítí komfortně</w:t>
      </w:r>
      <w:r w:rsidR="001566AB">
        <w:t xml:space="preserve"> a </w:t>
      </w:r>
      <w:r>
        <w:t>vyplnění dotazníků neodpovídá realitě. Naopak koordinátoři vědí, že klienti rádi hovoří</w:t>
      </w:r>
      <w:r w:rsidR="001566AB">
        <w:t xml:space="preserve"> o </w:t>
      </w:r>
      <w:r>
        <w:t>své situaci.</w:t>
      </w:r>
      <w:r w:rsidR="001566AB">
        <w:t xml:space="preserve"> Z </w:t>
      </w:r>
      <w:r>
        <w:t>toho důvodu jsme nakonec zvolili strukturovaný rozhovor. Což mělo výhody</w:t>
      </w:r>
      <w:r w:rsidR="001566AB">
        <w:t xml:space="preserve"> i </w:t>
      </w:r>
      <w:r>
        <w:t>nevýhody. Výhodou bylo to, že jsem měla daleko vyšší návratnost dotazníku</w:t>
      </w:r>
      <w:r w:rsidR="001566AB">
        <w:t xml:space="preserve"> a </w:t>
      </w:r>
      <w:r>
        <w:t>nedošlo</w:t>
      </w:r>
      <w:r w:rsidR="001566AB">
        <w:t xml:space="preserve"> k </w:t>
      </w:r>
      <w:r>
        <w:t>vynechání nějaké</w:t>
      </w:r>
      <w:r w:rsidR="001566AB">
        <w:t xml:space="preserve"> z </w:t>
      </w:r>
      <w:r>
        <w:t>otázek.</w:t>
      </w:r>
      <w:r w:rsidR="001566AB">
        <w:t xml:space="preserve"> I </w:t>
      </w:r>
      <w:proofErr w:type="spellStart"/>
      <w:r>
        <w:t>Disman</w:t>
      </w:r>
      <w:proofErr w:type="spellEnd"/>
      <w:r>
        <w:t xml:space="preserve"> </w:t>
      </w:r>
      <w:sdt>
        <w:sdtPr>
          <w:id w:val="2120482226"/>
          <w:citation/>
        </w:sdtPr>
        <w:sdtContent>
          <w:r>
            <w:fldChar w:fldCharType="begin"/>
          </w:r>
          <w:r w:rsidR="00C875E4">
            <w:instrText xml:space="preserve">CITATION Dis02 \p 141 \n  \l 1029 </w:instrText>
          </w:r>
          <w:r>
            <w:fldChar w:fldCharType="separate"/>
          </w:r>
          <w:r w:rsidR="00D75FAB">
            <w:rPr>
              <w:noProof/>
            </w:rPr>
            <w:t>(2002 str. 141)</w:t>
          </w:r>
          <w:r>
            <w:fldChar w:fldCharType="end"/>
          </w:r>
        </w:sdtContent>
      </w:sdt>
      <w:r>
        <w:t xml:space="preserve"> píše, že rozhovor je velmi pracná</w:t>
      </w:r>
      <w:r w:rsidR="001566AB">
        <w:t xml:space="preserve"> a </w:t>
      </w:r>
      <w:r>
        <w:t>časově náročná technika. Nicméně tento způsob dotazování klade daleko menší nároky na iniciativu dotazovaného</w:t>
      </w:r>
      <w:r w:rsidR="001566AB">
        <w:t xml:space="preserve"> a </w:t>
      </w:r>
      <w:r>
        <w:t>je pro něj těžší nezodpovědět některé otázky. Oproti dotazníku je proporce úspěšně dokončených rozhovorů podstatně vyšší.</w:t>
      </w:r>
    </w:p>
    <w:p w:rsidR="00844D16" w:rsidRDefault="00844D16" w:rsidP="00844D16">
      <w:r>
        <w:t>Koordinátoři projektu byli velmi ochotní</w:t>
      </w:r>
      <w:r w:rsidR="001566AB">
        <w:t xml:space="preserve"> a </w:t>
      </w:r>
      <w:r>
        <w:t>snažili se sehnat co nejvíce respondentů.</w:t>
      </w:r>
      <w:r w:rsidR="001566AB">
        <w:t xml:space="preserve"> I </w:t>
      </w:r>
      <w:r>
        <w:t>přesto, že jsem data sbírala tak dlouhou dobu, nepodařilo se nám však uskutečnit více strukturovaných rozhovoru než 34. Vedoucí tohoto projektu mi na začátku sběru dat řekla, že mají přes 100 klientů, nicméně aktivních bylo výrazně méně. Navíc ne všichni klienti jsou sdílní</w:t>
      </w:r>
      <w:r w:rsidR="001566AB">
        <w:t xml:space="preserve"> a </w:t>
      </w:r>
      <w:r>
        <w:t xml:space="preserve">chtějí se účastnit výzkumu. </w:t>
      </w:r>
    </w:p>
    <w:p w:rsidR="00493319" w:rsidRDefault="00844D16" w:rsidP="00844D16">
      <w:pPr>
        <w:rPr>
          <w:rFonts w:cs="Times New Roman"/>
          <w:szCs w:val="24"/>
        </w:rPr>
      </w:pPr>
      <w:r>
        <w:t>Výzkumnou část jsem detailně konzultovala</w:t>
      </w:r>
      <w:r w:rsidR="001566AB">
        <w:t xml:space="preserve"> </w:t>
      </w:r>
      <w:r w:rsidR="008F4DEF">
        <w:t>po metodologické stránce</w:t>
      </w:r>
      <w:r w:rsidR="008F4DEF">
        <w:rPr>
          <w:rFonts w:cs="Times New Roman"/>
          <w:szCs w:val="24"/>
        </w:rPr>
        <w:t xml:space="preserve"> a bylo mi navrhnuto</w:t>
      </w:r>
      <w:r>
        <w:rPr>
          <w:rFonts w:cs="Times New Roman"/>
          <w:szCs w:val="24"/>
        </w:rPr>
        <w:t xml:space="preserve"> zpracovat data ve statistickém programu JASP. </w:t>
      </w:r>
      <w:r w:rsidR="008F4DEF">
        <w:rPr>
          <w:rFonts w:cs="Times New Roman"/>
          <w:szCs w:val="24"/>
        </w:rPr>
        <w:t xml:space="preserve">Cílem bylo </w:t>
      </w:r>
      <w:r>
        <w:rPr>
          <w:rFonts w:cs="Times New Roman"/>
          <w:szCs w:val="24"/>
        </w:rPr>
        <w:t>zjistit korelaci mezi syndromem vyhořením</w:t>
      </w:r>
      <w:r w:rsidR="001566AB">
        <w:rPr>
          <w:rFonts w:cs="Times New Roman"/>
          <w:szCs w:val="24"/>
        </w:rPr>
        <w:t xml:space="preserve"> a </w:t>
      </w:r>
      <w:r>
        <w:rPr>
          <w:rFonts w:cs="Times New Roman"/>
          <w:szCs w:val="24"/>
        </w:rPr>
        <w:t xml:space="preserve">stanovenými proměnnými. </w:t>
      </w:r>
      <w:r w:rsidR="008F4DEF">
        <w:rPr>
          <w:rFonts w:cs="Times New Roman"/>
          <w:szCs w:val="24"/>
        </w:rPr>
        <w:t xml:space="preserve">Nicméně metodoložka došla </w:t>
      </w:r>
      <w:r w:rsidR="001566AB">
        <w:rPr>
          <w:rFonts w:cs="Times New Roman"/>
          <w:szCs w:val="24"/>
        </w:rPr>
        <w:t>k </w:t>
      </w:r>
      <w:r>
        <w:rPr>
          <w:rFonts w:cs="Times New Roman"/>
          <w:szCs w:val="24"/>
        </w:rPr>
        <w:t>závěru, že vzhledem</w:t>
      </w:r>
      <w:r w:rsidR="001566AB">
        <w:rPr>
          <w:rFonts w:cs="Times New Roman"/>
          <w:szCs w:val="24"/>
        </w:rPr>
        <w:t xml:space="preserve"> k </w:t>
      </w:r>
      <w:r>
        <w:rPr>
          <w:rFonts w:cs="Times New Roman"/>
          <w:szCs w:val="24"/>
        </w:rPr>
        <w:t>tomu, že je výzkumný vzorek tak malý, hodnoty, které nám program vygeneroval, nelze použít.</w:t>
      </w:r>
      <w:r w:rsidR="001566AB">
        <w:rPr>
          <w:rFonts w:cs="Times New Roman"/>
          <w:szCs w:val="24"/>
        </w:rPr>
        <w:t xml:space="preserve"> Z </w:t>
      </w:r>
      <w:r>
        <w:rPr>
          <w:rFonts w:cs="Times New Roman"/>
          <w:szCs w:val="24"/>
        </w:rPr>
        <w:t xml:space="preserve">toho důvodu mi navrhla zpracovat data popisnou statistikou. </w:t>
      </w:r>
    </w:p>
    <w:p w:rsidR="00493319" w:rsidRPr="00327C7C" w:rsidRDefault="00493319" w:rsidP="00844D16">
      <w:pPr>
        <w:rPr>
          <w:rFonts w:cs="Times New Roman"/>
          <w:szCs w:val="24"/>
        </w:rPr>
      </w:pPr>
    </w:p>
    <w:p w:rsidR="00ED3B76" w:rsidRPr="009E0D20" w:rsidRDefault="00ED3B76" w:rsidP="00E23F0A">
      <w:r w:rsidRPr="009E0D20">
        <w:br w:type="page"/>
      </w:r>
    </w:p>
    <w:p w:rsidR="00327C7C" w:rsidRDefault="00627C51" w:rsidP="00F63AAF">
      <w:pPr>
        <w:pStyle w:val="Nadpis1"/>
        <w:numPr>
          <w:ilvl w:val="0"/>
          <w:numId w:val="0"/>
        </w:numPr>
        <w:ind w:left="431"/>
      </w:pPr>
      <w:bookmarkStart w:id="36" w:name="_Toc32136796"/>
      <w:r w:rsidRPr="009E0D20">
        <w:lastRenderedPageBreak/>
        <w:t>Závěr</w:t>
      </w:r>
      <w:bookmarkEnd w:id="36"/>
    </w:p>
    <w:p w:rsidR="00860B16" w:rsidRDefault="00860B16" w:rsidP="00860B16">
      <w:r>
        <w:t>Tato práce se zaměřila na syndrom vyhoření</w:t>
      </w:r>
      <w:r w:rsidR="001566AB">
        <w:t xml:space="preserve"> u </w:t>
      </w:r>
      <w:r>
        <w:t>neformálních pečujících</w:t>
      </w:r>
      <w:r w:rsidR="001566AB">
        <w:t xml:space="preserve"> v </w:t>
      </w:r>
      <w:r>
        <w:t>regionu ORP Zábřeh</w:t>
      </w:r>
      <w:r w:rsidR="001566AB">
        <w:t xml:space="preserve"> a </w:t>
      </w:r>
      <w:r>
        <w:t>Mohelnice. Cílem bylo</w:t>
      </w:r>
      <w:r w:rsidR="005F6AE7">
        <w:t xml:space="preserve"> pomocí</w:t>
      </w:r>
      <w:r>
        <w:t xml:space="preserve"> kvantitativního dotazníkového šetření zjistit míru syndromu vyhoření</w:t>
      </w:r>
      <w:r w:rsidR="001566AB">
        <w:t xml:space="preserve"> a </w:t>
      </w:r>
      <w:r>
        <w:t>dalších relevantních proměnných</w:t>
      </w:r>
      <w:r w:rsidR="001566AB">
        <w:t xml:space="preserve"> u </w:t>
      </w:r>
      <w:r>
        <w:t>neformálních pečujících</w:t>
      </w:r>
      <w:r w:rsidR="001566AB">
        <w:t xml:space="preserve"> v </w:t>
      </w:r>
      <w:r>
        <w:t>projektu Podpora pečujících. Mezi tyto proměnné jsem zařadila délku</w:t>
      </w:r>
      <w:r w:rsidR="001566AB">
        <w:t xml:space="preserve"> a </w:t>
      </w:r>
      <w:r>
        <w:t>intenzitu péče, zdravotní stav pečujícího</w:t>
      </w:r>
      <w:r w:rsidR="001566AB">
        <w:t xml:space="preserve"> i </w:t>
      </w:r>
      <w:r>
        <w:t>zdravotní stav osoby závislé na péči, pohlaví</w:t>
      </w:r>
      <w:r w:rsidR="001566AB">
        <w:t xml:space="preserve"> a </w:t>
      </w:r>
      <w:r>
        <w:t>věk pečovatele, systém poskytování péče</w:t>
      </w:r>
      <w:r w:rsidR="001566AB">
        <w:t xml:space="preserve"> a </w:t>
      </w:r>
      <w:r>
        <w:t>také volný čas pečujícího.</w:t>
      </w:r>
    </w:p>
    <w:p w:rsidR="00860B16" w:rsidRPr="00860B16" w:rsidRDefault="00860B16" w:rsidP="00860B16">
      <w:r>
        <w:t>Vzhledem</w:t>
      </w:r>
      <w:r w:rsidR="001566AB">
        <w:t xml:space="preserve"> k </w:t>
      </w:r>
      <w:r>
        <w:t>tématu</w:t>
      </w:r>
      <w:r w:rsidR="001566AB">
        <w:t xml:space="preserve"> a </w:t>
      </w:r>
      <w:r>
        <w:t>cíli práce se teoretická část věnovala syndromu vyhoření</w:t>
      </w:r>
      <w:r w:rsidR="001566AB">
        <w:t xml:space="preserve"> u </w:t>
      </w:r>
      <w:r>
        <w:t>neformálních pečujících, kde jsem vymezila nejen syndrom vyhoření</w:t>
      </w:r>
      <w:r w:rsidR="001566AB">
        <w:t xml:space="preserve"> a </w:t>
      </w:r>
      <w:r>
        <w:t>neformální pečující, ale také jsem se zaměřila na faktory, které mohou mít vliv na míru syndromu vyhoření</w:t>
      </w:r>
      <w:r w:rsidR="001566AB">
        <w:t xml:space="preserve"> u </w:t>
      </w:r>
      <w:r>
        <w:t xml:space="preserve">zkoumaného vzorku. </w:t>
      </w:r>
    </w:p>
    <w:p w:rsidR="00596035" w:rsidRDefault="00FE2778" w:rsidP="009242E7">
      <w:r>
        <w:t xml:space="preserve">Do </w:t>
      </w:r>
      <w:r w:rsidR="009242E7">
        <w:t xml:space="preserve">empirické </w:t>
      </w:r>
      <w:r>
        <w:t xml:space="preserve">časti jsem zahrnula </w:t>
      </w:r>
      <w:r w:rsidR="009242E7">
        <w:t>cíl výzkumu, výzkumnou otázku, výzkumný soubor</w:t>
      </w:r>
      <w:r w:rsidR="001566AB">
        <w:t xml:space="preserve"> a </w:t>
      </w:r>
      <w:r w:rsidR="009242E7">
        <w:t xml:space="preserve">popis sběru dat. Kromě toho jsem </w:t>
      </w:r>
      <w:r w:rsidR="00596035">
        <w:t>se věnovala</w:t>
      </w:r>
      <w:r w:rsidR="001566AB">
        <w:t xml:space="preserve"> i </w:t>
      </w:r>
      <w:r>
        <w:t>kapitol</w:t>
      </w:r>
      <w:r w:rsidR="00596035">
        <w:t>e</w:t>
      </w:r>
      <w:r>
        <w:t>, která popisuje</w:t>
      </w:r>
      <w:r w:rsidR="009242E7">
        <w:t xml:space="preserve"> použité výzkumné metody</w:t>
      </w:r>
      <w:r w:rsidR="001566AB">
        <w:t xml:space="preserve"> a </w:t>
      </w:r>
      <w:r w:rsidR="009242E7">
        <w:t>také jsem představila způsob analýzy dat.</w:t>
      </w:r>
      <w:r>
        <w:t xml:space="preserve"> </w:t>
      </w:r>
      <w:r w:rsidR="0020543F">
        <w:t xml:space="preserve">Konkrétněji to </w:t>
      </w:r>
      <w:r w:rsidR="005F6AE7">
        <w:t xml:space="preserve">znamená, že se </w:t>
      </w:r>
      <w:r>
        <w:t xml:space="preserve">tato </w:t>
      </w:r>
      <w:r w:rsidR="00596035">
        <w:t>pod</w:t>
      </w:r>
      <w:r>
        <w:t>kapitola zabývala popisnou statistikou</w:t>
      </w:r>
      <w:r w:rsidR="001566AB">
        <w:t xml:space="preserve"> a </w:t>
      </w:r>
      <w:r w:rsidR="009242E7">
        <w:t xml:space="preserve">dalšími pojmy, </w:t>
      </w:r>
      <w:r>
        <w:t>které souvisí</w:t>
      </w:r>
      <w:r w:rsidR="001566AB">
        <w:t xml:space="preserve"> s </w:t>
      </w:r>
      <w:r>
        <w:t>výzkumnou částí této práce.</w:t>
      </w:r>
      <w:r w:rsidR="001566AB">
        <w:t xml:space="preserve"> V </w:t>
      </w:r>
      <w:r w:rsidR="00596035">
        <w:t>této části práce nechybí ani etické aspekty výzkumu</w:t>
      </w:r>
      <w:r w:rsidR="001566AB">
        <w:t xml:space="preserve"> a </w:t>
      </w:r>
      <w:r w:rsidR="00596035">
        <w:t>limity výzkumu.</w:t>
      </w:r>
      <w:r>
        <w:t xml:space="preserve"> </w:t>
      </w:r>
      <w:r w:rsidR="00596035">
        <w:t>Výzkumná část práce obsahovala také výsledky výzkumu. Věnovala jsem pozornost demografickým údajům</w:t>
      </w:r>
      <w:r w:rsidR="001566AB">
        <w:t xml:space="preserve"> a </w:t>
      </w:r>
      <w:r w:rsidR="00596035">
        <w:t>dalším proměnným, celkovému hodnocení syndromu vyhoření</w:t>
      </w:r>
      <w:r w:rsidR="001566AB">
        <w:t xml:space="preserve"> v </w:t>
      </w:r>
      <w:r w:rsidR="00596035">
        <w:t xml:space="preserve">rámci jednotlivých </w:t>
      </w:r>
      <w:proofErr w:type="spellStart"/>
      <w:r w:rsidR="00596035">
        <w:t>subškál</w:t>
      </w:r>
      <w:proofErr w:type="spellEnd"/>
      <w:r w:rsidR="001566AB">
        <w:t xml:space="preserve"> a </w:t>
      </w:r>
      <w:r w:rsidR="00596035">
        <w:t>také jsem prezentovala výsledky týkající se míry syndromu vyhoření včetně deskriptivní vazby na proměnné.</w:t>
      </w:r>
    </w:p>
    <w:p w:rsidR="00FE2778" w:rsidRDefault="00490DE1" w:rsidP="00F63AAF">
      <w:r>
        <w:t>Výzkum se zaměřoval na neformální pečující</w:t>
      </w:r>
      <w:r w:rsidR="001566AB">
        <w:t xml:space="preserve"> z </w:t>
      </w:r>
      <w:r>
        <w:t>projektu Podpora pečujících</w:t>
      </w:r>
      <w:r w:rsidR="001566AB">
        <w:t xml:space="preserve"> v </w:t>
      </w:r>
      <w:r>
        <w:t>regionu ORP Zábřeh</w:t>
      </w:r>
      <w:r w:rsidR="001566AB">
        <w:t xml:space="preserve"> a </w:t>
      </w:r>
      <w:r>
        <w:t>Mohelnice.</w:t>
      </w:r>
      <w:r w:rsidR="001566AB">
        <w:t xml:space="preserve"> Z </w:t>
      </w:r>
      <w:r>
        <w:t xml:space="preserve">výzkumu vyplývá, že </w:t>
      </w:r>
      <w:r w:rsidR="00030BBC">
        <w:t xml:space="preserve">ze všech tří </w:t>
      </w:r>
      <w:proofErr w:type="spellStart"/>
      <w:r w:rsidR="00030BBC">
        <w:t>subškál</w:t>
      </w:r>
      <w:proofErr w:type="spellEnd"/>
      <w:r w:rsidR="00030BBC">
        <w:t xml:space="preserve"> bylo nejvíce vyhořených respondentů</w:t>
      </w:r>
      <w:r w:rsidR="001566AB">
        <w:t xml:space="preserve"> v </w:t>
      </w:r>
      <w:r w:rsidR="00030BBC">
        <w:t>subškále emocionálního vyčerpání. Přičemž Křivohlavý (2012 stránky 54-55) uvádí, že tato oblast je nejsměrodatnějším ukazatelem přítomnosti syndromu vyhoření. Dále dodává, že emocionální vyčerpání se objeví jako první, což postupně vede</w:t>
      </w:r>
      <w:r w:rsidR="001566AB">
        <w:t xml:space="preserve"> k </w:t>
      </w:r>
      <w:r w:rsidR="00030BBC">
        <w:t>depersonalizace</w:t>
      </w:r>
      <w:r w:rsidR="001566AB">
        <w:t xml:space="preserve"> a </w:t>
      </w:r>
      <w:r w:rsidR="00030BBC">
        <w:t>tyto dvě oblasti se spojí</w:t>
      </w:r>
      <w:r w:rsidR="001566AB">
        <w:t xml:space="preserve"> a </w:t>
      </w:r>
      <w:r w:rsidR="00030BBC">
        <w:t xml:space="preserve">ovlivní výkonnost. Jinými slovy, objeví se třetí faktor, což je snížená efektivita práce </w:t>
      </w:r>
      <w:r w:rsidR="00030BBC" w:rsidRPr="00030BBC">
        <w:t>(Křivohlavý, 2012 stránky 85-86).</w:t>
      </w:r>
    </w:p>
    <w:p w:rsidR="00582FB2" w:rsidRDefault="00304C9F" w:rsidP="00F63AAF">
      <w:r>
        <w:t>Když se tedy zaměřím na oblast emocionálního vyčerpání jakožto na nejsměrodatnější ukazatel syndromu vyhoření, lze</w:t>
      </w:r>
      <w:r w:rsidR="001566AB">
        <w:t xml:space="preserve"> z </w:t>
      </w:r>
      <w:r>
        <w:t xml:space="preserve">mého výzkumu konstatovat, že míra syndromu </w:t>
      </w:r>
      <w:r>
        <w:lastRenderedPageBreak/>
        <w:t>vyhoření přímo úměrně roste</w:t>
      </w:r>
      <w:r w:rsidR="001566AB">
        <w:t xml:space="preserve"> s </w:t>
      </w:r>
      <w:r>
        <w:t>délkou péče.</w:t>
      </w:r>
      <w:r w:rsidR="00582FB2">
        <w:t xml:space="preserve"> Navíc jsem zjistila, že míra syndromu vyhoření přímo úměrně stoupá</w:t>
      </w:r>
      <w:r w:rsidR="001566AB">
        <w:t xml:space="preserve"> i s </w:t>
      </w:r>
      <w:r w:rsidR="00582FB2">
        <w:t>nedostatkem volného času pečovatele.</w:t>
      </w:r>
      <w:r w:rsidR="001566AB">
        <w:t xml:space="preserve"> V </w:t>
      </w:r>
      <w:r>
        <w:t>souvislosti se zdravotním stavem pečujícího je zjevné, že</w:t>
      </w:r>
      <w:r w:rsidR="001566AB">
        <w:t xml:space="preserve"> u </w:t>
      </w:r>
      <w:r>
        <w:t>respondentů, co se cítí špatně nebo dokonce velmi špatně, se</w:t>
      </w:r>
      <w:r w:rsidR="005F6AE7">
        <w:t xml:space="preserve"> </w:t>
      </w:r>
      <w:r>
        <w:t xml:space="preserve">objevuje vysoká míra syndromu vyhoření. </w:t>
      </w:r>
      <w:r w:rsidR="00582FB2">
        <w:t>Vysoká míra syndromu vyhoření se však objevuje</w:t>
      </w:r>
      <w:r w:rsidR="001566AB">
        <w:t xml:space="preserve"> i u </w:t>
      </w:r>
      <w:r w:rsidR="00582FB2">
        <w:t>většiny osob, které pečují</w:t>
      </w:r>
      <w:r w:rsidR="001566AB">
        <w:t xml:space="preserve"> o </w:t>
      </w:r>
      <w:r w:rsidR="00582FB2">
        <w:t>osobu</w:t>
      </w:r>
      <w:r w:rsidR="001566AB">
        <w:t xml:space="preserve"> s </w:t>
      </w:r>
      <w:r w:rsidR="00582FB2">
        <w:t>duševní nemocí. Dále lze říci, že míra syndromu vyhoření je výrazně vyšší</w:t>
      </w:r>
      <w:r w:rsidR="001566AB">
        <w:t xml:space="preserve"> u </w:t>
      </w:r>
      <w:r w:rsidR="00582FB2">
        <w:t>žen než</w:t>
      </w:r>
      <w:r w:rsidR="001566AB">
        <w:t xml:space="preserve"> u </w:t>
      </w:r>
      <w:r w:rsidR="00582FB2">
        <w:t>mužů.</w:t>
      </w:r>
      <w:r w:rsidR="001566AB">
        <w:t xml:space="preserve"> Z </w:t>
      </w:r>
      <w:r w:rsidR="00582FB2">
        <w:t>výzkumu je také patrné, že vysoká míra syndromu vyhoření je vyšší</w:t>
      </w:r>
      <w:r w:rsidR="001566AB">
        <w:t xml:space="preserve"> u </w:t>
      </w:r>
      <w:r w:rsidR="00582FB2">
        <w:t>osob</w:t>
      </w:r>
      <w:r w:rsidR="001566AB">
        <w:t xml:space="preserve"> v </w:t>
      </w:r>
      <w:r w:rsidR="00582FB2">
        <w:t>postproduktivním věku než</w:t>
      </w:r>
      <w:r w:rsidR="001566AB">
        <w:t xml:space="preserve"> u </w:t>
      </w:r>
      <w:r w:rsidR="00582FB2">
        <w:t>osob</w:t>
      </w:r>
      <w:r w:rsidR="001566AB">
        <w:t xml:space="preserve"> v </w:t>
      </w:r>
      <w:r w:rsidR="00582FB2">
        <w:t xml:space="preserve">produktivním věku. </w:t>
      </w:r>
    </w:p>
    <w:p w:rsidR="005F6AE7" w:rsidRDefault="00582FB2" w:rsidP="005F6AE7">
      <w:r>
        <w:t>Jelikož byl tento výzkum zaměřen na konkrétní projekt, tedy projekt Podpora pečujících, výzkumný vzorek byl poněkud malý,</w:t>
      </w:r>
      <w:r w:rsidR="001566AB">
        <w:t xml:space="preserve"> a </w:t>
      </w:r>
      <w:r>
        <w:t>tudíž jej nelze označit za reprezentativní vzorek. Bylo by tedy přínosné, kdyby se zrealizoval výzkum zaměřující se na syndrom vyhoření</w:t>
      </w:r>
      <w:r w:rsidR="001566AB">
        <w:t xml:space="preserve"> u </w:t>
      </w:r>
      <w:r>
        <w:t>neformálních pečujících na velkém,</w:t>
      </w:r>
      <w:r w:rsidR="00832756">
        <w:t xml:space="preserve"> </w:t>
      </w:r>
      <w:r w:rsidR="0020543F">
        <w:t>t</w:t>
      </w:r>
      <w:r>
        <w:t>edy reprezentativním vzorku</w:t>
      </w:r>
      <w:r w:rsidR="0020543F">
        <w:t>,</w:t>
      </w:r>
      <w:r w:rsidR="001566AB">
        <w:t xml:space="preserve"> a </w:t>
      </w:r>
      <w:r>
        <w:t>následně by se zkoumala korelace mezi syndromem vyhoření</w:t>
      </w:r>
      <w:r w:rsidR="001566AB">
        <w:t xml:space="preserve"> a </w:t>
      </w:r>
      <w:r>
        <w:t>faktory, které mohou ovlivňovat syndrom vyhoření</w:t>
      </w:r>
      <w:r w:rsidR="001566AB">
        <w:t xml:space="preserve"> u </w:t>
      </w:r>
      <w:r>
        <w:t>neformálních pečujících.</w:t>
      </w:r>
      <w:r w:rsidR="001566AB">
        <w:t xml:space="preserve"> I </w:t>
      </w:r>
      <w:r w:rsidR="005F6AE7" w:rsidRPr="00913F38">
        <w:rPr>
          <w:lang w:eastAsia="cs-CZ"/>
        </w:rPr>
        <w:t>Dobiášová</w:t>
      </w:r>
      <w:r w:rsidR="001566AB">
        <w:rPr>
          <w:lang w:eastAsia="cs-CZ"/>
        </w:rPr>
        <w:t xml:space="preserve"> a </w:t>
      </w:r>
      <w:r w:rsidR="005F6AE7" w:rsidRPr="00913F38">
        <w:rPr>
          <w:lang w:eastAsia="cs-CZ"/>
        </w:rPr>
        <w:t xml:space="preserve">Kotrusová </w:t>
      </w:r>
      <w:sdt>
        <w:sdtPr>
          <w:rPr>
            <w:lang w:eastAsia="cs-CZ"/>
          </w:rPr>
          <w:id w:val="-339550239"/>
          <w:citation/>
        </w:sdtPr>
        <w:sdtContent>
          <w:r w:rsidR="005F6AE7" w:rsidRPr="00913F38">
            <w:rPr>
              <w:lang w:eastAsia="cs-CZ"/>
            </w:rPr>
            <w:fldChar w:fldCharType="begin"/>
          </w:r>
          <w:r w:rsidR="005F6AE7">
            <w:rPr>
              <w:lang w:eastAsia="cs-CZ"/>
            </w:rPr>
            <w:instrText xml:space="preserve">CITATION Dob \p 24 \n  \l 1029 </w:instrText>
          </w:r>
          <w:r w:rsidR="005F6AE7" w:rsidRPr="00913F38">
            <w:rPr>
              <w:lang w:eastAsia="cs-CZ"/>
            </w:rPr>
            <w:fldChar w:fldCharType="separate"/>
          </w:r>
          <w:r w:rsidR="00D75FAB">
            <w:rPr>
              <w:noProof/>
              <w:lang w:eastAsia="cs-CZ"/>
            </w:rPr>
            <w:t>(2017 str. 24)</w:t>
          </w:r>
          <w:r w:rsidR="005F6AE7" w:rsidRPr="00913F38">
            <w:rPr>
              <w:lang w:eastAsia="cs-CZ"/>
            </w:rPr>
            <w:fldChar w:fldCharType="end"/>
          </w:r>
        </w:sdtContent>
      </w:sdt>
      <w:r w:rsidR="005F6AE7" w:rsidRPr="00913F38">
        <w:rPr>
          <w:lang w:eastAsia="cs-CZ"/>
        </w:rPr>
        <w:t xml:space="preserve"> tvrdí, že neformální péče je čím dál častěji vnímána jako nenahraditelná součást reformy sociální</w:t>
      </w:r>
      <w:r w:rsidR="001566AB">
        <w:rPr>
          <w:lang w:eastAsia="cs-CZ"/>
        </w:rPr>
        <w:t xml:space="preserve"> a </w:t>
      </w:r>
      <w:r w:rsidR="005F6AE7" w:rsidRPr="00913F38">
        <w:rPr>
          <w:lang w:eastAsia="cs-CZ"/>
        </w:rPr>
        <w:t>zdravotní péče</w:t>
      </w:r>
      <w:r w:rsidR="001566AB">
        <w:rPr>
          <w:lang w:eastAsia="cs-CZ"/>
        </w:rPr>
        <w:t xml:space="preserve"> o </w:t>
      </w:r>
      <w:r w:rsidR="005F6AE7" w:rsidRPr="00913F38">
        <w:rPr>
          <w:lang w:eastAsia="cs-CZ"/>
        </w:rPr>
        <w:t>seniory, nicméně</w:t>
      </w:r>
      <w:r w:rsidR="001566AB">
        <w:rPr>
          <w:lang w:eastAsia="cs-CZ"/>
        </w:rPr>
        <w:t xml:space="preserve"> v </w:t>
      </w:r>
      <w:r w:rsidR="005F6AE7" w:rsidRPr="00913F38">
        <w:rPr>
          <w:lang w:eastAsia="cs-CZ"/>
        </w:rPr>
        <w:t>zákonech stále není dostatečně formulován status pečujících ani jejich práva</w:t>
      </w:r>
      <w:r w:rsidR="005F6AE7" w:rsidRPr="00913F38">
        <w:t>. Jedná se</w:t>
      </w:r>
      <w:r w:rsidR="001566AB">
        <w:t xml:space="preserve"> o </w:t>
      </w:r>
      <w:r w:rsidR="005F6AE7" w:rsidRPr="00913F38">
        <w:t>tzv. skrytou sociální skupinu, což znamená, že jejich potřeby jsou do určité míry definovány</w:t>
      </w:r>
      <w:r w:rsidR="001566AB">
        <w:t xml:space="preserve"> v </w:t>
      </w:r>
      <w:r w:rsidR="005F6AE7" w:rsidRPr="00913F38">
        <w:t>souvislosti</w:t>
      </w:r>
      <w:r w:rsidR="001566AB">
        <w:t xml:space="preserve"> s </w:t>
      </w:r>
      <w:r w:rsidR="005F6AE7" w:rsidRPr="00913F38">
        <w:t>osobami, kterým poskytují péči. Předpokládá se totiž, že kvalitní</w:t>
      </w:r>
      <w:r w:rsidR="001566AB">
        <w:t xml:space="preserve"> a </w:t>
      </w:r>
      <w:r w:rsidR="005F6AE7" w:rsidRPr="00913F38">
        <w:t>dostupné služby pro opečovávané nabízí</w:t>
      </w:r>
      <w:r w:rsidR="001566AB">
        <w:t xml:space="preserve"> i </w:t>
      </w:r>
      <w:r w:rsidR="005F6AE7" w:rsidRPr="00913F38">
        <w:t>úlevu samotným pečujícím. Avšak pečující zasluhují větší péči</w:t>
      </w:r>
      <w:r w:rsidR="001566AB">
        <w:t xml:space="preserve"> a </w:t>
      </w:r>
      <w:r w:rsidR="005F6AE7" w:rsidRPr="00913F38">
        <w:t>pozornost, neboť</w:t>
      </w:r>
      <w:r w:rsidR="001566AB">
        <w:t xml:space="preserve"> u </w:t>
      </w:r>
      <w:r w:rsidR="005F6AE7" w:rsidRPr="00913F38">
        <w:t>nich dochází</w:t>
      </w:r>
      <w:r w:rsidR="001566AB">
        <w:t xml:space="preserve"> k </w:t>
      </w:r>
      <w:r w:rsidR="005F6AE7" w:rsidRPr="00913F38">
        <w:t>psychické</w:t>
      </w:r>
      <w:r w:rsidR="001566AB">
        <w:t xml:space="preserve"> i </w:t>
      </w:r>
      <w:r w:rsidR="005F6AE7" w:rsidRPr="00913F38">
        <w:t>fyzické zátěži.</w:t>
      </w:r>
      <w:r w:rsidR="005F6AE7">
        <w:t xml:space="preserve"> </w:t>
      </w:r>
    </w:p>
    <w:p w:rsidR="005F6AE7" w:rsidRDefault="005F6AE7" w:rsidP="00F63AAF"/>
    <w:p w:rsidR="00F42F11" w:rsidRDefault="00F42F11" w:rsidP="00BC67F8"/>
    <w:p w:rsidR="00812E89" w:rsidRDefault="00812E89" w:rsidP="00BC67F8"/>
    <w:p w:rsidR="00A31A55" w:rsidRPr="00BC67F8" w:rsidRDefault="00A31A55" w:rsidP="00BC67F8"/>
    <w:p w:rsidR="0077696D" w:rsidRPr="009E0D20" w:rsidRDefault="008C162E" w:rsidP="003019D9">
      <w:pPr>
        <w:rPr>
          <w:rFonts w:cs="Times New Roman"/>
        </w:rPr>
      </w:pPr>
      <w:r w:rsidRPr="009E0D20">
        <w:rPr>
          <w:rFonts w:cs="Times New Roman"/>
        </w:rPr>
        <w:t xml:space="preserve"> </w:t>
      </w:r>
    </w:p>
    <w:p w:rsidR="00B96360" w:rsidRPr="009E0D20" w:rsidRDefault="00B96360" w:rsidP="0077696D">
      <w:pPr>
        <w:rPr>
          <w:rFonts w:cs="Times New Roman"/>
        </w:rPr>
      </w:pPr>
      <w:r w:rsidRPr="009E0D20">
        <w:br w:type="page"/>
      </w:r>
    </w:p>
    <w:bookmarkStart w:id="37" w:name="_Toc32136797" w:displacedByCustomXml="next"/>
    <w:sdt>
      <w:sdtPr>
        <w:rPr>
          <w:rFonts w:eastAsiaTheme="minorHAnsi" w:cstheme="minorBidi"/>
          <w:b w:val="0"/>
          <w:bCs w:val="0"/>
          <w:sz w:val="24"/>
          <w:szCs w:val="22"/>
        </w:rPr>
        <w:id w:val="109558436"/>
        <w:docPartObj>
          <w:docPartGallery w:val="Bibliographies"/>
          <w:docPartUnique/>
        </w:docPartObj>
      </w:sdtPr>
      <w:sdtContent>
        <w:p w:rsidR="00FC23F2" w:rsidRPr="00FC23F2" w:rsidRDefault="000051A8" w:rsidP="00FC23F2">
          <w:pPr>
            <w:pStyle w:val="Nadpis1"/>
            <w:numPr>
              <w:ilvl w:val="0"/>
              <w:numId w:val="0"/>
            </w:numPr>
            <w:ind w:left="431" w:hanging="431"/>
          </w:pPr>
          <w:r w:rsidRPr="009E0D20">
            <w:t>Bibliografi</w:t>
          </w:r>
          <w:r w:rsidR="00FC23F2">
            <w:t>cký seznam</w:t>
          </w:r>
          <w:bookmarkEnd w:id="37"/>
        </w:p>
        <w:sdt>
          <w:sdtPr>
            <w:id w:val="111145805"/>
            <w:bibliography/>
          </w:sdtPr>
          <w:sdtContent>
            <w:p w:rsidR="00D75FAB" w:rsidRDefault="000051A8" w:rsidP="00D75FAB">
              <w:pPr>
                <w:pStyle w:val="Bibliografie"/>
                <w:rPr>
                  <w:noProof/>
                  <w:szCs w:val="24"/>
                </w:rPr>
              </w:pPr>
              <w:r w:rsidRPr="009E0D20">
                <w:fldChar w:fldCharType="begin"/>
              </w:r>
              <w:r w:rsidRPr="009E0D20">
                <w:instrText>BIBLIOGRAPHY</w:instrText>
              </w:r>
              <w:r w:rsidRPr="009E0D20">
                <w:fldChar w:fldCharType="separate"/>
              </w:r>
              <w:r w:rsidR="00D75FAB">
                <w:rPr>
                  <w:b/>
                  <w:bCs/>
                  <w:noProof/>
                </w:rPr>
                <w:t>Birtha, Magdi a Holm, Kathrin. 2014.</w:t>
              </w:r>
              <w:r w:rsidR="00D75FAB">
                <w:rPr>
                  <w:noProof/>
                </w:rPr>
                <w:t xml:space="preserve"> </w:t>
              </w:r>
              <w:r w:rsidR="00D75FAB">
                <w:rPr>
                  <w:i/>
                  <w:iCs/>
                  <w:noProof/>
                </w:rPr>
                <w:t xml:space="preserve">Who cares? Study on the challenges and needs of family carers in Europe. </w:t>
              </w:r>
              <w:r w:rsidR="00D75FAB">
                <w:rPr>
                  <w:noProof/>
                </w:rPr>
                <w:t>Brussels : autor neznámý, 2014.</w:t>
              </w:r>
            </w:p>
            <w:p w:rsidR="00D75FAB" w:rsidRDefault="00D75FAB" w:rsidP="00D75FAB">
              <w:pPr>
                <w:pStyle w:val="Bibliografie"/>
                <w:rPr>
                  <w:noProof/>
                </w:rPr>
              </w:pPr>
              <w:r>
                <w:rPr>
                  <w:b/>
                  <w:bCs/>
                  <w:noProof/>
                </w:rPr>
                <w:t>Budíková, Marie, Králová , Maria a Maroš, Bohumil. 2010.</w:t>
              </w:r>
              <w:r>
                <w:rPr>
                  <w:noProof/>
                </w:rPr>
                <w:t xml:space="preserve"> </w:t>
              </w:r>
              <w:r>
                <w:rPr>
                  <w:i/>
                  <w:iCs/>
                  <w:noProof/>
                </w:rPr>
                <w:t xml:space="preserve">Průvodce základními statistickými metodami. </w:t>
              </w:r>
              <w:r>
                <w:rPr>
                  <w:noProof/>
                </w:rPr>
                <w:t>Praha : Grada Publishing, a. s., 2010.</w:t>
              </w:r>
            </w:p>
            <w:p w:rsidR="00D75FAB" w:rsidRDefault="00D75FAB" w:rsidP="00D75FAB">
              <w:pPr>
                <w:pStyle w:val="Bibliografie"/>
                <w:rPr>
                  <w:noProof/>
                </w:rPr>
              </w:pPr>
              <w:r>
                <w:rPr>
                  <w:b/>
                  <w:bCs/>
                  <w:noProof/>
                </w:rPr>
                <w:t>Colombo, Francesca. 2011.</w:t>
              </w:r>
              <w:r>
                <w:rPr>
                  <w:noProof/>
                </w:rPr>
                <w:t xml:space="preserve"> </w:t>
              </w:r>
              <w:r>
                <w:rPr>
                  <w:i/>
                  <w:iCs/>
                  <w:noProof/>
                </w:rPr>
                <w:t xml:space="preserve">Help wanted? Providing and paying for long-term care. </w:t>
              </w:r>
              <w:r>
                <w:rPr>
                  <w:noProof/>
                </w:rPr>
                <w:t>Paris : OECD: health policy studies, 2011.</w:t>
              </w:r>
            </w:p>
            <w:p w:rsidR="00D75FAB" w:rsidRDefault="00D75FAB" w:rsidP="00D75FAB">
              <w:pPr>
                <w:pStyle w:val="Bibliografie"/>
                <w:rPr>
                  <w:noProof/>
                </w:rPr>
              </w:pPr>
              <w:r>
                <w:rPr>
                  <w:b/>
                  <w:bCs/>
                  <w:noProof/>
                </w:rPr>
                <w:t>Disman, Miroslav. 2002.</w:t>
              </w:r>
              <w:r>
                <w:rPr>
                  <w:noProof/>
                </w:rPr>
                <w:t xml:space="preserve"> </w:t>
              </w:r>
              <w:r>
                <w:rPr>
                  <w:i/>
                  <w:iCs/>
                  <w:noProof/>
                </w:rPr>
                <w:t xml:space="preserve">Jak se vyrábí sociologická znalost: Příručka pro uživatele. </w:t>
              </w:r>
              <w:r>
                <w:rPr>
                  <w:noProof/>
                </w:rPr>
                <w:t>3. vyd. Praha : Univerzita Karlova v Praze Nakladatelství Karolinum, 2002.</w:t>
              </w:r>
            </w:p>
            <w:p w:rsidR="00D75FAB" w:rsidRDefault="00D75FAB" w:rsidP="00D75FAB">
              <w:pPr>
                <w:pStyle w:val="Bibliografie"/>
                <w:rPr>
                  <w:noProof/>
                </w:rPr>
              </w:pPr>
              <w:r>
                <w:rPr>
                  <w:b/>
                  <w:bCs/>
                  <w:noProof/>
                </w:rPr>
                <w:t>Dobiášová, Karolína a Kotrusová, Miriam. 2017.</w:t>
              </w:r>
              <w:r>
                <w:rPr>
                  <w:noProof/>
                </w:rPr>
                <w:t xml:space="preserve"> Zasluhují si neformální pečující větší péči? Změny v sociální konstrukci neformálních pečujících a designu politiky dlouhodobé péče v ČR. </w:t>
              </w:r>
              <w:r>
                <w:rPr>
                  <w:i/>
                  <w:iCs/>
                  <w:noProof/>
                </w:rPr>
                <w:t xml:space="preserve">Sociální práce/Sociálná práca. </w:t>
              </w:r>
              <w:r>
                <w:rPr>
                  <w:noProof/>
                </w:rPr>
                <w:t>2017, 6, stránky 22-41.</w:t>
              </w:r>
            </w:p>
            <w:p w:rsidR="00D75FAB" w:rsidRDefault="00D75FAB" w:rsidP="00D75FAB">
              <w:pPr>
                <w:pStyle w:val="Bibliografie"/>
                <w:rPr>
                  <w:noProof/>
                </w:rPr>
              </w:pPr>
              <w:r>
                <w:rPr>
                  <w:b/>
                  <w:bCs/>
                  <w:noProof/>
                </w:rPr>
                <w:t>Dohnalová, Zdeňka a Hubíková, Olga. 2013.</w:t>
              </w:r>
              <w:r>
                <w:rPr>
                  <w:noProof/>
                </w:rPr>
                <w:t xml:space="preserve"> </w:t>
              </w:r>
              <w:r>
                <w:rPr>
                  <w:i/>
                  <w:iCs/>
                  <w:noProof/>
                </w:rPr>
                <w:t xml:space="preserve">Problematika lidí pečujících o blízkou osobu v městě Brně. </w:t>
              </w:r>
              <w:r>
                <w:rPr>
                  <w:noProof/>
                </w:rPr>
                <w:t>Brno : FSS MU, 2013.</w:t>
              </w:r>
            </w:p>
            <w:p w:rsidR="00D75FAB" w:rsidRDefault="00D75FAB" w:rsidP="00D75FAB">
              <w:pPr>
                <w:pStyle w:val="Bibliografie"/>
                <w:rPr>
                  <w:noProof/>
                </w:rPr>
              </w:pPr>
              <w:r>
                <w:rPr>
                  <w:b/>
                  <w:bCs/>
                  <w:noProof/>
                </w:rPr>
                <w:t>Dudová, Radka a Volejníčková, Romana. 2014.</w:t>
              </w:r>
              <w:r>
                <w:rPr>
                  <w:noProof/>
                </w:rPr>
                <w:t xml:space="preserve"> Proč ženy pečují? Gender a neformální péče o seniory. </w:t>
              </w:r>
              <w:r>
                <w:rPr>
                  <w:i/>
                  <w:iCs/>
                  <w:noProof/>
                </w:rPr>
                <w:t xml:space="preserve">Gender, rovné příležitosti, výzkum. </w:t>
              </w:r>
              <w:r>
                <w:rPr>
                  <w:noProof/>
                </w:rPr>
                <w:t>červenec 2014, 1, stránky 41-54.</w:t>
              </w:r>
            </w:p>
            <w:p w:rsidR="00D75FAB" w:rsidRDefault="00D75FAB" w:rsidP="00D75FAB">
              <w:pPr>
                <w:pStyle w:val="Bibliografie"/>
                <w:rPr>
                  <w:noProof/>
                </w:rPr>
              </w:pPr>
              <w:r>
                <w:rPr>
                  <w:b/>
                  <w:bCs/>
                  <w:noProof/>
                </w:rPr>
                <w:t>Geissler, Hana, a další. 2015.</w:t>
              </w:r>
              <w:r>
                <w:rPr>
                  <w:noProof/>
                </w:rPr>
                <w:t xml:space="preserve"> </w:t>
              </w:r>
              <w:r>
                <w:rPr>
                  <w:i/>
                  <w:iCs/>
                  <w:noProof/>
                </w:rPr>
                <w:t xml:space="preserve">Vstupní analytická zpráva o současné situaci a potřebách pečujících osob a bariérách pro poskytování neformální péče v ČR. </w:t>
              </w:r>
              <w:r>
                <w:rPr>
                  <w:noProof/>
                </w:rPr>
                <w:t>Praha : Fond dalšího vzdělávání, 2015.</w:t>
              </w:r>
            </w:p>
            <w:p w:rsidR="00D75FAB" w:rsidRDefault="00D75FAB" w:rsidP="00D75FAB">
              <w:pPr>
                <w:pStyle w:val="Bibliografie"/>
                <w:rPr>
                  <w:noProof/>
                </w:rPr>
              </w:pPr>
              <w:r>
                <w:rPr>
                  <w:b/>
                  <w:bCs/>
                  <w:noProof/>
                </w:rPr>
                <w:t>Haejung, Lee a Jagdip, Singh. 2010.</w:t>
              </w:r>
              <w:r>
                <w:rPr>
                  <w:noProof/>
                </w:rPr>
                <w:t xml:space="preserve"> Appraisals, Burnout and Outcomes in Informal Caregiving. </w:t>
              </w:r>
              <w:r>
                <w:rPr>
                  <w:i/>
                  <w:iCs/>
                  <w:noProof/>
                </w:rPr>
                <w:t xml:space="preserve">Asian Nursing Research. </w:t>
              </w:r>
              <w:r>
                <w:rPr>
                  <w:noProof/>
                </w:rPr>
                <w:t>2010, 1, stránky 32-44.</w:t>
              </w:r>
            </w:p>
            <w:p w:rsidR="00D75FAB" w:rsidRDefault="00D75FAB" w:rsidP="00D75FAB">
              <w:pPr>
                <w:pStyle w:val="Bibliografie"/>
                <w:rPr>
                  <w:noProof/>
                </w:rPr>
              </w:pPr>
              <w:r>
                <w:rPr>
                  <w:b/>
                  <w:bCs/>
                  <w:noProof/>
                </w:rPr>
                <w:t>Havlíková, Jana. 2012.</w:t>
              </w:r>
              <w:r>
                <w:rPr>
                  <w:noProof/>
                </w:rPr>
                <w:t xml:space="preserve"> Mezigenerační vzájemná výpomoc v českých rodinách vyššího věku a její srovnání s vybranými evropskými zeměmi. </w:t>
              </w:r>
              <w:r>
                <w:rPr>
                  <w:i/>
                  <w:iCs/>
                  <w:noProof/>
                </w:rPr>
                <w:t xml:space="preserve">Sociální práce/Sociálná prácá. </w:t>
              </w:r>
              <w:r>
                <w:rPr>
                  <w:noProof/>
                </w:rPr>
                <w:t>2012, 4, stránky 102-112.</w:t>
              </w:r>
            </w:p>
            <w:p w:rsidR="00D75FAB" w:rsidRDefault="00D75FAB" w:rsidP="00D75FAB">
              <w:pPr>
                <w:pStyle w:val="Bibliografie"/>
                <w:rPr>
                  <w:noProof/>
                </w:rPr>
              </w:pPr>
              <w:r>
                <w:rPr>
                  <w:b/>
                  <w:bCs/>
                  <w:noProof/>
                </w:rPr>
                <w:t>Hendl, Jan a Remr, Jiří. 2017.</w:t>
              </w:r>
              <w:r>
                <w:rPr>
                  <w:noProof/>
                </w:rPr>
                <w:t xml:space="preserve"> </w:t>
              </w:r>
              <w:r>
                <w:rPr>
                  <w:i/>
                  <w:iCs/>
                  <w:noProof/>
                </w:rPr>
                <w:t xml:space="preserve">Metody výzkumu a evaluace . </w:t>
              </w:r>
              <w:r>
                <w:rPr>
                  <w:noProof/>
                </w:rPr>
                <w:t>Praha : Portal, s. r. o., 2017.</w:t>
              </w:r>
            </w:p>
            <w:p w:rsidR="00D75FAB" w:rsidRDefault="00D75FAB" w:rsidP="00D75FAB">
              <w:pPr>
                <w:pStyle w:val="Bibliografie"/>
                <w:rPr>
                  <w:noProof/>
                </w:rPr>
              </w:pPr>
              <w:r>
                <w:rPr>
                  <w:b/>
                  <w:bCs/>
                  <w:noProof/>
                </w:rPr>
                <w:lastRenderedPageBreak/>
                <w:t>Hendl, Jan, Seigl, Jakub a Moldan, Martin. 2019.</w:t>
              </w:r>
              <w:r>
                <w:rPr>
                  <w:noProof/>
                </w:rPr>
                <w:t xml:space="preserve"> </w:t>
              </w:r>
              <w:r>
                <w:rPr>
                  <w:i/>
                  <w:iCs/>
                  <w:noProof/>
                </w:rPr>
                <w:t xml:space="preserve">Základy matematiky, logiky a statistiky pro sociologii a ostatní společenské vědy v příkladech. </w:t>
              </w:r>
              <w:r>
                <w:rPr>
                  <w:noProof/>
                </w:rPr>
                <w:t>Praha : Univerzita Karlova, nakladatelství Karolinum, 2019.</w:t>
              </w:r>
            </w:p>
            <w:p w:rsidR="00D75FAB" w:rsidRDefault="00D75FAB" w:rsidP="00D75FAB">
              <w:pPr>
                <w:pStyle w:val="Bibliografie"/>
                <w:rPr>
                  <w:noProof/>
                </w:rPr>
              </w:pPr>
              <w:r>
                <w:rPr>
                  <w:b/>
                  <w:bCs/>
                  <w:noProof/>
                </w:rPr>
                <w:t>Holický, Milan. 2015.</w:t>
              </w:r>
              <w:r>
                <w:rPr>
                  <w:noProof/>
                </w:rPr>
                <w:t xml:space="preserve"> </w:t>
              </w:r>
              <w:r>
                <w:rPr>
                  <w:i/>
                  <w:iCs/>
                  <w:noProof/>
                </w:rPr>
                <w:t xml:space="preserve">Aplikace teorie pravděpodobnosti a matematické statistiky. </w:t>
              </w:r>
              <w:r>
                <w:rPr>
                  <w:noProof/>
                </w:rPr>
                <w:t>Praha : České vysoké učení technické v Praze, 2015.</w:t>
              </w:r>
            </w:p>
            <w:p w:rsidR="00D75FAB" w:rsidRDefault="00D75FAB" w:rsidP="00D75FAB">
              <w:pPr>
                <w:pStyle w:val="Bibliografie"/>
                <w:rPr>
                  <w:noProof/>
                </w:rPr>
              </w:pPr>
              <w:r>
                <w:rPr>
                  <w:b/>
                  <w:bCs/>
                  <w:noProof/>
                </w:rPr>
                <w:t>Honzák, Radkin.</w:t>
              </w:r>
              <w:r>
                <w:rPr>
                  <w:noProof/>
                </w:rPr>
                <w:t xml:space="preserve"> Burnout u personálu psychiatrické léčebny Horní Beřkovice. </w:t>
              </w:r>
              <w:r>
                <w:rPr>
                  <w:i/>
                  <w:iCs/>
                  <w:noProof/>
                </w:rPr>
                <w:t xml:space="preserve">Psychosom - časopis pro psychosomatickou a psychoterapeutickou medicínu. </w:t>
              </w:r>
              <w:r>
                <w:rPr>
                  <w:noProof/>
                </w:rPr>
                <w:t>[Online] [Citace: 21. Prosinec 2019.] https://www.psychosom.cz/54-archiv/212-r-honzak-burnout-u-personalu.</w:t>
              </w:r>
            </w:p>
            <w:p w:rsidR="00D75FAB" w:rsidRDefault="00D75FAB" w:rsidP="00D75FAB">
              <w:pPr>
                <w:pStyle w:val="Bibliografie"/>
                <w:rPr>
                  <w:noProof/>
                </w:rPr>
              </w:pPr>
              <w:r>
                <w:rPr>
                  <w:b/>
                  <w:bCs/>
                  <w:noProof/>
                </w:rPr>
                <w:t>—. 2015.</w:t>
              </w:r>
              <w:r>
                <w:rPr>
                  <w:noProof/>
                </w:rPr>
                <w:t xml:space="preserve"> </w:t>
              </w:r>
              <w:r>
                <w:rPr>
                  <w:i/>
                  <w:iCs/>
                  <w:noProof/>
                </w:rPr>
                <w:t xml:space="preserve">Jak žít a vyhnout se syndromu vyhoření. </w:t>
              </w:r>
              <w:r>
                <w:rPr>
                  <w:noProof/>
                </w:rPr>
                <w:t>Praha : Vyšehrad, spol. s.r.o., 2015.</w:t>
              </w:r>
            </w:p>
            <w:p w:rsidR="00D75FAB" w:rsidRDefault="00D75FAB" w:rsidP="00D75FAB">
              <w:pPr>
                <w:pStyle w:val="Bibliografie"/>
                <w:rPr>
                  <w:noProof/>
                </w:rPr>
              </w:pPr>
              <w:r>
                <w:rPr>
                  <w:b/>
                  <w:bCs/>
                  <w:noProof/>
                </w:rPr>
                <w:t>Hubíková, Olga. 2017.</w:t>
              </w:r>
              <w:r>
                <w:rPr>
                  <w:noProof/>
                </w:rPr>
                <w:t xml:space="preserve"> Otázka ustavení rodinných pečujících jako cílové skupiny sociální práce. </w:t>
              </w:r>
              <w:r>
                <w:rPr>
                  <w:i/>
                  <w:iCs/>
                  <w:noProof/>
                </w:rPr>
                <w:t xml:space="preserve">Sociální práce/Sociálná práca. </w:t>
              </w:r>
              <w:r>
                <w:rPr>
                  <w:noProof/>
                </w:rPr>
                <w:t>2017, 6, stránky 5-21.</w:t>
              </w:r>
            </w:p>
            <w:p w:rsidR="00D75FAB" w:rsidRDefault="00D75FAB" w:rsidP="00D75FAB">
              <w:pPr>
                <w:pStyle w:val="Bibliografie"/>
                <w:rPr>
                  <w:noProof/>
                </w:rPr>
              </w:pPr>
              <w:r>
                <w:rPr>
                  <w:b/>
                  <w:bCs/>
                  <w:noProof/>
                </w:rPr>
                <w:t>Charita, Zábřeh. 2017.</w:t>
              </w:r>
              <w:r>
                <w:rPr>
                  <w:noProof/>
                </w:rPr>
                <w:t xml:space="preserve"> Interní dokument projektu Podpora pečujících . Zábřeh : autor neznámý, 2017.</w:t>
              </w:r>
            </w:p>
            <w:p w:rsidR="00D75FAB" w:rsidRDefault="00D75FAB" w:rsidP="00D75FAB">
              <w:pPr>
                <w:pStyle w:val="Bibliografie"/>
                <w:rPr>
                  <w:noProof/>
                </w:rPr>
              </w:pPr>
              <w:r>
                <w:rPr>
                  <w:b/>
                  <w:bCs/>
                  <w:noProof/>
                </w:rPr>
                <w:t>Iavarone, Alessandro, a další. 2014.</w:t>
              </w:r>
              <w:r>
                <w:rPr>
                  <w:noProof/>
                </w:rPr>
                <w:t xml:space="preserve"> Caregiver burden and coping strategies in caregivers of patients with Alzheimer's disease. </w:t>
              </w:r>
              <w:r>
                <w:rPr>
                  <w:i/>
                  <w:iCs/>
                  <w:noProof/>
                </w:rPr>
                <w:t xml:space="preserve">Dove Press: Neuropsychiatric Disease and Treatment. </w:t>
              </w:r>
              <w:r>
                <w:rPr>
                  <w:noProof/>
                </w:rPr>
                <w:t>29. Červenec 2014, stránky 1407-1413.</w:t>
              </w:r>
            </w:p>
            <w:p w:rsidR="00D75FAB" w:rsidRDefault="00D75FAB" w:rsidP="00D75FAB">
              <w:pPr>
                <w:pStyle w:val="Bibliografie"/>
                <w:rPr>
                  <w:noProof/>
                </w:rPr>
              </w:pPr>
              <w:r>
                <w:rPr>
                  <w:b/>
                  <w:bCs/>
                  <w:noProof/>
                </w:rPr>
                <w:t>Janečková, Hana, Dragomirecká, Eva a Jirkovská, Blanka. 2017.</w:t>
              </w:r>
              <w:r>
                <w:rPr>
                  <w:noProof/>
                </w:rPr>
                <w:t xml:space="preserve"> Výzkumy v oblasti neformální péče o seniory v České republice na počátku 21. století. </w:t>
              </w:r>
              <w:r>
                <w:rPr>
                  <w:i/>
                  <w:iCs/>
                  <w:noProof/>
                </w:rPr>
                <w:t xml:space="preserve">Sociální práce/Sociálná práca. </w:t>
              </w:r>
              <w:r>
                <w:rPr>
                  <w:noProof/>
                </w:rPr>
                <w:t>2017, 6, stránky 42-57.</w:t>
              </w:r>
            </w:p>
            <w:p w:rsidR="00D75FAB" w:rsidRDefault="00D75FAB" w:rsidP="00D75FAB">
              <w:pPr>
                <w:pStyle w:val="Bibliografie"/>
                <w:rPr>
                  <w:noProof/>
                </w:rPr>
              </w:pPr>
              <w:r>
                <w:rPr>
                  <w:b/>
                  <w:bCs/>
                  <w:noProof/>
                </w:rPr>
                <w:t>Jeklová, Marta a Reitmayerová, Eva. 2006.</w:t>
              </w:r>
              <w:r>
                <w:rPr>
                  <w:noProof/>
                </w:rPr>
                <w:t xml:space="preserve"> </w:t>
              </w:r>
              <w:r>
                <w:rPr>
                  <w:i/>
                  <w:iCs/>
                  <w:noProof/>
                </w:rPr>
                <w:t xml:space="preserve">Syndrom vyhoření. </w:t>
              </w:r>
              <w:r>
                <w:rPr>
                  <w:noProof/>
                </w:rPr>
                <w:t>Praha : Vzdělávací institut ochrany dětí, 2006.</w:t>
              </w:r>
            </w:p>
            <w:p w:rsidR="00D75FAB" w:rsidRDefault="00D75FAB" w:rsidP="00D75FAB">
              <w:pPr>
                <w:pStyle w:val="Bibliografie"/>
                <w:rPr>
                  <w:noProof/>
                </w:rPr>
              </w:pPr>
              <w:r>
                <w:rPr>
                  <w:b/>
                  <w:bCs/>
                  <w:noProof/>
                </w:rPr>
                <w:t>Jeřábek, Hynek. 2013.</w:t>
              </w:r>
              <w:r>
                <w:rPr>
                  <w:noProof/>
                </w:rPr>
                <w:t xml:space="preserve"> </w:t>
              </w:r>
              <w:r>
                <w:rPr>
                  <w:i/>
                  <w:iCs/>
                  <w:noProof/>
                </w:rPr>
                <w:t xml:space="preserve">Mezigenerační solidarita v péči o seniory. </w:t>
              </w:r>
              <w:r>
                <w:rPr>
                  <w:noProof/>
                </w:rPr>
                <w:t>Praha : Sociologické nakladatelství , 2013.</w:t>
              </w:r>
            </w:p>
            <w:p w:rsidR="00D75FAB" w:rsidRDefault="00D75FAB" w:rsidP="00D75FAB">
              <w:pPr>
                <w:pStyle w:val="Bibliografie"/>
                <w:rPr>
                  <w:noProof/>
                </w:rPr>
              </w:pPr>
              <w:r>
                <w:rPr>
                  <w:b/>
                  <w:bCs/>
                  <w:noProof/>
                </w:rPr>
                <w:t>Kebza, Vladimír a Šolcová, Iva. 2003.</w:t>
              </w:r>
              <w:r>
                <w:rPr>
                  <w:noProof/>
                </w:rPr>
                <w:t xml:space="preserve"> </w:t>
              </w:r>
              <w:r>
                <w:rPr>
                  <w:i/>
                  <w:iCs/>
                  <w:noProof/>
                </w:rPr>
                <w:t xml:space="preserve">Syndrom vyhoření. </w:t>
              </w:r>
              <w:r>
                <w:rPr>
                  <w:noProof/>
                </w:rPr>
                <w:t>Praha : Státní zdravotní ústav, 2003.</w:t>
              </w:r>
            </w:p>
            <w:p w:rsidR="00D75FAB" w:rsidRDefault="00D75FAB" w:rsidP="00D75FAB">
              <w:pPr>
                <w:pStyle w:val="Bibliografie"/>
                <w:rPr>
                  <w:noProof/>
                </w:rPr>
              </w:pPr>
              <w:r>
                <w:rPr>
                  <w:b/>
                  <w:bCs/>
                  <w:noProof/>
                </w:rPr>
                <w:t>Koldinská, Kristýna. 2016.</w:t>
              </w:r>
              <w:r>
                <w:rPr>
                  <w:noProof/>
                </w:rPr>
                <w:t xml:space="preserve"> </w:t>
              </w:r>
              <w:r>
                <w:rPr>
                  <w:i/>
                  <w:iCs/>
                  <w:noProof/>
                </w:rPr>
                <w:t xml:space="preserve">Finanční podpora pečujících a návhry na zlepšení systému dávek - příklady dobré praxe ze zahraničí . </w:t>
              </w:r>
              <w:r>
                <w:rPr>
                  <w:noProof/>
                </w:rPr>
                <w:t>Praha : Diakonie ČCE , 2016.</w:t>
              </w:r>
            </w:p>
            <w:p w:rsidR="00D75FAB" w:rsidRDefault="00D75FAB" w:rsidP="00D75FAB">
              <w:pPr>
                <w:pStyle w:val="Bibliografie"/>
                <w:rPr>
                  <w:noProof/>
                </w:rPr>
              </w:pPr>
              <w:r>
                <w:rPr>
                  <w:b/>
                  <w:bCs/>
                  <w:noProof/>
                </w:rPr>
                <w:lastRenderedPageBreak/>
                <w:t>Kotrusová, Miriam, Dobiášová , Karolína a Hošťálková , Jitka. 2013.</w:t>
              </w:r>
              <w:r>
                <w:rPr>
                  <w:noProof/>
                </w:rPr>
                <w:t xml:space="preserve"> Role rodinných pečovatelů v systému sociální a zdravotní péče v ČR. </w:t>
              </w:r>
              <w:r>
                <w:rPr>
                  <w:i/>
                  <w:iCs/>
                  <w:noProof/>
                </w:rPr>
                <w:t xml:space="preserve">Fórum sociální politiky. </w:t>
              </w:r>
              <w:r>
                <w:rPr>
                  <w:noProof/>
                </w:rPr>
                <w:t>2013, 6, stránky 10-20.</w:t>
              </w:r>
            </w:p>
            <w:p w:rsidR="00D75FAB" w:rsidRDefault="00D75FAB" w:rsidP="00D75FAB">
              <w:pPr>
                <w:pStyle w:val="Bibliografie"/>
                <w:rPr>
                  <w:noProof/>
                </w:rPr>
              </w:pPr>
              <w:r>
                <w:rPr>
                  <w:b/>
                  <w:bCs/>
                  <w:noProof/>
                </w:rPr>
                <w:t>Krhutová, Lenka, a další. 2005.</w:t>
              </w:r>
              <w:r>
                <w:rPr>
                  <w:noProof/>
                </w:rPr>
                <w:t xml:space="preserve"> </w:t>
              </w:r>
              <w:r>
                <w:rPr>
                  <w:i/>
                  <w:iCs/>
                  <w:noProof/>
                </w:rPr>
                <w:t xml:space="preserve">Občané se zdravotním postižením a veřejná správa . </w:t>
              </w:r>
              <w:r>
                <w:rPr>
                  <w:noProof/>
                </w:rPr>
                <w:t>Olomouc : Univerzita Palackého v Olomouci, 2005.</w:t>
              </w:r>
            </w:p>
            <w:p w:rsidR="00D75FAB" w:rsidRDefault="00D75FAB" w:rsidP="00D75FAB">
              <w:pPr>
                <w:pStyle w:val="Bibliografie"/>
                <w:rPr>
                  <w:noProof/>
                </w:rPr>
              </w:pPr>
              <w:r>
                <w:rPr>
                  <w:b/>
                  <w:bCs/>
                  <w:noProof/>
                </w:rPr>
                <w:t>Křivohlavý, Jaro. 2012.</w:t>
              </w:r>
              <w:r>
                <w:rPr>
                  <w:noProof/>
                </w:rPr>
                <w:t xml:space="preserve"> </w:t>
              </w:r>
              <w:r>
                <w:rPr>
                  <w:i/>
                  <w:iCs/>
                  <w:noProof/>
                </w:rPr>
                <w:t xml:space="preserve">Hořet, ale nevyhořet. </w:t>
              </w:r>
              <w:r>
                <w:rPr>
                  <w:noProof/>
                </w:rPr>
                <w:t>Kostelní Vydří : Karmelitanske nakladatelstvi, s. r. o., 2012.</w:t>
              </w:r>
            </w:p>
            <w:p w:rsidR="00D75FAB" w:rsidRDefault="00D75FAB" w:rsidP="00D75FAB">
              <w:pPr>
                <w:pStyle w:val="Bibliografie"/>
                <w:rPr>
                  <w:noProof/>
                </w:rPr>
              </w:pPr>
              <w:r>
                <w:rPr>
                  <w:b/>
                  <w:bCs/>
                  <w:noProof/>
                </w:rPr>
                <w:t>—. 1998.</w:t>
              </w:r>
              <w:r>
                <w:rPr>
                  <w:noProof/>
                </w:rPr>
                <w:t xml:space="preserve"> </w:t>
              </w:r>
              <w:r>
                <w:rPr>
                  <w:i/>
                  <w:iCs/>
                  <w:noProof/>
                </w:rPr>
                <w:t xml:space="preserve">Jak neztratit nadšení. </w:t>
              </w:r>
              <w:r>
                <w:rPr>
                  <w:noProof/>
                </w:rPr>
                <w:t>Praha : Grada Publishing, 1998.</w:t>
              </w:r>
            </w:p>
            <w:p w:rsidR="00D75FAB" w:rsidRDefault="00D75FAB" w:rsidP="00D75FAB">
              <w:pPr>
                <w:pStyle w:val="Bibliografie"/>
                <w:rPr>
                  <w:noProof/>
                </w:rPr>
              </w:pPr>
              <w:r>
                <w:rPr>
                  <w:b/>
                  <w:bCs/>
                  <w:noProof/>
                </w:rPr>
                <w:t>Kubalčíková, Kateřina. 2012.</w:t>
              </w:r>
              <w:r>
                <w:rPr>
                  <w:noProof/>
                </w:rPr>
                <w:t xml:space="preserve"> Podpora neformálních pečovatelů v podmínkách poskytování sociálních služeb pro seniory v ČR: příklad Pečovatelské služby. </w:t>
              </w:r>
              <w:r>
                <w:rPr>
                  <w:i/>
                  <w:iCs/>
                  <w:noProof/>
                </w:rPr>
                <w:t xml:space="preserve">Sociální práce/Sociálná práca. </w:t>
              </w:r>
              <w:r>
                <w:rPr>
                  <w:noProof/>
                </w:rPr>
                <w:t>2012, 4.</w:t>
              </w:r>
            </w:p>
            <w:p w:rsidR="00D75FAB" w:rsidRDefault="00D75FAB" w:rsidP="00D75FAB">
              <w:pPr>
                <w:pStyle w:val="Bibliografie"/>
                <w:rPr>
                  <w:noProof/>
                </w:rPr>
              </w:pPr>
              <w:r>
                <w:rPr>
                  <w:b/>
                  <w:bCs/>
                  <w:noProof/>
                </w:rPr>
                <w:t>Maroon, Istifan. 2012.</w:t>
              </w:r>
              <w:r>
                <w:rPr>
                  <w:noProof/>
                </w:rPr>
                <w:t xml:space="preserve"> </w:t>
              </w:r>
              <w:r>
                <w:rPr>
                  <w:i/>
                  <w:iCs/>
                  <w:noProof/>
                </w:rPr>
                <w:t xml:space="preserve">Syndrom vyhoření u sociálních pracovníků. </w:t>
              </w:r>
              <w:r>
                <w:rPr>
                  <w:noProof/>
                </w:rPr>
                <w:t>Praha : Portál, s.r.o., 2012.</w:t>
              </w:r>
            </w:p>
            <w:p w:rsidR="00D75FAB" w:rsidRDefault="00D75FAB" w:rsidP="00D75FAB">
              <w:pPr>
                <w:pStyle w:val="Bibliografie"/>
                <w:rPr>
                  <w:noProof/>
                </w:rPr>
              </w:pPr>
              <w:r>
                <w:rPr>
                  <w:b/>
                  <w:bCs/>
                  <w:noProof/>
                </w:rPr>
                <w:t>Matoušek, Oldřich a a kol. 2013.</w:t>
              </w:r>
              <w:r>
                <w:rPr>
                  <w:noProof/>
                </w:rPr>
                <w:t xml:space="preserve"> </w:t>
              </w:r>
              <w:r>
                <w:rPr>
                  <w:i/>
                  <w:iCs/>
                  <w:noProof/>
                </w:rPr>
                <w:t xml:space="preserve">Metody a řízení sociální práce. </w:t>
              </w:r>
              <w:r>
                <w:rPr>
                  <w:noProof/>
                </w:rPr>
                <w:t>Praha : Portál, s.r.o., 2013.</w:t>
              </w:r>
            </w:p>
            <w:p w:rsidR="00D75FAB" w:rsidRDefault="00D75FAB" w:rsidP="00D75FAB">
              <w:pPr>
                <w:pStyle w:val="Bibliografie"/>
                <w:rPr>
                  <w:noProof/>
                </w:rPr>
              </w:pPr>
              <w:r>
                <w:rPr>
                  <w:b/>
                  <w:bCs/>
                  <w:noProof/>
                </w:rPr>
                <w:t>Matoušek, Oldřich. 2003.</w:t>
              </w:r>
              <w:r>
                <w:rPr>
                  <w:noProof/>
                </w:rPr>
                <w:t xml:space="preserve"> </w:t>
              </w:r>
              <w:r>
                <w:rPr>
                  <w:i/>
                  <w:iCs/>
                  <w:noProof/>
                </w:rPr>
                <w:t xml:space="preserve">Rodina jako instituce a vztahová síť. </w:t>
              </w:r>
              <w:r>
                <w:rPr>
                  <w:noProof/>
                </w:rPr>
                <w:t>Praha : Sociologické nakladatelství, 2003.</w:t>
              </w:r>
            </w:p>
            <w:p w:rsidR="00D75FAB" w:rsidRDefault="00D75FAB" w:rsidP="00D75FAB">
              <w:pPr>
                <w:pStyle w:val="Bibliografie"/>
                <w:rPr>
                  <w:noProof/>
                </w:rPr>
              </w:pPr>
              <w:r>
                <w:rPr>
                  <w:b/>
                  <w:bCs/>
                  <w:noProof/>
                </w:rPr>
                <w:t>—. 2008.</w:t>
              </w:r>
              <w:r>
                <w:rPr>
                  <w:noProof/>
                </w:rPr>
                <w:t xml:space="preserve"> </w:t>
              </w:r>
              <w:r>
                <w:rPr>
                  <w:i/>
                  <w:iCs/>
                  <w:noProof/>
                </w:rPr>
                <w:t xml:space="preserve">Slovník sociální práce. </w:t>
              </w:r>
              <w:r>
                <w:rPr>
                  <w:noProof/>
                </w:rPr>
                <w:t>Praha : Portál, s. r. o., 2008.</w:t>
              </w:r>
            </w:p>
            <w:p w:rsidR="00D75FAB" w:rsidRDefault="00D75FAB" w:rsidP="00D75FAB">
              <w:pPr>
                <w:pStyle w:val="Bibliografie"/>
                <w:rPr>
                  <w:noProof/>
                </w:rPr>
              </w:pPr>
              <w:r>
                <w:rPr>
                  <w:b/>
                  <w:bCs/>
                  <w:noProof/>
                </w:rPr>
                <w:t>Michalík, Jan, a další. 2011.</w:t>
              </w:r>
              <w:r>
                <w:rPr>
                  <w:noProof/>
                </w:rPr>
                <w:t xml:space="preserve"> </w:t>
              </w:r>
              <w:r>
                <w:rPr>
                  <w:i/>
                  <w:iCs/>
                  <w:noProof/>
                </w:rPr>
                <w:t xml:space="preserve">Zdravotní postižení a pomáhající profese. </w:t>
              </w:r>
              <w:r>
                <w:rPr>
                  <w:noProof/>
                </w:rPr>
                <w:t>Praha : Portál, s. r. o. , 2011.</w:t>
              </w:r>
            </w:p>
            <w:p w:rsidR="00D75FAB" w:rsidRDefault="00D75FAB" w:rsidP="00D75FAB">
              <w:pPr>
                <w:pStyle w:val="Bibliografie"/>
                <w:rPr>
                  <w:noProof/>
                </w:rPr>
              </w:pPr>
              <w:r>
                <w:rPr>
                  <w:b/>
                  <w:bCs/>
                  <w:noProof/>
                </w:rPr>
                <w:t>Moravcová, Klára. 2013.</w:t>
              </w:r>
              <w:r>
                <w:rPr>
                  <w:noProof/>
                </w:rPr>
                <w:t xml:space="preserve"> </w:t>
              </w:r>
              <w:r>
                <w:rPr>
                  <w:i/>
                  <w:iCs/>
                  <w:noProof/>
                </w:rPr>
                <w:t xml:space="preserve">Prevence syndromu vyhoření a stress management. </w:t>
              </w:r>
              <w:r>
                <w:rPr>
                  <w:noProof/>
                </w:rPr>
                <w:t>Pardubice : Benepal, a.s., 2013.</w:t>
              </w:r>
            </w:p>
            <w:p w:rsidR="00D75FAB" w:rsidRDefault="00D75FAB" w:rsidP="00D75FAB">
              <w:pPr>
                <w:pStyle w:val="Bibliografie"/>
                <w:rPr>
                  <w:noProof/>
                </w:rPr>
              </w:pPr>
              <w:r>
                <w:rPr>
                  <w:b/>
                  <w:bCs/>
                  <w:noProof/>
                </w:rPr>
                <w:t>Newberry, Alyssa G., a další. 2013.</w:t>
              </w:r>
              <w:r>
                <w:rPr>
                  <w:noProof/>
                </w:rPr>
                <w:t xml:space="preserve"> Exploring Spirituality in Family Caregivers of Patients With Primary Malignant Brain Tumors Across the Disease Trajectory. </w:t>
              </w:r>
              <w:r>
                <w:rPr>
                  <w:i/>
                  <w:iCs/>
                  <w:noProof/>
                </w:rPr>
                <w:t xml:space="preserve">Oncology Nursing Forum. </w:t>
              </w:r>
              <w:r>
                <w:rPr>
                  <w:noProof/>
                </w:rPr>
                <w:t>Květen 2013, stránky 119-125.</w:t>
              </w:r>
            </w:p>
            <w:p w:rsidR="00D75FAB" w:rsidRDefault="00D75FAB" w:rsidP="00D75FAB">
              <w:pPr>
                <w:pStyle w:val="Bibliografie"/>
                <w:rPr>
                  <w:noProof/>
                </w:rPr>
              </w:pPr>
              <w:r>
                <w:rPr>
                  <w:b/>
                  <w:bCs/>
                  <w:noProof/>
                </w:rPr>
                <w:t>Novosad, Libor. 2011.</w:t>
              </w:r>
              <w:r>
                <w:rPr>
                  <w:noProof/>
                </w:rPr>
                <w:t xml:space="preserve"> </w:t>
              </w:r>
              <w:r>
                <w:rPr>
                  <w:i/>
                  <w:iCs/>
                  <w:noProof/>
                </w:rPr>
                <w:t xml:space="preserve">Tělesné postižení jako fenomém i životní realita. </w:t>
              </w:r>
              <w:r>
                <w:rPr>
                  <w:noProof/>
                </w:rPr>
                <w:t>Praha : Portál, s.r.o., 2011.</w:t>
              </w:r>
            </w:p>
            <w:p w:rsidR="00D75FAB" w:rsidRDefault="00D75FAB" w:rsidP="00D75FAB">
              <w:pPr>
                <w:pStyle w:val="Bibliografie"/>
                <w:rPr>
                  <w:noProof/>
                </w:rPr>
              </w:pPr>
              <w:r>
                <w:rPr>
                  <w:b/>
                  <w:bCs/>
                  <w:noProof/>
                </w:rPr>
                <w:lastRenderedPageBreak/>
                <w:t>Pešek, Roman a Praško, Ján. 2016.</w:t>
              </w:r>
              <w:r>
                <w:rPr>
                  <w:noProof/>
                </w:rPr>
                <w:t xml:space="preserve"> </w:t>
              </w:r>
              <w:r>
                <w:rPr>
                  <w:i/>
                  <w:iCs/>
                  <w:noProof/>
                </w:rPr>
                <w:t xml:space="preserve">Syndrom vyhoření - jak se prací a pomáháním druhým nezničit. </w:t>
              </w:r>
              <w:r>
                <w:rPr>
                  <w:noProof/>
                </w:rPr>
                <w:t>Praha : Pasparta Publishing, s.r.o., 2016.</w:t>
              </w:r>
            </w:p>
            <w:p w:rsidR="00D75FAB" w:rsidRDefault="00D75FAB" w:rsidP="00D75FAB">
              <w:pPr>
                <w:pStyle w:val="Bibliografie"/>
                <w:rPr>
                  <w:noProof/>
                </w:rPr>
              </w:pPr>
              <w:r>
                <w:rPr>
                  <w:b/>
                  <w:bCs/>
                  <w:noProof/>
                </w:rPr>
                <w:t>Poschkamp, Thomas. 2013.</w:t>
              </w:r>
              <w:r>
                <w:rPr>
                  <w:noProof/>
                </w:rPr>
                <w:t xml:space="preserve"> </w:t>
              </w:r>
              <w:r>
                <w:rPr>
                  <w:i/>
                  <w:iCs/>
                  <w:noProof/>
                </w:rPr>
                <w:t xml:space="preserve">Vyhoření: Rozpoznání, léčba, prevence. </w:t>
              </w:r>
              <w:r>
                <w:rPr>
                  <w:noProof/>
                </w:rPr>
                <w:t>Brno : Edika, 2013.</w:t>
              </w:r>
            </w:p>
            <w:p w:rsidR="00D75FAB" w:rsidRDefault="00D75FAB" w:rsidP="00D75FAB">
              <w:pPr>
                <w:pStyle w:val="Bibliografie"/>
                <w:rPr>
                  <w:noProof/>
                </w:rPr>
              </w:pPr>
              <w:r>
                <w:rPr>
                  <w:b/>
                  <w:bCs/>
                  <w:noProof/>
                </w:rPr>
                <w:t>Pospíšil, David. 2015.</w:t>
              </w:r>
              <w:r>
                <w:rPr>
                  <w:noProof/>
                </w:rPr>
                <w:t xml:space="preserve"> </w:t>
              </w:r>
              <w:r>
                <w:rPr>
                  <w:i/>
                  <w:iCs/>
                  <w:noProof/>
                </w:rPr>
                <w:t xml:space="preserve">Národní strategie rozvoje sociálních služeb na období 2016-2025. </w:t>
              </w:r>
              <w:r>
                <w:rPr>
                  <w:noProof/>
                </w:rPr>
                <w:t>Praha : Ministerstvo práce a sociálních věcí, 2015.</w:t>
              </w:r>
            </w:p>
            <w:p w:rsidR="00D75FAB" w:rsidRDefault="00D75FAB" w:rsidP="00D75FAB">
              <w:pPr>
                <w:pStyle w:val="Bibliografie"/>
                <w:rPr>
                  <w:noProof/>
                </w:rPr>
              </w:pPr>
              <w:r>
                <w:rPr>
                  <w:b/>
                  <w:bCs/>
                  <w:noProof/>
                </w:rPr>
                <w:t>Reif, Jiří. 2004.</w:t>
              </w:r>
              <w:r>
                <w:rPr>
                  <w:noProof/>
                </w:rPr>
                <w:t xml:space="preserve"> </w:t>
              </w:r>
              <w:r>
                <w:rPr>
                  <w:i/>
                  <w:iCs/>
                  <w:noProof/>
                </w:rPr>
                <w:t xml:space="preserve">Metody matematické statistiky. </w:t>
              </w:r>
              <w:r>
                <w:rPr>
                  <w:noProof/>
                </w:rPr>
                <w:t>Plzeň : Západočeská univerzita v Plzni , 2004.</w:t>
              </w:r>
            </w:p>
            <w:p w:rsidR="00D75FAB" w:rsidRDefault="00D75FAB" w:rsidP="00D75FAB">
              <w:pPr>
                <w:pStyle w:val="Bibliografie"/>
                <w:rPr>
                  <w:noProof/>
                </w:rPr>
              </w:pPr>
              <w:r>
                <w:rPr>
                  <w:b/>
                  <w:bCs/>
                  <w:noProof/>
                </w:rPr>
                <w:t>Reichel, Jiří. 2009.</w:t>
              </w:r>
              <w:r>
                <w:rPr>
                  <w:noProof/>
                </w:rPr>
                <w:t xml:space="preserve"> </w:t>
              </w:r>
              <w:r>
                <w:rPr>
                  <w:i/>
                  <w:iCs/>
                  <w:noProof/>
                </w:rPr>
                <w:t xml:space="preserve">Kapitoly metodologie sociálních výzkumů. </w:t>
              </w:r>
              <w:r>
                <w:rPr>
                  <w:noProof/>
                </w:rPr>
                <w:t>Praha : Grada Publishing, a.s., 2009. 978-80-247-3006-6.</w:t>
              </w:r>
            </w:p>
            <w:p w:rsidR="00D75FAB" w:rsidRDefault="00D75FAB" w:rsidP="00D75FAB">
              <w:pPr>
                <w:pStyle w:val="Bibliografie"/>
                <w:rPr>
                  <w:noProof/>
                </w:rPr>
              </w:pPr>
              <w:r>
                <w:rPr>
                  <w:b/>
                  <w:bCs/>
                  <w:noProof/>
                </w:rPr>
                <w:t>Sheardová, Kateřina. 2010.</w:t>
              </w:r>
              <w:r>
                <w:rPr>
                  <w:noProof/>
                </w:rPr>
                <w:t xml:space="preserve"> Alzheimerova nemoc a zapojení pečovatele do boje o kvalitu života. </w:t>
              </w:r>
              <w:r>
                <w:rPr>
                  <w:i/>
                  <w:iCs/>
                  <w:noProof/>
                </w:rPr>
                <w:t xml:space="preserve">Neurologie pro praxi. </w:t>
              </w:r>
              <w:r>
                <w:rPr>
                  <w:noProof/>
                </w:rPr>
                <w:t>2010, 3, stránky 172-176.</w:t>
              </w:r>
            </w:p>
            <w:p w:rsidR="00D75FAB" w:rsidRDefault="00D75FAB" w:rsidP="00D75FAB">
              <w:pPr>
                <w:pStyle w:val="Bibliografie"/>
                <w:rPr>
                  <w:noProof/>
                </w:rPr>
              </w:pPr>
              <w:r>
                <w:rPr>
                  <w:b/>
                  <w:bCs/>
                  <w:noProof/>
                </w:rPr>
                <w:t>Stock, Christian. 2010.</w:t>
              </w:r>
              <w:r>
                <w:rPr>
                  <w:noProof/>
                </w:rPr>
                <w:t xml:space="preserve"> </w:t>
              </w:r>
              <w:r>
                <w:rPr>
                  <w:i/>
                  <w:iCs/>
                  <w:noProof/>
                </w:rPr>
                <w:t xml:space="preserve">Syndrom vyhoření a jak jej zvládnout. </w:t>
              </w:r>
              <w:r>
                <w:rPr>
                  <w:noProof/>
                </w:rPr>
                <w:t>Praha : Grada Publishing, a.s., 2010.</w:t>
              </w:r>
            </w:p>
            <w:p w:rsidR="00D75FAB" w:rsidRDefault="00D75FAB" w:rsidP="00D75FAB">
              <w:pPr>
                <w:pStyle w:val="Bibliografie"/>
                <w:rPr>
                  <w:noProof/>
                </w:rPr>
              </w:pPr>
              <w:r>
                <w:rPr>
                  <w:b/>
                  <w:bCs/>
                  <w:noProof/>
                </w:rPr>
                <w:t>Svobodová, Leona. 2018.</w:t>
              </w:r>
              <w:r>
                <w:rPr>
                  <w:noProof/>
                </w:rPr>
                <w:t xml:space="preserve"> Sociální práce a podpora neformálně pečujících. </w:t>
              </w:r>
              <w:r>
                <w:rPr>
                  <w:i/>
                  <w:iCs/>
                  <w:noProof/>
                </w:rPr>
                <w:t xml:space="preserve">Listy sociální práce: Informační a odborný časopis (nejen) pro sociální pracovníky. </w:t>
              </w:r>
              <w:r>
                <w:rPr>
                  <w:noProof/>
                </w:rPr>
                <w:t>2018, 6.</w:t>
              </w:r>
            </w:p>
            <w:p w:rsidR="00D75FAB" w:rsidRDefault="00D75FAB" w:rsidP="00D75FAB">
              <w:pPr>
                <w:pStyle w:val="Bibliografie"/>
                <w:rPr>
                  <w:noProof/>
                </w:rPr>
              </w:pPr>
              <w:r>
                <w:rPr>
                  <w:b/>
                  <w:bCs/>
                  <w:noProof/>
                </w:rPr>
                <w:t>Švaříček, Roman, Šeďová, Klára a a kol. 2007.</w:t>
              </w:r>
              <w:r>
                <w:rPr>
                  <w:noProof/>
                </w:rPr>
                <w:t xml:space="preserve"> </w:t>
              </w:r>
              <w:r>
                <w:rPr>
                  <w:i/>
                  <w:iCs/>
                  <w:noProof/>
                </w:rPr>
                <w:t xml:space="preserve">Kvalitativní výzkum v pedagogických vědách. </w:t>
              </w:r>
              <w:r>
                <w:rPr>
                  <w:noProof/>
                </w:rPr>
                <w:t>Praha : Portál, 2007.</w:t>
              </w:r>
            </w:p>
            <w:p w:rsidR="00D75FAB" w:rsidRDefault="00D75FAB" w:rsidP="00D75FAB">
              <w:pPr>
                <w:pStyle w:val="Bibliografie"/>
                <w:rPr>
                  <w:noProof/>
                </w:rPr>
              </w:pPr>
              <w:r>
                <w:rPr>
                  <w:b/>
                  <w:bCs/>
                  <w:noProof/>
                </w:rPr>
                <w:t>Tošnerová, Tamara. 2001.</w:t>
              </w:r>
              <w:r>
                <w:rPr>
                  <w:noProof/>
                </w:rPr>
                <w:t xml:space="preserve"> </w:t>
              </w:r>
              <w:r>
                <w:rPr>
                  <w:i/>
                  <w:iCs/>
                  <w:noProof/>
                </w:rPr>
                <w:t xml:space="preserve">Pocity a potřeby pečujících o starší rodinné příslušníky. </w:t>
              </w:r>
              <w:r>
                <w:rPr>
                  <w:noProof/>
                </w:rPr>
                <w:t>Praha : Ambulance pro poruchy paměti. Ústav lékařské etiky., 2001.</w:t>
              </w:r>
            </w:p>
            <w:p w:rsidR="00D75FAB" w:rsidRDefault="00D75FAB" w:rsidP="00D75FAB">
              <w:pPr>
                <w:pStyle w:val="Bibliografie"/>
                <w:rPr>
                  <w:noProof/>
                </w:rPr>
              </w:pPr>
              <w:r>
                <w:rPr>
                  <w:b/>
                  <w:bCs/>
                  <w:noProof/>
                </w:rPr>
                <w:t>Triantafillou, Judy, a další. 2010.</w:t>
              </w:r>
              <w:r>
                <w:rPr>
                  <w:noProof/>
                </w:rPr>
                <w:t xml:space="preserve"> Informal care in the long-term care system. </w:t>
              </w:r>
              <w:r>
                <w:rPr>
                  <w:i/>
                  <w:iCs/>
                  <w:noProof/>
                </w:rPr>
                <w:t xml:space="preserve">European Overview Paper. </w:t>
              </w:r>
              <w:r>
                <w:rPr>
                  <w:noProof/>
                </w:rPr>
                <w:t>2010.</w:t>
              </w:r>
            </w:p>
            <w:p w:rsidR="00D75FAB" w:rsidRDefault="00D75FAB" w:rsidP="00D75FAB">
              <w:pPr>
                <w:pStyle w:val="Bibliografie"/>
                <w:rPr>
                  <w:noProof/>
                </w:rPr>
              </w:pPr>
              <w:r>
                <w:rPr>
                  <w:b/>
                  <w:bCs/>
                  <w:noProof/>
                </w:rPr>
                <w:t>Valenta, Milan a Michalík, Jan. 2008.</w:t>
              </w:r>
              <w:r>
                <w:rPr>
                  <w:noProof/>
                </w:rPr>
                <w:t xml:space="preserve"> </w:t>
              </w:r>
              <w:r>
                <w:rPr>
                  <w:i/>
                  <w:iCs/>
                  <w:noProof/>
                </w:rPr>
                <w:t xml:space="preserve">Výzkum pracovních kompetencí osob pečujících o člena rodiny se zdravotním postižením. </w:t>
              </w:r>
              <w:r>
                <w:rPr>
                  <w:noProof/>
                </w:rPr>
                <w:t>Olomouc : VCIZP, 2008.</w:t>
              </w:r>
            </w:p>
            <w:p w:rsidR="00D75FAB" w:rsidRDefault="00D75FAB" w:rsidP="00D75FAB">
              <w:pPr>
                <w:pStyle w:val="Bibliografie"/>
                <w:rPr>
                  <w:noProof/>
                </w:rPr>
              </w:pPr>
              <w:r>
                <w:rPr>
                  <w:b/>
                  <w:bCs/>
                  <w:noProof/>
                </w:rPr>
                <w:t>Vávrová, Soňa a Vaculíková, Jitka. 2017.</w:t>
              </w:r>
              <w:r>
                <w:rPr>
                  <w:noProof/>
                </w:rPr>
                <w:t xml:space="preserve"> Preference české populace při zjištění péče v období závislosti v seniorském věku. </w:t>
              </w:r>
              <w:r>
                <w:rPr>
                  <w:i/>
                  <w:iCs/>
                  <w:noProof/>
                </w:rPr>
                <w:t xml:space="preserve">Sociální práce/Sociálná práca. </w:t>
              </w:r>
              <w:r>
                <w:rPr>
                  <w:noProof/>
                </w:rPr>
                <w:t>2017, 6, stránky 80-94.</w:t>
              </w:r>
            </w:p>
            <w:p w:rsidR="00D75FAB" w:rsidRDefault="00D75FAB" w:rsidP="00D75FAB">
              <w:pPr>
                <w:pStyle w:val="Bibliografie"/>
                <w:rPr>
                  <w:noProof/>
                </w:rPr>
              </w:pPr>
              <w:r>
                <w:rPr>
                  <w:b/>
                  <w:bCs/>
                  <w:noProof/>
                </w:rPr>
                <w:lastRenderedPageBreak/>
                <w:t>Wagenmakers, Eric Jan.</w:t>
              </w:r>
              <w:r>
                <w:rPr>
                  <w:noProof/>
                </w:rPr>
                <w:t xml:space="preserve"> Our goals. </w:t>
              </w:r>
              <w:r>
                <w:rPr>
                  <w:i/>
                  <w:iCs/>
                  <w:noProof/>
                </w:rPr>
                <w:t xml:space="preserve">JASP. </w:t>
              </w:r>
              <w:r>
                <w:rPr>
                  <w:noProof/>
                </w:rPr>
                <w:t>[Online] [Citace: 16. Prosinec 2019.] https://jasp-stats.org/about/.</w:t>
              </w:r>
            </w:p>
            <w:p w:rsidR="000051A8" w:rsidRPr="009E0D20" w:rsidRDefault="000051A8" w:rsidP="00D75FAB">
              <w:r w:rsidRPr="009E0D20">
                <w:rPr>
                  <w:b/>
                  <w:bCs/>
                </w:rPr>
                <w:fldChar w:fldCharType="end"/>
              </w:r>
            </w:p>
          </w:sdtContent>
        </w:sdt>
      </w:sdtContent>
    </w:sdt>
    <w:p w:rsidR="008819B7" w:rsidRPr="008819B7" w:rsidRDefault="008819B7" w:rsidP="008819B7">
      <w:pPr>
        <w:pStyle w:val="Nadpis1"/>
        <w:numPr>
          <w:ilvl w:val="0"/>
          <w:numId w:val="0"/>
        </w:numPr>
        <w:ind w:left="431" w:hanging="431"/>
      </w:pPr>
      <w:bookmarkStart w:id="38" w:name="_Toc32136798"/>
      <w:r>
        <w:lastRenderedPageBreak/>
        <w:t>Přílohy</w:t>
      </w:r>
      <w:bookmarkEnd w:id="38"/>
    </w:p>
    <w:p w:rsidR="0056352C" w:rsidRDefault="0056352C" w:rsidP="0056352C">
      <w:pPr>
        <w:tabs>
          <w:tab w:val="left" w:pos="2256"/>
        </w:tabs>
      </w:pPr>
      <w:r>
        <w:t xml:space="preserve">Příloha: Dotazník </w:t>
      </w:r>
    </w:p>
    <w:p w:rsidR="00F63AAF" w:rsidRDefault="00F63AAF" w:rsidP="0056352C">
      <w:pPr>
        <w:tabs>
          <w:tab w:val="left" w:pos="2256"/>
        </w:tabs>
      </w:pPr>
      <w:r w:rsidRPr="00F63AAF">
        <w:rPr>
          <w:noProof/>
        </w:rPr>
        <w:drawing>
          <wp:inline distT="0" distB="0" distL="0" distR="0">
            <wp:extent cx="5399405" cy="7766050"/>
            <wp:effectExtent l="0" t="0" r="0" b="635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9405" cy="7766050"/>
                    </a:xfrm>
                    <a:prstGeom prst="rect">
                      <a:avLst/>
                    </a:prstGeom>
                    <a:noFill/>
                    <a:ln>
                      <a:noFill/>
                    </a:ln>
                  </pic:spPr>
                </pic:pic>
              </a:graphicData>
            </a:graphic>
          </wp:inline>
        </w:drawing>
      </w:r>
    </w:p>
    <w:p w:rsidR="00F63AAF" w:rsidRDefault="00F63AAF" w:rsidP="0056352C">
      <w:pPr>
        <w:tabs>
          <w:tab w:val="left" w:pos="2256"/>
        </w:tabs>
      </w:pPr>
      <w:r w:rsidRPr="00F63AAF">
        <w:rPr>
          <w:noProof/>
        </w:rPr>
        <w:lastRenderedPageBreak/>
        <w:drawing>
          <wp:inline distT="0" distB="0" distL="0" distR="0">
            <wp:extent cx="5399405" cy="1842135"/>
            <wp:effectExtent l="0" t="0" r="0" b="571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9405" cy="1842135"/>
                    </a:xfrm>
                    <a:prstGeom prst="rect">
                      <a:avLst/>
                    </a:prstGeom>
                    <a:noFill/>
                    <a:ln>
                      <a:noFill/>
                    </a:ln>
                  </pic:spPr>
                </pic:pic>
              </a:graphicData>
            </a:graphic>
          </wp:inline>
        </w:drawing>
      </w:r>
    </w:p>
    <w:p w:rsidR="003463EC" w:rsidRPr="009E0D20" w:rsidRDefault="00F63AAF" w:rsidP="00CC2761">
      <w:pPr>
        <w:tabs>
          <w:tab w:val="left" w:pos="7111"/>
        </w:tabs>
      </w:pPr>
      <w:r w:rsidRPr="00F63AAF">
        <w:rPr>
          <w:noProof/>
        </w:rPr>
        <w:drawing>
          <wp:inline distT="0" distB="0" distL="0" distR="0">
            <wp:extent cx="5399405" cy="366712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9405" cy="3667125"/>
                    </a:xfrm>
                    <a:prstGeom prst="rect">
                      <a:avLst/>
                    </a:prstGeom>
                    <a:noFill/>
                    <a:ln>
                      <a:noFill/>
                    </a:ln>
                  </pic:spPr>
                </pic:pic>
              </a:graphicData>
            </a:graphic>
          </wp:inline>
        </w:drawing>
      </w:r>
    </w:p>
    <w:p w:rsidR="00E3284B" w:rsidRPr="009E0D20" w:rsidRDefault="00E3284B" w:rsidP="007E4F97"/>
    <w:sectPr w:rsidR="00E3284B" w:rsidRPr="009E0D20" w:rsidSect="00876FA0">
      <w:footerReference w:type="default" r:id="rId25"/>
      <w:pgSz w:w="11906" w:h="16838"/>
      <w:pgMar w:top="1418"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EDB" w:rsidRDefault="00376EDB" w:rsidP="00BA11F7">
      <w:pPr>
        <w:spacing w:after="0" w:line="240" w:lineRule="auto"/>
      </w:pPr>
      <w:r>
        <w:separator/>
      </w:r>
    </w:p>
  </w:endnote>
  <w:endnote w:type="continuationSeparator" w:id="0">
    <w:p w:rsidR="00376EDB" w:rsidRDefault="00376EDB" w:rsidP="00BA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161" w:rsidRDefault="004C7161">
    <w:pPr>
      <w:pStyle w:val="Zpat"/>
      <w:jc w:val="center"/>
    </w:pPr>
  </w:p>
  <w:p w:rsidR="004C7161" w:rsidRDefault="004C71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538"/>
      <w:docPartObj>
        <w:docPartGallery w:val="Page Numbers (Bottom of Page)"/>
        <w:docPartUnique/>
      </w:docPartObj>
    </w:sdtPr>
    <w:sdtContent>
      <w:p w:rsidR="004C7161" w:rsidRDefault="004C7161" w:rsidP="001A632B">
        <w:pPr>
          <w:pStyle w:val="Zpat"/>
          <w:jc w:val="center"/>
        </w:pPr>
        <w:r>
          <w:fldChar w:fldCharType="begin"/>
        </w:r>
        <w:r>
          <w:instrText xml:space="preserve"> PAGE   \* MERGEFORMAT </w:instrText>
        </w:r>
        <w:r>
          <w:fldChar w:fldCharType="separate"/>
        </w:r>
        <w:r>
          <w:rPr>
            <w:noProof/>
          </w:rPr>
          <w:t>46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EDB" w:rsidRDefault="00376EDB" w:rsidP="00BA11F7">
      <w:pPr>
        <w:spacing w:after="0" w:line="240" w:lineRule="auto"/>
      </w:pPr>
      <w:r>
        <w:separator/>
      </w:r>
    </w:p>
  </w:footnote>
  <w:footnote w:type="continuationSeparator" w:id="0">
    <w:p w:rsidR="00376EDB" w:rsidRDefault="00376EDB" w:rsidP="00BA1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2B3"/>
    <w:multiLevelType w:val="hybridMultilevel"/>
    <w:tmpl w:val="9C18B9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01589"/>
    <w:multiLevelType w:val="hybridMultilevel"/>
    <w:tmpl w:val="31D88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1F1540"/>
    <w:multiLevelType w:val="hybridMultilevel"/>
    <w:tmpl w:val="FDB6C9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24FF2"/>
    <w:multiLevelType w:val="hybridMultilevel"/>
    <w:tmpl w:val="844E3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35382"/>
    <w:multiLevelType w:val="hybridMultilevel"/>
    <w:tmpl w:val="1CA2E4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91F2B"/>
    <w:multiLevelType w:val="hybridMultilevel"/>
    <w:tmpl w:val="B3C627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510384"/>
    <w:multiLevelType w:val="hybridMultilevel"/>
    <w:tmpl w:val="3B5C8A8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8619CB"/>
    <w:multiLevelType w:val="hybridMultilevel"/>
    <w:tmpl w:val="4AC49A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2960E2"/>
    <w:multiLevelType w:val="hybridMultilevel"/>
    <w:tmpl w:val="F1BEBB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920BB"/>
    <w:multiLevelType w:val="hybridMultilevel"/>
    <w:tmpl w:val="69F8CD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9F3A48"/>
    <w:multiLevelType w:val="hybridMultilevel"/>
    <w:tmpl w:val="539C13A2"/>
    <w:lvl w:ilvl="0" w:tplc="E9A4DDE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2583F2F"/>
    <w:multiLevelType w:val="hybridMultilevel"/>
    <w:tmpl w:val="6D9A20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996CCD"/>
    <w:multiLevelType w:val="hybridMultilevel"/>
    <w:tmpl w:val="E79004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A7330"/>
    <w:multiLevelType w:val="hybridMultilevel"/>
    <w:tmpl w:val="7F0C75F6"/>
    <w:lvl w:ilvl="0" w:tplc="04050017">
      <w:start w:val="1"/>
      <w:numFmt w:val="lowerLetter"/>
      <w:lvlText w:val="%1)"/>
      <w:lvlJc w:val="left"/>
      <w:pPr>
        <w:ind w:left="782" w:hanging="360"/>
      </w:pPr>
    </w:lvl>
    <w:lvl w:ilvl="1" w:tplc="04050019" w:tentative="1">
      <w:start w:val="1"/>
      <w:numFmt w:val="lowerLetter"/>
      <w:lvlText w:val="%2."/>
      <w:lvlJc w:val="left"/>
      <w:pPr>
        <w:ind w:left="1502" w:hanging="360"/>
      </w:pPr>
    </w:lvl>
    <w:lvl w:ilvl="2" w:tplc="0405001B" w:tentative="1">
      <w:start w:val="1"/>
      <w:numFmt w:val="lowerRoman"/>
      <w:lvlText w:val="%3."/>
      <w:lvlJc w:val="right"/>
      <w:pPr>
        <w:ind w:left="2222" w:hanging="180"/>
      </w:pPr>
    </w:lvl>
    <w:lvl w:ilvl="3" w:tplc="0405000F" w:tentative="1">
      <w:start w:val="1"/>
      <w:numFmt w:val="decimal"/>
      <w:lvlText w:val="%4."/>
      <w:lvlJc w:val="left"/>
      <w:pPr>
        <w:ind w:left="2942" w:hanging="360"/>
      </w:pPr>
    </w:lvl>
    <w:lvl w:ilvl="4" w:tplc="04050019" w:tentative="1">
      <w:start w:val="1"/>
      <w:numFmt w:val="lowerLetter"/>
      <w:lvlText w:val="%5."/>
      <w:lvlJc w:val="left"/>
      <w:pPr>
        <w:ind w:left="3662" w:hanging="360"/>
      </w:pPr>
    </w:lvl>
    <w:lvl w:ilvl="5" w:tplc="0405001B" w:tentative="1">
      <w:start w:val="1"/>
      <w:numFmt w:val="lowerRoman"/>
      <w:lvlText w:val="%6."/>
      <w:lvlJc w:val="right"/>
      <w:pPr>
        <w:ind w:left="4382" w:hanging="180"/>
      </w:pPr>
    </w:lvl>
    <w:lvl w:ilvl="6" w:tplc="0405000F" w:tentative="1">
      <w:start w:val="1"/>
      <w:numFmt w:val="decimal"/>
      <w:lvlText w:val="%7."/>
      <w:lvlJc w:val="left"/>
      <w:pPr>
        <w:ind w:left="5102" w:hanging="360"/>
      </w:pPr>
    </w:lvl>
    <w:lvl w:ilvl="7" w:tplc="04050019" w:tentative="1">
      <w:start w:val="1"/>
      <w:numFmt w:val="lowerLetter"/>
      <w:lvlText w:val="%8."/>
      <w:lvlJc w:val="left"/>
      <w:pPr>
        <w:ind w:left="5822" w:hanging="360"/>
      </w:pPr>
    </w:lvl>
    <w:lvl w:ilvl="8" w:tplc="0405001B" w:tentative="1">
      <w:start w:val="1"/>
      <w:numFmt w:val="lowerRoman"/>
      <w:lvlText w:val="%9."/>
      <w:lvlJc w:val="right"/>
      <w:pPr>
        <w:ind w:left="6542" w:hanging="180"/>
      </w:pPr>
    </w:lvl>
  </w:abstractNum>
  <w:abstractNum w:abstractNumId="14" w15:restartNumberingAfterBreak="0">
    <w:nsid w:val="28E057FC"/>
    <w:multiLevelType w:val="hybridMultilevel"/>
    <w:tmpl w:val="DD9A1F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805919"/>
    <w:multiLevelType w:val="hybridMultilevel"/>
    <w:tmpl w:val="A8A0A3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171708"/>
    <w:multiLevelType w:val="hybridMultilevel"/>
    <w:tmpl w:val="31D88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D33BEF"/>
    <w:multiLevelType w:val="hybridMultilevel"/>
    <w:tmpl w:val="63D0AF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3F60EE"/>
    <w:multiLevelType w:val="hybridMultilevel"/>
    <w:tmpl w:val="9C6695A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Arial"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Arial"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0B5702"/>
    <w:multiLevelType w:val="hybridMultilevel"/>
    <w:tmpl w:val="E1CCC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EE20BD"/>
    <w:multiLevelType w:val="hybridMultilevel"/>
    <w:tmpl w:val="676CF158"/>
    <w:lvl w:ilvl="0" w:tplc="DB3AD518">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1516A0"/>
    <w:multiLevelType w:val="hybridMultilevel"/>
    <w:tmpl w:val="71D2E9D4"/>
    <w:lvl w:ilvl="0" w:tplc="B5BA3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EF65D2"/>
    <w:multiLevelType w:val="hybridMultilevel"/>
    <w:tmpl w:val="CF104C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9615F3"/>
    <w:multiLevelType w:val="hybridMultilevel"/>
    <w:tmpl w:val="9B0E0D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7E6E24"/>
    <w:multiLevelType w:val="hybridMultilevel"/>
    <w:tmpl w:val="7A4E7B50"/>
    <w:lvl w:ilvl="0" w:tplc="0405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E14AF7"/>
    <w:multiLevelType w:val="hybridMultilevel"/>
    <w:tmpl w:val="2BD270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190BFC"/>
    <w:multiLevelType w:val="hybridMultilevel"/>
    <w:tmpl w:val="E84E7A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8857D2"/>
    <w:multiLevelType w:val="hybridMultilevel"/>
    <w:tmpl w:val="57946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DF4BD0"/>
    <w:multiLevelType w:val="hybridMultilevel"/>
    <w:tmpl w:val="44D03DEA"/>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9F95D98"/>
    <w:multiLevelType w:val="hybridMultilevel"/>
    <w:tmpl w:val="4E929B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6C3D0E"/>
    <w:multiLevelType w:val="hybridMultilevel"/>
    <w:tmpl w:val="BB367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FB1BF6"/>
    <w:multiLevelType w:val="hybridMultilevel"/>
    <w:tmpl w:val="CA3014E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C277B76"/>
    <w:multiLevelType w:val="hybridMultilevel"/>
    <w:tmpl w:val="6BC60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C2B3194"/>
    <w:multiLevelType w:val="hybridMultilevel"/>
    <w:tmpl w:val="7FCAEEA4"/>
    <w:lvl w:ilvl="0" w:tplc="0405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F44E12"/>
    <w:multiLevelType w:val="hybridMultilevel"/>
    <w:tmpl w:val="7F5EA09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FC24EDD"/>
    <w:multiLevelType w:val="multilevel"/>
    <w:tmpl w:val="10D0432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6" w15:restartNumberingAfterBreak="0">
    <w:nsid w:val="61FF4909"/>
    <w:multiLevelType w:val="hybridMultilevel"/>
    <w:tmpl w:val="5E02E2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EE1E50"/>
    <w:multiLevelType w:val="hybridMultilevel"/>
    <w:tmpl w:val="C52820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AF27A2"/>
    <w:multiLevelType w:val="hybridMultilevel"/>
    <w:tmpl w:val="333C12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F0F31"/>
    <w:multiLevelType w:val="hybridMultilevel"/>
    <w:tmpl w:val="96A23362"/>
    <w:lvl w:ilvl="0" w:tplc="6C3CD5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1F525D3"/>
    <w:multiLevelType w:val="hybridMultilevel"/>
    <w:tmpl w:val="A1A4B34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ECC2E9F"/>
    <w:multiLevelType w:val="hybridMultilevel"/>
    <w:tmpl w:val="A112A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B21B57"/>
    <w:multiLevelType w:val="hybridMultilevel"/>
    <w:tmpl w:val="361ACEB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3"/>
  </w:num>
  <w:num w:numId="3">
    <w:abstractNumId w:val="20"/>
  </w:num>
  <w:num w:numId="4">
    <w:abstractNumId w:val="35"/>
  </w:num>
  <w:num w:numId="5">
    <w:abstractNumId w:val="33"/>
  </w:num>
  <w:num w:numId="6">
    <w:abstractNumId w:val="24"/>
  </w:num>
  <w:num w:numId="7">
    <w:abstractNumId w:val="18"/>
  </w:num>
  <w:num w:numId="8">
    <w:abstractNumId w:val="15"/>
  </w:num>
  <w:num w:numId="9">
    <w:abstractNumId w:val="32"/>
  </w:num>
  <w:num w:numId="10">
    <w:abstractNumId w:val="11"/>
  </w:num>
  <w:num w:numId="11">
    <w:abstractNumId w:val="26"/>
  </w:num>
  <w:num w:numId="12">
    <w:abstractNumId w:val="3"/>
  </w:num>
  <w:num w:numId="13">
    <w:abstractNumId w:val="21"/>
  </w:num>
  <w:num w:numId="14">
    <w:abstractNumId w:val="2"/>
  </w:num>
  <w:num w:numId="15">
    <w:abstractNumId w:val="2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
  </w:num>
  <w:num w:numId="21">
    <w:abstractNumId w:val="27"/>
  </w:num>
  <w:num w:numId="22">
    <w:abstractNumId w:val="14"/>
  </w:num>
  <w:num w:numId="23">
    <w:abstractNumId w:val="23"/>
  </w:num>
  <w:num w:numId="24">
    <w:abstractNumId w:val="25"/>
  </w:num>
  <w:num w:numId="25">
    <w:abstractNumId w:val="39"/>
  </w:num>
  <w:num w:numId="26">
    <w:abstractNumId w:val="10"/>
  </w:num>
  <w:num w:numId="27">
    <w:abstractNumId w:val="9"/>
  </w:num>
  <w:num w:numId="28">
    <w:abstractNumId w:val="17"/>
  </w:num>
  <w:num w:numId="29">
    <w:abstractNumId w:val="37"/>
  </w:num>
  <w:num w:numId="30">
    <w:abstractNumId w:val="8"/>
  </w:num>
  <w:num w:numId="31">
    <w:abstractNumId w:val="38"/>
  </w:num>
  <w:num w:numId="32">
    <w:abstractNumId w:val="30"/>
  </w:num>
  <w:num w:numId="33">
    <w:abstractNumId w:val="42"/>
  </w:num>
  <w:num w:numId="34">
    <w:abstractNumId w:val="36"/>
  </w:num>
  <w:num w:numId="35">
    <w:abstractNumId w:val="31"/>
  </w:num>
  <w:num w:numId="36">
    <w:abstractNumId w:val="28"/>
  </w:num>
  <w:num w:numId="37">
    <w:abstractNumId w:val="34"/>
  </w:num>
  <w:num w:numId="38">
    <w:abstractNumId w:val="19"/>
  </w:num>
  <w:num w:numId="39">
    <w:abstractNumId w:val="6"/>
  </w:num>
  <w:num w:numId="40">
    <w:abstractNumId w:val="7"/>
  </w:num>
  <w:num w:numId="41">
    <w:abstractNumId w:val="40"/>
  </w:num>
  <w:num w:numId="42">
    <w:abstractNumId w:val="22"/>
  </w:num>
  <w:num w:numId="43">
    <w:abstractNumId w:val="4"/>
  </w:num>
  <w:num w:numId="44">
    <w:abstractNumId w:val="12"/>
  </w:num>
  <w:num w:numId="45">
    <w:abstractNumId w:val="4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E2"/>
    <w:rsid w:val="0000009C"/>
    <w:rsid w:val="00000B8F"/>
    <w:rsid w:val="000051A8"/>
    <w:rsid w:val="000057BF"/>
    <w:rsid w:val="00007B9B"/>
    <w:rsid w:val="000103AE"/>
    <w:rsid w:val="0001042A"/>
    <w:rsid w:val="00010948"/>
    <w:rsid w:val="00011FF4"/>
    <w:rsid w:val="00015217"/>
    <w:rsid w:val="000201ED"/>
    <w:rsid w:val="0002134B"/>
    <w:rsid w:val="000227F8"/>
    <w:rsid w:val="00022B86"/>
    <w:rsid w:val="00022D39"/>
    <w:rsid w:val="000233B2"/>
    <w:rsid w:val="000235E9"/>
    <w:rsid w:val="0002423B"/>
    <w:rsid w:val="0002529E"/>
    <w:rsid w:val="000256B1"/>
    <w:rsid w:val="00025BF2"/>
    <w:rsid w:val="000266D5"/>
    <w:rsid w:val="0002772C"/>
    <w:rsid w:val="00027BE1"/>
    <w:rsid w:val="00030A84"/>
    <w:rsid w:val="00030BBC"/>
    <w:rsid w:val="00031C6F"/>
    <w:rsid w:val="0003238B"/>
    <w:rsid w:val="00032826"/>
    <w:rsid w:val="000359F4"/>
    <w:rsid w:val="000376D5"/>
    <w:rsid w:val="00037AFB"/>
    <w:rsid w:val="000404C0"/>
    <w:rsid w:val="00043DE9"/>
    <w:rsid w:val="000452B3"/>
    <w:rsid w:val="00046956"/>
    <w:rsid w:val="00050329"/>
    <w:rsid w:val="00051A5F"/>
    <w:rsid w:val="000531D1"/>
    <w:rsid w:val="0005398F"/>
    <w:rsid w:val="0005793B"/>
    <w:rsid w:val="000621C5"/>
    <w:rsid w:val="00062BBD"/>
    <w:rsid w:val="00064C4F"/>
    <w:rsid w:val="0007078F"/>
    <w:rsid w:val="00071FA3"/>
    <w:rsid w:val="00075AB6"/>
    <w:rsid w:val="000764B6"/>
    <w:rsid w:val="00076EE4"/>
    <w:rsid w:val="00081162"/>
    <w:rsid w:val="000837B9"/>
    <w:rsid w:val="000843B2"/>
    <w:rsid w:val="00085FF9"/>
    <w:rsid w:val="00086386"/>
    <w:rsid w:val="000874D6"/>
    <w:rsid w:val="000876D1"/>
    <w:rsid w:val="00087A62"/>
    <w:rsid w:val="0009209B"/>
    <w:rsid w:val="00092E8B"/>
    <w:rsid w:val="00094D70"/>
    <w:rsid w:val="000952EE"/>
    <w:rsid w:val="000A115B"/>
    <w:rsid w:val="000A2B96"/>
    <w:rsid w:val="000A2E6C"/>
    <w:rsid w:val="000A4BA1"/>
    <w:rsid w:val="000A4D4E"/>
    <w:rsid w:val="000A78DF"/>
    <w:rsid w:val="000B0C3B"/>
    <w:rsid w:val="000B1592"/>
    <w:rsid w:val="000B4C6A"/>
    <w:rsid w:val="000B6206"/>
    <w:rsid w:val="000B722F"/>
    <w:rsid w:val="000B72FE"/>
    <w:rsid w:val="000C0A11"/>
    <w:rsid w:val="000C267B"/>
    <w:rsid w:val="000C3A3F"/>
    <w:rsid w:val="000C3B87"/>
    <w:rsid w:val="000C49F6"/>
    <w:rsid w:val="000C6686"/>
    <w:rsid w:val="000C73F1"/>
    <w:rsid w:val="000D0C92"/>
    <w:rsid w:val="000D2483"/>
    <w:rsid w:val="000D2786"/>
    <w:rsid w:val="000D34AA"/>
    <w:rsid w:val="000D4118"/>
    <w:rsid w:val="000D517A"/>
    <w:rsid w:val="000D554C"/>
    <w:rsid w:val="000D7598"/>
    <w:rsid w:val="000E1F18"/>
    <w:rsid w:val="000E23B7"/>
    <w:rsid w:val="000E2C7E"/>
    <w:rsid w:val="000E3368"/>
    <w:rsid w:val="000E3491"/>
    <w:rsid w:val="000E354B"/>
    <w:rsid w:val="000E42A3"/>
    <w:rsid w:val="000F1F2B"/>
    <w:rsid w:val="000F415A"/>
    <w:rsid w:val="000F5985"/>
    <w:rsid w:val="000F77F3"/>
    <w:rsid w:val="00100DF7"/>
    <w:rsid w:val="00100ECD"/>
    <w:rsid w:val="00101760"/>
    <w:rsid w:val="00101EE0"/>
    <w:rsid w:val="00102B15"/>
    <w:rsid w:val="001036FF"/>
    <w:rsid w:val="001039A6"/>
    <w:rsid w:val="00103DFF"/>
    <w:rsid w:val="00104078"/>
    <w:rsid w:val="00104DE9"/>
    <w:rsid w:val="00105899"/>
    <w:rsid w:val="001058F0"/>
    <w:rsid w:val="00106039"/>
    <w:rsid w:val="001075CB"/>
    <w:rsid w:val="001078BF"/>
    <w:rsid w:val="00107903"/>
    <w:rsid w:val="00107932"/>
    <w:rsid w:val="00111E08"/>
    <w:rsid w:val="00122285"/>
    <w:rsid w:val="00122553"/>
    <w:rsid w:val="00122D77"/>
    <w:rsid w:val="00123CE1"/>
    <w:rsid w:val="0012445F"/>
    <w:rsid w:val="0012573D"/>
    <w:rsid w:val="0012717B"/>
    <w:rsid w:val="00127C2F"/>
    <w:rsid w:val="00130AF1"/>
    <w:rsid w:val="001314F8"/>
    <w:rsid w:val="00131FBC"/>
    <w:rsid w:val="00132BD0"/>
    <w:rsid w:val="001346D3"/>
    <w:rsid w:val="00135BAC"/>
    <w:rsid w:val="00135FBA"/>
    <w:rsid w:val="00136221"/>
    <w:rsid w:val="00137552"/>
    <w:rsid w:val="00141CBB"/>
    <w:rsid w:val="001439B1"/>
    <w:rsid w:val="00144B91"/>
    <w:rsid w:val="00145FC1"/>
    <w:rsid w:val="00150003"/>
    <w:rsid w:val="00151DC9"/>
    <w:rsid w:val="00152052"/>
    <w:rsid w:val="0015418A"/>
    <w:rsid w:val="001555E2"/>
    <w:rsid w:val="00155782"/>
    <w:rsid w:val="00155E83"/>
    <w:rsid w:val="001566AB"/>
    <w:rsid w:val="00156CBA"/>
    <w:rsid w:val="00160782"/>
    <w:rsid w:val="00161BD9"/>
    <w:rsid w:val="00162880"/>
    <w:rsid w:val="00163E83"/>
    <w:rsid w:val="0016460E"/>
    <w:rsid w:val="00166FE5"/>
    <w:rsid w:val="00170142"/>
    <w:rsid w:val="001710C4"/>
    <w:rsid w:val="001720AB"/>
    <w:rsid w:val="0017339D"/>
    <w:rsid w:val="0017514C"/>
    <w:rsid w:val="00175227"/>
    <w:rsid w:val="00175E7A"/>
    <w:rsid w:val="00177828"/>
    <w:rsid w:val="00182DAA"/>
    <w:rsid w:val="00183DD8"/>
    <w:rsid w:val="001847E6"/>
    <w:rsid w:val="001925F0"/>
    <w:rsid w:val="00192831"/>
    <w:rsid w:val="00194AF0"/>
    <w:rsid w:val="00195D6A"/>
    <w:rsid w:val="00196120"/>
    <w:rsid w:val="001967A1"/>
    <w:rsid w:val="0019769F"/>
    <w:rsid w:val="001A1355"/>
    <w:rsid w:val="001A1692"/>
    <w:rsid w:val="001A2D12"/>
    <w:rsid w:val="001A412C"/>
    <w:rsid w:val="001A4478"/>
    <w:rsid w:val="001A58B2"/>
    <w:rsid w:val="001A5974"/>
    <w:rsid w:val="001A599C"/>
    <w:rsid w:val="001A6143"/>
    <w:rsid w:val="001A61F2"/>
    <w:rsid w:val="001A632B"/>
    <w:rsid w:val="001A6401"/>
    <w:rsid w:val="001A6A32"/>
    <w:rsid w:val="001A7712"/>
    <w:rsid w:val="001A772D"/>
    <w:rsid w:val="001A7ECF"/>
    <w:rsid w:val="001B115B"/>
    <w:rsid w:val="001B281C"/>
    <w:rsid w:val="001B39D4"/>
    <w:rsid w:val="001B68F5"/>
    <w:rsid w:val="001B7158"/>
    <w:rsid w:val="001C04E2"/>
    <w:rsid w:val="001C109F"/>
    <w:rsid w:val="001C144D"/>
    <w:rsid w:val="001C1852"/>
    <w:rsid w:val="001C22D4"/>
    <w:rsid w:val="001C2692"/>
    <w:rsid w:val="001C2A13"/>
    <w:rsid w:val="001C4709"/>
    <w:rsid w:val="001D135A"/>
    <w:rsid w:val="001D1556"/>
    <w:rsid w:val="001D224A"/>
    <w:rsid w:val="001D2A89"/>
    <w:rsid w:val="001D300B"/>
    <w:rsid w:val="001D46E3"/>
    <w:rsid w:val="001D4EC0"/>
    <w:rsid w:val="001D5902"/>
    <w:rsid w:val="001D644F"/>
    <w:rsid w:val="001D7DC0"/>
    <w:rsid w:val="001E053C"/>
    <w:rsid w:val="001E0E8B"/>
    <w:rsid w:val="001E26C5"/>
    <w:rsid w:val="001E6A99"/>
    <w:rsid w:val="001E70AF"/>
    <w:rsid w:val="001E7EEF"/>
    <w:rsid w:val="001F00EF"/>
    <w:rsid w:val="001F0AAF"/>
    <w:rsid w:val="001F12D4"/>
    <w:rsid w:val="001F24D4"/>
    <w:rsid w:val="001F3BB4"/>
    <w:rsid w:val="001F4F9A"/>
    <w:rsid w:val="001F555A"/>
    <w:rsid w:val="001F57D4"/>
    <w:rsid w:val="001F5ACA"/>
    <w:rsid w:val="001F77F0"/>
    <w:rsid w:val="001F78DA"/>
    <w:rsid w:val="002004BF"/>
    <w:rsid w:val="00200C44"/>
    <w:rsid w:val="002013FF"/>
    <w:rsid w:val="00201B1E"/>
    <w:rsid w:val="0020289E"/>
    <w:rsid w:val="00203C00"/>
    <w:rsid w:val="0020543F"/>
    <w:rsid w:val="00206A27"/>
    <w:rsid w:val="002072AB"/>
    <w:rsid w:val="002076E8"/>
    <w:rsid w:val="002119D2"/>
    <w:rsid w:val="00212316"/>
    <w:rsid w:val="0021383C"/>
    <w:rsid w:val="00213FA2"/>
    <w:rsid w:val="00214798"/>
    <w:rsid w:val="002147DA"/>
    <w:rsid w:val="00215545"/>
    <w:rsid w:val="00216F85"/>
    <w:rsid w:val="00217E6A"/>
    <w:rsid w:val="002220F6"/>
    <w:rsid w:val="00222CDB"/>
    <w:rsid w:val="00223F1F"/>
    <w:rsid w:val="002275EF"/>
    <w:rsid w:val="00230AE8"/>
    <w:rsid w:val="00231347"/>
    <w:rsid w:val="00232DFD"/>
    <w:rsid w:val="00234ACA"/>
    <w:rsid w:val="00234B07"/>
    <w:rsid w:val="00237CC1"/>
    <w:rsid w:val="0024084C"/>
    <w:rsid w:val="00242488"/>
    <w:rsid w:val="00242CFB"/>
    <w:rsid w:val="002431B2"/>
    <w:rsid w:val="00245CB7"/>
    <w:rsid w:val="002468BE"/>
    <w:rsid w:val="00250FAB"/>
    <w:rsid w:val="00251DA9"/>
    <w:rsid w:val="00252E73"/>
    <w:rsid w:val="00252E87"/>
    <w:rsid w:val="00254FD2"/>
    <w:rsid w:val="00255F59"/>
    <w:rsid w:val="002577AB"/>
    <w:rsid w:val="00257C2F"/>
    <w:rsid w:val="00260911"/>
    <w:rsid w:val="002622B1"/>
    <w:rsid w:val="00262593"/>
    <w:rsid w:val="002625A6"/>
    <w:rsid w:val="002652FE"/>
    <w:rsid w:val="0026555C"/>
    <w:rsid w:val="002662A5"/>
    <w:rsid w:val="00266DD0"/>
    <w:rsid w:val="00273D56"/>
    <w:rsid w:val="0027748E"/>
    <w:rsid w:val="00280AF7"/>
    <w:rsid w:val="00280E45"/>
    <w:rsid w:val="00282011"/>
    <w:rsid w:val="00284FC5"/>
    <w:rsid w:val="00285C7C"/>
    <w:rsid w:val="00286BD1"/>
    <w:rsid w:val="00286D6F"/>
    <w:rsid w:val="00291EF4"/>
    <w:rsid w:val="002A01B5"/>
    <w:rsid w:val="002A098E"/>
    <w:rsid w:val="002A2D0E"/>
    <w:rsid w:val="002A2FE4"/>
    <w:rsid w:val="002A329A"/>
    <w:rsid w:val="002A354B"/>
    <w:rsid w:val="002A7D58"/>
    <w:rsid w:val="002B027F"/>
    <w:rsid w:val="002B1B3B"/>
    <w:rsid w:val="002B23C8"/>
    <w:rsid w:val="002B405B"/>
    <w:rsid w:val="002B45B7"/>
    <w:rsid w:val="002B66B7"/>
    <w:rsid w:val="002B676E"/>
    <w:rsid w:val="002B7DB7"/>
    <w:rsid w:val="002C2514"/>
    <w:rsid w:val="002C26FC"/>
    <w:rsid w:val="002C6735"/>
    <w:rsid w:val="002C7410"/>
    <w:rsid w:val="002C789C"/>
    <w:rsid w:val="002C7F87"/>
    <w:rsid w:val="002D0D19"/>
    <w:rsid w:val="002D2CD4"/>
    <w:rsid w:val="002D352A"/>
    <w:rsid w:val="002D514C"/>
    <w:rsid w:val="002D5344"/>
    <w:rsid w:val="002D5EBB"/>
    <w:rsid w:val="002D7BBB"/>
    <w:rsid w:val="002E01A7"/>
    <w:rsid w:val="002E0DF4"/>
    <w:rsid w:val="002E4E95"/>
    <w:rsid w:val="002E4F92"/>
    <w:rsid w:val="002E7CB2"/>
    <w:rsid w:val="002F2548"/>
    <w:rsid w:val="002F37B8"/>
    <w:rsid w:val="002F578A"/>
    <w:rsid w:val="002F597D"/>
    <w:rsid w:val="002F5D2D"/>
    <w:rsid w:val="002F6973"/>
    <w:rsid w:val="003019D9"/>
    <w:rsid w:val="0030322B"/>
    <w:rsid w:val="00304C9F"/>
    <w:rsid w:val="00305C7F"/>
    <w:rsid w:val="003076FC"/>
    <w:rsid w:val="003106C7"/>
    <w:rsid w:val="00312093"/>
    <w:rsid w:val="003147C6"/>
    <w:rsid w:val="00314E40"/>
    <w:rsid w:val="0031611D"/>
    <w:rsid w:val="00321362"/>
    <w:rsid w:val="00322076"/>
    <w:rsid w:val="00327C7C"/>
    <w:rsid w:val="0033030A"/>
    <w:rsid w:val="00331586"/>
    <w:rsid w:val="0033202F"/>
    <w:rsid w:val="00333201"/>
    <w:rsid w:val="00333FD9"/>
    <w:rsid w:val="00335D60"/>
    <w:rsid w:val="00335E72"/>
    <w:rsid w:val="0033790E"/>
    <w:rsid w:val="003400CF"/>
    <w:rsid w:val="00341421"/>
    <w:rsid w:val="0034174B"/>
    <w:rsid w:val="003417E7"/>
    <w:rsid w:val="003420A6"/>
    <w:rsid w:val="0034219E"/>
    <w:rsid w:val="00344194"/>
    <w:rsid w:val="003462C8"/>
    <w:rsid w:val="003463EC"/>
    <w:rsid w:val="00347123"/>
    <w:rsid w:val="00350288"/>
    <w:rsid w:val="00351B7F"/>
    <w:rsid w:val="003522A2"/>
    <w:rsid w:val="00353FB2"/>
    <w:rsid w:val="00354C62"/>
    <w:rsid w:val="0035680C"/>
    <w:rsid w:val="00356D92"/>
    <w:rsid w:val="00356D99"/>
    <w:rsid w:val="0036014F"/>
    <w:rsid w:val="00361FEB"/>
    <w:rsid w:val="003621C2"/>
    <w:rsid w:val="00362270"/>
    <w:rsid w:val="003650EF"/>
    <w:rsid w:val="00366915"/>
    <w:rsid w:val="00366AFD"/>
    <w:rsid w:val="0037168C"/>
    <w:rsid w:val="0037219B"/>
    <w:rsid w:val="003723AC"/>
    <w:rsid w:val="003732C9"/>
    <w:rsid w:val="0037515B"/>
    <w:rsid w:val="00375168"/>
    <w:rsid w:val="00376EDB"/>
    <w:rsid w:val="00377CAD"/>
    <w:rsid w:val="00380015"/>
    <w:rsid w:val="00380023"/>
    <w:rsid w:val="00382B82"/>
    <w:rsid w:val="003851E4"/>
    <w:rsid w:val="00385763"/>
    <w:rsid w:val="003857FC"/>
    <w:rsid w:val="0039058C"/>
    <w:rsid w:val="00390D4F"/>
    <w:rsid w:val="003919F4"/>
    <w:rsid w:val="00393465"/>
    <w:rsid w:val="0039347E"/>
    <w:rsid w:val="00395CC4"/>
    <w:rsid w:val="00396FD9"/>
    <w:rsid w:val="0039710E"/>
    <w:rsid w:val="00397206"/>
    <w:rsid w:val="00397F78"/>
    <w:rsid w:val="003A43D5"/>
    <w:rsid w:val="003A4422"/>
    <w:rsid w:val="003A46ED"/>
    <w:rsid w:val="003A5314"/>
    <w:rsid w:val="003A6759"/>
    <w:rsid w:val="003A6915"/>
    <w:rsid w:val="003A77E3"/>
    <w:rsid w:val="003A7D4B"/>
    <w:rsid w:val="003B2C40"/>
    <w:rsid w:val="003B2E01"/>
    <w:rsid w:val="003B2FE1"/>
    <w:rsid w:val="003B36DB"/>
    <w:rsid w:val="003B3D01"/>
    <w:rsid w:val="003B46EE"/>
    <w:rsid w:val="003B490B"/>
    <w:rsid w:val="003C0AAC"/>
    <w:rsid w:val="003C1F9C"/>
    <w:rsid w:val="003C2DD3"/>
    <w:rsid w:val="003C3BE2"/>
    <w:rsid w:val="003C4814"/>
    <w:rsid w:val="003C4EA9"/>
    <w:rsid w:val="003C6AFA"/>
    <w:rsid w:val="003C725E"/>
    <w:rsid w:val="003D37D2"/>
    <w:rsid w:val="003D42AE"/>
    <w:rsid w:val="003D4FCE"/>
    <w:rsid w:val="003D5359"/>
    <w:rsid w:val="003D6B39"/>
    <w:rsid w:val="003D744F"/>
    <w:rsid w:val="003D767D"/>
    <w:rsid w:val="003E029E"/>
    <w:rsid w:val="003E3E5B"/>
    <w:rsid w:val="003E3FE0"/>
    <w:rsid w:val="003E51CB"/>
    <w:rsid w:val="003E56E3"/>
    <w:rsid w:val="003E672C"/>
    <w:rsid w:val="003E73E9"/>
    <w:rsid w:val="003F1ACD"/>
    <w:rsid w:val="003F2E90"/>
    <w:rsid w:val="003F4873"/>
    <w:rsid w:val="003F7B8A"/>
    <w:rsid w:val="00400224"/>
    <w:rsid w:val="004040DC"/>
    <w:rsid w:val="004049E5"/>
    <w:rsid w:val="004060C1"/>
    <w:rsid w:val="004073D4"/>
    <w:rsid w:val="004102C7"/>
    <w:rsid w:val="004112C5"/>
    <w:rsid w:val="00411670"/>
    <w:rsid w:val="00411AC2"/>
    <w:rsid w:val="00411ACB"/>
    <w:rsid w:val="004134A1"/>
    <w:rsid w:val="004135A3"/>
    <w:rsid w:val="004145EE"/>
    <w:rsid w:val="004162B9"/>
    <w:rsid w:val="00416D14"/>
    <w:rsid w:val="0041727E"/>
    <w:rsid w:val="004178BF"/>
    <w:rsid w:val="004179D1"/>
    <w:rsid w:val="00422318"/>
    <w:rsid w:val="004223AD"/>
    <w:rsid w:val="00423612"/>
    <w:rsid w:val="004244AA"/>
    <w:rsid w:val="00426502"/>
    <w:rsid w:val="004265C9"/>
    <w:rsid w:val="0043101E"/>
    <w:rsid w:val="004334A5"/>
    <w:rsid w:val="004338D8"/>
    <w:rsid w:val="00434165"/>
    <w:rsid w:val="00434908"/>
    <w:rsid w:val="00434964"/>
    <w:rsid w:val="004365EA"/>
    <w:rsid w:val="00440104"/>
    <w:rsid w:val="00440F4B"/>
    <w:rsid w:val="00445D1F"/>
    <w:rsid w:val="00450A6A"/>
    <w:rsid w:val="00450D18"/>
    <w:rsid w:val="00451BA7"/>
    <w:rsid w:val="00453234"/>
    <w:rsid w:val="0045373C"/>
    <w:rsid w:val="00454388"/>
    <w:rsid w:val="004552B7"/>
    <w:rsid w:val="004553A0"/>
    <w:rsid w:val="004604DB"/>
    <w:rsid w:val="004610BB"/>
    <w:rsid w:val="00461696"/>
    <w:rsid w:val="00461AD3"/>
    <w:rsid w:val="00470155"/>
    <w:rsid w:val="00471E77"/>
    <w:rsid w:val="004729EC"/>
    <w:rsid w:val="004740F1"/>
    <w:rsid w:val="004763E3"/>
    <w:rsid w:val="004806B8"/>
    <w:rsid w:val="00480800"/>
    <w:rsid w:val="00483A8B"/>
    <w:rsid w:val="00484A8C"/>
    <w:rsid w:val="00485017"/>
    <w:rsid w:val="004863F1"/>
    <w:rsid w:val="00487E29"/>
    <w:rsid w:val="00490DE1"/>
    <w:rsid w:val="0049156E"/>
    <w:rsid w:val="004918EE"/>
    <w:rsid w:val="00493319"/>
    <w:rsid w:val="00493849"/>
    <w:rsid w:val="00493873"/>
    <w:rsid w:val="00495E77"/>
    <w:rsid w:val="0049639C"/>
    <w:rsid w:val="004A0739"/>
    <w:rsid w:val="004A1468"/>
    <w:rsid w:val="004A1475"/>
    <w:rsid w:val="004A27A6"/>
    <w:rsid w:val="004A3322"/>
    <w:rsid w:val="004A640C"/>
    <w:rsid w:val="004B0BD8"/>
    <w:rsid w:val="004B2829"/>
    <w:rsid w:val="004B32E1"/>
    <w:rsid w:val="004B6AB3"/>
    <w:rsid w:val="004C1BD1"/>
    <w:rsid w:val="004C2383"/>
    <w:rsid w:val="004C2671"/>
    <w:rsid w:val="004C4220"/>
    <w:rsid w:val="004C5257"/>
    <w:rsid w:val="004C6037"/>
    <w:rsid w:val="004C7161"/>
    <w:rsid w:val="004D09F8"/>
    <w:rsid w:val="004D3811"/>
    <w:rsid w:val="004D44D6"/>
    <w:rsid w:val="004D490C"/>
    <w:rsid w:val="004D4A72"/>
    <w:rsid w:val="004D7AFE"/>
    <w:rsid w:val="004E1E07"/>
    <w:rsid w:val="004E57FD"/>
    <w:rsid w:val="004E61F5"/>
    <w:rsid w:val="004E6A75"/>
    <w:rsid w:val="004E78E4"/>
    <w:rsid w:val="004F0AA0"/>
    <w:rsid w:val="004F12F4"/>
    <w:rsid w:val="004F4C50"/>
    <w:rsid w:val="004F6816"/>
    <w:rsid w:val="005013BA"/>
    <w:rsid w:val="00501C8B"/>
    <w:rsid w:val="005050BA"/>
    <w:rsid w:val="005055BB"/>
    <w:rsid w:val="0050669C"/>
    <w:rsid w:val="0050690D"/>
    <w:rsid w:val="00507EBA"/>
    <w:rsid w:val="005104A5"/>
    <w:rsid w:val="00511709"/>
    <w:rsid w:val="00512C6D"/>
    <w:rsid w:val="00513705"/>
    <w:rsid w:val="005141F2"/>
    <w:rsid w:val="005146FD"/>
    <w:rsid w:val="005162F6"/>
    <w:rsid w:val="00516E71"/>
    <w:rsid w:val="005179A3"/>
    <w:rsid w:val="0052269A"/>
    <w:rsid w:val="00525FF6"/>
    <w:rsid w:val="00531250"/>
    <w:rsid w:val="0053125D"/>
    <w:rsid w:val="005313BF"/>
    <w:rsid w:val="005314FE"/>
    <w:rsid w:val="00531C8F"/>
    <w:rsid w:val="00533743"/>
    <w:rsid w:val="00534675"/>
    <w:rsid w:val="00534D83"/>
    <w:rsid w:val="0053637E"/>
    <w:rsid w:val="00540DE2"/>
    <w:rsid w:val="00544721"/>
    <w:rsid w:val="00544CB5"/>
    <w:rsid w:val="0054549E"/>
    <w:rsid w:val="00546565"/>
    <w:rsid w:val="00546884"/>
    <w:rsid w:val="00546E71"/>
    <w:rsid w:val="00546F99"/>
    <w:rsid w:val="00551882"/>
    <w:rsid w:val="00551DDA"/>
    <w:rsid w:val="00553FC7"/>
    <w:rsid w:val="0055647C"/>
    <w:rsid w:val="00557F18"/>
    <w:rsid w:val="00561B53"/>
    <w:rsid w:val="00562A50"/>
    <w:rsid w:val="0056352C"/>
    <w:rsid w:val="00564354"/>
    <w:rsid w:val="00565E4E"/>
    <w:rsid w:val="00570E4E"/>
    <w:rsid w:val="00571E3C"/>
    <w:rsid w:val="00573DFC"/>
    <w:rsid w:val="005751DE"/>
    <w:rsid w:val="005757A4"/>
    <w:rsid w:val="005764A4"/>
    <w:rsid w:val="0058015A"/>
    <w:rsid w:val="00582FB2"/>
    <w:rsid w:val="00583B16"/>
    <w:rsid w:val="005849CB"/>
    <w:rsid w:val="0058519C"/>
    <w:rsid w:val="00586CF8"/>
    <w:rsid w:val="00591B8C"/>
    <w:rsid w:val="005921A4"/>
    <w:rsid w:val="00593BD8"/>
    <w:rsid w:val="0059526C"/>
    <w:rsid w:val="00595692"/>
    <w:rsid w:val="00595F67"/>
    <w:rsid w:val="00596035"/>
    <w:rsid w:val="00597DAE"/>
    <w:rsid w:val="005A3849"/>
    <w:rsid w:val="005A44E1"/>
    <w:rsid w:val="005A6771"/>
    <w:rsid w:val="005B0CB9"/>
    <w:rsid w:val="005B14A8"/>
    <w:rsid w:val="005B2105"/>
    <w:rsid w:val="005B2B20"/>
    <w:rsid w:val="005B3A45"/>
    <w:rsid w:val="005B3F3D"/>
    <w:rsid w:val="005B4A55"/>
    <w:rsid w:val="005B6A1F"/>
    <w:rsid w:val="005B6C60"/>
    <w:rsid w:val="005B754E"/>
    <w:rsid w:val="005B7F9C"/>
    <w:rsid w:val="005C014B"/>
    <w:rsid w:val="005C05AB"/>
    <w:rsid w:val="005C2EE6"/>
    <w:rsid w:val="005C37CC"/>
    <w:rsid w:val="005C5959"/>
    <w:rsid w:val="005C5D65"/>
    <w:rsid w:val="005C70D0"/>
    <w:rsid w:val="005C757A"/>
    <w:rsid w:val="005D06FE"/>
    <w:rsid w:val="005D13D3"/>
    <w:rsid w:val="005D207B"/>
    <w:rsid w:val="005D449F"/>
    <w:rsid w:val="005D5FE1"/>
    <w:rsid w:val="005E2A7F"/>
    <w:rsid w:val="005E4BDD"/>
    <w:rsid w:val="005E5D69"/>
    <w:rsid w:val="005F0032"/>
    <w:rsid w:val="005F0919"/>
    <w:rsid w:val="005F3BD2"/>
    <w:rsid w:val="005F4CBD"/>
    <w:rsid w:val="005F64A8"/>
    <w:rsid w:val="005F6AE7"/>
    <w:rsid w:val="005F76EC"/>
    <w:rsid w:val="00600779"/>
    <w:rsid w:val="00601278"/>
    <w:rsid w:val="006028AB"/>
    <w:rsid w:val="0060361B"/>
    <w:rsid w:val="00605958"/>
    <w:rsid w:val="00605F6B"/>
    <w:rsid w:val="006068E3"/>
    <w:rsid w:val="0060691D"/>
    <w:rsid w:val="00612B16"/>
    <w:rsid w:val="0061578E"/>
    <w:rsid w:val="00615C18"/>
    <w:rsid w:val="00617E34"/>
    <w:rsid w:val="006201EF"/>
    <w:rsid w:val="006222DC"/>
    <w:rsid w:val="006224E6"/>
    <w:rsid w:val="006232D7"/>
    <w:rsid w:val="006234C6"/>
    <w:rsid w:val="00626CB8"/>
    <w:rsid w:val="00627C51"/>
    <w:rsid w:val="00631AE8"/>
    <w:rsid w:val="00631CB9"/>
    <w:rsid w:val="00632230"/>
    <w:rsid w:val="006348E7"/>
    <w:rsid w:val="00634A13"/>
    <w:rsid w:val="006355B8"/>
    <w:rsid w:val="00643C37"/>
    <w:rsid w:val="0064586F"/>
    <w:rsid w:val="006525A9"/>
    <w:rsid w:val="00653340"/>
    <w:rsid w:val="0065365D"/>
    <w:rsid w:val="006553C1"/>
    <w:rsid w:val="00655C6F"/>
    <w:rsid w:val="00656F7E"/>
    <w:rsid w:val="00657ED2"/>
    <w:rsid w:val="006602CE"/>
    <w:rsid w:val="00660A6A"/>
    <w:rsid w:val="00661861"/>
    <w:rsid w:val="00661BE6"/>
    <w:rsid w:val="00666D85"/>
    <w:rsid w:val="006724DD"/>
    <w:rsid w:val="00672D9A"/>
    <w:rsid w:val="00673C6C"/>
    <w:rsid w:val="0067564A"/>
    <w:rsid w:val="006769E0"/>
    <w:rsid w:val="00676DB5"/>
    <w:rsid w:val="00677966"/>
    <w:rsid w:val="00683964"/>
    <w:rsid w:val="00684464"/>
    <w:rsid w:val="00687A6C"/>
    <w:rsid w:val="006930C0"/>
    <w:rsid w:val="006936B0"/>
    <w:rsid w:val="00693839"/>
    <w:rsid w:val="0069407E"/>
    <w:rsid w:val="006942F8"/>
    <w:rsid w:val="00694732"/>
    <w:rsid w:val="006956CE"/>
    <w:rsid w:val="006A084C"/>
    <w:rsid w:val="006A09DF"/>
    <w:rsid w:val="006A0F75"/>
    <w:rsid w:val="006A1095"/>
    <w:rsid w:val="006A1889"/>
    <w:rsid w:val="006A2787"/>
    <w:rsid w:val="006A4FDE"/>
    <w:rsid w:val="006A6742"/>
    <w:rsid w:val="006A6C65"/>
    <w:rsid w:val="006B0CA6"/>
    <w:rsid w:val="006B174C"/>
    <w:rsid w:val="006B2506"/>
    <w:rsid w:val="006B5812"/>
    <w:rsid w:val="006B667F"/>
    <w:rsid w:val="006B712E"/>
    <w:rsid w:val="006B7856"/>
    <w:rsid w:val="006C0D18"/>
    <w:rsid w:val="006C2363"/>
    <w:rsid w:val="006C30E9"/>
    <w:rsid w:val="006C362F"/>
    <w:rsid w:val="006C4BCB"/>
    <w:rsid w:val="006D1A51"/>
    <w:rsid w:val="006D3870"/>
    <w:rsid w:val="006D5AE7"/>
    <w:rsid w:val="006E04D0"/>
    <w:rsid w:val="006E230C"/>
    <w:rsid w:val="006E25B4"/>
    <w:rsid w:val="006E32D3"/>
    <w:rsid w:val="006E337D"/>
    <w:rsid w:val="006E3724"/>
    <w:rsid w:val="006E3EED"/>
    <w:rsid w:val="006E51D2"/>
    <w:rsid w:val="006E53C2"/>
    <w:rsid w:val="006E58C2"/>
    <w:rsid w:val="006E6157"/>
    <w:rsid w:val="006E6824"/>
    <w:rsid w:val="006E73AB"/>
    <w:rsid w:val="006F1FA2"/>
    <w:rsid w:val="006F3629"/>
    <w:rsid w:val="006F3992"/>
    <w:rsid w:val="007027D3"/>
    <w:rsid w:val="00702C03"/>
    <w:rsid w:val="00702F15"/>
    <w:rsid w:val="0070312B"/>
    <w:rsid w:val="00703DBB"/>
    <w:rsid w:val="00704936"/>
    <w:rsid w:val="007050B5"/>
    <w:rsid w:val="00707154"/>
    <w:rsid w:val="00710A60"/>
    <w:rsid w:val="00710DA8"/>
    <w:rsid w:val="00710E7D"/>
    <w:rsid w:val="00710F3A"/>
    <w:rsid w:val="0071245F"/>
    <w:rsid w:val="00713200"/>
    <w:rsid w:val="007138C9"/>
    <w:rsid w:val="00713BA6"/>
    <w:rsid w:val="00714457"/>
    <w:rsid w:val="0071455F"/>
    <w:rsid w:val="00715B3C"/>
    <w:rsid w:val="007170AC"/>
    <w:rsid w:val="00717836"/>
    <w:rsid w:val="0072182F"/>
    <w:rsid w:val="007234A1"/>
    <w:rsid w:val="00723B71"/>
    <w:rsid w:val="007242E3"/>
    <w:rsid w:val="00727B6D"/>
    <w:rsid w:val="00731235"/>
    <w:rsid w:val="0073268F"/>
    <w:rsid w:val="007337EF"/>
    <w:rsid w:val="00734A8D"/>
    <w:rsid w:val="007379E3"/>
    <w:rsid w:val="007406F6"/>
    <w:rsid w:val="00741690"/>
    <w:rsid w:val="007418D8"/>
    <w:rsid w:val="00741DD6"/>
    <w:rsid w:val="00742018"/>
    <w:rsid w:val="00742AEC"/>
    <w:rsid w:val="0074301D"/>
    <w:rsid w:val="0074314A"/>
    <w:rsid w:val="00743CAC"/>
    <w:rsid w:val="007463FB"/>
    <w:rsid w:val="00750B45"/>
    <w:rsid w:val="00750FE6"/>
    <w:rsid w:val="00752CA1"/>
    <w:rsid w:val="007531FE"/>
    <w:rsid w:val="007541D5"/>
    <w:rsid w:val="007545EA"/>
    <w:rsid w:val="0075682C"/>
    <w:rsid w:val="007604E1"/>
    <w:rsid w:val="0076176C"/>
    <w:rsid w:val="007620F0"/>
    <w:rsid w:val="00762484"/>
    <w:rsid w:val="007625A6"/>
    <w:rsid w:val="00763FD7"/>
    <w:rsid w:val="0076576E"/>
    <w:rsid w:val="00767E4A"/>
    <w:rsid w:val="0077037F"/>
    <w:rsid w:val="0077186B"/>
    <w:rsid w:val="00771EDE"/>
    <w:rsid w:val="00772512"/>
    <w:rsid w:val="00774665"/>
    <w:rsid w:val="00775751"/>
    <w:rsid w:val="007766A9"/>
    <w:rsid w:val="0077696D"/>
    <w:rsid w:val="00777DE0"/>
    <w:rsid w:val="00782A99"/>
    <w:rsid w:val="00783A40"/>
    <w:rsid w:val="00786B87"/>
    <w:rsid w:val="00790943"/>
    <w:rsid w:val="00791DB9"/>
    <w:rsid w:val="00791E20"/>
    <w:rsid w:val="007920AB"/>
    <w:rsid w:val="00793058"/>
    <w:rsid w:val="00793B42"/>
    <w:rsid w:val="00793E52"/>
    <w:rsid w:val="007949C3"/>
    <w:rsid w:val="007A1D96"/>
    <w:rsid w:val="007A3159"/>
    <w:rsid w:val="007A519F"/>
    <w:rsid w:val="007A59BE"/>
    <w:rsid w:val="007A6CB9"/>
    <w:rsid w:val="007B0D11"/>
    <w:rsid w:val="007B1171"/>
    <w:rsid w:val="007B181A"/>
    <w:rsid w:val="007B1880"/>
    <w:rsid w:val="007B3F44"/>
    <w:rsid w:val="007B4C08"/>
    <w:rsid w:val="007B5B9E"/>
    <w:rsid w:val="007B6D18"/>
    <w:rsid w:val="007B752E"/>
    <w:rsid w:val="007B782E"/>
    <w:rsid w:val="007C2305"/>
    <w:rsid w:val="007C2699"/>
    <w:rsid w:val="007C2FFE"/>
    <w:rsid w:val="007C3BA9"/>
    <w:rsid w:val="007C3F9F"/>
    <w:rsid w:val="007D133D"/>
    <w:rsid w:val="007D2FC1"/>
    <w:rsid w:val="007D3481"/>
    <w:rsid w:val="007D5412"/>
    <w:rsid w:val="007D6E8D"/>
    <w:rsid w:val="007D7276"/>
    <w:rsid w:val="007E2A1A"/>
    <w:rsid w:val="007E2E2D"/>
    <w:rsid w:val="007E3DA8"/>
    <w:rsid w:val="007E3F0B"/>
    <w:rsid w:val="007E4F97"/>
    <w:rsid w:val="007E5156"/>
    <w:rsid w:val="007E5554"/>
    <w:rsid w:val="007E5D7D"/>
    <w:rsid w:val="007F1169"/>
    <w:rsid w:val="007F3911"/>
    <w:rsid w:val="007F3A3B"/>
    <w:rsid w:val="007F3AEE"/>
    <w:rsid w:val="007F5011"/>
    <w:rsid w:val="007F5C08"/>
    <w:rsid w:val="007F68DF"/>
    <w:rsid w:val="007F7853"/>
    <w:rsid w:val="00803985"/>
    <w:rsid w:val="00804AE5"/>
    <w:rsid w:val="00805712"/>
    <w:rsid w:val="00805721"/>
    <w:rsid w:val="00806875"/>
    <w:rsid w:val="00806A3E"/>
    <w:rsid w:val="0080798A"/>
    <w:rsid w:val="00807A9B"/>
    <w:rsid w:val="00810E86"/>
    <w:rsid w:val="00812E89"/>
    <w:rsid w:val="008130C2"/>
    <w:rsid w:val="00814F80"/>
    <w:rsid w:val="00816276"/>
    <w:rsid w:val="00820F76"/>
    <w:rsid w:val="00821407"/>
    <w:rsid w:val="008218DA"/>
    <w:rsid w:val="00821945"/>
    <w:rsid w:val="0082295E"/>
    <w:rsid w:val="00822AEF"/>
    <w:rsid w:val="008247D0"/>
    <w:rsid w:val="008248F6"/>
    <w:rsid w:val="00824A28"/>
    <w:rsid w:val="00825713"/>
    <w:rsid w:val="008305B9"/>
    <w:rsid w:val="00831BE3"/>
    <w:rsid w:val="00831DE9"/>
    <w:rsid w:val="00832756"/>
    <w:rsid w:val="00832F55"/>
    <w:rsid w:val="008339A6"/>
    <w:rsid w:val="00835612"/>
    <w:rsid w:val="0084261C"/>
    <w:rsid w:val="00844D16"/>
    <w:rsid w:val="008501A8"/>
    <w:rsid w:val="00851B03"/>
    <w:rsid w:val="00851E6B"/>
    <w:rsid w:val="00853774"/>
    <w:rsid w:val="00853A6D"/>
    <w:rsid w:val="00853F9B"/>
    <w:rsid w:val="008548C4"/>
    <w:rsid w:val="0085591B"/>
    <w:rsid w:val="008569A5"/>
    <w:rsid w:val="00860064"/>
    <w:rsid w:val="008602C2"/>
    <w:rsid w:val="00860ADB"/>
    <w:rsid w:val="00860B16"/>
    <w:rsid w:val="00862342"/>
    <w:rsid w:val="008624F2"/>
    <w:rsid w:val="008629C8"/>
    <w:rsid w:val="00863B36"/>
    <w:rsid w:val="008664F1"/>
    <w:rsid w:val="00867FE2"/>
    <w:rsid w:val="00875B22"/>
    <w:rsid w:val="00876527"/>
    <w:rsid w:val="00876FA0"/>
    <w:rsid w:val="00880D1C"/>
    <w:rsid w:val="00881269"/>
    <w:rsid w:val="008819B7"/>
    <w:rsid w:val="00882D56"/>
    <w:rsid w:val="00882D85"/>
    <w:rsid w:val="00884A56"/>
    <w:rsid w:val="008878A7"/>
    <w:rsid w:val="00891670"/>
    <w:rsid w:val="0089168D"/>
    <w:rsid w:val="00891C8B"/>
    <w:rsid w:val="00894ACE"/>
    <w:rsid w:val="00896ACE"/>
    <w:rsid w:val="00897ADC"/>
    <w:rsid w:val="008A103A"/>
    <w:rsid w:val="008A1A81"/>
    <w:rsid w:val="008A1AC8"/>
    <w:rsid w:val="008A1BB3"/>
    <w:rsid w:val="008A275F"/>
    <w:rsid w:val="008A27A5"/>
    <w:rsid w:val="008A3B45"/>
    <w:rsid w:val="008A4E40"/>
    <w:rsid w:val="008A552B"/>
    <w:rsid w:val="008B1B89"/>
    <w:rsid w:val="008B39A5"/>
    <w:rsid w:val="008B6011"/>
    <w:rsid w:val="008C06D1"/>
    <w:rsid w:val="008C162E"/>
    <w:rsid w:val="008C2EF7"/>
    <w:rsid w:val="008C3884"/>
    <w:rsid w:val="008C45F3"/>
    <w:rsid w:val="008C4EC3"/>
    <w:rsid w:val="008C5612"/>
    <w:rsid w:val="008D147A"/>
    <w:rsid w:val="008D1DF9"/>
    <w:rsid w:val="008D4F0A"/>
    <w:rsid w:val="008D4F4A"/>
    <w:rsid w:val="008D5793"/>
    <w:rsid w:val="008D5F0F"/>
    <w:rsid w:val="008D6551"/>
    <w:rsid w:val="008D75D6"/>
    <w:rsid w:val="008D7945"/>
    <w:rsid w:val="008D7D46"/>
    <w:rsid w:val="008D7F3E"/>
    <w:rsid w:val="008D7F92"/>
    <w:rsid w:val="008E2B4C"/>
    <w:rsid w:val="008E4F3A"/>
    <w:rsid w:val="008E58BB"/>
    <w:rsid w:val="008F0483"/>
    <w:rsid w:val="008F4DEF"/>
    <w:rsid w:val="008F5D21"/>
    <w:rsid w:val="009013A4"/>
    <w:rsid w:val="00901598"/>
    <w:rsid w:val="00903066"/>
    <w:rsid w:val="0090422B"/>
    <w:rsid w:val="00906123"/>
    <w:rsid w:val="00907F3D"/>
    <w:rsid w:val="009125A7"/>
    <w:rsid w:val="00913F38"/>
    <w:rsid w:val="00914271"/>
    <w:rsid w:val="009166C4"/>
    <w:rsid w:val="0091737B"/>
    <w:rsid w:val="00923308"/>
    <w:rsid w:val="009242E7"/>
    <w:rsid w:val="00926E36"/>
    <w:rsid w:val="0092738B"/>
    <w:rsid w:val="00930B61"/>
    <w:rsid w:val="00931400"/>
    <w:rsid w:val="00931E37"/>
    <w:rsid w:val="009321DE"/>
    <w:rsid w:val="00932E79"/>
    <w:rsid w:val="00932FE6"/>
    <w:rsid w:val="00936608"/>
    <w:rsid w:val="009407DA"/>
    <w:rsid w:val="00941204"/>
    <w:rsid w:val="0094140B"/>
    <w:rsid w:val="009415E6"/>
    <w:rsid w:val="00941AFD"/>
    <w:rsid w:val="00944610"/>
    <w:rsid w:val="009459A6"/>
    <w:rsid w:val="00945D85"/>
    <w:rsid w:val="00947A79"/>
    <w:rsid w:val="00950BBD"/>
    <w:rsid w:val="00952227"/>
    <w:rsid w:val="00952AF8"/>
    <w:rsid w:val="009531DE"/>
    <w:rsid w:val="0095397C"/>
    <w:rsid w:val="00953FBD"/>
    <w:rsid w:val="00954292"/>
    <w:rsid w:val="00954618"/>
    <w:rsid w:val="00954CC8"/>
    <w:rsid w:val="00955D11"/>
    <w:rsid w:val="009572B1"/>
    <w:rsid w:val="009610A2"/>
    <w:rsid w:val="00962A7A"/>
    <w:rsid w:val="009641D0"/>
    <w:rsid w:val="00964BE9"/>
    <w:rsid w:val="009654E0"/>
    <w:rsid w:val="009658EE"/>
    <w:rsid w:val="00966B8E"/>
    <w:rsid w:val="00967BCA"/>
    <w:rsid w:val="0097091C"/>
    <w:rsid w:val="009718FF"/>
    <w:rsid w:val="00971B82"/>
    <w:rsid w:val="00973F61"/>
    <w:rsid w:val="00974A69"/>
    <w:rsid w:val="00975967"/>
    <w:rsid w:val="00976279"/>
    <w:rsid w:val="009778EF"/>
    <w:rsid w:val="00977A68"/>
    <w:rsid w:val="00980D29"/>
    <w:rsid w:val="00981A30"/>
    <w:rsid w:val="009832D5"/>
    <w:rsid w:val="00983C7C"/>
    <w:rsid w:val="009906D7"/>
    <w:rsid w:val="0099307E"/>
    <w:rsid w:val="0099339D"/>
    <w:rsid w:val="00993637"/>
    <w:rsid w:val="00993ECD"/>
    <w:rsid w:val="0099467F"/>
    <w:rsid w:val="0099468A"/>
    <w:rsid w:val="0099532C"/>
    <w:rsid w:val="00995770"/>
    <w:rsid w:val="0099637C"/>
    <w:rsid w:val="00997ADF"/>
    <w:rsid w:val="009A14ED"/>
    <w:rsid w:val="009A3808"/>
    <w:rsid w:val="009A41C2"/>
    <w:rsid w:val="009A45CB"/>
    <w:rsid w:val="009A6D37"/>
    <w:rsid w:val="009B088E"/>
    <w:rsid w:val="009B2638"/>
    <w:rsid w:val="009B3578"/>
    <w:rsid w:val="009B3A3C"/>
    <w:rsid w:val="009B44FA"/>
    <w:rsid w:val="009B5201"/>
    <w:rsid w:val="009B522D"/>
    <w:rsid w:val="009B55CE"/>
    <w:rsid w:val="009B76BC"/>
    <w:rsid w:val="009B7DD9"/>
    <w:rsid w:val="009C067C"/>
    <w:rsid w:val="009C3698"/>
    <w:rsid w:val="009C3C64"/>
    <w:rsid w:val="009C5484"/>
    <w:rsid w:val="009C5FBB"/>
    <w:rsid w:val="009C5FEA"/>
    <w:rsid w:val="009C6205"/>
    <w:rsid w:val="009C69BF"/>
    <w:rsid w:val="009C7198"/>
    <w:rsid w:val="009D20F0"/>
    <w:rsid w:val="009D41B0"/>
    <w:rsid w:val="009D48CC"/>
    <w:rsid w:val="009D5C69"/>
    <w:rsid w:val="009D7FE7"/>
    <w:rsid w:val="009E0ADB"/>
    <w:rsid w:val="009E0D20"/>
    <w:rsid w:val="009E227B"/>
    <w:rsid w:val="009E3853"/>
    <w:rsid w:val="009E43F6"/>
    <w:rsid w:val="009E6FFE"/>
    <w:rsid w:val="009E7777"/>
    <w:rsid w:val="009F2711"/>
    <w:rsid w:val="009F284E"/>
    <w:rsid w:val="009F2BE4"/>
    <w:rsid w:val="009F72DD"/>
    <w:rsid w:val="00A0002A"/>
    <w:rsid w:val="00A01C13"/>
    <w:rsid w:val="00A02897"/>
    <w:rsid w:val="00A03788"/>
    <w:rsid w:val="00A048D9"/>
    <w:rsid w:val="00A05614"/>
    <w:rsid w:val="00A06D35"/>
    <w:rsid w:val="00A06E0C"/>
    <w:rsid w:val="00A072A8"/>
    <w:rsid w:val="00A079D0"/>
    <w:rsid w:val="00A10700"/>
    <w:rsid w:val="00A110CD"/>
    <w:rsid w:val="00A111DB"/>
    <w:rsid w:val="00A12254"/>
    <w:rsid w:val="00A1264F"/>
    <w:rsid w:val="00A12C9C"/>
    <w:rsid w:val="00A13831"/>
    <w:rsid w:val="00A20017"/>
    <w:rsid w:val="00A22ADC"/>
    <w:rsid w:val="00A2361A"/>
    <w:rsid w:val="00A25578"/>
    <w:rsid w:val="00A25B83"/>
    <w:rsid w:val="00A25D50"/>
    <w:rsid w:val="00A315A9"/>
    <w:rsid w:val="00A31A55"/>
    <w:rsid w:val="00A328E3"/>
    <w:rsid w:val="00A33B70"/>
    <w:rsid w:val="00A34D7F"/>
    <w:rsid w:val="00A34F03"/>
    <w:rsid w:val="00A34F79"/>
    <w:rsid w:val="00A40896"/>
    <w:rsid w:val="00A4239F"/>
    <w:rsid w:val="00A43B6C"/>
    <w:rsid w:val="00A43E5D"/>
    <w:rsid w:val="00A46583"/>
    <w:rsid w:val="00A46CA1"/>
    <w:rsid w:val="00A47E8F"/>
    <w:rsid w:val="00A5198E"/>
    <w:rsid w:val="00A558AC"/>
    <w:rsid w:val="00A55A3A"/>
    <w:rsid w:val="00A57313"/>
    <w:rsid w:val="00A577D4"/>
    <w:rsid w:val="00A658C6"/>
    <w:rsid w:val="00A66B16"/>
    <w:rsid w:val="00A674B0"/>
    <w:rsid w:val="00A72608"/>
    <w:rsid w:val="00A728E3"/>
    <w:rsid w:val="00A73287"/>
    <w:rsid w:val="00A746C8"/>
    <w:rsid w:val="00A755B4"/>
    <w:rsid w:val="00A76352"/>
    <w:rsid w:val="00A76540"/>
    <w:rsid w:val="00A76928"/>
    <w:rsid w:val="00A776A9"/>
    <w:rsid w:val="00A80711"/>
    <w:rsid w:val="00A81724"/>
    <w:rsid w:val="00A81F3C"/>
    <w:rsid w:val="00A8264E"/>
    <w:rsid w:val="00A82C0E"/>
    <w:rsid w:val="00A82C6D"/>
    <w:rsid w:val="00A83248"/>
    <w:rsid w:val="00A83824"/>
    <w:rsid w:val="00A84772"/>
    <w:rsid w:val="00A84B43"/>
    <w:rsid w:val="00A8531D"/>
    <w:rsid w:val="00A85FD8"/>
    <w:rsid w:val="00A879C0"/>
    <w:rsid w:val="00A90776"/>
    <w:rsid w:val="00A92401"/>
    <w:rsid w:val="00A92ED3"/>
    <w:rsid w:val="00A93BBB"/>
    <w:rsid w:val="00A94C41"/>
    <w:rsid w:val="00A958EA"/>
    <w:rsid w:val="00A96B7E"/>
    <w:rsid w:val="00A96DBF"/>
    <w:rsid w:val="00A97C0A"/>
    <w:rsid w:val="00A97EE4"/>
    <w:rsid w:val="00AA0E97"/>
    <w:rsid w:val="00AA4D7D"/>
    <w:rsid w:val="00AA4F9A"/>
    <w:rsid w:val="00AA77A6"/>
    <w:rsid w:val="00AB1011"/>
    <w:rsid w:val="00AB1C36"/>
    <w:rsid w:val="00AB32F3"/>
    <w:rsid w:val="00AB453D"/>
    <w:rsid w:val="00AB4C8A"/>
    <w:rsid w:val="00AC014C"/>
    <w:rsid w:val="00AC36C2"/>
    <w:rsid w:val="00AC540B"/>
    <w:rsid w:val="00AC574E"/>
    <w:rsid w:val="00AD169C"/>
    <w:rsid w:val="00AD568D"/>
    <w:rsid w:val="00AD5719"/>
    <w:rsid w:val="00AE1676"/>
    <w:rsid w:val="00AE19F0"/>
    <w:rsid w:val="00AE221B"/>
    <w:rsid w:val="00AE231A"/>
    <w:rsid w:val="00AE453C"/>
    <w:rsid w:val="00AE4CC1"/>
    <w:rsid w:val="00AE5327"/>
    <w:rsid w:val="00AE53B4"/>
    <w:rsid w:val="00AE731A"/>
    <w:rsid w:val="00AE73B4"/>
    <w:rsid w:val="00AE75C0"/>
    <w:rsid w:val="00AF0203"/>
    <w:rsid w:val="00AF0589"/>
    <w:rsid w:val="00AF09F9"/>
    <w:rsid w:val="00AF31AF"/>
    <w:rsid w:val="00AF31F3"/>
    <w:rsid w:val="00AF341E"/>
    <w:rsid w:val="00AF3D17"/>
    <w:rsid w:val="00AF40B2"/>
    <w:rsid w:val="00AF60CA"/>
    <w:rsid w:val="00AF666A"/>
    <w:rsid w:val="00AF73FB"/>
    <w:rsid w:val="00B003B4"/>
    <w:rsid w:val="00B034C9"/>
    <w:rsid w:val="00B0351A"/>
    <w:rsid w:val="00B063C8"/>
    <w:rsid w:val="00B06919"/>
    <w:rsid w:val="00B1258F"/>
    <w:rsid w:val="00B13B53"/>
    <w:rsid w:val="00B15299"/>
    <w:rsid w:val="00B157D7"/>
    <w:rsid w:val="00B176A9"/>
    <w:rsid w:val="00B17B2E"/>
    <w:rsid w:val="00B22671"/>
    <w:rsid w:val="00B2275C"/>
    <w:rsid w:val="00B23785"/>
    <w:rsid w:val="00B2467D"/>
    <w:rsid w:val="00B25B0D"/>
    <w:rsid w:val="00B25DD0"/>
    <w:rsid w:val="00B26A43"/>
    <w:rsid w:val="00B26F83"/>
    <w:rsid w:val="00B2785C"/>
    <w:rsid w:val="00B301A2"/>
    <w:rsid w:val="00B33957"/>
    <w:rsid w:val="00B349BC"/>
    <w:rsid w:val="00B40591"/>
    <w:rsid w:val="00B4112C"/>
    <w:rsid w:val="00B4114B"/>
    <w:rsid w:val="00B4258C"/>
    <w:rsid w:val="00B42780"/>
    <w:rsid w:val="00B43D37"/>
    <w:rsid w:val="00B446F0"/>
    <w:rsid w:val="00B44DB4"/>
    <w:rsid w:val="00B44E64"/>
    <w:rsid w:val="00B4523C"/>
    <w:rsid w:val="00B458D9"/>
    <w:rsid w:val="00B463CC"/>
    <w:rsid w:val="00B47ACF"/>
    <w:rsid w:val="00B47FD1"/>
    <w:rsid w:val="00B51630"/>
    <w:rsid w:val="00B51784"/>
    <w:rsid w:val="00B52A52"/>
    <w:rsid w:val="00B53A9B"/>
    <w:rsid w:val="00B54FB9"/>
    <w:rsid w:val="00B55606"/>
    <w:rsid w:val="00B57FCB"/>
    <w:rsid w:val="00B61B2A"/>
    <w:rsid w:val="00B630FF"/>
    <w:rsid w:val="00B63CCA"/>
    <w:rsid w:val="00B63ED2"/>
    <w:rsid w:val="00B64530"/>
    <w:rsid w:val="00B64785"/>
    <w:rsid w:val="00B64845"/>
    <w:rsid w:val="00B65FCD"/>
    <w:rsid w:val="00B67417"/>
    <w:rsid w:val="00B67951"/>
    <w:rsid w:val="00B708F1"/>
    <w:rsid w:val="00B70BD0"/>
    <w:rsid w:val="00B74917"/>
    <w:rsid w:val="00B758BA"/>
    <w:rsid w:val="00B76354"/>
    <w:rsid w:val="00B769A5"/>
    <w:rsid w:val="00B76AF6"/>
    <w:rsid w:val="00B76E60"/>
    <w:rsid w:val="00B81826"/>
    <w:rsid w:val="00B82BD6"/>
    <w:rsid w:val="00B84EB0"/>
    <w:rsid w:val="00B85C94"/>
    <w:rsid w:val="00B86063"/>
    <w:rsid w:val="00B86B0D"/>
    <w:rsid w:val="00B86D14"/>
    <w:rsid w:val="00B87976"/>
    <w:rsid w:val="00B87D7D"/>
    <w:rsid w:val="00B915F9"/>
    <w:rsid w:val="00B96360"/>
    <w:rsid w:val="00B973A8"/>
    <w:rsid w:val="00B9751E"/>
    <w:rsid w:val="00BA02E1"/>
    <w:rsid w:val="00BA11F7"/>
    <w:rsid w:val="00BA1733"/>
    <w:rsid w:val="00BA2C54"/>
    <w:rsid w:val="00BA33B9"/>
    <w:rsid w:val="00BA3D0F"/>
    <w:rsid w:val="00BA53C9"/>
    <w:rsid w:val="00BA6A04"/>
    <w:rsid w:val="00BA7099"/>
    <w:rsid w:val="00BB1A0A"/>
    <w:rsid w:val="00BB1B9C"/>
    <w:rsid w:val="00BB1C3F"/>
    <w:rsid w:val="00BB4891"/>
    <w:rsid w:val="00BC17C2"/>
    <w:rsid w:val="00BC4282"/>
    <w:rsid w:val="00BC49BB"/>
    <w:rsid w:val="00BC4CE9"/>
    <w:rsid w:val="00BC67F8"/>
    <w:rsid w:val="00BC701B"/>
    <w:rsid w:val="00BD0BA2"/>
    <w:rsid w:val="00BD1E5F"/>
    <w:rsid w:val="00BD220D"/>
    <w:rsid w:val="00BD2B65"/>
    <w:rsid w:val="00BD46C5"/>
    <w:rsid w:val="00BD6A34"/>
    <w:rsid w:val="00BD7337"/>
    <w:rsid w:val="00BE18B1"/>
    <w:rsid w:val="00BE23C1"/>
    <w:rsid w:val="00BE29CB"/>
    <w:rsid w:val="00BE6522"/>
    <w:rsid w:val="00BE7479"/>
    <w:rsid w:val="00BE7871"/>
    <w:rsid w:val="00BE7E59"/>
    <w:rsid w:val="00BF0E52"/>
    <w:rsid w:val="00BF3416"/>
    <w:rsid w:val="00BF34E1"/>
    <w:rsid w:val="00BF440E"/>
    <w:rsid w:val="00BF6CC3"/>
    <w:rsid w:val="00BF6E03"/>
    <w:rsid w:val="00BF73CA"/>
    <w:rsid w:val="00BF7BDB"/>
    <w:rsid w:val="00BF7D71"/>
    <w:rsid w:val="00C06D11"/>
    <w:rsid w:val="00C070FC"/>
    <w:rsid w:val="00C11350"/>
    <w:rsid w:val="00C1260A"/>
    <w:rsid w:val="00C15504"/>
    <w:rsid w:val="00C158D5"/>
    <w:rsid w:val="00C1643A"/>
    <w:rsid w:val="00C1718F"/>
    <w:rsid w:val="00C20CBD"/>
    <w:rsid w:val="00C26A4A"/>
    <w:rsid w:val="00C30011"/>
    <w:rsid w:val="00C32FAC"/>
    <w:rsid w:val="00C35403"/>
    <w:rsid w:val="00C36278"/>
    <w:rsid w:val="00C41883"/>
    <w:rsid w:val="00C4265F"/>
    <w:rsid w:val="00C44CFD"/>
    <w:rsid w:val="00C5055B"/>
    <w:rsid w:val="00C52967"/>
    <w:rsid w:val="00C53708"/>
    <w:rsid w:val="00C53AB2"/>
    <w:rsid w:val="00C549E6"/>
    <w:rsid w:val="00C55DEC"/>
    <w:rsid w:val="00C55E48"/>
    <w:rsid w:val="00C55E7C"/>
    <w:rsid w:val="00C57DA7"/>
    <w:rsid w:val="00C6021E"/>
    <w:rsid w:val="00C602E4"/>
    <w:rsid w:val="00C64171"/>
    <w:rsid w:val="00C65BCB"/>
    <w:rsid w:val="00C66A29"/>
    <w:rsid w:val="00C66C94"/>
    <w:rsid w:val="00C7022C"/>
    <w:rsid w:val="00C715D8"/>
    <w:rsid w:val="00C7169D"/>
    <w:rsid w:val="00C73482"/>
    <w:rsid w:val="00C75573"/>
    <w:rsid w:val="00C75DBF"/>
    <w:rsid w:val="00C8099D"/>
    <w:rsid w:val="00C814C1"/>
    <w:rsid w:val="00C84536"/>
    <w:rsid w:val="00C853A6"/>
    <w:rsid w:val="00C86644"/>
    <w:rsid w:val="00C875E4"/>
    <w:rsid w:val="00C87733"/>
    <w:rsid w:val="00C917D0"/>
    <w:rsid w:val="00C91931"/>
    <w:rsid w:val="00C93822"/>
    <w:rsid w:val="00C93C26"/>
    <w:rsid w:val="00C9662E"/>
    <w:rsid w:val="00C967CB"/>
    <w:rsid w:val="00C968F4"/>
    <w:rsid w:val="00C96EA9"/>
    <w:rsid w:val="00C977DA"/>
    <w:rsid w:val="00CA0FF7"/>
    <w:rsid w:val="00CA3D11"/>
    <w:rsid w:val="00CA56CB"/>
    <w:rsid w:val="00CA737A"/>
    <w:rsid w:val="00CB23D1"/>
    <w:rsid w:val="00CB383A"/>
    <w:rsid w:val="00CB3844"/>
    <w:rsid w:val="00CB3CFF"/>
    <w:rsid w:val="00CB4077"/>
    <w:rsid w:val="00CB4526"/>
    <w:rsid w:val="00CB5D4D"/>
    <w:rsid w:val="00CB6BEA"/>
    <w:rsid w:val="00CB74C3"/>
    <w:rsid w:val="00CB74FB"/>
    <w:rsid w:val="00CC020A"/>
    <w:rsid w:val="00CC10BB"/>
    <w:rsid w:val="00CC123A"/>
    <w:rsid w:val="00CC1E62"/>
    <w:rsid w:val="00CC2761"/>
    <w:rsid w:val="00CC34FE"/>
    <w:rsid w:val="00CC4CE2"/>
    <w:rsid w:val="00CC6DD0"/>
    <w:rsid w:val="00CC6FFF"/>
    <w:rsid w:val="00CD0A91"/>
    <w:rsid w:val="00CD119C"/>
    <w:rsid w:val="00CD2583"/>
    <w:rsid w:val="00CD2C86"/>
    <w:rsid w:val="00CD6405"/>
    <w:rsid w:val="00CD69EF"/>
    <w:rsid w:val="00CD7DE8"/>
    <w:rsid w:val="00CE1B87"/>
    <w:rsid w:val="00CE1FF5"/>
    <w:rsid w:val="00CE2EE9"/>
    <w:rsid w:val="00CE4CE4"/>
    <w:rsid w:val="00CE50B7"/>
    <w:rsid w:val="00CE6B3D"/>
    <w:rsid w:val="00CE7BC3"/>
    <w:rsid w:val="00CF24B3"/>
    <w:rsid w:val="00CF3A7D"/>
    <w:rsid w:val="00CF438A"/>
    <w:rsid w:val="00CF5739"/>
    <w:rsid w:val="00CF67B2"/>
    <w:rsid w:val="00CF78FA"/>
    <w:rsid w:val="00D01BF3"/>
    <w:rsid w:val="00D02DE0"/>
    <w:rsid w:val="00D02E8B"/>
    <w:rsid w:val="00D03D7A"/>
    <w:rsid w:val="00D04CDC"/>
    <w:rsid w:val="00D06BE4"/>
    <w:rsid w:val="00D06C4D"/>
    <w:rsid w:val="00D074A9"/>
    <w:rsid w:val="00D11E93"/>
    <w:rsid w:val="00D12174"/>
    <w:rsid w:val="00D135B0"/>
    <w:rsid w:val="00D154F9"/>
    <w:rsid w:val="00D16C8B"/>
    <w:rsid w:val="00D170DE"/>
    <w:rsid w:val="00D220CD"/>
    <w:rsid w:val="00D26301"/>
    <w:rsid w:val="00D26BCD"/>
    <w:rsid w:val="00D329CB"/>
    <w:rsid w:val="00D34B83"/>
    <w:rsid w:val="00D35FA5"/>
    <w:rsid w:val="00D367CF"/>
    <w:rsid w:val="00D36F47"/>
    <w:rsid w:val="00D40507"/>
    <w:rsid w:val="00D4278E"/>
    <w:rsid w:val="00D506A5"/>
    <w:rsid w:val="00D5070B"/>
    <w:rsid w:val="00D521B4"/>
    <w:rsid w:val="00D530CC"/>
    <w:rsid w:val="00D55F3C"/>
    <w:rsid w:val="00D5600E"/>
    <w:rsid w:val="00D60EAE"/>
    <w:rsid w:val="00D62701"/>
    <w:rsid w:val="00D6490F"/>
    <w:rsid w:val="00D6525F"/>
    <w:rsid w:val="00D654F1"/>
    <w:rsid w:val="00D6698E"/>
    <w:rsid w:val="00D67A64"/>
    <w:rsid w:val="00D67A99"/>
    <w:rsid w:val="00D67C2D"/>
    <w:rsid w:val="00D7028B"/>
    <w:rsid w:val="00D726A1"/>
    <w:rsid w:val="00D73EBE"/>
    <w:rsid w:val="00D756CF"/>
    <w:rsid w:val="00D75FAB"/>
    <w:rsid w:val="00D76648"/>
    <w:rsid w:val="00D76ED6"/>
    <w:rsid w:val="00D77215"/>
    <w:rsid w:val="00D80A23"/>
    <w:rsid w:val="00D80CB4"/>
    <w:rsid w:val="00D816F4"/>
    <w:rsid w:val="00D8239B"/>
    <w:rsid w:val="00D832DC"/>
    <w:rsid w:val="00D84284"/>
    <w:rsid w:val="00D84FB7"/>
    <w:rsid w:val="00D865D7"/>
    <w:rsid w:val="00D8683B"/>
    <w:rsid w:val="00D87706"/>
    <w:rsid w:val="00D9008C"/>
    <w:rsid w:val="00D90653"/>
    <w:rsid w:val="00D91581"/>
    <w:rsid w:val="00D92175"/>
    <w:rsid w:val="00D92F23"/>
    <w:rsid w:val="00DA3204"/>
    <w:rsid w:val="00DA3CB7"/>
    <w:rsid w:val="00DA417D"/>
    <w:rsid w:val="00DA41ED"/>
    <w:rsid w:val="00DA429F"/>
    <w:rsid w:val="00DA49D2"/>
    <w:rsid w:val="00DA7AEC"/>
    <w:rsid w:val="00DB038E"/>
    <w:rsid w:val="00DB1520"/>
    <w:rsid w:val="00DB1F81"/>
    <w:rsid w:val="00DB2E3D"/>
    <w:rsid w:val="00DB59AB"/>
    <w:rsid w:val="00DB5D02"/>
    <w:rsid w:val="00DB6BDD"/>
    <w:rsid w:val="00DB7018"/>
    <w:rsid w:val="00DC3202"/>
    <w:rsid w:val="00DC4208"/>
    <w:rsid w:val="00DC5A0E"/>
    <w:rsid w:val="00DC7B70"/>
    <w:rsid w:val="00DD0299"/>
    <w:rsid w:val="00DD301A"/>
    <w:rsid w:val="00DD420B"/>
    <w:rsid w:val="00DD4585"/>
    <w:rsid w:val="00DD4FBD"/>
    <w:rsid w:val="00DD6D84"/>
    <w:rsid w:val="00DD6DA5"/>
    <w:rsid w:val="00DD6ED6"/>
    <w:rsid w:val="00DD781C"/>
    <w:rsid w:val="00DD78C5"/>
    <w:rsid w:val="00DE1509"/>
    <w:rsid w:val="00DE34CB"/>
    <w:rsid w:val="00DE41C2"/>
    <w:rsid w:val="00DE4431"/>
    <w:rsid w:val="00DE4E85"/>
    <w:rsid w:val="00DE641E"/>
    <w:rsid w:val="00DE6657"/>
    <w:rsid w:val="00DF04D5"/>
    <w:rsid w:val="00DF13FA"/>
    <w:rsid w:val="00DF142F"/>
    <w:rsid w:val="00DF1EB2"/>
    <w:rsid w:val="00DF2010"/>
    <w:rsid w:val="00DF3850"/>
    <w:rsid w:val="00DF57CB"/>
    <w:rsid w:val="00DF6196"/>
    <w:rsid w:val="00DF73EE"/>
    <w:rsid w:val="00E02359"/>
    <w:rsid w:val="00E040E9"/>
    <w:rsid w:val="00E0411E"/>
    <w:rsid w:val="00E042E4"/>
    <w:rsid w:val="00E047AB"/>
    <w:rsid w:val="00E11280"/>
    <w:rsid w:val="00E12426"/>
    <w:rsid w:val="00E127B7"/>
    <w:rsid w:val="00E13D45"/>
    <w:rsid w:val="00E14630"/>
    <w:rsid w:val="00E15043"/>
    <w:rsid w:val="00E15301"/>
    <w:rsid w:val="00E15A40"/>
    <w:rsid w:val="00E15BA2"/>
    <w:rsid w:val="00E15F5C"/>
    <w:rsid w:val="00E17BBD"/>
    <w:rsid w:val="00E20419"/>
    <w:rsid w:val="00E2094F"/>
    <w:rsid w:val="00E2174D"/>
    <w:rsid w:val="00E2276A"/>
    <w:rsid w:val="00E23F0A"/>
    <w:rsid w:val="00E3284B"/>
    <w:rsid w:val="00E342FC"/>
    <w:rsid w:val="00E36909"/>
    <w:rsid w:val="00E37092"/>
    <w:rsid w:val="00E41B4B"/>
    <w:rsid w:val="00E41F72"/>
    <w:rsid w:val="00E426D2"/>
    <w:rsid w:val="00E42B99"/>
    <w:rsid w:val="00E439DF"/>
    <w:rsid w:val="00E46CAD"/>
    <w:rsid w:val="00E5060A"/>
    <w:rsid w:val="00E50E65"/>
    <w:rsid w:val="00E50FB2"/>
    <w:rsid w:val="00E52F92"/>
    <w:rsid w:val="00E602CD"/>
    <w:rsid w:val="00E609B0"/>
    <w:rsid w:val="00E65123"/>
    <w:rsid w:val="00E65934"/>
    <w:rsid w:val="00E66488"/>
    <w:rsid w:val="00E66900"/>
    <w:rsid w:val="00E66DCC"/>
    <w:rsid w:val="00E67DB4"/>
    <w:rsid w:val="00E70774"/>
    <w:rsid w:val="00E70B3D"/>
    <w:rsid w:val="00E71AD9"/>
    <w:rsid w:val="00E72457"/>
    <w:rsid w:val="00E72B13"/>
    <w:rsid w:val="00E74C90"/>
    <w:rsid w:val="00E750FC"/>
    <w:rsid w:val="00E779B6"/>
    <w:rsid w:val="00E80C59"/>
    <w:rsid w:val="00E822C2"/>
    <w:rsid w:val="00E83688"/>
    <w:rsid w:val="00E83EFD"/>
    <w:rsid w:val="00E84A9D"/>
    <w:rsid w:val="00E84BC0"/>
    <w:rsid w:val="00E8518C"/>
    <w:rsid w:val="00E85324"/>
    <w:rsid w:val="00E87F15"/>
    <w:rsid w:val="00E9054D"/>
    <w:rsid w:val="00E930CE"/>
    <w:rsid w:val="00E93FAF"/>
    <w:rsid w:val="00E973EA"/>
    <w:rsid w:val="00E975F1"/>
    <w:rsid w:val="00EA12D1"/>
    <w:rsid w:val="00EA2AE4"/>
    <w:rsid w:val="00EA40F2"/>
    <w:rsid w:val="00EA48E0"/>
    <w:rsid w:val="00EA4A29"/>
    <w:rsid w:val="00EA4D9B"/>
    <w:rsid w:val="00EA4FF3"/>
    <w:rsid w:val="00EA6667"/>
    <w:rsid w:val="00EA66BB"/>
    <w:rsid w:val="00EB1AF5"/>
    <w:rsid w:val="00EB203D"/>
    <w:rsid w:val="00EB2D69"/>
    <w:rsid w:val="00EB3666"/>
    <w:rsid w:val="00EB3C76"/>
    <w:rsid w:val="00EB3ECC"/>
    <w:rsid w:val="00EB421F"/>
    <w:rsid w:val="00EB4C8E"/>
    <w:rsid w:val="00EB5BC4"/>
    <w:rsid w:val="00EB5F6A"/>
    <w:rsid w:val="00EB6445"/>
    <w:rsid w:val="00EC4396"/>
    <w:rsid w:val="00EC4522"/>
    <w:rsid w:val="00EC5BDF"/>
    <w:rsid w:val="00ED026B"/>
    <w:rsid w:val="00ED21F1"/>
    <w:rsid w:val="00ED2D9D"/>
    <w:rsid w:val="00ED3B76"/>
    <w:rsid w:val="00ED4743"/>
    <w:rsid w:val="00ED6CEC"/>
    <w:rsid w:val="00ED770D"/>
    <w:rsid w:val="00EE0CF8"/>
    <w:rsid w:val="00EE1C42"/>
    <w:rsid w:val="00EE6601"/>
    <w:rsid w:val="00EE67A6"/>
    <w:rsid w:val="00EE7A6B"/>
    <w:rsid w:val="00EF4D35"/>
    <w:rsid w:val="00EF4DCF"/>
    <w:rsid w:val="00EF6AD7"/>
    <w:rsid w:val="00EF6B11"/>
    <w:rsid w:val="00F01B72"/>
    <w:rsid w:val="00F01C5D"/>
    <w:rsid w:val="00F03281"/>
    <w:rsid w:val="00F03C6A"/>
    <w:rsid w:val="00F04330"/>
    <w:rsid w:val="00F05C6C"/>
    <w:rsid w:val="00F0796F"/>
    <w:rsid w:val="00F17AFE"/>
    <w:rsid w:val="00F215A3"/>
    <w:rsid w:val="00F228DB"/>
    <w:rsid w:val="00F229A9"/>
    <w:rsid w:val="00F229CE"/>
    <w:rsid w:val="00F24FA6"/>
    <w:rsid w:val="00F264F4"/>
    <w:rsid w:val="00F27311"/>
    <w:rsid w:val="00F303B5"/>
    <w:rsid w:val="00F311FB"/>
    <w:rsid w:val="00F34571"/>
    <w:rsid w:val="00F34F52"/>
    <w:rsid w:val="00F36946"/>
    <w:rsid w:val="00F37481"/>
    <w:rsid w:val="00F4096A"/>
    <w:rsid w:val="00F42F11"/>
    <w:rsid w:val="00F444AC"/>
    <w:rsid w:val="00F456D2"/>
    <w:rsid w:val="00F5140E"/>
    <w:rsid w:val="00F5349A"/>
    <w:rsid w:val="00F5381C"/>
    <w:rsid w:val="00F55E00"/>
    <w:rsid w:val="00F56F25"/>
    <w:rsid w:val="00F573F6"/>
    <w:rsid w:val="00F57E73"/>
    <w:rsid w:val="00F57EBC"/>
    <w:rsid w:val="00F61FE9"/>
    <w:rsid w:val="00F62D12"/>
    <w:rsid w:val="00F630C6"/>
    <w:rsid w:val="00F63AAF"/>
    <w:rsid w:val="00F647D2"/>
    <w:rsid w:val="00F649CF"/>
    <w:rsid w:val="00F64B07"/>
    <w:rsid w:val="00F654BC"/>
    <w:rsid w:val="00F65756"/>
    <w:rsid w:val="00F65F99"/>
    <w:rsid w:val="00F66B5B"/>
    <w:rsid w:val="00F66F15"/>
    <w:rsid w:val="00F70737"/>
    <w:rsid w:val="00F720AF"/>
    <w:rsid w:val="00F72972"/>
    <w:rsid w:val="00F72F44"/>
    <w:rsid w:val="00F75C61"/>
    <w:rsid w:val="00F80277"/>
    <w:rsid w:val="00F814BD"/>
    <w:rsid w:val="00F82B95"/>
    <w:rsid w:val="00F8402B"/>
    <w:rsid w:val="00F85649"/>
    <w:rsid w:val="00F86DD0"/>
    <w:rsid w:val="00F86EF9"/>
    <w:rsid w:val="00F910B8"/>
    <w:rsid w:val="00F9164C"/>
    <w:rsid w:val="00F93363"/>
    <w:rsid w:val="00F953A5"/>
    <w:rsid w:val="00F96410"/>
    <w:rsid w:val="00FA05B8"/>
    <w:rsid w:val="00FA07A5"/>
    <w:rsid w:val="00FA63D5"/>
    <w:rsid w:val="00FB24D9"/>
    <w:rsid w:val="00FB34BF"/>
    <w:rsid w:val="00FB3CD6"/>
    <w:rsid w:val="00FB40AB"/>
    <w:rsid w:val="00FB46F2"/>
    <w:rsid w:val="00FB523F"/>
    <w:rsid w:val="00FB5BF2"/>
    <w:rsid w:val="00FB783F"/>
    <w:rsid w:val="00FB7B25"/>
    <w:rsid w:val="00FC14AF"/>
    <w:rsid w:val="00FC1C3B"/>
    <w:rsid w:val="00FC23F2"/>
    <w:rsid w:val="00FC5483"/>
    <w:rsid w:val="00FC6BD9"/>
    <w:rsid w:val="00FC7E4E"/>
    <w:rsid w:val="00FD05A5"/>
    <w:rsid w:val="00FD3711"/>
    <w:rsid w:val="00FD403C"/>
    <w:rsid w:val="00FD43E4"/>
    <w:rsid w:val="00FD4D1F"/>
    <w:rsid w:val="00FD7243"/>
    <w:rsid w:val="00FD75AA"/>
    <w:rsid w:val="00FE0F28"/>
    <w:rsid w:val="00FE11B0"/>
    <w:rsid w:val="00FE1BB3"/>
    <w:rsid w:val="00FE203D"/>
    <w:rsid w:val="00FE244A"/>
    <w:rsid w:val="00FE2778"/>
    <w:rsid w:val="00FE3D15"/>
    <w:rsid w:val="00FE50E9"/>
    <w:rsid w:val="00FE55F9"/>
    <w:rsid w:val="00FE5A62"/>
    <w:rsid w:val="00FF199C"/>
    <w:rsid w:val="00FF22A7"/>
    <w:rsid w:val="00FF6519"/>
    <w:rsid w:val="00FF76D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4586"/>
  <w15:docId w15:val="{2FC2AE22-310A-4564-9693-059BFBEE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76527"/>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E609B0"/>
    <w:pPr>
      <w:keepNext/>
      <w:keepLines/>
      <w:pageBreakBefore/>
      <w:numPr>
        <w:numId w:val="4"/>
      </w:numPr>
      <w:spacing w:before="480" w:after="48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05398F"/>
    <w:pPr>
      <w:keepNext/>
      <w:keepLines/>
      <w:numPr>
        <w:ilvl w:val="1"/>
        <w:numId w:val="4"/>
      </w:numPr>
      <w:spacing w:before="36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B67951"/>
    <w:pPr>
      <w:keepNext/>
      <w:keepLines/>
      <w:numPr>
        <w:ilvl w:val="2"/>
        <w:numId w:val="4"/>
      </w:numPr>
      <w:spacing w:before="480" w:after="240"/>
      <w:outlineLvl w:val="2"/>
    </w:pPr>
    <w:rPr>
      <w:rFonts w:eastAsiaTheme="majorEastAsia" w:cstheme="majorBidi"/>
      <w:b/>
      <w:bCs/>
    </w:rPr>
  </w:style>
  <w:style w:type="paragraph" w:styleId="Nadpis4">
    <w:name w:val="heading 4"/>
    <w:basedOn w:val="Normln"/>
    <w:next w:val="Normln"/>
    <w:link w:val="Nadpis4Char"/>
    <w:uiPriority w:val="9"/>
    <w:unhideWhenUsed/>
    <w:qFormat/>
    <w:rsid w:val="00B67951"/>
    <w:pPr>
      <w:keepNext/>
      <w:keepLines/>
      <w:numPr>
        <w:ilvl w:val="3"/>
        <w:numId w:val="4"/>
      </w:numPr>
      <w:spacing w:before="360" w:after="240"/>
      <w:ind w:left="862" w:hanging="862"/>
      <w:outlineLvl w:val="3"/>
    </w:pPr>
    <w:rPr>
      <w:rFonts w:asciiTheme="majorHAnsi" w:eastAsiaTheme="majorEastAsia" w:hAnsiTheme="majorHAnsi" w:cstheme="majorBidi"/>
      <w:bCs/>
      <w:iCs/>
      <w:u w:val="single"/>
    </w:rPr>
  </w:style>
  <w:style w:type="paragraph" w:styleId="Nadpis5">
    <w:name w:val="heading 5"/>
    <w:basedOn w:val="Normln"/>
    <w:next w:val="Normln"/>
    <w:link w:val="Nadpis5Char"/>
    <w:uiPriority w:val="9"/>
    <w:semiHidden/>
    <w:unhideWhenUsed/>
    <w:qFormat/>
    <w:rsid w:val="005D449F"/>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449F"/>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449F"/>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449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449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09B0"/>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05398F"/>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B67951"/>
    <w:rPr>
      <w:rFonts w:ascii="Times New Roman" w:eastAsiaTheme="majorEastAsia" w:hAnsi="Times New Roman" w:cstheme="majorBidi"/>
      <w:b/>
      <w:bCs/>
      <w:sz w:val="24"/>
    </w:rPr>
  </w:style>
  <w:style w:type="paragraph" w:styleId="Odstavecseseznamem">
    <w:name w:val="List Paragraph"/>
    <w:basedOn w:val="Normln"/>
    <w:uiPriority w:val="34"/>
    <w:qFormat/>
    <w:rsid w:val="004040DC"/>
    <w:pPr>
      <w:ind w:left="720"/>
      <w:contextualSpacing/>
    </w:pPr>
  </w:style>
  <w:style w:type="character" w:customStyle="1" w:styleId="Nadpis4Char">
    <w:name w:val="Nadpis 4 Char"/>
    <w:basedOn w:val="Standardnpsmoodstavce"/>
    <w:link w:val="Nadpis4"/>
    <w:uiPriority w:val="9"/>
    <w:rsid w:val="00B67951"/>
    <w:rPr>
      <w:rFonts w:asciiTheme="majorHAnsi" w:eastAsiaTheme="majorEastAsia" w:hAnsiTheme="majorHAnsi" w:cstheme="majorBidi"/>
      <w:bCs/>
      <w:iCs/>
      <w:sz w:val="24"/>
      <w:u w:val="single"/>
    </w:rPr>
  </w:style>
  <w:style w:type="character" w:customStyle="1" w:styleId="Nadpis5Char">
    <w:name w:val="Nadpis 5 Char"/>
    <w:basedOn w:val="Standardnpsmoodstavce"/>
    <w:link w:val="Nadpis5"/>
    <w:uiPriority w:val="9"/>
    <w:semiHidden/>
    <w:rsid w:val="005D449F"/>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5D449F"/>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5D449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5D449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449F"/>
    <w:rPr>
      <w:rFonts w:asciiTheme="majorHAnsi" w:eastAsiaTheme="majorEastAsia" w:hAnsiTheme="majorHAnsi" w:cstheme="majorBidi"/>
      <w:i/>
      <w:iCs/>
      <w:color w:val="404040" w:themeColor="text1" w:themeTint="BF"/>
      <w:sz w:val="20"/>
      <w:szCs w:val="20"/>
    </w:rPr>
  </w:style>
  <w:style w:type="paragraph" w:customStyle="1" w:styleId="Normln1">
    <w:name w:val="Normální1"/>
    <w:rsid w:val="00F953A5"/>
    <w:pPr>
      <w:spacing w:after="0"/>
    </w:pPr>
    <w:rPr>
      <w:rFonts w:ascii="Arial" w:eastAsia="Arial" w:hAnsi="Arial" w:cs="Arial"/>
      <w:color w:val="000000"/>
      <w:szCs w:val="20"/>
      <w:lang w:eastAsia="cs-CZ"/>
    </w:rPr>
  </w:style>
  <w:style w:type="paragraph" w:customStyle="1" w:styleId="Default">
    <w:name w:val="Default"/>
    <w:rsid w:val="00605958"/>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A01C13"/>
    <w:rPr>
      <w:sz w:val="16"/>
      <w:szCs w:val="16"/>
    </w:rPr>
  </w:style>
  <w:style w:type="paragraph" w:styleId="Textkomente">
    <w:name w:val="annotation text"/>
    <w:basedOn w:val="Normln"/>
    <w:link w:val="TextkomenteChar"/>
    <w:uiPriority w:val="99"/>
    <w:semiHidden/>
    <w:unhideWhenUsed/>
    <w:rsid w:val="00A01C13"/>
    <w:pPr>
      <w:spacing w:line="240" w:lineRule="auto"/>
    </w:pPr>
    <w:rPr>
      <w:sz w:val="20"/>
      <w:szCs w:val="20"/>
    </w:rPr>
  </w:style>
  <w:style w:type="character" w:customStyle="1" w:styleId="TextkomenteChar">
    <w:name w:val="Text komentáře Char"/>
    <w:basedOn w:val="Standardnpsmoodstavce"/>
    <w:link w:val="Textkomente"/>
    <w:uiPriority w:val="99"/>
    <w:semiHidden/>
    <w:rsid w:val="00A01C13"/>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01C13"/>
    <w:rPr>
      <w:b/>
      <w:bCs/>
    </w:rPr>
  </w:style>
  <w:style w:type="character" w:customStyle="1" w:styleId="PedmtkomenteChar">
    <w:name w:val="Předmět komentáře Char"/>
    <w:basedOn w:val="TextkomenteChar"/>
    <w:link w:val="Pedmtkomente"/>
    <w:uiPriority w:val="99"/>
    <w:semiHidden/>
    <w:rsid w:val="00A01C13"/>
    <w:rPr>
      <w:rFonts w:ascii="Times New Roman" w:hAnsi="Times New Roman"/>
      <w:b/>
      <w:bCs/>
      <w:sz w:val="20"/>
      <w:szCs w:val="20"/>
    </w:rPr>
  </w:style>
  <w:style w:type="paragraph" w:styleId="Textbubliny">
    <w:name w:val="Balloon Text"/>
    <w:basedOn w:val="Normln"/>
    <w:link w:val="TextbublinyChar"/>
    <w:uiPriority w:val="99"/>
    <w:semiHidden/>
    <w:unhideWhenUsed/>
    <w:rsid w:val="00A01C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1C13"/>
    <w:rPr>
      <w:rFonts w:ascii="Tahoma" w:hAnsi="Tahoma" w:cs="Tahoma"/>
      <w:sz w:val="16"/>
      <w:szCs w:val="16"/>
    </w:rPr>
  </w:style>
  <w:style w:type="character" w:styleId="Hypertextovodkaz">
    <w:name w:val="Hyperlink"/>
    <w:basedOn w:val="Standardnpsmoodstavce"/>
    <w:uiPriority w:val="99"/>
    <w:unhideWhenUsed/>
    <w:rsid w:val="00BD6A34"/>
    <w:rPr>
      <w:color w:val="0000FF" w:themeColor="hyperlink"/>
      <w:u w:val="single"/>
    </w:rPr>
  </w:style>
  <w:style w:type="paragraph" w:styleId="Nadpisobsahu">
    <w:name w:val="TOC Heading"/>
    <w:basedOn w:val="Nadpis1"/>
    <w:next w:val="Normln"/>
    <w:uiPriority w:val="39"/>
    <w:unhideWhenUsed/>
    <w:qFormat/>
    <w:rsid w:val="00C1718F"/>
    <w:pPr>
      <w:numPr>
        <w:numId w:val="0"/>
      </w:numPr>
      <w:spacing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C1718F"/>
    <w:pPr>
      <w:spacing w:after="100"/>
    </w:pPr>
  </w:style>
  <w:style w:type="paragraph" w:styleId="Obsah2">
    <w:name w:val="toc 2"/>
    <w:basedOn w:val="Normln"/>
    <w:next w:val="Normln"/>
    <w:autoRedefine/>
    <w:uiPriority w:val="39"/>
    <w:unhideWhenUsed/>
    <w:rsid w:val="00C1718F"/>
    <w:pPr>
      <w:spacing w:after="100"/>
      <w:ind w:left="240"/>
    </w:pPr>
  </w:style>
  <w:style w:type="paragraph" w:styleId="Obsah3">
    <w:name w:val="toc 3"/>
    <w:basedOn w:val="Normln"/>
    <w:next w:val="Normln"/>
    <w:autoRedefine/>
    <w:uiPriority w:val="39"/>
    <w:unhideWhenUsed/>
    <w:rsid w:val="00C1718F"/>
    <w:pPr>
      <w:spacing w:after="100"/>
      <w:ind w:left="480"/>
    </w:pPr>
  </w:style>
  <w:style w:type="paragraph" w:styleId="Zhlav">
    <w:name w:val="header"/>
    <w:basedOn w:val="Normln"/>
    <w:link w:val="ZhlavChar"/>
    <w:uiPriority w:val="99"/>
    <w:unhideWhenUsed/>
    <w:rsid w:val="00BA11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11F7"/>
    <w:rPr>
      <w:rFonts w:ascii="Times New Roman" w:hAnsi="Times New Roman"/>
      <w:sz w:val="24"/>
    </w:rPr>
  </w:style>
  <w:style w:type="paragraph" w:styleId="Zpat">
    <w:name w:val="footer"/>
    <w:basedOn w:val="Normln"/>
    <w:link w:val="ZpatChar"/>
    <w:uiPriority w:val="99"/>
    <w:unhideWhenUsed/>
    <w:rsid w:val="00BA11F7"/>
    <w:pPr>
      <w:tabs>
        <w:tab w:val="center" w:pos="4536"/>
        <w:tab w:val="right" w:pos="9072"/>
      </w:tabs>
      <w:spacing w:after="0" w:line="240" w:lineRule="auto"/>
    </w:pPr>
  </w:style>
  <w:style w:type="character" w:customStyle="1" w:styleId="ZpatChar">
    <w:name w:val="Zápatí Char"/>
    <w:basedOn w:val="Standardnpsmoodstavce"/>
    <w:link w:val="Zpat"/>
    <w:uiPriority w:val="99"/>
    <w:rsid w:val="00BA11F7"/>
    <w:rPr>
      <w:rFonts w:ascii="Times New Roman" w:hAnsi="Times New Roman"/>
      <w:sz w:val="24"/>
    </w:rPr>
  </w:style>
  <w:style w:type="paragraph" w:styleId="Textpoznpodarou">
    <w:name w:val="footnote text"/>
    <w:basedOn w:val="Normln"/>
    <w:link w:val="TextpoznpodarouChar"/>
    <w:uiPriority w:val="99"/>
    <w:semiHidden/>
    <w:unhideWhenUsed/>
    <w:rsid w:val="009531D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531DE"/>
    <w:rPr>
      <w:rFonts w:ascii="Times New Roman" w:hAnsi="Times New Roman"/>
      <w:sz w:val="20"/>
      <w:szCs w:val="20"/>
    </w:rPr>
  </w:style>
  <w:style w:type="character" w:styleId="Znakapoznpodarou">
    <w:name w:val="footnote reference"/>
    <w:basedOn w:val="Standardnpsmoodstavce"/>
    <w:uiPriority w:val="99"/>
    <w:semiHidden/>
    <w:unhideWhenUsed/>
    <w:rsid w:val="009531DE"/>
    <w:rPr>
      <w:vertAlign w:val="superscript"/>
    </w:rPr>
  </w:style>
  <w:style w:type="character" w:styleId="Sledovanodkaz">
    <w:name w:val="FollowedHyperlink"/>
    <w:basedOn w:val="Standardnpsmoodstavce"/>
    <w:uiPriority w:val="99"/>
    <w:semiHidden/>
    <w:unhideWhenUsed/>
    <w:rsid w:val="0050690D"/>
    <w:rPr>
      <w:color w:val="800080" w:themeColor="followedHyperlink"/>
      <w:u w:val="single"/>
    </w:rPr>
  </w:style>
  <w:style w:type="character" w:customStyle="1" w:styleId="Zmnka1">
    <w:name w:val="Zmínka1"/>
    <w:basedOn w:val="Standardnpsmoodstavce"/>
    <w:uiPriority w:val="99"/>
    <w:semiHidden/>
    <w:unhideWhenUsed/>
    <w:rsid w:val="00F228DB"/>
    <w:rPr>
      <w:color w:val="2B579A"/>
      <w:shd w:val="clear" w:color="auto" w:fill="E6E6E6"/>
    </w:rPr>
  </w:style>
  <w:style w:type="paragraph" w:styleId="Bibliografie">
    <w:name w:val="Bibliography"/>
    <w:basedOn w:val="Normln"/>
    <w:next w:val="Normln"/>
    <w:uiPriority w:val="37"/>
    <w:unhideWhenUsed/>
    <w:rsid w:val="00285C7C"/>
  </w:style>
  <w:style w:type="paragraph" w:styleId="Titulek">
    <w:name w:val="caption"/>
    <w:basedOn w:val="Normln"/>
    <w:next w:val="Normln"/>
    <w:uiPriority w:val="35"/>
    <w:unhideWhenUsed/>
    <w:qFormat/>
    <w:rsid w:val="00071FA3"/>
    <w:pPr>
      <w:spacing w:line="240" w:lineRule="auto"/>
    </w:pPr>
    <w:rPr>
      <w:b/>
      <w:bCs/>
      <w:color w:val="4F81BD" w:themeColor="accent1"/>
      <w:sz w:val="18"/>
      <w:szCs w:val="18"/>
    </w:rPr>
  </w:style>
  <w:style w:type="character" w:styleId="Siln">
    <w:name w:val="Strong"/>
    <w:basedOn w:val="Standardnpsmoodstavce"/>
    <w:uiPriority w:val="22"/>
    <w:qFormat/>
    <w:rsid w:val="002A2FE4"/>
    <w:rPr>
      <w:b/>
      <w:bCs/>
    </w:rPr>
  </w:style>
  <w:style w:type="character" w:customStyle="1" w:styleId="mi">
    <w:name w:val="mi"/>
    <w:basedOn w:val="Standardnpsmoodstavce"/>
    <w:rsid w:val="003420A6"/>
  </w:style>
  <w:style w:type="character" w:customStyle="1" w:styleId="mo">
    <w:name w:val="mo"/>
    <w:basedOn w:val="Standardnpsmoodstavce"/>
    <w:rsid w:val="003420A6"/>
  </w:style>
  <w:style w:type="character" w:customStyle="1" w:styleId="mn">
    <w:name w:val="mn"/>
    <w:basedOn w:val="Standardnpsmoodstavce"/>
    <w:rsid w:val="003420A6"/>
  </w:style>
  <w:style w:type="character" w:styleId="Zstupntext">
    <w:name w:val="Placeholder Text"/>
    <w:basedOn w:val="Standardnpsmoodstavce"/>
    <w:uiPriority w:val="99"/>
    <w:semiHidden/>
    <w:rsid w:val="007B1171"/>
    <w:rPr>
      <w:color w:val="808080"/>
    </w:rPr>
  </w:style>
  <w:style w:type="paragraph" w:styleId="Bezmezer">
    <w:name w:val="No Spacing"/>
    <w:uiPriority w:val="1"/>
    <w:qFormat/>
    <w:rsid w:val="009C69BF"/>
    <w:pPr>
      <w:spacing w:after="0" w:line="240" w:lineRule="auto"/>
      <w:jc w:val="both"/>
    </w:pPr>
    <w:rPr>
      <w:rFonts w:ascii="Times New Roman" w:hAnsi="Times New Roman"/>
      <w:sz w:val="24"/>
    </w:rPr>
  </w:style>
  <w:style w:type="paragraph" w:styleId="Normlnweb">
    <w:name w:val="Normal (Web)"/>
    <w:basedOn w:val="Normln"/>
    <w:uiPriority w:val="99"/>
    <w:semiHidden/>
    <w:unhideWhenUsed/>
    <w:rsid w:val="003F2E90"/>
    <w:pPr>
      <w:spacing w:before="100" w:beforeAutospacing="1" w:after="100" w:afterAutospacing="1" w:line="240" w:lineRule="auto"/>
      <w:jc w:val="left"/>
    </w:pPr>
    <w:rPr>
      <w:rFonts w:eastAsia="Times New Roman" w:cs="Times New Roman"/>
      <w:szCs w:val="24"/>
      <w:lang w:eastAsia="cs-CZ"/>
    </w:rPr>
  </w:style>
  <w:style w:type="paragraph" w:customStyle="1" w:styleId="-wm-msonormal">
    <w:name w:val="-wm-msonormal"/>
    <w:basedOn w:val="Normln"/>
    <w:rsid w:val="00493319"/>
    <w:pPr>
      <w:spacing w:before="100" w:beforeAutospacing="1" w:after="100" w:afterAutospacing="1" w:line="240" w:lineRule="auto"/>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612">
      <w:bodyDiv w:val="1"/>
      <w:marLeft w:val="0"/>
      <w:marRight w:val="0"/>
      <w:marTop w:val="0"/>
      <w:marBottom w:val="0"/>
      <w:divBdr>
        <w:top w:val="none" w:sz="0" w:space="0" w:color="auto"/>
        <w:left w:val="none" w:sz="0" w:space="0" w:color="auto"/>
        <w:bottom w:val="none" w:sz="0" w:space="0" w:color="auto"/>
        <w:right w:val="none" w:sz="0" w:space="0" w:color="auto"/>
      </w:divBdr>
    </w:div>
    <w:div w:id="814501">
      <w:bodyDiv w:val="1"/>
      <w:marLeft w:val="0"/>
      <w:marRight w:val="0"/>
      <w:marTop w:val="0"/>
      <w:marBottom w:val="0"/>
      <w:divBdr>
        <w:top w:val="none" w:sz="0" w:space="0" w:color="auto"/>
        <w:left w:val="none" w:sz="0" w:space="0" w:color="auto"/>
        <w:bottom w:val="none" w:sz="0" w:space="0" w:color="auto"/>
        <w:right w:val="none" w:sz="0" w:space="0" w:color="auto"/>
      </w:divBdr>
    </w:div>
    <w:div w:id="1207022">
      <w:bodyDiv w:val="1"/>
      <w:marLeft w:val="0"/>
      <w:marRight w:val="0"/>
      <w:marTop w:val="0"/>
      <w:marBottom w:val="0"/>
      <w:divBdr>
        <w:top w:val="none" w:sz="0" w:space="0" w:color="auto"/>
        <w:left w:val="none" w:sz="0" w:space="0" w:color="auto"/>
        <w:bottom w:val="none" w:sz="0" w:space="0" w:color="auto"/>
        <w:right w:val="none" w:sz="0" w:space="0" w:color="auto"/>
      </w:divBdr>
    </w:div>
    <w:div w:id="1443732">
      <w:bodyDiv w:val="1"/>
      <w:marLeft w:val="0"/>
      <w:marRight w:val="0"/>
      <w:marTop w:val="0"/>
      <w:marBottom w:val="0"/>
      <w:divBdr>
        <w:top w:val="none" w:sz="0" w:space="0" w:color="auto"/>
        <w:left w:val="none" w:sz="0" w:space="0" w:color="auto"/>
        <w:bottom w:val="none" w:sz="0" w:space="0" w:color="auto"/>
        <w:right w:val="none" w:sz="0" w:space="0" w:color="auto"/>
      </w:divBdr>
    </w:div>
    <w:div w:id="2124192">
      <w:bodyDiv w:val="1"/>
      <w:marLeft w:val="0"/>
      <w:marRight w:val="0"/>
      <w:marTop w:val="0"/>
      <w:marBottom w:val="0"/>
      <w:divBdr>
        <w:top w:val="none" w:sz="0" w:space="0" w:color="auto"/>
        <w:left w:val="none" w:sz="0" w:space="0" w:color="auto"/>
        <w:bottom w:val="none" w:sz="0" w:space="0" w:color="auto"/>
        <w:right w:val="none" w:sz="0" w:space="0" w:color="auto"/>
      </w:divBdr>
    </w:div>
    <w:div w:id="2126869">
      <w:bodyDiv w:val="1"/>
      <w:marLeft w:val="0"/>
      <w:marRight w:val="0"/>
      <w:marTop w:val="0"/>
      <w:marBottom w:val="0"/>
      <w:divBdr>
        <w:top w:val="none" w:sz="0" w:space="0" w:color="auto"/>
        <w:left w:val="none" w:sz="0" w:space="0" w:color="auto"/>
        <w:bottom w:val="none" w:sz="0" w:space="0" w:color="auto"/>
        <w:right w:val="none" w:sz="0" w:space="0" w:color="auto"/>
      </w:divBdr>
    </w:div>
    <w:div w:id="2637706">
      <w:bodyDiv w:val="1"/>
      <w:marLeft w:val="0"/>
      <w:marRight w:val="0"/>
      <w:marTop w:val="0"/>
      <w:marBottom w:val="0"/>
      <w:divBdr>
        <w:top w:val="none" w:sz="0" w:space="0" w:color="auto"/>
        <w:left w:val="none" w:sz="0" w:space="0" w:color="auto"/>
        <w:bottom w:val="none" w:sz="0" w:space="0" w:color="auto"/>
        <w:right w:val="none" w:sz="0" w:space="0" w:color="auto"/>
      </w:divBdr>
    </w:div>
    <w:div w:id="3870847">
      <w:bodyDiv w:val="1"/>
      <w:marLeft w:val="0"/>
      <w:marRight w:val="0"/>
      <w:marTop w:val="0"/>
      <w:marBottom w:val="0"/>
      <w:divBdr>
        <w:top w:val="none" w:sz="0" w:space="0" w:color="auto"/>
        <w:left w:val="none" w:sz="0" w:space="0" w:color="auto"/>
        <w:bottom w:val="none" w:sz="0" w:space="0" w:color="auto"/>
        <w:right w:val="none" w:sz="0" w:space="0" w:color="auto"/>
      </w:divBdr>
    </w:div>
    <w:div w:id="5984497">
      <w:bodyDiv w:val="1"/>
      <w:marLeft w:val="0"/>
      <w:marRight w:val="0"/>
      <w:marTop w:val="0"/>
      <w:marBottom w:val="0"/>
      <w:divBdr>
        <w:top w:val="none" w:sz="0" w:space="0" w:color="auto"/>
        <w:left w:val="none" w:sz="0" w:space="0" w:color="auto"/>
        <w:bottom w:val="none" w:sz="0" w:space="0" w:color="auto"/>
        <w:right w:val="none" w:sz="0" w:space="0" w:color="auto"/>
      </w:divBdr>
    </w:div>
    <w:div w:id="6103991">
      <w:bodyDiv w:val="1"/>
      <w:marLeft w:val="0"/>
      <w:marRight w:val="0"/>
      <w:marTop w:val="0"/>
      <w:marBottom w:val="0"/>
      <w:divBdr>
        <w:top w:val="none" w:sz="0" w:space="0" w:color="auto"/>
        <w:left w:val="none" w:sz="0" w:space="0" w:color="auto"/>
        <w:bottom w:val="none" w:sz="0" w:space="0" w:color="auto"/>
        <w:right w:val="none" w:sz="0" w:space="0" w:color="auto"/>
      </w:divBdr>
    </w:div>
    <w:div w:id="7487688">
      <w:bodyDiv w:val="1"/>
      <w:marLeft w:val="0"/>
      <w:marRight w:val="0"/>
      <w:marTop w:val="0"/>
      <w:marBottom w:val="0"/>
      <w:divBdr>
        <w:top w:val="none" w:sz="0" w:space="0" w:color="auto"/>
        <w:left w:val="none" w:sz="0" w:space="0" w:color="auto"/>
        <w:bottom w:val="none" w:sz="0" w:space="0" w:color="auto"/>
        <w:right w:val="none" w:sz="0" w:space="0" w:color="auto"/>
      </w:divBdr>
    </w:div>
    <w:div w:id="9377489">
      <w:bodyDiv w:val="1"/>
      <w:marLeft w:val="0"/>
      <w:marRight w:val="0"/>
      <w:marTop w:val="0"/>
      <w:marBottom w:val="0"/>
      <w:divBdr>
        <w:top w:val="none" w:sz="0" w:space="0" w:color="auto"/>
        <w:left w:val="none" w:sz="0" w:space="0" w:color="auto"/>
        <w:bottom w:val="none" w:sz="0" w:space="0" w:color="auto"/>
        <w:right w:val="none" w:sz="0" w:space="0" w:color="auto"/>
      </w:divBdr>
    </w:div>
    <w:div w:id="10648010">
      <w:bodyDiv w:val="1"/>
      <w:marLeft w:val="0"/>
      <w:marRight w:val="0"/>
      <w:marTop w:val="0"/>
      <w:marBottom w:val="0"/>
      <w:divBdr>
        <w:top w:val="none" w:sz="0" w:space="0" w:color="auto"/>
        <w:left w:val="none" w:sz="0" w:space="0" w:color="auto"/>
        <w:bottom w:val="none" w:sz="0" w:space="0" w:color="auto"/>
        <w:right w:val="none" w:sz="0" w:space="0" w:color="auto"/>
      </w:divBdr>
    </w:div>
    <w:div w:id="11030603">
      <w:bodyDiv w:val="1"/>
      <w:marLeft w:val="0"/>
      <w:marRight w:val="0"/>
      <w:marTop w:val="0"/>
      <w:marBottom w:val="0"/>
      <w:divBdr>
        <w:top w:val="none" w:sz="0" w:space="0" w:color="auto"/>
        <w:left w:val="none" w:sz="0" w:space="0" w:color="auto"/>
        <w:bottom w:val="none" w:sz="0" w:space="0" w:color="auto"/>
        <w:right w:val="none" w:sz="0" w:space="0" w:color="auto"/>
      </w:divBdr>
    </w:div>
    <w:div w:id="11539403">
      <w:bodyDiv w:val="1"/>
      <w:marLeft w:val="0"/>
      <w:marRight w:val="0"/>
      <w:marTop w:val="0"/>
      <w:marBottom w:val="0"/>
      <w:divBdr>
        <w:top w:val="none" w:sz="0" w:space="0" w:color="auto"/>
        <w:left w:val="none" w:sz="0" w:space="0" w:color="auto"/>
        <w:bottom w:val="none" w:sz="0" w:space="0" w:color="auto"/>
        <w:right w:val="none" w:sz="0" w:space="0" w:color="auto"/>
      </w:divBdr>
    </w:div>
    <w:div w:id="13309814">
      <w:bodyDiv w:val="1"/>
      <w:marLeft w:val="0"/>
      <w:marRight w:val="0"/>
      <w:marTop w:val="0"/>
      <w:marBottom w:val="0"/>
      <w:divBdr>
        <w:top w:val="none" w:sz="0" w:space="0" w:color="auto"/>
        <w:left w:val="none" w:sz="0" w:space="0" w:color="auto"/>
        <w:bottom w:val="none" w:sz="0" w:space="0" w:color="auto"/>
        <w:right w:val="none" w:sz="0" w:space="0" w:color="auto"/>
      </w:divBdr>
    </w:div>
    <w:div w:id="14314051">
      <w:bodyDiv w:val="1"/>
      <w:marLeft w:val="0"/>
      <w:marRight w:val="0"/>
      <w:marTop w:val="0"/>
      <w:marBottom w:val="0"/>
      <w:divBdr>
        <w:top w:val="none" w:sz="0" w:space="0" w:color="auto"/>
        <w:left w:val="none" w:sz="0" w:space="0" w:color="auto"/>
        <w:bottom w:val="none" w:sz="0" w:space="0" w:color="auto"/>
        <w:right w:val="none" w:sz="0" w:space="0" w:color="auto"/>
      </w:divBdr>
    </w:div>
    <w:div w:id="15159353">
      <w:bodyDiv w:val="1"/>
      <w:marLeft w:val="0"/>
      <w:marRight w:val="0"/>
      <w:marTop w:val="0"/>
      <w:marBottom w:val="0"/>
      <w:divBdr>
        <w:top w:val="none" w:sz="0" w:space="0" w:color="auto"/>
        <w:left w:val="none" w:sz="0" w:space="0" w:color="auto"/>
        <w:bottom w:val="none" w:sz="0" w:space="0" w:color="auto"/>
        <w:right w:val="none" w:sz="0" w:space="0" w:color="auto"/>
      </w:divBdr>
    </w:div>
    <w:div w:id="15425719">
      <w:bodyDiv w:val="1"/>
      <w:marLeft w:val="0"/>
      <w:marRight w:val="0"/>
      <w:marTop w:val="0"/>
      <w:marBottom w:val="0"/>
      <w:divBdr>
        <w:top w:val="none" w:sz="0" w:space="0" w:color="auto"/>
        <w:left w:val="none" w:sz="0" w:space="0" w:color="auto"/>
        <w:bottom w:val="none" w:sz="0" w:space="0" w:color="auto"/>
        <w:right w:val="none" w:sz="0" w:space="0" w:color="auto"/>
      </w:divBdr>
    </w:div>
    <w:div w:id="16279179">
      <w:bodyDiv w:val="1"/>
      <w:marLeft w:val="0"/>
      <w:marRight w:val="0"/>
      <w:marTop w:val="0"/>
      <w:marBottom w:val="0"/>
      <w:divBdr>
        <w:top w:val="none" w:sz="0" w:space="0" w:color="auto"/>
        <w:left w:val="none" w:sz="0" w:space="0" w:color="auto"/>
        <w:bottom w:val="none" w:sz="0" w:space="0" w:color="auto"/>
        <w:right w:val="none" w:sz="0" w:space="0" w:color="auto"/>
      </w:divBdr>
    </w:div>
    <w:div w:id="19286799">
      <w:bodyDiv w:val="1"/>
      <w:marLeft w:val="0"/>
      <w:marRight w:val="0"/>
      <w:marTop w:val="0"/>
      <w:marBottom w:val="0"/>
      <w:divBdr>
        <w:top w:val="none" w:sz="0" w:space="0" w:color="auto"/>
        <w:left w:val="none" w:sz="0" w:space="0" w:color="auto"/>
        <w:bottom w:val="none" w:sz="0" w:space="0" w:color="auto"/>
        <w:right w:val="none" w:sz="0" w:space="0" w:color="auto"/>
      </w:divBdr>
    </w:div>
    <w:div w:id="20133862">
      <w:bodyDiv w:val="1"/>
      <w:marLeft w:val="0"/>
      <w:marRight w:val="0"/>
      <w:marTop w:val="0"/>
      <w:marBottom w:val="0"/>
      <w:divBdr>
        <w:top w:val="none" w:sz="0" w:space="0" w:color="auto"/>
        <w:left w:val="none" w:sz="0" w:space="0" w:color="auto"/>
        <w:bottom w:val="none" w:sz="0" w:space="0" w:color="auto"/>
        <w:right w:val="none" w:sz="0" w:space="0" w:color="auto"/>
      </w:divBdr>
    </w:div>
    <w:div w:id="20398691">
      <w:bodyDiv w:val="1"/>
      <w:marLeft w:val="0"/>
      <w:marRight w:val="0"/>
      <w:marTop w:val="0"/>
      <w:marBottom w:val="0"/>
      <w:divBdr>
        <w:top w:val="none" w:sz="0" w:space="0" w:color="auto"/>
        <w:left w:val="none" w:sz="0" w:space="0" w:color="auto"/>
        <w:bottom w:val="none" w:sz="0" w:space="0" w:color="auto"/>
        <w:right w:val="none" w:sz="0" w:space="0" w:color="auto"/>
      </w:divBdr>
    </w:div>
    <w:div w:id="20594577">
      <w:bodyDiv w:val="1"/>
      <w:marLeft w:val="0"/>
      <w:marRight w:val="0"/>
      <w:marTop w:val="0"/>
      <w:marBottom w:val="0"/>
      <w:divBdr>
        <w:top w:val="none" w:sz="0" w:space="0" w:color="auto"/>
        <w:left w:val="none" w:sz="0" w:space="0" w:color="auto"/>
        <w:bottom w:val="none" w:sz="0" w:space="0" w:color="auto"/>
        <w:right w:val="none" w:sz="0" w:space="0" w:color="auto"/>
      </w:divBdr>
    </w:div>
    <w:div w:id="20864412">
      <w:bodyDiv w:val="1"/>
      <w:marLeft w:val="0"/>
      <w:marRight w:val="0"/>
      <w:marTop w:val="0"/>
      <w:marBottom w:val="0"/>
      <w:divBdr>
        <w:top w:val="none" w:sz="0" w:space="0" w:color="auto"/>
        <w:left w:val="none" w:sz="0" w:space="0" w:color="auto"/>
        <w:bottom w:val="none" w:sz="0" w:space="0" w:color="auto"/>
        <w:right w:val="none" w:sz="0" w:space="0" w:color="auto"/>
      </w:divBdr>
    </w:div>
    <w:div w:id="21590555">
      <w:bodyDiv w:val="1"/>
      <w:marLeft w:val="0"/>
      <w:marRight w:val="0"/>
      <w:marTop w:val="0"/>
      <w:marBottom w:val="0"/>
      <w:divBdr>
        <w:top w:val="none" w:sz="0" w:space="0" w:color="auto"/>
        <w:left w:val="none" w:sz="0" w:space="0" w:color="auto"/>
        <w:bottom w:val="none" w:sz="0" w:space="0" w:color="auto"/>
        <w:right w:val="none" w:sz="0" w:space="0" w:color="auto"/>
      </w:divBdr>
    </w:div>
    <w:div w:id="22052789">
      <w:bodyDiv w:val="1"/>
      <w:marLeft w:val="0"/>
      <w:marRight w:val="0"/>
      <w:marTop w:val="0"/>
      <w:marBottom w:val="0"/>
      <w:divBdr>
        <w:top w:val="none" w:sz="0" w:space="0" w:color="auto"/>
        <w:left w:val="none" w:sz="0" w:space="0" w:color="auto"/>
        <w:bottom w:val="none" w:sz="0" w:space="0" w:color="auto"/>
        <w:right w:val="none" w:sz="0" w:space="0" w:color="auto"/>
      </w:divBdr>
    </w:div>
    <w:div w:id="22368600">
      <w:bodyDiv w:val="1"/>
      <w:marLeft w:val="0"/>
      <w:marRight w:val="0"/>
      <w:marTop w:val="0"/>
      <w:marBottom w:val="0"/>
      <w:divBdr>
        <w:top w:val="none" w:sz="0" w:space="0" w:color="auto"/>
        <w:left w:val="none" w:sz="0" w:space="0" w:color="auto"/>
        <w:bottom w:val="none" w:sz="0" w:space="0" w:color="auto"/>
        <w:right w:val="none" w:sz="0" w:space="0" w:color="auto"/>
      </w:divBdr>
    </w:div>
    <w:div w:id="23289946">
      <w:bodyDiv w:val="1"/>
      <w:marLeft w:val="0"/>
      <w:marRight w:val="0"/>
      <w:marTop w:val="0"/>
      <w:marBottom w:val="0"/>
      <w:divBdr>
        <w:top w:val="none" w:sz="0" w:space="0" w:color="auto"/>
        <w:left w:val="none" w:sz="0" w:space="0" w:color="auto"/>
        <w:bottom w:val="none" w:sz="0" w:space="0" w:color="auto"/>
        <w:right w:val="none" w:sz="0" w:space="0" w:color="auto"/>
      </w:divBdr>
    </w:div>
    <w:div w:id="23604454">
      <w:bodyDiv w:val="1"/>
      <w:marLeft w:val="0"/>
      <w:marRight w:val="0"/>
      <w:marTop w:val="0"/>
      <w:marBottom w:val="0"/>
      <w:divBdr>
        <w:top w:val="none" w:sz="0" w:space="0" w:color="auto"/>
        <w:left w:val="none" w:sz="0" w:space="0" w:color="auto"/>
        <w:bottom w:val="none" w:sz="0" w:space="0" w:color="auto"/>
        <w:right w:val="none" w:sz="0" w:space="0" w:color="auto"/>
      </w:divBdr>
    </w:div>
    <w:div w:id="24064603">
      <w:bodyDiv w:val="1"/>
      <w:marLeft w:val="0"/>
      <w:marRight w:val="0"/>
      <w:marTop w:val="0"/>
      <w:marBottom w:val="0"/>
      <w:divBdr>
        <w:top w:val="none" w:sz="0" w:space="0" w:color="auto"/>
        <w:left w:val="none" w:sz="0" w:space="0" w:color="auto"/>
        <w:bottom w:val="none" w:sz="0" w:space="0" w:color="auto"/>
        <w:right w:val="none" w:sz="0" w:space="0" w:color="auto"/>
      </w:divBdr>
    </w:div>
    <w:div w:id="25952387">
      <w:bodyDiv w:val="1"/>
      <w:marLeft w:val="0"/>
      <w:marRight w:val="0"/>
      <w:marTop w:val="0"/>
      <w:marBottom w:val="0"/>
      <w:divBdr>
        <w:top w:val="none" w:sz="0" w:space="0" w:color="auto"/>
        <w:left w:val="none" w:sz="0" w:space="0" w:color="auto"/>
        <w:bottom w:val="none" w:sz="0" w:space="0" w:color="auto"/>
        <w:right w:val="none" w:sz="0" w:space="0" w:color="auto"/>
      </w:divBdr>
    </w:div>
    <w:div w:id="26681106">
      <w:bodyDiv w:val="1"/>
      <w:marLeft w:val="0"/>
      <w:marRight w:val="0"/>
      <w:marTop w:val="0"/>
      <w:marBottom w:val="0"/>
      <w:divBdr>
        <w:top w:val="none" w:sz="0" w:space="0" w:color="auto"/>
        <w:left w:val="none" w:sz="0" w:space="0" w:color="auto"/>
        <w:bottom w:val="none" w:sz="0" w:space="0" w:color="auto"/>
        <w:right w:val="none" w:sz="0" w:space="0" w:color="auto"/>
      </w:divBdr>
    </w:div>
    <w:div w:id="27416927">
      <w:bodyDiv w:val="1"/>
      <w:marLeft w:val="0"/>
      <w:marRight w:val="0"/>
      <w:marTop w:val="0"/>
      <w:marBottom w:val="0"/>
      <w:divBdr>
        <w:top w:val="none" w:sz="0" w:space="0" w:color="auto"/>
        <w:left w:val="none" w:sz="0" w:space="0" w:color="auto"/>
        <w:bottom w:val="none" w:sz="0" w:space="0" w:color="auto"/>
        <w:right w:val="none" w:sz="0" w:space="0" w:color="auto"/>
      </w:divBdr>
    </w:div>
    <w:div w:id="27801728">
      <w:bodyDiv w:val="1"/>
      <w:marLeft w:val="0"/>
      <w:marRight w:val="0"/>
      <w:marTop w:val="0"/>
      <w:marBottom w:val="0"/>
      <w:divBdr>
        <w:top w:val="none" w:sz="0" w:space="0" w:color="auto"/>
        <w:left w:val="none" w:sz="0" w:space="0" w:color="auto"/>
        <w:bottom w:val="none" w:sz="0" w:space="0" w:color="auto"/>
        <w:right w:val="none" w:sz="0" w:space="0" w:color="auto"/>
      </w:divBdr>
    </w:div>
    <w:div w:id="28653726">
      <w:bodyDiv w:val="1"/>
      <w:marLeft w:val="0"/>
      <w:marRight w:val="0"/>
      <w:marTop w:val="0"/>
      <w:marBottom w:val="0"/>
      <w:divBdr>
        <w:top w:val="none" w:sz="0" w:space="0" w:color="auto"/>
        <w:left w:val="none" w:sz="0" w:space="0" w:color="auto"/>
        <w:bottom w:val="none" w:sz="0" w:space="0" w:color="auto"/>
        <w:right w:val="none" w:sz="0" w:space="0" w:color="auto"/>
      </w:divBdr>
    </w:div>
    <w:div w:id="29307953">
      <w:bodyDiv w:val="1"/>
      <w:marLeft w:val="0"/>
      <w:marRight w:val="0"/>
      <w:marTop w:val="0"/>
      <w:marBottom w:val="0"/>
      <w:divBdr>
        <w:top w:val="none" w:sz="0" w:space="0" w:color="auto"/>
        <w:left w:val="none" w:sz="0" w:space="0" w:color="auto"/>
        <w:bottom w:val="none" w:sz="0" w:space="0" w:color="auto"/>
        <w:right w:val="none" w:sz="0" w:space="0" w:color="auto"/>
      </w:divBdr>
    </w:div>
    <w:div w:id="29962372">
      <w:bodyDiv w:val="1"/>
      <w:marLeft w:val="0"/>
      <w:marRight w:val="0"/>
      <w:marTop w:val="0"/>
      <w:marBottom w:val="0"/>
      <w:divBdr>
        <w:top w:val="none" w:sz="0" w:space="0" w:color="auto"/>
        <w:left w:val="none" w:sz="0" w:space="0" w:color="auto"/>
        <w:bottom w:val="none" w:sz="0" w:space="0" w:color="auto"/>
        <w:right w:val="none" w:sz="0" w:space="0" w:color="auto"/>
      </w:divBdr>
    </w:div>
    <w:div w:id="31345071">
      <w:bodyDiv w:val="1"/>
      <w:marLeft w:val="0"/>
      <w:marRight w:val="0"/>
      <w:marTop w:val="0"/>
      <w:marBottom w:val="0"/>
      <w:divBdr>
        <w:top w:val="none" w:sz="0" w:space="0" w:color="auto"/>
        <w:left w:val="none" w:sz="0" w:space="0" w:color="auto"/>
        <w:bottom w:val="none" w:sz="0" w:space="0" w:color="auto"/>
        <w:right w:val="none" w:sz="0" w:space="0" w:color="auto"/>
      </w:divBdr>
    </w:div>
    <w:div w:id="32654577">
      <w:bodyDiv w:val="1"/>
      <w:marLeft w:val="0"/>
      <w:marRight w:val="0"/>
      <w:marTop w:val="0"/>
      <w:marBottom w:val="0"/>
      <w:divBdr>
        <w:top w:val="none" w:sz="0" w:space="0" w:color="auto"/>
        <w:left w:val="none" w:sz="0" w:space="0" w:color="auto"/>
        <w:bottom w:val="none" w:sz="0" w:space="0" w:color="auto"/>
        <w:right w:val="none" w:sz="0" w:space="0" w:color="auto"/>
      </w:divBdr>
    </w:div>
    <w:div w:id="33192693">
      <w:bodyDiv w:val="1"/>
      <w:marLeft w:val="0"/>
      <w:marRight w:val="0"/>
      <w:marTop w:val="0"/>
      <w:marBottom w:val="0"/>
      <w:divBdr>
        <w:top w:val="none" w:sz="0" w:space="0" w:color="auto"/>
        <w:left w:val="none" w:sz="0" w:space="0" w:color="auto"/>
        <w:bottom w:val="none" w:sz="0" w:space="0" w:color="auto"/>
        <w:right w:val="none" w:sz="0" w:space="0" w:color="auto"/>
      </w:divBdr>
    </w:div>
    <w:div w:id="33581991">
      <w:bodyDiv w:val="1"/>
      <w:marLeft w:val="0"/>
      <w:marRight w:val="0"/>
      <w:marTop w:val="0"/>
      <w:marBottom w:val="0"/>
      <w:divBdr>
        <w:top w:val="none" w:sz="0" w:space="0" w:color="auto"/>
        <w:left w:val="none" w:sz="0" w:space="0" w:color="auto"/>
        <w:bottom w:val="none" w:sz="0" w:space="0" w:color="auto"/>
        <w:right w:val="none" w:sz="0" w:space="0" w:color="auto"/>
      </w:divBdr>
    </w:div>
    <w:div w:id="34931451">
      <w:bodyDiv w:val="1"/>
      <w:marLeft w:val="0"/>
      <w:marRight w:val="0"/>
      <w:marTop w:val="0"/>
      <w:marBottom w:val="0"/>
      <w:divBdr>
        <w:top w:val="none" w:sz="0" w:space="0" w:color="auto"/>
        <w:left w:val="none" w:sz="0" w:space="0" w:color="auto"/>
        <w:bottom w:val="none" w:sz="0" w:space="0" w:color="auto"/>
        <w:right w:val="none" w:sz="0" w:space="0" w:color="auto"/>
      </w:divBdr>
    </w:div>
    <w:div w:id="35158683">
      <w:bodyDiv w:val="1"/>
      <w:marLeft w:val="0"/>
      <w:marRight w:val="0"/>
      <w:marTop w:val="0"/>
      <w:marBottom w:val="0"/>
      <w:divBdr>
        <w:top w:val="none" w:sz="0" w:space="0" w:color="auto"/>
        <w:left w:val="none" w:sz="0" w:space="0" w:color="auto"/>
        <w:bottom w:val="none" w:sz="0" w:space="0" w:color="auto"/>
        <w:right w:val="none" w:sz="0" w:space="0" w:color="auto"/>
      </w:divBdr>
    </w:div>
    <w:div w:id="36398107">
      <w:bodyDiv w:val="1"/>
      <w:marLeft w:val="0"/>
      <w:marRight w:val="0"/>
      <w:marTop w:val="0"/>
      <w:marBottom w:val="0"/>
      <w:divBdr>
        <w:top w:val="none" w:sz="0" w:space="0" w:color="auto"/>
        <w:left w:val="none" w:sz="0" w:space="0" w:color="auto"/>
        <w:bottom w:val="none" w:sz="0" w:space="0" w:color="auto"/>
        <w:right w:val="none" w:sz="0" w:space="0" w:color="auto"/>
      </w:divBdr>
    </w:div>
    <w:div w:id="38021091">
      <w:bodyDiv w:val="1"/>
      <w:marLeft w:val="0"/>
      <w:marRight w:val="0"/>
      <w:marTop w:val="0"/>
      <w:marBottom w:val="0"/>
      <w:divBdr>
        <w:top w:val="none" w:sz="0" w:space="0" w:color="auto"/>
        <w:left w:val="none" w:sz="0" w:space="0" w:color="auto"/>
        <w:bottom w:val="none" w:sz="0" w:space="0" w:color="auto"/>
        <w:right w:val="none" w:sz="0" w:space="0" w:color="auto"/>
      </w:divBdr>
    </w:div>
    <w:div w:id="38359002">
      <w:bodyDiv w:val="1"/>
      <w:marLeft w:val="0"/>
      <w:marRight w:val="0"/>
      <w:marTop w:val="0"/>
      <w:marBottom w:val="0"/>
      <w:divBdr>
        <w:top w:val="none" w:sz="0" w:space="0" w:color="auto"/>
        <w:left w:val="none" w:sz="0" w:space="0" w:color="auto"/>
        <w:bottom w:val="none" w:sz="0" w:space="0" w:color="auto"/>
        <w:right w:val="none" w:sz="0" w:space="0" w:color="auto"/>
      </w:divBdr>
    </w:div>
    <w:div w:id="38825562">
      <w:bodyDiv w:val="1"/>
      <w:marLeft w:val="0"/>
      <w:marRight w:val="0"/>
      <w:marTop w:val="0"/>
      <w:marBottom w:val="0"/>
      <w:divBdr>
        <w:top w:val="none" w:sz="0" w:space="0" w:color="auto"/>
        <w:left w:val="none" w:sz="0" w:space="0" w:color="auto"/>
        <w:bottom w:val="none" w:sz="0" w:space="0" w:color="auto"/>
        <w:right w:val="none" w:sz="0" w:space="0" w:color="auto"/>
      </w:divBdr>
    </w:div>
    <w:div w:id="39136185">
      <w:bodyDiv w:val="1"/>
      <w:marLeft w:val="0"/>
      <w:marRight w:val="0"/>
      <w:marTop w:val="0"/>
      <w:marBottom w:val="0"/>
      <w:divBdr>
        <w:top w:val="none" w:sz="0" w:space="0" w:color="auto"/>
        <w:left w:val="none" w:sz="0" w:space="0" w:color="auto"/>
        <w:bottom w:val="none" w:sz="0" w:space="0" w:color="auto"/>
        <w:right w:val="none" w:sz="0" w:space="0" w:color="auto"/>
      </w:divBdr>
    </w:div>
    <w:div w:id="39719395">
      <w:bodyDiv w:val="1"/>
      <w:marLeft w:val="0"/>
      <w:marRight w:val="0"/>
      <w:marTop w:val="0"/>
      <w:marBottom w:val="0"/>
      <w:divBdr>
        <w:top w:val="none" w:sz="0" w:space="0" w:color="auto"/>
        <w:left w:val="none" w:sz="0" w:space="0" w:color="auto"/>
        <w:bottom w:val="none" w:sz="0" w:space="0" w:color="auto"/>
        <w:right w:val="none" w:sz="0" w:space="0" w:color="auto"/>
      </w:divBdr>
    </w:div>
    <w:div w:id="39869355">
      <w:bodyDiv w:val="1"/>
      <w:marLeft w:val="0"/>
      <w:marRight w:val="0"/>
      <w:marTop w:val="0"/>
      <w:marBottom w:val="0"/>
      <w:divBdr>
        <w:top w:val="none" w:sz="0" w:space="0" w:color="auto"/>
        <w:left w:val="none" w:sz="0" w:space="0" w:color="auto"/>
        <w:bottom w:val="none" w:sz="0" w:space="0" w:color="auto"/>
        <w:right w:val="none" w:sz="0" w:space="0" w:color="auto"/>
      </w:divBdr>
    </w:div>
    <w:div w:id="40397800">
      <w:bodyDiv w:val="1"/>
      <w:marLeft w:val="0"/>
      <w:marRight w:val="0"/>
      <w:marTop w:val="0"/>
      <w:marBottom w:val="0"/>
      <w:divBdr>
        <w:top w:val="none" w:sz="0" w:space="0" w:color="auto"/>
        <w:left w:val="none" w:sz="0" w:space="0" w:color="auto"/>
        <w:bottom w:val="none" w:sz="0" w:space="0" w:color="auto"/>
        <w:right w:val="none" w:sz="0" w:space="0" w:color="auto"/>
      </w:divBdr>
    </w:div>
    <w:div w:id="40643368">
      <w:bodyDiv w:val="1"/>
      <w:marLeft w:val="0"/>
      <w:marRight w:val="0"/>
      <w:marTop w:val="0"/>
      <w:marBottom w:val="0"/>
      <w:divBdr>
        <w:top w:val="none" w:sz="0" w:space="0" w:color="auto"/>
        <w:left w:val="none" w:sz="0" w:space="0" w:color="auto"/>
        <w:bottom w:val="none" w:sz="0" w:space="0" w:color="auto"/>
        <w:right w:val="none" w:sz="0" w:space="0" w:color="auto"/>
      </w:divBdr>
    </w:div>
    <w:div w:id="41682793">
      <w:bodyDiv w:val="1"/>
      <w:marLeft w:val="0"/>
      <w:marRight w:val="0"/>
      <w:marTop w:val="0"/>
      <w:marBottom w:val="0"/>
      <w:divBdr>
        <w:top w:val="none" w:sz="0" w:space="0" w:color="auto"/>
        <w:left w:val="none" w:sz="0" w:space="0" w:color="auto"/>
        <w:bottom w:val="none" w:sz="0" w:space="0" w:color="auto"/>
        <w:right w:val="none" w:sz="0" w:space="0" w:color="auto"/>
      </w:divBdr>
    </w:div>
    <w:div w:id="43452961">
      <w:bodyDiv w:val="1"/>
      <w:marLeft w:val="0"/>
      <w:marRight w:val="0"/>
      <w:marTop w:val="0"/>
      <w:marBottom w:val="0"/>
      <w:divBdr>
        <w:top w:val="none" w:sz="0" w:space="0" w:color="auto"/>
        <w:left w:val="none" w:sz="0" w:space="0" w:color="auto"/>
        <w:bottom w:val="none" w:sz="0" w:space="0" w:color="auto"/>
        <w:right w:val="none" w:sz="0" w:space="0" w:color="auto"/>
      </w:divBdr>
    </w:div>
    <w:div w:id="44531233">
      <w:bodyDiv w:val="1"/>
      <w:marLeft w:val="0"/>
      <w:marRight w:val="0"/>
      <w:marTop w:val="0"/>
      <w:marBottom w:val="0"/>
      <w:divBdr>
        <w:top w:val="none" w:sz="0" w:space="0" w:color="auto"/>
        <w:left w:val="none" w:sz="0" w:space="0" w:color="auto"/>
        <w:bottom w:val="none" w:sz="0" w:space="0" w:color="auto"/>
        <w:right w:val="none" w:sz="0" w:space="0" w:color="auto"/>
      </w:divBdr>
    </w:div>
    <w:div w:id="45490789">
      <w:bodyDiv w:val="1"/>
      <w:marLeft w:val="0"/>
      <w:marRight w:val="0"/>
      <w:marTop w:val="0"/>
      <w:marBottom w:val="0"/>
      <w:divBdr>
        <w:top w:val="none" w:sz="0" w:space="0" w:color="auto"/>
        <w:left w:val="none" w:sz="0" w:space="0" w:color="auto"/>
        <w:bottom w:val="none" w:sz="0" w:space="0" w:color="auto"/>
        <w:right w:val="none" w:sz="0" w:space="0" w:color="auto"/>
      </w:divBdr>
    </w:div>
    <w:div w:id="45498876">
      <w:bodyDiv w:val="1"/>
      <w:marLeft w:val="0"/>
      <w:marRight w:val="0"/>
      <w:marTop w:val="0"/>
      <w:marBottom w:val="0"/>
      <w:divBdr>
        <w:top w:val="none" w:sz="0" w:space="0" w:color="auto"/>
        <w:left w:val="none" w:sz="0" w:space="0" w:color="auto"/>
        <w:bottom w:val="none" w:sz="0" w:space="0" w:color="auto"/>
        <w:right w:val="none" w:sz="0" w:space="0" w:color="auto"/>
      </w:divBdr>
    </w:div>
    <w:div w:id="46607150">
      <w:bodyDiv w:val="1"/>
      <w:marLeft w:val="0"/>
      <w:marRight w:val="0"/>
      <w:marTop w:val="0"/>
      <w:marBottom w:val="0"/>
      <w:divBdr>
        <w:top w:val="none" w:sz="0" w:space="0" w:color="auto"/>
        <w:left w:val="none" w:sz="0" w:space="0" w:color="auto"/>
        <w:bottom w:val="none" w:sz="0" w:space="0" w:color="auto"/>
        <w:right w:val="none" w:sz="0" w:space="0" w:color="auto"/>
      </w:divBdr>
    </w:div>
    <w:div w:id="47077727">
      <w:bodyDiv w:val="1"/>
      <w:marLeft w:val="0"/>
      <w:marRight w:val="0"/>
      <w:marTop w:val="0"/>
      <w:marBottom w:val="0"/>
      <w:divBdr>
        <w:top w:val="none" w:sz="0" w:space="0" w:color="auto"/>
        <w:left w:val="none" w:sz="0" w:space="0" w:color="auto"/>
        <w:bottom w:val="none" w:sz="0" w:space="0" w:color="auto"/>
        <w:right w:val="none" w:sz="0" w:space="0" w:color="auto"/>
      </w:divBdr>
    </w:div>
    <w:div w:id="48235450">
      <w:bodyDiv w:val="1"/>
      <w:marLeft w:val="0"/>
      <w:marRight w:val="0"/>
      <w:marTop w:val="0"/>
      <w:marBottom w:val="0"/>
      <w:divBdr>
        <w:top w:val="none" w:sz="0" w:space="0" w:color="auto"/>
        <w:left w:val="none" w:sz="0" w:space="0" w:color="auto"/>
        <w:bottom w:val="none" w:sz="0" w:space="0" w:color="auto"/>
        <w:right w:val="none" w:sz="0" w:space="0" w:color="auto"/>
      </w:divBdr>
    </w:div>
    <w:div w:id="49118517">
      <w:bodyDiv w:val="1"/>
      <w:marLeft w:val="0"/>
      <w:marRight w:val="0"/>
      <w:marTop w:val="0"/>
      <w:marBottom w:val="0"/>
      <w:divBdr>
        <w:top w:val="none" w:sz="0" w:space="0" w:color="auto"/>
        <w:left w:val="none" w:sz="0" w:space="0" w:color="auto"/>
        <w:bottom w:val="none" w:sz="0" w:space="0" w:color="auto"/>
        <w:right w:val="none" w:sz="0" w:space="0" w:color="auto"/>
      </w:divBdr>
    </w:div>
    <w:div w:id="50931898">
      <w:bodyDiv w:val="1"/>
      <w:marLeft w:val="0"/>
      <w:marRight w:val="0"/>
      <w:marTop w:val="0"/>
      <w:marBottom w:val="0"/>
      <w:divBdr>
        <w:top w:val="none" w:sz="0" w:space="0" w:color="auto"/>
        <w:left w:val="none" w:sz="0" w:space="0" w:color="auto"/>
        <w:bottom w:val="none" w:sz="0" w:space="0" w:color="auto"/>
        <w:right w:val="none" w:sz="0" w:space="0" w:color="auto"/>
      </w:divBdr>
    </w:div>
    <w:div w:id="51542647">
      <w:bodyDiv w:val="1"/>
      <w:marLeft w:val="0"/>
      <w:marRight w:val="0"/>
      <w:marTop w:val="0"/>
      <w:marBottom w:val="0"/>
      <w:divBdr>
        <w:top w:val="none" w:sz="0" w:space="0" w:color="auto"/>
        <w:left w:val="none" w:sz="0" w:space="0" w:color="auto"/>
        <w:bottom w:val="none" w:sz="0" w:space="0" w:color="auto"/>
        <w:right w:val="none" w:sz="0" w:space="0" w:color="auto"/>
      </w:divBdr>
    </w:div>
    <w:div w:id="52313162">
      <w:bodyDiv w:val="1"/>
      <w:marLeft w:val="0"/>
      <w:marRight w:val="0"/>
      <w:marTop w:val="0"/>
      <w:marBottom w:val="0"/>
      <w:divBdr>
        <w:top w:val="none" w:sz="0" w:space="0" w:color="auto"/>
        <w:left w:val="none" w:sz="0" w:space="0" w:color="auto"/>
        <w:bottom w:val="none" w:sz="0" w:space="0" w:color="auto"/>
        <w:right w:val="none" w:sz="0" w:space="0" w:color="auto"/>
      </w:divBdr>
    </w:div>
    <w:div w:id="52435049">
      <w:bodyDiv w:val="1"/>
      <w:marLeft w:val="0"/>
      <w:marRight w:val="0"/>
      <w:marTop w:val="0"/>
      <w:marBottom w:val="0"/>
      <w:divBdr>
        <w:top w:val="none" w:sz="0" w:space="0" w:color="auto"/>
        <w:left w:val="none" w:sz="0" w:space="0" w:color="auto"/>
        <w:bottom w:val="none" w:sz="0" w:space="0" w:color="auto"/>
        <w:right w:val="none" w:sz="0" w:space="0" w:color="auto"/>
      </w:divBdr>
    </w:div>
    <w:div w:id="53432522">
      <w:bodyDiv w:val="1"/>
      <w:marLeft w:val="0"/>
      <w:marRight w:val="0"/>
      <w:marTop w:val="0"/>
      <w:marBottom w:val="0"/>
      <w:divBdr>
        <w:top w:val="none" w:sz="0" w:space="0" w:color="auto"/>
        <w:left w:val="none" w:sz="0" w:space="0" w:color="auto"/>
        <w:bottom w:val="none" w:sz="0" w:space="0" w:color="auto"/>
        <w:right w:val="none" w:sz="0" w:space="0" w:color="auto"/>
      </w:divBdr>
    </w:div>
    <w:div w:id="54395735">
      <w:bodyDiv w:val="1"/>
      <w:marLeft w:val="0"/>
      <w:marRight w:val="0"/>
      <w:marTop w:val="0"/>
      <w:marBottom w:val="0"/>
      <w:divBdr>
        <w:top w:val="none" w:sz="0" w:space="0" w:color="auto"/>
        <w:left w:val="none" w:sz="0" w:space="0" w:color="auto"/>
        <w:bottom w:val="none" w:sz="0" w:space="0" w:color="auto"/>
        <w:right w:val="none" w:sz="0" w:space="0" w:color="auto"/>
      </w:divBdr>
    </w:div>
    <w:div w:id="55980747">
      <w:bodyDiv w:val="1"/>
      <w:marLeft w:val="0"/>
      <w:marRight w:val="0"/>
      <w:marTop w:val="0"/>
      <w:marBottom w:val="0"/>
      <w:divBdr>
        <w:top w:val="none" w:sz="0" w:space="0" w:color="auto"/>
        <w:left w:val="none" w:sz="0" w:space="0" w:color="auto"/>
        <w:bottom w:val="none" w:sz="0" w:space="0" w:color="auto"/>
        <w:right w:val="none" w:sz="0" w:space="0" w:color="auto"/>
      </w:divBdr>
    </w:div>
    <w:div w:id="58090835">
      <w:bodyDiv w:val="1"/>
      <w:marLeft w:val="0"/>
      <w:marRight w:val="0"/>
      <w:marTop w:val="0"/>
      <w:marBottom w:val="0"/>
      <w:divBdr>
        <w:top w:val="none" w:sz="0" w:space="0" w:color="auto"/>
        <w:left w:val="none" w:sz="0" w:space="0" w:color="auto"/>
        <w:bottom w:val="none" w:sz="0" w:space="0" w:color="auto"/>
        <w:right w:val="none" w:sz="0" w:space="0" w:color="auto"/>
      </w:divBdr>
    </w:div>
    <w:div w:id="58329054">
      <w:bodyDiv w:val="1"/>
      <w:marLeft w:val="0"/>
      <w:marRight w:val="0"/>
      <w:marTop w:val="0"/>
      <w:marBottom w:val="0"/>
      <w:divBdr>
        <w:top w:val="none" w:sz="0" w:space="0" w:color="auto"/>
        <w:left w:val="none" w:sz="0" w:space="0" w:color="auto"/>
        <w:bottom w:val="none" w:sz="0" w:space="0" w:color="auto"/>
        <w:right w:val="none" w:sz="0" w:space="0" w:color="auto"/>
      </w:divBdr>
    </w:div>
    <w:div w:id="61802033">
      <w:bodyDiv w:val="1"/>
      <w:marLeft w:val="0"/>
      <w:marRight w:val="0"/>
      <w:marTop w:val="0"/>
      <w:marBottom w:val="0"/>
      <w:divBdr>
        <w:top w:val="none" w:sz="0" w:space="0" w:color="auto"/>
        <w:left w:val="none" w:sz="0" w:space="0" w:color="auto"/>
        <w:bottom w:val="none" w:sz="0" w:space="0" w:color="auto"/>
        <w:right w:val="none" w:sz="0" w:space="0" w:color="auto"/>
      </w:divBdr>
    </w:div>
    <w:div w:id="62072808">
      <w:bodyDiv w:val="1"/>
      <w:marLeft w:val="0"/>
      <w:marRight w:val="0"/>
      <w:marTop w:val="0"/>
      <w:marBottom w:val="0"/>
      <w:divBdr>
        <w:top w:val="none" w:sz="0" w:space="0" w:color="auto"/>
        <w:left w:val="none" w:sz="0" w:space="0" w:color="auto"/>
        <w:bottom w:val="none" w:sz="0" w:space="0" w:color="auto"/>
        <w:right w:val="none" w:sz="0" w:space="0" w:color="auto"/>
      </w:divBdr>
    </w:div>
    <w:div w:id="62800815">
      <w:bodyDiv w:val="1"/>
      <w:marLeft w:val="0"/>
      <w:marRight w:val="0"/>
      <w:marTop w:val="0"/>
      <w:marBottom w:val="0"/>
      <w:divBdr>
        <w:top w:val="none" w:sz="0" w:space="0" w:color="auto"/>
        <w:left w:val="none" w:sz="0" w:space="0" w:color="auto"/>
        <w:bottom w:val="none" w:sz="0" w:space="0" w:color="auto"/>
        <w:right w:val="none" w:sz="0" w:space="0" w:color="auto"/>
      </w:divBdr>
    </w:div>
    <w:div w:id="63770927">
      <w:bodyDiv w:val="1"/>
      <w:marLeft w:val="0"/>
      <w:marRight w:val="0"/>
      <w:marTop w:val="0"/>
      <w:marBottom w:val="0"/>
      <w:divBdr>
        <w:top w:val="none" w:sz="0" w:space="0" w:color="auto"/>
        <w:left w:val="none" w:sz="0" w:space="0" w:color="auto"/>
        <w:bottom w:val="none" w:sz="0" w:space="0" w:color="auto"/>
        <w:right w:val="none" w:sz="0" w:space="0" w:color="auto"/>
      </w:divBdr>
    </w:div>
    <w:div w:id="64768567">
      <w:bodyDiv w:val="1"/>
      <w:marLeft w:val="0"/>
      <w:marRight w:val="0"/>
      <w:marTop w:val="0"/>
      <w:marBottom w:val="0"/>
      <w:divBdr>
        <w:top w:val="none" w:sz="0" w:space="0" w:color="auto"/>
        <w:left w:val="none" w:sz="0" w:space="0" w:color="auto"/>
        <w:bottom w:val="none" w:sz="0" w:space="0" w:color="auto"/>
        <w:right w:val="none" w:sz="0" w:space="0" w:color="auto"/>
      </w:divBdr>
    </w:div>
    <w:div w:id="66347745">
      <w:bodyDiv w:val="1"/>
      <w:marLeft w:val="0"/>
      <w:marRight w:val="0"/>
      <w:marTop w:val="0"/>
      <w:marBottom w:val="0"/>
      <w:divBdr>
        <w:top w:val="none" w:sz="0" w:space="0" w:color="auto"/>
        <w:left w:val="none" w:sz="0" w:space="0" w:color="auto"/>
        <w:bottom w:val="none" w:sz="0" w:space="0" w:color="auto"/>
        <w:right w:val="none" w:sz="0" w:space="0" w:color="auto"/>
      </w:divBdr>
    </w:div>
    <w:div w:id="66655112">
      <w:bodyDiv w:val="1"/>
      <w:marLeft w:val="0"/>
      <w:marRight w:val="0"/>
      <w:marTop w:val="0"/>
      <w:marBottom w:val="0"/>
      <w:divBdr>
        <w:top w:val="none" w:sz="0" w:space="0" w:color="auto"/>
        <w:left w:val="none" w:sz="0" w:space="0" w:color="auto"/>
        <w:bottom w:val="none" w:sz="0" w:space="0" w:color="auto"/>
        <w:right w:val="none" w:sz="0" w:space="0" w:color="auto"/>
      </w:divBdr>
    </w:div>
    <w:div w:id="67847299">
      <w:bodyDiv w:val="1"/>
      <w:marLeft w:val="0"/>
      <w:marRight w:val="0"/>
      <w:marTop w:val="0"/>
      <w:marBottom w:val="0"/>
      <w:divBdr>
        <w:top w:val="none" w:sz="0" w:space="0" w:color="auto"/>
        <w:left w:val="none" w:sz="0" w:space="0" w:color="auto"/>
        <w:bottom w:val="none" w:sz="0" w:space="0" w:color="auto"/>
        <w:right w:val="none" w:sz="0" w:space="0" w:color="auto"/>
      </w:divBdr>
    </w:div>
    <w:div w:id="69885695">
      <w:bodyDiv w:val="1"/>
      <w:marLeft w:val="0"/>
      <w:marRight w:val="0"/>
      <w:marTop w:val="0"/>
      <w:marBottom w:val="0"/>
      <w:divBdr>
        <w:top w:val="none" w:sz="0" w:space="0" w:color="auto"/>
        <w:left w:val="none" w:sz="0" w:space="0" w:color="auto"/>
        <w:bottom w:val="none" w:sz="0" w:space="0" w:color="auto"/>
        <w:right w:val="none" w:sz="0" w:space="0" w:color="auto"/>
      </w:divBdr>
    </w:div>
    <w:div w:id="72509736">
      <w:bodyDiv w:val="1"/>
      <w:marLeft w:val="0"/>
      <w:marRight w:val="0"/>
      <w:marTop w:val="0"/>
      <w:marBottom w:val="0"/>
      <w:divBdr>
        <w:top w:val="none" w:sz="0" w:space="0" w:color="auto"/>
        <w:left w:val="none" w:sz="0" w:space="0" w:color="auto"/>
        <w:bottom w:val="none" w:sz="0" w:space="0" w:color="auto"/>
        <w:right w:val="none" w:sz="0" w:space="0" w:color="auto"/>
      </w:divBdr>
    </w:div>
    <w:div w:id="74208364">
      <w:bodyDiv w:val="1"/>
      <w:marLeft w:val="0"/>
      <w:marRight w:val="0"/>
      <w:marTop w:val="0"/>
      <w:marBottom w:val="0"/>
      <w:divBdr>
        <w:top w:val="none" w:sz="0" w:space="0" w:color="auto"/>
        <w:left w:val="none" w:sz="0" w:space="0" w:color="auto"/>
        <w:bottom w:val="none" w:sz="0" w:space="0" w:color="auto"/>
        <w:right w:val="none" w:sz="0" w:space="0" w:color="auto"/>
      </w:divBdr>
    </w:div>
    <w:div w:id="76635155">
      <w:bodyDiv w:val="1"/>
      <w:marLeft w:val="0"/>
      <w:marRight w:val="0"/>
      <w:marTop w:val="0"/>
      <w:marBottom w:val="0"/>
      <w:divBdr>
        <w:top w:val="none" w:sz="0" w:space="0" w:color="auto"/>
        <w:left w:val="none" w:sz="0" w:space="0" w:color="auto"/>
        <w:bottom w:val="none" w:sz="0" w:space="0" w:color="auto"/>
        <w:right w:val="none" w:sz="0" w:space="0" w:color="auto"/>
      </w:divBdr>
    </w:div>
    <w:div w:id="77017828">
      <w:bodyDiv w:val="1"/>
      <w:marLeft w:val="0"/>
      <w:marRight w:val="0"/>
      <w:marTop w:val="0"/>
      <w:marBottom w:val="0"/>
      <w:divBdr>
        <w:top w:val="none" w:sz="0" w:space="0" w:color="auto"/>
        <w:left w:val="none" w:sz="0" w:space="0" w:color="auto"/>
        <w:bottom w:val="none" w:sz="0" w:space="0" w:color="auto"/>
        <w:right w:val="none" w:sz="0" w:space="0" w:color="auto"/>
      </w:divBdr>
    </w:div>
    <w:div w:id="78644836">
      <w:bodyDiv w:val="1"/>
      <w:marLeft w:val="0"/>
      <w:marRight w:val="0"/>
      <w:marTop w:val="0"/>
      <w:marBottom w:val="0"/>
      <w:divBdr>
        <w:top w:val="none" w:sz="0" w:space="0" w:color="auto"/>
        <w:left w:val="none" w:sz="0" w:space="0" w:color="auto"/>
        <w:bottom w:val="none" w:sz="0" w:space="0" w:color="auto"/>
        <w:right w:val="none" w:sz="0" w:space="0" w:color="auto"/>
      </w:divBdr>
    </w:div>
    <w:div w:id="78914461">
      <w:bodyDiv w:val="1"/>
      <w:marLeft w:val="0"/>
      <w:marRight w:val="0"/>
      <w:marTop w:val="0"/>
      <w:marBottom w:val="0"/>
      <w:divBdr>
        <w:top w:val="none" w:sz="0" w:space="0" w:color="auto"/>
        <w:left w:val="none" w:sz="0" w:space="0" w:color="auto"/>
        <w:bottom w:val="none" w:sz="0" w:space="0" w:color="auto"/>
        <w:right w:val="none" w:sz="0" w:space="0" w:color="auto"/>
      </w:divBdr>
    </w:div>
    <w:div w:id="79721273">
      <w:bodyDiv w:val="1"/>
      <w:marLeft w:val="0"/>
      <w:marRight w:val="0"/>
      <w:marTop w:val="0"/>
      <w:marBottom w:val="0"/>
      <w:divBdr>
        <w:top w:val="none" w:sz="0" w:space="0" w:color="auto"/>
        <w:left w:val="none" w:sz="0" w:space="0" w:color="auto"/>
        <w:bottom w:val="none" w:sz="0" w:space="0" w:color="auto"/>
        <w:right w:val="none" w:sz="0" w:space="0" w:color="auto"/>
      </w:divBdr>
    </w:div>
    <w:div w:id="80952030">
      <w:bodyDiv w:val="1"/>
      <w:marLeft w:val="0"/>
      <w:marRight w:val="0"/>
      <w:marTop w:val="0"/>
      <w:marBottom w:val="0"/>
      <w:divBdr>
        <w:top w:val="none" w:sz="0" w:space="0" w:color="auto"/>
        <w:left w:val="none" w:sz="0" w:space="0" w:color="auto"/>
        <w:bottom w:val="none" w:sz="0" w:space="0" w:color="auto"/>
        <w:right w:val="none" w:sz="0" w:space="0" w:color="auto"/>
      </w:divBdr>
    </w:div>
    <w:div w:id="81029592">
      <w:bodyDiv w:val="1"/>
      <w:marLeft w:val="0"/>
      <w:marRight w:val="0"/>
      <w:marTop w:val="0"/>
      <w:marBottom w:val="0"/>
      <w:divBdr>
        <w:top w:val="none" w:sz="0" w:space="0" w:color="auto"/>
        <w:left w:val="none" w:sz="0" w:space="0" w:color="auto"/>
        <w:bottom w:val="none" w:sz="0" w:space="0" w:color="auto"/>
        <w:right w:val="none" w:sz="0" w:space="0" w:color="auto"/>
      </w:divBdr>
    </w:div>
    <w:div w:id="84033438">
      <w:bodyDiv w:val="1"/>
      <w:marLeft w:val="0"/>
      <w:marRight w:val="0"/>
      <w:marTop w:val="0"/>
      <w:marBottom w:val="0"/>
      <w:divBdr>
        <w:top w:val="none" w:sz="0" w:space="0" w:color="auto"/>
        <w:left w:val="none" w:sz="0" w:space="0" w:color="auto"/>
        <w:bottom w:val="none" w:sz="0" w:space="0" w:color="auto"/>
        <w:right w:val="none" w:sz="0" w:space="0" w:color="auto"/>
      </w:divBdr>
    </w:div>
    <w:div w:id="84880771">
      <w:bodyDiv w:val="1"/>
      <w:marLeft w:val="0"/>
      <w:marRight w:val="0"/>
      <w:marTop w:val="0"/>
      <w:marBottom w:val="0"/>
      <w:divBdr>
        <w:top w:val="none" w:sz="0" w:space="0" w:color="auto"/>
        <w:left w:val="none" w:sz="0" w:space="0" w:color="auto"/>
        <w:bottom w:val="none" w:sz="0" w:space="0" w:color="auto"/>
        <w:right w:val="none" w:sz="0" w:space="0" w:color="auto"/>
      </w:divBdr>
    </w:div>
    <w:div w:id="85663046">
      <w:bodyDiv w:val="1"/>
      <w:marLeft w:val="0"/>
      <w:marRight w:val="0"/>
      <w:marTop w:val="0"/>
      <w:marBottom w:val="0"/>
      <w:divBdr>
        <w:top w:val="none" w:sz="0" w:space="0" w:color="auto"/>
        <w:left w:val="none" w:sz="0" w:space="0" w:color="auto"/>
        <w:bottom w:val="none" w:sz="0" w:space="0" w:color="auto"/>
        <w:right w:val="none" w:sz="0" w:space="0" w:color="auto"/>
      </w:divBdr>
    </w:div>
    <w:div w:id="87584159">
      <w:bodyDiv w:val="1"/>
      <w:marLeft w:val="0"/>
      <w:marRight w:val="0"/>
      <w:marTop w:val="0"/>
      <w:marBottom w:val="0"/>
      <w:divBdr>
        <w:top w:val="none" w:sz="0" w:space="0" w:color="auto"/>
        <w:left w:val="none" w:sz="0" w:space="0" w:color="auto"/>
        <w:bottom w:val="none" w:sz="0" w:space="0" w:color="auto"/>
        <w:right w:val="none" w:sz="0" w:space="0" w:color="auto"/>
      </w:divBdr>
    </w:div>
    <w:div w:id="88547781">
      <w:bodyDiv w:val="1"/>
      <w:marLeft w:val="0"/>
      <w:marRight w:val="0"/>
      <w:marTop w:val="0"/>
      <w:marBottom w:val="0"/>
      <w:divBdr>
        <w:top w:val="none" w:sz="0" w:space="0" w:color="auto"/>
        <w:left w:val="none" w:sz="0" w:space="0" w:color="auto"/>
        <w:bottom w:val="none" w:sz="0" w:space="0" w:color="auto"/>
        <w:right w:val="none" w:sz="0" w:space="0" w:color="auto"/>
      </w:divBdr>
    </w:div>
    <w:div w:id="88552713">
      <w:bodyDiv w:val="1"/>
      <w:marLeft w:val="0"/>
      <w:marRight w:val="0"/>
      <w:marTop w:val="0"/>
      <w:marBottom w:val="0"/>
      <w:divBdr>
        <w:top w:val="none" w:sz="0" w:space="0" w:color="auto"/>
        <w:left w:val="none" w:sz="0" w:space="0" w:color="auto"/>
        <w:bottom w:val="none" w:sz="0" w:space="0" w:color="auto"/>
        <w:right w:val="none" w:sz="0" w:space="0" w:color="auto"/>
      </w:divBdr>
    </w:div>
    <w:div w:id="89667778">
      <w:bodyDiv w:val="1"/>
      <w:marLeft w:val="0"/>
      <w:marRight w:val="0"/>
      <w:marTop w:val="0"/>
      <w:marBottom w:val="0"/>
      <w:divBdr>
        <w:top w:val="none" w:sz="0" w:space="0" w:color="auto"/>
        <w:left w:val="none" w:sz="0" w:space="0" w:color="auto"/>
        <w:bottom w:val="none" w:sz="0" w:space="0" w:color="auto"/>
        <w:right w:val="none" w:sz="0" w:space="0" w:color="auto"/>
      </w:divBdr>
    </w:div>
    <w:div w:id="90586772">
      <w:bodyDiv w:val="1"/>
      <w:marLeft w:val="0"/>
      <w:marRight w:val="0"/>
      <w:marTop w:val="0"/>
      <w:marBottom w:val="0"/>
      <w:divBdr>
        <w:top w:val="none" w:sz="0" w:space="0" w:color="auto"/>
        <w:left w:val="none" w:sz="0" w:space="0" w:color="auto"/>
        <w:bottom w:val="none" w:sz="0" w:space="0" w:color="auto"/>
        <w:right w:val="none" w:sz="0" w:space="0" w:color="auto"/>
      </w:divBdr>
    </w:div>
    <w:div w:id="90972060">
      <w:bodyDiv w:val="1"/>
      <w:marLeft w:val="0"/>
      <w:marRight w:val="0"/>
      <w:marTop w:val="0"/>
      <w:marBottom w:val="0"/>
      <w:divBdr>
        <w:top w:val="none" w:sz="0" w:space="0" w:color="auto"/>
        <w:left w:val="none" w:sz="0" w:space="0" w:color="auto"/>
        <w:bottom w:val="none" w:sz="0" w:space="0" w:color="auto"/>
        <w:right w:val="none" w:sz="0" w:space="0" w:color="auto"/>
      </w:divBdr>
    </w:div>
    <w:div w:id="93062103">
      <w:bodyDiv w:val="1"/>
      <w:marLeft w:val="0"/>
      <w:marRight w:val="0"/>
      <w:marTop w:val="0"/>
      <w:marBottom w:val="0"/>
      <w:divBdr>
        <w:top w:val="none" w:sz="0" w:space="0" w:color="auto"/>
        <w:left w:val="none" w:sz="0" w:space="0" w:color="auto"/>
        <w:bottom w:val="none" w:sz="0" w:space="0" w:color="auto"/>
        <w:right w:val="none" w:sz="0" w:space="0" w:color="auto"/>
      </w:divBdr>
    </w:div>
    <w:div w:id="94059389">
      <w:bodyDiv w:val="1"/>
      <w:marLeft w:val="0"/>
      <w:marRight w:val="0"/>
      <w:marTop w:val="0"/>
      <w:marBottom w:val="0"/>
      <w:divBdr>
        <w:top w:val="none" w:sz="0" w:space="0" w:color="auto"/>
        <w:left w:val="none" w:sz="0" w:space="0" w:color="auto"/>
        <w:bottom w:val="none" w:sz="0" w:space="0" w:color="auto"/>
        <w:right w:val="none" w:sz="0" w:space="0" w:color="auto"/>
      </w:divBdr>
    </w:div>
    <w:div w:id="95178355">
      <w:bodyDiv w:val="1"/>
      <w:marLeft w:val="0"/>
      <w:marRight w:val="0"/>
      <w:marTop w:val="0"/>
      <w:marBottom w:val="0"/>
      <w:divBdr>
        <w:top w:val="none" w:sz="0" w:space="0" w:color="auto"/>
        <w:left w:val="none" w:sz="0" w:space="0" w:color="auto"/>
        <w:bottom w:val="none" w:sz="0" w:space="0" w:color="auto"/>
        <w:right w:val="none" w:sz="0" w:space="0" w:color="auto"/>
      </w:divBdr>
    </w:div>
    <w:div w:id="98064026">
      <w:bodyDiv w:val="1"/>
      <w:marLeft w:val="0"/>
      <w:marRight w:val="0"/>
      <w:marTop w:val="0"/>
      <w:marBottom w:val="0"/>
      <w:divBdr>
        <w:top w:val="none" w:sz="0" w:space="0" w:color="auto"/>
        <w:left w:val="none" w:sz="0" w:space="0" w:color="auto"/>
        <w:bottom w:val="none" w:sz="0" w:space="0" w:color="auto"/>
        <w:right w:val="none" w:sz="0" w:space="0" w:color="auto"/>
      </w:divBdr>
    </w:div>
    <w:div w:id="98526929">
      <w:bodyDiv w:val="1"/>
      <w:marLeft w:val="0"/>
      <w:marRight w:val="0"/>
      <w:marTop w:val="0"/>
      <w:marBottom w:val="0"/>
      <w:divBdr>
        <w:top w:val="none" w:sz="0" w:space="0" w:color="auto"/>
        <w:left w:val="none" w:sz="0" w:space="0" w:color="auto"/>
        <w:bottom w:val="none" w:sz="0" w:space="0" w:color="auto"/>
        <w:right w:val="none" w:sz="0" w:space="0" w:color="auto"/>
      </w:divBdr>
    </w:div>
    <w:div w:id="99226330">
      <w:bodyDiv w:val="1"/>
      <w:marLeft w:val="0"/>
      <w:marRight w:val="0"/>
      <w:marTop w:val="0"/>
      <w:marBottom w:val="0"/>
      <w:divBdr>
        <w:top w:val="none" w:sz="0" w:space="0" w:color="auto"/>
        <w:left w:val="none" w:sz="0" w:space="0" w:color="auto"/>
        <w:bottom w:val="none" w:sz="0" w:space="0" w:color="auto"/>
        <w:right w:val="none" w:sz="0" w:space="0" w:color="auto"/>
      </w:divBdr>
    </w:div>
    <w:div w:id="100414210">
      <w:bodyDiv w:val="1"/>
      <w:marLeft w:val="0"/>
      <w:marRight w:val="0"/>
      <w:marTop w:val="0"/>
      <w:marBottom w:val="0"/>
      <w:divBdr>
        <w:top w:val="none" w:sz="0" w:space="0" w:color="auto"/>
        <w:left w:val="none" w:sz="0" w:space="0" w:color="auto"/>
        <w:bottom w:val="none" w:sz="0" w:space="0" w:color="auto"/>
        <w:right w:val="none" w:sz="0" w:space="0" w:color="auto"/>
      </w:divBdr>
    </w:div>
    <w:div w:id="101145121">
      <w:bodyDiv w:val="1"/>
      <w:marLeft w:val="0"/>
      <w:marRight w:val="0"/>
      <w:marTop w:val="0"/>
      <w:marBottom w:val="0"/>
      <w:divBdr>
        <w:top w:val="none" w:sz="0" w:space="0" w:color="auto"/>
        <w:left w:val="none" w:sz="0" w:space="0" w:color="auto"/>
        <w:bottom w:val="none" w:sz="0" w:space="0" w:color="auto"/>
        <w:right w:val="none" w:sz="0" w:space="0" w:color="auto"/>
      </w:divBdr>
    </w:div>
    <w:div w:id="102309594">
      <w:bodyDiv w:val="1"/>
      <w:marLeft w:val="0"/>
      <w:marRight w:val="0"/>
      <w:marTop w:val="0"/>
      <w:marBottom w:val="0"/>
      <w:divBdr>
        <w:top w:val="none" w:sz="0" w:space="0" w:color="auto"/>
        <w:left w:val="none" w:sz="0" w:space="0" w:color="auto"/>
        <w:bottom w:val="none" w:sz="0" w:space="0" w:color="auto"/>
        <w:right w:val="none" w:sz="0" w:space="0" w:color="auto"/>
      </w:divBdr>
    </w:div>
    <w:div w:id="103383022">
      <w:bodyDiv w:val="1"/>
      <w:marLeft w:val="0"/>
      <w:marRight w:val="0"/>
      <w:marTop w:val="0"/>
      <w:marBottom w:val="0"/>
      <w:divBdr>
        <w:top w:val="none" w:sz="0" w:space="0" w:color="auto"/>
        <w:left w:val="none" w:sz="0" w:space="0" w:color="auto"/>
        <w:bottom w:val="none" w:sz="0" w:space="0" w:color="auto"/>
        <w:right w:val="none" w:sz="0" w:space="0" w:color="auto"/>
      </w:divBdr>
    </w:div>
    <w:div w:id="103506050">
      <w:bodyDiv w:val="1"/>
      <w:marLeft w:val="0"/>
      <w:marRight w:val="0"/>
      <w:marTop w:val="0"/>
      <w:marBottom w:val="0"/>
      <w:divBdr>
        <w:top w:val="none" w:sz="0" w:space="0" w:color="auto"/>
        <w:left w:val="none" w:sz="0" w:space="0" w:color="auto"/>
        <w:bottom w:val="none" w:sz="0" w:space="0" w:color="auto"/>
        <w:right w:val="none" w:sz="0" w:space="0" w:color="auto"/>
      </w:divBdr>
    </w:div>
    <w:div w:id="103766846">
      <w:bodyDiv w:val="1"/>
      <w:marLeft w:val="0"/>
      <w:marRight w:val="0"/>
      <w:marTop w:val="0"/>
      <w:marBottom w:val="0"/>
      <w:divBdr>
        <w:top w:val="none" w:sz="0" w:space="0" w:color="auto"/>
        <w:left w:val="none" w:sz="0" w:space="0" w:color="auto"/>
        <w:bottom w:val="none" w:sz="0" w:space="0" w:color="auto"/>
        <w:right w:val="none" w:sz="0" w:space="0" w:color="auto"/>
      </w:divBdr>
    </w:div>
    <w:div w:id="104204407">
      <w:bodyDiv w:val="1"/>
      <w:marLeft w:val="0"/>
      <w:marRight w:val="0"/>
      <w:marTop w:val="0"/>
      <w:marBottom w:val="0"/>
      <w:divBdr>
        <w:top w:val="none" w:sz="0" w:space="0" w:color="auto"/>
        <w:left w:val="none" w:sz="0" w:space="0" w:color="auto"/>
        <w:bottom w:val="none" w:sz="0" w:space="0" w:color="auto"/>
        <w:right w:val="none" w:sz="0" w:space="0" w:color="auto"/>
      </w:divBdr>
    </w:div>
    <w:div w:id="107043014">
      <w:bodyDiv w:val="1"/>
      <w:marLeft w:val="0"/>
      <w:marRight w:val="0"/>
      <w:marTop w:val="0"/>
      <w:marBottom w:val="0"/>
      <w:divBdr>
        <w:top w:val="none" w:sz="0" w:space="0" w:color="auto"/>
        <w:left w:val="none" w:sz="0" w:space="0" w:color="auto"/>
        <w:bottom w:val="none" w:sz="0" w:space="0" w:color="auto"/>
        <w:right w:val="none" w:sz="0" w:space="0" w:color="auto"/>
      </w:divBdr>
    </w:div>
    <w:div w:id="107629910">
      <w:bodyDiv w:val="1"/>
      <w:marLeft w:val="0"/>
      <w:marRight w:val="0"/>
      <w:marTop w:val="0"/>
      <w:marBottom w:val="0"/>
      <w:divBdr>
        <w:top w:val="none" w:sz="0" w:space="0" w:color="auto"/>
        <w:left w:val="none" w:sz="0" w:space="0" w:color="auto"/>
        <w:bottom w:val="none" w:sz="0" w:space="0" w:color="auto"/>
        <w:right w:val="none" w:sz="0" w:space="0" w:color="auto"/>
      </w:divBdr>
    </w:div>
    <w:div w:id="108621925">
      <w:bodyDiv w:val="1"/>
      <w:marLeft w:val="0"/>
      <w:marRight w:val="0"/>
      <w:marTop w:val="0"/>
      <w:marBottom w:val="0"/>
      <w:divBdr>
        <w:top w:val="none" w:sz="0" w:space="0" w:color="auto"/>
        <w:left w:val="none" w:sz="0" w:space="0" w:color="auto"/>
        <w:bottom w:val="none" w:sz="0" w:space="0" w:color="auto"/>
        <w:right w:val="none" w:sz="0" w:space="0" w:color="auto"/>
      </w:divBdr>
    </w:div>
    <w:div w:id="110248770">
      <w:bodyDiv w:val="1"/>
      <w:marLeft w:val="0"/>
      <w:marRight w:val="0"/>
      <w:marTop w:val="0"/>
      <w:marBottom w:val="0"/>
      <w:divBdr>
        <w:top w:val="none" w:sz="0" w:space="0" w:color="auto"/>
        <w:left w:val="none" w:sz="0" w:space="0" w:color="auto"/>
        <w:bottom w:val="none" w:sz="0" w:space="0" w:color="auto"/>
        <w:right w:val="none" w:sz="0" w:space="0" w:color="auto"/>
      </w:divBdr>
    </w:div>
    <w:div w:id="110977012">
      <w:bodyDiv w:val="1"/>
      <w:marLeft w:val="0"/>
      <w:marRight w:val="0"/>
      <w:marTop w:val="0"/>
      <w:marBottom w:val="0"/>
      <w:divBdr>
        <w:top w:val="none" w:sz="0" w:space="0" w:color="auto"/>
        <w:left w:val="none" w:sz="0" w:space="0" w:color="auto"/>
        <w:bottom w:val="none" w:sz="0" w:space="0" w:color="auto"/>
        <w:right w:val="none" w:sz="0" w:space="0" w:color="auto"/>
      </w:divBdr>
    </w:div>
    <w:div w:id="111101119">
      <w:bodyDiv w:val="1"/>
      <w:marLeft w:val="0"/>
      <w:marRight w:val="0"/>
      <w:marTop w:val="0"/>
      <w:marBottom w:val="0"/>
      <w:divBdr>
        <w:top w:val="none" w:sz="0" w:space="0" w:color="auto"/>
        <w:left w:val="none" w:sz="0" w:space="0" w:color="auto"/>
        <w:bottom w:val="none" w:sz="0" w:space="0" w:color="auto"/>
        <w:right w:val="none" w:sz="0" w:space="0" w:color="auto"/>
      </w:divBdr>
    </w:div>
    <w:div w:id="112141599">
      <w:bodyDiv w:val="1"/>
      <w:marLeft w:val="0"/>
      <w:marRight w:val="0"/>
      <w:marTop w:val="0"/>
      <w:marBottom w:val="0"/>
      <w:divBdr>
        <w:top w:val="none" w:sz="0" w:space="0" w:color="auto"/>
        <w:left w:val="none" w:sz="0" w:space="0" w:color="auto"/>
        <w:bottom w:val="none" w:sz="0" w:space="0" w:color="auto"/>
        <w:right w:val="none" w:sz="0" w:space="0" w:color="auto"/>
      </w:divBdr>
    </w:div>
    <w:div w:id="112404525">
      <w:bodyDiv w:val="1"/>
      <w:marLeft w:val="0"/>
      <w:marRight w:val="0"/>
      <w:marTop w:val="0"/>
      <w:marBottom w:val="0"/>
      <w:divBdr>
        <w:top w:val="none" w:sz="0" w:space="0" w:color="auto"/>
        <w:left w:val="none" w:sz="0" w:space="0" w:color="auto"/>
        <w:bottom w:val="none" w:sz="0" w:space="0" w:color="auto"/>
        <w:right w:val="none" w:sz="0" w:space="0" w:color="auto"/>
      </w:divBdr>
    </w:div>
    <w:div w:id="112868283">
      <w:bodyDiv w:val="1"/>
      <w:marLeft w:val="0"/>
      <w:marRight w:val="0"/>
      <w:marTop w:val="0"/>
      <w:marBottom w:val="0"/>
      <w:divBdr>
        <w:top w:val="none" w:sz="0" w:space="0" w:color="auto"/>
        <w:left w:val="none" w:sz="0" w:space="0" w:color="auto"/>
        <w:bottom w:val="none" w:sz="0" w:space="0" w:color="auto"/>
        <w:right w:val="none" w:sz="0" w:space="0" w:color="auto"/>
      </w:divBdr>
    </w:div>
    <w:div w:id="113015129">
      <w:bodyDiv w:val="1"/>
      <w:marLeft w:val="0"/>
      <w:marRight w:val="0"/>
      <w:marTop w:val="0"/>
      <w:marBottom w:val="0"/>
      <w:divBdr>
        <w:top w:val="none" w:sz="0" w:space="0" w:color="auto"/>
        <w:left w:val="none" w:sz="0" w:space="0" w:color="auto"/>
        <w:bottom w:val="none" w:sz="0" w:space="0" w:color="auto"/>
        <w:right w:val="none" w:sz="0" w:space="0" w:color="auto"/>
      </w:divBdr>
    </w:div>
    <w:div w:id="113452030">
      <w:bodyDiv w:val="1"/>
      <w:marLeft w:val="0"/>
      <w:marRight w:val="0"/>
      <w:marTop w:val="0"/>
      <w:marBottom w:val="0"/>
      <w:divBdr>
        <w:top w:val="none" w:sz="0" w:space="0" w:color="auto"/>
        <w:left w:val="none" w:sz="0" w:space="0" w:color="auto"/>
        <w:bottom w:val="none" w:sz="0" w:space="0" w:color="auto"/>
        <w:right w:val="none" w:sz="0" w:space="0" w:color="auto"/>
      </w:divBdr>
    </w:div>
    <w:div w:id="114181856">
      <w:bodyDiv w:val="1"/>
      <w:marLeft w:val="0"/>
      <w:marRight w:val="0"/>
      <w:marTop w:val="0"/>
      <w:marBottom w:val="0"/>
      <w:divBdr>
        <w:top w:val="none" w:sz="0" w:space="0" w:color="auto"/>
        <w:left w:val="none" w:sz="0" w:space="0" w:color="auto"/>
        <w:bottom w:val="none" w:sz="0" w:space="0" w:color="auto"/>
        <w:right w:val="none" w:sz="0" w:space="0" w:color="auto"/>
      </w:divBdr>
    </w:div>
    <w:div w:id="116418136">
      <w:bodyDiv w:val="1"/>
      <w:marLeft w:val="0"/>
      <w:marRight w:val="0"/>
      <w:marTop w:val="0"/>
      <w:marBottom w:val="0"/>
      <w:divBdr>
        <w:top w:val="none" w:sz="0" w:space="0" w:color="auto"/>
        <w:left w:val="none" w:sz="0" w:space="0" w:color="auto"/>
        <w:bottom w:val="none" w:sz="0" w:space="0" w:color="auto"/>
        <w:right w:val="none" w:sz="0" w:space="0" w:color="auto"/>
      </w:divBdr>
    </w:div>
    <w:div w:id="117377345">
      <w:bodyDiv w:val="1"/>
      <w:marLeft w:val="0"/>
      <w:marRight w:val="0"/>
      <w:marTop w:val="0"/>
      <w:marBottom w:val="0"/>
      <w:divBdr>
        <w:top w:val="none" w:sz="0" w:space="0" w:color="auto"/>
        <w:left w:val="none" w:sz="0" w:space="0" w:color="auto"/>
        <w:bottom w:val="none" w:sz="0" w:space="0" w:color="auto"/>
        <w:right w:val="none" w:sz="0" w:space="0" w:color="auto"/>
      </w:divBdr>
    </w:div>
    <w:div w:id="117532323">
      <w:bodyDiv w:val="1"/>
      <w:marLeft w:val="0"/>
      <w:marRight w:val="0"/>
      <w:marTop w:val="0"/>
      <w:marBottom w:val="0"/>
      <w:divBdr>
        <w:top w:val="none" w:sz="0" w:space="0" w:color="auto"/>
        <w:left w:val="none" w:sz="0" w:space="0" w:color="auto"/>
        <w:bottom w:val="none" w:sz="0" w:space="0" w:color="auto"/>
        <w:right w:val="none" w:sz="0" w:space="0" w:color="auto"/>
      </w:divBdr>
    </w:div>
    <w:div w:id="117721610">
      <w:bodyDiv w:val="1"/>
      <w:marLeft w:val="0"/>
      <w:marRight w:val="0"/>
      <w:marTop w:val="0"/>
      <w:marBottom w:val="0"/>
      <w:divBdr>
        <w:top w:val="none" w:sz="0" w:space="0" w:color="auto"/>
        <w:left w:val="none" w:sz="0" w:space="0" w:color="auto"/>
        <w:bottom w:val="none" w:sz="0" w:space="0" w:color="auto"/>
        <w:right w:val="none" w:sz="0" w:space="0" w:color="auto"/>
      </w:divBdr>
    </w:div>
    <w:div w:id="117840590">
      <w:bodyDiv w:val="1"/>
      <w:marLeft w:val="0"/>
      <w:marRight w:val="0"/>
      <w:marTop w:val="0"/>
      <w:marBottom w:val="0"/>
      <w:divBdr>
        <w:top w:val="none" w:sz="0" w:space="0" w:color="auto"/>
        <w:left w:val="none" w:sz="0" w:space="0" w:color="auto"/>
        <w:bottom w:val="none" w:sz="0" w:space="0" w:color="auto"/>
        <w:right w:val="none" w:sz="0" w:space="0" w:color="auto"/>
      </w:divBdr>
    </w:div>
    <w:div w:id="119303205">
      <w:bodyDiv w:val="1"/>
      <w:marLeft w:val="0"/>
      <w:marRight w:val="0"/>
      <w:marTop w:val="0"/>
      <w:marBottom w:val="0"/>
      <w:divBdr>
        <w:top w:val="none" w:sz="0" w:space="0" w:color="auto"/>
        <w:left w:val="none" w:sz="0" w:space="0" w:color="auto"/>
        <w:bottom w:val="none" w:sz="0" w:space="0" w:color="auto"/>
        <w:right w:val="none" w:sz="0" w:space="0" w:color="auto"/>
      </w:divBdr>
    </w:div>
    <w:div w:id="119540303">
      <w:bodyDiv w:val="1"/>
      <w:marLeft w:val="0"/>
      <w:marRight w:val="0"/>
      <w:marTop w:val="0"/>
      <w:marBottom w:val="0"/>
      <w:divBdr>
        <w:top w:val="none" w:sz="0" w:space="0" w:color="auto"/>
        <w:left w:val="none" w:sz="0" w:space="0" w:color="auto"/>
        <w:bottom w:val="none" w:sz="0" w:space="0" w:color="auto"/>
        <w:right w:val="none" w:sz="0" w:space="0" w:color="auto"/>
      </w:divBdr>
    </w:div>
    <w:div w:id="119960771">
      <w:bodyDiv w:val="1"/>
      <w:marLeft w:val="0"/>
      <w:marRight w:val="0"/>
      <w:marTop w:val="0"/>
      <w:marBottom w:val="0"/>
      <w:divBdr>
        <w:top w:val="none" w:sz="0" w:space="0" w:color="auto"/>
        <w:left w:val="none" w:sz="0" w:space="0" w:color="auto"/>
        <w:bottom w:val="none" w:sz="0" w:space="0" w:color="auto"/>
        <w:right w:val="none" w:sz="0" w:space="0" w:color="auto"/>
      </w:divBdr>
    </w:div>
    <w:div w:id="121071541">
      <w:bodyDiv w:val="1"/>
      <w:marLeft w:val="0"/>
      <w:marRight w:val="0"/>
      <w:marTop w:val="0"/>
      <w:marBottom w:val="0"/>
      <w:divBdr>
        <w:top w:val="none" w:sz="0" w:space="0" w:color="auto"/>
        <w:left w:val="none" w:sz="0" w:space="0" w:color="auto"/>
        <w:bottom w:val="none" w:sz="0" w:space="0" w:color="auto"/>
        <w:right w:val="none" w:sz="0" w:space="0" w:color="auto"/>
      </w:divBdr>
    </w:div>
    <w:div w:id="121191543">
      <w:bodyDiv w:val="1"/>
      <w:marLeft w:val="0"/>
      <w:marRight w:val="0"/>
      <w:marTop w:val="0"/>
      <w:marBottom w:val="0"/>
      <w:divBdr>
        <w:top w:val="none" w:sz="0" w:space="0" w:color="auto"/>
        <w:left w:val="none" w:sz="0" w:space="0" w:color="auto"/>
        <w:bottom w:val="none" w:sz="0" w:space="0" w:color="auto"/>
        <w:right w:val="none" w:sz="0" w:space="0" w:color="auto"/>
      </w:divBdr>
    </w:div>
    <w:div w:id="121273425">
      <w:bodyDiv w:val="1"/>
      <w:marLeft w:val="0"/>
      <w:marRight w:val="0"/>
      <w:marTop w:val="0"/>
      <w:marBottom w:val="0"/>
      <w:divBdr>
        <w:top w:val="none" w:sz="0" w:space="0" w:color="auto"/>
        <w:left w:val="none" w:sz="0" w:space="0" w:color="auto"/>
        <w:bottom w:val="none" w:sz="0" w:space="0" w:color="auto"/>
        <w:right w:val="none" w:sz="0" w:space="0" w:color="auto"/>
      </w:divBdr>
    </w:div>
    <w:div w:id="121580983">
      <w:bodyDiv w:val="1"/>
      <w:marLeft w:val="0"/>
      <w:marRight w:val="0"/>
      <w:marTop w:val="0"/>
      <w:marBottom w:val="0"/>
      <w:divBdr>
        <w:top w:val="none" w:sz="0" w:space="0" w:color="auto"/>
        <w:left w:val="none" w:sz="0" w:space="0" w:color="auto"/>
        <w:bottom w:val="none" w:sz="0" w:space="0" w:color="auto"/>
        <w:right w:val="none" w:sz="0" w:space="0" w:color="auto"/>
      </w:divBdr>
    </w:div>
    <w:div w:id="122500560">
      <w:bodyDiv w:val="1"/>
      <w:marLeft w:val="0"/>
      <w:marRight w:val="0"/>
      <w:marTop w:val="0"/>
      <w:marBottom w:val="0"/>
      <w:divBdr>
        <w:top w:val="none" w:sz="0" w:space="0" w:color="auto"/>
        <w:left w:val="none" w:sz="0" w:space="0" w:color="auto"/>
        <w:bottom w:val="none" w:sz="0" w:space="0" w:color="auto"/>
        <w:right w:val="none" w:sz="0" w:space="0" w:color="auto"/>
      </w:divBdr>
    </w:div>
    <w:div w:id="123743143">
      <w:bodyDiv w:val="1"/>
      <w:marLeft w:val="0"/>
      <w:marRight w:val="0"/>
      <w:marTop w:val="0"/>
      <w:marBottom w:val="0"/>
      <w:divBdr>
        <w:top w:val="none" w:sz="0" w:space="0" w:color="auto"/>
        <w:left w:val="none" w:sz="0" w:space="0" w:color="auto"/>
        <w:bottom w:val="none" w:sz="0" w:space="0" w:color="auto"/>
        <w:right w:val="none" w:sz="0" w:space="0" w:color="auto"/>
      </w:divBdr>
    </w:div>
    <w:div w:id="124083360">
      <w:bodyDiv w:val="1"/>
      <w:marLeft w:val="0"/>
      <w:marRight w:val="0"/>
      <w:marTop w:val="0"/>
      <w:marBottom w:val="0"/>
      <w:divBdr>
        <w:top w:val="none" w:sz="0" w:space="0" w:color="auto"/>
        <w:left w:val="none" w:sz="0" w:space="0" w:color="auto"/>
        <w:bottom w:val="none" w:sz="0" w:space="0" w:color="auto"/>
        <w:right w:val="none" w:sz="0" w:space="0" w:color="auto"/>
      </w:divBdr>
    </w:div>
    <w:div w:id="124202433">
      <w:bodyDiv w:val="1"/>
      <w:marLeft w:val="0"/>
      <w:marRight w:val="0"/>
      <w:marTop w:val="0"/>
      <w:marBottom w:val="0"/>
      <w:divBdr>
        <w:top w:val="none" w:sz="0" w:space="0" w:color="auto"/>
        <w:left w:val="none" w:sz="0" w:space="0" w:color="auto"/>
        <w:bottom w:val="none" w:sz="0" w:space="0" w:color="auto"/>
        <w:right w:val="none" w:sz="0" w:space="0" w:color="auto"/>
      </w:divBdr>
    </w:div>
    <w:div w:id="125322682">
      <w:bodyDiv w:val="1"/>
      <w:marLeft w:val="0"/>
      <w:marRight w:val="0"/>
      <w:marTop w:val="0"/>
      <w:marBottom w:val="0"/>
      <w:divBdr>
        <w:top w:val="none" w:sz="0" w:space="0" w:color="auto"/>
        <w:left w:val="none" w:sz="0" w:space="0" w:color="auto"/>
        <w:bottom w:val="none" w:sz="0" w:space="0" w:color="auto"/>
        <w:right w:val="none" w:sz="0" w:space="0" w:color="auto"/>
      </w:divBdr>
    </w:div>
    <w:div w:id="125390854">
      <w:bodyDiv w:val="1"/>
      <w:marLeft w:val="0"/>
      <w:marRight w:val="0"/>
      <w:marTop w:val="0"/>
      <w:marBottom w:val="0"/>
      <w:divBdr>
        <w:top w:val="none" w:sz="0" w:space="0" w:color="auto"/>
        <w:left w:val="none" w:sz="0" w:space="0" w:color="auto"/>
        <w:bottom w:val="none" w:sz="0" w:space="0" w:color="auto"/>
        <w:right w:val="none" w:sz="0" w:space="0" w:color="auto"/>
      </w:divBdr>
    </w:div>
    <w:div w:id="125780893">
      <w:bodyDiv w:val="1"/>
      <w:marLeft w:val="0"/>
      <w:marRight w:val="0"/>
      <w:marTop w:val="0"/>
      <w:marBottom w:val="0"/>
      <w:divBdr>
        <w:top w:val="none" w:sz="0" w:space="0" w:color="auto"/>
        <w:left w:val="none" w:sz="0" w:space="0" w:color="auto"/>
        <w:bottom w:val="none" w:sz="0" w:space="0" w:color="auto"/>
        <w:right w:val="none" w:sz="0" w:space="0" w:color="auto"/>
      </w:divBdr>
    </w:div>
    <w:div w:id="126048161">
      <w:bodyDiv w:val="1"/>
      <w:marLeft w:val="0"/>
      <w:marRight w:val="0"/>
      <w:marTop w:val="0"/>
      <w:marBottom w:val="0"/>
      <w:divBdr>
        <w:top w:val="none" w:sz="0" w:space="0" w:color="auto"/>
        <w:left w:val="none" w:sz="0" w:space="0" w:color="auto"/>
        <w:bottom w:val="none" w:sz="0" w:space="0" w:color="auto"/>
        <w:right w:val="none" w:sz="0" w:space="0" w:color="auto"/>
      </w:divBdr>
    </w:div>
    <w:div w:id="126163876">
      <w:bodyDiv w:val="1"/>
      <w:marLeft w:val="0"/>
      <w:marRight w:val="0"/>
      <w:marTop w:val="0"/>
      <w:marBottom w:val="0"/>
      <w:divBdr>
        <w:top w:val="none" w:sz="0" w:space="0" w:color="auto"/>
        <w:left w:val="none" w:sz="0" w:space="0" w:color="auto"/>
        <w:bottom w:val="none" w:sz="0" w:space="0" w:color="auto"/>
        <w:right w:val="none" w:sz="0" w:space="0" w:color="auto"/>
      </w:divBdr>
    </w:div>
    <w:div w:id="127016650">
      <w:bodyDiv w:val="1"/>
      <w:marLeft w:val="0"/>
      <w:marRight w:val="0"/>
      <w:marTop w:val="0"/>
      <w:marBottom w:val="0"/>
      <w:divBdr>
        <w:top w:val="none" w:sz="0" w:space="0" w:color="auto"/>
        <w:left w:val="none" w:sz="0" w:space="0" w:color="auto"/>
        <w:bottom w:val="none" w:sz="0" w:space="0" w:color="auto"/>
        <w:right w:val="none" w:sz="0" w:space="0" w:color="auto"/>
      </w:divBdr>
    </w:div>
    <w:div w:id="128403160">
      <w:bodyDiv w:val="1"/>
      <w:marLeft w:val="0"/>
      <w:marRight w:val="0"/>
      <w:marTop w:val="0"/>
      <w:marBottom w:val="0"/>
      <w:divBdr>
        <w:top w:val="none" w:sz="0" w:space="0" w:color="auto"/>
        <w:left w:val="none" w:sz="0" w:space="0" w:color="auto"/>
        <w:bottom w:val="none" w:sz="0" w:space="0" w:color="auto"/>
        <w:right w:val="none" w:sz="0" w:space="0" w:color="auto"/>
      </w:divBdr>
    </w:div>
    <w:div w:id="129172789">
      <w:bodyDiv w:val="1"/>
      <w:marLeft w:val="0"/>
      <w:marRight w:val="0"/>
      <w:marTop w:val="0"/>
      <w:marBottom w:val="0"/>
      <w:divBdr>
        <w:top w:val="none" w:sz="0" w:space="0" w:color="auto"/>
        <w:left w:val="none" w:sz="0" w:space="0" w:color="auto"/>
        <w:bottom w:val="none" w:sz="0" w:space="0" w:color="auto"/>
        <w:right w:val="none" w:sz="0" w:space="0" w:color="auto"/>
      </w:divBdr>
    </w:div>
    <w:div w:id="130295117">
      <w:bodyDiv w:val="1"/>
      <w:marLeft w:val="0"/>
      <w:marRight w:val="0"/>
      <w:marTop w:val="0"/>
      <w:marBottom w:val="0"/>
      <w:divBdr>
        <w:top w:val="none" w:sz="0" w:space="0" w:color="auto"/>
        <w:left w:val="none" w:sz="0" w:space="0" w:color="auto"/>
        <w:bottom w:val="none" w:sz="0" w:space="0" w:color="auto"/>
        <w:right w:val="none" w:sz="0" w:space="0" w:color="auto"/>
      </w:divBdr>
    </w:div>
    <w:div w:id="130638671">
      <w:bodyDiv w:val="1"/>
      <w:marLeft w:val="0"/>
      <w:marRight w:val="0"/>
      <w:marTop w:val="0"/>
      <w:marBottom w:val="0"/>
      <w:divBdr>
        <w:top w:val="none" w:sz="0" w:space="0" w:color="auto"/>
        <w:left w:val="none" w:sz="0" w:space="0" w:color="auto"/>
        <w:bottom w:val="none" w:sz="0" w:space="0" w:color="auto"/>
        <w:right w:val="none" w:sz="0" w:space="0" w:color="auto"/>
      </w:divBdr>
    </w:div>
    <w:div w:id="132255398">
      <w:bodyDiv w:val="1"/>
      <w:marLeft w:val="0"/>
      <w:marRight w:val="0"/>
      <w:marTop w:val="0"/>
      <w:marBottom w:val="0"/>
      <w:divBdr>
        <w:top w:val="none" w:sz="0" w:space="0" w:color="auto"/>
        <w:left w:val="none" w:sz="0" w:space="0" w:color="auto"/>
        <w:bottom w:val="none" w:sz="0" w:space="0" w:color="auto"/>
        <w:right w:val="none" w:sz="0" w:space="0" w:color="auto"/>
      </w:divBdr>
    </w:div>
    <w:div w:id="133067281">
      <w:bodyDiv w:val="1"/>
      <w:marLeft w:val="0"/>
      <w:marRight w:val="0"/>
      <w:marTop w:val="0"/>
      <w:marBottom w:val="0"/>
      <w:divBdr>
        <w:top w:val="none" w:sz="0" w:space="0" w:color="auto"/>
        <w:left w:val="none" w:sz="0" w:space="0" w:color="auto"/>
        <w:bottom w:val="none" w:sz="0" w:space="0" w:color="auto"/>
        <w:right w:val="none" w:sz="0" w:space="0" w:color="auto"/>
      </w:divBdr>
    </w:div>
    <w:div w:id="133570319">
      <w:bodyDiv w:val="1"/>
      <w:marLeft w:val="0"/>
      <w:marRight w:val="0"/>
      <w:marTop w:val="0"/>
      <w:marBottom w:val="0"/>
      <w:divBdr>
        <w:top w:val="none" w:sz="0" w:space="0" w:color="auto"/>
        <w:left w:val="none" w:sz="0" w:space="0" w:color="auto"/>
        <w:bottom w:val="none" w:sz="0" w:space="0" w:color="auto"/>
        <w:right w:val="none" w:sz="0" w:space="0" w:color="auto"/>
      </w:divBdr>
    </w:div>
    <w:div w:id="136194539">
      <w:bodyDiv w:val="1"/>
      <w:marLeft w:val="0"/>
      <w:marRight w:val="0"/>
      <w:marTop w:val="0"/>
      <w:marBottom w:val="0"/>
      <w:divBdr>
        <w:top w:val="none" w:sz="0" w:space="0" w:color="auto"/>
        <w:left w:val="none" w:sz="0" w:space="0" w:color="auto"/>
        <w:bottom w:val="none" w:sz="0" w:space="0" w:color="auto"/>
        <w:right w:val="none" w:sz="0" w:space="0" w:color="auto"/>
      </w:divBdr>
    </w:div>
    <w:div w:id="137459569">
      <w:bodyDiv w:val="1"/>
      <w:marLeft w:val="0"/>
      <w:marRight w:val="0"/>
      <w:marTop w:val="0"/>
      <w:marBottom w:val="0"/>
      <w:divBdr>
        <w:top w:val="none" w:sz="0" w:space="0" w:color="auto"/>
        <w:left w:val="none" w:sz="0" w:space="0" w:color="auto"/>
        <w:bottom w:val="none" w:sz="0" w:space="0" w:color="auto"/>
        <w:right w:val="none" w:sz="0" w:space="0" w:color="auto"/>
      </w:divBdr>
    </w:div>
    <w:div w:id="137722130">
      <w:bodyDiv w:val="1"/>
      <w:marLeft w:val="0"/>
      <w:marRight w:val="0"/>
      <w:marTop w:val="0"/>
      <w:marBottom w:val="0"/>
      <w:divBdr>
        <w:top w:val="none" w:sz="0" w:space="0" w:color="auto"/>
        <w:left w:val="none" w:sz="0" w:space="0" w:color="auto"/>
        <w:bottom w:val="none" w:sz="0" w:space="0" w:color="auto"/>
        <w:right w:val="none" w:sz="0" w:space="0" w:color="auto"/>
      </w:divBdr>
    </w:div>
    <w:div w:id="139199326">
      <w:bodyDiv w:val="1"/>
      <w:marLeft w:val="0"/>
      <w:marRight w:val="0"/>
      <w:marTop w:val="0"/>
      <w:marBottom w:val="0"/>
      <w:divBdr>
        <w:top w:val="none" w:sz="0" w:space="0" w:color="auto"/>
        <w:left w:val="none" w:sz="0" w:space="0" w:color="auto"/>
        <w:bottom w:val="none" w:sz="0" w:space="0" w:color="auto"/>
        <w:right w:val="none" w:sz="0" w:space="0" w:color="auto"/>
      </w:divBdr>
    </w:div>
    <w:div w:id="139425401">
      <w:bodyDiv w:val="1"/>
      <w:marLeft w:val="0"/>
      <w:marRight w:val="0"/>
      <w:marTop w:val="0"/>
      <w:marBottom w:val="0"/>
      <w:divBdr>
        <w:top w:val="none" w:sz="0" w:space="0" w:color="auto"/>
        <w:left w:val="none" w:sz="0" w:space="0" w:color="auto"/>
        <w:bottom w:val="none" w:sz="0" w:space="0" w:color="auto"/>
        <w:right w:val="none" w:sz="0" w:space="0" w:color="auto"/>
      </w:divBdr>
    </w:div>
    <w:div w:id="140007631">
      <w:bodyDiv w:val="1"/>
      <w:marLeft w:val="0"/>
      <w:marRight w:val="0"/>
      <w:marTop w:val="0"/>
      <w:marBottom w:val="0"/>
      <w:divBdr>
        <w:top w:val="none" w:sz="0" w:space="0" w:color="auto"/>
        <w:left w:val="none" w:sz="0" w:space="0" w:color="auto"/>
        <w:bottom w:val="none" w:sz="0" w:space="0" w:color="auto"/>
        <w:right w:val="none" w:sz="0" w:space="0" w:color="auto"/>
      </w:divBdr>
    </w:div>
    <w:div w:id="140344685">
      <w:bodyDiv w:val="1"/>
      <w:marLeft w:val="0"/>
      <w:marRight w:val="0"/>
      <w:marTop w:val="0"/>
      <w:marBottom w:val="0"/>
      <w:divBdr>
        <w:top w:val="none" w:sz="0" w:space="0" w:color="auto"/>
        <w:left w:val="none" w:sz="0" w:space="0" w:color="auto"/>
        <w:bottom w:val="none" w:sz="0" w:space="0" w:color="auto"/>
        <w:right w:val="none" w:sz="0" w:space="0" w:color="auto"/>
      </w:divBdr>
    </w:div>
    <w:div w:id="142166392">
      <w:bodyDiv w:val="1"/>
      <w:marLeft w:val="0"/>
      <w:marRight w:val="0"/>
      <w:marTop w:val="0"/>
      <w:marBottom w:val="0"/>
      <w:divBdr>
        <w:top w:val="none" w:sz="0" w:space="0" w:color="auto"/>
        <w:left w:val="none" w:sz="0" w:space="0" w:color="auto"/>
        <w:bottom w:val="none" w:sz="0" w:space="0" w:color="auto"/>
        <w:right w:val="none" w:sz="0" w:space="0" w:color="auto"/>
      </w:divBdr>
    </w:div>
    <w:div w:id="143207945">
      <w:bodyDiv w:val="1"/>
      <w:marLeft w:val="0"/>
      <w:marRight w:val="0"/>
      <w:marTop w:val="0"/>
      <w:marBottom w:val="0"/>
      <w:divBdr>
        <w:top w:val="none" w:sz="0" w:space="0" w:color="auto"/>
        <w:left w:val="none" w:sz="0" w:space="0" w:color="auto"/>
        <w:bottom w:val="none" w:sz="0" w:space="0" w:color="auto"/>
        <w:right w:val="none" w:sz="0" w:space="0" w:color="auto"/>
      </w:divBdr>
    </w:div>
    <w:div w:id="145367144">
      <w:bodyDiv w:val="1"/>
      <w:marLeft w:val="0"/>
      <w:marRight w:val="0"/>
      <w:marTop w:val="0"/>
      <w:marBottom w:val="0"/>
      <w:divBdr>
        <w:top w:val="none" w:sz="0" w:space="0" w:color="auto"/>
        <w:left w:val="none" w:sz="0" w:space="0" w:color="auto"/>
        <w:bottom w:val="none" w:sz="0" w:space="0" w:color="auto"/>
        <w:right w:val="none" w:sz="0" w:space="0" w:color="auto"/>
      </w:divBdr>
    </w:div>
    <w:div w:id="149518049">
      <w:bodyDiv w:val="1"/>
      <w:marLeft w:val="0"/>
      <w:marRight w:val="0"/>
      <w:marTop w:val="0"/>
      <w:marBottom w:val="0"/>
      <w:divBdr>
        <w:top w:val="none" w:sz="0" w:space="0" w:color="auto"/>
        <w:left w:val="none" w:sz="0" w:space="0" w:color="auto"/>
        <w:bottom w:val="none" w:sz="0" w:space="0" w:color="auto"/>
        <w:right w:val="none" w:sz="0" w:space="0" w:color="auto"/>
      </w:divBdr>
    </w:div>
    <w:div w:id="150023450">
      <w:bodyDiv w:val="1"/>
      <w:marLeft w:val="0"/>
      <w:marRight w:val="0"/>
      <w:marTop w:val="0"/>
      <w:marBottom w:val="0"/>
      <w:divBdr>
        <w:top w:val="none" w:sz="0" w:space="0" w:color="auto"/>
        <w:left w:val="none" w:sz="0" w:space="0" w:color="auto"/>
        <w:bottom w:val="none" w:sz="0" w:space="0" w:color="auto"/>
        <w:right w:val="none" w:sz="0" w:space="0" w:color="auto"/>
      </w:divBdr>
    </w:div>
    <w:div w:id="150027777">
      <w:bodyDiv w:val="1"/>
      <w:marLeft w:val="0"/>
      <w:marRight w:val="0"/>
      <w:marTop w:val="0"/>
      <w:marBottom w:val="0"/>
      <w:divBdr>
        <w:top w:val="none" w:sz="0" w:space="0" w:color="auto"/>
        <w:left w:val="none" w:sz="0" w:space="0" w:color="auto"/>
        <w:bottom w:val="none" w:sz="0" w:space="0" w:color="auto"/>
        <w:right w:val="none" w:sz="0" w:space="0" w:color="auto"/>
      </w:divBdr>
    </w:div>
    <w:div w:id="150341723">
      <w:bodyDiv w:val="1"/>
      <w:marLeft w:val="0"/>
      <w:marRight w:val="0"/>
      <w:marTop w:val="0"/>
      <w:marBottom w:val="0"/>
      <w:divBdr>
        <w:top w:val="none" w:sz="0" w:space="0" w:color="auto"/>
        <w:left w:val="none" w:sz="0" w:space="0" w:color="auto"/>
        <w:bottom w:val="none" w:sz="0" w:space="0" w:color="auto"/>
        <w:right w:val="none" w:sz="0" w:space="0" w:color="auto"/>
      </w:divBdr>
    </w:div>
    <w:div w:id="150415432">
      <w:bodyDiv w:val="1"/>
      <w:marLeft w:val="0"/>
      <w:marRight w:val="0"/>
      <w:marTop w:val="0"/>
      <w:marBottom w:val="0"/>
      <w:divBdr>
        <w:top w:val="none" w:sz="0" w:space="0" w:color="auto"/>
        <w:left w:val="none" w:sz="0" w:space="0" w:color="auto"/>
        <w:bottom w:val="none" w:sz="0" w:space="0" w:color="auto"/>
        <w:right w:val="none" w:sz="0" w:space="0" w:color="auto"/>
      </w:divBdr>
    </w:div>
    <w:div w:id="150754478">
      <w:bodyDiv w:val="1"/>
      <w:marLeft w:val="0"/>
      <w:marRight w:val="0"/>
      <w:marTop w:val="0"/>
      <w:marBottom w:val="0"/>
      <w:divBdr>
        <w:top w:val="none" w:sz="0" w:space="0" w:color="auto"/>
        <w:left w:val="none" w:sz="0" w:space="0" w:color="auto"/>
        <w:bottom w:val="none" w:sz="0" w:space="0" w:color="auto"/>
        <w:right w:val="none" w:sz="0" w:space="0" w:color="auto"/>
      </w:divBdr>
    </w:div>
    <w:div w:id="152262038">
      <w:bodyDiv w:val="1"/>
      <w:marLeft w:val="0"/>
      <w:marRight w:val="0"/>
      <w:marTop w:val="0"/>
      <w:marBottom w:val="0"/>
      <w:divBdr>
        <w:top w:val="none" w:sz="0" w:space="0" w:color="auto"/>
        <w:left w:val="none" w:sz="0" w:space="0" w:color="auto"/>
        <w:bottom w:val="none" w:sz="0" w:space="0" w:color="auto"/>
        <w:right w:val="none" w:sz="0" w:space="0" w:color="auto"/>
      </w:divBdr>
    </w:div>
    <w:div w:id="154154474">
      <w:bodyDiv w:val="1"/>
      <w:marLeft w:val="0"/>
      <w:marRight w:val="0"/>
      <w:marTop w:val="0"/>
      <w:marBottom w:val="0"/>
      <w:divBdr>
        <w:top w:val="none" w:sz="0" w:space="0" w:color="auto"/>
        <w:left w:val="none" w:sz="0" w:space="0" w:color="auto"/>
        <w:bottom w:val="none" w:sz="0" w:space="0" w:color="auto"/>
        <w:right w:val="none" w:sz="0" w:space="0" w:color="auto"/>
      </w:divBdr>
    </w:div>
    <w:div w:id="155071971">
      <w:bodyDiv w:val="1"/>
      <w:marLeft w:val="0"/>
      <w:marRight w:val="0"/>
      <w:marTop w:val="0"/>
      <w:marBottom w:val="0"/>
      <w:divBdr>
        <w:top w:val="none" w:sz="0" w:space="0" w:color="auto"/>
        <w:left w:val="none" w:sz="0" w:space="0" w:color="auto"/>
        <w:bottom w:val="none" w:sz="0" w:space="0" w:color="auto"/>
        <w:right w:val="none" w:sz="0" w:space="0" w:color="auto"/>
      </w:divBdr>
    </w:div>
    <w:div w:id="155925283">
      <w:bodyDiv w:val="1"/>
      <w:marLeft w:val="0"/>
      <w:marRight w:val="0"/>
      <w:marTop w:val="0"/>
      <w:marBottom w:val="0"/>
      <w:divBdr>
        <w:top w:val="none" w:sz="0" w:space="0" w:color="auto"/>
        <w:left w:val="none" w:sz="0" w:space="0" w:color="auto"/>
        <w:bottom w:val="none" w:sz="0" w:space="0" w:color="auto"/>
        <w:right w:val="none" w:sz="0" w:space="0" w:color="auto"/>
      </w:divBdr>
    </w:div>
    <w:div w:id="157842171">
      <w:bodyDiv w:val="1"/>
      <w:marLeft w:val="0"/>
      <w:marRight w:val="0"/>
      <w:marTop w:val="0"/>
      <w:marBottom w:val="0"/>
      <w:divBdr>
        <w:top w:val="none" w:sz="0" w:space="0" w:color="auto"/>
        <w:left w:val="none" w:sz="0" w:space="0" w:color="auto"/>
        <w:bottom w:val="none" w:sz="0" w:space="0" w:color="auto"/>
        <w:right w:val="none" w:sz="0" w:space="0" w:color="auto"/>
      </w:divBdr>
    </w:div>
    <w:div w:id="157967866">
      <w:bodyDiv w:val="1"/>
      <w:marLeft w:val="0"/>
      <w:marRight w:val="0"/>
      <w:marTop w:val="0"/>
      <w:marBottom w:val="0"/>
      <w:divBdr>
        <w:top w:val="none" w:sz="0" w:space="0" w:color="auto"/>
        <w:left w:val="none" w:sz="0" w:space="0" w:color="auto"/>
        <w:bottom w:val="none" w:sz="0" w:space="0" w:color="auto"/>
        <w:right w:val="none" w:sz="0" w:space="0" w:color="auto"/>
      </w:divBdr>
    </w:div>
    <w:div w:id="158421653">
      <w:bodyDiv w:val="1"/>
      <w:marLeft w:val="0"/>
      <w:marRight w:val="0"/>
      <w:marTop w:val="0"/>
      <w:marBottom w:val="0"/>
      <w:divBdr>
        <w:top w:val="none" w:sz="0" w:space="0" w:color="auto"/>
        <w:left w:val="none" w:sz="0" w:space="0" w:color="auto"/>
        <w:bottom w:val="none" w:sz="0" w:space="0" w:color="auto"/>
        <w:right w:val="none" w:sz="0" w:space="0" w:color="auto"/>
      </w:divBdr>
    </w:div>
    <w:div w:id="158929406">
      <w:bodyDiv w:val="1"/>
      <w:marLeft w:val="0"/>
      <w:marRight w:val="0"/>
      <w:marTop w:val="0"/>
      <w:marBottom w:val="0"/>
      <w:divBdr>
        <w:top w:val="none" w:sz="0" w:space="0" w:color="auto"/>
        <w:left w:val="none" w:sz="0" w:space="0" w:color="auto"/>
        <w:bottom w:val="none" w:sz="0" w:space="0" w:color="auto"/>
        <w:right w:val="none" w:sz="0" w:space="0" w:color="auto"/>
      </w:divBdr>
    </w:div>
    <w:div w:id="160043464">
      <w:bodyDiv w:val="1"/>
      <w:marLeft w:val="0"/>
      <w:marRight w:val="0"/>
      <w:marTop w:val="0"/>
      <w:marBottom w:val="0"/>
      <w:divBdr>
        <w:top w:val="none" w:sz="0" w:space="0" w:color="auto"/>
        <w:left w:val="none" w:sz="0" w:space="0" w:color="auto"/>
        <w:bottom w:val="none" w:sz="0" w:space="0" w:color="auto"/>
        <w:right w:val="none" w:sz="0" w:space="0" w:color="auto"/>
      </w:divBdr>
    </w:div>
    <w:div w:id="160052646">
      <w:bodyDiv w:val="1"/>
      <w:marLeft w:val="0"/>
      <w:marRight w:val="0"/>
      <w:marTop w:val="0"/>
      <w:marBottom w:val="0"/>
      <w:divBdr>
        <w:top w:val="none" w:sz="0" w:space="0" w:color="auto"/>
        <w:left w:val="none" w:sz="0" w:space="0" w:color="auto"/>
        <w:bottom w:val="none" w:sz="0" w:space="0" w:color="auto"/>
        <w:right w:val="none" w:sz="0" w:space="0" w:color="auto"/>
      </w:divBdr>
    </w:div>
    <w:div w:id="160126521">
      <w:bodyDiv w:val="1"/>
      <w:marLeft w:val="0"/>
      <w:marRight w:val="0"/>
      <w:marTop w:val="0"/>
      <w:marBottom w:val="0"/>
      <w:divBdr>
        <w:top w:val="none" w:sz="0" w:space="0" w:color="auto"/>
        <w:left w:val="none" w:sz="0" w:space="0" w:color="auto"/>
        <w:bottom w:val="none" w:sz="0" w:space="0" w:color="auto"/>
        <w:right w:val="none" w:sz="0" w:space="0" w:color="auto"/>
      </w:divBdr>
    </w:div>
    <w:div w:id="164371065">
      <w:bodyDiv w:val="1"/>
      <w:marLeft w:val="0"/>
      <w:marRight w:val="0"/>
      <w:marTop w:val="0"/>
      <w:marBottom w:val="0"/>
      <w:divBdr>
        <w:top w:val="none" w:sz="0" w:space="0" w:color="auto"/>
        <w:left w:val="none" w:sz="0" w:space="0" w:color="auto"/>
        <w:bottom w:val="none" w:sz="0" w:space="0" w:color="auto"/>
        <w:right w:val="none" w:sz="0" w:space="0" w:color="auto"/>
      </w:divBdr>
    </w:div>
    <w:div w:id="165748035">
      <w:bodyDiv w:val="1"/>
      <w:marLeft w:val="0"/>
      <w:marRight w:val="0"/>
      <w:marTop w:val="0"/>
      <w:marBottom w:val="0"/>
      <w:divBdr>
        <w:top w:val="none" w:sz="0" w:space="0" w:color="auto"/>
        <w:left w:val="none" w:sz="0" w:space="0" w:color="auto"/>
        <w:bottom w:val="none" w:sz="0" w:space="0" w:color="auto"/>
        <w:right w:val="none" w:sz="0" w:space="0" w:color="auto"/>
      </w:divBdr>
    </w:div>
    <w:div w:id="166481586">
      <w:bodyDiv w:val="1"/>
      <w:marLeft w:val="0"/>
      <w:marRight w:val="0"/>
      <w:marTop w:val="0"/>
      <w:marBottom w:val="0"/>
      <w:divBdr>
        <w:top w:val="none" w:sz="0" w:space="0" w:color="auto"/>
        <w:left w:val="none" w:sz="0" w:space="0" w:color="auto"/>
        <w:bottom w:val="none" w:sz="0" w:space="0" w:color="auto"/>
        <w:right w:val="none" w:sz="0" w:space="0" w:color="auto"/>
      </w:divBdr>
    </w:div>
    <w:div w:id="166555867">
      <w:bodyDiv w:val="1"/>
      <w:marLeft w:val="0"/>
      <w:marRight w:val="0"/>
      <w:marTop w:val="0"/>
      <w:marBottom w:val="0"/>
      <w:divBdr>
        <w:top w:val="none" w:sz="0" w:space="0" w:color="auto"/>
        <w:left w:val="none" w:sz="0" w:space="0" w:color="auto"/>
        <w:bottom w:val="none" w:sz="0" w:space="0" w:color="auto"/>
        <w:right w:val="none" w:sz="0" w:space="0" w:color="auto"/>
      </w:divBdr>
      <w:divsChild>
        <w:div w:id="344290663">
          <w:marLeft w:val="0"/>
          <w:marRight w:val="0"/>
          <w:marTop w:val="0"/>
          <w:marBottom w:val="0"/>
          <w:divBdr>
            <w:top w:val="none" w:sz="0" w:space="0" w:color="auto"/>
            <w:left w:val="none" w:sz="0" w:space="0" w:color="auto"/>
            <w:bottom w:val="none" w:sz="0" w:space="0" w:color="auto"/>
            <w:right w:val="none" w:sz="0" w:space="0" w:color="auto"/>
          </w:divBdr>
          <w:divsChild>
            <w:div w:id="1734546934">
              <w:marLeft w:val="0"/>
              <w:marRight w:val="0"/>
              <w:marTop w:val="0"/>
              <w:marBottom w:val="0"/>
              <w:divBdr>
                <w:top w:val="none" w:sz="0" w:space="0" w:color="auto"/>
                <w:left w:val="none" w:sz="0" w:space="0" w:color="auto"/>
                <w:bottom w:val="none" w:sz="0" w:space="0" w:color="auto"/>
                <w:right w:val="none" w:sz="0" w:space="0" w:color="auto"/>
              </w:divBdr>
              <w:divsChild>
                <w:div w:id="1851481007">
                  <w:marLeft w:val="0"/>
                  <w:marRight w:val="0"/>
                  <w:marTop w:val="0"/>
                  <w:marBottom w:val="0"/>
                  <w:divBdr>
                    <w:top w:val="none" w:sz="0" w:space="0" w:color="auto"/>
                    <w:left w:val="none" w:sz="0" w:space="0" w:color="auto"/>
                    <w:bottom w:val="none" w:sz="0" w:space="0" w:color="auto"/>
                    <w:right w:val="none" w:sz="0" w:space="0" w:color="auto"/>
                  </w:divBdr>
                  <w:divsChild>
                    <w:div w:id="2129616555">
                      <w:marLeft w:val="0"/>
                      <w:marRight w:val="0"/>
                      <w:marTop w:val="0"/>
                      <w:marBottom w:val="0"/>
                      <w:divBdr>
                        <w:top w:val="none" w:sz="0" w:space="0" w:color="auto"/>
                        <w:left w:val="none" w:sz="0" w:space="0" w:color="auto"/>
                        <w:bottom w:val="none" w:sz="0" w:space="0" w:color="auto"/>
                        <w:right w:val="none" w:sz="0" w:space="0" w:color="auto"/>
                      </w:divBdr>
                      <w:divsChild>
                        <w:div w:id="1527207798">
                          <w:marLeft w:val="0"/>
                          <w:marRight w:val="0"/>
                          <w:marTop w:val="0"/>
                          <w:marBottom w:val="0"/>
                          <w:divBdr>
                            <w:top w:val="none" w:sz="0" w:space="0" w:color="auto"/>
                            <w:left w:val="none" w:sz="0" w:space="0" w:color="auto"/>
                            <w:bottom w:val="none" w:sz="0" w:space="0" w:color="auto"/>
                            <w:right w:val="none" w:sz="0" w:space="0" w:color="auto"/>
                          </w:divBdr>
                          <w:divsChild>
                            <w:div w:id="1109932365">
                              <w:marLeft w:val="0"/>
                              <w:marRight w:val="0"/>
                              <w:marTop w:val="0"/>
                              <w:marBottom w:val="0"/>
                              <w:divBdr>
                                <w:top w:val="none" w:sz="0" w:space="0" w:color="auto"/>
                                <w:left w:val="none" w:sz="0" w:space="0" w:color="auto"/>
                                <w:bottom w:val="none" w:sz="0" w:space="0" w:color="auto"/>
                                <w:right w:val="none" w:sz="0" w:space="0" w:color="auto"/>
                              </w:divBdr>
                              <w:divsChild>
                                <w:div w:id="3223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629878">
          <w:marLeft w:val="0"/>
          <w:marRight w:val="0"/>
          <w:marTop w:val="0"/>
          <w:marBottom w:val="0"/>
          <w:divBdr>
            <w:top w:val="none" w:sz="0" w:space="0" w:color="auto"/>
            <w:left w:val="none" w:sz="0" w:space="0" w:color="auto"/>
            <w:bottom w:val="none" w:sz="0" w:space="0" w:color="auto"/>
            <w:right w:val="none" w:sz="0" w:space="0" w:color="auto"/>
          </w:divBdr>
          <w:divsChild>
            <w:div w:id="1195581053">
              <w:marLeft w:val="0"/>
              <w:marRight w:val="0"/>
              <w:marTop w:val="0"/>
              <w:marBottom w:val="0"/>
              <w:divBdr>
                <w:top w:val="none" w:sz="0" w:space="0" w:color="auto"/>
                <w:left w:val="none" w:sz="0" w:space="0" w:color="auto"/>
                <w:bottom w:val="none" w:sz="0" w:space="0" w:color="auto"/>
                <w:right w:val="none" w:sz="0" w:space="0" w:color="auto"/>
              </w:divBdr>
              <w:divsChild>
                <w:div w:id="21059845">
                  <w:marLeft w:val="0"/>
                  <w:marRight w:val="0"/>
                  <w:marTop w:val="0"/>
                  <w:marBottom w:val="0"/>
                  <w:divBdr>
                    <w:top w:val="none" w:sz="0" w:space="0" w:color="auto"/>
                    <w:left w:val="none" w:sz="0" w:space="0" w:color="auto"/>
                    <w:bottom w:val="none" w:sz="0" w:space="0" w:color="auto"/>
                    <w:right w:val="none" w:sz="0" w:space="0" w:color="auto"/>
                  </w:divBdr>
                  <w:divsChild>
                    <w:div w:id="794907303">
                      <w:marLeft w:val="0"/>
                      <w:marRight w:val="0"/>
                      <w:marTop w:val="0"/>
                      <w:marBottom w:val="0"/>
                      <w:divBdr>
                        <w:top w:val="none" w:sz="0" w:space="0" w:color="auto"/>
                        <w:left w:val="none" w:sz="0" w:space="0" w:color="auto"/>
                        <w:bottom w:val="none" w:sz="0" w:space="0" w:color="auto"/>
                        <w:right w:val="none" w:sz="0" w:space="0" w:color="auto"/>
                      </w:divBdr>
                    </w:div>
                    <w:div w:id="1378505868">
                      <w:marLeft w:val="0"/>
                      <w:marRight w:val="0"/>
                      <w:marTop w:val="0"/>
                      <w:marBottom w:val="0"/>
                      <w:divBdr>
                        <w:top w:val="none" w:sz="0" w:space="0" w:color="auto"/>
                        <w:left w:val="none" w:sz="0" w:space="0" w:color="auto"/>
                        <w:bottom w:val="none" w:sz="0" w:space="0" w:color="auto"/>
                        <w:right w:val="none" w:sz="0" w:space="0" w:color="auto"/>
                      </w:divBdr>
                      <w:divsChild>
                        <w:div w:id="117380643">
                          <w:marLeft w:val="0"/>
                          <w:marRight w:val="0"/>
                          <w:marTop w:val="0"/>
                          <w:marBottom w:val="0"/>
                          <w:divBdr>
                            <w:top w:val="none" w:sz="0" w:space="0" w:color="auto"/>
                            <w:left w:val="none" w:sz="0" w:space="0" w:color="auto"/>
                            <w:bottom w:val="none" w:sz="0" w:space="0" w:color="auto"/>
                            <w:right w:val="none" w:sz="0" w:space="0" w:color="auto"/>
                          </w:divBdr>
                          <w:divsChild>
                            <w:div w:id="1427269286">
                              <w:marLeft w:val="0"/>
                              <w:marRight w:val="0"/>
                              <w:marTop w:val="0"/>
                              <w:marBottom w:val="0"/>
                              <w:divBdr>
                                <w:top w:val="none" w:sz="0" w:space="0" w:color="auto"/>
                                <w:left w:val="none" w:sz="0" w:space="0" w:color="auto"/>
                                <w:bottom w:val="none" w:sz="0" w:space="0" w:color="auto"/>
                                <w:right w:val="none" w:sz="0" w:space="0" w:color="auto"/>
                              </w:divBdr>
                            </w:div>
                          </w:divsChild>
                        </w:div>
                        <w:div w:id="703555986">
                          <w:marLeft w:val="0"/>
                          <w:marRight w:val="0"/>
                          <w:marTop w:val="0"/>
                          <w:marBottom w:val="0"/>
                          <w:divBdr>
                            <w:top w:val="none" w:sz="0" w:space="0" w:color="auto"/>
                            <w:left w:val="none" w:sz="0" w:space="0" w:color="auto"/>
                            <w:bottom w:val="none" w:sz="0" w:space="0" w:color="auto"/>
                            <w:right w:val="none" w:sz="0" w:space="0" w:color="auto"/>
                          </w:divBdr>
                          <w:divsChild>
                            <w:div w:id="1425951621">
                              <w:marLeft w:val="0"/>
                              <w:marRight w:val="0"/>
                              <w:marTop w:val="0"/>
                              <w:marBottom w:val="0"/>
                              <w:divBdr>
                                <w:top w:val="none" w:sz="0" w:space="0" w:color="auto"/>
                                <w:left w:val="none" w:sz="0" w:space="0" w:color="auto"/>
                                <w:bottom w:val="none" w:sz="0" w:space="0" w:color="auto"/>
                                <w:right w:val="none" w:sz="0" w:space="0" w:color="auto"/>
                              </w:divBdr>
                            </w:div>
                            <w:div w:id="1479569727">
                              <w:marLeft w:val="0"/>
                              <w:marRight w:val="0"/>
                              <w:marTop w:val="0"/>
                              <w:marBottom w:val="0"/>
                              <w:divBdr>
                                <w:top w:val="none" w:sz="0" w:space="0" w:color="auto"/>
                                <w:left w:val="none" w:sz="0" w:space="0" w:color="auto"/>
                                <w:bottom w:val="none" w:sz="0" w:space="0" w:color="auto"/>
                                <w:right w:val="none" w:sz="0" w:space="0" w:color="auto"/>
                              </w:divBdr>
                            </w:div>
                          </w:divsChild>
                        </w:div>
                        <w:div w:id="1839733934">
                          <w:marLeft w:val="0"/>
                          <w:marRight w:val="0"/>
                          <w:marTop w:val="0"/>
                          <w:marBottom w:val="0"/>
                          <w:divBdr>
                            <w:top w:val="none" w:sz="0" w:space="0" w:color="auto"/>
                            <w:left w:val="none" w:sz="0" w:space="0" w:color="auto"/>
                            <w:bottom w:val="none" w:sz="0" w:space="0" w:color="auto"/>
                            <w:right w:val="none" w:sz="0" w:space="0" w:color="auto"/>
                          </w:divBdr>
                          <w:divsChild>
                            <w:div w:id="124008070">
                              <w:marLeft w:val="0"/>
                              <w:marRight w:val="0"/>
                              <w:marTop w:val="0"/>
                              <w:marBottom w:val="0"/>
                              <w:divBdr>
                                <w:top w:val="none" w:sz="0" w:space="0" w:color="auto"/>
                                <w:left w:val="none" w:sz="0" w:space="0" w:color="auto"/>
                                <w:bottom w:val="none" w:sz="0" w:space="0" w:color="auto"/>
                                <w:right w:val="none" w:sz="0" w:space="0" w:color="auto"/>
                              </w:divBdr>
                            </w:div>
                            <w:div w:id="993145585">
                              <w:marLeft w:val="0"/>
                              <w:marRight w:val="0"/>
                              <w:marTop w:val="0"/>
                              <w:marBottom w:val="0"/>
                              <w:divBdr>
                                <w:top w:val="none" w:sz="0" w:space="0" w:color="auto"/>
                                <w:left w:val="none" w:sz="0" w:space="0" w:color="auto"/>
                                <w:bottom w:val="none" w:sz="0" w:space="0" w:color="auto"/>
                                <w:right w:val="none" w:sz="0" w:space="0" w:color="auto"/>
                              </w:divBdr>
                            </w:div>
                          </w:divsChild>
                        </w:div>
                        <w:div w:id="1965578443">
                          <w:marLeft w:val="0"/>
                          <w:marRight w:val="0"/>
                          <w:marTop w:val="0"/>
                          <w:marBottom w:val="0"/>
                          <w:divBdr>
                            <w:top w:val="none" w:sz="0" w:space="0" w:color="auto"/>
                            <w:left w:val="none" w:sz="0" w:space="0" w:color="auto"/>
                            <w:bottom w:val="none" w:sz="0" w:space="0" w:color="auto"/>
                            <w:right w:val="none" w:sz="0" w:space="0" w:color="auto"/>
                          </w:divBdr>
                          <w:divsChild>
                            <w:div w:id="922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7167">
      <w:bodyDiv w:val="1"/>
      <w:marLeft w:val="0"/>
      <w:marRight w:val="0"/>
      <w:marTop w:val="0"/>
      <w:marBottom w:val="0"/>
      <w:divBdr>
        <w:top w:val="none" w:sz="0" w:space="0" w:color="auto"/>
        <w:left w:val="none" w:sz="0" w:space="0" w:color="auto"/>
        <w:bottom w:val="none" w:sz="0" w:space="0" w:color="auto"/>
        <w:right w:val="none" w:sz="0" w:space="0" w:color="auto"/>
      </w:divBdr>
    </w:div>
    <w:div w:id="171844356">
      <w:bodyDiv w:val="1"/>
      <w:marLeft w:val="0"/>
      <w:marRight w:val="0"/>
      <w:marTop w:val="0"/>
      <w:marBottom w:val="0"/>
      <w:divBdr>
        <w:top w:val="none" w:sz="0" w:space="0" w:color="auto"/>
        <w:left w:val="none" w:sz="0" w:space="0" w:color="auto"/>
        <w:bottom w:val="none" w:sz="0" w:space="0" w:color="auto"/>
        <w:right w:val="none" w:sz="0" w:space="0" w:color="auto"/>
      </w:divBdr>
    </w:div>
    <w:div w:id="174002805">
      <w:bodyDiv w:val="1"/>
      <w:marLeft w:val="0"/>
      <w:marRight w:val="0"/>
      <w:marTop w:val="0"/>
      <w:marBottom w:val="0"/>
      <w:divBdr>
        <w:top w:val="none" w:sz="0" w:space="0" w:color="auto"/>
        <w:left w:val="none" w:sz="0" w:space="0" w:color="auto"/>
        <w:bottom w:val="none" w:sz="0" w:space="0" w:color="auto"/>
        <w:right w:val="none" w:sz="0" w:space="0" w:color="auto"/>
      </w:divBdr>
    </w:div>
    <w:div w:id="174154557">
      <w:bodyDiv w:val="1"/>
      <w:marLeft w:val="0"/>
      <w:marRight w:val="0"/>
      <w:marTop w:val="0"/>
      <w:marBottom w:val="0"/>
      <w:divBdr>
        <w:top w:val="none" w:sz="0" w:space="0" w:color="auto"/>
        <w:left w:val="none" w:sz="0" w:space="0" w:color="auto"/>
        <w:bottom w:val="none" w:sz="0" w:space="0" w:color="auto"/>
        <w:right w:val="none" w:sz="0" w:space="0" w:color="auto"/>
      </w:divBdr>
    </w:div>
    <w:div w:id="176119322">
      <w:bodyDiv w:val="1"/>
      <w:marLeft w:val="0"/>
      <w:marRight w:val="0"/>
      <w:marTop w:val="0"/>
      <w:marBottom w:val="0"/>
      <w:divBdr>
        <w:top w:val="none" w:sz="0" w:space="0" w:color="auto"/>
        <w:left w:val="none" w:sz="0" w:space="0" w:color="auto"/>
        <w:bottom w:val="none" w:sz="0" w:space="0" w:color="auto"/>
        <w:right w:val="none" w:sz="0" w:space="0" w:color="auto"/>
      </w:divBdr>
    </w:div>
    <w:div w:id="177084753">
      <w:bodyDiv w:val="1"/>
      <w:marLeft w:val="0"/>
      <w:marRight w:val="0"/>
      <w:marTop w:val="0"/>
      <w:marBottom w:val="0"/>
      <w:divBdr>
        <w:top w:val="none" w:sz="0" w:space="0" w:color="auto"/>
        <w:left w:val="none" w:sz="0" w:space="0" w:color="auto"/>
        <w:bottom w:val="none" w:sz="0" w:space="0" w:color="auto"/>
        <w:right w:val="none" w:sz="0" w:space="0" w:color="auto"/>
      </w:divBdr>
    </w:div>
    <w:div w:id="177500270">
      <w:bodyDiv w:val="1"/>
      <w:marLeft w:val="0"/>
      <w:marRight w:val="0"/>
      <w:marTop w:val="0"/>
      <w:marBottom w:val="0"/>
      <w:divBdr>
        <w:top w:val="none" w:sz="0" w:space="0" w:color="auto"/>
        <w:left w:val="none" w:sz="0" w:space="0" w:color="auto"/>
        <w:bottom w:val="none" w:sz="0" w:space="0" w:color="auto"/>
        <w:right w:val="none" w:sz="0" w:space="0" w:color="auto"/>
      </w:divBdr>
    </w:div>
    <w:div w:id="177742619">
      <w:bodyDiv w:val="1"/>
      <w:marLeft w:val="0"/>
      <w:marRight w:val="0"/>
      <w:marTop w:val="0"/>
      <w:marBottom w:val="0"/>
      <w:divBdr>
        <w:top w:val="none" w:sz="0" w:space="0" w:color="auto"/>
        <w:left w:val="none" w:sz="0" w:space="0" w:color="auto"/>
        <w:bottom w:val="none" w:sz="0" w:space="0" w:color="auto"/>
        <w:right w:val="none" w:sz="0" w:space="0" w:color="auto"/>
      </w:divBdr>
    </w:div>
    <w:div w:id="180776482">
      <w:bodyDiv w:val="1"/>
      <w:marLeft w:val="0"/>
      <w:marRight w:val="0"/>
      <w:marTop w:val="0"/>
      <w:marBottom w:val="0"/>
      <w:divBdr>
        <w:top w:val="none" w:sz="0" w:space="0" w:color="auto"/>
        <w:left w:val="none" w:sz="0" w:space="0" w:color="auto"/>
        <w:bottom w:val="none" w:sz="0" w:space="0" w:color="auto"/>
        <w:right w:val="none" w:sz="0" w:space="0" w:color="auto"/>
      </w:divBdr>
    </w:div>
    <w:div w:id="180894803">
      <w:bodyDiv w:val="1"/>
      <w:marLeft w:val="0"/>
      <w:marRight w:val="0"/>
      <w:marTop w:val="0"/>
      <w:marBottom w:val="0"/>
      <w:divBdr>
        <w:top w:val="none" w:sz="0" w:space="0" w:color="auto"/>
        <w:left w:val="none" w:sz="0" w:space="0" w:color="auto"/>
        <w:bottom w:val="none" w:sz="0" w:space="0" w:color="auto"/>
        <w:right w:val="none" w:sz="0" w:space="0" w:color="auto"/>
      </w:divBdr>
    </w:div>
    <w:div w:id="181210055">
      <w:bodyDiv w:val="1"/>
      <w:marLeft w:val="0"/>
      <w:marRight w:val="0"/>
      <w:marTop w:val="0"/>
      <w:marBottom w:val="0"/>
      <w:divBdr>
        <w:top w:val="none" w:sz="0" w:space="0" w:color="auto"/>
        <w:left w:val="none" w:sz="0" w:space="0" w:color="auto"/>
        <w:bottom w:val="none" w:sz="0" w:space="0" w:color="auto"/>
        <w:right w:val="none" w:sz="0" w:space="0" w:color="auto"/>
      </w:divBdr>
    </w:div>
    <w:div w:id="181478068">
      <w:bodyDiv w:val="1"/>
      <w:marLeft w:val="0"/>
      <w:marRight w:val="0"/>
      <w:marTop w:val="0"/>
      <w:marBottom w:val="0"/>
      <w:divBdr>
        <w:top w:val="none" w:sz="0" w:space="0" w:color="auto"/>
        <w:left w:val="none" w:sz="0" w:space="0" w:color="auto"/>
        <w:bottom w:val="none" w:sz="0" w:space="0" w:color="auto"/>
        <w:right w:val="none" w:sz="0" w:space="0" w:color="auto"/>
      </w:divBdr>
    </w:div>
    <w:div w:id="181632297">
      <w:bodyDiv w:val="1"/>
      <w:marLeft w:val="0"/>
      <w:marRight w:val="0"/>
      <w:marTop w:val="0"/>
      <w:marBottom w:val="0"/>
      <w:divBdr>
        <w:top w:val="none" w:sz="0" w:space="0" w:color="auto"/>
        <w:left w:val="none" w:sz="0" w:space="0" w:color="auto"/>
        <w:bottom w:val="none" w:sz="0" w:space="0" w:color="auto"/>
        <w:right w:val="none" w:sz="0" w:space="0" w:color="auto"/>
      </w:divBdr>
    </w:div>
    <w:div w:id="181864544">
      <w:bodyDiv w:val="1"/>
      <w:marLeft w:val="0"/>
      <w:marRight w:val="0"/>
      <w:marTop w:val="0"/>
      <w:marBottom w:val="0"/>
      <w:divBdr>
        <w:top w:val="none" w:sz="0" w:space="0" w:color="auto"/>
        <w:left w:val="none" w:sz="0" w:space="0" w:color="auto"/>
        <w:bottom w:val="none" w:sz="0" w:space="0" w:color="auto"/>
        <w:right w:val="none" w:sz="0" w:space="0" w:color="auto"/>
      </w:divBdr>
    </w:div>
    <w:div w:id="183712672">
      <w:bodyDiv w:val="1"/>
      <w:marLeft w:val="0"/>
      <w:marRight w:val="0"/>
      <w:marTop w:val="0"/>
      <w:marBottom w:val="0"/>
      <w:divBdr>
        <w:top w:val="none" w:sz="0" w:space="0" w:color="auto"/>
        <w:left w:val="none" w:sz="0" w:space="0" w:color="auto"/>
        <w:bottom w:val="none" w:sz="0" w:space="0" w:color="auto"/>
        <w:right w:val="none" w:sz="0" w:space="0" w:color="auto"/>
      </w:divBdr>
    </w:div>
    <w:div w:id="184681657">
      <w:bodyDiv w:val="1"/>
      <w:marLeft w:val="0"/>
      <w:marRight w:val="0"/>
      <w:marTop w:val="0"/>
      <w:marBottom w:val="0"/>
      <w:divBdr>
        <w:top w:val="none" w:sz="0" w:space="0" w:color="auto"/>
        <w:left w:val="none" w:sz="0" w:space="0" w:color="auto"/>
        <w:bottom w:val="none" w:sz="0" w:space="0" w:color="auto"/>
        <w:right w:val="none" w:sz="0" w:space="0" w:color="auto"/>
      </w:divBdr>
    </w:div>
    <w:div w:id="185218204">
      <w:bodyDiv w:val="1"/>
      <w:marLeft w:val="0"/>
      <w:marRight w:val="0"/>
      <w:marTop w:val="0"/>
      <w:marBottom w:val="0"/>
      <w:divBdr>
        <w:top w:val="none" w:sz="0" w:space="0" w:color="auto"/>
        <w:left w:val="none" w:sz="0" w:space="0" w:color="auto"/>
        <w:bottom w:val="none" w:sz="0" w:space="0" w:color="auto"/>
        <w:right w:val="none" w:sz="0" w:space="0" w:color="auto"/>
      </w:divBdr>
    </w:div>
    <w:div w:id="186333382">
      <w:bodyDiv w:val="1"/>
      <w:marLeft w:val="0"/>
      <w:marRight w:val="0"/>
      <w:marTop w:val="0"/>
      <w:marBottom w:val="0"/>
      <w:divBdr>
        <w:top w:val="none" w:sz="0" w:space="0" w:color="auto"/>
        <w:left w:val="none" w:sz="0" w:space="0" w:color="auto"/>
        <w:bottom w:val="none" w:sz="0" w:space="0" w:color="auto"/>
        <w:right w:val="none" w:sz="0" w:space="0" w:color="auto"/>
      </w:divBdr>
    </w:div>
    <w:div w:id="187302879">
      <w:bodyDiv w:val="1"/>
      <w:marLeft w:val="0"/>
      <w:marRight w:val="0"/>
      <w:marTop w:val="0"/>
      <w:marBottom w:val="0"/>
      <w:divBdr>
        <w:top w:val="none" w:sz="0" w:space="0" w:color="auto"/>
        <w:left w:val="none" w:sz="0" w:space="0" w:color="auto"/>
        <w:bottom w:val="none" w:sz="0" w:space="0" w:color="auto"/>
        <w:right w:val="none" w:sz="0" w:space="0" w:color="auto"/>
      </w:divBdr>
    </w:div>
    <w:div w:id="188374000">
      <w:bodyDiv w:val="1"/>
      <w:marLeft w:val="0"/>
      <w:marRight w:val="0"/>
      <w:marTop w:val="0"/>
      <w:marBottom w:val="0"/>
      <w:divBdr>
        <w:top w:val="none" w:sz="0" w:space="0" w:color="auto"/>
        <w:left w:val="none" w:sz="0" w:space="0" w:color="auto"/>
        <w:bottom w:val="none" w:sz="0" w:space="0" w:color="auto"/>
        <w:right w:val="none" w:sz="0" w:space="0" w:color="auto"/>
      </w:divBdr>
    </w:div>
    <w:div w:id="189683523">
      <w:bodyDiv w:val="1"/>
      <w:marLeft w:val="0"/>
      <w:marRight w:val="0"/>
      <w:marTop w:val="0"/>
      <w:marBottom w:val="0"/>
      <w:divBdr>
        <w:top w:val="none" w:sz="0" w:space="0" w:color="auto"/>
        <w:left w:val="none" w:sz="0" w:space="0" w:color="auto"/>
        <w:bottom w:val="none" w:sz="0" w:space="0" w:color="auto"/>
        <w:right w:val="none" w:sz="0" w:space="0" w:color="auto"/>
      </w:divBdr>
    </w:div>
    <w:div w:id="190384944">
      <w:bodyDiv w:val="1"/>
      <w:marLeft w:val="0"/>
      <w:marRight w:val="0"/>
      <w:marTop w:val="0"/>
      <w:marBottom w:val="0"/>
      <w:divBdr>
        <w:top w:val="none" w:sz="0" w:space="0" w:color="auto"/>
        <w:left w:val="none" w:sz="0" w:space="0" w:color="auto"/>
        <w:bottom w:val="none" w:sz="0" w:space="0" w:color="auto"/>
        <w:right w:val="none" w:sz="0" w:space="0" w:color="auto"/>
      </w:divBdr>
    </w:div>
    <w:div w:id="191190130">
      <w:bodyDiv w:val="1"/>
      <w:marLeft w:val="0"/>
      <w:marRight w:val="0"/>
      <w:marTop w:val="0"/>
      <w:marBottom w:val="0"/>
      <w:divBdr>
        <w:top w:val="none" w:sz="0" w:space="0" w:color="auto"/>
        <w:left w:val="none" w:sz="0" w:space="0" w:color="auto"/>
        <w:bottom w:val="none" w:sz="0" w:space="0" w:color="auto"/>
        <w:right w:val="none" w:sz="0" w:space="0" w:color="auto"/>
      </w:divBdr>
    </w:div>
    <w:div w:id="191379574">
      <w:bodyDiv w:val="1"/>
      <w:marLeft w:val="0"/>
      <w:marRight w:val="0"/>
      <w:marTop w:val="0"/>
      <w:marBottom w:val="0"/>
      <w:divBdr>
        <w:top w:val="none" w:sz="0" w:space="0" w:color="auto"/>
        <w:left w:val="none" w:sz="0" w:space="0" w:color="auto"/>
        <w:bottom w:val="none" w:sz="0" w:space="0" w:color="auto"/>
        <w:right w:val="none" w:sz="0" w:space="0" w:color="auto"/>
      </w:divBdr>
    </w:div>
    <w:div w:id="194008847">
      <w:bodyDiv w:val="1"/>
      <w:marLeft w:val="0"/>
      <w:marRight w:val="0"/>
      <w:marTop w:val="0"/>
      <w:marBottom w:val="0"/>
      <w:divBdr>
        <w:top w:val="none" w:sz="0" w:space="0" w:color="auto"/>
        <w:left w:val="none" w:sz="0" w:space="0" w:color="auto"/>
        <w:bottom w:val="none" w:sz="0" w:space="0" w:color="auto"/>
        <w:right w:val="none" w:sz="0" w:space="0" w:color="auto"/>
      </w:divBdr>
    </w:div>
    <w:div w:id="194463886">
      <w:bodyDiv w:val="1"/>
      <w:marLeft w:val="0"/>
      <w:marRight w:val="0"/>
      <w:marTop w:val="0"/>
      <w:marBottom w:val="0"/>
      <w:divBdr>
        <w:top w:val="none" w:sz="0" w:space="0" w:color="auto"/>
        <w:left w:val="none" w:sz="0" w:space="0" w:color="auto"/>
        <w:bottom w:val="none" w:sz="0" w:space="0" w:color="auto"/>
        <w:right w:val="none" w:sz="0" w:space="0" w:color="auto"/>
      </w:divBdr>
    </w:div>
    <w:div w:id="195704561">
      <w:bodyDiv w:val="1"/>
      <w:marLeft w:val="0"/>
      <w:marRight w:val="0"/>
      <w:marTop w:val="0"/>
      <w:marBottom w:val="0"/>
      <w:divBdr>
        <w:top w:val="none" w:sz="0" w:space="0" w:color="auto"/>
        <w:left w:val="none" w:sz="0" w:space="0" w:color="auto"/>
        <w:bottom w:val="none" w:sz="0" w:space="0" w:color="auto"/>
        <w:right w:val="none" w:sz="0" w:space="0" w:color="auto"/>
      </w:divBdr>
    </w:div>
    <w:div w:id="195850891">
      <w:bodyDiv w:val="1"/>
      <w:marLeft w:val="0"/>
      <w:marRight w:val="0"/>
      <w:marTop w:val="0"/>
      <w:marBottom w:val="0"/>
      <w:divBdr>
        <w:top w:val="none" w:sz="0" w:space="0" w:color="auto"/>
        <w:left w:val="none" w:sz="0" w:space="0" w:color="auto"/>
        <w:bottom w:val="none" w:sz="0" w:space="0" w:color="auto"/>
        <w:right w:val="none" w:sz="0" w:space="0" w:color="auto"/>
      </w:divBdr>
    </w:div>
    <w:div w:id="196896843">
      <w:bodyDiv w:val="1"/>
      <w:marLeft w:val="0"/>
      <w:marRight w:val="0"/>
      <w:marTop w:val="0"/>
      <w:marBottom w:val="0"/>
      <w:divBdr>
        <w:top w:val="none" w:sz="0" w:space="0" w:color="auto"/>
        <w:left w:val="none" w:sz="0" w:space="0" w:color="auto"/>
        <w:bottom w:val="none" w:sz="0" w:space="0" w:color="auto"/>
        <w:right w:val="none" w:sz="0" w:space="0" w:color="auto"/>
      </w:divBdr>
    </w:div>
    <w:div w:id="197013710">
      <w:bodyDiv w:val="1"/>
      <w:marLeft w:val="0"/>
      <w:marRight w:val="0"/>
      <w:marTop w:val="0"/>
      <w:marBottom w:val="0"/>
      <w:divBdr>
        <w:top w:val="none" w:sz="0" w:space="0" w:color="auto"/>
        <w:left w:val="none" w:sz="0" w:space="0" w:color="auto"/>
        <w:bottom w:val="none" w:sz="0" w:space="0" w:color="auto"/>
        <w:right w:val="none" w:sz="0" w:space="0" w:color="auto"/>
      </w:divBdr>
    </w:div>
    <w:div w:id="199975308">
      <w:bodyDiv w:val="1"/>
      <w:marLeft w:val="0"/>
      <w:marRight w:val="0"/>
      <w:marTop w:val="0"/>
      <w:marBottom w:val="0"/>
      <w:divBdr>
        <w:top w:val="none" w:sz="0" w:space="0" w:color="auto"/>
        <w:left w:val="none" w:sz="0" w:space="0" w:color="auto"/>
        <w:bottom w:val="none" w:sz="0" w:space="0" w:color="auto"/>
        <w:right w:val="none" w:sz="0" w:space="0" w:color="auto"/>
      </w:divBdr>
    </w:div>
    <w:div w:id="200099551">
      <w:bodyDiv w:val="1"/>
      <w:marLeft w:val="0"/>
      <w:marRight w:val="0"/>
      <w:marTop w:val="0"/>
      <w:marBottom w:val="0"/>
      <w:divBdr>
        <w:top w:val="none" w:sz="0" w:space="0" w:color="auto"/>
        <w:left w:val="none" w:sz="0" w:space="0" w:color="auto"/>
        <w:bottom w:val="none" w:sz="0" w:space="0" w:color="auto"/>
        <w:right w:val="none" w:sz="0" w:space="0" w:color="auto"/>
      </w:divBdr>
    </w:div>
    <w:div w:id="201407680">
      <w:bodyDiv w:val="1"/>
      <w:marLeft w:val="0"/>
      <w:marRight w:val="0"/>
      <w:marTop w:val="0"/>
      <w:marBottom w:val="0"/>
      <w:divBdr>
        <w:top w:val="none" w:sz="0" w:space="0" w:color="auto"/>
        <w:left w:val="none" w:sz="0" w:space="0" w:color="auto"/>
        <w:bottom w:val="none" w:sz="0" w:space="0" w:color="auto"/>
        <w:right w:val="none" w:sz="0" w:space="0" w:color="auto"/>
      </w:divBdr>
    </w:div>
    <w:div w:id="201408752">
      <w:bodyDiv w:val="1"/>
      <w:marLeft w:val="0"/>
      <w:marRight w:val="0"/>
      <w:marTop w:val="0"/>
      <w:marBottom w:val="0"/>
      <w:divBdr>
        <w:top w:val="none" w:sz="0" w:space="0" w:color="auto"/>
        <w:left w:val="none" w:sz="0" w:space="0" w:color="auto"/>
        <w:bottom w:val="none" w:sz="0" w:space="0" w:color="auto"/>
        <w:right w:val="none" w:sz="0" w:space="0" w:color="auto"/>
      </w:divBdr>
    </w:div>
    <w:div w:id="201675057">
      <w:bodyDiv w:val="1"/>
      <w:marLeft w:val="0"/>
      <w:marRight w:val="0"/>
      <w:marTop w:val="0"/>
      <w:marBottom w:val="0"/>
      <w:divBdr>
        <w:top w:val="none" w:sz="0" w:space="0" w:color="auto"/>
        <w:left w:val="none" w:sz="0" w:space="0" w:color="auto"/>
        <w:bottom w:val="none" w:sz="0" w:space="0" w:color="auto"/>
        <w:right w:val="none" w:sz="0" w:space="0" w:color="auto"/>
      </w:divBdr>
    </w:div>
    <w:div w:id="201945512">
      <w:bodyDiv w:val="1"/>
      <w:marLeft w:val="0"/>
      <w:marRight w:val="0"/>
      <w:marTop w:val="0"/>
      <w:marBottom w:val="0"/>
      <w:divBdr>
        <w:top w:val="none" w:sz="0" w:space="0" w:color="auto"/>
        <w:left w:val="none" w:sz="0" w:space="0" w:color="auto"/>
        <w:bottom w:val="none" w:sz="0" w:space="0" w:color="auto"/>
        <w:right w:val="none" w:sz="0" w:space="0" w:color="auto"/>
      </w:divBdr>
    </w:div>
    <w:div w:id="202795279">
      <w:bodyDiv w:val="1"/>
      <w:marLeft w:val="0"/>
      <w:marRight w:val="0"/>
      <w:marTop w:val="0"/>
      <w:marBottom w:val="0"/>
      <w:divBdr>
        <w:top w:val="none" w:sz="0" w:space="0" w:color="auto"/>
        <w:left w:val="none" w:sz="0" w:space="0" w:color="auto"/>
        <w:bottom w:val="none" w:sz="0" w:space="0" w:color="auto"/>
        <w:right w:val="none" w:sz="0" w:space="0" w:color="auto"/>
      </w:divBdr>
    </w:div>
    <w:div w:id="203368870">
      <w:bodyDiv w:val="1"/>
      <w:marLeft w:val="0"/>
      <w:marRight w:val="0"/>
      <w:marTop w:val="0"/>
      <w:marBottom w:val="0"/>
      <w:divBdr>
        <w:top w:val="none" w:sz="0" w:space="0" w:color="auto"/>
        <w:left w:val="none" w:sz="0" w:space="0" w:color="auto"/>
        <w:bottom w:val="none" w:sz="0" w:space="0" w:color="auto"/>
        <w:right w:val="none" w:sz="0" w:space="0" w:color="auto"/>
      </w:divBdr>
    </w:div>
    <w:div w:id="203955616">
      <w:bodyDiv w:val="1"/>
      <w:marLeft w:val="0"/>
      <w:marRight w:val="0"/>
      <w:marTop w:val="0"/>
      <w:marBottom w:val="0"/>
      <w:divBdr>
        <w:top w:val="none" w:sz="0" w:space="0" w:color="auto"/>
        <w:left w:val="none" w:sz="0" w:space="0" w:color="auto"/>
        <w:bottom w:val="none" w:sz="0" w:space="0" w:color="auto"/>
        <w:right w:val="none" w:sz="0" w:space="0" w:color="auto"/>
      </w:divBdr>
    </w:div>
    <w:div w:id="204031406">
      <w:bodyDiv w:val="1"/>
      <w:marLeft w:val="0"/>
      <w:marRight w:val="0"/>
      <w:marTop w:val="0"/>
      <w:marBottom w:val="0"/>
      <w:divBdr>
        <w:top w:val="none" w:sz="0" w:space="0" w:color="auto"/>
        <w:left w:val="none" w:sz="0" w:space="0" w:color="auto"/>
        <w:bottom w:val="none" w:sz="0" w:space="0" w:color="auto"/>
        <w:right w:val="none" w:sz="0" w:space="0" w:color="auto"/>
      </w:divBdr>
    </w:div>
    <w:div w:id="204216826">
      <w:bodyDiv w:val="1"/>
      <w:marLeft w:val="0"/>
      <w:marRight w:val="0"/>
      <w:marTop w:val="0"/>
      <w:marBottom w:val="0"/>
      <w:divBdr>
        <w:top w:val="none" w:sz="0" w:space="0" w:color="auto"/>
        <w:left w:val="none" w:sz="0" w:space="0" w:color="auto"/>
        <w:bottom w:val="none" w:sz="0" w:space="0" w:color="auto"/>
        <w:right w:val="none" w:sz="0" w:space="0" w:color="auto"/>
      </w:divBdr>
    </w:div>
    <w:div w:id="205457389">
      <w:bodyDiv w:val="1"/>
      <w:marLeft w:val="0"/>
      <w:marRight w:val="0"/>
      <w:marTop w:val="0"/>
      <w:marBottom w:val="0"/>
      <w:divBdr>
        <w:top w:val="none" w:sz="0" w:space="0" w:color="auto"/>
        <w:left w:val="none" w:sz="0" w:space="0" w:color="auto"/>
        <w:bottom w:val="none" w:sz="0" w:space="0" w:color="auto"/>
        <w:right w:val="none" w:sz="0" w:space="0" w:color="auto"/>
      </w:divBdr>
    </w:div>
    <w:div w:id="205682575">
      <w:bodyDiv w:val="1"/>
      <w:marLeft w:val="0"/>
      <w:marRight w:val="0"/>
      <w:marTop w:val="0"/>
      <w:marBottom w:val="0"/>
      <w:divBdr>
        <w:top w:val="none" w:sz="0" w:space="0" w:color="auto"/>
        <w:left w:val="none" w:sz="0" w:space="0" w:color="auto"/>
        <w:bottom w:val="none" w:sz="0" w:space="0" w:color="auto"/>
        <w:right w:val="none" w:sz="0" w:space="0" w:color="auto"/>
      </w:divBdr>
    </w:div>
    <w:div w:id="205795925">
      <w:bodyDiv w:val="1"/>
      <w:marLeft w:val="0"/>
      <w:marRight w:val="0"/>
      <w:marTop w:val="0"/>
      <w:marBottom w:val="0"/>
      <w:divBdr>
        <w:top w:val="none" w:sz="0" w:space="0" w:color="auto"/>
        <w:left w:val="none" w:sz="0" w:space="0" w:color="auto"/>
        <w:bottom w:val="none" w:sz="0" w:space="0" w:color="auto"/>
        <w:right w:val="none" w:sz="0" w:space="0" w:color="auto"/>
      </w:divBdr>
    </w:div>
    <w:div w:id="207647144">
      <w:bodyDiv w:val="1"/>
      <w:marLeft w:val="0"/>
      <w:marRight w:val="0"/>
      <w:marTop w:val="0"/>
      <w:marBottom w:val="0"/>
      <w:divBdr>
        <w:top w:val="none" w:sz="0" w:space="0" w:color="auto"/>
        <w:left w:val="none" w:sz="0" w:space="0" w:color="auto"/>
        <w:bottom w:val="none" w:sz="0" w:space="0" w:color="auto"/>
        <w:right w:val="none" w:sz="0" w:space="0" w:color="auto"/>
      </w:divBdr>
    </w:div>
    <w:div w:id="207690690">
      <w:bodyDiv w:val="1"/>
      <w:marLeft w:val="0"/>
      <w:marRight w:val="0"/>
      <w:marTop w:val="0"/>
      <w:marBottom w:val="0"/>
      <w:divBdr>
        <w:top w:val="none" w:sz="0" w:space="0" w:color="auto"/>
        <w:left w:val="none" w:sz="0" w:space="0" w:color="auto"/>
        <w:bottom w:val="none" w:sz="0" w:space="0" w:color="auto"/>
        <w:right w:val="none" w:sz="0" w:space="0" w:color="auto"/>
      </w:divBdr>
    </w:div>
    <w:div w:id="208104126">
      <w:bodyDiv w:val="1"/>
      <w:marLeft w:val="0"/>
      <w:marRight w:val="0"/>
      <w:marTop w:val="0"/>
      <w:marBottom w:val="0"/>
      <w:divBdr>
        <w:top w:val="none" w:sz="0" w:space="0" w:color="auto"/>
        <w:left w:val="none" w:sz="0" w:space="0" w:color="auto"/>
        <w:bottom w:val="none" w:sz="0" w:space="0" w:color="auto"/>
        <w:right w:val="none" w:sz="0" w:space="0" w:color="auto"/>
      </w:divBdr>
    </w:div>
    <w:div w:id="208225641">
      <w:bodyDiv w:val="1"/>
      <w:marLeft w:val="0"/>
      <w:marRight w:val="0"/>
      <w:marTop w:val="0"/>
      <w:marBottom w:val="0"/>
      <w:divBdr>
        <w:top w:val="none" w:sz="0" w:space="0" w:color="auto"/>
        <w:left w:val="none" w:sz="0" w:space="0" w:color="auto"/>
        <w:bottom w:val="none" w:sz="0" w:space="0" w:color="auto"/>
        <w:right w:val="none" w:sz="0" w:space="0" w:color="auto"/>
      </w:divBdr>
    </w:div>
    <w:div w:id="209272985">
      <w:bodyDiv w:val="1"/>
      <w:marLeft w:val="0"/>
      <w:marRight w:val="0"/>
      <w:marTop w:val="0"/>
      <w:marBottom w:val="0"/>
      <w:divBdr>
        <w:top w:val="none" w:sz="0" w:space="0" w:color="auto"/>
        <w:left w:val="none" w:sz="0" w:space="0" w:color="auto"/>
        <w:bottom w:val="none" w:sz="0" w:space="0" w:color="auto"/>
        <w:right w:val="none" w:sz="0" w:space="0" w:color="auto"/>
      </w:divBdr>
    </w:div>
    <w:div w:id="209532677">
      <w:bodyDiv w:val="1"/>
      <w:marLeft w:val="0"/>
      <w:marRight w:val="0"/>
      <w:marTop w:val="0"/>
      <w:marBottom w:val="0"/>
      <w:divBdr>
        <w:top w:val="none" w:sz="0" w:space="0" w:color="auto"/>
        <w:left w:val="none" w:sz="0" w:space="0" w:color="auto"/>
        <w:bottom w:val="none" w:sz="0" w:space="0" w:color="auto"/>
        <w:right w:val="none" w:sz="0" w:space="0" w:color="auto"/>
      </w:divBdr>
    </w:div>
    <w:div w:id="212623629">
      <w:bodyDiv w:val="1"/>
      <w:marLeft w:val="0"/>
      <w:marRight w:val="0"/>
      <w:marTop w:val="0"/>
      <w:marBottom w:val="0"/>
      <w:divBdr>
        <w:top w:val="none" w:sz="0" w:space="0" w:color="auto"/>
        <w:left w:val="none" w:sz="0" w:space="0" w:color="auto"/>
        <w:bottom w:val="none" w:sz="0" w:space="0" w:color="auto"/>
        <w:right w:val="none" w:sz="0" w:space="0" w:color="auto"/>
      </w:divBdr>
    </w:div>
    <w:div w:id="212625019">
      <w:bodyDiv w:val="1"/>
      <w:marLeft w:val="0"/>
      <w:marRight w:val="0"/>
      <w:marTop w:val="0"/>
      <w:marBottom w:val="0"/>
      <w:divBdr>
        <w:top w:val="none" w:sz="0" w:space="0" w:color="auto"/>
        <w:left w:val="none" w:sz="0" w:space="0" w:color="auto"/>
        <w:bottom w:val="none" w:sz="0" w:space="0" w:color="auto"/>
        <w:right w:val="none" w:sz="0" w:space="0" w:color="auto"/>
      </w:divBdr>
    </w:div>
    <w:div w:id="212927165">
      <w:bodyDiv w:val="1"/>
      <w:marLeft w:val="0"/>
      <w:marRight w:val="0"/>
      <w:marTop w:val="0"/>
      <w:marBottom w:val="0"/>
      <w:divBdr>
        <w:top w:val="none" w:sz="0" w:space="0" w:color="auto"/>
        <w:left w:val="none" w:sz="0" w:space="0" w:color="auto"/>
        <w:bottom w:val="none" w:sz="0" w:space="0" w:color="auto"/>
        <w:right w:val="none" w:sz="0" w:space="0" w:color="auto"/>
      </w:divBdr>
    </w:div>
    <w:div w:id="214128266">
      <w:bodyDiv w:val="1"/>
      <w:marLeft w:val="0"/>
      <w:marRight w:val="0"/>
      <w:marTop w:val="0"/>
      <w:marBottom w:val="0"/>
      <w:divBdr>
        <w:top w:val="none" w:sz="0" w:space="0" w:color="auto"/>
        <w:left w:val="none" w:sz="0" w:space="0" w:color="auto"/>
        <w:bottom w:val="none" w:sz="0" w:space="0" w:color="auto"/>
        <w:right w:val="none" w:sz="0" w:space="0" w:color="auto"/>
      </w:divBdr>
    </w:div>
    <w:div w:id="214630916">
      <w:bodyDiv w:val="1"/>
      <w:marLeft w:val="0"/>
      <w:marRight w:val="0"/>
      <w:marTop w:val="0"/>
      <w:marBottom w:val="0"/>
      <w:divBdr>
        <w:top w:val="none" w:sz="0" w:space="0" w:color="auto"/>
        <w:left w:val="none" w:sz="0" w:space="0" w:color="auto"/>
        <w:bottom w:val="none" w:sz="0" w:space="0" w:color="auto"/>
        <w:right w:val="none" w:sz="0" w:space="0" w:color="auto"/>
      </w:divBdr>
    </w:div>
    <w:div w:id="214854610">
      <w:bodyDiv w:val="1"/>
      <w:marLeft w:val="0"/>
      <w:marRight w:val="0"/>
      <w:marTop w:val="0"/>
      <w:marBottom w:val="0"/>
      <w:divBdr>
        <w:top w:val="none" w:sz="0" w:space="0" w:color="auto"/>
        <w:left w:val="none" w:sz="0" w:space="0" w:color="auto"/>
        <w:bottom w:val="none" w:sz="0" w:space="0" w:color="auto"/>
        <w:right w:val="none" w:sz="0" w:space="0" w:color="auto"/>
      </w:divBdr>
    </w:div>
    <w:div w:id="215286266">
      <w:bodyDiv w:val="1"/>
      <w:marLeft w:val="0"/>
      <w:marRight w:val="0"/>
      <w:marTop w:val="0"/>
      <w:marBottom w:val="0"/>
      <w:divBdr>
        <w:top w:val="none" w:sz="0" w:space="0" w:color="auto"/>
        <w:left w:val="none" w:sz="0" w:space="0" w:color="auto"/>
        <w:bottom w:val="none" w:sz="0" w:space="0" w:color="auto"/>
        <w:right w:val="none" w:sz="0" w:space="0" w:color="auto"/>
      </w:divBdr>
    </w:div>
    <w:div w:id="216665282">
      <w:bodyDiv w:val="1"/>
      <w:marLeft w:val="0"/>
      <w:marRight w:val="0"/>
      <w:marTop w:val="0"/>
      <w:marBottom w:val="0"/>
      <w:divBdr>
        <w:top w:val="none" w:sz="0" w:space="0" w:color="auto"/>
        <w:left w:val="none" w:sz="0" w:space="0" w:color="auto"/>
        <w:bottom w:val="none" w:sz="0" w:space="0" w:color="auto"/>
        <w:right w:val="none" w:sz="0" w:space="0" w:color="auto"/>
      </w:divBdr>
    </w:div>
    <w:div w:id="217061111">
      <w:bodyDiv w:val="1"/>
      <w:marLeft w:val="0"/>
      <w:marRight w:val="0"/>
      <w:marTop w:val="0"/>
      <w:marBottom w:val="0"/>
      <w:divBdr>
        <w:top w:val="none" w:sz="0" w:space="0" w:color="auto"/>
        <w:left w:val="none" w:sz="0" w:space="0" w:color="auto"/>
        <w:bottom w:val="none" w:sz="0" w:space="0" w:color="auto"/>
        <w:right w:val="none" w:sz="0" w:space="0" w:color="auto"/>
      </w:divBdr>
    </w:div>
    <w:div w:id="217670192">
      <w:bodyDiv w:val="1"/>
      <w:marLeft w:val="0"/>
      <w:marRight w:val="0"/>
      <w:marTop w:val="0"/>
      <w:marBottom w:val="0"/>
      <w:divBdr>
        <w:top w:val="none" w:sz="0" w:space="0" w:color="auto"/>
        <w:left w:val="none" w:sz="0" w:space="0" w:color="auto"/>
        <w:bottom w:val="none" w:sz="0" w:space="0" w:color="auto"/>
        <w:right w:val="none" w:sz="0" w:space="0" w:color="auto"/>
      </w:divBdr>
    </w:div>
    <w:div w:id="219441048">
      <w:bodyDiv w:val="1"/>
      <w:marLeft w:val="0"/>
      <w:marRight w:val="0"/>
      <w:marTop w:val="0"/>
      <w:marBottom w:val="0"/>
      <w:divBdr>
        <w:top w:val="none" w:sz="0" w:space="0" w:color="auto"/>
        <w:left w:val="none" w:sz="0" w:space="0" w:color="auto"/>
        <w:bottom w:val="none" w:sz="0" w:space="0" w:color="auto"/>
        <w:right w:val="none" w:sz="0" w:space="0" w:color="auto"/>
      </w:divBdr>
    </w:div>
    <w:div w:id="220558608">
      <w:bodyDiv w:val="1"/>
      <w:marLeft w:val="0"/>
      <w:marRight w:val="0"/>
      <w:marTop w:val="0"/>
      <w:marBottom w:val="0"/>
      <w:divBdr>
        <w:top w:val="none" w:sz="0" w:space="0" w:color="auto"/>
        <w:left w:val="none" w:sz="0" w:space="0" w:color="auto"/>
        <w:bottom w:val="none" w:sz="0" w:space="0" w:color="auto"/>
        <w:right w:val="none" w:sz="0" w:space="0" w:color="auto"/>
      </w:divBdr>
    </w:div>
    <w:div w:id="220792017">
      <w:bodyDiv w:val="1"/>
      <w:marLeft w:val="0"/>
      <w:marRight w:val="0"/>
      <w:marTop w:val="0"/>
      <w:marBottom w:val="0"/>
      <w:divBdr>
        <w:top w:val="none" w:sz="0" w:space="0" w:color="auto"/>
        <w:left w:val="none" w:sz="0" w:space="0" w:color="auto"/>
        <w:bottom w:val="none" w:sz="0" w:space="0" w:color="auto"/>
        <w:right w:val="none" w:sz="0" w:space="0" w:color="auto"/>
      </w:divBdr>
    </w:div>
    <w:div w:id="220950087">
      <w:bodyDiv w:val="1"/>
      <w:marLeft w:val="0"/>
      <w:marRight w:val="0"/>
      <w:marTop w:val="0"/>
      <w:marBottom w:val="0"/>
      <w:divBdr>
        <w:top w:val="none" w:sz="0" w:space="0" w:color="auto"/>
        <w:left w:val="none" w:sz="0" w:space="0" w:color="auto"/>
        <w:bottom w:val="none" w:sz="0" w:space="0" w:color="auto"/>
        <w:right w:val="none" w:sz="0" w:space="0" w:color="auto"/>
      </w:divBdr>
    </w:div>
    <w:div w:id="223101864">
      <w:bodyDiv w:val="1"/>
      <w:marLeft w:val="0"/>
      <w:marRight w:val="0"/>
      <w:marTop w:val="0"/>
      <w:marBottom w:val="0"/>
      <w:divBdr>
        <w:top w:val="none" w:sz="0" w:space="0" w:color="auto"/>
        <w:left w:val="none" w:sz="0" w:space="0" w:color="auto"/>
        <w:bottom w:val="none" w:sz="0" w:space="0" w:color="auto"/>
        <w:right w:val="none" w:sz="0" w:space="0" w:color="auto"/>
      </w:divBdr>
    </w:div>
    <w:div w:id="223176340">
      <w:bodyDiv w:val="1"/>
      <w:marLeft w:val="0"/>
      <w:marRight w:val="0"/>
      <w:marTop w:val="0"/>
      <w:marBottom w:val="0"/>
      <w:divBdr>
        <w:top w:val="none" w:sz="0" w:space="0" w:color="auto"/>
        <w:left w:val="none" w:sz="0" w:space="0" w:color="auto"/>
        <w:bottom w:val="none" w:sz="0" w:space="0" w:color="auto"/>
        <w:right w:val="none" w:sz="0" w:space="0" w:color="auto"/>
      </w:divBdr>
    </w:div>
    <w:div w:id="224146727">
      <w:bodyDiv w:val="1"/>
      <w:marLeft w:val="0"/>
      <w:marRight w:val="0"/>
      <w:marTop w:val="0"/>
      <w:marBottom w:val="0"/>
      <w:divBdr>
        <w:top w:val="none" w:sz="0" w:space="0" w:color="auto"/>
        <w:left w:val="none" w:sz="0" w:space="0" w:color="auto"/>
        <w:bottom w:val="none" w:sz="0" w:space="0" w:color="auto"/>
        <w:right w:val="none" w:sz="0" w:space="0" w:color="auto"/>
      </w:divBdr>
    </w:div>
    <w:div w:id="224533794">
      <w:bodyDiv w:val="1"/>
      <w:marLeft w:val="0"/>
      <w:marRight w:val="0"/>
      <w:marTop w:val="0"/>
      <w:marBottom w:val="0"/>
      <w:divBdr>
        <w:top w:val="none" w:sz="0" w:space="0" w:color="auto"/>
        <w:left w:val="none" w:sz="0" w:space="0" w:color="auto"/>
        <w:bottom w:val="none" w:sz="0" w:space="0" w:color="auto"/>
        <w:right w:val="none" w:sz="0" w:space="0" w:color="auto"/>
      </w:divBdr>
    </w:div>
    <w:div w:id="225652990">
      <w:bodyDiv w:val="1"/>
      <w:marLeft w:val="0"/>
      <w:marRight w:val="0"/>
      <w:marTop w:val="0"/>
      <w:marBottom w:val="0"/>
      <w:divBdr>
        <w:top w:val="none" w:sz="0" w:space="0" w:color="auto"/>
        <w:left w:val="none" w:sz="0" w:space="0" w:color="auto"/>
        <w:bottom w:val="none" w:sz="0" w:space="0" w:color="auto"/>
        <w:right w:val="none" w:sz="0" w:space="0" w:color="auto"/>
      </w:divBdr>
    </w:div>
    <w:div w:id="226041804">
      <w:bodyDiv w:val="1"/>
      <w:marLeft w:val="0"/>
      <w:marRight w:val="0"/>
      <w:marTop w:val="0"/>
      <w:marBottom w:val="0"/>
      <w:divBdr>
        <w:top w:val="none" w:sz="0" w:space="0" w:color="auto"/>
        <w:left w:val="none" w:sz="0" w:space="0" w:color="auto"/>
        <w:bottom w:val="none" w:sz="0" w:space="0" w:color="auto"/>
        <w:right w:val="none" w:sz="0" w:space="0" w:color="auto"/>
      </w:divBdr>
    </w:div>
    <w:div w:id="228881910">
      <w:bodyDiv w:val="1"/>
      <w:marLeft w:val="0"/>
      <w:marRight w:val="0"/>
      <w:marTop w:val="0"/>
      <w:marBottom w:val="0"/>
      <w:divBdr>
        <w:top w:val="none" w:sz="0" w:space="0" w:color="auto"/>
        <w:left w:val="none" w:sz="0" w:space="0" w:color="auto"/>
        <w:bottom w:val="none" w:sz="0" w:space="0" w:color="auto"/>
        <w:right w:val="none" w:sz="0" w:space="0" w:color="auto"/>
      </w:divBdr>
    </w:div>
    <w:div w:id="229929598">
      <w:bodyDiv w:val="1"/>
      <w:marLeft w:val="0"/>
      <w:marRight w:val="0"/>
      <w:marTop w:val="0"/>
      <w:marBottom w:val="0"/>
      <w:divBdr>
        <w:top w:val="none" w:sz="0" w:space="0" w:color="auto"/>
        <w:left w:val="none" w:sz="0" w:space="0" w:color="auto"/>
        <w:bottom w:val="none" w:sz="0" w:space="0" w:color="auto"/>
        <w:right w:val="none" w:sz="0" w:space="0" w:color="auto"/>
      </w:divBdr>
    </w:div>
    <w:div w:id="230192393">
      <w:bodyDiv w:val="1"/>
      <w:marLeft w:val="0"/>
      <w:marRight w:val="0"/>
      <w:marTop w:val="0"/>
      <w:marBottom w:val="0"/>
      <w:divBdr>
        <w:top w:val="none" w:sz="0" w:space="0" w:color="auto"/>
        <w:left w:val="none" w:sz="0" w:space="0" w:color="auto"/>
        <w:bottom w:val="none" w:sz="0" w:space="0" w:color="auto"/>
        <w:right w:val="none" w:sz="0" w:space="0" w:color="auto"/>
      </w:divBdr>
    </w:div>
    <w:div w:id="230192467">
      <w:bodyDiv w:val="1"/>
      <w:marLeft w:val="0"/>
      <w:marRight w:val="0"/>
      <w:marTop w:val="0"/>
      <w:marBottom w:val="0"/>
      <w:divBdr>
        <w:top w:val="none" w:sz="0" w:space="0" w:color="auto"/>
        <w:left w:val="none" w:sz="0" w:space="0" w:color="auto"/>
        <w:bottom w:val="none" w:sz="0" w:space="0" w:color="auto"/>
        <w:right w:val="none" w:sz="0" w:space="0" w:color="auto"/>
      </w:divBdr>
    </w:div>
    <w:div w:id="230891972">
      <w:bodyDiv w:val="1"/>
      <w:marLeft w:val="0"/>
      <w:marRight w:val="0"/>
      <w:marTop w:val="0"/>
      <w:marBottom w:val="0"/>
      <w:divBdr>
        <w:top w:val="none" w:sz="0" w:space="0" w:color="auto"/>
        <w:left w:val="none" w:sz="0" w:space="0" w:color="auto"/>
        <w:bottom w:val="none" w:sz="0" w:space="0" w:color="auto"/>
        <w:right w:val="none" w:sz="0" w:space="0" w:color="auto"/>
      </w:divBdr>
    </w:div>
    <w:div w:id="231547953">
      <w:bodyDiv w:val="1"/>
      <w:marLeft w:val="0"/>
      <w:marRight w:val="0"/>
      <w:marTop w:val="0"/>
      <w:marBottom w:val="0"/>
      <w:divBdr>
        <w:top w:val="none" w:sz="0" w:space="0" w:color="auto"/>
        <w:left w:val="none" w:sz="0" w:space="0" w:color="auto"/>
        <w:bottom w:val="none" w:sz="0" w:space="0" w:color="auto"/>
        <w:right w:val="none" w:sz="0" w:space="0" w:color="auto"/>
      </w:divBdr>
    </w:div>
    <w:div w:id="231815763">
      <w:bodyDiv w:val="1"/>
      <w:marLeft w:val="0"/>
      <w:marRight w:val="0"/>
      <w:marTop w:val="0"/>
      <w:marBottom w:val="0"/>
      <w:divBdr>
        <w:top w:val="none" w:sz="0" w:space="0" w:color="auto"/>
        <w:left w:val="none" w:sz="0" w:space="0" w:color="auto"/>
        <w:bottom w:val="none" w:sz="0" w:space="0" w:color="auto"/>
        <w:right w:val="none" w:sz="0" w:space="0" w:color="auto"/>
      </w:divBdr>
    </w:div>
    <w:div w:id="232005077">
      <w:bodyDiv w:val="1"/>
      <w:marLeft w:val="0"/>
      <w:marRight w:val="0"/>
      <w:marTop w:val="0"/>
      <w:marBottom w:val="0"/>
      <w:divBdr>
        <w:top w:val="none" w:sz="0" w:space="0" w:color="auto"/>
        <w:left w:val="none" w:sz="0" w:space="0" w:color="auto"/>
        <w:bottom w:val="none" w:sz="0" w:space="0" w:color="auto"/>
        <w:right w:val="none" w:sz="0" w:space="0" w:color="auto"/>
      </w:divBdr>
    </w:div>
    <w:div w:id="232089608">
      <w:bodyDiv w:val="1"/>
      <w:marLeft w:val="0"/>
      <w:marRight w:val="0"/>
      <w:marTop w:val="0"/>
      <w:marBottom w:val="0"/>
      <w:divBdr>
        <w:top w:val="none" w:sz="0" w:space="0" w:color="auto"/>
        <w:left w:val="none" w:sz="0" w:space="0" w:color="auto"/>
        <w:bottom w:val="none" w:sz="0" w:space="0" w:color="auto"/>
        <w:right w:val="none" w:sz="0" w:space="0" w:color="auto"/>
      </w:divBdr>
    </w:div>
    <w:div w:id="232198440">
      <w:bodyDiv w:val="1"/>
      <w:marLeft w:val="0"/>
      <w:marRight w:val="0"/>
      <w:marTop w:val="0"/>
      <w:marBottom w:val="0"/>
      <w:divBdr>
        <w:top w:val="none" w:sz="0" w:space="0" w:color="auto"/>
        <w:left w:val="none" w:sz="0" w:space="0" w:color="auto"/>
        <w:bottom w:val="none" w:sz="0" w:space="0" w:color="auto"/>
        <w:right w:val="none" w:sz="0" w:space="0" w:color="auto"/>
      </w:divBdr>
    </w:div>
    <w:div w:id="232668360">
      <w:bodyDiv w:val="1"/>
      <w:marLeft w:val="0"/>
      <w:marRight w:val="0"/>
      <w:marTop w:val="0"/>
      <w:marBottom w:val="0"/>
      <w:divBdr>
        <w:top w:val="none" w:sz="0" w:space="0" w:color="auto"/>
        <w:left w:val="none" w:sz="0" w:space="0" w:color="auto"/>
        <w:bottom w:val="none" w:sz="0" w:space="0" w:color="auto"/>
        <w:right w:val="none" w:sz="0" w:space="0" w:color="auto"/>
      </w:divBdr>
    </w:div>
    <w:div w:id="233440258">
      <w:bodyDiv w:val="1"/>
      <w:marLeft w:val="0"/>
      <w:marRight w:val="0"/>
      <w:marTop w:val="0"/>
      <w:marBottom w:val="0"/>
      <w:divBdr>
        <w:top w:val="none" w:sz="0" w:space="0" w:color="auto"/>
        <w:left w:val="none" w:sz="0" w:space="0" w:color="auto"/>
        <w:bottom w:val="none" w:sz="0" w:space="0" w:color="auto"/>
        <w:right w:val="none" w:sz="0" w:space="0" w:color="auto"/>
      </w:divBdr>
    </w:div>
    <w:div w:id="236130393">
      <w:bodyDiv w:val="1"/>
      <w:marLeft w:val="0"/>
      <w:marRight w:val="0"/>
      <w:marTop w:val="0"/>
      <w:marBottom w:val="0"/>
      <w:divBdr>
        <w:top w:val="none" w:sz="0" w:space="0" w:color="auto"/>
        <w:left w:val="none" w:sz="0" w:space="0" w:color="auto"/>
        <w:bottom w:val="none" w:sz="0" w:space="0" w:color="auto"/>
        <w:right w:val="none" w:sz="0" w:space="0" w:color="auto"/>
      </w:divBdr>
    </w:div>
    <w:div w:id="236332669">
      <w:bodyDiv w:val="1"/>
      <w:marLeft w:val="0"/>
      <w:marRight w:val="0"/>
      <w:marTop w:val="0"/>
      <w:marBottom w:val="0"/>
      <w:divBdr>
        <w:top w:val="none" w:sz="0" w:space="0" w:color="auto"/>
        <w:left w:val="none" w:sz="0" w:space="0" w:color="auto"/>
        <w:bottom w:val="none" w:sz="0" w:space="0" w:color="auto"/>
        <w:right w:val="none" w:sz="0" w:space="0" w:color="auto"/>
      </w:divBdr>
    </w:div>
    <w:div w:id="237180036">
      <w:bodyDiv w:val="1"/>
      <w:marLeft w:val="0"/>
      <w:marRight w:val="0"/>
      <w:marTop w:val="0"/>
      <w:marBottom w:val="0"/>
      <w:divBdr>
        <w:top w:val="none" w:sz="0" w:space="0" w:color="auto"/>
        <w:left w:val="none" w:sz="0" w:space="0" w:color="auto"/>
        <w:bottom w:val="none" w:sz="0" w:space="0" w:color="auto"/>
        <w:right w:val="none" w:sz="0" w:space="0" w:color="auto"/>
      </w:divBdr>
    </w:div>
    <w:div w:id="237445502">
      <w:bodyDiv w:val="1"/>
      <w:marLeft w:val="0"/>
      <w:marRight w:val="0"/>
      <w:marTop w:val="0"/>
      <w:marBottom w:val="0"/>
      <w:divBdr>
        <w:top w:val="none" w:sz="0" w:space="0" w:color="auto"/>
        <w:left w:val="none" w:sz="0" w:space="0" w:color="auto"/>
        <w:bottom w:val="none" w:sz="0" w:space="0" w:color="auto"/>
        <w:right w:val="none" w:sz="0" w:space="0" w:color="auto"/>
      </w:divBdr>
    </w:div>
    <w:div w:id="237523858">
      <w:bodyDiv w:val="1"/>
      <w:marLeft w:val="0"/>
      <w:marRight w:val="0"/>
      <w:marTop w:val="0"/>
      <w:marBottom w:val="0"/>
      <w:divBdr>
        <w:top w:val="none" w:sz="0" w:space="0" w:color="auto"/>
        <w:left w:val="none" w:sz="0" w:space="0" w:color="auto"/>
        <w:bottom w:val="none" w:sz="0" w:space="0" w:color="auto"/>
        <w:right w:val="none" w:sz="0" w:space="0" w:color="auto"/>
      </w:divBdr>
    </w:div>
    <w:div w:id="238295554">
      <w:bodyDiv w:val="1"/>
      <w:marLeft w:val="0"/>
      <w:marRight w:val="0"/>
      <w:marTop w:val="0"/>
      <w:marBottom w:val="0"/>
      <w:divBdr>
        <w:top w:val="none" w:sz="0" w:space="0" w:color="auto"/>
        <w:left w:val="none" w:sz="0" w:space="0" w:color="auto"/>
        <w:bottom w:val="none" w:sz="0" w:space="0" w:color="auto"/>
        <w:right w:val="none" w:sz="0" w:space="0" w:color="auto"/>
      </w:divBdr>
    </w:div>
    <w:div w:id="238489133">
      <w:bodyDiv w:val="1"/>
      <w:marLeft w:val="0"/>
      <w:marRight w:val="0"/>
      <w:marTop w:val="0"/>
      <w:marBottom w:val="0"/>
      <w:divBdr>
        <w:top w:val="none" w:sz="0" w:space="0" w:color="auto"/>
        <w:left w:val="none" w:sz="0" w:space="0" w:color="auto"/>
        <w:bottom w:val="none" w:sz="0" w:space="0" w:color="auto"/>
        <w:right w:val="none" w:sz="0" w:space="0" w:color="auto"/>
      </w:divBdr>
    </w:div>
    <w:div w:id="239754120">
      <w:bodyDiv w:val="1"/>
      <w:marLeft w:val="0"/>
      <w:marRight w:val="0"/>
      <w:marTop w:val="0"/>
      <w:marBottom w:val="0"/>
      <w:divBdr>
        <w:top w:val="none" w:sz="0" w:space="0" w:color="auto"/>
        <w:left w:val="none" w:sz="0" w:space="0" w:color="auto"/>
        <w:bottom w:val="none" w:sz="0" w:space="0" w:color="auto"/>
        <w:right w:val="none" w:sz="0" w:space="0" w:color="auto"/>
      </w:divBdr>
    </w:div>
    <w:div w:id="239950643">
      <w:bodyDiv w:val="1"/>
      <w:marLeft w:val="0"/>
      <w:marRight w:val="0"/>
      <w:marTop w:val="0"/>
      <w:marBottom w:val="0"/>
      <w:divBdr>
        <w:top w:val="none" w:sz="0" w:space="0" w:color="auto"/>
        <w:left w:val="none" w:sz="0" w:space="0" w:color="auto"/>
        <w:bottom w:val="none" w:sz="0" w:space="0" w:color="auto"/>
        <w:right w:val="none" w:sz="0" w:space="0" w:color="auto"/>
      </w:divBdr>
    </w:div>
    <w:div w:id="240220886">
      <w:bodyDiv w:val="1"/>
      <w:marLeft w:val="0"/>
      <w:marRight w:val="0"/>
      <w:marTop w:val="0"/>
      <w:marBottom w:val="0"/>
      <w:divBdr>
        <w:top w:val="none" w:sz="0" w:space="0" w:color="auto"/>
        <w:left w:val="none" w:sz="0" w:space="0" w:color="auto"/>
        <w:bottom w:val="none" w:sz="0" w:space="0" w:color="auto"/>
        <w:right w:val="none" w:sz="0" w:space="0" w:color="auto"/>
      </w:divBdr>
    </w:div>
    <w:div w:id="241262488">
      <w:bodyDiv w:val="1"/>
      <w:marLeft w:val="0"/>
      <w:marRight w:val="0"/>
      <w:marTop w:val="0"/>
      <w:marBottom w:val="0"/>
      <w:divBdr>
        <w:top w:val="none" w:sz="0" w:space="0" w:color="auto"/>
        <w:left w:val="none" w:sz="0" w:space="0" w:color="auto"/>
        <w:bottom w:val="none" w:sz="0" w:space="0" w:color="auto"/>
        <w:right w:val="none" w:sz="0" w:space="0" w:color="auto"/>
      </w:divBdr>
    </w:div>
    <w:div w:id="241372052">
      <w:bodyDiv w:val="1"/>
      <w:marLeft w:val="0"/>
      <w:marRight w:val="0"/>
      <w:marTop w:val="0"/>
      <w:marBottom w:val="0"/>
      <w:divBdr>
        <w:top w:val="none" w:sz="0" w:space="0" w:color="auto"/>
        <w:left w:val="none" w:sz="0" w:space="0" w:color="auto"/>
        <w:bottom w:val="none" w:sz="0" w:space="0" w:color="auto"/>
        <w:right w:val="none" w:sz="0" w:space="0" w:color="auto"/>
      </w:divBdr>
    </w:div>
    <w:div w:id="241532277">
      <w:bodyDiv w:val="1"/>
      <w:marLeft w:val="0"/>
      <w:marRight w:val="0"/>
      <w:marTop w:val="0"/>
      <w:marBottom w:val="0"/>
      <w:divBdr>
        <w:top w:val="none" w:sz="0" w:space="0" w:color="auto"/>
        <w:left w:val="none" w:sz="0" w:space="0" w:color="auto"/>
        <w:bottom w:val="none" w:sz="0" w:space="0" w:color="auto"/>
        <w:right w:val="none" w:sz="0" w:space="0" w:color="auto"/>
      </w:divBdr>
    </w:div>
    <w:div w:id="241838865">
      <w:bodyDiv w:val="1"/>
      <w:marLeft w:val="0"/>
      <w:marRight w:val="0"/>
      <w:marTop w:val="0"/>
      <w:marBottom w:val="0"/>
      <w:divBdr>
        <w:top w:val="none" w:sz="0" w:space="0" w:color="auto"/>
        <w:left w:val="none" w:sz="0" w:space="0" w:color="auto"/>
        <w:bottom w:val="none" w:sz="0" w:space="0" w:color="auto"/>
        <w:right w:val="none" w:sz="0" w:space="0" w:color="auto"/>
      </w:divBdr>
    </w:div>
    <w:div w:id="243031764">
      <w:bodyDiv w:val="1"/>
      <w:marLeft w:val="0"/>
      <w:marRight w:val="0"/>
      <w:marTop w:val="0"/>
      <w:marBottom w:val="0"/>
      <w:divBdr>
        <w:top w:val="none" w:sz="0" w:space="0" w:color="auto"/>
        <w:left w:val="none" w:sz="0" w:space="0" w:color="auto"/>
        <w:bottom w:val="none" w:sz="0" w:space="0" w:color="auto"/>
        <w:right w:val="none" w:sz="0" w:space="0" w:color="auto"/>
      </w:divBdr>
    </w:div>
    <w:div w:id="243951976">
      <w:bodyDiv w:val="1"/>
      <w:marLeft w:val="0"/>
      <w:marRight w:val="0"/>
      <w:marTop w:val="0"/>
      <w:marBottom w:val="0"/>
      <w:divBdr>
        <w:top w:val="none" w:sz="0" w:space="0" w:color="auto"/>
        <w:left w:val="none" w:sz="0" w:space="0" w:color="auto"/>
        <w:bottom w:val="none" w:sz="0" w:space="0" w:color="auto"/>
        <w:right w:val="none" w:sz="0" w:space="0" w:color="auto"/>
      </w:divBdr>
    </w:div>
    <w:div w:id="244657684">
      <w:bodyDiv w:val="1"/>
      <w:marLeft w:val="0"/>
      <w:marRight w:val="0"/>
      <w:marTop w:val="0"/>
      <w:marBottom w:val="0"/>
      <w:divBdr>
        <w:top w:val="none" w:sz="0" w:space="0" w:color="auto"/>
        <w:left w:val="none" w:sz="0" w:space="0" w:color="auto"/>
        <w:bottom w:val="none" w:sz="0" w:space="0" w:color="auto"/>
        <w:right w:val="none" w:sz="0" w:space="0" w:color="auto"/>
      </w:divBdr>
    </w:div>
    <w:div w:id="248659108">
      <w:bodyDiv w:val="1"/>
      <w:marLeft w:val="0"/>
      <w:marRight w:val="0"/>
      <w:marTop w:val="0"/>
      <w:marBottom w:val="0"/>
      <w:divBdr>
        <w:top w:val="none" w:sz="0" w:space="0" w:color="auto"/>
        <w:left w:val="none" w:sz="0" w:space="0" w:color="auto"/>
        <w:bottom w:val="none" w:sz="0" w:space="0" w:color="auto"/>
        <w:right w:val="none" w:sz="0" w:space="0" w:color="auto"/>
      </w:divBdr>
    </w:div>
    <w:div w:id="249393598">
      <w:bodyDiv w:val="1"/>
      <w:marLeft w:val="0"/>
      <w:marRight w:val="0"/>
      <w:marTop w:val="0"/>
      <w:marBottom w:val="0"/>
      <w:divBdr>
        <w:top w:val="none" w:sz="0" w:space="0" w:color="auto"/>
        <w:left w:val="none" w:sz="0" w:space="0" w:color="auto"/>
        <w:bottom w:val="none" w:sz="0" w:space="0" w:color="auto"/>
        <w:right w:val="none" w:sz="0" w:space="0" w:color="auto"/>
      </w:divBdr>
    </w:div>
    <w:div w:id="250480176">
      <w:bodyDiv w:val="1"/>
      <w:marLeft w:val="0"/>
      <w:marRight w:val="0"/>
      <w:marTop w:val="0"/>
      <w:marBottom w:val="0"/>
      <w:divBdr>
        <w:top w:val="none" w:sz="0" w:space="0" w:color="auto"/>
        <w:left w:val="none" w:sz="0" w:space="0" w:color="auto"/>
        <w:bottom w:val="none" w:sz="0" w:space="0" w:color="auto"/>
        <w:right w:val="none" w:sz="0" w:space="0" w:color="auto"/>
      </w:divBdr>
    </w:div>
    <w:div w:id="250505358">
      <w:bodyDiv w:val="1"/>
      <w:marLeft w:val="0"/>
      <w:marRight w:val="0"/>
      <w:marTop w:val="0"/>
      <w:marBottom w:val="0"/>
      <w:divBdr>
        <w:top w:val="none" w:sz="0" w:space="0" w:color="auto"/>
        <w:left w:val="none" w:sz="0" w:space="0" w:color="auto"/>
        <w:bottom w:val="none" w:sz="0" w:space="0" w:color="auto"/>
        <w:right w:val="none" w:sz="0" w:space="0" w:color="auto"/>
      </w:divBdr>
    </w:div>
    <w:div w:id="253248716">
      <w:bodyDiv w:val="1"/>
      <w:marLeft w:val="0"/>
      <w:marRight w:val="0"/>
      <w:marTop w:val="0"/>
      <w:marBottom w:val="0"/>
      <w:divBdr>
        <w:top w:val="none" w:sz="0" w:space="0" w:color="auto"/>
        <w:left w:val="none" w:sz="0" w:space="0" w:color="auto"/>
        <w:bottom w:val="none" w:sz="0" w:space="0" w:color="auto"/>
        <w:right w:val="none" w:sz="0" w:space="0" w:color="auto"/>
      </w:divBdr>
    </w:div>
    <w:div w:id="253512108">
      <w:bodyDiv w:val="1"/>
      <w:marLeft w:val="0"/>
      <w:marRight w:val="0"/>
      <w:marTop w:val="0"/>
      <w:marBottom w:val="0"/>
      <w:divBdr>
        <w:top w:val="none" w:sz="0" w:space="0" w:color="auto"/>
        <w:left w:val="none" w:sz="0" w:space="0" w:color="auto"/>
        <w:bottom w:val="none" w:sz="0" w:space="0" w:color="auto"/>
        <w:right w:val="none" w:sz="0" w:space="0" w:color="auto"/>
      </w:divBdr>
    </w:div>
    <w:div w:id="254631594">
      <w:bodyDiv w:val="1"/>
      <w:marLeft w:val="0"/>
      <w:marRight w:val="0"/>
      <w:marTop w:val="0"/>
      <w:marBottom w:val="0"/>
      <w:divBdr>
        <w:top w:val="none" w:sz="0" w:space="0" w:color="auto"/>
        <w:left w:val="none" w:sz="0" w:space="0" w:color="auto"/>
        <w:bottom w:val="none" w:sz="0" w:space="0" w:color="auto"/>
        <w:right w:val="none" w:sz="0" w:space="0" w:color="auto"/>
      </w:divBdr>
    </w:div>
    <w:div w:id="255940533">
      <w:bodyDiv w:val="1"/>
      <w:marLeft w:val="0"/>
      <w:marRight w:val="0"/>
      <w:marTop w:val="0"/>
      <w:marBottom w:val="0"/>
      <w:divBdr>
        <w:top w:val="none" w:sz="0" w:space="0" w:color="auto"/>
        <w:left w:val="none" w:sz="0" w:space="0" w:color="auto"/>
        <w:bottom w:val="none" w:sz="0" w:space="0" w:color="auto"/>
        <w:right w:val="none" w:sz="0" w:space="0" w:color="auto"/>
      </w:divBdr>
    </w:div>
    <w:div w:id="256643865">
      <w:bodyDiv w:val="1"/>
      <w:marLeft w:val="0"/>
      <w:marRight w:val="0"/>
      <w:marTop w:val="0"/>
      <w:marBottom w:val="0"/>
      <w:divBdr>
        <w:top w:val="none" w:sz="0" w:space="0" w:color="auto"/>
        <w:left w:val="none" w:sz="0" w:space="0" w:color="auto"/>
        <w:bottom w:val="none" w:sz="0" w:space="0" w:color="auto"/>
        <w:right w:val="none" w:sz="0" w:space="0" w:color="auto"/>
      </w:divBdr>
    </w:div>
    <w:div w:id="256914827">
      <w:bodyDiv w:val="1"/>
      <w:marLeft w:val="0"/>
      <w:marRight w:val="0"/>
      <w:marTop w:val="0"/>
      <w:marBottom w:val="0"/>
      <w:divBdr>
        <w:top w:val="none" w:sz="0" w:space="0" w:color="auto"/>
        <w:left w:val="none" w:sz="0" w:space="0" w:color="auto"/>
        <w:bottom w:val="none" w:sz="0" w:space="0" w:color="auto"/>
        <w:right w:val="none" w:sz="0" w:space="0" w:color="auto"/>
      </w:divBdr>
    </w:div>
    <w:div w:id="257638445">
      <w:bodyDiv w:val="1"/>
      <w:marLeft w:val="0"/>
      <w:marRight w:val="0"/>
      <w:marTop w:val="0"/>
      <w:marBottom w:val="0"/>
      <w:divBdr>
        <w:top w:val="none" w:sz="0" w:space="0" w:color="auto"/>
        <w:left w:val="none" w:sz="0" w:space="0" w:color="auto"/>
        <w:bottom w:val="none" w:sz="0" w:space="0" w:color="auto"/>
        <w:right w:val="none" w:sz="0" w:space="0" w:color="auto"/>
      </w:divBdr>
    </w:div>
    <w:div w:id="257834019">
      <w:bodyDiv w:val="1"/>
      <w:marLeft w:val="0"/>
      <w:marRight w:val="0"/>
      <w:marTop w:val="0"/>
      <w:marBottom w:val="0"/>
      <w:divBdr>
        <w:top w:val="none" w:sz="0" w:space="0" w:color="auto"/>
        <w:left w:val="none" w:sz="0" w:space="0" w:color="auto"/>
        <w:bottom w:val="none" w:sz="0" w:space="0" w:color="auto"/>
        <w:right w:val="none" w:sz="0" w:space="0" w:color="auto"/>
      </w:divBdr>
    </w:div>
    <w:div w:id="258563205">
      <w:bodyDiv w:val="1"/>
      <w:marLeft w:val="0"/>
      <w:marRight w:val="0"/>
      <w:marTop w:val="0"/>
      <w:marBottom w:val="0"/>
      <w:divBdr>
        <w:top w:val="none" w:sz="0" w:space="0" w:color="auto"/>
        <w:left w:val="none" w:sz="0" w:space="0" w:color="auto"/>
        <w:bottom w:val="none" w:sz="0" w:space="0" w:color="auto"/>
        <w:right w:val="none" w:sz="0" w:space="0" w:color="auto"/>
      </w:divBdr>
    </w:div>
    <w:div w:id="259221638">
      <w:bodyDiv w:val="1"/>
      <w:marLeft w:val="0"/>
      <w:marRight w:val="0"/>
      <w:marTop w:val="0"/>
      <w:marBottom w:val="0"/>
      <w:divBdr>
        <w:top w:val="none" w:sz="0" w:space="0" w:color="auto"/>
        <w:left w:val="none" w:sz="0" w:space="0" w:color="auto"/>
        <w:bottom w:val="none" w:sz="0" w:space="0" w:color="auto"/>
        <w:right w:val="none" w:sz="0" w:space="0" w:color="auto"/>
      </w:divBdr>
    </w:div>
    <w:div w:id="259335587">
      <w:bodyDiv w:val="1"/>
      <w:marLeft w:val="0"/>
      <w:marRight w:val="0"/>
      <w:marTop w:val="0"/>
      <w:marBottom w:val="0"/>
      <w:divBdr>
        <w:top w:val="none" w:sz="0" w:space="0" w:color="auto"/>
        <w:left w:val="none" w:sz="0" w:space="0" w:color="auto"/>
        <w:bottom w:val="none" w:sz="0" w:space="0" w:color="auto"/>
        <w:right w:val="none" w:sz="0" w:space="0" w:color="auto"/>
      </w:divBdr>
    </w:div>
    <w:div w:id="259531830">
      <w:bodyDiv w:val="1"/>
      <w:marLeft w:val="0"/>
      <w:marRight w:val="0"/>
      <w:marTop w:val="0"/>
      <w:marBottom w:val="0"/>
      <w:divBdr>
        <w:top w:val="none" w:sz="0" w:space="0" w:color="auto"/>
        <w:left w:val="none" w:sz="0" w:space="0" w:color="auto"/>
        <w:bottom w:val="none" w:sz="0" w:space="0" w:color="auto"/>
        <w:right w:val="none" w:sz="0" w:space="0" w:color="auto"/>
      </w:divBdr>
    </w:div>
    <w:div w:id="260844987">
      <w:bodyDiv w:val="1"/>
      <w:marLeft w:val="0"/>
      <w:marRight w:val="0"/>
      <w:marTop w:val="0"/>
      <w:marBottom w:val="0"/>
      <w:divBdr>
        <w:top w:val="none" w:sz="0" w:space="0" w:color="auto"/>
        <w:left w:val="none" w:sz="0" w:space="0" w:color="auto"/>
        <w:bottom w:val="none" w:sz="0" w:space="0" w:color="auto"/>
        <w:right w:val="none" w:sz="0" w:space="0" w:color="auto"/>
      </w:divBdr>
    </w:div>
    <w:div w:id="262038749">
      <w:bodyDiv w:val="1"/>
      <w:marLeft w:val="0"/>
      <w:marRight w:val="0"/>
      <w:marTop w:val="0"/>
      <w:marBottom w:val="0"/>
      <w:divBdr>
        <w:top w:val="none" w:sz="0" w:space="0" w:color="auto"/>
        <w:left w:val="none" w:sz="0" w:space="0" w:color="auto"/>
        <w:bottom w:val="none" w:sz="0" w:space="0" w:color="auto"/>
        <w:right w:val="none" w:sz="0" w:space="0" w:color="auto"/>
      </w:divBdr>
    </w:div>
    <w:div w:id="262961809">
      <w:bodyDiv w:val="1"/>
      <w:marLeft w:val="0"/>
      <w:marRight w:val="0"/>
      <w:marTop w:val="0"/>
      <w:marBottom w:val="0"/>
      <w:divBdr>
        <w:top w:val="none" w:sz="0" w:space="0" w:color="auto"/>
        <w:left w:val="none" w:sz="0" w:space="0" w:color="auto"/>
        <w:bottom w:val="none" w:sz="0" w:space="0" w:color="auto"/>
        <w:right w:val="none" w:sz="0" w:space="0" w:color="auto"/>
      </w:divBdr>
    </w:div>
    <w:div w:id="263851218">
      <w:bodyDiv w:val="1"/>
      <w:marLeft w:val="0"/>
      <w:marRight w:val="0"/>
      <w:marTop w:val="0"/>
      <w:marBottom w:val="0"/>
      <w:divBdr>
        <w:top w:val="none" w:sz="0" w:space="0" w:color="auto"/>
        <w:left w:val="none" w:sz="0" w:space="0" w:color="auto"/>
        <w:bottom w:val="none" w:sz="0" w:space="0" w:color="auto"/>
        <w:right w:val="none" w:sz="0" w:space="0" w:color="auto"/>
      </w:divBdr>
    </w:div>
    <w:div w:id="263997987">
      <w:bodyDiv w:val="1"/>
      <w:marLeft w:val="0"/>
      <w:marRight w:val="0"/>
      <w:marTop w:val="0"/>
      <w:marBottom w:val="0"/>
      <w:divBdr>
        <w:top w:val="none" w:sz="0" w:space="0" w:color="auto"/>
        <w:left w:val="none" w:sz="0" w:space="0" w:color="auto"/>
        <w:bottom w:val="none" w:sz="0" w:space="0" w:color="auto"/>
        <w:right w:val="none" w:sz="0" w:space="0" w:color="auto"/>
      </w:divBdr>
    </w:div>
    <w:div w:id="264267260">
      <w:bodyDiv w:val="1"/>
      <w:marLeft w:val="0"/>
      <w:marRight w:val="0"/>
      <w:marTop w:val="0"/>
      <w:marBottom w:val="0"/>
      <w:divBdr>
        <w:top w:val="none" w:sz="0" w:space="0" w:color="auto"/>
        <w:left w:val="none" w:sz="0" w:space="0" w:color="auto"/>
        <w:bottom w:val="none" w:sz="0" w:space="0" w:color="auto"/>
        <w:right w:val="none" w:sz="0" w:space="0" w:color="auto"/>
      </w:divBdr>
    </w:div>
    <w:div w:id="264729795">
      <w:bodyDiv w:val="1"/>
      <w:marLeft w:val="0"/>
      <w:marRight w:val="0"/>
      <w:marTop w:val="0"/>
      <w:marBottom w:val="0"/>
      <w:divBdr>
        <w:top w:val="none" w:sz="0" w:space="0" w:color="auto"/>
        <w:left w:val="none" w:sz="0" w:space="0" w:color="auto"/>
        <w:bottom w:val="none" w:sz="0" w:space="0" w:color="auto"/>
        <w:right w:val="none" w:sz="0" w:space="0" w:color="auto"/>
      </w:divBdr>
    </w:div>
    <w:div w:id="266430703">
      <w:bodyDiv w:val="1"/>
      <w:marLeft w:val="0"/>
      <w:marRight w:val="0"/>
      <w:marTop w:val="0"/>
      <w:marBottom w:val="0"/>
      <w:divBdr>
        <w:top w:val="none" w:sz="0" w:space="0" w:color="auto"/>
        <w:left w:val="none" w:sz="0" w:space="0" w:color="auto"/>
        <w:bottom w:val="none" w:sz="0" w:space="0" w:color="auto"/>
        <w:right w:val="none" w:sz="0" w:space="0" w:color="auto"/>
      </w:divBdr>
    </w:div>
    <w:div w:id="267083613">
      <w:bodyDiv w:val="1"/>
      <w:marLeft w:val="0"/>
      <w:marRight w:val="0"/>
      <w:marTop w:val="0"/>
      <w:marBottom w:val="0"/>
      <w:divBdr>
        <w:top w:val="none" w:sz="0" w:space="0" w:color="auto"/>
        <w:left w:val="none" w:sz="0" w:space="0" w:color="auto"/>
        <w:bottom w:val="none" w:sz="0" w:space="0" w:color="auto"/>
        <w:right w:val="none" w:sz="0" w:space="0" w:color="auto"/>
      </w:divBdr>
    </w:div>
    <w:div w:id="269359500">
      <w:bodyDiv w:val="1"/>
      <w:marLeft w:val="0"/>
      <w:marRight w:val="0"/>
      <w:marTop w:val="0"/>
      <w:marBottom w:val="0"/>
      <w:divBdr>
        <w:top w:val="none" w:sz="0" w:space="0" w:color="auto"/>
        <w:left w:val="none" w:sz="0" w:space="0" w:color="auto"/>
        <w:bottom w:val="none" w:sz="0" w:space="0" w:color="auto"/>
        <w:right w:val="none" w:sz="0" w:space="0" w:color="auto"/>
      </w:divBdr>
    </w:div>
    <w:div w:id="270087261">
      <w:bodyDiv w:val="1"/>
      <w:marLeft w:val="0"/>
      <w:marRight w:val="0"/>
      <w:marTop w:val="0"/>
      <w:marBottom w:val="0"/>
      <w:divBdr>
        <w:top w:val="none" w:sz="0" w:space="0" w:color="auto"/>
        <w:left w:val="none" w:sz="0" w:space="0" w:color="auto"/>
        <w:bottom w:val="none" w:sz="0" w:space="0" w:color="auto"/>
        <w:right w:val="none" w:sz="0" w:space="0" w:color="auto"/>
      </w:divBdr>
    </w:div>
    <w:div w:id="270402445">
      <w:bodyDiv w:val="1"/>
      <w:marLeft w:val="0"/>
      <w:marRight w:val="0"/>
      <w:marTop w:val="0"/>
      <w:marBottom w:val="0"/>
      <w:divBdr>
        <w:top w:val="none" w:sz="0" w:space="0" w:color="auto"/>
        <w:left w:val="none" w:sz="0" w:space="0" w:color="auto"/>
        <w:bottom w:val="none" w:sz="0" w:space="0" w:color="auto"/>
        <w:right w:val="none" w:sz="0" w:space="0" w:color="auto"/>
      </w:divBdr>
    </w:div>
    <w:div w:id="271667512">
      <w:bodyDiv w:val="1"/>
      <w:marLeft w:val="0"/>
      <w:marRight w:val="0"/>
      <w:marTop w:val="0"/>
      <w:marBottom w:val="0"/>
      <w:divBdr>
        <w:top w:val="none" w:sz="0" w:space="0" w:color="auto"/>
        <w:left w:val="none" w:sz="0" w:space="0" w:color="auto"/>
        <w:bottom w:val="none" w:sz="0" w:space="0" w:color="auto"/>
        <w:right w:val="none" w:sz="0" w:space="0" w:color="auto"/>
      </w:divBdr>
    </w:div>
    <w:div w:id="272133222">
      <w:bodyDiv w:val="1"/>
      <w:marLeft w:val="0"/>
      <w:marRight w:val="0"/>
      <w:marTop w:val="0"/>
      <w:marBottom w:val="0"/>
      <w:divBdr>
        <w:top w:val="none" w:sz="0" w:space="0" w:color="auto"/>
        <w:left w:val="none" w:sz="0" w:space="0" w:color="auto"/>
        <w:bottom w:val="none" w:sz="0" w:space="0" w:color="auto"/>
        <w:right w:val="none" w:sz="0" w:space="0" w:color="auto"/>
      </w:divBdr>
    </w:div>
    <w:div w:id="274365930">
      <w:bodyDiv w:val="1"/>
      <w:marLeft w:val="0"/>
      <w:marRight w:val="0"/>
      <w:marTop w:val="0"/>
      <w:marBottom w:val="0"/>
      <w:divBdr>
        <w:top w:val="none" w:sz="0" w:space="0" w:color="auto"/>
        <w:left w:val="none" w:sz="0" w:space="0" w:color="auto"/>
        <w:bottom w:val="none" w:sz="0" w:space="0" w:color="auto"/>
        <w:right w:val="none" w:sz="0" w:space="0" w:color="auto"/>
      </w:divBdr>
    </w:div>
    <w:div w:id="274755288">
      <w:bodyDiv w:val="1"/>
      <w:marLeft w:val="0"/>
      <w:marRight w:val="0"/>
      <w:marTop w:val="0"/>
      <w:marBottom w:val="0"/>
      <w:divBdr>
        <w:top w:val="none" w:sz="0" w:space="0" w:color="auto"/>
        <w:left w:val="none" w:sz="0" w:space="0" w:color="auto"/>
        <w:bottom w:val="none" w:sz="0" w:space="0" w:color="auto"/>
        <w:right w:val="none" w:sz="0" w:space="0" w:color="auto"/>
      </w:divBdr>
    </w:div>
    <w:div w:id="274797499">
      <w:bodyDiv w:val="1"/>
      <w:marLeft w:val="0"/>
      <w:marRight w:val="0"/>
      <w:marTop w:val="0"/>
      <w:marBottom w:val="0"/>
      <w:divBdr>
        <w:top w:val="none" w:sz="0" w:space="0" w:color="auto"/>
        <w:left w:val="none" w:sz="0" w:space="0" w:color="auto"/>
        <w:bottom w:val="none" w:sz="0" w:space="0" w:color="auto"/>
        <w:right w:val="none" w:sz="0" w:space="0" w:color="auto"/>
      </w:divBdr>
    </w:div>
    <w:div w:id="275137184">
      <w:bodyDiv w:val="1"/>
      <w:marLeft w:val="0"/>
      <w:marRight w:val="0"/>
      <w:marTop w:val="0"/>
      <w:marBottom w:val="0"/>
      <w:divBdr>
        <w:top w:val="none" w:sz="0" w:space="0" w:color="auto"/>
        <w:left w:val="none" w:sz="0" w:space="0" w:color="auto"/>
        <w:bottom w:val="none" w:sz="0" w:space="0" w:color="auto"/>
        <w:right w:val="none" w:sz="0" w:space="0" w:color="auto"/>
      </w:divBdr>
    </w:div>
    <w:div w:id="275908928">
      <w:bodyDiv w:val="1"/>
      <w:marLeft w:val="0"/>
      <w:marRight w:val="0"/>
      <w:marTop w:val="0"/>
      <w:marBottom w:val="0"/>
      <w:divBdr>
        <w:top w:val="none" w:sz="0" w:space="0" w:color="auto"/>
        <w:left w:val="none" w:sz="0" w:space="0" w:color="auto"/>
        <w:bottom w:val="none" w:sz="0" w:space="0" w:color="auto"/>
        <w:right w:val="none" w:sz="0" w:space="0" w:color="auto"/>
      </w:divBdr>
    </w:div>
    <w:div w:id="276763246">
      <w:bodyDiv w:val="1"/>
      <w:marLeft w:val="0"/>
      <w:marRight w:val="0"/>
      <w:marTop w:val="0"/>
      <w:marBottom w:val="0"/>
      <w:divBdr>
        <w:top w:val="none" w:sz="0" w:space="0" w:color="auto"/>
        <w:left w:val="none" w:sz="0" w:space="0" w:color="auto"/>
        <w:bottom w:val="none" w:sz="0" w:space="0" w:color="auto"/>
        <w:right w:val="none" w:sz="0" w:space="0" w:color="auto"/>
      </w:divBdr>
    </w:div>
    <w:div w:id="277417655">
      <w:bodyDiv w:val="1"/>
      <w:marLeft w:val="0"/>
      <w:marRight w:val="0"/>
      <w:marTop w:val="0"/>
      <w:marBottom w:val="0"/>
      <w:divBdr>
        <w:top w:val="none" w:sz="0" w:space="0" w:color="auto"/>
        <w:left w:val="none" w:sz="0" w:space="0" w:color="auto"/>
        <w:bottom w:val="none" w:sz="0" w:space="0" w:color="auto"/>
        <w:right w:val="none" w:sz="0" w:space="0" w:color="auto"/>
      </w:divBdr>
    </w:div>
    <w:div w:id="277685882">
      <w:bodyDiv w:val="1"/>
      <w:marLeft w:val="0"/>
      <w:marRight w:val="0"/>
      <w:marTop w:val="0"/>
      <w:marBottom w:val="0"/>
      <w:divBdr>
        <w:top w:val="none" w:sz="0" w:space="0" w:color="auto"/>
        <w:left w:val="none" w:sz="0" w:space="0" w:color="auto"/>
        <w:bottom w:val="none" w:sz="0" w:space="0" w:color="auto"/>
        <w:right w:val="none" w:sz="0" w:space="0" w:color="auto"/>
      </w:divBdr>
    </w:div>
    <w:div w:id="277763270">
      <w:bodyDiv w:val="1"/>
      <w:marLeft w:val="0"/>
      <w:marRight w:val="0"/>
      <w:marTop w:val="0"/>
      <w:marBottom w:val="0"/>
      <w:divBdr>
        <w:top w:val="none" w:sz="0" w:space="0" w:color="auto"/>
        <w:left w:val="none" w:sz="0" w:space="0" w:color="auto"/>
        <w:bottom w:val="none" w:sz="0" w:space="0" w:color="auto"/>
        <w:right w:val="none" w:sz="0" w:space="0" w:color="auto"/>
      </w:divBdr>
    </w:div>
    <w:div w:id="277880589">
      <w:bodyDiv w:val="1"/>
      <w:marLeft w:val="0"/>
      <w:marRight w:val="0"/>
      <w:marTop w:val="0"/>
      <w:marBottom w:val="0"/>
      <w:divBdr>
        <w:top w:val="none" w:sz="0" w:space="0" w:color="auto"/>
        <w:left w:val="none" w:sz="0" w:space="0" w:color="auto"/>
        <w:bottom w:val="none" w:sz="0" w:space="0" w:color="auto"/>
        <w:right w:val="none" w:sz="0" w:space="0" w:color="auto"/>
      </w:divBdr>
    </w:div>
    <w:div w:id="277950468">
      <w:bodyDiv w:val="1"/>
      <w:marLeft w:val="0"/>
      <w:marRight w:val="0"/>
      <w:marTop w:val="0"/>
      <w:marBottom w:val="0"/>
      <w:divBdr>
        <w:top w:val="none" w:sz="0" w:space="0" w:color="auto"/>
        <w:left w:val="none" w:sz="0" w:space="0" w:color="auto"/>
        <w:bottom w:val="none" w:sz="0" w:space="0" w:color="auto"/>
        <w:right w:val="none" w:sz="0" w:space="0" w:color="auto"/>
      </w:divBdr>
    </w:div>
    <w:div w:id="277956335">
      <w:bodyDiv w:val="1"/>
      <w:marLeft w:val="0"/>
      <w:marRight w:val="0"/>
      <w:marTop w:val="0"/>
      <w:marBottom w:val="0"/>
      <w:divBdr>
        <w:top w:val="none" w:sz="0" w:space="0" w:color="auto"/>
        <w:left w:val="none" w:sz="0" w:space="0" w:color="auto"/>
        <w:bottom w:val="none" w:sz="0" w:space="0" w:color="auto"/>
        <w:right w:val="none" w:sz="0" w:space="0" w:color="auto"/>
      </w:divBdr>
    </w:div>
    <w:div w:id="279840334">
      <w:bodyDiv w:val="1"/>
      <w:marLeft w:val="0"/>
      <w:marRight w:val="0"/>
      <w:marTop w:val="0"/>
      <w:marBottom w:val="0"/>
      <w:divBdr>
        <w:top w:val="none" w:sz="0" w:space="0" w:color="auto"/>
        <w:left w:val="none" w:sz="0" w:space="0" w:color="auto"/>
        <w:bottom w:val="none" w:sz="0" w:space="0" w:color="auto"/>
        <w:right w:val="none" w:sz="0" w:space="0" w:color="auto"/>
      </w:divBdr>
    </w:div>
    <w:div w:id="280067421">
      <w:bodyDiv w:val="1"/>
      <w:marLeft w:val="0"/>
      <w:marRight w:val="0"/>
      <w:marTop w:val="0"/>
      <w:marBottom w:val="0"/>
      <w:divBdr>
        <w:top w:val="none" w:sz="0" w:space="0" w:color="auto"/>
        <w:left w:val="none" w:sz="0" w:space="0" w:color="auto"/>
        <w:bottom w:val="none" w:sz="0" w:space="0" w:color="auto"/>
        <w:right w:val="none" w:sz="0" w:space="0" w:color="auto"/>
      </w:divBdr>
    </w:div>
    <w:div w:id="281884511">
      <w:bodyDiv w:val="1"/>
      <w:marLeft w:val="0"/>
      <w:marRight w:val="0"/>
      <w:marTop w:val="0"/>
      <w:marBottom w:val="0"/>
      <w:divBdr>
        <w:top w:val="none" w:sz="0" w:space="0" w:color="auto"/>
        <w:left w:val="none" w:sz="0" w:space="0" w:color="auto"/>
        <w:bottom w:val="none" w:sz="0" w:space="0" w:color="auto"/>
        <w:right w:val="none" w:sz="0" w:space="0" w:color="auto"/>
      </w:divBdr>
    </w:div>
    <w:div w:id="283342273">
      <w:bodyDiv w:val="1"/>
      <w:marLeft w:val="0"/>
      <w:marRight w:val="0"/>
      <w:marTop w:val="0"/>
      <w:marBottom w:val="0"/>
      <w:divBdr>
        <w:top w:val="none" w:sz="0" w:space="0" w:color="auto"/>
        <w:left w:val="none" w:sz="0" w:space="0" w:color="auto"/>
        <w:bottom w:val="none" w:sz="0" w:space="0" w:color="auto"/>
        <w:right w:val="none" w:sz="0" w:space="0" w:color="auto"/>
      </w:divBdr>
    </w:div>
    <w:div w:id="284509463">
      <w:bodyDiv w:val="1"/>
      <w:marLeft w:val="0"/>
      <w:marRight w:val="0"/>
      <w:marTop w:val="0"/>
      <w:marBottom w:val="0"/>
      <w:divBdr>
        <w:top w:val="none" w:sz="0" w:space="0" w:color="auto"/>
        <w:left w:val="none" w:sz="0" w:space="0" w:color="auto"/>
        <w:bottom w:val="none" w:sz="0" w:space="0" w:color="auto"/>
        <w:right w:val="none" w:sz="0" w:space="0" w:color="auto"/>
      </w:divBdr>
    </w:div>
    <w:div w:id="284778086">
      <w:bodyDiv w:val="1"/>
      <w:marLeft w:val="0"/>
      <w:marRight w:val="0"/>
      <w:marTop w:val="0"/>
      <w:marBottom w:val="0"/>
      <w:divBdr>
        <w:top w:val="none" w:sz="0" w:space="0" w:color="auto"/>
        <w:left w:val="none" w:sz="0" w:space="0" w:color="auto"/>
        <w:bottom w:val="none" w:sz="0" w:space="0" w:color="auto"/>
        <w:right w:val="none" w:sz="0" w:space="0" w:color="auto"/>
      </w:divBdr>
    </w:div>
    <w:div w:id="288706032">
      <w:bodyDiv w:val="1"/>
      <w:marLeft w:val="0"/>
      <w:marRight w:val="0"/>
      <w:marTop w:val="0"/>
      <w:marBottom w:val="0"/>
      <w:divBdr>
        <w:top w:val="none" w:sz="0" w:space="0" w:color="auto"/>
        <w:left w:val="none" w:sz="0" w:space="0" w:color="auto"/>
        <w:bottom w:val="none" w:sz="0" w:space="0" w:color="auto"/>
        <w:right w:val="none" w:sz="0" w:space="0" w:color="auto"/>
      </w:divBdr>
    </w:div>
    <w:div w:id="290788398">
      <w:bodyDiv w:val="1"/>
      <w:marLeft w:val="0"/>
      <w:marRight w:val="0"/>
      <w:marTop w:val="0"/>
      <w:marBottom w:val="0"/>
      <w:divBdr>
        <w:top w:val="none" w:sz="0" w:space="0" w:color="auto"/>
        <w:left w:val="none" w:sz="0" w:space="0" w:color="auto"/>
        <w:bottom w:val="none" w:sz="0" w:space="0" w:color="auto"/>
        <w:right w:val="none" w:sz="0" w:space="0" w:color="auto"/>
      </w:divBdr>
    </w:div>
    <w:div w:id="291181354">
      <w:bodyDiv w:val="1"/>
      <w:marLeft w:val="0"/>
      <w:marRight w:val="0"/>
      <w:marTop w:val="0"/>
      <w:marBottom w:val="0"/>
      <w:divBdr>
        <w:top w:val="none" w:sz="0" w:space="0" w:color="auto"/>
        <w:left w:val="none" w:sz="0" w:space="0" w:color="auto"/>
        <w:bottom w:val="none" w:sz="0" w:space="0" w:color="auto"/>
        <w:right w:val="none" w:sz="0" w:space="0" w:color="auto"/>
      </w:divBdr>
    </w:div>
    <w:div w:id="295260223">
      <w:bodyDiv w:val="1"/>
      <w:marLeft w:val="0"/>
      <w:marRight w:val="0"/>
      <w:marTop w:val="0"/>
      <w:marBottom w:val="0"/>
      <w:divBdr>
        <w:top w:val="none" w:sz="0" w:space="0" w:color="auto"/>
        <w:left w:val="none" w:sz="0" w:space="0" w:color="auto"/>
        <w:bottom w:val="none" w:sz="0" w:space="0" w:color="auto"/>
        <w:right w:val="none" w:sz="0" w:space="0" w:color="auto"/>
      </w:divBdr>
    </w:div>
    <w:div w:id="296373100">
      <w:bodyDiv w:val="1"/>
      <w:marLeft w:val="0"/>
      <w:marRight w:val="0"/>
      <w:marTop w:val="0"/>
      <w:marBottom w:val="0"/>
      <w:divBdr>
        <w:top w:val="none" w:sz="0" w:space="0" w:color="auto"/>
        <w:left w:val="none" w:sz="0" w:space="0" w:color="auto"/>
        <w:bottom w:val="none" w:sz="0" w:space="0" w:color="auto"/>
        <w:right w:val="none" w:sz="0" w:space="0" w:color="auto"/>
      </w:divBdr>
    </w:div>
    <w:div w:id="296497521">
      <w:bodyDiv w:val="1"/>
      <w:marLeft w:val="0"/>
      <w:marRight w:val="0"/>
      <w:marTop w:val="0"/>
      <w:marBottom w:val="0"/>
      <w:divBdr>
        <w:top w:val="none" w:sz="0" w:space="0" w:color="auto"/>
        <w:left w:val="none" w:sz="0" w:space="0" w:color="auto"/>
        <w:bottom w:val="none" w:sz="0" w:space="0" w:color="auto"/>
        <w:right w:val="none" w:sz="0" w:space="0" w:color="auto"/>
      </w:divBdr>
    </w:div>
    <w:div w:id="296835194">
      <w:bodyDiv w:val="1"/>
      <w:marLeft w:val="0"/>
      <w:marRight w:val="0"/>
      <w:marTop w:val="0"/>
      <w:marBottom w:val="0"/>
      <w:divBdr>
        <w:top w:val="none" w:sz="0" w:space="0" w:color="auto"/>
        <w:left w:val="none" w:sz="0" w:space="0" w:color="auto"/>
        <w:bottom w:val="none" w:sz="0" w:space="0" w:color="auto"/>
        <w:right w:val="none" w:sz="0" w:space="0" w:color="auto"/>
      </w:divBdr>
    </w:div>
    <w:div w:id="297803763">
      <w:bodyDiv w:val="1"/>
      <w:marLeft w:val="0"/>
      <w:marRight w:val="0"/>
      <w:marTop w:val="0"/>
      <w:marBottom w:val="0"/>
      <w:divBdr>
        <w:top w:val="none" w:sz="0" w:space="0" w:color="auto"/>
        <w:left w:val="none" w:sz="0" w:space="0" w:color="auto"/>
        <w:bottom w:val="none" w:sz="0" w:space="0" w:color="auto"/>
        <w:right w:val="none" w:sz="0" w:space="0" w:color="auto"/>
      </w:divBdr>
    </w:div>
    <w:div w:id="298657789">
      <w:bodyDiv w:val="1"/>
      <w:marLeft w:val="0"/>
      <w:marRight w:val="0"/>
      <w:marTop w:val="0"/>
      <w:marBottom w:val="0"/>
      <w:divBdr>
        <w:top w:val="none" w:sz="0" w:space="0" w:color="auto"/>
        <w:left w:val="none" w:sz="0" w:space="0" w:color="auto"/>
        <w:bottom w:val="none" w:sz="0" w:space="0" w:color="auto"/>
        <w:right w:val="none" w:sz="0" w:space="0" w:color="auto"/>
      </w:divBdr>
    </w:div>
    <w:div w:id="299112675">
      <w:bodyDiv w:val="1"/>
      <w:marLeft w:val="0"/>
      <w:marRight w:val="0"/>
      <w:marTop w:val="0"/>
      <w:marBottom w:val="0"/>
      <w:divBdr>
        <w:top w:val="none" w:sz="0" w:space="0" w:color="auto"/>
        <w:left w:val="none" w:sz="0" w:space="0" w:color="auto"/>
        <w:bottom w:val="none" w:sz="0" w:space="0" w:color="auto"/>
        <w:right w:val="none" w:sz="0" w:space="0" w:color="auto"/>
      </w:divBdr>
    </w:div>
    <w:div w:id="299388312">
      <w:bodyDiv w:val="1"/>
      <w:marLeft w:val="0"/>
      <w:marRight w:val="0"/>
      <w:marTop w:val="0"/>
      <w:marBottom w:val="0"/>
      <w:divBdr>
        <w:top w:val="none" w:sz="0" w:space="0" w:color="auto"/>
        <w:left w:val="none" w:sz="0" w:space="0" w:color="auto"/>
        <w:bottom w:val="none" w:sz="0" w:space="0" w:color="auto"/>
        <w:right w:val="none" w:sz="0" w:space="0" w:color="auto"/>
      </w:divBdr>
    </w:div>
    <w:div w:id="300965505">
      <w:bodyDiv w:val="1"/>
      <w:marLeft w:val="0"/>
      <w:marRight w:val="0"/>
      <w:marTop w:val="0"/>
      <w:marBottom w:val="0"/>
      <w:divBdr>
        <w:top w:val="none" w:sz="0" w:space="0" w:color="auto"/>
        <w:left w:val="none" w:sz="0" w:space="0" w:color="auto"/>
        <w:bottom w:val="none" w:sz="0" w:space="0" w:color="auto"/>
        <w:right w:val="none" w:sz="0" w:space="0" w:color="auto"/>
      </w:divBdr>
    </w:div>
    <w:div w:id="301692609">
      <w:bodyDiv w:val="1"/>
      <w:marLeft w:val="0"/>
      <w:marRight w:val="0"/>
      <w:marTop w:val="0"/>
      <w:marBottom w:val="0"/>
      <w:divBdr>
        <w:top w:val="none" w:sz="0" w:space="0" w:color="auto"/>
        <w:left w:val="none" w:sz="0" w:space="0" w:color="auto"/>
        <w:bottom w:val="none" w:sz="0" w:space="0" w:color="auto"/>
        <w:right w:val="none" w:sz="0" w:space="0" w:color="auto"/>
      </w:divBdr>
    </w:div>
    <w:div w:id="301808708">
      <w:bodyDiv w:val="1"/>
      <w:marLeft w:val="0"/>
      <w:marRight w:val="0"/>
      <w:marTop w:val="0"/>
      <w:marBottom w:val="0"/>
      <w:divBdr>
        <w:top w:val="none" w:sz="0" w:space="0" w:color="auto"/>
        <w:left w:val="none" w:sz="0" w:space="0" w:color="auto"/>
        <w:bottom w:val="none" w:sz="0" w:space="0" w:color="auto"/>
        <w:right w:val="none" w:sz="0" w:space="0" w:color="auto"/>
      </w:divBdr>
    </w:div>
    <w:div w:id="301930181">
      <w:bodyDiv w:val="1"/>
      <w:marLeft w:val="0"/>
      <w:marRight w:val="0"/>
      <w:marTop w:val="0"/>
      <w:marBottom w:val="0"/>
      <w:divBdr>
        <w:top w:val="none" w:sz="0" w:space="0" w:color="auto"/>
        <w:left w:val="none" w:sz="0" w:space="0" w:color="auto"/>
        <w:bottom w:val="none" w:sz="0" w:space="0" w:color="auto"/>
        <w:right w:val="none" w:sz="0" w:space="0" w:color="auto"/>
      </w:divBdr>
    </w:div>
    <w:div w:id="302200293">
      <w:bodyDiv w:val="1"/>
      <w:marLeft w:val="0"/>
      <w:marRight w:val="0"/>
      <w:marTop w:val="0"/>
      <w:marBottom w:val="0"/>
      <w:divBdr>
        <w:top w:val="none" w:sz="0" w:space="0" w:color="auto"/>
        <w:left w:val="none" w:sz="0" w:space="0" w:color="auto"/>
        <w:bottom w:val="none" w:sz="0" w:space="0" w:color="auto"/>
        <w:right w:val="none" w:sz="0" w:space="0" w:color="auto"/>
      </w:divBdr>
    </w:div>
    <w:div w:id="302463441">
      <w:bodyDiv w:val="1"/>
      <w:marLeft w:val="0"/>
      <w:marRight w:val="0"/>
      <w:marTop w:val="0"/>
      <w:marBottom w:val="0"/>
      <w:divBdr>
        <w:top w:val="none" w:sz="0" w:space="0" w:color="auto"/>
        <w:left w:val="none" w:sz="0" w:space="0" w:color="auto"/>
        <w:bottom w:val="none" w:sz="0" w:space="0" w:color="auto"/>
        <w:right w:val="none" w:sz="0" w:space="0" w:color="auto"/>
      </w:divBdr>
    </w:div>
    <w:div w:id="304089604">
      <w:bodyDiv w:val="1"/>
      <w:marLeft w:val="0"/>
      <w:marRight w:val="0"/>
      <w:marTop w:val="0"/>
      <w:marBottom w:val="0"/>
      <w:divBdr>
        <w:top w:val="none" w:sz="0" w:space="0" w:color="auto"/>
        <w:left w:val="none" w:sz="0" w:space="0" w:color="auto"/>
        <w:bottom w:val="none" w:sz="0" w:space="0" w:color="auto"/>
        <w:right w:val="none" w:sz="0" w:space="0" w:color="auto"/>
      </w:divBdr>
    </w:div>
    <w:div w:id="304240583">
      <w:bodyDiv w:val="1"/>
      <w:marLeft w:val="0"/>
      <w:marRight w:val="0"/>
      <w:marTop w:val="0"/>
      <w:marBottom w:val="0"/>
      <w:divBdr>
        <w:top w:val="none" w:sz="0" w:space="0" w:color="auto"/>
        <w:left w:val="none" w:sz="0" w:space="0" w:color="auto"/>
        <w:bottom w:val="none" w:sz="0" w:space="0" w:color="auto"/>
        <w:right w:val="none" w:sz="0" w:space="0" w:color="auto"/>
      </w:divBdr>
    </w:div>
    <w:div w:id="304312922">
      <w:bodyDiv w:val="1"/>
      <w:marLeft w:val="0"/>
      <w:marRight w:val="0"/>
      <w:marTop w:val="0"/>
      <w:marBottom w:val="0"/>
      <w:divBdr>
        <w:top w:val="none" w:sz="0" w:space="0" w:color="auto"/>
        <w:left w:val="none" w:sz="0" w:space="0" w:color="auto"/>
        <w:bottom w:val="none" w:sz="0" w:space="0" w:color="auto"/>
        <w:right w:val="none" w:sz="0" w:space="0" w:color="auto"/>
      </w:divBdr>
    </w:div>
    <w:div w:id="305626849">
      <w:bodyDiv w:val="1"/>
      <w:marLeft w:val="0"/>
      <w:marRight w:val="0"/>
      <w:marTop w:val="0"/>
      <w:marBottom w:val="0"/>
      <w:divBdr>
        <w:top w:val="none" w:sz="0" w:space="0" w:color="auto"/>
        <w:left w:val="none" w:sz="0" w:space="0" w:color="auto"/>
        <w:bottom w:val="none" w:sz="0" w:space="0" w:color="auto"/>
        <w:right w:val="none" w:sz="0" w:space="0" w:color="auto"/>
      </w:divBdr>
    </w:div>
    <w:div w:id="305860057">
      <w:bodyDiv w:val="1"/>
      <w:marLeft w:val="0"/>
      <w:marRight w:val="0"/>
      <w:marTop w:val="0"/>
      <w:marBottom w:val="0"/>
      <w:divBdr>
        <w:top w:val="none" w:sz="0" w:space="0" w:color="auto"/>
        <w:left w:val="none" w:sz="0" w:space="0" w:color="auto"/>
        <w:bottom w:val="none" w:sz="0" w:space="0" w:color="auto"/>
        <w:right w:val="none" w:sz="0" w:space="0" w:color="auto"/>
      </w:divBdr>
    </w:div>
    <w:div w:id="307906928">
      <w:bodyDiv w:val="1"/>
      <w:marLeft w:val="0"/>
      <w:marRight w:val="0"/>
      <w:marTop w:val="0"/>
      <w:marBottom w:val="0"/>
      <w:divBdr>
        <w:top w:val="none" w:sz="0" w:space="0" w:color="auto"/>
        <w:left w:val="none" w:sz="0" w:space="0" w:color="auto"/>
        <w:bottom w:val="none" w:sz="0" w:space="0" w:color="auto"/>
        <w:right w:val="none" w:sz="0" w:space="0" w:color="auto"/>
      </w:divBdr>
    </w:div>
    <w:div w:id="307979283">
      <w:bodyDiv w:val="1"/>
      <w:marLeft w:val="0"/>
      <w:marRight w:val="0"/>
      <w:marTop w:val="0"/>
      <w:marBottom w:val="0"/>
      <w:divBdr>
        <w:top w:val="none" w:sz="0" w:space="0" w:color="auto"/>
        <w:left w:val="none" w:sz="0" w:space="0" w:color="auto"/>
        <w:bottom w:val="none" w:sz="0" w:space="0" w:color="auto"/>
        <w:right w:val="none" w:sz="0" w:space="0" w:color="auto"/>
      </w:divBdr>
    </w:div>
    <w:div w:id="309022290">
      <w:bodyDiv w:val="1"/>
      <w:marLeft w:val="0"/>
      <w:marRight w:val="0"/>
      <w:marTop w:val="0"/>
      <w:marBottom w:val="0"/>
      <w:divBdr>
        <w:top w:val="none" w:sz="0" w:space="0" w:color="auto"/>
        <w:left w:val="none" w:sz="0" w:space="0" w:color="auto"/>
        <w:bottom w:val="none" w:sz="0" w:space="0" w:color="auto"/>
        <w:right w:val="none" w:sz="0" w:space="0" w:color="auto"/>
      </w:divBdr>
    </w:div>
    <w:div w:id="309985708">
      <w:bodyDiv w:val="1"/>
      <w:marLeft w:val="0"/>
      <w:marRight w:val="0"/>
      <w:marTop w:val="0"/>
      <w:marBottom w:val="0"/>
      <w:divBdr>
        <w:top w:val="none" w:sz="0" w:space="0" w:color="auto"/>
        <w:left w:val="none" w:sz="0" w:space="0" w:color="auto"/>
        <w:bottom w:val="none" w:sz="0" w:space="0" w:color="auto"/>
        <w:right w:val="none" w:sz="0" w:space="0" w:color="auto"/>
      </w:divBdr>
    </w:div>
    <w:div w:id="309986672">
      <w:bodyDiv w:val="1"/>
      <w:marLeft w:val="0"/>
      <w:marRight w:val="0"/>
      <w:marTop w:val="0"/>
      <w:marBottom w:val="0"/>
      <w:divBdr>
        <w:top w:val="none" w:sz="0" w:space="0" w:color="auto"/>
        <w:left w:val="none" w:sz="0" w:space="0" w:color="auto"/>
        <w:bottom w:val="none" w:sz="0" w:space="0" w:color="auto"/>
        <w:right w:val="none" w:sz="0" w:space="0" w:color="auto"/>
      </w:divBdr>
    </w:div>
    <w:div w:id="310140062">
      <w:bodyDiv w:val="1"/>
      <w:marLeft w:val="0"/>
      <w:marRight w:val="0"/>
      <w:marTop w:val="0"/>
      <w:marBottom w:val="0"/>
      <w:divBdr>
        <w:top w:val="none" w:sz="0" w:space="0" w:color="auto"/>
        <w:left w:val="none" w:sz="0" w:space="0" w:color="auto"/>
        <w:bottom w:val="none" w:sz="0" w:space="0" w:color="auto"/>
        <w:right w:val="none" w:sz="0" w:space="0" w:color="auto"/>
      </w:divBdr>
    </w:div>
    <w:div w:id="312953413">
      <w:bodyDiv w:val="1"/>
      <w:marLeft w:val="0"/>
      <w:marRight w:val="0"/>
      <w:marTop w:val="0"/>
      <w:marBottom w:val="0"/>
      <w:divBdr>
        <w:top w:val="none" w:sz="0" w:space="0" w:color="auto"/>
        <w:left w:val="none" w:sz="0" w:space="0" w:color="auto"/>
        <w:bottom w:val="none" w:sz="0" w:space="0" w:color="auto"/>
        <w:right w:val="none" w:sz="0" w:space="0" w:color="auto"/>
      </w:divBdr>
    </w:div>
    <w:div w:id="313487639">
      <w:bodyDiv w:val="1"/>
      <w:marLeft w:val="0"/>
      <w:marRight w:val="0"/>
      <w:marTop w:val="0"/>
      <w:marBottom w:val="0"/>
      <w:divBdr>
        <w:top w:val="none" w:sz="0" w:space="0" w:color="auto"/>
        <w:left w:val="none" w:sz="0" w:space="0" w:color="auto"/>
        <w:bottom w:val="none" w:sz="0" w:space="0" w:color="auto"/>
        <w:right w:val="none" w:sz="0" w:space="0" w:color="auto"/>
      </w:divBdr>
    </w:div>
    <w:div w:id="314604420">
      <w:bodyDiv w:val="1"/>
      <w:marLeft w:val="0"/>
      <w:marRight w:val="0"/>
      <w:marTop w:val="0"/>
      <w:marBottom w:val="0"/>
      <w:divBdr>
        <w:top w:val="none" w:sz="0" w:space="0" w:color="auto"/>
        <w:left w:val="none" w:sz="0" w:space="0" w:color="auto"/>
        <w:bottom w:val="none" w:sz="0" w:space="0" w:color="auto"/>
        <w:right w:val="none" w:sz="0" w:space="0" w:color="auto"/>
      </w:divBdr>
    </w:div>
    <w:div w:id="315115747">
      <w:bodyDiv w:val="1"/>
      <w:marLeft w:val="0"/>
      <w:marRight w:val="0"/>
      <w:marTop w:val="0"/>
      <w:marBottom w:val="0"/>
      <w:divBdr>
        <w:top w:val="none" w:sz="0" w:space="0" w:color="auto"/>
        <w:left w:val="none" w:sz="0" w:space="0" w:color="auto"/>
        <w:bottom w:val="none" w:sz="0" w:space="0" w:color="auto"/>
        <w:right w:val="none" w:sz="0" w:space="0" w:color="auto"/>
      </w:divBdr>
    </w:div>
    <w:div w:id="315574063">
      <w:bodyDiv w:val="1"/>
      <w:marLeft w:val="0"/>
      <w:marRight w:val="0"/>
      <w:marTop w:val="0"/>
      <w:marBottom w:val="0"/>
      <w:divBdr>
        <w:top w:val="none" w:sz="0" w:space="0" w:color="auto"/>
        <w:left w:val="none" w:sz="0" w:space="0" w:color="auto"/>
        <w:bottom w:val="none" w:sz="0" w:space="0" w:color="auto"/>
        <w:right w:val="none" w:sz="0" w:space="0" w:color="auto"/>
      </w:divBdr>
    </w:div>
    <w:div w:id="316886145">
      <w:bodyDiv w:val="1"/>
      <w:marLeft w:val="0"/>
      <w:marRight w:val="0"/>
      <w:marTop w:val="0"/>
      <w:marBottom w:val="0"/>
      <w:divBdr>
        <w:top w:val="none" w:sz="0" w:space="0" w:color="auto"/>
        <w:left w:val="none" w:sz="0" w:space="0" w:color="auto"/>
        <w:bottom w:val="none" w:sz="0" w:space="0" w:color="auto"/>
        <w:right w:val="none" w:sz="0" w:space="0" w:color="auto"/>
      </w:divBdr>
    </w:div>
    <w:div w:id="316958393">
      <w:bodyDiv w:val="1"/>
      <w:marLeft w:val="0"/>
      <w:marRight w:val="0"/>
      <w:marTop w:val="0"/>
      <w:marBottom w:val="0"/>
      <w:divBdr>
        <w:top w:val="none" w:sz="0" w:space="0" w:color="auto"/>
        <w:left w:val="none" w:sz="0" w:space="0" w:color="auto"/>
        <w:bottom w:val="none" w:sz="0" w:space="0" w:color="auto"/>
        <w:right w:val="none" w:sz="0" w:space="0" w:color="auto"/>
      </w:divBdr>
    </w:div>
    <w:div w:id="318340778">
      <w:bodyDiv w:val="1"/>
      <w:marLeft w:val="0"/>
      <w:marRight w:val="0"/>
      <w:marTop w:val="0"/>
      <w:marBottom w:val="0"/>
      <w:divBdr>
        <w:top w:val="none" w:sz="0" w:space="0" w:color="auto"/>
        <w:left w:val="none" w:sz="0" w:space="0" w:color="auto"/>
        <w:bottom w:val="none" w:sz="0" w:space="0" w:color="auto"/>
        <w:right w:val="none" w:sz="0" w:space="0" w:color="auto"/>
      </w:divBdr>
    </w:div>
    <w:div w:id="318654804">
      <w:bodyDiv w:val="1"/>
      <w:marLeft w:val="0"/>
      <w:marRight w:val="0"/>
      <w:marTop w:val="0"/>
      <w:marBottom w:val="0"/>
      <w:divBdr>
        <w:top w:val="none" w:sz="0" w:space="0" w:color="auto"/>
        <w:left w:val="none" w:sz="0" w:space="0" w:color="auto"/>
        <w:bottom w:val="none" w:sz="0" w:space="0" w:color="auto"/>
        <w:right w:val="none" w:sz="0" w:space="0" w:color="auto"/>
      </w:divBdr>
    </w:div>
    <w:div w:id="319039018">
      <w:bodyDiv w:val="1"/>
      <w:marLeft w:val="0"/>
      <w:marRight w:val="0"/>
      <w:marTop w:val="0"/>
      <w:marBottom w:val="0"/>
      <w:divBdr>
        <w:top w:val="none" w:sz="0" w:space="0" w:color="auto"/>
        <w:left w:val="none" w:sz="0" w:space="0" w:color="auto"/>
        <w:bottom w:val="none" w:sz="0" w:space="0" w:color="auto"/>
        <w:right w:val="none" w:sz="0" w:space="0" w:color="auto"/>
      </w:divBdr>
    </w:div>
    <w:div w:id="320348387">
      <w:bodyDiv w:val="1"/>
      <w:marLeft w:val="0"/>
      <w:marRight w:val="0"/>
      <w:marTop w:val="0"/>
      <w:marBottom w:val="0"/>
      <w:divBdr>
        <w:top w:val="none" w:sz="0" w:space="0" w:color="auto"/>
        <w:left w:val="none" w:sz="0" w:space="0" w:color="auto"/>
        <w:bottom w:val="none" w:sz="0" w:space="0" w:color="auto"/>
        <w:right w:val="none" w:sz="0" w:space="0" w:color="auto"/>
      </w:divBdr>
    </w:div>
    <w:div w:id="322003962">
      <w:bodyDiv w:val="1"/>
      <w:marLeft w:val="0"/>
      <w:marRight w:val="0"/>
      <w:marTop w:val="0"/>
      <w:marBottom w:val="0"/>
      <w:divBdr>
        <w:top w:val="none" w:sz="0" w:space="0" w:color="auto"/>
        <w:left w:val="none" w:sz="0" w:space="0" w:color="auto"/>
        <w:bottom w:val="none" w:sz="0" w:space="0" w:color="auto"/>
        <w:right w:val="none" w:sz="0" w:space="0" w:color="auto"/>
      </w:divBdr>
    </w:div>
    <w:div w:id="324865720">
      <w:bodyDiv w:val="1"/>
      <w:marLeft w:val="0"/>
      <w:marRight w:val="0"/>
      <w:marTop w:val="0"/>
      <w:marBottom w:val="0"/>
      <w:divBdr>
        <w:top w:val="none" w:sz="0" w:space="0" w:color="auto"/>
        <w:left w:val="none" w:sz="0" w:space="0" w:color="auto"/>
        <w:bottom w:val="none" w:sz="0" w:space="0" w:color="auto"/>
        <w:right w:val="none" w:sz="0" w:space="0" w:color="auto"/>
      </w:divBdr>
    </w:div>
    <w:div w:id="325211349">
      <w:bodyDiv w:val="1"/>
      <w:marLeft w:val="0"/>
      <w:marRight w:val="0"/>
      <w:marTop w:val="0"/>
      <w:marBottom w:val="0"/>
      <w:divBdr>
        <w:top w:val="none" w:sz="0" w:space="0" w:color="auto"/>
        <w:left w:val="none" w:sz="0" w:space="0" w:color="auto"/>
        <w:bottom w:val="none" w:sz="0" w:space="0" w:color="auto"/>
        <w:right w:val="none" w:sz="0" w:space="0" w:color="auto"/>
      </w:divBdr>
    </w:div>
    <w:div w:id="325978189">
      <w:bodyDiv w:val="1"/>
      <w:marLeft w:val="0"/>
      <w:marRight w:val="0"/>
      <w:marTop w:val="0"/>
      <w:marBottom w:val="0"/>
      <w:divBdr>
        <w:top w:val="none" w:sz="0" w:space="0" w:color="auto"/>
        <w:left w:val="none" w:sz="0" w:space="0" w:color="auto"/>
        <w:bottom w:val="none" w:sz="0" w:space="0" w:color="auto"/>
        <w:right w:val="none" w:sz="0" w:space="0" w:color="auto"/>
      </w:divBdr>
    </w:div>
    <w:div w:id="326789245">
      <w:bodyDiv w:val="1"/>
      <w:marLeft w:val="0"/>
      <w:marRight w:val="0"/>
      <w:marTop w:val="0"/>
      <w:marBottom w:val="0"/>
      <w:divBdr>
        <w:top w:val="none" w:sz="0" w:space="0" w:color="auto"/>
        <w:left w:val="none" w:sz="0" w:space="0" w:color="auto"/>
        <w:bottom w:val="none" w:sz="0" w:space="0" w:color="auto"/>
        <w:right w:val="none" w:sz="0" w:space="0" w:color="auto"/>
      </w:divBdr>
    </w:div>
    <w:div w:id="328414340">
      <w:bodyDiv w:val="1"/>
      <w:marLeft w:val="0"/>
      <w:marRight w:val="0"/>
      <w:marTop w:val="0"/>
      <w:marBottom w:val="0"/>
      <w:divBdr>
        <w:top w:val="none" w:sz="0" w:space="0" w:color="auto"/>
        <w:left w:val="none" w:sz="0" w:space="0" w:color="auto"/>
        <w:bottom w:val="none" w:sz="0" w:space="0" w:color="auto"/>
        <w:right w:val="none" w:sz="0" w:space="0" w:color="auto"/>
      </w:divBdr>
    </w:div>
    <w:div w:id="329791882">
      <w:bodyDiv w:val="1"/>
      <w:marLeft w:val="0"/>
      <w:marRight w:val="0"/>
      <w:marTop w:val="0"/>
      <w:marBottom w:val="0"/>
      <w:divBdr>
        <w:top w:val="none" w:sz="0" w:space="0" w:color="auto"/>
        <w:left w:val="none" w:sz="0" w:space="0" w:color="auto"/>
        <w:bottom w:val="none" w:sz="0" w:space="0" w:color="auto"/>
        <w:right w:val="none" w:sz="0" w:space="0" w:color="auto"/>
      </w:divBdr>
    </w:div>
    <w:div w:id="330648160">
      <w:bodyDiv w:val="1"/>
      <w:marLeft w:val="0"/>
      <w:marRight w:val="0"/>
      <w:marTop w:val="0"/>
      <w:marBottom w:val="0"/>
      <w:divBdr>
        <w:top w:val="none" w:sz="0" w:space="0" w:color="auto"/>
        <w:left w:val="none" w:sz="0" w:space="0" w:color="auto"/>
        <w:bottom w:val="none" w:sz="0" w:space="0" w:color="auto"/>
        <w:right w:val="none" w:sz="0" w:space="0" w:color="auto"/>
      </w:divBdr>
    </w:div>
    <w:div w:id="331377314">
      <w:bodyDiv w:val="1"/>
      <w:marLeft w:val="0"/>
      <w:marRight w:val="0"/>
      <w:marTop w:val="0"/>
      <w:marBottom w:val="0"/>
      <w:divBdr>
        <w:top w:val="none" w:sz="0" w:space="0" w:color="auto"/>
        <w:left w:val="none" w:sz="0" w:space="0" w:color="auto"/>
        <w:bottom w:val="none" w:sz="0" w:space="0" w:color="auto"/>
        <w:right w:val="none" w:sz="0" w:space="0" w:color="auto"/>
      </w:divBdr>
    </w:div>
    <w:div w:id="331641219">
      <w:bodyDiv w:val="1"/>
      <w:marLeft w:val="0"/>
      <w:marRight w:val="0"/>
      <w:marTop w:val="0"/>
      <w:marBottom w:val="0"/>
      <w:divBdr>
        <w:top w:val="none" w:sz="0" w:space="0" w:color="auto"/>
        <w:left w:val="none" w:sz="0" w:space="0" w:color="auto"/>
        <w:bottom w:val="none" w:sz="0" w:space="0" w:color="auto"/>
        <w:right w:val="none" w:sz="0" w:space="0" w:color="auto"/>
      </w:divBdr>
    </w:div>
    <w:div w:id="331685669">
      <w:bodyDiv w:val="1"/>
      <w:marLeft w:val="0"/>
      <w:marRight w:val="0"/>
      <w:marTop w:val="0"/>
      <w:marBottom w:val="0"/>
      <w:divBdr>
        <w:top w:val="none" w:sz="0" w:space="0" w:color="auto"/>
        <w:left w:val="none" w:sz="0" w:space="0" w:color="auto"/>
        <w:bottom w:val="none" w:sz="0" w:space="0" w:color="auto"/>
        <w:right w:val="none" w:sz="0" w:space="0" w:color="auto"/>
      </w:divBdr>
    </w:div>
    <w:div w:id="332145949">
      <w:bodyDiv w:val="1"/>
      <w:marLeft w:val="0"/>
      <w:marRight w:val="0"/>
      <w:marTop w:val="0"/>
      <w:marBottom w:val="0"/>
      <w:divBdr>
        <w:top w:val="none" w:sz="0" w:space="0" w:color="auto"/>
        <w:left w:val="none" w:sz="0" w:space="0" w:color="auto"/>
        <w:bottom w:val="none" w:sz="0" w:space="0" w:color="auto"/>
        <w:right w:val="none" w:sz="0" w:space="0" w:color="auto"/>
      </w:divBdr>
    </w:div>
    <w:div w:id="334304085">
      <w:bodyDiv w:val="1"/>
      <w:marLeft w:val="0"/>
      <w:marRight w:val="0"/>
      <w:marTop w:val="0"/>
      <w:marBottom w:val="0"/>
      <w:divBdr>
        <w:top w:val="none" w:sz="0" w:space="0" w:color="auto"/>
        <w:left w:val="none" w:sz="0" w:space="0" w:color="auto"/>
        <w:bottom w:val="none" w:sz="0" w:space="0" w:color="auto"/>
        <w:right w:val="none" w:sz="0" w:space="0" w:color="auto"/>
      </w:divBdr>
    </w:div>
    <w:div w:id="334458665">
      <w:bodyDiv w:val="1"/>
      <w:marLeft w:val="0"/>
      <w:marRight w:val="0"/>
      <w:marTop w:val="0"/>
      <w:marBottom w:val="0"/>
      <w:divBdr>
        <w:top w:val="none" w:sz="0" w:space="0" w:color="auto"/>
        <w:left w:val="none" w:sz="0" w:space="0" w:color="auto"/>
        <w:bottom w:val="none" w:sz="0" w:space="0" w:color="auto"/>
        <w:right w:val="none" w:sz="0" w:space="0" w:color="auto"/>
      </w:divBdr>
    </w:div>
    <w:div w:id="335618831">
      <w:bodyDiv w:val="1"/>
      <w:marLeft w:val="0"/>
      <w:marRight w:val="0"/>
      <w:marTop w:val="0"/>
      <w:marBottom w:val="0"/>
      <w:divBdr>
        <w:top w:val="none" w:sz="0" w:space="0" w:color="auto"/>
        <w:left w:val="none" w:sz="0" w:space="0" w:color="auto"/>
        <w:bottom w:val="none" w:sz="0" w:space="0" w:color="auto"/>
        <w:right w:val="none" w:sz="0" w:space="0" w:color="auto"/>
      </w:divBdr>
    </w:div>
    <w:div w:id="335883835">
      <w:bodyDiv w:val="1"/>
      <w:marLeft w:val="0"/>
      <w:marRight w:val="0"/>
      <w:marTop w:val="0"/>
      <w:marBottom w:val="0"/>
      <w:divBdr>
        <w:top w:val="none" w:sz="0" w:space="0" w:color="auto"/>
        <w:left w:val="none" w:sz="0" w:space="0" w:color="auto"/>
        <w:bottom w:val="none" w:sz="0" w:space="0" w:color="auto"/>
        <w:right w:val="none" w:sz="0" w:space="0" w:color="auto"/>
      </w:divBdr>
    </w:div>
    <w:div w:id="337076992">
      <w:bodyDiv w:val="1"/>
      <w:marLeft w:val="0"/>
      <w:marRight w:val="0"/>
      <w:marTop w:val="0"/>
      <w:marBottom w:val="0"/>
      <w:divBdr>
        <w:top w:val="none" w:sz="0" w:space="0" w:color="auto"/>
        <w:left w:val="none" w:sz="0" w:space="0" w:color="auto"/>
        <w:bottom w:val="none" w:sz="0" w:space="0" w:color="auto"/>
        <w:right w:val="none" w:sz="0" w:space="0" w:color="auto"/>
      </w:divBdr>
    </w:div>
    <w:div w:id="337730695">
      <w:bodyDiv w:val="1"/>
      <w:marLeft w:val="0"/>
      <w:marRight w:val="0"/>
      <w:marTop w:val="0"/>
      <w:marBottom w:val="0"/>
      <w:divBdr>
        <w:top w:val="none" w:sz="0" w:space="0" w:color="auto"/>
        <w:left w:val="none" w:sz="0" w:space="0" w:color="auto"/>
        <w:bottom w:val="none" w:sz="0" w:space="0" w:color="auto"/>
        <w:right w:val="none" w:sz="0" w:space="0" w:color="auto"/>
      </w:divBdr>
    </w:div>
    <w:div w:id="341981346">
      <w:bodyDiv w:val="1"/>
      <w:marLeft w:val="0"/>
      <w:marRight w:val="0"/>
      <w:marTop w:val="0"/>
      <w:marBottom w:val="0"/>
      <w:divBdr>
        <w:top w:val="none" w:sz="0" w:space="0" w:color="auto"/>
        <w:left w:val="none" w:sz="0" w:space="0" w:color="auto"/>
        <w:bottom w:val="none" w:sz="0" w:space="0" w:color="auto"/>
        <w:right w:val="none" w:sz="0" w:space="0" w:color="auto"/>
      </w:divBdr>
    </w:div>
    <w:div w:id="343167920">
      <w:bodyDiv w:val="1"/>
      <w:marLeft w:val="0"/>
      <w:marRight w:val="0"/>
      <w:marTop w:val="0"/>
      <w:marBottom w:val="0"/>
      <w:divBdr>
        <w:top w:val="none" w:sz="0" w:space="0" w:color="auto"/>
        <w:left w:val="none" w:sz="0" w:space="0" w:color="auto"/>
        <w:bottom w:val="none" w:sz="0" w:space="0" w:color="auto"/>
        <w:right w:val="none" w:sz="0" w:space="0" w:color="auto"/>
      </w:divBdr>
    </w:div>
    <w:div w:id="345251353">
      <w:bodyDiv w:val="1"/>
      <w:marLeft w:val="0"/>
      <w:marRight w:val="0"/>
      <w:marTop w:val="0"/>
      <w:marBottom w:val="0"/>
      <w:divBdr>
        <w:top w:val="none" w:sz="0" w:space="0" w:color="auto"/>
        <w:left w:val="none" w:sz="0" w:space="0" w:color="auto"/>
        <w:bottom w:val="none" w:sz="0" w:space="0" w:color="auto"/>
        <w:right w:val="none" w:sz="0" w:space="0" w:color="auto"/>
      </w:divBdr>
    </w:div>
    <w:div w:id="345520980">
      <w:bodyDiv w:val="1"/>
      <w:marLeft w:val="0"/>
      <w:marRight w:val="0"/>
      <w:marTop w:val="0"/>
      <w:marBottom w:val="0"/>
      <w:divBdr>
        <w:top w:val="none" w:sz="0" w:space="0" w:color="auto"/>
        <w:left w:val="none" w:sz="0" w:space="0" w:color="auto"/>
        <w:bottom w:val="none" w:sz="0" w:space="0" w:color="auto"/>
        <w:right w:val="none" w:sz="0" w:space="0" w:color="auto"/>
      </w:divBdr>
    </w:div>
    <w:div w:id="345592785">
      <w:bodyDiv w:val="1"/>
      <w:marLeft w:val="0"/>
      <w:marRight w:val="0"/>
      <w:marTop w:val="0"/>
      <w:marBottom w:val="0"/>
      <w:divBdr>
        <w:top w:val="none" w:sz="0" w:space="0" w:color="auto"/>
        <w:left w:val="none" w:sz="0" w:space="0" w:color="auto"/>
        <w:bottom w:val="none" w:sz="0" w:space="0" w:color="auto"/>
        <w:right w:val="none" w:sz="0" w:space="0" w:color="auto"/>
      </w:divBdr>
    </w:div>
    <w:div w:id="345668997">
      <w:bodyDiv w:val="1"/>
      <w:marLeft w:val="0"/>
      <w:marRight w:val="0"/>
      <w:marTop w:val="0"/>
      <w:marBottom w:val="0"/>
      <w:divBdr>
        <w:top w:val="none" w:sz="0" w:space="0" w:color="auto"/>
        <w:left w:val="none" w:sz="0" w:space="0" w:color="auto"/>
        <w:bottom w:val="none" w:sz="0" w:space="0" w:color="auto"/>
        <w:right w:val="none" w:sz="0" w:space="0" w:color="auto"/>
      </w:divBdr>
    </w:div>
    <w:div w:id="345904665">
      <w:bodyDiv w:val="1"/>
      <w:marLeft w:val="0"/>
      <w:marRight w:val="0"/>
      <w:marTop w:val="0"/>
      <w:marBottom w:val="0"/>
      <w:divBdr>
        <w:top w:val="none" w:sz="0" w:space="0" w:color="auto"/>
        <w:left w:val="none" w:sz="0" w:space="0" w:color="auto"/>
        <w:bottom w:val="none" w:sz="0" w:space="0" w:color="auto"/>
        <w:right w:val="none" w:sz="0" w:space="0" w:color="auto"/>
      </w:divBdr>
    </w:div>
    <w:div w:id="345987823">
      <w:bodyDiv w:val="1"/>
      <w:marLeft w:val="0"/>
      <w:marRight w:val="0"/>
      <w:marTop w:val="0"/>
      <w:marBottom w:val="0"/>
      <w:divBdr>
        <w:top w:val="none" w:sz="0" w:space="0" w:color="auto"/>
        <w:left w:val="none" w:sz="0" w:space="0" w:color="auto"/>
        <w:bottom w:val="none" w:sz="0" w:space="0" w:color="auto"/>
        <w:right w:val="none" w:sz="0" w:space="0" w:color="auto"/>
      </w:divBdr>
    </w:div>
    <w:div w:id="349844118">
      <w:bodyDiv w:val="1"/>
      <w:marLeft w:val="0"/>
      <w:marRight w:val="0"/>
      <w:marTop w:val="0"/>
      <w:marBottom w:val="0"/>
      <w:divBdr>
        <w:top w:val="none" w:sz="0" w:space="0" w:color="auto"/>
        <w:left w:val="none" w:sz="0" w:space="0" w:color="auto"/>
        <w:bottom w:val="none" w:sz="0" w:space="0" w:color="auto"/>
        <w:right w:val="none" w:sz="0" w:space="0" w:color="auto"/>
      </w:divBdr>
    </w:div>
    <w:div w:id="350498782">
      <w:bodyDiv w:val="1"/>
      <w:marLeft w:val="0"/>
      <w:marRight w:val="0"/>
      <w:marTop w:val="0"/>
      <w:marBottom w:val="0"/>
      <w:divBdr>
        <w:top w:val="none" w:sz="0" w:space="0" w:color="auto"/>
        <w:left w:val="none" w:sz="0" w:space="0" w:color="auto"/>
        <w:bottom w:val="none" w:sz="0" w:space="0" w:color="auto"/>
        <w:right w:val="none" w:sz="0" w:space="0" w:color="auto"/>
      </w:divBdr>
    </w:div>
    <w:div w:id="351297975">
      <w:bodyDiv w:val="1"/>
      <w:marLeft w:val="0"/>
      <w:marRight w:val="0"/>
      <w:marTop w:val="0"/>
      <w:marBottom w:val="0"/>
      <w:divBdr>
        <w:top w:val="none" w:sz="0" w:space="0" w:color="auto"/>
        <w:left w:val="none" w:sz="0" w:space="0" w:color="auto"/>
        <w:bottom w:val="none" w:sz="0" w:space="0" w:color="auto"/>
        <w:right w:val="none" w:sz="0" w:space="0" w:color="auto"/>
      </w:divBdr>
    </w:div>
    <w:div w:id="351421514">
      <w:bodyDiv w:val="1"/>
      <w:marLeft w:val="0"/>
      <w:marRight w:val="0"/>
      <w:marTop w:val="0"/>
      <w:marBottom w:val="0"/>
      <w:divBdr>
        <w:top w:val="none" w:sz="0" w:space="0" w:color="auto"/>
        <w:left w:val="none" w:sz="0" w:space="0" w:color="auto"/>
        <w:bottom w:val="none" w:sz="0" w:space="0" w:color="auto"/>
        <w:right w:val="none" w:sz="0" w:space="0" w:color="auto"/>
      </w:divBdr>
    </w:div>
    <w:div w:id="351761916">
      <w:bodyDiv w:val="1"/>
      <w:marLeft w:val="0"/>
      <w:marRight w:val="0"/>
      <w:marTop w:val="0"/>
      <w:marBottom w:val="0"/>
      <w:divBdr>
        <w:top w:val="none" w:sz="0" w:space="0" w:color="auto"/>
        <w:left w:val="none" w:sz="0" w:space="0" w:color="auto"/>
        <w:bottom w:val="none" w:sz="0" w:space="0" w:color="auto"/>
        <w:right w:val="none" w:sz="0" w:space="0" w:color="auto"/>
      </w:divBdr>
    </w:div>
    <w:div w:id="352807619">
      <w:bodyDiv w:val="1"/>
      <w:marLeft w:val="0"/>
      <w:marRight w:val="0"/>
      <w:marTop w:val="0"/>
      <w:marBottom w:val="0"/>
      <w:divBdr>
        <w:top w:val="none" w:sz="0" w:space="0" w:color="auto"/>
        <w:left w:val="none" w:sz="0" w:space="0" w:color="auto"/>
        <w:bottom w:val="none" w:sz="0" w:space="0" w:color="auto"/>
        <w:right w:val="none" w:sz="0" w:space="0" w:color="auto"/>
      </w:divBdr>
    </w:div>
    <w:div w:id="353773170">
      <w:bodyDiv w:val="1"/>
      <w:marLeft w:val="0"/>
      <w:marRight w:val="0"/>
      <w:marTop w:val="0"/>
      <w:marBottom w:val="0"/>
      <w:divBdr>
        <w:top w:val="none" w:sz="0" w:space="0" w:color="auto"/>
        <w:left w:val="none" w:sz="0" w:space="0" w:color="auto"/>
        <w:bottom w:val="none" w:sz="0" w:space="0" w:color="auto"/>
        <w:right w:val="none" w:sz="0" w:space="0" w:color="auto"/>
      </w:divBdr>
    </w:div>
    <w:div w:id="354039561">
      <w:bodyDiv w:val="1"/>
      <w:marLeft w:val="0"/>
      <w:marRight w:val="0"/>
      <w:marTop w:val="0"/>
      <w:marBottom w:val="0"/>
      <w:divBdr>
        <w:top w:val="none" w:sz="0" w:space="0" w:color="auto"/>
        <w:left w:val="none" w:sz="0" w:space="0" w:color="auto"/>
        <w:bottom w:val="none" w:sz="0" w:space="0" w:color="auto"/>
        <w:right w:val="none" w:sz="0" w:space="0" w:color="auto"/>
      </w:divBdr>
    </w:div>
    <w:div w:id="354623512">
      <w:bodyDiv w:val="1"/>
      <w:marLeft w:val="0"/>
      <w:marRight w:val="0"/>
      <w:marTop w:val="0"/>
      <w:marBottom w:val="0"/>
      <w:divBdr>
        <w:top w:val="none" w:sz="0" w:space="0" w:color="auto"/>
        <w:left w:val="none" w:sz="0" w:space="0" w:color="auto"/>
        <w:bottom w:val="none" w:sz="0" w:space="0" w:color="auto"/>
        <w:right w:val="none" w:sz="0" w:space="0" w:color="auto"/>
      </w:divBdr>
    </w:div>
    <w:div w:id="354891255">
      <w:bodyDiv w:val="1"/>
      <w:marLeft w:val="0"/>
      <w:marRight w:val="0"/>
      <w:marTop w:val="0"/>
      <w:marBottom w:val="0"/>
      <w:divBdr>
        <w:top w:val="none" w:sz="0" w:space="0" w:color="auto"/>
        <w:left w:val="none" w:sz="0" w:space="0" w:color="auto"/>
        <w:bottom w:val="none" w:sz="0" w:space="0" w:color="auto"/>
        <w:right w:val="none" w:sz="0" w:space="0" w:color="auto"/>
      </w:divBdr>
    </w:div>
    <w:div w:id="355271341">
      <w:bodyDiv w:val="1"/>
      <w:marLeft w:val="0"/>
      <w:marRight w:val="0"/>
      <w:marTop w:val="0"/>
      <w:marBottom w:val="0"/>
      <w:divBdr>
        <w:top w:val="none" w:sz="0" w:space="0" w:color="auto"/>
        <w:left w:val="none" w:sz="0" w:space="0" w:color="auto"/>
        <w:bottom w:val="none" w:sz="0" w:space="0" w:color="auto"/>
        <w:right w:val="none" w:sz="0" w:space="0" w:color="auto"/>
      </w:divBdr>
    </w:div>
    <w:div w:id="356275299">
      <w:bodyDiv w:val="1"/>
      <w:marLeft w:val="0"/>
      <w:marRight w:val="0"/>
      <w:marTop w:val="0"/>
      <w:marBottom w:val="0"/>
      <w:divBdr>
        <w:top w:val="none" w:sz="0" w:space="0" w:color="auto"/>
        <w:left w:val="none" w:sz="0" w:space="0" w:color="auto"/>
        <w:bottom w:val="none" w:sz="0" w:space="0" w:color="auto"/>
        <w:right w:val="none" w:sz="0" w:space="0" w:color="auto"/>
      </w:divBdr>
    </w:div>
    <w:div w:id="356350385">
      <w:bodyDiv w:val="1"/>
      <w:marLeft w:val="0"/>
      <w:marRight w:val="0"/>
      <w:marTop w:val="0"/>
      <w:marBottom w:val="0"/>
      <w:divBdr>
        <w:top w:val="none" w:sz="0" w:space="0" w:color="auto"/>
        <w:left w:val="none" w:sz="0" w:space="0" w:color="auto"/>
        <w:bottom w:val="none" w:sz="0" w:space="0" w:color="auto"/>
        <w:right w:val="none" w:sz="0" w:space="0" w:color="auto"/>
      </w:divBdr>
    </w:div>
    <w:div w:id="357002289">
      <w:bodyDiv w:val="1"/>
      <w:marLeft w:val="0"/>
      <w:marRight w:val="0"/>
      <w:marTop w:val="0"/>
      <w:marBottom w:val="0"/>
      <w:divBdr>
        <w:top w:val="none" w:sz="0" w:space="0" w:color="auto"/>
        <w:left w:val="none" w:sz="0" w:space="0" w:color="auto"/>
        <w:bottom w:val="none" w:sz="0" w:space="0" w:color="auto"/>
        <w:right w:val="none" w:sz="0" w:space="0" w:color="auto"/>
      </w:divBdr>
    </w:div>
    <w:div w:id="358042910">
      <w:bodyDiv w:val="1"/>
      <w:marLeft w:val="0"/>
      <w:marRight w:val="0"/>
      <w:marTop w:val="0"/>
      <w:marBottom w:val="0"/>
      <w:divBdr>
        <w:top w:val="none" w:sz="0" w:space="0" w:color="auto"/>
        <w:left w:val="none" w:sz="0" w:space="0" w:color="auto"/>
        <w:bottom w:val="none" w:sz="0" w:space="0" w:color="auto"/>
        <w:right w:val="none" w:sz="0" w:space="0" w:color="auto"/>
      </w:divBdr>
    </w:div>
    <w:div w:id="358160752">
      <w:bodyDiv w:val="1"/>
      <w:marLeft w:val="0"/>
      <w:marRight w:val="0"/>
      <w:marTop w:val="0"/>
      <w:marBottom w:val="0"/>
      <w:divBdr>
        <w:top w:val="none" w:sz="0" w:space="0" w:color="auto"/>
        <w:left w:val="none" w:sz="0" w:space="0" w:color="auto"/>
        <w:bottom w:val="none" w:sz="0" w:space="0" w:color="auto"/>
        <w:right w:val="none" w:sz="0" w:space="0" w:color="auto"/>
      </w:divBdr>
    </w:div>
    <w:div w:id="359745382">
      <w:bodyDiv w:val="1"/>
      <w:marLeft w:val="0"/>
      <w:marRight w:val="0"/>
      <w:marTop w:val="0"/>
      <w:marBottom w:val="0"/>
      <w:divBdr>
        <w:top w:val="none" w:sz="0" w:space="0" w:color="auto"/>
        <w:left w:val="none" w:sz="0" w:space="0" w:color="auto"/>
        <w:bottom w:val="none" w:sz="0" w:space="0" w:color="auto"/>
        <w:right w:val="none" w:sz="0" w:space="0" w:color="auto"/>
      </w:divBdr>
    </w:div>
    <w:div w:id="359818422">
      <w:bodyDiv w:val="1"/>
      <w:marLeft w:val="0"/>
      <w:marRight w:val="0"/>
      <w:marTop w:val="0"/>
      <w:marBottom w:val="0"/>
      <w:divBdr>
        <w:top w:val="none" w:sz="0" w:space="0" w:color="auto"/>
        <w:left w:val="none" w:sz="0" w:space="0" w:color="auto"/>
        <w:bottom w:val="none" w:sz="0" w:space="0" w:color="auto"/>
        <w:right w:val="none" w:sz="0" w:space="0" w:color="auto"/>
      </w:divBdr>
    </w:div>
    <w:div w:id="361321377">
      <w:bodyDiv w:val="1"/>
      <w:marLeft w:val="0"/>
      <w:marRight w:val="0"/>
      <w:marTop w:val="0"/>
      <w:marBottom w:val="0"/>
      <w:divBdr>
        <w:top w:val="none" w:sz="0" w:space="0" w:color="auto"/>
        <w:left w:val="none" w:sz="0" w:space="0" w:color="auto"/>
        <w:bottom w:val="none" w:sz="0" w:space="0" w:color="auto"/>
        <w:right w:val="none" w:sz="0" w:space="0" w:color="auto"/>
      </w:divBdr>
    </w:div>
    <w:div w:id="362092909">
      <w:bodyDiv w:val="1"/>
      <w:marLeft w:val="0"/>
      <w:marRight w:val="0"/>
      <w:marTop w:val="0"/>
      <w:marBottom w:val="0"/>
      <w:divBdr>
        <w:top w:val="none" w:sz="0" w:space="0" w:color="auto"/>
        <w:left w:val="none" w:sz="0" w:space="0" w:color="auto"/>
        <w:bottom w:val="none" w:sz="0" w:space="0" w:color="auto"/>
        <w:right w:val="none" w:sz="0" w:space="0" w:color="auto"/>
      </w:divBdr>
    </w:div>
    <w:div w:id="363022581">
      <w:bodyDiv w:val="1"/>
      <w:marLeft w:val="0"/>
      <w:marRight w:val="0"/>
      <w:marTop w:val="0"/>
      <w:marBottom w:val="0"/>
      <w:divBdr>
        <w:top w:val="none" w:sz="0" w:space="0" w:color="auto"/>
        <w:left w:val="none" w:sz="0" w:space="0" w:color="auto"/>
        <w:bottom w:val="none" w:sz="0" w:space="0" w:color="auto"/>
        <w:right w:val="none" w:sz="0" w:space="0" w:color="auto"/>
      </w:divBdr>
    </w:div>
    <w:div w:id="363484240">
      <w:bodyDiv w:val="1"/>
      <w:marLeft w:val="0"/>
      <w:marRight w:val="0"/>
      <w:marTop w:val="0"/>
      <w:marBottom w:val="0"/>
      <w:divBdr>
        <w:top w:val="none" w:sz="0" w:space="0" w:color="auto"/>
        <w:left w:val="none" w:sz="0" w:space="0" w:color="auto"/>
        <w:bottom w:val="none" w:sz="0" w:space="0" w:color="auto"/>
        <w:right w:val="none" w:sz="0" w:space="0" w:color="auto"/>
      </w:divBdr>
    </w:div>
    <w:div w:id="364522599">
      <w:bodyDiv w:val="1"/>
      <w:marLeft w:val="0"/>
      <w:marRight w:val="0"/>
      <w:marTop w:val="0"/>
      <w:marBottom w:val="0"/>
      <w:divBdr>
        <w:top w:val="none" w:sz="0" w:space="0" w:color="auto"/>
        <w:left w:val="none" w:sz="0" w:space="0" w:color="auto"/>
        <w:bottom w:val="none" w:sz="0" w:space="0" w:color="auto"/>
        <w:right w:val="none" w:sz="0" w:space="0" w:color="auto"/>
      </w:divBdr>
    </w:div>
    <w:div w:id="365448518">
      <w:bodyDiv w:val="1"/>
      <w:marLeft w:val="0"/>
      <w:marRight w:val="0"/>
      <w:marTop w:val="0"/>
      <w:marBottom w:val="0"/>
      <w:divBdr>
        <w:top w:val="none" w:sz="0" w:space="0" w:color="auto"/>
        <w:left w:val="none" w:sz="0" w:space="0" w:color="auto"/>
        <w:bottom w:val="none" w:sz="0" w:space="0" w:color="auto"/>
        <w:right w:val="none" w:sz="0" w:space="0" w:color="auto"/>
      </w:divBdr>
    </w:div>
    <w:div w:id="365450666">
      <w:bodyDiv w:val="1"/>
      <w:marLeft w:val="0"/>
      <w:marRight w:val="0"/>
      <w:marTop w:val="0"/>
      <w:marBottom w:val="0"/>
      <w:divBdr>
        <w:top w:val="none" w:sz="0" w:space="0" w:color="auto"/>
        <w:left w:val="none" w:sz="0" w:space="0" w:color="auto"/>
        <w:bottom w:val="none" w:sz="0" w:space="0" w:color="auto"/>
        <w:right w:val="none" w:sz="0" w:space="0" w:color="auto"/>
      </w:divBdr>
    </w:div>
    <w:div w:id="366032755">
      <w:bodyDiv w:val="1"/>
      <w:marLeft w:val="0"/>
      <w:marRight w:val="0"/>
      <w:marTop w:val="0"/>
      <w:marBottom w:val="0"/>
      <w:divBdr>
        <w:top w:val="none" w:sz="0" w:space="0" w:color="auto"/>
        <w:left w:val="none" w:sz="0" w:space="0" w:color="auto"/>
        <w:bottom w:val="none" w:sz="0" w:space="0" w:color="auto"/>
        <w:right w:val="none" w:sz="0" w:space="0" w:color="auto"/>
      </w:divBdr>
    </w:div>
    <w:div w:id="367222829">
      <w:bodyDiv w:val="1"/>
      <w:marLeft w:val="0"/>
      <w:marRight w:val="0"/>
      <w:marTop w:val="0"/>
      <w:marBottom w:val="0"/>
      <w:divBdr>
        <w:top w:val="none" w:sz="0" w:space="0" w:color="auto"/>
        <w:left w:val="none" w:sz="0" w:space="0" w:color="auto"/>
        <w:bottom w:val="none" w:sz="0" w:space="0" w:color="auto"/>
        <w:right w:val="none" w:sz="0" w:space="0" w:color="auto"/>
      </w:divBdr>
    </w:div>
    <w:div w:id="367729549">
      <w:bodyDiv w:val="1"/>
      <w:marLeft w:val="0"/>
      <w:marRight w:val="0"/>
      <w:marTop w:val="0"/>
      <w:marBottom w:val="0"/>
      <w:divBdr>
        <w:top w:val="none" w:sz="0" w:space="0" w:color="auto"/>
        <w:left w:val="none" w:sz="0" w:space="0" w:color="auto"/>
        <w:bottom w:val="none" w:sz="0" w:space="0" w:color="auto"/>
        <w:right w:val="none" w:sz="0" w:space="0" w:color="auto"/>
      </w:divBdr>
    </w:div>
    <w:div w:id="370493410">
      <w:bodyDiv w:val="1"/>
      <w:marLeft w:val="0"/>
      <w:marRight w:val="0"/>
      <w:marTop w:val="0"/>
      <w:marBottom w:val="0"/>
      <w:divBdr>
        <w:top w:val="none" w:sz="0" w:space="0" w:color="auto"/>
        <w:left w:val="none" w:sz="0" w:space="0" w:color="auto"/>
        <w:bottom w:val="none" w:sz="0" w:space="0" w:color="auto"/>
        <w:right w:val="none" w:sz="0" w:space="0" w:color="auto"/>
      </w:divBdr>
    </w:div>
    <w:div w:id="370884880">
      <w:bodyDiv w:val="1"/>
      <w:marLeft w:val="0"/>
      <w:marRight w:val="0"/>
      <w:marTop w:val="0"/>
      <w:marBottom w:val="0"/>
      <w:divBdr>
        <w:top w:val="none" w:sz="0" w:space="0" w:color="auto"/>
        <w:left w:val="none" w:sz="0" w:space="0" w:color="auto"/>
        <w:bottom w:val="none" w:sz="0" w:space="0" w:color="auto"/>
        <w:right w:val="none" w:sz="0" w:space="0" w:color="auto"/>
      </w:divBdr>
    </w:div>
    <w:div w:id="372845867">
      <w:bodyDiv w:val="1"/>
      <w:marLeft w:val="0"/>
      <w:marRight w:val="0"/>
      <w:marTop w:val="0"/>
      <w:marBottom w:val="0"/>
      <w:divBdr>
        <w:top w:val="none" w:sz="0" w:space="0" w:color="auto"/>
        <w:left w:val="none" w:sz="0" w:space="0" w:color="auto"/>
        <w:bottom w:val="none" w:sz="0" w:space="0" w:color="auto"/>
        <w:right w:val="none" w:sz="0" w:space="0" w:color="auto"/>
      </w:divBdr>
    </w:div>
    <w:div w:id="374430357">
      <w:bodyDiv w:val="1"/>
      <w:marLeft w:val="0"/>
      <w:marRight w:val="0"/>
      <w:marTop w:val="0"/>
      <w:marBottom w:val="0"/>
      <w:divBdr>
        <w:top w:val="none" w:sz="0" w:space="0" w:color="auto"/>
        <w:left w:val="none" w:sz="0" w:space="0" w:color="auto"/>
        <w:bottom w:val="none" w:sz="0" w:space="0" w:color="auto"/>
        <w:right w:val="none" w:sz="0" w:space="0" w:color="auto"/>
      </w:divBdr>
    </w:div>
    <w:div w:id="375084133">
      <w:bodyDiv w:val="1"/>
      <w:marLeft w:val="0"/>
      <w:marRight w:val="0"/>
      <w:marTop w:val="0"/>
      <w:marBottom w:val="0"/>
      <w:divBdr>
        <w:top w:val="none" w:sz="0" w:space="0" w:color="auto"/>
        <w:left w:val="none" w:sz="0" w:space="0" w:color="auto"/>
        <w:bottom w:val="none" w:sz="0" w:space="0" w:color="auto"/>
        <w:right w:val="none" w:sz="0" w:space="0" w:color="auto"/>
      </w:divBdr>
    </w:div>
    <w:div w:id="375860728">
      <w:bodyDiv w:val="1"/>
      <w:marLeft w:val="0"/>
      <w:marRight w:val="0"/>
      <w:marTop w:val="0"/>
      <w:marBottom w:val="0"/>
      <w:divBdr>
        <w:top w:val="none" w:sz="0" w:space="0" w:color="auto"/>
        <w:left w:val="none" w:sz="0" w:space="0" w:color="auto"/>
        <w:bottom w:val="none" w:sz="0" w:space="0" w:color="auto"/>
        <w:right w:val="none" w:sz="0" w:space="0" w:color="auto"/>
      </w:divBdr>
    </w:div>
    <w:div w:id="376440134">
      <w:bodyDiv w:val="1"/>
      <w:marLeft w:val="0"/>
      <w:marRight w:val="0"/>
      <w:marTop w:val="0"/>
      <w:marBottom w:val="0"/>
      <w:divBdr>
        <w:top w:val="none" w:sz="0" w:space="0" w:color="auto"/>
        <w:left w:val="none" w:sz="0" w:space="0" w:color="auto"/>
        <w:bottom w:val="none" w:sz="0" w:space="0" w:color="auto"/>
        <w:right w:val="none" w:sz="0" w:space="0" w:color="auto"/>
      </w:divBdr>
    </w:div>
    <w:div w:id="379742851">
      <w:bodyDiv w:val="1"/>
      <w:marLeft w:val="0"/>
      <w:marRight w:val="0"/>
      <w:marTop w:val="0"/>
      <w:marBottom w:val="0"/>
      <w:divBdr>
        <w:top w:val="none" w:sz="0" w:space="0" w:color="auto"/>
        <w:left w:val="none" w:sz="0" w:space="0" w:color="auto"/>
        <w:bottom w:val="none" w:sz="0" w:space="0" w:color="auto"/>
        <w:right w:val="none" w:sz="0" w:space="0" w:color="auto"/>
      </w:divBdr>
    </w:div>
    <w:div w:id="380131497">
      <w:bodyDiv w:val="1"/>
      <w:marLeft w:val="0"/>
      <w:marRight w:val="0"/>
      <w:marTop w:val="0"/>
      <w:marBottom w:val="0"/>
      <w:divBdr>
        <w:top w:val="none" w:sz="0" w:space="0" w:color="auto"/>
        <w:left w:val="none" w:sz="0" w:space="0" w:color="auto"/>
        <w:bottom w:val="none" w:sz="0" w:space="0" w:color="auto"/>
        <w:right w:val="none" w:sz="0" w:space="0" w:color="auto"/>
      </w:divBdr>
    </w:div>
    <w:div w:id="380443160">
      <w:bodyDiv w:val="1"/>
      <w:marLeft w:val="0"/>
      <w:marRight w:val="0"/>
      <w:marTop w:val="0"/>
      <w:marBottom w:val="0"/>
      <w:divBdr>
        <w:top w:val="none" w:sz="0" w:space="0" w:color="auto"/>
        <w:left w:val="none" w:sz="0" w:space="0" w:color="auto"/>
        <w:bottom w:val="none" w:sz="0" w:space="0" w:color="auto"/>
        <w:right w:val="none" w:sz="0" w:space="0" w:color="auto"/>
      </w:divBdr>
    </w:div>
    <w:div w:id="380786402">
      <w:bodyDiv w:val="1"/>
      <w:marLeft w:val="0"/>
      <w:marRight w:val="0"/>
      <w:marTop w:val="0"/>
      <w:marBottom w:val="0"/>
      <w:divBdr>
        <w:top w:val="none" w:sz="0" w:space="0" w:color="auto"/>
        <w:left w:val="none" w:sz="0" w:space="0" w:color="auto"/>
        <w:bottom w:val="none" w:sz="0" w:space="0" w:color="auto"/>
        <w:right w:val="none" w:sz="0" w:space="0" w:color="auto"/>
      </w:divBdr>
    </w:div>
    <w:div w:id="380788639">
      <w:bodyDiv w:val="1"/>
      <w:marLeft w:val="0"/>
      <w:marRight w:val="0"/>
      <w:marTop w:val="0"/>
      <w:marBottom w:val="0"/>
      <w:divBdr>
        <w:top w:val="none" w:sz="0" w:space="0" w:color="auto"/>
        <w:left w:val="none" w:sz="0" w:space="0" w:color="auto"/>
        <w:bottom w:val="none" w:sz="0" w:space="0" w:color="auto"/>
        <w:right w:val="none" w:sz="0" w:space="0" w:color="auto"/>
      </w:divBdr>
    </w:div>
    <w:div w:id="380985080">
      <w:bodyDiv w:val="1"/>
      <w:marLeft w:val="0"/>
      <w:marRight w:val="0"/>
      <w:marTop w:val="0"/>
      <w:marBottom w:val="0"/>
      <w:divBdr>
        <w:top w:val="none" w:sz="0" w:space="0" w:color="auto"/>
        <w:left w:val="none" w:sz="0" w:space="0" w:color="auto"/>
        <w:bottom w:val="none" w:sz="0" w:space="0" w:color="auto"/>
        <w:right w:val="none" w:sz="0" w:space="0" w:color="auto"/>
      </w:divBdr>
    </w:div>
    <w:div w:id="381171609">
      <w:bodyDiv w:val="1"/>
      <w:marLeft w:val="0"/>
      <w:marRight w:val="0"/>
      <w:marTop w:val="0"/>
      <w:marBottom w:val="0"/>
      <w:divBdr>
        <w:top w:val="none" w:sz="0" w:space="0" w:color="auto"/>
        <w:left w:val="none" w:sz="0" w:space="0" w:color="auto"/>
        <w:bottom w:val="none" w:sz="0" w:space="0" w:color="auto"/>
        <w:right w:val="none" w:sz="0" w:space="0" w:color="auto"/>
      </w:divBdr>
    </w:div>
    <w:div w:id="381175378">
      <w:bodyDiv w:val="1"/>
      <w:marLeft w:val="0"/>
      <w:marRight w:val="0"/>
      <w:marTop w:val="0"/>
      <w:marBottom w:val="0"/>
      <w:divBdr>
        <w:top w:val="none" w:sz="0" w:space="0" w:color="auto"/>
        <w:left w:val="none" w:sz="0" w:space="0" w:color="auto"/>
        <w:bottom w:val="none" w:sz="0" w:space="0" w:color="auto"/>
        <w:right w:val="none" w:sz="0" w:space="0" w:color="auto"/>
      </w:divBdr>
    </w:div>
    <w:div w:id="381565881">
      <w:bodyDiv w:val="1"/>
      <w:marLeft w:val="0"/>
      <w:marRight w:val="0"/>
      <w:marTop w:val="0"/>
      <w:marBottom w:val="0"/>
      <w:divBdr>
        <w:top w:val="none" w:sz="0" w:space="0" w:color="auto"/>
        <w:left w:val="none" w:sz="0" w:space="0" w:color="auto"/>
        <w:bottom w:val="none" w:sz="0" w:space="0" w:color="auto"/>
        <w:right w:val="none" w:sz="0" w:space="0" w:color="auto"/>
      </w:divBdr>
    </w:div>
    <w:div w:id="382870549">
      <w:bodyDiv w:val="1"/>
      <w:marLeft w:val="0"/>
      <w:marRight w:val="0"/>
      <w:marTop w:val="0"/>
      <w:marBottom w:val="0"/>
      <w:divBdr>
        <w:top w:val="none" w:sz="0" w:space="0" w:color="auto"/>
        <w:left w:val="none" w:sz="0" w:space="0" w:color="auto"/>
        <w:bottom w:val="none" w:sz="0" w:space="0" w:color="auto"/>
        <w:right w:val="none" w:sz="0" w:space="0" w:color="auto"/>
      </w:divBdr>
    </w:div>
    <w:div w:id="382952077">
      <w:bodyDiv w:val="1"/>
      <w:marLeft w:val="0"/>
      <w:marRight w:val="0"/>
      <w:marTop w:val="0"/>
      <w:marBottom w:val="0"/>
      <w:divBdr>
        <w:top w:val="none" w:sz="0" w:space="0" w:color="auto"/>
        <w:left w:val="none" w:sz="0" w:space="0" w:color="auto"/>
        <w:bottom w:val="none" w:sz="0" w:space="0" w:color="auto"/>
        <w:right w:val="none" w:sz="0" w:space="0" w:color="auto"/>
      </w:divBdr>
    </w:div>
    <w:div w:id="383871580">
      <w:bodyDiv w:val="1"/>
      <w:marLeft w:val="0"/>
      <w:marRight w:val="0"/>
      <w:marTop w:val="0"/>
      <w:marBottom w:val="0"/>
      <w:divBdr>
        <w:top w:val="none" w:sz="0" w:space="0" w:color="auto"/>
        <w:left w:val="none" w:sz="0" w:space="0" w:color="auto"/>
        <w:bottom w:val="none" w:sz="0" w:space="0" w:color="auto"/>
        <w:right w:val="none" w:sz="0" w:space="0" w:color="auto"/>
      </w:divBdr>
    </w:div>
    <w:div w:id="384530295">
      <w:bodyDiv w:val="1"/>
      <w:marLeft w:val="0"/>
      <w:marRight w:val="0"/>
      <w:marTop w:val="0"/>
      <w:marBottom w:val="0"/>
      <w:divBdr>
        <w:top w:val="none" w:sz="0" w:space="0" w:color="auto"/>
        <w:left w:val="none" w:sz="0" w:space="0" w:color="auto"/>
        <w:bottom w:val="none" w:sz="0" w:space="0" w:color="auto"/>
        <w:right w:val="none" w:sz="0" w:space="0" w:color="auto"/>
      </w:divBdr>
    </w:div>
    <w:div w:id="384762529">
      <w:bodyDiv w:val="1"/>
      <w:marLeft w:val="0"/>
      <w:marRight w:val="0"/>
      <w:marTop w:val="0"/>
      <w:marBottom w:val="0"/>
      <w:divBdr>
        <w:top w:val="none" w:sz="0" w:space="0" w:color="auto"/>
        <w:left w:val="none" w:sz="0" w:space="0" w:color="auto"/>
        <w:bottom w:val="none" w:sz="0" w:space="0" w:color="auto"/>
        <w:right w:val="none" w:sz="0" w:space="0" w:color="auto"/>
      </w:divBdr>
    </w:div>
    <w:div w:id="385109246">
      <w:bodyDiv w:val="1"/>
      <w:marLeft w:val="0"/>
      <w:marRight w:val="0"/>
      <w:marTop w:val="0"/>
      <w:marBottom w:val="0"/>
      <w:divBdr>
        <w:top w:val="none" w:sz="0" w:space="0" w:color="auto"/>
        <w:left w:val="none" w:sz="0" w:space="0" w:color="auto"/>
        <w:bottom w:val="none" w:sz="0" w:space="0" w:color="auto"/>
        <w:right w:val="none" w:sz="0" w:space="0" w:color="auto"/>
      </w:divBdr>
    </w:div>
    <w:div w:id="387606026">
      <w:bodyDiv w:val="1"/>
      <w:marLeft w:val="0"/>
      <w:marRight w:val="0"/>
      <w:marTop w:val="0"/>
      <w:marBottom w:val="0"/>
      <w:divBdr>
        <w:top w:val="none" w:sz="0" w:space="0" w:color="auto"/>
        <w:left w:val="none" w:sz="0" w:space="0" w:color="auto"/>
        <w:bottom w:val="none" w:sz="0" w:space="0" w:color="auto"/>
        <w:right w:val="none" w:sz="0" w:space="0" w:color="auto"/>
      </w:divBdr>
    </w:div>
    <w:div w:id="387607108">
      <w:bodyDiv w:val="1"/>
      <w:marLeft w:val="0"/>
      <w:marRight w:val="0"/>
      <w:marTop w:val="0"/>
      <w:marBottom w:val="0"/>
      <w:divBdr>
        <w:top w:val="none" w:sz="0" w:space="0" w:color="auto"/>
        <w:left w:val="none" w:sz="0" w:space="0" w:color="auto"/>
        <w:bottom w:val="none" w:sz="0" w:space="0" w:color="auto"/>
        <w:right w:val="none" w:sz="0" w:space="0" w:color="auto"/>
      </w:divBdr>
    </w:div>
    <w:div w:id="388380432">
      <w:bodyDiv w:val="1"/>
      <w:marLeft w:val="0"/>
      <w:marRight w:val="0"/>
      <w:marTop w:val="0"/>
      <w:marBottom w:val="0"/>
      <w:divBdr>
        <w:top w:val="none" w:sz="0" w:space="0" w:color="auto"/>
        <w:left w:val="none" w:sz="0" w:space="0" w:color="auto"/>
        <w:bottom w:val="none" w:sz="0" w:space="0" w:color="auto"/>
        <w:right w:val="none" w:sz="0" w:space="0" w:color="auto"/>
      </w:divBdr>
    </w:div>
    <w:div w:id="391198647">
      <w:bodyDiv w:val="1"/>
      <w:marLeft w:val="0"/>
      <w:marRight w:val="0"/>
      <w:marTop w:val="0"/>
      <w:marBottom w:val="0"/>
      <w:divBdr>
        <w:top w:val="none" w:sz="0" w:space="0" w:color="auto"/>
        <w:left w:val="none" w:sz="0" w:space="0" w:color="auto"/>
        <w:bottom w:val="none" w:sz="0" w:space="0" w:color="auto"/>
        <w:right w:val="none" w:sz="0" w:space="0" w:color="auto"/>
      </w:divBdr>
    </w:div>
    <w:div w:id="391657994">
      <w:bodyDiv w:val="1"/>
      <w:marLeft w:val="0"/>
      <w:marRight w:val="0"/>
      <w:marTop w:val="0"/>
      <w:marBottom w:val="0"/>
      <w:divBdr>
        <w:top w:val="none" w:sz="0" w:space="0" w:color="auto"/>
        <w:left w:val="none" w:sz="0" w:space="0" w:color="auto"/>
        <w:bottom w:val="none" w:sz="0" w:space="0" w:color="auto"/>
        <w:right w:val="none" w:sz="0" w:space="0" w:color="auto"/>
      </w:divBdr>
    </w:div>
    <w:div w:id="395200061">
      <w:bodyDiv w:val="1"/>
      <w:marLeft w:val="0"/>
      <w:marRight w:val="0"/>
      <w:marTop w:val="0"/>
      <w:marBottom w:val="0"/>
      <w:divBdr>
        <w:top w:val="none" w:sz="0" w:space="0" w:color="auto"/>
        <w:left w:val="none" w:sz="0" w:space="0" w:color="auto"/>
        <w:bottom w:val="none" w:sz="0" w:space="0" w:color="auto"/>
        <w:right w:val="none" w:sz="0" w:space="0" w:color="auto"/>
      </w:divBdr>
    </w:div>
    <w:div w:id="395859884">
      <w:bodyDiv w:val="1"/>
      <w:marLeft w:val="0"/>
      <w:marRight w:val="0"/>
      <w:marTop w:val="0"/>
      <w:marBottom w:val="0"/>
      <w:divBdr>
        <w:top w:val="none" w:sz="0" w:space="0" w:color="auto"/>
        <w:left w:val="none" w:sz="0" w:space="0" w:color="auto"/>
        <w:bottom w:val="none" w:sz="0" w:space="0" w:color="auto"/>
        <w:right w:val="none" w:sz="0" w:space="0" w:color="auto"/>
      </w:divBdr>
    </w:div>
    <w:div w:id="398602604">
      <w:bodyDiv w:val="1"/>
      <w:marLeft w:val="0"/>
      <w:marRight w:val="0"/>
      <w:marTop w:val="0"/>
      <w:marBottom w:val="0"/>
      <w:divBdr>
        <w:top w:val="none" w:sz="0" w:space="0" w:color="auto"/>
        <w:left w:val="none" w:sz="0" w:space="0" w:color="auto"/>
        <w:bottom w:val="none" w:sz="0" w:space="0" w:color="auto"/>
        <w:right w:val="none" w:sz="0" w:space="0" w:color="auto"/>
      </w:divBdr>
    </w:div>
    <w:div w:id="399793208">
      <w:bodyDiv w:val="1"/>
      <w:marLeft w:val="0"/>
      <w:marRight w:val="0"/>
      <w:marTop w:val="0"/>
      <w:marBottom w:val="0"/>
      <w:divBdr>
        <w:top w:val="none" w:sz="0" w:space="0" w:color="auto"/>
        <w:left w:val="none" w:sz="0" w:space="0" w:color="auto"/>
        <w:bottom w:val="none" w:sz="0" w:space="0" w:color="auto"/>
        <w:right w:val="none" w:sz="0" w:space="0" w:color="auto"/>
      </w:divBdr>
    </w:div>
    <w:div w:id="401023302">
      <w:bodyDiv w:val="1"/>
      <w:marLeft w:val="0"/>
      <w:marRight w:val="0"/>
      <w:marTop w:val="0"/>
      <w:marBottom w:val="0"/>
      <w:divBdr>
        <w:top w:val="none" w:sz="0" w:space="0" w:color="auto"/>
        <w:left w:val="none" w:sz="0" w:space="0" w:color="auto"/>
        <w:bottom w:val="none" w:sz="0" w:space="0" w:color="auto"/>
        <w:right w:val="none" w:sz="0" w:space="0" w:color="auto"/>
      </w:divBdr>
    </w:div>
    <w:div w:id="401950447">
      <w:bodyDiv w:val="1"/>
      <w:marLeft w:val="0"/>
      <w:marRight w:val="0"/>
      <w:marTop w:val="0"/>
      <w:marBottom w:val="0"/>
      <w:divBdr>
        <w:top w:val="none" w:sz="0" w:space="0" w:color="auto"/>
        <w:left w:val="none" w:sz="0" w:space="0" w:color="auto"/>
        <w:bottom w:val="none" w:sz="0" w:space="0" w:color="auto"/>
        <w:right w:val="none" w:sz="0" w:space="0" w:color="auto"/>
      </w:divBdr>
    </w:div>
    <w:div w:id="402340983">
      <w:bodyDiv w:val="1"/>
      <w:marLeft w:val="0"/>
      <w:marRight w:val="0"/>
      <w:marTop w:val="0"/>
      <w:marBottom w:val="0"/>
      <w:divBdr>
        <w:top w:val="none" w:sz="0" w:space="0" w:color="auto"/>
        <w:left w:val="none" w:sz="0" w:space="0" w:color="auto"/>
        <w:bottom w:val="none" w:sz="0" w:space="0" w:color="auto"/>
        <w:right w:val="none" w:sz="0" w:space="0" w:color="auto"/>
      </w:divBdr>
    </w:div>
    <w:div w:id="402487019">
      <w:bodyDiv w:val="1"/>
      <w:marLeft w:val="0"/>
      <w:marRight w:val="0"/>
      <w:marTop w:val="0"/>
      <w:marBottom w:val="0"/>
      <w:divBdr>
        <w:top w:val="none" w:sz="0" w:space="0" w:color="auto"/>
        <w:left w:val="none" w:sz="0" w:space="0" w:color="auto"/>
        <w:bottom w:val="none" w:sz="0" w:space="0" w:color="auto"/>
        <w:right w:val="none" w:sz="0" w:space="0" w:color="auto"/>
      </w:divBdr>
    </w:div>
    <w:div w:id="402679492">
      <w:bodyDiv w:val="1"/>
      <w:marLeft w:val="0"/>
      <w:marRight w:val="0"/>
      <w:marTop w:val="0"/>
      <w:marBottom w:val="0"/>
      <w:divBdr>
        <w:top w:val="none" w:sz="0" w:space="0" w:color="auto"/>
        <w:left w:val="none" w:sz="0" w:space="0" w:color="auto"/>
        <w:bottom w:val="none" w:sz="0" w:space="0" w:color="auto"/>
        <w:right w:val="none" w:sz="0" w:space="0" w:color="auto"/>
      </w:divBdr>
    </w:div>
    <w:div w:id="402801402">
      <w:bodyDiv w:val="1"/>
      <w:marLeft w:val="0"/>
      <w:marRight w:val="0"/>
      <w:marTop w:val="0"/>
      <w:marBottom w:val="0"/>
      <w:divBdr>
        <w:top w:val="none" w:sz="0" w:space="0" w:color="auto"/>
        <w:left w:val="none" w:sz="0" w:space="0" w:color="auto"/>
        <w:bottom w:val="none" w:sz="0" w:space="0" w:color="auto"/>
        <w:right w:val="none" w:sz="0" w:space="0" w:color="auto"/>
      </w:divBdr>
    </w:div>
    <w:div w:id="403451547">
      <w:bodyDiv w:val="1"/>
      <w:marLeft w:val="0"/>
      <w:marRight w:val="0"/>
      <w:marTop w:val="0"/>
      <w:marBottom w:val="0"/>
      <w:divBdr>
        <w:top w:val="none" w:sz="0" w:space="0" w:color="auto"/>
        <w:left w:val="none" w:sz="0" w:space="0" w:color="auto"/>
        <w:bottom w:val="none" w:sz="0" w:space="0" w:color="auto"/>
        <w:right w:val="none" w:sz="0" w:space="0" w:color="auto"/>
      </w:divBdr>
    </w:div>
    <w:div w:id="404376408">
      <w:bodyDiv w:val="1"/>
      <w:marLeft w:val="0"/>
      <w:marRight w:val="0"/>
      <w:marTop w:val="0"/>
      <w:marBottom w:val="0"/>
      <w:divBdr>
        <w:top w:val="none" w:sz="0" w:space="0" w:color="auto"/>
        <w:left w:val="none" w:sz="0" w:space="0" w:color="auto"/>
        <w:bottom w:val="none" w:sz="0" w:space="0" w:color="auto"/>
        <w:right w:val="none" w:sz="0" w:space="0" w:color="auto"/>
      </w:divBdr>
    </w:div>
    <w:div w:id="405080377">
      <w:bodyDiv w:val="1"/>
      <w:marLeft w:val="0"/>
      <w:marRight w:val="0"/>
      <w:marTop w:val="0"/>
      <w:marBottom w:val="0"/>
      <w:divBdr>
        <w:top w:val="none" w:sz="0" w:space="0" w:color="auto"/>
        <w:left w:val="none" w:sz="0" w:space="0" w:color="auto"/>
        <w:bottom w:val="none" w:sz="0" w:space="0" w:color="auto"/>
        <w:right w:val="none" w:sz="0" w:space="0" w:color="auto"/>
      </w:divBdr>
    </w:div>
    <w:div w:id="405345875">
      <w:bodyDiv w:val="1"/>
      <w:marLeft w:val="0"/>
      <w:marRight w:val="0"/>
      <w:marTop w:val="0"/>
      <w:marBottom w:val="0"/>
      <w:divBdr>
        <w:top w:val="none" w:sz="0" w:space="0" w:color="auto"/>
        <w:left w:val="none" w:sz="0" w:space="0" w:color="auto"/>
        <w:bottom w:val="none" w:sz="0" w:space="0" w:color="auto"/>
        <w:right w:val="none" w:sz="0" w:space="0" w:color="auto"/>
      </w:divBdr>
    </w:div>
    <w:div w:id="405883889">
      <w:bodyDiv w:val="1"/>
      <w:marLeft w:val="0"/>
      <w:marRight w:val="0"/>
      <w:marTop w:val="0"/>
      <w:marBottom w:val="0"/>
      <w:divBdr>
        <w:top w:val="none" w:sz="0" w:space="0" w:color="auto"/>
        <w:left w:val="none" w:sz="0" w:space="0" w:color="auto"/>
        <w:bottom w:val="none" w:sz="0" w:space="0" w:color="auto"/>
        <w:right w:val="none" w:sz="0" w:space="0" w:color="auto"/>
      </w:divBdr>
    </w:div>
    <w:div w:id="406074973">
      <w:bodyDiv w:val="1"/>
      <w:marLeft w:val="0"/>
      <w:marRight w:val="0"/>
      <w:marTop w:val="0"/>
      <w:marBottom w:val="0"/>
      <w:divBdr>
        <w:top w:val="none" w:sz="0" w:space="0" w:color="auto"/>
        <w:left w:val="none" w:sz="0" w:space="0" w:color="auto"/>
        <w:bottom w:val="none" w:sz="0" w:space="0" w:color="auto"/>
        <w:right w:val="none" w:sz="0" w:space="0" w:color="auto"/>
      </w:divBdr>
    </w:div>
    <w:div w:id="406458252">
      <w:bodyDiv w:val="1"/>
      <w:marLeft w:val="0"/>
      <w:marRight w:val="0"/>
      <w:marTop w:val="0"/>
      <w:marBottom w:val="0"/>
      <w:divBdr>
        <w:top w:val="none" w:sz="0" w:space="0" w:color="auto"/>
        <w:left w:val="none" w:sz="0" w:space="0" w:color="auto"/>
        <w:bottom w:val="none" w:sz="0" w:space="0" w:color="auto"/>
        <w:right w:val="none" w:sz="0" w:space="0" w:color="auto"/>
      </w:divBdr>
    </w:div>
    <w:div w:id="406536319">
      <w:bodyDiv w:val="1"/>
      <w:marLeft w:val="0"/>
      <w:marRight w:val="0"/>
      <w:marTop w:val="0"/>
      <w:marBottom w:val="0"/>
      <w:divBdr>
        <w:top w:val="none" w:sz="0" w:space="0" w:color="auto"/>
        <w:left w:val="none" w:sz="0" w:space="0" w:color="auto"/>
        <w:bottom w:val="none" w:sz="0" w:space="0" w:color="auto"/>
        <w:right w:val="none" w:sz="0" w:space="0" w:color="auto"/>
      </w:divBdr>
    </w:div>
    <w:div w:id="406997929">
      <w:bodyDiv w:val="1"/>
      <w:marLeft w:val="0"/>
      <w:marRight w:val="0"/>
      <w:marTop w:val="0"/>
      <w:marBottom w:val="0"/>
      <w:divBdr>
        <w:top w:val="none" w:sz="0" w:space="0" w:color="auto"/>
        <w:left w:val="none" w:sz="0" w:space="0" w:color="auto"/>
        <w:bottom w:val="none" w:sz="0" w:space="0" w:color="auto"/>
        <w:right w:val="none" w:sz="0" w:space="0" w:color="auto"/>
      </w:divBdr>
    </w:div>
    <w:div w:id="408041394">
      <w:bodyDiv w:val="1"/>
      <w:marLeft w:val="0"/>
      <w:marRight w:val="0"/>
      <w:marTop w:val="0"/>
      <w:marBottom w:val="0"/>
      <w:divBdr>
        <w:top w:val="none" w:sz="0" w:space="0" w:color="auto"/>
        <w:left w:val="none" w:sz="0" w:space="0" w:color="auto"/>
        <w:bottom w:val="none" w:sz="0" w:space="0" w:color="auto"/>
        <w:right w:val="none" w:sz="0" w:space="0" w:color="auto"/>
      </w:divBdr>
    </w:div>
    <w:div w:id="408772843">
      <w:bodyDiv w:val="1"/>
      <w:marLeft w:val="0"/>
      <w:marRight w:val="0"/>
      <w:marTop w:val="0"/>
      <w:marBottom w:val="0"/>
      <w:divBdr>
        <w:top w:val="none" w:sz="0" w:space="0" w:color="auto"/>
        <w:left w:val="none" w:sz="0" w:space="0" w:color="auto"/>
        <w:bottom w:val="none" w:sz="0" w:space="0" w:color="auto"/>
        <w:right w:val="none" w:sz="0" w:space="0" w:color="auto"/>
      </w:divBdr>
    </w:div>
    <w:div w:id="408890657">
      <w:bodyDiv w:val="1"/>
      <w:marLeft w:val="0"/>
      <w:marRight w:val="0"/>
      <w:marTop w:val="0"/>
      <w:marBottom w:val="0"/>
      <w:divBdr>
        <w:top w:val="none" w:sz="0" w:space="0" w:color="auto"/>
        <w:left w:val="none" w:sz="0" w:space="0" w:color="auto"/>
        <w:bottom w:val="none" w:sz="0" w:space="0" w:color="auto"/>
        <w:right w:val="none" w:sz="0" w:space="0" w:color="auto"/>
      </w:divBdr>
    </w:div>
    <w:div w:id="409079640">
      <w:bodyDiv w:val="1"/>
      <w:marLeft w:val="0"/>
      <w:marRight w:val="0"/>
      <w:marTop w:val="0"/>
      <w:marBottom w:val="0"/>
      <w:divBdr>
        <w:top w:val="none" w:sz="0" w:space="0" w:color="auto"/>
        <w:left w:val="none" w:sz="0" w:space="0" w:color="auto"/>
        <w:bottom w:val="none" w:sz="0" w:space="0" w:color="auto"/>
        <w:right w:val="none" w:sz="0" w:space="0" w:color="auto"/>
      </w:divBdr>
    </w:div>
    <w:div w:id="411008396">
      <w:bodyDiv w:val="1"/>
      <w:marLeft w:val="0"/>
      <w:marRight w:val="0"/>
      <w:marTop w:val="0"/>
      <w:marBottom w:val="0"/>
      <w:divBdr>
        <w:top w:val="none" w:sz="0" w:space="0" w:color="auto"/>
        <w:left w:val="none" w:sz="0" w:space="0" w:color="auto"/>
        <w:bottom w:val="none" w:sz="0" w:space="0" w:color="auto"/>
        <w:right w:val="none" w:sz="0" w:space="0" w:color="auto"/>
      </w:divBdr>
    </w:div>
    <w:div w:id="411203512">
      <w:bodyDiv w:val="1"/>
      <w:marLeft w:val="0"/>
      <w:marRight w:val="0"/>
      <w:marTop w:val="0"/>
      <w:marBottom w:val="0"/>
      <w:divBdr>
        <w:top w:val="none" w:sz="0" w:space="0" w:color="auto"/>
        <w:left w:val="none" w:sz="0" w:space="0" w:color="auto"/>
        <w:bottom w:val="none" w:sz="0" w:space="0" w:color="auto"/>
        <w:right w:val="none" w:sz="0" w:space="0" w:color="auto"/>
      </w:divBdr>
    </w:div>
    <w:div w:id="413162311">
      <w:bodyDiv w:val="1"/>
      <w:marLeft w:val="0"/>
      <w:marRight w:val="0"/>
      <w:marTop w:val="0"/>
      <w:marBottom w:val="0"/>
      <w:divBdr>
        <w:top w:val="none" w:sz="0" w:space="0" w:color="auto"/>
        <w:left w:val="none" w:sz="0" w:space="0" w:color="auto"/>
        <w:bottom w:val="none" w:sz="0" w:space="0" w:color="auto"/>
        <w:right w:val="none" w:sz="0" w:space="0" w:color="auto"/>
      </w:divBdr>
    </w:div>
    <w:div w:id="414521759">
      <w:bodyDiv w:val="1"/>
      <w:marLeft w:val="0"/>
      <w:marRight w:val="0"/>
      <w:marTop w:val="0"/>
      <w:marBottom w:val="0"/>
      <w:divBdr>
        <w:top w:val="none" w:sz="0" w:space="0" w:color="auto"/>
        <w:left w:val="none" w:sz="0" w:space="0" w:color="auto"/>
        <w:bottom w:val="none" w:sz="0" w:space="0" w:color="auto"/>
        <w:right w:val="none" w:sz="0" w:space="0" w:color="auto"/>
      </w:divBdr>
    </w:div>
    <w:div w:id="415595875">
      <w:bodyDiv w:val="1"/>
      <w:marLeft w:val="0"/>
      <w:marRight w:val="0"/>
      <w:marTop w:val="0"/>
      <w:marBottom w:val="0"/>
      <w:divBdr>
        <w:top w:val="none" w:sz="0" w:space="0" w:color="auto"/>
        <w:left w:val="none" w:sz="0" w:space="0" w:color="auto"/>
        <w:bottom w:val="none" w:sz="0" w:space="0" w:color="auto"/>
        <w:right w:val="none" w:sz="0" w:space="0" w:color="auto"/>
      </w:divBdr>
    </w:div>
    <w:div w:id="416754087">
      <w:bodyDiv w:val="1"/>
      <w:marLeft w:val="0"/>
      <w:marRight w:val="0"/>
      <w:marTop w:val="0"/>
      <w:marBottom w:val="0"/>
      <w:divBdr>
        <w:top w:val="none" w:sz="0" w:space="0" w:color="auto"/>
        <w:left w:val="none" w:sz="0" w:space="0" w:color="auto"/>
        <w:bottom w:val="none" w:sz="0" w:space="0" w:color="auto"/>
        <w:right w:val="none" w:sz="0" w:space="0" w:color="auto"/>
      </w:divBdr>
    </w:div>
    <w:div w:id="417795082">
      <w:bodyDiv w:val="1"/>
      <w:marLeft w:val="0"/>
      <w:marRight w:val="0"/>
      <w:marTop w:val="0"/>
      <w:marBottom w:val="0"/>
      <w:divBdr>
        <w:top w:val="none" w:sz="0" w:space="0" w:color="auto"/>
        <w:left w:val="none" w:sz="0" w:space="0" w:color="auto"/>
        <w:bottom w:val="none" w:sz="0" w:space="0" w:color="auto"/>
        <w:right w:val="none" w:sz="0" w:space="0" w:color="auto"/>
      </w:divBdr>
    </w:div>
    <w:div w:id="419061695">
      <w:bodyDiv w:val="1"/>
      <w:marLeft w:val="0"/>
      <w:marRight w:val="0"/>
      <w:marTop w:val="0"/>
      <w:marBottom w:val="0"/>
      <w:divBdr>
        <w:top w:val="none" w:sz="0" w:space="0" w:color="auto"/>
        <w:left w:val="none" w:sz="0" w:space="0" w:color="auto"/>
        <w:bottom w:val="none" w:sz="0" w:space="0" w:color="auto"/>
        <w:right w:val="none" w:sz="0" w:space="0" w:color="auto"/>
      </w:divBdr>
    </w:div>
    <w:div w:id="422184084">
      <w:bodyDiv w:val="1"/>
      <w:marLeft w:val="0"/>
      <w:marRight w:val="0"/>
      <w:marTop w:val="0"/>
      <w:marBottom w:val="0"/>
      <w:divBdr>
        <w:top w:val="none" w:sz="0" w:space="0" w:color="auto"/>
        <w:left w:val="none" w:sz="0" w:space="0" w:color="auto"/>
        <w:bottom w:val="none" w:sz="0" w:space="0" w:color="auto"/>
        <w:right w:val="none" w:sz="0" w:space="0" w:color="auto"/>
      </w:divBdr>
    </w:div>
    <w:div w:id="426847795">
      <w:bodyDiv w:val="1"/>
      <w:marLeft w:val="0"/>
      <w:marRight w:val="0"/>
      <w:marTop w:val="0"/>
      <w:marBottom w:val="0"/>
      <w:divBdr>
        <w:top w:val="none" w:sz="0" w:space="0" w:color="auto"/>
        <w:left w:val="none" w:sz="0" w:space="0" w:color="auto"/>
        <w:bottom w:val="none" w:sz="0" w:space="0" w:color="auto"/>
        <w:right w:val="none" w:sz="0" w:space="0" w:color="auto"/>
      </w:divBdr>
    </w:div>
    <w:div w:id="427163687">
      <w:bodyDiv w:val="1"/>
      <w:marLeft w:val="0"/>
      <w:marRight w:val="0"/>
      <w:marTop w:val="0"/>
      <w:marBottom w:val="0"/>
      <w:divBdr>
        <w:top w:val="none" w:sz="0" w:space="0" w:color="auto"/>
        <w:left w:val="none" w:sz="0" w:space="0" w:color="auto"/>
        <w:bottom w:val="none" w:sz="0" w:space="0" w:color="auto"/>
        <w:right w:val="none" w:sz="0" w:space="0" w:color="auto"/>
      </w:divBdr>
    </w:div>
    <w:div w:id="427969532">
      <w:bodyDiv w:val="1"/>
      <w:marLeft w:val="0"/>
      <w:marRight w:val="0"/>
      <w:marTop w:val="0"/>
      <w:marBottom w:val="0"/>
      <w:divBdr>
        <w:top w:val="none" w:sz="0" w:space="0" w:color="auto"/>
        <w:left w:val="none" w:sz="0" w:space="0" w:color="auto"/>
        <w:bottom w:val="none" w:sz="0" w:space="0" w:color="auto"/>
        <w:right w:val="none" w:sz="0" w:space="0" w:color="auto"/>
      </w:divBdr>
    </w:div>
    <w:div w:id="428284058">
      <w:bodyDiv w:val="1"/>
      <w:marLeft w:val="0"/>
      <w:marRight w:val="0"/>
      <w:marTop w:val="0"/>
      <w:marBottom w:val="0"/>
      <w:divBdr>
        <w:top w:val="none" w:sz="0" w:space="0" w:color="auto"/>
        <w:left w:val="none" w:sz="0" w:space="0" w:color="auto"/>
        <w:bottom w:val="none" w:sz="0" w:space="0" w:color="auto"/>
        <w:right w:val="none" w:sz="0" w:space="0" w:color="auto"/>
      </w:divBdr>
    </w:div>
    <w:div w:id="429282579">
      <w:bodyDiv w:val="1"/>
      <w:marLeft w:val="0"/>
      <w:marRight w:val="0"/>
      <w:marTop w:val="0"/>
      <w:marBottom w:val="0"/>
      <w:divBdr>
        <w:top w:val="none" w:sz="0" w:space="0" w:color="auto"/>
        <w:left w:val="none" w:sz="0" w:space="0" w:color="auto"/>
        <w:bottom w:val="none" w:sz="0" w:space="0" w:color="auto"/>
        <w:right w:val="none" w:sz="0" w:space="0" w:color="auto"/>
      </w:divBdr>
    </w:div>
    <w:div w:id="430862149">
      <w:bodyDiv w:val="1"/>
      <w:marLeft w:val="0"/>
      <w:marRight w:val="0"/>
      <w:marTop w:val="0"/>
      <w:marBottom w:val="0"/>
      <w:divBdr>
        <w:top w:val="none" w:sz="0" w:space="0" w:color="auto"/>
        <w:left w:val="none" w:sz="0" w:space="0" w:color="auto"/>
        <w:bottom w:val="none" w:sz="0" w:space="0" w:color="auto"/>
        <w:right w:val="none" w:sz="0" w:space="0" w:color="auto"/>
      </w:divBdr>
    </w:div>
    <w:div w:id="431631222">
      <w:bodyDiv w:val="1"/>
      <w:marLeft w:val="0"/>
      <w:marRight w:val="0"/>
      <w:marTop w:val="0"/>
      <w:marBottom w:val="0"/>
      <w:divBdr>
        <w:top w:val="none" w:sz="0" w:space="0" w:color="auto"/>
        <w:left w:val="none" w:sz="0" w:space="0" w:color="auto"/>
        <w:bottom w:val="none" w:sz="0" w:space="0" w:color="auto"/>
        <w:right w:val="none" w:sz="0" w:space="0" w:color="auto"/>
      </w:divBdr>
    </w:div>
    <w:div w:id="433209572">
      <w:bodyDiv w:val="1"/>
      <w:marLeft w:val="0"/>
      <w:marRight w:val="0"/>
      <w:marTop w:val="0"/>
      <w:marBottom w:val="0"/>
      <w:divBdr>
        <w:top w:val="none" w:sz="0" w:space="0" w:color="auto"/>
        <w:left w:val="none" w:sz="0" w:space="0" w:color="auto"/>
        <w:bottom w:val="none" w:sz="0" w:space="0" w:color="auto"/>
        <w:right w:val="none" w:sz="0" w:space="0" w:color="auto"/>
      </w:divBdr>
    </w:div>
    <w:div w:id="433983255">
      <w:bodyDiv w:val="1"/>
      <w:marLeft w:val="0"/>
      <w:marRight w:val="0"/>
      <w:marTop w:val="0"/>
      <w:marBottom w:val="0"/>
      <w:divBdr>
        <w:top w:val="none" w:sz="0" w:space="0" w:color="auto"/>
        <w:left w:val="none" w:sz="0" w:space="0" w:color="auto"/>
        <w:bottom w:val="none" w:sz="0" w:space="0" w:color="auto"/>
        <w:right w:val="none" w:sz="0" w:space="0" w:color="auto"/>
      </w:divBdr>
    </w:div>
    <w:div w:id="434176010">
      <w:bodyDiv w:val="1"/>
      <w:marLeft w:val="0"/>
      <w:marRight w:val="0"/>
      <w:marTop w:val="0"/>
      <w:marBottom w:val="0"/>
      <w:divBdr>
        <w:top w:val="none" w:sz="0" w:space="0" w:color="auto"/>
        <w:left w:val="none" w:sz="0" w:space="0" w:color="auto"/>
        <w:bottom w:val="none" w:sz="0" w:space="0" w:color="auto"/>
        <w:right w:val="none" w:sz="0" w:space="0" w:color="auto"/>
      </w:divBdr>
    </w:div>
    <w:div w:id="434636313">
      <w:bodyDiv w:val="1"/>
      <w:marLeft w:val="0"/>
      <w:marRight w:val="0"/>
      <w:marTop w:val="0"/>
      <w:marBottom w:val="0"/>
      <w:divBdr>
        <w:top w:val="none" w:sz="0" w:space="0" w:color="auto"/>
        <w:left w:val="none" w:sz="0" w:space="0" w:color="auto"/>
        <w:bottom w:val="none" w:sz="0" w:space="0" w:color="auto"/>
        <w:right w:val="none" w:sz="0" w:space="0" w:color="auto"/>
      </w:divBdr>
    </w:div>
    <w:div w:id="434717418">
      <w:bodyDiv w:val="1"/>
      <w:marLeft w:val="0"/>
      <w:marRight w:val="0"/>
      <w:marTop w:val="0"/>
      <w:marBottom w:val="0"/>
      <w:divBdr>
        <w:top w:val="none" w:sz="0" w:space="0" w:color="auto"/>
        <w:left w:val="none" w:sz="0" w:space="0" w:color="auto"/>
        <w:bottom w:val="none" w:sz="0" w:space="0" w:color="auto"/>
        <w:right w:val="none" w:sz="0" w:space="0" w:color="auto"/>
      </w:divBdr>
    </w:div>
    <w:div w:id="438262502">
      <w:bodyDiv w:val="1"/>
      <w:marLeft w:val="0"/>
      <w:marRight w:val="0"/>
      <w:marTop w:val="0"/>
      <w:marBottom w:val="0"/>
      <w:divBdr>
        <w:top w:val="none" w:sz="0" w:space="0" w:color="auto"/>
        <w:left w:val="none" w:sz="0" w:space="0" w:color="auto"/>
        <w:bottom w:val="none" w:sz="0" w:space="0" w:color="auto"/>
        <w:right w:val="none" w:sz="0" w:space="0" w:color="auto"/>
      </w:divBdr>
    </w:div>
    <w:div w:id="438376446">
      <w:bodyDiv w:val="1"/>
      <w:marLeft w:val="0"/>
      <w:marRight w:val="0"/>
      <w:marTop w:val="0"/>
      <w:marBottom w:val="0"/>
      <w:divBdr>
        <w:top w:val="none" w:sz="0" w:space="0" w:color="auto"/>
        <w:left w:val="none" w:sz="0" w:space="0" w:color="auto"/>
        <w:bottom w:val="none" w:sz="0" w:space="0" w:color="auto"/>
        <w:right w:val="none" w:sz="0" w:space="0" w:color="auto"/>
      </w:divBdr>
    </w:div>
    <w:div w:id="439034914">
      <w:bodyDiv w:val="1"/>
      <w:marLeft w:val="0"/>
      <w:marRight w:val="0"/>
      <w:marTop w:val="0"/>
      <w:marBottom w:val="0"/>
      <w:divBdr>
        <w:top w:val="none" w:sz="0" w:space="0" w:color="auto"/>
        <w:left w:val="none" w:sz="0" w:space="0" w:color="auto"/>
        <w:bottom w:val="none" w:sz="0" w:space="0" w:color="auto"/>
        <w:right w:val="none" w:sz="0" w:space="0" w:color="auto"/>
      </w:divBdr>
    </w:div>
    <w:div w:id="440420994">
      <w:bodyDiv w:val="1"/>
      <w:marLeft w:val="0"/>
      <w:marRight w:val="0"/>
      <w:marTop w:val="0"/>
      <w:marBottom w:val="0"/>
      <w:divBdr>
        <w:top w:val="none" w:sz="0" w:space="0" w:color="auto"/>
        <w:left w:val="none" w:sz="0" w:space="0" w:color="auto"/>
        <w:bottom w:val="none" w:sz="0" w:space="0" w:color="auto"/>
        <w:right w:val="none" w:sz="0" w:space="0" w:color="auto"/>
      </w:divBdr>
    </w:div>
    <w:div w:id="441919933">
      <w:bodyDiv w:val="1"/>
      <w:marLeft w:val="0"/>
      <w:marRight w:val="0"/>
      <w:marTop w:val="0"/>
      <w:marBottom w:val="0"/>
      <w:divBdr>
        <w:top w:val="none" w:sz="0" w:space="0" w:color="auto"/>
        <w:left w:val="none" w:sz="0" w:space="0" w:color="auto"/>
        <w:bottom w:val="none" w:sz="0" w:space="0" w:color="auto"/>
        <w:right w:val="none" w:sz="0" w:space="0" w:color="auto"/>
      </w:divBdr>
    </w:div>
    <w:div w:id="442237656">
      <w:bodyDiv w:val="1"/>
      <w:marLeft w:val="0"/>
      <w:marRight w:val="0"/>
      <w:marTop w:val="0"/>
      <w:marBottom w:val="0"/>
      <w:divBdr>
        <w:top w:val="none" w:sz="0" w:space="0" w:color="auto"/>
        <w:left w:val="none" w:sz="0" w:space="0" w:color="auto"/>
        <w:bottom w:val="none" w:sz="0" w:space="0" w:color="auto"/>
        <w:right w:val="none" w:sz="0" w:space="0" w:color="auto"/>
      </w:divBdr>
    </w:div>
    <w:div w:id="442311798">
      <w:bodyDiv w:val="1"/>
      <w:marLeft w:val="0"/>
      <w:marRight w:val="0"/>
      <w:marTop w:val="0"/>
      <w:marBottom w:val="0"/>
      <w:divBdr>
        <w:top w:val="none" w:sz="0" w:space="0" w:color="auto"/>
        <w:left w:val="none" w:sz="0" w:space="0" w:color="auto"/>
        <w:bottom w:val="none" w:sz="0" w:space="0" w:color="auto"/>
        <w:right w:val="none" w:sz="0" w:space="0" w:color="auto"/>
      </w:divBdr>
    </w:div>
    <w:div w:id="443154496">
      <w:bodyDiv w:val="1"/>
      <w:marLeft w:val="0"/>
      <w:marRight w:val="0"/>
      <w:marTop w:val="0"/>
      <w:marBottom w:val="0"/>
      <w:divBdr>
        <w:top w:val="none" w:sz="0" w:space="0" w:color="auto"/>
        <w:left w:val="none" w:sz="0" w:space="0" w:color="auto"/>
        <w:bottom w:val="none" w:sz="0" w:space="0" w:color="auto"/>
        <w:right w:val="none" w:sz="0" w:space="0" w:color="auto"/>
      </w:divBdr>
    </w:div>
    <w:div w:id="443233643">
      <w:bodyDiv w:val="1"/>
      <w:marLeft w:val="0"/>
      <w:marRight w:val="0"/>
      <w:marTop w:val="0"/>
      <w:marBottom w:val="0"/>
      <w:divBdr>
        <w:top w:val="none" w:sz="0" w:space="0" w:color="auto"/>
        <w:left w:val="none" w:sz="0" w:space="0" w:color="auto"/>
        <w:bottom w:val="none" w:sz="0" w:space="0" w:color="auto"/>
        <w:right w:val="none" w:sz="0" w:space="0" w:color="auto"/>
      </w:divBdr>
    </w:div>
    <w:div w:id="443699194">
      <w:bodyDiv w:val="1"/>
      <w:marLeft w:val="0"/>
      <w:marRight w:val="0"/>
      <w:marTop w:val="0"/>
      <w:marBottom w:val="0"/>
      <w:divBdr>
        <w:top w:val="none" w:sz="0" w:space="0" w:color="auto"/>
        <w:left w:val="none" w:sz="0" w:space="0" w:color="auto"/>
        <w:bottom w:val="none" w:sz="0" w:space="0" w:color="auto"/>
        <w:right w:val="none" w:sz="0" w:space="0" w:color="auto"/>
      </w:divBdr>
    </w:div>
    <w:div w:id="443964061">
      <w:bodyDiv w:val="1"/>
      <w:marLeft w:val="0"/>
      <w:marRight w:val="0"/>
      <w:marTop w:val="0"/>
      <w:marBottom w:val="0"/>
      <w:divBdr>
        <w:top w:val="none" w:sz="0" w:space="0" w:color="auto"/>
        <w:left w:val="none" w:sz="0" w:space="0" w:color="auto"/>
        <w:bottom w:val="none" w:sz="0" w:space="0" w:color="auto"/>
        <w:right w:val="none" w:sz="0" w:space="0" w:color="auto"/>
      </w:divBdr>
    </w:div>
    <w:div w:id="446856583">
      <w:bodyDiv w:val="1"/>
      <w:marLeft w:val="0"/>
      <w:marRight w:val="0"/>
      <w:marTop w:val="0"/>
      <w:marBottom w:val="0"/>
      <w:divBdr>
        <w:top w:val="none" w:sz="0" w:space="0" w:color="auto"/>
        <w:left w:val="none" w:sz="0" w:space="0" w:color="auto"/>
        <w:bottom w:val="none" w:sz="0" w:space="0" w:color="auto"/>
        <w:right w:val="none" w:sz="0" w:space="0" w:color="auto"/>
      </w:divBdr>
    </w:div>
    <w:div w:id="449281878">
      <w:bodyDiv w:val="1"/>
      <w:marLeft w:val="0"/>
      <w:marRight w:val="0"/>
      <w:marTop w:val="0"/>
      <w:marBottom w:val="0"/>
      <w:divBdr>
        <w:top w:val="none" w:sz="0" w:space="0" w:color="auto"/>
        <w:left w:val="none" w:sz="0" w:space="0" w:color="auto"/>
        <w:bottom w:val="none" w:sz="0" w:space="0" w:color="auto"/>
        <w:right w:val="none" w:sz="0" w:space="0" w:color="auto"/>
      </w:divBdr>
    </w:div>
    <w:div w:id="449710273">
      <w:bodyDiv w:val="1"/>
      <w:marLeft w:val="0"/>
      <w:marRight w:val="0"/>
      <w:marTop w:val="0"/>
      <w:marBottom w:val="0"/>
      <w:divBdr>
        <w:top w:val="none" w:sz="0" w:space="0" w:color="auto"/>
        <w:left w:val="none" w:sz="0" w:space="0" w:color="auto"/>
        <w:bottom w:val="none" w:sz="0" w:space="0" w:color="auto"/>
        <w:right w:val="none" w:sz="0" w:space="0" w:color="auto"/>
      </w:divBdr>
    </w:div>
    <w:div w:id="449711020">
      <w:bodyDiv w:val="1"/>
      <w:marLeft w:val="0"/>
      <w:marRight w:val="0"/>
      <w:marTop w:val="0"/>
      <w:marBottom w:val="0"/>
      <w:divBdr>
        <w:top w:val="none" w:sz="0" w:space="0" w:color="auto"/>
        <w:left w:val="none" w:sz="0" w:space="0" w:color="auto"/>
        <w:bottom w:val="none" w:sz="0" w:space="0" w:color="auto"/>
        <w:right w:val="none" w:sz="0" w:space="0" w:color="auto"/>
      </w:divBdr>
    </w:div>
    <w:div w:id="449865122">
      <w:bodyDiv w:val="1"/>
      <w:marLeft w:val="0"/>
      <w:marRight w:val="0"/>
      <w:marTop w:val="0"/>
      <w:marBottom w:val="0"/>
      <w:divBdr>
        <w:top w:val="none" w:sz="0" w:space="0" w:color="auto"/>
        <w:left w:val="none" w:sz="0" w:space="0" w:color="auto"/>
        <w:bottom w:val="none" w:sz="0" w:space="0" w:color="auto"/>
        <w:right w:val="none" w:sz="0" w:space="0" w:color="auto"/>
      </w:divBdr>
    </w:div>
    <w:div w:id="451559740">
      <w:bodyDiv w:val="1"/>
      <w:marLeft w:val="0"/>
      <w:marRight w:val="0"/>
      <w:marTop w:val="0"/>
      <w:marBottom w:val="0"/>
      <w:divBdr>
        <w:top w:val="none" w:sz="0" w:space="0" w:color="auto"/>
        <w:left w:val="none" w:sz="0" w:space="0" w:color="auto"/>
        <w:bottom w:val="none" w:sz="0" w:space="0" w:color="auto"/>
        <w:right w:val="none" w:sz="0" w:space="0" w:color="auto"/>
      </w:divBdr>
    </w:div>
    <w:div w:id="451825777">
      <w:bodyDiv w:val="1"/>
      <w:marLeft w:val="0"/>
      <w:marRight w:val="0"/>
      <w:marTop w:val="0"/>
      <w:marBottom w:val="0"/>
      <w:divBdr>
        <w:top w:val="none" w:sz="0" w:space="0" w:color="auto"/>
        <w:left w:val="none" w:sz="0" w:space="0" w:color="auto"/>
        <w:bottom w:val="none" w:sz="0" w:space="0" w:color="auto"/>
        <w:right w:val="none" w:sz="0" w:space="0" w:color="auto"/>
      </w:divBdr>
    </w:div>
    <w:div w:id="453866542">
      <w:bodyDiv w:val="1"/>
      <w:marLeft w:val="0"/>
      <w:marRight w:val="0"/>
      <w:marTop w:val="0"/>
      <w:marBottom w:val="0"/>
      <w:divBdr>
        <w:top w:val="none" w:sz="0" w:space="0" w:color="auto"/>
        <w:left w:val="none" w:sz="0" w:space="0" w:color="auto"/>
        <w:bottom w:val="none" w:sz="0" w:space="0" w:color="auto"/>
        <w:right w:val="none" w:sz="0" w:space="0" w:color="auto"/>
      </w:divBdr>
    </w:div>
    <w:div w:id="455684221">
      <w:bodyDiv w:val="1"/>
      <w:marLeft w:val="0"/>
      <w:marRight w:val="0"/>
      <w:marTop w:val="0"/>
      <w:marBottom w:val="0"/>
      <w:divBdr>
        <w:top w:val="none" w:sz="0" w:space="0" w:color="auto"/>
        <w:left w:val="none" w:sz="0" w:space="0" w:color="auto"/>
        <w:bottom w:val="none" w:sz="0" w:space="0" w:color="auto"/>
        <w:right w:val="none" w:sz="0" w:space="0" w:color="auto"/>
      </w:divBdr>
    </w:div>
    <w:div w:id="456411799">
      <w:bodyDiv w:val="1"/>
      <w:marLeft w:val="0"/>
      <w:marRight w:val="0"/>
      <w:marTop w:val="0"/>
      <w:marBottom w:val="0"/>
      <w:divBdr>
        <w:top w:val="none" w:sz="0" w:space="0" w:color="auto"/>
        <w:left w:val="none" w:sz="0" w:space="0" w:color="auto"/>
        <w:bottom w:val="none" w:sz="0" w:space="0" w:color="auto"/>
        <w:right w:val="none" w:sz="0" w:space="0" w:color="auto"/>
      </w:divBdr>
    </w:div>
    <w:div w:id="458883801">
      <w:bodyDiv w:val="1"/>
      <w:marLeft w:val="0"/>
      <w:marRight w:val="0"/>
      <w:marTop w:val="0"/>
      <w:marBottom w:val="0"/>
      <w:divBdr>
        <w:top w:val="none" w:sz="0" w:space="0" w:color="auto"/>
        <w:left w:val="none" w:sz="0" w:space="0" w:color="auto"/>
        <w:bottom w:val="none" w:sz="0" w:space="0" w:color="auto"/>
        <w:right w:val="none" w:sz="0" w:space="0" w:color="auto"/>
      </w:divBdr>
    </w:div>
    <w:div w:id="459879979">
      <w:bodyDiv w:val="1"/>
      <w:marLeft w:val="0"/>
      <w:marRight w:val="0"/>
      <w:marTop w:val="0"/>
      <w:marBottom w:val="0"/>
      <w:divBdr>
        <w:top w:val="none" w:sz="0" w:space="0" w:color="auto"/>
        <w:left w:val="none" w:sz="0" w:space="0" w:color="auto"/>
        <w:bottom w:val="none" w:sz="0" w:space="0" w:color="auto"/>
        <w:right w:val="none" w:sz="0" w:space="0" w:color="auto"/>
      </w:divBdr>
    </w:div>
    <w:div w:id="465128176">
      <w:bodyDiv w:val="1"/>
      <w:marLeft w:val="0"/>
      <w:marRight w:val="0"/>
      <w:marTop w:val="0"/>
      <w:marBottom w:val="0"/>
      <w:divBdr>
        <w:top w:val="none" w:sz="0" w:space="0" w:color="auto"/>
        <w:left w:val="none" w:sz="0" w:space="0" w:color="auto"/>
        <w:bottom w:val="none" w:sz="0" w:space="0" w:color="auto"/>
        <w:right w:val="none" w:sz="0" w:space="0" w:color="auto"/>
      </w:divBdr>
    </w:div>
    <w:div w:id="465587107">
      <w:bodyDiv w:val="1"/>
      <w:marLeft w:val="0"/>
      <w:marRight w:val="0"/>
      <w:marTop w:val="0"/>
      <w:marBottom w:val="0"/>
      <w:divBdr>
        <w:top w:val="none" w:sz="0" w:space="0" w:color="auto"/>
        <w:left w:val="none" w:sz="0" w:space="0" w:color="auto"/>
        <w:bottom w:val="none" w:sz="0" w:space="0" w:color="auto"/>
        <w:right w:val="none" w:sz="0" w:space="0" w:color="auto"/>
      </w:divBdr>
    </w:div>
    <w:div w:id="465591742">
      <w:bodyDiv w:val="1"/>
      <w:marLeft w:val="0"/>
      <w:marRight w:val="0"/>
      <w:marTop w:val="0"/>
      <w:marBottom w:val="0"/>
      <w:divBdr>
        <w:top w:val="none" w:sz="0" w:space="0" w:color="auto"/>
        <w:left w:val="none" w:sz="0" w:space="0" w:color="auto"/>
        <w:bottom w:val="none" w:sz="0" w:space="0" w:color="auto"/>
        <w:right w:val="none" w:sz="0" w:space="0" w:color="auto"/>
      </w:divBdr>
    </w:div>
    <w:div w:id="466051328">
      <w:bodyDiv w:val="1"/>
      <w:marLeft w:val="0"/>
      <w:marRight w:val="0"/>
      <w:marTop w:val="0"/>
      <w:marBottom w:val="0"/>
      <w:divBdr>
        <w:top w:val="none" w:sz="0" w:space="0" w:color="auto"/>
        <w:left w:val="none" w:sz="0" w:space="0" w:color="auto"/>
        <w:bottom w:val="none" w:sz="0" w:space="0" w:color="auto"/>
        <w:right w:val="none" w:sz="0" w:space="0" w:color="auto"/>
      </w:divBdr>
    </w:div>
    <w:div w:id="467472819">
      <w:bodyDiv w:val="1"/>
      <w:marLeft w:val="0"/>
      <w:marRight w:val="0"/>
      <w:marTop w:val="0"/>
      <w:marBottom w:val="0"/>
      <w:divBdr>
        <w:top w:val="none" w:sz="0" w:space="0" w:color="auto"/>
        <w:left w:val="none" w:sz="0" w:space="0" w:color="auto"/>
        <w:bottom w:val="none" w:sz="0" w:space="0" w:color="auto"/>
        <w:right w:val="none" w:sz="0" w:space="0" w:color="auto"/>
      </w:divBdr>
    </w:div>
    <w:div w:id="467549828">
      <w:bodyDiv w:val="1"/>
      <w:marLeft w:val="0"/>
      <w:marRight w:val="0"/>
      <w:marTop w:val="0"/>
      <w:marBottom w:val="0"/>
      <w:divBdr>
        <w:top w:val="none" w:sz="0" w:space="0" w:color="auto"/>
        <w:left w:val="none" w:sz="0" w:space="0" w:color="auto"/>
        <w:bottom w:val="none" w:sz="0" w:space="0" w:color="auto"/>
        <w:right w:val="none" w:sz="0" w:space="0" w:color="auto"/>
      </w:divBdr>
    </w:div>
    <w:div w:id="468398877">
      <w:bodyDiv w:val="1"/>
      <w:marLeft w:val="0"/>
      <w:marRight w:val="0"/>
      <w:marTop w:val="0"/>
      <w:marBottom w:val="0"/>
      <w:divBdr>
        <w:top w:val="none" w:sz="0" w:space="0" w:color="auto"/>
        <w:left w:val="none" w:sz="0" w:space="0" w:color="auto"/>
        <w:bottom w:val="none" w:sz="0" w:space="0" w:color="auto"/>
        <w:right w:val="none" w:sz="0" w:space="0" w:color="auto"/>
      </w:divBdr>
    </w:div>
    <w:div w:id="469325903">
      <w:bodyDiv w:val="1"/>
      <w:marLeft w:val="0"/>
      <w:marRight w:val="0"/>
      <w:marTop w:val="0"/>
      <w:marBottom w:val="0"/>
      <w:divBdr>
        <w:top w:val="none" w:sz="0" w:space="0" w:color="auto"/>
        <w:left w:val="none" w:sz="0" w:space="0" w:color="auto"/>
        <w:bottom w:val="none" w:sz="0" w:space="0" w:color="auto"/>
        <w:right w:val="none" w:sz="0" w:space="0" w:color="auto"/>
      </w:divBdr>
    </w:div>
    <w:div w:id="469635342">
      <w:bodyDiv w:val="1"/>
      <w:marLeft w:val="0"/>
      <w:marRight w:val="0"/>
      <w:marTop w:val="0"/>
      <w:marBottom w:val="0"/>
      <w:divBdr>
        <w:top w:val="none" w:sz="0" w:space="0" w:color="auto"/>
        <w:left w:val="none" w:sz="0" w:space="0" w:color="auto"/>
        <w:bottom w:val="none" w:sz="0" w:space="0" w:color="auto"/>
        <w:right w:val="none" w:sz="0" w:space="0" w:color="auto"/>
      </w:divBdr>
    </w:div>
    <w:div w:id="470635345">
      <w:bodyDiv w:val="1"/>
      <w:marLeft w:val="0"/>
      <w:marRight w:val="0"/>
      <w:marTop w:val="0"/>
      <w:marBottom w:val="0"/>
      <w:divBdr>
        <w:top w:val="none" w:sz="0" w:space="0" w:color="auto"/>
        <w:left w:val="none" w:sz="0" w:space="0" w:color="auto"/>
        <w:bottom w:val="none" w:sz="0" w:space="0" w:color="auto"/>
        <w:right w:val="none" w:sz="0" w:space="0" w:color="auto"/>
      </w:divBdr>
    </w:div>
    <w:div w:id="470902261">
      <w:bodyDiv w:val="1"/>
      <w:marLeft w:val="0"/>
      <w:marRight w:val="0"/>
      <w:marTop w:val="0"/>
      <w:marBottom w:val="0"/>
      <w:divBdr>
        <w:top w:val="none" w:sz="0" w:space="0" w:color="auto"/>
        <w:left w:val="none" w:sz="0" w:space="0" w:color="auto"/>
        <w:bottom w:val="none" w:sz="0" w:space="0" w:color="auto"/>
        <w:right w:val="none" w:sz="0" w:space="0" w:color="auto"/>
      </w:divBdr>
    </w:div>
    <w:div w:id="471558262">
      <w:bodyDiv w:val="1"/>
      <w:marLeft w:val="0"/>
      <w:marRight w:val="0"/>
      <w:marTop w:val="0"/>
      <w:marBottom w:val="0"/>
      <w:divBdr>
        <w:top w:val="none" w:sz="0" w:space="0" w:color="auto"/>
        <w:left w:val="none" w:sz="0" w:space="0" w:color="auto"/>
        <w:bottom w:val="none" w:sz="0" w:space="0" w:color="auto"/>
        <w:right w:val="none" w:sz="0" w:space="0" w:color="auto"/>
      </w:divBdr>
    </w:div>
    <w:div w:id="472255942">
      <w:bodyDiv w:val="1"/>
      <w:marLeft w:val="0"/>
      <w:marRight w:val="0"/>
      <w:marTop w:val="0"/>
      <w:marBottom w:val="0"/>
      <w:divBdr>
        <w:top w:val="none" w:sz="0" w:space="0" w:color="auto"/>
        <w:left w:val="none" w:sz="0" w:space="0" w:color="auto"/>
        <w:bottom w:val="none" w:sz="0" w:space="0" w:color="auto"/>
        <w:right w:val="none" w:sz="0" w:space="0" w:color="auto"/>
      </w:divBdr>
    </w:div>
    <w:div w:id="472256739">
      <w:bodyDiv w:val="1"/>
      <w:marLeft w:val="0"/>
      <w:marRight w:val="0"/>
      <w:marTop w:val="0"/>
      <w:marBottom w:val="0"/>
      <w:divBdr>
        <w:top w:val="none" w:sz="0" w:space="0" w:color="auto"/>
        <w:left w:val="none" w:sz="0" w:space="0" w:color="auto"/>
        <w:bottom w:val="none" w:sz="0" w:space="0" w:color="auto"/>
        <w:right w:val="none" w:sz="0" w:space="0" w:color="auto"/>
      </w:divBdr>
    </w:div>
    <w:div w:id="473061783">
      <w:bodyDiv w:val="1"/>
      <w:marLeft w:val="0"/>
      <w:marRight w:val="0"/>
      <w:marTop w:val="0"/>
      <w:marBottom w:val="0"/>
      <w:divBdr>
        <w:top w:val="none" w:sz="0" w:space="0" w:color="auto"/>
        <w:left w:val="none" w:sz="0" w:space="0" w:color="auto"/>
        <w:bottom w:val="none" w:sz="0" w:space="0" w:color="auto"/>
        <w:right w:val="none" w:sz="0" w:space="0" w:color="auto"/>
      </w:divBdr>
    </w:div>
    <w:div w:id="473763046">
      <w:bodyDiv w:val="1"/>
      <w:marLeft w:val="0"/>
      <w:marRight w:val="0"/>
      <w:marTop w:val="0"/>
      <w:marBottom w:val="0"/>
      <w:divBdr>
        <w:top w:val="none" w:sz="0" w:space="0" w:color="auto"/>
        <w:left w:val="none" w:sz="0" w:space="0" w:color="auto"/>
        <w:bottom w:val="none" w:sz="0" w:space="0" w:color="auto"/>
        <w:right w:val="none" w:sz="0" w:space="0" w:color="auto"/>
      </w:divBdr>
    </w:div>
    <w:div w:id="476461590">
      <w:bodyDiv w:val="1"/>
      <w:marLeft w:val="0"/>
      <w:marRight w:val="0"/>
      <w:marTop w:val="0"/>
      <w:marBottom w:val="0"/>
      <w:divBdr>
        <w:top w:val="none" w:sz="0" w:space="0" w:color="auto"/>
        <w:left w:val="none" w:sz="0" w:space="0" w:color="auto"/>
        <w:bottom w:val="none" w:sz="0" w:space="0" w:color="auto"/>
        <w:right w:val="none" w:sz="0" w:space="0" w:color="auto"/>
      </w:divBdr>
    </w:div>
    <w:div w:id="477265810">
      <w:bodyDiv w:val="1"/>
      <w:marLeft w:val="0"/>
      <w:marRight w:val="0"/>
      <w:marTop w:val="0"/>
      <w:marBottom w:val="0"/>
      <w:divBdr>
        <w:top w:val="none" w:sz="0" w:space="0" w:color="auto"/>
        <w:left w:val="none" w:sz="0" w:space="0" w:color="auto"/>
        <w:bottom w:val="none" w:sz="0" w:space="0" w:color="auto"/>
        <w:right w:val="none" w:sz="0" w:space="0" w:color="auto"/>
      </w:divBdr>
    </w:div>
    <w:div w:id="479079577">
      <w:bodyDiv w:val="1"/>
      <w:marLeft w:val="0"/>
      <w:marRight w:val="0"/>
      <w:marTop w:val="0"/>
      <w:marBottom w:val="0"/>
      <w:divBdr>
        <w:top w:val="none" w:sz="0" w:space="0" w:color="auto"/>
        <w:left w:val="none" w:sz="0" w:space="0" w:color="auto"/>
        <w:bottom w:val="none" w:sz="0" w:space="0" w:color="auto"/>
        <w:right w:val="none" w:sz="0" w:space="0" w:color="auto"/>
      </w:divBdr>
    </w:div>
    <w:div w:id="480998734">
      <w:bodyDiv w:val="1"/>
      <w:marLeft w:val="0"/>
      <w:marRight w:val="0"/>
      <w:marTop w:val="0"/>
      <w:marBottom w:val="0"/>
      <w:divBdr>
        <w:top w:val="none" w:sz="0" w:space="0" w:color="auto"/>
        <w:left w:val="none" w:sz="0" w:space="0" w:color="auto"/>
        <w:bottom w:val="none" w:sz="0" w:space="0" w:color="auto"/>
        <w:right w:val="none" w:sz="0" w:space="0" w:color="auto"/>
      </w:divBdr>
    </w:div>
    <w:div w:id="481702545">
      <w:bodyDiv w:val="1"/>
      <w:marLeft w:val="0"/>
      <w:marRight w:val="0"/>
      <w:marTop w:val="0"/>
      <w:marBottom w:val="0"/>
      <w:divBdr>
        <w:top w:val="none" w:sz="0" w:space="0" w:color="auto"/>
        <w:left w:val="none" w:sz="0" w:space="0" w:color="auto"/>
        <w:bottom w:val="none" w:sz="0" w:space="0" w:color="auto"/>
        <w:right w:val="none" w:sz="0" w:space="0" w:color="auto"/>
      </w:divBdr>
    </w:div>
    <w:div w:id="488986156">
      <w:bodyDiv w:val="1"/>
      <w:marLeft w:val="0"/>
      <w:marRight w:val="0"/>
      <w:marTop w:val="0"/>
      <w:marBottom w:val="0"/>
      <w:divBdr>
        <w:top w:val="none" w:sz="0" w:space="0" w:color="auto"/>
        <w:left w:val="none" w:sz="0" w:space="0" w:color="auto"/>
        <w:bottom w:val="none" w:sz="0" w:space="0" w:color="auto"/>
        <w:right w:val="none" w:sz="0" w:space="0" w:color="auto"/>
      </w:divBdr>
    </w:div>
    <w:div w:id="489562007">
      <w:bodyDiv w:val="1"/>
      <w:marLeft w:val="0"/>
      <w:marRight w:val="0"/>
      <w:marTop w:val="0"/>
      <w:marBottom w:val="0"/>
      <w:divBdr>
        <w:top w:val="none" w:sz="0" w:space="0" w:color="auto"/>
        <w:left w:val="none" w:sz="0" w:space="0" w:color="auto"/>
        <w:bottom w:val="none" w:sz="0" w:space="0" w:color="auto"/>
        <w:right w:val="none" w:sz="0" w:space="0" w:color="auto"/>
      </w:divBdr>
    </w:div>
    <w:div w:id="489711267">
      <w:bodyDiv w:val="1"/>
      <w:marLeft w:val="0"/>
      <w:marRight w:val="0"/>
      <w:marTop w:val="0"/>
      <w:marBottom w:val="0"/>
      <w:divBdr>
        <w:top w:val="none" w:sz="0" w:space="0" w:color="auto"/>
        <w:left w:val="none" w:sz="0" w:space="0" w:color="auto"/>
        <w:bottom w:val="none" w:sz="0" w:space="0" w:color="auto"/>
        <w:right w:val="none" w:sz="0" w:space="0" w:color="auto"/>
      </w:divBdr>
    </w:div>
    <w:div w:id="490029288">
      <w:bodyDiv w:val="1"/>
      <w:marLeft w:val="0"/>
      <w:marRight w:val="0"/>
      <w:marTop w:val="0"/>
      <w:marBottom w:val="0"/>
      <w:divBdr>
        <w:top w:val="none" w:sz="0" w:space="0" w:color="auto"/>
        <w:left w:val="none" w:sz="0" w:space="0" w:color="auto"/>
        <w:bottom w:val="none" w:sz="0" w:space="0" w:color="auto"/>
        <w:right w:val="none" w:sz="0" w:space="0" w:color="auto"/>
      </w:divBdr>
    </w:div>
    <w:div w:id="490946704">
      <w:bodyDiv w:val="1"/>
      <w:marLeft w:val="0"/>
      <w:marRight w:val="0"/>
      <w:marTop w:val="0"/>
      <w:marBottom w:val="0"/>
      <w:divBdr>
        <w:top w:val="none" w:sz="0" w:space="0" w:color="auto"/>
        <w:left w:val="none" w:sz="0" w:space="0" w:color="auto"/>
        <w:bottom w:val="none" w:sz="0" w:space="0" w:color="auto"/>
        <w:right w:val="none" w:sz="0" w:space="0" w:color="auto"/>
      </w:divBdr>
    </w:div>
    <w:div w:id="491213091">
      <w:bodyDiv w:val="1"/>
      <w:marLeft w:val="0"/>
      <w:marRight w:val="0"/>
      <w:marTop w:val="0"/>
      <w:marBottom w:val="0"/>
      <w:divBdr>
        <w:top w:val="none" w:sz="0" w:space="0" w:color="auto"/>
        <w:left w:val="none" w:sz="0" w:space="0" w:color="auto"/>
        <w:bottom w:val="none" w:sz="0" w:space="0" w:color="auto"/>
        <w:right w:val="none" w:sz="0" w:space="0" w:color="auto"/>
      </w:divBdr>
    </w:div>
    <w:div w:id="491990364">
      <w:bodyDiv w:val="1"/>
      <w:marLeft w:val="0"/>
      <w:marRight w:val="0"/>
      <w:marTop w:val="0"/>
      <w:marBottom w:val="0"/>
      <w:divBdr>
        <w:top w:val="none" w:sz="0" w:space="0" w:color="auto"/>
        <w:left w:val="none" w:sz="0" w:space="0" w:color="auto"/>
        <w:bottom w:val="none" w:sz="0" w:space="0" w:color="auto"/>
        <w:right w:val="none" w:sz="0" w:space="0" w:color="auto"/>
      </w:divBdr>
    </w:div>
    <w:div w:id="492456142">
      <w:bodyDiv w:val="1"/>
      <w:marLeft w:val="0"/>
      <w:marRight w:val="0"/>
      <w:marTop w:val="0"/>
      <w:marBottom w:val="0"/>
      <w:divBdr>
        <w:top w:val="none" w:sz="0" w:space="0" w:color="auto"/>
        <w:left w:val="none" w:sz="0" w:space="0" w:color="auto"/>
        <w:bottom w:val="none" w:sz="0" w:space="0" w:color="auto"/>
        <w:right w:val="none" w:sz="0" w:space="0" w:color="auto"/>
      </w:divBdr>
    </w:div>
    <w:div w:id="492642472">
      <w:bodyDiv w:val="1"/>
      <w:marLeft w:val="0"/>
      <w:marRight w:val="0"/>
      <w:marTop w:val="0"/>
      <w:marBottom w:val="0"/>
      <w:divBdr>
        <w:top w:val="none" w:sz="0" w:space="0" w:color="auto"/>
        <w:left w:val="none" w:sz="0" w:space="0" w:color="auto"/>
        <w:bottom w:val="none" w:sz="0" w:space="0" w:color="auto"/>
        <w:right w:val="none" w:sz="0" w:space="0" w:color="auto"/>
      </w:divBdr>
    </w:div>
    <w:div w:id="494881735">
      <w:bodyDiv w:val="1"/>
      <w:marLeft w:val="0"/>
      <w:marRight w:val="0"/>
      <w:marTop w:val="0"/>
      <w:marBottom w:val="0"/>
      <w:divBdr>
        <w:top w:val="none" w:sz="0" w:space="0" w:color="auto"/>
        <w:left w:val="none" w:sz="0" w:space="0" w:color="auto"/>
        <w:bottom w:val="none" w:sz="0" w:space="0" w:color="auto"/>
        <w:right w:val="none" w:sz="0" w:space="0" w:color="auto"/>
      </w:divBdr>
    </w:div>
    <w:div w:id="495921828">
      <w:bodyDiv w:val="1"/>
      <w:marLeft w:val="0"/>
      <w:marRight w:val="0"/>
      <w:marTop w:val="0"/>
      <w:marBottom w:val="0"/>
      <w:divBdr>
        <w:top w:val="none" w:sz="0" w:space="0" w:color="auto"/>
        <w:left w:val="none" w:sz="0" w:space="0" w:color="auto"/>
        <w:bottom w:val="none" w:sz="0" w:space="0" w:color="auto"/>
        <w:right w:val="none" w:sz="0" w:space="0" w:color="auto"/>
      </w:divBdr>
    </w:div>
    <w:div w:id="497159333">
      <w:bodyDiv w:val="1"/>
      <w:marLeft w:val="0"/>
      <w:marRight w:val="0"/>
      <w:marTop w:val="0"/>
      <w:marBottom w:val="0"/>
      <w:divBdr>
        <w:top w:val="none" w:sz="0" w:space="0" w:color="auto"/>
        <w:left w:val="none" w:sz="0" w:space="0" w:color="auto"/>
        <w:bottom w:val="none" w:sz="0" w:space="0" w:color="auto"/>
        <w:right w:val="none" w:sz="0" w:space="0" w:color="auto"/>
      </w:divBdr>
    </w:div>
    <w:div w:id="499857708">
      <w:bodyDiv w:val="1"/>
      <w:marLeft w:val="0"/>
      <w:marRight w:val="0"/>
      <w:marTop w:val="0"/>
      <w:marBottom w:val="0"/>
      <w:divBdr>
        <w:top w:val="none" w:sz="0" w:space="0" w:color="auto"/>
        <w:left w:val="none" w:sz="0" w:space="0" w:color="auto"/>
        <w:bottom w:val="none" w:sz="0" w:space="0" w:color="auto"/>
        <w:right w:val="none" w:sz="0" w:space="0" w:color="auto"/>
      </w:divBdr>
    </w:div>
    <w:div w:id="500245717">
      <w:bodyDiv w:val="1"/>
      <w:marLeft w:val="0"/>
      <w:marRight w:val="0"/>
      <w:marTop w:val="0"/>
      <w:marBottom w:val="0"/>
      <w:divBdr>
        <w:top w:val="none" w:sz="0" w:space="0" w:color="auto"/>
        <w:left w:val="none" w:sz="0" w:space="0" w:color="auto"/>
        <w:bottom w:val="none" w:sz="0" w:space="0" w:color="auto"/>
        <w:right w:val="none" w:sz="0" w:space="0" w:color="auto"/>
      </w:divBdr>
    </w:div>
    <w:div w:id="501430892">
      <w:bodyDiv w:val="1"/>
      <w:marLeft w:val="0"/>
      <w:marRight w:val="0"/>
      <w:marTop w:val="0"/>
      <w:marBottom w:val="0"/>
      <w:divBdr>
        <w:top w:val="none" w:sz="0" w:space="0" w:color="auto"/>
        <w:left w:val="none" w:sz="0" w:space="0" w:color="auto"/>
        <w:bottom w:val="none" w:sz="0" w:space="0" w:color="auto"/>
        <w:right w:val="none" w:sz="0" w:space="0" w:color="auto"/>
      </w:divBdr>
    </w:div>
    <w:div w:id="502742746">
      <w:bodyDiv w:val="1"/>
      <w:marLeft w:val="0"/>
      <w:marRight w:val="0"/>
      <w:marTop w:val="0"/>
      <w:marBottom w:val="0"/>
      <w:divBdr>
        <w:top w:val="none" w:sz="0" w:space="0" w:color="auto"/>
        <w:left w:val="none" w:sz="0" w:space="0" w:color="auto"/>
        <w:bottom w:val="none" w:sz="0" w:space="0" w:color="auto"/>
        <w:right w:val="none" w:sz="0" w:space="0" w:color="auto"/>
      </w:divBdr>
    </w:div>
    <w:div w:id="502938505">
      <w:bodyDiv w:val="1"/>
      <w:marLeft w:val="0"/>
      <w:marRight w:val="0"/>
      <w:marTop w:val="0"/>
      <w:marBottom w:val="0"/>
      <w:divBdr>
        <w:top w:val="none" w:sz="0" w:space="0" w:color="auto"/>
        <w:left w:val="none" w:sz="0" w:space="0" w:color="auto"/>
        <w:bottom w:val="none" w:sz="0" w:space="0" w:color="auto"/>
        <w:right w:val="none" w:sz="0" w:space="0" w:color="auto"/>
      </w:divBdr>
    </w:div>
    <w:div w:id="504397719">
      <w:bodyDiv w:val="1"/>
      <w:marLeft w:val="0"/>
      <w:marRight w:val="0"/>
      <w:marTop w:val="0"/>
      <w:marBottom w:val="0"/>
      <w:divBdr>
        <w:top w:val="none" w:sz="0" w:space="0" w:color="auto"/>
        <w:left w:val="none" w:sz="0" w:space="0" w:color="auto"/>
        <w:bottom w:val="none" w:sz="0" w:space="0" w:color="auto"/>
        <w:right w:val="none" w:sz="0" w:space="0" w:color="auto"/>
      </w:divBdr>
    </w:div>
    <w:div w:id="504630746">
      <w:bodyDiv w:val="1"/>
      <w:marLeft w:val="0"/>
      <w:marRight w:val="0"/>
      <w:marTop w:val="0"/>
      <w:marBottom w:val="0"/>
      <w:divBdr>
        <w:top w:val="none" w:sz="0" w:space="0" w:color="auto"/>
        <w:left w:val="none" w:sz="0" w:space="0" w:color="auto"/>
        <w:bottom w:val="none" w:sz="0" w:space="0" w:color="auto"/>
        <w:right w:val="none" w:sz="0" w:space="0" w:color="auto"/>
      </w:divBdr>
    </w:div>
    <w:div w:id="505480744">
      <w:bodyDiv w:val="1"/>
      <w:marLeft w:val="0"/>
      <w:marRight w:val="0"/>
      <w:marTop w:val="0"/>
      <w:marBottom w:val="0"/>
      <w:divBdr>
        <w:top w:val="none" w:sz="0" w:space="0" w:color="auto"/>
        <w:left w:val="none" w:sz="0" w:space="0" w:color="auto"/>
        <w:bottom w:val="none" w:sz="0" w:space="0" w:color="auto"/>
        <w:right w:val="none" w:sz="0" w:space="0" w:color="auto"/>
      </w:divBdr>
    </w:div>
    <w:div w:id="508132866">
      <w:bodyDiv w:val="1"/>
      <w:marLeft w:val="0"/>
      <w:marRight w:val="0"/>
      <w:marTop w:val="0"/>
      <w:marBottom w:val="0"/>
      <w:divBdr>
        <w:top w:val="none" w:sz="0" w:space="0" w:color="auto"/>
        <w:left w:val="none" w:sz="0" w:space="0" w:color="auto"/>
        <w:bottom w:val="none" w:sz="0" w:space="0" w:color="auto"/>
        <w:right w:val="none" w:sz="0" w:space="0" w:color="auto"/>
      </w:divBdr>
    </w:div>
    <w:div w:id="509833159">
      <w:bodyDiv w:val="1"/>
      <w:marLeft w:val="0"/>
      <w:marRight w:val="0"/>
      <w:marTop w:val="0"/>
      <w:marBottom w:val="0"/>
      <w:divBdr>
        <w:top w:val="none" w:sz="0" w:space="0" w:color="auto"/>
        <w:left w:val="none" w:sz="0" w:space="0" w:color="auto"/>
        <w:bottom w:val="none" w:sz="0" w:space="0" w:color="auto"/>
        <w:right w:val="none" w:sz="0" w:space="0" w:color="auto"/>
      </w:divBdr>
    </w:div>
    <w:div w:id="509948835">
      <w:bodyDiv w:val="1"/>
      <w:marLeft w:val="0"/>
      <w:marRight w:val="0"/>
      <w:marTop w:val="0"/>
      <w:marBottom w:val="0"/>
      <w:divBdr>
        <w:top w:val="none" w:sz="0" w:space="0" w:color="auto"/>
        <w:left w:val="none" w:sz="0" w:space="0" w:color="auto"/>
        <w:bottom w:val="none" w:sz="0" w:space="0" w:color="auto"/>
        <w:right w:val="none" w:sz="0" w:space="0" w:color="auto"/>
      </w:divBdr>
    </w:div>
    <w:div w:id="511533516">
      <w:bodyDiv w:val="1"/>
      <w:marLeft w:val="0"/>
      <w:marRight w:val="0"/>
      <w:marTop w:val="0"/>
      <w:marBottom w:val="0"/>
      <w:divBdr>
        <w:top w:val="none" w:sz="0" w:space="0" w:color="auto"/>
        <w:left w:val="none" w:sz="0" w:space="0" w:color="auto"/>
        <w:bottom w:val="none" w:sz="0" w:space="0" w:color="auto"/>
        <w:right w:val="none" w:sz="0" w:space="0" w:color="auto"/>
      </w:divBdr>
    </w:div>
    <w:div w:id="512304459">
      <w:bodyDiv w:val="1"/>
      <w:marLeft w:val="0"/>
      <w:marRight w:val="0"/>
      <w:marTop w:val="0"/>
      <w:marBottom w:val="0"/>
      <w:divBdr>
        <w:top w:val="none" w:sz="0" w:space="0" w:color="auto"/>
        <w:left w:val="none" w:sz="0" w:space="0" w:color="auto"/>
        <w:bottom w:val="none" w:sz="0" w:space="0" w:color="auto"/>
        <w:right w:val="none" w:sz="0" w:space="0" w:color="auto"/>
      </w:divBdr>
    </w:div>
    <w:div w:id="513305237">
      <w:bodyDiv w:val="1"/>
      <w:marLeft w:val="0"/>
      <w:marRight w:val="0"/>
      <w:marTop w:val="0"/>
      <w:marBottom w:val="0"/>
      <w:divBdr>
        <w:top w:val="none" w:sz="0" w:space="0" w:color="auto"/>
        <w:left w:val="none" w:sz="0" w:space="0" w:color="auto"/>
        <w:bottom w:val="none" w:sz="0" w:space="0" w:color="auto"/>
        <w:right w:val="none" w:sz="0" w:space="0" w:color="auto"/>
      </w:divBdr>
    </w:div>
    <w:div w:id="513960268">
      <w:bodyDiv w:val="1"/>
      <w:marLeft w:val="0"/>
      <w:marRight w:val="0"/>
      <w:marTop w:val="0"/>
      <w:marBottom w:val="0"/>
      <w:divBdr>
        <w:top w:val="none" w:sz="0" w:space="0" w:color="auto"/>
        <w:left w:val="none" w:sz="0" w:space="0" w:color="auto"/>
        <w:bottom w:val="none" w:sz="0" w:space="0" w:color="auto"/>
        <w:right w:val="none" w:sz="0" w:space="0" w:color="auto"/>
      </w:divBdr>
    </w:div>
    <w:div w:id="514460404">
      <w:bodyDiv w:val="1"/>
      <w:marLeft w:val="0"/>
      <w:marRight w:val="0"/>
      <w:marTop w:val="0"/>
      <w:marBottom w:val="0"/>
      <w:divBdr>
        <w:top w:val="none" w:sz="0" w:space="0" w:color="auto"/>
        <w:left w:val="none" w:sz="0" w:space="0" w:color="auto"/>
        <w:bottom w:val="none" w:sz="0" w:space="0" w:color="auto"/>
        <w:right w:val="none" w:sz="0" w:space="0" w:color="auto"/>
      </w:divBdr>
    </w:div>
    <w:div w:id="514535555">
      <w:bodyDiv w:val="1"/>
      <w:marLeft w:val="0"/>
      <w:marRight w:val="0"/>
      <w:marTop w:val="0"/>
      <w:marBottom w:val="0"/>
      <w:divBdr>
        <w:top w:val="none" w:sz="0" w:space="0" w:color="auto"/>
        <w:left w:val="none" w:sz="0" w:space="0" w:color="auto"/>
        <w:bottom w:val="none" w:sz="0" w:space="0" w:color="auto"/>
        <w:right w:val="none" w:sz="0" w:space="0" w:color="auto"/>
      </w:divBdr>
    </w:div>
    <w:div w:id="514731842">
      <w:bodyDiv w:val="1"/>
      <w:marLeft w:val="0"/>
      <w:marRight w:val="0"/>
      <w:marTop w:val="0"/>
      <w:marBottom w:val="0"/>
      <w:divBdr>
        <w:top w:val="none" w:sz="0" w:space="0" w:color="auto"/>
        <w:left w:val="none" w:sz="0" w:space="0" w:color="auto"/>
        <w:bottom w:val="none" w:sz="0" w:space="0" w:color="auto"/>
        <w:right w:val="none" w:sz="0" w:space="0" w:color="auto"/>
      </w:divBdr>
    </w:div>
    <w:div w:id="515076231">
      <w:bodyDiv w:val="1"/>
      <w:marLeft w:val="0"/>
      <w:marRight w:val="0"/>
      <w:marTop w:val="0"/>
      <w:marBottom w:val="0"/>
      <w:divBdr>
        <w:top w:val="none" w:sz="0" w:space="0" w:color="auto"/>
        <w:left w:val="none" w:sz="0" w:space="0" w:color="auto"/>
        <w:bottom w:val="none" w:sz="0" w:space="0" w:color="auto"/>
        <w:right w:val="none" w:sz="0" w:space="0" w:color="auto"/>
      </w:divBdr>
    </w:div>
    <w:div w:id="515386197">
      <w:bodyDiv w:val="1"/>
      <w:marLeft w:val="0"/>
      <w:marRight w:val="0"/>
      <w:marTop w:val="0"/>
      <w:marBottom w:val="0"/>
      <w:divBdr>
        <w:top w:val="none" w:sz="0" w:space="0" w:color="auto"/>
        <w:left w:val="none" w:sz="0" w:space="0" w:color="auto"/>
        <w:bottom w:val="none" w:sz="0" w:space="0" w:color="auto"/>
        <w:right w:val="none" w:sz="0" w:space="0" w:color="auto"/>
      </w:divBdr>
    </w:div>
    <w:div w:id="516237207">
      <w:bodyDiv w:val="1"/>
      <w:marLeft w:val="0"/>
      <w:marRight w:val="0"/>
      <w:marTop w:val="0"/>
      <w:marBottom w:val="0"/>
      <w:divBdr>
        <w:top w:val="none" w:sz="0" w:space="0" w:color="auto"/>
        <w:left w:val="none" w:sz="0" w:space="0" w:color="auto"/>
        <w:bottom w:val="none" w:sz="0" w:space="0" w:color="auto"/>
        <w:right w:val="none" w:sz="0" w:space="0" w:color="auto"/>
      </w:divBdr>
    </w:div>
    <w:div w:id="517350398">
      <w:bodyDiv w:val="1"/>
      <w:marLeft w:val="0"/>
      <w:marRight w:val="0"/>
      <w:marTop w:val="0"/>
      <w:marBottom w:val="0"/>
      <w:divBdr>
        <w:top w:val="none" w:sz="0" w:space="0" w:color="auto"/>
        <w:left w:val="none" w:sz="0" w:space="0" w:color="auto"/>
        <w:bottom w:val="none" w:sz="0" w:space="0" w:color="auto"/>
        <w:right w:val="none" w:sz="0" w:space="0" w:color="auto"/>
      </w:divBdr>
    </w:div>
    <w:div w:id="517812080">
      <w:bodyDiv w:val="1"/>
      <w:marLeft w:val="0"/>
      <w:marRight w:val="0"/>
      <w:marTop w:val="0"/>
      <w:marBottom w:val="0"/>
      <w:divBdr>
        <w:top w:val="none" w:sz="0" w:space="0" w:color="auto"/>
        <w:left w:val="none" w:sz="0" w:space="0" w:color="auto"/>
        <w:bottom w:val="none" w:sz="0" w:space="0" w:color="auto"/>
        <w:right w:val="none" w:sz="0" w:space="0" w:color="auto"/>
      </w:divBdr>
    </w:div>
    <w:div w:id="519583516">
      <w:bodyDiv w:val="1"/>
      <w:marLeft w:val="0"/>
      <w:marRight w:val="0"/>
      <w:marTop w:val="0"/>
      <w:marBottom w:val="0"/>
      <w:divBdr>
        <w:top w:val="none" w:sz="0" w:space="0" w:color="auto"/>
        <w:left w:val="none" w:sz="0" w:space="0" w:color="auto"/>
        <w:bottom w:val="none" w:sz="0" w:space="0" w:color="auto"/>
        <w:right w:val="none" w:sz="0" w:space="0" w:color="auto"/>
      </w:divBdr>
    </w:div>
    <w:div w:id="519702598">
      <w:bodyDiv w:val="1"/>
      <w:marLeft w:val="0"/>
      <w:marRight w:val="0"/>
      <w:marTop w:val="0"/>
      <w:marBottom w:val="0"/>
      <w:divBdr>
        <w:top w:val="none" w:sz="0" w:space="0" w:color="auto"/>
        <w:left w:val="none" w:sz="0" w:space="0" w:color="auto"/>
        <w:bottom w:val="none" w:sz="0" w:space="0" w:color="auto"/>
        <w:right w:val="none" w:sz="0" w:space="0" w:color="auto"/>
      </w:divBdr>
    </w:div>
    <w:div w:id="521238321">
      <w:bodyDiv w:val="1"/>
      <w:marLeft w:val="0"/>
      <w:marRight w:val="0"/>
      <w:marTop w:val="0"/>
      <w:marBottom w:val="0"/>
      <w:divBdr>
        <w:top w:val="none" w:sz="0" w:space="0" w:color="auto"/>
        <w:left w:val="none" w:sz="0" w:space="0" w:color="auto"/>
        <w:bottom w:val="none" w:sz="0" w:space="0" w:color="auto"/>
        <w:right w:val="none" w:sz="0" w:space="0" w:color="auto"/>
      </w:divBdr>
    </w:div>
    <w:div w:id="521238999">
      <w:bodyDiv w:val="1"/>
      <w:marLeft w:val="0"/>
      <w:marRight w:val="0"/>
      <w:marTop w:val="0"/>
      <w:marBottom w:val="0"/>
      <w:divBdr>
        <w:top w:val="none" w:sz="0" w:space="0" w:color="auto"/>
        <w:left w:val="none" w:sz="0" w:space="0" w:color="auto"/>
        <w:bottom w:val="none" w:sz="0" w:space="0" w:color="auto"/>
        <w:right w:val="none" w:sz="0" w:space="0" w:color="auto"/>
      </w:divBdr>
    </w:div>
    <w:div w:id="521288108">
      <w:bodyDiv w:val="1"/>
      <w:marLeft w:val="0"/>
      <w:marRight w:val="0"/>
      <w:marTop w:val="0"/>
      <w:marBottom w:val="0"/>
      <w:divBdr>
        <w:top w:val="none" w:sz="0" w:space="0" w:color="auto"/>
        <w:left w:val="none" w:sz="0" w:space="0" w:color="auto"/>
        <w:bottom w:val="none" w:sz="0" w:space="0" w:color="auto"/>
        <w:right w:val="none" w:sz="0" w:space="0" w:color="auto"/>
      </w:divBdr>
    </w:div>
    <w:div w:id="523137642">
      <w:bodyDiv w:val="1"/>
      <w:marLeft w:val="0"/>
      <w:marRight w:val="0"/>
      <w:marTop w:val="0"/>
      <w:marBottom w:val="0"/>
      <w:divBdr>
        <w:top w:val="none" w:sz="0" w:space="0" w:color="auto"/>
        <w:left w:val="none" w:sz="0" w:space="0" w:color="auto"/>
        <w:bottom w:val="none" w:sz="0" w:space="0" w:color="auto"/>
        <w:right w:val="none" w:sz="0" w:space="0" w:color="auto"/>
      </w:divBdr>
    </w:div>
    <w:div w:id="523326101">
      <w:bodyDiv w:val="1"/>
      <w:marLeft w:val="0"/>
      <w:marRight w:val="0"/>
      <w:marTop w:val="0"/>
      <w:marBottom w:val="0"/>
      <w:divBdr>
        <w:top w:val="none" w:sz="0" w:space="0" w:color="auto"/>
        <w:left w:val="none" w:sz="0" w:space="0" w:color="auto"/>
        <w:bottom w:val="none" w:sz="0" w:space="0" w:color="auto"/>
        <w:right w:val="none" w:sz="0" w:space="0" w:color="auto"/>
      </w:divBdr>
    </w:div>
    <w:div w:id="524487345">
      <w:bodyDiv w:val="1"/>
      <w:marLeft w:val="0"/>
      <w:marRight w:val="0"/>
      <w:marTop w:val="0"/>
      <w:marBottom w:val="0"/>
      <w:divBdr>
        <w:top w:val="none" w:sz="0" w:space="0" w:color="auto"/>
        <w:left w:val="none" w:sz="0" w:space="0" w:color="auto"/>
        <w:bottom w:val="none" w:sz="0" w:space="0" w:color="auto"/>
        <w:right w:val="none" w:sz="0" w:space="0" w:color="auto"/>
      </w:divBdr>
    </w:div>
    <w:div w:id="524950609">
      <w:bodyDiv w:val="1"/>
      <w:marLeft w:val="0"/>
      <w:marRight w:val="0"/>
      <w:marTop w:val="0"/>
      <w:marBottom w:val="0"/>
      <w:divBdr>
        <w:top w:val="none" w:sz="0" w:space="0" w:color="auto"/>
        <w:left w:val="none" w:sz="0" w:space="0" w:color="auto"/>
        <w:bottom w:val="none" w:sz="0" w:space="0" w:color="auto"/>
        <w:right w:val="none" w:sz="0" w:space="0" w:color="auto"/>
      </w:divBdr>
    </w:div>
    <w:div w:id="527571112">
      <w:bodyDiv w:val="1"/>
      <w:marLeft w:val="0"/>
      <w:marRight w:val="0"/>
      <w:marTop w:val="0"/>
      <w:marBottom w:val="0"/>
      <w:divBdr>
        <w:top w:val="none" w:sz="0" w:space="0" w:color="auto"/>
        <w:left w:val="none" w:sz="0" w:space="0" w:color="auto"/>
        <w:bottom w:val="none" w:sz="0" w:space="0" w:color="auto"/>
        <w:right w:val="none" w:sz="0" w:space="0" w:color="auto"/>
      </w:divBdr>
    </w:div>
    <w:div w:id="528033790">
      <w:bodyDiv w:val="1"/>
      <w:marLeft w:val="0"/>
      <w:marRight w:val="0"/>
      <w:marTop w:val="0"/>
      <w:marBottom w:val="0"/>
      <w:divBdr>
        <w:top w:val="none" w:sz="0" w:space="0" w:color="auto"/>
        <w:left w:val="none" w:sz="0" w:space="0" w:color="auto"/>
        <w:bottom w:val="none" w:sz="0" w:space="0" w:color="auto"/>
        <w:right w:val="none" w:sz="0" w:space="0" w:color="auto"/>
      </w:divBdr>
    </w:div>
    <w:div w:id="530728643">
      <w:bodyDiv w:val="1"/>
      <w:marLeft w:val="0"/>
      <w:marRight w:val="0"/>
      <w:marTop w:val="0"/>
      <w:marBottom w:val="0"/>
      <w:divBdr>
        <w:top w:val="none" w:sz="0" w:space="0" w:color="auto"/>
        <w:left w:val="none" w:sz="0" w:space="0" w:color="auto"/>
        <w:bottom w:val="none" w:sz="0" w:space="0" w:color="auto"/>
        <w:right w:val="none" w:sz="0" w:space="0" w:color="auto"/>
      </w:divBdr>
    </w:div>
    <w:div w:id="532233795">
      <w:bodyDiv w:val="1"/>
      <w:marLeft w:val="0"/>
      <w:marRight w:val="0"/>
      <w:marTop w:val="0"/>
      <w:marBottom w:val="0"/>
      <w:divBdr>
        <w:top w:val="none" w:sz="0" w:space="0" w:color="auto"/>
        <w:left w:val="none" w:sz="0" w:space="0" w:color="auto"/>
        <w:bottom w:val="none" w:sz="0" w:space="0" w:color="auto"/>
        <w:right w:val="none" w:sz="0" w:space="0" w:color="auto"/>
      </w:divBdr>
    </w:div>
    <w:div w:id="532499483">
      <w:bodyDiv w:val="1"/>
      <w:marLeft w:val="0"/>
      <w:marRight w:val="0"/>
      <w:marTop w:val="0"/>
      <w:marBottom w:val="0"/>
      <w:divBdr>
        <w:top w:val="none" w:sz="0" w:space="0" w:color="auto"/>
        <w:left w:val="none" w:sz="0" w:space="0" w:color="auto"/>
        <w:bottom w:val="none" w:sz="0" w:space="0" w:color="auto"/>
        <w:right w:val="none" w:sz="0" w:space="0" w:color="auto"/>
      </w:divBdr>
    </w:div>
    <w:div w:id="532615722">
      <w:bodyDiv w:val="1"/>
      <w:marLeft w:val="0"/>
      <w:marRight w:val="0"/>
      <w:marTop w:val="0"/>
      <w:marBottom w:val="0"/>
      <w:divBdr>
        <w:top w:val="none" w:sz="0" w:space="0" w:color="auto"/>
        <w:left w:val="none" w:sz="0" w:space="0" w:color="auto"/>
        <w:bottom w:val="none" w:sz="0" w:space="0" w:color="auto"/>
        <w:right w:val="none" w:sz="0" w:space="0" w:color="auto"/>
      </w:divBdr>
    </w:div>
    <w:div w:id="533347425">
      <w:bodyDiv w:val="1"/>
      <w:marLeft w:val="0"/>
      <w:marRight w:val="0"/>
      <w:marTop w:val="0"/>
      <w:marBottom w:val="0"/>
      <w:divBdr>
        <w:top w:val="none" w:sz="0" w:space="0" w:color="auto"/>
        <w:left w:val="none" w:sz="0" w:space="0" w:color="auto"/>
        <w:bottom w:val="none" w:sz="0" w:space="0" w:color="auto"/>
        <w:right w:val="none" w:sz="0" w:space="0" w:color="auto"/>
      </w:divBdr>
    </w:div>
    <w:div w:id="533880942">
      <w:bodyDiv w:val="1"/>
      <w:marLeft w:val="0"/>
      <w:marRight w:val="0"/>
      <w:marTop w:val="0"/>
      <w:marBottom w:val="0"/>
      <w:divBdr>
        <w:top w:val="none" w:sz="0" w:space="0" w:color="auto"/>
        <w:left w:val="none" w:sz="0" w:space="0" w:color="auto"/>
        <w:bottom w:val="none" w:sz="0" w:space="0" w:color="auto"/>
        <w:right w:val="none" w:sz="0" w:space="0" w:color="auto"/>
      </w:divBdr>
    </w:div>
    <w:div w:id="534344559">
      <w:bodyDiv w:val="1"/>
      <w:marLeft w:val="0"/>
      <w:marRight w:val="0"/>
      <w:marTop w:val="0"/>
      <w:marBottom w:val="0"/>
      <w:divBdr>
        <w:top w:val="none" w:sz="0" w:space="0" w:color="auto"/>
        <w:left w:val="none" w:sz="0" w:space="0" w:color="auto"/>
        <w:bottom w:val="none" w:sz="0" w:space="0" w:color="auto"/>
        <w:right w:val="none" w:sz="0" w:space="0" w:color="auto"/>
      </w:divBdr>
    </w:div>
    <w:div w:id="534999646">
      <w:bodyDiv w:val="1"/>
      <w:marLeft w:val="0"/>
      <w:marRight w:val="0"/>
      <w:marTop w:val="0"/>
      <w:marBottom w:val="0"/>
      <w:divBdr>
        <w:top w:val="none" w:sz="0" w:space="0" w:color="auto"/>
        <w:left w:val="none" w:sz="0" w:space="0" w:color="auto"/>
        <w:bottom w:val="none" w:sz="0" w:space="0" w:color="auto"/>
        <w:right w:val="none" w:sz="0" w:space="0" w:color="auto"/>
      </w:divBdr>
    </w:div>
    <w:div w:id="536938191">
      <w:bodyDiv w:val="1"/>
      <w:marLeft w:val="0"/>
      <w:marRight w:val="0"/>
      <w:marTop w:val="0"/>
      <w:marBottom w:val="0"/>
      <w:divBdr>
        <w:top w:val="none" w:sz="0" w:space="0" w:color="auto"/>
        <w:left w:val="none" w:sz="0" w:space="0" w:color="auto"/>
        <w:bottom w:val="none" w:sz="0" w:space="0" w:color="auto"/>
        <w:right w:val="none" w:sz="0" w:space="0" w:color="auto"/>
      </w:divBdr>
    </w:div>
    <w:div w:id="537359556">
      <w:bodyDiv w:val="1"/>
      <w:marLeft w:val="0"/>
      <w:marRight w:val="0"/>
      <w:marTop w:val="0"/>
      <w:marBottom w:val="0"/>
      <w:divBdr>
        <w:top w:val="none" w:sz="0" w:space="0" w:color="auto"/>
        <w:left w:val="none" w:sz="0" w:space="0" w:color="auto"/>
        <w:bottom w:val="none" w:sz="0" w:space="0" w:color="auto"/>
        <w:right w:val="none" w:sz="0" w:space="0" w:color="auto"/>
      </w:divBdr>
    </w:div>
    <w:div w:id="537856837">
      <w:bodyDiv w:val="1"/>
      <w:marLeft w:val="0"/>
      <w:marRight w:val="0"/>
      <w:marTop w:val="0"/>
      <w:marBottom w:val="0"/>
      <w:divBdr>
        <w:top w:val="none" w:sz="0" w:space="0" w:color="auto"/>
        <w:left w:val="none" w:sz="0" w:space="0" w:color="auto"/>
        <w:bottom w:val="none" w:sz="0" w:space="0" w:color="auto"/>
        <w:right w:val="none" w:sz="0" w:space="0" w:color="auto"/>
      </w:divBdr>
    </w:div>
    <w:div w:id="538975183">
      <w:bodyDiv w:val="1"/>
      <w:marLeft w:val="0"/>
      <w:marRight w:val="0"/>
      <w:marTop w:val="0"/>
      <w:marBottom w:val="0"/>
      <w:divBdr>
        <w:top w:val="none" w:sz="0" w:space="0" w:color="auto"/>
        <w:left w:val="none" w:sz="0" w:space="0" w:color="auto"/>
        <w:bottom w:val="none" w:sz="0" w:space="0" w:color="auto"/>
        <w:right w:val="none" w:sz="0" w:space="0" w:color="auto"/>
      </w:divBdr>
    </w:div>
    <w:div w:id="539515459">
      <w:bodyDiv w:val="1"/>
      <w:marLeft w:val="0"/>
      <w:marRight w:val="0"/>
      <w:marTop w:val="0"/>
      <w:marBottom w:val="0"/>
      <w:divBdr>
        <w:top w:val="none" w:sz="0" w:space="0" w:color="auto"/>
        <w:left w:val="none" w:sz="0" w:space="0" w:color="auto"/>
        <w:bottom w:val="none" w:sz="0" w:space="0" w:color="auto"/>
        <w:right w:val="none" w:sz="0" w:space="0" w:color="auto"/>
      </w:divBdr>
    </w:div>
    <w:div w:id="539898116">
      <w:bodyDiv w:val="1"/>
      <w:marLeft w:val="0"/>
      <w:marRight w:val="0"/>
      <w:marTop w:val="0"/>
      <w:marBottom w:val="0"/>
      <w:divBdr>
        <w:top w:val="none" w:sz="0" w:space="0" w:color="auto"/>
        <w:left w:val="none" w:sz="0" w:space="0" w:color="auto"/>
        <w:bottom w:val="none" w:sz="0" w:space="0" w:color="auto"/>
        <w:right w:val="none" w:sz="0" w:space="0" w:color="auto"/>
      </w:divBdr>
    </w:div>
    <w:div w:id="544146203">
      <w:bodyDiv w:val="1"/>
      <w:marLeft w:val="0"/>
      <w:marRight w:val="0"/>
      <w:marTop w:val="0"/>
      <w:marBottom w:val="0"/>
      <w:divBdr>
        <w:top w:val="none" w:sz="0" w:space="0" w:color="auto"/>
        <w:left w:val="none" w:sz="0" w:space="0" w:color="auto"/>
        <w:bottom w:val="none" w:sz="0" w:space="0" w:color="auto"/>
        <w:right w:val="none" w:sz="0" w:space="0" w:color="auto"/>
      </w:divBdr>
    </w:div>
    <w:div w:id="545456775">
      <w:bodyDiv w:val="1"/>
      <w:marLeft w:val="0"/>
      <w:marRight w:val="0"/>
      <w:marTop w:val="0"/>
      <w:marBottom w:val="0"/>
      <w:divBdr>
        <w:top w:val="none" w:sz="0" w:space="0" w:color="auto"/>
        <w:left w:val="none" w:sz="0" w:space="0" w:color="auto"/>
        <w:bottom w:val="none" w:sz="0" w:space="0" w:color="auto"/>
        <w:right w:val="none" w:sz="0" w:space="0" w:color="auto"/>
      </w:divBdr>
    </w:div>
    <w:div w:id="548343543">
      <w:bodyDiv w:val="1"/>
      <w:marLeft w:val="0"/>
      <w:marRight w:val="0"/>
      <w:marTop w:val="0"/>
      <w:marBottom w:val="0"/>
      <w:divBdr>
        <w:top w:val="none" w:sz="0" w:space="0" w:color="auto"/>
        <w:left w:val="none" w:sz="0" w:space="0" w:color="auto"/>
        <w:bottom w:val="none" w:sz="0" w:space="0" w:color="auto"/>
        <w:right w:val="none" w:sz="0" w:space="0" w:color="auto"/>
      </w:divBdr>
    </w:div>
    <w:div w:id="549926247">
      <w:bodyDiv w:val="1"/>
      <w:marLeft w:val="0"/>
      <w:marRight w:val="0"/>
      <w:marTop w:val="0"/>
      <w:marBottom w:val="0"/>
      <w:divBdr>
        <w:top w:val="none" w:sz="0" w:space="0" w:color="auto"/>
        <w:left w:val="none" w:sz="0" w:space="0" w:color="auto"/>
        <w:bottom w:val="none" w:sz="0" w:space="0" w:color="auto"/>
        <w:right w:val="none" w:sz="0" w:space="0" w:color="auto"/>
      </w:divBdr>
    </w:div>
    <w:div w:id="550848336">
      <w:bodyDiv w:val="1"/>
      <w:marLeft w:val="0"/>
      <w:marRight w:val="0"/>
      <w:marTop w:val="0"/>
      <w:marBottom w:val="0"/>
      <w:divBdr>
        <w:top w:val="none" w:sz="0" w:space="0" w:color="auto"/>
        <w:left w:val="none" w:sz="0" w:space="0" w:color="auto"/>
        <w:bottom w:val="none" w:sz="0" w:space="0" w:color="auto"/>
        <w:right w:val="none" w:sz="0" w:space="0" w:color="auto"/>
      </w:divBdr>
    </w:div>
    <w:div w:id="550850924">
      <w:bodyDiv w:val="1"/>
      <w:marLeft w:val="0"/>
      <w:marRight w:val="0"/>
      <w:marTop w:val="0"/>
      <w:marBottom w:val="0"/>
      <w:divBdr>
        <w:top w:val="none" w:sz="0" w:space="0" w:color="auto"/>
        <w:left w:val="none" w:sz="0" w:space="0" w:color="auto"/>
        <w:bottom w:val="none" w:sz="0" w:space="0" w:color="auto"/>
        <w:right w:val="none" w:sz="0" w:space="0" w:color="auto"/>
      </w:divBdr>
    </w:div>
    <w:div w:id="550919470">
      <w:bodyDiv w:val="1"/>
      <w:marLeft w:val="0"/>
      <w:marRight w:val="0"/>
      <w:marTop w:val="0"/>
      <w:marBottom w:val="0"/>
      <w:divBdr>
        <w:top w:val="none" w:sz="0" w:space="0" w:color="auto"/>
        <w:left w:val="none" w:sz="0" w:space="0" w:color="auto"/>
        <w:bottom w:val="none" w:sz="0" w:space="0" w:color="auto"/>
        <w:right w:val="none" w:sz="0" w:space="0" w:color="auto"/>
      </w:divBdr>
    </w:div>
    <w:div w:id="552276611">
      <w:bodyDiv w:val="1"/>
      <w:marLeft w:val="0"/>
      <w:marRight w:val="0"/>
      <w:marTop w:val="0"/>
      <w:marBottom w:val="0"/>
      <w:divBdr>
        <w:top w:val="none" w:sz="0" w:space="0" w:color="auto"/>
        <w:left w:val="none" w:sz="0" w:space="0" w:color="auto"/>
        <w:bottom w:val="none" w:sz="0" w:space="0" w:color="auto"/>
        <w:right w:val="none" w:sz="0" w:space="0" w:color="auto"/>
      </w:divBdr>
    </w:div>
    <w:div w:id="554658630">
      <w:bodyDiv w:val="1"/>
      <w:marLeft w:val="0"/>
      <w:marRight w:val="0"/>
      <w:marTop w:val="0"/>
      <w:marBottom w:val="0"/>
      <w:divBdr>
        <w:top w:val="none" w:sz="0" w:space="0" w:color="auto"/>
        <w:left w:val="none" w:sz="0" w:space="0" w:color="auto"/>
        <w:bottom w:val="none" w:sz="0" w:space="0" w:color="auto"/>
        <w:right w:val="none" w:sz="0" w:space="0" w:color="auto"/>
      </w:divBdr>
    </w:div>
    <w:div w:id="555355031">
      <w:bodyDiv w:val="1"/>
      <w:marLeft w:val="0"/>
      <w:marRight w:val="0"/>
      <w:marTop w:val="0"/>
      <w:marBottom w:val="0"/>
      <w:divBdr>
        <w:top w:val="none" w:sz="0" w:space="0" w:color="auto"/>
        <w:left w:val="none" w:sz="0" w:space="0" w:color="auto"/>
        <w:bottom w:val="none" w:sz="0" w:space="0" w:color="auto"/>
        <w:right w:val="none" w:sz="0" w:space="0" w:color="auto"/>
      </w:divBdr>
    </w:div>
    <w:div w:id="555898050">
      <w:bodyDiv w:val="1"/>
      <w:marLeft w:val="0"/>
      <w:marRight w:val="0"/>
      <w:marTop w:val="0"/>
      <w:marBottom w:val="0"/>
      <w:divBdr>
        <w:top w:val="none" w:sz="0" w:space="0" w:color="auto"/>
        <w:left w:val="none" w:sz="0" w:space="0" w:color="auto"/>
        <w:bottom w:val="none" w:sz="0" w:space="0" w:color="auto"/>
        <w:right w:val="none" w:sz="0" w:space="0" w:color="auto"/>
      </w:divBdr>
    </w:div>
    <w:div w:id="555974289">
      <w:bodyDiv w:val="1"/>
      <w:marLeft w:val="0"/>
      <w:marRight w:val="0"/>
      <w:marTop w:val="0"/>
      <w:marBottom w:val="0"/>
      <w:divBdr>
        <w:top w:val="none" w:sz="0" w:space="0" w:color="auto"/>
        <w:left w:val="none" w:sz="0" w:space="0" w:color="auto"/>
        <w:bottom w:val="none" w:sz="0" w:space="0" w:color="auto"/>
        <w:right w:val="none" w:sz="0" w:space="0" w:color="auto"/>
      </w:divBdr>
    </w:div>
    <w:div w:id="556278093">
      <w:bodyDiv w:val="1"/>
      <w:marLeft w:val="0"/>
      <w:marRight w:val="0"/>
      <w:marTop w:val="0"/>
      <w:marBottom w:val="0"/>
      <w:divBdr>
        <w:top w:val="none" w:sz="0" w:space="0" w:color="auto"/>
        <w:left w:val="none" w:sz="0" w:space="0" w:color="auto"/>
        <w:bottom w:val="none" w:sz="0" w:space="0" w:color="auto"/>
        <w:right w:val="none" w:sz="0" w:space="0" w:color="auto"/>
      </w:divBdr>
    </w:div>
    <w:div w:id="556429343">
      <w:bodyDiv w:val="1"/>
      <w:marLeft w:val="0"/>
      <w:marRight w:val="0"/>
      <w:marTop w:val="0"/>
      <w:marBottom w:val="0"/>
      <w:divBdr>
        <w:top w:val="none" w:sz="0" w:space="0" w:color="auto"/>
        <w:left w:val="none" w:sz="0" w:space="0" w:color="auto"/>
        <w:bottom w:val="none" w:sz="0" w:space="0" w:color="auto"/>
        <w:right w:val="none" w:sz="0" w:space="0" w:color="auto"/>
      </w:divBdr>
    </w:div>
    <w:div w:id="558785159">
      <w:bodyDiv w:val="1"/>
      <w:marLeft w:val="0"/>
      <w:marRight w:val="0"/>
      <w:marTop w:val="0"/>
      <w:marBottom w:val="0"/>
      <w:divBdr>
        <w:top w:val="none" w:sz="0" w:space="0" w:color="auto"/>
        <w:left w:val="none" w:sz="0" w:space="0" w:color="auto"/>
        <w:bottom w:val="none" w:sz="0" w:space="0" w:color="auto"/>
        <w:right w:val="none" w:sz="0" w:space="0" w:color="auto"/>
      </w:divBdr>
    </w:div>
    <w:div w:id="558974979">
      <w:bodyDiv w:val="1"/>
      <w:marLeft w:val="0"/>
      <w:marRight w:val="0"/>
      <w:marTop w:val="0"/>
      <w:marBottom w:val="0"/>
      <w:divBdr>
        <w:top w:val="none" w:sz="0" w:space="0" w:color="auto"/>
        <w:left w:val="none" w:sz="0" w:space="0" w:color="auto"/>
        <w:bottom w:val="none" w:sz="0" w:space="0" w:color="auto"/>
        <w:right w:val="none" w:sz="0" w:space="0" w:color="auto"/>
      </w:divBdr>
    </w:div>
    <w:div w:id="560409115">
      <w:bodyDiv w:val="1"/>
      <w:marLeft w:val="0"/>
      <w:marRight w:val="0"/>
      <w:marTop w:val="0"/>
      <w:marBottom w:val="0"/>
      <w:divBdr>
        <w:top w:val="none" w:sz="0" w:space="0" w:color="auto"/>
        <w:left w:val="none" w:sz="0" w:space="0" w:color="auto"/>
        <w:bottom w:val="none" w:sz="0" w:space="0" w:color="auto"/>
        <w:right w:val="none" w:sz="0" w:space="0" w:color="auto"/>
      </w:divBdr>
    </w:div>
    <w:div w:id="561720349">
      <w:bodyDiv w:val="1"/>
      <w:marLeft w:val="0"/>
      <w:marRight w:val="0"/>
      <w:marTop w:val="0"/>
      <w:marBottom w:val="0"/>
      <w:divBdr>
        <w:top w:val="none" w:sz="0" w:space="0" w:color="auto"/>
        <w:left w:val="none" w:sz="0" w:space="0" w:color="auto"/>
        <w:bottom w:val="none" w:sz="0" w:space="0" w:color="auto"/>
        <w:right w:val="none" w:sz="0" w:space="0" w:color="auto"/>
      </w:divBdr>
    </w:div>
    <w:div w:id="561868204">
      <w:bodyDiv w:val="1"/>
      <w:marLeft w:val="0"/>
      <w:marRight w:val="0"/>
      <w:marTop w:val="0"/>
      <w:marBottom w:val="0"/>
      <w:divBdr>
        <w:top w:val="none" w:sz="0" w:space="0" w:color="auto"/>
        <w:left w:val="none" w:sz="0" w:space="0" w:color="auto"/>
        <w:bottom w:val="none" w:sz="0" w:space="0" w:color="auto"/>
        <w:right w:val="none" w:sz="0" w:space="0" w:color="auto"/>
      </w:divBdr>
    </w:div>
    <w:div w:id="562133871">
      <w:bodyDiv w:val="1"/>
      <w:marLeft w:val="0"/>
      <w:marRight w:val="0"/>
      <w:marTop w:val="0"/>
      <w:marBottom w:val="0"/>
      <w:divBdr>
        <w:top w:val="none" w:sz="0" w:space="0" w:color="auto"/>
        <w:left w:val="none" w:sz="0" w:space="0" w:color="auto"/>
        <w:bottom w:val="none" w:sz="0" w:space="0" w:color="auto"/>
        <w:right w:val="none" w:sz="0" w:space="0" w:color="auto"/>
      </w:divBdr>
    </w:div>
    <w:div w:id="562254616">
      <w:bodyDiv w:val="1"/>
      <w:marLeft w:val="0"/>
      <w:marRight w:val="0"/>
      <w:marTop w:val="0"/>
      <w:marBottom w:val="0"/>
      <w:divBdr>
        <w:top w:val="none" w:sz="0" w:space="0" w:color="auto"/>
        <w:left w:val="none" w:sz="0" w:space="0" w:color="auto"/>
        <w:bottom w:val="none" w:sz="0" w:space="0" w:color="auto"/>
        <w:right w:val="none" w:sz="0" w:space="0" w:color="auto"/>
      </w:divBdr>
    </w:div>
    <w:div w:id="564339194">
      <w:bodyDiv w:val="1"/>
      <w:marLeft w:val="0"/>
      <w:marRight w:val="0"/>
      <w:marTop w:val="0"/>
      <w:marBottom w:val="0"/>
      <w:divBdr>
        <w:top w:val="none" w:sz="0" w:space="0" w:color="auto"/>
        <w:left w:val="none" w:sz="0" w:space="0" w:color="auto"/>
        <w:bottom w:val="none" w:sz="0" w:space="0" w:color="auto"/>
        <w:right w:val="none" w:sz="0" w:space="0" w:color="auto"/>
      </w:divBdr>
    </w:div>
    <w:div w:id="565068536">
      <w:bodyDiv w:val="1"/>
      <w:marLeft w:val="0"/>
      <w:marRight w:val="0"/>
      <w:marTop w:val="0"/>
      <w:marBottom w:val="0"/>
      <w:divBdr>
        <w:top w:val="none" w:sz="0" w:space="0" w:color="auto"/>
        <w:left w:val="none" w:sz="0" w:space="0" w:color="auto"/>
        <w:bottom w:val="none" w:sz="0" w:space="0" w:color="auto"/>
        <w:right w:val="none" w:sz="0" w:space="0" w:color="auto"/>
      </w:divBdr>
    </w:div>
    <w:div w:id="565069977">
      <w:bodyDiv w:val="1"/>
      <w:marLeft w:val="0"/>
      <w:marRight w:val="0"/>
      <w:marTop w:val="0"/>
      <w:marBottom w:val="0"/>
      <w:divBdr>
        <w:top w:val="none" w:sz="0" w:space="0" w:color="auto"/>
        <w:left w:val="none" w:sz="0" w:space="0" w:color="auto"/>
        <w:bottom w:val="none" w:sz="0" w:space="0" w:color="auto"/>
        <w:right w:val="none" w:sz="0" w:space="0" w:color="auto"/>
      </w:divBdr>
    </w:div>
    <w:div w:id="565534722">
      <w:bodyDiv w:val="1"/>
      <w:marLeft w:val="0"/>
      <w:marRight w:val="0"/>
      <w:marTop w:val="0"/>
      <w:marBottom w:val="0"/>
      <w:divBdr>
        <w:top w:val="none" w:sz="0" w:space="0" w:color="auto"/>
        <w:left w:val="none" w:sz="0" w:space="0" w:color="auto"/>
        <w:bottom w:val="none" w:sz="0" w:space="0" w:color="auto"/>
        <w:right w:val="none" w:sz="0" w:space="0" w:color="auto"/>
      </w:divBdr>
    </w:div>
    <w:div w:id="565725764">
      <w:bodyDiv w:val="1"/>
      <w:marLeft w:val="0"/>
      <w:marRight w:val="0"/>
      <w:marTop w:val="0"/>
      <w:marBottom w:val="0"/>
      <w:divBdr>
        <w:top w:val="none" w:sz="0" w:space="0" w:color="auto"/>
        <w:left w:val="none" w:sz="0" w:space="0" w:color="auto"/>
        <w:bottom w:val="none" w:sz="0" w:space="0" w:color="auto"/>
        <w:right w:val="none" w:sz="0" w:space="0" w:color="auto"/>
      </w:divBdr>
    </w:div>
    <w:div w:id="567305586">
      <w:bodyDiv w:val="1"/>
      <w:marLeft w:val="0"/>
      <w:marRight w:val="0"/>
      <w:marTop w:val="0"/>
      <w:marBottom w:val="0"/>
      <w:divBdr>
        <w:top w:val="none" w:sz="0" w:space="0" w:color="auto"/>
        <w:left w:val="none" w:sz="0" w:space="0" w:color="auto"/>
        <w:bottom w:val="none" w:sz="0" w:space="0" w:color="auto"/>
        <w:right w:val="none" w:sz="0" w:space="0" w:color="auto"/>
      </w:divBdr>
    </w:div>
    <w:div w:id="568275650">
      <w:bodyDiv w:val="1"/>
      <w:marLeft w:val="0"/>
      <w:marRight w:val="0"/>
      <w:marTop w:val="0"/>
      <w:marBottom w:val="0"/>
      <w:divBdr>
        <w:top w:val="none" w:sz="0" w:space="0" w:color="auto"/>
        <w:left w:val="none" w:sz="0" w:space="0" w:color="auto"/>
        <w:bottom w:val="none" w:sz="0" w:space="0" w:color="auto"/>
        <w:right w:val="none" w:sz="0" w:space="0" w:color="auto"/>
      </w:divBdr>
    </w:div>
    <w:div w:id="568350098">
      <w:bodyDiv w:val="1"/>
      <w:marLeft w:val="0"/>
      <w:marRight w:val="0"/>
      <w:marTop w:val="0"/>
      <w:marBottom w:val="0"/>
      <w:divBdr>
        <w:top w:val="none" w:sz="0" w:space="0" w:color="auto"/>
        <w:left w:val="none" w:sz="0" w:space="0" w:color="auto"/>
        <w:bottom w:val="none" w:sz="0" w:space="0" w:color="auto"/>
        <w:right w:val="none" w:sz="0" w:space="0" w:color="auto"/>
      </w:divBdr>
    </w:div>
    <w:div w:id="570774433">
      <w:bodyDiv w:val="1"/>
      <w:marLeft w:val="0"/>
      <w:marRight w:val="0"/>
      <w:marTop w:val="0"/>
      <w:marBottom w:val="0"/>
      <w:divBdr>
        <w:top w:val="none" w:sz="0" w:space="0" w:color="auto"/>
        <w:left w:val="none" w:sz="0" w:space="0" w:color="auto"/>
        <w:bottom w:val="none" w:sz="0" w:space="0" w:color="auto"/>
        <w:right w:val="none" w:sz="0" w:space="0" w:color="auto"/>
      </w:divBdr>
    </w:div>
    <w:div w:id="571500072">
      <w:bodyDiv w:val="1"/>
      <w:marLeft w:val="0"/>
      <w:marRight w:val="0"/>
      <w:marTop w:val="0"/>
      <w:marBottom w:val="0"/>
      <w:divBdr>
        <w:top w:val="none" w:sz="0" w:space="0" w:color="auto"/>
        <w:left w:val="none" w:sz="0" w:space="0" w:color="auto"/>
        <w:bottom w:val="none" w:sz="0" w:space="0" w:color="auto"/>
        <w:right w:val="none" w:sz="0" w:space="0" w:color="auto"/>
      </w:divBdr>
    </w:div>
    <w:div w:id="572204273">
      <w:bodyDiv w:val="1"/>
      <w:marLeft w:val="0"/>
      <w:marRight w:val="0"/>
      <w:marTop w:val="0"/>
      <w:marBottom w:val="0"/>
      <w:divBdr>
        <w:top w:val="none" w:sz="0" w:space="0" w:color="auto"/>
        <w:left w:val="none" w:sz="0" w:space="0" w:color="auto"/>
        <w:bottom w:val="none" w:sz="0" w:space="0" w:color="auto"/>
        <w:right w:val="none" w:sz="0" w:space="0" w:color="auto"/>
      </w:divBdr>
    </w:div>
    <w:div w:id="572206049">
      <w:bodyDiv w:val="1"/>
      <w:marLeft w:val="0"/>
      <w:marRight w:val="0"/>
      <w:marTop w:val="0"/>
      <w:marBottom w:val="0"/>
      <w:divBdr>
        <w:top w:val="none" w:sz="0" w:space="0" w:color="auto"/>
        <w:left w:val="none" w:sz="0" w:space="0" w:color="auto"/>
        <w:bottom w:val="none" w:sz="0" w:space="0" w:color="auto"/>
        <w:right w:val="none" w:sz="0" w:space="0" w:color="auto"/>
      </w:divBdr>
    </w:div>
    <w:div w:id="572667248">
      <w:bodyDiv w:val="1"/>
      <w:marLeft w:val="0"/>
      <w:marRight w:val="0"/>
      <w:marTop w:val="0"/>
      <w:marBottom w:val="0"/>
      <w:divBdr>
        <w:top w:val="none" w:sz="0" w:space="0" w:color="auto"/>
        <w:left w:val="none" w:sz="0" w:space="0" w:color="auto"/>
        <w:bottom w:val="none" w:sz="0" w:space="0" w:color="auto"/>
        <w:right w:val="none" w:sz="0" w:space="0" w:color="auto"/>
      </w:divBdr>
    </w:div>
    <w:div w:id="572932972">
      <w:bodyDiv w:val="1"/>
      <w:marLeft w:val="0"/>
      <w:marRight w:val="0"/>
      <w:marTop w:val="0"/>
      <w:marBottom w:val="0"/>
      <w:divBdr>
        <w:top w:val="none" w:sz="0" w:space="0" w:color="auto"/>
        <w:left w:val="none" w:sz="0" w:space="0" w:color="auto"/>
        <w:bottom w:val="none" w:sz="0" w:space="0" w:color="auto"/>
        <w:right w:val="none" w:sz="0" w:space="0" w:color="auto"/>
      </w:divBdr>
    </w:div>
    <w:div w:id="575895652">
      <w:bodyDiv w:val="1"/>
      <w:marLeft w:val="0"/>
      <w:marRight w:val="0"/>
      <w:marTop w:val="0"/>
      <w:marBottom w:val="0"/>
      <w:divBdr>
        <w:top w:val="none" w:sz="0" w:space="0" w:color="auto"/>
        <w:left w:val="none" w:sz="0" w:space="0" w:color="auto"/>
        <w:bottom w:val="none" w:sz="0" w:space="0" w:color="auto"/>
        <w:right w:val="none" w:sz="0" w:space="0" w:color="auto"/>
      </w:divBdr>
    </w:div>
    <w:div w:id="576287220">
      <w:bodyDiv w:val="1"/>
      <w:marLeft w:val="0"/>
      <w:marRight w:val="0"/>
      <w:marTop w:val="0"/>
      <w:marBottom w:val="0"/>
      <w:divBdr>
        <w:top w:val="none" w:sz="0" w:space="0" w:color="auto"/>
        <w:left w:val="none" w:sz="0" w:space="0" w:color="auto"/>
        <w:bottom w:val="none" w:sz="0" w:space="0" w:color="auto"/>
        <w:right w:val="none" w:sz="0" w:space="0" w:color="auto"/>
      </w:divBdr>
    </w:div>
    <w:div w:id="577710922">
      <w:bodyDiv w:val="1"/>
      <w:marLeft w:val="0"/>
      <w:marRight w:val="0"/>
      <w:marTop w:val="0"/>
      <w:marBottom w:val="0"/>
      <w:divBdr>
        <w:top w:val="none" w:sz="0" w:space="0" w:color="auto"/>
        <w:left w:val="none" w:sz="0" w:space="0" w:color="auto"/>
        <w:bottom w:val="none" w:sz="0" w:space="0" w:color="auto"/>
        <w:right w:val="none" w:sz="0" w:space="0" w:color="auto"/>
      </w:divBdr>
    </w:div>
    <w:div w:id="578487912">
      <w:bodyDiv w:val="1"/>
      <w:marLeft w:val="0"/>
      <w:marRight w:val="0"/>
      <w:marTop w:val="0"/>
      <w:marBottom w:val="0"/>
      <w:divBdr>
        <w:top w:val="none" w:sz="0" w:space="0" w:color="auto"/>
        <w:left w:val="none" w:sz="0" w:space="0" w:color="auto"/>
        <w:bottom w:val="none" w:sz="0" w:space="0" w:color="auto"/>
        <w:right w:val="none" w:sz="0" w:space="0" w:color="auto"/>
      </w:divBdr>
    </w:div>
    <w:div w:id="578946625">
      <w:bodyDiv w:val="1"/>
      <w:marLeft w:val="0"/>
      <w:marRight w:val="0"/>
      <w:marTop w:val="0"/>
      <w:marBottom w:val="0"/>
      <w:divBdr>
        <w:top w:val="none" w:sz="0" w:space="0" w:color="auto"/>
        <w:left w:val="none" w:sz="0" w:space="0" w:color="auto"/>
        <w:bottom w:val="none" w:sz="0" w:space="0" w:color="auto"/>
        <w:right w:val="none" w:sz="0" w:space="0" w:color="auto"/>
      </w:divBdr>
    </w:div>
    <w:div w:id="579216422">
      <w:bodyDiv w:val="1"/>
      <w:marLeft w:val="0"/>
      <w:marRight w:val="0"/>
      <w:marTop w:val="0"/>
      <w:marBottom w:val="0"/>
      <w:divBdr>
        <w:top w:val="none" w:sz="0" w:space="0" w:color="auto"/>
        <w:left w:val="none" w:sz="0" w:space="0" w:color="auto"/>
        <w:bottom w:val="none" w:sz="0" w:space="0" w:color="auto"/>
        <w:right w:val="none" w:sz="0" w:space="0" w:color="auto"/>
      </w:divBdr>
    </w:div>
    <w:div w:id="580525797">
      <w:bodyDiv w:val="1"/>
      <w:marLeft w:val="0"/>
      <w:marRight w:val="0"/>
      <w:marTop w:val="0"/>
      <w:marBottom w:val="0"/>
      <w:divBdr>
        <w:top w:val="none" w:sz="0" w:space="0" w:color="auto"/>
        <w:left w:val="none" w:sz="0" w:space="0" w:color="auto"/>
        <w:bottom w:val="none" w:sz="0" w:space="0" w:color="auto"/>
        <w:right w:val="none" w:sz="0" w:space="0" w:color="auto"/>
      </w:divBdr>
    </w:div>
    <w:div w:id="580876315">
      <w:bodyDiv w:val="1"/>
      <w:marLeft w:val="0"/>
      <w:marRight w:val="0"/>
      <w:marTop w:val="0"/>
      <w:marBottom w:val="0"/>
      <w:divBdr>
        <w:top w:val="none" w:sz="0" w:space="0" w:color="auto"/>
        <w:left w:val="none" w:sz="0" w:space="0" w:color="auto"/>
        <w:bottom w:val="none" w:sz="0" w:space="0" w:color="auto"/>
        <w:right w:val="none" w:sz="0" w:space="0" w:color="auto"/>
      </w:divBdr>
    </w:div>
    <w:div w:id="581063153">
      <w:bodyDiv w:val="1"/>
      <w:marLeft w:val="0"/>
      <w:marRight w:val="0"/>
      <w:marTop w:val="0"/>
      <w:marBottom w:val="0"/>
      <w:divBdr>
        <w:top w:val="none" w:sz="0" w:space="0" w:color="auto"/>
        <w:left w:val="none" w:sz="0" w:space="0" w:color="auto"/>
        <w:bottom w:val="none" w:sz="0" w:space="0" w:color="auto"/>
        <w:right w:val="none" w:sz="0" w:space="0" w:color="auto"/>
      </w:divBdr>
    </w:div>
    <w:div w:id="581640931">
      <w:bodyDiv w:val="1"/>
      <w:marLeft w:val="0"/>
      <w:marRight w:val="0"/>
      <w:marTop w:val="0"/>
      <w:marBottom w:val="0"/>
      <w:divBdr>
        <w:top w:val="none" w:sz="0" w:space="0" w:color="auto"/>
        <w:left w:val="none" w:sz="0" w:space="0" w:color="auto"/>
        <w:bottom w:val="none" w:sz="0" w:space="0" w:color="auto"/>
        <w:right w:val="none" w:sz="0" w:space="0" w:color="auto"/>
      </w:divBdr>
    </w:div>
    <w:div w:id="582491265">
      <w:bodyDiv w:val="1"/>
      <w:marLeft w:val="0"/>
      <w:marRight w:val="0"/>
      <w:marTop w:val="0"/>
      <w:marBottom w:val="0"/>
      <w:divBdr>
        <w:top w:val="none" w:sz="0" w:space="0" w:color="auto"/>
        <w:left w:val="none" w:sz="0" w:space="0" w:color="auto"/>
        <w:bottom w:val="none" w:sz="0" w:space="0" w:color="auto"/>
        <w:right w:val="none" w:sz="0" w:space="0" w:color="auto"/>
      </w:divBdr>
    </w:div>
    <w:div w:id="582763490">
      <w:bodyDiv w:val="1"/>
      <w:marLeft w:val="0"/>
      <w:marRight w:val="0"/>
      <w:marTop w:val="0"/>
      <w:marBottom w:val="0"/>
      <w:divBdr>
        <w:top w:val="none" w:sz="0" w:space="0" w:color="auto"/>
        <w:left w:val="none" w:sz="0" w:space="0" w:color="auto"/>
        <w:bottom w:val="none" w:sz="0" w:space="0" w:color="auto"/>
        <w:right w:val="none" w:sz="0" w:space="0" w:color="auto"/>
      </w:divBdr>
    </w:div>
    <w:div w:id="583073876">
      <w:bodyDiv w:val="1"/>
      <w:marLeft w:val="0"/>
      <w:marRight w:val="0"/>
      <w:marTop w:val="0"/>
      <w:marBottom w:val="0"/>
      <w:divBdr>
        <w:top w:val="none" w:sz="0" w:space="0" w:color="auto"/>
        <w:left w:val="none" w:sz="0" w:space="0" w:color="auto"/>
        <w:bottom w:val="none" w:sz="0" w:space="0" w:color="auto"/>
        <w:right w:val="none" w:sz="0" w:space="0" w:color="auto"/>
      </w:divBdr>
    </w:div>
    <w:div w:id="584000475">
      <w:bodyDiv w:val="1"/>
      <w:marLeft w:val="0"/>
      <w:marRight w:val="0"/>
      <w:marTop w:val="0"/>
      <w:marBottom w:val="0"/>
      <w:divBdr>
        <w:top w:val="none" w:sz="0" w:space="0" w:color="auto"/>
        <w:left w:val="none" w:sz="0" w:space="0" w:color="auto"/>
        <w:bottom w:val="none" w:sz="0" w:space="0" w:color="auto"/>
        <w:right w:val="none" w:sz="0" w:space="0" w:color="auto"/>
      </w:divBdr>
    </w:div>
    <w:div w:id="584261320">
      <w:bodyDiv w:val="1"/>
      <w:marLeft w:val="0"/>
      <w:marRight w:val="0"/>
      <w:marTop w:val="0"/>
      <w:marBottom w:val="0"/>
      <w:divBdr>
        <w:top w:val="none" w:sz="0" w:space="0" w:color="auto"/>
        <w:left w:val="none" w:sz="0" w:space="0" w:color="auto"/>
        <w:bottom w:val="none" w:sz="0" w:space="0" w:color="auto"/>
        <w:right w:val="none" w:sz="0" w:space="0" w:color="auto"/>
      </w:divBdr>
    </w:div>
    <w:div w:id="584342144">
      <w:bodyDiv w:val="1"/>
      <w:marLeft w:val="0"/>
      <w:marRight w:val="0"/>
      <w:marTop w:val="0"/>
      <w:marBottom w:val="0"/>
      <w:divBdr>
        <w:top w:val="none" w:sz="0" w:space="0" w:color="auto"/>
        <w:left w:val="none" w:sz="0" w:space="0" w:color="auto"/>
        <w:bottom w:val="none" w:sz="0" w:space="0" w:color="auto"/>
        <w:right w:val="none" w:sz="0" w:space="0" w:color="auto"/>
      </w:divBdr>
    </w:div>
    <w:div w:id="584849833">
      <w:bodyDiv w:val="1"/>
      <w:marLeft w:val="0"/>
      <w:marRight w:val="0"/>
      <w:marTop w:val="0"/>
      <w:marBottom w:val="0"/>
      <w:divBdr>
        <w:top w:val="none" w:sz="0" w:space="0" w:color="auto"/>
        <w:left w:val="none" w:sz="0" w:space="0" w:color="auto"/>
        <w:bottom w:val="none" w:sz="0" w:space="0" w:color="auto"/>
        <w:right w:val="none" w:sz="0" w:space="0" w:color="auto"/>
      </w:divBdr>
    </w:div>
    <w:div w:id="586769001">
      <w:bodyDiv w:val="1"/>
      <w:marLeft w:val="0"/>
      <w:marRight w:val="0"/>
      <w:marTop w:val="0"/>
      <w:marBottom w:val="0"/>
      <w:divBdr>
        <w:top w:val="none" w:sz="0" w:space="0" w:color="auto"/>
        <w:left w:val="none" w:sz="0" w:space="0" w:color="auto"/>
        <w:bottom w:val="none" w:sz="0" w:space="0" w:color="auto"/>
        <w:right w:val="none" w:sz="0" w:space="0" w:color="auto"/>
      </w:divBdr>
    </w:div>
    <w:div w:id="588731677">
      <w:bodyDiv w:val="1"/>
      <w:marLeft w:val="0"/>
      <w:marRight w:val="0"/>
      <w:marTop w:val="0"/>
      <w:marBottom w:val="0"/>
      <w:divBdr>
        <w:top w:val="none" w:sz="0" w:space="0" w:color="auto"/>
        <w:left w:val="none" w:sz="0" w:space="0" w:color="auto"/>
        <w:bottom w:val="none" w:sz="0" w:space="0" w:color="auto"/>
        <w:right w:val="none" w:sz="0" w:space="0" w:color="auto"/>
      </w:divBdr>
    </w:div>
    <w:div w:id="590552162">
      <w:bodyDiv w:val="1"/>
      <w:marLeft w:val="0"/>
      <w:marRight w:val="0"/>
      <w:marTop w:val="0"/>
      <w:marBottom w:val="0"/>
      <w:divBdr>
        <w:top w:val="none" w:sz="0" w:space="0" w:color="auto"/>
        <w:left w:val="none" w:sz="0" w:space="0" w:color="auto"/>
        <w:bottom w:val="none" w:sz="0" w:space="0" w:color="auto"/>
        <w:right w:val="none" w:sz="0" w:space="0" w:color="auto"/>
      </w:divBdr>
    </w:div>
    <w:div w:id="590696279">
      <w:bodyDiv w:val="1"/>
      <w:marLeft w:val="0"/>
      <w:marRight w:val="0"/>
      <w:marTop w:val="0"/>
      <w:marBottom w:val="0"/>
      <w:divBdr>
        <w:top w:val="none" w:sz="0" w:space="0" w:color="auto"/>
        <w:left w:val="none" w:sz="0" w:space="0" w:color="auto"/>
        <w:bottom w:val="none" w:sz="0" w:space="0" w:color="auto"/>
        <w:right w:val="none" w:sz="0" w:space="0" w:color="auto"/>
      </w:divBdr>
    </w:div>
    <w:div w:id="590898461">
      <w:bodyDiv w:val="1"/>
      <w:marLeft w:val="0"/>
      <w:marRight w:val="0"/>
      <w:marTop w:val="0"/>
      <w:marBottom w:val="0"/>
      <w:divBdr>
        <w:top w:val="none" w:sz="0" w:space="0" w:color="auto"/>
        <w:left w:val="none" w:sz="0" w:space="0" w:color="auto"/>
        <w:bottom w:val="none" w:sz="0" w:space="0" w:color="auto"/>
        <w:right w:val="none" w:sz="0" w:space="0" w:color="auto"/>
      </w:divBdr>
    </w:div>
    <w:div w:id="594560073">
      <w:bodyDiv w:val="1"/>
      <w:marLeft w:val="0"/>
      <w:marRight w:val="0"/>
      <w:marTop w:val="0"/>
      <w:marBottom w:val="0"/>
      <w:divBdr>
        <w:top w:val="none" w:sz="0" w:space="0" w:color="auto"/>
        <w:left w:val="none" w:sz="0" w:space="0" w:color="auto"/>
        <w:bottom w:val="none" w:sz="0" w:space="0" w:color="auto"/>
        <w:right w:val="none" w:sz="0" w:space="0" w:color="auto"/>
      </w:divBdr>
    </w:div>
    <w:div w:id="595790363">
      <w:bodyDiv w:val="1"/>
      <w:marLeft w:val="0"/>
      <w:marRight w:val="0"/>
      <w:marTop w:val="0"/>
      <w:marBottom w:val="0"/>
      <w:divBdr>
        <w:top w:val="none" w:sz="0" w:space="0" w:color="auto"/>
        <w:left w:val="none" w:sz="0" w:space="0" w:color="auto"/>
        <w:bottom w:val="none" w:sz="0" w:space="0" w:color="auto"/>
        <w:right w:val="none" w:sz="0" w:space="0" w:color="auto"/>
      </w:divBdr>
    </w:div>
    <w:div w:id="595793605">
      <w:bodyDiv w:val="1"/>
      <w:marLeft w:val="0"/>
      <w:marRight w:val="0"/>
      <w:marTop w:val="0"/>
      <w:marBottom w:val="0"/>
      <w:divBdr>
        <w:top w:val="none" w:sz="0" w:space="0" w:color="auto"/>
        <w:left w:val="none" w:sz="0" w:space="0" w:color="auto"/>
        <w:bottom w:val="none" w:sz="0" w:space="0" w:color="auto"/>
        <w:right w:val="none" w:sz="0" w:space="0" w:color="auto"/>
      </w:divBdr>
    </w:div>
    <w:div w:id="597566199">
      <w:bodyDiv w:val="1"/>
      <w:marLeft w:val="0"/>
      <w:marRight w:val="0"/>
      <w:marTop w:val="0"/>
      <w:marBottom w:val="0"/>
      <w:divBdr>
        <w:top w:val="none" w:sz="0" w:space="0" w:color="auto"/>
        <w:left w:val="none" w:sz="0" w:space="0" w:color="auto"/>
        <w:bottom w:val="none" w:sz="0" w:space="0" w:color="auto"/>
        <w:right w:val="none" w:sz="0" w:space="0" w:color="auto"/>
      </w:divBdr>
    </w:div>
    <w:div w:id="597710850">
      <w:bodyDiv w:val="1"/>
      <w:marLeft w:val="0"/>
      <w:marRight w:val="0"/>
      <w:marTop w:val="0"/>
      <w:marBottom w:val="0"/>
      <w:divBdr>
        <w:top w:val="none" w:sz="0" w:space="0" w:color="auto"/>
        <w:left w:val="none" w:sz="0" w:space="0" w:color="auto"/>
        <w:bottom w:val="none" w:sz="0" w:space="0" w:color="auto"/>
        <w:right w:val="none" w:sz="0" w:space="0" w:color="auto"/>
      </w:divBdr>
    </w:div>
    <w:div w:id="597831501">
      <w:bodyDiv w:val="1"/>
      <w:marLeft w:val="0"/>
      <w:marRight w:val="0"/>
      <w:marTop w:val="0"/>
      <w:marBottom w:val="0"/>
      <w:divBdr>
        <w:top w:val="none" w:sz="0" w:space="0" w:color="auto"/>
        <w:left w:val="none" w:sz="0" w:space="0" w:color="auto"/>
        <w:bottom w:val="none" w:sz="0" w:space="0" w:color="auto"/>
        <w:right w:val="none" w:sz="0" w:space="0" w:color="auto"/>
      </w:divBdr>
    </w:div>
    <w:div w:id="599610725">
      <w:bodyDiv w:val="1"/>
      <w:marLeft w:val="0"/>
      <w:marRight w:val="0"/>
      <w:marTop w:val="0"/>
      <w:marBottom w:val="0"/>
      <w:divBdr>
        <w:top w:val="none" w:sz="0" w:space="0" w:color="auto"/>
        <w:left w:val="none" w:sz="0" w:space="0" w:color="auto"/>
        <w:bottom w:val="none" w:sz="0" w:space="0" w:color="auto"/>
        <w:right w:val="none" w:sz="0" w:space="0" w:color="auto"/>
      </w:divBdr>
    </w:div>
    <w:div w:id="600572595">
      <w:bodyDiv w:val="1"/>
      <w:marLeft w:val="0"/>
      <w:marRight w:val="0"/>
      <w:marTop w:val="0"/>
      <w:marBottom w:val="0"/>
      <w:divBdr>
        <w:top w:val="none" w:sz="0" w:space="0" w:color="auto"/>
        <w:left w:val="none" w:sz="0" w:space="0" w:color="auto"/>
        <w:bottom w:val="none" w:sz="0" w:space="0" w:color="auto"/>
        <w:right w:val="none" w:sz="0" w:space="0" w:color="auto"/>
      </w:divBdr>
    </w:div>
    <w:div w:id="602497852">
      <w:bodyDiv w:val="1"/>
      <w:marLeft w:val="0"/>
      <w:marRight w:val="0"/>
      <w:marTop w:val="0"/>
      <w:marBottom w:val="0"/>
      <w:divBdr>
        <w:top w:val="none" w:sz="0" w:space="0" w:color="auto"/>
        <w:left w:val="none" w:sz="0" w:space="0" w:color="auto"/>
        <w:bottom w:val="none" w:sz="0" w:space="0" w:color="auto"/>
        <w:right w:val="none" w:sz="0" w:space="0" w:color="auto"/>
      </w:divBdr>
    </w:div>
    <w:div w:id="602877830">
      <w:bodyDiv w:val="1"/>
      <w:marLeft w:val="0"/>
      <w:marRight w:val="0"/>
      <w:marTop w:val="0"/>
      <w:marBottom w:val="0"/>
      <w:divBdr>
        <w:top w:val="none" w:sz="0" w:space="0" w:color="auto"/>
        <w:left w:val="none" w:sz="0" w:space="0" w:color="auto"/>
        <w:bottom w:val="none" w:sz="0" w:space="0" w:color="auto"/>
        <w:right w:val="none" w:sz="0" w:space="0" w:color="auto"/>
      </w:divBdr>
    </w:div>
    <w:div w:id="603152345">
      <w:bodyDiv w:val="1"/>
      <w:marLeft w:val="0"/>
      <w:marRight w:val="0"/>
      <w:marTop w:val="0"/>
      <w:marBottom w:val="0"/>
      <w:divBdr>
        <w:top w:val="none" w:sz="0" w:space="0" w:color="auto"/>
        <w:left w:val="none" w:sz="0" w:space="0" w:color="auto"/>
        <w:bottom w:val="none" w:sz="0" w:space="0" w:color="auto"/>
        <w:right w:val="none" w:sz="0" w:space="0" w:color="auto"/>
      </w:divBdr>
    </w:div>
    <w:div w:id="604340052">
      <w:bodyDiv w:val="1"/>
      <w:marLeft w:val="0"/>
      <w:marRight w:val="0"/>
      <w:marTop w:val="0"/>
      <w:marBottom w:val="0"/>
      <w:divBdr>
        <w:top w:val="none" w:sz="0" w:space="0" w:color="auto"/>
        <w:left w:val="none" w:sz="0" w:space="0" w:color="auto"/>
        <w:bottom w:val="none" w:sz="0" w:space="0" w:color="auto"/>
        <w:right w:val="none" w:sz="0" w:space="0" w:color="auto"/>
      </w:divBdr>
    </w:div>
    <w:div w:id="607391950">
      <w:bodyDiv w:val="1"/>
      <w:marLeft w:val="0"/>
      <w:marRight w:val="0"/>
      <w:marTop w:val="0"/>
      <w:marBottom w:val="0"/>
      <w:divBdr>
        <w:top w:val="none" w:sz="0" w:space="0" w:color="auto"/>
        <w:left w:val="none" w:sz="0" w:space="0" w:color="auto"/>
        <w:bottom w:val="none" w:sz="0" w:space="0" w:color="auto"/>
        <w:right w:val="none" w:sz="0" w:space="0" w:color="auto"/>
      </w:divBdr>
    </w:div>
    <w:div w:id="608044279">
      <w:bodyDiv w:val="1"/>
      <w:marLeft w:val="0"/>
      <w:marRight w:val="0"/>
      <w:marTop w:val="0"/>
      <w:marBottom w:val="0"/>
      <w:divBdr>
        <w:top w:val="none" w:sz="0" w:space="0" w:color="auto"/>
        <w:left w:val="none" w:sz="0" w:space="0" w:color="auto"/>
        <w:bottom w:val="none" w:sz="0" w:space="0" w:color="auto"/>
        <w:right w:val="none" w:sz="0" w:space="0" w:color="auto"/>
      </w:divBdr>
    </w:div>
    <w:div w:id="608198622">
      <w:bodyDiv w:val="1"/>
      <w:marLeft w:val="0"/>
      <w:marRight w:val="0"/>
      <w:marTop w:val="0"/>
      <w:marBottom w:val="0"/>
      <w:divBdr>
        <w:top w:val="none" w:sz="0" w:space="0" w:color="auto"/>
        <w:left w:val="none" w:sz="0" w:space="0" w:color="auto"/>
        <w:bottom w:val="none" w:sz="0" w:space="0" w:color="auto"/>
        <w:right w:val="none" w:sz="0" w:space="0" w:color="auto"/>
      </w:divBdr>
    </w:div>
    <w:div w:id="609777990">
      <w:bodyDiv w:val="1"/>
      <w:marLeft w:val="0"/>
      <w:marRight w:val="0"/>
      <w:marTop w:val="0"/>
      <w:marBottom w:val="0"/>
      <w:divBdr>
        <w:top w:val="none" w:sz="0" w:space="0" w:color="auto"/>
        <w:left w:val="none" w:sz="0" w:space="0" w:color="auto"/>
        <w:bottom w:val="none" w:sz="0" w:space="0" w:color="auto"/>
        <w:right w:val="none" w:sz="0" w:space="0" w:color="auto"/>
      </w:divBdr>
    </w:div>
    <w:div w:id="610480791">
      <w:bodyDiv w:val="1"/>
      <w:marLeft w:val="0"/>
      <w:marRight w:val="0"/>
      <w:marTop w:val="0"/>
      <w:marBottom w:val="0"/>
      <w:divBdr>
        <w:top w:val="none" w:sz="0" w:space="0" w:color="auto"/>
        <w:left w:val="none" w:sz="0" w:space="0" w:color="auto"/>
        <w:bottom w:val="none" w:sz="0" w:space="0" w:color="auto"/>
        <w:right w:val="none" w:sz="0" w:space="0" w:color="auto"/>
      </w:divBdr>
    </w:div>
    <w:div w:id="610825258">
      <w:bodyDiv w:val="1"/>
      <w:marLeft w:val="0"/>
      <w:marRight w:val="0"/>
      <w:marTop w:val="0"/>
      <w:marBottom w:val="0"/>
      <w:divBdr>
        <w:top w:val="none" w:sz="0" w:space="0" w:color="auto"/>
        <w:left w:val="none" w:sz="0" w:space="0" w:color="auto"/>
        <w:bottom w:val="none" w:sz="0" w:space="0" w:color="auto"/>
        <w:right w:val="none" w:sz="0" w:space="0" w:color="auto"/>
      </w:divBdr>
    </w:div>
    <w:div w:id="611789328">
      <w:bodyDiv w:val="1"/>
      <w:marLeft w:val="0"/>
      <w:marRight w:val="0"/>
      <w:marTop w:val="0"/>
      <w:marBottom w:val="0"/>
      <w:divBdr>
        <w:top w:val="none" w:sz="0" w:space="0" w:color="auto"/>
        <w:left w:val="none" w:sz="0" w:space="0" w:color="auto"/>
        <w:bottom w:val="none" w:sz="0" w:space="0" w:color="auto"/>
        <w:right w:val="none" w:sz="0" w:space="0" w:color="auto"/>
      </w:divBdr>
    </w:div>
    <w:div w:id="612707250">
      <w:bodyDiv w:val="1"/>
      <w:marLeft w:val="0"/>
      <w:marRight w:val="0"/>
      <w:marTop w:val="0"/>
      <w:marBottom w:val="0"/>
      <w:divBdr>
        <w:top w:val="none" w:sz="0" w:space="0" w:color="auto"/>
        <w:left w:val="none" w:sz="0" w:space="0" w:color="auto"/>
        <w:bottom w:val="none" w:sz="0" w:space="0" w:color="auto"/>
        <w:right w:val="none" w:sz="0" w:space="0" w:color="auto"/>
      </w:divBdr>
    </w:div>
    <w:div w:id="613174103">
      <w:bodyDiv w:val="1"/>
      <w:marLeft w:val="0"/>
      <w:marRight w:val="0"/>
      <w:marTop w:val="0"/>
      <w:marBottom w:val="0"/>
      <w:divBdr>
        <w:top w:val="none" w:sz="0" w:space="0" w:color="auto"/>
        <w:left w:val="none" w:sz="0" w:space="0" w:color="auto"/>
        <w:bottom w:val="none" w:sz="0" w:space="0" w:color="auto"/>
        <w:right w:val="none" w:sz="0" w:space="0" w:color="auto"/>
      </w:divBdr>
    </w:div>
    <w:div w:id="613904112">
      <w:bodyDiv w:val="1"/>
      <w:marLeft w:val="0"/>
      <w:marRight w:val="0"/>
      <w:marTop w:val="0"/>
      <w:marBottom w:val="0"/>
      <w:divBdr>
        <w:top w:val="none" w:sz="0" w:space="0" w:color="auto"/>
        <w:left w:val="none" w:sz="0" w:space="0" w:color="auto"/>
        <w:bottom w:val="none" w:sz="0" w:space="0" w:color="auto"/>
        <w:right w:val="none" w:sz="0" w:space="0" w:color="auto"/>
      </w:divBdr>
    </w:div>
    <w:div w:id="614678440">
      <w:bodyDiv w:val="1"/>
      <w:marLeft w:val="0"/>
      <w:marRight w:val="0"/>
      <w:marTop w:val="0"/>
      <w:marBottom w:val="0"/>
      <w:divBdr>
        <w:top w:val="none" w:sz="0" w:space="0" w:color="auto"/>
        <w:left w:val="none" w:sz="0" w:space="0" w:color="auto"/>
        <w:bottom w:val="none" w:sz="0" w:space="0" w:color="auto"/>
        <w:right w:val="none" w:sz="0" w:space="0" w:color="auto"/>
      </w:divBdr>
    </w:div>
    <w:div w:id="615647949">
      <w:bodyDiv w:val="1"/>
      <w:marLeft w:val="0"/>
      <w:marRight w:val="0"/>
      <w:marTop w:val="0"/>
      <w:marBottom w:val="0"/>
      <w:divBdr>
        <w:top w:val="none" w:sz="0" w:space="0" w:color="auto"/>
        <w:left w:val="none" w:sz="0" w:space="0" w:color="auto"/>
        <w:bottom w:val="none" w:sz="0" w:space="0" w:color="auto"/>
        <w:right w:val="none" w:sz="0" w:space="0" w:color="auto"/>
      </w:divBdr>
    </w:div>
    <w:div w:id="615790314">
      <w:bodyDiv w:val="1"/>
      <w:marLeft w:val="0"/>
      <w:marRight w:val="0"/>
      <w:marTop w:val="0"/>
      <w:marBottom w:val="0"/>
      <w:divBdr>
        <w:top w:val="none" w:sz="0" w:space="0" w:color="auto"/>
        <w:left w:val="none" w:sz="0" w:space="0" w:color="auto"/>
        <w:bottom w:val="none" w:sz="0" w:space="0" w:color="auto"/>
        <w:right w:val="none" w:sz="0" w:space="0" w:color="auto"/>
      </w:divBdr>
    </w:div>
    <w:div w:id="618268865">
      <w:bodyDiv w:val="1"/>
      <w:marLeft w:val="0"/>
      <w:marRight w:val="0"/>
      <w:marTop w:val="0"/>
      <w:marBottom w:val="0"/>
      <w:divBdr>
        <w:top w:val="none" w:sz="0" w:space="0" w:color="auto"/>
        <w:left w:val="none" w:sz="0" w:space="0" w:color="auto"/>
        <w:bottom w:val="none" w:sz="0" w:space="0" w:color="auto"/>
        <w:right w:val="none" w:sz="0" w:space="0" w:color="auto"/>
      </w:divBdr>
    </w:div>
    <w:div w:id="618611773">
      <w:bodyDiv w:val="1"/>
      <w:marLeft w:val="0"/>
      <w:marRight w:val="0"/>
      <w:marTop w:val="0"/>
      <w:marBottom w:val="0"/>
      <w:divBdr>
        <w:top w:val="none" w:sz="0" w:space="0" w:color="auto"/>
        <w:left w:val="none" w:sz="0" w:space="0" w:color="auto"/>
        <w:bottom w:val="none" w:sz="0" w:space="0" w:color="auto"/>
        <w:right w:val="none" w:sz="0" w:space="0" w:color="auto"/>
      </w:divBdr>
    </w:div>
    <w:div w:id="618999555">
      <w:bodyDiv w:val="1"/>
      <w:marLeft w:val="0"/>
      <w:marRight w:val="0"/>
      <w:marTop w:val="0"/>
      <w:marBottom w:val="0"/>
      <w:divBdr>
        <w:top w:val="none" w:sz="0" w:space="0" w:color="auto"/>
        <w:left w:val="none" w:sz="0" w:space="0" w:color="auto"/>
        <w:bottom w:val="none" w:sz="0" w:space="0" w:color="auto"/>
        <w:right w:val="none" w:sz="0" w:space="0" w:color="auto"/>
      </w:divBdr>
    </w:div>
    <w:div w:id="620067683">
      <w:bodyDiv w:val="1"/>
      <w:marLeft w:val="0"/>
      <w:marRight w:val="0"/>
      <w:marTop w:val="0"/>
      <w:marBottom w:val="0"/>
      <w:divBdr>
        <w:top w:val="none" w:sz="0" w:space="0" w:color="auto"/>
        <w:left w:val="none" w:sz="0" w:space="0" w:color="auto"/>
        <w:bottom w:val="none" w:sz="0" w:space="0" w:color="auto"/>
        <w:right w:val="none" w:sz="0" w:space="0" w:color="auto"/>
      </w:divBdr>
    </w:div>
    <w:div w:id="623386894">
      <w:bodyDiv w:val="1"/>
      <w:marLeft w:val="0"/>
      <w:marRight w:val="0"/>
      <w:marTop w:val="0"/>
      <w:marBottom w:val="0"/>
      <w:divBdr>
        <w:top w:val="none" w:sz="0" w:space="0" w:color="auto"/>
        <w:left w:val="none" w:sz="0" w:space="0" w:color="auto"/>
        <w:bottom w:val="none" w:sz="0" w:space="0" w:color="auto"/>
        <w:right w:val="none" w:sz="0" w:space="0" w:color="auto"/>
      </w:divBdr>
    </w:div>
    <w:div w:id="626008024">
      <w:bodyDiv w:val="1"/>
      <w:marLeft w:val="0"/>
      <w:marRight w:val="0"/>
      <w:marTop w:val="0"/>
      <w:marBottom w:val="0"/>
      <w:divBdr>
        <w:top w:val="none" w:sz="0" w:space="0" w:color="auto"/>
        <w:left w:val="none" w:sz="0" w:space="0" w:color="auto"/>
        <w:bottom w:val="none" w:sz="0" w:space="0" w:color="auto"/>
        <w:right w:val="none" w:sz="0" w:space="0" w:color="auto"/>
      </w:divBdr>
    </w:div>
    <w:div w:id="626009773">
      <w:bodyDiv w:val="1"/>
      <w:marLeft w:val="0"/>
      <w:marRight w:val="0"/>
      <w:marTop w:val="0"/>
      <w:marBottom w:val="0"/>
      <w:divBdr>
        <w:top w:val="none" w:sz="0" w:space="0" w:color="auto"/>
        <w:left w:val="none" w:sz="0" w:space="0" w:color="auto"/>
        <w:bottom w:val="none" w:sz="0" w:space="0" w:color="auto"/>
        <w:right w:val="none" w:sz="0" w:space="0" w:color="auto"/>
      </w:divBdr>
    </w:div>
    <w:div w:id="626814772">
      <w:bodyDiv w:val="1"/>
      <w:marLeft w:val="0"/>
      <w:marRight w:val="0"/>
      <w:marTop w:val="0"/>
      <w:marBottom w:val="0"/>
      <w:divBdr>
        <w:top w:val="none" w:sz="0" w:space="0" w:color="auto"/>
        <w:left w:val="none" w:sz="0" w:space="0" w:color="auto"/>
        <w:bottom w:val="none" w:sz="0" w:space="0" w:color="auto"/>
        <w:right w:val="none" w:sz="0" w:space="0" w:color="auto"/>
      </w:divBdr>
    </w:div>
    <w:div w:id="627784732">
      <w:bodyDiv w:val="1"/>
      <w:marLeft w:val="0"/>
      <w:marRight w:val="0"/>
      <w:marTop w:val="0"/>
      <w:marBottom w:val="0"/>
      <w:divBdr>
        <w:top w:val="none" w:sz="0" w:space="0" w:color="auto"/>
        <w:left w:val="none" w:sz="0" w:space="0" w:color="auto"/>
        <w:bottom w:val="none" w:sz="0" w:space="0" w:color="auto"/>
        <w:right w:val="none" w:sz="0" w:space="0" w:color="auto"/>
      </w:divBdr>
    </w:div>
    <w:div w:id="629627018">
      <w:bodyDiv w:val="1"/>
      <w:marLeft w:val="0"/>
      <w:marRight w:val="0"/>
      <w:marTop w:val="0"/>
      <w:marBottom w:val="0"/>
      <w:divBdr>
        <w:top w:val="none" w:sz="0" w:space="0" w:color="auto"/>
        <w:left w:val="none" w:sz="0" w:space="0" w:color="auto"/>
        <w:bottom w:val="none" w:sz="0" w:space="0" w:color="auto"/>
        <w:right w:val="none" w:sz="0" w:space="0" w:color="auto"/>
      </w:divBdr>
    </w:div>
    <w:div w:id="631062820">
      <w:bodyDiv w:val="1"/>
      <w:marLeft w:val="0"/>
      <w:marRight w:val="0"/>
      <w:marTop w:val="0"/>
      <w:marBottom w:val="0"/>
      <w:divBdr>
        <w:top w:val="none" w:sz="0" w:space="0" w:color="auto"/>
        <w:left w:val="none" w:sz="0" w:space="0" w:color="auto"/>
        <w:bottom w:val="none" w:sz="0" w:space="0" w:color="auto"/>
        <w:right w:val="none" w:sz="0" w:space="0" w:color="auto"/>
      </w:divBdr>
    </w:div>
    <w:div w:id="631709447">
      <w:bodyDiv w:val="1"/>
      <w:marLeft w:val="0"/>
      <w:marRight w:val="0"/>
      <w:marTop w:val="0"/>
      <w:marBottom w:val="0"/>
      <w:divBdr>
        <w:top w:val="none" w:sz="0" w:space="0" w:color="auto"/>
        <w:left w:val="none" w:sz="0" w:space="0" w:color="auto"/>
        <w:bottom w:val="none" w:sz="0" w:space="0" w:color="auto"/>
        <w:right w:val="none" w:sz="0" w:space="0" w:color="auto"/>
      </w:divBdr>
    </w:div>
    <w:div w:id="632561719">
      <w:bodyDiv w:val="1"/>
      <w:marLeft w:val="0"/>
      <w:marRight w:val="0"/>
      <w:marTop w:val="0"/>
      <w:marBottom w:val="0"/>
      <w:divBdr>
        <w:top w:val="none" w:sz="0" w:space="0" w:color="auto"/>
        <w:left w:val="none" w:sz="0" w:space="0" w:color="auto"/>
        <w:bottom w:val="none" w:sz="0" w:space="0" w:color="auto"/>
        <w:right w:val="none" w:sz="0" w:space="0" w:color="auto"/>
      </w:divBdr>
    </w:div>
    <w:div w:id="632642667">
      <w:bodyDiv w:val="1"/>
      <w:marLeft w:val="0"/>
      <w:marRight w:val="0"/>
      <w:marTop w:val="0"/>
      <w:marBottom w:val="0"/>
      <w:divBdr>
        <w:top w:val="none" w:sz="0" w:space="0" w:color="auto"/>
        <w:left w:val="none" w:sz="0" w:space="0" w:color="auto"/>
        <w:bottom w:val="none" w:sz="0" w:space="0" w:color="auto"/>
        <w:right w:val="none" w:sz="0" w:space="0" w:color="auto"/>
      </w:divBdr>
    </w:div>
    <w:div w:id="633485904">
      <w:bodyDiv w:val="1"/>
      <w:marLeft w:val="0"/>
      <w:marRight w:val="0"/>
      <w:marTop w:val="0"/>
      <w:marBottom w:val="0"/>
      <w:divBdr>
        <w:top w:val="none" w:sz="0" w:space="0" w:color="auto"/>
        <w:left w:val="none" w:sz="0" w:space="0" w:color="auto"/>
        <w:bottom w:val="none" w:sz="0" w:space="0" w:color="auto"/>
        <w:right w:val="none" w:sz="0" w:space="0" w:color="auto"/>
      </w:divBdr>
    </w:div>
    <w:div w:id="634261535">
      <w:bodyDiv w:val="1"/>
      <w:marLeft w:val="0"/>
      <w:marRight w:val="0"/>
      <w:marTop w:val="0"/>
      <w:marBottom w:val="0"/>
      <w:divBdr>
        <w:top w:val="none" w:sz="0" w:space="0" w:color="auto"/>
        <w:left w:val="none" w:sz="0" w:space="0" w:color="auto"/>
        <w:bottom w:val="none" w:sz="0" w:space="0" w:color="auto"/>
        <w:right w:val="none" w:sz="0" w:space="0" w:color="auto"/>
      </w:divBdr>
    </w:div>
    <w:div w:id="634683187">
      <w:bodyDiv w:val="1"/>
      <w:marLeft w:val="0"/>
      <w:marRight w:val="0"/>
      <w:marTop w:val="0"/>
      <w:marBottom w:val="0"/>
      <w:divBdr>
        <w:top w:val="none" w:sz="0" w:space="0" w:color="auto"/>
        <w:left w:val="none" w:sz="0" w:space="0" w:color="auto"/>
        <w:bottom w:val="none" w:sz="0" w:space="0" w:color="auto"/>
        <w:right w:val="none" w:sz="0" w:space="0" w:color="auto"/>
      </w:divBdr>
    </w:div>
    <w:div w:id="635767618">
      <w:bodyDiv w:val="1"/>
      <w:marLeft w:val="0"/>
      <w:marRight w:val="0"/>
      <w:marTop w:val="0"/>
      <w:marBottom w:val="0"/>
      <w:divBdr>
        <w:top w:val="none" w:sz="0" w:space="0" w:color="auto"/>
        <w:left w:val="none" w:sz="0" w:space="0" w:color="auto"/>
        <w:bottom w:val="none" w:sz="0" w:space="0" w:color="auto"/>
        <w:right w:val="none" w:sz="0" w:space="0" w:color="auto"/>
      </w:divBdr>
    </w:div>
    <w:div w:id="635841391">
      <w:bodyDiv w:val="1"/>
      <w:marLeft w:val="0"/>
      <w:marRight w:val="0"/>
      <w:marTop w:val="0"/>
      <w:marBottom w:val="0"/>
      <w:divBdr>
        <w:top w:val="none" w:sz="0" w:space="0" w:color="auto"/>
        <w:left w:val="none" w:sz="0" w:space="0" w:color="auto"/>
        <w:bottom w:val="none" w:sz="0" w:space="0" w:color="auto"/>
        <w:right w:val="none" w:sz="0" w:space="0" w:color="auto"/>
      </w:divBdr>
    </w:div>
    <w:div w:id="636641443">
      <w:bodyDiv w:val="1"/>
      <w:marLeft w:val="0"/>
      <w:marRight w:val="0"/>
      <w:marTop w:val="0"/>
      <w:marBottom w:val="0"/>
      <w:divBdr>
        <w:top w:val="none" w:sz="0" w:space="0" w:color="auto"/>
        <w:left w:val="none" w:sz="0" w:space="0" w:color="auto"/>
        <w:bottom w:val="none" w:sz="0" w:space="0" w:color="auto"/>
        <w:right w:val="none" w:sz="0" w:space="0" w:color="auto"/>
      </w:divBdr>
    </w:div>
    <w:div w:id="637150723">
      <w:bodyDiv w:val="1"/>
      <w:marLeft w:val="0"/>
      <w:marRight w:val="0"/>
      <w:marTop w:val="0"/>
      <w:marBottom w:val="0"/>
      <w:divBdr>
        <w:top w:val="none" w:sz="0" w:space="0" w:color="auto"/>
        <w:left w:val="none" w:sz="0" w:space="0" w:color="auto"/>
        <w:bottom w:val="none" w:sz="0" w:space="0" w:color="auto"/>
        <w:right w:val="none" w:sz="0" w:space="0" w:color="auto"/>
      </w:divBdr>
    </w:div>
    <w:div w:id="637226995">
      <w:bodyDiv w:val="1"/>
      <w:marLeft w:val="0"/>
      <w:marRight w:val="0"/>
      <w:marTop w:val="0"/>
      <w:marBottom w:val="0"/>
      <w:divBdr>
        <w:top w:val="none" w:sz="0" w:space="0" w:color="auto"/>
        <w:left w:val="none" w:sz="0" w:space="0" w:color="auto"/>
        <w:bottom w:val="none" w:sz="0" w:space="0" w:color="auto"/>
        <w:right w:val="none" w:sz="0" w:space="0" w:color="auto"/>
      </w:divBdr>
    </w:div>
    <w:div w:id="637534967">
      <w:bodyDiv w:val="1"/>
      <w:marLeft w:val="0"/>
      <w:marRight w:val="0"/>
      <w:marTop w:val="0"/>
      <w:marBottom w:val="0"/>
      <w:divBdr>
        <w:top w:val="none" w:sz="0" w:space="0" w:color="auto"/>
        <w:left w:val="none" w:sz="0" w:space="0" w:color="auto"/>
        <w:bottom w:val="none" w:sz="0" w:space="0" w:color="auto"/>
        <w:right w:val="none" w:sz="0" w:space="0" w:color="auto"/>
      </w:divBdr>
    </w:div>
    <w:div w:id="637613768">
      <w:bodyDiv w:val="1"/>
      <w:marLeft w:val="0"/>
      <w:marRight w:val="0"/>
      <w:marTop w:val="0"/>
      <w:marBottom w:val="0"/>
      <w:divBdr>
        <w:top w:val="none" w:sz="0" w:space="0" w:color="auto"/>
        <w:left w:val="none" w:sz="0" w:space="0" w:color="auto"/>
        <w:bottom w:val="none" w:sz="0" w:space="0" w:color="auto"/>
        <w:right w:val="none" w:sz="0" w:space="0" w:color="auto"/>
      </w:divBdr>
    </w:div>
    <w:div w:id="638152795">
      <w:bodyDiv w:val="1"/>
      <w:marLeft w:val="0"/>
      <w:marRight w:val="0"/>
      <w:marTop w:val="0"/>
      <w:marBottom w:val="0"/>
      <w:divBdr>
        <w:top w:val="none" w:sz="0" w:space="0" w:color="auto"/>
        <w:left w:val="none" w:sz="0" w:space="0" w:color="auto"/>
        <w:bottom w:val="none" w:sz="0" w:space="0" w:color="auto"/>
        <w:right w:val="none" w:sz="0" w:space="0" w:color="auto"/>
      </w:divBdr>
    </w:div>
    <w:div w:id="639460043">
      <w:bodyDiv w:val="1"/>
      <w:marLeft w:val="0"/>
      <w:marRight w:val="0"/>
      <w:marTop w:val="0"/>
      <w:marBottom w:val="0"/>
      <w:divBdr>
        <w:top w:val="none" w:sz="0" w:space="0" w:color="auto"/>
        <w:left w:val="none" w:sz="0" w:space="0" w:color="auto"/>
        <w:bottom w:val="none" w:sz="0" w:space="0" w:color="auto"/>
        <w:right w:val="none" w:sz="0" w:space="0" w:color="auto"/>
      </w:divBdr>
    </w:div>
    <w:div w:id="639582114">
      <w:bodyDiv w:val="1"/>
      <w:marLeft w:val="0"/>
      <w:marRight w:val="0"/>
      <w:marTop w:val="0"/>
      <w:marBottom w:val="0"/>
      <w:divBdr>
        <w:top w:val="none" w:sz="0" w:space="0" w:color="auto"/>
        <w:left w:val="none" w:sz="0" w:space="0" w:color="auto"/>
        <w:bottom w:val="none" w:sz="0" w:space="0" w:color="auto"/>
        <w:right w:val="none" w:sz="0" w:space="0" w:color="auto"/>
      </w:divBdr>
    </w:div>
    <w:div w:id="639770581">
      <w:bodyDiv w:val="1"/>
      <w:marLeft w:val="0"/>
      <w:marRight w:val="0"/>
      <w:marTop w:val="0"/>
      <w:marBottom w:val="0"/>
      <w:divBdr>
        <w:top w:val="none" w:sz="0" w:space="0" w:color="auto"/>
        <w:left w:val="none" w:sz="0" w:space="0" w:color="auto"/>
        <w:bottom w:val="none" w:sz="0" w:space="0" w:color="auto"/>
        <w:right w:val="none" w:sz="0" w:space="0" w:color="auto"/>
      </w:divBdr>
    </w:div>
    <w:div w:id="640619289">
      <w:bodyDiv w:val="1"/>
      <w:marLeft w:val="0"/>
      <w:marRight w:val="0"/>
      <w:marTop w:val="0"/>
      <w:marBottom w:val="0"/>
      <w:divBdr>
        <w:top w:val="none" w:sz="0" w:space="0" w:color="auto"/>
        <w:left w:val="none" w:sz="0" w:space="0" w:color="auto"/>
        <w:bottom w:val="none" w:sz="0" w:space="0" w:color="auto"/>
        <w:right w:val="none" w:sz="0" w:space="0" w:color="auto"/>
      </w:divBdr>
    </w:div>
    <w:div w:id="640621978">
      <w:bodyDiv w:val="1"/>
      <w:marLeft w:val="0"/>
      <w:marRight w:val="0"/>
      <w:marTop w:val="0"/>
      <w:marBottom w:val="0"/>
      <w:divBdr>
        <w:top w:val="none" w:sz="0" w:space="0" w:color="auto"/>
        <w:left w:val="none" w:sz="0" w:space="0" w:color="auto"/>
        <w:bottom w:val="none" w:sz="0" w:space="0" w:color="auto"/>
        <w:right w:val="none" w:sz="0" w:space="0" w:color="auto"/>
      </w:divBdr>
    </w:div>
    <w:div w:id="641545056">
      <w:bodyDiv w:val="1"/>
      <w:marLeft w:val="0"/>
      <w:marRight w:val="0"/>
      <w:marTop w:val="0"/>
      <w:marBottom w:val="0"/>
      <w:divBdr>
        <w:top w:val="none" w:sz="0" w:space="0" w:color="auto"/>
        <w:left w:val="none" w:sz="0" w:space="0" w:color="auto"/>
        <w:bottom w:val="none" w:sz="0" w:space="0" w:color="auto"/>
        <w:right w:val="none" w:sz="0" w:space="0" w:color="auto"/>
      </w:divBdr>
    </w:div>
    <w:div w:id="644159978">
      <w:bodyDiv w:val="1"/>
      <w:marLeft w:val="0"/>
      <w:marRight w:val="0"/>
      <w:marTop w:val="0"/>
      <w:marBottom w:val="0"/>
      <w:divBdr>
        <w:top w:val="none" w:sz="0" w:space="0" w:color="auto"/>
        <w:left w:val="none" w:sz="0" w:space="0" w:color="auto"/>
        <w:bottom w:val="none" w:sz="0" w:space="0" w:color="auto"/>
        <w:right w:val="none" w:sz="0" w:space="0" w:color="auto"/>
      </w:divBdr>
    </w:div>
    <w:div w:id="645162524">
      <w:bodyDiv w:val="1"/>
      <w:marLeft w:val="0"/>
      <w:marRight w:val="0"/>
      <w:marTop w:val="0"/>
      <w:marBottom w:val="0"/>
      <w:divBdr>
        <w:top w:val="none" w:sz="0" w:space="0" w:color="auto"/>
        <w:left w:val="none" w:sz="0" w:space="0" w:color="auto"/>
        <w:bottom w:val="none" w:sz="0" w:space="0" w:color="auto"/>
        <w:right w:val="none" w:sz="0" w:space="0" w:color="auto"/>
      </w:divBdr>
    </w:div>
    <w:div w:id="646126840">
      <w:bodyDiv w:val="1"/>
      <w:marLeft w:val="0"/>
      <w:marRight w:val="0"/>
      <w:marTop w:val="0"/>
      <w:marBottom w:val="0"/>
      <w:divBdr>
        <w:top w:val="none" w:sz="0" w:space="0" w:color="auto"/>
        <w:left w:val="none" w:sz="0" w:space="0" w:color="auto"/>
        <w:bottom w:val="none" w:sz="0" w:space="0" w:color="auto"/>
        <w:right w:val="none" w:sz="0" w:space="0" w:color="auto"/>
      </w:divBdr>
    </w:div>
    <w:div w:id="646321004">
      <w:bodyDiv w:val="1"/>
      <w:marLeft w:val="0"/>
      <w:marRight w:val="0"/>
      <w:marTop w:val="0"/>
      <w:marBottom w:val="0"/>
      <w:divBdr>
        <w:top w:val="none" w:sz="0" w:space="0" w:color="auto"/>
        <w:left w:val="none" w:sz="0" w:space="0" w:color="auto"/>
        <w:bottom w:val="none" w:sz="0" w:space="0" w:color="auto"/>
        <w:right w:val="none" w:sz="0" w:space="0" w:color="auto"/>
      </w:divBdr>
    </w:div>
    <w:div w:id="647320628">
      <w:bodyDiv w:val="1"/>
      <w:marLeft w:val="0"/>
      <w:marRight w:val="0"/>
      <w:marTop w:val="0"/>
      <w:marBottom w:val="0"/>
      <w:divBdr>
        <w:top w:val="none" w:sz="0" w:space="0" w:color="auto"/>
        <w:left w:val="none" w:sz="0" w:space="0" w:color="auto"/>
        <w:bottom w:val="none" w:sz="0" w:space="0" w:color="auto"/>
        <w:right w:val="none" w:sz="0" w:space="0" w:color="auto"/>
      </w:divBdr>
    </w:div>
    <w:div w:id="648243812">
      <w:bodyDiv w:val="1"/>
      <w:marLeft w:val="0"/>
      <w:marRight w:val="0"/>
      <w:marTop w:val="0"/>
      <w:marBottom w:val="0"/>
      <w:divBdr>
        <w:top w:val="none" w:sz="0" w:space="0" w:color="auto"/>
        <w:left w:val="none" w:sz="0" w:space="0" w:color="auto"/>
        <w:bottom w:val="none" w:sz="0" w:space="0" w:color="auto"/>
        <w:right w:val="none" w:sz="0" w:space="0" w:color="auto"/>
      </w:divBdr>
    </w:div>
    <w:div w:id="648435277">
      <w:bodyDiv w:val="1"/>
      <w:marLeft w:val="0"/>
      <w:marRight w:val="0"/>
      <w:marTop w:val="0"/>
      <w:marBottom w:val="0"/>
      <w:divBdr>
        <w:top w:val="none" w:sz="0" w:space="0" w:color="auto"/>
        <w:left w:val="none" w:sz="0" w:space="0" w:color="auto"/>
        <w:bottom w:val="none" w:sz="0" w:space="0" w:color="auto"/>
        <w:right w:val="none" w:sz="0" w:space="0" w:color="auto"/>
      </w:divBdr>
    </w:div>
    <w:div w:id="649331408">
      <w:bodyDiv w:val="1"/>
      <w:marLeft w:val="0"/>
      <w:marRight w:val="0"/>
      <w:marTop w:val="0"/>
      <w:marBottom w:val="0"/>
      <w:divBdr>
        <w:top w:val="none" w:sz="0" w:space="0" w:color="auto"/>
        <w:left w:val="none" w:sz="0" w:space="0" w:color="auto"/>
        <w:bottom w:val="none" w:sz="0" w:space="0" w:color="auto"/>
        <w:right w:val="none" w:sz="0" w:space="0" w:color="auto"/>
      </w:divBdr>
    </w:div>
    <w:div w:id="650133318">
      <w:bodyDiv w:val="1"/>
      <w:marLeft w:val="0"/>
      <w:marRight w:val="0"/>
      <w:marTop w:val="0"/>
      <w:marBottom w:val="0"/>
      <w:divBdr>
        <w:top w:val="none" w:sz="0" w:space="0" w:color="auto"/>
        <w:left w:val="none" w:sz="0" w:space="0" w:color="auto"/>
        <w:bottom w:val="none" w:sz="0" w:space="0" w:color="auto"/>
        <w:right w:val="none" w:sz="0" w:space="0" w:color="auto"/>
      </w:divBdr>
    </w:div>
    <w:div w:id="650215096">
      <w:bodyDiv w:val="1"/>
      <w:marLeft w:val="0"/>
      <w:marRight w:val="0"/>
      <w:marTop w:val="0"/>
      <w:marBottom w:val="0"/>
      <w:divBdr>
        <w:top w:val="none" w:sz="0" w:space="0" w:color="auto"/>
        <w:left w:val="none" w:sz="0" w:space="0" w:color="auto"/>
        <w:bottom w:val="none" w:sz="0" w:space="0" w:color="auto"/>
        <w:right w:val="none" w:sz="0" w:space="0" w:color="auto"/>
      </w:divBdr>
    </w:div>
    <w:div w:id="650599533">
      <w:bodyDiv w:val="1"/>
      <w:marLeft w:val="0"/>
      <w:marRight w:val="0"/>
      <w:marTop w:val="0"/>
      <w:marBottom w:val="0"/>
      <w:divBdr>
        <w:top w:val="none" w:sz="0" w:space="0" w:color="auto"/>
        <w:left w:val="none" w:sz="0" w:space="0" w:color="auto"/>
        <w:bottom w:val="none" w:sz="0" w:space="0" w:color="auto"/>
        <w:right w:val="none" w:sz="0" w:space="0" w:color="auto"/>
      </w:divBdr>
    </w:div>
    <w:div w:id="650982667">
      <w:bodyDiv w:val="1"/>
      <w:marLeft w:val="0"/>
      <w:marRight w:val="0"/>
      <w:marTop w:val="0"/>
      <w:marBottom w:val="0"/>
      <w:divBdr>
        <w:top w:val="none" w:sz="0" w:space="0" w:color="auto"/>
        <w:left w:val="none" w:sz="0" w:space="0" w:color="auto"/>
        <w:bottom w:val="none" w:sz="0" w:space="0" w:color="auto"/>
        <w:right w:val="none" w:sz="0" w:space="0" w:color="auto"/>
      </w:divBdr>
    </w:div>
    <w:div w:id="651717455">
      <w:bodyDiv w:val="1"/>
      <w:marLeft w:val="0"/>
      <w:marRight w:val="0"/>
      <w:marTop w:val="0"/>
      <w:marBottom w:val="0"/>
      <w:divBdr>
        <w:top w:val="none" w:sz="0" w:space="0" w:color="auto"/>
        <w:left w:val="none" w:sz="0" w:space="0" w:color="auto"/>
        <w:bottom w:val="none" w:sz="0" w:space="0" w:color="auto"/>
        <w:right w:val="none" w:sz="0" w:space="0" w:color="auto"/>
      </w:divBdr>
    </w:div>
    <w:div w:id="652029359">
      <w:bodyDiv w:val="1"/>
      <w:marLeft w:val="0"/>
      <w:marRight w:val="0"/>
      <w:marTop w:val="0"/>
      <w:marBottom w:val="0"/>
      <w:divBdr>
        <w:top w:val="none" w:sz="0" w:space="0" w:color="auto"/>
        <w:left w:val="none" w:sz="0" w:space="0" w:color="auto"/>
        <w:bottom w:val="none" w:sz="0" w:space="0" w:color="auto"/>
        <w:right w:val="none" w:sz="0" w:space="0" w:color="auto"/>
      </w:divBdr>
    </w:div>
    <w:div w:id="652368026">
      <w:bodyDiv w:val="1"/>
      <w:marLeft w:val="0"/>
      <w:marRight w:val="0"/>
      <w:marTop w:val="0"/>
      <w:marBottom w:val="0"/>
      <w:divBdr>
        <w:top w:val="none" w:sz="0" w:space="0" w:color="auto"/>
        <w:left w:val="none" w:sz="0" w:space="0" w:color="auto"/>
        <w:bottom w:val="none" w:sz="0" w:space="0" w:color="auto"/>
        <w:right w:val="none" w:sz="0" w:space="0" w:color="auto"/>
      </w:divBdr>
    </w:div>
    <w:div w:id="653068795">
      <w:bodyDiv w:val="1"/>
      <w:marLeft w:val="0"/>
      <w:marRight w:val="0"/>
      <w:marTop w:val="0"/>
      <w:marBottom w:val="0"/>
      <w:divBdr>
        <w:top w:val="none" w:sz="0" w:space="0" w:color="auto"/>
        <w:left w:val="none" w:sz="0" w:space="0" w:color="auto"/>
        <w:bottom w:val="none" w:sz="0" w:space="0" w:color="auto"/>
        <w:right w:val="none" w:sz="0" w:space="0" w:color="auto"/>
      </w:divBdr>
    </w:div>
    <w:div w:id="655575201">
      <w:bodyDiv w:val="1"/>
      <w:marLeft w:val="0"/>
      <w:marRight w:val="0"/>
      <w:marTop w:val="0"/>
      <w:marBottom w:val="0"/>
      <w:divBdr>
        <w:top w:val="none" w:sz="0" w:space="0" w:color="auto"/>
        <w:left w:val="none" w:sz="0" w:space="0" w:color="auto"/>
        <w:bottom w:val="none" w:sz="0" w:space="0" w:color="auto"/>
        <w:right w:val="none" w:sz="0" w:space="0" w:color="auto"/>
      </w:divBdr>
    </w:div>
    <w:div w:id="655958027">
      <w:bodyDiv w:val="1"/>
      <w:marLeft w:val="0"/>
      <w:marRight w:val="0"/>
      <w:marTop w:val="0"/>
      <w:marBottom w:val="0"/>
      <w:divBdr>
        <w:top w:val="none" w:sz="0" w:space="0" w:color="auto"/>
        <w:left w:val="none" w:sz="0" w:space="0" w:color="auto"/>
        <w:bottom w:val="none" w:sz="0" w:space="0" w:color="auto"/>
        <w:right w:val="none" w:sz="0" w:space="0" w:color="auto"/>
      </w:divBdr>
    </w:div>
    <w:div w:id="658659164">
      <w:bodyDiv w:val="1"/>
      <w:marLeft w:val="0"/>
      <w:marRight w:val="0"/>
      <w:marTop w:val="0"/>
      <w:marBottom w:val="0"/>
      <w:divBdr>
        <w:top w:val="none" w:sz="0" w:space="0" w:color="auto"/>
        <w:left w:val="none" w:sz="0" w:space="0" w:color="auto"/>
        <w:bottom w:val="none" w:sz="0" w:space="0" w:color="auto"/>
        <w:right w:val="none" w:sz="0" w:space="0" w:color="auto"/>
      </w:divBdr>
    </w:div>
    <w:div w:id="658727186">
      <w:bodyDiv w:val="1"/>
      <w:marLeft w:val="0"/>
      <w:marRight w:val="0"/>
      <w:marTop w:val="0"/>
      <w:marBottom w:val="0"/>
      <w:divBdr>
        <w:top w:val="none" w:sz="0" w:space="0" w:color="auto"/>
        <w:left w:val="none" w:sz="0" w:space="0" w:color="auto"/>
        <w:bottom w:val="none" w:sz="0" w:space="0" w:color="auto"/>
        <w:right w:val="none" w:sz="0" w:space="0" w:color="auto"/>
      </w:divBdr>
    </w:div>
    <w:div w:id="659308014">
      <w:bodyDiv w:val="1"/>
      <w:marLeft w:val="0"/>
      <w:marRight w:val="0"/>
      <w:marTop w:val="0"/>
      <w:marBottom w:val="0"/>
      <w:divBdr>
        <w:top w:val="none" w:sz="0" w:space="0" w:color="auto"/>
        <w:left w:val="none" w:sz="0" w:space="0" w:color="auto"/>
        <w:bottom w:val="none" w:sz="0" w:space="0" w:color="auto"/>
        <w:right w:val="none" w:sz="0" w:space="0" w:color="auto"/>
      </w:divBdr>
    </w:div>
    <w:div w:id="660817952">
      <w:bodyDiv w:val="1"/>
      <w:marLeft w:val="0"/>
      <w:marRight w:val="0"/>
      <w:marTop w:val="0"/>
      <w:marBottom w:val="0"/>
      <w:divBdr>
        <w:top w:val="none" w:sz="0" w:space="0" w:color="auto"/>
        <w:left w:val="none" w:sz="0" w:space="0" w:color="auto"/>
        <w:bottom w:val="none" w:sz="0" w:space="0" w:color="auto"/>
        <w:right w:val="none" w:sz="0" w:space="0" w:color="auto"/>
      </w:divBdr>
    </w:div>
    <w:div w:id="661932313">
      <w:bodyDiv w:val="1"/>
      <w:marLeft w:val="0"/>
      <w:marRight w:val="0"/>
      <w:marTop w:val="0"/>
      <w:marBottom w:val="0"/>
      <w:divBdr>
        <w:top w:val="none" w:sz="0" w:space="0" w:color="auto"/>
        <w:left w:val="none" w:sz="0" w:space="0" w:color="auto"/>
        <w:bottom w:val="none" w:sz="0" w:space="0" w:color="auto"/>
        <w:right w:val="none" w:sz="0" w:space="0" w:color="auto"/>
      </w:divBdr>
    </w:div>
    <w:div w:id="662316410">
      <w:bodyDiv w:val="1"/>
      <w:marLeft w:val="0"/>
      <w:marRight w:val="0"/>
      <w:marTop w:val="0"/>
      <w:marBottom w:val="0"/>
      <w:divBdr>
        <w:top w:val="none" w:sz="0" w:space="0" w:color="auto"/>
        <w:left w:val="none" w:sz="0" w:space="0" w:color="auto"/>
        <w:bottom w:val="none" w:sz="0" w:space="0" w:color="auto"/>
        <w:right w:val="none" w:sz="0" w:space="0" w:color="auto"/>
      </w:divBdr>
    </w:div>
    <w:div w:id="662507998">
      <w:bodyDiv w:val="1"/>
      <w:marLeft w:val="0"/>
      <w:marRight w:val="0"/>
      <w:marTop w:val="0"/>
      <w:marBottom w:val="0"/>
      <w:divBdr>
        <w:top w:val="none" w:sz="0" w:space="0" w:color="auto"/>
        <w:left w:val="none" w:sz="0" w:space="0" w:color="auto"/>
        <w:bottom w:val="none" w:sz="0" w:space="0" w:color="auto"/>
        <w:right w:val="none" w:sz="0" w:space="0" w:color="auto"/>
      </w:divBdr>
    </w:div>
    <w:div w:id="662515813">
      <w:bodyDiv w:val="1"/>
      <w:marLeft w:val="0"/>
      <w:marRight w:val="0"/>
      <w:marTop w:val="0"/>
      <w:marBottom w:val="0"/>
      <w:divBdr>
        <w:top w:val="none" w:sz="0" w:space="0" w:color="auto"/>
        <w:left w:val="none" w:sz="0" w:space="0" w:color="auto"/>
        <w:bottom w:val="none" w:sz="0" w:space="0" w:color="auto"/>
        <w:right w:val="none" w:sz="0" w:space="0" w:color="auto"/>
      </w:divBdr>
    </w:div>
    <w:div w:id="662582728">
      <w:bodyDiv w:val="1"/>
      <w:marLeft w:val="0"/>
      <w:marRight w:val="0"/>
      <w:marTop w:val="0"/>
      <w:marBottom w:val="0"/>
      <w:divBdr>
        <w:top w:val="none" w:sz="0" w:space="0" w:color="auto"/>
        <w:left w:val="none" w:sz="0" w:space="0" w:color="auto"/>
        <w:bottom w:val="none" w:sz="0" w:space="0" w:color="auto"/>
        <w:right w:val="none" w:sz="0" w:space="0" w:color="auto"/>
      </w:divBdr>
    </w:div>
    <w:div w:id="664479908">
      <w:bodyDiv w:val="1"/>
      <w:marLeft w:val="0"/>
      <w:marRight w:val="0"/>
      <w:marTop w:val="0"/>
      <w:marBottom w:val="0"/>
      <w:divBdr>
        <w:top w:val="none" w:sz="0" w:space="0" w:color="auto"/>
        <w:left w:val="none" w:sz="0" w:space="0" w:color="auto"/>
        <w:bottom w:val="none" w:sz="0" w:space="0" w:color="auto"/>
        <w:right w:val="none" w:sz="0" w:space="0" w:color="auto"/>
      </w:divBdr>
    </w:div>
    <w:div w:id="664673078">
      <w:bodyDiv w:val="1"/>
      <w:marLeft w:val="0"/>
      <w:marRight w:val="0"/>
      <w:marTop w:val="0"/>
      <w:marBottom w:val="0"/>
      <w:divBdr>
        <w:top w:val="none" w:sz="0" w:space="0" w:color="auto"/>
        <w:left w:val="none" w:sz="0" w:space="0" w:color="auto"/>
        <w:bottom w:val="none" w:sz="0" w:space="0" w:color="auto"/>
        <w:right w:val="none" w:sz="0" w:space="0" w:color="auto"/>
      </w:divBdr>
    </w:div>
    <w:div w:id="665864294">
      <w:bodyDiv w:val="1"/>
      <w:marLeft w:val="0"/>
      <w:marRight w:val="0"/>
      <w:marTop w:val="0"/>
      <w:marBottom w:val="0"/>
      <w:divBdr>
        <w:top w:val="none" w:sz="0" w:space="0" w:color="auto"/>
        <w:left w:val="none" w:sz="0" w:space="0" w:color="auto"/>
        <w:bottom w:val="none" w:sz="0" w:space="0" w:color="auto"/>
        <w:right w:val="none" w:sz="0" w:space="0" w:color="auto"/>
      </w:divBdr>
    </w:div>
    <w:div w:id="666784798">
      <w:bodyDiv w:val="1"/>
      <w:marLeft w:val="0"/>
      <w:marRight w:val="0"/>
      <w:marTop w:val="0"/>
      <w:marBottom w:val="0"/>
      <w:divBdr>
        <w:top w:val="none" w:sz="0" w:space="0" w:color="auto"/>
        <w:left w:val="none" w:sz="0" w:space="0" w:color="auto"/>
        <w:bottom w:val="none" w:sz="0" w:space="0" w:color="auto"/>
        <w:right w:val="none" w:sz="0" w:space="0" w:color="auto"/>
      </w:divBdr>
    </w:div>
    <w:div w:id="667443636">
      <w:bodyDiv w:val="1"/>
      <w:marLeft w:val="0"/>
      <w:marRight w:val="0"/>
      <w:marTop w:val="0"/>
      <w:marBottom w:val="0"/>
      <w:divBdr>
        <w:top w:val="none" w:sz="0" w:space="0" w:color="auto"/>
        <w:left w:val="none" w:sz="0" w:space="0" w:color="auto"/>
        <w:bottom w:val="none" w:sz="0" w:space="0" w:color="auto"/>
        <w:right w:val="none" w:sz="0" w:space="0" w:color="auto"/>
      </w:divBdr>
    </w:div>
    <w:div w:id="669063473">
      <w:bodyDiv w:val="1"/>
      <w:marLeft w:val="0"/>
      <w:marRight w:val="0"/>
      <w:marTop w:val="0"/>
      <w:marBottom w:val="0"/>
      <w:divBdr>
        <w:top w:val="none" w:sz="0" w:space="0" w:color="auto"/>
        <w:left w:val="none" w:sz="0" w:space="0" w:color="auto"/>
        <w:bottom w:val="none" w:sz="0" w:space="0" w:color="auto"/>
        <w:right w:val="none" w:sz="0" w:space="0" w:color="auto"/>
      </w:divBdr>
    </w:div>
    <w:div w:id="669452343">
      <w:bodyDiv w:val="1"/>
      <w:marLeft w:val="0"/>
      <w:marRight w:val="0"/>
      <w:marTop w:val="0"/>
      <w:marBottom w:val="0"/>
      <w:divBdr>
        <w:top w:val="none" w:sz="0" w:space="0" w:color="auto"/>
        <w:left w:val="none" w:sz="0" w:space="0" w:color="auto"/>
        <w:bottom w:val="none" w:sz="0" w:space="0" w:color="auto"/>
        <w:right w:val="none" w:sz="0" w:space="0" w:color="auto"/>
      </w:divBdr>
    </w:div>
    <w:div w:id="669868207">
      <w:bodyDiv w:val="1"/>
      <w:marLeft w:val="0"/>
      <w:marRight w:val="0"/>
      <w:marTop w:val="0"/>
      <w:marBottom w:val="0"/>
      <w:divBdr>
        <w:top w:val="none" w:sz="0" w:space="0" w:color="auto"/>
        <w:left w:val="none" w:sz="0" w:space="0" w:color="auto"/>
        <w:bottom w:val="none" w:sz="0" w:space="0" w:color="auto"/>
        <w:right w:val="none" w:sz="0" w:space="0" w:color="auto"/>
      </w:divBdr>
    </w:div>
    <w:div w:id="671955764">
      <w:bodyDiv w:val="1"/>
      <w:marLeft w:val="0"/>
      <w:marRight w:val="0"/>
      <w:marTop w:val="0"/>
      <w:marBottom w:val="0"/>
      <w:divBdr>
        <w:top w:val="none" w:sz="0" w:space="0" w:color="auto"/>
        <w:left w:val="none" w:sz="0" w:space="0" w:color="auto"/>
        <w:bottom w:val="none" w:sz="0" w:space="0" w:color="auto"/>
        <w:right w:val="none" w:sz="0" w:space="0" w:color="auto"/>
      </w:divBdr>
    </w:div>
    <w:div w:id="672875969">
      <w:bodyDiv w:val="1"/>
      <w:marLeft w:val="0"/>
      <w:marRight w:val="0"/>
      <w:marTop w:val="0"/>
      <w:marBottom w:val="0"/>
      <w:divBdr>
        <w:top w:val="none" w:sz="0" w:space="0" w:color="auto"/>
        <w:left w:val="none" w:sz="0" w:space="0" w:color="auto"/>
        <w:bottom w:val="none" w:sz="0" w:space="0" w:color="auto"/>
        <w:right w:val="none" w:sz="0" w:space="0" w:color="auto"/>
      </w:divBdr>
    </w:div>
    <w:div w:id="673385024">
      <w:bodyDiv w:val="1"/>
      <w:marLeft w:val="0"/>
      <w:marRight w:val="0"/>
      <w:marTop w:val="0"/>
      <w:marBottom w:val="0"/>
      <w:divBdr>
        <w:top w:val="none" w:sz="0" w:space="0" w:color="auto"/>
        <w:left w:val="none" w:sz="0" w:space="0" w:color="auto"/>
        <w:bottom w:val="none" w:sz="0" w:space="0" w:color="auto"/>
        <w:right w:val="none" w:sz="0" w:space="0" w:color="auto"/>
      </w:divBdr>
    </w:div>
    <w:div w:id="677731605">
      <w:bodyDiv w:val="1"/>
      <w:marLeft w:val="0"/>
      <w:marRight w:val="0"/>
      <w:marTop w:val="0"/>
      <w:marBottom w:val="0"/>
      <w:divBdr>
        <w:top w:val="none" w:sz="0" w:space="0" w:color="auto"/>
        <w:left w:val="none" w:sz="0" w:space="0" w:color="auto"/>
        <w:bottom w:val="none" w:sz="0" w:space="0" w:color="auto"/>
        <w:right w:val="none" w:sz="0" w:space="0" w:color="auto"/>
      </w:divBdr>
    </w:div>
    <w:div w:id="679622008">
      <w:bodyDiv w:val="1"/>
      <w:marLeft w:val="0"/>
      <w:marRight w:val="0"/>
      <w:marTop w:val="0"/>
      <w:marBottom w:val="0"/>
      <w:divBdr>
        <w:top w:val="none" w:sz="0" w:space="0" w:color="auto"/>
        <w:left w:val="none" w:sz="0" w:space="0" w:color="auto"/>
        <w:bottom w:val="none" w:sz="0" w:space="0" w:color="auto"/>
        <w:right w:val="none" w:sz="0" w:space="0" w:color="auto"/>
      </w:divBdr>
    </w:div>
    <w:div w:id="681468250">
      <w:bodyDiv w:val="1"/>
      <w:marLeft w:val="0"/>
      <w:marRight w:val="0"/>
      <w:marTop w:val="0"/>
      <w:marBottom w:val="0"/>
      <w:divBdr>
        <w:top w:val="none" w:sz="0" w:space="0" w:color="auto"/>
        <w:left w:val="none" w:sz="0" w:space="0" w:color="auto"/>
        <w:bottom w:val="none" w:sz="0" w:space="0" w:color="auto"/>
        <w:right w:val="none" w:sz="0" w:space="0" w:color="auto"/>
      </w:divBdr>
    </w:div>
    <w:div w:id="685400473">
      <w:bodyDiv w:val="1"/>
      <w:marLeft w:val="0"/>
      <w:marRight w:val="0"/>
      <w:marTop w:val="0"/>
      <w:marBottom w:val="0"/>
      <w:divBdr>
        <w:top w:val="none" w:sz="0" w:space="0" w:color="auto"/>
        <w:left w:val="none" w:sz="0" w:space="0" w:color="auto"/>
        <w:bottom w:val="none" w:sz="0" w:space="0" w:color="auto"/>
        <w:right w:val="none" w:sz="0" w:space="0" w:color="auto"/>
      </w:divBdr>
    </w:div>
    <w:div w:id="686953781">
      <w:bodyDiv w:val="1"/>
      <w:marLeft w:val="0"/>
      <w:marRight w:val="0"/>
      <w:marTop w:val="0"/>
      <w:marBottom w:val="0"/>
      <w:divBdr>
        <w:top w:val="none" w:sz="0" w:space="0" w:color="auto"/>
        <w:left w:val="none" w:sz="0" w:space="0" w:color="auto"/>
        <w:bottom w:val="none" w:sz="0" w:space="0" w:color="auto"/>
        <w:right w:val="none" w:sz="0" w:space="0" w:color="auto"/>
      </w:divBdr>
    </w:div>
    <w:div w:id="688683092">
      <w:bodyDiv w:val="1"/>
      <w:marLeft w:val="0"/>
      <w:marRight w:val="0"/>
      <w:marTop w:val="0"/>
      <w:marBottom w:val="0"/>
      <w:divBdr>
        <w:top w:val="none" w:sz="0" w:space="0" w:color="auto"/>
        <w:left w:val="none" w:sz="0" w:space="0" w:color="auto"/>
        <w:bottom w:val="none" w:sz="0" w:space="0" w:color="auto"/>
        <w:right w:val="none" w:sz="0" w:space="0" w:color="auto"/>
      </w:divBdr>
    </w:div>
    <w:div w:id="689600680">
      <w:bodyDiv w:val="1"/>
      <w:marLeft w:val="0"/>
      <w:marRight w:val="0"/>
      <w:marTop w:val="0"/>
      <w:marBottom w:val="0"/>
      <w:divBdr>
        <w:top w:val="none" w:sz="0" w:space="0" w:color="auto"/>
        <w:left w:val="none" w:sz="0" w:space="0" w:color="auto"/>
        <w:bottom w:val="none" w:sz="0" w:space="0" w:color="auto"/>
        <w:right w:val="none" w:sz="0" w:space="0" w:color="auto"/>
      </w:divBdr>
    </w:div>
    <w:div w:id="690840025">
      <w:bodyDiv w:val="1"/>
      <w:marLeft w:val="0"/>
      <w:marRight w:val="0"/>
      <w:marTop w:val="0"/>
      <w:marBottom w:val="0"/>
      <w:divBdr>
        <w:top w:val="none" w:sz="0" w:space="0" w:color="auto"/>
        <w:left w:val="none" w:sz="0" w:space="0" w:color="auto"/>
        <w:bottom w:val="none" w:sz="0" w:space="0" w:color="auto"/>
        <w:right w:val="none" w:sz="0" w:space="0" w:color="auto"/>
      </w:divBdr>
    </w:div>
    <w:div w:id="691418024">
      <w:bodyDiv w:val="1"/>
      <w:marLeft w:val="0"/>
      <w:marRight w:val="0"/>
      <w:marTop w:val="0"/>
      <w:marBottom w:val="0"/>
      <w:divBdr>
        <w:top w:val="none" w:sz="0" w:space="0" w:color="auto"/>
        <w:left w:val="none" w:sz="0" w:space="0" w:color="auto"/>
        <w:bottom w:val="none" w:sz="0" w:space="0" w:color="auto"/>
        <w:right w:val="none" w:sz="0" w:space="0" w:color="auto"/>
      </w:divBdr>
    </w:div>
    <w:div w:id="693070802">
      <w:bodyDiv w:val="1"/>
      <w:marLeft w:val="0"/>
      <w:marRight w:val="0"/>
      <w:marTop w:val="0"/>
      <w:marBottom w:val="0"/>
      <w:divBdr>
        <w:top w:val="none" w:sz="0" w:space="0" w:color="auto"/>
        <w:left w:val="none" w:sz="0" w:space="0" w:color="auto"/>
        <w:bottom w:val="none" w:sz="0" w:space="0" w:color="auto"/>
        <w:right w:val="none" w:sz="0" w:space="0" w:color="auto"/>
      </w:divBdr>
    </w:div>
    <w:div w:id="693189748">
      <w:bodyDiv w:val="1"/>
      <w:marLeft w:val="0"/>
      <w:marRight w:val="0"/>
      <w:marTop w:val="0"/>
      <w:marBottom w:val="0"/>
      <w:divBdr>
        <w:top w:val="none" w:sz="0" w:space="0" w:color="auto"/>
        <w:left w:val="none" w:sz="0" w:space="0" w:color="auto"/>
        <w:bottom w:val="none" w:sz="0" w:space="0" w:color="auto"/>
        <w:right w:val="none" w:sz="0" w:space="0" w:color="auto"/>
      </w:divBdr>
    </w:div>
    <w:div w:id="693967247">
      <w:bodyDiv w:val="1"/>
      <w:marLeft w:val="0"/>
      <w:marRight w:val="0"/>
      <w:marTop w:val="0"/>
      <w:marBottom w:val="0"/>
      <w:divBdr>
        <w:top w:val="none" w:sz="0" w:space="0" w:color="auto"/>
        <w:left w:val="none" w:sz="0" w:space="0" w:color="auto"/>
        <w:bottom w:val="none" w:sz="0" w:space="0" w:color="auto"/>
        <w:right w:val="none" w:sz="0" w:space="0" w:color="auto"/>
      </w:divBdr>
    </w:div>
    <w:div w:id="694235237">
      <w:bodyDiv w:val="1"/>
      <w:marLeft w:val="0"/>
      <w:marRight w:val="0"/>
      <w:marTop w:val="0"/>
      <w:marBottom w:val="0"/>
      <w:divBdr>
        <w:top w:val="none" w:sz="0" w:space="0" w:color="auto"/>
        <w:left w:val="none" w:sz="0" w:space="0" w:color="auto"/>
        <w:bottom w:val="none" w:sz="0" w:space="0" w:color="auto"/>
        <w:right w:val="none" w:sz="0" w:space="0" w:color="auto"/>
      </w:divBdr>
    </w:div>
    <w:div w:id="694497440">
      <w:bodyDiv w:val="1"/>
      <w:marLeft w:val="0"/>
      <w:marRight w:val="0"/>
      <w:marTop w:val="0"/>
      <w:marBottom w:val="0"/>
      <w:divBdr>
        <w:top w:val="none" w:sz="0" w:space="0" w:color="auto"/>
        <w:left w:val="none" w:sz="0" w:space="0" w:color="auto"/>
        <w:bottom w:val="none" w:sz="0" w:space="0" w:color="auto"/>
        <w:right w:val="none" w:sz="0" w:space="0" w:color="auto"/>
      </w:divBdr>
    </w:div>
    <w:div w:id="694499762">
      <w:bodyDiv w:val="1"/>
      <w:marLeft w:val="0"/>
      <w:marRight w:val="0"/>
      <w:marTop w:val="0"/>
      <w:marBottom w:val="0"/>
      <w:divBdr>
        <w:top w:val="none" w:sz="0" w:space="0" w:color="auto"/>
        <w:left w:val="none" w:sz="0" w:space="0" w:color="auto"/>
        <w:bottom w:val="none" w:sz="0" w:space="0" w:color="auto"/>
        <w:right w:val="none" w:sz="0" w:space="0" w:color="auto"/>
      </w:divBdr>
    </w:div>
    <w:div w:id="695615214">
      <w:bodyDiv w:val="1"/>
      <w:marLeft w:val="0"/>
      <w:marRight w:val="0"/>
      <w:marTop w:val="0"/>
      <w:marBottom w:val="0"/>
      <w:divBdr>
        <w:top w:val="none" w:sz="0" w:space="0" w:color="auto"/>
        <w:left w:val="none" w:sz="0" w:space="0" w:color="auto"/>
        <w:bottom w:val="none" w:sz="0" w:space="0" w:color="auto"/>
        <w:right w:val="none" w:sz="0" w:space="0" w:color="auto"/>
      </w:divBdr>
    </w:div>
    <w:div w:id="695890486">
      <w:bodyDiv w:val="1"/>
      <w:marLeft w:val="0"/>
      <w:marRight w:val="0"/>
      <w:marTop w:val="0"/>
      <w:marBottom w:val="0"/>
      <w:divBdr>
        <w:top w:val="none" w:sz="0" w:space="0" w:color="auto"/>
        <w:left w:val="none" w:sz="0" w:space="0" w:color="auto"/>
        <w:bottom w:val="none" w:sz="0" w:space="0" w:color="auto"/>
        <w:right w:val="none" w:sz="0" w:space="0" w:color="auto"/>
      </w:divBdr>
    </w:div>
    <w:div w:id="696467420">
      <w:bodyDiv w:val="1"/>
      <w:marLeft w:val="0"/>
      <w:marRight w:val="0"/>
      <w:marTop w:val="0"/>
      <w:marBottom w:val="0"/>
      <w:divBdr>
        <w:top w:val="none" w:sz="0" w:space="0" w:color="auto"/>
        <w:left w:val="none" w:sz="0" w:space="0" w:color="auto"/>
        <w:bottom w:val="none" w:sz="0" w:space="0" w:color="auto"/>
        <w:right w:val="none" w:sz="0" w:space="0" w:color="auto"/>
      </w:divBdr>
    </w:div>
    <w:div w:id="696541815">
      <w:bodyDiv w:val="1"/>
      <w:marLeft w:val="0"/>
      <w:marRight w:val="0"/>
      <w:marTop w:val="0"/>
      <w:marBottom w:val="0"/>
      <w:divBdr>
        <w:top w:val="none" w:sz="0" w:space="0" w:color="auto"/>
        <w:left w:val="none" w:sz="0" w:space="0" w:color="auto"/>
        <w:bottom w:val="none" w:sz="0" w:space="0" w:color="auto"/>
        <w:right w:val="none" w:sz="0" w:space="0" w:color="auto"/>
      </w:divBdr>
    </w:div>
    <w:div w:id="696933371">
      <w:bodyDiv w:val="1"/>
      <w:marLeft w:val="0"/>
      <w:marRight w:val="0"/>
      <w:marTop w:val="0"/>
      <w:marBottom w:val="0"/>
      <w:divBdr>
        <w:top w:val="none" w:sz="0" w:space="0" w:color="auto"/>
        <w:left w:val="none" w:sz="0" w:space="0" w:color="auto"/>
        <w:bottom w:val="none" w:sz="0" w:space="0" w:color="auto"/>
        <w:right w:val="none" w:sz="0" w:space="0" w:color="auto"/>
      </w:divBdr>
    </w:div>
    <w:div w:id="697436564">
      <w:bodyDiv w:val="1"/>
      <w:marLeft w:val="0"/>
      <w:marRight w:val="0"/>
      <w:marTop w:val="0"/>
      <w:marBottom w:val="0"/>
      <w:divBdr>
        <w:top w:val="none" w:sz="0" w:space="0" w:color="auto"/>
        <w:left w:val="none" w:sz="0" w:space="0" w:color="auto"/>
        <w:bottom w:val="none" w:sz="0" w:space="0" w:color="auto"/>
        <w:right w:val="none" w:sz="0" w:space="0" w:color="auto"/>
      </w:divBdr>
    </w:div>
    <w:div w:id="698554154">
      <w:bodyDiv w:val="1"/>
      <w:marLeft w:val="0"/>
      <w:marRight w:val="0"/>
      <w:marTop w:val="0"/>
      <w:marBottom w:val="0"/>
      <w:divBdr>
        <w:top w:val="none" w:sz="0" w:space="0" w:color="auto"/>
        <w:left w:val="none" w:sz="0" w:space="0" w:color="auto"/>
        <w:bottom w:val="none" w:sz="0" w:space="0" w:color="auto"/>
        <w:right w:val="none" w:sz="0" w:space="0" w:color="auto"/>
      </w:divBdr>
    </w:div>
    <w:div w:id="698821115">
      <w:bodyDiv w:val="1"/>
      <w:marLeft w:val="0"/>
      <w:marRight w:val="0"/>
      <w:marTop w:val="0"/>
      <w:marBottom w:val="0"/>
      <w:divBdr>
        <w:top w:val="none" w:sz="0" w:space="0" w:color="auto"/>
        <w:left w:val="none" w:sz="0" w:space="0" w:color="auto"/>
        <w:bottom w:val="none" w:sz="0" w:space="0" w:color="auto"/>
        <w:right w:val="none" w:sz="0" w:space="0" w:color="auto"/>
      </w:divBdr>
    </w:div>
    <w:div w:id="698892504">
      <w:bodyDiv w:val="1"/>
      <w:marLeft w:val="0"/>
      <w:marRight w:val="0"/>
      <w:marTop w:val="0"/>
      <w:marBottom w:val="0"/>
      <w:divBdr>
        <w:top w:val="none" w:sz="0" w:space="0" w:color="auto"/>
        <w:left w:val="none" w:sz="0" w:space="0" w:color="auto"/>
        <w:bottom w:val="none" w:sz="0" w:space="0" w:color="auto"/>
        <w:right w:val="none" w:sz="0" w:space="0" w:color="auto"/>
      </w:divBdr>
    </w:div>
    <w:div w:id="699627588">
      <w:bodyDiv w:val="1"/>
      <w:marLeft w:val="0"/>
      <w:marRight w:val="0"/>
      <w:marTop w:val="0"/>
      <w:marBottom w:val="0"/>
      <w:divBdr>
        <w:top w:val="none" w:sz="0" w:space="0" w:color="auto"/>
        <w:left w:val="none" w:sz="0" w:space="0" w:color="auto"/>
        <w:bottom w:val="none" w:sz="0" w:space="0" w:color="auto"/>
        <w:right w:val="none" w:sz="0" w:space="0" w:color="auto"/>
      </w:divBdr>
    </w:div>
    <w:div w:id="699628882">
      <w:bodyDiv w:val="1"/>
      <w:marLeft w:val="0"/>
      <w:marRight w:val="0"/>
      <w:marTop w:val="0"/>
      <w:marBottom w:val="0"/>
      <w:divBdr>
        <w:top w:val="none" w:sz="0" w:space="0" w:color="auto"/>
        <w:left w:val="none" w:sz="0" w:space="0" w:color="auto"/>
        <w:bottom w:val="none" w:sz="0" w:space="0" w:color="auto"/>
        <w:right w:val="none" w:sz="0" w:space="0" w:color="auto"/>
      </w:divBdr>
    </w:div>
    <w:div w:id="699816026">
      <w:bodyDiv w:val="1"/>
      <w:marLeft w:val="0"/>
      <w:marRight w:val="0"/>
      <w:marTop w:val="0"/>
      <w:marBottom w:val="0"/>
      <w:divBdr>
        <w:top w:val="none" w:sz="0" w:space="0" w:color="auto"/>
        <w:left w:val="none" w:sz="0" w:space="0" w:color="auto"/>
        <w:bottom w:val="none" w:sz="0" w:space="0" w:color="auto"/>
        <w:right w:val="none" w:sz="0" w:space="0" w:color="auto"/>
      </w:divBdr>
    </w:div>
    <w:div w:id="700672888">
      <w:bodyDiv w:val="1"/>
      <w:marLeft w:val="0"/>
      <w:marRight w:val="0"/>
      <w:marTop w:val="0"/>
      <w:marBottom w:val="0"/>
      <w:divBdr>
        <w:top w:val="none" w:sz="0" w:space="0" w:color="auto"/>
        <w:left w:val="none" w:sz="0" w:space="0" w:color="auto"/>
        <w:bottom w:val="none" w:sz="0" w:space="0" w:color="auto"/>
        <w:right w:val="none" w:sz="0" w:space="0" w:color="auto"/>
      </w:divBdr>
    </w:div>
    <w:div w:id="701830387">
      <w:bodyDiv w:val="1"/>
      <w:marLeft w:val="0"/>
      <w:marRight w:val="0"/>
      <w:marTop w:val="0"/>
      <w:marBottom w:val="0"/>
      <w:divBdr>
        <w:top w:val="none" w:sz="0" w:space="0" w:color="auto"/>
        <w:left w:val="none" w:sz="0" w:space="0" w:color="auto"/>
        <w:bottom w:val="none" w:sz="0" w:space="0" w:color="auto"/>
        <w:right w:val="none" w:sz="0" w:space="0" w:color="auto"/>
      </w:divBdr>
    </w:div>
    <w:div w:id="703872209">
      <w:bodyDiv w:val="1"/>
      <w:marLeft w:val="0"/>
      <w:marRight w:val="0"/>
      <w:marTop w:val="0"/>
      <w:marBottom w:val="0"/>
      <w:divBdr>
        <w:top w:val="none" w:sz="0" w:space="0" w:color="auto"/>
        <w:left w:val="none" w:sz="0" w:space="0" w:color="auto"/>
        <w:bottom w:val="none" w:sz="0" w:space="0" w:color="auto"/>
        <w:right w:val="none" w:sz="0" w:space="0" w:color="auto"/>
      </w:divBdr>
    </w:div>
    <w:div w:id="705255260">
      <w:bodyDiv w:val="1"/>
      <w:marLeft w:val="0"/>
      <w:marRight w:val="0"/>
      <w:marTop w:val="0"/>
      <w:marBottom w:val="0"/>
      <w:divBdr>
        <w:top w:val="none" w:sz="0" w:space="0" w:color="auto"/>
        <w:left w:val="none" w:sz="0" w:space="0" w:color="auto"/>
        <w:bottom w:val="none" w:sz="0" w:space="0" w:color="auto"/>
        <w:right w:val="none" w:sz="0" w:space="0" w:color="auto"/>
      </w:divBdr>
    </w:div>
    <w:div w:id="706295105">
      <w:bodyDiv w:val="1"/>
      <w:marLeft w:val="0"/>
      <w:marRight w:val="0"/>
      <w:marTop w:val="0"/>
      <w:marBottom w:val="0"/>
      <w:divBdr>
        <w:top w:val="none" w:sz="0" w:space="0" w:color="auto"/>
        <w:left w:val="none" w:sz="0" w:space="0" w:color="auto"/>
        <w:bottom w:val="none" w:sz="0" w:space="0" w:color="auto"/>
        <w:right w:val="none" w:sz="0" w:space="0" w:color="auto"/>
      </w:divBdr>
    </w:div>
    <w:div w:id="707218940">
      <w:bodyDiv w:val="1"/>
      <w:marLeft w:val="0"/>
      <w:marRight w:val="0"/>
      <w:marTop w:val="0"/>
      <w:marBottom w:val="0"/>
      <w:divBdr>
        <w:top w:val="none" w:sz="0" w:space="0" w:color="auto"/>
        <w:left w:val="none" w:sz="0" w:space="0" w:color="auto"/>
        <w:bottom w:val="none" w:sz="0" w:space="0" w:color="auto"/>
        <w:right w:val="none" w:sz="0" w:space="0" w:color="auto"/>
      </w:divBdr>
    </w:div>
    <w:div w:id="708650552">
      <w:bodyDiv w:val="1"/>
      <w:marLeft w:val="0"/>
      <w:marRight w:val="0"/>
      <w:marTop w:val="0"/>
      <w:marBottom w:val="0"/>
      <w:divBdr>
        <w:top w:val="none" w:sz="0" w:space="0" w:color="auto"/>
        <w:left w:val="none" w:sz="0" w:space="0" w:color="auto"/>
        <w:bottom w:val="none" w:sz="0" w:space="0" w:color="auto"/>
        <w:right w:val="none" w:sz="0" w:space="0" w:color="auto"/>
      </w:divBdr>
    </w:div>
    <w:div w:id="709382897">
      <w:bodyDiv w:val="1"/>
      <w:marLeft w:val="0"/>
      <w:marRight w:val="0"/>
      <w:marTop w:val="0"/>
      <w:marBottom w:val="0"/>
      <w:divBdr>
        <w:top w:val="none" w:sz="0" w:space="0" w:color="auto"/>
        <w:left w:val="none" w:sz="0" w:space="0" w:color="auto"/>
        <w:bottom w:val="none" w:sz="0" w:space="0" w:color="auto"/>
        <w:right w:val="none" w:sz="0" w:space="0" w:color="auto"/>
      </w:divBdr>
    </w:div>
    <w:div w:id="709956446">
      <w:bodyDiv w:val="1"/>
      <w:marLeft w:val="0"/>
      <w:marRight w:val="0"/>
      <w:marTop w:val="0"/>
      <w:marBottom w:val="0"/>
      <w:divBdr>
        <w:top w:val="none" w:sz="0" w:space="0" w:color="auto"/>
        <w:left w:val="none" w:sz="0" w:space="0" w:color="auto"/>
        <w:bottom w:val="none" w:sz="0" w:space="0" w:color="auto"/>
        <w:right w:val="none" w:sz="0" w:space="0" w:color="auto"/>
      </w:divBdr>
    </w:div>
    <w:div w:id="710114913">
      <w:bodyDiv w:val="1"/>
      <w:marLeft w:val="0"/>
      <w:marRight w:val="0"/>
      <w:marTop w:val="0"/>
      <w:marBottom w:val="0"/>
      <w:divBdr>
        <w:top w:val="none" w:sz="0" w:space="0" w:color="auto"/>
        <w:left w:val="none" w:sz="0" w:space="0" w:color="auto"/>
        <w:bottom w:val="none" w:sz="0" w:space="0" w:color="auto"/>
        <w:right w:val="none" w:sz="0" w:space="0" w:color="auto"/>
      </w:divBdr>
    </w:div>
    <w:div w:id="710569196">
      <w:bodyDiv w:val="1"/>
      <w:marLeft w:val="0"/>
      <w:marRight w:val="0"/>
      <w:marTop w:val="0"/>
      <w:marBottom w:val="0"/>
      <w:divBdr>
        <w:top w:val="none" w:sz="0" w:space="0" w:color="auto"/>
        <w:left w:val="none" w:sz="0" w:space="0" w:color="auto"/>
        <w:bottom w:val="none" w:sz="0" w:space="0" w:color="auto"/>
        <w:right w:val="none" w:sz="0" w:space="0" w:color="auto"/>
      </w:divBdr>
    </w:div>
    <w:div w:id="711223943">
      <w:bodyDiv w:val="1"/>
      <w:marLeft w:val="0"/>
      <w:marRight w:val="0"/>
      <w:marTop w:val="0"/>
      <w:marBottom w:val="0"/>
      <w:divBdr>
        <w:top w:val="none" w:sz="0" w:space="0" w:color="auto"/>
        <w:left w:val="none" w:sz="0" w:space="0" w:color="auto"/>
        <w:bottom w:val="none" w:sz="0" w:space="0" w:color="auto"/>
        <w:right w:val="none" w:sz="0" w:space="0" w:color="auto"/>
      </w:divBdr>
    </w:div>
    <w:div w:id="712535151">
      <w:bodyDiv w:val="1"/>
      <w:marLeft w:val="0"/>
      <w:marRight w:val="0"/>
      <w:marTop w:val="0"/>
      <w:marBottom w:val="0"/>
      <w:divBdr>
        <w:top w:val="none" w:sz="0" w:space="0" w:color="auto"/>
        <w:left w:val="none" w:sz="0" w:space="0" w:color="auto"/>
        <w:bottom w:val="none" w:sz="0" w:space="0" w:color="auto"/>
        <w:right w:val="none" w:sz="0" w:space="0" w:color="auto"/>
      </w:divBdr>
    </w:div>
    <w:div w:id="712536816">
      <w:bodyDiv w:val="1"/>
      <w:marLeft w:val="0"/>
      <w:marRight w:val="0"/>
      <w:marTop w:val="0"/>
      <w:marBottom w:val="0"/>
      <w:divBdr>
        <w:top w:val="none" w:sz="0" w:space="0" w:color="auto"/>
        <w:left w:val="none" w:sz="0" w:space="0" w:color="auto"/>
        <w:bottom w:val="none" w:sz="0" w:space="0" w:color="auto"/>
        <w:right w:val="none" w:sz="0" w:space="0" w:color="auto"/>
      </w:divBdr>
    </w:div>
    <w:div w:id="712997631">
      <w:bodyDiv w:val="1"/>
      <w:marLeft w:val="0"/>
      <w:marRight w:val="0"/>
      <w:marTop w:val="0"/>
      <w:marBottom w:val="0"/>
      <w:divBdr>
        <w:top w:val="none" w:sz="0" w:space="0" w:color="auto"/>
        <w:left w:val="none" w:sz="0" w:space="0" w:color="auto"/>
        <w:bottom w:val="none" w:sz="0" w:space="0" w:color="auto"/>
        <w:right w:val="none" w:sz="0" w:space="0" w:color="auto"/>
      </w:divBdr>
    </w:div>
    <w:div w:id="713115844">
      <w:bodyDiv w:val="1"/>
      <w:marLeft w:val="0"/>
      <w:marRight w:val="0"/>
      <w:marTop w:val="0"/>
      <w:marBottom w:val="0"/>
      <w:divBdr>
        <w:top w:val="none" w:sz="0" w:space="0" w:color="auto"/>
        <w:left w:val="none" w:sz="0" w:space="0" w:color="auto"/>
        <w:bottom w:val="none" w:sz="0" w:space="0" w:color="auto"/>
        <w:right w:val="none" w:sz="0" w:space="0" w:color="auto"/>
      </w:divBdr>
    </w:div>
    <w:div w:id="713965399">
      <w:bodyDiv w:val="1"/>
      <w:marLeft w:val="0"/>
      <w:marRight w:val="0"/>
      <w:marTop w:val="0"/>
      <w:marBottom w:val="0"/>
      <w:divBdr>
        <w:top w:val="none" w:sz="0" w:space="0" w:color="auto"/>
        <w:left w:val="none" w:sz="0" w:space="0" w:color="auto"/>
        <w:bottom w:val="none" w:sz="0" w:space="0" w:color="auto"/>
        <w:right w:val="none" w:sz="0" w:space="0" w:color="auto"/>
      </w:divBdr>
    </w:div>
    <w:div w:id="714039378">
      <w:bodyDiv w:val="1"/>
      <w:marLeft w:val="0"/>
      <w:marRight w:val="0"/>
      <w:marTop w:val="0"/>
      <w:marBottom w:val="0"/>
      <w:divBdr>
        <w:top w:val="none" w:sz="0" w:space="0" w:color="auto"/>
        <w:left w:val="none" w:sz="0" w:space="0" w:color="auto"/>
        <w:bottom w:val="none" w:sz="0" w:space="0" w:color="auto"/>
        <w:right w:val="none" w:sz="0" w:space="0" w:color="auto"/>
      </w:divBdr>
    </w:div>
    <w:div w:id="714306987">
      <w:bodyDiv w:val="1"/>
      <w:marLeft w:val="0"/>
      <w:marRight w:val="0"/>
      <w:marTop w:val="0"/>
      <w:marBottom w:val="0"/>
      <w:divBdr>
        <w:top w:val="none" w:sz="0" w:space="0" w:color="auto"/>
        <w:left w:val="none" w:sz="0" w:space="0" w:color="auto"/>
        <w:bottom w:val="none" w:sz="0" w:space="0" w:color="auto"/>
        <w:right w:val="none" w:sz="0" w:space="0" w:color="auto"/>
      </w:divBdr>
    </w:div>
    <w:div w:id="714700809">
      <w:bodyDiv w:val="1"/>
      <w:marLeft w:val="0"/>
      <w:marRight w:val="0"/>
      <w:marTop w:val="0"/>
      <w:marBottom w:val="0"/>
      <w:divBdr>
        <w:top w:val="none" w:sz="0" w:space="0" w:color="auto"/>
        <w:left w:val="none" w:sz="0" w:space="0" w:color="auto"/>
        <w:bottom w:val="none" w:sz="0" w:space="0" w:color="auto"/>
        <w:right w:val="none" w:sz="0" w:space="0" w:color="auto"/>
      </w:divBdr>
    </w:div>
    <w:div w:id="714816907">
      <w:bodyDiv w:val="1"/>
      <w:marLeft w:val="0"/>
      <w:marRight w:val="0"/>
      <w:marTop w:val="0"/>
      <w:marBottom w:val="0"/>
      <w:divBdr>
        <w:top w:val="none" w:sz="0" w:space="0" w:color="auto"/>
        <w:left w:val="none" w:sz="0" w:space="0" w:color="auto"/>
        <w:bottom w:val="none" w:sz="0" w:space="0" w:color="auto"/>
        <w:right w:val="none" w:sz="0" w:space="0" w:color="auto"/>
      </w:divBdr>
    </w:div>
    <w:div w:id="714963941">
      <w:bodyDiv w:val="1"/>
      <w:marLeft w:val="0"/>
      <w:marRight w:val="0"/>
      <w:marTop w:val="0"/>
      <w:marBottom w:val="0"/>
      <w:divBdr>
        <w:top w:val="none" w:sz="0" w:space="0" w:color="auto"/>
        <w:left w:val="none" w:sz="0" w:space="0" w:color="auto"/>
        <w:bottom w:val="none" w:sz="0" w:space="0" w:color="auto"/>
        <w:right w:val="none" w:sz="0" w:space="0" w:color="auto"/>
      </w:divBdr>
    </w:div>
    <w:div w:id="715659955">
      <w:bodyDiv w:val="1"/>
      <w:marLeft w:val="0"/>
      <w:marRight w:val="0"/>
      <w:marTop w:val="0"/>
      <w:marBottom w:val="0"/>
      <w:divBdr>
        <w:top w:val="none" w:sz="0" w:space="0" w:color="auto"/>
        <w:left w:val="none" w:sz="0" w:space="0" w:color="auto"/>
        <w:bottom w:val="none" w:sz="0" w:space="0" w:color="auto"/>
        <w:right w:val="none" w:sz="0" w:space="0" w:color="auto"/>
      </w:divBdr>
    </w:div>
    <w:div w:id="715813649">
      <w:bodyDiv w:val="1"/>
      <w:marLeft w:val="0"/>
      <w:marRight w:val="0"/>
      <w:marTop w:val="0"/>
      <w:marBottom w:val="0"/>
      <w:divBdr>
        <w:top w:val="none" w:sz="0" w:space="0" w:color="auto"/>
        <w:left w:val="none" w:sz="0" w:space="0" w:color="auto"/>
        <w:bottom w:val="none" w:sz="0" w:space="0" w:color="auto"/>
        <w:right w:val="none" w:sz="0" w:space="0" w:color="auto"/>
      </w:divBdr>
    </w:div>
    <w:div w:id="717507820">
      <w:bodyDiv w:val="1"/>
      <w:marLeft w:val="0"/>
      <w:marRight w:val="0"/>
      <w:marTop w:val="0"/>
      <w:marBottom w:val="0"/>
      <w:divBdr>
        <w:top w:val="none" w:sz="0" w:space="0" w:color="auto"/>
        <w:left w:val="none" w:sz="0" w:space="0" w:color="auto"/>
        <w:bottom w:val="none" w:sz="0" w:space="0" w:color="auto"/>
        <w:right w:val="none" w:sz="0" w:space="0" w:color="auto"/>
      </w:divBdr>
    </w:div>
    <w:div w:id="719329356">
      <w:bodyDiv w:val="1"/>
      <w:marLeft w:val="0"/>
      <w:marRight w:val="0"/>
      <w:marTop w:val="0"/>
      <w:marBottom w:val="0"/>
      <w:divBdr>
        <w:top w:val="none" w:sz="0" w:space="0" w:color="auto"/>
        <w:left w:val="none" w:sz="0" w:space="0" w:color="auto"/>
        <w:bottom w:val="none" w:sz="0" w:space="0" w:color="auto"/>
        <w:right w:val="none" w:sz="0" w:space="0" w:color="auto"/>
      </w:divBdr>
    </w:div>
    <w:div w:id="720402435">
      <w:bodyDiv w:val="1"/>
      <w:marLeft w:val="0"/>
      <w:marRight w:val="0"/>
      <w:marTop w:val="0"/>
      <w:marBottom w:val="0"/>
      <w:divBdr>
        <w:top w:val="none" w:sz="0" w:space="0" w:color="auto"/>
        <w:left w:val="none" w:sz="0" w:space="0" w:color="auto"/>
        <w:bottom w:val="none" w:sz="0" w:space="0" w:color="auto"/>
        <w:right w:val="none" w:sz="0" w:space="0" w:color="auto"/>
      </w:divBdr>
    </w:div>
    <w:div w:id="721095515">
      <w:bodyDiv w:val="1"/>
      <w:marLeft w:val="0"/>
      <w:marRight w:val="0"/>
      <w:marTop w:val="0"/>
      <w:marBottom w:val="0"/>
      <w:divBdr>
        <w:top w:val="none" w:sz="0" w:space="0" w:color="auto"/>
        <w:left w:val="none" w:sz="0" w:space="0" w:color="auto"/>
        <w:bottom w:val="none" w:sz="0" w:space="0" w:color="auto"/>
        <w:right w:val="none" w:sz="0" w:space="0" w:color="auto"/>
      </w:divBdr>
    </w:div>
    <w:div w:id="722755771">
      <w:bodyDiv w:val="1"/>
      <w:marLeft w:val="0"/>
      <w:marRight w:val="0"/>
      <w:marTop w:val="0"/>
      <w:marBottom w:val="0"/>
      <w:divBdr>
        <w:top w:val="none" w:sz="0" w:space="0" w:color="auto"/>
        <w:left w:val="none" w:sz="0" w:space="0" w:color="auto"/>
        <w:bottom w:val="none" w:sz="0" w:space="0" w:color="auto"/>
        <w:right w:val="none" w:sz="0" w:space="0" w:color="auto"/>
      </w:divBdr>
    </w:div>
    <w:div w:id="722873077">
      <w:bodyDiv w:val="1"/>
      <w:marLeft w:val="0"/>
      <w:marRight w:val="0"/>
      <w:marTop w:val="0"/>
      <w:marBottom w:val="0"/>
      <w:divBdr>
        <w:top w:val="none" w:sz="0" w:space="0" w:color="auto"/>
        <w:left w:val="none" w:sz="0" w:space="0" w:color="auto"/>
        <w:bottom w:val="none" w:sz="0" w:space="0" w:color="auto"/>
        <w:right w:val="none" w:sz="0" w:space="0" w:color="auto"/>
      </w:divBdr>
    </w:div>
    <w:div w:id="723218787">
      <w:bodyDiv w:val="1"/>
      <w:marLeft w:val="0"/>
      <w:marRight w:val="0"/>
      <w:marTop w:val="0"/>
      <w:marBottom w:val="0"/>
      <w:divBdr>
        <w:top w:val="none" w:sz="0" w:space="0" w:color="auto"/>
        <w:left w:val="none" w:sz="0" w:space="0" w:color="auto"/>
        <w:bottom w:val="none" w:sz="0" w:space="0" w:color="auto"/>
        <w:right w:val="none" w:sz="0" w:space="0" w:color="auto"/>
      </w:divBdr>
    </w:div>
    <w:div w:id="723484209">
      <w:bodyDiv w:val="1"/>
      <w:marLeft w:val="0"/>
      <w:marRight w:val="0"/>
      <w:marTop w:val="0"/>
      <w:marBottom w:val="0"/>
      <w:divBdr>
        <w:top w:val="none" w:sz="0" w:space="0" w:color="auto"/>
        <w:left w:val="none" w:sz="0" w:space="0" w:color="auto"/>
        <w:bottom w:val="none" w:sz="0" w:space="0" w:color="auto"/>
        <w:right w:val="none" w:sz="0" w:space="0" w:color="auto"/>
      </w:divBdr>
    </w:div>
    <w:div w:id="723522259">
      <w:bodyDiv w:val="1"/>
      <w:marLeft w:val="0"/>
      <w:marRight w:val="0"/>
      <w:marTop w:val="0"/>
      <w:marBottom w:val="0"/>
      <w:divBdr>
        <w:top w:val="none" w:sz="0" w:space="0" w:color="auto"/>
        <w:left w:val="none" w:sz="0" w:space="0" w:color="auto"/>
        <w:bottom w:val="none" w:sz="0" w:space="0" w:color="auto"/>
        <w:right w:val="none" w:sz="0" w:space="0" w:color="auto"/>
      </w:divBdr>
    </w:div>
    <w:div w:id="723796900">
      <w:bodyDiv w:val="1"/>
      <w:marLeft w:val="0"/>
      <w:marRight w:val="0"/>
      <w:marTop w:val="0"/>
      <w:marBottom w:val="0"/>
      <w:divBdr>
        <w:top w:val="none" w:sz="0" w:space="0" w:color="auto"/>
        <w:left w:val="none" w:sz="0" w:space="0" w:color="auto"/>
        <w:bottom w:val="none" w:sz="0" w:space="0" w:color="auto"/>
        <w:right w:val="none" w:sz="0" w:space="0" w:color="auto"/>
      </w:divBdr>
    </w:div>
    <w:div w:id="724523551">
      <w:bodyDiv w:val="1"/>
      <w:marLeft w:val="0"/>
      <w:marRight w:val="0"/>
      <w:marTop w:val="0"/>
      <w:marBottom w:val="0"/>
      <w:divBdr>
        <w:top w:val="none" w:sz="0" w:space="0" w:color="auto"/>
        <w:left w:val="none" w:sz="0" w:space="0" w:color="auto"/>
        <w:bottom w:val="none" w:sz="0" w:space="0" w:color="auto"/>
        <w:right w:val="none" w:sz="0" w:space="0" w:color="auto"/>
      </w:divBdr>
    </w:div>
    <w:div w:id="725223153">
      <w:bodyDiv w:val="1"/>
      <w:marLeft w:val="0"/>
      <w:marRight w:val="0"/>
      <w:marTop w:val="0"/>
      <w:marBottom w:val="0"/>
      <w:divBdr>
        <w:top w:val="none" w:sz="0" w:space="0" w:color="auto"/>
        <w:left w:val="none" w:sz="0" w:space="0" w:color="auto"/>
        <w:bottom w:val="none" w:sz="0" w:space="0" w:color="auto"/>
        <w:right w:val="none" w:sz="0" w:space="0" w:color="auto"/>
      </w:divBdr>
    </w:div>
    <w:div w:id="726343832">
      <w:bodyDiv w:val="1"/>
      <w:marLeft w:val="0"/>
      <w:marRight w:val="0"/>
      <w:marTop w:val="0"/>
      <w:marBottom w:val="0"/>
      <w:divBdr>
        <w:top w:val="none" w:sz="0" w:space="0" w:color="auto"/>
        <w:left w:val="none" w:sz="0" w:space="0" w:color="auto"/>
        <w:bottom w:val="none" w:sz="0" w:space="0" w:color="auto"/>
        <w:right w:val="none" w:sz="0" w:space="0" w:color="auto"/>
      </w:divBdr>
    </w:div>
    <w:div w:id="726495544">
      <w:bodyDiv w:val="1"/>
      <w:marLeft w:val="0"/>
      <w:marRight w:val="0"/>
      <w:marTop w:val="0"/>
      <w:marBottom w:val="0"/>
      <w:divBdr>
        <w:top w:val="none" w:sz="0" w:space="0" w:color="auto"/>
        <w:left w:val="none" w:sz="0" w:space="0" w:color="auto"/>
        <w:bottom w:val="none" w:sz="0" w:space="0" w:color="auto"/>
        <w:right w:val="none" w:sz="0" w:space="0" w:color="auto"/>
      </w:divBdr>
    </w:div>
    <w:div w:id="726610784">
      <w:bodyDiv w:val="1"/>
      <w:marLeft w:val="0"/>
      <w:marRight w:val="0"/>
      <w:marTop w:val="0"/>
      <w:marBottom w:val="0"/>
      <w:divBdr>
        <w:top w:val="none" w:sz="0" w:space="0" w:color="auto"/>
        <w:left w:val="none" w:sz="0" w:space="0" w:color="auto"/>
        <w:bottom w:val="none" w:sz="0" w:space="0" w:color="auto"/>
        <w:right w:val="none" w:sz="0" w:space="0" w:color="auto"/>
      </w:divBdr>
    </w:div>
    <w:div w:id="726689436">
      <w:bodyDiv w:val="1"/>
      <w:marLeft w:val="0"/>
      <w:marRight w:val="0"/>
      <w:marTop w:val="0"/>
      <w:marBottom w:val="0"/>
      <w:divBdr>
        <w:top w:val="none" w:sz="0" w:space="0" w:color="auto"/>
        <w:left w:val="none" w:sz="0" w:space="0" w:color="auto"/>
        <w:bottom w:val="none" w:sz="0" w:space="0" w:color="auto"/>
        <w:right w:val="none" w:sz="0" w:space="0" w:color="auto"/>
      </w:divBdr>
    </w:div>
    <w:div w:id="726730646">
      <w:bodyDiv w:val="1"/>
      <w:marLeft w:val="0"/>
      <w:marRight w:val="0"/>
      <w:marTop w:val="0"/>
      <w:marBottom w:val="0"/>
      <w:divBdr>
        <w:top w:val="none" w:sz="0" w:space="0" w:color="auto"/>
        <w:left w:val="none" w:sz="0" w:space="0" w:color="auto"/>
        <w:bottom w:val="none" w:sz="0" w:space="0" w:color="auto"/>
        <w:right w:val="none" w:sz="0" w:space="0" w:color="auto"/>
      </w:divBdr>
    </w:div>
    <w:div w:id="727343634">
      <w:bodyDiv w:val="1"/>
      <w:marLeft w:val="0"/>
      <w:marRight w:val="0"/>
      <w:marTop w:val="0"/>
      <w:marBottom w:val="0"/>
      <w:divBdr>
        <w:top w:val="none" w:sz="0" w:space="0" w:color="auto"/>
        <w:left w:val="none" w:sz="0" w:space="0" w:color="auto"/>
        <w:bottom w:val="none" w:sz="0" w:space="0" w:color="auto"/>
        <w:right w:val="none" w:sz="0" w:space="0" w:color="auto"/>
      </w:divBdr>
    </w:div>
    <w:div w:id="731003718">
      <w:bodyDiv w:val="1"/>
      <w:marLeft w:val="0"/>
      <w:marRight w:val="0"/>
      <w:marTop w:val="0"/>
      <w:marBottom w:val="0"/>
      <w:divBdr>
        <w:top w:val="none" w:sz="0" w:space="0" w:color="auto"/>
        <w:left w:val="none" w:sz="0" w:space="0" w:color="auto"/>
        <w:bottom w:val="none" w:sz="0" w:space="0" w:color="auto"/>
        <w:right w:val="none" w:sz="0" w:space="0" w:color="auto"/>
      </w:divBdr>
    </w:div>
    <w:div w:id="731925209">
      <w:bodyDiv w:val="1"/>
      <w:marLeft w:val="0"/>
      <w:marRight w:val="0"/>
      <w:marTop w:val="0"/>
      <w:marBottom w:val="0"/>
      <w:divBdr>
        <w:top w:val="none" w:sz="0" w:space="0" w:color="auto"/>
        <w:left w:val="none" w:sz="0" w:space="0" w:color="auto"/>
        <w:bottom w:val="none" w:sz="0" w:space="0" w:color="auto"/>
        <w:right w:val="none" w:sz="0" w:space="0" w:color="auto"/>
      </w:divBdr>
    </w:div>
    <w:div w:id="732242583">
      <w:bodyDiv w:val="1"/>
      <w:marLeft w:val="0"/>
      <w:marRight w:val="0"/>
      <w:marTop w:val="0"/>
      <w:marBottom w:val="0"/>
      <w:divBdr>
        <w:top w:val="none" w:sz="0" w:space="0" w:color="auto"/>
        <w:left w:val="none" w:sz="0" w:space="0" w:color="auto"/>
        <w:bottom w:val="none" w:sz="0" w:space="0" w:color="auto"/>
        <w:right w:val="none" w:sz="0" w:space="0" w:color="auto"/>
      </w:divBdr>
    </w:div>
    <w:div w:id="732434130">
      <w:bodyDiv w:val="1"/>
      <w:marLeft w:val="0"/>
      <w:marRight w:val="0"/>
      <w:marTop w:val="0"/>
      <w:marBottom w:val="0"/>
      <w:divBdr>
        <w:top w:val="none" w:sz="0" w:space="0" w:color="auto"/>
        <w:left w:val="none" w:sz="0" w:space="0" w:color="auto"/>
        <w:bottom w:val="none" w:sz="0" w:space="0" w:color="auto"/>
        <w:right w:val="none" w:sz="0" w:space="0" w:color="auto"/>
      </w:divBdr>
    </w:div>
    <w:div w:id="732580042">
      <w:bodyDiv w:val="1"/>
      <w:marLeft w:val="0"/>
      <w:marRight w:val="0"/>
      <w:marTop w:val="0"/>
      <w:marBottom w:val="0"/>
      <w:divBdr>
        <w:top w:val="none" w:sz="0" w:space="0" w:color="auto"/>
        <w:left w:val="none" w:sz="0" w:space="0" w:color="auto"/>
        <w:bottom w:val="none" w:sz="0" w:space="0" w:color="auto"/>
        <w:right w:val="none" w:sz="0" w:space="0" w:color="auto"/>
      </w:divBdr>
    </w:div>
    <w:div w:id="732970608">
      <w:bodyDiv w:val="1"/>
      <w:marLeft w:val="0"/>
      <w:marRight w:val="0"/>
      <w:marTop w:val="0"/>
      <w:marBottom w:val="0"/>
      <w:divBdr>
        <w:top w:val="none" w:sz="0" w:space="0" w:color="auto"/>
        <w:left w:val="none" w:sz="0" w:space="0" w:color="auto"/>
        <w:bottom w:val="none" w:sz="0" w:space="0" w:color="auto"/>
        <w:right w:val="none" w:sz="0" w:space="0" w:color="auto"/>
      </w:divBdr>
    </w:div>
    <w:div w:id="735472381">
      <w:bodyDiv w:val="1"/>
      <w:marLeft w:val="0"/>
      <w:marRight w:val="0"/>
      <w:marTop w:val="0"/>
      <w:marBottom w:val="0"/>
      <w:divBdr>
        <w:top w:val="none" w:sz="0" w:space="0" w:color="auto"/>
        <w:left w:val="none" w:sz="0" w:space="0" w:color="auto"/>
        <w:bottom w:val="none" w:sz="0" w:space="0" w:color="auto"/>
        <w:right w:val="none" w:sz="0" w:space="0" w:color="auto"/>
      </w:divBdr>
    </w:div>
    <w:div w:id="735861274">
      <w:bodyDiv w:val="1"/>
      <w:marLeft w:val="0"/>
      <w:marRight w:val="0"/>
      <w:marTop w:val="0"/>
      <w:marBottom w:val="0"/>
      <w:divBdr>
        <w:top w:val="none" w:sz="0" w:space="0" w:color="auto"/>
        <w:left w:val="none" w:sz="0" w:space="0" w:color="auto"/>
        <w:bottom w:val="none" w:sz="0" w:space="0" w:color="auto"/>
        <w:right w:val="none" w:sz="0" w:space="0" w:color="auto"/>
      </w:divBdr>
    </w:div>
    <w:div w:id="737049013">
      <w:bodyDiv w:val="1"/>
      <w:marLeft w:val="0"/>
      <w:marRight w:val="0"/>
      <w:marTop w:val="0"/>
      <w:marBottom w:val="0"/>
      <w:divBdr>
        <w:top w:val="none" w:sz="0" w:space="0" w:color="auto"/>
        <w:left w:val="none" w:sz="0" w:space="0" w:color="auto"/>
        <w:bottom w:val="none" w:sz="0" w:space="0" w:color="auto"/>
        <w:right w:val="none" w:sz="0" w:space="0" w:color="auto"/>
      </w:divBdr>
    </w:div>
    <w:div w:id="737245828">
      <w:bodyDiv w:val="1"/>
      <w:marLeft w:val="0"/>
      <w:marRight w:val="0"/>
      <w:marTop w:val="0"/>
      <w:marBottom w:val="0"/>
      <w:divBdr>
        <w:top w:val="none" w:sz="0" w:space="0" w:color="auto"/>
        <w:left w:val="none" w:sz="0" w:space="0" w:color="auto"/>
        <w:bottom w:val="none" w:sz="0" w:space="0" w:color="auto"/>
        <w:right w:val="none" w:sz="0" w:space="0" w:color="auto"/>
      </w:divBdr>
    </w:div>
    <w:div w:id="739448209">
      <w:bodyDiv w:val="1"/>
      <w:marLeft w:val="0"/>
      <w:marRight w:val="0"/>
      <w:marTop w:val="0"/>
      <w:marBottom w:val="0"/>
      <w:divBdr>
        <w:top w:val="none" w:sz="0" w:space="0" w:color="auto"/>
        <w:left w:val="none" w:sz="0" w:space="0" w:color="auto"/>
        <w:bottom w:val="none" w:sz="0" w:space="0" w:color="auto"/>
        <w:right w:val="none" w:sz="0" w:space="0" w:color="auto"/>
      </w:divBdr>
    </w:div>
    <w:div w:id="739595947">
      <w:bodyDiv w:val="1"/>
      <w:marLeft w:val="0"/>
      <w:marRight w:val="0"/>
      <w:marTop w:val="0"/>
      <w:marBottom w:val="0"/>
      <w:divBdr>
        <w:top w:val="none" w:sz="0" w:space="0" w:color="auto"/>
        <w:left w:val="none" w:sz="0" w:space="0" w:color="auto"/>
        <w:bottom w:val="none" w:sz="0" w:space="0" w:color="auto"/>
        <w:right w:val="none" w:sz="0" w:space="0" w:color="auto"/>
      </w:divBdr>
    </w:div>
    <w:div w:id="740172884">
      <w:bodyDiv w:val="1"/>
      <w:marLeft w:val="0"/>
      <w:marRight w:val="0"/>
      <w:marTop w:val="0"/>
      <w:marBottom w:val="0"/>
      <w:divBdr>
        <w:top w:val="none" w:sz="0" w:space="0" w:color="auto"/>
        <w:left w:val="none" w:sz="0" w:space="0" w:color="auto"/>
        <w:bottom w:val="none" w:sz="0" w:space="0" w:color="auto"/>
        <w:right w:val="none" w:sz="0" w:space="0" w:color="auto"/>
      </w:divBdr>
    </w:div>
    <w:div w:id="741412373">
      <w:bodyDiv w:val="1"/>
      <w:marLeft w:val="0"/>
      <w:marRight w:val="0"/>
      <w:marTop w:val="0"/>
      <w:marBottom w:val="0"/>
      <w:divBdr>
        <w:top w:val="none" w:sz="0" w:space="0" w:color="auto"/>
        <w:left w:val="none" w:sz="0" w:space="0" w:color="auto"/>
        <w:bottom w:val="none" w:sz="0" w:space="0" w:color="auto"/>
        <w:right w:val="none" w:sz="0" w:space="0" w:color="auto"/>
      </w:divBdr>
    </w:div>
    <w:div w:id="742457430">
      <w:bodyDiv w:val="1"/>
      <w:marLeft w:val="0"/>
      <w:marRight w:val="0"/>
      <w:marTop w:val="0"/>
      <w:marBottom w:val="0"/>
      <w:divBdr>
        <w:top w:val="none" w:sz="0" w:space="0" w:color="auto"/>
        <w:left w:val="none" w:sz="0" w:space="0" w:color="auto"/>
        <w:bottom w:val="none" w:sz="0" w:space="0" w:color="auto"/>
        <w:right w:val="none" w:sz="0" w:space="0" w:color="auto"/>
      </w:divBdr>
    </w:div>
    <w:div w:id="742488774">
      <w:bodyDiv w:val="1"/>
      <w:marLeft w:val="0"/>
      <w:marRight w:val="0"/>
      <w:marTop w:val="0"/>
      <w:marBottom w:val="0"/>
      <w:divBdr>
        <w:top w:val="none" w:sz="0" w:space="0" w:color="auto"/>
        <w:left w:val="none" w:sz="0" w:space="0" w:color="auto"/>
        <w:bottom w:val="none" w:sz="0" w:space="0" w:color="auto"/>
        <w:right w:val="none" w:sz="0" w:space="0" w:color="auto"/>
      </w:divBdr>
    </w:div>
    <w:div w:id="743840659">
      <w:bodyDiv w:val="1"/>
      <w:marLeft w:val="0"/>
      <w:marRight w:val="0"/>
      <w:marTop w:val="0"/>
      <w:marBottom w:val="0"/>
      <w:divBdr>
        <w:top w:val="none" w:sz="0" w:space="0" w:color="auto"/>
        <w:left w:val="none" w:sz="0" w:space="0" w:color="auto"/>
        <w:bottom w:val="none" w:sz="0" w:space="0" w:color="auto"/>
        <w:right w:val="none" w:sz="0" w:space="0" w:color="auto"/>
      </w:divBdr>
    </w:div>
    <w:div w:id="745036184">
      <w:bodyDiv w:val="1"/>
      <w:marLeft w:val="0"/>
      <w:marRight w:val="0"/>
      <w:marTop w:val="0"/>
      <w:marBottom w:val="0"/>
      <w:divBdr>
        <w:top w:val="none" w:sz="0" w:space="0" w:color="auto"/>
        <w:left w:val="none" w:sz="0" w:space="0" w:color="auto"/>
        <w:bottom w:val="none" w:sz="0" w:space="0" w:color="auto"/>
        <w:right w:val="none" w:sz="0" w:space="0" w:color="auto"/>
      </w:divBdr>
    </w:div>
    <w:div w:id="745080271">
      <w:bodyDiv w:val="1"/>
      <w:marLeft w:val="0"/>
      <w:marRight w:val="0"/>
      <w:marTop w:val="0"/>
      <w:marBottom w:val="0"/>
      <w:divBdr>
        <w:top w:val="none" w:sz="0" w:space="0" w:color="auto"/>
        <w:left w:val="none" w:sz="0" w:space="0" w:color="auto"/>
        <w:bottom w:val="none" w:sz="0" w:space="0" w:color="auto"/>
        <w:right w:val="none" w:sz="0" w:space="0" w:color="auto"/>
      </w:divBdr>
    </w:div>
    <w:div w:id="745692475">
      <w:bodyDiv w:val="1"/>
      <w:marLeft w:val="0"/>
      <w:marRight w:val="0"/>
      <w:marTop w:val="0"/>
      <w:marBottom w:val="0"/>
      <w:divBdr>
        <w:top w:val="none" w:sz="0" w:space="0" w:color="auto"/>
        <w:left w:val="none" w:sz="0" w:space="0" w:color="auto"/>
        <w:bottom w:val="none" w:sz="0" w:space="0" w:color="auto"/>
        <w:right w:val="none" w:sz="0" w:space="0" w:color="auto"/>
      </w:divBdr>
    </w:div>
    <w:div w:id="749037915">
      <w:bodyDiv w:val="1"/>
      <w:marLeft w:val="0"/>
      <w:marRight w:val="0"/>
      <w:marTop w:val="0"/>
      <w:marBottom w:val="0"/>
      <w:divBdr>
        <w:top w:val="none" w:sz="0" w:space="0" w:color="auto"/>
        <w:left w:val="none" w:sz="0" w:space="0" w:color="auto"/>
        <w:bottom w:val="none" w:sz="0" w:space="0" w:color="auto"/>
        <w:right w:val="none" w:sz="0" w:space="0" w:color="auto"/>
      </w:divBdr>
    </w:div>
    <w:div w:id="749230097">
      <w:bodyDiv w:val="1"/>
      <w:marLeft w:val="0"/>
      <w:marRight w:val="0"/>
      <w:marTop w:val="0"/>
      <w:marBottom w:val="0"/>
      <w:divBdr>
        <w:top w:val="none" w:sz="0" w:space="0" w:color="auto"/>
        <w:left w:val="none" w:sz="0" w:space="0" w:color="auto"/>
        <w:bottom w:val="none" w:sz="0" w:space="0" w:color="auto"/>
        <w:right w:val="none" w:sz="0" w:space="0" w:color="auto"/>
      </w:divBdr>
    </w:div>
    <w:div w:id="750854467">
      <w:bodyDiv w:val="1"/>
      <w:marLeft w:val="0"/>
      <w:marRight w:val="0"/>
      <w:marTop w:val="0"/>
      <w:marBottom w:val="0"/>
      <w:divBdr>
        <w:top w:val="none" w:sz="0" w:space="0" w:color="auto"/>
        <w:left w:val="none" w:sz="0" w:space="0" w:color="auto"/>
        <w:bottom w:val="none" w:sz="0" w:space="0" w:color="auto"/>
        <w:right w:val="none" w:sz="0" w:space="0" w:color="auto"/>
      </w:divBdr>
    </w:div>
    <w:div w:id="750929706">
      <w:bodyDiv w:val="1"/>
      <w:marLeft w:val="0"/>
      <w:marRight w:val="0"/>
      <w:marTop w:val="0"/>
      <w:marBottom w:val="0"/>
      <w:divBdr>
        <w:top w:val="none" w:sz="0" w:space="0" w:color="auto"/>
        <w:left w:val="none" w:sz="0" w:space="0" w:color="auto"/>
        <w:bottom w:val="none" w:sz="0" w:space="0" w:color="auto"/>
        <w:right w:val="none" w:sz="0" w:space="0" w:color="auto"/>
      </w:divBdr>
    </w:div>
    <w:div w:id="751005065">
      <w:bodyDiv w:val="1"/>
      <w:marLeft w:val="0"/>
      <w:marRight w:val="0"/>
      <w:marTop w:val="0"/>
      <w:marBottom w:val="0"/>
      <w:divBdr>
        <w:top w:val="none" w:sz="0" w:space="0" w:color="auto"/>
        <w:left w:val="none" w:sz="0" w:space="0" w:color="auto"/>
        <w:bottom w:val="none" w:sz="0" w:space="0" w:color="auto"/>
        <w:right w:val="none" w:sz="0" w:space="0" w:color="auto"/>
      </w:divBdr>
    </w:div>
    <w:div w:id="752582294">
      <w:bodyDiv w:val="1"/>
      <w:marLeft w:val="0"/>
      <w:marRight w:val="0"/>
      <w:marTop w:val="0"/>
      <w:marBottom w:val="0"/>
      <w:divBdr>
        <w:top w:val="none" w:sz="0" w:space="0" w:color="auto"/>
        <w:left w:val="none" w:sz="0" w:space="0" w:color="auto"/>
        <w:bottom w:val="none" w:sz="0" w:space="0" w:color="auto"/>
        <w:right w:val="none" w:sz="0" w:space="0" w:color="auto"/>
      </w:divBdr>
    </w:div>
    <w:div w:id="753164268">
      <w:bodyDiv w:val="1"/>
      <w:marLeft w:val="0"/>
      <w:marRight w:val="0"/>
      <w:marTop w:val="0"/>
      <w:marBottom w:val="0"/>
      <w:divBdr>
        <w:top w:val="none" w:sz="0" w:space="0" w:color="auto"/>
        <w:left w:val="none" w:sz="0" w:space="0" w:color="auto"/>
        <w:bottom w:val="none" w:sz="0" w:space="0" w:color="auto"/>
        <w:right w:val="none" w:sz="0" w:space="0" w:color="auto"/>
      </w:divBdr>
    </w:div>
    <w:div w:id="754665919">
      <w:bodyDiv w:val="1"/>
      <w:marLeft w:val="0"/>
      <w:marRight w:val="0"/>
      <w:marTop w:val="0"/>
      <w:marBottom w:val="0"/>
      <w:divBdr>
        <w:top w:val="none" w:sz="0" w:space="0" w:color="auto"/>
        <w:left w:val="none" w:sz="0" w:space="0" w:color="auto"/>
        <w:bottom w:val="none" w:sz="0" w:space="0" w:color="auto"/>
        <w:right w:val="none" w:sz="0" w:space="0" w:color="auto"/>
      </w:divBdr>
    </w:div>
    <w:div w:id="755057134">
      <w:bodyDiv w:val="1"/>
      <w:marLeft w:val="0"/>
      <w:marRight w:val="0"/>
      <w:marTop w:val="0"/>
      <w:marBottom w:val="0"/>
      <w:divBdr>
        <w:top w:val="none" w:sz="0" w:space="0" w:color="auto"/>
        <w:left w:val="none" w:sz="0" w:space="0" w:color="auto"/>
        <w:bottom w:val="none" w:sz="0" w:space="0" w:color="auto"/>
        <w:right w:val="none" w:sz="0" w:space="0" w:color="auto"/>
      </w:divBdr>
    </w:div>
    <w:div w:id="755707147">
      <w:bodyDiv w:val="1"/>
      <w:marLeft w:val="0"/>
      <w:marRight w:val="0"/>
      <w:marTop w:val="0"/>
      <w:marBottom w:val="0"/>
      <w:divBdr>
        <w:top w:val="none" w:sz="0" w:space="0" w:color="auto"/>
        <w:left w:val="none" w:sz="0" w:space="0" w:color="auto"/>
        <w:bottom w:val="none" w:sz="0" w:space="0" w:color="auto"/>
        <w:right w:val="none" w:sz="0" w:space="0" w:color="auto"/>
      </w:divBdr>
    </w:div>
    <w:div w:id="756512410">
      <w:bodyDiv w:val="1"/>
      <w:marLeft w:val="0"/>
      <w:marRight w:val="0"/>
      <w:marTop w:val="0"/>
      <w:marBottom w:val="0"/>
      <w:divBdr>
        <w:top w:val="none" w:sz="0" w:space="0" w:color="auto"/>
        <w:left w:val="none" w:sz="0" w:space="0" w:color="auto"/>
        <w:bottom w:val="none" w:sz="0" w:space="0" w:color="auto"/>
        <w:right w:val="none" w:sz="0" w:space="0" w:color="auto"/>
      </w:divBdr>
    </w:div>
    <w:div w:id="757169605">
      <w:bodyDiv w:val="1"/>
      <w:marLeft w:val="0"/>
      <w:marRight w:val="0"/>
      <w:marTop w:val="0"/>
      <w:marBottom w:val="0"/>
      <w:divBdr>
        <w:top w:val="none" w:sz="0" w:space="0" w:color="auto"/>
        <w:left w:val="none" w:sz="0" w:space="0" w:color="auto"/>
        <w:bottom w:val="none" w:sz="0" w:space="0" w:color="auto"/>
        <w:right w:val="none" w:sz="0" w:space="0" w:color="auto"/>
      </w:divBdr>
      <w:divsChild>
        <w:div w:id="577135928">
          <w:marLeft w:val="0"/>
          <w:marRight w:val="0"/>
          <w:marTop w:val="0"/>
          <w:marBottom w:val="0"/>
          <w:divBdr>
            <w:top w:val="none" w:sz="0" w:space="0" w:color="auto"/>
            <w:left w:val="none" w:sz="0" w:space="0" w:color="auto"/>
            <w:bottom w:val="none" w:sz="0" w:space="0" w:color="auto"/>
            <w:right w:val="none" w:sz="0" w:space="0" w:color="auto"/>
          </w:divBdr>
        </w:div>
      </w:divsChild>
    </w:div>
    <w:div w:id="757870329">
      <w:bodyDiv w:val="1"/>
      <w:marLeft w:val="0"/>
      <w:marRight w:val="0"/>
      <w:marTop w:val="0"/>
      <w:marBottom w:val="0"/>
      <w:divBdr>
        <w:top w:val="none" w:sz="0" w:space="0" w:color="auto"/>
        <w:left w:val="none" w:sz="0" w:space="0" w:color="auto"/>
        <w:bottom w:val="none" w:sz="0" w:space="0" w:color="auto"/>
        <w:right w:val="none" w:sz="0" w:space="0" w:color="auto"/>
      </w:divBdr>
    </w:div>
    <w:div w:id="760880427">
      <w:bodyDiv w:val="1"/>
      <w:marLeft w:val="0"/>
      <w:marRight w:val="0"/>
      <w:marTop w:val="0"/>
      <w:marBottom w:val="0"/>
      <w:divBdr>
        <w:top w:val="none" w:sz="0" w:space="0" w:color="auto"/>
        <w:left w:val="none" w:sz="0" w:space="0" w:color="auto"/>
        <w:bottom w:val="none" w:sz="0" w:space="0" w:color="auto"/>
        <w:right w:val="none" w:sz="0" w:space="0" w:color="auto"/>
      </w:divBdr>
    </w:div>
    <w:div w:id="761488860">
      <w:bodyDiv w:val="1"/>
      <w:marLeft w:val="0"/>
      <w:marRight w:val="0"/>
      <w:marTop w:val="0"/>
      <w:marBottom w:val="0"/>
      <w:divBdr>
        <w:top w:val="none" w:sz="0" w:space="0" w:color="auto"/>
        <w:left w:val="none" w:sz="0" w:space="0" w:color="auto"/>
        <w:bottom w:val="none" w:sz="0" w:space="0" w:color="auto"/>
        <w:right w:val="none" w:sz="0" w:space="0" w:color="auto"/>
      </w:divBdr>
    </w:div>
    <w:div w:id="761560909">
      <w:bodyDiv w:val="1"/>
      <w:marLeft w:val="0"/>
      <w:marRight w:val="0"/>
      <w:marTop w:val="0"/>
      <w:marBottom w:val="0"/>
      <w:divBdr>
        <w:top w:val="none" w:sz="0" w:space="0" w:color="auto"/>
        <w:left w:val="none" w:sz="0" w:space="0" w:color="auto"/>
        <w:bottom w:val="none" w:sz="0" w:space="0" w:color="auto"/>
        <w:right w:val="none" w:sz="0" w:space="0" w:color="auto"/>
      </w:divBdr>
    </w:div>
    <w:div w:id="762606292">
      <w:bodyDiv w:val="1"/>
      <w:marLeft w:val="0"/>
      <w:marRight w:val="0"/>
      <w:marTop w:val="0"/>
      <w:marBottom w:val="0"/>
      <w:divBdr>
        <w:top w:val="none" w:sz="0" w:space="0" w:color="auto"/>
        <w:left w:val="none" w:sz="0" w:space="0" w:color="auto"/>
        <w:bottom w:val="none" w:sz="0" w:space="0" w:color="auto"/>
        <w:right w:val="none" w:sz="0" w:space="0" w:color="auto"/>
      </w:divBdr>
    </w:div>
    <w:div w:id="765732120">
      <w:bodyDiv w:val="1"/>
      <w:marLeft w:val="0"/>
      <w:marRight w:val="0"/>
      <w:marTop w:val="0"/>
      <w:marBottom w:val="0"/>
      <w:divBdr>
        <w:top w:val="none" w:sz="0" w:space="0" w:color="auto"/>
        <w:left w:val="none" w:sz="0" w:space="0" w:color="auto"/>
        <w:bottom w:val="none" w:sz="0" w:space="0" w:color="auto"/>
        <w:right w:val="none" w:sz="0" w:space="0" w:color="auto"/>
      </w:divBdr>
    </w:div>
    <w:div w:id="766003145">
      <w:bodyDiv w:val="1"/>
      <w:marLeft w:val="0"/>
      <w:marRight w:val="0"/>
      <w:marTop w:val="0"/>
      <w:marBottom w:val="0"/>
      <w:divBdr>
        <w:top w:val="none" w:sz="0" w:space="0" w:color="auto"/>
        <w:left w:val="none" w:sz="0" w:space="0" w:color="auto"/>
        <w:bottom w:val="none" w:sz="0" w:space="0" w:color="auto"/>
        <w:right w:val="none" w:sz="0" w:space="0" w:color="auto"/>
      </w:divBdr>
    </w:div>
    <w:div w:id="766923782">
      <w:bodyDiv w:val="1"/>
      <w:marLeft w:val="0"/>
      <w:marRight w:val="0"/>
      <w:marTop w:val="0"/>
      <w:marBottom w:val="0"/>
      <w:divBdr>
        <w:top w:val="none" w:sz="0" w:space="0" w:color="auto"/>
        <w:left w:val="none" w:sz="0" w:space="0" w:color="auto"/>
        <w:bottom w:val="none" w:sz="0" w:space="0" w:color="auto"/>
        <w:right w:val="none" w:sz="0" w:space="0" w:color="auto"/>
      </w:divBdr>
    </w:div>
    <w:div w:id="767195643">
      <w:bodyDiv w:val="1"/>
      <w:marLeft w:val="0"/>
      <w:marRight w:val="0"/>
      <w:marTop w:val="0"/>
      <w:marBottom w:val="0"/>
      <w:divBdr>
        <w:top w:val="none" w:sz="0" w:space="0" w:color="auto"/>
        <w:left w:val="none" w:sz="0" w:space="0" w:color="auto"/>
        <w:bottom w:val="none" w:sz="0" w:space="0" w:color="auto"/>
        <w:right w:val="none" w:sz="0" w:space="0" w:color="auto"/>
      </w:divBdr>
    </w:div>
    <w:div w:id="767775499">
      <w:bodyDiv w:val="1"/>
      <w:marLeft w:val="0"/>
      <w:marRight w:val="0"/>
      <w:marTop w:val="0"/>
      <w:marBottom w:val="0"/>
      <w:divBdr>
        <w:top w:val="none" w:sz="0" w:space="0" w:color="auto"/>
        <w:left w:val="none" w:sz="0" w:space="0" w:color="auto"/>
        <w:bottom w:val="none" w:sz="0" w:space="0" w:color="auto"/>
        <w:right w:val="none" w:sz="0" w:space="0" w:color="auto"/>
      </w:divBdr>
    </w:div>
    <w:div w:id="767888717">
      <w:bodyDiv w:val="1"/>
      <w:marLeft w:val="0"/>
      <w:marRight w:val="0"/>
      <w:marTop w:val="0"/>
      <w:marBottom w:val="0"/>
      <w:divBdr>
        <w:top w:val="none" w:sz="0" w:space="0" w:color="auto"/>
        <w:left w:val="none" w:sz="0" w:space="0" w:color="auto"/>
        <w:bottom w:val="none" w:sz="0" w:space="0" w:color="auto"/>
        <w:right w:val="none" w:sz="0" w:space="0" w:color="auto"/>
      </w:divBdr>
    </w:div>
    <w:div w:id="768165164">
      <w:bodyDiv w:val="1"/>
      <w:marLeft w:val="0"/>
      <w:marRight w:val="0"/>
      <w:marTop w:val="0"/>
      <w:marBottom w:val="0"/>
      <w:divBdr>
        <w:top w:val="none" w:sz="0" w:space="0" w:color="auto"/>
        <w:left w:val="none" w:sz="0" w:space="0" w:color="auto"/>
        <w:bottom w:val="none" w:sz="0" w:space="0" w:color="auto"/>
        <w:right w:val="none" w:sz="0" w:space="0" w:color="auto"/>
      </w:divBdr>
    </w:div>
    <w:div w:id="768549389">
      <w:bodyDiv w:val="1"/>
      <w:marLeft w:val="0"/>
      <w:marRight w:val="0"/>
      <w:marTop w:val="0"/>
      <w:marBottom w:val="0"/>
      <w:divBdr>
        <w:top w:val="none" w:sz="0" w:space="0" w:color="auto"/>
        <w:left w:val="none" w:sz="0" w:space="0" w:color="auto"/>
        <w:bottom w:val="none" w:sz="0" w:space="0" w:color="auto"/>
        <w:right w:val="none" w:sz="0" w:space="0" w:color="auto"/>
      </w:divBdr>
    </w:div>
    <w:div w:id="768813746">
      <w:bodyDiv w:val="1"/>
      <w:marLeft w:val="0"/>
      <w:marRight w:val="0"/>
      <w:marTop w:val="0"/>
      <w:marBottom w:val="0"/>
      <w:divBdr>
        <w:top w:val="none" w:sz="0" w:space="0" w:color="auto"/>
        <w:left w:val="none" w:sz="0" w:space="0" w:color="auto"/>
        <w:bottom w:val="none" w:sz="0" w:space="0" w:color="auto"/>
        <w:right w:val="none" w:sz="0" w:space="0" w:color="auto"/>
      </w:divBdr>
    </w:div>
    <w:div w:id="769620449">
      <w:bodyDiv w:val="1"/>
      <w:marLeft w:val="0"/>
      <w:marRight w:val="0"/>
      <w:marTop w:val="0"/>
      <w:marBottom w:val="0"/>
      <w:divBdr>
        <w:top w:val="none" w:sz="0" w:space="0" w:color="auto"/>
        <w:left w:val="none" w:sz="0" w:space="0" w:color="auto"/>
        <w:bottom w:val="none" w:sz="0" w:space="0" w:color="auto"/>
        <w:right w:val="none" w:sz="0" w:space="0" w:color="auto"/>
      </w:divBdr>
    </w:div>
    <w:div w:id="770006324">
      <w:bodyDiv w:val="1"/>
      <w:marLeft w:val="0"/>
      <w:marRight w:val="0"/>
      <w:marTop w:val="0"/>
      <w:marBottom w:val="0"/>
      <w:divBdr>
        <w:top w:val="none" w:sz="0" w:space="0" w:color="auto"/>
        <w:left w:val="none" w:sz="0" w:space="0" w:color="auto"/>
        <w:bottom w:val="none" w:sz="0" w:space="0" w:color="auto"/>
        <w:right w:val="none" w:sz="0" w:space="0" w:color="auto"/>
      </w:divBdr>
    </w:div>
    <w:div w:id="770932439">
      <w:bodyDiv w:val="1"/>
      <w:marLeft w:val="0"/>
      <w:marRight w:val="0"/>
      <w:marTop w:val="0"/>
      <w:marBottom w:val="0"/>
      <w:divBdr>
        <w:top w:val="none" w:sz="0" w:space="0" w:color="auto"/>
        <w:left w:val="none" w:sz="0" w:space="0" w:color="auto"/>
        <w:bottom w:val="none" w:sz="0" w:space="0" w:color="auto"/>
        <w:right w:val="none" w:sz="0" w:space="0" w:color="auto"/>
      </w:divBdr>
    </w:div>
    <w:div w:id="771513997">
      <w:bodyDiv w:val="1"/>
      <w:marLeft w:val="0"/>
      <w:marRight w:val="0"/>
      <w:marTop w:val="0"/>
      <w:marBottom w:val="0"/>
      <w:divBdr>
        <w:top w:val="none" w:sz="0" w:space="0" w:color="auto"/>
        <w:left w:val="none" w:sz="0" w:space="0" w:color="auto"/>
        <w:bottom w:val="none" w:sz="0" w:space="0" w:color="auto"/>
        <w:right w:val="none" w:sz="0" w:space="0" w:color="auto"/>
      </w:divBdr>
    </w:div>
    <w:div w:id="771701438">
      <w:bodyDiv w:val="1"/>
      <w:marLeft w:val="0"/>
      <w:marRight w:val="0"/>
      <w:marTop w:val="0"/>
      <w:marBottom w:val="0"/>
      <w:divBdr>
        <w:top w:val="none" w:sz="0" w:space="0" w:color="auto"/>
        <w:left w:val="none" w:sz="0" w:space="0" w:color="auto"/>
        <w:bottom w:val="none" w:sz="0" w:space="0" w:color="auto"/>
        <w:right w:val="none" w:sz="0" w:space="0" w:color="auto"/>
      </w:divBdr>
    </w:div>
    <w:div w:id="772437737">
      <w:bodyDiv w:val="1"/>
      <w:marLeft w:val="0"/>
      <w:marRight w:val="0"/>
      <w:marTop w:val="0"/>
      <w:marBottom w:val="0"/>
      <w:divBdr>
        <w:top w:val="none" w:sz="0" w:space="0" w:color="auto"/>
        <w:left w:val="none" w:sz="0" w:space="0" w:color="auto"/>
        <w:bottom w:val="none" w:sz="0" w:space="0" w:color="auto"/>
        <w:right w:val="none" w:sz="0" w:space="0" w:color="auto"/>
      </w:divBdr>
    </w:div>
    <w:div w:id="774598539">
      <w:bodyDiv w:val="1"/>
      <w:marLeft w:val="0"/>
      <w:marRight w:val="0"/>
      <w:marTop w:val="0"/>
      <w:marBottom w:val="0"/>
      <w:divBdr>
        <w:top w:val="none" w:sz="0" w:space="0" w:color="auto"/>
        <w:left w:val="none" w:sz="0" w:space="0" w:color="auto"/>
        <w:bottom w:val="none" w:sz="0" w:space="0" w:color="auto"/>
        <w:right w:val="none" w:sz="0" w:space="0" w:color="auto"/>
      </w:divBdr>
    </w:div>
    <w:div w:id="775099909">
      <w:bodyDiv w:val="1"/>
      <w:marLeft w:val="0"/>
      <w:marRight w:val="0"/>
      <w:marTop w:val="0"/>
      <w:marBottom w:val="0"/>
      <w:divBdr>
        <w:top w:val="none" w:sz="0" w:space="0" w:color="auto"/>
        <w:left w:val="none" w:sz="0" w:space="0" w:color="auto"/>
        <w:bottom w:val="none" w:sz="0" w:space="0" w:color="auto"/>
        <w:right w:val="none" w:sz="0" w:space="0" w:color="auto"/>
      </w:divBdr>
    </w:div>
    <w:div w:id="775291530">
      <w:bodyDiv w:val="1"/>
      <w:marLeft w:val="0"/>
      <w:marRight w:val="0"/>
      <w:marTop w:val="0"/>
      <w:marBottom w:val="0"/>
      <w:divBdr>
        <w:top w:val="none" w:sz="0" w:space="0" w:color="auto"/>
        <w:left w:val="none" w:sz="0" w:space="0" w:color="auto"/>
        <w:bottom w:val="none" w:sz="0" w:space="0" w:color="auto"/>
        <w:right w:val="none" w:sz="0" w:space="0" w:color="auto"/>
      </w:divBdr>
    </w:div>
    <w:div w:id="775518766">
      <w:bodyDiv w:val="1"/>
      <w:marLeft w:val="0"/>
      <w:marRight w:val="0"/>
      <w:marTop w:val="0"/>
      <w:marBottom w:val="0"/>
      <w:divBdr>
        <w:top w:val="none" w:sz="0" w:space="0" w:color="auto"/>
        <w:left w:val="none" w:sz="0" w:space="0" w:color="auto"/>
        <w:bottom w:val="none" w:sz="0" w:space="0" w:color="auto"/>
        <w:right w:val="none" w:sz="0" w:space="0" w:color="auto"/>
      </w:divBdr>
    </w:div>
    <w:div w:id="775750940">
      <w:bodyDiv w:val="1"/>
      <w:marLeft w:val="0"/>
      <w:marRight w:val="0"/>
      <w:marTop w:val="0"/>
      <w:marBottom w:val="0"/>
      <w:divBdr>
        <w:top w:val="none" w:sz="0" w:space="0" w:color="auto"/>
        <w:left w:val="none" w:sz="0" w:space="0" w:color="auto"/>
        <w:bottom w:val="none" w:sz="0" w:space="0" w:color="auto"/>
        <w:right w:val="none" w:sz="0" w:space="0" w:color="auto"/>
      </w:divBdr>
    </w:div>
    <w:div w:id="776412442">
      <w:bodyDiv w:val="1"/>
      <w:marLeft w:val="0"/>
      <w:marRight w:val="0"/>
      <w:marTop w:val="0"/>
      <w:marBottom w:val="0"/>
      <w:divBdr>
        <w:top w:val="none" w:sz="0" w:space="0" w:color="auto"/>
        <w:left w:val="none" w:sz="0" w:space="0" w:color="auto"/>
        <w:bottom w:val="none" w:sz="0" w:space="0" w:color="auto"/>
        <w:right w:val="none" w:sz="0" w:space="0" w:color="auto"/>
      </w:divBdr>
    </w:div>
    <w:div w:id="777944802">
      <w:bodyDiv w:val="1"/>
      <w:marLeft w:val="0"/>
      <w:marRight w:val="0"/>
      <w:marTop w:val="0"/>
      <w:marBottom w:val="0"/>
      <w:divBdr>
        <w:top w:val="none" w:sz="0" w:space="0" w:color="auto"/>
        <w:left w:val="none" w:sz="0" w:space="0" w:color="auto"/>
        <w:bottom w:val="none" w:sz="0" w:space="0" w:color="auto"/>
        <w:right w:val="none" w:sz="0" w:space="0" w:color="auto"/>
      </w:divBdr>
    </w:div>
    <w:div w:id="778060324">
      <w:bodyDiv w:val="1"/>
      <w:marLeft w:val="0"/>
      <w:marRight w:val="0"/>
      <w:marTop w:val="0"/>
      <w:marBottom w:val="0"/>
      <w:divBdr>
        <w:top w:val="none" w:sz="0" w:space="0" w:color="auto"/>
        <w:left w:val="none" w:sz="0" w:space="0" w:color="auto"/>
        <w:bottom w:val="none" w:sz="0" w:space="0" w:color="auto"/>
        <w:right w:val="none" w:sz="0" w:space="0" w:color="auto"/>
      </w:divBdr>
    </w:div>
    <w:div w:id="778376295">
      <w:bodyDiv w:val="1"/>
      <w:marLeft w:val="0"/>
      <w:marRight w:val="0"/>
      <w:marTop w:val="0"/>
      <w:marBottom w:val="0"/>
      <w:divBdr>
        <w:top w:val="none" w:sz="0" w:space="0" w:color="auto"/>
        <w:left w:val="none" w:sz="0" w:space="0" w:color="auto"/>
        <w:bottom w:val="none" w:sz="0" w:space="0" w:color="auto"/>
        <w:right w:val="none" w:sz="0" w:space="0" w:color="auto"/>
      </w:divBdr>
    </w:div>
    <w:div w:id="779955555">
      <w:bodyDiv w:val="1"/>
      <w:marLeft w:val="0"/>
      <w:marRight w:val="0"/>
      <w:marTop w:val="0"/>
      <w:marBottom w:val="0"/>
      <w:divBdr>
        <w:top w:val="none" w:sz="0" w:space="0" w:color="auto"/>
        <w:left w:val="none" w:sz="0" w:space="0" w:color="auto"/>
        <w:bottom w:val="none" w:sz="0" w:space="0" w:color="auto"/>
        <w:right w:val="none" w:sz="0" w:space="0" w:color="auto"/>
      </w:divBdr>
    </w:div>
    <w:div w:id="781269819">
      <w:bodyDiv w:val="1"/>
      <w:marLeft w:val="0"/>
      <w:marRight w:val="0"/>
      <w:marTop w:val="0"/>
      <w:marBottom w:val="0"/>
      <w:divBdr>
        <w:top w:val="none" w:sz="0" w:space="0" w:color="auto"/>
        <w:left w:val="none" w:sz="0" w:space="0" w:color="auto"/>
        <w:bottom w:val="none" w:sz="0" w:space="0" w:color="auto"/>
        <w:right w:val="none" w:sz="0" w:space="0" w:color="auto"/>
      </w:divBdr>
    </w:div>
    <w:div w:id="781650176">
      <w:bodyDiv w:val="1"/>
      <w:marLeft w:val="0"/>
      <w:marRight w:val="0"/>
      <w:marTop w:val="0"/>
      <w:marBottom w:val="0"/>
      <w:divBdr>
        <w:top w:val="none" w:sz="0" w:space="0" w:color="auto"/>
        <w:left w:val="none" w:sz="0" w:space="0" w:color="auto"/>
        <w:bottom w:val="none" w:sz="0" w:space="0" w:color="auto"/>
        <w:right w:val="none" w:sz="0" w:space="0" w:color="auto"/>
      </w:divBdr>
    </w:div>
    <w:div w:id="781920199">
      <w:bodyDiv w:val="1"/>
      <w:marLeft w:val="0"/>
      <w:marRight w:val="0"/>
      <w:marTop w:val="0"/>
      <w:marBottom w:val="0"/>
      <w:divBdr>
        <w:top w:val="none" w:sz="0" w:space="0" w:color="auto"/>
        <w:left w:val="none" w:sz="0" w:space="0" w:color="auto"/>
        <w:bottom w:val="none" w:sz="0" w:space="0" w:color="auto"/>
        <w:right w:val="none" w:sz="0" w:space="0" w:color="auto"/>
      </w:divBdr>
    </w:div>
    <w:div w:id="783959264">
      <w:bodyDiv w:val="1"/>
      <w:marLeft w:val="0"/>
      <w:marRight w:val="0"/>
      <w:marTop w:val="0"/>
      <w:marBottom w:val="0"/>
      <w:divBdr>
        <w:top w:val="none" w:sz="0" w:space="0" w:color="auto"/>
        <w:left w:val="none" w:sz="0" w:space="0" w:color="auto"/>
        <w:bottom w:val="none" w:sz="0" w:space="0" w:color="auto"/>
        <w:right w:val="none" w:sz="0" w:space="0" w:color="auto"/>
      </w:divBdr>
    </w:div>
    <w:div w:id="784039679">
      <w:bodyDiv w:val="1"/>
      <w:marLeft w:val="0"/>
      <w:marRight w:val="0"/>
      <w:marTop w:val="0"/>
      <w:marBottom w:val="0"/>
      <w:divBdr>
        <w:top w:val="none" w:sz="0" w:space="0" w:color="auto"/>
        <w:left w:val="none" w:sz="0" w:space="0" w:color="auto"/>
        <w:bottom w:val="none" w:sz="0" w:space="0" w:color="auto"/>
        <w:right w:val="none" w:sz="0" w:space="0" w:color="auto"/>
      </w:divBdr>
    </w:div>
    <w:div w:id="784540809">
      <w:bodyDiv w:val="1"/>
      <w:marLeft w:val="0"/>
      <w:marRight w:val="0"/>
      <w:marTop w:val="0"/>
      <w:marBottom w:val="0"/>
      <w:divBdr>
        <w:top w:val="none" w:sz="0" w:space="0" w:color="auto"/>
        <w:left w:val="none" w:sz="0" w:space="0" w:color="auto"/>
        <w:bottom w:val="none" w:sz="0" w:space="0" w:color="auto"/>
        <w:right w:val="none" w:sz="0" w:space="0" w:color="auto"/>
      </w:divBdr>
    </w:div>
    <w:div w:id="785276732">
      <w:bodyDiv w:val="1"/>
      <w:marLeft w:val="0"/>
      <w:marRight w:val="0"/>
      <w:marTop w:val="0"/>
      <w:marBottom w:val="0"/>
      <w:divBdr>
        <w:top w:val="none" w:sz="0" w:space="0" w:color="auto"/>
        <w:left w:val="none" w:sz="0" w:space="0" w:color="auto"/>
        <w:bottom w:val="none" w:sz="0" w:space="0" w:color="auto"/>
        <w:right w:val="none" w:sz="0" w:space="0" w:color="auto"/>
      </w:divBdr>
    </w:div>
    <w:div w:id="786463530">
      <w:bodyDiv w:val="1"/>
      <w:marLeft w:val="0"/>
      <w:marRight w:val="0"/>
      <w:marTop w:val="0"/>
      <w:marBottom w:val="0"/>
      <w:divBdr>
        <w:top w:val="none" w:sz="0" w:space="0" w:color="auto"/>
        <w:left w:val="none" w:sz="0" w:space="0" w:color="auto"/>
        <w:bottom w:val="none" w:sz="0" w:space="0" w:color="auto"/>
        <w:right w:val="none" w:sz="0" w:space="0" w:color="auto"/>
      </w:divBdr>
    </w:div>
    <w:div w:id="786775315">
      <w:bodyDiv w:val="1"/>
      <w:marLeft w:val="0"/>
      <w:marRight w:val="0"/>
      <w:marTop w:val="0"/>
      <w:marBottom w:val="0"/>
      <w:divBdr>
        <w:top w:val="none" w:sz="0" w:space="0" w:color="auto"/>
        <w:left w:val="none" w:sz="0" w:space="0" w:color="auto"/>
        <w:bottom w:val="none" w:sz="0" w:space="0" w:color="auto"/>
        <w:right w:val="none" w:sz="0" w:space="0" w:color="auto"/>
      </w:divBdr>
    </w:div>
    <w:div w:id="787703230">
      <w:bodyDiv w:val="1"/>
      <w:marLeft w:val="0"/>
      <w:marRight w:val="0"/>
      <w:marTop w:val="0"/>
      <w:marBottom w:val="0"/>
      <w:divBdr>
        <w:top w:val="none" w:sz="0" w:space="0" w:color="auto"/>
        <w:left w:val="none" w:sz="0" w:space="0" w:color="auto"/>
        <w:bottom w:val="none" w:sz="0" w:space="0" w:color="auto"/>
        <w:right w:val="none" w:sz="0" w:space="0" w:color="auto"/>
      </w:divBdr>
    </w:div>
    <w:div w:id="788210055">
      <w:bodyDiv w:val="1"/>
      <w:marLeft w:val="0"/>
      <w:marRight w:val="0"/>
      <w:marTop w:val="0"/>
      <w:marBottom w:val="0"/>
      <w:divBdr>
        <w:top w:val="none" w:sz="0" w:space="0" w:color="auto"/>
        <w:left w:val="none" w:sz="0" w:space="0" w:color="auto"/>
        <w:bottom w:val="none" w:sz="0" w:space="0" w:color="auto"/>
        <w:right w:val="none" w:sz="0" w:space="0" w:color="auto"/>
      </w:divBdr>
    </w:div>
    <w:div w:id="788738526">
      <w:bodyDiv w:val="1"/>
      <w:marLeft w:val="0"/>
      <w:marRight w:val="0"/>
      <w:marTop w:val="0"/>
      <w:marBottom w:val="0"/>
      <w:divBdr>
        <w:top w:val="none" w:sz="0" w:space="0" w:color="auto"/>
        <w:left w:val="none" w:sz="0" w:space="0" w:color="auto"/>
        <w:bottom w:val="none" w:sz="0" w:space="0" w:color="auto"/>
        <w:right w:val="none" w:sz="0" w:space="0" w:color="auto"/>
      </w:divBdr>
    </w:div>
    <w:div w:id="792480224">
      <w:bodyDiv w:val="1"/>
      <w:marLeft w:val="0"/>
      <w:marRight w:val="0"/>
      <w:marTop w:val="0"/>
      <w:marBottom w:val="0"/>
      <w:divBdr>
        <w:top w:val="none" w:sz="0" w:space="0" w:color="auto"/>
        <w:left w:val="none" w:sz="0" w:space="0" w:color="auto"/>
        <w:bottom w:val="none" w:sz="0" w:space="0" w:color="auto"/>
        <w:right w:val="none" w:sz="0" w:space="0" w:color="auto"/>
      </w:divBdr>
    </w:div>
    <w:div w:id="792678503">
      <w:bodyDiv w:val="1"/>
      <w:marLeft w:val="0"/>
      <w:marRight w:val="0"/>
      <w:marTop w:val="0"/>
      <w:marBottom w:val="0"/>
      <w:divBdr>
        <w:top w:val="none" w:sz="0" w:space="0" w:color="auto"/>
        <w:left w:val="none" w:sz="0" w:space="0" w:color="auto"/>
        <w:bottom w:val="none" w:sz="0" w:space="0" w:color="auto"/>
        <w:right w:val="none" w:sz="0" w:space="0" w:color="auto"/>
      </w:divBdr>
    </w:div>
    <w:div w:id="794177029">
      <w:bodyDiv w:val="1"/>
      <w:marLeft w:val="0"/>
      <w:marRight w:val="0"/>
      <w:marTop w:val="0"/>
      <w:marBottom w:val="0"/>
      <w:divBdr>
        <w:top w:val="none" w:sz="0" w:space="0" w:color="auto"/>
        <w:left w:val="none" w:sz="0" w:space="0" w:color="auto"/>
        <w:bottom w:val="none" w:sz="0" w:space="0" w:color="auto"/>
        <w:right w:val="none" w:sz="0" w:space="0" w:color="auto"/>
      </w:divBdr>
    </w:div>
    <w:div w:id="795368776">
      <w:bodyDiv w:val="1"/>
      <w:marLeft w:val="0"/>
      <w:marRight w:val="0"/>
      <w:marTop w:val="0"/>
      <w:marBottom w:val="0"/>
      <w:divBdr>
        <w:top w:val="none" w:sz="0" w:space="0" w:color="auto"/>
        <w:left w:val="none" w:sz="0" w:space="0" w:color="auto"/>
        <w:bottom w:val="none" w:sz="0" w:space="0" w:color="auto"/>
        <w:right w:val="none" w:sz="0" w:space="0" w:color="auto"/>
      </w:divBdr>
    </w:div>
    <w:div w:id="795564676">
      <w:bodyDiv w:val="1"/>
      <w:marLeft w:val="0"/>
      <w:marRight w:val="0"/>
      <w:marTop w:val="0"/>
      <w:marBottom w:val="0"/>
      <w:divBdr>
        <w:top w:val="none" w:sz="0" w:space="0" w:color="auto"/>
        <w:left w:val="none" w:sz="0" w:space="0" w:color="auto"/>
        <w:bottom w:val="none" w:sz="0" w:space="0" w:color="auto"/>
        <w:right w:val="none" w:sz="0" w:space="0" w:color="auto"/>
      </w:divBdr>
    </w:div>
    <w:div w:id="798691933">
      <w:bodyDiv w:val="1"/>
      <w:marLeft w:val="0"/>
      <w:marRight w:val="0"/>
      <w:marTop w:val="0"/>
      <w:marBottom w:val="0"/>
      <w:divBdr>
        <w:top w:val="none" w:sz="0" w:space="0" w:color="auto"/>
        <w:left w:val="none" w:sz="0" w:space="0" w:color="auto"/>
        <w:bottom w:val="none" w:sz="0" w:space="0" w:color="auto"/>
        <w:right w:val="none" w:sz="0" w:space="0" w:color="auto"/>
      </w:divBdr>
    </w:div>
    <w:div w:id="800610216">
      <w:bodyDiv w:val="1"/>
      <w:marLeft w:val="0"/>
      <w:marRight w:val="0"/>
      <w:marTop w:val="0"/>
      <w:marBottom w:val="0"/>
      <w:divBdr>
        <w:top w:val="none" w:sz="0" w:space="0" w:color="auto"/>
        <w:left w:val="none" w:sz="0" w:space="0" w:color="auto"/>
        <w:bottom w:val="none" w:sz="0" w:space="0" w:color="auto"/>
        <w:right w:val="none" w:sz="0" w:space="0" w:color="auto"/>
      </w:divBdr>
    </w:div>
    <w:div w:id="800615547">
      <w:bodyDiv w:val="1"/>
      <w:marLeft w:val="0"/>
      <w:marRight w:val="0"/>
      <w:marTop w:val="0"/>
      <w:marBottom w:val="0"/>
      <w:divBdr>
        <w:top w:val="none" w:sz="0" w:space="0" w:color="auto"/>
        <w:left w:val="none" w:sz="0" w:space="0" w:color="auto"/>
        <w:bottom w:val="none" w:sz="0" w:space="0" w:color="auto"/>
        <w:right w:val="none" w:sz="0" w:space="0" w:color="auto"/>
      </w:divBdr>
    </w:div>
    <w:div w:id="801456733">
      <w:bodyDiv w:val="1"/>
      <w:marLeft w:val="0"/>
      <w:marRight w:val="0"/>
      <w:marTop w:val="0"/>
      <w:marBottom w:val="0"/>
      <w:divBdr>
        <w:top w:val="none" w:sz="0" w:space="0" w:color="auto"/>
        <w:left w:val="none" w:sz="0" w:space="0" w:color="auto"/>
        <w:bottom w:val="none" w:sz="0" w:space="0" w:color="auto"/>
        <w:right w:val="none" w:sz="0" w:space="0" w:color="auto"/>
      </w:divBdr>
    </w:div>
    <w:div w:id="801576098">
      <w:bodyDiv w:val="1"/>
      <w:marLeft w:val="0"/>
      <w:marRight w:val="0"/>
      <w:marTop w:val="0"/>
      <w:marBottom w:val="0"/>
      <w:divBdr>
        <w:top w:val="none" w:sz="0" w:space="0" w:color="auto"/>
        <w:left w:val="none" w:sz="0" w:space="0" w:color="auto"/>
        <w:bottom w:val="none" w:sz="0" w:space="0" w:color="auto"/>
        <w:right w:val="none" w:sz="0" w:space="0" w:color="auto"/>
      </w:divBdr>
    </w:div>
    <w:div w:id="801928017">
      <w:bodyDiv w:val="1"/>
      <w:marLeft w:val="0"/>
      <w:marRight w:val="0"/>
      <w:marTop w:val="0"/>
      <w:marBottom w:val="0"/>
      <w:divBdr>
        <w:top w:val="none" w:sz="0" w:space="0" w:color="auto"/>
        <w:left w:val="none" w:sz="0" w:space="0" w:color="auto"/>
        <w:bottom w:val="none" w:sz="0" w:space="0" w:color="auto"/>
        <w:right w:val="none" w:sz="0" w:space="0" w:color="auto"/>
      </w:divBdr>
    </w:div>
    <w:div w:id="802191338">
      <w:bodyDiv w:val="1"/>
      <w:marLeft w:val="0"/>
      <w:marRight w:val="0"/>
      <w:marTop w:val="0"/>
      <w:marBottom w:val="0"/>
      <w:divBdr>
        <w:top w:val="none" w:sz="0" w:space="0" w:color="auto"/>
        <w:left w:val="none" w:sz="0" w:space="0" w:color="auto"/>
        <w:bottom w:val="none" w:sz="0" w:space="0" w:color="auto"/>
        <w:right w:val="none" w:sz="0" w:space="0" w:color="auto"/>
      </w:divBdr>
    </w:div>
    <w:div w:id="802309491">
      <w:bodyDiv w:val="1"/>
      <w:marLeft w:val="0"/>
      <w:marRight w:val="0"/>
      <w:marTop w:val="0"/>
      <w:marBottom w:val="0"/>
      <w:divBdr>
        <w:top w:val="none" w:sz="0" w:space="0" w:color="auto"/>
        <w:left w:val="none" w:sz="0" w:space="0" w:color="auto"/>
        <w:bottom w:val="none" w:sz="0" w:space="0" w:color="auto"/>
        <w:right w:val="none" w:sz="0" w:space="0" w:color="auto"/>
      </w:divBdr>
    </w:div>
    <w:div w:id="802692941">
      <w:bodyDiv w:val="1"/>
      <w:marLeft w:val="0"/>
      <w:marRight w:val="0"/>
      <w:marTop w:val="0"/>
      <w:marBottom w:val="0"/>
      <w:divBdr>
        <w:top w:val="none" w:sz="0" w:space="0" w:color="auto"/>
        <w:left w:val="none" w:sz="0" w:space="0" w:color="auto"/>
        <w:bottom w:val="none" w:sz="0" w:space="0" w:color="auto"/>
        <w:right w:val="none" w:sz="0" w:space="0" w:color="auto"/>
      </w:divBdr>
    </w:div>
    <w:div w:id="803081138">
      <w:bodyDiv w:val="1"/>
      <w:marLeft w:val="0"/>
      <w:marRight w:val="0"/>
      <w:marTop w:val="0"/>
      <w:marBottom w:val="0"/>
      <w:divBdr>
        <w:top w:val="none" w:sz="0" w:space="0" w:color="auto"/>
        <w:left w:val="none" w:sz="0" w:space="0" w:color="auto"/>
        <w:bottom w:val="none" w:sz="0" w:space="0" w:color="auto"/>
        <w:right w:val="none" w:sz="0" w:space="0" w:color="auto"/>
      </w:divBdr>
    </w:div>
    <w:div w:id="804541199">
      <w:bodyDiv w:val="1"/>
      <w:marLeft w:val="0"/>
      <w:marRight w:val="0"/>
      <w:marTop w:val="0"/>
      <w:marBottom w:val="0"/>
      <w:divBdr>
        <w:top w:val="none" w:sz="0" w:space="0" w:color="auto"/>
        <w:left w:val="none" w:sz="0" w:space="0" w:color="auto"/>
        <w:bottom w:val="none" w:sz="0" w:space="0" w:color="auto"/>
        <w:right w:val="none" w:sz="0" w:space="0" w:color="auto"/>
      </w:divBdr>
    </w:div>
    <w:div w:id="804928074">
      <w:bodyDiv w:val="1"/>
      <w:marLeft w:val="0"/>
      <w:marRight w:val="0"/>
      <w:marTop w:val="0"/>
      <w:marBottom w:val="0"/>
      <w:divBdr>
        <w:top w:val="none" w:sz="0" w:space="0" w:color="auto"/>
        <w:left w:val="none" w:sz="0" w:space="0" w:color="auto"/>
        <w:bottom w:val="none" w:sz="0" w:space="0" w:color="auto"/>
        <w:right w:val="none" w:sz="0" w:space="0" w:color="auto"/>
      </w:divBdr>
    </w:div>
    <w:div w:id="805126166">
      <w:bodyDiv w:val="1"/>
      <w:marLeft w:val="0"/>
      <w:marRight w:val="0"/>
      <w:marTop w:val="0"/>
      <w:marBottom w:val="0"/>
      <w:divBdr>
        <w:top w:val="none" w:sz="0" w:space="0" w:color="auto"/>
        <w:left w:val="none" w:sz="0" w:space="0" w:color="auto"/>
        <w:bottom w:val="none" w:sz="0" w:space="0" w:color="auto"/>
        <w:right w:val="none" w:sz="0" w:space="0" w:color="auto"/>
      </w:divBdr>
    </w:div>
    <w:div w:id="805589272">
      <w:bodyDiv w:val="1"/>
      <w:marLeft w:val="0"/>
      <w:marRight w:val="0"/>
      <w:marTop w:val="0"/>
      <w:marBottom w:val="0"/>
      <w:divBdr>
        <w:top w:val="none" w:sz="0" w:space="0" w:color="auto"/>
        <w:left w:val="none" w:sz="0" w:space="0" w:color="auto"/>
        <w:bottom w:val="none" w:sz="0" w:space="0" w:color="auto"/>
        <w:right w:val="none" w:sz="0" w:space="0" w:color="auto"/>
      </w:divBdr>
    </w:div>
    <w:div w:id="807091353">
      <w:bodyDiv w:val="1"/>
      <w:marLeft w:val="0"/>
      <w:marRight w:val="0"/>
      <w:marTop w:val="0"/>
      <w:marBottom w:val="0"/>
      <w:divBdr>
        <w:top w:val="none" w:sz="0" w:space="0" w:color="auto"/>
        <w:left w:val="none" w:sz="0" w:space="0" w:color="auto"/>
        <w:bottom w:val="none" w:sz="0" w:space="0" w:color="auto"/>
        <w:right w:val="none" w:sz="0" w:space="0" w:color="auto"/>
      </w:divBdr>
    </w:div>
    <w:div w:id="807864307">
      <w:bodyDiv w:val="1"/>
      <w:marLeft w:val="0"/>
      <w:marRight w:val="0"/>
      <w:marTop w:val="0"/>
      <w:marBottom w:val="0"/>
      <w:divBdr>
        <w:top w:val="none" w:sz="0" w:space="0" w:color="auto"/>
        <w:left w:val="none" w:sz="0" w:space="0" w:color="auto"/>
        <w:bottom w:val="none" w:sz="0" w:space="0" w:color="auto"/>
        <w:right w:val="none" w:sz="0" w:space="0" w:color="auto"/>
      </w:divBdr>
    </w:div>
    <w:div w:id="808397261">
      <w:bodyDiv w:val="1"/>
      <w:marLeft w:val="0"/>
      <w:marRight w:val="0"/>
      <w:marTop w:val="0"/>
      <w:marBottom w:val="0"/>
      <w:divBdr>
        <w:top w:val="none" w:sz="0" w:space="0" w:color="auto"/>
        <w:left w:val="none" w:sz="0" w:space="0" w:color="auto"/>
        <w:bottom w:val="none" w:sz="0" w:space="0" w:color="auto"/>
        <w:right w:val="none" w:sz="0" w:space="0" w:color="auto"/>
      </w:divBdr>
    </w:div>
    <w:div w:id="810681874">
      <w:bodyDiv w:val="1"/>
      <w:marLeft w:val="0"/>
      <w:marRight w:val="0"/>
      <w:marTop w:val="0"/>
      <w:marBottom w:val="0"/>
      <w:divBdr>
        <w:top w:val="none" w:sz="0" w:space="0" w:color="auto"/>
        <w:left w:val="none" w:sz="0" w:space="0" w:color="auto"/>
        <w:bottom w:val="none" w:sz="0" w:space="0" w:color="auto"/>
        <w:right w:val="none" w:sz="0" w:space="0" w:color="auto"/>
      </w:divBdr>
    </w:div>
    <w:div w:id="811362409">
      <w:bodyDiv w:val="1"/>
      <w:marLeft w:val="0"/>
      <w:marRight w:val="0"/>
      <w:marTop w:val="0"/>
      <w:marBottom w:val="0"/>
      <w:divBdr>
        <w:top w:val="none" w:sz="0" w:space="0" w:color="auto"/>
        <w:left w:val="none" w:sz="0" w:space="0" w:color="auto"/>
        <w:bottom w:val="none" w:sz="0" w:space="0" w:color="auto"/>
        <w:right w:val="none" w:sz="0" w:space="0" w:color="auto"/>
      </w:divBdr>
    </w:div>
    <w:div w:id="813833354">
      <w:bodyDiv w:val="1"/>
      <w:marLeft w:val="0"/>
      <w:marRight w:val="0"/>
      <w:marTop w:val="0"/>
      <w:marBottom w:val="0"/>
      <w:divBdr>
        <w:top w:val="none" w:sz="0" w:space="0" w:color="auto"/>
        <w:left w:val="none" w:sz="0" w:space="0" w:color="auto"/>
        <w:bottom w:val="none" w:sz="0" w:space="0" w:color="auto"/>
        <w:right w:val="none" w:sz="0" w:space="0" w:color="auto"/>
      </w:divBdr>
    </w:div>
    <w:div w:id="813958960">
      <w:bodyDiv w:val="1"/>
      <w:marLeft w:val="0"/>
      <w:marRight w:val="0"/>
      <w:marTop w:val="0"/>
      <w:marBottom w:val="0"/>
      <w:divBdr>
        <w:top w:val="none" w:sz="0" w:space="0" w:color="auto"/>
        <w:left w:val="none" w:sz="0" w:space="0" w:color="auto"/>
        <w:bottom w:val="none" w:sz="0" w:space="0" w:color="auto"/>
        <w:right w:val="none" w:sz="0" w:space="0" w:color="auto"/>
      </w:divBdr>
    </w:div>
    <w:div w:id="816334830">
      <w:bodyDiv w:val="1"/>
      <w:marLeft w:val="0"/>
      <w:marRight w:val="0"/>
      <w:marTop w:val="0"/>
      <w:marBottom w:val="0"/>
      <w:divBdr>
        <w:top w:val="none" w:sz="0" w:space="0" w:color="auto"/>
        <w:left w:val="none" w:sz="0" w:space="0" w:color="auto"/>
        <w:bottom w:val="none" w:sz="0" w:space="0" w:color="auto"/>
        <w:right w:val="none" w:sz="0" w:space="0" w:color="auto"/>
      </w:divBdr>
    </w:div>
    <w:div w:id="816915803">
      <w:bodyDiv w:val="1"/>
      <w:marLeft w:val="0"/>
      <w:marRight w:val="0"/>
      <w:marTop w:val="0"/>
      <w:marBottom w:val="0"/>
      <w:divBdr>
        <w:top w:val="none" w:sz="0" w:space="0" w:color="auto"/>
        <w:left w:val="none" w:sz="0" w:space="0" w:color="auto"/>
        <w:bottom w:val="none" w:sz="0" w:space="0" w:color="auto"/>
        <w:right w:val="none" w:sz="0" w:space="0" w:color="auto"/>
      </w:divBdr>
    </w:div>
    <w:div w:id="817842962">
      <w:bodyDiv w:val="1"/>
      <w:marLeft w:val="0"/>
      <w:marRight w:val="0"/>
      <w:marTop w:val="0"/>
      <w:marBottom w:val="0"/>
      <w:divBdr>
        <w:top w:val="none" w:sz="0" w:space="0" w:color="auto"/>
        <w:left w:val="none" w:sz="0" w:space="0" w:color="auto"/>
        <w:bottom w:val="none" w:sz="0" w:space="0" w:color="auto"/>
        <w:right w:val="none" w:sz="0" w:space="0" w:color="auto"/>
      </w:divBdr>
    </w:div>
    <w:div w:id="818112866">
      <w:bodyDiv w:val="1"/>
      <w:marLeft w:val="0"/>
      <w:marRight w:val="0"/>
      <w:marTop w:val="0"/>
      <w:marBottom w:val="0"/>
      <w:divBdr>
        <w:top w:val="none" w:sz="0" w:space="0" w:color="auto"/>
        <w:left w:val="none" w:sz="0" w:space="0" w:color="auto"/>
        <w:bottom w:val="none" w:sz="0" w:space="0" w:color="auto"/>
        <w:right w:val="none" w:sz="0" w:space="0" w:color="auto"/>
      </w:divBdr>
    </w:div>
    <w:div w:id="818115582">
      <w:bodyDiv w:val="1"/>
      <w:marLeft w:val="0"/>
      <w:marRight w:val="0"/>
      <w:marTop w:val="0"/>
      <w:marBottom w:val="0"/>
      <w:divBdr>
        <w:top w:val="none" w:sz="0" w:space="0" w:color="auto"/>
        <w:left w:val="none" w:sz="0" w:space="0" w:color="auto"/>
        <w:bottom w:val="none" w:sz="0" w:space="0" w:color="auto"/>
        <w:right w:val="none" w:sz="0" w:space="0" w:color="auto"/>
      </w:divBdr>
    </w:div>
    <w:div w:id="818157181">
      <w:bodyDiv w:val="1"/>
      <w:marLeft w:val="0"/>
      <w:marRight w:val="0"/>
      <w:marTop w:val="0"/>
      <w:marBottom w:val="0"/>
      <w:divBdr>
        <w:top w:val="none" w:sz="0" w:space="0" w:color="auto"/>
        <w:left w:val="none" w:sz="0" w:space="0" w:color="auto"/>
        <w:bottom w:val="none" w:sz="0" w:space="0" w:color="auto"/>
        <w:right w:val="none" w:sz="0" w:space="0" w:color="auto"/>
      </w:divBdr>
    </w:div>
    <w:div w:id="818695526">
      <w:bodyDiv w:val="1"/>
      <w:marLeft w:val="0"/>
      <w:marRight w:val="0"/>
      <w:marTop w:val="0"/>
      <w:marBottom w:val="0"/>
      <w:divBdr>
        <w:top w:val="none" w:sz="0" w:space="0" w:color="auto"/>
        <w:left w:val="none" w:sz="0" w:space="0" w:color="auto"/>
        <w:bottom w:val="none" w:sz="0" w:space="0" w:color="auto"/>
        <w:right w:val="none" w:sz="0" w:space="0" w:color="auto"/>
      </w:divBdr>
    </w:div>
    <w:div w:id="818957142">
      <w:bodyDiv w:val="1"/>
      <w:marLeft w:val="0"/>
      <w:marRight w:val="0"/>
      <w:marTop w:val="0"/>
      <w:marBottom w:val="0"/>
      <w:divBdr>
        <w:top w:val="none" w:sz="0" w:space="0" w:color="auto"/>
        <w:left w:val="none" w:sz="0" w:space="0" w:color="auto"/>
        <w:bottom w:val="none" w:sz="0" w:space="0" w:color="auto"/>
        <w:right w:val="none" w:sz="0" w:space="0" w:color="auto"/>
      </w:divBdr>
    </w:div>
    <w:div w:id="819924192">
      <w:bodyDiv w:val="1"/>
      <w:marLeft w:val="0"/>
      <w:marRight w:val="0"/>
      <w:marTop w:val="0"/>
      <w:marBottom w:val="0"/>
      <w:divBdr>
        <w:top w:val="none" w:sz="0" w:space="0" w:color="auto"/>
        <w:left w:val="none" w:sz="0" w:space="0" w:color="auto"/>
        <w:bottom w:val="none" w:sz="0" w:space="0" w:color="auto"/>
        <w:right w:val="none" w:sz="0" w:space="0" w:color="auto"/>
      </w:divBdr>
    </w:div>
    <w:div w:id="820267771">
      <w:bodyDiv w:val="1"/>
      <w:marLeft w:val="0"/>
      <w:marRight w:val="0"/>
      <w:marTop w:val="0"/>
      <w:marBottom w:val="0"/>
      <w:divBdr>
        <w:top w:val="none" w:sz="0" w:space="0" w:color="auto"/>
        <w:left w:val="none" w:sz="0" w:space="0" w:color="auto"/>
        <w:bottom w:val="none" w:sz="0" w:space="0" w:color="auto"/>
        <w:right w:val="none" w:sz="0" w:space="0" w:color="auto"/>
      </w:divBdr>
    </w:div>
    <w:div w:id="821889056">
      <w:bodyDiv w:val="1"/>
      <w:marLeft w:val="0"/>
      <w:marRight w:val="0"/>
      <w:marTop w:val="0"/>
      <w:marBottom w:val="0"/>
      <w:divBdr>
        <w:top w:val="none" w:sz="0" w:space="0" w:color="auto"/>
        <w:left w:val="none" w:sz="0" w:space="0" w:color="auto"/>
        <w:bottom w:val="none" w:sz="0" w:space="0" w:color="auto"/>
        <w:right w:val="none" w:sz="0" w:space="0" w:color="auto"/>
      </w:divBdr>
    </w:div>
    <w:div w:id="823085019">
      <w:bodyDiv w:val="1"/>
      <w:marLeft w:val="0"/>
      <w:marRight w:val="0"/>
      <w:marTop w:val="0"/>
      <w:marBottom w:val="0"/>
      <w:divBdr>
        <w:top w:val="none" w:sz="0" w:space="0" w:color="auto"/>
        <w:left w:val="none" w:sz="0" w:space="0" w:color="auto"/>
        <w:bottom w:val="none" w:sz="0" w:space="0" w:color="auto"/>
        <w:right w:val="none" w:sz="0" w:space="0" w:color="auto"/>
      </w:divBdr>
    </w:div>
    <w:div w:id="824472657">
      <w:bodyDiv w:val="1"/>
      <w:marLeft w:val="0"/>
      <w:marRight w:val="0"/>
      <w:marTop w:val="0"/>
      <w:marBottom w:val="0"/>
      <w:divBdr>
        <w:top w:val="none" w:sz="0" w:space="0" w:color="auto"/>
        <w:left w:val="none" w:sz="0" w:space="0" w:color="auto"/>
        <w:bottom w:val="none" w:sz="0" w:space="0" w:color="auto"/>
        <w:right w:val="none" w:sz="0" w:space="0" w:color="auto"/>
      </w:divBdr>
    </w:div>
    <w:div w:id="825053731">
      <w:bodyDiv w:val="1"/>
      <w:marLeft w:val="0"/>
      <w:marRight w:val="0"/>
      <w:marTop w:val="0"/>
      <w:marBottom w:val="0"/>
      <w:divBdr>
        <w:top w:val="none" w:sz="0" w:space="0" w:color="auto"/>
        <w:left w:val="none" w:sz="0" w:space="0" w:color="auto"/>
        <w:bottom w:val="none" w:sz="0" w:space="0" w:color="auto"/>
        <w:right w:val="none" w:sz="0" w:space="0" w:color="auto"/>
      </w:divBdr>
    </w:div>
    <w:div w:id="825589539">
      <w:bodyDiv w:val="1"/>
      <w:marLeft w:val="0"/>
      <w:marRight w:val="0"/>
      <w:marTop w:val="0"/>
      <w:marBottom w:val="0"/>
      <w:divBdr>
        <w:top w:val="none" w:sz="0" w:space="0" w:color="auto"/>
        <w:left w:val="none" w:sz="0" w:space="0" w:color="auto"/>
        <w:bottom w:val="none" w:sz="0" w:space="0" w:color="auto"/>
        <w:right w:val="none" w:sz="0" w:space="0" w:color="auto"/>
      </w:divBdr>
    </w:div>
    <w:div w:id="825904217">
      <w:bodyDiv w:val="1"/>
      <w:marLeft w:val="0"/>
      <w:marRight w:val="0"/>
      <w:marTop w:val="0"/>
      <w:marBottom w:val="0"/>
      <w:divBdr>
        <w:top w:val="none" w:sz="0" w:space="0" w:color="auto"/>
        <w:left w:val="none" w:sz="0" w:space="0" w:color="auto"/>
        <w:bottom w:val="none" w:sz="0" w:space="0" w:color="auto"/>
        <w:right w:val="none" w:sz="0" w:space="0" w:color="auto"/>
      </w:divBdr>
    </w:div>
    <w:div w:id="827087625">
      <w:bodyDiv w:val="1"/>
      <w:marLeft w:val="0"/>
      <w:marRight w:val="0"/>
      <w:marTop w:val="0"/>
      <w:marBottom w:val="0"/>
      <w:divBdr>
        <w:top w:val="none" w:sz="0" w:space="0" w:color="auto"/>
        <w:left w:val="none" w:sz="0" w:space="0" w:color="auto"/>
        <w:bottom w:val="none" w:sz="0" w:space="0" w:color="auto"/>
        <w:right w:val="none" w:sz="0" w:space="0" w:color="auto"/>
      </w:divBdr>
    </w:div>
    <w:div w:id="827089511">
      <w:bodyDiv w:val="1"/>
      <w:marLeft w:val="0"/>
      <w:marRight w:val="0"/>
      <w:marTop w:val="0"/>
      <w:marBottom w:val="0"/>
      <w:divBdr>
        <w:top w:val="none" w:sz="0" w:space="0" w:color="auto"/>
        <w:left w:val="none" w:sz="0" w:space="0" w:color="auto"/>
        <w:bottom w:val="none" w:sz="0" w:space="0" w:color="auto"/>
        <w:right w:val="none" w:sz="0" w:space="0" w:color="auto"/>
      </w:divBdr>
    </w:div>
    <w:div w:id="827137188">
      <w:bodyDiv w:val="1"/>
      <w:marLeft w:val="0"/>
      <w:marRight w:val="0"/>
      <w:marTop w:val="0"/>
      <w:marBottom w:val="0"/>
      <w:divBdr>
        <w:top w:val="none" w:sz="0" w:space="0" w:color="auto"/>
        <w:left w:val="none" w:sz="0" w:space="0" w:color="auto"/>
        <w:bottom w:val="none" w:sz="0" w:space="0" w:color="auto"/>
        <w:right w:val="none" w:sz="0" w:space="0" w:color="auto"/>
      </w:divBdr>
    </w:div>
    <w:div w:id="828594998">
      <w:bodyDiv w:val="1"/>
      <w:marLeft w:val="0"/>
      <w:marRight w:val="0"/>
      <w:marTop w:val="0"/>
      <w:marBottom w:val="0"/>
      <w:divBdr>
        <w:top w:val="none" w:sz="0" w:space="0" w:color="auto"/>
        <w:left w:val="none" w:sz="0" w:space="0" w:color="auto"/>
        <w:bottom w:val="none" w:sz="0" w:space="0" w:color="auto"/>
        <w:right w:val="none" w:sz="0" w:space="0" w:color="auto"/>
      </w:divBdr>
    </w:div>
    <w:div w:id="829057816">
      <w:bodyDiv w:val="1"/>
      <w:marLeft w:val="0"/>
      <w:marRight w:val="0"/>
      <w:marTop w:val="0"/>
      <w:marBottom w:val="0"/>
      <w:divBdr>
        <w:top w:val="none" w:sz="0" w:space="0" w:color="auto"/>
        <w:left w:val="none" w:sz="0" w:space="0" w:color="auto"/>
        <w:bottom w:val="none" w:sz="0" w:space="0" w:color="auto"/>
        <w:right w:val="none" w:sz="0" w:space="0" w:color="auto"/>
      </w:divBdr>
    </w:div>
    <w:div w:id="831218846">
      <w:bodyDiv w:val="1"/>
      <w:marLeft w:val="0"/>
      <w:marRight w:val="0"/>
      <w:marTop w:val="0"/>
      <w:marBottom w:val="0"/>
      <w:divBdr>
        <w:top w:val="none" w:sz="0" w:space="0" w:color="auto"/>
        <w:left w:val="none" w:sz="0" w:space="0" w:color="auto"/>
        <w:bottom w:val="none" w:sz="0" w:space="0" w:color="auto"/>
        <w:right w:val="none" w:sz="0" w:space="0" w:color="auto"/>
      </w:divBdr>
    </w:div>
    <w:div w:id="832069397">
      <w:bodyDiv w:val="1"/>
      <w:marLeft w:val="0"/>
      <w:marRight w:val="0"/>
      <w:marTop w:val="0"/>
      <w:marBottom w:val="0"/>
      <w:divBdr>
        <w:top w:val="none" w:sz="0" w:space="0" w:color="auto"/>
        <w:left w:val="none" w:sz="0" w:space="0" w:color="auto"/>
        <w:bottom w:val="none" w:sz="0" w:space="0" w:color="auto"/>
        <w:right w:val="none" w:sz="0" w:space="0" w:color="auto"/>
      </w:divBdr>
    </w:div>
    <w:div w:id="832840159">
      <w:bodyDiv w:val="1"/>
      <w:marLeft w:val="0"/>
      <w:marRight w:val="0"/>
      <w:marTop w:val="0"/>
      <w:marBottom w:val="0"/>
      <w:divBdr>
        <w:top w:val="none" w:sz="0" w:space="0" w:color="auto"/>
        <w:left w:val="none" w:sz="0" w:space="0" w:color="auto"/>
        <w:bottom w:val="none" w:sz="0" w:space="0" w:color="auto"/>
        <w:right w:val="none" w:sz="0" w:space="0" w:color="auto"/>
      </w:divBdr>
    </w:div>
    <w:div w:id="835340011">
      <w:bodyDiv w:val="1"/>
      <w:marLeft w:val="0"/>
      <w:marRight w:val="0"/>
      <w:marTop w:val="0"/>
      <w:marBottom w:val="0"/>
      <w:divBdr>
        <w:top w:val="none" w:sz="0" w:space="0" w:color="auto"/>
        <w:left w:val="none" w:sz="0" w:space="0" w:color="auto"/>
        <w:bottom w:val="none" w:sz="0" w:space="0" w:color="auto"/>
        <w:right w:val="none" w:sz="0" w:space="0" w:color="auto"/>
      </w:divBdr>
    </w:div>
    <w:div w:id="836113235">
      <w:bodyDiv w:val="1"/>
      <w:marLeft w:val="0"/>
      <w:marRight w:val="0"/>
      <w:marTop w:val="0"/>
      <w:marBottom w:val="0"/>
      <w:divBdr>
        <w:top w:val="none" w:sz="0" w:space="0" w:color="auto"/>
        <w:left w:val="none" w:sz="0" w:space="0" w:color="auto"/>
        <w:bottom w:val="none" w:sz="0" w:space="0" w:color="auto"/>
        <w:right w:val="none" w:sz="0" w:space="0" w:color="auto"/>
      </w:divBdr>
    </w:div>
    <w:div w:id="837035353">
      <w:bodyDiv w:val="1"/>
      <w:marLeft w:val="0"/>
      <w:marRight w:val="0"/>
      <w:marTop w:val="0"/>
      <w:marBottom w:val="0"/>
      <w:divBdr>
        <w:top w:val="none" w:sz="0" w:space="0" w:color="auto"/>
        <w:left w:val="none" w:sz="0" w:space="0" w:color="auto"/>
        <w:bottom w:val="none" w:sz="0" w:space="0" w:color="auto"/>
        <w:right w:val="none" w:sz="0" w:space="0" w:color="auto"/>
      </w:divBdr>
    </w:div>
    <w:div w:id="837042136">
      <w:bodyDiv w:val="1"/>
      <w:marLeft w:val="0"/>
      <w:marRight w:val="0"/>
      <w:marTop w:val="0"/>
      <w:marBottom w:val="0"/>
      <w:divBdr>
        <w:top w:val="none" w:sz="0" w:space="0" w:color="auto"/>
        <w:left w:val="none" w:sz="0" w:space="0" w:color="auto"/>
        <w:bottom w:val="none" w:sz="0" w:space="0" w:color="auto"/>
        <w:right w:val="none" w:sz="0" w:space="0" w:color="auto"/>
      </w:divBdr>
    </w:div>
    <w:div w:id="838548011">
      <w:bodyDiv w:val="1"/>
      <w:marLeft w:val="0"/>
      <w:marRight w:val="0"/>
      <w:marTop w:val="0"/>
      <w:marBottom w:val="0"/>
      <w:divBdr>
        <w:top w:val="none" w:sz="0" w:space="0" w:color="auto"/>
        <w:left w:val="none" w:sz="0" w:space="0" w:color="auto"/>
        <w:bottom w:val="none" w:sz="0" w:space="0" w:color="auto"/>
        <w:right w:val="none" w:sz="0" w:space="0" w:color="auto"/>
      </w:divBdr>
    </w:div>
    <w:div w:id="839195983">
      <w:bodyDiv w:val="1"/>
      <w:marLeft w:val="0"/>
      <w:marRight w:val="0"/>
      <w:marTop w:val="0"/>
      <w:marBottom w:val="0"/>
      <w:divBdr>
        <w:top w:val="none" w:sz="0" w:space="0" w:color="auto"/>
        <w:left w:val="none" w:sz="0" w:space="0" w:color="auto"/>
        <w:bottom w:val="none" w:sz="0" w:space="0" w:color="auto"/>
        <w:right w:val="none" w:sz="0" w:space="0" w:color="auto"/>
      </w:divBdr>
    </w:div>
    <w:div w:id="839925473">
      <w:bodyDiv w:val="1"/>
      <w:marLeft w:val="0"/>
      <w:marRight w:val="0"/>
      <w:marTop w:val="0"/>
      <w:marBottom w:val="0"/>
      <w:divBdr>
        <w:top w:val="none" w:sz="0" w:space="0" w:color="auto"/>
        <w:left w:val="none" w:sz="0" w:space="0" w:color="auto"/>
        <w:bottom w:val="none" w:sz="0" w:space="0" w:color="auto"/>
        <w:right w:val="none" w:sz="0" w:space="0" w:color="auto"/>
      </w:divBdr>
    </w:div>
    <w:div w:id="840700107">
      <w:bodyDiv w:val="1"/>
      <w:marLeft w:val="0"/>
      <w:marRight w:val="0"/>
      <w:marTop w:val="0"/>
      <w:marBottom w:val="0"/>
      <w:divBdr>
        <w:top w:val="none" w:sz="0" w:space="0" w:color="auto"/>
        <w:left w:val="none" w:sz="0" w:space="0" w:color="auto"/>
        <w:bottom w:val="none" w:sz="0" w:space="0" w:color="auto"/>
        <w:right w:val="none" w:sz="0" w:space="0" w:color="auto"/>
      </w:divBdr>
    </w:div>
    <w:div w:id="842628106">
      <w:bodyDiv w:val="1"/>
      <w:marLeft w:val="0"/>
      <w:marRight w:val="0"/>
      <w:marTop w:val="0"/>
      <w:marBottom w:val="0"/>
      <w:divBdr>
        <w:top w:val="none" w:sz="0" w:space="0" w:color="auto"/>
        <w:left w:val="none" w:sz="0" w:space="0" w:color="auto"/>
        <w:bottom w:val="none" w:sz="0" w:space="0" w:color="auto"/>
        <w:right w:val="none" w:sz="0" w:space="0" w:color="auto"/>
      </w:divBdr>
    </w:div>
    <w:div w:id="842891017">
      <w:bodyDiv w:val="1"/>
      <w:marLeft w:val="0"/>
      <w:marRight w:val="0"/>
      <w:marTop w:val="0"/>
      <w:marBottom w:val="0"/>
      <w:divBdr>
        <w:top w:val="none" w:sz="0" w:space="0" w:color="auto"/>
        <w:left w:val="none" w:sz="0" w:space="0" w:color="auto"/>
        <w:bottom w:val="none" w:sz="0" w:space="0" w:color="auto"/>
        <w:right w:val="none" w:sz="0" w:space="0" w:color="auto"/>
      </w:divBdr>
    </w:div>
    <w:div w:id="847912072">
      <w:bodyDiv w:val="1"/>
      <w:marLeft w:val="0"/>
      <w:marRight w:val="0"/>
      <w:marTop w:val="0"/>
      <w:marBottom w:val="0"/>
      <w:divBdr>
        <w:top w:val="none" w:sz="0" w:space="0" w:color="auto"/>
        <w:left w:val="none" w:sz="0" w:space="0" w:color="auto"/>
        <w:bottom w:val="none" w:sz="0" w:space="0" w:color="auto"/>
        <w:right w:val="none" w:sz="0" w:space="0" w:color="auto"/>
      </w:divBdr>
    </w:div>
    <w:div w:id="848059650">
      <w:bodyDiv w:val="1"/>
      <w:marLeft w:val="0"/>
      <w:marRight w:val="0"/>
      <w:marTop w:val="0"/>
      <w:marBottom w:val="0"/>
      <w:divBdr>
        <w:top w:val="none" w:sz="0" w:space="0" w:color="auto"/>
        <w:left w:val="none" w:sz="0" w:space="0" w:color="auto"/>
        <w:bottom w:val="none" w:sz="0" w:space="0" w:color="auto"/>
        <w:right w:val="none" w:sz="0" w:space="0" w:color="auto"/>
      </w:divBdr>
    </w:div>
    <w:div w:id="848105242">
      <w:bodyDiv w:val="1"/>
      <w:marLeft w:val="0"/>
      <w:marRight w:val="0"/>
      <w:marTop w:val="0"/>
      <w:marBottom w:val="0"/>
      <w:divBdr>
        <w:top w:val="none" w:sz="0" w:space="0" w:color="auto"/>
        <w:left w:val="none" w:sz="0" w:space="0" w:color="auto"/>
        <w:bottom w:val="none" w:sz="0" w:space="0" w:color="auto"/>
        <w:right w:val="none" w:sz="0" w:space="0" w:color="auto"/>
      </w:divBdr>
    </w:div>
    <w:div w:id="848980741">
      <w:bodyDiv w:val="1"/>
      <w:marLeft w:val="0"/>
      <w:marRight w:val="0"/>
      <w:marTop w:val="0"/>
      <w:marBottom w:val="0"/>
      <w:divBdr>
        <w:top w:val="none" w:sz="0" w:space="0" w:color="auto"/>
        <w:left w:val="none" w:sz="0" w:space="0" w:color="auto"/>
        <w:bottom w:val="none" w:sz="0" w:space="0" w:color="auto"/>
        <w:right w:val="none" w:sz="0" w:space="0" w:color="auto"/>
      </w:divBdr>
    </w:div>
    <w:div w:id="849026079">
      <w:bodyDiv w:val="1"/>
      <w:marLeft w:val="0"/>
      <w:marRight w:val="0"/>
      <w:marTop w:val="0"/>
      <w:marBottom w:val="0"/>
      <w:divBdr>
        <w:top w:val="none" w:sz="0" w:space="0" w:color="auto"/>
        <w:left w:val="none" w:sz="0" w:space="0" w:color="auto"/>
        <w:bottom w:val="none" w:sz="0" w:space="0" w:color="auto"/>
        <w:right w:val="none" w:sz="0" w:space="0" w:color="auto"/>
      </w:divBdr>
    </w:div>
    <w:div w:id="849297009">
      <w:bodyDiv w:val="1"/>
      <w:marLeft w:val="0"/>
      <w:marRight w:val="0"/>
      <w:marTop w:val="0"/>
      <w:marBottom w:val="0"/>
      <w:divBdr>
        <w:top w:val="none" w:sz="0" w:space="0" w:color="auto"/>
        <w:left w:val="none" w:sz="0" w:space="0" w:color="auto"/>
        <w:bottom w:val="none" w:sz="0" w:space="0" w:color="auto"/>
        <w:right w:val="none" w:sz="0" w:space="0" w:color="auto"/>
      </w:divBdr>
    </w:div>
    <w:div w:id="850416654">
      <w:bodyDiv w:val="1"/>
      <w:marLeft w:val="0"/>
      <w:marRight w:val="0"/>
      <w:marTop w:val="0"/>
      <w:marBottom w:val="0"/>
      <w:divBdr>
        <w:top w:val="none" w:sz="0" w:space="0" w:color="auto"/>
        <w:left w:val="none" w:sz="0" w:space="0" w:color="auto"/>
        <w:bottom w:val="none" w:sz="0" w:space="0" w:color="auto"/>
        <w:right w:val="none" w:sz="0" w:space="0" w:color="auto"/>
      </w:divBdr>
    </w:div>
    <w:div w:id="851335971">
      <w:bodyDiv w:val="1"/>
      <w:marLeft w:val="0"/>
      <w:marRight w:val="0"/>
      <w:marTop w:val="0"/>
      <w:marBottom w:val="0"/>
      <w:divBdr>
        <w:top w:val="none" w:sz="0" w:space="0" w:color="auto"/>
        <w:left w:val="none" w:sz="0" w:space="0" w:color="auto"/>
        <w:bottom w:val="none" w:sz="0" w:space="0" w:color="auto"/>
        <w:right w:val="none" w:sz="0" w:space="0" w:color="auto"/>
      </w:divBdr>
    </w:div>
    <w:div w:id="851996636">
      <w:bodyDiv w:val="1"/>
      <w:marLeft w:val="0"/>
      <w:marRight w:val="0"/>
      <w:marTop w:val="0"/>
      <w:marBottom w:val="0"/>
      <w:divBdr>
        <w:top w:val="none" w:sz="0" w:space="0" w:color="auto"/>
        <w:left w:val="none" w:sz="0" w:space="0" w:color="auto"/>
        <w:bottom w:val="none" w:sz="0" w:space="0" w:color="auto"/>
        <w:right w:val="none" w:sz="0" w:space="0" w:color="auto"/>
      </w:divBdr>
    </w:div>
    <w:div w:id="852570222">
      <w:bodyDiv w:val="1"/>
      <w:marLeft w:val="0"/>
      <w:marRight w:val="0"/>
      <w:marTop w:val="0"/>
      <w:marBottom w:val="0"/>
      <w:divBdr>
        <w:top w:val="none" w:sz="0" w:space="0" w:color="auto"/>
        <w:left w:val="none" w:sz="0" w:space="0" w:color="auto"/>
        <w:bottom w:val="none" w:sz="0" w:space="0" w:color="auto"/>
        <w:right w:val="none" w:sz="0" w:space="0" w:color="auto"/>
      </w:divBdr>
    </w:div>
    <w:div w:id="852720799">
      <w:bodyDiv w:val="1"/>
      <w:marLeft w:val="0"/>
      <w:marRight w:val="0"/>
      <w:marTop w:val="0"/>
      <w:marBottom w:val="0"/>
      <w:divBdr>
        <w:top w:val="none" w:sz="0" w:space="0" w:color="auto"/>
        <w:left w:val="none" w:sz="0" w:space="0" w:color="auto"/>
        <w:bottom w:val="none" w:sz="0" w:space="0" w:color="auto"/>
        <w:right w:val="none" w:sz="0" w:space="0" w:color="auto"/>
      </w:divBdr>
    </w:div>
    <w:div w:id="854925535">
      <w:bodyDiv w:val="1"/>
      <w:marLeft w:val="0"/>
      <w:marRight w:val="0"/>
      <w:marTop w:val="0"/>
      <w:marBottom w:val="0"/>
      <w:divBdr>
        <w:top w:val="none" w:sz="0" w:space="0" w:color="auto"/>
        <w:left w:val="none" w:sz="0" w:space="0" w:color="auto"/>
        <w:bottom w:val="none" w:sz="0" w:space="0" w:color="auto"/>
        <w:right w:val="none" w:sz="0" w:space="0" w:color="auto"/>
      </w:divBdr>
    </w:div>
    <w:div w:id="859859369">
      <w:bodyDiv w:val="1"/>
      <w:marLeft w:val="0"/>
      <w:marRight w:val="0"/>
      <w:marTop w:val="0"/>
      <w:marBottom w:val="0"/>
      <w:divBdr>
        <w:top w:val="none" w:sz="0" w:space="0" w:color="auto"/>
        <w:left w:val="none" w:sz="0" w:space="0" w:color="auto"/>
        <w:bottom w:val="none" w:sz="0" w:space="0" w:color="auto"/>
        <w:right w:val="none" w:sz="0" w:space="0" w:color="auto"/>
      </w:divBdr>
    </w:div>
    <w:div w:id="860314743">
      <w:bodyDiv w:val="1"/>
      <w:marLeft w:val="0"/>
      <w:marRight w:val="0"/>
      <w:marTop w:val="0"/>
      <w:marBottom w:val="0"/>
      <w:divBdr>
        <w:top w:val="none" w:sz="0" w:space="0" w:color="auto"/>
        <w:left w:val="none" w:sz="0" w:space="0" w:color="auto"/>
        <w:bottom w:val="none" w:sz="0" w:space="0" w:color="auto"/>
        <w:right w:val="none" w:sz="0" w:space="0" w:color="auto"/>
      </w:divBdr>
    </w:div>
    <w:div w:id="862522780">
      <w:bodyDiv w:val="1"/>
      <w:marLeft w:val="0"/>
      <w:marRight w:val="0"/>
      <w:marTop w:val="0"/>
      <w:marBottom w:val="0"/>
      <w:divBdr>
        <w:top w:val="none" w:sz="0" w:space="0" w:color="auto"/>
        <w:left w:val="none" w:sz="0" w:space="0" w:color="auto"/>
        <w:bottom w:val="none" w:sz="0" w:space="0" w:color="auto"/>
        <w:right w:val="none" w:sz="0" w:space="0" w:color="auto"/>
      </w:divBdr>
    </w:div>
    <w:div w:id="862788834">
      <w:bodyDiv w:val="1"/>
      <w:marLeft w:val="0"/>
      <w:marRight w:val="0"/>
      <w:marTop w:val="0"/>
      <w:marBottom w:val="0"/>
      <w:divBdr>
        <w:top w:val="none" w:sz="0" w:space="0" w:color="auto"/>
        <w:left w:val="none" w:sz="0" w:space="0" w:color="auto"/>
        <w:bottom w:val="none" w:sz="0" w:space="0" w:color="auto"/>
        <w:right w:val="none" w:sz="0" w:space="0" w:color="auto"/>
      </w:divBdr>
    </w:div>
    <w:div w:id="863400617">
      <w:bodyDiv w:val="1"/>
      <w:marLeft w:val="0"/>
      <w:marRight w:val="0"/>
      <w:marTop w:val="0"/>
      <w:marBottom w:val="0"/>
      <w:divBdr>
        <w:top w:val="none" w:sz="0" w:space="0" w:color="auto"/>
        <w:left w:val="none" w:sz="0" w:space="0" w:color="auto"/>
        <w:bottom w:val="none" w:sz="0" w:space="0" w:color="auto"/>
        <w:right w:val="none" w:sz="0" w:space="0" w:color="auto"/>
      </w:divBdr>
    </w:div>
    <w:div w:id="864247005">
      <w:bodyDiv w:val="1"/>
      <w:marLeft w:val="0"/>
      <w:marRight w:val="0"/>
      <w:marTop w:val="0"/>
      <w:marBottom w:val="0"/>
      <w:divBdr>
        <w:top w:val="none" w:sz="0" w:space="0" w:color="auto"/>
        <w:left w:val="none" w:sz="0" w:space="0" w:color="auto"/>
        <w:bottom w:val="none" w:sz="0" w:space="0" w:color="auto"/>
        <w:right w:val="none" w:sz="0" w:space="0" w:color="auto"/>
      </w:divBdr>
    </w:div>
    <w:div w:id="865752739">
      <w:bodyDiv w:val="1"/>
      <w:marLeft w:val="0"/>
      <w:marRight w:val="0"/>
      <w:marTop w:val="0"/>
      <w:marBottom w:val="0"/>
      <w:divBdr>
        <w:top w:val="none" w:sz="0" w:space="0" w:color="auto"/>
        <w:left w:val="none" w:sz="0" w:space="0" w:color="auto"/>
        <w:bottom w:val="none" w:sz="0" w:space="0" w:color="auto"/>
        <w:right w:val="none" w:sz="0" w:space="0" w:color="auto"/>
      </w:divBdr>
    </w:div>
    <w:div w:id="867522078">
      <w:bodyDiv w:val="1"/>
      <w:marLeft w:val="0"/>
      <w:marRight w:val="0"/>
      <w:marTop w:val="0"/>
      <w:marBottom w:val="0"/>
      <w:divBdr>
        <w:top w:val="none" w:sz="0" w:space="0" w:color="auto"/>
        <w:left w:val="none" w:sz="0" w:space="0" w:color="auto"/>
        <w:bottom w:val="none" w:sz="0" w:space="0" w:color="auto"/>
        <w:right w:val="none" w:sz="0" w:space="0" w:color="auto"/>
      </w:divBdr>
    </w:div>
    <w:div w:id="867913695">
      <w:bodyDiv w:val="1"/>
      <w:marLeft w:val="0"/>
      <w:marRight w:val="0"/>
      <w:marTop w:val="0"/>
      <w:marBottom w:val="0"/>
      <w:divBdr>
        <w:top w:val="none" w:sz="0" w:space="0" w:color="auto"/>
        <w:left w:val="none" w:sz="0" w:space="0" w:color="auto"/>
        <w:bottom w:val="none" w:sz="0" w:space="0" w:color="auto"/>
        <w:right w:val="none" w:sz="0" w:space="0" w:color="auto"/>
      </w:divBdr>
    </w:div>
    <w:div w:id="868101450">
      <w:bodyDiv w:val="1"/>
      <w:marLeft w:val="0"/>
      <w:marRight w:val="0"/>
      <w:marTop w:val="0"/>
      <w:marBottom w:val="0"/>
      <w:divBdr>
        <w:top w:val="none" w:sz="0" w:space="0" w:color="auto"/>
        <w:left w:val="none" w:sz="0" w:space="0" w:color="auto"/>
        <w:bottom w:val="none" w:sz="0" w:space="0" w:color="auto"/>
        <w:right w:val="none" w:sz="0" w:space="0" w:color="auto"/>
      </w:divBdr>
    </w:div>
    <w:div w:id="868420058">
      <w:bodyDiv w:val="1"/>
      <w:marLeft w:val="0"/>
      <w:marRight w:val="0"/>
      <w:marTop w:val="0"/>
      <w:marBottom w:val="0"/>
      <w:divBdr>
        <w:top w:val="none" w:sz="0" w:space="0" w:color="auto"/>
        <w:left w:val="none" w:sz="0" w:space="0" w:color="auto"/>
        <w:bottom w:val="none" w:sz="0" w:space="0" w:color="auto"/>
        <w:right w:val="none" w:sz="0" w:space="0" w:color="auto"/>
      </w:divBdr>
    </w:div>
    <w:div w:id="868568618">
      <w:bodyDiv w:val="1"/>
      <w:marLeft w:val="0"/>
      <w:marRight w:val="0"/>
      <w:marTop w:val="0"/>
      <w:marBottom w:val="0"/>
      <w:divBdr>
        <w:top w:val="none" w:sz="0" w:space="0" w:color="auto"/>
        <w:left w:val="none" w:sz="0" w:space="0" w:color="auto"/>
        <w:bottom w:val="none" w:sz="0" w:space="0" w:color="auto"/>
        <w:right w:val="none" w:sz="0" w:space="0" w:color="auto"/>
      </w:divBdr>
    </w:div>
    <w:div w:id="869340377">
      <w:bodyDiv w:val="1"/>
      <w:marLeft w:val="0"/>
      <w:marRight w:val="0"/>
      <w:marTop w:val="0"/>
      <w:marBottom w:val="0"/>
      <w:divBdr>
        <w:top w:val="none" w:sz="0" w:space="0" w:color="auto"/>
        <w:left w:val="none" w:sz="0" w:space="0" w:color="auto"/>
        <w:bottom w:val="none" w:sz="0" w:space="0" w:color="auto"/>
        <w:right w:val="none" w:sz="0" w:space="0" w:color="auto"/>
      </w:divBdr>
    </w:div>
    <w:div w:id="869343530">
      <w:bodyDiv w:val="1"/>
      <w:marLeft w:val="0"/>
      <w:marRight w:val="0"/>
      <w:marTop w:val="0"/>
      <w:marBottom w:val="0"/>
      <w:divBdr>
        <w:top w:val="none" w:sz="0" w:space="0" w:color="auto"/>
        <w:left w:val="none" w:sz="0" w:space="0" w:color="auto"/>
        <w:bottom w:val="none" w:sz="0" w:space="0" w:color="auto"/>
        <w:right w:val="none" w:sz="0" w:space="0" w:color="auto"/>
      </w:divBdr>
    </w:div>
    <w:div w:id="869996261">
      <w:bodyDiv w:val="1"/>
      <w:marLeft w:val="0"/>
      <w:marRight w:val="0"/>
      <w:marTop w:val="0"/>
      <w:marBottom w:val="0"/>
      <w:divBdr>
        <w:top w:val="none" w:sz="0" w:space="0" w:color="auto"/>
        <w:left w:val="none" w:sz="0" w:space="0" w:color="auto"/>
        <w:bottom w:val="none" w:sz="0" w:space="0" w:color="auto"/>
        <w:right w:val="none" w:sz="0" w:space="0" w:color="auto"/>
      </w:divBdr>
    </w:div>
    <w:div w:id="871191442">
      <w:bodyDiv w:val="1"/>
      <w:marLeft w:val="0"/>
      <w:marRight w:val="0"/>
      <w:marTop w:val="0"/>
      <w:marBottom w:val="0"/>
      <w:divBdr>
        <w:top w:val="none" w:sz="0" w:space="0" w:color="auto"/>
        <w:left w:val="none" w:sz="0" w:space="0" w:color="auto"/>
        <w:bottom w:val="none" w:sz="0" w:space="0" w:color="auto"/>
        <w:right w:val="none" w:sz="0" w:space="0" w:color="auto"/>
      </w:divBdr>
    </w:div>
    <w:div w:id="873153601">
      <w:bodyDiv w:val="1"/>
      <w:marLeft w:val="0"/>
      <w:marRight w:val="0"/>
      <w:marTop w:val="0"/>
      <w:marBottom w:val="0"/>
      <w:divBdr>
        <w:top w:val="none" w:sz="0" w:space="0" w:color="auto"/>
        <w:left w:val="none" w:sz="0" w:space="0" w:color="auto"/>
        <w:bottom w:val="none" w:sz="0" w:space="0" w:color="auto"/>
        <w:right w:val="none" w:sz="0" w:space="0" w:color="auto"/>
      </w:divBdr>
    </w:div>
    <w:div w:id="874270043">
      <w:bodyDiv w:val="1"/>
      <w:marLeft w:val="0"/>
      <w:marRight w:val="0"/>
      <w:marTop w:val="0"/>
      <w:marBottom w:val="0"/>
      <w:divBdr>
        <w:top w:val="none" w:sz="0" w:space="0" w:color="auto"/>
        <w:left w:val="none" w:sz="0" w:space="0" w:color="auto"/>
        <w:bottom w:val="none" w:sz="0" w:space="0" w:color="auto"/>
        <w:right w:val="none" w:sz="0" w:space="0" w:color="auto"/>
      </w:divBdr>
    </w:div>
    <w:div w:id="877162690">
      <w:bodyDiv w:val="1"/>
      <w:marLeft w:val="0"/>
      <w:marRight w:val="0"/>
      <w:marTop w:val="0"/>
      <w:marBottom w:val="0"/>
      <w:divBdr>
        <w:top w:val="none" w:sz="0" w:space="0" w:color="auto"/>
        <w:left w:val="none" w:sz="0" w:space="0" w:color="auto"/>
        <w:bottom w:val="none" w:sz="0" w:space="0" w:color="auto"/>
        <w:right w:val="none" w:sz="0" w:space="0" w:color="auto"/>
      </w:divBdr>
    </w:div>
    <w:div w:id="877552178">
      <w:bodyDiv w:val="1"/>
      <w:marLeft w:val="0"/>
      <w:marRight w:val="0"/>
      <w:marTop w:val="0"/>
      <w:marBottom w:val="0"/>
      <w:divBdr>
        <w:top w:val="none" w:sz="0" w:space="0" w:color="auto"/>
        <w:left w:val="none" w:sz="0" w:space="0" w:color="auto"/>
        <w:bottom w:val="none" w:sz="0" w:space="0" w:color="auto"/>
        <w:right w:val="none" w:sz="0" w:space="0" w:color="auto"/>
      </w:divBdr>
    </w:div>
    <w:div w:id="878013412">
      <w:bodyDiv w:val="1"/>
      <w:marLeft w:val="0"/>
      <w:marRight w:val="0"/>
      <w:marTop w:val="0"/>
      <w:marBottom w:val="0"/>
      <w:divBdr>
        <w:top w:val="none" w:sz="0" w:space="0" w:color="auto"/>
        <w:left w:val="none" w:sz="0" w:space="0" w:color="auto"/>
        <w:bottom w:val="none" w:sz="0" w:space="0" w:color="auto"/>
        <w:right w:val="none" w:sz="0" w:space="0" w:color="auto"/>
      </w:divBdr>
    </w:div>
    <w:div w:id="878325137">
      <w:bodyDiv w:val="1"/>
      <w:marLeft w:val="0"/>
      <w:marRight w:val="0"/>
      <w:marTop w:val="0"/>
      <w:marBottom w:val="0"/>
      <w:divBdr>
        <w:top w:val="none" w:sz="0" w:space="0" w:color="auto"/>
        <w:left w:val="none" w:sz="0" w:space="0" w:color="auto"/>
        <w:bottom w:val="none" w:sz="0" w:space="0" w:color="auto"/>
        <w:right w:val="none" w:sz="0" w:space="0" w:color="auto"/>
      </w:divBdr>
    </w:div>
    <w:div w:id="879391478">
      <w:bodyDiv w:val="1"/>
      <w:marLeft w:val="0"/>
      <w:marRight w:val="0"/>
      <w:marTop w:val="0"/>
      <w:marBottom w:val="0"/>
      <w:divBdr>
        <w:top w:val="none" w:sz="0" w:space="0" w:color="auto"/>
        <w:left w:val="none" w:sz="0" w:space="0" w:color="auto"/>
        <w:bottom w:val="none" w:sz="0" w:space="0" w:color="auto"/>
        <w:right w:val="none" w:sz="0" w:space="0" w:color="auto"/>
      </w:divBdr>
    </w:div>
    <w:div w:id="880433440">
      <w:bodyDiv w:val="1"/>
      <w:marLeft w:val="0"/>
      <w:marRight w:val="0"/>
      <w:marTop w:val="0"/>
      <w:marBottom w:val="0"/>
      <w:divBdr>
        <w:top w:val="none" w:sz="0" w:space="0" w:color="auto"/>
        <w:left w:val="none" w:sz="0" w:space="0" w:color="auto"/>
        <w:bottom w:val="none" w:sz="0" w:space="0" w:color="auto"/>
        <w:right w:val="none" w:sz="0" w:space="0" w:color="auto"/>
      </w:divBdr>
    </w:div>
    <w:div w:id="880438922">
      <w:bodyDiv w:val="1"/>
      <w:marLeft w:val="0"/>
      <w:marRight w:val="0"/>
      <w:marTop w:val="0"/>
      <w:marBottom w:val="0"/>
      <w:divBdr>
        <w:top w:val="none" w:sz="0" w:space="0" w:color="auto"/>
        <w:left w:val="none" w:sz="0" w:space="0" w:color="auto"/>
        <w:bottom w:val="none" w:sz="0" w:space="0" w:color="auto"/>
        <w:right w:val="none" w:sz="0" w:space="0" w:color="auto"/>
      </w:divBdr>
    </w:div>
    <w:div w:id="880480137">
      <w:bodyDiv w:val="1"/>
      <w:marLeft w:val="0"/>
      <w:marRight w:val="0"/>
      <w:marTop w:val="0"/>
      <w:marBottom w:val="0"/>
      <w:divBdr>
        <w:top w:val="none" w:sz="0" w:space="0" w:color="auto"/>
        <w:left w:val="none" w:sz="0" w:space="0" w:color="auto"/>
        <w:bottom w:val="none" w:sz="0" w:space="0" w:color="auto"/>
        <w:right w:val="none" w:sz="0" w:space="0" w:color="auto"/>
      </w:divBdr>
    </w:div>
    <w:div w:id="881282546">
      <w:bodyDiv w:val="1"/>
      <w:marLeft w:val="0"/>
      <w:marRight w:val="0"/>
      <w:marTop w:val="0"/>
      <w:marBottom w:val="0"/>
      <w:divBdr>
        <w:top w:val="none" w:sz="0" w:space="0" w:color="auto"/>
        <w:left w:val="none" w:sz="0" w:space="0" w:color="auto"/>
        <w:bottom w:val="none" w:sz="0" w:space="0" w:color="auto"/>
        <w:right w:val="none" w:sz="0" w:space="0" w:color="auto"/>
      </w:divBdr>
    </w:div>
    <w:div w:id="881945871">
      <w:bodyDiv w:val="1"/>
      <w:marLeft w:val="0"/>
      <w:marRight w:val="0"/>
      <w:marTop w:val="0"/>
      <w:marBottom w:val="0"/>
      <w:divBdr>
        <w:top w:val="none" w:sz="0" w:space="0" w:color="auto"/>
        <w:left w:val="none" w:sz="0" w:space="0" w:color="auto"/>
        <w:bottom w:val="none" w:sz="0" w:space="0" w:color="auto"/>
        <w:right w:val="none" w:sz="0" w:space="0" w:color="auto"/>
      </w:divBdr>
    </w:div>
    <w:div w:id="882522258">
      <w:bodyDiv w:val="1"/>
      <w:marLeft w:val="0"/>
      <w:marRight w:val="0"/>
      <w:marTop w:val="0"/>
      <w:marBottom w:val="0"/>
      <w:divBdr>
        <w:top w:val="none" w:sz="0" w:space="0" w:color="auto"/>
        <w:left w:val="none" w:sz="0" w:space="0" w:color="auto"/>
        <w:bottom w:val="none" w:sz="0" w:space="0" w:color="auto"/>
        <w:right w:val="none" w:sz="0" w:space="0" w:color="auto"/>
      </w:divBdr>
    </w:div>
    <w:div w:id="884104336">
      <w:bodyDiv w:val="1"/>
      <w:marLeft w:val="0"/>
      <w:marRight w:val="0"/>
      <w:marTop w:val="0"/>
      <w:marBottom w:val="0"/>
      <w:divBdr>
        <w:top w:val="none" w:sz="0" w:space="0" w:color="auto"/>
        <w:left w:val="none" w:sz="0" w:space="0" w:color="auto"/>
        <w:bottom w:val="none" w:sz="0" w:space="0" w:color="auto"/>
        <w:right w:val="none" w:sz="0" w:space="0" w:color="auto"/>
      </w:divBdr>
    </w:div>
    <w:div w:id="884366497">
      <w:bodyDiv w:val="1"/>
      <w:marLeft w:val="0"/>
      <w:marRight w:val="0"/>
      <w:marTop w:val="0"/>
      <w:marBottom w:val="0"/>
      <w:divBdr>
        <w:top w:val="none" w:sz="0" w:space="0" w:color="auto"/>
        <w:left w:val="none" w:sz="0" w:space="0" w:color="auto"/>
        <w:bottom w:val="none" w:sz="0" w:space="0" w:color="auto"/>
        <w:right w:val="none" w:sz="0" w:space="0" w:color="auto"/>
      </w:divBdr>
    </w:div>
    <w:div w:id="884826935">
      <w:bodyDiv w:val="1"/>
      <w:marLeft w:val="0"/>
      <w:marRight w:val="0"/>
      <w:marTop w:val="0"/>
      <w:marBottom w:val="0"/>
      <w:divBdr>
        <w:top w:val="none" w:sz="0" w:space="0" w:color="auto"/>
        <w:left w:val="none" w:sz="0" w:space="0" w:color="auto"/>
        <w:bottom w:val="none" w:sz="0" w:space="0" w:color="auto"/>
        <w:right w:val="none" w:sz="0" w:space="0" w:color="auto"/>
      </w:divBdr>
    </w:div>
    <w:div w:id="885144419">
      <w:bodyDiv w:val="1"/>
      <w:marLeft w:val="0"/>
      <w:marRight w:val="0"/>
      <w:marTop w:val="0"/>
      <w:marBottom w:val="0"/>
      <w:divBdr>
        <w:top w:val="none" w:sz="0" w:space="0" w:color="auto"/>
        <w:left w:val="none" w:sz="0" w:space="0" w:color="auto"/>
        <w:bottom w:val="none" w:sz="0" w:space="0" w:color="auto"/>
        <w:right w:val="none" w:sz="0" w:space="0" w:color="auto"/>
      </w:divBdr>
    </w:div>
    <w:div w:id="885605308">
      <w:bodyDiv w:val="1"/>
      <w:marLeft w:val="0"/>
      <w:marRight w:val="0"/>
      <w:marTop w:val="0"/>
      <w:marBottom w:val="0"/>
      <w:divBdr>
        <w:top w:val="none" w:sz="0" w:space="0" w:color="auto"/>
        <w:left w:val="none" w:sz="0" w:space="0" w:color="auto"/>
        <w:bottom w:val="none" w:sz="0" w:space="0" w:color="auto"/>
        <w:right w:val="none" w:sz="0" w:space="0" w:color="auto"/>
      </w:divBdr>
    </w:div>
    <w:div w:id="885794636">
      <w:bodyDiv w:val="1"/>
      <w:marLeft w:val="0"/>
      <w:marRight w:val="0"/>
      <w:marTop w:val="0"/>
      <w:marBottom w:val="0"/>
      <w:divBdr>
        <w:top w:val="none" w:sz="0" w:space="0" w:color="auto"/>
        <w:left w:val="none" w:sz="0" w:space="0" w:color="auto"/>
        <w:bottom w:val="none" w:sz="0" w:space="0" w:color="auto"/>
        <w:right w:val="none" w:sz="0" w:space="0" w:color="auto"/>
      </w:divBdr>
    </w:div>
    <w:div w:id="886601756">
      <w:bodyDiv w:val="1"/>
      <w:marLeft w:val="0"/>
      <w:marRight w:val="0"/>
      <w:marTop w:val="0"/>
      <w:marBottom w:val="0"/>
      <w:divBdr>
        <w:top w:val="none" w:sz="0" w:space="0" w:color="auto"/>
        <w:left w:val="none" w:sz="0" w:space="0" w:color="auto"/>
        <w:bottom w:val="none" w:sz="0" w:space="0" w:color="auto"/>
        <w:right w:val="none" w:sz="0" w:space="0" w:color="auto"/>
      </w:divBdr>
    </w:div>
    <w:div w:id="886794586">
      <w:bodyDiv w:val="1"/>
      <w:marLeft w:val="0"/>
      <w:marRight w:val="0"/>
      <w:marTop w:val="0"/>
      <w:marBottom w:val="0"/>
      <w:divBdr>
        <w:top w:val="none" w:sz="0" w:space="0" w:color="auto"/>
        <w:left w:val="none" w:sz="0" w:space="0" w:color="auto"/>
        <w:bottom w:val="none" w:sz="0" w:space="0" w:color="auto"/>
        <w:right w:val="none" w:sz="0" w:space="0" w:color="auto"/>
      </w:divBdr>
    </w:div>
    <w:div w:id="887492813">
      <w:bodyDiv w:val="1"/>
      <w:marLeft w:val="0"/>
      <w:marRight w:val="0"/>
      <w:marTop w:val="0"/>
      <w:marBottom w:val="0"/>
      <w:divBdr>
        <w:top w:val="none" w:sz="0" w:space="0" w:color="auto"/>
        <w:left w:val="none" w:sz="0" w:space="0" w:color="auto"/>
        <w:bottom w:val="none" w:sz="0" w:space="0" w:color="auto"/>
        <w:right w:val="none" w:sz="0" w:space="0" w:color="auto"/>
      </w:divBdr>
    </w:div>
    <w:div w:id="888415091">
      <w:bodyDiv w:val="1"/>
      <w:marLeft w:val="0"/>
      <w:marRight w:val="0"/>
      <w:marTop w:val="0"/>
      <w:marBottom w:val="0"/>
      <w:divBdr>
        <w:top w:val="none" w:sz="0" w:space="0" w:color="auto"/>
        <w:left w:val="none" w:sz="0" w:space="0" w:color="auto"/>
        <w:bottom w:val="none" w:sz="0" w:space="0" w:color="auto"/>
        <w:right w:val="none" w:sz="0" w:space="0" w:color="auto"/>
      </w:divBdr>
    </w:div>
    <w:div w:id="890729551">
      <w:bodyDiv w:val="1"/>
      <w:marLeft w:val="0"/>
      <w:marRight w:val="0"/>
      <w:marTop w:val="0"/>
      <w:marBottom w:val="0"/>
      <w:divBdr>
        <w:top w:val="none" w:sz="0" w:space="0" w:color="auto"/>
        <w:left w:val="none" w:sz="0" w:space="0" w:color="auto"/>
        <w:bottom w:val="none" w:sz="0" w:space="0" w:color="auto"/>
        <w:right w:val="none" w:sz="0" w:space="0" w:color="auto"/>
      </w:divBdr>
    </w:div>
    <w:div w:id="890848522">
      <w:bodyDiv w:val="1"/>
      <w:marLeft w:val="0"/>
      <w:marRight w:val="0"/>
      <w:marTop w:val="0"/>
      <w:marBottom w:val="0"/>
      <w:divBdr>
        <w:top w:val="none" w:sz="0" w:space="0" w:color="auto"/>
        <w:left w:val="none" w:sz="0" w:space="0" w:color="auto"/>
        <w:bottom w:val="none" w:sz="0" w:space="0" w:color="auto"/>
        <w:right w:val="none" w:sz="0" w:space="0" w:color="auto"/>
      </w:divBdr>
    </w:div>
    <w:div w:id="891355667">
      <w:bodyDiv w:val="1"/>
      <w:marLeft w:val="0"/>
      <w:marRight w:val="0"/>
      <w:marTop w:val="0"/>
      <w:marBottom w:val="0"/>
      <w:divBdr>
        <w:top w:val="none" w:sz="0" w:space="0" w:color="auto"/>
        <w:left w:val="none" w:sz="0" w:space="0" w:color="auto"/>
        <w:bottom w:val="none" w:sz="0" w:space="0" w:color="auto"/>
        <w:right w:val="none" w:sz="0" w:space="0" w:color="auto"/>
      </w:divBdr>
    </w:div>
    <w:div w:id="891648126">
      <w:bodyDiv w:val="1"/>
      <w:marLeft w:val="0"/>
      <w:marRight w:val="0"/>
      <w:marTop w:val="0"/>
      <w:marBottom w:val="0"/>
      <w:divBdr>
        <w:top w:val="none" w:sz="0" w:space="0" w:color="auto"/>
        <w:left w:val="none" w:sz="0" w:space="0" w:color="auto"/>
        <w:bottom w:val="none" w:sz="0" w:space="0" w:color="auto"/>
        <w:right w:val="none" w:sz="0" w:space="0" w:color="auto"/>
      </w:divBdr>
    </w:div>
    <w:div w:id="893078523">
      <w:bodyDiv w:val="1"/>
      <w:marLeft w:val="0"/>
      <w:marRight w:val="0"/>
      <w:marTop w:val="0"/>
      <w:marBottom w:val="0"/>
      <w:divBdr>
        <w:top w:val="none" w:sz="0" w:space="0" w:color="auto"/>
        <w:left w:val="none" w:sz="0" w:space="0" w:color="auto"/>
        <w:bottom w:val="none" w:sz="0" w:space="0" w:color="auto"/>
        <w:right w:val="none" w:sz="0" w:space="0" w:color="auto"/>
      </w:divBdr>
    </w:div>
    <w:div w:id="893353121">
      <w:bodyDiv w:val="1"/>
      <w:marLeft w:val="0"/>
      <w:marRight w:val="0"/>
      <w:marTop w:val="0"/>
      <w:marBottom w:val="0"/>
      <w:divBdr>
        <w:top w:val="none" w:sz="0" w:space="0" w:color="auto"/>
        <w:left w:val="none" w:sz="0" w:space="0" w:color="auto"/>
        <w:bottom w:val="none" w:sz="0" w:space="0" w:color="auto"/>
        <w:right w:val="none" w:sz="0" w:space="0" w:color="auto"/>
      </w:divBdr>
    </w:div>
    <w:div w:id="893465144">
      <w:bodyDiv w:val="1"/>
      <w:marLeft w:val="0"/>
      <w:marRight w:val="0"/>
      <w:marTop w:val="0"/>
      <w:marBottom w:val="0"/>
      <w:divBdr>
        <w:top w:val="none" w:sz="0" w:space="0" w:color="auto"/>
        <w:left w:val="none" w:sz="0" w:space="0" w:color="auto"/>
        <w:bottom w:val="none" w:sz="0" w:space="0" w:color="auto"/>
        <w:right w:val="none" w:sz="0" w:space="0" w:color="auto"/>
      </w:divBdr>
    </w:div>
    <w:div w:id="894583287">
      <w:bodyDiv w:val="1"/>
      <w:marLeft w:val="0"/>
      <w:marRight w:val="0"/>
      <w:marTop w:val="0"/>
      <w:marBottom w:val="0"/>
      <w:divBdr>
        <w:top w:val="none" w:sz="0" w:space="0" w:color="auto"/>
        <w:left w:val="none" w:sz="0" w:space="0" w:color="auto"/>
        <w:bottom w:val="none" w:sz="0" w:space="0" w:color="auto"/>
        <w:right w:val="none" w:sz="0" w:space="0" w:color="auto"/>
      </w:divBdr>
    </w:div>
    <w:div w:id="895042421">
      <w:bodyDiv w:val="1"/>
      <w:marLeft w:val="0"/>
      <w:marRight w:val="0"/>
      <w:marTop w:val="0"/>
      <w:marBottom w:val="0"/>
      <w:divBdr>
        <w:top w:val="none" w:sz="0" w:space="0" w:color="auto"/>
        <w:left w:val="none" w:sz="0" w:space="0" w:color="auto"/>
        <w:bottom w:val="none" w:sz="0" w:space="0" w:color="auto"/>
        <w:right w:val="none" w:sz="0" w:space="0" w:color="auto"/>
      </w:divBdr>
    </w:div>
    <w:div w:id="895974744">
      <w:bodyDiv w:val="1"/>
      <w:marLeft w:val="0"/>
      <w:marRight w:val="0"/>
      <w:marTop w:val="0"/>
      <w:marBottom w:val="0"/>
      <w:divBdr>
        <w:top w:val="none" w:sz="0" w:space="0" w:color="auto"/>
        <w:left w:val="none" w:sz="0" w:space="0" w:color="auto"/>
        <w:bottom w:val="none" w:sz="0" w:space="0" w:color="auto"/>
        <w:right w:val="none" w:sz="0" w:space="0" w:color="auto"/>
      </w:divBdr>
    </w:div>
    <w:div w:id="898396444">
      <w:bodyDiv w:val="1"/>
      <w:marLeft w:val="0"/>
      <w:marRight w:val="0"/>
      <w:marTop w:val="0"/>
      <w:marBottom w:val="0"/>
      <w:divBdr>
        <w:top w:val="none" w:sz="0" w:space="0" w:color="auto"/>
        <w:left w:val="none" w:sz="0" w:space="0" w:color="auto"/>
        <w:bottom w:val="none" w:sz="0" w:space="0" w:color="auto"/>
        <w:right w:val="none" w:sz="0" w:space="0" w:color="auto"/>
      </w:divBdr>
    </w:div>
    <w:div w:id="898633157">
      <w:bodyDiv w:val="1"/>
      <w:marLeft w:val="0"/>
      <w:marRight w:val="0"/>
      <w:marTop w:val="0"/>
      <w:marBottom w:val="0"/>
      <w:divBdr>
        <w:top w:val="none" w:sz="0" w:space="0" w:color="auto"/>
        <w:left w:val="none" w:sz="0" w:space="0" w:color="auto"/>
        <w:bottom w:val="none" w:sz="0" w:space="0" w:color="auto"/>
        <w:right w:val="none" w:sz="0" w:space="0" w:color="auto"/>
      </w:divBdr>
    </w:div>
    <w:div w:id="898826519">
      <w:bodyDiv w:val="1"/>
      <w:marLeft w:val="0"/>
      <w:marRight w:val="0"/>
      <w:marTop w:val="0"/>
      <w:marBottom w:val="0"/>
      <w:divBdr>
        <w:top w:val="none" w:sz="0" w:space="0" w:color="auto"/>
        <w:left w:val="none" w:sz="0" w:space="0" w:color="auto"/>
        <w:bottom w:val="none" w:sz="0" w:space="0" w:color="auto"/>
        <w:right w:val="none" w:sz="0" w:space="0" w:color="auto"/>
      </w:divBdr>
    </w:div>
    <w:div w:id="899176498">
      <w:bodyDiv w:val="1"/>
      <w:marLeft w:val="0"/>
      <w:marRight w:val="0"/>
      <w:marTop w:val="0"/>
      <w:marBottom w:val="0"/>
      <w:divBdr>
        <w:top w:val="none" w:sz="0" w:space="0" w:color="auto"/>
        <w:left w:val="none" w:sz="0" w:space="0" w:color="auto"/>
        <w:bottom w:val="none" w:sz="0" w:space="0" w:color="auto"/>
        <w:right w:val="none" w:sz="0" w:space="0" w:color="auto"/>
      </w:divBdr>
    </w:div>
    <w:div w:id="899707882">
      <w:bodyDiv w:val="1"/>
      <w:marLeft w:val="0"/>
      <w:marRight w:val="0"/>
      <w:marTop w:val="0"/>
      <w:marBottom w:val="0"/>
      <w:divBdr>
        <w:top w:val="none" w:sz="0" w:space="0" w:color="auto"/>
        <w:left w:val="none" w:sz="0" w:space="0" w:color="auto"/>
        <w:bottom w:val="none" w:sz="0" w:space="0" w:color="auto"/>
        <w:right w:val="none" w:sz="0" w:space="0" w:color="auto"/>
      </w:divBdr>
    </w:div>
    <w:div w:id="900364413">
      <w:bodyDiv w:val="1"/>
      <w:marLeft w:val="0"/>
      <w:marRight w:val="0"/>
      <w:marTop w:val="0"/>
      <w:marBottom w:val="0"/>
      <w:divBdr>
        <w:top w:val="none" w:sz="0" w:space="0" w:color="auto"/>
        <w:left w:val="none" w:sz="0" w:space="0" w:color="auto"/>
        <w:bottom w:val="none" w:sz="0" w:space="0" w:color="auto"/>
        <w:right w:val="none" w:sz="0" w:space="0" w:color="auto"/>
      </w:divBdr>
    </w:div>
    <w:div w:id="900677967">
      <w:bodyDiv w:val="1"/>
      <w:marLeft w:val="0"/>
      <w:marRight w:val="0"/>
      <w:marTop w:val="0"/>
      <w:marBottom w:val="0"/>
      <w:divBdr>
        <w:top w:val="none" w:sz="0" w:space="0" w:color="auto"/>
        <w:left w:val="none" w:sz="0" w:space="0" w:color="auto"/>
        <w:bottom w:val="none" w:sz="0" w:space="0" w:color="auto"/>
        <w:right w:val="none" w:sz="0" w:space="0" w:color="auto"/>
      </w:divBdr>
    </w:div>
    <w:div w:id="901868266">
      <w:bodyDiv w:val="1"/>
      <w:marLeft w:val="0"/>
      <w:marRight w:val="0"/>
      <w:marTop w:val="0"/>
      <w:marBottom w:val="0"/>
      <w:divBdr>
        <w:top w:val="none" w:sz="0" w:space="0" w:color="auto"/>
        <w:left w:val="none" w:sz="0" w:space="0" w:color="auto"/>
        <w:bottom w:val="none" w:sz="0" w:space="0" w:color="auto"/>
        <w:right w:val="none" w:sz="0" w:space="0" w:color="auto"/>
      </w:divBdr>
    </w:div>
    <w:div w:id="905267292">
      <w:bodyDiv w:val="1"/>
      <w:marLeft w:val="0"/>
      <w:marRight w:val="0"/>
      <w:marTop w:val="0"/>
      <w:marBottom w:val="0"/>
      <w:divBdr>
        <w:top w:val="none" w:sz="0" w:space="0" w:color="auto"/>
        <w:left w:val="none" w:sz="0" w:space="0" w:color="auto"/>
        <w:bottom w:val="none" w:sz="0" w:space="0" w:color="auto"/>
        <w:right w:val="none" w:sz="0" w:space="0" w:color="auto"/>
      </w:divBdr>
    </w:div>
    <w:div w:id="905605803">
      <w:bodyDiv w:val="1"/>
      <w:marLeft w:val="0"/>
      <w:marRight w:val="0"/>
      <w:marTop w:val="0"/>
      <w:marBottom w:val="0"/>
      <w:divBdr>
        <w:top w:val="none" w:sz="0" w:space="0" w:color="auto"/>
        <w:left w:val="none" w:sz="0" w:space="0" w:color="auto"/>
        <w:bottom w:val="none" w:sz="0" w:space="0" w:color="auto"/>
        <w:right w:val="none" w:sz="0" w:space="0" w:color="auto"/>
      </w:divBdr>
    </w:div>
    <w:div w:id="905797092">
      <w:bodyDiv w:val="1"/>
      <w:marLeft w:val="0"/>
      <w:marRight w:val="0"/>
      <w:marTop w:val="0"/>
      <w:marBottom w:val="0"/>
      <w:divBdr>
        <w:top w:val="none" w:sz="0" w:space="0" w:color="auto"/>
        <w:left w:val="none" w:sz="0" w:space="0" w:color="auto"/>
        <w:bottom w:val="none" w:sz="0" w:space="0" w:color="auto"/>
        <w:right w:val="none" w:sz="0" w:space="0" w:color="auto"/>
      </w:divBdr>
    </w:div>
    <w:div w:id="906258458">
      <w:bodyDiv w:val="1"/>
      <w:marLeft w:val="0"/>
      <w:marRight w:val="0"/>
      <w:marTop w:val="0"/>
      <w:marBottom w:val="0"/>
      <w:divBdr>
        <w:top w:val="none" w:sz="0" w:space="0" w:color="auto"/>
        <w:left w:val="none" w:sz="0" w:space="0" w:color="auto"/>
        <w:bottom w:val="none" w:sz="0" w:space="0" w:color="auto"/>
        <w:right w:val="none" w:sz="0" w:space="0" w:color="auto"/>
      </w:divBdr>
    </w:div>
    <w:div w:id="906499663">
      <w:bodyDiv w:val="1"/>
      <w:marLeft w:val="0"/>
      <w:marRight w:val="0"/>
      <w:marTop w:val="0"/>
      <w:marBottom w:val="0"/>
      <w:divBdr>
        <w:top w:val="none" w:sz="0" w:space="0" w:color="auto"/>
        <w:left w:val="none" w:sz="0" w:space="0" w:color="auto"/>
        <w:bottom w:val="none" w:sz="0" w:space="0" w:color="auto"/>
        <w:right w:val="none" w:sz="0" w:space="0" w:color="auto"/>
      </w:divBdr>
    </w:div>
    <w:div w:id="907422439">
      <w:bodyDiv w:val="1"/>
      <w:marLeft w:val="0"/>
      <w:marRight w:val="0"/>
      <w:marTop w:val="0"/>
      <w:marBottom w:val="0"/>
      <w:divBdr>
        <w:top w:val="none" w:sz="0" w:space="0" w:color="auto"/>
        <w:left w:val="none" w:sz="0" w:space="0" w:color="auto"/>
        <w:bottom w:val="none" w:sz="0" w:space="0" w:color="auto"/>
        <w:right w:val="none" w:sz="0" w:space="0" w:color="auto"/>
      </w:divBdr>
    </w:div>
    <w:div w:id="907573990">
      <w:bodyDiv w:val="1"/>
      <w:marLeft w:val="0"/>
      <w:marRight w:val="0"/>
      <w:marTop w:val="0"/>
      <w:marBottom w:val="0"/>
      <w:divBdr>
        <w:top w:val="none" w:sz="0" w:space="0" w:color="auto"/>
        <w:left w:val="none" w:sz="0" w:space="0" w:color="auto"/>
        <w:bottom w:val="none" w:sz="0" w:space="0" w:color="auto"/>
        <w:right w:val="none" w:sz="0" w:space="0" w:color="auto"/>
      </w:divBdr>
    </w:div>
    <w:div w:id="909080964">
      <w:bodyDiv w:val="1"/>
      <w:marLeft w:val="0"/>
      <w:marRight w:val="0"/>
      <w:marTop w:val="0"/>
      <w:marBottom w:val="0"/>
      <w:divBdr>
        <w:top w:val="none" w:sz="0" w:space="0" w:color="auto"/>
        <w:left w:val="none" w:sz="0" w:space="0" w:color="auto"/>
        <w:bottom w:val="none" w:sz="0" w:space="0" w:color="auto"/>
        <w:right w:val="none" w:sz="0" w:space="0" w:color="auto"/>
      </w:divBdr>
    </w:div>
    <w:div w:id="909313352">
      <w:bodyDiv w:val="1"/>
      <w:marLeft w:val="0"/>
      <w:marRight w:val="0"/>
      <w:marTop w:val="0"/>
      <w:marBottom w:val="0"/>
      <w:divBdr>
        <w:top w:val="none" w:sz="0" w:space="0" w:color="auto"/>
        <w:left w:val="none" w:sz="0" w:space="0" w:color="auto"/>
        <w:bottom w:val="none" w:sz="0" w:space="0" w:color="auto"/>
        <w:right w:val="none" w:sz="0" w:space="0" w:color="auto"/>
      </w:divBdr>
    </w:div>
    <w:div w:id="909461892">
      <w:bodyDiv w:val="1"/>
      <w:marLeft w:val="0"/>
      <w:marRight w:val="0"/>
      <w:marTop w:val="0"/>
      <w:marBottom w:val="0"/>
      <w:divBdr>
        <w:top w:val="none" w:sz="0" w:space="0" w:color="auto"/>
        <w:left w:val="none" w:sz="0" w:space="0" w:color="auto"/>
        <w:bottom w:val="none" w:sz="0" w:space="0" w:color="auto"/>
        <w:right w:val="none" w:sz="0" w:space="0" w:color="auto"/>
      </w:divBdr>
    </w:div>
    <w:div w:id="909576362">
      <w:bodyDiv w:val="1"/>
      <w:marLeft w:val="0"/>
      <w:marRight w:val="0"/>
      <w:marTop w:val="0"/>
      <w:marBottom w:val="0"/>
      <w:divBdr>
        <w:top w:val="none" w:sz="0" w:space="0" w:color="auto"/>
        <w:left w:val="none" w:sz="0" w:space="0" w:color="auto"/>
        <w:bottom w:val="none" w:sz="0" w:space="0" w:color="auto"/>
        <w:right w:val="none" w:sz="0" w:space="0" w:color="auto"/>
      </w:divBdr>
    </w:div>
    <w:div w:id="910893716">
      <w:bodyDiv w:val="1"/>
      <w:marLeft w:val="0"/>
      <w:marRight w:val="0"/>
      <w:marTop w:val="0"/>
      <w:marBottom w:val="0"/>
      <w:divBdr>
        <w:top w:val="none" w:sz="0" w:space="0" w:color="auto"/>
        <w:left w:val="none" w:sz="0" w:space="0" w:color="auto"/>
        <w:bottom w:val="none" w:sz="0" w:space="0" w:color="auto"/>
        <w:right w:val="none" w:sz="0" w:space="0" w:color="auto"/>
      </w:divBdr>
    </w:div>
    <w:div w:id="911044840">
      <w:bodyDiv w:val="1"/>
      <w:marLeft w:val="0"/>
      <w:marRight w:val="0"/>
      <w:marTop w:val="0"/>
      <w:marBottom w:val="0"/>
      <w:divBdr>
        <w:top w:val="none" w:sz="0" w:space="0" w:color="auto"/>
        <w:left w:val="none" w:sz="0" w:space="0" w:color="auto"/>
        <w:bottom w:val="none" w:sz="0" w:space="0" w:color="auto"/>
        <w:right w:val="none" w:sz="0" w:space="0" w:color="auto"/>
      </w:divBdr>
    </w:div>
    <w:div w:id="911742401">
      <w:bodyDiv w:val="1"/>
      <w:marLeft w:val="0"/>
      <w:marRight w:val="0"/>
      <w:marTop w:val="0"/>
      <w:marBottom w:val="0"/>
      <w:divBdr>
        <w:top w:val="none" w:sz="0" w:space="0" w:color="auto"/>
        <w:left w:val="none" w:sz="0" w:space="0" w:color="auto"/>
        <w:bottom w:val="none" w:sz="0" w:space="0" w:color="auto"/>
        <w:right w:val="none" w:sz="0" w:space="0" w:color="auto"/>
      </w:divBdr>
    </w:div>
    <w:div w:id="912083109">
      <w:bodyDiv w:val="1"/>
      <w:marLeft w:val="0"/>
      <w:marRight w:val="0"/>
      <w:marTop w:val="0"/>
      <w:marBottom w:val="0"/>
      <w:divBdr>
        <w:top w:val="none" w:sz="0" w:space="0" w:color="auto"/>
        <w:left w:val="none" w:sz="0" w:space="0" w:color="auto"/>
        <w:bottom w:val="none" w:sz="0" w:space="0" w:color="auto"/>
        <w:right w:val="none" w:sz="0" w:space="0" w:color="auto"/>
      </w:divBdr>
    </w:div>
    <w:div w:id="915166567">
      <w:bodyDiv w:val="1"/>
      <w:marLeft w:val="0"/>
      <w:marRight w:val="0"/>
      <w:marTop w:val="0"/>
      <w:marBottom w:val="0"/>
      <w:divBdr>
        <w:top w:val="none" w:sz="0" w:space="0" w:color="auto"/>
        <w:left w:val="none" w:sz="0" w:space="0" w:color="auto"/>
        <w:bottom w:val="none" w:sz="0" w:space="0" w:color="auto"/>
        <w:right w:val="none" w:sz="0" w:space="0" w:color="auto"/>
      </w:divBdr>
    </w:div>
    <w:div w:id="915479221">
      <w:bodyDiv w:val="1"/>
      <w:marLeft w:val="0"/>
      <w:marRight w:val="0"/>
      <w:marTop w:val="0"/>
      <w:marBottom w:val="0"/>
      <w:divBdr>
        <w:top w:val="none" w:sz="0" w:space="0" w:color="auto"/>
        <w:left w:val="none" w:sz="0" w:space="0" w:color="auto"/>
        <w:bottom w:val="none" w:sz="0" w:space="0" w:color="auto"/>
        <w:right w:val="none" w:sz="0" w:space="0" w:color="auto"/>
      </w:divBdr>
    </w:div>
    <w:div w:id="915557257">
      <w:bodyDiv w:val="1"/>
      <w:marLeft w:val="0"/>
      <w:marRight w:val="0"/>
      <w:marTop w:val="0"/>
      <w:marBottom w:val="0"/>
      <w:divBdr>
        <w:top w:val="none" w:sz="0" w:space="0" w:color="auto"/>
        <w:left w:val="none" w:sz="0" w:space="0" w:color="auto"/>
        <w:bottom w:val="none" w:sz="0" w:space="0" w:color="auto"/>
        <w:right w:val="none" w:sz="0" w:space="0" w:color="auto"/>
      </w:divBdr>
    </w:div>
    <w:div w:id="916670359">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296928">
      <w:bodyDiv w:val="1"/>
      <w:marLeft w:val="0"/>
      <w:marRight w:val="0"/>
      <w:marTop w:val="0"/>
      <w:marBottom w:val="0"/>
      <w:divBdr>
        <w:top w:val="none" w:sz="0" w:space="0" w:color="auto"/>
        <w:left w:val="none" w:sz="0" w:space="0" w:color="auto"/>
        <w:bottom w:val="none" w:sz="0" w:space="0" w:color="auto"/>
        <w:right w:val="none" w:sz="0" w:space="0" w:color="auto"/>
      </w:divBdr>
    </w:div>
    <w:div w:id="921371563">
      <w:bodyDiv w:val="1"/>
      <w:marLeft w:val="0"/>
      <w:marRight w:val="0"/>
      <w:marTop w:val="0"/>
      <w:marBottom w:val="0"/>
      <w:divBdr>
        <w:top w:val="none" w:sz="0" w:space="0" w:color="auto"/>
        <w:left w:val="none" w:sz="0" w:space="0" w:color="auto"/>
        <w:bottom w:val="none" w:sz="0" w:space="0" w:color="auto"/>
        <w:right w:val="none" w:sz="0" w:space="0" w:color="auto"/>
      </w:divBdr>
    </w:div>
    <w:div w:id="923144851">
      <w:bodyDiv w:val="1"/>
      <w:marLeft w:val="0"/>
      <w:marRight w:val="0"/>
      <w:marTop w:val="0"/>
      <w:marBottom w:val="0"/>
      <w:divBdr>
        <w:top w:val="none" w:sz="0" w:space="0" w:color="auto"/>
        <w:left w:val="none" w:sz="0" w:space="0" w:color="auto"/>
        <w:bottom w:val="none" w:sz="0" w:space="0" w:color="auto"/>
        <w:right w:val="none" w:sz="0" w:space="0" w:color="auto"/>
      </w:divBdr>
    </w:div>
    <w:div w:id="923301853">
      <w:bodyDiv w:val="1"/>
      <w:marLeft w:val="0"/>
      <w:marRight w:val="0"/>
      <w:marTop w:val="0"/>
      <w:marBottom w:val="0"/>
      <w:divBdr>
        <w:top w:val="none" w:sz="0" w:space="0" w:color="auto"/>
        <w:left w:val="none" w:sz="0" w:space="0" w:color="auto"/>
        <w:bottom w:val="none" w:sz="0" w:space="0" w:color="auto"/>
        <w:right w:val="none" w:sz="0" w:space="0" w:color="auto"/>
      </w:divBdr>
    </w:div>
    <w:div w:id="924340288">
      <w:bodyDiv w:val="1"/>
      <w:marLeft w:val="0"/>
      <w:marRight w:val="0"/>
      <w:marTop w:val="0"/>
      <w:marBottom w:val="0"/>
      <w:divBdr>
        <w:top w:val="none" w:sz="0" w:space="0" w:color="auto"/>
        <w:left w:val="none" w:sz="0" w:space="0" w:color="auto"/>
        <w:bottom w:val="none" w:sz="0" w:space="0" w:color="auto"/>
        <w:right w:val="none" w:sz="0" w:space="0" w:color="auto"/>
      </w:divBdr>
    </w:div>
    <w:div w:id="925500507">
      <w:bodyDiv w:val="1"/>
      <w:marLeft w:val="0"/>
      <w:marRight w:val="0"/>
      <w:marTop w:val="0"/>
      <w:marBottom w:val="0"/>
      <w:divBdr>
        <w:top w:val="none" w:sz="0" w:space="0" w:color="auto"/>
        <w:left w:val="none" w:sz="0" w:space="0" w:color="auto"/>
        <w:bottom w:val="none" w:sz="0" w:space="0" w:color="auto"/>
        <w:right w:val="none" w:sz="0" w:space="0" w:color="auto"/>
      </w:divBdr>
    </w:div>
    <w:div w:id="925724990">
      <w:bodyDiv w:val="1"/>
      <w:marLeft w:val="0"/>
      <w:marRight w:val="0"/>
      <w:marTop w:val="0"/>
      <w:marBottom w:val="0"/>
      <w:divBdr>
        <w:top w:val="none" w:sz="0" w:space="0" w:color="auto"/>
        <w:left w:val="none" w:sz="0" w:space="0" w:color="auto"/>
        <w:bottom w:val="none" w:sz="0" w:space="0" w:color="auto"/>
        <w:right w:val="none" w:sz="0" w:space="0" w:color="auto"/>
      </w:divBdr>
    </w:div>
    <w:div w:id="925845893">
      <w:bodyDiv w:val="1"/>
      <w:marLeft w:val="0"/>
      <w:marRight w:val="0"/>
      <w:marTop w:val="0"/>
      <w:marBottom w:val="0"/>
      <w:divBdr>
        <w:top w:val="none" w:sz="0" w:space="0" w:color="auto"/>
        <w:left w:val="none" w:sz="0" w:space="0" w:color="auto"/>
        <w:bottom w:val="none" w:sz="0" w:space="0" w:color="auto"/>
        <w:right w:val="none" w:sz="0" w:space="0" w:color="auto"/>
      </w:divBdr>
    </w:div>
    <w:div w:id="926421738">
      <w:bodyDiv w:val="1"/>
      <w:marLeft w:val="0"/>
      <w:marRight w:val="0"/>
      <w:marTop w:val="0"/>
      <w:marBottom w:val="0"/>
      <w:divBdr>
        <w:top w:val="none" w:sz="0" w:space="0" w:color="auto"/>
        <w:left w:val="none" w:sz="0" w:space="0" w:color="auto"/>
        <w:bottom w:val="none" w:sz="0" w:space="0" w:color="auto"/>
        <w:right w:val="none" w:sz="0" w:space="0" w:color="auto"/>
      </w:divBdr>
    </w:div>
    <w:div w:id="927693308">
      <w:bodyDiv w:val="1"/>
      <w:marLeft w:val="0"/>
      <w:marRight w:val="0"/>
      <w:marTop w:val="0"/>
      <w:marBottom w:val="0"/>
      <w:divBdr>
        <w:top w:val="none" w:sz="0" w:space="0" w:color="auto"/>
        <w:left w:val="none" w:sz="0" w:space="0" w:color="auto"/>
        <w:bottom w:val="none" w:sz="0" w:space="0" w:color="auto"/>
        <w:right w:val="none" w:sz="0" w:space="0" w:color="auto"/>
      </w:divBdr>
    </w:div>
    <w:div w:id="929236376">
      <w:bodyDiv w:val="1"/>
      <w:marLeft w:val="0"/>
      <w:marRight w:val="0"/>
      <w:marTop w:val="0"/>
      <w:marBottom w:val="0"/>
      <w:divBdr>
        <w:top w:val="none" w:sz="0" w:space="0" w:color="auto"/>
        <w:left w:val="none" w:sz="0" w:space="0" w:color="auto"/>
        <w:bottom w:val="none" w:sz="0" w:space="0" w:color="auto"/>
        <w:right w:val="none" w:sz="0" w:space="0" w:color="auto"/>
      </w:divBdr>
    </w:div>
    <w:div w:id="930695722">
      <w:bodyDiv w:val="1"/>
      <w:marLeft w:val="0"/>
      <w:marRight w:val="0"/>
      <w:marTop w:val="0"/>
      <w:marBottom w:val="0"/>
      <w:divBdr>
        <w:top w:val="none" w:sz="0" w:space="0" w:color="auto"/>
        <w:left w:val="none" w:sz="0" w:space="0" w:color="auto"/>
        <w:bottom w:val="none" w:sz="0" w:space="0" w:color="auto"/>
        <w:right w:val="none" w:sz="0" w:space="0" w:color="auto"/>
      </w:divBdr>
    </w:div>
    <w:div w:id="932081306">
      <w:bodyDiv w:val="1"/>
      <w:marLeft w:val="0"/>
      <w:marRight w:val="0"/>
      <w:marTop w:val="0"/>
      <w:marBottom w:val="0"/>
      <w:divBdr>
        <w:top w:val="none" w:sz="0" w:space="0" w:color="auto"/>
        <w:left w:val="none" w:sz="0" w:space="0" w:color="auto"/>
        <w:bottom w:val="none" w:sz="0" w:space="0" w:color="auto"/>
        <w:right w:val="none" w:sz="0" w:space="0" w:color="auto"/>
      </w:divBdr>
    </w:div>
    <w:div w:id="932978055">
      <w:bodyDiv w:val="1"/>
      <w:marLeft w:val="0"/>
      <w:marRight w:val="0"/>
      <w:marTop w:val="0"/>
      <w:marBottom w:val="0"/>
      <w:divBdr>
        <w:top w:val="none" w:sz="0" w:space="0" w:color="auto"/>
        <w:left w:val="none" w:sz="0" w:space="0" w:color="auto"/>
        <w:bottom w:val="none" w:sz="0" w:space="0" w:color="auto"/>
        <w:right w:val="none" w:sz="0" w:space="0" w:color="auto"/>
      </w:divBdr>
    </w:div>
    <w:div w:id="933782919">
      <w:bodyDiv w:val="1"/>
      <w:marLeft w:val="0"/>
      <w:marRight w:val="0"/>
      <w:marTop w:val="0"/>
      <w:marBottom w:val="0"/>
      <w:divBdr>
        <w:top w:val="none" w:sz="0" w:space="0" w:color="auto"/>
        <w:left w:val="none" w:sz="0" w:space="0" w:color="auto"/>
        <w:bottom w:val="none" w:sz="0" w:space="0" w:color="auto"/>
        <w:right w:val="none" w:sz="0" w:space="0" w:color="auto"/>
      </w:divBdr>
    </w:div>
    <w:div w:id="935483089">
      <w:bodyDiv w:val="1"/>
      <w:marLeft w:val="0"/>
      <w:marRight w:val="0"/>
      <w:marTop w:val="0"/>
      <w:marBottom w:val="0"/>
      <w:divBdr>
        <w:top w:val="none" w:sz="0" w:space="0" w:color="auto"/>
        <w:left w:val="none" w:sz="0" w:space="0" w:color="auto"/>
        <w:bottom w:val="none" w:sz="0" w:space="0" w:color="auto"/>
        <w:right w:val="none" w:sz="0" w:space="0" w:color="auto"/>
      </w:divBdr>
    </w:div>
    <w:div w:id="936406459">
      <w:bodyDiv w:val="1"/>
      <w:marLeft w:val="0"/>
      <w:marRight w:val="0"/>
      <w:marTop w:val="0"/>
      <w:marBottom w:val="0"/>
      <w:divBdr>
        <w:top w:val="none" w:sz="0" w:space="0" w:color="auto"/>
        <w:left w:val="none" w:sz="0" w:space="0" w:color="auto"/>
        <w:bottom w:val="none" w:sz="0" w:space="0" w:color="auto"/>
        <w:right w:val="none" w:sz="0" w:space="0" w:color="auto"/>
      </w:divBdr>
    </w:div>
    <w:div w:id="937713560">
      <w:bodyDiv w:val="1"/>
      <w:marLeft w:val="0"/>
      <w:marRight w:val="0"/>
      <w:marTop w:val="0"/>
      <w:marBottom w:val="0"/>
      <w:divBdr>
        <w:top w:val="none" w:sz="0" w:space="0" w:color="auto"/>
        <w:left w:val="none" w:sz="0" w:space="0" w:color="auto"/>
        <w:bottom w:val="none" w:sz="0" w:space="0" w:color="auto"/>
        <w:right w:val="none" w:sz="0" w:space="0" w:color="auto"/>
      </w:divBdr>
    </w:div>
    <w:div w:id="937831580">
      <w:bodyDiv w:val="1"/>
      <w:marLeft w:val="0"/>
      <w:marRight w:val="0"/>
      <w:marTop w:val="0"/>
      <w:marBottom w:val="0"/>
      <w:divBdr>
        <w:top w:val="none" w:sz="0" w:space="0" w:color="auto"/>
        <w:left w:val="none" w:sz="0" w:space="0" w:color="auto"/>
        <w:bottom w:val="none" w:sz="0" w:space="0" w:color="auto"/>
        <w:right w:val="none" w:sz="0" w:space="0" w:color="auto"/>
      </w:divBdr>
    </w:div>
    <w:div w:id="938299022">
      <w:bodyDiv w:val="1"/>
      <w:marLeft w:val="0"/>
      <w:marRight w:val="0"/>
      <w:marTop w:val="0"/>
      <w:marBottom w:val="0"/>
      <w:divBdr>
        <w:top w:val="none" w:sz="0" w:space="0" w:color="auto"/>
        <w:left w:val="none" w:sz="0" w:space="0" w:color="auto"/>
        <w:bottom w:val="none" w:sz="0" w:space="0" w:color="auto"/>
        <w:right w:val="none" w:sz="0" w:space="0" w:color="auto"/>
      </w:divBdr>
    </w:div>
    <w:div w:id="938484596">
      <w:bodyDiv w:val="1"/>
      <w:marLeft w:val="0"/>
      <w:marRight w:val="0"/>
      <w:marTop w:val="0"/>
      <w:marBottom w:val="0"/>
      <w:divBdr>
        <w:top w:val="none" w:sz="0" w:space="0" w:color="auto"/>
        <w:left w:val="none" w:sz="0" w:space="0" w:color="auto"/>
        <w:bottom w:val="none" w:sz="0" w:space="0" w:color="auto"/>
        <w:right w:val="none" w:sz="0" w:space="0" w:color="auto"/>
      </w:divBdr>
    </w:div>
    <w:div w:id="938562308">
      <w:bodyDiv w:val="1"/>
      <w:marLeft w:val="0"/>
      <w:marRight w:val="0"/>
      <w:marTop w:val="0"/>
      <w:marBottom w:val="0"/>
      <w:divBdr>
        <w:top w:val="none" w:sz="0" w:space="0" w:color="auto"/>
        <w:left w:val="none" w:sz="0" w:space="0" w:color="auto"/>
        <w:bottom w:val="none" w:sz="0" w:space="0" w:color="auto"/>
        <w:right w:val="none" w:sz="0" w:space="0" w:color="auto"/>
      </w:divBdr>
    </w:div>
    <w:div w:id="940601981">
      <w:bodyDiv w:val="1"/>
      <w:marLeft w:val="0"/>
      <w:marRight w:val="0"/>
      <w:marTop w:val="0"/>
      <w:marBottom w:val="0"/>
      <w:divBdr>
        <w:top w:val="none" w:sz="0" w:space="0" w:color="auto"/>
        <w:left w:val="none" w:sz="0" w:space="0" w:color="auto"/>
        <w:bottom w:val="none" w:sz="0" w:space="0" w:color="auto"/>
        <w:right w:val="none" w:sz="0" w:space="0" w:color="auto"/>
      </w:divBdr>
    </w:div>
    <w:div w:id="940602749">
      <w:bodyDiv w:val="1"/>
      <w:marLeft w:val="0"/>
      <w:marRight w:val="0"/>
      <w:marTop w:val="0"/>
      <w:marBottom w:val="0"/>
      <w:divBdr>
        <w:top w:val="none" w:sz="0" w:space="0" w:color="auto"/>
        <w:left w:val="none" w:sz="0" w:space="0" w:color="auto"/>
        <w:bottom w:val="none" w:sz="0" w:space="0" w:color="auto"/>
        <w:right w:val="none" w:sz="0" w:space="0" w:color="auto"/>
      </w:divBdr>
    </w:div>
    <w:div w:id="940796967">
      <w:bodyDiv w:val="1"/>
      <w:marLeft w:val="0"/>
      <w:marRight w:val="0"/>
      <w:marTop w:val="0"/>
      <w:marBottom w:val="0"/>
      <w:divBdr>
        <w:top w:val="none" w:sz="0" w:space="0" w:color="auto"/>
        <w:left w:val="none" w:sz="0" w:space="0" w:color="auto"/>
        <w:bottom w:val="none" w:sz="0" w:space="0" w:color="auto"/>
        <w:right w:val="none" w:sz="0" w:space="0" w:color="auto"/>
      </w:divBdr>
    </w:div>
    <w:div w:id="942883503">
      <w:bodyDiv w:val="1"/>
      <w:marLeft w:val="0"/>
      <w:marRight w:val="0"/>
      <w:marTop w:val="0"/>
      <w:marBottom w:val="0"/>
      <w:divBdr>
        <w:top w:val="none" w:sz="0" w:space="0" w:color="auto"/>
        <w:left w:val="none" w:sz="0" w:space="0" w:color="auto"/>
        <w:bottom w:val="none" w:sz="0" w:space="0" w:color="auto"/>
        <w:right w:val="none" w:sz="0" w:space="0" w:color="auto"/>
      </w:divBdr>
    </w:div>
    <w:div w:id="943075702">
      <w:bodyDiv w:val="1"/>
      <w:marLeft w:val="0"/>
      <w:marRight w:val="0"/>
      <w:marTop w:val="0"/>
      <w:marBottom w:val="0"/>
      <w:divBdr>
        <w:top w:val="none" w:sz="0" w:space="0" w:color="auto"/>
        <w:left w:val="none" w:sz="0" w:space="0" w:color="auto"/>
        <w:bottom w:val="none" w:sz="0" w:space="0" w:color="auto"/>
        <w:right w:val="none" w:sz="0" w:space="0" w:color="auto"/>
      </w:divBdr>
    </w:div>
    <w:div w:id="943421021">
      <w:bodyDiv w:val="1"/>
      <w:marLeft w:val="0"/>
      <w:marRight w:val="0"/>
      <w:marTop w:val="0"/>
      <w:marBottom w:val="0"/>
      <w:divBdr>
        <w:top w:val="none" w:sz="0" w:space="0" w:color="auto"/>
        <w:left w:val="none" w:sz="0" w:space="0" w:color="auto"/>
        <w:bottom w:val="none" w:sz="0" w:space="0" w:color="auto"/>
        <w:right w:val="none" w:sz="0" w:space="0" w:color="auto"/>
      </w:divBdr>
    </w:div>
    <w:div w:id="943851169">
      <w:bodyDiv w:val="1"/>
      <w:marLeft w:val="0"/>
      <w:marRight w:val="0"/>
      <w:marTop w:val="0"/>
      <w:marBottom w:val="0"/>
      <w:divBdr>
        <w:top w:val="none" w:sz="0" w:space="0" w:color="auto"/>
        <w:left w:val="none" w:sz="0" w:space="0" w:color="auto"/>
        <w:bottom w:val="none" w:sz="0" w:space="0" w:color="auto"/>
        <w:right w:val="none" w:sz="0" w:space="0" w:color="auto"/>
      </w:divBdr>
    </w:div>
    <w:div w:id="944338273">
      <w:bodyDiv w:val="1"/>
      <w:marLeft w:val="0"/>
      <w:marRight w:val="0"/>
      <w:marTop w:val="0"/>
      <w:marBottom w:val="0"/>
      <w:divBdr>
        <w:top w:val="none" w:sz="0" w:space="0" w:color="auto"/>
        <w:left w:val="none" w:sz="0" w:space="0" w:color="auto"/>
        <w:bottom w:val="none" w:sz="0" w:space="0" w:color="auto"/>
        <w:right w:val="none" w:sz="0" w:space="0" w:color="auto"/>
      </w:divBdr>
    </w:div>
    <w:div w:id="944383191">
      <w:bodyDiv w:val="1"/>
      <w:marLeft w:val="0"/>
      <w:marRight w:val="0"/>
      <w:marTop w:val="0"/>
      <w:marBottom w:val="0"/>
      <w:divBdr>
        <w:top w:val="none" w:sz="0" w:space="0" w:color="auto"/>
        <w:left w:val="none" w:sz="0" w:space="0" w:color="auto"/>
        <w:bottom w:val="none" w:sz="0" w:space="0" w:color="auto"/>
        <w:right w:val="none" w:sz="0" w:space="0" w:color="auto"/>
      </w:divBdr>
    </w:div>
    <w:div w:id="946355255">
      <w:bodyDiv w:val="1"/>
      <w:marLeft w:val="0"/>
      <w:marRight w:val="0"/>
      <w:marTop w:val="0"/>
      <w:marBottom w:val="0"/>
      <w:divBdr>
        <w:top w:val="none" w:sz="0" w:space="0" w:color="auto"/>
        <w:left w:val="none" w:sz="0" w:space="0" w:color="auto"/>
        <w:bottom w:val="none" w:sz="0" w:space="0" w:color="auto"/>
        <w:right w:val="none" w:sz="0" w:space="0" w:color="auto"/>
      </w:divBdr>
    </w:div>
    <w:div w:id="947154310">
      <w:bodyDiv w:val="1"/>
      <w:marLeft w:val="0"/>
      <w:marRight w:val="0"/>
      <w:marTop w:val="0"/>
      <w:marBottom w:val="0"/>
      <w:divBdr>
        <w:top w:val="none" w:sz="0" w:space="0" w:color="auto"/>
        <w:left w:val="none" w:sz="0" w:space="0" w:color="auto"/>
        <w:bottom w:val="none" w:sz="0" w:space="0" w:color="auto"/>
        <w:right w:val="none" w:sz="0" w:space="0" w:color="auto"/>
      </w:divBdr>
    </w:div>
    <w:div w:id="947156832">
      <w:bodyDiv w:val="1"/>
      <w:marLeft w:val="0"/>
      <w:marRight w:val="0"/>
      <w:marTop w:val="0"/>
      <w:marBottom w:val="0"/>
      <w:divBdr>
        <w:top w:val="none" w:sz="0" w:space="0" w:color="auto"/>
        <w:left w:val="none" w:sz="0" w:space="0" w:color="auto"/>
        <w:bottom w:val="none" w:sz="0" w:space="0" w:color="auto"/>
        <w:right w:val="none" w:sz="0" w:space="0" w:color="auto"/>
      </w:divBdr>
    </w:div>
    <w:div w:id="949245931">
      <w:bodyDiv w:val="1"/>
      <w:marLeft w:val="0"/>
      <w:marRight w:val="0"/>
      <w:marTop w:val="0"/>
      <w:marBottom w:val="0"/>
      <w:divBdr>
        <w:top w:val="none" w:sz="0" w:space="0" w:color="auto"/>
        <w:left w:val="none" w:sz="0" w:space="0" w:color="auto"/>
        <w:bottom w:val="none" w:sz="0" w:space="0" w:color="auto"/>
        <w:right w:val="none" w:sz="0" w:space="0" w:color="auto"/>
      </w:divBdr>
    </w:div>
    <w:div w:id="949700349">
      <w:bodyDiv w:val="1"/>
      <w:marLeft w:val="0"/>
      <w:marRight w:val="0"/>
      <w:marTop w:val="0"/>
      <w:marBottom w:val="0"/>
      <w:divBdr>
        <w:top w:val="none" w:sz="0" w:space="0" w:color="auto"/>
        <w:left w:val="none" w:sz="0" w:space="0" w:color="auto"/>
        <w:bottom w:val="none" w:sz="0" w:space="0" w:color="auto"/>
        <w:right w:val="none" w:sz="0" w:space="0" w:color="auto"/>
      </w:divBdr>
    </w:div>
    <w:div w:id="949891861">
      <w:bodyDiv w:val="1"/>
      <w:marLeft w:val="0"/>
      <w:marRight w:val="0"/>
      <w:marTop w:val="0"/>
      <w:marBottom w:val="0"/>
      <w:divBdr>
        <w:top w:val="none" w:sz="0" w:space="0" w:color="auto"/>
        <w:left w:val="none" w:sz="0" w:space="0" w:color="auto"/>
        <w:bottom w:val="none" w:sz="0" w:space="0" w:color="auto"/>
        <w:right w:val="none" w:sz="0" w:space="0" w:color="auto"/>
      </w:divBdr>
    </w:div>
    <w:div w:id="950819583">
      <w:bodyDiv w:val="1"/>
      <w:marLeft w:val="0"/>
      <w:marRight w:val="0"/>
      <w:marTop w:val="0"/>
      <w:marBottom w:val="0"/>
      <w:divBdr>
        <w:top w:val="none" w:sz="0" w:space="0" w:color="auto"/>
        <w:left w:val="none" w:sz="0" w:space="0" w:color="auto"/>
        <w:bottom w:val="none" w:sz="0" w:space="0" w:color="auto"/>
        <w:right w:val="none" w:sz="0" w:space="0" w:color="auto"/>
      </w:divBdr>
    </w:div>
    <w:div w:id="951127231">
      <w:bodyDiv w:val="1"/>
      <w:marLeft w:val="0"/>
      <w:marRight w:val="0"/>
      <w:marTop w:val="0"/>
      <w:marBottom w:val="0"/>
      <w:divBdr>
        <w:top w:val="none" w:sz="0" w:space="0" w:color="auto"/>
        <w:left w:val="none" w:sz="0" w:space="0" w:color="auto"/>
        <w:bottom w:val="none" w:sz="0" w:space="0" w:color="auto"/>
        <w:right w:val="none" w:sz="0" w:space="0" w:color="auto"/>
      </w:divBdr>
    </w:div>
    <w:div w:id="951547040">
      <w:bodyDiv w:val="1"/>
      <w:marLeft w:val="0"/>
      <w:marRight w:val="0"/>
      <w:marTop w:val="0"/>
      <w:marBottom w:val="0"/>
      <w:divBdr>
        <w:top w:val="none" w:sz="0" w:space="0" w:color="auto"/>
        <w:left w:val="none" w:sz="0" w:space="0" w:color="auto"/>
        <w:bottom w:val="none" w:sz="0" w:space="0" w:color="auto"/>
        <w:right w:val="none" w:sz="0" w:space="0" w:color="auto"/>
      </w:divBdr>
    </w:div>
    <w:div w:id="954679192">
      <w:bodyDiv w:val="1"/>
      <w:marLeft w:val="0"/>
      <w:marRight w:val="0"/>
      <w:marTop w:val="0"/>
      <w:marBottom w:val="0"/>
      <w:divBdr>
        <w:top w:val="none" w:sz="0" w:space="0" w:color="auto"/>
        <w:left w:val="none" w:sz="0" w:space="0" w:color="auto"/>
        <w:bottom w:val="none" w:sz="0" w:space="0" w:color="auto"/>
        <w:right w:val="none" w:sz="0" w:space="0" w:color="auto"/>
      </w:divBdr>
    </w:div>
    <w:div w:id="954824413">
      <w:bodyDiv w:val="1"/>
      <w:marLeft w:val="0"/>
      <w:marRight w:val="0"/>
      <w:marTop w:val="0"/>
      <w:marBottom w:val="0"/>
      <w:divBdr>
        <w:top w:val="none" w:sz="0" w:space="0" w:color="auto"/>
        <w:left w:val="none" w:sz="0" w:space="0" w:color="auto"/>
        <w:bottom w:val="none" w:sz="0" w:space="0" w:color="auto"/>
        <w:right w:val="none" w:sz="0" w:space="0" w:color="auto"/>
      </w:divBdr>
    </w:div>
    <w:div w:id="955410967">
      <w:bodyDiv w:val="1"/>
      <w:marLeft w:val="0"/>
      <w:marRight w:val="0"/>
      <w:marTop w:val="0"/>
      <w:marBottom w:val="0"/>
      <w:divBdr>
        <w:top w:val="none" w:sz="0" w:space="0" w:color="auto"/>
        <w:left w:val="none" w:sz="0" w:space="0" w:color="auto"/>
        <w:bottom w:val="none" w:sz="0" w:space="0" w:color="auto"/>
        <w:right w:val="none" w:sz="0" w:space="0" w:color="auto"/>
      </w:divBdr>
    </w:div>
    <w:div w:id="955872786">
      <w:bodyDiv w:val="1"/>
      <w:marLeft w:val="0"/>
      <w:marRight w:val="0"/>
      <w:marTop w:val="0"/>
      <w:marBottom w:val="0"/>
      <w:divBdr>
        <w:top w:val="none" w:sz="0" w:space="0" w:color="auto"/>
        <w:left w:val="none" w:sz="0" w:space="0" w:color="auto"/>
        <w:bottom w:val="none" w:sz="0" w:space="0" w:color="auto"/>
        <w:right w:val="none" w:sz="0" w:space="0" w:color="auto"/>
      </w:divBdr>
    </w:div>
    <w:div w:id="957490391">
      <w:bodyDiv w:val="1"/>
      <w:marLeft w:val="0"/>
      <w:marRight w:val="0"/>
      <w:marTop w:val="0"/>
      <w:marBottom w:val="0"/>
      <w:divBdr>
        <w:top w:val="none" w:sz="0" w:space="0" w:color="auto"/>
        <w:left w:val="none" w:sz="0" w:space="0" w:color="auto"/>
        <w:bottom w:val="none" w:sz="0" w:space="0" w:color="auto"/>
        <w:right w:val="none" w:sz="0" w:space="0" w:color="auto"/>
      </w:divBdr>
    </w:div>
    <w:div w:id="957953373">
      <w:bodyDiv w:val="1"/>
      <w:marLeft w:val="0"/>
      <w:marRight w:val="0"/>
      <w:marTop w:val="0"/>
      <w:marBottom w:val="0"/>
      <w:divBdr>
        <w:top w:val="none" w:sz="0" w:space="0" w:color="auto"/>
        <w:left w:val="none" w:sz="0" w:space="0" w:color="auto"/>
        <w:bottom w:val="none" w:sz="0" w:space="0" w:color="auto"/>
        <w:right w:val="none" w:sz="0" w:space="0" w:color="auto"/>
      </w:divBdr>
    </w:div>
    <w:div w:id="958947799">
      <w:bodyDiv w:val="1"/>
      <w:marLeft w:val="0"/>
      <w:marRight w:val="0"/>
      <w:marTop w:val="0"/>
      <w:marBottom w:val="0"/>
      <w:divBdr>
        <w:top w:val="none" w:sz="0" w:space="0" w:color="auto"/>
        <w:left w:val="none" w:sz="0" w:space="0" w:color="auto"/>
        <w:bottom w:val="none" w:sz="0" w:space="0" w:color="auto"/>
        <w:right w:val="none" w:sz="0" w:space="0" w:color="auto"/>
      </w:divBdr>
    </w:div>
    <w:div w:id="959652479">
      <w:bodyDiv w:val="1"/>
      <w:marLeft w:val="0"/>
      <w:marRight w:val="0"/>
      <w:marTop w:val="0"/>
      <w:marBottom w:val="0"/>
      <w:divBdr>
        <w:top w:val="none" w:sz="0" w:space="0" w:color="auto"/>
        <w:left w:val="none" w:sz="0" w:space="0" w:color="auto"/>
        <w:bottom w:val="none" w:sz="0" w:space="0" w:color="auto"/>
        <w:right w:val="none" w:sz="0" w:space="0" w:color="auto"/>
      </w:divBdr>
    </w:div>
    <w:div w:id="960259296">
      <w:bodyDiv w:val="1"/>
      <w:marLeft w:val="0"/>
      <w:marRight w:val="0"/>
      <w:marTop w:val="0"/>
      <w:marBottom w:val="0"/>
      <w:divBdr>
        <w:top w:val="none" w:sz="0" w:space="0" w:color="auto"/>
        <w:left w:val="none" w:sz="0" w:space="0" w:color="auto"/>
        <w:bottom w:val="none" w:sz="0" w:space="0" w:color="auto"/>
        <w:right w:val="none" w:sz="0" w:space="0" w:color="auto"/>
      </w:divBdr>
    </w:div>
    <w:div w:id="961031446">
      <w:bodyDiv w:val="1"/>
      <w:marLeft w:val="0"/>
      <w:marRight w:val="0"/>
      <w:marTop w:val="0"/>
      <w:marBottom w:val="0"/>
      <w:divBdr>
        <w:top w:val="none" w:sz="0" w:space="0" w:color="auto"/>
        <w:left w:val="none" w:sz="0" w:space="0" w:color="auto"/>
        <w:bottom w:val="none" w:sz="0" w:space="0" w:color="auto"/>
        <w:right w:val="none" w:sz="0" w:space="0" w:color="auto"/>
      </w:divBdr>
    </w:div>
    <w:div w:id="962270556">
      <w:bodyDiv w:val="1"/>
      <w:marLeft w:val="0"/>
      <w:marRight w:val="0"/>
      <w:marTop w:val="0"/>
      <w:marBottom w:val="0"/>
      <w:divBdr>
        <w:top w:val="none" w:sz="0" w:space="0" w:color="auto"/>
        <w:left w:val="none" w:sz="0" w:space="0" w:color="auto"/>
        <w:bottom w:val="none" w:sz="0" w:space="0" w:color="auto"/>
        <w:right w:val="none" w:sz="0" w:space="0" w:color="auto"/>
      </w:divBdr>
    </w:div>
    <w:div w:id="963540896">
      <w:bodyDiv w:val="1"/>
      <w:marLeft w:val="0"/>
      <w:marRight w:val="0"/>
      <w:marTop w:val="0"/>
      <w:marBottom w:val="0"/>
      <w:divBdr>
        <w:top w:val="none" w:sz="0" w:space="0" w:color="auto"/>
        <w:left w:val="none" w:sz="0" w:space="0" w:color="auto"/>
        <w:bottom w:val="none" w:sz="0" w:space="0" w:color="auto"/>
        <w:right w:val="none" w:sz="0" w:space="0" w:color="auto"/>
      </w:divBdr>
    </w:div>
    <w:div w:id="964844977">
      <w:bodyDiv w:val="1"/>
      <w:marLeft w:val="0"/>
      <w:marRight w:val="0"/>
      <w:marTop w:val="0"/>
      <w:marBottom w:val="0"/>
      <w:divBdr>
        <w:top w:val="none" w:sz="0" w:space="0" w:color="auto"/>
        <w:left w:val="none" w:sz="0" w:space="0" w:color="auto"/>
        <w:bottom w:val="none" w:sz="0" w:space="0" w:color="auto"/>
        <w:right w:val="none" w:sz="0" w:space="0" w:color="auto"/>
      </w:divBdr>
    </w:div>
    <w:div w:id="965281494">
      <w:bodyDiv w:val="1"/>
      <w:marLeft w:val="0"/>
      <w:marRight w:val="0"/>
      <w:marTop w:val="0"/>
      <w:marBottom w:val="0"/>
      <w:divBdr>
        <w:top w:val="none" w:sz="0" w:space="0" w:color="auto"/>
        <w:left w:val="none" w:sz="0" w:space="0" w:color="auto"/>
        <w:bottom w:val="none" w:sz="0" w:space="0" w:color="auto"/>
        <w:right w:val="none" w:sz="0" w:space="0" w:color="auto"/>
      </w:divBdr>
    </w:div>
    <w:div w:id="965744611">
      <w:bodyDiv w:val="1"/>
      <w:marLeft w:val="0"/>
      <w:marRight w:val="0"/>
      <w:marTop w:val="0"/>
      <w:marBottom w:val="0"/>
      <w:divBdr>
        <w:top w:val="none" w:sz="0" w:space="0" w:color="auto"/>
        <w:left w:val="none" w:sz="0" w:space="0" w:color="auto"/>
        <w:bottom w:val="none" w:sz="0" w:space="0" w:color="auto"/>
        <w:right w:val="none" w:sz="0" w:space="0" w:color="auto"/>
      </w:divBdr>
    </w:div>
    <w:div w:id="966273623">
      <w:bodyDiv w:val="1"/>
      <w:marLeft w:val="0"/>
      <w:marRight w:val="0"/>
      <w:marTop w:val="0"/>
      <w:marBottom w:val="0"/>
      <w:divBdr>
        <w:top w:val="none" w:sz="0" w:space="0" w:color="auto"/>
        <w:left w:val="none" w:sz="0" w:space="0" w:color="auto"/>
        <w:bottom w:val="none" w:sz="0" w:space="0" w:color="auto"/>
        <w:right w:val="none" w:sz="0" w:space="0" w:color="auto"/>
      </w:divBdr>
    </w:div>
    <w:div w:id="967734907">
      <w:bodyDiv w:val="1"/>
      <w:marLeft w:val="0"/>
      <w:marRight w:val="0"/>
      <w:marTop w:val="0"/>
      <w:marBottom w:val="0"/>
      <w:divBdr>
        <w:top w:val="none" w:sz="0" w:space="0" w:color="auto"/>
        <w:left w:val="none" w:sz="0" w:space="0" w:color="auto"/>
        <w:bottom w:val="none" w:sz="0" w:space="0" w:color="auto"/>
        <w:right w:val="none" w:sz="0" w:space="0" w:color="auto"/>
      </w:divBdr>
    </w:div>
    <w:div w:id="967785434">
      <w:bodyDiv w:val="1"/>
      <w:marLeft w:val="0"/>
      <w:marRight w:val="0"/>
      <w:marTop w:val="0"/>
      <w:marBottom w:val="0"/>
      <w:divBdr>
        <w:top w:val="none" w:sz="0" w:space="0" w:color="auto"/>
        <w:left w:val="none" w:sz="0" w:space="0" w:color="auto"/>
        <w:bottom w:val="none" w:sz="0" w:space="0" w:color="auto"/>
        <w:right w:val="none" w:sz="0" w:space="0" w:color="auto"/>
      </w:divBdr>
    </w:div>
    <w:div w:id="969744338">
      <w:bodyDiv w:val="1"/>
      <w:marLeft w:val="0"/>
      <w:marRight w:val="0"/>
      <w:marTop w:val="0"/>
      <w:marBottom w:val="0"/>
      <w:divBdr>
        <w:top w:val="none" w:sz="0" w:space="0" w:color="auto"/>
        <w:left w:val="none" w:sz="0" w:space="0" w:color="auto"/>
        <w:bottom w:val="none" w:sz="0" w:space="0" w:color="auto"/>
        <w:right w:val="none" w:sz="0" w:space="0" w:color="auto"/>
      </w:divBdr>
    </w:div>
    <w:div w:id="971255511">
      <w:bodyDiv w:val="1"/>
      <w:marLeft w:val="0"/>
      <w:marRight w:val="0"/>
      <w:marTop w:val="0"/>
      <w:marBottom w:val="0"/>
      <w:divBdr>
        <w:top w:val="none" w:sz="0" w:space="0" w:color="auto"/>
        <w:left w:val="none" w:sz="0" w:space="0" w:color="auto"/>
        <w:bottom w:val="none" w:sz="0" w:space="0" w:color="auto"/>
        <w:right w:val="none" w:sz="0" w:space="0" w:color="auto"/>
      </w:divBdr>
    </w:div>
    <w:div w:id="971402652">
      <w:bodyDiv w:val="1"/>
      <w:marLeft w:val="0"/>
      <w:marRight w:val="0"/>
      <w:marTop w:val="0"/>
      <w:marBottom w:val="0"/>
      <w:divBdr>
        <w:top w:val="none" w:sz="0" w:space="0" w:color="auto"/>
        <w:left w:val="none" w:sz="0" w:space="0" w:color="auto"/>
        <w:bottom w:val="none" w:sz="0" w:space="0" w:color="auto"/>
        <w:right w:val="none" w:sz="0" w:space="0" w:color="auto"/>
      </w:divBdr>
    </w:div>
    <w:div w:id="974063141">
      <w:bodyDiv w:val="1"/>
      <w:marLeft w:val="0"/>
      <w:marRight w:val="0"/>
      <w:marTop w:val="0"/>
      <w:marBottom w:val="0"/>
      <w:divBdr>
        <w:top w:val="none" w:sz="0" w:space="0" w:color="auto"/>
        <w:left w:val="none" w:sz="0" w:space="0" w:color="auto"/>
        <w:bottom w:val="none" w:sz="0" w:space="0" w:color="auto"/>
        <w:right w:val="none" w:sz="0" w:space="0" w:color="auto"/>
      </w:divBdr>
    </w:div>
    <w:div w:id="975721449">
      <w:bodyDiv w:val="1"/>
      <w:marLeft w:val="0"/>
      <w:marRight w:val="0"/>
      <w:marTop w:val="0"/>
      <w:marBottom w:val="0"/>
      <w:divBdr>
        <w:top w:val="none" w:sz="0" w:space="0" w:color="auto"/>
        <w:left w:val="none" w:sz="0" w:space="0" w:color="auto"/>
        <w:bottom w:val="none" w:sz="0" w:space="0" w:color="auto"/>
        <w:right w:val="none" w:sz="0" w:space="0" w:color="auto"/>
      </w:divBdr>
    </w:div>
    <w:div w:id="975992618">
      <w:bodyDiv w:val="1"/>
      <w:marLeft w:val="0"/>
      <w:marRight w:val="0"/>
      <w:marTop w:val="0"/>
      <w:marBottom w:val="0"/>
      <w:divBdr>
        <w:top w:val="none" w:sz="0" w:space="0" w:color="auto"/>
        <w:left w:val="none" w:sz="0" w:space="0" w:color="auto"/>
        <w:bottom w:val="none" w:sz="0" w:space="0" w:color="auto"/>
        <w:right w:val="none" w:sz="0" w:space="0" w:color="auto"/>
      </w:divBdr>
    </w:div>
    <w:div w:id="976452311">
      <w:bodyDiv w:val="1"/>
      <w:marLeft w:val="0"/>
      <w:marRight w:val="0"/>
      <w:marTop w:val="0"/>
      <w:marBottom w:val="0"/>
      <w:divBdr>
        <w:top w:val="none" w:sz="0" w:space="0" w:color="auto"/>
        <w:left w:val="none" w:sz="0" w:space="0" w:color="auto"/>
        <w:bottom w:val="none" w:sz="0" w:space="0" w:color="auto"/>
        <w:right w:val="none" w:sz="0" w:space="0" w:color="auto"/>
      </w:divBdr>
    </w:div>
    <w:div w:id="977762699">
      <w:bodyDiv w:val="1"/>
      <w:marLeft w:val="0"/>
      <w:marRight w:val="0"/>
      <w:marTop w:val="0"/>
      <w:marBottom w:val="0"/>
      <w:divBdr>
        <w:top w:val="none" w:sz="0" w:space="0" w:color="auto"/>
        <w:left w:val="none" w:sz="0" w:space="0" w:color="auto"/>
        <w:bottom w:val="none" w:sz="0" w:space="0" w:color="auto"/>
        <w:right w:val="none" w:sz="0" w:space="0" w:color="auto"/>
      </w:divBdr>
    </w:div>
    <w:div w:id="978615024">
      <w:bodyDiv w:val="1"/>
      <w:marLeft w:val="0"/>
      <w:marRight w:val="0"/>
      <w:marTop w:val="0"/>
      <w:marBottom w:val="0"/>
      <w:divBdr>
        <w:top w:val="none" w:sz="0" w:space="0" w:color="auto"/>
        <w:left w:val="none" w:sz="0" w:space="0" w:color="auto"/>
        <w:bottom w:val="none" w:sz="0" w:space="0" w:color="auto"/>
        <w:right w:val="none" w:sz="0" w:space="0" w:color="auto"/>
      </w:divBdr>
    </w:div>
    <w:div w:id="979462166">
      <w:bodyDiv w:val="1"/>
      <w:marLeft w:val="0"/>
      <w:marRight w:val="0"/>
      <w:marTop w:val="0"/>
      <w:marBottom w:val="0"/>
      <w:divBdr>
        <w:top w:val="none" w:sz="0" w:space="0" w:color="auto"/>
        <w:left w:val="none" w:sz="0" w:space="0" w:color="auto"/>
        <w:bottom w:val="none" w:sz="0" w:space="0" w:color="auto"/>
        <w:right w:val="none" w:sz="0" w:space="0" w:color="auto"/>
      </w:divBdr>
    </w:div>
    <w:div w:id="979916725">
      <w:bodyDiv w:val="1"/>
      <w:marLeft w:val="0"/>
      <w:marRight w:val="0"/>
      <w:marTop w:val="0"/>
      <w:marBottom w:val="0"/>
      <w:divBdr>
        <w:top w:val="none" w:sz="0" w:space="0" w:color="auto"/>
        <w:left w:val="none" w:sz="0" w:space="0" w:color="auto"/>
        <w:bottom w:val="none" w:sz="0" w:space="0" w:color="auto"/>
        <w:right w:val="none" w:sz="0" w:space="0" w:color="auto"/>
      </w:divBdr>
    </w:div>
    <w:div w:id="980384290">
      <w:bodyDiv w:val="1"/>
      <w:marLeft w:val="0"/>
      <w:marRight w:val="0"/>
      <w:marTop w:val="0"/>
      <w:marBottom w:val="0"/>
      <w:divBdr>
        <w:top w:val="none" w:sz="0" w:space="0" w:color="auto"/>
        <w:left w:val="none" w:sz="0" w:space="0" w:color="auto"/>
        <w:bottom w:val="none" w:sz="0" w:space="0" w:color="auto"/>
        <w:right w:val="none" w:sz="0" w:space="0" w:color="auto"/>
      </w:divBdr>
    </w:div>
    <w:div w:id="981619752">
      <w:bodyDiv w:val="1"/>
      <w:marLeft w:val="0"/>
      <w:marRight w:val="0"/>
      <w:marTop w:val="0"/>
      <w:marBottom w:val="0"/>
      <w:divBdr>
        <w:top w:val="none" w:sz="0" w:space="0" w:color="auto"/>
        <w:left w:val="none" w:sz="0" w:space="0" w:color="auto"/>
        <w:bottom w:val="none" w:sz="0" w:space="0" w:color="auto"/>
        <w:right w:val="none" w:sz="0" w:space="0" w:color="auto"/>
      </w:divBdr>
    </w:div>
    <w:div w:id="981693312">
      <w:bodyDiv w:val="1"/>
      <w:marLeft w:val="0"/>
      <w:marRight w:val="0"/>
      <w:marTop w:val="0"/>
      <w:marBottom w:val="0"/>
      <w:divBdr>
        <w:top w:val="none" w:sz="0" w:space="0" w:color="auto"/>
        <w:left w:val="none" w:sz="0" w:space="0" w:color="auto"/>
        <w:bottom w:val="none" w:sz="0" w:space="0" w:color="auto"/>
        <w:right w:val="none" w:sz="0" w:space="0" w:color="auto"/>
      </w:divBdr>
    </w:div>
    <w:div w:id="981813353">
      <w:bodyDiv w:val="1"/>
      <w:marLeft w:val="0"/>
      <w:marRight w:val="0"/>
      <w:marTop w:val="0"/>
      <w:marBottom w:val="0"/>
      <w:divBdr>
        <w:top w:val="none" w:sz="0" w:space="0" w:color="auto"/>
        <w:left w:val="none" w:sz="0" w:space="0" w:color="auto"/>
        <w:bottom w:val="none" w:sz="0" w:space="0" w:color="auto"/>
        <w:right w:val="none" w:sz="0" w:space="0" w:color="auto"/>
      </w:divBdr>
    </w:div>
    <w:div w:id="983001708">
      <w:bodyDiv w:val="1"/>
      <w:marLeft w:val="0"/>
      <w:marRight w:val="0"/>
      <w:marTop w:val="0"/>
      <w:marBottom w:val="0"/>
      <w:divBdr>
        <w:top w:val="none" w:sz="0" w:space="0" w:color="auto"/>
        <w:left w:val="none" w:sz="0" w:space="0" w:color="auto"/>
        <w:bottom w:val="none" w:sz="0" w:space="0" w:color="auto"/>
        <w:right w:val="none" w:sz="0" w:space="0" w:color="auto"/>
      </w:divBdr>
    </w:div>
    <w:div w:id="983243432">
      <w:bodyDiv w:val="1"/>
      <w:marLeft w:val="0"/>
      <w:marRight w:val="0"/>
      <w:marTop w:val="0"/>
      <w:marBottom w:val="0"/>
      <w:divBdr>
        <w:top w:val="none" w:sz="0" w:space="0" w:color="auto"/>
        <w:left w:val="none" w:sz="0" w:space="0" w:color="auto"/>
        <w:bottom w:val="none" w:sz="0" w:space="0" w:color="auto"/>
        <w:right w:val="none" w:sz="0" w:space="0" w:color="auto"/>
      </w:divBdr>
    </w:div>
    <w:div w:id="984548004">
      <w:bodyDiv w:val="1"/>
      <w:marLeft w:val="0"/>
      <w:marRight w:val="0"/>
      <w:marTop w:val="0"/>
      <w:marBottom w:val="0"/>
      <w:divBdr>
        <w:top w:val="none" w:sz="0" w:space="0" w:color="auto"/>
        <w:left w:val="none" w:sz="0" w:space="0" w:color="auto"/>
        <w:bottom w:val="none" w:sz="0" w:space="0" w:color="auto"/>
        <w:right w:val="none" w:sz="0" w:space="0" w:color="auto"/>
      </w:divBdr>
    </w:div>
    <w:div w:id="984940682">
      <w:bodyDiv w:val="1"/>
      <w:marLeft w:val="0"/>
      <w:marRight w:val="0"/>
      <w:marTop w:val="0"/>
      <w:marBottom w:val="0"/>
      <w:divBdr>
        <w:top w:val="none" w:sz="0" w:space="0" w:color="auto"/>
        <w:left w:val="none" w:sz="0" w:space="0" w:color="auto"/>
        <w:bottom w:val="none" w:sz="0" w:space="0" w:color="auto"/>
        <w:right w:val="none" w:sz="0" w:space="0" w:color="auto"/>
      </w:divBdr>
    </w:div>
    <w:div w:id="985357280">
      <w:bodyDiv w:val="1"/>
      <w:marLeft w:val="0"/>
      <w:marRight w:val="0"/>
      <w:marTop w:val="0"/>
      <w:marBottom w:val="0"/>
      <w:divBdr>
        <w:top w:val="none" w:sz="0" w:space="0" w:color="auto"/>
        <w:left w:val="none" w:sz="0" w:space="0" w:color="auto"/>
        <w:bottom w:val="none" w:sz="0" w:space="0" w:color="auto"/>
        <w:right w:val="none" w:sz="0" w:space="0" w:color="auto"/>
      </w:divBdr>
    </w:div>
    <w:div w:id="985744365">
      <w:bodyDiv w:val="1"/>
      <w:marLeft w:val="0"/>
      <w:marRight w:val="0"/>
      <w:marTop w:val="0"/>
      <w:marBottom w:val="0"/>
      <w:divBdr>
        <w:top w:val="none" w:sz="0" w:space="0" w:color="auto"/>
        <w:left w:val="none" w:sz="0" w:space="0" w:color="auto"/>
        <w:bottom w:val="none" w:sz="0" w:space="0" w:color="auto"/>
        <w:right w:val="none" w:sz="0" w:space="0" w:color="auto"/>
      </w:divBdr>
    </w:div>
    <w:div w:id="987830327">
      <w:bodyDiv w:val="1"/>
      <w:marLeft w:val="0"/>
      <w:marRight w:val="0"/>
      <w:marTop w:val="0"/>
      <w:marBottom w:val="0"/>
      <w:divBdr>
        <w:top w:val="none" w:sz="0" w:space="0" w:color="auto"/>
        <w:left w:val="none" w:sz="0" w:space="0" w:color="auto"/>
        <w:bottom w:val="none" w:sz="0" w:space="0" w:color="auto"/>
        <w:right w:val="none" w:sz="0" w:space="0" w:color="auto"/>
      </w:divBdr>
    </w:div>
    <w:div w:id="987902861">
      <w:bodyDiv w:val="1"/>
      <w:marLeft w:val="0"/>
      <w:marRight w:val="0"/>
      <w:marTop w:val="0"/>
      <w:marBottom w:val="0"/>
      <w:divBdr>
        <w:top w:val="none" w:sz="0" w:space="0" w:color="auto"/>
        <w:left w:val="none" w:sz="0" w:space="0" w:color="auto"/>
        <w:bottom w:val="none" w:sz="0" w:space="0" w:color="auto"/>
        <w:right w:val="none" w:sz="0" w:space="0" w:color="auto"/>
      </w:divBdr>
    </w:div>
    <w:div w:id="990602123">
      <w:bodyDiv w:val="1"/>
      <w:marLeft w:val="0"/>
      <w:marRight w:val="0"/>
      <w:marTop w:val="0"/>
      <w:marBottom w:val="0"/>
      <w:divBdr>
        <w:top w:val="none" w:sz="0" w:space="0" w:color="auto"/>
        <w:left w:val="none" w:sz="0" w:space="0" w:color="auto"/>
        <w:bottom w:val="none" w:sz="0" w:space="0" w:color="auto"/>
        <w:right w:val="none" w:sz="0" w:space="0" w:color="auto"/>
      </w:divBdr>
    </w:div>
    <w:div w:id="990715747">
      <w:bodyDiv w:val="1"/>
      <w:marLeft w:val="0"/>
      <w:marRight w:val="0"/>
      <w:marTop w:val="0"/>
      <w:marBottom w:val="0"/>
      <w:divBdr>
        <w:top w:val="none" w:sz="0" w:space="0" w:color="auto"/>
        <w:left w:val="none" w:sz="0" w:space="0" w:color="auto"/>
        <w:bottom w:val="none" w:sz="0" w:space="0" w:color="auto"/>
        <w:right w:val="none" w:sz="0" w:space="0" w:color="auto"/>
      </w:divBdr>
    </w:div>
    <w:div w:id="991639591">
      <w:bodyDiv w:val="1"/>
      <w:marLeft w:val="0"/>
      <w:marRight w:val="0"/>
      <w:marTop w:val="0"/>
      <w:marBottom w:val="0"/>
      <w:divBdr>
        <w:top w:val="none" w:sz="0" w:space="0" w:color="auto"/>
        <w:left w:val="none" w:sz="0" w:space="0" w:color="auto"/>
        <w:bottom w:val="none" w:sz="0" w:space="0" w:color="auto"/>
        <w:right w:val="none" w:sz="0" w:space="0" w:color="auto"/>
      </w:divBdr>
    </w:div>
    <w:div w:id="992029262">
      <w:bodyDiv w:val="1"/>
      <w:marLeft w:val="0"/>
      <w:marRight w:val="0"/>
      <w:marTop w:val="0"/>
      <w:marBottom w:val="0"/>
      <w:divBdr>
        <w:top w:val="none" w:sz="0" w:space="0" w:color="auto"/>
        <w:left w:val="none" w:sz="0" w:space="0" w:color="auto"/>
        <w:bottom w:val="none" w:sz="0" w:space="0" w:color="auto"/>
        <w:right w:val="none" w:sz="0" w:space="0" w:color="auto"/>
      </w:divBdr>
    </w:div>
    <w:div w:id="993022289">
      <w:bodyDiv w:val="1"/>
      <w:marLeft w:val="0"/>
      <w:marRight w:val="0"/>
      <w:marTop w:val="0"/>
      <w:marBottom w:val="0"/>
      <w:divBdr>
        <w:top w:val="none" w:sz="0" w:space="0" w:color="auto"/>
        <w:left w:val="none" w:sz="0" w:space="0" w:color="auto"/>
        <w:bottom w:val="none" w:sz="0" w:space="0" w:color="auto"/>
        <w:right w:val="none" w:sz="0" w:space="0" w:color="auto"/>
      </w:divBdr>
    </w:div>
    <w:div w:id="994644184">
      <w:bodyDiv w:val="1"/>
      <w:marLeft w:val="0"/>
      <w:marRight w:val="0"/>
      <w:marTop w:val="0"/>
      <w:marBottom w:val="0"/>
      <w:divBdr>
        <w:top w:val="none" w:sz="0" w:space="0" w:color="auto"/>
        <w:left w:val="none" w:sz="0" w:space="0" w:color="auto"/>
        <w:bottom w:val="none" w:sz="0" w:space="0" w:color="auto"/>
        <w:right w:val="none" w:sz="0" w:space="0" w:color="auto"/>
      </w:divBdr>
    </w:div>
    <w:div w:id="994839235">
      <w:bodyDiv w:val="1"/>
      <w:marLeft w:val="0"/>
      <w:marRight w:val="0"/>
      <w:marTop w:val="0"/>
      <w:marBottom w:val="0"/>
      <w:divBdr>
        <w:top w:val="none" w:sz="0" w:space="0" w:color="auto"/>
        <w:left w:val="none" w:sz="0" w:space="0" w:color="auto"/>
        <w:bottom w:val="none" w:sz="0" w:space="0" w:color="auto"/>
        <w:right w:val="none" w:sz="0" w:space="0" w:color="auto"/>
      </w:divBdr>
    </w:div>
    <w:div w:id="995764139">
      <w:bodyDiv w:val="1"/>
      <w:marLeft w:val="0"/>
      <w:marRight w:val="0"/>
      <w:marTop w:val="0"/>
      <w:marBottom w:val="0"/>
      <w:divBdr>
        <w:top w:val="none" w:sz="0" w:space="0" w:color="auto"/>
        <w:left w:val="none" w:sz="0" w:space="0" w:color="auto"/>
        <w:bottom w:val="none" w:sz="0" w:space="0" w:color="auto"/>
        <w:right w:val="none" w:sz="0" w:space="0" w:color="auto"/>
      </w:divBdr>
    </w:div>
    <w:div w:id="996034234">
      <w:bodyDiv w:val="1"/>
      <w:marLeft w:val="0"/>
      <w:marRight w:val="0"/>
      <w:marTop w:val="0"/>
      <w:marBottom w:val="0"/>
      <w:divBdr>
        <w:top w:val="none" w:sz="0" w:space="0" w:color="auto"/>
        <w:left w:val="none" w:sz="0" w:space="0" w:color="auto"/>
        <w:bottom w:val="none" w:sz="0" w:space="0" w:color="auto"/>
        <w:right w:val="none" w:sz="0" w:space="0" w:color="auto"/>
      </w:divBdr>
    </w:div>
    <w:div w:id="996111547">
      <w:bodyDiv w:val="1"/>
      <w:marLeft w:val="0"/>
      <w:marRight w:val="0"/>
      <w:marTop w:val="0"/>
      <w:marBottom w:val="0"/>
      <w:divBdr>
        <w:top w:val="none" w:sz="0" w:space="0" w:color="auto"/>
        <w:left w:val="none" w:sz="0" w:space="0" w:color="auto"/>
        <w:bottom w:val="none" w:sz="0" w:space="0" w:color="auto"/>
        <w:right w:val="none" w:sz="0" w:space="0" w:color="auto"/>
      </w:divBdr>
    </w:div>
    <w:div w:id="996373996">
      <w:bodyDiv w:val="1"/>
      <w:marLeft w:val="0"/>
      <w:marRight w:val="0"/>
      <w:marTop w:val="0"/>
      <w:marBottom w:val="0"/>
      <w:divBdr>
        <w:top w:val="none" w:sz="0" w:space="0" w:color="auto"/>
        <w:left w:val="none" w:sz="0" w:space="0" w:color="auto"/>
        <w:bottom w:val="none" w:sz="0" w:space="0" w:color="auto"/>
        <w:right w:val="none" w:sz="0" w:space="0" w:color="auto"/>
      </w:divBdr>
    </w:div>
    <w:div w:id="996421130">
      <w:bodyDiv w:val="1"/>
      <w:marLeft w:val="0"/>
      <w:marRight w:val="0"/>
      <w:marTop w:val="0"/>
      <w:marBottom w:val="0"/>
      <w:divBdr>
        <w:top w:val="none" w:sz="0" w:space="0" w:color="auto"/>
        <w:left w:val="none" w:sz="0" w:space="0" w:color="auto"/>
        <w:bottom w:val="none" w:sz="0" w:space="0" w:color="auto"/>
        <w:right w:val="none" w:sz="0" w:space="0" w:color="auto"/>
      </w:divBdr>
    </w:div>
    <w:div w:id="996879400">
      <w:bodyDiv w:val="1"/>
      <w:marLeft w:val="0"/>
      <w:marRight w:val="0"/>
      <w:marTop w:val="0"/>
      <w:marBottom w:val="0"/>
      <w:divBdr>
        <w:top w:val="none" w:sz="0" w:space="0" w:color="auto"/>
        <w:left w:val="none" w:sz="0" w:space="0" w:color="auto"/>
        <w:bottom w:val="none" w:sz="0" w:space="0" w:color="auto"/>
        <w:right w:val="none" w:sz="0" w:space="0" w:color="auto"/>
      </w:divBdr>
    </w:div>
    <w:div w:id="999232304">
      <w:bodyDiv w:val="1"/>
      <w:marLeft w:val="0"/>
      <w:marRight w:val="0"/>
      <w:marTop w:val="0"/>
      <w:marBottom w:val="0"/>
      <w:divBdr>
        <w:top w:val="none" w:sz="0" w:space="0" w:color="auto"/>
        <w:left w:val="none" w:sz="0" w:space="0" w:color="auto"/>
        <w:bottom w:val="none" w:sz="0" w:space="0" w:color="auto"/>
        <w:right w:val="none" w:sz="0" w:space="0" w:color="auto"/>
      </w:divBdr>
    </w:div>
    <w:div w:id="999699440">
      <w:bodyDiv w:val="1"/>
      <w:marLeft w:val="0"/>
      <w:marRight w:val="0"/>
      <w:marTop w:val="0"/>
      <w:marBottom w:val="0"/>
      <w:divBdr>
        <w:top w:val="none" w:sz="0" w:space="0" w:color="auto"/>
        <w:left w:val="none" w:sz="0" w:space="0" w:color="auto"/>
        <w:bottom w:val="none" w:sz="0" w:space="0" w:color="auto"/>
        <w:right w:val="none" w:sz="0" w:space="0" w:color="auto"/>
      </w:divBdr>
    </w:div>
    <w:div w:id="1001128155">
      <w:bodyDiv w:val="1"/>
      <w:marLeft w:val="0"/>
      <w:marRight w:val="0"/>
      <w:marTop w:val="0"/>
      <w:marBottom w:val="0"/>
      <w:divBdr>
        <w:top w:val="none" w:sz="0" w:space="0" w:color="auto"/>
        <w:left w:val="none" w:sz="0" w:space="0" w:color="auto"/>
        <w:bottom w:val="none" w:sz="0" w:space="0" w:color="auto"/>
        <w:right w:val="none" w:sz="0" w:space="0" w:color="auto"/>
      </w:divBdr>
    </w:div>
    <w:div w:id="1002246598">
      <w:bodyDiv w:val="1"/>
      <w:marLeft w:val="0"/>
      <w:marRight w:val="0"/>
      <w:marTop w:val="0"/>
      <w:marBottom w:val="0"/>
      <w:divBdr>
        <w:top w:val="none" w:sz="0" w:space="0" w:color="auto"/>
        <w:left w:val="none" w:sz="0" w:space="0" w:color="auto"/>
        <w:bottom w:val="none" w:sz="0" w:space="0" w:color="auto"/>
        <w:right w:val="none" w:sz="0" w:space="0" w:color="auto"/>
      </w:divBdr>
    </w:div>
    <w:div w:id="1002854357">
      <w:bodyDiv w:val="1"/>
      <w:marLeft w:val="0"/>
      <w:marRight w:val="0"/>
      <w:marTop w:val="0"/>
      <w:marBottom w:val="0"/>
      <w:divBdr>
        <w:top w:val="none" w:sz="0" w:space="0" w:color="auto"/>
        <w:left w:val="none" w:sz="0" w:space="0" w:color="auto"/>
        <w:bottom w:val="none" w:sz="0" w:space="0" w:color="auto"/>
        <w:right w:val="none" w:sz="0" w:space="0" w:color="auto"/>
      </w:divBdr>
    </w:div>
    <w:div w:id="1003050981">
      <w:bodyDiv w:val="1"/>
      <w:marLeft w:val="0"/>
      <w:marRight w:val="0"/>
      <w:marTop w:val="0"/>
      <w:marBottom w:val="0"/>
      <w:divBdr>
        <w:top w:val="none" w:sz="0" w:space="0" w:color="auto"/>
        <w:left w:val="none" w:sz="0" w:space="0" w:color="auto"/>
        <w:bottom w:val="none" w:sz="0" w:space="0" w:color="auto"/>
        <w:right w:val="none" w:sz="0" w:space="0" w:color="auto"/>
      </w:divBdr>
    </w:div>
    <w:div w:id="1003358894">
      <w:bodyDiv w:val="1"/>
      <w:marLeft w:val="0"/>
      <w:marRight w:val="0"/>
      <w:marTop w:val="0"/>
      <w:marBottom w:val="0"/>
      <w:divBdr>
        <w:top w:val="none" w:sz="0" w:space="0" w:color="auto"/>
        <w:left w:val="none" w:sz="0" w:space="0" w:color="auto"/>
        <w:bottom w:val="none" w:sz="0" w:space="0" w:color="auto"/>
        <w:right w:val="none" w:sz="0" w:space="0" w:color="auto"/>
      </w:divBdr>
    </w:div>
    <w:div w:id="1004168915">
      <w:bodyDiv w:val="1"/>
      <w:marLeft w:val="0"/>
      <w:marRight w:val="0"/>
      <w:marTop w:val="0"/>
      <w:marBottom w:val="0"/>
      <w:divBdr>
        <w:top w:val="none" w:sz="0" w:space="0" w:color="auto"/>
        <w:left w:val="none" w:sz="0" w:space="0" w:color="auto"/>
        <w:bottom w:val="none" w:sz="0" w:space="0" w:color="auto"/>
        <w:right w:val="none" w:sz="0" w:space="0" w:color="auto"/>
      </w:divBdr>
    </w:div>
    <w:div w:id="1005401155">
      <w:bodyDiv w:val="1"/>
      <w:marLeft w:val="0"/>
      <w:marRight w:val="0"/>
      <w:marTop w:val="0"/>
      <w:marBottom w:val="0"/>
      <w:divBdr>
        <w:top w:val="none" w:sz="0" w:space="0" w:color="auto"/>
        <w:left w:val="none" w:sz="0" w:space="0" w:color="auto"/>
        <w:bottom w:val="none" w:sz="0" w:space="0" w:color="auto"/>
        <w:right w:val="none" w:sz="0" w:space="0" w:color="auto"/>
      </w:divBdr>
    </w:div>
    <w:div w:id="1007098382">
      <w:bodyDiv w:val="1"/>
      <w:marLeft w:val="0"/>
      <w:marRight w:val="0"/>
      <w:marTop w:val="0"/>
      <w:marBottom w:val="0"/>
      <w:divBdr>
        <w:top w:val="none" w:sz="0" w:space="0" w:color="auto"/>
        <w:left w:val="none" w:sz="0" w:space="0" w:color="auto"/>
        <w:bottom w:val="none" w:sz="0" w:space="0" w:color="auto"/>
        <w:right w:val="none" w:sz="0" w:space="0" w:color="auto"/>
      </w:divBdr>
    </w:div>
    <w:div w:id="1008287979">
      <w:bodyDiv w:val="1"/>
      <w:marLeft w:val="0"/>
      <w:marRight w:val="0"/>
      <w:marTop w:val="0"/>
      <w:marBottom w:val="0"/>
      <w:divBdr>
        <w:top w:val="none" w:sz="0" w:space="0" w:color="auto"/>
        <w:left w:val="none" w:sz="0" w:space="0" w:color="auto"/>
        <w:bottom w:val="none" w:sz="0" w:space="0" w:color="auto"/>
        <w:right w:val="none" w:sz="0" w:space="0" w:color="auto"/>
      </w:divBdr>
    </w:div>
    <w:div w:id="1009874706">
      <w:bodyDiv w:val="1"/>
      <w:marLeft w:val="0"/>
      <w:marRight w:val="0"/>
      <w:marTop w:val="0"/>
      <w:marBottom w:val="0"/>
      <w:divBdr>
        <w:top w:val="none" w:sz="0" w:space="0" w:color="auto"/>
        <w:left w:val="none" w:sz="0" w:space="0" w:color="auto"/>
        <w:bottom w:val="none" w:sz="0" w:space="0" w:color="auto"/>
        <w:right w:val="none" w:sz="0" w:space="0" w:color="auto"/>
      </w:divBdr>
    </w:div>
    <w:div w:id="1010061800">
      <w:bodyDiv w:val="1"/>
      <w:marLeft w:val="0"/>
      <w:marRight w:val="0"/>
      <w:marTop w:val="0"/>
      <w:marBottom w:val="0"/>
      <w:divBdr>
        <w:top w:val="none" w:sz="0" w:space="0" w:color="auto"/>
        <w:left w:val="none" w:sz="0" w:space="0" w:color="auto"/>
        <w:bottom w:val="none" w:sz="0" w:space="0" w:color="auto"/>
        <w:right w:val="none" w:sz="0" w:space="0" w:color="auto"/>
      </w:divBdr>
    </w:div>
    <w:div w:id="1010721201">
      <w:bodyDiv w:val="1"/>
      <w:marLeft w:val="0"/>
      <w:marRight w:val="0"/>
      <w:marTop w:val="0"/>
      <w:marBottom w:val="0"/>
      <w:divBdr>
        <w:top w:val="none" w:sz="0" w:space="0" w:color="auto"/>
        <w:left w:val="none" w:sz="0" w:space="0" w:color="auto"/>
        <w:bottom w:val="none" w:sz="0" w:space="0" w:color="auto"/>
        <w:right w:val="none" w:sz="0" w:space="0" w:color="auto"/>
      </w:divBdr>
    </w:div>
    <w:div w:id="1011950824">
      <w:bodyDiv w:val="1"/>
      <w:marLeft w:val="0"/>
      <w:marRight w:val="0"/>
      <w:marTop w:val="0"/>
      <w:marBottom w:val="0"/>
      <w:divBdr>
        <w:top w:val="none" w:sz="0" w:space="0" w:color="auto"/>
        <w:left w:val="none" w:sz="0" w:space="0" w:color="auto"/>
        <w:bottom w:val="none" w:sz="0" w:space="0" w:color="auto"/>
        <w:right w:val="none" w:sz="0" w:space="0" w:color="auto"/>
      </w:divBdr>
    </w:div>
    <w:div w:id="1012297560">
      <w:bodyDiv w:val="1"/>
      <w:marLeft w:val="0"/>
      <w:marRight w:val="0"/>
      <w:marTop w:val="0"/>
      <w:marBottom w:val="0"/>
      <w:divBdr>
        <w:top w:val="none" w:sz="0" w:space="0" w:color="auto"/>
        <w:left w:val="none" w:sz="0" w:space="0" w:color="auto"/>
        <w:bottom w:val="none" w:sz="0" w:space="0" w:color="auto"/>
        <w:right w:val="none" w:sz="0" w:space="0" w:color="auto"/>
      </w:divBdr>
    </w:div>
    <w:div w:id="1012806810">
      <w:bodyDiv w:val="1"/>
      <w:marLeft w:val="0"/>
      <w:marRight w:val="0"/>
      <w:marTop w:val="0"/>
      <w:marBottom w:val="0"/>
      <w:divBdr>
        <w:top w:val="none" w:sz="0" w:space="0" w:color="auto"/>
        <w:left w:val="none" w:sz="0" w:space="0" w:color="auto"/>
        <w:bottom w:val="none" w:sz="0" w:space="0" w:color="auto"/>
        <w:right w:val="none" w:sz="0" w:space="0" w:color="auto"/>
      </w:divBdr>
    </w:div>
    <w:div w:id="1014065346">
      <w:bodyDiv w:val="1"/>
      <w:marLeft w:val="0"/>
      <w:marRight w:val="0"/>
      <w:marTop w:val="0"/>
      <w:marBottom w:val="0"/>
      <w:divBdr>
        <w:top w:val="none" w:sz="0" w:space="0" w:color="auto"/>
        <w:left w:val="none" w:sz="0" w:space="0" w:color="auto"/>
        <w:bottom w:val="none" w:sz="0" w:space="0" w:color="auto"/>
        <w:right w:val="none" w:sz="0" w:space="0" w:color="auto"/>
      </w:divBdr>
    </w:div>
    <w:div w:id="1014301857">
      <w:bodyDiv w:val="1"/>
      <w:marLeft w:val="0"/>
      <w:marRight w:val="0"/>
      <w:marTop w:val="0"/>
      <w:marBottom w:val="0"/>
      <w:divBdr>
        <w:top w:val="none" w:sz="0" w:space="0" w:color="auto"/>
        <w:left w:val="none" w:sz="0" w:space="0" w:color="auto"/>
        <w:bottom w:val="none" w:sz="0" w:space="0" w:color="auto"/>
        <w:right w:val="none" w:sz="0" w:space="0" w:color="auto"/>
      </w:divBdr>
    </w:div>
    <w:div w:id="1014461252">
      <w:bodyDiv w:val="1"/>
      <w:marLeft w:val="0"/>
      <w:marRight w:val="0"/>
      <w:marTop w:val="0"/>
      <w:marBottom w:val="0"/>
      <w:divBdr>
        <w:top w:val="none" w:sz="0" w:space="0" w:color="auto"/>
        <w:left w:val="none" w:sz="0" w:space="0" w:color="auto"/>
        <w:bottom w:val="none" w:sz="0" w:space="0" w:color="auto"/>
        <w:right w:val="none" w:sz="0" w:space="0" w:color="auto"/>
      </w:divBdr>
    </w:div>
    <w:div w:id="1015887897">
      <w:bodyDiv w:val="1"/>
      <w:marLeft w:val="0"/>
      <w:marRight w:val="0"/>
      <w:marTop w:val="0"/>
      <w:marBottom w:val="0"/>
      <w:divBdr>
        <w:top w:val="none" w:sz="0" w:space="0" w:color="auto"/>
        <w:left w:val="none" w:sz="0" w:space="0" w:color="auto"/>
        <w:bottom w:val="none" w:sz="0" w:space="0" w:color="auto"/>
        <w:right w:val="none" w:sz="0" w:space="0" w:color="auto"/>
      </w:divBdr>
    </w:div>
    <w:div w:id="1016467911">
      <w:bodyDiv w:val="1"/>
      <w:marLeft w:val="0"/>
      <w:marRight w:val="0"/>
      <w:marTop w:val="0"/>
      <w:marBottom w:val="0"/>
      <w:divBdr>
        <w:top w:val="none" w:sz="0" w:space="0" w:color="auto"/>
        <w:left w:val="none" w:sz="0" w:space="0" w:color="auto"/>
        <w:bottom w:val="none" w:sz="0" w:space="0" w:color="auto"/>
        <w:right w:val="none" w:sz="0" w:space="0" w:color="auto"/>
      </w:divBdr>
    </w:div>
    <w:div w:id="1017197348">
      <w:bodyDiv w:val="1"/>
      <w:marLeft w:val="0"/>
      <w:marRight w:val="0"/>
      <w:marTop w:val="0"/>
      <w:marBottom w:val="0"/>
      <w:divBdr>
        <w:top w:val="none" w:sz="0" w:space="0" w:color="auto"/>
        <w:left w:val="none" w:sz="0" w:space="0" w:color="auto"/>
        <w:bottom w:val="none" w:sz="0" w:space="0" w:color="auto"/>
        <w:right w:val="none" w:sz="0" w:space="0" w:color="auto"/>
      </w:divBdr>
    </w:div>
    <w:div w:id="1018699987">
      <w:bodyDiv w:val="1"/>
      <w:marLeft w:val="0"/>
      <w:marRight w:val="0"/>
      <w:marTop w:val="0"/>
      <w:marBottom w:val="0"/>
      <w:divBdr>
        <w:top w:val="none" w:sz="0" w:space="0" w:color="auto"/>
        <w:left w:val="none" w:sz="0" w:space="0" w:color="auto"/>
        <w:bottom w:val="none" w:sz="0" w:space="0" w:color="auto"/>
        <w:right w:val="none" w:sz="0" w:space="0" w:color="auto"/>
      </w:divBdr>
    </w:div>
    <w:div w:id="1020469571">
      <w:bodyDiv w:val="1"/>
      <w:marLeft w:val="0"/>
      <w:marRight w:val="0"/>
      <w:marTop w:val="0"/>
      <w:marBottom w:val="0"/>
      <w:divBdr>
        <w:top w:val="none" w:sz="0" w:space="0" w:color="auto"/>
        <w:left w:val="none" w:sz="0" w:space="0" w:color="auto"/>
        <w:bottom w:val="none" w:sz="0" w:space="0" w:color="auto"/>
        <w:right w:val="none" w:sz="0" w:space="0" w:color="auto"/>
      </w:divBdr>
    </w:div>
    <w:div w:id="1021126785">
      <w:bodyDiv w:val="1"/>
      <w:marLeft w:val="0"/>
      <w:marRight w:val="0"/>
      <w:marTop w:val="0"/>
      <w:marBottom w:val="0"/>
      <w:divBdr>
        <w:top w:val="none" w:sz="0" w:space="0" w:color="auto"/>
        <w:left w:val="none" w:sz="0" w:space="0" w:color="auto"/>
        <w:bottom w:val="none" w:sz="0" w:space="0" w:color="auto"/>
        <w:right w:val="none" w:sz="0" w:space="0" w:color="auto"/>
      </w:divBdr>
    </w:div>
    <w:div w:id="1021859620">
      <w:bodyDiv w:val="1"/>
      <w:marLeft w:val="0"/>
      <w:marRight w:val="0"/>
      <w:marTop w:val="0"/>
      <w:marBottom w:val="0"/>
      <w:divBdr>
        <w:top w:val="none" w:sz="0" w:space="0" w:color="auto"/>
        <w:left w:val="none" w:sz="0" w:space="0" w:color="auto"/>
        <w:bottom w:val="none" w:sz="0" w:space="0" w:color="auto"/>
        <w:right w:val="none" w:sz="0" w:space="0" w:color="auto"/>
      </w:divBdr>
    </w:div>
    <w:div w:id="1021980015">
      <w:bodyDiv w:val="1"/>
      <w:marLeft w:val="0"/>
      <w:marRight w:val="0"/>
      <w:marTop w:val="0"/>
      <w:marBottom w:val="0"/>
      <w:divBdr>
        <w:top w:val="none" w:sz="0" w:space="0" w:color="auto"/>
        <w:left w:val="none" w:sz="0" w:space="0" w:color="auto"/>
        <w:bottom w:val="none" w:sz="0" w:space="0" w:color="auto"/>
        <w:right w:val="none" w:sz="0" w:space="0" w:color="auto"/>
      </w:divBdr>
    </w:div>
    <w:div w:id="1022706067">
      <w:bodyDiv w:val="1"/>
      <w:marLeft w:val="0"/>
      <w:marRight w:val="0"/>
      <w:marTop w:val="0"/>
      <w:marBottom w:val="0"/>
      <w:divBdr>
        <w:top w:val="none" w:sz="0" w:space="0" w:color="auto"/>
        <w:left w:val="none" w:sz="0" w:space="0" w:color="auto"/>
        <w:bottom w:val="none" w:sz="0" w:space="0" w:color="auto"/>
        <w:right w:val="none" w:sz="0" w:space="0" w:color="auto"/>
      </w:divBdr>
    </w:div>
    <w:div w:id="1023507873">
      <w:bodyDiv w:val="1"/>
      <w:marLeft w:val="0"/>
      <w:marRight w:val="0"/>
      <w:marTop w:val="0"/>
      <w:marBottom w:val="0"/>
      <w:divBdr>
        <w:top w:val="none" w:sz="0" w:space="0" w:color="auto"/>
        <w:left w:val="none" w:sz="0" w:space="0" w:color="auto"/>
        <w:bottom w:val="none" w:sz="0" w:space="0" w:color="auto"/>
        <w:right w:val="none" w:sz="0" w:space="0" w:color="auto"/>
      </w:divBdr>
    </w:div>
    <w:div w:id="1024019189">
      <w:bodyDiv w:val="1"/>
      <w:marLeft w:val="0"/>
      <w:marRight w:val="0"/>
      <w:marTop w:val="0"/>
      <w:marBottom w:val="0"/>
      <w:divBdr>
        <w:top w:val="none" w:sz="0" w:space="0" w:color="auto"/>
        <w:left w:val="none" w:sz="0" w:space="0" w:color="auto"/>
        <w:bottom w:val="none" w:sz="0" w:space="0" w:color="auto"/>
        <w:right w:val="none" w:sz="0" w:space="0" w:color="auto"/>
      </w:divBdr>
    </w:div>
    <w:div w:id="1027297237">
      <w:bodyDiv w:val="1"/>
      <w:marLeft w:val="0"/>
      <w:marRight w:val="0"/>
      <w:marTop w:val="0"/>
      <w:marBottom w:val="0"/>
      <w:divBdr>
        <w:top w:val="none" w:sz="0" w:space="0" w:color="auto"/>
        <w:left w:val="none" w:sz="0" w:space="0" w:color="auto"/>
        <w:bottom w:val="none" w:sz="0" w:space="0" w:color="auto"/>
        <w:right w:val="none" w:sz="0" w:space="0" w:color="auto"/>
      </w:divBdr>
    </w:div>
    <w:div w:id="1030229395">
      <w:bodyDiv w:val="1"/>
      <w:marLeft w:val="0"/>
      <w:marRight w:val="0"/>
      <w:marTop w:val="0"/>
      <w:marBottom w:val="0"/>
      <w:divBdr>
        <w:top w:val="none" w:sz="0" w:space="0" w:color="auto"/>
        <w:left w:val="none" w:sz="0" w:space="0" w:color="auto"/>
        <w:bottom w:val="none" w:sz="0" w:space="0" w:color="auto"/>
        <w:right w:val="none" w:sz="0" w:space="0" w:color="auto"/>
      </w:divBdr>
    </w:div>
    <w:div w:id="1030452492">
      <w:bodyDiv w:val="1"/>
      <w:marLeft w:val="0"/>
      <w:marRight w:val="0"/>
      <w:marTop w:val="0"/>
      <w:marBottom w:val="0"/>
      <w:divBdr>
        <w:top w:val="none" w:sz="0" w:space="0" w:color="auto"/>
        <w:left w:val="none" w:sz="0" w:space="0" w:color="auto"/>
        <w:bottom w:val="none" w:sz="0" w:space="0" w:color="auto"/>
        <w:right w:val="none" w:sz="0" w:space="0" w:color="auto"/>
      </w:divBdr>
    </w:div>
    <w:div w:id="1032000878">
      <w:bodyDiv w:val="1"/>
      <w:marLeft w:val="0"/>
      <w:marRight w:val="0"/>
      <w:marTop w:val="0"/>
      <w:marBottom w:val="0"/>
      <w:divBdr>
        <w:top w:val="none" w:sz="0" w:space="0" w:color="auto"/>
        <w:left w:val="none" w:sz="0" w:space="0" w:color="auto"/>
        <w:bottom w:val="none" w:sz="0" w:space="0" w:color="auto"/>
        <w:right w:val="none" w:sz="0" w:space="0" w:color="auto"/>
      </w:divBdr>
    </w:div>
    <w:div w:id="1033068577">
      <w:bodyDiv w:val="1"/>
      <w:marLeft w:val="0"/>
      <w:marRight w:val="0"/>
      <w:marTop w:val="0"/>
      <w:marBottom w:val="0"/>
      <w:divBdr>
        <w:top w:val="none" w:sz="0" w:space="0" w:color="auto"/>
        <w:left w:val="none" w:sz="0" w:space="0" w:color="auto"/>
        <w:bottom w:val="none" w:sz="0" w:space="0" w:color="auto"/>
        <w:right w:val="none" w:sz="0" w:space="0" w:color="auto"/>
      </w:divBdr>
    </w:div>
    <w:div w:id="1033311641">
      <w:bodyDiv w:val="1"/>
      <w:marLeft w:val="0"/>
      <w:marRight w:val="0"/>
      <w:marTop w:val="0"/>
      <w:marBottom w:val="0"/>
      <w:divBdr>
        <w:top w:val="none" w:sz="0" w:space="0" w:color="auto"/>
        <w:left w:val="none" w:sz="0" w:space="0" w:color="auto"/>
        <w:bottom w:val="none" w:sz="0" w:space="0" w:color="auto"/>
        <w:right w:val="none" w:sz="0" w:space="0" w:color="auto"/>
      </w:divBdr>
    </w:div>
    <w:div w:id="1033533722">
      <w:bodyDiv w:val="1"/>
      <w:marLeft w:val="0"/>
      <w:marRight w:val="0"/>
      <w:marTop w:val="0"/>
      <w:marBottom w:val="0"/>
      <w:divBdr>
        <w:top w:val="none" w:sz="0" w:space="0" w:color="auto"/>
        <w:left w:val="none" w:sz="0" w:space="0" w:color="auto"/>
        <w:bottom w:val="none" w:sz="0" w:space="0" w:color="auto"/>
        <w:right w:val="none" w:sz="0" w:space="0" w:color="auto"/>
      </w:divBdr>
    </w:div>
    <w:div w:id="1034306146">
      <w:bodyDiv w:val="1"/>
      <w:marLeft w:val="0"/>
      <w:marRight w:val="0"/>
      <w:marTop w:val="0"/>
      <w:marBottom w:val="0"/>
      <w:divBdr>
        <w:top w:val="none" w:sz="0" w:space="0" w:color="auto"/>
        <w:left w:val="none" w:sz="0" w:space="0" w:color="auto"/>
        <w:bottom w:val="none" w:sz="0" w:space="0" w:color="auto"/>
        <w:right w:val="none" w:sz="0" w:space="0" w:color="auto"/>
      </w:divBdr>
    </w:div>
    <w:div w:id="1035929442">
      <w:bodyDiv w:val="1"/>
      <w:marLeft w:val="0"/>
      <w:marRight w:val="0"/>
      <w:marTop w:val="0"/>
      <w:marBottom w:val="0"/>
      <w:divBdr>
        <w:top w:val="none" w:sz="0" w:space="0" w:color="auto"/>
        <w:left w:val="none" w:sz="0" w:space="0" w:color="auto"/>
        <w:bottom w:val="none" w:sz="0" w:space="0" w:color="auto"/>
        <w:right w:val="none" w:sz="0" w:space="0" w:color="auto"/>
      </w:divBdr>
    </w:div>
    <w:div w:id="1038119625">
      <w:bodyDiv w:val="1"/>
      <w:marLeft w:val="0"/>
      <w:marRight w:val="0"/>
      <w:marTop w:val="0"/>
      <w:marBottom w:val="0"/>
      <w:divBdr>
        <w:top w:val="none" w:sz="0" w:space="0" w:color="auto"/>
        <w:left w:val="none" w:sz="0" w:space="0" w:color="auto"/>
        <w:bottom w:val="none" w:sz="0" w:space="0" w:color="auto"/>
        <w:right w:val="none" w:sz="0" w:space="0" w:color="auto"/>
      </w:divBdr>
    </w:div>
    <w:div w:id="1038318437">
      <w:bodyDiv w:val="1"/>
      <w:marLeft w:val="0"/>
      <w:marRight w:val="0"/>
      <w:marTop w:val="0"/>
      <w:marBottom w:val="0"/>
      <w:divBdr>
        <w:top w:val="none" w:sz="0" w:space="0" w:color="auto"/>
        <w:left w:val="none" w:sz="0" w:space="0" w:color="auto"/>
        <w:bottom w:val="none" w:sz="0" w:space="0" w:color="auto"/>
        <w:right w:val="none" w:sz="0" w:space="0" w:color="auto"/>
      </w:divBdr>
    </w:div>
    <w:div w:id="1040788489">
      <w:bodyDiv w:val="1"/>
      <w:marLeft w:val="0"/>
      <w:marRight w:val="0"/>
      <w:marTop w:val="0"/>
      <w:marBottom w:val="0"/>
      <w:divBdr>
        <w:top w:val="none" w:sz="0" w:space="0" w:color="auto"/>
        <w:left w:val="none" w:sz="0" w:space="0" w:color="auto"/>
        <w:bottom w:val="none" w:sz="0" w:space="0" w:color="auto"/>
        <w:right w:val="none" w:sz="0" w:space="0" w:color="auto"/>
      </w:divBdr>
    </w:div>
    <w:div w:id="1041058412">
      <w:bodyDiv w:val="1"/>
      <w:marLeft w:val="0"/>
      <w:marRight w:val="0"/>
      <w:marTop w:val="0"/>
      <w:marBottom w:val="0"/>
      <w:divBdr>
        <w:top w:val="none" w:sz="0" w:space="0" w:color="auto"/>
        <w:left w:val="none" w:sz="0" w:space="0" w:color="auto"/>
        <w:bottom w:val="none" w:sz="0" w:space="0" w:color="auto"/>
        <w:right w:val="none" w:sz="0" w:space="0" w:color="auto"/>
      </w:divBdr>
    </w:div>
    <w:div w:id="1041245481">
      <w:bodyDiv w:val="1"/>
      <w:marLeft w:val="0"/>
      <w:marRight w:val="0"/>
      <w:marTop w:val="0"/>
      <w:marBottom w:val="0"/>
      <w:divBdr>
        <w:top w:val="none" w:sz="0" w:space="0" w:color="auto"/>
        <w:left w:val="none" w:sz="0" w:space="0" w:color="auto"/>
        <w:bottom w:val="none" w:sz="0" w:space="0" w:color="auto"/>
        <w:right w:val="none" w:sz="0" w:space="0" w:color="auto"/>
      </w:divBdr>
    </w:div>
    <w:div w:id="1042826070">
      <w:bodyDiv w:val="1"/>
      <w:marLeft w:val="0"/>
      <w:marRight w:val="0"/>
      <w:marTop w:val="0"/>
      <w:marBottom w:val="0"/>
      <w:divBdr>
        <w:top w:val="none" w:sz="0" w:space="0" w:color="auto"/>
        <w:left w:val="none" w:sz="0" w:space="0" w:color="auto"/>
        <w:bottom w:val="none" w:sz="0" w:space="0" w:color="auto"/>
        <w:right w:val="none" w:sz="0" w:space="0" w:color="auto"/>
      </w:divBdr>
    </w:div>
    <w:div w:id="1043021575">
      <w:bodyDiv w:val="1"/>
      <w:marLeft w:val="0"/>
      <w:marRight w:val="0"/>
      <w:marTop w:val="0"/>
      <w:marBottom w:val="0"/>
      <w:divBdr>
        <w:top w:val="none" w:sz="0" w:space="0" w:color="auto"/>
        <w:left w:val="none" w:sz="0" w:space="0" w:color="auto"/>
        <w:bottom w:val="none" w:sz="0" w:space="0" w:color="auto"/>
        <w:right w:val="none" w:sz="0" w:space="0" w:color="auto"/>
      </w:divBdr>
    </w:div>
    <w:div w:id="1044335317">
      <w:bodyDiv w:val="1"/>
      <w:marLeft w:val="0"/>
      <w:marRight w:val="0"/>
      <w:marTop w:val="0"/>
      <w:marBottom w:val="0"/>
      <w:divBdr>
        <w:top w:val="none" w:sz="0" w:space="0" w:color="auto"/>
        <w:left w:val="none" w:sz="0" w:space="0" w:color="auto"/>
        <w:bottom w:val="none" w:sz="0" w:space="0" w:color="auto"/>
        <w:right w:val="none" w:sz="0" w:space="0" w:color="auto"/>
      </w:divBdr>
    </w:div>
    <w:div w:id="1046837221">
      <w:bodyDiv w:val="1"/>
      <w:marLeft w:val="0"/>
      <w:marRight w:val="0"/>
      <w:marTop w:val="0"/>
      <w:marBottom w:val="0"/>
      <w:divBdr>
        <w:top w:val="none" w:sz="0" w:space="0" w:color="auto"/>
        <w:left w:val="none" w:sz="0" w:space="0" w:color="auto"/>
        <w:bottom w:val="none" w:sz="0" w:space="0" w:color="auto"/>
        <w:right w:val="none" w:sz="0" w:space="0" w:color="auto"/>
      </w:divBdr>
    </w:div>
    <w:div w:id="1048409845">
      <w:bodyDiv w:val="1"/>
      <w:marLeft w:val="0"/>
      <w:marRight w:val="0"/>
      <w:marTop w:val="0"/>
      <w:marBottom w:val="0"/>
      <w:divBdr>
        <w:top w:val="none" w:sz="0" w:space="0" w:color="auto"/>
        <w:left w:val="none" w:sz="0" w:space="0" w:color="auto"/>
        <w:bottom w:val="none" w:sz="0" w:space="0" w:color="auto"/>
        <w:right w:val="none" w:sz="0" w:space="0" w:color="auto"/>
      </w:divBdr>
    </w:div>
    <w:div w:id="1048459509">
      <w:bodyDiv w:val="1"/>
      <w:marLeft w:val="0"/>
      <w:marRight w:val="0"/>
      <w:marTop w:val="0"/>
      <w:marBottom w:val="0"/>
      <w:divBdr>
        <w:top w:val="none" w:sz="0" w:space="0" w:color="auto"/>
        <w:left w:val="none" w:sz="0" w:space="0" w:color="auto"/>
        <w:bottom w:val="none" w:sz="0" w:space="0" w:color="auto"/>
        <w:right w:val="none" w:sz="0" w:space="0" w:color="auto"/>
      </w:divBdr>
    </w:div>
    <w:div w:id="1051349374">
      <w:bodyDiv w:val="1"/>
      <w:marLeft w:val="0"/>
      <w:marRight w:val="0"/>
      <w:marTop w:val="0"/>
      <w:marBottom w:val="0"/>
      <w:divBdr>
        <w:top w:val="none" w:sz="0" w:space="0" w:color="auto"/>
        <w:left w:val="none" w:sz="0" w:space="0" w:color="auto"/>
        <w:bottom w:val="none" w:sz="0" w:space="0" w:color="auto"/>
        <w:right w:val="none" w:sz="0" w:space="0" w:color="auto"/>
      </w:divBdr>
    </w:div>
    <w:div w:id="1051808604">
      <w:bodyDiv w:val="1"/>
      <w:marLeft w:val="0"/>
      <w:marRight w:val="0"/>
      <w:marTop w:val="0"/>
      <w:marBottom w:val="0"/>
      <w:divBdr>
        <w:top w:val="none" w:sz="0" w:space="0" w:color="auto"/>
        <w:left w:val="none" w:sz="0" w:space="0" w:color="auto"/>
        <w:bottom w:val="none" w:sz="0" w:space="0" w:color="auto"/>
        <w:right w:val="none" w:sz="0" w:space="0" w:color="auto"/>
      </w:divBdr>
    </w:div>
    <w:div w:id="1052070868">
      <w:bodyDiv w:val="1"/>
      <w:marLeft w:val="0"/>
      <w:marRight w:val="0"/>
      <w:marTop w:val="0"/>
      <w:marBottom w:val="0"/>
      <w:divBdr>
        <w:top w:val="none" w:sz="0" w:space="0" w:color="auto"/>
        <w:left w:val="none" w:sz="0" w:space="0" w:color="auto"/>
        <w:bottom w:val="none" w:sz="0" w:space="0" w:color="auto"/>
        <w:right w:val="none" w:sz="0" w:space="0" w:color="auto"/>
      </w:divBdr>
    </w:div>
    <w:div w:id="1052194048">
      <w:bodyDiv w:val="1"/>
      <w:marLeft w:val="0"/>
      <w:marRight w:val="0"/>
      <w:marTop w:val="0"/>
      <w:marBottom w:val="0"/>
      <w:divBdr>
        <w:top w:val="none" w:sz="0" w:space="0" w:color="auto"/>
        <w:left w:val="none" w:sz="0" w:space="0" w:color="auto"/>
        <w:bottom w:val="none" w:sz="0" w:space="0" w:color="auto"/>
        <w:right w:val="none" w:sz="0" w:space="0" w:color="auto"/>
      </w:divBdr>
    </w:div>
    <w:div w:id="1053426047">
      <w:bodyDiv w:val="1"/>
      <w:marLeft w:val="0"/>
      <w:marRight w:val="0"/>
      <w:marTop w:val="0"/>
      <w:marBottom w:val="0"/>
      <w:divBdr>
        <w:top w:val="none" w:sz="0" w:space="0" w:color="auto"/>
        <w:left w:val="none" w:sz="0" w:space="0" w:color="auto"/>
        <w:bottom w:val="none" w:sz="0" w:space="0" w:color="auto"/>
        <w:right w:val="none" w:sz="0" w:space="0" w:color="auto"/>
      </w:divBdr>
    </w:div>
    <w:div w:id="1053584328">
      <w:bodyDiv w:val="1"/>
      <w:marLeft w:val="0"/>
      <w:marRight w:val="0"/>
      <w:marTop w:val="0"/>
      <w:marBottom w:val="0"/>
      <w:divBdr>
        <w:top w:val="none" w:sz="0" w:space="0" w:color="auto"/>
        <w:left w:val="none" w:sz="0" w:space="0" w:color="auto"/>
        <w:bottom w:val="none" w:sz="0" w:space="0" w:color="auto"/>
        <w:right w:val="none" w:sz="0" w:space="0" w:color="auto"/>
      </w:divBdr>
    </w:div>
    <w:div w:id="1055277230">
      <w:bodyDiv w:val="1"/>
      <w:marLeft w:val="0"/>
      <w:marRight w:val="0"/>
      <w:marTop w:val="0"/>
      <w:marBottom w:val="0"/>
      <w:divBdr>
        <w:top w:val="none" w:sz="0" w:space="0" w:color="auto"/>
        <w:left w:val="none" w:sz="0" w:space="0" w:color="auto"/>
        <w:bottom w:val="none" w:sz="0" w:space="0" w:color="auto"/>
        <w:right w:val="none" w:sz="0" w:space="0" w:color="auto"/>
      </w:divBdr>
    </w:div>
    <w:div w:id="1055397686">
      <w:bodyDiv w:val="1"/>
      <w:marLeft w:val="0"/>
      <w:marRight w:val="0"/>
      <w:marTop w:val="0"/>
      <w:marBottom w:val="0"/>
      <w:divBdr>
        <w:top w:val="none" w:sz="0" w:space="0" w:color="auto"/>
        <w:left w:val="none" w:sz="0" w:space="0" w:color="auto"/>
        <w:bottom w:val="none" w:sz="0" w:space="0" w:color="auto"/>
        <w:right w:val="none" w:sz="0" w:space="0" w:color="auto"/>
      </w:divBdr>
    </w:div>
    <w:div w:id="1055667298">
      <w:bodyDiv w:val="1"/>
      <w:marLeft w:val="0"/>
      <w:marRight w:val="0"/>
      <w:marTop w:val="0"/>
      <w:marBottom w:val="0"/>
      <w:divBdr>
        <w:top w:val="none" w:sz="0" w:space="0" w:color="auto"/>
        <w:left w:val="none" w:sz="0" w:space="0" w:color="auto"/>
        <w:bottom w:val="none" w:sz="0" w:space="0" w:color="auto"/>
        <w:right w:val="none" w:sz="0" w:space="0" w:color="auto"/>
      </w:divBdr>
    </w:div>
    <w:div w:id="1056319074">
      <w:bodyDiv w:val="1"/>
      <w:marLeft w:val="0"/>
      <w:marRight w:val="0"/>
      <w:marTop w:val="0"/>
      <w:marBottom w:val="0"/>
      <w:divBdr>
        <w:top w:val="none" w:sz="0" w:space="0" w:color="auto"/>
        <w:left w:val="none" w:sz="0" w:space="0" w:color="auto"/>
        <w:bottom w:val="none" w:sz="0" w:space="0" w:color="auto"/>
        <w:right w:val="none" w:sz="0" w:space="0" w:color="auto"/>
      </w:divBdr>
    </w:div>
    <w:div w:id="1057818320">
      <w:bodyDiv w:val="1"/>
      <w:marLeft w:val="0"/>
      <w:marRight w:val="0"/>
      <w:marTop w:val="0"/>
      <w:marBottom w:val="0"/>
      <w:divBdr>
        <w:top w:val="none" w:sz="0" w:space="0" w:color="auto"/>
        <w:left w:val="none" w:sz="0" w:space="0" w:color="auto"/>
        <w:bottom w:val="none" w:sz="0" w:space="0" w:color="auto"/>
        <w:right w:val="none" w:sz="0" w:space="0" w:color="auto"/>
      </w:divBdr>
    </w:div>
    <w:div w:id="1058210143">
      <w:bodyDiv w:val="1"/>
      <w:marLeft w:val="0"/>
      <w:marRight w:val="0"/>
      <w:marTop w:val="0"/>
      <w:marBottom w:val="0"/>
      <w:divBdr>
        <w:top w:val="none" w:sz="0" w:space="0" w:color="auto"/>
        <w:left w:val="none" w:sz="0" w:space="0" w:color="auto"/>
        <w:bottom w:val="none" w:sz="0" w:space="0" w:color="auto"/>
        <w:right w:val="none" w:sz="0" w:space="0" w:color="auto"/>
      </w:divBdr>
    </w:div>
    <w:div w:id="1058744720">
      <w:bodyDiv w:val="1"/>
      <w:marLeft w:val="0"/>
      <w:marRight w:val="0"/>
      <w:marTop w:val="0"/>
      <w:marBottom w:val="0"/>
      <w:divBdr>
        <w:top w:val="none" w:sz="0" w:space="0" w:color="auto"/>
        <w:left w:val="none" w:sz="0" w:space="0" w:color="auto"/>
        <w:bottom w:val="none" w:sz="0" w:space="0" w:color="auto"/>
        <w:right w:val="none" w:sz="0" w:space="0" w:color="auto"/>
      </w:divBdr>
    </w:div>
    <w:div w:id="1059136882">
      <w:bodyDiv w:val="1"/>
      <w:marLeft w:val="0"/>
      <w:marRight w:val="0"/>
      <w:marTop w:val="0"/>
      <w:marBottom w:val="0"/>
      <w:divBdr>
        <w:top w:val="none" w:sz="0" w:space="0" w:color="auto"/>
        <w:left w:val="none" w:sz="0" w:space="0" w:color="auto"/>
        <w:bottom w:val="none" w:sz="0" w:space="0" w:color="auto"/>
        <w:right w:val="none" w:sz="0" w:space="0" w:color="auto"/>
      </w:divBdr>
    </w:div>
    <w:div w:id="1060716759">
      <w:bodyDiv w:val="1"/>
      <w:marLeft w:val="0"/>
      <w:marRight w:val="0"/>
      <w:marTop w:val="0"/>
      <w:marBottom w:val="0"/>
      <w:divBdr>
        <w:top w:val="none" w:sz="0" w:space="0" w:color="auto"/>
        <w:left w:val="none" w:sz="0" w:space="0" w:color="auto"/>
        <w:bottom w:val="none" w:sz="0" w:space="0" w:color="auto"/>
        <w:right w:val="none" w:sz="0" w:space="0" w:color="auto"/>
      </w:divBdr>
    </w:div>
    <w:div w:id="1061371855">
      <w:bodyDiv w:val="1"/>
      <w:marLeft w:val="0"/>
      <w:marRight w:val="0"/>
      <w:marTop w:val="0"/>
      <w:marBottom w:val="0"/>
      <w:divBdr>
        <w:top w:val="none" w:sz="0" w:space="0" w:color="auto"/>
        <w:left w:val="none" w:sz="0" w:space="0" w:color="auto"/>
        <w:bottom w:val="none" w:sz="0" w:space="0" w:color="auto"/>
        <w:right w:val="none" w:sz="0" w:space="0" w:color="auto"/>
      </w:divBdr>
    </w:div>
    <w:div w:id="1062024703">
      <w:bodyDiv w:val="1"/>
      <w:marLeft w:val="0"/>
      <w:marRight w:val="0"/>
      <w:marTop w:val="0"/>
      <w:marBottom w:val="0"/>
      <w:divBdr>
        <w:top w:val="none" w:sz="0" w:space="0" w:color="auto"/>
        <w:left w:val="none" w:sz="0" w:space="0" w:color="auto"/>
        <w:bottom w:val="none" w:sz="0" w:space="0" w:color="auto"/>
        <w:right w:val="none" w:sz="0" w:space="0" w:color="auto"/>
      </w:divBdr>
    </w:div>
    <w:div w:id="1062753277">
      <w:bodyDiv w:val="1"/>
      <w:marLeft w:val="0"/>
      <w:marRight w:val="0"/>
      <w:marTop w:val="0"/>
      <w:marBottom w:val="0"/>
      <w:divBdr>
        <w:top w:val="none" w:sz="0" w:space="0" w:color="auto"/>
        <w:left w:val="none" w:sz="0" w:space="0" w:color="auto"/>
        <w:bottom w:val="none" w:sz="0" w:space="0" w:color="auto"/>
        <w:right w:val="none" w:sz="0" w:space="0" w:color="auto"/>
      </w:divBdr>
    </w:div>
    <w:div w:id="1062826389">
      <w:bodyDiv w:val="1"/>
      <w:marLeft w:val="0"/>
      <w:marRight w:val="0"/>
      <w:marTop w:val="0"/>
      <w:marBottom w:val="0"/>
      <w:divBdr>
        <w:top w:val="none" w:sz="0" w:space="0" w:color="auto"/>
        <w:left w:val="none" w:sz="0" w:space="0" w:color="auto"/>
        <w:bottom w:val="none" w:sz="0" w:space="0" w:color="auto"/>
        <w:right w:val="none" w:sz="0" w:space="0" w:color="auto"/>
      </w:divBdr>
    </w:div>
    <w:div w:id="1062871920">
      <w:bodyDiv w:val="1"/>
      <w:marLeft w:val="0"/>
      <w:marRight w:val="0"/>
      <w:marTop w:val="0"/>
      <w:marBottom w:val="0"/>
      <w:divBdr>
        <w:top w:val="none" w:sz="0" w:space="0" w:color="auto"/>
        <w:left w:val="none" w:sz="0" w:space="0" w:color="auto"/>
        <w:bottom w:val="none" w:sz="0" w:space="0" w:color="auto"/>
        <w:right w:val="none" w:sz="0" w:space="0" w:color="auto"/>
      </w:divBdr>
    </w:div>
    <w:div w:id="1063135124">
      <w:bodyDiv w:val="1"/>
      <w:marLeft w:val="0"/>
      <w:marRight w:val="0"/>
      <w:marTop w:val="0"/>
      <w:marBottom w:val="0"/>
      <w:divBdr>
        <w:top w:val="none" w:sz="0" w:space="0" w:color="auto"/>
        <w:left w:val="none" w:sz="0" w:space="0" w:color="auto"/>
        <w:bottom w:val="none" w:sz="0" w:space="0" w:color="auto"/>
        <w:right w:val="none" w:sz="0" w:space="0" w:color="auto"/>
      </w:divBdr>
    </w:div>
    <w:div w:id="1063605599">
      <w:bodyDiv w:val="1"/>
      <w:marLeft w:val="0"/>
      <w:marRight w:val="0"/>
      <w:marTop w:val="0"/>
      <w:marBottom w:val="0"/>
      <w:divBdr>
        <w:top w:val="none" w:sz="0" w:space="0" w:color="auto"/>
        <w:left w:val="none" w:sz="0" w:space="0" w:color="auto"/>
        <w:bottom w:val="none" w:sz="0" w:space="0" w:color="auto"/>
        <w:right w:val="none" w:sz="0" w:space="0" w:color="auto"/>
      </w:divBdr>
    </w:div>
    <w:div w:id="1064911335">
      <w:bodyDiv w:val="1"/>
      <w:marLeft w:val="0"/>
      <w:marRight w:val="0"/>
      <w:marTop w:val="0"/>
      <w:marBottom w:val="0"/>
      <w:divBdr>
        <w:top w:val="none" w:sz="0" w:space="0" w:color="auto"/>
        <w:left w:val="none" w:sz="0" w:space="0" w:color="auto"/>
        <w:bottom w:val="none" w:sz="0" w:space="0" w:color="auto"/>
        <w:right w:val="none" w:sz="0" w:space="0" w:color="auto"/>
      </w:divBdr>
    </w:div>
    <w:div w:id="1065420479">
      <w:bodyDiv w:val="1"/>
      <w:marLeft w:val="0"/>
      <w:marRight w:val="0"/>
      <w:marTop w:val="0"/>
      <w:marBottom w:val="0"/>
      <w:divBdr>
        <w:top w:val="none" w:sz="0" w:space="0" w:color="auto"/>
        <w:left w:val="none" w:sz="0" w:space="0" w:color="auto"/>
        <w:bottom w:val="none" w:sz="0" w:space="0" w:color="auto"/>
        <w:right w:val="none" w:sz="0" w:space="0" w:color="auto"/>
      </w:divBdr>
    </w:div>
    <w:div w:id="1065487461">
      <w:bodyDiv w:val="1"/>
      <w:marLeft w:val="0"/>
      <w:marRight w:val="0"/>
      <w:marTop w:val="0"/>
      <w:marBottom w:val="0"/>
      <w:divBdr>
        <w:top w:val="none" w:sz="0" w:space="0" w:color="auto"/>
        <w:left w:val="none" w:sz="0" w:space="0" w:color="auto"/>
        <w:bottom w:val="none" w:sz="0" w:space="0" w:color="auto"/>
        <w:right w:val="none" w:sz="0" w:space="0" w:color="auto"/>
      </w:divBdr>
    </w:div>
    <w:div w:id="1067457979">
      <w:bodyDiv w:val="1"/>
      <w:marLeft w:val="0"/>
      <w:marRight w:val="0"/>
      <w:marTop w:val="0"/>
      <w:marBottom w:val="0"/>
      <w:divBdr>
        <w:top w:val="none" w:sz="0" w:space="0" w:color="auto"/>
        <w:left w:val="none" w:sz="0" w:space="0" w:color="auto"/>
        <w:bottom w:val="none" w:sz="0" w:space="0" w:color="auto"/>
        <w:right w:val="none" w:sz="0" w:space="0" w:color="auto"/>
      </w:divBdr>
    </w:div>
    <w:div w:id="1070230978">
      <w:bodyDiv w:val="1"/>
      <w:marLeft w:val="0"/>
      <w:marRight w:val="0"/>
      <w:marTop w:val="0"/>
      <w:marBottom w:val="0"/>
      <w:divBdr>
        <w:top w:val="none" w:sz="0" w:space="0" w:color="auto"/>
        <w:left w:val="none" w:sz="0" w:space="0" w:color="auto"/>
        <w:bottom w:val="none" w:sz="0" w:space="0" w:color="auto"/>
        <w:right w:val="none" w:sz="0" w:space="0" w:color="auto"/>
      </w:divBdr>
    </w:div>
    <w:div w:id="1070882599">
      <w:bodyDiv w:val="1"/>
      <w:marLeft w:val="0"/>
      <w:marRight w:val="0"/>
      <w:marTop w:val="0"/>
      <w:marBottom w:val="0"/>
      <w:divBdr>
        <w:top w:val="none" w:sz="0" w:space="0" w:color="auto"/>
        <w:left w:val="none" w:sz="0" w:space="0" w:color="auto"/>
        <w:bottom w:val="none" w:sz="0" w:space="0" w:color="auto"/>
        <w:right w:val="none" w:sz="0" w:space="0" w:color="auto"/>
      </w:divBdr>
    </w:div>
    <w:div w:id="1071385951">
      <w:bodyDiv w:val="1"/>
      <w:marLeft w:val="0"/>
      <w:marRight w:val="0"/>
      <w:marTop w:val="0"/>
      <w:marBottom w:val="0"/>
      <w:divBdr>
        <w:top w:val="none" w:sz="0" w:space="0" w:color="auto"/>
        <w:left w:val="none" w:sz="0" w:space="0" w:color="auto"/>
        <w:bottom w:val="none" w:sz="0" w:space="0" w:color="auto"/>
        <w:right w:val="none" w:sz="0" w:space="0" w:color="auto"/>
      </w:divBdr>
    </w:div>
    <w:div w:id="1071387181">
      <w:bodyDiv w:val="1"/>
      <w:marLeft w:val="0"/>
      <w:marRight w:val="0"/>
      <w:marTop w:val="0"/>
      <w:marBottom w:val="0"/>
      <w:divBdr>
        <w:top w:val="none" w:sz="0" w:space="0" w:color="auto"/>
        <w:left w:val="none" w:sz="0" w:space="0" w:color="auto"/>
        <w:bottom w:val="none" w:sz="0" w:space="0" w:color="auto"/>
        <w:right w:val="none" w:sz="0" w:space="0" w:color="auto"/>
      </w:divBdr>
    </w:div>
    <w:div w:id="1071661069">
      <w:bodyDiv w:val="1"/>
      <w:marLeft w:val="0"/>
      <w:marRight w:val="0"/>
      <w:marTop w:val="0"/>
      <w:marBottom w:val="0"/>
      <w:divBdr>
        <w:top w:val="none" w:sz="0" w:space="0" w:color="auto"/>
        <w:left w:val="none" w:sz="0" w:space="0" w:color="auto"/>
        <w:bottom w:val="none" w:sz="0" w:space="0" w:color="auto"/>
        <w:right w:val="none" w:sz="0" w:space="0" w:color="auto"/>
      </w:divBdr>
    </w:div>
    <w:div w:id="1073089103">
      <w:bodyDiv w:val="1"/>
      <w:marLeft w:val="0"/>
      <w:marRight w:val="0"/>
      <w:marTop w:val="0"/>
      <w:marBottom w:val="0"/>
      <w:divBdr>
        <w:top w:val="none" w:sz="0" w:space="0" w:color="auto"/>
        <w:left w:val="none" w:sz="0" w:space="0" w:color="auto"/>
        <w:bottom w:val="none" w:sz="0" w:space="0" w:color="auto"/>
        <w:right w:val="none" w:sz="0" w:space="0" w:color="auto"/>
      </w:divBdr>
    </w:div>
    <w:div w:id="1073546918">
      <w:bodyDiv w:val="1"/>
      <w:marLeft w:val="0"/>
      <w:marRight w:val="0"/>
      <w:marTop w:val="0"/>
      <w:marBottom w:val="0"/>
      <w:divBdr>
        <w:top w:val="none" w:sz="0" w:space="0" w:color="auto"/>
        <w:left w:val="none" w:sz="0" w:space="0" w:color="auto"/>
        <w:bottom w:val="none" w:sz="0" w:space="0" w:color="auto"/>
        <w:right w:val="none" w:sz="0" w:space="0" w:color="auto"/>
      </w:divBdr>
    </w:div>
    <w:div w:id="1077702404">
      <w:bodyDiv w:val="1"/>
      <w:marLeft w:val="0"/>
      <w:marRight w:val="0"/>
      <w:marTop w:val="0"/>
      <w:marBottom w:val="0"/>
      <w:divBdr>
        <w:top w:val="none" w:sz="0" w:space="0" w:color="auto"/>
        <w:left w:val="none" w:sz="0" w:space="0" w:color="auto"/>
        <w:bottom w:val="none" w:sz="0" w:space="0" w:color="auto"/>
        <w:right w:val="none" w:sz="0" w:space="0" w:color="auto"/>
      </w:divBdr>
    </w:div>
    <w:div w:id="1078477201">
      <w:bodyDiv w:val="1"/>
      <w:marLeft w:val="0"/>
      <w:marRight w:val="0"/>
      <w:marTop w:val="0"/>
      <w:marBottom w:val="0"/>
      <w:divBdr>
        <w:top w:val="none" w:sz="0" w:space="0" w:color="auto"/>
        <w:left w:val="none" w:sz="0" w:space="0" w:color="auto"/>
        <w:bottom w:val="none" w:sz="0" w:space="0" w:color="auto"/>
        <w:right w:val="none" w:sz="0" w:space="0" w:color="auto"/>
      </w:divBdr>
    </w:div>
    <w:div w:id="1078598178">
      <w:bodyDiv w:val="1"/>
      <w:marLeft w:val="0"/>
      <w:marRight w:val="0"/>
      <w:marTop w:val="0"/>
      <w:marBottom w:val="0"/>
      <w:divBdr>
        <w:top w:val="none" w:sz="0" w:space="0" w:color="auto"/>
        <w:left w:val="none" w:sz="0" w:space="0" w:color="auto"/>
        <w:bottom w:val="none" w:sz="0" w:space="0" w:color="auto"/>
        <w:right w:val="none" w:sz="0" w:space="0" w:color="auto"/>
      </w:divBdr>
    </w:div>
    <w:div w:id="1079979230">
      <w:bodyDiv w:val="1"/>
      <w:marLeft w:val="0"/>
      <w:marRight w:val="0"/>
      <w:marTop w:val="0"/>
      <w:marBottom w:val="0"/>
      <w:divBdr>
        <w:top w:val="none" w:sz="0" w:space="0" w:color="auto"/>
        <w:left w:val="none" w:sz="0" w:space="0" w:color="auto"/>
        <w:bottom w:val="none" w:sz="0" w:space="0" w:color="auto"/>
        <w:right w:val="none" w:sz="0" w:space="0" w:color="auto"/>
      </w:divBdr>
    </w:div>
    <w:div w:id="1080177288">
      <w:bodyDiv w:val="1"/>
      <w:marLeft w:val="0"/>
      <w:marRight w:val="0"/>
      <w:marTop w:val="0"/>
      <w:marBottom w:val="0"/>
      <w:divBdr>
        <w:top w:val="none" w:sz="0" w:space="0" w:color="auto"/>
        <w:left w:val="none" w:sz="0" w:space="0" w:color="auto"/>
        <w:bottom w:val="none" w:sz="0" w:space="0" w:color="auto"/>
        <w:right w:val="none" w:sz="0" w:space="0" w:color="auto"/>
      </w:divBdr>
    </w:div>
    <w:div w:id="1081367072">
      <w:bodyDiv w:val="1"/>
      <w:marLeft w:val="0"/>
      <w:marRight w:val="0"/>
      <w:marTop w:val="0"/>
      <w:marBottom w:val="0"/>
      <w:divBdr>
        <w:top w:val="none" w:sz="0" w:space="0" w:color="auto"/>
        <w:left w:val="none" w:sz="0" w:space="0" w:color="auto"/>
        <w:bottom w:val="none" w:sz="0" w:space="0" w:color="auto"/>
        <w:right w:val="none" w:sz="0" w:space="0" w:color="auto"/>
      </w:divBdr>
    </w:div>
    <w:div w:id="1082288963">
      <w:bodyDiv w:val="1"/>
      <w:marLeft w:val="0"/>
      <w:marRight w:val="0"/>
      <w:marTop w:val="0"/>
      <w:marBottom w:val="0"/>
      <w:divBdr>
        <w:top w:val="none" w:sz="0" w:space="0" w:color="auto"/>
        <w:left w:val="none" w:sz="0" w:space="0" w:color="auto"/>
        <w:bottom w:val="none" w:sz="0" w:space="0" w:color="auto"/>
        <w:right w:val="none" w:sz="0" w:space="0" w:color="auto"/>
      </w:divBdr>
    </w:div>
    <w:div w:id="1082292565">
      <w:bodyDiv w:val="1"/>
      <w:marLeft w:val="0"/>
      <w:marRight w:val="0"/>
      <w:marTop w:val="0"/>
      <w:marBottom w:val="0"/>
      <w:divBdr>
        <w:top w:val="none" w:sz="0" w:space="0" w:color="auto"/>
        <w:left w:val="none" w:sz="0" w:space="0" w:color="auto"/>
        <w:bottom w:val="none" w:sz="0" w:space="0" w:color="auto"/>
        <w:right w:val="none" w:sz="0" w:space="0" w:color="auto"/>
      </w:divBdr>
    </w:div>
    <w:div w:id="1082488873">
      <w:bodyDiv w:val="1"/>
      <w:marLeft w:val="0"/>
      <w:marRight w:val="0"/>
      <w:marTop w:val="0"/>
      <w:marBottom w:val="0"/>
      <w:divBdr>
        <w:top w:val="none" w:sz="0" w:space="0" w:color="auto"/>
        <w:left w:val="none" w:sz="0" w:space="0" w:color="auto"/>
        <w:bottom w:val="none" w:sz="0" w:space="0" w:color="auto"/>
        <w:right w:val="none" w:sz="0" w:space="0" w:color="auto"/>
      </w:divBdr>
    </w:div>
    <w:div w:id="1082876493">
      <w:bodyDiv w:val="1"/>
      <w:marLeft w:val="0"/>
      <w:marRight w:val="0"/>
      <w:marTop w:val="0"/>
      <w:marBottom w:val="0"/>
      <w:divBdr>
        <w:top w:val="none" w:sz="0" w:space="0" w:color="auto"/>
        <w:left w:val="none" w:sz="0" w:space="0" w:color="auto"/>
        <w:bottom w:val="none" w:sz="0" w:space="0" w:color="auto"/>
        <w:right w:val="none" w:sz="0" w:space="0" w:color="auto"/>
      </w:divBdr>
    </w:div>
    <w:div w:id="1084686494">
      <w:bodyDiv w:val="1"/>
      <w:marLeft w:val="0"/>
      <w:marRight w:val="0"/>
      <w:marTop w:val="0"/>
      <w:marBottom w:val="0"/>
      <w:divBdr>
        <w:top w:val="none" w:sz="0" w:space="0" w:color="auto"/>
        <w:left w:val="none" w:sz="0" w:space="0" w:color="auto"/>
        <w:bottom w:val="none" w:sz="0" w:space="0" w:color="auto"/>
        <w:right w:val="none" w:sz="0" w:space="0" w:color="auto"/>
      </w:divBdr>
    </w:div>
    <w:div w:id="1084915586">
      <w:bodyDiv w:val="1"/>
      <w:marLeft w:val="0"/>
      <w:marRight w:val="0"/>
      <w:marTop w:val="0"/>
      <w:marBottom w:val="0"/>
      <w:divBdr>
        <w:top w:val="none" w:sz="0" w:space="0" w:color="auto"/>
        <w:left w:val="none" w:sz="0" w:space="0" w:color="auto"/>
        <w:bottom w:val="none" w:sz="0" w:space="0" w:color="auto"/>
        <w:right w:val="none" w:sz="0" w:space="0" w:color="auto"/>
      </w:divBdr>
    </w:div>
    <w:div w:id="1086655978">
      <w:bodyDiv w:val="1"/>
      <w:marLeft w:val="0"/>
      <w:marRight w:val="0"/>
      <w:marTop w:val="0"/>
      <w:marBottom w:val="0"/>
      <w:divBdr>
        <w:top w:val="none" w:sz="0" w:space="0" w:color="auto"/>
        <w:left w:val="none" w:sz="0" w:space="0" w:color="auto"/>
        <w:bottom w:val="none" w:sz="0" w:space="0" w:color="auto"/>
        <w:right w:val="none" w:sz="0" w:space="0" w:color="auto"/>
      </w:divBdr>
    </w:div>
    <w:div w:id="1087766733">
      <w:bodyDiv w:val="1"/>
      <w:marLeft w:val="0"/>
      <w:marRight w:val="0"/>
      <w:marTop w:val="0"/>
      <w:marBottom w:val="0"/>
      <w:divBdr>
        <w:top w:val="none" w:sz="0" w:space="0" w:color="auto"/>
        <w:left w:val="none" w:sz="0" w:space="0" w:color="auto"/>
        <w:bottom w:val="none" w:sz="0" w:space="0" w:color="auto"/>
        <w:right w:val="none" w:sz="0" w:space="0" w:color="auto"/>
      </w:divBdr>
    </w:div>
    <w:div w:id="1088694369">
      <w:bodyDiv w:val="1"/>
      <w:marLeft w:val="0"/>
      <w:marRight w:val="0"/>
      <w:marTop w:val="0"/>
      <w:marBottom w:val="0"/>
      <w:divBdr>
        <w:top w:val="none" w:sz="0" w:space="0" w:color="auto"/>
        <w:left w:val="none" w:sz="0" w:space="0" w:color="auto"/>
        <w:bottom w:val="none" w:sz="0" w:space="0" w:color="auto"/>
        <w:right w:val="none" w:sz="0" w:space="0" w:color="auto"/>
      </w:divBdr>
    </w:div>
    <w:div w:id="1088960705">
      <w:bodyDiv w:val="1"/>
      <w:marLeft w:val="0"/>
      <w:marRight w:val="0"/>
      <w:marTop w:val="0"/>
      <w:marBottom w:val="0"/>
      <w:divBdr>
        <w:top w:val="none" w:sz="0" w:space="0" w:color="auto"/>
        <w:left w:val="none" w:sz="0" w:space="0" w:color="auto"/>
        <w:bottom w:val="none" w:sz="0" w:space="0" w:color="auto"/>
        <w:right w:val="none" w:sz="0" w:space="0" w:color="auto"/>
      </w:divBdr>
    </w:div>
    <w:div w:id="1090734379">
      <w:bodyDiv w:val="1"/>
      <w:marLeft w:val="0"/>
      <w:marRight w:val="0"/>
      <w:marTop w:val="0"/>
      <w:marBottom w:val="0"/>
      <w:divBdr>
        <w:top w:val="none" w:sz="0" w:space="0" w:color="auto"/>
        <w:left w:val="none" w:sz="0" w:space="0" w:color="auto"/>
        <w:bottom w:val="none" w:sz="0" w:space="0" w:color="auto"/>
        <w:right w:val="none" w:sz="0" w:space="0" w:color="auto"/>
      </w:divBdr>
    </w:div>
    <w:div w:id="1091045318">
      <w:bodyDiv w:val="1"/>
      <w:marLeft w:val="0"/>
      <w:marRight w:val="0"/>
      <w:marTop w:val="0"/>
      <w:marBottom w:val="0"/>
      <w:divBdr>
        <w:top w:val="none" w:sz="0" w:space="0" w:color="auto"/>
        <w:left w:val="none" w:sz="0" w:space="0" w:color="auto"/>
        <w:bottom w:val="none" w:sz="0" w:space="0" w:color="auto"/>
        <w:right w:val="none" w:sz="0" w:space="0" w:color="auto"/>
      </w:divBdr>
    </w:div>
    <w:div w:id="1093014315">
      <w:bodyDiv w:val="1"/>
      <w:marLeft w:val="0"/>
      <w:marRight w:val="0"/>
      <w:marTop w:val="0"/>
      <w:marBottom w:val="0"/>
      <w:divBdr>
        <w:top w:val="none" w:sz="0" w:space="0" w:color="auto"/>
        <w:left w:val="none" w:sz="0" w:space="0" w:color="auto"/>
        <w:bottom w:val="none" w:sz="0" w:space="0" w:color="auto"/>
        <w:right w:val="none" w:sz="0" w:space="0" w:color="auto"/>
      </w:divBdr>
    </w:div>
    <w:div w:id="1093671062">
      <w:bodyDiv w:val="1"/>
      <w:marLeft w:val="0"/>
      <w:marRight w:val="0"/>
      <w:marTop w:val="0"/>
      <w:marBottom w:val="0"/>
      <w:divBdr>
        <w:top w:val="none" w:sz="0" w:space="0" w:color="auto"/>
        <w:left w:val="none" w:sz="0" w:space="0" w:color="auto"/>
        <w:bottom w:val="none" w:sz="0" w:space="0" w:color="auto"/>
        <w:right w:val="none" w:sz="0" w:space="0" w:color="auto"/>
      </w:divBdr>
    </w:div>
    <w:div w:id="1094866351">
      <w:bodyDiv w:val="1"/>
      <w:marLeft w:val="0"/>
      <w:marRight w:val="0"/>
      <w:marTop w:val="0"/>
      <w:marBottom w:val="0"/>
      <w:divBdr>
        <w:top w:val="none" w:sz="0" w:space="0" w:color="auto"/>
        <w:left w:val="none" w:sz="0" w:space="0" w:color="auto"/>
        <w:bottom w:val="none" w:sz="0" w:space="0" w:color="auto"/>
        <w:right w:val="none" w:sz="0" w:space="0" w:color="auto"/>
      </w:divBdr>
    </w:div>
    <w:div w:id="1096823604">
      <w:bodyDiv w:val="1"/>
      <w:marLeft w:val="0"/>
      <w:marRight w:val="0"/>
      <w:marTop w:val="0"/>
      <w:marBottom w:val="0"/>
      <w:divBdr>
        <w:top w:val="none" w:sz="0" w:space="0" w:color="auto"/>
        <w:left w:val="none" w:sz="0" w:space="0" w:color="auto"/>
        <w:bottom w:val="none" w:sz="0" w:space="0" w:color="auto"/>
        <w:right w:val="none" w:sz="0" w:space="0" w:color="auto"/>
      </w:divBdr>
    </w:div>
    <w:div w:id="1097411668">
      <w:bodyDiv w:val="1"/>
      <w:marLeft w:val="0"/>
      <w:marRight w:val="0"/>
      <w:marTop w:val="0"/>
      <w:marBottom w:val="0"/>
      <w:divBdr>
        <w:top w:val="none" w:sz="0" w:space="0" w:color="auto"/>
        <w:left w:val="none" w:sz="0" w:space="0" w:color="auto"/>
        <w:bottom w:val="none" w:sz="0" w:space="0" w:color="auto"/>
        <w:right w:val="none" w:sz="0" w:space="0" w:color="auto"/>
      </w:divBdr>
    </w:div>
    <w:div w:id="1099183715">
      <w:bodyDiv w:val="1"/>
      <w:marLeft w:val="0"/>
      <w:marRight w:val="0"/>
      <w:marTop w:val="0"/>
      <w:marBottom w:val="0"/>
      <w:divBdr>
        <w:top w:val="none" w:sz="0" w:space="0" w:color="auto"/>
        <w:left w:val="none" w:sz="0" w:space="0" w:color="auto"/>
        <w:bottom w:val="none" w:sz="0" w:space="0" w:color="auto"/>
        <w:right w:val="none" w:sz="0" w:space="0" w:color="auto"/>
      </w:divBdr>
    </w:div>
    <w:div w:id="1099594658">
      <w:bodyDiv w:val="1"/>
      <w:marLeft w:val="0"/>
      <w:marRight w:val="0"/>
      <w:marTop w:val="0"/>
      <w:marBottom w:val="0"/>
      <w:divBdr>
        <w:top w:val="none" w:sz="0" w:space="0" w:color="auto"/>
        <w:left w:val="none" w:sz="0" w:space="0" w:color="auto"/>
        <w:bottom w:val="none" w:sz="0" w:space="0" w:color="auto"/>
        <w:right w:val="none" w:sz="0" w:space="0" w:color="auto"/>
      </w:divBdr>
    </w:div>
    <w:div w:id="1100950346">
      <w:bodyDiv w:val="1"/>
      <w:marLeft w:val="0"/>
      <w:marRight w:val="0"/>
      <w:marTop w:val="0"/>
      <w:marBottom w:val="0"/>
      <w:divBdr>
        <w:top w:val="none" w:sz="0" w:space="0" w:color="auto"/>
        <w:left w:val="none" w:sz="0" w:space="0" w:color="auto"/>
        <w:bottom w:val="none" w:sz="0" w:space="0" w:color="auto"/>
        <w:right w:val="none" w:sz="0" w:space="0" w:color="auto"/>
      </w:divBdr>
    </w:div>
    <w:div w:id="1102189944">
      <w:bodyDiv w:val="1"/>
      <w:marLeft w:val="0"/>
      <w:marRight w:val="0"/>
      <w:marTop w:val="0"/>
      <w:marBottom w:val="0"/>
      <w:divBdr>
        <w:top w:val="none" w:sz="0" w:space="0" w:color="auto"/>
        <w:left w:val="none" w:sz="0" w:space="0" w:color="auto"/>
        <w:bottom w:val="none" w:sz="0" w:space="0" w:color="auto"/>
        <w:right w:val="none" w:sz="0" w:space="0" w:color="auto"/>
      </w:divBdr>
    </w:div>
    <w:div w:id="1103306698">
      <w:bodyDiv w:val="1"/>
      <w:marLeft w:val="0"/>
      <w:marRight w:val="0"/>
      <w:marTop w:val="0"/>
      <w:marBottom w:val="0"/>
      <w:divBdr>
        <w:top w:val="none" w:sz="0" w:space="0" w:color="auto"/>
        <w:left w:val="none" w:sz="0" w:space="0" w:color="auto"/>
        <w:bottom w:val="none" w:sz="0" w:space="0" w:color="auto"/>
        <w:right w:val="none" w:sz="0" w:space="0" w:color="auto"/>
      </w:divBdr>
    </w:div>
    <w:div w:id="1103456814">
      <w:bodyDiv w:val="1"/>
      <w:marLeft w:val="0"/>
      <w:marRight w:val="0"/>
      <w:marTop w:val="0"/>
      <w:marBottom w:val="0"/>
      <w:divBdr>
        <w:top w:val="none" w:sz="0" w:space="0" w:color="auto"/>
        <w:left w:val="none" w:sz="0" w:space="0" w:color="auto"/>
        <w:bottom w:val="none" w:sz="0" w:space="0" w:color="auto"/>
        <w:right w:val="none" w:sz="0" w:space="0" w:color="auto"/>
      </w:divBdr>
    </w:div>
    <w:div w:id="1104493808">
      <w:bodyDiv w:val="1"/>
      <w:marLeft w:val="0"/>
      <w:marRight w:val="0"/>
      <w:marTop w:val="0"/>
      <w:marBottom w:val="0"/>
      <w:divBdr>
        <w:top w:val="none" w:sz="0" w:space="0" w:color="auto"/>
        <w:left w:val="none" w:sz="0" w:space="0" w:color="auto"/>
        <w:bottom w:val="none" w:sz="0" w:space="0" w:color="auto"/>
        <w:right w:val="none" w:sz="0" w:space="0" w:color="auto"/>
      </w:divBdr>
    </w:div>
    <w:div w:id="1105730197">
      <w:bodyDiv w:val="1"/>
      <w:marLeft w:val="0"/>
      <w:marRight w:val="0"/>
      <w:marTop w:val="0"/>
      <w:marBottom w:val="0"/>
      <w:divBdr>
        <w:top w:val="none" w:sz="0" w:space="0" w:color="auto"/>
        <w:left w:val="none" w:sz="0" w:space="0" w:color="auto"/>
        <w:bottom w:val="none" w:sz="0" w:space="0" w:color="auto"/>
        <w:right w:val="none" w:sz="0" w:space="0" w:color="auto"/>
      </w:divBdr>
    </w:div>
    <w:div w:id="1106190061">
      <w:bodyDiv w:val="1"/>
      <w:marLeft w:val="0"/>
      <w:marRight w:val="0"/>
      <w:marTop w:val="0"/>
      <w:marBottom w:val="0"/>
      <w:divBdr>
        <w:top w:val="none" w:sz="0" w:space="0" w:color="auto"/>
        <w:left w:val="none" w:sz="0" w:space="0" w:color="auto"/>
        <w:bottom w:val="none" w:sz="0" w:space="0" w:color="auto"/>
        <w:right w:val="none" w:sz="0" w:space="0" w:color="auto"/>
      </w:divBdr>
    </w:div>
    <w:div w:id="1106383437">
      <w:bodyDiv w:val="1"/>
      <w:marLeft w:val="0"/>
      <w:marRight w:val="0"/>
      <w:marTop w:val="0"/>
      <w:marBottom w:val="0"/>
      <w:divBdr>
        <w:top w:val="none" w:sz="0" w:space="0" w:color="auto"/>
        <w:left w:val="none" w:sz="0" w:space="0" w:color="auto"/>
        <w:bottom w:val="none" w:sz="0" w:space="0" w:color="auto"/>
        <w:right w:val="none" w:sz="0" w:space="0" w:color="auto"/>
      </w:divBdr>
    </w:div>
    <w:div w:id="1106802357">
      <w:bodyDiv w:val="1"/>
      <w:marLeft w:val="0"/>
      <w:marRight w:val="0"/>
      <w:marTop w:val="0"/>
      <w:marBottom w:val="0"/>
      <w:divBdr>
        <w:top w:val="none" w:sz="0" w:space="0" w:color="auto"/>
        <w:left w:val="none" w:sz="0" w:space="0" w:color="auto"/>
        <w:bottom w:val="none" w:sz="0" w:space="0" w:color="auto"/>
        <w:right w:val="none" w:sz="0" w:space="0" w:color="auto"/>
      </w:divBdr>
    </w:div>
    <w:div w:id="1108232658">
      <w:bodyDiv w:val="1"/>
      <w:marLeft w:val="0"/>
      <w:marRight w:val="0"/>
      <w:marTop w:val="0"/>
      <w:marBottom w:val="0"/>
      <w:divBdr>
        <w:top w:val="none" w:sz="0" w:space="0" w:color="auto"/>
        <w:left w:val="none" w:sz="0" w:space="0" w:color="auto"/>
        <w:bottom w:val="none" w:sz="0" w:space="0" w:color="auto"/>
        <w:right w:val="none" w:sz="0" w:space="0" w:color="auto"/>
      </w:divBdr>
    </w:div>
    <w:div w:id="1110471962">
      <w:bodyDiv w:val="1"/>
      <w:marLeft w:val="0"/>
      <w:marRight w:val="0"/>
      <w:marTop w:val="0"/>
      <w:marBottom w:val="0"/>
      <w:divBdr>
        <w:top w:val="none" w:sz="0" w:space="0" w:color="auto"/>
        <w:left w:val="none" w:sz="0" w:space="0" w:color="auto"/>
        <w:bottom w:val="none" w:sz="0" w:space="0" w:color="auto"/>
        <w:right w:val="none" w:sz="0" w:space="0" w:color="auto"/>
      </w:divBdr>
    </w:div>
    <w:div w:id="1110508742">
      <w:bodyDiv w:val="1"/>
      <w:marLeft w:val="0"/>
      <w:marRight w:val="0"/>
      <w:marTop w:val="0"/>
      <w:marBottom w:val="0"/>
      <w:divBdr>
        <w:top w:val="none" w:sz="0" w:space="0" w:color="auto"/>
        <w:left w:val="none" w:sz="0" w:space="0" w:color="auto"/>
        <w:bottom w:val="none" w:sz="0" w:space="0" w:color="auto"/>
        <w:right w:val="none" w:sz="0" w:space="0" w:color="auto"/>
      </w:divBdr>
    </w:div>
    <w:div w:id="1110667855">
      <w:bodyDiv w:val="1"/>
      <w:marLeft w:val="0"/>
      <w:marRight w:val="0"/>
      <w:marTop w:val="0"/>
      <w:marBottom w:val="0"/>
      <w:divBdr>
        <w:top w:val="none" w:sz="0" w:space="0" w:color="auto"/>
        <w:left w:val="none" w:sz="0" w:space="0" w:color="auto"/>
        <w:bottom w:val="none" w:sz="0" w:space="0" w:color="auto"/>
        <w:right w:val="none" w:sz="0" w:space="0" w:color="auto"/>
      </w:divBdr>
    </w:div>
    <w:div w:id="1111630695">
      <w:bodyDiv w:val="1"/>
      <w:marLeft w:val="0"/>
      <w:marRight w:val="0"/>
      <w:marTop w:val="0"/>
      <w:marBottom w:val="0"/>
      <w:divBdr>
        <w:top w:val="none" w:sz="0" w:space="0" w:color="auto"/>
        <w:left w:val="none" w:sz="0" w:space="0" w:color="auto"/>
        <w:bottom w:val="none" w:sz="0" w:space="0" w:color="auto"/>
        <w:right w:val="none" w:sz="0" w:space="0" w:color="auto"/>
      </w:divBdr>
    </w:div>
    <w:div w:id="1112289983">
      <w:bodyDiv w:val="1"/>
      <w:marLeft w:val="0"/>
      <w:marRight w:val="0"/>
      <w:marTop w:val="0"/>
      <w:marBottom w:val="0"/>
      <w:divBdr>
        <w:top w:val="none" w:sz="0" w:space="0" w:color="auto"/>
        <w:left w:val="none" w:sz="0" w:space="0" w:color="auto"/>
        <w:bottom w:val="none" w:sz="0" w:space="0" w:color="auto"/>
        <w:right w:val="none" w:sz="0" w:space="0" w:color="auto"/>
      </w:divBdr>
    </w:div>
    <w:div w:id="1114783375">
      <w:bodyDiv w:val="1"/>
      <w:marLeft w:val="0"/>
      <w:marRight w:val="0"/>
      <w:marTop w:val="0"/>
      <w:marBottom w:val="0"/>
      <w:divBdr>
        <w:top w:val="none" w:sz="0" w:space="0" w:color="auto"/>
        <w:left w:val="none" w:sz="0" w:space="0" w:color="auto"/>
        <w:bottom w:val="none" w:sz="0" w:space="0" w:color="auto"/>
        <w:right w:val="none" w:sz="0" w:space="0" w:color="auto"/>
      </w:divBdr>
    </w:div>
    <w:div w:id="1115716455">
      <w:bodyDiv w:val="1"/>
      <w:marLeft w:val="0"/>
      <w:marRight w:val="0"/>
      <w:marTop w:val="0"/>
      <w:marBottom w:val="0"/>
      <w:divBdr>
        <w:top w:val="none" w:sz="0" w:space="0" w:color="auto"/>
        <w:left w:val="none" w:sz="0" w:space="0" w:color="auto"/>
        <w:bottom w:val="none" w:sz="0" w:space="0" w:color="auto"/>
        <w:right w:val="none" w:sz="0" w:space="0" w:color="auto"/>
      </w:divBdr>
    </w:div>
    <w:div w:id="1116169859">
      <w:bodyDiv w:val="1"/>
      <w:marLeft w:val="0"/>
      <w:marRight w:val="0"/>
      <w:marTop w:val="0"/>
      <w:marBottom w:val="0"/>
      <w:divBdr>
        <w:top w:val="none" w:sz="0" w:space="0" w:color="auto"/>
        <w:left w:val="none" w:sz="0" w:space="0" w:color="auto"/>
        <w:bottom w:val="none" w:sz="0" w:space="0" w:color="auto"/>
        <w:right w:val="none" w:sz="0" w:space="0" w:color="auto"/>
      </w:divBdr>
    </w:div>
    <w:div w:id="1116213055">
      <w:bodyDiv w:val="1"/>
      <w:marLeft w:val="0"/>
      <w:marRight w:val="0"/>
      <w:marTop w:val="0"/>
      <w:marBottom w:val="0"/>
      <w:divBdr>
        <w:top w:val="none" w:sz="0" w:space="0" w:color="auto"/>
        <w:left w:val="none" w:sz="0" w:space="0" w:color="auto"/>
        <w:bottom w:val="none" w:sz="0" w:space="0" w:color="auto"/>
        <w:right w:val="none" w:sz="0" w:space="0" w:color="auto"/>
      </w:divBdr>
    </w:div>
    <w:div w:id="1117599051">
      <w:bodyDiv w:val="1"/>
      <w:marLeft w:val="0"/>
      <w:marRight w:val="0"/>
      <w:marTop w:val="0"/>
      <w:marBottom w:val="0"/>
      <w:divBdr>
        <w:top w:val="none" w:sz="0" w:space="0" w:color="auto"/>
        <w:left w:val="none" w:sz="0" w:space="0" w:color="auto"/>
        <w:bottom w:val="none" w:sz="0" w:space="0" w:color="auto"/>
        <w:right w:val="none" w:sz="0" w:space="0" w:color="auto"/>
      </w:divBdr>
    </w:div>
    <w:div w:id="1117605415">
      <w:bodyDiv w:val="1"/>
      <w:marLeft w:val="0"/>
      <w:marRight w:val="0"/>
      <w:marTop w:val="0"/>
      <w:marBottom w:val="0"/>
      <w:divBdr>
        <w:top w:val="none" w:sz="0" w:space="0" w:color="auto"/>
        <w:left w:val="none" w:sz="0" w:space="0" w:color="auto"/>
        <w:bottom w:val="none" w:sz="0" w:space="0" w:color="auto"/>
        <w:right w:val="none" w:sz="0" w:space="0" w:color="auto"/>
      </w:divBdr>
    </w:div>
    <w:div w:id="1117988637">
      <w:bodyDiv w:val="1"/>
      <w:marLeft w:val="0"/>
      <w:marRight w:val="0"/>
      <w:marTop w:val="0"/>
      <w:marBottom w:val="0"/>
      <w:divBdr>
        <w:top w:val="none" w:sz="0" w:space="0" w:color="auto"/>
        <w:left w:val="none" w:sz="0" w:space="0" w:color="auto"/>
        <w:bottom w:val="none" w:sz="0" w:space="0" w:color="auto"/>
        <w:right w:val="none" w:sz="0" w:space="0" w:color="auto"/>
      </w:divBdr>
    </w:div>
    <w:div w:id="1118379748">
      <w:bodyDiv w:val="1"/>
      <w:marLeft w:val="0"/>
      <w:marRight w:val="0"/>
      <w:marTop w:val="0"/>
      <w:marBottom w:val="0"/>
      <w:divBdr>
        <w:top w:val="none" w:sz="0" w:space="0" w:color="auto"/>
        <w:left w:val="none" w:sz="0" w:space="0" w:color="auto"/>
        <w:bottom w:val="none" w:sz="0" w:space="0" w:color="auto"/>
        <w:right w:val="none" w:sz="0" w:space="0" w:color="auto"/>
      </w:divBdr>
    </w:div>
    <w:div w:id="1119420626">
      <w:bodyDiv w:val="1"/>
      <w:marLeft w:val="0"/>
      <w:marRight w:val="0"/>
      <w:marTop w:val="0"/>
      <w:marBottom w:val="0"/>
      <w:divBdr>
        <w:top w:val="none" w:sz="0" w:space="0" w:color="auto"/>
        <w:left w:val="none" w:sz="0" w:space="0" w:color="auto"/>
        <w:bottom w:val="none" w:sz="0" w:space="0" w:color="auto"/>
        <w:right w:val="none" w:sz="0" w:space="0" w:color="auto"/>
      </w:divBdr>
    </w:div>
    <w:div w:id="1119958853">
      <w:bodyDiv w:val="1"/>
      <w:marLeft w:val="0"/>
      <w:marRight w:val="0"/>
      <w:marTop w:val="0"/>
      <w:marBottom w:val="0"/>
      <w:divBdr>
        <w:top w:val="none" w:sz="0" w:space="0" w:color="auto"/>
        <w:left w:val="none" w:sz="0" w:space="0" w:color="auto"/>
        <w:bottom w:val="none" w:sz="0" w:space="0" w:color="auto"/>
        <w:right w:val="none" w:sz="0" w:space="0" w:color="auto"/>
      </w:divBdr>
    </w:div>
    <w:div w:id="1121923432">
      <w:bodyDiv w:val="1"/>
      <w:marLeft w:val="0"/>
      <w:marRight w:val="0"/>
      <w:marTop w:val="0"/>
      <w:marBottom w:val="0"/>
      <w:divBdr>
        <w:top w:val="none" w:sz="0" w:space="0" w:color="auto"/>
        <w:left w:val="none" w:sz="0" w:space="0" w:color="auto"/>
        <w:bottom w:val="none" w:sz="0" w:space="0" w:color="auto"/>
        <w:right w:val="none" w:sz="0" w:space="0" w:color="auto"/>
      </w:divBdr>
    </w:div>
    <w:div w:id="1122070714">
      <w:bodyDiv w:val="1"/>
      <w:marLeft w:val="0"/>
      <w:marRight w:val="0"/>
      <w:marTop w:val="0"/>
      <w:marBottom w:val="0"/>
      <w:divBdr>
        <w:top w:val="none" w:sz="0" w:space="0" w:color="auto"/>
        <w:left w:val="none" w:sz="0" w:space="0" w:color="auto"/>
        <w:bottom w:val="none" w:sz="0" w:space="0" w:color="auto"/>
        <w:right w:val="none" w:sz="0" w:space="0" w:color="auto"/>
      </w:divBdr>
    </w:div>
    <w:div w:id="1124343777">
      <w:bodyDiv w:val="1"/>
      <w:marLeft w:val="0"/>
      <w:marRight w:val="0"/>
      <w:marTop w:val="0"/>
      <w:marBottom w:val="0"/>
      <w:divBdr>
        <w:top w:val="none" w:sz="0" w:space="0" w:color="auto"/>
        <w:left w:val="none" w:sz="0" w:space="0" w:color="auto"/>
        <w:bottom w:val="none" w:sz="0" w:space="0" w:color="auto"/>
        <w:right w:val="none" w:sz="0" w:space="0" w:color="auto"/>
      </w:divBdr>
    </w:div>
    <w:div w:id="1124426818">
      <w:bodyDiv w:val="1"/>
      <w:marLeft w:val="0"/>
      <w:marRight w:val="0"/>
      <w:marTop w:val="0"/>
      <w:marBottom w:val="0"/>
      <w:divBdr>
        <w:top w:val="none" w:sz="0" w:space="0" w:color="auto"/>
        <w:left w:val="none" w:sz="0" w:space="0" w:color="auto"/>
        <w:bottom w:val="none" w:sz="0" w:space="0" w:color="auto"/>
        <w:right w:val="none" w:sz="0" w:space="0" w:color="auto"/>
      </w:divBdr>
    </w:div>
    <w:div w:id="1124732783">
      <w:bodyDiv w:val="1"/>
      <w:marLeft w:val="0"/>
      <w:marRight w:val="0"/>
      <w:marTop w:val="0"/>
      <w:marBottom w:val="0"/>
      <w:divBdr>
        <w:top w:val="none" w:sz="0" w:space="0" w:color="auto"/>
        <w:left w:val="none" w:sz="0" w:space="0" w:color="auto"/>
        <w:bottom w:val="none" w:sz="0" w:space="0" w:color="auto"/>
        <w:right w:val="none" w:sz="0" w:space="0" w:color="auto"/>
      </w:divBdr>
    </w:div>
    <w:div w:id="1124933413">
      <w:bodyDiv w:val="1"/>
      <w:marLeft w:val="0"/>
      <w:marRight w:val="0"/>
      <w:marTop w:val="0"/>
      <w:marBottom w:val="0"/>
      <w:divBdr>
        <w:top w:val="none" w:sz="0" w:space="0" w:color="auto"/>
        <w:left w:val="none" w:sz="0" w:space="0" w:color="auto"/>
        <w:bottom w:val="none" w:sz="0" w:space="0" w:color="auto"/>
        <w:right w:val="none" w:sz="0" w:space="0" w:color="auto"/>
      </w:divBdr>
    </w:div>
    <w:div w:id="1125926765">
      <w:bodyDiv w:val="1"/>
      <w:marLeft w:val="0"/>
      <w:marRight w:val="0"/>
      <w:marTop w:val="0"/>
      <w:marBottom w:val="0"/>
      <w:divBdr>
        <w:top w:val="none" w:sz="0" w:space="0" w:color="auto"/>
        <w:left w:val="none" w:sz="0" w:space="0" w:color="auto"/>
        <w:bottom w:val="none" w:sz="0" w:space="0" w:color="auto"/>
        <w:right w:val="none" w:sz="0" w:space="0" w:color="auto"/>
      </w:divBdr>
    </w:div>
    <w:div w:id="1128090860">
      <w:bodyDiv w:val="1"/>
      <w:marLeft w:val="0"/>
      <w:marRight w:val="0"/>
      <w:marTop w:val="0"/>
      <w:marBottom w:val="0"/>
      <w:divBdr>
        <w:top w:val="none" w:sz="0" w:space="0" w:color="auto"/>
        <w:left w:val="none" w:sz="0" w:space="0" w:color="auto"/>
        <w:bottom w:val="none" w:sz="0" w:space="0" w:color="auto"/>
        <w:right w:val="none" w:sz="0" w:space="0" w:color="auto"/>
      </w:divBdr>
    </w:div>
    <w:div w:id="1128663680">
      <w:bodyDiv w:val="1"/>
      <w:marLeft w:val="0"/>
      <w:marRight w:val="0"/>
      <w:marTop w:val="0"/>
      <w:marBottom w:val="0"/>
      <w:divBdr>
        <w:top w:val="none" w:sz="0" w:space="0" w:color="auto"/>
        <w:left w:val="none" w:sz="0" w:space="0" w:color="auto"/>
        <w:bottom w:val="none" w:sz="0" w:space="0" w:color="auto"/>
        <w:right w:val="none" w:sz="0" w:space="0" w:color="auto"/>
      </w:divBdr>
    </w:div>
    <w:div w:id="1128820393">
      <w:bodyDiv w:val="1"/>
      <w:marLeft w:val="0"/>
      <w:marRight w:val="0"/>
      <w:marTop w:val="0"/>
      <w:marBottom w:val="0"/>
      <w:divBdr>
        <w:top w:val="none" w:sz="0" w:space="0" w:color="auto"/>
        <w:left w:val="none" w:sz="0" w:space="0" w:color="auto"/>
        <w:bottom w:val="none" w:sz="0" w:space="0" w:color="auto"/>
        <w:right w:val="none" w:sz="0" w:space="0" w:color="auto"/>
      </w:divBdr>
    </w:div>
    <w:div w:id="1129594617">
      <w:bodyDiv w:val="1"/>
      <w:marLeft w:val="0"/>
      <w:marRight w:val="0"/>
      <w:marTop w:val="0"/>
      <w:marBottom w:val="0"/>
      <w:divBdr>
        <w:top w:val="none" w:sz="0" w:space="0" w:color="auto"/>
        <w:left w:val="none" w:sz="0" w:space="0" w:color="auto"/>
        <w:bottom w:val="none" w:sz="0" w:space="0" w:color="auto"/>
        <w:right w:val="none" w:sz="0" w:space="0" w:color="auto"/>
      </w:divBdr>
    </w:div>
    <w:div w:id="1131097966">
      <w:bodyDiv w:val="1"/>
      <w:marLeft w:val="0"/>
      <w:marRight w:val="0"/>
      <w:marTop w:val="0"/>
      <w:marBottom w:val="0"/>
      <w:divBdr>
        <w:top w:val="none" w:sz="0" w:space="0" w:color="auto"/>
        <w:left w:val="none" w:sz="0" w:space="0" w:color="auto"/>
        <w:bottom w:val="none" w:sz="0" w:space="0" w:color="auto"/>
        <w:right w:val="none" w:sz="0" w:space="0" w:color="auto"/>
      </w:divBdr>
    </w:div>
    <w:div w:id="1131635909">
      <w:bodyDiv w:val="1"/>
      <w:marLeft w:val="0"/>
      <w:marRight w:val="0"/>
      <w:marTop w:val="0"/>
      <w:marBottom w:val="0"/>
      <w:divBdr>
        <w:top w:val="none" w:sz="0" w:space="0" w:color="auto"/>
        <w:left w:val="none" w:sz="0" w:space="0" w:color="auto"/>
        <w:bottom w:val="none" w:sz="0" w:space="0" w:color="auto"/>
        <w:right w:val="none" w:sz="0" w:space="0" w:color="auto"/>
      </w:divBdr>
    </w:div>
    <w:div w:id="1131677996">
      <w:bodyDiv w:val="1"/>
      <w:marLeft w:val="0"/>
      <w:marRight w:val="0"/>
      <w:marTop w:val="0"/>
      <w:marBottom w:val="0"/>
      <w:divBdr>
        <w:top w:val="none" w:sz="0" w:space="0" w:color="auto"/>
        <w:left w:val="none" w:sz="0" w:space="0" w:color="auto"/>
        <w:bottom w:val="none" w:sz="0" w:space="0" w:color="auto"/>
        <w:right w:val="none" w:sz="0" w:space="0" w:color="auto"/>
      </w:divBdr>
    </w:div>
    <w:div w:id="1133210547">
      <w:bodyDiv w:val="1"/>
      <w:marLeft w:val="0"/>
      <w:marRight w:val="0"/>
      <w:marTop w:val="0"/>
      <w:marBottom w:val="0"/>
      <w:divBdr>
        <w:top w:val="none" w:sz="0" w:space="0" w:color="auto"/>
        <w:left w:val="none" w:sz="0" w:space="0" w:color="auto"/>
        <w:bottom w:val="none" w:sz="0" w:space="0" w:color="auto"/>
        <w:right w:val="none" w:sz="0" w:space="0" w:color="auto"/>
      </w:divBdr>
    </w:div>
    <w:div w:id="1133526184">
      <w:bodyDiv w:val="1"/>
      <w:marLeft w:val="0"/>
      <w:marRight w:val="0"/>
      <w:marTop w:val="0"/>
      <w:marBottom w:val="0"/>
      <w:divBdr>
        <w:top w:val="none" w:sz="0" w:space="0" w:color="auto"/>
        <w:left w:val="none" w:sz="0" w:space="0" w:color="auto"/>
        <w:bottom w:val="none" w:sz="0" w:space="0" w:color="auto"/>
        <w:right w:val="none" w:sz="0" w:space="0" w:color="auto"/>
      </w:divBdr>
    </w:div>
    <w:div w:id="1133642857">
      <w:bodyDiv w:val="1"/>
      <w:marLeft w:val="0"/>
      <w:marRight w:val="0"/>
      <w:marTop w:val="0"/>
      <w:marBottom w:val="0"/>
      <w:divBdr>
        <w:top w:val="none" w:sz="0" w:space="0" w:color="auto"/>
        <w:left w:val="none" w:sz="0" w:space="0" w:color="auto"/>
        <w:bottom w:val="none" w:sz="0" w:space="0" w:color="auto"/>
        <w:right w:val="none" w:sz="0" w:space="0" w:color="auto"/>
      </w:divBdr>
    </w:div>
    <w:div w:id="1133861703">
      <w:bodyDiv w:val="1"/>
      <w:marLeft w:val="0"/>
      <w:marRight w:val="0"/>
      <w:marTop w:val="0"/>
      <w:marBottom w:val="0"/>
      <w:divBdr>
        <w:top w:val="none" w:sz="0" w:space="0" w:color="auto"/>
        <w:left w:val="none" w:sz="0" w:space="0" w:color="auto"/>
        <w:bottom w:val="none" w:sz="0" w:space="0" w:color="auto"/>
        <w:right w:val="none" w:sz="0" w:space="0" w:color="auto"/>
      </w:divBdr>
    </w:div>
    <w:div w:id="1134252527">
      <w:bodyDiv w:val="1"/>
      <w:marLeft w:val="0"/>
      <w:marRight w:val="0"/>
      <w:marTop w:val="0"/>
      <w:marBottom w:val="0"/>
      <w:divBdr>
        <w:top w:val="none" w:sz="0" w:space="0" w:color="auto"/>
        <w:left w:val="none" w:sz="0" w:space="0" w:color="auto"/>
        <w:bottom w:val="none" w:sz="0" w:space="0" w:color="auto"/>
        <w:right w:val="none" w:sz="0" w:space="0" w:color="auto"/>
      </w:divBdr>
    </w:div>
    <w:div w:id="1134324356">
      <w:bodyDiv w:val="1"/>
      <w:marLeft w:val="0"/>
      <w:marRight w:val="0"/>
      <w:marTop w:val="0"/>
      <w:marBottom w:val="0"/>
      <w:divBdr>
        <w:top w:val="none" w:sz="0" w:space="0" w:color="auto"/>
        <w:left w:val="none" w:sz="0" w:space="0" w:color="auto"/>
        <w:bottom w:val="none" w:sz="0" w:space="0" w:color="auto"/>
        <w:right w:val="none" w:sz="0" w:space="0" w:color="auto"/>
      </w:divBdr>
    </w:div>
    <w:div w:id="1134715370">
      <w:bodyDiv w:val="1"/>
      <w:marLeft w:val="0"/>
      <w:marRight w:val="0"/>
      <w:marTop w:val="0"/>
      <w:marBottom w:val="0"/>
      <w:divBdr>
        <w:top w:val="none" w:sz="0" w:space="0" w:color="auto"/>
        <w:left w:val="none" w:sz="0" w:space="0" w:color="auto"/>
        <w:bottom w:val="none" w:sz="0" w:space="0" w:color="auto"/>
        <w:right w:val="none" w:sz="0" w:space="0" w:color="auto"/>
      </w:divBdr>
    </w:div>
    <w:div w:id="1135367177">
      <w:bodyDiv w:val="1"/>
      <w:marLeft w:val="0"/>
      <w:marRight w:val="0"/>
      <w:marTop w:val="0"/>
      <w:marBottom w:val="0"/>
      <w:divBdr>
        <w:top w:val="none" w:sz="0" w:space="0" w:color="auto"/>
        <w:left w:val="none" w:sz="0" w:space="0" w:color="auto"/>
        <w:bottom w:val="none" w:sz="0" w:space="0" w:color="auto"/>
        <w:right w:val="none" w:sz="0" w:space="0" w:color="auto"/>
      </w:divBdr>
    </w:div>
    <w:div w:id="1136529260">
      <w:bodyDiv w:val="1"/>
      <w:marLeft w:val="0"/>
      <w:marRight w:val="0"/>
      <w:marTop w:val="0"/>
      <w:marBottom w:val="0"/>
      <w:divBdr>
        <w:top w:val="none" w:sz="0" w:space="0" w:color="auto"/>
        <w:left w:val="none" w:sz="0" w:space="0" w:color="auto"/>
        <w:bottom w:val="none" w:sz="0" w:space="0" w:color="auto"/>
        <w:right w:val="none" w:sz="0" w:space="0" w:color="auto"/>
      </w:divBdr>
    </w:div>
    <w:div w:id="1138185257">
      <w:bodyDiv w:val="1"/>
      <w:marLeft w:val="0"/>
      <w:marRight w:val="0"/>
      <w:marTop w:val="0"/>
      <w:marBottom w:val="0"/>
      <w:divBdr>
        <w:top w:val="none" w:sz="0" w:space="0" w:color="auto"/>
        <w:left w:val="none" w:sz="0" w:space="0" w:color="auto"/>
        <w:bottom w:val="none" w:sz="0" w:space="0" w:color="auto"/>
        <w:right w:val="none" w:sz="0" w:space="0" w:color="auto"/>
      </w:divBdr>
    </w:div>
    <w:div w:id="1138457299">
      <w:bodyDiv w:val="1"/>
      <w:marLeft w:val="0"/>
      <w:marRight w:val="0"/>
      <w:marTop w:val="0"/>
      <w:marBottom w:val="0"/>
      <w:divBdr>
        <w:top w:val="none" w:sz="0" w:space="0" w:color="auto"/>
        <w:left w:val="none" w:sz="0" w:space="0" w:color="auto"/>
        <w:bottom w:val="none" w:sz="0" w:space="0" w:color="auto"/>
        <w:right w:val="none" w:sz="0" w:space="0" w:color="auto"/>
      </w:divBdr>
    </w:div>
    <w:div w:id="1138495352">
      <w:bodyDiv w:val="1"/>
      <w:marLeft w:val="0"/>
      <w:marRight w:val="0"/>
      <w:marTop w:val="0"/>
      <w:marBottom w:val="0"/>
      <w:divBdr>
        <w:top w:val="none" w:sz="0" w:space="0" w:color="auto"/>
        <w:left w:val="none" w:sz="0" w:space="0" w:color="auto"/>
        <w:bottom w:val="none" w:sz="0" w:space="0" w:color="auto"/>
        <w:right w:val="none" w:sz="0" w:space="0" w:color="auto"/>
      </w:divBdr>
    </w:div>
    <w:div w:id="1139227239">
      <w:bodyDiv w:val="1"/>
      <w:marLeft w:val="0"/>
      <w:marRight w:val="0"/>
      <w:marTop w:val="0"/>
      <w:marBottom w:val="0"/>
      <w:divBdr>
        <w:top w:val="none" w:sz="0" w:space="0" w:color="auto"/>
        <w:left w:val="none" w:sz="0" w:space="0" w:color="auto"/>
        <w:bottom w:val="none" w:sz="0" w:space="0" w:color="auto"/>
        <w:right w:val="none" w:sz="0" w:space="0" w:color="auto"/>
      </w:divBdr>
    </w:div>
    <w:div w:id="1141574219">
      <w:bodyDiv w:val="1"/>
      <w:marLeft w:val="0"/>
      <w:marRight w:val="0"/>
      <w:marTop w:val="0"/>
      <w:marBottom w:val="0"/>
      <w:divBdr>
        <w:top w:val="none" w:sz="0" w:space="0" w:color="auto"/>
        <w:left w:val="none" w:sz="0" w:space="0" w:color="auto"/>
        <w:bottom w:val="none" w:sz="0" w:space="0" w:color="auto"/>
        <w:right w:val="none" w:sz="0" w:space="0" w:color="auto"/>
      </w:divBdr>
    </w:div>
    <w:div w:id="1144930259">
      <w:bodyDiv w:val="1"/>
      <w:marLeft w:val="0"/>
      <w:marRight w:val="0"/>
      <w:marTop w:val="0"/>
      <w:marBottom w:val="0"/>
      <w:divBdr>
        <w:top w:val="none" w:sz="0" w:space="0" w:color="auto"/>
        <w:left w:val="none" w:sz="0" w:space="0" w:color="auto"/>
        <w:bottom w:val="none" w:sz="0" w:space="0" w:color="auto"/>
        <w:right w:val="none" w:sz="0" w:space="0" w:color="auto"/>
      </w:divBdr>
    </w:div>
    <w:div w:id="1145009117">
      <w:bodyDiv w:val="1"/>
      <w:marLeft w:val="0"/>
      <w:marRight w:val="0"/>
      <w:marTop w:val="0"/>
      <w:marBottom w:val="0"/>
      <w:divBdr>
        <w:top w:val="none" w:sz="0" w:space="0" w:color="auto"/>
        <w:left w:val="none" w:sz="0" w:space="0" w:color="auto"/>
        <w:bottom w:val="none" w:sz="0" w:space="0" w:color="auto"/>
        <w:right w:val="none" w:sz="0" w:space="0" w:color="auto"/>
      </w:divBdr>
    </w:div>
    <w:div w:id="1145394754">
      <w:bodyDiv w:val="1"/>
      <w:marLeft w:val="0"/>
      <w:marRight w:val="0"/>
      <w:marTop w:val="0"/>
      <w:marBottom w:val="0"/>
      <w:divBdr>
        <w:top w:val="none" w:sz="0" w:space="0" w:color="auto"/>
        <w:left w:val="none" w:sz="0" w:space="0" w:color="auto"/>
        <w:bottom w:val="none" w:sz="0" w:space="0" w:color="auto"/>
        <w:right w:val="none" w:sz="0" w:space="0" w:color="auto"/>
      </w:divBdr>
    </w:div>
    <w:div w:id="1147480704">
      <w:bodyDiv w:val="1"/>
      <w:marLeft w:val="0"/>
      <w:marRight w:val="0"/>
      <w:marTop w:val="0"/>
      <w:marBottom w:val="0"/>
      <w:divBdr>
        <w:top w:val="none" w:sz="0" w:space="0" w:color="auto"/>
        <w:left w:val="none" w:sz="0" w:space="0" w:color="auto"/>
        <w:bottom w:val="none" w:sz="0" w:space="0" w:color="auto"/>
        <w:right w:val="none" w:sz="0" w:space="0" w:color="auto"/>
      </w:divBdr>
    </w:div>
    <w:div w:id="1148522165">
      <w:bodyDiv w:val="1"/>
      <w:marLeft w:val="0"/>
      <w:marRight w:val="0"/>
      <w:marTop w:val="0"/>
      <w:marBottom w:val="0"/>
      <w:divBdr>
        <w:top w:val="none" w:sz="0" w:space="0" w:color="auto"/>
        <w:left w:val="none" w:sz="0" w:space="0" w:color="auto"/>
        <w:bottom w:val="none" w:sz="0" w:space="0" w:color="auto"/>
        <w:right w:val="none" w:sz="0" w:space="0" w:color="auto"/>
      </w:divBdr>
    </w:div>
    <w:div w:id="1150054523">
      <w:bodyDiv w:val="1"/>
      <w:marLeft w:val="0"/>
      <w:marRight w:val="0"/>
      <w:marTop w:val="0"/>
      <w:marBottom w:val="0"/>
      <w:divBdr>
        <w:top w:val="none" w:sz="0" w:space="0" w:color="auto"/>
        <w:left w:val="none" w:sz="0" w:space="0" w:color="auto"/>
        <w:bottom w:val="none" w:sz="0" w:space="0" w:color="auto"/>
        <w:right w:val="none" w:sz="0" w:space="0" w:color="auto"/>
      </w:divBdr>
    </w:div>
    <w:div w:id="1151484127">
      <w:bodyDiv w:val="1"/>
      <w:marLeft w:val="0"/>
      <w:marRight w:val="0"/>
      <w:marTop w:val="0"/>
      <w:marBottom w:val="0"/>
      <w:divBdr>
        <w:top w:val="none" w:sz="0" w:space="0" w:color="auto"/>
        <w:left w:val="none" w:sz="0" w:space="0" w:color="auto"/>
        <w:bottom w:val="none" w:sz="0" w:space="0" w:color="auto"/>
        <w:right w:val="none" w:sz="0" w:space="0" w:color="auto"/>
      </w:divBdr>
    </w:div>
    <w:div w:id="1154637140">
      <w:bodyDiv w:val="1"/>
      <w:marLeft w:val="0"/>
      <w:marRight w:val="0"/>
      <w:marTop w:val="0"/>
      <w:marBottom w:val="0"/>
      <w:divBdr>
        <w:top w:val="none" w:sz="0" w:space="0" w:color="auto"/>
        <w:left w:val="none" w:sz="0" w:space="0" w:color="auto"/>
        <w:bottom w:val="none" w:sz="0" w:space="0" w:color="auto"/>
        <w:right w:val="none" w:sz="0" w:space="0" w:color="auto"/>
      </w:divBdr>
    </w:div>
    <w:div w:id="1154760210">
      <w:bodyDiv w:val="1"/>
      <w:marLeft w:val="0"/>
      <w:marRight w:val="0"/>
      <w:marTop w:val="0"/>
      <w:marBottom w:val="0"/>
      <w:divBdr>
        <w:top w:val="none" w:sz="0" w:space="0" w:color="auto"/>
        <w:left w:val="none" w:sz="0" w:space="0" w:color="auto"/>
        <w:bottom w:val="none" w:sz="0" w:space="0" w:color="auto"/>
        <w:right w:val="none" w:sz="0" w:space="0" w:color="auto"/>
      </w:divBdr>
    </w:div>
    <w:div w:id="1156923139">
      <w:bodyDiv w:val="1"/>
      <w:marLeft w:val="0"/>
      <w:marRight w:val="0"/>
      <w:marTop w:val="0"/>
      <w:marBottom w:val="0"/>
      <w:divBdr>
        <w:top w:val="none" w:sz="0" w:space="0" w:color="auto"/>
        <w:left w:val="none" w:sz="0" w:space="0" w:color="auto"/>
        <w:bottom w:val="none" w:sz="0" w:space="0" w:color="auto"/>
        <w:right w:val="none" w:sz="0" w:space="0" w:color="auto"/>
      </w:divBdr>
    </w:div>
    <w:div w:id="1157382255">
      <w:bodyDiv w:val="1"/>
      <w:marLeft w:val="0"/>
      <w:marRight w:val="0"/>
      <w:marTop w:val="0"/>
      <w:marBottom w:val="0"/>
      <w:divBdr>
        <w:top w:val="none" w:sz="0" w:space="0" w:color="auto"/>
        <w:left w:val="none" w:sz="0" w:space="0" w:color="auto"/>
        <w:bottom w:val="none" w:sz="0" w:space="0" w:color="auto"/>
        <w:right w:val="none" w:sz="0" w:space="0" w:color="auto"/>
      </w:divBdr>
    </w:div>
    <w:div w:id="1158112077">
      <w:bodyDiv w:val="1"/>
      <w:marLeft w:val="0"/>
      <w:marRight w:val="0"/>
      <w:marTop w:val="0"/>
      <w:marBottom w:val="0"/>
      <w:divBdr>
        <w:top w:val="none" w:sz="0" w:space="0" w:color="auto"/>
        <w:left w:val="none" w:sz="0" w:space="0" w:color="auto"/>
        <w:bottom w:val="none" w:sz="0" w:space="0" w:color="auto"/>
        <w:right w:val="none" w:sz="0" w:space="0" w:color="auto"/>
      </w:divBdr>
    </w:div>
    <w:div w:id="1158614373">
      <w:bodyDiv w:val="1"/>
      <w:marLeft w:val="0"/>
      <w:marRight w:val="0"/>
      <w:marTop w:val="0"/>
      <w:marBottom w:val="0"/>
      <w:divBdr>
        <w:top w:val="none" w:sz="0" w:space="0" w:color="auto"/>
        <w:left w:val="none" w:sz="0" w:space="0" w:color="auto"/>
        <w:bottom w:val="none" w:sz="0" w:space="0" w:color="auto"/>
        <w:right w:val="none" w:sz="0" w:space="0" w:color="auto"/>
      </w:divBdr>
    </w:div>
    <w:div w:id="1159034757">
      <w:bodyDiv w:val="1"/>
      <w:marLeft w:val="0"/>
      <w:marRight w:val="0"/>
      <w:marTop w:val="0"/>
      <w:marBottom w:val="0"/>
      <w:divBdr>
        <w:top w:val="none" w:sz="0" w:space="0" w:color="auto"/>
        <w:left w:val="none" w:sz="0" w:space="0" w:color="auto"/>
        <w:bottom w:val="none" w:sz="0" w:space="0" w:color="auto"/>
        <w:right w:val="none" w:sz="0" w:space="0" w:color="auto"/>
      </w:divBdr>
    </w:div>
    <w:div w:id="1160001482">
      <w:bodyDiv w:val="1"/>
      <w:marLeft w:val="0"/>
      <w:marRight w:val="0"/>
      <w:marTop w:val="0"/>
      <w:marBottom w:val="0"/>
      <w:divBdr>
        <w:top w:val="none" w:sz="0" w:space="0" w:color="auto"/>
        <w:left w:val="none" w:sz="0" w:space="0" w:color="auto"/>
        <w:bottom w:val="none" w:sz="0" w:space="0" w:color="auto"/>
        <w:right w:val="none" w:sz="0" w:space="0" w:color="auto"/>
      </w:divBdr>
    </w:div>
    <w:div w:id="1160274522">
      <w:bodyDiv w:val="1"/>
      <w:marLeft w:val="0"/>
      <w:marRight w:val="0"/>
      <w:marTop w:val="0"/>
      <w:marBottom w:val="0"/>
      <w:divBdr>
        <w:top w:val="none" w:sz="0" w:space="0" w:color="auto"/>
        <w:left w:val="none" w:sz="0" w:space="0" w:color="auto"/>
        <w:bottom w:val="none" w:sz="0" w:space="0" w:color="auto"/>
        <w:right w:val="none" w:sz="0" w:space="0" w:color="auto"/>
      </w:divBdr>
    </w:div>
    <w:div w:id="1160317702">
      <w:bodyDiv w:val="1"/>
      <w:marLeft w:val="0"/>
      <w:marRight w:val="0"/>
      <w:marTop w:val="0"/>
      <w:marBottom w:val="0"/>
      <w:divBdr>
        <w:top w:val="none" w:sz="0" w:space="0" w:color="auto"/>
        <w:left w:val="none" w:sz="0" w:space="0" w:color="auto"/>
        <w:bottom w:val="none" w:sz="0" w:space="0" w:color="auto"/>
        <w:right w:val="none" w:sz="0" w:space="0" w:color="auto"/>
      </w:divBdr>
    </w:div>
    <w:div w:id="1160731369">
      <w:bodyDiv w:val="1"/>
      <w:marLeft w:val="0"/>
      <w:marRight w:val="0"/>
      <w:marTop w:val="0"/>
      <w:marBottom w:val="0"/>
      <w:divBdr>
        <w:top w:val="none" w:sz="0" w:space="0" w:color="auto"/>
        <w:left w:val="none" w:sz="0" w:space="0" w:color="auto"/>
        <w:bottom w:val="none" w:sz="0" w:space="0" w:color="auto"/>
        <w:right w:val="none" w:sz="0" w:space="0" w:color="auto"/>
      </w:divBdr>
    </w:div>
    <w:div w:id="1162694316">
      <w:bodyDiv w:val="1"/>
      <w:marLeft w:val="0"/>
      <w:marRight w:val="0"/>
      <w:marTop w:val="0"/>
      <w:marBottom w:val="0"/>
      <w:divBdr>
        <w:top w:val="none" w:sz="0" w:space="0" w:color="auto"/>
        <w:left w:val="none" w:sz="0" w:space="0" w:color="auto"/>
        <w:bottom w:val="none" w:sz="0" w:space="0" w:color="auto"/>
        <w:right w:val="none" w:sz="0" w:space="0" w:color="auto"/>
      </w:divBdr>
    </w:div>
    <w:div w:id="1162702376">
      <w:bodyDiv w:val="1"/>
      <w:marLeft w:val="0"/>
      <w:marRight w:val="0"/>
      <w:marTop w:val="0"/>
      <w:marBottom w:val="0"/>
      <w:divBdr>
        <w:top w:val="none" w:sz="0" w:space="0" w:color="auto"/>
        <w:left w:val="none" w:sz="0" w:space="0" w:color="auto"/>
        <w:bottom w:val="none" w:sz="0" w:space="0" w:color="auto"/>
        <w:right w:val="none" w:sz="0" w:space="0" w:color="auto"/>
      </w:divBdr>
    </w:div>
    <w:div w:id="1162963519">
      <w:bodyDiv w:val="1"/>
      <w:marLeft w:val="0"/>
      <w:marRight w:val="0"/>
      <w:marTop w:val="0"/>
      <w:marBottom w:val="0"/>
      <w:divBdr>
        <w:top w:val="none" w:sz="0" w:space="0" w:color="auto"/>
        <w:left w:val="none" w:sz="0" w:space="0" w:color="auto"/>
        <w:bottom w:val="none" w:sz="0" w:space="0" w:color="auto"/>
        <w:right w:val="none" w:sz="0" w:space="0" w:color="auto"/>
      </w:divBdr>
    </w:div>
    <w:div w:id="1163931133">
      <w:bodyDiv w:val="1"/>
      <w:marLeft w:val="0"/>
      <w:marRight w:val="0"/>
      <w:marTop w:val="0"/>
      <w:marBottom w:val="0"/>
      <w:divBdr>
        <w:top w:val="none" w:sz="0" w:space="0" w:color="auto"/>
        <w:left w:val="none" w:sz="0" w:space="0" w:color="auto"/>
        <w:bottom w:val="none" w:sz="0" w:space="0" w:color="auto"/>
        <w:right w:val="none" w:sz="0" w:space="0" w:color="auto"/>
      </w:divBdr>
    </w:div>
    <w:div w:id="1164779939">
      <w:bodyDiv w:val="1"/>
      <w:marLeft w:val="0"/>
      <w:marRight w:val="0"/>
      <w:marTop w:val="0"/>
      <w:marBottom w:val="0"/>
      <w:divBdr>
        <w:top w:val="none" w:sz="0" w:space="0" w:color="auto"/>
        <w:left w:val="none" w:sz="0" w:space="0" w:color="auto"/>
        <w:bottom w:val="none" w:sz="0" w:space="0" w:color="auto"/>
        <w:right w:val="none" w:sz="0" w:space="0" w:color="auto"/>
      </w:divBdr>
    </w:div>
    <w:div w:id="1168138552">
      <w:bodyDiv w:val="1"/>
      <w:marLeft w:val="0"/>
      <w:marRight w:val="0"/>
      <w:marTop w:val="0"/>
      <w:marBottom w:val="0"/>
      <w:divBdr>
        <w:top w:val="none" w:sz="0" w:space="0" w:color="auto"/>
        <w:left w:val="none" w:sz="0" w:space="0" w:color="auto"/>
        <w:bottom w:val="none" w:sz="0" w:space="0" w:color="auto"/>
        <w:right w:val="none" w:sz="0" w:space="0" w:color="auto"/>
      </w:divBdr>
    </w:div>
    <w:div w:id="1171215035">
      <w:bodyDiv w:val="1"/>
      <w:marLeft w:val="0"/>
      <w:marRight w:val="0"/>
      <w:marTop w:val="0"/>
      <w:marBottom w:val="0"/>
      <w:divBdr>
        <w:top w:val="none" w:sz="0" w:space="0" w:color="auto"/>
        <w:left w:val="none" w:sz="0" w:space="0" w:color="auto"/>
        <w:bottom w:val="none" w:sz="0" w:space="0" w:color="auto"/>
        <w:right w:val="none" w:sz="0" w:space="0" w:color="auto"/>
      </w:divBdr>
    </w:div>
    <w:div w:id="1173377286">
      <w:bodyDiv w:val="1"/>
      <w:marLeft w:val="0"/>
      <w:marRight w:val="0"/>
      <w:marTop w:val="0"/>
      <w:marBottom w:val="0"/>
      <w:divBdr>
        <w:top w:val="none" w:sz="0" w:space="0" w:color="auto"/>
        <w:left w:val="none" w:sz="0" w:space="0" w:color="auto"/>
        <w:bottom w:val="none" w:sz="0" w:space="0" w:color="auto"/>
        <w:right w:val="none" w:sz="0" w:space="0" w:color="auto"/>
      </w:divBdr>
    </w:div>
    <w:div w:id="1173690431">
      <w:bodyDiv w:val="1"/>
      <w:marLeft w:val="0"/>
      <w:marRight w:val="0"/>
      <w:marTop w:val="0"/>
      <w:marBottom w:val="0"/>
      <w:divBdr>
        <w:top w:val="none" w:sz="0" w:space="0" w:color="auto"/>
        <w:left w:val="none" w:sz="0" w:space="0" w:color="auto"/>
        <w:bottom w:val="none" w:sz="0" w:space="0" w:color="auto"/>
        <w:right w:val="none" w:sz="0" w:space="0" w:color="auto"/>
      </w:divBdr>
    </w:div>
    <w:div w:id="1176380844">
      <w:bodyDiv w:val="1"/>
      <w:marLeft w:val="0"/>
      <w:marRight w:val="0"/>
      <w:marTop w:val="0"/>
      <w:marBottom w:val="0"/>
      <w:divBdr>
        <w:top w:val="none" w:sz="0" w:space="0" w:color="auto"/>
        <w:left w:val="none" w:sz="0" w:space="0" w:color="auto"/>
        <w:bottom w:val="none" w:sz="0" w:space="0" w:color="auto"/>
        <w:right w:val="none" w:sz="0" w:space="0" w:color="auto"/>
      </w:divBdr>
    </w:div>
    <w:div w:id="1176962181">
      <w:bodyDiv w:val="1"/>
      <w:marLeft w:val="0"/>
      <w:marRight w:val="0"/>
      <w:marTop w:val="0"/>
      <w:marBottom w:val="0"/>
      <w:divBdr>
        <w:top w:val="none" w:sz="0" w:space="0" w:color="auto"/>
        <w:left w:val="none" w:sz="0" w:space="0" w:color="auto"/>
        <w:bottom w:val="none" w:sz="0" w:space="0" w:color="auto"/>
        <w:right w:val="none" w:sz="0" w:space="0" w:color="auto"/>
      </w:divBdr>
    </w:div>
    <w:div w:id="1177110570">
      <w:bodyDiv w:val="1"/>
      <w:marLeft w:val="0"/>
      <w:marRight w:val="0"/>
      <w:marTop w:val="0"/>
      <w:marBottom w:val="0"/>
      <w:divBdr>
        <w:top w:val="none" w:sz="0" w:space="0" w:color="auto"/>
        <w:left w:val="none" w:sz="0" w:space="0" w:color="auto"/>
        <w:bottom w:val="none" w:sz="0" w:space="0" w:color="auto"/>
        <w:right w:val="none" w:sz="0" w:space="0" w:color="auto"/>
      </w:divBdr>
    </w:div>
    <w:div w:id="1178806698">
      <w:bodyDiv w:val="1"/>
      <w:marLeft w:val="0"/>
      <w:marRight w:val="0"/>
      <w:marTop w:val="0"/>
      <w:marBottom w:val="0"/>
      <w:divBdr>
        <w:top w:val="none" w:sz="0" w:space="0" w:color="auto"/>
        <w:left w:val="none" w:sz="0" w:space="0" w:color="auto"/>
        <w:bottom w:val="none" w:sz="0" w:space="0" w:color="auto"/>
        <w:right w:val="none" w:sz="0" w:space="0" w:color="auto"/>
      </w:divBdr>
    </w:div>
    <w:div w:id="1179272770">
      <w:bodyDiv w:val="1"/>
      <w:marLeft w:val="0"/>
      <w:marRight w:val="0"/>
      <w:marTop w:val="0"/>
      <w:marBottom w:val="0"/>
      <w:divBdr>
        <w:top w:val="none" w:sz="0" w:space="0" w:color="auto"/>
        <w:left w:val="none" w:sz="0" w:space="0" w:color="auto"/>
        <w:bottom w:val="none" w:sz="0" w:space="0" w:color="auto"/>
        <w:right w:val="none" w:sz="0" w:space="0" w:color="auto"/>
      </w:divBdr>
    </w:div>
    <w:div w:id="1180003792">
      <w:bodyDiv w:val="1"/>
      <w:marLeft w:val="0"/>
      <w:marRight w:val="0"/>
      <w:marTop w:val="0"/>
      <w:marBottom w:val="0"/>
      <w:divBdr>
        <w:top w:val="none" w:sz="0" w:space="0" w:color="auto"/>
        <w:left w:val="none" w:sz="0" w:space="0" w:color="auto"/>
        <w:bottom w:val="none" w:sz="0" w:space="0" w:color="auto"/>
        <w:right w:val="none" w:sz="0" w:space="0" w:color="auto"/>
      </w:divBdr>
    </w:div>
    <w:div w:id="1181044860">
      <w:bodyDiv w:val="1"/>
      <w:marLeft w:val="0"/>
      <w:marRight w:val="0"/>
      <w:marTop w:val="0"/>
      <w:marBottom w:val="0"/>
      <w:divBdr>
        <w:top w:val="none" w:sz="0" w:space="0" w:color="auto"/>
        <w:left w:val="none" w:sz="0" w:space="0" w:color="auto"/>
        <w:bottom w:val="none" w:sz="0" w:space="0" w:color="auto"/>
        <w:right w:val="none" w:sz="0" w:space="0" w:color="auto"/>
      </w:divBdr>
    </w:div>
    <w:div w:id="1181512123">
      <w:bodyDiv w:val="1"/>
      <w:marLeft w:val="0"/>
      <w:marRight w:val="0"/>
      <w:marTop w:val="0"/>
      <w:marBottom w:val="0"/>
      <w:divBdr>
        <w:top w:val="none" w:sz="0" w:space="0" w:color="auto"/>
        <w:left w:val="none" w:sz="0" w:space="0" w:color="auto"/>
        <w:bottom w:val="none" w:sz="0" w:space="0" w:color="auto"/>
        <w:right w:val="none" w:sz="0" w:space="0" w:color="auto"/>
      </w:divBdr>
    </w:div>
    <w:div w:id="1182740851">
      <w:bodyDiv w:val="1"/>
      <w:marLeft w:val="0"/>
      <w:marRight w:val="0"/>
      <w:marTop w:val="0"/>
      <w:marBottom w:val="0"/>
      <w:divBdr>
        <w:top w:val="none" w:sz="0" w:space="0" w:color="auto"/>
        <w:left w:val="none" w:sz="0" w:space="0" w:color="auto"/>
        <w:bottom w:val="none" w:sz="0" w:space="0" w:color="auto"/>
        <w:right w:val="none" w:sz="0" w:space="0" w:color="auto"/>
      </w:divBdr>
    </w:div>
    <w:div w:id="1183016388">
      <w:bodyDiv w:val="1"/>
      <w:marLeft w:val="0"/>
      <w:marRight w:val="0"/>
      <w:marTop w:val="0"/>
      <w:marBottom w:val="0"/>
      <w:divBdr>
        <w:top w:val="none" w:sz="0" w:space="0" w:color="auto"/>
        <w:left w:val="none" w:sz="0" w:space="0" w:color="auto"/>
        <w:bottom w:val="none" w:sz="0" w:space="0" w:color="auto"/>
        <w:right w:val="none" w:sz="0" w:space="0" w:color="auto"/>
      </w:divBdr>
    </w:div>
    <w:div w:id="1183477044">
      <w:bodyDiv w:val="1"/>
      <w:marLeft w:val="0"/>
      <w:marRight w:val="0"/>
      <w:marTop w:val="0"/>
      <w:marBottom w:val="0"/>
      <w:divBdr>
        <w:top w:val="none" w:sz="0" w:space="0" w:color="auto"/>
        <w:left w:val="none" w:sz="0" w:space="0" w:color="auto"/>
        <w:bottom w:val="none" w:sz="0" w:space="0" w:color="auto"/>
        <w:right w:val="none" w:sz="0" w:space="0" w:color="auto"/>
      </w:divBdr>
    </w:div>
    <w:div w:id="1184828617">
      <w:bodyDiv w:val="1"/>
      <w:marLeft w:val="0"/>
      <w:marRight w:val="0"/>
      <w:marTop w:val="0"/>
      <w:marBottom w:val="0"/>
      <w:divBdr>
        <w:top w:val="none" w:sz="0" w:space="0" w:color="auto"/>
        <w:left w:val="none" w:sz="0" w:space="0" w:color="auto"/>
        <w:bottom w:val="none" w:sz="0" w:space="0" w:color="auto"/>
        <w:right w:val="none" w:sz="0" w:space="0" w:color="auto"/>
      </w:divBdr>
    </w:div>
    <w:div w:id="1185899261">
      <w:bodyDiv w:val="1"/>
      <w:marLeft w:val="0"/>
      <w:marRight w:val="0"/>
      <w:marTop w:val="0"/>
      <w:marBottom w:val="0"/>
      <w:divBdr>
        <w:top w:val="none" w:sz="0" w:space="0" w:color="auto"/>
        <w:left w:val="none" w:sz="0" w:space="0" w:color="auto"/>
        <w:bottom w:val="none" w:sz="0" w:space="0" w:color="auto"/>
        <w:right w:val="none" w:sz="0" w:space="0" w:color="auto"/>
      </w:divBdr>
    </w:div>
    <w:div w:id="1187015904">
      <w:bodyDiv w:val="1"/>
      <w:marLeft w:val="0"/>
      <w:marRight w:val="0"/>
      <w:marTop w:val="0"/>
      <w:marBottom w:val="0"/>
      <w:divBdr>
        <w:top w:val="none" w:sz="0" w:space="0" w:color="auto"/>
        <w:left w:val="none" w:sz="0" w:space="0" w:color="auto"/>
        <w:bottom w:val="none" w:sz="0" w:space="0" w:color="auto"/>
        <w:right w:val="none" w:sz="0" w:space="0" w:color="auto"/>
      </w:divBdr>
    </w:div>
    <w:div w:id="1187596135">
      <w:bodyDiv w:val="1"/>
      <w:marLeft w:val="0"/>
      <w:marRight w:val="0"/>
      <w:marTop w:val="0"/>
      <w:marBottom w:val="0"/>
      <w:divBdr>
        <w:top w:val="none" w:sz="0" w:space="0" w:color="auto"/>
        <w:left w:val="none" w:sz="0" w:space="0" w:color="auto"/>
        <w:bottom w:val="none" w:sz="0" w:space="0" w:color="auto"/>
        <w:right w:val="none" w:sz="0" w:space="0" w:color="auto"/>
      </w:divBdr>
    </w:div>
    <w:div w:id="1187715104">
      <w:bodyDiv w:val="1"/>
      <w:marLeft w:val="0"/>
      <w:marRight w:val="0"/>
      <w:marTop w:val="0"/>
      <w:marBottom w:val="0"/>
      <w:divBdr>
        <w:top w:val="none" w:sz="0" w:space="0" w:color="auto"/>
        <w:left w:val="none" w:sz="0" w:space="0" w:color="auto"/>
        <w:bottom w:val="none" w:sz="0" w:space="0" w:color="auto"/>
        <w:right w:val="none" w:sz="0" w:space="0" w:color="auto"/>
      </w:divBdr>
    </w:div>
    <w:div w:id="1188443699">
      <w:bodyDiv w:val="1"/>
      <w:marLeft w:val="0"/>
      <w:marRight w:val="0"/>
      <w:marTop w:val="0"/>
      <w:marBottom w:val="0"/>
      <w:divBdr>
        <w:top w:val="none" w:sz="0" w:space="0" w:color="auto"/>
        <w:left w:val="none" w:sz="0" w:space="0" w:color="auto"/>
        <w:bottom w:val="none" w:sz="0" w:space="0" w:color="auto"/>
        <w:right w:val="none" w:sz="0" w:space="0" w:color="auto"/>
      </w:divBdr>
    </w:div>
    <w:div w:id="1194417732">
      <w:bodyDiv w:val="1"/>
      <w:marLeft w:val="0"/>
      <w:marRight w:val="0"/>
      <w:marTop w:val="0"/>
      <w:marBottom w:val="0"/>
      <w:divBdr>
        <w:top w:val="none" w:sz="0" w:space="0" w:color="auto"/>
        <w:left w:val="none" w:sz="0" w:space="0" w:color="auto"/>
        <w:bottom w:val="none" w:sz="0" w:space="0" w:color="auto"/>
        <w:right w:val="none" w:sz="0" w:space="0" w:color="auto"/>
      </w:divBdr>
    </w:div>
    <w:div w:id="1194463644">
      <w:bodyDiv w:val="1"/>
      <w:marLeft w:val="0"/>
      <w:marRight w:val="0"/>
      <w:marTop w:val="0"/>
      <w:marBottom w:val="0"/>
      <w:divBdr>
        <w:top w:val="none" w:sz="0" w:space="0" w:color="auto"/>
        <w:left w:val="none" w:sz="0" w:space="0" w:color="auto"/>
        <w:bottom w:val="none" w:sz="0" w:space="0" w:color="auto"/>
        <w:right w:val="none" w:sz="0" w:space="0" w:color="auto"/>
      </w:divBdr>
    </w:div>
    <w:div w:id="1195269322">
      <w:bodyDiv w:val="1"/>
      <w:marLeft w:val="0"/>
      <w:marRight w:val="0"/>
      <w:marTop w:val="0"/>
      <w:marBottom w:val="0"/>
      <w:divBdr>
        <w:top w:val="none" w:sz="0" w:space="0" w:color="auto"/>
        <w:left w:val="none" w:sz="0" w:space="0" w:color="auto"/>
        <w:bottom w:val="none" w:sz="0" w:space="0" w:color="auto"/>
        <w:right w:val="none" w:sz="0" w:space="0" w:color="auto"/>
      </w:divBdr>
    </w:div>
    <w:div w:id="1196499614">
      <w:bodyDiv w:val="1"/>
      <w:marLeft w:val="0"/>
      <w:marRight w:val="0"/>
      <w:marTop w:val="0"/>
      <w:marBottom w:val="0"/>
      <w:divBdr>
        <w:top w:val="none" w:sz="0" w:space="0" w:color="auto"/>
        <w:left w:val="none" w:sz="0" w:space="0" w:color="auto"/>
        <w:bottom w:val="none" w:sz="0" w:space="0" w:color="auto"/>
        <w:right w:val="none" w:sz="0" w:space="0" w:color="auto"/>
      </w:divBdr>
      <w:divsChild>
        <w:div w:id="1111587377">
          <w:marLeft w:val="0"/>
          <w:marRight w:val="0"/>
          <w:marTop w:val="0"/>
          <w:marBottom w:val="0"/>
          <w:divBdr>
            <w:top w:val="none" w:sz="0" w:space="0" w:color="auto"/>
            <w:left w:val="none" w:sz="0" w:space="0" w:color="auto"/>
            <w:bottom w:val="none" w:sz="0" w:space="0" w:color="auto"/>
            <w:right w:val="none" w:sz="0" w:space="0" w:color="auto"/>
          </w:divBdr>
          <w:divsChild>
            <w:div w:id="609775739">
              <w:marLeft w:val="0"/>
              <w:marRight w:val="0"/>
              <w:marTop w:val="0"/>
              <w:marBottom w:val="0"/>
              <w:divBdr>
                <w:top w:val="none" w:sz="0" w:space="0" w:color="auto"/>
                <w:left w:val="none" w:sz="0" w:space="0" w:color="auto"/>
                <w:bottom w:val="none" w:sz="0" w:space="0" w:color="auto"/>
                <w:right w:val="none" w:sz="0" w:space="0" w:color="auto"/>
              </w:divBdr>
              <w:divsChild>
                <w:div w:id="1377970033">
                  <w:marLeft w:val="0"/>
                  <w:marRight w:val="0"/>
                  <w:marTop w:val="0"/>
                  <w:marBottom w:val="0"/>
                  <w:divBdr>
                    <w:top w:val="none" w:sz="0" w:space="0" w:color="auto"/>
                    <w:left w:val="none" w:sz="0" w:space="0" w:color="auto"/>
                    <w:bottom w:val="none" w:sz="0" w:space="0" w:color="auto"/>
                    <w:right w:val="none" w:sz="0" w:space="0" w:color="auto"/>
                  </w:divBdr>
                  <w:divsChild>
                    <w:div w:id="1125927743">
                      <w:marLeft w:val="0"/>
                      <w:marRight w:val="0"/>
                      <w:marTop w:val="0"/>
                      <w:marBottom w:val="0"/>
                      <w:divBdr>
                        <w:top w:val="none" w:sz="0" w:space="0" w:color="auto"/>
                        <w:left w:val="none" w:sz="0" w:space="0" w:color="auto"/>
                        <w:bottom w:val="none" w:sz="0" w:space="0" w:color="auto"/>
                        <w:right w:val="none" w:sz="0" w:space="0" w:color="auto"/>
                      </w:divBdr>
                      <w:divsChild>
                        <w:div w:id="46997845">
                          <w:marLeft w:val="0"/>
                          <w:marRight w:val="0"/>
                          <w:marTop w:val="0"/>
                          <w:marBottom w:val="0"/>
                          <w:divBdr>
                            <w:top w:val="none" w:sz="0" w:space="0" w:color="auto"/>
                            <w:left w:val="none" w:sz="0" w:space="0" w:color="auto"/>
                            <w:bottom w:val="none" w:sz="0" w:space="0" w:color="auto"/>
                            <w:right w:val="none" w:sz="0" w:space="0" w:color="auto"/>
                          </w:divBdr>
                          <w:divsChild>
                            <w:div w:id="2007174442">
                              <w:marLeft w:val="0"/>
                              <w:marRight w:val="0"/>
                              <w:marTop w:val="0"/>
                              <w:marBottom w:val="0"/>
                              <w:divBdr>
                                <w:top w:val="none" w:sz="0" w:space="0" w:color="auto"/>
                                <w:left w:val="none" w:sz="0" w:space="0" w:color="auto"/>
                                <w:bottom w:val="none" w:sz="0" w:space="0" w:color="auto"/>
                                <w:right w:val="none" w:sz="0" w:space="0" w:color="auto"/>
                              </w:divBdr>
                              <w:divsChild>
                                <w:div w:id="14747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702378">
          <w:marLeft w:val="0"/>
          <w:marRight w:val="0"/>
          <w:marTop w:val="0"/>
          <w:marBottom w:val="0"/>
          <w:divBdr>
            <w:top w:val="none" w:sz="0" w:space="0" w:color="auto"/>
            <w:left w:val="none" w:sz="0" w:space="0" w:color="auto"/>
            <w:bottom w:val="none" w:sz="0" w:space="0" w:color="auto"/>
            <w:right w:val="none" w:sz="0" w:space="0" w:color="auto"/>
          </w:divBdr>
          <w:divsChild>
            <w:div w:id="1303459439">
              <w:marLeft w:val="0"/>
              <w:marRight w:val="0"/>
              <w:marTop w:val="0"/>
              <w:marBottom w:val="0"/>
              <w:divBdr>
                <w:top w:val="none" w:sz="0" w:space="0" w:color="auto"/>
                <w:left w:val="none" w:sz="0" w:space="0" w:color="auto"/>
                <w:bottom w:val="none" w:sz="0" w:space="0" w:color="auto"/>
                <w:right w:val="none" w:sz="0" w:space="0" w:color="auto"/>
              </w:divBdr>
              <w:divsChild>
                <w:div w:id="1369602515">
                  <w:marLeft w:val="0"/>
                  <w:marRight w:val="0"/>
                  <w:marTop w:val="0"/>
                  <w:marBottom w:val="0"/>
                  <w:divBdr>
                    <w:top w:val="none" w:sz="0" w:space="0" w:color="auto"/>
                    <w:left w:val="none" w:sz="0" w:space="0" w:color="auto"/>
                    <w:bottom w:val="none" w:sz="0" w:space="0" w:color="auto"/>
                    <w:right w:val="none" w:sz="0" w:space="0" w:color="auto"/>
                  </w:divBdr>
                  <w:divsChild>
                    <w:div w:id="62915790">
                      <w:marLeft w:val="0"/>
                      <w:marRight w:val="0"/>
                      <w:marTop w:val="0"/>
                      <w:marBottom w:val="0"/>
                      <w:divBdr>
                        <w:top w:val="none" w:sz="0" w:space="0" w:color="auto"/>
                        <w:left w:val="none" w:sz="0" w:space="0" w:color="auto"/>
                        <w:bottom w:val="none" w:sz="0" w:space="0" w:color="auto"/>
                        <w:right w:val="none" w:sz="0" w:space="0" w:color="auto"/>
                      </w:divBdr>
                      <w:divsChild>
                        <w:div w:id="291253325">
                          <w:marLeft w:val="0"/>
                          <w:marRight w:val="0"/>
                          <w:marTop w:val="0"/>
                          <w:marBottom w:val="0"/>
                          <w:divBdr>
                            <w:top w:val="none" w:sz="0" w:space="0" w:color="auto"/>
                            <w:left w:val="none" w:sz="0" w:space="0" w:color="auto"/>
                            <w:bottom w:val="none" w:sz="0" w:space="0" w:color="auto"/>
                            <w:right w:val="none" w:sz="0" w:space="0" w:color="auto"/>
                          </w:divBdr>
                          <w:divsChild>
                            <w:div w:id="26832307">
                              <w:marLeft w:val="0"/>
                              <w:marRight w:val="0"/>
                              <w:marTop w:val="0"/>
                              <w:marBottom w:val="0"/>
                              <w:divBdr>
                                <w:top w:val="none" w:sz="0" w:space="0" w:color="auto"/>
                                <w:left w:val="none" w:sz="0" w:space="0" w:color="auto"/>
                                <w:bottom w:val="none" w:sz="0" w:space="0" w:color="auto"/>
                                <w:right w:val="none" w:sz="0" w:space="0" w:color="auto"/>
                              </w:divBdr>
                            </w:div>
                            <w:div w:id="309333066">
                              <w:marLeft w:val="0"/>
                              <w:marRight w:val="0"/>
                              <w:marTop w:val="0"/>
                              <w:marBottom w:val="0"/>
                              <w:divBdr>
                                <w:top w:val="none" w:sz="0" w:space="0" w:color="auto"/>
                                <w:left w:val="none" w:sz="0" w:space="0" w:color="auto"/>
                                <w:bottom w:val="none" w:sz="0" w:space="0" w:color="auto"/>
                                <w:right w:val="none" w:sz="0" w:space="0" w:color="auto"/>
                              </w:divBdr>
                            </w:div>
                          </w:divsChild>
                        </w:div>
                        <w:div w:id="647171032">
                          <w:marLeft w:val="0"/>
                          <w:marRight w:val="0"/>
                          <w:marTop w:val="0"/>
                          <w:marBottom w:val="0"/>
                          <w:divBdr>
                            <w:top w:val="none" w:sz="0" w:space="0" w:color="auto"/>
                            <w:left w:val="none" w:sz="0" w:space="0" w:color="auto"/>
                            <w:bottom w:val="none" w:sz="0" w:space="0" w:color="auto"/>
                            <w:right w:val="none" w:sz="0" w:space="0" w:color="auto"/>
                          </w:divBdr>
                          <w:divsChild>
                            <w:div w:id="966156248">
                              <w:marLeft w:val="0"/>
                              <w:marRight w:val="0"/>
                              <w:marTop w:val="0"/>
                              <w:marBottom w:val="0"/>
                              <w:divBdr>
                                <w:top w:val="none" w:sz="0" w:space="0" w:color="auto"/>
                                <w:left w:val="none" w:sz="0" w:space="0" w:color="auto"/>
                                <w:bottom w:val="none" w:sz="0" w:space="0" w:color="auto"/>
                                <w:right w:val="none" w:sz="0" w:space="0" w:color="auto"/>
                              </w:divBdr>
                            </w:div>
                            <w:div w:id="2124226153">
                              <w:marLeft w:val="0"/>
                              <w:marRight w:val="0"/>
                              <w:marTop w:val="0"/>
                              <w:marBottom w:val="0"/>
                              <w:divBdr>
                                <w:top w:val="none" w:sz="0" w:space="0" w:color="auto"/>
                                <w:left w:val="none" w:sz="0" w:space="0" w:color="auto"/>
                                <w:bottom w:val="none" w:sz="0" w:space="0" w:color="auto"/>
                                <w:right w:val="none" w:sz="0" w:space="0" w:color="auto"/>
                              </w:divBdr>
                            </w:div>
                          </w:divsChild>
                        </w:div>
                        <w:div w:id="1562449932">
                          <w:marLeft w:val="0"/>
                          <w:marRight w:val="0"/>
                          <w:marTop w:val="0"/>
                          <w:marBottom w:val="0"/>
                          <w:divBdr>
                            <w:top w:val="none" w:sz="0" w:space="0" w:color="auto"/>
                            <w:left w:val="none" w:sz="0" w:space="0" w:color="auto"/>
                            <w:bottom w:val="none" w:sz="0" w:space="0" w:color="auto"/>
                            <w:right w:val="none" w:sz="0" w:space="0" w:color="auto"/>
                          </w:divBdr>
                          <w:divsChild>
                            <w:div w:id="1777018381">
                              <w:marLeft w:val="0"/>
                              <w:marRight w:val="0"/>
                              <w:marTop w:val="0"/>
                              <w:marBottom w:val="0"/>
                              <w:divBdr>
                                <w:top w:val="none" w:sz="0" w:space="0" w:color="auto"/>
                                <w:left w:val="none" w:sz="0" w:space="0" w:color="auto"/>
                                <w:bottom w:val="none" w:sz="0" w:space="0" w:color="auto"/>
                                <w:right w:val="none" w:sz="0" w:space="0" w:color="auto"/>
                              </w:divBdr>
                            </w:div>
                          </w:divsChild>
                        </w:div>
                        <w:div w:id="1717000455">
                          <w:marLeft w:val="0"/>
                          <w:marRight w:val="0"/>
                          <w:marTop w:val="0"/>
                          <w:marBottom w:val="0"/>
                          <w:divBdr>
                            <w:top w:val="none" w:sz="0" w:space="0" w:color="auto"/>
                            <w:left w:val="none" w:sz="0" w:space="0" w:color="auto"/>
                            <w:bottom w:val="none" w:sz="0" w:space="0" w:color="auto"/>
                            <w:right w:val="none" w:sz="0" w:space="0" w:color="auto"/>
                          </w:divBdr>
                          <w:divsChild>
                            <w:div w:id="2856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03376">
      <w:bodyDiv w:val="1"/>
      <w:marLeft w:val="0"/>
      <w:marRight w:val="0"/>
      <w:marTop w:val="0"/>
      <w:marBottom w:val="0"/>
      <w:divBdr>
        <w:top w:val="none" w:sz="0" w:space="0" w:color="auto"/>
        <w:left w:val="none" w:sz="0" w:space="0" w:color="auto"/>
        <w:bottom w:val="none" w:sz="0" w:space="0" w:color="auto"/>
        <w:right w:val="none" w:sz="0" w:space="0" w:color="auto"/>
      </w:divBdr>
    </w:div>
    <w:div w:id="1198929466">
      <w:bodyDiv w:val="1"/>
      <w:marLeft w:val="0"/>
      <w:marRight w:val="0"/>
      <w:marTop w:val="0"/>
      <w:marBottom w:val="0"/>
      <w:divBdr>
        <w:top w:val="none" w:sz="0" w:space="0" w:color="auto"/>
        <w:left w:val="none" w:sz="0" w:space="0" w:color="auto"/>
        <w:bottom w:val="none" w:sz="0" w:space="0" w:color="auto"/>
        <w:right w:val="none" w:sz="0" w:space="0" w:color="auto"/>
      </w:divBdr>
    </w:div>
    <w:div w:id="1199129284">
      <w:bodyDiv w:val="1"/>
      <w:marLeft w:val="0"/>
      <w:marRight w:val="0"/>
      <w:marTop w:val="0"/>
      <w:marBottom w:val="0"/>
      <w:divBdr>
        <w:top w:val="none" w:sz="0" w:space="0" w:color="auto"/>
        <w:left w:val="none" w:sz="0" w:space="0" w:color="auto"/>
        <w:bottom w:val="none" w:sz="0" w:space="0" w:color="auto"/>
        <w:right w:val="none" w:sz="0" w:space="0" w:color="auto"/>
      </w:divBdr>
    </w:div>
    <w:div w:id="1199662104">
      <w:bodyDiv w:val="1"/>
      <w:marLeft w:val="0"/>
      <w:marRight w:val="0"/>
      <w:marTop w:val="0"/>
      <w:marBottom w:val="0"/>
      <w:divBdr>
        <w:top w:val="none" w:sz="0" w:space="0" w:color="auto"/>
        <w:left w:val="none" w:sz="0" w:space="0" w:color="auto"/>
        <w:bottom w:val="none" w:sz="0" w:space="0" w:color="auto"/>
        <w:right w:val="none" w:sz="0" w:space="0" w:color="auto"/>
      </w:divBdr>
    </w:div>
    <w:div w:id="1200240702">
      <w:bodyDiv w:val="1"/>
      <w:marLeft w:val="0"/>
      <w:marRight w:val="0"/>
      <w:marTop w:val="0"/>
      <w:marBottom w:val="0"/>
      <w:divBdr>
        <w:top w:val="none" w:sz="0" w:space="0" w:color="auto"/>
        <w:left w:val="none" w:sz="0" w:space="0" w:color="auto"/>
        <w:bottom w:val="none" w:sz="0" w:space="0" w:color="auto"/>
        <w:right w:val="none" w:sz="0" w:space="0" w:color="auto"/>
      </w:divBdr>
    </w:div>
    <w:div w:id="1200705300">
      <w:bodyDiv w:val="1"/>
      <w:marLeft w:val="0"/>
      <w:marRight w:val="0"/>
      <w:marTop w:val="0"/>
      <w:marBottom w:val="0"/>
      <w:divBdr>
        <w:top w:val="none" w:sz="0" w:space="0" w:color="auto"/>
        <w:left w:val="none" w:sz="0" w:space="0" w:color="auto"/>
        <w:bottom w:val="none" w:sz="0" w:space="0" w:color="auto"/>
        <w:right w:val="none" w:sz="0" w:space="0" w:color="auto"/>
      </w:divBdr>
    </w:div>
    <w:div w:id="1201087456">
      <w:bodyDiv w:val="1"/>
      <w:marLeft w:val="0"/>
      <w:marRight w:val="0"/>
      <w:marTop w:val="0"/>
      <w:marBottom w:val="0"/>
      <w:divBdr>
        <w:top w:val="none" w:sz="0" w:space="0" w:color="auto"/>
        <w:left w:val="none" w:sz="0" w:space="0" w:color="auto"/>
        <w:bottom w:val="none" w:sz="0" w:space="0" w:color="auto"/>
        <w:right w:val="none" w:sz="0" w:space="0" w:color="auto"/>
      </w:divBdr>
    </w:div>
    <w:div w:id="1201822063">
      <w:bodyDiv w:val="1"/>
      <w:marLeft w:val="0"/>
      <w:marRight w:val="0"/>
      <w:marTop w:val="0"/>
      <w:marBottom w:val="0"/>
      <w:divBdr>
        <w:top w:val="none" w:sz="0" w:space="0" w:color="auto"/>
        <w:left w:val="none" w:sz="0" w:space="0" w:color="auto"/>
        <w:bottom w:val="none" w:sz="0" w:space="0" w:color="auto"/>
        <w:right w:val="none" w:sz="0" w:space="0" w:color="auto"/>
      </w:divBdr>
    </w:div>
    <w:div w:id="1204635857">
      <w:bodyDiv w:val="1"/>
      <w:marLeft w:val="0"/>
      <w:marRight w:val="0"/>
      <w:marTop w:val="0"/>
      <w:marBottom w:val="0"/>
      <w:divBdr>
        <w:top w:val="none" w:sz="0" w:space="0" w:color="auto"/>
        <w:left w:val="none" w:sz="0" w:space="0" w:color="auto"/>
        <w:bottom w:val="none" w:sz="0" w:space="0" w:color="auto"/>
        <w:right w:val="none" w:sz="0" w:space="0" w:color="auto"/>
      </w:divBdr>
    </w:div>
    <w:div w:id="1205798364">
      <w:bodyDiv w:val="1"/>
      <w:marLeft w:val="0"/>
      <w:marRight w:val="0"/>
      <w:marTop w:val="0"/>
      <w:marBottom w:val="0"/>
      <w:divBdr>
        <w:top w:val="none" w:sz="0" w:space="0" w:color="auto"/>
        <w:left w:val="none" w:sz="0" w:space="0" w:color="auto"/>
        <w:bottom w:val="none" w:sz="0" w:space="0" w:color="auto"/>
        <w:right w:val="none" w:sz="0" w:space="0" w:color="auto"/>
      </w:divBdr>
    </w:div>
    <w:div w:id="1206023553">
      <w:bodyDiv w:val="1"/>
      <w:marLeft w:val="0"/>
      <w:marRight w:val="0"/>
      <w:marTop w:val="0"/>
      <w:marBottom w:val="0"/>
      <w:divBdr>
        <w:top w:val="none" w:sz="0" w:space="0" w:color="auto"/>
        <w:left w:val="none" w:sz="0" w:space="0" w:color="auto"/>
        <w:bottom w:val="none" w:sz="0" w:space="0" w:color="auto"/>
        <w:right w:val="none" w:sz="0" w:space="0" w:color="auto"/>
      </w:divBdr>
    </w:div>
    <w:div w:id="1206065415">
      <w:bodyDiv w:val="1"/>
      <w:marLeft w:val="0"/>
      <w:marRight w:val="0"/>
      <w:marTop w:val="0"/>
      <w:marBottom w:val="0"/>
      <w:divBdr>
        <w:top w:val="none" w:sz="0" w:space="0" w:color="auto"/>
        <w:left w:val="none" w:sz="0" w:space="0" w:color="auto"/>
        <w:bottom w:val="none" w:sz="0" w:space="0" w:color="auto"/>
        <w:right w:val="none" w:sz="0" w:space="0" w:color="auto"/>
      </w:divBdr>
    </w:div>
    <w:div w:id="1207372891">
      <w:bodyDiv w:val="1"/>
      <w:marLeft w:val="0"/>
      <w:marRight w:val="0"/>
      <w:marTop w:val="0"/>
      <w:marBottom w:val="0"/>
      <w:divBdr>
        <w:top w:val="none" w:sz="0" w:space="0" w:color="auto"/>
        <w:left w:val="none" w:sz="0" w:space="0" w:color="auto"/>
        <w:bottom w:val="none" w:sz="0" w:space="0" w:color="auto"/>
        <w:right w:val="none" w:sz="0" w:space="0" w:color="auto"/>
      </w:divBdr>
    </w:div>
    <w:div w:id="1207788976">
      <w:bodyDiv w:val="1"/>
      <w:marLeft w:val="0"/>
      <w:marRight w:val="0"/>
      <w:marTop w:val="0"/>
      <w:marBottom w:val="0"/>
      <w:divBdr>
        <w:top w:val="none" w:sz="0" w:space="0" w:color="auto"/>
        <w:left w:val="none" w:sz="0" w:space="0" w:color="auto"/>
        <w:bottom w:val="none" w:sz="0" w:space="0" w:color="auto"/>
        <w:right w:val="none" w:sz="0" w:space="0" w:color="auto"/>
      </w:divBdr>
    </w:div>
    <w:div w:id="1212184794">
      <w:bodyDiv w:val="1"/>
      <w:marLeft w:val="0"/>
      <w:marRight w:val="0"/>
      <w:marTop w:val="0"/>
      <w:marBottom w:val="0"/>
      <w:divBdr>
        <w:top w:val="none" w:sz="0" w:space="0" w:color="auto"/>
        <w:left w:val="none" w:sz="0" w:space="0" w:color="auto"/>
        <w:bottom w:val="none" w:sz="0" w:space="0" w:color="auto"/>
        <w:right w:val="none" w:sz="0" w:space="0" w:color="auto"/>
      </w:divBdr>
    </w:div>
    <w:div w:id="1212763745">
      <w:bodyDiv w:val="1"/>
      <w:marLeft w:val="0"/>
      <w:marRight w:val="0"/>
      <w:marTop w:val="0"/>
      <w:marBottom w:val="0"/>
      <w:divBdr>
        <w:top w:val="none" w:sz="0" w:space="0" w:color="auto"/>
        <w:left w:val="none" w:sz="0" w:space="0" w:color="auto"/>
        <w:bottom w:val="none" w:sz="0" w:space="0" w:color="auto"/>
        <w:right w:val="none" w:sz="0" w:space="0" w:color="auto"/>
      </w:divBdr>
    </w:div>
    <w:div w:id="1214267584">
      <w:bodyDiv w:val="1"/>
      <w:marLeft w:val="0"/>
      <w:marRight w:val="0"/>
      <w:marTop w:val="0"/>
      <w:marBottom w:val="0"/>
      <w:divBdr>
        <w:top w:val="none" w:sz="0" w:space="0" w:color="auto"/>
        <w:left w:val="none" w:sz="0" w:space="0" w:color="auto"/>
        <w:bottom w:val="none" w:sz="0" w:space="0" w:color="auto"/>
        <w:right w:val="none" w:sz="0" w:space="0" w:color="auto"/>
      </w:divBdr>
    </w:div>
    <w:div w:id="1214462892">
      <w:bodyDiv w:val="1"/>
      <w:marLeft w:val="0"/>
      <w:marRight w:val="0"/>
      <w:marTop w:val="0"/>
      <w:marBottom w:val="0"/>
      <w:divBdr>
        <w:top w:val="none" w:sz="0" w:space="0" w:color="auto"/>
        <w:left w:val="none" w:sz="0" w:space="0" w:color="auto"/>
        <w:bottom w:val="none" w:sz="0" w:space="0" w:color="auto"/>
        <w:right w:val="none" w:sz="0" w:space="0" w:color="auto"/>
      </w:divBdr>
    </w:div>
    <w:div w:id="1215966281">
      <w:bodyDiv w:val="1"/>
      <w:marLeft w:val="0"/>
      <w:marRight w:val="0"/>
      <w:marTop w:val="0"/>
      <w:marBottom w:val="0"/>
      <w:divBdr>
        <w:top w:val="none" w:sz="0" w:space="0" w:color="auto"/>
        <w:left w:val="none" w:sz="0" w:space="0" w:color="auto"/>
        <w:bottom w:val="none" w:sz="0" w:space="0" w:color="auto"/>
        <w:right w:val="none" w:sz="0" w:space="0" w:color="auto"/>
      </w:divBdr>
    </w:div>
    <w:div w:id="1217279049">
      <w:bodyDiv w:val="1"/>
      <w:marLeft w:val="0"/>
      <w:marRight w:val="0"/>
      <w:marTop w:val="0"/>
      <w:marBottom w:val="0"/>
      <w:divBdr>
        <w:top w:val="none" w:sz="0" w:space="0" w:color="auto"/>
        <w:left w:val="none" w:sz="0" w:space="0" w:color="auto"/>
        <w:bottom w:val="none" w:sz="0" w:space="0" w:color="auto"/>
        <w:right w:val="none" w:sz="0" w:space="0" w:color="auto"/>
      </w:divBdr>
    </w:div>
    <w:div w:id="1217667142">
      <w:bodyDiv w:val="1"/>
      <w:marLeft w:val="0"/>
      <w:marRight w:val="0"/>
      <w:marTop w:val="0"/>
      <w:marBottom w:val="0"/>
      <w:divBdr>
        <w:top w:val="none" w:sz="0" w:space="0" w:color="auto"/>
        <w:left w:val="none" w:sz="0" w:space="0" w:color="auto"/>
        <w:bottom w:val="none" w:sz="0" w:space="0" w:color="auto"/>
        <w:right w:val="none" w:sz="0" w:space="0" w:color="auto"/>
      </w:divBdr>
    </w:div>
    <w:div w:id="1218669331">
      <w:bodyDiv w:val="1"/>
      <w:marLeft w:val="0"/>
      <w:marRight w:val="0"/>
      <w:marTop w:val="0"/>
      <w:marBottom w:val="0"/>
      <w:divBdr>
        <w:top w:val="none" w:sz="0" w:space="0" w:color="auto"/>
        <w:left w:val="none" w:sz="0" w:space="0" w:color="auto"/>
        <w:bottom w:val="none" w:sz="0" w:space="0" w:color="auto"/>
        <w:right w:val="none" w:sz="0" w:space="0" w:color="auto"/>
      </w:divBdr>
    </w:div>
    <w:div w:id="1219511943">
      <w:bodyDiv w:val="1"/>
      <w:marLeft w:val="0"/>
      <w:marRight w:val="0"/>
      <w:marTop w:val="0"/>
      <w:marBottom w:val="0"/>
      <w:divBdr>
        <w:top w:val="none" w:sz="0" w:space="0" w:color="auto"/>
        <w:left w:val="none" w:sz="0" w:space="0" w:color="auto"/>
        <w:bottom w:val="none" w:sz="0" w:space="0" w:color="auto"/>
        <w:right w:val="none" w:sz="0" w:space="0" w:color="auto"/>
      </w:divBdr>
    </w:div>
    <w:div w:id="1219970837">
      <w:bodyDiv w:val="1"/>
      <w:marLeft w:val="0"/>
      <w:marRight w:val="0"/>
      <w:marTop w:val="0"/>
      <w:marBottom w:val="0"/>
      <w:divBdr>
        <w:top w:val="none" w:sz="0" w:space="0" w:color="auto"/>
        <w:left w:val="none" w:sz="0" w:space="0" w:color="auto"/>
        <w:bottom w:val="none" w:sz="0" w:space="0" w:color="auto"/>
        <w:right w:val="none" w:sz="0" w:space="0" w:color="auto"/>
      </w:divBdr>
    </w:div>
    <w:div w:id="1221986260">
      <w:bodyDiv w:val="1"/>
      <w:marLeft w:val="0"/>
      <w:marRight w:val="0"/>
      <w:marTop w:val="0"/>
      <w:marBottom w:val="0"/>
      <w:divBdr>
        <w:top w:val="none" w:sz="0" w:space="0" w:color="auto"/>
        <w:left w:val="none" w:sz="0" w:space="0" w:color="auto"/>
        <w:bottom w:val="none" w:sz="0" w:space="0" w:color="auto"/>
        <w:right w:val="none" w:sz="0" w:space="0" w:color="auto"/>
      </w:divBdr>
    </w:div>
    <w:div w:id="1222405847">
      <w:bodyDiv w:val="1"/>
      <w:marLeft w:val="0"/>
      <w:marRight w:val="0"/>
      <w:marTop w:val="0"/>
      <w:marBottom w:val="0"/>
      <w:divBdr>
        <w:top w:val="none" w:sz="0" w:space="0" w:color="auto"/>
        <w:left w:val="none" w:sz="0" w:space="0" w:color="auto"/>
        <w:bottom w:val="none" w:sz="0" w:space="0" w:color="auto"/>
        <w:right w:val="none" w:sz="0" w:space="0" w:color="auto"/>
      </w:divBdr>
    </w:div>
    <w:div w:id="1224637546">
      <w:bodyDiv w:val="1"/>
      <w:marLeft w:val="0"/>
      <w:marRight w:val="0"/>
      <w:marTop w:val="0"/>
      <w:marBottom w:val="0"/>
      <w:divBdr>
        <w:top w:val="none" w:sz="0" w:space="0" w:color="auto"/>
        <w:left w:val="none" w:sz="0" w:space="0" w:color="auto"/>
        <w:bottom w:val="none" w:sz="0" w:space="0" w:color="auto"/>
        <w:right w:val="none" w:sz="0" w:space="0" w:color="auto"/>
      </w:divBdr>
    </w:div>
    <w:div w:id="1225339549">
      <w:bodyDiv w:val="1"/>
      <w:marLeft w:val="0"/>
      <w:marRight w:val="0"/>
      <w:marTop w:val="0"/>
      <w:marBottom w:val="0"/>
      <w:divBdr>
        <w:top w:val="none" w:sz="0" w:space="0" w:color="auto"/>
        <w:left w:val="none" w:sz="0" w:space="0" w:color="auto"/>
        <w:bottom w:val="none" w:sz="0" w:space="0" w:color="auto"/>
        <w:right w:val="none" w:sz="0" w:space="0" w:color="auto"/>
      </w:divBdr>
    </w:div>
    <w:div w:id="1226144875">
      <w:bodyDiv w:val="1"/>
      <w:marLeft w:val="0"/>
      <w:marRight w:val="0"/>
      <w:marTop w:val="0"/>
      <w:marBottom w:val="0"/>
      <w:divBdr>
        <w:top w:val="none" w:sz="0" w:space="0" w:color="auto"/>
        <w:left w:val="none" w:sz="0" w:space="0" w:color="auto"/>
        <w:bottom w:val="none" w:sz="0" w:space="0" w:color="auto"/>
        <w:right w:val="none" w:sz="0" w:space="0" w:color="auto"/>
      </w:divBdr>
    </w:div>
    <w:div w:id="1226405967">
      <w:bodyDiv w:val="1"/>
      <w:marLeft w:val="0"/>
      <w:marRight w:val="0"/>
      <w:marTop w:val="0"/>
      <w:marBottom w:val="0"/>
      <w:divBdr>
        <w:top w:val="none" w:sz="0" w:space="0" w:color="auto"/>
        <w:left w:val="none" w:sz="0" w:space="0" w:color="auto"/>
        <w:bottom w:val="none" w:sz="0" w:space="0" w:color="auto"/>
        <w:right w:val="none" w:sz="0" w:space="0" w:color="auto"/>
      </w:divBdr>
    </w:div>
    <w:div w:id="1226647068">
      <w:bodyDiv w:val="1"/>
      <w:marLeft w:val="0"/>
      <w:marRight w:val="0"/>
      <w:marTop w:val="0"/>
      <w:marBottom w:val="0"/>
      <w:divBdr>
        <w:top w:val="none" w:sz="0" w:space="0" w:color="auto"/>
        <w:left w:val="none" w:sz="0" w:space="0" w:color="auto"/>
        <w:bottom w:val="none" w:sz="0" w:space="0" w:color="auto"/>
        <w:right w:val="none" w:sz="0" w:space="0" w:color="auto"/>
      </w:divBdr>
    </w:div>
    <w:div w:id="1228146586">
      <w:bodyDiv w:val="1"/>
      <w:marLeft w:val="0"/>
      <w:marRight w:val="0"/>
      <w:marTop w:val="0"/>
      <w:marBottom w:val="0"/>
      <w:divBdr>
        <w:top w:val="none" w:sz="0" w:space="0" w:color="auto"/>
        <w:left w:val="none" w:sz="0" w:space="0" w:color="auto"/>
        <w:bottom w:val="none" w:sz="0" w:space="0" w:color="auto"/>
        <w:right w:val="none" w:sz="0" w:space="0" w:color="auto"/>
      </w:divBdr>
    </w:div>
    <w:div w:id="1228616475">
      <w:bodyDiv w:val="1"/>
      <w:marLeft w:val="0"/>
      <w:marRight w:val="0"/>
      <w:marTop w:val="0"/>
      <w:marBottom w:val="0"/>
      <w:divBdr>
        <w:top w:val="none" w:sz="0" w:space="0" w:color="auto"/>
        <w:left w:val="none" w:sz="0" w:space="0" w:color="auto"/>
        <w:bottom w:val="none" w:sz="0" w:space="0" w:color="auto"/>
        <w:right w:val="none" w:sz="0" w:space="0" w:color="auto"/>
      </w:divBdr>
    </w:div>
    <w:div w:id="1229683303">
      <w:bodyDiv w:val="1"/>
      <w:marLeft w:val="0"/>
      <w:marRight w:val="0"/>
      <w:marTop w:val="0"/>
      <w:marBottom w:val="0"/>
      <w:divBdr>
        <w:top w:val="none" w:sz="0" w:space="0" w:color="auto"/>
        <w:left w:val="none" w:sz="0" w:space="0" w:color="auto"/>
        <w:bottom w:val="none" w:sz="0" w:space="0" w:color="auto"/>
        <w:right w:val="none" w:sz="0" w:space="0" w:color="auto"/>
      </w:divBdr>
    </w:div>
    <w:div w:id="1230845555">
      <w:bodyDiv w:val="1"/>
      <w:marLeft w:val="0"/>
      <w:marRight w:val="0"/>
      <w:marTop w:val="0"/>
      <w:marBottom w:val="0"/>
      <w:divBdr>
        <w:top w:val="none" w:sz="0" w:space="0" w:color="auto"/>
        <w:left w:val="none" w:sz="0" w:space="0" w:color="auto"/>
        <w:bottom w:val="none" w:sz="0" w:space="0" w:color="auto"/>
        <w:right w:val="none" w:sz="0" w:space="0" w:color="auto"/>
      </w:divBdr>
    </w:div>
    <w:div w:id="1231846498">
      <w:bodyDiv w:val="1"/>
      <w:marLeft w:val="0"/>
      <w:marRight w:val="0"/>
      <w:marTop w:val="0"/>
      <w:marBottom w:val="0"/>
      <w:divBdr>
        <w:top w:val="none" w:sz="0" w:space="0" w:color="auto"/>
        <w:left w:val="none" w:sz="0" w:space="0" w:color="auto"/>
        <w:bottom w:val="none" w:sz="0" w:space="0" w:color="auto"/>
        <w:right w:val="none" w:sz="0" w:space="0" w:color="auto"/>
      </w:divBdr>
    </w:div>
    <w:div w:id="1232227320">
      <w:bodyDiv w:val="1"/>
      <w:marLeft w:val="0"/>
      <w:marRight w:val="0"/>
      <w:marTop w:val="0"/>
      <w:marBottom w:val="0"/>
      <w:divBdr>
        <w:top w:val="none" w:sz="0" w:space="0" w:color="auto"/>
        <w:left w:val="none" w:sz="0" w:space="0" w:color="auto"/>
        <w:bottom w:val="none" w:sz="0" w:space="0" w:color="auto"/>
        <w:right w:val="none" w:sz="0" w:space="0" w:color="auto"/>
      </w:divBdr>
    </w:div>
    <w:div w:id="1232690244">
      <w:bodyDiv w:val="1"/>
      <w:marLeft w:val="0"/>
      <w:marRight w:val="0"/>
      <w:marTop w:val="0"/>
      <w:marBottom w:val="0"/>
      <w:divBdr>
        <w:top w:val="none" w:sz="0" w:space="0" w:color="auto"/>
        <w:left w:val="none" w:sz="0" w:space="0" w:color="auto"/>
        <w:bottom w:val="none" w:sz="0" w:space="0" w:color="auto"/>
        <w:right w:val="none" w:sz="0" w:space="0" w:color="auto"/>
      </w:divBdr>
    </w:div>
    <w:div w:id="1234127152">
      <w:bodyDiv w:val="1"/>
      <w:marLeft w:val="0"/>
      <w:marRight w:val="0"/>
      <w:marTop w:val="0"/>
      <w:marBottom w:val="0"/>
      <w:divBdr>
        <w:top w:val="none" w:sz="0" w:space="0" w:color="auto"/>
        <w:left w:val="none" w:sz="0" w:space="0" w:color="auto"/>
        <w:bottom w:val="none" w:sz="0" w:space="0" w:color="auto"/>
        <w:right w:val="none" w:sz="0" w:space="0" w:color="auto"/>
      </w:divBdr>
    </w:div>
    <w:div w:id="1235236687">
      <w:bodyDiv w:val="1"/>
      <w:marLeft w:val="0"/>
      <w:marRight w:val="0"/>
      <w:marTop w:val="0"/>
      <w:marBottom w:val="0"/>
      <w:divBdr>
        <w:top w:val="none" w:sz="0" w:space="0" w:color="auto"/>
        <w:left w:val="none" w:sz="0" w:space="0" w:color="auto"/>
        <w:bottom w:val="none" w:sz="0" w:space="0" w:color="auto"/>
        <w:right w:val="none" w:sz="0" w:space="0" w:color="auto"/>
      </w:divBdr>
    </w:div>
    <w:div w:id="1235966378">
      <w:bodyDiv w:val="1"/>
      <w:marLeft w:val="0"/>
      <w:marRight w:val="0"/>
      <w:marTop w:val="0"/>
      <w:marBottom w:val="0"/>
      <w:divBdr>
        <w:top w:val="none" w:sz="0" w:space="0" w:color="auto"/>
        <w:left w:val="none" w:sz="0" w:space="0" w:color="auto"/>
        <w:bottom w:val="none" w:sz="0" w:space="0" w:color="auto"/>
        <w:right w:val="none" w:sz="0" w:space="0" w:color="auto"/>
      </w:divBdr>
    </w:div>
    <w:div w:id="1236208926">
      <w:bodyDiv w:val="1"/>
      <w:marLeft w:val="0"/>
      <w:marRight w:val="0"/>
      <w:marTop w:val="0"/>
      <w:marBottom w:val="0"/>
      <w:divBdr>
        <w:top w:val="none" w:sz="0" w:space="0" w:color="auto"/>
        <w:left w:val="none" w:sz="0" w:space="0" w:color="auto"/>
        <w:bottom w:val="none" w:sz="0" w:space="0" w:color="auto"/>
        <w:right w:val="none" w:sz="0" w:space="0" w:color="auto"/>
      </w:divBdr>
    </w:div>
    <w:div w:id="1236236452">
      <w:bodyDiv w:val="1"/>
      <w:marLeft w:val="0"/>
      <w:marRight w:val="0"/>
      <w:marTop w:val="0"/>
      <w:marBottom w:val="0"/>
      <w:divBdr>
        <w:top w:val="none" w:sz="0" w:space="0" w:color="auto"/>
        <w:left w:val="none" w:sz="0" w:space="0" w:color="auto"/>
        <w:bottom w:val="none" w:sz="0" w:space="0" w:color="auto"/>
        <w:right w:val="none" w:sz="0" w:space="0" w:color="auto"/>
      </w:divBdr>
    </w:div>
    <w:div w:id="1241909078">
      <w:bodyDiv w:val="1"/>
      <w:marLeft w:val="0"/>
      <w:marRight w:val="0"/>
      <w:marTop w:val="0"/>
      <w:marBottom w:val="0"/>
      <w:divBdr>
        <w:top w:val="none" w:sz="0" w:space="0" w:color="auto"/>
        <w:left w:val="none" w:sz="0" w:space="0" w:color="auto"/>
        <w:bottom w:val="none" w:sz="0" w:space="0" w:color="auto"/>
        <w:right w:val="none" w:sz="0" w:space="0" w:color="auto"/>
      </w:divBdr>
    </w:div>
    <w:div w:id="1241983226">
      <w:bodyDiv w:val="1"/>
      <w:marLeft w:val="0"/>
      <w:marRight w:val="0"/>
      <w:marTop w:val="0"/>
      <w:marBottom w:val="0"/>
      <w:divBdr>
        <w:top w:val="none" w:sz="0" w:space="0" w:color="auto"/>
        <w:left w:val="none" w:sz="0" w:space="0" w:color="auto"/>
        <w:bottom w:val="none" w:sz="0" w:space="0" w:color="auto"/>
        <w:right w:val="none" w:sz="0" w:space="0" w:color="auto"/>
      </w:divBdr>
    </w:div>
    <w:div w:id="1242981508">
      <w:bodyDiv w:val="1"/>
      <w:marLeft w:val="0"/>
      <w:marRight w:val="0"/>
      <w:marTop w:val="0"/>
      <w:marBottom w:val="0"/>
      <w:divBdr>
        <w:top w:val="none" w:sz="0" w:space="0" w:color="auto"/>
        <w:left w:val="none" w:sz="0" w:space="0" w:color="auto"/>
        <w:bottom w:val="none" w:sz="0" w:space="0" w:color="auto"/>
        <w:right w:val="none" w:sz="0" w:space="0" w:color="auto"/>
      </w:divBdr>
    </w:div>
    <w:div w:id="1243032298">
      <w:bodyDiv w:val="1"/>
      <w:marLeft w:val="0"/>
      <w:marRight w:val="0"/>
      <w:marTop w:val="0"/>
      <w:marBottom w:val="0"/>
      <w:divBdr>
        <w:top w:val="none" w:sz="0" w:space="0" w:color="auto"/>
        <w:left w:val="none" w:sz="0" w:space="0" w:color="auto"/>
        <w:bottom w:val="none" w:sz="0" w:space="0" w:color="auto"/>
        <w:right w:val="none" w:sz="0" w:space="0" w:color="auto"/>
      </w:divBdr>
    </w:div>
    <w:div w:id="1243367681">
      <w:bodyDiv w:val="1"/>
      <w:marLeft w:val="0"/>
      <w:marRight w:val="0"/>
      <w:marTop w:val="0"/>
      <w:marBottom w:val="0"/>
      <w:divBdr>
        <w:top w:val="none" w:sz="0" w:space="0" w:color="auto"/>
        <w:left w:val="none" w:sz="0" w:space="0" w:color="auto"/>
        <w:bottom w:val="none" w:sz="0" w:space="0" w:color="auto"/>
        <w:right w:val="none" w:sz="0" w:space="0" w:color="auto"/>
      </w:divBdr>
    </w:div>
    <w:div w:id="1244531293">
      <w:bodyDiv w:val="1"/>
      <w:marLeft w:val="0"/>
      <w:marRight w:val="0"/>
      <w:marTop w:val="0"/>
      <w:marBottom w:val="0"/>
      <w:divBdr>
        <w:top w:val="none" w:sz="0" w:space="0" w:color="auto"/>
        <w:left w:val="none" w:sz="0" w:space="0" w:color="auto"/>
        <w:bottom w:val="none" w:sz="0" w:space="0" w:color="auto"/>
        <w:right w:val="none" w:sz="0" w:space="0" w:color="auto"/>
      </w:divBdr>
    </w:div>
    <w:div w:id="1244997727">
      <w:bodyDiv w:val="1"/>
      <w:marLeft w:val="0"/>
      <w:marRight w:val="0"/>
      <w:marTop w:val="0"/>
      <w:marBottom w:val="0"/>
      <w:divBdr>
        <w:top w:val="none" w:sz="0" w:space="0" w:color="auto"/>
        <w:left w:val="none" w:sz="0" w:space="0" w:color="auto"/>
        <w:bottom w:val="none" w:sz="0" w:space="0" w:color="auto"/>
        <w:right w:val="none" w:sz="0" w:space="0" w:color="auto"/>
      </w:divBdr>
    </w:div>
    <w:div w:id="1245840288">
      <w:bodyDiv w:val="1"/>
      <w:marLeft w:val="0"/>
      <w:marRight w:val="0"/>
      <w:marTop w:val="0"/>
      <w:marBottom w:val="0"/>
      <w:divBdr>
        <w:top w:val="none" w:sz="0" w:space="0" w:color="auto"/>
        <w:left w:val="none" w:sz="0" w:space="0" w:color="auto"/>
        <w:bottom w:val="none" w:sz="0" w:space="0" w:color="auto"/>
        <w:right w:val="none" w:sz="0" w:space="0" w:color="auto"/>
      </w:divBdr>
    </w:div>
    <w:div w:id="1248078354">
      <w:bodyDiv w:val="1"/>
      <w:marLeft w:val="0"/>
      <w:marRight w:val="0"/>
      <w:marTop w:val="0"/>
      <w:marBottom w:val="0"/>
      <w:divBdr>
        <w:top w:val="none" w:sz="0" w:space="0" w:color="auto"/>
        <w:left w:val="none" w:sz="0" w:space="0" w:color="auto"/>
        <w:bottom w:val="none" w:sz="0" w:space="0" w:color="auto"/>
        <w:right w:val="none" w:sz="0" w:space="0" w:color="auto"/>
      </w:divBdr>
    </w:div>
    <w:div w:id="1249660003">
      <w:bodyDiv w:val="1"/>
      <w:marLeft w:val="0"/>
      <w:marRight w:val="0"/>
      <w:marTop w:val="0"/>
      <w:marBottom w:val="0"/>
      <w:divBdr>
        <w:top w:val="none" w:sz="0" w:space="0" w:color="auto"/>
        <w:left w:val="none" w:sz="0" w:space="0" w:color="auto"/>
        <w:bottom w:val="none" w:sz="0" w:space="0" w:color="auto"/>
        <w:right w:val="none" w:sz="0" w:space="0" w:color="auto"/>
      </w:divBdr>
    </w:div>
    <w:div w:id="1250113517">
      <w:bodyDiv w:val="1"/>
      <w:marLeft w:val="0"/>
      <w:marRight w:val="0"/>
      <w:marTop w:val="0"/>
      <w:marBottom w:val="0"/>
      <w:divBdr>
        <w:top w:val="none" w:sz="0" w:space="0" w:color="auto"/>
        <w:left w:val="none" w:sz="0" w:space="0" w:color="auto"/>
        <w:bottom w:val="none" w:sz="0" w:space="0" w:color="auto"/>
        <w:right w:val="none" w:sz="0" w:space="0" w:color="auto"/>
      </w:divBdr>
    </w:div>
    <w:div w:id="1250190522">
      <w:bodyDiv w:val="1"/>
      <w:marLeft w:val="0"/>
      <w:marRight w:val="0"/>
      <w:marTop w:val="0"/>
      <w:marBottom w:val="0"/>
      <w:divBdr>
        <w:top w:val="none" w:sz="0" w:space="0" w:color="auto"/>
        <w:left w:val="none" w:sz="0" w:space="0" w:color="auto"/>
        <w:bottom w:val="none" w:sz="0" w:space="0" w:color="auto"/>
        <w:right w:val="none" w:sz="0" w:space="0" w:color="auto"/>
      </w:divBdr>
    </w:div>
    <w:div w:id="1250580648">
      <w:bodyDiv w:val="1"/>
      <w:marLeft w:val="0"/>
      <w:marRight w:val="0"/>
      <w:marTop w:val="0"/>
      <w:marBottom w:val="0"/>
      <w:divBdr>
        <w:top w:val="none" w:sz="0" w:space="0" w:color="auto"/>
        <w:left w:val="none" w:sz="0" w:space="0" w:color="auto"/>
        <w:bottom w:val="none" w:sz="0" w:space="0" w:color="auto"/>
        <w:right w:val="none" w:sz="0" w:space="0" w:color="auto"/>
      </w:divBdr>
    </w:div>
    <w:div w:id="1253932196">
      <w:bodyDiv w:val="1"/>
      <w:marLeft w:val="0"/>
      <w:marRight w:val="0"/>
      <w:marTop w:val="0"/>
      <w:marBottom w:val="0"/>
      <w:divBdr>
        <w:top w:val="none" w:sz="0" w:space="0" w:color="auto"/>
        <w:left w:val="none" w:sz="0" w:space="0" w:color="auto"/>
        <w:bottom w:val="none" w:sz="0" w:space="0" w:color="auto"/>
        <w:right w:val="none" w:sz="0" w:space="0" w:color="auto"/>
      </w:divBdr>
    </w:div>
    <w:div w:id="1254438481">
      <w:bodyDiv w:val="1"/>
      <w:marLeft w:val="0"/>
      <w:marRight w:val="0"/>
      <w:marTop w:val="0"/>
      <w:marBottom w:val="0"/>
      <w:divBdr>
        <w:top w:val="none" w:sz="0" w:space="0" w:color="auto"/>
        <w:left w:val="none" w:sz="0" w:space="0" w:color="auto"/>
        <w:bottom w:val="none" w:sz="0" w:space="0" w:color="auto"/>
        <w:right w:val="none" w:sz="0" w:space="0" w:color="auto"/>
      </w:divBdr>
    </w:div>
    <w:div w:id="1254824966">
      <w:bodyDiv w:val="1"/>
      <w:marLeft w:val="0"/>
      <w:marRight w:val="0"/>
      <w:marTop w:val="0"/>
      <w:marBottom w:val="0"/>
      <w:divBdr>
        <w:top w:val="none" w:sz="0" w:space="0" w:color="auto"/>
        <w:left w:val="none" w:sz="0" w:space="0" w:color="auto"/>
        <w:bottom w:val="none" w:sz="0" w:space="0" w:color="auto"/>
        <w:right w:val="none" w:sz="0" w:space="0" w:color="auto"/>
      </w:divBdr>
    </w:div>
    <w:div w:id="1258947148">
      <w:bodyDiv w:val="1"/>
      <w:marLeft w:val="0"/>
      <w:marRight w:val="0"/>
      <w:marTop w:val="0"/>
      <w:marBottom w:val="0"/>
      <w:divBdr>
        <w:top w:val="none" w:sz="0" w:space="0" w:color="auto"/>
        <w:left w:val="none" w:sz="0" w:space="0" w:color="auto"/>
        <w:bottom w:val="none" w:sz="0" w:space="0" w:color="auto"/>
        <w:right w:val="none" w:sz="0" w:space="0" w:color="auto"/>
      </w:divBdr>
    </w:div>
    <w:div w:id="1259213831">
      <w:bodyDiv w:val="1"/>
      <w:marLeft w:val="0"/>
      <w:marRight w:val="0"/>
      <w:marTop w:val="0"/>
      <w:marBottom w:val="0"/>
      <w:divBdr>
        <w:top w:val="none" w:sz="0" w:space="0" w:color="auto"/>
        <w:left w:val="none" w:sz="0" w:space="0" w:color="auto"/>
        <w:bottom w:val="none" w:sz="0" w:space="0" w:color="auto"/>
        <w:right w:val="none" w:sz="0" w:space="0" w:color="auto"/>
      </w:divBdr>
    </w:div>
    <w:div w:id="1259487321">
      <w:bodyDiv w:val="1"/>
      <w:marLeft w:val="0"/>
      <w:marRight w:val="0"/>
      <w:marTop w:val="0"/>
      <w:marBottom w:val="0"/>
      <w:divBdr>
        <w:top w:val="none" w:sz="0" w:space="0" w:color="auto"/>
        <w:left w:val="none" w:sz="0" w:space="0" w:color="auto"/>
        <w:bottom w:val="none" w:sz="0" w:space="0" w:color="auto"/>
        <w:right w:val="none" w:sz="0" w:space="0" w:color="auto"/>
      </w:divBdr>
    </w:div>
    <w:div w:id="1260136436">
      <w:bodyDiv w:val="1"/>
      <w:marLeft w:val="0"/>
      <w:marRight w:val="0"/>
      <w:marTop w:val="0"/>
      <w:marBottom w:val="0"/>
      <w:divBdr>
        <w:top w:val="none" w:sz="0" w:space="0" w:color="auto"/>
        <w:left w:val="none" w:sz="0" w:space="0" w:color="auto"/>
        <w:bottom w:val="none" w:sz="0" w:space="0" w:color="auto"/>
        <w:right w:val="none" w:sz="0" w:space="0" w:color="auto"/>
      </w:divBdr>
    </w:div>
    <w:div w:id="1260673814">
      <w:bodyDiv w:val="1"/>
      <w:marLeft w:val="0"/>
      <w:marRight w:val="0"/>
      <w:marTop w:val="0"/>
      <w:marBottom w:val="0"/>
      <w:divBdr>
        <w:top w:val="none" w:sz="0" w:space="0" w:color="auto"/>
        <w:left w:val="none" w:sz="0" w:space="0" w:color="auto"/>
        <w:bottom w:val="none" w:sz="0" w:space="0" w:color="auto"/>
        <w:right w:val="none" w:sz="0" w:space="0" w:color="auto"/>
      </w:divBdr>
    </w:div>
    <w:div w:id="1261254553">
      <w:bodyDiv w:val="1"/>
      <w:marLeft w:val="0"/>
      <w:marRight w:val="0"/>
      <w:marTop w:val="0"/>
      <w:marBottom w:val="0"/>
      <w:divBdr>
        <w:top w:val="none" w:sz="0" w:space="0" w:color="auto"/>
        <w:left w:val="none" w:sz="0" w:space="0" w:color="auto"/>
        <w:bottom w:val="none" w:sz="0" w:space="0" w:color="auto"/>
        <w:right w:val="none" w:sz="0" w:space="0" w:color="auto"/>
      </w:divBdr>
    </w:div>
    <w:div w:id="1264193949">
      <w:bodyDiv w:val="1"/>
      <w:marLeft w:val="0"/>
      <w:marRight w:val="0"/>
      <w:marTop w:val="0"/>
      <w:marBottom w:val="0"/>
      <w:divBdr>
        <w:top w:val="none" w:sz="0" w:space="0" w:color="auto"/>
        <w:left w:val="none" w:sz="0" w:space="0" w:color="auto"/>
        <w:bottom w:val="none" w:sz="0" w:space="0" w:color="auto"/>
        <w:right w:val="none" w:sz="0" w:space="0" w:color="auto"/>
      </w:divBdr>
    </w:div>
    <w:div w:id="1265070945">
      <w:bodyDiv w:val="1"/>
      <w:marLeft w:val="0"/>
      <w:marRight w:val="0"/>
      <w:marTop w:val="0"/>
      <w:marBottom w:val="0"/>
      <w:divBdr>
        <w:top w:val="none" w:sz="0" w:space="0" w:color="auto"/>
        <w:left w:val="none" w:sz="0" w:space="0" w:color="auto"/>
        <w:bottom w:val="none" w:sz="0" w:space="0" w:color="auto"/>
        <w:right w:val="none" w:sz="0" w:space="0" w:color="auto"/>
      </w:divBdr>
    </w:div>
    <w:div w:id="1265727690">
      <w:bodyDiv w:val="1"/>
      <w:marLeft w:val="0"/>
      <w:marRight w:val="0"/>
      <w:marTop w:val="0"/>
      <w:marBottom w:val="0"/>
      <w:divBdr>
        <w:top w:val="none" w:sz="0" w:space="0" w:color="auto"/>
        <w:left w:val="none" w:sz="0" w:space="0" w:color="auto"/>
        <w:bottom w:val="none" w:sz="0" w:space="0" w:color="auto"/>
        <w:right w:val="none" w:sz="0" w:space="0" w:color="auto"/>
      </w:divBdr>
    </w:div>
    <w:div w:id="1265764421">
      <w:bodyDiv w:val="1"/>
      <w:marLeft w:val="0"/>
      <w:marRight w:val="0"/>
      <w:marTop w:val="0"/>
      <w:marBottom w:val="0"/>
      <w:divBdr>
        <w:top w:val="none" w:sz="0" w:space="0" w:color="auto"/>
        <w:left w:val="none" w:sz="0" w:space="0" w:color="auto"/>
        <w:bottom w:val="none" w:sz="0" w:space="0" w:color="auto"/>
        <w:right w:val="none" w:sz="0" w:space="0" w:color="auto"/>
      </w:divBdr>
    </w:div>
    <w:div w:id="1266234559">
      <w:bodyDiv w:val="1"/>
      <w:marLeft w:val="0"/>
      <w:marRight w:val="0"/>
      <w:marTop w:val="0"/>
      <w:marBottom w:val="0"/>
      <w:divBdr>
        <w:top w:val="none" w:sz="0" w:space="0" w:color="auto"/>
        <w:left w:val="none" w:sz="0" w:space="0" w:color="auto"/>
        <w:bottom w:val="none" w:sz="0" w:space="0" w:color="auto"/>
        <w:right w:val="none" w:sz="0" w:space="0" w:color="auto"/>
      </w:divBdr>
    </w:div>
    <w:div w:id="1267083360">
      <w:bodyDiv w:val="1"/>
      <w:marLeft w:val="0"/>
      <w:marRight w:val="0"/>
      <w:marTop w:val="0"/>
      <w:marBottom w:val="0"/>
      <w:divBdr>
        <w:top w:val="none" w:sz="0" w:space="0" w:color="auto"/>
        <w:left w:val="none" w:sz="0" w:space="0" w:color="auto"/>
        <w:bottom w:val="none" w:sz="0" w:space="0" w:color="auto"/>
        <w:right w:val="none" w:sz="0" w:space="0" w:color="auto"/>
      </w:divBdr>
    </w:div>
    <w:div w:id="1267808804">
      <w:bodyDiv w:val="1"/>
      <w:marLeft w:val="0"/>
      <w:marRight w:val="0"/>
      <w:marTop w:val="0"/>
      <w:marBottom w:val="0"/>
      <w:divBdr>
        <w:top w:val="none" w:sz="0" w:space="0" w:color="auto"/>
        <w:left w:val="none" w:sz="0" w:space="0" w:color="auto"/>
        <w:bottom w:val="none" w:sz="0" w:space="0" w:color="auto"/>
        <w:right w:val="none" w:sz="0" w:space="0" w:color="auto"/>
      </w:divBdr>
    </w:div>
    <w:div w:id="1269003764">
      <w:bodyDiv w:val="1"/>
      <w:marLeft w:val="0"/>
      <w:marRight w:val="0"/>
      <w:marTop w:val="0"/>
      <w:marBottom w:val="0"/>
      <w:divBdr>
        <w:top w:val="none" w:sz="0" w:space="0" w:color="auto"/>
        <w:left w:val="none" w:sz="0" w:space="0" w:color="auto"/>
        <w:bottom w:val="none" w:sz="0" w:space="0" w:color="auto"/>
        <w:right w:val="none" w:sz="0" w:space="0" w:color="auto"/>
      </w:divBdr>
    </w:div>
    <w:div w:id="1269317806">
      <w:bodyDiv w:val="1"/>
      <w:marLeft w:val="0"/>
      <w:marRight w:val="0"/>
      <w:marTop w:val="0"/>
      <w:marBottom w:val="0"/>
      <w:divBdr>
        <w:top w:val="none" w:sz="0" w:space="0" w:color="auto"/>
        <w:left w:val="none" w:sz="0" w:space="0" w:color="auto"/>
        <w:bottom w:val="none" w:sz="0" w:space="0" w:color="auto"/>
        <w:right w:val="none" w:sz="0" w:space="0" w:color="auto"/>
      </w:divBdr>
    </w:div>
    <w:div w:id="1270432606">
      <w:bodyDiv w:val="1"/>
      <w:marLeft w:val="0"/>
      <w:marRight w:val="0"/>
      <w:marTop w:val="0"/>
      <w:marBottom w:val="0"/>
      <w:divBdr>
        <w:top w:val="none" w:sz="0" w:space="0" w:color="auto"/>
        <w:left w:val="none" w:sz="0" w:space="0" w:color="auto"/>
        <w:bottom w:val="none" w:sz="0" w:space="0" w:color="auto"/>
        <w:right w:val="none" w:sz="0" w:space="0" w:color="auto"/>
      </w:divBdr>
    </w:div>
    <w:div w:id="1270818871">
      <w:bodyDiv w:val="1"/>
      <w:marLeft w:val="0"/>
      <w:marRight w:val="0"/>
      <w:marTop w:val="0"/>
      <w:marBottom w:val="0"/>
      <w:divBdr>
        <w:top w:val="none" w:sz="0" w:space="0" w:color="auto"/>
        <w:left w:val="none" w:sz="0" w:space="0" w:color="auto"/>
        <w:bottom w:val="none" w:sz="0" w:space="0" w:color="auto"/>
        <w:right w:val="none" w:sz="0" w:space="0" w:color="auto"/>
      </w:divBdr>
    </w:div>
    <w:div w:id="1271166519">
      <w:bodyDiv w:val="1"/>
      <w:marLeft w:val="0"/>
      <w:marRight w:val="0"/>
      <w:marTop w:val="0"/>
      <w:marBottom w:val="0"/>
      <w:divBdr>
        <w:top w:val="none" w:sz="0" w:space="0" w:color="auto"/>
        <w:left w:val="none" w:sz="0" w:space="0" w:color="auto"/>
        <w:bottom w:val="none" w:sz="0" w:space="0" w:color="auto"/>
        <w:right w:val="none" w:sz="0" w:space="0" w:color="auto"/>
      </w:divBdr>
    </w:div>
    <w:div w:id="1272276935">
      <w:bodyDiv w:val="1"/>
      <w:marLeft w:val="0"/>
      <w:marRight w:val="0"/>
      <w:marTop w:val="0"/>
      <w:marBottom w:val="0"/>
      <w:divBdr>
        <w:top w:val="none" w:sz="0" w:space="0" w:color="auto"/>
        <w:left w:val="none" w:sz="0" w:space="0" w:color="auto"/>
        <w:bottom w:val="none" w:sz="0" w:space="0" w:color="auto"/>
        <w:right w:val="none" w:sz="0" w:space="0" w:color="auto"/>
      </w:divBdr>
    </w:div>
    <w:div w:id="1273127136">
      <w:bodyDiv w:val="1"/>
      <w:marLeft w:val="0"/>
      <w:marRight w:val="0"/>
      <w:marTop w:val="0"/>
      <w:marBottom w:val="0"/>
      <w:divBdr>
        <w:top w:val="none" w:sz="0" w:space="0" w:color="auto"/>
        <w:left w:val="none" w:sz="0" w:space="0" w:color="auto"/>
        <w:bottom w:val="none" w:sz="0" w:space="0" w:color="auto"/>
        <w:right w:val="none" w:sz="0" w:space="0" w:color="auto"/>
      </w:divBdr>
    </w:div>
    <w:div w:id="1273628704">
      <w:bodyDiv w:val="1"/>
      <w:marLeft w:val="0"/>
      <w:marRight w:val="0"/>
      <w:marTop w:val="0"/>
      <w:marBottom w:val="0"/>
      <w:divBdr>
        <w:top w:val="none" w:sz="0" w:space="0" w:color="auto"/>
        <w:left w:val="none" w:sz="0" w:space="0" w:color="auto"/>
        <w:bottom w:val="none" w:sz="0" w:space="0" w:color="auto"/>
        <w:right w:val="none" w:sz="0" w:space="0" w:color="auto"/>
      </w:divBdr>
    </w:div>
    <w:div w:id="1274089919">
      <w:bodyDiv w:val="1"/>
      <w:marLeft w:val="0"/>
      <w:marRight w:val="0"/>
      <w:marTop w:val="0"/>
      <w:marBottom w:val="0"/>
      <w:divBdr>
        <w:top w:val="none" w:sz="0" w:space="0" w:color="auto"/>
        <w:left w:val="none" w:sz="0" w:space="0" w:color="auto"/>
        <w:bottom w:val="none" w:sz="0" w:space="0" w:color="auto"/>
        <w:right w:val="none" w:sz="0" w:space="0" w:color="auto"/>
      </w:divBdr>
    </w:div>
    <w:div w:id="1274170849">
      <w:bodyDiv w:val="1"/>
      <w:marLeft w:val="0"/>
      <w:marRight w:val="0"/>
      <w:marTop w:val="0"/>
      <w:marBottom w:val="0"/>
      <w:divBdr>
        <w:top w:val="none" w:sz="0" w:space="0" w:color="auto"/>
        <w:left w:val="none" w:sz="0" w:space="0" w:color="auto"/>
        <w:bottom w:val="none" w:sz="0" w:space="0" w:color="auto"/>
        <w:right w:val="none" w:sz="0" w:space="0" w:color="auto"/>
      </w:divBdr>
    </w:div>
    <w:div w:id="1276057492">
      <w:bodyDiv w:val="1"/>
      <w:marLeft w:val="0"/>
      <w:marRight w:val="0"/>
      <w:marTop w:val="0"/>
      <w:marBottom w:val="0"/>
      <w:divBdr>
        <w:top w:val="none" w:sz="0" w:space="0" w:color="auto"/>
        <w:left w:val="none" w:sz="0" w:space="0" w:color="auto"/>
        <w:bottom w:val="none" w:sz="0" w:space="0" w:color="auto"/>
        <w:right w:val="none" w:sz="0" w:space="0" w:color="auto"/>
      </w:divBdr>
    </w:div>
    <w:div w:id="1279994673">
      <w:bodyDiv w:val="1"/>
      <w:marLeft w:val="0"/>
      <w:marRight w:val="0"/>
      <w:marTop w:val="0"/>
      <w:marBottom w:val="0"/>
      <w:divBdr>
        <w:top w:val="none" w:sz="0" w:space="0" w:color="auto"/>
        <w:left w:val="none" w:sz="0" w:space="0" w:color="auto"/>
        <w:bottom w:val="none" w:sz="0" w:space="0" w:color="auto"/>
        <w:right w:val="none" w:sz="0" w:space="0" w:color="auto"/>
      </w:divBdr>
    </w:div>
    <w:div w:id="1280915563">
      <w:bodyDiv w:val="1"/>
      <w:marLeft w:val="0"/>
      <w:marRight w:val="0"/>
      <w:marTop w:val="0"/>
      <w:marBottom w:val="0"/>
      <w:divBdr>
        <w:top w:val="none" w:sz="0" w:space="0" w:color="auto"/>
        <w:left w:val="none" w:sz="0" w:space="0" w:color="auto"/>
        <w:bottom w:val="none" w:sz="0" w:space="0" w:color="auto"/>
        <w:right w:val="none" w:sz="0" w:space="0" w:color="auto"/>
      </w:divBdr>
    </w:div>
    <w:div w:id="1285505997">
      <w:bodyDiv w:val="1"/>
      <w:marLeft w:val="0"/>
      <w:marRight w:val="0"/>
      <w:marTop w:val="0"/>
      <w:marBottom w:val="0"/>
      <w:divBdr>
        <w:top w:val="none" w:sz="0" w:space="0" w:color="auto"/>
        <w:left w:val="none" w:sz="0" w:space="0" w:color="auto"/>
        <w:bottom w:val="none" w:sz="0" w:space="0" w:color="auto"/>
        <w:right w:val="none" w:sz="0" w:space="0" w:color="auto"/>
      </w:divBdr>
    </w:div>
    <w:div w:id="1286304840">
      <w:bodyDiv w:val="1"/>
      <w:marLeft w:val="0"/>
      <w:marRight w:val="0"/>
      <w:marTop w:val="0"/>
      <w:marBottom w:val="0"/>
      <w:divBdr>
        <w:top w:val="none" w:sz="0" w:space="0" w:color="auto"/>
        <w:left w:val="none" w:sz="0" w:space="0" w:color="auto"/>
        <w:bottom w:val="none" w:sz="0" w:space="0" w:color="auto"/>
        <w:right w:val="none" w:sz="0" w:space="0" w:color="auto"/>
      </w:divBdr>
    </w:div>
    <w:div w:id="1290089176">
      <w:bodyDiv w:val="1"/>
      <w:marLeft w:val="0"/>
      <w:marRight w:val="0"/>
      <w:marTop w:val="0"/>
      <w:marBottom w:val="0"/>
      <w:divBdr>
        <w:top w:val="none" w:sz="0" w:space="0" w:color="auto"/>
        <w:left w:val="none" w:sz="0" w:space="0" w:color="auto"/>
        <w:bottom w:val="none" w:sz="0" w:space="0" w:color="auto"/>
        <w:right w:val="none" w:sz="0" w:space="0" w:color="auto"/>
      </w:divBdr>
    </w:div>
    <w:div w:id="1290160508">
      <w:bodyDiv w:val="1"/>
      <w:marLeft w:val="0"/>
      <w:marRight w:val="0"/>
      <w:marTop w:val="0"/>
      <w:marBottom w:val="0"/>
      <w:divBdr>
        <w:top w:val="none" w:sz="0" w:space="0" w:color="auto"/>
        <w:left w:val="none" w:sz="0" w:space="0" w:color="auto"/>
        <w:bottom w:val="none" w:sz="0" w:space="0" w:color="auto"/>
        <w:right w:val="none" w:sz="0" w:space="0" w:color="auto"/>
      </w:divBdr>
    </w:div>
    <w:div w:id="1291325600">
      <w:bodyDiv w:val="1"/>
      <w:marLeft w:val="0"/>
      <w:marRight w:val="0"/>
      <w:marTop w:val="0"/>
      <w:marBottom w:val="0"/>
      <w:divBdr>
        <w:top w:val="none" w:sz="0" w:space="0" w:color="auto"/>
        <w:left w:val="none" w:sz="0" w:space="0" w:color="auto"/>
        <w:bottom w:val="none" w:sz="0" w:space="0" w:color="auto"/>
        <w:right w:val="none" w:sz="0" w:space="0" w:color="auto"/>
      </w:divBdr>
    </w:div>
    <w:div w:id="1292514159">
      <w:bodyDiv w:val="1"/>
      <w:marLeft w:val="0"/>
      <w:marRight w:val="0"/>
      <w:marTop w:val="0"/>
      <w:marBottom w:val="0"/>
      <w:divBdr>
        <w:top w:val="none" w:sz="0" w:space="0" w:color="auto"/>
        <w:left w:val="none" w:sz="0" w:space="0" w:color="auto"/>
        <w:bottom w:val="none" w:sz="0" w:space="0" w:color="auto"/>
        <w:right w:val="none" w:sz="0" w:space="0" w:color="auto"/>
      </w:divBdr>
    </w:div>
    <w:div w:id="1293974568">
      <w:bodyDiv w:val="1"/>
      <w:marLeft w:val="0"/>
      <w:marRight w:val="0"/>
      <w:marTop w:val="0"/>
      <w:marBottom w:val="0"/>
      <w:divBdr>
        <w:top w:val="none" w:sz="0" w:space="0" w:color="auto"/>
        <w:left w:val="none" w:sz="0" w:space="0" w:color="auto"/>
        <w:bottom w:val="none" w:sz="0" w:space="0" w:color="auto"/>
        <w:right w:val="none" w:sz="0" w:space="0" w:color="auto"/>
      </w:divBdr>
    </w:div>
    <w:div w:id="1293974768">
      <w:bodyDiv w:val="1"/>
      <w:marLeft w:val="0"/>
      <w:marRight w:val="0"/>
      <w:marTop w:val="0"/>
      <w:marBottom w:val="0"/>
      <w:divBdr>
        <w:top w:val="none" w:sz="0" w:space="0" w:color="auto"/>
        <w:left w:val="none" w:sz="0" w:space="0" w:color="auto"/>
        <w:bottom w:val="none" w:sz="0" w:space="0" w:color="auto"/>
        <w:right w:val="none" w:sz="0" w:space="0" w:color="auto"/>
      </w:divBdr>
    </w:div>
    <w:div w:id="1294290196">
      <w:bodyDiv w:val="1"/>
      <w:marLeft w:val="0"/>
      <w:marRight w:val="0"/>
      <w:marTop w:val="0"/>
      <w:marBottom w:val="0"/>
      <w:divBdr>
        <w:top w:val="none" w:sz="0" w:space="0" w:color="auto"/>
        <w:left w:val="none" w:sz="0" w:space="0" w:color="auto"/>
        <w:bottom w:val="none" w:sz="0" w:space="0" w:color="auto"/>
        <w:right w:val="none" w:sz="0" w:space="0" w:color="auto"/>
      </w:divBdr>
    </w:div>
    <w:div w:id="1297030160">
      <w:bodyDiv w:val="1"/>
      <w:marLeft w:val="0"/>
      <w:marRight w:val="0"/>
      <w:marTop w:val="0"/>
      <w:marBottom w:val="0"/>
      <w:divBdr>
        <w:top w:val="none" w:sz="0" w:space="0" w:color="auto"/>
        <w:left w:val="none" w:sz="0" w:space="0" w:color="auto"/>
        <w:bottom w:val="none" w:sz="0" w:space="0" w:color="auto"/>
        <w:right w:val="none" w:sz="0" w:space="0" w:color="auto"/>
      </w:divBdr>
    </w:div>
    <w:div w:id="1298298995">
      <w:bodyDiv w:val="1"/>
      <w:marLeft w:val="0"/>
      <w:marRight w:val="0"/>
      <w:marTop w:val="0"/>
      <w:marBottom w:val="0"/>
      <w:divBdr>
        <w:top w:val="none" w:sz="0" w:space="0" w:color="auto"/>
        <w:left w:val="none" w:sz="0" w:space="0" w:color="auto"/>
        <w:bottom w:val="none" w:sz="0" w:space="0" w:color="auto"/>
        <w:right w:val="none" w:sz="0" w:space="0" w:color="auto"/>
      </w:divBdr>
    </w:div>
    <w:div w:id="1298604841">
      <w:bodyDiv w:val="1"/>
      <w:marLeft w:val="0"/>
      <w:marRight w:val="0"/>
      <w:marTop w:val="0"/>
      <w:marBottom w:val="0"/>
      <w:divBdr>
        <w:top w:val="none" w:sz="0" w:space="0" w:color="auto"/>
        <w:left w:val="none" w:sz="0" w:space="0" w:color="auto"/>
        <w:bottom w:val="none" w:sz="0" w:space="0" w:color="auto"/>
        <w:right w:val="none" w:sz="0" w:space="0" w:color="auto"/>
      </w:divBdr>
    </w:div>
    <w:div w:id="1299843540">
      <w:bodyDiv w:val="1"/>
      <w:marLeft w:val="0"/>
      <w:marRight w:val="0"/>
      <w:marTop w:val="0"/>
      <w:marBottom w:val="0"/>
      <w:divBdr>
        <w:top w:val="none" w:sz="0" w:space="0" w:color="auto"/>
        <w:left w:val="none" w:sz="0" w:space="0" w:color="auto"/>
        <w:bottom w:val="none" w:sz="0" w:space="0" w:color="auto"/>
        <w:right w:val="none" w:sz="0" w:space="0" w:color="auto"/>
      </w:divBdr>
    </w:div>
    <w:div w:id="1300723072">
      <w:bodyDiv w:val="1"/>
      <w:marLeft w:val="0"/>
      <w:marRight w:val="0"/>
      <w:marTop w:val="0"/>
      <w:marBottom w:val="0"/>
      <w:divBdr>
        <w:top w:val="none" w:sz="0" w:space="0" w:color="auto"/>
        <w:left w:val="none" w:sz="0" w:space="0" w:color="auto"/>
        <w:bottom w:val="none" w:sz="0" w:space="0" w:color="auto"/>
        <w:right w:val="none" w:sz="0" w:space="0" w:color="auto"/>
      </w:divBdr>
    </w:div>
    <w:div w:id="1301495502">
      <w:bodyDiv w:val="1"/>
      <w:marLeft w:val="0"/>
      <w:marRight w:val="0"/>
      <w:marTop w:val="0"/>
      <w:marBottom w:val="0"/>
      <w:divBdr>
        <w:top w:val="none" w:sz="0" w:space="0" w:color="auto"/>
        <w:left w:val="none" w:sz="0" w:space="0" w:color="auto"/>
        <w:bottom w:val="none" w:sz="0" w:space="0" w:color="auto"/>
        <w:right w:val="none" w:sz="0" w:space="0" w:color="auto"/>
      </w:divBdr>
    </w:div>
    <w:div w:id="1304313858">
      <w:bodyDiv w:val="1"/>
      <w:marLeft w:val="0"/>
      <w:marRight w:val="0"/>
      <w:marTop w:val="0"/>
      <w:marBottom w:val="0"/>
      <w:divBdr>
        <w:top w:val="none" w:sz="0" w:space="0" w:color="auto"/>
        <w:left w:val="none" w:sz="0" w:space="0" w:color="auto"/>
        <w:bottom w:val="none" w:sz="0" w:space="0" w:color="auto"/>
        <w:right w:val="none" w:sz="0" w:space="0" w:color="auto"/>
      </w:divBdr>
    </w:div>
    <w:div w:id="1304894624">
      <w:bodyDiv w:val="1"/>
      <w:marLeft w:val="0"/>
      <w:marRight w:val="0"/>
      <w:marTop w:val="0"/>
      <w:marBottom w:val="0"/>
      <w:divBdr>
        <w:top w:val="none" w:sz="0" w:space="0" w:color="auto"/>
        <w:left w:val="none" w:sz="0" w:space="0" w:color="auto"/>
        <w:bottom w:val="none" w:sz="0" w:space="0" w:color="auto"/>
        <w:right w:val="none" w:sz="0" w:space="0" w:color="auto"/>
      </w:divBdr>
    </w:div>
    <w:div w:id="1306621361">
      <w:bodyDiv w:val="1"/>
      <w:marLeft w:val="0"/>
      <w:marRight w:val="0"/>
      <w:marTop w:val="0"/>
      <w:marBottom w:val="0"/>
      <w:divBdr>
        <w:top w:val="none" w:sz="0" w:space="0" w:color="auto"/>
        <w:left w:val="none" w:sz="0" w:space="0" w:color="auto"/>
        <w:bottom w:val="none" w:sz="0" w:space="0" w:color="auto"/>
        <w:right w:val="none" w:sz="0" w:space="0" w:color="auto"/>
      </w:divBdr>
    </w:div>
    <w:div w:id="1306811983">
      <w:bodyDiv w:val="1"/>
      <w:marLeft w:val="0"/>
      <w:marRight w:val="0"/>
      <w:marTop w:val="0"/>
      <w:marBottom w:val="0"/>
      <w:divBdr>
        <w:top w:val="none" w:sz="0" w:space="0" w:color="auto"/>
        <w:left w:val="none" w:sz="0" w:space="0" w:color="auto"/>
        <w:bottom w:val="none" w:sz="0" w:space="0" w:color="auto"/>
        <w:right w:val="none" w:sz="0" w:space="0" w:color="auto"/>
      </w:divBdr>
    </w:div>
    <w:div w:id="1308048313">
      <w:bodyDiv w:val="1"/>
      <w:marLeft w:val="0"/>
      <w:marRight w:val="0"/>
      <w:marTop w:val="0"/>
      <w:marBottom w:val="0"/>
      <w:divBdr>
        <w:top w:val="none" w:sz="0" w:space="0" w:color="auto"/>
        <w:left w:val="none" w:sz="0" w:space="0" w:color="auto"/>
        <w:bottom w:val="none" w:sz="0" w:space="0" w:color="auto"/>
        <w:right w:val="none" w:sz="0" w:space="0" w:color="auto"/>
      </w:divBdr>
    </w:div>
    <w:div w:id="1309748646">
      <w:bodyDiv w:val="1"/>
      <w:marLeft w:val="0"/>
      <w:marRight w:val="0"/>
      <w:marTop w:val="0"/>
      <w:marBottom w:val="0"/>
      <w:divBdr>
        <w:top w:val="none" w:sz="0" w:space="0" w:color="auto"/>
        <w:left w:val="none" w:sz="0" w:space="0" w:color="auto"/>
        <w:bottom w:val="none" w:sz="0" w:space="0" w:color="auto"/>
        <w:right w:val="none" w:sz="0" w:space="0" w:color="auto"/>
      </w:divBdr>
    </w:div>
    <w:div w:id="1311667951">
      <w:bodyDiv w:val="1"/>
      <w:marLeft w:val="0"/>
      <w:marRight w:val="0"/>
      <w:marTop w:val="0"/>
      <w:marBottom w:val="0"/>
      <w:divBdr>
        <w:top w:val="none" w:sz="0" w:space="0" w:color="auto"/>
        <w:left w:val="none" w:sz="0" w:space="0" w:color="auto"/>
        <w:bottom w:val="none" w:sz="0" w:space="0" w:color="auto"/>
        <w:right w:val="none" w:sz="0" w:space="0" w:color="auto"/>
      </w:divBdr>
    </w:div>
    <w:div w:id="1314287466">
      <w:bodyDiv w:val="1"/>
      <w:marLeft w:val="0"/>
      <w:marRight w:val="0"/>
      <w:marTop w:val="0"/>
      <w:marBottom w:val="0"/>
      <w:divBdr>
        <w:top w:val="none" w:sz="0" w:space="0" w:color="auto"/>
        <w:left w:val="none" w:sz="0" w:space="0" w:color="auto"/>
        <w:bottom w:val="none" w:sz="0" w:space="0" w:color="auto"/>
        <w:right w:val="none" w:sz="0" w:space="0" w:color="auto"/>
      </w:divBdr>
    </w:div>
    <w:div w:id="1316495969">
      <w:bodyDiv w:val="1"/>
      <w:marLeft w:val="0"/>
      <w:marRight w:val="0"/>
      <w:marTop w:val="0"/>
      <w:marBottom w:val="0"/>
      <w:divBdr>
        <w:top w:val="none" w:sz="0" w:space="0" w:color="auto"/>
        <w:left w:val="none" w:sz="0" w:space="0" w:color="auto"/>
        <w:bottom w:val="none" w:sz="0" w:space="0" w:color="auto"/>
        <w:right w:val="none" w:sz="0" w:space="0" w:color="auto"/>
      </w:divBdr>
    </w:div>
    <w:div w:id="1317077373">
      <w:bodyDiv w:val="1"/>
      <w:marLeft w:val="0"/>
      <w:marRight w:val="0"/>
      <w:marTop w:val="0"/>
      <w:marBottom w:val="0"/>
      <w:divBdr>
        <w:top w:val="none" w:sz="0" w:space="0" w:color="auto"/>
        <w:left w:val="none" w:sz="0" w:space="0" w:color="auto"/>
        <w:bottom w:val="none" w:sz="0" w:space="0" w:color="auto"/>
        <w:right w:val="none" w:sz="0" w:space="0" w:color="auto"/>
      </w:divBdr>
    </w:div>
    <w:div w:id="1319530755">
      <w:bodyDiv w:val="1"/>
      <w:marLeft w:val="0"/>
      <w:marRight w:val="0"/>
      <w:marTop w:val="0"/>
      <w:marBottom w:val="0"/>
      <w:divBdr>
        <w:top w:val="none" w:sz="0" w:space="0" w:color="auto"/>
        <w:left w:val="none" w:sz="0" w:space="0" w:color="auto"/>
        <w:bottom w:val="none" w:sz="0" w:space="0" w:color="auto"/>
        <w:right w:val="none" w:sz="0" w:space="0" w:color="auto"/>
      </w:divBdr>
    </w:div>
    <w:div w:id="1319651673">
      <w:bodyDiv w:val="1"/>
      <w:marLeft w:val="0"/>
      <w:marRight w:val="0"/>
      <w:marTop w:val="0"/>
      <w:marBottom w:val="0"/>
      <w:divBdr>
        <w:top w:val="none" w:sz="0" w:space="0" w:color="auto"/>
        <w:left w:val="none" w:sz="0" w:space="0" w:color="auto"/>
        <w:bottom w:val="none" w:sz="0" w:space="0" w:color="auto"/>
        <w:right w:val="none" w:sz="0" w:space="0" w:color="auto"/>
      </w:divBdr>
    </w:div>
    <w:div w:id="1319841282">
      <w:bodyDiv w:val="1"/>
      <w:marLeft w:val="0"/>
      <w:marRight w:val="0"/>
      <w:marTop w:val="0"/>
      <w:marBottom w:val="0"/>
      <w:divBdr>
        <w:top w:val="none" w:sz="0" w:space="0" w:color="auto"/>
        <w:left w:val="none" w:sz="0" w:space="0" w:color="auto"/>
        <w:bottom w:val="none" w:sz="0" w:space="0" w:color="auto"/>
        <w:right w:val="none" w:sz="0" w:space="0" w:color="auto"/>
      </w:divBdr>
    </w:div>
    <w:div w:id="1321153043">
      <w:bodyDiv w:val="1"/>
      <w:marLeft w:val="0"/>
      <w:marRight w:val="0"/>
      <w:marTop w:val="0"/>
      <w:marBottom w:val="0"/>
      <w:divBdr>
        <w:top w:val="none" w:sz="0" w:space="0" w:color="auto"/>
        <w:left w:val="none" w:sz="0" w:space="0" w:color="auto"/>
        <w:bottom w:val="none" w:sz="0" w:space="0" w:color="auto"/>
        <w:right w:val="none" w:sz="0" w:space="0" w:color="auto"/>
      </w:divBdr>
    </w:div>
    <w:div w:id="1321885572">
      <w:bodyDiv w:val="1"/>
      <w:marLeft w:val="0"/>
      <w:marRight w:val="0"/>
      <w:marTop w:val="0"/>
      <w:marBottom w:val="0"/>
      <w:divBdr>
        <w:top w:val="none" w:sz="0" w:space="0" w:color="auto"/>
        <w:left w:val="none" w:sz="0" w:space="0" w:color="auto"/>
        <w:bottom w:val="none" w:sz="0" w:space="0" w:color="auto"/>
        <w:right w:val="none" w:sz="0" w:space="0" w:color="auto"/>
      </w:divBdr>
    </w:div>
    <w:div w:id="1322542343">
      <w:bodyDiv w:val="1"/>
      <w:marLeft w:val="0"/>
      <w:marRight w:val="0"/>
      <w:marTop w:val="0"/>
      <w:marBottom w:val="0"/>
      <w:divBdr>
        <w:top w:val="none" w:sz="0" w:space="0" w:color="auto"/>
        <w:left w:val="none" w:sz="0" w:space="0" w:color="auto"/>
        <w:bottom w:val="none" w:sz="0" w:space="0" w:color="auto"/>
        <w:right w:val="none" w:sz="0" w:space="0" w:color="auto"/>
      </w:divBdr>
    </w:div>
    <w:div w:id="1322583743">
      <w:bodyDiv w:val="1"/>
      <w:marLeft w:val="0"/>
      <w:marRight w:val="0"/>
      <w:marTop w:val="0"/>
      <w:marBottom w:val="0"/>
      <w:divBdr>
        <w:top w:val="none" w:sz="0" w:space="0" w:color="auto"/>
        <w:left w:val="none" w:sz="0" w:space="0" w:color="auto"/>
        <w:bottom w:val="none" w:sz="0" w:space="0" w:color="auto"/>
        <w:right w:val="none" w:sz="0" w:space="0" w:color="auto"/>
      </w:divBdr>
    </w:div>
    <w:div w:id="1322734615">
      <w:bodyDiv w:val="1"/>
      <w:marLeft w:val="0"/>
      <w:marRight w:val="0"/>
      <w:marTop w:val="0"/>
      <w:marBottom w:val="0"/>
      <w:divBdr>
        <w:top w:val="none" w:sz="0" w:space="0" w:color="auto"/>
        <w:left w:val="none" w:sz="0" w:space="0" w:color="auto"/>
        <w:bottom w:val="none" w:sz="0" w:space="0" w:color="auto"/>
        <w:right w:val="none" w:sz="0" w:space="0" w:color="auto"/>
      </w:divBdr>
    </w:div>
    <w:div w:id="1323893151">
      <w:bodyDiv w:val="1"/>
      <w:marLeft w:val="0"/>
      <w:marRight w:val="0"/>
      <w:marTop w:val="0"/>
      <w:marBottom w:val="0"/>
      <w:divBdr>
        <w:top w:val="none" w:sz="0" w:space="0" w:color="auto"/>
        <w:left w:val="none" w:sz="0" w:space="0" w:color="auto"/>
        <w:bottom w:val="none" w:sz="0" w:space="0" w:color="auto"/>
        <w:right w:val="none" w:sz="0" w:space="0" w:color="auto"/>
      </w:divBdr>
    </w:div>
    <w:div w:id="1324503509">
      <w:bodyDiv w:val="1"/>
      <w:marLeft w:val="0"/>
      <w:marRight w:val="0"/>
      <w:marTop w:val="0"/>
      <w:marBottom w:val="0"/>
      <w:divBdr>
        <w:top w:val="none" w:sz="0" w:space="0" w:color="auto"/>
        <w:left w:val="none" w:sz="0" w:space="0" w:color="auto"/>
        <w:bottom w:val="none" w:sz="0" w:space="0" w:color="auto"/>
        <w:right w:val="none" w:sz="0" w:space="0" w:color="auto"/>
      </w:divBdr>
    </w:div>
    <w:div w:id="1326470906">
      <w:bodyDiv w:val="1"/>
      <w:marLeft w:val="0"/>
      <w:marRight w:val="0"/>
      <w:marTop w:val="0"/>
      <w:marBottom w:val="0"/>
      <w:divBdr>
        <w:top w:val="none" w:sz="0" w:space="0" w:color="auto"/>
        <w:left w:val="none" w:sz="0" w:space="0" w:color="auto"/>
        <w:bottom w:val="none" w:sz="0" w:space="0" w:color="auto"/>
        <w:right w:val="none" w:sz="0" w:space="0" w:color="auto"/>
      </w:divBdr>
    </w:div>
    <w:div w:id="1328092531">
      <w:bodyDiv w:val="1"/>
      <w:marLeft w:val="0"/>
      <w:marRight w:val="0"/>
      <w:marTop w:val="0"/>
      <w:marBottom w:val="0"/>
      <w:divBdr>
        <w:top w:val="none" w:sz="0" w:space="0" w:color="auto"/>
        <w:left w:val="none" w:sz="0" w:space="0" w:color="auto"/>
        <w:bottom w:val="none" w:sz="0" w:space="0" w:color="auto"/>
        <w:right w:val="none" w:sz="0" w:space="0" w:color="auto"/>
      </w:divBdr>
    </w:div>
    <w:div w:id="1328484880">
      <w:bodyDiv w:val="1"/>
      <w:marLeft w:val="0"/>
      <w:marRight w:val="0"/>
      <w:marTop w:val="0"/>
      <w:marBottom w:val="0"/>
      <w:divBdr>
        <w:top w:val="none" w:sz="0" w:space="0" w:color="auto"/>
        <w:left w:val="none" w:sz="0" w:space="0" w:color="auto"/>
        <w:bottom w:val="none" w:sz="0" w:space="0" w:color="auto"/>
        <w:right w:val="none" w:sz="0" w:space="0" w:color="auto"/>
      </w:divBdr>
    </w:div>
    <w:div w:id="1328628236">
      <w:bodyDiv w:val="1"/>
      <w:marLeft w:val="0"/>
      <w:marRight w:val="0"/>
      <w:marTop w:val="0"/>
      <w:marBottom w:val="0"/>
      <w:divBdr>
        <w:top w:val="none" w:sz="0" w:space="0" w:color="auto"/>
        <w:left w:val="none" w:sz="0" w:space="0" w:color="auto"/>
        <w:bottom w:val="none" w:sz="0" w:space="0" w:color="auto"/>
        <w:right w:val="none" w:sz="0" w:space="0" w:color="auto"/>
      </w:divBdr>
    </w:div>
    <w:div w:id="1331638088">
      <w:bodyDiv w:val="1"/>
      <w:marLeft w:val="0"/>
      <w:marRight w:val="0"/>
      <w:marTop w:val="0"/>
      <w:marBottom w:val="0"/>
      <w:divBdr>
        <w:top w:val="none" w:sz="0" w:space="0" w:color="auto"/>
        <w:left w:val="none" w:sz="0" w:space="0" w:color="auto"/>
        <w:bottom w:val="none" w:sz="0" w:space="0" w:color="auto"/>
        <w:right w:val="none" w:sz="0" w:space="0" w:color="auto"/>
      </w:divBdr>
    </w:div>
    <w:div w:id="1333753427">
      <w:bodyDiv w:val="1"/>
      <w:marLeft w:val="0"/>
      <w:marRight w:val="0"/>
      <w:marTop w:val="0"/>
      <w:marBottom w:val="0"/>
      <w:divBdr>
        <w:top w:val="none" w:sz="0" w:space="0" w:color="auto"/>
        <w:left w:val="none" w:sz="0" w:space="0" w:color="auto"/>
        <w:bottom w:val="none" w:sz="0" w:space="0" w:color="auto"/>
        <w:right w:val="none" w:sz="0" w:space="0" w:color="auto"/>
      </w:divBdr>
    </w:div>
    <w:div w:id="1334531354">
      <w:bodyDiv w:val="1"/>
      <w:marLeft w:val="0"/>
      <w:marRight w:val="0"/>
      <w:marTop w:val="0"/>
      <w:marBottom w:val="0"/>
      <w:divBdr>
        <w:top w:val="none" w:sz="0" w:space="0" w:color="auto"/>
        <w:left w:val="none" w:sz="0" w:space="0" w:color="auto"/>
        <w:bottom w:val="none" w:sz="0" w:space="0" w:color="auto"/>
        <w:right w:val="none" w:sz="0" w:space="0" w:color="auto"/>
      </w:divBdr>
    </w:div>
    <w:div w:id="1335037912">
      <w:bodyDiv w:val="1"/>
      <w:marLeft w:val="0"/>
      <w:marRight w:val="0"/>
      <w:marTop w:val="0"/>
      <w:marBottom w:val="0"/>
      <w:divBdr>
        <w:top w:val="none" w:sz="0" w:space="0" w:color="auto"/>
        <w:left w:val="none" w:sz="0" w:space="0" w:color="auto"/>
        <w:bottom w:val="none" w:sz="0" w:space="0" w:color="auto"/>
        <w:right w:val="none" w:sz="0" w:space="0" w:color="auto"/>
      </w:divBdr>
    </w:div>
    <w:div w:id="1335301803">
      <w:bodyDiv w:val="1"/>
      <w:marLeft w:val="0"/>
      <w:marRight w:val="0"/>
      <w:marTop w:val="0"/>
      <w:marBottom w:val="0"/>
      <w:divBdr>
        <w:top w:val="none" w:sz="0" w:space="0" w:color="auto"/>
        <w:left w:val="none" w:sz="0" w:space="0" w:color="auto"/>
        <w:bottom w:val="none" w:sz="0" w:space="0" w:color="auto"/>
        <w:right w:val="none" w:sz="0" w:space="0" w:color="auto"/>
      </w:divBdr>
    </w:div>
    <w:div w:id="1335376453">
      <w:bodyDiv w:val="1"/>
      <w:marLeft w:val="0"/>
      <w:marRight w:val="0"/>
      <w:marTop w:val="0"/>
      <w:marBottom w:val="0"/>
      <w:divBdr>
        <w:top w:val="none" w:sz="0" w:space="0" w:color="auto"/>
        <w:left w:val="none" w:sz="0" w:space="0" w:color="auto"/>
        <w:bottom w:val="none" w:sz="0" w:space="0" w:color="auto"/>
        <w:right w:val="none" w:sz="0" w:space="0" w:color="auto"/>
      </w:divBdr>
    </w:div>
    <w:div w:id="1335495292">
      <w:bodyDiv w:val="1"/>
      <w:marLeft w:val="0"/>
      <w:marRight w:val="0"/>
      <w:marTop w:val="0"/>
      <w:marBottom w:val="0"/>
      <w:divBdr>
        <w:top w:val="none" w:sz="0" w:space="0" w:color="auto"/>
        <w:left w:val="none" w:sz="0" w:space="0" w:color="auto"/>
        <w:bottom w:val="none" w:sz="0" w:space="0" w:color="auto"/>
        <w:right w:val="none" w:sz="0" w:space="0" w:color="auto"/>
      </w:divBdr>
    </w:div>
    <w:div w:id="1338575749">
      <w:bodyDiv w:val="1"/>
      <w:marLeft w:val="0"/>
      <w:marRight w:val="0"/>
      <w:marTop w:val="0"/>
      <w:marBottom w:val="0"/>
      <w:divBdr>
        <w:top w:val="none" w:sz="0" w:space="0" w:color="auto"/>
        <w:left w:val="none" w:sz="0" w:space="0" w:color="auto"/>
        <w:bottom w:val="none" w:sz="0" w:space="0" w:color="auto"/>
        <w:right w:val="none" w:sz="0" w:space="0" w:color="auto"/>
      </w:divBdr>
    </w:div>
    <w:div w:id="1340739348">
      <w:bodyDiv w:val="1"/>
      <w:marLeft w:val="0"/>
      <w:marRight w:val="0"/>
      <w:marTop w:val="0"/>
      <w:marBottom w:val="0"/>
      <w:divBdr>
        <w:top w:val="none" w:sz="0" w:space="0" w:color="auto"/>
        <w:left w:val="none" w:sz="0" w:space="0" w:color="auto"/>
        <w:bottom w:val="none" w:sz="0" w:space="0" w:color="auto"/>
        <w:right w:val="none" w:sz="0" w:space="0" w:color="auto"/>
      </w:divBdr>
    </w:div>
    <w:div w:id="1341203289">
      <w:bodyDiv w:val="1"/>
      <w:marLeft w:val="0"/>
      <w:marRight w:val="0"/>
      <w:marTop w:val="0"/>
      <w:marBottom w:val="0"/>
      <w:divBdr>
        <w:top w:val="none" w:sz="0" w:space="0" w:color="auto"/>
        <w:left w:val="none" w:sz="0" w:space="0" w:color="auto"/>
        <w:bottom w:val="none" w:sz="0" w:space="0" w:color="auto"/>
        <w:right w:val="none" w:sz="0" w:space="0" w:color="auto"/>
      </w:divBdr>
    </w:div>
    <w:div w:id="1341464405">
      <w:bodyDiv w:val="1"/>
      <w:marLeft w:val="0"/>
      <w:marRight w:val="0"/>
      <w:marTop w:val="0"/>
      <w:marBottom w:val="0"/>
      <w:divBdr>
        <w:top w:val="none" w:sz="0" w:space="0" w:color="auto"/>
        <w:left w:val="none" w:sz="0" w:space="0" w:color="auto"/>
        <w:bottom w:val="none" w:sz="0" w:space="0" w:color="auto"/>
        <w:right w:val="none" w:sz="0" w:space="0" w:color="auto"/>
      </w:divBdr>
    </w:div>
    <w:div w:id="1341928773">
      <w:bodyDiv w:val="1"/>
      <w:marLeft w:val="0"/>
      <w:marRight w:val="0"/>
      <w:marTop w:val="0"/>
      <w:marBottom w:val="0"/>
      <w:divBdr>
        <w:top w:val="none" w:sz="0" w:space="0" w:color="auto"/>
        <w:left w:val="none" w:sz="0" w:space="0" w:color="auto"/>
        <w:bottom w:val="none" w:sz="0" w:space="0" w:color="auto"/>
        <w:right w:val="none" w:sz="0" w:space="0" w:color="auto"/>
      </w:divBdr>
    </w:div>
    <w:div w:id="1342273066">
      <w:bodyDiv w:val="1"/>
      <w:marLeft w:val="0"/>
      <w:marRight w:val="0"/>
      <w:marTop w:val="0"/>
      <w:marBottom w:val="0"/>
      <w:divBdr>
        <w:top w:val="none" w:sz="0" w:space="0" w:color="auto"/>
        <w:left w:val="none" w:sz="0" w:space="0" w:color="auto"/>
        <w:bottom w:val="none" w:sz="0" w:space="0" w:color="auto"/>
        <w:right w:val="none" w:sz="0" w:space="0" w:color="auto"/>
      </w:divBdr>
    </w:div>
    <w:div w:id="1342316546">
      <w:bodyDiv w:val="1"/>
      <w:marLeft w:val="0"/>
      <w:marRight w:val="0"/>
      <w:marTop w:val="0"/>
      <w:marBottom w:val="0"/>
      <w:divBdr>
        <w:top w:val="none" w:sz="0" w:space="0" w:color="auto"/>
        <w:left w:val="none" w:sz="0" w:space="0" w:color="auto"/>
        <w:bottom w:val="none" w:sz="0" w:space="0" w:color="auto"/>
        <w:right w:val="none" w:sz="0" w:space="0" w:color="auto"/>
      </w:divBdr>
    </w:div>
    <w:div w:id="1342471951">
      <w:bodyDiv w:val="1"/>
      <w:marLeft w:val="0"/>
      <w:marRight w:val="0"/>
      <w:marTop w:val="0"/>
      <w:marBottom w:val="0"/>
      <w:divBdr>
        <w:top w:val="none" w:sz="0" w:space="0" w:color="auto"/>
        <w:left w:val="none" w:sz="0" w:space="0" w:color="auto"/>
        <w:bottom w:val="none" w:sz="0" w:space="0" w:color="auto"/>
        <w:right w:val="none" w:sz="0" w:space="0" w:color="auto"/>
      </w:divBdr>
    </w:div>
    <w:div w:id="1345672314">
      <w:bodyDiv w:val="1"/>
      <w:marLeft w:val="0"/>
      <w:marRight w:val="0"/>
      <w:marTop w:val="0"/>
      <w:marBottom w:val="0"/>
      <w:divBdr>
        <w:top w:val="none" w:sz="0" w:space="0" w:color="auto"/>
        <w:left w:val="none" w:sz="0" w:space="0" w:color="auto"/>
        <w:bottom w:val="none" w:sz="0" w:space="0" w:color="auto"/>
        <w:right w:val="none" w:sz="0" w:space="0" w:color="auto"/>
      </w:divBdr>
    </w:div>
    <w:div w:id="1346521071">
      <w:bodyDiv w:val="1"/>
      <w:marLeft w:val="0"/>
      <w:marRight w:val="0"/>
      <w:marTop w:val="0"/>
      <w:marBottom w:val="0"/>
      <w:divBdr>
        <w:top w:val="none" w:sz="0" w:space="0" w:color="auto"/>
        <w:left w:val="none" w:sz="0" w:space="0" w:color="auto"/>
        <w:bottom w:val="none" w:sz="0" w:space="0" w:color="auto"/>
        <w:right w:val="none" w:sz="0" w:space="0" w:color="auto"/>
      </w:divBdr>
    </w:div>
    <w:div w:id="1348026022">
      <w:bodyDiv w:val="1"/>
      <w:marLeft w:val="0"/>
      <w:marRight w:val="0"/>
      <w:marTop w:val="0"/>
      <w:marBottom w:val="0"/>
      <w:divBdr>
        <w:top w:val="none" w:sz="0" w:space="0" w:color="auto"/>
        <w:left w:val="none" w:sz="0" w:space="0" w:color="auto"/>
        <w:bottom w:val="none" w:sz="0" w:space="0" w:color="auto"/>
        <w:right w:val="none" w:sz="0" w:space="0" w:color="auto"/>
      </w:divBdr>
    </w:div>
    <w:div w:id="1348557310">
      <w:bodyDiv w:val="1"/>
      <w:marLeft w:val="0"/>
      <w:marRight w:val="0"/>
      <w:marTop w:val="0"/>
      <w:marBottom w:val="0"/>
      <w:divBdr>
        <w:top w:val="none" w:sz="0" w:space="0" w:color="auto"/>
        <w:left w:val="none" w:sz="0" w:space="0" w:color="auto"/>
        <w:bottom w:val="none" w:sz="0" w:space="0" w:color="auto"/>
        <w:right w:val="none" w:sz="0" w:space="0" w:color="auto"/>
      </w:divBdr>
    </w:div>
    <w:div w:id="1349479424">
      <w:bodyDiv w:val="1"/>
      <w:marLeft w:val="0"/>
      <w:marRight w:val="0"/>
      <w:marTop w:val="0"/>
      <w:marBottom w:val="0"/>
      <w:divBdr>
        <w:top w:val="none" w:sz="0" w:space="0" w:color="auto"/>
        <w:left w:val="none" w:sz="0" w:space="0" w:color="auto"/>
        <w:bottom w:val="none" w:sz="0" w:space="0" w:color="auto"/>
        <w:right w:val="none" w:sz="0" w:space="0" w:color="auto"/>
      </w:divBdr>
    </w:div>
    <w:div w:id="1349789936">
      <w:bodyDiv w:val="1"/>
      <w:marLeft w:val="0"/>
      <w:marRight w:val="0"/>
      <w:marTop w:val="0"/>
      <w:marBottom w:val="0"/>
      <w:divBdr>
        <w:top w:val="none" w:sz="0" w:space="0" w:color="auto"/>
        <w:left w:val="none" w:sz="0" w:space="0" w:color="auto"/>
        <w:bottom w:val="none" w:sz="0" w:space="0" w:color="auto"/>
        <w:right w:val="none" w:sz="0" w:space="0" w:color="auto"/>
      </w:divBdr>
    </w:div>
    <w:div w:id="1350133812">
      <w:bodyDiv w:val="1"/>
      <w:marLeft w:val="0"/>
      <w:marRight w:val="0"/>
      <w:marTop w:val="0"/>
      <w:marBottom w:val="0"/>
      <w:divBdr>
        <w:top w:val="none" w:sz="0" w:space="0" w:color="auto"/>
        <w:left w:val="none" w:sz="0" w:space="0" w:color="auto"/>
        <w:bottom w:val="none" w:sz="0" w:space="0" w:color="auto"/>
        <w:right w:val="none" w:sz="0" w:space="0" w:color="auto"/>
      </w:divBdr>
    </w:div>
    <w:div w:id="1350137789">
      <w:bodyDiv w:val="1"/>
      <w:marLeft w:val="0"/>
      <w:marRight w:val="0"/>
      <w:marTop w:val="0"/>
      <w:marBottom w:val="0"/>
      <w:divBdr>
        <w:top w:val="none" w:sz="0" w:space="0" w:color="auto"/>
        <w:left w:val="none" w:sz="0" w:space="0" w:color="auto"/>
        <w:bottom w:val="none" w:sz="0" w:space="0" w:color="auto"/>
        <w:right w:val="none" w:sz="0" w:space="0" w:color="auto"/>
      </w:divBdr>
    </w:div>
    <w:div w:id="1350445113">
      <w:bodyDiv w:val="1"/>
      <w:marLeft w:val="0"/>
      <w:marRight w:val="0"/>
      <w:marTop w:val="0"/>
      <w:marBottom w:val="0"/>
      <w:divBdr>
        <w:top w:val="none" w:sz="0" w:space="0" w:color="auto"/>
        <w:left w:val="none" w:sz="0" w:space="0" w:color="auto"/>
        <w:bottom w:val="none" w:sz="0" w:space="0" w:color="auto"/>
        <w:right w:val="none" w:sz="0" w:space="0" w:color="auto"/>
      </w:divBdr>
    </w:div>
    <w:div w:id="1351561864">
      <w:bodyDiv w:val="1"/>
      <w:marLeft w:val="0"/>
      <w:marRight w:val="0"/>
      <w:marTop w:val="0"/>
      <w:marBottom w:val="0"/>
      <w:divBdr>
        <w:top w:val="none" w:sz="0" w:space="0" w:color="auto"/>
        <w:left w:val="none" w:sz="0" w:space="0" w:color="auto"/>
        <w:bottom w:val="none" w:sz="0" w:space="0" w:color="auto"/>
        <w:right w:val="none" w:sz="0" w:space="0" w:color="auto"/>
      </w:divBdr>
    </w:div>
    <w:div w:id="1352225062">
      <w:bodyDiv w:val="1"/>
      <w:marLeft w:val="0"/>
      <w:marRight w:val="0"/>
      <w:marTop w:val="0"/>
      <w:marBottom w:val="0"/>
      <w:divBdr>
        <w:top w:val="none" w:sz="0" w:space="0" w:color="auto"/>
        <w:left w:val="none" w:sz="0" w:space="0" w:color="auto"/>
        <w:bottom w:val="none" w:sz="0" w:space="0" w:color="auto"/>
        <w:right w:val="none" w:sz="0" w:space="0" w:color="auto"/>
      </w:divBdr>
    </w:div>
    <w:div w:id="1352293849">
      <w:bodyDiv w:val="1"/>
      <w:marLeft w:val="0"/>
      <w:marRight w:val="0"/>
      <w:marTop w:val="0"/>
      <w:marBottom w:val="0"/>
      <w:divBdr>
        <w:top w:val="none" w:sz="0" w:space="0" w:color="auto"/>
        <w:left w:val="none" w:sz="0" w:space="0" w:color="auto"/>
        <w:bottom w:val="none" w:sz="0" w:space="0" w:color="auto"/>
        <w:right w:val="none" w:sz="0" w:space="0" w:color="auto"/>
      </w:divBdr>
    </w:div>
    <w:div w:id="1352804693">
      <w:bodyDiv w:val="1"/>
      <w:marLeft w:val="0"/>
      <w:marRight w:val="0"/>
      <w:marTop w:val="0"/>
      <w:marBottom w:val="0"/>
      <w:divBdr>
        <w:top w:val="none" w:sz="0" w:space="0" w:color="auto"/>
        <w:left w:val="none" w:sz="0" w:space="0" w:color="auto"/>
        <w:bottom w:val="none" w:sz="0" w:space="0" w:color="auto"/>
        <w:right w:val="none" w:sz="0" w:space="0" w:color="auto"/>
      </w:divBdr>
    </w:div>
    <w:div w:id="1353998660">
      <w:bodyDiv w:val="1"/>
      <w:marLeft w:val="0"/>
      <w:marRight w:val="0"/>
      <w:marTop w:val="0"/>
      <w:marBottom w:val="0"/>
      <w:divBdr>
        <w:top w:val="none" w:sz="0" w:space="0" w:color="auto"/>
        <w:left w:val="none" w:sz="0" w:space="0" w:color="auto"/>
        <w:bottom w:val="none" w:sz="0" w:space="0" w:color="auto"/>
        <w:right w:val="none" w:sz="0" w:space="0" w:color="auto"/>
      </w:divBdr>
    </w:div>
    <w:div w:id="1354065343">
      <w:bodyDiv w:val="1"/>
      <w:marLeft w:val="0"/>
      <w:marRight w:val="0"/>
      <w:marTop w:val="0"/>
      <w:marBottom w:val="0"/>
      <w:divBdr>
        <w:top w:val="none" w:sz="0" w:space="0" w:color="auto"/>
        <w:left w:val="none" w:sz="0" w:space="0" w:color="auto"/>
        <w:bottom w:val="none" w:sz="0" w:space="0" w:color="auto"/>
        <w:right w:val="none" w:sz="0" w:space="0" w:color="auto"/>
      </w:divBdr>
    </w:div>
    <w:div w:id="1354765666">
      <w:bodyDiv w:val="1"/>
      <w:marLeft w:val="0"/>
      <w:marRight w:val="0"/>
      <w:marTop w:val="0"/>
      <w:marBottom w:val="0"/>
      <w:divBdr>
        <w:top w:val="none" w:sz="0" w:space="0" w:color="auto"/>
        <w:left w:val="none" w:sz="0" w:space="0" w:color="auto"/>
        <w:bottom w:val="none" w:sz="0" w:space="0" w:color="auto"/>
        <w:right w:val="none" w:sz="0" w:space="0" w:color="auto"/>
      </w:divBdr>
    </w:div>
    <w:div w:id="1355812420">
      <w:bodyDiv w:val="1"/>
      <w:marLeft w:val="0"/>
      <w:marRight w:val="0"/>
      <w:marTop w:val="0"/>
      <w:marBottom w:val="0"/>
      <w:divBdr>
        <w:top w:val="none" w:sz="0" w:space="0" w:color="auto"/>
        <w:left w:val="none" w:sz="0" w:space="0" w:color="auto"/>
        <w:bottom w:val="none" w:sz="0" w:space="0" w:color="auto"/>
        <w:right w:val="none" w:sz="0" w:space="0" w:color="auto"/>
      </w:divBdr>
    </w:div>
    <w:div w:id="1360742342">
      <w:bodyDiv w:val="1"/>
      <w:marLeft w:val="0"/>
      <w:marRight w:val="0"/>
      <w:marTop w:val="0"/>
      <w:marBottom w:val="0"/>
      <w:divBdr>
        <w:top w:val="none" w:sz="0" w:space="0" w:color="auto"/>
        <w:left w:val="none" w:sz="0" w:space="0" w:color="auto"/>
        <w:bottom w:val="none" w:sz="0" w:space="0" w:color="auto"/>
        <w:right w:val="none" w:sz="0" w:space="0" w:color="auto"/>
      </w:divBdr>
    </w:div>
    <w:div w:id="1361279263">
      <w:bodyDiv w:val="1"/>
      <w:marLeft w:val="0"/>
      <w:marRight w:val="0"/>
      <w:marTop w:val="0"/>
      <w:marBottom w:val="0"/>
      <w:divBdr>
        <w:top w:val="none" w:sz="0" w:space="0" w:color="auto"/>
        <w:left w:val="none" w:sz="0" w:space="0" w:color="auto"/>
        <w:bottom w:val="none" w:sz="0" w:space="0" w:color="auto"/>
        <w:right w:val="none" w:sz="0" w:space="0" w:color="auto"/>
      </w:divBdr>
    </w:div>
    <w:div w:id="1361515980">
      <w:bodyDiv w:val="1"/>
      <w:marLeft w:val="0"/>
      <w:marRight w:val="0"/>
      <w:marTop w:val="0"/>
      <w:marBottom w:val="0"/>
      <w:divBdr>
        <w:top w:val="none" w:sz="0" w:space="0" w:color="auto"/>
        <w:left w:val="none" w:sz="0" w:space="0" w:color="auto"/>
        <w:bottom w:val="none" w:sz="0" w:space="0" w:color="auto"/>
        <w:right w:val="none" w:sz="0" w:space="0" w:color="auto"/>
      </w:divBdr>
    </w:div>
    <w:div w:id="1361668123">
      <w:bodyDiv w:val="1"/>
      <w:marLeft w:val="0"/>
      <w:marRight w:val="0"/>
      <w:marTop w:val="0"/>
      <w:marBottom w:val="0"/>
      <w:divBdr>
        <w:top w:val="none" w:sz="0" w:space="0" w:color="auto"/>
        <w:left w:val="none" w:sz="0" w:space="0" w:color="auto"/>
        <w:bottom w:val="none" w:sz="0" w:space="0" w:color="auto"/>
        <w:right w:val="none" w:sz="0" w:space="0" w:color="auto"/>
      </w:divBdr>
    </w:div>
    <w:div w:id="1362239387">
      <w:bodyDiv w:val="1"/>
      <w:marLeft w:val="0"/>
      <w:marRight w:val="0"/>
      <w:marTop w:val="0"/>
      <w:marBottom w:val="0"/>
      <w:divBdr>
        <w:top w:val="none" w:sz="0" w:space="0" w:color="auto"/>
        <w:left w:val="none" w:sz="0" w:space="0" w:color="auto"/>
        <w:bottom w:val="none" w:sz="0" w:space="0" w:color="auto"/>
        <w:right w:val="none" w:sz="0" w:space="0" w:color="auto"/>
      </w:divBdr>
    </w:div>
    <w:div w:id="1362241023">
      <w:bodyDiv w:val="1"/>
      <w:marLeft w:val="0"/>
      <w:marRight w:val="0"/>
      <w:marTop w:val="0"/>
      <w:marBottom w:val="0"/>
      <w:divBdr>
        <w:top w:val="none" w:sz="0" w:space="0" w:color="auto"/>
        <w:left w:val="none" w:sz="0" w:space="0" w:color="auto"/>
        <w:bottom w:val="none" w:sz="0" w:space="0" w:color="auto"/>
        <w:right w:val="none" w:sz="0" w:space="0" w:color="auto"/>
      </w:divBdr>
    </w:div>
    <w:div w:id="1362514723">
      <w:bodyDiv w:val="1"/>
      <w:marLeft w:val="0"/>
      <w:marRight w:val="0"/>
      <w:marTop w:val="0"/>
      <w:marBottom w:val="0"/>
      <w:divBdr>
        <w:top w:val="none" w:sz="0" w:space="0" w:color="auto"/>
        <w:left w:val="none" w:sz="0" w:space="0" w:color="auto"/>
        <w:bottom w:val="none" w:sz="0" w:space="0" w:color="auto"/>
        <w:right w:val="none" w:sz="0" w:space="0" w:color="auto"/>
      </w:divBdr>
    </w:div>
    <w:div w:id="1364357187">
      <w:bodyDiv w:val="1"/>
      <w:marLeft w:val="0"/>
      <w:marRight w:val="0"/>
      <w:marTop w:val="0"/>
      <w:marBottom w:val="0"/>
      <w:divBdr>
        <w:top w:val="none" w:sz="0" w:space="0" w:color="auto"/>
        <w:left w:val="none" w:sz="0" w:space="0" w:color="auto"/>
        <w:bottom w:val="none" w:sz="0" w:space="0" w:color="auto"/>
        <w:right w:val="none" w:sz="0" w:space="0" w:color="auto"/>
      </w:divBdr>
    </w:div>
    <w:div w:id="1364599190">
      <w:bodyDiv w:val="1"/>
      <w:marLeft w:val="0"/>
      <w:marRight w:val="0"/>
      <w:marTop w:val="0"/>
      <w:marBottom w:val="0"/>
      <w:divBdr>
        <w:top w:val="none" w:sz="0" w:space="0" w:color="auto"/>
        <w:left w:val="none" w:sz="0" w:space="0" w:color="auto"/>
        <w:bottom w:val="none" w:sz="0" w:space="0" w:color="auto"/>
        <w:right w:val="none" w:sz="0" w:space="0" w:color="auto"/>
      </w:divBdr>
    </w:div>
    <w:div w:id="1365474764">
      <w:bodyDiv w:val="1"/>
      <w:marLeft w:val="0"/>
      <w:marRight w:val="0"/>
      <w:marTop w:val="0"/>
      <w:marBottom w:val="0"/>
      <w:divBdr>
        <w:top w:val="none" w:sz="0" w:space="0" w:color="auto"/>
        <w:left w:val="none" w:sz="0" w:space="0" w:color="auto"/>
        <w:bottom w:val="none" w:sz="0" w:space="0" w:color="auto"/>
        <w:right w:val="none" w:sz="0" w:space="0" w:color="auto"/>
      </w:divBdr>
    </w:div>
    <w:div w:id="1365985122">
      <w:bodyDiv w:val="1"/>
      <w:marLeft w:val="0"/>
      <w:marRight w:val="0"/>
      <w:marTop w:val="0"/>
      <w:marBottom w:val="0"/>
      <w:divBdr>
        <w:top w:val="none" w:sz="0" w:space="0" w:color="auto"/>
        <w:left w:val="none" w:sz="0" w:space="0" w:color="auto"/>
        <w:bottom w:val="none" w:sz="0" w:space="0" w:color="auto"/>
        <w:right w:val="none" w:sz="0" w:space="0" w:color="auto"/>
      </w:divBdr>
    </w:div>
    <w:div w:id="1367368721">
      <w:bodyDiv w:val="1"/>
      <w:marLeft w:val="0"/>
      <w:marRight w:val="0"/>
      <w:marTop w:val="0"/>
      <w:marBottom w:val="0"/>
      <w:divBdr>
        <w:top w:val="none" w:sz="0" w:space="0" w:color="auto"/>
        <w:left w:val="none" w:sz="0" w:space="0" w:color="auto"/>
        <w:bottom w:val="none" w:sz="0" w:space="0" w:color="auto"/>
        <w:right w:val="none" w:sz="0" w:space="0" w:color="auto"/>
      </w:divBdr>
    </w:div>
    <w:div w:id="1367758532">
      <w:bodyDiv w:val="1"/>
      <w:marLeft w:val="0"/>
      <w:marRight w:val="0"/>
      <w:marTop w:val="0"/>
      <w:marBottom w:val="0"/>
      <w:divBdr>
        <w:top w:val="none" w:sz="0" w:space="0" w:color="auto"/>
        <w:left w:val="none" w:sz="0" w:space="0" w:color="auto"/>
        <w:bottom w:val="none" w:sz="0" w:space="0" w:color="auto"/>
        <w:right w:val="none" w:sz="0" w:space="0" w:color="auto"/>
      </w:divBdr>
    </w:div>
    <w:div w:id="1371416693">
      <w:bodyDiv w:val="1"/>
      <w:marLeft w:val="0"/>
      <w:marRight w:val="0"/>
      <w:marTop w:val="0"/>
      <w:marBottom w:val="0"/>
      <w:divBdr>
        <w:top w:val="none" w:sz="0" w:space="0" w:color="auto"/>
        <w:left w:val="none" w:sz="0" w:space="0" w:color="auto"/>
        <w:bottom w:val="none" w:sz="0" w:space="0" w:color="auto"/>
        <w:right w:val="none" w:sz="0" w:space="0" w:color="auto"/>
      </w:divBdr>
    </w:div>
    <w:div w:id="1371567441">
      <w:bodyDiv w:val="1"/>
      <w:marLeft w:val="0"/>
      <w:marRight w:val="0"/>
      <w:marTop w:val="0"/>
      <w:marBottom w:val="0"/>
      <w:divBdr>
        <w:top w:val="none" w:sz="0" w:space="0" w:color="auto"/>
        <w:left w:val="none" w:sz="0" w:space="0" w:color="auto"/>
        <w:bottom w:val="none" w:sz="0" w:space="0" w:color="auto"/>
        <w:right w:val="none" w:sz="0" w:space="0" w:color="auto"/>
      </w:divBdr>
    </w:div>
    <w:div w:id="1372071347">
      <w:bodyDiv w:val="1"/>
      <w:marLeft w:val="0"/>
      <w:marRight w:val="0"/>
      <w:marTop w:val="0"/>
      <w:marBottom w:val="0"/>
      <w:divBdr>
        <w:top w:val="none" w:sz="0" w:space="0" w:color="auto"/>
        <w:left w:val="none" w:sz="0" w:space="0" w:color="auto"/>
        <w:bottom w:val="none" w:sz="0" w:space="0" w:color="auto"/>
        <w:right w:val="none" w:sz="0" w:space="0" w:color="auto"/>
      </w:divBdr>
    </w:div>
    <w:div w:id="1373581340">
      <w:bodyDiv w:val="1"/>
      <w:marLeft w:val="0"/>
      <w:marRight w:val="0"/>
      <w:marTop w:val="0"/>
      <w:marBottom w:val="0"/>
      <w:divBdr>
        <w:top w:val="none" w:sz="0" w:space="0" w:color="auto"/>
        <w:left w:val="none" w:sz="0" w:space="0" w:color="auto"/>
        <w:bottom w:val="none" w:sz="0" w:space="0" w:color="auto"/>
        <w:right w:val="none" w:sz="0" w:space="0" w:color="auto"/>
      </w:divBdr>
    </w:div>
    <w:div w:id="1373729243">
      <w:bodyDiv w:val="1"/>
      <w:marLeft w:val="0"/>
      <w:marRight w:val="0"/>
      <w:marTop w:val="0"/>
      <w:marBottom w:val="0"/>
      <w:divBdr>
        <w:top w:val="none" w:sz="0" w:space="0" w:color="auto"/>
        <w:left w:val="none" w:sz="0" w:space="0" w:color="auto"/>
        <w:bottom w:val="none" w:sz="0" w:space="0" w:color="auto"/>
        <w:right w:val="none" w:sz="0" w:space="0" w:color="auto"/>
      </w:divBdr>
    </w:div>
    <w:div w:id="1373729429">
      <w:bodyDiv w:val="1"/>
      <w:marLeft w:val="0"/>
      <w:marRight w:val="0"/>
      <w:marTop w:val="0"/>
      <w:marBottom w:val="0"/>
      <w:divBdr>
        <w:top w:val="none" w:sz="0" w:space="0" w:color="auto"/>
        <w:left w:val="none" w:sz="0" w:space="0" w:color="auto"/>
        <w:bottom w:val="none" w:sz="0" w:space="0" w:color="auto"/>
        <w:right w:val="none" w:sz="0" w:space="0" w:color="auto"/>
      </w:divBdr>
    </w:div>
    <w:div w:id="1374771736">
      <w:bodyDiv w:val="1"/>
      <w:marLeft w:val="0"/>
      <w:marRight w:val="0"/>
      <w:marTop w:val="0"/>
      <w:marBottom w:val="0"/>
      <w:divBdr>
        <w:top w:val="none" w:sz="0" w:space="0" w:color="auto"/>
        <w:left w:val="none" w:sz="0" w:space="0" w:color="auto"/>
        <w:bottom w:val="none" w:sz="0" w:space="0" w:color="auto"/>
        <w:right w:val="none" w:sz="0" w:space="0" w:color="auto"/>
      </w:divBdr>
    </w:div>
    <w:div w:id="1374964403">
      <w:bodyDiv w:val="1"/>
      <w:marLeft w:val="0"/>
      <w:marRight w:val="0"/>
      <w:marTop w:val="0"/>
      <w:marBottom w:val="0"/>
      <w:divBdr>
        <w:top w:val="none" w:sz="0" w:space="0" w:color="auto"/>
        <w:left w:val="none" w:sz="0" w:space="0" w:color="auto"/>
        <w:bottom w:val="none" w:sz="0" w:space="0" w:color="auto"/>
        <w:right w:val="none" w:sz="0" w:space="0" w:color="auto"/>
      </w:divBdr>
    </w:div>
    <w:div w:id="1376588214">
      <w:bodyDiv w:val="1"/>
      <w:marLeft w:val="0"/>
      <w:marRight w:val="0"/>
      <w:marTop w:val="0"/>
      <w:marBottom w:val="0"/>
      <w:divBdr>
        <w:top w:val="none" w:sz="0" w:space="0" w:color="auto"/>
        <w:left w:val="none" w:sz="0" w:space="0" w:color="auto"/>
        <w:bottom w:val="none" w:sz="0" w:space="0" w:color="auto"/>
        <w:right w:val="none" w:sz="0" w:space="0" w:color="auto"/>
      </w:divBdr>
    </w:div>
    <w:div w:id="1376733622">
      <w:bodyDiv w:val="1"/>
      <w:marLeft w:val="0"/>
      <w:marRight w:val="0"/>
      <w:marTop w:val="0"/>
      <w:marBottom w:val="0"/>
      <w:divBdr>
        <w:top w:val="none" w:sz="0" w:space="0" w:color="auto"/>
        <w:left w:val="none" w:sz="0" w:space="0" w:color="auto"/>
        <w:bottom w:val="none" w:sz="0" w:space="0" w:color="auto"/>
        <w:right w:val="none" w:sz="0" w:space="0" w:color="auto"/>
      </w:divBdr>
    </w:div>
    <w:div w:id="1376851712">
      <w:bodyDiv w:val="1"/>
      <w:marLeft w:val="0"/>
      <w:marRight w:val="0"/>
      <w:marTop w:val="0"/>
      <w:marBottom w:val="0"/>
      <w:divBdr>
        <w:top w:val="none" w:sz="0" w:space="0" w:color="auto"/>
        <w:left w:val="none" w:sz="0" w:space="0" w:color="auto"/>
        <w:bottom w:val="none" w:sz="0" w:space="0" w:color="auto"/>
        <w:right w:val="none" w:sz="0" w:space="0" w:color="auto"/>
      </w:divBdr>
    </w:div>
    <w:div w:id="1377315037">
      <w:bodyDiv w:val="1"/>
      <w:marLeft w:val="0"/>
      <w:marRight w:val="0"/>
      <w:marTop w:val="0"/>
      <w:marBottom w:val="0"/>
      <w:divBdr>
        <w:top w:val="none" w:sz="0" w:space="0" w:color="auto"/>
        <w:left w:val="none" w:sz="0" w:space="0" w:color="auto"/>
        <w:bottom w:val="none" w:sz="0" w:space="0" w:color="auto"/>
        <w:right w:val="none" w:sz="0" w:space="0" w:color="auto"/>
      </w:divBdr>
    </w:div>
    <w:div w:id="1377504727">
      <w:bodyDiv w:val="1"/>
      <w:marLeft w:val="0"/>
      <w:marRight w:val="0"/>
      <w:marTop w:val="0"/>
      <w:marBottom w:val="0"/>
      <w:divBdr>
        <w:top w:val="none" w:sz="0" w:space="0" w:color="auto"/>
        <w:left w:val="none" w:sz="0" w:space="0" w:color="auto"/>
        <w:bottom w:val="none" w:sz="0" w:space="0" w:color="auto"/>
        <w:right w:val="none" w:sz="0" w:space="0" w:color="auto"/>
      </w:divBdr>
    </w:div>
    <w:div w:id="1380475474">
      <w:bodyDiv w:val="1"/>
      <w:marLeft w:val="0"/>
      <w:marRight w:val="0"/>
      <w:marTop w:val="0"/>
      <w:marBottom w:val="0"/>
      <w:divBdr>
        <w:top w:val="none" w:sz="0" w:space="0" w:color="auto"/>
        <w:left w:val="none" w:sz="0" w:space="0" w:color="auto"/>
        <w:bottom w:val="none" w:sz="0" w:space="0" w:color="auto"/>
        <w:right w:val="none" w:sz="0" w:space="0" w:color="auto"/>
      </w:divBdr>
    </w:div>
    <w:div w:id="1380936871">
      <w:bodyDiv w:val="1"/>
      <w:marLeft w:val="0"/>
      <w:marRight w:val="0"/>
      <w:marTop w:val="0"/>
      <w:marBottom w:val="0"/>
      <w:divBdr>
        <w:top w:val="none" w:sz="0" w:space="0" w:color="auto"/>
        <w:left w:val="none" w:sz="0" w:space="0" w:color="auto"/>
        <w:bottom w:val="none" w:sz="0" w:space="0" w:color="auto"/>
        <w:right w:val="none" w:sz="0" w:space="0" w:color="auto"/>
      </w:divBdr>
    </w:div>
    <w:div w:id="1381400555">
      <w:bodyDiv w:val="1"/>
      <w:marLeft w:val="0"/>
      <w:marRight w:val="0"/>
      <w:marTop w:val="0"/>
      <w:marBottom w:val="0"/>
      <w:divBdr>
        <w:top w:val="none" w:sz="0" w:space="0" w:color="auto"/>
        <w:left w:val="none" w:sz="0" w:space="0" w:color="auto"/>
        <w:bottom w:val="none" w:sz="0" w:space="0" w:color="auto"/>
        <w:right w:val="none" w:sz="0" w:space="0" w:color="auto"/>
      </w:divBdr>
    </w:div>
    <w:div w:id="1382947884">
      <w:bodyDiv w:val="1"/>
      <w:marLeft w:val="0"/>
      <w:marRight w:val="0"/>
      <w:marTop w:val="0"/>
      <w:marBottom w:val="0"/>
      <w:divBdr>
        <w:top w:val="none" w:sz="0" w:space="0" w:color="auto"/>
        <w:left w:val="none" w:sz="0" w:space="0" w:color="auto"/>
        <w:bottom w:val="none" w:sz="0" w:space="0" w:color="auto"/>
        <w:right w:val="none" w:sz="0" w:space="0" w:color="auto"/>
      </w:divBdr>
    </w:div>
    <w:div w:id="1384478992">
      <w:bodyDiv w:val="1"/>
      <w:marLeft w:val="0"/>
      <w:marRight w:val="0"/>
      <w:marTop w:val="0"/>
      <w:marBottom w:val="0"/>
      <w:divBdr>
        <w:top w:val="none" w:sz="0" w:space="0" w:color="auto"/>
        <w:left w:val="none" w:sz="0" w:space="0" w:color="auto"/>
        <w:bottom w:val="none" w:sz="0" w:space="0" w:color="auto"/>
        <w:right w:val="none" w:sz="0" w:space="0" w:color="auto"/>
      </w:divBdr>
    </w:div>
    <w:div w:id="1384674418">
      <w:bodyDiv w:val="1"/>
      <w:marLeft w:val="0"/>
      <w:marRight w:val="0"/>
      <w:marTop w:val="0"/>
      <w:marBottom w:val="0"/>
      <w:divBdr>
        <w:top w:val="none" w:sz="0" w:space="0" w:color="auto"/>
        <w:left w:val="none" w:sz="0" w:space="0" w:color="auto"/>
        <w:bottom w:val="none" w:sz="0" w:space="0" w:color="auto"/>
        <w:right w:val="none" w:sz="0" w:space="0" w:color="auto"/>
      </w:divBdr>
    </w:div>
    <w:div w:id="1384912373">
      <w:bodyDiv w:val="1"/>
      <w:marLeft w:val="0"/>
      <w:marRight w:val="0"/>
      <w:marTop w:val="0"/>
      <w:marBottom w:val="0"/>
      <w:divBdr>
        <w:top w:val="none" w:sz="0" w:space="0" w:color="auto"/>
        <w:left w:val="none" w:sz="0" w:space="0" w:color="auto"/>
        <w:bottom w:val="none" w:sz="0" w:space="0" w:color="auto"/>
        <w:right w:val="none" w:sz="0" w:space="0" w:color="auto"/>
      </w:divBdr>
    </w:div>
    <w:div w:id="1385636699">
      <w:bodyDiv w:val="1"/>
      <w:marLeft w:val="0"/>
      <w:marRight w:val="0"/>
      <w:marTop w:val="0"/>
      <w:marBottom w:val="0"/>
      <w:divBdr>
        <w:top w:val="none" w:sz="0" w:space="0" w:color="auto"/>
        <w:left w:val="none" w:sz="0" w:space="0" w:color="auto"/>
        <w:bottom w:val="none" w:sz="0" w:space="0" w:color="auto"/>
        <w:right w:val="none" w:sz="0" w:space="0" w:color="auto"/>
      </w:divBdr>
    </w:div>
    <w:div w:id="1386948480">
      <w:bodyDiv w:val="1"/>
      <w:marLeft w:val="0"/>
      <w:marRight w:val="0"/>
      <w:marTop w:val="0"/>
      <w:marBottom w:val="0"/>
      <w:divBdr>
        <w:top w:val="none" w:sz="0" w:space="0" w:color="auto"/>
        <w:left w:val="none" w:sz="0" w:space="0" w:color="auto"/>
        <w:bottom w:val="none" w:sz="0" w:space="0" w:color="auto"/>
        <w:right w:val="none" w:sz="0" w:space="0" w:color="auto"/>
      </w:divBdr>
    </w:div>
    <w:div w:id="1387491809">
      <w:bodyDiv w:val="1"/>
      <w:marLeft w:val="0"/>
      <w:marRight w:val="0"/>
      <w:marTop w:val="0"/>
      <w:marBottom w:val="0"/>
      <w:divBdr>
        <w:top w:val="none" w:sz="0" w:space="0" w:color="auto"/>
        <w:left w:val="none" w:sz="0" w:space="0" w:color="auto"/>
        <w:bottom w:val="none" w:sz="0" w:space="0" w:color="auto"/>
        <w:right w:val="none" w:sz="0" w:space="0" w:color="auto"/>
      </w:divBdr>
    </w:div>
    <w:div w:id="1387492604">
      <w:bodyDiv w:val="1"/>
      <w:marLeft w:val="0"/>
      <w:marRight w:val="0"/>
      <w:marTop w:val="0"/>
      <w:marBottom w:val="0"/>
      <w:divBdr>
        <w:top w:val="none" w:sz="0" w:space="0" w:color="auto"/>
        <w:left w:val="none" w:sz="0" w:space="0" w:color="auto"/>
        <w:bottom w:val="none" w:sz="0" w:space="0" w:color="auto"/>
        <w:right w:val="none" w:sz="0" w:space="0" w:color="auto"/>
      </w:divBdr>
    </w:div>
    <w:div w:id="1388720790">
      <w:bodyDiv w:val="1"/>
      <w:marLeft w:val="0"/>
      <w:marRight w:val="0"/>
      <w:marTop w:val="0"/>
      <w:marBottom w:val="0"/>
      <w:divBdr>
        <w:top w:val="none" w:sz="0" w:space="0" w:color="auto"/>
        <w:left w:val="none" w:sz="0" w:space="0" w:color="auto"/>
        <w:bottom w:val="none" w:sz="0" w:space="0" w:color="auto"/>
        <w:right w:val="none" w:sz="0" w:space="0" w:color="auto"/>
      </w:divBdr>
    </w:div>
    <w:div w:id="1391273120">
      <w:bodyDiv w:val="1"/>
      <w:marLeft w:val="0"/>
      <w:marRight w:val="0"/>
      <w:marTop w:val="0"/>
      <w:marBottom w:val="0"/>
      <w:divBdr>
        <w:top w:val="none" w:sz="0" w:space="0" w:color="auto"/>
        <w:left w:val="none" w:sz="0" w:space="0" w:color="auto"/>
        <w:bottom w:val="none" w:sz="0" w:space="0" w:color="auto"/>
        <w:right w:val="none" w:sz="0" w:space="0" w:color="auto"/>
      </w:divBdr>
    </w:div>
    <w:div w:id="1394890792">
      <w:bodyDiv w:val="1"/>
      <w:marLeft w:val="0"/>
      <w:marRight w:val="0"/>
      <w:marTop w:val="0"/>
      <w:marBottom w:val="0"/>
      <w:divBdr>
        <w:top w:val="none" w:sz="0" w:space="0" w:color="auto"/>
        <w:left w:val="none" w:sz="0" w:space="0" w:color="auto"/>
        <w:bottom w:val="none" w:sz="0" w:space="0" w:color="auto"/>
        <w:right w:val="none" w:sz="0" w:space="0" w:color="auto"/>
      </w:divBdr>
    </w:div>
    <w:div w:id="1395003964">
      <w:bodyDiv w:val="1"/>
      <w:marLeft w:val="0"/>
      <w:marRight w:val="0"/>
      <w:marTop w:val="0"/>
      <w:marBottom w:val="0"/>
      <w:divBdr>
        <w:top w:val="none" w:sz="0" w:space="0" w:color="auto"/>
        <w:left w:val="none" w:sz="0" w:space="0" w:color="auto"/>
        <w:bottom w:val="none" w:sz="0" w:space="0" w:color="auto"/>
        <w:right w:val="none" w:sz="0" w:space="0" w:color="auto"/>
      </w:divBdr>
    </w:div>
    <w:div w:id="1396011310">
      <w:bodyDiv w:val="1"/>
      <w:marLeft w:val="0"/>
      <w:marRight w:val="0"/>
      <w:marTop w:val="0"/>
      <w:marBottom w:val="0"/>
      <w:divBdr>
        <w:top w:val="none" w:sz="0" w:space="0" w:color="auto"/>
        <w:left w:val="none" w:sz="0" w:space="0" w:color="auto"/>
        <w:bottom w:val="none" w:sz="0" w:space="0" w:color="auto"/>
        <w:right w:val="none" w:sz="0" w:space="0" w:color="auto"/>
      </w:divBdr>
    </w:div>
    <w:div w:id="1396588991">
      <w:bodyDiv w:val="1"/>
      <w:marLeft w:val="0"/>
      <w:marRight w:val="0"/>
      <w:marTop w:val="0"/>
      <w:marBottom w:val="0"/>
      <w:divBdr>
        <w:top w:val="none" w:sz="0" w:space="0" w:color="auto"/>
        <w:left w:val="none" w:sz="0" w:space="0" w:color="auto"/>
        <w:bottom w:val="none" w:sz="0" w:space="0" w:color="auto"/>
        <w:right w:val="none" w:sz="0" w:space="0" w:color="auto"/>
      </w:divBdr>
    </w:div>
    <w:div w:id="1396707230">
      <w:bodyDiv w:val="1"/>
      <w:marLeft w:val="0"/>
      <w:marRight w:val="0"/>
      <w:marTop w:val="0"/>
      <w:marBottom w:val="0"/>
      <w:divBdr>
        <w:top w:val="none" w:sz="0" w:space="0" w:color="auto"/>
        <w:left w:val="none" w:sz="0" w:space="0" w:color="auto"/>
        <w:bottom w:val="none" w:sz="0" w:space="0" w:color="auto"/>
        <w:right w:val="none" w:sz="0" w:space="0" w:color="auto"/>
      </w:divBdr>
    </w:div>
    <w:div w:id="1396851534">
      <w:bodyDiv w:val="1"/>
      <w:marLeft w:val="0"/>
      <w:marRight w:val="0"/>
      <w:marTop w:val="0"/>
      <w:marBottom w:val="0"/>
      <w:divBdr>
        <w:top w:val="none" w:sz="0" w:space="0" w:color="auto"/>
        <w:left w:val="none" w:sz="0" w:space="0" w:color="auto"/>
        <w:bottom w:val="none" w:sz="0" w:space="0" w:color="auto"/>
        <w:right w:val="none" w:sz="0" w:space="0" w:color="auto"/>
      </w:divBdr>
    </w:div>
    <w:div w:id="1397047825">
      <w:bodyDiv w:val="1"/>
      <w:marLeft w:val="0"/>
      <w:marRight w:val="0"/>
      <w:marTop w:val="0"/>
      <w:marBottom w:val="0"/>
      <w:divBdr>
        <w:top w:val="none" w:sz="0" w:space="0" w:color="auto"/>
        <w:left w:val="none" w:sz="0" w:space="0" w:color="auto"/>
        <w:bottom w:val="none" w:sz="0" w:space="0" w:color="auto"/>
        <w:right w:val="none" w:sz="0" w:space="0" w:color="auto"/>
      </w:divBdr>
    </w:div>
    <w:div w:id="1397241913">
      <w:bodyDiv w:val="1"/>
      <w:marLeft w:val="0"/>
      <w:marRight w:val="0"/>
      <w:marTop w:val="0"/>
      <w:marBottom w:val="0"/>
      <w:divBdr>
        <w:top w:val="none" w:sz="0" w:space="0" w:color="auto"/>
        <w:left w:val="none" w:sz="0" w:space="0" w:color="auto"/>
        <w:bottom w:val="none" w:sz="0" w:space="0" w:color="auto"/>
        <w:right w:val="none" w:sz="0" w:space="0" w:color="auto"/>
      </w:divBdr>
    </w:div>
    <w:div w:id="1397243331">
      <w:bodyDiv w:val="1"/>
      <w:marLeft w:val="0"/>
      <w:marRight w:val="0"/>
      <w:marTop w:val="0"/>
      <w:marBottom w:val="0"/>
      <w:divBdr>
        <w:top w:val="none" w:sz="0" w:space="0" w:color="auto"/>
        <w:left w:val="none" w:sz="0" w:space="0" w:color="auto"/>
        <w:bottom w:val="none" w:sz="0" w:space="0" w:color="auto"/>
        <w:right w:val="none" w:sz="0" w:space="0" w:color="auto"/>
      </w:divBdr>
    </w:div>
    <w:div w:id="1399286827">
      <w:bodyDiv w:val="1"/>
      <w:marLeft w:val="0"/>
      <w:marRight w:val="0"/>
      <w:marTop w:val="0"/>
      <w:marBottom w:val="0"/>
      <w:divBdr>
        <w:top w:val="none" w:sz="0" w:space="0" w:color="auto"/>
        <w:left w:val="none" w:sz="0" w:space="0" w:color="auto"/>
        <w:bottom w:val="none" w:sz="0" w:space="0" w:color="auto"/>
        <w:right w:val="none" w:sz="0" w:space="0" w:color="auto"/>
      </w:divBdr>
    </w:div>
    <w:div w:id="1400248019">
      <w:bodyDiv w:val="1"/>
      <w:marLeft w:val="0"/>
      <w:marRight w:val="0"/>
      <w:marTop w:val="0"/>
      <w:marBottom w:val="0"/>
      <w:divBdr>
        <w:top w:val="none" w:sz="0" w:space="0" w:color="auto"/>
        <w:left w:val="none" w:sz="0" w:space="0" w:color="auto"/>
        <w:bottom w:val="none" w:sz="0" w:space="0" w:color="auto"/>
        <w:right w:val="none" w:sz="0" w:space="0" w:color="auto"/>
      </w:divBdr>
    </w:div>
    <w:div w:id="1400708381">
      <w:bodyDiv w:val="1"/>
      <w:marLeft w:val="0"/>
      <w:marRight w:val="0"/>
      <w:marTop w:val="0"/>
      <w:marBottom w:val="0"/>
      <w:divBdr>
        <w:top w:val="none" w:sz="0" w:space="0" w:color="auto"/>
        <w:left w:val="none" w:sz="0" w:space="0" w:color="auto"/>
        <w:bottom w:val="none" w:sz="0" w:space="0" w:color="auto"/>
        <w:right w:val="none" w:sz="0" w:space="0" w:color="auto"/>
      </w:divBdr>
    </w:div>
    <w:div w:id="1402632715">
      <w:bodyDiv w:val="1"/>
      <w:marLeft w:val="0"/>
      <w:marRight w:val="0"/>
      <w:marTop w:val="0"/>
      <w:marBottom w:val="0"/>
      <w:divBdr>
        <w:top w:val="none" w:sz="0" w:space="0" w:color="auto"/>
        <w:left w:val="none" w:sz="0" w:space="0" w:color="auto"/>
        <w:bottom w:val="none" w:sz="0" w:space="0" w:color="auto"/>
        <w:right w:val="none" w:sz="0" w:space="0" w:color="auto"/>
      </w:divBdr>
    </w:div>
    <w:div w:id="1402751848">
      <w:bodyDiv w:val="1"/>
      <w:marLeft w:val="0"/>
      <w:marRight w:val="0"/>
      <w:marTop w:val="0"/>
      <w:marBottom w:val="0"/>
      <w:divBdr>
        <w:top w:val="none" w:sz="0" w:space="0" w:color="auto"/>
        <w:left w:val="none" w:sz="0" w:space="0" w:color="auto"/>
        <w:bottom w:val="none" w:sz="0" w:space="0" w:color="auto"/>
        <w:right w:val="none" w:sz="0" w:space="0" w:color="auto"/>
      </w:divBdr>
    </w:div>
    <w:div w:id="1404327993">
      <w:bodyDiv w:val="1"/>
      <w:marLeft w:val="0"/>
      <w:marRight w:val="0"/>
      <w:marTop w:val="0"/>
      <w:marBottom w:val="0"/>
      <w:divBdr>
        <w:top w:val="none" w:sz="0" w:space="0" w:color="auto"/>
        <w:left w:val="none" w:sz="0" w:space="0" w:color="auto"/>
        <w:bottom w:val="none" w:sz="0" w:space="0" w:color="auto"/>
        <w:right w:val="none" w:sz="0" w:space="0" w:color="auto"/>
      </w:divBdr>
    </w:div>
    <w:div w:id="1404912765">
      <w:bodyDiv w:val="1"/>
      <w:marLeft w:val="0"/>
      <w:marRight w:val="0"/>
      <w:marTop w:val="0"/>
      <w:marBottom w:val="0"/>
      <w:divBdr>
        <w:top w:val="none" w:sz="0" w:space="0" w:color="auto"/>
        <w:left w:val="none" w:sz="0" w:space="0" w:color="auto"/>
        <w:bottom w:val="none" w:sz="0" w:space="0" w:color="auto"/>
        <w:right w:val="none" w:sz="0" w:space="0" w:color="auto"/>
      </w:divBdr>
    </w:div>
    <w:div w:id="1406411421">
      <w:bodyDiv w:val="1"/>
      <w:marLeft w:val="0"/>
      <w:marRight w:val="0"/>
      <w:marTop w:val="0"/>
      <w:marBottom w:val="0"/>
      <w:divBdr>
        <w:top w:val="none" w:sz="0" w:space="0" w:color="auto"/>
        <w:left w:val="none" w:sz="0" w:space="0" w:color="auto"/>
        <w:bottom w:val="none" w:sz="0" w:space="0" w:color="auto"/>
        <w:right w:val="none" w:sz="0" w:space="0" w:color="auto"/>
      </w:divBdr>
    </w:div>
    <w:div w:id="1407915741">
      <w:bodyDiv w:val="1"/>
      <w:marLeft w:val="0"/>
      <w:marRight w:val="0"/>
      <w:marTop w:val="0"/>
      <w:marBottom w:val="0"/>
      <w:divBdr>
        <w:top w:val="none" w:sz="0" w:space="0" w:color="auto"/>
        <w:left w:val="none" w:sz="0" w:space="0" w:color="auto"/>
        <w:bottom w:val="none" w:sz="0" w:space="0" w:color="auto"/>
        <w:right w:val="none" w:sz="0" w:space="0" w:color="auto"/>
      </w:divBdr>
    </w:div>
    <w:div w:id="1407995946">
      <w:bodyDiv w:val="1"/>
      <w:marLeft w:val="0"/>
      <w:marRight w:val="0"/>
      <w:marTop w:val="0"/>
      <w:marBottom w:val="0"/>
      <w:divBdr>
        <w:top w:val="none" w:sz="0" w:space="0" w:color="auto"/>
        <w:left w:val="none" w:sz="0" w:space="0" w:color="auto"/>
        <w:bottom w:val="none" w:sz="0" w:space="0" w:color="auto"/>
        <w:right w:val="none" w:sz="0" w:space="0" w:color="auto"/>
      </w:divBdr>
    </w:div>
    <w:div w:id="1408261234">
      <w:bodyDiv w:val="1"/>
      <w:marLeft w:val="0"/>
      <w:marRight w:val="0"/>
      <w:marTop w:val="0"/>
      <w:marBottom w:val="0"/>
      <w:divBdr>
        <w:top w:val="none" w:sz="0" w:space="0" w:color="auto"/>
        <w:left w:val="none" w:sz="0" w:space="0" w:color="auto"/>
        <w:bottom w:val="none" w:sz="0" w:space="0" w:color="auto"/>
        <w:right w:val="none" w:sz="0" w:space="0" w:color="auto"/>
      </w:divBdr>
    </w:div>
    <w:div w:id="1410033296">
      <w:bodyDiv w:val="1"/>
      <w:marLeft w:val="0"/>
      <w:marRight w:val="0"/>
      <w:marTop w:val="0"/>
      <w:marBottom w:val="0"/>
      <w:divBdr>
        <w:top w:val="none" w:sz="0" w:space="0" w:color="auto"/>
        <w:left w:val="none" w:sz="0" w:space="0" w:color="auto"/>
        <w:bottom w:val="none" w:sz="0" w:space="0" w:color="auto"/>
        <w:right w:val="none" w:sz="0" w:space="0" w:color="auto"/>
      </w:divBdr>
    </w:div>
    <w:div w:id="1410074415">
      <w:bodyDiv w:val="1"/>
      <w:marLeft w:val="0"/>
      <w:marRight w:val="0"/>
      <w:marTop w:val="0"/>
      <w:marBottom w:val="0"/>
      <w:divBdr>
        <w:top w:val="none" w:sz="0" w:space="0" w:color="auto"/>
        <w:left w:val="none" w:sz="0" w:space="0" w:color="auto"/>
        <w:bottom w:val="none" w:sz="0" w:space="0" w:color="auto"/>
        <w:right w:val="none" w:sz="0" w:space="0" w:color="auto"/>
      </w:divBdr>
    </w:div>
    <w:div w:id="1411584674">
      <w:bodyDiv w:val="1"/>
      <w:marLeft w:val="0"/>
      <w:marRight w:val="0"/>
      <w:marTop w:val="0"/>
      <w:marBottom w:val="0"/>
      <w:divBdr>
        <w:top w:val="none" w:sz="0" w:space="0" w:color="auto"/>
        <w:left w:val="none" w:sz="0" w:space="0" w:color="auto"/>
        <w:bottom w:val="none" w:sz="0" w:space="0" w:color="auto"/>
        <w:right w:val="none" w:sz="0" w:space="0" w:color="auto"/>
      </w:divBdr>
    </w:div>
    <w:div w:id="1412779806">
      <w:bodyDiv w:val="1"/>
      <w:marLeft w:val="0"/>
      <w:marRight w:val="0"/>
      <w:marTop w:val="0"/>
      <w:marBottom w:val="0"/>
      <w:divBdr>
        <w:top w:val="none" w:sz="0" w:space="0" w:color="auto"/>
        <w:left w:val="none" w:sz="0" w:space="0" w:color="auto"/>
        <w:bottom w:val="none" w:sz="0" w:space="0" w:color="auto"/>
        <w:right w:val="none" w:sz="0" w:space="0" w:color="auto"/>
      </w:divBdr>
    </w:div>
    <w:div w:id="1414546320">
      <w:bodyDiv w:val="1"/>
      <w:marLeft w:val="0"/>
      <w:marRight w:val="0"/>
      <w:marTop w:val="0"/>
      <w:marBottom w:val="0"/>
      <w:divBdr>
        <w:top w:val="none" w:sz="0" w:space="0" w:color="auto"/>
        <w:left w:val="none" w:sz="0" w:space="0" w:color="auto"/>
        <w:bottom w:val="none" w:sz="0" w:space="0" w:color="auto"/>
        <w:right w:val="none" w:sz="0" w:space="0" w:color="auto"/>
      </w:divBdr>
    </w:div>
    <w:div w:id="1418667712">
      <w:bodyDiv w:val="1"/>
      <w:marLeft w:val="0"/>
      <w:marRight w:val="0"/>
      <w:marTop w:val="0"/>
      <w:marBottom w:val="0"/>
      <w:divBdr>
        <w:top w:val="none" w:sz="0" w:space="0" w:color="auto"/>
        <w:left w:val="none" w:sz="0" w:space="0" w:color="auto"/>
        <w:bottom w:val="none" w:sz="0" w:space="0" w:color="auto"/>
        <w:right w:val="none" w:sz="0" w:space="0" w:color="auto"/>
      </w:divBdr>
    </w:div>
    <w:div w:id="1419060545">
      <w:bodyDiv w:val="1"/>
      <w:marLeft w:val="0"/>
      <w:marRight w:val="0"/>
      <w:marTop w:val="0"/>
      <w:marBottom w:val="0"/>
      <w:divBdr>
        <w:top w:val="none" w:sz="0" w:space="0" w:color="auto"/>
        <w:left w:val="none" w:sz="0" w:space="0" w:color="auto"/>
        <w:bottom w:val="none" w:sz="0" w:space="0" w:color="auto"/>
        <w:right w:val="none" w:sz="0" w:space="0" w:color="auto"/>
      </w:divBdr>
    </w:div>
    <w:div w:id="1419253776">
      <w:bodyDiv w:val="1"/>
      <w:marLeft w:val="0"/>
      <w:marRight w:val="0"/>
      <w:marTop w:val="0"/>
      <w:marBottom w:val="0"/>
      <w:divBdr>
        <w:top w:val="none" w:sz="0" w:space="0" w:color="auto"/>
        <w:left w:val="none" w:sz="0" w:space="0" w:color="auto"/>
        <w:bottom w:val="none" w:sz="0" w:space="0" w:color="auto"/>
        <w:right w:val="none" w:sz="0" w:space="0" w:color="auto"/>
      </w:divBdr>
    </w:div>
    <w:div w:id="1421297496">
      <w:bodyDiv w:val="1"/>
      <w:marLeft w:val="0"/>
      <w:marRight w:val="0"/>
      <w:marTop w:val="0"/>
      <w:marBottom w:val="0"/>
      <w:divBdr>
        <w:top w:val="none" w:sz="0" w:space="0" w:color="auto"/>
        <w:left w:val="none" w:sz="0" w:space="0" w:color="auto"/>
        <w:bottom w:val="none" w:sz="0" w:space="0" w:color="auto"/>
        <w:right w:val="none" w:sz="0" w:space="0" w:color="auto"/>
      </w:divBdr>
    </w:div>
    <w:div w:id="1421559060">
      <w:bodyDiv w:val="1"/>
      <w:marLeft w:val="0"/>
      <w:marRight w:val="0"/>
      <w:marTop w:val="0"/>
      <w:marBottom w:val="0"/>
      <w:divBdr>
        <w:top w:val="none" w:sz="0" w:space="0" w:color="auto"/>
        <w:left w:val="none" w:sz="0" w:space="0" w:color="auto"/>
        <w:bottom w:val="none" w:sz="0" w:space="0" w:color="auto"/>
        <w:right w:val="none" w:sz="0" w:space="0" w:color="auto"/>
      </w:divBdr>
    </w:div>
    <w:div w:id="1422483039">
      <w:bodyDiv w:val="1"/>
      <w:marLeft w:val="0"/>
      <w:marRight w:val="0"/>
      <w:marTop w:val="0"/>
      <w:marBottom w:val="0"/>
      <w:divBdr>
        <w:top w:val="none" w:sz="0" w:space="0" w:color="auto"/>
        <w:left w:val="none" w:sz="0" w:space="0" w:color="auto"/>
        <w:bottom w:val="none" w:sz="0" w:space="0" w:color="auto"/>
        <w:right w:val="none" w:sz="0" w:space="0" w:color="auto"/>
      </w:divBdr>
    </w:div>
    <w:div w:id="1422799158">
      <w:bodyDiv w:val="1"/>
      <w:marLeft w:val="0"/>
      <w:marRight w:val="0"/>
      <w:marTop w:val="0"/>
      <w:marBottom w:val="0"/>
      <w:divBdr>
        <w:top w:val="none" w:sz="0" w:space="0" w:color="auto"/>
        <w:left w:val="none" w:sz="0" w:space="0" w:color="auto"/>
        <w:bottom w:val="none" w:sz="0" w:space="0" w:color="auto"/>
        <w:right w:val="none" w:sz="0" w:space="0" w:color="auto"/>
      </w:divBdr>
    </w:div>
    <w:div w:id="1423455431">
      <w:bodyDiv w:val="1"/>
      <w:marLeft w:val="0"/>
      <w:marRight w:val="0"/>
      <w:marTop w:val="0"/>
      <w:marBottom w:val="0"/>
      <w:divBdr>
        <w:top w:val="none" w:sz="0" w:space="0" w:color="auto"/>
        <w:left w:val="none" w:sz="0" w:space="0" w:color="auto"/>
        <w:bottom w:val="none" w:sz="0" w:space="0" w:color="auto"/>
        <w:right w:val="none" w:sz="0" w:space="0" w:color="auto"/>
      </w:divBdr>
    </w:div>
    <w:div w:id="1423792381">
      <w:bodyDiv w:val="1"/>
      <w:marLeft w:val="0"/>
      <w:marRight w:val="0"/>
      <w:marTop w:val="0"/>
      <w:marBottom w:val="0"/>
      <w:divBdr>
        <w:top w:val="none" w:sz="0" w:space="0" w:color="auto"/>
        <w:left w:val="none" w:sz="0" w:space="0" w:color="auto"/>
        <w:bottom w:val="none" w:sz="0" w:space="0" w:color="auto"/>
        <w:right w:val="none" w:sz="0" w:space="0" w:color="auto"/>
      </w:divBdr>
    </w:div>
    <w:div w:id="1425490161">
      <w:bodyDiv w:val="1"/>
      <w:marLeft w:val="0"/>
      <w:marRight w:val="0"/>
      <w:marTop w:val="0"/>
      <w:marBottom w:val="0"/>
      <w:divBdr>
        <w:top w:val="none" w:sz="0" w:space="0" w:color="auto"/>
        <w:left w:val="none" w:sz="0" w:space="0" w:color="auto"/>
        <w:bottom w:val="none" w:sz="0" w:space="0" w:color="auto"/>
        <w:right w:val="none" w:sz="0" w:space="0" w:color="auto"/>
      </w:divBdr>
    </w:div>
    <w:div w:id="1426269134">
      <w:bodyDiv w:val="1"/>
      <w:marLeft w:val="0"/>
      <w:marRight w:val="0"/>
      <w:marTop w:val="0"/>
      <w:marBottom w:val="0"/>
      <w:divBdr>
        <w:top w:val="none" w:sz="0" w:space="0" w:color="auto"/>
        <w:left w:val="none" w:sz="0" w:space="0" w:color="auto"/>
        <w:bottom w:val="none" w:sz="0" w:space="0" w:color="auto"/>
        <w:right w:val="none" w:sz="0" w:space="0" w:color="auto"/>
      </w:divBdr>
    </w:div>
    <w:div w:id="1427000880">
      <w:bodyDiv w:val="1"/>
      <w:marLeft w:val="0"/>
      <w:marRight w:val="0"/>
      <w:marTop w:val="0"/>
      <w:marBottom w:val="0"/>
      <w:divBdr>
        <w:top w:val="none" w:sz="0" w:space="0" w:color="auto"/>
        <w:left w:val="none" w:sz="0" w:space="0" w:color="auto"/>
        <w:bottom w:val="none" w:sz="0" w:space="0" w:color="auto"/>
        <w:right w:val="none" w:sz="0" w:space="0" w:color="auto"/>
      </w:divBdr>
    </w:div>
    <w:div w:id="1427770201">
      <w:bodyDiv w:val="1"/>
      <w:marLeft w:val="0"/>
      <w:marRight w:val="0"/>
      <w:marTop w:val="0"/>
      <w:marBottom w:val="0"/>
      <w:divBdr>
        <w:top w:val="none" w:sz="0" w:space="0" w:color="auto"/>
        <w:left w:val="none" w:sz="0" w:space="0" w:color="auto"/>
        <w:bottom w:val="none" w:sz="0" w:space="0" w:color="auto"/>
        <w:right w:val="none" w:sz="0" w:space="0" w:color="auto"/>
      </w:divBdr>
    </w:div>
    <w:div w:id="1429159559">
      <w:bodyDiv w:val="1"/>
      <w:marLeft w:val="0"/>
      <w:marRight w:val="0"/>
      <w:marTop w:val="0"/>
      <w:marBottom w:val="0"/>
      <w:divBdr>
        <w:top w:val="none" w:sz="0" w:space="0" w:color="auto"/>
        <w:left w:val="none" w:sz="0" w:space="0" w:color="auto"/>
        <w:bottom w:val="none" w:sz="0" w:space="0" w:color="auto"/>
        <w:right w:val="none" w:sz="0" w:space="0" w:color="auto"/>
      </w:divBdr>
    </w:div>
    <w:div w:id="1429232334">
      <w:bodyDiv w:val="1"/>
      <w:marLeft w:val="0"/>
      <w:marRight w:val="0"/>
      <w:marTop w:val="0"/>
      <w:marBottom w:val="0"/>
      <w:divBdr>
        <w:top w:val="none" w:sz="0" w:space="0" w:color="auto"/>
        <w:left w:val="none" w:sz="0" w:space="0" w:color="auto"/>
        <w:bottom w:val="none" w:sz="0" w:space="0" w:color="auto"/>
        <w:right w:val="none" w:sz="0" w:space="0" w:color="auto"/>
      </w:divBdr>
    </w:div>
    <w:div w:id="1430471739">
      <w:bodyDiv w:val="1"/>
      <w:marLeft w:val="0"/>
      <w:marRight w:val="0"/>
      <w:marTop w:val="0"/>
      <w:marBottom w:val="0"/>
      <w:divBdr>
        <w:top w:val="none" w:sz="0" w:space="0" w:color="auto"/>
        <w:left w:val="none" w:sz="0" w:space="0" w:color="auto"/>
        <w:bottom w:val="none" w:sz="0" w:space="0" w:color="auto"/>
        <w:right w:val="none" w:sz="0" w:space="0" w:color="auto"/>
      </w:divBdr>
    </w:div>
    <w:div w:id="1432123445">
      <w:bodyDiv w:val="1"/>
      <w:marLeft w:val="0"/>
      <w:marRight w:val="0"/>
      <w:marTop w:val="0"/>
      <w:marBottom w:val="0"/>
      <w:divBdr>
        <w:top w:val="none" w:sz="0" w:space="0" w:color="auto"/>
        <w:left w:val="none" w:sz="0" w:space="0" w:color="auto"/>
        <w:bottom w:val="none" w:sz="0" w:space="0" w:color="auto"/>
        <w:right w:val="none" w:sz="0" w:space="0" w:color="auto"/>
      </w:divBdr>
    </w:div>
    <w:div w:id="1432238356">
      <w:bodyDiv w:val="1"/>
      <w:marLeft w:val="0"/>
      <w:marRight w:val="0"/>
      <w:marTop w:val="0"/>
      <w:marBottom w:val="0"/>
      <w:divBdr>
        <w:top w:val="none" w:sz="0" w:space="0" w:color="auto"/>
        <w:left w:val="none" w:sz="0" w:space="0" w:color="auto"/>
        <w:bottom w:val="none" w:sz="0" w:space="0" w:color="auto"/>
        <w:right w:val="none" w:sz="0" w:space="0" w:color="auto"/>
      </w:divBdr>
    </w:div>
    <w:div w:id="1434201475">
      <w:bodyDiv w:val="1"/>
      <w:marLeft w:val="0"/>
      <w:marRight w:val="0"/>
      <w:marTop w:val="0"/>
      <w:marBottom w:val="0"/>
      <w:divBdr>
        <w:top w:val="none" w:sz="0" w:space="0" w:color="auto"/>
        <w:left w:val="none" w:sz="0" w:space="0" w:color="auto"/>
        <w:bottom w:val="none" w:sz="0" w:space="0" w:color="auto"/>
        <w:right w:val="none" w:sz="0" w:space="0" w:color="auto"/>
      </w:divBdr>
    </w:div>
    <w:div w:id="1435783423">
      <w:bodyDiv w:val="1"/>
      <w:marLeft w:val="0"/>
      <w:marRight w:val="0"/>
      <w:marTop w:val="0"/>
      <w:marBottom w:val="0"/>
      <w:divBdr>
        <w:top w:val="none" w:sz="0" w:space="0" w:color="auto"/>
        <w:left w:val="none" w:sz="0" w:space="0" w:color="auto"/>
        <w:bottom w:val="none" w:sz="0" w:space="0" w:color="auto"/>
        <w:right w:val="none" w:sz="0" w:space="0" w:color="auto"/>
      </w:divBdr>
    </w:div>
    <w:div w:id="1436053582">
      <w:bodyDiv w:val="1"/>
      <w:marLeft w:val="0"/>
      <w:marRight w:val="0"/>
      <w:marTop w:val="0"/>
      <w:marBottom w:val="0"/>
      <w:divBdr>
        <w:top w:val="none" w:sz="0" w:space="0" w:color="auto"/>
        <w:left w:val="none" w:sz="0" w:space="0" w:color="auto"/>
        <w:bottom w:val="none" w:sz="0" w:space="0" w:color="auto"/>
        <w:right w:val="none" w:sz="0" w:space="0" w:color="auto"/>
      </w:divBdr>
    </w:div>
    <w:div w:id="1437675434">
      <w:bodyDiv w:val="1"/>
      <w:marLeft w:val="0"/>
      <w:marRight w:val="0"/>
      <w:marTop w:val="0"/>
      <w:marBottom w:val="0"/>
      <w:divBdr>
        <w:top w:val="none" w:sz="0" w:space="0" w:color="auto"/>
        <w:left w:val="none" w:sz="0" w:space="0" w:color="auto"/>
        <w:bottom w:val="none" w:sz="0" w:space="0" w:color="auto"/>
        <w:right w:val="none" w:sz="0" w:space="0" w:color="auto"/>
      </w:divBdr>
    </w:div>
    <w:div w:id="1438795604">
      <w:bodyDiv w:val="1"/>
      <w:marLeft w:val="0"/>
      <w:marRight w:val="0"/>
      <w:marTop w:val="0"/>
      <w:marBottom w:val="0"/>
      <w:divBdr>
        <w:top w:val="none" w:sz="0" w:space="0" w:color="auto"/>
        <w:left w:val="none" w:sz="0" w:space="0" w:color="auto"/>
        <w:bottom w:val="none" w:sz="0" w:space="0" w:color="auto"/>
        <w:right w:val="none" w:sz="0" w:space="0" w:color="auto"/>
      </w:divBdr>
    </w:div>
    <w:div w:id="1440175020">
      <w:bodyDiv w:val="1"/>
      <w:marLeft w:val="0"/>
      <w:marRight w:val="0"/>
      <w:marTop w:val="0"/>
      <w:marBottom w:val="0"/>
      <w:divBdr>
        <w:top w:val="none" w:sz="0" w:space="0" w:color="auto"/>
        <w:left w:val="none" w:sz="0" w:space="0" w:color="auto"/>
        <w:bottom w:val="none" w:sz="0" w:space="0" w:color="auto"/>
        <w:right w:val="none" w:sz="0" w:space="0" w:color="auto"/>
      </w:divBdr>
    </w:div>
    <w:div w:id="1441142501">
      <w:bodyDiv w:val="1"/>
      <w:marLeft w:val="0"/>
      <w:marRight w:val="0"/>
      <w:marTop w:val="0"/>
      <w:marBottom w:val="0"/>
      <w:divBdr>
        <w:top w:val="none" w:sz="0" w:space="0" w:color="auto"/>
        <w:left w:val="none" w:sz="0" w:space="0" w:color="auto"/>
        <w:bottom w:val="none" w:sz="0" w:space="0" w:color="auto"/>
        <w:right w:val="none" w:sz="0" w:space="0" w:color="auto"/>
      </w:divBdr>
    </w:div>
    <w:div w:id="1441342663">
      <w:bodyDiv w:val="1"/>
      <w:marLeft w:val="0"/>
      <w:marRight w:val="0"/>
      <w:marTop w:val="0"/>
      <w:marBottom w:val="0"/>
      <w:divBdr>
        <w:top w:val="none" w:sz="0" w:space="0" w:color="auto"/>
        <w:left w:val="none" w:sz="0" w:space="0" w:color="auto"/>
        <w:bottom w:val="none" w:sz="0" w:space="0" w:color="auto"/>
        <w:right w:val="none" w:sz="0" w:space="0" w:color="auto"/>
      </w:divBdr>
    </w:div>
    <w:div w:id="1443455575">
      <w:bodyDiv w:val="1"/>
      <w:marLeft w:val="0"/>
      <w:marRight w:val="0"/>
      <w:marTop w:val="0"/>
      <w:marBottom w:val="0"/>
      <w:divBdr>
        <w:top w:val="none" w:sz="0" w:space="0" w:color="auto"/>
        <w:left w:val="none" w:sz="0" w:space="0" w:color="auto"/>
        <w:bottom w:val="none" w:sz="0" w:space="0" w:color="auto"/>
        <w:right w:val="none" w:sz="0" w:space="0" w:color="auto"/>
      </w:divBdr>
    </w:div>
    <w:div w:id="1443569086">
      <w:bodyDiv w:val="1"/>
      <w:marLeft w:val="0"/>
      <w:marRight w:val="0"/>
      <w:marTop w:val="0"/>
      <w:marBottom w:val="0"/>
      <w:divBdr>
        <w:top w:val="none" w:sz="0" w:space="0" w:color="auto"/>
        <w:left w:val="none" w:sz="0" w:space="0" w:color="auto"/>
        <w:bottom w:val="none" w:sz="0" w:space="0" w:color="auto"/>
        <w:right w:val="none" w:sz="0" w:space="0" w:color="auto"/>
      </w:divBdr>
    </w:div>
    <w:div w:id="1444570948">
      <w:bodyDiv w:val="1"/>
      <w:marLeft w:val="0"/>
      <w:marRight w:val="0"/>
      <w:marTop w:val="0"/>
      <w:marBottom w:val="0"/>
      <w:divBdr>
        <w:top w:val="none" w:sz="0" w:space="0" w:color="auto"/>
        <w:left w:val="none" w:sz="0" w:space="0" w:color="auto"/>
        <w:bottom w:val="none" w:sz="0" w:space="0" w:color="auto"/>
        <w:right w:val="none" w:sz="0" w:space="0" w:color="auto"/>
      </w:divBdr>
    </w:div>
    <w:div w:id="1444763248">
      <w:bodyDiv w:val="1"/>
      <w:marLeft w:val="0"/>
      <w:marRight w:val="0"/>
      <w:marTop w:val="0"/>
      <w:marBottom w:val="0"/>
      <w:divBdr>
        <w:top w:val="none" w:sz="0" w:space="0" w:color="auto"/>
        <w:left w:val="none" w:sz="0" w:space="0" w:color="auto"/>
        <w:bottom w:val="none" w:sz="0" w:space="0" w:color="auto"/>
        <w:right w:val="none" w:sz="0" w:space="0" w:color="auto"/>
      </w:divBdr>
    </w:div>
    <w:div w:id="1445421560">
      <w:bodyDiv w:val="1"/>
      <w:marLeft w:val="0"/>
      <w:marRight w:val="0"/>
      <w:marTop w:val="0"/>
      <w:marBottom w:val="0"/>
      <w:divBdr>
        <w:top w:val="none" w:sz="0" w:space="0" w:color="auto"/>
        <w:left w:val="none" w:sz="0" w:space="0" w:color="auto"/>
        <w:bottom w:val="none" w:sz="0" w:space="0" w:color="auto"/>
        <w:right w:val="none" w:sz="0" w:space="0" w:color="auto"/>
      </w:divBdr>
    </w:div>
    <w:div w:id="1445491340">
      <w:bodyDiv w:val="1"/>
      <w:marLeft w:val="0"/>
      <w:marRight w:val="0"/>
      <w:marTop w:val="0"/>
      <w:marBottom w:val="0"/>
      <w:divBdr>
        <w:top w:val="none" w:sz="0" w:space="0" w:color="auto"/>
        <w:left w:val="none" w:sz="0" w:space="0" w:color="auto"/>
        <w:bottom w:val="none" w:sz="0" w:space="0" w:color="auto"/>
        <w:right w:val="none" w:sz="0" w:space="0" w:color="auto"/>
      </w:divBdr>
    </w:div>
    <w:div w:id="1446655506">
      <w:bodyDiv w:val="1"/>
      <w:marLeft w:val="0"/>
      <w:marRight w:val="0"/>
      <w:marTop w:val="0"/>
      <w:marBottom w:val="0"/>
      <w:divBdr>
        <w:top w:val="none" w:sz="0" w:space="0" w:color="auto"/>
        <w:left w:val="none" w:sz="0" w:space="0" w:color="auto"/>
        <w:bottom w:val="none" w:sz="0" w:space="0" w:color="auto"/>
        <w:right w:val="none" w:sz="0" w:space="0" w:color="auto"/>
      </w:divBdr>
    </w:div>
    <w:div w:id="1446778063">
      <w:bodyDiv w:val="1"/>
      <w:marLeft w:val="0"/>
      <w:marRight w:val="0"/>
      <w:marTop w:val="0"/>
      <w:marBottom w:val="0"/>
      <w:divBdr>
        <w:top w:val="none" w:sz="0" w:space="0" w:color="auto"/>
        <w:left w:val="none" w:sz="0" w:space="0" w:color="auto"/>
        <w:bottom w:val="none" w:sz="0" w:space="0" w:color="auto"/>
        <w:right w:val="none" w:sz="0" w:space="0" w:color="auto"/>
      </w:divBdr>
    </w:div>
    <w:div w:id="1449740504">
      <w:bodyDiv w:val="1"/>
      <w:marLeft w:val="0"/>
      <w:marRight w:val="0"/>
      <w:marTop w:val="0"/>
      <w:marBottom w:val="0"/>
      <w:divBdr>
        <w:top w:val="none" w:sz="0" w:space="0" w:color="auto"/>
        <w:left w:val="none" w:sz="0" w:space="0" w:color="auto"/>
        <w:bottom w:val="none" w:sz="0" w:space="0" w:color="auto"/>
        <w:right w:val="none" w:sz="0" w:space="0" w:color="auto"/>
      </w:divBdr>
    </w:div>
    <w:div w:id="1451582330">
      <w:bodyDiv w:val="1"/>
      <w:marLeft w:val="0"/>
      <w:marRight w:val="0"/>
      <w:marTop w:val="0"/>
      <w:marBottom w:val="0"/>
      <w:divBdr>
        <w:top w:val="none" w:sz="0" w:space="0" w:color="auto"/>
        <w:left w:val="none" w:sz="0" w:space="0" w:color="auto"/>
        <w:bottom w:val="none" w:sz="0" w:space="0" w:color="auto"/>
        <w:right w:val="none" w:sz="0" w:space="0" w:color="auto"/>
      </w:divBdr>
    </w:div>
    <w:div w:id="1451824863">
      <w:bodyDiv w:val="1"/>
      <w:marLeft w:val="0"/>
      <w:marRight w:val="0"/>
      <w:marTop w:val="0"/>
      <w:marBottom w:val="0"/>
      <w:divBdr>
        <w:top w:val="none" w:sz="0" w:space="0" w:color="auto"/>
        <w:left w:val="none" w:sz="0" w:space="0" w:color="auto"/>
        <w:bottom w:val="none" w:sz="0" w:space="0" w:color="auto"/>
        <w:right w:val="none" w:sz="0" w:space="0" w:color="auto"/>
      </w:divBdr>
    </w:div>
    <w:div w:id="1452750349">
      <w:bodyDiv w:val="1"/>
      <w:marLeft w:val="0"/>
      <w:marRight w:val="0"/>
      <w:marTop w:val="0"/>
      <w:marBottom w:val="0"/>
      <w:divBdr>
        <w:top w:val="none" w:sz="0" w:space="0" w:color="auto"/>
        <w:left w:val="none" w:sz="0" w:space="0" w:color="auto"/>
        <w:bottom w:val="none" w:sz="0" w:space="0" w:color="auto"/>
        <w:right w:val="none" w:sz="0" w:space="0" w:color="auto"/>
      </w:divBdr>
    </w:div>
    <w:div w:id="1453742377">
      <w:bodyDiv w:val="1"/>
      <w:marLeft w:val="0"/>
      <w:marRight w:val="0"/>
      <w:marTop w:val="0"/>
      <w:marBottom w:val="0"/>
      <w:divBdr>
        <w:top w:val="none" w:sz="0" w:space="0" w:color="auto"/>
        <w:left w:val="none" w:sz="0" w:space="0" w:color="auto"/>
        <w:bottom w:val="none" w:sz="0" w:space="0" w:color="auto"/>
        <w:right w:val="none" w:sz="0" w:space="0" w:color="auto"/>
      </w:divBdr>
    </w:div>
    <w:div w:id="1454522325">
      <w:bodyDiv w:val="1"/>
      <w:marLeft w:val="0"/>
      <w:marRight w:val="0"/>
      <w:marTop w:val="0"/>
      <w:marBottom w:val="0"/>
      <w:divBdr>
        <w:top w:val="none" w:sz="0" w:space="0" w:color="auto"/>
        <w:left w:val="none" w:sz="0" w:space="0" w:color="auto"/>
        <w:bottom w:val="none" w:sz="0" w:space="0" w:color="auto"/>
        <w:right w:val="none" w:sz="0" w:space="0" w:color="auto"/>
      </w:divBdr>
    </w:div>
    <w:div w:id="1454785131">
      <w:bodyDiv w:val="1"/>
      <w:marLeft w:val="0"/>
      <w:marRight w:val="0"/>
      <w:marTop w:val="0"/>
      <w:marBottom w:val="0"/>
      <w:divBdr>
        <w:top w:val="none" w:sz="0" w:space="0" w:color="auto"/>
        <w:left w:val="none" w:sz="0" w:space="0" w:color="auto"/>
        <w:bottom w:val="none" w:sz="0" w:space="0" w:color="auto"/>
        <w:right w:val="none" w:sz="0" w:space="0" w:color="auto"/>
      </w:divBdr>
    </w:div>
    <w:div w:id="1454791988">
      <w:bodyDiv w:val="1"/>
      <w:marLeft w:val="0"/>
      <w:marRight w:val="0"/>
      <w:marTop w:val="0"/>
      <w:marBottom w:val="0"/>
      <w:divBdr>
        <w:top w:val="none" w:sz="0" w:space="0" w:color="auto"/>
        <w:left w:val="none" w:sz="0" w:space="0" w:color="auto"/>
        <w:bottom w:val="none" w:sz="0" w:space="0" w:color="auto"/>
        <w:right w:val="none" w:sz="0" w:space="0" w:color="auto"/>
      </w:divBdr>
    </w:div>
    <w:div w:id="1455827891">
      <w:bodyDiv w:val="1"/>
      <w:marLeft w:val="0"/>
      <w:marRight w:val="0"/>
      <w:marTop w:val="0"/>
      <w:marBottom w:val="0"/>
      <w:divBdr>
        <w:top w:val="none" w:sz="0" w:space="0" w:color="auto"/>
        <w:left w:val="none" w:sz="0" w:space="0" w:color="auto"/>
        <w:bottom w:val="none" w:sz="0" w:space="0" w:color="auto"/>
        <w:right w:val="none" w:sz="0" w:space="0" w:color="auto"/>
      </w:divBdr>
    </w:div>
    <w:div w:id="1457217326">
      <w:bodyDiv w:val="1"/>
      <w:marLeft w:val="0"/>
      <w:marRight w:val="0"/>
      <w:marTop w:val="0"/>
      <w:marBottom w:val="0"/>
      <w:divBdr>
        <w:top w:val="none" w:sz="0" w:space="0" w:color="auto"/>
        <w:left w:val="none" w:sz="0" w:space="0" w:color="auto"/>
        <w:bottom w:val="none" w:sz="0" w:space="0" w:color="auto"/>
        <w:right w:val="none" w:sz="0" w:space="0" w:color="auto"/>
      </w:divBdr>
    </w:div>
    <w:div w:id="1457332537">
      <w:bodyDiv w:val="1"/>
      <w:marLeft w:val="0"/>
      <w:marRight w:val="0"/>
      <w:marTop w:val="0"/>
      <w:marBottom w:val="0"/>
      <w:divBdr>
        <w:top w:val="none" w:sz="0" w:space="0" w:color="auto"/>
        <w:left w:val="none" w:sz="0" w:space="0" w:color="auto"/>
        <w:bottom w:val="none" w:sz="0" w:space="0" w:color="auto"/>
        <w:right w:val="none" w:sz="0" w:space="0" w:color="auto"/>
      </w:divBdr>
    </w:div>
    <w:div w:id="1457602036">
      <w:bodyDiv w:val="1"/>
      <w:marLeft w:val="0"/>
      <w:marRight w:val="0"/>
      <w:marTop w:val="0"/>
      <w:marBottom w:val="0"/>
      <w:divBdr>
        <w:top w:val="none" w:sz="0" w:space="0" w:color="auto"/>
        <w:left w:val="none" w:sz="0" w:space="0" w:color="auto"/>
        <w:bottom w:val="none" w:sz="0" w:space="0" w:color="auto"/>
        <w:right w:val="none" w:sz="0" w:space="0" w:color="auto"/>
      </w:divBdr>
    </w:div>
    <w:div w:id="1458337305">
      <w:bodyDiv w:val="1"/>
      <w:marLeft w:val="0"/>
      <w:marRight w:val="0"/>
      <w:marTop w:val="0"/>
      <w:marBottom w:val="0"/>
      <w:divBdr>
        <w:top w:val="none" w:sz="0" w:space="0" w:color="auto"/>
        <w:left w:val="none" w:sz="0" w:space="0" w:color="auto"/>
        <w:bottom w:val="none" w:sz="0" w:space="0" w:color="auto"/>
        <w:right w:val="none" w:sz="0" w:space="0" w:color="auto"/>
      </w:divBdr>
    </w:div>
    <w:div w:id="1458404334">
      <w:bodyDiv w:val="1"/>
      <w:marLeft w:val="0"/>
      <w:marRight w:val="0"/>
      <w:marTop w:val="0"/>
      <w:marBottom w:val="0"/>
      <w:divBdr>
        <w:top w:val="none" w:sz="0" w:space="0" w:color="auto"/>
        <w:left w:val="none" w:sz="0" w:space="0" w:color="auto"/>
        <w:bottom w:val="none" w:sz="0" w:space="0" w:color="auto"/>
        <w:right w:val="none" w:sz="0" w:space="0" w:color="auto"/>
      </w:divBdr>
    </w:div>
    <w:div w:id="1460107913">
      <w:bodyDiv w:val="1"/>
      <w:marLeft w:val="0"/>
      <w:marRight w:val="0"/>
      <w:marTop w:val="0"/>
      <w:marBottom w:val="0"/>
      <w:divBdr>
        <w:top w:val="none" w:sz="0" w:space="0" w:color="auto"/>
        <w:left w:val="none" w:sz="0" w:space="0" w:color="auto"/>
        <w:bottom w:val="none" w:sz="0" w:space="0" w:color="auto"/>
        <w:right w:val="none" w:sz="0" w:space="0" w:color="auto"/>
      </w:divBdr>
    </w:div>
    <w:div w:id="1460681358">
      <w:bodyDiv w:val="1"/>
      <w:marLeft w:val="0"/>
      <w:marRight w:val="0"/>
      <w:marTop w:val="0"/>
      <w:marBottom w:val="0"/>
      <w:divBdr>
        <w:top w:val="none" w:sz="0" w:space="0" w:color="auto"/>
        <w:left w:val="none" w:sz="0" w:space="0" w:color="auto"/>
        <w:bottom w:val="none" w:sz="0" w:space="0" w:color="auto"/>
        <w:right w:val="none" w:sz="0" w:space="0" w:color="auto"/>
      </w:divBdr>
    </w:div>
    <w:div w:id="1460761933">
      <w:bodyDiv w:val="1"/>
      <w:marLeft w:val="0"/>
      <w:marRight w:val="0"/>
      <w:marTop w:val="0"/>
      <w:marBottom w:val="0"/>
      <w:divBdr>
        <w:top w:val="none" w:sz="0" w:space="0" w:color="auto"/>
        <w:left w:val="none" w:sz="0" w:space="0" w:color="auto"/>
        <w:bottom w:val="none" w:sz="0" w:space="0" w:color="auto"/>
        <w:right w:val="none" w:sz="0" w:space="0" w:color="auto"/>
      </w:divBdr>
    </w:div>
    <w:div w:id="1462646867">
      <w:bodyDiv w:val="1"/>
      <w:marLeft w:val="0"/>
      <w:marRight w:val="0"/>
      <w:marTop w:val="0"/>
      <w:marBottom w:val="0"/>
      <w:divBdr>
        <w:top w:val="none" w:sz="0" w:space="0" w:color="auto"/>
        <w:left w:val="none" w:sz="0" w:space="0" w:color="auto"/>
        <w:bottom w:val="none" w:sz="0" w:space="0" w:color="auto"/>
        <w:right w:val="none" w:sz="0" w:space="0" w:color="auto"/>
      </w:divBdr>
    </w:div>
    <w:div w:id="1465075792">
      <w:bodyDiv w:val="1"/>
      <w:marLeft w:val="0"/>
      <w:marRight w:val="0"/>
      <w:marTop w:val="0"/>
      <w:marBottom w:val="0"/>
      <w:divBdr>
        <w:top w:val="none" w:sz="0" w:space="0" w:color="auto"/>
        <w:left w:val="none" w:sz="0" w:space="0" w:color="auto"/>
        <w:bottom w:val="none" w:sz="0" w:space="0" w:color="auto"/>
        <w:right w:val="none" w:sz="0" w:space="0" w:color="auto"/>
      </w:divBdr>
    </w:div>
    <w:div w:id="1466311927">
      <w:bodyDiv w:val="1"/>
      <w:marLeft w:val="0"/>
      <w:marRight w:val="0"/>
      <w:marTop w:val="0"/>
      <w:marBottom w:val="0"/>
      <w:divBdr>
        <w:top w:val="none" w:sz="0" w:space="0" w:color="auto"/>
        <w:left w:val="none" w:sz="0" w:space="0" w:color="auto"/>
        <w:bottom w:val="none" w:sz="0" w:space="0" w:color="auto"/>
        <w:right w:val="none" w:sz="0" w:space="0" w:color="auto"/>
      </w:divBdr>
    </w:div>
    <w:div w:id="1466968102">
      <w:bodyDiv w:val="1"/>
      <w:marLeft w:val="0"/>
      <w:marRight w:val="0"/>
      <w:marTop w:val="0"/>
      <w:marBottom w:val="0"/>
      <w:divBdr>
        <w:top w:val="none" w:sz="0" w:space="0" w:color="auto"/>
        <w:left w:val="none" w:sz="0" w:space="0" w:color="auto"/>
        <w:bottom w:val="none" w:sz="0" w:space="0" w:color="auto"/>
        <w:right w:val="none" w:sz="0" w:space="0" w:color="auto"/>
      </w:divBdr>
    </w:div>
    <w:div w:id="1468208545">
      <w:bodyDiv w:val="1"/>
      <w:marLeft w:val="0"/>
      <w:marRight w:val="0"/>
      <w:marTop w:val="0"/>
      <w:marBottom w:val="0"/>
      <w:divBdr>
        <w:top w:val="none" w:sz="0" w:space="0" w:color="auto"/>
        <w:left w:val="none" w:sz="0" w:space="0" w:color="auto"/>
        <w:bottom w:val="none" w:sz="0" w:space="0" w:color="auto"/>
        <w:right w:val="none" w:sz="0" w:space="0" w:color="auto"/>
      </w:divBdr>
    </w:div>
    <w:div w:id="1468354034">
      <w:bodyDiv w:val="1"/>
      <w:marLeft w:val="0"/>
      <w:marRight w:val="0"/>
      <w:marTop w:val="0"/>
      <w:marBottom w:val="0"/>
      <w:divBdr>
        <w:top w:val="none" w:sz="0" w:space="0" w:color="auto"/>
        <w:left w:val="none" w:sz="0" w:space="0" w:color="auto"/>
        <w:bottom w:val="none" w:sz="0" w:space="0" w:color="auto"/>
        <w:right w:val="none" w:sz="0" w:space="0" w:color="auto"/>
      </w:divBdr>
    </w:div>
    <w:div w:id="1472866476">
      <w:bodyDiv w:val="1"/>
      <w:marLeft w:val="0"/>
      <w:marRight w:val="0"/>
      <w:marTop w:val="0"/>
      <w:marBottom w:val="0"/>
      <w:divBdr>
        <w:top w:val="none" w:sz="0" w:space="0" w:color="auto"/>
        <w:left w:val="none" w:sz="0" w:space="0" w:color="auto"/>
        <w:bottom w:val="none" w:sz="0" w:space="0" w:color="auto"/>
        <w:right w:val="none" w:sz="0" w:space="0" w:color="auto"/>
      </w:divBdr>
    </w:div>
    <w:div w:id="1473599669">
      <w:bodyDiv w:val="1"/>
      <w:marLeft w:val="0"/>
      <w:marRight w:val="0"/>
      <w:marTop w:val="0"/>
      <w:marBottom w:val="0"/>
      <w:divBdr>
        <w:top w:val="none" w:sz="0" w:space="0" w:color="auto"/>
        <w:left w:val="none" w:sz="0" w:space="0" w:color="auto"/>
        <w:bottom w:val="none" w:sz="0" w:space="0" w:color="auto"/>
        <w:right w:val="none" w:sz="0" w:space="0" w:color="auto"/>
      </w:divBdr>
    </w:div>
    <w:div w:id="1474060446">
      <w:bodyDiv w:val="1"/>
      <w:marLeft w:val="0"/>
      <w:marRight w:val="0"/>
      <w:marTop w:val="0"/>
      <w:marBottom w:val="0"/>
      <w:divBdr>
        <w:top w:val="none" w:sz="0" w:space="0" w:color="auto"/>
        <w:left w:val="none" w:sz="0" w:space="0" w:color="auto"/>
        <w:bottom w:val="none" w:sz="0" w:space="0" w:color="auto"/>
        <w:right w:val="none" w:sz="0" w:space="0" w:color="auto"/>
      </w:divBdr>
    </w:div>
    <w:div w:id="1476528130">
      <w:bodyDiv w:val="1"/>
      <w:marLeft w:val="0"/>
      <w:marRight w:val="0"/>
      <w:marTop w:val="0"/>
      <w:marBottom w:val="0"/>
      <w:divBdr>
        <w:top w:val="none" w:sz="0" w:space="0" w:color="auto"/>
        <w:left w:val="none" w:sz="0" w:space="0" w:color="auto"/>
        <w:bottom w:val="none" w:sz="0" w:space="0" w:color="auto"/>
        <w:right w:val="none" w:sz="0" w:space="0" w:color="auto"/>
      </w:divBdr>
    </w:div>
    <w:div w:id="1476798979">
      <w:bodyDiv w:val="1"/>
      <w:marLeft w:val="0"/>
      <w:marRight w:val="0"/>
      <w:marTop w:val="0"/>
      <w:marBottom w:val="0"/>
      <w:divBdr>
        <w:top w:val="none" w:sz="0" w:space="0" w:color="auto"/>
        <w:left w:val="none" w:sz="0" w:space="0" w:color="auto"/>
        <w:bottom w:val="none" w:sz="0" w:space="0" w:color="auto"/>
        <w:right w:val="none" w:sz="0" w:space="0" w:color="auto"/>
      </w:divBdr>
    </w:div>
    <w:div w:id="1477258603">
      <w:bodyDiv w:val="1"/>
      <w:marLeft w:val="0"/>
      <w:marRight w:val="0"/>
      <w:marTop w:val="0"/>
      <w:marBottom w:val="0"/>
      <w:divBdr>
        <w:top w:val="none" w:sz="0" w:space="0" w:color="auto"/>
        <w:left w:val="none" w:sz="0" w:space="0" w:color="auto"/>
        <w:bottom w:val="none" w:sz="0" w:space="0" w:color="auto"/>
        <w:right w:val="none" w:sz="0" w:space="0" w:color="auto"/>
      </w:divBdr>
    </w:div>
    <w:div w:id="1480683193">
      <w:bodyDiv w:val="1"/>
      <w:marLeft w:val="0"/>
      <w:marRight w:val="0"/>
      <w:marTop w:val="0"/>
      <w:marBottom w:val="0"/>
      <w:divBdr>
        <w:top w:val="none" w:sz="0" w:space="0" w:color="auto"/>
        <w:left w:val="none" w:sz="0" w:space="0" w:color="auto"/>
        <w:bottom w:val="none" w:sz="0" w:space="0" w:color="auto"/>
        <w:right w:val="none" w:sz="0" w:space="0" w:color="auto"/>
      </w:divBdr>
    </w:div>
    <w:div w:id="1480920490">
      <w:bodyDiv w:val="1"/>
      <w:marLeft w:val="0"/>
      <w:marRight w:val="0"/>
      <w:marTop w:val="0"/>
      <w:marBottom w:val="0"/>
      <w:divBdr>
        <w:top w:val="none" w:sz="0" w:space="0" w:color="auto"/>
        <w:left w:val="none" w:sz="0" w:space="0" w:color="auto"/>
        <w:bottom w:val="none" w:sz="0" w:space="0" w:color="auto"/>
        <w:right w:val="none" w:sz="0" w:space="0" w:color="auto"/>
      </w:divBdr>
    </w:div>
    <w:div w:id="1481077643">
      <w:bodyDiv w:val="1"/>
      <w:marLeft w:val="0"/>
      <w:marRight w:val="0"/>
      <w:marTop w:val="0"/>
      <w:marBottom w:val="0"/>
      <w:divBdr>
        <w:top w:val="none" w:sz="0" w:space="0" w:color="auto"/>
        <w:left w:val="none" w:sz="0" w:space="0" w:color="auto"/>
        <w:bottom w:val="none" w:sz="0" w:space="0" w:color="auto"/>
        <w:right w:val="none" w:sz="0" w:space="0" w:color="auto"/>
      </w:divBdr>
    </w:div>
    <w:div w:id="1481533006">
      <w:bodyDiv w:val="1"/>
      <w:marLeft w:val="0"/>
      <w:marRight w:val="0"/>
      <w:marTop w:val="0"/>
      <w:marBottom w:val="0"/>
      <w:divBdr>
        <w:top w:val="none" w:sz="0" w:space="0" w:color="auto"/>
        <w:left w:val="none" w:sz="0" w:space="0" w:color="auto"/>
        <w:bottom w:val="none" w:sz="0" w:space="0" w:color="auto"/>
        <w:right w:val="none" w:sz="0" w:space="0" w:color="auto"/>
      </w:divBdr>
    </w:div>
    <w:div w:id="1482229433">
      <w:bodyDiv w:val="1"/>
      <w:marLeft w:val="0"/>
      <w:marRight w:val="0"/>
      <w:marTop w:val="0"/>
      <w:marBottom w:val="0"/>
      <w:divBdr>
        <w:top w:val="none" w:sz="0" w:space="0" w:color="auto"/>
        <w:left w:val="none" w:sz="0" w:space="0" w:color="auto"/>
        <w:bottom w:val="none" w:sz="0" w:space="0" w:color="auto"/>
        <w:right w:val="none" w:sz="0" w:space="0" w:color="auto"/>
      </w:divBdr>
    </w:div>
    <w:div w:id="1482847781">
      <w:bodyDiv w:val="1"/>
      <w:marLeft w:val="0"/>
      <w:marRight w:val="0"/>
      <w:marTop w:val="0"/>
      <w:marBottom w:val="0"/>
      <w:divBdr>
        <w:top w:val="none" w:sz="0" w:space="0" w:color="auto"/>
        <w:left w:val="none" w:sz="0" w:space="0" w:color="auto"/>
        <w:bottom w:val="none" w:sz="0" w:space="0" w:color="auto"/>
        <w:right w:val="none" w:sz="0" w:space="0" w:color="auto"/>
      </w:divBdr>
    </w:div>
    <w:div w:id="1483036316">
      <w:bodyDiv w:val="1"/>
      <w:marLeft w:val="0"/>
      <w:marRight w:val="0"/>
      <w:marTop w:val="0"/>
      <w:marBottom w:val="0"/>
      <w:divBdr>
        <w:top w:val="none" w:sz="0" w:space="0" w:color="auto"/>
        <w:left w:val="none" w:sz="0" w:space="0" w:color="auto"/>
        <w:bottom w:val="none" w:sz="0" w:space="0" w:color="auto"/>
        <w:right w:val="none" w:sz="0" w:space="0" w:color="auto"/>
      </w:divBdr>
    </w:div>
    <w:div w:id="1483158177">
      <w:bodyDiv w:val="1"/>
      <w:marLeft w:val="0"/>
      <w:marRight w:val="0"/>
      <w:marTop w:val="0"/>
      <w:marBottom w:val="0"/>
      <w:divBdr>
        <w:top w:val="none" w:sz="0" w:space="0" w:color="auto"/>
        <w:left w:val="none" w:sz="0" w:space="0" w:color="auto"/>
        <w:bottom w:val="none" w:sz="0" w:space="0" w:color="auto"/>
        <w:right w:val="none" w:sz="0" w:space="0" w:color="auto"/>
      </w:divBdr>
    </w:div>
    <w:div w:id="1483237361">
      <w:bodyDiv w:val="1"/>
      <w:marLeft w:val="0"/>
      <w:marRight w:val="0"/>
      <w:marTop w:val="0"/>
      <w:marBottom w:val="0"/>
      <w:divBdr>
        <w:top w:val="none" w:sz="0" w:space="0" w:color="auto"/>
        <w:left w:val="none" w:sz="0" w:space="0" w:color="auto"/>
        <w:bottom w:val="none" w:sz="0" w:space="0" w:color="auto"/>
        <w:right w:val="none" w:sz="0" w:space="0" w:color="auto"/>
      </w:divBdr>
    </w:div>
    <w:div w:id="1483353873">
      <w:bodyDiv w:val="1"/>
      <w:marLeft w:val="0"/>
      <w:marRight w:val="0"/>
      <w:marTop w:val="0"/>
      <w:marBottom w:val="0"/>
      <w:divBdr>
        <w:top w:val="none" w:sz="0" w:space="0" w:color="auto"/>
        <w:left w:val="none" w:sz="0" w:space="0" w:color="auto"/>
        <w:bottom w:val="none" w:sz="0" w:space="0" w:color="auto"/>
        <w:right w:val="none" w:sz="0" w:space="0" w:color="auto"/>
      </w:divBdr>
    </w:div>
    <w:div w:id="1484128568">
      <w:bodyDiv w:val="1"/>
      <w:marLeft w:val="0"/>
      <w:marRight w:val="0"/>
      <w:marTop w:val="0"/>
      <w:marBottom w:val="0"/>
      <w:divBdr>
        <w:top w:val="none" w:sz="0" w:space="0" w:color="auto"/>
        <w:left w:val="none" w:sz="0" w:space="0" w:color="auto"/>
        <w:bottom w:val="none" w:sz="0" w:space="0" w:color="auto"/>
        <w:right w:val="none" w:sz="0" w:space="0" w:color="auto"/>
      </w:divBdr>
    </w:div>
    <w:div w:id="1484466339">
      <w:bodyDiv w:val="1"/>
      <w:marLeft w:val="0"/>
      <w:marRight w:val="0"/>
      <w:marTop w:val="0"/>
      <w:marBottom w:val="0"/>
      <w:divBdr>
        <w:top w:val="none" w:sz="0" w:space="0" w:color="auto"/>
        <w:left w:val="none" w:sz="0" w:space="0" w:color="auto"/>
        <w:bottom w:val="none" w:sz="0" w:space="0" w:color="auto"/>
        <w:right w:val="none" w:sz="0" w:space="0" w:color="auto"/>
      </w:divBdr>
    </w:div>
    <w:div w:id="1484540362">
      <w:bodyDiv w:val="1"/>
      <w:marLeft w:val="0"/>
      <w:marRight w:val="0"/>
      <w:marTop w:val="0"/>
      <w:marBottom w:val="0"/>
      <w:divBdr>
        <w:top w:val="none" w:sz="0" w:space="0" w:color="auto"/>
        <w:left w:val="none" w:sz="0" w:space="0" w:color="auto"/>
        <w:bottom w:val="none" w:sz="0" w:space="0" w:color="auto"/>
        <w:right w:val="none" w:sz="0" w:space="0" w:color="auto"/>
      </w:divBdr>
    </w:div>
    <w:div w:id="1485316995">
      <w:bodyDiv w:val="1"/>
      <w:marLeft w:val="0"/>
      <w:marRight w:val="0"/>
      <w:marTop w:val="0"/>
      <w:marBottom w:val="0"/>
      <w:divBdr>
        <w:top w:val="none" w:sz="0" w:space="0" w:color="auto"/>
        <w:left w:val="none" w:sz="0" w:space="0" w:color="auto"/>
        <w:bottom w:val="none" w:sz="0" w:space="0" w:color="auto"/>
        <w:right w:val="none" w:sz="0" w:space="0" w:color="auto"/>
      </w:divBdr>
    </w:div>
    <w:div w:id="1486626104">
      <w:bodyDiv w:val="1"/>
      <w:marLeft w:val="0"/>
      <w:marRight w:val="0"/>
      <w:marTop w:val="0"/>
      <w:marBottom w:val="0"/>
      <w:divBdr>
        <w:top w:val="none" w:sz="0" w:space="0" w:color="auto"/>
        <w:left w:val="none" w:sz="0" w:space="0" w:color="auto"/>
        <w:bottom w:val="none" w:sz="0" w:space="0" w:color="auto"/>
        <w:right w:val="none" w:sz="0" w:space="0" w:color="auto"/>
      </w:divBdr>
    </w:div>
    <w:div w:id="1486628829">
      <w:bodyDiv w:val="1"/>
      <w:marLeft w:val="0"/>
      <w:marRight w:val="0"/>
      <w:marTop w:val="0"/>
      <w:marBottom w:val="0"/>
      <w:divBdr>
        <w:top w:val="none" w:sz="0" w:space="0" w:color="auto"/>
        <w:left w:val="none" w:sz="0" w:space="0" w:color="auto"/>
        <w:bottom w:val="none" w:sz="0" w:space="0" w:color="auto"/>
        <w:right w:val="none" w:sz="0" w:space="0" w:color="auto"/>
      </w:divBdr>
    </w:div>
    <w:div w:id="1487015879">
      <w:bodyDiv w:val="1"/>
      <w:marLeft w:val="0"/>
      <w:marRight w:val="0"/>
      <w:marTop w:val="0"/>
      <w:marBottom w:val="0"/>
      <w:divBdr>
        <w:top w:val="none" w:sz="0" w:space="0" w:color="auto"/>
        <w:left w:val="none" w:sz="0" w:space="0" w:color="auto"/>
        <w:bottom w:val="none" w:sz="0" w:space="0" w:color="auto"/>
        <w:right w:val="none" w:sz="0" w:space="0" w:color="auto"/>
      </w:divBdr>
    </w:div>
    <w:div w:id="1487429308">
      <w:bodyDiv w:val="1"/>
      <w:marLeft w:val="0"/>
      <w:marRight w:val="0"/>
      <w:marTop w:val="0"/>
      <w:marBottom w:val="0"/>
      <w:divBdr>
        <w:top w:val="none" w:sz="0" w:space="0" w:color="auto"/>
        <w:left w:val="none" w:sz="0" w:space="0" w:color="auto"/>
        <w:bottom w:val="none" w:sz="0" w:space="0" w:color="auto"/>
        <w:right w:val="none" w:sz="0" w:space="0" w:color="auto"/>
      </w:divBdr>
    </w:div>
    <w:div w:id="1487549645">
      <w:bodyDiv w:val="1"/>
      <w:marLeft w:val="0"/>
      <w:marRight w:val="0"/>
      <w:marTop w:val="0"/>
      <w:marBottom w:val="0"/>
      <w:divBdr>
        <w:top w:val="none" w:sz="0" w:space="0" w:color="auto"/>
        <w:left w:val="none" w:sz="0" w:space="0" w:color="auto"/>
        <w:bottom w:val="none" w:sz="0" w:space="0" w:color="auto"/>
        <w:right w:val="none" w:sz="0" w:space="0" w:color="auto"/>
      </w:divBdr>
    </w:div>
    <w:div w:id="1487554508">
      <w:bodyDiv w:val="1"/>
      <w:marLeft w:val="0"/>
      <w:marRight w:val="0"/>
      <w:marTop w:val="0"/>
      <w:marBottom w:val="0"/>
      <w:divBdr>
        <w:top w:val="none" w:sz="0" w:space="0" w:color="auto"/>
        <w:left w:val="none" w:sz="0" w:space="0" w:color="auto"/>
        <w:bottom w:val="none" w:sz="0" w:space="0" w:color="auto"/>
        <w:right w:val="none" w:sz="0" w:space="0" w:color="auto"/>
      </w:divBdr>
    </w:div>
    <w:div w:id="1488744464">
      <w:bodyDiv w:val="1"/>
      <w:marLeft w:val="0"/>
      <w:marRight w:val="0"/>
      <w:marTop w:val="0"/>
      <w:marBottom w:val="0"/>
      <w:divBdr>
        <w:top w:val="none" w:sz="0" w:space="0" w:color="auto"/>
        <w:left w:val="none" w:sz="0" w:space="0" w:color="auto"/>
        <w:bottom w:val="none" w:sz="0" w:space="0" w:color="auto"/>
        <w:right w:val="none" w:sz="0" w:space="0" w:color="auto"/>
      </w:divBdr>
    </w:div>
    <w:div w:id="1490441747">
      <w:bodyDiv w:val="1"/>
      <w:marLeft w:val="0"/>
      <w:marRight w:val="0"/>
      <w:marTop w:val="0"/>
      <w:marBottom w:val="0"/>
      <w:divBdr>
        <w:top w:val="none" w:sz="0" w:space="0" w:color="auto"/>
        <w:left w:val="none" w:sz="0" w:space="0" w:color="auto"/>
        <w:bottom w:val="none" w:sz="0" w:space="0" w:color="auto"/>
        <w:right w:val="none" w:sz="0" w:space="0" w:color="auto"/>
      </w:divBdr>
    </w:div>
    <w:div w:id="1492017838">
      <w:bodyDiv w:val="1"/>
      <w:marLeft w:val="0"/>
      <w:marRight w:val="0"/>
      <w:marTop w:val="0"/>
      <w:marBottom w:val="0"/>
      <w:divBdr>
        <w:top w:val="none" w:sz="0" w:space="0" w:color="auto"/>
        <w:left w:val="none" w:sz="0" w:space="0" w:color="auto"/>
        <w:bottom w:val="none" w:sz="0" w:space="0" w:color="auto"/>
        <w:right w:val="none" w:sz="0" w:space="0" w:color="auto"/>
      </w:divBdr>
    </w:div>
    <w:div w:id="1492063728">
      <w:bodyDiv w:val="1"/>
      <w:marLeft w:val="0"/>
      <w:marRight w:val="0"/>
      <w:marTop w:val="0"/>
      <w:marBottom w:val="0"/>
      <w:divBdr>
        <w:top w:val="none" w:sz="0" w:space="0" w:color="auto"/>
        <w:left w:val="none" w:sz="0" w:space="0" w:color="auto"/>
        <w:bottom w:val="none" w:sz="0" w:space="0" w:color="auto"/>
        <w:right w:val="none" w:sz="0" w:space="0" w:color="auto"/>
      </w:divBdr>
    </w:div>
    <w:div w:id="1492140327">
      <w:bodyDiv w:val="1"/>
      <w:marLeft w:val="0"/>
      <w:marRight w:val="0"/>
      <w:marTop w:val="0"/>
      <w:marBottom w:val="0"/>
      <w:divBdr>
        <w:top w:val="none" w:sz="0" w:space="0" w:color="auto"/>
        <w:left w:val="none" w:sz="0" w:space="0" w:color="auto"/>
        <w:bottom w:val="none" w:sz="0" w:space="0" w:color="auto"/>
        <w:right w:val="none" w:sz="0" w:space="0" w:color="auto"/>
      </w:divBdr>
    </w:div>
    <w:div w:id="1492210336">
      <w:bodyDiv w:val="1"/>
      <w:marLeft w:val="0"/>
      <w:marRight w:val="0"/>
      <w:marTop w:val="0"/>
      <w:marBottom w:val="0"/>
      <w:divBdr>
        <w:top w:val="none" w:sz="0" w:space="0" w:color="auto"/>
        <w:left w:val="none" w:sz="0" w:space="0" w:color="auto"/>
        <w:bottom w:val="none" w:sz="0" w:space="0" w:color="auto"/>
        <w:right w:val="none" w:sz="0" w:space="0" w:color="auto"/>
      </w:divBdr>
    </w:div>
    <w:div w:id="1492939439">
      <w:bodyDiv w:val="1"/>
      <w:marLeft w:val="0"/>
      <w:marRight w:val="0"/>
      <w:marTop w:val="0"/>
      <w:marBottom w:val="0"/>
      <w:divBdr>
        <w:top w:val="none" w:sz="0" w:space="0" w:color="auto"/>
        <w:left w:val="none" w:sz="0" w:space="0" w:color="auto"/>
        <w:bottom w:val="none" w:sz="0" w:space="0" w:color="auto"/>
        <w:right w:val="none" w:sz="0" w:space="0" w:color="auto"/>
      </w:divBdr>
    </w:div>
    <w:div w:id="1494757276">
      <w:bodyDiv w:val="1"/>
      <w:marLeft w:val="0"/>
      <w:marRight w:val="0"/>
      <w:marTop w:val="0"/>
      <w:marBottom w:val="0"/>
      <w:divBdr>
        <w:top w:val="none" w:sz="0" w:space="0" w:color="auto"/>
        <w:left w:val="none" w:sz="0" w:space="0" w:color="auto"/>
        <w:bottom w:val="none" w:sz="0" w:space="0" w:color="auto"/>
        <w:right w:val="none" w:sz="0" w:space="0" w:color="auto"/>
      </w:divBdr>
    </w:div>
    <w:div w:id="1495074842">
      <w:bodyDiv w:val="1"/>
      <w:marLeft w:val="0"/>
      <w:marRight w:val="0"/>
      <w:marTop w:val="0"/>
      <w:marBottom w:val="0"/>
      <w:divBdr>
        <w:top w:val="none" w:sz="0" w:space="0" w:color="auto"/>
        <w:left w:val="none" w:sz="0" w:space="0" w:color="auto"/>
        <w:bottom w:val="none" w:sz="0" w:space="0" w:color="auto"/>
        <w:right w:val="none" w:sz="0" w:space="0" w:color="auto"/>
      </w:divBdr>
    </w:div>
    <w:div w:id="1496260206">
      <w:bodyDiv w:val="1"/>
      <w:marLeft w:val="0"/>
      <w:marRight w:val="0"/>
      <w:marTop w:val="0"/>
      <w:marBottom w:val="0"/>
      <w:divBdr>
        <w:top w:val="none" w:sz="0" w:space="0" w:color="auto"/>
        <w:left w:val="none" w:sz="0" w:space="0" w:color="auto"/>
        <w:bottom w:val="none" w:sz="0" w:space="0" w:color="auto"/>
        <w:right w:val="none" w:sz="0" w:space="0" w:color="auto"/>
      </w:divBdr>
    </w:div>
    <w:div w:id="1497453687">
      <w:bodyDiv w:val="1"/>
      <w:marLeft w:val="0"/>
      <w:marRight w:val="0"/>
      <w:marTop w:val="0"/>
      <w:marBottom w:val="0"/>
      <w:divBdr>
        <w:top w:val="none" w:sz="0" w:space="0" w:color="auto"/>
        <w:left w:val="none" w:sz="0" w:space="0" w:color="auto"/>
        <w:bottom w:val="none" w:sz="0" w:space="0" w:color="auto"/>
        <w:right w:val="none" w:sz="0" w:space="0" w:color="auto"/>
      </w:divBdr>
    </w:div>
    <w:div w:id="1497458302">
      <w:bodyDiv w:val="1"/>
      <w:marLeft w:val="0"/>
      <w:marRight w:val="0"/>
      <w:marTop w:val="0"/>
      <w:marBottom w:val="0"/>
      <w:divBdr>
        <w:top w:val="none" w:sz="0" w:space="0" w:color="auto"/>
        <w:left w:val="none" w:sz="0" w:space="0" w:color="auto"/>
        <w:bottom w:val="none" w:sz="0" w:space="0" w:color="auto"/>
        <w:right w:val="none" w:sz="0" w:space="0" w:color="auto"/>
      </w:divBdr>
    </w:div>
    <w:div w:id="1497957581">
      <w:bodyDiv w:val="1"/>
      <w:marLeft w:val="0"/>
      <w:marRight w:val="0"/>
      <w:marTop w:val="0"/>
      <w:marBottom w:val="0"/>
      <w:divBdr>
        <w:top w:val="none" w:sz="0" w:space="0" w:color="auto"/>
        <w:left w:val="none" w:sz="0" w:space="0" w:color="auto"/>
        <w:bottom w:val="none" w:sz="0" w:space="0" w:color="auto"/>
        <w:right w:val="none" w:sz="0" w:space="0" w:color="auto"/>
      </w:divBdr>
    </w:div>
    <w:div w:id="1498573456">
      <w:bodyDiv w:val="1"/>
      <w:marLeft w:val="0"/>
      <w:marRight w:val="0"/>
      <w:marTop w:val="0"/>
      <w:marBottom w:val="0"/>
      <w:divBdr>
        <w:top w:val="none" w:sz="0" w:space="0" w:color="auto"/>
        <w:left w:val="none" w:sz="0" w:space="0" w:color="auto"/>
        <w:bottom w:val="none" w:sz="0" w:space="0" w:color="auto"/>
        <w:right w:val="none" w:sz="0" w:space="0" w:color="auto"/>
      </w:divBdr>
    </w:div>
    <w:div w:id="1498643565">
      <w:bodyDiv w:val="1"/>
      <w:marLeft w:val="0"/>
      <w:marRight w:val="0"/>
      <w:marTop w:val="0"/>
      <w:marBottom w:val="0"/>
      <w:divBdr>
        <w:top w:val="none" w:sz="0" w:space="0" w:color="auto"/>
        <w:left w:val="none" w:sz="0" w:space="0" w:color="auto"/>
        <w:bottom w:val="none" w:sz="0" w:space="0" w:color="auto"/>
        <w:right w:val="none" w:sz="0" w:space="0" w:color="auto"/>
      </w:divBdr>
    </w:div>
    <w:div w:id="1499342377">
      <w:bodyDiv w:val="1"/>
      <w:marLeft w:val="0"/>
      <w:marRight w:val="0"/>
      <w:marTop w:val="0"/>
      <w:marBottom w:val="0"/>
      <w:divBdr>
        <w:top w:val="none" w:sz="0" w:space="0" w:color="auto"/>
        <w:left w:val="none" w:sz="0" w:space="0" w:color="auto"/>
        <w:bottom w:val="none" w:sz="0" w:space="0" w:color="auto"/>
        <w:right w:val="none" w:sz="0" w:space="0" w:color="auto"/>
      </w:divBdr>
    </w:div>
    <w:div w:id="1499928496">
      <w:bodyDiv w:val="1"/>
      <w:marLeft w:val="0"/>
      <w:marRight w:val="0"/>
      <w:marTop w:val="0"/>
      <w:marBottom w:val="0"/>
      <w:divBdr>
        <w:top w:val="none" w:sz="0" w:space="0" w:color="auto"/>
        <w:left w:val="none" w:sz="0" w:space="0" w:color="auto"/>
        <w:bottom w:val="none" w:sz="0" w:space="0" w:color="auto"/>
        <w:right w:val="none" w:sz="0" w:space="0" w:color="auto"/>
      </w:divBdr>
    </w:div>
    <w:div w:id="1501388497">
      <w:bodyDiv w:val="1"/>
      <w:marLeft w:val="0"/>
      <w:marRight w:val="0"/>
      <w:marTop w:val="0"/>
      <w:marBottom w:val="0"/>
      <w:divBdr>
        <w:top w:val="none" w:sz="0" w:space="0" w:color="auto"/>
        <w:left w:val="none" w:sz="0" w:space="0" w:color="auto"/>
        <w:bottom w:val="none" w:sz="0" w:space="0" w:color="auto"/>
        <w:right w:val="none" w:sz="0" w:space="0" w:color="auto"/>
      </w:divBdr>
    </w:div>
    <w:div w:id="1502160064">
      <w:bodyDiv w:val="1"/>
      <w:marLeft w:val="0"/>
      <w:marRight w:val="0"/>
      <w:marTop w:val="0"/>
      <w:marBottom w:val="0"/>
      <w:divBdr>
        <w:top w:val="none" w:sz="0" w:space="0" w:color="auto"/>
        <w:left w:val="none" w:sz="0" w:space="0" w:color="auto"/>
        <w:bottom w:val="none" w:sz="0" w:space="0" w:color="auto"/>
        <w:right w:val="none" w:sz="0" w:space="0" w:color="auto"/>
      </w:divBdr>
    </w:div>
    <w:div w:id="1503470190">
      <w:bodyDiv w:val="1"/>
      <w:marLeft w:val="0"/>
      <w:marRight w:val="0"/>
      <w:marTop w:val="0"/>
      <w:marBottom w:val="0"/>
      <w:divBdr>
        <w:top w:val="none" w:sz="0" w:space="0" w:color="auto"/>
        <w:left w:val="none" w:sz="0" w:space="0" w:color="auto"/>
        <w:bottom w:val="none" w:sz="0" w:space="0" w:color="auto"/>
        <w:right w:val="none" w:sz="0" w:space="0" w:color="auto"/>
      </w:divBdr>
    </w:div>
    <w:div w:id="1504051523">
      <w:bodyDiv w:val="1"/>
      <w:marLeft w:val="0"/>
      <w:marRight w:val="0"/>
      <w:marTop w:val="0"/>
      <w:marBottom w:val="0"/>
      <w:divBdr>
        <w:top w:val="none" w:sz="0" w:space="0" w:color="auto"/>
        <w:left w:val="none" w:sz="0" w:space="0" w:color="auto"/>
        <w:bottom w:val="none" w:sz="0" w:space="0" w:color="auto"/>
        <w:right w:val="none" w:sz="0" w:space="0" w:color="auto"/>
      </w:divBdr>
    </w:div>
    <w:div w:id="1504467352">
      <w:bodyDiv w:val="1"/>
      <w:marLeft w:val="0"/>
      <w:marRight w:val="0"/>
      <w:marTop w:val="0"/>
      <w:marBottom w:val="0"/>
      <w:divBdr>
        <w:top w:val="none" w:sz="0" w:space="0" w:color="auto"/>
        <w:left w:val="none" w:sz="0" w:space="0" w:color="auto"/>
        <w:bottom w:val="none" w:sz="0" w:space="0" w:color="auto"/>
        <w:right w:val="none" w:sz="0" w:space="0" w:color="auto"/>
      </w:divBdr>
    </w:div>
    <w:div w:id="1505586614">
      <w:bodyDiv w:val="1"/>
      <w:marLeft w:val="0"/>
      <w:marRight w:val="0"/>
      <w:marTop w:val="0"/>
      <w:marBottom w:val="0"/>
      <w:divBdr>
        <w:top w:val="none" w:sz="0" w:space="0" w:color="auto"/>
        <w:left w:val="none" w:sz="0" w:space="0" w:color="auto"/>
        <w:bottom w:val="none" w:sz="0" w:space="0" w:color="auto"/>
        <w:right w:val="none" w:sz="0" w:space="0" w:color="auto"/>
      </w:divBdr>
    </w:div>
    <w:div w:id="1509321394">
      <w:bodyDiv w:val="1"/>
      <w:marLeft w:val="0"/>
      <w:marRight w:val="0"/>
      <w:marTop w:val="0"/>
      <w:marBottom w:val="0"/>
      <w:divBdr>
        <w:top w:val="none" w:sz="0" w:space="0" w:color="auto"/>
        <w:left w:val="none" w:sz="0" w:space="0" w:color="auto"/>
        <w:bottom w:val="none" w:sz="0" w:space="0" w:color="auto"/>
        <w:right w:val="none" w:sz="0" w:space="0" w:color="auto"/>
      </w:divBdr>
    </w:div>
    <w:div w:id="1509906708">
      <w:bodyDiv w:val="1"/>
      <w:marLeft w:val="0"/>
      <w:marRight w:val="0"/>
      <w:marTop w:val="0"/>
      <w:marBottom w:val="0"/>
      <w:divBdr>
        <w:top w:val="none" w:sz="0" w:space="0" w:color="auto"/>
        <w:left w:val="none" w:sz="0" w:space="0" w:color="auto"/>
        <w:bottom w:val="none" w:sz="0" w:space="0" w:color="auto"/>
        <w:right w:val="none" w:sz="0" w:space="0" w:color="auto"/>
      </w:divBdr>
    </w:div>
    <w:div w:id="1511943047">
      <w:bodyDiv w:val="1"/>
      <w:marLeft w:val="0"/>
      <w:marRight w:val="0"/>
      <w:marTop w:val="0"/>
      <w:marBottom w:val="0"/>
      <w:divBdr>
        <w:top w:val="none" w:sz="0" w:space="0" w:color="auto"/>
        <w:left w:val="none" w:sz="0" w:space="0" w:color="auto"/>
        <w:bottom w:val="none" w:sz="0" w:space="0" w:color="auto"/>
        <w:right w:val="none" w:sz="0" w:space="0" w:color="auto"/>
      </w:divBdr>
    </w:div>
    <w:div w:id="1513034852">
      <w:bodyDiv w:val="1"/>
      <w:marLeft w:val="0"/>
      <w:marRight w:val="0"/>
      <w:marTop w:val="0"/>
      <w:marBottom w:val="0"/>
      <w:divBdr>
        <w:top w:val="none" w:sz="0" w:space="0" w:color="auto"/>
        <w:left w:val="none" w:sz="0" w:space="0" w:color="auto"/>
        <w:bottom w:val="none" w:sz="0" w:space="0" w:color="auto"/>
        <w:right w:val="none" w:sz="0" w:space="0" w:color="auto"/>
      </w:divBdr>
    </w:div>
    <w:div w:id="1514147890">
      <w:bodyDiv w:val="1"/>
      <w:marLeft w:val="0"/>
      <w:marRight w:val="0"/>
      <w:marTop w:val="0"/>
      <w:marBottom w:val="0"/>
      <w:divBdr>
        <w:top w:val="none" w:sz="0" w:space="0" w:color="auto"/>
        <w:left w:val="none" w:sz="0" w:space="0" w:color="auto"/>
        <w:bottom w:val="none" w:sz="0" w:space="0" w:color="auto"/>
        <w:right w:val="none" w:sz="0" w:space="0" w:color="auto"/>
      </w:divBdr>
    </w:div>
    <w:div w:id="1515609077">
      <w:bodyDiv w:val="1"/>
      <w:marLeft w:val="0"/>
      <w:marRight w:val="0"/>
      <w:marTop w:val="0"/>
      <w:marBottom w:val="0"/>
      <w:divBdr>
        <w:top w:val="none" w:sz="0" w:space="0" w:color="auto"/>
        <w:left w:val="none" w:sz="0" w:space="0" w:color="auto"/>
        <w:bottom w:val="none" w:sz="0" w:space="0" w:color="auto"/>
        <w:right w:val="none" w:sz="0" w:space="0" w:color="auto"/>
      </w:divBdr>
    </w:div>
    <w:div w:id="1518814416">
      <w:bodyDiv w:val="1"/>
      <w:marLeft w:val="0"/>
      <w:marRight w:val="0"/>
      <w:marTop w:val="0"/>
      <w:marBottom w:val="0"/>
      <w:divBdr>
        <w:top w:val="none" w:sz="0" w:space="0" w:color="auto"/>
        <w:left w:val="none" w:sz="0" w:space="0" w:color="auto"/>
        <w:bottom w:val="none" w:sz="0" w:space="0" w:color="auto"/>
        <w:right w:val="none" w:sz="0" w:space="0" w:color="auto"/>
      </w:divBdr>
    </w:div>
    <w:div w:id="1519351092">
      <w:bodyDiv w:val="1"/>
      <w:marLeft w:val="0"/>
      <w:marRight w:val="0"/>
      <w:marTop w:val="0"/>
      <w:marBottom w:val="0"/>
      <w:divBdr>
        <w:top w:val="none" w:sz="0" w:space="0" w:color="auto"/>
        <w:left w:val="none" w:sz="0" w:space="0" w:color="auto"/>
        <w:bottom w:val="none" w:sz="0" w:space="0" w:color="auto"/>
        <w:right w:val="none" w:sz="0" w:space="0" w:color="auto"/>
      </w:divBdr>
    </w:div>
    <w:div w:id="1519809040">
      <w:bodyDiv w:val="1"/>
      <w:marLeft w:val="0"/>
      <w:marRight w:val="0"/>
      <w:marTop w:val="0"/>
      <w:marBottom w:val="0"/>
      <w:divBdr>
        <w:top w:val="none" w:sz="0" w:space="0" w:color="auto"/>
        <w:left w:val="none" w:sz="0" w:space="0" w:color="auto"/>
        <w:bottom w:val="none" w:sz="0" w:space="0" w:color="auto"/>
        <w:right w:val="none" w:sz="0" w:space="0" w:color="auto"/>
      </w:divBdr>
    </w:div>
    <w:div w:id="1523125860">
      <w:bodyDiv w:val="1"/>
      <w:marLeft w:val="0"/>
      <w:marRight w:val="0"/>
      <w:marTop w:val="0"/>
      <w:marBottom w:val="0"/>
      <w:divBdr>
        <w:top w:val="none" w:sz="0" w:space="0" w:color="auto"/>
        <w:left w:val="none" w:sz="0" w:space="0" w:color="auto"/>
        <w:bottom w:val="none" w:sz="0" w:space="0" w:color="auto"/>
        <w:right w:val="none" w:sz="0" w:space="0" w:color="auto"/>
      </w:divBdr>
    </w:div>
    <w:div w:id="1524242986">
      <w:bodyDiv w:val="1"/>
      <w:marLeft w:val="0"/>
      <w:marRight w:val="0"/>
      <w:marTop w:val="0"/>
      <w:marBottom w:val="0"/>
      <w:divBdr>
        <w:top w:val="none" w:sz="0" w:space="0" w:color="auto"/>
        <w:left w:val="none" w:sz="0" w:space="0" w:color="auto"/>
        <w:bottom w:val="none" w:sz="0" w:space="0" w:color="auto"/>
        <w:right w:val="none" w:sz="0" w:space="0" w:color="auto"/>
      </w:divBdr>
    </w:div>
    <w:div w:id="1524703291">
      <w:bodyDiv w:val="1"/>
      <w:marLeft w:val="0"/>
      <w:marRight w:val="0"/>
      <w:marTop w:val="0"/>
      <w:marBottom w:val="0"/>
      <w:divBdr>
        <w:top w:val="none" w:sz="0" w:space="0" w:color="auto"/>
        <w:left w:val="none" w:sz="0" w:space="0" w:color="auto"/>
        <w:bottom w:val="none" w:sz="0" w:space="0" w:color="auto"/>
        <w:right w:val="none" w:sz="0" w:space="0" w:color="auto"/>
      </w:divBdr>
    </w:div>
    <w:div w:id="1525049000">
      <w:bodyDiv w:val="1"/>
      <w:marLeft w:val="0"/>
      <w:marRight w:val="0"/>
      <w:marTop w:val="0"/>
      <w:marBottom w:val="0"/>
      <w:divBdr>
        <w:top w:val="none" w:sz="0" w:space="0" w:color="auto"/>
        <w:left w:val="none" w:sz="0" w:space="0" w:color="auto"/>
        <w:bottom w:val="none" w:sz="0" w:space="0" w:color="auto"/>
        <w:right w:val="none" w:sz="0" w:space="0" w:color="auto"/>
      </w:divBdr>
    </w:div>
    <w:div w:id="1525052067">
      <w:bodyDiv w:val="1"/>
      <w:marLeft w:val="0"/>
      <w:marRight w:val="0"/>
      <w:marTop w:val="0"/>
      <w:marBottom w:val="0"/>
      <w:divBdr>
        <w:top w:val="none" w:sz="0" w:space="0" w:color="auto"/>
        <w:left w:val="none" w:sz="0" w:space="0" w:color="auto"/>
        <w:bottom w:val="none" w:sz="0" w:space="0" w:color="auto"/>
        <w:right w:val="none" w:sz="0" w:space="0" w:color="auto"/>
      </w:divBdr>
    </w:div>
    <w:div w:id="1528132559">
      <w:bodyDiv w:val="1"/>
      <w:marLeft w:val="0"/>
      <w:marRight w:val="0"/>
      <w:marTop w:val="0"/>
      <w:marBottom w:val="0"/>
      <w:divBdr>
        <w:top w:val="none" w:sz="0" w:space="0" w:color="auto"/>
        <w:left w:val="none" w:sz="0" w:space="0" w:color="auto"/>
        <w:bottom w:val="none" w:sz="0" w:space="0" w:color="auto"/>
        <w:right w:val="none" w:sz="0" w:space="0" w:color="auto"/>
      </w:divBdr>
    </w:div>
    <w:div w:id="1528911691">
      <w:bodyDiv w:val="1"/>
      <w:marLeft w:val="0"/>
      <w:marRight w:val="0"/>
      <w:marTop w:val="0"/>
      <w:marBottom w:val="0"/>
      <w:divBdr>
        <w:top w:val="none" w:sz="0" w:space="0" w:color="auto"/>
        <w:left w:val="none" w:sz="0" w:space="0" w:color="auto"/>
        <w:bottom w:val="none" w:sz="0" w:space="0" w:color="auto"/>
        <w:right w:val="none" w:sz="0" w:space="0" w:color="auto"/>
      </w:divBdr>
    </w:div>
    <w:div w:id="1529031148">
      <w:bodyDiv w:val="1"/>
      <w:marLeft w:val="0"/>
      <w:marRight w:val="0"/>
      <w:marTop w:val="0"/>
      <w:marBottom w:val="0"/>
      <w:divBdr>
        <w:top w:val="none" w:sz="0" w:space="0" w:color="auto"/>
        <w:left w:val="none" w:sz="0" w:space="0" w:color="auto"/>
        <w:bottom w:val="none" w:sz="0" w:space="0" w:color="auto"/>
        <w:right w:val="none" w:sz="0" w:space="0" w:color="auto"/>
      </w:divBdr>
    </w:div>
    <w:div w:id="1529103627">
      <w:bodyDiv w:val="1"/>
      <w:marLeft w:val="0"/>
      <w:marRight w:val="0"/>
      <w:marTop w:val="0"/>
      <w:marBottom w:val="0"/>
      <w:divBdr>
        <w:top w:val="none" w:sz="0" w:space="0" w:color="auto"/>
        <w:left w:val="none" w:sz="0" w:space="0" w:color="auto"/>
        <w:bottom w:val="none" w:sz="0" w:space="0" w:color="auto"/>
        <w:right w:val="none" w:sz="0" w:space="0" w:color="auto"/>
      </w:divBdr>
    </w:div>
    <w:div w:id="1531801743">
      <w:bodyDiv w:val="1"/>
      <w:marLeft w:val="0"/>
      <w:marRight w:val="0"/>
      <w:marTop w:val="0"/>
      <w:marBottom w:val="0"/>
      <w:divBdr>
        <w:top w:val="none" w:sz="0" w:space="0" w:color="auto"/>
        <w:left w:val="none" w:sz="0" w:space="0" w:color="auto"/>
        <w:bottom w:val="none" w:sz="0" w:space="0" w:color="auto"/>
        <w:right w:val="none" w:sz="0" w:space="0" w:color="auto"/>
      </w:divBdr>
    </w:div>
    <w:div w:id="1532303076">
      <w:bodyDiv w:val="1"/>
      <w:marLeft w:val="0"/>
      <w:marRight w:val="0"/>
      <w:marTop w:val="0"/>
      <w:marBottom w:val="0"/>
      <w:divBdr>
        <w:top w:val="none" w:sz="0" w:space="0" w:color="auto"/>
        <w:left w:val="none" w:sz="0" w:space="0" w:color="auto"/>
        <w:bottom w:val="none" w:sz="0" w:space="0" w:color="auto"/>
        <w:right w:val="none" w:sz="0" w:space="0" w:color="auto"/>
      </w:divBdr>
    </w:div>
    <w:div w:id="1533153499">
      <w:bodyDiv w:val="1"/>
      <w:marLeft w:val="0"/>
      <w:marRight w:val="0"/>
      <w:marTop w:val="0"/>
      <w:marBottom w:val="0"/>
      <w:divBdr>
        <w:top w:val="none" w:sz="0" w:space="0" w:color="auto"/>
        <w:left w:val="none" w:sz="0" w:space="0" w:color="auto"/>
        <w:bottom w:val="none" w:sz="0" w:space="0" w:color="auto"/>
        <w:right w:val="none" w:sz="0" w:space="0" w:color="auto"/>
      </w:divBdr>
    </w:div>
    <w:div w:id="1533421127">
      <w:bodyDiv w:val="1"/>
      <w:marLeft w:val="0"/>
      <w:marRight w:val="0"/>
      <w:marTop w:val="0"/>
      <w:marBottom w:val="0"/>
      <w:divBdr>
        <w:top w:val="none" w:sz="0" w:space="0" w:color="auto"/>
        <w:left w:val="none" w:sz="0" w:space="0" w:color="auto"/>
        <w:bottom w:val="none" w:sz="0" w:space="0" w:color="auto"/>
        <w:right w:val="none" w:sz="0" w:space="0" w:color="auto"/>
      </w:divBdr>
    </w:div>
    <w:div w:id="1533611473">
      <w:bodyDiv w:val="1"/>
      <w:marLeft w:val="0"/>
      <w:marRight w:val="0"/>
      <w:marTop w:val="0"/>
      <w:marBottom w:val="0"/>
      <w:divBdr>
        <w:top w:val="none" w:sz="0" w:space="0" w:color="auto"/>
        <w:left w:val="none" w:sz="0" w:space="0" w:color="auto"/>
        <w:bottom w:val="none" w:sz="0" w:space="0" w:color="auto"/>
        <w:right w:val="none" w:sz="0" w:space="0" w:color="auto"/>
      </w:divBdr>
    </w:div>
    <w:div w:id="1534733718">
      <w:bodyDiv w:val="1"/>
      <w:marLeft w:val="0"/>
      <w:marRight w:val="0"/>
      <w:marTop w:val="0"/>
      <w:marBottom w:val="0"/>
      <w:divBdr>
        <w:top w:val="none" w:sz="0" w:space="0" w:color="auto"/>
        <w:left w:val="none" w:sz="0" w:space="0" w:color="auto"/>
        <w:bottom w:val="none" w:sz="0" w:space="0" w:color="auto"/>
        <w:right w:val="none" w:sz="0" w:space="0" w:color="auto"/>
      </w:divBdr>
    </w:div>
    <w:div w:id="1535734137">
      <w:bodyDiv w:val="1"/>
      <w:marLeft w:val="0"/>
      <w:marRight w:val="0"/>
      <w:marTop w:val="0"/>
      <w:marBottom w:val="0"/>
      <w:divBdr>
        <w:top w:val="none" w:sz="0" w:space="0" w:color="auto"/>
        <w:left w:val="none" w:sz="0" w:space="0" w:color="auto"/>
        <w:bottom w:val="none" w:sz="0" w:space="0" w:color="auto"/>
        <w:right w:val="none" w:sz="0" w:space="0" w:color="auto"/>
      </w:divBdr>
    </w:div>
    <w:div w:id="1535771262">
      <w:bodyDiv w:val="1"/>
      <w:marLeft w:val="0"/>
      <w:marRight w:val="0"/>
      <w:marTop w:val="0"/>
      <w:marBottom w:val="0"/>
      <w:divBdr>
        <w:top w:val="none" w:sz="0" w:space="0" w:color="auto"/>
        <w:left w:val="none" w:sz="0" w:space="0" w:color="auto"/>
        <w:bottom w:val="none" w:sz="0" w:space="0" w:color="auto"/>
        <w:right w:val="none" w:sz="0" w:space="0" w:color="auto"/>
      </w:divBdr>
    </w:div>
    <w:div w:id="1537424607">
      <w:bodyDiv w:val="1"/>
      <w:marLeft w:val="0"/>
      <w:marRight w:val="0"/>
      <w:marTop w:val="0"/>
      <w:marBottom w:val="0"/>
      <w:divBdr>
        <w:top w:val="none" w:sz="0" w:space="0" w:color="auto"/>
        <w:left w:val="none" w:sz="0" w:space="0" w:color="auto"/>
        <w:bottom w:val="none" w:sz="0" w:space="0" w:color="auto"/>
        <w:right w:val="none" w:sz="0" w:space="0" w:color="auto"/>
      </w:divBdr>
    </w:div>
    <w:div w:id="1538666160">
      <w:bodyDiv w:val="1"/>
      <w:marLeft w:val="0"/>
      <w:marRight w:val="0"/>
      <w:marTop w:val="0"/>
      <w:marBottom w:val="0"/>
      <w:divBdr>
        <w:top w:val="none" w:sz="0" w:space="0" w:color="auto"/>
        <w:left w:val="none" w:sz="0" w:space="0" w:color="auto"/>
        <w:bottom w:val="none" w:sz="0" w:space="0" w:color="auto"/>
        <w:right w:val="none" w:sz="0" w:space="0" w:color="auto"/>
      </w:divBdr>
    </w:div>
    <w:div w:id="1539051274">
      <w:bodyDiv w:val="1"/>
      <w:marLeft w:val="0"/>
      <w:marRight w:val="0"/>
      <w:marTop w:val="0"/>
      <w:marBottom w:val="0"/>
      <w:divBdr>
        <w:top w:val="none" w:sz="0" w:space="0" w:color="auto"/>
        <w:left w:val="none" w:sz="0" w:space="0" w:color="auto"/>
        <w:bottom w:val="none" w:sz="0" w:space="0" w:color="auto"/>
        <w:right w:val="none" w:sz="0" w:space="0" w:color="auto"/>
      </w:divBdr>
    </w:div>
    <w:div w:id="1539077259">
      <w:bodyDiv w:val="1"/>
      <w:marLeft w:val="0"/>
      <w:marRight w:val="0"/>
      <w:marTop w:val="0"/>
      <w:marBottom w:val="0"/>
      <w:divBdr>
        <w:top w:val="none" w:sz="0" w:space="0" w:color="auto"/>
        <w:left w:val="none" w:sz="0" w:space="0" w:color="auto"/>
        <w:bottom w:val="none" w:sz="0" w:space="0" w:color="auto"/>
        <w:right w:val="none" w:sz="0" w:space="0" w:color="auto"/>
      </w:divBdr>
    </w:div>
    <w:div w:id="1539316442">
      <w:bodyDiv w:val="1"/>
      <w:marLeft w:val="0"/>
      <w:marRight w:val="0"/>
      <w:marTop w:val="0"/>
      <w:marBottom w:val="0"/>
      <w:divBdr>
        <w:top w:val="none" w:sz="0" w:space="0" w:color="auto"/>
        <w:left w:val="none" w:sz="0" w:space="0" w:color="auto"/>
        <w:bottom w:val="none" w:sz="0" w:space="0" w:color="auto"/>
        <w:right w:val="none" w:sz="0" w:space="0" w:color="auto"/>
      </w:divBdr>
    </w:div>
    <w:div w:id="1539317434">
      <w:bodyDiv w:val="1"/>
      <w:marLeft w:val="0"/>
      <w:marRight w:val="0"/>
      <w:marTop w:val="0"/>
      <w:marBottom w:val="0"/>
      <w:divBdr>
        <w:top w:val="none" w:sz="0" w:space="0" w:color="auto"/>
        <w:left w:val="none" w:sz="0" w:space="0" w:color="auto"/>
        <w:bottom w:val="none" w:sz="0" w:space="0" w:color="auto"/>
        <w:right w:val="none" w:sz="0" w:space="0" w:color="auto"/>
      </w:divBdr>
    </w:div>
    <w:div w:id="1539662429">
      <w:bodyDiv w:val="1"/>
      <w:marLeft w:val="0"/>
      <w:marRight w:val="0"/>
      <w:marTop w:val="0"/>
      <w:marBottom w:val="0"/>
      <w:divBdr>
        <w:top w:val="none" w:sz="0" w:space="0" w:color="auto"/>
        <w:left w:val="none" w:sz="0" w:space="0" w:color="auto"/>
        <w:bottom w:val="none" w:sz="0" w:space="0" w:color="auto"/>
        <w:right w:val="none" w:sz="0" w:space="0" w:color="auto"/>
      </w:divBdr>
    </w:div>
    <w:div w:id="1541280722">
      <w:bodyDiv w:val="1"/>
      <w:marLeft w:val="0"/>
      <w:marRight w:val="0"/>
      <w:marTop w:val="0"/>
      <w:marBottom w:val="0"/>
      <w:divBdr>
        <w:top w:val="none" w:sz="0" w:space="0" w:color="auto"/>
        <w:left w:val="none" w:sz="0" w:space="0" w:color="auto"/>
        <w:bottom w:val="none" w:sz="0" w:space="0" w:color="auto"/>
        <w:right w:val="none" w:sz="0" w:space="0" w:color="auto"/>
      </w:divBdr>
    </w:div>
    <w:div w:id="1541937518">
      <w:bodyDiv w:val="1"/>
      <w:marLeft w:val="0"/>
      <w:marRight w:val="0"/>
      <w:marTop w:val="0"/>
      <w:marBottom w:val="0"/>
      <w:divBdr>
        <w:top w:val="none" w:sz="0" w:space="0" w:color="auto"/>
        <w:left w:val="none" w:sz="0" w:space="0" w:color="auto"/>
        <w:bottom w:val="none" w:sz="0" w:space="0" w:color="auto"/>
        <w:right w:val="none" w:sz="0" w:space="0" w:color="auto"/>
      </w:divBdr>
    </w:div>
    <w:div w:id="1542594651">
      <w:bodyDiv w:val="1"/>
      <w:marLeft w:val="0"/>
      <w:marRight w:val="0"/>
      <w:marTop w:val="0"/>
      <w:marBottom w:val="0"/>
      <w:divBdr>
        <w:top w:val="none" w:sz="0" w:space="0" w:color="auto"/>
        <w:left w:val="none" w:sz="0" w:space="0" w:color="auto"/>
        <w:bottom w:val="none" w:sz="0" w:space="0" w:color="auto"/>
        <w:right w:val="none" w:sz="0" w:space="0" w:color="auto"/>
      </w:divBdr>
    </w:div>
    <w:div w:id="1542743187">
      <w:bodyDiv w:val="1"/>
      <w:marLeft w:val="0"/>
      <w:marRight w:val="0"/>
      <w:marTop w:val="0"/>
      <w:marBottom w:val="0"/>
      <w:divBdr>
        <w:top w:val="none" w:sz="0" w:space="0" w:color="auto"/>
        <w:left w:val="none" w:sz="0" w:space="0" w:color="auto"/>
        <w:bottom w:val="none" w:sz="0" w:space="0" w:color="auto"/>
        <w:right w:val="none" w:sz="0" w:space="0" w:color="auto"/>
      </w:divBdr>
    </w:div>
    <w:div w:id="1542861612">
      <w:bodyDiv w:val="1"/>
      <w:marLeft w:val="0"/>
      <w:marRight w:val="0"/>
      <w:marTop w:val="0"/>
      <w:marBottom w:val="0"/>
      <w:divBdr>
        <w:top w:val="none" w:sz="0" w:space="0" w:color="auto"/>
        <w:left w:val="none" w:sz="0" w:space="0" w:color="auto"/>
        <w:bottom w:val="none" w:sz="0" w:space="0" w:color="auto"/>
        <w:right w:val="none" w:sz="0" w:space="0" w:color="auto"/>
      </w:divBdr>
    </w:div>
    <w:div w:id="1542942165">
      <w:bodyDiv w:val="1"/>
      <w:marLeft w:val="0"/>
      <w:marRight w:val="0"/>
      <w:marTop w:val="0"/>
      <w:marBottom w:val="0"/>
      <w:divBdr>
        <w:top w:val="none" w:sz="0" w:space="0" w:color="auto"/>
        <w:left w:val="none" w:sz="0" w:space="0" w:color="auto"/>
        <w:bottom w:val="none" w:sz="0" w:space="0" w:color="auto"/>
        <w:right w:val="none" w:sz="0" w:space="0" w:color="auto"/>
      </w:divBdr>
    </w:div>
    <w:div w:id="1543205956">
      <w:bodyDiv w:val="1"/>
      <w:marLeft w:val="0"/>
      <w:marRight w:val="0"/>
      <w:marTop w:val="0"/>
      <w:marBottom w:val="0"/>
      <w:divBdr>
        <w:top w:val="none" w:sz="0" w:space="0" w:color="auto"/>
        <w:left w:val="none" w:sz="0" w:space="0" w:color="auto"/>
        <w:bottom w:val="none" w:sz="0" w:space="0" w:color="auto"/>
        <w:right w:val="none" w:sz="0" w:space="0" w:color="auto"/>
      </w:divBdr>
    </w:div>
    <w:div w:id="1545949454">
      <w:bodyDiv w:val="1"/>
      <w:marLeft w:val="0"/>
      <w:marRight w:val="0"/>
      <w:marTop w:val="0"/>
      <w:marBottom w:val="0"/>
      <w:divBdr>
        <w:top w:val="none" w:sz="0" w:space="0" w:color="auto"/>
        <w:left w:val="none" w:sz="0" w:space="0" w:color="auto"/>
        <w:bottom w:val="none" w:sz="0" w:space="0" w:color="auto"/>
        <w:right w:val="none" w:sz="0" w:space="0" w:color="auto"/>
      </w:divBdr>
    </w:div>
    <w:div w:id="1546135941">
      <w:bodyDiv w:val="1"/>
      <w:marLeft w:val="0"/>
      <w:marRight w:val="0"/>
      <w:marTop w:val="0"/>
      <w:marBottom w:val="0"/>
      <w:divBdr>
        <w:top w:val="none" w:sz="0" w:space="0" w:color="auto"/>
        <w:left w:val="none" w:sz="0" w:space="0" w:color="auto"/>
        <w:bottom w:val="none" w:sz="0" w:space="0" w:color="auto"/>
        <w:right w:val="none" w:sz="0" w:space="0" w:color="auto"/>
      </w:divBdr>
    </w:div>
    <w:div w:id="1546990294">
      <w:bodyDiv w:val="1"/>
      <w:marLeft w:val="0"/>
      <w:marRight w:val="0"/>
      <w:marTop w:val="0"/>
      <w:marBottom w:val="0"/>
      <w:divBdr>
        <w:top w:val="none" w:sz="0" w:space="0" w:color="auto"/>
        <w:left w:val="none" w:sz="0" w:space="0" w:color="auto"/>
        <w:bottom w:val="none" w:sz="0" w:space="0" w:color="auto"/>
        <w:right w:val="none" w:sz="0" w:space="0" w:color="auto"/>
      </w:divBdr>
    </w:div>
    <w:div w:id="1547720672">
      <w:bodyDiv w:val="1"/>
      <w:marLeft w:val="0"/>
      <w:marRight w:val="0"/>
      <w:marTop w:val="0"/>
      <w:marBottom w:val="0"/>
      <w:divBdr>
        <w:top w:val="none" w:sz="0" w:space="0" w:color="auto"/>
        <w:left w:val="none" w:sz="0" w:space="0" w:color="auto"/>
        <w:bottom w:val="none" w:sz="0" w:space="0" w:color="auto"/>
        <w:right w:val="none" w:sz="0" w:space="0" w:color="auto"/>
      </w:divBdr>
    </w:div>
    <w:div w:id="1547721248">
      <w:bodyDiv w:val="1"/>
      <w:marLeft w:val="0"/>
      <w:marRight w:val="0"/>
      <w:marTop w:val="0"/>
      <w:marBottom w:val="0"/>
      <w:divBdr>
        <w:top w:val="none" w:sz="0" w:space="0" w:color="auto"/>
        <w:left w:val="none" w:sz="0" w:space="0" w:color="auto"/>
        <w:bottom w:val="none" w:sz="0" w:space="0" w:color="auto"/>
        <w:right w:val="none" w:sz="0" w:space="0" w:color="auto"/>
      </w:divBdr>
    </w:div>
    <w:div w:id="1549025659">
      <w:bodyDiv w:val="1"/>
      <w:marLeft w:val="0"/>
      <w:marRight w:val="0"/>
      <w:marTop w:val="0"/>
      <w:marBottom w:val="0"/>
      <w:divBdr>
        <w:top w:val="none" w:sz="0" w:space="0" w:color="auto"/>
        <w:left w:val="none" w:sz="0" w:space="0" w:color="auto"/>
        <w:bottom w:val="none" w:sz="0" w:space="0" w:color="auto"/>
        <w:right w:val="none" w:sz="0" w:space="0" w:color="auto"/>
      </w:divBdr>
    </w:div>
    <w:div w:id="1549141936">
      <w:bodyDiv w:val="1"/>
      <w:marLeft w:val="0"/>
      <w:marRight w:val="0"/>
      <w:marTop w:val="0"/>
      <w:marBottom w:val="0"/>
      <w:divBdr>
        <w:top w:val="none" w:sz="0" w:space="0" w:color="auto"/>
        <w:left w:val="none" w:sz="0" w:space="0" w:color="auto"/>
        <w:bottom w:val="none" w:sz="0" w:space="0" w:color="auto"/>
        <w:right w:val="none" w:sz="0" w:space="0" w:color="auto"/>
      </w:divBdr>
    </w:div>
    <w:div w:id="1549147941">
      <w:bodyDiv w:val="1"/>
      <w:marLeft w:val="0"/>
      <w:marRight w:val="0"/>
      <w:marTop w:val="0"/>
      <w:marBottom w:val="0"/>
      <w:divBdr>
        <w:top w:val="none" w:sz="0" w:space="0" w:color="auto"/>
        <w:left w:val="none" w:sz="0" w:space="0" w:color="auto"/>
        <w:bottom w:val="none" w:sz="0" w:space="0" w:color="auto"/>
        <w:right w:val="none" w:sz="0" w:space="0" w:color="auto"/>
      </w:divBdr>
    </w:div>
    <w:div w:id="1550805450">
      <w:bodyDiv w:val="1"/>
      <w:marLeft w:val="0"/>
      <w:marRight w:val="0"/>
      <w:marTop w:val="0"/>
      <w:marBottom w:val="0"/>
      <w:divBdr>
        <w:top w:val="none" w:sz="0" w:space="0" w:color="auto"/>
        <w:left w:val="none" w:sz="0" w:space="0" w:color="auto"/>
        <w:bottom w:val="none" w:sz="0" w:space="0" w:color="auto"/>
        <w:right w:val="none" w:sz="0" w:space="0" w:color="auto"/>
      </w:divBdr>
    </w:div>
    <w:div w:id="1551500975">
      <w:bodyDiv w:val="1"/>
      <w:marLeft w:val="0"/>
      <w:marRight w:val="0"/>
      <w:marTop w:val="0"/>
      <w:marBottom w:val="0"/>
      <w:divBdr>
        <w:top w:val="none" w:sz="0" w:space="0" w:color="auto"/>
        <w:left w:val="none" w:sz="0" w:space="0" w:color="auto"/>
        <w:bottom w:val="none" w:sz="0" w:space="0" w:color="auto"/>
        <w:right w:val="none" w:sz="0" w:space="0" w:color="auto"/>
      </w:divBdr>
    </w:div>
    <w:div w:id="1552231331">
      <w:bodyDiv w:val="1"/>
      <w:marLeft w:val="0"/>
      <w:marRight w:val="0"/>
      <w:marTop w:val="0"/>
      <w:marBottom w:val="0"/>
      <w:divBdr>
        <w:top w:val="none" w:sz="0" w:space="0" w:color="auto"/>
        <w:left w:val="none" w:sz="0" w:space="0" w:color="auto"/>
        <w:bottom w:val="none" w:sz="0" w:space="0" w:color="auto"/>
        <w:right w:val="none" w:sz="0" w:space="0" w:color="auto"/>
      </w:divBdr>
    </w:div>
    <w:div w:id="1553227133">
      <w:bodyDiv w:val="1"/>
      <w:marLeft w:val="0"/>
      <w:marRight w:val="0"/>
      <w:marTop w:val="0"/>
      <w:marBottom w:val="0"/>
      <w:divBdr>
        <w:top w:val="none" w:sz="0" w:space="0" w:color="auto"/>
        <w:left w:val="none" w:sz="0" w:space="0" w:color="auto"/>
        <w:bottom w:val="none" w:sz="0" w:space="0" w:color="auto"/>
        <w:right w:val="none" w:sz="0" w:space="0" w:color="auto"/>
      </w:divBdr>
    </w:div>
    <w:div w:id="1553299844">
      <w:bodyDiv w:val="1"/>
      <w:marLeft w:val="0"/>
      <w:marRight w:val="0"/>
      <w:marTop w:val="0"/>
      <w:marBottom w:val="0"/>
      <w:divBdr>
        <w:top w:val="none" w:sz="0" w:space="0" w:color="auto"/>
        <w:left w:val="none" w:sz="0" w:space="0" w:color="auto"/>
        <w:bottom w:val="none" w:sz="0" w:space="0" w:color="auto"/>
        <w:right w:val="none" w:sz="0" w:space="0" w:color="auto"/>
      </w:divBdr>
    </w:div>
    <w:div w:id="1553618289">
      <w:bodyDiv w:val="1"/>
      <w:marLeft w:val="0"/>
      <w:marRight w:val="0"/>
      <w:marTop w:val="0"/>
      <w:marBottom w:val="0"/>
      <w:divBdr>
        <w:top w:val="none" w:sz="0" w:space="0" w:color="auto"/>
        <w:left w:val="none" w:sz="0" w:space="0" w:color="auto"/>
        <w:bottom w:val="none" w:sz="0" w:space="0" w:color="auto"/>
        <w:right w:val="none" w:sz="0" w:space="0" w:color="auto"/>
      </w:divBdr>
    </w:div>
    <w:div w:id="1555315513">
      <w:bodyDiv w:val="1"/>
      <w:marLeft w:val="0"/>
      <w:marRight w:val="0"/>
      <w:marTop w:val="0"/>
      <w:marBottom w:val="0"/>
      <w:divBdr>
        <w:top w:val="none" w:sz="0" w:space="0" w:color="auto"/>
        <w:left w:val="none" w:sz="0" w:space="0" w:color="auto"/>
        <w:bottom w:val="none" w:sz="0" w:space="0" w:color="auto"/>
        <w:right w:val="none" w:sz="0" w:space="0" w:color="auto"/>
      </w:divBdr>
    </w:div>
    <w:div w:id="1555699505">
      <w:bodyDiv w:val="1"/>
      <w:marLeft w:val="0"/>
      <w:marRight w:val="0"/>
      <w:marTop w:val="0"/>
      <w:marBottom w:val="0"/>
      <w:divBdr>
        <w:top w:val="none" w:sz="0" w:space="0" w:color="auto"/>
        <w:left w:val="none" w:sz="0" w:space="0" w:color="auto"/>
        <w:bottom w:val="none" w:sz="0" w:space="0" w:color="auto"/>
        <w:right w:val="none" w:sz="0" w:space="0" w:color="auto"/>
      </w:divBdr>
    </w:div>
    <w:div w:id="1555772742">
      <w:bodyDiv w:val="1"/>
      <w:marLeft w:val="0"/>
      <w:marRight w:val="0"/>
      <w:marTop w:val="0"/>
      <w:marBottom w:val="0"/>
      <w:divBdr>
        <w:top w:val="none" w:sz="0" w:space="0" w:color="auto"/>
        <w:left w:val="none" w:sz="0" w:space="0" w:color="auto"/>
        <w:bottom w:val="none" w:sz="0" w:space="0" w:color="auto"/>
        <w:right w:val="none" w:sz="0" w:space="0" w:color="auto"/>
      </w:divBdr>
    </w:div>
    <w:div w:id="1558319131">
      <w:bodyDiv w:val="1"/>
      <w:marLeft w:val="0"/>
      <w:marRight w:val="0"/>
      <w:marTop w:val="0"/>
      <w:marBottom w:val="0"/>
      <w:divBdr>
        <w:top w:val="none" w:sz="0" w:space="0" w:color="auto"/>
        <w:left w:val="none" w:sz="0" w:space="0" w:color="auto"/>
        <w:bottom w:val="none" w:sz="0" w:space="0" w:color="auto"/>
        <w:right w:val="none" w:sz="0" w:space="0" w:color="auto"/>
      </w:divBdr>
    </w:div>
    <w:div w:id="1559702302">
      <w:bodyDiv w:val="1"/>
      <w:marLeft w:val="0"/>
      <w:marRight w:val="0"/>
      <w:marTop w:val="0"/>
      <w:marBottom w:val="0"/>
      <w:divBdr>
        <w:top w:val="none" w:sz="0" w:space="0" w:color="auto"/>
        <w:left w:val="none" w:sz="0" w:space="0" w:color="auto"/>
        <w:bottom w:val="none" w:sz="0" w:space="0" w:color="auto"/>
        <w:right w:val="none" w:sz="0" w:space="0" w:color="auto"/>
      </w:divBdr>
    </w:div>
    <w:div w:id="1559894935">
      <w:bodyDiv w:val="1"/>
      <w:marLeft w:val="0"/>
      <w:marRight w:val="0"/>
      <w:marTop w:val="0"/>
      <w:marBottom w:val="0"/>
      <w:divBdr>
        <w:top w:val="none" w:sz="0" w:space="0" w:color="auto"/>
        <w:left w:val="none" w:sz="0" w:space="0" w:color="auto"/>
        <w:bottom w:val="none" w:sz="0" w:space="0" w:color="auto"/>
        <w:right w:val="none" w:sz="0" w:space="0" w:color="auto"/>
      </w:divBdr>
    </w:div>
    <w:div w:id="1560090209">
      <w:bodyDiv w:val="1"/>
      <w:marLeft w:val="0"/>
      <w:marRight w:val="0"/>
      <w:marTop w:val="0"/>
      <w:marBottom w:val="0"/>
      <w:divBdr>
        <w:top w:val="none" w:sz="0" w:space="0" w:color="auto"/>
        <w:left w:val="none" w:sz="0" w:space="0" w:color="auto"/>
        <w:bottom w:val="none" w:sz="0" w:space="0" w:color="auto"/>
        <w:right w:val="none" w:sz="0" w:space="0" w:color="auto"/>
      </w:divBdr>
    </w:div>
    <w:div w:id="1560095808">
      <w:bodyDiv w:val="1"/>
      <w:marLeft w:val="0"/>
      <w:marRight w:val="0"/>
      <w:marTop w:val="0"/>
      <w:marBottom w:val="0"/>
      <w:divBdr>
        <w:top w:val="none" w:sz="0" w:space="0" w:color="auto"/>
        <w:left w:val="none" w:sz="0" w:space="0" w:color="auto"/>
        <w:bottom w:val="none" w:sz="0" w:space="0" w:color="auto"/>
        <w:right w:val="none" w:sz="0" w:space="0" w:color="auto"/>
      </w:divBdr>
    </w:div>
    <w:div w:id="1560625831">
      <w:bodyDiv w:val="1"/>
      <w:marLeft w:val="0"/>
      <w:marRight w:val="0"/>
      <w:marTop w:val="0"/>
      <w:marBottom w:val="0"/>
      <w:divBdr>
        <w:top w:val="none" w:sz="0" w:space="0" w:color="auto"/>
        <w:left w:val="none" w:sz="0" w:space="0" w:color="auto"/>
        <w:bottom w:val="none" w:sz="0" w:space="0" w:color="auto"/>
        <w:right w:val="none" w:sz="0" w:space="0" w:color="auto"/>
      </w:divBdr>
    </w:div>
    <w:div w:id="1561750986">
      <w:bodyDiv w:val="1"/>
      <w:marLeft w:val="0"/>
      <w:marRight w:val="0"/>
      <w:marTop w:val="0"/>
      <w:marBottom w:val="0"/>
      <w:divBdr>
        <w:top w:val="none" w:sz="0" w:space="0" w:color="auto"/>
        <w:left w:val="none" w:sz="0" w:space="0" w:color="auto"/>
        <w:bottom w:val="none" w:sz="0" w:space="0" w:color="auto"/>
        <w:right w:val="none" w:sz="0" w:space="0" w:color="auto"/>
      </w:divBdr>
    </w:div>
    <w:div w:id="1562668659">
      <w:bodyDiv w:val="1"/>
      <w:marLeft w:val="0"/>
      <w:marRight w:val="0"/>
      <w:marTop w:val="0"/>
      <w:marBottom w:val="0"/>
      <w:divBdr>
        <w:top w:val="none" w:sz="0" w:space="0" w:color="auto"/>
        <w:left w:val="none" w:sz="0" w:space="0" w:color="auto"/>
        <w:bottom w:val="none" w:sz="0" w:space="0" w:color="auto"/>
        <w:right w:val="none" w:sz="0" w:space="0" w:color="auto"/>
      </w:divBdr>
    </w:div>
    <w:div w:id="1562715990">
      <w:bodyDiv w:val="1"/>
      <w:marLeft w:val="0"/>
      <w:marRight w:val="0"/>
      <w:marTop w:val="0"/>
      <w:marBottom w:val="0"/>
      <w:divBdr>
        <w:top w:val="none" w:sz="0" w:space="0" w:color="auto"/>
        <w:left w:val="none" w:sz="0" w:space="0" w:color="auto"/>
        <w:bottom w:val="none" w:sz="0" w:space="0" w:color="auto"/>
        <w:right w:val="none" w:sz="0" w:space="0" w:color="auto"/>
      </w:divBdr>
    </w:div>
    <w:div w:id="1564676308">
      <w:bodyDiv w:val="1"/>
      <w:marLeft w:val="0"/>
      <w:marRight w:val="0"/>
      <w:marTop w:val="0"/>
      <w:marBottom w:val="0"/>
      <w:divBdr>
        <w:top w:val="none" w:sz="0" w:space="0" w:color="auto"/>
        <w:left w:val="none" w:sz="0" w:space="0" w:color="auto"/>
        <w:bottom w:val="none" w:sz="0" w:space="0" w:color="auto"/>
        <w:right w:val="none" w:sz="0" w:space="0" w:color="auto"/>
      </w:divBdr>
    </w:div>
    <w:div w:id="1564829359">
      <w:bodyDiv w:val="1"/>
      <w:marLeft w:val="0"/>
      <w:marRight w:val="0"/>
      <w:marTop w:val="0"/>
      <w:marBottom w:val="0"/>
      <w:divBdr>
        <w:top w:val="none" w:sz="0" w:space="0" w:color="auto"/>
        <w:left w:val="none" w:sz="0" w:space="0" w:color="auto"/>
        <w:bottom w:val="none" w:sz="0" w:space="0" w:color="auto"/>
        <w:right w:val="none" w:sz="0" w:space="0" w:color="auto"/>
      </w:divBdr>
    </w:div>
    <w:div w:id="1565797196">
      <w:bodyDiv w:val="1"/>
      <w:marLeft w:val="0"/>
      <w:marRight w:val="0"/>
      <w:marTop w:val="0"/>
      <w:marBottom w:val="0"/>
      <w:divBdr>
        <w:top w:val="none" w:sz="0" w:space="0" w:color="auto"/>
        <w:left w:val="none" w:sz="0" w:space="0" w:color="auto"/>
        <w:bottom w:val="none" w:sz="0" w:space="0" w:color="auto"/>
        <w:right w:val="none" w:sz="0" w:space="0" w:color="auto"/>
      </w:divBdr>
    </w:div>
    <w:div w:id="1566143515">
      <w:bodyDiv w:val="1"/>
      <w:marLeft w:val="0"/>
      <w:marRight w:val="0"/>
      <w:marTop w:val="0"/>
      <w:marBottom w:val="0"/>
      <w:divBdr>
        <w:top w:val="none" w:sz="0" w:space="0" w:color="auto"/>
        <w:left w:val="none" w:sz="0" w:space="0" w:color="auto"/>
        <w:bottom w:val="none" w:sz="0" w:space="0" w:color="auto"/>
        <w:right w:val="none" w:sz="0" w:space="0" w:color="auto"/>
      </w:divBdr>
    </w:div>
    <w:div w:id="1568108373">
      <w:bodyDiv w:val="1"/>
      <w:marLeft w:val="0"/>
      <w:marRight w:val="0"/>
      <w:marTop w:val="0"/>
      <w:marBottom w:val="0"/>
      <w:divBdr>
        <w:top w:val="none" w:sz="0" w:space="0" w:color="auto"/>
        <w:left w:val="none" w:sz="0" w:space="0" w:color="auto"/>
        <w:bottom w:val="none" w:sz="0" w:space="0" w:color="auto"/>
        <w:right w:val="none" w:sz="0" w:space="0" w:color="auto"/>
      </w:divBdr>
    </w:div>
    <w:div w:id="1568372937">
      <w:bodyDiv w:val="1"/>
      <w:marLeft w:val="0"/>
      <w:marRight w:val="0"/>
      <w:marTop w:val="0"/>
      <w:marBottom w:val="0"/>
      <w:divBdr>
        <w:top w:val="none" w:sz="0" w:space="0" w:color="auto"/>
        <w:left w:val="none" w:sz="0" w:space="0" w:color="auto"/>
        <w:bottom w:val="none" w:sz="0" w:space="0" w:color="auto"/>
        <w:right w:val="none" w:sz="0" w:space="0" w:color="auto"/>
      </w:divBdr>
    </w:div>
    <w:div w:id="1568493651">
      <w:bodyDiv w:val="1"/>
      <w:marLeft w:val="0"/>
      <w:marRight w:val="0"/>
      <w:marTop w:val="0"/>
      <w:marBottom w:val="0"/>
      <w:divBdr>
        <w:top w:val="none" w:sz="0" w:space="0" w:color="auto"/>
        <w:left w:val="none" w:sz="0" w:space="0" w:color="auto"/>
        <w:bottom w:val="none" w:sz="0" w:space="0" w:color="auto"/>
        <w:right w:val="none" w:sz="0" w:space="0" w:color="auto"/>
      </w:divBdr>
    </w:div>
    <w:div w:id="1572615208">
      <w:bodyDiv w:val="1"/>
      <w:marLeft w:val="0"/>
      <w:marRight w:val="0"/>
      <w:marTop w:val="0"/>
      <w:marBottom w:val="0"/>
      <w:divBdr>
        <w:top w:val="none" w:sz="0" w:space="0" w:color="auto"/>
        <w:left w:val="none" w:sz="0" w:space="0" w:color="auto"/>
        <w:bottom w:val="none" w:sz="0" w:space="0" w:color="auto"/>
        <w:right w:val="none" w:sz="0" w:space="0" w:color="auto"/>
      </w:divBdr>
    </w:div>
    <w:div w:id="1574386912">
      <w:bodyDiv w:val="1"/>
      <w:marLeft w:val="0"/>
      <w:marRight w:val="0"/>
      <w:marTop w:val="0"/>
      <w:marBottom w:val="0"/>
      <w:divBdr>
        <w:top w:val="none" w:sz="0" w:space="0" w:color="auto"/>
        <w:left w:val="none" w:sz="0" w:space="0" w:color="auto"/>
        <w:bottom w:val="none" w:sz="0" w:space="0" w:color="auto"/>
        <w:right w:val="none" w:sz="0" w:space="0" w:color="auto"/>
      </w:divBdr>
    </w:div>
    <w:div w:id="1574699283">
      <w:bodyDiv w:val="1"/>
      <w:marLeft w:val="0"/>
      <w:marRight w:val="0"/>
      <w:marTop w:val="0"/>
      <w:marBottom w:val="0"/>
      <w:divBdr>
        <w:top w:val="none" w:sz="0" w:space="0" w:color="auto"/>
        <w:left w:val="none" w:sz="0" w:space="0" w:color="auto"/>
        <w:bottom w:val="none" w:sz="0" w:space="0" w:color="auto"/>
        <w:right w:val="none" w:sz="0" w:space="0" w:color="auto"/>
      </w:divBdr>
    </w:div>
    <w:div w:id="1575093283">
      <w:bodyDiv w:val="1"/>
      <w:marLeft w:val="0"/>
      <w:marRight w:val="0"/>
      <w:marTop w:val="0"/>
      <w:marBottom w:val="0"/>
      <w:divBdr>
        <w:top w:val="none" w:sz="0" w:space="0" w:color="auto"/>
        <w:left w:val="none" w:sz="0" w:space="0" w:color="auto"/>
        <w:bottom w:val="none" w:sz="0" w:space="0" w:color="auto"/>
        <w:right w:val="none" w:sz="0" w:space="0" w:color="auto"/>
      </w:divBdr>
    </w:div>
    <w:div w:id="1578128042">
      <w:bodyDiv w:val="1"/>
      <w:marLeft w:val="0"/>
      <w:marRight w:val="0"/>
      <w:marTop w:val="0"/>
      <w:marBottom w:val="0"/>
      <w:divBdr>
        <w:top w:val="none" w:sz="0" w:space="0" w:color="auto"/>
        <w:left w:val="none" w:sz="0" w:space="0" w:color="auto"/>
        <w:bottom w:val="none" w:sz="0" w:space="0" w:color="auto"/>
        <w:right w:val="none" w:sz="0" w:space="0" w:color="auto"/>
      </w:divBdr>
    </w:div>
    <w:div w:id="1578519323">
      <w:bodyDiv w:val="1"/>
      <w:marLeft w:val="0"/>
      <w:marRight w:val="0"/>
      <w:marTop w:val="0"/>
      <w:marBottom w:val="0"/>
      <w:divBdr>
        <w:top w:val="none" w:sz="0" w:space="0" w:color="auto"/>
        <w:left w:val="none" w:sz="0" w:space="0" w:color="auto"/>
        <w:bottom w:val="none" w:sz="0" w:space="0" w:color="auto"/>
        <w:right w:val="none" w:sz="0" w:space="0" w:color="auto"/>
      </w:divBdr>
    </w:div>
    <w:div w:id="1578591196">
      <w:bodyDiv w:val="1"/>
      <w:marLeft w:val="0"/>
      <w:marRight w:val="0"/>
      <w:marTop w:val="0"/>
      <w:marBottom w:val="0"/>
      <w:divBdr>
        <w:top w:val="none" w:sz="0" w:space="0" w:color="auto"/>
        <w:left w:val="none" w:sz="0" w:space="0" w:color="auto"/>
        <w:bottom w:val="none" w:sz="0" w:space="0" w:color="auto"/>
        <w:right w:val="none" w:sz="0" w:space="0" w:color="auto"/>
      </w:divBdr>
    </w:div>
    <w:div w:id="1579052847">
      <w:bodyDiv w:val="1"/>
      <w:marLeft w:val="0"/>
      <w:marRight w:val="0"/>
      <w:marTop w:val="0"/>
      <w:marBottom w:val="0"/>
      <w:divBdr>
        <w:top w:val="none" w:sz="0" w:space="0" w:color="auto"/>
        <w:left w:val="none" w:sz="0" w:space="0" w:color="auto"/>
        <w:bottom w:val="none" w:sz="0" w:space="0" w:color="auto"/>
        <w:right w:val="none" w:sz="0" w:space="0" w:color="auto"/>
      </w:divBdr>
    </w:div>
    <w:div w:id="1579443702">
      <w:bodyDiv w:val="1"/>
      <w:marLeft w:val="0"/>
      <w:marRight w:val="0"/>
      <w:marTop w:val="0"/>
      <w:marBottom w:val="0"/>
      <w:divBdr>
        <w:top w:val="none" w:sz="0" w:space="0" w:color="auto"/>
        <w:left w:val="none" w:sz="0" w:space="0" w:color="auto"/>
        <w:bottom w:val="none" w:sz="0" w:space="0" w:color="auto"/>
        <w:right w:val="none" w:sz="0" w:space="0" w:color="auto"/>
      </w:divBdr>
    </w:div>
    <w:div w:id="1579629842">
      <w:bodyDiv w:val="1"/>
      <w:marLeft w:val="0"/>
      <w:marRight w:val="0"/>
      <w:marTop w:val="0"/>
      <w:marBottom w:val="0"/>
      <w:divBdr>
        <w:top w:val="none" w:sz="0" w:space="0" w:color="auto"/>
        <w:left w:val="none" w:sz="0" w:space="0" w:color="auto"/>
        <w:bottom w:val="none" w:sz="0" w:space="0" w:color="auto"/>
        <w:right w:val="none" w:sz="0" w:space="0" w:color="auto"/>
      </w:divBdr>
    </w:div>
    <w:div w:id="1581794400">
      <w:bodyDiv w:val="1"/>
      <w:marLeft w:val="0"/>
      <w:marRight w:val="0"/>
      <w:marTop w:val="0"/>
      <w:marBottom w:val="0"/>
      <w:divBdr>
        <w:top w:val="none" w:sz="0" w:space="0" w:color="auto"/>
        <w:left w:val="none" w:sz="0" w:space="0" w:color="auto"/>
        <w:bottom w:val="none" w:sz="0" w:space="0" w:color="auto"/>
        <w:right w:val="none" w:sz="0" w:space="0" w:color="auto"/>
      </w:divBdr>
    </w:div>
    <w:div w:id="1582451899">
      <w:bodyDiv w:val="1"/>
      <w:marLeft w:val="0"/>
      <w:marRight w:val="0"/>
      <w:marTop w:val="0"/>
      <w:marBottom w:val="0"/>
      <w:divBdr>
        <w:top w:val="none" w:sz="0" w:space="0" w:color="auto"/>
        <w:left w:val="none" w:sz="0" w:space="0" w:color="auto"/>
        <w:bottom w:val="none" w:sz="0" w:space="0" w:color="auto"/>
        <w:right w:val="none" w:sz="0" w:space="0" w:color="auto"/>
      </w:divBdr>
    </w:div>
    <w:div w:id="1582644740">
      <w:bodyDiv w:val="1"/>
      <w:marLeft w:val="0"/>
      <w:marRight w:val="0"/>
      <w:marTop w:val="0"/>
      <w:marBottom w:val="0"/>
      <w:divBdr>
        <w:top w:val="none" w:sz="0" w:space="0" w:color="auto"/>
        <w:left w:val="none" w:sz="0" w:space="0" w:color="auto"/>
        <w:bottom w:val="none" w:sz="0" w:space="0" w:color="auto"/>
        <w:right w:val="none" w:sz="0" w:space="0" w:color="auto"/>
      </w:divBdr>
    </w:div>
    <w:div w:id="1582760320">
      <w:bodyDiv w:val="1"/>
      <w:marLeft w:val="0"/>
      <w:marRight w:val="0"/>
      <w:marTop w:val="0"/>
      <w:marBottom w:val="0"/>
      <w:divBdr>
        <w:top w:val="none" w:sz="0" w:space="0" w:color="auto"/>
        <w:left w:val="none" w:sz="0" w:space="0" w:color="auto"/>
        <w:bottom w:val="none" w:sz="0" w:space="0" w:color="auto"/>
        <w:right w:val="none" w:sz="0" w:space="0" w:color="auto"/>
      </w:divBdr>
    </w:div>
    <w:div w:id="1584609486">
      <w:bodyDiv w:val="1"/>
      <w:marLeft w:val="0"/>
      <w:marRight w:val="0"/>
      <w:marTop w:val="0"/>
      <w:marBottom w:val="0"/>
      <w:divBdr>
        <w:top w:val="none" w:sz="0" w:space="0" w:color="auto"/>
        <w:left w:val="none" w:sz="0" w:space="0" w:color="auto"/>
        <w:bottom w:val="none" w:sz="0" w:space="0" w:color="auto"/>
        <w:right w:val="none" w:sz="0" w:space="0" w:color="auto"/>
      </w:divBdr>
    </w:div>
    <w:div w:id="1584871374">
      <w:bodyDiv w:val="1"/>
      <w:marLeft w:val="0"/>
      <w:marRight w:val="0"/>
      <w:marTop w:val="0"/>
      <w:marBottom w:val="0"/>
      <w:divBdr>
        <w:top w:val="none" w:sz="0" w:space="0" w:color="auto"/>
        <w:left w:val="none" w:sz="0" w:space="0" w:color="auto"/>
        <w:bottom w:val="none" w:sz="0" w:space="0" w:color="auto"/>
        <w:right w:val="none" w:sz="0" w:space="0" w:color="auto"/>
      </w:divBdr>
    </w:div>
    <w:div w:id="1585532424">
      <w:bodyDiv w:val="1"/>
      <w:marLeft w:val="0"/>
      <w:marRight w:val="0"/>
      <w:marTop w:val="0"/>
      <w:marBottom w:val="0"/>
      <w:divBdr>
        <w:top w:val="none" w:sz="0" w:space="0" w:color="auto"/>
        <w:left w:val="none" w:sz="0" w:space="0" w:color="auto"/>
        <w:bottom w:val="none" w:sz="0" w:space="0" w:color="auto"/>
        <w:right w:val="none" w:sz="0" w:space="0" w:color="auto"/>
      </w:divBdr>
    </w:div>
    <w:div w:id="1585719099">
      <w:bodyDiv w:val="1"/>
      <w:marLeft w:val="0"/>
      <w:marRight w:val="0"/>
      <w:marTop w:val="0"/>
      <w:marBottom w:val="0"/>
      <w:divBdr>
        <w:top w:val="none" w:sz="0" w:space="0" w:color="auto"/>
        <w:left w:val="none" w:sz="0" w:space="0" w:color="auto"/>
        <w:bottom w:val="none" w:sz="0" w:space="0" w:color="auto"/>
        <w:right w:val="none" w:sz="0" w:space="0" w:color="auto"/>
      </w:divBdr>
    </w:div>
    <w:div w:id="1586113369">
      <w:bodyDiv w:val="1"/>
      <w:marLeft w:val="0"/>
      <w:marRight w:val="0"/>
      <w:marTop w:val="0"/>
      <w:marBottom w:val="0"/>
      <w:divBdr>
        <w:top w:val="none" w:sz="0" w:space="0" w:color="auto"/>
        <w:left w:val="none" w:sz="0" w:space="0" w:color="auto"/>
        <w:bottom w:val="none" w:sz="0" w:space="0" w:color="auto"/>
        <w:right w:val="none" w:sz="0" w:space="0" w:color="auto"/>
      </w:divBdr>
    </w:div>
    <w:div w:id="1586306794">
      <w:bodyDiv w:val="1"/>
      <w:marLeft w:val="0"/>
      <w:marRight w:val="0"/>
      <w:marTop w:val="0"/>
      <w:marBottom w:val="0"/>
      <w:divBdr>
        <w:top w:val="none" w:sz="0" w:space="0" w:color="auto"/>
        <w:left w:val="none" w:sz="0" w:space="0" w:color="auto"/>
        <w:bottom w:val="none" w:sz="0" w:space="0" w:color="auto"/>
        <w:right w:val="none" w:sz="0" w:space="0" w:color="auto"/>
      </w:divBdr>
    </w:div>
    <w:div w:id="1587763583">
      <w:bodyDiv w:val="1"/>
      <w:marLeft w:val="0"/>
      <w:marRight w:val="0"/>
      <w:marTop w:val="0"/>
      <w:marBottom w:val="0"/>
      <w:divBdr>
        <w:top w:val="none" w:sz="0" w:space="0" w:color="auto"/>
        <w:left w:val="none" w:sz="0" w:space="0" w:color="auto"/>
        <w:bottom w:val="none" w:sz="0" w:space="0" w:color="auto"/>
        <w:right w:val="none" w:sz="0" w:space="0" w:color="auto"/>
      </w:divBdr>
    </w:div>
    <w:div w:id="1587807970">
      <w:bodyDiv w:val="1"/>
      <w:marLeft w:val="0"/>
      <w:marRight w:val="0"/>
      <w:marTop w:val="0"/>
      <w:marBottom w:val="0"/>
      <w:divBdr>
        <w:top w:val="none" w:sz="0" w:space="0" w:color="auto"/>
        <w:left w:val="none" w:sz="0" w:space="0" w:color="auto"/>
        <w:bottom w:val="none" w:sz="0" w:space="0" w:color="auto"/>
        <w:right w:val="none" w:sz="0" w:space="0" w:color="auto"/>
      </w:divBdr>
    </w:div>
    <w:div w:id="1589656484">
      <w:bodyDiv w:val="1"/>
      <w:marLeft w:val="0"/>
      <w:marRight w:val="0"/>
      <w:marTop w:val="0"/>
      <w:marBottom w:val="0"/>
      <w:divBdr>
        <w:top w:val="none" w:sz="0" w:space="0" w:color="auto"/>
        <w:left w:val="none" w:sz="0" w:space="0" w:color="auto"/>
        <w:bottom w:val="none" w:sz="0" w:space="0" w:color="auto"/>
        <w:right w:val="none" w:sz="0" w:space="0" w:color="auto"/>
      </w:divBdr>
    </w:div>
    <w:div w:id="1589844945">
      <w:bodyDiv w:val="1"/>
      <w:marLeft w:val="0"/>
      <w:marRight w:val="0"/>
      <w:marTop w:val="0"/>
      <w:marBottom w:val="0"/>
      <w:divBdr>
        <w:top w:val="none" w:sz="0" w:space="0" w:color="auto"/>
        <w:left w:val="none" w:sz="0" w:space="0" w:color="auto"/>
        <w:bottom w:val="none" w:sz="0" w:space="0" w:color="auto"/>
        <w:right w:val="none" w:sz="0" w:space="0" w:color="auto"/>
      </w:divBdr>
    </w:div>
    <w:div w:id="1591422934">
      <w:bodyDiv w:val="1"/>
      <w:marLeft w:val="0"/>
      <w:marRight w:val="0"/>
      <w:marTop w:val="0"/>
      <w:marBottom w:val="0"/>
      <w:divBdr>
        <w:top w:val="none" w:sz="0" w:space="0" w:color="auto"/>
        <w:left w:val="none" w:sz="0" w:space="0" w:color="auto"/>
        <w:bottom w:val="none" w:sz="0" w:space="0" w:color="auto"/>
        <w:right w:val="none" w:sz="0" w:space="0" w:color="auto"/>
      </w:divBdr>
    </w:div>
    <w:div w:id="1592473824">
      <w:bodyDiv w:val="1"/>
      <w:marLeft w:val="0"/>
      <w:marRight w:val="0"/>
      <w:marTop w:val="0"/>
      <w:marBottom w:val="0"/>
      <w:divBdr>
        <w:top w:val="none" w:sz="0" w:space="0" w:color="auto"/>
        <w:left w:val="none" w:sz="0" w:space="0" w:color="auto"/>
        <w:bottom w:val="none" w:sz="0" w:space="0" w:color="auto"/>
        <w:right w:val="none" w:sz="0" w:space="0" w:color="auto"/>
      </w:divBdr>
    </w:div>
    <w:div w:id="1593318026">
      <w:bodyDiv w:val="1"/>
      <w:marLeft w:val="0"/>
      <w:marRight w:val="0"/>
      <w:marTop w:val="0"/>
      <w:marBottom w:val="0"/>
      <w:divBdr>
        <w:top w:val="none" w:sz="0" w:space="0" w:color="auto"/>
        <w:left w:val="none" w:sz="0" w:space="0" w:color="auto"/>
        <w:bottom w:val="none" w:sz="0" w:space="0" w:color="auto"/>
        <w:right w:val="none" w:sz="0" w:space="0" w:color="auto"/>
      </w:divBdr>
    </w:div>
    <w:div w:id="1596283053">
      <w:bodyDiv w:val="1"/>
      <w:marLeft w:val="0"/>
      <w:marRight w:val="0"/>
      <w:marTop w:val="0"/>
      <w:marBottom w:val="0"/>
      <w:divBdr>
        <w:top w:val="none" w:sz="0" w:space="0" w:color="auto"/>
        <w:left w:val="none" w:sz="0" w:space="0" w:color="auto"/>
        <w:bottom w:val="none" w:sz="0" w:space="0" w:color="auto"/>
        <w:right w:val="none" w:sz="0" w:space="0" w:color="auto"/>
      </w:divBdr>
    </w:div>
    <w:div w:id="1596863749">
      <w:bodyDiv w:val="1"/>
      <w:marLeft w:val="0"/>
      <w:marRight w:val="0"/>
      <w:marTop w:val="0"/>
      <w:marBottom w:val="0"/>
      <w:divBdr>
        <w:top w:val="none" w:sz="0" w:space="0" w:color="auto"/>
        <w:left w:val="none" w:sz="0" w:space="0" w:color="auto"/>
        <w:bottom w:val="none" w:sz="0" w:space="0" w:color="auto"/>
        <w:right w:val="none" w:sz="0" w:space="0" w:color="auto"/>
      </w:divBdr>
    </w:div>
    <w:div w:id="1597983438">
      <w:bodyDiv w:val="1"/>
      <w:marLeft w:val="0"/>
      <w:marRight w:val="0"/>
      <w:marTop w:val="0"/>
      <w:marBottom w:val="0"/>
      <w:divBdr>
        <w:top w:val="none" w:sz="0" w:space="0" w:color="auto"/>
        <w:left w:val="none" w:sz="0" w:space="0" w:color="auto"/>
        <w:bottom w:val="none" w:sz="0" w:space="0" w:color="auto"/>
        <w:right w:val="none" w:sz="0" w:space="0" w:color="auto"/>
      </w:divBdr>
    </w:div>
    <w:div w:id="1598319825">
      <w:bodyDiv w:val="1"/>
      <w:marLeft w:val="0"/>
      <w:marRight w:val="0"/>
      <w:marTop w:val="0"/>
      <w:marBottom w:val="0"/>
      <w:divBdr>
        <w:top w:val="none" w:sz="0" w:space="0" w:color="auto"/>
        <w:left w:val="none" w:sz="0" w:space="0" w:color="auto"/>
        <w:bottom w:val="none" w:sz="0" w:space="0" w:color="auto"/>
        <w:right w:val="none" w:sz="0" w:space="0" w:color="auto"/>
      </w:divBdr>
    </w:div>
    <w:div w:id="1599479631">
      <w:bodyDiv w:val="1"/>
      <w:marLeft w:val="0"/>
      <w:marRight w:val="0"/>
      <w:marTop w:val="0"/>
      <w:marBottom w:val="0"/>
      <w:divBdr>
        <w:top w:val="none" w:sz="0" w:space="0" w:color="auto"/>
        <w:left w:val="none" w:sz="0" w:space="0" w:color="auto"/>
        <w:bottom w:val="none" w:sz="0" w:space="0" w:color="auto"/>
        <w:right w:val="none" w:sz="0" w:space="0" w:color="auto"/>
      </w:divBdr>
    </w:div>
    <w:div w:id="1600404378">
      <w:bodyDiv w:val="1"/>
      <w:marLeft w:val="0"/>
      <w:marRight w:val="0"/>
      <w:marTop w:val="0"/>
      <w:marBottom w:val="0"/>
      <w:divBdr>
        <w:top w:val="none" w:sz="0" w:space="0" w:color="auto"/>
        <w:left w:val="none" w:sz="0" w:space="0" w:color="auto"/>
        <w:bottom w:val="none" w:sz="0" w:space="0" w:color="auto"/>
        <w:right w:val="none" w:sz="0" w:space="0" w:color="auto"/>
      </w:divBdr>
    </w:div>
    <w:div w:id="1602109025">
      <w:bodyDiv w:val="1"/>
      <w:marLeft w:val="0"/>
      <w:marRight w:val="0"/>
      <w:marTop w:val="0"/>
      <w:marBottom w:val="0"/>
      <w:divBdr>
        <w:top w:val="none" w:sz="0" w:space="0" w:color="auto"/>
        <w:left w:val="none" w:sz="0" w:space="0" w:color="auto"/>
        <w:bottom w:val="none" w:sz="0" w:space="0" w:color="auto"/>
        <w:right w:val="none" w:sz="0" w:space="0" w:color="auto"/>
      </w:divBdr>
    </w:div>
    <w:div w:id="1603145575">
      <w:bodyDiv w:val="1"/>
      <w:marLeft w:val="0"/>
      <w:marRight w:val="0"/>
      <w:marTop w:val="0"/>
      <w:marBottom w:val="0"/>
      <w:divBdr>
        <w:top w:val="none" w:sz="0" w:space="0" w:color="auto"/>
        <w:left w:val="none" w:sz="0" w:space="0" w:color="auto"/>
        <w:bottom w:val="none" w:sz="0" w:space="0" w:color="auto"/>
        <w:right w:val="none" w:sz="0" w:space="0" w:color="auto"/>
      </w:divBdr>
    </w:div>
    <w:div w:id="1604990829">
      <w:bodyDiv w:val="1"/>
      <w:marLeft w:val="0"/>
      <w:marRight w:val="0"/>
      <w:marTop w:val="0"/>
      <w:marBottom w:val="0"/>
      <w:divBdr>
        <w:top w:val="none" w:sz="0" w:space="0" w:color="auto"/>
        <w:left w:val="none" w:sz="0" w:space="0" w:color="auto"/>
        <w:bottom w:val="none" w:sz="0" w:space="0" w:color="auto"/>
        <w:right w:val="none" w:sz="0" w:space="0" w:color="auto"/>
      </w:divBdr>
    </w:div>
    <w:div w:id="1605655133">
      <w:bodyDiv w:val="1"/>
      <w:marLeft w:val="0"/>
      <w:marRight w:val="0"/>
      <w:marTop w:val="0"/>
      <w:marBottom w:val="0"/>
      <w:divBdr>
        <w:top w:val="none" w:sz="0" w:space="0" w:color="auto"/>
        <w:left w:val="none" w:sz="0" w:space="0" w:color="auto"/>
        <w:bottom w:val="none" w:sz="0" w:space="0" w:color="auto"/>
        <w:right w:val="none" w:sz="0" w:space="0" w:color="auto"/>
      </w:divBdr>
    </w:div>
    <w:div w:id="1605914509">
      <w:bodyDiv w:val="1"/>
      <w:marLeft w:val="0"/>
      <w:marRight w:val="0"/>
      <w:marTop w:val="0"/>
      <w:marBottom w:val="0"/>
      <w:divBdr>
        <w:top w:val="none" w:sz="0" w:space="0" w:color="auto"/>
        <w:left w:val="none" w:sz="0" w:space="0" w:color="auto"/>
        <w:bottom w:val="none" w:sz="0" w:space="0" w:color="auto"/>
        <w:right w:val="none" w:sz="0" w:space="0" w:color="auto"/>
      </w:divBdr>
    </w:div>
    <w:div w:id="1607421330">
      <w:bodyDiv w:val="1"/>
      <w:marLeft w:val="0"/>
      <w:marRight w:val="0"/>
      <w:marTop w:val="0"/>
      <w:marBottom w:val="0"/>
      <w:divBdr>
        <w:top w:val="none" w:sz="0" w:space="0" w:color="auto"/>
        <w:left w:val="none" w:sz="0" w:space="0" w:color="auto"/>
        <w:bottom w:val="none" w:sz="0" w:space="0" w:color="auto"/>
        <w:right w:val="none" w:sz="0" w:space="0" w:color="auto"/>
      </w:divBdr>
    </w:div>
    <w:div w:id="1607422129">
      <w:bodyDiv w:val="1"/>
      <w:marLeft w:val="0"/>
      <w:marRight w:val="0"/>
      <w:marTop w:val="0"/>
      <w:marBottom w:val="0"/>
      <w:divBdr>
        <w:top w:val="none" w:sz="0" w:space="0" w:color="auto"/>
        <w:left w:val="none" w:sz="0" w:space="0" w:color="auto"/>
        <w:bottom w:val="none" w:sz="0" w:space="0" w:color="auto"/>
        <w:right w:val="none" w:sz="0" w:space="0" w:color="auto"/>
      </w:divBdr>
    </w:div>
    <w:div w:id="1609585881">
      <w:bodyDiv w:val="1"/>
      <w:marLeft w:val="0"/>
      <w:marRight w:val="0"/>
      <w:marTop w:val="0"/>
      <w:marBottom w:val="0"/>
      <w:divBdr>
        <w:top w:val="none" w:sz="0" w:space="0" w:color="auto"/>
        <w:left w:val="none" w:sz="0" w:space="0" w:color="auto"/>
        <w:bottom w:val="none" w:sz="0" w:space="0" w:color="auto"/>
        <w:right w:val="none" w:sz="0" w:space="0" w:color="auto"/>
      </w:divBdr>
    </w:div>
    <w:div w:id="1610621961">
      <w:bodyDiv w:val="1"/>
      <w:marLeft w:val="0"/>
      <w:marRight w:val="0"/>
      <w:marTop w:val="0"/>
      <w:marBottom w:val="0"/>
      <w:divBdr>
        <w:top w:val="none" w:sz="0" w:space="0" w:color="auto"/>
        <w:left w:val="none" w:sz="0" w:space="0" w:color="auto"/>
        <w:bottom w:val="none" w:sz="0" w:space="0" w:color="auto"/>
        <w:right w:val="none" w:sz="0" w:space="0" w:color="auto"/>
      </w:divBdr>
    </w:div>
    <w:div w:id="1610625325">
      <w:bodyDiv w:val="1"/>
      <w:marLeft w:val="0"/>
      <w:marRight w:val="0"/>
      <w:marTop w:val="0"/>
      <w:marBottom w:val="0"/>
      <w:divBdr>
        <w:top w:val="none" w:sz="0" w:space="0" w:color="auto"/>
        <w:left w:val="none" w:sz="0" w:space="0" w:color="auto"/>
        <w:bottom w:val="none" w:sz="0" w:space="0" w:color="auto"/>
        <w:right w:val="none" w:sz="0" w:space="0" w:color="auto"/>
      </w:divBdr>
    </w:div>
    <w:div w:id="1611013462">
      <w:bodyDiv w:val="1"/>
      <w:marLeft w:val="0"/>
      <w:marRight w:val="0"/>
      <w:marTop w:val="0"/>
      <w:marBottom w:val="0"/>
      <w:divBdr>
        <w:top w:val="none" w:sz="0" w:space="0" w:color="auto"/>
        <w:left w:val="none" w:sz="0" w:space="0" w:color="auto"/>
        <w:bottom w:val="none" w:sz="0" w:space="0" w:color="auto"/>
        <w:right w:val="none" w:sz="0" w:space="0" w:color="auto"/>
      </w:divBdr>
    </w:div>
    <w:div w:id="1613053034">
      <w:bodyDiv w:val="1"/>
      <w:marLeft w:val="0"/>
      <w:marRight w:val="0"/>
      <w:marTop w:val="0"/>
      <w:marBottom w:val="0"/>
      <w:divBdr>
        <w:top w:val="none" w:sz="0" w:space="0" w:color="auto"/>
        <w:left w:val="none" w:sz="0" w:space="0" w:color="auto"/>
        <w:bottom w:val="none" w:sz="0" w:space="0" w:color="auto"/>
        <w:right w:val="none" w:sz="0" w:space="0" w:color="auto"/>
      </w:divBdr>
    </w:div>
    <w:div w:id="1613701921">
      <w:bodyDiv w:val="1"/>
      <w:marLeft w:val="0"/>
      <w:marRight w:val="0"/>
      <w:marTop w:val="0"/>
      <w:marBottom w:val="0"/>
      <w:divBdr>
        <w:top w:val="none" w:sz="0" w:space="0" w:color="auto"/>
        <w:left w:val="none" w:sz="0" w:space="0" w:color="auto"/>
        <w:bottom w:val="none" w:sz="0" w:space="0" w:color="auto"/>
        <w:right w:val="none" w:sz="0" w:space="0" w:color="auto"/>
      </w:divBdr>
    </w:div>
    <w:div w:id="1615017950">
      <w:bodyDiv w:val="1"/>
      <w:marLeft w:val="0"/>
      <w:marRight w:val="0"/>
      <w:marTop w:val="0"/>
      <w:marBottom w:val="0"/>
      <w:divBdr>
        <w:top w:val="none" w:sz="0" w:space="0" w:color="auto"/>
        <w:left w:val="none" w:sz="0" w:space="0" w:color="auto"/>
        <w:bottom w:val="none" w:sz="0" w:space="0" w:color="auto"/>
        <w:right w:val="none" w:sz="0" w:space="0" w:color="auto"/>
      </w:divBdr>
    </w:div>
    <w:div w:id="1615136372">
      <w:bodyDiv w:val="1"/>
      <w:marLeft w:val="0"/>
      <w:marRight w:val="0"/>
      <w:marTop w:val="0"/>
      <w:marBottom w:val="0"/>
      <w:divBdr>
        <w:top w:val="none" w:sz="0" w:space="0" w:color="auto"/>
        <w:left w:val="none" w:sz="0" w:space="0" w:color="auto"/>
        <w:bottom w:val="none" w:sz="0" w:space="0" w:color="auto"/>
        <w:right w:val="none" w:sz="0" w:space="0" w:color="auto"/>
      </w:divBdr>
    </w:div>
    <w:div w:id="1615943887">
      <w:bodyDiv w:val="1"/>
      <w:marLeft w:val="0"/>
      <w:marRight w:val="0"/>
      <w:marTop w:val="0"/>
      <w:marBottom w:val="0"/>
      <w:divBdr>
        <w:top w:val="none" w:sz="0" w:space="0" w:color="auto"/>
        <w:left w:val="none" w:sz="0" w:space="0" w:color="auto"/>
        <w:bottom w:val="none" w:sz="0" w:space="0" w:color="auto"/>
        <w:right w:val="none" w:sz="0" w:space="0" w:color="auto"/>
      </w:divBdr>
    </w:div>
    <w:div w:id="1616477113">
      <w:bodyDiv w:val="1"/>
      <w:marLeft w:val="0"/>
      <w:marRight w:val="0"/>
      <w:marTop w:val="0"/>
      <w:marBottom w:val="0"/>
      <w:divBdr>
        <w:top w:val="none" w:sz="0" w:space="0" w:color="auto"/>
        <w:left w:val="none" w:sz="0" w:space="0" w:color="auto"/>
        <w:bottom w:val="none" w:sz="0" w:space="0" w:color="auto"/>
        <w:right w:val="none" w:sz="0" w:space="0" w:color="auto"/>
      </w:divBdr>
    </w:div>
    <w:div w:id="1618104521">
      <w:bodyDiv w:val="1"/>
      <w:marLeft w:val="0"/>
      <w:marRight w:val="0"/>
      <w:marTop w:val="0"/>
      <w:marBottom w:val="0"/>
      <w:divBdr>
        <w:top w:val="none" w:sz="0" w:space="0" w:color="auto"/>
        <w:left w:val="none" w:sz="0" w:space="0" w:color="auto"/>
        <w:bottom w:val="none" w:sz="0" w:space="0" w:color="auto"/>
        <w:right w:val="none" w:sz="0" w:space="0" w:color="auto"/>
      </w:divBdr>
    </w:div>
    <w:div w:id="1618640559">
      <w:bodyDiv w:val="1"/>
      <w:marLeft w:val="0"/>
      <w:marRight w:val="0"/>
      <w:marTop w:val="0"/>
      <w:marBottom w:val="0"/>
      <w:divBdr>
        <w:top w:val="none" w:sz="0" w:space="0" w:color="auto"/>
        <w:left w:val="none" w:sz="0" w:space="0" w:color="auto"/>
        <w:bottom w:val="none" w:sz="0" w:space="0" w:color="auto"/>
        <w:right w:val="none" w:sz="0" w:space="0" w:color="auto"/>
      </w:divBdr>
    </w:div>
    <w:div w:id="1619557311">
      <w:bodyDiv w:val="1"/>
      <w:marLeft w:val="0"/>
      <w:marRight w:val="0"/>
      <w:marTop w:val="0"/>
      <w:marBottom w:val="0"/>
      <w:divBdr>
        <w:top w:val="none" w:sz="0" w:space="0" w:color="auto"/>
        <w:left w:val="none" w:sz="0" w:space="0" w:color="auto"/>
        <w:bottom w:val="none" w:sz="0" w:space="0" w:color="auto"/>
        <w:right w:val="none" w:sz="0" w:space="0" w:color="auto"/>
      </w:divBdr>
    </w:div>
    <w:div w:id="1621305444">
      <w:bodyDiv w:val="1"/>
      <w:marLeft w:val="0"/>
      <w:marRight w:val="0"/>
      <w:marTop w:val="0"/>
      <w:marBottom w:val="0"/>
      <w:divBdr>
        <w:top w:val="none" w:sz="0" w:space="0" w:color="auto"/>
        <w:left w:val="none" w:sz="0" w:space="0" w:color="auto"/>
        <w:bottom w:val="none" w:sz="0" w:space="0" w:color="auto"/>
        <w:right w:val="none" w:sz="0" w:space="0" w:color="auto"/>
      </w:divBdr>
    </w:div>
    <w:div w:id="1621571989">
      <w:bodyDiv w:val="1"/>
      <w:marLeft w:val="0"/>
      <w:marRight w:val="0"/>
      <w:marTop w:val="0"/>
      <w:marBottom w:val="0"/>
      <w:divBdr>
        <w:top w:val="none" w:sz="0" w:space="0" w:color="auto"/>
        <w:left w:val="none" w:sz="0" w:space="0" w:color="auto"/>
        <w:bottom w:val="none" w:sz="0" w:space="0" w:color="auto"/>
        <w:right w:val="none" w:sz="0" w:space="0" w:color="auto"/>
      </w:divBdr>
    </w:div>
    <w:div w:id="1624268672">
      <w:bodyDiv w:val="1"/>
      <w:marLeft w:val="0"/>
      <w:marRight w:val="0"/>
      <w:marTop w:val="0"/>
      <w:marBottom w:val="0"/>
      <w:divBdr>
        <w:top w:val="none" w:sz="0" w:space="0" w:color="auto"/>
        <w:left w:val="none" w:sz="0" w:space="0" w:color="auto"/>
        <w:bottom w:val="none" w:sz="0" w:space="0" w:color="auto"/>
        <w:right w:val="none" w:sz="0" w:space="0" w:color="auto"/>
      </w:divBdr>
    </w:div>
    <w:div w:id="1625387679">
      <w:bodyDiv w:val="1"/>
      <w:marLeft w:val="0"/>
      <w:marRight w:val="0"/>
      <w:marTop w:val="0"/>
      <w:marBottom w:val="0"/>
      <w:divBdr>
        <w:top w:val="none" w:sz="0" w:space="0" w:color="auto"/>
        <w:left w:val="none" w:sz="0" w:space="0" w:color="auto"/>
        <w:bottom w:val="none" w:sz="0" w:space="0" w:color="auto"/>
        <w:right w:val="none" w:sz="0" w:space="0" w:color="auto"/>
      </w:divBdr>
    </w:div>
    <w:div w:id="1625456125">
      <w:bodyDiv w:val="1"/>
      <w:marLeft w:val="0"/>
      <w:marRight w:val="0"/>
      <w:marTop w:val="0"/>
      <w:marBottom w:val="0"/>
      <w:divBdr>
        <w:top w:val="none" w:sz="0" w:space="0" w:color="auto"/>
        <w:left w:val="none" w:sz="0" w:space="0" w:color="auto"/>
        <w:bottom w:val="none" w:sz="0" w:space="0" w:color="auto"/>
        <w:right w:val="none" w:sz="0" w:space="0" w:color="auto"/>
      </w:divBdr>
    </w:div>
    <w:div w:id="1625842112">
      <w:bodyDiv w:val="1"/>
      <w:marLeft w:val="0"/>
      <w:marRight w:val="0"/>
      <w:marTop w:val="0"/>
      <w:marBottom w:val="0"/>
      <w:divBdr>
        <w:top w:val="none" w:sz="0" w:space="0" w:color="auto"/>
        <w:left w:val="none" w:sz="0" w:space="0" w:color="auto"/>
        <w:bottom w:val="none" w:sz="0" w:space="0" w:color="auto"/>
        <w:right w:val="none" w:sz="0" w:space="0" w:color="auto"/>
      </w:divBdr>
    </w:div>
    <w:div w:id="1627737405">
      <w:bodyDiv w:val="1"/>
      <w:marLeft w:val="0"/>
      <w:marRight w:val="0"/>
      <w:marTop w:val="0"/>
      <w:marBottom w:val="0"/>
      <w:divBdr>
        <w:top w:val="none" w:sz="0" w:space="0" w:color="auto"/>
        <w:left w:val="none" w:sz="0" w:space="0" w:color="auto"/>
        <w:bottom w:val="none" w:sz="0" w:space="0" w:color="auto"/>
        <w:right w:val="none" w:sz="0" w:space="0" w:color="auto"/>
      </w:divBdr>
    </w:div>
    <w:div w:id="1628778550">
      <w:bodyDiv w:val="1"/>
      <w:marLeft w:val="0"/>
      <w:marRight w:val="0"/>
      <w:marTop w:val="0"/>
      <w:marBottom w:val="0"/>
      <w:divBdr>
        <w:top w:val="none" w:sz="0" w:space="0" w:color="auto"/>
        <w:left w:val="none" w:sz="0" w:space="0" w:color="auto"/>
        <w:bottom w:val="none" w:sz="0" w:space="0" w:color="auto"/>
        <w:right w:val="none" w:sz="0" w:space="0" w:color="auto"/>
      </w:divBdr>
    </w:div>
    <w:div w:id="1628781585">
      <w:bodyDiv w:val="1"/>
      <w:marLeft w:val="0"/>
      <w:marRight w:val="0"/>
      <w:marTop w:val="0"/>
      <w:marBottom w:val="0"/>
      <w:divBdr>
        <w:top w:val="none" w:sz="0" w:space="0" w:color="auto"/>
        <w:left w:val="none" w:sz="0" w:space="0" w:color="auto"/>
        <w:bottom w:val="none" w:sz="0" w:space="0" w:color="auto"/>
        <w:right w:val="none" w:sz="0" w:space="0" w:color="auto"/>
      </w:divBdr>
    </w:div>
    <w:div w:id="1630473525">
      <w:bodyDiv w:val="1"/>
      <w:marLeft w:val="0"/>
      <w:marRight w:val="0"/>
      <w:marTop w:val="0"/>
      <w:marBottom w:val="0"/>
      <w:divBdr>
        <w:top w:val="none" w:sz="0" w:space="0" w:color="auto"/>
        <w:left w:val="none" w:sz="0" w:space="0" w:color="auto"/>
        <w:bottom w:val="none" w:sz="0" w:space="0" w:color="auto"/>
        <w:right w:val="none" w:sz="0" w:space="0" w:color="auto"/>
      </w:divBdr>
    </w:div>
    <w:div w:id="1630476205">
      <w:bodyDiv w:val="1"/>
      <w:marLeft w:val="0"/>
      <w:marRight w:val="0"/>
      <w:marTop w:val="0"/>
      <w:marBottom w:val="0"/>
      <w:divBdr>
        <w:top w:val="none" w:sz="0" w:space="0" w:color="auto"/>
        <w:left w:val="none" w:sz="0" w:space="0" w:color="auto"/>
        <w:bottom w:val="none" w:sz="0" w:space="0" w:color="auto"/>
        <w:right w:val="none" w:sz="0" w:space="0" w:color="auto"/>
      </w:divBdr>
    </w:div>
    <w:div w:id="1637444104">
      <w:bodyDiv w:val="1"/>
      <w:marLeft w:val="0"/>
      <w:marRight w:val="0"/>
      <w:marTop w:val="0"/>
      <w:marBottom w:val="0"/>
      <w:divBdr>
        <w:top w:val="none" w:sz="0" w:space="0" w:color="auto"/>
        <w:left w:val="none" w:sz="0" w:space="0" w:color="auto"/>
        <w:bottom w:val="none" w:sz="0" w:space="0" w:color="auto"/>
        <w:right w:val="none" w:sz="0" w:space="0" w:color="auto"/>
      </w:divBdr>
    </w:div>
    <w:div w:id="1637491704">
      <w:bodyDiv w:val="1"/>
      <w:marLeft w:val="0"/>
      <w:marRight w:val="0"/>
      <w:marTop w:val="0"/>
      <w:marBottom w:val="0"/>
      <w:divBdr>
        <w:top w:val="none" w:sz="0" w:space="0" w:color="auto"/>
        <w:left w:val="none" w:sz="0" w:space="0" w:color="auto"/>
        <w:bottom w:val="none" w:sz="0" w:space="0" w:color="auto"/>
        <w:right w:val="none" w:sz="0" w:space="0" w:color="auto"/>
      </w:divBdr>
    </w:div>
    <w:div w:id="1637638536">
      <w:bodyDiv w:val="1"/>
      <w:marLeft w:val="0"/>
      <w:marRight w:val="0"/>
      <w:marTop w:val="0"/>
      <w:marBottom w:val="0"/>
      <w:divBdr>
        <w:top w:val="none" w:sz="0" w:space="0" w:color="auto"/>
        <w:left w:val="none" w:sz="0" w:space="0" w:color="auto"/>
        <w:bottom w:val="none" w:sz="0" w:space="0" w:color="auto"/>
        <w:right w:val="none" w:sz="0" w:space="0" w:color="auto"/>
      </w:divBdr>
    </w:div>
    <w:div w:id="1637879470">
      <w:bodyDiv w:val="1"/>
      <w:marLeft w:val="0"/>
      <w:marRight w:val="0"/>
      <w:marTop w:val="0"/>
      <w:marBottom w:val="0"/>
      <w:divBdr>
        <w:top w:val="none" w:sz="0" w:space="0" w:color="auto"/>
        <w:left w:val="none" w:sz="0" w:space="0" w:color="auto"/>
        <w:bottom w:val="none" w:sz="0" w:space="0" w:color="auto"/>
        <w:right w:val="none" w:sz="0" w:space="0" w:color="auto"/>
      </w:divBdr>
    </w:div>
    <w:div w:id="1639648286">
      <w:bodyDiv w:val="1"/>
      <w:marLeft w:val="0"/>
      <w:marRight w:val="0"/>
      <w:marTop w:val="0"/>
      <w:marBottom w:val="0"/>
      <w:divBdr>
        <w:top w:val="none" w:sz="0" w:space="0" w:color="auto"/>
        <w:left w:val="none" w:sz="0" w:space="0" w:color="auto"/>
        <w:bottom w:val="none" w:sz="0" w:space="0" w:color="auto"/>
        <w:right w:val="none" w:sz="0" w:space="0" w:color="auto"/>
      </w:divBdr>
    </w:div>
    <w:div w:id="1640575175">
      <w:bodyDiv w:val="1"/>
      <w:marLeft w:val="0"/>
      <w:marRight w:val="0"/>
      <w:marTop w:val="0"/>
      <w:marBottom w:val="0"/>
      <w:divBdr>
        <w:top w:val="none" w:sz="0" w:space="0" w:color="auto"/>
        <w:left w:val="none" w:sz="0" w:space="0" w:color="auto"/>
        <w:bottom w:val="none" w:sz="0" w:space="0" w:color="auto"/>
        <w:right w:val="none" w:sz="0" w:space="0" w:color="auto"/>
      </w:divBdr>
    </w:div>
    <w:div w:id="1641501310">
      <w:bodyDiv w:val="1"/>
      <w:marLeft w:val="0"/>
      <w:marRight w:val="0"/>
      <w:marTop w:val="0"/>
      <w:marBottom w:val="0"/>
      <w:divBdr>
        <w:top w:val="none" w:sz="0" w:space="0" w:color="auto"/>
        <w:left w:val="none" w:sz="0" w:space="0" w:color="auto"/>
        <w:bottom w:val="none" w:sz="0" w:space="0" w:color="auto"/>
        <w:right w:val="none" w:sz="0" w:space="0" w:color="auto"/>
      </w:divBdr>
    </w:div>
    <w:div w:id="1643004840">
      <w:bodyDiv w:val="1"/>
      <w:marLeft w:val="0"/>
      <w:marRight w:val="0"/>
      <w:marTop w:val="0"/>
      <w:marBottom w:val="0"/>
      <w:divBdr>
        <w:top w:val="none" w:sz="0" w:space="0" w:color="auto"/>
        <w:left w:val="none" w:sz="0" w:space="0" w:color="auto"/>
        <w:bottom w:val="none" w:sz="0" w:space="0" w:color="auto"/>
        <w:right w:val="none" w:sz="0" w:space="0" w:color="auto"/>
      </w:divBdr>
    </w:div>
    <w:div w:id="1644191173">
      <w:bodyDiv w:val="1"/>
      <w:marLeft w:val="0"/>
      <w:marRight w:val="0"/>
      <w:marTop w:val="0"/>
      <w:marBottom w:val="0"/>
      <w:divBdr>
        <w:top w:val="none" w:sz="0" w:space="0" w:color="auto"/>
        <w:left w:val="none" w:sz="0" w:space="0" w:color="auto"/>
        <w:bottom w:val="none" w:sz="0" w:space="0" w:color="auto"/>
        <w:right w:val="none" w:sz="0" w:space="0" w:color="auto"/>
      </w:divBdr>
    </w:div>
    <w:div w:id="1644382671">
      <w:bodyDiv w:val="1"/>
      <w:marLeft w:val="0"/>
      <w:marRight w:val="0"/>
      <w:marTop w:val="0"/>
      <w:marBottom w:val="0"/>
      <w:divBdr>
        <w:top w:val="none" w:sz="0" w:space="0" w:color="auto"/>
        <w:left w:val="none" w:sz="0" w:space="0" w:color="auto"/>
        <w:bottom w:val="none" w:sz="0" w:space="0" w:color="auto"/>
        <w:right w:val="none" w:sz="0" w:space="0" w:color="auto"/>
      </w:divBdr>
    </w:div>
    <w:div w:id="1646082653">
      <w:bodyDiv w:val="1"/>
      <w:marLeft w:val="0"/>
      <w:marRight w:val="0"/>
      <w:marTop w:val="0"/>
      <w:marBottom w:val="0"/>
      <w:divBdr>
        <w:top w:val="none" w:sz="0" w:space="0" w:color="auto"/>
        <w:left w:val="none" w:sz="0" w:space="0" w:color="auto"/>
        <w:bottom w:val="none" w:sz="0" w:space="0" w:color="auto"/>
        <w:right w:val="none" w:sz="0" w:space="0" w:color="auto"/>
      </w:divBdr>
    </w:div>
    <w:div w:id="1648783886">
      <w:bodyDiv w:val="1"/>
      <w:marLeft w:val="0"/>
      <w:marRight w:val="0"/>
      <w:marTop w:val="0"/>
      <w:marBottom w:val="0"/>
      <w:divBdr>
        <w:top w:val="none" w:sz="0" w:space="0" w:color="auto"/>
        <w:left w:val="none" w:sz="0" w:space="0" w:color="auto"/>
        <w:bottom w:val="none" w:sz="0" w:space="0" w:color="auto"/>
        <w:right w:val="none" w:sz="0" w:space="0" w:color="auto"/>
      </w:divBdr>
    </w:div>
    <w:div w:id="1648899674">
      <w:bodyDiv w:val="1"/>
      <w:marLeft w:val="0"/>
      <w:marRight w:val="0"/>
      <w:marTop w:val="0"/>
      <w:marBottom w:val="0"/>
      <w:divBdr>
        <w:top w:val="none" w:sz="0" w:space="0" w:color="auto"/>
        <w:left w:val="none" w:sz="0" w:space="0" w:color="auto"/>
        <w:bottom w:val="none" w:sz="0" w:space="0" w:color="auto"/>
        <w:right w:val="none" w:sz="0" w:space="0" w:color="auto"/>
      </w:divBdr>
    </w:div>
    <w:div w:id="1649943672">
      <w:bodyDiv w:val="1"/>
      <w:marLeft w:val="0"/>
      <w:marRight w:val="0"/>
      <w:marTop w:val="0"/>
      <w:marBottom w:val="0"/>
      <w:divBdr>
        <w:top w:val="none" w:sz="0" w:space="0" w:color="auto"/>
        <w:left w:val="none" w:sz="0" w:space="0" w:color="auto"/>
        <w:bottom w:val="none" w:sz="0" w:space="0" w:color="auto"/>
        <w:right w:val="none" w:sz="0" w:space="0" w:color="auto"/>
      </w:divBdr>
    </w:div>
    <w:div w:id="1651053572">
      <w:bodyDiv w:val="1"/>
      <w:marLeft w:val="0"/>
      <w:marRight w:val="0"/>
      <w:marTop w:val="0"/>
      <w:marBottom w:val="0"/>
      <w:divBdr>
        <w:top w:val="none" w:sz="0" w:space="0" w:color="auto"/>
        <w:left w:val="none" w:sz="0" w:space="0" w:color="auto"/>
        <w:bottom w:val="none" w:sz="0" w:space="0" w:color="auto"/>
        <w:right w:val="none" w:sz="0" w:space="0" w:color="auto"/>
      </w:divBdr>
    </w:div>
    <w:div w:id="1651905915">
      <w:bodyDiv w:val="1"/>
      <w:marLeft w:val="0"/>
      <w:marRight w:val="0"/>
      <w:marTop w:val="0"/>
      <w:marBottom w:val="0"/>
      <w:divBdr>
        <w:top w:val="none" w:sz="0" w:space="0" w:color="auto"/>
        <w:left w:val="none" w:sz="0" w:space="0" w:color="auto"/>
        <w:bottom w:val="none" w:sz="0" w:space="0" w:color="auto"/>
        <w:right w:val="none" w:sz="0" w:space="0" w:color="auto"/>
      </w:divBdr>
    </w:div>
    <w:div w:id="1652901445">
      <w:bodyDiv w:val="1"/>
      <w:marLeft w:val="0"/>
      <w:marRight w:val="0"/>
      <w:marTop w:val="0"/>
      <w:marBottom w:val="0"/>
      <w:divBdr>
        <w:top w:val="none" w:sz="0" w:space="0" w:color="auto"/>
        <w:left w:val="none" w:sz="0" w:space="0" w:color="auto"/>
        <w:bottom w:val="none" w:sz="0" w:space="0" w:color="auto"/>
        <w:right w:val="none" w:sz="0" w:space="0" w:color="auto"/>
      </w:divBdr>
    </w:div>
    <w:div w:id="1654597791">
      <w:bodyDiv w:val="1"/>
      <w:marLeft w:val="0"/>
      <w:marRight w:val="0"/>
      <w:marTop w:val="0"/>
      <w:marBottom w:val="0"/>
      <w:divBdr>
        <w:top w:val="none" w:sz="0" w:space="0" w:color="auto"/>
        <w:left w:val="none" w:sz="0" w:space="0" w:color="auto"/>
        <w:bottom w:val="none" w:sz="0" w:space="0" w:color="auto"/>
        <w:right w:val="none" w:sz="0" w:space="0" w:color="auto"/>
      </w:divBdr>
    </w:div>
    <w:div w:id="1655135472">
      <w:bodyDiv w:val="1"/>
      <w:marLeft w:val="0"/>
      <w:marRight w:val="0"/>
      <w:marTop w:val="0"/>
      <w:marBottom w:val="0"/>
      <w:divBdr>
        <w:top w:val="none" w:sz="0" w:space="0" w:color="auto"/>
        <w:left w:val="none" w:sz="0" w:space="0" w:color="auto"/>
        <w:bottom w:val="none" w:sz="0" w:space="0" w:color="auto"/>
        <w:right w:val="none" w:sz="0" w:space="0" w:color="auto"/>
      </w:divBdr>
    </w:div>
    <w:div w:id="1655454787">
      <w:bodyDiv w:val="1"/>
      <w:marLeft w:val="0"/>
      <w:marRight w:val="0"/>
      <w:marTop w:val="0"/>
      <w:marBottom w:val="0"/>
      <w:divBdr>
        <w:top w:val="none" w:sz="0" w:space="0" w:color="auto"/>
        <w:left w:val="none" w:sz="0" w:space="0" w:color="auto"/>
        <w:bottom w:val="none" w:sz="0" w:space="0" w:color="auto"/>
        <w:right w:val="none" w:sz="0" w:space="0" w:color="auto"/>
      </w:divBdr>
    </w:div>
    <w:div w:id="1655597478">
      <w:bodyDiv w:val="1"/>
      <w:marLeft w:val="0"/>
      <w:marRight w:val="0"/>
      <w:marTop w:val="0"/>
      <w:marBottom w:val="0"/>
      <w:divBdr>
        <w:top w:val="none" w:sz="0" w:space="0" w:color="auto"/>
        <w:left w:val="none" w:sz="0" w:space="0" w:color="auto"/>
        <w:bottom w:val="none" w:sz="0" w:space="0" w:color="auto"/>
        <w:right w:val="none" w:sz="0" w:space="0" w:color="auto"/>
      </w:divBdr>
    </w:div>
    <w:div w:id="1655915062">
      <w:bodyDiv w:val="1"/>
      <w:marLeft w:val="0"/>
      <w:marRight w:val="0"/>
      <w:marTop w:val="0"/>
      <w:marBottom w:val="0"/>
      <w:divBdr>
        <w:top w:val="none" w:sz="0" w:space="0" w:color="auto"/>
        <w:left w:val="none" w:sz="0" w:space="0" w:color="auto"/>
        <w:bottom w:val="none" w:sz="0" w:space="0" w:color="auto"/>
        <w:right w:val="none" w:sz="0" w:space="0" w:color="auto"/>
      </w:divBdr>
    </w:div>
    <w:div w:id="1656497120">
      <w:bodyDiv w:val="1"/>
      <w:marLeft w:val="0"/>
      <w:marRight w:val="0"/>
      <w:marTop w:val="0"/>
      <w:marBottom w:val="0"/>
      <w:divBdr>
        <w:top w:val="none" w:sz="0" w:space="0" w:color="auto"/>
        <w:left w:val="none" w:sz="0" w:space="0" w:color="auto"/>
        <w:bottom w:val="none" w:sz="0" w:space="0" w:color="auto"/>
        <w:right w:val="none" w:sz="0" w:space="0" w:color="auto"/>
      </w:divBdr>
    </w:div>
    <w:div w:id="1657146180">
      <w:bodyDiv w:val="1"/>
      <w:marLeft w:val="0"/>
      <w:marRight w:val="0"/>
      <w:marTop w:val="0"/>
      <w:marBottom w:val="0"/>
      <w:divBdr>
        <w:top w:val="none" w:sz="0" w:space="0" w:color="auto"/>
        <w:left w:val="none" w:sz="0" w:space="0" w:color="auto"/>
        <w:bottom w:val="none" w:sz="0" w:space="0" w:color="auto"/>
        <w:right w:val="none" w:sz="0" w:space="0" w:color="auto"/>
      </w:divBdr>
    </w:div>
    <w:div w:id="1657762216">
      <w:bodyDiv w:val="1"/>
      <w:marLeft w:val="0"/>
      <w:marRight w:val="0"/>
      <w:marTop w:val="0"/>
      <w:marBottom w:val="0"/>
      <w:divBdr>
        <w:top w:val="none" w:sz="0" w:space="0" w:color="auto"/>
        <w:left w:val="none" w:sz="0" w:space="0" w:color="auto"/>
        <w:bottom w:val="none" w:sz="0" w:space="0" w:color="auto"/>
        <w:right w:val="none" w:sz="0" w:space="0" w:color="auto"/>
      </w:divBdr>
    </w:div>
    <w:div w:id="1657879273">
      <w:bodyDiv w:val="1"/>
      <w:marLeft w:val="0"/>
      <w:marRight w:val="0"/>
      <w:marTop w:val="0"/>
      <w:marBottom w:val="0"/>
      <w:divBdr>
        <w:top w:val="none" w:sz="0" w:space="0" w:color="auto"/>
        <w:left w:val="none" w:sz="0" w:space="0" w:color="auto"/>
        <w:bottom w:val="none" w:sz="0" w:space="0" w:color="auto"/>
        <w:right w:val="none" w:sz="0" w:space="0" w:color="auto"/>
      </w:divBdr>
    </w:div>
    <w:div w:id="1657995492">
      <w:bodyDiv w:val="1"/>
      <w:marLeft w:val="0"/>
      <w:marRight w:val="0"/>
      <w:marTop w:val="0"/>
      <w:marBottom w:val="0"/>
      <w:divBdr>
        <w:top w:val="none" w:sz="0" w:space="0" w:color="auto"/>
        <w:left w:val="none" w:sz="0" w:space="0" w:color="auto"/>
        <w:bottom w:val="none" w:sz="0" w:space="0" w:color="auto"/>
        <w:right w:val="none" w:sz="0" w:space="0" w:color="auto"/>
      </w:divBdr>
    </w:div>
    <w:div w:id="1658992030">
      <w:bodyDiv w:val="1"/>
      <w:marLeft w:val="0"/>
      <w:marRight w:val="0"/>
      <w:marTop w:val="0"/>
      <w:marBottom w:val="0"/>
      <w:divBdr>
        <w:top w:val="none" w:sz="0" w:space="0" w:color="auto"/>
        <w:left w:val="none" w:sz="0" w:space="0" w:color="auto"/>
        <w:bottom w:val="none" w:sz="0" w:space="0" w:color="auto"/>
        <w:right w:val="none" w:sz="0" w:space="0" w:color="auto"/>
      </w:divBdr>
    </w:div>
    <w:div w:id="1659839418">
      <w:bodyDiv w:val="1"/>
      <w:marLeft w:val="0"/>
      <w:marRight w:val="0"/>
      <w:marTop w:val="0"/>
      <w:marBottom w:val="0"/>
      <w:divBdr>
        <w:top w:val="none" w:sz="0" w:space="0" w:color="auto"/>
        <w:left w:val="none" w:sz="0" w:space="0" w:color="auto"/>
        <w:bottom w:val="none" w:sz="0" w:space="0" w:color="auto"/>
        <w:right w:val="none" w:sz="0" w:space="0" w:color="auto"/>
      </w:divBdr>
    </w:div>
    <w:div w:id="1660185757">
      <w:bodyDiv w:val="1"/>
      <w:marLeft w:val="0"/>
      <w:marRight w:val="0"/>
      <w:marTop w:val="0"/>
      <w:marBottom w:val="0"/>
      <w:divBdr>
        <w:top w:val="none" w:sz="0" w:space="0" w:color="auto"/>
        <w:left w:val="none" w:sz="0" w:space="0" w:color="auto"/>
        <w:bottom w:val="none" w:sz="0" w:space="0" w:color="auto"/>
        <w:right w:val="none" w:sz="0" w:space="0" w:color="auto"/>
      </w:divBdr>
    </w:div>
    <w:div w:id="1661615470">
      <w:bodyDiv w:val="1"/>
      <w:marLeft w:val="0"/>
      <w:marRight w:val="0"/>
      <w:marTop w:val="0"/>
      <w:marBottom w:val="0"/>
      <w:divBdr>
        <w:top w:val="none" w:sz="0" w:space="0" w:color="auto"/>
        <w:left w:val="none" w:sz="0" w:space="0" w:color="auto"/>
        <w:bottom w:val="none" w:sz="0" w:space="0" w:color="auto"/>
        <w:right w:val="none" w:sz="0" w:space="0" w:color="auto"/>
      </w:divBdr>
    </w:div>
    <w:div w:id="1662080390">
      <w:bodyDiv w:val="1"/>
      <w:marLeft w:val="0"/>
      <w:marRight w:val="0"/>
      <w:marTop w:val="0"/>
      <w:marBottom w:val="0"/>
      <w:divBdr>
        <w:top w:val="none" w:sz="0" w:space="0" w:color="auto"/>
        <w:left w:val="none" w:sz="0" w:space="0" w:color="auto"/>
        <w:bottom w:val="none" w:sz="0" w:space="0" w:color="auto"/>
        <w:right w:val="none" w:sz="0" w:space="0" w:color="auto"/>
      </w:divBdr>
    </w:div>
    <w:div w:id="1662348000">
      <w:bodyDiv w:val="1"/>
      <w:marLeft w:val="0"/>
      <w:marRight w:val="0"/>
      <w:marTop w:val="0"/>
      <w:marBottom w:val="0"/>
      <w:divBdr>
        <w:top w:val="none" w:sz="0" w:space="0" w:color="auto"/>
        <w:left w:val="none" w:sz="0" w:space="0" w:color="auto"/>
        <w:bottom w:val="none" w:sz="0" w:space="0" w:color="auto"/>
        <w:right w:val="none" w:sz="0" w:space="0" w:color="auto"/>
      </w:divBdr>
    </w:div>
    <w:div w:id="1663001116">
      <w:bodyDiv w:val="1"/>
      <w:marLeft w:val="0"/>
      <w:marRight w:val="0"/>
      <w:marTop w:val="0"/>
      <w:marBottom w:val="0"/>
      <w:divBdr>
        <w:top w:val="none" w:sz="0" w:space="0" w:color="auto"/>
        <w:left w:val="none" w:sz="0" w:space="0" w:color="auto"/>
        <w:bottom w:val="none" w:sz="0" w:space="0" w:color="auto"/>
        <w:right w:val="none" w:sz="0" w:space="0" w:color="auto"/>
      </w:divBdr>
    </w:div>
    <w:div w:id="1663004897">
      <w:bodyDiv w:val="1"/>
      <w:marLeft w:val="0"/>
      <w:marRight w:val="0"/>
      <w:marTop w:val="0"/>
      <w:marBottom w:val="0"/>
      <w:divBdr>
        <w:top w:val="none" w:sz="0" w:space="0" w:color="auto"/>
        <w:left w:val="none" w:sz="0" w:space="0" w:color="auto"/>
        <w:bottom w:val="none" w:sz="0" w:space="0" w:color="auto"/>
        <w:right w:val="none" w:sz="0" w:space="0" w:color="auto"/>
      </w:divBdr>
    </w:div>
    <w:div w:id="1666664865">
      <w:bodyDiv w:val="1"/>
      <w:marLeft w:val="0"/>
      <w:marRight w:val="0"/>
      <w:marTop w:val="0"/>
      <w:marBottom w:val="0"/>
      <w:divBdr>
        <w:top w:val="none" w:sz="0" w:space="0" w:color="auto"/>
        <w:left w:val="none" w:sz="0" w:space="0" w:color="auto"/>
        <w:bottom w:val="none" w:sz="0" w:space="0" w:color="auto"/>
        <w:right w:val="none" w:sz="0" w:space="0" w:color="auto"/>
      </w:divBdr>
    </w:div>
    <w:div w:id="1667972152">
      <w:bodyDiv w:val="1"/>
      <w:marLeft w:val="0"/>
      <w:marRight w:val="0"/>
      <w:marTop w:val="0"/>
      <w:marBottom w:val="0"/>
      <w:divBdr>
        <w:top w:val="none" w:sz="0" w:space="0" w:color="auto"/>
        <w:left w:val="none" w:sz="0" w:space="0" w:color="auto"/>
        <w:bottom w:val="none" w:sz="0" w:space="0" w:color="auto"/>
        <w:right w:val="none" w:sz="0" w:space="0" w:color="auto"/>
      </w:divBdr>
    </w:div>
    <w:div w:id="1669092956">
      <w:bodyDiv w:val="1"/>
      <w:marLeft w:val="0"/>
      <w:marRight w:val="0"/>
      <w:marTop w:val="0"/>
      <w:marBottom w:val="0"/>
      <w:divBdr>
        <w:top w:val="none" w:sz="0" w:space="0" w:color="auto"/>
        <w:left w:val="none" w:sz="0" w:space="0" w:color="auto"/>
        <w:bottom w:val="none" w:sz="0" w:space="0" w:color="auto"/>
        <w:right w:val="none" w:sz="0" w:space="0" w:color="auto"/>
      </w:divBdr>
    </w:div>
    <w:div w:id="1669938940">
      <w:bodyDiv w:val="1"/>
      <w:marLeft w:val="0"/>
      <w:marRight w:val="0"/>
      <w:marTop w:val="0"/>
      <w:marBottom w:val="0"/>
      <w:divBdr>
        <w:top w:val="none" w:sz="0" w:space="0" w:color="auto"/>
        <w:left w:val="none" w:sz="0" w:space="0" w:color="auto"/>
        <w:bottom w:val="none" w:sz="0" w:space="0" w:color="auto"/>
        <w:right w:val="none" w:sz="0" w:space="0" w:color="auto"/>
      </w:divBdr>
    </w:div>
    <w:div w:id="1670325170">
      <w:bodyDiv w:val="1"/>
      <w:marLeft w:val="0"/>
      <w:marRight w:val="0"/>
      <w:marTop w:val="0"/>
      <w:marBottom w:val="0"/>
      <w:divBdr>
        <w:top w:val="none" w:sz="0" w:space="0" w:color="auto"/>
        <w:left w:val="none" w:sz="0" w:space="0" w:color="auto"/>
        <w:bottom w:val="none" w:sz="0" w:space="0" w:color="auto"/>
        <w:right w:val="none" w:sz="0" w:space="0" w:color="auto"/>
      </w:divBdr>
    </w:div>
    <w:div w:id="1671172728">
      <w:bodyDiv w:val="1"/>
      <w:marLeft w:val="0"/>
      <w:marRight w:val="0"/>
      <w:marTop w:val="0"/>
      <w:marBottom w:val="0"/>
      <w:divBdr>
        <w:top w:val="none" w:sz="0" w:space="0" w:color="auto"/>
        <w:left w:val="none" w:sz="0" w:space="0" w:color="auto"/>
        <w:bottom w:val="none" w:sz="0" w:space="0" w:color="auto"/>
        <w:right w:val="none" w:sz="0" w:space="0" w:color="auto"/>
      </w:divBdr>
    </w:div>
    <w:div w:id="1671639572">
      <w:bodyDiv w:val="1"/>
      <w:marLeft w:val="0"/>
      <w:marRight w:val="0"/>
      <w:marTop w:val="0"/>
      <w:marBottom w:val="0"/>
      <w:divBdr>
        <w:top w:val="none" w:sz="0" w:space="0" w:color="auto"/>
        <w:left w:val="none" w:sz="0" w:space="0" w:color="auto"/>
        <w:bottom w:val="none" w:sz="0" w:space="0" w:color="auto"/>
        <w:right w:val="none" w:sz="0" w:space="0" w:color="auto"/>
      </w:divBdr>
    </w:div>
    <w:div w:id="1671718861">
      <w:bodyDiv w:val="1"/>
      <w:marLeft w:val="0"/>
      <w:marRight w:val="0"/>
      <w:marTop w:val="0"/>
      <w:marBottom w:val="0"/>
      <w:divBdr>
        <w:top w:val="none" w:sz="0" w:space="0" w:color="auto"/>
        <w:left w:val="none" w:sz="0" w:space="0" w:color="auto"/>
        <w:bottom w:val="none" w:sz="0" w:space="0" w:color="auto"/>
        <w:right w:val="none" w:sz="0" w:space="0" w:color="auto"/>
      </w:divBdr>
    </w:div>
    <w:div w:id="1672902300">
      <w:bodyDiv w:val="1"/>
      <w:marLeft w:val="0"/>
      <w:marRight w:val="0"/>
      <w:marTop w:val="0"/>
      <w:marBottom w:val="0"/>
      <w:divBdr>
        <w:top w:val="none" w:sz="0" w:space="0" w:color="auto"/>
        <w:left w:val="none" w:sz="0" w:space="0" w:color="auto"/>
        <w:bottom w:val="none" w:sz="0" w:space="0" w:color="auto"/>
        <w:right w:val="none" w:sz="0" w:space="0" w:color="auto"/>
      </w:divBdr>
    </w:div>
    <w:div w:id="1673727370">
      <w:bodyDiv w:val="1"/>
      <w:marLeft w:val="0"/>
      <w:marRight w:val="0"/>
      <w:marTop w:val="0"/>
      <w:marBottom w:val="0"/>
      <w:divBdr>
        <w:top w:val="none" w:sz="0" w:space="0" w:color="auto"/>
        <w:left w:val="none" w:sz="0" w:space="0" w:color="auto"/>
        <w:bottom w:val="none" w:sz="0" w:space="0" w:color="auto"/>
        <w:right w:val="none" w:sz="0" w:space="0" w:color="auto"/>
      </w:divBdr>
    </w:div>
    <w:div w:id="1675495407">
      <w:bodyDiv w:val="1"/>
      <w:marLeft w:val="0"/>
      <w:marRight w:val="0"/>
      <w:marTop w:val="0"/>
      <w:marBottom w:val="0"/>
      <w:divBdr>
        <w:top w:val="none" w:sz="0" w:space="0" w:color="auto"/>
        <w:left w:val="none" w:sz="0" w:space="0" w:color="auto"/>
        <w:bottom w:val="none" w:sz="0" w:space="0" w:color="auto"/>
        <w:right w:val="none" w:sz="0" w:space="0" w:color="auto"/>
      </w:divBdr>
    </w:div>
    <w:div w:id="1675641255">
      <w:bodyDiv w:val="1"/>
      <w:marLeft w:val="0"/>
      <w:marRight w:val="0"/>
      <w:marTop w:val="0"/>
      <w:marBottom w:val="0"/>
      <w:divBdr>
        <w:top w:val="none" w:sz="0" w:space="0" w:color="auto"/>
        <w:left w:val="none" w:sz="0" w:space="0" w:color="auto"/>
        <w:bottom w:val="none" w:sz="0" w:space="0" w:color="auto"/>
        <w:right w:val="none" w:sz="0" w:space="0" w:color="auto"/>
      </w:divBdr>
    </w:div>
    <w:div w:id="1680422402">
      <w:bodyDiv w:val="1"/>
      <w:marLeft w:val="0"/>
      <w:marRight w:val="0"/>
      <w:marTop w:val="0"/>
      <w:marBottom w:val="0"/>
      <w:divBdr>
        <w:top w:val="none" w:sz="0" w:space="0" w:color="auto"/>
        <w:left w:val="none" w:sz="0" w:space="0" w:color="auto"/>
        <w:bottom w:val="none" w:sz="0" w:space="0" w:color="auto"/>
        <w:right w:val="none" w:sz="0" w:space="0" w:color="auto"/>
      </w:divBdr>
    </w:div>
    <w:div w:id="1684017338">
      <w:bodyDiv w:val="1"/>
      <w:marLeft w:val="0"/>
      <w:marRight w:val="0"/>
      <w:marTop w:val="0"/>
      <w:marBottom w:val="0"/>
      <w:divBdr>
        <w:top w:val="none" w:sz="0" w:space="0" w:color="auto"/>
        <w:left w:val="none" w:sz="0" w:space="0" w:color="auto"/>
        <w:bottom w:val="none" w:sz="0" w:space="0" w:color="auto"/>
        <w:right w:val="none" w:sz="0" w:space="0" w:color="auto"/>
      </w:divBdr>
    </w:div>
    <w:div w:id="1684160424">
      <w:bodyDiv w:val="1"/>
      <w:marLeft w:val="0"/>
      <w:marRight w:val="0"/>
      <w:marTop w:val="0"/>
      <w:marBottom w:val="0"/>
      <w:divBdr>
        <w:top w:val="none" w:sz="0" w:space="0" w:color="auto"/>
        <w:left w:val="none" w:sz="0" w:space="0" w:color="auto"/>
        <w:bottom w:val="none" w:sz="0" w:space="0" w:color="auto"/>
        <w:right w:val="none" w:sz="0" w:space="0" w:color="auto"/>
      </w:divBdr>
    </w:div>
    <w:div w:id="1684553619">
      <w:bodyDiv w:val="1"/>
      <w:marLeft w:val="0"/>
      <w:marRight w:val="0"/>
      <w:marTop w:val="0"/>
      <w:marBottom w:val="0"/>
      <w:divBdr>
        <w:top w:val="none" w:sz="0" w:space="0" w:color="auto"/>
        <w:left w:val="none" w:sz="0" w:space="0" w:color="auto"/>
        <w:bottom w:val="none" w:sz="0" w:space="0" w:color="auto"/>
        <w:right w:val="none" w:sz="0" w:space="0" w:color="auto"/>
      </w:divBdr>
    </w:div>
    <w:div w:id="1685284063">
      <w:bodyDiv w:val="1"/>
      <w:marLeft w:val="0"/>
      <w:marRight w:val="0"/>
      <w:marTop w:val="0"/>
      <w:marBottom w:val="0"/>
      <w:divBdr>
        <w:top w:val="none" w:sz="0" w:space="0" w:color="auto"/>
        <w:left w:val="none" w:sz="0" w:space="0" w:color="auto"/>
        <w:bottom w:val="none" w:sz="0" w:space="0" w:color="auto"/>
        <w:right w:val="none" w:sz="0" w:space="0" w:color="auto"/>
      </w:divBdr>
    </w:div>
    <w:div w:id="1686203117">
      <w:bodyDiv w:val="1"/>
      <w:marLeft w:val="0"/>
      <w:marRight w:val="0"/>
      <w:marTop w:val="0"/>
      <w:marBottom w:val="0"/>
      <w:divBdr>
        <w:top w:val="none" w:sz="0" w:space="0" w:color="auto"/>
        <w:left w:val="none" w:sz="0" w:space="0" w:color="auto"/>
        <w:bottom w:val="none" w:sz="0" w:space="0" w:color="auto"/>
        <w:right w:val="none" w:sz="0" w:space="0" w:color="auto"/>
      </w:divBdr>
    </w:div>
    <w:div w:id="1687512565">
      <w:bodyDiv w:val="1"/>
      <w:marLeft w:val="0"/>
      <w:marRight w:val="0"/>
      <w:marTop w:val="0"/>
      <w:marBottom w:val="0"/>
      <w:divBdr>
        <w:top w:val="none" w:sz="0" w:space="0" w:color="auto"/>
        <w:left w:val="none" w:sz="0" w:space="0" w:color="auto"/>
        <w:bottom w:val="none" w:sz="0" w:space="0" w:color="auto"/>
        <w:right w:val="none" w:sz="0" w:space="0" w:color="auto"/>
      </w:divBdr>
    </w:div>
    <w:div w:id="1688633268">
      <w:bodyDiv w:val="1"/>
      <w:marLeft w:val="0"/>
      <w:marRight w:val="0"/>
      <w:marTop w:val="0"/>
      <w:marBottom w:val="0"/>
      <w:divBdr>
        <w:top w:val="none" w:sz="0" w:space="0" w:color="auto"/>
        <w:left w:val="none" w:sz="0" w:space="0" w:color="auto"/>
        <w:bottom w:val="none" w:sz="0" w:space="0" w:color="auto"/>
        <w:right w:val="none" w:sz="0" w:space="0" w:color="auto"/>
      </w:divBdr>
    </w:div>
    <w:div w:id="1688754066">
      <w:bodyDiv w:val="1"/>
      <w:marLeft w:val="0"/>
      <w:marRight w:val="0"/>
      <w:marTop w:val="0"/>
      <w:marBottom w:val="0"/>
      <w:divBdr>
        <w:top w:val="none" w:sz="0" w:space="0" w:color="auto"/>
        <w:left w:val="none" w:sz="0" w:space="0" w:color="auto"/>
        <w:bottom w:val="none" w:sz="0" w:space="0" w:color="auto"/>
        <w:right w:val="none" w:sz="0" w:space="0" w:color="auto"/>
      </w:divBdr>
    </w:div>
    <w:div w:id="1690570417">
      <w:bodyDiv w:val="1"/>
      <w:marLeft w:val="0"/>
      <w:marRight w:val="0"/>
      <w:marTop w:val="0"/>
      <w:marBottom w:val="0"/>
      <w:divBdr>
        <w:top w:val="none" w:sz="0" w:space="0" w:color="auto"/>
        <w:left w:val="none" w:sz="0" w:space="0" w:color="auto"/>
        <w:bottom w:val="none" w:sz="0" w:space="0" w:color="auto"/>
        <w:right w:val="none" w:sz="0" w:space="0" w:color="auto"/>
      </w:divBdr>
    </w:div>
    <w:div w:id="1690640819">
      <w:bodyDiv w:val="1"/>
      <w:marLeft w:val="0"/>
      <w:marRight w:val="0"/>
      <w:marTop w:val="0"/>
      <w:marBottom w:val="0"/>
      <w:divBdr>
        <w:top w:val="none" w:sz="0" w:space="0" w:color="auto"/>
        <w:left w:val="none" w:sz="0" w:space="0" w:color="auto"/>
        <w:bottom w:val="none" w:sz="0" w:space="0" w:color="auto"/>
        <w:right w:val="none" w:sz="0" w:space="0" w:color="auto"/>
      </w:divBdr>
    </w:div>
    <w:div w:id="1691487507">
      <w:bodyDiv w:val="1"/>
      <w:marLeft w:val="0"/>
      <w:marRight w:val="0"/>
      <w:marTop w:val="0"/>
      <w:marBottom w:val="0"/>
      <w:divBdr>
        <w:top w:val="none" w:sz="0" w:space="0" w:color="auto"/>
        <w:left w:val="none" w:sz="0" w:space="0" w:color="auto"/>
        <w:bottom w:val="none" w:sz="0" w:space="0" w:color="auto"/>
        <w:right w:val="none" w:sz="0" w:space="0" w:color="auto"/>
      </w:divBdr>
    </w:div>
    <w:div w:id="1691493535">
      <w:bodyDiv w:val="1"/>
      <w:marLeft w:val="0"/>
      <w:marRight w:val="0"/>
      <w:marTop w:val="0"/>
      <w:marBottom w:val="0"/>
      <w:divBdr>
        <w:top w:val="none" w:sz="0" w:space="0" w:color="auto"/>
        <w:left w:val="none" w:sz="0" w:space="0" w:color="auto"/>
        <w:bottom w:val="none" w:sz="0" w:space="0" w:color="auto"/>
        <w:right w:val="none" w:sz="0" w:space="0" w:color="auto"/>
      </w:divBdr>
    </w:div>
    <w:div w:id="1691566431">
      <w:bodyDiv w:val="1"/>
      <w:marLeft w:val="0"/>
      <w:marRight w:val="0"/>
      <w:marTop w:val="0"/>
      <w:marBottom w:val="0"/>
      <w:divBdr>
        <w:top w:val="none" w:sz="0" w:space="0" w:color="auto"/>
        <w:left w:val="none" w:sz="0" w:space="0" w:color="auto"/>
        <w:bottom w:val="none" w:sz="0" w:space="0" w:color="auto"/>
        <w:right w:val="none" w:sz="0" w:space="0" w:color="auto"/>
      </w:divBdr>
    </w:div>
    <w:div w:id="1691570126">
      <w:bodyDiv w:val="1"/>
      <w:marLeft w:val="0"/>
      <w:marRight w:val="0"/>
      <w:marTop w:val="0"/>
      <w:marBottom w:val="0"/>
      <w:divBdr>
        <w:top w:val="none" w:sz="0" w:space="0" w:color="auto"/>
        <w:left w:val="none" w:sz="0" w:space="0" w:color="auto"/>
        <w:bottom w:val="none" w:sz="0" w:space="0" w:color="auto"/>
        <w:right w:val="none" w:sz="0" w:space="0" w:color="auto"/>
      </w:divBdr>
    </w:div>
    <w:div w:id="1691880194">
      <w:bodyDiv w:val="1"/>
      <w:marLeft w:val="0"/>
      <w:marRight w:val="0"/>
      <w:marTop w:val="0"/>
      <w:marBottom w:val="0"/>
      <w:divBdr>
        <w:top w:val="none" w:sz="0" w:space="0" w:color="auto"/>
        <w:left w:val="none" w:sz="0" w:space="0" w:color="auto"/>
        <w:bottom w:val="none" w:sz="0" w:space="0" w:color="auto"/>
        <w:right w:val="none" w:sz="0" w:space="0" w:color="auto"/>
      </w:divBdr>
    </w:div>
    <w:div w:id="1692997863">
      <w:bodyDiv w:val="1"/>
      <w:marLeft w:val="0"/>
      <w:marRight w:val="0"/>
      <w:marTop w:val="0"/>
      <w:marBottom w:val="0"/>
      <w:divBdr>
        <w:top w:val="none" w:sz="0" w:space="0" w:color="auto"/>
        <w:left w:val="none" w:sz="0" w:space="0" w:color="auto"/>
        <w:bottom w:val="none" w:sz="0" w:space="0" w:color="auto"/>
        <w:right w:val="none" w:sz="0" w:space="0" w:color="auto"/>
      </w:divBdr>
    </w:div>
    <w:div w:id="1693260499">
      <w:bodyDiv w:val="1"/>
      <w:marLeft w:val="0"/>
      <w:marRight w:val="0"/>
      <w:marTop w:val="0"/>
      <w:marBottom w:val="0"/>
      <w:divBdr>
        <w:top w:val="none" w:sz="0" w:space="0" w:color="auto"/>
        <w:left w:val="none" w:sz="0" w:space="0" w:color="auto"/>
        <w:bottom w:val="none" w:sz="0" w:space="0" w:color="auto"/>
        <w:right w:val="none" w:sz="0" w:space="0" w:color="auto"/>
      </w:divBdr>
    </w:div>
    <w:div w:id="1693455879">
      <w:bodyDiv w:val="1"/>
      <w:marLeft w:val="0"/>
      <w:marRight w:val="0"/>
      <w:marTop w:val="0"/>
      <w:marBottom w:val="0"/>
      <w:divBdr>
        <w:top w:val="none" w:sz="0" w:space="0" w:color="auto"/>
        <w:left w:val="none" w:sz="0" w:space="0" w:color="auto"/>
        <w:bottom w:val="none" w:sz="0" w:space="0" w:color="auto"/>
        <w:right w:val="none" w:sz="0" w:space="0" w:color="auto"/>
      </w:divBdr>
    </w:div>
    <w:div w:id="1693611775">
      <w:bodyDiv w:val="1"/>
      <w:marLeft w:val="0"/>
      <w:marRight w:val="0"/>
      <w:marTop w:val="0"/>
      <w:marBottom w:val="0"/>
      <w:divBdr>
        <w:top w:val="none" w:sz="0" w:space="0" w:color="auto"/>
        <w:left w:val="none" w:sz="0" w:space="0" w:color="auto"/>
        <w:bottom w:val="none" w:sz="0" w:space="0" w:color="auto"/>
        <w:right w:val="none" w:sz="0" w:space="0" w:color="auto"/>
      </w:divBdr>
    </w:div>
    <w:div w:id="1694071947">
      <w:bodyDiv w:val="1"/>
      <w:marLeft w:val="0"/>
      <w:marRight w:val="0"/>
      <w:marTop w:val="0"/>
      <w:marBottom w:val="0"/>
      <w:divBdr>
        <w:top w:val="none" w:sz="0" w:space="0" w:color="auto"/>
        <w:left w:val="none" w:sz="0" w:space="0" w:color="auto"/>
        <w:bottom w:val="none" w:sz="0" w:space="0" w:color="auto"/>
        <w:right w:val="none" w:sz="0" w:space="0" w:color="auto"/>
      </w:divBdr>
    </w:div>
    <w:div w:id="1694072694">
      <w:bodyDiv w:val="1"/>
      <w:marLeft w:val="0"/>
      <w:marRight w:val="0"/>
      <w:marTop w:val="0"/>
      <w:marBottom w:val="0"/>
      <w:divBdr>
        <w:top w:val="none" w:sz="0" w:space="0" w:color="auto"/>
        <w:left w:val="none" w:sz="0" w:space="0" w:color="auto"/>
        <w:bottom w:val="none" w:sz="0" w:space="0" w:color="auto"/>
        <w:right w:val="none" w:sz="0" w:space="0" w:color="auto"/>
      </w:divBdr>
    </w:div>
    <w:div w:id="1694113624">
      <w:bodyDiv w:val="1"/>
      <w:marLeft w:val="0"/>
      <w:marRight w:val="0"/>
      <w:marTop w:val="0"/>
      <w:marBottom w:val="0"/>
      <w:divBdr>
        <w:top w:val="none" w:sz="0" w:space="0" w:color="auto"/>
        <w:left w:val="none" w:sz="0" w:space="0" w:color="auto"/>
        <w:bottom w:val="none" w:sz="0" w:space="0" w:color="auto"/>
        <w:right w:val="none" w:sz="0" w:space="0" w:color="auto"/>
      </w:divBdr>
    </w:div>
    <w:div w:id="1695156939">
      <w:bodyDiv w:val="1"/>
      <w:marLeft w:val="0"/>
      <w:marRight w:val="0"/>
      <w:marTop w:val="0"/>
      <w:marBottom w:val="0"/>
      <w:divBdr>
        <w:top w:val="none" w:sz="0" w:space="0" w:color="auto"/>
        <w:left w:val="none" w:sz="0" w:space="0" w:color="auto"/>
        <w:bottom w:val="none" w:sz="0" w:space="0" w:color="auto"/>
        <w:right w:val="none" w:sz="0" w:space="0" w:color="auto"/>
      </w:divBdr>
    </w:div>
    <w:div w:id="1695613028">
      <w:bodyDiv w:val="1"/>
      <w:marLeft w:val="0"/>
      <w:marRight w:val="0"/>
      <w:marTop w:val="0"/>
      <w:marBottom w:val="0"/>
      <w:divBdr>
        <w:top w:val="none" w:sz="0" w:space="0" w:color="auto"/>
        <w:left w:val="none" w:sz="0" w:space="0" w:color="auto"/>
        <w:bottom w:val="none" w:sz="0" w:space="0" w:color="auto"/>
        <w:right w:val="none" w:sz="0" w:space="0" w:color="auto"/>
      </w:divBdr>
    </w:div>
    <w:div w:id="1697005369">
      <w:bodyDiv w:val="1"/>
      <w:marLeft w:val="0"/>
      <w:marRight w:val="0"/>
      <w:marTop w:val="0"/>
      <w:marBottom w:val="0"/>
      <w:divBdr>
        <w:top w:val="none" w:sz="0" w:space="0" w:color="auto"/>
        <w:left w:val="none" w:sz="0" w:space="0" w:color="auto"/>
        <w:bottom w:val="none" w:sz="0" w:space="0" w:color="auto"/>
        <w:right w:val="none" w:sz="0" w:space="0" w:color="auto"/>
      </w:divBdr>
    </w:div>
    <w:div w:id="1701323861">
      <w:bodyDiv w:val="1"/>
      <w:marLeft w:val="0"/>
      <w:marRight w:val="0"/>
      <w:marTop w:val="0"/>
      <w:marBottom w:val="0"/>
      <w:divBdr>
        <w:top w:val="none" w:sz="0" w:space="0" w:color="auto"/>
        <w:left w:val="none" w:sz="0" w:space="0" w:color="auto"/>
        <w:bottom w:val="none" w:sz="0" w:space="0" w:color="auto"/>
        <w:right w:val="none" w:sz="0" w:space="0" w:color="auto"/>
      </w:divBdr>
    </w:div>
    <w:div w:id="1701592792">
      <w:bodyDiv w:val="1"/>
      <w:marLeft w:val="0"/>
      <w:marRight w:val="0"/>
      <w:marTop w:val="0"/>
      <w:marBottom w:val="0"/>
      <w:divBdr>
        <w:top w:val="none" w:sz="0" w:space="0" w:color="auto"/>
        <w:left w:val="none" w:sz="0" w:space="0" w:color="auto"/>
        <w:bottom w:val="none" w:sz="0" w:space="0" w:color="auto"/>
        <w:right w:val="none" w:sz="0" w:space="0" w:color="auto"/>
      </w:divBdr>
    </w:div>
    <w:div w:id="1702509491">
      <w:bodyDiv w:val="1"/>
      <w:marLeft w:val="0"/>
      <w:marRight w:val="0"/>
      <w:marTop w:val="0"/>
      <w:marBottom w:val="0"/>
      <w:divBdr>
        <w:top w:val="none" w:sz="0" w:space="0" w:color="auto"/>
        <w:left w:val="none" w:sz="0" w:space="0" w:color="auto"/>
        <w:bottom w:val="none" w:sz="0" w:space="0" w:color="auto"/>
        <w:right w:val="none" w:sz="0" w:space="0" w:color="auto"/>
      </w:divBdr>
    </w:div>
    <w:div w:id="1703088094">
      <w:bodyDiv w:val="1"/>
      <w:marLeft w:val="0"/>
      <w:marRight w:val="0"/>
      <w:marTop w:val="0"/>
      <w:marBottom w:val="0"/>
      <w:divBdr>
        <w:top w:val="none" w:sz="0" w:space="0" w:color="auto"/>
        <w:left w:val="none" w:sz="0" w:space="0" w:color="auto"/>
        <w:bottom w:val="none" w:sz="0" w:space="0" w:color="auto"/>
        <w:right w:val="none" w:sz="0" w:space="0" w:color="auto"/>
      </w:divBdr>
    </w:div>
    <w:div w:id="1704666707">
      <w:bodyDiv w:val="1"/>
      <w:marLeft w:val="0"/>
      <w:marRight w:val="0"/>
      <w:marTop w:val="0"/>
      <w:marBottom w:val="0"/>
      <w:divBdr>
        <w:top w:val="none" w:sz="0" w:space="0" w:color="auto"/>
        <w:left w:val="none" w:sz="0" w:space="0" w:color="auto"/>
        <w:bottom w:val="none" w:sz="0" w:space="0" w:color="auto"/>
        <w:right w:val="none" w:sz="0" w:space="0" w:color="auto"/>
      </w:divBdr>
    </w:div>
    <w:div w:id="1705203884">
      <w:bodyDiv w:val="1"/>
      <w:marLeft w:val="0"/>
      <w:marRight w:val="0"/>
      <w:marTop w:val="0"/>
      <w:marBottom w:val="0"/>
      <w:divBdr>
        <w:top w:val="none" w:sz="0" w:space="0" w:color="auto"/>
        <w:left w:val="none" w:sz="0" w:space="0" w:color="auto"/>
        <w:bottom w:val="none" w:sz="0" w:space="0" w:color="auto"/>
        <w:right w:val="none" w:sz="0" w:space="0" w:color="auto"/>
      </w:divBdr>
    </w:div>
    <w:div w:id="1705860573">
      <w:bodyDiv w:val="1"/>
      <w:marLeft w:val="0"/>
      <w:marRight w:val="0"/>
      <w:marTop w:val="0"/>
      <w:marBottom w:val="0"/>
      <w:divBdr>
        <w:top w:val="none" w:sz="0" w:space="0" w:color="auto"/>
        <w:left w:val="none" w:sz="0" w:space="0" w:color="auto"/>
        <w:bottom w:val="none" w:sz="0" w:space="0" w:color="auto"/>
        <w:right w:val="none" w:sz="0" w:space="0" w:color="auto"/>
      </w:divBdr>
    </w:div>
    <w:div w:id="1706174811">
      <w:bodyDiv w:val="1"/>
      <w:marLeft w:val="0"/>
      <w:marRight w:val="0"/>
      <w:marTop w:val="0"/>
      <w:marBottom w:val="0"/>
      <w:divBdr>
        <w:top w:val="none" w:sz="0" w:space="0" w:color="auto"/>
        <w:left w:val="none" w:sz="0" w:space="0" w:color="auto"/>
        <w:bottom w:val="none" w:sz="0" w:space="0" w:color="auto"/>
        <w:right w:val="none" w:sz="0" w:space="0" w:color="auto"/>
      </w:divBdr>
    </w:div>
    <w:div w:id="1707295962">
      <w:bodyDiv w:val="1"/>
      <w:marLeft w:val="0"/>
      <w:marRight w:val="0"/>
      <w:marTop w:val="0"/>
      <w:marBottom w:val="0"/>
      <w:divBdr>
        <w:top w:val="none" w:sz="0" w:space="0" w:color="auto"/>
        <w:left w:val="none" w:sz="0" w:space="0" w:color="auto"/>
        <w:bottom w:val="none" w:sz="0" w:space="0" w:color="auto"/>
        <w:right w:val="none" w:sz="0" w:space="0" w:color="auto"/>
      </w:divBdr>
    </w:div>
    <w:div w:id="1707483486">
      <w:bodyDiv w:val="1"/>
      <w:marLeft w:val="0"/>
      <w:marRight w:val="0"/>
      <w:marTop w:val="0"/>
      <w:marBottom w:val="0"/>
      <w:divBdr>
        <w:top w:val="none" w:sz="0" w:space="0" w:color="auto"/>
        <w:left w:val="none" w:sz="0" w:space="0" w:color="auto"/>
        <w:bottom w:val="none" w:sz="0" w:space="0" w:color="auto"/>
        <w:right w:val="none" w:sz="0" w:space="0" w:color="auto"/>
      </w:divBdr>
    </w:div>
    <w:div w:id="1708798359">
      <w:bodyDiv w:val="1"/>
      <w:marLeft w:val="0"/>
      <w:marRight w:val="0"/>
      <w:marTop w:val="0"/>
      <w:marBottom w:val="0"/>
      <w:divBdr>
        <w:top w:val="none" w:sz="0" w:space="0" w:color="auto"/>
        <w:left w:val="none" w:sz="0" w:space="0" w:color="auto"/>
        <w:bottom w:val="none" w:sz="0" w:space="0" w:color="auto"/>
        <w:right w:val="none" w:sz="0" w:space="0" w:color="auto"/>
      </w:divBdr>
    </w:div>
    <w:div w:id="1709335998">
      <w:bodyDiv w:val="1"/>
      <w:marLeft w:val="0"/>
      <w:marRight w:val="0"/>
      <w:marTop w:val="0"/>
      <w:marBottom w:val="0"/>
      <w:divBdr>
        <w:top w:val="none" w:sz="0" w:space="0" w:color="auto"/>
        <w:left w:val="none" w:sz="0" w:space="0" w:color="auto"/>
        <w:bottom w:val="none" w:sz="0" w:space="0" w:color="auto"/>
        <w:right w:val="none" w:sz="0" w:space="0" w:color="auto"/>
      </w:divBdr>
    </w:div>
    <w:div w:id="1709599197">
      <w:bodyDiv w:val="1"/>
      <w:marLeft w:val="0"/>
      <w:marRight w:val="0"/>
      <w:marTop w:val="0"/>
      <w:marBottom w:val="0"/>
      <w:divBdr>
        <w:top w:val="none" w:sz="0" w:space="0" w:color="auto"/>
        <w:left w:val="none" w:sz="0" w:space="0" w:color="auto"/>
        <w:bottom w:val="none" w:sz="0" w:space="0" w:color="auto"/>
        <w:right w:val="none" w:sz="0" w:space="0" w:color="auto"/>
      </w:divBdr>
    </w:div>
    <w:div w:id="1710447617">
      <w:bodyDiv w:val="1"/>
      <w:marLeft w:val="0"/>
      <w:marRight w:val="0"/>
      <w:marTop w:val="0"/>
      <w:marBottom w:val="0"/>
      <w:divBdr>
        <w:top w:val="none" w:sz="0" w:space="0" w:color="auto"/>
        <w:left w:val="none" w:sz="0" w:space="0" w:color="auto"/>
        <w:bottom w:val="none" w:sz="0" w:space="0" w:color="auto"/>
        <w:right w:val="none" w:sz="0" w:space="0" w:color="auto"/>
      </w:divBdr>
    </w:div>
    <w:div w:id="1711031270">
      <w:bodyDiv w:val="1"/>
      <w:marLeft w:val="0"/>
      <w:marRight w:val="0"/>
      <w:marTop w:val="0"/>
      <w:marBottom w:val="0"/>
      <w:divBdr>
        <w:top w:val="none" w:sz="0" w:space="0" w:color="auto"/>
        <w:left w:val="none" w:sz="0" w:space="0" w:color="auto"/>
        <w:bottom w:val="none" w:sz="0" w:space="0" w:color="auto"/>
        <w:right w:val="none" w:sz="0" w:space="0" w:color="auto"/>
      </w:divBdr>
    </w:div>
    <w:div w:id="1711494643">
      <w:bodyDiv w:val="1"/>
      <w:marLeft w:val="0"/>
      <w:marRight w:val="0"/>
      <w:marTop w:val="0"/>
      <w:marBottom w:val="0"/>
      <w:divBdr>
        <w:top w:val="none" w:sz="0" w:space="0" w:color="auto"/>
        <w:left w:val="none" w:sz="0" w:space="0" w:color="auto"/>
        <w:bottom w:val="none" w:sz="0" w:space="0" w:color="auto"/>
        <w:right w:val="none" w:sz="0" w:space="0" w:color="auto"/>
      </w:divBdr>
    </w:div>
    <w:div w:id="1711611002">
      <w:bodyDiv w:val="1"/>
      <w:marLeft w:val="0"/>
      <w:marRight w:val="0"/>
      <w:marTop w:val="0"/>
      <w:marBottom w:val="0"/>
      <w:divBdr>
        <w:top w:val="none" w:sz="0" w:space="0" w:color="auto"/>
        <w:left w:val="none" w:sz="0" w:space="0" w:color="auto"/>
        <w:bottom w:val="none" w:sz="0" w:space="0" w:color="auto"/>
        <w:right w:val="none" w:sz="0" w:space="0" w:color="auto"/>
      </w:divBdr>
    </w:div>
    <w:div w:id="1712731064">
      <w:bodyDiv w:val="1"/>
      <w:marLeft w:val="0"/>
      <w:marRight w:val="0"/>
      <w:marTop w:val="0"/>
      <w:marBottom w:val="0"/>
      <w:divBdr>
        <w:top w:val="none" w:sz="0" w:space="0" w:color="auto"/>
        <w:left w:val="none" w:sz="0" w:space="0" w:color="auto"/>
        <w:bottom w:val="none" w:sz="0" w:space="0" w:color="auto"/>
        <w:right w:val="none" w:sz="0" w:space="0" w:color="auto"/>
      </w:divBdr>
    </w:div>
    <w:div w:id="1712807660">
      <w:bodyDiv w:val="1"/>
      <w:marLeft w:val="0"/>
      <w:marRight w:val="0"/>
      <w:marTop w:val="0"/>
      <w:marBottom w:val="0"/>
      <w:divBdr>
        <w:top w:val="none" w:sz="0" w:space="0" w:color="auto"/>
        <w:left w:val="none" w:sz="0" w:space="0" w:color="auto"/>
        <w:bottom w:val="none" w:sz="0" w:space="0" w:color="auto"/>
        <w:right w:val="none" w:sz="0" w:space="0" w:color="auto"/>
      </w:divBdr>
    </w:div>
    <w:div w:id="1712920015">
      <w:bodyDiv w:val="1"/>
      <w:marLeft w:val="0"/>
      <w:marRight w:val="0"/>
      <w:marTop w:val="0"/>
      <w:marBottom w:val="0"/>
      <w:divBdr>
        <w:top w:val="none" w:sz="0" w:space="0" w:color="auto"/>
        <w:left w:val="none" w:sz="0" w:space="0" w:color="auto"/>
        <w:bottom w:val="none" w:sz="0" w:space="0" w:color="auto"/>
        <w:right w:val="none" w:sz="0" w:space="0" w:color="auto"/>
      </w:divBdr>
    </w:div>
    <w:div w:id="1714842505">
      <w:bodyDiv w:val="1"/>
      <w:marLeft w:val="0"/>
      <w:marRight w:val="0"/>
      <w:marTop w:val="0"/>
      <w:marBottom w:val="0"/>
      <w:divBdr>
        <w:top w:val="none" w:sz="0" w:space="0" w:color="auto"/>
        <w:left w:val="none" w:sz="0" w:space="0" w:color="auto"/>
        <w:bottom w:val="none" w:sz="0" w:space="0" w:color="auto"/>
        <w:right w:val="none" w:sz="0" w:space="0" w:color="auto"/>
      </w:divBdr>
    </w:div>
    <w:div w:id="1715812332">
      <w:bodyDiv w:val="1"/>
      <w:marLeft w:val="0"/>
      <w:marRight w:val="0"/>
      <w:marTop w:val="0"/>
      <w:marBottom w:val="0"/>
      <w:divBdr>
        <w:top w:val="none" w:sz="0" w:space="0" w:color="auto"/>
        <w:left w:val="none" w:sz="0" w:space="0" w:color="auto"/>
        <w:bottom w:val="none" w:sz="0" w:space="0" w:color="auto"/>
        <w:right w:val="none" w:sz="0" w:space="0" w:color="auto"/>
      </w:divBdr>
    </w:div>
    <w:div w:id="1718898279">
      <w:bodyDiv w:val="1"/>
      <w:marLeft w:val="0"/>
      <w:marRight w:val="0"/>
      <w:marTop w:val="0"/>
      <w:marBottom w:val="0"/>
      <w:divBdr>
        <w:top w:val="none" w:sz="0" w:space="0" w:color="auto"/>
        <w:left w:val="none" w:sz="0" w:space="0" w:color="auto"/>
        <w:bottom w:val="none" w:sz="0" w:space="0" w:color="auto"/>
        <w:right w:val="none" w:sz="0" w:space="0" w:color="auto"/>
      </w:divBdr>
    </w:div>
    <w:div w:id="1719283184">
      <w:bodyDiv w:val="1"/>
      <w:marLeft w:val="0"/>
      <w:marRight w:val="0"/>
      <w:marTop w:val="0"/>
      <w:marBottom w:val="0"/>
      <w:divBdr>
        <w:top w:val="none" w:sz="0" w:space="0" w:color="auto"/>
        <w:left w:val="none" w:sz="0" w:space="0" w:color="auto"/>
        <w:bottom w:val="none" w:sz="0" w:space="0" w:color="auto"/>
        <w:right w:val="none" w:sz="0" w:space="0" w:color="auto"/>
      </w:divBdr>
    </w:div>
    <w:div w:id="1720588237">
      <w:bodyDiv w:val="1"/>
      <w:marLeft w:val="0"/>
      <w:marRight w:val="0"/>
      <w:marTop w:val="0"/>
      <w:marBottom w:val="0"/>
      <w:divBdr>
        <w:top w:val="none" w:sz="0" w:space="0" w:color="auto"/>
        <w:left w:val="none" w:sz="0" w:space="0" w:color="auto"/>
        <w:bottom w:val="none" w:sz="0" w:space="0" w:color="auto"/>
        <w:right w:val="none" w:sz="0" w:space="0" w:color="auto"/>
      </w:divBdr>
    </w:div>
    <w:div w:id="1721905548">
      <w:bodyDiv w:val="1"/>
      <w:marLeft w:val="0"/>
      <w:marRight w:val="0"/>
      <w:marTop w:val="0"/>
      <w:marBottom w:val="0"/>
      <w:divBdr>
        <w:top w:val="none" w:sz="0" w:space="0" w:color="auto"/>
        <w:left w:val="none" w:sz="0" w:space="0" w:color="auto"/>
        <w:bottom w:val="none" w:sz="0" w:space="0" w:color="auto"/>
        <w:right w:val="none" w:sz="0" w:space="0" w:color="auto"/>
      </w:divBdr>
    </w:div>
    <w:div w:id="1722092319">
      <w:bodyDiv w:val="1"/>
      <w:marLeft w:val="0"/>
      <w:marRight w:val="0"/>
      <w:marTop w:val="0"/>
      <w:marBottom w:val="0"/>
      <w:divBdr>
        <w:top w:val="none" w:sz="0" w:space="0" w:color="auto"/>
        <w:left w:val="none" w:sz="0" w:space="0" w:color="auto"/>
        <w:bottom w:val="none" w:sz="0" w:space="0" w:color="auto"/>
        <w:right w:val="none" w:sz="0" w:space="0" w:color="auto"/>
      </w:divBdr>
    </w:div>
    <w:div w:id="1722943699">
      <w:bodyDiv w:val="1"/>
      <w:marLeft w:val="0"/>
      <w:marRight w:val="0"/>
      <w:marTop w:val="0"/>
      <w:marBottom w:val="0"/>
      <w:divBdr>
        <w:top w:val="none" w:sz="0" w:space="0" w:color="auto"/>
        <w:left w:val="none" w:sz="0" w:space="0" w:color="auto"/>
        <w:bottom w:val="none" w:sz="0" w:space="0" w:color="auto"/>
        <w:right w:val="none" w:sz="0" w:space="0" w:color="auto"/>
      </w:divBdr>
    </w:div>
    <w:div w:id="1723090086">
      <w:bodyDiv w:val="1"/>
      <w:marLeft w:val="0"/>
      <w:marRight w:val="0"/>
      <w:marTop w:val="0"/>
      <w:marBottom w:val="0"/>
      <w:divBdr>
        <w:top w:val="none" w:sz="0" w:space="0" w:color="auto"/>
        <w:left w:val="none" w:sz="0" w:space="0" w:color="auto"/>
        <w:bottom w:val="none" w:sz="0" w:space="0" w:color="auto"/>
        <w:right w:val="none" w:sz="0" w:space="0" w:color="auto"/>
      </w:divBdr>
    </w:div>
    <w:div w:id="1723601907">
      <w:bodyDiv w:val="1"/>
      <w:marLeft w:val="0"/>
      <w:marRight w:val="0"/>
      <w:marTop w:val="0"/>
      <w:marBottom w:val="0"/>
      <w:divBdr>
        <w:top w:val="none" w:sz="0" w:space="0" w:color="auto"/>
        <w:left w:val="none" w:sz="0" w:space="0" w:color="auto"/>
        <w:bottom w:val="none" w:sz="0" w:space="0" w:color="auto"/>
        <w:right w:val="none" w:sz="0" w:space="0" w:color="auto"/>
      </w:divBdr>
    </w:div>
    <w:div w:id="1724284392">
      <w:bodyDiv w:val="1"/>
      <w:marLeft w:val="0"/>
      <w:marRight w:val="0"/>
      <w:marTop w:val="0"/>
      <w:marBottom w:val="0"/>
      <w:divBdr>
        <w:top w:val="none" w:sz="0" w:space="0" w:color="auto"/>
        <w:left w:val="none" w:sz="0" w:space="0" w:color="auto"/>
        <w:bottom w:val="none" w:sz="0" w:space="0" w:color="auto"/>
        <w:right w:val="none" w:sz="0" w:space="0" w:color="auto"/>
      </w:divBdr>
    </w:div>
    <w:div w:id="1724862697">
      <w:bodyDiv w:val="1"/>
      <w:marLeft w:val="0"/>
      <w:marRight w:val="0"/>
      <w:marTop w:val="0"/>
      <w:marBottom w:val="0"/>
      <w:divBdr>
        <w:top w:val="none" w:sz="0" w:space="0" w:color="auto"/>
        <w:left w:val="none" w:sz="0" w:space="0" w:color="auto"/>
        <w:bottom w:val="none" w:sz="0" w:space="0" w:color="auto"/>
        <w:right w:val="none" w:sz="0" w:space="0" w:color="auto"/>
      </w:divBdr>
    </w:div>
    <w:div w:id="1724910794">
      <w:bodyDiv w:val="1"/>
      <w:marLeft w:val="0"/>
      <w:marRight w:val="0"/>
      <w:marTop w:val="0"/>
      <w:marBottom w:val="0"/>
      <w:divBdr>
        <w:top w:val="none" w:sz="0" w:space="0" w:color="auto"/>
        <w:left w:val="none" w:sz="0" w:space="0" w:color="auto"/>
        <w:bottom w:val="none" w:sz="0" w:space="0" w:color="auto"/>
        <w:right w:val="none" w:sz="0" w:space="0" w:color="auto"/>
      </w:divBdr>
    </w:div>
    <w:div w:id="1725331022">
      <w:bodyDiv w:val="1"/>
      <w:marLeft w:val="0"/>
      <w:marRight w:val="0"/>
      <w:marTop w:val="0"/>
      <w:marBottom w:val="0"/>
      <w:divBdr>
        <w:top w:val="none" w:sz="0" w:space="0" w:color="auto"/>
        <w:left w:val="none" w:sz="0" w:space="0" w:color="auto"/>
        <w:bottom w:val="none" w:sz="0" w:space="0" w:color="auto"/>
        <w:right w:val="none" w:sz="0" w:space="0" w:color="auto"/>
      </w:divBdr>
    </w:div>
    <w:div w:id="1726173249">
      <w:bodyDiv w:val="1"/>
      <w:marLeft w:val="0"/>
      <w:marRight w:val="0"/>
      <w:marTop w:val="0"/>
      <w:marBottom w:val="0"/>
      <w:divBdr>
        <w:top w:val="none" w:sz="0" w:space="0" w:color="auto"/>
        <w:left w:val="none" w:sz="0" w:space="0" w:color="auto"/>
        <w:bottom w:val="none" w:sz="0" w:space="0" w:color="auto"/>
        <w:right w:val="none" w:sz="0" w:space="0" w:color="auto"/>
      </w:divBdr>
    </w:div>
    <w:div w:id="1726684025">
      <w:bodyDiv w:val="1"/>
      <w:marLeft w:val="0"/>
      <w:marRight w:val="0"/>
      <w:marTop w:val="0"/>
      <w:marBottom w:val="0"/>
      <w:divBdr>
        <w:top w:val="none" w:sz="0" w:space="0" w:color="auto"/>
        <w:left w:val="none" w:sz="0" w:space="0" w:color="auto"/>
        <w:bottom w:val="none" w:sz="0" w:space="0" w:color="auto"/>
        <w:right w:val="none" w:sz="0" w:space="0" w:color="auto"/>
      </w:divBdr>
    </w:div>
    <w:div w:id="1727100849">
      <w:bodyDiv w:val="1"/>
      <w:marLeft w:val="0"/>
      <w:marRight w:val="0"/>
      <w:marTop w:val="0"/>
      <w:marBottom w:val="0"/>
      <w:divBdr>
        <w:top w:val="none" w:sz="0" w:space="0" w:color="auto"/>
        <w:left w:val="none" w:sz="0" w:space="0" w:color="auto"/>
        <w:bottom w:val="none" w:sz="0" w:space="0" w:color="auto"/>
        <w:right w:val="none" w:sz="0" w:space="0" w:color="auto"/>
      </w:divBdr>
    </w:div>
    <w:div w:id="1729062308">
      <w:bodyDiv w:val="1"/>
      <w:marLeft w:val="0"/>
      <w:marRight w:val="0"/>
      <w:marTop w:val="0"/>
      <w:marBottom w:val="0"/>
      <w:divBdr>
        <w:top w:val="none" w:sz="0" w:space="0" w:color="auto"/>
        <w:left w:val="none" w:sz="0" w:space="0" w:color="auto"/>
        <w:bottom w:val="none" w:sz="0" w:space="0" w:color="auto"/>
        <w:right w:val="none" w:sz="0" w:space="0" w:color="auto"/>
      </w:divBdr>
    </w:div>
    <w:div w:id="1729260934">
      <w:bodyDiv w:val="1"/>
      <w:marLeft w:val="0"/>
      <w:marRight w:val="0"/>
      <w:marTop w:val="0"/>
      <w:marBottom w:val="0"/>
      <w:divBdr>
        <w:top w:val="none" w:sz="0" w:space="0" w:color="auto"/>
        <w:left w:val="none" w:sz="0" w:space="0" w:color="auto"/>
        <w:bottom w:val="none" w:sz="0" w:space="0" w:color="auto"/>
        <w:right w:val="none" w:sz="0" w:space="0" w:color="auto"/>
      </w:divBdr>
    </w:div>
    <w:div w:id="1729500776">
      <w:bodyDiv w:val="1"/>
      <w:marLeft w:val="0"/>
      <w:marRight w:val="0"/>
      <w:marTop w:val="0"/>
      <w:marBottom w:val="0"/>
      <w:divBdr>
        <w:top w:val="none" w:sz="0" w:space="0" w:color="auto"/>
        <w:left w:val="none" w:sz="0" w:space="0" w:color="auto"/>
        <w:bottom w:val="none" w:sz="0" w:space="0" w:color="auto"/>
        <w:right w:val="none" w:sz="0" w:space="0" w:color="auto"/>
      </w:divBdr>
    </w:div>
    <w:div w:id="1730492758">
      <w:bodyDiv w:val="1"/>
      <w:marLeft w:val="0"/>
      <w:marRight w:val="0"/>
      <w:marTop w:val="0"/>
      <w:marBottom w:val="0"/>
      <w:divBdr>
        <w:top w:val="none" w:sz="0" w:space="0" w:color="auto"/>
        <w:left w:val="none" w:sz="0" w:space="0" w:color="auto"/>
        <w:bottom w:val="none" w:sz="0" w:space="0" w:color="auto"/>
        <w:right w:val="none" w:sz="0" w:space="0" w:color="auto"/>
      </w:divBdr>
    </w:div>
    <w:div w:id="1731147351">
      <w:bodyDiv w:val="1"/>
      <w:marLeft w:val="0"/>
      <w:marRight w:val="0"/>
      <w:marTop w:val="0"/>
      <w:marBottom w:val="0"/>
      <w:divBdr>
        <w:top w:val="none" w:sz="0" w:space="0" w:color="auto"/>
        <w:left w:val="none" w:sz="0" w:space="0" w:color="auto"/>
        <w:bottom w:val="none" w:sz="0" w:space="0" w:color="auto"/>
        <w:right w:val="none" w:sz="0" w:space="0" w:color="auto"/>
      </w:divBdr>
    </w:div>
    <w:div w:id="1731690111">
      <w:bodyDiv w:val="1"/>
      <w:marLeft w:val="0"/>
      <w:marRight w:val="0"/>
      <w:marTop w:val="0"/>
      <w:marBottom w:val="0"/>
      <w:divBdr>
        <w:top w:val="none" w:sz="0" w:space="0" w:color="auto"/>
        <w:left w:val="none" w:sz="0" w:space="0" w:color="auto"/>
        <w:bottom w:val="none" w:sz="0" w:space="0" w:color="auto"/>
        <w:right w:val="none" w:sz="0" w:space="0" w:color="auto"/>
      </w:divBdr>
    </w:div>
    <w:div w:id="1732001875">
      <w:bodyDiv w:val="1"/>
      <w:marLeft w:val="0"/>
      <w:marRight w:val="0"/>
      <w:marTop w:val="0"/>
      <w:marBottom w:val="0"/>
      <w:divBdr>
        <w:top w:val="none" w:sz="0" w:space="0" w:color="auto"/>
        <w:left w:val="none" w:sz="0" w:space="0" w:color="auto"/>
        <w:bottom w:val="none" w:sz="0" w:space="0" w:color="auto"/>
        <w:right w:val="none" w:sz="0" w:space="0" w:color="auto"/>
      </w:divBdr>
    </w:div>
    <w:div w:id="1732188964">
      <w:bodyDiv w:val="1"/>
      <w:marLeft w:val="0"/>
      <w:marRight w:val="0"/>
      <w:marTop w:val="0"/>
      <w:marBottom w:val="0"/>
      <w:divBdr>
        <w:top w:val="none" w:sz="0" w:space="0" w:color="auto"/>
        <w:left w:val="none" w:sz="0" w:space="0" w:color="auto"/>
        <w:bottom w:val="none" w:sz="0" w:space="0" w:color="auto"/>
        <w:right w:val="none" w:sz="0" w:space="0" w:color="auto"/>
      </w:divBdr>
    </w:div>
    <w:div w:id="1733502846">
      <w:bodyDiv w:val="1"/>
      <w:marLeft w:val="0"/>
      <w:marRight w:val="0"/>
      <w:marTop w:val="0"/>
      <w:marBottom w:val="0"/>
      <w:divBdr>
        <w:top w:val="none" w:sz="0" w:space="0" w:color="auto"/>
        <w:left w:val="none" w:sz="0" w:space="0" w:color="auto"/>
        <w:bottom w:val="none" w:sz="0" w:space="0" w:color="auto"/>
        <w:right w:val="none" w:sz="0" w:space="0" w:color="auto"/>
      </w:divBdr>
    </w:div>
    <w:div w:id="1734347118">
      <w:bodyDiv w:val="1"/>
      <w:marLeft w:val="0"/>
      <w:marRight w:val="0"/>
      <w:marTop w:val="0"/>
      <w:marBottom w:val="0"/>
      <w:divBdr>
        <w:top w:val="none" w:sz="0" w:space="0" w:color="auto"/>
        <w:left w:val="none" w:sz="0" w:space="0" w:color="auto"/>
        <w:bottom w:val="none" w:sz="0" w:space="0" w:color="auto"/>
        <w:right w:val="none" w:sz="0" w:space="0" w:color="auto"/>
      </w:divBdr>
    </w:div>
    <w:div w:id="1734814372">
      <w:bodyDiv w:val="1"/>
      <w:marLeft w:val="0"/>
      <w:marRight w:val="0"/>
      <w:marTop w:val="0"/>
      <w:marBottom w:val="0"/>
      <w:divBdr>
        <w:top w:val="none" w:sz="0" w:space="0" w:color="auto"/>
        <w:left w:val="none" w:sz="0" w:space="0" w:color="auto"/>
        <w:bottom w:val="none" w:sz="0" w:space="0" w:color="auto"/>
        <w:right w:val="none" w:sz="0" w:space="0" w:color="auto"/>
      </w:divBdr>
    </w:div>
    <w:div w:id="1735004471">
      <w:bodyDiv w:val="1"/>
      <w:marLeft w:val="0"/>
      <w:marRight w:val="0"/>
      <w:marTop w:val="0"/>
      <w:marBottom w:val="0"/>
      <w:divBdr>
        <w:top w:val="none" w:sz="0" w:space="0" w:color="auto"/>
        <w:left w:val="none" w:sz="0" w:space="0" w:color="auto"/>
        <w:bottom w:val="none" w:sz="0" w:space="0" w:color="auto"/>
        <w:right w:val="none" w:sz="0" w:space="0" w:color="auto"/>
      </w:divBdr>
    </w:div>
    <w:div w:id="1735086808">
      <w:bodyDiv w:val="1"/>
      <w:marLeft w:val="0"/>
      <w:marRight w:val="0"/>
      <w:marTop w:val="0"/>
      <w:marBottom w:val="0"/>
      <w:divBdr>
        <w:top w:val="none" w:sz="0" w:space="0" w:color="auto"/>
        <w:left w:val="none" w:sz="0" w:space="0" w:color="auto"/>
        <w:bottom w:val="none" w:sz="0" w:space="0" w:color="auto"/>
        <w:right w:val="none" w:sz="0" w:space="0" w:color="auto"/>
      </w:divBdr>
    </w:div>
    <w:div w:id="1735271704">
      <w:bodyDiv w:val="1"/>
      <w:marLeft w:val="0"/>
      <w:marRight w:val="0"/>
      <w:marTop w:val="0"/>
      <w:marBottom w:val="0"/>
      <w:divBdr>
        <w:top w:val="none" w:sz="0" w:space="0" w:color="auto"/>
        <w:left w:val="none" w:sz="0" w:space="0" w:color="auto"/>
        <w:bottom w:val="none" w:sz="0" w:space="0" w:color="auto"/>
        <w:right w:val="none" w:sz="0" w:space="0" w:color="auto"/>
      </w:divBdr>
    </w:div>
    <w:div w:id="1736467940">
      <w:bodyDiv w:val="1"/>
      <w:marLeft w:val="0"/>
      <w:marRight w:val="0"/>
      <w:marTop w:val="0"/>
      <w:marBottom w:val="0"/>
      <w:divBdr>
        <w:top w:val="none" w:sz="0" w:space="0" w:color="auto"/>
        <w:left w:val="none" w:sz="0" w:space="0" w:color="auto"/>
        <w:bottom w:val="none" w:sz="0" w:space="0" w:color="auto"/>
        <w:right w:val="none" w:sz="0" w:space="0" w:color="auto"/>
      </w:divBdr>
    </w:div>
    <w:div w:id="1736513192">
      <w:bodyDiv w:val="1"/>
      <w:marLeft w:val="0"/>
      <w:marRight w:val="0"/>
      <w:marTop w:val="0"/>
      <w:marBottom w:val="0"/>
      <w:divBdr>
        <w:top w:val="none" w:sz="0" w:space="0" w:color="auto"/>
        <w:left w:val="none" w:sz="0" w:space="0" w:color="auto"/>
        <w:bottom w:val="none" w:sz="0" w:space="0" w:color="auto"/>
        <w:right w:val="none" w:sz="0" w:space="0" w:color="auto"/>
      </w:divBdr>
    </w:div>
    <w:div w:id="1736659853">
      <w:bodyDiv w:val="1"/>
      <w:marLeft w:val="0"/>
      <w:marRight w:val="0"/>
      <w:marTop w:val="0"/>
      <w:marBottom w:val="0"/>
      <w:divBdr>
        <w:top w:val="none" w:sz="0" w:space="0" w:color="auto"/>
        <w:left w:val="none" w:sz="0" w:space="0" w:color="auto"/>
        <w:bottom w:val="none" w:sz="0" w:space="0" w:color="auto"/>
        <w:right w:val="none" w:sz="0" w:space="0" w:color="auto"/>
      </w:divBdr>
    </w:div>
    <w:div w:id="1736850706">
      <w:bodyDiv w:val="1"/>
      <w:marLeft w:val="0"/>
      <w:marRight w:val="0"/>
      <w:marTop w:val="0"/>
      <w:marBottom w:val="0"/>
      <w:divBdr>
        <w:top w:val="none" w:sz="0" w:space="0" w:color="auto"/>
        <w:left w:val="none" w:sz="0" w:space="0" w:color="auto"/>
        <w:bottom w:val="none" w:sz="0" w:space="0" w:color="auto"/>
        <w:right w:val="none" w:sz="0" w:space="0" w:color="auto"/>
      </w:divBdr>
    </w:div>
    <w:div w:id="1736852217">
      <w:bodyDiv w:val="1"/>
      <w:marLeft w:val="0"/>
      <w:marRight w:val="0"/>
      <w:marTop w:val="0"/>
      <w:marBottom w:val="0"/>
      <w:divBdr>
        <w:top w:val="none" w:sz="0" w:space="0" w:color="auto"/>
        <w:left w:val="none" w:sz="0" w:space="0" w:color="auto"/>
        <w:bottom w:val="none" w:sz="0" w:space="0" w:color="auto"/>
        <w:right w:val="none" w:sz="0" w:space="0" w:color="auto"/>
      </w:divBdr>
    </w:div>
    <w:div w:id="1737513645">
      <w:bodyDiv w:val="1"/>
      <w:marLeft w:val="0"/>
      <w:marRight w:val="0"/>
      <w:marTop w:val="0"/>
      <w:marBottom w:val="0"/>
      <w:divBdr>
        <w:top w:val="none" w:sz="0" w:space="0" w:color="auto"/>
        <w:left w:val="none" w:sz="0" w:space="0" w:color="auto"/>
        <w:bottom w:val="none" w:sz="0" w:space="0" w:color="auto"/>
        <w:right w:val="none" w:sz="0" w:space="0" w:color="auto"/>
      </w:divBdr>
    </w:div>
    <w:div w:id="1737587195">
      <w:bodyDiv w:val="1"/>
      <w:marLeft w:val="0"/>
      <w:marRight w:val="0"/>
      <w:marTop w:val="0"/>
      <w:marBottom w:val="0"/>
      <w:divBdr>
        <w:top w:val="none" w:sz="0" w:space="0" w:color="auto"/>
        <w:left w:val="none" w:sz="0" w:space="0" w:color="auto"/>
        <w:bottom w:val="none" w:sz="0" w:space="0" w:color="auto"/>
        <w:right w:val="none" w:sz="0" w:space="0" w:color="auto"/>
      </w:divBdr>
    </w:div>
    <w:div w:id="1737777597">
      <w:bodyDiv w:val="1"/>
      <w:marLeft w:val="0"/>
      <w:marRight w:val="0"/>
      <w:marTop w:val="0"/>
      <w:marBottom w:val="0"/>
      <w:divBdr>
        <w:top w:val="none" w:sz="0" w:space="0" w:color="auto"/>
        <w:left w:val="none" w:sz="0" w:space="0" w:color="auto"/>
        <w:bottom w:val="none" w:sz="0" w:space="0" w:color="auto"/>
        <w:right w:val="none" w:sz="0" w:space="0" w:color="auto"/>
      </w:divBdr>
    </w:div>
    <w:div w:id="1739789375">
      <w:bodyDiv w:val="1"/>
      <w:marLeft w:val="0"/>
      <w:marRight w:val="0"/>
      <w:marTop w:val="0"/>
      <w:marBottom w:val="0"/>
      <w:divBdr>
        <w:top w:val="none" w:sz="0" w:space="0" w:color="auto"/>
        <w:left w:val="none" w:sz="0" w:space="0" w:color="auto"/>
        <w:bottom w:val="none" w:sz="0" w:space="0" w:color="auto"/>
        <w:right w:val="none" w:sz="0" w:space="0" w:color="auto"/>
      </w:divBdr>
    </w:div>
    <w:div w:id="1740637432">
      <w:bodyDiv w:val="1"/>
      <w:marLeft w:val="0"/>
      <w:marRight w:val="0"/>
      <w:marTop w:val="0"/>
      <w:marBottom w:val="0"/>
      <w:divBdr>
        <w:top w:val="none" w:sz="0" w:space="0" w:color="auto"/>
        <w:left w:val="none" w:sz="0" w:space="0" w:color="auto"/>
        <w:bottom w:val="none" w:sz="0" w:space="0" w:color="auto"/>
        <w:right w:val="none" w:sz="0" w:space="0" w:color="auto"/>
      </w:divBdr>
    </w:div>
    <w:div w:id="1741098858">
      <w:bodyDiv w:val="1"/>
      <w:marLeft w:val="0"/>
      <w:marRight w:val="0"/>
      <w:marTop w:val="0"/>
      <w:marBottom w:val="0"/>
      <w:divBdr>
        <w:top w:val="none" w:sz="0" w:space="0" w:color="auto"/>
        <w:left w:val="none" w:sz="0" w:space="0" w:color="auto"/>
        <w:bottom w:val="none" w:sz="0" w:space="0" w:color="auto"/>
        <w:right w:val="none" w:sz="0" w:space="0" w:color="auto"/>
      </w:divBdr>
    </w:div>
    <w:div w:id="1741826512">
      <w:bodyDiv w:val="1"/>
      <w:marLeft w:val="0"/>
      <w:marRight w:val="0"/>
      <w:marTop w:val="0"/>
      <w:marBottom w:val="0"/>
      <w:divBdr>
        <w:top w:val="none" w:sz="0" w:space="0" w:color="auto"/>
        <w:left w:val="none" w:sz="0" w:space="0" w:color="auto"/>
        <w:bottom w:val="none" w:sz="0" w:space="0" w:color="auto"/>
        <w:right w:val="none" w:sz="0" w:space="0" w:color="auto"/>
      </w:divBdr>
    </w:div>
    <w:div w:id="1744259026">
      <w:bodyDiv w:val="1"/>
      <w:marLeft w:val="0"/>
      <w:marRight w:val="0"/>
      <w:marTop w:val="0"/>
      <w:marBottom w:val="0"/>
      <w:divBdr>
        <w:top w:val="none" w:sz="0" w:space="0" w:color="auto"/>
        <w:left w:val="none" w:sz="0" w:space="0" w:color="auto"/>
        <w:bottom w:val="none" w:sz="0" w:space="0" w:color="auto"/>
        <w:right w:val="none" w:sz="0" w:space="0" w:color="auto"/>
      </w:divBdr>
    </w:div>
    <w:div w:id="1744527207">
      <w:bodyDiv w:val="1"/>
      <w:marLeft w:val="0"/>
      <w:marRight w:val="0"/>
      <w:marTop w:val="0"/>
      <w:marBottom w:val="0"/>
      <w:divBdr>
        <w:top w:val="none" w:sz="0" w:space="0" w:color="auto"/>
        <w:left w:val="none" w:sz="0" w:space="0" w:color="auto"/>
        <w:bottom w:val="none" w:sz="0" w:space="0" w:color="auto"/>
        <w:right w:val="none" w:sz="0" w:space="0" w:color="auto"/>
      </w:divBdr>
    </w:div>
    <w:div w:id="1745182154">
      <w:bodyDiv w:val="1"/>
      <w:marLeft w:val="0"/>
      <w:marRight w:val="0"/>
      <w:marTop w:val="0"/>
      <w:marBottom w:val="0"/>
      <w:divBdr>
        <w:top w:val="none" w:sz="0" w:space="0" w:color="auto"/>
        <w:left w:val="none" w:sz="0" w:space="0" w:color="auto"/>
        <w:bottom w:val="none" w:sz="0" w:space="0" w:color="auto"/>
        <w:right w:val="none" w:sz="0" w:space="0" w:color="auto"/>
      </w:divBdr>
    </w:div>
    <w:div w:id="1745639173">
      <w:bodyDiv w:val="1"/>
      <w:marLeft w:val="0"/>
      <w:marRight w:val="0"/>
      <w:marTop w:val="0"/>
      <w:marBottom w:val="0"/>
      <w:divBdr>
        <w:top w:val="none" w:sz="0" w:space="0" w:color="auto"/>
        <w:left w:val="none" w:sz="0" w:space="0" w:color="auto"/>
        <w:bottom w:val="none" w:sz="0" w:space="0" w:color="auto"/>
        <w:right w:val="none" w:sz="0" w:space="0" w:color="auto"/>
      </w:divBdr>
    </w:div>
    <w:div w:id="1745907564">
      <w:bodyDiv w:val="1"/>
      <w:marLeft w:val="0"/>
      <w:marRight w:val="0"/>
      <w:marTop w:val="0"/>
      <w:marBottom w:val="0"/>
      <w:divBdr>
        <w:top w:val="none" w:sz="0" w:space="0" w:color="auto"/>
        <w:left w:val="none" w:sz="0" w:space="0" w:color="auto"/>
        <w:bottom w:val="none" w:sz="0" w:space="0" w:color="auto"/>
        <w:right w:val="none" w:sz="0" w:space="0" w:color="auto"/>
      </w:divBdr>
    </w:div>
    <w:div w:id="1746029631">
      <w:bodyDiv w:val="1"/>
      <w:marLeft w:val="0"/>
      <w:marRight w:val="0"/>
      <w:marTop w:val="0"/>
      <w:marBottom w:val="0"/>
      <w:divBdr>
        <w:top w:val="none" w:sz="0" w:space="0" w:color="auto"/>
        <w:left w:val="none" w:sz="0" w:space="0" w:color="auto"/>
        <w:bottom w:val="none" w:sz="0" w:space="0" w:color="auto"/>
        <w:right w:val="none" w:sz="0" w:space="0" w:color="auto"/>
      </w:divBdr>
    </w:div>
    <w:div w:id="1747149617">
      <w:bodyDiv w:val="1"/>
      <w:marLeft w:val="0"/>
      <w:marRight w:val="0"/>
      <w:marTop w:val="0"/>
      <w:marBottom w:val="0"/>
      <w:divBdr>
        <w:top w:val="none" w:sz="0" w:space="0" w:color="auto"/>
        <w:left w:val="none" w:sz="0" w:space="0" w:color="auto"/>
        <w:bottom w:val="none" w:sz="0" w:space="0" w:color="auto"/>
        <w:right w:val="none" w:sz="0" w:space="0" w:color="auto"/>
      </w:divBdr>
    </w:div>
    <w:div w:id="1747529278">
      <w:bodyDiv w:val="1"/>
      <w:marLeft w:val="0"/>
      <w:marRight w:val="0"/>
      <w:marTop w:val="0"/>
      <w:marBottom w:val="0"/>
      <w:divBdr>
        <w:top w:val="none" w:sz="0" w:space="0" w:color="auto"/>
        <w:left w:val="none" w:sz="0" w:space="0" w:color="auto"/>
        <w:bottom w:val="none" w:sz="0" w:space="0" w:color="auto"/>
        <w:right w:val="none" w:sz="0" w:space="0" w:color="auto"/>
      </w:divBdr>
    </w:div>
    <w:div w:id="1748189566">
      <w:bodyDiv w:val="1"/>
      <w:marLeft w:val="0"/>
      <w:marRight w:val="0"/>
      <w:marTop w:val="0"/>
      <w:marBottom w:val="0"/>
      <w:divBdr>
        <w:top w:val="none" w:sz="0" w:space="0" w:color="auto"/>
        <w:left w:val="none" w:sz="0" w:space="0" w:color="auto"/>
        <w:bottom w:val="none" w:sz="0" w:space="0" w:color="auto"/>
        <w:right w:val="none" w:sz="0" w:space="0" w:color="auto"/>
      </w:divBdr>
    </w:div>
    <w:div w:id="1748532996">
      <w:bodyDiv w:val="1"/>
      <w:marLeft w:val="0"/>
      <w:marRight w:val="0"/>
      <w:marTop w:val="0"/>
      <w:marBottom w:val="0"/>
      <w:divBdr>
        <w:top w:val="none" w:sz="0" w:space="0" w:color="auto"/>
        <w:left w:val="none" w:sz="0" w:space="0" w:color="auto"/>
        <w:bottom w:val="none" w:sz="0" w:space="0" w:color="auto"/>
        <w:right w:val="none" w:sz="0" w:space="0" w:color="auto"/>
      </w:divBdr>
    </w:div>
    <w:div w:id="1749304166">
      <w:bodyDiv w:val="1"/>
      <w:marLeft w:val="0"/>
      <w:marRight w:val="0"/>
      <w:marTop w:val="0"/>
      <w:marBottom w:val="0"/>
      <w:divBdr>
        <w:top w:val="none" w:sz="0" w:space="0" w:color="auto"/>
        <w:left w:val="none" w:sz="0" w:space="0" w:color="auto"/>
        <w:bottom w:val="none" w:sz="0" w:space="0" w:color="auto"/>
        <w:right w:val="none" w:sz="0" w:space="0" w:color="auto"/>
      </w:divBdr>
    </w:div>
    <w:div w:id="1750152967">
      <w:bodyDiv w:val="1"/>
      <w:marLeft w:val="0"/>
      <w:marRight w:val="0"/>
      <w:marTop w:val="0"/>
      <w:marBottom w:val="0"/>
      <w:divBdr>
        <w:top w:val="none" w:sz="0" w:space="0" w:color="auto"/>
        <w:left w:val="none" w:sz="0" w:space="0" w:color="auto"/>
        <w:bottom w:val="none" w:sz="0" w:space="0" w:color="auto"/>
        <w:right w:val="none" w:sz="0" w:space="0" w:color="auto"/>
      </w:divBdr>
    </w:div>
    <w:div w:id="1752266251">
      <w:bodyDiv w:val="1"/>
      <w:marLeft w:val="0"/>
      <w:marRight w:val="0"/>
      <w:marTop w:val="0"/>
      <w:marBottom w:val="0"/>
      <w:divBdr>
        <w:top w:val="none" w:sz="0" w:space="0" w:color="auto"/>
        <w:left w:val="none" w:sz="0" w:space="0" w:color="auto"/>
        <w:bottom w:val="none" w:sz="0" w:space="0" w:color="auto"/>
        <w:right w:val="none" w:sz="0" w:space="0" w:color="auto"/>
      </w:divBdr>
    </w:div>
    <w:div w:id="1753308803">
      <w:bodyDiv w:val="1"/>
      <w:marLeft w:val="0"/>
      <w:marRight w:val="0"/>
      <w:marTop w:val="0"/>
      <w:marBottom w:val="0"/>
      <w:divBdr>
        <w:top w:val="none" w:sz="0" w:space="0" w:color="auto"/>
        <w:left w:val="none" w:sz="0" w:space="0" w:color="auto"/>
        <w:bottom w:val="none" w:sz="0" w:space="0" w:color="auto"/>
        <w:right w:val="none" w:sz="0" w:space="0" w:color="auto"/>
      </w:divBdr>
    </w:div>
    <w:div w:id="1753577519">
      <w:bodyDiv w:val="1"/>
      <w:marLeft w:val="0"/>
      <w:marRight w:val="0"/>
      <w:marTop w:val="0"/>
      <w:marBottom w:val="0"/>
      <w:divBdr>
        <w:top w:val="none" w:sz="0" w:space="0" w:color="auto"/>
        <w:left w:val="none" w:sz="0" w:space="0" w:color="auto"/>
        <w:bottom w:val="none" w:sz="0" w:space="0" w:color="auto"/>
        <w:right w:val="none" w:sz="0" w:space="0" w:color="auto"/>
      </w:divBdr>
    </w:div>
    <w:div w:id="1756397386">
      <w:bodyDiv w:val="1"/>
      <w:marLeft w:val="0"/>
      <w:marRight w:val="0"/>
      <w:marTop w:val="0"/>
      <w:marBottom w:val="0"/>
      <w:divBdr>
        <w:top w:val="none" w:sz="0" w:space="0" w:color="auto"/>
        <w:left w:val="none" w:sz="0" w:space="0" w:color="auto"/>
        <w:bottom w:val="none" w:sz="0" w:space="0" w:color="auto"/>
        <w:right w:val="none" w:sz="0" w:space="0" w:color="auto"/>
      </w:divBdr>
    </w:div>
    <w:div w:id="1756517030">
      <w:bodyDiv w:val="1"/>
      <w:marLeft w:val="0"/>
      <w:marRight w:val="0"/>
      <w:marTop w:val="0"/>
      <w:marBottom w:val="0"/>
      <w:divBdr>
        <w:top w:val="none" w:sz="0" w:space="0" w:color="auto"/>
        <w:left w:val="none" w:sz="0" w:space="0" w:color="auto"/>
        <w:bottom w:val="none" w:sz="0" w:space="0" w:color="auto"/>
        <w:right w:val="none" w:sz="0" w:space="0" w:color="auto"/>
      </w:divBdr>
    </w:div>
    <w:div w:id="1758017156">
      <w:bodyDiv w:val="1"/>
      <w:marLeft w:val="0"/>
      <w:marRight w:val="0"/>
      <w:marTop w:val="0"/>
      <w:marBottom w:val="0"/>
      <w:divBdr>
        <w:top w:val="none" w:sz="0" w:space="0" w:color="auto"/>
        <w:left w:val="none" w:sz="0" w:space="0" w:color="auto"/>
        <w:bottom w:val="none" w:sz="0" w:space="0" w:color="auto"/>
        <w:right w:val="none" w:sz="0" w:space="0" w:color="auto"/>
      </w:divBdr>
    </w:div>
    <w:div w:id="1759205609">
      <w:bodyDiv w:val="1"/>
      <w:marLeft w:val="0"/>
      <w:marRight w:val="0"/>
      <w:marTop w:val="0"/>
      <w:marBottom w:val="0"/>
      <w:divBdr>
        <w:top w:val="none" w:sz="0" w:space="0" w:color="auto"/>
        <w:left w:val="none" w:sz="0" w:space="0" w:color="auto"/>
        <w:bottom w:val="none" w:sz="0" w:space="0" w:color="auto"/>
        <w:right w:val="none" w:sz="0" w:space="0" w:color="auto"/>
      </w:divBdr>
    </w:div>
    <w:div w:id="1759399201">
      <w:bodyDiv w:val="1"/>
      <w:marLeft w:val="0"/>
      <w:marRight w:val="0"/>
      <w:marTop w:val="0"/>
      <w:marBottom w:val="0"/>
      <w:divBdr>
        <w:top w:val="none" w:sz="0" w:space="0" w:color="auto"/>
        <w:left w:val="none" w:sz="0" w:space="0" w:color="auto"/>
        <w:bottom w:val="none" w:sz="0" w:space="0" w:color="auto"/>
        <w:right w:val="none" w:sz="0" w:space="0" w:color="auto"/>
      </w:divBdr>
    </w:div>
    <w:div w:id="1759671007">
      <w:bodyDiv w:val="1"/>
      <w:marLeft w:val="0"/>
      <w:marRight w:val="0"/>
      <w:marTop w:val="0"/>
      <w:marBottom w:val="0"/>
      <w:divBdr>
        <w:top w:val="none" w:sz="0" w:space="0" w:color="auto"/>
        <w:left w:val="none" w:sz="0" w:space="0" w:color="auto"/>
        <w:bottom w:val="none" w:sz="0" w:space="0" w:color="auto"/>
        <w:right w:val="none" w:sz="0" w:space="0" w:color="auto"/>
      </w:divBdr>
    </w:div>
    <w:div w:id="1759718266">
      <w:bodyDiv w:val="1"/>
      <w:marLeft w:val="0"/>
      <w:marRight w:val="0"/>
      <w:marTop w:val="0"/>
      <w:marBottom w:val="0"/>
      <w:divBdr>
        <w:top w:val="none" w:sz="0" w:space="0" w:color="auto"/>
        <w:left w:val="none" w:sz="0" w:space="0" w:color="auto"/>
        <w:bottom w:val="none" w:sz="0" w:space="0" w:color="auto"/>
        <w:right w:val="none" w:sz="0" w:space="0" w:color="auto"/>
      </w:divBdr>
    </w:div>
    <w:div w:id="1759986606">
      <w:bodyDiv w:val="1"/>
      <w:marLeft w:val="0"/>
      <w:marRight w:val="0"/>
      <w:marTop w:val="0"/>
      <w:marBottom w:val="0"/>
      <w:divBdr>
        <w:top w:val="none" w:sz="0" w:space="0" w:color="auto"/>
        <w:left w:val="none" w:sz="0" w:space="0" w:color="auto"/>
        <w:bottom w:val="none" w:sz="0" w:space="0" w:color="auto"/>
        <w:right w:val="none" w:sz="0" w:space="0" w:color="auto"/>
      </w:divBdr>
    </w:div>
    <w:div w:id="1760567073">
      <w:bodyDiv w:val="1"/>
      <w:marLeft w:val="0"/>
      <w:marRight w:val="0"/>
      <w:marTop w:val="0"/>
      <w:marBottom w:val="0"/>
      <w:divBdr>
        <w:top w:val="none" w:sz="0" w:space="0" w:color="auto"/>
        <w:left w:val="none" w:sz="0" w:space="0" w:color="auto"/>
        <w:bottom w:val="none" w:sz="0" w:space="0" w:color="auto"/>
        <w:right w:val="none" w:sz="0" w:space="0" w:color="auto"/>
      </w:divBdr>
    </w:div>
    <w:div w:id="1760902655">
      <w:bodyDiv w:val="1"/>
      <w:marLeft w:val="0"/>
      <w:marRight w:val="0"/>
      <w:marTop w:val="0"/>
      <w:marBottom w:val="0"/>
      <w:divBdr>
        <w:top w:val="none" w:sz="0" w:space="0" w:color="auto"/>
        <w:left w:val="none" w:sz="0" w:space="0" w:color="auto"/>
        <w:bottom w:val="none" w:sz="0" w:space="0" w:color="auto"/>
        <w:right w:val="none" w:sz="0" w:space="0" w:color="auto"/>
      </w:divBdr>
    </w:div>
    <w:div w:id="1761482261">
      <w:bodyDiv w:val="1"/>
      <w:marLeft w:val="0"/>
      <w:marRight w:val="0"/>
      <w:marTop w:val="0"/>
      <w:marBottom w:val="0"/>
      <w:divBdr>
        <w:top w:val="none" w:sz="0" w:space="0" w:color="auto"/>
        <w:left w:val="none" w:sz="0" w:space="0" w:color="auto"/>
        <w:bottom w:val="none" w:sz="0" w:space="0" w:color="auto"/>
        <w:right w:val="none" w:sz="0" w:space="0" w:color="auto"/>
      </w:divBdr>
    </w:div>
    <w:div w:id="1762027416">
      <w:bodyDiv w:val="1"/>
      <w:marLeft w:val="0"/>
      <w:marRight w:val="0"/>
      <w:marTop w:val="0"/>
      <w:marBottom w:val="0"/>
      <w:divBdr>
        <w:top w:val="none" w:sz="0" w:space="0" w:color="auto"/>
        <w:left w:val="none" w:sz="0" w:space="0" w:color="auto"/>
        <w:bottom w:val="none" w:sz="0" w:space="0" w:color="auto"/>
        <w:right w:val="none" w:sz="0" w:space="0" w:color="auto"/>
      </w:divBdr>
    </w:div>
    <w:div w:id="1762604281">
      <w:bodyDiv w:val="1"/>
      <w:marLeft w:val="0"/>
      <w:marRight w:val="0"/>
      <w:marTop w:val="0"/>
      <w:marBottom w:val="0"/>
      <w:divBdr>
        <w:top w:val="none" w:sz="0" w:space="0" w:color="auto"/>
        <w:left w:val="none" w:sz="0" w:space="0" w:color="auto"/>
        <w:bottom w:val="none" w:sz="0" w:space="0" w:color="auto"/>
        <w:right w:val="none" w:sz="0" w:space="0" w:color="auto"/>
      </w:divBdr>
    </w:div>
    <w:div w:id="1763913033">
      <w:bodyDiv w:val="1"/>
      <w:marLeft w:val="0"/>
      <w:marRight w:val="0"/>
      <w:marTop w:val="0"/>
      <w:marBottom w:val="0"/>
      <w:divBdr>
        <w:top w:val="none" w:sz="0" w:space="0" w:color="auto"/>
        <w:left w:val="none" w:sz="0" w:space="0" w:color="auto"/>
        <w:bottom w:val="none" w:sz="0" w:space="0" w:color="auto"/>
        <w:right w:val="none" w:sz="0" w:space="0" w:color="auto"/>
      </w:divBdr>
    </w:div>
    <w:div w:id="1765607964">
      <w:bodyDiv w:val="1"/>
      <w:marLeft w:val="0"/>
      <w:marRight w:val="0"/>
      <w:marTop w:val="0"/>
      <w:marBottom w:val="0"/>
      <w:divBdr>
        <w:top w:val="none" w:sz="0" w:space="0" w:color="auto"/>
        <w:left w:val="none" w:sz="0" w:space="0" w:color="auto"/>
        <w:bottom w:val="none" w:sz="0" w:space="0" w:color="auto"/>
        <w:right w:val="none" w:sz="0" w:space="0" w:color="auto"/>
      </w:divBdr>
    </w:div>
    <w:div w:id="1766801757">
      <w:bodyDiv w:val="1"/>
      <w:marLeft w:val="0"/>
      <w:marRight w:val="0"/>
      <w:marTop w:val="0"/>
      <w:marBottom w:val="0"/>
      <w:divBdr>
        <w:top w:val="none" w:sz="0" w:space="0" w:color="auto"/>
        <w:left w:val="none" w:sz="0" w:space="0" w:color="auto"/>
        <w:bottom w:val="none" w:sz="0" w:space="0" w:color="auto"/>
        <w:right w:val="none" w:sz="0" w:space="0" w:color="auto"/>
      </w:divBdr>
    </w:div>
    <w:div w:id="1769809812">
      <w:bodyDiv w:val="1"/>
      <w:marLeft w:val="0"/>
      <w:marRight w:val="0"/>
      <w:marTop w:val="0"/>
      <w:marBottom w:val="0"/>
      <w:divBdr>
        <w:top w:val="none" w:sz="0" w:space="0" w:color="auto"/>
        <w:left w:val="none" w:sz="0" w:space="0" w:color="auto"/>
        <w:bottom w:val="none" w:sz="0" w:space="0" w:color="auto"/>
        <w:right w:val="none" w:sz="0" w:space="0" w:color="auto"/>
      </w:divBdr>
    </w:div>
    <w:div w:id="1770471576">
      <w:bodyDiv w:val="1"/>
      <w:marLeft w:val="0"/>
      <w:marRight w:val="0"/>
      <w:marTop w:val="0"/>
      <w:marBottom w:val="0"/>
      <w:divBdr>
        <w:top w:val="none" w:sz="0" w:space="0" w:color="auto"/>
        <w:left w:val="none" w:sz="0" w:space="0" w:color="auto"/>
        <w:bottom w:val="none" w:sz="0" w:space="0" w:color="auto"/>
        <w:right w:val="none" w:sz="0" w:space="0" w:color="auto"/>
      </w:divBdr>
    </w:div>
    <w:div w:id="1771314051">
      <w:bodyDiv w:val="1"/>
      <w:marLeft w:val="0"/>
      <w:marRight w:val="0"/>
      <w:marTop w:val="0"/>
      <w:marBottom w:val="0"/>
      <w:divBdr>
        <w:top w:val="none" w:sz="0" w:space="0" w:color="auto"/>
        <w:left w:val="none" w:sz="0" w:space="0" w:color="auto"/>
        <w:bottom w:val="none" w:sz="0" w:space="0" w:color="auto"/>
        <w:right w:val="none" w:sz="0" w:space="0" w:color="auto"/>
      </w:divBdr>
    </w:div>
    <w:div w:id="1771730603">
      <w:bodyDiv w:val="1"/>
      <w:marLeft w:val="0"/>
      <w:marRight w:val="0"/>
      <w:marTop w:val="0"/>
      <w:marBottom w:val="0"/>
      <w:divBdr>
        <w:top w:val="none" w:sz="0" w:space="0" w:color="auto"/>
        <w:left w:val="none" w:sz="0" w:space="0" w:color="auto"/>
        <w:bottom w:val="none" w:sz="0" w:space="0" w:color="auto"/>
        <w:right w:val="none" w:sz="0" w:space="0" w:color="auto"/>
      </w:divBdr>
    </w:div>
    <w:div w:id="1772119183">
      <w:bodyDiv w:val="1"/>
      <w:marLeft w:val="0"/>
      <w:marRight w:val="0"/>
      <w:marTop w:val="0"/>
      <w:marBottom w:val="0"/>
      <w:divBdr>
        <w:top w:val="none" w:sz="0" w:space="0" w:color="auto"/>
        <w:left w:val="none" w:sz="0" w:space="0" w:color="auto"/>
        <w:bottom w:val="none" w:sz="0" w:space="0" w:color="auto"/>
        <w:right w:val="none" w:sz="0" w:space="0" w:color="auto"/>
      </w:divBdr>
    </w:div>
    <w:div w:id="1772898852">
      <w:bodyDiv w:val="1"/>
      <w:marLeft w:val="0"/>
      <w:marRight w:val="0"/>
      <w:marTop w:val="0"/>
      <w:marBottom w:val="0"/>
      <w:divBdr>
        <w:top w:val="none" w:sz="0" w:space="0" w:color="auto"/>
        <w:left w:val="none" w:sz="0" w:space="0" w:color="auto"/>
        <w:bottom w:val="none" w:sz="0" w:space="0" w:color="auto"/>
        <w:right w:val="none" w:sz="0" w:space="0" w:color="auto"/>
      </w:divBdr>
    </w:div>
    <w:div w:id="1773474329">
      <w:bodyDiv w:val="1"/>
      <w:marLeft w:val="0"/>
      <w:marRight w:val="0"/>
      <w:marTop w:val="0"/>
      <w:marBottom w:val="0"/>
      <w:divBdr>
        <w:top w:val="none" w:sz="0" w:space="0" w:color="auto"/>
        <w:left w:val="none" w:sz="0" w:space="0" w:color="auto"/>
        <w:bottom w:val="none" w:sz="0" w:space="0" w:color="auto"/>
        <w:right w:val="none" w:sz="0" w:space="0" w:color="auto"/>
      </w:divBdr>
    </w:div>
    <w:div w:id="1773622663">
      <w:bodyDiv w:val="1"/>
      <w:marLeft w:val="0"/>
      <w:marRight w:val="0"/>
      <w:marTop w:val="0"/>
      <w:marBottom w:val="0"/>
      <w:divBdr>
        <w:top w:val="none" w:sz="0" w:space="0" w:color="auto"/>
        <w:left w:val="none" w:sz="0" w:space="0" w:color="auto"/>
        <w:bottom w:val="none" w:sz="0" w:space="0" w:color="auto"/>
        <w:right w:val="none" w:sz="0" w:space="0" w:color="auto"/>
      </w:divBdr>
    </w:div>
    <w:div w:id="1774157745">
      <w:bodyDiv w:val="1"/>
      <w:marLeft w:val="0"/>
      <w:marRight w:val="0"/>
      <w:marTop w:val="0"/>
      <w:marBottom w:val="0"/>
      <w:divBdr>
        <w:top w:val="none" w:sz="0" w:space="0" w:color="auto"/>
        <w:left w:val="none" w:sz="0" w:space="0" w:color="auto"/>
        <w:bottom w:val="none" w:sz="0" w:space="0" w:color="auto"/>
        <w:right w:val="none" w:sz="0" w:space="0" w:color="auto"/>
      </w:divBdr>
    </w:div>
    <w:div w:id="1776755603">
      <w:bodyDiv w:val="1"/>
      <w:marLeft w:val="0"/>
      <w:marRight w:val="0"/>
      <w:marTop w:val="0"/>
      <w:marBottom w:val="0"/>
      <w:divBdr>
        <w:top w:val="none" w:sz="0" w:space="0" w:color="auto"/>
        <w:left w:val="none" w:sz="0" w:space="0" w:color="auto"/>
        <w:bottom w:val="none" w:sz="0" w:space="0" w:color="auto"/>
        <w:right w:val="none" w:sz="0" w:space="0" w:color="auto"/>
      </w:divBdr>
    </w:div>
    <w:div w:id="1779987162">
      <w:bodyDiv w:val="1"/>
      <w:marLeft w:val="0"/>
      <w:marRight w:val="0"/>
      <w:marTop w:val="0"/>
      <w:marBottom w:val="0"/>
      <w:divBdr>
        <w:top w:val="none" w:sz="0" w:space="0" w:color="auto"/>
        <w:left w:val="none" w:sz="0" w:space="0" w:color="auto"/>
        <w:bottom w:val="none" w:sz="0" w:space="0" w:color="auto"/>
        <w:right w:val="none" w:sz="0" w:space="0" w:color="auto"/>
      </w:divBdr>
    </w:div>
    <w:div w:id="1780220986">
      <w:bodyDiv w:val="1"/>
      <w:marLeft w:val="0"/>
      <w:marRight w:val="0"/>
      <w:marTop w:val="0"/>
      <w:marBottom w:val="0"/>
      <w:divBdr>
        <w:top w:val="none" w:sz="0" w:space="0" w:color="auto"/>
        <w:left w:val="none" w:sz="0" w:space="0" w:color="auto"/>
        <w:bottom w:val="none" w:sz="0" w:space="0" w:color="auto"/>
        <w:right w:val="none" w:sz="0" w:space="0" w:color="auto"/>
      </w:divBdr>
    </w:div>
    <w:div w:id="1781141909">
      <w:bodyDiv w:val="1"/>
      <w:marLeft w:val="0"/>
      <w:marRight w:val="0"/>
      <w:marTop w:val="0"/>
      <w:marBottom w:val="0"/>
      <w:divBdr>
        <w:top w:val="none" w:sz="0" w:space="0" w:color="auto"/>
        <w:left w:val="none" w:sz="0" w:space="0" w:color="auto"/>
        <w:bottom w:val="none" w:sz="0" w:space="0" w:color="auto"/>
        <w:right w:val="none" w:sz="0" w:space="0" w:color="auto"/>
      </w:divBdr>
    </w:div>
    <w:div w:id="1781339091">
      <w:bodyDiv w:val="1"/>
      <w:marLeft w:val="0"/>
      <w:marRight w:val="0"/>
      <w:marTop w:val="0"/>
      <w:marBottom w:val="0"/>
      <w:divBdr>
        <w:top w:val="none" w:sz="0" w:space="0" w:color="auto"/>
        <w:left w:val="none" w:sz="0" w:space="0" w:color="auto"/>
        <w:bottom w:val="none" w:sz="0" w:space="0" w:color="auto"/>
        <w:right w:val="none" w:sz="0" w:space="0" w:color="auto"/>
      </w:divBdr>
    </w:div>
    <w:div w:id="1782332112">
      <w:bodyDiv w:val="1"/>
      <w:marLeft w:val="0"/>
      <w:marRight w:val="0"/>
      <w:marTop w:val="0"/>
      <w:marBottom w:val="0"/>
      <w:divBdr>
        <w:top w:val="none" w:sz="0" w:space="0" w:color="auto"/>
        <w:left w:val="none" w:sz="0" w:space="0" w:color="auto"/>
        <w:bottom w:val="none" w:sz="0" w:space="0" w:color="auto"/>
        <w:right w:val="none" w:sz="0" w:space="0" w:color="auto"/>
      </w:divBdr>
    </w:div>
    <w:div w:id="1782800131">
      <w:bodyDiv w:val="1"/>
      <w:marLeft w:val="0"/>
      <w:marRight w:val="0"/>
      <w:marTop w:val="0"/>
      <w:marBottom w:val="0"/>
      <w:divBdr>
        <w:top w:val="none" w:sz="0" w:space="0" w:color="auto"/>
        <w:left w:val="none" w:sz="0" w:space="0" w:color="auto"/>
        <w:bottom w:val="none" w:sz="0" w:space="0" w:color="auto"/>
        <w:right w:val="none" w:sz="0" w:space="0" w:color="auto"/>
      </w:divBdr>
    </w:div>
    <w:div w:id="1784184212">
      <w:bodyDiv w:val="1"/>
      <w:marLeft w:val="0"/>
      <w:marRight w:val="0"/>
      <w:marTop w:val="0"/>
      <w:marBottom w:val="0"/>
      <w:divBdr>
        <w:top w:val="none" w:sz="0" w:space="0" w:color="auto"/>
        <w:left w:val="none" w:sz="0" w:space="0" w:color="auto"/>
        <w:bottom w:val="none" w:sz="0" w:space="0" w:color="auto"/>
        <w:right w:val="none" w:sz="0" w:space="0" w:color="auto"/>
      </w:divBdr>
    </w:div>
    <w:div w:id="1786462925">
      <w:bodyDiv w:val="1"/>
      <w:marLeft w:val="0"/>
      <w:marRight w:val="0"/>
      <w:marTop w:val="0"/>
      <w:marBottom w:val="0"/>
      <w:divBdr>
        <w:top w:val="none" w:sz="0" w:space="0" w:color="auto"/>
        <w:left w:val="none" w:sz="0" w:space="0" w:color="auto"/>
        <w:bottom w:val="none" w:sz="0" w:space="0" w:color="auto"/>
        <w:right w:val="none" w:sz="0" w:space="0" w:color="auto"/>
      </w:divBdr>
    </w:div>
    <w:div w:id="1787506349">
      <w:bodyDiv w:val="1"/>
      <w:marLeft w:val="0"/>
      <w:marRight w:val="0"/>
      <w:marTop w:val="0"/>
      <w:marBottom w:val="0"/>
      <w:divBdr>
        <w:top w:val="none" w:sz="0" w:space="0" w:color="auto"/>
        <w:left w:val="none" w:sz="0" w:space="0" w:color="auto"/>
        <w:bottom w:val="none" w:sz="0" w:space="0" w:color="auto"/>
        <w:right w:val="none" w:sz="0" w:space="0" w:color="auto"/>
      </w:divBdr>
    </w:div>
    <w:div w:id="1787579197">
      <w:bodyDiv w:val="1"/>
      <w:marLeft w:val="0"/>
      <w:marRight w:val="0"/>
      <w:marTop w:val="0"/>
      <w:marBottom w:val="0"/>
      <w:divBdr>
        <w:top w:val="none" w:sz="0" w:space="0" w:color="auto"/>
        <w:left w:val="none" w:sz="0" w:space="0" w:color="auto"/>
        <w:bottom w:val="none" w:sz="0" w:space="0" w:color="auto"/>
        <w:right w:val="none" w:sz="0" w:space="0" w:color="auto"/>
      </w:divBdr>
    </w:div>
    <w:div w:id="1788036349">
      <w:bodyDiv w:val="1"/>
      <w:marLeft w:val="0"/>
      <w:marRight w:val="0"/>
      <w:marTop w:val="0"/>
      <w:marBottom w:val="0"/>
      <w:divBdr>
        <w:top w:val="none" w:sz="0" w:space="0" w:color="auto"/>
        <w:left w:val="none" w:sz="0" w:space="0" w:color="auto"/>
        <w:bottom w:val="none" w:sz="0" w:space="0" w:color="auto"/>
        <w:right w:val="none" w:sz="0" w:space="0" w:color="auto"/>
      </w:divBdr>
    </w:div>
    <w:div w:id="1789427452">
      <w:bodyDiv w:val="1"/>
      <w:marLeft w:val="0"/>
      <w:marRight w:val="0"/>
      <w:marTop w:val="0"/>
      <w:marBottom w:val="0"/>
      <w:divBdr>
        <w:top w:val="none" w:sz="0" w:space="0" w:color="auto"/>
        <w:left w:val="none" w:sz="0" w:space="0" w:color="auto"/>
        <w:bottom w:val="none" w:sz="0" w:space="0" w:color="auto"/>
        <w:right w:val="none" w:sz="0" w:space="0" w:color="auto"/>
      </w:divBdr>
    </w:div>
    <w:div w:id="1791167178">
      <w:bodyDiv w:val="1"/>
      <w:marLeft w:val="0"/>
      <w:marRight w:val="0"/>
      <w:marTop w:val="0"/>
      <w:marBottom w:val="0"/>
      <w:divBdr>
        <w:top w:val="none" w:sz="0" w:space="0" w:color="auto"/>
        <w:left w:val="none" w:sz="0" w:space="0" w:color="auto"/>
        <w:bottom w:val="none" w:sz="0" w:space="0" w:color="auto"/>
        <w:right w:val="none" w:sz="0" w:space="0" w:color="auto"/>
      </w:divBdr>
    </w:div>
    <w:div w:id="1796289345">
      <w:bodyDiv w:val="1"/>
      <w:marLeft w:val="0"/>
      <w:marRight w:val="0"/>
      <w:marTop w:val="0"/>
      <w:marBottom w:val="0"/>
      <w:divBdr>
        <w:top w:val="none" w:sz="0" w:space="0" w:color="auto"/>
        <w:left w:val="none" w:sz="0" w:space="0" w:color="auto"/>
        <w:bottom w:val="none" w:sz="0" w:space="0" w:color="auto"/>
        <w:right w:val="none" w:sz="0" w:space="0" w:color="auto"/>
      </w:divBdr>
    </w:div>
    <w:div w:id="1797218506">
      <w:bodyDiv w:val="1"/>
      <w:marLeft w:val="0"/>
      <w:marRight w:val="0"/>
      <w:marTop w:val="0"/>
      <w:marBottom w:val="0"/>
      <w:divBdr>
        <w:top w:val="none" w:sz="0" w:space="0" w:color="auto"/>
        <w:left w:val="none" w:sz="0" w:space="0" w:color="auto"/>
        <w:bottom w:val="none" w:sz="0" w:space="0" w:color="auto"/>
        <w:right w:val="none" w:sz="0" w:space="0" w:color="auto"/>
      </w:divBdr>
    </w:div>
    <w:div w:id="1797286352">
      <w:bodyDiv w:val="1"/>
      <w:marLeft w:val="0"/>
      <w:marRight w:val="0"/>
      <w:marTop w:val="0"/>
      <w:marBottom w:val="0"/>
      <w:divBdr>
        <w:top w:val="none" w:sz="0" w:space="0" w:color="auto"/>
        <w:left w:val="none" w:sz="0" w:space="0" w:color="auto"/>
        <w:bottom w:val="none" w:sz="0" w:space="0" w:color="auto"/>
        <w:right w:val="none" w:sz="0" w:space="0" w:color="auto"/>
      </w:divBdr>
    </w:div>
    <w:div w:id="1797947339">
      <w:bodyDiv w:val="1"/>
      <w:marLeft w:val="0"/>
      <w:marRight w:val="0"/>
      <w:marTop w:val="0"/>
      <w:marBottom w:val="0"/>
      <w:divBdr>
        <w:top w:val="none" w:sz="0" w:space="0" w:color="auto"/>
        <w:left w:val="none" w:sz="0" w:space="0" w:color="auto"/>
        <w:bottom w:val="none" w:sz="0" w:space="0" w:color="auto"/>
        <w:right w:val="none" w:sz="0" w:space="0" w:color="auto"/>
      </w:divBdr>
    </w:div>
    <w:div w:id="1798137198">
      <w:bodyDiv w:val="1"/>
      <w:marLeft w:val="0"/>
      <w:marRight w:val="0"/>
      <w:marTop w:val="0"/>
      <w:marBottom w:val="0"/>
      <w:divBdr>
        <w:top w:val="none" w:sz="0" w:space="0" w:color="auto"/>
        <w:left w:val="none" w:sz="0" w:space="0" w:color="auto"/>
        <w:bottom w:val="none" w:sz="0" w:space="0" w:color="auto"/>
        <w:right w:val="none" w:sz="0" w:space="0" w:color="auto"/>
      </w:divBdr>
    </w:div>
    <w:div w:id="1800562238">
      <w:bodyDiv w:val="1"/>
      <w:marLeft w:val="0"/>
      <w:marRight w:val="0"/>
      <w:marTop w:val="0"/>
      <w:marBottom w:val="0"/>
      <w:divBdr>
        <w:top w:val="none" w:sz="0" w:space="0" w:color="auto"/>
        <w:left w:val="none" w:sz="0" w:space="0" w:color="auto"/>
        <w:bottom w:val="none" w:sz="0" w:space="0" w:color="auto"/>
        <w:right w:val="none" w:sz="0" w:space="0" w:color="auto"/>
      </w:divBdr>
    </w:div>
    <w:div w:id="1800755256">
      <w:bodyDiv w:val="1"/>
      <w:marLeft w:val="0"/>
      <w:marRight w:val="0"/>
      <w:marTop w:val="0"/>
      <w:marBottom w:val="0"/>
      <w:divBdr>
        <w:top w:val="none" w:sz="0" w:space="0" w:color="auto"/>
        <w:left w:val="none" w:sz="0" w:space="0" w:color="auto"/>
        <w:bottom w:val="none" w:sz="0" w:space="0" w:color="auto"/>
        <w:right w:val="none" w:sz="0" w:space="0" w:color="auto"/>
      </w:divBdr>
    </w:div>
    <w:div w:id="1800873366">
      <w:bodyDiv w:val="1"/>
      <w:marLeft w:val="0"/>
      <w:marRight w:val="0"/>
      <w:marTop w:val="0"/>
      <w:marBottom w:val="0"/>
      <w:divBdr>
        <w:top w:val="none" w:sz="0" w:space="0" w:color="auto"/>
        <w:left w:val="none" w:sz="0" w:space="0" w:color="auto"/>
        <w:bottom w:val="none" w:sz="0" w:space="0" w:color="auto"/>
        <w:right w:val="none" w:sz="0" w:space="0" w:color="auto"/>
      </w:divBdr>
    </w:div>
    <w:div w:id="1803494954">
      <w:bodyDiv w:val="1"/>
      <w:marLeft w:val="0"/>
      <w:marRight w:val="0"/>
      <w:marTop w:val="0"/>
      <w:marBottom w:val="0"/>
      <w:divBdr>
        <w:top w:val="none" w:sz="0" w:space="0" w:color="auto"/>
        <w:left w:val="none" w:sz="0" w:space="0" w:color="auto"/>
        <w:bottom w:val="none" w:sz="0" w:space="0" w:color="auto"/>
        <w:right w:val="none" w:sz="0" w:space="0" w:color="auto"/>
      </w:divBdr>
    </w:div>
    <w:div w:id="1803766802">
      <w:bodyDiv w:val="1"/>
      <w:marLeft w:val="0"/>
      <w:marRight w:val="0"/>
      <w:marTop w:val="0"/>
      <w:marBottom w:val="0"/>
      <w:divBdr>
        <w:top w:val="none" w:sz="0" w:space="0" w:color="auto"/>
        <w:left w:val="none" w:sz="0" w:space="0" w:color="auto"/>
        <w:bottom w:val="none" w:sz="0" w:space="0" w:color="auto"/>
        <w:right w:val="none" w:sz="0" w:space="0" w:color="auto"/>
      </w:divBdr>
    </w:div>
    <w:div w:id="1803844468">
      <w:bodyDiv w:val="1"/>
      <w:marLeft w:val="0"/>
      <w:marRight w:val="0"/>
      <w:marTop w:val="0"/>
      <w:marBottom w:val="0"/>
      <w:divBdr>
        <w:top w:val="none" w:sz="0" w:space="0" w:color="auto"/>
        <w:left w:val="none" w:sz="0" w:space="0" w:color="auto"/>
        <w:bottom w:val="none" w:sz="0" w:space="0" w:color="auto"/>
        <w:right w:val="none" w:sz="0" w:space="0" w:color="auto"/>
      </w:divBdr>
    </w:div>
    <w:div w:id="1804230843">
      <w:bodyDiv w:val="1"/>
      <w:marLeft w:val="0"/>
      <w:marRight w:val="0"/>
      <w:marTop w:val="0"/>
      <w:marBottom w:val="0"/>
      <w:divBdr>
        <w:top w:val="none" w:sz="0" w:space="0" w:color="auto"/>
        <w:left w:val="none" w:sz="0" w:space="0" w:color="auto"/>
        <w:bottom w:val="none" w:sz="0" w:space="0" w:color="auto"/>
        <w:right w:val="none" w:sz="0" w:space="0" w:color="auto"/>
      </w:divBdr>
    </w:div>
    <w:div w:id="1804889632">
      <w:bodyDiv w:val="1"/>
      <w:marLeft w:val="0"/>
      <w:marRight w:val="0"/>
      <w:marTop w:val="0"/>
      <w:marBottom w:val="0"/>
      <w:divBdr>
        <w:top w:val="none" w:sz="0" w:space="0" w:color="auto"/>
        <w:left w:val="none" w:sz="0" w:space="0" w:color="auto"/>
        <w:bottom w:val="none" w:sz="0" w:space="0" w:color="auto"/>
        <w:right w:val="none" w:sz="0" w:space="0" w:color="auto"/>
      </w:divBdr>
    </w:div>
    <w:div w:id="1806121009">
      <w:bodyDiv w:val="1"/>
      <w:marLeft w:val="0"/>
      <w:marRight w:val="0"/>
      <w:marTop w:val="0"/>
      <w:marBottom w:val="0"/>
      <w:divBdr>
        <w:top w:val="none" w:sz="0" w:space="0" w:color="auto"/>
        <w:left w:val="none" w:sz="0" w:space="0" w:color="auto"/>
        <w:bottom w:val="none" w:sz="0" w:space="0" w:color="auto"/>
        <w:right w:val="none" w:sz="0" w:space="0" w:color="auto"/>
      </w:divBdr>
    </w:div>
    <w:div w:id="1808471115">
      <w:bodyDiv w:val="1"/>
      <w:marLeft w:val="0"/>
      <w:marRight w:val="0"/>
      <w:marTop w:val="0"/>
      <w:marBottom w:val="0"/>
      <w:divBdr>
        <w:top w:val="none" w:sz="0" w:space="0" w:color="auto"/>
        <w:left w:val="none" w:sz="0" w:space="0" w:color="auto"/>
        <w:bottom w:val="none" w:sz="0" w:space="0" w:color="auto"/>
        <w:right w:val="none" w:sz="0" w:space="0" w:color="auto"/>
      </w:divBdr>
      <w:divsChild>
        <w:div w:id="526991631">
          <w:marLeft w:val="0"/>
          <w:marRight w:val="0"/>
          <w:marTop w:val="0"/>
          <w:marBottom w:val="0"/>
          <w:divBdr>
            <w:top w:val="none" w:sz="0" w:space="0" w:color="auto"/>
            <w:left w:val="none" w:sz="0" w:space="0" w:color="auto"/>
            <w:bottom w:val="none" w:sz="0" w:space="0" w:color="auto"/>
            <w:right w:val="none" w:sz="0" w:space="0" w:color="auto"/>
          </w:divBdr>
        </w:div>
      </w:divsChild>
    </w:div>
    <w:div w:id="1808743389">
      <w:bodyDiv w:val="1"/>
      <w:marLeft w:val="0"/>
      <w:marRight w:val="0"/>
      <w:marTop w:val="0"/>
      <w:marBottom w:val="0"/>
      <w:divBdr>
        <w:top w:val="none" w:sz="0" w:space="0" w:color="auto"/>
        <w:left w:val="none" w:sz="0" w:space="0" w:color="auto"/>
        <w:bottom w:val="none" w:sz="0" w:space="0" w:color="auto"/>
        <w:right w:val="none" w:sz="0" w:space="0" w:color="auto"/>
      </w:divBdr>
    </w:div>
    <w:div w:id="1809663975">
      <w:bodyDiv w:val="1"/>
      <w:marLeft w:val="0"/>
      <w:marRight w:val="0"/>
      <w:marTop w:val="0"/>
      <w:marBottom w:val="0"/>
      <w:divBdr>
        <w:top w:val="none" w:sz="0" w:space="0" w:color="auto"/>
        <w:left w:val="none" w:sz="0" w:space="0" w:color="auto"/>
        <w:bottom w:val="none" w:sz="0" w:space="0" w:color="auto"/>
        <w:right w:val="none" w:sz="0" w:space="0" w:color="auto"/>
      </w:divBdr>
    </w:div>
    <w:div w:id="1811089934">
      <w:bodyDiv w:val="1"/>
      <w:marLeft w:val="0"/>
      <w:marRight w:val="0"/>
      <w:marTop w:val="0"/>
      <w:marBottom w:val="0"/>
      <w:divBdr>
        <w:top w:val="none" w:sz="0" w:space="0" w:color="auto"/>
        <w:left w:val="none" w:sz="0" w:space="0" w:color="auto"/>
        <w:bottom w:val="none" w:sz="0" w:space="0" w:color="auto"/>
        <w:right w:val="none" w:sz="0" w:space="0" w:color="auto"/>
      </w:divBdr>
    </w:div>
    <w:div w:id="1812752551">
      <w:bodyDiv w:val="1"/>
      <w:marLeft w:val="0"/>
      <w:marRight w:val="0"/>
      <w:marTop w:val="0"/>
      <w:marBottom w:val="0"/>
      <w:divBdr>
        <w:top w:val="none" w:sz="0" w:space="0" w:color="auto"/>
        <w:left w:val="none" w:sz="0" w:space="0" w:color="auto"/>
        <w:bottom w:val="none" w:sz="0" w:space="0" w:color="auto"/>
        <w:right w:val="none" w:sz="0" w:space="0" w:color="auto"/>
      </w:divBdr>
    </w:div>
    <w:div w:id="1813790137">
      <w:bodyDiv w:val="1"/>
      <w:marLeft w:val="0"/>
      <w:marRight w:val="0"/>
      <w:marTop w:val="0"/>
      <w:marBottom w:val="0"/>
      <w:divBdr>
        <w:top w:val="none" w:sz="0" w:space="0" w:color="auto"/>
        <w:left w:val="none" w:sz="0" w:space="0" w:color="auto"/>
        <w:bottom w:val="none" w:sz="0" w:space="0" w:color="auto"/>
        <w:right w:val="none" w:sz="0" w:space="0" w:color="auto"/>
      </w:divBdr>
    </w:div>
    <w:div w:id="1814132227">
      <w:bodyDiv w:val="1"/>
      <w:marLeft w:val="0"/>
      <w:marRight w:val="0"/>
      <w:marTop w:val="0"/>
      <w:marBottom w:val="0"/>
      <w:divBdr>
        <w:top w:val="none" w:sz="0" w:space="0" w:color="auto"/>
        <w:left w:val="none" w:sz="0" w:space="0" w:color="auto"/>
        <w:bottom w:val="none" w:sz="0" w:space="0" w:color="auto"/>
        <w:right w:val="none" w:sz="0" w:space="0" w:color="auto"/>
      </w:divBdr>
    </w:div>
    <w:div w:id="1814636548">
      <w:bodyDiv w:val="1"/>
      <w:marLeft w:val="0"/>
      <w:marRight w:val="0"/>
      <w:marTop w:val="0"/>
      <w:marBottom w:val="0"/>
      <w:divBdr>
        <w:top w:val="none" w:sz="0" w:space="0" w:color="auto"/>
        <w:left w:val="none" w:sz="0" w:space="0" w:color="auto"/>
        <w:bottom w:val="none" w:sz="0" w:space="0" w:color="auto"/>
        <w:right w:val="none" w:sz="0" w:space="0" w:color="auto"/>
      </w:divBdr>
    </w:div>
    <w:div w:id="1815098149">
      <w:bodyDiv w:val="1"/>
      <w:marLeft w:val="0"/>
      <w:marRight w:val="0"/>
      <w:marTop w:val="0"/>
      <w:marBottom w:val="0"/>
      <w:divBdr>
        <w:top w:val="none" w:sz="0" w:space="0" w:color="auto"/>
        <w:left w:val="none" w:sz="0" w:space="0" w:color="auto"/>
        <w:bottom w:val="none" w:sz="0" w:space="0" w:color="auto"/>
        <w:right w:val="none" w:sz="0" w:space="0" w:color="auto"/>
      </w:divBdr>
    </w:div>
    <w:div w:id="1815372157">
      <w:bodyDiv w:val="1"/>
      <w:marLeft w:val="0"/>
      <w:marRight w:val="0"/>
      <w:marTop w:val="0"/>
      <w:marBottom w:val="0"/>
      <w:divBdr>
        <w:top w:val="none" w:sz="0" w:space="0" w:color="auto"/>
        <w:left w:val="none" w:sz="0" w:space="0" w:color="auto"/>
        <w:bottom w:val="none" w:sz="0" w:space="0" w:color="auto"/>
        <w:right w:val="none" w:sz="0" w:space="0" w:color="auto"/>
      </w:divBdr>
    </w:div>
    <w:div w:id="1815560589">
      <w:bodyDiv w:val="1"/>
      <w:marLeft w:val="0"/>
      <w:marRight w:val="0"/>
      <w:marTop w:val="0"/>
      <w:marBottom w:val="0"/>
      <w:divBdr>
        <w:top w:val="none" w:sz="0" w:space="0" w:color="auto"/>
        <w:left w:val="none" w:sz="0" w:space="0" w:color="auto"/>
        <w:bottom w:val="none" w:sz="0" w:space="0" w:color="auto"/>
        <w:right w:val="none" w:sz="0" w:space="0" w:color="auto"/>
      </w:divBdr>
    </w:div>
    <w:div w:id="1817063944">
      <w:bodyDiv w:val="1"/>
      <w:marLeft w:val="0"/>
      <w:marRight w:val="0"/>
      <w:marTop w:val="0"/>
      <w:marBottom w:val="0"/>
      <w:divBdr>
        <w:top w:val="none" w:sz="0" w:space="0" w:color="auto"/>
        <w:left w:val="none" w:sz="0" w:space="0" w:color="auto"/>
        <w:bottom w:val="none" w:sz="0" w:space="0" w:color="auto"/>
        <w:right w:val="none" w:sz="0" w:space="0" w:color="auto"/>
      </w:divBdr>
    </w:div>
    <w:div w:id="1818959982">
      <w:bodyDiv w:val="1"/>
      <w:marLeft w:val="0"/>
      <w:marRight w:val="0"/>
      <w:marTop w:val="0"/>
      <w:marBottom w:val="0"/>
      <w:divBdr>
        <w:top w:val="none" w:sz="0" w:space="0" w:color="auto"/>
        <w:left w:val="none" w:sz="0" w:space="0" w:color="auto"/>
        <w:bottom w:val="none" w:sz="0" w:space="0" w:color="auto"/>
        <w:right w:val="none" w:sz="0" w:space="0" w:color="auto"/>
      </w:divBdr>
    </w:div>
    <w:div w:id="1819804591">
      <w:bodyDiv w:val="1"/>
      <w:marLeft w:val="0"/>
      <w:marRight w:val="0"/>
      <w:marTop w:val="0"/>
      <w:marBottom w:val="0"/>
      <w:divBdr>
        <w:top w:val="none" w:sz="0" w:space="0" w:color="auto"/>
        <w:left w:val="none" w:sz="0" w:space="0" w:color="auto"/>
        <w:bottom w:val="none" w:sz="0" w:space="0" w:color="auto"/>
        <w:right w:val="none" w:sz="0" w:space="0" w:color="auto"/>
      </w:divBdr>
    </w:div>
    <w:div w:id="1822578203">
      <w:bodyDiv w:val="1"/>
      <w:marLeft w:val="0"/>
      <w:marRight w:val="0"/>
      <w:marTop w:val="0"/>
      <w:marBottom w:val="0"/>
      <w:divBdr>
        <w:top w:val="none" w:sz="0" w:space="0" w:color="auto"/>
        <w:left w:val="none" w:sz="0" w:space="0" w:color="auto"/>
        <w:bottom w:val="none" w:sz="0" w:space="0" w:color="auto"/>
        <w:right w:val="none" w:sz="0" w:space="0" w:color="auto"/>
      </w:divBdr>
    </w:div>
    <w:div w:id="1823039858">
      <w:bodyDiv w:val="1"/>
      <w:marLeft w:val="0"/>
      <w:marRight w:val="0"/>
      <w:marTop w:val="0"/>
      <w:marBottom w:val="0"/>
      <w:divBdr>
        <w:top w:val="none" w:sz="0" w:space="0" w:color="auto"/>
        <w:left w:val="none" w:sz="0" w:space="0" w:color="auto"/>
        <w:bottom w:val="none" w:sz="0" w:space="0" w:color="auto"/>
        <w:right w:val="none" w:sz="0" w:space="0" w:color="auto"/>
      </w:divBdr>
    </w:div>
    <w:div w:id="1824082926">
      <w:bodyDiv w:val="1"/>
      <w:marLeft w:val="0"/>
      <w:marRight w:val="0"/>
      <w:marTop w:val="0"/>
      <w:marBottom w:val="0"/>
      <w:divBdr>
        <w:top w:val="none" w:sz="0" w:space="0" w:color="auto"/>
        <w:left w:val="none" w:sz="0" w:space="0" w:color="auto"/>
        <w:bottom w:val="none" w:sz="0" w:space="0" w:color="auto"/>
        <w:right w:val="none" w:sz="0" w:space="0" w:color="auto"/>
      </w:divBdr>
    </w:div>
    <w:div w:id="1825271068">
      <w:bodyDiv w:val="1"/>
      <w:marLeft w:val="0"/>
      <w:marRight w:val="0"/>
      <w:marTop w:val="0"/>
      <w:marBottom w:val="0"/>
      <w:divBdr>
        <w:top w:val="none" w:sz="0" w:space="0" w:color="auto"/>
        <w:left w:val="none" w:sz="0" w:space="0" w:color="auto"/>
        <w:bottom w:val="none" w:sz="0" w:space="0" w:color="auto"/>
        <w:right w:val="none" w:sz="0" w:space="0" w:color="auto"/>
      </w:divBdr>
    </w:div>
    <w:div w:id="1826241504">
      <w:bodyDiv w:val="1"/>
      <w:marLeft w:val="0"/>
      <w:marRight w:val="0"/>
      <w:marTop w:val="0"/>
      <w:marBottom w:val="0"/>
      <w:divBdr>
        <w:top w:val="none" w:sz="0" w:space="0" w:color="auto"/>
        <w:left w:val="none" w:sz="0" w:space="0" w:color="auto"/>
        <w:bottom w:val="none" w:sz="0" w:space="0" w:color="auto"/>
        <w:right w:val="none" w:sz="0" w:space="0" w:color="auto"/>
      </w:divBdr>
    </w:div>
    <w:div w:id="1827630275">
      <w:bodyDiv w:val="1"/>
      <w:marLeft w:val="0"/>
      <w:marRight w:val="0"/>
      <w:marTop w:val="0"/>
      <w:marBottom w:val="0"/>
      <w:divBdr>
        <w:top w:val="none" w:sz="0" w:space="0" w:color="auto"/>
        <w:left w:val="none" w:sz="0" w:space="0" w:color="auto"/>
        <w:bottom w:val="none" w:sz="0" w:space="0" w:color="auto"/>
        <w:right w:val="none" w:sz="0" w:space="0" w:color="auto"/>
      </w:divBdr>
    </w:div>
    <w:div w:id="1827938243">
      <w:bodyDiv w:val="1"/>
      <w:marLeft w:val="0"/>
      <w:marRight w:val="0"/>
      <w:marTop w:val="0"/>
      <w:marBottom w:val="0"/>
      <w:divBdr>
        <w:top w:val="none" w:sz="0" w:space="0" w:color="auto"/>
        <w:left w:val="none" w:sz="0" w:space="0" w:color="auto"/>
        <w:bottom w:val="none" w:sz="0" w:space="0" w:color="auto"/>
        <w:right w:val="none" w:sz="0" w:space="0" w:color="auto"/>
      </w:divBdr>
    </w:div>
    <w:div w:id="1828085850">
      <w:bodyDiv w:val="1"/>
      <w:marLeft w:val="0"/>
      <w:marRight w:val="0"/>
      <w:marTop w:val="0"/>
      <w:marBottom w:val="0"/>
      <w:divBdr>
        <w:top w:val="none" w:sz="0" w:space="0" w:color="auto"/>
        <w:left w:val="none" w:sz="0" w:space="0" w:color="auto"/>
        <w:bottom w:val="none" w:sz="0" w:space="0" w:color="auto"/>
        <w:right w:val="none" w:sz="0" w:space="0" w:color="auto"/>
      </w:divBdr>
    </w:div>
    <w:div w:id="1828325920">
      <w:bodyDiv w:val="1"/>
      <w:marLeft w:val="0"/>
      <w:marRight w:val="0"/>
      <w:marTop w:val="0"/>
      <w:marBottom w:val="0"/>
      <w:divBdr>
        <w:top w:val="none" w:sz="0" w:space="0" w:color="auto"/>
        <w:left w:val="none" w:sz="0" w:space="0" w:color="auto"/>
        <w:bottom w:val="none" w:sz="0" w:space="0" w:color="auto"/>
        <w:right w:val="none" w:sz="0" w:space="0" w:color="auto"/>
      </w:divBdr>
    </w:div>
    <w:div w:id="1829900771">
      <w:bodyDiv w:val="1"/>
      <w:marLeft w:val="0"/>
      <w:marRight w:val="0"/>
      <w:marTop w:val="0"/>
      <w:marBottom w:val="0"/>
      <w:divBdr>
        <w:top w:val="none" w:sz="0" w:space="0" w:color="auto"/>
        <w:left w:val="none" w:sz="0" w:space="0" w:color="auto"/>
        <w:bottom w:val="none" w:sz="0" w:space="0" w:color="auto"/>
        <w:right w:val="none" w:sz="0" w:space="0" w:color="auto"/>
      </w:divBdr>
    </w:div>
    <w:div w:id="1829900814">
      <w:bodyDiv w:val="1"/>
      <w:marLeft w:val="0"/>
      <w:marRight w:val="0"/>
      <w:marTop w:val="0"/>
      <w:marBottom w:val="0"/>
      <w:divBdr>
        <w:top w:val="none" w:sz="0" w:space="0" w:color="auto"/>
        <w:left w:val="none" w:sz="0" w:space="0" w:color="auto"/>
        <w:bottom w:val="none" w:sz="0" w:space="0" w:color="auto"/>
        <w:right w:val="none" w:sz="0" w:space="0" w:color="auto"/>
      </w:divBdr>
    </w:div>
    <w:div w:id="1830829981">
      <w:bodyDiv w:val="1"/>
      <w:marLeft w:val="0"/>
      <w:marRight w:val="0"/>
      <w:marTop w:val="0"/>
      <w:marBottom w:val="0"/>
      <w:divBdr>
        <w:top w:val="none" w:sz="0" w:space="0" w:color="auto"/>
        <w:left w:val="none" w:sz="0" w:space="0" w:color="auto"/>
        <w:bottom w:val="none" w:sz="0" w:space="0" w:color="auto"/>
        <w:right w:val="none" w:sz="0" w:space="0" w:color="auto"/>
      </w:divBdr>
    </w:div>
    <w:div w:id="1831752454">
      <w:bodyDiv w:val="1"/>
      <w:marLeft w:val="0"/>
      <w:marRight w:val="0"/>
      <w:marTop w:val="0"/>
      <w:marBottom w:val="0"/>
      <w:divBdr>
        <w:top w:val="none" w:sz="0" w:space="0" w:color="auto"/>
        <w:left w:val="none" w:sz="0" w:space="0" w:color="auto"/>
        <w:bottom w:val="none" w:sz="0" w:space="0" w:color="auto"/>
        <w:right w:val="none" w:sz="0" w:space="0" w:color="auto"/>
      </w:divBdr>
    </w:div>
    <w:div w:id="1831753065">
      <w:bodyDiv w:val="1"/>
      <w:marLeft w:val="0"/>
      <w:marRight w:val="0"/>
      <w:marTop w:val="0"/>
      <w:marBottom w:val="0"/>
      <w:divBdr>
        <w:top w:val="none" w:sz="0" w:space="0" w:color="auto"/>
        <w:left w:val="none" w:sz="0" w:space="0" w:color="auto"/>
        <w:bottom w:val="none" w:sz="0" w:space="0" w:color="auto"/>
        <w:right w:val="none" w:sz="0" w:space="0" w:color="auto"/>
      </w:divBdr>
    </w:div>
    <w:div w:id="1832329693">
      <w:bodyDiv w:val="1"/>
      <w:marLeft w:val="0"/>
      <w:marRight w:val="0"/>
      <w:marTop w:val="0"/>
      <w:marBottom w:val="0"/>
      <w:divBdr>
        <w:top w:val="none" w:sz="0" w:space="0" w:color="auto"/>
        <w:left w:val="none" w:sz="0" w:space="0" w:color="auto"/>
        <w:bottom w:val="none" w:sz="0" w:space="0" w:color="auto"/>
        <w:right w:val="none" w:sz="0" w:space="0" w:color="auto"/>
      </w:divBdr>
    </w:div>
    <w:div w:id="1832594930">
      <w:bodyDiv w:val="1"/>
      <w:marLeft w:val="0"/>
      <w:marRight w:val="0"/>
      <w:marTop w:val="0"/>
      <w:marBottom w:val="0"/>
      <w:divBdr>
        <w:top w:val="none" w:sz="0" w:space="0" w:color="auto"/>
        <w:left w:val="none" w:sz="0" w:space="0" w:color="auto"/>
        <w:bottom w:val="none" w:sz="0" w:space="0" w:color="auto"/>
        <w:right w:val="none" w:sz="0" w:space="0" w:color="auto"/>
      </w:divBdr>
    </w:div>
    <w:div w:id="1835678942">
      <w:bodyDiv w:val="1"/>
      <w:marLeft w:val="0"/>
      <w:marRight w:val="0"/>
      <w:marTop w:val="0"/>
      <w:marBottom w:val="0"/>
      <w:divBdr>
        <w:top w:val="none" w:sz="0" w:space="0" w:color="auto"/>
        <w:left w:val="none" w:sz="0" w:space="0" w:color="auto"/>
        <w:bottom w:val="none" w:sz="0" w:space="0" w:color="auto"/>
        <w:right w:val="none" w:sz="0" w:space="0" w:color="auto"/>
      </w:divBdr>
    </w:div>
    <w:div w:id="1835754660">
      <w:bodyDiv w:val="1"/>
      <w:marLeft w:val="0"/>
      <w:marRight w:val="0"/>
      <w:marTop w:val="0"/>
      <w:marBottom w:val="0"/>
      <w:divBdr>
        <w:top w:val="none" w:sz="0" w:space="0" w:color="auto"/>
        <w:left w:val="none" w:sz="0" w:space="0" w:color="auto"/>
        <w:bottom w:val="none" w:sz="0" w:space="0" w:color="auto"/>
        <w:right w:val="none" w:sz="0" w:space="0" w:color="auto"/>
      </w:divBdr>
    </w:div>
    <w:div w:id="1838378084">
      <w:bodyDiv w:val="1"/>
      <w:marLeft w:val="0"/>
      <w:marRight w:val="0"/>
      <w:marTop w:val="0"/>
      <w:marBottom w:val="0"/>
      <w:divBdr>
        <w:top w:val="none" w:sz="0" w:space="0" w:color="auto"/>
        <w:left w:val="none" w:sz="0" w:space="0" w:color="auto"/>
        <w:bottom w:val="none" w:sz="0" w:space="0" w:color="auto"/>
        <w:right w:val="none" w:sz="0" w:space="0" w:color="auto"/>
      </w:divBdr>
    </w:div>
    <w:div w:id="1840390752">
      <w:bodyDiv w:val="1"/>
      <w:marLeft w:val="0"/>
      <w:marRight w:val="0"/>
      <w:marTop w:val="0"/>
      <w:marBottom w:val="0"/>
      <w:divBdr>
        <w:top w:val="none" w:sz="0" w:space="0" w:color="auto"/>
        <w:left w:val="none" w:sz="0" w:space="0" w:color="auto"/>
        <w:bottom w:val="none" w:sz="0" w:space="0" w:color="auto"/>
        <w:right w:val="none" w:sz="0" w:space="0" w:color="auto"/>
      </w:divBdr>
    </w:div>
    <w:div w:id="1840845346">
      <w:bodyDiv w:val="1"/>
      <w:marLeft w:val="0"/>
      <w:marRight w:val="0"/>
      <w:marTop w:val="0"/>
      <w:marBottom w:val="0"/>
      <w:divBdr>
        <w:top w:val="none" w:sz="0" w:space="0" w:color="auto"/>
        <w:left w:val="none" w:sz="0" w:space="0" w:color="auto"/>
        <w:bottom w:val="none" w:sz="0" w:space="0" w:color="auto"/>
        <w:right w:val="none" w:sz="0" w:space="0" w:color="auto"/>
      </w:divBdr>
    </w:div>
    <w:div w:id="1842505619">
      <w:bodyDiv w:val="1"/>
      <w:marLeft w:val="0"/>
      <w:marRight w:val="0"/>
      <w:marTop w:val="0"/>
      <w:marBottom w:val="0"/>
      <w:divBdr>
        <w:top w:val="none" w:sz="0" w:space="0" w:color="auto"/>
        <w:left w:val="none" w:sz="0" w:space="0" w:color="auto"/>
        <w:bottom w:val="none" w:sz="0" w:space="0" w:color="auto"/>
        <w:right w:val="none" w:sz="0" w:space="0" w:color="auto"/>
      </w:divBdr>
    </w:div>
    <w:div w:id="1843231174">
      <w:bodyDiv w:val="1"/>
      <w:marLeft w:val="0"/>
      <w:marRight w:val="0"/>
      <w:marTop w:val="0"/>
      <w:marBottom w:val="0"/>
      <w:divBdr>
        <w:top w:val="none" w:sz="0" w:space="0" w:color="auto"/>
        <w:left w:val="none" w:sz="0" w:space="0" w:color="auto"/>
        <w:bottom w:val="none" w:sz="0" w:space="0" w:color="auto"/>
        <w:right w:val="none" w:sz="0" w:space="0" w:color="auto"/>
      </w:divBdr>
    </w:div>
    <w:div w:id="1843548013">
      <w:bodyDiv w:val="1"/>
      <w:marLeft w:val="0"/>
      <w:marRight w:val="0"/>
      <w:marTop w:val="0"/>
      <w:marBottom w:val="0"/>
      <w:divBdr>
        <w:top w:val="none" w:sz="0" w:space="0" w:color="auto"/>
        <w:left w:val="none" w:sz="0" w:space="0" w:color="auto"/>
        <w:bottom w:val="none" w:sz="0" w:space="0" w:color="auto"/>
        <w:right w:val="none" w:sz="0" w:space="0" w:color="auto"/>
      </w:divBdr>
    </w:div>
    <w:div w:id="1844272599">
      <w:bodyDiv w:val="1"/>
      <w:marLeft w:val="0"/>
      <w:marRight w:val="0"/>
      <w:marTop w:val="0"/>
      <w:marBottom w:val="0"/>
      <w:divBdr>
        <w:top w:val="none" w:sz="0" w:space="0" w:color="auto"/>
        <w:left w:val="none" w:sz="0" w:space="0" w:color="auto"/>
        <w:bottom w:val="none" w:sz="0" w:space="0" w:color="auto"/>
        <w:right w:val="none" w:sz="0" w:space="0" w:color="auto"/>
      </w:divBdr>
    </w:div>
    <w:div w:id="1846283746">
      <w:bodyDiv w:val="1"/>
      <w:marLeft w:val="0"/>
      <w:marRight w:val="0"/>
      <w:marTop w:val="0"/>
      <w:marBottom w:val="0"/>
      <w:divBdr>
        <w:top w:val="none" w:sz="0" w:space="0" w:color="auto"/>
        <w:left w:val="none" w:sz="0" w:space="0" w:color="auto"/>
        <w:bottom w:val="none" w:sz="0" w:space="0" w:color="auto"/>
        <w:right w:val="none" w:sz="0" w:space="0" w:color="auto"/>
      </w:divBdr>
    </w:div>
    <w:div w:id="1846288299">
      <w:bodyDiv w:val="1"/>
      <w:marLeft w:val="0"/>
      <w:marRight w:val="0"/>
      <w:marTop w:val="0"/>
      <w:marBottom w:val="0"/>
      <w:divBdr>
        <w:top w:val="none" w:sz="0" w:space="0" w:color="auto"/>
        <w:left w:val="none" w:sz="0" w:space="0" w:color="auto"/>
        <w:bottom w:val="none" w:sz="0" w:space="0" w:color="auto"/>
        <w:right w:val="none" w:sz="0" w:space="0" w:color="auto"/>
      </w:divBdr>
    </w:div>
    <w:div w:id="1846749835">
      <w:bodyDiv w:val="1"/>
      <w:marLeft w:val="0"/>
      <w:marRight w:val="0"/>
      <w:marTop w:val="0"/>
      <w:marBottom w:val="0"/>
      <w:divBdr>
        <w:top w:val="none" w:sz="0" w:space="0" w:color="auto"/>
        <w:left w:val="none" w:sz="0" w:space="0" w:color="auto"/>
        <w:bottom w:val="none" w:sz="0" w:space="0" w:color="auto"/>
        <w:right w:val="none" w:sz="0" w:space="0" w:color="auto"/>
      </w:divBdr>
    </w:div>
    <w:div w:id="1846822883">
      <w:bodyDiv w:val="1"/>
      <w:marLeft w:val="0"/>
      <w:marRight w:val="0"/>
      <w:marTop w:val="0"/>
      <w:marBottom w:val="0"/>
      <w:divBdr>
        <w:top w:val="none" w:sz="0" w:space="0" w:color="auto"/>
        <w:left w:val="none" w:sz="0" w:space="0" w:color="auto"/>
        <w:bottom w:val="none" w:sz="0" w:space="0" w:color="auto"/>
        <w:right w:val="none" w:sz="0" w:space="0" w:color="auto"/>
      </w:divBdr>
    </w:div>
    <w:div w:id="1846893814">
      <w:bodyDiv w:val="1"/>
      <w:marLeft w:val="0"/>
      <w:marRight w:val="0"/>
      <w:marTop w:val="0"/>
      <w:marBottom w:val="0"/>
      <w:divBdr>
        <w:top w:val="none" w:sz="0" w:space="0" w:color="auto"/>
        <w:left w:val="none" w:sz="0" w:space="0" w:color="auto"/>
        <w:bottom w:val="none" w:sz="0" w:space="0" w:color="auto"/>
        <w:right w:val="none" w:sz="0" w:space="0" w:color="auto"/>
      </w:divBdr>
    </w:div>
    <w:div w:id="1847599453">
      <w:bodyDiv w:val="1"/>
      <w:marLeft w:val="0"/>
      <w:marRight w:val="0"/>
      <w:marTop w:val="0"/>
      <w:marBottom w:val="0"/>
      <w:divBdr>
        <w:top w:val="none" w:sz="0" w:space="0" w:color="auto"/>
        <w:left w:val="none" w:sz="0" w:space="0" w:color="auto"/>
        <w:bottom w:val="none" w:sz="0" w:space="0" w:color="auto"/>
        <w:right w:val="none" w:sz="0" w:space="0" w:color="auto"/>
      </w:divBdr>
    </w:div>
    <w:div w:id="1850290912">
      <w:bodyDiv w:val="1"/>
      <w:marLeft w:val="0"/>
      <w:marRight w:val="0"/>
      <w:marTop w:val="0"/>
      <w:marBottom w:val="0"/>
      <w:divBdr>
        <w:top w:val="none" w:sz="0" w:space="0" w:color="auto"/>
        <w:left w:val="none" w:sz="0" w:space="0" w:color="auto"/>
        <w:bottom w:val="none" w:sz="0" w:space="0" w:color="auto"/>
        <w:right w:val="none" w:sz="0" w:space="0" w:color="auto"/>
      </w:divBdr>
    </w:div>
    <w:div w:id="1850486526">
      <w:bodyDiv w:val="1"/>
      <w:marLeft w:val="0"/>
      <w:marRight w:val="0"/>
      <w:marTop w:val="0"/>
      <w:marBottom w:val="0"/>
      <w:divBdr>
        <w:top w:val="none" w:sz="0" w:space="0" w:color="auto"/>
        <w:left w:val="none" w:sz="0" w:space="0" w:color="auto"/>
        <w:bottom w:val="none" w:sz="0" w:space="0" w:color="auto"/>
        <w:right w:val="none" w:sz="0" w:space="0" w:color="auto"/>
      </w:divBdr>
    </w:div>
    <w:div w:id="1851529612">
      <w:bodyDiv w:val="1"/>
      <w:marLeft w:val="0"/>
      <w:marRight w:val="0"/>
      <w:marTop w:val="0"/>
      <w:marBottom w:val="0"/>
      <w:divBdr>
        <w:top w:val="none" w:sz="0" w:space="0" w:color="auto"/>
        <w:left w:val="none" w:sz="0" w:space="0" w:color="auto"/>
        <w:bottom w:val="none" w:sz="0" w:space="0" w:color="auto"/>
        <w:right w:val="none" w:sz="0" w:space="0" w:color="auto"/>
      </w:divBdr>
    </w:div>
    <w:div w:id="1851675089">
      <w:bodyDiv w:val="1"/>
      <w:marLeft w:val="0"/>
      <w:marRight w:val="0"/>
      <w:marTop w:val="0"/>
      <w:marBottom w:val="0"/>
      <w:divBdr>
        <w:top w:val="none" w:sz="0" w:space="0" w:color="auto"/>
        <w:left w:val="none" w:sz="0" w:space="0" w:color="auto"/>
        <w:bottom w:val="none" w:sz="0" w:space="0" w:color="auto"/>
        <w:right w:val="none" w:sz="0" w:space="0" w:color="auto"/>
      </w:divBdr>
    </w:div>
    <w:div w:id="1852261747">
      <w:bodyDiv w:val="1"/>
      <w:marLeft w:val="0"/>
      <w:marRight w:val="0"/>
      <w:marTop w:val="0"/>
      <w:marBottom w:val="0"/>
      <w:divBdr>
        <w:top w:val="none" w:sz="0" w:space="0" w:color="auto"/>
        <w:left w:val="none" w:sz="0" w:space="0" w:color="auto"/>
        <w:bottom w:val="none" w:sz="0" w:space="0" w:color="auto"/>
        <w:right w:val="none" w:sz="0" w:space="0" w:color="auto"/>
      </w:divBdr>
    </w:div>
    <w:div w:id="1852448305">
      <w:bodyDiv w:val="1"/>
      <w:marLeft w:val="0"/>
      <w:marRight w:val="0"/>
      <w:marTop w:val="0"/>
      <w:marBottom w:val="0"/>
      <w:divBdr>
        <w:top w:val="none" w:sz="0" w:space="0" w:color="auto"/>
        <w:left w:val="none" w:sz="0" w:space="0" w:color="auto"/>
        <w:bottom w:val="none" w:sz="0" w:space="0" w:color="auto"/>
        <w:right w:val="none" w:sz="0" w:space="0" w:color="auto"/>
      </w:divBdr>
    </w:div>
    <w:div w:id="1853951930">
      <w:bodyDiv w:val="1"/>
      <w:marLeft w:val="0"/>
      <w:marRight w:val="0"/>
      <w:marTop w:val="0"/>
      <w:marBottom w:val="0"/>
      <w:divBdr>
        <w:top w:val="none" w:sz="0" w:space="0" w:color="auto"/>
        <w:left w:val="none" w:sz="0" w:space="0" w:color="auto"/>
        <w:bottom w:val="none" w:sz="0" w:space="0" w:color="auto"/>
        <w:right w:val="none" w:sz="0" w:space="0" w:color="auto"/>
      </w:divBdr>
    </w:div>
    <w:div w:id="1854104051">
      <w:bodyDiv w:val="1"/>
      <w:marLeft w:val="0"/>
      <w:marRight w:val="0"/>
      <w:marTop w:val="0"/>
      <w:marBottom w:val="0"/>
      <w:divBdr>
        <w:top w:val="none" w:sz="0" w:space="0" w:color="auto"/>
        <w:left w:val="none" w:sz="0" w:space="0" w:color="auto"/>
        <w:bottom w:val="none" w:sz="0" w:space="0" w:color="auto"/>
        <w:right w:val="none" w:sz="0" w:space="0" w:color="auto"/>
      </w:divBdr>
    </w:div>
    <w:div w:id="1857884031">
      <w:bodyDiv w:val="1"/>
      <w:marLeft w:val="0"/>
      <w:marRight w:val="0"/>
      <w:marTop w:val="0"/>
      <w:marBottom w:val="0"/>
      <w:divBdr>
        <w:top w:val="none" w:sz="0" w:space="0" w:color="auto"/>
        <w:left w:val="none" w:sz="0" w:space="0" w:color="auto"/>
        <w:bottom w:val="none" w:sz="0" w:space="0" w:color="auto"/>
        <w:right w:val="none" w:sz="0" w:space="0" w:color="auto"/>
      </w:divBdr>
    </w:div>
    <w:div w:id="1859156604">
      <w:bodyDiv w:val="1"/>
      <w:marLeft w:val="0"/>
      <w:marRight w:val="0"/>
      <w:marTop w:val="0"/>
      <w:marBottom w:val="0"/>
      <w:divBdr>
        <w:top w:val="none" w:sz="0" w:space="0" w:color="auto"/>
        <w:left w:val="none" w:sz="0" w:space="0" w:color="auto"/>
        <w:bottom w:val="none" w:sz="0" w:space="0" w:color="auto"/>
        <w:right w:val="none" w:sz="0" w:space="0" w:color="auto"/>
      </w:divBdr>
    </w:div>
    <w:div w:id="1862477808">
      <w:bodyDiv w:val="1"/>
      <w:marLeft w:val="0"/>
      <w:marRight w:val="0"/>
      <w:marTop w:val="0"/>
      <w:marBottom w:val="0"/>
      <w:divBdr>
        <w:top w:val="none" w:sz="0" w:space="0" w:color="auto"/>
        <w:left w:val="none" w:sz="0" w:space="0" w:color="auto"/>
        <w:bottom w:val="none" w:sz="0" w:space="0" w:color="auto"/>
        <w:right w:val="none" w:sz="0" w:space="0" w:color="auto"/>
      </w:divBdr>
    </w:div>
    <w:div w:id="1863668935">
      <w:bodyDiv w:val="1"/>
      <w:marLeft w:val="0"/>
      <w:marRight w:val="0"/>
      <w:marTop w:val="0"/>
      <w:marBottom w:val="0"/>
      <w:divBdr>
        <w:top w:val="none" w:sz="0" w:space="0" w:color="auto"/>
        <w:left w:val="none" w:sz="0" w:space="0" w:color="auto"/>
        <w:bottom w:val="none" w:sz="0" w:space="0" w:color="auto"/>
        <w:right w:val="none" w:sz="0" w:space="0" w:color="auto"/>
      </w:divBdr>
    </w:div>
    <w:div w:id="1864173075">
      <w:bodyDiv w:val="1"/>
      <w:marLeft w:val="0"/>
      <w:marRight w:val="0"/>
      <w:marTop w:val="0"/>
      <w:marBottom w:val="0"/>
      <w:divBdr>
        <w:top w:val="none" w:sz="0" w:space="0" w:color="auto"/>
        <w:left w:val="none" w:sz="0" w:space="0" w:color="auto"/>
        <w:bottom w:val="none" w:sz="0" w:space="0" w:color="auto"/>
        <w:right w:val="none" w:sz="0" w:space="0" w:color="auto"/>
      </w:divBdr>
    </w:div>
    <w:div w:id="1865171631">
      <w:bodyDiv w:val="1"/>
      <w:marLeft w:val="0"/>
      <w:marRight w:val="0"/>
      <w:marTop w:val="0"/>
      <w:marBottom w:val="0"/>
      <w:divBdr>
        <w:top w:val="none" w:sz="0" w:space="0" w:color="auto"/>
        <w:left w:val="none" w:sz="0" w:space="0" w:color="auto"/>
        <w:bottom w:val="none" w:sz="0" w:space="0" w:color="auto"/>
        <w:right w:val="none" w:sz="0" w:space="0" w:color="auto"/>
      </w:divBdr>
    </w:div>
    <w:div w:id="1865707869">
      <w:bodyDiv w:val="1"/>
      <w:marLeft w:val="0"/>
      <w:marRight w:val="0"/>
      <w:marTop w:val="0"/>
      <w:marBottom w:val="0"/>
      <w:divBdr>
        <w:top w:val="none" w:sz="0" w:space="0" w:color="auto"/>
        <w:left w:val="none" w:sz="0" w:space="0" w:color="auto"/>
        <w:bottom w:val="none" w:sz="0" w:space="0" w:color="auto"/>
        <w:right w:val="none" w:sz="0" w:space="0" w:color="auto"/>
      </w:divBdr>
    </w:div>
    <w:div w:id="1867477901">
      <w:bodyDiv w:val="1"/>
      <w:marLeft w:val="0"/>
      <w:marRight w:val="0"/>
      <w:marTop w:val="0"/>
      <w:marBottom w:val="0"/>
      <w:divBdr>
        <w:top w:val="none" w:sz="0" w:space="0" w:color="auto"/>
        <w:left w:val="none" w:sz="0" w:space="0" w:color="auto"/>
        <w:bottom w:val="none" w:sz="0" w:space="0" w:color="auto"/>
        <w:right w:val="none" w:sz="0" w:space="0" w:color="auto"/>
      </w:divBdr>
    </w:div>
    <w:div w:id="1869488151">
      <w:bodyDiv w:val="1"/>
      <w:marLeft w:val="0"/>
      <w:marRight w:val="0"/>
      <w:marTop w:val="0"/>
      <w:marBottom w:val="0"/>
      <w:divBdr>
        <w:top w:val="none" w:sz="0" w:space="0" w:color="auto"/>
        <w:left w:val="none" w:sz="0" w:space="0" w:color="auto"/>
        <w:bottom w:val="none" w:sz="0" w:space="0" w:color="auto"/>
        <w:right w:val="none" w:sz="0" w:space="0" w:color="auto"/>
      </w:divBdr>
    </w:div>
    <w:div w:id="1870680895">
      <w:bodyDiv w:val="1"/>
      <w:marLeft w:val="0"/>
      <w:marRight w:val="0"/>
      <w:marTop w:val="0"/>
      <w:marBottom w:val="0"/>
      <w:divBdr>
        <w:top w:val="none" w:sz="0" w:space="0" w:color="auto"/>
        <w:left w:val="none" w:sz="0" w:space="0" w:color="auto"/>
        <w:bottom w:val="none" w:sz="0" w:space="0" w:color="auto"/>
        <w:right w:val="none" w:sz="0" w:space="0" w:color="auto"/>
      </w:divBdr>
    </w:div>
    <w:div w:id="1871064998">
      <w:bodyDiv w:val="1"/>
      <w:marLeft w:val="0"/>
      <w:marRight w:val="0"/>
      <w:marTop w:val="0"/>
      <w:marBottom w:val="0"/>
      <w:divBdr>
        <w:top w:val="none" w:sz="0" w:space="0" w:color="auto"/>
        <w:left w:val="none" w:sz="0" w:space="0" w:color="auto"/>
        <w:bottom w:val="none" w:sz="0" w:space="0" w:color="auto"/>
        <w:right w:val="none" w:sz="0" w:space="0" w:color="auto"/>
      </w:divBdr>
    </w:div>
    <w:div w:id="1871643212">
      <w:bodyDiv w:val="1"/>
      <w:marLeft w:val="0"/>
      <w:marRight w:val="0"/>
      <w:marTop w:val="0"/>
      <w:marBottom w:val="0"/>
      <w:divBdr>
        <w:top w:val="none" w:sz="0" w:space="0" w:color="auto"/>
        <w:left w:val="none" w:sz="0" w:space="0" w:color="auto"/>
        <w:bottom w:val="none" w:sz="0" w:space="0" w:color="auto"/>
        <w:right w:val="none" w:sz="0" w:space="0" w:color="auto"/>
      </w:divBdr>
    </w:div>
    <w:div w:id="1873151270">
      <w:bodyDiv w:val="1"/>
      <w:marLeft w:val="0"/>
      <w:marRight w:val="0"/>
      <w:marTop w:val="0"/>
      <w:marBottom w:val="0"/>
      <w:divBdr>
        <w:top w:val="none" w:sz="0" w:space="0" w:color="auto"/>
        <w:left w:val="none" w:sz="0" w:space="0" w:color="auto"/>
        <w:bottom w:val="none" w:sz="0" w:space="0" w:color="auto"/>
        <w:right w:val="none" w:sz="0" w:space="0" w:color="auto"/>
      </w:divBdr>
    </w:div>
    <w:div w:id="1874658801">
      <w:bodyDiv w:val="1"/>
      <w:marLeft w:val="0"/>
      <w:marRight w:val="0"/>
      <w:marTop w:val="0"/>
      <w:marBottom w:val="0"/>
      <w:divBdr>
        <w:top w:val="none" w:sz="0" w:space="0" w:color="auto"/>
        <w:left w:val="none" w:sz="0" w:space="0" w:color="auto"/>
        <w:bottom w:val="none" w:sz="0" w:space="0" w:color="auto"/>
        <w:right w:val="none" w:sz="0" w:space="0" w:color="auto"/>
      </w:divBdr>
    </w:div>
    <w:div w:id="1877620111">
      <w:bodyDiv w:val="1"/>
      <w:marLeft w:val="0"/>
      <w:marRight w:val="0"/>
      <w:marTop w:val="0"/>
      <w:marBottom w:val="0"/>
      <w:divBdr>
        <w:top w:val="none" w:sz="0" w:space="0" w:color="auto"/>
        <w:left w:val="none" w:sz="0" w:space="0" w:color="auto"/>
        <w:bottom w:val="none" w:sz="0" w:space="0" w:color="auto"/>
        <w:right w:val="none" w:sz="0" w:space="0" w:color="auto"/>
      </w:divBdr>
    </w:div>
    <w:div w:id="1878201546">
      <w:bodyDiv w:val="1"/>
      <w:marLeft w:val="0"/>
      <w:marRight w:val="0"/>
      <w:marTop w:val="0"/>
      <w:marBottom w:val="0"/>
      <w:divBdr>
        <w:top w:val="none" w:sz="0" w:space="0" w:color="auto"/>
        <w:left w:val="none" w:sz="0" w:space="0" w:color="auto"/>
        <w:bottom w:val="none" w:sz="0" w:space="0" w:color="auto"/>
        <w:right w:val="none" w:sz="0" w:space="0" w:color="auto"/>
      </w:divBdr>
    </w:div>
    <w:div w:id="1878622008">
      <w:bodyDiv w:val="1"/>
      <w:marLeft w:val="0"/>
      <w:marRight w:val="0"/>
      <w:marTop w:val="0"/>
      <w:marBottom w:val="0"/>
      <w:divBdr>
        <w:top w:val="none" w:sz="0" w:space="0" w:color="auto"/>
        <w:left w:val="none" w:sz="0" w:space="0" w:color="auto"/>
        <w:bottom w:val="none" w:sz="0" w:space="0" w:color="auto"/>
        <w:right w:val="none" w:sz="0" w:space="0" w:color="auto"/>
      </w:divBdr>
    </w:div>
    <w:div w:id="1878931722">
      <w:bodyDiv w:val="1"/>
      <w:marLeft w:val="0"/>
      <w:marRight w:val="0"/>
      <w:marTop w:val="0"/>
      <w:marBottom w:val="0"/>
      <w:divBdr>
        <w:top w:val="none" w:sz="0" w:space="0" w:color="auto"/>
        <w:left w:val="none" w:sz="0" w:space="0" w:color="auto"/>
        <w:bottom w:val="none" w:sz="0" w:space="0" w:color="auto"/>
        <w:right w:val="none" w:sz="0" w:space="0" w:color="auto"/>
      </w:divBdr>
    </w:div>
    <w:div w:id="1879126906">
      <w:bodyDiv w:val="1"/>
      <w:marLeft w:val="0"/>
      <w:marRight w:val="0"/>
      <w:marTop w:val="0"/>
      <w:marBottom w:val="0"/>
      <w:divBdr>
        <w:top w:val="none" w:sz="0" w:space="0" w:color="auto"/>
        <w:left w:val="none" w:sz="0" w:space="0" w:color="auto"/>
        <w:bottom w:val="none" w:sz="0" w:space="0" w:color="auto"/>
        <w:right w:val="none" w:sz="0" w:space="0" w:color="auto"/>
      </w:divBdr>
    </w:div>
    <w:div w:id="1879202100">
      <w:bodyDiv w:val="1"/>
      <w:marLeft w:val="0"/>
      <w:marRight w:val="0"/>
      <w:marTop w:val="0"/>
      <w:marBottom w:val="0"/>
      <w:divBdr>
        <w:top w:val="none" w:sz="0" w:space="0" w:color="auto"/>
        <w:left w:val="none" w:sz="0" w:space="0" w:color="auto"/>
        <w:bottom w:val="none" w:sz="0" w:space="0" w:color="auto"/>
        <w:right w:val="none" w:sz="0" w:space="0" w:color="auto"/>
      </w:divBdr>
    </w:div>
    <w:div w:id="1879584276">
      <w:bodyDiv w:val="1"/>
      <w:marLeft w:val="0"/>
      <w:marRight w:val="0"/>
      <w:marTop w:val="0"/>
      <w:marBottom w:val="0"/>
      <w:divBdr>
        <w:top w:val="none" w:sz="0" w:space="0" w:color="auto"/>
        <w:left w:val="none" w:sz="0" w:space="0" w:color="auto"/>
        <w:bottom w:val="none" w:sz="0" w:space="0" w:color="auto"/>
        <w:right w:val="none" w:sz="0" w:space="0" w:color="auto"/>
      </w:divBdr>
    </w:div>
    <w:div w:id="1880386741">
      <w:bodyDiv w:val="1"/>
      <w:marLeft w:val="0"/>
      <w:marRight w:val="0"/>
      <w:marTop w:val="0"/>
      <w:marBottom w:val="0"/>
      <w:divBdr>
        <w:top w:val="none" w:sz="0" w:space="0" w:color="auto"/>
        <w:left w:val="none" w:sz="0" w:space="0" w:color="auto"/>
        <w:bottom w:val="none" w:sz="0" w:space="0" w:color="auto"/>
        <w:right w:val="none" w:sz="0" w:space="0" w:color="auto"/>
      </w:divBdr>
    </w:div>
    <w:div w:id="1881045912">
      <w:bodyDiv w:val="1"/>
      <w:marLeft w:val="0"/>
      <w:marRight w:val="0"/>
      <w:marTop w:val="0"/>
      <w:marBottom w:val="0"/>
      <w:divBdr>
        <w:top w:val="none" w:sz="0" w:space="0" w:color="auto"/>
        <w:left w:val="none" w:sz="0" w:space="0" w:color="auto"/>
        <w:bottom w:val="none" w:sz="0" w:space="0" w:color="auto"/>
        <w:right w:val="none" w:sz="0" w:space="0" w:color="auto"/>
      </w:divBdr>
    </w:div>
    <w:div w:id="1881046119">
      <w:bodyDiv w:val="1"/>
      <w:marLeft w:val="0"/>
      <w:marRight w:val="0"/>
      <w:marTop w:val="0"/>
      <w:marBottom w:val="0"/>
      <w:divBdr>
        <w:top w:val="none" w:sz="0" w:space="0" w:color="auto"/>
        <w:left w:val="none" w:sz="0" w:space="0" w:color="auto"/>
        <w:bottom w:val="none" w:sz="0" w:space="0" w:color="auto"/>
        <w:right w:val="none" w:sz="0" w:space="0" w:color="auto"/>
      </w:divBdr>
    </w:div>
    <w:div w:id="1881435483">
      <w:bodyDiv w:val="1"/>
      <w:marLeft w:val="0"/>
      <w:marRight w:val="0"/>
      <w:marTop w:val="0"/>
      <w:marBottom w:val="0"/>
      <w:divBdr>
        <w:top w:val="none" w:sz="0" w:space="0" w:color="auto"/>
        <w:left w:val="none" w:sz="0" w:space="0" w:color="auto"/>
        <w:bottom w:val="none" w:sz="0" w:space="0" w:color="auto"/>
        <w:right w:val="none" w:sz="0" w:space="0" w:color="auto"/>
      </w:divBdr>
    </w:div>
    <w:div w:id="1881893599">
      <w:bodyDiv w:val="1"/>
      <w:marLeft w:val="0"/>
      <w:marRight w:val="0"/>
      <w:marTop w:val="0"/>
      <w:marBottom w:val="0"/>
      <w:divBdr>
        <w:top w:val="none" w:sz="0" w:space="0" w:color="auto"/>
        <w:left w:val="none" w:sz="0" w:space="0" w:color="auto"/>
        <w:bottom w:val="none" w:sz="0" w:space="0" w:color="auto"/>
        <w:right w:val="none" w:sz="0" w:space="0" w:color="auto"/>
      </w:divBdr>
    </w:div>
    <w:div w:id="1882397889">
      <w:bodyDiv w:val="1"/>
      <w:marLeft w:val="0"/>
      <w:marRight w:val="0"/>
      <w:marTop w:val="0"/>
      <w:marBottom w:val="0"/>
      <w:divBdr>
        <w:top w:val="none" w:sz="0" w:space="0" w:color="auto"/>
        <w:left w:val="none" w:sz="0" w:space="0" w:color="auto"/>
        <w:bottom w:val="none" w:sz="0" w:space="0" w:color="auto"/>
        <w:right w:val="none" w:sz="0" w:space="0" w:color="auto"/>
      </w:divBdr>
    </w:div>
    <w:div w:id="1882788928">
      <w:bodyDiv w:val="1"/>
      <w:marLeft w:val="0"/>
      <w:marRight w:val="0"/>
      <w:marTop w:val="0"/>
      <w:marBottom w:val="0"/>
      <w:divBdr>
        <w:top w:val="none" w:sz="0" w:space="0" w:color="auto"/>
        <w:left w:val="none" w:sz="0" w:space="0" w:color="auto"/>
        <w:bottom w:val="none" w:sz="0" w:space="0" w:color="auto"/>
        <w:right w:val="none" w:sz="0" w:space="0" w:color="auto"/>
      </w:divBdr>
    </w:div>
    <w:div w:id="1882982034">
      <w:bodyDiv w:val="1"/>
      <w:marLeft w:val="0"/>
      <w:marRight w:val="0"/>
      <w:marTop w:val="0"/>
      <w:marBottom w:val="0"/>
      <w:divBdr>
        <w:top w:val="none" w:sz="0" w:space="0" w:color="auto"/>
        <w:left w:val="none" w:sz="0" w:space="0" w:color="auto"/>
        <w:bottom w:val="none" w:sz="0" w:space="0" w:color="auto"/>
        <w:right w:val="none" w:sz="0" w:space="0" w:color="auto"/>
      </w:divBdr>
    </w:div>
    <w:div w:id="1883246721">
      <w:bodyDiv w:val="1"/>
      <w:marLeft w:val="0"/>
      <w:marRight w:val="0"/>
      <w:marTop w:val="0"/>
      <w:marBottom w:val="0"/>
      <w:divBdr>
        <w:top w:val="none" w:sz="0" w:space="0" w:color="auto"/>
        <w:left w:val="none" w:sz="0" w:space="0" w:color="auto"/>
        <w:bottom w:val="none" w:sz="0" w:space="0" w:color="auto"/>
        <w:right w:val="none" w:sz="0" w:space="0" w:color="auto"/>
      </w:divBdr>
    </w:div>
    <w:div w:id="1884052187">
      <w:bodyDiv w:val="1"/>
      <w:marLeft w:val="0"/>
      <w:marRight w:val="0"/>
      <w:marTop w:val="0"/>
      <w:marBottom w:val="0"/>
      <w:divBdr>
        <w:top w:val="none" w:sz="0" w:space="0" w:color="auto"/>
        <w:left w:val="none" w:sz="0" w:space="0" w:color="auto"/>
        <w:bottom w:val="none" w:sz="0" w:space="0" w:color="auto"/>
        <w:right w:val="none" w:sz="0" w:space="0" w:color="auto"/>
      </w:divBdr>
    </w:div>
    <w:div w:id="1884251704">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887327863">
      <w:bodyDiv w:val="1"/>
      <w:marLeft w:val="0"/>
      <w:marRight w:val="0"/>
      <w:marTop w:val="0"/>
      <w:marBottom w:val="0"/>
      <w:divBdr>
        <w:top w:val="none" w:sz="0" w:space="0" w:color="auto"/>
        <w:left w:val="none" w:sz="0" w:space="0" w:color="auto"/>
        <w:bottom w:val="none" w:sz="0" w:space="0" w:color="auto"/>
        <w:right w:val="none" w:sz="0" w:space="0" w:color="auto"/>
      </w:divBdr>
    </w:div>
    <w:div w:id="1888252074">
      <w:bodyDiv w:val="1"/>
      <w:marLeft w:val="0"/>
      <w:marRight w:val="0"/>
      <w:marTop w:val="0"/>
      <w:marBottom w:val="0"/>
      <w:divBdr>
        <w:top w:val="none" w:sz="0" w:space="0" w:color="auto"/>
        <w:left w:val="none" w:sz="0" w:space="0" w:color="auto"/>
        <w:bottom w:val="none" w:sz="0" w:space="0" w:color="auto"/>
        <w:right w:val="none" w:sz="0" w:space="0" w:color="auto"/>
      </w:divBdr>
    </w:div>
    <w:div w:id="1889100081">
      <w:bodyDiv w:val="1"/>
      <w:marLeft w:val="0"/>
      <w:marRight w:val="0"/>
      <w:marTop w:val="0"/>
      <w:marBottom w:val="0"/>
      <w:divBdr>
        <w:top w:val="none" w:sz="0" w:space="0" w:color="auto"/>
        <w:left w:val="none" w:sz="0" w:space="0" w:color="auto"/>
        <w:bottom w:val="none" w:sz="0" w:space="0" w:color="auto"/>
        <w:right w:val="none" w:sz="0" w:space="0" w:color="auto"/>
      </w:divBdr>
    </w:div>
    <w:div w:id="1889142338">
      <w:bodyDiv w:val="1"/>
      <w:marLeft w:val="0"/>
      <w:marRight w:val="0"/>
      <w:marTop w:val="0"/>
      <w:marBottom w:val="0"/>
      <w:divBdr>
        <w:top w:val="none" w:sz="0" w:space="0" w:color="auto"/>
        <w:left w:val="none" w:sz="0" w:space="0" w:color="auto"/>
        <w:bottom w:val="none" w:sz="0" w:space="0" w:color="auto"/>
        <w:right w:val="none" w:sz="0" w:space="0" w:color="auto"/>
      </w:divBdr>
    </w:div>
    <w:div w:id="1889881165">
      <w:bodyDiv w:val="1"/>
      <w:marLeft w:val="0"/>
      <w:marRight w:val="0"/>
      <w:marTop w:val="0"/>
      <w:marBottom w:val="0"/>
      <w:divBdr>
        <w:top w:val="none" w:sz="0" w:space="0" w:color="auto"/>
        <w:left w:val="none" w:sz="0" w:space="0" w:color="auto"/>
        <w:bottom w:val="none" w:sz="0" w:space="0" w:color="auto"/>
        <w:right w:val="none" w:sz="0" w:space="0" w:color="auto"/>
      </w:divBdr>
    </w:div>
    <w:div w:id="1891526797">
      <w:bodyDiv w:val="1"/>
      <w:marLeft w:val="0"/>
      <w:marRight w:val="0"/>
      <w:marTop w:val="0"/>
      <w:marBottom w:val="0"/>
      <w:divBdr>
        <w:top w:val="none" w:sz="0" w:space="0" w:color="auto"/>
        <w:left w:val="none" w:sz="0" w:space="0" w:color="auto"/>
        <w:bottom w:val="none" w:sz="0" w:space="0" w:color="auto"/>
        <w:right w:val="none" w:sz="0" w:space="0" w:color="auto"/>
      </w:divBdr>
    </w:div>
    <w:div w:id="1894273764">
      <w:bodyDiv w:val="1"/>
      <w:marLeft w:val="0"/>
      <w:marRight w:val="0"/>
      <w:marTop w:val="0"/>
      <w:marBottom w:val="0"/>
      <w:divBdr>
        <w:top w:val="none" w:sz="0" w:space="0" w:color="auto"/>
        <w:left w:val="none" w:sz="0" w:space="0" w:color="auto"/>
        <w:bottom w:val="none" w:sz="0" w:space="0" w:color="auto"/>
        <w:right w:val="none" w:sz="0" w:space="0" w:color="auto"/>
      </w:divBdr>
    </w:div>
    <w:div w:id="1894350041">
      <w:bodyDiv w:val="1"/>
      <w:marLeft w:val="0"/>
      <w:marRight w:val="0"/>
      <w:marTop w:val="0"/>
      <w:marBottom w:val="0"/>
      <w:divBdr>
        <w:top w:val="none" w:sz="0" w:space="0" w:color="auto"/>
        <w:left w:val="none" w:sz="0" w:space="0" w:color="auto"/>
        <w:bottom w:val="none" w:sz="0" w:space="0" w:color="auto"/>
        <w:right w:val="none" w:sz="0" w:space="0" w:color="auto"/>
      </w:divBdr>
    </w:div>
    <w:div w:id="1899827526">
      <w:bodyDiv w:val="1"/>
      <w:marLeft w:val="0"/>
      <w:marRight w:val="0"/>
      <w:marTop w:val="0"/>
      <w:marBottom w:val="0"/>
      <w:divBdr>
        <w:top w:val="none" w:sz="0" w:space="0" w:color="auto"/>
        <w:left w:val="none" w:sz="0" w:space="0" w:color="auto"/>
        <w:bottom w:val="none" w:sz="0" w:space="0" w:color="auto"/>
        <w:right w:val="none" w:sz="0" w:space="0" w:color="auto"/>
      </w:divBdr>
    </w:div>
    <w:div w:id="1900169510">
      <w:bodyDiv w:val="1"/>
      <w:marLeft w:val="0"/>
      <w:marRight w:val="0"/>
      <w:marTop w:val="0"/>
      <w:marBottom w:val="0"/>
      <w:divBdr>
        <w:top w:val="none" w:sz="0" w:space="0" w:color="auto"/>
        <w:left w:val="none" w:sz="0" w:space="0" w:color="auto"/>
        <w:bottom w:val="none" w:sz="0" w:space="0" w:color="auto"/>
        <w:right w:val="none" w:sz="0" w:space="0" w:color="auto"/>
      </w:divBdr>
    </w:div>
    <w:div w:id="1902054022">
      <w:bodyDiv w:val="1"/>
      <w:marLeft w:val="0"/>
      <w:marRight w:val="0"/>
      <w:marTop w:val="0"/>
      <w:marBottom w:val="0"/>
      <w:divBdr>
        <w:top w:val="none" w:sz="0" w:space="0" w:color="auto"/>
        <w:left w:val="none" w:sz="0" w:space="0" w:color="auto"/>
        <w:bottom w:val="none" w:sz="0" w:space="0" w:color="auto"/>
        <w:right w:val="none" w:sz="0" w:space="0" w:color="auto"/>
      </w:divBdr>
    </w:div>
    <w:div w:id="1902212017">
      <w:bodyDiv w:val="1"/>
      <w:marLeft w:val="0"/>
      <w:marRight w:val="0"/>
      <w:marTop w:val="0"/>
      <w:marBottom w:val="0"/>
      <w:divBdr>
        <w:top w:val="none" w:sz="0" w:space="0" w:color="auto"/>
        <w:left w:val="none" w:sz="0" w:space="0" w:color="auto"/>
        <w:bottom w:val="none" w:sz="0" w:space="0" w:color="auto"/>
        <w:right w:val="none" w:sz="0" w:space="0" w:color="auto"/>
      </w:divBdr>
    </w:div>
    <w:div w:id="1903715641">
      <w:bodyDiv w:val="1"/>
      <w:marLeft w:val="0"/>
      <w:marRight w:val="0"/>
      <w:marTop w:val="0"/>
      <w:marBottom w:val="0"/>
      <w:divBdr>
        <w:top w:val="none" w:sz="0" w:space="0" w:color="auto"/>
        <w:left w:val="none" w:sz="0" w:space="0" w:color="auto"/>
        <w:bottom w:val="none" w:sz="0" w:space="0" w:color="auto"/>
        <w:right w:val="none" w:sz="0" w:space="0" w:color="auto"/>
      </w:divBdr>
    </w:div>
    <w:div w:id="1905098199">
      <w:bodyDiv w:val="1"/>
      <w:marLeft w:val="0"/>
      <w:marRight w:val="0"/>
      <w:marTop w:val="0"/>
      <w:marBottom w:val="0"/>
      <w:divBdr>
        <w:top w:val="none" w:sz="0" w:space="0" w:color="auto"/>
        <w:left w:val="none" w:sz="0" w:space="0" w:color="auto"/>
        <w:bottom w:val="none" w:sz="0" w:space="0" w:color="auto"/>
        <w:right w:val="none" w:sz="0" w:space="0" w:color="auto"/>
      </w:divBdr>
    </w:div>
    <w:div w:id="1905799471">
      <w:bodyDiv w:val="1"/>
      <w:marLeft w:val="0"/>
      <w:marRight w:val="0"/>
      <w:marTop w:val="0"/>
      <w:marBottom w:val="0"/>
      <w:divBdr>
        <w:top w:val="none" w:sz="0" w:space="0" w:color="auto"/>
        <w:left w:val="none" w:sz="0" w:space="0" w:color="auto"/>
        <w:bottom w:val="none" w:sz="0" w:space="0" w:color="auto"/>
        <w:right w:val="none" w:sz="0" w:space="0" w:color="auto"/>
      </w:divBdr>
    </w:div>
    <w:div w:id="1905873273">
      <w:bodyDiv w:val="1"/>
      <w:marLeft w:val="0"/>
      <w:marRight w:val="0"/>
      <w:marTop w:val="0"/>
      <w:marBottom w:val="0"/>
      <w:divBdr>
        <w:top w:val="none" w:sz="0" w:space="0" w:color="auto"/>
        <w:left w:val="none" w:sz="0" w:space="0" w:color="auto"/>
        <w:bottom w:val="none" w:sz="0" w:space="0" w:color="auto"/>
        <w:right w:val="none" w:sz="0" w:space="0" w:color="auto"/>
      </w:divBdr>
    </w:div>
    <w:div w:id="1906404063">
      <w:bodyDiv w:val="1"/>
      <w:marLeft w:val="0"/>
      <w:marRight w:val="0"/>
      <w:marTop w:val="0"/>
      <w:marBottom w:val="0"/>
      <w:divBdr>
        <w:top w:val="none" w:sz="0" w:space="0" w:color="auto"/>
        <w:left w:val="none" w:sz="0" w:space="0" w:color="auto"/>
        <w:bottom w:val="none" w:sz="0" w:space="0" w:color="auto"/>
        <w:right w:val="none" w:sz="0" w:space="0" w:color="auto"/>
      </w:divBdr>
    </w:div>
    <w:div w:id="1907106321">
      <w:bodyDiv w:val="1"/>
      <w:marLeft w:val="0"/>
      <w:marRight w:val="0"/>
      <w:marTop w:val="0"/>
      <w:marBottom w:val="0"/>
      <w:divBdr>
        <w:top w:val="none" w:sz="0" w:space="0" w:color="auto"/>
        <w:left w:val="none" w:sz="0" w:space="0" w:color="auto"/>
        <w:bottom w:val="none" w:sz="0" w:space="0" w:color="auto"/>
        <w:right w:val="none" w:sz="0" w:space="0" w:color="auto"/>
      </w:divBdr>
    </w:div>
    <w:div w:id="1907494362">
      <w:bodyDiv w:val="1"/>
      <w:marLeft w:val="0"/>
      <w:marRight w:val="0"/>
      <w:marTop w:val="0"/>
      <w:marBottom w:val="0"/>
      <w:divBdr>
        <w:top w:val="none" w:sz="0" w:space="0" w:color="auto"/>
        <w:left w:val="none" w:sz="0" w:space="0" w:color="auto"/>
        <w:bottom w:val="none" w:sz="0" w:space="0" w:color="auto"/>
        <w:right w:val="none" w:sz="0" w:space="0" w:color="auto"/>
      </w:divBdr>
    </w:div>
    <w:div w:id="1907759343">
      <w:bodyDiv w:val="1"/>
      <w:marLeft w:val="0"/>
      <w:marRight w:val="0"/>
      <w:marTop w:val="0"/>
      <w:marBottom w:val="0"/>
      <w:divBdr>
        <w:top w:val="none" w:sz="0" w:space="0" w:color="auto"/>
        <w:left w:val="none" w:sz="0" w:space="0" w:color="auto"/>
        <w:bottom w:val="none" w:sz="0" w:space="0" w:color="auto"/>
        <w:right w:val="none" w:sz="0" w:space="0" w:color="auto"/>
      </w:divBdr>
    </w:div>
    <w:div w:id="1908880486">
      <w:bodyDiv w:val="1"/>
      <w:marLeft w:val="0"/>
      <w:marRight w:val="0"/>
      <w:marTop w:val="0"/>
      <w:marBottom w:val="0"/>
      <w:divBdr>
        <w:top w:val="none" w:sz="0" w:space="0" w:color="auto"/>
        <w:left w:val="none" w:sz="0" w:space="0" w:color="auto"/>
        <w:bottom w:val="none" w:sz="0" w:space="0" w:color="auto"/>
        <w:right w:val="none" w:sz="0" w:space="0" w:color="auto"/>
      </w:divBdr>
    </w:div>
    <w:div w:id="1909415837">
      <w:bodyDiv w:val="1"/>
      <w:marLeft w:val="0"/>
      <w:marRight w:val="0"/>
      <w:marTop w:val="0"/>
      <w:marBottom w:val="0"/>
      <w:divBdr>
        <w:top w:val="none" w:sz="0" w:space="0" w:color="auto"/>
        <w:left w:val="none" w:sz="0" w:space="0" w:color="auto"/>
        <w:bottom w:val="none" w:sz="0" w:space="0" w:color="auto"/>
        <w:right w:val="none" w:sz="0" w:space="0" w:color="auto"/>
      </w:divBdr>
    </w:div>
    <w:div w:id="1909732383">
      <w:bodyDiv w:val="1"/>
      <w:marLeft w:val="0"/>
      <w:marRight w:val="0"/>
      <w:marTop w:val="0"/>
      <w:marBottom w:val="0"/>
      <w:divBdr>
        <w:top w:val="none" w:sz="0" w:space="0" w:color="auto"/>
        <w:left w:val="none" w:sz="0" w:space="0" w:color="auto"/>
        <w:bottom w:val="none" w:sz="0" w:space="0" w:color="auto"/>
        <w:right w:val="none" w:sz="0" w:space="0" w:color="auto"/>
      </w:divBdr>
    </w:div>
    <w:div w:id="1910341502">
      <w:bodyDiv w:val="1"/>
      <w:marLeft w:val="0"/>
      <w:marRight w:val="0"/>
      <w:marTop w:val="0"/>
      <w:marBottom w:val="0"/>
      <w:divBdr>
        <w:top w:val="none" w:sz="0" w:space="0" w:color="auto"/>
        <w:left w:val="none" w:sz="0" w:space="0" w:color="auto"/>
        <w:bottom w:val="none" w:sz="0" w:space="0" w:color="auto"/>
        <w:right w:val="none" w:sz="0" w:space="0" w:color="auto"/>
      </w:divBdr>
    </w:div>
    <w:div w:id="1910919645">
      <w:bodyDiv w:val="1"/>
      <w:marLeft w:val="0"/>
      <w:marRight w:val="0"/>
      <w:marTop w:val="0"/>
      <w:marBottom w:val="0"/>
      <w:divBdr>
        <w:top w:val="none" w:sz="0" w:space="0" w:color="auto"/>
        <w:left w:val="none" w:sz="0" w:space="0" w:color="auto"/>
        <w:bottom w:val="none" w:sz="0" w:space="0" w:color="auto"/>
        <w:right w:val="none" w:sz="0" w:space="0" w:color="auto"/>
      </w:divBdr>
    </w:div>
    <w:div w:id="1911038186">
      <w:bodyDiv w:val="1"/>
      <w:marLeft w:val="0"/>
      <w:marRight w:val="0"/>
      <w:marTop w:val="0"/>
      <w:marBottom w:val="0"/>
      <w:divBdr>
        <w:top w:val="none" w:sz="0" w:space="0" w:color="auto"/>
        <w:left w:val="none" w:sz="0" w:space="0" w:color="auto"/>
        <w:bottom w:val="none" w:sz="0" w:space="0" w:color="auto"/>
        <w:right w:val="none" w:sz="0" w:space="0" w:color="auto"/>
      </w:divBdr>
    </w:div>
    <w:div w:id="1911228721">
      <w:bodyDiv w:val="1"/>
      <w:marLeft w:val="0"/>
      <w:marRight w:val="0"/>
      <w:marTop w:val="0"/>
      <w:marBottom w:val="0"/>
      <w:divBdr>
        <w:top w:val="none" w:sz="0" w:space="0" w:color="auto"/>
        <w:left w:val="none" w:sz="0" w:space="0" w:color="auto"/>
        <w:bottom w:val="none" w:sz="0" w:space="0" w:color="auto"/>
        <w:right w:val="none" w:sz="0" w:space="0" w:color="auto"/>
      </w:divBdr>
    </w:div>
    <w:div w:id="1911385273">
      <w:bodyDiv w:val="1"/>
      <w:marLeft w:val="0"/>
      <w:marRight w:val="0"/>
      <w:marTop w:val="0"/>
      <w:marBottom w:val="0"/>
      <w:divBdr>
        <w:top w:val="none" w:sz="0" w:space="0" w:color="auto"/>
        <w:left w:val="none" w:sz="0" w:space="0" w:color="auto"/>
        <w:bottom w:val="none" w:sz="0" w:space="0" w:color="auto"/>
        <w:right w:val="none" w:sz="0" w:space="0" w:color="auto"/>
      </w:divBdr>
    </w:div>
    <w:div w:id="1912226990">
      <w:bodyDiv w:val="1"/>
      <w:marLeft w:val="0"/>
      <w:marRight w:val="0"/>
      <w:marTop w:val="0"/>
      <w:marBottom w:val="0"/>
      <w:divBdr>
        <w:top w:val="none" w:sz="0" w:space="0" w:color="auto"/>
        <w:left w:val="none" w:sz="0" w:space="0" w:color="auto"/>
        <w:bottom w:val="none" w:sz="0" w:space="0" w:color="auto"/>
        <w:right w:val="none" w:sz="0" w:space="0" w:color="auto"/>
      </w:divBdr>
    </w:div>
    <w:div w:id="1917663363">
      <w:bodyDiv w:val="1"/>
      <w:marLeft w:val="0"/>
      <w:marRight w:val="0"/>
      <w:marTop w:val="0"/>
      <w:marBottom w:val="0"/>
      <w:divBdr>
        <w:top w:val="none" w:sz="0" w:space="0" w:color="auto"/>
        <w:left w:val="none" w:sz="0" w:space="0" w:color="auto"/>
        <w:bottom w:val="none" w:sz="0" w:space="0" w:color="auto"/>
        <w:right w:val="none" w:sz="0" w:space="0" w:color="auto"/>
      </w:divBdr>
    </w:div>
    <w:div w:id="1918663741">
      <w:bodyDiv w:val="1"/>
      <w:marLeft w:val="0"/>
      <w:marRight w:val="0"/>
      <w:marTop w:val="0"/>
      <w:marBottom w:val="0"/>
      <w:divBdr>
        <w:top w:val="none" w:sz="0" w:space="0" w:color="auto"/>
        <w:left w:val="none" w:sz="0" w:space="0" w:color="auto"/>
        <w:bottom w:val="none" w:sz="0" w:space="0" w:color="auto"/>
        <w:right w:val="none" w:sz="0" w:space="0" w:color="auto"/>
      </w:divBdr>
    </w:div>
    <w:div w:id="1919165549">
      <w:bodyDiv w:val="1"/>
      <w:marLeft w:val="0"/>
      <w:marRight w:val="0"/>
      <w:marTop w:val="0"/>
      <w:marBottom w:val="0"/>
      <w:divBdr>
        <w:top w:val="none" w:sz="0" w:space="0" w:color="auto"/>
        <w:left w:val="none" w:sz="0" w:space="0" w:color="auto"/>
        <w:bottom w:val="none" w:sz="0" w:space="0" w:color="auto"/>
        <w:right w:val="none" w:sz="0" w:space="0" w:color="auto"/>
      </w:divBdr>
    </w:div>
    <w:div w:id="1920020921">
      <w:bodyDiv w:val="1"/>
      <w:marLeft w:val="0"/>
      <w:marRight w:val="0"/>
      <w:marTop w:val="0"/>
      <w:marBottom w:val="0"/>
      <w:divBdr>
        <w:top w:val="none" w:sz="0" w:space="0" w:color="auto"/>
        <w:left w:val="none" w:sz="0" w:space="0" w:color="auto"/>
        <w:bottom w:val="none" w:sz="0" w:space="0" w:color="auto"/>
        <w:right w:val="none" w:sz="0" w:space="0" w:color="auto"/>
      </w:divBdr>
    </w:div>
    <w:div w:id="1920940826">
      <w:bodyDiv w:val="1"/>
      <w:marLeft w:val="0"/>
      <w:marRight w:val="0"/>
      <w:marTop w:val="0"/>
      <w:marBottom w:val="0"/>
      <w:divBdr>
        <w:top w:val="none" w:sz="0" w:space="0" w:color="auto"/>
        <w:left w:val="none" w:sz="0" w:space="0" w:color="auto"/>
        <w:bottom w:val="none" w:sz="0" w:space="0" w:color="auto"/>
        <w:right w:val="none" w:sz="0" w:space="0" w:color="auto"/>
      </w:divBdr>
    </w:div>
    <w:div w:id="1921138596">
      <w:bodyDiv w:val="1"/>
      <w:marLeft w:val="0"/>
      <w:marRight w:val="0"/>
      <w:marTop w:val="0"/>
      <w:marBottom w:val="0"/>
      <w:divBdr>
        <w:top w:val="none" w:sz="0" w:space="0" w:color="auto"/>
        <w:left w:val="none" w:sz="0" w:space="0" w:color="auto"/>
        <w:bottom w:val="none" w:sz="0" w:space="0" w:color="auto"/>
        <w:right w:val="none" w:sz="0" w:space="0" w:color="auto"/>
      </w:divBdr>
    </w:div>
    <w:div w:id="1921208438">
      <w:bodyDiv w:val="1"/>
      <w:marLeft w:val="0"/>
      <w:marRight w:val="0"/>
      <w:marTop w:val="0"/>
      <w:marBottom w:val="0"/>
      <w:divBdr>
        <w:top w:val="none" w:sz="0" w:space="0" w:color="auto"/>
        <w:left w:val="none" w:sz="0" w:space="0" w:color="auto"/>
        <w:bottom w:val="none" w:sz="0" w:space="0" w:color="auto"/>
        <w:right w:val="none" w:sz="0" w:space="0" w:color="auto"/>
      </w:divBdr>
    </w:div>
    <w:div w:id="1921328073">
      <w:bodyDiv w:val="1"/>
      <w:marLeft w:val="0"/>
      <w:marRight w:val="0"/>
      <w:marTop w:val="0"/>
      <w:marBottom w:val="0"/>
      <w:divBdr>
        <w:top w:val="none" w:sz="0" w:space="0" w:color="auto"/>
        <w:left w:val="none" w:sz="0" w:space="0" w:color="auto"/>
        <w:bottom w:val="none" w:sz="0" w:space="0" w:color="auto"/>
        <w:right w:val="none" w:sz="0" w:space="0" w:color="auto"/>
      </w:divBdr>
    </w:div>
    <w:div w:id="1921601017">
      <w:bodyDiv w:val="1"/>
      <w:marLeft w:val="0"/>
      <w:marRight w:val="0"/>
      <w:marTop w:val="0"/>
      <w:marBottom w:val="0"/>
      <w:divBdr>
        <w:top w:val="none" w:sz="0" w:space="0" w:color="auto"/>
        <w:left w:val="none" w:sz="0" w:space="0" w:color="auto"/>
        <w:bottom w:val="none" w:sz="0" w:space="0" w:color="auto"/>
        <w:right w:val="none" w:sz="0" w:space="0" w:color="auto"/>
      </w:divBdr>
    </w:div>
    <w:div w:id="1921744469">
      <w:bodyDiv w:val="1"/>
      <w:marLeft w:val="0"/>
      <w:marRight w:val="0"/>
      <w:marTop w:val="0"/>
      <w:marBottom w:val="0"/>
      <w:divBdr>
        <w:top w:val="none" w:sz="0" w:space="0" w:color="auto"/>
        <w:left w:val="none" w:sz="0" w:space="0" w:color="auto"/>
        <w:bottom w:val="none" w:sz="0" w:space="0" w:color="auto"/>
        <w:right w:val="none" w:sz="0" w:space="0" w:color="auto"/>
      </w:divBdr>
    </w:div>
    <w:div w:id="1921982383">
      <w:bodyDiv w:val="1"/>
      <w:marLeft w:val="0"/>
      <w:marRight w:val="0"/>
      <w:marTop w:val="0"/>
      <w:marBottom w:val="0"/>
      <w:divBdr>
        <w:top w:val="none" w:sz="0" w:space="0" w:color="auto"/>
        <w:left w:val="none" w:sz="0" w:space="0" w:color="auto"/>
        <w:bottom w:val="none" w:sz="0" w:space="0" w:color="auto"/>
        <w:right w:val="none" w:sz="0" w:space="0" w:color="auto"/>
      </w:divBdr>
    </w:div>
    <w:div w:id="1922181431">
      <w:bodyDiv w:val="1"/>
      <w:marLeft w:val="0"/>
      <w:marRight w:val="0"/>
      <w:marTop w:val="0"/>
      <w:marBottom w:val="0"/>
      <w:divBdr>
        <w:top w:val="none" w:sz="0" w:space="0" w:color="auto"/>
        <w:left w:val="none" w:sz="0" w:space="0" w:color="auto"/>
        <w:bottom w:val="none" w:sz="0" w:space="0" w:color="auto"/>
        <w:right w:val="none" w:sz="0" w:space="0" w:color="auto"/>
      </w:divBdr>
    </w:div>
    <w:div w:id="1922762027">
      <w:bodyDiv w:val="1"/>
      <w:marLeft w:val="0"/>
      <w:marRight w:val="0"/>
      <w:marTop w:val="0"/>
      <w:marBottom w:val="0"/>
      <w:divBdr>
        <w:top w:val="none" w:sz="0" w:space="0" w:color="auto"/>
        <w:left w:val="none" w:sz="0" w:space="0" w:color="auto"/>
        <w:bottom w:val="none" w:sz="0" w:space="0" w:color="auto"/>
        <w:right w:val="none" w:sz="0" w:space="0" w:color="auto"/>
      </w:divBdr>
    </w:div>
    <w:div w:id="1923249692">
      <w:bodyDiv w:val="1"/>
      <w:marLeft w:val="0"/>
      <w:marRight w:val="0"/>
      <w:marTop w:val="0"/>
      <w:marBottom w:val="0"/>
      <w:divBdr>
        <w:top w:val="none" w:sz="0" w:space="0" w:color="auto"/>
        <w:left w:val="none" w:sz="0" w:space="0" w:color="auto"/>
        <w:bottom w:val="none" w:sz="0" w:space="0" w:color="auto"/>
        <w:right w:val="none" w:sz="0" w:space="0" w:color="auto"/>
      </w:divBdr>
    </w:div>
    <w:div w:id="1925451532">
      <w:bodyDiv w:val="1"/>
      <w:marLeft w:val="0"/>
      <w:marRight w:val="0"/>
      <w:marTop w:val="0"/>
      <w:marBottom w:val="0"/>
      <w:divBdr>
        <w:top w:val="none" w:sz="0" w:space="0" w:color="auto"/>
        <w:left w:val="none" w:sz="0" w:space="0" w:color="auto"/>
        <w:bottom w:val="none" w:sz="0" w:space="0" w:color="auto"/>
        <w:right w:val="none" w:sz="0" w:space="0" w:color="auto"/>
      </w:divBdr>
    </w:div>
    <w:div w:id="1926570769">
      <w:bodyDiv w:val="1"/>
      <w:marLeft w:val="0"/>
      <w:marRight w:val="0"/>
      <w:marTop w:val="0"/>
      <w:marBottom w:val="0"/>
      <w:divBdr>
        <w:top w:val="none" w:sz="0" w:space="0" w:color="auto"/>
        <w:left w:val="none" w:sz="0" w:space="0" w:color="auto"/>
        <w:bottom w:val="none" w:sz="0" w:space="0" w:color="auto"/>
        <w:right w:val="none" w:sz="0" w:space="0" w:color="auto"/>
      </w:divBdr>
    </w:div>
    <w:div w:id="1926838974">
      <w:bodyDiv w:val="1"/>
      <w:marLeft w:val="0"/>
      <w:marRight w:val="0"/>
      <w:marTop w:val="0"/>
      <w:marBottom w:val="0"/>
      <w:divBdr>
        <w:top w:val="none" w:sz="0" w:space="0" w:color="auto"/>
        <w:left w:val="none" w:sz="0" w:space="0" w:color="auto"/>
        <w:bottom w:val="none" w:sz="0" w:space="0" w:color="auto"/>
        <w:right w:val="none" w:sz="0" w:space="0" w:color="auto"/>
      </w:divBdr>
    </w:div>
    <w:div w:id="1927424702">
      <w:bodyDiv w:val="1"/>
      <w:marLeft w:val="0"/>
      <w:marRight w:val="0"/>
      <w:marTop w:val="0"/>
      <w:marBottom w:val="0"/>
      <w:divBdr>
        <w:top w:val="none" w:sz="0" w:space="0" w:color="auto"/>
        <w:left w:val="none" w:sz="0" w:space="0" w:color="auto"/>
        <w:bottom w:val="none" w:sz="0" w:space="0" w:color="auto"/>
        <w:right w:val="none" w:sz="0" w:space="0" w:color="auto"/>
      </w:divBdr>
    </w:div>
    <w:div w:id="1927835164">
      <w:bodyDiv w:val="1"/>
      <w:marLeft w:val="0"/>
      <w:marRight w:val="0"/>
      <w:marTop w:val="0"/>
      <w:marBottom w:val="0"/>
      <w:divBdr>
        <w:top w:val="none" w:sz="0" w:space="0" w:color="auto"/>
        <w:left w:val="none" w:sz="0" w:space="0" w:color="auto"/>
        <w:bottom w:val="none" w:sz="0" w:space="0" w:color="auto"/>
        <w:right w:val="none" w:sz="0" w:space="0" w:color="auto"/>
      </w:divBdr>
    </w:div>
    <w:div w:id="1930653780">
      <w:bodyDiv w:val="1"/>
      <w:marLeft w:val="0"/>
      <w:marRight w:val="0"/>
      <w:marTop w:val="0"/>
      <w:marBottom w:val="0"/>
      <w:divBdr>
        <w:top w:val="none" w:sz="0" w:space="0" w:color="auto"/>
        <w:left w:val="none" w:sz="0" w:space="0" w:color="auto"/>
        <w:bottom w:val="none" w:sz="0" w:space="0" w:color="auto"/>
        <w:right w:val="none" w:sz="0" w:space="0" w:color="auto"/>
      </w:divBdr>
    </w:div>
    <w:div w:id="1930654589">
      <w:bodyDiv w:val="1"/>
      <w:marLeft w:val="0"/>
      <w:marRight w:val="0"/>
      <w:marTop w:val="0"/>
      <w:marBottom w:val="0"/>
      <w:divBdr>
        <w:top w:val="none" w:sz="0" w:space="0" w:color="auto"/>
        <w:left w:val="none" w:sz="0" w:space="0" w:color="auto"/>
        <w:bottom w:val="none" w:sz="0" w:space="0" w:color="auto"/>
        <w:right w:val="none" w:sz="0" w:space="0" w:color="auto"/>
      </w:divBdr>
    </w:div>
    <w:div w:id="1930887254">
      <w:bodyDiv w:val="1"/>
      <w:marLeft w:val="0"/>
      <w:marRight w:val="0"/>
      <w:marTop w:val="0"/>
      <w:marBottom w:val="0"/>
      <w:divBdr>
        <w:top w:val="none" w:sz="0" w:space="0" w:color="auto"/>
        <w:left w:val="none" w:sz="0" w:space="0" w:color="auto"/>
        <w:bottom w:val="none" w:sz="0" w:space="0" w:color="auto"/>
        <w:right w:val="none" w:sz="0" w:space="0" w:color="auto"/>
      </w:divBdr>
    </w:div>
    <w:div w:id="1932395577">
      <w:bodyDiv w:val="1"/>
      <w:marLeft w:val="0"/>
      <w:marRight w:val="0"/>
      <w:marTop w:val="0"/>
      <w:marBottom w:val="0"/>
      <w:divBdr>
        <w:top w:val="none" w:sz="0" w:space="0" w:color="auto"/>
        <w:left w:val="none" w:sz="0" w:space="0" w:color="auto"/>
        <w:bottom w:val="none" w:sz="0" w:space="0" w:color="auto"/>
        <w:right w:val="none" w:sz="0" w:space="0" w:color="auto"/>
      </w:divBdr>
    </w:div>
    <w:div w:id="1932542841">
      <w:bodyDiv w:val="1"/>
      <w:marLeft w:val="0"/>
      <w:marRight w:val="0"/>
      <w:marTop w:val="0"/>
      <w:marBottom w:val="0"/>
      <w:divBdr>
        <w:top w:val="none" w:sz="0" w:space="0" w:color="auto"/>
        <w:left w:val="none" w:sz="0" w:space="0" w:color="auto"/>
        <w:bottom w:val="none" w:sz="0" w:space="0" w:color="auto"/>
        <w:right w:val="none" w:sz="0" w:space="0" w:color="auto"/>
      </w:divBdr>
    </w:div>
    <w:div w:id="1933122801">
      <w:bodyDiv w:val="1"/>
      <w:marLeft w:val="0"/>
      <w:marRight w:val="0"/>
      <w:marTop w:val="0"/>
      <w:marBottom w:val="0"/>
      <w:divBdr>
        <w:top w:val="none" w:sz="0" w:space="0" w:color="auto"/>
        <w:left w:val="none" w:sz="0" w:space="0" w:color="auto"/>
        <w:bottom w:val="none" w:sz="0" w:space="0" w:color="auto"/>
        <w:right w:val="none" w:sz="0" w:space="0" w:color="auto"/>
      </w:divBdr>
    </w:div>
    <w:div w:id="1933925864">
      <w:bodyDiv w:val="1"/>
      <w:marLeft w:val="0"/>
      <w:marRight w:val="0"/>
      <w:marTop w:val="0"/>
      <w:marBottom w:val="0"/>
      <w:divBdr>
        <w:top w:val="none" w:sz="0" w:space="0" w:color="auto"/>
        <w:left w:val="none" w:sz="0" w:space="0" w:color="auto"/>
        <w:bottom w:val="none" w:sz="0" w:space="0" w:color="auto"/>
        <w:right w:val="none" w:sz="0" w:space="0" w:color="auto"/>
      </w:divBdr>
    </w:div>
    <w:div w:id="1934509540">
      <w:bodyDiv w:val="1"/>
      <w:marLeft w:val="0"/>
      <w:marRight w:val="0"/>
      <w:marTop w:val="0"/>
      <w:marBottom w:val="0"/>
      <w:divBdr>
        <w:top w:val="none" w:sz="0" w:space="0" w:color="auto"/>
        <w:left w:val="none" w:sz="0" w:space="0" w:color="auto"/>
        <w:bottom w:val="none" w:sz="0" w:space="0" w:color="auto"/>
        <w:right w:val="none" w:sz="0" w:space="0" w:color="auto"/>
      </w:divBdr>
    </w:div>
    <w:div w:id="1934778811">
      <w:bodyDiv w:val="1"/>
      <w:marLeft w:val="0"/>
      <w:marRight w:val="0"/>
      <w:marTop w:val="0"/>
      <w:marBottom w:val="0"/>
      <w:divBdr>
        <w:top w:val="none" w:sz="0" w:space="0" w:color="auto"/>
        <w:left w:val="none" w:sz="0" w:space="0" w:color="auto"/>
        <w:bottom w:val="none" w:sz="0" w:space="0" w:color="auto"/>
        <w:right w:val="none" w:sz="0" w:space="0" w:color="auto"/>
      </w:divBdr>
    </w:div>
    <w:div w:id="1935355285">
      <w:bodyDiv w:val="1"/>
      <w:marLeft w:val="0"/>
      <w:marRight w:val="0"/>
      <w:marTop w:val="0"/>
      <w:marBottom w:val="0"/>
      <w:divBdr>
        <w:top w:val="none" w:sz="0" w:space="0" w:color="auto"/>
        <w:left w:val="none" w:sz="0" w:space="0" w:color="auto"/>
        <w:bottom w:val="none" w:sz="0" w:space="0" w:color="auto"/>
        <w:right w:val="none" w:sz="0" w:space="0" w:color="auto"/>
      </w:divBdr>
    </w:div>
    <w:div w:id="1937134787">
      <w:bodyDiv w:val="1"/>
      <w:marLeft w:val="0"/>
      <w:marRight w:val="0"/>
      <w:marTop w:val="0"/>
      <w:marBottom w:val="0"/>
      <w:divBdr>
        <w:top w:val="none" w:sz="0" w:space="0" w:color="auto"/>
        <w:left w:val="none" w:sz="0" w:space="0" w:color="auto"/>
        <w:bottom w:val="none" w:sz="0" w:space="0" w:color="auto"/>
        <w:right w:val="none" w:sz="0" w:space="0" w:color="auto"/>
      </w:divBdr>
    </w:div>
    <w:div w:id="1938831212">
      <w:bodyDiv w:val="1"/>
      <w:marLeft w:val="0"/>
      <w:marRight w:val="0"/>
      <w:marTop w:val="0"/>
      <w:marBottom w:val="0"/>
      <w:divBdr>
        <w:top w:val="none" w:sz="0" w:space="0" w:color="auto"/>
        <w:left w:val="none" w:sz="0" w:space="0" w:color="auto"/>
        <w:bottom w:val="none" w:sz="0" w:space="0" w:color="auto"/>
        <w:right w:val="none" w:sz="0" w:space="0" w:color="auto"/>
      </w:divBdr>
    </w:div>
    <w:div w:id="1939291504">
      <w:bodyDiv w:val="1"/>
      <w:marLeft w:val="0"/>
      <w:marRight w:val="0"/>
      <w:marTop w:val="0"/>
      <w:marBottom w:val="0"/>
      <w:divBdr>
        <w:top w:val="none" w:sz="0" w:space="0" w:color="auto"/>
        <w:left w:val="none" w:sz="0" w:space="0" w:color="auto"/>
        <w:bottom w:val="none" w:sz="0" w:space="0" w:color="auto"/>
        <w:right w:val="none" w:sz="0" w:space="0" w:color="auto"/>
      </w:divBdr>
    </w:div>
    <w:div w:id="1939680968">
      <w:bodyDiv w:val="1"/>
      <w:marLeft w:val="0"/>
      <w:marRight w:val="0"/>
      <w:marTop w:val="0"/>
      <w:marBottom w:val="0"/>
      <w:divBdr>
        <w:top w:val="none" w:sz="0" w:space="0" w:color="auto"/>
        <w:left w:val="none" w:sz="0" w:space="0" w:color="auto"/>
        <w:bottom w:val="none" w:sz="0" w:space="0" w:color="auto"/>
        <w:right w:val="none" w:sz="0" w:space="0" w:color="auto"/>
      </w:divBdr>
    </w:div>
    <w:div w:id="1940213166">
      <w:bodyDiv w:val="1"/>
      <w:marLeft w:val="0"/>
      <w:marRight w:val="0"/>
      <w:marTop w:val="0"/>
      <w:marBottom w:val="0"/>
      <w:divBdr>
        <w:top w:val="none" w:sz="0" w:space="0" w:color="auto"/>
        <w:left w:val="none" w:sz="0" w:space="0" w:color="auto"/>
        <w:bottom w:val="none" w:sz="0" w:space="0" w:color="auto"/>
        <w:right w:val="none" w:sz="0" w:space="0" w:color="auto"/>
      </w:divBdr>
    </w:div>
    <w:div w:id="1940940999">
      <w:bodyDiv w:val="1"/>
      <w:marLeft w:val="0"/>
      <w:marRight w:val="0"/>
      <w:marTop w:val="0"/>
      <w:marBottom w:val="0"/>
      <w:divBdr>
        <w:top w:val="none" w:sz="0" w:space="0" w:color="auto"/>
        <w:left w:val="none" w:sz="0" w:space="0" w:color="auto"/>
        <w:bottom w:val="none" w:sz="0" w:space="0" w:color="auto"/>
        <w:right w:val="none" w:sz="0" w:space="0" w:color="auto"/>
      </w:divBdr>
    </w:div>
    <w:div w:id="1941061298">
      <w:bodyDiv w:val="1"/>
      <w:marLeft w:val="0"/>
      <w:marRight w:val="0"/>
      <w:marTop w:val="0"/>
      <w:marBottom w:val="0"/>
      <w:divBdr>
        <w:top w:val="none" w:sz="0" w:space="0" w:color="auto"/>
        <w:left w:val="none" w:sz="0" w:space="0" w:color="auto"/>
        <w:bottom w:val="none" w:sz="0" w:space="0" w:color="auto"/>
        <w:right w:val="none" w:sz="0" w:space="0" w:color="auto"/>
      </w:divBdr>
    </w:div>
    <w:div w:id="1941404302">
      <w:bodyDiv w:val="1"/>
      <w:marLeft w:val="0"/>
      <w:marRight w:val="0"/>
      <w:marTop w:val="0"/>
      <w:marBottom w:val="0"/>
      <w:divBdr>
        <w:top w:val="none" w:sz="0" w:space="0" w:color="auto"/>
        <w:left w:val="none" w:sz="0" w:space="0" w:color="auto"/>
        <w:bottom w:val="none" w:sz="0" w:space="0" w:color="auto"/>
        <w:right w:val="none" w:sz="0" w:space="0" w:color="auto"/>
      </w:divBdr>
    </w:div>
    <w:div w:id="1941453534">
      <w:bodyDiv w:val="1"/>
      <w:marLeft w:val="0"/>
      <w:marRight w:val="0"/>
      <w:marTop w:val="0"/>
      <w:marBottom w:val="0"/>
      <w:divBdr>
        <w:top w:val="none" w:sz="0" w:space="0" w:color="auto"/>
        <w:left w:val="none" w:sz="0" w:space="0" w:color="auto"/>
        <w:bottom w:val="none" w:sz="0" w:space="0" w:color="auto"/>
        <w:right w:val="none" w:sz="0" w:space="0" w:color="auto"/>
      </w:divBdr>
    </w:div>
    <w:div w:id="1942029992">
      <w:bodyDiv w:val="1"/>
      <w:marLeft w:val="0"/>
      <w:marRight w:val="0"/>
      <w:marTop w:val="0"/>
      <w:marBottom w:val="0"/>
      <w:divBdr>
        <w:top w:val="none" w:sz="0" w:space="0" w:color="auto"/>
        <w:left w:val="none" w:sz="0" w:space="0" w:color="auto"/>
        <w:bottom w:val="none" w:sz="0" w:space="0" w:color="auto"/>
        <w:right w:val="none" w:sz="0" w:space="0" w:color="auto"/>
      </w:divBdr>
    </w:div>
    <w:div w:id="1942302035">
      <w:bodyDiv w:val="1"/>
      <w:marLeft w:val="0"/>
      <w:marRight w:val="0"/>
      <w:marTop w:val="0"/>
      <w:marBottom w:val="0"/>
      <w:divBdr>
        <w:top w:val="none" w:sz="0" w:space="0" w:color="auto"/>
        <w:left w:val="none" w:sz="0" w:space="0" w:color="auto"/>
        <w:bottom w:val="none" w:sz="0" w:space="0" w:color="auto"/>
        <w:right w:val="none" w:sz="0" w:space="0" w:color="auto"/>
      </w:divBdr>
    </w:div>
    <w:div w:id="1942641086">
      <w:bodyDiv w:val="1"/>
      <w:marLeft w:val="0"/>
      <w:marRight w:val="0"/>
      <w:marTop w:val="0"/>
      <w:marBottom w:val="0"/>
      <w:divBdr>
        <w:top w:val="none" w:sz="0" w:space="0" w:color="auto"/>
        <w:left w:val="none" w:sz="0" w:space="0" w:color="auto"/>
        <w:bottom w:val="none" w:sz="0" w:space="0" w:color="auto"/>
        <w:right w:val="none" w:sz="0" w:space="0" w:color="auto"/>
      </w:divBdr>
    </w:div>
    <w:div w:id="1942712664">
      <w:bodyDiv w:val="1"/>
      <w:marLeft w:val="0"/>
      <w:marRight w:val="0"/>
      <w:marTop w:val="0"/>
      <w:marBottom w:val="0"/>
      <w:divBdr>
        <w:top w:val="none" w:sz="0" w:space="0" w:color="auto"/>
        <w:left w:val="none" w:sz="0" w:space="0" w:color="auto"/>
        <w:bottom w:val="none" w:sz="0" w:space="0" w:color="auto"/>
        <w:right w:val="none" w:sz="0" w:space="0" w:color="auto"/>
      </w:divBdr>
    </w:div>
    <w:div w:id="1943685962">
      <w:bodyDiv w:val="1"/>
      <w:marLeft w:val="0"/>
      <w:marRight w:val="0"/>
      <w:marTop w:val="0"/>
      <w:marBottom w:val="0"/>
      <w:divBdr>
        <w:top w:val="none" w:sz="0" w:space="0" w:color="auto"/>
        <w:left w:val="none" w:sz="0" w:space="0" w:color="auto"/>
        <w:bottom w:val="none" w:sz="0" w:space="0" w:color="auto"/>
        <w:right w:val="none" w:sz="0" w:space="0" w:color="auto"/>
      </w:divBdr>
    </w:div>
    <w:div w:id="1943876411">
      <w:bodyDiv w:val="1"/>
      <w:marLeft w:val="0"/>
      <w:marRight w:val="0"/>
      <w:marTop w:val="0"/>
      <w:marBottom w:val="0"/>
      <w:divBdr>
        <w:top w:val="none" w:sz="0" w:space="0" w:color="auto"/>
        <w:left w:val="none" w:sz="0" w:space="0" w:color="auto"/>
        <w:bottom w:val="none" w:sz="0" w:space="0" w:color="auto"/>
        <w:right w:val="none" w:sz="0" w:space="0" w:color="auto"/>
      </w:divBdr>
    </w:div>
    <w:div w:id="1944073990">
      <w:bodyDiv w:val="1"/>
      <w:marLeft w:val="0"/>
      <w:marRight w:val="0"/>
      <w:marTop w:val="0"/>
      <w:marBottom w:val="0"/>
      <w:divBdr>
        <w:top w:val="none" w:sz="0" w:space="0" w:color="auto"/>
        <w:left w:val="none" w:sz="0" w:space="0" w:color="auto"/>
        <w:bottom w:val="none" w:sz="0" w:space="0" w:color="auto"/>
        <w:right w:val="none" w:sz="0" w:space="0" w:color="auto"/>
      </w:divBdr>
    </w:div>
    <w:div w:id="1946182406">
      <w:bodyDiv w:val="1"/>
      <w:marLeft w:val="0"/>
      <w:marRight w:val="0"/>
      <w:marTop w:val="0"/>
      <w:marBottom w:val="0"/>
      <w:divBdr>
        <w:top w:val="none" w:sz="0" w:space="0" w:color="auto"/>
        <w:left w:val="none" w:sz="0" w:space="0" w:color="auto"/>
        <w:bottom w:val="none" w:sz="0" w:space="0" w:color="auto"/>
        <w:right w:val="none" w:sz="0" w:space="0" w:color="auto"/>
      </w:divBdr>
    </w:div>
    <w:div w:id="1946569915">
      <w:bodyDiv w:val="1"/>
      <w:marLeft w:val="0"/>
      <w:marRight w:val="0"/>
      <w:marTop w:val="0"/>
      <w:marBottom w:val="0"/>
      <w:divBdr>
        <w:top w:val="none" w:sz="0" w:space="0" w:color="auto"/>
        <w:left w:val="none" w:sz="0" w:space="0" w:color="auto"/>
        <w:bottom w:val="none" w:sz="0" w:space="0" w:color="auto"/>
        <w:right w:val="none" w:sz="0" w:space="0" w:color="auto"/>
      </w:divBdr>
    </w:div>
    <w:div w:id="1948854362">
      <w:bodyDiv w:val="1"/>
      <w:marLeft w:val="0"/>
      <w:marRight w:val="0"/>
      <w:marTop w:val="0"/>
      <w:marBottom w:val="0"/>
      <w:divBdr>
        <w:top w:val="none" w:sz="0" w:space="0" w:color="auto"/>
        <w:left w:val="none" w:sz="0" w:space="0" w:color="auto"/>
        <w:bottom w:val="none" w:sz="0" w:space="0" w:color="auto"/>
        <w:right w:val="none" w:sz="0" w:space="0" w:color="auto"/>
      </w:divBdr>
    </w:div>
    <w:div w:id="1950157380">
      <w:bodyDiv w:val="1"/>
      <w:marLeft w:val="0"/>
      <w:marRight w:val="0"/>
      <w:marTop w:val="0"/>
      <w:marBottom w:val="0"/>
      <w:divBdr>
        <w:top w:val="none" w:sz="0" w:space="0" w:color="auto"/>
        <w:left w:val="none" w:sz="0" w:space="0" w:color="auto"/>
        <w:bottom w:val="none" w:sz="0" w:space="0" w:color="auto"/>
        <w:right w:val="none" w:sz="0" w:space="0" w:color="auto"/>
      </w:divBdr>
    </w:div>
    <w:div w:id="1950236064">
      <w:bodyDiv w:val="1"/>
      <w:marLeft w:val="0"/>
      <w:marRight w:val="0"/>
      <w:marTop w:val="0"/>
      <w:marBottom w:val="0"/>
      <w:divBdr>
        <w:top w:val="none" w:sz="0" w:space="0" w:color="auto"/>
        <w:left w:val="none" w:sz="0" w:space="0" w:color="auto"/>
        <w:bottom w:val="none" w:sz="0" w:space="0" w:color="auto"/>
        <w:right w:val="none" w:sz="0" w:space="0" w:color="auto"/>
      </w:divBdr>
    </w:div>
    <w:div w:id="1950622423">
      <w:bodyDiv w:val="1"/>
      <w:marLeft w:val="0"/>
      <w:marRight w:val="0"/>
      <w:marTop w:val="0"/>
      <w:marBottom w:val="0"/>
      <w:divBdr>
        <w:top w:val="none" w:sz="0" w:space="0" w:color="auto"/>
        <w:left w:val="none" w:sz="0" w:space="0" w:color="auto"/>
        <w:bottom w:val="none" w:sz="0" w:space="0" w:color="auto"/>
        <w:right w:val="none" w:sz="0" w:space="0" w:color="auto"/>
      </w:divBdr>
    </w:div>
    <w:div w:id="1950965659">
      <w:bodyDiv w:val="1"/>
      <w:marLeft w:val="0"/>
      <w:marRight w:val="0"/>
      <w:marTop w:val="0"/>
      <w:marBottom w:val="0"/>
      <w:divBdr>
        <w:top w:val="none" w:sz="0" w:space="0" w:color="auto"/>
        <w:left w:val="none" w:sz="0" w:space="0" w:color="auto"/>
        <w:bottom w:val="none" w:sz="0" w:space="0" w:color="auto"/>
        <w:right w:val="none" w:sz="0" w:space="0" w:color="auto"/>
      </w:divBdr>
    </w:div>
    <w:div w:id="1954172301">
      <w:bodyDiv w:val="1"/>
      <w:marLeft w:val="0"/>
      <w:marRight w:val="0"/>
      <w:marTop w:val="0"/>
      <w:marBottom w:val="0"/>
      <w:divBdr>
        <w:top w:val="none" w:sz="0" w:space="0" w:color="auto"/>
        <w:left w:val="none" w:sz="0" w:space="0" w:color="auto"/>
        <w:bottom w:val="none" w:sz="0" w:space="0" w:color="auto"/>
        <w:right w:val="none" w:sz="0" w:space="0" w:color="auto"/>
      </w:divBdr>
    </w:div>
    <w:div w:id="1954820671">
      <w:bodyDiv w:val="1"/>
      <w:marLeft w:val="0"/>
      <w:marRight w:val="0"/>
      <w:marTop w:val="0"/>
      <w:marBottom w:val="0"/>
      <w:divBdr>
        <w:top w:val="none" w:sz="0" w:space="0" w:color="auto"/>
        <w:left w:val="none" w:sz="0" w:space="0" w:color="auto"/>
        <w:bottom w:val="none" w:sz="0" w:space="0" w:color="auto"/>
        <w:right w:val="none" w:sz="0" w:space="0" w:color="auto"/>
      </w:divBdr>
    </w:div>
    <w:div w:id="1955018745">
      <w:bodyDiv w:val="1"/>
      <w:marLeft w:val="0"/>
      <w:marRight w:val="0"/>
      <w:marTop w:val="0"/>
      <w:marBottom w:val="0"/>
      <w:divBdr>
        <w:top w:val="none" w:sz="0" w:space="0" w:color="auto"/>
        <w:left w:val="none" w:sz="0" w:space="0" w:color="auto"/>
        <w:bottom w:val="none" w:sz="0" w:space="0" w:color="auto"/>
        <w:right w:val="none" w:sz="0" w:space="0" w:color="auto"/>
      </w:divBdr>
    </w:div>
    <w:div w:id="1955667270">
      <w:bodyDiv w:val="1"/>
      <w:marLeft w:val="0"/>
      <w:marRight w:val="0"/>
      <w:marTop w:val="0"/>
      <w:marBottom w:val="0"/>
      <w:divBdr>
        <w:top w:val="none" w:sz="0" w:space="0" w:color="auto"/>
        <w:left w:val="none" w:sz="0" w:space="0" w:color="auto"/>
        <w:bottom w:val="none" w:sz="0" w:space="0" w:color="auto"/>
        <w:right w:val="none" w:sz="0" w:space="0" w:color="auto"/>
      </w:divBdr>
    </w:div>
    <w:div w:id="1956523335">
      <w:bodyDiv w:val="1"/>
      <w:marLeft w:val="0"/>
      <w:marRight w:val="0"/>
      <w:marTop w:val="0"/>
      <w:marBottom w:val="0"/>
      <w:divBdr>
        <w:top w:val="none" w:sz="0" w:space="0" w:color="auto"/>
        <w:left w:val="none" w:sz="0" w:space="0" w:color="auto"/>
        <w:bottom w:val="none" w:sz="0" w:space="0" w:color="auto"/>
        <w:right w:val="none" w:sz="0" w:space="0" w:color="auto"/>
      </w:divBdr>
    </w:div>
    <w:div w:id="1956906071">
      <w:bodyDiv w:val="1"/>
      <w:marLeft w:val="0"/>
      <w:marRight w:val="0"/>
      <w:marTop w:val="0"/>
      <w:marBottom w:val="0"/>
      <w:divBdr>
        <w:top w:val="none" w:sz="0" w:space="0" w:color="auto"/>
        <w:left w:val="none" w:sz="0" w:space="0" w:color="auto"/>
        <w:bottom w:val="none" w:sz="0" w:space="0" w:color="auto"/>
        <w:right w:val="none" w:sz="0" w:space="0" w:color="auto"/>
      </w:divBdr>
    </w:div>
    <w:div w:id="1959408078">
      <w:bodyDiv w:val="1"/>
      <w:marLeft w:val="0"/>
      <w:marRight w:val="0"/>
      <w:marTop w:val="0"/>
      <w:marBottom w:val="0"/>
      <w:divBdr>
        <w:top w:val="none" w:sz="0" w:space="0" w:color="auto"/>
        <w:left w:val="none" w:sz="0" w:space="0" w:color="auto"/>
        <w:bottom w:val="none" w:sz="0" w:space="0" w:color="auto"/>
        <w:right w:val="none" w:sz="0" w:space="0" w:color="auto"/>
      </w:divBdr>
    </w:div>
    <w:div w:id="1959485205">
      <w:bodyDiv w:val="1"/>
      <w:marLeft w:val="0"/>
      <w:marRight w:val="0"/>
      <w:marTop w:val="0"/>
      <w:marBottom w:val="0"/>
      <w:divBdr>
        <w:top w:val="none" w:sz="0" w:space="0" w:color="auto"/>
        <w:left w:val="none" w:sz="0" w:space="0" w:color="auto"/>
        <w:bottom w:val="none" w:sz="0" w:space="0" w:color="auto"/>
        <w:right w:val="none" w:sz="0" w:space="0" w:color="auto"/>
      </w:divBdr>
    </w:div>
    <w:div w:id="1959752693">
      <w:bodyDiv w:val="1"/>
      <w:marLeft w:val="0"/>
      <w:marRight w:val="0"/>
      <w:marTop w:val="0"/>
      <w:marBottom w:val="0"/>
      <w:divBdr>
        <w:top w:val="none" w:sz="0" w:space="0" w:color="auto"/>
        <w:left w:val="none" w:sz="0" w:space="0" w:color="auto"/>
        <w:bottom w:val="none" w:sz="0" w:space="0" w:color="auto"/>
        <w:right w:val="none" w:sz="0" w:space="0" w:color="auto"/>
      </w:divBdr>
    </w:div>
    <w:div w:id="1959945670">
      <w:bodyDiv w:val="1"/>
      <w:marLeft w:val="0"/>
      <w:marRight w:val="0"/>
      <w:marTop w:val="0"/>
      <w:marBottom w:val="0"/>
      <w:divBdr>
        <w:top w:val="none" w:sz="0" w:space="0" w:color="auto"/>
        <w:left w:val="none" w:sz="0" w:space="0" w:color="auto"/>
        <w:bottom w:val="none" w:sz="0" w:space="0" w:color="auto"/>
        <w:right w:val="none" w:sz="0" w:space="0" w:color="auto"/>
      </w:divBdr>
    </w:div>
    <w:div w:id="1961371572">
      <w:bodyDiv w:val="1"/>
      <w:marLeft w:val="0"/>
      <w:marRight w:val="0"/>
      <w:marTop w:val="0"/>
      <w:marBottom w:val="0"/>
      <w:divBdr>
        <w:top w:val="none" w:sz="0" w:space="0" w:color="auto"/>
        <w:left w:val="none" w:sz="0" w:space="0" w:color="auto"/>
        <w:bottom w:val="none" w:sz="0" w:space="0" w:color="auto"/>
        <w:right w:val="none" w:sz="0" w:space="0" w:color="auto"/>
      </w:divBdr>
    </w:div>
    <w:div w:id="1961954876">
      <w:bodyDiv w:val="1"/>
      <w:marLeft w:val="0"/>
      <w:marRight w:val="0"/>
      <w:marTop w:val="0"/>
      <w:marBottom w:val="0"/>
      <w:divBdr>
        <w:top w:val="none" w:sz="0" w:space="0" w:color="auto"/>
        <w:left w:val="none" w:sz="0" w:space="0" w:color="auto"/>
        <w:bottom w:val="none" w:sz="0" w:space="0" w:color="auto"/>
        <w:right w:val="none" w:sz="0" w:space="0" w:color="auto"/>
      </w:divBdr>
    </w:div>
    <w:div w:id="1962833006">
      <w:bodyDiv w:val="1"/>
      <w:marLeft w:val="0"/>
      <w:marRight w:val="0"/>
      <w:marTop w:val="0"/>
      <w:marBottom w:val="0"/>
      <w:divBdr>
        <w:top w:val="none" w:sz="0" w:space="0" w:color="auto"/>
        <w:left w:val="none" w:sz="0" w:space="0" w:color="auto"/>
        <w:bottom w:val="none" w:sz="0" w:space="0" w:color="auto"/>
        <w:right w:val="none" w:sz="0" w:space="0" w:color="auto"/>
      </w:divBdr>
    </w:div>
    <w:div w:id="1964311837">
      <w:bodyDiv w:val="1"/>
      <w:marLeft w:val="0"/>
      <w:marRight w:val="0"/>
      <w:marTop w:val="0"/>
      <w:marBottom w:val="0"/>
      <w:divBdr>
        <w:top w:val="none" w:sz="0" w:space="0" w:color="auto"/>
        <w:left w:val="none" w:sz="0" w:space="0" w:color="auto"/>
        <w:bottom w:val="none" w:sz="0" w:space="0" w:color="auto"/>
        <w:right w:val="none" w:sz="0" w:space="0" w:color="auto"/>
      </w:divBdr>
    </w:div>
    <w:div w:id="1964532592">
      <w:bodyDiv w:val="1"/>
      <w:marLeft w:val="0"/>
      <w:marRight w:val="0"/>
      <w:marTop w:val="0"/>
      <w:marBottom w:val="0"/>
      <w:divBdr>
        <w:top w:val="none" w:sz="0" w:space="0" w:color="auto"/>
        <w:left w:val="none" w:sz="0" w:space="0" w:color="auto"/>
        <w:bottom w:val="none" w:sz="0" w:space="0" w:color="auto"/>
        <w:right w:val="none" w:sz="0" w:space="0" w:color="auto"/>
      </w:divBdr>
    </w:div>
    <w:div w:id="1964650699">
      <w:bodyDiv w:val="1"/>
      <w:marLeft w:val="0"/>
      <w:marRight w:val="0"/>
      <w:marTop w:val="0"/>
      <w:marBottom w:val="0"/>
      <w:divBdr>
        <w:top w:val="none" w:sz="0" w:space="0" w:color="auto"/>
        <w:left w:val="none" w:sz="0" w:space="0" w:color="auto"/>
        <w:bottom w:val="none" w:sz="0" w:space="0" w:color="auto"/>
        <w:right w:val="none" w:sz="0" w:space="0" w:color="auto"/>
      </w:divBdr>
    </w:div>
    <w:div w:id="1964729068">
      <w:bodyDiv w:val="1"/>
      <w:marLeft w:val="0"/>
      <w:marRight w:val="0"/>
      <w:marTop w:val="0"/>
      <w:marBottom w:val="0"/>
      <w:divBdr>
        <w:top w:val="none" w:sz="0" w:space="0" w:color="auto"/>
        <w:left w:val="none" w:sz="0" w:space="0" w:color="auto"/>
        <w:bottom w:val="none" w:sz="0" w:space="0" w:color="auto"/>
        <w:right w:val="none" w:sz="0" w:space="0" w:color="auto"/>
      </w:divBdr>
    </w:div>
    <w:div w:id="1968925221">
      <w:bodyDiv w:val="1"/>
      <w:marLeft w:val="0"/>
      <w:marRight w:val="0"/>
      <w:marTop w:val="0"/>
      <w:marBottom w:val="0"/>
      <w:divBdr>
        <w:top w:val="none" w:sz="0" w:space="0" w:color="auto"/>
        <w:left w:val="none" w:sz="0" w:space="0" w:color="auto"/>
        <w:bottom w:val="none" w:sz="0" w:space="0" w:color="auto"/>
        <w:right w:val="none" w:sz="0" w:space="0" w:color="auto"/>
      </w:divBdr>
    </w:div>
    <w:div w:id="1969578779">
      <w:bodyDiv w:val="1"/>
      <w:marLeft w:val="0"/>
      <w:marRight w:val="0"/>
      <w:marTop w:val="0"/>
      <w:marBottom w:val="0"/>
      <w:divBdr>
        <w:top w:val="none" w:sz="0" w:space="0" w:color="auto"/>
        <w:left w:val="none" w:sz="0" w:space="0" w:color="auto"/>
        <w:bottom w:val="none" w:sz="0" w:space="0" w:color="auto"/>
        <w:right w:val="none" w:sz="0" w:space="0" w:color="auto"/>
      </w:divBdr>
    </w:div>
    <w:div w:id="1971206334">
      <w:bodyDiv w:val="1"/>
      <w:marLeft w:val="0"/>
      <w:marRight w:val="0"/>
      <w:marTop w:val="0"/>
      <w:marBottom w:val="0"/>
      <w:divBdr>
        <w:top w:val="none" w:sz="0" w:space="0" w:color="auto"/>
        <w:left w:val="none" w:sz="0" w:space="0" w:color="auto"/>
        <w:bottom w:val="none" w:sz="0" w:space="0" w:color="auto"/>
        <w:right w:val="none" w:sz="0" w:space="0" w:color="auto"/>
      </w:divBdr>
    </w:div>
    <w:div w:id="1971814393">
      <w:bodyDiv w:val="1"/>
      <w:marLeft w:val="0"/>
      <w:marRight w:val="0"/>
      <w:marTop w:val="0"/>
      <w:marBottom w:val="0"/>
      <w:divBdr>
        <w:top w:val="none" w:sz="0" w:space="0" w:color="auto"/>
        <w:left w:val="none" w:sz="0" w:space="0" w:color="auto"/>
        <w:bottom w:val="none" w:sz="0" w:space="0" w:color="auto"/>
        <w:right w:val="none" w:sz="0" w:space="0" w:color="auto"/>
      </w:divBdr>
    </w:div>
    <w:div w:id="1973168280">
      <w:bodyDiv w:val="1"/>
      <w:marLeft w:val="0"/>
      <w:marRight w:val="0"/>
      <w:marTop w:val="0"/>
      <w:marBottom w:val="0"/>
      <w:divBdr>
        <w:top w:val="none" w:sz="0" w:space="0" w:color="auto"/>
        <w:left w:val="none" w:sz="0" w:space="0" w:color="auto"/>
        <w:bottom w:val="none" w:sz="0" w:space="0" w:color="auto"/>
        <w:right w:val="none" w:sz="0" w:space="0" w:color="auto"/>
      </w:divBdr>
    </w:div>
    <w:div w:id="1974097441">
      <w:bodyDiv w:val="1"/>
      <w:marLeft w:val="0"/>
      <w:marRight w:val="0"/>
      <w:marTop w:val="0"/>
      <w:marBottom w:val="0"/>
      <w:divBdr>
        <w:top w:val="none" w:sz="0" w:space="0" w:color="auto"/>
        <w:left w:val="none" w:sz="0" w:space="0" w:color="auto"/>
        <w:bottom w:val="none" w:sz="0" w:space="0" w:color="auto"/>
        <w:right w:val="none" w:sz="0" w:space="0" w:color="auto"/>
      </w:divBdr>
    </w:div>
    <w:div w:id="1976792110">
      <w:bodyDiv w:val="1"/>
      <w:marLeft w:val="0"/>
      <w:marRight w:val="0"/>
      <w:marTop w:val="0"/>
      <w:marBottom w:val="0"/>
      <w:divBdr>
        <w:top w:val="none" w:sz="0" w:space="0" w:color="auto"/>
        <w:left w:val="none" w:sz="0" w:space="0" w:color="auto"/>
        <w:bottom w:val="none" w:sz="0" w:space="0" w:color="auto"/>
        <w:right w:val="none" w:sz="0" w:space="0" w:color="auto"/>
      </w:divBdr>
    </w:div>
    <w:div w:id="1979649098">
      <w:bodyDiv w:val="1"/>
      <w:marLeft w:val="0"/>
      <w:marRight w:val="0"/>
      <w:marTop w:val="0"/>
      <w:marBottom w:val="0"/>
      <w:divBdr>
        <w:top w:val="none" w:sz="0" w:space="0" w:color="auto"/>
        <w:left w:val="none" w:sz="0" w:space="0" w:color="auto"/>
        <w:bottom w:val="none" w:sz="0" w:space="0" w:color="auto"/>
        <w:right w:val="none" w:sz="0" w:space="0" w:color="auto"/>
      </w:divBdr>
    </w:div>
    <w:div w:id="1982272057">
      <w:bodyDiv w:val="1"/>
      <w:marLeft w:val="0"/>
      <w:marRight w:val="0"/>
      <w:marTop w:val="0"/>
      <w:marBottom w:val="0"/>
      <w:divBdr>
        <w:top w:val="none" w:sz="0" w:space="0" w:color="auto"/>
        <w:left w:val="none" w:sz="0" w:space="0" w:color="auto"/>
        <w:bottom w:val="none" w:sz="0" w:space="0" w:color="auto"/>
        <w:right w:val="none" w:sz="0" w:space="0" w:color="auto"/>
      </w:divBdr>
    </w:div>
    <w:div w:id="1983273018">
      <w:bodyDiv w:val="1"/>
      <w:marLeft w:val="0"/>
      <w:marRight w:val="0"/>
      <w:marTop w:val="0"/>
      <w:marBottom w:val="0"/>
      <w:divBdr>
        <w:top w:val="none" w:sz="0" w:space="0" w:color="auto"/>
        <w:left w:val="none" w:sz="0" w:space="0" w:color="auto"/>
        <w:bottom w:val="none" w:sz="0" w:space="0" w:color="auto"/>
        <w:right w:val="none" w:sz="0" w:space="0" w:color="auto"/>
      </w:divBdr>
    </w:div>
    <w:div w:id="1984769612">
      <w:bodyDiv w:val="1"/>
      <w:marLeft w:val="0"/>
      <w:marRight w:val="0"/>
      <w:marTop w:val="0"/>
      <w:marBottom w:val="0"/>
      <w:divBdr>
        <w:top w:val="none" w:sz="0" w:space="0" w:color="auto"/>
        <w:left w:val="none" w:sz="0" w:space="0" w:color="auto"/>
        <w:bottom w:val="none" w:sz="0" w:space="0" w:color="auto"/>
        <w:right w:val="none" w:sz="0" w:space="0" w:color="auto"/>
      </w:divBdr>
    </w:div>
    <w:div w:id="1984964707">
      <w:bodyDiv w:val="1"/>
      <w:marLeft w:val="0"/>
      <w:marRight w:val="0"/>
      <w:marTop w:val="0"/>
      <w:marBottom w:val="0"/>
      <w:divBdr>
        <w:top w:val="none" w:sz="0" w:space="0" w:color="auto"/>
        <w:left w:val="none" w:sz="0" w:space="0" w:color="auto"/>
        <w:bottom w:val="none" w:sz="0" w:space="0" w:color="auto"/>
        <w:right w:val="none" w:sz="0" w:space="0" w:color="auto"/>
      </w:divBdr>
    </w:div>
    <w:div w:id="1986202187">
      <w:bodyDiv w:val="1"/>
      <w:marLeft w:val="0"/>
      <w:marRight w:val="0"/>
      <w:marTop w:val="0"/>
      <w:marBottom w:val="0"/>
      <w:divBdr>
        <w:top w:val="none" w:sz="0" w:space="0" w:color="auto"/>
        <w:left w:val="none" w:sz="0" w:space="0" w:color="auto"/>
        <w:bottom w:val="none" w:sz="0" w:space="0" w:color="auto"/>
        <w:right w:val="none" w:sz="0" w:space="0" w:color="auto"/>
      </w:divBdr>
    </w:div>
    <w:div w:id="1987464077">
      <w:bodyDiv w:val="1"/>
      <w:marLeft w:val="0"/>
      <w:marRight w:val="0"/>
      <w:marTop w:val="0"/>
      <w:marBottom w:val="0"/>
      <w:divBdr>
        <w:top w:val="none" w:sz="0" w:space="0" w:color="auto"/>
        <w:left w:val="none" w:sz="0" w:space="0" w:color="auto"/>
        <w:bottom w:val="none" w:sz="0" w:space="0" w:color="auto"/>
        <w:right w:val="none" w:sz="0" w:space="0" w:color="auto"/>
      </w:divBdr>
    </w:div>
    <w:div w:id="1988627131">
      <w:bodyDiv w:val="1"/>
      <w:marLeft w:val="0"/>
      <w:marRight w:val="0"/>
      <w:marTop w:val="0"/>
      <w:marBottom w:val="0"/>
      <w:divBdr>
        <w:top w:val="none" w:sz="0" w:space="0" w:color="auto"/>
        <w:left w:val="none" w:sz="0" w:space="0" w:color="auto"/>
        <w:bottom w:val="none" w:sz="0" w:space="0" w:color="auto"/>
        <w:right w:val="none" w:sz="0" w:space="0" w:color="auto"/>
      </w:divBdr>
    </w:div>
    <w:div w:id="1988826206">
      <w:bodyDiv w:val="1"/>
      <w:marLeft w:val="0"/>
      <w:marRight w:val="0"/>
      <w:marTop w:val="0"/>
      <w:marBottom w:val="0"/>
      <w:divBdr>
        <w:top w:val="none" w:sz="0" w:space="0" w:color="auto"/>
        <w:left w:val="none" w:sz="0" w:space="0" w:color="auto"/>
        <w:bottom w:val="none" w:sz="0" w:space="0" w:color="auto"/>
        <w:right w:val="none" w:sz="0" w:space="0" w:color="auto"/>
      </w:divBdr>
    </w:div>
    <w:div w:id="1990477825">
      <w:bodyDiv w:val="1"/>
      <w:marLeft w:val="0"/>
      <w:marRight w:val="0"/>
      <w:marTop w:val="0"/>
      <w:marBottom w:val="0"/>
      <w:divBdr>
        <w:top w:val="none" w:sz="0" w:space="0" w:color="auto"/>
        <w:left w:val="none" w:sz="0" w:space="0" w:color="auto"/>
        <w:bottom w:val="none" w:sz="0" w:space="0" w:color="auto"/>
        <w:right w:val="none" w:sz="0" w:space="0" w:color="auto"/>
      </w:divBdr>
    </w:div>
    <w:div w:id="1990863298">
      <w:bodyDiv w:val="1"/>
      <w:marLeft w:val="0"/>
      <w:marRight w:val="0"/>
      <w:marTop w:val="0"/>
      <w:marBottom w:val="0"/>
      <w:divBdr>
        <w:top w:val="none" w:sz="0" w:space="0" w:color="auto"/>
        <w:left w:val="none" w:sz="0" w:space="0" w:color="auto"/>
        <w:bottom w:val="none" w:sz="0" w:space="0" w:color="auto"/>
        <w:right w:val="none" w:sz="0" w:space="0" w:color="auto"/>
      </w:divBdr>
    </w:div>
    <w:div w:id="1992522374">
      <w:bodyDiv w:val="1"/>
      <w:marLeft w:val="0"/>
      <w:marRight w:val="0"/>
      <w:marTop w:val="0"/>
      <w:marBottom w:val="0"/>
      <w:divBdr>
        <w:top w:val="none" w:sz="0" w:space="0" w:color="auto"/>
        <w:left w:val="none" w:sz="0" w:space="0" w:color="auto"/>
        <w:bottom w:val="none" w:sz="0" w:space="0" w:color="auto"/>
        <w:right w:val="none" w:sz="0" w:space="0" w:color="auto"/>
      </w:divBdr>
    </w:div>
    <w:div w:id="1992630955">
      <w:bodyDiv w:val="1"/>
      <w:marLeft w:val="0"/>
      <w:marRight w:val="0"/>
      <w:marTop w:val="0"/>
      <w:marBottom w:val="0"/>
      <w:divBdr>
        <w:top w:val="none" w:sz="0" w:space="0" w:color="auto"/>
        <w:left w:val="none" w:sz="0" w:space="0" w:color="auto"/>
        <w:bottom w:val="none" w:sz="0" w:space="0" w:color="auto"/>
        <w:right w:val="none" w:sz="0" w:space="0" w:color="auto"/>
      </w:divBdr>
    </w:div>
    <w:div w:id="1992830785">
      <w:bodyDiv w:val="1"/>
      <w:marLeft w:val="0"/>
      <w:marRight w:val="0"/>
      <w:marTop w:val="0"/>
      <w:marBottom w:val="0"/>
      <w:divBdr>
        <w:top w:val="none" w:sz="0" w:space="0" w:color="auto"/>
        <w:left w:val="none" w:sz="0" w:space="0" w:color="auto"/>
        <w:bottom w:val="none" w:sz="0" w:space="0" w:color="auto"/>
        <w:right w:val="none" w:sz="0" w:space="0" w:color="auto"/>
      </w:divBdr>
    </w:div>
    <w:div w:id="1993291587">
      <w:bodyDiv w:val="1"/>
      <w:marLeft w:val="0"/>
      <w:marRight w:val="0"/>
      <w:marTop w:val="0"/>
      <w:marBottom w:val="0"/>
      <w:divBdr>
        <w:top w:val="none" w:sz="0" w:space="0" w:color="auto"/>
        <w:left w:val="none" w:sz="0" w:space="0" w:color="auto"/>
        <w:bottom w:val="none" w:sz="0" w:space="0" w:color="auto"/>
        <w:right w:val="none" w:sz="0" w:space="0" w:color="auto"/>
      </w:divBdr>
    </w:div>
    <w:div w:id="1994287403">
      <w:bodyDiv w:val="1"/>
      <w:marLeft w:val="0"/>
      <w:marRight w:val="0"/>
      <w:marTop w:val="0"/>
      <w:marBottom w:val="0"/>
      <w:divBdr>
        <w:top w:val="none" w:sz="0" w:space="0" w:color="auto"/>
        <w:left w:val="none" w:sz="0" w:space="0" w:color="auto"/>
        <w:bottom w:val="none" w:sz="0" w:space="0" w:color="auto"/>
        <w:right w:val="none" w:sz="0" w:space="0" w:color="auto"/>
      </w:divBdr>
    </w:div>
    <w:div w:id="1994484817">
      <w:bodyDiv w:val="1"/>
      <w:marLeft w:val="0"/>
      <w:marRight w:val="0"/>
      <w:marTop w:val="0"/>
      <w:marBottom w:val="0"/>
      <w:divBdr>
        <w:top w:val="none" w:sz="0" w:space="0" w:color="auto"/>
        <w:left w:val="none" w:sz="0" w:space="0" w:color="auto"/>
        <w:bottom w:val="none" w:sz="0" w:space="0" w:color="auto"/>
        <w:right w:val="none" w:sz="0" w:space="0" w:color="auto"/>
      </w:divBdr>
    </w:div>
    <w:div w:id="1995571693">
      <w:bodyDiv w:val="1"/>
      <w:marLeft w:val="0"/>
      <w:marRight w:val="0"/>
      <w:marTop w:val="0"/>
      <w:marBottom w:val="0"/>
      <w:divBdr>
        <w:top w:val="none" w:sz="0" w:space="0" w:color="auto"/>
        <w:left w:val="none" w:sz="0" w:space="0" w:color="auto"/>
        <w:bottom w:val="none" w:sz="0" w:space="0" w:color="auto"/>
        <w:right w:val="none" w:sz="0" w:space="0" w:color="auto"/>
      </w:divBdr>
    </w:div>
    <w:div w:id="1996957149">
      <w:bodyDiv w:val="1"/>
      <w:marLeft w:val="0"/>
      <w:marRight w:val="0"/>
      <w:marTop w:val="0"/>
      <w:marBottom w:val="0"/>
      <w:divBdr>
        <w:top w:val="none" w:sz="0" w:space="0" w:color="auto"/>
        <w:left w:val="none" w:sz="0" w:space="0" w:color="auto"/>
        <w:bottom w:val="none" w:sz="0" w:space="0" w:color="auto"/>
        <w:right w:val="none" w:sz="0" w:space="0" w:color="auto"/>
      </w:divBdr>
    </w:div>
    <w:div w:id="1998263201">
      <w:bodyDiv w:val="1"/>
      <w:marLeft w:val="0"/>
      <w:marRight w:val="0"/>
      <w:marTop w:val="0"/>
      <w:marBottom w:val="0"/>
      <w:divBdr>
        <w:top w:val="none" w:sz="0" w:space="0" w:color="auto"/>
        <w:left w:val="none" w:sz="0" w:space="0" w:color="auto"/>
        <w:bottom w:val="none" w:sz="0" w:space="0" w:color="auto"/>
        <w:right w:val="none" w:sz="0" w:space="0" w:color="auto"/>
      </w:divBdr>
    </w:div>
    <w:div w:id="1999260188">
      <w:bodyDiv w:val="1"/>
      <w:marLeft w:val="0"/>
      <w:marRight w:val="0"/>
      <w:marTop w:val="0"/>
      <w:marBottom w:val="0"/>
      <w:divBdr>
        <w:top w:val="none" w:sz="0" w:space="0" w:color="auto"/>
        <w:left w:val="none" w:sz="0" w:space="0" w:color="auto"/>
        <w:bottom w:val="none" w:sz="0" w:space="0" w:color="auto"/>
        <w:right w:val="none" w:sz="0" w:space="0" w:color="auto"/>
      </w:divBdr>
    </w:div>
    <w:div w:id="1999840289">
      <w:bodyDiv w:val="1"/>
      <w:marLeft w:val="0"/>
      <w:marRight w:val="0"/>
      <w:marTop w:val="0"/>
      <w:marBottom w:val="0"/>
      <w:divBdr>
        <w:top w:val="none" w:sz="0" w:space="0" w:color="auto"/>
        <w:left w:val="none" w:sz="0" w:space="0" w:color="auto"/>
        <w:bottom w:val="none" w:sz="0" w:space="0" w:color="auto"/>
        <w:right w:val="none" w:sz="0" w:space="0" w:color="auto"/>
      </w:divBdr>
    </w:div>
    <w:div w:id="2000188285">
      <w:bodyDiv w:val="1"/>
      <w:marLeft w:val="0"/>
      <w:marRight w:val="0"/>
      <w:marTop w:val="0"/>
      <w:marBottom w:val="0"/>
      <w:divBdr>
        <w:top w:val="none" w:sz="0" w:space="0" w:color="auto"/>
        <w:left w:val="none" w:sz="0" w:space="0" w:color="auto"/>
        <w:bottom w:val="none" w:sz="0" w:space="0" w:color="auto"/>
        <w:right w:val="none" w:sz="0" w:space="0" w:color="auto"/>
      </w:divBdr>
    </w:div>
    <w:div w:id="2001735290">
      <w:bodyDiv w:val="1"/>
      <w:marLeft w:val="0"/>
      <w:marRight w:val="0"/>
      <w:marTop w:val="0"/>
      <w:marBottom w:val="0"/>
      <w:divBdr>
        <w:top w:val="none" w:sz="0" w:space="0" w:color="auto"/>
        <w:left w:val="none" w:sz="0" w:space="0" w:color="auto"/>
        <w:bottom w:val="none" w:sz="0" w:space="0" w:color="auto"/>
        <w:right w:val="none" w:sz="0" w:space="0" w:color="auto"/>
      </w:divBdr>
    </w:div>
    <w:div w:id="2002002676">
      <w:bodyDiv w:val="1"/>
      <w:marLeft w:val="0"/>
      <w:marRight w:val="0"/>
      <w:marTop w:val="0"/>
      <w:marBottom w:val="0"/>
      <w:divBdr>
        <w:top w:val="none" w:sz="0" w:space="0" w:color="auto"/>
        <w:left w:val="none" w:sz="0" w:space="0" w:color="auto"/>
        <w:bottom w:val="none" w:sz="0" w:space="0" w:color="auto"/>
        <w:right w:val="none" w:sz="0" w:space="0" w:color="auto"/>
      </w:divBdr>
    </w:div>
    <w:div w:id="2002585228">
      <w:bodyDiv w:val="1"/>
      <w:marLeft w:val="0"/>
      <w:marRight w:val="0"/>
      <w:marTop w:val="0"/>
      <w:marBottom w:val="0"/>
      <w:divBdr>
        <w:top w:val="none" w:sz="0" w:space="0" w:color="auto"/>
        <w:left w:val="none" w:sz="0" w:space="0" w:color="auto"/>
        <w:bottom w:val="none" w:sz="0" w:space="0" w:color="auto"/>
        <w:right w:val="none" w:sz="0" w:space="0" w:color="auto"/>
      </w:divBdr>
    </w:div>
    <w:div w:id="2003661639">
      <w:bodyDiv w:val="1"/>
      <w:marLeft w:val="0"/>
      <w:marRight w:val="0"/>
      <w:marTop w:val="0"/>
      <w:marBottom w:val="0"/>
      <w:divBdr>
        <w:top w:val="none" w:sz="0" w:space="0" w:color="auto"/>
        <w:left w:val="none" w:sz="0" w:space="0" w:color="auto"/>
        <w:bottom w:val="none" w:sz="0" w:space="0" w:color="auto"/>
        <w:right w:val="none" w:sz="0" w:space="0" w:color="auto"/>
      </w:divBdr>
    </w:div>
    <w:div w:id="2007904967">
      <w:bodyDiv w:val="1"/>
      <w:marLeft w:val="0"/>
      <w:marRight w:val="0"/>
      <w:marTop w:val="0"/>
      <w:marBottom w:val="0"/>
      <w:divBdr>
        <w:top w:val="none" w:sz="0" w:space="0" w:color="auto"/>
        <w:left w:val="none" w:sz="0" w:space="0" w:color="auto"/>
        <w:bottom w:val="none" w:sz="0" w:space="0" w:color="auto"/>
        <w:right w:val="none" w:sz="0" w:space="0" w:color="auto"/>
      </w:divBdr>
    </w:div>
    <w:div w:id="2008050156">
      <w:bodyDiv w:val="1"/>
      <w:marLeft w:val="0"/>
      <w:marRight w:val="0"/>
      <w:marTop w:val="0"/>
      <w:marBottom w:val="0"/>
      <w:divBdr>
        <w:top w:val="none" w:sz="0" w:space="0" w:color="auto"/>
        <w:left w:val="none" w:sz="0" w:space="0" w:color="auto"/>
        <w:bottom w:val="none" w:sz="0" w:space="0" w:color="auto"/>
        <w:right w:val="none" w:sz="0" w:space="0" w:color="auto"/>
      </w:divBdr>
    </w:div>
    <w:div w:id="2008362041">
      <w:bodyDiv w:val="1"/>
      <w:marLeft w:val="0"/>
      <w:marRight w:val="0"/>
      <w:marTop w:val="0"/>
      <w:marBottom w:val="0"/>
      <w:divBdr>
        <w:top w:val="none" w:sz="0" w:space="0" w:color="auto"/>
        <w:left w:val="none" w:sz="0" w:space="0" w:color="auto"/>
        <w:bottom w:val="none" w:sz="0" w:space="0" w:color="auto"/>
        <w:right w:val="none" w:sz="0" w:space="0" w:color="auto"/>
      </w:divBdr>
    </w:div>
    <w:div w:id="2008557432">
      <w:bodyDiv w:val="1"/>
      <w:marLeft w:val="0"/>
      <w:marRight w:val="0"/>
      <w:marTop w:val="0"/>
      <w:marBottom w:val="0"/>
      <w:divBdr>
        <w:top w:val="none" w:sz="0" w:space="0" w:color="auto"/>
        <w:left w:val="none" w:sz="0" w:space="0" w:color="auto"/>
        <w:bottom w:val="none" w:sz="0" w:space="0" w:color="auto"/>
        <w:right w:val="none" w:sz="0" w:space="0" w:color="auto"/>
      </w:divBdr>
    </w:div>
    <w:div w:id="2009358742">
      <w:bodyDiv w:val="1"/>
      <w:marLeft w:val="0"/>
      <w:marRight w:val="0"/>
      <w:marTop w:val="0"/>
      <w:marBottom w:val="0"/>
      <w:divBdr>
        <w:top w:val="none" w:sz="0" w:space="0" w:color="auto"/>
        <w:left w:val="none" w:sz="0" w:space="0" w:color="auto"/>
        <w:bottom w:val="none" w:sz="0" w:space="0" w:color="auto"/>
        <w:right w:val="none" w:sz="0" w:space="0" w:color="auto"/>
      </w:divBdr>
    </w:div>
    <w:div w:id="2009407071">
      <w:bodyDiv w:val="1"/>
      <w:marLeft w:val="0"/>
      <w:marRight w:val="0"/>
      <w:marTop w:val="0"/>
      <w:marBottom w:val="0"/>
      <w:divBdr>
        <w:top w:val="none" w:sz="0" w:space="0" w:color="auto"/>
        <w:left w:val="none" w:sz="0" w:space="0" w:color="auto"/>
        <w:bottom w:val="none" w:sz="0" w:space="0" w:color="auto"/>
        <w:right w:val="none" w:sz="0" w:space="0" w:color="auto"/>
      </w:divBdr>
    </w:div>
    <w:div w:id="2012442349">
      <w:bodyDiv w:val="1"/>
      <w:marLeft w:val="0"/>
      <w:marRight w:val="0"/>
      <w:marTop w:val="0"/>
      <w:marBottom w:val="0"/>
      <w:divBdr>
        <w:top w:val="none" w:sz="0" w:space="0" w:color="auto"/>
        <w:left w:val="none" w:sz="0" w:space="0" w:color="auto"/>
        <w:bottom w:val="none" w:sz="0" w:space="0" w:color="auto"/>
        <w:right w:val="none" w:sz="0" w:space="0" w:color="auto"/>
      </w:divBdr>
    </w:div>
    <w:div w:id="2013995375">
      <w:bodyDiv w:val="1"/>
      <w:marLeft w:val="0"/>
      <w:marRight w:val="0"/>
      <w:marTop w:val="0"/>
      <w:marBottom w:val="0"/>
      <w:divBdr>
        <w:top w:val="none" w:sz="0" w:space="0" w:color="auto"/>
        <w:left w:val="none" w:sz="0" w:space="0" w:color="auto"/>
        <w:bottom w:val="none" w:sz="0" w:space="0" w:color="auto"/>
        <w:right w:val="none" w:sz="0" w:space="0" w:color="auto"/>
      </w:divBdr>
    </w:div>
    <w:div w:id="2014868687">
      <w:bodyDiv w:val="1"/>
      <w:marLeft w:val="0"/>
      <w:marRight w:val="0"/>
      <w:marTop w:val="0"/>
      <w:marBottom w:val="0"/>
      <w:divBdr>
        <w:top w:val="none" w:sz="0" w:space="0" w:color="auto"/>
        <w:left w:val="none" w:sz="0" w:space="0" w:color="auto"/>
        <w:bottom w:val="none" w:sz="0" w:space="0" w:color="auto"/>
        <w:right w:val="none" w:sz="0" w:space="0" w:color="auto"/>
      </w:divBdr>
    </w:div>
    <w:div w:id="2014990740">
      <w:bodyDiv w:val="1"/>
      <w:marLeft w:val="0"/>
      <w:marRight w:val="0"/>
      <w:marTop w:val="0"/>
      <w:marBottom w:val="0"/>
      <w:divBdr>
        <w:top w:val="none" w:sz="0" w:space="0" w:color="auto"/>
        <w:left w:val="none" w:sz="0" w:space="0" w:color="auto"/>
        <w:bottom w:val="none" w:sz="0" w:space="0" w:color="auto"/>
        <w:right w:val="none" w:sz="0" w:space="0" w:color="auto"/>
      </w:divBdr>
    </w:div>
    <w:div w:id="2017343517">
      <w:bodyDiv w:val="1"/>
      <w:marLeft w:val="0"/>
      <w:marRight w:val="0"/>
      <w:marTop w:val="0"/>
      <w:marBottom w:val="0"/>
      <w:divBdr>
        <w:top w:val="none" w:sz="0" w:space="0" w:color="auto"/>
        <w:left w:val="none" w:sz="0" w:space="0" w:color="auto"/>
        <w:bottom w:val="none" w:sz="0" w:space="0" w:color="auto"/>
        <w:right w:val="none" w:sz="0" w:space="0" w:color="auto"/>
      </w:divBdr>
    </w:div>
    <w:div w:id="2017492658">
      <w:bodyDiv w:val="1"/>
      <w:marLeft w:val="0"/>
      <w:marRight w:val="0"/>
      <w:marTop w:val="0"/>
      <w:marBottom w:val="0"/>
      <w:divBdr>
        <w:top w:val="none" w:sz="0" w:space="0" w:color="auto"/>
        <w:left w:val="none" w:sz="0" w:space="0" w:color="auto"/>
        <w:bottom w:val="none" w:sz="0" w:space="0" w:color="auto"/>
        <w:right w:val="none" w:sz="0" w:space="0" w:color="auto"/>
      </w:divBdr>
    </w:div>
    <w:div w:id="2018801087">
      <w:bodyDiv w:val="1"/>
      <w:marLeft w:val="0"/>
      <w:marRight w:val="0"/>
      <w:marTop w:val="0"/>
      <w:marBottom w:val="0"/>
      <w:divBdr>
        <w:top w:val="none" w:sz="0" w:space="0" w:color="auto"/>
        <w:left w:val="none" w:sz="0" w:space="0" w:color="auto"/>
        <w:bottom w:val="none" w:sz="0" w:space="0" w:color="auto"/>
        <w:right w:val="none" w:sz="0" w:space="0" w:color="auto"/>
      </w:divBdr>
    </w:div>
    <w:div w:id="2018847101">
      <w:bodyDiv w:val="1"/>
      <w:marLeft w:val="0"/>
      <w:marRight w:val="0"/>
      <w:marTop w:val="0"/>
      <w:marBottom w:val="0"/>
      <w:divBdr>
        <w:top w:val="none" w:sz="0" w:space="0" w:color="auto"/>
        <w:left w:val="none" w:sz="0" w:space="0" w:color="auto"/>
        <w:bottom w:val="none" w:sz="0" w:space="0" w:color="auto"/>
        <w:right w:val="none" w:sz="0" w:space="0" w:color="auto"/>
      </w:divBdr>
    </w:div>
    <w:div w:id="2021423110">
      <w:bodyDiv w:val="1"/>
      <w:marLeft w:val="0"/>
      <w:marRight w:val="0"/>
      <w:marTop w:val="0"/>
      <w:marBottom w:val="0"/>
      <w:divBdr>
        <w:top w:val="none" w:sz="0" w:space="0" w:color="auto"/>
        <w:left w:val="none" w:sz="0" w:space="0" w:color="auto"/>
        <w:bottom w:val="none" w:sz="0" w:space="0" w:color="auto"/>
        <w:right w:val="none" w:sz="0" w:space="0" w:color="auto"/>
      </w:divBdr>
    </w:div>
    <w:div w:id="2022077040">
      <w:bodyDiv w:val="1"/>
      <w:marLeft w:val="0"/>
      <w:marRight w:val="0"/>
      <w:marTop w:val="0"/>
      <w:marBottom w:val="0"/>
      <w:divBdr>
        <w:top w:val="none" w:sz="0" w:space="0" w:color="auto"/>
        <w:left w:val="none" w:sz="0" w:space="0" w:color="auto"/>
        <w:bottom w:val="none" w:sz="0" w:space="0" w:color="auto"/>
        <w:right w:val="none" w:sz="0" w:space="0" w:color="auto"/>
      </w:divBdr>
    </w:div>
    <w:div w:id="2023319168">
      <w:bodyDiv w:val="1"/>
      <w:marLeft w:val="0"/>
      <w:marRight w:val="0"/>
      <w:marTop w:val="0"/>
      <w:marBottom w:val="0"/>
      <w:divBdr>
        <w:top w:val="none" w:sz="0" w:space="0" w:color="auto"/>
        <w:left w:val="none" w:sz="0" w:space="0" w:color="auto"/>
        <w:bottom w:val="none" w:sz="0" w:space="0" w:color="auto"/>
        <w:right w:val="none" w:sz="0" w:space="0" w:color="auto"/>
      </w:divBdr>
    </w:div>
    <w:div w:id="2023319763">
      <w:bodyDiv w:val="1"/>
      <w:marLeft w:val="0"/>
      <w:marRight w:val="0"/>
      <w:marTop w:val="0"/>
      <w:marBottom w:val="0"/>
      <w:divBdr>
        <w:top w:val="none" w:sz="0" w:space="0" w:color="auto"/>
        <w:left w:val="none" w:sz="0" w:space="0" w:color="auto"/>
        <w:bottom w:val="none" w:sz="0" w:space="0" w:color="auto"/>
        <w:right w:val="none" w:sz="0" w:space="0" w:color="auto"/>
      </w:divBdr>
    </w:div>
    <w:div w:id="2023507265">
      <w:bodyDiv w:val="1"/>
      <w:marLeft w:val="0"/>
      <w:marRight w:val="0"/>
      <w:marTop w:val="0"/>
      <w:marBottom w:val="0"/>
      <w:divBdr>
        <w:top w:val="none" w:sz="0" w:space="0" w:color="auto"/>
        <w:left w:val="none" w:sz="0" w:space="0" w:color="auto"/>
        <w:bottom w:val="none" w:sz="0" w:space="0" w:color="auto"/>
        <w:right w:val="none" w:sz="0" w:space="0" w:color="auto"/>
      </w:divBdr>
    </w:div>
    <w:div w:id="2023629909">
      <w:bodyDiv w:val="1"/>
      <w:marLeft w:val="0"/>
      <w:marRight w:val="0"/>
      <w:marTop w:val="0"/>
      <w:marBottom w:val="0"/>
      <w:divBdr>
        <w:top w:val="none" w:sz="0" w:space="0" w:color="auto"/>
        <w:left w:val="none" w:sz="0" w:space="0" w:color="auto"/>
        <w:bottom w:val="none" w:sz="0" w:space="0" w:color="auto"/>
        <w:right w:val="none" w:sz="0" w:space="0" w:color="auto"/>
      </w:divBdr>
    </w:div>
    <w:div w:id="2025399342">
      <w:bodyDiv w:val="1"/>
      <w:marLeft w:val="0"/>
      <w:marRight w:val="0"/>
      <w:marTop w:val="0"/>
      <w:marBottom w:val="0"/>
      <w:divBdr>
        <w:top w:val="none" w:sz="0" w:space="0" w:color="auto"/>
        <w:left w:val="none" w:sz="0" w:space="0" w:color="auto"/>
        <w:bottom w:val="none" w:sz="0" w:space="0" w:color="auto"/>
        <w:right w:val="none" w:sz="0" w:space="0" w:color="auto"/>
      </w:divBdr>
    </w:div>
    <w:div w:id="2027362152">
      <w:bodyDiv w:val="1"/>
      <w:marLeft w:val="0"/>
      <w:marRight w:val="0"/>
      <w:marTop w:val="0"/>
      <w:marBottom w:val="0"/>
      <w:divBdr>
        <w:top w:val="none" w:sz="0" w:space="0" w:color="auto"/>
        <w:left w:val="none" w:sz="0" w:space="0" w:color="auto"/>
        <w:bottom w:val="none" w:sz="0" w:space="0" w:color="auto"/>
        <w:right w:val="none" w:sz="0" w:space="0" w:color="auto"/>
      </w:divBdr>
    </w:div>
    <w:div w:id="2027708171">
      <w:bodyDiv w:val="1"/>
      <w:marLeft w:val="0"/>
      <w:marRight w:val="0"/>
      <w:marTop w:val="0"/>
      <w:marBottom w:val="0"/>
      <w:divBdr>
        <w:top w:val="none" w:sz="0" w:space="0" w:color="auto"/>
        <w:left w:val="none" w:sz="0" w:space="0" w:color="auto"/>
        <w:bottom w:val="none" w:sz="0" w:space="0" w:color="auto"/>
        <w:right w:val="none" w:sz="0" w:space="0" w:color="auto"/>
      </w:divBdr>
    </w:div>
    <w:div w:id="2029982634">
      <w:bodyDiv w:val="1"/>
      <w:marLeft w:val="0"/>
      <w:marRight w:val="0"/>
      <w:marTop w:val="0"/>
      <w:marBottom w:val="0"/>
      <w:divBdr>
        <w:top w:val="none" w:sz="0" w:space="0" w:color="auto"/>
        <w:left w:val="none" w:sz="0" w:space="0" w:color="auto"/>
        <w:bottom w:val="none" w:sz="0" w:space="0" w:color="auto"/>
        <w:right w:val="none" w:sz="0" w:space="0" w:color="auto"/>
      </w:divBdr>
    </w:div>
    <w:div w:id="2031030530">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31834425">
      <w:bodyDiv w:val="1"/>
      <w:marLeft w:val="0"/>
      <w:marRight w:val="0"/>
      <w:marTop w:val="0"/>
      <w:marBottom w:val="0"/>
      <w:divBdr>
        <w:top w:val="none" w:sz="0" w:space="0" w:color="auto"/>
        <w:left w:val="none" w:sz="0" w:space="0" w:color="auto"/>
        <w:bottom w:val="none" w:sz="0" w:space="0" w:color="auto"/>
        <w:right w:val="none" w:sz="0" w:space="0" w:color="auto"/>
      </w:divBdr>
    </w:div>
    <w:div w:id="2032296550">
      <w:bodyDiv w:val="1"/>
      <w:marLeft w:val="0"/>
      <w:marRight w:val="0"/>
      <w:marTop w:val="0"/>
      <w:marBottom w:val="0"/>
      <w:divBdr>
        <w:top w:val="none" w:sz="0" w:space="0" w:color="auto"/>
        <w:left w:val="none" w:sz="0" w:space="0" w:color="auto"/>
        <w:bottom w:val="none" w:sz="0" w:space="0" w:color="auto"/>
        <w:right w:val="none" w:sz="0" w:space="0" w:color="auto"/>
      </w:divBdr>
    </w:div>
    <w:div w:id="2032342406">
      <w:bodyDiv w:val="1"/>
      <w:marLeft w:val="0"/>
      <w:marRight w:val="0"/>
      <w:marTop w:val="0"/>
      <w:marBottom w:val="0"/>
      <w:divBdr>
        <w:top w:val="none" w:sz="0" w:space="0" w:color="auto"/>
        <w:left w:val="none" w:sz="0" w:space="0" w:color="auto"/>
        <w:bottom w:val="none" w:sz="0" w:space="0" w:color="auto"/>
        <w:right w:val="none" w:sz="0" w:space="0" w:color="auto"/>
      </w:divBdr>
    </w:div>
    <w:div w:id="2033220929">
      <w:bodyDiv w:val="1"/>
      <w:marLeft w:val="0"/>
      <w:marRight w:val="0"/>
      <w:marTop w:val="0"/>
      <w:marBottom w:val="0"/>
      <w:divBdr>
        <w:top w:val="none" w:sz="0" w:space="0" w:color="auto"/>
        <w:left w:val="none" w:sz="0" w:space="0" w:color="auto"/>
        <w:bottom w:val="none" w:sz="0" w:space="0" w:color="auto"/>
        <w:right w:val="none" w:sz="0" w:space="0" w:color="auto"/>
      </w:divBdr>
    </w:div>
    <w:div w:id="2036075471">
      <w:bodyDiv w:val="1"/>
      <w:marLeft w:val="0"/>
      <w:marRight w:val="0"/>
      <w:marTop w:val="0"/>
      <w:marBottom w:val="0"/>
      <w:divBdr>
        <w:top w:val="none" w:sz="0" w:space="0" w:color="auto"/>
        <w:left w:val="none" w:sz="0" w:space="0" w:color="auto"/>
        <w:bottom w:val="none" w:sz="0" w:space="0" w:color="auto"/>
        <w:right w:val="none" w:sz="0" w:space="0" w:color="auto"/>
      </w:divBdr>
    </w:div>
    <w:div w:id="2036350260">
      <w:bodyDiv w:val="1"/>
      <w:marLeft w:val="0"/>
      <w:marRight w:val="0"/>
      <w:marTop w:val="0"/>
      <w:marBottom w:val="0"/>
      <w:divBdr>
        <w:top w:val="none" w:sz="0" w:space="0" w:color="auto"/>
        <w:left w:val="none" w:sz="0" w:space="0" w:color="auto"/>
        <w:bottom w:val="none" w:sz="0" w:space="0" w:color="auto"/>
        <w:right w:val="none" w:sz="0" w:space="0" w:color="auto"/>
      </w:divBdr>
    </w:div>
    <w:div w:id="2036492168">
      <w:bodyDiv w:val="1"/>
      <w:marLeft w:val="0"/>
      <w:marRight w:val="0"/>
      <w:marTop w:val="0"/>
      <w:marBottom w:val="0"/>
      <w:divBdr>
        <w:top w:val="none" w:sz="0" w:space="0" w:color="auto"/>
        <w:left w:val="none" w:sz="0" w:space="0" w:color="auto"/>
        <w:bottom w:val="none" w:sz="0" w:space="0" w:color="auto"/>
        <w:right w:val="none" w:sz="0" w:space="0" w:color="auto"/>
      </w:divBdr>
    </w:div>
    <w:div w:id="2036618920">
      <w:bodyDiv w:val="1"/>
      <w:marLeft w:val="0"/>
      <w:marRight w:val="0"/>
      <w:marTop w:val="0"/>
      <w:marBottom w:val="0"/>
      <w:divBdr>
        <w:top w:val="none" w:sz="0" w:space="0" w:color="auto"/>
        <w:left w:val="none" w:sz="0" w:space="0" w:color="auto"/>
        <w:bottom w:val="none" w:sz="0" w:space="0" w:color="auto"/>
        <w:right w:val="none" w:sz="0" w:space="0" w:color="auto"/>
      </w:divBdr>
    </w:div>
    <w:div w:id="2036999343">
      <w:bodyDiv w:val="1"/>
      <w:marLeft w:val="0"/>
      <w:marRight w:val="0"/>
      <w:marTop w:val="0"/>
      <w:marBottom w:val="0"/>
      <w:divBdr>
        <w:top w:val="none" w:sz="0" w:space="0" w:color="auto"/>
        <w:left w:val="none" w:sz="0" w:space="0" w:color="auto"/>
        <w:bottom w:val="none" w:sz="0" w:space="0" w:color="auto"/>
        <w:right w:val="none" w:sz="0" w:space="0" w:color="auto"/>
      </w:divBdr>
    </w:div>
    <w:div w:id="2038775035">
      <w:bodyDiv w:val="1"/>
      <w:marLeft w:val="0"/>
      <w:marRight w:val="0"/>
      <w:marTop w:val="0"/>
      <w:marBottom w:val="0"/>
      <w:divBdr>
        <w:top w:val="none" w:sz="0" w:space="0" w:color="auto"/>
        <w:left w:val="none" w:sz="0" w:space="0" w:color="auto"/>
        <w:bottom w:val="none" w:sz="0" w:space="0" w:color="auto"/>
        <w:right w:val="none" w:sz="0" w:space="0" w:color="auto"/>
      </w:divBdr>
    </w:div>
    <w:div w:id="2038969091">
      <w:bodyDiv w:val="1"/>
      <w:marLeft w:val="0"/>
      <w:marRight w:val="0"/>
      <w:marTop w:val="0"/>
      <w:marBottom w:val="0"/>
      <w:divBdr>
        <w:top w:val="none" w:sz="0" w:space="0" w:color="auto"/>
        <w:left w:val="none" w:sz="0" w:space="0" w:color="auto"/>
        <w:bottom w:val="none" w:sz="0" w:space="0" w:color="auto"/>
        <w:right w:val="none" w:sz="0" w:space="0" w:color="auto"/>
      </w:divBdr>
    </w:div>
    <w:div w:id="2040429845">
      <w:bodyDiv w:val="1"/>
      <w:marLeft w:val="0"/>
      <w:marRight w:val="0"/>
      <w:marTop w:val="0"/>
      <w:marBottom w:val="0"/>
      <w:divBdr>
        <w:top w:val="none" w:sz="0" w:space="0" w:color="auto"/>
        <w:left w:val="none" w:sz="0" w:space="0" w:color="auto"/>
        <w:bottom w:val="none" w:sz="0" w:space="0" w:color="auto"/>
        <w:right w:val="none" w:sz="0" w:space="0" w:color="auto"/>
      </w:divBdr>
    </w:div>
    <w:div w:id="2042586109">
      <w:bodyDiv w:val="1"/>
      <w:marLeft w:val="0"/>
      <w:marRight w:val="0"/>
      <w:marTop w:val="0"/>
      <w:marBottom w:val="0"/>
      <w:divBdr>
        <w:top w:val="none" w:sz="0" w:space="0" w:color="auto"/>
        <w:left w:val="none" w:sz="0" w:space="0" w:color="auto"/>
        <w:bottom w:val="none" w:sz="0" w:space="0" w:color="auto"/>
        <w:right w:val="none" w:sz="0" w:space="0" w:color="auto"/>
      </w:divBdr>
    </w:div>
    <w:div w:id="2043090870">
      <w:bodyDiv w:val="1"/>
      <w:marLeft w:val="0"/>
      <w:marRight w:val="0"/>
      <w:marTop w:val="0"/>
      <w:marBottom w:val="0"/>
      <w:divBdr>
        <w:top w:val="none" w:sz="0" w:space="0" w:color="auto"/>
        <w:left w:val="none" w:sz="0" w:space="0" w:color="auto"/>
        <w:bottom w:val="none" w:sz="0" w:space="0" w:color="auto"/>
        <w:right w:val="none" w:sz="0" w:space="0" w:color="auto"/>
      </w:divBdr>
    </w:div>
    <w:div w:id="2045666726">
      <w:bodyDiv w:val="1"/>
      <w:marLeft w:val="0"/>
      <w:marRight w:val="0"/>
      <w:marTop w:val="0"/>
      <w:marBottom w:val="0"/>
      <w:divBdr>
        <w:top w:val="none" w:sz="0" w:space="0" w:color="auto"/>
        <w:left w:val="none" w:sz="0" w:space="0" w:color="auto"/>
        <w:bottom w:val="none" w:sz="0" w:space="0" w:color="auto"/>
        <w:right w:val="none" w:sz="0" w:space="0" w:color="auto"/>
      </w:divBdr>
    </w:div>
    <w:div w:id="2047826161">
      <w:bodyDiv w:val="1"/>
      <w:marLeft w:val="0"/>
      <w:marRight w:val="0"/>
      <w:marTop w:val="0"/>
      <w:marBottom w:val="0"/>
      <w:divBdr>
        <w:top w:val="none" w:sz="0" w:space="0" w:color="auto"/>
        <w:left w:val="none" w:sz="0" w:space="0" w:color="auto"/>
        <w:bottom w:val="none" w:sz="0" w:space="0" w:color="auto"/>
        <w:right w:val="none" w:sz="0" w:space="0" w:color="auto"/>
      </w:divBdr>
    </w:div>
    <w:div w:id="2048870784">
      <w:bodyDiv w:val="1"/>
      <w:marLeft w:val="0"/>
      <w:marRight w:val="0"/>
      <w:marTop w:val="0"/>
      <w:marBottom w:val="0"/>
      <w:divBdr>
        <w:top w:val="none" w:sz="0" w:space="0" w:color="auto"/>
        <w:left w:val="none" w:sz="0" w:space="0" w:color="auto"/>
        <w:bottom w:val="none" w:sz="0" w:space="0" w:color="auto"/>
        <w:right w:val="none" w:sz="0" w:space="0" w:color="auto"/>
      </w:divBdr>
    </w:div>
    <w:div w:id="2052070417">
      <w:bodyDiv w:val="1"/>
      <w:marLeft w:val="0"/>
      <w:marRight w:val="0"/>
      <w:marTop w:val="0"/>
      <w:marBottom w:val="0"/>
      <w:divBdr>
        <w:top w:val="none" w:sz="0" w:space="0" w:color="auto"/>
        <w:left w:val="none" w:sz="0" w:space="0" w:color="auto"/>
        <w:bottom w:val="none" w:sz="0" w:space="0" w:color="auto"/>
        <w:right w:val="none" w:sz="0" w:space="0" w:color="auto"/>
      </w:divBdr>
    </w:div>
    <w:div w:id="2053073539">
      <w:bodyDiv w:val="1"/>
      <w:marLeft w:val="0"/>
      <w:marRight w:val="0"/>
      <w:marTop w:val="0"/>
      <w:marBottom w:val="0"/>
      <w:divBdr>
        <w:top w:val="none" w:sz="0" w:space="0" w:color="auto"/>
        <w:left w:val="none" w:sz="0" w:space="0" w:color="auto"/>
        <w:bottom w:val="none" w:sz="0" w:space="0" w:color="auto"/>
        <w:right w:val="none" w:sz="0" w:space="0" w:color="auto"/>
      </w:divBdr>
    </w:div>
    <w:div w:id="2054574699">
      <w:bodyDiv w:val="1"/>
      <w:marLeft w:val="0"/>
      <w:marRight w:val="0"/>
      <w:marTop w:val="0"/>
      <w:marBottom w:val="0"/>
      <w:divBdr>
        <w:top w:val="none" w:sz="0" w:space="0" w:color="auto"/>
        <w:left w:val="none" w:sz="0" w:space="0" w:color="auto"/>
        <w:bottom w:val="none" w:sz="0" w:space="0" w:color="auto"/>
        <w:right w:val="none" w:sz="0" w:space="0" w:color="auto"/>
      </w:divBdr>
    </w:div>
    <w:div w:id="2055109219">
      <w:bodyDiv w:val="1"/>
      <w:marLeft w:val="0"/>
      <w:marRight w:val="0"/>
      <w:marTop w:val="0"/>
      <w:marBottom w:val="0"/>
      <w:divBdr>
        <w:top w:val="none" w:sz="0" w:space="0" w:color="auto"/>
        <w:left w:val="none" w:sz="0" w:space="0" w:color="auto"/>
        <w:bottom w:val="none" w:sz="0" w:space="0" w:color="auto"/>
        <w:right w:val="none" w:sz="0" w:space="0" w:color="auto"/>
      </w:divBdr>
    </w:div>
    <w:div w:id="2055349468">
      <w:bodyDiv w:val="1"/>
      <w:marLeft w:val="0"/>
      <w:marRight w:val="0"/>
      <w:marTop w:val="0"/>
      <w:marBottom w:val="0"/>
      <w:divBdr>
        <w:top w:val="none" w:sz="0" w:space="0" w:color="auto"/>
        <w:left w:val="none" w:sz="0" w:space="0" w:color="auto"/>
        <w:bottom w:val="none" w:sz="0" w:space="0" w:color="auto"/>
        <w:right w:val="none" w:sz="0" w:space="0" w:color="auto"/>
      </w:divBdr>
    </w:div>
    <w:div w:id="2055427297">
      <w:bodyDiv w:val="1"/>
      <w:marLeft w:val="0"/>
      <w:marRight w:val="0"/>
      <w:marTop w:val="0"/>
      <w:marBottom w:val="0"/>
      <w:divBdr>
        <w:top w:val="none" w:sz="0" w:space="0" w:color="auto"/>
        <w:left w:val="none" w:sz="0" w:space="0" w:color="auto"/>
        <w:bottom w:val="none" w:sz="0" w:space="0" w:color="auto"/>
        <w:right w:val="none" w:sz="0" w:space="0" w:color="auto"/>
      </w:divBdr>
    </w:div>
    <w:div w:id="2056077189">
      <w:bodyDiv w:val="1"/>
      <w:marLeft w:val="0"/>
      <w:marRight w:val="0"/>
      <w:marTop w:val="0"/>
      <w:marBottom w:val="0"/>
      <w:divBdr>
        <w:top w:val="none" w:sz="0" w:space="0" w:color="auto"/>
        <w:left w:val="none" w:sz="0" w:space="0" w:color="auto"/>
        <w:bottom w:val="none" w:sz="0" w:space="0" w:color="auto"/>
        <w:right w:val="none" w:sz="0" w:space="0" w:color="auto"/>
      </w:divBdr>
    </w:div>
    <w:div w:id="2058433879">
      <w:bodyDiv w:val="1"/>
      <w:marLeft w:val="0"/>
      <w:marRight w:val="0"/>
      <w:marTop w:val="0"/>
      <w:marBottom w:val="0"/>
      <w:divBdr>
        <w:top w:val="none" w:sz="0" w:space="0" w:color="auto"/>
        <w:left w:val="none" w:sz="0" w:space="0" w:color="auto"/>
        <w:bottom w:val="none" w:sz="0" w:space="0" w:color="auto"/>
        <w:right w:val="none" w:sz="0" w:space="0" w:color="auto"/>
      </w:divBdr>
    </w:div>
    <w:div w:id="2058620166">
      <w:bodyDiv w:val="1"/>
      <w:marLeft w:val="0"/>
      <w:marRight w:val="0"/>
      <w:marTop w:val="0"/>
      <w:marBottom w:val="0"/>
      <w:divBdr>
        <w:top w:val="none" w:sz="0" w:space="0" w:color="auto"/>
        <w:left w:val="none" w:sz="0" w:space="0" w:color="auto"/>
        <w:bottom w:val="none" w:sz="0" w:space="0" w:color="auto"/>
        <w:right w:val="none" w:sz="0" w:space="0" w:color="auto"/>
      </w:divBdr>
    </w:div>
    <w:div w:id="2059355670">
      <w:bodyDiv w:val="1"/>
      <w:marLeft w:val="0"/>
      <w:marRight w:val="0"/>
      <w:marTop w:val="0"/>
      <w:marBottom w:val="0"/>
      <w:divBdr>
        <w:top w:val="none" w:sz="0" w:space="0" w:color="auto"/>
        <w:left w:val="none" w:sz="0" w:space="0" w:color="auto"/>
        <w:bottom w:val="none" w:sz="0" w:space="0" w:color="auto"/>
        <w:right w:val="none" w:sz="0" w:space="0" w:color="auto"/>
      </w:divBdr>
    </w:div>
    <w:div w:id="2059476167">
      <w:bodyDiv w:val="1"/>
      <w:marLeft w:val="0"/>
      <w:marRight w:val="0"/>
      <w:marTop w:val="0"/>
      <w:marBottom w:val="0"/>
      <w:divBdr>
        <w:top w:val="none" w:sz="0" w:space="0" w:color="auto"/>
        <w:left w:val="none" w:sz="0" w:space="0" w:color="auto"/>
        <w:bottom w:val="none" w:sz="0" w:space="0" w:color="auto"/>
        <w:right w:val="none" w:sz="0" w:space="0" w:color="auto"/>
      </w:divBdr>
    </w:div>
    <w:div w:id="2059623788">
      <w:bodyDiv w:val="1"/>
      <w:marLeft w:val="0"/>
      <w:marRight w:val="0"/>
      <w:marTop w:val="0"/>
      <w:marBottom w:val="0"/>
      <w:divBdr>
        <w:top w:val="none" w:sz="0" w:space="0" w:color="auto"/>
        <w:left w:val="none" w:sz="0" w:space="0" w:color="auto"/>
        <w:bottom w:val="none" w:sz="0" w:space="0" w:color="auto"/>
        <w:right w:val="none" w:sz="0" w:space="0" w:color="auto"/>
      </w:divBdr>
    </w:div>
    <w:div w:id="2059665682">
      <w:bodyDiv w:val="1"/>
      <w:marLeft w:val="0"/>
      <w:marRight w:val="0"/>
      <w:marTop w:val="0"/>
      <w:marBottom w:val="0"/>
      <w:divBdr>
        <w:top w:val="none" w:sz="0" w:space="0" w:color="auto"/>
        <w:left w:val="none" w:sz="0" w:space="0" w:color="auto"/>
        <w:bottom w:val="none" w:sz="0" w:space="0" w:color="auto"/>
        <w:right w:val="none" w:sz="0" w:space="0" w:color="auto"/>
      </w:divBdr>
    </w:div>
    <w:div w:id="2061056162">
      <w:bodyDiv w:val="1"/>
      <w:marLeft w:val="0"/>
      <w:marRight w:val="0"/>
      <w:marTop w:val="0"/>
      <w:marBottom w:val="0"/>
      <w:divBdr>
        <w:top w:val="none" w:sz="0" w:space="0" w:color="auto"/>
        <w:left w:val="none" w:sz="0" w:space="0" w:color="auto"/>
        <w:bottom w:val="none" w:sz="0" w:space="0" w:color="auto"/>
        <w:right w:val="none" w:sz="0" w:space="0" w:color="auto"/>
      </w:divBdr>
    </w:div>
    <w:div w:id="2061198400">
      <w:bodyDiv w:val="1"/>
      <w:marLeft w:val="0"/>
      <w:marRight w:val="0"/>
      <w:marTop w:val="0"/>
      <w:marBottom w:val="0"/>
      <w:divBdr>
        <w:top w:val="none" w:sz="0" w:space="0" w:color="auto"/>
        <w:left w:val="none" w:sz="0" w:space="0" w:color="auto"/>
        <w:bottom w:val="none" w:sz="0" w:space="0" w:color="auto"/>
        <w:right w:val="none" w:sz="0" w:space="0" w:color="auto"/>
      </w:divBdr>
    </w:div>
    <w:div w:id="2061203181">
      <w:bodyDiv w:val="1"/>
      <w:marLeft w:val="0"/>
      <w:marRight w:val="0"/>
      <w:marTop w:val="0"/>
      <w:marBottom w:val="0"/>
      <w:divBdr>
        <w:top w:val="none" w:sz="0" w:space="0" w:color="auto"/>
        <w:left w:val="none" w:sz="0" w:space="0" w:color="auto"/>
        <w:bottom w:val="none" w:sz="0" w:space="0" w:color="auto"/>
        <w:right w:val="none" w:sz="0" w:space="0" w:color="auto"/>
      </w:divBdr>
    </w:div>
    <w:div w:id="2061321802">
      <w:bodyDiv w:val="1"/>
      <w:marLeft w:val="0"/>
      <w:marRight w:val="0"/>
      <w:marTop w:val="0"/>
      <w:marBottom w:val="0"/>
      <w:divBdr>
        <w:top w:val="none" w:sz="0" w:space="0" w:color="auto"/>
        <w:left w:val="none" w:sz="0" w:space="0" w:color="auto"/>
        <w:bottom w:val="none" w:sz="0" w:space="0" w:color="auto"/>
        <w:right w:val="none" w:sz="0" w:space="0" w:color="auto"/>
      </w:divBdr>
    </w:div>
    <w:div w:id="2062753605">
      <w:bodyDiv w:val="1"/>
      <w:marLeft w:val="0"/>
      <w:marRight w:val="0"/>
      <w:marTop w:val="0"/>
      <w:marBottom w:val="0"/>
      <w:divBdr>
        <w:top w:val="none" w:sz="0" w:space="0" w:color="auto"/>
        <w:left w:val="none" w:sz="0" w:space="0" w:color="auto"/>
        <w:bottom w:val="none" w:sz="0" w:space="0" w:color="auto"/>
        <w:right w:val="none" w:sz="0" w:space="0" w:color="auto"/>
      </w:divBdr>
    </w:div>
    <w:div w:id="2063404309">
      <w:bodyDiv w:val="1"/>
      <w:marLeft w:val="0"/>
      <w:marRight w:val="0"/>
      <w:marTop w:val="0"/>
      <w:marBottom w:val="0"/>
      <w:divBdr>
        <w:top w:val="none" w:sz="0" w:space="0" w:color="auto"/>
        <w:left w:val="none" w:sz="0" w:space="0" w:color="auto"/>
        <w:bottom w:val="none" w:sz="0" w:space="0" w:color="auto"/>
        <w:right w:val="none" w:sz="0" w:space="0" w:color="auto"/>
      </w:divBdr>
    </w:div>
    <w:div w:id="2064870717">
      <w:bodyDiv w:val="1"/>
      <w:marLeft w:val="0"/>
      <w:marRight w:val="0"/>
      <w:marTop w:val="0"/>
      <w:marBottom w:val="0"/>
      <w:divBdr>
        <w:top w:val="none" w:sz="0" w:space="0" w:color="auto"/>
        <w:left w:val="none" w:sz="0" w:space="0" w:color="auto"/>
        <w:bottom w:val="none" w:sz="0" w:space="0" w:color="auto"/>
        <w:right w:val="none" w:sz="0" w:space="0" w:color="auto"/>
      </w:divBdr>
    </w:div>
    <w:div w:id="2067215709">
      <w:bodyDiv w:val="1"/>
      <w:marLeft w:val="0"/>
      <w:marRight w:val="0"/>
      <w:marTop w:val="0"/>
      <w:marBottom w:val="0"/>
      <w:divBdr>
        <w:top w:val="none" w:sz="0" w:space="0" w:color="auto"/>
        <w:left w:val="none" w:sz="0" w:space="0" w:color="auto"/>
        <w:bottom w:val="none" w:sz="0" w:space="0" w:color="auto"/>
        <w:right w:val="none" w:sz="0" w:space="0" w:color="auto"/>
      </w:divBdr>
    </w:div>
    <w:div w:id="2067754993">
      <w:bodyDiv w:val="1"/>
      <w:marLeft w:val="0"/>
      <w:marRight w:val="0"/>
      <w:marTop w:val="0"/>
      <w:marBottom w:val="0"/>
      <w:divBdr>
        <w:top w:val="none" w:sz="0" w:space="0" w:color="auto"/>
        <w:left w:val="none" w:sz="0" w:space="0" w:color="auto"/>
        <w:bottom w:val="none" w:sz="0" w:space="0" w:color="auto"/>
        <w:right w:val="none" w:sz="0" w:space="0" w:color="auto"/>
      </w:divBdr>
    </w:div>
    <w:div w:id="2068070570">
      <w:bodyDiv w:val="1"/>
      <w:marLeft w:val="0"/>
      <w:marRight w:val="0"/>
      <w:marTop w:val="0"/>
      <w:marBottom w:val="0"/>
      <w:divBdr>
        <w:top w:val="none" w:sz="0" w:space="0" w:color="auto"/>
        <w:left w:val="none" w:sz="0" w:space="0" w:color="auto"/>
        <w:bottom w:val="none" w:sz="0" w:space="0" w:color="auto"/>
        <w:right w:val="none" w:sz="0" w:space="0" w:color="auto"/>
      </w:divBdr>
    </w:div>
    <w:div w:id="2069914813">
      <w:bodyDiv w:val="1"/>
      <w:marLeft w:val="0"/>
      <w:marRight w:val="0"/>
      <w:marTop w:val="0"/>
      <w:marBottom w:val="0"/>
      <w:divBdr>
        <w:top w:val="none" w:sz="0" w:space="0" w:color="auto"/>
        <w:left w:val="none" w:sz="0" w:space="0" w:color="auto"/>
        <w:bottom w:val="none" w:sz="0" w:space="0" w:color="auto"/>
        <w:right w:val="none" w:sz="0" w:space="0" w:color="auto"/>
      </w:divBdr>
    </w:div>
    <w:div w:id="2071875926">
      <w:bodyDiv w:val="1"/>
      <w:marLeft w:val="0"/>
      <w:marRight w:val="0"/>
      <w:marTop w:val="0"/>
      <w:marBottom w:val="0"/>
      <w:divBdr>
        <w:top w:val="none" w:sz="0" w:space="0" w:color="auto"/>
        <w:left w:val="none" w:sz="0" w:space="0" w:color="auto"/>
        <w:bottom w:val="none" w:sz="0" w:space="0" w:color="auto"/>
        <w:right w:val="none" w:sz="0" w:space="0" w:color="auto"/>
      </w:divBdr>
    </w:div>
    <w:div w:id="2072070995">
      <w:bodyDiv w:val="1"/>
      <w:marLeft w:val="0"/>
      <w:marRight w:val="0"/>
      <w:marTop w:val="0"/>
      <w:marBottom w:val="0"/>
      <w:divBdr>
        <w:top w:val="none" w:sz="0" w:space="0" w:color="auto"/>
        <w:left w:val="none" w:sz="0" w:space="0" w:color="auto"/>
        <w:bottom w:val="none" w:sz="0" w:space="0" w:color="auto"/>
        <w:right w:val="none" w:sz="0" w:space="0" w:color="auto"/>
      </w:divBdr>
    </w:div>
    <w:div w:id="2073851279">
      <w:bodyDiv w:val="1"/>
      <w:marLeft w:val="0"/>
      <w:marRight w:val="0"/>
      <w:marTop w:val="0"/>
      <w:marBottom w:val="0"/>
      <w:divBdr>
        <w:top w:val="none" w:sz="0" w:space="0" w:color="auto"/>
        <w:left w:val="none" w:sz="0" w:space="0" w:color="auto"/>
        <w:bottom w:val="none" w:sz="0" w:space="0" w:color="auto"/>
        <w:right w:val="none" w:sz="0" w:space="0" w:color="auto"/>
      </w:divBdr>
    </w:div>
    <w:div w:id="2075229741">
      <w:bodyDiv w:val="1"/>
      <w:marLeft w:val="0"/>
      <w:marRight w:val="0"/>
      <w:marTop w:val="0"/>
      <w:marBottom w:val="0"/>
      <w:divBdr>
        <w:top w:val="none" w:sz="0" w:space="0" w:color="auto"/>
        <w:left w:val="none" w:sz="0" w:space="0" w:color="auto"/>
        <w:bottom w:val="none" w:sz="0" w:space="0" w:color="auto"/>
        <w:right w:val="none" w:sz="0" w:space="0" w:color="auto"/>
      </w:divBdr>
    </w:div>
    <w:div w:id="2075469983">
      <w:bodyDiv w:val="1"/>
      <w:marLeft w:val="0"/>
      <w:marRight w:val="0"/>
      <w:marTop w:val="0"/>
      <w:marBottom w:val="0"/>
      <w:divBdr>
        <w:top w:val="none" w:sz="0" w:space="0" w:color="auto"/>
        <w:left w:val="none" w:sz="0" w:space="0" w:color="auto"/>
        <w:bottom w:val="none" w:sz="0" w:space="0" w:color="auto"/>
        <w:right w:val="none" w:sz="0" w:space="0" w:color="auto"/>
      </w:divBdr>
    </w:div>
    <w:div w:id="2077512958">
      <w:bodyDiv w:val="1"/>
      <w:marLeft w:val="0"/>
      <w:marRight w:val="0"/>
      <w:marTop w:val="0"/>
      <w:marBottom w:val="0"/>
      <w:divBdr>
        <w:top w:val="none" w:sz="0" w:space="0" w:color="auto"/>
        <w:left w:val="none" w:sz="0" w:space="0" w:color="auto"/>
        <w:bottom w:val="none" w:sz="0" w:space="0" w:color="auto"/>
        <w:right w:val="none" w:sz="0" w:space="0" w:color="auto"/>
      </w:divBdr>
    </w:div>
    <w:div w:id="2077822164">
      <w:bodyDiv w:val="1"/>
      <w:marLeft w:val="0"/>
      <w:marRight w:val="0"/>
      <w:marTop w:val="0"/>
      <w:marBottom w:val="0"/>
      <w:divBdr>
        <w:top w:val="none" w:sz="0" w:space="0" w:color="auto"/>
        <w:left w:val="none" w:sz="0" w:space="0" w:color="auto"/>
        <w:bottom w:val="none" w:sz="0" w:space="0" w:color="auto"/>
        <w:right w:val="none" w:sz="0" w:space="0" w:color="auto"/>
      </w:divBdr>
    </w:div>
    <w:div w:id="2079208063">
      <w:bodyDiv w:val="1"/>
      <w:marLeft w:val="0"/>
      <w:marRight w:val="0"/>
      <w:marTop w:val="0"/>
      <w:marBottom w:val="0"/>
      <w:divBdr>
        <w:top w:val="none" w:sz="0" w:space="0" w:color="auto"/>
        <w:left w:val="none" w:sz="0" w:space="0" w:color="auto"/>
        <w:bottom w:val="none" w:sz="0" w:space="0" w:color="auto"/>
        <w:right w:val="none" w:sz="0" w:space="0" w:color="auto"/>
      </w:divBdr>
    </w:div>
    <w:div w:id="2080664877">
      <w:bodyDiv w:val="1"/>
      <w:marLeft w:val="0"/>
      <w:marRight w:val="0"/>
      <w:marTop w:val="0"/>
      <w:marBottom w:val="0"/>
      <w:divBdr>
        <w:top w:val="none" w:sz="0" w:space="0" w:color="auto"/>
        <w:left w:val="none" w:sz="0" w:space="0" w:color="auto"/>
        <w:bottom w:val="none" w:sz="0" w:space="0" w:color="auto"/>
        <w:right w:val="none" w:sz="0" w:space="0" w:color="auto"/>
      </w:divBdr>
    </w:div>
    <w:div w:id="2083020592">
      <w:bodyDiv w:val="1"/>
      <w:marLeft w:val="0"/>
      <w:marRight w:val="0"/>
      <w:marTop w:val="0"/>
      <w:marBottom w:val="0"/>
      <w:divBdr>
        <w:top w:val="none" w:sz="0" w:space="0" w:color="auto"/>
        <w:left w:val="none" w:sz="0" w:space="0" w:color="auto"/>
        <w:bottom w:val="none" w:sz="0" w:space="0" w:color="auto"/>
        <w:right w:val="none" w:sz="0" w:space="0" w:color="auto"/>
      </w:divBdr>
    </w:div>
    <w:div w:id="2084571197">
      <w:bodyDiv w:val="1"/>
      <w:marLeft w:val="0"/>
      <w:marRight w:val="0"/>
      <w:marTop w:val="0"/>
      <w:marBottom w:val="0"/>
      <w:divBdr>
        <w:top w:val="none" w:sz="0" w:space="0" w:color="auto"/>
        <w:left w:val="none" w:sz="0" w:space="0" w:color="auto"/>
        <w:bottom w:val="none" w:sz="0" w:space="0" w:color="auto"/>
        <w:right w:val="none" w:sz="0" w:space="0" w:color="auto"/>
      </w:divBdr>
    </w:div>
    <w:div w:id="2084835921">
      <w:bodyDiv w:val="1"/>
      <w:marLeft w:val="0"/>
      <w:marRight w:val="0"/>
      <w:marTop w:val="0"/>
      <w:marBottom w:val="0"/>
      <w:divBdr>
        <w:top w:val="none" w:sz="0" w:space="0" w:color="auto"/>
        <w:left w:val="none" w:sz="0" w:space="0" w:color="auto"/>
        <w:bottom w:val="none" w:sz="0" w:space="0" w:color="auto"/>
        <w:right w:val="none" w:sz="0" w:space="0" w:color="auto"/>
      </w:divBdr>
    </w:div>
    <w:div w:id="2085565795">
      <w:bodyDiv w:val="1"/>
      <w:marLeft w:val="0"/>
      <w:marRight w:val="0"/>
      <w:marTop w:val="0"/>
      <w:marBottom w:val="0"/>
      <w:divBdr>
        <w:top w:val="none" w:sz="0" w:space="0" w:color="auto"/>
        <w:left w:val="none" w:sz="0" w:space="0" w:color="auto"/>
        <w:bottom w:val="none" w:sz="0" w:space="0" w:color="auto"/>
        <w:right w:val="none" w:sz="0" w:space="0" w:color="auto"/>
      </w:divBdr>
    </w:div>
    <w:div w:id="2086028915">
      <w:bodyDiv w:val="1"/>
      <w:marLeft w:val="0"/>
      <w:marRight w:val="0"/>
      <w:marTop w:val="0"/>
      <w:marBottom w:val="0"/>
      <w:divBdr>
        <w:top w:val="none" w:sz="0" w:space="0" w:color="auto"/>
        <w:left w:val="none" w:sz="0" w:space="0" w:color="auto"/>
        <w:bottom w:val="none" w:sz="0" w:space="0" w:color="auto"/>
        <w:right w:val="none" w:sz="0" w:space="0" w:color="auto"/>
      </w:divBdr>
    </w:div>
    <w:div w:id="2086145407">
      <w:bodyDiv w:val="1"/>
      <w:marLeft w:val="0"/>
      <w:marRight w:val="0"/>
      <w:marTop w:val="0"/>
      <w:marBottom w:val="0"/>
      <w:divBdr>
        <w:top w:val="none" w:sz="0" w:space="0" w:color="auto"/>
        <w:left w:val="none" w:sz="0" w:space="0" w:color="auto"/>
        <w:bottom w:val="none" w:sz="0" w:space="0" w:color="auto"/>
        <w:right w:val="none" w:sz="0" w:space="0" w:color="auto"/>
      </w:divBdr>
    </w:div>
    <w:div w:id="2087847115">
      <w:bodyDiv w:val="1"/>
      <w:marLeft w:val="0"/>
      <w:marRight w:val="0"/>
      <w:marTop w:val="0"/>
      <w:marBottom w:val="0"/>
      <w:divBdr>
        <w:top w:val="none" w:sz="0" w:space="0" w:color="auto"/>
        <w:left w:val="none" w:sz="0" w:space="0" w:color="auto"/>
        <w:bottom w:val="none" w:sz="0" w:space="0" w:color="auto"/>
        <w:right w:val="none" w:sz="0" w:space="0" w:color="auto"/>
      </w:divBdr>
    </w:div>
    <w:div w:id="2088112705">
      <w:bodyDiv w:val="1"/>
      <w:marLeft w:val="0"/>
      <w:marRight w:val="0"/>
      <w:marTop w:val="0"/>
      <w:marBottom w:val="0"/>
      <w:divBdr>
        <w:top w:val="none" w:sz="0" w:space="0" w:color="auto"/>
        <w:left w:val="none" w:sz="0" w:space="0" w:color="auto"/>
        <w:bottom w:val="none" w:sz="0" w:space="0" w:color="auto"/>
        <w:right w:val="none" w:sz="0" w:space="0" w:color="auto"/>
      </w:divBdr>
    </w:div>
    <w:div w:id="2088915943">
      <w:bodyDiv w:val="1"/>
      <w:marLeft w:val="0"/>
      <w:marRight w:val="0"/>
      <w:marTop w:val="0"/>
      <w:marBottom w:val="0"/>
      <w:divBdr>
        <w:top w:val="none" w:sz="0" w:space="0" w:color="auto"/>
        <w:left w:val="none" w:sz="0" w:space="0" w:color="auto"/>
        <w:bottom w:val="none" w:sz="0" w:space="0" w:color="auto"/>
        <w:right w:val="none" w:sz="0" w:space="0" w:color="auto"/>
      </w:divBdr>
    </w:div>
    <w:div w:id="2091349364">
      <w:bodyDiv w:val="1"/>
      <w:marLeft w:val="0"/>
      <w:marRight w:val="0"/>
      <w:marTop w:val="0"/>
      <w:marBottom w:val="0"/>
      <w:divBdr>
        <w:top w:val="none" w:sz="0" w:space="0" w:color="auto"/>
        <w:left w:val="none" w:sz="0" w:space="0" w:color="auto"/>
        <w:bottom w:val="none" w:sz="0" w:space="0" w:color="auto"/>
        <w:right w:val="none" w:sz="0" w:space="0" w:color="auto"/>
      </w:divBdr>
    </w:div>
    <w:div w:id="2092434289">
      <w:bodyDiv w:val="1"/>
      <w:marLeft w:val="0"/>
      <w:marRight w:val="0"/>
      <w:marTop w:val="0"/>
      <w:marBottom w:val="0"/>
      <w:divBdr>
        <w:top w:val="none" w:sz="0" w:space="0" w:color="auto"/>
        <w:left w:val="none" w:sz="0" w:space="0" w:color="auto"/>
        <w:bottom w:val="none" w:sz="0" w:space="0" w:color="auto"/>
        <w:right w:val="none" w:sz="0" w:space="0" w:color="auto"/>
      </w:divBdr>
    </w:div>
    <w:div w:id="2092656892">
      <w:bodyDiv w:val="1"/>
      <w:marLeft w:val="0"/>
      <w:marRight w:val="0"/>
      <w:marTop w:val="0"/>
      <w:marBottom w:val="0"/>
      <w:divBdr>
        <w:top w:val="none" w:sz="0" w:space="0" w:color="auto"/>
        <w:left w:val="none" w:sz="0" w:space="0" w:color="auto"/>
        <w:bottom w:val="none" w:sz="0" w:space="0" w:color="auto"/>
        <w:right w:val="none" w:sz="0" w:space="0" w:color="auto"/>
      </w:divBdr>
    </w:div>
    <w:div w:id="2094082210">
      <w:bodyDiv w:val="1"/>
      <w:marLeft w:val="0"/>
      <w:marRight w:val="0"/>
      <w:marTop w:val="0"/>
      <w:marBottom w:val="0"/>
      <w:divBdr>
        <w:top w:val="none" w:sz="0" w:space="0" w:color="auto"/>
        <w:left w:val="none" w:sz="0" w:space="0" w:color="auto"/>
        <w:bottom w:val="none" w:sz="0" w:space="0" w:color="auto"/>
        <w:right w:val="none" w:sz="0" w:space="0" w:color="auto"/>
      </w:divBdr>
    </w:div>
    <w:div w:id="2094348461">
      <w:bodyDiv w:val="1"/>
      <w:marLeft w:val="0"/>
      <w:marRight w:val="0"/>
      <w:marTop w:val="0"/>
      <w:marBottom w:val="0"/>
      <w:divBdr>
        <w:top w:val="none" w:sz="0" w:space="0" w:color="auto"/>
        <w:left w:val="none" w:sz="0" w:space="0" w:color="auto"/>
        <w:bottom w:val="none" w:sz="0" w:space="0" w:color="auto"/>
        <w:right w:val="none" w:sz="0" w:space="0" w:color="auto"/>
      </w:divBdr>
    </w:div>
    <w:div w:id="2094739378">
      <w:bodyDiv w:val="1"/>
      <w:marLeft w:val="0"/>
      <w:marRight w:val="0"/>
      <w:marTop w:val="0"/>
      <w:marBottom w:val="0"/>
      <w:divBdr>
        <w:top w:val="none" w:sz="0" w:space="0" w:color="auto"/>
        <w:left w:val="none" w:sz="0" w:space="0" w:color="auto"/>
        <w:bottom w:val="none" w:sz="0" w:space="0" w:color="auto"/>
        <w:right w:val="none" w:sz="0" w:space="0" w:color="auto"/>
      </w:divBdr>
    </w:div>
    <w:div w:id="2095009332">
      <w:bodyDiv w:val="1"/>
      <w:marLeft w:val="0"/>
      <w:marRight w:val="0"/>
      <w:marTop w:val="0"/>
      <w:marBottom w:val="0"/>
      <w:divBdr>
        <w:top w:val="none" w:sz="0" w:space="0" w:color="auto"/>
        <w:left w:val="none" w:sz="0" w:space="0" w:color="auto"/>
        <w:bottom w:val="none" w:sz="0" w:space="0" w:color="auto"/>
        <w:right w:val="none" w:sz="0" w:space="0" w:color="auto"/>
      </w:divBdr>
    </w:div>
    <w:div w:id="2095317281">
      <w:bodyDiv w:val="1"/>
      <w:marLeft w:val="0"/>
      <w:marRight w:val="0"/>
      <w:marTop w:val="0"/>
      <w:marBottom w:val="0"/>
      <w:divBdr>
        <w:top w:val="none" w:sz="0" w:space="0" w:color="auto"/>
        <w:left w:val="none" w:sz="0" w:space="0" w:color="auto"/>
        <w:bottom w:val="none" w:sz="0" w:space="0" w:color="auto"/>
        <w:right w:val="none" w:sz="0" w:space="0" w:color="auto"/>
      </w:divBdr>
    </w:div>
    <w:div w:id="2095323392">
      <w:bodyDiv w:val="1"/>
      <w:marLeft w:val="0"/>
      <w:marRight w:val="0"/>
      <w:marTop w:val="0"/>
      <w:marBottom w:val="0"/>
      <w:divBdr>
        <w:top w:val="none" w:sz="0" w:space="0" w:color="auto"/>
        <w:left w:val="none" w:sz="0" w:space="0" w:color="auto"/>
        <w:bottom w:val="none" w:sz="0" w:space="0" w:color="auto"/>
        <w:right w:val="none" w:sz="0" w:space="0" w:color="auto"/>
      </w:divBdr>
    </w:div>
    <w:div w:id="2095540872">
      <w:bodyDiv w:val="1"/>
      <w:marLeft w:val="0"/>
      <w:marRight w:val="0"/>
      <w:marTop w:val="0"/>
      <w:marBottom w:val="0"/>
      <w:divBdr>
        <w:top w:val="none" w:sz="0" w:space="0" w:color="auto"/>
        <w:left w:val="none" w:sz="0" w:space="0" w:color="auto"/>
        <w:bottom w:val="none" w:sz="0" w:space="0" w:color="auto"/>
        <w:right w:val="none" w:sz="0" w:space="0" w:color="auto"/>
      </w:divBdr>
    </w:div>
    <w:div w:id="2095856497">
      <w:bodyDiv w:val="1"/>
      <w:marLeft w:val="0"/>
      <w:marRight w:val="0"/>
      <w:marTop w:val="0"/>
      <w:marBottom w:val="0"/>
      <w:divBdr>
        <w:top w:val="none" w:sz="0" w:space="0" w:color="auto"/>
        <w:left w:val="none" w:sz="0" w:space="0" w:color="auto"/>
        <w:bottom w:val="none" w:sz="0" w:space="0" w:color="auto"/>
        <w:right w:val="none" w:sz="0" w:space="0" w:color="auto"/>
      </w:divBdr>
    </w:div>
    <w:div w:id="2097168315">
      <w:bodyDiv w:val="1"/>
      <w:marLeft w:val="0"/>
      <w:marRight w:val="0"/>
      <w:marTop w:val="0"/>
      <w:marBottom w:val="0"/>
      <w:divBdr>
        <w:top w:val="none" w:sz="0" w:space="0" w:color="auto"/>
        <w:left w:val="none" w:sz="0" w:space="0" w:color="auto"/>
        <w:bottom w:val="none" w:sz="0" w:space="0" w:color="auto"/>
        <w:right w:val="none" w:sz="0" w:space="0" w:color="auto"/>
      </w:divBdr>
    </w:div>
    <w:div w:id="2097819461">
      <w:bodyDiv w:val="1"/>
      <w:marLeft w:val="0"/>
      <w:marRight w:val="0"/>
      <w:marTop w:val="0"/>
      <w:marBottom w:val="0"/>
      <w:divBdr>
        <w:top w:val="none" w:sz="0" w:space="0" w:color="auto"/>
        <w:left w:val="none" w:sz="0" w:space="0" w:color="auto"/>
        <w:bottom w:val="none" w:sz="0" w:space="0" w:color="auto"/>
        <w:right w:val="none" w:sz="0" w:space="0" w:color="auto"/>
      </w:divBdr>
    </w:div>
    <w:div w:id="2100562411">
      <w:bodyDiv w:val="1"/>
      <w:marLeft w:val="0"/>
      <w:marRight w:val="0"/>
      <w:marTop w:val="0"/>
      <w:marBottom w:val="0"/>
      <w:divBdr>
        <w:top w:val="none" w:sz="0" w:space="0" w:color="auto"/>
        <w:left w:val="none" w:sz="0" w:space="0" w:color="auto"/>
        <w:bottom w:val="none" w:sz="0" w:space="0" w:color="auto"/>
        <w:right w:val="none" w:sz="0" w:space="0" w:color="auto"/>
      </w:divBdr>
    </w:div>
    <w:div w:id="2100632499">
      <w:bodyDiv w:val="1"/>
      <w:marLeft w:val="0"/>
      <w:marRight w:val="0"/>
      <w:marTop w:val="0"/>
      <w:marBottom w:val="0"/>
      <w:divBdr>
        <w:top w:val="none" w:sz="0" w:space="0" w:color="auto"/>
        <w:left w:val="none" w:sz="0" w:space="0" w:color="auto"/>
        <w:bottom w:val="none" w:sz="0" w:space="0" w:color="auto"/>
        <w:right w:val="none" w:sz="0" w:space="0" w:color="auto"/>
      </w:divBdr>
    </w:div>
    <w:div w:id="2101102778">
      <w:bodyDiv w:val="1"/>
      <w:marLeft w:val="0"/>
      <w:marRight w:val="0"/>
      <w:marTop w:val="0"/>
      <w:marBottom w:val="0"/>
      <w:divBdr>
        <w:top w:val="none" w:sz="0" w:space="0" w:color="auto"/>
        <w:left w:val="none" w:sz="0" w:space="0" w:color="auto"/>
        <w:bottom w:val="none" w:sz="0" w:space="0" w:color="auto"/>
        <w:right w:val="none" w:sz="0" w:space="0" w:color="auto"/>
      </w:divBdr>
    </w:div>
    <w:div w:id="2101174813">
      <w:bodyDiv w:val="1"/>
      <w:marLeft w:val="0"/>
      <w:marRight w:val="0"/>
      <w:marTop w:val="0"/>
      <w:marBottom w:val="0"/>
      <w:divBdr>
        <w:top w:val="none" w:sz="0" w:space="0" w:color="auto"/>
        <w:left w:val="none" w:sz="0" w:space="0" w:color="auto"/>
        <w:bottom w:val="none" w:sz="0" w:space="0" w:color="auto"/>
        <w:right w:val="none" w:sz="0" w:space="0" w:color="auto"/>
      </w:divBdr>
    </w:div>
    <w:div w:id="2101220904">
      <w:bodyDiv w:val="1"/>
      <w:marLeft w:val="0"/>
      <w:marRight w:val="0"/>
      <w:marTop w:val="0"/>
      <w:marBottom w:val="0"/>
      <w:divBdr>
        <w:top w:val="none" w:sz="0" w:space="0" w:color="auto"/>
        <w:left w:val="none" w:sz="0" w:space="0" w:color="auto"/>
        <w:bottom w:val="none" w:sz="0" w:space="0" w:color="auto"/>
        <w:right w:val="none" w:sz="0" w:space="0" w:color="auto"/>
      </w:divBdr>
    </w:div>
    <w:div w:id="2101635681">
      <w:bodyDiv w:val="1"/>
      <w:marLeft w:val="0"/>
      <w:marRight w:val="0"/>
      <w:marTop w:val="0"/>
      <w:marBottom w:val="0"/>
      <w:divBdr>
        <w:top w:val="none" w:sz="0" w:space="0" w:color="auto"/>
        <w:left w:val="none" w:sz="0" w:space="0" w:color="auto"/>
        <w:bottom w:val="none" w:sz="0" w:space="0" w:color="auto"/>
        <w:right w:val="none" w:sz="0" w:space="0" w:color="auto"/>
      </w:divBdr>
    </w:div>
    <w:div w:id="2101950617">
      <w:bodyDiv w:val="1"/>
      <w:marLeft w:val="0"/>
      <w:marRight w:val="0"/>
      <w:marTop w:val="0"/>
      <w:marBottom w:val="0"/>
      <w:divBdr>
        <w:top w:val="none" w:sz="0" w:space="0" w:color="auto"/>
        <w:left w:val="none" w:sz="0" w:space="0" w:color="auto"/>
        <w:bottom w:val="none" w:sz="0" w:space="0" w:color="auto"/>
        <w:right w:val="none" w:sz="0" w:space="0" w:color="auto"/>
      </w:divBdr>
    </w:div>
    <w:div w:id="2103407285">
      <w:bodyDiv w:val="1"/>
      <w:marLeft w:val="0"/>
      <w:marRight w:val="0"/>
      <w:marTop w:val="0"/>
      <w:marBottom w:val="0"/>
      <w:divBdr>
        <w:top w:val="none" w:sz="0" w:space="0" w:color="auto"/>
        <w:left w:val="none" w:sz="0" w:space="0" w:color="auto"/>
        <w:bottom w:val="none" w:sz="0" w:space="0" w:color="auto"/>
        <w:right w:val="none" w:sz="0" w:space="0" w:color="auto"/>
      </w:divBdr>
    </w:div>
    <w:div w:id="2103794934">
      <w:bodyDiv w:val="1"/>
      <w:marLeft w:val="0"/>
      <w:marRight w:val="0"/>
      <w:marTop w:val="0"/>
      <w:marBottom w:val="0"/>
      <w:divBdr>
        <w:top w:val="none" w:sz="0" w:space="0" w:color="auto"/>
        <w:left w:val="none" w:sz="0" w:space="0" w:color="auto"/>
        <w:bottom w:val="none" w:sz="0" w:space="0" w:color="auto"/>
        <w:right w:val="none" w:sz="0" w:space="0" w:color="auto"/>
      </w:divBdr>
    </w:div>
    <w:div w:id="2104566331">
      <w:bodyDiv w:val="1"/>
      <w:marLeft w:val="0"/>
      <w:marRight w:val="0"/>
      <w:marTop w:val="0"/>
      <w:marBottom w:val="0"/>
      <w:divBdr>
        <w:top w:val="none" w:sz="0" w:space="0" w:color="auto"/>
        <w:left w:val="none" w:sz="0" w:space="0" w:color="auto"/>
        <w:bottom w:val="none" w:sz="0" w:space="0" w:color="auto"/>
        <w:right w:val="none" w:sz="0" w:space="0" w:color="auto"/>
      </w:divBdr>
    </w:div>
    <w:div w:id="2104953440">
      <w:bodyDiv w:val="1"/>
      <w:marLeft w:val="0"/>
      <w:marRight w:val="0"/>
      <w:marTop w:val="0"/>
      <w:marBottom w:val="0"/>
      <w:divBdr>
        <w:top w:val="none" w:sz="0" w:space="0" w:color="auto"/>
        <w:left w:val="none" w:sz="0" w:space="0" w:color="auto"/>
        <w:bottom w:val="none" w:sz="0" w:space="0" w:color="auto"/>
        <w:right w:val="none" w:sz="0" w:space="0" w:color="auto"/>
      </w:divBdr>
    </w:div>
    <w:div w:id="2109426613">
      <w:bodyDiv w:val="1"/>
      <w:marLeft w:val="0"/>
      <w:marRight w:val="0"/>
      <w:marTop w:val="0"/>
      <w:marBottom w:val="0"/>
      <w:divBdr>
        <w:top w:val="none" w:sz="0" w:space="0" w:color="auto"/>
        <w:left w:val="none" w:sz="0" w:space="0" w:color="auto"/>
        <w:bottom w:val="none" w:sz="0" w:space="0" w:color="auto"/>
        <w:right w:val="none" w:sz="0" w:space="0" w:color="auto"/>
      </w:divBdr>
    </w:div>
    <w:div w:id="2109499839">
      <w:bodyDiv w:val="1"/>
      <w:marLeft w:val="0"/>
      <w:marRight w:val="0"/>
      <w:marTop w:val="0"/>
      <w:marBottom w:val="0"/>
      <w:divBdr>
        <w:top w:val="none" w:sz="0" w:space="0" w:color="auto"/>
        <w:left w:val="none" w:sz="0" w:space="0" w:color="auto"/>
        <w:bottom w:val="none" w:sz="0" w:space="0" w:color="auto"/>
        <w:right w:val="none" w:sz="0" w:space="0" w:color="auto"/>
      </w:divBdr>
    </w:div>
    <w:div w:id="2109932288">
      <w:bodyDiv w:val="1"/>
      <w:marLeft w:val="0"/>
      <w:marRight w:val="0"/>
      <w:marTop w:val="0"/>
      <w:marBottom w:val="0"/>
      <w:divBdr>
        <w:top w:val="none" w:sz="0" w:space="0" w:color="auto"/>
        <w:left w:val="none" w:sz="0" w:space="0" w:color="auto"/>
        <w:bottom w:val="none" w:sz="0" w:space="0" w:color="auto"/>
        <w:right w:val="none" w:sz="0" w:space="0" w:color="auto"/>
      </w:divBdr>
    </w:div>
    <w:div w:id="2111311879">
      <w:bodyDiv w:val="1"/>
      <w:marLeft w:val="0"/>
      <w:marRight w:val="0"/>
      <w:marTop w:val="0"/>
      <w:marBottom w:val="0"/>
      <w:divBdr>
        <w:top w:val="none" w:sz="0" w:space="0" w:color="auto"/>
        <w:left w:val="none" w:sz="0" w:space="0" w:color="auto"/>
        <w:bottom w:val="none" w:sz="0" w:space="0" w:color="auto"/>
        <w:right w:val="none" w:sz="0" w:space="0" w:color="auto"/>
      </w:divBdr>
    </w:div>
    <w:div w:id="2111703168">
      <w:bodyDiv w:val="1"/>
      <w:marLeft w:val="0"/>
      <w:marRight w:val="0"/>
      <w:marTop w:val="0"/>
      <w:marBottom w:val="0"/>
      <w:divBdr>
        <w:top w:val="none" w:sz="0" w:space="0" w:color="auto"/>
        <w:left w:val="none" w:sz="0" w:space="0" w:color="auto"/>
        <w:bottom w:val="none" w:sz="0" w:space="0" w:color="auto"/>
        <w:right w:val="none" w:sz="0" w:space="0" w:color="auto"/>
      </w:divBdr>
    </w:div>
    <w:div w:id="2112123102">
      <w:bodyDiv w:val="1"/>
      <w:marLeft w:val="0"/>
      <w:marRight w:val="0"/>
      <w:marTop w:val="0"/>
      <w:marBottom w:val="0"/>
      <w:divBdr>
        <w:top w:val="none" w:sz="0" w:space="0" w:color="auto"/>
        <w:left w:val="none" w:sz="0" w:space="0" w:color="auto"/>
        <w:bottom w:val="none" w:sz="0" w:space="0" w:color="auto"/>
        <w:right w:val="none" w:sz="0" w:space="0" w:color="auto"/>
      </w:divBdr>
    </w:div>
    <w:div w:id="2113236619">
      <w:bodyDiv w:val="1"/>
      <w:marLeft w:val="0"/>
      <w:marRight w:val="0"/>
      <w:marTop w:val="0"/>
      <w:marBottom w:val="0"/>
      <w:divBdr>
        <w:top w:val="none" w:sz="0" w:space="0" w:color="auto"/>
        <w:left w:val="none" w:sz="0" w:space="0" w:color="auto"/>
        <w:bottom w:val="none" w:sz="0" w:space="0" w:color="auto"/>
        <w:right w:val="none" w:sz="0" w:space="0" w:color="auto"/>
      </w:divBdr>
    </w:div>
    <w:div w:id="2114281988">
      <w:bodyDiv w:val="1"/>
      <w:marLeft w:val="0"/>
      <w:marRight w:val="0"/>
      <w:marTop w:val="0"/>
      <w:marBottom w:val="0"/>
      <w:divBdr>
        <w:top w:val="none" w:sz="0" w:space="0" w:color="auto"/>
        <w:left w:val="none" w:sz="0" w:space="0" w:color="auto"/>
        <w:bottom w:val="none" w:sz="0" w:space="0" w:color="auto"/>
        <w:right w:val="none" w:sz="0" w:space="0" w:color="auto"/>
      </w:divBdr>
    </w:div>
    <w:div w:id="2114784752">
      <w:bodyDiv w:val="1"/>
      <w:marLeft w:val="0"/>
      <w:marRight w:val="0"/>
      <w:marTop w:val="0"/>
      <w:marBottom w:val="0"/>
      <w:divBdr>
        <w:top w:val="none" w:sz="0" w:space="0" w:color="auto"/>
        <w:left w:val="none" w:sz="0" w:space="0" w:color="auto"/>
        <w:bottom w:val="none" w:sz="0" w:space="0" w:color="auto"/>
        <w:right w:val="none" w:sz="0" w:space="0" w:color="auto"/>
      </w:divBdr>
    </w:div>
    <w:div w:id="2114856791">
      <w:bodyDiv w:val="1"/>
      <w:marLeft w:val="0"/>
      <w:marRight w:val="0"/>
      <w:marTop w:val="0"/>
      <w:marBottom w:val="0"/>
      <w:divBdr>
        <w:top w:val="none" w:sz="0" w:space="0" w:color="auto"/>
        <w:left w:val="none" w:sz="0" w:space="0" w:color="auto"/>
        <w:bottom w:val="none" w:sz="0" w:space="0" w:color="auto"/>
        <w:right w:val="none" w:sz="0" w:space="0" w:color="auto"/>
      </w:divBdr>
    </w:div>
    <w:div w:id="2116055557">
      <w:bodyDiv w:val="1"/>
      <w:marLeft w:val="0"/>
      <w:marRight w:val="0"/>
      <w:marTop w:val="0"/>
      <w:marBottom w:val="0"/>
      <w:divBdr>
        <w:top w:val="none" w:sz="0" w:space="0" w:color="auto"/>
        <w:left w:val="none" w:sz="0" w:space="0" w:color="auto"/>
        <w:bottom w:val="none" w:sz="0" w:space="0" w:color="auto"/>
        <w:right w:val="none" w:sz="0" w:space="0" w:color="auto"/>
      </w:divBdr>
    </w:div>
    <w:div w:id="2116169033">
      <w:bodyDiv w:val="1"/>
      <w:marLeft w:val="0"/>
      <w:marRight w:val="0"/>
      <w:marTop w:val="0"/>
      <w:marBottom w:val="0"/>
      <w:divBdr>
        <w:top w:val="none" w:sz="0" w:space="0" w:color="auto"/>
        <w:left w:val="none" w:sz="0" w:space="0" w:color="auto"/>
        <w:bottom w:val="none" w:sz="0" w:space="0" w:color="auto"/>
        <w:right w:val="none" w:sz="0" w:space="0" w:color="auto"/>
      </w:divBdr>
    </w:div>
    <w:div w:id="2117796695">
      <w:bodyDiv w:val="1"/>
      <w:marLeft w:val="0"/>
      <w:marRight w:val="0"/>
      <w:marTop w:val="0"/>
      <w:marBottom w:val="0"/>
      <w:divBdr>
        <w:top w:val="none" w:sz="0" w:space="0" w:color="auto"/>
        <w:left w:val="none" w:sz="0" w:space="0" w:color="auto"/>
        <w:bottom w:val="none" w:sz="0" w:space="0" w:color="auto"/>
        <w:right w:val="none" w:sz="0" w:space="0" w:color="auto"/>
      </w:divBdr>
    </w:div>
    <w:div w:id="2118795859">
      <w:bodyDiv w:val="1"/>
      <w:marLeft w:val="0"/>
      <w:marRight w:val="0"/>
      <w:marTop w:val="0"/>
      <w:marBottom w:val="0"/>
      <w:divBdr>
        <w:top w:val="none" w:sz="0" w:space="0" w:color="auto"/>
        <w:left w:val="none" w:sz="0" w:space="0" w:color="auto"/>
        <w:bottom w:val="none" w:sz="0" w:space="0" w:color="auto"/>
        <w:right w:val="none" w:sz="0" w:space="0" w:color="auto"/>
      </w:divBdr>
    </w:div>
    <w:div w:id="2119985195">
      <w:bodyDiv w:val="1"/>
      <w:marLeft w:val="0"/>
      <w:marRight w:val="0"/>
      <w:marTop w:val="0"/>
      <w:marBottom w:val="0"/>
      <w:divBdr>
        <w:top w:val="none" w:sz="0" w:space="0" w:color="auto"/>
        <w:left w:val="none" w:sz="0" w:space="0" w:color="auto"/>
        <w:bottom w:val="none" w:sz="0" w:space="0" w:color="auto"/>
        <w:right w:val="none" w:sz="0" w:space="0" w:color="auto"/>
      </w:divBdr>
    </w:div>
    <w:div w:id="2120879960">
      <w:bodyDiv w:val="1"/>
      <w:marLeft w:val="0"/>
      <w:marRight w:val="0"/>
      <w:marTop w:val="0"/>
      <w:marBottom w:val="0"/>
      <w:divBdr>
        <w:top w:val="none" w:sz="0" w:space="0" w:color="auto"/>
        <w:left w:val="none" w:sz="0" w:space="0" w:color="auto"/>
        <w:bottom w:val="none" w:sz="0" w:space="0" w:color="auto"/>
        <w:right w:val="none" w:sz="0" w:space="0" w:color="auto"/>
      </w:divBdr>
    </w:div>
    <w:div w:id="2122067990">
      <w:bodyDiv w:val="1"/>
      <w:marLeft w:val="0"/>
      <w:marRight w:val="0"/>
      <w:marTop w:val="0"/>
      <w:marBottom w:val="0"/>
      <w:divBdr>
        <w:top w:val="none" w:sz="0" w:space="0" w:color="auto"/>
        <w:left w:val="none" w:sz="0" w:space="0" w:color="auto"/>
        <w:bottom w:val="none" w:sz="0" w:space="0" w:color="auto"/>
        <w:right w:val="none" w:sz="0" w:space="0" w:color="auto"/>
      </w:divBdr>
    </w:div>
    <w:div w:id="2123836718">
      <w:bodyDiv w:val="1"/>
      <w:marLeft w:val="0"/>
      <w:marRight w:val="0"/>
      <w:marTop w:val="0"/>
      <w:marBottom w:val="0"/>
      <w:divBdr>
        <w:top w:val="none" w:sz="0" w:space="0" w:color="auto"/>
        <w:left w:val="none" w:sz="0" w:space="0" w:color="auto"/>
        <w:bottom w:val="none" w:sz="0" w:space="0" w:color="auto"/>
        <w:right w:val="none" w:sz="0" w:space="0" w:color="auto"/>
      </w:divBdr>
    </w:div>
    <w:div w:id="2126653069">
      <w:bodyDiv w:val="1"/>
      <w:marLeft w:val="0"/>
      <w:marRight w:val="0"/>
      <w:marTop w:val="0"/>
      <w:marBottom w:val="0"/>
      <w:divBdr>
        <w:top w:val="none" w:sz="0" w:space="0" w:color="auto"/>
        <w:left w:val="none" w:sz="0" w:space="0" w:color="auto"/>
        <w:bottom w:val="none" w:sz="0" w:space="0" w:color="auto"/>
        <w:right w:val="none" w:sz="0" w:space="0" w:color="auto"/>
      </w:divBdr>
    </w:div>
    <w:div w:id="2129354266">
      <w:bodyDiv w:val="1"/>
      <w:marLeft w:val="0"/>
      <w:marRight w:val="0"/>
      <w:marTop w:val="0"/>
      <w:marBottom w:val="0"/>
      <w:divBdr>
        <w:top w:val="none" w:sz="0" w:space="0" w:color="auto"/>
        <w:left w:val="none" w:sz="0" w:space="0" w:color="auto"/>
        <w:bottom w:val="none" w:sz="0" w:space="0" w:color="auto"/>
        <w:right w:val="none" w:sz="0" w:space="0" w:color="auto"/>
      </w:divBdr>
    </w:div>
    <w:div w:id="2129616781">
      <w:bodyDiv w:val="1"/>
      <w:marLeft w:val="0"/>
      <w:marRight w:val="0"/>
      <w:marTop w:val="0"/>
      <w:marBottom w:val="0"/>
      <w:divBdr>
        <w:top w:val="none" w:sz="0" w:space="0" w:color="auto"/>
        <w:left w:val="none" w:sz="0" w:space="0" w:color="auto"/>
        <w:bottom w:val="none" w:sz="0" w:space="0" w:color="auto"/>
        <w:right w:val="none" w:sz="0" w:space="0" w:color="auto"/>
      </w:divBdr>
    </w:div>
    <w:div w:id="2131435568">
      <w:bodyDiv w:val="1"/>
      <w:marLeft w:val="0"/>
      <w:marRight w:val="0"/>
      <w:marTop w:val="0"/>
      <w:marBottom w:val="0"/>
      <w:divBdr>
        <w:top w:val="none" w:sz="0" w:space="0" w:color="auto"/>
        <w:left w:val="none" w:sz="0" w:space="0" w:color="auto"/>
        <w:bottom w:val="none" w:sz="0" w:space="0" w:color="auto"/>
        <w:right w:val="none" w:sz="0" w:space="0" w:color="auto"/>
      </w:divBdr>
    </w:div>
    <w:div w:id="2131703732">
      <w:bodyDiv w:val="1"/>
      <w:marLeft w:val="0"/>
      <w:marRight w:val="0"/>
      <w:marTop w:val="0"/>
      <w:marBottom w:val="0"/>
      <w:divBdr>
        <w:top w:val="none" w:sz="0" w:space="0" w:color="auto"/>
        <w:left w:val="none" w:sz="0" w:space="0" w:color="auto"/>
        <w:bottom w:val="none" w:sz="0" w:space="0" w:color="auto"/>
        <w:right w:val="none" w:sz="0" w:space="0" w:color="auto"/>
      </w:divBdr>
    </w:div>
    <w:div w:id="2132281300">
      <w:bodyDiv w:val="1"/>
      <w:marLeft w:val="0"/>
      <w:marRight w:val="0"/>
      <w:marTop w:val="0"/>
      <w:marBottom w:val="0"/>
      <w:divBdr>
        <w:top w:val="none" w:sz="0" w:space="0" w:color="auto"/>
        <w:left w:val="none" w:sz="0" w:space="0" w:color="auto"/>
        <w:bottom w:val="none" w:sz="0" w:space="0" w:color="auto"/>
        <w:right w:val="none" w:sz="0" w:space="0" w:color="auto"/>
      </w:divBdr>
    </w:div>
    <w:div w:id="2132699268">
      <w:bodyDiv w:val="1"/>
      <w:marLeft w:val="0"/>
      <w:marRight w:val="0"/>
      <w:marTop w:val="0"/>
      <w:marBottom w:val="0"/>
      <w:divBdr>
        <w:top w:val="none" w:sz="0" w:space="0" w:color="auto"/>
        <w:left w:val="none" w:sz="0" w:space="0" w:color="auto"/>
        <w:bottom w:val="none" w:sz="0" w:space="0" w:color="auto"/>
        <w:right w:val="none" w:sz="0" w:space="0" w:color="auto"/>
      </w:divBdr>
    </w:div>
    <w:div w:id="2133160081">
      <w:bodyDiv w:val="1"/>
      <w:marLeft w:val="0"/>
      <w:marRight w:val="0"/>
      <w:marTop w:val="0"/>
      <w:marBottom w:val="0"/>
      <w:divBdr>
        <w:top w:val="none" w:sz="0" w:space="0" w:color="auto"/>
        <w:left w:val="none" w:sz="0" w:space="0" w:color="auto"/>
        <w:bottom w:val="none" w:sz="0" w:space="0" w:color="auto"/>
        <w:right w:val="none" w:sz="0" w:space="0" w:color="auto"/>
      </w:divBdr>
    </w:div>
    <w:div w:id="2133359557">
      <w:bodyDiv w:val="1"/>
      <w:marLeft w:val="0"/>
      <w:marRight w:val="0"/>
      <w:marTop w:val="0"/>
      <w:marBottom w:val="0"/>
      <w:divBdr>
        <w:top w:val="none" w:sz="0" w:space="0" w:color="auto"/>
        <w:left w:val="none" w:sz="0" w:space="0" w:color="auto"/>
        <w:bottom w:val="none" w:sz="0" w:space="0" w:color="auto"/>
        <w:right w:val="none" w:sz="0" w:space="0" w:color="auto"/>
      </w:divBdr>
    </w:div>
    <w:div w:id="2133790289">
      <w:bodyDiv w:val="1"/>
      <w:marLeft w:val="0"/>
      <w:marRight w:val="0"/>
      <w:marTop w:val="0"/>
      <w:marBottom w:val="0"/>
      <w:divBdr>
        <w:top w:val="none" w:sz="0" w:space="0" w:color="auto"/>
        <w:left w:val="none" w:sz="0" w:space="0" w:color="auto"/>
        <w:bottom w:val="none" w:sz="0" w:space="0" w:color="auto"/>
        <w:right w:val="none" w:sz="0" w:space="0" w:color="auto"/>
      </w:divBdr>
    </w:div>
    <w:div w:id="2135365142">
      <w:bodyDiv w:val="1"/>
      <w:marLeft w:val="0"/>
      <w:marRight w:val="0"/>
      <w:marTop w:val="0"/>
      <w:marBottom w:val="0"/>
      <w:divBdr>
        <w:top w:val="none" w:sz="0" w:space="0" w:color="auto"/>
        <w:left w:val="none" w:sz="0" w:space="0" w:color="auto"/>
        <w:bottom w:val="none" w:sz="0" w:space="0" w:color="auto"/>
        <w:right w:val="none" w:sz="0" w:space="0" w:color="auto"/>
      </w:divBdr>
    </w:div>
    <w:div w:id="2136098138">
      <w:bodyDiv w:val="1"/>
      <w:marLeft w:val="0"/>
      <w:marRight w:val="0"/>
      <w:marTop w:val="0"/>
      <w:marBottom w:val="0"/>
      <w:divBdr>
        <w:top w:val="none" w:sz="0" w:space="0" w:color="auto"/>
        <w:left w:val="none" w:sz="0" w:space="0" w:color="auto"/>
        <w:bottom w:val="none" w:sz="0" w:space="0" w:color="auto"/>
        <w:right w:val="none" w:sz="0" w:space="0" w:color="auto"/>
      </w:divBdr>
    </w:div>
    <w:div w:id="2136101186">
      <w:bodyDiv w:val="1"/>
      <w:marLeft w:val="0"/>
      <w:marRight w:val="0"/>
      <w:marTop w:val="0"/>
      <w:marBottom w:val="0"/>
      <w:divBdr>
        <w:top w:val="none" w:sz="0" w:space="0" w:color="auto"/>
        <w:left w:val="none" w:sz="0" w:space="0" w:color="auto"/>
        <w:bottom w:val="none" w:sz="0" w:space="0" w:color="auto"/>
        <w:right w:val="none" w:sz="0" w:space="0" w:color="auto"/>
      </w:divBdr>
    </w:div>
    <w:div w:id="2136170882">
      <w:bodyDiv w:val="1"/>
      <w:marLeft w:val="0"/>
      <w:marRight w:val="0"/>
      <w:marTop w:val="0"/>
      <w:marBottom w:val="0"/>
      <w:divBdr>
        <w:top w:val="none" w:sz="0" w:space="0" w:color="auto"/>
        <w:left w:val="none" w:sz="0" w:space="0" w:color="auto"/>
        <w:bottom w:val="none" w:sz="0" w:space="0" w:color="auto"/>
        <w:right w:val="none" w:sz="0" w:space="0" w:color="auto"/>
      </w:divBdr>
    </w:div>
    <w:div w:id="2136681040">
      <w:bodyDiv w:val="1"/>
      <w:marLeft w:val="0"/>
      <w:marRight w:val="0"/>
      <w:marTop w:val="0"/>
      <w:marBottom w:val="0"/>
      <w:divBdr>
        <w:top w:val="none" w:sz="0" w:space="0" w:color="auto"/>
        <w:left w:val="none" w:sz="0" w:space="0" w:color="auto"/>
        <w:bottom w:val="none" w:sz="0" w:space="0" w:color="auto"/>
        <w:right w:val="none" w:sz="0" w:space="0" w:color="auto"/>
      </w:divBdr>
    </w:div>
    <w:div w:id="2137064553">
      <w:bodyDiv w:val="1"/>
      <w:marLeft w:val="0"/>
      <w:marRight w:val="0"/>
      <w:marTop w:val="0"/>
      <w:marBottom w:val="0"/>
      <w:divBdr>
        <w:top w:val="none" w:sz="0" w:space="0" w:color="auto"/>
        <w:left w:val="none" w:sz="0" w:space="0" w:color="auto"/>
        <w:bottom w:val="none" w:sz="0" w:space="0" w:color="auto"/>
        <w:right w:val="none" w:sz="0" w:space="0" w:color="auto"/>
      </w:divBdr>
    </w:div>
    <w:div w:id="2137137764">
      <w:bodyDiv w:val="1"/>
      <w:marLeft w:val="0"/>
      <w:marRight w:val="0"/>
      <w:marTop w:val="0"/>
      <w:marBottom w:val="0"/>
      <w:divBdr>
        <w:top w:val="none" w:sz="0" w:space="0" w:color="auto"/>
        <w:left w:val="none" w:sz="0" w:space="0" w:color="auto"/>
        <w:bottom w:val="none" w:sz="0" w:space="0" w:color="auto"/>
        <w:right w:val="none" w:sz="0" w:space="0" w:color="auto"/>
      </w:divBdr>
    </w:div>
    <w:div w:id="2137985852">
      <w:bodyDiv w:val="1"/>
      <w:marLeft w:val="0"/>
      <w:marRight w:val="0"/>
      <w:marTop w:val="0"/>
      <w:marBottom w:val="0"/>
      <w:divBdr>
        <w:top w:val="none" w:sz="0" w:space="0" w:color="auto"/>
        <w:left w:val="none" w:sz="0" w:space="0" w:color="auto"/>
        <w:bottom w:val="none" w:sz="0" w:space="0" w:color="auto"/>
        <w:right w:val="none" w:sz="0" w:space="0" w:color="auto"/>
      </w:divBdr>
    </w:div>
    <w:div w:id="2138376265">
      <w:bodyDiv w:val="1"/>
      <w:marLeft w:val="0"/>
      <w:marRight w:val="0"/>
      <w:marTop w:val="0"/>
      <w:marBottom w:val="0"/>
      <w:divBdr>
        <w:top w:val="none" w:sz="0" w:space="0" w:color="auto"/>
        <w:left w:val="none" w:sz="0" w:space="0" w:color="auto"/>
        <w:bottom w:val="none" w:sz="0" w:space="0" w:color="auto"/>
        <w:right w:val="none" w:sz="0" w:space="0" w:color="auto"/>
      </w:divBdr>
    </w:div>
    <w:div w:id="2138833980">
      <w:bodyDiv w:val="1"/>
      <w:marLeft w:val="0"/>
      <w:marRight w:val="0"/>
      <w:marTop w:val="0"/>
      <w:marBottom w:val="0"/>
      <w:divBdr>
        <w:top w:val="none" w:sz="0" w:space="0" w:color="auto"/>
        <w:left w:val="none" w:sz="0" w:space="0" w:color="auto"/>
        <w:bottom w:val="none" w:sz="0" w:space="0" w:color="auto"/>
        <w:right w:val="none" w:sz="0" w:space="0" w:color="auto"/>
      </w:divBdr>
    </w:div>
    <w:div w:id="2139834171">
      <w:bodyDiv w:val="1"/>
      <w:marLeft w:val="0"/>
      <w:marRight w:val="0"/>
      <w:marTop w:val="0"/>
      <w:marBottom w:val="0"/>
      <w:divBdr>
        <w:top w:val="none" w:sz="0" w:space="0" w:color="auto"/>
        <w:left w:val="none" w:sz="0" w:space="0" w:color="auto"/>
        <w:bottom w:val="none" w:sz="0" w:space="0" w:color="auto"/>
        <w:right w:val="none" w:sz="0" w:space="0" w:color="auto"/>
      </w:divBdr>
    </w:div>
    <w:div w:id="2141146904">
      <w:bodyDiv w:val="1"/>
      <w:marLeft w:val="0"/>
      <w:marRight w:val="0"/>
      <w:marTop w:val="0"/>
      <w:marBottom w:val="0"/>
      <w:divBdr>
        <w:top w:val="none" w:sz="0" w:space="0" w:color="auto"/>
        <w:left w:val="none" w:sz="0" w:space="0" w:color="auto"/>
        <w:bottom w:val="none" w:sz="0" w:space="0" w:color="auto"/>
        <w:right w:val="none" w:sz="0" w:space="0" w:color="auto"/>
      </w:divBdr>
    </w:div>
    <w:div w:id="2141679017">
      <w:bodyDiv w:val="1"/>
      <w:marLeft w:val="0"/>
      <w:marRight w:val="0"/>
      <w:marTop w:val="0"/>
      <w:marBottom w:val="0"/>
      <w:divBdr>
        <w:top w:val="none" w:sz="0" w:space="0" w:color="auto"/>
        <w:left w:val="none" w:sz="0" w:space="0" w:color="auto"/>
        <w:bottom w:val="none" w:sz="0" w:space="0" w:color="auto"/>
        <w:right w:val="none" w:sz="0" w:space="0" w:color="auto"/>
      </w:divBdr>
    </w:div>
    <w:div w:id="2142377995">
      <w:bodyDiv w:val="1"/>
      <w:marLeft w:val="0"/>
      <w:marRight w:val="0"/>
      <w:marTop w:val="0"/>
      <w:marBottom w:val="0"/>
      <w:divBdr>
        <w:top w:val="none" w:sz="0" w:space="0" w:color="auto"/>
        <w:left w:val="none" w:sz="0" w:space="0" w:color="auto"/>
        <w:bottom w:val="none" w:sz="0" w:space="0" w:color="auto"/>
        <w:right w:val="none" w:sz="0" w:space="0" w:color="auto"/>
      </w:divBdr>
    </w:div>
    <w:div w:id="2144805756">
      <w:bodyDiv w:val="1"/>
      <w:marLeft w:val="0"/>
      <w:marRight w:val="0"/>
      <w:marTop w:val="0"/>
      <w:marBottom w:val="0"/>
      <w:divBdr>
        <w:top w:val="none" w:sz="0" w:space="0" w:color="auto"/>
        <w:left w:val="none" w:sz="0" w:space="0" w:color="auto"/>
        <w:bottom w:val="none" w:sz="0" w:space="0" w:color="auto"/>
        <w:right w:val="none" w:sz="0" w:space="0" w:color="auto"/>
      </w:divBdr>
    </w:div>
    <w:div w:id="21461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2.JP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et\Desktop\KONZULTACE\P&#283;ni&#269;kov&#225;%20-%20tabulk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a:t>Sy</a:t>
            </a:r>
            <a:r>
              <a:rPr lang="cs-CZ" baseline="0"/>
              <a:t>ndrom vyhoření</a:t>
            </a:r>
            <a:endParaRPr lang="cs-CZ"/>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barChart>
        <c:barDir val="col"/>
        <c:grouping val="clustered"/>
        <c:varyColors val="0"/>
        <c:ser>
          <c:idx val="0"/>
          <c:order val="0"/>
          <c:tx>
            <c:strRef>
              <c:f>List1!$AM$23</c:f>
              <c:strCache>
                <c:ptCount val="1"/>
                <c:pt idx="0">
                  <c:v>Vysoký</c:v>
                </c:pt>
              </c:strCache>
            </c:strRef>
          </c:tx>
          <c:spPr>
            <a:solidFill>
              <a:srgbClr val="FF0000"/>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List1!$AL$24:$AL$26</c:f>
              <c:strCache>
                <c:ptCount val="3"/>
                <c:pt idx="0">
                  <c:v>Emocionální vyčerpání</c:v>
                </c:pt>
                <c:pt idx="1">
                  <c:v>Depersonalizace</c:v>
                </c:pt>
                <c:pt idx="2">
                  <c:v>Pracovní uspokojení</c:v>
                </c:pt>
              </c:strCache>
            </c:strRef>
          </c:cat>
          <c:val>
            <c:numRef>
              <c:f>List1!$AM$24:$AM$26</c:f>
              <c:numCache>
                <c:formatCode>0%</c:formatCode>
                <c:ptCount val="3"/>
                <c:pt idx="0">
                  <c:v>0.52939999999999998</c:v>
                </c:pt>
                <c:pt idx="1">
                  <c:v>0.1176</c:v>
                </c:pt>
                <c:pt idx="2">
                  <c:v>0.26469999999999999</c:v>
                </c:pt>
              </c:numCache>
            </c:numRef>
          </c:val>
          <c:extLst>
            <c:ext xmlns:c16="http://schemas.microsoft.com/office/drawing/2014/chart" uri="{C3380CC4-5D6E-409C-BE32-E72D297353CC}">
              <c16:uniqueId val="{00000000-85AD-46D1-AE0D-1D5F8C587EA2}"/>
            </c:ext>
          </c:extLst>
        </c:ser>
        <c:ser>
          <c:idx val="1"/>
          <c:order val="1"/>
          <c:tx>
            <c:strRef>
              <c:f>List1!$AN$23</c:f>
              <c:strCache>
                <c:ptCount val="1"/>
                <c:pt idx="0">
                  <c:v>Mírný</c:v>
                </c:pt>
              </c:strCache>
            </c:strRef>
          </c:tx>
          <c:spPr>
            <a:solidFill>
              <a:srgbClr val="FF7B21"/>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List1!$AL$24:$AL$26</c:f>
              <c:strCache>
                <c:ptCount val="3"/>
                <c:pt idx="0">
                  <c:v>Emocionální vyčerpání</c:v>
                </c:pt>
                <c:pt idx="1">
                  <c:v>Depersonalizace</c:v>
                </c:pt>
                <c:pt idx="2">
                  <c:v>Pracovní uspokojení</c:v>
                </c:pt>
              </c:strCache>
            </c:strRef>
          </c:cat>
          <c:val>
            <c:numRef>
              <c:f>List1!$AN$24:$AN$26</c:f>
              <c:numCache>
                <c:formatCode>0%</c:formatCode>
                <c:ptCount val="3"/>
                <c:pt idx="0">
                  <c:v>0.29409999999999997</c:v>
                </c:pt>
                <c:pt idx="1">
                  <c:v>0.17649999999999999</c:v>
                </c:pt>
                <c:pt idx="2">
                  <c:v>0.32350000000000001</c:v>
                </c:pt>
              </c:numCache>
            </c:numRef>
          </c:val>
          <c:extLst>
            <c:ext xmlns:c16="http://schemas.microsoft.com/office/drawing/2014/chart" uri="{C3380CC4-5D6E-409C-BE32-E72D297353CC}">
              <c16:uniqueId val="{00000001-85AD-46D1-AE0D-1D5F8C587EA2}"/>
            </c:ext>
          </c:extLst>
        </c:ser>
        <c:ser>
          <c:idx val="2"/>
          <c:order val="2"/>
          <c:tx>
            <c:strRef>
              <c:f>List1!$AO$23</c:f>
              <c:strCache>
                <c:ptCount val="1"/>
                <c:pt idx="0">
                  <c:v>Nízký</c:v>
                </c:pt>
              </c:strCache>
            </c:strRef>
          </c:tx>
          <c:spPr>
            <a:solidFill>
              <a:srgbClr val="FFFF66"/>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List1!$AL$24:$AL$26</c:f>
              <c:strCache>
                <c:ptCount val="3"/>
                <c:pt idx="0">
                  <c:v>Emocionální vyčerpání</c:v>
                </c:pt>
                <c:pt idx="1">
                  <c:v>Depersonalizace</c:v>
                </c:pt>
                <c:pt idx="2">
                  <c:v>Pracovní uspokojení</c:v>
                </c:pt>
              </c:strCache>
            </c:strRef>
          </c:cat>
          <c:val>
            <c:numRef>
              <c:f>List1!$AO$24:$AO$26</c:f>
              <c:numCache>
                <c:formatCode>0%</c:formatCode>
                <c:ptCount val="3"/>
                <c:pt idx="0">
                  <c:v>0.17649999999999999</c:v>
                </c:pt>
                <c:pt idx="1">
                  <c:v>0.70589999999999997</c:v>
                </c:pt>
                <c:pt idx="2">
                  <c:v>0.4118</c:v>
                </c:pt>
              </c:numCache>
            </c:numRef>
          </c:val>
          <c:extLst>
            <c:ext xmlns:c16="http://schemas.microsoft.com/office/drawing/2014/chart" uri="{C3380CC4-5D6E-409C-BE32-E72D297353CC}">
              <c16:uniqueId val="{00000002-85AD-46D1-AE0D-1D5F8C587EA2}"/>
            </c:ext>
          </c:extLst>
        </c:ser>
        <c:dLbls>
          <c:dLblPos val="inEnd"/>
          <c:showLegendKey val="0"/>
          <c:showVal val="1"/>
          <c:showCatName val="0"/>
          <c:showSerName val="0"/>
          <c:showPercent val="0"/>
          <c:showBubbleSize val="0"/>
        </c:dLbls>
        <c:gapWidth val="100"/>
        <c:overlap val="-24"/>
        <c:axId val="457497272"/>
        <c:axId val="457496944"/>
      </c:barChart>
      <c:catAx>
        <c:axId val="4574972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457496944"/>
        <c:crosses val="autoZero"/>
        <c:auto val="1"/>
        <c:lblAlgn val="ctr"/>
        <c:lblOffset val="100"/>
        <c:noMultiLvlLbl val="0"/>
      </c:catAx>
      <c:valAx>
        <c:axId val="45749694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457497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Rei09</b:Tag>
    <b:SourceType>Book</b:SourceType>
    <b:Guid>{8631F5DC-EB29-4411-9ABD-45197DBC7CB0}</b:Guid>
    <b:Title>Kapitoly metodologie sociálních výzkumů</b:Title>
    <b:City>Praha</b:City>
    <b:Publisher>Grada Publishing, a.s.</b:Publisher>
    <b:Year>2009</b:Year>
    <b:StandardNumber>978-80-247-3006-6</b:StandardNumber>
    <b:Author>
      <b:Author>
        <b:NameList>
          <b:Person>
            <b:Last>Reichel</b:Last>
            <b:First>Jiří</b:First>
          </b:Person>
        </b:NameList>
      </b:Author>
    </b:Author>
    <b:RefOrder>47</b:RefOrder>
  </b:Source>
  <b:Source>
    <b:Tag>Jek06</b:Tag>
    <b:SourceType>Book</b:SourceType>
    <b:Guid>{42A99AF7-828E-4C43-A084-389F5E1E5205}</b:Guid>
    <b:Title>Syndrom vyhoření</b:Title>
    <b:Year>2006</b:Year>
    <b:City>Praha</b:City>
    <b:Publisher>Vzdělávací institut ochrany dětí</b:Publisher>
    <b:Author>
      <b:Author>
        <b:NameList>
          <b:Person>
            <b:Last>Jeklová</b:Last>
            <b:First>Marta</b:First>
          </b:Person>
          <b:Person>
            <b:Last>Reitmayerová</b:Last>
            <b:First>Eva</b:First>
          </b:Person>
        </b:NameList>
      </b:Author>
    </b:Author>
    <b:RefOrder>27</b:RefOrder>
  </b:Source>
  <b:Source>
    <b:Tag>Kři98</b:Tag>
    <b:SourceType>Book</b:SourceType>
    <b:Guid>{70B9A9C2-10A8-4657-9AE1-BDC368471A3F}</b:Guid>
    <b:Title>Jak neztratit nadšení</b:Title>
    <b:Year>1998</b:Year>
    <b:City>Praha</b:City>
    <b:Publisher>Grada Publishing</b:Publisher>
    <b:Author>
      <b:Author>
        <b:NameList>
          <b:Person>
            <b:Last>Křivohlavý</b:Last>
            <b:First>Jaro</b:First>
          </b:Person>
        </b:NameList>
      </b:Author>
    </b:Author>
    <b:RefOrder>8</b:RefOrder>
  </b:Source>
  <b:Source>
    <b:Tag>Mat13</b:Tag>
    <b:SourceType>Book</b:SourceType>
    <b:Guid>{45FA1553-4145-4CE4-A510-5C08BB93CBB7}</b:Guid>
    <b:Title>Metody a řízení sociální práce</b:Title>
    <b:Year>2013</b:Year>
    <b:City>Praha</b:City>
    <b:Publisher>Portál, s.r.o.</b:Publisher>
    <b:Author>
      <b:Author>
        <b:NameList>
          <b:Person>
            <b:Last>Matoušek</b:Last>
            <b:First>Oldřich</b:First>
          </b:Person>
          <b:Person>
            <b:Last>a kol.</b:Last>
          </b:Person>
        </b:NameList>
      </b:Author>
    </b:Author>
    <b:RefOrder>10</b:RefOrder>
  </b:Source>
  <b:Source>
    <b:Tag>Pos15</b:Tag>
    <b:SourceType>Book</b:SourceType>
    <b:Guid>{924284FD-2D7B-4E7F-AB20-865B9B8751AD}</b:Guid>
    <b:Title>Národní strategie rozvoje sociálních služeb na období 2016-2025</b:Title>
    <b:Year>2015</b:Year>
    <b:City>Praha</b:City>
    <b:Publisher>Ministerstvo práce a sociálních věcí</b:Publisher>
    <b:Author>
      <b:Author>
        <b:NameList>
          <b:Person>
            <b:Last>Pospíšil</b:Last>
            <b:First>David</b:First>
          </b:Person>
        </b:NameList>
      </b:Author>
    </b:Author>
    <b:RefOrder>19</b:RefOrder>
  </b:Source>
  <b:Source>
    <b:Tag>Dud14</b:Tag>
    <b:SourceType>ArticleInAPeriodical</b:SourceType>
    <b:Guid>{34BB6591-9512-48DA-8D2D-B37B8645A6F5}</b:Guid>
    <b:Title>Proč ženy pečují? Gender a neformální péče o seniory</b:Title>
    <b:Year>2014</b:Year>
    <b:PeriodicalTitle>Gender, rovné příležitosti, výzkum</b:PeriodicalTitle>
    <b:Pages>41-54</b:Pages>
    <b:Author>
      <b:Author>
        <b:NameList>
          <b:Person>
            <b:Last>Dudová</b:Last>
            <b:First>Radka</b:First>
          </b:Person>
          <b:Person>
            <b:Last>Volejníčková</b:Last>
            <b:First>Romana</b:First>
          </b:Person>
        </b:NameList>
      </b:Author>
    </b:Author>
    <b:Month>červenec</b:Month>
    <b:City>Praha</b:City>
    <b:Publisher>Sociologický ústav AV ČR, v. v. i. </b:Publisher>
    <b:Issue>1</b:Issue>
    <b:RefOrder>25</b:RefOrder>
  </b:Source>
  <b:Source>
    <b:Tag>Iav14</b:Tag>
    <b:SourceType>ArticleInAPeriodical</b:SourceType>
    <b:Guid>{8072DB65-2DF9-4C1A-94FF-B3CA869DA415}</b:Guid>
    <b:Title>Caregiver burden and coping strategies in caregivers of patients with Alzheimer's disease</b:Title>
    <b:Year>2014</b:Year>
    <b:Pages>1407-1413</b:Pages>
    <b:PeriodicalTitle>Dove Press: Neuropsychiatric Disease and Treatment</b:PeriodicalTitle>
    <b:Month>Červenec</b:Month>
    <b:Day>29</b:Day>
    <b:Author>
      <b:Author>
        <b:NameList>
          <b:Person>
            <b:Last>Iavarone</b:Last>
            <b:First>Alessandro</b:First>
          </b:Person>
          <b:Person>
            <b:Last>Ziello</b:Last>
            <b:First>Antonio Rosario</b:First>
          </b:Person>
          <b:Person>
            <b:Last>Pastore</b:Last>
            <b:First>Francesca</b:First>
          </b:Person>
          <b:Person>
            <b:Last>Fasanaro</b:Last>
            <b:First>Angiola Maria</b:First>
          </b:Person>
          <b:Person>
            <b:Last>Poderico</b:Last>
            <b:First>Carla</b:First>
          </b:Person>
        </b:NameList>
      </b:Author>
    </b:Author>
    <b:RefOrder>20</b:RefOrder>
  </b:Source>
  <b:Source>
    <b:Tag>Tri10</b:Tag>
    <b:SourceType>ArticleInAPeriodical</b:SourceType>
    <b:Guid>{F37BFBC0-3FFF-4020-8D3A-C948802F5EC9}</b:Guid>
    <b:Title>Informal care in the long-term care system</b:Title>
    <b:City>Athens/Vienna</b:City>
    <b:Year>2010</b:Year>
    <b:PeriodicalTitle>European Overview Paper</b:PeriodicalTitle>
    <b:Author>
      <b:Author>
        <b:NameList>
          <b:Person>
            <b:Last>Triantafillou</b:Last>
            <b:First>Judy</b:First>
          </b:Person>
          <b:Person>
            <b:Last>Naiditch</b:Last>
            <b:First>Michel</b:First>
          </b:Person>
          <b:Person>
            <b:Last>Řepková</b:Last>
            <b:First>Květoslava</b:First>
          </b:Person>
          <b:Person>
            <b:Last>Stiehr</b:Last>
            <b:First>Karin</b:First>
          </b:Person>
          <b:Person>
            <b:Last>Carretero</b:Last>
            <b:First>Stephanie</b:First>
          </b:Person>
          <b:Person>
            <b:Last>Emilsson</b:Last>
            <b:First>Thomas</b:First>
          </b:Person>
          <b:Person>
            <b:Last>Di Santo</b:Last>
            <b:First>Patrizia</b:First>
          </b:Person>
          <b:Person>
            <b:Last>Bednařík</b:Last>
            <b:First>Rastislav</b:First>
          </b:Person>
          <b:Person>
            <b:Last>Brichtová</b:Last>
            <b:First>Lydia</b:First>
          </b:Person>
          <b:Person>
            <b:Last>Ceruzzi</b:Last>
            <b:First>Francesca</b:First>
          </b:Person>
          <b:Person>
            <b:Last>Cordero</b:Last>
            <b:First>Laura</b:First>
          </b:Person>
          <b:Person>
            <b:Last>Mastroyiannakis</b:Last>
            <b:First>Tasos</b:First>
          </b:Person>
          <b:Person>
            <b:Last>Ferrando</b:Last>
            <b:First>Maite</b:First>
          </b:Person>
          <b:Person>
            <b:Last>Mingot</b:Last>
            <b:First>Karl</b:First>
          </b:Person>
          <b:Person>
            <b:Last>Ritter</b:Last>
            <b:First>Joachim</b:First>
          </b:Person>
          <b:Person>
            <b:Last>Vlantoni</b:Last>
            <b:First>Diamantoula</b:First>
          </b:Person>
        </b:NameList>
      </b:Author>
    </b:Author>
    <b:RefOrder>4</b:RefOrder>
  </b:Source>
  <b:Source>
    <b:Tag>Kub12</b:Tag>
    <b:SourceType>ArticleInAPeriodical</b:SourceType>
    <b:Guid>{87641D9A-F782-4688-9B68-E983B779AE0E}</b:Guid>
    <b:Title>Podpora neformálních pečovatelů v podmínkách poskytování sociálních služeb pro seniory v ČR: příklad Pečovatelské služby.</b:Title>
    <b:Year>2012</b:Year>
    <b:Issue>4</b:Issue>
    <b:Author>
      <b:Author>
        <b:NameList>
          <b:Person>
            <b:Last>Kubalčíková</b:Last>
            <b:First>Kateřina</b:First>
          </b:Person>
        </b:NameList>
      </b:Author>
    </b:Author>
    <b:PeriodicalTitle>Sociální práce/Sociálná práca</b:PeriodicalTitle>
    <b:RefOrder>35</b:RefOrder>
  </b:Source>
  <b:Source>
    <b:Tag>Hav12</b:Tag>
    <b:SourceType>ArticleInAPeriodical</b:SourceType>
    <b:Guid>{CF76CCED-B0D7-462D-9FCE-426A186A212E}</b:Guid>
    <b:Title>Mezigenerační vzájemná výpomoc v českých rodinách vyššího věku a její srovnání s vybranými evropskými zeměmi</b:Title>
    <b:Year>2012</b:Year>
    <b:Issue>4</b:Issue>
    <b:PeriodicalTitle>Sociální práce/Sociálná prácá</b:PeriodicalTitle>
    <b:Pages>102-112</b:Pages>
    <b:Author>
      <b:Author>
        <b:NameList>
          <b:Person>
            <b:Last>Havlíková</b:Last>
            <b:First>Jana</b:First>
          </b:Person>
        </b:NameList>
      </b:Author>
    </b:Author>
    <b:RefOrder>26</b:RefOrder>
  </b:Source>
  <b:Source>
    <b:Tag>Jan17</b:Tag>
    <b:SourceType>ArticleInAPeriodical</b:SourceType>
    <b:Guid>{F62D94F6-7FBA-43D6-B176-13E69D620857}</b:Guid>
    <b:Title>Výzkumy v oblasti neformální péče o seniory v České republice na počátku 21. století</b:Title>
    <b:Year>2017</b:Year>
    <b:Issue>6</b:Issue>
    <b:Author>
      <b:Author>
        <b:NameList>
          <b:Person>
            <b:Last>Janečková</b:Last>
            <b:First>Hana</b:First>
          </b:Person>
          <b:Person>
            <b:Last>Dragomirecká</b:Last>
            <b:First>Eva</b:First>
          </b:Person>
          <b:Person>
            <b:Last>Jirkovská</b:Last>
            <b:First>Blanka</b:First>
          </b:Person>
        </b:NameList>
      </b:Author>
    </b:Author>
    <b:PeriodicalTitle>Sociální práce/Sociálná práca</b:PeriodicalTitle>
    <b:Pages>42-57</b:Pages>
    <b:RefOrder>2</b:RefOrder>
  </b:Source>
  <b:Source>
    <b:Tag>She10</b:Tag>
    <b:SourceType>ArticleInAPeriodical</b:SourceType>
    <b:Guid>{1834A33B-CF3B-478B-969D-E9256C2C69DF}</b:Guid>
    <b:Title>Alzheimerova nemoc a zapojení pečovatele do boje o kvalitu života</b:Title>
    <b:PeriodicalTitle>Neurologie pro praxi</b:PeriodicalTitle>
    <b:Year>2010</b:Year>
    <b:Issue>3</b:Issue>
    <b:Pages>172-176</b:Pages>
    <b:Author>
      <b:Author>
        <b:NameList>
          <b:Person>
            <b:Last>Sheardová</b:Last>
            <b:First>Kateřina</b:First>
          </b:Person>
        </b:NameList>
      </b:Author>
    </b:Author>
    <b:RefOrder>36</b:RefOrder>
  </b:Source>
  <b:Source>
    <b:Tag>Gei15</b:Tag>
    <b:SourceType>Book</b:SourceType>
    <b:Guid>{A8B5F34C-8A3C-46EA-9D58-5E0DF89D0548}</b:Guid>
    <b:Title>Vstupní analytická zpráva o současné situaci a potřebách pečujících osob a bariérách pro poskytování neformální péče v ČR</b:Title>
    <b:City>Praha</b:City>
    <b:Year>2015</b:Year>
    <b:Publisher>Fond dalšího vzdělávání</b:Publisher>
    <b:Author>
      <b:Author>
        <b:NameList>
          <b:Person>
            <b:Last>Geissler</b:Last>
            <b:First>Hana</b:First>
          </b:Person>
          <b:Person>
            <b:Last>Holeňová</b:Last>
            <b:First>Anežka</b:First>
          </b:Person>
          <b:Person>
            <b:Last>Horová</b:Last>
            <b:First>Terezie</b:First>
          </b:Person>
          <b:Person>
            <b:Last>Jirát</b:Last>
            <b:First>Daniel</b:First>
          </b:Person>
          <b:Person>
            <b:Last>Solnářová</b:Last>
            <b:First>Dagmar</b:First>
          </b:Person>
          <b:Person>
            <b:Last>Schlanger</b:Last>
            <b:First>Jiří</b:First>
          </b:Person>
          <b:Person>
            <b:Last>Tomášková</b:Last>
            <b:First>Vladimíra</b:First>
          </b:Person>
        </b:NameList>
      </b:Author>
    </b:Author>
    <b:RefOrder>30</b:RefOrder>
  </b:Source>
  <b:Source>
    <b:Tag>Mor13</b:Tag>
    <b:SourceType>Book</b:SourceType>
    <b:Guid>{578433CE-34A2-4F54-BEE2-D9E36B452958}</b:Guid>
    <b:Title>Prevence syndromu vyhoření a stress management</b:Title>
    <b:Year>2013</b:Year>
    <b:City>Pardubice</b:City>
    <b:Publisher>Benepal, a.s.</b:Publisher>
    <b:Author>
      <b:Author>
        <b:NameList>
          <b:Person>
            <b:Last>Moravcová</b:Last>
            <b:First>Klára</b:First>
          </b:Person>
        </b:NameList>
      </b:Author>
    </b:Author>
    <b:RefOrder>12</b:RefOrder>
  </b:Source>
  <b:Source>
    <b:Tag>Mat03</b:Tag>
    <b:SourceType>Book</b:SourceType>
    <b:Guid>{AA671E3D-711A-42E8-89C7-2F751A98E6E6}</b:Guid>
    <b:Title>Rodina jako instituce a vztahová síť</b:Title>
    <b:Year>2003</b:Year>
    <b:City>Praha</b:City>
    <b:Publisher>Sociologické nakladatelství</b:Publisher>
    <b:Author>
      <b:Author>
        <b:NameList>
          <b:Person>
            <b:Last>Matoušek</b:Last>
            <b:First>Oldřich</b:First>
          </b:Person>
        </b:NameList>
      </b:Author>
    </b:Author>
    <b:RefOrder>17</b:RefOrder>
  </b:Source>
  <b:Source>
    <b:Tag>Hub17</b:Tag>
    <b:SourceType>ArticleInAPeriodical</b:SourceType>
    <b:Guid>{15E1B3E7-68CA-4626-8DDD-649E7606CD6D}</b:Guid>
    <b:Title>Otázka ustavení rodinných pečujících jako cílové skupiny sociální práce</b:Title>
    <b:Year>2017</b:Year>
    <b:PeriodicalTitle>Sociální práce/Sociálná práca</b:PeriodicalTitle>
    <b:Issue>6</b:Issue>
    <b:Author>
      <b:Author>
        <b:NameList>
          <b:Person>
            <b:Last>Hubíková</b:Last>
            <b:First>Olga</b:First>
          </b:Person>
        </b:NameList>
      </b:Author>
    </b:Author>
    <b:Pages>5-21</b:Pages>
    <b:RefOrder>22</b:RefOrder>
  </b:Source>
  <b:Source>
    <b:Tag>Váv17</b:Tag>
    <b:SourceType>ArticleInAPeriodical</b:SourceType>
    <b:Guid>{3BD668B5-58FA-4753-9C51-5374379D89A9}</b:Guid>
    <b:Title>Preference české populace při zjištění péče v období závislosti v seniorském věku</b:Title>
    <b:PeriodicalTitle>Sociální práce/Sociálná práca</b:PeriodicalTitle>
    <b:Year>2017</b:Year>
    <b:Issue>6</b:Issue>
    <b:Author>
      <b:Author>
        <b:NameList>
          <b:Person>
            <b:Last>Vávrová</b:Last>
            <b:First>Soňa</b:First>
          </b:Person>
          <b:Person>
            <b:Last>Vaculíková</b:Last>
            <b:First>Jitka</b:First>
          </b:Person>
        </b:NameList>
      </b:Author>
    </b:Author>
    <b:Pages>80-94</b:Pages>
    <b:RefOrder>34</b:RefOrder>
  </b:Source>
  <b:Source>
    <b:Tag>Toš01</b:Tag>
    <b:SourceType>Book</b:SourceType>
    <b:Guid>{C0A7DBC8-E3EA-49AF-95F1-A79F00B2AEE2}</b:Guid>
    <b:Title>Pocity a potřeby pečujících o starší rodinné příslušníky</b:Title>
    <b:Year>2001</b:Year>
    <b:Author>
      <b:Author>
        <b:NameList>
          <b:Person>
            <b:Last>Tošnerová</b:Last>
            <b:First>Tamara</b:First>
          </b:Person>
        </b:NameList>
      </b:Author>
    </b:Author>
    <b:City>Praha</b:City>
    <b:Publisher>Ambulance pro poruchy paměti. Ústav lékařské etiky.</b:Publisher>
    <b:RefOrder>15</b:RefOrder>
  </b:Source>
  <b:Source>
    <b:Tag>Val08</b:Tag>
    <b:SourceType>ElectronicSource</b:SourceType>
    <b:Guid>{C60DEC20-ED02-4FEF-9849-0C4E4973CFF7}</b:Guid>
    <b:Title>Výzkum pracovních kompetencí osob pečujících o člena rodiny se zdravotním postižením</b:Title>
    <b:Year>2008</b:Year>
    <b:City>Olomouc</b:City>
    <b:YearAccessed>2019</b:YearAccessed>
    <b:MonthAccessed>Září</b:MonthAccessed>
    <b:DayAccessed>28</b:DayAccessed>
    <b:URL>http://www.vcizp.cz/doc/vcizp-quality-life-zprava-celek.pdf</b:URL>
    <b:Author>
      <b:Author>
        <b:NameList>
          <b:Person>
            <b:Last>Valenta</b:Last>
            <b:First>Milan</b:First>
          </b:Person>
          <b:Person>
            <b:Last>Michalík</b:Last>
            <b:First>Jan</b:First>
          </b:Person>
        </b:NameList>
      </b:Author>
    </b:Author>
    <b:ProductionCompany>VCIZP</b:ProductionCompany>
    <b:RefOrder>16</b:RefOrder>
  </b:Source>
  <b:Source>
    <b:Tag>Doh13</b:Tag>
    <b:SourceType>ElectronicSource</b:SourceType>
    <b:Guid>{88F024FA-2A55-41C0-905F-288F32DDE908}</b:Guid>
    <b:Title>Problematika lidí pečujících o blízkou osobu v městě Brně</b:Title>
    <b:City>Brno</b:City>
    <b:ProductionCompany>FSS MU</b:ProductionCompany>
    <b:Year>2013</b:Year>
    <b:Author>
      <b:Author>
        <b:NameList>
          <b:Person>
            <b:Last>Dohnalová</b:Last>
            <b:First>Zdeňka</b:First>
          </b:Person>
          <b:Person>
            <b:Last>Hubíková</b:Last>
            <b:First>Olga</b:First>
          </b:Person>
        </b:NameList>
      </b:Author>
    </b:Author>
    <b:URL>https://socialnipece.brno.cz/useruploads/files/kpss/studie_pecujici_o_blizkou_osobu.pdf</b:URL>
    <b:RefOrder>21</b:RefOrder>
  </b:Source>
  <b:Source>
    <b:Tag>Hae10</b:Tag>
    <b:SourceType>ArticleInAPeriodical</b:SourceType>
    <b:Guid>{9892B87C-2F15-46F6-9BB0-2D8ABA7D0C38}</b:Guid>
    <b:Title>Appraisals, Burnout and Outcomes in Informal Caregiving</b:Title>
    <b:Year>2010</b:Year>
    <b:JournalName>Asian Nursing REsearch</b:JournalName>
    <b:Pages>32-44</b:Pages>
    <b:Author>
      <b:Author>
        <b:NameList>
          <b:Person>
            <b:Last>Haejung</b:Last>
            <b:First>Lee</b:First>
          </b:Person>
          <b:Person>
            <b:Last>Jagdip</b:Last>
            <b:First>Singh</b:First>
          </b:Person>
        </b:NameList>
      </b:Author>
    </b:Author>
    <b:Issue>1</b:Issue>
    <b:PeriodicalTitle>Asian Nursing Research</b:PeriodicalTitle>
    <b:RefOrder>5</b:RefOrder>
  </b:Source>
  <b:Source>
    <b:Tag>Dob</b:Tag>
    <b:SourceType>ArticleInAPeriodical</b:SourceType>
    <b:Guid>{2851F730-DC91-4C36-9CEE-FF516D1625AC}</b:Guid>
    <b:Title>Zasluhují si neformální pečující větší péči? Změny v sociální konstrukci neformálních pečujících a designu politiky dlouhodobé péče v ČR</b:Title>
    <b:PeriodicalTitle>Sociální práce/Sociálná práca</b:PeriodicalTitle>
    <b:Issue>6</b:Issue>
    <b:Author>
      <b:Author>
        <b:NameList>
          <b:Person>
            <b:Last>Dobiášová</b:Last>
            <b:First>Karolína</b:First>
          </b:Person>
          <b:Person>
            <b:Last>Kotrusová</b:Last>
            <b:First>Miriam</b:First>
          </b:Person>
        </b:NameList>
      </b:Author>
    </b:Author>
    <b:Pages>22-41</b:Pages>
    <b:Year>2017</b:Year>
    <b:RefOrder>33</b:RefOrder>
  </b:Source>
  <b:Source>
    <b:Tag>Kot13</b:Tag>
    <b:SourceType>ArticleInAPeriodical</b:SourceType>
    <b:Guid>{F82434FC-F80E-4ABA-A029-00C7421863FE}</b:Guid>
    <b:Title>Role rodinných pečovatelů v systému sociální a zdravotní péče v ČR</b:Title>
    <b:Year>2013</b:Year>
    <b:PeriodicalTitle>Fórum sociální politiky</b:PeriodicalTitle>
    <b:Issue>6</b:Issue>
    <b:Author>
      <b:Author>
        <b:NameList>
          <b:Person>
            <b:Last>Kotrusová</b:Last>
            <b:First>Miriam</b:First>
          </b:Person>
          <b:Person>
            <b:Last>Dobiášová </b:Last>
            <b:First>Karolína</b:First>
          </b:Person>
          <b:Person>
            <b:Last>Hošťálková </b:Last>
            <b:First>Jitka</b:First>
          </b:Person>
        </b:NameList>
      </b:Author>
    </b:Author>
    <b:Pages>10-20</b:Pages>
    <b:RefOrder>31</b:RefOrder>
  </b:Source>
  <b:Source>
    <b:Tag>Kol16</b:Tag>
    <b:SourceType>Book</b:SourceType>
    <b:Guid>{D5F98874-4481-42D9-9DF2-FDFA8E599EB4}</b:Guid>
    <b:Title>Finanční podpora pečujících a návhry na zlepšení systému dávek - příklady dobré praxe ze zahraničí </b:Title>
    <b:Year>2016</b:Year>
    <b:City>Praha</b:City>
    <b:Publisher>Diakonie ČCE </b:Publisher>
    <b:Author>
      <b:Author>
        <b:NameList>
          <b:Person>
            <b:Last>Koldinská</b:Last>
            <b:First>Kristýna</b:First>
          </b:Person>
        </b:NameList>
      </b:Author>
    </b:Author>
    <b:RefOrder>32</b:RefOrder>
  </b:Source>
  <b:Source>
    <b:Tag>Kři12</b:Tag>
    <b:SourceType>Book</b:SourceType>
    <b:Guid>{8DF6F1BB-4FB2-4A9E-8D4F-A2124FEA7DC0}</b:Guid>
    <b:Title>Hořet, ale nevyhořet</b:Title>
    <b:City>Kostelní Vydří</b:City>
    <b:Year>2012</b:Year>
    <b:Publisher>Karmelitanske nakladatelstvi, s. r. o.</b:Publisher>
    <b:Author>
      <b:Author>
        <b:NameList>
          <b:Person>
            <b:Last>Křivohlavý</b:Last>
            <b:First>Jaro</b:First>
          </b:Person>
        </b:NameList>
      </b:Author>
    </b:Author>
    <b:RefOrder>11</b:RefOrder>
  </b:Source>
  <b:Source>
    <b:Tag>Nov11</b:Tag>
    <b:SourceType>Book</b:SourceType>
    <b:Guid>{B8C7C479-9CEA-4F7C-AD9A-62C3DABDCC80}</b:Guid>
    <b:Title>Tělesné postižení jako fenomém i životní realita</b:Title>
    <b:Year>2011</b:Year>
    <b:City>Praha</b:City>
    <b:Publisher>Portál, s.r.o.</b:Publisher>
    <b:Author>
      <b:Author>
        <b:NameList>
          <b:Person>
            <b:Last>Novosad</b:Last>
            <b:First>Libor</b:First>
          </b:Person>
        </b:NameList>
      </b:Author>
    </b:Author>
    <b:RefOrder>24</b:RefOrder>
  </b:Source>
  <b:Source>
    <b:Tag>Rad15</b:Tag>
    <b:SourceType>Book</b:SourceType>
    <b:Guid>{2AC5FD30-3626-4D5C-9F11-2ACB8D70093B}</b:Guid>
    <b:Title>Jak žít a vyhnout se syndromu vyhoření</b:Title>
    <b:City>Praha</b:City>
    <b:Year>2015</b:Year>
    <b:Publisher>Vyšehrad, spol. s.r.o.</b:Publisher>
    <b:Author>
      <b:Author>
        <b:NameList>
          <b:Person>
            <b:Last>Honzák</b:Last>
            <b:First>Radkin</b:First>
          </b:Person>
        </b:NameList>
      </b:Author>
    </b:Author>
    <b:RefOrder>13</b:RefOrder>
  </b:Source>
  <b:Source>
    <b:Tag>Krh05</b:Tag>
    <b:SourceType>Book</b:SourceType>
    <b:Guid>{2D4A413D-0FAF-4FE6-9FA8-F38C05DFBF26}</b:Guid>
    <b:Title>Občané se zdravotním postižením a veřejná správa </b:Title>
    <b:Year>2005</b:Year>
    <b:City>Olomouc</b:City>
    <b:Publisher>Univerzita Palackého v Olomouci</b:Publisher>
    <b:Author>
      <b:Author>
        <b:NameList>
          <b:Person>
            <b:Last>Krhutová</b:Last>
            <b:First>Lenka</b:First>
          </b:Person>
          <b:Person>
            <b:Last>Michalík</b:Last>
            <b:First>Jan</b:First>
          </b:Person>
          <b:Person>
            <b:Last>Potměšil</b:Last>
            <b:First>Miloň</b:First>
          </b:Person>
          <b:Person>
            <b:Last>Novosad</b:Last>
            <b:First>Libor</b:First>
          </b:Person>
          <b:Person>
            <b:Last>Valenta</b:Last>
            <b:First>Milan</b:First>
          </b:Person>
        </b:NameList>
      </b:Author>
    </b:Author>
    <b:RefOrder>23</b:RefOrder>
  </b:Source>
  <b:Source>
    <b:Tag>Jeř13</b:Tag>
    <b:SourceType>Book</b:SourceType>
    <b:Guid>{B64F15A0-6AF7-4DE0-8232-C923E1850C10}</b:Guid>
    <b:Title>Mezigenerační solidarita v péči o seniory</b:Title>
    <b:Year>2013</b:Year>
    <b:City>Praha</b:City>
    <b:Publisher>Sociologické nakladatelství </b:Publisher>
    <b:Author>
      <b:Author>
        <b:NameList>
          <b:Person>
            <b:Last>Jeřábek</b:Last>
            <b:First>Hynek</b:First>
          </b:Person>
        </b:NameList>
      </b:Author>
    </b:Author>
    <b:RefOrder>18</b:RefOrder>
  </b:Source>
  <b:Source>
    <b:Tag>Pos13</b:Tag>
    <b:SourceType>Book</b:SourceType>
    <b:Guid>{13BF98E4-995F-461D-8E19-7E1BF2B251FB}</b:Guid>
    <b:Title>Vyhoření: Rozpoznání, léčba, prevence</b:Title>
    <b:Year>2013</b:Year>
    <b:City>Brno</b:City>
    <b:Publisher>Edika</b:Publisher>
    <b:Author>
      <b:Author>
        <b:NameList>
          <b:Person>
            <b:Last>Poschkamp</b:Last>
            <b:First>Thomas</b:First>
          </b:Person>
        </b:NameList>
      </b:Author>
    </b:Author>
    <b:RefOrder>7</b:RefOrder>
  </b:Source>
  <b:Source>
    <b:Tag>Mic11</b:Tag>
    <b:SourceType>ElectronicSource</b:SourceType>
    <b:Guid>{576F1FED-5639-49B8-97F2-FB60D0917B59}</b:Guid>
    <b:Title>Zdravotní postižení a pomáhající profese</b:Title>
    <b:City>Praha</b:City>
    <b:ProductionCompany>Portál, s. r. o. </b:ProductionCompany>
    <b:Year>2011</b:Year>
    <b:Author>
      <b:Author>
        <b:NameList>
          <b:Person>
            <b:Last>Michalík</b:Last>
            <b:First>Jan</b:First>
          </b:Person>
          <b:Person>
            <b:Last>Krhutová</b:Last>
            <b:First>Lenka</b:First>
          </b:Person>
          <b:Person>
            <b:Last>Mlčáková</b:Last>
            <b:First>Renata</b:First>
          </b:Person>
          <b:Person>
            <b:Last>Novosad</b:Last>
            <b:First>Libor</b:First>
          </b:Person>
          <b:Person>
            <b:Last>Potměšil</b:Last>
            <b:First>Miloň</b:First>
          </b:Person>
          <b:Person>
            <b:Last>Valenta</b:Last>
            <b:First>Milan</b:First>
          </b:Person>
        </b:NameList>
      </b:Author>
    </b:Author>
    <b:RefOrder>1</b:RefOrder>
  </b:Source>
  <b:Source>
    <b:Tag>Sto10</b:Tag>
    <b:SourceType>Book</b:SourceType>
    <b:Guid>{71526BCB-1ABA-4383-BD7B-7C29046C9C5E}</b:Guid>
    <b:Title>Syndrom vyhoření a jak jej zvládnout</b:Title>
    <b:City>Praha</b:City>
    <b:Year>2010</b:Year>
    <b:Publisher>Grada Publishing, a.s.</b:Publisher>
    <b:Author>
      <b:Author>
        <b:NameList>
          <b:Person>
            <b:Last>Stock</b:Last>
            <b:First>Christian</b:First>
          </b:Person>
        </b:NameList>
      </b:Author>
    </b:Author>
    <b:RefOrder>9</b:RefOrder>
  </b:Source>
  <b:Source>
    <b:Tag>Mar12</b:Tag>
    <b:SourceType>Book</b:SourceType>
    <b:Guid>{236F264E-FB45-4ADC-B238-3FDE2E3FADBF}</b:Guid>
    <b:Title>Syndrom vyhoření u sociálních pracovníků</b:Title>
    <b:Year>2012</b:Year>
    <b:City>Praha</b:City>
    <b:Publisher>Portál, s.r.o.</b:Publisher>
    <b:Author>
      <b:Author>
        <b:NameList>
          <b:Person>
            <b:Last>Maroon</b:Last>
            <b:First>Istifan</b:First>
          </b:Person>
        </b:NameList>
      </b:Author>
    </b:Author>
    <b:RefOrder>40</b:RefOrder>
  </b:Source>
  <b:Source>
    <b:Tag>Peš16</b:Tag>
    <b:SourceType>Book</b:SourceType>
    <b:Guid>{90C1E3B6-F216-495D-BABF-8AD5E9CA5318}</b:Guid>
    <b:Title>Syndrom vyhoření - jak se prací a pomáháním druhým nezničit</b:Title>
    <b:Year>2016</b:Year>
    <b:City>Praha</b:City>
    <b:Publisher>Pasparta Publishing, s.r.o.</b:Publisher>
    <b:Author>
      <b:Author>
        <b:NameList>
          <b:Person>
            <b:Last>Pešek</b:Last>
            <b:First>Roman</b:First>
          </b:Person>
          <b:Person>
            <b:Last>Praško</b:Last>
            <b:First>Ján</b:First>
          </b:Person>
        </b:NameList>
      </b:Author>
    </b:Author>
    <b:RefOrder>14</b:RefOrder>
  </b:Source>
  <b:Source>
    <b:Tag>COF14</b:Tag>
    <b:SourceType>ElectronicSource</b:SourceType>
    <b:Guid>{F55A6155-A30F-4CB9-88FA-9C0385B36172}</b:Guid>
    <b:Title>Who cares? Study on the challenges and needs of family carers in Europe</b:Title>
    <b:Year>2014</b:Year>
    <b:City>Brussels</b:City>
    <b:URL>http://www.coface-eu.org/wp-content/uploads/2017/11/COFACE-Families-Europe_Study-Family-Carers.pdf</b:URL>
    <b:Author>
      <b:Author>
        <b:NameList>
          <b:Person>
            <b:Last>Birtha</b:Last>
            <b:First>Magdi</b:First>
          </b:Person>
          <b:Person>
            <b:Last>Holm</b:Last>
            <b:First>Kathrin</b:First>
          </b:Person>
        </b:NameList>
      </b:Author>
    </b:Author>
    <b:RefOrder>29</b:RefOrder>
  </b:Source>
  <b:Source>
    <b:Tag>Col11</b:Tag>
    <b:SourceType>Book</b:SourceType>
    <b:Guid>{AF54CAF2-3227-4C72-B86B-0DABD4BEBFC8}</b:Guid>
    <b:Title>Help wanted? Providing and paying for long-term care</b:Title>
    <b:City>Paris</b:City>
    <b:Year>2011</b:Year>
    <b:Author>
      <b:Author>
        <b:NameList>
          <b:Person>
            <b:Last>Colombo</b:Last>
            <b:First>Francesca</b:First>
          </b:Person>
        </b:NameList>
      </b:Author>
    </b:Author>
    <b:Publisher>OECD: health policy studies</b:Publisher>
    <b:RefOrder>28</b:RefOrder>
  </b:Source>
  <b:Source>
    <b:Tag>Hol15</b:Tag>
    <b:SourceType>Book</b:SourceType>
    <b:Guid>{EEC4BD60-60F6-48EF-A1D4-BD9CDCD5FC51}</b:Guid>
    <b:Title>Aplikace teorie pravděpodobnosti a matematické statistiky</b:Title>
    <b:Year>2015</b:Year>
    <b:City>Praha</b:City>
    <b:Publisher>České vysoké učení technické v Praze</b:Publisher>
    <b:Author>
      <b:Author>
        <b:NameList>
          <b:Person>
            <b:Last>Holický</b:Last>
            <b:First>Milan</b:First>
          </b:Person>
        </b:NameList>
      </b:Author>
    </b:Author>
    <b:RefOrder>45</b:RefOrder>
  </b:Source>
  <b:Source>
    <b:Tag>Bud10</b:Tag>
    <b:SourceType>Book</b:SourceType>
    <b:Guid>{35854967-AF34-4502-86B8-87CFA13D6D3D}</b:Guid>
    <b:Title>Průvodce základními statistickými metodami</b:Title>
    <b:Year>2010</b:Year>
    <b:City>Praha</b:City>
    <b:Publisher>Grada Publishing, a. s.</b:Publisher>
    <b:Author>
      <b:Author>
        <b:NameList>
          <b:Person>
            <b:Last>Budíková</b:Last>
            <b:First>Marie</b:First>
          </b:Person>
          <b:Person>
            <b:Last>Králová </b:Last>
            <b:First>Maria</b:First>
          </b:Person>
          <b:Person>
            <b:Last>Maroš</b:Last>
            <b:First>Bohumil</b:First>
          </b:Person>
        </b:NameList>
      </b:Author>
    </b:Author>
    <b:RefOrder>43</b:RefOrder>
  </b:Source>
  <b:Source>
    <b:Tag>Rei04</b:Tag>
    <b:SourceType>Book</b:SourceType>
    <b:Guid>{4DD3DD0C-4162-4368-9FE7-8767DE3B35D2}</b:Guid>
    <b:Title>Metody matematické statistiky</b:Title>
    <b:Year>2004</b:Year>
    <b:City>Plzeň</b:City>
    <b:Publisher>Západočeská univerzita v Plzni </b:Publisher>
    <b:Author>
      <b:Author>
        <b:NameList>
          <b:Person>
            <b:Last>Reif</b:Last>
            <b:First>Jiří</b:First>
          </b:Person>
        </b:NameList>
      </b:Author>
    </b:Author>
    <b:RefOrder>42</b:RefOrder>
  </b:Source>
  <b:Source>
    <b:Tag>Hen19</b:Tag>
    <b:SourceType>Book</b:SourceType>
    <b:Guid>{FF9B4FEF-5047-4DFF-8256-91C3B020F2EA}</b:Guid>
    <b:Title>Základy matematiky, logiky a statistiky pro sociologii a ostatní společenské vědy v příkladech</b:Title>
    <b:Year>2019</b:Year>
    <b:City>Praha</b:City>
    <b:Publisher>Univerzita Karlova, nakladatelství Karolinum</b:Publisher>
    <b:Author>
      <b:Author>
        <b:NameList>
          <b:Person>
            <b:Last>Hendl</b:Last>
            <b:First>Jan</b:First>
          </b:Person>
          <b:Person>
            <b:Last>Seigl</b:Last>
            <b:First>Jakub</b:First>
          </b:Person>
          <b:Person>
            <b:Last>Moldan</b:Last>
            <b:First>Martin</b:First>
          </b:Person>
        </b:NameList>
      </b:Author>
    </b:Author>
    <b:RefOrder>44</b:RefOrder>
  </b:Source>
  <b:Source>
    <b:Tag>Wag19</b:Tag>
    <b:SourceType>InternetSite</b:SourceType>
    <b:Guid>{9955F7C8-7886-4013-871D-A9941F6AACE8}</b:Guid>
    <b:Title>Our goals</b:Title>
    <b:InternetSiteTitle>JASP</b:InternetSiteTitle>
    <b:YearAccessed>2019</b:YearAccessed>
    <b:MonthAccessed>Prosinec</b:MonthAccessed>
    <b:DayAccessed>16</b:DayAccessed>
    <b:URL>https://jasp-stats.org/about/</b:URL>
    <b:Author>
      <b:Author>
        <b:NameList>
          <b:Person>
            <b:Last>Wagenmakers</b:Last>
            <b:Middle>Jan</b:Middle>
            <b:First>Eric</b:First>
          </b:Person>
        </b:NameList>
      </b:Author>
    </b:Author>
    <b:RefOrder>39</b:RefOrder>
  </b:Source>
  <b:Source>
    <b:Tag>Hen17</b:Tag>
    <b:SourceType>Book</b:SourceType>
    <b:Guid>{FACB3001-578B-497D-8024-674E50DA9E88}</b:Guid>
    <b:Title>Metody výzkumu a evaluace </b:Title>
    <b:Year>2017</b:Year>
    <b:Author>
      <b:Author>
        <b:NameList>
          <b:Person>
            <b:Last>Hendl</b:Last>
            <b:First>Jan</b:First>
          </b:Person>
          <b:Person>
            <b:Last>Remr</b:Last>
            <b:First>Jiří</b:First>
          </b:Person>
        </b:NameList>
      </b:Author>
    </b:Author>
    <b:City>Praha</b:City>
    <b:Publisher>Portal, s. r. o.</b:Publisher>
    <b:RefOrder>48</b:RefOrder>
  </b:Source>
  <b:Source>
    <b:Tag>Hon19</b:Tag>
    <b:SourceType>InternetSite</b:SourceType>
    <b:Guid>{241128F6-A129-4B19-9430-A48E242947C9}</b:Guid>
    <b:Title>Burnout u personálu psychiatrické léčebny Horní Beřkovice</b:Title>
    <b:InternetSiteTitle>Psychosom - časopis pro psychosomatickou a psychoterapeutickou medicínu</b:InternetSiteTitle>
    <b:YearAccessed>2019</b:YearAccessed>
    <b:MonthAccessed>Prosinec</b:MonthAccessed>
    <b:DayAccessed>21</b:DayAccessed>
    <b:URL>https://www.psychosom.cz/54-archiv/212-r-honzak-burnout-u-personalu</b:URL>
    <b:Author>
      <b:Author>
        <b:NameList>
          <b:Person>
            <b:Last>Honzák</b:Last>
            <b:First>Radkin</b:First>
          </b:Person>
        </b:NameList>
      </b:Author>
    </b:Author>
    <b:RefOrder>41</b:RefOrder>
  </b:Source>
  <b:Source>
    <b:Tag>New13</b:Tag>
    <b:SourceType>ArticleInAPeriodical</b:SourceType>
    <b:Guid>{65117063-9BBA-4376-B898-320F3387D2D8}</b:Guid>
    <b:Title>Exploring Spirituality in Family Caregivers of Patients With Primary Malignant Brain Tumors Across the Disease Trajectory</b:Title>
    <b:Year>2013</b:Year>
    <b:City>Pennsylvania</b:City>
    <b:Author>
      <b:Author>
        <b:NameList>
          <b:Person>
            <b:Last>Newberry</b:Last>
            <b:Middle>G.</b:Middle>
            <b:First>Alyssa</b:First>
          </b:Person>
          <b:Person>
            <b:Last>Choi</b:Last>
            <b:Middle>Jean</b:Middle>
            <b:First>Chien-Wen</b:First>
          </b:Person>
          <b:Person>
            <b:Last>Donovan</b:Last>
            <b:Middle>S.</b:Middle>
            <b:First>Heidi</b:First>
          </b:Person>
          <b:Person>
            <b:Last>Schulz</b:Last>
            <b:First>Richard</b:First>
          </b:Person>
          <b:Person>
            <b:Last>Bender</b:Last>
            <b:First>Catherine</b:First>
          </b:Person>
          <b:Person>
            <b:Last>Given</b:Last>
            <b:First>Barbara</b:First>
          </b:Person>
          <b:Person>
            <b:Last>Sherwood</b:Last>
            <b:First>Paula</b:First>
          </b:Person>
        </b:NameList>
      </b:Author>
    </b:Author>
    <b:PeriodicalTitle>Oncology Nursing Forum</b:PeriodicalTitle>
    <b:Month>Květen</b:Month>
    <b:Pages>119-125</b:Pages>
    <b:RefOrder>49</b:RefOrder>
  </b:Source>
  <b:Source>
    <b:Tag>Šva07</b:Tag>
    <b:SourceType>Book</b:SourceType>
    <b:Guid>{1E256AC8-F0DF-4E4E-BF07-61CCF58F0A2E}</b:Guid>
    <b:Title>Kvalitativní výzkum v pedagogických vědách</b:Title>
    <b:Year>2007</b:Year>
    <b:City>Praha</b:City>
    <b:Publisher>Portál</b:Publisher>
    <b:Author>
      <b:Author>
        <b:NameList>
          <b:Person>
            <b:Last>Švaříček</b:Last>
            <b:First>Roman</b:First>
          </b:Person>
          <b:Person>
            <b:Last>Šeďová</b:Last>
            <b:First>Klára</b:First>
          </b:Person>
          <b:Person>
            <b:Last>a kol.</b:Last>
          </b:Person>
        </b:NameList>
      </b:Author>
    </b:Author>
    <b:RefOrder>46</b:RefOrder>
  </b:Source>
  <b:Source>
    <b:Tag>Cha17</b:Tag>
    <b:SourceType>Misc</b:SourceType>
    <b:Guid>{D08A8F9F-B254-4591-9E32-52EB27070BDE}</b:Guid>
    <b:Title>Interní dokument projektu Podpora pečujících </b:Title>
    <b:Year>2017</b:Year>
    <b:City>Zábřeh</b:City>
    <b:Author>
      <b:Author>
        <b:NameList>
          <b:Person>
            <b:Last>Charita</b:Last>
            <b:First>Zábřeh</b:First>
          </b:Person>
        </b:NameList>
      </b:Author>
    </b:Author>
    <b:RefOrder>37</b:RefOrder>
  </b:Source>
  <b:Source>
    <b:Tag>Svo18</b:Tag>
    <b:SourceType>ArticleInAPeriodical</b:SourceType>
    <b:Guid>{45AE7EF5-D638-45B6-A6E3-A62287421BEE}</b:Guid>
    <b:Title>Sociální práce a podpora neformálně pečujících</b:Title>
    <b:Year>2018</b:Year>
    <b:Issue>6</b:Issue>
    <b:PeriodicalTitle>Listy sociální práce: Informační a odborný časopis (nejen) pro sociální pracovníky</b:PeriodicalTitle>
    <b:Author>
      <b:Author>
        <b:NameList>
          <b:Person>
            <b:Last>Svobodová</b:Last>
            <b:First>Leona</b:First>
          </b:Person>
        </b:NameList>
      </b:Author>
    </b:Author>
    <b:RefOrder>3</b:RefOrder>
  </b:Source>
  <b:Source>
    <b:Tag>Dis02</b:Tag>
    <b:SourceType>Book</b:SourceType>
    <b:Guid>{2D7E5103-97E0-4CA8-91FA-10D306C9BCDA}</b:Guid>
    <b:Title>Jak se vyrábí sociologická znalost: Příručka pro uživatele</b:Title>
    <b:Edition>3. vyd</b:Edition>
    <b:City>Praha</b:City>
    <b:Publisher>Univerzita Karlova v Praze Nakladatelství Karolinum</b:Publisher>
    <b:Year>2002</b:Year>
    <b:Author>
      <b:Author>
        <b:NameList>
          <b:Person>
            <b:Last>Disman</b:Last>
            <b:First>Miroslav</b:First>
          </b:Person>
        </b:NameList>
      </b:Author>
    </b:Author>
    <b:RefOrder>38</b:RefOrder>
  </b:Source>
  <b:Source>
    <b:Tag>Keb03</b:Tag>
    <b:SourceType>Book</b:SourceType>
    <b:Guid>{A33B88D2-20B9-45D2-9359-74C1CFE3E8BD}</b:Guid>
    <b:Author>
      <b:Author>
        <b:NameList>
          <b:Person>
            <b:Last>Kebza</b:Last>
            <b:First>Vladimír</b:First>
          </b:Person>
          <b:Person>
            <b:Last>Šolcová</b:Last>
            <b:First>Iva</b:First>
          </b:Person>
        </b:NameList>
      </b:Author>
    </b:Author>
    <b:Title>Syndrom vyhoření</b:Title>
    <b:Year>2003</b:Year>
    <b:City>Praha</b:City>
    <b:Publisher>Státní zdravotní ústav</b:Publisher>
    <b:RefOrder>6</b:RefOrder>
  </b:Source>
  <b:Source>
    <b:Tag>Mat08</b:Tag>
    <b:SourceType>Book</b:SourceType>
    <b:Guid>{D5483411-43B8-4C46-B3EC-418627E2F099}</b:Guid>
    <b:Title>Slovník sociální práce</b:Title>
    <b:City>Praha</b:City>
    <b:Publisher>Portál, s. r. o.</b:Publisher>
    <b:Year>2008</b:Year>
    <b:Author>
      <b:Author>
        <b:NameList>
          <b:Person>
            <b:Last>Matoušek</b:Last>
            <b:First>Oldřich</b:First>
          </b:Person>
        </b:NameList>
      </b:Author>
    </b:Author>
    <b:RefOrder>50</b:RefOrder>
  </b:Source>
</b:Sources>
</file>

<file path=customXml/itemProps1.xml><?xml version="1.0" encoding="utf-8"?>
<ds:datastoreItem xmlns:ds="http://schemas.openxmlformats.org/officeDocument/2006/customXml" ds:itemID="{F9669BB0-8B94-473C-BCD1-5C6AC2DE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37184</TotalTime>
  <Pages>62</Pages>
  <Words>16889</Words>
  <Characters>99648</Characters>
  <Application>Microsoft Office Word</Application>
  <DocSecurity>0</DocSecurity>
  <Lines>830</Lines>
  <Paragraphs>232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dc:creator>
  <cp:keywords/>
  <dc:description/>
  <cp:lastModifiedBy>Anet</cp:lastModifiedBy>
  <cp:revision>84</cp:revision>
  <cp:lastPrinted>2017-03-28T09:45:00Z</cp:lastPrinted>
  <dcterms:created xsi:type="dcterms:W3CDTF">2017-03-26T07:01:00Z</dcterms:created>
  <dcterms:modified xsi:type="dcterms:W3CDTF">2020-02-09T09:32:00Z</dcterms:modified>
</cp:coreProperties>
</file>