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BF682" w14:textId="21C07300" w:rsidR="00FD0B63" w:rsidRPr="005319D3" w:rsidRDefault="006834E6" w:rsidP="0024119B">
      <w:pPr>
        <w:jc w:val="center"/>
        <w:rPr>
          <w:rFonts w:cs="Times New Roman"/>
          <w:sz w:val="40"/>
          <w:szCs w:val="40"/>
          <w:lang w:val="cs-CZ"/>
        </w:rPr>
      </w:pPr>
      <w:r w:rsidRPr="005319D3">
        <w:rPr>
          <w:rFonts w:cs="Times New Roman"/>
          <w:sz w:val="40"/>
          <w:szCs w:val="40"/>
          <w:lang w:val="cs-CZ"/>
        </w:rPr>
        <w:t>UNIVERZITA PALACKÉHO V OLOMOUCI</w:t>
      </w:r>
    </w:p>
    <w:p w14:paraId="29E05CB5" w14:textId="337CF312" w:rsidR="006834E6" w:rsidRPr="005319D3" w:rsidRDefault="006834E6" w:rsidP="00EE2987">
      <w:pPr>
        <w:jc w:val="center"/>
        <w:rPr>
          <w:rFonts w:cs="Times New Roman"/>
          <w:sz w:val="36"/>
          <w:szCs w:val="36"/>
          <w:lang w:val="cs-CZ"/>
        </w:rPr>
      </w:pPr>
      <w:r w:rsidRPr="005319D3">
        <w:rPr>
          <w:rFonts w:cs="Times New Roman"/>
          <w:sz w:val="36"/>
          <w:szCs w:val="36"/>
          <w:lang w:val="cs-CZ"/>
        </w:rPr>
        <w:t>FILOZOFICKÁ FAKULTA</w:t>
      </w:r>
    </w:p>
    <w:p w14:paraId="109F2ACD" w14:textId="126FDA0A" w:rsidR="006834E6" w:rsidRPr="005319D3" w:rsidRDefault="006834E6" w:rsidP="0024119B">
      <w:pPr>
        <w:jc w:val="center"/>
        <w:rPr>
          <w:rFonts w:cs="Times New Roman"/>
          <w:sz w:val="32"/>
          <w:szCs w:val="32"/>
          <w:lang w:val="cs-CZ"/>
        </w:rPr>
      </w:pPr>
      <w:r w:rsidRPr="005319D3">
        <w:rPr>
          <w:rFonts w:cs="Times New Roman"/>
          <w:sz w:val="32"/>
          <w:szCs w:val="32"/>
          <w:lang w:val="cs-CZ"/>
        </w:rPr>
        <w:t>K</w:t>
      </w:r>
      <w:r w:rsidR="00EE2987" w:rsidRPr="005319D3">
        <w:rPr>
          <w:rFonts w:cs="Times New Roman"/>
          <w:sz w:val="32"/>
          <w:szCs w:val="32"/>
          <w:lang w:val="cs-CZ"/>
        </w:rPr>
        <w:t>atedra anglistiky a amerikanistiky</w:t>
      </w:r>
    </w:p>
    <w:p w14:paraId="57378C0C" w14:textId="77777777" w:rsidR="006834E6" w:rsidRPr="00B2306E" w:rsidRDefault="006834E6" w:rsidP="0024119B">
      <w:pPr>
        <w:jc w:val="center"/>
        <w:rPr>
          <w:rFonts w:cs="Times New Roman"/>
          <w:sz w:val="32"/>
          <w:szCs w:val="32"/>
        </w:rPr>
      </w:pPr>
    </w:p>
    <w:p w14:paraId="7DC89FAF" w14:textId="447E636A" w:rsidR="006834E6" w:rsidRPr="00B2306E" w:rsidRDefault="006834E6" w:rsidP="0024119B">
      <w:pPr>
        <w:jc w:val="center"/>
      </w:pPr>
    </w:p>
    <w:p w14:paraId="2DA53968" w14:textId="77777777" w:rsidR="006834E6" w:rsidRPr="00B2306E" w:rsidRDefault="006834E6" w:rsidP="0024119B">
      <w:pPr>
        <w:jc w:val="center"/>
        <w:rPr>
          <w:rFonts w:cs="Times New Roman"/>
          <w:sz w:val="32"/>
          <w:szCs w:val="32"/>
        </w:rPr>
      </w:pPr>
    </w:p>
    <w:p w14:paraId="5A5B35BB" w14:textId="1E9D9DE7" w:rsidR="006834E6" w:rsidRPr="00B2306E" w:rsidRDefault="00971628" w:rsidP="0024119B">
      <w:pPr>
        <w:jc w:val="center"/>
        <w:rPr>
          <w:rFonts w:cs="Times New Roman"/>
          <w:b/>
          <w:bCs/>
          <w:sz w:val="40"/>
          <w:szCs w:val="40"/>
        </w:rPr>
      </w:pPr>
      <w:r w:rsidRPr="00B2306E">
        <w:rPr>
          <w:rFonts w:cs="Times New Roman"/>
          <w:b/>
          <w:bCs/>
          <w:sz w:val="40"/>
          <w:szCs w:val="40"/>
        </w:rPr>
        <w:t>Error Analysis of the Use of English Prepositions among Czech Secondary School Students</w:t>
      </w:r>
    </w:p>
    <w:p w14:paraId="5EA34EC5" w14:textId="77777777" w:rsidR="006834E6" w:rsidRPr="005319D3" w:rsidRDefault="006834E6" w:rsidP="0024119B">
      <w:pPr>
        <w:spacing w:after="0"/>
        <w:jc w:val="center"/>
        <w:rPr>
          <w:rFonts w:cs="Times New Roman"/>
          <w:sz w:val="36"/>
          <w:szCs w:val="36"/>
          <w:lang w:val="cs-CZ"/>
        </w:rPr>
      </w:pPr>
      <w:r w:rsidRPr="005319D3">
        <w:rPr>
          <w:rFonts w:cs="Times New Roman"/>
          <w:sz w:val="36"/>
          <w:szCs w:val="36"/>
          <w:lang w:val="cs-CZ"/>
        </w:rPr>
        <w:t>Analýza chyb v užití předložek</w:t>
      </w:r>
    </w:p>
    <w:p w14:paraId="7E24F741" w14:textId="2959D608" w:rsidR="006834E6" w:rsidRPr="005319D3" w:rsidRDefault="006834E6" w:rsidP="005B0B4D">
      <w:pPr>
        <w:jc w:val="center"/>
        <w:rPr>
          <w:rFonts w:cs="Times New Roman"/>
          <w:sz w:val="36"/>
          <w:szCs w:val="36"/>
          <w:lang w:val="cs-CZ"/>
        </w:rPr>
      </w:pPr>
      <w:r w:rsidRPr="005319D3">
        <w:rPr>
          <w:rFonts w:cs="Times New Roman"/>
          <w:sz w:val="36"/>
          <w:szCs w:val="36"/>
          <w:lang w:val="cs-CZ"/>
        </w:rPr>
        <w:t>u českých studentů střední školy</w:t>
      </w:r>
    </w:p>
    <w:p w14:paraId="6FE0C70D" w14:textId="1F7A42E5" w:rsidR="006834E6" w:rsidRPr="005319D3" w:rsidRDefault="006834E6" w:rsidP="0024119B">
      <w:pPr>
        <w:jc w:val="center"/>
        <w:rPr>
          <w:rFonts w:cs="Times New Roman"/>
          <w:sz w:val="28"/>
          <w:szCs w:val="28"/>
          <w:lang w:val="cs-CZ"/>
        </w:rPr>
      </w:pPr>
      <w:r w:rsidRPr="005319D3">
        <w:rPr>
          <w:rFonts w:cs="Times New Roman"/>
          <w:sz w:val="28"/>
          <w:szCs w:val="28"/>
          <w:lang w:val="cs-CZ"/>
        </w:rPr>
        <w:t>Bakalářská práce</w:t>
      </w:r>
    </w:p>
    <w:p w14:paraId="4C5234A7" w14:textId="77777777" w:rsidR="00DF1B53" w:rsidRPr="005319D3" w:rsidRDefault="00DF1B53" w:rsidP="006A0AC8">
      <w:pPr>
        <w:jc w:val="both"/>
        <w:rPr>
          <w:rFonts w:cs="Times New Roman"/>
          <w:b/>
          <w:bCs/>
          <w:sz w:val="32"/>
          <w:szCs w:val="32"/>
          <w:lang w:val="cs-CZ"/>
        </w:rPr>
      </w:pPr>
    </w:p>
    <w:p w14:paraId="490DDE35" w14:textId="77777777" w:rsidR="008576EC" w:rsidRPr="005319D3" w:rsidRDefault="008576EC" w:rsidP="006A0AC8">
      <w:pPr>
        <w:jc w:val="both"/>
        <w:rPr>
          <w:rFonts w:cs="Times New Roman"/>
          <w:b/>
          <w:bCs/>
          <w:sz w:val="32"/>
          <w:szCs w:val="32"/>
          <w:lang w:val="cs-CZ"/>
        </w:rPr>
      </w:pPr>
    </w:p>
    <w:p w14:paraId="22257933" w14:textId="77777777" w:rsidR="008576EC" w:rsidRPr="005319D3" w:rsidRDefault="008576EC" w:rsidP="006A0AC8">
      <w:pPr>
        <w:jc w:val="both"/>
        <w:rPr>
          <w:rFonts w:cs="Times New Roman"/>
          <w:b/>
          <w:bCs/>
          <w:sz w:val="32"/>
          <w:szCs w:val="32"/>
          <w:lang w:val="cs-CZ"/>
        </w:rPr>
      </w:pPr>
    </w:p>
    <w:p w14:paraId="1E444150" w14:textId="77777777" w:rsidR="00CC53DF" w:rsidRPr="005319D3" w:rsidRDefault="00CC53DF" w:rsidP="006A0AC8">
      <w:pPr>
        <w:jc w:val="both"/>
        <w:rPr>
          <w:rFonts w:cs="Times New Roman"/>
          <w:sz w:val="28"/>
          <w:szCs w:val="28"/>
          <w:lang w:val="cs-CZ"/>
        </w:rPr>
      </w:pPr>
    </w:p>
    <w:p w14:paraId="489321D7" w14:textId="77777777" w:rsidR="00CC53DF" w:rsidRPr="005319D3" w:rsidRDefault="00CC53DF" w:rsidP="006A0AC8">
      <w:pPr>
        <w:jc w:val="both"/>
        <w:rPr>
          <w:rFonts w:cs="Times New Roman"/>
          <w:sz w:val="28"/>
          <w:szCs w:val="28"/>
          <w:lang w:val="cs-CZ"/>
        </w:rPr>
      </w:pPr>
    </w:p>
    <w:p w14:paraId="53FD803B" w14:textId="3B8A6D62" w:rsidR="00DF1B53" w:rsidRPr="005319D3" w:rsidRDefault="00DF1B53" w:rsidP="006A0AC8">
      <w:pPr>
        <w:jc w:val="both"/>
        <w:rPr>
          <w:rFonts w:cs="Times New Roman"/>
          <w:sz w:val="28"/>
          <w:szCs w:val="28"/>
          <w:lang w:val="cs-CZ"/>
        </w:rPr>
      </w:pPr>
      <w:r w:rsidRPr="005319D3">
        <w:rPr>
          <w:rFonts w:cs="Times New Roman"/>
          <w:sz w:val="28"/>
          <w:szCs w:val="28"/>
          <w:lang w:val="cs-CZ"/>
        </w:rPr>
        <w:t>Autor: Julie Růžičková</w:t>
      </w:r>
    </w:p>
    <w:p w14:paraId="5B148AEA" w14:textId="4C71D42D" w:rsidR="00DF1B53" w:rsidRPr="005319D3" w:rsidRDefault="00DF1B53" w:rsidP="006A0AC8">
      <w:pPr>
        <w:jc w:val="both"/>
        <w:rPr>
          <w:rFonts w:cs="Times New Roman"/>
          <w:sz w:val="28"/>
          <w:szCs w:val="28"/>
          <w:lang w:val="cs-CZ"/>
        </w:rPr>
      </w:pPr>
      <w:r w:rsidRPr="005319D3">
        <w:rPr>
          <w:rFonts w:cs="Times New Roman"/>
          <w:sz w:val="28"/>
          <w:szCs w:val="28"/>
          <w:lang w:val="cs-CZ"/>
        </w:rPr>
        <w:t>Vedoucí práce: Mgr. Andrea Ramešová</w:t>
      </w:r>
    </w:p>
    <w:p w14:paraId="1754B034" w14:textId="77777777" w:rsidR="00DF1B53" w:rsidRPr="005319D3" w:rsidRDefault="00DF1B53" w:rsidP="006A0AC8">
      <w:pPr>
        <w:jc w:val="both"/>
        <w:rPr>
          <w:rFonts w:cs="Times New Roman"/>
          <w:sz w:val="28"/>
          <w:szCs w:val="28"/>
          <w:lang w:val="cs-CZ"/>
        </w:rPr>
      </w:pPr>
    </w:p>
    <w:p w14:paraId="257DA900" w14:textId="08555144" w:rsidR="00DF1B53" w:rsidRPr="005319D3" w:rsidRDefault="00DF1B53" w:rsidP="00DA4A69">
      <w:pPr>
        <w:jc w:val="center"/>
        <w:rPr>
          <w:rFonts w:cs="Times New Roman"/>
          <w:sz w:val="28"/>
          <w:szCs w:val="28"/>
          <w:lang w:val="cs-CZ"/>
        </w:rPr>
      </w:pPr>
      <w:r w:rsidRPr="005319D3">
        <w:rPr>
          <w:rFonts w:cs="Times New Roman"/>
          <w:sz w:val="28"/>
          <w:szCs w:val="28"/>
          <w:lang w:val="cs-CZ"/>
        </w:rPr>
        <w:t>Olomouc 2024</w:t>
      </w:r>
    </w:p>
    <w:p w14:paraId="0D93B237" w14:textId="77777777" w:rsidR="007B3B38" w:rsidRPr="00976793" w:rsidRDefault="007B3B38" w:rsidP="006A0AC8">
      <w:pPr>
        <w:jc w:val="both"/>
        <w:rPr>
          <w:rFonts w:cs="Times New Roman"/>
          <w:sz w:val="28"/>
          <w:szCs w:val="28"/>
          <w:lang w:val="cs-CZ"/>
        </w:rPr>
      </w:pPr>
    </w:p>
    <w:p w14:paraId="0E063302" w14:textId="77777777" w:rsidR="007B3B38" w:rsidRPr="00976793" w:rsidRDefault="007B3B38" w:rsidP="006A0AC8">
      <w:pPr>
        <w:jc w:val="both"/>
        <w:rPr>
          <w:rFonts w:cs="Times New Roman"/>
          <w:sz w:val="28"/>
          <w:szCs w:val="28"/>
          <w:lang w:val="cs-CZ"/>
        </w:rPr>
      </w:pPr>
    </w:p>
    <w:p w14:paraId="01389D38" w14:textId="77777777" w:rsidR="007B3B38" w:rsidRPr="00976793" w:rsidRDefault="007B3B38" w:rsidP="006A0AC8">
      <w:pPr>
        <w:jc w:val="both"/>
        <w:rPr>
          <w:rFonts w:cs="Times New Roman"/>
          <w:sz w:val="28"/>
          <w:szCs w:val="28"/>
          <w:lang w:val="cs-CZ"/>
        </w:rPr>
      </w:pPr>
    </w:p>
    <w:p w14:paraId="79E08FD6" w14:textId="77777777" w:rsidR="007B3B38" w:rsidRPr="00976793" w:rsidRDefault="007B3B38" w:rsidP="006A0AC8">
      <w:pPr>
        <w:jc w:val="both"/>
        <w:rPr>
          <w:rFonts w:cs="Times New Roman"/>
          <w:sz w:val="28"/>
          <w:szCs w:val="28"/>
          <w:lang w:val="cs-CZ"/>
        </w:rPr>
      </w:pPr>
    </w:p>
    <w:p w14:paraId="549DE4D1" w14:textId="77777777" w:rsidR="007B3B38" w:rsidRPr="00976793" w:rsidRDefault="007B3B38" w:rsidP="006A0AC8">
      <w:pPr>
        <w:jc w:val="both"/>
        <w:rPr>
          <w:rFonts w:cs="Times New Roman"/>
          <w:sz w:val="28"/>
          <w:szCs w:val="28"/>
          <w:lang w:val="cs-CZ"/>
        </w:rPr>
      </w:pPr>
    </w:p>
    <w:p w14:paraId="2A1403A3" w14:textId="77777777" w:rsidR="007B3B38" w:rsidRPr="00976793" w:rsidRDefault="007B3B38" w:rsidP="006A0AC8">
      <w:pPr>
        <w:jc w:val="both"/>
        <w:rPr>
          <w:rFonts w:cs="Times New Roman"/>
          <w:sz w:val="28"/>
          <w:szCs w:val="28"/>
          <w:lang w:val="cs-CZ"/>
        </w:rPr>
      </w:pPr>
    </w:p>
    <w:p w14:paraId="0C9B3610" w14:textId="77777777" w:rsidR="007B3B38" w:rsidRPr="00976793" w:rsidRDefault="007B3B38" w:rsidP="006A0AC8">
      <w:pPr>
        <w:jc w:val="both"/>
        <w:rPr>
          <w:rFonts w:cs="Times New Roman"/>
          <w:sz w:val="28"/>
          <w:szCs w:val="28"/>
          <w:lang w:val="cs-CZ"/>
        </w:rPr>
      </w:pPr>
    </w:p>
    <w:p w14:paraId="7647298F" w14:textId="77777777" w:rsidR="007B3B38" w:rsidRPr="00976793" w:rsidRDefault="007B3B38" w:rsidP="006A0AC8">
      <w:pPr>
        <w:jc w:val="both"/>
        <w:rPr>
          <w:rFonts w:cs="Times New Roman"/>
          <w:sz w:val="28"/>
          <w:szCs w:val="28"/>
          <w:lang w:val="cs-CZ"/>
        </w:rPr>
      </w:pPr>
    </w:p>
    <w:p w14:paraId="0D9498F4" w14:textId="77777777" w:rsidR="007B3B38" w:rsidRPr="00976793" w:rsidRDefault="007B3B38" w:rsidP="006A0AC8">
      <w:pPr>
        <w:jc w:val="both"/>
        <w:rPr>
          <w:rFonts w:cs="Times New Roman"/>
          <w:sz w:val="28"/>
          <w:szCs w:val="28"/>
          <w:lang w:val="cs-CZ"/>
        </w:rPr>
      </w:pPr>
    </w:p>
    <w:p w14:paraId="1514587E" w14:textId="77777777" w:rsidR="007B3B38" w:rsidRPr="00976793" w:rsidRDefault="007B3B38" w:rsidP="006A0AC8">
      <w:pPr>
        <w:jc w:val="both"/>
        <w:rPr>
          <w:rFonts w:cs="Times New Roman"/>
          <w:sz w:val="28"/>
          <w:szCs w:val="28"/>
          <w:lang w:val="cs-CZ"/>
        </w:rPr>
      </w:pPr>
    </w:p>
    <w:p w14:paraId="5FB880C2" w14:textId="77777777" w:rsidR="007B3B38" w:rsidRPr="00976793" w:rsidRDefault="007B3B38" w:rsidP="006A0AC8">
      <w:pPr>
        <w:jc w:val="both"/>
        <w:rPr>
          <w:rFonts w:cs="Times New Roman"/>
          <w:sz w:val="28"/>
          <w:szCs w:val="28"/>
          <w:lang w:val="cs-CZ"/>
        </w:rPr>
      </w:pPr>
    </w:p>
    <w:p w14:paraId="10D7CFAE" w14:textId="77777777" w:rsidR="007B3B38" w:rsidRPr="00976793" w:rsidRDefault="007B3B38" w:rsidP="006A0AC8">
      <w:pPr>
        <w:jc w:val="both"/>
        <w:rPr>
          <w:rFonts w:cs="Times New Roman"/>
          <w:sz w:val="28"/>
          <w:szCs w:val="28"/>
          <w:lang w:val="cs-CZ"/>
        </w:rPr>
      </w:pPr>
    </w:p>
    <w:p w14:paraId="36C9136A" w14:textId="77777777" w:rsidR="007B3B38" w:rsidRPr="00976793" w:rsidRDefault="007B3B38" w:rsidP="006A0AC8">
      <w:pPr>
        <w:jc w:val="both"/>
        <w:rPr>
          <w:rFonts w:cs="Times New Roman"/>
          <w:sz w:val="28"/>
          <w:szCs w:val="28"/>
          <w:lang w:val="cs-CZ"/>
        </w:rPr>
      </w:pPr>
    </w:p>
    <w:p w14:paraId="5A2E97F6" w14:textId="77777777" w:rsidR="007B3B38" w:rsidRPr="00976793" w:rsidRDefault="007B3B38" w:rsidP="006A0AC8">
      <w:pPr>
        <w:jc w:val="both"/>
        <w:rPr>
          <w:rFonts w:cs="Times New Roman"/>
          <w:sz w:val="28"/>
          <w:szCs w:val="28"/>
          <w:lang w:val="cs-CZ"/>
        </w:rPr>
      </w:pPr>
    </w:p>
    <w:p w14:paraId="3E827D34" w14:textId="77777777" w:rsidR="007B3B38" w:rsidRPr="00976793" w:rsidRDefault="007B3B38" w:rsidP="006A0AC8">
      <w:pPr>
        <w:jc w:val="both"/>
        <w:rPr>
          <w:rFonts w:cs="Times New Roman"/>
          <w:sz w:val="28"/>
          <w:szCs w:val="28"/>
          <w:lang w:val="cs-CZ"/>
        </w:rPr>
      </w:pPr>
    </w:p>
    <w:p w14:paraId="31C01975" w14:textId="77777777" w:rsidR="007B3B38" w:rsidRPr="00976793" w:rsidRDefault="007B3B38" w:rsidP="006A0AC8">
      <w:pPr>
        <w:jc w:val="both"/>
        <w:rPr>
          <w:rFonts w:cs="Times New Roman"/>
          <w:sz w:val="28"/>
          <w:szCs w:val="28"/>
          <w:lang w:val="cs-CZ"/>
        </w:rPr>
      </w:pPr>
    </w:p>
    <w:p w14:paraId="7F96AC8B" w14:textId="77777777" w:rsidR="007B3B38" w:rsidRPr="00976793" w:rsidRDefault="007B3B38" w:rsidP="006A0AC8">
      <w:pPr>
        <w:jc w:val="both"/>
        <w:rPr>
          <w:rFonts w:cs="Times New Roman"/>
          <w:sz w:val="28"/>
          <w:szCs w:val="28"/>
          <w:lang w:val="cs-CZ"/>
        </w:rPr>
      </w:pPr>
    </w:p>
    <w:p w14:paraId="3B5AC787" w14:textId="77777777" w:rsidR="007B3B38" w:rsidRPr="00976793" w:rsidRDefault="007B3B38" w:rsidP="006A0AC8">
      <w:pPr>
        <w:jc w:val="both"/>
        <w:rPr>
          <w:rFonts w:cs="Times New Roman"/>
          <w:sz w:val="28"/>
          <w:szCs w:val="28"/>
          <w:lang w:val="cs-CZ"/>
        </w:rPr>
      </w:pPr>
    </w:p>
    <w:p w14:paraId="7902BFC2" w14:textId="77777777" w:rsidR="007B3B38" w:rsidRPr="00976793" w:rsidRDefault="007B3B38" w:rsidP="006A0AC8">
      <w:pPr>
        <w:jc w:val="both"/>
        <w:rPr>
          <w:rFonts w:cs="Times New Roman"/>
          <w:sz w:val="28"/>
          <w:szCs w:val="28"/>
          <w:lang w:val="cs-CZ"/>
        </w:rPr>
      </w:pPr>
    </w:p>
    <w:p w14:paraId="3F80BAB1" w14:textId="5EABCA60" w:rsidR="00A31911" w:rsidRPr="004D555D" w:rsidRDefault="007B3B38" w:rsidP="006A0AC8">
      <w:pPr>
        <w:jc w:val="both"/>
        <w:rPr>
          <w:rFonts w:cs="Times New Roman"/>
          <w:szCs w:val="24"/>
          <w:lang w:val="cs-CZ"/>
        </w:rPr>
      </w:pPr>
      <w:r w:rsidRPr="004D555D">
        <w:rPr>
          <w:rFonts w:cs="Times New Roman"/>
          <w:szCs w:val="24"/>
          <w:lang w:val="cs-CZ"/>
        </w:rPr>
        <w:t>Prohlašuji, že jsem bakalářskou práci vypracovala samostatně</w:t>
      </w:r>
      <w:r w:rsidR="00FB2EA8" w:rsidRPr="004D555D">
        <w:rPr>
          <w:rFonts w:cs="Times New Roman"/>
          <w:szCs w:val="24"/>
          <w:lang w:val="cs-CZ"/>
        </w:rPr>
        <w:t xml:space="preserve"> a</w:t>
      </w:r>
      <w:r w:rsidRPr="004D555D">
        <w:rPr>
          <w:rFonts w:cs="Times New Roman"/>
          <w:szCs w:val="24"/>
          <w:lang w:val="cs-CZ"/>
        </w:rPr>
        <w:t xml:space="preserve"> uv</w:t>
      </w:r>
      <w:r w:rsidR="00BE1A96" w:rsidRPr="004D555D">
        <w:rPr>
          <w:rFonts w:cs="Times New Roman"/>
          <w:szCs w:val="24"/>
          <w:lang w:val="cs-CZ"/>
        </w:rPr>
        <w:t>e</w:t>
      </w:r>
      <w:r w:rsidRPr="004D555D">
        <w:rPr>
          <w:rFonts w:cs="Times New Roman"/>
          <w:szCs w:val="24"/>
          <w:lang w:val="cs-CZ"/>
        </w:rPr>
        <w:t>dla úplný seznam citované a použité literatury.</w:t>
      </w:r>
    </w:p>
    <w:p w14:paraId="5ECA7AB6" w14:textId="532D935C" w:rsidR="008100E3" w:rsidRPr="00976793" w:rsidRDefault="008100E3" w:rsidP="006A0AC8">
      <w:pPr>
        <w:jc w:val="both"/>
        <w:rPr>
          <w:rFonts w:cs="Times New Roman"/>
          <w:szCs w:val="24"/>
          <w:lang w:val="cs-CZ"/>
        </w:rPr>
      </w:pPr>
      <w:r w:rsidRPr="004D555D">
        <w:rPr>
          <w:rFonts w:cs="Times New Roman"/>
          <w:szCs w:val="24"/>
          <w:lang w:val="cs-CZ"/>
        </w:rPr>
        <w:t>V Olomouci dne</w:t>
      </w:r>
      <w:r w:rsidR="000F1F98" w:rsidRPr="004D555D">
        <w:rPr>
          <w:rFonts w:cs="Times New Roman"/>
          <w:szCs w:val="24"/>
          <w:lang w:val="cs-CZ"/>
        </w:rPr>
        <w:t xml:space="preserve"> _______________</w:t>
      </w:r>
      <w:r w:rsidR="000F1F98" w:rsidRPr="004D555D">
        <w:rPr>
          <w:rFonts w:cs="Times New Roman"/>
          <w:szCs w:val="24"/>
          <w:lang w:val="cs-CZ"/>
        </w:rPr>
        <w:tab/>
      </w:r>
      <w:r w:rsidR="000F1F98" w:rsidRPr="004D555D">
        <w:rPr>
          <w:rFonts w:cs="Times New Roman"/>
          <w:szCs w:val="24"/>
          <w:lang w:val="cs-CZ"/>
        </w:rPr>
        <w:tab/>
      </w:r>
      <w:r w:rsidR="000F1F98" w:rsidRPr="004D555D">
        <w:rPr>
          <w:rFonts w:cs="Times New Roman"/>
          <w:szCs w:val="24"/>
          <w:lang w:val="cs-CZ"/>
        </w:rPr>
        <w:tab/>
      </w:r>
      <w:r w:rsidR="000F1F98" w:rsidRPr="004D555D">
        <w:rPr>
          <w:rFonts w:cs="Times New Roman"/>
          <w:szCs w:val="24"/>
          <w:lang w:val="cs-CZ"/>
        </w:rPr>
        <w:tab/>
      </w:r>
      <w:r w:rsidR="00176FEE" w:rsidRPr="004D555D">
        <w:rPr>
          <w:rFonts w:cs="Times New Roman"/>
          <w:szCs w:val="24"/>
          <w:lang w:val="cs-CZ"/>
        </w:rPr>
        <w:tab/>
      </w:r>
      <w:r w:rsidR="000F1F98" w:rsidRPr="004D555D">
        <w:rPr>
          <w:rFonts w:cs="Times New Roman"/>
          <w:szCs w:val="24"/>
          <w:lang w:val="cs-CZ"/>
        </w:rPr>
        <w:t>Podpis</w:t>
      </w:r>
      <w:r w:rsidR="000F1F98" w:rsidRPr="00976793">
        <w:rPr>
          <w:rFonts w:cs="Times New Roman"/>
          <w:szCs w:val="24"/>
          <w:lang w:val="cs-CZ"/>
        </w:rPr>
        <w:t>: ________________</w:t>
      </w:r>
    </w:p>
    <w:p w14:paraId="78D6A559" w14:textId="77777777" w:rsidR="00A31911" w:rsidRPr="00976793" w:rsidRDefault="00A31911" w:rsidP="006A0AC8">
      <w:pPr>
        <w:jc w:val="both"/>
        <w:rPr>
          <w:rFonts w:cs="Times New Roman"/>
          <w:sz w:val="28"/>
          <w:szCs w:val="28"/>
          <w:lang w:val="cs-CZ"/>
        </w:rPr>
      </w:pPr>
    </w:p>
    <w:p w14:paraId="1A2B12A4" w14:textId="77777777" w:rsidR="00A713D5" w:rsidRPr="00976793" w:rsidRDefault="00A713D5" w:rsidP="006A0AC8">
      <w:pPr>
        <w:jc w:val="both"/>
        <w:rPr>
          <w:rFonts w:cs="Times New Roman"/>
          <w:sz w:val="28"/>
          <w:szCs w:val="28"/>
          <w:lang w:val="cs-CZ"/>
        </w:rPr>
      </w:pPr>
    </w:p>
    <w:p w14:paraId="13C0BA04" w14:textId="77777777" w:rsidR="00290E3C" w:rsidRPr="00976793" w:rsidRDefault="00290E3C" w:rsidP="006A0AC8">
      <w:pPr>
        <w:jc w:val="both"/>
        <w:rPr>
          <w:rFonts w:cs="Times New Roman"/>
          <w:sz w:val="28"/>
          <w:szCs w:val="28"/>
          <w:lang w:val="cs-CZ"/>
        </w:rPr>
      </w:pPr>
    </w:p>
    <w:p w14:paraId="7B97AF1E" w14:textId="77777777" w:rsidR="00290E3C" w:rsidRPr="00976793" w:rsidRDefault="00290E3C" w:rsidP="006A0AC8">
      <w:pPr>
        <w:jc w:val="both"/>
        <w:rPr>
          <w:rFonts w:cs="Times New Roman"/>
          <w:sz w:val="28"/>
          <w:szCs w:val="28"/>
          <w:lang w:val="cs-CZ"/>
        </w:rPr>
      </w:pPr>
    </w:p>
    <w:p w14:paraId="21B3940F" w14:textId="77777777" w:rsidR="00290E3C" w:rsidRPr="00976793" w:rsidRDefault="00290E3C" w:rsidP="006A0AC8">
      <w:pPr>
        <w:jc w:val="both"/>
        <w:rPr>
          <w:rFonts w:cs="Times New Roman"/>
          <w:sz w:val="28"/>
          <w:szCs w:val="28"/>
          <w:lang w:val="cs-CZ"/>
        </w:rPr>
      </w:pPr>
    </w:p>
    <w:p w14:paraId="1E998A97" w14:textId="77777777" w:rsidR="00290E3C" w:rsidRPr="00976793" w:rsidRDefault="00290E3C" w:rsidP="006A0AC8">
      <w:pPr>
        <w:jc w:val="both"/>
        <w:rPr>
          <w:rFonts w:cs="Times New Roman"/>
          <w:sz w:val="28"/>
          <w:szCs w:val="28"/>
          <w:lang w:val="cs-CZ"/>
        </w:rPr>
      </w:pPr>
    </w:p>
    <w:p w14:paraId="0EEA4021" w14:textId="77777777" w:rsidR="00290E3C" w:rsidRPr="00976793" w:rsidRDefault="00290E3C" w:rsidP="006A0AC8">
      <w:pPr>
        <w:jc w:val="both"/>
        <w:rPr>
          <w:rFonts w:cs="Times New Roman"/>
          <w:sz w:val="28"/>
          <w:szCs w:val="28"/>
          <w:lang w:val="cs-CZ"/>
        </w:rPr>
      </w:pPr>
    </w:p>
    <w:p w14:paraId="790D66FC" w14:textId="77777777" w:rsidR="00290E3C" w:rsidRPr="00976793" w:rsidRDefault="00290E3C" w:rsidP="006A0AC8">
      <w:pPr>
        <w:jc w:val="both"/>
        <w:rPr>
          <w:rFonts w:cs="Times New Roman"/>
          <w:sz w:val="28"/>
          <w:szCs w:val="28"/>
          <w:lang w:val="cs-CZ"/>
        </w:rPr>
      </w:pPr>
    </w:p>
    <w:p w14:paraId="103CDA78" w14:textId="77777777" w:rsidR="00290E3C" w:rsidRPr="00976793" w:rsidRDefault="00290E3C" w:rsidP="006A0AC8">
      <w:pPr>
        <w:jc w:val="both"/>
        <w:rPr>
          <w:rFonts w:cs="Times New Roman"/>
          <w:sz w:val="28"/>
          <w:szCs w:val="28"/>
          <w:lang w:val="cs-CZ"/>
        </w:rPr>
      </w:pPr>
    </w:p>
    <w:p w14:paraId="544773F6" w14:textId="77777777" w:rsidR="00290E3C" w:rsidRPr="00976793" w:rsidRDefault="00290E3C" w:rsidP="006A0AC8">
      <w:pPr>
        <w:jc w:val="both"/>
        <w:rPr>
          <w:rFonts w:cs="Times New Roman"/>
          <w:sz w:val="28"/>
          <w:szCs w:val="28"/>
          <w:lang w:val="cs-CZ"/>
        </w:rPr>
      </w:pPr>
    </w:p>
    <w:p w14:paraId="198D438E" w14:textId="77777777" w:rsidR="00290E3C" w:rsidRPr="00976793" w:rsidRDefault="00290E3C" w:rsidP="006A0AC8">
      <w:pPr>
        <w:jc w:val="both"/>
        <w:rPr>
          <w:rFonts w:cs="Times New Roman"/>
          <w:sz w:val="28"/>
          <w:szCs w:val="28"/>
          <w:lang w:val="cs-CZ"/>
        </w:rPr>
      </w:pPr>
    </w:p>
    <w:p w14:paraId="58B6A53C" w14:textId="77777777" w:rsidR="00290E3C" w:rsidRPr="00976793" w:rsidRDefault="00290E3C" w:rsidP="006A0AC8">
      <w:pPr>
        <w:jc w:val="both"/>
        <w:rPr>
          <w:rFonts w:cs="Times New Roman"/>
          <w:sz w:val="28"/>
          <w:szCs w:val="28"/>
          <w:lang w:val="cs-CZ"/>
        </w:rPr>
      </w:pPr>
    </w:p>
    <w:p w14:paraId="4ACF4008" w14:textId="77777777" w:rsidR="00290E3C" w:rsidRPr="00976793" w:rsidRDefault="00290E3C" w:rsidP="006A0AC8">
      <w:pPr>
        <w:jc w:val="both"/>
        <w:rPr>
          <w:rFonts w:cs="Times New Roman"/>
          <w:sz w:val="28"/>
          <w:szCs w:val="28"/>
          <w:lang w:val="cs-CZ"/>
        </w:rPr>
      </w:pPr>
    </w:p>
    <w:p w14:paraId="05B9F968" w14:textId="77777777" w:rsidR="00290E3C" w:rsidRPr="00976793" w:rsidRDefault="00290E3C" w:rsidP="006A0AC8">
      <w:pPr>
        <w:jc w:val="both"/>
        <w:rPr>
          <w:rFonts w:cs="Times New Roman"/>
          <w:sz w:val="28"/>
          <w:szCs w:val="28"/>
          <w:lang w:val="cs-CZ"/>
        </w:rPr>
      </w:pPr>
    </w:p>
    <w:p w14:paraId="38189227" w14:textId="77777777" w:rsidR="00290E3C" w:rsidRPr="00976793" w:rsidRDefault="00290E3C" w:rsidP="006A0AC8">
      <w:pPr>
        <w:jc w:val="both"/>
        <w:rPr>
          <w:rFonts w:cs="Times New Roman"/>
          <w:sz w:val="28"/>
          <w:szCs w:val="28"/>
          <w:lang w:val="cs-CZ"/>
        </w:rPr>
      </w:pPr>
    </w:p>
    <w:p w14:paraId="5280FF9B" w14:textId="77777777" w:rsidR="00290E3C" w:rsidRPr="00976793" w:rsidRDefault="00290E3C" w:rsidP="006A0AC8">
      <w:pPr>
        <w:jc w:val="both"/>
        <w:rPr>
          <w:rFonts w:cs="Times New Roman"/>
          <w:sz w:val="28"/>
          <w:szCs w:val="28"/>
          <w:lang w:val="cs-CZ"/>
        </w:rPr>
      </w:pPr>
    </w:p>
    <w:p w14:paraId="1A2C1663" w14:textId="77777777" w:rsidR="00290E3C" w:rsidRPr="00976793" w:rsidRDefault="00290E3C" w:rsidP="006A0AC8">
      <w:pPr>
        <w:jc w:val="both"/>
        <w:rPr>
          <w:rFonts w:cs="Times New Roman"/>
          <w:sz w:val="28"/>
          <w:szCs w:val="28"/>
          <w:lang w:val="cs-CZ"/>
        </w:rPr>
      </w:pPr>
    </w:p>
    <w:p w14:paraId="6E4D0D71" w14:textId="77777777" w:rsidR="006D2124" w:rsidRPr="00976793" w:rsidRDefault="006D2124" w:rsidP="006A0AC8">
      <w:pPr>
        <w:jc w:val="both"/>
        <w:rPr>
          <w:rFonts w:cs="Times New Roman"/>
          <w:sz w:val="28"/>
          <w:szCs w:val="28"/>
          <w:lang w:val="cs-CZ"/>
        </w:rPr>
      </w:pPr>
    </w:p>
    <w:p w14:paraId="138BF9C4" w14:textId="047B3588" w:rsidR="00EA73C9" w:rsidRPr="00976793" w:rsidRDefault="00EA73C9" w:rsidP="006A0AC8">
      <w:pPr>
        <w:jc w:val="both"/>
        <w:rPr>
          <w:rFonts w:cs="Times New Roman"/>
          <w:sz w:val="28"/>
          <w:szCs w:val="28"/>
          <w:lang w:val="cs-CZ"/>
        </w:rPr>
      </w:pPr>
    </w:p>
    <w:p w14:paraId="47CF85E0" w14:textId="77777777" w:rsidR="00B0729F" w:rsidRPr="002A268F" w:rsidRDefault="00B0729F">
      <w:pPr>
        <w:spacing w:line="259" w:lineRule="auto"/>
        <w:rPr>
          <w:rFonts w:cs="Times New Roman"/>
          <w:b/>
          <w:bCs/>
          <w:szCs w:val="24"/>
          <w:lang w:val="cs-CZ"/>
        </w:rPr>
      </w:pPr>
      <w:r w:rsidRPr="002A268F">
        <w:rPr>
          <w:rFonts w:cs="Times New Roman"/>
          <w:b/>
          <w:bCs/>
          <w:szCs w:val="24"/>
          <w:lang w:val="cs-CZ"/>
        </w:rPr>
        <w:t>Poděkování:</w:t>
      </w:r>
    </w:p>
    <w:p w14:paraId="0DBF71BE" w14:textId="6F326541" w:rsidR="006D2124" w:rsidRPr="002A268F" w:rsidRDefault="00B0729F" w:rsidP="006A0AC8">
      <w:pPr>
        <w:jc w:val="both"/>
        <w:rPr>
          <w:rFonts w:cs="Times New Roman"/>
          <w:szCs w:val="24"/>
          <w:lang w:val="cs-CZ"/>
        </w:rPr>
      </w:pPr>
      <w:r w:rsidRPr="002A268F">
        <w:rPr>
          <w:rFonts w:cs="Times New Roman"/>
          <w:szCs w:val="24"/>
          <w:lang w:val="cs-CZ"/>
        </w:rPr>
        <w:t>Chtěla bych tímto poděkovat</w:t>
      </w:r>
      <w:r w:rsidR="00A22037" w:rsidRPr="002A268F">
        <w:rPr>
          <w:rFonts w:cs="Times New Roman"/>
          <w:szCs w:val="24"/>
          <w:lang w:val="cs-CZ"/>
        </w:rPr>
        <w:t xml:space="preserve"> vedoucí práce Mgr. Andree Ramešové za veškerou pomoc a poskytnutí cenných rad, které mi umožnily sepsat tuto závěrečnou práci.</w:t>
      </w:r>
      <w:r w:rsidR="00EA73C9" w:rsidRPr="002A268F">
        <w:rPr>
          <w:rFonts w:cs="Times New Roman"/>
          <w:szCs w:val="24"/>
          <w:lang w:val="cs-CZ"/>
        </w:rPr>
        <w:br w:type="page"/>
      </w:r>
    </w:p>
    <w:p w14:paraId="2D5E60D3" w14:textId="0A04B35D" w:rsidR="006D2124" w:rsidRPr="002A268F" w:rsidRDefault="008A2DD6" w:rsidP="006A0AC8">
      <w:pPr>
        <w:jc w:val="both"/>
        <w:rPr>
          <w:b/>
          <w:bCs/>
          <w:sz w:val="32"/>
          <w:szCs w:val="32"/>
          <w:lang w:val="cs-CZ"/>
        </w:rPr>
      </w:pPr>
      <w:r w:rsidRPr="002A268F">
        <w:rPr>
          <w:b/>
          <w:bCs/>
          <w:sz w:val="32"/>
          <w:szCs w:val="32"/>
          <w:lang w:val="cs-CZ"/>
        </w:rPr>
        <w:lastRenderedPageBreak/>
        <w:t>ANOTACE</w:t>
      </w:r>
    </w:p>
    <w:p w14:paraId="4C4B6D12" w14:textId="52D4AE3F" w:rsidR="00A31911" w:rsidRPr="002A268F" w:rsidRDefault="000C2301" w:rsidP="006A0AC8">
      <w:pPr>
        <w:jc w:val="both"/>
        <w:rPr>
          <w:rFonts w:cs="Times New Roman"/>
          <w:szCs w:val="24"/>
          <w:lang w:val="cs-CZ"/>
        </w:rPr>
      </w:pPr>
      <w:r w:rsidRPr="002A268F">
        <w:rPr>
          <w:rFonts w:cs="Times New Roman"/>
          <w:b/>
          <w:bCs/>
          <w:szCs w:val="24"/>
          <w:lang w:val="cs-CZ"/>
        </w:rPr>
        <w:t>Jméno a příjmení:</w:t>
      </w:r>
      <w:r w:rsidRPr="002A268F">
        <w:rPr>
          <w:rFonts w:cs="Times New Roman"/>
          <w:szCs w:val="24"/>
          <w:lang w:val="cs-CZ"/>
        </w:rPr>
        <w:t xml:space="preserve"> Julie Růžičková</w:t>
      </w:r>
    </w:p>
    <w:p w14:paraId="20DB4F4E" w14:textId="5B9BBCC0" w:rsidR="000C2301" w:rsidRPr="002A268F" w:rsidRDefault="000C2301" w:rsidP="006A0AC8">
      <w:pPr>
        <w:jc w:val="both"/>
        <w:rPr>
          <w:rFonts w:cs="Times New Roman"/>
          <w:szCs w:val="24"/>
          <w:lang w:val="cs-CZ"/>
        </w:rPr>
      </w:pPr>
      <w:r w:rsidRPr="002A268F">
        <w:rPr>
          <w:rFonts w:cs="Times New Roman"/>
          <w:b/>
          <w:bCs/>
          <w:szCs w:val="24"/>
          <w:lang w:val="cs-CZ"/>
        </w:rPr>
        <w:t>Katedra:</w:t>
      </w:r>
      <w:r w:rsidRPr="002A268F">
        <w:rPr>
          <w:rFonts w:cs="Times New Roman"/>
          <w:szCs w:val="24"/>
          <w:lang w:val="cs-CZ"/>
        </w:rPr>
        <w:t xml:space="preserve"> Katedra anglistiky a amerikanistiky</w:t>
      </w:r>
    </w:p>
    <w:p w14:paraId="530E4498" w14:textId="4BC1FAB4" w:rsidR="000C2301" w:rsidRPr="002A268F" w:rsidRDefault="000C2301" w:rsidP="006A0AC8">
      <w:pPr>
        <w:jc w:val="both"/>
        <w:rPr>
          <w:rFonts w:cs="Times New Roman"/>
          <w:szCs w:val="24"/>
          <w:lang w:val="cs-CZ"/>
        </w:rPr>
      </w:pPr>
      <w:r w:rsidRPr="002A268F">
        <w:rPr>
          <w:rFonts w:cs="Times New Roman"/>
          <w:b/>
          <w:bCs/>
          <w:szCs w:val="24"/>
          <w:lang w:val="cs-CZ"/>
        </w:rPr>
        <w:t>Vedoucí práce:</w:t>
      </w:r>
      <w:r w:rsidRPr="002A268F">
        <w:rPr>
          <w:rFonts w:cs="Times New Roman"/>
          <w:szCs w:val="24"/>
          <w:lang w:val="cs-CZ"/>
        </w:rPr>
        <w:t xml:space="preserve"> Mgr. Andrea Ramešová</w:t>
      </w:r>
    </w:p>
    <w:p w14:paraId="1B455D02" w14:textId="306030CD" w:rsidR="000C2301" w:rsidRPr="002A268F" w:rsidRDefault="000C2301" w:rsidP="006A0AC8">
      <w:pPr>
        <w:jc w:val="both"/>
        <w:rPr>
          <w:rFonts w:cs="Times New Roman"/>
          <w:szCs w:val="24"/>
          <w:lang w:val="cs-CZ"/>
        </w:rPr>
      </w:pPr>
      <w:r w:rsidRPr="002A268F">
        <w:rPr>
          <w:rFonts w:cs="Times New Roman"/>
          <w:b/>
          <w:bCs/>
          <w:szCs w:val="24"/>
          <w:lang w:val="cs-CZ"/>
        </w:rPr>
        <w:t>Rok obhajoby:</w:t>
      </w:r>
      <w:r w:rsidRPr="002A268F">
        <w:rPr>
          <w:rFonts w:cs="Times New Roman"/>
          <w:szCs w:val="24"/>
          <w:lang w:val="cs-CZ"/>
        </w:rPr>
        <w:t xml:space="preserve"> 2025</w:t>
      </w:r>
    </w:p>
    <w:p w14:paraId="417D1E00" w14:textId="77777777" w:rsidR="000C2301" w:rsidRPr="002A268F" w:rsidRDefault="000C2301" w:rsidP="006A0AC8">
      <w:pPr>
        <w:jc w:val="both"/>
        <w:rPr>
          <w:rFonts w:cs="Times New Roman"/>
          <w:szCs w:val="24"/>
          <w:lang w:val="cs-CZ"/>
        </w:rPr>
      </w:pPr>
    </w:p>
    <w:p w14:paraId="2A00D45B" w14:textId="4B75A4D6" w:rsidR="00245B09" w:rsidRPr="002A268F" w:rsidRDefault="00245B09" w:rsidP="006A0AC8">
      <w:pPr>
        <w:jc w:val="both"/>
        <w:rPr>
          <w:rFonts w:cs="Times New Roman"/>
          <w:szCs w:val="24"/>
          <w:lang w:val="cs-CZ"/>
        </w:rPr>
      </w:pPr>
      <w:r w:rsidRPr="002A268F">
        <w:rPr>
          <w:rFonts w:cs="Times New Roman"/>
          <w:b/>
          <w:bCs/>
          <w:szCs w:val="24"/>
          <w:lang w:val="cs-CZ"/>
        </w:rPr>
        <w:t>Název práce:</w:t>
      </w:r>
      <w:r w:rsidRPr="002A268F">
        <w:rPr>
          <w:rFonts w:cs="Times New Roman"/>
          <w:szCs w:val="24"/>
          <w:lang w:val="cs-CZ"/>
        </w:rPr>
        <w:t xml:space="preserve"> Analýza chyb v užití anglických předložek </w:t>
      </w:r>
      <w:r w:rsidR="00FF7541" w:rsidRPr="002A268F">
        <w:rPr>
          <w:rFonts w:cs="Times New Roman"/>
          <w:szCs w:val="24"/>
          <w:lang w:val="cs-CZ"/>
        </w:rPr>
        <w:t>u českých studentů střední školy</w:t>
      </w:r>
    </w:p>
    <w:p w14:paraId="19EAF2C3" w14:textId="2F202CC9" w:rsidR="00FF7541" w:rsidRPr="00B2306E" w:rsidRDefault="00FF7541" w:rsidP="006A0AC8">
      <w:pPr>
        <w:jc w:val="both"/>
        <w:rPr>
          <w:rFonts w:cs="Times New Roman"/>
          <w:szCs w:val="24"/>
        </w:rPr>
      </w:pPr>
      <w:r w:rsidRPr="002A268F">
        <w:rPr>
          <w:rFonts w:cs="Times New Roman"/>
          <w:b/>
          <w:bCs/>
          <w:szCs w:val="24"/>
          <w:lang w:val="cs-CZ"/>
        </w:rPr>
        <w:t>Název práce v angličtině:</w:t>
      </w:r>
      <w:r w:rsidRPr="002A268F">
        <w:rPr>
          <w:rFonts w:cs="Times New Roman"/>
          <w:szCs w:val="24"/>
          <w:lang w:val="cs-CZ"/>
        </w:rPr>
        <w:t xml:space="preserve"> </w:t>
      </w:r>
      <w:r w:rsidR="00FC7C21" w:rsidRPr="00B2306E">
        <w:rPr>
          <w:rFonts w:cs="Times New Roman"/>
          <w:szCs w:val="24"/>
        </w:rPr>
        <w:t xml:space="preserve">Error Analysis of the Use of English Prepositions </w:t>
      </w:r>
      <w:r w:rsidR="00422121" w:rsidRPr="00B2306E">
        <w:rPr>
          <w:rFonts w:cs="Times New Roman"/>
          <w:szCs w:val="24"/>
        </w:rPr>
        <w:t>a</w:t>
      </w:r>
      <w:r w:rsidR="00FC7C21" w:rsidRPr="00B2306E">
        <w:rPr>
          <w:rFonts w:cs="Times New Roman"/>
          <w:szCs w:val="24"/>
        </w:rPr>
        <w:t>mong Czech Secondary School Students</w:t>
      </w:r>
    </w:p>
    <w:p w14:paraId="145DDD57" w14:textId="622EF54D" w:rsidR="00920BE4" w:rsidRPr="002A268F" w:rsidRDefault="00920BE4" w:rsidP="006A0AC8">
      <w:pPr>
        <w:jc w:val="both"/>
        <w:rPr>
          <w:rFonts w:cs="Times New Roman"/>
          <w:b/>
          <w:bCs/>
          <w:szCs w:val="24"/>
          <w:lang w:val="cs-CZ"/>
        </w:rPr>
      </w:pPr>
      <w:r w:rsidRPr="002A268F">
        <w:rPr>
          <w:rFonts w:cs="Times New Roman"/>
          <w:b/>
          <w:bCs/>
          <w:szCs w:val="24"/>
          <w:lang w:val="cs-CZ"/>
        </w:rPr>
        <w:t>Přílohy vázané v práci:</w:t>
      </w:r>
      <w:r w:rsidR="006F5F41" w:rsidRPr="002A268F">
        <w:rPr>
          <w:rFonts w:cs="Times New Roman"/>
          <w:szCs w:val="24"/>
          <w:lang w:val="cs-CZ"/>
        </w:rPr>
        <w:t xml:space="preserve"> 1</w:t>
      </w:r>
    </w:p>
    <w:p w14:paraId="0DCF10B1" w14:textId="38CC044A" w:rsidR="00920BE4" w:rsidRPr="002A268F" w:rsidRDefault="00920BE4" w:rsidP="006A0AC8">
      <w:pPr>
        <w:jc w:val="both"/>
        <w:rPr>
          <w:rFonts w:cs="Times New Roman"/>
          <w:b/>
          <w:bCs/>
          <w:szCs w:val="24"/>
          <w:lang w:val="cs-CZ"/>
        </w:rPr>
      </w:pPr>
      <w:r w:rsidRPr="002A268F">
        <w:rPr>
          <w:rFonts w:cs="Times New Roman"/>
          <w:b/>
          <w:bCs/>
          <w:szCs w:val="24"/>
          <w:lang w:val="cs-CZ"/>
        </w:rPr>
        <w:t>Počet stran:</w:t>
      </w:r>
      <w:r w:rsidR="00E27DB4" w:rsidRPr="002A268F">
        <w:rPr>
          <w:rFonts w:cs="Times New Roman"/>
          <w:b/>
          <w:bCs/>
          <w:szCs w:val="24"/>
          <w:lang w:val="cs-CZ"/>
        </w:rPr>
        <w:t xml:space="preserve"> </w:t>
      </w:r>
      <w:r w:rsidR="00E27DB4" w:rsidRPr="002A268F">
        <w:rPr>
          <w:rFonts w:cs="Times New Roman"/>
          <w:szCs w:val="24"/>
          <w:lang w:val="cs-CZ"/>
        </w:rPr>
        <w:t>38</w:t>
      </w:r>
    </w:p>
    <w:p w14:paraId="5ACAFAC3" w14:textId="5950979C" w:rsidR="00920BE4" w:rsidRPr="002A268F" w:rsidRDefault="00920BE4" w:rsidP="006A0AC8">
      <w:pPr>
        <w:jc w:val="both"/>
        <w:rPr>
          <w:rFonts w:cs="Times New Roman"/>
          <w:b/>
          <w:bCs/>
          <w:szCs w:val="24"/>
          <w:lang w:val="cs-CZ"/>
        </w:rPr>
      </w:pPr>
      <w:r w:rsidRPr="002A268F">
        <w:rPr>
          <w:rFonts w:cs="Times New Roman"/>
          <w:b/>
          <w:bCs/>
          <w:szCs w:val="24"/>
          <w:lang w:val="cs-CZ"/>
        </w:rPr>
        <w:t>Počet znaků:</w:t>
      </w:r>
      <w:r w:rsidR="00E5519B" w:rsidRPr="002A268F">
        <w:rPr>
          <w:rFonts w:cs="Times New Roman"/>
          <w:b/>
          <w:bCs/>
          <w:szCs w:val="24"/>
          <w:lang w:val="cs-CZ"/>
        </w:rPr>
        <w:t xml:space="preserve"> </w:t>
      </w:r>
      <w:r w:rsidR="00E5519B" w:rsidRPr="002A268F">
        <w:rPr>
          <w:rFonts w:cs="Times New Roman"/>
          <w:szCs w:val="24"/>
          <w:lang w:val="cs-CZ"/>
        </w:rPr>
        <w:t>76 401</w:t>
      </w:r>
    </w:p>
    <w:p w14:paraId="4D5FA22F" w14:textId="36EA195C" w:rsidR="00920BE4" w:rsidRPr="002A268F" w:rsidRDefault="00E24C0C" w:rsidP="006A0AC8">
      <w:pPr>
        <w:jc w:val="both"/>
        <w:rPr>
          <w:rFonts w:cs="Times New Roman"/>
          <w:szCs w:val="24"/>
          <w:lang w:val="cs-CZ"/>
        </w:rPr>
      </w:pPr>
      <w:r w:rsidRPr="002A268F">
        <w:rPr>
          <w:rFonts w:cs="Times New Roman"/>
          <w:b/>
          <w:bCs/>
          <w:szCs w:val="24"/>
          <w:lang w:val="cs-CZ"/>
        </w:rPr>
        <w:t>Jazyk práce:</w:t>
      </w:r>
      <w:r w:rsidRPr="002A268F">
        <w:rPr>
          <w:rFonts w:cs="Times New Roman"/>
          <w:szCs w:val="24"/>
          <w:lang w:val="cs-CZ"/>
        </w:rPr>
        <w:t xml:space="preserve"> angličtina</w:t>
      </w:r>
    </w:p>
    <w:p w14:paraId="63149B20" w14:textId="77777777" w:rsidR="00FB2F4C" w:rsidRPr="00976793" w:rsidRDefault="00FB2F4C" w:rsidP="006A0AC8">
      <w:pPr>
        <w:jc w:val="both"/>
        <w:rPr>
          <w:rFonts w:cs="Times New Roman"/>
          <w:szCs w:val="24"/>
          <w:lang w:val="cs-CZ"/>
        </w:rPr>
      </w:pPr>
    </w:p>
    <w:p w14:paraId="36037746" w14:textId="77777777" w:rsidR="001823E5" w:rsidRPr="00976793" w:rsidRDefault="001823E5" w:rsidP="006A0AC8">
      <w:pPr>
        <w:jc w:val="both"/>
        <w:rPr>
          <w:rFonts w:cs="Times New Roman"/>
          <w:szCs w:val="24"/>
          <w:lang w:val="cs-CZ"/>
        </w:rPr>
      </w:pPr>
    </w:p>
    <w:p w14:paraId="283D87B1" w14:textId="77777777" w:rsidR="001823E5" w:rsidRPr="00976793" w:rsidRDefault="001823E5" w:rsidP="006A0AC8">
      <w:pPr>
        <w:jc w:val="both"/>
        <w:rPr>
          <w:rFonts w:cs="Times New Roman"/>
          <w:szCs w:val="24"/>
          <w:lang w:val="cs-CZ"/>
        </w:rPr>
      </w:pPr>
    </w:p>
    <w:p w14:paraId="0B193E1A" w14:textId="77777777" w:rsidR="001823E5" w:rsidRPr="00976793" w:rsidRDefault="001823E5" w:rsidP="006A0AC8">
      <w:pPr>
        <w:jc w:val="both"/>
        <w:rPr>
          <w:rFonts w:cs="Times New Roman"/>
          <w:szCs w:val="24"/>
          <w:lang w:val="cs-CZ"/>
        </w:rPr>
      </w:pPr>
    </w:p>
    <w:p w14:paraId="0544B40B" w14:textId="77777777" w:rsidR="001823E5" w:rsidRPr="00976793" w:rsidRDefault="001823E5" w:rsidP="006A0AC8">
      <w:pPr>
        <w:jc w:val="both"/>
        <w:rPr>
          <w:rFonts w:cs="Times New Roman"/>
          <w:szCs w:val="24"/>
          <w:lang w:val="cs-CZ"/>
        </w:rPr>
      </w:pPr>
    </w:p>
    <w:p w14:paraId="39F30A86" w14:textId="77777777" w:rsidR="001823E5" w:rsidRPr="00976793" w:rsidRDefault="001823E5" w:rsidP="006A0AC8">
      <w:pPr>
        <w:jc w:val="both"/>
        <w:rPr>
          <w:rFonts w:cs="Times New Roman"/>
          <w:szCs w:val="24"/>
          <w:lang w:val="cs-CZ"/>
        </w:rPr>
      </w:pPr>
    </w:p>
    <w:p w14:paraId="3D55535A" w14:textId="77777777" w:rsidR="001823E5" w:rsidRPr="00976793" w:rsidRDefault="001823E5" w:rsidP="006A0AC8">
      <w:pPr>
        <w:jc w:val="both"/>
        <w:rPr>
          <w:rFonts w:cs="Times New Roman"/>
          <w:szCs w:val="24"/>
          <w:lang w:val="cs-CZ"/>
        </w:rPr>
      </w:pPr>
    </w:p>
    <w:p w14:paraId="6E79D0EC" w14:textId="77777777" w:rsidR="001823E5" w:rsidRPr="00976793" w:rsidRDefault="001823E5" w:rsidP="006A0AC8">
      <w:pPr>
        <w:jc w:val="both"/>
        <w:rPr>
          <w:rFonts w:cs="Times New Roman"/>
          <w:szCs w:val="24"/>
          <w:lang w:val="cs-CZ"/>
        </w:rPr>
      </w:pPr>
    </w:p>
    <w:p w14:paraId="05E1A0A5" w14:textId="77777777" w:rsidR="001823E5" w:rsidRPr="00976793" w:rsidRDefault="001823E5" w:rsidP="006A0AC8">
      <w:pPr>
        <w:jc w:val="both"/>
        <w:rPr>
          <w:rFonts w:cs="Times New Roman"/>
          <w:szCs w:val="24"/>
          <w:lang w:val="cs-CZ"/>
        </w:rPr>
      </w:pPr>
    </w:p>
    <w:p w14:paraId="17B6ED35" w14:textId="77777777" w:rsidR="001823E5" w:rsidRPr="00976793" w:rsidRDefault="001823E5" w:rsidP="006A0AC8">
      <w:pPr>
        <w:jc w:val="both"/>
        <w:rPr>
          <w:rFonts w:cs="Times New Roman"/>
          <w:szCs w:val="24"/>
          <w:lang w:val="cs-CZ"/>
        </w:rPr>
      </w:pPr>
    </w:p>
    <w:p w14:paraId="04C3F0A1" w14:textId="77777777" w:rsidR="001823E5" w:rsidRPr="00976793" w:rsidRDefault="001823E5" w:rsidP="006A0AC8">
      <w:pPr>
        <w:jc w:val="both"/>
        <w:rPr>
          <w:rFonts w:cs="Times New Roman"/>
          <w:szCs w:val="24"/>
          <w:lang w:val="cs-CZ"/>
        </w:rPr>
      </w:pPr>
    </w:p>
    <w:p w14:paraId="365482E3" w14:textId="63A6975D" w:rsidR="00FB2F4C" w:rsidRPr="00976793" w:rsidRDefault="00FB2F4C" w:rsidP="006A0AC8">
      <w:pPr>
        <w:jc w:val="both"/>
        <w:rPr>
          <w:rFonts w:cs="Times New Roman"/>
          <w:b/>
          <w:bCs/>
          <w:szCs w:val="24"/>
          <w:lang w:val="cs-CZ"/>
        </w:rPr>
      </w:pPr>
      <w:r w:rsidRPr="00976793">
        <w:rPr>
          <w:rFonts w:cs="Times New Roman"/>
          <w:b/>
          <w:bCs/>
          <w:szCs w:val="24"/>
          <w:lang w:val="cs-CZ"/>
        </w:rPr>
        <w:lastRenderedPageBreak/>
        <w:t>Abstrakt:</w:t>
      </w:r>
    </w:p>
    <w:p w14:paraId="175F2AA8" w14:textId="18254019" w:rsidR="00662A3A" w:rsidRPr="00B2306E" w:rsidRDefault="007423EE" w:rsidP="006A0AC8">
      <w:pPr>
        <w:jc w:val="both"/>
        <w:rPr>
          <w:rFonts w:cs="Times New Roman"/>
          <w:szCs w:val="24"/>
        </w:rPr>
      </w:pPr>
      <w:r w:rsidRPr="00976793">
        <w:rPr>
          <w:rFonts w:cs="Times New Roman"/>
          <w:szCs w:val="24"/>
          <w:lang w:val="cs-CZ"/>
        </w:rPr>
        <w:t xml:space="preserve">Cílem této bakalářské práce je </w:t>
      </w:r>
      <w:r w:rsidR="00C6108C" w:rsidRPr="00976793">
        <w:rPr>
          <w:rFonts w:cs="Times New Roman"/>
          <w:szCs w:val="24"/>
          <w:lang w:val="cs-CZ"/>
        </w:rPr>
        <w:t>analyzovat chyby v</w:t>
      </w:r>
      <w:r w:rsidR="0081731F" w:rsidRPr="00976793">
        <w:rPr>
          <w:rFonts w:cs="Times New Roman"/>
          <w:szCs w:val="24"/>
          <w:lang w:val="cs-CZ"/>
        </w:rPr>
        <w:t xml:space="preserve"> užití </w:t>
      </w:r>
      <w:r w:rsidR="00CE2E01" w:rsidRPr="00976793">
        <w:rPr>
          <w:rFonts w:cs="Times New Roman"/>
          <w:szCs w:val="24"/>
          <w:lang w:val="cs-CZ"/>
        </w:rPr>
        <w:t xml:space="preserve">anglických </w:t>
      </w:r>
      <w:r w:rsidR="00C6108C" w:rsidRPr="00976793">
        <w:rPr>
          <w:rFonts w:cs="Times New Roman"/>
          <w:szCs w:val="24"/>
          <w:lang w:val="cs-CZ"/>
        </w:rPr>
        <w:t>předlož</w:t>
      </w:r>
      <w:r w:rsidR="00116ABE" w:rsidRPr="00976793">
        <w:rPr>
          <w:rFonts w:cs="Times New Roman"/>
          <w:szCs w:val="24"/>
          <w:lang w:val="cs-CZ"/>
        </w:rPr>
        <w:t>ek</w:t>
      </w:r>
      <w:r w:rsidR="00C6108C" w:rsidRPr="00976793">
        <w:rPr>
          <w:rFonts w:cs="Times New Roman"/>
          <w:szCs w:val="24"/>
          <w:lang w:val="cs-CZ"/>
        </w:rPr>
        <w:t xml:space="preserve"> místa a času u</w:t>
      </w:r>
      <w:r w:rsidR="0012329A" w:rsidRPr="00976793">
        <w:rPr>
          <w:rFonts w:cs="Times New Roman"/>
          <w:szCs w:val="24"/>
          <w:lang w:val="cs-CZ"/>
        </w:rPr>
        <w:t> </w:t>
      </w:r>
      <w:r w:rsidR="001636D1" w:rsidRPr="00976793">
        <w:rPr>
          <w:rFonts w:cs="Times New Roman"/>
          <w:szCs w:val="24"/>
          <w:lang w:val="cs-CZ"/>
        </w:rPr>
        <w:t xml:space="preserve">českých </w:t>
      </w:r>
      <w:r w:rsidR="00C6108C" w:rsidRPr="00976793">
        <w:rPr>
          <w:rFonts w:cs="Times New Roman"/>
          <w:szCs w:val="24"/>
          <w:lang w:val="cs-CZ"/>
        </w:rPr>
        <w:t>studen</w:t>
      </w:r>
      <w:r w:rsidR="00E64502" w:rsidRPr="00976793">
        <w:rPr>
          <w:rFonts w:cs="Times New Roman"/>
          <w:szCs w:val="24"/>
          <w:lang w:val="cs-CZ"/>
        </w:rPr>
        <w:t>tů střední školy</w:t>
      </w:r>
      <w:r w:rsidR="00DF14ED" w:rsidRPr="00976793">
        <w:rPr>
          <w:rFonts w:cs="Times New Roman"/>
          <w:szCs w:val="24"/>
          <w:lang w:val="cs-CZ"/>
        </w:rPr>
        <w:t>.</w:t>
      </w:r>
      <w:r w:rsidR="00342D38" w:rsidRPr="00976793">
        <w:rPr>
          <w:rFonts w:cs="Times New Roman"/>
          <w:szCs w:val="24"/>
          <w:lang w:val="cs-CZ"/>
        </w:rPr>
        <w:t xml:space="preserve"> </w:t>
      </w:r>
      <w:r w:rsidR="00342D38" w:rsidRPr="00B2306E">
        <w:rPr>
          <w:rFonts w:cs="Times New Roman"/>
          <w:szCs w:val="24"/>
        </w:rPr>
        <w:t xml:space="preserve">Konkrétně se práce </w:t>
      </w:r>
      <w:r w:rsidR="00FB4027" w:rsidRPr="00B2306E">
        <w:rPr>
          <w:rFonts w:cs="Times New Roman"/>
          <w:szCs w:val="24"/>
        </w:rPr>
        <w:t xml:space="preserve">zaměřuje na </w:t>
      </w:r>
      <w:r w:rsidR="00846FFE" w:rsidRPr="00B2306E">
        <w:rPr>
          <w:rFonts w:cs="Times New Roman"/>
          <w:szCs w:val="24"/>
        </w:rPr>
        <w:t xml:space="preserve">předložky </w:t>
      </w:r>
      <w:r w:rsidR="00846FFE" w:rsidRPr="00B2306E">
        <w:rPr>
          <w:rFonts w:cs="Times New Roman"/>
          <w:i/>
          <w:iCs/>
          <w:szCs w:val="24"/>
        </w:rPr>
        <w:t>at, on, in, by, over, from</w:t>
      </w:r>
      <w:r w:rsidR="00846FFE" w:rsidRPr="00B2306E">
        <w:rPr>
          <w:rFonts w:cs="Times New Roman"/>
          <w:szCs w:val="24"/>
        </w:rPr>
        <w:t xml:space="preserve"> a </w:t>
      </w:r>
      <w:r w:rsidR="00846FFE" w:rsidRPr="00B2306E">
        <w:rPr>
          <w:rFonts w:cs="Times New Roman"/>
          <w:i/>
          <w:iCs/>
          <w:szCs w:val="24"/>
        </w:rPr>
        <w:t>through</w:t>
      </w:r>
      <w:r w:rsidR="00846FFE" w:rsidRPr="00B2306E">
        <w:rPr>
          <w:rFonts w:cs="Times New Roman"/>
          <w:szCs w:val="24"/>
        </w:rPr>
        <w:t>.</w:t>
      </w:r>
      <w:r w:rsidR="007D7284" w:rsidRPr="00B2306E">
        <w:rPr>
          <w:rFonts w:cs="Times New Roman"/>
          <w:szCs w:val="24"/>
        </w:rPr>
        <w:t xml:space="preserve"> </w:t>
      </w:r>
      <w:r w:rsidR="00012606" w:rsidRPr="00B2306E">
        <w:rPr>
          <w:rFonts w:cs="Times New Roman"/>
          <w:szCs w:val="24"/>
        </w:rPr>
        <w:t>V teoretické části je popsán systém anglických předložek</w:t>
      </w:r>
      <w:r w:rsidR="00E56A40" w:rsidRPr="00B2306E">
        <w:rPr>
          <w:rFonts w:cs="Times New Roman"/>
          <w:szCs w:val="24"/>
        </w:rPr>
        <w:t xml:space="preserve"> </w:t>
      </w:r>
      <w:r w:rsidR="00C26580" w:rsidRPr="00B2306E">
        <w:rPr>
          <w:rFonts w:cs="Times New Roman"/>
          <w:szCs w:val="24"/>
        </w:rPr>
        <w:t>a</w:t>
      </w:r>
      <w:r w:rsidR="00837B8F" w:rsidRPr="00B2306E">
        <w:rPr>
          <w:rFonts w:cs="Times New Roman"/>
          <w:szCs w:val="24"/>
        </w:rPr>
        <w:t xml:space="preserve"> </w:t>
      </w:r>
      <w:r w:rsidR="001A6C93" w:rsidRPr="00B2306E">
        <w:rPr>
          <w:rFonts w:cs="Times New Roman"/>
          <w:szCs w:val="24"/>
        </w:rPr>
        <w:t>jejich</w:t>
      </w:r>
      <w:r w:rsidR="006D7A66" w:rsidRPr="00B2306E">
        <w:rPr>
          <w:rFonts w:cs="Times New Roman"/>
          <w:szCs w:val="24"/>
        </w:rPr>
        <w:t xml:space="preserve"> zastoupení v</w:t>
      </w:r>
      <w:r w:rsidR="003E6D0A" w:rsidRPr="00B2306E">
        <w:rPr>
          <w:rFonts w:cs="Times New Roman"/>
          <w:szCs w:val="24"/>
        </w:rPr>
        <w:t xml:space="preserve">e vybraných </w:t>
      </w:r>
      <w:r w:rsidR="00570B49" w:rsidRPr="00B2306E">
        <w:rPr>
          <w:rFonts w:cs="Times New Roman"/>
          <w:szCs w:val="24"/>
        </w:rPr>
        <w:t>učebnicích</w:t>
      </w:r>
      <w:r w:rsidR="00012606" w:rsidRPr="00B2306E">
        <w:rPr>
          <w:rFonts w:cs="Times New Roman"/>
          <w:szCs w:val="24"/>
        </w:rPr>
        <w:t>.</w:t>
      </w:r>
      <w:r w:rsidR="006B089A" w:rsidRPr="00B2306E">
        <w:rPr>
          <w:rFonts w:cs="Times New Roman"/>
          <w:szCs w:val="24"/>
        </w:rPr>
        <w:t xml:space="preserve"> </w:t>
      </w:r>
      <w:r w:rsidR="00B81233" w:rsidRPr="00B2306E">
        <w:rPr>
          <w:rFonts w:cs="Times New Roman"/>
          <w:szCs w:val="24"/>
        </w:rPr>
        <w:t>V praktické části jsou analyzovány</w:t>
      </w:r>
      <w:r w:rsidR="00D73BD6" w:rsidRPr="00B2306E">
        <w:rPr>
          <w:rFonts w:cs="Times New Roman"/>
          <w:szCs w:val="24"/>
        </w:rPr>
        <w:t xml:space="preserve"> </w:t>
      </w:r>
      <w:r w:rsidR="00B24DB7" w:rsidRPr="00B2306E">
        <w:rPr>
          <w:rFonts w:cs="Times New Roman"/>
          <w:szCs w:val="24"/>
        </w:rPr>
        <w:t>chyby</w:t>
      </w:r>
      <w:r w:rsidR="00DD1951" w:rsidRPr="00B2306E">
        <w:rPr>
          <w:rFonts w:cs="Times New Roman"/>
          <w:szCs w:val="24"/>
        </w:rPr>
        <w:t xml:space="preserve">, </w:t>
      </w:r>
      <w:r w:rsidR="00062EC7" w:rsidRPr="00B2306E">
        <w:rPr>
          <w:rFonts w:cs="Times New Roman"/>
          <w:szCs w:val="24"/>
        </w:rPr>
        <w:t xml:space="preserve">kterých se </w:t>
      </w:r>
      <w:r w:rsidR="00840601" w:rsidRPr="00B2306E">
        <w:rPr>
          <w:rFonts w:cs="Times New Roman"/>
          <w:szCs w:val="24"/>
        </w:rPr>
        <w:t>dopustili studenti v rámci testování</w:t>
      </w:r>
      <w:r w:rsidR="00623ADE" w:rsidRPr="00B2306E">
        <w:rPr>
          <w:rFonts w:cs="Times New Roman"/>
          <w:szCs w:val="24"/>
        </w:rPr>
        <w:t xml:space="preserve"> na středních školách</w:t>
      </w:r>
      <w:r w:rsidR="00E870A1" w:rsidRPr="00B2306E">
        <w:rPr>
          <w:rFonts w:cs="Times New Roman"/>
          <w:szCs w:val="24"/>
        </w:rPr>
        <w:t xml:space="preserve">. </w:t>
      </w:r>
      <w:r w:rsidR="00F87999" w:rsidRPr="00B2306E">
        <w:rPr>
          <w:rFonts w:cs="Times New Roman"/>
          <w:szCs w:val="24"/>
        </w:rPr>
        <w:t>Výsledky</w:t>
      </w:r>
      <w:r w:rsidR="00C843F1" w:rsidRPr="00B2306E">
        <w:rPr>
          <w:rFonts w:cs="Times New Roman"/>
          <w:szCs w:val="24"/>
        </w:rPr>
        <w:t xml:space="preserve"> </w:t>
      </w:r>
      <w:r w:rsidR="00152D52" w:rsidRPr="00B2306E">
        <w:rPr>
          <w:rFonts w:cs="Times New Roman"/>
          <w:szCs w:val="24"/>
        </w:rPr>
        <w:t>ukázal</w:t>
      </w:r>
      <w:r w:rsidR="00F87999" w:rsidRPr="00B2306E">
        <w:rPr>
          <w:rFonts w:cs="Times New Roman"/>
          <w:szCs w:val="24"/>
        </w:rPr>
        <w:t>y</w:t>
      </w:r>
      <w:r w:rsidR="004C7262" w:rsidRPr="00B2306E">
        <w:rPr>
          <w:rFonts w:cs="Times New Roman"/>
          <w:szCs w:val="24"/>
        </w:rPr>
        <w:t xml:space="preserve">, </w:t>
      </w:r>
      <w:r w:rsidR="009C0A23" w:rsidRPr="00B2306E">
        <w:rPr>
          <w:rFonts w:cs="Times New Roman"/>
          <w:szCs w:val="24"/>
        </w:rPr>
        <w:t>že</w:t>
      </w:r>
      <w:r w:rsidR="00D12A69" w:rsidRPr="00B2306E">
        <w:rPr>
          <w:rFonts w:cs="Times New Roman"/>
          <w:szCs w:val="24"/>
        </w:rPr>
        <w:t xml:space="preserve"> s vyšší úrovní angličtiny klesá chybovost</w:t>
      </w:r>
      <w:r w:rsidR="001E535D" w:rsidRPr="00B2306E">
        <w:rPr>
          <w:rFonts w:cs="Times New Roman"/>
          <w:szCs w:val="24"/>
        </w:rPr>
        <w:t xml:space="preserve"> v užití vybraných předložek</w:t>
      </w:r>
      <w:r w:rsidR="00AC09FC" w:rsidRPr="00B2306E">
        <w:rPr>
          <w:rFonts w:cs="Times New Roman"/>
          <w:szCs w:val="24"/>
        </w:rPr>
        <w:t>. V</w:t>
      </w:r>
      <w:r w:rsidR="008C2306" w:rsidRPr="00B2306E">
        <w:rPr>
          <w:rFonts w:cs="Times New Roman"/>
          <w:szCs w:val="24"/>
        </w:rPr>
        <w:t xml:space="preserve">liv výběru učebnice na výkon studentů se </w:t>
      </w:r>
      <w:r w:rsidR="004B4A0D" w:rsidRPr="00B2306E">
        <w:rPr>
          <w:rFonts w:cs="Times New Roman"/>
          <w:szCs w:val="24"/>
        </w:rPr>
        <w:t>při</w:t>
      </w:r>
      <w:r w:rsidR="00C653AA" w:rsidRPr="00B2306E">
        <w:rPr>
          <w:rFonts w:cs="Times New Roman"/>
          <w:szCs w:val="24"/>
        </w:rPr>
        <w:t> </w:t>
      </w:r>
      <w:r w:rsidR="004B4A0D" w:rsidRPr="00B2306E">
        <w:rPr>
          <w:rFonts w:cs="Times New Roman"/>
          <w:szCs w:val="24"/>
        </w:rPr>
        <w:t>zkoumání nepotvrdil.</w:t>
      </w:r>
      <w:r w:rsidR="00B24DB7" w:rsidRPr="00B2306E">
        <w:rPr>
          <w:rFonts w:cs="Times New Roman"/>
          <w:szCs w:val="24"/>
        </w:rPr>
        <w:t xml:space="preserve"> </w:t>
      </w:r>
    </w:p>
    <w:p w14:paraId="0D54B36E" w14:textId="01E211DF" w:rsidR="00662A3A" w:rsidRPr="00B2306E" w:rsidRDefault="00662A3A" w:rsidP="006A0AC8">
      <w:pPr>
        <w:jc w:val="both"/>
        <w:rPr>
          <w:rFonts w:cs="Times New Roman"/>
          <w:szCs w:val="24"/>
        </w:rPr>
      </w:pPr>
      <w:r w:rsidRPr="00B2306E">
        <w:rPr>
          <w:rFonts w:cs="Times New Roman"/>
          <w:b/>
          <w:bCs/>
          <w:szCs w:val="24"/>
        </w:rPr>
        <w:t xml:space="preserve">Klíčová slova: </w:t>
      </w:r>
      <w:r w:rsidR="00C42F86">
        <w:rPr>
          <w:rFonts w:cs="Times New Roman"/>
          <w:szCs w:val="24"/>
        </w:rPr>
        <w:t xml:space="preserve">anglické předložky, </w:t>
      </w:r>
      <w:r w:rsidR="006E26CB" w:rsidRPr="00B2306E">
        <w:rPr>
          <w:rFonts w:cs="Times New Roman"/>
          <w:szCs w:val="24"/>
        </w:rPr>
        <w:t>předložky místa</w:t>
      </w:r>
      <w:r w:rsidR="00B8651F">
        <w:rPr>
          <w:rFonts w:cs="Times New Roman"/>
          <w:szCs w:val="24"/>
        </w:rPr>
        <w:t xml:space="preserve"> a</w:t>
      </w:r>
      <w:r w:rsidR="006E26CB" w:rsidRPr="00B2306E">
        <w:rPr>
          <w:rFonts w:cs="Times New Roman"/>
          <w:szCs w:val="24"/>
        </w:rPr>
        <w:t xml:space="preserve"> času</w:t>
      </w:r>
      <w:r w:rsidR="007D4A45" w:rsidRPr="00B2306E">
        <w:rPr>
          <w:rFonts w:cs="Times New Roman"/>
          <w:szCs w:val="24"/>
        </w:rPr>
        <w:t xml:space="preserve">, </w:t>
      </w:r>
      <w:r w:rsidR="00D76B17" w:rsidRPr="00B2306E">
        <w:rPr>
          <w:rFonts w:cs="Times New Roman"/>
          <w:szCs w:val="24"/>
        </w:rPr>
        <w:t>analýza chyb</w:t>
      </w:r>
      <w:r w:rsidR="00892602" w:rsidRPr="00B2306E">
        <w:rPr>
          <w:rFonts w:cs="Times New Roman"/>
          <w:szCs w:val="24"/>
        </w:rPr>
        <w:t>,</w:t>
      </w:r>
      <w:r w:rsidR="00DB3EDE" w:rsidRPr="00B2306E">
        <w:rPr>
          <w:rFonts w:cs="Times New Roman"/>
          <w:szCs w:val="24"/>
        </w:rPr>
        <w:t xml:space="preserve"> angličtina jako cizí jazyk</w:t>
      </w:r>
      <w:r w:rsidR="009C4253">
        <w:rPr>
          <w:rFonts w:cs="Times New Roman"/>
          <w:szCs w:val="24"/>
        </w:rPr>
        <w:t>, učebnice angličtiny</w:t>
      </w:r>
      <w:r w:rsidR="002F44A3">
        <w:rPr>
          <w:rFonts w:cs="Times New Roman"/>
          <w:szCs w:val="24"/>
        </w:rPr>
        <w:t>, úrovně znalostí angličtiny</w:t>
      </w:r>
    </w:p>
    <w:p w14:paraId="1951C0BB" w14:textId="77777777" w:rsidR="00DE2DF6" w:rsidRPr="00B2306E" w:rsidRDefault="00DE2DF6" w:rsidP="006A0AC8">
      <w:pPr>
        <w:jc w:val="both"/>
        <w:rPr>
          <w:rFonts w:cs="Times New Roman"/>
          <w:szCs w:val="24"/>
        </w:rPr>
      </w:pPr>
    </w:p>
    <w:p w14:paraId="42F99009" w14:textId="77777777" w:rsidR="00DE2DF6" w:rsidRPr="00B2306E" w:rsidRDefault="00DE2DF6" w:rsidP="008D5090">
      <w:pPr>
        <w:jc w:val="both"/>
        <w:rPr>
          <w:rFonts w:cs="Times New Roman"/>
          <w:szCs w:val="24"/>
        </w:rPr>
      </w:pPr>
    </w:p>
    <w:p w14:paraId="4DA0B6C7" w14:textId="01520B3F" w:rsidR="00DE2DF6" w:rsidRPr="00B2306E" w:rsidRDefault="00DE2DF6" w:rsidP="008D5090">
      <w:pPr>
        <w:jc w:val="both"/>
        <w:rPr>
          <w:rFonts w:cs="Times New Roman"/>
          <w:b/>
          <w:bCs/>
          <w:szCs w:val="24"/>
        </w:rPr>
      </w:pPr>
      <w:r w:rsidRPr="00B2306E">
        <w:rPr>
          <w:rFonts w:cs="Times New Roman"/>
          <w:b/>
          <w:bCs/>
          <w:szCs w:val="24"/>
        </w:rPr>
        <w:t>Abstract:</w:t>
      </w:r>
    </w:p>
    <w:p w14:paraId="20323671" w14:textId="7B363D19" w:rsidR="001510AE" w:rsidRPr="00B2306E" w:rsidRDefault="001510AE" w:rsidP="008D5090">
      <w:pPr>
        <w:jc w:val="both"/>
        <w:rPr>
          <w:rFonts w:cs="Times New Roman"/>
          <w:szCs w:val="24"/>
        </w:rPr>
      </w:pPr>
      <w:r w:rsidRPr="00B2306E">
        <w:rPr>
          <w:rFonts w:cs="Times New Roman"/>
          <w:szCs w:val="24"/>
        </w:rPr>
        <w:t>Th</w:t>
      </w:r>
      <w:r w:rsidR="00251DDD" w:rsidRPr="00B2306E">
        <w:rPr>
          <w:rFonts w:cs="Times New Roman"/>
          <w:szCs w:val="24"/>
        </w:rPr>
        <w:t xml:space="preserve">is thesis examines </w:t>
      </w:r>
      <w:r w:rsidRPr="00B2306E">
        <w:rPr>
          <w:rFonts w:cs="Times New Roman"/>
          <w:szCs w:val="24"/>
        </w:rPr>
        <w:t xml:space="preserve">errors in the use of English prepositions of place and time </w:t>
      </w:r>
      <w:r w:rsidR="007B3B25" w:rsidRPr="00B2306E">
        <w:rPr>
          <w:rFonts w:cs="Times New Roman"/>
          <w:szCs w:val="24"/>
        </w:rPr>
        <w:t>among</w:t>
      </w:r>
      <w:r w:rsidRPr="00B2306E">
        <w:rPr>
          <w:rFonts w:cs="Times New Roman"/>
          <w:szCs w:val="24"/>
        </w:rPr>
        <w:t xml:space="preserve"> Czech secondary school students. Specifically, the thesis focuses on the prepositions </w:t>
      </w:r>
      <w:r w:rsidRPr="00B2306E">
        <w:rPr>
          <w:rFonts w:cs="Times New Roman"/>
          <w:i/>
          <w:iCs/>
          <w:szCs w:val="24"/>
        </w:rPr>
        <w:t>at, on, in, by, over, from</w:t>
      </w:r>
      <w:r w:rsidR="0085080E" w:rsidRPr="00B2306E">
        <w:rPr>
          <w:rFonts w:cs="Times New Roman"/>
          <w:szCs w:val="24"/>
        </w:rPr>
        <w:t>,</w:t>
      </w:r>
      <w:r w:rsidRPr="00B2306E">
        <w:rPr>
          <w:rFonts w:cs="Times New Roman"/>
          <w:szCs w:val="24"/>
        </w:rPr>
        <w:t xml:space="preserve"> and </w:t>
      </w:r>
      <w:r w:rsidRPr="00B2306E">
        <w:rPr>
          <w:rFonts w:cs="Times New Roman"/>
          <w:i/>
          <w:iCs/>
          <w:szCs w:val="24"/>
        </w:rPr>
        <w:t>through</w:t>
      </w:r>
      <w:r w:rsidRPr="00B2306E">
        <w:rPr>
          <w:rFonts w:cs="Times New Roman"/>
          <w:szCs w:val="24"/>
        </w:rPr>
        <w:t>. The theoretical part describes the system of English prepositions and</w:t>
      </w:r>
      <w:r w:rsidR="0069786F">
        <w:rPr>
          <w:rFonts w:cs="Times New Roman"/>
          <w:szCs w:val="24"/>
        </w:rPr>
        <w:t> </w:t>
      </w:r>
      <w:r w:rsidRPr="00B2306E">
        <w:rPr>
          <w:rFonts w:cs="Times New Roman"/>
          <w:szCs w:val="24"/>
        </w:rPr>
        <w:t>their representation in se</w:t>
      </w:r>
      <w:r w:rsidR="00055476" w:rsidRPr="00B2306E">
        <w:rPr>
          <w:rFonts w:cs="Times New Roman"/>
          <w:szCs w:val="24"/>
        </w:rPr>
        <w:t xml:space="preserve">lected </w:t>
      </w:r>
      <w:r w:rsidR="00AE703D" w:rsidRPr="00B2306E">
        <w:rPr>
          <w:rFonts w:cs="Times New Roman"/>
          <w:szCs w:val="24"/>
        </w:rPr>
        <w:t xml:space="preserve">course </w:t>
      </w:r>
      <w:r w:rsidRPr="00B2306E">
        <w:rPr>
          <w:rFonts w:cs="Times New Roman"/>
          <w:szCs w:val="24"/>
        </w:rPr>
        <w:t xml:space="preserve">books. The practical part analyses </w:t>
      </w:r>
      <w:r w:rsidR="005224B0" w:rsidRPr="00B2306E">
        <w:rPr>
          <w:rFonts w:cs="Times New Roman"/>
          <w:szCs w:val="24"/>
        </w:rPr>
        <w:t>errors</w:t>
      </w:r>
      <w:r w:rsidRPr="00B2306E">
        <w:rPr>
          <w:rFonts w:cs="Times New Roman"/>
          <w:szCs w:val="24"/>
        </w:rPr>
        <w:t xml:space="preserve"> </w:t>
      </w:r>
      <w:r w:rsidR="00EF1787" w:rsidRPr="00B2306E">
        <w:rPr>
          <w:rFonts w:cs="Times New Roman"/>
          <w:szCs w:val="24"/>
        </w:rPr>
        <w:t>committed</w:t>
      </w:r>
      <w:r w:rsidRPr="00B2306E">
        <w:rPr>
          <w:rFonts w:cs="Times New Roman"/>
          <w:szCs w:val="24"/>
        </w:rPr>
        <w:t xml:space="preserve"> by</w:t>
      </w:r>
      <w:r w:rsidR="0069786F">
        <w:rPr>
          <w:rFonts w:cs="Times New Roman"/>
          <w:szCs w:val="24"/>
        </w:rPr>
        <w:t> </w:t>
      </w:r>
      <w:r w:rsidRPr="00B2306E">
        <w:rPr>
          <w:rFonts w:cs="Times New Roman"/>
          <w:szCs w:val="24"/>
        </w:rPr>
        <w:t xml:space="preserve">students </w:t>
      </w:r>
      <w:r w:rsidR="00B325DB" w:rsidRPr="00B2306E">
        <w:rPr>
          <w:rFonts w:cs="Times New Roman"/>
          <w:szCs w:val="24"/>
        </w:rPr>
        <w:t>through</w:t>
      </w:r>
      <w:r w:rsidRPr="00B2306E">
        <w:rPr>
          <w:rFonts w:cs="Times New Roman"/>
          <w:szCs w:val="24"/>
        </w:rPr>
        <w:t xml:space="preserve"> testing</w:t>
      </w:r>
      <w:r w:rsidR="005B466F" w:rsidRPr="00B2306E">
        <w:rPr>
          <w:rFonts w:cs="Times New Roman"/>
          <w:szCs w:val="24"/>
        </w:rPr>
        <w:t xml:space="preserve"> conducted</w:t>
      </w:r>
      <w:r w:rsidRPr="00B2306E">
        <w:rPr>
          <w:rFonts w:cs="Times New Roman"/>
          <w:szCs w:val="24"/>
        </w:rPr>
        <w:t xml:space="preserve"> </w:t>
      </w:r>
      <w:r w:rsidR="00400ED6" w:rsidRPr="00B2306E">
        <w:rPr>
          <w:rFonts w:cs="Times New Roman"/>
          <w:szCs w:val="24"/>
        </w:rPr>
        <w:t>at</w:t>
      </w:r>
      <w:r w:rsidRPr="00B2306E">
        <w:rPr>
          <w:rFonts w:cs="Times New Roman"/>
          <w:szCs w:val="24"/>
        </w:rPr>
        <w:t xml:space="preserve"> secondary schools. The results show that </w:t>
      </w:r>
      <w:r w:rsidR="00981667" w:rsidRPr="00B2306E">
        <w:rPr>
          <w:rFonts w:cs="Times New Roman"/>
          <w:szCs w:val="24"/>
        </w:rPr>
        <w:t>error rates for the selected prepositions decrease as students</w:t>
      </w:r>
      <w:r w:rsidR="00B2306E">
        <w:rPr>
          <w:rFonts w:cs="Times New Roman"/>
          <w:szCs w:val="24"/>
        </w:rPr>
        <w:t xml:space="preserve">’ </w:t>
      </w:r>
      <w:r w:rsidR="00981667" w:rsidRPr="00B2306E">
        <w:rPr>
          <w:rFonts w:cs="Times New Roman"/>
          <w:szCs w:val="24"/>
        </w:rPr>
        <w:t>English levels increase</w:t>
      </w:r>
      <w:r w:rsidRPr="00B2306E">
        <w:rPr>
          <w:rFonts w:cs="Times New Roman"/>
          <w:szCs w:val="24"/>
        </w:rPr>
        <w:t>.</w:t>
      </w:r>
      <w:r w:rsidR="00BD0586">
        <w:rPr>
          <w:rFonts w:cs="Times New Roman"/>
          <w:szCs w:val="24"/>
        </w:rPr>
        <w:t xml:space="preserve"> No significant relationship was found between the choice of a course book and students’ performance.</w:t>
      </w:r>
    </w:p>
    <w:p w14:paraId="0BB13C57" w14:textId="511655A1" w:rsidR="00DE2DF6" w:rsidRPr="00B2306E" w:rsidRDefault="00DE2DF6" w:rsidP="008D5090">
      <w:pPr>
        <w:jc w:val="both"/>
        <w:rPr>
          <w:rFonts w:cs="Times New Roman"/>
          <w:szCs w:val="24"/>
        </w:rPr>
      </w:pPr>
      <w:r w:rsidRPr="00B2306E">
        <w:rPr>
          <w:rFonts w:cs="Times New Roman"/>
          <w:b/>
          <w:bCs/>
          <w:szCs w:val="24"/>
        </w:rPr>
        <w:t>Keywords:</w:t>
      </w:r>
      <w:r w:rsidR="006E26CB" w:rsidRPr="00B2306E">
        <w:rPr>
          <w:rFonts w:cs="Times New Roman"/>
          <w:szCs w:val="24"/>
        </w:rPr>
        <w:t xml:space="preserve"> </w:t>
      </w:r>
      <w:r w:rsidR="00C30542">
        <w:rPr>
          <w:rFonts w:cs="Times New Roman"/>
          <w:szCs w:val="24"/>
        </w:rPr>
        <w:t xml:space="preserve">English prepositions, </w:t>
      </w:r>
      <w:r w:rsidR="006E26CB" w:rsidRPr="00B2306E">
        <w:rPr>
          <w:rFonts w:cs="Times New Roman"/>
          <w:szCs w:val="24"/>
        </w:rPr>
        <w:t xml:space="preserve">spatial </w:t>
      </w:r>
      <w:r w:rsidR="00400A8D">
        <w:rPr>
          <w:rFonts w:cs="Times New Roman"/>
          <w:szCs w:val="24"/>
        </w:rPr>
        <w:t>and</w:t>
      </w:r>
      <w:r w:rsidR="006E26CB" w:rsidRPr="00B2306E">
        <w:rPr>
          <w:rFonts w:cs="Times New Roman"/>
          <w:szCs w:val="24"/>
        </w:rPr>
        <w:t xml:space="preserve"> temporal prepositions, error analysis, </w:t>
      </w:r>
      <w:r w:rsidR="008F44C4" w:rsidRPr="00B2306E">
        <w:rPr>
          <w:rFonts w:cs="Times New Roman"/>
          <w:szCs w:val="24"/>
        </w:rPr>
        <w:t>EFL</w:t>
      </w:r>
      <w:r w:rsidR="001578C5">
        <w:rPr>
          <w:rFonts w:cs="Times New Roman"/>
          <w:szCs w:val="24"/>
        </w:rPr>
        <w:t>, English course books</w:t>
      </w:r>
      <w:r w:rsidR="00AA5979">
        <w:rPr>
          <w:rFonts w:cs="Times New Roman"/>
          <w:szCs w:val="24"/>
        </w:rPr>
        <w:t>, English proficiency levels</w:t>
      </w:r>
    </w:p>
    <w:p w14:paraId="543736E0" w14:textId="77777777" w:rsidR="003D35D6" w:rsidRPr="00B2306E" w:rsidRDefault="003D35D6" w:rsidP="006A0AC8">
      <w:pPr>
        <w:jc w:val="both"/>
        <w:rPr>
          <w:rFonts w:cs="Times New Roman"/>
          <w:sz w:val="28"/>
          <w:szCs w:val="28"/>
        </w:rPr>
      </w:pPr>
    </w:p>
    <w:p w14:paraId="6B31510E" w14:textId="77777777" w:rsidR="00E40753" w:rsidRPr="00B2306E" w:rsidRDefault="00E40753" w:rsidP="006A0AC8">
      <w:pPr>
        <w:jc w:val="both"/>
      </w:pPr>
    </w:p>
    <w:p w14:paraId="2DDB41B3" w14:textId="77777777" w:rsidR="00E40753" w:rsidRPr="00B2306E" w:rsidRDefault="00E40753" w:rsidP="006A0AC8">
      <w:pPr>
        <w:jc w:val="both"/>
      </w:pPr>
    </w:p>
    <w:p w14:paraId="3848DD98" w14:textId="77777777" w:rsidR="00E40753" w:rsidRPr="00B2306E" w:rsidRDefault="00E40753" w:rsidP="006A0AC8">
      <w:pPr>
        <w:jc w:val="both"/>
      </w:pPr>
    </w:p>
    <w:p w14:paraId="04843F3F" w14:textId="77777777" w:rsidR="00C4575C" w:rsidRPr="00B2306E" w:rsidRDefault="00C4575C" w:rsidP="006A0AC8">
      <w:pPr>
        <w:jc w:val="both"/>
      </w:pPr>
    </w:p>
    <w:p w14:paraId="430B70AB" w14:textId="77777777" w:rsidR="00FF1639" w:rsidRPr="00B2306E" w:rsidRDefault="00FF1639" w:rsidP="006A0AC8">
      <w:pPr>
        <w:jc w:val="both"/>
      </w:pPr>
    </w:p>
    <w:sdt>
      <w:sdtPr>
        <w:rPr>
          <w:rFonts w:ascii="Times New Roman" w:hAnsi="Times New Roman"/>
          <w:b/>
          <w:color w:val="auto"/>
          <w:kern w:val="2"/>
          <w:szCs w:val="40"/>
          <w:lang w:eastAsia="en-US"/>
          <w14:ligatures w14:val="standardContextual"/>
        </w:rPr>
        <w:id w:val="-137412723"/>
        <w:docPartObj>
          <w:docPartGallery w:val="Table of Contents"/>
          <w:docPartUnique/>
        </w:docPartObj>
      </w:sdtPr>
      <w:sdtEndPr/>
      <w:sdtContent>
        <w:p w14:paraId="20B66332" w14:textId="52710B90" w:rsidR="008A2DD6" w:rsidRPr="00B2306E" w:rsidRDefault="00140F12" w:rsidP="00771332">
          <w:pPr>
            <w:pStyle w:val="Nadpisobsahu"/>
            <w:spacing w:after="240" w:line="360" w:lineRule="auto"/>
            <w:jc w:val="both"/>
            <w:rPr>
              <w:rFonts w:ascii="Times New Roman" w:hAnsi="Times New Roman" w:cs="Times New Roman"/>
              <w:b/>
              <w:bCs/>
              <w:color w:val="auto"/>
            </w:rPr>
          </w:pPr>
          <w:r w:rsidRPr="00B2306E">
            <w:rPr>
              <w:rFonts w:ascii="Times New Roman" w:hAnsi="Times New Roman" w:cs="Times New Roman"/>
              <w:b/>
              <w:bCs/>
              <w:color w:val="auto"/>
            </w:rPr>
            <w:t>Table of contents</w:t>
          </w:r>
        </w:p>
        <w:p w14:paraId="42B7DDE0" w14:textId="549826C4" w:rsidR="00976793" w:rsidRDefault="008A2DD6">
          <w:pPr>
            <w:pStyle w:val="Obsah1"/>
            <w:tabs>
              <w:tab w:val="right" w:leader="dot" w:pos="9062"/>
            </w:tabs>
            <w:rPr>
              <w:rFonts w:asciiTheme="minorHAnsi" w:eastAsiaTheme="minorEastAsia" w:hAnsiTheme="minorHAnsi"/>
              <w:noProof/>
              <w:szCs w:val="24"/>
              <w:lang w:val="cs-CZ" w:eastAsia="cs-CZ"/>
            </w:rPr>
          </w:pPr>
          <w:r w:rsidRPr="00B2306E">
            <w:fldChar w:fldCharType="begin"/>
          </w:r>
          <w:r w:rsidRPr="00B2306E">
            <w:instrText xml:space="preserve"> TOC \o "1-3" \h \z \u </w:instrText>
          </w:r>
          <w:r w:rsidRPr="00B2306E">
            <w:fldChar w:fldCharType="separate"/>
          </w:r>
          <w:hyperlink w:anchor="_Toc184589744" w:history="1">
            <w:r w:rsidR="00976793" w:rsidRPr="00177E2E">
              <w:rPr>
                <w:rStyle w:val="Hypertextovodkaz"/>
                <w:noProof/>
              </w:rPr>
              <w:t>INTRODUCTION</w:t>
            </w:r>
            <w:r w:rsidR="00976793">
              <w:rPr>
                <w:noProof/>
                <w:webHidden/>
              </w:rPr>
              <w:tab/>
            </w:r>
            <w:r w:rsidR="00976793">
              <w:rPr>
                <w:noProof/>
                <w:webHidden/>
              </w:rPr>
              <w:fldChar w:fldCharType="begin"/>
            </w:r>
            <w:r w:rsidR="00976793">
              <w:rPr>
                <w:noProof/>
                <w:webHidden/>
              </w:rPr>
              <w:instrText xml:space="preserve"> PAGEREF _Toc184589744 \h </w:instrText>
            </w:r>
            <w:r w:rsidR="00976793">
              <w:rPr>
                <w:noProof/>
                <w:webHidden/>
              </w:rPr>
            </w:r>
            <w:r w:rsidR="00976793">
              <w:rPr>
                <w:noProof/>
                <w:webHidden/>
              </w:rPr>
              <w:fldChar w:fldCharType="separate"/>
            </w:r>
            <w:r w:rsidR="00976793">
              <w:rPr>
                <w:noProof/>
                <w:webHidden/>
              </w:rPr>
              <w:t>1</w:t>
            </w:r>
            <w:r w:rsidR="00976793">
              <w:rPr>
                <w:noProof/>
                <w:webHidden/>
              </w:rPr>
              <w:fldChar w:fldCharType="end"/>
            </w:r>
          </w:hyperlink>
        </w:p>
        <w:p w14:paraId="22C7B5F1" w14:textId="7EFB1D80" w:rsidR="00976793" w:rsidRDefault="00976793">
          <w:pPr>
            <w:pStyle w:val="Obsah1"/>
            <w:tabs>
              <w:tab w:val="left" w:pos="480"/>
              <w:tab w:val="right" w:leader="dot" w:pos="9062"/>
            </w:tabs>
            <w:rPr>
              <w:rFonts w:asciiTheme="minorHAnsi" w:eastAsiaTheme="minorEastAsia" w:hAnsiTheme="minorHAnsi"/>
              <w:noProof/>
              <w:szCs w:val="24"/>
              <w:lang w:val="cs-CZ" w:eastAsia="cs-CZ"/>
            </w:rPr>
          </w:pPr>
          <w:hyperlink w:anchor="_Toc184589745" w:history="1">
            <w:r w:rsidRPr="00177E2E">
              <w:rPr>
                <w:rStyle w:val="Hypertextovodkaz"/>
                <w:noProof/>
              </w:rPr>
              <w:t>1</w:t>
            </w:r>
            <w:r>
              <w:rPr>
                <w:rFonts w:asciiTheme="minorHAnsi" w:eastAsiaTheme="minorEastAsia" w:hAnsiTheme="minorHAnsi"/>
                <w:noProof/>
                <w:szCs w:val="24"/>
                <w:lang w:val="cs-CZ" w:eastAsia="cs-CZ"/>
              </w:rPr>
              <w:tab/>
            </w:r>
            <w:r w:rsidRPr="00177E2E">
              <w:rPr>
                <w:rStyle w:val="Hypertextovodkaz"/>
                <w:noProof/>
              </w:rPr>
              <w:t>ENGLISH PREPOSITIONAL SYSTEM</w:t>
            </w:r>
            <w:r>
              <w:rPr>
                <w:noProof/>
                <w:webHidden/>
              </w:rPr>
              <w:tab/>
            </w:r>
            <w:r>
              <w:rPr>
                <w:noProof/>
                <w:webHidden/>
              </w:rPr>
              <w:fldChar w:fldCharType="begin"/>
            </w:r>
            <w:r>
              <w:rPr>
                <w:noProof/>
                <w:webHidden/>
              </w:rPr>
              <w:instrText xml:space="preserve"> PAGEREF _Toc184589745 \h </w:instrText>
            </w:r>
            <w:r>
              <w:rPr>
                <w:noProof/>
                <w:webHidden/>
              </w:rPr>
            </w:r>
            <w:r>
              <w:rPr>
                <w:noProof/>
                <w:webHidden/>
              </w:rPr>
              <w:fldChar w:fldCharType="separate"/>
            </w:r>
            <w:r>
              <w:rPr>
                <w:noProof/>
                <w:webHidden/>
              </w:rPr>
              <w:t>3</w:t>
            </w:r>
            <w:r>
              <w:rPr>
                <w:noProof/>
                <w:webHidden/>
              </w:rPr>
              <w:fldChar w:fldCharType="end"/>
            </w:r>
          </w:hyperlink>
        </w:p>
        <w:p w14:paraId="629B90AD" w14:textId="654E6197"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46" w:history="1">
            <w:r w:rsidRPr="00177E2E">
              <w:rPr>
                <w:rStyle w:val="Hypertextovodkaz"/>
                <w:noProof/>
              </w:rPr>
              <w:t>1.1</w:t>
            </w:r>
            <w:r>
              <w:rPr>
                <w:rFonts w:asciiTheme="minorHAnsi" w:eastAsiaTheme="minorEastAsia" w:hAnsiTheme="minorHAnsi"/>
                <w:noProof/>
                <w:szCs w:val="24"/>
                <w:lang w:val="cs-CZ" w:eastAsia="cs-CZ"/>
              </w:rPr>
              <w:tab/>
            </w:r>
            <w:r w:rsidRPr="00177E2E">
              <w:rPr>
                <w:rStyle w:val="Hypertextovodkaz"/>
                <w:noProof/>
              </w:rPr>
              <w:t>Introduction</w:t>
            </w:r>
            <w:r>
              <w:rPr>
                <w:noProof/>
                <w:webHidden/>
              </w:rPr>
              <w:tab/>
            </w:r>
            <w:r>
              <w:rPr>
                <w:noProof/>
                <w:webHidden/>
              </w:rPr>
              <w:fldChar w:fldCharType="begin"/>
            </w:r>
            <w:r>
              <w:rPr>
                <w:noProof/>
                <w:webHidden/>
              </w:rPr>
              <w:instrText xml:space="preserve"> PAGEREF _Toc184589746 \h </w:instrText>
            </w:r>
            <w:r>
              <w:rPr>
                <w:noProof/>
                <w:webHidden/>
              </w:rPr>
            </w:r>
            <w:r>
              <w:rPr>
                <w:noProof/>
                <w:webHidden/>
              </w:rPr>
              <w:fldChar w:fldCharType="separate"/>
            </w:r>
            <w:r>
              <w:rPr>
                <w:noProof/>
                <w:webHidden/>
              </w:rPr>
              <w:t>3</w:t>
            </w:r>
            <w:r>
              <w:rPr>
                <w:noProof/>
                <w:webHidden/>
              </w:rPr>
              <w:fldChar w:fldCharType="end"/>
            </w:r>
          </w:hyperlink>
        </w:p>
        <w:p w14:paraId="050A2A8C" w14:textId="5CA5C8DB"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47" w:history="1">
            <w:r w:rsidRPr="00177E2E">
              <w:rPr>
                <w:rStyle w:val="Hypertextovodkaz"/>
                <w:noProof/>
              </w:rPr>
              <w:t>1.2</w:t>
            </w:r>
            <w:r>
              <w:rPr>
                <w:rFonts w:asciiTheme="minorHAnsi" w:eastAsiaTheme="minorEastAsia" w:hAnsiTheme="minorHAnsi"/>
                <w:noProof/>
                <w:szCs w:val="24"/>
                <w:lang w:val="cs-CZ" w:eastAsia="cs-CZ"/>
              </w:rPr>
              <w:tab/>
            </w:r>
            <w:r w:rsidRPr="00177E2E">
              <w:rPr>
                <w:rStyle w:val="Hypertextovodkaz"/>
                <w:noProof/>
              </w:rPr>
              <w:t>Form of Prepositions</w:t>
            </w:r>
            <w:r>
              <w:rPr>
                <w:noProof/>
                <w:webHidden/>
              </w:rPr>
              <w:tab/>
            </w:r>
            <w:r>
              <w:rPr>
                <w:noProof/>
                <w:webHidden/>
              </w:rPr>
              <w:fldChar w:fldCharType="begin"/>
            </w:r>
            <w:r>
              <w:rPr>
                <w:noProof/>
                <w:webHidden/>
              </w:rPr>
              <w:instrText xml:space="preserve"> PAGEREF _Toc184589747 \h </w:instrText>
            </w:r>
            <w:r>
              <w:rPr>
                <w:noProof/>
                <w:webHidden/>
              </w:rPr>
            </w:r>
            <w:r>
              <w:rPr>
                <w:noProof/>
                <w:webHidden/>
              </w:rPr>
              <w:fldChar w:fldCharType="separate"/>
            </w:r>
            <w:r>
              <w:rPr>
                <w:noProof/>
                <w:webHidden/>
              </w:rPr>
              <w:t>3</w:t>
            </w:r>
            <w:r>
              <w:rPr>
                <w:noProof/>
                <w:webHidden/>
              </w:rPr>
              <w:fldChar w:fldCharType="end"/>
            </w:r>
          </w:hyperlink>
        </w:p>
        <w:p w14:paraId="720EED56" w14:textId="56A86504"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48" w:history="1">
            <w:r w:rsidRPr="00177E2E">
              <w:rPr>
                <w:rStyle w:val="Hypertextovodkaz"/>
                <w:noProof/>
              </w:rPr>
              <w:t>1.3</w:t>
            </w:r>
            <w:r>
              <w:rPr>
                <w:rFonts w:asciiTheme="minorHAnsi" w:eastAsiaTheme="minorEastAsia" w:hAnsiTheme="minorHAnsi"/>
                <w:noProof/>
                <w:szCs w:val="24"/>
                <w:lang w:val="cs-CZ" w:eastAsia="cs-CZ"/>
              </w:rPr>
              <w:tab/>
            </w:r>
            <w:r w:rsidRPr="00177E2E">
              <w:rPr>
                <w:rStyle w:val="Hypertextovodkaz"/>
                <w:noProof/>
              </w:rPr>
              <w:t>Syntax of Prepositions</w:t>
            </w:r>
            <w:r>
              <w:rPr>
                <w:noProof/>
                <w:webHidden/>
              </w:rPr>
              <w:tab/>
            </w:r>
            <w:r>
              <w:rPr>
                <w:noProof/>
                <w:webHidden/>
              </w:rPr>
              <w:fldChar w:fldCharType="begin"/>
            </w:r>
            <w:r>
              <w:rPr>
                <w:noProof/>
                <w:webHidden/>
              </w:rPr>
              <w:instrText xml:space="preserve"> PAGEREF _Toc184589748 \h </w:instrText>
            </w:r>
            <w:r>
              <w:rPr>
                <w:noProof/>
                <w:webHidden/>
              </w:rPr>
            </w:r>
            <w:r>
              <w:rPr>
                <w:noProof/>
                <w:webHidden/>
              </w:rPr>
              <w:fldChar w:fldCharType="separate"/>
            </w:r>
            <w:r>
              <w:rPr>
                <w:noProof/>
                <w:webHidden/>
              </w:rPr>
              <w:t>4</w:t>
            </w:r>
            <w:r>
              <w:rPr>
                <w:noProof/>
                <w:webHidden/>
              </w:rPr>
              <w:fldChar w:fldCharType="end"/>
            </w:r>
          </w:hyperlink>
        </w:p>
        <w:p w14:paraId="41B3EA16" w14:textId="259308F6"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49" w:history="1">
            <w:r w:rsidRPr="00177E2E">
              <w:rPr>
                <w:rStyle w:val="Hypertextovodkaz"/>
                <w:noProof/>
              </w:rPr>
              <w:t>1.4</w:t>
            </w:r>
            <w:r>
              <w:rPr>
                <w:rFonts w:asciiTheme="minorHAnsi" w:eastAsiaTheme="minorEastAsia" w:hAnsiTheme="minorHAnsi"/>
                <w:noProof/>
                <w:szCs w:val="24"/>
                <w:lang w:val="cs-CZ" w:eastAsia="cs-CZ"/>
              </w:rPr>
              <w:tab/>
            </w:r>
            <w:r w:rsidRPr="00177E2E">
              <w:rPr>
                <w:rStyle w:val="Hypertextovodkaz"/>
                <w:noProof/>
              </w:rPr>
              <w:t>Meaning of Prepositions</w:t>
            </w:r>
            <w:r>
              <w:rPr>
                <w:noProof/>
                <w:webHidden/>
              </w:rPr>
              <w:tab/>
            </w:r>
            <w:r>
              <w:rPr>
                <w:noProof/>
                <w:webHidden/>
              </w:rPr>
              <w:fldChar w:fldCharType="begin"/>
            </w:r>
            <w:r>
              <w:rPr>
                <w:noProof/>
                <w:webHidden/>
              </w:rPr>
              <w:instrText xml:space="preserve"> PAGEREF _Toc184589749 \h </w:instrText>
            </w:r>
            <w:r>
              <w:rPr>
                <w:noProof/>
                <w:webHidden/>
              </w:rPr>
            </w:r>
            <w:r>
              <w:rPr>
                <w:noProof/>
                <w:webHidden/>
              </w:rPr>
              <w:fldChar w:fldCharType="separate"/>
            </w:r>
            <w:r>
              <w:rPr>
                <w:noProof/>
                <w:webHidden/>
              </w:rPr>
              <w:t>5</w:t>
            </w:r>
            <w:r>
              <w:rPr>
                <w:noProof/>
                <w:webHidden/>
              </w:rPr>
              <w:fldChar w:fldCharType="end"/>
            </w:r>
          </w:hyperlink>
        </w:p>
        <w:p w14:paraId="2E2832EC" w14:textId="313C505C"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50" w:history="1">
            <w:r w:rsidRPr="00177E2E">
              <w:rPr>
                <w:rStyle w:val="Hypertextovodkaz"/>
                <w:noProof/>
              </w:rPr>
              <w:t>1.5</w:t>
            </w:r>
            <w:r>
              <w:rPr>
                <w:rFonts w:asciiTheme="minorHAnsi" w:eastAsiaTheme="minorEastAsia" w:hAnsiTheme="minorHAnsi"/>
                <w:noProof/>
                <w:szCs w:val="24"/>
                <w:lang w:val="cs-CZ" w:eastAsia="cs-CZ"/>
              </w:rPr>
              <w:tab/>
            </w:r>
            <w:r w:rsidRPr="00177E2E">
              <w:rPr>
                <w:rStyle w:val="Hypertextovodkaz"/>
                <w:noProof/>
              </w:rPr>
              <w:t>Spatial Prepositions</w:t>
            </w:r>
            <w:r>
              <w:rPr>
                <w:noProof/>
                <w:webHidden/>
              </w:rPr>
              <w:tab/>
            </w:r>
            <w:r>
              <w:rPr>
                <w:noProof/>
                <w:webHidden/>
              </w:rPr>
              <w:fldChar w:fldCharType="begin"/>
            </w:r>
            <w:r>
              <w:rPr>
                <w:noProof/>
                <w:webHidden/>
              </w:rPr>
              <w:instrText xml:space="preserve"> PAGEREF _Toc184589750 \h </w:instrText>
            </w:r>
            <w:r>
              <w:rPr>
                <w:noProof/>
                <w:webHidden/>
              </w:rPr>
            </w:r>
            <w:r>
              <w:rPr>
                <w:noProof/>
                <w:webHidden/>
              </w:rPr>
              <w:fldChar w:fldCharType="separate"/>
            </w:r>
            <w:r>
              <w:rPr>
                <w:noProof/>
                <w:webHidden/>
              </w:rPr>
              <w:t>6</w:t>
            </w:r>
            <w:r>
              <w:rPr>
                <w:noProof/>
                <w:webHidden/>
              </w:rPr>
              <w:fldChar w:fldCharType="end"/>
            </w:r>
          </w:hyperlink>
        </w:p>
        <w:p w14:paraId="573654E9" w14:textId="4DAFB7E1"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51" w:history="1">
            <w:r w:rsidRPr="00177E2E">
              <w:rPr>
                <w:rStyle w:val="Hypertextovodkaz"/>
                <w:noProof/>
              </w:rPr>
              <w:t>1.6</w:t>
            </w:r>
            <w:r>
              <w:rPr>
                <w:rFonts w:asciiTheme="minorHAnsi" w:eastAsiaTheme="minorEastAsia" w:hAnsiTheme="minorHAnsi"/>
                <w:noProof/>
                <w:szCs w:val="24"/>
                <w:lang w:val="cs-CZ" w:eastAsia="cs-CZ"/>
              </w:rPr>
              <w:tab/>
            </w:r>
            <w:r w:rsidRPr="00177E2E">
              <w:rPr>
                <w:rStyle w:val="Hypertextovodkaz"/>
                <w:noProof/>
              </w:rPr>
              <w:t>Temporal Prepositions</w:t>
            </w:r>
            <w:r>
              <w:rPr>
                <w:noProof/>
                <w:webHidden/>
              </w:rPr>
              <w:tab/>
            </w:r>
            <w:r>
              <w:rPr>
                <w:noProof/>
                <w:webHidden/>
              </w:rPr>
              <w:fldChar w:fldCharType="begin"/>
            </w:r>
            <w:r>
              <w:rPr>
                <w:noProof/>
                <w:webHidden/>
              </w:rPr>
              <w:instrText xml:space="preserve"> PAGEREF _Toc184589751 \h </w:instrText>
            </w:r>
            <w:r>
              <w:rPr>
                <w:noProof/>
                <w:webHidden/>
              </w:rPr>
            </w:r>
            <w:r>
              <w:rPr>
                <w:noProof/>
                <w:webHidden/>
              </w:rPr>
              <w:fldChar w:fldCharType="separate"/>
            </w:r>
            <w:r>
              <w:rPr>
                <w:noProof/>
                <w:webHidden/>
              </w:rPr>
              <w:t>8</w:t>
            </w:r>
            <w:r>
              <w:rPr>
                <w:noProof/>
                <w:webHidden/>
              </w:rPr>
              <w:fldChar w:fldCharType="end"/>
            </w:r>
          </w:hyperlink>
        </w:p>
        <w:p w14:paraId="5A644BEE" w14:textId="736CEA10"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52" w:history="1">
            <w:r w:rsidRPr="00177E2E">
              <w:rPr>
                <w:rStyle w:val="Hypertextovodkaz"/>
                <w:noProof/>
              </w:rPr>
              <w:t>1.7</w:t>
            </w:r>
            <w:r>
              <w:rPr>
                <w:rFonts w:asciiTheme="minorHAnsi" w:eastAsiaTheme="minorEastAsia" w:hAnsiTheme="minorHAnsi"/>
                <w:noProof/>
                <w:szCs w:val="24"/>
                <w:lang w:val="cs-CZ" w:eastAsia="cs-CZ"/>
              </w:rPr>
              <w:tab/>
            </w:r>
            <w:r w:rsidRPr="00177E2E">
              <w:rPr>
                <w:rStyle w:val="Hypertextovodkaz"/>
                <w:noProof/>
              </w:rPr>
              <w:t>Summary</w:t>
            </w:r>
            <w:r>
              <w:rPr>
                <w:noProof/>
                <w:webHidden/>
              </w:rPr>
              <w:tab/>
            </w:r>
            <w:r>
              <w:rPr>
                <w:noProof/>
                <w:webHidden/>
              </w:rPr>
              <w:fldChar w:fldCharType="begin"/>
            </w:r>
            <w:r>
              <w:rPr>
                <w:noProof/>
                <w:webHidden/>
              </w:rPr>
              <w:instrText xml:space="preserve"> PAGEREF _Toc184589752 \h </w:instrText>
            </w:r>
            <w:r>
              <w:rPr>
                <w:noProof/>
                <w:webHidden/>
              </w:rPr>
            </w:r>
            <w:r>
              <w:rPr>
                <w:noProof/>
                <w:webHidden/>
              </w:rPr>
              <w:fldChar w:fldCharType="separate"/>
            </w:r>
            <w:r>
              <w:rPr>
                <w:noProof/>
                <w:webHidden/>
              </w:rPr>
              <w:t>9</w:t>
            </w:r>
            <w:r>
              <w:rPr>
                <w:noProof/>
                <w:webHidden/>
              </w:rPr>
              <w:fldChar w:fldCharType="end"/>
            </w:r>
          </w:hyperlink>
        </w:p>
        <w:p w14:paraId="54C1C8C5" w14:textId="565E43C2" w:rsidR="00976793" w:rsidRDefault="00976793">
          <w:pPr>
            <w:pStyle w:val="Obsah1"/>
            <w:tabs>
              <w:tab w:val="left" w:pos="480"/>
              <w:tab w:val="right" w:leader="dot" w:pos="9062"/>
            </w:tabs>
            <w:rPr>
              <w:rFonts w:asciiTheme="minorHAnsi" w:eastAsiaTheme="minorEastAsia" w:hAnsiTheme="minorHAnsi"/>
              <w:noProof/>
              <w:szCs w:val="24"/>
              <w:lang w:val="cs-CZ" w:eastAsia="cs-CZ"/>
            </w:rPr>
          </w:pPr>
          <w:hyperlink w:anchor="_Toc184589753" w:history="1">
            <w:r w:rsidRPr="00177E2E">
              <w:rPr>
                <w:rStyle w:val="Hypertextovodkaz"/>
                <w:noProof/>
              </w:rPr>
              <w:t>2</w:t>
            </w:r>
            <w:r>
              <w:rPr>
                <w:rFonts w:asciiTheme="minorHAnsi" w:eastAsiaTheme="minorEastAsia" w:hAnsiTheme="minorHAnsi"/>
                <w:noProof/>
                <w:szCs w:val="24"/>
                <w:lang w:val="cs-CZ" w:eastAsia="cs-CZ"/>
              </w:rPr>
              <w:tab/>
            </w:r>
            <w:r w:rsidRPr="00177E2E">
              <w:rPr>
                <w:rStyle w:val="Hypertextovodkaz"/>
                <w:noProof/>
              </w:rPr>
              <w:t>SELECTED PREPOSITIONS OF SPACE AND TIME</w:t>
            </w:r>
            <w:r>
              <w:rPr>
                <w:noProof/>
                <w:webHidden/>
              </w:rPr>
              <w:tab/>
            </w:r>
            <w:r>
              <w:rPr>
                <w:noProof/>
                <w:webHidden/>
              </w:rPr>
              <w:fldChar w:fldCharType="begin"/>
            </w:r>
            <w:r>
              <w:rPr>
                <w:noProof/>
                <w:webHidden/>
              </w:rPr>
              <w:instrText xml:space="preserve"> PAGEREF _Toc184589753 \h </w:instrText>
            </w:r>
            <w:r>
              <w:rPr>
                <w:noProof/>
                <w:webHidden/>
              </w:rPr>
            </w:r>
            <w:r>
              <w:rPr>
                <w:noProof/>
                <w:webHidden/>
              </w:rPr>
              <w:fldChar w:fldCharType="separate"/>
            </w:r>
            <w:r>
              <w:rPr>
                <w:noProof/>
                <w:webHidden/>
              </w:rPr>
              <w:t>10</w:t>
            </w:r>
            <w:r>
              <w:rPr>
                <w:noProof/>
                <w:webHidden/>
              </w:rPr>
              <w:fldChar w:fldCharType="end"/>
            </w:r>
          </w:hyperlink>
        </w:p>
        <w:p w14:paraId="29400935" w14:textId="13E136D1"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54" w:history="1">
            <w:r w:rsidRPr="00177E2E">
              <w:rPr>
                <w:rStyle w:val="Hypertextovodkaz"/>
                <w:noProof/>
              </w:rPr>
              <w:t>2.1</w:t>
            </w:r>
            <w:r>
              <w:rPr>
                <w:rFonts w:asciiTheme="minorHAnsi" w:eastAsiaTheme="minorEastAsia" w:hAnsiTheme="minorHAnsi"/>
                <w:noProof/>
                <w:szCs w:val="24"/>
                <w:lang w:val="cs-CZ" w:eastAsia="cs-CZ"/>
              </w:rPr>
              <w:tab/>
            </w:r>
            <w:r w:rsidRPr="00177E2E">
              <w:rPr>
                <w:rStyle w:val="Hypertextovodkaz"/>
                <w:noProof/>
              </w:rPr>
              <w:t>Introduction</w:t>
            </w:r>
            <w:r>
              <w:rPr>
                <w:noProof/>
                <w:webHidden/>
              </w:rPr>
              <w:tab/>
            </w:r>
            <w:r>
              <w:rPr>
                <w:noProof/>
                <w:webHidden/>
              </w:rPr>
              <w:fldChar w:fldCharType="begin"/>
            </w:r>
            <w:r>
              <w:rPr>
                <w:noProof/>
                <w:webHidden/>
              </w:rPr>
              <w:instrText xml:space="preserve"> PAGEREF _Toc184589754 \h </w:instrText>
            </w:r>
            <w:r>
              <w:rPr>
                <w:noProof/>
                <w:webHidden/>
              </w:rPr>
            </w:r>
            <w:r>
              <w:rPr>
                <w:noProof/>
                <w:webHidden/>
              </w:rPr>
              <w:fldChar w:fldCharType="separate"/>
            </w:r>
            <w:r>
              <w:rPr>
                <w:noProof/>
                <w:webHidden/>
              </w:rPr>
              <w:t>10</w:t>
            </w:r>
            <w:r>
              <w:rPr>
                <w:noProof/>
                <w:webHidden/>
              </w:rPr>
              <w:fldChar w:fldCharType="end"/>
            </w:r>
          </w:hyperlink>
        </w:p>
        <w:p w14:paraId="18ADEF5A" w14:textId="6A3E9A6B"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55" w:history="1">
            <w:r w:rsidRPr="00177E2E">
              <w:rPr>
                <w:rStyle w:val="Hypertextovodkaz"/>
                <w:noProof/>
              </w:rPr>
              <w:t>2.2</w:t>
            </w:r>
            <w:r>
              <w:rPr>
                <w:rFonts w:asciiTheme="minorHAnsi" w:eastAsiaTheme="minorEastAsia" w:hAnsiTheme="minorHAnsi"/>
                <w:noProof/>
                <w:szCs w:val="24"/>
                <w:lang w:val="cs-CZ" w:eastAsia="cs-CZ"/>
              </w:rPr>
              <w:tab/>
            </w:r>
            <w:r w:rsidRPr="00177E2E">
              <w:rPr>
                <w:rStyle w:val="Hypertextovodkaz"/>
                <w:i/>
                <w:iCs/>
                <w:noProof/>
              </w:rPr>
              <w:t>In</w:t>
            </w:r>
            <w:r w:rsidRPr="00177E2E">
              <w:rPr>
                <w:rStyle w:val="Hypertextovodkaz"/>
                <w:noProof/>
              </w:rPr>
              <w:t xml:space="preserve"> as a Spatial Preposition</w:t>
            </w:r>
            <w:r>
              <w:rPr>
                <w:noProof/>
                <w:webHidden/>
              </w:rPr>
              <w:tab/>
            </w:r>
            <w:r>
              <w:rPr>
                <w:noProof/>
                <w:webHidden/>
              </w:rPr>
              <w:fldChar w:fldCharType="begin"/>
            </w:r>
            <w:r>
              <w:rPr>
                <w:noProof/>
                <w:webHidden/>
              </w:rPr>
              <w:instrText xml:space="preserve"> PAGEREF _Toc184589755 \h </w:instrText>
            </w:r>
            <w:r>
              <w:rPr>
                <w:noProof/>
                <w:webHidden/>
              </w:rPr>
            </w:r>
            <w:r>
              <w:rPr>
                <w:noProof/>
                <w:webHidden/>
              </w:rPr>
              <w:fldChar w:fldCharType="separate"/>
            </w:r>
            <w:r>
              <w:rPr>
                <w:noProof/>
                <w:webHidden/>
              </w:rPr>
              <w:t>10</w:t>
            </w:r>
            <w:r>
              <w:rPr>
                <w:noProof/>
                <w:webHidden/>
              </w:rPr>
              <w:fldChar w:fldCharType="end"/>
            </w:r>
          </w:hyperlink>
        </w:p>
        <w:p w14:paraId="63C412E7" w14:textId="19B8623F"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56" w:history="1">
            <w:r w:rsidRPr="00177E2E">
              <w:rPr>
                <w:rStyle w:val="Hypertextovodkaz"/>
                <w:noProof/>
              </w:rPr>
              <w:t>2.3</w:t>
            </w:r>
            <w:r>
              <w:rPr>
                <w:rFonts w:asciiTheme="minorHAnsi" w:eastAsiaTheme="minorEastAsia" w:hAnsiTheme="minorHAnsi"/>
                <w:noProof/>
                <w:szCs w:val="24"/>
                <w:lang w:val="cs-CZ" w:eastAsia="cs-CZ"/>
              </w:rPr>
              <w:tab/>
            </w:r>
            <w:r w:rsidRPr="00177E2E">
              <w:rPr>
                <w:rStyle w:val="Hypertextovodkaz"/>
                <w:i/>
                <w:iCs/>
                <w:noProof/>
              </w:rPr>
              <w:t xml:space="preserve">In </w:t>
            </w:r>
            <w:r w:rsidRPr="00177E2E">
              <w:rPr>
                <w:rStyle w:val="Hypertextovodkaz"/>
                <w:noProof/>
              </w:rPr>
              <w:t>as a Temporal Preposition</w:t>
            </w:r>
            <w:r>
              <w:rPr>
                <w:noProof/>
                <w:webHidden/>
              </w:rPr>
              <w:tab/>
            </w:r>
            <w:r>
              <w:rPr>
                <w:noProof/>
                <w:webHidden/>
              </w:rPr>
              <w:fldChar w:fldCharType="begin"/>
            </w:r>
            <w:r>
              <w:rPr>
                <w:noProof/>
                <w:webHidden/>
              </w:rPr>
              <w:instrText xml:space="preserve"> PAGEREF _Toc184589756 \h </w:instrText>
            </w:r>
            <w:r>
              <w:rPr>
                <w:noProof/>
                <w:webHidden/>
              </w:rPr>
            </w:r>
            <w:r>
              <w:rPr>
                <w:noProof/>
                <w:webHidden/>
              </w:rPr>
              <w:fldChar w:fldCharType="separate"/>
            </w:r>
            <w:r>
              <w:rPr>
                <w:noProof/>
                <w:webHidden/>
              </w:rPr>
              <w:t>10</w:t>
            </w:r>
            <w:r>
              <w:rPr>
                <w:noProof/>
                <w:webHidden/>
              </w:rPr>
              <w:fldChar w:fldCharType="end"/>
            </w:r>
          </w:hyperlink>
        </w:p>
        <w:p w14:paraId="7416257F" w14:textId="29083510"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57" w:history="1">
            <w:r w:rsidRPr="00177E2E">
              <w:rPr>
                <w:rStyle w:val="Hypertextovodkaz"/>
                <w:noProof/>
              </w:rPr>
              <w:t>2.4</w:t>
            </w:r>
            <w:r>
              <w:rPr>
                <w:rFonts w:asciiTheme="minorHAnsi" w:eastAsiaTheme="minorEastAsia" w:hAnsiTheme="minorHAnsi"/>
                <w:noProof/>
                <w:szCs w:val="24"/>
                <w:lang w:val="cs-CZ" w:eastAsia="cs-CZ"/>
              </w:rPr>
              <w:tab/>
            </w:r>
            <w:r w:rsidRPr="00177E2E">
              <w:rPr>
                <w:rStyle w:val="Hypertextovodkaz"/>
                <w:i/>
                <w:iCs/>
                <w:noProof/>
              </w:rPr>
              <w:t xml:space="preserve">At </w:t>
            </w:r>
            <w:r w:rsidRPr="00177E2E">
              <w:rPr>
                <w:rStyle w:val="Hypertextovodkaz"/>
                <w:noProof/>
              </w:rPr>
              <w:t>as a Spatial Preposition</w:t>
            </w:r>
            <w:r>
              <w:rPr>
                <w:noProof/>
                <w:webHidden/>
              </w:rPr>
              <w:tab/>
            </w:r>
            <w:r>
              <w:rPr>
                <w:noProof/>
                <w:webHidden/>
              </w:rPr>
              <w:fldChar w:fldCharType="begin"/>
            </w:r>
            <w:r>
              <w:rPr>
                <w:noProof/>
                <w:webHidden/>
              </w:rPr>
              <w:instrText xml:space="preserve"> PAGEREF _Toc184589757 \h </w:instrText>
            </w:r>
            <w:r>
              <w:rPr>
                <w:noProof/>
                <w:webHidden/>
              </w:rPr>
            </w:r>
            <w:r>
              <w:rPr>
                <w:noProof/>
                <w:webHidden/>
              </w:rPr>
              <w:fldChar w:fldCharType="separate"/>
            </w:r>
            <w:r>
              <w:rPr>
                <w:noProof/>
                <w:webHidden/>
              </w:rPr>
              <w:t>11</w:t>
            </w:r>
            <w:r>
              <w:rPr>
                <w:noProof/>
                <w:webHidden/>
              </w:rPr>
              <w:fldChar w:fldCharType="end"/>
            </w:r>
          </w:hyperlink>
        </w:p>
        <w:p w14:paraId="10A96377" w14:textId="77412ECD"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58" w:history="1">
            <w:r w:rsidRPr="00177E2E">
              <w:rPr>
                <w:rStyle w:val="Hypertextovodkaz"/>
                <w:noProof/>
              </w:rPr>
              <w:t>2.5</w:t>
            </w:r>
            <w:r>
              <w:rPr>
                <w:rFonts w:asciiTheme="minorHAnsi" w:eastAsiaTheme="minorEastAsia" w:hAnsiTheme="minorHAnsi"/>
                <w:noProof/>
                <w:szCs w:val="24"/>
                <w:lang w:val="cs-CZ" w:eastAsia="cs-CZ"/>
              </w:rPr>
              <w:tab/>
            </w:r>
            <w:r w:rsidRPr="00177E2E">
              <w:rPr>
                <w:rStyle w:val="Hypertextovodkaz"/>
                <w:i/>
                <w:iCs/>
                <w:noProof/>
              </w:rPr>
              <w:t xml:space="preserve">At </w:t>
            </w:r>
            <w:r w:rsidRPr="00177E2E">
              <w:rPr>
                <w:rStyle w:val="Hypertextovodkaz"/>
                <w:noProof/>
              </w:rPr>
              <w:t>as a Temporal Preposition</w:t>
            </w:r>
            <w:r>
              <w:rPr>
                <w:noProof/>
                <w:webHidden/>
              </w:rPr>
              <w:tab/>
            </w:r>
            <w:r>
              <w:rPr>
                <w:noProof/>
                <w:webHidden/>
              </w:rPr>
              <w:fldChar w:fldCharType="begin"/>
            </w:r>
            <w:r>
              <w:rPr>
                <w:noProof/>
                <w:webHidden/>
              </w:rPr>
              <w:instrText xml:space="preserve"> PAGEREF _Toc184589758 \h </w:instrText>
            </w:r>
            <w:r>
              <w:rPr>
                <w:noProof/>
                <w:webHidden/>
              </w:rPr>
            </w:r>
            <w:r>
              <w:rPr>
                <w:noProof/>
                <w:webHidden/>
              </w:rPr>
              <w:fldChar w:fldCharType="separate"/>
            </w:r>
            <w:r>
              <w:rPr>
                <w:noProof/>
                <w:webHidden/>
              </w:rPr>
              <w:t>11</w:t>
            </w:r>
            <w:r>
              <w:rPr>
                <w:noProof/>
                <w:webHidden/>
              </w:rPr>
              <w:fldChar w:fldCharType="end"/>
            </w:r>
          </w:hyperlink>
        </w:p>
        <w:p w14:paraId="4D59761D" w14:textId="727379B6"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59" w:history="1">
            <w:r w:rsidRPr="00177E2E">
              <w:rPr>
                <w:rStyle w:val="Hypertextovodkaz"/>
                <w:noProof/>
              </w:rPr>
              <w:t>2.6</w:t>
            </w:r>
            <w:r>
              <w:rPr>
                <w:rFonts w:asciiTheme="minorHAnsi" w:eastAsiaTheme="minorEastAsia" w:hAnsiTheme="minorHAnsi"/>
                <w:noProof/>
                <w:szCs w:val="24"/>
                <w:lang w:val="cs-CZ" w:eastAsia="cs-CZ"/>
              </w:rPr>
              <w:tab/>
            </w:r>
            <w:r w:rsidRPr="00177E2E">
              <w:rPr>
                <w:rStyle w:val="Hypertextovodkaz"/>
                <w:i/>
                <w:iCs/>
                <w:noProof/>
              </w:rPr>
              <w:t xml:space="preserve">On </w:t>
            </w:r>
            <w:r w:rsidRPr="00177E2E">
              <w:rPr>
                <w:rStyle w:val="Hypertextovodkaz"/>
                <w:noProof/>
              </w:rPr>
              <w:t>as a Spatial Preposition</w:t>
            </w:r>
            <w:r>
              <w:rPr>
                <w:noProof/>
                <w:webHidden/>
              </w:rPr>
              <w:tab/>
            </w:r>
            <w:r>
              <w:rPr>
                <w:noProof/>
                <w:webHidden/>
              </w:rPr>
              <w:fldChar w:fldCharType="begin"/>
            </w:r>
            <w:r>
              <w:rPr>
                <w:noProof/>
                <w:webHidden/>
              </w:rPr>
              <w:instrText xml:space="preserve"> PAGEREF _Toc184589759 \h </w:instrText>
            </w:r>
            <w:r>
              <w:rPr>
                <w:noProof/>
                <w:webHidden/>
              </w:rPr>
            </w:r>
            <w:r>
              <w:rPr>
                <w:noProof/>
                <w:webHidden/>
              </w:rPr>
              <w:fldChar w:fldCharType="separate"/>
            </w:r>
            <w:r>
              <w:rPr>
                <w:noProof/>
                <w:webHidden/>
              </w:rPr>
              <w:t>12</w:t>
            </w:r>
            <w:r>
              <w:rPr>
                <w:noProof/>
                <w:webHidden/>
              </w:rPr>
              <w:fldChar w:fldCharType="end"/>
            </w:r>
          </w:hyperlink>
        </w:p>
        <w:p w14:paraId="7C1524FA" w14:textId="52B18328"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60" w:history="1">
            <w:r w:rsidRPr="00177E2E">
              <w:rPr>
                <w:rStyle w:val="Hypertextovodkaz"/>
                <w:noProof/>
              </w:rPr>
              <w:t>2.7</w:t>
            </w:r>
            <w:r>
              <w:rPr>
                <w:rFonts w:asciiTheme="minorHAnsi" w:eastAsiaTheme="minorEastAsia" w:hAnsiTheme="minorHAnsi"/>
                <w:noProof/>
                <w:szCs w:val="24"/>
                <w:lang w:val="cs-CZ" w:eastAsia="cs-CZ"/>
              </w:rPr>
              <w:tab/>
            </w:r>
            <w:r w:rsidRPr="00177E2E">
              <w:rPr>
                <w:rStyle w:val="Hypertextovodkaz"/>
                <w:i/>
                <w:iCs/>
                <w:noProof/>
              </w:rPr>
              <w:t>On</w:t>
            </w:r>
            <w:r w:rsidRPr="00177E2E">
              <w:rPr>
                <w:rStyle w:val="Hypertextovodkaz"/>
                <w:noProof/>
              </w:rPr>
              <w:t xml:space="preserve"> as a Temporal Preposition</w:t>
            </w:r>
            <w:r>
              <w:rPr>
                <w:noProof/>
                <w:webHidden/>
              </w:rPr>
              <w:tab/>
            </w:r>
            <w:r>
              <w:rPr>
                <w:noProof/>
                <w:webHidden/>
              </w:rPr>
              <w:fldChar w:fldCharType="begin"/>
            </w:r>
            <w:r>
              <w:rPr>
                <w:noProof/>
                <w:webHidden/>
              </w:rPr>
              <w:instrText xml:space="preserve"> PAGEREF _Toc184589760 \h </w:instrText>
            </w:r>
            <w:r>
              <w:rPr>
                <w:noProof/>
                <w:webHidden/>
              </w:rPr>
            </w:r>
            <w:r>
              <w:rPr>
                <w:noProof/>
                <w:webHidden/>
              </w:rPr>
              <w:fldChar w:fldCharType="separate"/>
            </w:r>
            <w:r>
              <w:rPr>
                <w:noProof/>
                <w:webHidden/>
              </w:rPr>
              <w:t>12</w:t>
            </w:r>
            <w:r>
              <w:rPr>
                <w:noProof/>
                <w:webHidden/>
              </w:rPr>
              <w:fldChar w:fldCharType="end"/>
            </w:r>
          </w:hyperlink>
        </w:p>
        <w:p w14:paraId="523880FB" w14:textId="13DCE9BF"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61" w:history="1">
            <w:r w:rsidRPr="00177E2E">
              <w:rPr>
                <w:rStyle w:val="Hypertextovodkaz"/>
                <w:noProof/>
              </w:rPr>
              <w:t>2.8</w:t>
            </w:r>
            <w:r>
              <w:rPr>
                <w:rFonts w:asciiTheme="minorHAnsi" w:eastAsiaTheme="minorEastAsia" w:hAnsiTheme="minorHAnsi"/>
                <w:noProof/>
                <w:szCs w:val="24"/>
                <w:lang w:val="cs-CZ" w:eastAsia="cs-CZ"/>
              </w:rPr>
              <w:tab/>
            </w:r>
            <w:r w:rsidRPr="00177E2E">
              <w:rPr>
                <w:rStyle w:val="Hypertextovodkaz"/>
                <w:i/>
                <w:iCs/>
                <w:noProof/>
              </w:rPr>
              <w:t xml:space="preserve">By </w:t>
            </w:r>
            <w:r w:rsidRPr="00177E2E">
              <w:rPr>
                <w:rStyle w:val="Hypertextovodkaz"/>
                <w:noProof/>
              </w:rPr>
              <w:t>as a Spatial Preposition</w:t>
            </w:r>
            <w:r>
              <w:rPr>
                <w:noProof/>
                <w:webHidden/>
              </w:rPr>
              <w:tab/>
            </w:r>
            <w:r>
              <w:rPr>
                <w:noProof/>
                <w:webHidden/>
              </w:rPr>
              <w:fldChar w:fldCharType="begin"/>
            </w:r>
            <w:r>
              <w:rPr>
                <w:noProof/>
                <w:webHidden/>
              </w:rPr>
              <w:instrText xml:space="preserve"> PAGEREF _Toc184589761 \h </w:instrText>
            </w:r>
            <w:r>
              <w:rPr>
                <w:noProof/>
                <w:webHidden/>
              </w:rPr>
            </w:r>
            <w:r>
              <w:rPr>
                <w:noProof/>
                <w:webHidden/>
              </w:rPr>
              <w:fldChar w:fldCharType="separate"/>
            </w:r>
            <w:r>
              <w:rPr>
                <w:noProof/>
                <w:webHidden/>
              </w:rPr>
              <w:t>13</w:t>
            </w:r>
            <w:r>
              <w:rPr>
                <w:noProof/>
                <w:webHidden/>
              </w:rPr>
              <w:fldChar w:fldCharType="end"/>
            </w:r>
          </w:hyperlink>
        </w:p>
        <w:p w14:paraId="5CB90841" w14:textId="22ADAF84"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62" w:history="1">
            <w:r w:rsidRPr="00177E2E">
              <w:rPr>
                <w:rStyle w:val="Hypertextovodkaz"/>
                <w:noProof/>
              </w:rPr>
              <w:t>2.9</w:t>
            </w:r>
            <w:r>
              <w:rPr>
                <w:rFonts w:asciiTheme="minorHAnsi" w:eastAsiaTheme="minorEastAsia" w:hAnsiTheme="minorHAnsi"/>
                <w:noProof/>
                <w:szCs w:val="24"/>
                <w:lang w:val="cs-CZ" w:eastAsia="cs-CZ"/>
              </w:rPr>
              <w:tab/>
            </w:r>
            <w:r w:rsidRPr="00177E2E">
              <w:rPr>
                <w:rStyle w:val="Hypertextovodkaz"/>
                <w:i/>
                <w:iCs/>
                <w:noProof/>
              </w:rPr>
              <w:t xml:space="preserve">By </w:t>
            </w:r>
            <w:r w:rsidRPr="00177E2E">
              <w:rPr>
                <w:rStyle w:val="Hypertextovodkaz"/>
                <w:noProof/>
              </w:rPr>
              <w:t>as a Temporal Preposition</w:t>
            </w:r>
            <w:r>
              <w:rPr>
                <w:noProof/>
                <w:webHidden/>
              </w:rPr>
              <w:tab/>
            </w:r>
            <w:r>
              <w:rPr>
                <w:noProof/>
                <w:webHidden/>
              </w:rPr>
              <w:fldChar w:fldCharType="begin"/>
            </w:r>
            <w:r>
              <w:rPr>
                <w:noProof/>
                <w:webHidden/>
              </w:rPr>
              <w:instrText xml:space="preserve"> PAGEREF _Toc184589762 \h </w:instrText>
            </w:r>
            <w:r>
              <w:rPr>
                <w:noProof/>
                <w:webHidden/>
              </w:rPr>
            </w:r>
            <w:r>
              <w:rPr>
                <w:noProof/>
                <w:webHidden/>
              </w:rPr>
              <w:fldChar w:fldCharType="separate"/>
            </w:r>
            <w:r>
              <w:rPr>
                <w:noProof/>
                <w:webHidden/>
              </w:rPr>
              <w:t>13</w:t>
            </w:r>
            <w:r>
              <w:rPr>
                <w:noProof/>
                <w:webHidden/>
              </w:rPr>
              <w:fldChar w:fldCharType="end"/>
            </w:r>
          </w:hyperlink>
        </w:p>
        <w:p w14:paraId="417E951B" w14:textId="55A15BE7"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63" w:history="1">
            <w:r w:rsidRPr="00177E2E">
              <w:rPr>
                <w:rStyle w:val="Hypertextovodkaz"/>
                <w:noProof/>
              </w:rPr>
              <w:t>2.10</w:t>
            </w:r>
            <w:r>
              <w:rPr>
                <w:rFonts w:asciiTheme="minorHAnsi" w:eastAsiaTheme="minorEastAsia" w:hAnsiTheme="minorHAnsi"/>
                <w:noProof/>
                <w:szCs w:val="24"/>
                <w:lang w:val="cs-CZ" w:eastAsia="cs-CZ"/>
              </w:rPr>
              <w:tab/>
            </w:r>
            <w:r w:rsidRPr="00177E2E">
              <w:rPr>
                <w:rStyle w:val="Hypertextovodkaz"/>
                <w:i/>
                <w:iCs/>
                <w:noProof/>
              </w:rPr>
              <w:t xml:space="preserve">From </w:t>
            </w:r>
            <w:r w:rsidRPr="00177E2E">
              <w:rPr>
                <w:rStyle w:val="Hypertextovodkaz"/>
                <w:noProof/>
              </w:rPr>
              <w:t>as a Spatial Preposition</w:t>
            </w:r>
            <w:r>
              <w:rPr>
                <w:noProof/>
                <w:webHidden/>
              </w:rPr>
              <w:tab/>
            </w:r>
            <w:r>
              <w:rPr>
                <w:noProof/>
                <w:webHidden/>
              </w:rPr>
              <w:fldChar w:fldCharType="begin"/>
            </w:r>
            <w:r>
              <w:rPr>
                <w:noProof/>
                <w:webHidden/>
              </w:rPr>
              <w:instrText xml:space="preserve"> PAGEREF _Toc184589763 \h </w:instrText>
            </w:r>
            <w:r>
              <w:rPr>
                <w:noProof/>
                <w:webHidden/>
              </w:rPr>
            </w:r>
            <w:r>
              <w:rPr>
                <w:noProof/>
                <w:webHidden/>
              </w:rPr>
              <w:fldChar w:fldCharType="separate"/>
            </w:r>
            <w:r>
              <w:rPr>
                <w:noProof/>
                <w:webHidden/>
              </w:rPr>
              <w:t>13</w:t>
            </w:r>
            <w:r>
              <w:rPr>
                <w:noProof/>
                <w:webHidden/>
              </w:rPr>
              <w:fldChar w:fldCharType="end"/>
            </w:r>
          </w:hyperlink>
        </w:p>
        <w:p w14:paraId="302B1170" w14:textId="2ABDB6E1"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64" w:history="1">
            <w:r w:rsidRPr="00177E2E">
              <w:rPr>
                <w:rStyle w:val="Hypertextovodkaz"/>
                <w:noProof/>
              </w:rPr>
              <w:t>2.11</w:t>
            </w:r>
            <w:r>
              <w:rPr>
                <w:rFonts w:asciiTheme="minorHAnsi" w:eastAsiaTheme="minorEastAsia" w:hAnsiTheme="minorHAnsi"/>
                <w:noProof/>
                <w:szCs w:val="24"/>
                <w:lang w:val="cs-CZ" w:eastAsia="cs-CZ"/>
              </w:rPr>
              <w:tab/>
            </w:r>
            <w:r w:rsidRPr="00177E2E">
              <w:rPr>
                <w:rStyle w:val="Hypertextovodkaz"/>
                <w:i/>
                <w:iCs/>
                <w:noProof/>
              </w:rPr>
              <w:t xml:space="preserve">From </w:t>
            </w:r>
            <w:r w:rsidRPr="00177E2E">
              <w:rPr>
                <w:rStyle w:val="Hypertextovodkaz"/>
                <w:noProof/>
              </w:rPr>
              <w:t>as a Temporal Preposition</w:t>
            </w:r>
            <w:r>
              <w:rPr>
                <w:noProof/>
                <w:webHidden/>
              </w:rPr>
              <w:tab/>
            </w:r>
            <w:r>
              <w:rPr>
                <w:noProof/>
                <w:webHidden/>
              </w:rPr>
              <w:fldChar w:fldCharType="begin"/>
            </w:r>
            <w:r>
              <w:rPr>
                <w:noProof/>
                <w:webHidden/>
              </w:rPr>
              <w:instrText xml:space="preserve"> PAGEREF _Toc184589764 \h </w:instrText>
            </w:r>
            <w:r>
              <w:rPr>
                <w:noProof/>
                <w:webHidden/>
              </w:rPr>
            </w:r>
            <w:r>
              <w:rPr>
                <w:noProof/>
                <w:webHidden/>
              </w:rPr>
              <w:fldChar w:fldCharType="separate"/>
            </w:r>
            <w:r>
              <w:rPr>
                <w:noProof/>
                <w:webHidden/>
              </w:rPr>
              <w:t>14</w:t>
            </w:r>
            <w:r>
              <w:rPr>
                <w:noProof/>
                <w:webHidden/>
              </w:rPr>
              <w:fldChar w:fldCharType="end"/>
            </w:r>
          </w:hyperlink>
        </w:p>
        <w:p w14:paraId="7F48CD5A" w14:textId="0943DF61"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65" w:history="1">
            <w:r w:rsidRPr="00177E2E">
              <w:rPr>
                <w:rStyle w:val="Hypertextovodkaz"/>
                <w:noProof/>
              </w:rPr>
              <w:t>2.12</w:t>
            </w:r>
            <w:r>
              <w:rPr>
                <w:rFonts w:asciiTheme="minorHAnsi" w:eastAsiaTheme="minorEastAsia" w:hAnsiTheme="minorHAnsi"/>
                <w:noProof/>
                <w:szCs w:val="24"/>
                <w:lang w:val="cs-CZ" w:eastAsia="cs-CZ"/>
              </w:rPr>
              <w:tab/>
            </w:r>
            <w:r w:rsidRPr="00177E2E">
              <w:rPr>
                <w:rStyle w:val="Hypertextovodkaz"/>
                <w:i/>
                <w:iCs/>
                <w:noProof/>
              </w:rPr>
              <w:t xml:space="preserve">Through </w:t>
            </w:r>
            <w:r w:rsidRPr="00177E2E">
              <w:rPr>
                <w:rStyle w:val="Hypertextovodkaz"/>
                <w:noProof/>
              </w:rPr>
              <w:t>as a Spatial Preposition</w:t>
            </w:r>
            <w:r>
              <w:rPr>
                <w:noProof/>
                <w:webHidden/>
              </w:rPr>
              <w:tab/>
            </w:r>
            <w:r>
              <w:rPr>
                <w:noProof/>
                <w:webHidden/>
              </w:rPr>
              <w:fldChar w:fldCharType="begin"/>
            </w:r>
            <w:r>
              <w:rPr>
                <w:noProof/>
                <w:webHidden/>
              </w:rPr>
              <w:instrText xml:space="preserve"> PAGEREF _Toc184589765 \h </w:instrText>
            </w:r>
            <w:r>
              <w:rPr>
                <w:noProof/>
                <w:webHidden/>
              </w:rPr>
            </w:r>
            <w:r>
              <w:rPr>
                <w:noProof/>
                <w:webHidden/>
              </w:rPr>
              <w:fldChar w:fldCharType="separate"/>
            </w:r>
            <w:r>
              <w:rPr>
                <w:noProof/>
                <w:webHidden/>
              </w:rPr>
              <w:t>14</w:t>
            </w:r>
            <w:r>
              <w:rPr>
                <w:noProof/>
                <w:webHidden/>
              </w:rPr>
              <w:fldChar w:fldCharType="end"/>
            </w:r>
          </w:hyperlink>
        </w:p>
        <w:p w14:paraId="26FAE378" w14:textId="2130B212"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66" w:history="1">
            <w:r w:rsidRPr="00177E2E">
              <w:rPr>
                <w:rStyle w:val="Hypertextovodkaz"/>
                <w:noProof/>
              </w:rPr>
              <w:t>2.13</w:t>
            </w:r>
            <w:r>
              <w:rPr>
                <w:rFonts w:asciiTheme="minorHAnsi" w:eastAsiaTheme="minorEastAsia" w:hAnsiTheme="minorHAnsi"/>
                <w:noProof/>
                <w:szCs w:val="24"/>
                <w:lang w:val="cs-CZ" w:eastAsia="cs-CZ"/>
              </w:rPr>
              <w:tab/>
            </w:r>
            <w:r w:rsidRPr="00177E2E">
              <w:rPr>
                <w:rStyle w:val="Hypertextovodkaz"/>
                <w:i/>
                <w:iCs/>
                <w:noProof/>
              </w:rPr>
              <w:t xml:space="preserve">Through </w:t>
            </w:r>
            <w:r w:rsidRPr="00177E2E">
              <w:rPr>
                <w:rStyle w:val="Hypertextovodkaz"/>
                <w:noProof/>
              </w:rPr>
              <w:t>as a Temporal Preposition</w:t>
            </w:r>
            <w:r>
              <w:rPr>
                <w:noProof/>
                <w:webHidden/>
              </w:rPr>
              <w:tab/>
            </w:r>
            <w:r>
              <w:rPr>
                <w:noProof/>
                <w:webHidden/>
              </w:rPr>
              <w:fldChar w:fldCharType="begin"/>
            </w:r>
            <w:r>
              <w:rPr>
                <w:noProof/>
                <w:webHidden/>
              </w:rPr>
              <w:instrText xml:space="preserve"> PAGEREF _Toc184589766 \h </w:instrText>
            </w:r>
            <w:r>
              <w:rPr>
                <w:noProof/>
                <w:webHidden/>
              </w:rPr>
            </w:r>
            <w:r>
              <w:rPr>
                <w:noProof/>
                <w:webHidden/>
              </w:rPr>
              <w:fldChar w:fldCharType="separate"/>
            </w:r>
            <w:r>
              <w:rPr>
                <w:noProof/>
                <w:webHidden/>
              </w:rPr>
              <w:t>15</w:t>
            </w:r>
            <w:r>
              <w:rPr>
                <w:noProof/>
                <w:webHidden/>
              </w:rPr>
              <w:fldChar w:fldCharType="end"/>
            </w:r>
          </w:hyperlink>
        </w:p>
        <w:p w14:paraId="01F52A1F" w14:textId="7E9B988F"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67" w:history="1">
            <w:r w:rsidRPr="00177E2E">
              <w:rPr>
                <w:rStyle w:val="Hypertextovodkaz"/>
                <w:noProof/>
              </w:rPr>
              <w:t>2.14</w:t>
            </w:r>
            <w:r>
              <w:rPr>
                <w:rFonts w:asciiTheme="minorHAnsi" w:eastAsiaTheme="minorEastAsia" w:hAnsiTheme="minorHAnsi"/>
                <w:noProof/>
                <w:szCs w:val="24"/>
                <w:lang w:val="cs-CZ" w:eastAsia="cs-CZ"/>
              </w:rPr>
              <w:tab/>
            </w:r>
            <w:r w:rsidRPr="00177E2E">
              <w:rPr>
                <w:rStyle w:val="Hypertextovodkaz"/>
                <w:i/>
                <w:iCs/>
                <w:noProof/>
              </w:rPr>
              <w:t xml:space="preserve">Over </w:t>
            </w:r>
            <w:r w:rsidRPr="00177E2E">
              <w:rPr>
                <w:rStyle w:val="Hypertextovodkaz"/>
                <w:noProof/>
              </w:rPr>
              <w:t>as a Spatial Preposition</w:t>
            </w:r>
            <w:r>
              <w:rPr>
                <w:noProof/>
                <w:webHidden/>
              </w:rPr>
              <w:tab/>
            </w:r>
            <w:r>
              <w:rPr>
                <w:noProof/>
                <w:webHidden/>
              </w:rPr>
              <w:fldChar w:fldCharType="begin"/>
            </w:r>
            <w:r>
              <w:rPr>
                <w:noProof/>
                <w:webHidden/>
              </w:rPr>
              <w:instrText xml:space="preserve"> PAGEREF _Toc184589767 \h </w:instrText>
            </w:r>
            <w:r>
              <w:rPr>
                <w:noProof/>
                <w:webHidden/>
              </w:rPr>
            </w:r>
            <w:r>
              <w:rPr>
                <w:noProof/>
                <w:webHidden/>
              </w:rPr>
              <w:fldChar w:fldCharType="separate"/>
            </w:r>
            <w:r>
              <w:rPr>
                <w:noProof/>
                <w:webHidden/>
              </w:rPr>
              <w:t>15</w:t>
            </w:r>
            <w:r>
              <w:rPr>
                <w:noProof/>
                <w:webHidden/>
              </w:rPr>
              <w:fldChar w:fldCharType="end"/>
            </w:r>
          </w:hyperlink>
        </w:p>
        <w:p w14:paraId="355D8B3A" w14:textId="1A04E5D9" w:rsidR="00976793" w:rsidRDefault="00976793">
          <w:pPr>
            <w:pStyle w:val="Obsah2"/>
            <w:tabs>
              <w:tab w:val="left" w:pos="960"/>
              <w:tab w:val="right" w:leader="dot" w:pos="9062"/>
            </w:tabs>
            <w:rPr>
              <w:rFonts w:asciiTheme="minorHAnsi" w:eastAsiaTheme="minorEastAsia" w:hAnsiTheme="minorHAnsi"/>
              <w:noProof/>
              <w:szCs w:val="24"/>
              <w:lang w:val="cs-CZ" w:eastAsia="cs-CZ"/>
            </w:rPr>
          </w:pPr>
          <w:hyperlink w:anchor="_Toc184589768" w:history="1">
            <w:r w:rsidRPr="00177E2E">
              <w:rPr>
                <w:rStyle w:val="Hypertextovodkaz"/>
                <w:noProof/>
              </w:rPr>
              <w:t>2.15</w:t>
            </w:r>
            <w:r>
              <w:rPr>
                <w:rFonts w:asciiTheme="minorHAnsi" w:eastAsiaTheme="minorEastAsia" w:hAnsiTheme="minorHAnsi"/>
                <w:noProof/>
                <w:szCs w:val="24"/>
                <w:lang w:val="cs-CZ" w:eastAsia="cs-CZ"/>
              </w:rPr>
              <w:tab/>
            </w:r>
            <w:r w:rsidRPr="00177E2E">
              <w:rPr>
                <w:rStyle w:val="Hypertextovodkaz"/>
                <w:i/>
                <w:iCs/>
                <w:noProof/>
              </w:rPr>
              <w:t xml:space="preserve">Over </w:t>
            </w:r>
            <w:r w:rsidRPr="00177E2E">
              <w:rPr>
                <w:rStyle w:val="Hypertextovodkaz"/>
                <w:noProof/>
              </w:rPr>
              <w:t>as a Temporal Preposition</w:t>
            </w:r>
            <w:r>
              <w:rPr>
                <w:noProof/>
                <w:webHidden/>
              </w:rPr>
              <w:tab/>
            </w:r>
            <w:r>
              <w:rPr>
                <w:noProof/>
                <w:webHidden/>
              </w:rPr>
              <w:fldChar w:fldCharType="begin"/>
            </w:r>
            <w:r>
              <w:rPr>
                <w:noProof/>
                <w:webHidden/>
              </w:rPr>
              <w:instrText xml:space="preserve"> PAGEREF _Toc184589768 \h </w:instrText>
            </w:r>
            <w:r>
              <w:rPr>
                <w:noProof/>
                <w:webHidden/>
              </w:rPr>
            </w:r>
            <w:r>
              <w:rPr>
                <w:noProof/>
                <w:webHidden/>
              </w:rPr>
              <w:fldChar w:fldCharType="separate"/>
            </w:r>
            <w:r>
              <w:rPr>
                <w:noProof/>
                <w:webHidden/>
              </w:rPr>
              <w:t>15</w:t>
            </w:r>
            <w:r>
              <w:rPr>
                <w:noProof/>
                <w:webHidden/>
              </w:rPr>
              <w:fldChar w:fldCharType="end"/>
            </w:r>
          </w:hyperlink>
        </w:p>
        <w:p w14:paraId="60B3111A" w14:textId="036779F1" w:rsidR="00976793" w:rsidRDefault="00976793">
          <w:pPr>
            <w:pStyle w:val="Obsah1"/>
            <w:tabs>
              <w:tab w:val="left" w:pos="480"/>
              <w:tab w:val="right" w:leader="dot" w:pos="9062"/>
            </w:tabs>
            <w:rPr>
              <w:rFonts w:asciiTheme="minorHAnsi" w:eastAsiaTheme="minorEastAsia" w:hAnsiTheme="minorHAnsi"/>
              <w:noProof/>
              <w:szCs w:val="24"/>
              <w:lang w:val="cs-CZ" w:eastAsia="cs-CZ"/>
            </w:rPr>
          </w:pPr>
          <w:hyperlink w:anchor="_Toc184589769" w:history="1">
            <w:r w:rsidRPr="00177E2E">
              <w:rPr>
                <w:rStyle w:val="Hypertextovodkaz"/>
                <w:noProof/>
              </w:rPr>
              <w:t>3</w:t>
            </w:r>
            <w:r>
              <w:rPr>
                <w:rFonts w:asciiTheme="minorHAnsi" w:eastAsiaTheme="minorEastAsia" w:hAnsiTheme="minorHAnsi"/>
                <w:noProof/>
                <w:szCs w:val="24"/>
                <w:lang w:val="cs-CZ" w:eastAsia="cs-CZ"/>
              </w:rPr>
              <w:tab/>
            </w:r>
            <w:r w:rsidRPr="00177E2E">
              <w:rPr>
                <w:rStyle w:val="Hypertextovodkaz"/>
                <w:noProof/>
              </w:rPr>
              <w:t>ENGLISH PREPOSITIONS AND LEARNERS OF ENGLISH</w:t>
            </w:r>
            <w:r>
              <w:rPr>
                <w:noProof/>
                <w:webHidden/>
              </w:rPr>
              <w:tab/>
            </w:r>
            <w:r>
              <w:rPr>
                <w:noProof/>
                <w:webHidden/>
              </w:rPr>
              <w:fldChar w:fldCharType="begin"/>
            </w:r>
            <w:r>
              <w:rPr>
                <w:noProof/>
                <w:webHidden/>
              </w:rPr>
              <w:instrText xml:space="preserve"> PAGEREF _Toc184589769 \h </w:instrText>
            </w:r>
            <w:r>
              <w:rPr>
                <w:noProof/>
                <w:webHidden/>
              </w:rPr>
            </w:r>
            <w:r>
              <w:rPr>
                <w:noProof/>
                <w:webHidden/>
              </w:rPr>
              <w:fldChar w:fldCharType="separate"/>
            </w:r>
            <w:r>
              <w:rPr>
                <w:noProof/>
                <w:webHidden/>
              </w:rPr>
              <w:t>17</w:t>
            </w:r>
            <w:r>
              <w:rPr>
                <w:noProof/>
                <w:webHidden/>
              </w:rPr>
              <w:fldChar w:fldCharType="end"/>
            </w:r>
          </w:hyperlink>
        </w:p>
        <w:p w14:paraId="50A40BE7" w14:textId="3E90E578"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70" w:history="1">
            <w:r w:rsidRPr="00177E2E">
              <w:rPr>
                <w:rStyle w:val="Hypertextovodkaz"/>
                <w:noProof/>
              </w:rPr>
              <w:t>3.1</w:t>
            </w:r>
            <w:r>
              <w:rPr>
                <w:rFonts w:asciiTheme="minorHAnsi" w:eastAsiaTheme="minorEastAsia" w:hAnsiTheme="minorHAnsi"/>
                <w:noProof/>
                <w:szCs w:val="24"/>
                <w:lang w:val="cs-CZ" w:eastAsia="cs-CZ"/>
              </w:rPr>
              <w:tab/>
            </w:r>
            <w:r w:rsidRPr="00177E2E">
              <w:rPr>
                <w:rStyle w:val="Hypertextovodkaz"/>
                <w:noProof/>
              </w:rPr>
              <w:t>Introduction</w:t>
            </w:r>
            <w:r>
              <w:rPr>
                <w:noProof/>
                <w:webHidden/>
              </w:rPr>
              <w:tab/>
            </w:r>
            <w:r>
              <w:rPr>
                <w:noProof/>
                <w:webHidden/>
              </w:rPr>
              <w:fldChar w:fldCharType="begin"/>
            </w:r>
            <w:r>
              <w:rPr>
                <w:noProof/>
                <w:webHidden/>
              </w:rPr>
              <w:instrText xml:space="preserve"> PAGEREF _Toc184589770 \h </w:instrText>
            </w:r>
            <w:r>
              <w:rPr>
                <w:noProof/>
                <w:webHidden/>
              </w:rPr>
            </w:r>
            <w:r>
              <w:rPr>
                <w:noProof/>
                <w:webHidden/>
              </w:rPr>
              <w:fldChar w:fldCharType="separate"/>
            </w:r>
            <w:r>
              <w:rPr>
                <w:noProof/>
                <w:webHidden/>
              </w:rPr>
              <w:t>17</w:t>
            </w:r>
            <w:r>
              <w:rPr>
                <w:noProof/>
                <w:webHidden/>
              </w:rPr>
              <w:fldChar w:fldCharType="end"/>
            </w:r>
          </w:hyperlink>
        </w:p>
        <w:p w14:paraId="4069879E" w14:textId="52924287"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71" w:history="1">
            <w:r w:rsidRPr="00177E2E">
              <w:rPr>
                <w:rStyle w:val="Hypertextovodkaz"/>
                <w:noProof/>
              </w:rPr>
              <w:t>3.2</w:t>
            </w:r>
            <w:r>
              <w:rPr>
                <w:rFonts w:asciiTheme="minorHAnsi" w:eastAsiaTheme="minorEastAsia" w:hAnsiTheme="minorHAnsi"/>
                <w:noProof/>
                <w:szCs w:val="24"/>
                <w:lang w:val="cs-CZ" w:eastAsia="cs-CZ"/>
              </w:rPr>
              <w:tab/>
            </w:r>
            <w:r w:rsidRPr="00177E2E">
              <w:rPr>
                <w:rStyle w:val="Hypertextovodkaz"/>
                <w:noProof/>
              </w:rPr>
              <w:t>Challenges in the Use of Prepositions for Learners of English</w:t>
            </w:r>
            <w:r>
              <w:rPr>
                <w:noProof/>
                <w:webHidden/>
              </w:rPr>
              <w:tab/>
            </w:r>
            <w:r>
              <w:rPr>
                <w:noProof/>
                <w:webHidden/>
              </w:rPr>
              <w:fldChar w:fldCharType="begin"/>
            </w:r>
            <w:r>
              <w:rPr>
                <w:noProof/>
                <w:webHidden/>
              </w:rPr>
              <w:instrText xml:space="preserve"> PAGEREF _Toc184589771 \h </w:instrText>
            </w:r>
            <w:r>
              <w:rPr>
                <w:noProof/>
                <w:webHidden/>
              </w:rPr>
            </w:r>
            <w:r>
              <w:rPr>
                <w:noProof/>
                <w:webHidden/>
              </w:rPr>
              <w:fldChar w:fldCharType="separate"/>
            </w:r>
            <w:r>
              <w:rPr>
                <w:noProof/>
                <w:webHidden/>
              </w:rPr>
              <w:t>17</w:t>
            </w:r>
            <w:r>
              <w:rPr>
                <w:noProof/>
                <w:webHidden/>
              </w:rPr>
              <w:fldChar w:fldCharType="end"/>
            </w:r>
          </w:hyperlink>
        </w:p>
        <w:p w14:paraId="2B84850D" w14:textId="41ECEEAD"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72" w:history="1">
            <w:r w:rsidRPr="00177E2E">
              <w:rPr>
                <w:rStyle w:val="Hypertextovodkaz"/>
                <w:noProof/>
              </w:rPr>
              <w:t>3.3</w:t>
            </w:r>
            <w:r>
              <w:rPr>
                <w:rFonts w:asciiTheme="minorHAnsi" w:eastAsiaTheme="minorEastAsia" w:hAnsiTheme="minorHAnsi"/>
                <w:noProof/>
                <w:szCs w:val="24"/>
                <w:lang w:val="cs-CZ" w:eastAsia="cs-CZ"/>
              </w:rPr>
              <w:tab/>
            </w:r>
            <w:r w:rsidRPr="00177E2E">
              <w:rPr>
                <w:rStyle w:val="Hypertextovodkaz"/>
                <w:noProof/>
              </w:rPr>
              <w:t>Prepositions in Secondary School Course Books</w:t>
            </w:r>
            <w:r>
              <w:rPr>
                <w:noProof/>
                <w:webHidden/>
              </w:rPr>
              <w:tab/>
            </w:r>
            <w:r>
              <w:rPr>
                <w:noProof/>
                <w:webHidden/>
              </w:rPr>
              <w:fldChar w:fldCharType="begin"/>
            </w:r>
            <w:r>
              <w:rPr>
                <w:noProof/>
                <w:webHidden/>
              </w:rPr>
              <w:instrText xml:space="preserve"> PAGEREF _Toc184589772 \h </w:instrText>
            </w:r>
            <w:r>
              <w:rPr>
                <w:noProof/>
                <w:webHidden/>
              </w:rPr>
            </w:r>
            <w:r>
              <w:rPr>
                <w:noProof/>
                <w:webHidden/>
              </w:rPr>
              <w:fldChar w:fldCharType="separate"/>
            </w:r>
            <w:r>
              <w:rPr>
                <w:noProof/>
                <w:webHidden/>
              </w:rPr>
              <w:t>17</w:t>
            </w:r>
            <w:r>
              <w:rPr>
                <w:noProof/>
                <w:webHidden/>
              </w:rPr>
              <w:fldChar w:fldCharType="end"/>
            </w:r>
          </w:hyperlink>
        </w:p>
        <w:p w14:paraId="15F11699" w14:textId="2A5651A0"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73" w:history="1">
            <w:r w:rsidRPr="00177E2E">
              <w:rPr>
                <w:rStyle w:val="Hypertextovodkaz"/>
                <w:noProof/>
              </w:rPr>
              <w:t>3.4</w:t>
            </w:r>
            <w:r>
              <w:rPr>
                <w:rFonts w:asciiTheme="minorHAnsi" w:eastAsiaTheme="minorEastAsia" w:hAnsiTheme="minorHAnsi"/>
                <w:noProof/>
                <w:szCs w:val="24"/>
                <w:lang w:val="cs-CZ" w:eastAsia="cs-CZ"/>
              </w:rPr>
              <w:tab/>
            </w:r>
            <w:r w:rsidRPr="00177E2E">
              <w:rPr>
                <w:rStyle w:val="Hypertextovodkaz"/>
                <w:noProof/>
              </w:rPr>
              <w:t>Summary</w:t>
            </w:r>
            <w:r>
              <w:rPr>
                <w:noProof/>
                <w:webHidden/>
              </w:rPr>
              <w:tab/>
            </w:r>
            <w:r>
              <w:rPr>
                <w:noProof/>
                <w:webHidden/>
              </w:rPr>
              <w:fldChar w:fldCharType="begin"/>
            </w:r>
            <w:r>
              <w:rPr>
                <w:noProof/>
                <w:webHidden/>
              </w:rPr>
              <w:instrText xml:space="preserve"> PAGEREF _Toc184589773 \h </w:instrText>
            </w:r>
            <w:r>
              <w:rPr>
                <w:noProof/>
                <w:webHidden/>
              </w:rPr>
            </w:r>
            <w:r>
              <w:rPr>
                <w:noProof/>
                <w:webHidden/>
              </w:rPr>
              <w:fldChar w:fldCharType="separate"/>
            </w:r>
            <w:r>
              <w:rPr>
                <w:noProof/>
                <w:webHidden/>
              </w:rPr>
              <w:t>21</w:t>
            </w:r>
            <w:r>
              <w:rPr>
                <w:noProof/>
                <w:webHidden/>
              </w:rPr>
              <w:fldChar w:fldCharType="end"/>
            </w:r>
          </w:hyperlink>
        </w:p>
        <w:p w14:paraId="5CFC9B03" w14:textId="439D1F72" w:rsidR="00976793" w:rsidRDefault="00976793">
          <w:pPr>
            <w:pStyle w:val="Obsah1"/>
            <w:tabs>
              <w:tab w:val="left" w:pos="480"/>
              <w:tab w:val="right" w:leader="dot" w:pos="9062"/>
            </w:tabs>
            <w:rPr>
              <w:rFonts w:asciiTheme="minorHAnsi" w:eastAsiaTheme="minorEastAsia" w:hAnsiTheme="minorHAnsi"/>
              <w:noProof/>
              <w:szCs w:val="24"/>
              <w:lang w:val="cs-CZ" w:eastAsia="cs-CZ"/>
            </w:rPr>
          </w:pPr>
          <w:hyperlink w:anchor="_Toc184589774" w:history="1">
            <w:r w:rsidRPr="00177E2E">
              <w:rPr>
                <w:rStyle w:val="Hypertextovodkaz"/>
                <w:noProof/>
              </w:rPr>
              <w:t>4</w:t>
            </w:r>
            <w:r>
              <w:rPr>
                <w:rFonts w:asciiTheme="minorHAnsi" w:eastAsiaTheme="minorEastAsia" w:hAnsiTheme="minorHAnsi"/>
                <w:noProof/>
                <w:szCs w:val="24"/>
                <w:lang w:val="cs-CZ" w:eastAsia="cs-CZ"/>
              </w:rPr>
              <w:tab/>
            </w:r>
            <w:r w:rsidRPr="00177E2E">
              <w:rPr>
                <w:rStyle w:val="Hypertextovodkaz"/>
                <w:noProof/>
              </w:rPr>
              <w:t>THE USE OF SPATIAL AND TEMPORAL PREPOSITIONS AMONG SECONDARY SCHOOL STUDENTS</w:t>
            </w:r>
            <w:r>
              <w:rPr>
                <w:noProof/>
                <w:webHidden/>
              </w:rPr>
              <w:tab/>
            </w:r>
            <w:r>
              <w:rPr>
                <w:noProof/>
                <w:webHidden/>
              </w:rPr>
              <w:fldChar w:fldCharType="begin"/>
            </w:r>
            <w:r>
              <w:rPr>
                <w:noProof/>
                <w:webHidden/>
              </w:rPr>
              <w:instrText xml:space="preserve"> PAGEREF _Toc184589774 \h </w:instrText>
            </w:r>
            <w:r>
              <w:rPr>
                <w:noProof/>
                <w:webHidden/>
              </w:rPr>
            </w:r>
            <w:r>
              <w:rPr>
                <w:noProof/>
                <w:webHidden/>
              </w:rPr>
              <w:fldChar w:fldCharType="separate"/>
            </w:r>
            <w:r>
              <w:rPr>
                <w:noProof/>
                <w:webHidden/>
              </w:rPr>
              <w:t>22</w:t>
            </w:r>
            <w:r>
              <w:rPr>
                <w:noProof/>
                <w:webHidden/>
              </w:rPr>
              <w:fldChar w:fldCharType="end"/>
            </w:r>
          </w:hyperlink>
        </w:p>
        <w:p w14:paraId="61D39B1A" w14:textId="46E2D639"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75" w:history="1">
            <w:r w:rsidRPr="00177E2E">
              <w:rPr>
                <w:rStyle w:val="Hypertextovodkaz"/>
                <w:noProof/>
              </w:rPr>
              <w:t>4.1</w:t>
            </w:r>
            <w:r>
              <w:rPr>
                <w:rFonts w:asciiTheme="minorHAnsi" w:eastAsiaTheme="minorEastAsia" w:hAnsiTheme="minorHAnsi"/>
                <w:noProof/>
                <w:szCs w:val="24"/>
                <w:lang w:val="cs-CZ" w:eastAsia="cs-CZ"/>
              </w:rPr>
              <w:tab/>
            </w:r>
            <w:r w:rsidRPr="00177E2E">
              <w:rPr>
                <w:rStyle w:val="Hypertextovodkaz"/>
                <w:noProof/>
              </w:rPr>
              <w:t>Introduction</w:t>
            </w:r>
            <w:r>
              <w:rPr>
                <w:noProof/>
                <w:webHidden/>
              </w:rPr>
              <w:tab/>
            </w:r>
            <w:r>
              <w:rPr>
                <w:noProof/>
                <w:webHidden/>
              </w:rPr>
              <w:fldChar w:fldCharType="begin"/>
            </w:r>
            <w:r>
              <w:rPr>
                <w:noProof/>
                <w:webHidden/>
              </w:rPr>
              <w:instrText xml:space="preserve"> PAGEREF _Toc184589775 \h </w:instrText>
            </w:r>
            <w:r>
              <w:rPr>
                <w:noProof/>
                <w:webHidden/>
              </w:rPr>
            </w:r>
            <w:r>
              <w:rPr>
                <w:noProof/>
                <w:webHidden/>
              </w:rPr>
              <w:fldChar w:fldCharType="separate"/>
            </w:r>
            <w:r>
              <w:rPr>
                <w:noProof/>
                <w:webHidden/>
              </w:rPr>
              <w:t>22</w:t>
            </w:r>
            <w:r>
              <w:rPr>
                <w:noProof/>
                <w:webHidden/>
              </w:rPr>
              <w:fldChar w:fldCharType="end"/>
            </w:r>
          </w:hyperlink>
        </w:p>
        <w:p w14:paraId="0DF22C8F" w14:textId="22B5CFC1"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76" w:history="1">
            <w:r w:rsidRPr="00177E2E">
              <w:rPr>
                <w:rStyle w:val="Hypertextovodkaz"/>
                <w:noProof/>
              </w:rPr>
              <w:t>4.2</w:t>
            </w:r>
            <w:r>
              <w:rPr>
                <w:rFonts w:asciiTheme="minorHAnsi" w:eastAsiaTheme="minorEastAsia" w:hAnsiTheme="minorHAnsi"/>
                <w:noProof/>
                <w:szCs w:val="24"/>
                <w:lang w:val="cs-CZ" w:eastAsia="cs-CZ"/>
              </w:rPr>
              <w:tab/>
            </w:r>
            <w:r w:rsidRPr="00177E2E">
              <w:rPr>
                <w:rStyle w:val="Hypertextovodkaz"/>
                <w:noProof/>
              </w:rPr>
              <w:t>Methodology</w:t>
            </w:r>
            <w:r>
              <w:rPr>
                <w:noProof/>
                <w:webHidden/>
              </w:rPr>
              <w:tab/>
            </w:r>
            <w:r>
              <w:rPr>
                <w:noProof/>
                <w:webHidden/>
              </w:rPr>
              <w:fldChar w:fldCharType="begin"/>
            </w:r>
            <w:r>
              <w:rPr>
                <w:noProof/>
                <w:webHidden/>
              </w:rPr>
              <w:instrText xml:space="preserve"> PAGEREF _Toc184589776 \h </w:instrText>
            </w:r>
            <w:r>
              <w:rPr>
                <w:noProof/>
                <w:webHidden/>
              </w:rPr>
            </w:r>
            <w:r>
              <w:rPr>
                <w:noProof/>
                <w:webHidden/>
              </w:rPr>
              <w:fldChar w:fldCharType="separate"/>
            </w:r>
            <w:r>
              <w:rPr>
                <w:noProof/>
                <w:webHidden/>
              </w:rPr>
              <w:t>22</w:t>
            </w:r>
            <w:r>
              <w:rPr>
                <w:noProof/>
                <w:webHidden/>
              </w:rPr>
              <w:fldChar w:fldCharType="end"/>
            </w:r>
          </w:hyperlink>
        </w:p>
        <w:p w14:paraId="1EA423F2" w14:textId="0188262B"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77" w:history="1">
            <w:r w:rsidRPr="00177E2E">
              <w:rPr>
                <w:rStyle w:val="Hypertextovodkaz"/>
                <w:noProof/>
              </w:rPr>
              <w:t>4.3</w:t>
            </w:r>
            <w:r>
              <w:rPr>
                <w:rFonts w:asciiTheme="minorHAnsi" w:eastAsiaTheme="minorEastAsia" w:hAnsiTheme="minorHAnsi"/>
                <w:noProof/>
                <w:szCs w:val="24"/>
                <w:lang w:val="cs-CZ" w:eastAsia="cs-CZ"/>
              </w:rPr>
              <w:tab/>
            </w:r>
            <w:r w:rsidRPr="00177E2E">
              <w:rPr>
                <w:rStyle w:val="Hypertextovodkaz"/>
                <w:noProof/>
              </w:rPr>
              <w:t>Limitations</w:t>
            </w:r>
            <w:r>
              <w:rPr>
                <w:noProof/>
                <w:webHidden/>
              </w:rPr>
              <w:tab/>
            </w:r>
            <w:r>
              <w:rPr>
                <w:noProof/>
                <w:webHidden/>
              </w:rPr>
              <w:fldChar w:fldCharType="begin"/>
            </w:r>
            <w:r>
              <w:rPr>
                <w:noProof/>
                <w:webHidden/>
              </w:rPr>
              <w:instrText xml:space="preserve"> PAGEREF _Toc184589777 \h </w:instrText>
            </w:r>
            <w:r>
              <w:rPr>
                <w:noProof/>
                <w:webHidden/>
              </w:rPr>
            </w:r>
            <w:r>
              <w:rPr>
                <w:noProof/>
                <w:webHidden/>
              </w:rPr>
              <w:fldChar w:fldCharType="separate"/>
            </w:r>
            <w:r>
              <w:rPr>
                <w:noProof/>
                <w:webHidden/>
              </w:rPr>
              <w:t>23</w:t>
            </w:r>
            <w:r>
              <w:rPr>
                <w:noProof/>
                <w:webHidden/>
              </w:rPr>
              <w:fldChar w:fldCharType="end"/>
            </w:r>
          </w:hyperlink>
        </w:p>
        <w:p w14:paraId="1A03C505" w14:textId="067A5385"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78" w:history="1">
            <w:r w:rsidRPr="00177E2E">
              <w:rPr>
                <w:rStyle w:val="Hypertextovodkaz"/>
                <w:noProof/>
              </w:rPr>
              <w:t>4.4</w:t>
            </w:r>
            <w:r>
              <w:rPr>
                <w:rFonts w:asciiTheme="minorHAnsi" w:eastAsiaTheme="minorEastAsia" w:hAnsiTheme="minorHAnsi"/>
                <w:noProof/>
                <w:szCs w:val="24"/>
                <w:lang w:val="cs-CZ" w:eastAsia="cs-CZ"/>
              </w:rPr>
              <w:tab/>
            </w:r>
            <w:r w:rsidRPr="00177E2E">
              <w:rPr>
                <w:rStyle w:val="Hypertextovodkaz"/>
                <w:noProof/>
              </w:rPr>
              <w:t>Classes of the Conservatory of Pardubice</w:t>
            </w:r>
            <w:r>
              <w:rPr>
                <w:noProof/>
                <w:webHidden/>
              </w:rPr>
              <w:tab/>
            </w:r>
            <w:r>
              <w:rPr>
                <w:noProof/>
                <w:webHidden/>
              </w:rPr>
              <w:fldChar w:fldCharType="begin"/>
            </w:r>
            <w:r>
              <w:rPr>
                <w:noProof/>
                <w:webHidden/>
              </w:rPr>
              <w:instrText xml:space="preserve"> PAGEREF _Toc184589778 \h </w:instrText>
            </w:r>
            <w:r>
              <w:rPr>
                <w:noProof/>
                <w:webHidden/>
              </w:rPr>
            </w:r>
            <w:r>
              <w:rPr>
                <w:noProof/>
                <w:webHidden/>
              </w:rPr>
              <w:fldChar w:fldCharType="separate"/>
            </w:r>
            <w:r>
              <w:rPr>
                <w:noProof/>
                <w:webHidden/>
              </w:rPr>
              <w:t>23</w:t>
            </w:r>
            <w:r>
              <w:rPr>
                <w:noProof/>
                <w:webHidden/>
              </w:rPr>
              <w:fldChar w:fldCharType="end"/>
            </w:r>
          </w:hyperlink>
        </w:p>
        <w:p w14:paraId="1DAA1CF2" w14:textId="38AAB9A7"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79" w:history="1">
            <w:r w:rsidRPr="00177E2E">
              <w:rPr>
                <w:rStyle w:val="Hypertextovodkaz"/>
                <w:noProof/>
              </w:rPr>
              <w:t>4.5</w:t>
            </w:r>
            <w:r>
              <w:rPr>
                <w:rFonts w:asciiTheme="minorHAnsi" w:eastAsiaTheme="minorEastAsia" w:hAnsiTheme="minorHAnsi"/>
                <w:noProof/>
                <w:szCs w:val="24"/>
                <w:lang w:val="cs-CZ" w:eastAsia="cs-CZ"/>
              </w:rPr>
              <w:tab/>
            </w:r>
            <w:r w:rsidRPr="00177E2E">
              <w:rPr>
                <w:rStyle w:val="Hypertextovodkaz"/>
                <w:noProof/>
              </w:rPr>
              <w:t>Classes of the Grammar School in Holice</w:t>
            </w:r>
            <w:r>
              <w:rPr>
                <w:noProof/>
                <w:webHidden/>
              </w:rPr>
              <w:tab/>
            </w:r>
            <w:r>
              <w:rPr>
                <w:noProof/>
                <w:webHidden/>
              </w:rPr>
              <w:fldChar w:fldCharType="begin"/>
            </w:r>
            <w:r>
              <w:rPr>
                <w:noProof/>
                <w:webHidden/>
              </w:rPr>
              <w:instrText xml:space="preserve"> PAGEREF _Toc184589779 \h </w:instrText>
            </w:r>
            <w:r>
              <w:rPr>
                <w:noProof/>
                <w:webHidden/>
              </w:rPr>
            </w:r>
            <w:r>
              <w:rPr>
                <w:noProof/>
                <w:webHidden/>
              </w:rPr>
              <w:fldChar w:fldCharType="separate"/>
            </w:r>
            <w:r>
              <w:rPr>
                <w:noProof/>
                <w:webHidden/>
              </w:rPr>
              <w:t>24</w:t>
            </w:r>
            <w:r>
              <w:rPr>
                <w:noProof/>
                <w:webHidden/>
              </w:rPr>
              <w:fldChar w:fldCharType="end"/>
            </w:r>
          </w:hyperlink>
        </w:p>
        <w:p w14:paraId="2225385F" w14:textId="6DED8CD9"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80" w:history="1">
            <w:r w:rsidRPr="00177E2E">
              <w:rPr>
                <w:rStyle w:val="Hypertextovodkaz"/>
                <w:noProof/>
              </w:rPr>
              <w:t>4.6</w:t>
            </w:r>
            <w:r>
              <w:rPr>
                <w:rFonts w:asciiTheme="minorHAnsi" w:eastAsiaTheme="minorEastAsia" w:hAnsiTheme="minorHAnsi"/>
                <w:noProof/>
                <w:szCs w:val="24"/>
                <w:lang w:val="cs-CZ" w:eastAsia="cs-CZ"/>
              </w:rPr>
              <w:tab/>
            </w:r>
            <w:r w:rsidRPr="00177E2E">
              <w:rPr>
                <w:rStyle w:val="Hypertextovodkaz"/>
                <w:noProof/>
              </w:rPr>
              <w:t>Class of the Secondary School of Informatics and Economics</w:t>
            </w:r>
            <w:r>
              <w:rPr>
                <w:noProof/>
                <w:webHidden/>
              </w:rPr>
              <w:tab/>
            </w:r>
            <w:r>
              <w:rPr>
                <w:noProof/>
                <w:webHidden/>
              </w:rPr>
              <w:fldChar w:fldCharType="begin"/>
            </w:r>
            <w:r>
              <w:rPr>
                <w:noProof/>
                <w:webHidden/>
              </w:rPr>
              <w:instrText xml:space="preserve"> PAGEREF _Toc184589780 \h </w:instrText>
            </w:r>
            <w:r>
              <w:rPr>
                <w:noProof/>
                <w:webHidden/>
              </w:rPr>
            </w:r>
            <w:r>
              <w:rPr>
                <w:noProof/>
                <w:webHidden/>
              </w:rPr>
              <w:fldChar w:fldCharType="separate"/>
            </w:r>
            <w:r>
              <w:rPr>
                <w:noProof/>
                <w:webHidden/>
              </w:rPr>
              <w:t>24</w:t>
            </w:r>
            <w:r>
              <w:rPr>
                <w:noProof/>
                <w:webHidden/>
              </w:rPr>
              <w:fldChar w:fldCharType="end"/>
            </w:r>
          </w:hyperlink>
        </w:p>
        <w:p w14:paraId="08F060CB" w14:textId="1AA8B32A"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81" w:history="1">
            <w:r w:rsidRPr="00177E2E">
              <w:rPr>
                <w:rStyle w:val="Hypertextovodkaz"/>
                <w:noProof/>
              </w:rPr>
              <w:t>4.7</w:t>
            </w:r>
            <w:r>
              <w:rPr>
                <w:rFonts w:asciiTheme="minorHAnsi" w:eastAsiaTheme="minorEastAsia" w:hAnsiTheme="minorHAnsi"/>
                <w:noProof/>
                <w:szCs w:val="24"/>
                <w:lang w:val="cs-CZ" w:eastAsia="cs-CZ"/>
              </w:rPr>
              <w:tab/>
            </w:r>
            <w:r w:rsidRPr="00177E2E">
              <w:rPr>
                <w:rStyle w:val="Hypertextovodkaz"/>
                <w:noProof/>
              </w:rPr>
              <w:t>A2 Level Students</w:t>
            </w:r>
            <w:r>
              <w:rPr>
                <w:noProof/>
                <w:webHidden/>
              </w:rPr>
              <w:tab/>
            </w:r>
            <w:r>
              <w:rPr>
                <w:noProof/>
                <w:webHidden/>
              </w:rPr>
              <w:fldChar w:fldCharType="begin"/>
            </w:r>
            <w:r>
              <w:rPr>
                <w:noProof/>
                <w:webHidden/>
              </w:rPr>
              <w:instrText xml:space="preserve"> PAGEREF _Toc184589781 \h </w:instrText>
            </w:r>
            <w:r>
              <w:rPr>
                <w:noProof/>
                <w:webHidden/>
              </w:rPr>
            </w:r>
            <w:r>
              <w:rPr>
                <w:noProof/>
                <w:webHidden/>
              </w:rPr>
              <w:fldChar w:fldCharType="separate"/>
            </w:r>
            <w:r>
              <w:rPr>
                <w:noProof/>
                <w:webHidden/>
              </w:rPr>
              <w:t>25</w:t>
            </w:r>
            <w:r>
              <w:rPr>
                <w:noProof/>
                <w:webHidden/>
              </w:rPr>
              <w:fldChar w:fldCharType="end"/>
            </w:r>
          </w:hyperlink>
        </w:p>
        <w:p w14:paraId="08BDFBC7" w14:textId="7E93A3E5"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82" w:history="1">
            <w:r w:rsidRPr="00177E2E">
              <w:rPr>
                <w:rStyle w:val="Hypertextovodkaz"/>
                <w:noProof/>
              </w:rPr>
              <w:t>4.8</w:t>
            </w:r>
            <w:r>
              <w:rPr>
                <w:rFonts w:asciiTheme="minorHAnsi" w:eastAsiaTheme="minorEastAsia" w:hAnsiTheme="minorHAnsi"/>
                <w:noProof/>
                <w:szCs w:val="24"/>
                <w:lang w:val="cs-CZ" w:eastAsia="cs-CZ"/>
              </w:rPr>
              <w:tab/>
            </w:r>
            <w:r w:rsidRPr="00177E2E">
              <w:rPr>
                <w:rStyle w:val="Hypertextovodkaz"/>
                <w:noProof/>
              </w:rPr>
              <w:t>A2 to B1 Level Students</w:t>
            </w:r>
            <w:r>
              <w:rPr>
                <w:noProof/>
                <w:webHidden/>
              </w:rPr>
              <w:tab/>
            </w:r>
            <w:r>
              <w:rPr>
                <w:noProof/>
                <w:webHidden/>
              </w:rPr>
              <w:fldChar w:fldCharType="begin"/>
            </w:r>
            <w:r>
              <w:rPr>
                <w:noProof/>
                <w:webHidden/>
              </w:rPr>
              <w:instrText xml:space="preserve"> PAGEREF _Toc184589782 \h </w:instrText>
            </w:r>
            <w:r>
              <w:rPr>
                <w:noProof/>
                <w:webHidden/>
              </w:rPr>
            </w:r>
            <w:r>
              <w:rPr>
                <w:noProof/>
                <w:webHidden/>
              </w:rPr>
              <w:fldChar w:fldCharType="separate"/>
            </w:r>
            <w:r>
              <w:rPr>
                <w:noProof/>
                <w:webHidden/>
              </w:rPr>
              <w:t>26</w:t>
            </w:r>
            <w:r>
              <w:rPr>
                <w:noProof/>
                <w:webHidden/>
              </w:rPr>
              <w:fldChar w:fldCharType="end"/>
            </w:r>
          </w:hyperlink>
        </w:p>
        <w:p w14:paraId="7B70C553" w14:textId="19343BE7"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83" w:history="1">
            <w:r w:rsidRPr="00177E2E">
              <w:rPr>
                <w:rStyle w:val="Hypertextovodkaz"/>
                <w:noProof/>
              </w:rPr>
              <w:t>4.9</w:t>
            </w:r>
            <w:r>
              <w:rPr>
                <w:rFonts w:asciiTheme="minorHAnsi" w:eastAsiaTheme="minorEastAsia" w:hAnsiTheme="minorHAnsi"/>
                <w:noProof/>
                <w:szCs w:val="24"/>
                <w:lang w:val="cs-CZ" w:eastAsia="cs-CZ"/>
              </w:rPr>
              <w:tab/>
            </w:r>
            <w:r w:rsidRPr="00177E2E">
              <w:rPr>
                <w:rStyle w:val="Hypertextovodkaz"/>
                <w:noProof/>
              </w:rPr>
              <w:t>B1 Level Students</w:t>
            </w:r>
            <w:r>
              <w:rPr>
                <w:noProof/>
                <w:webHidden/>
              </w:rPr>
              <w:tab/>
            </w:r>
            <w:r>
              <w:rPr>
                <w:noProof/>
                <w:webHidden/>
              </w:rPr>
              <w:fldChar w:fldCharType="begin"/>
            </w:r>
            <w:r>
              <w:rPr>
                <w:noProof/>
                <w:webHidden/>
              </w:rPr>
              <w:instrText xml:space="preserve"> PAGEREF _Toc184589783 \h </w:instrText>
            </w:r>
            <w:r>
              <w:rPr>
                <w:noProof/>
                <w:webHidden/>
              </w:rPr>
            </w:r>
            <w:r>
              <w:rPr>
                <w:noProof/>
                <w:webHidden/>
              </w:rPr>
              <w:fldChar w:fldCharType="separate"/>
            </w:r>
            <w:r>
              <w:rPr>
                <w:noProof/>
                <w:webHidden/>
              </w:rPr>
              <w:t>27</w:t>
            </w:r>
            <w:r>
              <w:rPr>
                <w:noProof/>
                <w:webHidden/>
              </w:rPr>
              <w:fldChar w:fldCharType="end"/>
            </w:r>
          </w:hyperlink>
        </w:p>
        <w:p w14:paraId="304EFEA9" w14:textId="17766E41"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84" w:history="1">
            <w:r w:rsidRPr="00177E2E">
              <w:rPr>
                <w:rStyle w:val="Hypertextovodkaz"/>
                <w:noProof/>
              </w:rPr>
              <w:t>4.10</w:t>
            </w:r>
            <w:r>
              <w:rPr>
                <w:rFonts w:asciiTheme="minorHAnsi" w:eastAsiaTheme="minorEastAsia" w:hAnsiTheme="minorHAnsi"/>
                <w:noProof/>
                <w:szCs w:val="24"/>
                <w:lang w:val="cs-CZ" w:eastAsia="cs-CZ"/>
              </w:rPr>
              <w:tab/>
            </w:r>
            <w:r w:rsidRPr="00177E2E">
              <w:rPr>
                <w:rStyle w:val="Hypertextovodkaz"/>
                <w:noProof/>
              </w:rPr>
              <w:t>B1 to B2 Level Students</w:t>
            </w:r>
            <w:r>
              <w:rPr>
                <w:noProof/>
                <w:webHidden/>
              </w:rPr>
              <w:tab/>
            </w:r>
            <w:r>
              <w:rPr>
                <w:noProof/>
                <w:webHidden/>
              </w:rPr>
              <w:fldChar w:fldCharType="begin"/>
            </w:r>
            <w:r>
              <w:rPr>
                <w:noProof/>
                <w:webHidden/>
              </w:rPr>
              <w:instrText xml:space="preserve"> PAGEREF _Toc184589784 \h </w:instrText>
            </w:r>
            <w:r>
              <w:rPr>
                <w:noProof/>
                <w:webHidden/>
              </w:rPr>
            </w:r>
            <w:r>
              <w:rPr>
                <w:noProof/>
                <w:webHidden/>
              </w:rPr>
              <w:fldChar w:fldCharType="separate"/>
            </w:r>
            <w:r>
              <w:rPr>
                <w:noProof/>
                <w:webHidden/>
              </w:rPr>
              <w:t>28</w:t>
            </w:r>
            <w:r>
              <w:rPr>
                <w:noProof/>
                <w:webHidden/>
              </w:rPr>
              <w:fldChar w:fldCharType="end"/>
            </w:r>
          </w:hyperlink>
        </w:p>
        <w:p w14:paraId="618C5676" w14:textId="7AD54933"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85" w:history="1">
            <w:r w:rsidRPr="00177E2E">
              <w:rPr>
                <w:rStyle w:val="Hypertextovodkaz"/>
                <w:noProof/>
              </w:rPr>
              <w:t>4.11</w:t>
            </w:r>
            <w:r>
              <w:rPr>
                <w:rFonts w:asciiTheme="minorHAnsi" w:eastAsiaTheme="minorEastAsia" w:hAnsiTheme="minorHAnsi"/>
                <w:noProof/>
                <w:szCs w:val="24"/>
                <w:lang w:val="cs-CZ" w:eastAsia="cs-CZ"/>
              </w:rPr>
              <w:tab/>
            </w:r>
            <w:r w:rsidRPr="00177E2E">
              <w:rPr>
                <w:rStyle w:val="Hypertextovodkaz"/>
                <w:noProof/>
              </w:rPr>
              <w:t>B2 Level Students</w:t>
            </w:r>
            <w:r>
              <w:rPr>
                <w:noProof/>
                <w:webHidden/>
              </w:rPr>
              <w:tab/>
            </w:r>
            <w:r>
              <w:rPr>
                <w:noProof/>
                <w:webHidden/>
              </w:rPr>
              <w:fldChar w:fldCharType="begin"/>
            </w:r>
            <w:r>
              <w:rPr>
                <w:noProof/>
                <w:webHidden/>
              </w:rPr>
              <w:instrText xml:space="preserve"> PAGEREF _Toc184589785 \h </w:instrText>
            </w:r>
            <w:r>
              <w:rPr>
                <w:noProof/>
                <w:webHidden/>
              </w:rPr>
            </w:r>
            <w:r>
              <w:rPr>
                <w:noProof/>
                <w:webHidden/>
              </w:rPr>
              <w:fldChar w:fldCharType="separate"/>
            </w:r>
            <w:r>
              <w:rPr>
                <w:noProof/>
                <w:webHidden/>
              </w:rPr>
              <w:t>29</w:t>
            </w:r>
            <w:r>
              <w:rPr>
                <w:noProof/>
                <w:webHidden/>
              </w:rPr>
              <w:fldChar w:fldCharType="end"/>
            </w:r>
          </w:hyperlink>
        </w:p>
        <w:p w14:paraId="5FDDC821" w14:textId="76526BD7"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86" w:history="1">
            <w:r w:rsidRPr="00177E2E">
              <w:rPr>
                <w:rStyle w:val="Hypertextovodkaz"/>
                <w:noProof/>
              </w:rPr>
              <w:t>4.12</w:t>
            </w:r>
            <w:r>
              <w:rPr>
                <w:rFonts w:asciiTheme="minorHAnsi" w:eastAsiaTheme="minorEastAsia" w:hAnsiTheme="minorHAnsi"/>
                <w:noProof/>
                <w:szCs w:val="24"/>
                <w:lang w:val="cs-CZ" w:eastAsia="cs-CZ"/>
              </w:rPr>
              <w:tab/>
            </w:r>
            <w:r w:rsidRPr="00177E2E">
              <w:rPr>
                <w:rStyle w:val="Hypertextovodkaz"/>
                <w:noProof/>
              </w:rPr>
              <w:t>B2 to C1 Level Students</w:t>
            </w:r>
            <w:r>
              <w:rPr>
                <w:noProof/>
                <w:webHidden/>
              </w:rPr>
              <w:tab/>
            </w:r>
            <w:r>
              <w:rPr>
                <w:noProof/>
                <w:webHidden/>
              </w:rPr>
              <w:fldChar w:fldCharType="begin"/>
            </w:r>
            <w:r>
              <w:rPr>
                <w:noProof/>
                <w:webHidden/>
              </w:rPr>
              <w:instrText xml:space="preserve"> PAGEREF _Toc184589786 \h </w:instrText>
            </w:r>
            <w:r>
              <w:rPr>
                <w:noProof/>
                <w:webHidden/>
              </w:rPr>
            </w:r>
            <w:r>
              <w:rPr>
                <w:noProof/>
                <w:webHidden/>
              </w:rPr>
              <w:fldChar w:fldCharType="separate"/>
            </w:r>
            <w:r>
              <w:rPr>
                <w:noProof/>
                <w:webHidden/>
              </w:rPr>
              <w:t>30</w:t>
            </w:r>
            <w:r>
              <w:rPr>
                <w:noProof/>
                <w:webHidden/>
              </w:rPr>
              <w:fldChar w:fldCharType="end"/>
            </w:r>
          </w:hyperlink>
        </w:p>
        <w:p w14:paraId="5A537CF8" w14:textId="7FA59D22"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87" w:history="1">
            <w:r w:rsidRPr="00177E2E">
              <w:rPr>
                <w:rStyle w:val="Hypertextovodkaz"/>
                <w:noProof/>
              </w:rPr>
              <w:t>4.13</w:t>
            </w:r>
            <w:r>
              <w:rPr>
                <w:rFonts w:asciiTheme="minorHAnsi" w:eastAsiaTheme="minorEastAsia" w:hAnsiTheme="minorHAnsi"/>
                <w:noProof/>
                <w:szCs w:val="24"/>
                <w:lang w:val="cs-CZ" w:eastAsia="cs-CZ"/>
              </w:rPr>
              <w:tab/>
            </w:r>
            <w:r w:rsidRPr="00177E2E">
              <w:rPr>
                <w:rStyle w:val="Hypertextovodkaz"/>
                <w:noProof/>
              </w:rPr>
              <w:t>C1 to C2 Level Students</w:t>
            </w:r>
            <w:r>
              <w:rPr>
                <w:noProof/>
                <w:webHidden/>
              </w:rPr>
              <w:tab/>
            </w:r>
            <w:r>
              <w:rPr>
                <w:noProof/>
                <w:webHidden/>
              </w:rPr>
              <w:fldChar w:fldCharType="begin"/>
            </w:r>
            <w:r>
              <w:rPr>
                <w:noProof/>
                <w:webHidden/>
              </w:rPr>
              <w:instrText xml:space="preserve"> PAGEREF _Toc184589787 \h </w:instrText>
            </w:r>
            <w:r>
              <w:rPr>
                <w:noProof/>
                <w:webHidden/>
              </w:rPr>
            </w:r>
            <w:r>
              <w:rPr>
                <w:noProof/>
                <w:webHidden/>
              </w:rPr>
              <w:fldChar w:fldCharType="separate"/>
            </w:r>
            <w:r>
              <w:rPr>
                <w:noProof/>
                <w:webHidden/>
              </w:rPr>
              <w:t>31</w:t>
            </w:r>
            <w:r>
              <w:rPr>
                <w:noProof/>
                <w:webHidden/>
              </w:rPr>
              <w:fldChar w:fldCharType="end"/>
            </w:r>
          </w:hyperlink>
        </w:p>
        <w:p w14:paraId="4FEE0DE9" w14:textId="7CA7E812"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88" w:history="1">
            <w:r w:rsidRPr="00177E2E">
              <w:rPr>
                <w:rStyle w:val="Hypertextovodkaz"/>
                <w:noProof/>
              </w:rPr>
              <w:t>4.14</w:t>
            </w:r>
            <w:r>
              <w:rPr>
                <w:rFonts w:asciiTheme="minorHAnsi" w:eastAsiaTheme="minorEastAsia" w:hAnsiTheme="minorHAnsi"/>
                <w:noProof/>
                <w:szCs w:val="24"/>
                <w:lang w:val="cs-CZ" w:eastAsia="cs-CZ"/>
              </w:rPr>
              <w:tab/>
            </w:r>
            <w:r w:rsidRPr="00177E2E">
              <w:rPr>
                <w:rStyle w:val="Hypertextovodkaz"/>
                <w:noProof/>
              </w:rPr>
              <w:t>Overall Results and Proficiency-Level Comparison</w:t>
            </w:r>
            <w:r>
              <w:rPr>
                <w:noProof/>
                <w:webHidden/>
              </w:rPr>
              <w:tab/>
            </w:r>
            <w:r>
              <w:rPr>
                <w:noProof/>
                <w:webHidden/>
              </w:rPr>
              <w:fldChar w:fldCharType="begin"/>
            </w:r>
            <w:r>
              <w:rPr>
                <w:noProof/>
                <w:webHidden/>
              </w:rPr>
              <w:instrText xml:space="preserve"> PAGEREF _Toc184589788 \h </w:instrText>
            </w:r>
            <w:r>
              <w:rPr>
                <w:noProof/>
                <w:webHidden/>
              </w:rPr>
            </w:r>
            <w:r>
              <w:rPr>
                <w:noProof/>
                <w:webHidden/>
              </w:rPr>
              <w:fldChar w:fldCharType="separate"/>
            </w:r>
            <w:r>
              <w:rPr>
                <w:noProof/>
                <w:webHidden/>
              </w:rPr>
              <w:t>32</w:t>
            </w:r>
            <w:r>
              <w:rPr>
                <w:noProof/>
                <w:webHidden/>
              </w:rPr>
              <w:fldChar w:fldCharType="end"/>
            </w:r>
          </w:hyperlink>
        </w:p>
        <w:p w14:paraId="7A9878FC" w14:textId="0684C51E" w:rsidR="00976793" w:rsidRDefault="00976793">
          <w:pPr>
            <w:pStyle w:val="Obsah3"/>
            <w:tabs>
              <w:tab w:val="left" w:pos="1200"/>
              <w:tab w:val="right" w:leader="dot" w:pos="9062"/>
            </w:tabs>
            <w:rPr>
              <w:rFonts w:asciiTheme="minorHAnsi" w:eastAsiaTheme="minorEastAsia" w:hAnsiTheme="minorHAnsi"/>
              <w:noProof/>
              <w:szCs w:val="24"/>
              <w:lang w:val="cs-CZ" w:eastAsia="cs-CZ"/>
            </w:rPr>
          </w:pPr>
          <w:hyperlink w:anchor="_Toc184589789" w:history="1">
            <w:r w:rsidRPr="00177E2E">
              <w:rPr>
                <w:rStyle w:val="Hypertextovodkaz"/>
                <w:noProof/>
              </w:rPr>
              <w:t>4.15</w:t>
            </w:r>
            <w:r>
              <w:rPr>
                <w:rFonts w:asciiTheme="minorHAnsi" w:eastAsiaTheme="minorEastAsia" w:hAnsiTheme="minorHAnsi"/>
                <w:noProof/>
                <w:szCs w:val="24"/>
                <w:lang w:val="cs-CZ" w:eastAsia="cs-CZ"/>
              </w:rPr>
              <w:tab/>
            </w:r>
            <w:r w:rsidRPr="00177E2E">
              <w:rPr>
                <w:rStyle w:val="Hypertextovodkaz"/>
                <w:noProof/>
              </w:rPr>
              <w:t>Summary of the Key Findings</w:t>
            </w:r>
            <w:r>
              <w:rPr>
                <w:noProof/>
                <w:webHidden/>
              </w:rPr>
              <w:tab/>
            </w:r>
            <w:r>
              <w:rPr>
                <w:noProof/>
                <w:webHidden/>
              </w:rPr>
              <w:fldChar w:fldCharType="begin"/>
            </w:r>
            <w:r>
              <w:rPr>
                <w:noProof/>
                <w:webHidden/>
              </w:rPr>
              <w:instrText xml:space="preserve"> PAGEREF _Toc184589789 \h </w:instrText>
            </w:r>
            <w:r>
              <w:rPr>
                <w:noProof/>
                <w:webHidden/>
              </w:rPr>
            </w:r>
            <w:r>
              <w:rPr>
                <w:noProof/>
                <w:webHidden/>
              </w:rPr>
              <w:fldChar w:fldCharType="separate"/>
            </w:r>
            <w:r>
              <w:rPr>
                <w:noProof/>
                <w:webHidden/>
              </w:rPr>
              <w:t>35</w:t>
            </w:r>
            <w:r>
              <w:rPr>
                <w:noProof/>
                <w:webHidden/>
              </w:rPr>
              <w:fldChar w:fldCharType="end"/>
            </w:r>
          </w:hyperlink>
        </w:p>
        <w:p w14:paraId="4666577A" w14:textId="4665F628" w:rsidR="00976793" w:rsidRDefault="00976793">
          <w:pPr>
            <w:pStyle w:val="Obsah1"/>
            <w:tabs>
              <w:tab w:val="left" w:pos="480"/>
              <w:tab w:val="right" w:leader="dot" w:pos="9062"/>
            </w:tabs>
            <w:rPr>
              <w:rFonts w:asciiTheme="minorHAnsi" w:eastAsiaTheme="minorEastAsia" w:hAnsiTheme="minorHAnsi"/>
              <w:noProof/>
              <w:szCs w:val="24"/>
              <w:lang w:val="cs-CZ" w:eastAsia="cs-CZ"/>
            </w:rPr>
          </w:pPr>
          <w:hyperlink w:anchor="_Toc184589790" w:history="1">
            <w:r w:rsidRPr="00177E2E">
              <w:rPr>
                <w:rStyle w:val="Hypertextovodkaz"/>
                <w:noProof/>
              </w:rPr>
              <w:t>5</w:t>
            </w:r>
            <w:r>
              <w:rPr>
                <w:rFonts w:asciiTheme="minorHAnsi" w:eastAsiaTheme="minorEastAsia" w:hAnsiTheme="minorHAnsi"/>
                <w:noProof/>
                <w:szCs w:val="24"/>
                <w:lang w:val="cs-CZ" w:eastAsia="cs-CZ"/>
              </w:rPr>
              <w:tab/>
            </w:r>
            <w:r w:rsidRPr="00177E2E">
              <w:rPr>
                <w:rStyle w:val="Hypertextovodkaz"/>
                <w:noProof/>
              </w:rPr>
              <w:t>CONCLUSION</w:t>
            </w:r>
            <w:r>
              <w:rPr>
                <w:noProof/>
                <w:webHidden/>
              </w:rPr>
              <w:tab/>
            </w:r>
            <w:r>
              <w:rPr>
                <w:noProof/>
                <w:webHidden/>
              </w:rPr>
              <w:fldChar w:fldCharType="begin"/>
            </w:r>
            <w:r>
              <w:rPr>
                <w:noProof/>
                <w:webHidden/>
              </w:rPr>
              <w:instrText xml:space="preserve"> PAGEREF _Toc184589790 \h </w:instrText>
            </w:r>
            <w:r>
              <w:rPr>
                <w:noProof/>
                <w:webHidden/>
              </w:rPr>
            </w:r>
            <w:r>
              <w:rPr>
                <w:noProof/>
                <w:webHidden/>
              </w:rPr>
              <w:fldChar w:fldCharType="separate"/>
            </w:r>
            <w:r>
              <w:rPr>
                <w:noProof/>
                <w:webHidden/>
              </w:rPr>
              <w:t>37</w:t>
            </w:r>
            <w:r>
              <w:rPr>
                <w:noProof/>
                <w:webHidden/>
              </w:rPr>
              <w:fldChar w:fldCharType="end"/>
            </w:r>
          </w:hyperlink>
        </w:p>
        <w:p w14:paraId="5F36CDF1" w14:textId="5A8BF1F1" w:rsidR="00976793" w:rsidRDefault="00976793">
          <w:pPr>
            <w:pStyle w:val="Obsah1"/>
            <w:tabs>
              <w:tab w:val="right" w:leader="dot" w:pos="9062"/>
            </w:tabs>
            <w:rPr>
              <w:rFonts w:asciiTheme="minorHAnsi" w:eastAsiaTheme="minorEastAsia" w:hAnsiTheme="minorHAnsi"/>
              <w:noProof/>
              <w:szCs w:val="24"/>
              <w:lang w:val="cs-CZ" w:eastAsia="cs-CZ"/>
            </w:rPr>
          </w:pPr>
          <w:hyperlink w:anchor="_Toc184589791" w:history="1">
            <w:r w:rsidRPr="00177E2E">
              <w:rPr>
                <w:rStyle w:val="Hypertextovodkaz"/>
                <w:noProof/>
              </w:rPr>
              <w:t>RESUMÉ</w:t>
            </w:r>
            <w:r>
              <w:rPr>
                <w:noProof/>
                <w:webHidden/>
              </w:rPr>
              <w:tab/>
            </w:r>
            <w:r>
              <w:rPr>
                <w:noProof/>
                <w:webHidden/>
              </w:rPr>
              <w:fldChar w:fldCharType="begin"/>
            </w:r>
            <w:r>
              <w:rPr>
                <w:noProof/>
                <w:webHidden/>
              </w:rPr>
              <w:instrText xml:space="preserve"> PAGEREF _Toc184589791 \h </w:instrText>
            </w:r>
            <w:r>
              <w:rPr>
                <w:noProof/>
                <w:webHidden/>
              </w:rPr>
            </w:r>
            <w:r>
              <w:rPr>
                <w:noProof/>
                <w:webHidden/>
              </w:rPr>
              <w:fldChar w:fldCharType="separate"/>
            </w:r>
            <w:r>
              <w:rPr>
                <w:noProof/>
                <w:webHidden/>
              </w:rPr>
              <w:t>39</w:t>
            </w:r>
            <w:r>
              <w:rPr>
                <w:noProof/>
                <w:webHidden/>
              </w:rPr>
              <w:fldChar w:fldCharType="end"/>
            </w:r>
          </w:hyperlink>
        </w:p>
        <w:p w14:paraId="54878299" w14:textId="48299DC7" w:rsidR="00976793" w:rsidRDefault="00976793">
          <w:pPr>
            <w:pStyle w:val="Obsah1"/>
            <w:tabs>
              <w:tab w:val="right" w:leader="dot" w:pos="9062"/>
            </w:tabs>
            <w:rPr>
              <w:rFonts w:asciiTheme="minorHAnsi" w:eastAsiaTheme="minorEastAsia" w:hAnsiTheme="minorHAnsi"/>
              <w:noProof/>
              <w:szCs w:val="24"/>
              <w:lang w:val="cs-CZ" w:eastAsia="cs-CZ"/>
            </w:rPr>
          </w:pPr>
          <w:hyperlink w:anchor="_Toc184589792" w:history="1">
            <w:r w:rsidRPr="00177E2E">
              <w:rPr>
                <w:rStyle w:val="Hypertextovodkaz"/>
                <w:noProof/>
              </w:rPr>
              <w:t>REFERENCES</w:t>
            </w:r>
            <w:r>
              <w:rPr>
                <w:noProof/>
                <w:webHidden/>
              </w:rPr>
              <w:tab/>
            </w:r>
            <w:r>
              <w:rPr>
                <w:noProof/>
                <w:webHidden/>
              </w:rPr>
              <w:fldChar w:fldCharType="begin"/>
            </w:r>
            <w:r>
              <w:rPr>
                <w:noProof/>
                <w:webHidden/>
              </w:rPr>
              <w:instrText xml:space="preserve"> PAGEREF _Toc184589792 \h </w:instrText>
            </w:r>
            <w:r>
              <w:rPr>
                <w:noProof/>
                <w:webHidden/>
              </w:rPr>
            </w:r>
            <w:r>
              <w:rPr>
                <w:noProof/>
                <w:webHidden/>
              </w:rPr>
              <w:fldChar w:fldCharType="separate"/>
            </w:r>
            <w:r>
              <w:rPr>
                <w:noProof/>
                <w:webHidden/>
              </w:rPr>
              <w:t>40</w:t>
            </w:r>
            <w:r>
              <w:rPr>
                <w:noProof/>
                <w:webHidden/>
              </w:rPr>
              <w:fldChar w:fldCharType="end"/>
            </w:r>
          </w:hyperlink>
        </w:p>
        <w:p w14:paraId="6DA9FE92" w14:textId="0181474B" w:rsidR="00976793" w:rsidRDefault="00976793">
          <w:pPr>
            <w:pStyle w:val="Obsah1"/>
            <w:tabs>
              <w:tab w:val="right" w:leader="dot" w:pos="9062"/>
            </w:tabs>
            <w:rPr>
              <w:rFonts w:asciiTheme="minorHAnsi" w:eastAsiaTheme="minorEastAsia" w:hAnsiTheme="minorHAnsi"/>
              <w:noProof/>
              <w:szCs w:val="24"/>
              <w:lang w:val="cs-CZ" w:eastAsia="cs-CZ"/>
            </w:rPr>
          </w:pPr>
          <w:hyperlink w:anchor="_Toc184589793" w:history="1">
            <w:r w:rsidRPr="00177E2E">
              <w:rPr>
                <w:rStyle w:val="Hypertextovodkaz"/>
                <w:noProof/>
              </w:rPr>
              <w:t>APPENDIX</w:t>
            </w:r>
            <w:r>
              <w:rPr>
                <w:noProof/>
                <w:webHidden/>
              </w:rPr>
              <w:tab/>
            </w:r>
            <w:r>
              <w:rPr>
                <w:noProof/>
                <w:webHidden/>
              </w:rPr>
              <w:fldChar w:fldCharType="begin"/>
            </w:r>
            <w:r>
              <w:rPr>
                <w:noProof/>
                <w:webHidden/>
              </w:rPr>
              <w:instrText xml:space="preserve"> PAGEREF _Toc184589793 \h </w:instrText>
            </w:r>
            <w:r>
              <w:rPr>
                <w:noProof/>
                <w:webHidden/>
              </w:rPr>
            </w:r>
            <w:r>
              <w:rPr>
                <w:noProof/>
                <w:webHidden/>
              </w:rPr>
              <w:fldChar w:fldCharType="separate"/>
            </w:r>
            <w:r>
              <w:rPr>
                <w:noProof/>
                <w:webHidden/>
              </w:rPr>
              <w:t>43</w:t>
            </w:r>
            <w:r>
              <w:rPr>
                <w:noProof/>
                <w:webHidden/>
              </w:rPr>
              <w:fldChar w:fldCharType="end"/>
            </w:r>
          </w:hyperlink>
        </w:p>
        <w:p w14:paraId="41DE1D4B" w14:textId="2D9822D2" w:rsidR="0094478D" w:rsidRPr="00B2306E" w:rsidRDefault="008A2DD6" w:rsidP="006A0AC8">
          <w:pPr>
            <w:jc w:val="both"/>
            <w:rPr>
              <w:b/>
              <w:bCs/>
            </w:rPr>
            <w:sectPr w:rsidR="0094478D" w:rsidRPr="00B2306E" w:rsidSect="00605A2F">
              <w:footerReference w:type="default" r:id="rId8"/>
              <w:pgSz w:w="11906" w:h="16838"/>
              <w:pgMar w:top="1417" w:right="1417" w:bottom="1417" w:left="1417" w:header="708" w:footer="708" w:gutter="0"/>
              <w:pgNumType w:start="1"/>
              <w:cols w:space="708"/>
              <w:docGrid w:linePitch="360"/>
            </w:sectPr>
          </w:pPr>
          <w:r w:rsidRPr="00B2306E">
            <w:rPr>
              <w:b/>
              <w:bCs/>
            </w:rPr>
            <w:fldChar w:fldCharType="end"/>
          </w:r>
        </w:p>
        <w:p w14:paraId="780436D5" w14:textId="4769071D" w:rsidR="001C1D9A" w:rsidRPr="00B2306E" w:rsidRDefault="00296B67" w:rsidP="006A0AC8">
          <w:pPr>
            <w:pStyle w:val="Nadpis1"/>
            <w:numPr>
              <w:ilvl w:val="0"/>
              <w:numId w:val="0"/>
            </w:numPr>
            <w:jc w:val="both"/>
          </w:pPr>
          <w:bookmarkStart w:id="0" w:name="_Toc184589744"/>
          <w:r w:rsidRPr="00B2306E">
            <w:lastRenderedPageBreak/>
            <w:t>INTRODUCTION</w:t>
          </w:r>
        </w:p>
      </w:sdtContent>
    </w:sdt>
    <w:bookmarkEnd w:id="0" w:displacedByCustomXml="prev"/>
    <w:p w14:paraId="1C6C65D6" w14:textId="28F11D4E" w:rsidR="001C1D9A" w:rsidRPr="00B2306E" w:rsidRDefault="001C1D9A" w:rsidP="006A0AC8">
      <w:pPr>
        <w:jc w:val="both"/>
        <w:rPr>
          <w:rFonts w:cs="Times New Roman"/>
          <w:szCs w:val="24"/>
        </w:rPr>
      </w:pPr>
      <w:r w:rsidRPr="00B2306E">
        <w:rPr>
          <w:rFonts w:cs="Times New Roman"/>
          <w:szCs w:val="24"/>
        </w:rPr>
        <w:t xml:space="preserve">Defined by </w:t>
      </w:r>
      <w:r w:rsidRPr="00B2306E">
        <w:rPr>
          <w:rFonts w:cs="Times New Roman"/>
          <w:i/>
          <w:iCs/>
          <w:color w:val="000000"/>
          <w:szCs w:val="24"/>
          <w:shd w:val="clear" w:color="auto" w:fill="FFFFFF"/>
        </w:rPr>
        <w:t>The Longman Dictionary of Teaching and Applied Linguistics</w:t>
      </w:r>
      <w:r w:rsidRPr="00B2306E">
        <w:rPr>
          <w:rFonts w:cs="Times New Roman"/>
          <w:i/>
          <w:iCs/>
          <w:szCs w:val="24"/>
        </w:rPr>
        <w:t xml:space="preserve"> </w:t>
      </w:r>
      <w:r w:rsidRPr="00B2306E">
        <w:rPr>
          <w:rFonts w:cs="Times New Roman"/>
          <w:szCs w:val="24"/>
        </w:rPr>
        <w:t>as “</w:t>
      </w:r>
      <w:r w:rsidRPr="00B2306E">
        <w:rPr>
          <w:rFonts w:cs="Times New Roman"/>
          <w:color w:val="000000"/>
          <w:szCs w:val="24"/>
          <w:shd w:val="clear" w:color="auto" w:fill="FFFFFF"/>
        </w:rPr>
        <w:t>a word used with nouns, pronouns and gerunds to link them grammatically to other words</w:t>
      </w:r>
      <w:r w:rsidRPr="00B2306E">
        <w:rPr>
          <w:rFonts w:cs="Times New Roman"/>
          <w:szCs w:val="24"/>
        </w:rPr>
        <w:t>” (Richards and Schmidt 2010, 452), prepositions are</w:t>
      </w:r>
      <w:r w:rsidR="009F3F77" w:rsidRPr="00B2306E">
        <w:rPr>
          <w:rFonts w:cs="Times New Roman"/>
          <w:szCs w:val="24"/>
        </w:rPr>
        <w:t xml:space="preserve"> one of the challenging areas of grammar for non-native speakers of the English language and are</w:t>
      </w:r>
      <w:r w:rsidRPr="00B2306E">
        <w:rPr>
          <w:rFonts w:cs="Times New Roman"/>
          <w:szCs w:val="24"/>
        </w:rPr>
        <w:t xml:space="preserve"> quite difficult to explain and teach because of their complexity. Firstly, English </w:t>
      </w:r>
      <w:r w:rsidR="007320EA" w:rsidRPr="00B2306E">
        <w:rPr>
          <w:rFonts w:cs="Times New Roman"/>
          <w:szCs w:val="24"/>
        </w:rPr>
        <w:t>uses more prepositions than</w:t>
      </w:r>
      <w:r w:rsidRPr="00B2306E">
        <w:rPr>
          <w:rFonts w:cs="Times New Roman"/>
          <w:szCs w:val="24"/>
        </w:rPr>
        <w:t xml:space="preserve"> many other languages (Parrott 2000, 94). Regarding their form, most prepositions are simple and only consist of one word, however, some are complex, consisting of two or more words (Carter and McCarthy 2006, 313). </w:t>
      </w:r>
      <w:r w:rsidR="00CA4E08" w:rsidRPr="00B2306E">
        <w:rPr>
          <w:rFonts w:cs="Times New Roman"/>
          <w:szCs w:val="24"/>
        </w:rPr>
        <w:t xml:space="preserve">Furthermore, prepositions can have multiple meanings, depending on the context in which they are used. Prepositional usage also varies significantly across languages, making it difficult for students to rely on their mother tongue knowledge </w:t>
      </w:r>
      <w:r w:rsidRPr="00B2306E">
        <w:rPr>
          <w:rFonts w:cs="Times New Roman"/>
          <w:szCs w:val="24"/>
        </w:rPr>
        <w:t>(Lam 2009, 3).</w:t>
      </w:r>
    </w:p>
    <w:p w14:paraId="54653B71" w14:textId="469AAD7F" w:rsidR="001C1D9A" w:rsidRPr="00B2306E" w:rsidRDefault="00563874" w:rsidP="006A0AC8">
      <w:pPr>
        <w:jc w:val="both"/>
        <w:rPr>
          <w:rFonts w:cs="Times New Roman"/>
          <w:szCs w:val="24"/>
        </w:rPr>
      </w:pPr>
      <w:r w:rsidRPr="00B2306E">
        <w:rPr>
          <w:rFonts w:cs="Times New Roman"/>
          <w:szCs w:val="24"/>
        </w:rPr>
        <w:t>Many English prepositions are among the most frequently used words in the language, making them essential</w:t>
      </w:r>
      <w:r w:rsidR="00BF49FD" w:rsidRPr="00B2306E">
        <w:rPr>
          <w:rFonts w:cs="Times New Roman"/>
          <w:szCs w:val="24"/>
        </w:rPr>
        <w:t xml:space="preserve"> for students to learn</w:t>
      </w:r>
      <w:r w:rsidRPr="00B2306E">
        <w:rPr>
          <w:rFonts w:cs="Times New Roman"/>
          <w:szCs w:val="24"/>
        </w:rPr>
        <w:t xml:space="preserve">, </w:t>
      </w:r>
      <w:r w:rsidR="001C1D9A" w:rsidRPr="00B2306E">
        <w:rPr>
          <w:rFonts w:cs="Times New Roman"/>
          <w:szCs w:val="24"/>
        </w:rPr>
        <w:t>although according to Parrott</w:t>
      </w:r>
      <w:r w:rsidR="004C4199" w:rsidRPr="00B2306E">
        <w:rPr>
          <w:rFonts w:cs="Times New Roman"/>
          <w:szCs w:val="24"/>
        </w:rPr>
        <w:t xml:space="preserve"> (2000, 94)</w:t>
      </w:r>
      <w:r w:rsidR="001C1D9A" w:rsidRPr="00B2306E">
        <w:rPr>
          <w:rFonts w:cs="Times New Roman"/>
          <w:szCs w:val="24"/>
        </w:rPr>
        <w:t xml:space="preserve">, their incorrect usage rarely creates communication issues. </w:t>
      </w:r>
      <w:r w:rsidR="003945A8" w:rsidRPr="00B2306E">
        <w:rPr>
          <w:rFonts w:cs="Times New Roman"/>
          <w:szCs w:val="24"/>
        </w:rPr>
        <w:t>For secondary school students in Czechia, English remains a key component of the curriculum, with the state Maturita exam assessing proficiency at a mandatory B1 level.</w:t>
      </w:r>
      <w:r w:rsidR="003945A8" w:rsidRPr="00B2306E">
        <w:rPr>
          <w:rStyle w:val="Znakapoznpodarou"/>
          <w:rFonts w:cs="Times New Roman"/>
          <w:szCs w:val="24"/>
        </w:rPr>
        <w:footnoteReference w:id="1"/>
      </w:r>
      <w:r w:rsidR="003945A8" w:rsidRPr="00B2306E">
        <w:rPr>
          <w:rFonts w:cs="Times New Roman"/>
          <w:szCs w:val="24"/>
        </w:rPr>
        <w:t xml:space="preserve"> </w:t>
      </w:r>
      <w:r w:rsidR="001C1D9A" w:rsidRPr="00B2306E">
        <w:rPr>
          <w:rFonts w:cs="Times New Roman"/>
          <w:szCs w:val="24"/>
        </w:rPr>
        <w:t xml:space="preserve">This thesis aims to identify the </w:t>
      </w:r>
      <w:r w:rsidR="00174E57" w:rsidRPr="00B2306E">
        <w:rPr>
          <w:rFonts w:cs="Times New Roman"/>
          <w:szCs w:val="24"/>
        </w:rPr>
        <w:t xml:space="preserve">most common </w:t>
      </w:r>
      <w:r w:rsidR="001C1D9A" w:rsidRPr="00B2306E">
        <w:rPr>
          <w:rFonts w:cs="Times New Roman"/>
          <w:szCs w:val="24"/>
        </w:rPr>
        <w:t>issues in the us</w:t>
      </w:r>
      <w:r w:rsidR="00C40B48" w:rsidRPr="00B2306E">
        <w:rPr>
          <w:rFonts w:cs="Times New Roman"/>
          <w:szCs w:val="24"/>
        </w:rPr>
        <w:t>e</w:t>
      </w:r>
      <w:r w:rsidR="001C1D9A" w:rsidRPr="00B2306E">
        <w:rPr>
          <w:rFonts w:cs="Times New Roman"/>
          <w:szCs w:val="24"/>
        </w:rPr>
        <w:t xml:space="preserve"> of</w:t>
      </w:r>
      <w:r w:rsidR="00C47441" w:rsidRPr="00B2306E">
        <w:rPr>
          <w:rFonts w:cs="Times New Roman"/>
          <w:szCs w:val="24"/>
        </w:rPr>
        <w:t> </w:t>
      </w:r>
      <w:r w:rsidR="00106AE3" w:rsidRPr="00B2306E">
        <w:rPr>
          <w:rFonts w:cs="Times New Roman"/>
          <w:szCs w:val="24"/>
        </w:rPr>
        <w:t xml:space="preserve">spatial and temporal </w:t>
      </w:r>
      <w:r w:rsidR="001C1D9A" w:rsidRPr="00B2306E">
        <w:rPr>
          <w:rFonts w:cs="Times New Roman"/>
          <w:szCs w:val="24"/>
        </w:rPr>
        <w:t>prepositions for Czech secondary school students</w:t>
      </w:r>
      <w:r w:rsidR="005016B7" w:rsidRPr="00B2306E">
        <w:rPr>
          <w:rFonts w:cs="Times New Roman"/>
          <w:szCs w:val="24"/>
        </w:rPr>
        <w:t xml:space="preserve"> and explore how </w:t>
      </w:r>
      <w:r w:rsidR="009E4460" w:rsidRPr="00B2306E">
        <w:rPr>
          <w:rFonts w:cs="Times New Roman"/>
          <w:szCs w:val="24"/>
        </w:rPr>
        <w:t xml:space="preserve">these difficulties change </w:t>
      </w:r>
      <w:r w:rsidR="00F76ACA" w:rsidRPr="00B2306E">
        <w:rPr>
          <w:rFonts w:cs="Times New Roman"/>
          <w:szCs w:val="24"/>
        </w:rPr>
        <w:t>throughout different proficiency levels</w:t>
      </w:r>
      <w:r w:rsidR="002275C1" w:rsidRPr="00B2306E">
        <w:rPr>
          <w:rFonts w:cs="Times New Roman"/>
          <w:szCs w:val="24"/>
        </w:rPr>
        <w:t>.</w:t>
      </w:r>
    </w:p>
    <w:p w14:paraId="78F0EAF0" w14:textId="4A80B2C1" w:rsidR="00656645" w:rsidRPr="00B2306E" w:rsidRDefault="001C1D9A" w:rsidP="006A0AC8">
      <w:pPr>
        <w:jc w:val="both"/>
        <w:rPr>
          <w:rFonts w:cs="Times New Roman"/>
          <w:szCs w:val="24"/>
        </w:rPr>
      </w:pPr>
      <w:r w:rsidRPr="00B2306E">
        <w:rPr>
          <w:rFonts w:cs="Times New Roman"/>
          <w:szCs w:val="24"/>
        </w:rPr>
        <w:t>The first chapter is an overview of the English prepositional system</w:t>
      </w:r>
      <w:r w:rsidR="00671964" w:rsidRPr="00B2306E">
        <w:rPr>
          <w:rFonts w:cs="Times New Roman"/>
          <w:szCs w:val="24"/>
        </w:rPr>
        <w:t xml:space="preserve">, exploring </w:t>
      </w:r>
      <w:r w:rsidR="00057948" w:rsidRPr="00B2306E">
        <w:rPr>
          <w:rFonts w:cs="Times New Roman"/>
          <w:szCs w:val="24"/>
        </w:rPr>
        <w:t>the form, syntax, and</w:t>
      </w:r>
      <w:r w:rsidR="00E627E3" w:rsidRPr="00B2306E">
        <w:rPr>
          <w:rFonts w:cs="Times New Roman"/>
          <w:szCs w:val="24"/>
        </w:rPr>
        <w:t> </w:t>
      </w:r>
      <w:r w:rsidR="00EA463B">
        <w:rPr>
          <w:rFonts w:cs="Times New Roman"/>
          <w:szCs w:val="24"/>
        </w:rPr>
        <w:t xml:space="preserve">the </w:t>
      </w:r>
      <w:r w:rsidR="00057948" w:rsidRPr="00B2306E">
        <w:rPr>
          <w:rFonts w:cs="Times New Roman"/>
          <w:szCs w:val="24"/>
        </w:rPr>
        <w:t>meaning of prepositions</w:t>
      </w:r>
      <w:r w:rsidR="00785DC9" w:rsidRPr="00B2306E">
        <w:rPr>
          <w:rFonts w:cs="Times New Roman"/>
          <w:szCs w:val="24"/>
        </w:rPr>
        <w:t>. It will also characterize</w:t>
      </w:r>
      <w:r w:rsidR="00D719B5" w:rsidRPr="00B2306E">
        <w:rPr>
          <w:rFonts w:cs="Times New Roman"/>
          <w:szCs w:val="24"/>
        </w:rPr>
        <w:t xml:space="preserve"> spatial and temporal prepositions.</w:t>
      </w:r>
    </w:p>
    <w:p w14:paraId="4AA64E11" w14:textId="7334BAD3" w:rsidR="001C1D9A" w:rsidRPr="00B2306E" w:rsidRDefault="00A550E2" w:rsidP="006A0AC8">
      <w:pPr>
        <w:jc w:val="both"/>
        <w:rPr>
          <w:rFonts w:cs="Times New Roman"/>
          <w:szCs w:val="24"/>
        </w:rPr>
      </w:pPr>
      <w:r w:rsidRPr="00B2306E">
        <w:rPr>
          <w:rFonts w:cs="Times New Roman"/>
          <w:szCs w:val="24"/>
        </w:rPr>
        <w:t>Seven high-frequency prepositions</w:t>
      </w:r>
      <w:r w:rsidR="001C49EB" w:rsidRPr="00B2306E">
        <w:rPr>
          <w:rFonts w:cs="Times New Roman"/>
          <w:szCs w:val="24"/>
        </w:rPr>
        <w:t xml:space="preserve">, </w:t>
      </w:r>
      <w:r w:rsidRPr="00B2306E">
        <w:rPr>
          <w:rFonts w:cs="Times New Roman"/>
          <w:i/>
          <w:iCs/>
          <w:szCs w:val="24"/>
        </w:rPr>
        <w:t>on</w:t>
      </w:r>
      <w:r w:rsidRPr="00B2306E">
        <w:rPr>
          <w:rFonts w:cs="Times New Roman"/>
          <w:szCs w:val="24"/>
        </w:rPr>
        <w:t xml:space="preserve">, </w:t>
      </w:r>
      <w:r w:rsidRPr="00B2306E">
        <w:rPr>
          <w:rFonts w:cs="Times New Roman"/>
          <w:i/>
          <w:iCs/>
          <w:szCs w:val="24"/>
        </w:rPr>
        <w:t>in</w:t>
      </w:r>
      <w:r w:rsidRPr="00B2306E">
        <w:rPr>
          <w:rFonts w:cs="Times New Roman"/>
          <w:szCs w:val="24"/>
        </w:rPr>
        <w:t xml:space="preserve">, </w:t>
      </w:r>
      <w:r w:rsidRPr="00B2306E">
        <w:rPr>
          <w:rFonts w:cs="Times New Roman"/>
          <w:i/>
          <w:iCs/>
          <w:szCs w:val="24"/>
        </w:rPr>
        <w:t>at</w:t>
      </w:r>
      <w:r w:rsidRPr="00B2306E">
        <w:rPr>
          <w:rFonts w:cs="Times New Roman"/>
          <w:szCs w:val="24"/>
        </w:rPr>
        <w:t xml:space="preserve">, </w:t>
      </w:r>
      <w:r w:rsidRPr="00B2306E">
        <w:rPr>
          <w:rFonts w:cs="Times New Roman"/>
          <w:i/>
          <w:iCs/>
          <w:szCs w:val="24"/>
        </w:rPr>
        <w:t>by</w:t>
      </w:r>
      <w:r w:rsidRPr="00B2306E">
        <w:rPr>
          <w:rFonts w:cs="Times New Roman"/>
          <w:szCs w:val="24"/>
        </w:rPr>
        <w:t xml:space="preserve">, </w:t>
      </w:r>
      <w:r w:rsidRPr="00B2306E">
        <w:rPr>
          <w:rFonts w:cs="Times New Roman"/>
          <w:i/>
          <w:iCs/>
          <w:szCs w:val="24"/>
        </w:rPr>
        <w:t>over</w:t>
      </w:r>
      <w:r w:rsidRPr="00B2306E">
        <w:rPr>
          <w:rFonts w:cs="Times New Roman"/>
          <w:szCs w:val="24"/>
        </w:rPr>
        <w:t xml:space="preserve">, </w:t>
      </w:r>
      <w:r w:rsidRPr="00B2306E">
        <w:rPr>
          <w:rFonts w:cs="Times New Roman"/>
          <w:i/>
          <w:iCs/>
          <w:szCs w:val="24"/>
        </w:rPr>
        <w:t>from</w:t>
      </w:r>
      <w:r w:rsidRPr="00B2306E">
        <w:rPr>
          <w:rFonts w:cs="Times New Roman"/>
          <w:szCs w:val="24"/>
        </w:rPr>
        <w:t xml:space="preserve">, and </w:t>
      </w:r>
      <w:r w:rsidRPr="00B2306E">
        <w:rPr>
          <w:rFonts w:cs="Times New Roman"/>
          <w:i/>
          <w:iCs/>
          <w:szCs w:val="24"/>
        </w:rPr>
        <w:t>through</w:t>
      </w:r>
      <w:r w:rsidR="00E46A88" w:rsidRPr="00B2306E">
        <w:rPr>
          <w:rFonts w:cs="Times New Roman"/>
          <w:szCs w:val="24"/>
        </w:rPr>
        <w:t xml:space="preserve">, </w:t>
      </w:r>
      <w:r w:rsidR="00F5649D" w:rsidRPr="00B2306E">
        <w:rPr>
          <w:rFonts w:cs="Times New Roman"/>
          <w:szCs w:val="24"/>
        </w:rPr>
        <w:t xml:space="preserve">were </w:t>
      </w:r>
      <w:r w:rsidRPr="00B2306E">
        <w:rPr>
          <w:rFonts w:cs="Times New Roman"/>
          <w:szCs w:val="24"/>
        </w:rPr>
        <w:t>selected for</w:t>
      </w:r>
      <w:r w:rsidR="00E627E3" w:rsidRPr="00B2306E">
        <w:rPr>
          <w:rFonts w:cs="Times New Roman"/>
          <w:szCs w:val="24"/>
        </w:rPr>
        <w:t> </w:t>
      </w:r>
      <w:r w:rsidRPr="00B2306E">
        <w:rPr>
          <w:rFonts w:cs="Times New Roman"/>
          <w:szCs w:val="24"/>
        </w:rPr>
        <w:t>detailed examination. Their meanings and usage in spatial and temporal contexts are discussed in both English and Czech</w:t>
      </w:r>
      <w:r w:rsidR="00B52D22" w:rsidRPr="00B2306E">
        <w:rPr>
          <w:rFonts w:cs="Times New Roman"/>
          <w:szCs w:val="24"/>
        </w:rPr>
        <w:t xml:space="preserve"> in the second chapter</w:t>
      </w:r>
      <w:r w:rsidR="00CD4A91" w:rsidRPr="00B2306E">
        <w:rPr>
          <w:rFonts w:cs="Times New Roman"/>
          <w:szCs w:val="24"/>
        </w:rPr>
        <w:t>, as well as their Czech counterparts</w:t>
      </w:r>
      <w:r w:rsidRPr="00B2306E">
        <w:rPr>
          <w:rFonts w:cs="Times New Roman"/>
          <w:szCs w:val="24"/>
        </w:rPr>
        <w:t>.</w:t>
      </w:r>
    </w:p>
    <w:p w14:paraId="52203286" w14:textId="2D8029E7" w:rsidR="001C1D9A" w:rsidRPr="00B2306E" w:rsidRDefault="00CD0F49" w:rsidP="006A0AC8">
      <w:pPr>
        <w:jc w:val="both"/>
        <w:rPr>
          <w:rFonts w:cs="Times New Roman"/>
          <w:szCs w:val="24"/>
        </w:rPr>
      </w:pPr>
      <w:r w:rsidRPr="00B2306E">
        <w:rPr>
          <w:rFonts w:cs="Times New Roman"/>
          <w:szCs w:val="24"/>
        </w:rPr>
        <w:t xml:space="preserve">The third chapter </w:t>
      </w:r>
      <w:r w:rsidR="00F145DB" w:rsidRPr="00B2306E">
        <w:rPr>
          <w:rFonts w:cs="Times New Roman"/>
          <w:szCs w:val="24"/>
        </w:rPr>
        <w:t>is</w:t>
      </w:r>
      <w:r w:rsidR="001C1D9A" w:rsidRPr="00B2306E">
        <w:rPr>
          <w:rFonts w:cs="Times New Roman"/>
          <w:szCs w:val="24"/>
        </w:rPr>
        <w:t xml:space="preserve"> dedicated to </w:t>
      </w:r>
      <w:r w:rsidR="000877E6" w:rsidRPr="00B2306E">
        <w:rPr>
          <w:rFonts w:cs="Times New Roman"/>
          <w:szCs w:val="24"/>
        </w:rPr>
        <w:t xml:space="preserve">the process of learning </w:t>
      </w:r>
      <w:r w:rsidR="00640580" w:rsidRPr="00B2306E">
        <w:rPr>
          <w:rFonts w:cs="Times New Roman"/>
          <w:szCs w:val="24"/>
        </w:rPr>
        <w:t>prepositional use as a non-native English speaker and</w:t>
      </w:r>
      <w:r w:rsidR="00D727E6" w:rsidRPr="00B2306E">
        <w:rPr>
          <w:rFonts w:cs="Times New Roman"/>
          <w:szCs w:val="24"/>
        </w:rPr>
        <w:t xml:space="preserve"> will describe</w:t>
      </w:r>
      <w:r w:rsidR="00640580" w:rsidRPr="00B2306E">
        <w:rPr>
          <w:rFonts w:cs="Times New Roman"/>
          <w:szCs w:val="24"/>
        </w:rPr>
        <w:t xml:space="preserve"> </w:t>
      </w:r>
      <w:r w:rsidR="001C1D9A" w:rsidRPr="00B2306E">
        <w:rPr>
          <w:rFonts w:cs="Times New Roman"/>
          <w:szCs w:val="24"/>
        </w:rPr>
        <w:t xml:space="preserve">how prepositions are </w:t>
      </w:r>
      <w:r w:rsidR="00A3209F" w:rsidRPr="00B2306E">
        <w:rPr>
          <w:rFonts w:cs="Times New Roman"/>
          <w:szCs w:val="24"/>
        </w:rPr>
        <w:t>integrated</w:t>
      </w:r>
      <w:r w:rsidR="001C1D9A" w:rsidRPr="00B2306E">
        <w:rPr>
          <w:rFonts w:cs="Times New Roman"/>
          <w:szCs w:val="24"/>
        </w:rPr>
        <w:t xml:space="preserve"> in</w:t>
      </w:r>
      <w:r w:rsidR="00866B92" w:rsidRPr="00B2306E">
        <w:rPr>
          <w:rFonts w:cs="Times New Roman"/>
          <w:szCs w:val="24"/>
        </w:rPr>
        <w:t>to</w:t>
      </w:r>
      <w:r w:rsidR="001C1D9A" w:rsidRPr="00B2306E">
        <w:rPr>
          <w:rFonts w:cs="Times New Roman"/>
          <w:szCs w:val="24"/>
        </w:rPr>
        <w:t xml:space="preserve"> </w:t>
      </w:r>
      <w:r w:rsidR="00E54DC6" w:rsidRPr="00B2306E">
        <w:rPr>
          <w:rFonts w:cs="Times New Roman"/>
          <w:szCs w:val="24"/>
        </w:rPr>
        <w:t>four secondary school course books</w:t>
      </w:r>
      <w:r w:rsidR="006037F2" w:rsidRPr="00B2306E">
        <w:rPr>
          <w:rFonts w:cs="Times New Roman"/>
          <w:szCs w:val="24"/>
        </w:rPr>
        <w:t xml:space="preserve">: </w:t>
      </w:r>
      <w:r w:rsidR="00A26E1A" w:rsidRPr="00B2306E">
        <w:rPr>
          <w:rFonts w:cs="Times New Roman"/>
          <w:i/>
          <w:iCs/>
          <w:szCs w:val="24"/>
        </w:rPr>
        <w:t>Maturita Solutions</w:t>
      </w:r>
      <w:r w:rsidR="00C307D9" w:rsidRPr="00B2306E">
        <w:rPr>
          <w:rFonts w:cs="Times New Roman"/>
          <w:szCs w:val="24"/>
        </w:rPr>
        <w:t xml:space="preserve"> (A2 and B1), </w:t>
      </w:r>
      <w:r w:rsidR="00C307D9" w:rsidRPr="00B2306E">
        <w:rPr>
          <w:rFonts w:cs="Times New Roman"/>
          <w:i/>
          <w:iCs/>
          <w:szCs w:val="24"/>
        </w:rPr>
        <w:t>Gateway to Maturita</w:t>
      </w:r>
      <w:r w:rsidR="00C307D9" w:rsidRPr="00B2306E">
        <w:rPr>
          <w:rFonts w:cs="Times New Roman"/>
          <w:szCs w:val="24"/>
        </w:rPr>
        <w:t xml:space="preserve"> (A2 and B1), </w:t>
      </w:r>
      <w:r w:rsidR="00C307D9" w:rsidRPr="00B2306E">
        <w:rPr>
          <w:rFonts w:cs="Times New Roman"/>
          <w:i/>
          <w:iCs/>
          <w:szCs w:val="24"/>
        </w:rPr>
        <w:t>Focus</w:t>
      </w:r>
      <w:r w:rsidR="00C307D9" w:rsidRPr="00B2306E">
        <w:rPr>
          <w:rFonts w:cs="Times New Roman"/>
          <w:szCs w:val="24"/>
        </w:rPr>
        <w:t xml:space="preserve"> (A2 and A2/B1), and </w:t>
      </w:r>
      <w:r w:rsidR="00C307D9" w:rsidRPr="00B2306E">
        <w:rPr>
          <w:rFonts w:cs="Times New Roman"/>
          <w:i/>
          <w:iCs/>
          <w:szCs w:val="24"/>
        </w:rPr>
        <w:t>Open World</w:t>
      </w:r>
      <w:r w:rsidR="00C307D9" w:rsidRPr="00B2306E">
        <w:rPr>
          <w:rFonts w:cs="Times New Roman"/>
          <w:szCs w:val="24"/>
        </w:rPr>
        <w:t xml:space="preserve"> (A2, B1, B2, and C1)</w:t>
      </w:r>
      <w:r w:rsidR="005D35DC" w:rsidRPr="00B2306E">
        <w:rPr>
          <w:rFonts w:cs="Times New Roman"/>
          <w:szCs w:val="24"/>
        </w:rPr>
        <w:t xml:space="preserve">. </w:t>
      </w:r>
      <w:r w:rsidR="00CA0C7E" w:rsidRPr="00B2306E">
        <w:rPr>
          <w:rFonts w:cs="Times New Roman"/>
          <w:szCs w:val="24"/>
        </w:rPr>
        <w:t xml:space="preserve">These books were selected based on </w:t>
      </w:r>
      <w:r w:rsidR="00254BE4" w:rsidRPr="00B2306E">
        <w:rPr>
          <w:rFonts w:cs="Times New Roman"/>
          <w:szCs w:val="24"/>
        </w:rPr>
        <w:t xml:space="preserve">their </w:t>
      </w:r>
      <w:r w:rsidR="007F00E6" w:rsidRPr="00B2306E">
        <w:rPr>
          <w:rFonts w:cs="Times New Roman"/>
          <w:szCs w:val="24"/>
        </w:rPr>
        <w:t xml:space="preserve">use in the classes participating in the research. </w:t>
      </w:r>
    </w:p>
    <w:p w14:paraId="363B237D" w14:textId="77777777" w:rsidR="003D5CBC" w:rsidRPr="00B2306E" w:rsidRDefault="001C1D9A" w:rsidP="006A0AC8">
      <w:pPr>
        <w:jc w:val="both"/>
        <w:rPr>
          <w:rFonts w:cs="Times New Roman"/>
          <w:szCs w:val="24"/>
        </w:rPr>
      </w:pPr>
      <w:r w:rsidRPr="00B2306E">
        <w:rPr>
          <w:rFonts w:cs="Times New Roman"/>
          <w:szCs w:val="24"/>
        </w:rPr>
        <w:lastRenderedPageBreak/>
        <w:t xml:space="preserve">The </w:t>
      </w:r>
      <w:r w:rsidR="00EE4276" w:rsidRPr="00B2306E">
        <w:rPr>
          <w:rFonts w:cs="Times New Roman"/>
          <w:szCs w:val="24"/>
        </w:rPr>
        <w:t>empirical</w:t>
      </w:r>
      <w:r w:rsidRPr="00B2306E">
        <w:rPr>
          <w:rFonts w:cs="Times New Roman"/>
          <w:szCs w:val="24"/>
        </w:rPr>
        <w:t xml:space="preserve"> part begins by </w:t>
      </w:r>
      <w:r w:rsidR="00B70B42" w:rsidRPr="00B2306E">
        <w:rPr>
          <w:rFonts w:cs="Times New Roman"/>
          <w:szCs w:val="24"/>
        </w:rPr>
        <w:t>outlining the methodology of the</w:t>
      </w:r>
      <w:r w:rsidRPr="00B2306E">
        <w:rPr>
          <w:rFonts w:cs="Times New Roman"/>
          <w:szCs w:val="24"/>
        </w:rPr>
        <w:t xml:space="preserve"> research</w:t>
      </w:r>
      <w:r w:rsidR="001C4BE5" w:rsidRPr="00B2306E">
        <w:rPr>
          <w:rFonts w:cs="Times New Roman"/>
          <w:szCs w:val="24"/>
        </w:rPr>
        <w:t xml:space="preserve">, followed by </w:t>
      </w:r>
      <w:r w:rsidR="00C56B4F" w:rsidRPr="00B2306E">
        <w:rPr>
          <w:rFonts w:cs="Times New Roman"/>
          <w:szCs w:val="24"/>
        </w:rPr>
        <w:t>the error analysis</w:t>
      </w:r>
      <w:r w:rsidR="00F32DFE" w:rsidRPr="00B2306E">
        <w:rPr>
          <w:rFonts w:cs="Times New Roman"/>
          <w:szCs w:val="24"/>
        </w:rPr>
        <w:t xml:space="preserve"> and</w:t>
      </w:r>
      <w:r w:rsidRPr="00B2306E">
        <w:rPr>
          <w:rFonts w:cs="Times New Roman"/>
          <w:szCs w:val="24"/>
        </w:rPr>
        <w:t xml:space="preserve"> its findings</w:t>
      </w:r>
      <w:r w:rsidR="00F32DFE" w:rsidRPr="00B2306E">
        <w:rPr>
          <w:rFonts w:cs="Times New Roman"/>
          <w:szCs w:val="24"/>
        </w:rPr>
        <w:t xml:space="preserve">. </w:t>
      </w:r>
      <w:r w:rsidR="00940B7A" w:rsidRPr="00B2306E">
        <w:rPr>
          <w:rFonts w:cs="Times New Roman"/>
          <w:szCs w:val="24"/>
        </w:rPr>
        <w:t xml:space="preserve">A total </w:t>
      </w:r>
      <w:r w:rsidRPr="00B2306E">
        <w:rPr>
          <w:rFonts w:cs="Times New Roman"/>
          <w:szCs w:val="24"/>
        </w:rPr>
        <w:t>of</w:t>
      </w:r>
      <w:r w:rsidR="00C44CC7" w:rsidRPr="00B2306E">
        <w:rPr>
          <w:rFonts w:cs="Times New Roman"/>
          <w:szCs w:val="24"/>
        </w:rPr>
        <w:t xml:space="preserve"> 82</w:t>
      </w:r>
      <w:r w:rsidRPr="00B2306E">
        <w:rPr>
          <w:rFonts w:cs="Times New Roman"/>
          <w:szCs w:val="24"/>
        </w:rPr>
        <w:t xml:space="preserve"> secondary school students </w:t>
      </w:r>
      <w:r w:rsidR="00314D80" w:rsidRPr="00B2306E">
        <w:rPr>
          <w:rFonts w:cs="Times New Roman"/>
          <w:szCs w:val="24"/>
        </w:rPr>
        <w:t>was</w:t>
      </w:r>
      <w:r w:rsidRPr="00B2306E">
        <w:rPr>
          <w:rFonts w:cs="Times New Roman"/>
          <w:szCs w:val="24"/>
        </w:rPr>
        <w:t xml:space="preserve"> given a test whose purpose is to identify the problematic features of the use of </w:t>
      </w:r>
      <w:r w:rsidR="00E05096" w:rsidRPr="00B2306E">
        <w:rPr>
          <w:rFonts w:cs="Times New Roman"/>
          <w:szCs w:val="24"/>
        </w:rPr>
        <w:t xml:space="preserve">spatial and temporal </w:t>
      </w:r>
      <w:r w:rsidRPr="00B2306E">
        <w:rPr>
          <w:rFonts w:cs="Times New Roman"/>
          <w:szCs w:val="24"/>
        </w:rPr>
        <w:t>prepositions</w:t>
      </w:r>
      <w:r w:rsidR="00EC304F" w:rsidRPr="00B2306E">
        <w:rPr>
          <w:rFonts w:cs="Times New Roman"/>
          <w:szCs w:val="24"/>
        </w:rPr>
        <w:t xml:space="preserve">. </w:t>
      </w:r>
      <w:r w:rsidRPr="00B2306E">
        <w:rPr>
          <w:rFonts w:cs="Times New Roman"/>
          <w:szCs w:val="24"/>
        </w:rPr>
        <w:t>The</w:t>
      </w:r>
      <w:r w:rsidR="00950A23" w:rsidRPr="00B2306E">
        <w:rPr>
          <w:rFonts w:cs="Times New Roman"/>
          <w:szCs w:val="24"/>
        </w:rPr>
        <w:t> </w:t>
      </w:r>
      <w:r w:rsidRPr="00B2306E">
        <w:rPr>
          <w:rFonts w:cs="Times New Roman"/>
          <w:szCs w:val="24"/>
        </w:rPr>
        <w:t xml:space="preserve">students taking part in the test are from the </w:t>
      </w:r>
      <w:r w:rsidR="00034BA0" w:rsidRPr="00B2306E">
        <w:rPr>
          <w:rFonts w:cs="Times New Roman"/>
          <w:szCs w:val="24"/>
        </w:rPr>
        <w:t>G</w:t>
      </w:r>
      <w:r w:rsidR="009740C6" w:rsidRPr="00B2306E">
        <w:rPr>
          <w:rFonts w:cs="Times New Roman"/>
          <w:szCs w:val="24"/>
        </w:rPr>
        <w:t>rammar</w:t>
      </w:r>
      <w:r w:rsidRPr="00B2306E">
        <w:rPr>
          <w:rFonts w:cs="Times New Roman"/>
          <w:szCs w:val="24"/>
        </w:rPr>
        <w:t xml:space="preserve"> </w:t>
      </w:r>
      <w:r w:rsidR="001B01D1" w:rsidRPr="00B2306E">
        <w:rPr>
          <w:rFonts w:cs="Times New Roman"/>
          <w:szCs w:val="24"/>
        </w:rPr>
        <w:t>S</w:t>
      </w:r>
      <w:r w:rsidRPr="00B2306E">
        <w:rPr>
          <w:rFonts w:cs="Times New Roman"/>
          <w:szCs w:val="24"/>
        </w:rPr>
        <w:t>chool in Holice</w:t>
      </w:r>
      <w:r w:rsidR="00EC304F" w:rsidRPr="00B2306E">
        <w:rPr>
          <w:rFonts w:cs="Times New Roman"/>
          <w:szCs w:val="24"/>
        </w:rPr>
        <w:t>, the Conservatory of</w:t>
      </w:r>
      <w:r w:rsidR="00EA080F" w:rsidRPr="00B2306E">
        <w:rPr>
          <w:rFonts w:cs="Times New Roman"/>
          <w:szCs w:val="24"/>
        </w:rPr>
        <w:t> </w:t>
      </w:r>
      <w:r w:rsidR="00EC304F" w:rsidRPr="00B2306E">
        <w:rPr>
          <w:rFonts w:cs="Times New Roman"/>
          <w:szCs w:val="24"/>
        </w:rPr>
        <w:t xml:space="preserve">Pardubice, and the </w:t>
      </w:r>
      <w:r w:rsidR="007F1E96" w:rsidRPr="00B2306E">
        <w:rPr>
          <w:rFonts w:cs="Times New Roman"/>
          <w:szCs w:val="24"/>
        </w:rPr>
        <w:t>Secondary School of Informatics and Economics in Pardubice</w:t>
      </w:r>
      <w:r w:rsidRPr="00B2306E">
        <w:rPr>
          <w:rFonts w:cs="Times New Roman"/>
          <w:szCs w:val="24"/>
        </w:rPr>
        <w:t>.</w:t>
      </w:r>
    </w:p>
    <w:p w14:paraId="383F2F13" w14:textId="053AE691" w:rsidR="001C1D9A" w:rsidRPr="00B2306E" w:rsidRDefault="00894B51" w:rsidP="006A0AC8">
      <w:pPr>
        <w:jc w:val="both"/>
        <w:rPr>
          <w:rFonts w:cs="Times New Roman"/>
          <w:szCs w:val="24"/>
        </w:rPr>
      </w:pPr>
      <w:r w:rsidRPr="00B2306E">
        <w:rPr>
          <w:rFonts w:cs="Times New Roman"/>
          <w:szCs w:val="24"/>
        </w:rPr>
        <w:t>To account for varying levels of English proficiency</w:t>
      </w:r>
      <w:r w:rsidR="00493105" w:rsidRPr="00B2306E">
        <w:rPr>
          <w:rFonts w:cs="Times New Roman"/>
          <w:szCs w:val="24"/>
        </w:rPr>
        <w:t xml:space="preserve">, </w:t>
      </w:r>
      <w:r w:rsidR="001C1D9A" w:rsidRPr="00B2306E">
        <w:rPr>
          <w:rFonts w:cs="Times New Roman"/>
          <w:szCs w:val="24"/>
        </w:rPr>
        <w:t>the first step w</w:t>
      </w:r>
      <w:r w:rsidR="00FF406C" w:rsidRPr="00B2306E">
        <w:rPr>
          <w:rFonts w:cs="Times New Roman"/>
          <w:szCs w:val="24"/>
        </w:rPr>
        <w:t>as</w:t>
      </w:r>
      <w:r w:rsidR="001C1D9A" w:rsidRPr="00B2306E">
        <w:rPr>
          <w:rFonts w:cs="Times New Roman"/>
          <w:szCs w:val="24"/>
        </w:rPr>
        <w:t xml:space="preserve"> to conduct a brief placement test to</w:t>
      </w:r>
      <w:r w:rsidR="00FA0011" w:rsidRPr="00B2306E">
        <w:rPr>
          <w:rFonts w:cs="Times New Roman"/>
          <w:szCs w:val="24"/>
        </w:rPr>
        <w:t> </w:t>
      </w:r>
      <w:r w:rsidR="001C1D9A" w:rsidRPr="00B2306E">
        <w:rPr>
          <w:rFonts w:cs="Times New Roman"/>
          <w:szCs w:val="24"/>
        </w:rPr>
        <w:t>determine the</w:t>
      </w:r>
      <w:r w:rsidR="008E3A3C" w:rsidRPr="00B2306E">
        <w:rPr>
          <w:rFonts w:cs="Times New Roman"/>
          <w:szCs w:val="24"/>
        </w:rPr>
        <w:t xml:space="preserve"> approximate</w:t>
      </w:r>
      <w:r w:rsidR="001C1D9A" w:rsidRPr="00B2306E">
        <w:rPr>
          <w:rFonts w:cs="Times New Roman"/>
          <w:szCs w:val="24"/>
        </w:rPr>
        <w:t xml:space="preserve"> level of each participant</w:t>
      </w:r>
      <w:r w:rsidR="00167CC7" w:rsidRPr="00B2306E">
        <w:rPr>
          <w:rFonts w:cs="Times New Roman"/>
          <w:szCs w:val="24"/>
        </w:rPr>
        <w:t xml:space="preserve">. </w:t>
      </w:r>
      <w:r w:rsidR="001C1D9A" w:rsidRPr="00B2306E">
        <w:rPr>
          <w:rFonts w:cs="Times New Roman"/>
          <w:szCs w:val="24"/>
        </w:rPr>
        <w:t>This test w</w:t>
      </w:r>
      <w:r w:rsidR="00BA739F" w:rsidRPr="00B2306E">
        <w:rPr>
          <w:rFonts w:cs="Times New Roman"/>
          <w:szCs w:val="24"/>
        </w:rPr>
        <w:t>as</w:t>
      </w:r>
      <w:r w:rsidR="001C1D9A" w:rsidRPr="00B2306E">
        <w:rPr>
          <w:rFonts w:cs="Times New Roman"/>
          <w:szCs w:val="24"/>
        </w:rPr>
        <w:t xml:space="preserve"> taken from</w:t>
      </w:r>
      <w:r w:rsidR="00E547A6">
        <w:rPr>
          <w:rFonts w:cs="Times New Roman"/>
          <w:szCs w:val="24"/>
        </w:rPr>
        <w:t> </w:t>
      </w:r>
      <w:r w:rsidR="001C1D9A" w:rsidRPr="00B2306E">
        <w:rPr>
          <w:rFonts w:cs="Times New Roman"/>
          <w:szCs w:val="24"/>
        </w:rPr>
        <w:t xml:space="preserve">the </w:t>
      </w:r>
      <w:r w:rsidR="00311000" w:rsidRPr="00B2306E">
        <w:rPr>
          <w:rFonts w:cs="Times New Roman"/>
          <w:szCs w:val="24"/>
        </w:rPr>
        <w:t xml:space="preserve">Test Your English page </w:t>
      </w:r>
      <w:r w:rsidR="004804FF" w:rsidRPr="00B2306E">
        <w:rPr>
          <w:rFonts w:cs="Times New Roman"/>
          <w:szCs w:val="24"/>
        </w:rPr>
        <w:t xml:space="preserve">on the </w:t>
      </w:r>
      <w:r w:rsidR="001C1D9A" w:rsidRPr="00B2306E">
        <w:rPr>
          <w:rFonts w:cs="Times New Roman"/>
          <w:szCs w:val="24"/>
        </w:rPr>
        <w:t>Cambridge English website (</w:t>
      </w:r>
      <w:r w:rsidR="000D5141" w:rsidRPr="00B2306E">
        <w:rPr>
          <w:rFonts w:cs="Times New Roman"/>
          <w:szCs w:val="24"/>
        </w:rPr>
        <w:t>2024</w:t>
      </w:r>
      <w:r w:rsidR="001C1D9A" w:rsidRPr="00B2306E">
        <w:rPr>
          <w:rFonts w:cs="Times New Roman"/>
          <w:szCs w:val="24"/>
        </w:rPr>
        <w:t xml:space="preserve">) and </w:t>
      </w:r>
      <w:r w:rsidR="006F464E" w:rsidRPr="00B2306E">
        <w:rPr>
          <w:rFonts w:cs="Times New Roman"/>
          <w:szCs w:val="24"/>
        </w:rPr>
        <w:t xml:space="preserve">to ensure reliability and avoid technical issues, </w:t>
      </w:r>
      <w:r w:rsidR="001B0F81" w:rsidRPr="00B2306E">
        <w:rPr>
          <w:rFonts w:cs="Times New Roman"/>
          <w:szCs w:val="24"/>
        </w:rPr>
        <w:t>the test was</w:t>
      </w:r>
      <w:r w:rsidR="006F464E" w:rsidRPr="00B2306E">
        <w:rPr>
          <w:rFonts w:cs="Times New Roman"/>
          <w:szCs w:val="24"/>
        </w:rPr>
        <w:t xml:space="preserve"> </w:t>
      </w:r>
      <w:r w:rsidR="00420E3D" w:rsidRPr="00B2306E">
        <w:rPr>
          <w:rFonts w:cs="Times New Roman"/>
          <w:szCs w:val="24"/>
        </w:rPr>
        <w:t xml:space="preserve">administered </w:t>
      </w:r>
      <w:r w:rsidR="006F464E" w:rsidRPr="00B2306E">
        <w:rPr>
          <w:rFonts w:cs="Times New Roman"/>
          <w:szCs w:val="24"/>
        </w:rPr>
        <w:t xml:space="preserve">in a printed format. </w:t>
      </w:r>
    </w:p>
    <w:p w14:paraId="0CE9EB62" w14:textId="1E85347A" w:rsidR="001C1D9A" w:rsidRPr="00B2306E" w:rsidRDefault="001C1D9A" w:rsidP="006A0AC8">
      <w:pPr>
        <w:jc w:val="both"/>
        <w:rPr>
          <w:rFonts w:cs="Times New Roman"/>
          <w:szCs w:val="24"/>
        </w:rPr>
      </w:pPr>
      <w:r w:rsidRPr="00B2306E">
        <w:rPr>
          <w:rFonts w:cs="Times New Roman"/>
          <w:szCs w:val="24"/>
        </w:rPr>
        <w:t xml:space="preserve">Next, students </w:t>
      </w:r>
      <w:r w:rsidR="002678E9" w:rsidRPr="00B2306E">
        <w:rPr>
          <w:rFonts w:cs="Times New Roman"/>
          <w:szCs w:val="24"/>
        </w:rPr>
        <w:t>were</w:t>
      </w:r>
      <w:r w:rsidRPr="00B2306E">
        <w:rPr>
          <w:rFonts w:cs="Times New Roman"/>
          <w:szCs w:val="24"/>
        </w:rPr>
        <w:t xml:space="preserve"> asked to answer </w:t>
      </w:r>
      <w:r w:rsidR="00C75064" w:rsidRPr="00B2306E">
        <w:rPr>
          <w:rFonts w:cs="Times New Roman"/>
          <w:szCs w:val="24"/>
        </w:rPr>
        <w:t xml:space="preserve">33 </w:t>
      </w:r>
      <w:r w:rsidRPr="00B2306E">
        <w:rPr>
          <w:rFonts w:cs="Times New Roman"/>
          <w:szCs w:val="24"/>
        </w:rPr>
        <w:t>multiple-choice questions in a prepositional test. The</w:t>
      </w:r>
      <w:r w:rsidR="00F26EA5" w:rsidRPr="00B2306E">
        <w:rPr>
          <w:rFonts w:cs="Times New Roman"/>
          <w:szCs w:val="24"/>
        </w:rPr>
        <w:t> </w:t>
      </w:r>
      <w:r w:rsidRPr="00B2306E">
        <w:rPr>
          <w:rFonts w:cs="Times New Roman"/>
          <w:szCs w:val="24"/>
        </w:rPr>
        <w:t xml:space="preserve">focus of the test </w:t>
      </w:r>
      <w:r w:rsidR="00585FE4" w:rsidRPr="00B2306E">
        <w:rPr>
          <w:rFonts w:cs="Times New Roman"/>
          <w:szCs w:val="24"/>
        </w:rPr>
        <w:t>was</w:t>
      </w:r>
      <w:r w:rsidRPr="00B2306E">
        <w:rPr>
          <w:rFonts w:cs="Times New Roman"/>
          <w:szCs w:val="24"/>
        </w:rPr>
        <w:t xml:space="preserve"> on </w:t>
      </w:r>
      <w:r w:rsidR="006F3AFE" w:rsidRPr="00B2306E">
        <w:rPr>
          <w:rFonts w:cs="Times New Roman"/>
          <w:szCs w:val="24"/>
        </w:rPr>
        <w:t>spatial and temporal meanings of the</w:t>
      </w:r>
      <w:r w:rsidR="009C1815" w:rsidRPr="00B2306E">
        <w:rPr>
          <w:rFonts w:cs="Times New Roman"/>
          <w:szCs w:val="24"/>
        </w:rPr>
        <w:t xml:space="preserve"> seven</w:t>
      </w:r>
      <w:r w:rsidRPr="00B2306E">
        <w:rPr>
          <w:rFonts w:cs="Times New Roman"/>
          <w:szCs w:val="24"/>
        </w:rPr>
        <w:t xml:space="preserve"> prepositions closely analysed in the theoretical part. The research will attempt to answer the following questions: </w:t>
      </w:r>
      <w:r w:rsidR="002E40D7" w:rsidRPr="00B2306E">
        <w:rPr>
          <w:rFonts w:eastAsia="Times New Roman" w:cs="Times New Roman"/>
          <w:kern w:val="0"/>
          <w:szCs w:val="24"/>
          <w:lang w:eastAsia="cs-CZ"/>
          <w14:ligatures w14:val="none"/>
        </w:rPr>
        <w:t>Which of these prepositions are the most challenging for students of English? Do these prepositions cause more difficulties in spatial or temporal contexts? Which errors decrease significantly as students’ English proficiency improves?</w:t>
      </w:r>
    </w:p>
    <w:p w14:paraId="32396287" w14:textId="444AD6B0" w:rsidR="00C71696" w:rsidRPr="00B2306E" w:rsidRDefault="00D32812" w:rsidP="006A0AC8">
      <w:pPr>
        <w:jc w:val="both"/>
        <w:rPr>
          <w:rFonts w:cs="Times New Roman"/>
          <w:szCs w:val="24"/>
        </w:rPr>
      </w:pPr>
      <w:r w:rsidRPr="00B2306E">
        <w:rPr>
          <w:rFonts w:cs="Times New Roman"/>
          <w:szCs w:val="24"/>
        </w:rPr>
        <w:t>Ultimately, the research seeks to enhance understanding of how well Czech secondary school students have mastered the use of English prepositions of space and time</w:t>
      </w:r>
      <w:r w:rsidR="00F5188C" w:rsidRPr="00B2306E">
        <w:rPr>
          <w:rFonts w:cs="Times New Roman"/>
          <w:szCs w:val="24"/>
        </w:rPr>
        <w:t xml:space="preserve"> and demonstrate how common issues evolve or diminish as students’ English proficiency increases</w:t>
      </w:r>
      <w:r w:rsidR="00653C45" w:rsidRPr="00B2306E">
        <w:rPr>
          <w:rFonts w:cs="Times New Roman"/>
          <w:szCs w:val="24"/>
        </w:rPr>
        <w:t>.</w:t>
      </w:r>
      <w:r w:rsidR="005F207A" w:rsidRPr="00B2306E">
        <w:rPr>
          <w:rFonts w:cs="Times New Roman"/>
          <w:szCs w:val="24"/>
        </w:rPr>
        <w:t xml:space="preserve"> </w:t>
      </w:r>
    </w:p>
    <w:p w14:paraId="0719850F" w14:textId="77777777" w:rsidR="006336F2" w:rsidRPr="00B2306E" w:rsidRDefault="006336F2" w:rsidP="006A0AC8">
      <w:pPr>
        <w:jc w:val="both"/>
        <w:rPr>
          <w:rFonts w:cs="Times New Roman"/>
          <w:szCs w:val="24"/>
        </w:rPr>
      </w:pPr>
    </w:p>
    <w:p w14:paraId="4B8B5ADE" w14:textId="77777777" w:rsidR="006336F2" w:rsidRPr="00B2306E" w:rsidRDefault="006336F2" w:rsidP="006A0AC8">
      <w:pPr>
        <w:jc w:val="both"/>
        <w:rPr>
          <w:rFonts w:cs="Times New Roman"/>
          <w:szCs w:val="24"/>
        </w:rPr>
      </w:pPr>
    </w:p>
    <w:p w14:paraId="1AB840ED" w14:textId="77777777" w:rsidR="006336F2" w:rsidRPr="00B2306E" w:rsidRDefault="006336F2" w:rsidP="006A0AC8">
      <w:pPr>
        <w:jc w:val="both"/>
        <w:rPr>
          <w:rFonts w:cs="Times New Roman"/>
          <w:szCs w:val="24"/>
        </w:rPr>
      </w:pPr>
    </w:p>
    <w:p w14:paraId="3A44FD1B" w14:textId="77777777" w:rsidR="006336F2" w:rsidRPr="00B2306E" w:rsidRDefault="006336F2" w:rsidP="006A0AC8">
      <w:pPr>
        <w:jc w:val="both"/>
        <w:rPr>
          <w:rFonts w:cs="Times New Roman"/>
          <w:szCs w:val="24"/>
        </w:rPr>
      </w:pPr>
    </w:p>
    <w:p w14:paraId="58127A80" w14:textId="77777777" w:rsidR="006336F2" w:rsidRDefault="006336F2" w:rsidP="006A0AC8">
      <w:pPr>
        <w:jc w:val="both"/>
        <w:rPr>
          <w:rFonts w:cs="Times New Roman"/>
          <w:szCs w:val="24"/>
        </w:rPr>
      </w:pPr>
    </w:p>
    <w:p w14:paraId="15EB69A4" w14:textId="77777777" w:rsidR="00C8660A" w:rsidRDefault="00C8660A" w:rsidP="006A0AC8">
      <w:pPr>
        <w:jc w:val="both"/>
        <w:rPr>
          <w:rFonts w:cs="Times New Roman"/>
          <w:szCs w:val="24"/>
        </w:rPr>
      </w:pPr>
    </w:p>
    <w:p w14:paraId="5A66FC48" w14:textId="77777777" w:rsidR="00C8660A" w:rsidRPr="00B2306E" w:rsidRDefault="00C8660A" w:rsidP="006A0AC8">
      <w:pPr>
        <w:jc w:val="both"/>
        <w:rPr>
          <w:rFonts w:cs="Times New Roman"/>
          <w:szCs w:val="24"/>
        </w:rPr>
      </w:pPr>
    </w:p>
    <w:p w14:paraId="5C6EF4CB" w14:textId="321BC827" w:rsidR="00A50A4C" w:rsidRPr="00B2306E" w:rsidRDefault="00F85064" w:rsidP="006A0AC8">
      <w:pPr>
        <w:pStyle w:val="Nadpis1"/>
        <w:numPr>
          <w:ilvl w:val="0"/>
          <w:numId w:val="1"/>
        </w:numPr>
        <w:jc w:val="both"/>
      </w:pPr>
      <w:bookmarkStart w:id="1" w:name="_Toc184589745"/>
      <w:r w:rsidRPr="00B2306E">
        <w:lastRenderedPageBreak/>
        <w:t>ENGLISH PREPOSITION</w:t>
      </w:r>
      <w:r w:rsidR="00C04F55" w:rsidRPr="00B2306E">
        <w:t>AL SYSTEM</w:t>
      </w:r>
      <w:bookmarkEnd w:id="1"/>
    </w:p>
    <w:p w14:paraId="0687D621" w14:textId="4EA2BAC7" w:rsidR="00FD2A28" w:rsidRPr="00B2306E" w:rsidRDefault="00BE425F" w:rsidP="006A0AC8">
      <w:pPr>
        <w:pStyle w:val="Nadpis20"/>
        <w:jc w:val="both"/>
      </w:pPr>
      <w:bookmarkStart w:id="2" w:name="_Toc184589746"/>
      <w:r w:rsidRPr="00B2306E">
        <w:t>Introduction</w:t>
      </w:r>
      <w:bookmarkEnd w:id="2"/>
    </w:p>
    <w:p w14:paraId="3C6F910B" w14:textId="194BEA2B" w:rsidR="00131818" w:rsidRPr="00B2306E" w:rsidRDefault="00131818" w:rsidP="006A0AC8">
      <w:pPr>
        <w:jc w:val="both"/>
        <w:rPr>
          <w:rFonts w:cs="Times New Roman"/>
          <w:szCs w:val="24"/>
          <w:shd w:val="clear" w:color="auto" w:fill="FFFFFF"/>
        </w:rPr>
      </w:pPr>
      <w:r w:rsidRPr="00B2306E">
        <w:rPr>
          <w:rFonts w:cs="Times New Roman"/>
          <w:szCs w:val="24"/>
          <w:shd w:val="clear" w:color="auto" w:fill="FFFFFF"/>
        </w:rPr>
        <w:t>In this chapter, I will describe the distribution and meaning of English prepositions, as well as</w:t>
      </w:r>
      <w:r w:rsidR="005D7EEB" w:rsidRPr="00B2306E">
        <w:rPr>
          <w:rFonts w:cs="Times New Roman"/>
          <w:szCs w:val="24"/>
          <w:shd w:val="clear" w:color="auto" w:fill="FFFFFF"/>
        </w:rPr>
        <w:t> </w:t>
      </w:r>
      <w:r w:rsidRPr="00B2306E">
        <w:rPr>
          <w:rFonts w:cs="Times New Roman"/>
          <w:szCs w:val="24"/>
          <w:shd w:val="clear" w:color="auto" w:fill="FFFFFF"/>
        </w:rPr>
        <w:t>various approaches to their classification. I will then focus on prepositions of time and space, which will serve as the focal point of the research. Additionally, I will compare the systems of</w:t>
      </w:r>
      <w:r w:rsidR="005D7EEB" w:rsidRPr="00B2306E">
        <w:rPr>
          <w:rFonts w:cs="Times New Roman"/>
          <w:szCs w:val="24"/>
          <w:shd w:val="clear" w:color="auto" w:fill="FFFFFF"/>
        </w:rPr>
        <w:t> </w:t>
      </w:r>
      <w:r w:rsidRPr="00B2306E">
        <w:rPr>
          <w:rFonts w:cs="Times New Roman"/>
          <w:szCs w:val="24"/>
          <w:shd w:val="clear" w:color="auto" w:fill="FFFFFF"/>
        </w:rPr>
        <w:t xml:space="preserve">the two relevant languages, English and Czech. </w:t>
      </w:r>
    </w:p>
    <w:p w14:paraId="7FF19758" w14:textId="660D5AAC" w:rsidR="009576A2" w:rsidRPr="00B2306E" w:rsidRDefault="00131818" w:rsidP="006A0AC8">
      <w:pPr>
        <w:jc w:val="both"/>
      </w:pPr>
      <w:r w:rsidRPr="00B2306E">
        <w:rPr>
          <w:rFonts w:cs="Times New Roman"/>
          <w:i/>
          <w:iCs/>
          <w:szCs w:val="24"/>
          <w:shd w:val="clear" w:color="auto" w:fill="FFFFFF"/>
        </w:rPr>
        <w:t>Longman Dictionary of Teaching and Applied Linguistics</w:t>
      </w:r>
      <w:r w:rsidRPr="00B2306E">
        <w:rPr>
          <w:rFonts w:cs="Times New Roman"/>
          <w:szCs w:val="24"/>
          <w:shd w:val="clear" w:color="auto" w:fill="FFFFFF"/>
        </w:rPr>
        <w:t xml:space="preserve"> defines a preposition as “a word used with nouns, pronouns, and gerunds to link them grammatically to other words” (</w:t>
      </w:r>
      <w:r w:rsidRPr="00B2306E">
        <w:rPr>
          <w:rFonts w:cs="Times New Roman"/>
          <w:szCs w:val="24"/>
        </w:rPr>
        <w:t>Richards and</w:t>
      </w:r>
      <w:r w:rsidR="0071789D">
        <w:rPr>
          <w:rFonts w:cs="Times New Roman"/>
          <w:szCs w:val="24"/>
        </w:rPr>
        <w:t> </w:t>
      </w:r>
      <w:r w:rsidRPr="00B2306E">
        <w:rPr>
          <w:rFonts w:cs="Times New Roman"/>
          <w:szCs w:val="24"/>
        </w:rPr>
        <w:t xml:space="preserve">Schmidt </w:t>
      </w:r>
      <w:r w:rsidRPr="00B2306E">
        <w:rPr>
          <w:rFonts w:cs="Times New Roman"/>
          <w:szCs w:val="24"/>
          <w:shd w:val="clear" w:color="auto" w:fill="FFFFFF"/>
        </w:rPr>
        <w:t xml:space="preserve">2010, 452). Quirk and Baum describe prepositions as items that specify a relationship between the units they connect (1990, 188). </w:t>
      </w:r>
      <w:r w:rsidRPr="00B2306E">
        <w:rPr>
          <w:rFonts w:cs="Times New Roman"/>
          <w:szCs w:val="24"/>
        </w:rPr>
        <w:t>Prepositions belong to a relatively closed word class, meaning they rarely admit new words, and the number of members in the class is quite limited (Carter and McCarthy 2006, 155). Both in Czech and in English, prepositions are among the most frequent parts of speech. In both languages, approximately every ninth word is a</w:t>
      </w:r>
      <w:r w:rsidR="005D7EEB" w:rsidRPr="00B2306E">
        <w:rPr>
          <w:rFonts w:cs="Times New Roman"/>
          <w:szCs w:val="24"/>
        </w:rPr>
        <w:t> </w:t>
      </w:r>
      <w:r w:rsidRPr="00B2306E">
        <w:rPr>
          <w:rFonts w:cs="Times New Roman"/>
          <w:szCs w:val="24"/>
        </w:rPr>
        <w:t>preposition (Klégr et al. 2012, 7).</w:t>
      </w:r>
    </w:p>
    <w:p w14:paraId="633857A1" w14:textId="7E491419" w:rsidR="003636F4" w:rsidRPr="00B2306E" w:rsidRDefault="005B6403" w:rsidP="006A0AC8">
      <w:pPr>
        <w:pStyle w:val="Nadpis20"/>
        <w:jc w:val="both"/>
      </w:pPr>
      <w:bookmarkStart w:id="3" w:name="_Toc184589747"/>
      <w:r w:rsidRPr="00B2306E">
        <w:t>Form of Prepositions</w:t>
      </w:r>
      <w:bookmarkEnd w:id="3"/>
    </w:p>
    <w:p w14:paraId="2F1CBF79" w14:textId="4665A738" w:rsidR="001D3C2A" w:rsidRPr="00B2306E" w:rsidRDefault="001D3C2A" w:rsidP="006A0AC8">
      <w:pPr>
        <w:jc w:val="both"/>
        <w:rPr>
          <w:rFonts w:cs="Times New Roman"/>
          <w:szCs w:val="24"/>
        </w:rPr>
      </w:pPr>
      <w:r w:rsidRPr="00B2306E">
        <w:rPr>
          <w:rFonts w:cs="Times New Roman"/>
          <w:szCs w:val="24"/>
        </w:rPr>
        <w:t xml:space="preserve">Regarding their form, prepositions can be simple, consisting of one word only, or complex, consisting of two or more words (Carter and McCarthy 2006, 313). Greenbaum and Quirk distinguish between monosyllabic and polysyllabic prepositions (1990, 190). The most common prepositions are monosyllabic and usually unstressed (e.g. </w:t>
      </w:r>
      <w:r w:rsidRPr="00B2306E">
        <w:rPr>
          <w:rFonts w:cs="Times New Roman"/>
          <w:i/>
          <w:iCs/>
          <w:szCs w:val="24"/>
        </w:rPr>
        <w:t>in, on, at</w:t>
      </w:r>
      <w:r w:rsidRPr="00B2306E">
        <w:rPr>
          <w:rFonts w:cs="Times New Roman"/>
          <w:szCs w:val="24"/>
        </w:rPr>
        <w:t xml:space="preserve">). Dušková categorizes prepositions into simple, complex, and those consisting of multiple words as a third, separate category. In her approach, complex prepositions are one-word prepositions made up of two distinguishable parts, such as </w:t>
      </w:r>
      <w:r w:rsidRPr="00B2306E">
        <w:rPr>
          <w:rFonts w:cs="Times New Roman"/>
          <w:i/>
          <w:iCs/>
          <w:szCs w:val="24"/>
        </w:rPr>
        <w:t xml:space="preserve">inside, within, </w:t>
      </w:r>
      <w:r w:rsidRPr="00B2306E">
        <w:rPr>
          <w:rFonts w:cs="Times New Roman"/>
          <w:szCs w:val="24"/>
        </w:rPr>
        <w:t>or</w:t>
      </w:r>
      <w:r w:rsidRPr="00B2306E">
        <w:rPr>
          <w:rFonts w:cs="Times New Roman"/>
          <w:i/>
          <w:iCs/>
          <w:szCs w:val="24"/>
        </w:rPr>
        <w:t xml:space="preserve"> into</w:t>
      </w:r>
      <w:r w:rsidRPr="00B2306E">
        <w:rPr>
          <w:rFonts w:cs="Times New Roman"/>
          <w:szCs w:val="24"/>
        </w:rPr>
        <w:t>. However, she notes the loose line between one-word complex prepositions and multi-word prepositions due to orthography inconsistencies (</w:t>
      </w:r>
      <w:r w:rsidRPr="00B2306E">
        <w:rPr>
          <w:rFonts w:cs="Times New Roman"/>
          <w:i/>
          <w:iCs/>
          <w:szCs w:val="24"/>
        </w:rPr>
        <w:t xml:space="preserve">into </w:t>
      </w:r>
      <w:r w:rsidRPr="00B2306E">
        <w:rPr>
          <w:rFonts w:cs="Times New Roman"/>
          <w:szCs w:val="24"/>
        </w:rPr>
        <w:t>vs.</w:t>
      </w:r>
      <w:r w:rsidRPr="00B2306E">
        <w:rPr>
          <w:rFonts w:cs="Times New Roman"/>
          <w:i/>
          <w:iCs/>
          <w:szCs w:val="24"/>
        </w:rPr>
        <w:t xml:space="preserve"> out of</w:t>
      </w:r>
      <w:r w:rsidRPr="00B2306E">
        <w:rPr>
          <w:rFonts w:cs="Times New Roman"/>
          <w:szCs w:val="24"/>
        </w:rPr>
        <w:t>) or different spelling variations (</w:t>
      </w:r>
      <w:r w:rsidRPr="00B2306E">
        <w:rPr>
          <w:rFonts w:cs="Times New Roman"/>
          <w:i/>
          <w:iCs/>
          <w:szCs w:val="24"/>
        </w:rPr>
        <w:t xml:space="preserve">onto </w:t>
      </w:r>
      <w:r w:rsidRPr="00B2306E">
        <w:rPr>
          <w:rFonts w:cs="Times New Roman"/>
          <w:szCs w:val="24"/>
        </w:rPr>
        <w:t>vs.</w:t>
      </w:r>
      <w:r w:rsidRPr="00B2306E">
        <w:rPr>
          <w:rFonts w:cs="Times New Roman"/>
          <w:i/>
          <w:iCs/>
          <w:szCs w:val="24"/>
        </w:rPr>
        <w:t xml:space="preserve"> on to</w:t>
      </w:r>
      <w:r w:rsidRPr="00B2306E">
        <w:rPr>
          <w:rFonts w:cs="Times New Roman"/>
          <w:szCs w:val="24"/>
        </w:rPr>
        <w:t>). Dušková further divides multi-word prepositions into three types. In the first type, prepositions consist of</w:t>
      </w:r>
      <w:r w:rsidR="00627363" w:rsidRPr="00B2306E">
        <w:rPr>
          <w:rFonts w:cs="Times New Roman"/>
          <w:szCs w:val="24"/>
        </w:rPr>
        <w:t> </w:t>
      </w:r>
      <w:r w:rsidRPr="00B2306E">
        <w:rPr>
          <w:rFonts w:cs="Times New Roman"/>
          <w:szCs w:val="24"/>
        </w:rPr>
        <w:t>an</w:t>
      </w:r>
      <w:r w:rsidR="00F50456" w:rsidRPr="00B2306E">
        <w:rPr>
          <w:rFonts w:cs="Times New Roman"/>
          <w:szCs w:val="24"/>
        </w:rPr>
        <w:t> </w:t>
      </w:r>
      <w:r w:rsidRPr="00B2306E">
        <w:rPr>
          <w:rFonts w:cs="Times New Roman"/>
          <w:szCs w:val="24"/>
        </w:rPr>
        <w:t xml:space="preserve">adverb and a preposition (e.g. </w:t>
      </w:r>
      <w:r w:rsidRPr="00B2306E">
        <w:rPr>
          <w:rFonts w:cs="Times New Roman"/>
          <w:i/>
          <w:iCs/>
          <w:szCs w:val="24"/>
        </w:rPr>
        <w:t>along with, apart from</w:t>
      </w:r>
      <w:r w:rsidRPr="00B2306E">
        <w:rPr>
          <w:rFonts w:cs="Times New Roman"/>
          <w:szCs w:val="24"/>
        </w:rPr>
        <w:t>). The next category includes prepositions consisting of either a verb form, an adjective, or a conjunction followed by</w:t>
      </w:r>
      <w:r w:rsidR="00627363" w:rsidRPr="00B2306E">
        <w:rPr>
          <w:rFonts w:cs="Times New Roman"/>
          <w:szCs w:val="24"/>
        </w:rPr>
        <w:t> </w:t>
      </w:r>
      <w:r w:rsidRPr="00B2306E">
        <w:rPr>
          <w:rFonts w:cs="Times New Roman"/>
          <w:szCs w:val="24"/>
        </w:rPr>
        <w:t>a</w:t>
      </w:r>
      <w:r w:rsidR="00F50456" w:rsidRPr="00B2306E">
        <w:rPr>
          <w:rFonts w:cs="Times New Roman"/>
          <w:szCs w:val="24"/>
        </w:rPr>
        <w:t> </w:t>
      </w:r>
      <w:r w:rsidRPr="00B2306E">
        <w:rPr>
          <w:rFonts w:cs="Times New Roman"/>
          <w:szCs w:val="24"/>
        </w:rPr>
        <w:t xml:space="preserve">preposition </w:t>
      </w:r>
      <w:r w:rsidRPr="00B2306E">
        <w:rPr>
          <w:rFonts w:cs="Times New Roman"/>
          <w:i/>
          <w:iCs/>
          <w:szCs w:val="24"/>
        </w:rPr>
        <w:t>(</w:t>
      </w:r>
      <w:r w:rsidRPr="00B2306E">
        <w:rPr>
          <w:rFonts w:cs="Times New Roman"/>
          <w:szCs w:val="24"/>
        </w:rPr>
        <w:t>e.g.</w:t>
      </w:r>
      <w:r w:rsidRPr="00B2306E">
        <w:rPr>
          <w:rFonts w:cs="Times New Roman"/>
          <w:i/>
          <w:iCs/>
          <w:szCs w:val="24"/>
        </w:rPr>
        <w:t xml:space="preserve"> except for, owing to, but for)</w:t>
      </w:r>
      <w:r w:rsidRPr="00B2306E">
        <w:rPr>
          <w:rFonts w:cs="Times New Roman"/>
          <w:szCs w:val="24"/>
        </w:rPr>
        <w:t>. The third type consists of two prepositions and</w:t>
      </w:r>
      <w:r w:rsidR="00F50456" w:rsidRPr="00B2306E">
        <w:rPr>
          <w:rFonts w:cs="Times New Roman"/>
          <w:szCs w:val="24"/>
        </w:rPr>
        <w:t> </w:t>
      </w:r>
      <w:r w:rsidRPr="00B2306E">
        <w:rPr>
          <w:rFonts w:cs="Times New Roman"/>
          <w:szCs w:val="24"/>
        </w:rPr>
        <w:t xml:space="preserve">a noun between them (e.g. </w:t>
      </w:r>
      <w:r w:rsidRPr="00B2306E">
        <w:rPr>
          <w:rFonts w:cs="Times New Roman"/>
          <w:i/>
          <w:iCs/>
          <w:szCs w:val="24"/>
        </w:rPr>
        <w:t>by means of, in front of</w:t>
      </w:r>
      <w:r w:rsidRPr="00B2306E">
        <w:rPr>
          <w:rFonts w:cs="Times New Roman"/>
          <w:szCs w:val="24"/>
        </w:rPr>
        <w:t xml:space="preserve">) (Dušková 2009, sec. 9.14). Additionally, </w:t>
      </w:r>
      <w:r w:rsidRPr="00B2306E">
        <w:rPr>
          <w:rFonts w:cs="Times New Roman"/>
          <w:szCs w:val="24"/>
        </w:rPr>
        <w:lastRenderedPageBreak/>
        <w:t>some expressions can combine two prepositions directly, without any intervening elements, as</w:t>
      </w:r>
      <w:r w:rsidR="00F823AB" w:rsidRPr="00B2306E">
        <w:rPr>
          <w:rFonts w:cs="Times New Roman"/>
          <w:szCs w:val="24"/>
        </w:rPr>
        <w:t> </w:t>
      </w:r>
      <w:r w:rsidRPr="00B2306E">
        <w:rPr>
          <w:rFonts w:cs="Times New Roman"/>
          <w:szCs w:val="24"/>
        </w:rPr>
        <w:t xml:space="preserve">in </w:t>
      </w:r>
      <w:r w:rsidRPr="00B2306E">
        <w:rPr>
          <w:rFonts w:cs="Times New Roman"/>
          <w:i/>
          <w:iCs/>
          <w:szCs w:val="24"/>
        </w:rPr>
        <w:t>until after lunch</w:t>
      </w:r>
      <w:r w:rsidRPr="00B2306E">
        <w:rPr>
          <w:rFonts w:cs="Times New Roman"/>
          <w:szCs w:val="24"/>
        </w:rPr>
        <w:t>.</w:t>
      </w:r>
    </w:p>
    <w:p w14:paraId="7CEA5F3E" w14:textId="77777777" w:rsidR="001D3C2A" w:rsidRPr="00B2306E" w:rsidRDefault="001D3C2A" w:rsidP="006A0AC8">
      <w:pPr>
        <w:jc w:val="both"/>
        <w:rPr>
          <w:rFonts w:cs="Times New Roman"/>
          <w:szCs w:val="24"/>
        </w:rPr>
      </w:pPr>
      <w:r w:rsidRPr="00B2306E">
        <w:rPr>
          <w:rFonts w:cs="Times New Roman"/>
          <w:szCs w:val="24"/>
        </w:rPr>
        <w:t xml:space="preserve">Dušková also differentiates between primary and secondary prepositions. In English, primary prepositions include </w:t>
      </w:r>
      <w:r w:rsidRPr="00B2306E">
        <w:rPr>
          <w:rFonts w:cs="Times New Roman"/>
          <w:i/>
          <w:iCs/>
          <w:szCs w:val="24"/>
        </w:rPr>
        <w:t xml:space="preserve">at, by, for, from, in, of, on, to, </w:t>
      </w:r>
      <w:r w:rsidRPr="00B2306E">
        <w:rPr>
          <w:rFonts w:cs="Times New Roman"/>
          <w:szCs w:val="24"/>
        </w:rPr>
        <w:t xml:space="preserve">and </w:t>
      </w:r>
      <w:r w:rsidRPr="00B2306E">
        <w:rPr>
          <w:rFonts w:cs="Times New Roman"/>
          <w:i/>
          <w:iCs/>
          <w:szCs w:val="24"/>
        </w:rPr>
        <w:t>with</w:t>
      </w:r>
      <w:r w:rsidRPr="00B2306E">
        <w:rPr>
          <w:rFonts w:cs="Times New Roman"/>
          <w:szCs w:val="24"/>
        </w:rPr>
        <w:t xml:space="preserve">. Secondary prepositions originate from other parts of speech, such as adverbs (e.g. </w:t>
      </w:r>
      <w:r w:rsidRPr="00B2306E">
        <w:rPr>
          <w:rFonts w:cs="Times New Roman"/>
          <w:i/>
          <w:iCs/>
          <w:szCs w:val="24"/>
        </w:rPr>
        <w:t>about, above, across</w:t>
      </w:r>
      <w:r w:rsidRPr="00B2306E">
        <w:rPr>
          <w:rFonts w:cs="Times New Roman"/>
          <w:szCs w:val="24"/>
        </w:rPr>
        <w:t xml:space="preserve">), infinitive verb forms (e.g. </w:t>
      </w:r>
      <w:r w:rsidRPr="00B2306E">
        <w:rPr>
          <w:rFonts w:cs="Times New Roman"/>
          <w:i/>
          <w:iCs/>
          <w:szCs w:val="24"/>
        </w:rPr>
        <w:t>concerning, considering, including</w:t>
      </w:r>
      <w:r w:rsidRPr="00B2306E">
        <w:rPr>
          <w:rFonts w:cs="Times New Roman"/>
          <w:szCs w:val="24"/>
        </w:rPr>
        <w:t xml:space="preserve">), nouns and adjectives (e.g. </w:t>
      </w:r>
      <w:r w:rsidRPr="00B2306E">
        <w:rPr>
          <w:rFonts w:cs="Times New Roman"/>
          <w:i/>
          <w:iCs/>
          <w:szCs w:val="24"/>
        </w:rPr>
        <w:t>due to, near, unlike, worth</w:t>
      </w:r>
      <w:r w:rsidRPr="00B2306E">
        <w:rPr>
          <w:rFonts w:cs="Times New Roman"/>
          <w:szCs w:val="24"/>
        </w:rPr>
        <w:t xml:space="preserve">), or the previously mentioned type consisting of two prepositions with a noun between them (other examples would be </w:t>
      </w:r>
      <w:r w:rsidRPr="00B2306E">
        <w:rPr>
          <w:rFonts w:cs="Times New Roman"/>
          <w:i/>
          <w:iCs/>
          <w:szCs w:val="24"/>
        </w:rPr>
        <w:t>in spite of, in addition to, in case of</w:t>
      </w:r>
      <w:r w:rsidRPr="00B2306E">
        <w:rPr>
          <w:rFonts w:cs="Times New Roman"/>
          <w:szCs w:val="24"/>
        </w:rPr>
        <w:t>) (Dušková 2009, sec. 9.15).</w:t>
      </w:r>
    </w:p>
    <w:p w14:paraId="5254855D" w14:textId="036E7848" w:rsidR="002472B8" w:rsidRPr="00B2306E" w:rsidRDefault="001D3C2A" w:rsidP="006A0AC8">
      <w:pPr>
        <w:pStyle w:val="Nadpis20"/>
        <w:jc w:val="both"/>
      </w:pPr>
      <w:bookmarkStart w:id="4" w:name="_Toc184589748"/>
      <w:r w:rsidRPr="00B2306E">
        <w:t>S</w:t>
      </w:r>
      <w:r w:rsidR="002C55B2" w:rsidRPr="00B2306E">
        <w:t>yntax of Prepositions</w:t>
      </w:r>
      <w:bookmarkEnd w:id="4"/>
    </w:p>
    <w:p w14:paraId="3DB01264" w14:textId="77777777" w:rsidR="001D3C2A" w:rsidRPr="00B2306E" w:rsidRDefault="001D3C2A" w:rsidP="006A0AC8">
      <w:pPr>
        <w:jc w:val="both"/>
        <w:rPr>
          <w:rFonts w:cs="Times New Roman"/>
          <w:szCs w:val="24"/>
        </w:rPr>
      </w:pPr>
      <w:r w:rsidRPr="00B2306E">
        <w:rPr>
          <w:rFonts w:cs="Times New Roman"/>
          <w:szCs w:val="24"/>
          <w:shd w:val="clear" w:color="auto" w:fill="FFFFFF"/>
        </w:rPr>
        <w:t xml:space="preserve">In </w:t>
      </w:r>
      <w:r w:rsidRPr="00B2306E">
        <w:rPr>
          <w:rFonts w:cs="Times New Roman"/>
          <w:i/>
          <w:iCs/>
          <w:szCs w:val="24"/>
          <w:shd w:val="clear" w:color="auto" w:fill="FFFFFF"/>
        </w:rPr>
        <w:t>A Comprehensive Grammar of the English Language</w:t>
      </w:r>
      <w:r w:rsidRPr="00B2306E">
        <w:rPr>
          <w:rFonts w:cs="Times New Roman"/>
          <w:szCs w:val="24"/>
          <w:shd w:val="clear" w:color="auto" w:fill="FFFFFF"/>
        </w:rPr>
        <w:t xml:space="preserve">, Quirk et al. explain that prepositions express relations between a prepositional complement and another part of the sentence (1985, 657). To illustrate this, I will use two examples from Quirk and Baum’s </w:t>
      </w:r>
      <w:r w:rsidRPr="00B2306E">
        <w:rPr>
          <w:rFonts w:cs="Times New Roman"/>
          <w:i/>
          <w:iCs/>
          <w:szCs w:val="24"/>
          <w:shd w:val="clear" w:color="auto" w:fill="FFFFFF"/>
        </w:rPr>
        <w:t>A Student’s Grammar of the English Language</w:t>
      </w:r>
      <w:r w:rsidRPr="00B2306E">
        <w:rPr>
          <w:rFonts w:cs="Times New Roman"/>
          <w:szCs w:val="24"/>
          <w:shd w:val="clear" w:color="auto" w:fill="FFFFFF"/>
        </w:rPr>
        <w:t xml:space="preserve">. </w:t>
      </w:r>
      <w:r w:rsidRPr="00B2306E">
        <w:rPr>
          <w:rFonts w:cs="Times New Roman"/>
          <w:szCs w:val="24"/>
        </w:rPr>
        <w:t xml:space="preserve">In the first sentence, the preposition links its complement </w:t>
      </w:r>
      <w:r w:rsidRPr="00B2306E">
        <w:rPr>
          <w:rFonts w:cs="Times New Roman"/>
          <w:i/>
          <w:iCs/>
          <w:szCs w:val="24"/>
        </w:rPr>
        <w:t>(her help)</w:t>
      </w:r>
      <w:r w:rsidRPr="00B2306E">
        <w:rPr>
          <w:rFonts w:cs="Times New Roman"/>
          <w:szCs w:val="24"/>
        </w:rPr>
        <w:t xml:space="preserve"> to an adjective phrase </w:t>
      </w:r>
      <w:r w:rsidRPr="00B2306E">
        <w:rPr>
          <w:rFonts w:cs="Times New Roman"/>
          <w:i/>
          <w:iCs/>
          <w:szCs w:val="24"/>
        </w:rPr>
        <w:t>(very helpful)</w:t>
      </w:r>
      <w:r w:rsidRPr="00B2306E">
        <w:rPr>
          <w:rFonts w:cs="Times New Roman"/>
          <w:szCs w:val="24"/>
        </w:rPr>
        <w:t xml:space="preserve">. </w:t>
      </w:r>
    </w:p>
    <w:p w14:paraId="26BE56CE" w14:textId="3586A96A" w:rsidR="001D3C2A" w:rsidRPr="00B2306E" w:rsidRDefault="001D3C2A" w:rsidP="006A0AC8">
      <w:pPr>
        <w:pStyle w:val="Titulek"/>
        <w:spacing w:after="0" w:line="360" w:lineRule="auto"/>
        <w:jc w:val="both"/>
        <w:rPr>
          <w:rFonts w:ascii="Times New Roman" w:hAnsi="Times New Roman" w:cs="Times New Roman"/>
          <w:color w:val="auto"/>
          <w:sz w:val="24"/>
          <w:szCs w:val="24"/>
          <w:shd w:val="clear" w:color="auto" w:fill="FFFFFF"/>
          <w:lang w:val="en-GB"/>
        </w:rPr>
      </w:pPr>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fldChar w:fldCharType="begin"/>
      </w:r>
      <w:r w:rsidRPr="00B2306E">
        <w:rPr>
          <w:rFonts w:ascii="Times New Roman" w:hAnsi="Times New Roman" w:cs="Times New Roman"/>
          <w:i w:val="0"/>
          <w:iCs w:val="0"/>
          <w:color w:val="auto"/>
          <w:sz w:val="24"/>
          <w:szCs w:val="24"/>
          <w:lang w:val="en-GB"/>
        </w:rPr>
        <w:instrText xml:space="preserve"> SEQ ( \* ARABIC </w:instrText>
      </w:r>
      <w:r w:rsidRPr="00B2306E">
        <w:rPr>
          <w:rFonts w:ascii="Times New Roman" w:hAnsi="Times New Roman" w:cs="Times New Roman"/>
          <w:i w:val="0"/>
          <w:iCs w:val="0"/>
          <w:color w:val="auto"/>
          <w:sz w:val="24"/>
          <w:szCs w:val="24"/>
          <w:lang w:val="en-GB"/>
        </w:rPr>
        <w:fldChar w:fldCharType="separate"/>
      </w:r>
      <w:r w:rsidR="00976793">
        <w:rPr>
          <w:rFonts w:ascii="Times New Roman" w:hAnsi="Times New Roman" w:cs="Times New Roman"/>
          <w:i w:val="0"/>
          <w:iCs w:val="0"/>
          <w:noProof/>
          <w:color w:val="auto"/>
          <w:sz w:val="24"/>
          <w:szCs w:val="24"/>
          <w:lang w:val="en-GB"/>
        </w:rPr>
        <w:t>1</w:t>
      </w:r>
      <w:r w:rsidRPr="00B2306E">
        <w:rPr>
          <w:rFonts w:ascii="Times New Roman" w:hAnsi="Times New Roman" w:cs="Times New Roman"/>
          <w:i w:val="0"/>
          <w:iCs w:val="0"/>
          <w:color w:val="auto"/>
          <w:sz w:val="24"/>
          <w:szCs w:val="24"/>
          <w:lang w:val="en-GB"/>
        </w:rPr>
        <w:fldChar w:fldCharType="end"/>
      </w:r>
      <w:r w:rsidRPr="00B2306E">
        <w:rPr>
          <w:rFonts w:ascii="Times New Roman" w:hAnsi="Times New Roman" w:cs="Times New Roman"/>
          <w:i w:val="0"/>
          <w:iCs w:val="0"/>
          <w:color w:val="auto"/>
          <w:sz w:val="24"/>
          <w:szCs w:val="24"/>
          <w:lang w:val="en-GB"/>
        </w:rPr>
        <w:t>)</w:t>
      </w:r>
      <w:r w:rsidRPr="00B2306E">
        <w:rPr>
          <w:color w:val="auto"/>
          <w:lang w:val="en-GB"/>
        </w:rPr>
        <w:t xml:space="preserve"> </w:t>
      </w:r>
      <w:r w:rsidRPr="00B2306E">
        <w:rPr>
          <w:rFonts w:ascii="Times New Roman" w:hAnsi="Times New Roman" w:cs="Times New Roman"/>
          <w:color w:val="auto"/>
          <w:sz w:val="24"/>
          <w:szCs w:val="24"/>
          <w:shd w:val="clear" w:color="auto" w:fill="FFFFFF"/>
          <w:lang w:val="en-GB"/>
        </w:rPr>
        <w:t>(He was) very grateful for her help.</w:t>
      </w:r>
    </w:p>
    <w:p w14:paraId="6F14D375" w14:textId="76B546A6" w:rsidR="001D3C2A" w:rsidRPr="00B2306E" w:rsidRDefault="001D3C2A" w:rsidP="006A0AC8">
      <w:pPr>
        <w:pStyle w:val="Titulek"/>
        <w:spacing w:line="360" w:lineRule="auto"/>
        <w:jc w:val="both"/>
        <w:rPr>
          <w:rFonts w:ascii="Times New Roman" w:hAnsi="Times New Roman" w:cs="Times New Roman"/>
          <w:color w:val="auto"/>
          <w:sz w:val="24"/>
          <w:szCs w:val="24"/>
          <w:lang w:val="en-GB"/>
        </w:rPr>
      </w:pPr>
      <w:bookmarkStart w:id="5" w:name="_Ref179994152"/>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fldChar w:fldCharType="begin"/>
      </w:r>
      <w:r w:rsidRPr="00B2306E">
        <w:rPr>
          <w:rFonts w:ascii="Times New Roman" w:hAnsi="Times New Roman" w:cs="Times New Roman"/>
          <w:i w:val="0"/>
          <w:iCs w:val="0"/>
          <w:color w:val="auto"/>
          <w:sz w:val="24"/>
          <w:szCs w:val="24"/>
          <w:lang w:val="en-GB"/>
        </w:rPr>
        <w:instrText xml:space="preserve"> SEQ ( \* ARABIC </w:instrText>
      </w:r>
      <w:r w:rsidRPr="00B2306E">
        <w:rPr>
          <w:rFonts w:ascii="Times New Roman" w:hAnsi="Times New Roman" w:cs="Times New Roman"/>
          <w:i w:val="0"/>
          <w:iCs w:val="0"/>
          <w:color w:val="auto"/>
          <w:sz w:val="24"/>
          <w:szCs w:val="24"/>
          <w:lang w:val="en-GB"/>
        </w:rPr>
        <w:fldChar w:fldCharType="separate"/>
      </w:r>
      <w:r w:rsidR="00976793">
        <w:rPr>
          <w:rFonts w:ascii="Times New Roman" w:hAnsi="Times New Roman" w:cs="Times New Roman"/>
          <w:i w:val="0"/>
          <w:iCs w:val="0"/>
          <w:noProof/>
          <w:color w:val="auto"/>
          <w:sz w:val="24"/>
          <w:szCs w:val="24"/>
          <w:lang w:val="en-GB"/>
        </w:rPr>
        <w:t>2</w:t>
      </w:r>
      <w:r w:rsidRPr="00B2306E">
        <w:rPr>
          <w:rFonts w:ascii="Times New Roman" w:hAnsi="Times New Roman" w:cs="Times New Roman"/>
          <w:i w:val="0"/>
          <w:iCs w:val="0"/>
          <w:color w:val="auto"/>
          <w:sz w:val="24"/>
          <w:szCs w:val="24"/>
          <w:lang w:val="en-GB"/>
        </w:rPr>
        <w:fldChar w:fldCharType="end"/>
      </w:r>
      <w:bookmarkEnd w:id="5"/>
      <w:r w:rsidRPr="00B2306E">
        <w:rPr>
          <w:rFonts w:ascii="Times New Roman" w:hAnsi="Times New Roman" w:cs="Times New Roman"/>
          <w:i w:val="0"/>
          <w:iCs w:val="0"/>
          <w:color w:val="auto"/>
          <w:sz w:val="24"/>
          <w:szCs w:val="24"/>
          <w:lang w:val="en-GB"/>
        </w:rPr>
        <w:t xml:space="preserve">) </w:t>
      </w:r>
      <w:r w:rsidRPr="00B2306E">
        <w:rPr>
          <w:rFonts w:ascii="Times New Roman" w:hAnsi="Times New Roman" w:cs="Times New Roman"/>
          <w:color w:val="auto"/>
          <w:sz w:val="24"/>
          <w:szCs w:val="24"/>
          <w:lang w:val="en-GB"/>
        </w:rPr>
        <w:t>In a few minutes, we’ll know the result of the blood test.</w:t>
      </w:r>
    </w:p>
    <w:p w14:paraId="0D01194E" w14:textId="5980292E" w:rsidR="001D3C2A" w:rsidRPr="00B2306E" w:rsidRDefault="001D3C2A" w:rsidP="006A0AC8">
      <w:pPr>
        <w:jc w:val="both"/>
        <w:rPr>
          <w:rFonts w:cs="Times New Roman"/>
          <w:szCs w:val="24"/>
        </w:rPr>
      </w:pPr>
      <w:r w:rsidRPr="00B2306E">
        <w:rPr>
          <w:rFonts w:cs="Times New Roman"/>
          <w:szCs w:val="24"/>
        </w:rPr>
        <w:t xml:space="preserve">In </w:t>
      </w:r>
      <w:r w:rsidRPr="00B2306E">
        <w:rPr>
          <w:rFonts w:cs="Times New Roman"/>
          <w:szCs w:val="24"/>
        </w:rPr>
        <w:fldChar w:fldCharType="begin"/>
      </w:r>
      <w:r w:rsidRPr="00B2306E">
        <w:rPr>
          <w:rFonts w:cs="Times New Roman"/>
          <w:szCs w:val="24"/>
        </w:rPr>
        <w:instrText xml:space="preserve"> REF _Ref179994152 \h  \* MERGEFORMAT </w:instrText>
      </w:r>
      <w:r w:rsidRPr="00B2306E">
        <w:rPr>
          <w:rFonts w:cs="Times New Roman"/>
          <w:szCs w:val="24"/>
        </w:rPr>
      </w:r>
      <w:r w:rsidRPr="00B2306E">
        <w:rPr>
          <w:rFonts w:cs="Times New Roman"/>
          <w:szCs w:val="24"/>
        </w:rPr>
        <w:fldChar w:fldCharType="separate"/>
      </w:r>
      <w:r w:rsidR="00976793" w:rsidRPr="00B2306E">
        <w:rPr>
          <w:rFonts w:cs="Times New Roman"/>
          <w:szCs w:val="24"/>
        </w:rPr>
        <w:t>(</w:t>
      </w:r>
      <w:r w:rsidR="00976793" w:rsidRPr="00976793">
        <w:rPr>
          <w:rFonts w:cs="Times New Roman"/>
          <w:szCs w:val="24"/>
        </w:rPr>
        <w:t>2</w:t>
      </w:r>
      <w:r w:rsidRPr="00B2306E">
        <w:rPr>
          <w:rFonts w:cs="Times New Roman"/>
          <w:szCs w:val="24"/>
        </w:rPr>
        <w:fldChar w:fldCharType="end"/>
      </w:r>
      <w:r w:rsidRPr="00B2306E">
        <w:rPr>
          <w:rFonts w:cs="Times New Roman"/>
          <w:szCs w:val="24"/>
        </w:rPr>
        <w:t xml:space="preserve">), the preposition connects the complement and the following clause. The example also demonstrates that, although prepositional phrases often post-modify noun phrases, they can serve other functions in a sentence. Here, the prepositional phrase functions as an adverbial (Greenbaum and Quirk 1990, 188). </w:t>
      </w:r>
    </w:p>
    <w:p w14:paraId="7E348B17" w14:textId="70829001" w:rsidR="001D3C2A" w:rsidRPr="00B2306E" w:rsidRDefault="001D3C2A" w:rsidP="006A0AC8">
      <w:pPr>
        <w:jc w:val="both"/>
        <w:rPr>
          <w:rFonts w:cs="Times New Roman"/>
          <w:szCs w:val="24"/>
        </w:rPr>
      </w:pPr>
      <w:r w:rsidRPr="00B2306E">
        <w:rPr>
          <w:rFonts w:cs="Times New Roman"/>
          <w:szCs w:val="24"/>
        </w:rPr>
        <w:t>Biber (1999, 74) distinguishes between free prepositions, which have an independent meaning, and bound prepositions, where the choice of the preposition depends on another word in</w:t>
      </w:r>
      <w:r w:rsidR="00F823AB" w:rsidRPr="00B2306E">
        <w:rPr>
          <w:rFonts w:cs="Times New Roman"/>
          <w:szCs w:val="24"/>
        </w:rPr>
        <w:t> </w:t>
      </w:r>
      <w:r w:rsidRPr="00B2306E">
        <w:rPr>
          <w:rFonts w:cs="Times New Roman"/>
          <w:szCs w:val="24"/>
        </w:rPr>
        <w:t>the</w:t>
      </w:r>
      <w:r w:rsidR="00F823AB" w:rsidRPr="00B2306E">
        <w:rPr>
          <w:rFonts w:cs="Times New Roman"/>
          <w:szCs w:val="24"/>
        </w:rPr>
        <w:t> </w:t>
      </w:r>
      <w:r w:rsidRPr="00B2306E">
        <w:rPr>
          <w:rFonts w:cs="Times New Roman"/>
          <w:szCs w:val="24"/>
        </w:rPr>
        <w:t xml:space="preserve">context. Examples of free prepositions include temporal expressions like </w:t>
      </w:r>
      <w:r w:rsidRPr="00B2306E">
        <w:rPr>
          <w:rFonts w:cs="Times New Roman"/>
          <w:i/>
          <w:iCs/>
          <w:szCs w:val="24"/>
        </w:rPr>
        <w:t>in June</w:t>
      </w:r>
      <w:r w:rsidRPr="00B2306E">
        <w:rPr>
          <w:rFonts w:cs="Times New Roman"/>
          <w:szCs w:val="24"/>
        </w:rPr>
        <w:t xml:space="preserve"> and</w:t>
      </w:r>
      <w:r w:rsidR="00F823AB" w:rsidRPr="00B2306E">
        <w:rPr>
          <w:rFonts w:cs="Times New Roman"/>
          <w:szCs w:val="24"/>
        </w:rPr>
        <w:t> </w:t>
      </w:r>
      <w:r w:rsidRPr="00B2306E">
        <w:rPr>
          <w:rFonts w:cs="Times New Roman"/>
          <w:szCs w:val="24"/>
        </w:rPr>
        <w:t xml:space="preserve">spatial expressions like </w:t>
      </w:r>
      <w:r w:rsidRPr="00B2306E">
        <w:rPr>
          <w:rFonts w:cs="Times New Roman"/>
          <w:i/>
          <w:iCs/>
          <w:szCs w:val="24"/>
        </w:rPr>
        <w:t>on the wall</w:t>
      </w:r>
      <w:r w:rsidRPr="00B2306E">
        <w:rPr>
          <w:rFonts w:cs="Times New Roman"/>
          <w:szCs w:val="24"/>
        </w:rPr>
        <w:t xml:space="preserve">. Bound prepositions, on the other hand, often depend on a preceding verb (e.g. </w:t>
      </w:r>
      <w:r w:rsidRPr="00B2306E">
        <w:rPr>
          <w:rFonts w:cs="Times New Roman"/>
          <w:i/>
          <w:iCs/>
          <w:szCs w:val="24"/>
        </w:rPr>
        <w:t>rely on, confide in</w:t>
      </w:r>
      <w:r w:rsidRPr="00B2306E">
        <w:rPr>
          <w:rFonts w:cs="Times New Roman"/>
          <w:szCs w:val="24"/>
        </w:rPr>
        <w:t>) and these units are known as prepositional verbs.</w:t>
      </w:r>
    </w:p>
    <w:p w14:paraId="40C8F5AE" w14:textId="14BCD82B" w:rsidR="001D3C2A" w:rsidRPr="00B2306E" w:rsidRDefault="001D3C2A" w:rsidP="006A0AC8">
      <w:pPr>
        <w:jc w:val="both"/>
        <w:rPr>
          <w:rFonts w:cs="Times New Roman"/>
          <w:szCs w:val="24"/>
        </w:rPr>
      </w:pPr>
      <w:r w:rsidRPr="00B2306E">
        <w:rPr>
          <w:rFonts w:cs="Times New Roman"/>
          <w:szCs w:val="24"/>
        </w:rPr>
        <w:t>Gráf (2015, 166) offers a similar classification, distinguishing between dependent and</w:t>
      </w:r>
      <w:r w:rsidR="00F823AB" w:rsidRPr="00B2306E">
        <w:rPr>
          <w:rFonts w:cs="Times New Roman"/>
          <w:szCs w:val="24"/>
        </w:rPr>
        <w:t> </w:t>
      </w:r>
      <w:r w:rsidRPr="00B2306E">
        <w:rPr>
          <w:rFonts w:cs="Times New Roman"/>
          <w:szCs w:val="24"/>
        </w:rPr>
        <w:t>independent prepositions. He states that dependent prepositions form a single semantic unit with the preceding word, while independent prepositions are selected based on the relation to</w:t>
      </w:r>
      <w:r w:rsidR="00F823AB" w:rsidRPr="00B2306E">
        <w:rPr>
          <w:rFonts w:cs="Times New Roman"/>
          <w:szCs w:val="24"/>
        </w:rPr>
        <w:t> </w:t>
      </w:r>
      <w:r w:rsidRPr="00B2306E">
        <w:rPr>
          <w:rFonts w:cs="Times New Roman"/>
          <w:szCs w:val="24"/>
        </w:rPr>
        <w:t xml:space="preserve">the word that follows. Dependent prepositions are not influenced by what they introduce, </w:t>
      </w:r>
      <w:r w:rsidRPr="00B2306E">
        <w:rPr>
          <w:rFonts w:cs="Times New Roman"/>
          <w:szCs w:val="24"/>
        </w:rPr>
        <w:lastRenderedPageBreak/>
        <w:t xml:space="preserve">which is “typically an object (e.g. </w:t>
      </w:r>
      <w:r w:rsidRPr="00B2306E">
        <w:rPr>
          <w:rFonts w:cs="Times New Roman"/>
          <w:i/>
          <w:iCs/>
          <w:szCs w:val="24"/>
        </w:rPr>
        <w:t>wait for somebody</w:t>
      </w:r>
      <w:r w:rsidRPr="00B2306E">
        <w:rPr>
          <w:rFonts w:cs="Times New Roman"/>
          <w:szCs w:val="24"/>
        </w:rPr>
        <w:t xml:space="preserve">) or a nominal complement (e.g. </w:t>
      </w:r>
      <w:r w:rsidRPr="00B2306E">
        <w:rPr>
          <w:rFonts w:cs="Times New Roman"/>
          <w:i/>
          <w:iCs/>
          <w:szCs w:val="24"/>
        </w:rPr>
        <w:t>an expert in early history, good at languages</w:t>
      </w:r>
      <w:r w:rsidRPr="00B2306E">
        <w:rPr>
          <w:rFonts w:cs="Times New Roman"/>
          <w:szCs w:val="24"/>
        </w:rPr>
        <w:t>).”</w:t>
      </w:r>
    </w:p>
    <w:p w14:paraId="7885E5A8" w14:textId="5756FE7A" w:rsidR="001D3C2A" w:rsidRPr="00B2306E" w:rsidRDefault="001D3C2A" w:rsidP="006A0AC8">
      <w:pPr>
        <w:jc w:val="both"/>
        <w:rPr>
          <w:rFonts w:cs="Times New Roman"/>
          <w:szCs w:val="24"/>
        </w:rPr>
      </w:pPr>
      <w:r w:rsidRPr="00B2306E">
        <w:rPr>
          <w:rFonts w:cs="Times New Roman"/>
          <w:szCs w:val="24"/>
        </w:rPr>
        <w:t xml:space="preserve">Not all prepositions require complementation. In </w:t>
      </w:r>
      <w:r w:rsidRPr="00B2306E">
        <w:rPr>
          <w:rFonts w:cs="Times New Roman"/>
          <w:i/>
          <w:iCs/>
          <w:szCs w:val="24"/>
        </w:rPr>
        <w:t>English Prepositions Explained,</w:t>
      </w:r>
      <w:r w:rsidRPr="00B2306E">
        <w:rPr>
          <w:rFonts w:cs="Times New Roman"/>
          <w:szCs w:val="24"/>
        </w:rPr>
        <w:t xml:space="preserve"> Lindstromberg categorizes prepositions based on their (in)transitivity, analysing whether they</w:t>
      </w:r>
      <w:r w:rsidR="00F823AB" w:rsidRPr="00B2306E">
        <w:rPr>
          <w:rFonts w:cs="Times New Roman"/>
          <w:szCs w:val="24"/>
        </w:rPr>
        <w:t> </w:t>
      </w:r>
      <w:r w:rsidRPr="00B2306E">
        <w:rPr>
          <w:rFonts w:cs="Times New Roman"/>
          <w:szCs w:val="24"/>
        </w:rPr>
        <w:t xml:space="preserve">require a grammatical object. He divides prepositions into three categories: those that must have an object (transitive prepositions), those that may or may not have an object, and those that cannot have an object. For example, </w:t>
      </w:r>
      <w:r w:rsidRPr="00B2306E">
        <w:rPr>
          <w:rFonts w:cs="Times New Roman"/>
          <w:i/>
          <w:iCs/>
          <w:szCs w:val="24"/>
        </w:rPr>
        <w:t>into</w:t>
      </w:r>
      <w:r w:rsidRPr="00B2306E">
        <w:rPr>
          <w:rFonts w:cs="Times New Roman"/>
          <w:szCs w:val="24"/>
        </w:rPr>
        <w:t xml:space="preserve"> is a transitive preposition and requires complementation, whereas </w:t>
      </w:r>
      <w:r w:rsidRPr="00B2306E">
        <w:rPr>
          <w:rFonts w:cs="Times New Roman"/>
          <w:i/>
          <w:iCs/>
          <w:szCs w:val="24"/>
        </w:rPr>
        <w:t>in</w:t>
      </w:r>
      <w:r w:rsidRPr="00B2306E">
        <w:rPr>
          <w:rFonts w:cs="Times New Roman"/>
          <w:szCs w:val="24"/>
        </w:rPr>
        <w:t xml:space="preserve"> can function as either transitive or intransitive (e.g. </w:t>
      </w:r>
      <w:r w:rsidRPr="00B2306E">
        <w:rPr>
          <w:rFonts w:cs="Times New Roman"/>
          <w:i/>
          <w:iCs/>
          <w:szCs w:val="24"/>
        </w:rPr>
        <w:t>to go in, to</w:t>
      </w:r>
      <w:r w:rsidR="004C56F6" w:rsidRPr="00B2306E">
        <w:rPr>
          <w:rFonts w:cs="Times New Roman"/>
          <w:i/>
          <w:iCs/>
          <w:szCs w:val="24"/>
        </w:rPr>
        <w:t> </w:t>
      </w:r>
      <w:r w:rsidRPr="00B2306E">
        <w:rPr>
          <w:rFonts w:cs="Times New Roman"/>
          <w:i/>
          <w:iCs/>
          <w:szCs w:val="24"/>
        </w:rPr>
        <w:t>go into a house</w:t>
      </w:r>
      <w:r w:rsidRPr="00B2306E">
        <w:rPr>
          <w:rFonts w:cs="Times New Roman"/>
          <w:szCs w:val="24"/>
        </w:rPr>
        <w:t xml:space="preserve">) (Lindstromberg 2010, 17). </w:t>
      </w:r>
    </w:p>
    <w:p w14:paraId="43C848E1" w14:textId="2916EB06" w:rsidR="001D3C2A" w:rsidRPr="00B2306E" w:rsidRDefault="001D3C2A" w:rsidP="006A0AC8">
      <w:pPr>
        <w:jc w:val="both"/>
        <w:rPr>
          <w:rFonts w:cs="Times New Roman"/>
          <w:i/>
          <w:iCs/>
          <w:szCs w:val="24"/>
        </w:rPr>
      </w:pPr>
      <w:r w:rsidRPr="00B2306E">
        <w:rPr>
          <w:rFonts w:cs="Times New Roman"/>
          <w:szCs w:val="24"/>
        </w:rPr>
        <w:t>The typical position for English prepositions is in front of their complements. For example, in</w:t>
      </w:r>
      <w:r w:rsidR="004C56F6" w:rsidRPr="00B2306E">
        <w:rPr>
          <w:rFonts w:cs="Times New Roman"/>
          <w:szCs w:val="24"/>
        </w:rPr>
        <w:t> </w:t>
      </w:r>
      <w:r w:rsidRPr="00B2306E">
        <w:rPr>
          <w:rFonts w:cs="Times New Roman"/>
          <w:szCs w:val="24"/>
        </w:rPr>
        <w:t xml:space="preserve">the prepositional phrase </w:t>
      </w:r>
      <w:r w:rsidRPr="00B2306E">
        <w:rPr>
          <w:rFonts w:cs="Times New Roman"/>
          <w:i/>
          <w:iCs/>
          <w:szCs w:val="24"/>
        </w:rPr>
        <w:t>on the table</w:t>
      </w:r>
      <w:r w:rsidRPr="00B2306E">
        <w:rPr>
          <w:rFonts w:cs="Times New Roman"/>
          <w:szCs w:val="24"/>
        </w:rPr>
        <w:t xml:space="preserve">, the noun phrase </w:t>
      </w:r>
      <w:r w:rsidRPr="00B2306E">
        <w:rPr>
          <w:rFonts w:cs="Times New Roman"/>
          <w:i/>
          <w:iCs/>
          <w:szCs w:val="24"/>
        </w:rPr>
        <w:t>the table</w:t>
      </w:r>
      <w:r w:rsidRPr="00B2306E">
        <w:rPr>
          <w:rFonts w:cs="Times New Roman"/>
          <w:szCs w:val="24"/>
        </w:rPr>
        <w:t xml:space="preserve"> follows the head of</w:t>
      </w:r>
      <w:r w:rsidR="004C56F6" w:rsidRPr="00B2306E">
        <w:rPr>
          <w:rFonts w:cs="Times New Roman"/>
          <w:szCs w:val="24"/>
        </w:rPr>
        <w:t> </w:t>
      </w:r>
      <w:r w:rsidRPr="00B2306E">
        <w:rPr>
          <w:rFonts w:cs="Times New Roman"/>
          <w:szCs w:val="24"/>
        </w:rPr>
        <w:t>the</w:t>
      </w:r>
      <w:r w:rsidR="004C56F6" w:rsidRPr="00B2306E">
        <w:rPr>
          <w:rFonts w:cs="Times New Roman"/>
          <w:szCs w:val="24"/>
        </w:rPr>
        <w:t> </w:t>
      </w:r>
      <w:r w:rsidRPr="00B2306E">
        <w:rPr>
          <w:rFonts w:cs="Times New Roman"/>
          <w:szCs w:val="24"/>
        </w:rPr>
        <w:t xml:space="preserve">prepositional phrase, </w:t>
      </w:r>
      <w:r w:rsidRPr="00B2306E">
        <w:rPr>
          <w:rFonts w:cs="Times New Roman"/>
          <w:i/>
          <w:iCs/>
          <w:szCs w:val="24"/>
        </w:rPr>
        <w:t>on</w:t>
      </w:r>
      <w:r w:rsidRPr="00B2306E">
        <w:rPr>
          <w:rFonts w:cs="Times New Roman"/>
          <w:szCs w:val="24"/>
        </w:rPr>
        <w:t xml:space="preserve">. However, prepositions in English can appear after their complements in certain structures, such as passives, </w:t>
      </w:r>
      <w:r w:rsidRPr="00B2306E">
        <w:rPr>
          <w:rFonts w:cs="Times New Roman"/>
          <w:i/>
          <w:iCs/>
          <w:szCs w:val="24"/>
        </w:rPr>
        <w:t>wh-</w:t>
      </w:r>
      <w:r w:rsidRPr="00B2306E">
        <w:rPr>
          <w:rFonts w:cs="Times New Roman"/>
          <w:szCs w:val="24"/>
        </w:rPr>
        <w:t>interrogatives, relative clauses, and</w:t>
      </w:r>
      <w:r w:rsidR="00AD564A" w:rsidRPr="00B2306E">
        <w:rPr>
          <w:rFonts w:cs="Times New Roman"/>
          <w:szCs w:val="24"/>
        </w:rPr>
        <w:t> </w:t>
      </w:r>
      <w:r w:rsidRPr="00B2306E">
        <w:rPr>
          <w:rFonts w:cs="Times New Roman"/>
          <w:szCs w:val="24"/>
        </w:rPr>
        <w:t>infinitive complements. This process, known as preposition stranding, is more typical in</w:t>
      </w:r>
      <w:r w:rsidR="00AD564A" w:rsidRPr="00B2306E">
        <w:rPr>
          <w:rFonts w:cs="Times New Roman"/>
          <w:szCs w:val="24"/>
        </w:rPr>
        <w:t> </w:t>
      </w:r>
      <w:r w:rsidRPr="00B2306E">
        <w:rPr>
          <w:rFonts w:cs="Times New Roman"/>
          <w:szCs w:val="24"/>
        </w:rPr>
        <w:t>informal structures. (Carter and McCarthy, 468–469). In the examples below, the second sentence avoids preposition stranding, resulting in a more formal tone:</w:t>
      </w:r>
    </w:p>
    <w:p w14:paraId="75A0BA79" w14:textId="5F6E8EF0" w:rsidR="001D3C2A" w:rsidRPr="00B2306E" w:rsidRDefault="001D3C2A" w:rsidP="006A0AC8">
      <w:pPr>
        <w:pStyle w:val="Titulek"/>
        <w:spacing w:after="0" w:line="360" w:lineRule="auto"/>
        <w:jc w:val="both"/>
        <w:rPr>
          <w:rFonts w:ascii="Times New Roman" w:hAnsi="Times New Roman" w:cs="Times New Roman"/>
          <w:i w:val="0"/>
          <w:iCs w:val="0"/>
          <w:color w:val="auto"/>
          <w:sz w:val="24"/>
          <w:szCs w:val="24"/>
          <w:lang w:val="en-GB"/>
        </w:rPr>
      </w:pPr>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fldChar w:fldCharType="begin"/>
      </w:r>
      <w:r w:rsidRPr="00B2306E">
        <w:rPr>
          <w:rFonts w:ascii="Times New Roman" w:hAnsi="Times New Roman" w:cs="Times New Roman"/>
          <w:i w:val="0"/>
          <w:iCs w:val="0"/>
          <w:color w:val="auto"/>
          <w:sz w:val="24"/>
          <w:szCs w:val="24"/>
          <w:lang w:val="en-GB"/>
        </w:rPr>
        <w:instrText xml:space="preserve"> SEQ ( \* ARABIC </w:instrText>
      </w:r>
      <w:r w:rsidRPr="00B2306E">
        <w:rPr>
          <w:rFonts w:ascii="Times New Roman" w:hAnsi="Times New Roman" w:cs="Times New Roman"/>
          <w:i w:val="0"/>
          <w:iCs w:val="0"/>
          <w:color w:val="auto"/>
          <w:sz w:val="24"/>
          <w:szCs w:val="24"/>
          <w:lang w:val="en-GB"/>
        </w:rPr>
        <w:fldChar w:fldCharType="separate"/>
      </w:r>
      <w:r w:rsidR="00976793">
        <w:rPr>
          <w:rFonts w:ascii="Times New Roman" w:hAnsi="Times New Roman" w:cs="Times New Roman"/>
          <w:i w:val="0"/>
          <w:iCs w:val="0"/>
          <w:noProof/>
          <w:color w:val="auto"/>
          <w:sz w:val="24"/>
          <w:szCs w:val="24"/>
          <w:lang w:val="en-GB"/>
        </w:rPr>
        <w:t>3</w:t>
      </w:r>
      <w:r w:rsidRPr="00B2306E">
        <w:rPr>
          <w:rFonts w:ascii="Times New Roman" w:hAnsi="Times New Roman" w:cs="Times New Roman"/>
          <w:i w:val="0"/>
          <w:iCs w:val="0"/>
          <w:color w:val="auto"/>
          <w:sz w:val="24"/>
          <w:szCs w:val="24"/>
          <w:lang w:val="en-GB"/>
        </w:rPr>
        <w:fldChar w:fldCharType="end"/>
      </w:r>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tab/>
        <w:t xml:space="preserve">a) </w:t>
      </w:r>
      <w:r w:rsidRPr="00B2306E">
        <w:rPr>
          <w:rFonts w:ascii="Times New Roman" w:hAnsi="Times New Roman" w:cs="Times New Roman"/>
          <w:color w:val="auto"/>
          <w:sz w:val="24"/>
          <w:szCs w:val="24"/>
          <w:lang w:val="en-GB"/>
        </w:rPr>
        <w:t>Who do I need to talk to?</w:t>
      </w:r>
    </w:p>
    <w:p w14:paraId="321EB2E3" w14:textId="77777777" w:rsidR="001D3C2A" w:rsidRPr="00B2306E" w:rsidRDefault="001D3C2A" w:rsidP="006A0AC8">
      <w:pPr>
        <w:ind w:firstLine="708"/>
        <w:jc w:val="both"/>
        <w:rPr>
          <w:rFonts w:cs="Times New Roman"/>
          <w:szCs w:val="24"/>
        </w:rPr>
      </w:pPr>
      <w:r w:rsidRPr="00B2306E">
        <w:rPr>
          <w:rFonts w:cs="Times New Roman"/>
          <w:szCs w:val="24"/>
        </w:rPr>
        <w:t xml:space="preserve">b) </w:t>
      </w:r>
      <w:r w:rsidRPr="00B2306E">
        <w:rPr>
          <w:rFonts w:cs="Times New Roman"/>
          <w:i/>
          <w:iCs/>
          <w:szCs w:val="24"/>
        </w:rPr>
        <w:t>To whom do I need to talk?</w:t>
      </w:r>
    </w:p>
    <w:p w14:paraId="5EC17CEA" w14:textId="03A6AB63" w:rsidR="001D3C2A" w:rsidRPr="00B2306E" w:rsidRDefault="001D3C2A" w:rsidP="006A0AC8">
      <w:pPr>
        <w:jc w:val="both"/>
        <w:rPr>
          <w:rFonts w:cs="Times New Roman"/>
          <w:szCs w:val="24"/>
        </w:rPr>
      </w:pPr>
      <w:r w:rsidRPr="00B2306E">
        <w:rPr>
          <w:rFonts w:cs="Times New Roman"/>
          <w:szCs w:val="24"/>
        </w:rPr>
        <w:t>Dušková points out that in some cases, the preposition cannot precede the complement. When discussing instruments, origin, or aim, the preposition must follow the complement, as</w:t>
      </w:r>
      <w:r w:rsidR="00AD564A" w:rsidRPr="00B2306E">
        <w:rPr>
          <w:rFonts w:cs="Times New Roman"/>
          <w:szCs w:val="24"/>
        </w:rPr>
        <w:t> </w:t>
      </w:r>
      <w:r w:rsidRPr="00B2306E">
        <w:rPr>
          <w:rFonts w:cs="Times New Roman"/>
          <w:szCs w:val="24"/>
        </w:rPr>
        <w:t xml:space="preserve">illustrated in example </w:t>
      </w:r>
      <w:r w:rsidRPr="00B2306E">
        <w:rPr>
          <w:rFonts w:cs="Times New Roman"/>
          <w:szCs w:val="24"/>
        </w:rPr>
        <w:fldChar w:fldCharType="begin"/>
      </w:r>
      <w:r w:rsidRPr="00B2306E">
        <w:rPr>
          <w:rFonts w:cs="Times New Roman"/>
          <w:szCs w:val="24"/>
        </w:rPr>
        <w:instrText xml:space="preserve"> REF _Ref180001358 \h  \* MERGEFORMAT </w:instrText>
      </w:r>
      <w:r w:rsidRPr="00B2306E">
        <w:rPr>
          <w:rFonts w:cs="Times New Roman"/>
          <w:szCs w:val="24"/>
        </w:rPr>
      </w:r>
      <w:r w:rsidRPr="00B2306E">
        <w:rPr>
          <w:rFonts w:cs="Times New Roman"/>
          <w:szCs w:val="24"/>
        </w:rPr>
        <w:fldChar w:fldCharType="separate"/>
      </w:r>
      <w:r w:rsidR="00976793" w:rsidRPr="00B2306E">
        <w:rPr>
          <w:rFonts w:cs="Times New Roman"/>
          <w:szCs w:val="24"/>
        </w:rPr>
        <w:t>(</w:t>
      </w:r>
      <w:r w:rsidR="00976793" w:rsidRPr="00976793">
        <w:rPr>
          <w:rFonts w:cs="Times New Roman"/>
          <w:szCs w:val="24"/>
        </w:rPr>
        <w:t>4</w:t>
      </w:r>
      <w:r w:rsidRPr="00B2306E">
        <w:rPr>
          <w:rFonts w:cs="Times New Roman"/>
          <w:szCs w:val="24"/>
        </w:rPr>
        <w:fldChar w:fldCharType="end"/>
      </w:r>
      <w:r w:rsidRPr="00B2306E">
        <w:rPr>
          <w:rFonts w:cs="Times New Roman"/>
          <w:szCs w:val="24"/>
        </w:rPr>
        <w:t>).</w:t>
      </w:r>
    </w:p>
    <w:p w14:paraId="3FE1FDAA" w14:textId="7871F121" w:rsidR="001D3C2A" w:rsidRPr="00B2306E" w:rsidRDefault="001D3C2A" w:rsidP="006A0AC8">
      <w:pPr>
        <w:pStyle w:val="Titulek"/>
        <w:spacing w:after="0" w:line="360" w:lineRule="auto"/>
        <w:jc w:val="both"/>
        <w:rPr>
          <w:rFonts w:ascii="Times New Roman" w:hAnsi="Times New Roman" w:cs="Times New Roman"/>
          <w:color w:val="auto"/>
          <w:sz w:val="24"/>
          <w:szCs w:val="24"/>
          <w:lang w:val="en-GB"/>
        </w:rPr>
      </w:pPr>
      <w:bookmarkStart w:id="6" w:name="_Ref180001358"/>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fldChar w:fldCharType="begin"/>
      </w:r>
      <w:r w:rsidRPr="00B2306E">
        <w:rPr>
          <w:rFonts w:ascii="Times New Roman" w:hAnsi="Times New Roman" w:cs="Times New Roman"/>
          <w:i w:val="0"/>
          <w:iCs w:val="0"/>
          <w:color w:val="auto"/>
          <w:sz w:val="24"/>
          <w:szCs w:val="24"/>
          <w:lang w:val="en-GB"/>
        </w:rPr>
        <w:instrText xml:space="preserve"> SEQ ( \* ARABIC </w:instrText>
      </w:r>
      <w:r w:rsidRPr="00B2306E">
        <w:rPr>
          <w:rFonts w:ascii="Times New Roman" w:hAnsi="Times New Roman" w:cs="Times New Roman"/>
          <w:i w:val="0"/>
          <w:iCs w:val="0"/>
          <w:color w:val="auto"/>
          <w:sz w:val="24"/>
          <w:szCs w:val="24"/>
          <w:lang w:val="en-GB"/>
        </w:rPr>
        <w:fldChar w:fldCharType="separate"/>
      </w:r>
      <w:r w:rsidR="00976793">
        <w:rPr>
          <w:rFonts w:ascii="Times New Roman" w:hAnsi="Times New Roman" w:cs="Times New Roman"/>
          <w:i w:val="0"/>
          <w:iCs w:val="0"/>
          <w:noProof/>
          <w:color w:val="auto"/>
          <w:sz w:val="24"/>
          <w:szCs w:val="24"/>
          <w:lang w:val="en-GB"/>
        </w:rPr>
        <w:t>4</w:t>
      </w:r>
      <w:r w:rsidRPr="00B2306E">
        <w:rPr>
          <w:rFonts w:ascii="Times New Roman" w:hAnsi="Times New Roman" w:cs="Times New Roman"/>
          <w:i w:val="0"/>
          <w:iCs w:val="0"/>
          <w:color w:val="auto"/>
          <w:sz w:val="24"/>
          <w:szCs w:val="24"/>
          <w:lang w:val="en-GB"/>
        </w:rPr>
        <w:fldChar w:fldCharType="end"/>
      </w:r>
      <w:bookmarkEnd w:id="6"/>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tab/>
        <w:t xml:space="preserve">a) </w:t>
      </w:r>
      <w:r w:rsidRPr="00B2306E">
        <w:rPr>
          <w:rFonts w:ascii="Times New Roman" w:hAnsi="Times New Roman" w:cs="Times New Roman"/>
          <w:color w:val="auto"/>
          <w:sz w:val="24"/>
          <w:szCs w:val="24"/>
          <w:lang w:val="en-GB"/>
        </w:rPr>
        <w:t>What is this tool for?</w:t>
      </w:r>
    </w:p>
    <w:p w14:paraId="5BCD48BC" w14:textId="77777777" w:rsidR="001D3C2A" w:rsidRPr="00B2306E" w:rsidRDefault="001D3C2A" w:rsidP="006A0AC8">
      <w:pPr>
        <w:ind w:firstLine="708"/>
        <w:jc w:val="both"/>
        <w:rPr>
          <w:rFonts w:cs="Times New Roman"/>
          <w:i/>
          <w:iCs/>
          <w:szCs w:val="24"/>
        </w:rPr>
      </w:pPr>
      <w:r w:rsidRPr="00B2306E">
        <w:rPr>
          <w:rFonts w:cs="Times New Roman"/>
          <w:szCs w:val="24"/>
        </w:rPr>
        <w:t xml:space="preserve">b) </w:t>
      </w:r>
      <w:r w:rsidRPr="00B2306E">
        <w:rPr>
          <w:rFonts w:cs="Times New Roman"/>
          <w:i/>
          <w:iCs/>
          <w:szCs w:val="24"/>
        </w:rPr>
        <w:t>*What for is this tool?</w:t>
      </w:r>
    </w:p>
    <w:p w14:paraId="6D6C364D" w14:textId="77777777" w:rsidR="001D3C2A" w:rsidRPr="00B2306E" w:rsidRDefault="001D3C2A" w:rsidP="006A0AC8">
      <w:pPr>
        <w:jc w:val="both"/>
        <w:rPr>
          <w:rFonts w:cs="Times New Roman"/>
          <w:szCs w:val="24"/>
        </w:rPr>
      </w:pPr>
      <w:r w:rsidRPr="00B2306E">
        <w:rPr>
          <w:rFonts w:cs="Times New Roman"/>
          <w:szCs w:val="24"/>
        </w:rPr>
        <w:t xml:space="preserve">As Dušková notes, preposition stranding is not possible in Czech; the preposition cannot appear after the expression it relates to (Dušková 2009, sec. 9.12). </w:t>
      </w:r>
    </w:p>
    <w:p w14:paraId="6B6C184A" w14:textId="53BD7B36" w:rsidR="001D3C2A" w:rsidRPr="00B2306E" w:rsidRDefault="007F677F" w:rsidP="006A0AC8">
      <w:pPr>
        <w:pStyle w:val="Nadpis20"/>
        <w:jc w:val="both"/>
      </w:pPr>
      <w:bookmarkStart w:id="7" w:name="_Toc184589749"/>
      <w:r w:rsidRPr="00B2306E">
        <w:t>Meaning of Prepositions</w:t>
      </w:r>
      <w:bookmarkEnd w:id="7"/>
    </w:p>
    <w:p w14:paraId="2CECB383" w14:textId="77777777" w:rsidR="001D3C2A" w:rsidRPr="00B2306E" w:rsidRDefault="001D3C2A" w:rsidP="006A0AC8">
      <w:pPr>
        <w:jc w:val="both"/>
        <w:rPr>
          <w:rFonts w:cs="Times New Roman"/>
          <w:szCs w:val="24"/>
        </w:rPr>
      </w:pPr>
      <w:r w:rsidRPr="00B2306E">
        <w:rPr>
          <w:rFonts w:cs="Times New Roman"/>
          <w:szCs w:val="24"/>
        </w:rPr>
        <w:t xml:space="preserve">The class of prepositions is synsemantic, meaning that their distinct meaning is only fully realised when they are not used in isolation. A preposition’s full meaning emerges when it is combined with its respective content words (Dušková 2009, sec. 1.2). Lindstromberg highlights the often unclear meaning of prepositions, noting that there is no strict line between the meaning </w:t>
      </w:r>
      <w:r w:rsidRPr="00B2306E">
        <w:rPr>
          <w:rFonts w:cs="Times New Roman"/>
          <w:szCs w:val="24"/>
        </w:rPr>
        <w:lastRenderedPageBreak/>
        <w:t xml:space="preserve">that comes from the preposition alone and the meaning derived from the entire grammatical structure in which the preposition occurs (2010, 12). Compared to the Czech prepositional system, English prepositions tend to describe the features of reality more specifically (Dušková 2012, 287). </w:t>
      </w:r>
    </w:p>
    <w:p w14:paraId="0FAF8056" w14:textId="584BAE1C" w:rsidR="001D3C2A" w:rsidRPr="00B2306E" w:rsidRDefault="001D3C2A" w:rsidP="006A0AC8">
      <w:pPr>
        <w:jc w:val="both"/>
        <w:rPr>
          <w:rFonts w:cs="Times New Roman"/>
          <w:szCs w:val="24"/>
        </w:rPr>
      </w:pPr>
      <w:r w:rsidRPr="00B2306E">
        <w:rPr>
          <w:rFonts w:cs="Times New Roman"/>
          <w:szCs w:val="24"/>
        </w:rPr>
        <w:t>We can categorize the usage of prepositions into contexts with literal meanings and those with</w:t>
      </w:r>
      <w:r w:rsidR="00AD564A" w:rsidRPr="00B2306E">
        <w:rPr>
          <w:rFonts w:cs="Times New Roman"/>
          <w:szCs w:val="24"/>
        </w:rPr>
        <w:t> </w:t>
      </w:r>
      <w:r w:rsidRPr="00B2306E">
        <w:rPr>
          <w:rFonts w:cs="Times New Roman"/>
          <w:szCs w:val="24"/>
        </w:rPr>
        <w:t>figurative meanings. Lindstromberg (2010, 12–13) explains that prepositions are prototypically used in spatial contexts, while figurative meanings are secondary, often derived from the physical ones. To illustrate the difference between these meanings, consider the</w:t>
      </w:r>
      <w:r w:rsidR="00AD564A" w:rsidRPr="00B2306E">
        <w:rPr>
          <w:rFonts w:cs="Times New Roman"/>
          <w:szCs w:val="24"/>
        </w:rPr>
        <w:t> </w:t>
      </w:r>
      <w:r w:rsidRPr="00B2306E">
        <w:rPr>
          <w:rFonts w:cs="Times New Roman"/>
          <w:szCs w:val="24"/>
        </w:rPr>
        <w:t xml:space="preserve">following sentences with the preposition </w:t>
      </w:r>
      <w:r w:rsidRPr="00B2306E">
        <w:rPr>
          <w:rFonts w:cs="Times New Roman"/>
          <w:i/>
          <w:iCs/>
          <w:szCs w:val="24"/>
        </w:rPr>
        <w:t>on</w:t>
      </w:r>
      <w:r w:rsidRPr="00B2306E">
        <w:rPr>
          <w:rFonts w:cs="Times New Roman"/>
          <w:szCs w:val="24"/>
        </w:rPr>
        <w:t xml:space="preserve">: </w:t>
      </w:r>
    </w:p>
    <w:p w14:paraId="5ADB0B41" w14:textId="478D9D25" w:rsidR="001D3C2A" w:rsidRPr="00B2306E" w:rsidRDefault="001D3C2A" w:rsidP="006A0AC8">
      <w:pPr>
        <w:pStyle w:val="Titulek"/>
        <w:spacing w:after="0" w:line="360" w:lineRule="auto"/>
        <w:jc w:val="both"/>
        <w:rPr>
          <w:rFonts w:ascii="Times New Roman" w:hAnsi="Times New Roman" w:cs="Times New Roman"/>
          <w:i w:val="0"/>
          <w:iCs w:val="0"/>
          <w:color w:val="auto"/>
          <w:sz w:val="24"/>
          <w:szCs w:val="24"/>
          <w:lang w:val="en-GB"/>
        </w:rPr>
      </w:pPr>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fldChar w:fldCharType="begin"/>
      </w:r>
      <w:r w:rsidRPr="00B2306E">
        <w:rPr>
          <w:rFonts w:ascii="Times New Roman" w:hAnsi="Times New Roman" w:cs="Times New Roman"/>
          <w:i w:val="0"/>
          <w:iCs w:val="0"/>
          <w:color w:val="auto"/>
          <w:sz w:val="24"/>
          <w:szCs w:val="24"/>
          <w:lang w:val="en-GB"/>
        </w:rPr>
        <w:instrText xml:space="preserve"> SEQ ( \* ARABIC </w:instrText>
      </w:r>
      <w:r w:rsidRPr="00B2306E">
        <w:rPr>
          <w:rFonts w:ascii="Times New Roman" w:hAnsi="Times New Roman" w:cs="Times New Roman"/>
          <w:i w:val="0"/>
          <w:iCs w:val="0"/>
          <w:color w:val="auto"/>
          <w:sz w:val="24"/>
          <w:szCs w:val="24"/>
          <w:lang w:val="en-GB"/>
        </w:rPr>
        <w:fldChar w:fldCharType="separate"/>
      </w:r>
      <w:r w:rsidR="00976793">
        <w:rPr>
          <w:rFonts w:ascii="Times New Roman" w:hAnsi="Times New Roman" w:cs="Times New Roman"/>
          <w:i w:val="0"/>
          <w:iCs w:val="0"/>
          <w:noProof/>
          <w:color w:val="auto"/>
          <w:sz w:val="24"/>
          <w:szCs w:val="24"/>
          <w:lang w:val="en-GB"/>
        </w:rPr>
        <w:t>5</w:t>
      </w:r>
      <w:r w:rsidRPr="00B2306E">
        <w:rPr>
          <w:rFonts w:ascii="Times New Roman" w:hAnsi="Times New Roman" w:cs="Times New Roman"/>
          <w:i w:val="0"/>
          <w:iCs w:val="0"/>
          <w:color w:val="auto"/>
          <w:sz w:val="24"/>
          <w:szCs w:val="24"/>
          <w:lang w:val="en-GB"/>
        </w:rPr>
        <w:fldChar w:fldCharType="end"/>
      </w:r>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color w:val="auto"/>
          <w:sz w:val="24"/>
          <w:szCs w:val="24"/>
          <w:lang w:val="en-GB"/>
        </w:rPr>
        <w:tab/>
      </w:r>
      <w:r w:rsidRPr="00B2306E">
        <w:rPr>
          <w:rFonts w:ascii="Times New Roman" w:hAnsi="Times New Roman" w:cs="Times New Roman"/>
          <w:i w:val="0"/>
          <w:iCs w:val="0"/>
          <w:color w:val="auto"/>
          <w:sz w:val="24"/>
          <w:szCs w:val="24"/>
          <w:lang w:val="en-GB"/>
        </w:rPr>
        <w:t xml:space="preserve">a. </w:t>
      </w:r>
      <w:r w:rsidRPr="00B2306E">
        <w:rPr>
          <w:rFonts w:ascii="Times New Roman" w:hAnsi="Times New Roman" w:cs="Times New Roman"/>
          <w:color w:val="auto"/>
          <w:sz w:val="24"/>
          <w:szCs w:val="24"/>
          <w:lang w:val="en-GB"/>
        </w:rPr>
        <w:t xml:space="preserve">Put your drink on the table. </w:t>
      </w:r>
      <w:r w:rsidRPr="00B2306E">
        <w:rPr>
          <w:rFonts w:ascii="Times New Roman" w:hAnsi="Times New Roman" w:cs="Times New Roman"/>
          <w:i w:val="0"/>
          <w:iCs w:val="0"/>
          <w:color w:val="auto"/>
          <w:sz w:val="24"/>
          <w:szCs w:val="24"/>
          <w:lang w:val="en-GB"/>
        </w:rPr>
        <w:t>(spatial meaning)</w:t>
      </w:r>
    </w:p>
    <w:p w14:paraId="204B964E" w14:textId="77777777" w:rsidR="001D3C2A" w:rsidRPr="00B2306E" w:rsidRDefault="001D3C2A" w:rsidP="006A0AC8">
      <w:pPr>
        <w:pStyle w:val="Titulek"/>
        <w:spacing w:line="360" w:lineRule="auto"/>
        <w:ind w:firstLine="708"/>
        <w:jc w:val="both"/>
        <w:rPr>
          <w:rFonts w:ascii="Times New Roman" w:hAnsi="Times New Roman" w:cs="Times New Roman"/>
          <w:i w:val="0"/>
          <w:iCs w:val="0"/>
          <w:color w:val="auto"/>
          <w:sz w:val="24"/>
          <w:szCs w:val="24"/>
          <w:lang w:val="en-GB"/>
        </w:rPr>
      </w:pPr>
      <w:r w:rsidRPr="00B2306E">
        <w:rPr>
          <w:rFonts w:ascii="Times New Roman" w:hAnsi="Times New Roman" w:cs="Times New Roman"/>
          <w:i w:val="0"/>
          <w:iCs w:val="0"/>
          <w:color w:val="auto"/>
          <w:sz w:val="24"/>
          <w:szCs w:val="24"/>
          <w:lang w:val="en-GB"/>
        </w:rPr>
        <w:t>b.</w:t>
      </w:r>
      <w:r w:rsidRPr="00B2306E">
        <w:rPr>
          <w:rFonts w:ascii="Times New Roman" w:hAnsi="Times New Roman" w:cs="Times New Roman"/>
          <w:color w:val="auto"/>
          <w:sz w:val="24"/>
          <w:szCs w:val="24"/>
          <w:lang w:val="en-GB"/>
        </w:rPr>
        <w:t xml:space="preserve"> We need to put the responsibility on students’ shoulders. </w:t>
      </w:r>
      <w:r w:rsidRPr="00B2306E">
        <w:rPr>
          <w:rFonts w:ascii="Times New Roman" w:hAnsi="Times New Roman" w:cs="Times New Roman"/>
          <w:i w:val="0"/>
          <w:iCs w:val="0"/>
          <w:color w:val="auto"/>
          <w:sz w:val="24"/>
          <w:szCs w:val="24"/>
          <w:lang w:val="en-GB"/>
        </w:rPr>
        <w:t>(figurative meaning)</w:t>
      </w:r>
    </w:p>
    <w:p w14:paraId="0ED1F213" w14:textId="2E6C3D01" w:rsidR="001D3C2A" w:rsidRPr="00B2306E" w:rsidRDefault="001D3C2A" w:rsidP="006A0AC8">
      <w:pPr>
        <w:jc w:val="both"/>
        <w:rPr>
          <w:rFonts w:cs="Times New Roman"/>
          <w:szCs w:val="24"/>
        </w:rPr>
      </w:pPr>
      <w:r w:rsidRPr="00B2306E">
        <w:rPr>
          <w:rFonts w:cs="Times New Roman"/>
          <w:szCs w:val="24"/>
        </w:rPr>
        <w:t xml:space="preserve">Prepositions can also be classified by the specificity of their meaning. Some prepositions, although somewhat synonymous, differ in scope. For instance, </w:t>
      </w:r>
      <w:r w:rsidRPr="00B2306E">
        <w:rPr>
          <w:rFonts w:cs="Times New Roman"/>
          <w:i/>
          <w:iCs/>
          <w:szCs w:val="24"/>
        </w:rPr>
        <w:t>in</w:t>
      </w:r>
      <w:r w:rsidRPr="00B2306E">
        <w:rPr>
          <w:rFonts w:cs="Times New Roman"/>
          <w:szCs w:val="24"/>
        </w:rPr>
        <w:t xml:space="preserve"> is more general, while</w:t>
      </w:r>
      <w:r w:rsidR="00793924" w:rsidRPr="00B2306E">
        <w:rPr>
          <w:rFonts w:cs="Times New Roman"/>
          <w:szCs w:val="24"/>
        </w:rPr>
        <w:t> </w:t>
      </w:r>
      <w:r w:rsidRPr="00B2306E">
        <w:rPr>
          <w:rFonts w:cs="Times New Roman"/>
          <w:i/>
          <w:iCs/>
          <w:szCs w:val="24"/>
        </w:rPr>
        <w:t>into,</w:t>
      </w:r>
      <w:r w:rsidR="00793924" w:rsidRPr="00B2306E">
        <w:rPr>
          <w:rFonts w:cs="Times New Roman"/>
          <w:i/>
          <w:iCs/>
          <w:szCs w:val="24"/>
        </w:rPr>
        <w:t> </w:t>
      </w:r>
      <w:r w:rsidRPr="00B2306E">
        <w:rPr>
          <w:rFonts w:cs="Times New Roman"/>
          <w:i/>
          <w:iCs/>
          <w:szCs w:val="24"/>
        </w:rPr>
        <w:t>inside</w:t>
      </w:r>
      <w:r w:rsidRPr="00B2306E">
        <w:rPr>
          <w:rFonts w:cs="Times New Roman"/>
          <w:szCs w:val="24"/>
        </w:rPr>
        <w:t xml:space="preserve"> or </w:t>
      </w:r>
      <w:r w:rsidRPr="00B2306E">
        <w:rPr>
          <w:rFonts w:cs="Times New Roman"/>
          <w:i/>
          <w:iCs/>
          <w:szCs w:val="24"/>
        </w:rPr>
        <w:t xml:space="preserve">within </w:t>
      </w:r>
      <w:r w:rsidRPr="00B2306E">
        <w:rPr>
          <w:rFonts w:cs="Times New Roman"/>
          <w:szCs w:val="24"/>
        </w:rPr>
        <w:t>are more specific. However, it is not always possible to replace the</w:t>
      </w:r>
      <w:r w:rsidR="007764BF" w:rsidRPr="00B2306E">
        <w:rPr>
          <w:rFonts w:cs="Times New Roman"/>
          <w:szCs w:val="24"/>
        </w:rPr>
        <w:t> </w:t>
      </w:r>
      <w:r w:rsidRPr="00B2306E">
        <w:rPr>
          <w:rFonts w:cs="Times New Roman"/>
          <w:szCs w:val="24"/>
        </w:rPr>
        <w:t xml:space="preserve">more specific preposition with the corresponding general one (Lindstromberg 2010, 15). </w:t>
      </w:r>
    </w:p>
    <w:p w14:paraId="27407E2C" w14:textId="7855316C" w:rsidR="001D3C2A" w:rsidRPr="00B2306E" w:rsidRDefault="001D3C2A" w:rsidP="006A0AC8">
      <w:pPr>
        <w:jc w:val="both"/>
        <w:rPr>
          <w:rFonts w:cs="Times New Roman"/>
          <w:szCs w:val="24"/>
        </w:rPr>
      </w:pPr>
      <w:r w:rsidRPr="00B2306E">
        <w:rPr>
          <w:rFonts w:cs="Times New Roman"/>
          <w:szCs w:val="24"/>
        </w:rPr>
        <w:t xml:space="preserve">Dušková categorizes prepositions into four groups based on their meaning: spatial prepositions, temporal prepositions, prepositions of cause, and prepositions of manner. Prepositions of cause include those expressing reason (e.g. </w:t>
      </w:r>
      <w:r w:rsidRPr="00B2306E">
        <w:rPr>
          <w:rFonts w:cs="Times New Roman"/>
          <w:i/>
          <w:iCs/>
          <w:szCs w:val="24"/>
        </w:rPr>
        <w:t>because of, due to</w:t>
      </w:r>
      <w:r w:rsidRPr="00B2306E">
        <w:rPr>
          <w:rFonts w:cs="Times New Roman"/>
          <w:szCs w:val="24"/>
        </w:rPr>
        <w:t xml:space="preserve">), purpose (e.g. </w:t>
      </w:r>
      <w:r w:rsidRPr="00B2306E">
        <w:rPr>
          <w:rFonts w:cs="Times New Roman"/>
          <w:i/>
          <w:iCs/>
          <w:szCs w:val="24"/>
        </w:rPr>
        <w:t>for, to</w:t>
      </w:r>
      <w:r w:rsidRPr="00B2306E">
        <w:rPr>
          <w:rFonts w:cs="Times New Roman"/>
          <w:szCs w:val="24"/>
        </w:rPr>
        <w:t>), condition (e.g.</w:t>
      </w:r>
      <w:r w:rsidR="004F4256" w:rsidRPr="00B2306E">
        <w:rPr>
          <w:rFonts w:cs="Times New Roman"/>
          <w:szCs w:val="24"/>
        </w:rPr>
        <w:t> </w:t>
      </w:r>
      <w:r w:rsidRPr="00B2306E">
        <w:rPr>
          <w:rFonts w:cs="Times New Roman"/>
          <w:i/>
          <w:iCs/>
          <w:szCs w:val="24"/>
        </w:rPr>
        <w:t>in</w:t>
      </w:r>
      <w:r w:rsidR="004F4256" w:rsidRPr="00B2306E">
        <w:rPr>
          <w:rFonts w:cs="Times New Roman"/>
          <w:i/>
          <w:iCs/>
          <w:szCs w:val="24"/>
        </w:rPr>
        <w:t> </w:t>
      </w:r>
      <w:r w:rsidRPr="00B2306E">
        <w:rPr>
          <w:rFonts w:cs="Times New Roman"/>
          <w:i/>
          <w:iCs/>
          <w:szCs w:val="24"/>
        </w:rPr>
        <w:t>case for, but for</w:t>
      </w:r>
      <w:r w:rsidRPr="00B2306E">
        <w:rPr>
          <w:rFonts w:cs="Times New Roman"/>
          <w:szCs w:val="24"/>
        </w:rPr>
        <w:t xml:space="preserve">), and concession (e.g. </w:t>
      </w:r>
      <w:r w:rsidRPr="00B2306E">
        <w:rPr>
          <w:rFonts w:cs="Times New Roman"/>
          <w:i/>
          <w:iCs/>
          <w:szCs w:val="24"/>
        </w:rPr>
        <w:t>inspite of, despite</w:t>
      </w:r>
      <w:r w:rsidRPr="00B2306E">
        <w:rPr>
          <w:rFonts w:cs="Times New Roman"/>
          <w:szCs w:val="24"/>
        </w:rPr>
        <w:t>). Prepositions of manner have a</w:t>
      </w:r>
      <w:r w:rsidR="0035144B" w:rsidRPr="00B2306E">
        <w:rPr>
          <w:rFonts w:cs="Times New Roman"/>
          <w:szCs w:val="24"/>
        </w:rPr>
        <w:t> </w:t>
      </w:r>
      <w:r w:rsidRPr="00B2306E">
        <w:rPr>
          <w:rFonts w:cs="Times New Roman"/>
          <w:szCs w:val="24"/>
        </w:rPr>
        <w:t>detailed system of classification in Dušková’s grammar, describing how something is done, with what instrument, for what result, by what agency, and so on. (Dušková 2009, sec. 9.33–9.34)</w:t>
      </w:r>
    </w:p>
    <w:p w14:paraId="70352B75" w14:textId="7AC64BCA" w:rsidR="001D3C2A" w:rsidRPr="00B2306E" w:rsidRDefault="001D3C2A" w:rsidP="006A0AC8">
      <w:pPr>
        <w:jc w:val="both"/>
        <w:rPr>
          <w:rFonts w:cs="Times New Roman"/>
          <w:szCs w:val="24"/>
        </w:rPr>
      </w:pPr>
      <w:r w:rsidRPr="00B2306E">
        <w:rPr>
          <w:rFonts w:cs="Times New Roman"/>
          <w:szCs w:val="24"/>
        </w:rPr>
        <w:t>Prepositions often have more than one meaning, depending on the context in which they are used. Thus, they specify different types of relations (Swan 2005, 425). As this thesis focuses on</w:t>
      </w:r>
      <w:r w:rsidR="00F13E76" w:rsidRPr="00B2306E">
        <w:rPr>
          <w:rFonts w:cs="Times New Roman"/>
          <w:szCs w:val="24"/>
        </w:rPr>
        <w:t> </w:t>
      </w:r>
      <w:r w:rsidRPr="00B2306E">
        <w:rPr>
          <w:rFonts w:cs="Times New Roman"/>
          <w:szCs w:val="24"/>
        </w:rPr>
        <w:t>the role prepositions play in indicating spatial and temporal relationships, the next section will</w:t>
      </w:r>
      <w:r w:rsidR="005566CA" w:rsidRPr="00B2306E">
        <w:rPr>
          <w:rFonts w:cs="Times New Roman"/>
          <w:szCs w:val="24"/>
        </w:rPr>
        <w:t> </w:t>
      </w:r>
      <w:r w:rsidRPr="00B2306E">
        <w:rPr>
          <w:rFonts w:cs="Times New Roman"/>
          <w:szCs w:val="24"/>
        </w:rPr>
        <w:t>describe the characteristics of prepositions of time and space, followed by an exploration of the specific prepositions that students are going to be tested on.</w:t>
      </w:r>
    </w:p>
    <w:p w14:paraId="42D120AA" w14:textId="6927EABF" w:rsidR="001D3C2A" w:rsidRPr="00B2306E" w:rsidRDefault="001D3C2A" w:rsidP="006A0AC8">
      <w:pPr>
        <w:pStyle w:val="Nadpis20"/>
        <w:jc w:val="both"/>
      </w:pPr>
      <w:r w:rsidRPr="00B2306E">
        <w:t xml:space="preserve"> </w:t>
      </w:r>
      <w:bookmarkStart w:id="8" w:name="_Toc184589750"/>
      <w:r w:rsidRPr="00B2306E">
        <w:t>S</w:t>
      </w:r>
      <w:r w:rsidR="003636F4" w:rsidRPr="00B2306E">
        <w:t>patial Prepositions</w:t>
      </w:r>
      <w:bookmarkEnd w:id="8"/>
    </w:p>
    <w:p w14:paraId="6BDEE8A8" w14:textId="727CC850" w:rsidR="001D3C2A" w:rsidRPr="00B2306E" w:rsidRDefault="001D3C2A" w:rsidP="006A0AC8">
      <w:pPr>
        <w:jc w:val="both"/>
        <w:rPr>
          <w:rFonts w:cs="Times New Roman"/>
          <w:szCs w:val="24"/>
        </w:rPr>
      </w:pPr>
      <w:r w:rsidRPr="00B2306E">
        <w:rPr>
          <w:rFonts w:cs="Times New Roman"/>
          <w:szCs w:val="24"/>
        </w:rPr>
        <w:t xml:space="preserve">Dušková divides spatial prepositions into those that express a static position (e.g. </w:t>
      </w:r>
      <w:r w:rsidRPr="00B2306E">
        <w:rPr>
          <w:rFonts w:cs="Times New Roman"/>
          <w:i/>
          <w:iCs/>
          <w:szCs w:val="24"/>
        </w:rPr>
        <w:t>at, on, in, by, above, under, below</w:t>
      </w:r>
      <w:r w:rsidRPr="00B2306E">
        <w:rPr>
          <w:rFonts w:cs="Times New Roman"/>
          <w:szCs w:val="24"/>
        </w:rPr>
        <w:t xml:space="preserve">) and those that convey dynamic movement in a direction (e.g. </w:t>
      </w:r>
      <w:r w:rsidRPr="00B2306E">
        <w:rPr>
          <w:rFonts w:cs="Times New Roman"/>
          <w:i/>
          <w:iCs/>
          <w:szCs w:val="24"/>
        </w:rPr>
        <w:t xml:space="preserve">from, to, via, </w:t>
      </w:r>
      <w:r w:rsidRPr="00B2306E">
        <w:rPr>
          <w:rFonts w:cs="Times New Roman"/>
          <w:i/>
          <w:iCs/>
          <w:szCs w:val="24"/>
        </w:rPr>
        <w:lastRenderedPageBreak/>
        <w:t>through, towards, into, across</w:t>
      </w:r>
      <w:r w:rsidRPr="00B2306E">
        <w:rPr>
          <w:rFonts w:cs="Times New Roman"/>
          <w:szCs w:val="24"/>
        </w:rPr>
        <w:t>) (Dušková 2009, sec. 9.31). Greenbaum and Quirk offer a more detailed classification of spatial prepositions, including static position, movement in a direction, and additional categories, such as prepositions expressing relative position of one object to</w:t>
      </w:r>
      <w:r w:rsidR="00F13E76" w:rsidRPr="00B2306E">
        <w:rPr>
          <w:rFonts w:cs="Times New Roman"/>
          <w:szCs w:val="24"/>
        </w:rPr>
        <w:t> </w:t>
      </w:r>
      <w:r w:rsidRPr="00B2306E">
        <w:rPr>
          <w:rFonts w:cs="Times New Roman"/>
          <w:szCs w:val="24"/>
        </w:rPr>
        <w:t xml:space="preserve">another (e.g. </w:t>
      </w:r>
      <w:r w:rsidRPr="00B2306E">
        <w:rPr>
          <w:rFonts w:cs="Times New Roman"/>
          <w:i/>
          <w:iCs/>
          <w:szCs w:val="24"/>
        </w:rPr>
        <w:t>a house opposite the police station</w:t>
      </w:r>
      <w:r w:rsidRPr="00B2306E">
        <w:rPr>
          <w:rFonts w:cs="Times New Roman"/>
          <w:szCs w:val="24"/>
        </w:rPr>
        <w:t>) and prepositions that imply passage, (e.g.</w:t>
      </w:r>
      <w:r w:rsidR="007179AE">
        <w:rPr>
          <w:rFonts w:cs="Times New Roman"/>
          <w:szCs w:val="24"/>
        </w:rPr>
        <w:t> </w:t>
      </w:r>
      <w:r w:rsidRPr="00B2306E">
        <w:rPr>
          <w:rFonts w:cs="Times New Roman"/>
          <w:i/>
          <w:iCs/>
          <w:szCs w:val="24"/>
        </w:rPr>
        <w:t>through, over, by</w:t>
      </w:r>
      <w:r w:rsidRPr="00B2306E">
        <w:rPr>
          <w:rFonts w:cs="Times New Roman"/>
          <w:szCs w:val="24"/>
        </w:rPr>
        <w:t xml:space="preserve">) (Greenbaum and Quirk 1990, 192–195). </w:t>
      </w:r>
    </w:p>
    <w:p w14:paraId="61905922" w14:textId="77777777" w:rsidR="001D3C2A" w:rsidRPr="00B2306E" w:rsidRDefault="001D3C2A" w:rsidP="006A0AC8">
      <w:pPr>
        <w:jc w:val="both"/>
        <w:rPr>
          <w:rFonts w:cs="Times New Roman"/>
          <w:szCs w:val="24"/>
        </w:rPr>
      </w:pPr>
      <w:r w:rsidRPr="00B2306E">
        <w:rPr>
          <w:rFonts w:cs="Times New Roman"/>
          <w:szCs w:val="24"/>
        </w:rPr>
        <w:t>As previously noted, spatial prepositions can be both used literally and figuratively, expressing abstract meanings through metaphor. Examples in Greenbaum and Quirk illustrate this metaphorical use: compare</w:t>
      </w:r>
      <w:r w:rsidRPr="00B2306E">
        <w:rPr>
          <w:rFonts w:cs="Times New Roman"/>
          <w:i/>
          <w:iCs/>
          <w:szCs w:val="24"/>
        </w:rPr>
        <w:t xml:space="preserve"> in the room</w:t>
      </w:r>
      <w:r w:rsidRPr="00B2306E">
        <w:rPr>
          <w:rFonts w:cs="Times New Roman"/>
          <w:szCs w:val="24"/>
        </w:rPr>
        <w:t xml:space="preserve"> with </w:t>
      </w:r>
      <w:r w:rsidRPr="00B2306E">
        <w:rPr>
          <w:rFonts w:cs="Times New Roman"/>
          <w:i/>
          <w:iCs/>
          <w:szCs w:val="24"/>
        </w:rPr>
        <w:t>in some difficulty</w:t>
      </w:r>
      <w:r w:rsidRPr="00B2306E">
        <w:rPr>
          <w:rFonts w:cs="Times New Roman"/>
          <w:szCs w:val="24"/>
        </w:rPr>
        <w:t xml:space="preserve">, or </w:t>
      </w:r>
      <w:r w:rsidRPr="00B2306E">
        <w:rPr>
          <w:rFonts w:cs="Times New Roman"/>
          <w:i/>
          <w:iCs/>
          <w:szCs w:val="24"/>
        </w:rPr>
        <w:t>up the hill</w:t>
      </w:r>
      <w:r w:rsidRPr="00B2306E">
        <w:rPr>
          <w:rFonts w:cs="Times New Roman"/>
          <w:szCs w:val="24"/>
        </w:rPr>
        <w:t xml:space="preserve"> with </w:t>
      </w:r>
      <w:r w:rsidRPr="00B2306E">
        <w:rPr>
          <w:rFonts w:cs="Times New Roman"/>
          <w:i/>
          <w:iCs/>
          <w:szCs w:val="24"/>
        </w:rPr>
        <w:t>up the social scale</w:t>
      </w:r>
      <w:r w:rsidRPr="00B2306E">
        <w:rPr>
          <w:rFonts w:cs="Times New Roman"/>
          <w:szCs w:val="24"/>
        </w:rPr>
        <w:t xml:space="preserve">, </w:t>
      </w:r>
      <w:r w:rsidRPr="00B2306E">
        <w:rPr>
          <w:rFonts w:cs="Times New Roman"/>
          <w:i/>
          <w:iCs/>
          <w:szCs w:val="24"/>
        </w:rPr>
        <w:t>through the tunnel</w:t>
      </w:r>
      <w:r w:rsidRPr="00B2306E">
        <w:rPr>
          <w:rFonts w:cs="Times New Roman"/>
          <w:szCs w:val="24"/>
        </w:rPr>
        <w:t xml:space="preserve"> and </w:t>
      </w:r>
      <w:r w:rsidRPr="00B2306E">
        <w:rPr>
          <w:rFonts w:cs="Times New Roman"/>
          <w:i/>
          <w:iCs/>
          <w:szCs w:val="24"/>
        </w:rPr>
        <w:t>through the ordeal</w:t>
      </w:r>
      <w:r w:rsidRPr="00B2306E">
        <w:rPr>
          <w:rFonts w:cs="Times New Roman"/>
          <w:szCs w:val="24"/>
        </w:rPr>
        <w:t xml:space="preserve">, and others (Greenbaum and Quirk 1990, 196). </w:t>
      </w:r>
    </w:p>
    <w:p w14:paraId="79B860F6" w14:textId="46CE203F" w:rsidR="001D3C2A" w:rsidRPr="00B2306E" w:rsidRDefault="001D3C2A" w:rsidP="006A0AC8">
      <w:pPr>
        <w:jc w:val="both"/>
        <w:rPr>
          <w:rFonts w:cs="Times New Roman"/>
          <w:szCs w:val="24"/>
        </w:rPr>
      </w:pPr>
      <w:r w:rsidRPr="00B2306E">
        <w:rPr>
          <w:rFonts w:cs="Times New Roman"/>
          <w:szCs w:val="24"/>
        </w:rPr>
        <w:t>Dušková focuses on comparing spatial prepositions in English and Czech. Both languages classify them as either static or dynamic. In each language, the meaning of prepositions relies on additional context, but they differ in how this context is applied. For Czech, the meaning of</w:t>
      </w:r>
      <w:r w:rsidR="001766DE" w:rsidRPr="00B2306E">
        <w:rPr>
          <w:rFonts w:cs="Times New Roman"/>
          <w:szCs w:val="24"/>
        </w:rPr>
        <w:t> </w:t>
      </w:r>
      <w:r w:rsidRPr="00B2306E">
        <w:rPr>
          <w:rFonts w:cs="Times New Roman"/>
          <w:szCs w:val="24"/>
        </w:rPr>
        <w:t xml:space="preserve">prepositions is often closely tied to grammatical case, while in English, the semantic aspect may be signaled within the verb itself, making it unnecessary to repeat this with the preposition. For instance, in the phrase </w:t>
      </w:r>
      <w:r w:rsidRPr="00B2306E">
        <w:rPr>
          <w:rFonts w:cs="Times New Roman"/>
          <w:i/>
          <w:iCs/>
          <w:szCs w:val="24"/>
        </w:rPr>
        <w:t>arrive at the station</w:t>
      </w:r>
      <w:r w:rsidRPr="00B2306E">
        <w:rPr>
          <w:rFonts w:cs="Times New Roman"/>
          <w:szCs w:val="24"/>
        </w:rPr>
        <w:t>, the verb </w:t>
      </w:r>
      <w:r w:rsidRPr="00B2306E">
        <w:rPr>
          <w:rFonts w:cs="Times New Roman"/>
          <w:i/>
          <w:iCs/>
          <w:szCs w:val="24"/>
        </w:rPr>
        <w:t>arrive</w:t>
      </w:r>
      <w:r w:rsidRPr="00B2306E">
        <w:rPr>
          <w:rFonts w:cs="Times New Roman"/>
          <w:szCs w:val="24"/>
        </w:rPr>
        <w:t> already conveys the idea of</w:t>
      </w:r>
      <w:r w:rsidR="001766DE" w:rsidRPr="00B2306E">
        <w:rPr>
          <w:rFonts w:cs="Times New Roman"/>
          <w:szCs w:val="24"/>
        </w:rPr>
        <w:t> </w:t>
      </w:r>
      <w:r w:rsidRPr="00B2306E">
        <w:rPr>
          <w:rFonts w:cs="Times New Roman"/>
          <w:szCs w:val="24"/>
        </w:rPr>
        <w:t>a</w:t>
      </w:r>
      <w:r w:rsidR="001766DE" w:rsidRPr="00B2306E">
        <w:rPr>
          <w:rFonts w:cs="Times New Roman"/>
          <w:szCs w:val="24"/>
        </w:rPr>
        <w:t> </w:t>
      </w:r>
      <w:r w:rsidRPr="00B2306E">
        <w:rPr>
          <w:rFonts w:cs="Times New Roman"/>
          <w:szCs w:val="24"/>
        </w:rPr>
        <w:t>goal, making </w:t>
      </w:r>
      <w:r w:rsidRPr="00B2306E">
        <w:rPr>
          <w:rFonts w:cs="Times New Roman"/>
          <w:i/>
          <w:iCs/>
          <w:szCs w:val="24"/>
        </w:rPr>
        <w:t>at</w:t>
      </w:r>
      <w:r w:rsidRPr="00B2306E">
        <w:rPr>
          <w:rFonts w:cs="Times New Roman"/>
          <w:szCs w:val="24"/>
        </w:rPr>
        <w:t> appropriate instead of </w:t>
      </w:r>
      <w:r w:rsidRPr="00B2306E">
        <w:rPr>
          <w:rFonts w:cs="Times New Roman"/>
          <w:i/>
          <w:iCs/>
          <w:szCs w:val="24"/>
        </w:rPr>
        <w:t>to</w:t>
      </w:r>
      <w:r w:rsidRPr="00B2306E">
        <w:rPr>
          <w:rFonts w:cs="Times New Roman"/>
          <w:szCs w:val="24"/>
        </w:rPr>
        <w:t> (as in </w:t>
      </w:r>
      <w:r w:rsidRPr="00B2306E">
        <w:rPr>
          <w:rFonts w:cs="Times New Roman"/>
          <w:i/>
          <w:iCs/>
          <w:szCs w:val="24"/>
        </w:rPr>
        <w:t>come to a building</w:t>
      </w:r>
      <w:r w:rsidRPr="00B2306E">
        <w:rPr>
          <w:rFonts w:cs="Times New Roman"/>
          <w:szCs w:val="24"/>
        </w:rPr>
        <w:t>)</w:t>
      </w:r>
      <w:r w:rsidRPr="00B2306E">
        <w:rPr>
          <w:rFonts w:cs="Times New Roman"/>
          <w:i/>
          <w:iCs/>
          <w:szCs w:val="24"/>
        </w:rPr>
        <w:t xml:space="preserve"> </w:t>
      </w:r>
      <w:r w:rsidRPr="00B2306E">
        <w:rPr>
          <w:rFonts w:cs="Times New Roman"/>
          <w:szCs w:val="24"/>
        </w:rPr>
        <w:t>(Dušková 2009, sec.</w:t>
      </w:r>
      <w:r w:rsidR="00565E21" w:rsidRPr="00B2306E">
        <w:rPr>
          <w:rFonts w:cs="Times New Roman"/>
          <w:szCs w:val="24"/>
        </w:rPr>
        <w:t> </w:t>
      </w:r>
      <w:r w:rsidRPr="00B2306E">
        <w:rPr>
          <w:rFonts w:cs="Times New Roman"/>
          <w:szCs w:val="24"/>
        </w:rPr>
        <w:t xml:space="preserve">9.31). </w:t>
      </w:r>
    </w:p>
    <w:p w14:paraId="316CC7FC" w14:textId="515B478D" w:rsidR="001D3C2A" w:rsidRPr="00B2306E" w:rsidRDefault="001D3C2A" w:rsidP="006A0AC8">
      <w:pPr>
        <w:jc w:val="both"/>
        <w:rPr>
          <w:rFonts w:cs="Times New Roman"/>
          <w:szCs w:val="24"/>
        </w:rPr>
      </w:pPr>
      <w:r w:rsidRPr="00B2306E">
        <w:rPr>
          <w:rFonts w:cs="Times New Roman"/>
          <w:szCs w:val="24"/>
        </w:rPr>
        <w:t>An important difference Dušková highlights is how Czech spatial prepositions are used consistently across contexts, whereas English prepositions have a hierarchical structure with</w:t>
      </w:r>
      <w:r w:rsidR="00207261" w:rsidRPr="00B2306E">
        <w:rPr>
          <w:rFonts w:cs="Times New Roman"/>
          <w:szCs w:val="24"/>
        </w:rPr>
        <w:t> </w:t>
      </w:r>
      <w:r w:rsidRPr="00B2306E">
        <w:rPr>
          <w:rFonts w:cs="Times New Roman"/>
          <w:szCs w:val="24"/>
        </w:rPr>
        <w:t>primary and secondary uses.</w:t>
      </w:r>
      <w:r w:rsidRPr="00B2306E">
        <w:rPr>
          <w:rFonts w:ascii="Segoe UI" w:hAnsi="Segoe UI" w:cs="Segoe UI"/>
          <w:color w:val="0D0D0D"/>
          <w:shd w:val="clear" w:color="auto" w:fill="FFFFFF"/>
        </w:rPr>
        <w:t xml:space="preserve"> </w:t>
      </w:r>
      <w:r w:rsidRPr="00B2306E">
        <w:rPr>
          <w:rFonts w:cs="Times New Roman"/>
          <w:szCs w:val="24"/>
        </w:rPr>
        <w:t>In Czech, various uses of prepositions can coexist on</w:t>
      </w:r>
      <w:r w:rsidR="00217248">
        <w:rPr>
          <w:rFonts w:cs="Times New Roman"/>
          <w:szCs w:val="24"/>
        </w:rPr>
        <w:t> </w:t>
      </w:r>
      <w:r w:rsidRPr="00B2306E">
        <w:rPr>
          <w:rFonts w:cs="Times New Roman"/>
          <w:szCs w:val="24"/>
        </w:rPr>
        <w:t>the</w:t>
      </w:r>
      <w:r w:rsidR="00207261" w:rsidRPr="00B2306E">
        <w:rPr>
          <w:rFonts w:cs="Times New Roman"/>
          <w:szCs w:val="24"/>
        </w:rPr>
        <w:t> </w:t>
      </w:r>
      <w:r w:rsidRPr="00B2306E">
        <w:rPr>
          <w:rFonts w:cs="Times New Roman"/>
          <w:szCs w:val="24"/>
        </w:rPr>
        <w:t xml:space="preserve">same level, but English prepositions may have hierarchical relationships between uses. Some prepositions can only express one spatial relationship (the static </w:t>
      </w:r>
      <w:r w:rsidRPr="00B2306E">
        <w:rPr>
          <w:rFonts w:cs="Times New Roman"/>
          <w:i/>
          <w:iCs/>
          <w:szCs w:val="24"/>
        </w:rPr>
        <w:t>at</w:t>
      </w:r>
      <w:r w:rsidRPr="00B2306E">
        <w:rPr>
          <w:rFonts w:cs="Times New Roman"/>
          <w:szCs w:val="24"/>
        </w:rPr>
        <w:t xml:space="preserve"> or the dynamic </w:t>
      </w:r>
      <w:r w:rsidRPr="00B2306E">
        <w:rPr>
          <w:rFonts w:cs="Times New Roman"/>
          <w:i/>
          <w:iCs/>
          <w:szCs w:val="24"/>
        </w:rPr>
        <w:t>from</w:t>
      </w:r>
      <w:r w:rsidRPr="00B2306E">
        <w:rPr>
          <w:rFonts w:cs="Times New Roman"/>
          <w:szCs w:val="24"/>
        </w:rPr>
        <w:t xml:space="preserve">), others can express different spatial relationships, either within one level or at both levels. Some prepositions are primarily static (e.g. </w:t>
      </w:r>
      <w:r w:rsidRPr="00B2306E">
        <w:rPr>
          <w:rFonts w:cs="Times New Roman"/>
          <w:i/>
          <w:iCs/>
          <w:szCs w:val="24"/>
        </w:rPr>
        <w:t>at, in, on, by, above, over, below, under</w:t>
      </w:r>
      <w:r w:rsidRPr="00B2306E">
        <w:rPr>
          <w:rFonts w:cs="Times New Roman"/>
          <w:szCs w:val="24"/>
        </w:rPr>
        <w:t xml:space="preserve">). Primarily dynamic prepositions are for instance </w:t>
      </w:r>
      <w:r w:rsidRPr="00B2306E">
        <w:rPr>
          <w:rFonts w:cs="Times New Roman"/>
          <w:i/>
          <w:iCs/>
          <w:szCs w:val="24"/>
        </w:rPr>
        <w:t>from, to, through, via, off, across</w:t>
      </w:r>
      <w:r w:rsidRPr="00B2306E">
        <w:rPr>
          <w:rFonts w:cs="Times New Roman"/>
          <w:szCs w:val="24"/>
        </w:rPr>
        <w:t xml:space="preserve">, and others. Most prepositions have both uses and for some, such as </w:t>
      </w:r>
      <w:r w:rsidRPr="00B2306E">
        <w:rPr>
          <w:rFonts w:cs="Times New Roman"/>
          <w:i/>
          <w:iCs/>
          <w:szCs w:val="24"/>
        </w:rPr>
        <w:t>over</w:t>
      </w:r>
      <w:r w:rsidRPr="00B2306E">
        <w:rPr>
          <w:rFonts w:cs="Times New Roman"/>
          <w:szCs w:val="24"/>
        </w:rPr>
        <w:t>, they function on two levels. For</w:t>
      </w:r>
      <w:r w:rsidR="00F654E2" w:rsidRPr="00B2306E">
        <w:rPr>
          <w:rFonts w:cs="Times New Roman"/>
          <w:szCs w:val="24"/>
        </w:rPr>
        <w:t> </w:t>
      </w:r>
      <w:r w:rsidRPr="00B2306E">
        <w:rPr>
          <w:rFonts w:cs="Times New Roman"/>
          <w:szCs w:val="24"/>
        </w:rPr>
        <w:t>instance, </w:t>
      </w:r>
      <w:r w:rsidRPr="00B2306E">
        <w:rPr>
          <w:rFonts w:cs="Times New Roman"/>
          <w:i/>
          <w:iCs/>
          <w:szCs w:val="24"/>
        </w:rPr>
        <w:t>over</w:t>
      </w:r>
      <w:r w:rsidRPr="00B2306E">
        <w:rPr>
          <w:rFonts w:cs="Times New Roman"/>
          <w:szCs w:val="24"/>
        </w:rPr>
        <w:t xml:space="preserve"> in </w:t>
      </w:r>
      <w:r w:rsidRPr="00B2306E">
        <w:rPr>
          <w:rFonts w:cs="Times New Roman"/>
          <w:szCs w:val="24"/>
        </w:rPr>
        <w:fldChar w:fldCharType="begin"/>
      </w:r>
      <w:r w:rsidRPr="00B2306E">
        <w:rPr>
          <w:rFonts w:cs="Times New Roman"/>
          <w:szCs w:val="24"/>
        </w:rPr>
        <w:instrText xml:space="preserve"> REF _Ref180091898 \h  \* MERGEFORMAT </w:instrText>
      </w:r>
      <w:r w:rsidRPr="00B2306E">
        <w:rPr>
          <w:rFonts w:cs="Times New Roman"/>
          <w:szCs w:val="24"/>
        </w:rPr>
      </w:r>
      <w:r w:rsidRPr="00B2306E">
        <w:rPr>
          <w:rFonts w:cs="Times New Roman"/>
          <w:szCs w:val="24"/>
        </w:rPr>
        <w:fldChar w:fldCharType="separate"/>
      </w:r>
      <w:r w:rsidR="00976793" w:rsidRPr="00B2306E">
        <w:rPr>
          <w:rFonts w:cs="Times New Roman"/>
          <w:szCs w:val="24"/>
        </w:rPr>
        <w:t>(</w:t>
      </w:r>
      <w:r w:rsidR="00976793" w:rsidRPr="00976793">
        <w:rPr>
          <w:rFonts w:cs="Times New Roman"/>
          <w:szCs w:val="24"/>
        </w:rPr>
        <w:t>6</w:t>
      </w:r>
      <w:r w:rsidRPr="00B2306E">
        <w:rPr>
          <w:rFonts w:cs="Times New Roman"/>
          <w:szCs w:val="24"/>
        </w:rPr>
        <w:fldChar w:fldCharType="end"/>
      </w:r>
      <w:r w:rsidRPr="00B2306E">
        <w:rPr>
          <w:rFonts w:cs="Times New Roman"/>
          <w:szCs w:val="24"/>
        </w:rPr>
        <w:t>) can express either a primary static relationship meaning directly above</w:t>
      </w:r>
      <w:r w:rsidR="007B3C56" w:rsidRPr="00B2306E">
        <w:rPr>
          <w:rFonts w:cs="Times New Roman"/>
          <w:szCs w:val="24"/>
        </w:rPr>
        <w:t> </w:t>
      </w:r>
      <w:r w:rsidRPr="00B2306E">
        <w:rPr>
          <w:rFonts w:cs="Times New Roman"/>
          <w:szCs w:val="24"/>
        </w:rPr>
        <w:t>(</w:t>
      </w:r>
      <w:r w:rsidRPr="00B2306E">
        <w:rPr>
          <w:rFonts w:cs="Times New Roman"/>
          <w:i/>
          <w:iCs/>
          <w:szCs w:val="24"/>
        </w:rPr>
        <w:t>nad</w:t>
      </w:r>
      <w:r w:rsidRPr="00B2306E">
        <w:rPr>
          <w:rFonts w:cs="Times New Roman"/>
          <w:szCs w:val="24"/>
        </w:rPr>
        <w:t xml:space="preserve"> in Czech), or a secondary one, conveying </w:t>
      </w:r>
      <w:r w:rsidRPr="00B2306E">
        <w:rPr>
          <w:rFonts w:cs="Times New Roman"/>
          <w:i/>
          <w:iCs/>
          <w:szCs w:val="24"/>
        </w:rPr>
        <w:t>beyond the hill</w:t>
      </w:r>
      <w:r w:rsidRPr="00B2306E">
        <w:rPr>
          <w:rFonts w:cs="Times New Roman"/>
          <w:szCs w:val="24"/>
        </w:rPr>
        <w:t xml:space="preserve"> in Czech (</w:t>
      </w:r>
      <w:r w:rsidRPr="00B2306E">
        <w:rPr>
          <w:rFonts w:cs="Times New Roman"/>
          <w:i/>
          <w:iCs/>
          <w:szCs w:val="24"/>
        </w:rPr>
        <w:t>za</w:t>
      </w:r>
      <w:r w:rsidRPr="00B2306E">
        <w:rPr>
          <w:rFonts w:cs="Times New Roman"/>
          <w:szCs w:val="24"/>
        </w:rPr>
        <w:t>). Sometimes this leads to ambiguity in expressing spatial relations.</w:t>
      </w:r>
    </w:p>
    <w:p w14:paraId="3540E9E3" w14:textId="6483C021" w:rsidR="001D3C2A" w:rsidRPr="00B2306E" w:rsidRDefault="001D3C2A" w:rsidP="006A0AC8">
      <w:pPr>
        <w:pStyle w:val="Titulek"/>
        <w:spacing w:line="360" w:lineRule="auto"/>
        <w:jc w:val="both"/>
        <w:rPr>
          <w:rFonts w:ascii="Times New Roman" w:hAnsi="Times New Roman" w:cs="Times New Roman"/>
          <w:color w:val="auto"/>
          <w:sz w:val="24"/>
          <w:szCs w:val="24"/>
          <w:lang w:val="en-GB"/>
        </w:rPr>
      </w:pPr>
      <w:bookmarkStart w:id="9" w:name="_Ref180091898"/>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fldChar w:fldCharType="begin"/>
      </w:r>
      <w:r w:rsidRPr="00B2306E">
        <w:rPr>
          <w:rFonts w:ascii="Times New Roman" w:hAnsi="Times New Roman" w:cs="Times New Roman"/>
          <w:i w:val="0"/>
          <w:iCs w:val="0"/>
          <w:color w:val="auto"/>
          <w:sz w:val="24"/>
          <w:szCs w:val="24"/>
          <w:lang w:val="en-GB"/>
        </w:rPr>
        <w:instrText xml:space="preserve"> SEQ ( \* ARABIC </w:instrText>
      </w:r>
      <w:r w:rsidRPr="00B2306E">
        <w:rPr>
          <w:rFonts w:ascii="Times New Roman" w:hAnsi="Times New Roman" w:cs="Times New Roman"/>
          <w:i w:val="0"/>
          <w:iCs w:val="0"/>
          <w:color w:val="auto"/>
          <w:sz w:val="24"/>
          <w:szCs w:val="24"/>
          <w:lang w:val="en-GB"/>
        </w:rPr>
        <w:fldChar w:fldCharType="separate"/>
      </w:r>
      <w:r w:rsidR="00976793">
        <w:rPr>
          <w:rFonts w:ascii="Times New Roman" w:hAnsi="Times New Roman" w:cs="Times New Roman"/>
          <w:i w:val="0"/>
          <w:iCs w:val="0"/>
          <w:noProof/>
          <w:color w:val="auto"/>
          <w:sz w:val="24"/>
          <w:szCs w:val="24"/>
          <w:lang w:val="en-GB"/>
        </w:rPr>
        <w:t>6</w:t>
      </w:r>
      <w:r w:rsidRPr="00B2306E">
        <w:rPr>
          <w:rFonts w:ascii="Times New Roman" w:hAnsi="Times New Roman" w:cs="Times New Roman"/>
          <w:i w:val="0"/>
          <w:iCs w:val="0"/>
          <w:color w:val="auto"/>
          <w:sz w:val="24"/>
          <w:szCs w:val="24"/>
          <w:lang w:val="en-GB"/>
        </w:rPr>
        <w:fldChar w:fldCharType="end"/>
      </w:r>
      <w:bookmarkEnd w:id="9"/>
      <w:r w:rsidRPr="00B2306E">
        <w:rPr>
          <w:rFonts w:ascii="Times New Roman" w:hAnsi="Times New Roman" w:cs="Times New Roman"/>
          <w:i w:val="0"/>
          <w:iCs w:val="0"/>
          <w:color w:val="auto"/>
          <w:sz w:val="24"/>
          <w:szCs w:val="24"/>
          <w:lang w:val="en-GB"/>
        </w:rPr>
        <w:t>)</w:t>
      </w:r>
      <w:r w:rsidRPr="00B2306E">
        <w:rPr>
          <w:color w:val="auto"/>
          <w:lang w:val="en-GB"/>
        </w:rPr>
        <w:t xml:space="preserve"> </w:t>
      </w:r>
      <w:r w:rsidRPr="00B2306E">
        <w:rPr>
          <w:rFonts w:ascii="Times New Roman" w:hAnsi="Times New Roman" w:cs="Times New Roman"/>
          <w:color w:val="auto"/>
          <w:sz w:val="24"/>
          <w:szCs w:val="24"/>
          <w:lang w:val="en-GB"/>
        </w:rPr>
        <w:t>The helicopter is over the hill.</w:t>
      </w:r>
    </w:p>
    <w:p w14:paraId="16596D0E" w14:textId="2230563A" w:rsidR="001D3C2A" w:rsidRPr="00B2306E" w:rsidRDefault="001D3C2A" w:rsidP="006A0AC8">
      <w:pPr>
        <w:jc w:val="both"/>
        <w:rPr>
          <w:rFonts w:cs="Times New Roman"/>
          <w:szCs w:val="24"/>
        </w:rPr>
      </w:pPr>
      <w:r w:rsidRPr="00B2306E">
        <w:rPr>
          <w:rFonts w:cs="Times New Roman"/>
          <w:szCs w:val="24"/>
        </w:rPr>
        <w:t xml:space="preserve">Unlike English, Czech uses two different prepositions, which eliminates ambiguity (Dušková 2009, sec. 9.31). At the same time, English prepositions offer clarity in other contexts </w:t>
      </w:r>
      <w:r w:rsidR="007B3C56" w:rsidRPr="00B2306E">
        <w:rPr>
          <w:rFonts w:cs="Times New Roman"/>
          <w:szCs w:val="24"/>
        </w:rPr>
        <w:lastRenderedPageBreak/>
        <w:t>by distinguishing</w:t>
      </w:r>
      <w:r w:rsidRPr="00B2306E">
        <w:rPr>
          <w:rFonts w:cs="Times New Roman"/>
          <w:szCs w:val="24"/>
        </w:rPr>
        <w:t xml:space="preserve"> between meanings that Czech might express with a single preposition and</w:t>
      </w:r>
      <w:r w:rsidR="008E1E4F" w:rsidRPr="00B2306E">
        <w:rPr>
          <w:rFonts w:cs="Times New Roman"/>
          <w:szCs w:val="24"/>
        </w:rPr>
        <w:t> </w:t>
      </w:r>
      <w:r w:rsidRPr="00B2306E">
        <w:rPr>
          <w:rFonts w:cs="Times New Roman"/>
          <w:szCs w:val="24"/>
        </w:rPr>
        <w:t xml:space="preserve">English prepositions in general tend to express reality with more specificity than Czech prepositions, resulting in a more complex system in English. For instance, the Czech preposition </w:t>
      </w:r>
      <w:r w:rsidRPr="00B2306E">
        <w:rPr>
          <w:rFonts w:cs="Times New Roman"/>
          <w:i/>
          <w:iCs/>
          <w:szCs w:val="24"/>
        </w:rPr>
        <w:t>vedle</w:t>
      </w:r>
      <w:r w:rsidRPr="00B2306E">
        <w:rPr>
          <w:rFonts w:cs="Times New Roman"/>
          <w:szCs w:val="24"/>
        </w:rPr>
        <w:t xml:space="preserve"> corresponds to the English </w:t>
      </w:r>
      <w:r w:rsidRPr="00B2306E">
        <w:rPr>
          <w:rFonts w:cs="Times New Roman"/>
          <w:i/>
          <w:iCs/>
          <w:szCs w:val="24"/>
        </w:rPr>
        <w:t xml:space="preserve">by, beside, </w:t>
      </w:r>
      <w:r w:rsidRPr="00B2306E">
        <w:rPr>
          <w:rFonts w:cs="Times New Roman"/>
          <w:szCs w:val="24"/>
        </w:rPr>
        <w:t xml:space="preserve">or </w:t>
      </w:r>
      <w:r w:rsidRPr="00B2306E">
        <w:rPr>
          <w:rFonts w:cs="Times New Roman"/>
          <w:i/>
          <w:iCs/>
          <w:szCs w:val="24"/>
        </w:rPr>
        <w:t>next to</w:t>
      </w:r>
      <w:r w:rsidRPr="00B2306E">
        <w:rPr>
          <w:rFonts w:cs="Times New Roman"/>
          <w:szCs w:val="24"/>
        </w:rPr>
        <w:t xml:space="preserve">, while </w:t>
      </w:r>
      <w:r w:rsidRPr="00B2306E">
        <w:rPr>
          <w:rFonts w:cs="Times New Roman"/>
          <w:i/>
          <w:iCs/>
          <w:szCs w:val="24"/>
        </w:rPr>
        <w:t xml:space="preserve">mezi </w:t>
      </w:r>
      <w:r w:rsidRPr="00B2306E">
        <w:rPr>
          <w:rFonts w:cs="Times New Roman"/>
          <w:szCs w:val="24"/>
        </w:rPr>
        <w:t xml:space="preserve">can be translated as </w:t>
      </w:r>
      <w:r w:rsidRPr="00B2306E">
        <w:rPr>
          <w:rFonts w:cs="Times New Roman"/>
          <w:i/>
          <w:iCs/>
          <w:szCs w:val="24"/>
        </w:rPr>
        <w:t>among, between,</w:t>
      </w:r>
      <w:r w:rsidRPr="00B2306E">
        <w:rPr>
          <w:rFonts w:cs="Times New Roman"/>
          <w:szCs w:val="24"/>
        </w:rPr>
        <w:t xml:space="preserve"> and </w:t>
      </w:r>
      <w:r w:rsidRPr="00B2306E">
        <w:rPr>
          <w:rFonts w:cs="Times New Roman"/>
          <w:i/>
          <w:iCs/>
          <w:szCs w:val="24"/>
        </w:rPr>
        <w:t>amid(st)</w:t>
      </w:r>
      <w:r w:rsidRPr="00B2306E">
        <w:rPr>
          <w:rFonts w:cs="Times New Roman"/>
          <w:szCs w:val="24"/>
        </w:rPr>
        <w:t>. The choice of preposition depends on context, such as the spatial arrangement of objects and subjective factors. English also allows more room for subjective interpretation. For example, the Czech sentence </w:t>
      </w:r>
      <w:r w:rsidRPr="00B2306E">
        <w:rPr>
          <w:rFonts w:cs="Times New Roman"/>
          <w:i/>
          <w:iCs/>
          <w:szCs w:val="24"/>
        </w:rPr>
        <w:t>Divadlo je za nemocnicí</w:t>
      </w:r>
      <w:r w:rsidRPr="00B2306E">
        <w:rPr>
          <w:rFonts w:cs="Times New Roman"/>
          <w:szCs w:val="24"/>
        </w:rPr>
        <w:t> could be translated as </w:t>
      </w:r>
      <w:r w:rsidRPr="00B2306E">
        <w:rPr>
          <w:rFonts w:cs="Times New Roman"/>
          <w:i/>
          <w:iCs/>
          <w:szCs w:val="24"/>
        </w:rPr>
        <w:t>behind, beyond,</w:t>
      </w:r>
      <w:r w:rsidRPr="00B2306E">
        <w:rPr>
          <w:rFonts w:cs="Times New Roman"/>
          <w:szCs w:val="24"/>
        </w:rPr>
        <w:t> or </w:t>
      </w:r>
      <w:r w:rsidRPr="00B2306E">
        <w:rPr>
          <w:rFonts w:cs="Times New Roman"/>
          <w:i/>
          <w:iCs/>
          <w:szCs w:val="24"/>
        </w:rPr>
        <w:t>past</w:t>
      </w:r>
      <w:r w:rsidRPr="00B2306E">
        <w:rPr>
          <w:rFonts w:cs="Times New Roman"/>
          <w:szCs w:val="24"/>
        </w:rPr>
        <w:t xml:space="preserve"> the hospital, depending on the speaker’s spatial interpretation (Dušková 2009, sec. 9.31.13). </w:t>
      </w:r>
    </w:p>
    <w:p w14:paraId="7FB95F6A" w14:textId="0F1A918C" w:rsidR="001D3C2A" w:rsidRPr="00B2306E" w:rsidRDefault="001D3C2A" w:rsidP="006A0AC8">
      <w:pPr>
        <w:pStyle w:val="Nadpis20"/>
        <w:jc w:val="both"/>
      </w:pPr>
      <w:r w:rsidRPr="00B2306E">
        <w:t xml:space="preserve"> </w:t>
      </w:r>
      <w:bookmarkStart w:id="10" w:name="_Toc184589751"/>
      <w:r w:rsidRPr="00B2306E">
        <w:t>T</w:t>
      </w:r>
      <w:r w:rsidR="00353720" w:rsidRPr="00B2306E">
        <w:t>emporal Prepositions</w:t>
      </w:r>
      <w:bookmarkEnd w:id="10"/>
    </w:p>
    <w:p w14:paraId="058E6198" w14:textId="5474F563" w:rsidR="001D3C2A" w:rsidRPr="00B2306E" w:rsidRDefault="001D3C2A" w:rsidP="006A0AC8">
      <w:pPr>
        <w:jc w:val="both"/>
        <w:rPr>
          <w:rFonts w:cs="Times New Roman"/>
          <w:szCs w:val="24"/>
        </w:rPr>
      </w:pPr>
      <w:r w:rsidRPr="00B2306E">
        <w:rPr>
          <w:rFonts w:cs="Times New Roman"/>
          <w:szCs w:val="24"/>
        </w:rPr>
        <w:t xml:space="preserve">Dušková distinguishes two types of temporal prepositions based on their meanings. The first type includes prepositions that specify a particular point in time, such as </w:t>
      </w:r>
      <w:r w:rsidRPr="00B2306E">
        <w:rPr>
          <w:rFonts w:cs="Times New Roman"/>
          <w:i/>
          <w:iCs/>
          <w:szCs w:val="24"/>
        </w:rPr>
        <w:t xml:space="preserve">at, in, on, before, after, since, by, between, </w:t>
      </w:r>
      <w:r w:rsidRPr="00B2306E">
        <w:rPr>
          <w:rFonts w:cs="Times New Roman"/>
          <w:szCs w:val="24"/>
        </w:rPr>
        <w:t>or</w:t>
      </w:r>
      <w:r w:rsidRPr="00B2306E">
        <w:rPr>
          <w:rFonts w:cs="Times New Roman"/>
          <w:i/>
          <w:iCs/>
          <w:szCs w:val="24"/>
        </w:rPr>
        <w:t xml:space="preserve"> during</w:t>
      </w:r>
      <w:r w:rsidRPr="00B2306E">
        <w:rPr>
          <w:rFonts w:cs="Times New Roman"/>
          <w:szCs w:val="24"/>
        </w:rPr>
        <w:t xml:space="preserve">. These prepositions answer the question: </w:t>
      </w:r>
      <w:r w:rsidRPr="00B2306E">
        <w:rPr>
          <w:rFonts w:cs="Times New Roman"/>
          <w:i/>
          <w:iCs/>
          <w:szCs w:val="24"/>
        </w:rPr>
        <w:t>when?</w:t>
      </w:r>
      <w:r w:rsidRPr="00B2306E">
        <w:rPr>
          <w:rFonts w:cs="Times New Roman"/>
          <w:szCs w:val="24"/>
        </w:rPr>
        <w:t xml:space="preserve"> The second type specifies the duration of an action or state indicated by the predicate, including prepositions like </w:t>
      </w:r>
      <w:r w:rsidRPr="00B2306E">
        <w:rPr>
          <w:rFonts w:cs="Times New Roman"/>
          <w:i/>
          <w:iCs/>
          <w:szCs w:val="24"/>
        </w:rPr>
        <w:t xml:space="preserve">through, throughout, for, during, from, to, till, </w:t>
      </w:r>
      <w:r w:rsidRPr="00B2306E">
        <w:rPr>
          <w:rFonts w:cs="Times New Roman"/>
          <w:szCs w:val="24"/>
        </w:rPr>
        <w:t xml:space="preserve">and </w:t>
      </w:r>
      <w:r w:rsidRPr="00B2306E">
        <w:rPr>
          <w:rFonts w:cs="Times New Roman"/>
          <w:i/>
          <w:iCs/>
          <w:szCs w:val="24"/>
        </w:rPr>
        <w:t>until</w:t>
      </w:r>
      <w:r w:rsidRPr="00B2306E">
        <w:rPr>
          <w:rFonts w:cs="Times New Roman"/>
          <w:szCs w:val="24"/>
        </w:rPr>
        <w:t xml:space="preserve">. These prepositions answer the question: </w:t>
      </w:r>
      <w:r w:rsidRPr="00B2306E">
        <w:rPr>
          <w:rFonts w:cs="Times New Roman"/>
          <w:i/>
          <w:iCs/>
          <w:szCs w:val="24"/>
        </w:rPr>
        <w:t>for how long?</w:t>
      </w:r>
      <w:r w:rsidRPr="00B2306E">
        <w:rPr>
          <w:rFonts w:cs="Times New Roman"/>
          <w:szCs w:val="24"/>
        </w:rPr>
        <w:t xml:space="preserve"> (Dušková 2009, sec. 9.32). Within these two groups, prepositions of duration can be further classified into those that indicate only starting or ending points, such</w:t>
      </w:r>
      <w:r w:rsidR="008E1E4F" w:rsidRPr="00B2306E">
        <w:rPr>
          <w:rFonts w:cs="Times New Roman"/>
          <w:szCs w:val="24"/>
        </w:rPr>
        <w:t> </w:t>
      </w:r>
      <w:r w:rsidRPr="00B2306E">
        <w:rPr>
          <w:rFonts w:cs="Times New Roman"/>
          <w:szCs w:val="24"/>
        </w:rPr>
        <w:t>as </w:t>
      </w:r>
      <w:r w:rsidRPr="00B2306E">
        <w:rPr>
          <w:rFonts w:cs="Times New Roman"/>
          <w:i/>
          <w:iCs/>
          <w:szCs w:val="24"/>
        </w:rPr>
        <w:t>by</w:t>
      </w:r>
      <w:r w:rsidRPr="00B2306E">
        <w:rPr>
          <w:rFonts w:cs="Times New Roman"/>
          <w:szCs w:val="24"/>
        </w:rPr>
        <w:t>, </w:t>
      </w:r>
      <w:r w:rsidRPr="00B2306E">
        <w:rPr>
          <w:rFonts w:cs="Times New Roman"/>
          <w:i/>
          <w:iCs/>
          <w:szCs w:val="24"/>
        </w:rPr>
        <w:t>before</w:t>
      </w:r>
      <w:r w:rsidRPr="00B2306E">
        <w:rPr>
          <w:rFonts w:cs="Times New Roman"/>
          <w:szCs w:val="24"/>
        </w:rPr>
        <w:t>, </w:t>
      </w:r>
      <w:r w:rsidRPr="00B2306E">
        <w:rPr>
          <w:rFonts w:cs="Times New Roman"/>
          <w:i/>
          <w:iCs/>
          <w:szCs w:val="24"/>
        </w:rPr>
        <w:t>from</w:t>
      </w:r>
      <w:r w:rsidRPr="00B2306E">
        <w:rPr>
          <w:rFonts w:cs="Times New Roman"/>
          <w:szCs w:val="24"/>
        </w:rPr>
        <w:t>, </w:t>
      </w:r>
      <w:r w:rsidRPr="00B2306E">
        <w:rPr>
          <w:rFonts w:cs="Times New Roman"/>
          <w:i/>
          <w:iCs/>
          <w:szCs w:val="24"/>
        </w:rPr>
        <w:t>after</w:t>
      </w:r>
      <w:r w:rsidRPr="00B2306E">
        <w:rPr>
          <w:rFonts w:cs="Times New Roman"/>
          <w:szCs w:val="24"/>
        </w:rPr>
        <w:t>, </w:t>
      </w:r>
      <w:r w:rsidRPr="00B2306E">
        <w:rPr>
          <w:rFonts w:cs="Times New Roman"/>
          <w:i/>
          <w:iCs/>
          <w:szCs w:val="24"/>
        </w:rPr>
        <w:t>since</w:t>
      </w:r>
      <w:r w:rsidRPr="00B2306E">
        <w:rPr>
          <w:rFonts w:cs="Times New Roman"/>
          <w:szCs w:val="24"/>
        </w:rPr>
        <w:t>, </w:t>
      </w:r>
      <w:r w:rsidRPr="00B2306E">
        <w:rPr>
          <w:rFonts w:cs="Times New Roman"/>
          <w:i/>
          <w:iCs/>
          <w:szCs w:val="24"/>
        </w:rPr>
        <w:t>till</w:t>
      </w:r>
      <w:r w:rsidRPr="00B2306E">
        <w:rPr>
          <w:rFonts w:cs="Times New Roman"/>
          <w:szCs w:val="24"/>
        </w:rPr>
        <w:t>, </w:t>
      </w:r>
      <w:r w:rsidRPr="00B2306E">
        <w:rPr>
          <w:rFonts w:cs="Times New Roman"/>
          <w:i/>
          <w:iCs/>
          <w:szCs w:val="24"/>
        </w:rPr>
        <w:t>until</w:t>
      </w:r>
      <w:r w:rsidRPr="00B2306E">
        <w:rPr>
          <w:rFonts w:cs="Times New Roman"/>
          <w:szCs w:val="24"/>
        </w:rPr>
        <w:t>, and </w:t>
      </w:r>
      <w:r w:rsidRPr="00B2306E">
        <w:rPr>
          <w:rFonts w:cs="Times New Roman"/>
          <w:i/>
          <w:iCs/>
          <w:szCs w:val="24"/>
        </w:rPr>
        <w:t>up to</w:t>
      </w:r>
      <w:r w:rsidRPr="00B2306E">
        <w:rPr>
          <w:rFonts w:cs="Times New Roman"/>
          <w:szCs w:val="24"/>
        </w:rPr>
        <w:t> (Greenbaum and Quirk 1990, 198).</w:t>
      </w:r>
    </w:p>
    <w:p w14:paraId="4242AFE7" w14:textId="04E0D564" w:rsidR="001D3C2A" w:rsidRPr="00B2306E" w:rsidRDefault="001D3C2A" w:rsidP="006A0AC8">
      <w:pPr>
        <w:jc w:val="both"/>
        <w:rPr>
          <w:rFonts w:cs="Times New Roman"/>
          <w:szCs w:val="24"/>
        </w:rPr>
      </w:pPr>
      <w:r w:rsidRPr="00B2306E">
        <w:rPr>
          <w:rFonts w:cs="Times New Roman"/>
          <w:szCs w:val="24"/>
        </w:rPr>
        <w:t>When it comes to expressing temporal relationships, there are fewer relational distinctions than</w:t>
      </w:r>
      <w:r w:rsidR="008E1E4F" w:rsidRPr="00B2306E">
        <w:rPr>
          <w:rFonts w:cs="Times New Roman"/>
          <w:szCs w:val="24"/>
        </w:rPr>
        <w:t> </w:t>
      </w:r>
      <w:r w:rsidRPr="00B2306E">
        <w:rPr>
          <w:rFonts w:cs="Times New Roman"/>
          <w:szCs w:val="24"/>
        </w:rPr>
        <w:t>for spatial ones. In Dušková’s work, as well as in the works of other authors mentioned previously (Lindstromberg 2010, 12</w:t>
      </w:r>
      <w:r w:rsidRPr="00B2306E">
        <w:rPr>
          <w:rFonts w:eastAsia="Times New Roman" w:cs="Times New Roman"/>
          <w:kern w:val="0"/>
          <w:lang w:eastAsia="cs-CZ"/>
          <w14:ligatures w14:val="none"/>
        </w:rPr>
        <w:t>–13</w:t>
      </w:r>
      <w:r w:rsidRPr="00B2306E">
        <w:rPr>
          <w:rFonts w:cs="Times New Roman"/>
          <w:szCs w:val="24"/>
        </w:rPr>
        <w:t>, Huddleston and Pullum 2002, 647</w:t>
      </w:r>
      <w:r w:rsidRPr="00B2306E">
        <w:rPr>
          <w:rFonts w:eastAsia="Times New Roman" w:cs="Times New Roman"/>
          <w:kern w:val="0"/>
          <w:lang w:eastAsia="cs-CZ"/>
          <w14:ligatures w14:val="none"/>
        </w:rPr>
        <w:t>–648</w:t>
      </w:r>
      <w:r w:rsidRPr="00B2306E">
        <w:rPr>
          <w:rFonts w:cs="Times New Roman"/>
          <w:szCs w:val="24"/>
        </w:rPr>
        <w:t xml:space="preserve">), temporal prepositions are often conceptualized as spatial prepositions adapted to represent time, conveying parallel meanings. Many spatial prepositions lack temporal equivalents (e.g. </w:t>
      </w:r>
      <w:r w:rsidRPr="00B2306E">
        <w:rPr>
          <w:rFonts w:cs="Times New Roman"/>
          <w:i/>
          <w:iCs/>
          <w:szCs w:val="24"/>
        </w:rPr>
        <w:t>behind, under</w:t>
      </w:r>
      <w:r w:rsidRPr="00B2306E">
        <w:rPr>
          <w:rFonts w:cs="Times New Roman"/>
          <w:szCs w:val="24"/>
        </w:rPr>
        <w:t>) (Dušková 2009, sec. 9.32).</w:t>
      </w:r>
    </w:p>
    <w:p w14:paraId="136306CA" w14:textId="7FC85D69" w:rsidR="001D3C2A" w:rsidRPr="00B2306E" w:rsidRDefault="001D3C2A" w:rsidP="006A0AC8">
      <w:pPr>
        <w:jc w:val="both"/>
        <w:rPr>
          <w:rFonts w:cs="Times New Roman"/>
          <w:szCs w:val="24"/>
        </w:rPr>
      </w:pPr>
      <w:r w:rsidRPr="00B2306E">
        <w:rPr>
          <w:rFonts w:cs="Times New Roman"/>
          <w:szCs w:val="24"/>
        </w:rPr>
        <w:t xml:space="preserve">The range of temporal prepositions in Czech is similar to that in English, with two exceptions. English additionally has the prepositions </w:t>
      </w:r>
      <w:r w:rsidRPr="00B2306E">
        <w:rPr>
          <w:rFonts w:cs="Times New Roman"/>
          <w:i/>
          <w:iCs/>
          <w:szCs w:val="24"/>
        </w:rPr>
        <w:t>at</w:t>
      </w:r>
      <w:r w:rsidRPr="00B2306E">
        <w:rPr>
          <w:rFonts w:cs="Times New Roman"/>
          <w:szCs w:val="24"/>
        </w:rPr>
        <w:t xml:space="preserve"> and </w:t>
      </w:r>
      <w:r w:rsidRPr="00B2306E">
        <w:rPr>
          <w:rFonts w:cs="Times New Roman"/>
          <w:i/>
          <w:iCs/>
          <w:szCs w:val="24"/>
        </w:rPr>
        <w:t xml:space="preserve">through. </w:t>
      </w:r>
      <w:r w:rsidRPr="00B2306E">
        <w:rPr>
          <w:rFonts w:cs="Times New Roman"/>
          <w:szCs w:val="24"/>
        </w:rPr>
        <w:t>These two prepositions, along with</w:t>
      </w:r>
      <w:r w:rsidR="008E1E4F" w:rsidRPr="00B2306E">
        <w:rPr>
          <w:rFonts w:cs="Times New Roman"/>
          <w:szCs w:val="24"/>
        </w:rPr>
        <w:t> </w:t>
      </w:r>
      <w:r w:rsidRPr="00B2306E">
        <w:rPr>
          <w:rFonts w:cs="Times New Roman"/>
          <w:szCs w:val="24"/>
        </w:rPr>
        <w:t>several others, are central to my research and will be explored in more detail in</w:t>
      </w:r>
      <w:r w:rsidR="008E1E4F" w:rsidRPr="00B2306E">
        <w:rPr>
          <w:rFonts w:cs="Times New Roman"/>
          <w:szCs w:val="24"/>
        </w:rPr>
        <w:t> </w:t>
      </w:r>
      <w:r w:rsidRPr="00B2306E">
        <w:rPr>
          <w:rFonts w:cs="Times New Roman"/>
          <w:szCs w:val="24"/>
        </w:rPr>
        <w:t>the</w:t>
      </w:r>
      <w:r w:rsidR="008E1E4F" w:rsidRPr="00B2306E">
        <w:rPr>
          <w:rFonts w:cs="Times New Roman"/>
          <w:szCs w:val="24"/>
        </w:rPr>
        <w:t> </w:t>
      </w:r>
      <w:r w:rsidRPr="00B2306E">
        <w:rPr>
          <w:rFonts w:cs="Times New Roman"/>
          <w:szCs w:val="24"/>
        </w:rPr>
        <w:t>following chapter.</w:t>
      </w:r>
      <w:r w:rsidR="008006E6" w:rsidRPr="00B2306E">
        <w:rPr>
          <w:rFonts w:cs="Times New Roman"/>
          <w:szCs w:val="24"/>
        </w:rPr>
        <w:t xml:space="preserve"> </w:t>
      </w:r>
      <w:r w:rsidRPr="00B2306E">
        <w:rPr>
          <w:rFonts w:cs="Times New Roman"/>
          <w:szCs w:val="24"/>
        </w:rPr>
        <w:t>Conversely, Czech has two additional temporal prepositions: </w:t>
      </w:r>
      <w:r w:rsidRPr="00B2306E">
        <w:rPr>
          <w:rFonts w:cs="Times New Roman"/>
          <w:i/>
          <w:iCs/>
          <w:szCs w:val="24"/>
        </w:rPr>
        <w:t>ob</w:t>
      </w:r>
      <w:r w:rsidRPr="00B2306E">
        <w:rPr>
          <w:rFonts w:cs="Times New Roman"/>
          <w:szCs w:val="24"/>
        </w:rPr>
        <w:t> and </w:t>
      </w:r>
      <w:r w:rsidRPr="00B2306E">
        <w:rPr>
          <w:rFonts w:cs="Times New Roman"/>
          <w:i/>
          <w:iCs/>
          <w:szCs w:val="24"/>
        </w:rPr>
        <w:t>po</w:t>
      </w:r>
      <w:r w:rsidRPr="00B2306E">
        <w:rPr>
          <w:rFonts w:cs="Times New Roman"/>
          <w:szCs w:val="24"/>
        </w:rPr>
        <w:t>, which English expresses differently. For instance, </w:t>
      </w:r>
      <w:r w:rsidRPr="00B2306E">
        <w:rPr>
          <w:rFonts w:cs="Times New Roman"/>
          <w:i/>
          <w:iCs/>
          <w:szCs w:val="24"/>
        </w:rPr>
        <w:t xml:space="preserve">ob den </w:t>
      </w:r>
      <w:r w:rsidRPr="00B2306E">
        <w:rPr>
          <w:rFonts w:cs="Times New Roman"/>
          <w:szCs w:val="24"/>
        </w:rPr>
        <w:t>translates to</w:t>
      </w:r>
      <w:r w:rsidR="008006E6" w:rsidRPr="00B2306E">
        <w:rPr>
          <w:rFonts w:cs="Times New Roman"/>
          <w:szCs w:val="24"/>
        </w:rPr>
        <w:t> </w:t>
      </w:r>
      <w:r w:rsidRPr="00B2306E">
        <w:rPr>
          <w:rFonts w:cs="Times New Roman"/>
          <w:i/>
          <w:iCs/>
          <w:szCs w:val="24"/>
        </w:rPr>
        <w:t>every other day</w:t>
      </w:r>
      <w:r w:rsidRPr="00B2306E">
        <w:rPr>
          <w:rFonts w:cs="Times New Roman"/>
          <w:szCs w:val="24"/>
        </w:rPr>
        <w:t xml:space="preserve"> in English, and </w:t>
      </w:r>
      <w:r w:rsidRPr="00B2306E">
        <w:rPr>
          <w:rFonts w:cs="Times New Roman"/>
          <w:i/>
          <w:iCs/>
          <w:szCs w:val="24"/>
        </w:rPr>
        <w:t>po nedělích</w:t>
      </w:r>
      <w:r w:rsidRPr="00B2306E">
        <w:rPr>
          <w:rFonts w:cs="Times New Roman"/>
          <w:szCs w:val="24"/>
        </w:rPr>
        <w:t xml:space="preserve"> can be translated as </w:t>
      </w:r>
      <w:r w:rsidRPr="00B2306E">
        <w:rPr>
          <w:rFonts w:cs="Times New Roman"/>
          <w:i/>
          <w:iCs/>
          <w:szCs w:val="24"/>
        </w:rPr>
        <w:t>every Sunday</w:t>
      </w:r>
      <w:r w:rsidRPr="00B2306E">
        <w:rPr>
          <w:rFonts w:cs="Times New Roman"/>
          <w:szCs w:val="24"/>
        </w:rPr>
        <w:t xml:space="preserve"> or </w:t>
      </w:r>
      <w:r w:rsidRPr="00B2306E">
        <w:rPr>
          <w:rFonts w:cs="Times New Roman"/>
          <w:i/>
          <w:iCs/>
          <w:szCs w:val="24"/>
        </w:rPr>
        <w:t>on Sundays</w:t>
      </w:r>
      <w:r w:rsidRPr="00B2306E">
        <w:rPr>
          <w:rFonts w:cs="Times New Roman"/>
          <w:szCs w:val="24"/>
        </w:rPr>
        <w:t xml:space="preserve"> (Dušková 2009, sec. 9.32.3).</w:t>
      </w:r>
    </w:p>
    <w:p w14:paraId="59082D00" w14:textId="54008F84" w:rsidR="001D3C2A" w:rsidRPr="00B2306E" w:rsidRDefault="001D3C2A" w:rsidP="006A0AC8">
      <w:pPr>
        <w:jc w:val="both"/>
        <w:rPr>
          <w:rFonts w:cs="Times New Roman"/>
          <w:szCs w:val="24"/>
        </w:rPr>
      </w:pPr>
      <w:r w:rsidRPr="00B2306E">
        <w:rPr>
          <w:rFonts w:cs="Times New Roman"/>
          <w:szCs w:val="24"/>
        </w:rPr>
        <w:lastRenderedPageBreak/>
        <w:t>Czech also uses grammatical cases to differentiate meaning. Dušková illustrates this with</w:t>
      </w:r>
      <w:r w:rsidR="00B22A07" w:rsidRPr="00B2306E">
        <w:rPr>
          <w:rFonts w:cs="Times New Roman"/>
          <w:szCs w:val="24"/>
        </w:rPr>
        <w:t> </w:t>
      </w:r>
      <w:r w:rsidRPr="00B2306E">
        <w:rPr>
          <w:rFonts w:cs="Times New Roman"/>
          <w:szCs w:val="24"/>
        </w:rPr>
        <w:t>the</w:t>
      </w:r>
      <w:r w:rsidR="008006E6" w:rsidRPr="00B2306E">
        <w:rPr>
          <w:rFonts w:cs="Times New Roman"/>
          <w:szCs w:val="24"/>
        </w:rPr>
        <w:t> </w:t>
      </w:r>
      <w:r w:rsidRPr="00B2306E">
        <w:rPr>
          <w:rFonts w:cs="Times New Roman"/>
          <w:szCs w:val="24"/>
        </w:rPr>
        <w:t xml:space="preserve">Czech preposition </w:t>
      </w:r>
      <w:r w:rsidRPr="00B2306E">
        <w:rPr>
          <w:rFonts w:cs="Times New Roman"/>
          <w:i/>
          <w:iCs/>
          <w:szCs w:val="24"/>
        </w:rPr>
        <w:t>za</w:t>
      </w:r>
      <w:r w:rsidRPr="00B2306E">
        <w:rPr>
          <w:rFonts w:cs="Times New Roman"/>
          <w:szCs w:val="24"/>
        </w:rPr>
        <w:t>. When used with the genitive case, za expresses during (e.g.</w:t>
      </w:r>
      <w:r w:rsidR="00B22A07" w:rsidRPr="00B2306E">
        <w:rPr>
          <w:rFonts w:cs="Times New Roman"/>
          <w:szCs w:val="24"/>
        </w:rPr>
        <w:t> </w:t>
      </w:r>
      <w:r w:rsidRPr="00B2306E">
        <w:rPr>
          <w:rFonts w:cs="Times New Roman"/>
          <w:i/>
          <w:iCs/>
          <w:szCs w:val="24"/>
        </w:rPr>
        <w:t>in</w:t>
      </w:r>
      <w:r w:rsidR="00B22A07" w:rsidRPr="00B2306E">
        <w:rPr>
          <w:rFonts w:cs="Times New Roman"/>
          <w:i/>
          <w:iCs/>
          <w:szCs w:val="24"/>
        </w:rPr>
        <w:t> </w:t>
      </w:r>
      <w:r w:rsidRPr="00B2306E">
        <w:rPr>
          <w:rFonts w:cs="Times New Roman"/>
          <w:i/>
          <w:iCs/>
          <w:szCs w:val="24"/>
        </w:rPr>
        <w:t>any weather</w:t>
      </w:r>
      <w:r w:rsidRPr="00B2306E">
        <w:rPr>
          <w:rFonts w:cs="Times New Roman"/>
          <w:szCs w:val="24"/>
        </w:rPr>
        <w:t xml:space="preserve"> translates to </w:t>
      </w:r>
      <w:r w:rsidRPr="00B2306E">
        <w:rPr>
          <w:rFonts w:cs="Times New Roman"/>
          <w:i/>
          <w:iCs/>
          <w:szCs w:val="24"/>
        </w:rPr>
        <w:t>za každého počasí</w:t>
      </w:r>
      <w:r w:rsidRPr="00B2306E">
        <w:rPr>
          <w:rFonts w:cs="Times New Roman"/>
          <w:szCs w:val="24"/>
        </w:rPr>
        <w:t xml:space="preserve">; </w:t>
      </w:r>
      <w:r w:rsidRPr="00B2306E">
        <w:rPr>
          <w:rFonts w:cs="Times New Roman"/>
          <w:i/>
          <w:iCs/>
          <w:szCs w:val="24"/>
        </w:rPr>
        <w:t>during the war</w:t>
      </w:r>
      <w:r w:rsidRPr="00B2306E">
        <w:rPr>
          <w:rFonts w:cs="Times New Roman"/>
          <w:szCs w:val="24"/>
        </w:rPr>
        <w:t xml:space="preserve"> to </w:t>
      </w:r>
      <w:r w:rsidRPr="00B2306E">
        <w:rPr>
          <w:rFonts w:cs="Times New Roman"/>
          <w:i/>
          <w:iCs/>
          <w:szCs w:val="24"/>
        </w:rPr>
        <w:t>za války</w:t>
      </w:r>
      <w:r w:rsidRPr="00B2306E">
        <w:rPr>
          <w:rFonts w:cs="Times New Roman"/>
          <w:szCs w:val="24"/>
        </w:rPr>
        <w:t>). However, </w:t>
      </w:r>
      <w:r w:rsidRPr="00B2306E">
        <w:rPr>
          <w:rFonts w:cs="Times New Roman"/>
          <w:i/>
          <w:iCs/>
          <w:szCs w:val="24"/>
        </w:rPr>
        <w:t>za</w:t>
      </w:r>
      <w:r w:rsidRPr="00B2306E">
        <w:rPr>
          <w:rFonts w:cs="Times New Roman"/>
          <w:szCs w:val="24"/>
        </w:rPr>
        <w:t> with</w:t>
      </w:r>
      <w:r w:rsidR="00B22A07" w:rsidRPr="00B2306E">
        <w:rPr>
          <w:rFonts w:cs="Times New Roman"/>
          <w:szCs w:val="24"/>
        </w:rPr>
        <w:t> </w:t>
      </w:r>
      <w:r w:rsidRPr="00B2306E">
        <w:rPr>
          <w:rFonts w:cs="Times New Roman"/>
          <w:szCs w:val="24"/>
        </w:rPr>
        <w:t>the</w:t>
      </w:r>
      <w:r w:rsidR="00553CAE" w:rsidRPr="00B2306E">
        <w:rPr>
          <w:rFonts w:cs="Times New Roman"/>
          <w:szCs w:val="24"/>
        </w:rPr>
        <w:t> </w:t>
      </w:r>
      <w:r w:rsidRPr="00B2306E">
        <w:rPr>
          <w:rFonts w:cs="Times New Roman"/>
          <w:szCs w:val="24"/>
        </w:rPr>
        <w:t xml:space="preserve">accusative case means </w:t>
      </w:r>
      <w:r w:rsidRPr="00B2306E">
        <w:rPr>
          <w:rFonts w:cs="Times New Roman"/>
          <w:i/>
          <w:iCs/>
          <w:szCs w:val="24"/>
        </w:rPr>
        <w:t>in</w:t>
      </w:r>
      <w:r w:rsidRPr="00B2306E">
        <w:rPr>
          <w:rFonts w:cs="Times New Roman"/>
          <w:szCs w:val="24"/>
        </w:rPr>
        <w:t xml:space="preserve"> or </w:t>
      </w:r>
      <w:r w:rsidRPr="00B2306E">
        <w:rPr>
          <w:rFonts w:cs="Times New Roman"/>
          <w:i/>
          <w:iCs/>
          <w:szCs w:val="24"/>
        </w:rPr>
        <w:t>after</w:t>
      </w:r>
      <w:r w:rsidRPr="00B2306E">
        <w:rPr>
          <w:rFonts w:cs="Times New Roman"/>
          <w:szCs w:val="24"/>
        </w:rPr>
        <w:t xml:space="preserve"> a specific amount of time (e.g. </w:t>
      </w:r>
      <w:r w:rsidRPr="00B2306E">
        <w:rPr>
          <w:rFonts w:cs="Times New Roman"/>
          <w:i/>
          <w:iCs/>
          <w:szCs w:val="24"/>
        </w:rPr>
        <w:t>za půl hodiny</w:t>
      </w:r>
      <w:r w:rsidRPr="00B2306E">
        <w:rPr>
          <w:rFonts w:cs="Times New Roman"/>
          <w:szCs w:val="24"/>
        </w:rPr>
        <w:t xml:space="preserve"> means </w:t>
      </w:r>
      <w:r w:rsidRPr="00B2306E">
        <w:rPr>
          <w:rFonts w:cs="Times New Roman"/>
          <w:i/>
          <w:iCs/>
          <w:szCs w:val="24"/>
        </w:rPr>
        <w:t>in</w:t>
      </w:r>
      <w:r w:rsidR="002804AA" w:rsidRPr="00B2306E">
        <w:rPr>
          <w:rFonts w:cs="Times New Roman"/>
          <w:i/>
          <w:iCs/>
          <w:szCs w:val="24"/>
        </w:rPr>
        <w:t> </w:t>
      </w:r>
      <w:r w:rsidRPr="00B2306E">
        <w:rPr>
          <w:rFonts w:cs="Times New Roman"/>
          <w:i/>
          <w:iCs/>
          <w:szCs w:val="24"/>
        </w:rPr>
        <w:t>half</w:t>
      </w:r>
      <w:r w:rsidR="00553CAE" w:rsidRPr="00B2306E">
        <w:rPr>
          <w:rFonts w:cs="Times New Roman"/>
          <w:i/>
          <w:iCs/>
          <w:szCs w:val="24"/>
        </w:rPr>
        <w:t> </w:t>
      </w:r>
      <w:r w:rsidRPr="00B2306E">
        <w:rPr>
          <w:rFonts w:cs="Times New Roman"/>
          <w:i/>
          <w:iCs/>
          <w:szCs w:val="24"/>
        </w:rPr>
        <w:t>an</w:t>
      </w:r>
      <w:r w:rsidR="002804AA" w:rsidRPr="00B2306E">
        <w:rPr>
          <w:rFonts w:cs="Times New Roman"/>
          <w:i/>
          <w:iCs/>
          <w:szCs w:val="24"/>
        </w:rPr>
        <w:t xml:space="preserve"> </w:t>
      </w:r>
      <w:r w:rsidRPr="00B2306E">
        <w:rPr>
          <w:rFonts w:cs="Times New Roman"/>
          <w:i/>
          <w:iCs/>
          <w:szCs w:val="24"/>
        </w:rPr>
        <w:t>hour</w:t>
      </w:r>
      <w:r w:rsidRPr="00B2306E">
        <w:rPr>
          <w:rFonts w:cs="Times New Roman"/>
          <w:szCs w:val="24"/>
        </w:rPr>
        <w:t>). Similarly, Czech also differentiates between meanings of</w:t>
      </w:r>
      <w:r w:rsidR="00553CAE" w:rsidRPr="00B2306E">
        <w:rPr>
          <w:rFonts w:cs="Times New Roman"/>
          <w:szCs w:val="24"/>
        </w:rPr>
        <w:t> </w:t>
      </w:r>
      <w:r w:rsidRPr="00B2306E">
        <w:rPr>
          <w:rFonts w:cs="Times New Roman"/>
          <w:szCs w:val="24"/>
        </w:rPr>
        <w:t>the</w:t>
      </w:r>
      <w:r w:rsidR="00553CAE" w:rsidRPr="00B2306E">
        <w:rPr>
          <w:rFonts w:cs="Times New Roman"/>
          <w:szCs w:val="24"/>
        </w:rPr>
        <w:t> </w:t>
      </w:r>
      <w:r w:rsidRPr="00B2306E">
        <w:rPr>
          <w:rFonts w:cs="Times New Roman"/>
          <w:szCs w:val="24"/>
        </w:rPr>
        <w:t>prepositions </w:t>
      </w:r>
      <w:r w:rsidRPr="00B2306E">
        <w:rPr>
          <w:rFonts w:cs="Times New Roman"/>
          <w:i/>
          <w:iCs/>
          <w:szCs w:val="24"/>
        </w:rPr>
        <w:t>po</w:t>
      </w:r>
      <w:r w:rsidRPr="00B2306E">
        <w:rPr>
          <w:rFonts w:cs="Times New Roman"/>
          <w:szCs w:val="24"/>
        </w:rPr>
        <w:t> and </w:t>
      </w:r>
      <w:r w:rsidRPr="00B2306E">
        <w:rPr>
          <w:rFonts w:cs="Times New Roman"/>
          <w:i/>
          <w:iCs/>
          <w:szCs w:val="24"/>
        </w:rPr>
        <w:t>na</w:t>
      </w:r>
      <w:r w:rsidRPr="00B2306E">
        <w:rPr>
          <w:rFonts w:cs="Times New Roman"/>
          <w:szCs w:val="24"/>
        </w:rPr>
        <w:t xml:space="preserve"> through case usage (e.g. </w:t>
      </w:r>
      <w:r w:rsidRPr="00B2306E">
        <w:rPr>
          <w:rFonts w:cs="Times New Roman"/>
          <w:i/>
          <w:iCs/>
          <w:szCs w:val="24"/>
        </w:rPr>
        <w:t>po celý den</w:t>
      </w:r>
      <w:r w:rsidRPr="00B2306E">
        <w:rPr>
          <w:rFonts w:cs="Times New Roman"/>
          <w:szCs w:val="24"/>
        </w:rPr>
        <w:t xml:space="preserve"> meaning </w:t>
      </w:r>
      <w:r w:rsidRPr="00B2306E">
        <w:rPr>
          <w:rFonts w:cs="Times New Roman"/>
          <w:i/>
          <w:iCs/>
          <w:szCs w:val="24"/>
        </w:rPr>
        <w:t>all day</w:t>
      </w:r>
      <w:r w:rsidRPr="00B2306E">
        <w:rPr>
          <w:rFonts w:cs="Times New Roman"/>
          <w:szCs w:val="24"/>
        </w:rPr>
        <w:t xml:space="preserve"> vs. </w:t>
      </w:r>
      <w:r w:rsidRPr="00B2306E">
        <w:rPr>
          <w:rFonts w:cs="Times New Roman"/>
          <w:i/>
          <w:iCs/>
          <w:szCs w:val="24"/>
        </w:rPr>
        <w:t>po obědě</w:t>
      </w:r>
      <w:r w:rsidRPr="00B2306E">
        <w:rPr>
          <w:rFonts w:cs="Times New Roman"/>
          <w:szCs w:val="24"/>
        </w:rPr>
        <w:t xml:space="preserve"> meaning </w:t>
      </w:r>
      <w:r w:rsidRPr="00B2306E">
        <w:rPr>
          <w:rFonts w:cs="Times New Roman"/>
          <w:i/>
          <w:iCs/>
          <w:szCs w:val="24"/>
        </w:rPr>
        <w:t>after lunch</w:t>
      </w:r>
      <w:r w:rsidRPr="00B2306E">
        <w:rPr>
          <w:rFonts w:cs="Times New Roman"/>
          <w:szCs w:val="24"/>
        </w:rPr>
        <w:t xml:space="preserve">) (Dušková 2009, sec. 9.32.3).  </w:t>
      </w:r>
    </w:p>
    <w:p w14:paraId="29B34CFE" w14:textId="30568F62" w:rsidR="001D3C2A" w:rsidRPr="00B2306E" w:rsidRDefault="001D3C2A" w:rsidP="006A0AC8">
      <w:pPr>
        <w:pStyle w:val="Nadpis20"/>
        <w:jc w:val="both"/>
      </w:pPr>
      <w:r w:rsidRPr="00B2306E">
        <w:t xml:space="preserve"> </w:t>
      </w:r>
      <w:bookmarkStart w:id="11" w:name="_Toc184589752"/>
      <w:r w:rsidR="00544E86" w:rsidRPr="00B2306E">
        <w:t>Summary</w:t>
      </w:r>
      <w:bookmarkEnd w:id="11"/>
    </w:p>
    <w:p w14:paraId="5E9D66A4" w14:textId="25F5F29B" w:rsidR="001D3C2A" w:rsidRPr="00B2306E" w:rsidRDefault="001D3C2A" w:rsidP="006A0AC8">
      <w:pPr>
        <w:jc w:val="both"/>
        <w:rPr>
          <w:rFonts w:cs="Times New Roman"/>
          <w:szCs w:val="24"/>
        </w:rPr>
      </w:pPr>
      <w:r w:rsidRPr="00B2306E">
        <w:rPr>
          <w:rFonts w:cs="Times New Roman"/>
          <w:szCs w:val="24"/>
        </w:rPr>
        <w:t>This chapter presented a foundational overview of the English prepositional system by</w:t>
      </w:r>
      <w:r w:rsidR="00520C55" w:rsidRPr="00B2306E">
        <w:rPr>
          <w:rFonts w:cs="Times New Roman"/>
          <w:szCs w:val="24"/>
        </w:rPr>
        <w:t> </w:t>
      </w:r>
      <w:r w:rsidRPr="00B2306E">
        <w:rPr>
          <w:rFonts w:cs="Times New Roman"/>
          <w:szCs w:val="24"/>
        </w:rPr>
        <w:t>examining the form, syntax, and meaning of prepositions, as well as highlighting their key characteristics. Initially, we explored the structure and syntactic functions of prepositions. The</w:t>
      </w:r>
      <w:r w:rsidR="000414CD" w:rsidRPr="00B2306E">
        <w:rPr>
          <w:rFonts w:cs="Times New Roman"/>
          <w:szCs w:val="24"/>
        </w:rPr>
        <w:t> </w:t>
      </w:r>
      <w:r w:rsidRPr="00B2306E">
        <w:rPr>
          <w:rFonts w:cs="Times New Roman"/>
          <w:szCs w:val="24"/>
        </w:rPr>
        <w:t>chapter then delved into the distinctions between literal and metaphorical uses of</w:t>
      </w:r>
      <w:r w:rsidR="000414CD" w:rsidRPr="00B2306E">
        <w:rPr>
          <w:rFonts w:cs="Times New Roman"/>
          <w:szCs w:val="24"/>
        </w:rPr>
        <w:t> </w:t>
      </w:r>
      <w:r w:rsidRPr="00B2306E">
        <w:rPr>
          <w:rFonts w:cs="Times New Roman"/>
          <w:szCs w:val="24"/>
        </w:rPr>
        <w:t>prepositions, emphasizing how spatial relationships often serve as the basis for both concrete and abstract meanings.</w:t>
      </w:r>
    </w:p>
    <w:p w14:paraId="57778E86" w14:textId="1BD7DC9D" w:rsidR="001D3C2A" w:rsidRPr="00B2306E" w:rsidRDefault="001D3C2A" w:rsidP="006A0AC8">
      <w:pPr>
        <w:jc w:val="both"/>
        <w:rPr>
          <w:rFonts w:cs="Times New Roman"/>
          <w:szCs w:val="24"/>
        </w:rPr>
      </w:pPr>
      <w:r w:rsidRPr="00B2306E">
        <w:rPr>
          <w:rFonts w:cs="Times New Roman"/>
          <w:szCs w:val="24"/>
        </w:rPr>
        <w:t>Next, a comparative analysis of English and Czech prepositional systems was provided, with</w:t>
      </w:r>
      <w:r w:rsidR="00E0234A" w:rsidRPr="00B2306E">
        <w:rPr>
          <w:rFonts w:cs="Times New Roman"/>
          <w:szCs w:val="24"/>
        </w:rPr>
        <w:t> </w:t>
      </w:r>
      <w:r w:rsidRPr="00B2306E">
        <w:rPr>
          <w:rFonts w:cs="Times New Roman"/>
          <w:szCs w:val="24"/>
        </w:rPr>
        <w:t>Dušková’s English grammar as a primary reference. Differences were noted in how English typically specifies spatial and temporal relationships more precisely than Czech, and in</w:t>
      </w:r>
      <w:r w:rsidR="00E0234A" w:rsidRPr="00B2306E">
        <w:rPr>
          <w:rFonts w:cs="Times New Roman"/>
          <w:szCs w:val="24"/>
        </w:rPr>
        <w:t> </w:t>
      </w:r>
      <w:r w:rsidRPr="00B2306E">
        <w:rPr>
          <w:rFonts w:cs="Times New Roman"/>
          <w:szCs w:val="24"/>
        </w:rPr>
        <w:t>how the English system often depends on contextual or verb-driven meaning, while Czech utilizes grammatical cases to convey nuances. The chapter concluded by examining applications of spatial and temporal prepositions in both languages.</w:t>
      </w:r>
    </w:p>
    <w:p w14:paraId="20A38891" w14:textId="3948592C" w:rsidR="001D3C2A" w:rsidRPr="00B2306E" w:rsidRDefault="001D3C2A" w:rsidP="006A0AC8">
      <w:pPr>
        <w:jc w:val="both"/>
        <w:rPr>
          <w:rFonts w:cs="Times New Roman"/>
          <w:szCs w:val="24"/>
        </w:rPr>
      </w:pPr>
      <w:r w:rsidRPr="00B2306E">
        <w:rPr>
          <w:rFonts w:cs="Times New Roman"/>
          <w:szCs w:val="24"/>
        </w:rPr>
        <w:t xml:space="preserve">The following chapter will focus on seven selected English prepositions, </w:t>
      </w:r>
      <w:r w:rsidRPr="00B2306E">
        <w:rPr>
          <w:rFonts w:cs="Times New Roman"/>
          <w:i/>
          <w:iCs/>
          <w:szCs w:val="24"/>
        </w:rPr>
        <w:t>on</w:t>
      </w:r>
      <w:r w:rsidRPr="00B2306E">
        <w:rPr>
          <w:rFonts w:cs="Times New Roman"/>
          <w:szCs w:val="24"/>
        </w:rPr>
        <w:t>, </w:t>
      </w:r>
      <w:r w:rsidRPr="00B2306E">
        <w:rPr>
          <w:rFonts w:cs="Times New Roman"/>
          <w:i/>
          <w:iCs/>
          <w:szCs w:val="24"/>
        </w:rPr>
        <w:t>in</w:t>
      </w:r>
      <w:r w:rsidRPr="00B2306E">
        <w:rPr>
          <w:rFonts w:cs="Times New Roman"/>
          <w:szCs w:val="24"/>
        </w:rPr>
        <w:t>, </w:t>
      </w:r>
      <w:r w:rsidRPr="00B2306E">
        <w:rPr>
          <w:rFonts w:cs="Times New Roman"/>
          <w:i/>
          <w:iCs/>
          <w:szCs w:val="24"/>
        </w:rPr>
        <w:t>at</w:t>
      </w:r>
      <w:r w:rsidRPr="00B2306E">
        <w:rPr>
          <w:rFonts w:cs="Times New Roman"/>
          <w:szCs w:val="24"/>
        </w:rPr>
        <w:t>, </w:t>
      </w:r>
      <w:r w:rsidRPr="00B2306E">
        <w:rPr>
          <w:rFonts w:cs="Times New Roman"/>
          <w:i/>
          <w:iCs/>
          <w:szCs w:val="24"/>
        </w:rPr>
        <w:t>by</w:t>
      </w:r>
      <w:r w:rsidRPr="00B2306E">
        <w:rPr>
          <w:rFonts w:cs="Times New Roman"/>
          <w:szCs w:val="24"/>
        </w:rPr>
        <w:t>, </w:t>
      </w:r>
      <w:r w:rsidRPr="00B2306E">
        <w:rPr>
          <w:rFonts w:cs="Times New Roman"/>
          <w:i/>
          <w:iCs/>
          <w:szCs w:val="24"/>
        </w:rPr>
        <w:t>through</w:t>
      </w:r>
      <w:r w:rsidRPr="00B2306E">
        <w:rPr>
          <w:rFonts w:cs="Times New Roman"/>
          <w:szCs w:val="24"/>
        </w:rPr>
        <w:t>, </w:t>
      </w:r>
      <w:r w:rsidRPr="00B2306E">
        <w:rPr>
          <w:rFonts w:cs="Times New Roman"/>
          <w:i/>
          <w:iCs/>
          <w:szCs w:val="24"/>
        </w:rPr>
        <w:t>over</w:t>
      </w:r>
      <w:r w:rsidRPr="00B2306E">
        <w:rPr>
          <w:rFonts w:cs="Times New Roman"/>
          <w:szCs w:val="24"/>
        </w:rPr>
        <w:t>, and </w:t>
      </w:r>
      <w:r w:rsidRPr="00B2306E">
        <w:rPr>
          <w:rFonts w:cs="Times New Roman"/>
          <w:i/>
          <w:iCs/>
          <w:szCs w:val="24"/>
        </w:rPr>
        <w:t>from</w:t>
      </w:r>
      <w:r w:rsidRPr="00B2306E">
        <w:rPr>
          <w:rFonts w:cs="Times New Roman"/>
          <w:szCs w:val="24"/>
        </w:rPr>
        <w:t>, which are commonly used to express both spatial and</w:t>
      </w:r>
      <w:r w:rsidR="00E0234A" w:rsidRPr="00B2306E">
        <w:rPr>
          <w:rFonts w:cs="Times New Roman"/>
          <w:szCs w:val="24"/>
        </w:rPr>
        <w:t> </w:t>
      </w:r>
      <w:r w:rsidRPr="00B2306E">
        <w:rPr>
          <w:rFonts w:cs="Times New Roman"/>
          <w:szCs w:val="24"/>
        </w:rPr>
        <w:t>temporal relationships. Using Dušková’s model and insights from other grammar sources, I will analyze each preposition’s range of uses in spatial and temporal contexts and note relevant comparisons with Czech.</w:t>
      </w:r>
    </w:p>
    <w:p w14:paraId="76E9A8F3" w14:textId="77777777" w:rsidR="00F85064" w:rsidRPr="00B2306E" w:rsidRDefault="00F85064" w:rsidP="006A0AC8">
      <w:pPr>
        <w:jc w:val="both"/>
      </w:pPr>
    </w:p>
    <w:p w14:paraId="2F4EA078" w14:textId="77777777" w:rsidR="009705A5" w:rsidRPr="00B2306E" w:rsidRDefault="009705A5" w:rsidP="006A0AC8">
      <w:pPr>
        <w:jc w:val="both"/>
      </w:pPr>
    </w:p>
    <w:p w14:paraId="16FEB533" w14:textId="77777777" w:rsidR="009705A5" w:rsidRPr="00B2306E" w:rsidRDefault="009705A5" w:rsidP="006A0AC8">
      <w:pPr>
        <w:jc w:val="both"/>
      </w:pPr>
    </w:p>
    <w:p w14:paraId="2A3020FF" w14:textId="77777777" w:rsidR="009705A5" w:rsidRPr="00B2306E" w:rsidRDefault="009705A5" w:rsidP="006A0AC8">
      <w:pPr>
        <w:jc w:val="both"/>
      </w:pPr>
    </w:p>
    <w:p w14:paraId="1ED4FDA4" w14:textId="77777777" w:rsidR="009705A5" w:rsidRPr="00B2306E" w:rsidRDefault="009705A5" w:rsidP="006A0AC8">
      <w:pPr>
        <w:jc w:val="both"/>
      </w:pPr>
    </w:p>
    <w:p w14:paraId="75669E84" w14:textId="77777777" w:rsidR="000D1B17" w:rsidRPr="00B2306E" w:rsidRDefault="000D1B17" w:rsidP="000C6ED8">
      <w:pPr>
        <w:pStyle w:val="Nadpis1"/>
        <w:numPr>
          <w:ilvl w:val="0"/>
          <w:numId w:val="4"/>
        </w:numPr>
        <w:jc w:val="both"/>
      </w:pPr>
      <w:bookmarkStart w:id="12" w:name="_Toc184589753"/>
      <w:r w:rsidRPr="00B2306E">
        <w:lastRenderedPageBreak/>
        <w:t>SELECTED PREPOSITIONS OF SPACE AND TIME</w:t>
      </w:r>
      <w:bookmarkEnd w:id="12"/>
    </w:p>
    <w:p w14:paraId="7CDC2D54" w14:textId="0493D92A" w:rsidR="000D1B17" w:rsidRPr="00B2306E" w:rsidRDefault="000D1B17" w:rsidP="006A0AC8">
      <w:pPr>
        <w:pStyle w:val="nadpis2"/>
        <w:jc w:val="both"/>
      </w:pPr>
      <w:bookmarkStart w:id="13" w:name="_Toc184589754"/>
      <w:r w:rsidRPr="00B2306E">
        <w:t>I</w:t>
      </w:r>
      <w:r w:rsidR="00721B6A" w:rsidRPr="00B2306E">
        <w:t>ntroduction</w:t>
      </w:r>
      <w:bookmarkEnd w:id="13"/>
    </w:p>
    <w:p w14:paraId="25C3E7A1" w14:textId="3311B232" w:rsidR="000D1B17" w:rsidRPr="00B2306E" w:rsidRDefault="000D1B17" w:rsidP="006A0AC8">
      <w:pPr>
        <w:jc w:val="both"/>
        <w:rPr>
          <w:rFonts w:cs="Times New Roman"/>
          <w:szCs w:val="24"/>
        </w:rPr>
      </w:pPr>
      <w:r w:rsidRPr="00B2306E">
        <w:rPr>
          <w:rFonts w:cs="Times New Roman"/>
          <w:szCs w:val="24"/>
        </w:rPr>
        <w:t xml:space="preserve">In this chapter, I will explore the various uses of the polysemantic prepositions </w:t>
      </w:r>
      <w:r w:rsidRPr="00B2306E">
        <w:rPr>
          <w:rFonts w:cs="Times New Roman"/>
          <w:i/>
          <w:iCs/>
          <w:szCs w:val="24"/>
        </w:rPr>
        <w:t>in</w:t>
      </w:r>
      <w:r w:rsidRPr="00B2306E">
        <w:rPr>
          <w:rFonts w:cs="Times New Roman"/>
          <w:szCs w:val="24"/>
        </w:rPr>
        <w:t xml:space="preserve">, </w:t>
      </w:r>
      <w:r w:rsidRPr="00B2306E">
        <w:rPr>
          <w:rFonts w:cs="Times New Roman"/>
          <w:i/>
          <w:iCs/>
          <w:szCs w:val="24"/>
        </w:rPr>
        <w:t>on</w:t>
      </w:r>
      <w:r w:rsidRPr="00B2306E">
        <w:rPr>
          <w:rFonts w:cs="Times New Roman"/>
          <w:szCs w:val="24"/>
        </w:rPr>
        <w:t xml:space="preserve">, </w:t>
      </w:r>
      <w:r w:rsidRPr="00B2306E">
        <w:rPr>
          <w:rFonts w:cs="Times New Roman"/>
          <w:i/>
          <w:iCs/>
          <w:szCs w:val="24"/>
        </w:rPr>
        <w:t>at</w:t>
      </w:r>
      <w:r w:rsidRPr="00B2306E">
        <w:rPr>
          <w:rFonts w:cs="Times New Roman"/>
          <w:szCs w:val="24"/>
        </w:rPr>
        <w:t xml:space="preserve">, </w:t>
      </w:r>
      <w:r w:rsidRPr="00B2306E">
        <w:rPr>
          <w:rFonts w:cs="Times New Roman"/>
          <w:i/>
          <w:iCs/>
          <w:szCs w:val="24"/>
        </w:rPr>
        <w:t>by</w:t>
      </w:r>
      <w:r w:rsidRPr="00B2306E">
        <w:rPr>
          <w:rFonts w:cs="Times New Roman"/>
          <w:szCs w:val="24"/>
        </w:rPr>
        <w:t xml:space="preserve">, </w:t>
      </w:r>
      <w:r w:rsidRPr="00B2306E">
        <w:rPr>
          <w:rFonts w:cs="Times New Roman"/>
          <w:i/>
          <w:iCs/>
          <w:szCs w:val="24"/>
        </w:rPr>
        <w:t>from</w:t>
      </w:r>
      <w:r w:rsidRPr="00B2306E">
        <w:rPr>
          <w:rFonts w:cs="Times New Roman"/>
          <w:szCs w:val="24"/>
        </w:rPr>
        <w:t xml:space="preserve">, </w:t>
      </w:r>
      <w:r w:rsidRPr="00B2306E">
        <w:rPr>
          <w:rFonts w:cs="Times New Roman"/>
          <w:i/>
          <w:iCs/>
          <w:szCs w:val="24"/>
        </w:rPr>
        <w:t>through</w:t>
      </w:r>
      <w:r w:rsidRPr="00B2306E">
        <w:rPr>
          <w:rFonts w:cs="Times New Roman"/>
          <w:szCs w:val="24"/>
        </w:rPr>
        <w:t xml:space="preserve">, and </w:t>
      </w:r>
      <w:r w:rsidRPr="00B2306E">
        <w:rPr>
          <w:rFonts w:cs="Times New Roman"/>
          <w:i/>
          <w:iCs/>
          <w:szCs w:val="24"/>
        </w:rPr>
        <w:t>over</w:t>
      </w:r>
      <w:r w:rsidRPr="00B2306E">
        <w:rPr>
          <w:rFonts w:cs="Times New Roman"/>
          <w:szCs w:val="24"/>
        </w:rPr>
        <w:t>, along with their Czech counterparts. I will employ the terminology of</w:t>
      </w:r>
      <w:r w:rsidR="00D47D40" w:rsidRPr="00B2306E">
        <w:rPr>
          <w:rFonts w:cs="Times New Roman"/>
          <w:szCs w:val="24"/>
        </w:rPr>
        <w:t> </w:t>
      </w:r>
      <w:r w:rsidRPr="00B2306E">
        <w:rPr>
          <w:rFonts w:cs="Times New Roman"/>
          <w:i/>
          <w:iCs/>
          <w:szCs w:val="24"/>
        </w:rPr>
        <w:t>trajector</w:t>
      </w:r>
      <w:r w:rsidRPr="00B2306E">
        <w:rPr>
          <w:rFonts w:cs="Times New Roman"/>
          <w:szCs w:val="24"/>
        </w:rPr>
        <w:t xml:space="preserve"> and </w:t>
      </w:r>
      <w:r w:rsidRPr="00B2306E">
        <w:rPr>
          <w:rFonts w:cs="Times New Roman"/>
          <w:i/>
          <w:iCs/>
          <w:szCs w:val="24"/>
        </w:rPr>
        <w:t>landmark</w:t>
      </w:r>
      <w:r w:rsidRPr="00B2306E">
        <w:rPr>
          <w:rFonts w:cs="Times New Roman"/>
          <w:szCs w:val="24"/>
        </w:rPr>
        <w:t xml:space="preserve"> as used in the referenced literature (Huddleston and Pullum 2002, Lindstromberg 2010). The </w:t>
      </w:r>
      <w:r w:rsidRPr="00B2306E">
        <w:rPr>
          <w:rFonts w:cs="Times New Roman"/>
          <w:i/>
          <w:iCs/>
          <w:szCs w:val="24"/>
        </w:rPr>
        <w:t>trajector</w:t>
      </w:r>
      <w:r w:rsidRPr="00B2306E">
        <w:rPr>
          <w:rFonts w:cs="Times New Roman"/>
          <w:szCs w:val="24"/>
        </w:rPr>
        <w:t xml:space="preserve"> refers to the entity that is being located or moved in relation to another entity. The </w:t>
      </w:r>
      <w:r w:rsidRPr="00B2306E">
        <w:rPr>
          <w:rFonts w:cs="Times New Roman"/>
          <w:i/>
          <w:iCs/>
          <w:szCs w:val="24"/>
        </w:rPr>
        <w:t>landmark</w:t>
      </w:r>
      <w:r w:rsidRPr="00B2306E">
        <w:rPr>
          <w:rFonts w:cs="Times New Roman"/>
          <w:szCs w:val="24"/>
        </w:rPr>
        <w:t xml:space="preserve"> is the reference point or entity relative to which the trajector's position or motion is determined. For example, in the sentence: </w:t>
      </w:r>
      <w:r w:rsidRPr="00B2306E">
        <w:rPr>
          <w:rFonts w:cs="Times New Roman"/>
          <w:i/>
          <w:iCs/>
          <w:szCs w:val="24"/>
        </w:rPr>
        <w:t>The book is on the table,</w:t>
      </w:r>
      <w:r w:rsidRPr="00B2306E">
        <w:rPr>
          <w:rFonts w:cs="Times New Roman"/>
          <w:szCs w:val="24"/>
        </w:rPr>
        <w:t xml:space="preserve"> the</w:t>
      </w:r>
      <w:r w:rsidR="00D47D40" w:rsidRPr="00B2306E">
        <w:rPr>
          <w:rFonts w:cs="Times New Roman"/>
          <w:szCs w:val="24"/>
        </w:rPr>
        <w:t> </w:t>
      </w:r>
      <w:r w:rsidRPr="00B2306E">
        <w:rPr>
          <w:rFonts w:cs="Times New Roman"/>
          <w:i/>
          <w:iCs/>
          <w:szCs w:val="24"/>
        </w:rPr>
        <w:t>book</w:t>
      </w:r>
      <w:r w:rsidRPr="00B2306E">
        <w:rPr>
          <w:rFonts w:cs="Times New Roman"/>
          <w:szCs w:val="24"/>
        </w:rPr>
        <w:t xml:space="preserve"> is the trajector, and the </w:t>
      </w:r>
      <w:r w:rsidRPr="00B2306E">
        <w:rPr>
          <w:rFonts w:cs="Times New Roman"/>
          <w:i/>
          <w:iCs/>
          <w:szCs w:val="24"/>
        </w:rPr>
        <w:t>table</w:t>
      </w:r>
      <w:r w:rsidRPr="00B2306E">
        <w:rPr>
          <w:rFonts w:cs="Times New Roman"/>
          <w:szCs w:val="24"/>
        </w:rPr>
        <w:t xml:space="preserve"> is the landmark. This terminology allows for a precise description of the relationships encoded by prepositions, which will be a central focus of</w:t>
      </w:r>
      <w:r w:rsidR="00D47D40" w:rsidRPr="00B2306E">
        <w:rPr>
          <w:rFonts w:cs="Times New Roman"/>
          <w:szCs w:val="24"/>
        </w:rPr>
        <w:t> </w:t>
      </w:r>
      <w:r w:rsidRPr="00B2306E">
        <w:rPr>
          <w:rFonts w:cs="Times New Roman"/>
          <w:szCs w:val="24"/>
        </w:rPr>
        <w:t>the</w:t>
      </w:r>
      <w:r w:rsidR="00D47D40" w:rsidRPr="00B2306E">
        <w:rPr>
          <w:rFonts w:cs="Times New Roman"/>
          <w:szCs w:val="24"/>
        </w:rPr>
        <w:t> </w:t>
      </w:r>
      <w:r w:rsidRPr="00B2306E">
        <w:rPr>
          <w:rFonts w:cs="Times New Roman"/>
          <w:szCs w:val="24"/>
        </w:rPr>
        <w:t>discussion in this chapter.</w:t>
      </w:r>
    </w:p>
    <w:p w14:paraId="6799C58E" w14:textId="54921DA0" w:rsidR="000D1B17" w:rsidRPr="00B2306E" w:rsidRDefault="000D1B17" w:rsidP="006A0AC8">
      <w:pPr>
        <w:pStyle w:val="nadpis2"/>
        <w:jc w:val="both"/>
      </w:pPr>
      <w:bookmarkStart w:id="14" w:name="_Toc184589755"/>
      <w:r w:rsidRPr="00B2306E">
        <w:rPr>
          <w:i/>
          <w:iCs/>
        </w:rPr>
        <w:t>I</w:t>
      </w:r>
      <w:r w:rsidR="006A16F2" w:rsidRPr="00B2306E">
        <w:rPr>
          <w:i/>
          <w:iCs/>
        </w:rPr>
        <w:t>n</w:t>
      </w:r>
      <w:r w:rsidR="006A16F2" w:rsidRPr="00B2306E">
        <w:t xml:space="preserve"> as a Spatial Preposition</w:t>
      </w:r>
      <w:bookmarkEnd w:id="14"/>
    </w:p>
    <w:p w14:paraId="596AB58F" w14:textId="2EB8A683" w:rsidR="00662436" w:rsidRPr="00B2306E" w:rsidRDefault="000D1B17" w:rsidP="006A0AC8">
      <w:pPr>
        <w:jc w:val="both"/>
        <w:rPr>
          <w:rFonts w:cs="Times New Roman"/>
          <w:szCs w:val="24"/>
        </w:rPr>
      </w:pPr>
      <w:r w:rsidRPr="00B2306E">
        <w:rPr>
          <w:rFonts w:cs="Times New Roman"/>
          <w:szCs w:val="24"/>
        </w:rPr>
        <w:t xml:space="preserve">The spatial meaning of </w:t>
      </w:r>
      <w:r w:rsidRPr="00B2306E">
        <w:rPr>
          <w:rFonts w:cs="Times New Roman"/>
          <w:i/>
          <w:iCs/>
          <w:szCs w:val="24"/>
        </w:rPr>
        <w:t>in</w:t>
      </w:r>
      <w:r w:rsidRPr="00B2306E">
        <w:rPr>
          <w:rFonts w:cs="Times New Roman"/>
          <w:szCs w:val="24"/>
        </w:rPr>
        <w:t xml:space="preserve"> can be both static and dynamic. As Huddleston and Pullum (2002, 649) state, it “prototypically denotes a relation in which the trajector is a physical object completely contained within a clearly bounded landmark (e.g. </w:t>
      </w:r>
      <w:r w:rsidRPr="00B2306E">
        <w:rPr>
          <w:rFonts w:cs="Times New Roman"/>
          <w:i/>
          <w:iCs/>
          <w:szCs w:val="24"/>
        </w:rPr>
        <w:t>the man in the study</w:t>
      </w:r>
      <w:r w:rsidRPr="00B2306E">
        <w:rPr>
          <w:rFonts w:cs="Times New Roman"/>
          <w:szCs w:val="24"/>
        </w:rPr>
        <w:t xml:space="preserve">)”. However, this notion of containment may sometimes apply only loosely. For example, in </w:t>
      </w:r>
      <w:r w:rsidRPr="00B2306E">
        <w:rPr>
          <w:rFonts w:cs="Times New Roman"/>
          <w:i/>
          <w:iCs/>
          <w:szCs w:val="24"/>
        </w:rPr>
        <w:t>the flowers in</w:t>
      </w:r>
      <w:r w:rsidR="00EE1A7F" w:rsidRPr="00B2306E">
        <w:rPr>
          <w:rFonts w:cs="Times New Roman"/>
          <w:i/>
          <w:iCs/>
          <w:szCs w:val="24"/>
        </w:rPr>
        <w:t> </w:t>
      </w:r>
      <w:r w:rsidRPr="00B2306E">
        <w:rPr>
          <w:rFonts w:cs="Times New Roman"/>
          <w:i/>
          <w:iCs/>
          <w:szCs w:val="24"/>
        </w:rPr>
        <w:t>the</w:t>
      </w:r>
      <w:r w:rsidR="00EE1A7F" w:rsidRPr="00B2306E">
        <w:rPr>
          <w:rFonts w:cs="Times New Roman"/>
          <w:i/>
          <w:iCs/>
          <w:szCs w:val="24"/>
        </w:rPr>
        <w:t> </w:t>
      </w:r>
      <w:r w:rsidRPr="00B2306E">
        <w:rPr>
          <w:rFonts w:cs="Times New Roman"/>
          <w:i/>
          <w:iCs/>
          <w:szCs w:val="24"/>
        </w:rPr>
        <w:t>vase</w:t>
      </w:r>
      <w:r w:rsidRPr="00B2306E">
        <w:rPr>
          <w:rFonts w:cs="Times New Roman"/>
          <w:szCs w:val="24"/>
        </w:rPr>
        <w:t xml:space="preserve">, the physical object is only partially contained. In other cases, the landmark may lack clear boundaries, as seen in </w:t>
      </w:r>
      <w:r w:rsidRPr="00B2306E">
        <w:rPr>
          <w:rFonts w:cs="Times New Roman"/>
          <w:i/>
          <w:iCs/>
          <w:szCs w:val="24"/>
        </w:rPr>
        <w:t>the chair in the corner</w:t>
      </w:r>
      <w:r w:rsidRPr="00B2306E">
        <w:rPr>
          <w:rFonts w:cs="Times New Roman"/>
          <w:szCs w:val="24"/>
        </w:rPr>
        <w:t>.</w:t>
      </w:r>
    </w:p>
    <w:p w14:paraId="113CD006" w14:textId="686A8484" w:rsidR="000D1B17" w:rsidRPr="00B2306E" w:rsidRDefault="000D1B17" w:rsidP="006A0AC8">
      <w:pPr>
        <w:jc w:val="both"/>
        <w:rPr>
          <w:rFonts w:cs="Times New Roman"/>
          <w:szCs w:val="24"/>
        </w:rPr>
      </w:pPr>
      <w:r w:rsidRPr="00B2306E">
        <w:rPr>
          <w:rFonts w:cs="Times New Roman"/>
          <w:i/>
          <w:iCs/>
          <w:szCs w:val="24"/>
        </w:rPr>
        <w:t>In</w:t>
      </w:r>
      <w:r w:rsidRPr="00B2306E">
        <w:rPr>
          <w:rFonts w:cs="Times New Roman"/>
          <w:szCs w:val="24"/>
        </w:rPr>
        <w:t xml:space="preserve"> is seen as dynamic in contexts where a subject is enclosed by a landmark following movement (e.g. </w:t>
      </w:r>
      <w:r w:rsidRPr="00B2306E">
        <w:rPr>
          <w:rFonts w:cs="Times New Roman"/>
          <w:i/>
          <w:iCs/>
          <w:szCs w:val="24"/>
        </w:rPr>
        <w:t>get in the car</w:t>
      </w:r>
      <w:r w:rsidRPr="00B2306E">
        <w:rPr>
          <w:rFonts w:cs="Times New Roman"/>
          <w:szCs w:val="24"/>
        </w:rPr>
        <w:t xml:space="preserve">) (Lindstromberg 2010, 32). </w:t>
      </w:r>
    </w:p>
    <w:p w14:paraId="65053E2F" w14:textId="77777777" w:rsidR="000D1B17" w:rsidRPr="00B2306E" w:rsidRDefault="000D1B17" w:rsidP="006A0AC8">
      <w:pPr>
        <w:jc w:val="both"/>
        <w:rPr>
          <w:rFonts w:cs="Times New Roman"/>
          <w:szCs w:val="24"/>
        </w:rPr>
      </w:pPr>
      <w:r w:rsidRPr="00B2306E">
        <w:rPr>
          <w:rFonts w:cs="Times New Roman"/>
          <w:szCs w:val="24"/>
        </w:rPr>
        <w:t xml:space="preserve">When expressing a static meaning, </w:t>
      </w:r>
      <w:r w:rsidRPr="00B2306E">
        <w:rPr>
          <w:rFonts w:cs="Times New Roman"/>
          <w:i/>
          <w:iCs/>
          <w:szCs w:val="24"/>
        </w:rPr>
        <w:t>in</w:t>
      </w:r>
      <w:r w:rsidRPr="00B2306E">
        <w:rPr>
          <w:rFonts w:cs="Times New Roman"/>
          <w:szCs w:val="24"/>
        </w:rPr>
        <w:t xml:space="preserve"> corresponds to the Czech </w:t>
      </w:r>
      <w:r w:rsidRPr="00B2306E">
        <w:rPr>
          <w:rFonts w:cs="Times New Roman"/>
          <w:i/>
          <w:iCs/>
          <w:szCs w:val="24"/>
        </w:rPr>
        <w:t>v</w:t>
      </w:r>
      <w:r w:rsidRPr="00B2306E">
        <w:rPr>
          <w:rFonts w:cs="Times New Roman"/>
          <w:szCs w:val="24"/>
        </w:rPr>
        <w:t xml:space="preserve">. In dynamic contexts, Czech uses </w:t>
      </w:r>
      <w:r w:rsidRPr="00B2306E">
        <w:rPr>
          <w:rFonts w:cs="Times New Roman"/>
          <w:i/>
          <w:iCs/>
          <w:szCs w:val="24"/>
        </w:rPr>
        <w:t>do</w:t>
      </w:r>
      <w:r w:rsidRPr="00B2306E">
        <w:rPr>
          <w:rFonts w:cs="Times New Roman"/>
          <w:szCs w:val="24"/>
        </w:rPr>
        <w:t xml:space="preserve">, answering the question </w:t>
      </w:r>
      <w:r w:rsidRPr="00B2306E">
        <w:rPr>
          <w:rFonts w:cs="Times New Roman"/>
          <w:i/>
          <w:iCs/>
          <w:szCs w:val="24"/>
        </w:rPr>
        <w:t>where to</w:t>
      </w:r>
      <w:r w:rsidRPr="00B2306E">
        <w:rPr>
          <w:rFonts w:cs="Times New Roman"/>
          <w:szCs w:val="24"/>
        </w:rPr>
        <w:t xml:space="preserve">? (Dušková 2012, 275). </w:t>
      </w:r>
    </w:p>
    <w:p w14:paraId="152F8045" w14:textId="4C649161" w:rsidR="000D1B17" w:rsidRPr="00B2306E" w:rsidRDefault="000D1B17" w:rsidP="006A0AC8">
      <w:pPr>
        <w:pStyle w:val="nadpis2"/>
        <w:jc w:val="both"/>
      </w:pPr>
      <w:bookmarkStart w:id="15" w:name="_Toc184589756"/>
      <w:r w:rsidRPr="00B2306E">
        <w:rPr>
          <w:i/>
          <w:iCs/>
        </w:rPr>
        <w:t>I</w:t>
      </w:r>
      <w:r w:rsidR="006844D2" w:rsidRPr="00B2306E">
        <w:rPr>
          <w:i/>
          <w:iCs/>
        </w:rPr>
        <w:t xml:space="preserve">n </w:t>
      </w:r>
      <w:r w:rsidR="006844D2" w:rsidRPr="00B2306E">
        <w:t>as a Temporal Preposition</w:t>
      </w:r>
      <w:bookmarkEnd w:id="15"/>
    </w:p>
    <w:p w14:paraId="5A589FD2" w14:textId="2D511F16" w:rsidR="000D1B17" w:rsidRPr="00B2306E" w:rsidRDefault="000D1B17" w:rsidP="006A0AC8">
      <w:pPr>
        <w:jc w:val="both"/>
        <w:rPr>
          <w:rFonts w:cs="Times New Roman"/>
          <w:szCs w:val="24"/>
        </w:rPr>
      </w:pPr>
      <w:r w:rsidRPr="00B2306E">
        <w:rPr>
          <w:rFonts w:cs="Times New Roman"/>
          <w:i/>
          <w:iCs/>
          <w:szCs w:val="24"/>
        </w:rPr>
        <w:t>In</w:t>
      </w:r>
      <w:r w:rsidRPr="00B2306E">
        <w:rPr>
          <w:rFonts w:cs="Times New Roman"/>
          <w:szCs w:val="24"/>
        </w:rPr>
        <w:t xml:space="preserve"> is commonly used to refer to periods of time. According to Lindstromberg, the time represented by </w:t>
      </w:r>
      <w:r w:rsidRPr="00B2306E">
        <w:rPr>
          <w:rFonts w:cs="Times New Roman"/>
          <w:i/>
          <w:iCs/>
          <w:szCs w:val="24"/>
        </w:rPr>
        <w:t>in</w:t>
      </w:r>
      <w:r w:rsidRPr="00B2306E">
        <w:rPr>
          <w:rFonts w:cs="Times New Roman"/>
          <w:szCs w:val="24"/>
        </w:rPr>
        <w:t xml:space="preserve"> is typically long enough for us to imagine it as a time frame in which something can exist or occur (2010, 77).  Additionally,</w:t>
      </w:r>
      <w:r w:rsidRPr="00B2306E">
        <w:rPr>
          <w:rFonts w:cs="Times New Roman"/>
          <w:i/>
          <w:iCs/>
          <w:szCs w:val="24"/>
        </w:rPr>
        <w:t xml:space="preserve"> in</w:t>
      </w:r>
      <w:r w:rsidRPr="00B2306E">
        <w:rPr>
          <w:rFonts w:cs="Times New Roman"/>
          <w:szCs w:val="24"/>
        </w:rPr>
        <w:t xml:space="preserve"> is used to indicate that an activity will occur within or at the end of a specified time frame, as in </w:t>
      </w:r>
      <w:r w:rsidRPr="00B2306E">
        <w:rPr>
          <w:rFonts w:cs="Times New Roman"/>
          <w:i/>
          <w:iCs/>
          <w:szCs w:val="24"/>
        </w:rPr>
        <w:t>do something in</w:t>
      </w:r>
      <w:r w:rsidR="00646D18">
        <w:rPr>
          <w:rFonts w:cs="Times New Roman"/>
          <w:i/>
          <w:iCs/>
          <w:szCs w:val="24"/>
        </w:rPr>
        <w:t> </w:t>
      </w:r>
      <w:r w:rsidRPr="00B2306E">
        <w:rPr>
          <w:rFonts w:cs="Times New Roman"/>
          <w:i/>
          <w:iCs/>
          <w:szCs w:val="24"/>
        </w:rPr>
        <w:t>x</w:t>
      </w:r>
      <w:r w:rsidR="00080DC4" w:rsidRPr="00B2306E">
        <w:rPr>
          <w:rFonts w:cs="Times New Roman"/>
          <w:i/>
          <w:iCs/>
          <w:szCs w:val="24"/>
        </w:rPr>
        <w:t> </w:t>
      </w:r>
      <w:r w:rsidRPr="00B2306E">
        <w:rPr>
          <w:rFonts w:cs="Times New Roman"/>
          <w:i/>
          <w:iCs/>
          <w:szCs w:val="24"/>
        </w:rPr>
        <w:t>seconds/minutes/hours.</w:t>
      </w:r>
      <w:r w:rsidRPr="00B2306E">
        <w:rPr>
          <w:rFonts w:cs="Times New Roman"/>
          <w:szCs w:val="24"/>
        </w:rPr>
        <w:t xml:space="preserve"> This usage can also convey that the activity will take place after </w:t>
      </w:r>
      <w:r w:rsidRPr="00B2306E">
        <w:rPr>
          <w:rFonts w:cs="Times New Roman"/>
          <w:szCs w:val="24"/>
        </w:rPr>
        <w:lastRenderedPageBreak/>
        <w:t>the</w:t>
      </w:r>
      <w:r w:rsidR="00080DC4" w:rsidRPr="00B2306E">
        <w:rPr>
          <w:rFonts w:cs="Times New Roman"/>
          <w:szCs w:val="24"/>
        </w:rPr>
        <w:t> </w:t>
      </w:r>
      <w:r w:rsidRPr="00B2306E">
        <w:rPr>
          <w:rFonts w:cs="Times New Roman"/>
          <w:szCs w:val="24"/>
        </w:rPr>
        <w:t xml:space="preserve">time frame elapses, as in the request: </w:t>
      </w:r>
      <w:r w:rsidRPr="00B2306E">
        <w:rPr>
          <w:rFonts w:cs="Times New Roman"/>
          <w:i/>
          <w:iCs/>
          <w:szCs w:val="24"/>
        </w:rPr>
        <w:t>Call me back in half an hour,</w:t>
      </w:r>
      <w:r w:rsidRPr="00B2306E">
        <w:rPr>
          <w:rFonts w:cs="Times New Roman"/>
          <w:szCs w:val="24"/>
        </w:rPr>
        <w:t xml:space="preserve"> meaning not before thirty minutes pass. Lindstromberg characterizes this usage as more idiomatic (79).</w:t>
      </w:r>
    </w:p>
    <w:p w14:paraId="14F82371" w14:textId="77777777" w:rsidR="000D1B17" w:rsidRPr="00B2306E" w:rsidRDefault="000D1B17" w:rsidP="006A0AC8">
      <w:pPr>
        <w:pStyle w:val="Titulek"/>
        <w:spacing w:line="360" w:lineRule="auto"/>
        <w:jc w:val="both"/>
        <w:rPr>
          <w:rFonts w:ascii="Times New Roman" w:hAnsi="Times New Roman" w:cs="Times New Roman"/>
          <w:i w:val="0"/>
          <w:iCs w:val="0"/>
          <w:color w:val="auto"/>
          <w:sz w:val="24"/>
          <w:szCs w:val="24"/>
          <w:lang w:val="en-GB"/>
        </w:rPr>
      </w:pPr>
      <w:bookmarkStart w:id="16" w:name="_Ref182941278"/>
      <w:r w:rsidRPr="00B2306E">
        <w:rPr>
          <w:rFonts w:ascii="Times New Roman" w:hAnsi="Times New Roman" w:cs="Times New Roman"/>
          <w:i w:val="0"/>
          <w:iCs w:val="0"/>
          <w:color w:val="auto"/>
          <w:sz w:val="24"/>
          <w:szCs w:val="24"/>
          <w:lang w:val="en-GB"/>
        </w:rPr>
        <w:t xml:space="preserve">When discussing a period of time with a defined beginning and end, </w:t>
      </w:r>
      <w:r w:rsidRPr="00B2306E">
        <w:rPr>
          <w:rFonts w:ascii="Times New Roman" w:hAnsi="Times New Roman" w:cs="Times New Roman"/>
          <w:color w:val="auto"/>
          <w:sz w:val="24"/>
          <w:szCs w:val="24"/>
          <w:lang w:val="en-GB"/>
        </w:rPr>
        <w:t>in</w:t>
      </w:r>
      <w:r w:rsidRPr="00B2306E">
        <w:rPr>
          <w:rFonts w:ascii="Times New Roman" w:hAnsi="Times New Roman" w:cs="Times New Roman"/>
          <w:i w:val="0"/>
          <w:iCs w:val="0"/>
          <w:color w:val="auto"/>
          <w:sz w:val="24"/>
          <w:szCs w:val="24"/>
          <w:lang w:val="en-GB"/>
        </w:rPr>
        <w:t xml:space="preserve"> would typically be translated into Czech as </w:t>
      </w:r>
      <w:r w:rsidRPr="00B2306E">
        <w:rPr>
          <w:rFonts w:ascii="Times New Roman" w:hAnsi="Times New Roman" w:cs="Times New Roman"/>
          <w:color w:val="auto"/>
          <w:sz w:val="24"/>
          <w:szCs w:val="24"/>
          <w:lang w:val="en-GB"/>
        </w:rPr>
        <w:t>v</w:t>
      </w:r>
      <w:r w:rsidRPr="00B2306E">
        <w:rPr>
          <w:rFonts w:ascii="Times New Roman" w:hAnsi="Times New Roman" w:cs="Times New Roman"/>
          <w:i w:val="0"/>
          <w:iCs w:val="0"/>
          <w:color w:val="auto"/>
          <w:sz w:val="24"/>
          <w:szCs w:val="24"/>
          <w:lang w:val="en-GB"/>
        </w:rPr>
        <w:t xml:space="preserve">, as in </w:t>
      </w:r>
      <w:r w:rsidRPr="00B2306E">
        <w:rPr>
          <w:rFonts w:ascii="Times New Roman" w:hAnsi="Times New Roman" w:cs="Times New Roman"/>
          <w:color w:val="auto"/>
          <w:sz w:val="24"/>
          <w:szCs w:val="24"/>
          <w:lang w:val="en-GB"/>
        </w:rPr>
        <w:t>in the 20th century</w:t>
      </w:r>
      <w:r w:rsidRPr="00B2306E">
        <w:rPr>
          <w:rFonts w:ascii="Times New Roman" w:hAnsi="Times New Roman" w:cs="Times New Roman"/>
          <w:i w:val="0"/>
          <w:iCs w:val="0"/>
          <w:color w:val="auto"/>
          <w:sz w:val="24"/>
          <w:szCs w:val="24"/>
          <w:lang w:val="en-GB"/>
        </w:rPr>
        <w:t xml:space="preserve">. However, when referring to a time span without a fixed starting and ending point on a timeline, Czech employs </w:t>
      </w:r>
      <w:r w:rsidRPr="00B2306E">
        <w:rPr>
          <w:rFonts w:ascii="Times New Roman" w:hAnsi="Times New Roman" w:cs="Times New Roman"/>
          <w:color w:val="auto"/>
          <w:sz w:val="24"/>
          <w:szCs w:val="24"/>
          <w:lang w:val="en-GB"/>
        </w:rPr>
        <w:t>za</w:t>
      </w:r>
      <w:r w:rsidRPr="00B2306E">
        <w:rPr>
          <w:rFonts w:ascii="Times New Roman" w:hAnsi="Times New Roman" w:cs="Times New Roman"/>
          <w:i w:val="0"/>
          <w:iCs w:val="0"/>
          <w:color w:val="auto"/>
          <w:sz w:val="24"/>
          <w:szCs w:val="24"/>
          <w:lang w:val="en-GB"/>
        </w:rPr>
        <w:t>, as illustrated in:</w:t>
      </w:r>
    </w:p>
    <w:p w14:paraId="0E746BF6" w14:textId="56AF01E1" w:rsidR="000D1B17" w:rsidRPr="00B2306E" w:rsidRDefault="000D1B17" w:rsidP="006A0AC8">
      <w:pPr>
        <w:pStyle w:val="Titulek"/>
        <w:spacing w:line="360" w:lineRule="auto"/>
        <w:jc w:val="both"/>
        <w:rPr>
          <w:rFonts w:ascii="Times New Roman" w:hAnsi="Times New Roman" w:cs="Times New Roman"/>
          <w:color w:val="auto"/>
          <w:sz w:val="24"/>
          <w:szCs w:val="24"/>
          <w:lang w:val="en-GB"/>
        </w:rPr>
      </w:pPr>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fldChar w:fldCharType="begin"/>
      </w:r>
      <w:r w:rsidRPr="00B2306E">
        <w:rPr>
          <w:rFonts w:ascii="Times New Roman" w:hAnsi="Times New Roman" w:cs="Times New Roman"/>
          <w:i w:val="0"/>
          <w:iCs w:val="0"/>
          <w:color w:val="auto"/>
          <w:sz w:val="24"/>
          <w:szCs w:val="24"/>
          <w:lang w:val="en-GB"/>
        </w:rPr>
        <w:instrText xml:space="preserve"> SEQ ( \* ARABIC </w:instrText>
      </w:r>
      <w:r w:rsidRPr="00B2306E">
        <w:rPr>
          <w:rFonts w:ascii="Times New Roman" w:hAnsi="Times New Roman" w:cs="Times New Roman"/>
          <w:i w:val="0"/>
          <w:iCs w:val="0"/>
          <w:color w:val="auto"/>
          <w:sz w:val="24"/>
          <w:szCs w:val="24"/>
          <w:lang w:val="en-GB"/>
        </w:rPr>
        <w:fldChar w:fldCharType="separate"/>
      </w:r>
      <w:r w:rsidR="00976793">
        <w:rPr>
          <w:rFonts w:ascii="Times New Roman" w:hAnsi="Times New Roman" w:cs="Times New Roman"/>
          <w:i w:val="0"/>
          <w:iCs w:val="0"/>
          <w:noProof/>
          <w:color w:val="auto"/>
          <w:sz w:val="24"/>
          <w:szCs w:val="24"/>
          <w:lang w:val="en-GB"/>
        </w:rPr>
        <w:t>7</w:t>
      </w:r>
      <w:r w:rsidRPr="00B2306E">
        <w:rPr>
          <w:rFonts w:ascii="Times New Roman" w:hAnsi="Times New Roman" w:cs="Times New Roman"/>
          <w:i w:val="0"/>
          <w:iCs w:val="0"/>
          <w:color w:val="auto"/>
          <w:sz w:val="24"/>
          <w:szCs w:val="24"/>
          <w:lang w:val="en-GB"/>
        </w:rPr>
        <w:fldChar w:fldCharType="end"/>
      </w:r>
      <w:bookmarkEnd w:id="16"/>
      <w:r w:rsidRPr="00B2306E">
        <w:rPr>
          <w:rFonts w:ascii="Times New Roman" w:hAnsi="Times New Roman" w:cs="Times New Roman"/>
          <w:i w:val="0"/>
          <w:iCs w:val="0"/>
          <w:color w:val="auto"/>
          <w:sz w:val="24"/>
          <w:szCs w:val="24"/>
          <w:lang w:val="en-GB"/>
        </w:rPr>
        <w:t xml:space="preserve">) </w:t>
      </w:r>
      <w:r w:rsidRPr="00B2306E">
        <w:rPr>
          <w:rFonts w:ascii="Times New Roman" w:hAnsi="Times New Roman" w:cs="Times New Roman"/>
          <w:color w:val="auto"/>
          <w:sz w:val="24"/>
          <w:szCs w:val="24"/>
          <w:lang w:val="en-GB"/>
        </w:rPr>
        <w:t>Can a foreign language be learned in six weeks?</w:t>
      </w:r>
    </w:p>
    <w:p w14:paraId="235E81E7" w14:textId="5B8E4AB5" w:rsidR="000D1B17" w:rsidRPr="00B2306E" w:rsidRDefault="000D1B17" w:rsidP="006A0AC8">
      <w:pPr>
        <w:pStyle w:val="Titulek"/>
        <w:spacing w:line="360" w:lineRule="auto"/>
        <w:jc w:val="both"/>
        <w:rPr>
          <w:rFonts w:ascii="Times New Roman" w:hAnsi="Times New Roman" w:cs="Times New Roman"/>
          <w:color w:val="auto"/>
          <w:sz w:val="24"/>
          <w:szCs w:val="24"/>
          <w:lang w:val="en-GB"/>
        </w:rPr>
      </w:pPr>
      <w:r w:rsidRPr="00B2306E">
        <w:rPr>
          <w:rFonts w:ascii="Times New Roman" w:hAnsi="Times New Roman" w:cs="Times New Roman"/>
          <w:i w:val="0"/>
          <w:iCs w:val="0"/>
          <w:color w:val="auto"/>
          <w:sz w:val="24"/>
          <w:szCs w:val="24"/>
          <w:lang w:val="en-GB"/>
        </w:rPr>
        <w:t xml:space="preserve">In this example, the prepositional phrase </w:t>
      </w:r>
      <w:r w:rsidRPr="00B2306E">
        <w:rPr>
          <w:rFonts w:ascii="Times New Roman" w:hAnsi="Times New Roman" w:cs="Times New Roman"/>
          <w:color w:val="auto"/>
          <w:sz w:val="24"/>
          <w:szCs w:val="24"/>
          <w:lang w:val="en-GB"/>
        </w:rPr>
        <w:t>in six weeks</w:t>
      </w:r>
      <w:r w:rsidRPr="00B2306E">
        <w:rPr>
          <w:rFonts w:ascii="Times New Roman" w:hAnsi="Times New Roman" w:cs="Times New Roman"/>
          <w:i w:val="0"/>
          <w:iCs w:val="0"/>
          <w:color w:val="auto"/>
          <w:sz w:val="24"/>
          <w:szCs w:val="24"/>
          <w:lang w:val="en-GB"/>
        </w:rPr>
        <w:t xml:space="preserve"> would be translated as </w:t>
      </w:r>
      <w:r w:rsidRPr="00B2306E">
        <w:rPr>
          <w:rFonts w:ascii="Times New Roman" w:hAnsi="Times New Roman" w:cs="Times New Roman"/>
          <w:color w:val="auto"/>
          <w:sz w:val="24"/>
          <w:szCs w:val="24"/>
          <w:lang w:val="en-GB"/>
        </w:rPr>
        <w:t>za šest týdnů</w:t>
      </w:r>
      <w:r w:rsidRPr="00B2306E">
        <w:rPr>
          <w:rFonts w:ascii="Times New Roman" w:hAnsi="Times New Roman" w:cs="Times New Roman"/>
          <w:i w:val="0"/>
          <w:iCs w:val="0"/>
          <w:color w:val="auto"/>
          <w:sz w:val="24"/>
          <w:szCs w:val="24"/>
          <w:lang w:val="en-GB"/>
        </w:rPr>
        <w:t xml:space="preserve"> in</w:t>
      </w:r>
      <w:r w:rsidR="00080DC4" w:rsidRPr="00B2306E">
        <w:rPr>
          <w:rFonts w:ascii="Times New Roman" w:hAnsi="Times New Roman" w:cs="Times New Roman"/>
          <w:i w:val="0"/>
          <w:iCs w:val="0"/>
          <w:color w:val="auto"/>
          <w:sz w:val="24"/>
          <w:szCs w:val="24"/>
          <w:lang w:val="en-GB"/>
        </w:rPr>
        <w:t> </w:t>
      </w:r>
      <w:r w:rsidRPr="00B2306E">
        <w:rPr>
          <w:rFonts w:ascii="Times New Roman" w:hAnsi="Times New Roman" w:cs="Times New Roman"/>
          <w:i w:val="0"/>
          <w:iCs w:val="0"/>
          <w:color w:val="auto"/>
          <w:sz w:val="24"/>
          <w:szCs w:val="24"/>
          <w:lang w:val="en-GB"/>
        </w:rPr>
        <w:t xml:space="preserve">Czech (Dušková 2009, sec. 9.32.1). </w:t>
      </w:r>
    </w:p>
    <w:p w14:paraId="7BAA43F8" w14:textId="52B6423B" w:rsidR="000D1B17" w:rsidRPr="00B2306E" w:rsidRDefault="000D1B17" w:rsidP="006A0AC8">
      <w:pPr>
        <w:pStyle w:val="nadpis2"/>
        <w:jc w:val="both"/>
      </w:pPr>
      <w:bookmarkStart w:id="17" w:name="_Toc184589757"/>
      <w:r w:rsidRPr="00B2306E">
        <w:rPr>
          <w:i/>
          <w:iCs/>
        </w:rPr>
        <w:t>A</w:t>
      </w:r>
      <w:r w:rsidR="002826F3" w:rsidRPr="00B2306E">
        <w:rPr>
          <w:i/>
          <w:iCs/>
        </w:rPr>
        <w:t xml:space="preserve">t </w:t>
      </w:r>
      <w:r w:rsidR="002826F3" w:rsidRPr="00B2306E">
        <w:t>as a Spatial Preposition</w:t>
      </w:r>
      <w:bookmarkEnd w:id="17"/>
    </w:p>
    <w:p w14:paraId="4DFE851E" w14:textId="48F7E60C" w:rsidR="000D1B17" w:rsidRPr="00B2306E" w:rsidRDefault="000D1B17" w:rsidP="006A0AC8">
      <w:pPr>
        <w:jc w:val="both"/>
        <w:rPr>
          <w:rFonts w:cs="Times New Roman"/>
          <w:szCs w:val="24"/>
        </w:rPr>
      </w:pPr>
      <w:r w:rsidRPr="00B2306E">
        <w:rPr>
          <w:rFonts w:cs="Times New Roman"/>
          <w:szCs w:val="24"/>
        </w:rPr>
        <w:t xml:space="preserve">The preposition </w:t>
      </w:r>
      <w:r w:rsidRPr="00B2306E">
        <w:rPr>
          <w:rFonts w:cs="Times New Roman"/>
          <w:i/>
          <w:iCs/>
          <w:szCs w:val="24"/>
        </w:rPr>
        <w:t>at</w:t>
      </w:r>
      <w:r w:rsidRPr="00B2306E">
        <w:rPr>
          <w:rFonts w:cs="Times New Roman"/>
          <w:szCs w:val="24"/>
        </w:rPr>
        <w:t xml:space="preserve"> is predominantly used to represent a static position, as it “expresses location in a specific geographical position” (Huddleston and Pullum 2002, 654). As Lindstromberg observes, the meaning of </w:t>
      </w:r>
      <w:r w:rsidRPr="00B2306E">
        <w:rPr>
          <w:rFonts w:cs="Times New Roman"/>
          <w:i/>
          <w:iCs/>
          <w:szCs w:val="24"/>
        </w:rPr>
        <w:t>at</w:t>
      </w:r>
      <w:r w:rsidRPr="00B2306E">
        <w:rPr>
          <w:rFonts w:cs="Times New Roman"/>
          <w:szCs w:val="24"/>
        </w:rPr>
        <w:t xml:space="preserve"> is often quite vague regarding whether the trajector is near or right by the landmark, whether it is touching the landmark, or whether it is </w:t>
      </w:r>
      <w:r w:rsidRPr="00B2306E">
        <w:rPr>
          <w:rFonts w:cs="Times New Roman"/>
          <w:i/>
          <w:iCs/>
          <w:szCs w:val="24"/>
        </w:rPr>
        <w:t>in, on,</w:t>
      </w:r>
      <w:r w:rsidRPr="00B2306E">
        <w:rPr>
          <w:rFonts w:cs="Times New Roman"/>
          <w:szCs w:val="24"/>
        </w:rPr>
        <w:t xml:space="preserve"> or </w:t>
      </w:r>
      <w:r w:rsidRPr="00B2306E">
        <w:rPr>
          <w:rFonts w:cs="Times New Roman"/>
          <w:i/>
          <w:iCs/>
          <w:szCs w:val="24"/>
        </w:rPr>
        <w:t>among</w:t>
      </w:r>
      <w:r w:rsidRPr="00B2306E">
        <w:rPr>
          <w:rFonts w:cs="Times New Roman"/>
          <w:szCs w:val="24"/>
        </w:rPr>
        <w:t xml:space="preserve"> the</w:t>
      </w:r>
      <w:r w:rsidR="00080DC4" w:rsidRPr="00B2306E">
        <w:rPr>
          <w:rFonts w:cs="Times New Roman"/>
          <w:szCs w:val="24"/>
        </w:rPr>
        <w:t> </w:t>
      </w:r>
      <w:r w:rsidRPr="00B2306E">
        <w:rPr>
          <w:rFonts w:cs="Times New Roman"/>
          <w:szCs w:val="24"/>
        </w:rPr>
        <w:t xml:space="preserve">landmark. However, when </w:t>
      </w:r>
      <w:r w:rsidRPr="00B2306E">
        <w:rPr>
          <w:rFonts w:cs="Times New Roman"/>
          <w:i/>
          <w:iCs/>
          <w:szCs w:val="24"/>
        </w:rPr>
        <w:t>at</w:t>
      </w:r>
      <w:r w:rsidRPr="00B2306E">
        <w:rPr>
          <w:rFonts w:cs="Times New Roman"/>
          <w:szCs w:val="24"/>
        </w:rPr>
        <w:t xml:space="preserve"> is used, the landmark is generally considered to be within</w:t>
      </w:r>
      <w:r w:rsidR="00080DC4" w:rsidRPr="00B2306E">
        <w:rPr>
          <w:rFonts w:cs="Times New Roman"/>
          <w:szCs w:val="24"/>
        </w:rPr>
        <w:t> </w:t>
      </w:r>
      <w:r w:rsidRPr="00B2306E">
        <w:rPr>
          <w:rFonts w:cs="Times New Roman"/>
          <w:szCs w:val="24"/>
        </w:rPr>
        <w:t>reach.</w:t>
      </w:r>
    </w:p>
    <w:p w14:paraId="3845ABD6" w14:textId="5B3B8B86" w:rsidR="000D1B17" w:rsidRPr="00B2306E" w:rsidRDefault="000D1B17" w:rsidP="006A0AC8">
      <w:pPr>
        <w:jc w:val="both"/>
        <w:rPr>
          <w:rFonts w:cs="Times New Roman"/>
          <w:szCs w:val="24"/>
        </w:rPr>
      </w:pPr>
      <w:r w:rsidRPr="00B2306E">
        <w:rPr>
          <w:rFonts w:cs="Times New Roman"/>
          <w:szCs w:val="24"/>
        </w:rPr>
        <w:t xml:space="preserve">Typical uses of spatial </w:t>
      </w:r>
      <w:r w:rsidRPr="00B2306E">
        <w:rPr>
          <w:rFonts w:cs="Times New Roman"/>
          <w:i/>
          <w:iCs/>
          <w:szCs w:val="24"/>
        </w:rPr>
        <w:t>at</w:t>
      </w:r>
      <w:r w:rsidRPr="00B2306E">
        <w:rPr>
          <w:rFonts w:cs="Times New Roman"/>
          <w:szCs w:val="24"/>
        </w:rPr>
        <w:t xml:space="preserve"> include references to landmarks that are intersections or junctions (</w:t>
      </w:r>
      <w:r w:rsidRPr="00B2306E">
        <w:rPr>
          <w:rFonts w:cs="Times New Roman"/>
          <w:i/>
          <w:iCs/>
          <w:szCs w:val="24"/>
        </w:rPr>
        <w:t>at</w:t>
      </w:r>
      <w:r w:rsidR="00080DC4" w:rsidRPr="00B2306E">
        <w:rPr>
          <w:rFonts w:cs="Times New Roman"/>
          <w:i/>
          <w:iCs/>
          <w:szCs w:val="24"/>
        </w:rPr>
        <w:t> </w:t>
      </w:r>
      <w:r w:rsidRPr="00B2306E">
        <w:rPr>
          <w:rFonts w:cs="Times New Roman"/>
          <w:i/>
          <w:iCs/>
          <w:szCs w:val="24"/>
        </w:rPr>
        <w:t>the street corner</w:t>
      </w:r>
      <w:r w:rsidRPr="00B2306E">
        <w:rPr>
          <w:rFonts w:cs="Times New Roman"/>
          <w:szCs w:val="24"/>
        </w:rPr>
        <w:t>), proper names of buildings such as hotels and restaurants, or points on</w:t>
      </w:r>
      <w:r w:rsidR="00080DC4" w:rsidRPr="00B2306E">
        <w:rPr>
          <w:rFonts w:cs="Times New Roman"/>
          <w:szCs w:val="24"/>
        </w:rPr>
        <w:t> </w:t>
      </w:r>
      <w:r w:rsidRPr="00B2306E">
        <w:rPr>
          <w:rFonts w:cs="Times New Roman"/>
          <w:szCs w:val="24"/>
        </w:rPr>
        <w:t>a</w:t>
      </w:r>
      <w:r w:rsidR="00080DC4" w:rsidRPr="00B2306E">
        <w:rPr>
          <w:rFonts w:cs="Times New Roman"/>
          <w:szCs w:val="24"/>
        </w:rPr>
        <w:t> </w:t>
      </w:r>
      <w:r w:rsidRPr="00B2306E">
        <w:rPr>
          <w:rFonts w:cs="Times New Roman"/>
          <w:szCs w:val="24"/>
        </w:rPr>
        <w:t>route (</w:t>
      </w:r>
      <w:r w:rsidRPr="00B2306E">
        <w:rPr>
          <w:rFonts w:cs="Times New Roman"/>
          <w:i/>
          <w:iCs/>
          <w:szCs w:val="24"/>
        </w:rPr>
        <w:t>at the Odeon, a stop at customs</w:t>
      </w:r>
      <w:r w:rsidRPr="00B2306E">
        <w:rPr>
          <w:rFonts w:cs="Times New Roman"/>
          <w:szCs w:val="24"/>
        </w:rPr>
        <w:t xml:space="preserve">) (Lindstromberg 2010, 174–176). Dynamic meanings are also possible, such as when </w:t>
      </w:r>
      <w:r w:rsidRPr="00B2306E">
        <w:rPr>
          <w:rFonts w:cs="Times New Roman"/>
          <w:i/>
          <w:iCs/>
          <w:szCs w:val="24"/>
        </w:rPr>
        <w:t>at</w:t>
      </w:r>
      <w:r w:rsidRPr="00B2306E">
        <w:rPr>
          <w:rFonts w:cs="Times New Roman"/>
          <w:szCs w:val="24"/>
        </w:rPr>
        <w:t xml:space="preserve"> describes the movement of a trajector towards a</w:t>
      </w:r>
      <w:r w:rsidR="00080DC4" w:rsidRPr="00B2306E">
        <w:rPr>
          <w:rFonts w:cs="Times New Roman"/>
          <w:szCs w:val="24"/>
        </w:rPr>
        <w:t> </w:t>
      </w:r>
      <w:r w:rsidRPr="00B2306E">
        <w:rPr>
          <w:rFonts w:cs="Times New Roman"/>
          <w:szCs w:val="24"/>
        </w:rPr>
        <w:t xml:space="preserve">static point, as shown in </w:t>
      </w:r>
      <w:r w:rsidRPr="00B2306E">
        <w:rPr>
          <w:rFonts w:cs="Times New Roman"/>
          <w:szCs w:val="24"/>
        </w:rPr>
        <w:fldChar w:fldCharType="begin"/>
      </w:r>
      <w:r w:rsidRPr="00B2306E">
        <w:rPr>
          <w:rFonts w:cs="Times New Roman"/>
          <w:szCs w:val="24"/>
        </w:rPr>
        <w:instrText xml:space="preserve"> REF _Ref182941082 \h  \* MERGEFORMAT </w:instrText>
      </w:r>
      <w:r w:rsidRPr="00B2306E">
        <w:rPr>
          <w:rFonts w:cs="Times New Roman"/>
          <w:szCs w:val="24"/>
        </w:rPr>
      </w:r>
      <w:r w:rsidRPr="00B2306E">
        <w:rPr>
          <w:rFonts w:cs="Times New Roman"/>
          <w:szCs w:val="24"/>
        </w:rPr>
        <w:fldChar w:fldCharType="separate"/>
      </w:r>
      <w:r w:rsidR="00976793" w:rsidRPr="00B2306E">
        <w:rPr>
          <w:rFonts w:cs="Times New Roman"/>
          <w:szCs w:val="24"/>
        </w:rPr>
        <w:t>(</w:t>
      </w:r>
      <w:r w:rsidR="00976793" w:rsidRPr="00976793">
        <w:rPr>
          <w:rFonts w:cs="Times New Roman"/>
          <w:szCs w:val="24"/>
        </w:rPr>
        <w:t>8</w:t>
      </w:r>
      <w:r w:rsidRPr="00B2306E">
        <w:rPr>
          <w:rFonts w:cs="Times New Roman"/>
          <w:szCs w:val="24"/>
        </w:rPr>
        <w:fldChar w:fldCharType="end"/>
      </w:r>
      <w:r w:rsidRPr="00B2306E">
        <w:rPr>
          <w:rFonts w:cs="Times New Roman"/>
          <w:szCs w:val="24"/>
        </w:rPr>
        <w:t>) (Huddleston and Pullum 2002, 654):</w:t>
      </w:r>
    </w:p>
    <w:p w14:paraId="63DE05B6" w14:textId="76FCC3B7" w:rsidR="000D1B17" w:rsidRPr="00B2306E" w:rsidRDefault="000D1B17" w:rsidP="006A0AC8">
      <w:pPr>
        <w:pStyle w:val="Titulek"/>
        <w:spacing w:line="360" w:lineRule="auto"/>
        <w:jc w:val="both"/>
        <w:rPr>
          <w:rFonts w:ascii="Times New Roman" w:hAnsi="Times New Roman" w:cs="Times New Roman"/>
          <w:color w:val="auto"/>
          <w:sz w:val="24"/>
          <w:szCs w:val="24"/>
          <w:lang w:val="en-GB"/>
        </w:rPr>
      </w:pPr>
      <w:bookmarkStart w:id="18" w:name="_Ref182941082"/>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fldChar w:fldCharType="begin"/>
      </w:r>
      <w:r w:rsidRPr="00B2306E">
        <w:rPr>
          <w:rFonts w:ascii="Times New Roman" w:hAnsi="Times New Roman" w:cs="Times New Roman"/>
          <w:i w:val="0"/>
          <w:iCs w:val="0"/>
          <w:color w:val="auto"/>
          <w:sz w:val="24"/>
          <w:szCs w:val="24"/>
          <w:lang w:val="en-GB"/>
        </w:rPr>
        <w:instrText xml:space="preserve"> SEQ ( \* ARABIC </w:instrText>
      </w:r>
      <w:r w:rsidRPr="00B2306E">
        <w:rPr>
          <w:rFonts w:ascii="Times New Roman" w:hAnsi="Times New Roman" w:cs="Times New Roman"/>
          <w:i w:val="0"/>
          <w:iCs w:val="0"/>
          <w:color w:val="auto"/>
          <w:sz w:val="24"/>
          <w:szCs w:val="24"/>
          <w:lang w:val="en-GB"/>
        </w:rPr>
        <w:fldChar w:fldCharType="separate"/>
      </w:r>
      <w:r w:rsidR="00976793">
        <w:rPr>
          <w:rFonts w:ascii="Times New Roman" w:hAnsi="Times New Roman" w:cs="Times New Roman"/>
          <w:i w:val="0"/>
          <w:iCs w:val="0"/>
          <w:noProof/>
          <w:color w:val="auto"/>
          <w:sz w:val="24"/>
          <w:szCs w:val="24"/>
          <w:lang w:val="en-GB"/>
        </w:rPr>
        <w:t>8</w:t>
      </w:r>
      <w:r w:rsidRPr="00B2306E">
        <w:rPr>
          <w:rFonts w:ascii="Times New Roman" w:hAnsi="Times New Roman" w:cs="Times New Roman"/>
          <w:i w:val="0"/>
          <w:iCs w:val="0"/>
          <w:color w:val="auto"/>
          <w:sz w:val="24"/>
          <w:szCs w:val="24"/>
          <w:lang w:val="en-GB"/>
        </w:rPr>
        <w:fldChar w:fldCharType="end"/>
      </w:r>
      <w:bookmarkEnd w:id="18"/>
      <w:r w:rsidRPr="00B2306E">
        <w:rPr>
          <w:rFonts w:ascii="Times New Roman" w:hAnsi="Times New Roman" w:cs="Times New Roman"/>
          <w:i w:val="0"/>
          <w:iCs w:val="0"/>
          <w:color w:val="auto"/>
          <w:sz w:val="24"/>
          <w:szCs w:val="24"/>
          <w:lang w:val="en-GB"/>
        </w:rPr>
        <w:t>)</w:t>
      </w:r>
      <w:r w:rsidRPr="00B2306E">
        <w:rPr>
          <w:color w:val="auto"/>
          <w:lang w:val="en-GB"/>
        </w:rPr>
        <w:t xml:space="preserve"> </w:t>
      </w:r>
      <w:r w:rsidRPr="00B2306E">
        <w:rPr>
          <w:rFonts w:ascii="Times New Roman" w:hAnsi="Times New Roman" w:cs="Times New Roman"/>
          <w:color w:val="auto"/>
          <w:sz w:val="24"/>
          <w:szCs w:val="24"/>
          <w:lang w:val="en-GB"/>
        </w:rPr>
        <w:t>The truck was coming right at me.</w:t>
      </w:r>
    </w:p>
    <w:p w14:paraId="578DF035" w14:textId="316E9D06" w:rsidR="000D1B17" w:rsidRPr="00B2306E" w:rsidRDefault="000D1B17" w:rsidP="006A0AC8">
      <w:pPr>
        <w:jc w:val="both"/>
        <w:rPr>
          <w:rFonts w:cs="Times New Roman"/>
          <w:szCs w:val="24"/>
        </w:rPr>
      </w:pPr>
      <w:r w:rsidRPr="00B2306E">
        <w:rPr>
          <w:rFonts w:cs="Times New Roman"/>
          <w:szCs w:val="24"/>
        </w:rPr>
        <w:t xml:space="preserve">Spatial </w:t>
      </w:r>
      <w:r w:rsidRPr="00B2306E">
        <w:rPr>
          <w:rFonts w:cs="Times New Roman"/>
          <w:i/>
          <w:iCs/>
          <w:szCs w:val="24"/>
        </w:rPr>
        <w:t>at</w:t>
      </w:r>
      <w:r w:rsidRPr="00B2306E">
        <w:rPr>
          <w:rFonts w:cs="Times New Roman"/>
          <w:szCs w:val="24"/>
        </w:rPr>
        <w:t xml:space="preserve"> is translated into Czech as </w:t>
      </w:r>
      <w:r w:rsidRPr="00B2306E">
        <w:rPr>
          <w:rFonts w:cs="Times New Roman"/>
          <w:i/>
          <w:iCs/>
          <w:szCs w:val="24"/>
        </w:rPr>
        <w:t>v, na,</w:t>
      </w:r>
      <w:r w:rsidRPr="00B2306E">
        <w:rPr>
          <w:rFonts w:cs="Times New Roman"/>
          <w:szCs w:val="24"/>
        </w:rPr>
        <w:t xml:space="preserve"> or </w:t>
      </w:r>
      <w:r w:rsidRPr="00B2306E">
        <w:rPr>
          <w:rFonts w:cs="Times New Roman"/>
          <w:i/>
          <w:iCs/>
          <w:szCs w:val="24"/>
        </w:rPr>
        <w:t>u</w:t>
      </w:r>
      <w:r w:rsidRPr="00B2306E">
        <w:rPr>
          <w:rFonts w:cs="Times New Roman"/>
          <w:szCs w:val="24"/>
        </w:rPr>
        <w:t xml:space="preserve"> depending on the context (Dušková 2009, sec.</w:t>
      </w:r>
      <w:r w:rsidR="00080DC4" w:rsidRPr="00B2306E">
        <w:rPr>
          <w:rFonts w:cs="Times New Roman"/>
          <w:szCs w:val="24"/>
        </w:rPr>
        <w:t> </w:t>
      </w:r>
      <w:r w:rsidRPr="00B2306E">
        <w:rPr>
          <w:rFonts w:cs="Times New Roman"/>
          <w:szCs w:val="24"/>
        </w:rPr>
        <w:t xml:space="preserve">9.31.1). </w:t>
      </w:r>
    </w:p>
    <w:p w14:paraId="7B44F9F7" w14:textId="7DB4ED25" w:rsidR="000D1B17" w:rsidRPr="00B2306E" w:rsidRDefault="000D1B17" w:rsidP="006A0AC8">
      <w:pPr>
        <w:pStyle w:val="nadpis2"/>
        <w:jc w:val="both"/>
      </w:pPr>
      <w:bookmarkStart w:id="19" w:name="_Toc184589758"/>
      <w:r w:rsidRPr="00B2306E">
        <w:rPr>
          <w:i/>
          <w:iCs/>
        </w:rPr>
        <w:t>A</w:t>
      </w:r>
      <w:r w:rsidR="004320A6" w:rsidRPr="00B2306E">
        <w:rPr>
          <w:i/>
          <w:iCs/>
        </w:rPr>
        <w:t xml:space="preserve">t </w:t>
      </w:r>
      <w:r w:rsidR="004320A6" w:rsidRPr="00B2306E">
        <w:t>as a Temporal Preposition</w:t>
      </w:r>
      <w:bookmarkEnd w:id="19"/>
    </w:p>
    <w:p w14:paraId="20367B55" w14:textId="10B57364" w:rsidR="000D1B17" w:rsidRPr="00B2306E" w:rsidRDefault="000D1B17" w:rsidP="006A0AC8">
      <w:pPr>
        <w:jc w:val="both"/>
        <w:rPr>
          <w:rFonts w:cs="Times New Roman"/>
          <w:szCs w:val="24"/>
        </w:rPr>
      </w:pPr>
      <w:r w:rsidRPr="00B2306E">
        <w:rPr>
          <w:rFonts w:cs="Times New Roman"/>
          <w:szCs w:val="24"/>
        </w:rPr>
        <w:t xml:space="preserve">As mentioned in the previous paragraph, the spatial, static meaning of </w:t>
      </w:r>
      <w:r w:rsidRPr="00B2306E">
        <w:rPr>
          <w:rFonts w:cs="Times New Roman"/>
          <w:i/>
          <w:iCs/>
          <w:szCs w:val="24"/>
        </w:rPr>
        <w:t>at</w:t>
      </w:r>
      <w:r w:rsidRPr="00B2306E">
        <w:rPr>
          <w:rFonts w:cs="Times New Roman"/>
          <w:szCs w:val="24"/>
        </w:rPr>
        <w:t xml:space="preserve"> also metaphorically extends into temporal contexts. Temporal </w:t>
      </w:r>
      <w:r w:rsidRPr="00B2306E">
        <w:rPr>
          <w:rFonts w:cs="Times New Roman"/>
          <w:i/>
          <w:iCs/>
          <w:szCs w:val="24"/>
        </w:rPr>
        <w:t>at</w:t>
      </w:r>
      <w:r w:rsidRPr="00B2306E">
        <w:rPr>
          <w:rFonts w:cs="Times New Roman"/>
          <w:szCs w:val="24"/>
        </w:rPr>
        <w:t xml:space="preserve"> is used to express “dimensionless” points in time (Greenbaum and Quirk 1990, 196). While these points are typically short or sudden, </w:t>
      </w:r>
      <w:r w:rsidRPr="00B2306E">
        <w:rPr>
          <w:rFonts w:cs="Times New Roman"/>
          <w:i/>
          <w:iCs/>
          <w:szCs w:val="24"/>
        </w:rPr>
        <w:t>at</w:t>
      </w:r>
      <w:r w:rsidRPr="00B2306E">
        <w:rPr>
          <w:rFonts w:cs="Times New Roman"/>
          <w:szCs w:val="24"/>
        </w:rPr>
        <w:t xml:space="preserve"> can also be used for phenomena that are not inherently point-like in reality, such as</w:t>
      </w:r>
      <w:r w:rsidRPr="00B2306E">
        <w:rPr>
          <w:rFonts w:cs="Times New Roman"/>
          <w:i/>
          <w:iCs/>
          <w:szCs w:val="24"/>
        </w:rPr>
        <w:t xml:space="preserve"> at dawn</w:t>
      </w:r>
      <w:r w:rsidRPr="00B2306E">
        <w:rPr>
          <w:rFonts w:cs="Times New Roman"/>
          <w:szCs w:val="24"/>
        </w:rPr>
        <w:t xml:space="preserve">. This is </w:t>
      </w:r>
      <w:r w:rsidRPr="00B2306E">
        <w:rPr>
          <w:rFonts w:cs="Times New Roman"/>
          <w:szCs w:val="24"/>
        </w:rPr>
        <w:lastRenderedPageBreak/>
        <w:t xml:space="preserve">because </w:t>
      </w:r>
      <w:r w:rsidRPr="00B2306E">
        <w:rPr>
          <w:rFonts w:cs="Times New Roman"/>
          <w:i/>
          <w:iCs/>
          <w:szCs w:val="24"/>
        </w:rPr>
        <w:t>at</w:t>
      </w:r>
      <w:r w:rsidRPr="00B2306E">
        <w:rPr>
          <w:rFonts w:cs="Times New Roman"/>
          <w:szCs w:val="24"/>
        </w:rPr>
        <w:t xml:space="preserve"> is, regarding meaning, the closest available option among English prepositions, which are limited in number. It can also denote the beginning or end of a period of time, as</w:t>
      </w:r>
      <w:r w:rsidR="001B3298" w:rsidRPr="00B2306E">
        <w:rPr>
          <w:rFonts w:cs="Times New Roman"/>
          <w:szCs w:val="24"/>
        </w:rPr>
        <w:t> </w:t>
      </w:r>
      <w:r w:rsidRPr="00B2306E">
        <w:rPr>
          <w:rFonts w:cs="Times New Roman"/>
          <w:szCs w:val="24"/>
        </w:rPr>
        <w:t>in</w:t>
      </w:r>
      <w:r w:rsidR="001B3298" w:rsidRPr="00B2306E">
        <w:rPr>
          <w:rFonts w:cs="Times New Roman"/>
          <w:szCs w:val="24"/>
        </w:rPr>
        <w:t> </w:t>
      </w:r>
      <w:r w:rsidRPr="00B2306E">
        <w:rPr>
          <w:rFonts w:cs="Times New Roman"/>
          <w:i/>
          <w:iCs/>
          <w:szCs w:val="24"/>
        </w:rPr>
        <w:t>at</w:t>
      </w:r>
      <w:r w:rsidR="001B3298" w:rsidRPr="00B2306E">
        <w:rPr>
          <w:rFonts w:cs="Times New Roman"/>
          <w:i/>
          <w:iCs/>
          <w:szCs w:val="24"/>
        </w:rPr>
        <w:t> </w:t>
      </w:r>
      <w:r w:rsidRPr="00B2306E">
        <w:rPr>
          <w:rFonts w:cs="Times New Roman"/>
          <w:i/>
          <w:iCs/>
          <w:szCs w:val="24"/>
        </w:rPr>
        <w:t>the beginning of the year</w:t>
      </w:r>
      <w:r w:rsidRPr="00B2306E">
        <w:rPr>
          <w:rFonts w:cs="Times New Roman"/>
          <w:szCs w:val="24"/>
        </w:rPr>
        <w:t xml:space="preserve">. </w:t>
      </w:r>
    </w:p>
    <w:p w14:paraId="6526366E" w14:textId="77777777" w:rsidR="000D1B17" w:rsidRPr="00B2306E" w:rsidRDefault="000D1B17" w:rsidP="006A0AC8">
      <w:pPr>
        <w:jc w:val="both"/>
        <w:rPr>
          <w:rFonts w:cs="Times New Roman"/>
          <w:szCs w:val="24"/>
        </w:rPr>
      </w:pPr>
      <w:r w:rsidRPr="00B2306E">
        <w:rPr>
          <w:rFonts w:cs="Times New Roman"/>
          <w:szCs w:val="24"/>
        </w:rPr>
        <w:t xml:space="preserve">In Czech, temporal </w:t>
      </w:r>
      <w:r w:rsidRPr="00B2306E">
        <w:rPr>
          <w:rFonts w:cs="Times New Roman"/>
          <w:i/>
          <w:iCs/>
          <w:szCs w:val="24"/>
        </w:rPr>
        <w:t xml:space="preserve">at </w:t>
      </w:r>
      <w:r w:rsidRPr="00B2306E">
        <w:rPr>
          <w:rFonts w:cs="Times New Roman"/>
          <w:szCs w:val="24"/>
        </w:rPr>
        <w:t xml:space="preserve">corresponds to </w:t>
      </w:r>
      <w:r w:rsidRPr="00B2306E">
        <w:rPr>
          <w:rFonts w:cs="Times New Roman"/>
          <w:i/>
          <w:iCs/>
          <w:szCs w:val="24"/>
        </w:rPr>
        <w:t xml:space="preserve">v, na, </w:t>
      </w:r>
      <w:r w:rsidRPr="00B2306E">
        <w:rPr>
          <w:rFonts w:cs="Times New Roman"/>
          <w:szCs w:val="24"/>
        </w:rPr>
        <w:t>and</w:t>
      </w:r>
      <w:r w:rsidRPr="00B2306E">
        <w:rPr>
          <w:rFonts w:cs="Times New Roman"/>
          <w:i/>
          <w:iCs/>
          <w:szCs w:val="24"/>
        </w:rPr>
        <w:t xml:space="preserve"> o</w:t>
      </w:r>
      <w:r w:rsidRPr="00B2306E">
        <w:rPr>
          <w:rFonts w:cs="Times New Roman"/>
          <w:szCs w:val="24"/>
        </w:rPr>
        <w:t xml:space="preserve"> (Dušková 2009, sec. 9.32.1).</w:t>
      </w:r>
    </w:p>
    <w:p w14:paraId="06030FE7" w14:textId="3B93FB98" w:rsidR="000D1B17" w:rsidRPr="00B2306E" w:rsidRDefault="000D1B17" w:rsidP="006A0AC8">
      <w:pPr>
        <w:pStyle w:val="nadpis2"/>
        <w:jc w:val="both"/>
      </w:pPr>
      <w:bookmarkStart w:id="20" w:name="_Toc184589759"/>
      <w:r w:rsidRPr="00B2306E">
        <w:rPr>
          <w:i/>
          <w:iCs/>
        </w:rPr>
        <w:t>O</w:t>
      </w:r>
      <w:r w:rsidR="003A4394" w:rsidRPr="00B2306E">
        <w:rPr>
          <w:i/>
          <w:iCs/>
        </w:rPr>
        <w:t xml:space="preserve">n </w:t>
      </w:r>
      <w:r w:rsidR="003A4394" w:rsidRPr="00B2306E">
        <w:t xml:space="preserve">as </w:t>
      </w:r>
      <w:r w:rsidR="00880E67" w:rsidRPr="00B2306E">
        <w:t>a</w:t>
      </w:r>
      <w:r w:rsidR="003A4394" w:rsidRPr="00B2306E">
        <w:t xml:space="preserve"> Spatial Preposition</w:t>
      </w:r>
      <w:bookmarkEnd w:id="20"/>
    </w:p>
    <w:p w14:paraId="3E85C0A6" w14:textId="7F687FE6" w:rsidR="000D1B17" w:rsidRPr="00B2306E" w:rsidRDefault="000D1B17" w:rsidP="006A0AC8">
      <w:pPr>
        <w:jc w:val="both"/>
        <w:rPr>
          <w:rFonts w:cs="Times New Roman"/>
          <w:b/>
          <w:bCs/>
          <w:sz w:val="28"/>
          <w:szCs w:val="28"/>
        </w:rPr>
      </w:pPr>
      <w:r w:rsidRPr="00B2306E">
        <w:rPr>
          <w:rFonts w:cs="Times New Roman"/>
          <w:szCs w:val="24"/>
        </w:rPr>
        <w:t xml:space="preserve">The typical spatial use of </w:t>
      </w:r>
      <w:r w:rsidRPr="00B2306E">
        <w:rPr>
          <w:rFonts w:cs="Times New Roman"/>
          <w:i/>
          <w:iCs/>
          <w:szCs w:val="24"/>
        </w:rPr>
        <w:t>on</w:t>
      </w:r>
      <w:r w:rsidRPr="00B2306E">
        <w:rPr>
          <w:rFonts w:cs="Times New Roman"/>
          <w:szCs w:val="24"/>
        </w:rPr>
        <w:t xml:space="preserve"> occurs when the landmark supports the trajector from below and</w:t>
      </w:r>
      <w:r w:rsidR="00271E7E" w:rsidRPr="00B2306E">
        <w:rPr>
          <w:rFonts w:cs="Times New Roman"/>
          <w:szCs w:val="24"/>
        </w:rPr>
        <w:t> </w:t>
      </w:r>
      <w:r w:rsidRPr="00B2306E">
        <w:rPr>
          <w:rFonts w:cs="Times New Roman"/>
          <w:szCs w:val="24"/>
        </w:rPr>
        <w:t>in</w:t>
      </w:r>
      <w:r w:rsidR="00271E7E" w:rsidRPr="00B2306E">
        <w:rPr>
          <w:rFonts w:cs="Times New Roman"/>
          <w:szCs w:val="24"/>
        </w:rPr>
        <w:t> </w:t>
      </w:r>
      <w:r w:rsidRPr="00B2306E">
        <w:rPr>
          <w:rFonts w:cs="Times New Roman"/>
          <w:szCs w:val="24"/>
        </w:rPr>
        <w:t xml:space="preserve">physical contact with it. For example, </w:t>
      </w:r>
      <w:r w:rsidRPr="00B2306E">
        <w:rPr>
          <w:rFonts w:cs="Times New Roman"/>
          <w:i/>
          <w:iCs/>
          <w:szCs w:val="24"/>
        </w:rPr>
        <w:t>the pen on a desk</w:t>
      </w:r>
      <w:r w:rsidRPr="00B2306E">
        <w:rPr>
          <w:rFonts w:cs="Times New Roman"/>
          <w:szCs w:val="24"/>
        </w:rPr>
        <w:t xml:space="preserve"> illustrates this typical use (Huddleston and Pullum 2002, 650). Without the surface, the physical object would fall due to</w:t>
      </w:r>
      <w:r w:rsidR="00271E7E" w:rsidRPr="00B2306E">
        <w:rPr>
          <w:rFonts w:cs="Times New Roman"/>
          <w:szCs w:val="24"/>
        </w:rPr>
        <w:t> </w:t>
      </w:r>
      <w:r w:rsidRPr="00B2306E">
        <w:rPr>
          <w:rFonts w:cs="Times New Roman"/>
          <w:szCs w:val="24"/>
        </w:rPr>
        <w:t xml:space="preserve">gravity. Even when this arrangement is rotated and the physical support is more of an illusion, </w:t>
      </w:r>
      <w:r w:rsidRPr="00B2306E">
        <w:rPr>
          <w:rFonts w:cs="Times New Roman"/>
          <w:i/>
          <w:iCs/>
          <w:szCs w:val="24"/>
        </w:rPr>
        <w:t xml:space="preserve">on </w:t>
      </w:r>
      <w:r w:rsidRPr="00B2306E">
        <w:rPr>
          <w:rFonts w:cs="Times New Roman"/>
          <w:szCs w:val="24"/>
        </w:rPr>
        <w:t xml:space="preserve">remains appropriate (e.g. </w:t>
      </w:r>
      <w:r w:rsidRPr="00B2306E">
        <w:rPr>
          <w:rFonts w:cs="Times New Roman"/>
          <w:i/>
          <w:iCs/>
          <w:szCs w:val="24"/>
        </w:rPr>
        <w:t>a shadow on a wall, the bug on the ceiling</w:t>
      </w:r>
      <w:r w:rsidRPr="00B2306E">
        <w:rPr>
          <w:rFonts w:cs="Times New Roman"/>
          <w:szCs w:val="24"/>
        </w:rPr>
        <w:t>) (Lindstromberg 2010, 51</w:t>
      </w:r>
      <w:r w:rsidRPr="00B2306E">
        <w:rPr>
          <w:rFonts w:eastAsia="Times New Roman" w:cs="Times New Roman"/>
          <w:kern w:val="0"/>
          <w:szCs w:val="24"/>
          <w:lang w:eastAsia="cs-CZ"/>
          <w14:ligatures w14:val="none"/>
        </w:rPr>
        <w:t>–52).</w:t>
      </w:r>
      <w:r w:rsidRPr="00B2306E">
        <w:rPr>
          <w:rFonts w:eastAsia="Times New Roman" w:cs="Times New Roman"/>
          <w:kern w:val="0"/>
          <w:lang w:eastAsia="cs-CZ"/>
          <w14:ligatures w14:val="none"/>
        </w:rPr>
        <w:t xml:space="preserve"> </w:t>
      </w:r>
    </w:p>
    <w:p w14:paraId="2C3C6ED5" w14:textId="77777777" w:rsidR="000D1B17" w:rsidRPr="00B2306E" w:rsidRDefault="000D1B17" w:rsidP="006A0AC8">
      <w:pPr>
        <w:jc w:val="both"/>
        <w:rPr>
          <w:rFonts w:cs="Times New Roman"/>
          <w:szCs w:val="24"/>
          <w:lang w:eastAsia="cs-CZ"/>
        </w:rPr>
      </w:pPr>
      <w:r w:rsidRPr="00B2306E">
        <w:rPr>
          <w:rFonts w:cs="Times New Roman"/>
          <w:i/>
          <w:iCs/>
          <w:szCs w:val="24"/>
          <w:lang w:eastAsia="cs-CZ"/>
        </w:rPr>
        <w:t>On</w:t>
      </w:r>
      <w:r w:rsidRPr="00B2306E">
        <w:rPr>
          <w:rFonts w:cs="Times New Roman"/>
          <w:szCs w:val="24"/>
          <w:lang w:eastAsia="cs-CZ"/>
        </w:rPr>
        <w:t xml:space="preserve"> is also frequently used with verbs of movement as in </w:t>
      </w:r>
      <w:r w:rsidRPr="00B2306E">
        <w:rPr>
          <w:rFonts w:cs="Times New Roman"/>
          <w:i/>
          <w:iCs/>
          <w:szCs w:val="24"/>
          <w:lang w:eastAsia="cs-CZ"/>
        </w:rPr>
        <w:t>put the pen on a desk</w:t>
      </w:r>
      <w:r w:rsidRPr="00B2306E">
        <w:rPr>
          <w:rFonts w:cs="Times New Roman"/>
          <w:szCs w:val="24"/>
          <w:lang w:eastAsia="cs-CZ"/>
        </w:rPr>
        <w:t>. In such cases, the movement results in the arrangement described by the static use of the preposition (Lindstromberg 2010, 52).</w:t>
      </w:r>
    </w:p>
    <w:p w14:paraId="2574A2A5" w14:textId="77777777" w:rsidR="000D1B17" w:rsidRPr="00B2306E" w:rsidRDefault="000D1B17" w:rsidP="006A0AC8">
      <w:pPr>
        <w:jc w:val="both"/>
        <w:rPr>
          <w:rFonts w:cs="Times New Roman"/>
          <w:szCs w:val="24"/>
          <w:lang w:eastAsia="cs-CZ"/>
        </w:rPr>
      </w:pPr>
      <w:r w:rsidRPr="00B2306E">
        <w:rPr>
          <w:rFonts w:cs="Times New Roman"/>
          <w:szCs w:val="24"/>
          <w:lang w:eastAsia="cs-CZ"/>
        </w:rPr>
        <w:t xml:space="preserve">For both static and dynamic meaning, the typical Czech equivalent of </w:t>
      </w:r>
      <w:r w:rsidRPr="00B2306E">
        <w:rPr>
          <w:rFonts w:cs="Times New Roman"/>
          <w:i/>
          <w:iCs/>
          <w:szCs w:val="24"/>
          <w:lang w:eastAsia="cs-CZ"/>
        </w:rPr>
        <w:t>on</w:t>
      </w:r>
      <w:r w:rsidRPr="00B2306E">
        <w:rPr>
          <w:rFonts w:cs="Times New Roman"/>
          <w:szCs w:val="24"/>
          <w:lang w:eastAsia="cs-CZ"/>
        </w:rPr>
        <w:t xml:space="preserve"> is </w:t>
      </w:r>
      <w:r w:rsidRPr="00B2306E">
        <w:rPr>
          <w:rFonts w:cs="Times New Roman"/>
          <w:i/>
          <w:iCs/>
          <w:szCs w:val="24"/>
          <w:lang w:eastAsia="cs-CZ"/>
        </w:rPr>
        <w:t xml:space="preserve">na </w:t>
      </w:r>
      <w:r w:rsidRPr="00B2306E">
        <w:rPr>
          <w:rFonts w:cs="Times New Roman"/>
          <w:szCs w:val="24"/>
          <w:lang w:eastAsia="cs-CZ"/>
        </w:rPr>
        <w:t xml:space="preserve">(Dušková 2012, 275). </w:t>
      </w:r>
    </w:p>
    <w:p w14:paraId="06904F70" w14:textId="0E0DC210" w:rsidR="000D1B17" w:rsidRPr="00B2306E" w:rsidRDefault="000D1B17" w:rsidP="006A0AC8">
      <w:pPr>
        <w:pStyle w:val="nadpis2"/>
        <w:jc w:val="both"/>
      </w:pPr>
      <w:bookmarkStart w:id="21" w:name="_Toc184589760"/>
      <w:r w:rsidRPr="00B2306E">
        <w:rPr>
          <w:i/>
          <w:iCs/>
        </w:rPr>
        <w:t>O</w:t>
      </w:r>
      <w:r w:rsidR="00091B7B" w:rsidRPr="00B2306E">
        <w:rPr>
          <w:i/>
          <w:iCs/>
        </w:rPr>
        <w:t>n</w:t>
      </w:r>
      <w:r w:rsidR="00091B7B" w:rsidRPr="00B2306E">
        <w:t xml:space="preserve"> as a Temporal Preposition</w:t>
      </w:r>
      <w:bookmarkEnd w:id="21"/>
    </w:p>
    <w:p w14:paraId="694437B4" w14:textId="7346FDC9" w:rsidR="000D1B17" w:rsidRPr="00B2306E" w:rsidRDefault="000D1B17" w:rsidP="006A0AC8">
      <w:pPr>
        <w:jc w:val="both"/>
        <w:rPr>
          <w:rFonts w:cs="Times New Roman"/>
          <w:szCs w:val="24"/>
        </w:rPr>
      </w:pPr>
      <w:r w:rsidRPr="00B2306E">
        <w:rPr>
          <w:rFonts w:cs="Times New Roman"/>
          <w:szCs w:val="24"/>
        </w:rPr>
        <w:t xml:space="preserve">According to </w:t>
      </w:r>
      <w:r w:rsidRPr="00B2306E">
        <w:rPr>
          <w:rFonts w:cs="Times New Roman"/>
          <w:i/>
          <w:iCs/>
          <w:szCs w:val="24"/>
        </w:rPr>
        <w:t>English Prepositions Explained</w:t>
      </w:r>
      <w:r w:rsidRPr="00B2306E">
        <w:rPr>
          <w:rFonts w:cs="Times New Roman"/>
          <w:szCs w:val="24"/>
        </w:rPr>
        <w:t xml:space="preserve">, temporal </w:t>
      </w:r>
      <w:r w:rsidRPr="00B2306E">
        <w:rPr>
          <w:rFonts w:cs="Times New Roman"/>
          <w:i/>
          <w:iCs/>
          <w:szCs w:val="24"/>
        </w:rPr>
        <w:t>on</w:t>
      </w:r>
      <w:r w:rsidRPr="00B2306E">
        <w:rPr>
          <w:rFonts w:cs="Times New Roman"/>
          <w:szCs w:val="24"/>
        </w:rPr>
        <w:t xml:space="preserve"> is typically used for medium-sized units of time, most often referring to specific days but also to examples like </w:t>
      </w:r>
      <w:r w:rsidRPr="00B2306E">
        <w:rPr>
          <w:rFonts w:cs="Times New Roman"/>
          <w:i/>
          <w:iCs/>
          <w:szCs w:val="24"/>
        </w:rPr>
        <w:t>on the occasion</w:t>
      </w:r>
      <w:r w:rsidRPr="00B2306E">
        <w:rPr>
          <w:rFonts w:cs="Times New Roman"/>
          <w:szCs w:val="24"/>
        </w:rPr>
        <w:t xml:space="preserve"> (Lindstromberg 2010, 69). If the day or a part of the day is named or specified, we use </w:t>
      </w:r>
      <w:r w:rsidRPr="00B2306E">
        <w:rPr>
          <w:rFonts w:cs="Times New Roman"/>
          <w:i/>
          <w:iCs/>
          <w:szCs w:val="24"/>
        </w:rPr>
        <w:t>on</w:t>
      </w:r>
      <w:r w:rsidRPr="00B2306E">
        <w:rPr>
          <w:rFonts w:cs="Times New Roman"/>
          <w:szCs w:val="24"/>
        </w:rPr>
        <w:t xml:space="preserve">: </w:t>
      </w:r>
      <w:r w:rsidRPr="00B2306E">
        <w:rPr>
          <w:rFonts w:cs="Times New Roman"/>
          <w:i/>
          <w:iCs/>
          <w:szCs w:val="24"/>
        </w:rPr>
        <w:t>on</w:t>
      </w:r>
      <w:r w:rsidR="00500F07" w:rsidRPr="00B2306E">
        <w:rPr>
          <w:rFonts w:cs="Times New Roman"/>
          <w:i/>
          <w:iCs/>
          <w:szCs w:val="24"/>
        </w:rPr>
        <w:t> </w:t>
      </w:r>
      <w:r w:rsidRPr="00B2306E">
        <w:rPr>
          <w:rFonts w:cs="Times New Roman"/>
          <w:i/>
          <w:iCs/>
          <w:szCs w:val="24"/>
        </w:rPr>
        <w:t>Christmas day, on Thursday, on the afternoon we arrived</w:t>
      </w:r>
      <w:r w:rsidRPr="00B2306E">
        <w:rPr>
          <w:rFonts w:cs="Times New Roman"/>
          <w:szCs w:val="24"/>
        </w:rPr>
        <w:t xml:space="preserve">, etc. In contrast, the preposition </w:t>
      </w:r>
      <w:r w:rsidRPr="00B2306E">
        <w:rPr>
          <w:rFonts w:cs="Times New Roman"/>
          <w:i/>
          <w:iCs/>
          <w:szCs w:val="24"/>
        </w:rPr>
        <w:t>in</w:t>
      </w:r>
      <w:r w:rsidR="00500F07" w:rsidRPr="00B2306E">
        <w:rPr>
          <w:rFonts w:cs="Times New Roman"/>
          <w:szCs w:val="24"/>
        </w:rPr>
        <w:t> </w:t>
      </w:r>
      <w:r w:rsidRPr="00B2306E">
        <w:rPr>
          <w:rFonts w:cs="Times New Roman"/>
          <w:szCs w:val="24"/>
        </w:rPr>
        <w:t xml:space="preserve">is used for more general phrases such as </w:t>
      </w:r>
      <w:r w:rsidRPr="00B2306E">
        <w:rPr>
          <w:rFonts w:cs="Times New Roman"/>
          <w:i/>
          <w:iCs/>
          <w:szCs w:val="24"/>
        </w:rPr>
        <w:t xml:space="preserve">in the morning, </w:t>
      </w:r>
      <w:r w:rsidRPr="00B2306E">
        <w:rPr>
          <w:rFonts w:cs="Times New Roman"/>
          <w:szCs w:val="24"/>
        </w:rPr>
        <w:t>unless further specified.</w:t>
      </w:r>
    </w:p>
    <w:p w14:paraId="7919E12F" w14:textId="4E505C53" w:rsidR="000D1B17" w:rsidRPr="00B2306E" w:rsidRDefault="000D1B17" w:rsidP="006A0AC8">
      <w:pPr>
        <w:jc w:val="both"/>
        <w:rPr>
          <w:rFonts w:cs="Times New Roman"/>
          <w:szCs w:val="24"/>
        </w:rPr>
      </w:pPr>
      <w:r w:rsidRPr="00B2306E">
        <w:rPr>
          <w:rFonts w:cs="Times New Roman"/>
          <w:szCs w:val="24"/>
        </w:rPr>
        <w:t xml:space="preserve">For the basic meanings of temporal </w:t>
      </w:r>
      <w:r w:rsidRPr="00B2306E">
        <w:rPr>
          <w:rFonts w:cs="Times New Roman"/>
          <w:i/>
          <w:iCs/>
          <w:szCs w:val="24"/>
        </w:rPr>
        <w:t>on</w:t>
      </w:r>
      <w:r w:rsidRPr="00B2306E">
        <w:rPr>
          <w:rFonts w:cs="Times New Roman"/>
          <w:szCs w:val="24"/>
        </w:rPr>
        <w:t xml:space="preserve"> in English, Czech equivalents are </w:t>
      </w:r>
      <w:r w:rsidRPr="00B2306E">
        <w:rPr>
          <w:rFonts w:cs="Times New Roman"/>
          <w:i/>
          <w:iCs/>
          <w:szCs w:val="24"/>
        </w:rPr>
        <w:t>v</w:t>
      </w:r>
      <w:r w:rsidRPr="00B2306E">
        <w:rPr>
          <w:rFonts w:cs="Times New Roman"/>
          <w:szCs w:val="24"/>
        </w:rPr>
        <w:t xml:space="preserve"> and </w:t>
      </w:r>
      <w:r w:rsidRPr="00B2306E">
        <w:rPr>
          <w:rFonts w:cs="Times New Roman"/>
          <w:i/>
          <w:iCs/>
          <w:szCs w:val="24"/>
        </w:rPr>
        <w:t>za</w:t>
      </w:r>
      <w:r w:rsidRPr="00B2306E">
        <w:rPr>
          <w:rFonts w:cs="Times New Roman"/>
          <w:szCs w:val="24"/>
        </w:rPr>
        <w:t>. However, Czech often omits the preposition entirely, employing the genitive case to denote days or parts of days.</w:t>
      </w:r>
      <w:r w:rsidRPr="00B2306E">
        <w:rPr>
          <w:rFonts w:cs="Times New Roman"/>
          <w:i/>
          <w:iCs/>
          <w:szCs w:val="24"/>
        </w:rPr>
        <w:t xml:space="preserve"> </w:t>
      </w:r>
      <w:r w:rsidRPr="00B2306E">
        <w:rPr>
          <w:rFonts w:cs="Times New Roman"/>
          <w:szCs w:val="24"/>
        </w:rPr>
        <w:t>For example,</w:t>
      </w:r>
      <w:r w:rsidRPr="00B2306E">
        <w:rPr>
          <w:rFonts w:cs="Times New Roman"/>
          <w:i/>
          <w:iCs/>
          <w:szCs w:val="24"/>
        </w:rPr>
        <w:t xml:space="preserve"> on the following morning </w:t>
      </w:r>
      <w:r w:rsidRPr="00B2306E">
        <w:rPr>
          <w:rFonts w:cs="Times New Roman"/>
          <w:szCs w:val="24"/>
        </w:rPr>
        <w:t>might translate to</w:t>
      </w:r>
      <w:r w:rsidRPr="00B2306E">
        <w:rPr>
          <w:rFonts w:cs="Times New Roman"/>
          <w:i/>
          <w:iCs/>
          <w:szCs w:val="24"/>
        </w:rPr>
        <w:t xml:space="preserve"> příštího rána. </w:t>
      </w:r>
      <w:r w:rsidRPr="00B2306E">
        <w:rPr>
          <w:rFonts w:cs="Times New Roman"/>
          <w:szCs w:val="24"/>
        </w:rPr>
        <w:t>Similarly, the</w:t>
      </w:r>
      <w:r w:rsidR="00500F07" w:rsidRPr="00B2306E">
        <w:rPr>
          <w:rFonts w:cs="Times New Roman"/>
          <w:szCs w:val="24"/>
        </w:rPr>
        <w:t> </w:t>
      </w:r>
      <w:r w:rsidRPr="00B2306E">
        <w:rPr>
          <w:rFonts w:cs="Times New Roman"/>
          <w:szCs w:val="24"/>
        </w:rPr>
        <w:t xml:space="preserve">genitive case aligns with phrases using the indefinite article, where </w:t>
      </w:r>
      <w:r w:rsidRPr="00B2306E">
        <w:rPr>
          <w:rFonts w:cs="Times New Roman"/>
          <w:i/>
          <w:iCs/>
          <w:szCs w:val="24"/>
        </w:rPr>
        <w:t xml:space="preserve">on a summer evening </w:t>
      </w:r>
      <w:r w:rsidRPr="00B2306E">
        <w:rPr>
          <w:rFonts w:cs="Times New Roman"/>
          <w:szCs w:val="24"/>
        </w:rPr>
        <w:t>and</w:t>
      </w:r>
      <w:r w:rsidRPr="00B2306E">
        <w:rPr>
          <w:rFonts w:cs="Times New Roman"/>
          <w:i/>
          <w:iCs/>
          <w:szCs w:val="24"/>
        </w:rPr>
        <w:t xml:space="preserve"> one summer evening </w:t>
      </w:r>
      <w:r w:rsidRPr="00B2306E">
        <w:rPr>
          <w:rFonts w:cs="Times New Roman"/>
          <w:szCs w:val="24"/>
        </w:rPr>
        <w:t>correspond to</w:t>
      </w:r>
      <w:r w:rsidRPr="00B2306E">
        <w:rPr>
          <w:rFonts w:cs="Times New Roman"/>
          <w:i/>
          <w:iCs/>
          <w:szCs w:val="24"/>
        </w:rPr>
        <w:t xml:space="preserve"> jednoho letního večera </w:t>
      </w:r>
      <w:r w:rsidRPr="00B2306E">
        <w:rPr>
          <w:rFonts w:cs="Times New Roman"/>
          <w:szCs w:val="24"/>
        </w:rPr>
        <w:t>in Czech</w:t>
      </w:r>
      <w:r w:rsidRPr="00B2306E">
        <w:rPr>
          <w:rFonts w:cs="Times New Roman"/>
          <w:i/>
          <w:iCs/>
          <w:szCs w:val="24"/>
        </w:rPr>
        <w:t xml:space="preserve">. </w:t>
      </w:r>
      <w:r w:rsidRPr="00B2306E">
        <w:rPr>
          <w:rFonts w:cs="Times New Roman"/>
          <w:szCs w:val="24"/>
        </w:rPr>
        <w:t>(Dušková 2009, sec.</w:t>
      </w:r>
      <w:r w:rsidR="00CA7F44" w:rsidRPr="00B2306E">
        <w:rPr>
          <w:rFonts w:cs="Times New Roman"/>
          <w:szCs w:val="24"/>
        </w:rPr>
        <w:t> </w:t>
      </w:r>
      <w:r w:rsidRPr="00B2306E">
        <w:rPr>
          <w:rFonts w:cs="Times New Roman"/>
          <w:szCs w:val="24"/>
        </w:rPr>
        <w:t>9.32.1).</w:t>
      </w:r>
    </w:p>
    <w:p w14:paraId="70E0BE62" w14:textId="5096D64E" w:rsidR="000D1B17" w:rsidRPr="00B2306E" w:rsidRDefault="000D1B17" w:rsidP="006A0AC8">
      <w:pPr>
        <w:pStyle w:val="nadpis2"/>
        <w:jc w:val="both"/>
      </w:pPr>
      <w:bookmarkStart w:id="22" w:name="_Toc184589761"/>
      <w:r w:rsidRPr="00B2306E">
        <w:rPr>
          <w:i/>
          <w:iCs/>
        </w:rPr>
        <w:lastRenderedPageBreak/>
        <w:t>B</w:t>
      </w:r>
      <w:r w:rsidR="000467AB" w:rsidRPr="00B2306E">
        <w:rPr>
          <w:i/>
          <w:iCs/>
        </w:rPr>
        <w:t xml:space="preserve">y </w:t>
      </w:r>
      <w:r w:rsidR="000467AB" w:rsidRPr="00B2306E">
        <w:t>as a Spatial Preposition</w:t>
      </w:r>
      <w:bookmarkEnd w:id="22"/>
    </w:p>
    <w:p w14:paraId="78F4AE9C" w14:textId="77354030" w:rsidR="000D1B17" w:rsidRPr="00B2306E" w:rsidRDefault="000D1B17" w:rsidP="006A0AC8">
      <w:pPr>
        <w:jc w:val="both"/>
        <w:rPr>
          <w:rFonts w:cs="Times New Roman"/>
          <w:szCs w:val="24"/>
        </w:rPr>
      </w:pPr>
      <w:r w:rsidRPr="00B2306E">
        <w:rPr>
          <w:rFonts w:cs="Times New Roman"/>
          <w:szCs w:val="24"/>
        </w:rPr>
        <w:t xml:space="preserve">As a preposition of space, </w:t>
      </w:r>
      <w:r w:rsidRPr="00B2306E">
        <w:rPr>
          <w:rFonts w:cs="Times New Roman"/>
          <w:i/>
          <w:iCs/>
          <w:szCs w:val="24"/>
        </w:rPr>
        <w:t>by</w:t>
      </w:r>
      <w:r w:rsidRPr="00B2306E">
        <w:rPr>
          <w:rFonts w:cs="Times New Roman"/>
          <w:szCs w:val="24"/>
        </w:rPr>
        <w:t xml:space="preserve"> typically denotes horizontal location and indicates proximity. </w:t>
      </w:r>
      <w:r w:rsidRPr="00B2306E">
        <w:rPr>
          <w:rFonts w:cs="Times New Roman"/>
          <w:i/>
          <w:iCs/>
          <w:szCs w:val="24"/>
        </w:rPr>
        <w:t>By</w:t>
      </w:r>
      <w:r w:rsidR="00C31061" w:rsidRPr="00B2306E">
        <w:rPr>
          <w:rFonts w:cs="Times New Roman"/>
          <w:i/>
          <w:iCs/>
          <w:szCs w:val="24"/>
        </w:rPr>
        <w:t> </w:t>
      </w:r>
      <w:r w:rsidRPr="00B2306E">
        <w:rPr>
          <w:rFonts w:cs="Times New Roman"/>
          <w:szCs w:val="24"/>
        </w:rPr>
        <w:t xml:space="preserve">can also combine with verbs of motion to indicate the endpoint of the motion (e.g. </w:t>
      </w:r>
      <w:r w:rsidRPr="00B2306E">
        <w:rPr>
          <w:rFonts w:cs="Times New Roman"/>
          <w:i/>
          <w:iCs/>
          <w:szCs w:val="24"/>
        </w:rPr>
        <w:t>to go by</w:t>
      </w:r>
      <w:r w:rsidR="00C31061" w:rsidRPr="00B2306E">
        <w:rPr>
          <w:rFonts w:cs="Times New Roman"/>
          <w:i/>
          <w:iCs/>
          <w:szCs w:val="24"/>
        </w:rPr>
        <w:t> </w:t>
      </w:r>
      <w:r w:rsidRPr="00B2306E">
        <w:rPr>
          <w:rFonts w:cs="Times New Roman"/>
          <w:i/>
          <w:iCs/>
          <w:szCs w:val="24"/>
        </w:rPr>
        <w:t>the pond and wait there</w:t>
      </w:r>
      <w:r w:rsidRPr="00B2306E">
        <w:rPr>
          <w:rFonts w:cs="Times New Roman"/>
          <w:szCs w:val="24"/>
        </w:rPr>
        <w:t xml:space="preserve">). </w:t>
      </w:r>
    </w:p>
    <w:p w14:paraId="5DDB7DFF" w14:textId="79CB137B" w:rsidR="000D1B17" w:rsidRPr="00B2306E" w:rsidRDefault="000D1B17" w:rsidP="006A0AC8">
      <w:pPr>
        <w:jc w:val="both"/>
        <w:rPr>
          <w:rFonts w:cs="Times New Roman"/>
          <w:szCs w:val="24"/>
        </w:rPr>
      </w:pPr>
      <w:r w:rsidRPr="00B2306E">
        <w:rPr>
          <w:rFonts w:cs="Times New Roman"/>
          <w:szCs w:val="24"/>
        </w:rPr>
        <w:t>In Czech</w:t>
      </w:r>
      <w:r w:rsidRPr="00B2306E">
        <w:rPr>
          <w:rFonts w:cs="Times New Roman"/>
          <w:i/>
          <w:iCs/>
          <w:szCs w:val="24"/>
        </w:rPr>
        <w:t xml:space="preserve">, by </w:t>
      </w:r>
      <w:r w:rsidRPr="00B2306E">
        <w:rPr>
          <w:rFonts w:cs="Times New Roman"/>
          <w:szCs w:val="24"/>
        </w:rPr>
        <w:t xml:space="preserve">is typically translated as </w:t>
      </w:r>
      <w:r w:rsidRPr="00B2306E">
        <w:rPr>
          <w:rFonts w:cs="Times New Roman"/>
          <w:i/>
          <w:iCs/>
          <w:szCs w:val="24"/>
        </w:rPr>
        <w:t>u</w:t>
      </w:r>
      <w:r w:rsidRPr="00B2306E">
        <w:rPr>
          <w:rFonts w:cs="Times New Roman"/>
          <w:szCs w:val="24"/>
        </w:rPr>
        <w:t xml:space="preserve"> (Dušková 2012, 275). In some contexts, </w:t>
      </w:r>
      <w:r w:rsidRPr="00B2306E">
        <w:rPr>
          <w:rFonts w:cs="Times New Roman"/>
          <w:i/>
          <w:iCs/>
          <w:szCs w:val="24"/>
        </w:rPr>
        <w:t xml:space="preserve">vedle </w:t>
      </w:r>
      <w:r w:rsidRPr="00B2306E">
        <w:rPr>
          <w:rFonts w:cs="Times New Roman"/>
          <w:szCs w:val="24"/>
        </w:rPr>
        <w:t xml:space="preserve">can also convey the meaning of </w:t>
      </w:r>
      <w:r w:rsidRPr="00B2306E">
        <w:rPr>
          <w:rFonts w:cs="Times New Roman"/>
          <w:i/>
          <w:iCs/>
          <w:szCs w:val="24"/>
        </w:rPr>
        <w:t>by</w:t>
      </w:r>
      <w:r w:rsidRPr="00B2306E">
        <w:rPr>
          <w:rFonts w:cs="Times New Roman"/>
          <w:szCs w:val="24"/>
        </w:rPr>
        <w:t xml:space="preserve">. However, as previously mentioned, English prepositions often express nuances of reality with greater precision than their Czech equivalents. For example, </w:t>
      </w:r>
      <w:r w:rsidRPr="00B2306E">
        <w:rPr>
          <w:rFonts w:cs="Times New Roman"/>
          <w:i/>
          <w:iCs/>
          <w:szCs w:val="24"/>
        </w:rPr>
        <w:t>beside</w:t>
      </w:r>
      <w:r w:rsidRPr="00B2306E">
        <w:rPr>
          <w:rFonts w:cs="Times New Roman"/>
          <w:szCs w:val="24"/>
        </w:rPr>
        <w:t xml:space="preserve"> and </w:t>
      </w:r>
      <w:r w:rsidRPr="00B2306E">
        <w:rPr>
          <w:rFonts w:cs="Times New Roman"/>
          <w:i/>
          <w:iCs/>
          <w:szCs w:val="24"/>
        </w:rPr>
        <w:t xml:space="preserve">next to </w:t>
      </w:r>
      <w:r w:rsidRPr="00B2306E">
        <w:rPr>
          <w:rFonts w:cs="Times New Roman"/>
          <w:szCs w:val="24"/>
        </w:rPr>
        <w:t xml:space="preserve">may both also correspond to the Czech </w:t>
      </w:r>
      <w:r w:rsidRPr="00B2306E">
        <w:rPr>
          <w:rFonts w:cs="Times New Roman"/>
          <w:i/>
          <w:iCs/>
          <w:szCs w:val="24"/>
        </w:rPr>
        <w:t>vedle</w:t>
      </w:r>
      <w:r w:rsidRPr="00B2306E">
        <w:rPr>
          <w:rFonts w:cs="Times New Roman"/>
          <w:szCs w:val="24"/>
        </w:rPr>
        <w:t xml:space="preserve"> (2012, 287). When used as</w:t>
      </w:r>
      <w:r w:rsidR="00C31061" w:rsidRPr="00B2306E">
        <w:rPr>
          <w:rFonts w:cs="Times New Roman"/>
          <w:szCs w:val="24"/>
        </w:rPr>
        <w:t> </w:t>
      </w:r>
      <w:r w:rsidRPr="00B2306E">
        <w:rPr>
          <w:rFonts w:cs="Times New Roman"/>
          <w:szCs w:val="24"/>
        </w:rPr>
        <w:t>a</w:t>
      </w:r>
      <w:r w:rsidR="00C31061" w:rsidRPr="00B2306E">
        <w:rPr>
          <w:rFonts w:cs="Times New Roman"/>
          <w:szCs w:val="24"/>
        </w:rPr>
        <w:t> </w:t>
      </w:r>
      <w:r w:rsidRPr="00B2306E">
        <w:rPr>
          <w:rFonts w:cs="Times New Roman"/>
          <w:szCs w:val="24"/>
        </w:rPr>
        <w:t>dynamic preposition indicating direction,</w:t>
      </w:r>
      <w:r w:rsidRPr="00B2306E">
        <w:rPr>
          <w:rFonts w:cs="Times New Roman"/>
          <w:i/>
          <w:iCs/>
          <w:szCs w:val="24"/>
        </w:rPr>
        <w:t xml:space="preserve"> by</w:t>
      </w:r>
      <w:r w:rsidRPr="00B2306E">
        <w:rPr>
          <w:rFonts w:cs="Times New Roman"/>
          <w:szCs w:val="24"/>
        </w:rPr>
        <w:t xml:space="preserve"> would be translated as </w:t>
      </w:r>
      <w:r w:rsidRPr="00B2306E">
        <w:rPr>
          <w:rFonts w:cs="Times New Roman"/>
          <w:i/>
          <w:iCs/>
          <w:szCs w:val="24"/>
        </w:rPr>
        <w:t xml:space="preserve">podél </w:t>
      </w:r>
      <w:r w:rsidRPr="00B2306E">
        <w:rPr>
          <w:rFonts w:cs="Times New Roman"/>
          <w:szCs w:val="24"/>
        </w:rPr>
        <w:t>(</w:t>
      </w:r>
      <w:r w:rsidRPr="00B2306E">
        <w:rPr>
          <w:rFonts w:cs="Times New Roman"/>
          <w:i/>
          <w:iCs/>
          <w:szCs w:val="24"/>
        </w:rPr>
        <w:t>to walk by</w:t>
      </w:r>
      <w:r w:rsidR="007B6CF4" w:rsidRPr="00B2306E">
        <w:rPr>
          <w:rFonts w:cs="Times New Roman"/>
          <w:i/>
          <w:iCs/>
          <w:szCs w:val="24"/>
        </w:rPr>
        <w:t> </w:t>
      </w:r>
      <w:r w:rsidRPr="00B2306E">
        <w:rPr>
          <w:rFonts w:cs="Times New Roman"/>
          <w:i/>
          <w:iCs/>
          <w:szCs w:val="24"/>
        </w:rPr>
        <w:t>the</w:t>
      </w:r>
      <w:r w:rsidR="00C31061" w:rsidRPr="00B2306E">
        <w:rPr>
          <w:rFonts w:cs="Times New Roman"/>
          <w:i/>
          <w:iCs/>
          <w:szCs w:val="24"/>
        </w:rPr>
        <w:t> </w:t>
      </w:r>
      <w:r w:rsidRPr="00B2306E">
        <w:rPr>
          <w:rFonts w:cs="Times New Roman"/>
          <w:i/>
          <w:iCs/>
          <w:szCs w:val="24"/>
        </w:rPr>
        <w:t>river</w:t>
      </w:r>
      <w:r w:rsidRPr="00B2306E">
        <w:rPr>
          <w:rFonts w:cs="Times New Roman"/>
          <w:szCs w:val="24"/>
        </w:rPr>
        <w:t xml:space="preserve"> meaning </w:t>
      </w:r>
      <w:r w:rsidRPr="00B2306E">
        <w:rPr>
          <w:rFonts w:cs="Times New Roman"/>
          <w:i/>
          <w:iCs/>
          <w:szCs w:val="24"/>
        </w:rPr>
        <w:t>jít podél řeky</w:t>
      </w:r>
      <w:r w:rsidRPr="00B2306E">
        <w:rPr>
          <w:rFonts w:cs="Times New Roman"/>
          <w:szCs w:val="24"/>
        </w:rPr>
        <w:t xml:space="preserve">). </w:t>
      </w:r>
    </w:p>
    <w:p w14:paraId="487D8C0F" w14:textId="465F5D30" w:rsidR="000D1B17" w:rsidRPr="00B2306E" w:rsidRDefault="000D1B17" w:rsidP="006A0AC8">
      <w:pPr>
        <w:pStyle w:val="nadpis2"/>
        <w:jc w:val="both"/>
      </w:pPr>
      <w:bookmarkStart w:id="23" w:name="_Toc184589762"/>
      <w:r w:rsidRPr="00B2306E">
        <w:rPr>
          <w:i/>
          <w:iCs/>
        </w:rPr>
        <w:t>B</w:t>
      </w:r>
      <w:r w:rsidR="000512C6" w:rsidRPr="00B2306E">
        <w:rPr>
          <w:i/>
          <w:iCs/>
        </w:rPr>
        <w:t xml:space="preserve">y </w:t>
      </w:r>
      <w:r w:rsidR="000512C6" w:rsidRPr="00B2306E">
        <w:t>as a Temporal Preposition</w:t>
      </w:r>
      <w:bookmarkEnd w:id="23"/>
    </w:p>
    <w:p w14:paraId="1372EEEC" w14:textId="77777777" w:rsidR="000D1B17" w:rsidRPr="00B2306E" w:rsidRDefault="000D1B17" w:rsidP="006A0AC8">
      <w:pPr>
        <w:jc w:val="both"/>
        <w:rPr>
          <w:rFonts w:cs="Times New Roman"/>
          <w:szCs w:val="24"/>
        </w:rPr>
      </w:pPr>
      <w:r w:rsidRPr="00B2306E">
        <w:rPr>
          <w:rFonts w:cs="Times New Roman"/>
          <w:szCs w:val="24"/>
        </w:rPr>
        <w:t xml:space="preserve">Temporal </w:t>
      </w:r>
      <w:r w:rsidRPr="00B2306E">
        <w:rPr>
          <w:rFonts w:cs="Times New Roman"/>
          <w:i/>
          <w:iCs/>
          <w:szCs w:val="24"/>
        </w:rPr>
        <w:t>by</w:t>
      </w:r>
      <w:r w:rsidRPr="00B2306E">
        <w:rPr>
          <w:rFonts w:cs="Times New Roman"/>
          <w:szCs w:val="24"/>
        </w:rPr>
        <w:t xml:space="preserve"> often marks a deadline, as illustrated in the sentence below (Lindstromberg 2010, 144): </w:t>
      </w:r>
    </w:p>
    <w:p w14:paraId="3B44948C" w14:textId="0EC61C45" w:rsidR="000D1B17" w:rsidRPr="00B2306E" w:rsidRDefault="000D1B17" w:rsidP="006A0AC8">
      <w:pPr>
        <w:pStyle w:val="Titulek"/>
        <w:spacing w:line="360" w:lineRule="auto"/>
        <w:jc w:val="both"/>
        <w:rPr>
          <w:rFonts w:ascii="Times New Roman" w:hAnsi="Times New Roman" w:cs="Times New Roman"/>
          <w:i w:val="0"/>
          <w:iCs w:val="0"/>
          <w:sz w:val="24"/>
          <w:szCs w:val="24"/>
          <w:lang w:val="en-GB"/>
        </w:rPr>
      </w:pPr>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fldChar w:fldCharType="begin"/>
      </w:r>
      <w:r w:rsidRPr="00B2306E">
        <w:rPr>
          <w:rFonts w:ascii="Times New Roman" w:hAnsi="Times New Roman" w:cs="Times New Roman"/>
          <w:i w:val="0"/>
          <w:iCs w:val="0"/>
          <w:color w:val="auto"/>
          <w:sz w:val="24"/>
          <w:szCs w:val="24"/>
          <w:lang w:val="en-GB"/>
        </w:rPr>
        <w:instrText xml:space="preserve"> SEQ ( \* ARABIC </w:instrText>
      </w:r>
      <w:r w:rsidRPr="00B2306E">
        <w:rPr>
          <w:rFonts w:ascii="Times New Roman" w:hAnsi="Times New Roman" w:cs="Times New Roman"/>
          <w:i w:val="0"/>
          <w:iCs w:val="0"/>
          <w:color w:val="auto"/>
          <w:sz w:val="24"/>
          <w:szCs w:val="24"/>
          <w:lang w:val="en-GB"/>
        </w:rPr>
        <w:fldChar w:fldCharType="separate"/>
      </w:r>
      <w:r w:rsidR="00976793">
        <w:rPr>
          <w:rFonts w:ascii="Times New Roman" w:hAnsi="Times New Roman" w:cs="Times New Roman"/>
          <w:i w:val="0"/>
          <w:iCs w:val="0"/>
          <w:noProof/>
          <w:color w:val="auto"/>
          <w:sz w:val="24"/>
          <w:szCs w:val="24"/>
          <w:lang w:val="en-GB"/>
        </w:rPr>
        <w:t>9</w:t>
      </w:r>
      <w:r w:rsidRPr="00B2306E">
        <w:rPr>
          <w:rFonts w:ascii="Times New Roman" w:hAnsi="Times New Roman" w:cs="Times New Roman"/>
          <w:i w:val="0"/>
          <w:iCs w:val="0"/>
          <w:color w:val="auto"/>
          <w:sz w:val="24"/>
          <w:szCs w:val="24"/>
          <w:lang w:val="en-GB"/>
        </w:rPr>
        <w:fldChar w:fldCharType="end"/>
      </w:r>
      <w:r w:rsidRPr="00B2306E">
        <w:rPr>
          <w:rFonts w:ascii="Times New Roman" w:hAnsi="Times New Roman" w:cs="Times New Roman"/>
          <w:i w:val="0"/>
          <w:iCs w:val="0"/>
          <w:color w:val="auto"/>
          <w:sz w:val="24"/>
          <w:szCs w:val="24"/>
          <w:lang w:val="en-GB"/>
        </w:rPr>
        <w:t xml:space="preserve">) </w:t>
      </w:r>
      <w:r w:rsidRPr="00B2306E">
        <w:rPr>
          <w:rFonts w:ascii="Times New Roman" w:hAnsi="Times New Roman" w:cs="Times New Roman"/>
          <w:color w:val="auto"/>
          <w:sz w:val="24"/>
          <w:szCs w:val="24"/>
          <w:lang w:val="en-GB"/>
        </w:rPr>
        <w:t>The report must be finished by tomorrow.</w:t>
      </w:r>
    </w:p>
    <w:p w14:paraId="51039D45" w14:textId="79935EC2" w:rsidR="000D1B17" w:rsidRPr="00B2306E" w:rsidRDefault="000D1B17" w:rsidP="006A0AC8">
      <w:pPr>
        <w:jc w:val="both"/>
        <w:rPr>
          <w:rFonts w:cs="Times New Roman"/>
          <w:szCs w:val="24"/>
        </w:rPr>
      </w:pPr>
      <w:r w:rsidRPr="00B2306E">
        <w:rPr>
          <w:rFonts w:cs="Times New Roman"/>
          <w:szCs w:val="24"/>
        </w:rPr>
        <w:t xml:space="preserve">Unlike </w:t>
      </w:r>
      <w:r w:rsidRPr="00B2306E">
        <w:rPr>
          <w:rFonts w:cs="Times New Roman"/>
          <w:i/>
          <w:iCs/>
          <w:szCs w:val="24"/>
        </w:rPr>
        <w:t>from, to,</w:t>
      </w:r>
      <w:r w:rsidRPr="00B2306E">
        <w:rPr>
          <w:rFonts w:cs="Times New Roman"/>
          <w:szCs w:val="24"/>
        </w:rPr>
        <w:t xml:space="preserve"> and </w:t>
      </w:r>
      <w:r w:rsidRPr="00B2306E">
        <w:rPr>
          <w:rFonts w:cs="Times New Roman"/>
          <w:i/>
          <w:iCs/>
          <w:szCs w:val="24"/>
        </w:rPr>
        <w:t>till/until, since</w:t>
      </w:r>
      <w:r w:rsidRPr="00B2306E">
        <w:rPr>
          <w:rFonts w:cs="Times New Roman"/>
          <w:szCs w:val="24"/>
        </w:rPr>
        <w:t xml:space="preserve"> and </w:t>
      </w:r>
      <w:r w:rsidRPr="00B2306E">
        <w:rPr>
          <w:rFonts w:cs="Times New Roman"/>
          <w:i/>
          <w:iCs/>
          <w:szCs w:val="24"/>
        </w:rPr>
        <w:t>by</w:t>
      </w:r>
      <w:r w:rsidRPr="00B2306E">
        <w:rPr>
          <w:rFonts w:cs="Times New Roman"/>
          <w:szCs w:val="24"/>
        </w:rPr>
        <w:t xml:space="preserve"> do not express the beginning or the endpoint of</w:t>
      </w:r>
      <w:r w:rsidR="00424256" w:rsidRPr="00B2306E">
        <w:rPr>
          <w:rFonts w:cs="Times New Roman"/>
          <w:szCs w:val="24"/>
        </w:rPr>
        <w:t> </w:t>
      </w:r>
      <w:r w:rsidRPr="00B2306E">
        <w:rPr>
          <w:rFonts w:cs="Times New Roman"/>
          <w:szCs w:val="24"/>
        </w:rPr>
        <w:t>an</w:t>
      </w:r>
      <w:r w:rsidR="00424256" w:rsidRPr="00B2306E">
        <w:rPr>
          <w:rFonts w:cs="Times New Roman"/>
          <w:szCs w:val="24"/>
        </w:rPr>
        <w:t> </w:t>
      </w:r>
      <w:r w:rsidRPr="00B2306E">
        <w:rPr>
          <w:rFonts w:cs="Times New Roman"/>
          <w:szCs w:val="24"/>
        </w:rPr>
        <w:t xml:space="preserve">action or state. Instead, </w:t>
      </w:r>
      <w:r w:rsidRPr="00B2306E">
        <w:rPr>
          <w:rFonts w:cs="Times New Roman"/>
          <w:i/>
          <w:iCs/>
          <w:szCs w:val="24"/>
        </w:rPr>
        <w:t>by</w:t>
      </w:r>
      <w:r w:rsidRPr="00B2306E">
        <w:rPr>
          <w:rFonts w:cs="Times New Roman"/>
          <w:szCs w:val="24"/>
        </w:rPr>
        <w:t xml:space="preserve"> specifies the latest point in time by which the action or state must occur. In Czech, both </w:t>
      </w:r>
      <w:r w:rsidRPr="00B2306E">
        <w:rPr>
          <w:rFonts w:cs="Times New Roman"/>
          <w:i/>
          <w:iCs/>
          <w:szCs w:val="24"/>
        </w:rPr>
        <w:t>by</w:t>
      </w:r>
      <w:r w:rsidRPr="00B2306E">
        <w:rPr>
          <w:rFonts w:cs="Times New Roman"/>
          <w:szCs w:val="24"/>
        </w:rPr>
        <w:t xml:space="preserve"> and </w:t>
      </w:r>
      <w:r w:rsidRPr="00B2306E">
        <w:rPr>
          <w:rFonts w:cs="Times New Roman"/>
          <w:i/>
          <w:iCs/>
          <w:szCs w:val="24"/>
        </w:rPr>
        <w:t>till/until</w:t>
      </w:r>
      <w:r w:rsidRPr="00B2306E">
        <w:rPr>
          <w:rFonts w:cs="Times New Roman"/>
          <w:szCs w:val="24"/>
        </w:rPr>
        <w:t xml:space="preserve"> are commonly translated as </w:t>
      </w:r>
      <w:r w:rsidRPr="00B2306E">
        <w:rPr>
          <w:rFonts w:cs="Times New Roman"/>
          <w:i/>
          <w:iCs/>
          <w:szCs w:val="24"/>
        </w:rPr>
        <w:t>do</w:t>
      </w:r>
      <w:r w:rsidRPr="00B2306E">
        <w:rPr>
          <w:rFonts w:cs="Times New Roman"/>
          <w:szCs w:val="24"/>
        </w:rPr>
        <w:t>, reflecting the</w:t>
      </w:r>
      <w:r w:rsidR="00424256" w:rsidRPr="00B2306E">
        <w:rPr>
          <w:rFonts w:cs="Times New Roman"/>
          <w:szCs w:val="24"/>
        </w:rPr>
        <w:t> </w:t>
      </w:r>
      <w:r w:rsidRPr="00B2306E">
        <w:rPr>
          <w:rFonts w:cs="Times New Roman"/>
          <w:szCs w:val="24"/>
        </w:rPr>
        <w:t>endpoint of</w:t>
      </w:r>
      <w:r w:rsidR="00424256" w:rsidRPr="00B2306E">
        <w:rPr>
          <w:rFonts w:cs="Times New Roman"/>
          <w:szCs w:val="24"/>
        </w:rPr>
        <w:t> </w:t>
      </w:r>
      <w:r w:rsidRPr="00B2306E">
        <w:rPr>
          <w:rFonts w:cs="Times New Roman"/>
          <w:szCs w:val="24"/>
        </w:rPr>
        <w:t>the period. For comparison, consider the following sentences provided by</w:t>
      </w:r>
      <w:r w:rsidR="00424256" w:rsidRPr="00B2306E">
        <w:rPr>
          <w:rFonts w:cs="Times New Roman"/>
          <w:szCs w:val="24"/>
        </w:rPr>
        <w:t> </w:t>
      </w:r>
      <w:r w:rsidRPr="00B2306E">
        <w:rPr>
          <w:rFonts w:cs="Times New Roman"/>
          <w:szCs w:val="24"/>
        </w:rPr>
        <w:t>Dušková (2009, sec. 9.32.1):</w:t>
      </w:r>
    </w:p>
    <w:p w14:paraId="12B534D0" w14:textId="12011766" w:rsidR="000D1B17" w:rsidRPr="00B2306E" w:rsidRDefault="000D1B17" w:rsidP="006A0AC8">
      <w:pPr>
        <w:spacing w:after="0"/>
        <w:jc w:val="both"/>
        <w:rPr>
          <w:rFonts w:cs="Times New Roman"/>
          <w:szCs w:val="24"/>
        </w:rPr>
      </w:pPr>
      <w:r w:rsidRPr="00B2306E">
        <w:rPr>
          <w:rFonts w:cs="Times New Roman"/>
          <w:szCs w:val="24"/>
        </w:rPr>
        <w:t>(</w:t>
      </w:r>
      <w:r w:rsidRPr="00B2306E">
        <w:rPr>
          <w:rFonts w:cs="Times New Roman"/>
          <w:i/>
          <w:iCs/>
          <w:szCs w:val="24"/>
        </w:rPr>
        <w:fldChar w:fldCharType="begin"/>
      </w:r>
      <w:r w:rsidRPr="00B2306E">
        <w:rPr>
          <w:rFonts w:cs="Times New Roman"/>
          <w:szCs w:val="24"/>
        </w:rPr>
        <w:instrText xml:space="preserve"> SEQ ( \* ARABIC </w:instrText>
      </w:r>
      <w:r w:rsidRPr="00B2306E">
        <w:rPr>
          <w:rFonts w:cs="Times New Roman"/>
          <w:i/>
          <w:iCs/>
          <w:szCs w:val="24"/>
        </w:rPr>
        <w:fldChar w:fldCharType="separate"/>
      </w:r>
      <w:r w:rsidR="00976793">
        <w:rPr>
          <w:rFonts w:cs="Times New Roman"/>
          <w:noProof/>
          <w:szCs w:val="24"/>
        </w:rPr>
        <w:t>10</w:t>
      </w:r>
      <w:r w:rsidRPr="00B2306E">
        <w:rPr>
          <w:rFonts w:cs="Times New Roman"/>
          <w:i/>
          <w:iCs/>
          <w:szCs w:val="24"/>
        </w:rPr>
        <w:fldChar w:fldCharType="end"/>
      </w:r>
      <w:r w:rsidRPr="00B2306E">
        <w:rPr>
          <w:rFonts w:cs="Times New Roman"/>
          <w:szCs w:val="24"/>
        </w:rPr>
        <w:t xml:space="preserve">) </w:t>
      </w:r>
      <w:r w:rsidRPr="00B2306E">
        <w:rPr>
          <w:rFonts w:cs="Times New Roman"/>
          <w:szCs w:val="24"/>
        </w:rPr>
        <w:tab/>
        <w:t xml:space="preserve"> a) </w:t>
      </w:r>
      <w:r w:rsidRPr="00B2306E">
        <w:rPr>
          <w:rFonts w:cs="Times New Roman"/>
          <w:i/>
          <w:iCs/>
          <w:szCs w:val="24"/>
        </w:rPr>
        <w:t>Stay here till 10 o’clock.</w:t>
      </w:r>
    </w:p>
    <w:p w14:paraId="4CB7D3BF" w14:textId="77777777" w:rsidR="000D1B17" w:rsidRPr="00B2306E" w:rsidRDefault="000D1B17" w:rsidP="006A0AC8">
      <w:pPr>
        <w:pStyle w:val="Titulek"/>
        <w:spacing w:line="360" w:lineRule="auto"/>
        <w:ind w:firstLine="708"/>
        <w:jc w:val="both"/>
        <w:rPr>
          <w:rFonts w:ascii="Times New Roman" w:hAnsi="Times New Roman" w:cs="Times New Roman"/>
          <w:color w:val="auto"/>
          <w:sz w:val="24"/>
          <w:szCs w:val="24"/>
          <w:lang w:val="en-GB"/>
        </w:rPr>
      </w:pPr>
      <w:r w:rsidRPr="00B2306E">
        <w:rPr>
          <w:rFonts w:ascii="Times New Roman" w:hAnsi="Times New Roman" w:cs="Times New Roman"/>
          <w:color w:val="auto"/>
          <w:sz w:val="24"/>
          <w:szCs w:val="24"/>
          <w:lang w:val="en-GB"/>
        </w:rPr>
        <w:t xml:space="preserve"> </w:t>
      </w:r>
      <w:r w:rsidRPr="00B2306E">
        <w:rPr>
          <w:rFonts w:ascii="Times New Roman" w:hAnsi="Times New Roman" w:cs="Times New Roman"/>
          <w:i w:val="0"/>
          <w:iCs w:val="0"/>
          <w:color w:val="auto"/>
          <w:sz w:val="24"/>
          <w:szCs w:val="24"/>
          <w:lang w:val="en-GB"/>
        </w:rPr>
        <w:t xml:space="preserve">b) </w:t>
      </w:r>
      <w:r w:rsidRPr="00B2306E">
        <w:rPr>
          <w:rFonts w:ascii="Times New Roman" w:hAnsi="Times New Roman" w:cs="Times New Roman"/>
          <w:color w:val="auto"/>
          <w:sz w:val="24"/>
          <w:szCs w:val="24"/>
          <w:lang w:val="en-GB"/>
        </w:rPr>
        <w:t xml:space="preserve">Be here by 10 o’clock. </w:t>
      </w:r>
    </w:p>
    <w:p w14:paraId="43432B77" w14:textId="77777777" w:rsidR="000D1B17" w:rsidRPr="00B2306E" w:rsidRDefault="000D1B17" w:rsidP="006A0AC8">
      <w:pPr>
        <w:jc w:val="both"/>
        <w:rPr>
          <w:rFonts w:cs="Times New Roman"/>
          <w:szCs w:val="24"/>
        </w:rPr>
      </w:pPr>
      <w:r w:rsidRPr="00B2306E">
        <w:rPr>
          <w:rFonts w:cs="Times New Roman"/>
          <w:szCs w:val="24"/>
        </w:rPr>
        <w:t>In Czech, the subtle difference in meaning is expressed through the choice of verb and context rather than the preposition itself.</w:t>
      </w:r>
    </w:p>
    <w:p w14:paraId="02E74F59" w14:textId="342EC7B3" w:rsidR="000D1B17" w:rsidRPr="00B2306E" w:rsidRDefault="000D1B17" w:rsidP="006A0AC8">
      <w:pPr>
        <w:pStyle w:val="nadpis2"/>
        <w:jc w:val="both"/>
      </w:pPr>
      <w:r w:rsidRPr="00B2306E">
        <w:rPr>
          <w:i/>
          <w:iCs/>
        </w:rPr>
        <w:tab/>
      </w:r>
      <w:bookmarkStart w:id="24" w:name="_Toc184589763"/>
      <w:r w:rsidRPr="00B2306E">
        <w:rPr>
          <w:i/>
          <w:iCs/>
        </w:rPr>
        <w:t>F</w:t>
      </w:r>
      <w:r w:rsidR="00EE4F66" w:rsidRPr="00B2306E">
        <w:rPr>
          <w:i/>
          <w:iCs/>
        </w:rPr>
        <w:t xml:space="preserve">rom </w:t>
      </w:r>
      <w:r w:rsidR="00EE4F66" w:rsidRPr="00B2306E">
        <w:t>as a Spatial Preposition</w:t>
      </w:r>
      <w:bookmarkEnd w:id="24"/>
    </w:p>
    <w:p w14:paraId="7EDBB802" w14:textId="77777777" w:rsidR="000D1B17" w:rsidRPr="00B2306E" w:rsidRDefault="000D1B17" w:rsidP="006A0AC8">
      <w:pPr>
        <w:jc w:val="both"/>
        <w:rPr>
          <w:rFonts w:cs="Times New Roman"/>
          <w:szCs w:val="24"/>
        </w:rPr>
      </w:pPr>
      <w:r w:rsidRPr="00B2306E">
        <w:rPr>
          <w:rFonts w:cs="Times New Roman"/>
          <w:szCs w:val="24"/>
        </w:rPr>
        <w:t xml:space="preserve">Prototypically, </w:t>
      </w:r>
      <w:r w:rsidRPr="00B2306E">
        <w:rPr>
          <w:rFonts w:cs="Times New Roman"/>
          <w:i/>
          <w:iCs/>
          <w:szCs w:val="24"/>
        </w:rPr>
        <w:t>from</w:t>
      </w:r>
      <w:r w:rsidRPr="00B2306E">
        <w:rPr>
          <w:rFonts w:cs="Times New Roman"/>
          <w:szCs w:val="24"/>
        </w:rPr>
        <w:t xml:space="preserve"> marks the source location (Huddleston and Pullum 2002, 656) and can describe paths leading in various directions. </w:t>
      </w:r>
    </w:p>
    <w:p w14:paraId="4E2F2B26" w14:textId="19CA2C1D" w:rsidR="000D1B17" w:rsidRPr="00B2306E" w:rsidRDefault="000D1B17" w:rsidP="006A0AC8">
      <w:pPr>
        <w:jc w:val="both"/>
        <w:rPr>
          <w:rFonts w:cs="Times New Roman"/>
          <w:szCs w:val="24"/>
        </w:rPr>
      </w:pPr>
      <w:r w:rsidRPr="00B2306E">
        <w:rPr>
          <w:rFonts w:cs="Times New Roman"/>
          <w:szCs w:val="24"/>
        </w:rPr>
        <w:t>In Czech,</w:t>
      </w:r>
      <w:r w:rsidRPr="00B2306E">
        <w:rPr>
          <w:rFonts w:cs="Times New Roman"/>
          <w:i/>
          <w:iCs/>
          <w:szCs w:val="24"/>
        </w:rPr>
        <w:t xml:space="preserve"> from </w:t>
      </w:r>
      <w:r w:rsidRPr="00B2306E">
        <w:rPr>
          <w:rFonts w:cs="Times New Roman"/>
          <w:szCs w:val="24"/>
        </w:rPr>
        <w:t>translates as</w:t>
      </w:r>
      <w:r w:rsidRPr="00B2306E">
        <w:rPr>
          <w:rFonts w:cs="Times New Roman"/>
          <w:i/>
          <w:iCs/>
          <w:szCs w:val="24"/>
        </w:rPr>
        <w:t xml:space="preserve"> od </w:t>
      </w:r>
      <w:r w:rsidRPr="00B2306E">
        <w:rPr>
          <w:rFonts w:cs="Times New Roman"/>
          <w:szCs w:val="24"/>
        </w:rPr>
        <w:t>or</w:t>
      </w:r>
      <w:r w:rsidRPr="00B2306E">
        <w:rPr>
          <w:rFonts w:cs="Times New Roman"/>
          <w:i/>
          <w:iCs/>
          <w:szCs w:val="24"/>
        </w:rPr>
        <w:t xml:space="preserve"> z </w:t>
      </w:r>
      <w:r w:rsidRPr="00B2306E">
        <w:rPr>
          <w:rFonts w:cs="Times New Roman"/>
          <w:szCs w:val="24"/>
        </w:rPr>
        <w:t xml:space="preserve">and answers the question </w:t>
      </w:r>
      <w:r w:rsidRPr="00B2306E">
        <w:rPr>
          <w:rFonts w:cs="Times New Roman"/>
          <w:i/>
          <w:iCs/>
          <w:szCs w:val="24"/>
        </w:rPr>
        <w:t>from where?</w:t>
      </w:r>
      <w:r w:rsidRPr="00B2306E">
        <w:rPr>
          <w:rFonts w:cs="Times New Roman"/>
          <w:szCs w:val="24"/>
        </w:rPr>
        <w:t xml:space="preserve"> Dušková notes that </w:t>
      </w:r>
      <w:r w:rsidRPr="00B2306E">
        <w:rPr>
          <w:rFonts w:cs="Times New Roman"/>
          <w:i/>
          <w:iCs/>
          <w:szCs w:val="24"/>
        </w:rPr>
        <w:t>from</w:t>
      </w:r>
      <w:r w:rsidRPr="00B2306E">
        <w:rPr>
          <w:rFonts w:cs="Times New Roman"/>
          <w:szCs w:val="24"/>
        </w:rPr>
        <w:t xml:space="preserve"> is frequently combined with other spatial prepositions specifying position (e.g. </w:t>
      </w:r>
      <w:r w:rsidRPr="00B2306E">
        <w:rPr>
          <w:rFonts w:cs="Times New Roman"/>
          <w:i/>
          <w:iCs/>
          <w:szCs w:val="24"/>
        </w:rPr>
        <w:t xml:space="preserve">from </w:t>
      </w:r>
      <w:r w:rsidRPr="00B2306E">
        <w:rPr>
          <w:rFonts w:cs="Times New Roman"/>
          <w:i/>
          <w:iCs/>
          <w:szCs w:val="24"/>
        </w:rPr>
        <w:lastRenderedPageBreak/>
        <w:t>under</w:t>
      </w:r>
      <w:r w:rsidRPr="00B2306E">
        <w:rPr>
          <w:rFonts w:cs="Times New Roman"/>
          <w:szCs w:val="24"/>
        </w:rPr>
        <w:t xml:space="preserve">…). Additionally, </w:t>
      </w:r>
      <w:r w:rsidRPr="00B2306E">
        <w:rPr>
          <w:rFonts w:cs="Times New Roman"/>
          <w:i/>
          <w:iCs/>
          <w:szCs w:val="24"/>
        </w:rPr>
        <w:t>from</w:t>
      </w:r>
      <w:r w:rsidRPr="00B2306E">
        <w:rPr>
          <w:rFonts w:cs="Times New Roman"/>
          <w:szCs w:val="24"/>
        </w:rPr>
        <w:t xml:space="preserve"> often combines with</w:t>
      </w:r>
      <w:r w:rsidRPr="00B2306E">
        <w:rPr>
          <w:rFonts w:cs="Times New Roman"/>
          <w:i/>
          <w:iCs/>
          <w:szCs w:val="24"/>
        </w:rPr>
        <w:t xml:space="preserve"> to,</w:t>
      </w:r>
      <w:r w:rsidRPr="00B2306E">
        <w:rPr>
          <w:rFonts w:cs="Times New Roman"/>
          <w:szCs w:val="24"/>
        </w:rPr>
        <w:t xml:space="preserve"> expressing either direction or extent, as</w:t>
      </w:r>
      <w:r w:rsidR="00E80D08" w:rsidRPr="00B2306E">
        <w:rPr>
          <w:rFonts w:cs="Times New Roman"/>
          <w:szCs w:val="24"/>
        </w:rPr>
        <w:t> </w:t>
      </w:r>
      <w:r w:rsidRPr="00B2306E">
        <w:rPr>
          <w:rFonts w:cs="Times New Roman"/>
          <w:szCs w:val="24"/>
        </w:rPr>
        <w:t>demonstrated in the following examples:</w:t>
      </w:r>
    </w:p>
    <w:p w14:paraId="02973C7B" w14:textId="1F646782" w:rsidR="000D1B17" w:rsidRPr="00B2306E" w:rsidRDefault="000D1B17" w:rsidP="006A0AC8">
      <w:pPr>
        <w:pStyle w:val="Titulek"/>
        <w:spacing w:after="0" w:line="360" w:lineRule="auto"/>
        <w:jc w:val="both"/>
        <w:rPr>
          <w:rFonts w:ascii="Times New Roman" w:hAnsi="Times New Roman" w:cs="Times New Roman"/>
          <w:i w:val="0"/>
          <w:iCs w:val="0"/>
          <w:color w:val="auto"/>
          <w:sz w:val="24"/>
          <w:szCs w:val="24"/>
          <w:lang w:val="en-GB"/>
        </w:rPr>
      </w:pPr>
      <w:bookmarkStart w:id="25" w:name="_Ref183115997"/>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fldChar w:fldCharType="begin"/>
      </w:r>
      <w:r w:rsidRPr="00B2306E">
        <w:rPr>
          <w:rFonts w:ascii="Times New Roman" w:hAnsi="Times New Roman" w:cs="Times New Roman"/>
          <w:i w:val="0"/>
          <w:iCs w:val="0"/>
          <w:color w:val="auto"/>
          <w:sz w:val="24"/>
          <w:szCs w:val="24"/>
          <w:lang w:val="en-GB"/>
        </w:rPr>
        <w:instrText xml:space="preserve"> SEQ ( \* ARABIC </w:instrText>
      </w:r>
      <w:r w:rsidRPr="00B2306E">
        <w:rPr>
          <w:rFonts w:ascii="Times New Roman" w:hAnsi="Times New Roman" w:cs="Times New Roman"/>
          <w:i w:val="0"/>
          <w:iCs w:val="0"/>
          <w:color w:val="auto"/>
          <w:sz w:val="24"/>
          <w:szCs w:val="24"/>
          <w:lang w:val="en-GB"/>
        </w:rPr>
        <w:fldChar w:fldCharType="separate"/>
      </w:r>
      <w:r w:rsidR="00976793">
        <w:rPr>
          <w:rFonts w:ascii="Times New Roman" w:hAnsi="Times New Roman" w:cs="Times New Roman"/>
          <w:i w:val="0"/>
          <w:iCs w:val="0"/>
          <w:noProof/>
          <w:color w:val="auto"/>
          <w:sz w:val="24"/>
          <w:szCs w:val="24"/>
          <w:lang w:val="en-GB"/>
        </w:rPr>
        <w:t>11</w:t>
      </w:r>
      <w:r w:rsidRPr="00B2306E">
        <w:rPr>
          <w:rFonts w:ascii="Times New Roman" w:hAnsi="Times New Roman" w:cs="Times New Roman"/>
          <w:i w:val="0"/>
          <w:iCs w:val="0"/>
          <w:color w:val="auto"/>
          <w:sz w:val="24"/>
          <w:szCs w:val="24"/>
          <w:lang w:val="en-GB"/>
        </w:rPr>
        <w:fldChar w:fldCharType="end"/>
      </w:r>
      <w:bookmarkEnd w:id="25"/>
      <w:r w:rsidRPr="00B2306E">
        <w:rPr>
          <w:rFonts w:ascii="Times New Roman" w:hAnsi="Times New Roman" w:cs="Times New Roman"/>
          <w:i w:val="0"/>
          <w:iCs w:val="0"/>
          <w:color w:val="auto"/>
          <w:sz w:val="24"/>
          <w:szCs w:val="24"/>
          <w:lang w:val="en-GB"/>
        </w:rPr>
        <w:t xml:space="preserve">) </w:t>
      </w:r>
      <w:r w:rsidRPr="00B2306E">
        <w:rPr>
          <w:rFonts w:ascii="Times New Roman" w:hAnsi="Times New Roman" w:cs="Times New Roman"/>
          <w:i w:val="0"/>
          <w:iCs w:val="0"/>
          <w:color w:val="auto"/>
          <w:sz w:val="24"/>
          <w:szCs w:val="24"/>
          <w:lang w:val="en-GB"/>
        </w:rPr>
        <w:tab/>
        <w:t xml:space="preserve">a) </w:t>
      </w:r>
      <w:r w:rsidRPr="00B2306E">
        <w:rPr>
          <w:rFonts w:ascii="Times New Roman" w:hAnsi="Times New Roman" w:cs="Times New Roman"/>
          <w:color w:val="auto"/>
          <w:sz w:val="24"/>
          <w:szCs w:val="24"/>
          <w:lang w:val="en-GB"/>
        </w:rPr>
        <w:t>I went from the post office to the theatre.</w:t>
      </w:r>
    </w:p>
    <w:p w14:paraId="7EF7EED5" w14:textId="77777777" w:rsidR="000D1B17" w:rsidRPr="00B2306E" w:rsidRDefault="000D1B17" w:rsidP="006A0AC8">
      <w:pPr>
        <w:ind w:firstLine="708"/>
        <w:jc w:val="both"/>
        <w:rPr>
          <w:rFonts w:cs="Times New Roman"/>
          <w:szCs w:val="24"/>
        </w:rPr>
      </w:pPr>
      <w:r w:rsidRPr="00B2306E">
        <w:rPr>
          <w:rFonts w:cs="Times New Roman"/>
          <w:szCs w:val="24"/>
        </w:rPr>
        <w:t xml:space="preserve">b) </w:t>
      </w:r>
      <w:r w:rsidRPr="00B2306E">
        <w:rPr>
          <w:rFonts w:cs="Times New Roman"/>
          <w:i/>
          <w:iCs/>
          <w:szCs w:val="24"/>
        </w:rPr>
        <w:t>The Park Road goes from the post office to the theatre.</w:t>
      </w:r>
    </w:p>
    <w:p w14:paraId="08924B69" w14:textId="59CE61B4" w:rsidR="000D1B17" w:rsidRPr="00B2306E" w:rsidRDefault="000D1B17" w:rsidP="006A0AC8">
      <w:pPr>
        <w:jc w:val="both"/>
        <w:rPr>
          <w:rFonts w:cs="Times New Roman"/>
          <w:szCs w:val="24"/>
        </w:rPr>
      </w:pPr>
      <w:r w:rsidRPr="00B2306E">
        <w:rPr>
          <w:rFonts w:cs="Times New Roman"/>
          <w:szCs w:val="24"/>
        </w:rPr>
        <w:t xml:space="preserve">In </w:t>
      </w:r>
      <w:r w:rsidRPr="00B2306E">
        <w:rPr>
          <w:rFonts w:cs="Times New Roman"/>
          <w:szCs w:val="24"/>
        </w:rPr>
        <w:fldChar w:fldCharType="begin"/>
      </w:r>
      <w:r w:rsidRPr="00B2306E">
        <w:rPr>
          <w:rFonts w:cs="Times New Roman"/>
          <w:szCs w:val="24"/>
        </w:rPr>
        <w:instrText xml:space="preserve"> REF _Ref183115997 \h </w:instrText>
      </w:r>
      <w:r w:rsidR="006A0AC8" w:rsidRPr="00B2306E">
        <w:rPr>
          <w:rFonts w:cs="Times New Roman"/>
          <w:szCs w:val="24"/>
        </w:rPr>
        <w:instrText xml:space="preserve"> \* MERGEFORMAT </w:instrText>
      </w:r>
      <w:r w:rsidRPr="00B2306E">
        <w:rPr>
          <w:rFonts w:cs="Times New Roman"/>
          <w:szCs w:val="24"/>
        </w:rPr>
      </w:r>
      <w:r w:rsidRPr="00B2306E">
        <w:rPr>
          <w:rFonts w:cs="Times New Roman"/>
          <w:szCs w:val="24"/>
        </w:rPr>
        <w:fldChar w:fldCharType="separate"/>
      </w:r>
      <w:r w:rsidR="00976793" w:rsidRPr="00B2306E">
        <w:rPr>
          <w:rFonts w:cs="Times New Roman"/>
          <w:szCs w:val="24"/>
        </w:rPr>
        <w:t>(</w:t>
      </w:r>
      <w:r w:rsidR="00976793">
        <w:rPr>
          <w:rFonts w:cs="Times New Roman"/>
          <w:i/>
          <w:iCs/>
          <w:szCs w:val="24"/>
        </w:rPr>
        <w:t>11</w:t>
      </w:r>
      <w:r w:rsidRPr="00B2306E">
        <w:rPr>
          <w:rFonts w:cs="Times New Roman"/>
          <w:szCs w:val="24"/>
        </w:rPr>
        <w:fldChar w:fldCharType="end"/>
      </w:r>
      <w:r w:rsidRPr="00B2306E">
        <w:rPr>
          <w:rFonts w:cs="Times New Roman"/>
          <w:szCs w:val="24"/>
        </w:rPr>
        <w:t>) a), the meaning is directional, indicating movement from one location to another. In</w:t>
      </w:r>
      <w:r w:rsidR="00E80D08" w:rsidRPr="00B2306E">
        <w:rPr>
          <w:rFonts w:cs="Times New Roman"/>
          <w:szCs w:val="24"/>
        </w:rPr>
        <w:t> </w:t>
      </w:r>
      <w:r w:rsidRPr="00B2306E">
        <w:rPr>
          <w:rFonts w:cs="Times New Roman"/>
          <w:szCs w:val="24"/>
        </w:rPr>
        <w:t>the</w:t>
      </w:r>
      <w:r w:rsidR="00E80D08" w:rsidRPr="00B2306E">
        <w:rPr>
          <w:rFonts w:cs="Times New Roman"/>
          <w:szCs w:val="24"/>
        </w:rPr>
        <w:t> </w:t>
      </w:r>
      <w:r w:rsidRPr="00B2306E">
        <w:rPr>
          <w:rFonts w:cs="Times New Roman"/>
          <w:szCs w:val="24"/>
        </w:rPr>
        <w:t>second sentence, the phrase describes the path itself, answering questions about its trajectory and length, rather than any change in position (Dušková 2009, sec. 9.31).</w:t>
      </w:r>
    </w:p>
    <w:p w14:paraId="6F63A015" w14:textId="3E95F229" w:rsidR="000D1B17" w:rsidRPr="00B2306E" w:rsidRDefault="000D1B17" w:rsidP="006A0AC8">
      <w:pPr>
        <w:pStyle w:val="nadpis2"/>
        <w:jc w:val="both"/>
      </w:pPr>
      <w:r w:rsidRPr="00B2306E">
        <w:rPr>
          <w:i/>
          <w:iCs/>
        </w:rPr>
        <w:t xml:space="preserve"> </w:t>
      </w:r>
      <w:r w:rsidRPr="00B2306E">
        <w:rPr>
          <w:i/>
          <w:iCs/>
        </w:rPr>
        <w:tab/>
      </w:r>
      <w:bookmarkStart w:id="26" w:name="_Toc184589764"/>
      <w:r w:rsidRPr="00B2306E">
        <w:rPr>
          <w:i/>
          <w:iCs/>
        </w:rPr>
        <w:t>F</w:t>
      </w:r>
      <w:r w:rsidR="00657FD6" w:rsidRPr="00B2306E">
        <w:rPr>
          <w:i/>
          <w:iCs/>
        </w:rPr>
        <w:t xml:space="preserve">rom </w:t>
      </w:r>
      <w:r w:rsidR="00657FD6" w:rsidRPr="00B2306E">
        <w:t>as a Temporal Preposition</w:t>
      </w:r>
      <w:bookmarkEnd w:id="26"/>
    </w:p>
    <w:p w14:paraId="5C013485" w14:textId="117A988C" w:rsidR="000D1B17" w:rsidRPr="00B2306E" w:rsidRDefault="000D1B17" w:rsidP="006A0AC8">
      <w:pPr>
        <w:jc w:val="both"/>
        <w:rPr>
          <w:rFonts w:cs="Times New Roman"/>
          <w:szCs w:val="24"/>
        </w:rPr>
      </w:pPr>
      <w:r w:rsidRPr="00B2306E">
        <w:rPr>
          <w:rFonts w:cs="Times New Roman"/>
          <w:szCs w:val="24"/>
        </w:rPr>
        <w:t xml:space="preserve">The temporal meaning of </w:t>
      </w:r>
      <w:r w:rsidRPr="00B2306E">
        <w:rPr>
          <w:rFonts w:cs="Times New Roman"/>
          <w:i/>
          <w:iCs/>
          <w:szCs w:val="24"/>
        </w:rPr>
        <w:t>from,</w:t>
      </w:r>
      <w:r w:rsidRPr="00B2306E">
        <w:rPr>
          <w:rFonts w:cs="Times New Roman"/>
          <w:szCs w:val="24"/>
        </w:rPr>
        <w:t xml:space="preserve"> expressing the beginning of a duration, is metaphorically extended from its spatial sense expressing source. It is often combined with the preposition </w:t>
      </w:r>
      <w:r w:rsidRPr="00B2306E">
        <w:rPr>
          <w:rFonts w:cs="Times New Roman"/>
          <w:i/>
          <w:iCs/>
          <w:szCs w:val="24"/>
        </w:rPr>
        <w:t>to</w:t>
      </w:r>
      <w:r w:rsidRPr="00B2306E">
        <w:rPr>
          <w:rFonts w:cs="Times New Roman"/>
          <w:szCs w:val="24"/>
        </w:rPr>
        <w:t>,</w:t>
      </w:r>
      <w:r w:rsidR="00E80D08" w:rsidRPr="00B2306E">
        <w:rPr>
          <w:rFonts w:cs="Times New Roman"/>
          <w:szCs w:val="24"/>
        </w:rPr>
        <w:t> </w:t>
      </w:r>
      <w:r w:rsidRPr="00B2306E">
        <w:rPr>
          <w:rFonts w:cs="Times New Roman"/>
          <w:szCs w:val="24"/>
        </w:rPr>
        <w:t>which also extends its spatial meaning to denote a goal and is used to express the endpoint in temporal relations (Huddleston and Pullum 2002, 656).</w:t>
      </w:r>
    </w:p>
    <w:p w14:paraId="3548CBED" w14:textId="77777777" w:rsidR="000D1B17" w:rsidRPr="00B2306E" w:rsidRDefault="000D1B17" w:rsidP="006A0AC8">
      <w:pPr>
        <w:jc w:val="both"/>
        <w:rPr>
          <w:rFonts w:cs="Times New Roman"/>
          <w:szCs w:val="24"/>
        </w:rPr>
      </w:pPr>
      <w:r w:rsidRPr="00B2306E">
        <w:rPr>
          <w:rFonts w:cs="Times New Roman"/>
          <w:szCs w:val="24"/>
        </w:rPr>
        <w:t xml:space="preserve">In Czech, </w:t>
      </w:r>
      <w:r w:rsidRPr="00B2306E">
        <w:rPr>
          <w:rFonts w:cs="Times New Roman"/>
          <w:i/>
          <w:iCs/>
          <w:szCs w:val="24"/>
        </w:rPr>
        <w:t>from</w:t>
      </w:r>
      <w:r w:rsidRPr="00B2306E">
        <w:rPr>
          <w:rFonts w:cs="Times New Roman"/>
          <w:szCs w:val="24"/>
        </w:rPr>
        <w:t xml:space="preserve"> is translated as </w:t>
      </w:r>
      <w:r w:rsidRPr="00B2306E">
        <w:rPr>
          <w:rFonts w:cs="Times New Roman"/>
          <w:i/>
          <w:iCs/>
          <w:szCs w:val="24"/>
        </w:rPr>
        <w:t>od</w:t>
      </w:r>
      <w:r w:rsidRPr="00B2306E">
        <w:rPr>
          <w:rFonts w:cs="Times New Roman"/>
          <w:szCs w:val="24"/>
        </w:rPr>
        <w:t xml:space="preserve">, which serves as the sole preposition for contexts in which English distinguishes </w:t>
      </w:r>
      <w:r w:rsidRPr="00B2306E">
        <w:rPr>
          <w:rFonts w:cs="Times New Roman"/>
          <w:i/>
          <w:iCs/>
          <w:szCs w:val="24"/>
        </w:rPr>
        <w:t>from</w:t>
      </w:r>
      <w:r w:rsidRPr="00B2306E">
        <w:rPr>
          <w:rFonts w:cs="Times New Roman"/>
          <w:szCs w:val="24"/>
        </w:rPr>
        <w:t xml:space="preserve"> and </w:t>
      </w:r>
      <w:r w:rsidRPr="00B2306E">
        <w:rPr>
          <w:rFonts w:cs="Times New Roman"/>
          <w:i/>
          <w:iCs/>
          <w:szCs w:val="24"/>
        </w:rPr>
        <w:t>since</w:t>
      </w:r>
      <w:r w:rsidRPr="00B2306E">
        <w:rPr>
          <w:rFonts w:cs="Times New Roman"/>
          <w:szCs w:val="24"/>
        </w:rPr>
        <w:t xml:space="preserve"> (Dušková 2009, sec. 9.32.3). </w:t>
      </w:r>
      <w:r w:rsidRPr="00B2306E">
        <w:rPr>
          <w:rFonts w:cs="Times New Roman"/>
          <w:i/>
          <w:iCs/>
          <w:szCs w:val="24"/>
        </w:rPr>
        <w:t xml:space="preserve">Since </w:t>
      </w:r>
      <w:r w:rsidRPr="00B2306E">
        <w:rPr>
          <w:rFonts w:cs="Times New Roman"/>
          <w:szCs w:val="24"/>
        </w:rPr>
        <w:t xml:space="preserve">marks the beginning of an action or state that continues up to the moment of the utterance. Unlike </w:t>
      </w:r>
      <w:r w:rsidRPr="00B2306E">
        <w:rPr>
          <w:rFonts w:cs="Times New Roman"/>
          <w:i/>
          <w:iCs/>
          <w:szCs w:val="24"/>
        </w:rPr>
        <w:t>from</w:t>
      </w:r>
      <w:r w:rsidRPr="00B2306E">
        <w:rPr>
          <w:rFonts w:cs="Times New Roman"/>
          <w:szCs w:val="24"/>
        </w:rPr>
        <w:t xml:space="preserve">, </w:t>
      </w:r>
      <w:r w:rsidRPr="00B2306E">
        <w:rPr>
          <w:rFonts w:cs="Times New Roman"/>
          <w:i/>
          <w:iCs/>
          <w:szCs w:val="24"/>
        </w:rPr>
        <w:t>since</w:t>
      </w:r>
      <w:r w:rsidRPr="00B2306E">
        <w:rPr>
          <w:rFonts w:cs="Times New Roman"/>
          <w:szCs w:val="24"/>
        </w:rPr>
        <w:t xml:space="preserve"> is typically used with the present perfect tense in English (2009, sec. 9.32.1)</w:t>
      </w:r>
    </w:p>
    <w:p w14:paraId="44C4155E" w14:textId="4CD28FCC" w:rsidR="000D1B17" w:rsidRPr="00B2306E" w:rsidRDefault="000D1B17" w:rsidP="006A0AC8">
      <w:pPr>
        <w:pStyle w:val="nadpis2"/>
        <w:jc w:val="both"/>
      </w:pPr>
      <w:r w:rsidRPr="00B2306E">
        <w:rPr>
          <w:i/>
          <w:iCs/>
        </w:rPr>
        <w:t xml:space="preserve"> </w:t>
      </w:r>
      <w:r w:rsidRPr="00B2306E">
        <w:rPr>
          <w:i/>
          <w:iCs/>
        </w:rPr>
        <w:tab/>
      </w:r>
      <w:bookmarkStart w:id="27" w:name="_Toc184589765"/>
      <w:r w:rsidRPr="00B2306E">
        <w:rPr>
          <w:i/>
          <w:iCs/>
        </w:rPr>
        <w:t>T</w:t>
      </w:r>
      <w:r w:rsidR="00CD1E38" w:rsidRPr="00B2306E">
        <w:rPr>
          <w:i/>
          <w:iCs/>
        </w:rPr>
        <w:t xml:space="preserve">hrough </w:t>
      </w:r>
      <w:r w:rsidR="00CD1E38" w:rsidRPr="00B2306E">
        <w:t>as a Spatial Preposition</w:t>
      </w:r>
      <w:bookmarkEnd w:id="27"/>
    </w:p>
    <w:p w14:paraId="3174A1EC" w14:textId="5F11E704" w:rsidR="000D1B17" w:rsidRPr="00B2306E" w:rsidRDefault="000D1B17" w:rsidP="006A0AC8">
      <w:pPr>
        <w:jc w:val="both"/>
        <w:rPr>
          <w:rFonts w:cs="Times New Roman"/>
          <w:szCs w:val="24"/>
        </w:rPr>
      </w:pPr>
      <w:r w:rsidRPr="00B2306E">
        <w:rPr>
          <w:rFonts w:cs="Times New Roman"/>
          <w:i/>
          <w:iCs/>
          <w:szCs w:val="24"/>
        </w:rPr>
        <w:t>Through</w:t>
      </w:r>
      <w:r w:rsidRPr="00B2306E">
        <w:rPr>
          <w:rFonts w:cs="Times New Roman"/>
          <w:szCs w:val="24"/>
        </w:rPr>
        <w:t xml:space="preserve"> as a spatial preposition indicates a path, typically describing movement into and out</w:t>
      </w:r>
      <w:r w:rsidR="00BD70CF" w:rsidRPr="00B2306E">
        <w:rPr>
          <w:rFonts w:cs="Times New Roman"/>
          <w:szCs w:val="24"/>
        </w:rPr>
        <w:t> </w:t>
      </w:r>
      <w:r w:rsidRPr="00B2306E">
        <w:rPr>
          <w:rFonts w:cs="Times New Roman"/>
          <w:szCs w:val="24"/>
        </w:rPr>
        <w:t>of</w:t>
      </w:r>
      <w:r w:rsidR="00BD70CF" w:rsidRPr="00B2306E">
        <w:rPr>
          <w:rFonts w:cs="Times New Roman"/>
          <w:szCs w:val="24"/>
        </w:rPr>
        <w:t> </w:t>
      </w:r>
      <w:r w:rsidRPr="00B2306E">
        <w:rPr>
          <w:rFonts w:cs="Times New Roman"/>
          <w:szCs w:val="24"/>
        </w:rPr>
        <w:t xml:space="preserve">the other end of a landmark that surrounds the trajector. However, </w:t>
      </w:r>
      <w:r w:rsidRPr="00B2306E">
        <w:rPr>
          <w:rFonts w:cs="Times New Roman"/>
          <w:i/>
          <w:iCs/>
          <w:szCs w:val="24"/>
        </w:rPr>
        <w:t>through</w:t>
      </w:r>
      <w:r w:rsidRPr="00B2306E">
        <w:rPr>
          <w:rFonts w:cs="Times New Roman"/>
          <w:szCs w:val="24"/>
        </w:rPr>
        <w:t xml:space="preserve"> can also be used in contexts where either the entry or exit point is absent. In such cases, the landmark is conceptualized not as an object but as a mass, such as air or water (Lindstromberg 2010, 35, 127). This usage is exemplified in the sentence below: </w:t>
      </w:r>
    </w:p>
    <w:p w14:paraId="6274AE5A" w14:textId="5D79949B" w:rsidR="000D1B17" w:rsidRPr="00B2306E" w:rsidRDefault="000D1B17" w:rsidP="006A0AC8">
      <w:pPr>
        <w:jc w:val="both"/>
        <w:rPr>
          <w:rFonts w:cs="Times New Roman"/>
          <w:szCs w:val="24"/>
        </w:rPr>
      </w:pPr>
      <w:r w:rsidRPr="00B2306E">
        <w:rPr>
          <w:rFonts w:cs="Times New Roman"/>
          <w:szCs w:val="24"/>
        </w:rPr>
        <w:t>(</w:t>
      </w:r>
      <w:r w:rsidRPr="00B2306E">
        <w:rPr>
          <w:rFonts w:cs="Times New Roman"/>
          <w:i/>
          <w:iCs/>
          <w:szCs w:val="24"/>
        </w:rPr>
        <w:fldChar w:fldCharType="begin"/>
      </w:r>
      <w:r w:rsidRPr="00B2306E">
        <w:rPr>
          <w:rFonts w:cs="Times New Roman"/>
          <w:szCs w:val="24"/>
        </w:rPr>
        <w:instrText xml:space="preserve"> SEQ ( \* ARABIC </w:instrText>
      </w:r>
      <w:r w:rsidRPr="00B2306E">
        <w:rPr>
          <w:rFonts w:cs="Times New Roman"/>
          <w:i/>
          <w:iCs/>
          <w:szCs w:val="24"/>
        </w:rPr>
        <w:fldChar w:fldCharType="separate"/>
      </w:r>
      <w:r w:rsidR="00976793">
        <w:rPr>
          <w:rFonts w:cs="Times New Roman"/>
          <w:noProof/>
          <w:szCs w:val="24"/>
        </w:rPr>
        <w:t>12</w:t>
      </w:r>
      <w:r w:rsidRPr="00B2306E">
        <w:rPr>
          <w:rFonts w:cs="Times New Roman"/>
          <w:i/>
          <w:iCs/>
          <w:szCs w:val="24"/>
        </w:rPr>
        <w:fldChar w:fldCharType="end"/>
      </w:r>
      <w:r w:rsidRPr="00B2306E">
        <w:rPr>
          <w:rFonts w:cs="Times New Roman"/>
          <w:szCs w:val="24"/>
        </w:rPr>
        <w:t xml:space="preserve">) </w:t>
      </w:r>
      <w:r w:rsidRPr="00B2306E">
        <w:rPr>
          <w:rFonts w:cs="Times New Roman"/>
          <w:i/>
          <w:iCs/>
          <w:szCs w:val="24"/>
        </w:rPr>
        <w:t>Fish move through the water by waving their fins back and forth.</w:t>
      </w:r>
    </w:p>
    <w:p w14:paraId="3151A7CF" w14:textId="0DF1FCB4" w:rsidR="000D1B17" w:rsidRPr="00B2306E" w:rsidRDefault="000D1B17" w:rsidP="006A0AC8">
      <w:pPr>
        <w:jc w:val="both"/>
        <w:rPr>
          <w:rFonts w:cs="Times New Roman"/>
          <w:szCs w:val="24"/>
        </w:rPr>
      </w:pPr>
      <w:r w:rsidRPr="00B2306E">
        <w:rPr>
          <w:rFonts w:cs="Times New Roman"/>
          <w:szCs w:val="24"/>
        </w:rPr>
        <w:t xml:space="preserve">In Czech, </w:t>
      </w:r>
      <w:r w:rsidRPr="00B2306E">
        <w:rPr>
          <w:rFonts w:cs="Times New Roman"/>
          <w:i/>
          <w:iCs/>
          <w:szCs w:val="24"/>
        </w:rPr>
        <w:t>through</w:t>
      </w:r>
      <w:r w:rsidRPr="00B2306E">
        <w:rPr>
          <w:rFonts w:cs="Times New Roman"/>
          <w:szCs w:val="24"/>
        </w:rPr>
        <w:t xml:space="preserve"> is commonly translated as </w:t>
      </w:r>
      <w:r w:rsidRPr="00B2306E">
        <w:rPr>
          <w:rFonts w:cs="Times New Roman"/>
          <w:i/>
          <w:iCs/>
          <w:szCs w:val="24"/>
        </w:rPr>
        <w:t>skrz</w:t>
      </w:r>
      <w:r w:rsidRPr="00B2306E">
        <w:rPr>
          <w:rFonts w:cs="Times New Roman"/>
          <w:szCs w:val="24"/>
        </w:rPr>
        <w:t xml:space="preserve">. However, the meaning is often conveyed using the instrumental case, in which no preposition is needed. For example, </w:t>
      </w:r>
      <w:r w:rsidRPr="00B2306E">
        <w:rPr>
          <w:rFonts w:cs="Times New Roman"/>
          <w:i/>
          <w:iCs/>
          <w:szCs w:val="24"/>
        </w:rPr>
        <w:t>walk through a</w:t>
      </w:r>
      <w:r w:rsidR="002174C0" w:rsidRPr="00B2306E">
        <w:rPr>
          <w:rFonts w:cs="Times New Roman"/>
          <w:i/>
          <w:iCs/>
          <w:szCs w:val="24"/>
        </w:rPr>
        <w:t> </w:t>
      </w:r>
      <w:r w:rsidRPr="00B2306E">
        <w:rPr>
          <w:rFonts w:cs="Times New Roman"/>
          <w:i/>
          <w:iCs/>
          <w:szCs w:val="24"/>
        </w:rPr>
        <w:t xml:space="preserve">forest </w:t>
      </w:r>
      <w:r w:rsidRPr="00B2306E">
        <w:rPr>
          <w:rFonts w:cs="Times New Roman"/>
          <w:szCs w:val="24"/>
        </w:rPr>
        <w:t>can be translated either as</w:t>
      </w:r>
      <w:r w:rsidRPr="00B2306E">
        <w:rPr>
          <w:rFonts w:cs="Times New Roman"/>
          <w:i/>
          <w:iCs/>
          <w:szCs w:val="24"/>
        </w:rPr>
        <w:t xml:space="preserve"> jít skrz les</w:t>
      </w:r>
      <w:r w:rsidRPr="00B2306E">
        <w:rPr>
          <w:rFonts w:cs="Times New Roman"/>
          <w:szCs w:val="24"/>
        </w:rPr>
        <w:t xml:space="preserve"> or as </w:t>
      </w:r>
      <w:r w:rsidRPr="00B2306E">
        <w:rPr>
          <w:rFonts w:cs="Times New Roman"/>
          <w:i/>
          <w:iCs/>
          <w:szCs w:val="24"/>
        </w:rPr>
        <w:t>jít lesem</w:t>
      </w:r>
      <w:r w:rsidRPr="00B2306E">
        <w:rPr>
          <w:rFonts w:cs="Times New Roman"/>
          <w:szCs w:val="24"/>
        </w:rPr>
        <w:t xml:space="preserve">, where the suffix </w:t>
      </w:r>
      <w:r w:rsidRPr="00B2306E">
        <w:rPr>
          <w:rFonts w:cs="Times New Roman"/>
          <w:i/>
          <w:iCs/>
          <w:szCs w:val="24"/>
        </w:rPr>
        <w:t>-em</w:t>
      </w:r>
      <w:r w:rsidRPr="00B2306E">
        <w:rPr>
          <w:rFonts w:cs="Times New Roman"/>
          <w:szCs w:val="24"/>
        </w:rPr>
        <w:t xml:space="preserve"> signals the</w:t>
      </w:r>
      <w:r w:rsidR="002174C0" w:rsidRPr="00B2306E">
        <w:rPr>
          <w:rFonts w:cs="Times New Roman"/>
          <w:szCs w:val="24"/>
        </w:rPr>
        <w:t> </w:t>
      </w:r>
      <w:r w:rsidRPr="00B2306E">
        <w:rPr>
          <w:rFonts w:cs="Times New Roman"/>
          <w:szCs w:val="24"/>
        </w:rPr>
        <w:t xml:space="preserve">instrumental case (Dušková 2009, sec. 9.31.2). </w:t>
      </w:r>
    </w:p>
    <w:p w14:paraId="249F865E" w14:textId="12C3BBAD" w:rsidR="000D1B17" w:rsidRPr="00B2306E" w:rsidRDefault="000D1B17" w:rsidP="006A0AC8">
      <w:pPr>
        <w:pStyle w:val="nadpis2"/>
        <w:jc w:val="both"/>
      </w:pPr>
      <w:r w:rsidRPr="00B2306E">
        <w:rPr>
          <w:i/>
          <w:iCs/>
        </w:rPr>
        <w:lastRenderedPageBreak/>
        <w:t xml:space="preserve"> </w:t>
      </w:r>
      <w:r w:rsidRPr="00B2306E">
        <w:rPr>
          <w:i/>
          <w:iCs/>
        </w:rPr>
        <w:tab/>
      </w:r>
      <w:bookmarkStart w:id="28" w:name="_Toc184589766"/>
      <w:r w:rsidRPr="00B2306E">
        <w:rPr>
          <w:i/>
          <w:iCs/>
        </w:rPr>
        <w:t>T</w:t>
      </w:r>
      <w:r w:rsidR="003B356D" w:rsidRPr="00B2306E">
        <w:rPr>
          <w:i/>
          <w:iCs/>
        </w:rPr>
        <w:t xml:space="preserve">hrough </w:t>
      </w:r>
      <w:r w:rsidR="003B356D" w:rsidRPr="00B2306E">
        <w:t>as a Temporal Preposition</w:t>
      </w:r>
      <w:bookmarkEnd w:id="28"/>
    </w:p>
    <w:p w14:paraId="16F299A5" w14:textId="7D81F009" w:rsidR="000D1B17" w:rsidRPr="00B2306E" w:rsidRDefault="000D1B17" w:rsidP="006A0AC8">
      <w:pPr>
        <w:jc w:val="both"/>
        <w:rPr>
          <w:rFonts w:eastAsia="Times New Roman" w:cs="Times New Roman"/>
          <w:kern w:val="0"/>
          <w:szCs w:val="24"/>
          <w:lang w:eastAsia="cs-CZ"/>
          <w14:ligatures w14:val="none"/>
        </w:rPr>
      </w:pPr>
      <w:r w:rsidRPr="00B2306E">
        <w:rPr>
          <w:rFonts w:cs="Times New Roman"/>
          <w:szCs w:val="24"/>
        </w:rPr>
        <w:t xml:space="preserve">Temporal </w:t>
      </w:r>
      <w:r w:rsidRPr="00B2306E">
        <w:rPr>
          <w:rFonts w:cs="Times New Roman"/>
          <w:i/>
          <w:iCs/>
          <w:szCs w:val="24"/>
        </w:rPr>
        <w:t>through</w:t>
      </w:r>
      <w:r w:rsidRPr="00B2306E">
        <w:rPr>
          <w:rFonts w:cs="Times New Roman"/>
          <w:szCs w:val="24"/>
        </w:rPr>
        <w:t xml:space="preserve"> often expresses “the notions of movement and exit”, as in the phrase </w:t>
      </w:r>
      <w:r w:rsidRPr="00B2306E">
        <w:rPr>
          <w:rFonts w:cs="Times New Roman"/>
          <w:i/>
          <w:iCs/>
          <w:szCs w:val="24"/>
        </w:rPr>
        <w:t>through</w:t>
      </w:r>
      <w:r w:rsidR="00381493">
        <w:rPr>
          <w:rFonts w:cs="Times New Roman"/>
          <w:i/>
          <w:iCs/>
          <w:szCs w:val="24"/>
        </w:rPr>
        <w:t> </w:t>
      </w:r>
      <w:r w:rsidRPr="00B2306E">
        <w:rPr>
          <w:rFonts w:cs="Times New Roman"/>
          <w:i/>
          <w:iCs/>
          <w:szCs w:val="24"/>
        </w:rPr>
        <w:t>the years</w:t>
      </w:r>
      <w:r w:rsidRPr="00B2306E">
        <w:rPr>
          <w:rFonts w:cs="Times New Roman"/>
          <w:szCs w:val="24"/>
        </w:rPr>
        <w:t xml:space="preserve"> and highlights the passage of time (more than </w:t>
      </w:r>
      <w:r w:rsidRPr="00B2306E">
        <w:rPr>
          <w:rFonts w:cs="Times New Roman"/>
          <w:i/>
          <w:iCs/>
          <w:szCs w:val="24"/>
        </w:rPr>
        <w:t xml:space="preserve">across </w:t>
      </w:r>
      <w:r w:rsidRPr="00B2306E">
        <w:rPr>
          <w:rFonts w:cs="Times New Roman"/>
          <w:szCs w:val="24"/>
        </w:rPr>
        <w:t>which would also be applicable here) (Lindstromberg 2010, 131</w:t>
      </w:r>
      <w:r w:rsidRPr="00B2306E">
        <w:rPr>
          <w:rFonts w:eastAsia="Times New Roman" w:cs="Times New Roman"/>
          <w:kern w:val="0"/>
          <w:szCs w:val="24"/>
          <w:lang w:eastAsia="cs-CZ"/>
          <w14:ligatures w14:val="none"/>
        </w:rPr>
        <w:t>–132).</w:t>
      </w:r>
    </w:p>
    <w:p w14:paraId="73FD0C14" w14:textId="123AABFD" w:rsidR="000D1B17" w:rsidRPr="00B2306E" w:rsidRDefault="000D1B17" w:rsidP="006A0AC8">
      <w:pPr>
        <w:jc w:val="both"/>
        <w:rPr>
          <w:rFonts w:cs="Times New Roman"/>
          <w:szCs w:val="24"/>
        </w:rPr>
      </w:pPr>
      <w:r w:rsidRPr="00B2306E">
        <w:rPr>
          <w:rFonts w:cs="Times New Roman"/>
          <w:szCs w:val="24"/>
        </w:rPr>
        <w:t>In Czech,</w:t>
      </w:r>
      <w:r w:rsidRPr="00B2306E">
        <w:rPr>
          <w:rFonts w:cs="Times New Roman"/>
          <w:i/>
          <w:iCs/>
          <w:szCs w:val="24"/>
        </w:rPr>
        <w:t xml:space="preserve"> through </w:t>
      </w:r>
      <w:r w:rsidRPr="00B2306E">
        <w:rPr>
          <w:rFonts w:cs="Times New Roman"/>
          <w:szCs w:val="24"/>
        </w:rPr>
        <w:t xml:space="preserve">is typically translated as </w:t>
      </w:r>
      <w:r w:rsidRPr="00B2306E">
        <w:rPr>
          <w:rFonts w:cs="Times New Roman"/>
          <w:i/>
          <w:iCs/>
          <w:szCs w:val="24"/>
        </w:rPr>
        <w:t xml:space="preserve">během </w:t>
      </w:r>
      <w:r w:rsidRPr="00B2306E">
        <w:rPr>
          <w:rFonts w:cs="Times New Roman"/>
          <w:szCs w:val="24"/>
        </w:rPr>
        <w:t xml:space="preserve">or </w:t>
      </w:r>
      <w:r w:rsidRPr="00B2306E">
        <w:rPr>
          <w:rFonts w:cs="Times New Roman"/>
          <w:i/>
          <w:iCs/>
          <w:szCs w:val="24"/>
        </w:rPr>
        <w:t xml:space="preserve">za </w:t>
      </w:r>
      <w:r w:rsidRPr="00B2306E">
        <w:rPr>
          <w:rFonts w:cs="Times New Roman"/>
          <w:szCs w:val="24"/>
        </w:rPr>
        <w:t xml:space="preserve">(Dušková 2009, sec. 9.32.3). It can also be expressed by the phrase </w:t>
      </w:r>
      <w:r w:rsidRPr="00B2306E">
        <w:rPr>
          <w:rFonts w:cs="Times New Roman"/>
          <w:i/>
          <w:iCs/>
          <w:szCs w:val="24"/>
        </w:rPr>
        <w:t>po dobu</w:t>
      </w:r>
      <w:r w:rsidRPr="00B2306E">
        <w:rPr>
          <w:rFonts w:cs="Times New Roman"/>
          <w:szCs w:val="24"/>
        </w:rPr>
        <w:t>, signifies the span from the beginning to the end of an</w:t>
      </w:r>
      <w:r w:rsidR="00E00182" w:rsidRPr="00B2306E">
        <w:rPr>
          <w:rFonts w:cs="Times New Roman"/>
          <w:szCs w:val="24"/>
        </w:rPr>
        <w:t> </w:t>
      </w:r>
      <w:r w:rsidRPr="00B2306E">
        <w:rPr>
          <w:rFonts w:cs="Times New Roman"/>
          <w:szCs w:val="24"/>
        </w:rPr>
        <w:t xml:space="preserve">action or state (2009, sec. 9.32.1). </w:t>
      </w:r>
    </w:p>
    <w:p w14:paraId="4DC563DC" w14:textId="2C86503B" w:rsidR="000D1B17" w:rsidRPr="00B2306E" w:rsidRDefault="000D1B17" w:rsidP="006A0AC8">
      <w:pPr>
        <w:pStyle w:val="nadpis2"/>
        <w:jc w:val="both"/>
      </w:pPr>
      <w:r w:rsidRPr="00B2306E">
        <w:rPr>
          <w:i/>
          <w:iCs/>
        </w:rPr>
        <w:t xml:space="preserve"> </w:t>
      </w:r>
      <w:r w:rsidRPr="00B2306E">
        <w:rPr>
          <w:i/>
          <w:iCs/>
        </w:rPr>
        <w:tab/>
      </w:r>
      <w:bookmarkStart w:id="29" w:name="_Toc184589767"/>
      <w:r w:rsidRPr="00B2306E">
        <w:rPr>
          <w:i/>
          <w:iCs/>
        </w:rPr>
        <w:t>O</w:t>
      </w:r>
      <w:r w:rsidR="0061044C" w:rsidRPr="00B2306E">
        <w:rPr>
          <w:i/>
          <w:iCs/>
        </w:rPr>
        <w:t xml:space="preserve">ver </w:t>
      </w:r>
      <w:r w:rsidR="0061044C" w:rsidRPr="00B2306E">
        <w:t>as a Spatial Preposition</w:t>
      </w:r>
      <w:bookmarkEnd w:id="29"/>
    </w:p>
    <w:p w14:paraId="2894CDDC" w14:textId="6F0D0154" w:rsidR="000D1B17" w:rsidRPr="00B2306E" w:rsidRDefault="000D1B17" w:rsidP="006A0AC8">
      <w:pPr>
        <w:jc w:val="both"/>
        <w:rPr>
          <w:rFonts w:cs="Times New Roman"/>
          <w:szCs w:val="24"/>
        </w:rPr>
      </w:pPr>
      <w:r w:rsidRPr="00B2306E">
        <w:rPr>
          <w:rFonts w:cs="Times New Roman"/>
          <w:szCs w:val="24"/>
        </w:rPr>
        <w:t xml:space="preserve">Spatial </w:t>
      </w:r>
      <w:r w:rsidRPr="00B2306E">
        <w:rPr>
          <w:rFonts w:cs="Times New Roman"/>
          <w:i/>
          <w:iCs/>
          <w:szCs w:val="24"/>
        </w:rPr>
        <w:t xml:space="preserve">over </w:t>
      </w:r>
      <w:r w:rsidRPr="00B2306E">
        <w:rPr>
          <w:rFonts w:cs="Times New Roman"/>
          <w:szCs w:val="24"/>
        </w:rPr>
        <w:t xml:space="preserve">is used both statically and dynamically. For its static use, </w:t>
      </w:r>
      <w:r w:rsidRPr="00B2306E">
        <w:rPr>
          <w:rFonts w:cs="Times New Roman"/>
          <w:i/>
          <w:iCs/>
          <w:szCs w:val="24"/>
        </w:rPr>
        <w:t>over</w:t>
      </w:r>
      <w:r w:rsidRPr="00B2306E">
        <w:rPr>
          <w:rFonts w:cs="Times New Roman"/>
          <w:szCs w:val="24"/>
        </w:rPr>
        <w:t xml:space="preserve"> is relatively neutral regarding separation between the trajector and the landmark, which is what contrasts it</w:t>
      </w:r>
      <w:r w:rsidR="00E00182" w:rsidRPr="00B2306E">
        <w:rPr>
          <w:rFonts w:cs="Times New Roman"/>
          <w:szCs w:val="24"/>
        </w:rPr>
        <w:t> </w:t>
      </w:r>
      <w:r w:rsidRPr="00B2306E">
        <w:rPr>
          <w:rFonts w:cs="Times New Roman"/>
          <w:szCs w:val="24"/>
        </w:rPr>
        <w:t>with</w:t>
      </w:r>
      <w:r w:rsidR="00E00182" w:rsidRPr="00B2306E">
        <w:rPr>
          <w:rFonts w:cs="Times New Roman"/>
          <w:szCs w:val="24"/>
        </w:rPr>
        <w:t> </w:t>
      </w:r>
      <w:r w:rsidRPr="00B2306E">
        <w:rPr>
          <w:rFonts w:cs="Times New Roman"/>
          <w:i/>
          <w:iCs/>
          <w:szCs w:val="24"/>
        </w:rPr>
        <w:t>above,</w:t>
      </w:r>
      <w:r w:rsidRPr="00B2306E">
        <w:rPr>
          <w:rFonts w:cs="Times New Roman"/>
          <w:szCs w:val="24"/>
        </w:rPr>
        <w:t xml:space="preserve"> where separation is always implied. Lindstromberg illustrates this on the phrase </w:t>
      </w:r>
      <w:r w:rsidRPr="00B2306E">
        <w:rPr>
          <w:rFonts w:cs="Times New Roman"/>
          <w:i/>
          <w:iCs/>
          <w:szCs w:val="24"/>
        </w:rPr>
        <w:t>keep your head above water</w:t>
      </w:r>
      <w:r w:rsidRPr="00B2306E">
        <w:rPr>
          <w:rFonts w:cs="Times New Roman"/>
          <w:szCs w:val="24"/>
        </w:rPr>
        <w:t xml:space="preserve">, where </w:t>
      </w:r>
      <w:r w:rsidRPr="00B2306E">
        <w:rPr>
          <w:rFonts w:cs="Times New Roman"/>
          <w:i/>
          <w:iCs/>
          <w:szCs w:val="24"/>
        </w:rPr>
        <w:t>over</w:t>
      </w:r>
      <w:r w:rsidRPr="00B2306E">
        <w:rPr>
          <w:rFonts w:cs="Times New Roman"/>
          <w:szCs w:val="24"/>
        </w:rPr>
        <w:t xml:space="preserve"> would not work, and highlights that </w:t>
      </w:r>
      <w:r w:rsidRPr="00B2306E">
        <w:rPr>
          <w:rFonts w:cs="Times New Roman"/>
          <w:i/>
          <w:iCs/>
          <w:szCs w:val="24"/>
        </w:rPr>
        <w:t>over</w:t>
      </w:r>
      <w:r w:rsidRPr="00B2306E">
        <w:rPr>
          <w:rFonts w:cs="Times New Roman"/>
          <w:szCs w:val="24"/>
        </w:rPr>
        <w:t xml:space="preserve"> is more likely to be used when expressing approach, not complete separation, as in </w:t>
      </w:r>
      <w:r w:rsidRPr="00B2306E">
        <w:rPr>
          <w:rFonts w:cs="Times New Roman"/>
          <w:i/>
          <w:iCs/>
          <w:szCs w:val="24"/>
        </w:rPr>
        <w:t>lean over the stream.</w:t>
      </w:r>
      <w:r w:rsidRPr="00B2306E">
        <w:rPr>
          <w:rFonts w:cs="Times New Roman"/>
          <w:szCs w:val="24"/>
        </w:rPr>
        <w:t xml:space="preserve"> Despite these differences, the two prepositions can be used interchangeably in some contexts (Lindstromberg 2010, 109</w:t>
      </w:r>
      <w:r w:rsidRPr="00B2306E">
        <w:rPr>
          <w:rFonts w:eastAsia="Times New Roman" w:cs="Times New Roman"/>
          <w:kern w:val="0"/>
          <w:szCs w:val="24"/>
          <w:lang w:eastAsia="cs-CZ"/>
          <w14:ligatures w14:val="none"/>
        </w:rPr>
        <w:t>–110)</w:t>
      </w:r>
      <w:r w:rsidRPr="00B2306E">
        <w:rPr>
          <w:rFonts w:cs="Times New Roman"/>
          <w:szCs w:val="24"/>
        </w:rPr>
        <w:t xml:space="preserve">. </w:t>
      </w:r>
    </w:p>
    <w:p w14:paraId="6FAA29B7" w14:textId="7F1605E6" w:rsidR="000D1B17" w:rsidRPr="00B2306E" w:rsidRDefault="000D1B17" w:rsidP="006A0AC8">
      <w:pPr>
        <w:jc w:val="both"/>
        <w:rPr>
          <w:rFonts w:cs="Times New Roman"/>
          <w:szCs w:val="24"/>
        </w:rPr>
      </w:pPr>
      <w:r w:rsidRPr="00B2306E">
        <w:rPr>
          <w:rFonts w:cs="Times New Roman"/>
          <w:szCs w:val="24"/>
        </w:rPr>
        <w:t xml:space="preserve">As a preposition of path, </w:t>
      </w:r>
      <w:r w:rsidRPr="00B2306E">
        <w:rPr>
          <w:rFonts w:cs="Times New Roman"/>
          <w:i/>
          <w:iCs/>
          <w:szCs w:val="24"/>
        </w:rPr>
        <w:t>over</w:t>
      </w:r>
      <w:r w:rsidRPr="00B2306E">
        <w:rPr>
          <w:rFonts w:cs="Times New Roman"/>
          <w:szCs w:val="24"/>
        </w:rPr>
        <w:t xml:space="preserve"> typically denotes a semi-circular path around a landmark or</w:t>
      </w:r>
      <w:r w:rsidR="002D4013" w:rsidRPr="00B2306E">
        <w:rPr>
          <w:rFonts w:cs="Times New Roman"/>
          <w:szCs w:val="24"/>
        </w:rPr>
        <w:t> </w:t>
      </w:r>
      <w:r w:rsidRPr="00B2306E">
        <w:rPr>
          <w:rFonts w:cs="Times New Roman"/>
          <w:szCs w:val="24"/>
        </w:rPr>
        <w:t>a</w:t>
      </w:r>
      <w:r w:rsidR="002D4013" w:rsidRPr="00B2306E">
        <w:rPr>
          <w:rFonts w:cs="Times New Roman"/>
          <w:szCs w:val="24"/>
        </w:rPr>
        <w:t> </w:t>
      </w:r>
      <w:r w:rsidRPr="00B2306E">
        <w:rPr>
          <w:rFonts w:cs="Times New Roman"/>
          <w:szCs w:val="24"/>
        </w:rPr>
        <w:t xml:space="preserve">straight path that passes near or across it. The direction of the path can be both vertical and horizontal (Lindstromberg 2010, 111, 134). </w:t>
      </w:r>
    </w:p>
    <w:p w14:paraId="6E0F458B" w14:textId="49892931" w:rsidR="000D1B17" w:rsidRPr="00B2306E" w:rsidRDefault="000D1B17" w:rsidP="006A0AC8">
      <w:pPr>
        <w:jc w:val="both"/>
        <w:rPr>
          <w:rFonts w:cs="Times New Roman"/>
          <w:szCs w:val="24"/>
        </w:rPr>
      </w:pPr>
      <w:r w:rsidRPr="00B2306E">
        <w:rPr>
          <w:rFonts w:cs="Times New Roman"/>
          <w:szCs w:val="24"/>
        </w:rPr>
        <w:t>In Czech,</w:t>
      </w:r>
      <w:r w:rsidRPr="00B2306E">
        <w:rPr>
          <w:rFonts w:cs="Times New Roman"/>
          <w:i/>
          <w:iCs/>
          <w:szCs w:val="24"/>
        </w:rPr>
        <w:t xml:space="preserve"> over </w:t>
      </w:r>
      <w:r w:rsidRPr="00B2306E">
        <w:rPr>
          <w:rFonts w:cs="Times New Roman"/>
          <w:szCs w:val="24"/>
        </w:rPr>
        <w:t>is translated as</w:t>
      </w:r>
      <w:r w:rsidRPr="00B2306E">
        <w:rPr>
          <w:rFonts w:cs="Times New Roman"/>
          <w:i/>
          <w:iCs/>
          <w:szCs w:val="24"/>
        </w:rPr>
        <w:t xml:space="preserve"> nad </w:t>
      </w:r>
      <w:r w:rsidRPr="00B2306E">
        <w:rPr>
          <w:rFonts w:cs="Times New Roman"/>
          <w:szCs w:val="24"/>
        </w:rPr>
        <w:t>or</w:t>
      </w:r>
      <w:r w:rsidRPr="00B2306E">
        <w:rPr>
          <w:rFonts w:cs="Times New Roman"/>
          <w:i/>
          <w:iCs/>
          <w:szCs w:val="24"/>
        </w:rPr>
        <w:t xml:space="preserve"> přes, </w:t>
      </w:r>
      <w:r w:rsidRPr="00B2306E">
        <w:rPr>
          <w:rFonts w:cs="Times New Roman"/>
          <w:szCs w:val="24"/>
        </w:rPr>
        <w:t>depending on whether the context is static or</w:t>
      </w:r>
      <w:r w:rsidR="002D4013" w:rsidRPr="00B2306E">
        <w:rPr>
          <w:rFonts w:cs="Times New Roman"/>
          <w:szCs w:val="24"/>
        </w:rPr>
        <w:t> </w:t>
      </w:r>
      <w:r w:rsidRPr="00B2306E">
        <w:rPr>
          <w:rFonts w:cs="Times New Roman"/>
          <w:szCs w:val="24"/>
        </w:rPr>
        <w:t xml:space="preserve">dynamic. In some cases, as seen in the examples below, </w:t>
      </w:r>
      <w:r w:rsidRPr="00B2306E">
        <w:rPr>
          <w:rFonts w:cs="Times New Roman"/>
          <w:i/>
          <w:iCs/>
          <w:szCs w:val="24"/>
        </w:rPr>
        <w:t>za</w:t>
      </w:r>
      <w:r w:rsidRPr="00B2306E">
        <w:rPr>
          <w:rFonts w:cs="Times New Roman"/>
          <w:szCs w:val="24"/>
        </w:rPr>
        <w:t xml:space="preserve"> is also a valid translation, applicable to both static and dynamic contexts: (Dušková 2009, sec. 9.31.7):</w:t>
      </w:r>
    </w:p>
    <w:p w14:paraId="5AEBCD45" w14:textId="76FA2118" w:rsidR="000D1B17" w:rsidRPr="00B2306E" w:rsidRDefault="000D1B17" w:rsidP="006A0AC8">
      <w:pPr>
        <w:pStyle w:val="Titulek"/>
        <w:spacing w:after="0" w:line="360" w:lineRule="auto"/>
        <w:jc w:val="both"/>
        <w:rPr>
          <w:rFonts w:ascii="Times New Roman" w:hAnsi="Times New Roman" w:cs="Times New Roman"/>
          <w:i w:val="0"/>
          <w:iCs w:val="0"/>
          <w:color w:val="auto"/>
          <w:sz w:val="24"/>
          <w:szCs w:val="24"/>
          <w:lang w:val="en-GB"/>
        </w:rPr>
      </w:pPr>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fldChar w:fldCharType="begin"/>
      </w:r>
      <w:r w:rsidRPr="00B2306E">
        <w:rPr>
          <w:rFonts w:ascii="Times New Roman" w:hAnsi="Times New Roman" w:cs="Times New Roman"/>
          <w:i w:val="0"/>
          <w:iCs w:val="0"/>
          <w:color w:val="auto"/>
          <w:sz w:val="24"/>
          <w:szCs w:val="24"/>
          <w:lang w:val="en-GB"/>
        </w:rPr>
        <w:instrText xml:space="preserve"> SEQ ( \* ARABIC </w:instrText>
      </w:r>
      <w:r w:rsidRPr="00B2306E">
        <w:rPr>
          <w:rFonts w:ascii="Times New Roman" w:hAnsi="Times New Roman" w:cs="Times New Roman"/>
          <w:i w:val="0"/>
          <w:iCs w:val="0"/>
          <w:color w:val="auto"/>
          <w:sz w:val="24"/>
          <w:szCs w:val="24"/>
          <w:lang w:val="en-GB"/>
        </w:rPr>
        <w:fldChar w:fldCharType="separate"/>
      </w:r>
      <w:r w:rsidR="00976793">
        <w:rPr>
          <w:rFonts w:ascii="Times New Roman" w:hAnsi="Times New Roman" w:cs="Times New Roman"/>
          <w:i w:val="0"/>
          <w:iCs w:val="0"/>
          <w:noProof/>
          <w:color w:val="auto"/>
          <w:sz w:val="24"/>
          <w:szCs w:val="24"/>
          <w:lang w:val="en-GB"/>
        </w:rPr>
        <w:t>13</w:t>
      </w:r>
      <w:r w:rsidRPr="00B2306E">
        <w:rPr>
          <w:rFonts w:ascii="Times New Roman" w:hAnsi="Times New Roman" w:cs="Times New Roman"/>
          <w:i w:val="0"/>
          <w:iCs w:val="0"/>
          <w:color w:val="auto"/>
          <w:sz w:val="24"/>
          <w:szCs w:val="24"/>
          <w:lang w:val="en-GB"/>
        </w:rPr>
        <w:fldChar w:fldCharType="end"/>
      </w:r>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i w:val="0"/>
          <w:iCs w:val="0"/>
          <w:color w:val="auto"/>
          <w:sz w:val="24"/>
          <w:szCs w:val="24"/>
          <w:lang w:val="en-GB"/>
        </w:rPr>
        <w:tab/>
      </w:r>
      <w:r w:rsidRPr="00B2306E">
        <w:rPr>
          <w:rFonts w:ascii="Times New Roman" w:hAnsi="Times New Roman" w:cs="Times New Roman"/>
          <w:color w:val="auto"/>
          <w:sz w:val="24"/>
          <w:szCs w:val="24"/>
          <w:lang w:val="en-GB"/>
        </w:rPr>
        <w:t xml:space="preserve"> </w:t>
      </w:r>
      <w:r w:rsidRPr="00B2306E">
        <w:rPr>
          <w:rFonts w:ascii="Times New Roman" w:hAnsi="Times New Roman" w:cs="Times New Roman"/>
          <w:i w:val="0"/>
          <w:iCs w:val="0"/>
          <w:color w:val="auto"/>
          <w:sz w:val="24"/>
          <w:szCs w:val="24"/>
          <w:lang w:val="en-GB"/>
        </w:rPr>
        <w:t xml:space="preserve">a) </w:t>
      </w:r>
      <w:r w:rsidRPr="00B2306E">
        <w:rPr>
          <w:rFonts w:ascii="Times New Roman" w:hAnsi="Times New Roman" w:cs="Times New Roman"/>
          <w:color w:val="auto"/>
          <w:sz w:val="24"/>
          <w:szCs w:val="24"/>
          <w:lang w:val="en-GB"/>
        </w:rPr>
        <w:t xml:space="preserve">Who lives in that house over the river? </w:t>
      </w:r>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color w:val="auto"/>
          <w:sz w:val="24"/>
          <w:szCs w:val="24"/>
          <w:lang w:val="en-GB"/>
        </w:rPr>
        <w:t xml:space="preserve">over the river </w:t>
      </w:r>
      <w:r w:rsidRPr="00B2306E">
        <w:rPr>
          <w:rFonts w:ascii="Times New Roman" w:hAnsi="Times New Roman" w:cs="Times New Roman"/>
          <w:i w:val="0"/>
          <w:iCs w:val="0"/>
          <w:color w:val="auto"/>
          <w:sz w:val="24"/>
          <w:szCs w:val="24"/>
          <w:lang w:val="en-GB"/>
        </w:rPr>
        <w:t xml:space="preserve">meaning </w:t>
      </w:r>
      <w:r w:rsidRPr="00B2306E">
        <w:rPr>
          <w:rFonts w:ascii="Times New Roman" w:hAnsi="Times New Roman" w:cs="Times New Roman"/>
          <w:color w:val="auto"/>
          <w:sz w:val="24"/>
          <w:szCs w:val="24"/>
          <w:lang w:val="en-GB"/>
        </w:rPr>
        <w:t>za řekou</w:t>
      </w:r>
      <w:r w:rsidRPr="00B2306E">
        <w:rPr>
          <w:rFonts w:ascii="Times New Roman" w:hAnsi="Times New Roman" w:cs="Times New Roman"/>
          <w:i w:val="0"/>
          <w:iCs w:val="0"/>
          <w:color w:val="auto"/>
          <w:sz w:val="24"/>
          <w:szCs w:val="24"/>
          <w:lang w:val="en-GB"/>
        </w:rPr>
        <w:t>)</w:t>
      </w:r>
    </w:p>
    <w:p w14:paraId="232EBFF0" w14:textId="77777777" w:rsidR="000D1B17" w:rsidRPr="00B2306E" w:rsidRDefault="000D1B17" w:rsidP="006A0AC8">
      <w:pPr>
        <w:pStyle w:val="Titulek"/>
        <w:spacing w:line="360" w:lineRule="auto"/>
        <w:jc w:val="both"/>
        <w:rPr>
          <w:rFonts w:ascii="Times New Roman" w:hAnsi="Times New Roman" w:cs="Times New Roman"/>
          <w:i w:val="0"/>
          <w:iCs w:val="0"/>
          <w:color w:val="auto"/>
          <w:sz w:val="24"/>
          <w:szCs w:val="24"/>
          <w:lang w:val="en-GB"/>
        </w:rPr>
      </w:pPr>
      <w:r w:rsidRPr="00B2306E">
        <w:rPr>
          <w:rFonts w:ascii="Times New Roman" w:hAnsi="Times New Roman" w:cs="Times New Roman"/>
          <w:color w:val="auto"/>
          <w:sz w:val="24"/>
          <w:szCs w:val="24"/>
          <w:lang w:val="en-GB"/>
        </w:rPr>
        <w:tab/>
        <w:t xml:space="preserve"> </w:t>
      </w:r>
      <w:r w:rsidRPr="00B2306E">
        <w:rPr>
          <w:rFonts w:ascii="Times New Roman" w:hAnsi="Times New Roman" w:cs="Times New Roman"/>
          <w:i w:val="0"/>
          <w:iCs w:val="0"/>
          <w:color w:val="auto"/>
          <w:sz w:val="24"/>
          <w:szCs w:val="24"/>
          <w:lang w:val="en-GB"/>
        </w:rPr>
        <w:t xml:space="preserve">b) </w:t>
      </w:r>
      <w:r w:rsidRPr="00B2306E">
        <w:rPr>
          <w:rFonts w:ascii="Times New Roman" w:hAnsi="Times New Roman" w:cs="Times New Roman"/>
          <w:color w:val="auto"/>
          <w:sz w:val="24"/>
          <w:szCs w:val="24"/>
          <w:lang w:val="en-GB"/>
        </w:rPr>
        <w:t xml:space="preserve">The criminal escaped over the border. </w:t>
      </w:r>
      <w:r w:rsidRPr="00B2306E">
        <w:rPr>
          <w:rFonts w:ascii="Times New Roman" w:hAnsi="Times New Roman" w:cs="Times New Roman"/>
          <w:i w:val="0"/>
          <w:iCs w:val="0"/>
          <w:color w:val="auto"/>
          <w:sz w:val="24"/>
          <w:szCs w:val="24"/>
          <w:lang w:val="en-GB"/>
        </w:rPr>
        <w:t>(</w:t>
      </w:r>
      <w:r w:rsidRPr="00B2306E">
        <w:rPr>
          <w:rFonts w:ascii="Times New Roman" w:hAnsi="Times New Roman" w:cs="Times New Roman"/>
          <w:color w:val="auto"/>
          <w:sz w:val="24"/>
          <w:szCs w:val="24"/>
          <w:lang w:val="en-GB"/>
        </w:rPr>
        <w:t xml:space="preserve">over the border </w:t>
      </w:r>
      <w:r w:rsidRPr="00B2306E">
        <w:rPr>
          <w:rFonts w:ascii="Times New Roman" w:hAnsi="Times New Roman" w:cs="Times New Roman"/>
          <w:i w:val="0"/>
          <w:iCs w:val="0"/>
          <w:color w:val="auto"/>
          <w:sz w:val="24"/>
          <w:szCs w:val="24"/>
          <w:lang w:val="en-GB"/>
        </w:rPr>
        <w:t xml:space="preserve">meaning </w:t>
      </w:r>
      <w:r w:rsidRPr="00B2306E">
        <w:rPr>
          <w:rFonts w:ascii="Times New Roman" w:hAnsi="Times New Roman" w:cs="Times New Roman"/>
          <w:color w:val="auto"/>
          <w:sz w:val="24"/>
          <w:szCs w:val="24"/>
          <w:lang w:val="en-GB"/>
        </w:rPr>
        <w:t>přes/za hranice</w:t>
      </w:r>
      <w:r w:rsidRPr="00B2306E">
        <w:rPr>
          <w:rFonts w:ascii="Times New Roman" w:hAnsi="Times New Roman" w:cs="Times New Roman"/>
          <w:i w:val="0"/>
          <w:iCs w:val="0"/>
          <w:color w:val="auto"/>
          <w:sz w:val="24"/>
          <w:szCs w:val="24"/>
          <w:lang w:val="en-GB"/>
        </w:rPr>
        <w:t>)</w:t>
      </w:r>
    </w:p>
    <w:p w14:paraId="538614EE" w14:textId="78888ADA" w:rsidR="000D1B17" w:rsidRPr="00B2306E" w:rsidRDefault="000D1B17" w:rsidP="006A0AC8">
      <w:pPr>
        <w:pStyle w:val="nadpis2"/>
        <w:jc w:val="both"/>
      </w:pPr>
      <w:r w:rsidRPr="00B2306E">
        <w:rPr>
          <w:i/>
          <w:iCs/>
        </w:rPr>
        <w:t xml:space="preserve"> </w:t>
      </w:r>
      <w:r w:rsidRPr="00B2306E">
        <w:rPr>
          <w:i/>
          <w:iCs/>
        </w:rPr>
        <w:tab/>
      </w:r>
      <w:bookmarkStart w:id="30" w:name="_Toc184589768"/>
      <w:r w:rsidRPr="00B2306E">
        <w:rPr>
          <w:i/>
          <w:iCs/>
        </w:rPr>
        <w:t>O</w:t>
      </w:r>
      <w:r w:rsidR="0003433E" w:rsidRPr="00B2306E">
        <w:rPr>
          <w:i/>
          <w:iCs/>
        </w:rPr>
        <w:t xml:space="preserve">ver </w:t>
      </w:r>
      <w:r w:rsidR="0003433E" w:rsidRPr="00B2306E">
        <w:t>as a Temporal Preposition</w:t>
      </w:r>
      <w:bookmarkEnd w:id="30"/>
    </w:p>
    <w:p w14:paraId="59DDD7E2" w14:textId="03BFC62D" w:rsidR="000D1B17" w:rsidRPr="00B2306E" w:rsidRDefault="000D1B17" w:rsidP="006A0AC8">
      <w:pPr>
        <w:jc w:val="both"/>
        <w:rPr>
          <w:rFonts w:eastAsia="Times New Roman" w:cs="Times New Roman"/>
          <w:kern w:val="0"/>
          <w:szCs w:val="24"/>
          <w:lang w:eastAsia="cs-CZ"/>
          <w14:ligatures w14:val="none"/>
        </w:rPr>
      </w:pPr>
      <w:r w:rsidRPr="00B2306E">
        <w:rPr>
          <w:rFonts w:cs="Times New Roman"/>
          <w:szCs w:val="24"/>
        </w:rPr>
        <w:t xml:space="preserve">The temporal use of </w:t>
      </w:r>
      <w:r w:rsidRPr="00B2306E">
        <w:rPr>
          <w:rFonts w:cs="Times New Roman"/>
          <w:i/>
          <w:iCs/>
          <w:szCs w:val="24"/>
        </w:rPr>
        <w:t>over</w:t>
      </w:r>
      <w:r w:rsidRPr="00B2306E">
        <w:rPr>
          <w:rFonts w:cs="Times New Roman"/>
          <w:szCs w:val="24"/>
        </w:rPr>
        <w:t xml:space="preserve"> can be categorized into two distinct meanings. Firstly, it takes on</w:t>
      </w:r>
      <w:r w:rsidR="00780324" w:rsidRPr="00B2306E">
        <w:rPr>
          <w:rFonts w:cs="Times New Roman"/>
          <w:szCs w:val="24"/>
        </w:rPr>
        <w:t> </w:t>
      </w:r>
      <w:r w:rsidRPr="00B2306E">
        <w:rPr>
          <w:rFonts w:cs="Times New Roman"/>
          <w:szCs w:val="24"/>
        </w:rPr>
        <w:t>a</w:t>
      </w:r>
      <w:r w:rsidR="00780324" w:rsidRPr="00B2306E">
        <w:rPr>
          <w:rFonts w:cs="Times New Roman"/>
          <w:szCs w:val="24"/>
        </w:rPr>
        <w:t> </w:t>
      </w:r>
      <w:r w:rsidRPr="00B2306E">
        <w:rPr>
          <w:rFonts w:cs="Times New Roman"/>
          <w:szCs w:val="24"/>
        </w:rPr>
        <w:t xml:space="preserve">metaphorical sense of </w:t>
      </w:r>
      <w:r w:rsidRPr="00B2306E">
        <w:rPr>
          <w:rFonts w:cs="Times New Roman"/>
          <w:i/>
          <w:iCs/>
          <w:szCs w:val="24"/>
        </w:rPr>
        <w:t>more than</w:t>
      </w:r>
      <w:r w:rsidRPr="00B2306E">
        <w:rPr>
          <w:rFonts w:cs="Times New Roman"/>
          <w:szCs w:val="24"/>
        </w:rPr>
        <w:t>, which can apply to quantities or time, as in</w:t>
      </w:r>
      <w:r w:rsidRPr="00B2306E">
        <w:rPr>
          <w:rFonts w:cs="Times New Roman"/>
          <w:i/>
          <w:iCs/>
          <w:szCs w:val="24"/>
        </w:rPr>
        <w:t xml:space="preserve"> over a million people </w:t>
      </w:r>
      <w:r w:rsidRPr="00B2306E">
        <w:rPr>
          <w:rFonts w:cs="Times New Roman"/>
          <w:szCs w:val="24"/>
        </w:rPr>
        <w:t xml:space="preserve">and </w:t>
      </w:r>
      <w:r w:rsidRPr="00B2306E">
        <w:rPr>
          <w:rFonts w:cs="Times New Roman"/>
          <w:i/>
          <w:iCs/>
          <w:szCs w:val="24"/>
        </w:rPr>
        <w:t>over ten years ago</w:t>
      </w:r>
      <w:r w:rsidRPr="00B2306E">
        <w:rPr>
          <w:rFonts w:cs="Times New Roman"/>
          <w:szCs w:val="24"/>
        </w:rPr>
        <w:t xml:space="preserve">. Secondly, </w:t>
      </w:r>
      <w:r w:rsidRPr="00B2306E">
        <w:rPr>
          <w:rFonts w:cs="Times New Roman"/>
          <w:i/>
          <w:iCs/>
          <w:szCs w:val="24"/>
        </w:rPr>
        <w:t>over</w:t>
      </w:r>
      <w:r w:rsidRPr="00B2306E">
        <w:rPr>
          <w:rFonts w:cs="Times New Roman"/>
          <w:szCs w:val="24"/>
        </w:rPr>
        <w:t xml:space="preserve"> is used to express the extent of time. Lindstromberg describes this as </w:t>
      </w:r>
      <w:r w:rsidRPr="00B2306E">
        <w:rPr>
          <w:rFonts w:cs="Times New Roman"/>
          <w:i/>
          <w:iCs/>
          <w:szCs w:val="24"/>
        </w:rPr>
        <w:t>over</w:t>
      </w:r>
      <w:r w:rsidRPr="00B2306E">
        <w:rPr>
          <w:rFonts w:cs="Times New Roman"/>
          <w:szCs w:val="24"/>
        </w:rPr>
        <w:t xml:space="preserve"> providing a “summary view” of a time period </w:t>
      </w:r>
      <w:r w:rsidRPr="00B2306E">
        <w:rPr>
          <w:rFonts w:cs="Times New Roman"/>
          <w:szCs w:val="24"/>
        </w:rPr>
        <w:lastRenderedPageBreak/>
        <w:t>(e.g.</w:t>
      </w:r>
      <w:r w:rsidR="00780324" w:rsidRPr="00B2306E">
        <w:rPr>
          <w:rFonts w:cs="Times New Roman"/>
          <w:szCs w:val="24"/>
        </w:rPr>
        <w:t> </w:t>
      </w:r>
      <w:r w:rsidRPr="00B2306E">
        <w:rPr>
          <w:rFonts w:cs="Times New Roman"/>
          <w:i/>
          <w:iCs/>
          <w:szCs w:val="24"/>
        </w:rPr>
        <w:t>over</w:t>
      </w:r>
      <w:r w:rsidR="00780324" w:rsidRPr="00B2306E">
        <w:rPr>
          <w:rFonts w:cs="Times New Roman"/>
          <w:i/>
          <w:iCs/>
          <w:szCs w:val="24"/>
        </w:rPr>
        <w:t> </w:t>
      </w:r>
      <w:r w:rsidRPr="00B2306E">
        <w:rPr>
          <w:rFonts w:cs="Times New Roman"/>
          <w:i/>
          <w:iCs/>
          <w:szCs w:val="24"/>
        </w:rPr>
        <w:t>the year</w:t>
      </w:r>
      <w:r w:rsidRPr="00B2306E">
        <w:rPr>
          <w:rFonts w:cs="Times New Roman"/>
          <w:szCs w:val="24"/>
        </w:rPr>
        <w:t>). This</w:t>
      </w:r>
      <w:r w:rsidRPr="00B2306E">
        <w:rPr>
          <w:rFonts w:eastAsia="Times New Roman" w:cs="Times New Roman"/>
          <w:kern w:val="0"/>
          <w:szCs w:val="24"/>
          <w:lang w:eastAsia="cs-CZ"/>
          <w14:ligatures w14:val="none"/>
        </w:rPr>
        <w:t xml:space="preserve"> is what distinguishes it from </w:t>
      </w:r>
      <w:r w:rsidRPr="00B2306E">
        <w:rPr>
          <w:rFonts w:eastAsia="Times New Roman" w:cs="Times New Roman"/>
          <w:i/>
          <w:iCs/>
          <w:kern w:val="0"/>
          <w:szCs w:val="24"/>
          <w:lang w:eastAsia="cs-CZ"/>
          <w14:ligatures w14:val="none"/>
        </w:rPr>
        <w:t xml:space="preserve">throughout, </w:t>
      </w:r>
      <w:r w:rsidRPr="00B2306E">
        <w:rPr>
          <w:rFonts w:eastAsia="Times New Roman" w:cs="Times New Roman"/>
          <w:kern w:val="0"/>
          <w:szCs w:val="24"/>
          <w:lang w:eastAsia="cs-CZ"/>
          <w14:ligatures w14:val="none"/>
        </w:rPr>
        <w:t>which emphasizes continuity rather than an overarching summary</w:t>
      </w:r>
      <w:r w:rsidRPr="00B2306E">
        <w:rPr>
          <w:rFonts w:cs="Times New Roman"/>
          <w:szCs w:val="24"/>
        </w:rPr>
        <w:t xml:space="preserve">. </w:t>
      </w:r>
    </w:p>
    <w:p w14:paraId="2EAFE8BF" w14:textId="77777777" w:rsidR="000D1B17" w:rsidRPr="00B2306E" w:rsidRDefault="000D1B17" w:rsidP="006A0AC8">
      <w:pPr>
        <w:jc w:val="both"/>
        <w:rPr>
          <w:rFonts w:cs="Times New Roman"/>
          <w:szCs w:val="24"/>
        </w:rPr>
      </w:pPr>
      <w:r w:rsidRPr="00B2306E">
        <w:rPr>
          <w:rFonts w:eastAsia="Times New Roman" w:cs="Times New Roman"/>
          <w:kern w:val="0"/>
          <w:szCs w:val="24"/>
          <w:lang w:eastAsia="cs-CZ"/>
          <w14:ligatures w14:val="none"/>
        </w:rPr>
        <w:t xml:space="preserve">The typical translation of temporal </w:t>
      </w:r>
      <w:r w:rsidRPr="00B2306E">
        <w:rPr>
          <w:rFonts w:eastAsia="Times New Roman" w:cs="Times New Roman"/>
          <w:i/>
          <w:iCs/>
          <w:kern w:val="0"/>
          <w:szCs w:val="24"/>
          <w:lang w:eastAsia="cs-CZ"/>
          <w14:ligatures w14:val="none"/>
        </w:rPr>
        <w:t xml:space="preserve">over </w:t>
      </w:r>
      <w:r w:rsidRPr="00B2306E">
        <w:rPr>
          <w:rFonts w:eastAsia="Times New Roman" w:cs="Times New Roman"/>
          <w:kern w:val="0"/>
          <w:szCs w:val="24"/>
          <w:lang w:eastAsia="cs-CZ"/>
          <w14:ligatures w14:val="none"/>
        </w:rPr>
        <w:t xml:space="preserve">into Czech is </w:t>
      </w:r>
      <w:r w:rsidRPr="00B2306E">
        <w:rPr>
          <w:rFonts w:eastAsia="Times New Roman" w:cs="Times New Roman"/>
          <w:i/>
          <w:iCs/>
          <w:kern w:val="0"/>
          <w:szCs w:val="24"/>
          <w:lang w:eastAsia="cs-CZ"/>
          <w14:ligatures w14:val="none"/>
        </w:rPr>
        <w:t>přes</w:t>
      </w:r>
      <w:r w:rsidRPr="00B2306E">
        <w:rPr>
          <w:rFonts w:eastAsia="Times New Roman" w:cs="Times New Roman"/>
          <w:kern w:val="0"/>
          <w:szCs w:val="24"/>
          <w:lang w:eastAsia="cs-CZ"/>
          <w14:ligatures w14:val="none"/>
        </w:rPr>
        <w:t xml:space="preserve"> (Dušková 2009, 9.32).</w:t>
      </w:r>
    </w:p>
    <w:p w14:paraId="2769A856" w14:textId="31F6D2C1" w:rsidR="00E40753" w:rsidRPr="00B2306E" w:rsidRDefault="00E40753" w:rsidP="006A0AC8">
      <w:pPr>
        <w:jc w:val="both"/>
      </w:pPr>
    </w:p>
    <w:p w14:paraId="6A04CF34" w14:textId="77777777" w:rsidR="000171E0" w:rsidRPr="00B2306E" w:rsidRDefault="000171E0" w:rsidP="006A0AC8">
      <w:pPr>
        <w:jc w:val="both"/>
      </w:pPr>
    </w:p>
    <w:p w14:paraId="41402893" w14:textId="77777777" w:rsidR="000171E0" w:rsidRPr="00B2306E" w:rsidRDefault="000171E0" w:rsidP="006A0AC8">
      <w:pPr>
        <w:jc w:val="both"/>
      </w:pPr>
    </w:p>
    <w:p w14:paraId="157F5C28" w14:textId="77777777" w:rsidR="000171E0" w:rsidRPr="00B2306E" w:rsidRDefault="000171E0" w:rsidP="006A0AC8">
      <w:pPr>
        <w:jc w:val="both"/>
      </w:pPr>
    </w:p>
    <w:p w14:paraId="4206F1B8" w14:textId="77777777" w:rsidR="000171E0" w:rsidRPr="00B2306E" w:rsidRDefault="000171E0" w:rsidP="006A0AC8">
      <w:pPr>
        <w:jc w:val="both"/>
      </w:pPr>
    </w:p>
    <w:p w14:paraId="3F8C1CC1" w14:textId="77777777" w:rsidR="000171E0" w:rsidRPr="00B2306E" w:rsidRDefault="000171E0" w:rsidP="006A0AC8">
      <w:pPr>
        <w:jc w:val="both"/>
      </w:pPr>
    </w:p>
    <w:p w14:paraId="66CB497E" w14:textId="77777777" w:rsidR="000171E0" w:rsidRPr="00B2306E" w:rsidRDefault="000171E0" w:rsidP="006A0AC8">
      <w:pPr>
        <w:jc w:val="both"/>
      </w:pPr>
    </w:p>
    <w:p w14:paraId="6DD48E5C" w14:textId="77777777" w:rsidR="000171E0" w:rsidRPr="00B2306E" w:rsidRDefault="000171E0" w:rsidP="006A0AC8">
      <w:pPr>
        <w:jc w:val="both"/>
      </w:pPr>
    </w:p>
    <w:p w14:paraId="04F436F7" w14:textId="77777777" w:rsidR="000171E0" w:rsidRPr="00B2306E" w:rsidRDefault="000171E0" w:rsidP="006A0AC8">
      <w:pPr>
        <w:jc w:val="both"/>
      </w:pPr>
    </w:p>
    <w:p w14:paraId="599F64C2" w14:textId="77777777" w:rsidR="000171E0" w:rsidRPr="00B2306E" w:rsidRDefault="000171E0" w:rsidP="006A0AC8">
      <w:pPr>
        <w:jc w:val="both"/>
      </w:pPr>
    </w:p>
    <w:p w14:paraId="59E7CE80" w14:textId="77777777" w:rsidR="000171E0" w:rsidRPr="00B2306E" w:rsidRDefault="000171E0" w:rsidP="006A0AC8">
      <w:pPr>
        <w:jc w:val="both"/>
      </w:pPr>
    </w:p>
    <w:p w14:paraId="25F1BF86" w14:textId="77777777" w:rsidR="000171E0" w:rsidRPr="00B2306E" w:rsidRDefault="000171E0" w:rsidP="006A0AC8">
      <w:pPr>
        <w:jc w:val="both"/>
      </w:pPr>
    </w:p>
    <w:p w14:paraId="1EF55039" w14:textId="77777777" w:rsidR="000171E0" w:rsidRPr="00B2306E" w:rsidRDefault="000171E0" w:rsidP="006A0AC8">
      <w:pPr>
        <w:jc w:val="both"/>
      </w:pPr>
    </w:p>
    <w:p w14:paraId="378AE621" w14:textId="77777777" w:rsidR="000171E0" w:rsidRPr="00B2306E" w:rsidRDefault="000171E0" w:rsidP="006A0AC8">
      <w:pPr>
        <w:jc w:val="both"/>
      </w:pPr>
    </w:p>
    <w:p w14:paraId="56379079" w14:textId="77777777" w:rsidR="000171E0" w:rsidRPr="00B2306E" w:rsidRDefault="000171E0" w:rsidP="006A0AC8">
      <w:pPr>
        <w:jc w:val="both"/>
      </w:pPr>
    </w:p>
    <w:p w14:paraId="3376CC4A" w14:textId="77777777" w:rsidR="004310B1" w:rsidRPr="00B2306E" w:rsidRDefault="004310B1" w:rsidP="006A0AC8">
      <w:pPr>
        <w:jc w:val="both"/>
      </w:pPr>
    </w:p>
    <w:p w14:paraId="4D0478ED" w14:textId="77777777" w:rsidR="004310B1" w:rsidRPr="00B2306E" w:rsidRDefault="004310B1" w:rsidP="006A0AC8">
      <w:pPr>
        <w:jc w:val="both"/>
      </w:pPr>
    </w:p>
    <w:p w14:paraId="18D4D1C8" w14:textId="77777777" w:rsidR="004310B1" w:rsidRPr="00B2306E" w:rsidRDefault="004310B1" w:rsidP="006A0AC8">
      <w:pPr>
        <w:jc w:val="both"/>
      </w:pPr>
    </w:p>
    <w:p w14:paraId="00EAB3F1" w14:textId="77777777" w:rsidR="004310B1" w:rsidRPr="00B2306E" w:rsidRDefault="004310B1" w:rsidP="006A0AC8">
      <w:pPr>
        <w:jc w:val="both"/>
      </w:pPr>
    </w:p>
    <w:p w14:paraId="3568053D" w14:textId="42AFFA28" w:rsidR="000171E0" w:rsidRPr="00B2306E" w:rsidRDefault="000171E0" w:rsidP="006A0AC8">
      <w:pPr>
        <w:pStyle w:val="Nadpis1"/>
        <w:jc w:val="both"/>
      </w:pPr>
      <w:bookmarkStart w:id="31" w:name="_Toc184589769"/>
      <w:r w:rsidRPr="00B2306E">
        <w:lastRenderedPageBreak/>
        <w:t>E</w:t>
      </w:r>
      <w:r w:rsidR="00D973DB" w:rsidRPr="00B2306E">
        <w:t>NGLISH PREPOSITIONS AND LEARNERS OF ENGLISH</w:t>
      </w:r>
      <w:bookmarkEnd w:id="31"/>
    </w:p>
    <w:p w14:paraId="04223B6E" w14:textId="2D89ECE9" w:rsidR="007933C0" w:rsidRPr="00B2306E" w:rsidRDefault="007933C0" w:rsidP="006A0AC8">
      <w:pPr>
        <w:pStyle w:val="nadpis3"/>
      </w:pPr>
      <w:bookmarkStart w:id="32" w:name="_Toc184589770"/>
      <w:r w:rsidRPr="00B2306E">
        <w:t>I</w:t>
      </w:r>
      <w:r w:rsidR="00FE004B" w:rsidRPr="00B2306E">
        <w:t>ntroduction</w:t>
      </w:r>
      <w:bookmarkEnd w:id="32"/>
    </w:p>
    <w:p w14:paraId="304EA52E" w14:textId="3D739B32" w:rsidR="007933C0" w:rsidRPr="00B2306E" w:rsidRDefault="007933C0" w:rsidP="006A0AC8">
      <w:pPr>
        <w:jc w:val="both"/>
        <w:rPr>
          <w:rFonts w:cs="Times New Roman"/>
          <w:szCs w:val="24"/>
        </w:rPr>
      </w:pPr>
      <w:r w:rsidRPr="00B2306E">
        <w:rPr>
          <w:rFonts w:cs="Times New Roman"/>
          <w:szCs w:val="24"/>
        </w:rPr>
        <w:t>This chapter focuses on prepositions in regard to learning English as a foreign language. It</w:t>
      </w:r>
      <w:r w:rsidR="00545E1E" w:rsidRPr="00B2306E">
        <w:rPr>
          <w:rFonts w:cs="Times New Roman"/>
          <w:szCs w:val="24"/>
        </w:rPr>
        <w:t> </w:t>
      </w:r>
      <w:r w:rsidRPr="00B2306E">
        <w:rPr>
          <w:rFonts w:cs="Times New Roman"/>
          <w:szCs w:val="24"/>
        </w:rPr>
        <w:t>examines potential issues faced by learners of English in mastering English prepositions and</w:t>
      </w:r>
      <w:r w:rsidR="005B30C2" w:rsidRPr="00B2306E">
        <w:rPr>
          <w:rFonts w:cs="Times New Roman"/>
          <w:szCs w:val="24"/>
        </w:rPr>
        <w:t> </w:t>
      </w:r>
      <w:r w:rsidRPr="00B2306E">
        <w:rPr>
          <w:rFonts w:cs="Times New Roman"/>
          <w:szCs w:val="24"/>
        </w:rPr>
        <w:t xml:space="preserve">explores the integration of prepositions in four secondary school course books, </w:t>
      </w:r>
      <w:r w:rsidRPr="00B2306E">
        <w:rPr>
          <w:rFonts w:cs="Times New Roman"/>
          <w:i/>
          <w:iCs/>
          <w:szCs w:val="24"/>
        </w:rPr>
        <w:t>Maturita Solutions</w:t>
      </w:r>
      <w:r w:rsidR="00124B3F" w:rsidRPr="00B2306E">
        <w:rPr>
          <w:rFonts w:cs="Times New Roman"/>
          <w:i/>
          <w:iCs/>
          <w:szCs w:val="24"/>
        </w:rPr>
        <w:t xml:space="preserve"> </w:t>
      </w:r>
      <w:r w:rsidR="00124B3F" w:rsidRPr="00B2306E">
        <w:rPr>
          <w:rFonts w:cs="Times New Roman"/>
          <w:szCs w:val="24"/>
        </w:rPr>
        <w:t>(A2 and B1)</w:t>
      </w:r>
      <w:r w:rsidRPr="00B2306E">
        <w:rPr>
          <w:rFonts w:cs="Times New Roman"/>
          <w:i/>
          <w:iCs/>
          <w:szCs w:val="24"/>
        </w:rPr>
        <w:t>, Gateway to Maturita</w:t>
      </w:r>
      <w:r w:rsidR="00124B3F" w:rsidRPr="00B2306E">
        <w:rPr>
          <w:rFonts w:cs="Times New Roman"/>
          <w:i/>
          <w:iCs/>
          <w:szCs w:val="24"/>
        </w:rPr>
        <w:t xml:space="preserve"> </w:t>
      </w:r>
      <w:r w:rsidR="00124B3F" w:rsidRPr="00B2306E">
        <w:rPr>
          <w:rFonts w:cs="Times New Roman"/>
          <w:szCs w:val="24"/>
        </w:rPr>
        <w:t>(A2 and B1)</w:t>
      </w:r>
      <w:r w:rsidRPr="00B2306E">
        <w:rPr>
          <w:rFonts w:cs="Times New Roman"/>
          <w:szCs w:val="24"/>
        </w:rPr>
        <w:t xml:space="preserve">, </w:t>
      </w:r>
      <w:r w:rsidRPr="00B2306E">
        <w:rPr>
          <w:rFonts w:cs="Times New Roman"/>
          <w:i/>
          <w:iCs/>
          <w:szCs w:val="24"/>
        </w:rPr>
        <w:t>Focus</w:t>
      </w:r>
      <w:r w:rsidR="00124B3F" w:rsidRPr="00B2306E">
        <w:rPr>
          <w:rFonts w:cs="Times New Roman"/>
          <w:i/>
          <w:iCs/>
          <w:szCs w:val="24"/>
        </w:rPr>
        <w:t xml:space="preserve"> </w:t>
      </w:r>
      <w:r w:rsidR="00124B3F" w:rsidRPr="00B2306E">
        <w:rPr>
          <w:rFonts w:cs="Times New Roman"/>
          <w:szCs w:val="24"/>
        </w:rPr>
        <w:t>(A2 and A2/B1)</w:t>
      </w:r>
      <w:r w:rsidRPr="00B2306E">
        <w:rPr>
          <w:rFonts w:cs="Times New Roman"/>
          <w:i/>
          <w:iCs/>
          <w:szCs w:val="24"/>
        </w:rPr>
        <w:t xml:space="preserve">, </w:t>
      </w:r>
      <w:r w:rsidRPr="00B2306E">
        <w:rPr>
          <w:rFonts w:cs="Times New Roman"/>
          <w:szCs w:val="24"/>
        </w:rPr>
        <w:t xml:space="preserve">and </w:t>
      </w:r>
      <w:r w:rsidRPr="00B2306E">
        <w:rPr>
          <w:rFonts w:cs="Times New Roman"/>
          <w:i/>
          <w:iCs/>
          <w:szCs w:val="24"/>
        </w:rPr>
        <w:t>Open World</w:t>
      </w:r>
      <w:r w:rsidR="00124B3F" w:rsidRPr="00B2306E">
        <w:rPr>
          <w:rFonts w:cs="Times New Roman"/>
          <w:i/>
          <w:iCs/>
          <w:szCs w:val="24"/>
        </w:rPr>
        <w:t xml:space="preserve"> </w:t>
      </w:r>
      <w:r w:rsidR="00124B3F" w:rsidRPr="00B2306E">
        <w:rPr>
          <w:rFonts w:cs="Times New Roman"/>
          <w:szCs w:val="24"/>
        </w:rPr>
        <w:t>(A2, B1, B2, and C1)</w:t>
      </w:r>
      <w:r w:rsidRPr="00B2306E">
        <w:rPr>
          <w:rFonts w:cs="Times New Roman"/>
          <w:szCs w:val="24"/>
        </w:rPr>
        <w:t xml:space="preserve">. </w:t>
      </w:r>
    </w:p>
    <w:p w14:paraId="43252C53" w14:textId="63760753" w:rsidR="007933C0" w:rsidRPr="00B2306E" w:rsidRDefault="007933C0" w:rsidP="006A0AC8">
      <w:pPr>
        <w:pStyle w:val="nadpis3"/>
      </w:pPr>
      <w:bookmarkStart w:id="33" w:name="_Toc184589771"/>
      <w:r w:rsidRPr="00B2306E">
        <w:t>C</w:t>
      </w:r>
      <w:r w:rsidR="00353E58" w:rsidRPr="00B2306E">
        <w:t xml:space="preserve">hallenges </w:t>
      </w:r>
      <w:r w:rsidR="00FC071E" w:rsidRPr="00B2306E">
        <w:t>in</w:t>
      </w:r>
      <w:r w:rsidRPr="00B2306E">
        <w:t xml:space="preserve"> </w:t>
      </w:r>
      <w:r w:rsidR="005F6B43" w:rsidRPr="00B2306E">
        <w:t>the</w:t>
      </w:r>
      <w:r w:rsidRPr="00B2306E">
        <w:t xml:space="preserve"> </w:t>
      </w:r>
      <w:r w:rsidR="00785784" w:rsidRPr="00B2306E">
        <w:t>Use</w:t>
      </w:r>
      <w:r w:rsidRPr="00B2306E">
        <w:t xml:space="preserve"> </w:t>
      </w:r>
      <w:r w:rsidR="00785784" w:rsidRPr="00B2306E">
        <w:t>of</w:t>
      </w:r>
      <w:r w:rsidRPr="00B2306E">
        <w:t xml:space="preserve"> P</w:t>
      </w:r>
      <w:r w:rsidR="00785784" w:rsidRPr="00B2306E">
        <w:t>repositions for</w:t>
      </w:r>
      <w:r w:rsidRPr="00B2306E">
        <w:t xml:space="preserve"> L</w:t>
      </w:r>
      <w:r w:rsidR="00485914" w:rsidRPr="00B2306E">
        <w:t>earners</w:t>
      </w:r>
      <w:r w:rsidRPr="00B2306E">
        <w:t xml:space="preserve"> </w:t>
      </w:r>
      <w:r w:rsidR="005C16C5" w:rsidRPr="00B2306E">
        <w:t>of</w:t>
      </w:r>
      <w:r w:rsidRPr="00B2306E">
        <w:t xml:space="preserve"> E</w:t>
      </w:r>
      <w:r w:rsidR="0046032E" w:rsidRPr="00B2306E">
        <w:t>nglish</w:t>
      </w:r>
      <w:bookmarkEnd w:id="33"/>
    </w:p>
    <w:p w14:paraId="0A02AED5" w14:textId="780661FB" w:rsidR="00887BD7" w:rsidRPr="00B2306E" w:rsidRDefault="00887BD7" w:rsidP="006A0AC8">
      <w:pPr>
        <w:jc w:val="both"/>
        <w:rPr>
          <w:rFonts w:cs="Times New Roman"/>
          <w:szCs w:val="24"/>
        </w:rPr>
      </w:pPr>
      <w:r w:rsidRPr="00B2306E">
        <w:rPr>
          <w:rFonts w:cs="Times New Roman"/>
          <w:szCs w:val="24"/>
        </w:rPr>
        <w:t>Languages differ significantly in their use of prepositions. In English, most prepositions have multiple uses and exhibit polysemy, making their correct usage particularly challenging for</w:t>
      </w:r>
      <w:r w:rsidR="00F8601A" w:rsidRPr="00B2306E">
        <w:rPr>
          <w:rFonts w:cs="Times New Roman"/>
          <w:szCs w:val="24"/>
        </w:rPr>
        <w:t> </w:t>
      </w:r>
      <w:r w:rsidRPr="00B2306E">
        <w:rPr>
          <w:rFonts w:cs="Times New Roman"/>
          <w:szCs w:val="24"/>
        </w:rPr>
        <w:t>learners of a foreign language (Swan 2005, 425). English also has more prepositions than</w:t>
      </w:r>
      <w:r w:rsidR="00846473" w:rsidRPr="00B2306E">
        <w:rPr>
          <w:rFonts w:cs="Times New Roman"/>
          <w:szCs w:val="24"/>
        </w:rPr>
        <w:t> </w:t>
      </w:r>
      <w:r w:rsidRPr="00B2306E">
        <w:rPr>
          <w:rFonts w:cs="Times New Roman"/>
          <w:szCs w:val="24"/>
        </w:rPr>
        <w:t>many other languages (Parrott 2000, 94). The use of English prepositions often does not correspond directly to their equivalents in other languages, and different prepositions can have meanings that are very similar to one another. As a result, choosing the correct preposition is difficult (Swan 2005, 425). For instance, as established in the previous chapters, English tends to express spatial relations more specifically than Czech, which may contribute to</w:t>
      </w:r>
      <w:r w:rsidR="00454F76" w:rsidRPr="00B2306E">
        <w:rPr>
          <w:rFonts w:cs="Times New Roman"/>
          <w:szCs w:val="24"/>
        </w:rPr>
        <w:t> </w:t>
      </w:r>
      <w:r w:rsidRPr="00B2306E">
        <w:rPr>
          <w:rFonts w:cs="Times New Roman"/>
          <w:szCs w:val="24"/>
        </w:rPr>
        <w:t>the</w:t>
      </w:r>
      <w:r w:rsidR="00454F76" w:rsidRPr="00B2306E">
        <w:rPr>
          <w:rFonts w:cs="Times New Roman"/>
          <w:szCs w:val="24"/>
        </w:rPr>
        <w:t> </w:t>
      </w:r>
      <w:r w:rsidRPr="00B2306E">
        <w:rPr>
          <w:rFonts w:cs="Times New Roman"/>
          <w:szCs w:val="24"/>
        </w:rPr>
        <w:t xml:space="preserve">difficulties that native Czech speakers face when selecting the correct preposition, especially in cases where Czech uses only one preposition as an equivalent of multiple prepositions in English. </w:t>
      </w:r>
    </w:p>
    <w:p w14:paraId="23F9C4E6" w14:textId="6747C0BA" w:rsidR="00887BD7" w:rsidRPr="00B2306E" w:rsidRDefault="00887BD7" w:rsidP="006A0AC8">
      <w:pPr>
        <w:jc w:val="both"/>
        <w:rPr>
          <w:rFonts w:cs="Times New Roman"/>
          <w:szCs w:val="24"/>
        </w:rPr>
      </w:pPr>
      <w:r w:rsidRPr="00B2306E">
        <w:rPr>
          <w:rFonts w:cs="Times New Roman"/>
          <w:szCs w:val="24"/>
        </w:rPr>
        <w:t>Additionally, many nouns, verbs, and adjectives are followed by specific prepositions (e.g.</w:t>
      </w:r>
      <w:r w:rsidR="0007461E" w:rsidRPr="00B2306E">
        <w:rPr>
          <w:rFonts w:cs="Times New Roman"/>
          <w:szCs w:val="24"/>
        </w:rPr>
        <w:t> </w:t>
      </w:r>
      <w:r w:rsidRPr="00B2306E">
        <w:rPr>
          <w:rFonts w:cs="Times New Roman"/>
          <w:i/>
          <w:iCs/>
          <w:szCs w:val="24"/>
        </w:rPr>
        <w:t>the</w:t>
      </w:r>
      <w:r w:rsidR="004D5A71" w:rsidRPr="00B2306E">
        <w:rPr>
          <w:rFonts w:cs="Times New Roman"/>
          <w:i/>
          <w:iCs/>
          <w:szCs w:val="24"/>
        </w:rPr>
        <w:t> </w:t>
      </w:r>
      <w:r w:rsidRPr="00B2306E">
        <w:rPr>
          <w:rFonts w:cs="Times New Roman"/>
          <w:i/>
          <w:iCs/>
          <w:szCs w:val="24"/>
        </w:rPr>
        <w:t>reason for</w:t>
      </w:r>
      <w:r w:rsidRPr="00B2306E">
        <w:rPr>
          <w:rFonts w:cs="Times New Roman"/>
          <w:szCs w:val="24"/>
        </w:rPr>
        <w:t>), requiring learners to memorize these collocations (Swan 2005, 425).</w:t>
      </w:r>
      <w:r w:rsidR="003E13A6" w:rsidRPr="00B2306E">
        <w:rPr>
          <w:rFonts w:cs="Times New Roman"/>
          <w:szCs w:val="24"/>
        </w:rPr>
        <w:t xml:space="preserve"> </w:t>
      </w:r>
      <w:r w:rsidR="003E13A6" w:rsidRPr="00B2306E">
        <w:rPr>
          <w:rFonts w:cs="Times New Roman"/>
          <w:szCs w:val="24"/>
        </w:rPr>
        <w:t>As</w:t>
      </w:r>
      <w:r w:rsidR="00B45B9B" w:rsidRPr="00B2306E">
        <w:rPr>
          <w:rFonts w:cs="Times New Roman"/>
          <w:szCs w:val="24"/>
        </w:rPr>
        <w:t> </w:t>
      </w:r>
      <w:r w:rsidR="003E13A6" w:rsidRPr="00B2306E">
        <w:rPr>
          <w:rFonts w:cs="Times New Roman"/>
          <w:szCs w:val="24"/>
        </w:rPr>
        <w:t xml:space="preserve">Greenbaum and Quirk (1990, 193) observe, the use of </w:t>
      </w:r>
      <w:r w:rsidR="003E13A6" w:rsidRPr="00B2306E">
        <w:rPr>
          <w:rFonts w:cs="Times New Roman"/>
          <w:i/>
          <w:iCs/>
          <w:szCs w:val="24"/>
        </w:rPr>
        <w:t>in</w:t>
      </w:r>
      <w:r w:rsidR="003E13A6" w:rsidRPr="00B2306E">
        <w:rPr>
          <w:rFonts w:cs="Times New Roman"/>
          <w:szCs w:val="24"/>
        </w:rPr>
        <w:t xml:space="preserve">, </w:t>
      </w:r>
      <w:r w:rsidR="003E13A6" w:rsidRPr="00B2306E">
        <w:rPr>
          <w:rFonts w:cs="Times New Roman"/>
          <w:i/>
          <w:iCs/>
          <w:szCs w:val="24"/>
        </w:rPr>
        <w:t>on</w:t>
      </w:r>
      <w:r w:rsidR="003E13A6" w:rsidRPr="00B2306E">
        <w:rPr>
          <w:rFonts w:cs="Times New Roman"/>
          <w:szCs w:val="24"/>
        </w:rPr>
        <w:t xml:space="preserve">, and </w:t>
      </w:r>
      <w:r w:rsidR="003E13A6" w:rsidRPr="00B2306E">
        <w:rPr>
          <w:rFonts w:cs="Times New Roman"/>
          <w:i/>
          <w:iCs/>
          <w:szCs w:val="24"/>
        </w:rPr>
        <w:t>at</w:t>
      </w:r>
      <w:r w:rsidR="00D356A0" w:rsidRPr="00B2306E">
        <w:rPr>
          <w:rFonts w:cs="Times New Roman"/>
          <w:szCs w:val="24"/>
        </w:rPr>
        <w:t>, for example,</w:t>
      </w:r>
      <w:r w:rsidR="003E13A6" w:rsidRPr="00B2306E">
        <w:rPr>
          <w:rFonts w:cs="Times New Roman"/>
          <w:szCs w:val="24"/>
        </w:rPr>
        <w:t xml:space="preserve"> is often idiomatic. For example, we say </w:t>
      </w:r>
      <w:r w:rsidR="003E13A6" w:rsidRPr="00B2306E">
        <w:rPr>
          <w:rFonts w:cs="Times New Roman"/>
          <w:i/>
          <w:iCs/>
          <w:szCs w:val="24"/>
        </w:rPr>
        <w:t>on earth</w:t>
      </w:r>
      <w:r w:rsidR="003E13A6" w:rsidRPr="00B2306E">
        <w:rPr>
          <w:rFonts w:cs="Times New Roman"/>
          <w:szCs w:val="24"/>
        </w:rPr>
        <w:t xml:space="preserve"> but </w:t>
      </w:r>
      <w:r w:rsidR="003E13A6" w:rsidRPr="00B2306E">
        <w:rPr>
          <w:rFonts w:cs="Times New Roman"/>
          <w:i/>
          <w:iCs/>
          <w:szCs w:val="24"/>
        </w:rPr>
        <w:t>in the world.</w:t>
      </w:r>
    </w:p>
    <w:p w14:paraId="099E7D40" w14:textId="3F3C2C19" w:rsidR="00D973DB" w:rsidRPr="00B2306E" w:rsidRDefault="00887BD7" w:rsidP="006A0AC8">
      <w:pPr>
        <w:jc w:val="both"/>
      </w:pPr>
      <w:r w:rsidRPr="00B2306E">
        <w:t>Teaching prepositions is a notoriously challenging aspect of language instruction, requiring methods that effectively convey their meaning and usage. To understand how this is approached in practice, the following section analyzes several secondary school course books, focusing on</w:t>
      </w:r>
      <w:r w:rsidR="004D5A71" w:rsidRPr="00B2306E">
        <w:t> </w:t>
      </w:r>
      <w:r w:rsidRPr="00B2306E">
        <w:t>how they integrate prepositions into learning activities.</w:t>
      </w:r>
    </w:p>
    <w:p w14:paraId="62C6BD2E" w14:textId="158F479D" w:rsidR="00353E58" w:rsidRPr="00B2306E" w:rsidRDefault="00353E58" w:rsidP="006A0AC8">
      <w:pPr>
        <w:pStyle w:val="nadpis3"/>
      </w:pPr>
      <w:bookmarkStart w:id="34" w:name="_Toc184589772"/>
      <w:r w:rsidRPr="00B2306E">
        <w:t>P</w:t>
      </w:r>
      <w:r w:rsidR="00446F92" w:rsidRPr="00B2306E">
        <w:t>repositions</w:t>
      </w:r>
      <w:r w:rsidRPr="00B2306E">
        <w:t xml:space="preserve"> </w:t>
      </w:r>
      <w:r w:rsidR="00B76241" w:rsidRPr="00B2306E">
        <w:t>in</w:t>
      </w:r>
      <w:r w:rsidRPr="00B2306E">
        <w:t xml:space="preserve"> S</w:t>
      </w:r>
      <w:r w:rsidR="00A47126" w:rsidRPr="00B2306E">
        <w:t>econdary</w:t>
      </w:r>
      <w:r w:rsidRPr="00B2306E">
        <w:t xml:space="preserve"> S</w:t>
      </w:r>
      <w:r w:rsidR="009C04C3" w:rsidRPr="00B2306E">
        <w:t>choo</w:t>
      </w:r>
      <w:r w:rsidR="0031499A" w:rsidRPr="00B2306E">
        <w:t>l</w:t>
      </w:r>
      <w:r w:rsidRPr="00B2306E">
        <w:t xml:space="preserve"> C</w:t>
      </w:r>
      <w:r w:rsidR="00C62240" w:rsidRPr="00B2306E">
        <w:t xml:space="preserve">ourse </w:t>
      </w:r>
      <w:r w:rsidRPr="00B2306E">
        <w:t>B</w:t>
      </w:r>
      <w:r w:rsidR="000C365B" w:rsidRPr="00B2306E">
        <w:t>ooks</w:t>
      </w:r>
      <w:bookmarkEnd w:id="34"/>
    </w:p>
    <w:p w14:paraId="7DA09DAB" w14:textId="77777777" w:rsidR="00353E58" w:rsidRPr="00B2306E" w:rsidRDefault="00353E58" w:rsidP="006A0AC8">
      <w:pPr>
        <w:jc w:val="both"/>
        <w:rPr>
          <w:rFonts w:cs="Times New Roman"/>
          <w:szCs w:val="24"/>
        </w:rPr>
      </w:pPr>
      <w:r w:rsidRPr="00B2306E">
        <w:rPr>
          <w:rFonts w:cs="Times New Roman"/>
          <w:szCs w:val="24"/>
        </w:rPr>
        <w:t xml:space="preserve">The course books analyzed are </w:t>
      </w:r>
      <w:r w:rsidRPr="00B2306E">
        <w:rPr>
          <w:rFonts w:cs="Times New Roman"/>
          <w:i/>
          <w:iCs/>
          <w:szCs w:val="24"/>
        </w:rPr>
        <w:t xml:space="preserve">Focus </w:t>
      </w:r>
      <w:r w:rsidRPr="00B2306E">
        <w:rPr>
          <w:rFonts w:cs="Times New Roman"/>
          <w:szCs w:val="24"/>
        </w:rPr>
        <w:t xml:space="preserve">(A2 and A2/B1), </w:t>
      </w:r>
      <w:r w:rsidRPr="00B2306E">
        <w:rPr>
          <w:rFonts w:cs="Times New Roman"/>
          <w:i/>
          <w:iCs/>
          <w:szCs w:val="24"/>
        </w:rPr>
        <w:t xml:space="preserve">Gateway to Maturita </w:t>
      </w:r>
      <w:r w:rsidRPr="00B2306E">
        <w:rPr>
          <w:rFonts w:cs="Times New Roman"/>
          <w:szCs w:val="24"/>
        </w:rPr>
        <w:t xml:space="preserve">(A2 and B1), </w:t>
      </w:r>
      <w:r w:rsidRPr="00B2306E">
        <w:rPr>
          <w:rFonts w:cs="Times New Roman"/>
          <w:i/>
          <w:iCs/>
          <w:szCs w:val="24"/>
        </w:rPr>
        <w:t xml:space="preserve">Maturita Solutions </w:t>
      </w:r>
      <w:r w:rsidRPr="00B2306E">
        <w:rPr>
          <w:rFonts w:cs="Times New Roman"/>
          <w:szCs w:val="24"/>
        </w:rPr>
        <w:t xml:space="preserve">(A2 and B1), and </w:t>
      </w:r>
      <w:r w:rsidRPr="00B2306E">
        <w:rPr>
          <w:rFonts w:cs="Times New Roman"/>
          <w:i/>
          <w:iCs/>
          <w:szCs w:val="24"/>
        </w:rPr>
        <w:t>Open World</w:t>
      </w:r>
      <w:r w:rsidRPr="00B2306E">
        <w:rPr>
          <w:rFonts w:cs="Times New Roman"/>
          <w:szCs w:val="24"/>
        </w:rPr>
        <w:t xml:space="preserve"> (A2, B1, B2, and C1), and were selected </w:t>
      </w:r>
      <w:r w:rsidRPr="00B2306E">
        <w:rPr>
          <w:rFonts w:cs="Times New Roman"/>
          <w:szCs w:val="24"/>
        </w:rPr>
        <w:lastRenderedPageBreak/>
        <w:t xml:space="preserve">based on their use in the classrooms of the students participating in the research. Although students encounter prepositions in various exercises, texts, dialogues, and activities throughout these books, this section focuses exclusively on parts that directly explain and practice prepositional usage. </w:t>
      </w:r>
    </w:p>
    <w:p w14:paraId="15CDA102" w14:textId="77777777" w:rsidR="00353E58" w:rsidRPr="00B2306E" w:rsidRDefault="00353E58" w:rsidP="006A0AC8">
      <w:pPr>
        <w:pStyle w:val="nadpismen"/>
      </w:pPr>
      <w:r w:rsidRPr="00B2306E">
        <w:t xml:space="preserve">Prepositions in </w:t>
      </w:r>
      <w:r w:rsidRPr="00B2306E">
        <w:rPr>
          <w:i/>
          <w:iCs/>
        </w:rPr>
        <w:t xml:space="preserve">Maturita Solutions </w:t>
      </w:r>
      <w:r w:rsidRPr="00B2306E">
        <w:t>(A2 and B1)</w:t>
      </w:r>
    </w:p>
    <w:p w14:paraId="0CA6952F" w14:textId="3521DE1F" w:rsidR="00353E58" w:rsidRPr="00B2306E" w:rsidRDefault="00353E58" w:rsidP="006A0AC8">
      <w:pPr>
        <w:jc w:val="both"/>
        <w:rPr>
          <w:rFonts w:cs="Times New Roman"/>
          <w:szCs w:val="24"/>
        </w:rPr>
      </w:pPr>
      <w:r w:rsidRPr="00B2306E">
        <w:rPr>
          <w:rFonts w:cs="Times New Roman"/>
          <w:szCs w:val="24"/>
        </w:rPr>
        <w:t xml:space="preserve">The </w:t>
      </w:r>
      <w:r w:rsidRPr="00B2306E">
        <w:rPr>
          <w:rFonts w:cs="Times New Roman"/>
          <w:i/>
          <w:iCs/>
          <w:szCs w:val="24"/>
        </w:rPr>
        <w:t>Maturita Solutions Pre-Intermediate</w:t>
      </w:r>
      <w:r w:rsidRPr="00B2306E">
        <w:rPr>
          <w:rFonts w:cs="Times New Roman"/>
          <w:szCs w:val="24"/>
        </w:rPr>
        <w:t xml:space="preserve"> textbook (Falla and Davies, 2017), third edition, is used in the first two years of secondary school. One of the initial exercises related to</w:t>
      </w:r>
      <w:r w:rsidR="005C3209" w:rsidRPr="00B2306E">
        <w:rPr>
          <w:rFonts w:cs="Times New Roman"/>
          <w:szCs w:val="24"/>
        </w:rPr>
        <w:t> </w:t>
      </w:r>
      <w:r w:rsidRPr="00B2306E">
        <w:rPr>
          <w:rFonts w:cs="Times New Roman"/>
          <w:szCs w:val="24"/>
        </w:rPr>
        <w:t>prepositions focuses on describing photos, where students use phrases such as</w:t>
      </w:r>
      <w:r w:rsidR="00F572FA" w:rsidRPr="00B2306E">
        <w:rPr>
          <w:rFonts w:cs="Times New Roman"/>
          <w:szCs w:val="24"/>
        </w:rPr>
        <w:t> </w:t>
      </w:r>
      <w:r w:rsidRPr="00B2306E">
        <w:rPr>
          <w:rFonts w:cs="Times New Roman"/>
          <w:i/>
          <w:iCs/>
          <w:szCs w:val="24"/>
        </w:rPr>
        <w:t>in</w:t>
      </w:r>
      <w:r w:rsidR="00F572FA" w:rsidRPr="00B2306E">
        <w:rPr>
          <w:rFonts w:cs="Times New Roman"/>
          <w:i/>
          <w:iCs/>
          <w:szCs w:val="24"/>
        </w:rPr>
        <w:t> </w:t>
      </w:r>
      <w:r w:rsidRPr="00B2306E">
        <w:rPr>
          <w:rFonts w:cs="Times New Roman"/>
          <w:i/>
          <w:iCs/>
          <w:szCs w:val="24"/>
        </w:rPr>
        <w:t>the</w:t>
      </w:r>
      <w:r w:rsidR="00F572FA" w:rsidRPr="00B2306E">
        <w:rPr>
          <w:rFonts w:cs="Times New Roman"/>
          <w:i/>
          <w:iCs/>
          <w:szCs w:val="24"/>
        </w:rPr>
        <w:t> </w:t>
      </w:r>
      <w:r w:rsidRPr="00B2306E">
        <w:rPr>
          <w:rFonts w:cs="Times New Roman"/>
          <w:i/>
          <w:iCs/>
          <w:szCs w:val="24"/>
        </w:rPr>
        <w:t>foreground/background</w:t>
      </w:r>
      <w:r w:rsidRPr="00B2306E">
        <w:rPr>
          <w:rFonts w:cs="Times New Roman"/>
          <w:szCs w:val="24"/>
        </w:rPr>
        <w:t xml:space="preserve">, </w:t>
      </w:r>
      <w:r w:rsidRPr="00B2306E">
        <w:rPr>
          <w:rFonts w:cs="Times New Roman"/>
          <w:i/>
          <w:iCs/>
          <w:szCs w:val="24"/>
        </w:rPr>
        <w:t>in the top left corner/bottom right corner</w:t>
      </w:r>
      <w:r w:rsidRPr="00B2306E">
        <w:rPr>
          <w:rFonts w:cs="Times New Roman"/>
          <w:szCs w:val="24"/>
        </w:rPr>
        <w:t xml:space="preserve">, </w:t>
      </w:r>
      <w:r w:rsidRPr="00B2306E">
        <w:rPr>
          <w:rFonts w:cs="Times New Roman"/>
          <w:i/>
          <w:iCs/>
          <w:szCs w:val="24"/>
        </w:rPr>
        <w:t>at the top/bottom</w:t>
      </w:r>
      <w:r w:rsidRPr="00B2306E">
        <w:rPr>
          <w:rFonts w:cs="Times New Roman"/>
          <w:szCs w:val="24"/>
        </w:rPr>
        <w:t xml:space="preserve">, </w:t>
      </w:r>
      <w:r w:rsidRPr="00B2306E">
        <w:rPr>
          <w:rFonts w:cs="Times New Roman"/>
          <w:i/>
          <w:iCs/>
          <w:szCs w:val="24"/>
        </w:rPr>
        <w:t>on the left/right</w:t>
      </w:r>
      <w:r w:rsidRPr="00B2306E">
        <w:rPr>
          <w:rFonts w:cs="Times New Roman"/>
          <w:szCs w:val="24"/>
        </w:rPr>
        <w:t xml:space="preserve">, and </w:t>
      </w:r>
      <w:r w:rsidRPr="00B2306E">
        <w:rPr>
          <w:rFonts w:cs="Times New Roman"/>
          <w:i/>
          <w:iCs/>
          <w:szCs w:val="24"/>
        </w:rPr>
        <w:t>in the centre</w:t>
      </w:r>
      <w:r w:rsidRPr="00B2306E">
        <w:rPr>
          <w:rFonts w:cs="Times New Roman"/>
          <w:szCs w:val="24"/>
        </w:rPr>
        <w:t xml:space="preserve"> (2017, 26). Later, on page 72, students are asked to fill in</w:t>
      </w:r>
      <w:r w:rsidR="00F572FA" w:rsidRPr="00B2306E">
        <w:rPr>
          <w:rFonts w:cs="Times New Roman"/>
          <w:szCs w:val="24"/>
        </w:rPr>
        <w:t> </w:t>
      </w:r>
      <w:r w:rsidRPr="00B2306E">
        <w:rPr>
          <w:rFonts w:cs="Times New Roman"/>
          <w:szCs w:val="24"/>
        </w:rPr>
        <w:t xml:space="preserve">gaps with prepositions such as </w:t>
      </w:r>
      <w:r w:rsidRPr="00B2306E">
        <w:rPr>
          <w:rFonts w:cs="Times New Roman"/>
          <w:i/>
          <w:iCs/>
          <w:szCs w:val="24"/>
        </w:rPr>
        <w:t>about, after, as, before, for, from, to</w:t>
      </w:r>
      <w:r w:rsidRPr="00B2306E">
        <w:rPr>
          <w:rFonts w:cs="Times New Roman"/>
          <w:szCs w:val="24"/>
        </w:rPr>
        <w:t xml:space="preserve">, and a few other monosyllabic words from a provided list. These phrases are tied to job-hunting vocabulary, including expressions like </w:t>
      </w:r>
      <w:r w:rsidRPr="00B2306E">
        <w:rPr>
          <w:rFonts w:cs="Times New Roman"/>
          <w:i/>
          <w:iCs/>
          <w:szCs w:val="24"/>
        </w:rPr>
        <w:t xml:space="preserve">look for a voluntary position </w:t>
      </w:r>
      <w:r w:rsidRPr="00B2306E">
        <w:rPr>
          <w:rFonts w:cs="Times New Roman"/>
          <w:szCs w:val="24"/>
        </w:rPr>
        <w:t xml:space="preserve">or </w:t>
      </w:r>
      <w:r w:rsidRPr="00B2306E">
        <w:rPr>
          <w:rFonts w:cs="Times New Roman"/>
          <w:i/>
          <w:iCs/>
          <w:szCs w:val="24"/>
        </w:rPr>
        <w:t>before you go for an interview</w:t>
      </w:r>
      <w:r w:rsidRPr="00B2306E">
        <w:rPr>
          <w:rFonts w:cs="Times New Roman"/>
          <w:szCs w:val="24"/>
        </w:rPr>
        <w:t xml:space="preserve">. Unit 9’s </w:t>
      </w:r>
      <w:r w:rsidRPr="00B2306E">
        <w:rPr>
          <w:rFonts w:cs="Times New Roman"/>
          <w:i/>
          <w:iCs/>
          <w:szCs w:val="24"/>
        </w:rPr>
        <w:t>Word Skills</w:t>
      </w:r>
      <w:r w:rsidRPr="00B2306E">
        <w:rPr>
          <w:rFonts w:cs="Times New Roman"/>
          <w:szCs w:val="24"/>
        </w:rPr>
        <w:t xml:space="preserve"> section delves deeper into verb-preposition collocations. Students are first tasked with</w:t>
      </w:r>
      <w:r w:rsidR="00F572FA" w:rsidRPr="00B2306E">
        <w:rPr>
          <w:rFonts w:cs="Times New Roman"/>
          <w:szCs w:val="24"/>
        </w:rPr>
        <w:t> </w:t>
      </w:r>
      <w:r w:rsidRPr="00B2306E">
        <w:rPr>
          <w:rFonts w:cs="Times New Roman"/>
          <w:szCs w:val="24"/>
        </w:rPr>
        <w:t xml:space="preserve">identifying collocations within a text and the practice then highlights verbs that can take more than one preposition (e.g., </w:t>
      </w:r>
      <w:r w:rsidRPr="00B2306E">
        <w:rPr>
          <w:rFonts w:cs="Times New Roman"/>
          <w:i/>
          <w:iCs/>
          <w:szCs w:val="24"/>
        </w:rPr>
        <w:t>hear of/about, care for/about, think about/of, throw at/to, write to/about, agree with/to</w:t>
      </w:r>
      <w:r w:rsidRPr="00B2306E">
        <w:rPr>
          <w:rFonts w:cs="Times New Roman"/>
          <w:szCs w:val="24"/>
        </w:rPr>
        <w:t xml:space="preserve">) (2017, 101). Finally, the </w:t>
      </w:r>
      <w:r w:rsidRPr="00B2306E">
        <w:rPr>
          <w:rFonts w:cs="Times New Roman"/>
          <w:i/>
          <w:iCs/>
          <w:szCs w:val="24"/>
        </w:rPr>
        <w:t>Vocabulary Builder</w:t>
      </w:r>
      <w:r w:rsidRPr="00B2306E">
        <w:rPr>
          <w:rFonts w:cs="Times New Roman"/>
          <w:szCs w:val="24"/>
        </w:rPr>
        <w:t xml:space="preserve"> section on page 118</w:t>
      </w:r>
      <w:r w:rsidR="005B30C2" w:rsidRPr="00B2306E">
        <w:rPr>
          <w:rFonts w:cs="Times New Roman"/>
          <w:szCs w:val="24"/>
        </w:rPr>
        <w:t> </w:t>
      </w:r>
      <w:r w:rsidRPr="00B2306E">
        <w:rPr>
          <w:rFonts w:cs="Times New Roman"/>
          <w:szCs w:val="24"/>
        </w:rPr>
        <w:t xml:space="preserve">includes an exercise specifically targeting prepositions used with adjectives, such as </w:t>
      </w:r>
      <w:r w:rsidRPr="00B2306E">
        <w:rPr>
          <w:rFonts w:cs="Times New Roman"/>
          <w:i/>
          <w:iCs/>
          <w:szCs w:val="24"/>
        </w:rPr>
        <w:t>interested in</w:t>
      </w:r>
      <w:r w:rsidRPr="00B2306E">
        <w:rPr>
          <w:rFonts w:cs="Times New Roman"/>
          <w:szCs w:val="24"/>
        </w:rPr>
        <w:t xml:space="preserve"> and </w:t>
      </w:r>
      <w:r w:rsidRPr="00B2306E">
        <w:rPr>
          <w:rFonts w:cs="Times New Roman"/>
          <w:i/>
          <w:iCs/>
          <w:szCs w:val="24"/>
        </w:rPr>
        <w:t xml:space="preserve">afraid of. </w:t>
      </w:r>
    </w:p>
    <w:p w14:paraId="6DB5DC2D" w14:textId="472056B3" w:rsidR="00353E58" w:rsidRPr="00B2306E" w:rsidRDefault="00353E58" w:rsidP="006A0AC8">
      <w:pPr>
        <w:jc w:val="both"/>
        <w:rPr>
          <w:rFonts w:cs="Times New Roman"/>
          <w:szCs w:val="24"/>
        </w:rPr>
      </w:pPr>
      <w:r w:rsidRPr="00B2306E">
        <w:rPr>
          <w:rFonts w:cs="Times New Roman"/>
          <w:szCs w:val="24"/>
        </w:rPr>
        <w:t xml:space="preserve">The </w:t>
      </w:r>
      <w:r w:rsidRPr="00B2306E">
        <w:rPr>
          <w:rFonts w:cs="Times New Roman"/>
          <w:i/>
          <w:iCs/>
          <w:szCs w:val="24"/>
        </w:rPr>
        <w:t>Maturita Solutions Intermediate</w:t>
      </w:r>
      <w:r w:rsidRPr="00B2306E">
        <w:rPr>
          <w:rFonts w:cs="Times New Roman"/>
          <w:szCs w:val="24"/>
        </w:rPr>
        <w:t xml:space="preserve"> textbook (Falla and Davies, 2017) is used in the third and fourth years of secondary school. The main section dedicated specifically to prepositions appears in the </w:t>
      </w:r>
      <w:r w:rsidRPr="00B2306E">
        <w:rPr>
          <w:rFonts w:cs="Times New Roman"/>
          <w:i/>
          <w:iCs/>
          <w:szCs w:val="24"/>
        </w:rPr>
        <w:t>Vocabulary Builder</w:t>
      </w:r>
      <w:r w:rsidRPr="00B2306E">
        <w:rPr>
          <w:rFonts w:cs="Times New Roman"/>
          <w:szCs w:val="24"/>
        </w:rPr>
        <w:t xml:space="preserve"> for Unit 2, which focuses on prepositions of place. This section briefly explains the use of </w:t>
      </w:r>
      <w:r w:rsidRPr="00B2306E">
        <w:rPr>
          <w:rFonts w:cs="Times New Roman"/>
          <w:i/>
          <w:iCs/>
          <w:szCs w:val="24"/>
        </w:rPr>
        <w:t>on, in, at</w:t>
      </w:r>
      <w:r w:rsidRPr="00B2306E">
        <w:rPr>
          <w:rFonts w:cs="Times New Roman"/>
          <w:szCs w:val="24"/>
        </w:rPr>
        <w:t xml:space="preserve">, and highlights distinctions such as the difference between </w:t>
      </w:r>
      <w:r w:rsidRPr="00B2306E">
        <w:rPr>
          <w:rFonts w:cs="Times New Roman"/>
          <w:i/>
          <w:iCs/>
          <w:szCs w:val="24"/>
        </w:rPr>
        <w:t>between</w:t>
      </w:r>
      <w:r w:rsidRPr="00B2306E">
        <w:rPr>
          <w:rFonts w:cs="Times New Roman"/>
          <w:szCs w:val="24"/>
        </w:rPr>
        <w:t xml:space="preserve"> and </w:t>
      </w:r>
      <w:r w:rsidRPr="00B2306E">
        <w:rPr>
          <w:rFonts w:cs="Times New Roman"/>
          <w:i/>
          <w:iCs/>
          <w:szCs w:val="24"/>
        </w:rPr>
        <w:t>among</w:t>
      </w:r>
      <w:r w:rsidRPr="00B2306E">
        <w:rPr>
          <w:rFonts w:cs="Times New Roman"/>
          <w:szCs w:val="24"/>
        </w:rPr>
        <w:t xml:space="preserve"> or </w:t>
      </w:r>
      <w:r w:rsidRPr="00B2306E">
        <w:rPr>
          <w:rFonts w:cs="Times New Roman"/>
          <w:i/>
          <w:iCs/>
          <w:szCs w:val="24"/>
        </w:rPr>
        <w:t>opposite</w:t>
      </w:r>
      <w:r w:rsidRPr="00B2306E">
        <w:rPr>
          <w:rFonts w:cs="Times New Roman"/>
          <w:szCs w:val="24"/>
        </w:rPr>
        <w:t xml:space="preserve"> and </w:t>
      </w:r>
      <w:r w:rsidRPr="00B2306E">
        <w:rPr>
          <w:rFonts w:cs="Times New Roman"/>
          <w:i/>
          <w:iCs/>
          <w:szCs w:val="24"/>
        </w:rPr>
        <w:t>in front of</w:t>
      </w:r>
      <w:r w:rsidRPr="00B2306E">
        <w:rPr>
          <w:rFonts w:cs="Times New Roman"/>
          <w:szCs w:val="24"/>
        </w:rPr>
        <w:t xml:space="preserve">. For example, the book explains that </w:t>
      </w:r>
      <w:r w:rsidRPr="00B2306E">
        <w:rPr>
          <w:rFonts w:cs="Times New Roman"/>
          <w:i/>
          <w:iCs/>
          <w:szCs w:val="24"/>
        </w:rPr>
        <w:t>on</w:t>
      </w:r>
      <w:r w:rsidR="005B30C2" w:rsidRPr="00B2306E">
        <w:rPr>
          <w:rFonts w:cs="Times New Roman"/>
          <w:szCs w:val="24"/>
        </w:rPr>
        <w:t> </w:t>
      </w:r>
      <w:r w:rsidRPr="00B2306E">
        <w:rPr>
          <w:rFonts w:cs="Times New Roman"/>
          <w:szCs w:val="24"/>
        </w:rPr>
        <w:t xml:space="preserve">is used with surfaces, while </w:t>
      </w:r>
      <w:r w:rsidRPr="00B2306E">
        <w:rPr>
          <w:rFonts w:cs="Times New Roman"/>
          <w:i/>
          <w:iCs/>
          <w:szCs w:val="24"/>
        </w:rPr>
        <w:t>in</w:t>
      </w:r>
      <w:r w:rsidRPr="00B2306E">
        <w:rPr>
          <w:rFonts w:cs="Times New Roman"/>
          <w:szCs w:val="24"/>
        </w:rPr>
        <w:t xml:space="preserve"> refers to three-dimensional spaces. Additionally, </w:t>
      </w:r>
      <w:r w:rsidRPr="00B2306E">
        <w:rPr>
          <w:rFonts w:cs="Times New Roman"/>
          <w:i/>
          <w:iCs/>
          <w:szCs w:val="24"/>
        </w:rPr>
        <w:t>in</w:t>
      </w:r>
      <w:r w:rsidRPr="00B2306E">
        <w:rPr>
          <w:rFonts w:cs="Times New Roman"/>
          <w:szCs w:val="24"/>
        </w:rPr>
        <w:t xml:space="preserve"> is used for large areas, whereas </w:t>
      </w:r>
      <w:r w:rsidRPr="00B2306E">
        <w:rPr>
          <w:rFonts w:cs="Times New Roman"/>
          <w:i/>
          <w:iCs/>
          <w:szCs w:val="24"/>
        </w:rPr>
        <w:t>at</w:t>
      </w:r>
      <w:r w:rsidRPr="00B2306E">
        <w:rPr>
          <w:rFonts w:cs="Times New Roman"/>
          <w:szCs w:val="24"/>
        </w:rPr>
        <w:t xml:space="preserve"> is used to indicate “a place where something happens.” Below these explanations, students are provided with an exercise to apply these distinctions (2017, 122). In</w:t>
      </w:r>
      <w:r w:rsidR="00C67AD7" w:rsidRPr="00B2306E">
        <w:rPr>
          <w:rFonts w:cs="Times New Roman"/>
          <w:szCs w:val="24"/>
        </w:rPr>
        <w:t> </w:t>
      </w:r>
      <w:r w:rsidRPr="00B2306E">
        <w:rPr>
          <w:rFonts w:cs="Times New Roman"/>
          <w:szCs w:val="24"/>
        </w:rPr>
        <w:t xml:space="preserve">the 2F </w:t>
      </w:r>
      <w:r w:rsidRPr="00B2306E">
        <w:rPr>
          <w:rFonts w:cs="Times New Roman"/>
          <w:i/>
          <w:iCs/>
          <w:szCs w:val="24"/>
        </w:rPr>
        <w:t>Reading</w:t>
      </w:r>
      <w:r w:rsidRPr="00B2306E">
        <w:rPr>
          <w:rFonts w:cs="Times New Roman"/>
          <w:szCs w:val="24"/>
        </w:rPr>
        <w:t xml:space="preserve"> section, students encounter a different set of spatial prepositions (</w:t>
      </w:r>
      <w:r w:rsidRPr="00B2306E">
        <w:rPr>
          <w:rFonts w:cs="Times New Roman"/>
          <w:i/>
          <w:iCs/>
          <w:szCs w:val="24"/>
        </w:rPr>
        <w:t>across, all</w:t>
      </w:r>
      <w:r w:rsidR="006716AA" w:rsidRPr="00B2306E">
        <w:rPr>
          <w:rFonts w:cs="Times New Roman"/>
          <w:i/>
          <w:iCs/>
          <w:szCs w:val="24"/>
        </w:rPr>
        <w:t> </w:t>
      </w:r>
      <w:r w:rsidRPr="00B2306E">
        <w:rPr>
          <w:rFonts w:cs="Times New Roman"/>
          <w:i/>
          <w:iCs/>
          <w:szCs w:val="24"/>
        </w:rPr>
        <w:t>along, all over, below, beside,</w:t>
      </w:r>
      <w:r w:rsidRPr="00B2306E">
        <w:rPr>
          <w:rFonts w:cs="Times New Roman"/>
          <w:szCs w:val="24"/>
        </w:rPr>
        <w:t xml:space="preserve"> and </w:t>
      </w:r>
      <w:r w:rsidRPr="00B2306E">
        <w:rPr>
          <w:rFonts w:cs="Times New Roman"/>
          <w:i/>
          <w:iCs/>
          <w:szCs w:val="24"/>
        </w:rPr>
        <w:t>by</w:t>
      </w:r>
      <w:r w:rsidRPr="00B2306E">
        <w:rPr>
          <w:rFonts w:cs="Times New Roman"/>
          <w:szCs w:val="24"/>
        </w:rPr>
        <w:t xml:space="preserve">) in a text (2017, 26–27). Several smaller sections also address prepositions in collocations with specific adjectives (e.g. </w:t>
      </w:r>
      <w:r w:rsidRPr="00B2306E">
        <w:rPr>
          <w:rFonts w:cs="Times New Roman"/>
          <w:i/>
          <w:iCs/>
          <w:szCs w:val="24"/>
        </w:rPr>
        <w:t>responsible for, obsessed with, successful in</w:t>
      </w:r>
      <w:r w:rsidRPr="00B2306E">
        <w:rPr>
          <w:rFonts w:cs="Times New Roman"/>
          <w:szCs w:val="24"/>
        </w:rPr>
        <w:t xml:space="preserve">) on page 57 and verbs (e.g. </w:t>
      </w:r>
      <w:r w:rsidRPr="00B2306E">
        <w:rPr>
          <w:rFonts w:cs="Times New Roman"/>
          <w:i/>
          <w:iCs/>
          <w:szCs w:val="24"/>
        </w:rPr>
        <w:t>appeal to, worry about, respond to</w:t>
      </w:r>
      <w:r w:rsidRPr="00B2306E">
        <w:rPr>
          <w:rFonts w:cs="Times New Roman"/>
          <w:szCs w:val="24"/>
        </w:rPr>
        <w:t>) on pages 71</w:t>
      </w:r>
      <w:r w:rsidR="00AD1A07">
        <w:rPr>
          <w:rFonts w:cs="Times New Roman"/>
          <w:szCs w:val="24"/>
        </w:rPr>
        <w:t> </w:t>
      </w:r>
      <w:r w:rsidRPr="00B2306E">
        <w:rPr>
          <w:rFonts w:cs="Times New Roman"/>
          <w:szCs w:val="24"/>
        </w:rPr>
        <w:t>and</w:t>
      </w:r>
      <w:r w:rsidR="006716AA" w:rsidRPr="00B2306E">
        <w:rPr>
          <w:rFonts w:cs="Times New Roman"/>
          <w:szCs w:val="24"/>
        </w:rPr>
        <w:t> </w:t>
      </w:r>
      <w:r w:rsidRPr="00B2306E">
        <w:rPr>
          <w:rFonts w:cs="Times New Roman"/>
          <w:szCs w:val="24"/>
        </w:rPr>
        <w:t>124.</w:t>
      </w:r>
    </w:p>
    <w:p w14:paraId="56B1FE04" w14:textId="115A6FA0" w:rsidR="0006688D" w:rsidRPr="00B2306E" w:rsidRDefault="00353E58" w:rsidP="006A0AC8">
      <w:pPr>
        <w:jc w:val="both"/>
        <w:rPr>
          <w:rFonts w:cs="Times New Roman"/>
          <w:szCs w:val="24"/>
        </w:rPr>
      </w:pPr>
      <w:r w:rsidRPr="00B2306E">
        <w:rPr>
          <w:rFonts w:cs="Times New Roman"/>
          <w:szCs w:val="24"/>
        </w:rPr>
        <w:lastRenderedPageBreak/>
        <w:t>The books do not directly target the use of temporal prepositions.</w:t>
      </w:r>
    </w:p>
    <w:p w14:paraId="687E8E93" w14:textId="77777777" w:rsidR="00353E58" w:rsidRPr="00B2306E" w:rsidRDefault="00353E58" w:rsidP="006A0AC8">
      <w:pPr>
        <w:pStyle w:val="nadpismen"/>
      </w:pPr>
      <w:r w:rsidRPr="00B2306E">
        <w:t xml:space="preserve">Prepositions in </w:t>
      </w:r>
      <w:r w:rsidRPr="00B2306E">
        <w:rPr>
          <w:i/>
          <w:iCs/>
        </w:rPr>
        <w:t>Gateway to Maturita</w:t>
      </w:r>
      <w:r w:rsidRPr="00B2306E">
        <w:t xml:space="preserve"> (A2 and B1)</w:t>
      </w:r>
    </w:p>
    <w:p w14:paraId="5A30882D" w14:textId="1860A50A" w:rsidR="00353E58" w:rsidRPr="00B2306E" w:rsidRDefault="00353E58" w:rsidP="006A0AC8">
      <w:pPr>
        <w:pStyle w:val="Normlnweb"/>
        <w:spacing w:line="360" w:lineRule="auto"/>
        <w:jc w:val="both"/>
      </w:pPr>
      <w:r w:rsidRPr="00B2306E">
        <w:t xml:space="preserve">The </w:t>
      </w:r>
      <w:r w:rsidRPr="00B2306E">
        <w:rPr>
          <w:rStyle w:val="Zdraznn"/>
          <w:rFonts w:eastAsiaTheme="majorEastAsia"/>
        </w:rPr>
        <w:t>Gateway to Maturita (A2)</w:t>
      </w:r>
      <w:r w:rsidRPr="00B2306E">
        <w:t xml:space="preserve"> textbook (Spencer, 2016) includes structured activities to teach prepositions of time and place. In Unit 1, the textbook dedicates a section to prepositions of</w:t>
      </w:r>
      <w:r w:rsidR="006716AA" w:rsidRPr="00B2306E">
        <w:t> </w:t>
      </w:r>
      <w:r w:rsidRPr="00B2306E">
        <w:t xml:space="preserve">time, where students complete rules for using </w:t>
      </w:r>
      <w:r w:rsidRPr="00B2306E">
        <w:rPr>
          <w:rStyle w:val="Zdraznn"/>
          <w:rFonts w:eastAsiaTheme="majorEastAsia"/>
        </w:rPr>
        <w:t>in, on,</w:t>
      </w:r>
      <w:r w:rsidRPr="00B2306E">
        <w:t xml:space="preserve"> and </w:t>
      </w:r>
      <w:r w:rsidRPr="00B2306E">
        <w:rPr>
          <w:rStyle w:val="Zdraznn"/>
          <w:rFonts w:eastAsiaTheme="majorEastAsia"/>
        </w:rPr>
        <w:t>at</w:t>
      </w:r>
      <w:r w:rsidRPr="00B2306E">
        <w:t xml:space="preserve"> based on provided example sentences, such as </w:t>
      </w:r>
      <w:r w:rsidRPr="00B2306E">
        <w:rPr>
          <w:rStyle w:val="Zdraznn"/>
          <w:rFonts w:eastAsiaTheme="majorEastAsia"/>
        </w:rPr>
        <w:t>at half past eight, on Saturday,</w:t>
      </w:r>
      <w:r w:rsidRPr="00B2306E">
        <w:t xml:space="preserve"> and </w:t>
      </w:r>
      <w:r w:rsidRPr="00B2306E">
        <w:rPr>
          <w:rStyle w:val="Zdraznn"/>
          <w:rFonts w:eastAsiaTheme="majorEastAsia"/>
        </w:rPr>
        <w:t>in the afternoon</w:t>
      </w:r>
      <w:r w:rsidRPr="00B2306E">
        <w:t xml:space="preserve"> (2016, 17). The</w:t>
      </w:r>
      <w:r w:rsidR="006716AA" w:rsidRPr="00B2306E">
        <w:t> </w:t>
      </w:r>
      <w:r w:rsidRPr="00B2306E">
        <w:t>accompanying rules, revisited in the</w:t>
      </w:r>
      <w:r w:rsidRPr="00B2306E">
        <w:rPr>
          <w:i/>
          <w:iCs/>
        </w:rPr>
        <w:t xml:space="preserve"> </w:t>
      </w:r>
      <w:r w:rsidRPr="00B2306E">
        <w:rPr>
          <w:rStyle w:val="Zdraznn"/>
          <w:rFonts w:eastAsiaTheme="majorEastAsia"/>
          <w:i w:val="0"/>
          <w:iCs w:val="0"/>
        </w:rPr>
        <w:t>Language Checkpoint</w:t>
      </w:r>
      <w:r w:rsidRPr="00B2306E">
        <w:t xml:space="preserve"> for Unit 1, concisely outline the</w:t>
      </w:r>
      <w:r w:rsidR="006716AA" w:rsidRPr="00B2306E">
        <w:t> </w:t>
      </w:r>
      <w:r w:rsidRPr="00B2306E">
        <w:t xml:space="preserve">usage of these prepositions: </w:t>
      </w:r>
      <w:r w:rsidRPr="00B2306E">
        <w:rPr>
          <w:rStyle w:val="Zdraznn"/>
          <w:rFonts w:eastAsiaTheme="majorEastAsia"/>
        </w:rPr>
        <w:t>in</w:t>
      </w:r>
      <w:r w:rsidRPr="00B2306E">
        <w:t xml:space="preserve"> is used with parts of the day, months, and years; </w:t>
      </w:r>
      <w:r w:rsidRPr="00B2306E">
        <w:rPr>
          <w:rStyle w:val="Zdraznn"/>
          <w:rFonts w:eastAsiaTheme="majorEastAsia"/>
        </w:rPr>
        <w:t>on</w:t>
      </w:r>
      <w:r w:rsidRPr="00B2306E">
        <w:t xml:space="preserve"> with days and dates; and </w:t>
      </w:r>
      <w:r w:rsidRPr="00B2306E">
        <w:rPr>
          <w:rStyle w:val="Zdraznn"/>
          <w:rFonts w:eastAsiaTheme="majorEastAsia"/>
        </w:rPr>
        <w:t>at</w:t>
      </w:r>
      <w:r w:rsidRPr="00B2306E">
        <w:t xml:space="preserve"> with specific times, </w:t>
      </w:r>
      <w:r w:rsidRPr="00B2306E">
        <w:rPr>
          <w:rStyle w:val="Zdraznn"/>
          <w:rFonts w:eastAsiaTheme="majorEastAsia"/>
        </w:rPr>
        <w:t>night,</w:t>
      </w:r>
      <w:r w:rsidRPr="00B2306E">
        <w:t xml:space="preserve"> and </w:t>
      </w:r>
      <w:r w:rsidRPr="00B2306E">
        <w:rPr>
          <w:rStyle w:val="Zdraznn"/>
          <w:rFonts w:eastAsiaTheme="majorEastAsia"/>
        </w:rPr>
        <w:t>the weekend.</w:t>
      </w:r>
      <w:r w:rsidRPr="00B2306E">
        <w:t xml:space="preserve"> Unit 2 shifts the focus to</w:t>
      </w:r>
      <w:r w:rsidR="006716AA" w:rsidRPr="00B2306E">
        <w:t> </w:t>
      </w:r>
      <w:r w:rsidRPr="00B2306E">
        <w:t xml:space="preserve">prepositions of place, featuring multiple exercises that engage students with spatial relations. Students match sentences describing position with pictures representing various spatial relationships, such as </w:t>
      </w:r>
      <w:r w:rsidRPr="00B2306E">
        <w:rPr>
          <w:rStyle w:val="Zdraznn"/>
          <w:rFonts w:eastAsiaTheme="majorEastAsia"/>
        </w:rPr>
        <w:t>under it, near, behind, in front of, next to, in,</w:t>
      </w:r>
      <w:r w:rsidRPr="00B2306E">
        <w:t xml:space="preserve"> and </w:t>
      </w:r>
      <w:r w:rsidRPr="00B2306E">
        <w:rPr>
          <w:rStyle w:val="Zdraznn"/>
          <w:rFonts w:eastAsiaTheme="majorEastAsia"/>
        </w:rPr>
        <w:t xml:space="preserve">above </w:t>
      </w:r>
      <w:r w:rsidRPr="00B2306E">
        <w:t>(2016, 29)</w:t>
      </w:r>
      <w:r w:rsidRPr="00B2306E">
        <w:rPr>
          <w:rStyle w:val="Zdraznn"/>
          <w:rFonts w:eastAsiaTheme="majorEastAsia"/>
        </w:rPr>
        <w:t>.</w:t>
      </w:r>
      <w:r w:rsidRPr="00B2306E">
        <w:t xml:space="preserve"> The</w:t>
      </w:r>
      <w:r w:rsidR="001F6D21" w:rsidRPr="00B2306E">
        <w:t> </w:t>
      </w:r>
      <w:r w:rsidRPr="00B2306E">
        <w:rPr>
          <w:rStyle w:val="Zdraznn"/>
          <w:rFonts w:eastAsiaTheme="majorEastAsia"/>
          <w:i w:val="0"/>
          <w:iCs w:val="0"/>
        </w:rPr>
        <w:t>Language Checkpoint</w:t>
      </w:r>
      <w:r w:rsidRPr="00B2306E">
        <w:t xml:space="preserve"> for Unit 2 on page 36 consolidates this knowledge, presenting the</w:t>
      </w:r>
      <w:r w:rsidR="008677E4" w:rsidRPr="00B2306E">
        <w:t> </w:t>
      </w:r>
      <w:r w:rsidRPr="00B2306E">
        <w:t>correct answers alongside two additional exercises where students fill in missing prepositions based on contextual clues. These sections provide a practical foundation for</w:t>
      </w:r>
      <w:r w:rsidR="008677E4" w:rsidRPr="00B2306E">
        <w:t> </w:t>
      </w:r>
      <w:r w:rsidRPr="00B2306E">
        <w:t>learners to understand and apply basic prepositions of time and place, using clear rules and</w:t>
      </w:r>
      <w:r w:rsidR="00272626" w:rsidRPr="00B2306E">
        <w:t> </w:t>
      </w:r>
      <w:r w:rsidRPr="00B2306E">
        <w:t>visual aids to support comprehension and retention.</w:t>
      </w:r>
    </w:p>
    <w:p w14:paraId="12E4F9F9" w14:textId="2C2817BA" w:rsidR="00353E58" w:rsidRPr="00B2306E" w:rsidRDefault="00353E58" w:rsidP="006A0AC8">
      <w:pPr>
        <w:jc w:val="both"/>
        <w:rPr>
          <w:rFonts w:cs="Times New Roman"/>
          <w:szCs w:val="24"/>
        </w:rPr>
      </w:pPr>
      <w:r w:rsidRPr="00B2306E">
        <w:rPr>
          <w:rFonts w:cs="Times New Roman"/>
          <w:szCs w:val="24"/>
        </w:rPr>
        <w:t>In the second unit of the B1 course book, Unit 4 explains present perfect and with that, the</w:t>
      </w:r>
      <w:r w:rsidR="003F084C" w:rsidRPr="00B2306E">
        <w:rPr>
          <w:rFonts w:cs="Times New Roman"/>
          <w:szCs w:val="24"/>
        </w:rPr>
        <w:t> </w:t>
      </w:r>
      <w:r w:rsidRPr="00B2306E">
        <w:rPr>
          <w:rFonts w:cs="Times New Roman"/>
          <w:szCs w:val="24"/>
        </w:rPr>
        <w:t xml:space="preserve">grammar reference explains and practices the use of </w:t>
      </w:r>
      <w:r w:rsidRPr="00B2306E">
        <w:rPr>
          <w:rFonts w:cs="Times New Roman"/>
          <w:i/>
          <w:iCs/>
          <w:szCs w:val="24"/>
        </w:rPr>
        <w:t xml:space="preserve">for </w:t>
      </w:r>
      <w:r w:rsidRPr="00B2306E">
        <w:rPr>
          <w:rFonts w:cs="Times New Roman"/>
          <w:szCs w:val="24"/>
        </w:rPr>
        <w:t xml:space="preserve">vs </w:t>
      </w:r>
      <w:r w:rsidRPr="00B2306E">
        <w:rPr>
          <w:rFonts w:cs="Times New Roman"/>
          <w:i/>
          <w:iCs/>
          <w:szCs w:val="24"/>
        </w:rPr>
        <w:t>since</w:t>
      </w:r>
      <w:r w:rsidRPr="00B2306E">
        <w:rPr>
          <w:rFonts w:cs="Times New Roman"/>
          <w:szCs w:val="24"/>
        </w:rPr>
        <w:t xml:space="preserve"> (Spencer 2016, 54–55). Unit 10 deals with the passive voice which introduces students to the preposition </w:t>
      </w:r>
      <w:r w:rsidRPr="00B2306E">
        <w:rPr>
          <w:rFonts w:cs="Times New Roman"/>
          <w:i/>
          <w:iCs/>
          <w:szCs w:val="24"/>
        </w:rPr>
        <w:t>by</w:t>
      </w:r>
      <w:r w:rsidRPr="00B2306E">
        <w:rPr>
          <w:rFonts w:cs="Times New Roman"/>
          <w:szCs w:val="24"/>
        </w:rPr>
        <w:t xml:space="preserve"> used when</w:t>
      </w:r>
      <w:r w:rsidR="003F084C" w:rsidRPr="00B2306E">
        <w:rPr>
          <w:rFonts w:cs="Times New Roman"/>
          <w:szCs w:val="24"/>
        </w:rPr>
        <w:t> </w:t>
      </w:r>
      <w:r w:rsidRPr="00B2306E">
        <w:rPr>
          <w:rFonts w:cs="Times New Roman"/>
          <w:szCs w:val="24"/>
        </w:rPr>
        <w:t xml:space="preserve">adding the agent (2016, 132). </w:t>
      </w:r>
    </w:p>
    <w:p w14:paraId="75566DD7" w14:textId="77777777" w:rsidR="00353E58" w:rsidRPr="00B2306E" w:rsidRDefault="00353E58" w:rsidP="006A0AC8">
      <w:pPr>
        <w:pStyle w:val="nadpismen"/>
      </w:pPr>
      <w:r w:rsidRPr="00B2306E">
        <w:t xml:space="preserve">Prepositions in </w:t>
      </w:r>
      <w:r w:rsidRPr="00B2306E">
        <w:rPr>
          <w:i/>
          <w:iCs/>
        </w:rPr>
        <w:t>Focus</w:t>
      </w:r>
      <w:r w:rsidRPr="00B2306E">
        <w:t xml:space="preserve"> (A2 and A2/B1)</w:t>
      </w:r>
    </w:p>
    <w:p w14:paraId="0FC0CDA4" w14:textId="2924BA0F" w:rsidR="00353E58" w:rsidRPr="00B2306E" w:rsidRDefault="00353E58" w:rsidP="006A0AC8">
      <w:pPr>
        <w:pStyle w:val="Normlnweb"/>
        <w:spacing w:line="360" w:lineRule="auto"/>
        <w:jc w:val="both"/>
      </w:pPr>
      <w:r w:rsidRPr="00B2306E">
        <w:t xml:space="preserve">In the A2-level course book (Reilly, Umińska, and Michałowski, 2016), prepositions are integrated into various activities across the units. Unit 1 includes a listening exercise on typical weekends, focusing on the prepositions </w:t>
      </w:r>
      <w:r w:rsidRPr="00B2306E">
        <w:rPr>
          <w:rStyle w:val="Zdraznn"/>
          <w:rFonts w:eastAsiaTheme="majorEastAsia"/>
        </w:rPr>
        <w:t>in</w:t>
      </w:r>
      <w:r w:rsidRPr="00B2306E">
        <w:t xml:space="preserve">, </w:t>
      </w:r>
      <w:r w:rsidRPr="00B2306E">
        <w:rPr>
          <w:rStyle w:val="Zdraznn"/>
          <w:rFonts w:eastAsiaTheme="majorEastAsia"/>
        </w:rPr>
        <w:t>on</w:t>
      </w:r>
      <w:r w:rsidRPr="00B2306E">
        <w:t xml:space="preserve">, and </w:t>
      </w:r>
      <w:r w:rsidRPr="00B2306E">
        <w:rPr>
          <w:rStyle w:val="Zdraznn"/>
          <w:rFonts w:eastAsiaTheme="majorEastAsia"/>
        </w:rPr>
        <w:t>at</w:t>
      </w:r>
      <w:r w:rsidRPr="00B2306E">
        <w:t xml:space="preserve"> in both spatial and temporal contexts (2016, 15). On page 37, prepositions are practiced through collocations related to jobs, such</w:t>
      </w:r>
      <w:r w:rsidR="003F084C" w:rsidRPr="00B2306E">
        <w:t> </w:t>
      </w:r>
      <w:r w:rsidRPr="00B2306E">
        <w:t>as</w:t>
      </w:r>
      <w:r w:rsidR="003F084C" w:rsidRPr="00B2306E">
        <w:t> </w:t>
      </w:r>
      <w:r w:rsidRPr="00B2306E">
        <w:rPr>
          <w:rStyle w:val="Zdraznn"/>
          <w:rFonts w:eastAsiaTheme="majorEastAsia"/>
        </w:rPr>
        <w:t>work for a company</w:t>
      </w:r>
      <w:r w:rsidRPr="00B2306E">
        <w:t xml:space="preserve">, </w:t>
      </w:r>
      <w:r w:rsidRPr="00B2306E">
        <w:rPr>
          <w:rStyle w:val="Zdraznn"/>
          <w:rFonts w:eastAsiaTheme="majorEastAsia"/>
        </w:rPr>
        <w:t>work from home</w:t>
      </w:r>
      <w:r w:rsidRPr="00B2306E">
        <w:t xml:space="preserve">, and </w:t>
      </w:r>
      <w:r w:rsidRPr="00B2306E">
        <w:rPr>
          <w:rStyle w:val="Zdraznn"/>
          <w:rFonts w:eastAsiaTheme="majorEastAsia"/>
        </w:rPr>
        <w:t>work with children</w:t>
      </w:r>
      <w:r w:rsidRPr="00B2306E">
        <w:t xml:space="preserve">. Unit 6 features a reading exercise where students complete sentences with prepositions from the text, encountering phrases like </w:t>
      </w:r>
      <w:r w:rsidRPr="00B2306E">
        <w:rPr>
          <w:rStyle w:val="Zdraznn"/>
          <w:rFonts w:eastAsiaTheme="majorEastAsia"/>
        </w:rPr>
        <w:t>at the age of seventeen</w:t>
      </w:r>
      <w:r w:rsidRPr="00B2306E">
        <w:t xml:space="preserve">, </w:t>
      </w:r>
      <w:r w:rsidRPr="00B2306E">
        <w:rPr>
          <w:rStyle w:val="Zdraznn"/>
          <w:rFonts w:eastAsiaTheme="majorEastAsia"/>
        </w:rPr>
        <w:t>move to Europe</w:t>
      </w:r>
      <w:r w:rsidRPr="00B2306E">
        <w:t xml:space="preserve">, </w:t>
      </w:r>
      <w:r w:rsidRPr="00B2306E">
        <w:rPr>
          <w:rStyle w:val="Zdraznn"/>
          <w:rFonts w:eastAsiaTheme="majorEastAsia"/>
        </w:rPr>
        <w:t>the largest stadium in the world</w:t>
      </w:r>
      <w:r w:rsidRPr="00B2306E">
        <w:t xml:space="preserve">, </w:t>
      </w:r>
      <w:r w:rsidRPr="00B2306E">
        <w:rPr>
          <w:rStyle w:val="Zdraznn"/>
          <w:rFonts w:eastAsiaTheme="majorEastAsia"/>
        </w:rPr>
        <w:t>believe in someone</w:t>
      </w:r>
      <w:r w:rsidRPr="00B2306E">
        <w:t xml:space="preserve">, and </w:t>
      </w:r>
      <w:r w:rsidRPr="00B2306E">
        <w:rPr>
          <w:rStyle w:val="Zdraznn"/>
          <w:rFonts w:eastAsiaTheme="majorEastAsia"/>
        </w:rPr>
        <w:t>pay for equipment</w:t>
      </w:r>
      <w:r w:rsidRPr="00B2306E">
        <w:t xml:space="preserve"> (2016, 77). Another exercise on page 100 incorporates phrases like </w:t>
      </w:r>
      <w:r w:rsidRPr="00B2306E">
        <w:rPr>
          <w:rStyle w:val="Zdraznn"/>
          <w:rFonts w:eastAsiaTheme="majorEastAsia"/>
        </w:rPr>
        <w:t>on a bus</w:t>
      </w:r>
      <w:r w:rsidRPr="00B2306E">
        <w:t xml:space="preserve"> and </w:t>
      </w:r>
      <w:r w:rsidRPr="00B2306E">
        <w:rPr>
          <w:rStyle w:val="Zdraznn"/>
          <w:rFonts w:eastAsiaTheme="majorEastAsia"/>
        </w:rPr>
        <w:t>relax by the sea</w:t>
      </w:r>
      <w:r w:rsidRPr="00B2306E">
        <w:t xml:space="preserve">. Unit 7’s speaking section focuses on directions, </w:t>
      </w:r>
      <w:r w:rsidRPr="00B2306E">
        <w:lastRenderedPageBreak/>
        <w:t xml:space="preserve">introducing expressions like </w:t>
      </w:r>
      <w:r w:rsidRPr="00B2306E">
        <w:rPr>
          <w:rStyle w:val="Zdraznn"/>
          <w:rFonts w:eastAsiaTheme="majorEastAsia"/>
        </w:rPr>
        <w:t>between the bank and the café</w:t>
      </w:r>
      <w:r w:rsidRPr="00B2306E">
        <w:t xml:space="preserve">, </w:t>
      </w:r>
      <w:r w:rsidRPr="00B2306E">
        <w:rPr>
          <w:rStyle w:val="Zdraznn"/>
          <w:rFonts w:eastAsiaTheme="majorEastAsia"/>
        </w:rPr>
        <w:t>on the corner</w:t>
      </w:r>
      <w:r w:rsidRPr="00B2306E">
        <w:t xml:space="preserve">, </w:t>
      </w:r>
      <w:r w:rsidRPr="00B2306E">
        <w:rPr>
          <w:rStyle w:val="Zdraznn"/>
          <w:rFonts w:eastAsiaTheme="majorEastAsia"/>
        </w:rPr>
        <w:t>opposite the park</w:t>
      </w:r>
      <w:r w:rsidRPr="00B2306E">
        <w:t xml:space="preserve">, and </w:t>
      </w:r>
      <w:r w:rsidRPr="00B2306E">
        <w:rPr>
          <w:rStyle w:val="Zdraznn"/>
          <w:rFonts w:eastAsiaTheme="majorEastAsia"/>
        </w:rPr>
        <w:t>in the park</w:t>
      </w:r>
      <w:r w:rsidRPr="00B2306E">
        <w:t xml:space="preserve"> (2016, 91). A brief explanation of spatial prepositions is included in</w:t>
      </w:r>
      <w:r w:rsidR="003F084C" w:rsidRPr="00B2306E">
        <w:t> </w:t>
      </w:r>
      <w:r w:rsidRPr="00B2306E">
        <w:t>the</w:t>
      </w:r>
      <w:r w:rsidR="003F084C" w:rsidRPr="00B2306E">
        <w:t> </w:t>
      </w:r>
      <w:r w:rsidRPr="00B2306E">
        <w:t xml:space="preserve">Grammar Focus section, featuring examples such as </w:t>
      </w:r>
      <w:r w:rsidRPr="00B2306E">
        <w:rPr>
          <w:rStyle w:val="Zdraznn"/>
          <w:rFonts w:eastAsiaTheme="majorEastAsia"/>
        </w:rPr>
        <w:t>between</w:t>
      </w:r>
      <w:r w:rsidRPr="00B2306E">
        <w:t xml:space="preserve">, </w:t>
      </w:r>
      <w:r w:rsidRPr="00B2306E">
        <w:rPr>
          <w:rStyle w:val="Zdraznn"/>
          <w:rFonts w:eastAsiaTheme="majorEastAsia"/>
        </w:rPr>
        <w:t>in</w:t>
      </w:r>
      <w:r w:rsidRPr="00B2306E">
        <w:t xml:space="preserve">, </w:t>
      </w:r>
      <w:r w:rsidRPr="00B2306E">
        <w:rPr>
          <w:rStyle w:val="Zdraznn"/>
          <w:rFonts w:eastAsiaTheme="majorEastAsia"/>
        </w:rPr>
        <w:t>in front of</w:t>
      </w:r>
      <w:r w:rsidRPr="00B2306E">
        <w:t xml:space="preserve">, </w:t>
      </w:r>
      <w:r w:rsidRPr="00B2306E">
        <w:rPr>
          <w:rStyle w:val="Zdraznn"/>
          <w:rFonts w:eastAsiaTheme="majorEastAsia"/>
        </w:rPr>
        <w:t>next to</w:t>
      </w:r>
      <w:r w:rsidRPr="00B2306E">
        <w:t xml:space="preserve">, </w:t>
      </w:r>
      <w:r w:rsidRPr="00B2306E">
        <w:rPr>
          <w:rStyle w:val="Zdraznn"/>
          <w:rFonts w:eastAsiaTheme="majorEastAsia"/>
        </w:rPr>
        <w:t>on</w:t>
      </w:r>
      <w:r w:rsidRPr="00B2306E">
        <w:t xml:space="preserve">, </w:t>
      </w:r>
      <w:r w:rsidRPr="00B2306E">
        <w:rPr>
          <w:rStyle w:val="Zdraznn"/>
          <w:rFonts w:eastAsiaTheme="majorEastAsia"/>
        </w:rPr>
        <w:t>opposite</w:t>
      </w:r>
      <w:r w:rsidRPr="00B2306E">
        <w:t xml:space="preserve">, </w:t>
      </w:r>
      <w:r w:rsidRPr="00B2306E">
        <w:rPr>
          <w:rStyle w:val="Zdraznn"/>
          <w:rFonts w:eastAsiaTheme="majorEastAsia"/>
        </w:rPr>
        <w:t>over</w:t>
      </w:r>
      <w:r w:rsidRPr="00B2306E">
        <w:t xml:space="preserve">, and </w:t>
      </w:r>
      <w:r w:rsidRPr="00B2306E">
        <w:rPr>
          <w:rStyle w:val="Zdraznn"/>
          <w:rFonts w:eastAsiaTheme="majorEastAsia"/>
        </w:rPr>
        <w:t>under</w:t>
      </w:r>
      <w:r w:rsidRPr="00B2306E">
        <w:t>. These are practiced further in an accompanying exercise (2016,</w:t>
      </w:r>
      <w:r w:rsidR="003F084C" w:rsidRPr="00B2306E">
        <w:t> </w:t>
      </w:r>
      <w:r w:rsidRPr="00B2306E">
        <w:t>109–110).</w:t>
      </w:r>
    </w:p>
    <w:p w14:paraId="729DBBDB" w14:textId="5BDFC52B" w:rsidR="00353E58" w:rsidRPr="00B2306E" w:rsidRDefault="00353E58" w:rsidP="006A0AC8">
      <w:pPr>
        <w:pStyle w:val="Normlnweb"/>
        <w:spacing w:line="360" w:lineRule="auto"/>
        <w:jc w:val="both"/>
      </w:pPr>
      <w:r w:rsidRPr="00B2306E">
        <w:t>Unit 1 of the A2/B1-level course book introduces adjectives commonly paired with</w:t>
      </w:r>
      <w:r w:rsidR="003F084C" w:rsidRPr="00B2306E">
        <w:t> </w:t>
      </w:r>
      <w:r w:rsidRPr="00B2306E">
        <w:t xml:space="preserve">prepositions, such as </w:t>
      </w:r>
      <w:r w:rsidRPr="00B2306E">
        <w:rPr>
          <w:rStyle w:val="Zdraznn"/>
          <w:rFonts w:eastAsiaTheme="majorEastAsia"/>
        </w:rPr>
        <w:t>interested in</w:t>
      </w:r>
      <w:r w:rsidRPr="00B2306E">
        <w:t xml:space="preserve">, </w:t>
      </w:r>
      <w:r w:rsidRPr="00B2306E">
        <w:rPr>
          <w:rStyle w:val="Zdraznn"/>
          <w:rFonts w:eastAsiaTheme="majorEastAsia"/>
        </w:rPr>
        <w:t>involved in</w:t>
      </w:r>
      <w:r w:rsidRPr="00B2306E">
        <w:t xml:space="preserve">, </w:t>
      </w:r>
      <w:r w:rsidRPr="00B2306E">
        <w:rPr>
          <w:rStyle w:val="Zdraznn"/>
          <w:rFonts w:eastAsiaTheme="majorEastAsia"/>
        </w:rPr>
        <w:t>keen on</w:t>
      </w:r>
      <w:r w:rsidRPr="00B2306E">
        <w:t xml:space="preserve">, </w:t>
      </w:r>
      <w:r w:rsidRPr="00B2306E">
        <w:rPr>
          <w:rStyle w:val="Zdraznn"/>
          <w:rFonts w:eastAsiaTheme="majorEastAsia"/>
        </w:rPr>
        <w:t>good at</w:t>
      </w:r>
      <w:r w:rsidRPr="00B2306E">
        <w:t xml:space="preserve">, and </w:t>
      </w:r>
      <w:r w:rsidRPr="00B2306E">
        <w:rPr>
          <w:rStyle w:val="Zdraznn"/>
          <w:rFonts w:eastAsiaTheme="majorEastAsia"/>
        </w:rPr>
        <w:t>responsible for</w:t>
      </w:r>
      <w:r w:rsidRPr="00B2306E">
        <w:t xml:space="preserve"> (Kay, Jones, Michałowski, and Brayshaw 2016, 13). Unit 4 includes a listening exercise on spatial prepositions, teaching phrases like </w:t>
      </w:r>
      <w:r w:rsidRPr="00B2306E">
        <w:rPr>
          <w:rStyle w:val="Zdraznn"/>
          <w:rFonts w:eastAsiaTheme="majorEastAsia"/>
        </w:rPr>
        <w:t>on the desk</w:t>
      </w:r>
      <w:r w:rsidRPr="00B2306E">
        <w:t xml:space="preserve">, </w:t>
      </w:r>
      <w:r w:rsidRPr="00B2306E">
        <w:rPr>
          <w:rStyle w:val="Zdraznn"/>
          <w:rFonts w:eastAsiaTheme="majorEastAsia"/>
        </w:rPr>
        <w:t>next to</w:t>
      </w:r>
      <w:r w:rsidRPr="00B2306E">
        <w:t xml:space="preserve">, </w:t>
      </w:r>
      <w:r w:rsidRPr="00B2306E">
        <w:rPr>
          <w:rStyle w:val="Zdraznn"/>
          <w:rFonts w:eastAsiaTheme="majorEastAsia"/>
        </w:rPr>
        <w:t>in the corner</w:t>
      </w:r>
      <w:r w:rsidRPr="00B2306E">
        <w:t xml:space="preserve">, and </w:t>
      </w:r>
      <w:r w:rsidRPr="00B2306E">
        <w:rPr>
          <w:rStyle w:val="Zdraznn"/>
          <w:rFonts w:eastAsiaTheme="majorEastAsia"/>
        </w:rPr>
        <w:t>on top of</w:t>
      </w:r>
      <w:r w:rsidRPr="00B2306E">
        <w:t xml:space="preserve"> (2016, 51).</w:t>
      </w:r>
    </w:p>
    <w:p w14:paraId="283CB200" w14:textId="77777777" w:rsidR="00353E58" w:rsidRPr="00B2306E" w:rsidRDefault="00353E58" w:rsidP="006A0AC8">
      <w:pPr>
        <w:pStyle w:val="Normlnweb"/>
        <w:spacing w:line="360" w:lineRule="auto"/>
        <w:jc w:val="both"/>
      </w:pPr>
      <w:r w:rsidRPr="00B2306E">
        <w:t xml:space="preserve">Although both </w:t>
      </w:r>
      <w:r w:rsidRPr="00B2306E">
        <w:rPr>
          <w:i/>
          <w:iCs/>
        </w:rPr>
        <w:t>Focus</w:t>
      </w:r>
      <w:r w:rsidRPr="00B2306E">
        <w:t xml:space="preserve"> textbooks provide brief coverage of spatial prepositions, they pay minimal attention to temporal prepositions.</w:t>
      </w:r>
    </w:p>
    <w:p w14:paraId="3B858424" w14:textId="77777777" w:rsidR="00353E58" w:rsidRPr="00B2306E" w:rsidRDefault="00353E58" w:rsidP="006A0AC8">
      <w:pPr>
        <w:pStyle w:val="nadpismen"/>
      </w:pPr>
      <w:r w:rsidRPr="00B2306E">
        <w:t xml:space="preserve">Prepositions in </w:t>
      </w:r>
      <w:r w:rsidRPr="00B2306E">
        <w:rPr>
          <w:i/>
          <w:iCs/>
        </w:rPr>
        <w:t xml:space="preserve">Open World </w:t>
      </w:r>
      <w:r w:rsidRPr="00B2306E">
        <w:t>(A2, B1, and B2)</w:t>
      </w:r>
    </w:p>
    <w:p w14:paraId="0C2B2043" w14:textId="121F188C" w:rsidR="00353E58" w:rsidRPr="00B2306E" w:rsidRDefault="00353E58" w:rsidP="006A0AC8">
      <w:pPr>
        <w:pStyle w:val="Normlnweb"/>
        <w:spacing w:line="360" w:lineRule="auto"/>
        <w:jc w:val="both"/>
      </w:pPr>
      <w:r w:rsidRPr="00B2306E">
        <w:t xml:space="preserve">The A2-level </w:t>
      </w:r>
      <w:r w:rsidRPr="00B2306E">
        <w:rPr>
          <w:rStyle w:val="Zdraznn"/>
          <w:rFonts w:eastAsiaTheme="majorEastAsia"/>
        </w:rPr>
        <w:t>Open World</w:t>
      </w:r>
      <w:r w:rsidRPr="00B2306E">
        <w:t xml:space="preserve"> course book provides targeted practice for spatial prepositions such as </w:t>
      </w:r>
      <w:r w:rsidRPr="00B2306E">
        <w:rPr>
          <w:rStyle w:val="Zdraznn"/>
          <w:rFonts w:eastAsiaTheme="majorEastAsia"/>
        </w:rPr>
        <w:t>behind</w:t>
      </w:r>
      <w:r w:rsidRPr="00B2306E">
        <w:t xml:space="preserve">, </w:t>
      </w:r>
      <w:r w:rsidRPr="00B2306E">
        <w:rPr>
          <w:rStyle w:val="Zdraznn"/>
          <w:rFonts w:eastAsiaTheme="majorEastAsia"/>
        </w:rPr>
        <w:t>between</w:t>
      </w:r>
      <w:r w:rsidRPr="00B2306E">
        <w:t xml:space="preserve">, </w:t>
      </w:r>
      <w:r w:rsidRPr="00B2306E">
        <w:rPr>
          <w:rStyle w:val="Zdraznn"/>
          <w:rFonts w:eastAsiaTheme="majorEastAsia"/>
        </w:rPr>
        <w:t>in front of</w:t>
      </w:r>
      <w:r w:rsidRPr="00B2306E">
        <w:t xml:space="preserve">, </w:t>
      </w:r>
      <w:r w:rsidRPr="00B2306E">
        <w:rPr>
          <w:rStyle w:val="Zdraznn"/>
          <w:rFonts w:eastAsiaTheme="majorEastAsia"/>
        </w:rPr>
        <w:t>next to</w:t>
      </w:r>
      <w:r w:rsidRPr="00B2306E">
        <w:t xml:space="preserve">, </w:t>
      </w:r>
      <w:r w:rsidRPr="00B2306E">
        <w:rPr>
          <w:rStyle w:val="Zdraznn"/>
          <w:rFonts w:eastAsiaTheme="majorEastAsia"/>
        </w:rPr>
        <w:t>opposite</w:t>
      </w:r>
      <w:r w:rsidRPr="00B2306E">
        <w:t xml:space="preserve">, and </w:t>
      </w:r>
      <w:r w:rsidRPr="00B2306E">
        <w:rPr>
          <w:rStyle w:val="Zdraznn"/>
          <w:rFonts w:eastAsiaTheme="majorEastAsia"/>
        </w:rPr>
        <w:t>under</w:t>
      </w:r>
      <w:r w:rsidRPr="00B2306E">
        <w:t>. One exercise focuses on</w:t>
      </w:r>
      <w:r w:rsidR="003F084C" w:rsidRPr="00B2306E">
        <w:t> </w:t>
      </w:r>
      <w:r w:rsidRPr="00B2306E">
        <w:t xml:space="preserve">pronunciation, where students listen to and repeat phrases using these prepositions (Cowper, Dignen, and White 2019, 104–105). The speaking section of Unit 8 expands on these prepositions with phrases like </w:t>
      </w:r>
      <w:r w:rsidRPr="00B2306E">
        <w:rPr>
          <w:rStyle w:val="Zdraznn"/>
          <w:rFonts w:eastAsiaTheme="majorEastAsia"/>
        </w:rPr>
        <w:t>at the back of</w:t>
      </w:r>
      <w:r w:rsidRPr="00B2306E">
        <w:t xml:space="preserve">, </w:t>
      </w:r>
      <w:r w:rsidRPr="00B2306E">
        <w:rPr>
          <w:rStyle w:val="Zdraznn"/>
          <w:rFonts w:eastAsiaTheme="majorEastAsia"/>
        </w:rPr>
        <w:t>in the middle of</w:t>
      </w:r>
      <w:r w:rsidRPr="00B2306E">
        <w:t xml:space="preserve">, </w:t>
      </w:r>
      <w:r w:rsidRPr="00B2306E">
        <w:rPr>
          <w:rStyle w:val="Zdraznn"/>
          <w:rFonts w:eastAsiaTheme="majorEastAsia"/>
        </w:rPr>
        <w:t>on the left</w:t>
      </w:r>
      <w:r w:rsidRPr="00B2306E">
        <w:t xml:space="preserve">, and </w:t>
      </w:r>
      <w:r w:rsidRPr="00B2306E">
        <w:rPr>
          <w:rStyle w:val="Zdraznn"/>
          <w:rFonts w:eastAsiaTheme="majorEastAsia"/>
        </w:rPr>
        <w:t>on the wall</w:t>
      </w:r>
      <w:r w:rsidRPr="00B2306E">
        <w:t xml:space="preserve">. Additionally, the unit introduces the distinction between </w:t>
      </w:r>
      <w:r w:rsidRPr="00B2306E">
        <w:rPr>
          <w:rStyle w:val="Zdraznn"/>
          <w:rFonts w:eastAsiaTheme="majorEastAsia"/>
        </w:rPr>
        <w:t>for</w:t>
      </w:r>
      <w:r w:rsidRPr="00B2306E">
        <w:t xml:space="preserve"> and </w:t>
      </w:r>
      <w:r w:rsidRPr="00B2306E">
        <w:rPr>
          <w:rStyle w:val="Zdraznn"/>
          <w:rFonts w:eastAsiaTheme="majorEastAsia"/>
        </w:rPr>
        <w:t>since</w:t>
      </w:r>
      <w:r w:rsidRPr="00B2306E">
        <w:t xml:space="preserve"> in the context of</w:t>
      </w:r>
      <w:r w:rsidR="003F084C" w:rsidRPr="00B2306E">
        <w:t> </w:t>
      </w:r>
      <w:r w:rsidRPr="00B2306E">
        <w:t>the</w:t>
      </w:r>
      <w:r w:rsidR="003F084C" w:rsidRPr="00B2306E">
        <w:t> </w:t>
      </w:r>
      <w:r w:rsidRPr="00B2306E">
        <w:t xml:space="preserve">present perfect tense, which is further reinforced in the Grammar Reference section (2019, 105, 212). In the B1-level course book, Unit 2 revisits the distinction between the present perfect and past simple tenses, again addressing the use of </w:t>
      </w:r>
      <w:r w:rsidRPr="00B2306E">
        <w:rPr>
          <w:rStyle w:val="Zdraznn"/>
          <w:rFonts w:eastAsiaTheme="majorEastAsia"/>
        </w:rPr>
        <w:t>for</w:t>
      </w:r>
      <w:r w:rsidRPr="00B2306E">
        <w:t xml:space="preserve"> and </w:t>
      </w:r>
      <w:r w:rsidRPr="00B2306E">
        <w:rPr>
          <w:rStyle w:val="Zdraznn"/>
          <w:rFonts w:eastAsiaTheme="majorEastAsia"/>
        </w:rPr>
        <w:t>since</w:t>
      </w:r>
      <w:r w:rsidRPr="00B2306E">
        <w:t xml:space="preserve"> (Humphreys, Kingsley, and Dignen 2019, 31, 203). </w:t>
      </w:r>
    </w:p>
    <w:p w14:paraId="6D81733E" w14:textId="0B96D693" w:rsidR="00353E58" w:rsidRDefault="00353E58" w:rsidP="006A0AC8">
      <w:pPr>
        <w:pStyle w:val="Normlnweb"/>
        <w:spacing w:line="360" w:lineRule="auto"/>
        <w:jc w:val="both"/>
      </w:pPr>
      <w:r w:rsidRPr="00B2306E">
        <w:t>The B2-level book includes more advanced prepositional content. Unit 6 covers prepositions in</w:t>
      </w:r>
      <w:r w:rsidR="003F084C" w:rsidRPr="00B2306E">
        <w:t> </w:t>
      </w:r>
      <w:r w:rsidRPr="00B2306E">
        <w:t xml:space="preserve">spatial and temporal contexts, as well as fixed phrases like </w:t>
      </w:r>
      <w:r w:rsidRPr="00B2306E">
        <w:rPr>
          <w:rStyle w:val="Zdraznn"/>
          <w:rFonts w:eastAsiaTheme="majorEastAsia"/>
        </w:rPr>
        <w:t>insist on</w:t>
      </w:r>
      <w:r w:rsidRPr="00B2306E">
        <w:t xml:space="preserve">, </w:t>
      </w:r>
      <w:r w:rsidRPr="00B2306E">
        <w:rPr>
          <w:rStyle w:val="Zdraznn"/>
          <w:rFonts w:eastAsiaTheme="majorEastAsia"/>
        </w:rPr>
        <w:t>regarded as</w:t>
      </w:r>
      <w:r w:rsidRPr="00B2306E">
        <w:t xml:space="preserve">, </w:t>
      </w:r>
      <w:r w:rsidRPr="00B2306E">
        <w:rPr>
          <w:rStyle w:val="Zdraznn"/>
          <w:rFonts w:eastAsiaTheme="majorEastAsia"/>
        </w:rPr>
        <w:t>approve of</w:t>
      </w:r>
      <w:r w:rsidRPr="00B2306E">
        <w:t xml:space="preserve">, and </w:t>
      </w:r>
      <w:r w:rsidRPr="00B2306E">
        <w:rPr>
          <w:rStyle w:val="Zdraznn"/>
          <w:rFonts w:eastAsiaTheme="majorEastAsia"/>
        </w:rPr>
        <w:t>look forward to</w:t>
      </w:r>
      <w:r w:rsidRPr="00B2306E">
        <w:t xml:space="preserve">. These phrases are then revisited in Progress Check 3 (Cosgrove </w:t>
      </w:r>
      <w:r w:rsidR="00886A55" w:rsidRPr="00B2306E">
        <w:t>and Hobbs </w:t>
      </w:r>
      <w:r w:rsidRPr="00B2306E">
        <w:t xml:space="preserve">2019, 118). Spatial prepositions such as </w:t>
      </w:r>
      <w:r w:rsidRPr="00B2306E">
        <w:rPr>
          <w:rStyle w:val="Zdraznn"/>
          <w:rFonts w:eastAsiaTheme="majorEastAsia"/>
        </w:rPr>
        <w:t>at</w:t>
      </w:r>
      <w:r w:rsidRPr="00B2306E">
        <w:t xml:space="preserve">, </w:t>
      </w:r>
      <w:r w:rsidRPr="00B2306E">
        <w:rPr>
          <w:rStyle w:val="Zdraznn"/>
          <w:rFonts w:eastAsiaTheme="majorEastAsia"/>
        </w:rPr>
        <w:t>in</w:t>
      </w:r>
      <w:r w:rsidRPr="00B2306E">
        <w:t xml:space="preserve">, and </w:t>
      </w:r>
      <w:r w:rsidRPr="00B2306E">
        <w:rPr>
          <w:rStyle w:val="Zdraznn"/>
          <w:rFonts w:eastAsiaTheme="majorEastAsia"/>
        </w:rPr>
        <w:t>on</w:t>
      </w:r>
      <w:r w:rsidRPr="00B2306E">
        <w:t xml:space="preserve"> are explained and practiced in the Grammar Check for Unit 6 (2019, 216). </w:t>
      </w:r>
    </w:p>
    <w:p w14:paraId="6EAF4110" w14:textId="77777777" w:rsidR="00DC5420" w:rsidRDefault="00DC5420" w:rsidP="006A0AC8">
      <w:pPr>
        <w:pStyle w:val="Normlnweb"/>
        <w:spacing w:line="360" w:lineRule="auto"/>
        <w:jc w:val="both"/>
      </w:pPr>
    </w:p>
    <w:p w14:paraId="012CEFF8" w14:textId="77777777" w:rsidR="00DC5420" w:rsidRPr="00B2306E" w:rsidRDefault="00DC5420" w:rsidP="006A0AC8">
      <w:pPr>
        <w:pStyle w:val="Normlnweb"/>
        <w:spacing w:line="360" w:lineRule="auto"/>
        <w:jc w:val="both"/>
      </w:pPr>
    </w:p>
    <w:p w14:paraId="1A2F079D" w14:textId="77777777" w:rsidR="00353E58" w:rsidRPr="00B2306E" w:rsidRDefault="00353E58" w:rsidP="006A0AC8">
      <w:pPr>
        <w:pStyle w:val="nadpismen"/>
      </w:pPr>
      <w:r w:rsidRPr="00B2306E">
        <w:lastRenderedPageBreak/>
        <w:t xml:space="preserve">Prepositions in </w:t>
      </w:r>
      <w:r w:rsidRPr="00B2306E">
        <w:rPr>
          <w:i/>
          <w:iCs/>
        </w:rPr>
        <w:t>Open World</w:t>
      </w:r>
      <w:r w:rsidRPr="00B2306E">
        <w:t xml:space="preserve"> (C1)</w:t>
      </w:r>
    </w:p>
    <w:p w14:paraId="1943CFB4" w14:textId="5EC5AD29" w:rsidR="00353E58" w:rsidRPr="00B2306E" w:rsidRDefault="00353E58" w:rsidP="006A0AC8">
      <w:pPr>
        <w:pStyle w:val="Normlnweb"/>
        <w:spacing w:line="360" w:lineRule="auto"/>
        <w:jc w:val="both"/>
      </w:pPr>
      <w:r w:rsidRPr="00B2306E">
        <w:t xml:space="preserve">The </w:t>
      </w:r>
      <w:r w:rsidRPr="00B2306E">
        <w:rPr>
          <w:rStyle w:val="Zdraznn"/>
          <w:rFonts w:eastAsiaTheme="majorEastAsia"/>
        </w:rPr>
        <w:t>Open World</w:t>
      </w:r>
      <w:r w:rsidRPr="00B2306E">
        <w:t xml:space="preserve"> C1 course book provides extensive coverage of prepositional phrases. A</w:t>
      </w:r>
      <w:r w:rsidR="003F084C" w:rsidRPr="00B2306E">
        <w:t> </w:t>
      </w:r>
      <w:r w:rsidRPr="00B2306E">
        <w:t xml:space="preserve">vocabulary section on page 32 focuses on phrases like </w:t>
      </w:r>
      <w:r w:rsidRPr="00B2306E">
        <w:rPr>
          <w:rStyle w:val="Zdraznn"/>
          <w:rFonts w:eastAsiaTheme="majorEastAsia"/>
        </w:rPr>
        <w:t>on the road</w:t>
      </w:r>
      <w:r w:rsidRPr="00B2306E">
        <w:t xml:space="preserve">, </w:t>
      </w:r>
      <w:r w:rsidRPr="00B2306E">
        <w:rPr>
          <w:rStyle w:val="Zdraznn"/>
          <w:rFonts w:eastAsiaTheme="majorEastAsia"/>
        </w:rPr>
        <w:t>in turn</w:t>
      </w:r>
      <w:r w:rsidRPr="00B2306E">
        <w:t xml:space="preserve">, and </w:t>
      </w:r>
      <w:r w:rsidRPr="00B2306E">
        <w:rPr>
          <w:rStyle w:val="Zdraznn"/>
          <w:rFonts w:eastAsiaTheme="majorEastAsia"/>
        </w:rPr>
        <w:t>for a start</w:t>
      </w:r>
      <w:r w:rsidRPr="00B2306E">
        <w:t xml:space="preserve">. One exercise highlights how changing the preposition can alter the meaning of an entire phrase, comparing examples such as </w:t>
      </w:r>
      <w:r w:rsidRPr="00B2306E">
        <w:rPr>
          <w:rStyle w:val="Zdraznn"/>
          <w:rFonts w:eastAsiaTheme="majorEastAsia"/>
        </w:rPr>
        <w:t>for a start</w:t>
      </w:r>
      <w:r w:rsidRPr="00B2306E">
        <w:t xml:space="preserve"> versus </w:t>
      </w:r>
      <w:r w:rsidRPr="00B2306E">
        <w:rPr>
          <w:rStyle w:val="Zdraznn"/>
          <w:rFonts w:eastAsiaTheme="majorEastAsia"/>
        </w:rPr>
        <w:t>at the start</w:t>
      </w:r>
      <w:r w:rsidRPr="00B2306E">
        <w:t xml:space="preserve">, </w:t>
      </w:r>
      <w:r w:rsidRPr="00B2306E">
        <w:rPr>
          <w:rStyle w:val="Zdraznn"/>
          <w:rFonts w:eastAsiaTheme="majorEastAsia"/>
        </w:rPr>
        <w:t>on the road</w:t>
      </w:r>
      <w:r w:rsidRPr="00B2306E">
        <w:t xml:space="preserve"> versus </w:t>
      </w:r>
      <w:r w:rsidRPr="00B2306E">
        <w:rPr>
          <w:rStyle w:val="Zdraznn"/>
          <w:rFonts w:eastAsiaTheme="majorEastAsia"/>
        </w:rPr>
        <w:t>in the road</w:t>
      </w:r>
      <w:r w:rsidRPr="00B2306E">
        <w:t>, and</w:t>
      </w:r>
      <w:r w:rsidR="003F084C" w:rsidRPr="00B2306E">
        <w:t> </w:t>
      </w:r>
      <w:r w:rsidRPr="00B2306E">
        <w:rPr>
          <w:rStyle w:val="Zdraznn"/>
          <w:rFonts w:eastAsiaTheme="majorEastAsia"/>
        </w:rPr>
        <w:t>at</w:t>
      </w:r>
      <w:r w:rsidR="003F084C" w:rsidRPr="00B2306E">
        <w:rPr>
          <w:rStyle w:val="Zdraznn"/>
          <w:rFonts w:eastAsiaTheme="majorEastAsia"/>
        </w:rPr>
        <w:t> </w:t>
      </w:r>
      <w:r w:rsidRPr="00B2306E">
        <w:rPr>
          <w:rStyle w:val="Zdraznn"/>
          <w:rFonts w:eastAsiaTheme="majorEastAsia"/>
        </w:rPr>
        <w:t>the time</w:t>
      </w:r>
      <w:r w:rsidRPr="00B2306E">
        <w:t xml:space="preserve"> versus </w:t>
      </w:r>
      <w:r w:rsidRPr="00B2306E">
        <w:rPr>
          <w:rStyle w:val="Zdraznn"/>
          <w:rFonts w:eastAsiaTheme="majorEastAsia"/>
        </w:rPr>
        <w:t>at times</w:t>
      </w:r>
      <w:r w:rsidRPr="00B2306E">
        <w:t xml:space="preserve">. The book introduces C2-level prepositional phrases such as </w:t>
      </w:r>
      <w:r w:rsidRPr="00B2306E">
        <w:rPr>
          <w:rStyle w:val="Zdraznn"/>
          <w:rFonts w:eastAsiaTheme="majorEastAsia"/>
        </w:rPr>
        <w:t>in</w:t>
      </w:r>
      <w:r w:rsidR="003F084C" w:rsidRPr="00B2306E">
        <w:rPr>
          <w:rStyle w:val="Zdraznn"/>
          <w:rFonts w:eastAsiaTheme="majorEastAsia"/>
        </w:rPr>
        <w:t> </w:t>
      </w:r>
      <w:r w:rsidRPr="00B2306E">
        <w:rPr>
          <w:rStyle w:val="Zdraznn"/>
          <w:rFonts w:eastAsiaTheme="majorEastAsia"/>
        </w:rPr>
        <w:t>favour of</w:t>
      </w:r>
      <w:r w:rsidRPr="00B2306E">
        <w:t xml:space="preserve">, </w:t>
      </w:r>
      <w:r w:rsidRPr="00B2306E">
        <w:rPr>
          <w:rStyle w:val="Zdraznn"/>
          <w:rFonts w:eastAsiaTheme="majorEastAsia"/>
        </w:rPr>
        <w:t>in retrospect</w:t>
      </w:r>
      <w:r w:rsidRPr="00B2306E">
        <w:t xml:space="preserve">, </w:t>
      </w:r>
      <w:r w:rsidRPr="00B2306E">
        <w:rPr>
          <w:rStyle w:val="Zdraznn"/>
          <w:rFonts w:eastAsiaTheme="majorEastAsia"/>
        </w:rPr>
        <w:t>in the vicinity of</w:t>
      </w:r>
      <w:r w:rsidRPr="00B2306E">
        <w:t xml:space="preserve">, and </w:t>
      </w:r>
      <w:r w:rsidRPr="00B2306E">
        <w:rPr>
          <w:rStyle w:val="Zdraznn"/>
          <w:rFonts w:eastAsiaTheme="majorEastAsia"/>
        </w:rPr>
        <w:t>out of season</w:t>
      </w:r>
      <w:r w:rsidRPr="00B2306E">
        <w:t>, with two exercises for practice (Cosgrove and Wijayatilake 2019, 34). Additional vocabulary-building exercises are found on</w:t>
      </w:r>
      <w:r w:rsidR="00580C39" w:rsidRPr="00B2306E">
        <w:t> </w:t>
      </w:r>
      <w:r w:rsidRPr="00B2306E">
        <w:t xml:space="preserve">page 124, where students explain the meanings of highlighted phrases, complete prepositional phrases with missing words, and rewrite sentences using prepositions to maintain a similar meaning of the sentence given. The Progress Check on page 157 includes further practice with prepositional phrases, and an exercise on page 165 focuses on adding the correct prepositions to noun phrases (e.g., </w:t>
      </w:r>
      <w:r w:rsidRPr="00B2306E">
        <w:rPr>
          <w:rStyle w:val="Zdraznn"/>
          <w:rFonts w:eastAsiaTheme="majorEastAsia"/>
        </w:rPr>
        <w:t>affection for the king</w:t>
      </w:r>
      <w:r w:rsidRPr="00B2306E">
        <w:t xml:space="preserve">, </w:t>
      </w:r>
      <w:r w:rsidRPr="00B2306E">
        <w:rPr>
          <w:rStyle w:val="Zdraznn"/>
          <w:rFonts w:eastAsiaTheme="majorEastAsia"/>
        </w:rPr>
        <w:t>a rejection of aesthetic values</w:t>
      </w:r>
      <w:r w:rsidRPr="00B2306E">
        <w:t>). The</w:t>
      </w:r>
      <w:r w:rsidR="00646963" w:rsidRPr="00B2306E">
        <w:t> </w:t>
      </w:r>
      <w:r w:rsidRPr="00B2306E">
        <w:t xml:space="preserve">book generally offers many </w:t>
      </w:r>
      <w:r w:rsidRPr="00B2306E">
        <w:rPr>
          <w:rStyle w:val="Zdraznn"/>
          <w:rFonts w:eastAsiaTheme="majorEastAsia"/>
        </w:rPr>
        <w:t>Use of English</w:t>
      </w:r>
      <w:r w:rsidRPr="00B2306E">
        <w:t xml:space="preserve"> exercises and emphasizes fixed expressions involving prepositions. </w:t>
      </w:r>
    </w:p>
    <w:p w14:paraId="5983F2AC" w14:textId="325D3A31" w:rsidR="00353E58" w:rsidRPr="00B2306E" w:rsidRDefault="00353E58" w:rsidP="006A0AC8">
      <w:pPr>
        <w:pStyle w:val="Normlnweb"/>
        <w:spacing w:line="360" w:lineRule="auto"/>
        <w:jc w:val="both"/>
      </w:pPr>
      <w:r w:rsidRPr="00B2306E">
        <w:t xml:space="preserve">Similar to most other course books, the </w:t>
      </w:r>
      <w:r w:rsidRPr="00B2306E">
        <w:rPr>
          <w:i/>
          <w:iCs/>
        </w:rPr>
        <w:t>Open World</w:t>
      </w:r>
      <w:r w:rsidRPr="00B2306E">
        <w:t xml:space="preserve"> series addresses the basic uses of</w:t>
      </w:r>
      <w:r w:rsidR="00646963" w:rsidRPr="00B2306E">
        <w:t> </w:t>
      </w:r>
      <w:r w:rsidRPr="00B2306E">
        <w:t xml:space="preserve">prepositions in spatial contexts. However, apart from distinguishing between </w:t>
      </w:r>
      <w:r w:rsidRPr="00B2306E">
        <w:rPr>
          <w:i/>
          <w:iCs/>
        </w:rPr>
        <w:t>for</w:t>
      </w:r>
      <w:r w:rsidRPr="00B2306E">
        <w:t xml:space="preserve"> and </w:t>
      </w:r>
      <w:r w:rsidRPr="00B2306E">
        <w:rPr>
          <w:i/>
          <w:iCs/>
        </w:rPr>
        <w:t>since</w:t>
      </w:r>
      <w:r w:rsidRPr="00B2306E">
        <w:t xml:space="preserve">, it offers little direct focus on temporal prepositions. </w:t>
      </w:r>
    </w:p>
    <w:p w14:paraId="360198DC" w14:textId="1539D2C6" w:rsidR="00353E58" w:rsidRPr="00B2306E" w:rsidRDefault="00353E58" w:rsidP="006A0AC8">
      <w:pPr>
        <w:pStyle w:val="nadpis3"/>
      </w:pPr>
      <w:bookmarkStart w:id="35" w:name="_Toc184589773"/>
      <w:r w:rsidRPr="00B2306E">
        <w:t>S</w:t>
      </w:r>
      <w:r w:rsidR="0006688D" w:rsidRPr="00B2306E">
        <w:t>ummary</w:t>
      </w:r>
      <w:bookmarkEnd w:id="35"/>
    </w:p>
    <w:p w14:paraId="76520ABB" w14:textId="0CC1C820" w:rsidR="00353E58" w:rsidRPr="00B2306E" w:rsidRDefault="00353E58" w:rsidP="006A0AC8">
      <w:pPr>
        <w:jc w:val="both"/>
        <w:rPr>
          <w:rFonts w:cs="Times New Roman"/>
          <w:szCs w:val="24"/>
        </w:rPr>
      </w:pPr>
      <w:r w:rsidRPr="00B2306E">
        <w:rPr>
          <w:rFonts w:cs="Times New Roman"/>
          <w:szCs w:val="24"/>
        </w:rPr>
        <w:t>Overall, the analyzed textbooks integrate prepositional use into a variety of activities, providing students with opportunities to encounter prepositions in diverse contexts. This approach prioritizes practical application over systematic explanation. The textbooks frequently cover collocations involving prepositions and provide at least basic explanations and practice for</w:t>
      </w:r>
      <w:r w:rsidR="00BB1B37" w:rsidRPr="00B2306E">
        <w:rPr>
          <w:rFonts w:cs="Times New Roman"/>
          <w:szCs w:val="24"/>
        </w:rPr>
        <w:t> </w:t>
      </w:r>
      <w:r w:rsidRPr="00B2306E">
        <w:rPr>
          <w:rFonts w:cs="Times New Roman"/>
          <w:szCs w:val="24"/>
        </w:rPr>
        <w:t>spatial prepositions. Temporal prepositions, however, receive comparatively less attention. This indicates a strong focus on practical, context-based learning, though it may leave gaps in</w:t>
      </w:r>
      <w:r w:rsidR="00320FAD" w:rsidRPr="00B2306E">
        <w:rPr>
          <w:rFonts w:cs="Times New Roman"/>
          <w:szCs w:val="24"/>
        </w:rPr>
        <w:t> </w:t>
      </w:r>
      <w:r w:rsidRPr="00B2306E">
        <w:rPr>
          <w:rFonts w:cs="Times New Roman"/>
          <w:szCs w:val="24"/>
        </w:rPr>
        <w:t>addressing the broader range of prepositions in a more systematic manner, especially when</w:t>
      </w:r>
      <w:r w:rsidR="00330A07" w:rsidRPr="00B2306E">
        <w:rPr>
          <w:rFonts w:cs="Times New Roman"/>
          <w:szCs w:val="24"/>
        </w:rPr>
        <w:t> </w:t>
      </w:r>
      <w:r w:rsidRPr="00B2306E">
        <w:rPr>
          <w:rFonts w:cs="Times New Roman"/>
          <w:szCs w:val="24"/>
        </w:rPr>
        <w:t>describing temporal relations.</w:t>
      </w:r>
    </w:p>
    <w:p w14:paraId="4472ADD5" w14:textId="77777777" w:rsidR="00353E58" w:rsidRPr="00B2306E" w:rsidRDefault="00353E58" w:rsidP="006A0AC8">
      <w:pPr>
        <w:jc w:val="both"/>
        <w:rPr>
          <w:rFonts w:cs="Times New Roman"/>
          <w:szCs w:val="24"/>
        </w:rPr>
      </w:pPr>
    </w:p>
    <w:p w14:paraId="6CBE7CCD" w14:textId="77777777" w:rsidR="00353E58" w:rsidRPr="00B2306E" w:rsidRDefault="00353E58" w:rsidP="006A0AC8">
      <w:pPr>
        <w:jc w:val="both"/>
      </w:pPr>
    </w:p>
    <w:p w14:paraId="75BD07B5" w14:textId="77777777" w:rsidR="008B67D5" w:rsidRPr="00B2306E" w:rsidRDefault="008B67D5" w:rsidP="006A0AC8">
      <w:pPr>
        <w:jc w:val="both"/>
      </w:pPr>
    </w:p>
    <w:p w14:paraId="245EFD10" w14:textId="0279C0CB" w:rsidR="008B67D5" w:rsidRPr="00B2306E" w:rsidRDefault="00C408F8" w:rsidP="006A0AC8">
      <w:pPr>
        <w:pStyle w:val="Nadpis1"/>
        <w:jc w:val="both"/>
      </w:pPr>
      <w:bookmarkStart w:id="36" w:name="_Toc184589774"/>
      <w:r w:rsidRPr="00B2306E">
        <w:lastRenderedPageBreak/>
        <w:t>T</w:t>
      </w:r>
      <w:r w:rsidR="00C673B2" w:rsidRPr="00B2306E">
        <w:t>HE</w:t>
      </w:r>
      <w:r w:rsidRPr="00B2306E">
        <w:t xml:space="preserve"> U</w:t>
      </w:r>
      <w:r w:rsidR="00C673B2" w:rsidRPr="00B2306E">
        <w:t>SE</w:t>
      </w:r>
      <w:r w:rsidRPr="00B2306E">
        <w:t xml:space="preserve"> </w:t>
      </w:r>
      <w:r w:rsidR="00C673B2" w:rsidRPr="00B2306E">
        <w:t>OF</w:t>
      </w:r>
      <w:r w:rsidRPr="00B2306E">
        <w:t xml:space="preserve"> S</w:t>
      </w:r>
      <w:r w:rsidR="00C673B2" w:rsidRPr="00B2306E">
        <w:t>PATIAL</w:t>
      </w:r>
      <w:r w:rsidRPr="00B2306E">
        <w:t xml:space="preserve"> </w:t>
      </w:r>
      <w:r w:rsidR="00C673B2" w:rsidRPr="00B2306E">
        <w:t>AND</w:t>
      </w:r>
      <w:r w:rsidRPr="00B2306E">
        <w:t xml:space="preserve"> T</w:t>
      </w:r>
      <w:r w:rsidR="00C673B2" w:rsidRPr="00B2306E">
        <w:t>EMPORAL</w:t>
      </w:r>
      <w:r w:rsidRPr="00B2306E">
        <w:t xml:space="preserve"> P</w:t>
      </w:r>
      <w:r w:rsidR="00C673B2" w:rsidRPr="00B2306E">
        <w:t>REPOSITIONS</w:t>
      </w:r>
      <w:r w:rsidRPr="00B2306E">
        <w:t xml:space="preserve"> A</w:t>
      </w:r>
      <w:r w:rsidR="00C673B2" w:rsidRPr="00B2306E">
        <w:t>MONG</w:t>
      </w:r>
      <w:r w:rsidRPr="00B2306E">
        <w:t xml:space="preserve"> S</w:t>
      </w:r>
      <w:r w:rsidR="00C673B2" w:rsidRPr="00B2306E">
        <w:t>ECONDARY</w:t>
      </w:r>
      <w:r w:rsidRPr="00B2306E">
        <w:t xml:space="preserve"> S</w:t>
      </w:r>
      <w:r w:rsidR="00C673B2" w:rsidRPr="00B2306E">
        <w:t xml:space="preserve">CHOOL </w:t>
      </w:r>
      <w:r w:rsidRPr="00B2306E">
        <w:t>S</w:t>
      </w:r>
      <w:r w:rsidR="00C673B2" w:rsidRPr="00B2306E">
        <w:t>TUDENTS</w:t>
      </w:r>
      <w:bookmarkEnd w:id="36"/>
    </w:p>
    <w:p w14:paraId="2BAE1005" w14:textId="02E6F7F5" w:rsidR="001A2320" w:rsidRPr="00B2306E" w:rsidRDefault="001A2320" w:rsidP="00E8346C">
      <w:pPr>
        <w:pStyle w:val="nadpis4"/>
      </w:pPr>
      <w:bookmarkStart w:id="37" w:name="_Toc184589775"/>
      <w:r w:rsidRPr="00B2306E">
        <w:t>I</w:t>
      </w:r>
      <w:r w:rsidR="000C3D08" w:rsidRPr="00B2306E">
        <w:t>ntroduction</w:t>
      </w:r>
      <w:bookmarkEnd w:id="37"/>
    </w:p>
    <w:p w14:paraId="4FA96143" w14:textId="5E891D3B" w:rsidR="001A2320" w:rsidRPr="00B2306E" w:rsidRDefault="001A2320" w:rsidP="006A0AC8">
      <w:pPr>
        <w:spacing w:before="100" w:beforeAutospacing="1" w:after="100" w:afterAutospacing="1"/>
        <w:jc w:val="both"/>
        <w:rPr>
          <w:rFonts w:eastAsia="Times New Roman" w:cs="Times New Roman"/>
          <w:kern w:val="0"/>
          <w:szCs w:val="24"/>
          <w:lang w:eastAsia="cs-CZ"/>
          <w14:ligatures w14:val="none"/>
        </w:rPr>
      </w:pPr>
      <w:r w:rsidRPr="00B2306E">
        <w:rPr>
          <w:rFonts w:eastAsia="Times New Roman" w:cs="Times New Roman"/>
          <w:kern w:val="0"/>
          <w:szCs w:val="24"/>
          <w:lang w:eastAsia="cs-CZ"/>
          <w14:ligatures w14:val="none"/>
        </w:rPr>
        <w:t>The empirical part of this thesis examines the use of spatial and temporal prepositions among 82 students from three secondary schools: the Conservatory of Pardubice, Dr. Emil Holub Grammar School in Holice, and the Secondary School of Informatics and Economics in</w:t>
      </w:r>
      <w:r w:rsidR="004D069B" w:rsidRPr="00B2306E">
        <w:rPr>
          <w:rFonts w:eastAsia="Times New Roman" w:cs="Times New Roman"/>
          <w:kern w:val="0"/>
          <w:szCs w:val="24"/>
          <w:lang w:eastAsia="cs-CZ"/>
          <w14:ligatures w14:val="none"/>
        </w:rPr>
        <w:t> </w:t>
      </w:r>
      <w:r w:rsidRPr="00B2306E">
        <w:rPr>
          <w:rFonts w:eastAsia="Times New Roman" w:cs="Times New Roman"/>
          <w:kern w:val="0"/>
          <w:szCs w:val="24"/>
          <w:lang w:eastAsia="cs-CZ"/>
          <w14:ligatures w14:val="none"/>
        </w:rPr>
        <w:t xml:space="preserve">Pardubice. Students were tested using a multiple-choice test consisting of 33 questions, covering the seven prepositions analyzed in Chapter 2: </w:t>
      </w:r>
      <w:r w:rsidRPr="00B2306E">
        <w:rPr>
          <w:rFonts w:eastAsia="Times New Roman" w:cs="Times New Roman"/>
          <w:i/>
          <w:iCs/>
          <w:kern w:val="0"/>
          <w:szCs w:val="24"/>
          <w:lang w:eastAsia="cs-CZ"/>
          <w14:ligatures w14:val="none"/>
        </w:rPr>
        <w:t>in, on, at, by, through, from,</w:t>
      </w:r>
      <w:r w:rsidRPr="00B2306E">
        <w:rPr>
          <w:rFonts w:eastAsia="Times New Roman" w:cs="Times New Roman"/>
          <w:kern w:val="0"/>
          <w:szCs w:val="24"/>
          <w:lang w:eastAsia="cs-CZ"/>
          <w14:ligatures w14:val="none"/>
        </w:rPr>
        <w:t xml:space="preserve"> and </w:t>
      </w:r>
      <w:r w:rsidRPr="00B2306E">
        <w:rPr>
          <w:rFonts w:eastAsia="Times New Roman" w:cs="Times New Roman"/>
          <w:i/>
          <w:iCs/>
          <w:kern w:val="0"/>
          <w:szCs w:val="24"/>
          <w:lang w:eastAsia="cs-CZ"/>
          <w14:ligatures w14:val="none"/>
        </w:rPr>
        <w:t>over</w:t>
      </w:r>
      <w:r w:rsidRPr="00B2306E">
        <w:rPr>
          <w:rFonts w:eastAsia="Times New Roman" w:cs="Times New Roman"/>
          <w:kern w:val="0"/>
          <w:szCs w:val="24"/>
          <w:lang w:eastAsia="cs-CZ"/>
          <w14:ligatures w14:val="none"/>
        </w:rPr>
        <w:t>.</w:t>
      </w:r>
    </w:p>
    <w:p w14:paraId="30053230" w14:textId="420D1891" w:rsidR="001A2320" w:rsidRPr="00B2306E" w:rsidRDefault="001A2320" w:rsidP="006A0AC8">
      <w:pPr>
        <w:spacing w:before="100" w:beforeAutospacing="1" w:after="100" w:afterAutospacing="1"/>
        <w:jc w:val="both"/>
        <w:rPr>
          <w:rFonts w:eastAsia="Times New Roman" w:cs="Times New Roman"/>
          <w:kern w:val="0"/>
          <w:szCs w:val="24"/>
          <w:lang w:eastAsia="cs-CZ"/>
          <w14:ligatures w14:val="none"/>
        </w:rPr>
      </w:pPr>
      <w:r w:rsidRPr="00B2306E">
        <w:rPr>
          <w:rFonts w:eastAsia="Times New Roman" w:cs="Times New Roman"/>
          <w:kern w:val="0"/>
          <w:szCs w:val="24"/>
          <w:lang w:eastAsia="cs-CZ"/>
          <w14:ligatures w14:val="none"/>
        </w:rPr>
        <w:t>This study employs a quantitative approach to explore Czech students’ usage of spatial and</w:t>
      </w:r>
      <w:r w:rsidR="004D069B" w:rsidRPr="00B2306E">
        <w:rPr>
          <w:rFonts w:eastAsia="Times New Roman" w:cs="Times New Roman"/>
          <w:kern w:val="0"/>
          <w:szCs w:val="24"/>
          <w:lang w:eastAsia="cs-CZ"/>
          <w14:ligatures w14:val="none"/>
        </w:rPr>
        <w:t> </w:t>
      </w:r>
      <w:r w:rsidRPr="00B2306E">
        <w:rPr>
          <w:rFonts w:eastAsia="Times New Roman" w:cs="Times New Roman"/>
          <w:kern w:val="0"/>
          <w:szCs w:val="24"/>
          <w:lang w:eastAsia="cs-CZ"/>
          <w14:ligatures w14:val="none"/>
        </w:rPr>
        <w:t>temporal prepositions, aiming to answer the following questions: Which of these prepositions are the most challenging for students of English? Do these prepositions cause more difficulties in spatial or temporal contexts? Which errors decrease significantly as students’ English proficiency improves?</w:t>
      </w:r>
    </w:p>
    <w:p w14:paraId="52633606" w14:textId="74563EEF" w:rsidR="001A2320" w:rsidRPr="00B2306E" w:rsidRDefault="00DA4861" w:rsidP="00084898">
      <w:pPr>
        <w:pStyle w:val="nadpis4"/>
      </w:pPr>
      <w:r w:rsidRPr="00B2306E">
        <w:t xml:space="preserve"> </w:t>
      </w:r>
      <w:bookmarkStart w:id="38" w:name="_Toc184589776"/>
      <w:r w:rsidR="001A2320" w:rsidRPr="00B2306E">
        <w:t>M</w:t>
      </w:r>
      <w:r w:rsidR="00084898" w:rsidRPr="00B2306E">
        <w:t>ethodology</w:t>
      </w:r>
      <w:bookmarkEnd w:id="38"/>
    </w:p>
    <w:p w14:paraId="431C752C" w14:textId="0712BC5B" w:rsidR="001A2320" w:rsidRPr="00B2306E" w:rsidRDefault="001A2320" w:rsidP="006A0AC8">
      <w:pPr>
        <w:jc w:val="both"/>
        <w:rPr>
          <w:rFonts w:cs="Times New Roman"/>
          <w:szCs w:val="24"/>
        </w:rPr>
      </w:pPr>
      <w:r w:rsidRPr="00B2306E">
        <w:rPr>
          <w:rFonts w:cs="Times New Roman"/>
          <w:szCs w:val="24"/>
        </w:rPr>
        <w:t>To assess the students’ proficiency levels, all participants first completed a placement test from</w:t>
      </w:r>
      <w:r w:rsidR="004D069B" w:rsidRPr="00B2306E">
        <w:rPr>
          <w:rFonts w:cs="Times New Roman"/>
          <w:szCs w:val="24"/>
        </w:rPr>
        <w:t> </w:t>
      </w:r>
      <w:r w:rsidRPr="00B2306E">
        <w:rPr>
          <w:rFonts w:cs="Times New Roman"/>
          <w:szCs w:val="24"/>
        </w:rPr>
        <w:t>the Cambridge English website.</w:t>
      </w:r>
      <w:r w:rsidRPr="00B2306E">
        <w:rPr>
          <w:rStyle w:val="Znakapoznpodarou"/>
          <w:rFonts w:cs="Times New Roman"/>
          <w:szCs w:val="24"/>
        </w:rPr>
        <w:footnoteReference w:id="2"/>
      </w:r>
      <w:r w:rsidRPr="00B2306E">
        <w:rPr>
          <w:rFonts w:cs="Times New Roman"/>
          <w:szCs w:val="24"/>
        </w:rPr>
        <w:t xml:space="preserve"> The General English online test consists of 25 multiple-choice questions</w:t>
      </w:r>
      <w:r w:rsidRPr="00B2306E">
        <w:rPr>
          <w:rFonts w:eastAsia="Times New Roman" w:cs="Times New Roman"/>
          <w:kern w:val="0"/>
          <w:szCs w:val="24"/>
          <w:lang w:eastAsia="cs-CZ"/>
          <w14:ligatures w14:val="none"/>
        </w:rPr>
        <w:t xml:space="preserve"> </w:t>
      </w:r>
      <w:r w:rsidRPr="00B2306E">
        <w:rPr>
          <w:rFonts w:cs="Times New Roman"/>
          <w:szCs w:val="24"/>
        </w:rPr>
        <w:t xml:space="preserve">and provides a quick, approximate evaluation of proficiency. </w:t>
      </w:r>
    </w:p>
    <w:p w14:paraId="35C7EF87" w14:textId="77777777" w:rsidR="001A2320" w:rsidRPr="00B2306E" w:rsidRDefault="001A2320" w:rsidP="006A0AC8">
      <w:pPr>
        <w:jc w:val="both"/>
        <w:rPr>
          <w:rFonts w:cs="Times New Roman"/>
          <w:szCs w:val="24"/>
        </w:rPr>
      </w:pPr>
      <w:r w:rsidRPr="00B2306E">
        <w:rPr>
          <w:rFonts w:cs="Times New Roman"/>
          <w:szCs w:val="24"/>
        </w:rPr>
        <w:t xml:space="preserve">The main component of the research was a multiple-choice test designed to evaluate students’ use of prepositions. This test consisted of 33 statements, each with a missing preposition. Students were given four options for each question, one of which was correct, and a fifth option, “I don’t know,” to minimize random guessing. </w:t>
      </w:r>
    </w:p>
    <w:p w14:paraId="523CE004" w14:textId="77777777" w:rsidR="001A2320" w:rsidRPr="00B2306E" w:rsidRDefault="001A2320" w:rsidP="006A0AC8">
      <w:pPr>
        <w:jc w:val="both"/>
        <w:rPr>
          <w:rFonts w:cs="Times New Roman"/>
          <w:szCs w:val="24"/>
        </w:rPr>
      </w:pPr>
      <w:r w:rsidRPr="00B2306E">
        <w:rPr>
          <w:rFonts w:cs="Times New Roman"/>
          <w:szCs w:val="24"/>
        </w:rPr>
        <w:t xml:space="preserve">The test was structured to assess both spatial and temporal usage. There were 17 questions evaluating </w:t>
      </w:r>
      <w:r w:rsidRPr="00B2306E">
        <w:rPr>
          <w:rFonts w:cs="Times New Roman"/>
          <w:i/>
          <w:iCs/>
          <w:szCs w:val="24"/>
        </w:rPr>
        <w:t>in, on,</w:t>
      </w:r>
      <w:r w:rsidRPr="00B2306E">
        <w:rPr>
          <w:rFonts w:cs="Times New Roman"/>
          <w:szCs w:val="24"/>
        </w:rPr>
        <w:t xml:space="preserve"> and </w:t>
      </w:r>
      <w:r w:rsidRPr="00B2306E">
        <w:rPr>
          <w:rFonts w:cs="Times New Roman"/>
          <w:i/>
          <w:iCs/>
          <w:szCs w:val="24"/>
        </w:rPr>
        <w:t>at,</w:t>
      </w:r>
      <w:r w:rsidRPr="00B2306E">
        <w:rPr>
          <w:rFonts w:cs="Times New Roman"/>
          <w:szCs w:val="24"/>
        </w:rPr>
        <w:t xml:space="preserve"> and 16 questions testing </w:t>
      </w:r>
      <w:r w:rsidRPr="00B2306E">
        <w:rPr>
          <w:rFonts w:cs="Times New Roman"/>
          <w:i/>
          <w:iCs/>
          <w:szCs w:val="24"/>
        </w:rPr>
        <w:t>by, through, from,</w:t>
      </w:r>
      <w:r w:rsidRPr="00B2306E">
        <w:rPr>
          <w:rFonts w:cs="Times New Roman"/>
          <w:szCs w:val="24"/>
        </w:rPr>
        <w:t xml:space="preserve"> and </w:t>
      </w:r>
      <w:r w:rsidRPr="00B2306E">
        <w:rPr>
          <w:rFonts w:cs="Times New Roman"/>
          <w:i/>
          <w:iCs/>
          <w:szCs w:val="24"/>
        </w:rPr>
        <w:t>over</w:t>
      </w:r>
      <w:r w:rsidRPr="00B2306E">
        <w:rPr>
          <w:rFonts w:cs="Times New Roman"/>
          <w:szCs w:val="24"/>
        </w:rPr>
        <w:t xml:space="preserve">. </w:t>
      </w:r>
    </w:p>
    <w:p w14:paraId="046AC85B" w14:textId="53596254" w:rsidR="001A2320" w:rsidRPr="00B2306E" w:rsidRDefault="001A2320" w:rsidP="006A0AC8">
      <w:pPr>
        <w:jc w:val="both"/>
        <w:rPr>
          <w:rFonts w:cs="Times New Roman"/>
          <w:szCs w:val="24"/>
        </w:rPr>
      </w:pPr>
      <w:r w:rsidRPr="00B2306E">
        <w:rPr>
          <w:rFonts w:cs="Times New Roman"/>
          <w:szCs w:val="24"/>
        </w:rPr>
        <w:t xml:space="preserve">Data analysis proceeds as follows: The results from each school will be briefly compared, focusing on the number of students, textbooks used in class, and students’ proficiency levels. Next, a comparison will be made across proficiency levels to identify patterns, highlighting errors that occur more or less frequently at different levels. The analysis will also highlight </w:t>
      </w:r>
      <w:r w:rsidRPr="00B2306E">
        <w:rPr>
          <w:rFonts w:cs="Times New Roman"/>
          <w:szCs w:val="24"/>
        </w:rPr>
        <w:lastRenderedPageBreak/>
        <w:t>the</w:t>
      </w:r>
      <w:r w:rsidR="00D3482C" w:rsidRPr="00B2306E">
        <w:rPr>
          <w:rFonts w:cs="Times New Roman"/>
          <w:szCs w:val="24"/>
        </w:rPr>
        <w:t> </w:t>
      </w:r>
      <w:r w:rsidRPr="00B2306E">
        <w:rPr>
          <w:rFonts w:cs="Times New Roman"/>
          <w:szCs w:val="24"/>
        </w:rPr>
        <w:t>most and least challenging questions for students. Finally, the research findings will be summarized to provide a comprehensive overview.</w:t>
      </w:r>
    </w:p>
    <w:p w14:paraId="0F9508CE" w14:textId="588CFC44" w:rsidR="001A2320" w:rsidRPr="00B2306E" w:rsidRDefault="001A2320" w:rsidP="00C312E7">
      <w:pPr>
        <w:pStyle w:val="nadpis4"/>
      </w:pPr>
      <w:bookmarkStart w:id="39" w:name="_Toc184589777"/>
      <w:r w:rsidRPr="00B2306E">
        <w:t>L</w:t>
      </w:r>
      <w:r w:rsidR="00C312E7" w:rsidRPr="00B2306E">
        <w:t>imitations</w:t>
      </w:r>
      <w:bookmarkEnd w:id="39"/>
    </w:p>
    <w:p w14:paraId="637F6DB9" w14:textId="3BEE39CB" w:rsidR="001A2320" w:rsidRPr="00B2306E" w:rsidRDefault="001A2320" w:rsidP="006A0AC8">
      <w:pPr>
        <w:pStyle w:val="Normlnweb"/>
        <w:spacing w:before="0" w:beforeAutospacing="0" w:line="360" w:lineRule="auto"/>
        <w:jc w:val="both"/>
      </w:pPr>
      <w:r w:rsidRPr="00B2306E">
        <w:t>The placement test provides only an approximate evaluation of proficiency. This limitation may affect the precision of the comparisons between proficiency levels. Another limitation lies in</w:t>
      </w:r>
      <w:r w:rsidR="00E61BD7" w:rsidRPr="00B2306E">
        <w:t> </w:t>
      </w:r>
      <w:r w:rsidRPr="00B2306E">
        <w:t>the</w:t>
      </w:r>
      <w:r w:rsidR="00151C5E" w:rsidRPr="00B2306E">
        <w:t> </w:t>
      </w:r>
      <w:r w:rsidRPr="00B2306E">
        <w:t>restricted range of contexts examined. The study focuses on seven prepositions in</w:t>
      </w:r>
      <w:r w:rsidR="00151C5E" w:rsidRPr="00B2306E">
        <w:t> </w:t>
      </w:r>
      <w:r w:rsidRPr="00B2306E">
        <w:t xml:space="preserve">specific, predefined scenarios. While this allows for targeted analysis, it may not fully capture the scope of challenges learners face with these prepositions in broader or more typical uses. For example, the high error rates observed for </w:t>
      </w:r>
      <w:r w:rsidRPr="00B2306E">
        <w:rPr>
          <w:i/>
          <w:iCs/>
        </w:rPr>
        <w:t>on</w:t>
      </w:r>
      <w:r w:rsidRPr="00B2306E">
        <w:t xml:space="preserve">, particularly in spatial contexts, may be influenced by the specificity of the questions (e.g. </w:t>
      </w:r>
      <w:r w:rsidRPr="00B2306E">
        <w:rPr>
          <w:i/>
          <w:iCs/>
        </w:rPr>
        <w:t>on campus</w:t>
      </w:r>
      <w:r w:rsidRPr="00B2306E">
        <w:t xml:space="preserve">) rather than more fundamental uses of the preposition (e.g. </w:t>
      </w:r>
      <w:r w:rsidRPr="00B2306E">
        <w:rPr>
          <w:i/>
          <w:iCs/>
        </w:rPr>
        <w:t>on the table</w:t>
      </w:r>
      <w:r w:rsidRPr="00B2306E">
        <w:t>). This could affect the generalizability of the findings and complicate comparisons among the selected prepositions.</w:t>
      </w:r>
      <w:r w:rsidRPr="00B2306E">
        <w:rPr>
          <w:highlight w:val="green"/>
        </w:rPr>
        <w:t xml:space="preserve"> </w:t>
      </w:r>
    </w:p>
    <w:p w14:paraId="2AA13676" w14:textId="0C2B3C62" w:rsidR="001A2320" w:rsidRPr="00B2306E" w:rsidRDefault="001A2320" w:rsidP="00C7060D">
      <w:pPr>
        <w:pStyle w:val="nadpis4"/>
      </w:pPr>
      <w:bookmarkStart w:id="40" w:name="_Toc184589778"/>
      <w:r w:rsidRPr="00B2306E">
        <w:t>C</w:t>
      </w:r>
      <w:r w:rsidR="00C7060D" w:rsidRPr="00B2306E">
        <w:t>lasses</w:t>
      </w:r>
      <w:r w:rsidRPr="00B2306E">
        <w:t xml:space="preserve"> </w:t>
      </w:r>
      <w:r w:rsidR="00C7060D" w:rsidRPr="00B2306E">
        <w:t>of</w:t>
      </w:r>
      <w:r w:rsidRPr="00B2306E">
        <w:t xml:space="preserve"> </w:t>
      </w:r>
      <w:r w:rsidR="00C7060D" w:rsidRPr="00B2306E">
        <w:t>the</w:t>
      </w:r>
      <w:r w:rsidRPr="00B2306E">
        <w:t xml:space="preserve"> C</w:t>
      </w:r>
      <w:r w:rsidR="0038179C" w:rsidRPr="00B2306E">
        <w:t xml:space="preserve">onservatory </w:t>
      </w:r>
      <w:r w:rsidR="00B87953" w:rsidRPr="00B2306E">
        <w:t>of</w:t>
      </w:r>
      <w:r w:rsidRPr="00B2306E">
        <w:t xml:space="preserve"> P</w:t>
      </w:r>
      <w:r w:rsidR="00BA6B5C" w:rsidRPr="00B2306E">
        <w:t>ardubice</w:t>
      </w:r>
      <w:bookmarkEnd w:id="40"/>
    </w:p>
    <w:p w14:paraId="05B3280F" w14:textId="18FBCCE4" w:rsidR="001A2320" w:rsidRPr="00B2306E" w:rsidRDefault="001A2320" w:rsidP="006A0AC8">
      <w:pPr>
        <w:jc w:val="both"/>
        <w:rPr>
          <w:rFonts w:cs="Times New Roman"/>
          <w:szCs w:val="24"/>
          <w:highlight w:val="green"/>
        </w:rPr>
      </w:pPr>
      <w:r w:rsidRPr="00B2306E">
        <w:rPr>
          <w:rFonts w:cs="Times New Roman"/>
          <w:szCs w:val="24"/>
        </w:rPr>
        <w:t xml:space="preserve">A total of 38 students from the Conservatory of Pardubice were tested, with one class from each year participating. Classes from all four years attend three English lessons per week, using </w:t>
      </w:r>
      <w:r w:rsidRPr="00B2306E">
        <w:rPr>
          <w:rFonts w:cs="Times New Roman"/>
          <w:i/>
          <w:iCs/>
          <w:szCs w:val="24"/>
        </w:rPr>
        <w:t>Focus</w:t>
      </w:r>
      <w:r w:rsidRPr="00B2306E">
        <w:rPr>
          <w:rFonts w:cs="Times New Roman"/>
          <w:szCs w:val="24"/>
        </w:rPr>
        <w:t xml:space="preserve"> (two books: A2 for the first two years and A2/ B1-level for the consequent two) or</w:t>
      </w:r>
      <w:r w:rsidR="00AF75CE" w:rsidRPr="00B2306E">
        <w:rPr>
          <w:rFonts w:cs="Times New Roman"/>
          <w:szCs w:val="24"/>
        </w:rPr>
        <w:t> </w:t>
      </w:r>
      <w:r w:rsidRPr="00B2306E">
        <w:rPr>
          <w:rFonts w:cs="Times New Roman"/>
          <w:i/>
          <w:iCs/>
          <w:szCs w:val="24"/>
        </w:rPr>
        <w:t xml:space="preserve">Gateway to Maturita </w:t>
      </w:r>
      <w:r w:rsidRPr="00B2306E">
        <w:rPr>
          <w:rFonts w:cs="Times New Roman"/>
          <w:szCs w:val="24"/>
        </w:rPr>
        <w:t xml:space="preserve">(two books: A2 for the first two years and B1-level for the consequent two) course books. As seen in the previous chapter, </w:t>
      </w:r>
      <w:r w:rsidRPr="00B2306E">
        <w:rPr>
          <w:rFonts w:cs="Times New Roman"/>
          <w:i/>
          <w:iCs/>
          <w:szCs w:val="24"/>
        </w:rPr>
        <w:t>Gateway to Maturita</w:t>
      </w:r>
      <w:r w:rsidRPr="00B2306E">
        <w:rPr>
          <w:rFonts w:cs="Times New Roman"/>
          <w:szCs w:val="24"/>
        </w:rPr>
        <w:t xml:space="preserve"> focuses on both spatial and temporal prepositions more than </w:t>
      </w:r>
      <w:r w:rsidRPr="00B2306E">
        <w:rPr>
          <w:rFonts w:cs="Times New Roman"/>
          <w:i/>
          <w:iCs/>
          <w:szCs w:val="24"/>
        </w:rPr>
        <w:t>Focus</w:t>
      </w:r>
      <w:r w:rsidRPr="00B2306E">
        <w:rPr>
          <w:rFonts w:cs="Times New Roman"/>
          <w:szCs w:val="24"/>
        </w:rPr>
        <w:t xml:space="preserve">, which briefly practices spatial relations, but mainly introduces collocations with verbs or adjectives. The third-year class, the only group using </w:t>
      </w:r>
      <w:r w:rsidRPr="00B2306E">
        <w:rPr>
          <w:rFonts w:cs="Times New Roman"/>
          <w:i/>
          <w:iCs/>
          <w:szCs w:val="24"/>
        </w:rPr>
        <w:t>Focus</w:t>
      </w:r>
      <w:r w:rsidRPr="00B2306E">
        <w:rPr>
          <w:rFonts w:cs="Times New Roman"/>
          <w:szCs w:val="24"/>
        </w:rPr>
        <w:t xml:space="preserve"> among the four tested, exhibited the highest error rates. However, this is likely attributable to students’ lower placement test results compared to the other groups, rather than to the choice of a textbook. Most students in the third-year class were assessed at approximately an A2 level, with only one student reaching B1 proficiency.</w:t>
      </w:r>
    </w:p>
    <w:p w14:paraId="45147D19" w14:textId="0F84CD16" w:rsidR="001A2320" w:rsidRPr="00B2306E" w:rsidRDefault="001A2320" w:rsidP="006A0AC8">
      <w:pPr>
        <w:jc w:val="both"/>
        <w:rPr>
          <w:rFonts w:cs="Times New Roman"/>
        </w:rPr>
      </w:pPr>
      <w:r w:rsidRPr="00B2306E">
        <w:rPr>
          <w:rFonts w:cs="Times New Roman"/>
          <w:szCs w:val="24"/>
        </w:rPr>
        <w:t xml:space="preserve">Regarding all four groups, results from the placement test ranged from an approximate A2 level of English proficiency (21 students) to B2/C1 (five students, three of them from the fourth year). </w:t>
      </w:r>
      <w:bookmarkStart w:id="41" w:name="_Ref183707837"/>
      <w:r w:rsidRPr="00B2306E">
        <w:rPr>
          <w:rFonts w:cs="Times New Roman"/>
          <w:szCs w:val="24"/>
        </w:rPr>
        <w:t>The fourth-year students demonstrated the best performance in the prepositional test, with</w:t>
      </w:r>
      <w:r w:rsidR="00CD44B4" w:rsidRPr="00B2306E">
        <w:rPr>
          <w:rFonts w:cs="Times New Roman"/>
          <w:szCs w:val="24"/>
        </w:rPr>
        <w:t> </w:t>
      </w:r>
      <w:r w:rsidRPr="00B2306E">
        <w:rPr>
          <w:rFonts w:cs="Times New Roman"/>
          <w:szCs w:val="24"/>
        </w:rPr>
        <w:t xml:space="preserve">significantly lower error rates than the other groups. This aligns with their generally higher proficiency levels, as all but two students in this group achieved above-A2 levels. The other </w:t>
      </w:r>
      <w:r w:rsidR="00AF75CE" w:rsidRPr="00B2306E">
        <w:rPr>
          <w:rFonts w:cs="Times New Roman"/>
          <w:szCs w:val="24"/>
        </w:rPr>
        <w:t>two</w:t>
      </w:r>
      <w:r w:rsidRPr="00B2306E">
        <w:rPr>
          <w:rFonts w:cs="Times New Roman"/>
          <w:szCs w:val="24"/>
        </w:rPr>
        <w:t xml:space="preserve"> B2/C1-level students were from the first-year class and had similar results as</w:t>
      </w:r>
      <w:r w:rsidR="004755CF" w:rsidRPr="00B2306E">
        <w:rPr>
          <w:rFonts w:cs="Times New Roman"/>
          <w:szCs w:val="24"/>
        </w:rPr>
        <w:t> </w:t>
      </w:r>
      <w:r w:rsidRPr="00B2306E">
        <w:rPr>
          <w:rFonts w:cs="Times New Roman"/>
          <w:szCs w:val="24"/>
        </w:rPr>
        <w:t>the</w:t>
      </w:r>
      <w:r w:rsidR="004755CF" w:rsidRPr="00B2306E">
        <w:rPr>
          <w:rFonts w:cs="Times New Roman"/>
          <w:szCs w:val="24"/>
        </w:rPr>
        <w:t> </w:t>
      </w:r>
      <w:r w:rsidRPr="00B2306E">
        <w:rPr>
          <w:rFonts w:cs="Times New Roman"/>
          <w:szCs w:val="24"/>
        </w:rPr>
        <w:t>B2/C1</w:t>
      </w:r>
      <w:r w:rsidR="004755CF" w:rsidRPr="00B2306E">
        <w:rPr>
          <w:rFonts w:cs="Times New Roman"/>
          <w:szCs w:val="24"/>
        </w:rPr>
        <w:t> </w:t>
      </w:r>
      <w:r w:rsidRPr="00B2306E">
        <w:rPr>
          <w:rFonts w:cs="Times New Roman"/>
          <w:szCs w:val="24"/>
        </w:rPr>
        <w:t>students from the fourth year</w:t>
      </w:r>
      <w:bookmarkEnd w:id="41"/>
      <w:r w:rsidRPr="00B2306E">
        <w:rPr>
          <w:rFonts w:cs="Times New Roman"/>
          <w:szCs w:val="24"/>
        </w:rPr>
        <w:t>.</w:t>
      </w:r>
    </w:p>
    <w:p w14:paraId="3E100405" w14:textId="748CF828" w:rsidR="001A2320" w:rsidRPr="00B2306E" w:rsidRDefault="001A2320" w:rsidP="00E83E3D">
      <w:pPr>
        <w:pStyle w:val="nadpis4"/>
      </w:pPr>
      <w:bookmarkStart w:id="42" w:name="_Toc184589779"/>
      <w:r w:rsidRPr="00B2306E">
        <w:lastRenderedPageBreak/>
        <w:t>C</w:t>
      </w:r>
      <w:r w:rsidR="00E83E3D" w:rsidRPr="00B2306E">
        <w:t>lasses</w:t>
      </w:r>
      <w:r w:rsidRPr="00B2306E">
        <w:t xml:space="preserve"> </w:t>
      </w:r>
      <w:r w:rsidR="00E83E3D" w:rsidRPr="00B2306E">
        <w:t>of</w:t>
      </w:r>
      <w:r w:rsidRPr="00B2306E">
        <w:t xml:space="preserve"> </w:t>
      </w:r>
      <w:r w:rsidR="00E83E3D" w:rsidRPr="00B2306E">
        <w:t xml:space="preserve">the </w:t>
      </w:r>
      <w:r w:rsidRPr="00B2306E">
        <w:t>G</w:t>
      </w:r>
      <w:r w:rsidR="00E83E3D" w:rsidRPr="00B2306E">
        <w:t>ramma</w:t>
      </w:r>
      <w:r w:rsidR="00183A83">
        <w:t>r</w:t>
      </w:r>
      <w:r w:rsidRPr="00B2306E">
        <w:t xml:space="preserve"> </w:t>
      </w:r>
      <w:r w:rsidR="00E83E3D" w:rsidRPr="00B2306E">
        <w:t xml:space="preserve">School </w:t>
      </w:r>
      <w:r w:rsidR="009E35DB" w:rsidRPr="00B2306E">
        <w:t>in</w:t>
      </w:r>
      <w:r w:rsidRPr="00B2306E">
        <w:t xml:space="preserve"> H</w:t>
      </w:r>
      <w:r w:rsidR="009E35DB" w:rsidRPr="00B2306E">
        <w:t>olice</w:t>
      </w:r>
      <w:bookmarkEnd w:id="42"/>
    </w:p>
    <w:p w14:paraId="077708CA" w14:textId="1252F89D" w:rsidR="001A2320" w:rsidRPr="00B2306E" w:rsidRDefault="001A2320" w:rsidP="006A0AC8">
      <w:pPr>
        <w:jc w:val="both"/>
        <w:rPr>
          <w:rFonts w:cs="Times New Roman"/>
          <w:szCs w:val="24"/>
        </w:rPr>
      </w:pPr>
      <w:r w:rsidRPr="00B2306E">
        <w:rPr>
          <w:rFonts w:cs="Times New Roman"/>
          <w:szCs w:val="24"/>
        </w:rPr>
        <w:t>Two classes were tested at Dr. Emil Holub Grammar School: a second-year class with</w:t>
      </w:r>
      <w:r w:rsidR="00285A44">
        <w:rPr>
          <w:rFonts w:cs="Times New Roman"/>
          <w:szCs w:val="24"/>
        </w:rPr>
        <w:t> </w:t>
      </w:r>
      <w:r w:rsidRPr="00B2306E">
        <w:rPr>
          <w:rFonts w:cs="Times New Roman"/>
          <w:szCs w:val="24"/>
        </w:rPr>
        <w:t>14</w:t>
      </w:r>
      <w:r w:rsidR="00175650" w:rsidRPr="00B2306E">
        <w:rPr>
          <w:rFonts w:cs="Times New Roman"/>
          <w:szCs w:val="24"/>
        </w:rPr>
        <w:t> </w:t>
      </w:r>
      <w:r w:rsidRPr="00B2306E">
        <w:rPr>
          <w:rFonts w:cs="Times New Roman"/>
          <w:szCs w:val="24"/>
        </w:rPr>
        <w:t xml:space="preserve">students and a third-year class with 18 students. The school uses the third edition of </w:t>
      </w:r>
      <w:r w:rsidRPr="00B2306E">
        <w:rPr>
          <w:rFonts w:cs="Times New Roman"/>
          <w:i/>
          <w:iCs/>
          <w:szCs w:val="24"/>
        </w:rPr>
        <w:t>Maturita Solutions</w:t>
      </w:r>
      <w:r w:rsidRPr="00B2306E">
        <w:rPr>
          <w:rFonts w:cs="Times New Roman"/>
          <w:szCs w:val="24"/>
        </w:rPr>
        <w:t xml:space="preserve"> course books, the pre-intermediate level book for the first two years and intermediate for the consequent two. These books barely mention the use of temporal prepositions and focus mainly on collocations regarding prepositional use. There is a section covering the spatial use of </w:t>
      </w:r>
      <w:r w:rsidRPr="00B2306E">
        <w:rPr>
          <w:rFonts w:cs="Times New Roman"/>
          <w:i/>
          <w:iCs/>
          <w:szCs w:val="24"/>
        </w:rPr>
        <w:t>at, on, in,</w:t>
      </w:r>
      <w:r w:rsidRPr="00B2306E">
        <w:rPr>
          <w:rFonts w:cs="Times New Roman"/>
          <w:szCs w:val="24"/>
        </w:rPr>
        <w:t xml:space="preserve"> as well as exercises practicing other spatial prepositions in the B1 course book. Second-year students attend three lessons of English per week, while third-year students have five. Most of the students in the classes (21 out of 32) were at approximately the B1 level (including A2/B1 and B1/B2). In each class, there was one person assessed at C1/C2 level.</w:t>
      </w:r>
    </w:p>
    <w:p w14:paraId="7C98E01B" w14:textId="3C16D669" w:rsidR="001A2320" w:rsidRPr="00B2306E" w:rsidRDefault="001A2320" w:rsidP="006A0AC8">
      <w:pPr>
        <w:jc w:val="both"/>
        <w:rPr>
          <w:rFonts w:cs="Times New Roman"/>
          <w:szCs w:val="24"/>
        </w:rPr>
      </w:pPr>
      <w:r w:rsidRPr="00B2306E">
        <w:rPr>
          <w:rFonts w:cs="Times New Roman"/>
          <w:szCs w:val="24"/>
        </w:rPr>
        <w:t>Compared to the second-year class from this grammar school, the third-year students had lower error rates overall. The results from the third-year group were only slightly lower than those of</w:t>
      </w:r>
      <w:r w:rsidR="00175650" w:rsidRPr="00B2306E">
        <w:rPr>
          <w:rFonts w:cs="Times New Roman"/>
          <w:szCs w:val="24"/>
        </w:rPr>
        <w:t> </w:t>
      </w:r>
      <w:r w:rsidRPr="00B2306E">
        <w:rPr>
          <w:rFonts w:cs="Times New Roman"/>
          <w:szCs w:val="24"/>
        </w:rPr>
        <w:t xml:space="preserve">the fourth-year conservatory students, whose proficiency levels were similar. While third-year grammar school students now have more English lessons per week than conservatory students, the latter benefit from an additional year of consistent practice. </w:t>
      </w:r>
    </w:p>
    <w:p w14:paraId="0FDA6AE4" w14:textId="4A585DEE" w:rsidR="001A2320" w:rsidRPr="00B2306E" w:rsidRDefault="001A2320" w:rsidP="0023673F">
      <w:pPr>
        <w:pStyle w:val="nadpis4"/>
      </w:pPr>
      <w:bookmarkStart w:id="43" w:name="_Toc184589780"/>
      <w:r w:rsidRPr="00B2306E">
        <w:t>C</w:t>
      </w:r>
      <w:r w:rsidR="0023673F" w:rsidRPr="00B2306E">
        <w:t>lass of the</w:t>
      </w:r>
      <w:r w:rsidRPr="00B2306E">
        <w:t xml:space="preserve"> S</w:t>
      </w:r>
      <w:r w:rsidR="0050519F" w:rsidRPr="00B2306E">
        <w:t>econdary</w:t>
      </w:r>
      <w:r w:rsidRPr="00B2306E">
        <w:t xml:space="preserve"> S</w:t>
      </w:r>
      <w:r w:rsidR="005F7523" w:rsidRPr="00B2306E">
        <w:t>chool</w:t>
      </w:r>
      <w:r w:rsidRPr="00B2306E">
        <w:t xml:space="preserve"> </w:t>
      </w:r>
      <w:r w:rsidR="00223098" w:rsidRPr="00B2306E">
        <w:t>of</w:t>
      </w:r>
      <w:r w:rsidRPr="00B2306E">
        <w:t xml:space="preserve"> I</w:t>
      </w:r>
      <w:r w:rsidR="00223098" w:rsidRPr="00B2306E">
        <w:t>nformatics</w:t>
      </w:r>
      <w:r w:rsidRPr="00B2306E">
        <w:t xml:space="preserve"> </w:t>
      </w:r>
      <w:r w:rsidR="00223098" w:rsidRPr="00B2306E">
        <w:t>and</w:t>
      </w:r>
      <w:r w:rsidRPr="00B2306E">
        <w:t xml:space="preserve"> E</w:t>
      </w:r>
      <w:r w:rsidR="00223098" w:rsidRPr="00B2306E">
        <w:t>conomics</w:t>
      </w:r>
      <w:bookmarkEnd w:id="43"/>
    </w:p>
    <w:p w14:paraId="494362B4" w14:textId="15730ADB" w:rsidR="001A2320" w:rsidRPr="00B2306E" w:rsidRDefault="006803A1" w:rsidP="006A0AC8">
      <w:pPr>
        <w:jc w:val="both"/>
        <w:rPr>
          <w:rFonts w:cs="Times New Roman"/>
          <w:szCs w:val="24"/>
        </w:rPr>
      </w:pPr>
      <w:r>
        <w:rPr>
          <w:rFonts w:cs="Times New Roman"/>
          <w:szCs w:val="24"/>
        </w:rPr>
        <w:t>12</w:t>
      </w:r>
      <w:r w:rsidR="001A2320" w:rsidRPr="00B2306E">
        <w:rPr>
          <w:rFonts w:cs="Times New Roman"/>
          <w:szCs w:val="24"/>
        </w:rPr>
        <w:t xml:space="preserve"> fourth-year students participated in the testing at this school. They use the </w:t>
      </w:r>
      <w:r w:rsidR="001A2320" w:rsidRPr="00B2306E">
        <w:rPr>
          <w:rFonts w:cs="Times New Roman"/>
          <w:i/>
          <w:iCs/>
          <w:szCs w:val="24"/>
        </w:rPr>
        <w:t>Open World</w:t>
      </w:r>
      <w:r w:rsidR="001A2320" w:rsidRPr="00B2306E">
        <w:rPr>
          <w:rFonts w:cs="Times New Roman"/>
          <w:szCs w:val="24"/>
        </w:rPr>
        <w:t xml:space="preserve"> coursebook (C1</w:t>
      </w:r>
      <w:r w:rsidR="001A2320" w:rsidRPr="00B2306E">
        <w:rPr>
          <w:rFonts w:cs="Times New Roman"/>
          <w:i/>
          <w:iCs/>
          <w:szCs w:val="24"/>
        </w:rPr>
        <w:t xml:space="preserve"> </w:t>
      </w:r>
      <w:r w:rsidR="001A2320" w:rsidRPr="00B2306E">
        <w:rPr>
          <w:rFonts w:cs="Times New Roman"/>
          <w:szCs w:val="24"/>
        </w:rPr>
        <w:t>level</w:t>
      </w:r>
      <w:r w:rsidR="001A2320" w:rsidRPr="00B2306E">
        <w:rPr>
          <w:rFonts w:cs="Times New Roman"/>
          <w:i/>
          <w:iCs/>
          <w:szCs w:val="24"/>
        </w:rPr>
        <w:t xml:space="preserve"> </w:t>
      </w:r>
      <w:r w:rsidR="001A2320" w:rsidRPr="00B2306E">
        <w:rPr>
          <w:rFonts w:cs="Times New Roman"/>
          <w:szCs w:val="24"/>
        </w:rPr>
        <w:t>in the fourth year) and attend eight English lessons per week. While</w:t>
      </w:r>
      <w:r w:rsidR="002653EB" w:rsidRPr="00B2306E">
        <w:rPr>
          <w:rFonts w:cs="Times New Roman"/>
          <w:szCs w:val="24"/>
        </w:rPr>
        <w:t> </w:t>
      </w:r>
      <w:r w:rsidR="001A2320" w:rsidRPr="00B2306E">
        <w:rPr>
          <w:rFonts w:cs="Times New Roman"/>
          <w:szCs w:val="24"/>
        </w:rPr>
        <w:t>the</w:t>
      </w:r>
      <w:r w:rsidR="002653EB" w:rsidRPr="00B2306E">
        <w:rPr>
          <w:rFonts w:cs="Times New Roman"/>
          <w:szCs w:val="24"/>
        </w:rPr>
        <w:t> </w:t>
      </w:r>
      <w:r w:rsidR="001A2320" w:rsidRPr="00B2306E">
        <w:rPr>
          <w:rFonts w:cs="Times New Roman"/>
          <w:szCs w:val="24"/>
        </w:rPr>
        <w:t xml:space="preserve">three books preceding the C1 level cover spatial prepositions and the temporal use of </w:t>
      </w:r>
      <w:r w:rsidR="001A2320" w:rsidRPr="00B2306E">
        <w:rPr>
          <w:rFonts w:cs="Times New Roman"/>
          <w:i/>
          <w:iCs/>
          <w:szCs w:val="24"/>
        </w:rPr>
        <w:t>for</w:t>
      </w:r>
      <w:r w:rsidR="001A2320" w:rsidRPr="00B2306E">
        <w:rPr>
          <w:rFonts w:cs="Times New Roman"/>
          <w:szCs w:val="24"/>
        </w:rPr>
        <w:t xml:space="preserve"> (vs</w:t>
      </w:r>
      <w:r w:rsidR="002653EB" w:rsidRPr="00B2306E">
        <w:rPr>
          <w:rFonts w:cs="Times New Roman"/>
          <w:szCs w:val="24"/>
        </w:rPr>
        <w:t> </w:t>
      </w:r>
      <w:r w:rsidR="001A2320" w:rsidRPr="00B2306E">
        <w:rPr>
          <w:rFonts w:cs="Times New Roman"/>
          <w:i/>
          <w:iCs/>
          <w:szCs w:val="24"/>
        </w:rPr>
        <w:t>since</w:t>
      </w:r>
      <w:r w:rsidR="001A2320" w:rsidRPr="00B2306E">
        <w:rPr>
          <w:rFonts w:cs="Times New Roman"/>
          <w:szCs w:val="24"/>
        </w:rPr>
        <w:t xml:space="preserve">), the C1 course book expands students’ vocabulary by introducing many fixed prepositional phrases (e.g. </w:t>
      </w:r>
      <w:r w:rsidR="001A2320" w:rsidRPr="00B2306E">
        <w:rPr>
          <w:rFonts w:cs="Times New Roman"/>
          <w:i/>
          <w:iCs/>
          <w:szCs w:val="24"/>
        </w:rPr>
        <w:t>out of season</w:t>
      </w:r>
      <w:r w:rsidR="001A2320" w:rsidRPr="00B2306E">
        <w:rPr>
          <w:rFonts w:cs="Times New Roman"/>
          <w:szCs w:val="24"/>
        </w:rPr>
        <w:t>). Most students in this class were at an approximate B2 or B2/C1 level. The lowest score recorded was 13 points (from an A2-level student). The</w:t>
      </w:r>
      <w:r w:rsidR="002653EB" w:rsidRPr="00B2306E">
        <w:rPr>
          <w:rFonts w:cs="Times New Roman"/>
          <w:szCs w:val="24"/>
        </w:rPr>
        <w:t> </w:t>
      </w:r>
      <w:r w:rsidR="001A2320" w:rsidRPr="00B2306E">
        <w:rPr>
          <w:rFonts w:cs="Times New Roman"/>
          <w:szCs w:val="24"/>
        </w:rPr>
        <w:t xml:space="preserve">highest score was 31 points, the top score across all classes. This class achieved the best overall results, which aligns with the school’s focus on English proficiency. </w:t>
      </w:r>
    </w:p>
    <w:p w14:paraId="42D3FC9E" w14:textId="6BD6A7B9" w:rsidR="001A2320" w:rsidRPr="00B2306E" w:rsidRDefault="001A2320" w:rsidP="006A0AC8">
      <w:pPr>
        <w:jc w:val="both"/>
        <w:rPr>
          <w:rFonts w:cs="Times New Roman"/>
          <w:szCs w:val="24"/>
        </w:rPr>
      </w:pPr>
      <w:r w:rsidRPr="00B2306E">
        <w:rPr>
          <w:rFonts w:cs="Times New Roman"/>
          <w:szCs w:val="24"/>
        </w:rPr>
        <w:t xml:space="preserve">Since I found no significant connection between the course books used in class and the error rates across the different classes, I attribute the differences in error rates primarily to proficiency levels. I will now analyze each proficiency level separately and compare the results to identify any emerging patterns. </w:t>
      </w:r>
    </w:p>
    <w:p w14:paraId="41E16583" w14:textId="77777777" w:rsidR="00023868" w:rsidRPr="00B2306E" w:rsidRDefault="00023868" w:rsidP="006A0AC8">
      <w:pPr>
        <w:jc w:val="both"/>
        <w:rPr>
          <w:rFonts w:cs="Times New Roman"/>
          <w:szCs w:val="24"/>
        </w:rPr>
      </w:pPr>
    </w:p>
    <w:p w14:paraId="45BADDDD" w14:textId="77777777" w:rsidR="00023868" w:rsidRPr="00B2306E" w:rsidRDefault="00023868" w:rsidP="006A0AC8">
      <w:pPr>
        <w:jc w:val="both"/>
        <w:rPr>
          <w:rFonts w:cs="Times New Roman"/>
          <w:szCs w:val="24"/>
        </w:rPr>
      </w:pPr>
    </w:p>
    <w:p w14:paraId="598F139C" w14:textId="054FE0C1" w:rsidR="001A2320" w:rsidRPr="00B2306E" w:rsidRDefault="001A2320" w:rsidP="008F3B17">
      <w:pPr>
        <w:pStyle w:val="nadpis4"/>
      </w:pPr>
      <w:bookmarkStart w:id="44" w:name="_Toc184589781"/>
      <w:r w:rsidRPr="00B2306E">
        <w:lastRenderedPageBreak/>
        <w:t xml:space="preserve">A2 </w:t>
      </w:r>
      <w:r w:rsidR="008F3B17" w:rsidRPr="00B2306E">
        <w:t>Level Students</w:t>
      </w:r>
      <w:bookmarkEnd w:id="44"/>
    </w:p>
    <w:p w14:paraId="60F03C2F" w14:textId="08FDC7C9" w:rsidR="001A2320" w:rsidRPr="00B2306E" w:rsidRDefault="001A2320" w:rsidP="006A0AC8">
      <w:pPr>
        <w:pStyle w:val="Normlnweb"/>
        <w:spacing w:line="360" w:lineRule="auto"/>
        <w:jc w:val="both"/>
      </w:pPr>
      <w:r w:rsidRPr="00B2306E">
        <w:t>Among the 82 students tested, 26 were assessed at an approximate A2 level. Scores on</w:t>
      </w:r>
      <w:r w:rsidR="002653EB" w:rsidRPr="00B2306E">
        <w:t> </w:t>
      </w:r>
      <w:r w:rsidRPr="00B2306E">
        <w:t>the</w:t>
      </w:r>
      <w:r w:rsidR="002653EB" w:rsidRPr="00B2306E">
        <w:t> </w:t>
      </w:r>
      <w:r w:rsidRPr="00B2306E">
        <w:t>prepositional test for this group ranged from a low of 5 points to a high of 23 points out</w:t>
      </w:r>
      <w:r w:rsidR="002653EB" w:rsidRPr="00B2306E">
        <w:t> </w:t>
      </w:r>
      <w:r w:rsidRPr="00B2306E">
        <w:t>of</w:t>
      </w:r>
      <w:r w:rsidR="002653EB" w:rsidRPr="00B2306E">
        <w:t> </w:t>
      </w:r>
      <w:r w:rsidRPr="00B2306E">
        <w:t>33.</w:t>
      </w:r>
    </w:p>
    <w:p w14:paraId="7B41C238" w14:textId="3B6D8722" w:rsidR="001A2320" w:rsidRPr="00B2306E" w:rsidRDefault="001A2320" w:rsidP="006A0AC8">
      <w:pPr>
        <w:pStyle w:val="Normlnweb"/>
        <w:spacing w:line="360" w:lineRule="auto"/>
        <w:jc w:val="both"/>
      </w:pPr>
      <w:r w:rsidRPr="00B2306E">
        <w:t xml:space="preserve">The most problematic preposition for this group was </w:t>
      </w:r>
      <w:r w:rsidRPr="00B2306E">
        <w:rPr>
          <w:rStyle w:val="Zdraznn"/>
          <w:rFonts w:eastAsiaTheme="majorEastAsia"/>
        </w:rPr>
        <w:t>by,</w:t>
      </w:r>
      <w:r w:rsidRPr="00B2306E">
        <w:t xml:space="preserve"> with error rates of 83% for spatial contexts and 90% for temporal contexts. The second most challenging preposition was </w:t>
      </w:r>
      <w:r w:rsidRPr="00B2306E">
        <w:rPr>
          <w:rStyle w:val="Zdraznn"/>
          <w:rFonts w:eastAsiaTheme="majorEastAsia"/>
        </w:rPr>
        <w:t>on,</w:t>
      </w:r>
      <w:r w:rsidRPr="00B2306E">
        <w:t xml:space="preserve"> with</w:t>
      </w:r>
      <w:r w:rsidR="002653EB" w:rsidRPr="00B2306E">
        <w:t> </w:t>
      </w:r>
      <w:r w:rsidRPr="00B2306E">
        <w:t xml:space="preserve">error rates of 77% for spatial and 71% for temporal contexts. Unlike </w:t>
      </w:r>
      <w:r w:rsidRPr="00B2306E">
        <w:rPr>
          <w:i/>
          <w:iCs/>
        </w:rPr>
        <w:t xml:space="preserve">by, </w:t>
      </w:r>
      <w:r w:rsidRPr="00B2306E">
        <w:t>where the error rate drops at higher proficiency levels,</w:t>
      </w:r>
      <w:r w:rsidRPr="00B2306E">
        <w:rPr>
          <w:i/>
          <w:iCs/>
        </w:rPr>
        <w:t xml:space="preserve"> on</w:t>
      </w:r>
      <w:r w:rsidRPr="00B2306E">
        <w:t xml:space="preserve"> remains be problematic across all levels, especially in spatial contexts, due to its complex usage and phrases that often need to be memorised instead of following clear rules. In contrast, </w:t>
      </w:r>
      <w:r w:rsidRPr="00B2306E">
        <w:rPr>
          <w:rStyle w:val="Zdraznn"/>
          <w:rFonts w:eastAsiaTheme="majorEastAsia"/>
        </w:rPr>
        <w:t>temporal in</w:t>
      </w:r>
      <w:r w:rsidRPr="00B2306E">
        <w:t xml:space="preserve"> caused the least difficulty, with an error rate of 37%, followed by </w:t>
      </w:r>
      <w:r w:rsidRPr="00B2306E">
        <w:rPr>
          <w:rStyle w:val="Zdraznn"/>
          <w:rFonts w:eastAsiaTheme="majorEastAsia"/>
        </w:rPr>
        <w:t>spatial from</w:t>
      </w:r>
      <w:r w:rsidRPr="00B2306E">
        <w:t xml:space="preserve"> at 40%. For the prepositions </w:t>
      </w:r>
      <w:r w:rsidRPr="00B2306E">
        <w:rPr>
          <w:rStyle w:val="Zdraznn"/>
          <w:rFonts w:eastAsiaTheme="majorEastAsia"/>
        </w:rPr>
        <w:t>at, on,</w:t>
      </w:r>
      <w:r w:rsidRPr="00B2306E">
        <w:t xml:space="preserve"> and </w:t>
      </w:r>
      <w:r w:rsidRPr="00B2306E">
        <w:rPr>
          <w:rStyle w:val="Zdraznn"/>
          <w:rFonts w:eastAsiaTheme="majorEastAsia"/>
        </w:rPr>
        <w:t>in,</w:t>
      </w:r>
      <w:r w:rsidRPr="00B2306E">
        <w:t xml:space="preserve"> spatial contexts proved more challenging overall. However, for the remaining prepositions (</w:t>
      </w:r>
      <w:r w:rsidRPr="00B2306E">
        <w:rPr>
          <w:rStyle w:val="Zdraznn"/>
          <w:rFonts w:eastAsiaTheme="majorEastAsia"/>
        </w:rPr>
        <w:t>by, through, from,</w:t>
      </w:r>
      <w:r w:rsidRPr="00B2306E">
        <w:t xml:space="preserve"> and </w:t>
      </w:r>
      <w:r w:rsidRPr="00B2306E">
        <w:rPr>
          <w:rStyle w:val="Zdraznn"/>
          <w:rFonts w:eastAsiaTheme="majorEastAsia"/>
        </w:rPr>
        <w:t>over</w:t>
      </w:r>
      <w:r w:rsidRPr="00B2306E">
        <w:t xml:space="preserve">), students made more errors in temporal contexts. This trend is visible at higher proficiency levels as well. Additionally, for all levels, there is a notable difference in error rates for spatial and temporal uses of </w:t>
      </w:r>
      <w:r w:rsidRPr="00B2306E">
        <w:rPr>
          <w:i/>
          <w:iCs/>
        </w:rPr>
        <w:t>in</w:t>
      </w:r>
      <w:r w:rsidRPr="00B2306E">
        <w:t>, with errors being significantly lower in temporal contexts.</w:t>
      </w:r>
    </w:p>
    <w:p w14:paraId="24C4D4CF" w14:textId="3CF6E6CC" w:rsidR="001A2320" w:rsidRPr="00B2306E" w:rsidRDefault="001A2320" w:rsidP="006A0AC8">
      <w:pPr>
        <w:pStyle w:val="Normlnweb"/>
        <w:spacing w:line="360" w:lineRule="auto"/>
        <w:jc w:val="both"/>
      </w:pPr>
      <w:r w:rsidRPr="00B2306E">
        <w:t xml:space="preserve">Overall, students made minimal use of the “I don’t know” option. However, it was notably more frequent at this proficiency level compared to others: 16 out of 26 students selected it at least once, while only two students out of 13 at the A2/B1 level did so. The “I don’t know” option was chosen most often for questions testing temporal </w:t>
      </w:r>
      <w:r w:rsidRPr="00B2306E">
        <w:rPr>
          <w:i/>
          <w:iCs/>
        </w:rPr>
        <w:t>over</w:t>
      </w:r>
      <w:r w:rsidRPr="00B2306E">
        <w:t xml:space="preserve"> (14 out of 52 questions) and spatial </w:t>
      </w:r>
      <w:r w:rsidRPr="00B2306E">
        <w:rPr>
          <w:i/>
          <w:iCs/>
        </w:rPr>
        <w:t>through</w:t>
      </w:r>
      <w:r w:rsidRPr="00B2306E">
        <w:t xml:space="preserve"> (8 out of 52 questions). These responses have been included in the error rate. The higher uncertainty for these two prepositions at this level suggests that students with lower proficiency may not have frequently encountered these usages and are, therefore, less familiar with</w:t>
      </w:r>
      <w:r w:rsidR="0094194C" w:rsidRPr="00B2306E">
        <w:t> </w:t>
      </w:r>
      <w:r w:rsidRPr="00B2306E">
        <w:t>their</w:t>
      </w:r>
      <w:r w:rsidR="0094194C" w:rsidRPr="00B2306E">
        <w:t> </w:t>
      </w:r>
      <w:r w:rsidRPr="00B2306E">
        <w:t>meanings.</w:t>
      </w:r>
    </w:p>
    <w:p w14:paraId="2E24C36B" w14:textId="34515B12" w:rsidR="001A2320" w:rsidRPr="00B2306E" w:rsidRDefault="001A2320" w:rsidP="006A0AC8">
      <w:pPr>
        <w:jc w:val="both"/>
        <w:rPr>
          <w:rFonts w:cs="Times New Roman"/>
          <w:szCs w:val="24"/>
        </w:rPr>
      </w:pPr>
      <w:r w:rsidRPr="00B2306E">
        <w:rPr>
          <w:rFonts w:cs="Times New Roman"/>
          <w:szCs w:val="24"/>
        </w:rPr>
        <w:t>The least problematic item was question 33 (</w:t>
      </w:r>
      <w:r w:rsidRPr="00B2306E">
        <w:rPr>
          <w:rFonts w:cs="Times New Roman"/>
          <w:i/>
          <w:iCs/>
          <w:szCs w:val="24"/>
        </w:rPr>
        <w:t>at the moment,</w:t>
      </w:r>
      <w:r w:rsidRPr="00B2306E">
        <w:rPr>
          <w:rFonts w:cs="Times New Roman"/>
          <w:szCs w:val="24"/>
        </w:rPr>
        <w:t xml:space="preserve"> testing </w:t>
      </w:r>
      <w:r w:rsidRPr="00B2306E">
        <w:rPr>
          <w:rFonts w:cs="Times New Roman"/>
          <w:i/>
          <w:iCs/>
          <w:szCs w:val="24"/>
        </w:rPr>
        <w:t>temporal at</w:t>
      </w:r>
      <w:r w:rsidRPr="00B2306E">
        <w:rPr>
          <w:rFonts w:cs="Times New Roman"/>
          <w:szCs w:val="24"/>
        </w:rPr>
        <w:t>), with only four students making an error. The most problematic items were: Q6 (</w:t>
      </w:r>
      <w:r w:rsidRPr="00B2306E">
        <w:rPr>
          <w:rFonts w:cs="Times New Roman"/>
          <w:i/>
          <w:iCs/>
          <w:szCs w:val="24"/>
        </w:rPr>
        <w:t xml:space="preserve">at my grandmother’s, </w:t>
      </w:r>
      <w:r w:rsidRPr="00B2306E">
        <w:rPr>
          <w:rFonts w:cs="Times New Roman"/>
          <w:szCs w:val="24"/>
        </w:rPr>
        <w:t>25</w:t>
      </w:r>
      <w:r w:rsidR="00E17B22" w:rsidRPr="00B2306E">
        <w:rPr>
          <w:rFonts w:cs="Times New Roman"/>
          <w:szCs w:val="24"/>
        </w:rPr>
        <w:t> </w:t>
      </w:r>
      <w:r w:rsidRPr="00B2306E">
        <w:rPr>
          <w:rFonts w:cs="Times New Roman"/>
          <w:szCs w:val="24"/>
        </w:rPr>
        <w:t>errors), Q10 (</w:t>
      </w:r>
      <w:r w:rsidRPr="00B2306E">
        <w:rPr>
          <w:rFonts w:cs="Times New Roman"/>
          <w:i/>
          <w:iCs/>
          <w:szCs w:val="24"/>
        </w:rPr>
        <w:t xml:space="preserve">arrived in Prague, </w:t>
      </w:r>
      <w:r w:rsidRPr="00B2306E">
        <w:rPr>
          <w:rFonts w:cs="Times New Roman"/>
          <w:szCs w:val="24"/>
        </w:rPr>
        <w:t>24 errors), Q12 (</w:t>
      </w:r>
      <w:r w:rsidRPr="00B2306E">
        <w:rPr>
          <w:rFonts w:cs="Times New Roman"/>
          <w:i/>
          <w:iCs/>
          <w:szCs w:val="24"/>
        </w:rPr>
        <w:t>walking in the direction of</w:t>
      </w:r>
      <w:r w:rsidRPr="00B2306E">
        <w:rPr>
          <w:rFonts w:cs="Times New Roman"/>
          <w:szCs w:val="24"/>
        </w:rPr>
        <w:t>, 24 errors), and</w:t>
      </w:r>
      <w:r w:rsidR="00E17B22" w:rsidRPr="00B2306E">
        <w:rPr>
          <w:rFonts w:cs="Times New Roman"/>
          <w:szCs w:val="24"/>
        </w:rPr>
        <w:t> </w:t>
      </w:r>
      <w:r w:rsidRPr="00B2306E">
        <w:rPr>
          <w:rFonts w:cs="Times New Roman"/>
          <w:szCs w:val="24"/>
        </w:rPr>
        <w:t>Q24 (</w:t>
      </w:r>
      <w:r w:rsidRPr="00B2306E">
        <w:rPr>
          <w:rFonts w:cs="Times New Roman"/>
          <w:i/>
          <w:iCs/>
          <w:szCs w:val="24"/>
        </w:rPr>
        <w:t>by the time I got to the party</w:t>
      </w:r>
      <w:r w:rsidRPr="00B2306E">
        <w:rPr>
          <w:rFonts w:cs="Times New Roman"/>
          <w:szCs w:val="24"/>
        </w:rPr>
        <w:t xml:space="preserve">, 24 errors). </w:t>
      </w:r>
    </w:p>
    <w:p w14:paraId="5369BEE1" w14:textId="77777777" w:rsidR="001A2320" w:rsidRPr="00B2306E" w:rsidRDefault="001A2320" w:rsidP="006A0AC8">
      <w:pPr>
        <w:jc w:val="both"/>
        <w:rPr>
          <w:rFonts w:cs="Times New Roman"/>
          <w:szCs w:val="24"/>
        </w:rPr>
      </w:pPr>
      <w:r w:rsidRPr="00B2306E">
        <w:rPr>
          <w:rFonts w:cs="Times New Roman"/>
        </w:rPr>
        <w:lastRenderedPageBreak/>
        <w:drawing>
          <wp:inline distT="0" distB="0" distL="0" distR="0" wp14:anchorId="1C383B43" wp14:editId="34462D44">
            <wp:extent cx="4667693" cy="2541181"/>
            <wp:effectExtent l="0" t="0" r="0" b="12065"/>
            <wp:docPr id="126157919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CCA3DE" w14:textId="6EC21D83" w:rsidR="001A2320" w:rsidRPr="00B2306E" w:rsidRDefault="001A2320" w:rsidP="006A0AC8">
      <w:pPr>
        <w:jc w:val="both"/>
        <w:rPr>
          <w:rFonts w:cs="Times New Roman"/>
          <w:szCs w:val="24"/>
        </w:rPr>
      </w:pPr>
      <w:r w:rsidRPr="00B2306E">
        <w:rPr>
          <w:rFonts w:cs="Times New Roman"/>
          <w:szCs w:val="24"/>
        </w:rPr>
        <w:t xml:space="preserve">Figure </w:t>
      </w:r>
      <w:r w:rsidRPr="00B2306E">
        <w:rPr>
          <w:rFonts w:cs="Times New Roman"/>
          <w:szCs w:val="24"/>
        </w:rPr>
        <w:fldChar w:fldCharType="begin"/>
      </w:r>
      <w:r w:rsidRPr="00B2306E">
        <w:rPr>
          <w:rFonts w:cs="Times New Roman"/>
          <w:szCs w:val="24"/>
        </w:rPr>
        <w:instrText xml:space="preserve"> SEQ Figure \* ARABIC </w:instrText>
      </w:r>
      <w:r w:rsidRPr="00B2306E">
        <w:rPr>
          <w:rFonts w:cs="Times New Roman"/>
          <w:szCs w:val="24"/>
        </w:rPr>
        <w:fldChar w:fldCharType="separate"/>
      </w:r>
      <w:r w:rsidR="00976793">
        <w:rPr>
          <w:rFonts w:cs="Times New Roman"/>
          <w:noProof/>
          <w:szCs w:val="24"/>
        </w:rPr>
        <w:t>1</w:t>
      </w:r>
      <w:r w:rsidRPr="00B2306E">
        <w:rPr>
          <w:rFonts w:cs="Times New Roman"/>
          <w:szCs w:val="24"/>
        </w:rPr>
        <w:fldChar w:fldCharType="end"/>
      </w:r>
      <w:r w:rsidRPr="00B2306E">
        <w:rPr>
          <w:rFonts w:cs="Times New Roman"/>
          <w:i/>
          <w:iCs/>
        </w:rPr>
        <w:t>.</w:t>
      </w:r>
      <w:r w:rsidRPr="00B2306E">
        <w:rPr>
          <w:rFonts w:cs="Times New Roman"/>
        </w:rPr>
        <w:t xml:space="preserve"> </w:t>
      </w:r>
      <w:r w:rsidRPr="00B2306E">
        <w:rPr>
          <w:rFonts w:cs="Times New Roman"/>
          <w:szCs w:val="24"/>
        </w:rPr>
        <w:t>Error Rates for A2-Level Students in Spatial and Temporal Contexts.</w:t>
      </w:r>
    </w:p>
    <w:p w14:paraId="37B7453B" w14:textId="723F3C47" w:rsidR="001A2320" w:rsidRPr="00B2306E" w:rsidRDefault="001A2320" w:rsidP="009943E0">
      <w:pPr>
        <w:pStyle w:val="nadpis4"/>
      </w:pPr>
      <w:bookmarkStart w:id="45" w:name="_Toc184589782"/>
      <w:r w:rsidRPr="00B2306E">
        <w:t xml:space="preserve">A2 </w:t>
      </w:r>
      <w:r w:rsidR="009943E0" w:rsidRPr="00B2306E">
        <w:t>to B1 Level Students</w:t>
      </w:r>
      <w:bookmarkEnd w:id="45"/>
    </w:p>
    <w:p w14:paraId="0CE7AA26" w14:textId="6F60E6AC" w:rsidR="001A2320" w:rsidRPr="00B2306E" w:rsidRDefault="004D706E" w:rsidP="006A0AC8">
      <w:pPr>
        <w:jc w:val="both"/>
        <w:rPr>
          <w:rFonts w:cs="Times New Roman"/>
          <w:szCs w:val="24"/>
        </w:rPr>
      </w:pPr>
      <w:r>
        <w:rPr>
          <w:rFonts w:cs="Times New Roman"/>
          <w:szCs w:val="24"/>
        </w:rPr>
        <w:t>13</w:t>
      </w:r>
      <w:r w:rsidR="001A2320" w:rsidRPr="00B2306E">
        <w:rPr>
          <w:rFonts w:cs="Times New Roman"/>
          <w:szCs w:val="24"/>
        </w:rPr>
        <w:t xml:space="preserve"> students were assessed at the A2 to B1 proficiency level. Scores from the prepositional test ranged from 6 to 25 points out of 33.</w:t>
      </w:r>
    </w:p>
    <w:p w14:paraId="2E7732BF" w14:textId="34A6F65B" w:rsidR="001A2320" w:rsidRPr="00B2306E" w:rsidRDefault="001A2320" w:rsidP="006A0AC8">
      <w:pPr>
        <w:jc w:val="both"/>
        <w:rPr>
          <w:rFonts w:cs="Times New Roman"/>
          <w:szCs w:val="24"/>
        </w:rPr>
      </w:pPr>
      <w:r w:rsidRPr="00B2306E">
        <w:rPr>
          <w:rFonts w:cs="Times New Roman"/>
          <w:szCs w:val="24"/>
        </w:rPr>
        <w:t xml:space="preserve">Even though the error rates for </w:t>
      </w:r>
      <w:r w:rsidRPr="00B2306E">
        <w:rPr>
          <w:rFonts w:cs="Times New Roman"/>
          <w:i/>
          <w:iCs/>
          <w:szCs w:val="24"/>
        </w:rPr>
        <w:t>by</w:t>
      </w:r>
      <w:r w:rsidRPr="00B2306E">
        <w:rPr>
          <w:rFonts w:cs="Times New Roman"/>
          <w:szCs w:val="24"/>
        </w:rPr>
        <w:t xml:space="preserve"> are much lower than for the A2 group, it remains the most problematic preposition. However, as results from the higher levels show, students’ ability to</w:t>
      </w:r>
      <w:r w:rsidR="003C29AE" w:rsidRPr="00B2306E">
        <w:rPr>
          <w:rFonts w:cs="Times New Roman"/>
          <w:szCs w:val="24"/>
        </w:rPr>
        <w:t> </w:t>
      </w:r>
      <w:r w:rsidRPr="00B2306E">
        <w:rPr>
          <w:rFonts w:cs="Times New Roman"/>
          <w:szCs w:val="24"/>
        </w:rPr>
        <w:t>use the preposition correctly in both contexts improves significantly above the A2 level. This</w:t>
      </w:r>
      <w:r w:rsidR="003C29AE" w:rsidRPr="00B2306E">
        <w:rPr>
          <w:rFonts w:cs="Times New Roman"/>
          <w:szCs w:val="24"/>
        </w:rPr>
        <w:t> </w:t>
      </w:r>
      <w:r w:rsidRPr="00B2306E">
        <w:rPr>
          <w:rFonts w:cs="Times New Roman"/>
          <w:szCs w:val="24"/>
        </w:rPr>
        <w:t xml:space="preserve">suggests that with increased proficiency, its use becomes easier for students to understand. The second most challenging was </w:t>
      </w:r>
      <w:r w:rsidRPr="00B2306E">
        <w:rPr>
          <w:rFonts w:cs="Times New Roman"/>
          <w:i/>
          <w:iCs/>
          <w:szCs w:val="24"/>
        </w:rPr>
        <w:t>on,</w:t>
      </w:r>
      <w:r w:rsidRPr="00B2306E">
        <w:rPr>
          <w:rFonts w:cs="Times New Roman"/>
          <w:szCs w:val="24"/>
        </w:rPr>
        <w:t xml:space="preserve"> with error rates of 54% for spatial contexts and</w:t>
      </w:r>
      <w:r w:rsidR="00CD2B42" w:rsidRPr="00B2306E">
        <w:rPr>
          <w:rFonts w:cs="Times New Roman"/>
          <w:szCs w:val="24"/>
        </w:rPr>
        <w:t> </w:t>
      </w:r>
      <w:r w:rsidRPr="00B2306E">
        <w:rPr>
          <w:rFonts w:cs="Times New Roman"/>
          <w:szCs w:val="24"/>
        </w:rPr>
        <w:t>49%</w:t>
      </w:r>
      <w:r w:rsidR="00CD2B42" w:rsidRPr="00B2306E">
        <w:rPr>
          <w:rFonts w:cs="Times New Roman"/>
          <w:szCs w:val="24"/>
        </w:rPr>
        <w:t> </w:t>
      </w:r>
      <w:r w:rsidRPr="00B2306E">
        <w:rPr>
          <w:rFonts w:cs="Times New Roman"/>
          <w:szCs w:val="24"/>
        </w:rPr>
        <w:t>for</w:t>
      </w:r>
      <w:r w:rsidR="003C29AE" w:rsidRPr="00B2306E">
        <w:rPr>
          <w:rFonts w:cs="Times New Roman"/>
          <w:szCs w:val="24"/>
        </w:rPr>
        <w:t> </w:t>
      </w:r>
      <w:r w:rsidRPr="00B2306E">
        <w:rPr>
          <w:rFonts w:cs="Times New Roman"/>
          <w:szCs w:val="24"/>
        </w:rPr>
        <w:t>temporal contexts. In contrast, spatial</w:t>
      </w:r>
      <w:r w:rsidRPr="00B2306E">
        <w:rPr>
          <w:rFonts w:cs="Times New Roman"/>
          <w:i/>
          <w:iCs/>
          <w:szCs w:val="24"/>
        </w:rPr>
        <w:t xml:space="preserve"> from</w:t>
      </w:r>
      <w:r w:rsidRPr="00B2306E">
        <w:rPr>
          <w:rFonts w:cs="Times New Roman"/>
          <w:szCs w:val="24"/>
        </w:rPr>
        <w:t xml:space="preserve"> proved to be the least problematic, with</w:t>
      </w:r>
      <w:r w:rsidR="00CD2B42" w:rsidRPr="00B2306E">
        <w:rPr>
          <w:rFonts w:cs="Times New Roman"/>
          <w:szCs w:val="24"/>
        </w:rPr>
        <w:t> </w:t>
      </w:r>
      <w:r w:rsidRPr="00B2306E">
        <w:rPr>
          <w:rFonts w:cs="Times New Roman"/>
          <w:szCs w:val="24"/>
        </w:rPr>
        <w:t>an error rate of just 12%, followed by spatial</w:t>
      </w:r>
      <w:r w:rsidRPr="00B2306E">
        <w:rPr>
          <w:rFonts w:cs="Times New Roman"/>
          <w:i/>
          <w:iCs/>
          <w:szCs w:val="24"/>
        </w:rPr>
        <w:t xml:space="preserve"> over</w:t>
      </w:r>
      <w:r w:rsidRPr="00B2306E">
        <w:rPr>
          <w:rFonts w:cs="Times New Roman"/>
          <w:szCs w:val="24"/>
        </w:rPr>
        <w:t xml:space="preserve"> at 31%. From this level onward, there is a big difference between the error rates for spatial and temporal </w:t>
      </w:r>
      <w:r w:rsidRPr="00B2306E">
        <w:rPr>
          <w:rFonts w:cs="Times New Roman"/>
          <w:i/>
          <w:iCs/>
          <w:szCs w:val="24"/>
        </w:rPr>
        <w:t xml:space="preserve">from </w:t>
      </w:r>
      <w:r w:rsidRPr="00B2306E">
        <w:rPr>
          <w:rFonts w:cs="Times New Roman"/>
          <w:szCs w:val="24"/>
        </w:rPr>
        <w:t>(at this level, the</w:t>
      </w:r>
      <w:r w:rsidR="00CD2B42" w:rsidRPr="00B2306E">
        <w:rPr>
          <w:rFonts w:cs="Times New Roman"/>
          <w:szCs w:val="24"/>
        </w:rPr>
        <w:t> </w:t>
      </w:r>
      <w:r w:rsidRPr="00B2306E">
        <w:rPr>
          <w:rFonts w:cs="Times New Roman"/>
          <w:szCs w:val="24"/>
        </w:rPr>
        <w:t>difference in</w:t>
      </w:r>
      <w:r w:rsidR="003C29AE" w:rsidRPr="00B2306E">
        <w:rPr>
          <w:rFonts w:cs="Times New Roman"/>
          <w:szCs w:val="24"/>
        </w:rPr>
        <w:t> </w:t>
      </w:r>
      <w:r w:rsidRPr="00B2306E">
        <w:rPr>
          <w:rFonts w:cs="Times New Roman"/>
          <w:szCs w:val="24"/>
        </w:rPr>
        <w:t xml:space="preserve">error rates is 53%). Spatial </w:t>
      </w:r>
      <w:r w:rsidRPr="00B2306E">
        <w:rPr>
          <w:rFonts w:cs="Times New Roman"/>
          <w:i/>
          <w:iCs/>
          <w:szCs w:val="24"/>
        </w:rPr>
        <w:t>from</w:t>
      </w:r>
      <w:r w:rsidRPr="00B2306E">
        <w:rPr>
          <w:rFonts w:cs="Times New Roman"/>
          <w:szCs w:val="24"/>
        </w:rPr>
        <w:t xml:space="preserve"> has consistently very low error rates, whereas temporal </w:t>
      </w:r>
      <w:r w:rsidRPr="00B2306E">
        <w:rPr>
          <w:rFonts w:cs="Times New Roman"/>
          <w:i/>
          <w:iCs/>
          <w:szCs w:val="24"/>
        </w:rPr>
        <w:t>from</w:t>
      </w:r>
      <w:r w:rsidR="00E556C4" w:rsidRPr="00B2306E">
        <w:rPr>
          <w:rFonts w:cs="Times New Roman"/>
          <w:i/>
          <w:iCs/>
          <w:szCs w:val="24"/>
        </w:rPr>
        <w:t> </w:t>
      </w:r>
      <w:r w:rsidRPr="00B2306E">
        <w:rPr>
          <w:rFonts w:cs="Times New Roman"/>
          <w:szCs w:val="24"/>
        </w:rPr>
        <w:t>generally causes more issues, as students in the test most frequently confused it</w:t>
      </w:r>
      <w:r w:rsidR="00CD2B42" w:rsidRPr="00B2306E">
        <w:rPr>
          <w:rFonts w:cs="Times New Roman"/>
          <w:szCs w:val="24"/>
        </w:rPr>
        <w:t> </w:t>
      </w:r>
      <w:r w:rsidRPr="00B2306E">
        <w:rPr>
          <w:rFonts w:cs="Times New Roman"/>
          <w:szCs w:val="24"/>
        </w:rPr>
        <w:t xml:space="preserve">with </w:t>
      </w:r>
      <w:r w:rsidRPr="00B2306E">
        <w:rPr>
          <w:rFonts w:cs="Times New Roman"/>
          <w:i/>
          <w:iCs/>
          <w:szCs w:val="24"/>
        </w:rPr>
        <w:t>since</w:t>
      </w:r>
      <w:r w:rsidRPr="00B2306E">
        <w:rPr>
          <w:rFonts w:cs="Times New Roman"/>
          <w:szCs w:val="24"/>
        </w:rPr>
        <w:t xml:space="preserve">. </w:t>
      </w:r>
    </w:p>
    <w:p w14:paraId="2DE2930B" w14:textId="77777777" w:rsidR="001A2320" w:rsidRPr="00B2306E" w:rsidRDefault="001A2320" w:rsidP="006A0AC8">
      <w:pPr>
        <w:jc w:val="both"/>
        <w:rPr>
          <w:rFonts w:cs="Times New Roman"/>
          <w:szCs w:val="24"/>
        </w:rPr>
      </w:pPr>
      <w:r w:rsidRPr="00B2306E">
        <w:rPr>
          <w:rFonts w:cs="Times New Roman"/>
          <w:szCs w:val="24"/>
        </w:rPr>
        <w:t>The least problematic items were: Q21 (</w:t>
      </w:r>
      <w:r w:rsidRPr="00B2306E">
        <w:rPr>
          <w:rFonts w:cs="Times New Roman"/>
          <w:i/>
          <w:iCs/>
          <w:szCs w:val="24"/>
        </w:rPr>
        <w:t xml:space="preserve">over the Pacific Ocean, </w:t>
      </w:r>
      <w:r w:rsidRPr="00B2306E">
        <w:rPr>
          <w:rFonts w:cs="Times New Roman"/>
          <w:szCs w:val="24"/>
        </w:rPr>
        <w:t>1 error), Q33 (</w:t>
      </w:r>
      <w:r w:rsidRPr="00B2306E">
        <w:rPr>
          <w:rFonts w:cs="Times New Roman"/>
          <w:i/>
          <w:iCs/>
          <w:szCs w:val="24"/>
        </w:rPr>
        <w:t xml:space="preserve">at the moment, </w:t>
      </w:r>
      <w:r w:rsidRPr="00B2306E">
        <w:rPr>
          <w:rFonts w:cs="Times New Roman"/>
          <w:szCs w:val="24"/>
        </w:rPr>
        <w:t>1 error), Q23 (</w:t>
      </w:r>
      <w:r w:rsidRPr="00B2306E">
        <w:rPr>
          <w:rFonts w:cs="Times New Roman"/>
          <w:i/>
          <w:iCs/>
          <w:szCs w:val="24"/>
        </w:rPr>
        <w:t xml:space="preserve">from the house, </w:t>
      </w:r>
      <w:r w:rsidRPr="00B2306E">
        <w:rPr>
          <w:rFonts w:cs="Times New Roman"/>
          <w:szCs w:val="24"/>
        </w:rPr>
        <w:t>2 errors) and Q26 (</w:t>
      </w:r>
      <w:r w:rsidRPr="00B2306E">
        <w:rPr>
          <w:rFonts w:cs="Times New Roman"/>
          <w:i/>
          <w:iCs/>
          <w:szCs w:val="24"/>
        </w:rPr>
        <w:t>through the tunnel</w:t>
      </w:r>
      <w:r w:rsidRPr="00B2306E">
        <w:rPr>
          <w:rFonts w:cs="Times New Roman"/>
          <w:szCs w:val="24"/>
        </w:rPr>
        <w:t>, 2 errors). The most problematic items were: Q5 (</w:t>
      </w:r>
      <w:r w:rsidRPr="00B2306E">
        <w:rPr>
          <w:rFonts w:cs="Times New Roman"/>
          <w:i/>
          <w:iCs/>
          <w:szCs w:val="24"/>
        </w:rPr>
        <w:t xml:space="preserve">from that time on, </w:t>
      </w:r>
      <w:r w:rsidRPr="00B2306E">
        <w:rPr>
          <w:rFonts w:cs="Times New Roman"/>
          <w:szCs w:val="24"/>
        </w:rPr>
        <w:t>10 errors), Q6 (</w:t>
      </w:r>
      <w:r w:rsidRPr="00B2306E">
        <w:rPr>
          <w:rFonts w:cs="Times New Roman"/>
          <w:i/>
          <w:iCs/>
          <w:szCs w:val="24"/>
        </w:rPr>
        <w:t xml:space="preserve">at my grandmother’s, </w:t>
      </w:r>
      <w:r w:rsidRPr="00B2306E">
        <w:rPr>
          <w:rFonts w:cs="Times New Roman"/>
          <w:szCs w:val="24"/>
        </w:rPr>
        <w:t>10 errors), Q10 (</w:t>
      </w:r>
      <w:r w:rsidRPr="00B2306E">
        <w:rPr>
          <w:rFonts w:cs="Times New Roman"/>
          <w:i/>
          <w:iCs/>
          <w:szCs w:val="24"/>
        </w:rPr>
        <w:t xml:space="preserve">arrived in Prague, </w:t>
      </w:r>
      <w:r w:rsidRPr="00B2306E">
        <w:rPr>
          <w:rFonts w:cs="Times New Roman"/>
          <w:szCs w:val="24"/>
        </w:rPr>
        <w:t>11 errors), and Q24 (</w:t>
      </w:r>
      <w:r w:rsidRPr="00B2306E">
        <w:rPr>
          <w:rFonts w:cs="Times New Roman"/>
          <w:i/>
          <w:iCs/>
          <w:szCs w:val="24"/>
        </w:rPr>
        <w:t>by the time I got to the party</w:t>
      </w:r>
      <w:r w:rsidRPr="00B2306E">
        <w:rPr>
          <w:rFonts w:cs="Times New Roman"/>
          <w:szCs w:val="24"/>
        </w:rPr>
        <w:t xml:space="preserve">, 9 errors). </w:t>
      </w:r>
    </w:p>
    <w:p w14:paraId="682FD5AD" w14:textId="77777777" w:rsidR="001A2320" w:rsidRPr="00B2306E" w:rsidRDefault="001A2320" w:rsidP="006A0AC8">
      <w:pPr>
        <w:jc w:val="both"/>
        <w:rPr>
          <w:rFonts w:cs="Times New Roman"/>
          <w:szCs w:val="24"/>
        </w:rPr>
      </w:pPr>
      <w:r w:rsidRPr="00B2306E">
        <w:rPr>
          <w:rFonts w:cs="Times New Roman"/>
        </w:rPr>
        <w:lastRenderedPageBreak/>
        <w:drawing>
          <wp:inline distT="0" distB="0" distL="0" distR="0" wp14:anchorId="03435ED3" wp14:editId="4A998551">
            <wp:extent cx="4805917" cy="2721935"/>
            <wp:effectExtent l="0" t="0" r="13970" b="2540"/>
            <wp:docPr id="119240634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252F08" w14:textId="3C94DAB8" w:rsidR="001A2320" w:rsidRPr="00B2306E" w:rsidRDefault="001A2320" w:rsidP="006A0AC8">
      <w:pPr>
        <w:pStyle w:val="Titulek"/>
        <w:spacing w:line="360" w:lineRule="auto"/>
        <w:jc w:val="both"/>
        <w:rPr>
          <w:rFonts w:ascii="Times New Roman" w:hAnsi="Times New Roman" w:cs="Times New Roman"/>
          <w:i w:val="0"/>
          <w:iCs w:val="0"/>
          <w:sz w:val="24"/>
          <w:szCs w:val="24"/>
          <w:lang w:val="en-GB"/>
        </w:rPr>
      </w:pPr>
      <w:r w:rsidRPr="00B2306E">
        <w:rPr>
          <w:rFonts w:ascii="Times New Roman" w:hAnsi="Times New Roman" w:cs="Times New Roman"/>
          <w:i w:val="0"/>
          <w:iCs w:val="0"/>
          <w:sz w:val="24"/>
          <w:szCs w:val="24"/>
          <w:lang w:val="en-GB"/>
        </w:rPr>
        <w:t xml:space="preserve">Figure </w:t>
      </w:r>
      <w:r w:rsidRPr="00B2306E">
        <w:rPr>
          <w:rFonts w:ascii="Times New Roman" w:hAnsi="Times New Roman" w:cs="Times New Roman"/>
          <w:i w:val="0"/>
          <w:iCs w:val="0"/>
          <w:sz w:val="24"/>
          <w:szCs w:val="24"/>
          <w:lang w:val="en-GB"/>
        </w:rPr>
        <w:fldChar w:fldCharType="begin"/>
      </w:r>
      <w:r w:rsidRPr="00B2306E">
        <w:rPr>
          <w:rFonts w:ascii="Times New Roman" w:hAnsi="Times New Roman" w:cs="Times New Roman"/>
          <w:i w:val="0"/>
          <w:iCs w:val="0"/>
          <w:sz w:val="24"/>
          <w:szCs w:val="24"/>
          <w:lang w:val="en-GB"/>
        </w:rPr>
        <w:instrText xml:space="preserve"> SEQ Figure \* ARABIC </w:instrText>
      </w:r>
      <w:r w:rsidRPr="00B2306E">
        <w:rPr>
          <w:rFonts w:ascii="Times New Roman" w:hAnsi="Times New Roman" w:cs="Times New Roman"/>
          <w:i w:val="0"/>
          <w:iCs w:val="0"/>
          <w:sz w:val="24"/>
          <w:szCs w:val="24"/>
          <w:lang w:val="en-GB"/>
        </w:rPr>
        <w:fldChar w:fldCharType="separate"/>
      </w:r>
      <w:r w:rsidR="00976793">
        <w:rPr>
          <w:rFonts w:ascii="Times New Roman" w:hAnsi="Times New Roman" w:cs="Times New Roman"/>
          <w:i w:val="0"/>
          <w:iCs w:val="0"/>
          <w:noProof/>
          <w:sz w:val="24"/>
          <w:szCs w:val="24"/>
          <w:lang w:val="en-GB"/>
        </w:rPr>
        <w:t>2</w:t>
      </w:r>
      <w:r w:rsidRPr="00B2306E">
        <w:rPr>
          <w:rFonts w:ascii="Times New Roman" w:hAnsi="Times New Roman" w:cs="Times New Roman"/>
          <w:i w:val="0"/>
          <w:iCs w:val="0"/>
          <w:sz w:val="24"/>
          <w:szCs w:val="24"/>
          <w:lang w:val="en-GB"/>
        </w:rPr>
        <w:fldChar w:fldCharType="end"/>
      </w:r>
      <w:r w:rsidRPr="00B2306E">
        <w:rPr>
          <w:rFonts w:ascii="Times New Roman" w:hAnsi="Times New Roman" w:cs="Times New Roman"/>
          <w:lang w:val="en-GB"/>
        </w:rPr>
        <w:t xml:space="preserve">. </w:t>
      </w:r>
      <w:r w:rsidRPr="00B2306E">
        <w:rPr>
          <w:rFonts w:ascii="Times New Roman" w:hAnsi="Times New Roman" w:cs="Times New Roman"/>
          <w:i w:val="0"/>
          <w:iCs w:val="0"/>
          <w:color w:val="auto"/>
          <w:sz w:val="24"/>
          <w:szCs w:val="24"/>
          <w:lang w:val="en-GB"/>
        </w:rPr>
        <w:t xml:space="preserve">Error Rates for </w:t>
      </w:r>
      <w:r w:rsidRPr="00B2306E">
        <w:rPr>
          <w:rFonts w:ascii="Times New Roman" w:hAnsi="Times New Roman" w:cs="Times New Roman"/>
          <w:i w:val="0"/>
          <w:iCs w:val="0"/>
          <w:sz w:val="24"/>
          <w:szCs w:val="24"/>
          <w:lang w:val="en-GB"/>
        </w:rPr>
        <w:t xml:space="preserve">A2/B1-Level </w:t>
      </w:r>
      <w:r w:rsidRPr="00B2306E">
        <w:rPr>
          <w:rFonts w:ascii="Times New Roman" w:hAnsi="Times New Roman" w:cs="Times New Roman"/>
          <w:i w:val="0"/>
          <w:iCs w:val="0"/>
          <w:color w:val="auto"/>
          <w:sz w:val="24"/>
          <w:szCs w:val="24"/>
          <w:lang w:val="en-GB"/>
        </w:rPr>
        <w:t>Students in Spatial and Temporal Contexts</w:t>
      </w:r>
      <w:r w:rsidRPr="00B2306E">
        <w:rPr>
          <w:rFonts w:ascii="Times New Roman" w:hAnsi="Times New Roman" w:cs="Times New Roman"/>
          <w:i w:val="0"/>
          <w:iCs w:val="0"/>
          <w:sz w:val="24"/>
          <w:szCs w:val="24"/>
          <w:lang w:val="en-GB"/>
        </w:rPr>
        <w:t>.</w:t>
      </w:r>
    </w:p>
    <w:p w14:paraId="438A0FEF" w14:textId="489D3CC9" w:rsidR="001A2320" w:rsidRPr="00B2306E" w:rsidRDefault="001A2320" w:rsidP="00744EFD">
      <w:pPr>
        <w:pStyle w:val="nadpis4"/>
      </w:pPr>
      <w:bookmarkStart w:id="46" w:name="_Toc184589783"/>
      <w:r w:rsidRPr="00B2306E">
        <w:t>B1 L</w:t>
      </w:r>
      <w:r w:rsidR="00744EFD" w:rsidRPr="00B2306E">
        <w:t>evel Students</w:t>
      </w:r>
      <w:bookmarkEnd w:id="46"/>
    </w:p>
    <w:p w14:paraId="22922F59" w14:textId="29CAC899" w:rsidR="001A2320" w:rsidRPr="00B2306E" w:rsidRDefault="00176E00" w:rsidP="006A0AC8">
      <w:pPr>
        <w:jc w:val="both"/>
        <w:rPr>
          <w:rFonts w:cs="Times New Roman"/>
          <w:szCs w:val="24"/>
        </w:rPr>
      </w:pPr>
      <w:r>
        <w:rPr>
          <w:rFonts w:cs="Times New Roman"/>
          <w:szCs w:val="24"/>
        </w:rPr>
        <w:t>12</w:t>
      </w:r>
      <w:r w:rsidR="001A2320" w:rsidRPr="00B2306E">
        <w:rPr>
          <w:rFonts w:cs="Times New Roman"/>
          <w:szCs w:val="24"/>
        </w:rPr>
        <w:t xml:space="preserve"> students were assessed at the B1 proficiency level. Their scores on the prepositional test ranged from 17 to 26 points out of 33.</w:t>
      </w:r>
    </w:p>
    <w:p w14:paraId="5D2F35E8" w14:textId="5EB7627C" w:rsidR="001A2320" w:rsidRPr="00B2306E" w:rsidRDefault="001A2320" w:rsidP="006A0AC8">
      <w:pPr>
        <w:pStyle w:val="Titulek"/>
        <w:spacing w:line="360" w:lineRule="auto"/>
        <w:jc w:val="both"/>
        <w:rPr>
          <w:rFonts w:ascii="Times New Roman" w:hAnsi="Times New Roman" w:cs="Times New Roman"/>
          <w:i w:val="0"/>
          <w:iCs w:val="0"/>
          <w:color w:val="auto"/>
          <w:sz w:val="24"/>
          <w:szCs w:val="24"/>
          <w:lang w:val="en-GB"/>
        </w:rPr>
      </w:pPr>
      <w:r w:rsidRPr="00B2306E">
        <w:rPr>
          <w:rFonts w:ascii="Times New Roman" w:hAnsi="Times New Roman" w:cs="Times New Roman"/>
          <w:i w:val="0"/>
          <w:iCs w:val="0"/>
          <w:color w:val="auto"/>
          <w:sz w:val="24"/>
          <w:szCs w:val="24"/>
          <w:lang w:val="en-GB"/>
        </w:rPr>
        <w:t xml:space="preserve">The most problematic preposition for this level was also </w:t>
      </w:r>
      <w:r w:rsidRPr="00B2306E">
        <w:rPr>
          <w:rFonts w:ascii="Times New Roman" w:hAnsi="Times New Roman" w:cs="Times New Roman"/>
          <w:color w:val="auto"/>
          <w:sz w:val="24"/>
          <w:szCs w:val="24"/>
          <w:lang w:val="en-GB"/>
        </w:rPr>
        <w:t>on</w:t>
      </w:r>
      <w:r w:rsidRPr="00B2306E">
        <w:rPr>
          <w:rFonts w:ascii="Times New Roman" w:hAnsi="Times New Roman" w:cs="Times New Roman"/>
          <w:i w:val="0"/>
          <w:iCs w:val="0"/>
          <w:color w:val="auto"/>
          <w:sz w:val="24"/>
          <w:szCs w:val="24"/>
          <w:lang w:val="en-GB"/>
        </w:rPr>
        <w:t xml:space="preserve">, however, its error rate for temporal contexts decreased. At higher proficiency levels, students appear to have a better understanding of its use when referring to specific days or parts of days (e.g. </w:t>
      </w:r>
      <w:r w:rsidRPr="00B2306E">
        <w:rPr>
          <w:rFonts w:ascii="Times New Roman" w:hAnsi="Times New Roman" w:cs="Times New Roman"/>
          <w:color w:val="auto"/>
          <w:sz w:val="24"/>
          <w:szCs w:val="24"/>
          <w:lang w:val="en-GB"/>
        </w:rPr>
        <w:t>on the night of September 13</w:t>
      </w:r>
      <w:r w:rsidRPr="00B2306E">
        <w:rPr>
          <w:rFonts w:ascii="Times New Roman" w:hAnsi="Times New Roman" w:cs="Times New Roman"/>
          <w:i w:val="0"/>
          <w:iCs w:val="0"/>
          <w:color w:val="auto"/>
          <w:sz w:val="24"/>
          <w:szCs w:val="24"/>
          <w:lang w:val="en-GB"/>
        </w:rPr>
        <w:t xml:space="preserve">). As mentioned in the previous subchapter, temporal </w:t>
      </w:r>
      <w:r w:rsidRPr="00B2306E">
        <w:rPr>
          <w:rFonts w:ascii="Times New Roman" w:hAnsi="Times New Roman" w:cs="Times New Roman"/>
          <w:color w:val="auto"/>
          <w:sz w:val="24"/>
          <w:szCs w:val="24"/>
          <w:lang w:val="en-GB"/>
        </w:rPr>
        <w:t>from</w:t>
      </w:r>
      <w:r w:rsidRPr="00B2306E">
        <w:rPr>
          <w:rFonts w:ascii="Times New Roman" w:hAnsi="Times New Roman" w:cs="Times New Roman"/>
          <w:i w:val="0"/>
          <w:iCs w:val="0"/>
          <w:color w:val="auto"/>
          <w:sz w:val="24"/>
          <w:szCs w:val="24"/>
          <w:lang w:val="en-GB"/>
        </w:rPr>
        <w:t xml:space="preserve"> continued to have a significantly higher error rate compared to spatial </w:t>
      </w:r>
      <w:r w:rsidRPr="00B2306E">
        <w:rPr>
          <w:rFonts w:ascii="Times New Roman" w:hAnsi="Times New Roman" w:cs="Times New Roman"/>
          <w:color w:val="auto"/>
          <w:sz w:val="24"/>
          <w:szCs w:val="24"/>
          <w:lang w:val="en-GB"/>
        </w:rPr>
        <w:t>from</w:t>
      </w:r>
      <w:r w:rsidRPr="00B2306E">
        <w:rPr>
          <w:rFonts w:ascii="Times New Roman" w:hAnsi="Times New Roman" w:cs="Times New Roman"/>
          <w:i w:val="0"/>
          <w:iCs w:val="0"/>
          <w:color w:val="auto"/>
          <w:sz w:val="24"/>
          <w:szCs w:val="24"/>
          <w:lang w:val="en-GB"/>
        </w:rPr>
        <w:t xml:space="preserve"> (by 50% at this level). The least problematic preposition was spatial </w:t>
      </w:r>
      <w:r w:rsidRPr="00B2306E">
        <w:rPr>
          <w:rFonts w:ascii="Times New Roman" w:hAnsi="Times New Roman" w:cs="Times New Roman"/>
          <w:color w:val="auto"/>
          <w:sz w:val="24"/>
          <w:szCs w:val="24"/>
          <w:lang w:val="en-GB"/>
        </w:rPr>
        <w:t>by</w:t>
      </w:r>
      <w:r w:rsidRPr="00B2306E">
        <w:rPr>
          <w:rFonts w:ascii="Times New Roman" w:hAnsi="Times New Roman" w:cs="Times New Roman"/>
          <w:i w:val="0"/>
          <w:iCs w:val="0"/>
          <w:color w:val="auto"/>
          <w:sz w:val="24"/>
          <w:szCs w:val="24"/>
          <w:lang w:val="en-GB"/>
        </w:rPr>
        <w:t xml:space="preserve">, with an error rate of just 8%. Overall, </w:t>
      </w:r>
      <w:r w:rsidRPr="00B2306E">
        <w:rPr>
          <w:rFonts w:ascii="Times New Roman" w:hAnsi="Times New Roman" w:cs="Times New Roman"/>
          <w:color w:val="auto"/>
          <w:sz w:val="24"/>
          <w:szCs w:val="24"/>
          <w:lang w:val="en-GB"/>
        </w:rPr>
        <w:t>by</w:t>
      </w:r>
      <w:r w:rsidRPr="00B2306E">
        <w:rPr>
          <w:rFonts w:ascii="Times New Roman" w:hAnsi="Times New Roman" w:cs="Times New Roman"/>
          <w:i w:val="0"/>
          <w:iCs w:val="0"/>
          <w:color w:val="auto"/>
          <w:sz w:val="24"/>
          <w:szCs w:val="24"/>
          <w:lang w:val="en-GB"/>
        </w:rPr>
        <w:t xml:space="preserve"> had the best results among</w:t>
      </w:r>
      <w:r w:rsidR="006A0AC8" w:rsidRPr="00B2306E">
        <w:rPr>
          <w:rFonts w:ascii="Times New Roman" w:hAnsi="Times New Roman" w:cs="Times New Roman"/>
          <w:i w:val="0"/>
          <w:iCs w:val="0"/>
          <w:color w:val="auto"/>
          <w:sz w:val="24"/>
          <w:szCs w:val="24"/>
          <w:lang w:val="en-GB"/>
        </w:rPr>
        <w:t> </w:t>
      </w:r>
      <w:r w:rsidRPr="00B2306E">
        <w:rPr>
          <w:rFonts w:ascii="Times New Roman" w:hAnsi="Times New Roman" w:cs="Times New Roman"/>
          <w:i w:val="0"/>
          <w:iCs w:val="0"/>
          <w:color w:val="auto"/>
          <w:sz w:val="24"/>
          <w:szCs w:val="24"/>
          <w:lang w:val="en-GB"/>
        </w:rPr>
        <w:t>all</w:t>
      </w:r>
      <w:r w:rsidR="006A0AC8" w:rsidRPr="00B2306E">
        <w:rPr>
          <w:rFonts w:ascii="Times New Roman" w:hAnsi="Times New Roman" w:cs="Times New Roman"/>
          <w:i w:val="0"/>
          <w:iCs w:val="0"/>
          <w:color w:val="auto"/>
          <w:sz w:val="24"/>
          <w:szCs w:val="24"/>
          <w:lang w:val="en-GB"/>
        </w:rPr>
        <w:t> </w:t>
      </w:r>
      <w:r w:rsidRPr="00B2306E">
        <w:rPr>
          <w:rFonts w:ascii="Times New Roman" w:hAnsi="Times New Roman" w:cs="Times New Roman"/>
          <w:i w:val="0"/>
          <w:iCs w:val="0"/>
          <w:color w:val="auto"/>
          <w:sz w:val="24"/>
          <w:szCs w:val="24"/>
          <w:lang w:val="en-GB"/>
        </w:rPr>
        <w:t>prepositions in this group, in contrast to the two preceding levels, where it was the</w:t>
      </w:r>
      <w:r w:rsidR="006A0AC8" w:rsidRPr="00B2306E">
        <w:rPr>
          <w:rFonts w:ascii="Times New Roman" w:hAnsi="Times New Roman" w:cs="Times New Roman"/>
          <w:i w:val="0"/>
          <w:iCs w:val="0"/>
          <w:color w:val="auto"/>
          <w:sz w:val="24"/>
          <w:szCs w:val="24"/>
          <w:lang w:val="en-GB"/>
        </w:rPr>
        <w:t> </w:t>
      </w:r>
      <w:r w:rsidRPr="00B2306E">
        <w:rPr>
          <w:rFonts w:ascii="Times New Roman" w:hAnsi="Times New Roman" w:cs="Times New Roman"/>
          <w:i w:val="0"/>
          <w:iCs w:val="0"/>
          <w:color w:val="auto"/>
          <w:sz w:val="24"/>
          <w:szCs w:val="24"/>
          <w:lang w:val="en-GB"/>
        </w:rPr>
        <w:t xml:space="preserve">most problematic preposition. Its usage continues to be much less challenging at higher levels. The error rate of </w:t>
      </w:r>
      <w:r w:rsidRPr="00B2306E">
        <w:rPr>
          <w:rFonts w:ascii="Times New Roman" w:hAnsi="Times New Roman" w:cs="Times New Roman"/>
          <w:color w:val="auto"/>
          <w:sz w:val="24"/>
          <w:szCs w:val="24"/>
          <w:lang w:val="en-GB"/>
        </w:rPr>
        <w:t xml:space="preserve">through </w:t>
      </w:r>
      <w:r w:rsidRPr="00B2306E">
        <w:rPr>
          <w:rFonts w:ascii="Times New Roman" w:hAnsi="Times New Roman" w:cs="Times New Roman"/>
          <w:i w:val="0"/>
          <w:iCs w:val="0"/>
          <w:color w:val="auto"/>
          <w:sz w:val="24"/>
          <w:szCs w:val="24"/>
          <w:lang w:val="en-GB"/>
        </w:rPr>
        <w:t>also decreased, especially for its spatial meaning, which</w:t>
      </w:r>
      <w:r w:rsidR="006A0AC8" w:rsidRPr="00B2306E">
        <w:rPr>
          <w:rFonts w:ascii="Times New Roman" w:hAnsi="Times New Roman" w:cs="Times New Roman"/>
          <w:i w:val="0"/>
          <w:iCs w:val="0"/>
          <w:color w:val="auto"/>
          <w:sz w:val="24"/>
          <w:szCs w:val="24"/>
          <w:lang w:val="en-GB"/>
        </w:rPr>
        <w:t> </w:t>
      </w:r>
      <w:r w:rsidRPr="00B2306E">
        <w:rPr>
          <w:rFonts w:ascii="Times New Roman" w:hAnsi="Times New Roman" w:cs="Times New Roman"/>
          <w:i w:val="0"/>
          <w:iCs w:val="0"/>
          <w:color w:val="auto"/>
          <w:sz w:val="24"/>
          <w:szCs w:val="24"/>
          <w:lang w:val="en-GB"/>
        </w:rPr>
        <w:t xml:space="preserve">similarly to </w:t>
      </w:r>
      <w:r w:rsidRPr="00B2306E">
        <w:rPr>
          <w:rFonts w:ascii="Times New Roman" w:hAnsi="Times New Roman" w:cs="Times New Roman"/>
          <w:color w:val="auto"/>
          <w:sz w:val="24"/>
          <w:szCs w:val="24"/>
          <w:lang w:val="en-GB"/>
        </w:rPr>
        <w:t>by</w:t>
      </w:r>
      <w:r w:rsidRPr="00B2306E">
        <w:rPr>
          <w:rFonts w:ascii="Times New Roman" w:hAnsi="Times New Roman" w:cs="Times New Roman"/>
          <w:i w:val="0"/>
          <w:iCs w:val="0"/>
          <w:color w:val="auto"/>
          <w:sz w:val="24"/>
          <w:szCs w:val="24"/>
          <w:lang w:val="en-GB"/>
        </w:rPr>
        <w:t xml:space="preserve">, indicates a solid understanding of the preposition’s use once students reach approximately the B1 level. </w:t>
      </w:r>
    </w:p>
    <w:p w14:paraId="7733F78B" w14:textId="10E17160" w:rsidR="001A2320" w:rsidRPr="00B2306E" w:rsidRDefault="001A2320" w:rsidP="006A0AC8">
      <w:pPr>
        <w:jc w:val="both"/>
        <w:rPr>
          <w:rFonts w:cs="Times New Roman"/>
          <w:szCs w:val="24"/>
        </w:rPr>
      </w:pPr>
      <w:r w:rsidRPr="00B2306E">
        <w:rPr>
          <w:rFonts w:cs="Times New Roman"/>
          <w:szCs w:val="24"/>
        </w:rPr>
        <w:t>The least problematic items with zerro errors were: Q11 (</w:t>
      </w:r>
      <w:r w:rsidRPr="00B2306E">
        <w:rPr>
          <w:rFonts w:cs="Times New Roman"/>
          <w:i/>
          <w:iCs/>
          <w:szCs w:val="24"/>
        </w:rPr>
        <w:t>by the river</w:t>
      </w:r>
      <w:r w:rsidRPr="00B2306E">
        <w:rPr>
          <w:rFonts w:cs="Times New Roman"/>
          <w:szCs w:val="24"/>
        </w:rPr>
        <w:t>) and Q23 (</w:t>
      </w:r>
      <w:r w:rsidRPr="00B2306E">
        <w:rPr>
          <w:rFonts w:cs="Times New Roman"/>
          <w:i/>
          <w:iCs/>
          <w:szCs w:val="24"/>
        </w:rPr>
        <w:t>from the house</w:t>
      </w:r>
      <w:r w:rsidRPr="00B2306E">
        <w:rPr>
          <w:rFonts w:cs="Times New Roman"/>
          <w:szCs w:val="24"/>
        </w:rPr>
        <w:t>). The most problematic were: Q1 (</w:t>
      </w:r>
      <w:r w:rsidRPr="00B2306E">
        <w:rPr>
          <w:rFonts w:cs="Times New Roman"/>
          <w:i/>
          <w:iCs/>
          <w:szCs w:val="24"/>
        </w:rPr>
        <w:t>on the coast</w:t>
      </w:r>
      <w:r w:rsidRPr="00B2306E">
        <w:rPr>
          <w:rFonts w:cs="Times New Roman"/>
          <w:szCs w:val="24"/>
        </w:rPr>
        <w:t>, 9 errors), Q5 (</w:t>
      </w:r>
      <w:r w:rsidRPr="00B2306E">
        <w:rPr>
          <w:rFonts w:cs="Times New Roman"/>
          <w:i/>
          <w:iCs/>
          <w:szCs w:val="24"/>
        </w:rPr>
        <w:t>from that time on</w:t>
      </w:r>
      <w:r w:rsidRPr="00B2306E">
        <w:rPr>
          <w:rFonts w:cs="Times New Roman"/>
          <w:szCs w:val="24"/>
        </w:rPr>
        <w:t>, 10 errors), and</w:t>
      </w:r>
      <w:r w:rsidR="001E6ABE" w:rsidRPr="00B2306E">
        <w:rPr>
          <w:rFonts w:cs="Times New Roman"/>
          <w:szCs w:val="24"/>
        </w:rPr>
        <w:t> </w:t>
      </w:r>
      <w:r w:rsidRPr="00B2306E">
        <w:rPr>
          <w:rFonts w:cs="Times New Roman"/>
          <w:szCs w:val="24"/>
        </w:rPr>
        <w:t>Q10 (</w:t>
      </w:r>
      <w:r w:rsidRPr="00B2306E">
        <w:rPr>
          <w:rFonts w:cs="Times New Roman"/>
          <w:i/>
          <w:iCs/>
          <w:szCs w:val="24"/>
        </w:rPr>
        <w:t>arrived in Prague</w:t>
      </w:r>
      <w:r w:rsidRPr="00B2306E">
        <w:rPr>
          <w:rFonts w:cs="Times New Roman"/>
          <w:szCs w:val="24"/>
        </w:rPr>
        <w:t xml:space="preserve">, 9 errors). </w:t>
      </w:r>
    </w:p>
    <w:p w14:paraId="1FAC8FC7" w14:textId="77777777" w:rsidR="001A2320" w:rsidRPr="00B2306E" w:rsidRDefault="001A2320" w:rsidP="006A0AC8">
      <w:pPr>
        <w:jc w:val="both"/>
        <w:rPr>
          <w:rFonts w:cs="Times New Roman"/>
          <w:szCs w:val="24"/>
        </w:rPr>
      </w:pPr>
      <w:r w:rsidRPr="00B2306E">
        <w:rPr>
          <w:rFonts w:cs="Times New Roman"/>
        </w:rPr>
        <w:lastRenderedPageBreak/>
        <w:drawing>
          <wp:inline distT="0" distB="0" distL="0" distR="0" wp14:anchorId="7E9C44E6" wp14:editId="4C0C1F8B">
            <wp:extent cx="4816549" cy="2753832"/>
            <wp:effectExtent l="0" t="0" r="3175" b="8890"/>
            <wp:docPr id="168719230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147792" w14:textId="4933AC98" w:rsidR="001A2320" w:rsidRPr="00B2306E" w:rsidRDefault="001A2320" w:rsidP="006A0AC8">
      <w:pPr>
        <w:pStyle w:val="Titulek"/>
        <w:spacing w:line="360" w:lineRule="auto"/>
        <w:jc w:val="both"/>
        <w:rPr>
          <w:rFonts w:ascii="Times New Roman" w:hAnsi="Times New Roman" w:cs="Times New Roman"/>
          <w:sz w:val="24"/>
          <w:szCs w:val="24"/>
          <w:lang w:val="en-GB"/>
        </w:rPr>
      </w:pPr>
      <w:r w:rsidRPr="00B2306E">
        <w:rPr>
          <w:rFonts w:ascii="Times New Roman" w:hAnsi="Times New Roman" w:cs="Times New Roman"/>
          <w:i w:val="0"/>
          <w:iCs w:val="0"/>
          <w:sz w:val="24"/>
          <w:szCs w:val="24"/>
          <w:lang w:val="en-GB"/>
        </w:rPr>
        <w:t xml:space="preserve">Figure </w:t>
      </w:r>
      <w:r w:rsidRPr="00B2306E">
        <w:rPr>
          <w:rFonts w:ascii="Times New Roman" w:hAnsi="Times New Roman" w:cs="Times New Roman"/>
          <w:i w:val="0"/>
          <w:iCs w:val="0"/>
          <w:sz w:val="24"/>
          <w:szCs w:val="24"/>
          <w:lang w:val="en-GB"/>
        </w:rPr>
        <w:fldChar w:fldCharType="begin"/>
      </w:r>
      <w:r w:rsidRPr="00B2306E">
        <w:rPr>
          <w:rFonts w:ascii="Times New Roman" w:hAnsi="Times New Roman" w:cs="Times New Roman"/>
          <w:i w:val="0"/>
          <w:iCs w:val="0"/>
          <w:sz w:val="24"/>
          <w:szCs w:val="24"/>
          <w:lang w:val="en-GB"/>
        </w:rPr>
        <w:instrText xml:space="preserve"> SEQ Figure \* ARABIC </w:instrText>
      </w:r>
      <w:r w:rsidRPr="00B2306E">
        <w:rPr>
          <w:rFonts w:ascii="Times New Roman" w:hAnsi="Times New Roman" w:cs="Times New Roman"/>
          <w:i w:val="0"/>
          <w:iCs w:val="0"/>
          <w:sz w:val="24"/>
          <w:szCs w:val="24"/>
          <w:lang w:val="en-GB"/>
        </w:rPr>
        <w:fldChar w:fldCharType="separate"/>
      </w:r>
      <w:r w:rsidR="00976793">
        <w:rPr>
          <w:rFonts w:ascii="Times New Roman" w:hAnsi="Times New Roman" w:cs="Times New Roman"/>
          <w:i w:val="0"/>
          <w:iCs w:val="0"/>
          <w:noProof/>
          <w:sz w:val="24"/>
          <w:szCs w:val="24"/>
          <w:lang w:val="en-GB"/>
        </w:rPr>
        <w:t>3</w:t>
      </w:r>
      <w:r w:rsidRPr="00B2306E">
        <w:rPr>
          <w:rFonts w:ascii="Times New Roman" w:hAnsi="Times New Roman" w:cs="Times New Roman"/>
          <w:i w:val="0"/>
          <w:iCs w:val="0"/>
          <w:sz w:val="24"/>
          <w:szCs w:val="24"/>
          <w:lang w:val="en-GB"/>
        </w:rPr>
        <w:fldChar w:fldCharType="end"/>
      </w:r>
      <w:r w:rsidRPr="00B2306E">
        <w:rPr>
          <w:rFonts w:ascii="Times New Roman" w:hAnsi="Times New Roman" w:cs="Times New Roman"/>
          <w:i w:val="0"/>
          <w:iCs w:val="0"/>
          <w:sz w:val="24"/>
          <w:szCs w:val="24"/>
          <w:lang w:val="en-GB"/>
        </w:rPr>
        <w:t>.</w:t>
      </w:r>
      <w:r w:rsidRPr="00B2306E">
        <w:rPr>
          <w:rFonts w:ascii="Times New Roman" w:hAnsi="Times New Roman" w:cs="Times New Roman"/>
          <w:lang w:val="en-GB"/>
        </w:rPr>
        <w:t xml:space="preserve"> </w:t>
      </w:r>
      <w:r w:rsidRPr="00B2306E">
        <w:rPr>
          <w:rFonts w:ascii="Times New Roman" w:hAnsi="Times New Roman" w:cs="Times New Roman"/>
          <w:i w:val="0"/>
          <w:iCs w:val="0"/>
          <w:color w:val="auto"/>
          <w:sz w:val="24"/>
          <w:szCs w:val="24"/>
          <w:lang w:val="en-GB"/>
        </w:rPr>
        <w:t xml:space="preserve">Error Rates for </w:t>
      </w:r>
      <w:r w:rsidRPr="00B2306E">
        <w:rPr>
          <w:rFonts w:ascii="Times New Roman" w:hAnsi="Times New Roman" w:cs="Times New Roman"/>
          <w:i w:val="0"/>
          <w:iCs w:val="0"/>
          <w:sz w:val="24"/>
          <w:szCs w:val="24"/>
          <w:lang w:val="en-GB"/>
        </w:rPr>
        <w:t xml:space="preserve">B1-Level </w:t>
      </w:r>
      <w:r w:rsidRPr="00B2306E">
        <w:rPr>
          <w:rFonts w:ascii="Times New Roman" w:hAnsi="Times New Roman" w:cs="Times New Roman"/>
          <w:i w:val="0"/>
          <w:iCs w:val="0"/>
          <w:color w:val="auto"/>
          <w:sz w:val="24"/>
          <w:szCs w:val="24"/>
          <w:lang w:val="en-GB"/>
        </w:rPr>
        <w:t>Students in Spatial and Temporal Contexts.</w:t>
      </w:r>
    </w:p>
    <w:p w14:paraId="3E3BF14F" w14:textId="74F5D564" w:rsidR="001A2320" w:rsidRPr="00B2306E" w:rsidRDefault="001A2320" w:rsidP="00A0634D">
      <w:pPr>
        <w:pStyle w:val="nadpis4"/>
      </w:pPr>
      <w:bookmarkStart w:id="47" w:name="_Toc184589784"/>
      <w:r w:rsidRPr="00B2306E">
        <w:t xml:space="preserve">B1 </w:t>
      </w:r>
      <w:r w:rsidR="006F4929" w:rsidRPr="00B2306E">
        <w:t>to</w:t>
      </w:r>
      <w:r w:rsidRPr="00B2306E">
        <w:t xml:space="preserve"> B2 L</w:t>
      </w:r>
      <w:r w:rsidR="007721C7" w:rsidRPr="00B2306E">
        <w:t xml:space="preserve">evel </w:t>
      </w:r>
      <w:r w:rsidRPr="00B2306E">
        <w:t>S</w:t>
      </w:r>
      <w:r w:rsidR="00290395" w:rsidRPr="00B2306E">
        <w:t>tudents</w:t>
      </w:r>
      <w:bookmarkEnd w:id="47"/>
    </w:p>
    <w:p w14:paraId="1CA5324D" w14:textId="77777777" w:rsidR="001A2320" w:rsidRPr="00B2306E" w:rsidRDefault="001A2320" w:rsidP="006A0AC8">
      <w:pPr>
        <w:jc w:val="both"/>
        <w:rPr>
          <w:rFonts w:cs="Times New Roman"/>
          <w:szCs w:val="24"/>
        </w:rPr>
      </w:pPr>
      <w:r w:rsidRPr="00B2306E">
        <w:rPr>
          <w:rFonts w:cs="Times New Roman"/>
          <w:szCs w:val="24"/>
        </w:rPr>
        <w:t>Nine students were assessed at the B1/B2 proficiency level. Their scores on the prepositional test ranged from 18 to 29 points out of 33.</w:t>
      </w:r>
    </w:p>
    <w:p w14:paraId="08877C35" w14:textId="4559EB4C" w:rsidR="001A2320" w:rsidRPr="00B2306E" w:rsidRDefault="001A2320" w:rsidP="006A0AC8">
      <w:pPr>
        <w:jc w:val="both"/>
        <w:rPr>
          <w:rFonts w:cs="Times New Roman"/>
          <w:szCs w:val="24"/>
        </w:rPr>
      </w:pPr>
      <w:r w:rsidRPr="00B2306E">
        <w:rPr>
          <w:rFonts w:cs="Times New Roman"/>
          <w:szCs w:val="24"/>
        </w:rPr>
        <w:t xml:space="preserve">Beyond </w:t>
      </w:r>
      <w:r w:rsidRPr="00B2306E">
        <w:rPr>
          <w:rFonts w:cs="Times New Roman"/>
          <w:i/>
          <w:iCs/>
          <w:szCs w:val="24"/>
        </w:rPr>
        <w:t>on</w:t>
      </w:r>
      <w:r w:rsidRPr="00B2306E">
        <w:rPr>
          <w:rFonts w:cs="Times New Roman"/>
          <w:szCs w:val="24"/>
        </w:rPr>
        <w:t xml:space="preserve"> and </w:t>
      </w:r>
      <w:r w:rsidRPr="00B2306E">
        <w:rPr>
          <w:rFonts w:cs="Times New Roman"/>
          <w:i/>
          <w:iCs/>
          <w:szCs w:val="24"/>
        </w:rPr>
        <w:t>in</w:t>
      </w:r>
      <w:r w:rsidRPr="00B2306E">
        <w:rPr>
          <w:rFonts w:cs="Times New Roman"/>
          <w:szCs w:val="24"/>
        </w:rPr>
        <w:t xml:space="preserve"> in their spatial uses, which kept high error rates, other prepositions had error rates below 40%. The least problematic preposition was spatial</w:t>
      </w:r>
      <w:r w:rsidRPr="00B2306E">
        <w:rPr>
          <w:rFonts w:cs="Times New Roman"/>
          <w:i/>
          <w:iCs/>
          <w:szCs w:val="24"/>
        </w:rPr>
        <w:t xml:space="preserve"> through,</w:t>
      </w:r>
      <w:r w:rsidRPr="00B2306E">
        <w:rPr>
          <w:rFonts w:cs="Times New Roman"/>
          <w:szCs w:val="24"/>
        </w:rPr>
        <w:t xml:space="preserve"> with an error rate of</w:t>
      </w:r>
      <w:r w:rsidR="00C52DA9" w:rsidRPr="00B2306E">
        <w:rPr>
          <w:rFonts w:cs="Times New Roman"/>
          <w:szCs w:val="24"/>
        </w:rPr>
        <w:t> </w:t>
      </w:r>
      <w:r w:rsidRPr="00B2306E">
        <w:rPr>
          <w:rFonts w:cs="Times New Roman"/>
          <w:szCs w:val="24"/>
        </w:rPr>
        <w:t xml:space="preserve">just 6%. Overall, </w:t>
      </w:r>
      <w:r w:rsidRPr="00B2306E">
        <w:rPr>
          <w:rFonts w:cs="Times New Roman"/>
          <w:i/>
          <w:iCs/>
          <w:szCs w:val="24"/>
        </w:rPr>
        <w:t>through</w:t>
      </w:r>
      <w:r w:rsidRPr="00B2306E">
        <w:rPr>
          <w:rFonts w:cs="Times New Roman"/>
          <w:szCs w:val="24"/>
        </w:rPr>
        <w:t xml:space="preserve"> exhibited the best results among this group. </w:t>
      </w:r>
    </w:p>
    <w:p w14:paraId="50B4B4A0" w14:textId="0A2AFAEB" w:rsidR="001A2320" w:rsidRPr="00B2306E" w:rsidRDefault="001A2320" w:rsidP="006A0AC8">
      <w:pPr>
        <w:jc w:val="both"/>
        <w:rPr>
          <w:rFonts w:cs="Times New Roman"/>
          <w:szCs w:val="24"/>
        </w:rPr>
      </w:pPr>
      <w:r w:rsidRPr="00B2306E">
        <w:rPr>
          <w:rFonts w:cs="Times New Roman"/>
          <w:szCs w:val="24"/>
        </w:rPr>
        <w:t>There were three zero error questions: Q21 (</w:t>
      </w:r>
      <w:r w:rsidRPr="00B2306E">
        <w:rPr>
          <w:rFonts w:cs="Times New Roman"/>
          <w:i/>
          <w:iCs/>
          <w:szCs w:val="24"/>
        </w:rPr>
        <w:t>over the Pacific Ocean</w:t>
      </w:r>
      <w:r w:rsidRPr="00B2306E">
        <w:rPr>
          <w:rFonts w:cs="Times New Roman"/>
          <w:szCs w:val="24"/>
        </w:rPr>
        <w:t>),</w:t>
      </w:r>
      <w:r w:rsidRPr="00B2306E">
        <w:rPr>
          <w:rFonts w:cs="Times New Roman"/>
          <w:i/>
          <w:iCs/>
          <w:szCs w:val="24"/>
        </w:rPr>
        <w:t xml:space="preserve"> </w:t>
      </w:r>
      <w:r w:rsidRPr="00B2306E">
        <w:rPr>
          <w:rFonts w:cs="Times New Roman"/>
          <w:szCs w:val="24"/>
        </w:rPr>
        <w:t>Q23 (</w:t>
      </w:r>
      <w:r w:rsidRPr="00B2306E">
        <w:rPr>
          <w:rFonts w:cs="Times New Roman"/>
          <w:i/>
          <w:iCs/>
          <w:szCs w:val="24"/>
        </w:rPr>
        <w:t>from the house</w:t>
      </w:r>
      <w:r w:rsidRPr="00B2306E">
        <w:rPr>
          <w:rFonts w:cs="Times New Roman"/>
          <w:szCs w:val="24"/>
        </w:rPr>
        <w:t>)</w:t>
      </w:r>
      <w:r w:rsidRPr="00B2306E">
        <w:rPr>
          <w:rFonts w:cs="Times New Roman"/>
          <w:i/>
          <w:iCs/>
          <w:szCs w:val="24"/>
        </w:rPr>
        <w:t xml:space="preserve">, </w:t>
      </w:r>
      <w:r w:rsidRPr="00B2306E">
        <w:rPr>
          <w:rFonts w:cs="Times New Roman"/>
          <w:szCs w:val="24"/>
        </w:rPr>
        <w:t>and</w:t>
      </w:r>
      <w:r w:rsidR="00C52DA9" w:rsidRPr="00B2306E">
        <w:rPr>
          <w:rFonts w:cs="Times New Roman"/>
          <w:szCs w:val="24"/>
        </w:rPr>
        <w:t> </w:t>
      </w:r>
      <w:r w:rsidRPr="00B2306E">
        <w:rPr>
          <w:rFonts w:cs="Times New Roman"/>
          <w:szCs w:val="24"/>
        </w:rPr>
        <w:t>Q26 (</w:t>
      </w:r>
      <w:r w:rsidRPr="00B2306E">
        <w:rPr>
          <w:rFonts w:cs="Times New Roman"/>
          <w:i/>
          <w:iCs/>
          <w:szCs w:val="24"/>
        </w:rPr>
        <w:t>through the tunnel</w:t>
      </w:r>
      <w:r w:rsidRPr="00B2306E">
        <w:rPr>
          <w:rFonts w:cs="Times New Roman"/>
          <w:szCs w:val="24"/>
        </w:rPr>
        <w:t>)</w:t>
      </w:r>
      <w:r w:rsidRPr="00B2306E">
        <w:rPr>
          <w:rFonts w:cs="Times New Roman"/>
          <w:i/>
          <w:iCs/>
          <w:szCs w:val="24"/>
        </w:rPr>
        <w:t>.</w:t>
      </w:r>
      <w:r w:rsidRPr="00B2306E">
        <w:rPr>
          <w:rFonts w:cs="Times New Roman"/>
          <w:szCs w:val="24"/>
        </w:rPr>
        <w:t xml:space="preserve"> The most problematic items were: Q10 (</w:t>
      </w:r>
      <w:r w:rsidRPr="00B2306E">
        <w:rPr>
          <w:rFonts w:cs="Times New Roman"/>
          <w:i/>
          <w:iCs/>
          <w:szCs w:val="24"/>
        </w:rPr>
        <w:t xml:space="preserve">arrived in Prague, </w:t>
      </w:r>
      <w:r w:rsidRPr="00B2306E">
        <w:rPr>
          <w:rFonts w:cs="Times New Roman"/>
          <w:szCs w:val="24"/>
        </w:rPr>
        <w:t>8</w:t>
      </w:r>
      <w:r w:rsidR="00C52DA9" w:rsidRPr="00B2306E">
        <w:rPr>
          <w:rFonts w:cs="Times New Roman"/>
          <w:szCs w:val="24"/>
        </w:rPr>
        <w:t> </w:t>
      </w:r>
      <w:r w:rsidRPr="00B2306E">
        <w:rPr>
          <w:rFonts w:cs="Times New Roman"/>
          <w:szCs w:val="24"/>
        </w:rPr>
        <w:t>errors), Q22 (</w:t>
      </w:r>
      <w:r w:rsidRPr="00B2306E">
        <w:rPr>
          <w:rFonts w:cs="Times New Roman"/>
          <w:i/>
          <w:iCs/>
          <w:szCs w:val="24"/>
        </w:rPr>
        <w:t>on campus</w:t>
      </w:r>
      <w:r w:rsidRPr="00B2306E">
        <w:rPr>
          <w:rFonts w:cs="Times New Roman"/>
          <w:szCs w:val="24"/>
        </w:rPr>
        <w:t>, 8 errors), and Q25 (</w:t>
      </w:r>
      <w:r w:rsidRPr="00B2306E">
        <w:rPr>
          <w:rFonts w:cs="Times New Roman"/>
          <w:i/>
          <w:iCs/>
          <w:szCs w:val="24"/>
        </w:rPr>
        <w:t xml:space="preserve">in the end, </w:t>
      </w:r>
      <w:r w:rsidRPr="00B2306E">
        <w:rPr>
          <w:rFonts w:cs="Times New Roman"/>
          <w:szCs w:val="24"/>
        </w:rPr>
        <w:t xml:space="preserve">7 errors). </w:t>
      </w:r>
    </w:p>
    <w:p w14:paraId="40C51E0A" w14:textId="77777777" w:rsidR="00902983" w:rsidRPr="00B2306E" w:rsidRDefault="00902983" w:rsidP="006A0AC8">
      <w:pPr>
        <w:jc w:val="both"/>
        <w:rPr>
          <w:rFonts w:cs="Times New Roman"/>
          <w:szCs w:val="24"/>
        </w:rPr>
      </w:pPr>
    </w:p>
    <w:p w14:paraId="3F8240E1" w14:textId="51B5A699" w:rsidR="001A2320" w:rsidRPr="00B2306E" w:rsidRDefault="001A2320" w:rsidP="006A0AC8">
      <w:pPr>
        <w:jc w:val="both"/>
        <w:rPr>
          <w:rFonts w:cs="Times New Roman"/>
          <w:szCs w:val="24"/>
        </w:rPr>
      </w:pPr>
      <w:r w:rsidRPr="00B2306E">
        <w:rPr>
          <w:rFonts w:cs="Times New Roman"/>
        </w:rPr>
        <w:lastRenderedPageBreak/>
        <w:drawing>
          <wp:inline distT="0" distB="0" distL="0" distR="0" wp14:anchorId="0822F83B" wp14:editId="17373421">
            <wp:extent cx="4882101" cy="2504661"/>
            <wp:effectExtent l="0" t="0" r="13970" b="10160"/>
            <wp:docPr id="1488645426"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FFE104" w14:textId="27E27BFE" w:rsidR="001A2320" w:rsidRPr="00B2306E" w:rsidRDefault="001A2320" w:rsidP="006A0AC8">
      <w:pPr>
        <w:pStyle w:val="Titulek"/>
        <w:spacing w:line="360" w:lineRule="auto"/>
        <w:jc w:val="both"/>
        <w:rPr>
          <w:rFonts w:ascii="Times New Roman" w:hAnsi="Times New Roman" w:cs="Times New Roman"/>
          <w:i w:val="0"/>
          <w:iCs w:val="0"/>
          <w:color w:val="auto"/>
          <w:sz w:val="24"/>
          <w:szCs w:val="24"/>
          <w:lang w:val="en-GB"/>
        </w:rPr>
      </w:pPr>
      <w:r w:rsidRPr="00B2306E">
        <w:rPr>
          <w:rFonts w:ascii="Times New Roman" w:hAnsi="Times New Roman" w:cs="Times New Roman"/>
          <w:i w:val="0"/>
          <w:iCs w:val="0"/>
          <w:sz w:val="24"/>
          <w:szCs w:val="24"/>
          <w:lang w:val="en-GB"/>
        </w:rPr>
        <w:t xml:space="preserve">Figure </w:t>
      </w:r>
      <w:r w:rsidRPr="00B2306E">
        <w:rPr>
          <w:rFonts w:ascii="Times New Roman" w:hAnsi="Times New Roman" w:cs="Times New Roman"/>
          <w:i w:val="0"/>
          <w:iCs w:val="0"/>
          <w:sz w:val="24"/>
          <w:szCs w:val="24"/>
          <w:lang w:val="en-GB"/>
        </w:rPr>
        <w:fldChar w:fldCharType="begin"/>
      </w:r>
      <w:r w:rsidRPr="00B2306E">
        <w:rPr>
          <w:rFonts w:ascii="Times New Roman" w:hAnsi="Times New Roman" w:cs="Times New Roman"/>
          <w:i w:val="0"/>
          <w:iCs w:val="0"/>
          <w:sz w:val="24"/>
          <w:szCs w:val="24"/>
          <w:lang w:val="en-GB"/>
        </w:rPr>
        <w:instrText xml:space="preserve"> SEQ Figure \* ARABIC </w:instrText>
      </w:r>
      <w:r w:rsidRPr="00B2306E">
        <w:rPr>
          <w:rFonts w:ascii="Times New Roman" w:hAnsi="Times New Roman" w:cs="Times New Roman"/>
          <w:i w:val="0"/>
          <w:iCs w:val="0"/>
          <w:sz w:val="24"/>
          <w:szCs w:val="24"/>
          <w:lang w:val="en-GB"/>
        </w:rPr>
        <w:fldChar w:fldCharType="separate"/>
      </w:r>
      <w:r w:rsidR="00976793">
        <w:rPr>
          <w:rFonts w:ascii="Times New Roman" w:hAnsi="Times New Roman" w:cs="Times New Roman"/>
          <w:i w:val="0"/>
          <w:iCs w:val="0"/>
          <w:noProof/>
          <w:sz w:val="24"/>
          <w:szCs w:val="24"/>
          <w:lang w:val="en-GB"/>
        </w:rPr>
        <w:t>4</w:t>
      </w:r>
      <w:r w:rsidRPr="00B2306E">
        <w:rPr>
          <w:rFonts w:ascii="Times New Roman" w:hAnsi="Times New Roman" w:cs="Times New Roman"/>
          <w:i w:val="0"/>
          <w:iCs w:val="0"/>
          <w:sz w:val="24"/>
          <w:szCs w:val="24"/>
          <w:lang w:val="en-GB"/>
        </w:rPr>
        <w:fldChar w:fldCharType="end"/>
      </w:r>
      <w:r w:rsidRPr="00B2306E">
        <w:rPr>
          <w:rFonts w:ascii="Times New Roman" w:hAnsi="Times New Roman" w:cs="Times New Roman"/>
          <w:i w:val="0"/>
          <w:iCs w:val="0"/>
          <w:sz w:val="24"/>
          <w:szCs w:val="24"/>
          <w:lang w:val="en-GB"/>
        </w:rPr>
        <w:t>.</w:t>
      </w:r>
      <w:r w:rsidRPr="00B2306E">
        <w:rPr>
          <w:rFonts w:ascii="Times New Roman" w:hAnsi="Times New Roman" w:cs="Times New Roman"/>
          <w:lang w:val="en-GB"/>
        </w:rPr>
        <w:t xml:space="preserve"> </w:t>
      </w:r>
      <w:r w:rsidRPr="00B2306E">
        <w:rPr>
          <w:rFonts w:ascii="Times New Roman" w:hAnsi="Times New Roman" w:cs="Times New Roman"/>
          <w:i w:val="0"/>
          <w:iCs w:val="0"/>
          <w:color w:val="auto"/>
          <w:sz w:val="24"/>
          <w:szCs w:val="24"/>
          <w:lang w:val="en-GB"/>
        </w:rPr>
        <w:t>Error Rates for B1/B2-Level Students in Spatial and Temporal Contexts.</w:t>
      </w:r>
    </w:p>
    <w:p w14:paraId="2D6811CC" w14:textId="03842EFD" w:rsidR="001A2320" w:rsidRPr="00B2306E" w:rsidRDefault="001A2320" w:rsidP="001637BD">
      <w:pPr>
        <w:pStyle w:val="nadpis4"/>
      </w:pPr>
      <w:bookmarkStart w:id="48" w:name="_Toc184589785"/>
      <w:r w:rsidRPr="00B2306E">
        <w:t xml:space="preserve">B2 </w:t>
      </w:r>
      <w:r w:rsidR="001637BD" w:rsidRPr="00B2306E">
        <w:t>Level Students</w:t>
      </w:r>
      <w:bookmarkEnd w:id="48"/>
    </w:p>
    <w:p w14:paraId="0C7F938F" w14:textId="70A28E13" w:rsidR="001A2320" w:rsidRPr="00B2306E" w:rsidRDefault="001A2320" w:rsidP="006A0AC8">
      <w:pPr>
        <w:jc w:val="both"/>
        <w:rPr>
          <w:rFonts w:cs="Times New Roman"/>
          <w:szCs w:val="24"/>
        </w:rPr>
      </w:pPr>
      <w:r w:rsidRPr="00B2306E">
        <w:rPr>
          <w:rFonts w:cs="Times New Roman"/>
          <w:szCs w:val="24"/>
        </w:rPr>
        <w:t>Nine students were assessed at the B2 proficiency level. Scores ranged from 20 to 30 points out</w:t>
      </w:r>
      <w:r w:rsidR="00703D49">
        <w:rPr>
          <w:rFonts w:cs="Times New Roman"/>
          <w:szCs w:val="24"/>
        </w:rPr>
        <w:t> </w:t>
      </w:r>
      <w:r w:rsidRPr="00B2306E">
        <w:rPr>
          <w:rFonts w:cs="Times New Roman"/>
          <w:szCs w:val="24"/>
        </w:rPr>
        <w:t>of 33 on the prepositional test.</w:t>
      </w:r>
    </w:p>
    <w:p w14:paraId="154C9444" w14:textId="7ADC7725" w:rsidR="001A2320" w:rsidRPr="00B2306E" w:rsidRDefault="001A2320" w:rsidP="006A0AC8">
      <w:pPr>
        <w:jc w:val="both"/>
        <w:rPr>
          <w:rFonts w:cs="Times New Roman"/>
          <w:szCs w:val="24"/>
        </w:rPr>
      </w:pPr>
      <w:r w:rsidRPr="00B2306E">
        <w:rPr>
          <w:rFonts w:cs="Times New Roman"/>
          <w:szCs w:val="24"/>
        </w:rPr>
        <w:t>For this group, the preposition causing the most difficulty overall was temporal</w:t>
      </w:r>
      <w:r w:rsidRPr="00B2306E">
        <w:rPr>
          <w:rFonts w:cs="Times New Roman"/>
          <w:i/>
          <w:iCs/>
          <w:szCs w:val="24"/>
        </w:rPr>
        <w:t xml:space="preserve"> from,</w:t>
      </w:r>
      <w:r w:rsidRPr="00B2306E">
        <w:rPr>
          <w:rFonts w:cs="Times New Roman"/>
          <w:szCs w:val="24"/>
        </w:rPr>
        <w:t xml:space="preserve"> which</w:t>
      </w:r>
      <w:r w:rsidR="00787A3B" w:rsidRPr="00B2306E">
        <w:rPr>
          <w:rFonts w:cs="Times New Roman"/>
          <w:szCs w:val="24"/>
        </w:rPr>
        <w:t> </w:t>
      </w:r>
      <w:r w:rsidRPr="00B2306E">
        <w:rPr>
          <w:rFonts w:cs="Times New Roman"/>
          <w:szCs w:val="24"/>
        </w:rPr>
        <w:t>had an error rate of 67%, just like at the B1 level. In contrast, spatial</w:t>
      </w:r>
      <w:r w:rsidRPr="00B2306E">
        <w:rPr>
          <w:rFonts w:cs="Times New Roman"/>
          <w:i/>
          <w:iCs/>
          <w:szCs w:val="24"/>
        </w:rPr>
        <w:t xml:space="preserve"> from</w:t>
      </w:r>
      <w:r w:rsidRPr="00B2306E">
        <w:rPr>
          <w:rFonts w:cs="Times New Roman"/>
          <w:szCs w:val="24"/>
        </w:rPr>
        <w:t xml:space="preserve"> had the lowest error rate in the class, at just 6%, showing the largest difference in accuracy between spatial and temporal uses. </w:t>
      </w:r>
      <w:r w:rsidRPr="00B2306E">
        <w:rPr>
          <w:rFonts w:cs="Times New Roman"/>
          <w:i/>
          <w:iCs/>
          <w:szCs w:val="24"/>
        </w:rPr>
        <w:t>Over</w:t>
      </w:r>
      <w:r w:rsidRPr="00B2306E">
        <w:rPr>
          <w:rFonts w:cs="Times New Roman"/>
          <w:szCs w:val="24"/>
        </w:rPr>
        <w:t xml:space="preserve"> performed the best in this group, with no errors in its spatial meaning and only an</w:t>
      </w:r>
      <w:r w:rsidR="00787A3B" w:rsidRPr="00B2306E">
        <w:rPr>
          <w:rFonts w:cs="Times New Roman"/>
          <w:szCs w:val="24"/>
        </w:rPr>
        <w:t> </w:t>
      </w:r>
      <w:r w:rsidRPr="00B2306E">
        <w:rPr>
          <w:rFonts w:cs="Times New Roman"/>
          <w:szCs w:val="24"/>
        </w:rPr>
        <w:t>11% error rate in its temporal use, followed by</w:t>
      </w:r>
      <w:r w:rsidRPr="00B2306E">
        <w:rPr>
          <w:rFonts w:cs="Times New Roman"/>
          <w:i/>
          <w:iCs/>
          <w:szCs w:val="24"/>
        </w:rPr>
        <w:t xml:space="preserve"> through </w:t>
      </w:r>
      <w:r w:rsidRPr="00B2306E">
        <w:rPr>
          <w:rFonts w:cs="Times New Roman"/>
          <w:szCs w:val="24"/>
        </w:rPr>
        <w:t xml:space="preserve">with error rates of 6% in spatial contexts and 13% in temporal, confirming students’ ability to use these two prepositions correctly at higher proficiency levels. </w:t>
      </w:r>
      <w:r w:rsidRPr="00B2306E">
        <w:rPr>
          <w:rFonts w:cs="Times New Roman"/>
          <w:i/>
          <w:iCs/>
          <w:szCs w:val="24"/>
        </w:rPr>
        <w:t>By</w:t>
      </w:r>
      <w:r w:rsidRPr="00B2306E">
        <w:rPr>
          <w:rFonts w:cs="Times New Roman"/>
          <w:szCs w:val="24"/>
        </w:rPr>
        <w:t>’s error rates are continuously lower as well.</w:t>
      </w:r>
    </w:p>
    <w:p w14:paraId="35E0BAD6" w14:textId="1E16B146" w:rsidR="001A2320" w:rsidRPr="00B2306E" w:rsidRDefault="001A2320" w:rsidP="006A0AC8">
      <w:pPr>
        <w:jc w:val="both"/>
        <w:rPr>
          <w:rFonts w:cs="Times New Roman"/>
          <w:szCs w:val="24"/>
        </w:rPr>
      </w:pPr>
      <w:r w:rsidRPr="00B2306E">
        <w:rPr>
          <w:rFonts w:cs="Times New Roman"/>
          <w:szCs w:val="24"/>
        </w:rPr>
        <w:t>There were five zero error questions: Q11 (</w:t>
      </w:r>
      <w:r w:rsidRPr="00B2306E">
        <w:rPr>
          <w:rFonts w:cs="Times New Roman"/>
          <w:i/>
          <w:iCs/>
          <w:szCs w:val="24"/>
        </w:rPr>
        <w:t>by the river</w:t>
      </w:r>
      <w:r w:rsidRPr="00B2306E">
        <w:rPr>
          <w:rFonts w:cs="Times New Roman"/>
          <w:szCs w:val="24"/>
        </w:rPr>
        <w:t>),</w:t>
      </w:r>
      <w:r w:rsidRPr="00B2306E">
        <w:rPr>
          <w:rFonts w:cs="Times New Roman"/>
          <w:i/>
          <w:iCs/>
          <w:szCs w:val="24"/>
        </w:rPr>
        <w:t xml:space="preserve"> </w:t>
      </w:r>
      <w:r w:rsidRPr="00B2306E">
        <w:rPr>
          <w:rFonts w:cs="Times New Roman"/>
          <w:szCs w:val="24"/>
        </w:rPr>
        <w:t>Q17 (</w:t>
      </w:r>
      <w:r w:rsidRPr="00B2306E">
        <w:rPr>
          <w:rFonts w:cs="Times New Roman"/>
          <w:i/>
          <w:iCs/>
          <w:szCs w:val="24"/>
        </w:rPr>
        <w:t>over the fire</w:t>
      </w:r>
      <w:r w:rsidRPr="00B2306E">
        <w:rPr>
          <w:rFonts w:cs="Times New Roman"/>
          <w:szCs w:val="24"/>
        </w:rPr>
        <w:t>), Q21</w:t>
      </w:r>
      <w:r w:rsidR="0044712A" w:rsidRPr="00B2306E">
        <w:rPr>
          <w:rFonts w:cs="Times New Roman"/>
          <w:szCs w:val="24"/>
        </w:rPr>
        <w:t> </w:t>
      </w:r>
      <w:r w:rsidRPr="00B2306E">
        <w:rPr>
          <w:rFonts w:cs="Times New Roman"/>
          <w:szCs w:val="24"/>
        </w:rPr>
        <w:t>(</w:t>
      </w:r>
      <w:r w:rsidRPr="00B2306E">
        <w:rPr>
          <w:rFonts w:cs="Times New Roman"/>
          <w:i/>
          <w:iCs/>
          <w:szCs w:val="24"/>
        </w:rPr>
        <w:t>over</w:t>
      </w:r>
      <w:r w:rsidR="0044712A" w:rsidRPr="00B2306E">
        <w:rPr>
          <w:rFonts w:cs="Times New Roman"/>
          <w:i/>
          <w:iCs/>
          <w:szCs w:val="24"/>
        </w:rPr>
        <w:t> </w:t>
      </w:r>
      <w:r w:rsidRPr="00B2306E">
        <w:rPr>
          <w:rFonts w:cs="Times New Roman"/>
          <w:i/>
          <w:iCs/>
          <w:szCs w:val="24"/>
        </w:rPr>
        <w:t>the</w:t>
      </w:r>
      <w:r w:rsidR="007609E0" w:rsidRPr="00B2306E">
        <w:rPr>
          <w:rFonts w:cs="Times New Roman"/>
          <w:i/>
          <w:iCs/>
          <w:szCs w:val="24"/>
        </w:rPr>
        <w:t> </w:t>
      </w:r>
      <w:r w:rsidRPr="00B2306E">
        <w:rPr>
          <w:rFonts w:cs="Times New Roman"/>
          <w:i/>
          <w:iCs/>
          <w:szCs w:val="24"/>
        </w:rPr>
        <w:t>Pacific Ocean</w:t>
      </w:r>
      <w:r w:rsidRPr="00B2306E">
        <w:rPr>
          <w:rFonts w:cs="Times New Roman"/>
          <w:szCs w:val="24"/>
        </w:rPr>
        <w:t>), Q23 (</w:t>
      </w:r>
      <w:r w:rsidRPr="00B2306E">
        <w:rPr>
          <w:rFonts w:cs="Times New Roman"/>
          <w:i/>
          <w:iCs/>
          <w:szCs w:val="24"/>
        </w:rPr>
        <w:t>from the house</w:t>
      </w:r>
      <w:r w:rsidRPr="00B2306E">
        <w:rPr>
          <w:rFonts w:cs="Times New Roman"/>
          <w:szCs w:val="24"/>
        </w:rPr>
        <w:t>),</w:t>
      </w:r>
      <w:r w:rsidRPr="00B2306E">
        <w:rPr>
          <w:rFonts w:cs="Times New Roman"/>
          <w:i/>
          <w:iCs/>
          <w:szCs w:val="24"/>
        </w:rPr>
        <w:t xml:space="preserve"> </w:t>
      </w:r>
      <w:r w:rsidRPr="00B2306E">
        <w:rPr>
          <w:rFonts w:cs="Times New Roman"/>
          <w:szCs w:val="24"/>
        </w:rPr>
        <w:t>and Q26 (</w:t>
      </w:r>
      <w:r w:rsidRPr="00B2306E">
        <w:rPr>
          <w:rFonts w:cs="Times New Roman"/>
          <w:i/>
          <w:iCs/>
          <w:szCs w:val="24"/>
        </w:rPr>
        <w:t>through the tunnel</w:t>
      </w:r>
      <w:r w:rsidRPr="00B2306E">
        <w:rPr>
          <w:rFonts w:cs="Times New Roman"/>
          <w:szCs w:val="24"/>
        </w:rPr>
        <w:t>)</w:t>
      </w:r>
      <w:r w:rsidRPr="00B2306E">
        <w:rPr>
          <w:rFonts w:cs="Times New Roman"/>
          <w:i/>
          <w:iCs/>
          <w:szCs w:val="24"/>
        </w:rPr>
        <w:t>.</w:t>
      </w:r>
      <w:r w:rsidRPr="00B2306E">
        <w:rPr>
          <w:rFonts w:cs="Times New Roman"/>
          <w:szCs w:val="24"/>
        </w:rPr>
        <w:t xml:space="preserve"> The most problematic items were: Q10 (</w:t>
      </w:r>
      <w:r w:rsidRPr="00B2306E">
        <w:rPr>
          <w:rFonts w:cs="Times New Roman"/>
          <w:i/>
          <w:iCs/>
          <w:szCs w:val="24"/>
        </w:rPr>
        <w:t xml:space="preserve">arrived in Prague, </w:t>
      </w:r>
      <w:r w:rsidRPr="00B2306E">
        <w:rPr>
          <w:rFonts w:cs="Times New Roman"/>
          <w:szCs w:val="24"/>
        </w:rPr>
        <w:t>7 errors) and Q18 (</w:t>
      </w:r>
      <w:r w:rsidRPr="00B2306E">
        <w:rPr>
          <w:rFonts w:cs="Times New Roman"/>
          <w:i/>
          <w:iCs/>
          <w:szCs w:val="24"/>
        </w:rPr>
        <w:t>from the moment the game started</w:t>
      </w:r>
      <w:r w:rsidRPr="00B2306E">
        <w:rPr>
          <w:rFonts w:cs="Times New Roman"/>
          <w:szCs w:val="24"/>
        </w:rPr>
        <w:t>, 7</w:t>
      </w:r>
      <w:r w:rsidR="007609E0" w:rsidRPr="00B2306E">
        <w:rPr>
          <w:rFonts w:cs="Times New Roman"/>
          <w:szCs w:val="24"/>
        </w:rPr>
        <w:t> </w:t>
      </w:r>
      <w:r w:rsidRPr="00B2306E">
        <w:rPr>
          <w:rFonts w:cs="Times New Roman"/>
          <w:szCs w:val="24"/>
        </w:rPr>
        <w:t xml:space="preserve">errors).  </w:t>
      </w:r>
    </w:p>
    <w:p w14:paraId="096C7E2F" w14:textId="77777777" w:rsidR="001A2320" w:rsidRPr="00B2306E" w:rsidRDefault="001A2320" w:rsidP="006A0AC8">
      <w:pPr>
        <w:jc w:val="both"/>
        <w:rPr>
          <w:rFonts w:cs="Times New Roman"/>
          <w:szCs w:val="24"/>
        </w:rPr>
      </w:pPr>
      <w:r w:rsidRPr="00B2306E">
        <w:rPr>
          <w:rFonts w:cs="Times New Roman"/>
        </w:rPr>
        <w:lastRenderedPageBreak/>
        <w:drawing>
          <wp:inline distT="0" distB="0" distL="0" distR="0" wp14:anchorId="63E89556" wp14:editId="6CB5F4EF">
            <wp:extent cx="4738978" cy="2767053"/>
            <wp:effectExtent l="0" t="0" r="5080" b="14605"/>
            <wp:docPr id="29047992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318DC5" w14:textId="32D3D4F2" w:rsidR="001A2320" w:rsidRPr="00B2306E" w:rsidRDefault="001A2320" w:rsidP="006A0AC8">
      <w:pPr>
        <w:pStyle w:val="Titulek"/>
        <w:spacing w:line="360" w:lineRule="auto"/>
        <w:jc w:val="both"/>
        <w:rPr>
          <w:rFonts w:ascii="Times New Roman" w:hAnsi="Times New Roman" w:cs="Times New Roman"/>
          <w:i w:val="0"/>
          <w:iCs w:val="0"/>
          <w:color w:val="auto"/>
          <w:sz w:val="24"/>
          <w:szCs w:val="24"/>
          <w:lang w:val="en-GB"/>
        </w:rPr>
      </w:pPr>
      <w:r w:rsidRPr="00B2306E">
        <w:rPr>
          <w:rFonts w:ascii="Times New Roman" w:hAnsi="Times New Roman" w:cs="Times New Roman"/>
          <w:i w:val="0"/>
          <w:iCs w:val="0"/>
          <w:sz w:val="24"/>
          <w:szCs w:val="24"/>
          <w:lang w:val="en-GB"/>
        </w:rPr>
        <w:t xml:space="preserve">Figure </w:t>
      </w:r>
      <w:r w:rsidRPr="00B2306E">
        <w:rPr>
          <w:rFonts w:ascii="Times New Roman" w:hAnsi="Times New Roman" w:cs="Times New Roman"/>
          <w:i w:val="0"/>
          <w:iCs w:val="0"/>
          <w:sz w:val="24"/>
          <w:szCs w:val="24"/>
          <w:lang w:val="en-GB"/>
        </w:rPr>
        <w:fldChar w:fldCharType="begin"/>
      </w:r>
      <w:r w:rsidRPr="00B2306E">
        <w:rPr>
          <w:rFonts w:ascii="Times New Roman" w:hAnsi="Times New Roman" w:cs="Times New Roman"/>
          <w:i w:val="0"/>
          <w:iCs w:val="0"/>
          <w:sz w:val="24"/>
          <w:szCs w:val="24"/>
          <w:lang w:val="en-GB"/>
        </w:rPr>
        <w:instrText xml:space="preserve"> SEQ Figure \* ARABIC </w:instrText>
      </w:r>
      <w:r w:rsidRPr="00B2306E">
        <w:rPr>
          <w:rFonts w:ascii="Times New Roman" w:hAnsi="Times New Roman" w:cs="Times New Roman"/>
          <w:i w:val="0"/>
          <w:iCs w:val="0"/>
          <w:sz w:val="24"/>
          <w:szCs w:val="24"/>
          <w:lang w:val="en-GB"/>
        </w:rPr>
        <w:fldChar w:fldCharType="separate"/>
      </w:r>
      <w:r w:rsidR="00976793">
        <w:rPr>
          <w:rFonts w:ascii="Times New Roman" w:hAnsi="Times New Roman" w:cs="Times New Roman"/>
          <w:i w:val="0"/>
          <w:iCs w:val="0"/>
          <w:noProof/>
          <w:sz w:val="24"/>
          <w:szCs w:val="24"/>
          <w:lang w:val="en-GB"/>
        </w:rPr>
        <w:t>5</w:t>
      </w:r>
      <w:r w:rsidRPr="00B2306E">
        <w:rPr>
          <w:rFonts w:ascii="Times New Roman" w:hAnsi="Times New Roman" w:cs="Times New Roman"/>
          <w:i w:val="0"/>
          <w:iCs w:val="0"/>
          <w:sz w:val="24"/>
          <w:szCs w:val="24"/>
          <w:lang w:val="en-GB"/>
        </w:rPr>
        <w:fldChar w:fldCharType="end"/>
      </w:r>
      <w:r w:rsidRPr="00B2306E">
        <w:rPr>
          <w:rFonts w:ascii="Times New Roman" w:hAnsi="Times New Roman" w:cs="Times New Roman"/>
          <w:i w:val="0"/>
          <w:iCs w:val="0"/>
          <w:sz w:val="24"/>
          <w:szCs w:val="24"/>
          <w:lang w:val="en-GB"/>
        </w:rPr>
        <w:t>.</w:t>
      </w:r>
      <w:r w:rsidRPr="00B2306E">
        <w:rPr>
          <w:rFonts w:ascii="Times New Roman" w:hAnsi="Times New Roman" w:cs="Times New Roman"/>
          <w:lang w:val="en-GB"/>
        </w:rPr>
        <w:t xml:space="preserve"> </w:t>
      </w:r>
      <w:r w:rsidRPr="00B2306E">
        <w:rPr>
          <w:rFonts w:ascii="Times New Roman" w:hAnsi="Times New Roman" w:cs="Times New Roman"/>
          <w:i w:val="0"/>
          <w:iCs w:val="0"/>
          <w:color w:val="auto"/>
          <w:sz w:val="24"/>
          <w:szCs w:val="24"/>
          <w:lang w:val="en-GB"/>
        </w:rPr>
        <w:t>Error Rates for B2-Level Students in Spatial and Temporal Contexts</w:t>
      </w:r>
    </w:p>
    <w:p w14:paraId="621876FC" w14:textId="13A6B844" w:rsidR="001A2320" w:rsidRPr="00B2306E" w:rsidRDefault="001A2320" w:rsidP="007403BA">
      <w:pPr>
        <w:pStyle w:val="nadpis4"/>
      </w:pPr>
      <w:bookmarkStart w:id="49" w:name="_Toc184589786"/>
      <w:r w:rsidRPr="00B2306E">
        <w:t xml:space="preserve">B2 </w:t>
      </w:r>
      <w:r w:rsidR="007403BA" w:rsidRPr="00B2306E">
        <w:t>to C1 Level Students</w:t>
      </w:r>
      <w:bookmarkEnd w:id="49"/>
      <w:r w:rsidRPr="00B2306E">
        <w:t xml:space="preserve"> </w:t>
      </w:r>
    </w:p>
    <w:p w14:paraId="5F999921" w14:textId="73794222" w:rsidR="001A2320" w:rsidRPr="00B2306E" w:rsidRDefault="00CB1D70" w:rsidP="006A0AC8">
      <w:pPr>
        <w:jc w:val="both"/>
        <w:rPr>
          <w:rFonts w:cs="Times New Roman"/>
          <w:szCs w:val="24"/>
        </w:rPr>
      </w:pPr>
      <w:r>
        <w:rPr>
          <w:rFonts w:cs="Times New Roman"/>
          <w:szCs w:val="24"/>
        </w:rPr>
        <w:t>10</w:t>
      </w:r>
      <w:r w:rsidR="001A2320" w:rsidRPr="00B2306E">
        <w:rPr>
          <w:rFonts w:cs="Times New Roman"/>
          <w:szCs w:val="24"/>
        </w:rPr>
        <w:t xml:space="preserve"> students tested at the B2/C1 proficiency level. Scores ranged from 22 to 30 points out of</w:t>
      </w:r>
      <w:r w:rsidR="00DB2E5F" w:rsidRPr="00B2306E">
        <w:rPr>
          <w:rFonts w:cs="Times New Roman"/>
          <w:szCs w:val="24"/>
        </w:rPr>
        <w:t> </w:t>
      </w:r>
      <w:r w:rsidR="001A2320" w:rsidRPr="00B2306E">
        <w:rPr>
          <w:rFonts w:cs="Times New Roman"/>
          <w:szCs w:val="24"/>
        </w:rPr>
        <w:t>33 on the prepositional test.</w:t>
      </w:r>
    </w:p>
    <w:p w14:paraId="2294834C" w14:textId="77777777" w:rsidR="001A2320" w:rsidRPr="00B2306E" w:rsidRDefault="001A2320" w:rsidP="006A0AC8">
      <w:pPr>
        <w:jc w:val="both"/>
        <w:rPr>
          <w:rFonts w:cs="Times New Roman"/>
          <w:szCs w:val="24"/>
        </w:rPr>
      </w:pPr>
      <w:r w:rsidRPr="00B2306E">
        <w:rPr>
          <w:rFonts w:cs="Times New Roman"/>
          <w:szCs w:val="24"/>
        </w:rPr>
        <w:t xml:space="preserve">All prepositions with the exception of spatial </w:t>
      </w:r>
      <w:r w:rsidRPr="00B2306E">
        <w:rPr>
          <w:rFonts w:cs="Times New Roman"/>
          <w:i/>
          <w:iCs/>
          <w:szCs w:val="24"/>
        </w:rPr>
        <w:t xml:space="preserve">on </w:t>
      </w:r>
      <w:r w:rsidRPr="00B2306E">
        <w:rPr>
          <w:rFonts w:cs="Times New Roman"/>
          <w:szCs w:val="24"/>
        </w:rPr>
        <w:t xml:space="preserve">and </w:t>
      </w:r>
      <w:r w:rsidRPr="00B2306E">
        <w:rPr>
          <w:rFonts w:cs="Times New Roman"/>
          <w:i/>
          <w:iCs/>
          <w:szCs w:val="24"/>
        </w:rPr>
        <w:t>in</w:t>
      </w:r>
      <w:r w:rsidRPr="00B2306E">
        <w:rPr>
          <w:rFonts w:cs="Times New Roman"/>
          <w:szCs w:val="24"/>
        </w:rPr>
        <w:t xml:space="preserve"> had error rates below 30%, with spatial </w:t>
      </w:r>
      <w:r w:rsidRPr="00B2306E">
        <w:rPr>
          <w:rFonts w:cs="Times New Roman"/>
          <w:i/>
          <w:iCs/>
          <w:szCs w:val="24"/>
        </w:rPr>
        <w:t>from</w:t>
      </w:r>
      <w:r w:rsidRPr="00B2306E">
        <w:rPr>
          <w:rFonts w:cs="Times New Roman"/>
          <w:szCs w:val="24"/>
        </w:rPr>
        <w:t xml:space="preserve"> achieving zero errors. </w:t>
      </w:r>
      <w:r w:rsidRPr="00B2306E">
        <w:rPr>
          <w:rFonts w:cs="Times New Roman"/>
          <w:i/>
          <w:iCs/>
          <w:szCs w:val="24"/>
        </w:rPr>
        <w:t>From, through,</w:t>
      </w:r>
      <w:r w:rsidRPr="00B2306E">
        <w:rPr>
          <w:rFonts w:cs="Times New Roman"/>
          <w:szCs w:val="24"/>
        </w:rPr>
        <w:t xml:space="preserve"> and </w:t>
      </w:r>
      <w:r w:rsidRPr="00B2306E">
        <w:rPr>
          <w:rFonts w:cs="Times New Roman"/>
          <w:i/>
          <w:iCs/>
          <w:szCs w:val="24"/>
        </w:rPr>
        <w:t>over</w:t>
      </w:r>
      <w:r w:rsidRPr="00B2306E">
        <w:rPr>
          <w:rFonts w:cs="Times New Roman"/>
          <w:szCs w:val="24"/>
        </w:rPr>
        <w:t xml:space="preserve"> each had a 20% error rate across both contexts.</w:t>
      </w:r>
    </w:p>
    <w:p w14:paraId="1A94DD04" w14:textId="3DF4E7AF" w:rsidR="001A2320" w:rsidRPr="00B2306E" w:rsidRDefault="001A2320" w:rsidP="006A0AC8">
      <w:pPr>
        <w:jc w:val="both"/>
        <w:rPr>
          <w:rFonts w:cs="Times New Roman"/>
          <w:szCs w:val="24"/>
        </w:rPr>
      </w:pPr>
      <w:r w:rsidRPr="00B2306E">
        <w:rPr>
          <w:rFonts w:cs="Times New Roman"/>
          <w:szCs w:val="24"/>
        </w:rPr>
        <w:t>There were eight zero error questions: Q2 (</w:t>
      </w:r>
      <w:r w:rsidRPr="00B2306E">
        <w:rPr>
          <w:rFonts w:cs="Times New Roman"/>
          <w:i/>
          <w:iCs/>
          <w:szCs w:val="24"/>
        </w:rPr>
        <w:t>by 7 a.m.</w:t>
      </w:r>
      <w:r w:rsidRPr="00B2306E">
        <w:rPr>
          <w:rFonts w:cs="Times New Roman"/>
          <w:szCs w:val="24"/>
        </w:rPr>
        <w:t>), Q9 (</w:t>
      </w:r>
      <w:r w:rsidRPr="00B2306E">
        <w:rPr>
          <w:rFonts w:cs="Times New Roman"/>
          <w:i/>
          <w:iCs/>
          <w:szCs w:val="24"/>
        </w:rPr>
        <w:t>in 20 minutes</w:t>
      </w:r>
      <w:r w:rsidRPr="00B2306E">
        <w:rPr>
          <w:rFonts w:cs="Times New Roman"/>
          <w:szCs w:val="24"/>
        </w:rPr>
        <w:t>)</w:t>
      </w:r>
      <w:r w:rsidRPr="00B2306E">
        <w:rPr>
          <w:rFonts w:cs="Times New Roman"/>
          <w:i/>
          <w:iCs/>
          <w:szCs w:val="24"/>
        </w:rPr>
        <w:t xml:space="preserve">, </w:t>
      </w:r>
      <w:r w:rsidRPr="00B2306E">
        <w:rPr>
          <w:rFonts w:cs="Times New Roman"/>
          <w:szCs w:val="24"/>
        </w:rPr>
        <w:t>Q23 (</w:t>
      </w:r>
      <w:r w:rsidRPr="00B2306E">
        <w:rPr>
          <w:rFonts w:cs="Times New Roman"/>
          <w:i/>
          <w:iCs/>
          <w:szCs w:val="24"/>
        </w:rPr>
        <w:t>from the house</w:t>
      </w:r>
      <w:r w:rsidRPr="00B2306E">
        <w:rPr>
          <w:rFonts w:cs="Times New Roman"/>
          <w:szCs w:val="24"/>
        </w:rPr>
        <w:t>),</w:t>
      </w:r>
      <w:r w:rsidRPr="00B2306E">
        <w:rPr>
          <w:rFonts w:cs="Times New Roman"/>
          <w:i/>
          <w:iCs/>
          <w:szCs w:val="24"/>
        </w:rPr>
        <w:t xml:space="preserve"> </w:t>
      </w:r>
      <w:r w:rsidRPr="00B2306E">
        <w:rPr>
          <w:rFonts w:cs="Times New Roman"/>
          <w:szCs w:val="24"/>
        </w:rPr>
        <w:t>Q26 (</w:t>
      </w:r>
      <w:r w:rsidRPr="00B2306E">
        <w:rPr>
          <w:rFonts w:cs="Times New Roman"/>
          <w:i/>
          <w:iCs/>
          <w:szCs w:val="24"/>
        </w:rPr>
        <w:t>through the tunnel</w:t>
      </w:r>
      <w:r w:rsidRPr="00B2306E">
        <w:rPr>
          <w:rFonts w:cs="Times New Roman"/>
          <w:szCs w:val="24"/>
        </w:rPr>
        <w:t>),</w:t>
      </w:r>
      <w:r w:rsidRPr="00B2306E">
        <w:rPr>
          <w:rFonts w:cs="Times New Roman"/>
          <w:i/>
          <w:iCs/>
          <w:szCs w:val="24"/>
        </w:rPr>
        <w:t xml:space="preserve"> </w:t>
      </w:r>
      <w:r w:rsidRPr="00B2306E">
        <w:rPr>
          <w:rFonts w:cs="Times New Roman"/>
          <w:szCs w:val="24"/>
        </w:rPr>
        <w:t>Q28 (</w:t>
      </w:r>
      <w:r w:rsidRPr="00B2306E">
        <w:rPr>
          <w:rFonts w:cs="Times New Roman"/>
          <w:i/>
          <w:iCs/>
          <w:szCs w:val="24"/>
        </w:rPr>
        <w:t>at the entrance</w:t>
      </w:r>
      <w:r w:rsidRPr="00B2306E">
        <w:rPr>
          <w:rFonts w:cs="Times New Roman"/>
          <w:szCs w:val="24"/>
        </w:rPr>
        <w:t>),</w:t>
      </w:r>
      <w:r w:rsidRPr="00B2306E">
        <w:rPr>
          <w:rFonts w:cs="Times New Roman"/>
          <w:i/>
          <w:iCs/>
          <w:szCs w:val="24"/>
        </w:rPr>
        <w:t xml:space="preserve"> </w:t>
      </w:r>
      <w:r w:rsidRPr="00B2306E">
        <w:rPr>
          <w:rFonts w:cs="Times New Roman"/>
          <w:szCs w:val="24"/>
        </w:rPr>
        <w:t>Q30 (</w:t>
      </w:r>
      <w:r w:rsidRPr="00B2306E">
        <w:rPr>
          <w:rFonts w:cs="Times New Roman"/>
          <w:i/>
          <w:iCs/>
          <w:szCs w:val="24"/>
        </w:rPr>
        <w:t>from the airport</w:t>
      </w:r>
      <w:r w:rsidRPr="00B2306E">
        <w:rPr>
          <w:rFonts w:cs="Times New Roman"/>
          <w:szCs w:val="24"/>
        </w:rPr>
        <w:t>),</w:t>
      </w:r>
      <w:r w:rsidRPr="00B2306E">
        <w:rPr>
          <w:rFonts w:cs="Times New Roman"/>
          <w:i/>
          <w:iCs/>
          <w:szCs w:val="24"/>
        </w:rPr>
        <w:t xml:space="preserve"> </w:t>
      </w:r>
      <w:r w:rsidRPr="00B2306E">
        <w:rPr>
          <w:rFonts w:cs="Times New Roman"/>
          <w:szCs w:val="24"/>
        </w:rPr>
        <w:t>Q31 (</w:t>
      </w:r>
      <w:r w:rsidRPr="00B2306E">
        <w:rPr>
          <w:rFonts w:cs="Times New Roman"/>
          <w:i/>
          <w:iCs/>
          <w:szCs w:val="24"/>
        </w:rPr>
        <w:t>in the morning</w:t>
      </w:r>
      <w:r w:rsidRPr="00B2306E">
        <w:rPr>
          <w:rFonts w:cs="Times New Roman"/>
          <w:szCs w:val="24"/>
        </w:rPr>
        <w:t>), and 33 (</w:t>
      </w:r>
      <w:r w:rsidRPr="00B2306E">
        <w:rPr>
          <w:rFonts w:cs="Times New Roman"/>
          <w:i/>
          <w:iCs/>
          <w:szCs w:val="24"/>
        </w:rPr>
        <w:t>at the moment</w:t>
      </w:r>
      <w:r w:rsidRPr="00B2306E">
        <w:rPr>
          <w:rFonts w:cs="Times New Roman"/>
          <w:szCs w:val="24"/>
        </w:rPr>
        <w:t>)</w:t>
      </w:r>
      <w:r w:rsidRPr="00B2306E">
        <w:rPr>
          <w:rFonts w:cs="Times New Roman"/>
          <w:i/>
          <w:iCs/>
          <w:szCs w:val="24"/>
        </w:rPr>
        <w:t>.</w:t>
      </w:r>
      <w:r w:rsidRPr="00B2306E">
        <w:rPr>
          <w:rFonts w:cs="Times New Roman"/>
          <w:szCs w:val="24"/>
        </w:rPr>
        <w:t xml:space="preserve"> The most problematic items were Q1 (</w:t>
      </w:r>
      <w:r w:rsidRPr="00B2306E">
        <w:rPr>
          <w:rFonts w:cs="Times New Roman"/>
          <w:i/>
          <w:iCs/>
          <w:szCs w:val="24"/>
        </w:rPr>
        <w:t>on the coast</w:t>
      </w:r>
      <w:r w:rsidRPr="00B2306E">
        <w:rPr>
          <w:rFonts w:cs="Times New Roman"/>
          <w:szCs w:val="24"/>
        </w:rPr>
        <w:t>, 6 errors</w:t>
      </w:r>
      <w:r w:rsidRPr="00B2306E">
        <w:rPr>
          <w:rFonts w:cs="Times New Roman"/>
          <w:i/>
          <w:iCs/>
          <w:szCs w:val="24"/>
        </w:rPr>
        <w:t xml:space="preserve">) </w:t>
      </w:r>
      <w:r w:rsidRPr="00B2306E">
        <w:rPr>
          <w:rFonts w:cs="Times New Roman"/>
          <w:szCs w:val="24"/>
        </w:rPr>
        <w:t>and</w:t>
      </w:r>
      <w:r w:rsidR="00E86396" w:rsidRPr="00B2306E">
        <w:rPr>
          <w:rFonts w:cs="Times New Roman"/>
          <w:szCs w:val="24"/>
        </w:rPr>
        <w:t> </w:t>
      </w:r>
      <w:r w:rsidRPr="00B2306E">
        <w:rPr>
          <w:rFonts w:cs="Times New Roman"/>
          <w:szCs w:val="24"/>
        </w:rPr>
        <w:t>Q10</w:t>
      </w:r>
      <w:r w:rsidR="00E86396" w:rsidRPr="00B2306E">
        <w:rPr>
          <w:rFonts w:cs="Times New Roman"/>
          <w:szCs w:val="24"/>
        </w:rPr>
        <w:t> </w:t>
      </w:r>
      <w:r w:rsidRPr="00B2306E">
        <w:rPr>
          <w:rFonts w:cs="Times New Roman"/>
          <w:szCs w:val="24"/>
        </w:rPr>
        <w:t>(</w:t>
      </w:r>
      <w:r w:rsidRPr="00B2306E">
        <w:rPr>
          <w:rFonts w:cs="Times New Roman"/>
          <w:i/>
          <w:iCs/>
          <w:szCs w:val="24"/>
        </w:rPr>
        <w:t xml:space="preserve">arrived in Prague, </w:t>
      </w:r>
      <w:r w:rsidRPr="00B2306E">
        <w:rPr>
          <w:rFonts w:cs="Times New Roman"/>
          <w:szCs w:val="24"/>
        </w:rPr>
        <w:t xml:space="preserve">9 errors). </w:t>
      </w:r>
    </w:p>
    <w:p w14:paraId="5BEFA583" w14:textId="77777777" w:rsidR="001A2320" w:rsidRPr="00B2306E" w:rsidRDefault="001A2320" w:rsidP="006A0AC8">
      <w:pPr>
        <w:jc w:val="both"/>
        <w:rPr>
          <w:rFonts w:cs="Times New Roman"/>
          <w:szCs w:val="24"/>
        </w:rPr>
      </w:pPr>
      <w:r w:rsidRPr="00B2306E">
        <w:rPr>
          <w:rFonts w:cs="Times New Roman"/>
        </w:rPr>
        <w:lastRenderedPageBreak/>
        <w:drawing>
          <wp:inline distT="0" distB="0" distL="0" distR="0" wp14:anchorId="1B8255DC" wp14:editId="72249516">
            <wp:extent cx="4858247" cy="2703195"/>
            <wp:effectExtent l="0" t="0" r="0" b="1905"/>
            <wp:docPr id="205551749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AD823C" w14:textId="59E4119F" w:rsidR="001A2320" w:rsidRPr="00B2306E" w:rsidRDefault="001A2320" w:rsidP="006A0AC8">
      <w:pPr>
        <w:pStyle w:val="Titulek"/>
        <w:spacing w:line="360" w:lineRule="auto"/>
        <w:jc w:val="both"/>
        <w:rPr>
          <w:rFonts w:ascii="Times New Roman" w:hAnsi="Times New Roman" w:cs="Times New Roman"/>
          <w:i w:val="0"/>
          <w:iCs w:val="0"/>
          <w:sz w:val="24"/>
          <w:szCs w:val="24"/>
          <w:lang w:val="en-GB"/>
        </w:rPr>
      </w:pPr>
      <w:r w:rsidRPr="00B2306E">
        <w:rPr>
          <w:rFonts w:ascii="Times New Roman" w:hAnsi="Times New Roman" w:cs="Times New Roman"/>
          <w:i w:val="0"/>
          <w:iCs w:val="0"/>
          <w:sz w:val="24"/>
          <w:szCs w:val="24"/>
          <w:lang w:val="en-GB"/>
        </w:rPr>
        <w:t xml:space="preserve">Figure </w:t>
      </w:r>
      <w:r w:rsidRPr="00B2306E">
        <w:rPr>
          <w:rFonts w:ascii="Times New Roman" w:hAnsi="Times New Roman" w:cs="Times New Roman"/>
          <w:i w:val="0"/>
          <w:iCs w:val="0"/>
          <w:sz w:val="24"/>
          <w:szCs w:val="24"/>
          <w:lang w:val="en-GB"/>
        </w:rPr>
        <w:fldChar w:fldCharType="begin"/>
      </w:r>
      <w:r w:rsidRPr="00B2306E">
        <w:rPr>
          <w:rFonts w:ascii="Times New Roman" w:hAnsi="Times New Roman" w:cs="Times New Roman"/>
          <w:i w:val="0"/>
          <w:iCs w:val="0"/>
          <w:sz w:val="24"/>
          <w:szCs w:val="24"/>
          <w:lang w:val="en-GB"/>
        </w:rPr>
        <w:instrText xml:space="preserve"> SEQ Figure \* ARABIC </w:instrText>
      </w:r>
      <w:r w:rsidRPr="00B2306E">
        <w:rPr>
          <w:rFonts w:ascii="Times New Roman" w:hAnsi="Times New Roman" w:cs="Times New Roman"/>
          <w:i w:val="0"/>
          <w:iCs w:val="0"/>
          <w:sz w:val="24"/>
          <w:szCs w:val="24"/>
          <w:lang w:val="en-GB"/>
        </w:rPr>
        <w:fldChar w:fldCharType="separate"/>
      </w:r>
      <w:r w:rsidR="00976793">
        <w:rPr>
          <w:rFonts w:ascii="Times New Roman" w:hAnsi="Times New Roman" w:cs="Times New Roman"/>
          <w:i w:val="0"/>
          <w:iCs w:val="0"/>
          <w:noProof/>
          <w:sz w:val="24"/>
          <w:szCs w:val="24"/>
          <w:lang w:val="en-GB"/>
        </w:rPr>
        <w:t>6</w:t>
      </w:r>
      <w:r w:rsidRPr="00B2306E">
        <w:rPr>
          <w:rFonts w:ascii="Times New Roman" w:hAnsi="Times New Roman" w:cs="Times New Roman"/>
          <w:i w:val="0"/>
          <w:iCs w:val="0"/>
          <w:sz w:val="24"/>
          <w:szCs w:val="24"/>
          <w:lang w:val="en-GB"/>
        </w:rPr>
        <w:fldChar w:fldCharType="end"/>
      </w:r>
      <w:r w:rsidRPr="00B2306E">
        <w:rPr>
          <w:rFonts w:ascii="Times New Roman" w:hAnsi="Times New Roman" w:cs="Times New Roman"/>
          <w:i w:val="0"/>
          <w:iCs w:val="0"/>
          <w:sz w:val="24"/>
          <w:szCs w:val="24"/>
          <w:lang w:val="en-GB"/>
        </w:rPr>
        <w:t>.</w:t>
      </w:r>
      <w:r w:rsidRPr="00B2306E">
        <w:rPr>
          <w:rFonts w:ascii="Times New Roman" w:hAnsi="Times New Roman" w:cs="Times New Roman"/>
          <w:lang w:val="en-GB"/>
        </w:rPr>
        <w:t xml:space="preserve"> </w:t>
      </w:r>
      <w:r w:rsidRPr="00B2306E">
        <w:rPr>
          <w:rFonts w:ascii="Times New Roman" w:hAnsi="Times New Roman" w:cs="Times New Roman"/>
          <w:i w:val="0"/>
          <w:iCs w:val="0"/>
          <w:color w:val="auto"/>
          <w:sz w:val="24"/>
          <w:szCs w:val="24"/>
          <w:lang w:val="en-GB"/>
        </w:rPr>
        <w:t>Error Rates for B2/C1-Level Students in Spatial and Temporal Contexts</w:t>
      </w:r>
    </w:p>
    <w:p w14:paraId="026A0401" w14:textId="1891D5A6" w:rsidR="001A2320" w:rsidRPr="00B2306E" w:rsidRDefault="001A2320" w:rsidP="008248CB">
      <w:pPr>
        <w:pStyle w:val="nadpis4"/>
      </w:pPr>
      <w:bookmarkStart w:id="50" w:name="_Toc184589787"/>
      <w:r w:rsidRPr="00B2306E">
        <w:t xml:space="preserve">C1 </w:t>
      </w:r>
      <w:r w:rsidR="008248CB" w:rsidRPr="00B2306E">
        <w:t>to</w:t>
      </w:r>
      <w:r w:rsidRPr="00B2306E">
        <w:t xml:space="preserve"> C2 L</w:t>
      </w:r>
      <w:r w:rsidR="00E855C8" w:rsidRPr="00B2306E">
        <w:t>evel</w:t>
      </w:r>
      <w:r w:rsidRPr="00B2306E">
        <w:t xml:space="preserve"> S</w:t>
      </w:r>
      <w:r w:rsidR="00E855C8" w:rsidRPr="00B2306E">
        <w:t>tudents</w:t>
      </w:r>
      <w:bookmarkEnd w:id="50"/>
    </w:p>
    <w:p w14:paraId="3828436D" w14:textId="2DA1D489" w:rsidR="001A2320" w:rsidRPr="00B2306E" w:rsidRDefault="001A2320" w:rsidP="006A0AC8">
      <w:pPr>
        <w:jc w:val="both"/>
        <w:rPr>
          <w:rFonts w:cs="Times New Roman"/>
          <w:szCs w:val="24"/>
        </w:rPr>
      </w:pPr>
      <w:r w:rsidRPr="00B2306E">
        <w:rPr>
          <w:rFonts w:cs="Times New Roman"/>
          <w:szCs w:val="24"/>
        </w:rPr>
        <w:t>There were no C1 results in the placement test. Only three students (two from each of</w:t>
      </w:r>
      <w:r w:rsidR="00763A31">
        <w:rPr>
          <w:rFonts w:cs="Times New Roman"/>
          <w:szCs w:val="24"/>
        </w:rPr>
        <w:t> </w:t>
      </w:r>
      <w:r w:rsidRPr="00B2306E">
        <w:rPr>
          <w:rFonts w:cs="Times New Roman"/>
          <w:szCs w:val="24"/>
        </w:rPr>
        <w:t>the</w:t>
      </w:r>
      <w:r w:rsidR="00EE2299" w:rsidRPr="00B2306E">
        <w:rPr>
          <w:rFonts w:cs="Times New Roman"/>
          <w:szCs w:val="24"/>
        </w:rPr>
        <w:t> </w:t>
      </w:r>
      <w:r w:rsidRPr="00B2306E">
        <w:rPr>
          <w:rFonts w:cs="Times New Roman"/>
          <w:szCs w:val="24"/>
        </w:rPr>
        <w:t>grammar school classes and one from the school of informatics) tested at the C1/C2 level, and due to their significantly different results from the B2/C1 group, their performance will be analyzed separately. The scores on the prepositional tests for these students were 26, 29, and</w:t>
      </w:r>
      <w:r w:rsidR="00EE2299" w:rsidRPr="00B2306E">
        <w:rPr>
          <w:rFonts w:cs="Times New Roman"/>
          <w:szCs w:val="24"/>
        </w:rPr>
        <w:t> </w:t>
      </w:r>
      <w:r w:rsidRPr="00B2306E">
        <w:rPr>
          <w:rFonts w:cs="Times New Roman"/>
          <w:szCs w:val="24"/>
        </w:rPr>
        <w:t>31</w:t>
      </w:r>
      <w:r w:rsidR="00EE2299" w:rsidRPr="00B2306E">
        <w:rPr>
          <w:rFonts w:cs="Times New Roman"/>
          <w:szCs w:val="24"/>
        </w:rPr>
        <w:t> </w:t>
      </w:r>
      <w:r w:rsidRPr="00B2306E">
        <w:rPr>
          <w:rFonts w:cs="Times New Roman"/>
          <w:szCs w:val="24"/>
        </w:rPr>
        <w:t xml:space="preserve">points, respectively. </w:t>
      </w:r>
    </w:p>
    <w:p w14:paraId="7BAF74C1" w14:textId="77777777" w:rsidR="001A2320" w:rsidRPr="00B2306E" w:rsidRDefault="001A2320" w:rsidP="006A0AC8">
      <w:pPr>
        <w:jc w:val="both"/>
        <w:rPr>
          <w:rFonts w:cs="Times New Roman"/>
          <w:szCs w:val="24"/>
        </w:rPr>
      </w:pPr>
      <w:r w:rsidRPr="00B2306E">
        <w:rPr>
          <w:rFonts w:cs="Times New Roman"/>
          <w:szCs w:val="24"/>
        </w:rPr>
        <w:t xml:space="preserve">Most of the questions were answered correctly by all three students (24 out of 33). Students committeed no errors in questions testing both spatial and temporal </w:t>
      </w:r>
      <w:r w:rsidRPr="00B2306E">
        <w:rPr>
          <w:rFonts w:cs="Times New Roman"/>
          <w:i/>
          <w:iCs/>
          <w:szCs w:val="24"/>
        </w:rPr>
        <w:t>at,</w:t>
      </w:r>
      <w:r w:rsidRPr="00B2306E">
        <w:rPr>
          <w:rFonts w:cs="Times New Roman"/>
          <w:szCs w:val="24"/>
        </w:rPr>
        <w:t xml:space="preserve"> spatial and temporal </w:t>
      </w:r>
      <w:r w:rsidRPr="00B2306E">
        <w:rPr>
          <w:rFonts w:cs="Times New Roman"/>
          <w:i/>
          <w:iCs/>
          <w:szCs w:val="24"/>
        </w:rPr>
        <w:t>over</w:t>
      </w:r>
      <w:r w:rsidRPr="00B2306E">
        <w:rPr>
          <w:rFonts w:cs="Times New Roman"/>
          <w:szCs w:val="24"/>
        </w:rPr>
        <w:t xml:space="preserve">, spatial </w:t>
      </w:r>
      <w:r w:rsidRPr="00B2306E">
        <w:rPr>
          <w:rFonts w:cs="Times New Roman"/>
          <w:i/>
          <w:iCs/>
          <w:szCs w:val="24"/>
        </w:rPr>
        <w:t>on</w:t>
      </w:r>
      <w:r w:rsidRPr="00B2306E">
        <w:rPr>
          <w:rFonts w:cs="Times New Roman"/>
          <w:szCs w:val="24"/>
        </w:rPr>
        <w:t xml:space="preserve"> (which caused more issues than temporal in all the other groups), spatial </w:t>
      </w:r>
      <w:r w:rsidRPr="00B2306E">
        <w:rPr>
          <w:rFonts w:cs="Times New Roman"/>
          <w:i/>
          <w:iCs/>
          <w:szCs w:val="24"/>
        </w:rPr>
        <w:t>from</w:t>
      </w:r>
      <w:r w:rsidRPr="00B2306E">
        <w:rPr>
          <w:rFonts w:cs="Times New Roman"/>
          <w:szCs w:val="24"/>
        </w:rPr>
        <w:t xml:space="preserve">, and temporal </w:t>
      </w:r>
      <w:r w:rsidRPr="00B2306E">
        <w:rPr>
          <w:rFonts w:cs="Times New Roman"/>
          <w:i/>
          <w:iCs/>
          <w:szCs w:val="24"/>
        </w:rPr>
        <w:t>by</w:t>
      </w:r>
      <w:r w:rsidRPr="00B2306E">
        <w:rPr>
          <w:rFonts w:cs="Times New Roman"/>
          <w:szCs w:val="24"/>
        </w:rPr>
        <w:t>.</w:t>
      </w:r>
    </w:p>
    <w:p w14:paraId="151EFDE3" w14:textId="3490B998" w:rsidR="001A2320" w:rsidRPr="00B2306E" w:rsidRDefault="001A2320" w:rsidP="006A0AC8">
      <w:pPr>
        <w:jc w:val="both"/>
        <w:rPr>
          <w:rFonts w:cs="Times New Roman"/>
          <w:szCs w:val="24"/>
        </w:rPr>
      </w:pPr>
      <w:r w:rsidRPr="00B2306E">
        <w:rPr>
          <w:rFonts w:cs="Times New Roman"/>
          <w:szCs w:val="24"/>
        </w:rPr>
        <w:t>All three students answered question 10 incorrectly (</w:t>
      </w:r>
      <w:r w:rsidRPr="00B2306E">
        <w:rPr>
          <w:rFonts w:cs="Times New Roman"/>
          <w:i/>
          <w:iCs/>
          <w:szCs w:val="24"/>
        </w:rPr>
        <w:t>arrive in Prague</w:t>
      </w:r>
      <w:r w:rsidRPr="00B2306E">
        <w:rPr>
          <w:rFonts w:cs="Times New Roman"/>
          <w:szCs w:val="24"/>
        </w:rPr>
        <w:t>), which resulted in</w:t>
      </w:r>
      <w:r w:rsidR="00805DE7" w:rsidRPr="00B2306E">
        <w:rPr>
          <w:rFonts w:cs="Times New Roman"/>
          <w:szCs w:val="24"/>
        </w:rPr>
        <w:t> </w:t>
      </w:r>
      <w:r w:rsidRPr="00B2306E">
        <w:rPr>
          <w:rFonts w:cs="Times New Roman"/>
          <w:szCs w:val="24"/>
        </w:rPr>
        <w:t>the</w:t>
      </w:r>
      <w:r w:rsidR="00EE2299" w:rsidRPr="00B2306E">
        <w:rPr>
          <w:rFonts w:cs="Times New Roman"/>
          <w:szCs w:val="24"/>
        </w:rPr>
        <w:t> </w:t>
      </w:r>
      <w:r w:rsidRPr="00B2306E">
        <w:rPr>
          <w:rFonts w:cs="Times New Roman"/>
          <w:szCs w:val="24"/>
        </w:rPr>
        <w:t xml:space="preserve">33% error rate for spatial </w:t>
      </w:r>
      <w:r w:rsidRPr="00B2306E">
        <w:rPr>
          <w:rFonts w:cs="Times New Roman"/>
          <w:i/>
          <w:iCs/>
          <w:szCs w:val="24"/>
        </w:rPr>
        <w:t>in</w:t>
      </w:r>
      <w:r w:rsidRPr="00B2306E">
        <w:rPr>
          <w:rFonts w:cs="Times New Roman"/>
          <w:szCs w:val="24"/>
        </w:rPr>
        <w:t xml:space="preserve">. The only two items with two errors tested the use of temporal </w:t>
      </w:r>
      <w:r w:rsidRPr="00B2306E">
        <w:rPr>
          <w:rFonts w:cs="Times New Roman"/>
          <w:i/>
          <w:iCs/>
          <w:szCs w:val="24"/>
        </w:rPr>
        <w:t>through</w:t>
      </w:r>
      <w:r w:rsidRPr="00B2306E">
        <w:rPr>
          <w:rFonts w:cs="Times New Roman"/>
          <w:szCs w:val="24"/>
        </w:rPr>
        <w:t xml:space="preserve"> (Q14: </w:t>
      </w:r>
      <w:r w:rsidRPr="00B2306E">
        <w:rPr>
          <w:rFonts w:cs="Times New Roman"/>
          <w:i/>
          <w:iCs/>
          <w:szCs w:val="24"/>
        </w:rPr>
        <w:t>through the night</w:t>
      </w:r>
      <w:r w:rsidRPr="00B2306E">
        <w:rPr>
          <w:rFonts w:cs="Times New Roman"/>
          <w:szCs w:val="24"/>
        </w:rPr>
        <w:t xml:space="preserve"> and Q32: </w:t>
      </w:r>
      <w:r w:rsidRPr="00B2306E">
        <w:rPr>
          <w:rFonts w:cs="Times New Roman"/>
          <w:i/>
          <w:iCs/>
          <w:szCs w:val="24"/>
        </w:rPr>
        <w:t>through the semester</w:t>
      </w:r>
      <w:r w:rsidRPr="00B2306E">
        <w:rPr>
          <w:rFonts w:cs="Times New Roman"/>
          <w:szCs w:val="24"/>
        </w:rPr>
        <w:t xml:space="preserve">), which caused the 67% error rate. The fact that two out of the three C1/C2 students chose </w:t>
      </w:r>
      <w:r w:rsidRPr="00B2306E">
        <w:rPr>
          <w:rFonts w:cs="Times New Roman"/>
          <w:i/>
          <w:iCs/>
          <w:szCs w:val="24"/>
        </w:rPr>
        <w:t>across</w:t>
      </w:r>
      <w:r w:rsidRPr="00B2306E">
        <w:rPr>
          <w:rFonts w:cs="Times New Roman"/>
          <w:szCs w:val="24"/>
        </w:rPr>
        <w:t xml:space="preserve"> instead of </w:t>
      </w:r>
      <w:r w:rsidRPr="00B2306E">
        <w:rPr>
          <w:rFonts w:cs="Times New Roman"/>
          <w:i/>
          <w:iCs/>
          <w:szCs w:val="24"/>
        </w:rPr>
        <w:t>through</w:t>
      </w:r>
      <w:r w:rsidRPr="00B2306E">
        <w:rPr>
          <w:rFonts w:cs="Times New Roman"/>
          <w:szCs w:val="24"/>
        </w:rPr>
        <w:t xml:space="preserve"> suggests that even advanced learners can occasionally struggle with differentiating these prepositions in</w:t>
      </w:r>
      <w:r w:rsidR="00BD4084" w:rsidRPr="00B2306E">
        <w:rPr>
          <w:rFonts w:cs="Times New Roman"/>
          <w:szCs w:val="24"/>
        </w:rPr>
        <w:t> </w:t>
      </w:r>
      <w:r w:rsidRPr="00B2306E">
        <w:rPr>
          <w:rFonts w:cs="Times New Roman"/>
          <w:szCs w:val="24"/>
        </w:rPr>
        <w:t>specific contexts. However, given the small sample size for this proficiency level, it is also likely that this result is partly due to random variation rather than a meaningful trend.</w:t>
      </w:r>
    </w:p>
    <w:p w14:paraId="60FEA4FC" w14:textId="77777777" w:rsidR="001A2320" w:rsidRPr="00B2306E" w:rsidRDefault="001A2320" w:rsidP="006A0AC8">
      <w:pPr>
        <w:jc w:val="both"/>
        <w:rPr>
          <w:rFonts w:cs="Times New Roman"/>
          <w:szCs w:val="24"/>
        </w:rPr>
      </w:pPr>
      <w:r w:rsidRPr="00B2306E">
        <w:rPr>
          <w:rFonts w:cs="Times New Roman"/>
        </w:rPr>
        <w:lastRenderedPageBreak/>
        <w:drawing>
          <wp:inline distT="0" distB="0" distL="0" distR="0" wp14:anchorId="007867BB" wp14:editId="2630126E">
            <wp:extent cx="4933315" cy="2817628"/>
            <wp:effectExtent l="0" t="0" r="635" b="1905"/>
            <wp:docPr id="26829594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0C483E" w14:textId="627FB450" w:rsidR="001A2320" w:rsidRPr="00B2306E" w:rsidRDefault="001A2320" w:rsidP="006A0AC8">
      <w:pPr>
        <w:pStyle w:val="Titulek"/>
        <w:spacing w:line="360" w:lineRule="auto"/>
        <w:jc w:val="both"/>
        <w:rPr>
          <w:rFonts w:ascii="Times New Roman" w:hAnsi="Times New Roman" w:cs="Times New Roman"/>
          <w:sz w:val="24"/>
          <w:szCs w:val="24"/>
          <w:lang w:val="en-GB"/>
        </w:rPr>
      </w:pPr>
      <w:r w:rsidRPr="00B2306E">
        <w:rPr>
          <w:rFonts w:ascii="Times New Roman" w:hAnsi="Times New Roman" w:cs="Times New Roman"/>
          <w:i w:val="0"/>
          <w:iCs w:val="0"/>
          <w:sz w:val="24"/>
          <w:szCs w:val="24"/>
          <w:lang w:val="en-GB"/>
        </w:rPr>
        <w:t xml:space="preserve">Figure </w:t>
      </w:r>
      <w:r w:rsidRPr="00B2306E">
        <w:rPr>
          <w:rFonts w:ascii="Times New Roman" w:hAnsi="Times New Roman" w:cs="Times New Roman"/>
          <w:i w:val="0"/>
          <w:iCs w:val="0"/>
          <w:sz w:val="24"/>
          <w:szCs w:val="24"/>
          <w:lang w:val="en-GB"/>
        </w:rPr>
        <w:fldChar w:fldCharType="begin"/>
      </w:r>
      <w:r w:rsidRPr="00B2306E">
        <w:rPr>
          <w:rFonts w:ascii="Times New Roman" w:hAnsi="Times New Roman" w:cs="Times New Roman"/>
          <w:i w:val="0"/>
          <w:iCs w:val="0"/>
          <w:sz w:val="24"/>
          <w:szCs w:val="24"/>
          <w:lang w:val="en-GB"/>
        </w:rPr>
        <w:instrText xml:space="preserve"> SEQ Figure \* ARABIC </w:instrText>
      </w:r>
      <w:r w:rsidRPr="00B2306E">
        <w:rPr>
          <w:rFonts w:ascii="Times New Roman" w:hAnsi="Times New Roman" w:cs="Times New Roman"/>
          <w:i w:val="0"/>
          <w:iCs w:val="0"/>
          <w:sz w:val="24"/>
          <w:szCs w:val="24"/>
          <w:lang w:val="en-GB"/>
        </w:rPr>
        <w:fldChar w:fldCharType="separate"/>
      </w:r>
      <w:r w:rsidR="00976793">
        <w:rPr>
          <w:rFonts w:ascii="Times New Roman" w:hAnsi="Times New Roman" w:cs="Times New Roman"/>
          <w:i w:val="0"/>
          <w:iCs w:val="0"/>
          <w:noProof/>
          <w:sz w:val="24"/>
          <w:szCs w:val="24"/>
          <w:lang w:val="en-GB"/>
        </w:rPr>
        <w:t>7</w:t>
      </w:r>
      <w:r w:rsidRPr="00B2306E">
        <w:rPr>
          <w:rFonts w:ascii="Times New Roman" w:hAnsi="Times New Roman" w:cs="Times New Roman"/>
          <w:i w:val="0"/>
          <w:iCs w:val="0"/>
          <w:sz w:val="24"/>
          <w:szCs w:val="24"/>
          <w:lang w:val="en-GB"/>
        </w:rPr>
        <w:fldChar w:fldCharType="end"/>
      </w:r>
      <w:r w:rsidRPr="00B2306E">
        <w:rPr>
          <w:rFonts w:ascii="Times New Roman" w:hAnsi="Times New Roman" w:cs="Times New Roman"/>
          <w:i w:val="0"/>
          <w:iCs w:val="0"/>
          <w:sz w:val="24"/>
          <w:szCs w:val="24"/>
          <w:lang w:val="en-GB"/>
        </w:rPr>
        <w:t>.</w:t>
      </w:r>
      <w:r w:rsidRPr="00B2306E">
        <w:rPr>
          <w:rFonts w:ascii="Times New Roman" w:hAnsi="Times New Roman" w:cs="Times New Roman"/>
          <w:lang w:val="en-GB"/>
        </w:rPr>
        <w:t xml:space="preserve"> </w:t>
      </w:r>
      <w:r w:rsidRPr="00B2306E">
        <w:rPr>
          <w:rFonts w:ascii="Times New Roman" w:hAnsi="Times New Roman" w:cs="Times New Roman"/>
          <w:i w:val="0"/>
          <w:iCs w:val="0"/>
          <w:color w:val="auto"/>
          <w:sz w:val="24"/>
          <w:szCs w:val="24"/>
          <w:lang w:val="en-GB"/>
        </w:rPr>
        <w:t>Error Rates for C1/C2-Level Students in Spatial and Temporal Contexts</w:t>
      </w:r>
    </w:p>
    <w:p w14:paraId="063C2D32" w14:textId="3E61373A" w:rsidR="001A2320" w:rsidRPr="00B2306E" w:rsidRDefault="001A2320" w:rsidP="005C06BC">
      <w:pPr>
        <w:pStyle w:val="nadpis4"/>
      </w:pPr>
      <w:bookmarkStart w:id="51" w:name="_Toc184589788"/>
      <w:r w:rsidRPr="00B2306E">
        <w:t>O</w:t>
      </w:r>
      <w:r w:rsidR="005C06BC" w:rsidRPr="00B2306E">
        <w:t>verall</w:t>
      </w:r>
      <w:r w:rsidRPr="00B2306E">
        <w:t xml:space="preserve"> R</w:t>
      </w:r>
      <w:r w:rsidR="008E51D4" w:rsidRPr="00B2306E">
        <w:t>esults</w:t>
      </w:r>
      <w:r w:rsidRPr="00B2306E">
        <w:t xml:space="preserve"> </w:t>
      </w:r>
      <w:r w:rsidR="008E51D4" w:rsidRPr="00B2306E">
        <w:t>and</w:t>
      </w:r>
      <w:r w:rsidRPr="00B2306E">
        <w:t xml:space="preserve"> P</w:t>
      </w:r>
      <w:r w:rsidR="002F2835" w:rsidRPr="00B2306E">
        <w:t>roficiency</w:t>
      </w:r>
      <w:r w:rsidRPr="00B2306E">
        <w:t>-L</w:t>
      </w:r>
      <w:r w:rsidR="00455AAD" w:rsidRPr="00B2306E">
        <w:t>evel</w:t>
      </w:r>
      <w:r w:rsidRPr="00B2306E">
        <w:t xml:space="preserve"> C</w:t>
      </w:r>
      <w:r w:rsidR="00B01F8C" w:rsidRPr="00B2306E">
        <w:t>omparison</w:t>
      </w:r>
      <w:bookmarkEnd w:id="51"/>
    </w:p>
    <w:p w14:paraId="4D9E9342" w14:textId="77777777" w:rsidR="001A2320" w:rsidRPr="00B2306E" w:rsidRDefault="001A2320" w:rsidP="006A0AC8">
      <w:pPr>
        <w:spacing w:before="240"/>
        <w:jc w:val="both"/>
        <w:rPr>
          <w:rFonts w:cs="Times New Roman"/>
          <w:b/>
          <w:bCs/>
          <w:sz w:val="32"/>
          <w:szCs w:val="32"/>
        </w:rPr>
      </w:pPr>
      <w:r w:rsidRPr="00B2306E">
        <w:rPr>
          <w:rFonts w:cs="Times New Roman"/>
        </w:rPr>
        <w:drawing>
          <wp:inline distT="0" distB="0" distL="0" distR="0" wp14:anchorId="1D3FC0DC" wp14:editId="31D66E0F">
            <wp:extent cx="4933315" cy="2976880"/>
            <wp:effectExtent l="0" t="0" r="635" b="13970"/>
            <wp:docPr id="143317019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841860" w14:textId="00E8E16F" w:rsidR="001A2320" w:rsidRPr="00B2306E" w:rsidRDefault="001A2320" w:rsidP="006A0AC8">
      <w:pPr>
        <w:jc w:val="both"/>
        <w:rPr>
          <w:rFonts w:cs="Times New Roman"/>
          <w:szCs w:val="24"/>
        </w:rPr>
      </w:pPr>
      <w:r w:rsidRPr="00B2306E">
        <w:rPr>
          <w:rFonts w:cs="Times New Roman"/>
          <w:szCs w:val="24"/>
        </w:rPr>
        <w:t xml:space="preserve">Figure </w:t>
      </w:r>
      <w:r w:rsidRPr="00B2306E">
        <w:rPr>
          <w:rFonts w:cs="Times New Roman"/>
          <w:szCs w:val="24"/>
        </w:rPr>
        <w:fldChar w:fldCharType="begin"/>
      </w:r>
      <w:r w:rsidRPr="00B2306E">
        <w:rPr>
          <w:rFonts w:cs="Times New Roman"/>
          <w:szCs w:val="24"/>
        </w:rPr>
        <w:instrText xml:space="preserve"> SEQ Figure \* ARABIC </w:instrText>
      </w:r>
      <w:r w:rsidRPr="00B2306E">
        <w:rPr>
          <w:rFonts w:cs="Times New Roman"/>
          <w:szCs w:val="24"/>
        </w:rPr>
        <w:fldChar w:fldCharType="separate"/>
      </w:r>
      <w:r w:rsidR="00976793">
        <w:rPr>
          <w:rFonts w:cs="Times New Roman"/>
          <w:noProof/>
          <w:szCs w:val="24"/>
        </w:rPr>
        <w:t>8</w:t>
      </w:r>
      <w:r w:rsidRPr="00B2306E">
        <w:rPr>
          <w:rFonts w:cs="Times New Roman"/>
          <w:szCs w:val="24"/>
        </w:rPr>
        <w:fldChar w:fldCharType="end"/>
      </w:r>
      <w:r w:rsidRPr="00B2306E">
        <w:rPr>
          <w:rFonts w:cs="Times New Roman"/>
          <w:szCs w:val="24"/>
        </w:rPr>
        <w:t>.</w:t>
      </w:r>
      <w:r w:rsidRPr="00B2306E">
        <w:rPr>
          <w:rFonts w:cs="Times New Roman"/>
        </w:rPr>
        <w:t xml:space="preserve"> </w:t>
      </w:r>
      <w:r w:rsidRPr="00B2306E">
        <w:rPr>
          <w:rFonts w:cs="Times New Roman"/>
          <w:szCs w:val="24"/>
        </w:rPr>
        <w:t>Error Rates for All 82 Students in Spatial and Temporal Contexts</w:t>
      </w:r>
    </w:p>
    <w:p w14:paraId="01A80D12" w14:textId="4837A5B7" w:rsidR="001A2320" w:rsidRPr="00B2306E" w:rsidRDefault="001A2320" w:rsidP="006A0AC8">
      <w:pPr>
        <w:jc w:val="both"/>
        <w:rPr>
          <w:rFonts w:cs="Times New Roman"/>
          <w:szCs w:val="24"/>
        </w:rPr>
      </w:pPr>
      <w:r w:rsidRPr="00B2306E">
        <w:rPr>
          <w:rFonts w:cs="Times New Roman"/>
          <w:szCs w:val="24"/>
        </w:rPr>
        <w:t xml:space="preserve">As shown in the graph above, spatial contexts caused more errors than temporal ones for </w:t>
      </w:r>
      <w:r w:rsidRPr="00B2306E">
        <w:rPr>
          <w:rFonts w:cs="Times New Roman"/>
          <w:i/>
          <w:iCs/>
          <w:szCs w:val="24"/>
        </w:rPr>
        <w:t>in</w:t>
      </w:r>
      <w:r w:rsidRPr="00B2306E">
        <w:rPr>
          <w:rFonts w:cs="Times New Roman"/>
          <w:szCs w:val="24"/>
        </w:rPr>
        <w:t xml:space="preserve">, </w:t>
      </w:r>
      <w:r w:rsidRPr="00B2306E">
        <w:rPr>
          <w:rFonts w:cs="Times New Roman"/>
          <w:i/>
          <w:iCs/>
          <w:szCs w:val="24"/>
        </w:rPr>
        <w:t>on</w:t>
      </w:r>
      <w:r w:rsidRPr="00B2306E">
        <w:rPr>
          <w:rFonts w:cs="Times New Roman"/>
          <w:szCs w:val="24"/>
        </w:rPr>
        <w:t xml:space="preserve">, and </w:t>
      </w:r>
      <w:r w:rsidRPr="00B2306E">
        <w:rPr>
          <w:rFonts w:cs="Times New Roman"/>
          <w:i/>
          <w:iCs/>
          <w:szCs w:val="24"/>
        </w:rPr>
        <w:t>at</w:t>
      </w:r>
      <w:r w:rsidRPr="00B2306E">
        <w:rPr>
          <w:rFonts w:cs="Times New Roman"/>
          <w:szCs w:val="24"/>
        </w:rPr>
        <w:t xml:space="preserve">. However, the opposite trend was observed for </w:t>
      </w:r>
      <w:r w:rsidRPr="00B2306E">
        <w:rPr>
          <w:rFonts w:cs="Times New Roman"/>
          <w:i/>
          <w:iCs/>
          <w:szCs w:val="24"/>
        </w:rPr>
        <w:t>by</w:t>
      </w:r>
      <w:r w:rsidRPr="00B2306E">
        <w:rPr>
          <w:rFonts w:cs="Times New Roman"/>
          <w:szCs w:val="24"/>
        </w:rPr>
        <w:t xml:space="preserve">, </w:t>
      </w:r>
      <w:r w:rsidRPr="00B2306E">
        <w:rPr>
          <w:rFonts w:cs="Times New Roman"/>
          <w:i/>
          <w:iCs/>
          <w:szCs w:val="24"/>
        </w:rPr>
        <w:t>over</w:t>
      </w:r>
      <w:r w:rsidRPr="00B2306E">
        <w:rPr>
          <w:rFonts w:cs="Times New Roman"/>
          <w:szCs w:val="24"/>
        </w:rPr>
        <w:t xml:space="preserve">, </w:t>
      </w:r>
      <w:r w:rsidRPr="00B2306E">
        <w:rPr>
          <w:rFonts w:cs="Times New Roman"/>
          <w:i/>
          <w:iCs/>
          <w:szCs w:val="24"/>
        </w:rPr>
        <w:t>from</w:t>
      </w:r>
      <w:r w:rsidRPr="00B2306E">
        <w:rPr>
          <w:rFonts w:cs="Times New Roman"/>
          <w:szCs w:val="24"/>
        </w:rPr>
        <w:t xml:space="preserve">, and </w:t>
      </w:r>
      <w:r w:rsidRPr="00B2306E">
        <w:rPr>
          <w:rFonts w:cs="Times New Roman"/>
          <w:i/>
          <w:iCs/>
          <w:szCs w:val="24"/>
        </w:rPr>
        <w:t>through</w:t>
      </w:r>
      <w:r w:rsidRPr="00B2306E">
        <w:rPr>
          <w:rFonts w:cs="Times New Roman"/>
          <w:szCs w:val="24"/>
        </w:rPr>
        <w:t xml:space="preserve">. For </w:t>
      </w:r>
      <w:r w:rsidRPr="00B2306E">
        <w:rPr>
          <w:rFonts w:cs="Times New Roman"/>
          <w:i/>
          <w:iCs/>
          <w:szCs w:val="24"/>
        </w:rPr>
        <w:t>in, on,</w:t>
      </w:r>
      <w:r w:rsidRPr="00B2306E">
        <w:rPr>
          <w:rFonts w:cs="Times New Roman"/>
          <w:szCs w:val="24"/>
        </w:rPr>
        <w:t xml:space="preserve"> and </w:t>
      </w:r>
      <w:r w:rsidRPr="00B2306E">
        <w:rPr>
          <w:rFonts w:cs="Times New Roman"/>
          <w:i/>
          <w:iCs/>
          <w:szCs w:val="24"/>
        </w:rPr>
        <w:t>at</w:t>
      </w:r>
      <w:r w:rsidRPr="00B2306E">
        <w:rPr>
          <w:rFonts w:cs="Times New Roman"/>
          <w:szCs w:val="24"/>
        </w:rPr>
        <w:t xml:space="preserve">, the temporal meanings seem to be relatively straightforward and are often used in fixed, highly repetitive expressions (e.g. </w:t>
      </w:r>
      <w:r w:rsidRPr="00B2306E">
        <w:rPr>
          <w:rFonts w:cs="Times New Roman"/>
          <w:i/>
          <w:iCs/>
          <w:szCs w:val="24"/>
        </w:rPr>
        <w:t>in the morning</w:t>
      </w:r>
      <w:r w:rsidRPr="00B2306E">
        <w:rPr>
          <w:rFonts w:cs="Times New Roman"/>
          <w:szCs w:val="24"/>
        </w:rPr>
        <w:t>)</w:t>
      </w:r>
      <w:r w:rsidRPr="00B2306E">
        <w:rPr>
          <w:rFonts w:cs="Times New Roman"/>
          <w:i/>
          <w:iCs/>
          <w:szCs w:val="24"/>
        </w:rPr>
        <w:t>.</w:t>
      </w:r>
      <w:r w:rsidRPr="00B2306E">
        <w:rPr>
          <w:rFonts w:cs="Times New Roman"/>
          <w:szCs w:val="24"/>
        </w:rPr>
        <w:t xml:space="preserve"> In contrast, the spatial meanings of </w:t>
      </w:r>
      <w:r w:rsidRPr="00B2306E">
        <w:rPr>
          <w:rFonts w:cs="Times New Roman"/>
          <w:i/>
          <w:iCs/>
          <w:szCs w:val="24"/>
        </w:rPr>
        <w:t>in, on,</w:t>
      </w:r>
      <w:r w:rsidRPr="00B2306E">
        <w:rPr>
          <w:rFonts w:cs="Times New Roman"/>
          <w:szCs w:val="24"/>
        </w:rPr>
        <w:t xml:space="preserve"> and </w:t>
      </w:r>
      <w:r w:rsidRPr="00B2306E">
        <w:rPr>
          <w:rFonts w:cs="Times New Roman"/>
          <w:i/>
          <w:iCs/>
          <w:szCs w:val="24"/>
        </w:rPr>
        <w:t>at</w:t>
      </w:r>
      <w:r w:rsidRPr="00B2306E">
        <w:rPr>
          <w:rFonts w:cs="Times New Roman"/>
          <w:szCs w:val="24"/>
        </w:rPr>
        <w:t xml:space="preserve"> are more nuanced and </w:t>
      </w:r>
      <w:r w:rsidR="001A43D9" w:rsidRPr="00B2306E">
        <w:rPr>
          <w:rFonts w:cs="Times New Roman"/>
          <w:szCs w:val="24"/>
        </w:rPr>
        <w:t>context dependent</w:t>
      </w:r>
      <w:r w:rsidRPr="00B2306E">
        <w:rPr>
          <w:rFonts w:cs="Times New Roman"/>
          <w:szCs w:val="24"/>
        </w:rPr>
        <w:t xml:space="preserve">. The variability in their usage can make spatial </w:t>
      </w:r>
      <w:r w:rsidRPr="00B2306E">
        <w:rPr>
          <w:rFonts w:cs="Times New Roman"/>
          <w:szCs w:val="24"/>
        </w:rPr>
        <w:lastRenderedPageBreak/>
        <w:t xml:space="preserve">meanings harder to learn and apply accurately. For </w:t>
      </w:r>
      <w:r w:rsidRPr="00B2306E">
        <w:rPr>
          <w:rFonts w:cs="Times New Roman"/>
          <w:i/>
          <w:iCs/>
          <w:szCs w:val="24"/>
        </w:rPr>
        <w:t>by, over, from,</w:t>
      </w:r>
      <w:r w:rsidRPr="00B2306E">
        <w:rPr>
          <w:rFonts w:cs="Times New Roman"/>
          <w:szCs w:val="24"/>
        </w:rPr>
        <w:t xml:space="preserve"> and </w:t>
      </w:r>
      <w:r w:rsidRPr="00B2306E">
        <w:rPr>
          <w:rFonts w:cs="Times New Roman"/>
          <w:i/>
          <w:iCs/>
          <w:szCs w:val="24"/>
        </w:rPr>
        <w:t>through,</w:t>
      </w:r>
      <w:r w:rsidRPr="00B2306E">
        <w:rPr>
          <w:rFonts w:cs="Times New Roman"/>
          <w:szCs w:val="24"/>
        </w:rPr>
        <w:t xml:space="preserve"> it is plausible that their temporal uses are more abstract, leading to higher error rates, whereas spatial uses of</w:t>
      </w:r>
      <w:r w:rsidR="00A63447" w:rsidRPr="00B2306E">
        <w:rPr>
          <w:rFonts w:cs="Times New Roman"/>
          <w:szCs w:val="24"/>
        </w:rPr>
        <w:t> </w:t>
      </w:r>
      <w:r w:rsidRPr="00B2306E">
        <w:rPr>
          <w:rFonts w:cs="Times New Roman"/>
          <w:szCs w:val="24"/>
        </w:rPr>
        <w:t>these prepositions are often easier to grasp intuitively once students learn their typical meanings.</w:t>
      </w:r>
    </w:p>
    <w:p w14:paraId="270A1820" w14:textId="2B1A5137" w:rsidR="001A2320" w:rsidRPr="00B2306E" w:rsidRDefault="001A2320" w:rsidP="006A0AC8">
      <w:pPr>
        <w:jc w:val="both"/>
        <w:rPr>
          <w:rFonts w:cs="Times New Roman"/>
          <w:szCs w:val="24"/>
        </w:rPr>
      </w:pPr>
      <w:r w:rsidRPr="00B2306E">
        <w:rPr>
          <w:rFonts w:cs="Times New Roman"/>
          <w:szCs w:val="24"/>
        </w:rPr>
        <w:t xml:space="preserve">For </w:t>
      </w:r>
      <w:r w:rsidRPr="00B2306E">
        <w:rPr>
          <w:rFonts w:cs="Times New Roman"/>
          <w:i/>
          <w:iCs/>
          <w:szCs w:val="24"/>
        </w:rPr>
        <w:t>at</w:t>
      </w:r>
      <w:r w:rsidRPr="00B2306E">
        <w:rPr>
          <w:rFonts w:cs="Times New Roman"/>
          <w:szCs w:val="24"/>
        </w:rPr>
        <w:t>, the error rates for spatial and temporal</w:t>
      </w:r>
      <w:r w:rsidRPr="00B2306E">
        <w:rPr>
          <w:rFonts w:cs="Times New Roman"/>
          <w:i/>
          <w:iCs/>
          <w:szCs w:val="24"/>
        </w:rPr>
        <w:t xml:space="preserve"> </w:t>
      </w:r>
      <w:r w:rsidRPr="00B2306E">
        <w:rPr>
          <w:rFonts w:cs="Times New Roman"/>
          <w:szCs w:val="24"/>
        </w:rPr>
        <w:t>meanings were similar (except for A2 where the</w:t>
      </w:r>
      <w:r w:rsidR="00782DE4" w:rsidRPr="00B2306E">
        <w:rPr>
          <w:rFonts w:cs="Times New Roman"/>
          <w:szCs w:val="24"/>
        </w:rPr>
        <w:t> </w:t>
      </w:r>
      <w:r w:rsidRPr="00B2306E">
        <w:rPr>
          <w:rFonts w:cs="Times New Roman"/>
          <w:szCs w:val="24"/>
        </w:rPr>
        <w:t xml:space="preserve">difference between was 29%), but spatial </w:t>
      </w:r>
      <w:r w:rsidRPr="00B2306E">
        <w:rPr>
          <w:rFonts w:cs="Times New Roman"/>
          <w:i/>
          <w:iCs/>
          <w:szCs w:val="24"/>
        </w:rPr>
        <w:t>at</w:t>
      </w:r>
      <w:r w:rsidRPr="00B2306E">
        <w:rPr>
          <w:rFonts w:cs="Times New Roman"/>
          <w:szCs w:val="24"/>
        </w:rPr>
        <w:t xml:space="preserve"> overall still caused more problems than temporal. This likely reflects that </w:t>
      </w:r>
      <w:r w:rsidRPr="00B2306E">
        <w:rPr>
          <w:rFonts w:cs="Times New Roman"/>
          <w:i/>
          <w:iCs/>
          <w:szCs w:val="24"/>
        </w:rPr>
        <w:t>at</w:t>
      </w:r>
      <w:r w:rsidRPr="00B2306E">
        <w:rPr>
          <w:rFonts w:cs="Times New Roman"/>
          <w:szCs w:val="24"/>
        </w:rPr>
        <w:t xml:space="preserve"> is generally consistent in its function, serving as a point in</w:t>
      </w:r>
      <w:r w:rsidR="00782DE4" w:rsidRPr="00B2306E">
        <w:rPr>
          <w:rFonts w:cs="Times New Roman"/>
          <w:szCs w:val="24"/>
        </w:rPr>
        <w:t> </w:t>
      </w:r>
      <w:r w:rsidRPr="00B2306E">
        <w:rPr>
          <w:rFonts w:cs="Times New Roman"/>
          <w:szCs w:val="24"/>
        </w:rPr>
        <w:t xml:space="preserve">both spatial and temporal contexts. However, the slightly higher error rates for spatial </w:t>
      </w:r>
      <w:r w:rsidRPr="00B2306E">
        <w:rPr>
          <w:rFonts w:cs="Times New Roman"/>
          <w:i/>
          <w:iCs/>
          <w:szCs w:val="24"/>
        </w:rPr>
        <w:t>at</w:t>
      </w:r>
      <w:r w:rsidRPr="00B2306E">
        <w:rPr>
          <w:rFonts w:cs="Times New Roman"/>
          <w:szCs w:val="24"/>
        </w:rPr>
        <w:t xml:space="preserve"> may stem from the greater variability in its application in spatial scenarios. At the A2 level, the larger difference in error rates could suggest that beginner learners are still developing the</w:t>
      </w:r>
      <w:r w:rsidR="00782DE4" w:rsidRPr="00B2306E">
        <w:rPr>
          <w:rFonts w:cs="Times New Roman"/>
          <w:szCs w:val="24"/>
        </w:rPr>
        <w:t> </w:t>
      </w:r>
      <w:r w:rsidRPr="00B2306E">
        <w:rPr>
          <w:rFonts w:cs="Times New Roman"/>
          <w:szCs w:val="24"/>
        </w:rPr>
        <w:t xml:space="preserve">foundational understanding of </w:t>
      </w:r>
      <w:r w:rsidRPr="00B2306E">
        <w:rPr>
          <w:rFonts w:cs="Times New Roman"/>
          <w:i/>
          <w:iCs/>
          <w:szCs w:val="24"/>
        </w:rPr>
        <w:t>at</w:t>
      </w:r>
      <w:r w:rsidRPr="00B2306E">
        <w:rPr>
          <w:rFonts w:cs="Times New Roman"/>
          <w:szCs w:val="24"/>
        </w:rPr>
        <w:t xml:space="preserve"> in spatial contexts and may be more prone to confusing it</w:t>
      </w:r>
      <w:r w:rsidR="00947950" w:rsidRPr="00B2306E">
        <w:rPr>
          <w:rFonts w:cs="Times New Roman"/>
          <w:szCs w:val="24"/>
        </w:rPr>
        <w:t> </w:t>
      </w:r>
      <w:r w:rsidRPr="00B2306E">
        <w:rPr>
          <w:rFonts w:cs="Times New Roman"/>
          <w:szCs w:val="24"/>
        </w:rPr>
        <w:t xml:space="preserve">with </w:t>
      </w:r>
      <w:r w:rsidRPr="00B2306E">
        <w:rPr>
          <w:rFonts w:cs="Times New Roman"/>
          <w:i/>
          <w:iCs/>
          <w:szCs w:val="24"/>
        </w:rPr>
        <w:t>in</w:t>
      </w:r>
      <w:r w:rsidRPr="00B2306E">
        <w:rPr>
          <w:rFonts w:cs="Times New Roman"/>
          <w:szCs w:val="24"/>
        </w:rPr>
        <w:t xml:space="preserve"> or </w:t>
      </w:r>
      <w:r w:rsidRPr="00B2306E">
        <w:rPr>
          <w:rFonts w:cs="Times New Roman"/>
          <w:i/>
          <w:iCs/>
          <w:szCs w:val="24"/>
        </w:rPr>
        <w:t>on</w:t>
      </w:r>
      <w:r w:rsidRPr="00B2306E">
        <w:rPr>
          <w:rFonts w:cs="Times New Roman"/>
          <w:szCs w:val="24"/>
        </w:rPr>
        <w:t xml:space="preserve">. As proficiency increases, learners become more familiar with its spatial uses, which narrows the gap between spatial and temporal error rates. The least problematic phrase for </w:t>
      </w:r>
      <w:r w:rsidRPr="00B2306E">
        <w:rPr>
          <w:rFonts w:cs="Times New Roman"/>
          <w:i/>
          <w:iCs/>
          <w:szCs w:val="24"/>
        </w:rPr>
        <w:t>at</w:t>
      </w:r>
      <w:r w:rsidRPr="00B2306E">
        <w:rPr>
          <w:rFonts w:cs="Times New Roman"/>
          <w:szCs w:val="24"/>
        </w:rPr>
        <w:t xml:space="preserve"> was </w:t>
      </w:r>
      <w:r w:rsidRPr="00B2306E">
        <w:rPr>
          <w:rFonts w:cs="Times New Roman"/>
          <w:i/>
          <w:iCs/>
          <w:szCs w:val="24"/>
        </w:rPr>
        <w:t>at the moment</w:t>
      </w:r>
      <w:r w:rsidRPr="00B2306E">
        <w:rPr>
          <w:rFonts w:cs="Times New Roman"/>
          <w:szCs w:val="24"/>
        </w:rPr>
        <w:t xml:space="preserve"> (Q33, 13 errors). According to the Cambridge Free English Dictionary and Thesaurus available online, this phrase is rated at A2 level (Cambridge Dictionary, 2024). The most problematic phrase was </w:t>
      </w:r>
      <w:r w:rsidRPr="00B2306E">
        <w:rPr>
          <w:rFonts w:cs="Times New Roman"/>
          <w:i/>
          <w:iCs/>
          <w:szCs w:val="24"/>
        </w:rPr>
        <w:t xml:space="preserve">at my grandmother’s </w:t>
      </w:r>
      <w:r w:rsidRPr="00B2306E">
        <w:rPr>
          <w:rFonts w:cs="Times New Roman"/>
          <w:szCs w:val="24"/>
        </w:rPr>
        <w:t xml:space="preserve">(Q6, 46 errors), where students frequently used </w:t>
      </w:r>
      <w:r w:rsidRPr="00B2306E">
        <w:rPr>
          <w:rFonts w:cs="Times New Roman"/>
          <w:i/>
          <w:iCs/>
          <w:szCs w:val="24"/>
        </w:rPr>
        <w:t>with</w:t>
      </w:r>
      <w:r w:rsidRPr="00B2306E">
        <w:rPr>
          <w:rFonts w:cs="Times New Roman"/>
          <w:szCs w:val="24"/>
        </w:rPr>
        <w:t xml:space="preserve"> instead, likely conflating being </w:t>
      </w:r>
      <w:r w:rsidRPr="00B2306E">
        <w:rPr>
          <w:rFonts w:cs="Times New Roman"/>
          <w:i/>
          <w:iCs/>
          <w:szCs w:val="24"/>
        </w:rPr>
        <w:t>with</w:t>
      </w:r>
      <w:r w:rsidRPr="00B2306E">
        <w:rPr>
          <w:rFonts w:cs="Times New Roman"/>
          <w:szCs w:val="24"/>
        </w:rPr>
        <w:t xml:space="preserve"> someone and being </w:t>
      </w:r>
      <w:r w:rsidRPr="00B2306E">
        <w:rPr>
          <w:rFonts w:cs="Times New Roman"/>
          <w:i/>
          <w:iCs/>
          <w:szCs w:val="24"/>
        </w:rPr>
        <w:t>at</w:t>
      </w:r>
      <w:r w:rsidRPr="00B2306E">
        <w:rPr>
          <w:rFonts w:cs="Times New Roman"/>
          <w:szCs w:val="24"/>
        </w:rPr>
        <w:t xml:space="preserve"> someone’s place, since both involve a connection to a person.</w:t>
      </w:r>
    </w:p>
    <w:p w14:paraId="494C3A06" w14:textId="4F85330F" w:rsidR="001A2320" w:rsidRPr="00B2306E" w:rsidRDefault="001A2320" w:rsidP="006A0AC8">
      <w:pPr>
        <w:jc w:val="both"/>
        <w:rPr>
          <w:rFonts w:cs="Times New Roman"/>
          <w:szCs w:val="24"/>
        </w:rPr>
      </w:pPr>
      <w:r w:rsidRPr="00B2306E">
        <w:rPr>
          <w:rFonts w:cs="Times New Roman"/>
          <w:i/>
          <w:iCs/>
          <w:szCs w:val="24"/>
        </w:rPr>
        <w:t>On</w:t>
      </w:r>
      <w:r w:rsidRPr="00B2306E">
        <w:rPr>
          <w:rFonts w:cs="Times New Roman"/>
          <w:szCs w:val="24"/>
        </w:rPr>
        <w:t xml:space="preserve"> was the most problematic preposition overall. At the A2 and A2/B1 levels, students made a</w:t>
      </w:r>
      <w:r w:rsidR="00947950" w:rsidRPr="00B2306E">
        <w:rPr>
          <w:rFonts w:cs="Times New Roman"/>
          <w:szCs w:val="24"/>
        </w:rPr>
        <w:t> </w:t>
      </w:r>
      <w:r w:rsidRPr="00B2306E">
        <w:rPr>
          <w:rFonts w:cs="Times New Roman"/>
          <w:szCs w:val="24"/>
        </w:rPr>
        <w:t>similar number of errors for its spatial and temporal uses, although slightly more in spatial contexts. This suggests that beginners struggle equally with both meanings, reflecting a lack of</w:t>
      </w:r>
      <w:r w:rsidR="00947950" w:rsidRPr="00B2306E">
        <w:rPr>
          <w:rFonts w:cs="Times New Roman"/>
          <w:szCs w:val="24"/>
        </w:rPr>
        <w:t> </w:t>
      </w:r>
      <w:r w:rsidRPr="00B2306E">
        <w:rPr>
          <w:rFonts w:cs="Times New Roman"/>
          <w:szCs w:val="24"/>
        </w:rPr>
        <w:t xml:space="preserve">familiarity with its varied applications. As proficiency increases, students gain a clearer understanding of the temporal uses of </w:t>
      </w:r>
      <w:r w:rsidRPr="00B2306E">
        <w:rPr>
          <w:rFonts w:cs="Times New Roman"/>
          <w:i/>
          <w:iCs/>
          <w:szCs w:val="24"/>
        </w:rPr>
        <w:t>on</w:t>
      </w:r>
      <w:r w:rsidRPr="00B2306E">
        <w:rPr>
          <w:rFonts w:cs="Times New Roman"/>
          <w:szCs w:val="24"/>
        </w:rPr>
        <w:t xml:space="preserve">, which are relatively straightforward and tied to fixed patterns. By the B1 level and beyond, the difference between the two uses of </w:t>
      </w:r>
      <w:r w:rsidRPr="00B2306E">
        <w:rPr>
          <w:rFonts w:cs="Times New Roman"/>
          <w:i/>
          <w:iCs/>
          <w:szCs w:val="24"/>
        </w:rPr>
        <w:t>on</w:t>
      </w:r>
      <w:r w:rsidRPr="00B2306E">
        <w:rPr>
          <w:rFonts w:cs="Times New Roman"/>
          <w:szCs w:val="24"/>
        </w:rPr>
        <w:t xml:space="preserve"> became significant, ranging from 30% for B2/C1 to 41% for B1/B2. C1/C2 students answered all spatial </w:t>
      </w:r>
      <w:r w:rsidRPr="00B2306E">
        <w:rPr>
          <w:rFonts w:cs="Times New Roman"/>
          <w:i/>
          <w:iCs/>
          <w:szCs w:val="24"/>
        </w:rPr>
        <w:t>on</w:t>
      </w:r>
      <w:r w:rsidRPr="00B2306E">
        <w:rPr>
          <w:rFonts w:cs="Times New Roman"/>
          <w:szCs w:val="24"/>
        </w:rPr>
        <w:t xml:space="preserve"> questions correctly. The phrase </w:t>
      </w:r>
      <w:r w:rsidRPr="00B2306E">
        <w:rPr>
          <w:rFonts w:cs="Times New Roman"/>
          <w:i/>
          <w:iCs/>
          <w:szCs w:val="24"/>
        </w:rPr>
        <w:t xml:space="preserve">on the last weekend of March </w:t>
      </w:r>
      <w:r w:rsidRPr="00B2306E">
        <w:rPr>
          <w:rFonts w:cs="Times New Roman"/>
          <w:szCs w:val="24"/>
        </w:rPr>
        <w:t>(Q27, 32 errors) caused the</w:t>
      </w:r>
      <w:r w:rsidR="00947950" w:rsidRPr="00B2306E">
        <w:rPr>
          <w:rFonts w:cs="Times New Roman"/>
          <w:szCs w:val="24"/>
        </w:rPr>
        <w:t> </w:t>
      </w:r>
      <w:r w:rsidRPr="00B2306E">
        <w:rPr>
          <w:rFonts w:cs="Times New Roman"/>
          <w:szCs w:val="24"/>
        </w:rPr>
        <w:t xml:space="preserve">fewest difficulties, whereas </w:t>
      </w:r>
      <w:r w:rsidRPr="00B2306E">
        <w:rPr>
          <w:rFonts w:cs="Times New Roman"/>
          <w:i/>
          <w:iCs/>
          <w:szCs w:val="24"/>
        </w:rPr>
        <w:t>on the coast of California</w:t>
      </w:r>
      <w:r w:rsidRPr="00B2306E">
        <w:rPr>
          <w:rFonts w:cs="Times New Roman"/>
          <w:szCs w:val="24"/>
        </w:rPr>
        <w:t xml:space="preserve"> (Q1, 54 errors) posed the greatest challenge.</w:t>
      </w:r>
    </w:p>
    <w:p w14:paraId="0C5AD894" w14:textId="04F847DC" w:rsidR="001A2320" w:rsidRPr="00B2306E" w:rsidRDefault="001A2320" w:rsidP="006A0AC8">
      <w:pPr>
        <w:pStyle w:val="Normlnweb"/>
        <w:spacing w:line="360" w:lineRule="auto"/>
        <w:jc w:val="both"/>
      </w:pPr>
      <w:r w:rsidRPr="00B2306E">
        <w:t xml:space="preserve">The difference in error rates for spatial and temporal </w:t>
      </w:r>
      <w:r w:rsidRPr="00B2306E">
        <w:rPr>
          <w:i/>
          <w:iCs/>
        </w:rPr>
        <w:t>in</w:t>
      </w:r>
      <w:r w:rsidRPr="00B2306E">
        <w:t xml:space="preserve"> remained substantial across all proficiency levels, with spatial </w:t>
      </w:r>
      <w:r w:rsidRPr="00B2306E">
        <w:rPr>
          <w:i/>
          <w:iCs/>
        </w:rPr>
        <w:t>in</w:t>
      </w:r>
      <w:r w:rsidRPr="00B2306E">
        <w:t xml:space="preserve"> consistently causing more difficulties. The least problematic phrase for </w:t>
      </w:r>
      <w:r w:rsidRPr="00B2306E">
        <w:rPr>
          <w:i/>
          <w:iCs/>
        </w:rPr>
        <w:t>in</w:t>
      </w:r>
      <w:r w:rsidRPr="00B2306E">
        <w:t xml:space="preserve"> was </w:t>
      </w:r>
      <w:r w:rsidRPr="00B2306E">
        <w:rPr>
          <w:i/>
          <w:iCs/>
        </w:rPr>
        <w:t xml:space="preserve">arrive in 20 minutes </w:t>
      </w:r>
      <w:r w:rsidRPr="00B2306E">
        <w:t>(Q9, 18 errors), which the Cambridge online dictionary places at the A2 level. The problematic spatial use of</w:t>
      </w:r>
      <w:r w:rsidRPr="00B2306E">
        <w:rPr>
          <w:i/>
          <w:iCs/>
        </w:rPr>
        <w:t xml:space="preserve"> in</w:t>
      </w:r>
      <w:r w:rsidRPr="00B2306E">
        <w:t xml:space="preserve"> was largely due to the phrase </w:t>
      </w:r>
      <w:r w:rsidRPr="00B2306E">
        <w:rPr>
          <w:i/>
          <w:iCs/>
        </w:rPr>
        <w:t xml:space="preserve">arrive </w:t>
      </w:r>
      <w:r w:rsidRPr="00B2306E">
        <w:rPr>
          <w:i/>
          <w:iCs/>
        </w:rPr>
        <w:lastRenderedPageBreak/>
        <w:t>in</w:t>
      </w:r>
      <w:r w:rsidR="00947950" w:rsidRPr="00B2306E">
        <w:rPr>
          <w:i/>
          <w:iCs/>
        </w:rPr>
        <w:t> </w:t>
      </w:r>
      <w:r w:rsidRPr="00B2306E">
        <w:rPr>
          <w:i/>
          <w:iCs/>
        </w:rPr>
        <w:t>Prague</w:t>
      </w:r>
      <w:r w:rsidRPr="00B2306E">
        <w:t xml:space="preserve">, where most students incorrectly selected </w:t>
      </w:r>
      <w:r w:rsidRPr="00B2306E">
        <w:rPr>
          <w:i/>
          <w:iCs/>
        </w:rPr>
        <w:t>to</w:t>
      </w:r>
      <w:r w:rsidRPr="00B2306E">
        <w:t xml:space="preserve"> instead</w:t>
      </w:r>
      <w:r w:rsidRPr="00B2306E">
        <w:rPr>
          <w:i/>
          <w:iCs/>
        </w:rPr>
        <w:t xml:space="preserve"> </w:t>
      </w:r>
      <w:r w:rsidRPr="00B2306E">
        <w:t>(Q10, 71 errors). This was the</w:t>
      </w:r>
      <w:r w:rsidR="00947950" w:rsidRPr="00B2306E">
        <w:t> </w:t>
      </w:r>
      <w:r w:rsidRPr="00B2306E">
        <w:t xml:space="preserve">question with the highest number of errors overall. Additionally, 50% of students also made an error with the phrase </w:t>
      </w:r>
      <w:r w:rsidRPr="00B2306E">
        <w:rPr>
          <w:i/>
          <w:iCs/>
        </w:rPr>
        <w:t>walking in the direction of the mountain</w:t>
      </w:r>
      <w:r w:rsidRPr="00B2306E">
        <w:t xml:space="preserve"> (Q12), choosing </w:t>
      </w:r>
      <w:r w:rsidRPr="00B2306E">
        <w:rPr>
          <w:i/>
          <w:iCs/>
        </w:rPr>
        <w:t>for</w:t>
      </w:r>
      <w:r w:rsidRPr="00B2306E">
        <w:t xml:space="preserve"> or </w:t>
      </w:r>
      <w:r w:rsidRPr="00B2306E">
        <w:rPr>
          <w:i/>
          <w:iCs/>
        </w:rPr>
        <w:t>to</w:t>
      </w:r>
      <w:r w:rsidR="00947950" w:rsidRPr="00B2306E">
        <w:t> </w:t>
      </w:r>
      <w:r w:rsidRPr="00B2306E">
        <w:t>instead.</w:t>
      </w:r>
    </w:p>
    <w:p w14:paraId="14336036" w14:textId="77777777" w:rsidR="001A2320" w:rsidRPr="00B2306E" w:rsidRDefault="001A2320" w:rsidP="006A0AC8">
      <w:pPr>
        <w:jc w:val="both"/>
        <w:rPr>
          <w:rFonts w:cs="Times New Roman"/>
          <w:szCs w:val="24"/>
        </w:rPr>
      </w:pPr>
      <w:r w:rsidRPr="00B2306E">
        <w:rPr>
          <w:rFonts w:cs="Times New Roman"/>
          <w:szCs w:val="24"/>
        </w:rPr>
        <w:t xml:space="preserve">The least problematic phrase for </w:t>
      </w:r>
      <w:r w:rsidRPr="00B2306E">
        <w:rPr>
          <w:rFonts w:cs="Times New Roman"/>
          <w:i/>
          <w:iCs/>
          <w:szCs w:val="24"/>
        </w:rPr>
        <w:t>by</w:t>
      </w:r>
      <w:r w:rsidRPr="00B2306E">
        <w:rPr>
          <w:rFonts w:cs="Times New Roman"/>
          <w:szCs w:val="24"/>
        </w:rPr>
        <w:t xml:space="preserve"> was </w:t>
      </w:r>
      <w:r w:rsidRPr="00B2306E">
        <w:rPr>
          <w:rFonts w:cs="Times New Roman"/>
          <w:i/>
          <w:iCs/>
          <w:szCs w:val="24"/>
        </w:rPr>
        <w:t>a small café by the river</w:t>
      </w:r>
      <w:r w:rsidRPr="00B2306E">
        <w:rPr>
          <w:rFonts w:cs="Times New Roman"/>
          <w:szCs w:val="24"/>
        </w:rPr>
        <w:t xml:space="preserve"> (Q11, 32 errors). Cambridge English Dictionary and Thesaurus places this meaning of “near or at the side of” at the B1 level. The most problematic was </w:t>
      </w:r>
      <w:r w:rsidRPr="00B2306E">
        <w:rPr>
          <w:rFonts w:cs="Times New Roman"/>
          <w:i/>
          <w:iCs/>
          <w:szCs w:val="24"/>
        </w:rPr>
        <w:t xml:space="preserve">by the time I got to the party </w:t>
      </w:r>
      <w:r w:rsidRPr="00B2306E">
        <w:rPr>
          <w:rFonts w:cs="Times New Roman"/>
          <w:szCs w:val="24"/>
        </w:rPr>
        <w:t xml:space="preserve">(Q24, 48 errors), where most students chose </w:t>
      </w:r>
      <w:r w:rsidRPr="00B2306E">
        <w:rPr>
          <w:rFonts w:cs="Times New Roman"/>
          <w:i/>
          <w:iCs/>
          <w:szCs w:val="24"/>
        </w:rPr>
        <w:t xml:space="preserve">before </w:t>
      </w:r>
      <w:r w:rsidRPr="00B2306E">
        <w:rPr>
          <w:rFonts w:cs="Times New Roman"/>
          <w:szCs w:val="24"/>
        </w:rPr>
        <w:t xml:space="preserve">instead. Cambridge Free English Dictionary and Thesaurus considers the meaning of “not later than” for </w:t>
      </w:r>
      <w:r w:rsidRPr="00B2306E">
        <w:rPr>
          <w:rFonts w:cs="Times New Roman"/>
          <w:i/>
          <w:iCs/>
          <w:szCs w:val="24"/>
        </w:rPr>
        <w:t>by</w:t>
      </w:r>
      <w:r w:rsidRPr="00B2306E">
        <w:rPr>
          <w:rFonts w:cs="Times New Roman"/>
          <w:szCs w:val="24"/>
        </w:rPr>
        <w:t xml:space="preserve"> at A2. In accordance with this, the error rate for temporal </w:t>
      </w:r>
      <w:r w:rsidRPr="00B2306E">
        <w:rPr>
          <w:rFonts w:cs="Times New Roman"/>
          <w:i/>
          <w:iCs/>
          <w:szCs w:val="24"/>
        </w:rPr>
        <w:t>by</w:t>
      </w:r>
      <w:r w:rsidRPr="00B2306E">
        <w:rPr>
          <w:rFonts w:cs="Times New Roman"/>
          <w:szCs w:val="24"/>
        </w:rPr>
        <w:t xml:space="preserve"> drops notably at B1.</w:t>
      </w:r>
    </w:p>
    <w:p w14:paraId="11FEC52C" w14:textId="7E731B78" w:rsidR="001A2320" w:rsidRPr="00B2306E" w:rsidRDefault="001A2320" w:rsidP="006A0AC8">
      <w:pPr>
        <w:jc w:val="both"/>
        <w:rPr>
          <w:rFonts w:cs="Times New Roman"/>
          <w:szCs w:val="24"/>
        </w:rPr>
      </w:pPr>
      <w:r w:rsidRPr="00B2306E">
        <w:rPr>
          <w:rFonts w:cs="Times New Roman"/>
          <w:szCs w:val="24"/>
        </w:rPr>
        <w:t xml:space="preserve">As previously stated, </w:t>
      </w:r>
      <w:r w:rsidRPr="00B2306E">
        <w:rPr>
          <w:rFonts w:cs="Times New Roman"/>
          <w:i/>
          <w:iCs/>
          <w:szCs w:val="24"/>
        </w:rPr>
        <w:t xml:space="preserve">over </w:t>
      </w:r>
      <w:r w:rsidRPr="00B2306E">
        <w:rPr>
          <w:rFonts w:cs="Times New Roman"/>
          <w:szCs w:val="24"/>
        </w:rPr>
        <w:t xml:space="preserve">caused the least issues overall. Up to the B2 level, </w:t>
      </w:r>
      <w:r w:rsidRPr="00B2306E">
        <w:rPr>
          <w:rFonts w:cs="Times New Roman"/>
          <w:i/>
          <w:iCs/>
          <w:szCs w:val="24"/>
        </w:rPr>
        <w:t>over</w:t>
      </w:r>
      <w:r w:rsidRPr="00B2306E">
        <w:rPr>
          <w:rFonts w:cs="Times New Roman"/>
          <w:szCs w:val="24"/>
        </w:rPr>
        <w:t xml:space="preserve"> in its temporal meaning caused more errors than its spatial use. However, at the B2/C1 level, the error rates for</w:t>
      </w:r>
      <w:r w:rsidR="000B516E" w:rsidRPr="00B2306E">
        <w:rPr>
          <w:rFonts w:cs="Times New Roman"/>
          <w:szCs w:val="24"/>
        </w:rPr>
        <w:t> </w:t>
      </w:r>
      <w:r w:rsidRPr="00B2306E">
        <w:rPr>
          <w:rFonts w:cs="Times New Roman"/>
          <w:szCs w:val="24"/>
        </w:rPr>
        <w:t>both were identical (10%), and the three C1/C2 students made no errors with either use of</w:t>
      </w:r>
      <w:r w:rsidR="000B516E" w:rsidRPr="00B2306E">
        <w:rPr>
          <w:rFonts w:cs="Times New Roman"/>
          <w:szCs w:val="24"/>
        </w:rPr>
        <w:t> </w:t>
      </w:r>
      <w:r w:rsidRPr="00B2306E">
        <w:rPr>
          <w:rFonts w:cs="Times New Roman"/>
          <w:i/>
          <w:iCs/>
          <w:szCs w:val="24"/>
        </w:rPr>
        <w:t>over</w:t>
      </w:r>
      <w:r w:rsidRPr="00B2306E">
        <w:rPr>
          <w:rFonts w:cs="Times New Roman"/>
          <w:szCs w:val="24"/>
        </w:rPr>
        <w:t xml:space="preserve">. The error rates for </w:t>
      </w:r>
      <w:r w:rsidRPr="00B2306E">
        <w:rPr>
          <w:rFonts w:cs="Times New Roman"/>
          <w:i/>
          <w:iCs/>
          <w:szCs w:val="24"/>
        </w:rPr>
        <w:t>over</w:t>
      </w:r>
      <w:r w:rsidRPr="00B2306E">
        <w:rPr>
          <w:rFonts w:cs="Times New Roman"/>
          <w:szCs w:val="24"/>
        </w:rPr>
        <w:t xml:space="preserve"> decreased across the levels. According to the Cambridge Free English Dictionary and Thesaurus, both its spatial and temporal meanings of </w:t>
      </w:r>
      <w:r w:rsidRPr="00B2306E">
        <w:rPr>
          <w:rFonts w:cs="Times New Roman"/>
          <w:i/>
          <w:iCs/>
          <w:szCs w:val="24"/>
        </w:rPr>
        <w:t>over</w:t>
      </w:r>
      <w:r w:rsidRPr="00B2306E">
        <w:rPr>
          <w:rFonts w:cs="Times New Roman"/>
          <w:szCs w:val="24"/>
        </w:rPr>
        <w:t xml:space="preserve"> correspond to B1 level. From B1/B2 to B2, the error rate of temporal </w:t>
      </w:r>
      <w:r w:rsidRPr="00B2306E">
        <w:rPr>
          <w:rFonts w:cs="Times New Roman"/>
          <w:i/>
          <w:iCs/>
          <w:szCs w:val="24"/>
        </w:rPr>
        <w:t>over</w:t>
      </w:r>
      <w:r w:rsidRPr="00B2306E">
        <w:rPr>
          <w:rFonts w:cs="Times New Roman"/>
          <w:szCs w:val="24"/>
        </w:rPr>
        <w:t xml:space="preserve"> dropped by 28%, which aligns with the dictionary placement. The least problematic phrase for </w:t>
      </w:r>
      <w:r w:rsidRPr="00B2306E">
        <w:rPr>
          <w:rFonts w:cs="Times New Roman"/>
          <w:i/>
          <w:iCs/>
          <w:szCs w:val="24"/>
        </w:rPr>
        <w:t xml:space="preserve">over </w:t>
      </w:r>
      <w:r w:rsidRPr="00B2306E">
        <w:rPr>
          <w:rFonts w:cs="Times New Roman"/>
          <w:szCs w:val="24"/>
        </w:rPr>
        <w:t xml:space="preserve">was </w:t>
      </w:r>
      <w:r w:rsidRPr="00B2306E">
        <w:rPr>
          <w:rFonts w:cs="Times New Roman"/>
          <w:i/>
          <w:iCs/>
          <w:szCs w:val="24"/>
        </w:rPr>
        <w:t>over the Pacific Ocean</w:t>
      </w:r>
      <w:r w:rsidRPr="00B2306E">
        <w:rPr>
          <w:rFonts w:cs="Times New Roman"/>
          <w:szCs w:val="24"/>
        </w:rPr>
        <w:t xml:space="preserve"> (Q21, 11 errors). The most problematic was </w:t>
      </w:r>
      <w:r w:rsidRPr="00B2306E">
        <w:rPr>
          <w:rFonts w:cs="Times New Roman"/>
          <w:i/>
          <w:iCs/>
          <w:szCs w:val="24"/>
        </w:rPr>
        <w:t xml:space="preserve">over the course of one year </w:t>
      </w:r>
      <w:r w:rsidRPr="00B2306E">
        <w:rPr>
          <w:rFonts w:cs="Times New Roman"/>
          <w:szCs w:val="24"/>
        </w:rPr>
        <w:t>(Q29, 36 errors). Likely because of quite clear rules for its usage, students do not encounter many issues using the</w:t>
      </w:r>
      <w:r w:rsidR="000B516E" w:rsidRPr="00B2306E">
        <w:rPr>
          <w:rFonts w:cs="Times New Roman"/>
          <w:szCs w:val="24"/>
        </w:rPr>
        <w:t> </w:t>
      </w:r>
      <w:r w:rsidRPr="00B2306E">
        <w:rPr>
          <w:rFonts w:cs="Times New Roman"/>
          <w:szCs w:val="24"/>
        </w:rPr>
        <w:t xml:space="preserve">preposition. </w:t>
      </w:r>
    </w:p>
    <w:p w14:paraId="75DEDC62" w14:textId="11A9020C" w:rsidR="001A2320" w:rsidRPr="00B2306E" w:rsidRDefault="001A2320" w:rsidP="006A0AC8">
      <w:pPr>
        <w:jc w:val="both"/>
        <w:rPr>
          <w:rFonts w:cs="Times New Roman"/>
          <w:szCs w:val="24"/>
        </w:rPr>
      </w:pPr>
      <w:r w:rsidRPr="00B2306E">
        <w:rPr>
          <w:rFonts w:cs="Times New Roman"/>
          <w:szCs w:val="24"/>
        </w:rPr>
        <w:t xml:space="preserve">For </w:t>
      </w:r>
      <w:r w:rsidRPr="00B2306E">
        <w:rPr>
          <w:rFonts w:cs="Times New Roman"/>
          <w:i/>
          <w:iCs/>
          <w:szCs w:val="24"/>
        </w:rPr>
        <w:t>from</w:t>
      </w:r>
      <w:r w:rsidRPr="00B2306E">
        <w:rPr>
          <w:rFonts w:cs="Times New Roman"/>
          <w:szCs w:val="24"/>
        </w:rPr>
        <w:t xml:space="preserve">, spatial </w:t>
      </w:r>
      <w:r w:rsidRPr="00B2306E">
        <w:rPr>
          <w:rFonts w:cs="Times New Roman"/>
          <w:i/>
          <w:iCs/>
          <w:szCs w:val="24"/>
        </w:rPr>
        <w:t>from</w:t>
      </w:r>
      <w:r w:rsidRPr="00B2306E">
        <w:rPr>
          <w:rFonts w:cs="Times New Roman"/>
          <w:szCs w:val="24"/>
        </w:rPr>
        <w:t xml:space="preserve"> was the least problematic or one of the least problematic prepositions for</w:t>
      </w:r>
      <w:r w:rsidR="006B1832" w:rsidRPr="00B2306E">
        <w:rPr>
          <w:rFonts w:cs="Times New Roman"/>
          <w:szCs w:val="24"/>
        </w:rPr>
        <w:t> </w:t>
      </w:r>
      <w:r w:rsidRPr="00B2306E">
        <w:rPr>
          <w:rFonts w:cs="Times New Roman"/>
          <w:szCs w:val="24"/>
        </w:rPr>
        <w:t xml:space="preserve">all levels, with the highest error rate at 40% for A2, and zero errors for B2/C1 and C1/C2 levels. Spatial </w:t>
      </w:r>
      <w:r w:rsidRPr="00B2306E">
        <w:rPr>
          <w:rFonts w:cs="Times New Roman"/>
          <w:i/>
          <w:iCs/>
          <w:szCs w:val="24"/>
        </w:rPr>
        <w:t>from</w:t>
      </w:r>
      <w:r w:rsidRPr="00B2306E">
        <w:rPr>
          <w:rFonts w:cs="Times New Roman"/>
          <w:szCs w:val="24"/>
        </w:rPr>
        <w:t xml:space="preserve"> has limited variability in meaning (as it either indicates the origin or starting point of a movement), reducing the chances of misapplication. Temporal </w:t>
      </w:r>
      <w:r w:rsidRPr="00B2306E">
        <w:rPr>
          <w:rFonts w:cs="Times New Roman"/>
          <w:i/>
          <w:iCs/>
          <w:szCs w:val="24"/>
        </w:rPr>
        <w:t>from</w:t>
      </w:r>
      <w:r w:rsidRPr="00B2306E">
        <w:rPr>
          <w:rFonts w:cs="Times New Roman"/>
          <w:szCs w:val="24"/>
        </w:rPr>
        <w:t xml:space="preserve">, however, consistently had a higher error rate, likely due to its competition with the preposition </w:t>
      </w:r>
      <w:r w:rsidRPr="00B2306E">
        <w:rPr>
          <w:rFonts w:cs="Times New Roman"/>
          <w:i/>
          <w:iCs/>
          <w:szCs w:val="24"/>
        </w:rPr>
        <w:t>since</w:t>
      </w:r>
      <w:r w:rsidRPr="00B2306E">
        <w:rPr>
          <w:rFonts w:cs="Times New Roman"/>
          <w:szCs w:val="24"/>
        </w:rPr>
        <w:t>. The</w:t>
      </w:r>
      <w:r w:rsidR="006B1832" w:rsidRPr="00B2306E">
        <w:rPr>
          <w:rFonts w:cs="Times New Roman"/>
          <w:szCs w:val="24"/>
        </w:rPr>
        <w:t> </w:t>
      </w:r>
      <w:r w:rsidRPr="00B2306E">
        <w:rPr>
          <w:rFonts w:cs="Times New Roman"/>
          <w:szCs w:val="24"/>
        </w:rPr>
        <w:t xml:space="preserve">least problematic question for </w:t>
      </w:r>
      <w:r w:rsidRPr="00B2306E">
        <w:rPr>
          <w:rFonts w:cs="Times New Roman"/>
          <w:i/>
          <w:iCs/>
          <w:szCs w:val="24"/>
        </w:rPr>
        <w:t>from</w:t>
      </w:r>
      <w:r w:rsidRPr="00B2306E">
        <w:rPr>
          <w:rFonts w:cs="Times New Roman"/>
          <w:szCs w:val="24"/>
        </w:rPr>
        <w:t xml:space="preserve"> was number 23 with the phrase </w:t>
      </w:r>
      <w:r w:rsidRPr="00B2306E">
        <w:rPr>
          <w:rFonts w:cs="Times New Roman"/>
          <w:i/>
          <w:iCs/>
          <w:szCs w:val="24"/>
        </w:rPr>
        <w:t>from the house next door</w:t>
      </w:r>
      <w:r w:rsidRPr="00B2306E">
        <w:rPr>
          <w:rFonts w:cs="Times New Roman"/>
          <w:szCs w:val="24"/>
        </w:rPr>
        <w:t xml:space="preserve"> (9 errors). The most problematic was number 5 with the phrase </w:t>
      </w:r>
      <w:r w:rsidRPr="00B2306E">
        <w:rPr>
          <w:rFonts w:cs="Times New Roman"/>
          <w:i/>
          <w:iCs/>
          <w:szCs w:val="24"/>
        </w:rPr>
        <w:t>from that time on</w:t>
      </w:r>
      <w:r w:rsidRPr="00B2306E">
        <w:rPr>
          <w:rFonts w:cs="Times New Roman"/>
          <w:szCs w:val="24"/>
        </w:rPr>
        <w:t xml:space="preserve">, where most students chose </w:t>
      </w:r>
      <w:r w:rsidRPr="00B2306E">
        <w:rPr>
          <w:rFonts w:cs="Times New Roman"/>
          <w:i/>
          <w:iCs/>
          <w:szCs w:val="24"/>
        </w:rPr>
        <w:t>since</w:t>
      </w:r>
      <w:r w:rsidRPr="00B2306E">
        <w:rPr>
          <w:rFonts w:cs="Times New Roman"/>
          <w:szCs w:val="24"/>
        </w:rPr>
        <w:t xml:space="preserve"> instead. This phrase is assigned to C1 in the Cambridge Free English Dictionary and Thesaurus. At B2, 56% of students answered incorrectly. At B2/C1 and C1/C2, only 8% of students made the same error.</w:t>
      </w:r>
    </w:p>
    <w:p w14:paraId="01B98CAC" w14:textId="73BDE795" w:rsidR="001A2320" w:rsidRPr="00B2306E" w:rsidRDefault="001A2320" w:rsidP="006A0AC8">
      <w:pPr>
        <w:jc w:val="both"/>
        <w:rPr>
          <w:rFonts w:cs="Times New Roman"/>
          <w:szCs w:val="24"/>
        </w:rPr>
      </w:pPr>
      <w:r w:rsidRPr="00B2306E">
        <w:rPr>
          <w:rFonts w:cs="Times New Roman"/>
          <w:szCs w:val="24"/>
        </w:rPr>
        <w:t xml:space="preserve">Finally, </w:t>
      </w:r>
      <w:r w:rsidRPr="00B2306E">
        <w:rPr>
          <w:rFonts w:cs="Times New Roman"/>
          <w:i/>
          <w:iCs/>
          <w:szCs w:val="24"/>
        </w:rPr>
        <w:t>through</w:t>
      </w:r>
      <w:r w:rsidRPr="00B2306E">
        <w:rPr>
          <w:rFonts w:cs="Times New Roman"/>
          <w:szCs w:val="24"/>
        </w:rPr>
        <w:t xml:space="preserve"> was the second least problematic preposition out of the seven tested after </w:t>
      </w:r>
      <w:r w:rsidRPr="00B2306E">
        <w:rPr>
          <w:rFonts w:cs="Times New Roman"/>
          <w:i/>
          <w:iCs/>
          <w:szCs w:val="24"/>
        </w:rPr>
        <w:t>over</w:t>
      </w:r>
      <w:r w:rsidRPr="00B2306E">
        <w:rPr>
          <w:rFonts w:cs="Times New Roman"/>
          <w:szCs w:val="24"/>
        </w:rPr>
        <w:t xml:space="preserve">. While the spatial use of </w:t>
      </w:r>
      <w:r w:rsidRPr="00B2306E">
        <w:rPr>
          <w:rFonts w:cs="Times New Roman"/>
          <w:i/>
          <w:iCs/>
          <w:szCs w:val="24"/>
        </w:rPr>
        <w:t>through,</w:t>
      </w:r>
      <w:r w:rsidRPr="00B2306E">
        <w:rPr>
          <w:rFonts w:cs="Times New Roman"/>
          <w:szCs w:val="24"/>
        </w:rPr>
        <w:t xml:space="preserve"> meaning “from one end or side of something to the other”, </w:t>
      </w:r>
      <w:r w:rsidRPr="00B2306E">
        <w:rPr>
          <w:rFonts w:cs="Times New Roman"/>
          <w:szCs w:val="24"/>
        </w:rPr>
        <w:lastRenderedPageBreak/>
        <w:t>corresposponds to the A2 level according to the Cambridge Free English Dictionary and</w:t>
      </w:r>
      <w:r w:rsidR="005D569A" w:rsidRPr="00B2306E">
        <w:rPr>
          <w:rFonts w:cs="Times New Roman"/>
          <w:szCs w:val="24"/>
        </w:rPr>
        <w:t> </w:t>
      </w:r>
      <w:r w:rsidRPr="00B2306E">
        <w:rPr>
          <w:rFonts w:cs="Times New Roman"/>
          <w:szCs w:val="24"/>
        </w:rPr>
        <w:t xml:space="preserve">Thesaurus, </w:t>
      </w:r>
      <w:r w:rsidRPr="00B2306E">
        <w:rPr>
          <w:rFonts w:cs="Times New Roman"/>
          <w:i/>
          <w:iCs/>
          <w:szCs w:val="24"/>
        </w:rPr>
        <w:t xml:space="preserve">through </w:t>
      </w:r>
      <w:r w:rsidRPr="00B2306E">
        <w:rPr>
          <w:rFonts w:cs="Times New Roman"/>
          <w:szCs w:val="24"/>
        </w:rPr>
        <w:t>in the temporal sense meaning “from the beginning to the end of</w:t>
      </w:r>
      <w:r w:rsidR="005D569A" w:rsidRPr="00B2306E">
        <w:rPr>
          <w:rFonts w:cs="Times New Roman"/>
          <w:szCs w:val="24"/>
        </w:rPr>
        <w:t> </w:t>
      </w:r>
      <w:r w:rsidRPr="00B2306E">
        <w:rPr>
          <w:rFonts w:cs="Times New Roman"/>
          <w:szCs w:val="24"/>
        </w:rPr>
        <w:t>a</w:t>
      </w:r>
      <w:r w:rsidR="005D569A" w:rsidRPr="00B2306E">
        <w:rPr>
          <w:rFonts w:cs="Times New Roman"/>
          <w:szCs w:val="24"/>
        </w:rPr>
        <w:t> </w:t>
      </w:r>
      <w:r w:rsidRPr="00B2306E">
        <w:rPr>
          <w:rFonts w:cs="Times New Roman"/>
          <w:szCs w:val="24"/>
        </w:rPr>
        <w:t xml:space="preserve">period of time” corresponds to B1. From B1 onward, the error rates for temporal </w:t>
      </w:r>
      <w:r w:rsidRPr="00B2306E">
        <w:rPr>
          <w:rFonts w:cs="Times New Roman"/>
          <w:i/>
          <w:iCs/>
          <w:szCs w:val="24"/>
        </w:rPr>
        <w:t>through</w:t>
      </w:r>
      <w:r w:rsidRPr="00B2306E">
        <w:rPr>
          <w:rFonts w:cs="Times New Roman"/>
          <w:szCs w:val="24"/>
        </w:rPr>
        <w:t xml:space="preserve"> remained below 30%, not counting C1/C2, and spatial </w:t>
      </w:r>
      <w:r w:rsidRPr="00B2306E">
        <w:rPr>
          <w:rFonts w:cs="Times New Roman"/>
          <w:i/>
          <w:iCs/>
          <w:szCs w:val="24"/>
        </w:rPr>
        <w:t>through</w:t>
      </w:r>
      <w:r w:rsidRPr="00B2306E">
        <w:rPr>
          <w:rFonts w:cs="Times New Roman"/>
          <w:szCs w:val="24"/>
        </w:rPr>
        <w:t xml:space="preserve"> remained under 20%. The least problematic question for </w:t>
      </w:r>
      <w:r w:rsidRPr="00B2306E">
        <w:rPr>
          <w:rFonts w:cs="Times New Roman"/>
          <w:i/>
          <w:iCs/>
          <w:szCs w:val="24"/>
        </w:rPr>
        <w:t xml:space="preserve">through </w:t>
      </w:r>
      <w:r w:rsidRPr="00B2306E">
        <w:rPr>
          <w:rFonts w:cs="Times New Roman"/>
          <w:szCs w:val="24"/>
        </w:rPr>
        <w:t xml:space="preserve">was number 26 with the phrase </w:t>
      </w:r>
      <w:r w:rsidRPr="00B2306E">
        <w:rPr>
          <w:rFonts w:cs="Times New Roman"/>
          <w:i/>
          <w:iCs/>
          <w:szCs w:val="24"/>
        </w:rPr>
        <w:t>through the tunnel</w:t>
      </w:r>
      <w:r w:rsidRPr="00B2306E">
        <w:rPr>
          <w:rFonts w:cs="Times New Roman"/>
          <w:szCs w:val="24"/>
        </w:rPr>
        <w:t xml:space="preserve"> (21 errors). The most problematic was number 32 with the phrase </w:t>
      </w:r>
      <w:r w:rsidRPr="00B2306E">
        <w:rPr>
          <w:rFonts w:cs="Times New Roman"/>
          <w:i/>
          <w:iCs/>
          <w:szCs w:val="24"/>
        </w:rPr>
        <w:t>through the entire semester</w:t>
      </w:r>
      <w:r w:rsidRPr="00B2306E">
        <w:rPr>
          <w:rFonts w:cs="Times New Roman"/>
          <w:szCs w:val="24"/>
        </w:rPr>
        <w:t xml:space="preserve"> (42 errors). Students most frequently selected the preposition </w:t>
      </w:r>
      <w:r w:rsidRPr="00B2306E">
        <w:rPr>
          <w:rFonts w:cs="Times New Roman"/>
          <w:i/>
          <w:iCs/>
          <w:szCs w:val="24"/>
        </w:rPr>
        <w:t xml:space="preserve">across </w:t>
      </w:r>
      <w:r w:rsidRPr="00B2306E">
        <w:rPr>
          <w:rFonts w:cs="Times New Roman"/>
          <w:szCs w:val="24"/>
        </w:rPr>
        <w:t xml:space="preserve">instead, in both spatial and temporal contexts. Like </w:t>
      </w:r>
      <w:r w:rsidRPr="00B2306E">
        <w:rPr>
          <w:rFonts w:cs="Times New Roman"/>
          <w:i/>
          <w:iCs/>
          <w:szCs w:val="24"/>
        </w:rPr>
        <w:t>over</w:t>
      </w:r>
      <w:r w:rsidRPr="00B2306E">
        <w:rPr>
          <w:rFonts w:cs="Times New Roman"/>
          <w:szCs w:val="24"/>
        </w:rPr>
        <w:t>, the preposition</w:t>
      </w:r>
      <w:r w:rsidRPr="00B2306E">
        <w:rPr>
          <w:rFonts w:cs="Times New Roman"/>
          <w:i/>
          <w:iCs/>
          <w:szCs w:val="24"/>
        </w:rPr>
        <w:t xml:space="preserve"> through</w:t>
      </w:r>
      <w:r w:rsidRPr="00B2306E">
        <w:rPr>
          <w:rFonts w:cs="Times New Roman"/>
          <w:szCs w:val="24"/>
        </w:rPr>
        <w:t xml:space="preserve"> appears to pose fewer challenges once learners reach a certain level of proficiency, likely due to its relatively clear and well-defined meanings. The errors that do occur often stem from its overlap with other prepositions, such as </w:t>
      </w:r>
      <w:r w:rsidRPr="00B2306E">
        <w:rPr>
          <w:rFonts w:cs="Times New Roman"/>
          <w:i/>
          <w:iCs/>
          <w:szCs w:val="24"/>
        </w:rPr>
        <w:t>across</w:t>
      </w:r>
      <w:r w:rsidRPr="00B2306E">
        <w:rPr>
          <w:rFonts w:cs="Times New Roman"/>
          <w:szCs w:val="24"/>
        </w:rPr>
        <w:t xml:space="preserve">, which can convey similar ideas in certain contexts. </w:t>
      </w:r>
    </w:p>
    <w:p w14:paraId="465659B5" w14:textId="4E9A4976" w:rsidR="001A2320" w:rsidRPr="00B2306E" w:rsidRDefault="001A2320" w:rsidP="003646F8">
      <w:pPr>
        <w:pStyle w:val="nadpis4"/>
      </w:pPr>
      <w:bookmarkStart w:id="52" w:name="_Toc184589789"/>
      <w:r w:rsidRPr="00B2306E">
        <w:t>S</w:t>
      </w:r>
      <w:r w:rsidR="003646F8" w:rsidRPr="00B2306E">
        <w:t>ummary</w:t>
      </w:r>
      <w:r w:rsidRPr="00B2306E">
        <w:t xml:space="preserve"> </w:t>
      </w:r>
      <w:r w:rsidR="000B7A8A" w:rsidRPr="00B2306E">
        <w:t xml:space="preserve">of the </w:t>
      </w:r>
      <w:r w:rsidRPr="00B2306E">
        <w:t>K</w:t>
      </w:r>
      <w:r w:rsidR="0009261E" w:rsidRPr="00B2306E">
        <w:t>ey</w:t>
      </w:r>
      <w:r w:rsidRPr="00B2306E">
        <w:t xml:space="preserve"> F</w:t>
      </w:r>
      <w:r w:rsidR="00EF050C" w:rsidRPr="00B2306E">
        <w:t>indings</w:t>
      </w:r>
      <w:bookmarkEnd w:id="52"/>
    </w:p>
    <w:p w14:paraId="79BC4992" w14:textId="6936613B" w:rsidR="001A2320" w:rsidRPr="00B2306E" w:rsidRDefault="001A2320" w:rsidP="006A0AC8">
      <w:pPr>
        <w:jc w:val="both"/>
        <w:rPr>
          <w:rFonts w:cs="Times New Roman"/>
          <w:szCs w:val="24"/>
        </w:rPr>
      </w:pPr>
      <w:r w:rsidRPr="00B2306E">
        <w:rPr>
          <w:rFonts w:cs="Times New Roman"/>
          <w:szCs w:val="24"/>
        </w:rPr>
        <w:t>The analysis of prepositional errors across proficiency levels revealed several key patterns. For</w:t>
      </w:r>
      <w:r w:rsidR="007B4D17" w:rsidRPr="00B2306E">
        <w:rPr>
          <w:rFonts w:cs="Times New Roman"/>
          <w:szCs w:val="24"/>
        </w:rPr>
        <w:t> </w:t>
      </w:r>
      <w:r w:rsidRPr="00B2306E">
        <w:rPr>
          <w:rFonts w:cs="Times New Roman"/>
          <w:i/>
          <w:iCs/>
          <w:szCs w:val="24"/>
        </w:rPr>
        <w:t>in</w:t>
      </w:r>
      <w:r w:rsidRPr="00B2306E">
        <w:rPr>
          <w:rFonts w:cs="Times New Roman"/>
          <w:szCs w:val="24"/>
        </w:rPr>
        <w:t xml:space="preserve">, </w:t>
      </w:r>
      <w:r w:rsidRPr="00B2306E">
        <w:rPr>
          <w:rFonts w:cs="Times New Roman"/>
          <w:i/>
          <w:iCs/>
          <w:szCs w:val="24"/>
        </w:rPr>
        <w:t>on</w:t>
      </w:r>
      <w:r w:rsidRPr="00B2306E">
        <w:rPr>
          <w:rFonts w:cs="Times New Roman"/>
          <w:szCs w:val="24"/>
        </w:rPr>
        <w:t xml:space="preserve">, and </w:t>
      </w:r>
      <w:r w:rsidRPr="00B2306E">
        <w:rPr>
          <w:rFonts w:cs="Times New Roman"/>
          <w:i/>
          <w:iCs/>
          <w:szCs w:val="24"/>
        </w:rPr>
        <w:t>at</w:t>
      </w:r>
      <w:r w:rsidRPr="00B2306E">
        <w:rPr>
          <w:rFonts w:cs="Times New Roman"/>
          <w:szCs w:val="24"/>
        </w:rPr>
        <w:t>, errors were more frequent in spatial contexts than in temporal ones, whereas</w:t>
      </w:r>
      <w:r w:rsidR="009E1E21" w:rsidRPr="00B2306E">
        <w:rPr>
          <w:rFonts w:cs="Times New Roman"/>
          <w:szCs w:val="24"/>
        </w:rPr>
        <w:t> </w:t>
      </w:r>
      <w:r w:rsidRPr="00B2306E">
        <w:rPr>
          <w:rFonts w:cs="Times New Roman"/>
          <w:szCs w:val="24"/>
        </w:rPr>
        <w:t xml:space="preserve">the reverse was true for </w:t>
      </w:r>
      <w:r w:rsidRPr="00B2306E">
        <w:rPr>
          <w:rFonts w:cs="Times New Roman"/>
          <w:i/>
          <w:iCs/>
          <w:szCs w:val="24"/>
        </w:rPr>
        <w:t>by</w:t>
      </w:r>
      <w:r w:rsidRPr="00B2306E">
        <w:rPr>
          <w:rFonts w:cs="Times New Roman"/>
          <w:szCs w:val="24"/>
        </w:rPr>
        <w:t xml:space="preserve">, </w:t>
      </w:r>
      <w:r w:rsidRPr="00B2306E">
        <w:rPr>
          <w:rFonts w:cs="Times New Roman"/>
          <w:i/>
          <w:iCs/>
          <w:szCs w:val="24"/>
        </w:rPr>
        <w:t>over</w:t>
      </w:r>
      <w:r w:rsidRPr="00B2306E">
        <w:rPr>
          <w:rFonts w:cs="Times New Roman"/>
          <w:szCs w:val="24"/>
        </w:rPr>
        <w:t xml:space="preserve">, </w:t>
      </w:r>
      <w:r w:rsidRPr="00B2306E">
        <w:rPr>
          <w:rFonts w:cs="Times New Roman"/>
          <w:i/>
          <w:iCs/>
          <w:szCs w:val="24"/>
        </w:rPr>
        <w:t>from</w:t>
      </w:r>
      <w:r w:rsidRPr="00B2306E">
        <w:rPr>
          <w:rFonts w:cs="Times New Roman"/>
          <w:szCs w:val="24"/>
        </w:rPr>
        <w:t xml:space="preserve">, and </w:t>
      </w:r>
      <w:r w:rsidRPr="00B2306E">
        <w:rPr>
          <w:rFonts w:cs="Times New Roman"/>
          <w:i/>
          <w:iCs/>
          <w:szCs w:val="24"/>
        </w:rPr>
        <w:t>through</w:t>
      </w:r>
      <w:r w:rsidRPr="00B2306E">
        <w:rPr>
          <w:rFonts w:cs="Times New Roman"/>
          <w:szCs w:val="24"/>
        </w:rPr>
        <w:t>, suggesting that the more abstract nature of</w:t>
      </w:r>
      <w:r w:rsidR="007B4D17" w:rsidRPr="00B2306E">
        <w:rPr>
          <w:rFonts w:cs="Times New Roman"/>
          <w:szCs w:val="24"/>
        </w:rPr>
        <w:t> </w:t>
      </w:r>
      <w:r w:rsidRPr="00B2306E">
        <w:rPr>
          <w:rFonts w:cs="Times New Roman"/>
          <w:szCs w:val="24"/>
        </w:rPr>
        <w:t>their temporal meanings posed greater challenges for learners.</w:t>
      </w:r>
    </w:p>
    <w:p w14:paraId="475F6E8F" w14:textId="4D2B86F8" w:rsidR="001A2320" w:rsidRPr="00B2306E" w:rsidRDefault="001A2320" w:rsidP="006A0AC8">
      <w:pPr>
        <w:jc w:val="both"/>
        <w:rPr>
          <w:rFonts w:cs="Times New Roman"/>
          <w:szCs w:val="24"/>
        </w:rPr>
      </w:pPr>
      <w:r w:rsidRPr="00B2306E">
        <w:rPr>
          <w:rFonts w:cs="Times New Roman"/>
          <w:szCs w:val="24"/>
        </w:rPr>
        <w:t xml:space="preserve">For </w:t>
      </w:r>
      <w:r w:rsidRPr="00B2306E">
        <w:rPr>
          <w:rFonts w:cs="Times New Roman"/>
          <w:i/>
          <w:iCs/>
          <w:szCs w:val="24"/>
        </w:rPr>
        <w:t>at</w:t>
      </w:r>
      <w:r w:rsidRPr="00B2306E">
        <w:rPr>
          <w:rFonts w:cs="Times New Roman"/>
          <w:szCs w:val="24"/>
        </w:rPr>
        <w:t>, error rates for spatial and temporal uses were similar, except at the A2 level, where</w:t>
      </w:r>
      <w:r w:rsidR="009E1E21" w:rsidRPr="00B2306E">
        <w:rPr>
          <w:rFonts w:cs="Times New Roman"/>
          <w:szCs w:val="24"/>
        </w:rPr>
        <w:t> </w:t>
      </w:r>
      <w:r w:rsidRPr="00B2306E">
        <w:rPr>
          <w:rFonts w:cs="Times New Roman"/>
          <w:szCs w:val="24"/>
        </w:rPr>
        <w:t>spatial uses caused significantly more errors. This suggests that beginners struggle more with</w:t>
      </w:r>
      <w:r w:rsidR="007B4D17" w:rsidRPr="00B2306E">
        <w:rPr>
          <w:rFonts w:cs="Times New Roman"/>
          <w:szCs w:val="24"/>
        </w:rPr>
        <w:t> </w:t>
      </w:r>
      <w:r w:rsidRPr="00B2306E">
        <w:rPr>
          <w:rFonts w:cs="Times New Roman"/>
          <w:szCs w:val="24"/>
        </w:rPr>
        <w:t xml:space="preserve">understanding </w:t>
      </w:r>
      <w:r w:rsidRPr="00B2306E">
        <w:rPr>
          <w:rFonts w:cs="Times New Roman"/>
          <w:i/>
          <w:iCs/>
          <w:szCs w:val="24"/>
        </w:rPr>
        <w:t xml:space="preserve">at </w:t>
      </w:r>
      <w:r w:rsidRPr="00B2306E">
        <w:rPr>
          <w:rFonts w:cs="Times New Roman"/>
          <w:szCs w:val="24"/>
        </w:rPr>
        <w:t xml:space="preserve">in spatial contexts but improve as their proficiency grows. </w:t>
      </w:r>
    </w:p>
    <w:p w14:paraId="33213BFE" w14:textId="6166D902" w:rsidR="001A2320" w:rsidRPr="00B2306E" w:rsidRDefault="001A2320" w:rsidP="006A0AC8">
      <w:pPr>
        <w:jc w:val="both"/>
        <w:rPr>
          <w:rFonts w:cs="Times New Roman"/>
          <w:i/>
          <w:iCs/>
          <w:szCs w:val="24"/>
        </w:rPr>
      </w:pPr>
      <w:r w:rsidRPr="00B2306E">
        <w:rPr>
          <w:rFonts w:cs="Times New Roman"/>
          <w:i/>
          <w:iCs/>
          <w:szCs w:val="24"/>
        </w:rPr>
        <w:t>On</w:t>
      </w:r>
      <w:r w:rsidRPr="00B2306E">
        <w:rPr>
          <w:rFonts w:cs="Times New Roman"/>
          <w:szCs w:val="24"/>
        </w:rPr>
        <w:t xml:space="preserve"> consistently presented the highest error rates, especially in spatial contexts, which suggests that its varied and context-dependent usage presents significant challenges for learners across proficiency levels. Furthermore, the frequent errors in </w:t>
      </w:r>
      <w:r w:rsidRPr="00B2306E">
        <w:rPr>
          <w:rFonts w:cs="Times New Roman"/>
          <w:i/>
          <w:iCs/>
          <w:szCs w:val="24"/>
        </w:rPr>
        <w:t>on</w:t>
      </w:r>
      <w:r w:rsidRPr="00B2306E">
        <w:rPr>
          <w:rFonts w:cs="Times New Roman"/>
          <w:szCs w:val="24"/>
        </w:rPr>
        <w:t xml:space="preserve"> likely also reflect difficulties in</w:t>
      </w:r>
      <w:r w:rsidR="009E1E21" w:rsidRPr="00B2306E">
        <w:rPr>
          <w:rFonts w:cs="Times New Roman"/>
          <w:szCs w:val="24"/>
        </w:rPr>
        <w:t> </w:t>
      </w:r>
      <w:r w:rsidRPr="00B2306E">
        <w:rPr>
          <w:rFonts w:cs="Times New Roman"/>
          <w:szCs w:val="24"/>
        </w:rPr>
        <w:t xml:space="preserve">distinguishing between the connected prepositions </w:t>
      </w:r>
      <w:r w:rsidRPr="00B2306E">
        <w:rPr>
          <w:rFonts w:cs="Times New Roman"/>
          <w:i/>
          <w:iCs/>
          <w:szCs w:val="24"/>
        </w:rPr>
        <w:t>in</w:t>
      </w:r>
      <w:r w:rsidRPr="00B2306E">
        <w:rPr>
          <w:rFonts w:cs="Times New Roman"/>
          <w:szCs w:val="24"/>
        </w:rPr>
        <w:t xml:space="preserve"> and </w:t>
      </w:r>
      <w:r w:rsidRPr="00B2306E">
        <w:rPr>
          <w:rFonts w:cs="Times New Roman"/>
          <w:i/>
          <w:iCs/>
          <w:szCs w:val="24"/>
        </w:rPr>
        <w:t>at</w:t>
      </w:r>
      <w:r w:rsidRPr="00B2306E">
        <w:rPr>
          <w:rFonts w:cs="Times New Roman"/>
          <w:szCs w:val="24"/>
        </w:rPr>
        <w:t>, as the three are often taught and</w:t>
      </w:r>
      <w:r w:rsidR="009E1E21" w:rsidRPr="00B2306E">
        <w:rPr>
          <w:rFonts w:cs="Times New Roman"/>
          <w:szCs w:val="24"/>
        </w:rPr>
        <w:t> </w:t>
      </w:r>
      <w:r w:rsidRPr="00B2306E">
        <w:rPr>
          <w:rFonts w:cs="Times New Roman"/>
          <w:szCs w:val="24"/>
        </w:rPr>
        <w:t>understood in relation to one another.</w:t>
      </w:r>
      <w:r w:rsidRPr="00B2306E">
        <w:rPr>
          <w:rFonts w:cs="Times New Roman"/>
          <w:szCs w:val="24"/>
          <w:highlight w:val="green"/>
        </w:rPr>
        <w:t xml:space="preserve"> </w:t>
      </w:r>
    </w:p>
    <w:p w14:paraId="1D074329" w14:textId="34BBB63B" w:rsidR="001A2320" w:rsidRPr="00B2306E" w:rsidRDefault="001A2320" w:rsidP="006A0AC8">
      <w:pPr>
        <w:jc w:val="both"/>
        <w:rPr>
          <w:rFonts w:cs="Times New Roman"/>
          <w:szCs w:val="24"/>
        </w:rPr>
      </w:pPr>
      <w:r w:rsidRPr="00B2306E">
        <w:rPr>
          <w:rFonts w:cs="Times New Roman"/>
          <w:szCs w:val="24"/>
        </w:rPr>
        <w:t xml:space="preserve">For </w:t>
      </w:r>
      <w:r w:rsidRPr="00B2306E">
        <w:rPr>
          <w:rFonts w:cs="Times New Roman"/>
          <w:i/>
          <w:iCs/>
          <w:szCs w:val="24"/>
        </w:rPr>
        <w:t>in</w:t>
      </w:r>
      <w:r w:rsidRPr="00B2306E">
        <w:rPr>
          <w:rFonts w:cs="Times New Roman"/>
          <w:szCs w:val="24"/>
        </w:rPr>
        <w:t xml:space="preserve">, spatial contexts consistently caused more errors than temporal ones across all levels. Common errors, such as using </w:t>
      </w:r>
      <w:r w:rsidRPr="00B2306E">
        <w:rPr>
          <w:rFonts w:cs="Times New Roman"/>
          <w:i/>
          <w:iCs/>
          <w:szCs w:val="24"/>
        </w:rPr>
        <w:t>to</w:t>
      </w:r>
      <w:r w:rsidRPr="00B2306E">
        <w:rPr>
          <w:rFonts w:cs="Times New Roman"/>
          <w:szCs w:val="24"/>
        </w:rPr>
        <w:t xml:space="preserve"> instead of </w:t>
      </w:r>
      <w:r w:rsidRPr="00B2306E">
        <w:rPr>
          <w:rFonts w:cs="Times New Roman"/>
          <w:i/>
          <w:iCs/>
          <w:szCs w:val="24"/>
        </w:rPr>
        <w:t>in</w:t>
      </w:r>
      <w:r w:rsidRPr="00B2306E">
        <w:rPr>
          <w:rFonts w:cs="Times New Roman"/>
          <w:szCs w:val="24"/>
        </w:rPr>
        <w:t xml:space="preserve">, highlighted learners’ challenges with the spatial nuances of </w:t>
      </w:r>
      <w:r w:rsidRPr="00B2306E">
        <w:rPr>
          <w:rFonts w:cs="Times New Roman"/>
          <w:i/>
          <w:iCs/>
          <w:szCs w:val="24"/>
        </w:rPr>
        <w:t>in</w:t>
      </w:r>
      <w:r w:rsidRPr="00B2306E">
        <w:rPr>
          <w:rFonts w:cs="Times New Roman"/>
          <w:szCs w:val="24"/>
        </w:rPr>
        <w:t xml:space="preserve">, especially in phrases like </w:t>
      </w:r>
      <w:r w:rsidRPr="00B2306E">
        <w:rPr>
          <w:rFonts w:cs="Times New Roman"/>
          <w:i/>
          <w:iCs/>
          <w:szCs w:val="24"/>
        </w:rPr>
        <w:t>arrive in Prague</w:t>
      </w:r>
      <w:r w:rsidRPr="00B2306E">
        <w:rPr>
          <w:rFonts w:cs="Times New Roman"/>
          <w:szCs w:val="24"/>
        </w:rPr>
        <w:t>, which saw the highest number of</w:t>
      </w:r>
      <w:r w:rsidR="009E1E21" w:rsidRPr="00B2306E">
        <w:rPr>
          <w:rFonts w:cs="Times New Roman"/>
          <w:szCs w:val="24"/>
        </w:rPr>
        <w:t> </w:t>
      </w:r>
      <w:r w:rsidRPr="00B2306E">
        <w:rPr>
          <w:rFonts w:cs="Times New Roman"/>
          <w:szCs w:val="24"/>
        </w:rPr>
        <w:t>errors overall.</w:t>
      </w:r>
    </w:p>
    <w:p w14:paraId="3AA8451A" w14:textId="370043E4" w:rsidR="001A2320" w:rsidRPr="00B2306E" w:rsidRDefault="001A2320" w:rsidP="006A0AC8">
      <w:pPr>
        <w:jc w:val="both"/>
        <w:rPr>
          <w:rFonts w:cs="Times New Roman"/>
          <w:szCs w:val="24"/>
        </w:rPr>
      </w:pPr>
      <w:r w:rsidRPr="00B2306E">
        <w:rPr>
          <w:rFonts w:cs="Times New Roman"/>
          <w:szCs w:val="24"/>
        </w:rPr>
        <w:t xml:space="preserve">The error rate for </w:t>
      </w:r>
      <w:r w:rsidRPr="00B2306E">
        <w:rPr>
          <w:rFonts w:cs="Times New Roman"/>
          <w:i/>
          <w:iCs/>
          <w:szCs w:val="24"/>
        </w:rPr>
        <w:t>by</w:t>
      </w:r>
      <w:r w:rsidRPr="00B2306E">
        <w:rPr>
          <w:rFonts w:cs="Times New Roman"/>
          <w:szCs w:val="24"/>
        </w:rPr>
        <w:t xml:space="preserve"> dropped significantly at the B1 level, particularly for its spatial meaning. </w:t>
      </w:r>
      <w:r w:rsidRPr="00B2306E">
        <w:rPr>
          <w:rFonts w:cs="Times New Roman"/>
          <w:i/>
          <w:iCs/>
          <w:szCs w:val="24"/>
        </w:rPr>
        <w:t xml:space="preserve">Through </w:t>
      </w:r>
      <w:r w:rsidRPr="00B2306E">
        <w:rPr>
          <w:rFonts w:cs="Times New Roman"/>
          <w:szCs w:val="24"/>
        </w:rPr>
        <w:t>also exhibited a consistent drop in error rates starting at B1 and together with</w:t>
      </w:r>
      <w:r w:rsidR="009E1E21" w:rsidRPr="00B2306E">
        <w:rPr>
          <w:rFonts w:cs="Times New Roman"/>
          <w:szCs w:val="24"/>
        </w:rPr>
        <w:t> </w:t>
      </w:r>
      <w:r w:rsidRPr="00B2306E">
        <w:rPr>
          <w:rFonts w:cs="Times New Roman"/>
          <w:i/>
          <w:iCs/>
          <w:szCs w:val="24"/>
        </w:rPr>
        <w:t>over</w:t>
      </w:r>
      <w:r w:rsidR="009E1E21" w:rsidRPr="00B2306E">
        <w:rPr>
          <w:rFonts w:cs="Times New Roman"/>
          <w:szCs w:val="24"/>
        </w:rPr>
        <w:t> </w:t>
      </w:r>
      <w:r w:rsidRPr="00B2306E">
        <w:rPr>
          <w:rFonts w:cs="Times New Roman"/>
          <w:szCs w:val="24"/>
        </w:rPr>
        <w:t xml:space="preserve">exhibited the lowest error rates of all the prepositions tested, indicating that these </w:t>
      </w:r>
      <w:r w:rsidRPr="00B2306E">
        <w:rPr>
          <w:rFonts w:cs="Times New Roman"/>
          <w:szCs w:val="24"/>
        </w:rPr>
        <w:lastRenderedPageBreak/>
        <w:t xml:space="preserve">prepositions might be easier for students to grasp once they reach a certain level of proficiency, possibly due to their relatively clear and concrete usage in context. At the A2 level, however, the frequent selection of the “I don’t know” option for questions involving </w:t>
      </w:r>
      <w:r w:rsidRPr="00B2306E">
        <w:rPr>
          <w:rFonts w:cs="Times New Roman"/>
          <w:i/>
          <w:iCs/>
          <w:szCs w:val="24"/>
        </w:rPr>
        <w:t>through</w:t>
      </w:r>
      <w:r w:rsidRPr="00B2306E">
        <w:rPr>
          <w:rFonts w:cs="Times New Roman"/>
          <w:szCs w:val="24"/>
        </w:rPr>
        <w:t xml:space="preserve"> and </w:t>
      </w:r>
      <w:r w:rsidRPr="00B2306E">
        <w:rPr>
          <w:rFonts w:cs="Times New Roman"/>
          <w:i/>
          <w:iCs/>
          <w:szCs w:val="24"/>
        </w:rPr>
        <w:t>over</w:t>
      </w:r>
      <w:r w:rsidR="00402B81" w:rsidRPr="00B2306E">
        <w:rPr>
          <w:rFonts w:cs="Times New Roman"/>
          <w:szCs w:val="24"/>
        </w:rPr>
        <w:t> </w:t>
      </w:r>
      <w:r w:rsidRPr="00B2306E">
        <w:rPr>
          <w:rFonts w:cs="Times New Roman"/>
          <w:szCs w:val="24"/>
        </w:rPr>
        <w:t>highlights students’ unfamiliarity with these prepositions and their meanings at lower proficiency levels.</w:t>
      </w:r>
    </w:p>
    <w:p w14:paraId="646FBBAD" w14:textId="391FEBBB" w:rsidR="001A2320" w:rsidRPr="00B2306E" w:rsidRDefault="001A2320" w:rsidP="006A0AC8">
      <w:pPr>
        <w:jc w:val="both"/>
        <w:rPr>
          <w:rFonts w:cs="Times New Roman"/>
          <w:szCs w:val="24"/>
        </w:rPr>
      </w:pPr>
      <w:r w:rsidRPr="00B2306E">
        <w:rPr>
          <w:rFonts w:cs="Times New Roman"/>
          <w:szCs w:val="24"/>
        </w:rPr>
        <w:t xml:space="preserve">A clear distinction emerged between the spatial and temporal uses of </w:t>
      </w:r>
      <w:r w:rsidRPr="00B2306E">
        <w:rPr>
          <w:rFonts w:cs="Times New Roman"/>
          <w:i/>
          <w:iCs/>
          <w:szCs w:val="24"/>
        </w:rPr>
        <w:t>from</w:t>
      </w:r>
      <w:r w:rsidRPr="00B2306E">
        <w:rPr>
          <w:rFonts w:cs="Times New Roman"/>
          <w:szCs w:val="24"/>
        </w:rPr>
        <w:t xml:space="preserve">. While spatial </w:t>
      </w:r>
      <w:r w:rsidRPr="00B2306E">
        <w:rPr>
          <w:rFonts w:cs="Times New Roman"/>
          <w:i/>
          <w:iCs/>
          <w:szCs w:val="24"/>
        </w:rPr>
        <w:t>from</w:t>
      </w:r>
      <w:r w:rsidR="00402B81" w:rsidRPr="00B2306E">
        <w:rPr>
          <w:rFonts w:cs="Times New Roman"/>
          <w:szCs w:val="24"/>
        </w:rPr>
        <w:t> </w:t>
      </w:r>
      <w:r w:rsidRPr="00B2306E">
        <w:rPr>
          <w:rFonts w:cs="Times New Roman"/>
          <w:szCs w:val="24"/>
        </w:rPr>
        <w:t>was the least problematic preposition overall, temporal</w:t>
      </w:r>
      <w:r w:rsidRPr="00B2306E">
        <w:rPr>
          <w:rFonts w:cs="Times New Roman"/>
          <w:i/>
          <w:iCs/>
          <w:szCs w:val="24"/>
        </w:rPr>
        <w:t xml:space="preserve"> from</w:t>
      </w:r>
      <w:r w:rsidRPr="00B2306E">
        <w:rPr>
          <w:rFonts w:cs="Times New Roman"/>
          <w:szCs w:val="24"/>
        </w:rPr>
        <w:t xml:space="preserve"> caused more difficulty. This</w:t>
      </w:r>
      <w:r w:rsidR="00402B81" w:rsidRPr="00B2306E">
        <w:rPr>
          <w:rFonts w:cs="Times New Roman"/>
          <w:szCs w:val="24"/>
        </w:rPr>
        <w:t> </w:t>
      </w:r>
      <w:r w:rsidRPr="00B2306E">
        <w:rPr>
          <w:rFonts w:cs="Times New Roman"/>
          <w:szCs w:val="24"/>
        </w:rPr>
        <w:t xml:space="preserve">suggests that students tend to struggle more with the temporal usage of </w:t>
      </w:r>
      <w:r w:rsidRPr="00B2306E">
        <w:rPr>
          <w:rFonts w:cs="Times New Roman"/>
          <w:i/>
          <w:iCs/>
          <w:szCs w:val="24"/>
        </w:rPr>
        <w:t>from</w:t>
      </w:r>
      <w:r w:rsidRPr="00B2306E">
        <w:rPr>
          <w:rFonts w:cs="Times New Roman"/>
          <w:szCs w:val="24"/>
        </w:rPr>
        <w:t xml:space="preserve"> even at higher proficiency levels and underscores the importance of distinguishing between </w:t>
      </w:r>
      <w:r w:rsidRPr="00B2306E">
        <w:rPr>
          <w:rFonts w:cs="Times New Roman"/>
          <w:i/>
          <w:iCs/>
          <w:szCs w:val="24"/>
        </w:rPr>
        <w:t>from</w:t>
      </w:r>
      <w:r w:rsidRPr="00B2306E">
        <w:rPr>
          <w:rFonts w:cs="Times New Roman"/>
          <w:szCs w:val="24"/>
        </w:rPr>
        <w:t xml:space="preserve"> and other temporal prepositions, mainly </w:t>
      </w:r>
      <w:r w:rsidRPr="00B2306E">
        <w:rPr>
          <w:rFonts w:cs="Times New Roman"/>
          <w:i/>
          <w:iCs/>
          <w:szCs w:val="24"/>
        </w:rPr>
        <w:t>since</w:t>
      </w:r>
      <w:r w:rsidRPr="00B2306E">
        <w:rPr>
          <w:rFonts w:cs="Times New Roman"/>
          <w:szCs w:val="24"/>
        </w:rPr>
        <w:t xml:space="preserve">. </w:t>
      </w:r>
    </w:p>
    <w:p w14:paraId="32D59B0C" w14:textId="6CFB15AA" w:rsidR="001A2320" w:rsidRPr="00B2306E" w:rsidRDefault="001A2320" w:rsidP="006A0AC8">
      <w:pPr>
        <w:jc w:val="both"/>
        <w:rPr>
          <w:rFonts w:cs="Times New Roman"/>
          <w:szCs w:val="24"/>
        </w:rPr>
      </w:pPr>
      <w:r w:rsidRPr="00B2306E">
        <w:rPr>
          <w:rFonts w:cs="Times New Roman"/>
          <w:szCs w:val="24"/>
        </w:rPr>
        <w:t>While the differences between the textbooks used by participants do not appear to have significantly influenced the overall results, the findings highlight a notable gap in the emphasis on prepositions in instructional materials, especially for temporal prepositions. Expanding the</w:t>
      </w:r>
      <w:r w:rsidR="00091819" w:rsidRPr="00B2306E">
        <w:rPr>
          <w:rFonts w:cs="Times New Roman"/>
          <w:szCs w:val="24"/>
        </w:rPr>
        <w:t> </w:t>
      </w:r>
      <w:r w:rsidRPr="00B2306E">
        <w:rPr>
          <w:rFonts w:cs="Times New Roman"/>
          <w:szCs w:val="24"/>
        </w:rPr>
        <w:t xml:space="preserve">direct targeting of temporal prepositions in instructional materials could help learners develop a more nuanced understanding of their usage and reduce error rates. Additionally, greater emphasis on differentiating </w:t>
      </w:r>
      <w:r w:rsidRPr="00B2306E">
        <w:rPr>
          <w:rFonts w:cs="Times New Roman"/>
          <w:i/>
          <w:iCs/>
          <w:szCs w:val="24"/>
        </w:rPr>
        <w:t>in</w:t>
      </w:r>
      <w:r w:rsidRPr="00B2306E">
        <w:rPr>
          <w:rFonts w:cs="Times New Roman"/>
          <w:szCs w:val="24"/>
        </w:rPr>
        <w:t xml:space="preserve">, </w:t>
      </w:r>
      <w:r w:rsidRPr="00B2306E">
        <w:rPr>
          <w:rFonts w:cs="Times New Roman"/>
          <w:i/>
          <w:iCs/>
          <w:szCs w:val="24"/>
        </w:rPr>
        <w:t>on</w:t>
      </w:r>
      <w:r w:rsidRPr="00B2306E">
        <w:rPr>
          <w:rFonts w:cs="Times New Roman"/>
          <w:szCs w:val="24"/>
        </w:rPr>
        <w:t xml:space="preserve">, and </w:t>
      </w:r>
      <w:r w:rsidRPr="00B2306E">
        <w:rPr>
          <w:rFonts w:cs="Times New Roman"/>
          <w:i/>
          <w:iCs/>
          <w:szCs w:val="24"/>
        </w:rPr>
        <w:t>at</w:t>
      </w:r>
      <w:r w:rsidRPr="00B2306E">
        <w:rPr>
          <w:rFonts w:cs="Times New Roman"/>
          <w:szCs w:val="24"/>
        </w:rPr>
        <w:t>, particularly in spatial contexts, would address the frequent confusion among these prepositions. By addressing these gaps, instructional materials can better support learners in mastering prepositional usage comprehensively.</w:t>
      </w:r>
    </w:p>
    <w:p w14:paraId="22C42BDF" w14:textId="77777777" w:rsidR="00020D32" w:rsidRPr="00B2306E" w:rsidRDefault="00020D32" w:rsidP="006A0AC8">
      <w:pPr>
        <w:jc w:val="both"/>
        <w:rPr>
          <w:rFonts w:cs="Times New Roman"/>
          <w:szCs w:val="24"/>
        </w:rPr>
      </w:pPr>
    </w:p>
    <w:p w14:paraId="0B2CD2A6" w14:textId="77777777" w:rsidR="00020D32" w:rsidRPr="00B2306E" w:rsidRDefault="00020D32" w:rsidP="006A0AC8">
      <w:pPr>
        <w:jc w:val="both"/>
        <w:rPr>
          <w:rFonts w:cs="Times New Roman"/>
          <w:szCs w:val="24"/>
        </w:rPr>
      </w:pPr>
    </w:p>
    <w:p w14:paraId="1A0E6E9A" w14:textId="77777777" w:rsidR="00020D32" w:rsidRPr="00B2306E" w:rsidRDefault="00020D32" w:rsidP="006A0AC8">
      <w:pPr>
        <w:jc w:val="both"/>
        <w:rPr>
          <w:rFonts w:cs="Times New Roman"/>
          <w:szCs w:val="24"/>
        </w:rPr>
      </w:pPr>
    </w:p>
    <w:p w14:paraId="77F3CA17" w14:textId="77777777" w:rsidR="00020D32" w:rsidRPr="00B2306E" w:rsidRDefault="00020D32" w:rsidP="006A0AC8">
      <w:pPr>
        <w:jc w:val="both"/>
        <w:rPr>
          <w:rFonts w:cs="Times New Roman"/>
          <w:szCs w:val="24"/>
        </w:rPr>
      </w:pPr>
    </w:p>
    <w:p w14:paraId="3F0F60AA" w14:textId="77777777" w:rsidR="00020D32" w:rsidRPr="00B2306E" w:rsidRDefault="00020D32" w:rsidP="006A0AC8">
      <w:pPr>
        <w:jc w:val="both"/>
        <w:rPr>
          <w:rFonts w:cs="Times New Roman"/>
          <w:szCs w:val="24"/>
        </w:rPr>
      </w:pPr>
    </w:p>
    <w:p w14:paraId="26AA56DE" w14:textId="77777777" w:rsidR="00020D32" w:rsidRPr="00B2306E" w:rsidRDefault="00020D32" w:rsidP="006A0AC8">
      <w:pPr>
        <w:jc w:val="both"/>
        <w:rPr>
          <w:rFonts w:cs="Times New Roman"/>
          <w:szCs w:val="24"/>
        </w:rPr>
      </w:pPr>
    </w:p>
    <w:p w14:paraId="15FE0DB8" w14:textId="77777777" w:rsidR="00020D32" w:rsidRPr="00B2306E" w:rsidRDefault="00020D32" w:rsidP="006A0AC8">
      <w:pPr>
        <w:jc w:val="both"/>
        <w:rPr>
          <w:rFonts w:cs="Times New Roman"/>
          <w:szCs w:val="24"/>
        </w:rPr>
      </w:pPr>
    </w:p>
    <w:p w14:paraId="7E460F62" w14:textId="77777777" w:rsidR="00020D32" w:rsidRPr="00B2306E" w:rsidRDefault="00020D32" w:rsidP="006A0AC8">
      <w:pPr>
        <w:jc w:val="both"/>
        <w:rPr>
          <w:rFonts w:cs="Times New Roman"/>
          <w:szCs w:val="24"/>
        </w:rPr>
      </w:pPr>
    </w:p>
    <w:p w14:paraId="1EA25216" w14:textId="77777777" w:rsidR="00020D32" w:rsidRPr="00B2306E" w:rsidRDefault="00020D32" w:rsidP="006A0AC8">
      <w:pPr>
        <w:jc w:val="both"/>
        <w:rPr>
          <w:rFonts w:cs="Times New Roman"/>
          <w:szCs w:val="24"/>
        </w:rPr>
      </w:pPr>
    </w:p>
    <w:p w14:paraId="641217C0" w14:textId="77777777" w:rsidR="00020D32" w:rsidRPr="00B2306E" w:rsidRDefault="00020D32" w:rsidP="006A0AC8">
      <w:pPr>
        <w:jc w:val="both"/>
        <w:rPr>
          <w:rFonts w:cs="Times New Roman"/>
          <w:szCs w:val="24"/>
        </w:rPr>
      </w:pPr>
    </w:p>
    <w:p w14:paraId="429A2483" w14:textId="77777777" w:rsidR="00020D32" w:rsidRPr="00B2306E" w:rsidRDefault="00020D32" w:rsidP="006A0AC8">
      <w:pPr>
        <w:jc w:val="both"/>
        <w:rPr>
          <w:rFonts w:cs="Times New Roman"/>
          <w:szCs w:val="24"/>
        </w:rPr>
      </w:pPr>
    </w:p>
    <w:p w14:paraId="2E4E03A2" w14:textId="420A770D" w:rsidR="00020D32" w:rsidRPr="00B2306E" w:rsidRDefault="00020D32" w:rsidP="00020D32">
      <w:pPr>
        <w:pStyle w:val="Nadpis1"/>
      </w:pPr>
      <w:bookmarkStart w:id="53" w:name="_Toc184589790"/>
      <w:r w:rsidRPr="00B2306E">
        <w:lastRenderedPageBreak/>
        <w:t>CONCLUSION</w:t>
      </w:r>
      <w:bookmarkEnd w:id="53"/>
    </w:p>
    <w:p w14:paraId="538914A1" w14:textId="6C665EC1" w:rsidR="00020D32" w:rsidRPr="00B2306E" w:rsidRDefault="00020D32" w:rsidP="00020D32">
      <w:pPr>
        <w:jc w:val="both"/>
        <w:rPr>
          <w:rFonts w:cs="Times New Roman"/>
          <w:szCs w:val="24"/>
        </w:rPr>
      </w:pPr>
      <w:r w:rsidRPr="00B2306E">
        <w:rPr>
          <w:rFonts w:cs="Times New Roman"/>
          <w:szCs w:val="24"/>
        </w:rPr>
        <w:t xml:space="preserve">This thesis explores challenges that Czech secondary school students face in the use of spatial and temporal prepositions in English. The theoretical part provided an overview of the English prepositional system and described prepositions in terms of their form, syntax, and meaning. It characterized spatial and temporal prepositions and compared the prepositional systems of English and Czech. This comparison was based on Dušková’s </w:t>
      </w:r>
      <w:r w:rsidRPr="00B2306E">
        <w:rPr>
          <w:rFonts w:cs="Times New Roman"/>
          <w:i/>
          <w:iCs/>
          <w:szCs w:val="24"/>
        </w:rPr>
        <w:t>Mluvnice současné angličtiny na pozadí češtiny</w:t>
      </w:r>
      <w:r w:rsidRPr="00B2306E">
        <w:rPr>
          <w:rFonts w:cs="Times New Roman"/>
          <w:szCs w:val="24"/>
        </w:rPr>
        <w:t xml:space="preserve"> (2009).</w:t>
      </w:r>
    </w:p>
    <w:p w14:paraId="4CE9357C" w14:textId="77777777" w:rsidR="00020D32" w:rsidRPr="00B2306E" w:rsidRDefault="00020D32" w:rsidP="00020D32">
      <w:pPr>
        <w:jc w:val="both"/>
        <w:rPr>
          <w:rFonts w:cs="Times New Roman"/>
          <w:szCs w:val="24"/>
        </w:rPr>
      </w:pPr>
      <w:r w:rsidRPr="00B2306E">
        <w:rPr>
          <w:rFonts w:cs="Times New Roman"/>
          <w:szCs w:val="24"/>
        </w:rPr>
        <w:t xml:space="preserve">The second chapter highlighted seven high-frequency prepositions, </w:t>
      </w:r>
      <w:r w:rsidRPr="00B2306E">
        <w:rPr>
          <w:rFonts w:cs="Times New Roman"/>
          <w:i/>
          <w:iCs/>
          <w:szCs w:val="24"/>
        </w:rPr>
        <w:t>on</w:t>
      </w:r>
      <w:r w:rsidRPr="00B2306E">
        <w:rPr>
          <w:rFonts w:cs="Times New Roman"/>
          <w:szCs w:val="24"/>
        </w:rPr>
        <w:t xml:space="preserve">, </w:t>
      </w:r>
      <w:r w:rsidRPr="00B2306E">
        <w:rPr>
          <w:rFonts w:cs="Times New Roman"/>
          <w:i/>
          <w:iCs/>
          <w:szCs w:val="24"/>
        </w:rPr>
        <w:t>in</w:t>
      </w:r>
      <w:r w:rsidRPr="00B2306E">
        <w:rPr>
          <w:rFonts w:cs="Times New Roman"/>
          <w:szCs w:val="24"/>
        </w:rPr>
        <w:t xml:space="preserve">, </w:t>
      </w:r>
      <w:r w:rsidRPr="00B2306E">
        <w:rPr>
          <w:rFonts w:cs="Times New Roman"/>
          <w:i/>
          <w:iCs/>
          <w:szCs w:val="24"/>
        </w:rPr>
        <w:t>at</w:t>
      </w:r>
      <w:r w:rsidRPr="00B2306E">
        <w:rPr>
          <w:rFonts w:cs="Times New Roman"/>
          <w:szCs w:val="24"/>
        </w:rPr>
        <w:t xml:space="preserve">, </w:t>
      </w:r>
      <w:r w:rsidRPr="00B2306E">
        <w:rPr>
          <w:rFonts w:cs="Times New Roman"/>
          <w:i/>
          <w:iCs/>
          <w:szCs w:val="24"/>
        </w:rPr>
        <w:t>by</w:t>
      </w:r>
      <w:r w:rsidRPr="00B2306E">
        <w:rPr>
          <w:rFonts w:cs="Times New Roman"/>
          <w:szCs w:val="24"/>
        </w:rPr>
        <w:t xml:space="preserve">, </w:t>
      </w:r>
      <w:r w:rsidRPr="00B2306E">
        <w:rPr>
          <w:rFonts w:cs="Times New Roman"/>
          <w:i/>
          <w:iCs/>
          <w:szCs w:val="24"/>
        </w:rPr>
        <w:t>over</w:t>
      </w:r>
      <w:r w:rsidRPr="00B2306E">
        <w:rPr>
          <w:rFonts w:cs="Times New Roman"/>
          <w:szCs w:val="24"/>
        </w:rPr>
        <w:t xml:space="preserve">, </w:t>
      </w:r>
      <w:r w:rsidRPr="00B2306E">
        <w:rPr>
          <w:rFonts w:cs="Times New Roman"/>
          <w:i/>
          <w:iCs/>
          <w:szCs w:val="24"/>
        </w:rPr>
        <w:t>from</w:t>
      </w:r>
      <w:r w:rsidRPr="00B2306E">
        <w:rPr>
          <w:rFonts w:cs="Times New Roman"/>
          <w:szCs w:val="24"/>
        </w:rPr>
        <w:t xml:space="preserve">, and </w:t>
      </w:r>
      <w:r w:rsidRPr="00B2306E">
        <w:rPr>
          <w:rFonts w:cs="Times New Roman"/>
          <w:i/>
          <w:iCs/>
          <w:szCs w:val="24"/>
        </w:rPr>
        <w:t>through</w:t>
      </w:r>
      <w:r w:rsidRPr="00B2306E">
        <w:rPr>
          <w:rFonts w:cs="Times New Roman"/>
          <w:szCs w:val="24"/>
        </w:rPr>
        <w:t xml:space="preserve">, as the basis for the error analysis. The use of these prepositions was described in both spatial and temporal contexts, and the chapter also focused on how they are translated into Czech. By comparing prepositional use in English and in Czech, the theoretical section underscored how English typically describes spatial and temporal relationships more precisely than Czech and how meanings of temporal prepositions often derive from meanings of their spatial counterparts. </w:t>
      </w:r>
    </w:p>
    <w:p w14:paraId="29B5BD73" w14:textId="3F3E6096" w:rsidR="00020D32" w:rsidRPr="00B2306E" w:rsidRDefault="00020D32" w:rsidP="00020D32">
      <w:pPr>
        <w:jc w:val="both"/>
        <w:rPr>
          <w:rFonts w:cs="Times New Roman"/>
          <w:szCs w:val="24"/>
        </w:rPr>
      </w:pPr>
      <w:r w:rsidRPr="00B2306E">
        <w:rPr>
          <w:rFonts w:cs="Times New Roman"/>
          <w:szCs w:val="24"/>
        </w:rPr>
        <w:t>A section was dedicated to explaining why prepositions are difficult for learners of English to master, emphasizing how prepositional use differs across languages, how English prepositions often exhibit polysemy, and how many nouns, verbs, or adjectives are linked to specific prepositions, in which case learners simply need to memorize the phrases. To see how prepositional use is incorporated into</w:t>
      </w:r>
      <w:r w:rsidR="00114266">
        <w:rPr>
          <w:rFonts w:cs="Times New Roman"/>
          <w:szCs w:val="24"/>
        </w:rPr>
        <w:t xml:space="preserve"> the</w:t>
      </w:r>
      <w:r w:rsidRPr="00B2306E">
        <w:rPr>
          <w:rFonts w:cs="Times New Roman"/>
          <w:szCs w:val="24"/>
        </w:rPr>
        <w:t xml:space="preserve"> secondary school curriculum, four English course books were analysed: </w:t>
      </w:r>
      <w:r w:rsidRPr="00B2306E">
        <w:rPr>
          <w:rFonts w:cs="Times New Roman"/>
          <w:i/>
          <w:iCs/>
          <w:szCs w:val="24"/>
        </w:rPr>
        <w:t>Maturita Solutions</w:t>
      </w:r>
      <w:r w:rsidRPr="00B2306E">
        <w:rPr>
          <w:rFonts w:cs="Times New Roman"/>
          <w:szCs w:val="24"/>
        </w:rPr>
        <w:t xml:space="preserve"> (A2 and B1), </w:t>
      </w:r>
      <w:r w:rsidRPr="00B2306E">
        <w:rPr>
          <w:rFonts w:cs="Times New Roman"/>
          <w:i/>
          <w:iCs/>
          <w:szCs w:val="24"/>
        </w:rPr>
        <w:t>Gateway to Maturita</w:t>
      </w:r>
      <w:r w:rsidRPr="00B2306E">
        <w:rPr>
          <w:rFonts w:cs="Times New Roman"/>
          <w:szCs w:val="24"/>
        </w:rPr>
        <w:t xml:space="preserve"> (A2 and B1), </w:t>
      </w:r>
      <w:r w:rsidRPr="00B2306E">
        <w:rPr>
          <w:rFonts w:cs="Times New Roman"/>
          <w:i/>
          <w:iCs/>
          <w:szCs w:val="24"/>
        </w:rPr>
        <w:t>Focus</w:t>
      </w:r>
      <w:r w:rsidRPr="00B2306E">
        <w:rPr>
          <w:rFonts w:cs="Times New Roman"/>
          <w:szCs w:val="24"/>
        </w:rPr>
        <w:t xml:space="preserve"> (A2 and A2/B1), and </w:t>
      </w:r>
      <w:r w:rsidRPr="00B2306E">
        <w:rPr>
          <w:rFonts w:cs="Times New Roman"/>
          <w:i/>
          <w:iCs/>
          <w:szCs w:val="24"/>
        </w:rPr>
        <w:t>Open World</w:t>
      </w:r>
      <w:r w:rsidRPr="00B2306E">
        <w:rPr>
          <w:rFonts w:cs="Times New Roman"/>
          <w:szCs w:val="24"/>
        </w:rPr>
        <w:t xml:space="preserve"> (A2, B1, B2, and C1). The books typically provide practice of spatial prepositions to at least some capacity, but rarely target the use of temporal prepositions. </w:t>
      </w:r>
    </w:p>
    <w:p w14:paraId="3C31B1BB" w14:textId="77777777" w:rsidR="00020D32" w:rsidRPr="00B2306E" w:rsidRDefault="00020D32" w:rsidP="00020D32">
      <w:pPr>
        <w:jc w:val="both"/>
        <w:rPr>
          <w:rFonts w:cs="Times New Roman"/>
          <w:szCs w:val="24"/>
        </w:rPr>
      </w:pPr>
      <w:r w:rsidRPr="00B2306E">
        <w:rPr>
          <w:rFonts w:cs="Times New Roman"/>
          <w:szCs w:val="24"/>
        </w:rPr>
        <w:t xml:space="preserve">A total of 82 students, from three secondary schools, took part in the testing. Four groups were from the Conservatory of Pardubice, two from the Dr Emil Holub Grammar School in Holice and one group was from the Secondary School of Informatics and Economics in Pardubice. First, they completed a placement test available at the Cambridge English website (Cambridge English, 2024). The main component of the research was a prepositional test consisting of 33 items testing both the spatial and the temporal use of the seven selected prepositions: </w:t>
      </w:r>
      <w:r w:rsidRPr="00B2306E">
        <w:rPr>
          <w:rFonts w:cs="Times New Roman"/>
          <w:i/>
          <w:iCs/>
          <w:szCs w:val="24"/>
        </w:rPr>
        <w:t>on</w:t>
      </w:r>
      <w:r w:rsidRPr="00B2306E">
        <w:rPr>
          <w:rFonts w:cs="Times New Roman"/>
          <w:szCs w:val="24"/>
        </w:rPr>
        <w:t xml:space="preserve">, </w:t>
      </w:r>
      <w:r w:rsidRPr="00B2306E">
        <w:rPr>
          <w:rFonts w:cs="Times New Roman"/>
          <w:i/>
          <w:iCs/>
          <w:szCs w:val="24"/>
        </w:rPr>
        <w:t>in</w:t>
      </w:r>
      <w:r w:rsidRPr="00B2306E">
        <w:rPr>
          <w:rFonts w:cs="Times New Roman"/>
          <w:szCs w:val="24"/>
        </w:rPr>
        <w:t xml:space="preserve">, </w:t>
      </w:r>
      <w:r w:rsidRPr="00B2306E">
        <w:rPr>
          <w:rFonts w:cs="Times New Roman"/>
          <w:i/>
          <w:iCs/>
          <w:szCs w:val="24"/>
        </w:rPr>
        <w:t>at</w:t>
      </w:r>
      <w:r w:rsidRPr="00B2306E">
        <w:rPr>
          <w:rFonts w:cs="Times New Roman"/>
          <w:szCs w:val="24"/>
        </w:rPr>
        <w:t xml:space="preserve">, </w:t>
      </w:r>
      <w:r w:rsidRPr="00B2306E">
        <w:rPr>
          <w:rFonts w:cs="Times New Roman"/>
          <w:i/>
          <w:iCs/>
          <w:szCs w:val="24"/>
        </w:rPr>
        <w:t>by</w:t>
      </w:r>
      <w:r w:rsidRPr="00B2306E">
        <w:rPr>
          <w:rFonts w:cs="Times New Roman"/>
          <w:szCs w:val="24"/>
        </w:rPr>
        <w:t xml:space="preserve">, </w:t>
      </w:r>
      <w:r w:rsidRPr="00B2306E">
        <w:rPr>
          <w:rFonts w:cs="Times New Roman"/>
          <w:i/>
          <w:iCs/>
          <w:szCs w:val="24"/>
        </w:rPr>
        <w:t>over</w:t>
      </w:r>
      <w:r w:rsidRPr="00B2306E">
        <w:rPr>
          <w:rFonts w:cs="Times New Roman"/>
          <w:szCs w:val="24"/>
        </w:rPr>
        <w:t xml:space="preserve">, </w:t>
      </w:r>
      <w:r w:rsidRPr="00B2306E">
        <w:rPr>
          <w:rFonts w:cs="Times New Roman"/>
          <w:i/>
          <w:iCs/>
          <w:szCs w:val="24"/>
        </w:rPr>
        <w:t>from</w:t>
      </w:r>
      <w:r w:rsidRPr="00B2306E">
        <w:rPr>
          <w:rFonts w:cs="Times New Roman"/>
          <w:szCs w:val="24"/>
        </w:rPr>
        <w:t xml:space="preserve">, and </w:t>
      </w:r>
      <w:r w:rsidRPr="00B2306E">
        <w:rPr>
          <w:rFonts w:cs="Times New Roman"/>
          <w:i/>
          <w:iCs/>
          <w:szCs w:val="24"/>
        </w:rPr>
        <w:t>through</w:t>
      </w:r>
      <w:r w:rsidRPr="00B2306E">
        <w:rPr>
          <w:rFonts w:cs="Times New Roman"/>
          <w:szCs w:val="24"/>
        </w:rPr>
        <w:t>.</w:t>
      </w:r>
    </w:p>
    <w:p w14:paraId="597C1B50" w14:textId="77777777" w:rsidR="00020D32" w:rsidRPr="00B2306E" w:rsidRDefault="00020D32" w:rsidP="00020D32">
      <w:pPr>
        <w:jc w:val="both"/>
        <w:rPr>
          <w:rFonts w:cs="Times New Roman"/>
          <w:szCs w:val="24"/>
        </w:rPr>
      </w:pPr>
      <w:r w:rsidRPr="00B2306E">
        <w:rPr>
          <w:rFonts w:cs="Times New Roman"/>
          <w:szCs w:val="24"/>
        </w:rPr>
        <w:lastRenderedPageBreak/>
        <w:t xml:space="preserve">The analysis demonstrated that prepositional errors vary significantly depending on the context and proficiency level. Prepositions such as </w:t>
      </w:r>
      <w:r w:rsidRPr="00B2306E">
        <w:rPr>
          <w:rFonts w:cs="Times New Roman"/>
          <w:i/>
          <w:iCs/>
          <w:szCs w:val="24"/>
        </w:rPr>
        <w:t>in</w:t>
      </w:r>
      <w:r w:rsidRPr="00B2306E">
        <w:rPr>
          <w:rFonts w:cs="Times New Roman"/>
          <w:szCs w:val="24"/>
        </w:rPr>
        <w:t xml:space="preserve">, </w:t>
      </w:r>
      <w:r w:rsidRPr="00B2306E">
        <w:rPr>
          <w:rFonts w:cs="Times New Roman"/>
          <w:i/>
          <w:iCs/>
          <w:szCs w:val="24"/>
        </w:rPr>
        <w:t>on</w:t>
      </w:r>
      <w:r w:rsidRPr="00B2306E">
        <w:rPr>
          <w:rFonts w:cs="Times New Roman"/>
          <w:szCs w:val="24"/>
        </w:rPr>
        <w:t xml:space="preserve">, and </w:t>
      </w:r>
      <w:r w:rsidRPr="00B2306E">
        <w:rPr>
          <w:rFonts w:cs="Times New Roman"/>
          <w:i/>
          <w:iCs/>
          <w:szCs w:val="24"/>
        </w:rPr>
        <w:t>at</w:t>
      </w:r>
      <w:r w:rsidRPr="00B2306E">
        <w:rPr>
          <w:rFonts w:cs="Times New Roman"/>
          <w:szCs w:val="24"/>
        </w:rPr>
        <w:t xml:space="preserve"> posed greater challenges in spatial contexts, while </w:t>
      </w:r>
      <w:r w:rsidRPr="00B2306E">
        <w:rPr>
          <w:rFonts w:cs="Times New Roman"/>
          <w:i/>
          <w:iCs/>
          <w:szCs w:val="24"/>
        </w:rPr>
        <w:t>by</w:t>
      </w:r>
      <w:r w:rsidRPr="00B2306E">
        <w:rPr>
          <w:rFonts w:cs="Times New Roman"/>
          <w:szCs w:val="24"/>
        </w:rPr>
        <w:t xml:space="preserve">, </w:t>
      </w:r>
      <w:r w:rsidRPr="00B2306E">
        <w:rPr>
          <w:rFonts w:cs="Times New Roman"/>
          <w:i/>
          <w:iCs/>
          <w:szCs w:val="24"/>
        </w:rPr>
        <w:t>over</w:t>
      </w:r>
      <w:r w:rsidRPr="00B2306E">
        <w:rPr>
          <w:rFonts w:cs="Times New Roman"/>
          <w:szCs w:val="24"/>
        </w:rPr>
        <w:t xml:space="preserve">, </w:t>
      </w:r>
      <w:r w:rsidRPr="00B2306E">
        <w:rPr>
          <w:rFonts w:cs="Times New Roman"/>
          <w:i/>
          <w:iCs/>
          <w:szCs w:val="24"/>
        </w:rPr>
        <w:t>from</w:t>
      </w:r>
      <w:r w:rsidRPr="00B2306E">
        <w:rPr>
          <w:rFonts w:cs="Times New Roman"/>
          <w:szCs w:val="24"/>
        </w:rPr>
        <w:t xml:space="preserve">, and </w:t>
      </w:r>
      <w:r w:rsidRPr="00B2306E">
        <w:rPr>
          <w:rFonts w:cs="Times New Roman"/>
          <w:i/>
          <w:iCs/>
          <w:szCs w:val="24"/>
        </w:rPr>
        <w:t>through</w:t>
      </w:r>
      <w:r w:rsidRPr="00B2306E">
        <w:rPr>
          <w:rFonts w:cs="Times New Roman"/>
          <w:szCs w:val="24"/>
        </w:rPr>
        <w:t xml:space="preserve"> proved more problematic in their temporal meanings. Notably, </w:t>
      </w:r>
      <w:r w:rsidRPr="00B2306E">
        <w:rPr>
          <w:rFonts w:cs="Times New Roman"/>
          <w:i/>
          <w:iCs/>
          <w:szCs w:val="24"/>
        </w:rPr>
        <w:t>on</w:t>
      </w:r>
      <w:r w:rsidRPr="00B2306E">
        <w:rPr>
          <w:rFonts w:cs="Times New Roman"/>
          <w:szCs w:val="24"/>
        </w:rPr>
        <w:t xml:space="preserve"> consistently showed the highest error rates in spatial contexts across all levels, underscoring the complexities of its varied usage and the frequent confusion with </w:t>
      </w:r>
      <w:r w:rsidRPr="00B2306E">
        <w:rPr>
          <w:rFonts w:cs="Times New Roman"/>
          <w:i/>
          <w:iCs/>
          <w:szCs w:val="24"/>
        </w:rPr>
        <w:t>in</w:t>
      </w:r>
      <w:r w:rsidRPr="00B2306E">
        <w:rPr>
          <w:rFonts w:cs="Times New Roman"/>
          <w:szCs w:val="24"/>
        </w:rPr>
        <w:t xml:space="preserve"> and </w:t>
      </w:r>
      <w:r w:rsidRPr="00B2306E">
        <w:rPr>
          <w:rFonts w:cs="Times New Roman"/>
          <w:i/>
          <w:iCs/>
          <w:szCs w:val="24"/>
        </w:rPr>
        <w:t>at</w:t>
      </w:r>
      <w:r w:rsidRPr="00B2306E">
        <w:rPr>
          <w:rFonts w:cs="Times New Roman"/>
          <w:szCs w:val="24"/>
        </w:rPr>
        <w:t xml:space="preserve">. In contrast, </w:t>
      </w:r>
      <w:r w:rsidRPr="00B2306E">
        <w:rPr>
          <w:rFonts w:cs="Times New Roman"/>
          <w:i/>
          <w:iCs/>
          <w:szCs w:val="24"/>
        </w:rPr>
        <w:t>through</w:t>
      </w:r>
      <w:r w:rsidRPr="00B2306E">
        <w:rPr>
          <w:rFonts w:cs="Times New Roman"/>
          <w:szCs w:val="24"/>
        </w:rPr>
        <w:t xml:space="preserve"> and </w:t>
      </w:r>
      <w:r w:rsidRPr="00B2306E">
        <w:rPr>
          <w:rFonts w:cs="Times New Roman"/>
          <w:i/>
          <w:iCs/>
          <w:szCs w:val="24"/>
        </w:rPr>
        <w:t>over</w:t>
      </w:r>
      <w:r w:rsidRPr="00B2306E">
        <w:rPr>
          <w:rFonts w:cs="Times New Roman"/>
          <w:szCs w:val="24"/>
        </w:rPr>
        <w:t xml:space="preserve"> exhibited lower error rates starting at the B1 level, suggesting that their concrete meanings become more accessible as learners’ proficiency improves. The findings indicate that generally, as learners’ proficiency levels improve, their accuracy in using English prepositions also increases. The findings also revealed specific trends for individual prepositions. For instance, while </w:t>
      </w:r>
      <w:r w:rsidRPr="00B2306E">
        <w:rPr>
          <w:rFonts w:cs="Times New Roman"/>
          <w:i/>
          <w:iCs/>
          <w:szCs w:val="24"/>
        </w:rPr>
        <w:t>by</w:t>
      </w:r>
      <w:r w:rsidRPr="00B2306E">
        <w:rPr>
          <w:rFonts w:cs="Times New Roman"/>
          <w:szCs w:val="24"/>
        </w:rPr>
        <w:t xml:space="preserve"> and </w:t>
      </w:r>
      <w:r w:rsidRPr="00B2306E">
        <w:rPr>
          <w:rFonts w:cs="Times New Roman"/>
          <w:i/>
          <w:iCs/>
          <w:szCs w:val="24"/>
        </w:rPr>
        <w:t>through</w:t>
      </w:r>
      <w:r w:rsidRPr="00B2306E">
        <w:rPr>
          <w:rFonts w:cs="Times New Roman"/>
          <w:szCs w:val="24"/>
        </w:rPr>
        <w:t xml:space="preserve"> saw improvement at higher proficiency levels, temporal </w:t>
      </w:r>
      <w:r w:rsidRPr="00B2306E">
        <w:rPr>
          <w:rFonts w:cs="Times New Roman"/>
          <w:i/>
          <w:iCs/>
          <w:szCs w:val="24"/>
        </w:rPr>
        <w:t>from</w:t>
      </w:r>
      <w:r w:rsidRPr="00B2306E">
        <w:rPr>
          <w:rFonts w:cs="Times New Roman"/>
          <w:szCs w:val="24"/>
        </w:rPr>
        <w:t xml:space="preserve"> remained challenging even for more advanced learners.</w:t>
      </w:r>
    </w:p>
    <w:p w14:paraId="0930B7BD" w14:textId="77777777" w:rsidR="00020D32" w:rsidRPr="00B2306E" w:rsidRDefault="00020D32" w:rsidP="00020D32">
      <w:pPr>
        <w:jc w:val="both"/>
        <w:rPr>
          <w:rFonts w:cs="Times New Roman"/>
          <w:szCs w:val="24"/>
        </w:rPr>
      </w:pPr>
      <w:r w:rsidRPr="00B2306E">
        <w:rPr>
          <w:rFonts w:cs="Times New Roman"/>
          <w:szCs w:val="24"/>
        </w:rPr>
        <w:t>No relevant connection was found between the textbooks used at secondary schools and the prepositional test results. While all the analysed textbooks cover prepositions to some capacity, the analysis of their content and the prepositional test results shows the importance of tailoring preposition instruction to address the temporal use of prepositions. Students might also benefit from a larger focus on differentiation among </w:t>
      </w:r>
      <w:r w:rsidRPr="00B2306E">
        <w:rPr>
          <w:rFonts w:cs="Times New Roman"/>
          <w:i/>
          <w:iCs/>
          <w:szCs w:val="24"/>
        </w:rPr>
        <w:t>in</w:t>
      </w:r>
      <w:r w:rsidRPr="00B2306E">
        <w:rPr>
          <w:rFonts w:cs="Times New Roman"/>
          <w:szCs w:val="24"/>
        </w:rPr>
        <w:t xml:space="preserve">, </w:t>
      </w:r>
      <w:r w:rsidRPr="00B2306E">
        <w:rPr>
          <w:rFonts w:cs="Times New Roman"/>
          <w:i/>
          <w:iCs/>
          <w:szCs w:val="24"/>
        </w:rPr>
        <w:t>on</w:t>
      </w:r>
      <w:r w:rsidRPr="00B2306E">
        <w:rPr>
          <w:rFonts w:cs="Times New Roman"/>
          <w:szCs w:val="24"/>
        </w:rPr>
        <w:t xml:space="preserve">, and </w:t>
      </w:r>
      <w:r w:rsidRPr="00B2306E">
        <w:rPr>
          <w:rFonts w:cs="Times New Roman"/>
          <w:i/>
          <w:iCs/>
          <w:szCs w:val="24"/>
        </w:rPr>
        <w:t>at</w:t>
      </w:r>
      <w:r w:rsidRPr="00B2306E">
        <w:rPr>
          <w:rFonts w:cs="Times New Roman"/>
          <w:szCs w:val="24"/>
        </w:rPr>
        <w:t xml:space="preserve"> in spatial contexts. Addressing these gaps by incorporating more activities regarding the use of prepositions into teaching materials could improve learners’ understanding and usage of prepositions.</w:t>
      </w:r>
    </w:p>
    <w:p w14:paraId="3AB52CEB" w14:textId="77777777" w:rsidR="00020D32" w:rsidRPr="00B2306E" w:rsidRDefault="00020D32" w:rsidP="006A0AC8">
      <w:pPr>
        <w:jc w:val="both"/>
        <w:rPr>
          <w:rFonts w:cs="Times New Roman"/>
          <w:szCs w:val="24"/>
        </w:rPr>
      </w:pPr>
    </w:p>
    <w:p w14:paraId="3D1390D9" w14:textId="77777777" w:rsidR="00CB7C57" w:rsidRPr="00B2306E" w:rsidRDefault="00CB7C57" w:rsidP="006A0AC8">
      <w:pPr>
        <w:jc w:val="both"/>
        <w:rPr>
          <w:rFonts w:cs="Times New Roman"/>
          <w:szCs w:val="24"/>
        </w:rPr>
      </w:pPr>
    </w:p>
    <w:p w14:paraId="0CF9C5E2" w14:textId="77777777" w:rsidR="00CB7C57" w:rsidRPr="00B2306E" w:rsidRDefault="00CB7C57" w:rsidP="006A0AC8">
      <w:pPr>
        <w:jc w:val="both"/>
        <w:rPr>
          <w:rFonts w:cs="Times New Roman"/>
          <w:szCs w:val="24"/>
        </w:rPr>
      </w:pPr>
    </w:p>
    <w:p w14:paraId="76C711EF" w14:textId="77777777" w:rsidR="00CB7C57" w:rsidRPr="00B2306E" w:rsidRDefault="00CB7C57" w:rsidP="006A0AC8">
      <w:pPr>
        <w:jc w:val="both"/>
        <w:rPr>
          <w:rFonts w:cs="Times New Roman"/>
          <w:szCs w:val="24"/>
        </w:rPr>
      </w:pPr>
    </w:p>
    <w:p w14:paraId="2244B454" w14:textId="77777777" w:rsidR="00CB7C57" w:rsidRPr="00B2306E" w:rsidRDefault="00CB7C57" w:rsidP="006A0AC8">
      <w:pPr>
        <w:jc w:val="both"/>
        <w:rPr>
          <w:rFonts w:cs="Times New Roman"/>
          <w:szCs w:val="24"/>
        </w:rPr>
      </w:pPr>
    </w:p>
    <w:p w14:paraId="23DF3A7D" w14:textId="77777777" w:rsidR="00CB7C57" w:rsidRPr="00B2306E" w:rsidRDefault="00CB7C57" w:rsidP="006A0AC8">
      <w:pPr>
        <w:jc w:val="both"/>
        <w:rPr>
          <w:rFonts w:cs="Times New Roman"/>
          <w:szCs w:val="24"/>
        </w:rPr>
      </w:pPr>
    </w:p>
    <w:p w14:paraId="5E29B474" w14:textId="77777777" w:rsidR="00CB7C57" w:rsidRPr="00B2306E" w:rsidRDefault="00CB7C57" w:rsidP="006A0AC8">
      <w:pPr>
        <w:jc w:val="both"/>
        <w:rPr>
          <w:rFonts w:cs="Times New Roman"/>
          <w:szCs w:val="24"/>
        </w:rPr>
      </w:pPr>
    </w:p>
    <w:p w14:paraId="79F92AAB" w14:textId="77777777" w:rsidR="00CB7C57" w:rsidRPr="00B2306E" w:rsidRDefault="00CB7C57" w:rsidP="006A0AC8">
      <w:pPr>
        <w:jc w:val="both"/>
        <w:rPr>
          <w:rFonts w:cs="Times New Roman"/>
          <w:szCs w:val="24"/>
        </w:rPr>
      </w:pPr>
    </w:p>
    <w:p w14:paraId="3F4C6C7B" w14:textId="77777777" w:rsidR="00CB7C57" w:rsidRPr="00B2306E" w:rsidRDefault="00CB7C57" w:rsidP="006A0AC8">
      <w:pPr>
        <w:jc w:val="both"/>
        <w:rPr>
          <w:rFonts w:cs="Times New Roman"/>
          <w:szCs w:val="24"/>
        </w:rPr>
      </w:pPr>
    </w:p>
    <w:p w14:paraId="4BB74830" w14:textId="77777777" w:rsidR="00CB7C57" w:rsidRPr="00B2306E" w:rsidRDefault="00CB7C57" w:rsidP="006A0AC8">
      <w:pPr>
        <w:jc w:val="both"/>
        <w:rPr>
          <w:rFonts w:cs="Times New Roman"/>
          <w:szCs w:val="24"/>
        </w:rPr>
      </w:pPr>
    </w:p>
    <w:p w14:paraId="32EB6289" w14:textId="77777777" w:rsidR="00CB7C57" w:rsidRPr="00B2306E" w:rsidRDefault="00CB7C57" w:rsidP="006A0AC8">
      <w:pPr>
        <w:jc w:val="both"/>
        <w:rPr>
          <w:rFonts w:cs="Times New Roman"/>
          <w:szCs w:val="24"/>
        </w:rPr>
      </w:pPr>
    </w:p>
    <w:p w14:paraId="34FBD84C" w14:textId="15893603" w:rsidR="00CB7C57" w:rsidRPr="00B2306E" w:rsidRDefault="00CB7C57" w:rsidP="00CD7201">
      <w:pPr>
        <w:pStyle w:val="Nadpis1"/>
        <w:numPr>
          <w:ilvl w:val="0"/>
          <w:numId w:val="0"/>
        </w:numPr>
        <w:ind w:left="360" w:hanging="360"/>
      </w:pPr>
      <w:bookmarkStart w:id="54" w:name="_Toc184589791"/>
      <w:r w:rsidRPr="00B2306E">
        <w:lastRenderedPageBreak/>
        <w:t>RESUMÉ</w:t>
      </w:r>
      <w:bookmarkEnd w:id="54"/>
    </w:p>
    <w:p w14:paraId="6120C5B9" w14:textId="77777777" w:rsidR="009C40A8" w:rsidRPr="00630B9B" w:rsidRDefault="009C40A8" w:rsidP="009C40A8">
      <w:pPr>
        <w:jc w:val="both"/>
        <w:rPr>
          <w:rFonts w:cs="Times New Roman"/>
          <w:szCs w:val="24"/>
          <w:lang w:val="cs-CZ"/>
        </w:rPr>
      </w:pPr>
      <w:r w:rsidRPr="00630B9B">
        <w:rPr>
          <w:rFonts w:cs="Times New Roman"/>
          <w:szCs w:val="24"/>
          <w:lang w:val="cs-CZ"/>
        </w:rPr>
        <w:t xml:space="preserve">Tato práce analyzuje chyby v předložkách, kterých se v angličtině dopouštějí čeští studenti střední školy. Konkrétně se zaměřuje na sedm předložek, které se používají jako předložky místa i času, a sice: </w:t>
      </w:r>
      <w:r w:rsidRPr="00630B9B">
        <w:rPr>
          <w:rFonts w:cs="Times New Roman"/>
          <w:i/>
          <w:iCs/>
          <w:szCs w:val="24"/>
          <w:lang w:val="cs-CZ"/>
        </w:rPr>
        <w:t>on, in, at, by, over, from</w:t>
      </w:r>
      <w:r w:rsidRPr="00630B9B">
        <w:rPr>
          <w:rFonts w:cs="Times New Roman"/>
          <w:szCs w:val="24"/>
          <w:lang w:val="cs-CZ"/>
        </w:rPr>
        <w:t xml:space="preserve"> a </w:t>
      </w:r>
      <w:r w:rsidRPr="00630B9B">
        <w:rPr>
          <w:rFonts w:cs="Times New Roman"/>
          <w:i/>
          <w:iCs/>
          <w:szCs w:val="24"/>
          <w:lang w:val="cs-CZ"/>
        </w:rPr>
        <w:t>through</w:t>
      </w:r>
      <w:r w:rsidRPr="00630B9B">
        <w:rPr>
          <w:rFonts w:cs="Times New Roman"/>
          <w:szCs w:val="24"/>
          <w:lang w:val="cs-CZ"/>
        </w:rPr>
        <w:t xml:space="preserve">. Cílem práce je určit nejčastější problémy v užití těchto předložek a proměny chybovosti v rámci různých úrovní angličtiny. </w:t>
      </w:r>
    </w:p>
    <w:p w14:paraId="414E44A4" w14:textId="77777777" w:rsidR="009C40A8" w:rsidRPr="00630B9B" w:rsidRDefault="009C40A8" w:rsidP="009C40A8">
      <w:pPr>
        <w:jc w:val="both"/>
        <w:rPr>
          <w:rFonts w:cs="Times New Roman"/>
          <w:szCs w:val="24"/>
          <w:lang w:val="cs-CZ"/>
        </w:rPr>
      </w:pPr>
      <w:r w:rsidRPr="00630B9B">
        <w:rPr>
          <w:rFonts w:cs="Times New Roman"/>
          <w:szCs w:val="24"/>
          <w:lang w:val="cs-CZ"/>
        </w:rPr>
        <w:t xml:space="preserve">V teoretické části je nejprve na základě odborné literatury popsán systém anglických předložek, a to z pohledu jejich formy, syntaxe a významu. Dále jsou zde charakterizovány předložky místa a času. Druhá kapitola se zabývá sedmi vybranými předložkami, jejich významy místními i časovými a jejich českými ekvivalenty. Srovnání jazykového systému angličtiny a češtiny vychází především z </w:t>
      </w:r>
      <w:r w:rsidRPr="00630B9B">
        <w:rPr>
          <w:rFonts w:cs="Times New Roman"/>
          <w:i/>
          <w:iCs/>
          <w:szCs w:val="24"/>
          <w:lang w:val="cs-CZ"/>
        </w:rPr>
        <w:t>Mluvnice současné angličtiny na pozadí češtiny</w:t>
      </w:r>
      <w:r w:rsidRPr="00630B9B">
        <w:rPr>
          <w:rFonts w:cs="Times New Roman"/>
          <w:szCs w:val="24"/>
          <w:lang w:val="cs-CZ"/>
        </w:rPr>
        <w:t xml:space="preserve"> (Dušková, 2009). Ve třetí kapitole jsou popisovány příčiny problémů, se kterými se studenti angličtiny jako cizího jazyka často setkávají při užívání předložek. V této kapitole je dále rozebíráno, jak je užití předložek zakomponováno do čtyř učebnic užívaných na středních školách: </w:t>
      </w:r>
      <w:r w:rsidRPr="00630B9B">
        <w:rPr>
          <w:rFonts w:cs="Times New Roman"/>
          <w:i/>
          <w:iCs/>
          <w:szCs w:val="24"/>
          <w:lang w:val="cs-CZ"/>
        </w:rPr>
        <w:t>Maturita Solutions</w:t>
      </w:r>
      <w:r w:rsidRPr="00630B9B">
        <w:rPr>
          <w:rFonts w:cs="Times New Roman"/>
          <w:szCs w:val="24"/>
          <w:lang w:val="cs-CZ"/>
        </w:rPr>
        <w:t xml:space="preserve"> (A2 a B1), </w:t>
      </w:r>
      <w:r w:rsidRPr="00630B9B">
        <w:rPr>
          <w:rFonts w:cs="Times New Roman"/>
          <w:i/>
          <w:iCs/>
          <w:szCs w:val="24"/>
          <w:lang w:val="cs-CZ"/>
        </w:rPr>
        <w:t>Gateway to Maturita</w:t>
      </w:r>
      <w:r w:rsidRPr="00630B9B">
        <w:rPr>
          <w:rFonts w:cs="Times New Roman"/>
          <w:szCs w:val="24"/>
          <w:lang w:val="cs-CZ"/>
        </w:rPr>
        <w:t xml:space="preserve"> (A2 a B1), </w:t>
      </w:r>
      <w:r w:rsidRPr="00630B9B">
        <w:rPr>
          <w:rFonts w:cs="Times New Roman"/>
          <w:i/>
          <w:iCs/>
          <w:szCs w:val="24"/>
          <w:lang w:val="cs-CZ"/>
        </w:rPr>
        <w:t>Focus</w:t>
      </w:r>
      <w:r w:rsidRPr="00630B9B">
        <w:rPr>
          <w:rFonts w:cs="Times New Roman"/>
          <w:szCs w:val="24"/>
          <w:lang w:val="cs-CZ"/>
        </w:rPr>
        <w:t xml:space="preserve"> (A2 a A2/B1) a </w:t>
      </w:r>
      <w:r w:rsidRPr="00630B9B">
        <w:rPr>
          <w:rFonts w:cs="Times New Roman"/>
          <w:i/>
          <w:iCs/>
          <w:szCs w:val="24"/>
          <w:lang w:val="cs-CZ"/>
        </w:rPr>
        <w:t>Open World</w:t>
      </w:r>
      <w:r w:rsidRPr="00630B9B">
        <w:rPr>
          <w:rFonts w:cs="Times New Roman"/>
          <w:szCs w:val="24"/>
          <w:lang w:val="cs-CZ"/>
        </w:rPr>
        <w:t xml:space="preserve"> (A2, B1, B2 a C1). Všechny tyto učebnice se alespoň stručně věnují předložkám místa, zatímco cvičení zaměřená přímo na předložky času v nich obvykle chybí nebo se omezují například jen na rozlišení předložek </w:t>
      </w:r>
      <w:r w:rsidRPr="00630B9B">
        <w:rPr>
          <w:rFonts w:cs="Times New Roman"/>
          <w:i/>
          <w:iCs/>
          <w:szCs w:val="24"/>
          <w:lang w:val="cs-CZ"/>
        </w:rPr>
        <w:t>for</w:t>
      </w:r>
      <w:r w:rsidRPr="00630B9B">
        <w:rPr>
          <w:rFonts w:cs="Times New Roman"/>
          <w:szCs w:val="24"/>
          <w:lang w:val="cs-CZ"/>
        </w:rPr>
        <w:t xml:space="preserve"> a </w:t>
      </w:r>
      <w:r w:rsidRPr="00630B9B">
        <w:rPr>
          <w:rFonts w:cs="Times New Roman"/>
          <w:i/>
          <w:iCs/>
          <w:szCs w:val="24"/>
          <w:lang w:val="cs-CZ"/>
        </w:rPr>
        <w:t>since</w:t>
      </w:r>
      <w:r w:rsidRPr="00630B9B">
        <w:rPr>
          <w:rFonts w:cs="Times New Roman"/>
          <w:szCs w:val="24"/>
          <w:lang w:val="cs-CZ"/>
        </w:rPr>
        <w:t xml:space="preserve">. </w:t>
      </w:r>
    </w:p>
    <w:p w14:paraId="72AC19C6" w14:textId="77777777" w:rsidR="009C40A8" w:rsidRPr="00630B9B" w:rsidRDefault="009C40A8" w:rsidP="009C40A8">
      <w:pPr>
        <w:jc w:val="both"/>
        <w:rPr>
          <w:rFonts w:cs="Times New Roman"/>
          <w:szCs w:val="24"/>
          <w:lang w:val="cs-CZ"/>
        </w:rPr>
      </w:pPr>
      <w:r w:rsidRPr="00630B9B">
        <w:rPr>
          <w:rFonts w:cs="Times New Roman"/>
          <w:szCs w:val="24"/>
          <w:lang w:val="cs-CZ"/>
        </w:rPr>
        <w:t>Praktická část analyzuje chyby v</w:t>
      </w:r>
      <w:r>
        <w:rPr>
          <w:rFonts w:cs="Times New Roman"/>
          <w:szCs w:val="24"/>
          <w:lang w:val="cs-CZ"/>
        </w:rPr>
        <w:t> </w:t>
      </w:r>
      <w:r w:rsidRPr="00630B9B">
        <w:rPr>
          <w:rFonts w:cs="Times New Roman"/>
          <w:szCs w:val="24"/>
          <w:lang w:val="cs-CZ"/>
        </w:rPr>
        <w:t>testu</w:t>
      </w:r>
      <w:r>
        <w:rPr>
          <w:rFonts w:cs="Times New Roman"/>
          <w:szCs w:val="24"/>
          <w:lang w:val="cs-CZ"/>
        </w:rPr>
        <w:t xml:space="preserve"> zaměřeném na předložky</w:t>
      </w:r>
      <w:r w:rsidRPr="00630B9B">
        <w:rPr>
          <w:rFonts w:cs="Times New Roman"/>
          <w:szCs w:val="24"/>
          <w:lang w:val="cs-CZ"/>
        </w:rPr>
        <w:t xml:space="preserve">, který tvořilo 33 otázek testujících užití místních a časových významů </w:t>
      </w:r>
      <w:r w:rsidRPr="00630B9B">
        <w:rPr>
          <w:rFonts w:cs="Times New Roman"/>
          <w:i/>
          <w:iCs/>
          <w:szCs w:val="24"/>
          <w:lang w:val="cs-CZ"/>
        </w:rPr>
        <w:t>on, in, at, by, over, from</w:t>
      </w:r>
      <w:r w:rsidRPr="00630B9B">
        <w:rPr>
          <w:rFonts w:cs="Times New Roman"/>
          <w:szCs w:val="24"/>
          <w:lang w:val="cs-CZ"/>
        </w:rPr>
        <w:t xml:space="preserve"> a </w:t>
      </w:r>
      <w:r w:rsidRPr="00630B9B">
        <w:rPr>
          <w:rFonts w:cs="Times New Roman"/>
          <w:i/>
          <w:iCs/>
          <w:szCs w:val="24"/>
          <w:lang w:val="cs-CZ"/>
        </w:rPr>
        <w:t xml:space="preserve">through. </w:t>
      </w:r>
      <w:r w:rsidRPr="00630B9B">
        <w:rPr>
          <w:rFonts w:cs="Times New Roman"/>
          <w:szCs w:val="24"/>
          <w:lang w:val="cs-CZ"/>
        </w:rPr>
        <w:t xml:space="preserve">Tomuto testu předcházel krátký zařazovací test dostupný online na stránkách Cambridge English (Cambridge English, 2024). Celkem testy vyplnilo 82 studentů ze tří středních škol. </w:t>
      </w:r>
      <w:r>
        <w:rPr>
          <w:rFonts w:cs="Times New Roman"/>
          <w:szCs w:val="24"/>
          <w:lang w:val="cs-CZ"/>
        </w:rPr>
        <w:t>Ze</w:t>
      </w:r>
      <w:r w:rsidRPr="00630B9B">
        <w:rPr>
          <w:rFonts w:cs="Times New Roman"/>
          <w:szCs w:val="24"/>
          <w:lang w:val="cs-CZ"/>
        </w:rPr>
        <w:t xml:space="preserve"> zařazovacího testu vyplynuly značné rozdíly v úrovních angličtiny</w:t>
      </w:r>
      <w:r>
        <w:rPr>
          <w:rFonts w:cs="Times New Roman"/>
          <w:szCs w:val="24"/>
          <w:lang w:val="cs-CZ"/>
        </w:rPr>
        <w:t xml:space="preserve"> a </w:t>
      </w:r>
      <w:r w:rsidRPr="00630B9B">
        <w:rPr>
          <w:rFonts w:cs="Times New Roman"/>
          <w:szCs w:val="24"/>
          <w:lang w:val="cs-CZ"/>
        </w:rPr>
        <w:t>výsledky testu</w:t>
      </w:r>
      <w:r>
        <w:rPr>
          <w:rFonts w:cs="Times New Roman"/>
          <w:szCs w:val="24"/>
          <w:lang w:val="cs-CZ"/>
        </w:rPr>
        <w:t xml:space="preserve"> na předložky těmto rozdílům</w:t>
      </w:r>
      <w:r w:rsidRPr="00630B9B">
        <w:rPr>
          <w:rFonts w:cs="Times New Roman"/>
          <w:szCs w:val="24"/>
          <w:lang w:val="cs-CZ"/>
        </w:rPr>
        <w:t xml:space="preserve"> odpovídaly. Analýza se proto soustředí primárně na porovnání užití předložek u</w:t>
      </w:r>
      <w:r>
        <w:rPr>
          <w:rFonts w:cs="Times New Roman"/>
          <w:szCs w:val="24"/>
          <w:lang w:val="cs-CZ"/>
        </w:rPr>
        <w:t xml:space="preserve"> </w:t>
      </w:r>
      <w:r w:rsidRPr="00630B9B">
        <w:rPr>
          <w:rFonts w:cs="Times New Roman"/>
          <w:szCs w:val="24"/>
          <w:lang w:val="cs-CZ"/>
        </w:rPr>
        <w:t xml:space="preserve">jednotlivých úrovní. U předložek </w:t>
      </w:r>
      <w:r w:rsidRPr="00630B9B">
        <w:rPr>
          <w:rFonts w:cs="Times New Roman"/>
          <w:i/>
          <w:iCs/>
          <w:szCs w:val="24"/>
          <w:lang w:val="cs-CZ"/>
        </w:rPr>
        <w:t>by</w:t>
      </w:r>
      <w:r w:rsidRPr="00630B9B">
        <w:rPr>
          <w:rFonts w:cs="Times New Roman"/>
          <w:szCs w:val="24"/>
          <w:lang w:val="cs-CZ"/>
        </w:rPr>
        <w:t xml:space="preserve"> a </w:t>
      </w:r>
      <w:r w:rsidRPr="00630B9B">
        <w:rPr>
          <w:rFonts w:cs="Times New Roman"/>
          <w:i/>
          <w:iCs/>
          <w:szCs w:val="24"/>
          <w:lang w:val="cs-CZ"/>
        </w:rPr>
        <w:t>through</w:t>
      </w:r>
      <w:r w:rsidRPr="00630B9B">
        <w:rPr>
          <w:rFonts w:cs="Times New Roman"/>
          <w:szCs w:val="24"/>
          <w:lang w:val="cs-CZ"/>
        </w:rPr>
        <w:t xml:space="preserve"> lze tak například pozorovat značné zlepšení od úrovně B1. </w:t>
      </w:r>
      <w:r w:rsidRPr="00630B9B">
        <w:rPr>
          <w:rFonts w:cs="Times New Roman"/>
          <w:i/>
          <w:iCs/>
          <w:szCs w:val="24"/>
          <w:lang w:val="cs-CZ"/>
        </w:rPr>
        <w:t xml:space="preserve">Through </w:t>
      </w:r>
      <w:r w:rsidRPr="00630B9B">
        <w:rPr>
          <w:rFonts w:cs="Times New Roman"/>
          <w:szCs w:val="24"/>
          <w:lang w:val="cs-CZ"/>
        </w:rPr>
        <w:t xml:space="preserve">a </w:t>
      </w:r>
      <w:r w:rsidRPr="00630B9B">
        <w:rPr>
          <w:rFonts w:cs="Times New Roman"/>
          <w:i/>
          <w:iCs/>
          <w:szCs w:val="24"/>
          <w:lang w:val="cs-CZ"/>
        </w:rPr>
        <w:t xml:space="preserve">over </w:t>
      </w:r>
      <w:r w:rsidRPr="00630B9B">
        <w:rPr>
          <w:rFonts w:cs="Times New Roman"/>
          <w:szCs w:val="24"/>
          <w:lang w:val="cs-CZ"/>
        </w:rPr>
        <w:t>působily nejméně problémů</w:t>
      </w:r>
      <w:r>
        <w:rPr>
          <w:rFonts w:cs="Times New Roman"/>
          <w:szCs w:val="24"/>
          <w:lang w:val="cs-CZ"/>
        </w:rPr>
        <w:t xml:space="preserve"> z testovaných předložek</w:t>
      </w:r>
      <w:r w:rsidRPr="00630B9B">
        <w:rPr>
          <w:rFonts w:cs="Times New Roman"/>
          <w:szCs w:val="24"/>
          <w:lang w:val="cs-CZ"/>
        </w:rPr>
        <w:t xml:space="preserve">, naopak nejproblematičtější předložkou bylo </w:t>
      </w:r>
      <w:r w:rsidRPr="00630B9B">
        <w:rPr>
          <w:rFonts w:cs="Times New Roman"/>
          <w:i/>
          <w:iCs/>
          <w:szCs w:val="24"/>
          <w:lang w:val="cs-CZ"/>
        </w:rPr>
        <w:t>on</w:t>
      </w:r>
      <w:r w:rsidRPr="00630B9B">
        <w:rPr>
          <w:rFonts w:cs="Times New Roman"/>
          <w:szCs w:val="24"/>
          <w:lang w:val="cs-CZ"/>
        </w:rPr>
        <w:t xml:space="preserve">. Studenti zvládali </w:t>
      </w:r>
      <w:r w:rsidRPr="00630B9B">
        <w:rPr>
          <w:rFonts w:cs="Times New Roman"/>
          <w:i/>
          <w:iCs/>
          <w:szCs w:val="24"/>
          <w:lang w:val="cs-CZ"/>
        </w:rPr>
        <w:t>at, on</w:t>
      </w:r>
      <w:r w:rsidRPr="00630B9B">
        <w:rPr>
          <w:rFonts w:cs="Times New Roman"/>
          <w:szCs w:val="24"/>
          <w:lang w:val="cs-CZ"/>
        </w:rPr>
        <w:t xml:space="preserve"> a </w:t>
      </w:r>
      <w:r w:rsidRPr="00630B9B">
        <w:rPr>
          <w:rFonts w:cs="Times New Roman"/>
          <w:i/>
          <w:iCs/>
          <w:szCs w:val="24"/>
          <w:lang w:val="cs-CZ"/>
        </w:rPr>
        <w:t>in</w:t>
      </w:r>
      <w:r w:rsidRPr="00630B9B">
        <w:rPr>
          <w:rFonts w:cs="Times New Roman"/>
          <w:szCs w:val="24"/>
          <w:lang w:val="cs-CZ"/>
        </w:rPr>
        <w:t xml:space="preserve"> používat lépe </w:t>
      </w:r>
      <w:r>
        <w:rPr>
          <w:rFonts w:cs="Times New Roman"/>
          <w:szCs w:val="24"/>
          <w:lang w:val="cs-CZ"/>
        </w:rPr>
        <w:t>jako předložky času</w:t>
      </w:r>
      <w:r w:rsidRPr="00630B9B">
        <w:rPr>
          <w:rFonts w:cs="Times New Roman"/>
          <w:szCs w:val="24"/>
          <w:lang w:val="cs-CZ"/>
        </w:rPr>
        <w:t xml:space="preserve">, </w:t>
      </w:r>
      <w:r>
        <w:rPr>
          <w:rFonts w:cs="Times New Roman"/>
          <w:szCs w:val="24"/>
          <w:lang w:val="cs-CZ"/>
        </w:rPr>
        <w:t xml:space="preserve">ovšem </w:t>
      </w:r>
      <w:r w:rsidRPr="00630B9B">
        <w:rPr>
          <w:rFonts w:cs="Times New Roman"/>
          <w:szCs w:val="24"/>
          <w:lang w:val="cs-CZ"/>
        </w:rPr>
        <w:t>u zbylých předložek byly</w:t>
      </w:r>
      <w:r>
        <w:rPr>
          <w:rFonts w:cs="Times New Roman"/>
          <w:szCs w:val="24"/>
          <w:lang w:val="cs-CZ"/>
        </w:rPr>
        <w:t xml:space="preserve"> jejich časové významy</w:t>
      </w:r>
      <w:r w:rsidRPr="00630B9B">
        <w:rPr>
          <w:rFonts w:cs="Times New Roman"/>
          <w:szCs w:val="24"/>
          <w:lang w:val="cs-CZ"/>
        </w:rPr>
        <w:t xml:space="preserve"> </w:t>
      </w:r>
      <w:r>
        <w:rPr>
          <w:rFonts w:cs="Times New Roman"/>
          <w:szCs w:val="24"/>
          <w:lang w:val="cs-CZ"/>
        </w:rPr>
        <w:t>problematičtější</w:t>
      </w:r>
      <w:r w:rsidRPr="00630B9B">
        <w:rPr>
          <w:rFonts w:cs="Times New Roman"/>
          <w:szCs w:val="24"/>
          <w:lang w:val="cs-CZ"/>
        </w:rPr>
        <w:t xml:space="preserve">. </w:t>
      </w:r>
      <w:r w:rsidRPr="00D72593">
        <w:rPr>
          <w:rFonts w:cs="Times New Roman"/>
          <w:szCs w:val="24"/>
          <w:lang w:val="cs-CZ"/>
        </w:rPr>
        <w:t>Zatímco správnost užití předložek byla ovlivněna úrovní angličtiny, vliv výběru učebnice na</w:t>
      </w:r>
      <w:r>
        <w:rPr>
          <w:rFonts w:cs="Times New Roman"/>
          <w:szCs w:val="24"/>
          <w:lang w:val="cs-CZ"/>
        </w:rPr>
        <w:t> </w:t>
      </w:r>
      <w:r w:rsidRPr="00D72593">
        <w:rPr>
          <w:rFonts w:cs="Times New Roman"/>
          <w:szCs w:val="24"/>
          <w:lang w:val="cs-CZ"/>
        </w:rPr>
        <w:t>výkon studentů se při zkoumání nepotvrdil.</w:t>
      </w:r>
    </w:p>
    <w:p w14:paraId="483D3298" w14:textId="77777777" w:rsidR="00811ADD" w:rsidRPr="009C40A8" w:rsidRDefault="00811ADD" w:rsidP="00811ADD">
      <w:pPr>
        <w:rPr>
          <w:lang w:val="cs-CZ"/>
        </w:rPr>
      </w:pPr>
    </w:p>
    <w:p w14:paraId="7EB12618" w14:textId="77777777" w:rsidR="00811ADD" w:rsidRPr="009C40A8" w:rsidRDefault="00811ADD" w:rsidP="00811ADD">
      <w:pPr>
        <w:rPr>
          <w:lang w:val="cs-CZ"/>
        </w:rPr>
      </w:pPr>
    </w:p>
    <w:p w14:paraId="0464CC9E" w14:textId="7F2F398F" w:rsidR="00811ADD" w:rsidRPr="00B2306E" w:rsidRDefault="00811ADD" w:rsidP="00DC4789">
      <w:pPr>
        <w:pStyle w:val="Nadpis1"/>
        <w:numPr>
          <w:ilvl w:val="0"/>
          <w:numId w:val="0"/>
        </w:numPr>
        <w:spacing w:after="0"/>
        <w:ind w:left="360" w:hanging="360"/>
      </w:pPr>
      <w:bookmarkStart w:id="55" w:name="_Toc184589792"/>
      <w:r w:rsidRPr="00B2306E">
        <w:lastRenderedPageBreak/>
        <w:t>REFERENCES</w:t>
      </w:r>
      <w:bookmarkEnd w:id="55"/>
    </w:p>
    <w:p w14:paraId="156CF7A4" w14:textId="3DABF747" w:rsidR="008816B8" w:rsidRPr="00B2306E" w:rsidRDefault="008816B8" w:rsidP="008816B8">
      <w:pPr>
        <w:jc w:val="both"/>
        <w:rPr>
          <w:rFonts w:cs="Times New Roman"/>
          <w:b/>
          <w:bCs/>
          <w:sz w:val="28"/>
          <w:szCs w:val="28"/>
        </w:rPr>
      </w:pPr>
      <w:r w:rsidRPr="00B2306E">
        <w:rPr>
          <w:rFonts w:cs="Times New Roman"/>
          <w:b/>
          <w:bCs/>
          <w:sz w:val="28"/>
          <w:szCs w:val="28"/>
        </w:rPr>
        <w:t xml:space="preserve">Primary </w:t>
      </w:r>
      <w:r w:rsidR="00D37FD9">
        <w:rPr>
          <w:rFonts w:cs="Times New Roman"/>
          <w:b/>
          <w:bCs/>
          <w:sz w:val="28"/>
          <w:szCs w:val="28"/>
        </w:rPr>
        <w:t>S</w:t>
      </w:r>
      <w:r w:rsidRPr="00B2306E">
        <w:rPr>
          <w:rFonts w:cs="Times New Roman"/>
          <w:b/>
          <w:bCs/>
          <w:sz w:val="28"/>
          <w:szCs w:val="28"/>
        </w:rPr>
        <w:t>ources</w:t>
      </w:r>
    </w:p>
    <w:p w14:paraId="10651324" w14:textId="72E84FD4" w:rsidR="008816B8" w:rsidRPr="00B2306E" w:rsidRDefault="008816B8" w:rsidP="008816B8">
      <w:pPr>
        <w:jc w:val="both"/>
        <w:rPr>
          <w:rFonts w:cs="Times New Roman"/>
          <w:szCs w:val="24"/>
        </w:rPr>
      </w:pPr>
      <w:r w:rsidRPr="00B2306E">
        <w:rPr>
          <w:rFonts w:cs="Times New Roman"/>
          <w:szCs w:val="24"/>
        </w:rPr>
        <w:t xml:space="preserve">Cambridge English. 2024. “Test Your English.” Accessed September 15, 2024. </w:t>
      </w:r>
      <w:hyperlink r:id="rId17" w:history="1">
        <w:r w:rsidRPr="00B2306E">
          <w:rPr>
            <w:rStyle w:val="Hypertextovodkaz"/>
            <w:rFonts w:cs="Times New Roman"/>
            <w:color w:val="0070C0"/>
            <w:szCs w:val="24"/>
          </w:rPr>
          <w:t>https://www.cambridgeenglish.org/test-your-english/</w:t>
        </w:r>
      </w:hyperlink>
      <w:r w:rsidRPr="00B2306E">
        <w:t>.</w:t>
      </w:r>
    </w:p>
    <w:p w14:paraId="109C0746" w14:textId="77777777" w:rsidR="008816B8" w:rsidRPr="00B2306E" w:rsidRDefault="008816B8" w:rsidP="008816B8">
      <w:pPr>
        <w:jc w:val="both"/>
        <w:rPr>
          <w:rFonts w:cs="Times New Roman"/>
          <w:szCs w:val="24"/>
          <w:shd w:val="clear" w:color="auto" w:fill="FFFFFF"/>
        </w:rPr>
      </w:pPr>
      <w:r w:rsidRPr="00B2306E">
        <w:rPr>
          <w:rFonts w:cs="Times New Roman"/>
          <w:szCs w:val="24"/>
          <w:shd w:val="clear" w:color="auto" w:fill="FFFFFF"/>
        </w:rPr>
        <w:t xml:space="preserve">Cosgrove, Anthony, Hobbs, Deborah. 2019. </w:t>
      </w:r>
      <w:r w:rsidRPr="00B2306E">
        <w:rPr>
          <w:rFonts w:cs="Times New Roman"/>
          <w:i/>
          <w:iCs/>
          <w:szCs w:val="24"/>
          <w:shd w:val="clear" w:color="auto" w:fill="FFFFFF"/>
        </w:rPr>
        <w:t>Open World First Student’s Book</w:t>
      </w:r>
      <w:r w:rsidRPr="00B2306E">
        <w:rPr>
          <w:rFonts w:cs="Times New Roman"/>
          <w:szCs w:val="24"/>
          <w:shd w:val="clear" w:color="auto" w:fill="FFFFFF"/>
        </w:rPr>
        <w:t>. Cambridge: Cambridge University Press.</w:t>
      </w:r>
    </w:p>
    <w:p w14:paraId="4CCFCEF0" w14:textId="77777777" w:rsidR="008816B8" w:rsidRPr="00B2306E" w:rsidRDefault="008816B8" w:rsidP="008816B8">
      <w:pPr>
        <w:jc w:val="both"/>
        <w:rPr>
          <w:rFonts w:cs="Times New Roman"/>
          <w:szCs w:val="24"/>
          <w:shd w:val="clear" w:color="auto" w:fill="FFFFFF"/>
        </w:rPr>
      </w:pPr>
      <w:r w:rsidRPr="00B2306E">
        <w:rPr>
          <w:rFonts w:cs="Times New Roman"/>
          <w:szCs w:val="24"/>
          <w:shd w:val="clear" w:color="auto" w:fill="FFFFFF"/>
        </w:rPr>
        <w:t xml:space="preserve">Cosgrove, Anthony, Wijayatilake, Claire. 2019. </w:t>
      </w:r>
      <w:r w:rsidRPr="00B2306E">
        <w:rPr>
          <w:rFonts w:cs="Times New Roman"/>
          <w:i/>
          <w:iCs/>
          <w:szCs w:val="24"/>
          <w:shd w:val="clear" w:color="auto" w:fill="FFFFFF"/>
        </w:rPr>
        <w:t>Open World Advanced Student’s Book</w:t>
      </w:r>
      <w:r w:rsidRPr="00B2306E">
        <w:rPr>
          <w:rFonts w:cs="Times New Roman"/>
          <w:szCs w:val="24"/>
          <w:shd w:val="clear" w:color="auto" w:fill="FFFFFF"/>
        </w:rPr>
        <w:t xml:space="preserve">. Cambridge: Cambridge University Press. </w:t>
      </w:r>
    </w:p>
    <w:p w14:paraId="5B42A41A" w14:textId="77777777" w:rsidR="008816B8" w:rsidRPr="00B2306E" w:rsidRDefault="008816B8" w:rsidP="008816B8">
      <w:pPr>
        <w:jc w:val="both"/>
        <w:rPr>
          <w:rFonts w:cs="Times New Roman"/>
          <w:szCs w:val="24"/>
          <w:shd w:val="clear" w:color="auto" w:fill="FFFFFF"/>
        </w:rPr>
      </w:pPr>
      <w:r w:rsidRPr="00B2306E">
        <w:rPr>
          <w:rFonts w:cs="Times New Roman"/>
          <w:szCs w:val="24"/>
          <w:shd w:val="clear" w:color="auto" w:fill="FFFFFF"/>
        </w:rPr>
        <w:t xml:space="preserve">Cowper, Anna, Dignen, Sheila, and White, Susan. 2019. </w:t>
      </w:r>
      <w:r w:rsidRPr="00B2306E">
        <w:rPr>
          <w:rFonts w:cs="Times New Roman"/>
          <w:i/>
          <w:iCs/>
          <w:szCs w:val="24"/>
          <w:shd w:val="clear" w:color="auto" w:fill="FFFFFF"/>
        </w:rPr>
        <w:t>Open World Key Student’s Book</w:t>
      </w:r>
      <w:r w:rsidRPr="00B2306E">
        <w:rPr>
          <w:rFonts w:cs="Times New Roman"/>
          <w:szCs w:val="24"/>
          <w:shd w:val="clear" w:color="auto" w:fill="FFFFFF"/>
        </w:rPr>
        <w:t xml:space="preserve">. Cambridge: Cambridge University Press. </w:t>
      </w:r>
    </w:p>
    <w:p w14:paraId="269E6E43" w14:textId="77777777" w:rsidR="008816B8" w:rsidRPr="00B2306E" w:rsidRDefault="008816B8" w:rsidP="008816B8">
      <w:pPr>
        <w:rPr>
          <w:rFonts w:cs="Times New Roman"/>
          <w:szCs w:val="24"/>
        </w:rPr>
      </w:pPr>
      <w:r w:rsidRPr="00B2306E">
        <w:rPr>
          <w:rFonts w:cs="Times New Roman"/>
          <w:szCs w:val="24"/>
        </w:rPr>
        <w:t xml:space="preserve">Falla, Tim, and Paul A Davies. 2017. </w:t>
      </w:r>
      <w:r w:rsidRPr="00B2306E">
        <w:rPr>
          <w:rFonts w:cs="Times New Roman"/>
          <w:i/>
          <w:iCs/>
          <w:szCs w:val="24"/>
        </w:rPr>
        <w:t>Maturita Solutions. Intermediate. Student’s Book.</w:t>
      </w:r>
      <w:r w:rsidRPr="00B2306E">
        <w:rPr>
          <w:rFonts w:cs="Times New Roman"/>
          <w:szCs w:val="24"/>
        </w:rPr>
        <w:t xml:space="preserve"> 3rd ed. Oxford: Oxford University Press. </w:t>
      </w:r>
    </w:p>
    <w:p w14:paraId="26F8BAA3" w14:textId="77777777" w:rsidR="008816B8" w:rsidRPr="00B2306E" w:rsidRDefault="008816B8" w:rsidP="008816B8">
      <w:pPr>
        <w:rPr>
          <w:rFonts w:cs="Times New Roman"/>
          <w:szCs w:val="24"/>
        </w:rPr>
      </w:pPr>
      <w:r w:rsidRPr="00B2306E">
        <w:rPr>
          <w:rFonts w:cs="Times New Roman"/>
          <w:szCs w:val="24"/>
        </w:rPr>
        <w:t xml:space="preserve">Falla, Tim, and Paul A Davies. 2017. </w:t>
      </w:r>
      <w:r w:rsidRPr="00B2306E">
        <w:rPr>
          <w:rFonts w:cs="Times New Roman"/>
          <w:i/>
          <w:iCs/>
          <w:szCs w:val="24"/>
        </w:rPr>
        <w:t>Maturita Solutions. Pre-Intermediate. Student’s Book.</w:t>
      </w:r>
      <w:r w:rsidRPr="00B2306E">
        <w:rPr>
          <w:rFonts w:cs="Times New Roman"/>
          <w:szCs w:val="24"/>
        </w:rPr>
        <w:t xml:space="preserve"> 3rd ed. Oxford: Oxford University Press.</w:t>
      </w:r>
    </w:p>
    <w:p w14:paraId="2F1CBED5" w14:textId="77777777" w:rsidR="008816B8" w:rsidRPr="00B2306E" w:rsidRDefault="008816B8" w:rsidP="008816B8">
      <w:pPr>
        <w:rPr>
          <w:rFonts w:cs="Times New Roman"/>
          <w:szCs w:val="24"/>
        </w:rPr>
      </w:pPr>
      <w:r w:rsidRPr="00B2306E">
        <w:rPr>
          <w:rFonts w:cs="Times New Roman"/>
          <w:szCs w:val="24"/>
        </w:rPr>
        <w:t xml:space="preserve">Humphreys, Niamh, Kingsley, Susan, and Dignen, Sheila. 2019. </w:t>
      </w:r>
      <w:r w:rsidRPr="00B2306E">
        <w:rPr>
          <w:rFonts w:cs="Times New Roman"/>
          <w:i/>
          <w:iCs/>
          <w:szCs w:val="24"/>
        </w:rPr>
        <w:t>Open World Preliminary Student’s Book.</w:t>
      </w:r>
      <w:r w:rsidRPr="00B2306E">
        <w:rPr>
          <w:rFonts w:cs="Times New Roman"/>
          <w:szCs w:val="24"/>
        </w:rPr>
        <w:t xml:space="preserve"> Cambridge: Cambridge University Press. </w:t>
      </w:r>
    </w:p>
    <w:p w14:paraId="7CD1AD05" w14:textId="77777777" w:rsidR="008816B8" w:rsidRPr="00B2306E" w:rsidRDefault="008816B8" w:rsidP="008816B8">
      <w:pPr>
        <w:rPr>
          <w:rFonts w:cs="Times New Roman"/>
          <w:szCs w:val="24"/>
        </w:rPr>
      </w:pPr>
      <w:r w:rsidRPr="00B2306E">
        <w:rPr>
          <w:rFonts w:cs="Times New Roman"/>
          <w:szCs w:val="24"/>
        </w:rPr>
        <w:t xml:space="preserve">Kay, Sue, Jones, Vaughan, and Brayshaw, Daniel.  2016. </w:t>
      </w:r>
      <w:r w:rsidRPr="00B2306E">
        <w:rPr>
          <w:rFonts w:cs="Times New Roman"/>
          <w:i/>
          <w:iCs/>
          <w:szCs w:val="24"/>
        </w:rPr>
        <w:t>Focus. 2, Student’s Book.</w:t>
      </w:r>
      <w:r w:rsidRPr="00B2306E">
        <w:rPr>
          <w:rFonts w:cs="Times New Roman"/>
          <w:szCs w:val="24"/>
        </w:rPr>
        <w:t xml:space="preserve"> Harlow: Pearson. </w:t>
      </w:r>
    </w:p>
    <w:p w14:paraId="12E78923" w14:textId="77777777" w:rsidR="008816B8" w:rsidRPr="00B2306E" w:rsidRDefault="008816B8" w:rsidP="008816B8">
      <w:pPr>
        <w:jc w:val="both"/>
        <w:rPr>
          <w:rFonts w:cs="Times New Roman"/>
          <w:szCs w:val="24"/>
          <w:shd w:val="clear" w:color="auto" w:fill="FFFFFF"/>
        </w:rPr>
      </w:pPr>
      <w:r w:rsidRPr="00B2306E">
        <w:rPr>
          <w:rFonts w:cs="Times New Roman"/>
          <w:szCs w:val="24"/>
          <w:shd w:val="clear" w:color="auto" w:fill="FFFFFF"/>
        </w:rPr>
        <w:t xml:space="preserve">Reilly, Patricia, Umińska, Marta, and Michałowski, Bartosz. 2016. </w:t>
      </w:r>
      <w:r w:rsidRPr="00B2306E">
        <w:rPr>
          <w:rFonts w:cs="Times New Roman"/>
          <w:i/>
          <w:iCs/>
          <w:szCs w:val="24"/>
          <w:shd w:val="clear" w:color="auto" w:fill="FFFFFF"/>
        </w:rPr>
        <w:t xml:space="preserve">Focus. 1, Student’s Book. </w:t>
      </w:r>
      <w:r w:rsidRPr="00B2306E">
        <w:rPr>
          <w:rFonts w:cs="Times New Roman"/>
          <w:szCs w:val="24"/>
          <w:shd w:val="clear" w:color="auto" w:fill="FFFFFF"/>
        </w:rPr>
        <w:t xml:space="preserve">Harlow: Pearson. </w:t>
      </w:r>
    </w:p>
    <w:p w14:paraId="5784C1FB" w14:textId="77777777" w:rsidR="008816B8" w:rsidRPr="00B2306E" w:rsidRDefault="008816B8" w:rsidP="008816B8">
      <w:pPr>
        <w:jc w:val="both"/>
        <w:rPr>
          <w:rFonts w:cs="Times New Roman"/>
          <w:szCs w:val="24"/>
        </w:rPr>
      </w:pPr>
      <w:r w:rsidRPr="00B2306E">
        <w:rPr>
          <w:rFonts w:cs="Times New Roman"/>
          <w:szCs w:val="24"/>
        </w:rPr>
        <w:t xml:space="preserve">Spencer, David. 2016. </w:t>
      </w:r>
      <w:r w:rsidRPr="00B2306E">
        <w:rPr>
          <w:rFonts w:cs="Times New Roman"/>
          <w:i/>
          <w:iCs/>
          <w:szCs w:val="24"/>
        </w:rPr>
        <w:t>Gateway to Maturita A2: Student’s Book.</w:t>
      </w:r>
      <w:r w:rsidRPr="00B2306E">
        <w:rPr>
          <w:rFonts w:cs="Times New Roman"/>
          <w:szCs w:val="24"/>
        </w:rPr>
        <w:t xml:space="preserve"> 2nd ed. London: Macmillan Education. </w:t>
      </w:r>
    </w:p>
    <w:p w14:paraId="1B1291DA" w14:textId="77777777" w:rsidR="008816B8" w:rsidRPr="00B2306E" w:rsidRDefault="008816B8" w:rsidP="008816B8">
      <w:pPr>
        <w:jc w:val="both"/>
        <w:rPr>
          <w:rFonts w:cs="Times New Roman"/>
          <w:szCs w:val="24"/>
        </w:rPr>
      </w:pPr>
      <w:r w:rsidRPr="00B2306E">
        <w:rPr>
          <w:rFonts w:cs="Times New Roman"/>
          <w:szCs w:val="24"/>
        </w:rPr>
        <w:t xml:space="preserve">Spencer, David. 2016. </w:t>
      </w:r>
      <w:r w:rsidRPr="00B2306E">
        <w:rPr>
          <w:rFonts w:cs="Times New Roman"/>
          <w:i/>
          <w:iCs/>
          <w:szCs w:val="24"/>
        </w:rPr>
        <w:t>Gateway to Maturita B1: Student’s Book.</w:t>
      </w:r>
      <w:r w:rsidRPr="00B2306E">
        <w:rPr>
          <w:rFonts w:cs="Times New Roman"/>
          <w:szCs w:val="24"/>
        </w:rPr>
        <w:t xml:space="preserve"> 2nd ed. London: Macmillan Education. </w:t>
      </w:r>
    </w:p>
    <w:p w14:paraId="40F8D872" w14:textId="77777777" w:rsidR="00DC4789" w:rsidRPr="00B2306E" w:rsidRDefault="00DC4789" w:rsidP="00DC4789">
      <w:pPr>
        <w:spacing w:before="240" w:after="0"/>
        <w:jc w:val="both"/>
        <w:rPr>
          <w:rFonts w:cs="Times New Roman"/>
          <w:b/>
          <w:bCs/>
          <w:sz w:val="28"/>
          <w:szCs w:val="28"/>
        </w:rPr>
      </w:pPr>
    </w:p>
    <w:p w14:paraId="4724F2FC" w14:textId="77777777" w:rsidR="00DC4789" w:rsidRPr="00B2306E" w:rsidRDefault="00DC4789" w:rsidP="00DC4789">
      <w:pPr>
        <w:spacing w:before="240" w:after="0"/>
        <w:jc w:val="both"/>
        <w:rPr>
          <w:rFonts w:cs="Times New Roman"/>
          <w:b/>
          <w:bCs/>
          <w:sz w:val="28"/>
          <w:szCs w:val="28"/>
        </w:rPr>
      </w:pPr>
    </w:p>
    <w:p w14:paraId="33613124" w14:textId="77777777" w:rsidR="00DC4789" w:rsidRPr="00B2306E" w:rsidRDefault="00DC4789" w:rsidP="00DC4789">
      <w:pPr>
        <w:spacing w:before="240" w:after="0"/>
        <w:jc w:val="both"/>
        <w:rPr>
          <w:rFonts w:cs="Times New Roman"/>
          <w:b/>
          <w:bCs/>
          <w:sz w:val="28"/>
          <w:szCs w:val="28"/>
        </w:rPr>
      </w:pPr>
    </w:p>
    <w:p w14:paraId="32721F9A" w14:textId="5ECD4C13" w:rsidR="008816B8" w:rsidRPr="00B2306E" w:rsidRDefault="008816B8" w:rsidP="00DC4789">
      <w:pPr>
        <w:spacing w:before="240"/>
        <w:jc w:val="both"/>
        <w:rPr>
          <w:rFonts w:cs="Times New Roman"/>
          <w:szCs w:val="24"/>
        </w:rPr>
      </w:pPr>
      <w:r w:rsidRPr="00B2306E">
        <w:rPr>
          <w:rFonts w:cs="Times New Roman"/>
          <w:b/>
          <w:bCs/>
          <w:sz w:val="28"/>
          <w:szCs w:val="28"/>
        </w:rPr>
        <w:lastRenderedPageBreak/>
        <w:t xml:space="preserve">Secondary </w:t>
      </w:r>
      <w:r w:rsidR="009F2281">
        <w:rPr>
          <w:rFonts w:cs="Times New Roman"/>
          <w:b/>
          <w:bCs/>
          <w:sz w:val="28"/>
          <w:szCs w:val="28"/>
        </w:rPr>
        <w:t>S</w:t>
      </w:r>
      <w:r w:rsidRPr="00B2306E">
        <w:rPr>
          <w:rFonts w:cs="Times New Roman"/>
          <w:b/>
          <w:bCs/>
          <w:sz w:val="28"/>
          <w:szCs w:val="28"/>
        </w:rPr>
        <w:t>ources</w:t>
      </w:r>
    </w:p>
    <w:p w14:paraId="5F3334C1" w14:textId="77777777" w:rsidR="008816B8" w:rsidRPr="00B2306E" w:rsidRDefault="008816B8" w:rsidP="008816B8">
      <w:pPr>
        <w:jc w:val="both"/>
        <w:rPr>
          <w:rFonts w:cs="Times New Roman"/>
          <w:szCs w:val="24"/>
        </w:rPr>
      </w:pPr>
      <w:r w:rsidRPr="00B2306E">
        <w:rPr>
          <w:rFonts w:cs="Times New Roman"/>
          <w:szCs w:val="24"/>
        </w:rPr>
        <w:t xml:space="preserve">Biber, Douglas, Johansson, Stig, Leech, Geoffrey, Conrad, Susan, and Finegan, Edward. 1999. </w:t>
      </w:r>
      <w:r w:rsidRPr="00B2306E">
        <w:rPr>
          <w:rFonts w:cs="Times New Roman"/>
          <w:i/>
          <w:iCs/>
          <w:szCs w:val="24"/>
        </w:rPr>
        <w:t>Longman Grammar of Spoken and Written English</w:t>
      </w:r>
      <w:r w:rsidRPr="00B2306E">
        <w:rPr>
          <w:rFonts w:cs="Times New Roman"/>
          <w:szCs w:val="24"/>
        </w:rPr>
        <w:t>. Harlow: Pearson Education Limited.</w:t>
      </w:r>
    </w:p>
    <w:p w14:paraId="4A7BB9D6" w14:textId="49336667" w:rsidR="008816B8" w:rsidRPr="00B2306E" w:rsidRDefault="008816B8" w:rsidP="008816B8">
      <w:pPr>
        <w:jc w:val="both"/>
        <w:rPr>
          <w:rFonts w:cs="Times New Roman"/>
          <w:szCs w:val="24"/>
        </w:rPr>
      </w:pPr>
      <w:r w:rsidRPr="00B2306E">
        <w:rPr>
          <w:rFonts w:cs="Times New Roman"/>
          <w:szCs w:val="24"/>
        </w:rPr>
        <w:t xml:space="preserve">Cambridge. 2024. “Cambridge Free English Dictionary and Thesaurus”. Accessed November 30, 2024. </w:t>
      </w:r>
      <w:hyperlink r:id="rId18" w:history="1">
        <w:r w:rsidRPr="00B2306E">
          <w:rPr>
            <w:rStyle w:val="Hypertextovodkaz"/>
            <w:rFonts w:cs="Times New Roman"/>
            <w:color w:val="0070C0"/>
            <w:szCs w:val="24"/>
          </w:rPr>
          <w:t>https://dictionary.cambridge.org/dictionary/</w:t>
        </w:r>
      </w:hyperlink>
      <w:r w:rsidRPr="00B2306E">
        <w:rPr>
          <w:rFonts w:cs="Times New Roman"/>
          <w:szCs w:val="24"/>
        </w:rPr>
        <w:t>.</w:t>
      </w:r>
    </w:p>
    <w:p w14:paraId="07952BE6" w14:textId="77777777" w:rsidR="008816B8" w:rsidRPr="00B2306E" w:rsidRDefault="008816B8" w:rsidP="008816B8">
      <w:pPr>
        <w:jc w:val="both"/>
        <w:rPr>
          <w:rFonts w:cs="Times New Roman"/>
          <w:szCs w:val="24"/>
          <w:shd w:val="clear" w:color="auto" w:fill="FFFFFF"/>
        </w:rPr>
      </w:pPr>
      <w:r w:rsidRPr="00B2306E">
        <w:rPr>
          <w:rFonts w:cs="Times New Roman"/>
          <w:szCs w:val="24"/>
          <w:shd w:val="clear" w:color="auto" w:fill="FFFFFF"/>
        </w:rPr>
        <w:t xml:space="preserve">Carter, Ronald, and Michael McCarthy. 2006. </w:t>
      </w:r>
      <w:r w:rsidRPr="00B2306E">
        <w:rPr>
          <w:rFonts w:cs="Times New Roman"/>
          <w:i/>
          <w:iCs/>
          <w:szCs w:val="24"/>
          <w:shd w:val="clear" w:color="auto" w:fill="FFFFFF"/>
        </w:rPr>
        <w:t>Cambridge Grammar of English: A Comprehensive Guide: Spoken and Written English Grammar and Usage</w:t>
      </w:r>
      <w:r w:rsidRPr="00B2306E">
        <w:rPr>
          <w:rFonts w:cs="Times New Roman"/>
          <w:szCs w:val="24"/>
          <w:shd w:val="clear" w:color="auto" w:fill="FFFFFF"/>
        </w:rPr>
        <w:t>. Cambridge, UK: Cambridge University Press.</w:t>
      </w:r>
    </w:p>
    <w:p w14:paraId="00C1D247" w14:textId="2EF5D877" w:rsidR="008816B8" w:rsidRPr="00B2306E" w:rsidRDefault="008816B8" w:rsidP="008816B8">
      <w:pPr>
        <w:jc w:val="both"/>
        <w:rPr>
          <w:rFonts w:cs="Times New Roman"/>
          <w:szCs w:val="24"/>
        </w:rPr>
      </w:pPr>
      <w:r w:rsidRPr="00B2306E">
        <w:rPr>
          <w:rFonts w:cs="Times New Roman"/>
          <w:szCs w:val="24"/>
        </w:rPr>
        <w:t xml:space="preserve">Centrum pro zjišťování výsledků vzdělávání. 2019. “Maturitní zkouška.” Accessed September 5, 2024. </w:t>
      </w:r>
      <w:hyperlink r:id="rId19" w:history="1">
        <w:r w:rsidRPr="00B2306E">
          <w:rPr>
            <w:rStyle w:val="Hypertextovodkaz"/>
            <w:rFonts w:cs="Times New Roman"/>
            <w:color w:val="0070C0"/>
            <w:szCs w:val="24"/>
          </w:rPr>
          <w:t>https://maturita.cermat.cz/</w:t>
        </w:r>
      </w:hyperlink>
      <w:r w:rsidRPr="00B2306E">
        <w:rPr>
          <w:rFonts w:cs="Times New Roman"/>
          <w:szCs w:val="24"/>
        </w:rPr>
        <w:t>.</w:t>
      </w:r>
    </w:p>
    <w:p w14:paraId="26AC985B" w14:textId="77777777" w:rsidR="008816B8" w:rsidRPr="00B2306E" w:rsidRDefault="008816B8" w:rsidP="008816B8">
      <w:pPr>
        <w:jc w:val="both"/>
        <w:rPr>
          <w:rFonts w:cs="Times New Roman"/>
          <w:szCs w:val="24"/>
        </w:rPr>
      </w:pPr>
      <w:r w:rsidRPr="00B2306E">
        <w:rPr>
          <w:rFonts w:cs="Times New Roman"/>
          <w:szCs w:val="24"/>
        </w:rPr>
        <w:t xml:space="preserve">Dušková, Libuše. 2012. </w:t>
      </w:r>
      <w:r w:rsidRPr="00B2306E">
        <w:rPr>
          <w:rStyle w:val="Zdraznn"/>
          <w:rFonts w:cs="Times New Roman"/>
          <w:szCs w:val="24"/>
        </w:rPr>
        <w:t>Mluvnice současné angličtiny na pozadí češtiny</w:t>
      </w:r>
      <w:r w:rsidRPr="00B2306E">
        <w:rPr>
          <w:rFonts w:cs="Times New Roman"/>
          <w:szCs w:val="24"/>
        </w:rPr>
        <w:t xml:space="preserve">. 4th ed. Praha: Academia. </w:t>
      </w:r>
    </w:p>
    <w:p w14:paraId="465D9521" w14:textId="0A1B15CF" w:rsidR="008816B8" w:rsidRPr="00B2306E" w:rsidRDefault="008816B8" w:rsidP="008816B8">
      <w:pPr>
        <w:jc w:val="both"/>
        <w:rPr>
          <w:rFonts w:cs="Times New Roman"/>
          <w:szCs w:val="24"/>
        </w:rPr>
      </w:pPr>
      <w:r w:rsidRPr="00B2306E">
        <w:rPr>
          <w:rFonts w:cs="Times New Roman"/>
          <w:szCs w:val="24"/>
        </w:rPr>
        <w:t>Dušková, Libuše et al. 2009. </w:t>
      </w:r>
      <w:r w:rsidRPr="00B2306E">
        <w:rPr>
          <w:rFonts w:cs="Times New Roman"/>
          <w:i/>
          <w:iCs/>
          <w:szCs w:val="24"/>
        </w:rPr>
        <w:t>Mluvnice současné angličtiny na pozadí češtiny.</w:t>
      </w:r>
      <w:r w:rsidRPr="00B2306E">
        <w:rPr>
          <w:rFonts w:cs="Times New Roman"/>
          <w:szCs w:val="24"/>
        </w:rPr>
        <w:t xml:space="preserve"> Electronic edition. Ústav anglického jazyka a didaktiky, FF UK. Accessed December 4, 2024. </w:t>
      </w:r>
      <w:hyperlink r:id="rId20" w:history="1">
        <w:r w:rsidRPr="00B2306E">
          <w:rPr>
            <w:rStyle w:val="Hypertextovodkaz"/>
            <w:rFonts w:cs="Times New Roman"/>
            <w:color w:val="0070C0"/>
            <w:szCs w:val="24"/>
          </w:rPr>
          <w:t>http://www.mluvniceanglictiny.cz</w:t>
        </w:r>
      </w:hyperlink>
      <w:r w:rsidRPr="00B2306E">
        <w:rPr>
          <w:rFonts w:cs="Times New Roman"/>
          <w:szCs w:val="24"/>
        </w:rPr>
        <w:t>.</w:t>
      </w:r>
    </w:p>
    <w:p w14:paraId="0F2EEF91" w14:textId="77777777" w:rsidR="008816B8" w:rsidRPr="00B2306E" w:rsidRDefault="008816B8" w:rsidP="008816B8">
      <w:pPr>
        <w:rPr>
          <w:rFonts w:cs="Times New Roman"/>
          <w:szCs w:val="24"/>
        </w:rPr>
      </w:pPr>
      <w:r w:rsidRPr="00B2306E">
        <w:rPr>
          <w:rFonts w:cs="Times New Roman"/>
          <w:szCs w:val="24"/>
        </w:rPr>
        <w:t xml:space="preserve">Gráf, Tomáš. 2015. </w:t>
      </w:r>
      <w:r w:rsidRPr="00B2306E">
        <w:rPr>
          <w:rFonts w:cs="Times New Roman"/>
          <w:i/>
          <w:iCs/>
          <w:szCs w:val="24"/>
        </w:rPr>
        <w:t>Accuracy and fluency in the speech of the advanced learner of English</w:t>
      </w:r>
      <w:r w:rsidRPr="00B2306E">
        <w:rPr>
          <w:rFonts w:cs="Times New Roman"/>
          <w:szCs w:val="24"/>
        </w:rPr>
        <w:t>. Prague: Charles University.</w:t>
      </w:r>
    </w:p>
    <w:p w14:paraId="16A93DEF" w14:textId="77777777" w:rsidR="008816B8" w:rsidRPr="00B2306E" w:rsidRDefault="008816B8" w:rsidP="008816B8">
      <w:pPr>
        <w:rPr>
          <w:rFonts w:cs="Times New Roman"/>
          <w:szCs w:val="24"/>
        </w:rPr>
      </w:pPr>
      <w:r w:rsidRPr="00B2306E">
        <w:rPr>
          <w:rFonts w:cs="Times New Roman"/>
          <w:szCs w:val="24"/>
        </w:rPr>
        <w:t xml:space="preserve">Greenbaum, Sidney, and Randolph Quirk. 1990. </w:t>
      </w:r>
      <w:r w:rsidRPr="00B2306E">
        <w:rPr>
          <w:rFonts w:cs="Times New Roman"/>
          <w:i/>
          <w:iCs/>
          <w:szCs w:val="24"/>
        </w:rPr>
        <w:t>A Student’s Grammar of the English Language.</w:t>
      </w:r>
      <w:r w:rsidRPr="00B2306E">
        <w:rPr>
          <w:rFonts w:cs="Times New Roman"/>
          <w:szCs w:val="24"/>
        </w:rPr>
        <w:t xml:space="preserve"> Harlow: Longman.</w:t>
      </w:r>
    </w:p>
    <w:p w14:paraId="75B9AC66" w14:textId="77777777" w:rsidR="008816B8" w:rsidRPr="00B2306E" w:rsidRDefault="008816B8" w:rsidP="008816B8">
      <w:pPr>
        <w:rPr>
          <w:rFonts w:cs="Times New Roman"/>
          <w:szCs w:val="24"/>
        </w:rPr>
      </w:pPr>
      <w:r w:rsidRPr="00B2306E">
        <w:rPr>
          <w:rFonts w:cs="Times New Roman"/>
          <w:szCs w:val="24"/>
        </w:rPr>
        <w:t xml:space="preserve">Huddleston, Rodney, and Geoffrey K. Pullum. 2002. </w:t>
      </w:r>
      <w:r w:rsidRPr="00B2306E">
        <w:rPr>
          <w:rFonts w:cs="Times New Roman"/>
          <w:i/>
          <w:iCs/>
          <w:szCs w:val="24"/>
        </w:rPr>
        <w:t>The Cambridge Grammar of the English Language</w:t>
      </w:r>
      <w:r w:rsidRPr="00B2306E">
        <w:rPr>
          <w:rFonts w:cs="Times New Roman"/>
          <w:szCs w:val="24"/>
        </w:rPr>
        <w:t>. Cambridge: Cambridge University Press.</w:t>
      </w:r>
    </w:p>
    <w:p w14:paraId="6F17B632" w14:textId="77777777" w:rsidR="008816B8" w:rsidRPr="00B2306E" w:rsidRDefault="008816B8" w:rsidP="008816B8">
      <w:pPr>
        <w:rPr>
          <w:rFonts w:cs="Times New Roman"/>
          <w:szCs w:val="24"/>
        </w:rPr>
      </w:pPr>
      <w:r w:rsidRPr="00B2306E">
        <w:rPr>
          <w:rFonts w:cs="Times New Roman"/>
          <w:szCs w:val="24"/>
        </w:rPr>
        <w:t xml:space="preserve">Klégr, Aleš, Malá, Markéta and Šaldová, Pavlína. 2012. </w:t>
      </w:r>
      <w:r w:rsidRPr="00B2306E">
        <w:rPr>
          <w:rFonts w:cs="Times New Roman"/>
          <w:i/>
          <w:iCs/>
          <w:szCs w:val="24"/>
        </w:rPr>
        <w:t>Anglické ekvivalenty nejfrekventovanějších českých předložek</w:t>
      </w:r>
      <w:r w:rsidRPr="00B2306E">
        <w:rPr>
          <w:rFonts w:cs="Times New Roman"/>
          <w:szCs w:val="24"/>
        </w:rPr>
        <w:t>. Praha: Karolinum.</w:t>
      </w:r>
    </w:p>
    <w:p w14:paraId="7BB580CA" w14:textId="77777777" w:rsidR="008816B8" w:rsidRPr="00B2306E" w:rsidRDefault="008816B8" w:rsidP="008816B8">
      <w:pPr>
        <w:jc w:val="both"/>
        <w:rPr>
          <w:rFonts w:cs="Times New Roman"/>
          <w:szCs w:val="24"/>
        </w:rPr>
      </w:pPr>
      <w:r w:rsidRPr="00B2306E">
        <w:rPr>
          <w:rFonts w:cs="Times New Roman"/>
          <w:szCs w:val="24"/>
        </w:rPr>
        <w:t xml:space="preserve">Lindstromberg, Seth. 2010. </w:t>
      </w:r>
      <w:r w:rsidRPr="00B2306E">
        <w:rPr>
          <w:rFonts w:cs="Times New Roman"/>
          <w:i/>
          <w:iCs/>
          <w:szCs w:val="24"/>
        </w:rPr>
        <w:t xml:space="preserve">English Prepositions Explained. </w:t>
      </w:r>
      <w:r w:rsidRPr="00B2306E">
        <w:rPr>
          <w:rFonts w:cs="Times New Roman"/>
          <w:szCs w:val="24"/>
        </w:rPr>
        <w:t xml:space="preserve">Rev. ed. Amsterdam: John Benjamins Publishing Company. </w:t>
      </w:r>
    </w:p>
    <w:p w14:paraId="7D1AC37C" w14:textId="77777777" w:rsidR="008816B8" w:rsidRPr="00B2306E" w:rsidRDefault="008816B8" w:rsidP="008816B8">
      <w:pPr>
        <w:jc w:val="both"/>
        <w:rPr>
          <w:rFonts w:cs="Times New Roman"/>
          <w:szCs w:val="24"/>
        </w:rPr>
      </w:pPr>
      <w:r w:rsidRPr="00B2306E">
        <w:rPr>
          <w:rFonts w:cs="Times New Roman"/>
          <w:szCs w:val="24"/>
        </w:rPr>
        <w:t xml:space="preserve">Parrott, Martin. 2000. </w:t>
      </w:r>
      <w:r w:rsidRPr="00B2306E">
        <w:rPr>
          <w:rFonts w:cs="Times New Roman"/>
          <w:i/>
          <w:iCs/>
          <w:szCs w:val="24"/>
        </w:rPr>
        <w:t>Grammar for English language teachers</w:t>
      </w:r>
      <w:r w:rsidRPr="00B2306E">
        <w:rPr>
          <w:rFonts w:cs="Times New Roman"/>
          <w:szCs w:val="24"/>
        </w:rPr>
        <w:t>. Cambridge: Cambridge University Press.</w:t>
      </w:r>
    </w:p>
    <w:p w14:paraId="06CA60DD" w14:textId="77777777" w:rsidR="008816B8" w:rsidRPr="00B2306E" w:rsidRDefault="008816B8" w:rsidP="008816B8">
      <w:pPr>
        <w:jc w:val="both"/>
        <w:rPr>
          <w:rFonts w:cs="Times New Roman"/>
          <w:szCs w:val="24"/>
          <w:shd w:val="clear" w:color="auto" w:fill="FFFFFF"/>
        </w:rPr>
      </w:pPr>
      <w:r w:rsidRPr="00B2306E">
        <w:rPr>
          <w:rFonts w:cs="Times New Roman"/>
          <w:szCs w:val="24"/>
          <w:shd w:val="clear" w:color="auto" w:fill="FFFFFF"/>
        </w:rPr>
        <w:lastRenderedPageBreak/>
        <w:t xml:space="preserve">Quirk et al. 1985. </w:t>
      </w:r>
      <w:r w:rsidRPr="00B2306E">
        <w:rPr>
          <w:rFonts w:cs="Times New Roman"/>
          <w:i/>
          <w:iCs/>
          <w:szCs w:val="24"/>
          <w:shd w:val="clear" w:color="auto" w:fill="FFFFFF"/>
        </w:rPr>
        <w:t>A Comprehensive Grammar of the English Language.</w:t>
      </w:r>
      <w:r w:rsidRPr="00B2306E">
        <w:rPr>
          <w:rFonts w:cs="Times New Roman"/>
          <w:szCs w:val="24"/>
          <w:shd w:val="clear" w:color="auto" w:fill="FFFFFF"/>
        </w:rPr>
        <w:t xml:space="preserve"> London and New York: Longman.</w:t>
      </w:r>
    </w:p>
    <w:p w14:paraId="1CF2B8A8" w14:textId="77777777" w:rsidR="008816B8" w:rsidRPr="00B2306E" w:rsidRDefault="008816B8" w:rsidP="008816B8">
      <w:pPr>
        <w:jc w:val="both"/>
        <w:rPr>
          <w:rFonts w:cs="Times New Roman"/>
          <w:szCs w:val="24"/>
        </w:rPr>
      </w:pPr>
      <w:r w:rsidRPr="00B2306E">
        <w:rPr>
          <w:rFonts w:cs="Times New Roman"/>
          <w:szCs w:val="24"/>
        </w:rPr>
        <w:t xml:space="preserve">Richards, Jack C., and Richard W. Schmidt. 2010. </w:t>
      </w:r>
      <w:r w:rsidRPr="00B2306E">
        <w:rPr>
          <w:rStyle w:val="Zdraznn"/>
          <w:rFonts w:cs="Times New Roman"/>
          <w:szCs w:val="24"/>
        </w:rPr>
        <w:t>Longman Dictionary of Language Teaching and Applied Linguistics.</w:t>
      </w:r>
      <w:r w:rsidRPr="00B2306E">
        <w:rPr>
          <w:rFonts w:cs="Times New Roman"/>
          <w:szCs w:val="24"/>
        </w:rPr>
        <w:t xml:space="preserve"> 4th ed. London: Longman Group. </w:t>
      </w:r>
    </w:p>
    <w:p w14:paraId="26A2CB9E" w14:textId="77777777" w:rsidR="008816B8" w:rsidRPr="00B2306E" w:rsidRDefault="008816B8" w:rsidP="008816B8">
      <w:pPr>
        <w:jc w:val="both"/>
        <w:rPr>
          <w:rFonts w:cs="Times New Roman"/>
          <w:szCs w:val="24"/>
        </w:rPr>
      </w:pPr>
      <w:r w:rsidRPr="00B2306E">
        <w:rPr>
          <w:rFonts w:cs="Times New Roman"/>
          <w:szCs w:val="24"/>
        </w:rPr>
        <w:t xml:space="preserve">Swan, Michael. 2005. </w:t>
      </w:r>
      <w:r w:rsidRPr="00B2306E">
        <w:rPr>
          <w:rFonts w:cs="Times New Roman"/>
          <w:i/>
          <w:iCs/>
          <w:szCs w:val="24"/>
        </w:rPr>
        <w:t>Practical English Usage</w:t>
      </w:r>
      <w:r w:rsidRPr="00B2306E">
        <w:rPr>
          <w:rFonts w:cs="Times New Roman"/>
          <w:szCs w:val="24"/>
        </w:rPr>
        <w:t>. Oxford: Oxford University Press.</w:t>
      </w:r>
    </w:p>
    <w:p w14:paraId="4E6A23EB" w14:textId="12CC149D" w:rsidR="008816B8" w:rsidRPr="00B2306E" w:rsidRDefault="008816B8" w:rsidP="008816B8">
      <w:pPr>
        <w:spacing w:after="0"/>
        <w:jc w:val="both"/>
        <w:rPr>
          <w:rFonts w:cs="Times New Roman"/>
          <w:szCs w:val="24"/>
          <w:shd w:val="clear" w:color="auto" w:fill="FFFFFF"/>
        </w:rPr>
      </w:pPr>
      <w:r w:rsidRPr="00B2306E">
        <w:rPr>
          <w:rFonts w:cs="Times New Roman"/>
          <w:szCs w:val="24"/>
        </w:rPr>
        <w:t xml:space="preserve">Yvonne, Lam. 2009. “Applying cognitive linguistics to teaching the Spanish prepositions </w:t>
      </w:r>
      <w:r w:rsidRPr="00B2306E">
        <w:rPr>
          <w:rFonts w:cs="Times New Roman"/>
          <w:i/>
          <w:iCs/>
          <w:szCs w:val="24"/>
        </w:rPr>
        <w:t xml:space="preserve">por </w:t>
      </w:r>
      <w:r w:rsidRPr="00B2306E">
        <w:rPr>
          <w:rFonts w:cs="Times New Roman"/>
          <w:szCs w:val="24"/>
        </w:rPr>
        <w:t xml:space="preserve">and </w:t>
      </w:r>
      <w:r w:rsidRPr="00B2306E">
        <w:rPr>
          <w:rFonts w:cs="Times New Roman"/>
          <w:i/>
          <w:iCs/>
          <w:szCs w:val="24"/>
        </w:rPr>
        <w:t>para</w:t>
      </w:r>
      <w:r w:rsidRPr="00B2306E">
        <w:rPr>
          <w:rFonts w:cs="Times New Roman"/>
          <w:szCs w:val="24"/>
        </w:rPr>
        <w:t xml:space="preserve">.” </w:t>
      </w:r>
      <w:r w:rsidRPr="00B2306E">
        <w:rPr>
          <w:rFonts w:cs="Times New Roman"/>
          <w:i/>
          <w:iCs/>
          <w:szCs w:val="24"/>
        </w:rPr>
        <w:t xml:space="preserve">Language Awareness </w:t>
      </w:r>
      <w:r w:rsidRPr="00B2306E">
        <w:rPr>
          <w:rFonts w:cs="Times New Roman"/>
          <w:szCs w:val="24"/>
        </w:rPr>
        <w:t>18, no. 1:</w:t>
      </w:r>
      <w:r w:rsidRPr="00B2306E">
        <w:rPr>
          <w:rFonts w:cs="Times New Roman"/>
          <w:szCs w:val="24"/>
          <w:shd w:val="clear" w:color="auto" w:fill="FFFFFF"/>
        </w:rPr>
        <w:t xml:space="preserve"> 2–18. </w:t>
      </w:r>
      <w:hyperlink r:id="rId21" w:history="1">
        <w:r w:rsidRPr="00B2306E">
          <w:rPr>
            <w:rStyle w:val="Hypertextovodkaz"/>
            <w:rFonts w:cs="Times New Roman"/>
            <w:color w:val="0070C0"/>
            <w:szCs w:val="24"/>
            <w:shd w:val="clear" w:color="auto" w:fill="FFFFFF"/>
          </w:rPr>
          <w:t>https://doi.org/10.1080/09658410802147345</w:t>
        </w:r>
      </w:hyperlink>
      <w:r w:rsidRPr="00B2306E">
        <w:rPr>
          <w:rFonts w:cs="Times New Roman"/>
          <w:szCs w:val="24"/>
          <w:shd w:val="clear" w:color="auto" w:fill="FFFFFF"/>
        </w:rPr>
        <w:t xml:space="preserve">. </w:t>
      </w:r>
    </w:p>
    <w:p w14:paraId="6FE3E8F5" w14:textId="77777777" w:rsidR="008816B8" w:rsidRPr="00B2306E" w:rsidRDefault="008816B8" w:rsidP="008816B8"/>
    <w:p w14:paraId="5B81DD8F" w14:textId="77777777" w:rsidR="00C80A02" w:rsidRPr="00B2306E" w:rsidRDefault="00C80A02" w:rsidP="008816B8"/>
    <w:p w14:paraId="2E10EFF7" w14:textId="77777777" w:rsidR="00C80A02" w:rsidRPr="00B2306E" w:rsidRDefault="00C80A02" w:rsidP="008816B8"/>
    <w:p w14:paraId="5B5A55EC" w14:textId="77777777" w:rsidR="00C80A02" w:rsidRPr="00B2306E" w:rsidRDefault="00C80A02" w:rsidP="008816B8"/>
    <w:p w14:paraId="7C86AE27" w14:textId="77777777" w:rsidR="00C80A02" w:rsidRPr="00B2306E" w:rsidRDefault="00C80A02" w:rsidP="008816B8"/>
    <w:p w14:paraId="4321254B" w14:textId="77777777" w:rsidR="00C80A02" w:rsidRPr="00B2306E" w:rsidRDefault="00C80A02" w:rsidP="008816B8"/>
    <w:p w14:paraId="4EBCA3B9" w14:textId="77777777" w:rsidR="00C80A02" w:rsidRPr="00B2306E" w:rsidRDefault="00C80A02" w:rsidP="008816B8"/>
    <w:p w14:paraId="343BC713" w14:textId="77777777" w:rsidR="00C80A02" w:rsidRPr="00B2306E" w:rsidRDefault="00C80A02" w:rsidP="008816B8"/>
    <w:p w14:paraId="5DDC04F8" w14:textId="77777777" w:rsidR="00C80A02" w:rsidRPr="00B2306E" w:rsidRDefault="00C80A02" w:rsidP="008816B8"/>
    <w:p w14:paraId="050822EF" w14:textId="77777777" w:rsidR="00C80A02" w:rsidRPr="00B2306E" w:rsidRDefault="00C80A02" w:rsidP="008816B8"/>
    <w:p w14:paraId="7EED22C0" w14:textId="77777777" w:rsidR="00C80A02" w:rsidRPr="00B2306E" w:rsidRDefault="00C80A02" w:rsidP="008816B8"/>
    <w:p w14:paraId="41F48745" w14:textId="77777777" w:rsidR="00C80A02" w:rsidRPr="00B2306E" w:rsidRDefault="00C80A02" w:rsidP="008816B8"/>
    <w:p w14:paraId="6F33D021" w14:textId="77777777" w:rsidR="00C80A02" w:rsidRPr="00B2306E" w:rsidRDefault="00C80A02" w:rsidP="008816B8"/>
    <w:p w14:paraId="590017ED" w14:textId="77777777" w:rsidR="00C80A02" w:rsidRPr="00B2306E" w:rsidRDefault="00C80A02" w:rsidP="008816B8"/>
    <w:p w14:paraId="45DCB281" w14:textId="77777777" w:rsidR="00C80A02" w:rsidRPr="00B2306E" w:rsidRDefault="00C80A02" w:rsidP="008816B8"/>
    <w:p w14:paraId="54BFFEAA" w14:textId="77777777" w:rsidR="00C80A02" w:rsidRPr="00B2306E" w:rsidRDefault="00C80A02" w:rsidP="008816B8"/>
    <w:p w14:paraId="7594BE02" w14:textId="77777777" w:rsidR="00C80A02" w:rsidRPr="00B2306E" w:rsidRDefault="00C80A02" w:rsidP="008816B8"/>
    <w:p w14:paraId="498DA68A" w14:textId="77777777" w:rsidR="00C80A02" w:rsidRPr="00B2306E" w:rsidRDefault="00C80A02" w:rsidP="008816B8"/>
    <w:p w14:paraId="1E54E173" w14:textId="77777777" w:rsidR="00C80A02" w:rsidRPr="00B2306E" w:rsidRDefault="00C80A02" w:rsidP="008816B8"/>
    <w:p w14:paraId="70664E4E" w14:textId="20E84174" w:rsidR="00C80A02" w:rsidRPr="00B2306E" w:rsidRDefault="00C80A02" w:rsidP="00C80A02">
      <w:pPr>
        <w:pStyle w:val="Nadpis1"/>
        <w:numPr>
          <w:ilvl w:val="0"/>
          <w:numId w:val="0"/>
        </w:numPr>
        <w:ind w:left="360" w:hanging="360"/>
      </w:pPr>
      <w:bookmarkStart w:id="56" w:name="_Toc184589793"/>
      <w:r w:rsidRPr="00B2306E">
        <w:lastRenderedPageBreak/>
        <w:t>APPENDIX</w:t>
      </w:r>
      <w:bookmarkEnd w:id="56"/>
    </w:p>
    <w:p w14:paraId="57122C53" w14:textId="03689DDE" w:rsidR="000C6ED8" w:rsidRPr="00B2306E" w:rsidRDefault="000C6ED8" w:rsidP="000C6ED8">
      <w:pPr>
        <w:spacing w:line="240" w:lineRule="auto"/>
        <w:rPr>
          <w:rFonts w:cs="Times New Roman"/>
          <w:b/>
          <w:bCs/>
          <w:szCs w:val="24"/>
        </w:rPr>
      </w:pPr>
      <w:r w:rsidRPr="00B2306E">
        <w:rPr>
          <w:rFonts w:cs="Times New Roman"/>
          <w:b/>
          <w:bCs/>
          <w:szCs w:val="24"/>
        </w:rPr>
        <w:t>Preposition</w:t>
      </w:r>
      <w:r w:rsidR="00892A74">
        <w:rPr>
          <w:rFonts w:cs="Times New Roman"/>
          <w:b/>
          <w:bCs/>
          <w:szCs w:val="24"/>
        </w:rPr>
        <w:t>al Test</w:t>
      </w:r>
    </w:p>
    <w:p w14:paraId="6F3B5CB1" w14:textId="77777777" w:rsidR="000C6ED8" w:rsidRPr="00B2306E" w:rsidRDefault="000C6ED8" w:rsidP="000C6ED8">
      <w:pPr>
        <w:spacing w:line="276" w:lineRule="auto"/>
        <w:jc w:val="both"/>
        <w:rPr>
          <w:rFonts w:cs="Times New Roman"/>
          <w:szCs w:val="24"/>
        </w:rPr>
      </w:pPr>
      <w:r w:rsidRPr="00B2306E">
        <w:rPr>
          <w:rFonts w:cs="Times New Roman"/>
          <w:szCs w:val="24"/>
        </w:rPr>
        <w:t xml:space="preserve">There is </w:t>
      </w:r>
      <w:r w:rsidRPr="00B2306E">
        <w:rPr>
          <w:rFonts w:cs="Times New Roman"/>
          <w:szCs w:val="24"/>
          <w:u w:val="single"/>
        </w:rPr>
        <w:t>one</w:t>
      </w:r>
      <w:r w:rsidRPr="00B2306E">
        <w:rPr>
          <w:rFonts w:cs="Times New Roman"/>
          <w:szCs w:val="24"/>
        </w:rPr>
        <w:t xml:space="preserve"> correct option for each item. Please select “I don’t know” only if you have carefully considered all the prepositions provided and you truly cannot decide. </w:t>
      </w:r>
    </w:p>
    <w:p w14:paraId="535FEBC2" w14:textId="77777777" w:rsidR="000C6ED8" w:rsidRPr="00B2306E" w:rsidRDefault="000C6ED8" w:rsidP="000C6ED8">
      <w:pPr>
        <w:spacing w:line="240" w:lineRule="auto"/>
        <w:rPr>
          <w:rFonts w:cs="Times New Roman"/>
          <w:szCs w:val="24"/>
        </w:rPr>
      </w:pPr>
      <w:r w:rsidRPr="00B2306E">
        <w:rPr>
          <w:rFonts w:cs="Times New Roman"/>
          <w:szCs w:val="24"/>
        </w:rPr>
        <w:t>1. San Francisco is located ___ the coast of California.</w:t>
      </w:r>
      <w:r w:rsidRPr="00B2306E">
        <w:rPr>
          <w:rFonts w:cs="Times New Roman"/>
          <w:szCs w:val="24"/>
        </w:rPr>
        <w:tab/>
      </w:r>
    </w:p>
    <w:p w14:paraId="21E45C40" w14:textId="77777777" w:rsidR="000C6ED8" w:rsidRPr="00B2306E" w:rsidRDefault="000C6ED8" w:rsidP="000C6ED8">
      <w:pPr>
        <w:numPr>
          <w:ilvl w:val="0"/>
          <w:numId w:val="9"/>
        </w:numPr>
        <w:spacing w:after="0" w:line="240" w:lineRule="auto"/>
        <w:rPr>
          <w:rFonts w:cs="Times New Roman"/>
          <w:szCs w:val="24"/>
        </w:rPr>
      </w:pPr>
      <w:r w:rsidRPr="00B2306E">
        <w:rPr>
          <w:rFonts w:cs="Times New Roman"/>
          <w:szCs w:val="24"/>
        </w:rPr>
        <w:t>In</w:t>
      </w:r>
    </w:p>
    <w:p w14:paraId="50B3D6DF" w14:textId="77777777" w:rsidR="000C6ED8" w:rsidRPr="00B2306E" w:rsidRDefault="000C6ED8" w:rsidP="000C6ED8">
      <w:pPr>
        <w:numPr>
          <w:ilvl w:val="0"/>
          <w:numId w:val="9"/>
        </w:numPr>
        <w:spacing w:after="0" w:line="240" w:lineRule="auto"/>
        <w:rPr>
          <w:rFonts w:cs="Times New Roman"/>
          <w:szCs w:val="24"/>
        </w:rPr>
      </w:pPr>
      <w:r w:rsidRPr="00B2306E">
        <w:rPr>
          <w:rFonts w:cs="Times New Roman"/>
          <w:szCs w:val="24"/>
        </w:rPr>
        <w:t>By</w:t>
      </w:r>
    </w:p>
    <w:p w14:paraId="1E46F7C4" w14:textId="77777777" w:rsidR="000C6ED8" w:rsidRPr="00B2306E" w:rsidRDefault="000C6ED8" w:rsidP="000C6ED8">
      <w:pPr>
        <w:numPr>
          <w:ilvl w:val="0"/>
          <w:numId w:val="9"/>
        </w:numPr>
        <w:spacing w:after="0" w:line="240" w:lineRule="auto"/>
        <w:rPr>
          <w:rFonts w:cs="Times New Roman"/>
          <w:szCs w:val="24"/>
        </w:rPr>
      </w:pPr>
      <w:r w:rsidRPr="00B2306E">
        <w:rPr>
          <w:rFonts w:cs="Times New Roman"/>
          <w:szCs w:val="24"/>
        </w:rPr>
        <w:t xml:space="preserve">On </w:t>
      </w:r>
    </w:p>
    <w:p w14:paraId="239BCA02" w14:textId="77777777" w:rsidR="000C6ED8" w:rsidRPr="00B2306E" w:rsidRDefault="000C6ED8" w:rsidP="000C6ED8">
      <w:pPr>
        <w:numPr>
          <w:ilvl w:val="0"/>
          <w:numId w:val="9"/>
        </w:numPr>
        <w:spacing w:after="0" w:line="240" w:lineRule="auto"/>
        <w:rPr>
          <w:rFonts w:cs="Times New Roman"/>
          <w:szCs w:val="24"/>
        </w:rPr>
      </w:pPr>
      <w:r w:rsidRPr="00B2306E">
        <w:rPr>
          <w:rFonts w:cs="Times New Roman"/>
          <w:szCs w:val="24"/>
        </w:rPr>
        <w:t>At</w:t>
      </w:r>
    </w:p>
    <w:p w14:paraId="2AA18439" w14:textId="77777777" w:rsidR="000C6ED8" w:rsidRPr="00B2306E" w:rsidRDefault="000C6ED8" w:rsidP="000C6ED8">
      <w:pPr>
        <w:numPr>
          <w:ilvl w:val="0"/>
          <w:numId w:val="9"/>
        </w:numPr>
        <w:spacing w:line="240" w:lineRule="auto"/>
        <w:rPr>
          <w:rFonts w:cs="Times New Roman"/>
          <w:szCs w:val="24"/>
        </w:rPr>
      </w:pPr>
      <w:r w:rsidRPr="00B2306E">
        <w:rPr>
          <w:rFonts w:cs="Times New Roman"/>
          <w:szCs w:val="24"/>
        </w:rPr>
        <w:t xml:space="preserve">I don’t know </w:t>
      </w:r>
    </w:p>
    <w:p w14:paraId="115A3BDA" w14:textId="77777777" w:rsidR="000C6ED8" w:rsidRPr="00B2306E" w:rsidRDefault="000C6ED8" w:rsidP="000C6ED8">
      <w:pPr>
        <w:rPr>
          <w:rFonts w:cs="Times New Roman"/>
          <w:szCs w:val="24"/>
        </w:rPr>
      </w:pPr>
      <w:r w:rsidRPr="00B2306E">
        <w:rPr>
          <w:rFonts w:cs="Times New Roman"/>
          <w:szCs w:val="24"/>
        </w:rPr>
        <w:t>2. Are you going to be ready ___ 7 a.m.?</w:t>
      </w:r>
    </w:p>
    <w:p w14:paraId="4DB6D610" w14:textId="77777777" w:rsidR="000C6ED8" w:rsidRPr="00B2306E" w:rsidRDefault="000C6ED8" w:rsidP="000C6ED8">
      <w:pPr>
        <w:pStyle w:val="Odstavecseseznamem"/>
        <w:numPr>
          <w:ilvl w:val="0"/>
          <w:numId w:val="10"/>
        </w:numPr>
        <w:spacing w:line="259" w:lineRule="auto"/>
        <w:rPr>
          <w:rFonts w:cs="Times New Roman"/>
          <w:szCs w:val="24"/>
        </w:rPr>
      </w:pPr>
      <w:r w:rsidRPr="00B2306E">
        <w:rPr>
          <w:rFonts w:cs="Times New Roman"/>
          <w:szCs w:val="24"/>
        </w:rPr>
        <w:t>In</w:t>
      </w:r>
    </w:p>
    <w:p w14:paraId="7A3F02AB" w14:textId="77777777" w:rsidR="000C6ED8" w:rsidRPr="00B2306E" w:rsidRDefault="000C6ED8" w:rsidP="000C6ED8">
      <w:pPr>
        <w:pStyle w:val="Odstavecseseznamem"/>
        <w:numPr>
          <w:ilvl w:val="0"/>
          <w:numId w:val="10"/>
        </w:numPr>
        <w:spacing w:line="259" w:lineRule="auto"/>
        <w:rPr>
          <w:rFonts w:cs="Times New Roman"/>
          <w:szCs w:val="24"/>
        </w:rPr>
      </w:pPr>
      <w:r w:rsidRPr="00B2306E">
        <w:rPr>
          <w:rFonts w:cs="Times New Roman"/>
          <w:szCs w:val="24"/>
        </w:rPr>
        <w:t>By</w:t>
      </w:r>
    </w:p>
    <w:p w14:paraId="5E5658AC" w14:textId="77777777" w:rsidR="000C6ED8" w:rsidRPr="00B2306E" w:rsidRDefault="000C6ED8" w:rsidP="000C6ED8">
      <w:pPr>
        <w:pStyle w:val="Odstavecseseznamem"/>
        <w:numPr>
          <w:ilvl w:val="0"/>
          <w:numId w:val="10"/>
        </w:numPr>
        <w:spacing w:line="259" w:lineRule="auto"/>
        <w:rPr>
          <w:rFonts w:cs="Times New Roman"/>
          <w:szCs w:val="24"/>
        </w:rPr>
      </w:pPr>
      <w:r w:rsidRPr="00B2306E">
        <w:rPr>
          <w:rFonts w:cs="Times New Roman"/>
          <w:szCs w:val="24"/>
        </w:rPr>
        <w:t xml:space="preserve">To </w:t>
      </w:r>
    </w:p>
    <w:p w14:paraId="3194B6BF" w14:textId="77777777" w:rsidR="000C6ED8" w:rsidRPr="00B2306E" w:rsidRDefault="000C6ED8" w:rsidP="000C6ED8">
      <w:pPr>
        <w:pStyle w:val="Odstavecseseznamem"/>
        <w:numPr>
          <w:ilvl w:val="0"/>
          <w:numId w:val="10"/>
        </w:numPr>
        <w:spacing w:line="259" w:lineRule="auto"/>
        <w:rPr>
          <w:rFonts w:cs="Times New Roman"/>
          <w:szCs w:val="24"/>
        </w:rPr>
      </w:pPr>
      <w:r w:rsidRPr="00B2306E">
        <w:rPr>
          <w:rFonts w:cs="Times New Roman"/>
          <w:szCs w:val="24"/>
        </w:rPr>
        <w:t xml:space="preserve">On </w:t>
      </w:r>
    </w:p>
    <w:p w14:paraId="31338552" w14:textId="77777777" w:rsidR="000C6ED8" w:rsidRPr="00B2306E" w:rsidRDefault="000C6ED8" w:rsidP="000C6ED8">
      <w:pPr>
        <w:pStyle w:val="Odstavecseseznamem"/>
        <w:numPr>
          <w:ilvl w:val="0"/>
          <w:numId w:val="10"/>
        </w:numPr>
        <w:spacing w:line="259" w:lineRule="auto"/>
        <w:rPr>
          <w:rFonts w:cs="Times New Roman"/>
          <w:szCs w:val="24"/>
        </w:rPr>
      </w:pPr>
      <w:r w:rsidRPr="00B2306E">
        <w:rPr>
          <w:rFonts w:cs="Times New Roman"/>
          <w:szCs w:val="24"/>
        </w:rPr>
        <w:t>I don’t know</w:t>
      </w:r>
    </w:p>
    <w:p w14:paraId="208E5CA7" w14:textId="77777777" w:rsidR="000C6ED8" w:rsidRPr="00B2306E" w:rsidRDefault="000C6ED8" w:rsidP="000C6ED8">
      <w:pPr>
        <w:spacing w:line="240" w:lineRule="auto"/>
        <w:rPr>
          <w:rFonts w:cs="Times New Roman"/>
          <w:szCs w:val="24"/>
        </w:rPr>
      </w:pPr>
      <w:r w:rsidRPr="00B2306E">
        <w:rPr>
          <w:rFonts w:cs="Times New Roman"/>
          <w:szCs w:val="24"/>
        </w:rPr>
        <w:t>3. Don’t text me ___ dinner time.</w:t>
      </w:r>
    </w:p>
    <w:p w14:paraId="10853F8C" w14:textId="77777777" w:rsidR="000C6ED8" w:rsidRPr="00B2306E" w:rsidRDefault="000C6ED8" w:rsidP="000C6ED8">
      <w:pPr>
        <w:pStyle w:val="Odstavecseseznamem"/>
        <w:numPr>
          <w:ilvl w:val="0"/>
          <w:numId w:val="11"/>
        </w:numPr>
        <w:spacing w:line="240" w:lineRule="auto"/>
        <w:rPr>
          <w:rFonts w:cs="Times New Roman"/>
          <w:szCs w:val="24"/>
        </w:rPr>
      </w:pPr>
      <w:r w:rsidRPr="00B2306E">
        <w:rPr>
          <w:rFonts w:cs="Times New Roman"/>
          <w:szCs w:val="24"/>
        </w:rPr>
        <w:t>On</w:t>
      </w:r>
    </w:p>
    <w:p w14:paraId="62E39F45" w14:textId="77777777" w:rsidR="000C6ED8" w:rsidRPr="00B2306E" w:rsidRDefault="000C6ED8" w:rsidP="000C6ED8">
      <w:pPr>
        <w:pStyle w:val="Odstavecseseznamem"/>
        <w:numPr>
          <w:ilvl w:val="0"/>
          <w:numId w:val="11"/>
        </w:numPr>
        <w:spacing w:line="240" w:lineRule="auto"/>
        <w:rPr>
          <w:rFonts w:cs="Times New Roman"/>
          <w:szCs w:val="24"/>
        </w:rPr>
      </w:pPr>
      <w:r w:rsidRPr="00B2306E">
        <w:rPr>
          <w:rFonts w:cs="Times New Roman"/>
          <w:szCs w:val="24"/>
        </w:rPr>
        <w:t>In</w:t>
      </w:r>
    </w:p>
    <w:p w14:paraId="516209DC" w14:textId="77777777" w:rsidR="000C6ED8" w:rsidRPr="00B2306E" w:rsidRDefault="000C6ED8" w:rsidP="000C6ED8">
      <w:pPr>
        <w:pStyle w:val="Odstavecseseznamem"/>
        <w:numPr>
          <w:ilvl w:val="0"/>
          <w:numId w:val="11"/>
        </w:numPr>
        <w:spacing w:line="240" w:lineRule="auto"/>
        <w:rPr>
          <w:rFonts w:cs="Times New Roman"/>
          <w:szCs w:val="24"/>
        </w:rPr>
      </w:pPr>
      <w:r w:rsidRPr="00B2306E">
        <w:rPr>
          <w:rFonts w:cs="Times New Roman"/>
          <w:szCs w:val="24"/>
        </w:rPr>
        <w:t xml:space="preserve">To </w:t>
      </w:r>
    </w:p>
    <w:p w14:paraId="39211710" w14:textId="77777777" w:rsidR="000C6ED8" w:rsidRPr="00B2306E" w:rsidRDefault="000C6ED8" w:rsidP="000C6ED8">
      <w:pPr>
        <w:pStyle w:val="Odstavecseseznamem"/>
        <w:numPr>
          <w:ilvl w:val="0"/>
          <w:numId w:val="11"/>
        </w:numPr>
        <w:spacing w:line="240" w:lineRule="auto"/>
        <w:rPr>
          <w:rFonts w:cs="Times New Roman"/>
          <w:szCs w:val="24"/>
        </w:rPr>
      </w:pPr>
      <w:r w:rsidRPr="00B2306E">
        <w:rPr>
          <w:rFonts w:cs="Times New Roman"/>
          <w:szCs w:val="24"/>
        </w:rPr>
        <w:t xml:space="preserve">At </w:t>
      </w:r>
    </w:p>
    <w:p w14:paraId="457E87FF" w14:textId="77777777" w:rsidR="000C6ED8" w:rsidRPr="00B2306E" w:rsidRDefault="000C6ED8" w:rsidP="000C6ED8">
      <w:pPr>
        <w:pStyle w:val="Odstavecseseznamem"/>
        <w:numPr>
          <w:ilvl w:val="0"/>
          <w:numId w:val="11"/>
        </w:numPr>
        <w:spacing w:line="240" w:lineRule="auto"/>
        <w:rPr>
          <w:rFonts w:cs="Times New Roman"/>
          <w:szCs w:val="24"/>
        </w:rPr>
      </w:pPr>
      <w:r w:rsidRPr="00B2306E">
        <w:rPr>
          <w:rFonts w:cs="Times New Roman"/>
          <w:szCs w:val="24"/>
        </w:rPr>
        <w:t>I don’t know</w:t>
      </w:r>
    </w:p>
    <w:p w14:paraId="22340A8B" w14:textId="77777777" w:rsidR="000C6ED8" w:rsidRPr="00B2306E" w:rsidRDefault="000C6ED8" w:rsidP="000C6ED8">
      <w:pPr>
        <w:spacing w:line="240" w:lineRule="auto"/>
        <w:rPr>
          <w:rFonts w:cs="Times New Roman"/>
          <w:szCs w:val="24"/>
        </w:rPr>
      </w:pPr>
      <w:r w:rsidRPr="00B2306E">
        <w:rPr>
          <w:rFonts w:cs="Times New Roman"/>
          <w:szCs w:val="24"/>
        </w:rPr>
        <w:t>4. She’s___ school right now but I can text her.</w:t>
      </w:r>
    </w:p>
    <w:p w14:paraId="41854638" w14:textId="77777777" w:rsidR="000C6ED8" w:rsidRPr="00B2306E" w:rsidRDefault="000C6ED8" w:rsidP="000C6ED8">
      <w:pPr>
        <w:pStyle w:val="Odstavecseseznamem"/>
        <w:numPr>
          <w:ilvl w:val="0"/>
          <w:numId w:val="12"/>
        </w:numPr>
        <w:spacing w:line="240" w:lineRule="auto"/>
        <w:rPr>
          <w:rFonts w:cs="Times New Roman"/>
          <w:szCs w:val="24"/>
        </w:rPr>
      </w:pPr>
      <w:r w:rsidRPr="00B2306E">
        <w:rPr>
          <w:rFonts w:cs="Times New Roman"/>
          <w:szCs w:val="24"/>
        </w:rPr>
        <w:t xml:space="preserve">On </w:t>
      </w:r>
    </w:p>
    <w:p w14:paraId="30E3B660" w14:textId="77777777" w:rsidR="000C6ED8" w:rsidRPr="00B2306E" w:rsidRDefault="000C6ED8" w:rsidP="000C6ED8">
      <w:pPr>
        <w:pStyle w:val="Odstavecseseznamem"/>
        <w:numPr>
          <w:ilvl w:val="0"/>
          <w:numId w:val="12"/>
        </w:numPr>
        <w:spacing w:line="240" w:lineRule="auto"/>
        <w:rPr>
          <w:rFonts w:cs="Times New Roman"/>
          <w:szCs w:val="24"/>
        </w:rPr>
      </w:pPr>
      <w:r w:rsidRPr="00B2306E">
        <w:rPr>
          <w:rFonts w:cs="Times New Roman"/>
          <w:szCs w:val="24"/>
        </w:rPr>
        <w:t xml:space="preserve">In  </w:t>
      </w:r>
    </w:p>
    <w:p w14:paraId="2AD84729" w14:textId="77777777" w:rsidR="000C6ED8" w:rsidRPr="00B2306E" w:rsidRDefault="000C6ED8" w:rsidP="000C6ED8">
      <w:pPr>
        <w:pStyle w:val="Odstavecseseznamem"/>
        <w:numPr>
          <w:ilvl w:val="0"/>
          <w:numId w:val="12"/>
        </w:numPr>
        <w:spacing w:line="240" w:lineRule="auto"/>
        <w:rPr>
          <w:rFonts w:cs="Times New Roman"/>
          <w:szCs w:val="24"/>
        </w:rPr>
      </w:pPr>
      <w:r w:rsidRPr="00B2306E">
        <w:rPr>
          <w:rFonts w:cs="Times New Roman"/>
          <w:szCs w:val="24"/>
        </w:rPr>
        <w:t xml:space="preserve">By </w:t>
      </w:r>
    </w:p>
    <w:p w14:paraId="462EB1E8" w14:textId="77777777" w:rsidR="000C6ED8" w:rsidRPr="00B2306E" w:rsidRDefault="000C6ED8" w:rsidP="000C6ED8">
      <w:pPr>
        <w:pStyle w:val="Odstavecseseznamem"/>
        <w:numPr>
          <w:ilvl w:val="0"/>
          <w:numId w:val="12"/>
        </w:numPr>
        <w:spacing w:line="240" w:lineRule="auto"/>
        <w:rPr>
          <w:rFonts w:cs="Times New Roman"/>
          <w:szCs w:val="24"/>
        </w:rPr>
      </w:pPr>
      <w:r w:rsidRPr="00B2306E">
        <w:rPr>
          <w:rFonts w:cs="Times New Roman"/>
          <w:szCs w:val="24"/>
        </w:rPr>
        <w:t xml:space="preserve">At </w:t>
      </w:r>
    </w:p>
    <w:p w14:paraId="086BEC19" w14:textId="77777777" w:rsidR="000C6ED8" w:rsidRPr="00B2306E" w:rsidRDefault="000C6ED8" w:rsidP="000C6ED8">
      <w:pPr>
        <w:pStyle w:val="Odstavecseseznamem"/>
        <w:numPr>
          <w:ilvl w:val="0"/>
          <w:numId w:val="12"/>
        </w:numPr>
        <w:spacing w:line="240" w:lineRule="auto"/>
        <w:rPr>
          <w:rFonts w:cs="Times New Roman"/>
          <w:szCs w:val="24"/>
        </w:rPr>
      </w:pPr>
      <w:r w:rsidRPr="00B2306E">
        <w:rPr>
          <w:rFonts w:cs="Times New Roman"/>
          <w:szCs w:val="24"/>
        </w:rPr>
        <w:t>I don’t know</w:t>
      </w:r>
    </w:p>
    <w:p w14:paraId="2F4D3441" w14:textId="77777777" w:rsidR="000C6ED8" w:rsidRPr="00B2306E" w:rsidRDefault="000C6ED8" w:rsidP="000C6ED8">
      <w:pPr>
        <w:spacing w:line="240" w:lineRule="auto"/>
        <w:rPr>
          <w:rFonts w:cs="Times New Roman"/>
          <w:szCs w:val="24"/>
        </w:rPr>
      </w:pPr>
      <w:r w:rsidRPr="00B2306E">
        <w:rPr>
          <w:rFonts w:cs="Times New Roman"/>
          <w:szCs w:val="24"/>
        </w:rPr>
        <w:t xml:space="preserve">5. ___ that time on, they couldn’t stop listening to jazz. </w:t>
      </w:r>
    </w:p>
    <w:p w14:paraId="3FDA6BCB" w14:textId="77777777" w:rsidR="000C6ED8" w:rsidRPr="00B2306E" w:rsidRDefault="000C6ED8" w:rsidP="000C6ED8">
      <w:pPr>
        <w:pStyle w:val="Odstavecseseznamem"/>
        <w:numPr>
          <w:ilvl w:val="0"/>
          <w:numId w:val="14"/>
        </w:numPr>
        <w:spacing w:line="240" w:lineRule="auto"/>
        <w:rPr>
          <w:rFonts w:cs="Times New Roman"/>
          <w:szCs w:val="24"/>
        </w:rPr>
      </w:pPr>
      <w:r w:rsidRPr="00B2306E">
        <w:rPr>
          <w:rFonts w:cs="Times New Roman"/>
          <w:szCs w:val="24"/>
        </w:rPr>
        <w:t>Since</w:t>
      </w:r>
    </w:p>
    <w:p w14:paraId="39661DD8" w14:textId="77777777" w:rsidR="000C6ED8" w:rsidRPr="00B2306E" w:rsidRDefault="000C6ED8" w:rsidP="000C6ED8">
      <w:pPr>
        <w:pStyle w:val="Odstavecseseznamem"/>
        <w:numPr>
          <w:ilvl w:val="0"/>
          <w:numId w:val="14"/>
        </w:numPr>
        <w:spacing w:line="240" w:lineRule="auto"/>
        <w:rPr>
          <w:rFonts w:cs="Times New Roman"/>
          <w:szCs w:val="24"/>
        </w:rPr>
      </w:pPr>
      <w:r w:rsidRPr="00B2306E">
        <w:rPr>
          <w:rFonts w:cs="Times New Roman"/>
          <w:szCs w:val="24"/>
        </w:rPr>
        <w:t>From</w:t>
      </w:r>
    </w:p>
    <w:p w14:paraId="1D93ABCE" w14:textId="77777777" w:rsidR="000C6ED8" w:rsidRPr="00B2306E" w:rsidRDefault="000C6ED8" w:rsidP="000C6ED8">
      <w:pPr>
        <w:pStyle w:val="Odstavecseseznamem"/>
        <w:numPr>
          <w:ilvl w:val="0"/>
          <w:numId w:val="14"/>
        </w:numPr>
        <w:spacing w:line="240" w:lineRule="auto"/>
        <w:rPr>
          <w:rFonts w:cs="Times New Roman"/>
          <w:szCs w:val="24"/>
        </w:rPr>
      </w:pPr>
      <w:r w:rsidRPr="00B2306E">
        <w:rPr>
          <w:rFonts w:cs="Times New Roman"/>
          <w:szCs w:val="24"/>
        </w:rPr>
        <w:t>For</w:t>
      </w:r>
    </w:p>
    <w:p w14:paraId="4532CA7D" w14:textId="77777777" w:rsidR="000C6ED8" w:rsidRPr="00B2306E" w:rsidRDefault="000C6ED8" w:rsidP="000C6ED8">
      <w:pPr>
        <w:pStyle w:val="Odstavecseseznamem"/>
        <w:numPr>
          <w:ilvl w:val="0"/>
          <w:numId w:val="14"/>
        </w:numPr>
        <w:spacing w:line="240" w:lineRule="auto"/>
        <w:rPr>
          <w:rFonts w:cs="Times New Roman"/>
          <w:szCs w:val="24"/>
        </w:rPr>
      </w:pPr>
      <w:r w:rsidRPr="00B2306E">
        <w:rPr>
          <w:rFonts w:cs="Times New Roman"/>
          <w:szCs w:val="24"/>
        </w:rPr>
        <w:t>By</w:t>
      </w:r>
    </w:p>
    <w:p w14:paraId="488EF048" w14:textId="77777777" w:rsidR="000C6ED8" w:rsidRPr="00B2306E" w:rsidRDefault="000C6ED8" w:rsidP="000C6ED8">
      <w:pPr>
        <w:pStyle w:val="Odstavecseseznamem"/>
        <w:numPr>
          <w:ilvl w:val="0"/>
          <w:numId w:val="14"/>
        </w:numPr>
        <w:spacing w:line="240" w:lineRule="auto"/>
        <w:rPr>
          <w:rFonts w:cs="Times New Roman"/>
          <w:szCs w:val="24"/>
        </w:rPr>
      </w:pPr>
      <w:r w:rsidRPr="00B2306E">
        <w:rPr>
          <w:rFonts w:cs="Times New Roman"/>
          <w:szCs w:val="24"/>
        </w:rPr>
        <w:t>I don’t know</w:t>
      </w:r>
    </w:p>
    <w:p w14:paraId="2EA4CFF3" w14:textId="77777777" w:rsidR="000C6ED8" w:rsidRPr="00B2306E" w:rsidRDefault="000C6ED8" w:rsidP="000C6ED8">
      <w:pPr>
        <w:spacing w:line="240" w:lineRule="auto"/>
        <w:rPr>
          <w:rFonts w:cs="Times New Roman"/>
          <w:szCs w:val="24"/>
        </w:rPr>
      </w:pPr>
      <w:r w:rsidRPr="00B2306E">
        <w:rPr>
          <w:rFonts w:cs="Times New Roman"/>
          <w:szCs w:val="24"/>
        </w:rPr>
        <w:t>6. I spent the afternoon ___ my grandmother’s.</w:t>
      </w:r>
    </w:p>
    <w:p w14:paraId="03CA764C" w14:textId="77777777" w:rsidR="000C6ED8" w:rsidRPr="00B2306E" w:rsidRDefault="000C6ED8" w:rsidP="000C6ED8">
      <w:pPr>
        <w:pStyle w:val="Odstavecseseznamem"/>
        <w:numPr>
          <w:ilvl w:val="0"/>
          <w:numId w:val="15"/>
        </w:numPr>
        <w:spacing w:line="240" w:lineRule="auto"/>
        <w:rPr>
          <w:rFonts w:cs="Times New Roman"/>
          <w:szCs w:val="24"/>
        </w:rPr>
      </w:pPr>
      <w:r w:rsidRPr="00B2306E">
        <w:rPr>
          <w:rFonts w:cs="Times New Roman"/>
          <w:szCs w:val="24"/>
        </w:rPr>
        <w:t>By</w:t>
      </w:r>
    </w:p>
    <w:p w14:paraId="0928ECFF" w14:textId="77777777" w:rsidR="000C6ED8" w:rsidRPr="00B2306E" w:rsidRDefault="000C6ED8" w:rsidP="000C6ED8">
      <w:pPr>
        <w:pStyle w:val="Odstavecseseznamem"/>
        <w:numPr>
          <w:ilvl w:val="0"/>
          <w:numId w:val="15"/>
        </w:numPr>
        <w:spacing w:line="240" w:lineRule="auto"/>
        <w:rPr>
          <w:rFonts w:cs="Times New Roman"/>
          <w:szCs w:val="24"/>
        </w:rPr>
      </w:pPr>
      <w:r w:rsidRPr="00B2306E">
        <w:rPr>
          <w:rFonts w:cs="Times New Roman"/>
          <w:szCs w:val="24"/>
        </w:rPr>
        <w:t>With</w:t>
      </w:r>
    </w:p>
    <w:p w14:paraId="0218ACA3" w14:textId="77777777" w:rsidR="000C6ED8" w:rsidRPr="00B2306E" w:rsidRDefault="000C6ED8" w:rsidP="000C6ED8">
      <w:pPr>
        <w:pStyle w:val="Odstavecseseznamem"/>
        <w:numPr>
          <w:ilvl w:val="0"/>
          <w:numId w:val="15"/>
        </w:numPr>
        <w:spacing w:line="240" w:lineRule="auto"/>
        <w:rPr>
          <w:rFonts w:cs="Times New Roman"/>
          <w:szCs w:val="24"/>
        </w:rPr>
      </w:pPr>
      <w:r w:rsidRPr="00B2306E">
        <w:rPr>
          <w:rFonts w:cs="Times New Roman"/>
          <w:szCs w:val="24"/>
        </w:rPr>
        <w:t>Around</w:t>
      </w:r>
    </w:p>
    <w:p w14:paraId="07A38CF6" w14:textId="77777777" w:rsidR="000C6ED8" w:rsidRPr="00B2306E" w:rsidRDefault="000C6ED8" w:rsidP="000C6ED8">
      <w:pPr>
        <w:pStyle w:val="Odstavecseseznamem"/>
        <w:numPr>
          <w:ilvl w:val="0"/>
          <w:numId w:val="15"/>
        </w:numPr>
        <w:spacing w:line="240" w:lineRule="auto"/>
        <w:rPr>
          <w:rFonts w:cs="Times New Roman"/>
          <w:szCs w:val="24"/>
        </w:rPr>
      </w:pPr>
      <w:r w:rsidRPr="00B2306E">
        <w:rPr>
          <w:rFonts w:cs="Times New Roman"/>
          <w:szCs w:val="24"/>
        </w:rPr>
        <w:t>At</w:t>
      </w:r>
    </w:p>
    <w:p w14:paraId="0F84E4CD" w14:textId="1474D51F" w:rsidR="000C6ED8" w:rsidRPr="009C40A8" w:rsidRDefault="000C6ED8" w:rsidP="000C6ED8">
      <w:pPr>
        <w:pStyle w:val="Odstavecseseznamem"/>
        <w:numPr>
          <w:ilvl w:val="0"/>
          <w:numId w:val="15"/>
        </w:numPr>
        <w:spacing w:line="240" w:lineRule="auto"/>
        <w:rPr>
          <w:rFonts w:cs="Times New Roman"/>
          <w:szCs w:val="24"/>
        </w:rPr>
      </w:pPr>
      <w:r w:rsidRPr="00B2306E">
        <w:rPr>
          <w:rFonts w:cs="Times New Roman"/>
          <w:szCs w:val="24"/>
        </w:rPr>
        <w:t>I don’t know</w:t>
      </w:r>
    </w:p>
    <w:p w14:paraId="784A51E4" w14:textId="77777777" w:rsidR="000C6ED8" w:rsidRPr="00B2306E" w:rsidRDefault="000C6ED8" w:rsidP="000C6ED8">
      <w:pPr>
        <w:spacing w:line="240" w:lineRule="auto"/>
        <w:rPr>
          <w:rFonts w:cs="Times New Roman"/>
          <w:szCs w:val="24"/>
        </w:rPr>
      </w:pPr>
      <w:r w:rsidRPr="00B2306E">
        <w:rPr>
          <w:rFonts w:cs="Times New Roman"/>
          <w:szCs w:val="24"/>
        </w:rPr>
        <w:lastRenderedPageBreak/>
        <w:t>7. It happened ___ a beautiful warm evening.</w:t>
      </w:r>
    </w:p>
    <w:p w14:paraId="56348FFA" w14:textId="77777777" w:rsidR="000C6ED8" w:rsidRPr="00B2306E" w:rsidRDefault="000C6ED8" w:rsidP="000C6ED8">
      <w:pPr>
        <w:pStyle w:val="Odstavecseseznamem"/>
        <w:numPr>
          <w:ilvl w:val="0"/>
          <w:numId w:val="16"/>
        </w:numPr>
        <w:spacing w:line="240" w:lineRule="auto"/>
        <w:rPr>
          <w:rFonts w:cs="Times New Roman"/>
          <w:szCs w:val="24"/>
        </w:rPr>
      </w:pPr>
      <w:r w:rsidRPr="00B2306E">
        <w:rPr>
          <w:rFonts w:cs="Times New Roman"/>
          <w:szCs w:val="24"/>
        </w:rPr>
        <w:t xml:space="preserve">At </w:t>
      </w:r>
    </w:p>
    <w:p w14:paraId="39843A85" w14:textId="77777777" w:rsidR="000C6ED8" w:rsidRPr="00B2306E" w:rsidRDefault="000C6ED8" w:rsidP="000C6ED8">
      <w:pPr>
        <w:pStyle w:val="Odstavecseseznamem"/>
        <w:numPr>
          <w:ilvl w:val="0"/>
          <w:numId w:val="16"/>
        </w:numPr>
        <w:spacing w:line="240" w:lineRule="auto"/>
        <w:rPr>
          <w:rFonts w:cs="Times New Roman"/>
          <w:szCs w:val="24"/>
        </w:rPr>
      </w:pPr>
      <w:r w:rsidRPr="00B2306E">
        <w:rPr>
          <w:rFonts w:cs="Times New Roman"/>
          <w:szCs w:val="24"/>
        </w:rPr>
        <w:t>On</w:t>
      </w:r>
    </w:p>
    <w:p w14:paraId="20C5CBD9" w14:textId="77777777" w:rsidR="000C6ED8" w:rsidRPr="00B2306E" w:rsidRDefault="000C6ED8" w:rsidP="000C6ED8">
      <w:pPr>
        <w:pStyle w:val="Odstavecseseznamem"/>
        <w:numPr>
          <w:ilvl w:val="0"/>
          <w:numId w:val="16"/>
        </w:numPr>
        <w:spacing w:line="240" w:lineRule="auto"/>
        <w:rPr>
          <w:rFonts w:cs="Times New Roman"/>
          <w:szCs w:val="24"/>
        </w:rPr>
      </w:pPr>
      <w:r w:rsidRPr="00B2306E">
        <w:rPr>
          <w:rFonts w:cs="Times New Roman"/>
          <w:szCs w:val="24"/>
        </w:rPr>
        <w:t xml:space="preserve">Until </w:t>
      </w:r>
    </w:p>
    <w:p w14:paraId="5F29FAE7" w14:textId="77777777" w:rsidR="000C6ED8" w:rsidRPr="00B2306E" w:rsidRDefault="000C6ED8" w:rsidP="000C6ED8">
      <w:pPr>
        <w:pStyle w:val="Odstavecseseznamem"/>
        <w:numPr>
          <w:ilvl w:val="0"/>
          <w:numId w:val="16"/>
        </w:numPr>
        <w:spacing w:line="240" w:lineRule="auto"/>
        <w:rPr>
          <w:rFonts w:cs="Times New Roman"/>
          <w:szCs w:val="24"/>
        </w:rPr>
      </w:pPr>
      <w:r w:rsidRPr="00B2306E">
        <w:rPr>
          <w:rFonts w:cs="Times New Roman"/>
          <w:szCs w:val="24"/>
        </w:rPr>
        <w:t xml:space="preserve">In </w:t>
      </w:r>
    </w:p>
    <w:p w14:paraId="688B5D29" w14:textId="77777777" w:rsidR="000C6ED8" w:rsidRPr="00B2306E" w:rsidRDefault="000C6ED8" w:rsidP="000C6ED8">
      <w:pPr>
        <w:pStyle w:val="Odstavecseseznamem"/>
        <w:numPr>
          <w:ilvl w:val="0"/>
          <w:numId w:val="16"/>
        </w:numPr>
        <w:spacing w:line="240" w:lineRule="auto"/>
        <w:rPr>
          <w:rFonts w:cs="Times New Roman"/>
          <w:szCs w:val="24"/>
        </w:rPr>
      </w:pPr>
      <w:r w:rsidRPr="00B2306E">
        <w:rPr>
          <w:rFonts w:cs="Times New Roman"/>
          <w:szCs w:val="24"/>
        </w:rPr>
        <w:t>I don’t know</w:t>
      </w:r>
    </w:p>
    <w:p w14:paraId="4581E7A7" w14:textId="77777777" w:rsidR="000C6ED8" w:rsidRPr="00B2306E" w:rsidRDefault="000C6ED8" w:rsidP="000C6ED8">
      <w:pPr>
        <w:spacing w:line="240" w:lineRule="auto"/>
        <w:rPr>
          <w:rFonts w:cs="Times New Roman"/>
          <w:szCs w:val="24"/>
        </w:rPr>
      </w:pPr>
      <w:r w:rsidRPr="00B2306E">
        <w:rPr>
          <w:rFonts w:cs="Times New Roman"/>
          <w:szCs w:val="24"/>
        </w:rPr>
        <w:t>8. The company has seen steady growth ___ the last quarter.</w:t>
      </w:r>
    </w:p>
    <w:p w14:paraId="23A0D1E1" w14:textId="77777777" w:rsidR="000C6ED8" w:rsidRPr="00B2306E" w:rsidRDefault="000C6ED8" w:rsidP="000C6ED8">
      <w:pPr>
        <w:pStyle w:val="Odstavecseseznamem"/>
        <w:numPr>
          <w:ilvl w:val="0"/>
          <w:numId w:val="13"/>
        </w:numPr>
        <w:spacing w:line="240" w:lineRule="auto"/>
        <w:rPr>
          <w:rFonts w:cs="Times New Roman"/>
          <w:szCs w:val="24"/>
        </w:rPr>
      </w:pPr>
      <w:r w:rsidRPr="00B2306E">
        <w:rPr>
          <w:rFonts w:cs="Times New Roman"/>
          <w:szCs w:val="24"/>
        </w:rPr>
        <w:t xml:space="preserve">Inside </w:t>
      </w:r>
    </w:p>
    <w:p w14:paraId="6BA060E7" w14:textId="77777777" w:rsidR="000C6ED8" w:rsidRPr="00B2306E" w:rsidRDefault="000C6ED8" w:rsidP="000C6ED8">
      <w:pPr>
        <w:pStyle w:val="Odstavecseseznamem"/>
        <w:numPr>
          <w:ilvl w:val="0"/>
          <w:numId w:val="13"/>
        </w:numPr>
        <w:spacing w:line="240" w:lineRule="auto"/>
        <w:rPr>
          <w:rFonts w:cs="Times New Roman"/>
          <w:szCs w:val="24"/>
        </w:rPr>
      </w:pPr>
      <w:r w:rsidRPr="00B2306E">
        <w:rPr>
          <w:rFonts w:cs="Times New Roman"/>
          <w:szCs w:val="24"/>
        </w:rPr>
        <w:t>Over</w:t>
      </w:r>
    </w:p>
    <w:p w14:paraId="02B278A8" w14:textId="77777777" w:rsidR="000C6ED8" w:rsidRPr="00B2306E" w:rsidRDefault="000C6ED8" w:rsidP="000C6ED8">
      <w:pPr>
        <w:pStyle w:val="Odstavecseseznamem"/>
        <w:numPr>
          <w:ilvl w:val="0"/>
          <w:numId w:val="13"/>
        </w:numPr>
        <w:spacing w:line="240" w:lineRule="auto"/>
        <w:rPr>
          <w:rFonts w:cs="Times New Roman"/>
          <w:szCs w:val="24"/>
        </w:rPr>
      </w:pPr>
      <w:r w:rsidRPr="00B2306E">
        <w:rPr>
          <w:rFonts w:cs="Times New Roman"/>
          <w:szCs w:val="24"/>
        </w:rPr>
        <w:t xml:space="preserve">On  </w:t>
      </w:r>
    </w:p>
    <w:p w14:paraId="13CB6687" w14:textId="77777777" w:rsidR="000C6ED8" w:rsidRPr="00B2306E" w:rsidRDefault="000C6ED8" w:rsidP="000C6ED8">
      <w:pPr>
        <w:pStyle w:val="Odstavecseseznamem"/>
        <w:numPr>
          <w:ilvl w:val="0"/>
          <w:numId w:val="13"/>
        </w:numPr>
        <w:spacing w:line="240" w:lineRule="auto"/>
        <w:rPr>
          <w:rFonts w:cs="Times New Roman"/>
          <w:szCs w:val="24"/>
        </w:rPr>
      </w:pPr>
      <w:r w:rsidRPr="00B2306E">
        <w:rPr>
          <w:rFonts w:cs="Times New Roman"/>
          <w:szCs w:val="24"/>
        </w:rPr>
        <w:t xml:space="preserve">At </w:t>
      </w:r>
    </w:p>
    <w:p w14:paraId="7D2903EF" w14:textId="77777777" w:rsidR="000C6ED8" w:rsidRPr="00B2306E" w:rsidRDefault="000C6ED8" w:rsidP="000C6ED8">
      <w:pPr>
        <w:pStyle w:val="Odstavecseseznamem"/>
        <w:numPr>
          <w:ilvl w:val="0"/>
          <w:numId w:val="13"/>
        </w:numPr>
        <w:spacing w:line="240" w:lineRule="auto"/>
        <w:rPr>
          <w:rFonts w:cs="Times New Roman"/>
          <w:szCs w:val="24"/>
        </w:rPr>
      </w:pPr>
      <w:r w:rsidRPr="00B2306E">
        <w:rPr>
          <w:rFonts w:cs="Times New Roman"/>
          <w:szCs w:val="24"/>
        </w:rPr>
        <w:t>I don’t know</w:t>
      </w:r>
    </w:p>
    <w:p w14:paraId="2988F631" w14:textId="77777777" w:rsidR="000C6ED8" w:rsidRPr="00B2306E" w:rsidRDefault="000C6ED8" w:rsidP="000C6ED8">
      <w:pPr>
        <w:spacing w:line="240" w:lineRule="auto"/>
        <w:rPr>
          <w:rFonts w:cs="Times New Roman"/>
          <w:szCs w:val="24"/>
        </w:rPr>
      </w:pPr>
      <w:r w:rsidRPr="00B2306E">
        <w:rPr>
          <w:rFonts w:cs="Times New Roman"/>
          <w:szCs w:val="24"/>
        </w:rPr>
        <w:t>9. The train will arrive ___ 20 minutes.</w:t>
      </w:r>
    </w:p>
    <w:p w14:paraId="06596DC7" w14:textId="77777777" w:rsidR="000C6ED8" w:rsidRPr="00B2306E" w:rsidRDefault="000C6ED8" w:rsidP="000C6ED8">
      <w:pPr>
        <w:pStyle w:val="Odstavecseseznamem"/>
        <w:numPr>
          <w:ilvl w:val="0"/>
          <w:numId w:val="17"/>
        </w:numPr>
        <w:spacing w:line="240" w:lineRule="auto"/>
        <w:rPr>
          <w:rFonts w:cs="Times New Roman"/>
          <w:szCs w:val="24"/>
        </w:rPr>
      </w:pPr>
      <w:r w:rsidRPr="00B2306E">
        <w:rPr>
          <w:rFonts w:cs="Times New Roman"/>
          <w:szCs w:val="24"/>
        </w:rPr>
        <w:t>In</w:t>
      </w:r>
    </w:p>
    <w:p w14:paraId="2FD512B5" w14:textId="77777777" w:rsidR="000C6ED8" w:rsidRPr="00B2306E" w:rsidRDefault="000C6ED8" w:rsidP="000C6ED8">
      <w:pPr>
        <w:pStyle w:val="Odstavecseseznamem"/>
        <w:numPr>
          <w:ilvl w:val="0"/>
          <w:numId w:val="17"/>
        </w:numPr>
        <w:spacing w:line="240" w:lineRule="auto"/>
        <w:rPr>
          <w:rFonts w:cs="Times New Roman"/>
          <w:szCs w:val="24"/>
        </w:rPr>
      </w:pPr>
      <w:r w:rsidRPr="00B2306E">
        <w:rPr>
          <w:rFonts w:cs="Times New Roman"/>
          <w:szCs w:val="24"/>
        </w:rPr>
        <w:t xml:space="preserve">At </w:t>
      </w:r>
    </w:p>
    <w:p w14:paraId="1C3B7210" w14:textId="77777777" w:rsidR="000C6ED8" w:rsidRPr="00B2306E" w:rsidRDefault="000C6ED8" w:rsidP="000C6ED8">
      <w:pPr>
        <w:pStyle w:val="Odstavecseseznamem"/>
        <w:numPr>
          <w:ilvl w:val="0"/>
          <w:numId w:val="17"/>
        </w:numPr>
        <w:spacing w:line="240" w:lineRule="auto"/>
        <w:rPr>
          <w:rFonts w:cs="Times New Roman"/>
          <w:szCs w:val="24"/>
        </w:rPr>
      </w:pPr>
      <w:r w:rsidRPr="00B2306E">
        <w:rPr>
          <w:rFonts w:cs="Times New Roman"/>
          <w:szCs w:val="24"/>
        </w:rPr>
        <w:t xml:space="preserve">By </w:t>
      </w:r>
    </w:p>
    <w:p w14:paraId="2F938E27" w14:textId="77777777" w:rsidR="000C6ED8" w:rsidRPr="00B2306E" w:rsidRDefault="000C6ED8" w:rsidP="000C6ED8">
      <w:pPr>
        <w:pStyle w:val="Odstavecseseznamem"/>
        <w:numPr>
          <w:ilvl w:val="0"/>
          <w:numId w:val="17"/>
        </w:numPr>
        <w:spacing w:line="240" w:lineRule="auto"/>
        <w:rPr>
          <w:rFonts w:cs="Times New Roman"/>
          <w:szCs w:val="24"/>
        </w:rPr>
      </w:pPr>
      <w:r w:rsidRPr="00B2306E">
        <w:rPr>
          <w:rFonts w:cs="Times New Roman"/>
          <w:szCs w:val="24"/>
        </w:rPr>
        <w:t xml:space="preserve">Until </w:t>
      </w:r>
    </w:p>
    <w:p w14:paraId="4AC14CCD" w14:textId="77777777" w:rsidR="000C6ED8" w:rsidRPr="00B2306E" w:rsidRDefault="000C6ED8" w:rsidP="000C6ED8">
      <w:pPr>
        <w:pStyle w:val="Odstavecseseznamem"/>
        <w:numPr>
          <w:ilvl w:val="0"/>
          <w:numId w:val="17"/>
        </w:numPr>
        <w:spacing w:line="240" w:lineRule="auto"/>
        <w:rPr>
          <w:rFonts w:cs="Times New Roman"/>
          <w:szCs w:val="24"/>
        </w:rPr>
      </w:pPr>
      <w:r w:rsidRPr="00B2306E">
        <w:rPr>
          <w:rFonts w:cs="Times New Roman"/>
          <w:szCs w:val="24"/>
        </w:rPr>
        <w:t>I don’t know</w:t>
      </w:r>
    </w:p>
    <w:p w14:paraId="74AC3E1E" w14:textId="77777777" w:rsidR="000C6ED8" w:rsidRPr="00B2306E" w:rsidRDefault="000C6ED8" w:rsidP="000C6ED8">
      <w:pPr>
        <w:rPr>
          <w:rFonts w:cs="Times New Roman"/>
          <w:szCs w:val="24"/>
        </w:rPr>
      </w:pPr>
      <w:r w:rsidRPr="00B2306E">
        <w:rPr>
          <w:rFonts w:cs="Times New Roman"/>
          <w:szCs w:val="24"/>
        </w:rPr>
        <w:t xml:space="preserve">10. We arrived ___ Prague yesterday.  </w:t>
      </w:r>
    </w:p>
    <w:p w14:paraId="0ED80973" w14:textId="77777777" w:rsidR="000C6ED8" w:rsidRPr="00B2306E" w:rsidRDefault="000C6ED8" w:rsidP="000C6ED8">
      <w:pPr>
        <w:pStyle w:val="Odstavecseseznamem"/>
        <w:numPr>
          <w:ilvl w:val="0"/>
          <w:numId w:val="18"/>
        </w:numPr>
        <w:spacing w:line="259" w:lineRule="auto"/>
        <w:rPr>
          <w:rFonts w:cs="Times New Roman"/>
          <w:szCs w:val="24"/>
        </w:rPr>
      </w:pPr>
      <w:r w:rsidRPr="00B2306E">
        <w:rPr>
          <w:rFonts w:cs="Times New Roman"/>
          <w:szCs w:val="24"/>
        </w:rPr>
        <w:t xml:space="preserve">In </w:t>
      </w:r>
    </w:p>
    <w:p w14:paraId="10EF40B2" w14:textId="77777777" w:rsidR="000C6ED8" w:rsidRPr="00B2306E" w:rsidRDefault="000C6ED8" w:rsidP="000C6ED8">
      <w:pPr>
        <w:pStyle w:val="Odstavecseseznamem"/>
        <w:numPr>
          <w:ilvl w:val="0"/>
          <w:numId w:val="18"/>
        </w:numPr>
        <w:spacing w:line="259" w:lineRule="auto"/>
        <w:rPr>
          <w:rFonts w:cs="Times New Roman"/>
          <w:szCs w:val="24"/>
        </w:rPr>
      </w:pPr>
      <w:r w:rsidRPr="00B2306E">
        <w:rPr>
          <w:rFonts w:cs="Times New Roman"/>
          <w:szCs w:val="24"/>
        </w:rPr>
        <w:t xml:space="preserve">To </w:t>
      </w:r>
    </w:p>
    <w:p w14:paraId="45919DD1" w14:textId="77777777" w:rsidR="000C6ED8" w:rsidRPr="00B2306E" w:rsidRDefault="000C6ED8" w:rsidP="000C6ED8">
      <w:pPr>
        <w:pStyle w:val="Odstavecseseznamem"/>
        <w:numPr>
          <w:ilvl w:val="0"/>
          <w:numId w:val="18"/>
        </w:numPr>
        <w:spacing w:line="259" w:lineRule="auto"/>
        <w:rPr>
          <w:rFonts w:cs="Times New Roman"/>
          <w:szCs w:val="24"/>
        </w:rPr>
      </w:pPr>
      <w:r w:rsidRPr="00B2306E">
        <w:rPr>
          <w:rFonts w:cs="Times New Roman"/>
          <w:szCs w:val="24"/>
        </w:rPr>
        <w:t xml:space="preserve">At  </w:t>
      </w:r>
    </w:p>
    <w:p w14:paraId="7E603AC1" w14:textId="77777777" w:rsidR="000C6ED8" w:rsidRPr="00B2306E" w:rsidRDefault="000C6ED8" w:rsidP="000C6ED8">
      <w:pPr>
        <w:pStyle w:val="Odstavecseseznamem"/>
        <w:numPr>
          <w:ilvl w:val="0"/>
          <w:numId w:val="18"/>
        </w:numPr>
        <w:spacing w:line="259" w:lineRule="auto"/>
        <w:rPr>
          <w:rFonts w:cs="Times New Roman"/>
          <w:szCs w:val="24"/>
        </w:rPr>
      </w:pPr>
      <w:r w:rsidRPr="00B2306E">
        <w:rPr>
          <w:rFonts w:cs="Times New Roman"/>
          <w:szCs w:val="24"/>
        </w:rPr>
        <w:t xml:space="preserve">For </w:t>
      </w:r>
    </w:p>
    <w:p w14:paraId="4CBB0A87" w14:textId="77777777" w:rsidR="000C6ED8" w:rsidRPr="00B2306E" w:rsidRDefault="000C6ED8" w:rsidP="000C6ED8">
      <w:pPr>
        <w:pStyle w:val="Odstavecseseznamem"/>
        <w:numPr>
          <w:ilvl w:val="0"/>
          <w:numId w:val="18"/>
        </w:numPr>
        <w:spacing w:line="259" w:lineRule="auto"/>
        <w:rPr>
          <w:rFonts w:cs="Times New Roman"/>
          <w:szCs w:val="24"/>
        </w:rPr>
      </w:pPr>
      <w:r w:rsidRPr="00B2306E">
        <w:rPr>
          <w:rFonts w:cs="Times New Roman"/>
          <w:szCs w:val="24"/>
        </w:rPr>
        <w:t>I don’t know</w:t>
      </w:r>
    </w:p>
    <w:p w14:paraId="3E8FC62B" w14:textId="77777777" w:rsidR="000C6ED8" w:rsidRPr="00B2306E" w:rsidRDefault="000C6ED8" w:rsidP="000C6ED8">
      <w:pPr>
        <w:rPr>
          <w:rFonts w:cs="Times New Roman"/>
          <w:szCs w:val="24"/>
        </w:rPr>
      </w:pPr>
      <w:r w:rsidRPr="00B2306E">
        <w:rPr>
          <w:rFonts w:cs="Times New Roman"/>
          <w:szCs w:val="24"/>
        </w:rPr>
        <w:t>11. There’s a small café ___ the river where we can grab a coffee.</w:t>
      </w:r>
    </w:p>
    <w:p w14:paraId="2CB23364" w14:textId="77777777" w:rsidR="000C6ED8" w:rsidRPr="00B2306E" w:rsidRDefault="000C6ED8" w:rsidP="000C6ED8">
      <w:pPr>
        <w:pStyle w:val="Odstavecseseznamem"/>
        <w:numPr>
          <w:ilvl w:val="0"/>
          <w:numId w:val="19"/>
        </w:numPr>
        <w:spacing w:line="259" w:lineRule="auto"/>
        <w:rPr>
          <w:rFonts w:cs="Times New Roman"/>
          <w:szCs w:val="24"/>
        </w:rPr>
      </w:pPr>
      <w:r w:rsidRPr="00B2306E">
        <w:rPr>
          <w:rFonts w:cs="Times New Roman"/>
          <w:szCs w:val="24"/>
        </w:rPr>
        <w:t>Next</w:t>
      </w:r>
    </w:p>
    <w:p w14:paraId="4B6A6004" w14:textId="77777777" w:rsidR="000C6ED8" w:rsidRPr="00B2306E" w:rsidRDefault="000C6ED8" w:rsidP="000C6ED8">
      <w:pPr>
        <w:pStyle w:val="Odstavecseseznamem"/>
        <w:numPr>
          <w:ilvl w:val="0"/>
          <w:numId w:val="19"/>
        </w:numPr>
        <w:spacing w:line="259" w:lineRule="auto"/>
        <w:rPr>
          <w:rFonts w:cs="Times New Roman"/>
          <w:szCs w:val="24"/>
        </w:rPr>
      </w:pPr>
      <w:r w:rsidRPr="00B2306E">
        <w:rPr>
          <w:rFonts w:cs="Times New Roman"/>
          <w:szCs w:val="24"/>
        </w:rPr>
        <w:t xml:space="preserve">In </w:t>
      </w:r>
    </w:p>
    <w:p w14:paraId="4AF24761" w14:textId="77777777" w:rsidR="000C6ED8" w:rsidRPr="00B2306E" w:rsidRDefault="000C6ED8" w:rsidP="000C6ED8">
      <w:pPr>
        <w:pStyle w:val="Odstavecseseznamem"/>
        <w:numPr>
          <w:ilvl w:val="0"/>
          <w:numId w:val="19"/>
        </w:numPr>
        <w:spacing w:line="259" w:lineRule="auto"/>
        <w:rPr>
          <w:rFonts w:cs="Times New Roman"/>
          <w:szCs w:val="24"/>
        </w:rPr>
      </w:pPr>
      <w:r w:rsidRPr="00B2306E">
        <w:rPr>
          <w:rFonts w:cs="Times New Roman"/>
          <w:szCs w:val="24"/>
        </w:rPr>
        <w:t xml:space="preserve">By </w:t>
      </w:r>
    </w:p>
    <w:p w14:paraId="4BA92A7B" w14:textId="77777777" w:rsidR="000C6ED8" w:rsidRPr="00B2306E" w:rsidRDefault="000C6ED8" w:rsidP="000C6ED8">
      <w:pPr>
        <w:pStyle w:val="Odstavecseseznamem"/>
        <w:numPr>
          <w:ilvl w:val="0"/>
          <w:numId w:val="19"/>
        </w:numPr>
        <w:spacing w:line="259" w:lineRule="auto"/>
        <w:rPr>
          <w:rFonts w:cs="Times New Roman"/>
          <w:szCs w:val="24"/>
        </w:rPr>
      </w:pPr>
      <w:r w:rsidRPr="00B2306E">
        <w:rPr>
          <w:rFonts w:cs="Times New Roman"/>
          <w:szCs w:val="24"/>
        </w:rPr>
        <w:t xml:space="preserve">Against </w:t>
      </w:r>
    </w:p>
    <w:p w14:paraId="33CF8D25" w14:textId="77777777" w:rsidR="000C6ED8" w:rsidRPr="00B2306E" w:rsidRDefault="000C6ED8" w:rsidP="000C6ED8">
      <w:pPr>
        <w:pStyle w:val="Odstavecseseznamem"/>
        <w:numPr>
          <w:ilvl w:val="0"/>
          <w:numId w:val="19"/>
        </w:numPr>
        <w:spacing w:line="259" w:lineRule="auto"/>
        <w:rPr>
          <w:rFonts w:cs="Times New Roman"/>
          <w:szCs w:val="24"/>
        </w:rPr>
      </w:pPr>
      <w:r w:rsidRPr="00B2306E">
        <w:rPr>
          <w:rFonts w:cs="Times New Roman"/>
          <w:szCs w:val="24"/>
        </w:rPr>
        <w:t>I don’t know</w:t>
      </w:r>
    </w:p>
    <w:p w14:paraId="3C66A3D3" w14:textId="77777777" w:rsidR="000C6ED8" w:rsidRPr="00B2306E" w:rsidRDefault="000C6ED8" w:rsidP="000C6ED8">
      <w:pPr>
        <w:spacing w:line="240" w:lineRule="auto"/>
        <w:rPr>
          <w:rFonts w:cs="Times New Roman"/>
          <w:szCs w:val="24"/>
        </w:rPr>
      </w:pPr>
      <w:r w:rsidRPr="00B2306E">
        <w:rPr>
          <w:rFonts w:cs="Times New Roman"/>
          <w:szCs w:val="24"/>
        </w:rPr>
        <w:t>12. The hikers were last seen walking ___ the direction of the mountain.</w:t>
      </w:r>
    </w:p>
    <w:p w14:paraId="48A7B842" w14:textId="77777777" w:rsidR="000C6ED8" w:rsidRPr="00B2306E" w:rsidRDefault="000C6ED8" w:rsidP="000C6ED8">
      <w:pPr>
        <w:spacing w:after="0" w:line="240" w:lineRule="auto"/>
        <w:ind w:left="360"/>
        <w:rPr>
          <w:rFonts w:cs="Times New Roman"/>
          <w:szCs w:val="24"/>
        </w:rPr>
      </w:pPr>
      <w:r w:rsidRPr="00B2306E">
        <w:rPr>
          <w:rFonts w:cs="Times New Roman"/>
          <w:szCs w:val="24"/>
        </w:rPr>
        <w:t>a) In</w:t>
      </w:r>
    </w:p>
    <w:p w14:paraId="65549750" w14:textId="77777777" w:rsidR="000C6ED8" w:rsidRPr="00B2306E" w:rsidRDefault="000C6ED8" w:rsidP="000C6ED8">
      <w:pPr>
        <w:spacing w:after="0" w:line="240" w:lineRule="auto"/>
        <w:ind w:left="360"/>
        <w:rPr>
          <w:rFonts w:cs="Times New Roman"/>
          <w:szCs w:val="24"/>
        </w:rPr>
      </w:pPr>
      <w:r w:rsidRPr="00B2306E">
        <w:rPr>
          <w:rFonts w:cs="Times New Roman"/>
          <w:szCs w:val="24"/>
        </w:rPr>
        <w:t xml:space="preserve">b) For </w:t>
      </w:r>
    </w:p>
    <w:p w14:paraId="793DC202" w14:textId="77777777" w:rsidR="000C6ED8" w:rsidRPr="00B2306E" w:rsidRDefault="000C6ED8" w:rsidP="000C6ED8">
      <w:pPr>
        <w:spacing w:after="0" w:line="240" w:lineRule="auto"/>
        <w:ind w:left="360"/>
        <w:rPr>
          <w:rFonts w:cs="Times New Roman"/>
          <w:szCs w:val="24"/>
        </w:rPr>
      </w:pPr>
      <w:r w:rsidRPr="00B2306E">
        <w:rPr>
          <w:rFonts w:cs="Times New Roman"/>
          <w:szCs w:val="24"/>
        </w:rPr>
        <w:t>c) To</w:t>
      </w:r>
    </w:p>
    <w:p w14:paraId="5148C0C9" w14:textId="77777777" w:rsidR="000C6ED8" w:rsidRPr="00B2306E" w:rsidRDefault="000C6ED8" w:rsidP="000C6ED8">
      <w:pPr>
        <w:spacing w:after="0" w:line="240" w:lineRule="auto"/>
        <w:ind w:left="360"/>
        <w:rPr>
          <w:rFonts w:cs="Times New Roman"/>
          <w:szCs w:val="24"/>
        </w:rPr>
      </w:pPr>
      <w:r w:rsidRPr="00B2306E">
        <w:rPr>
          <w:rFonts w:cs="Times New Roman"/>
          <w:szCs w:val="24"/>
        </w:rPr>
        <w:t>d) On</w:t>
      </w:r>
    </w:p>
    <w:p w14:paraId="0F9F35A8" w14:textId="5DB42949" w:rsidR="00290B44" w:rsidRDefault="000C6ED8" w:rsidP="00DA461A">
      <w:pPr>
        <w:spacing w:line="240" w:lineRule="auto"/>
        <w:ind w:left="360"/>
        <w:rPr>
          <w:rFonts w:cs="Times New Roman"/>
          <w:szCs w:val="24"/>
        </w:rPr>
      </w:pPr>
      <w:r w:rsidRPr="00B2306E">
        <w:rPr>
          <w:rFonts w:cs="Times New Roman"/>
          <w:szCs w:val="24"/>
        </w:rPr>
        <w:t xml:space="preserve">e) I don’t know </w:t>
      </w:r>
    </w:p>
    <w:p w14:paraId="26BEEABC" w14:textId="77777777" w:rsidR="00DA461A" w:rsidRDefault="00DA461A" w:rsidP="00DA461A">
      <w:pPr>
        <w:spacing w:line="240" w:lineRule="auto"/>
        <w:ind w:left="360"/>
        <w:rPr>
          <w:rFonts w:cs="Times New Roman"/>
          <w:szCs w:val="24"/>
        </w:rPr>
      </w:pPr>
    </w:p>
    <w:p w14:paraId="7FE4ADAA" w14:textId="77777777" w:rsidR="00DA461A" w:rsidRDefault="00DA461A" w:rsidP="00DA461A">
      <w:pPr>
        <w:spacing w:line="240" w:lineRule="auto"/>
        <w:ind w:left="360"/>
        <w:rPr>
          <w:rFonts w:cs="Times New Roman"/>
          <w:szCs w:val="24"/>
        </w:rPr>
      </w:pPr>
    </w:p>
    <w:p w14:paraId="00D0A8D3" w14:textId="77777777" w:rsidR="00DA461A" w:rsidRDefault="00DA461A" w:rsidP="00DA461A">
      <w:pPr>
        <w:spacing w:line="240" w:lineRule="auto"/>
        <w:ind w:left="360"/>
        <w:rPr>
          <w:rFonts w:cs="Times New Roman"/>
          <w:szCs w:val="24"/>
        </w:rPr>
      </w:pPr>
    </w:p>
    <w:p w14:paraId="141A04D8" w14:textId="77777777" w:rsidR="00DA461A" w:rsidRPr="00B2306E" w:rsidRDefault="00DA461A" w:rsidP="00DA461A">
      <w:pPr>
        <w:spacing w:line="240" w:lineRule="auto"/>
        <w:ind w:left="360"/>
        <w:rPr>
          <w:rFonts w:cs="Times New Roman"/>
          <w:szCs w:val="24"/>
        </w:rPr>
      </w:pPr>
    </w:p>
    <w:p w14:paraId="21DD6894" w14:textId="77777777" w:rsidR="000C6ED8" w:rsidRPr="00B2306E" w:rsidRDefault="000C6ED8" w:rsidP="000C6ED8">
      <w:pPr>
        <w:spacing w:line="240" w:lineRule="auto"/>
        <w:rPr>
          <w:rFonts w:cs="Times New Roman"/>
          <w:szCs w:val="24"/>
        </w:rPr>
      </w:pPr>
      <w:r w:rsidRPr="00B2306E">
        <w:rPr>
          <w:rFonts w:cs="Times New Roman"/>
          <w:szCs w:val="24"/>
        </w:rPr>
        <w:lastRenderedPageBreak/>
        <w:t>13. He’s moving to Spain ___ the end of August.</w:t>
      </w:r>
    </w:p>
    <w:p w14:paraId="4601C783" w14:textId="77777777" w:rsidR="000C6ED8" w:rsidRPr="00B2306E" w:rsidRDefault="000C6ED8" w:rsidP="000C6ED8">
      <w:pPr>
        <w:pStyle w:val="Odstavecseseznamem"/>
        <w:numPr>
          <w:ilvl w:val="0"/>
          <w:numId w:val="20"/>
        </w:numPr>
        <w:spacing w:line="240" w:lineRule="auto"/>
        <w:rPr>
          <w:rFonts w:cs="Times New Roman"/>
          <w:color w:val="000000" w:themeColor="text1"/>
          <w:szCs w:val="24"/>
        </w:rPr>
      </w:pPr>
      <w:r w:rsidRPr="00B2306E">
        <w:rPr>
          <w:rFonts w:cs="Times New Roman"/>
          <w:color w:val="000000" w:themeColor="text1"/>
          <w:szCs w:val="24"/>
        </w:rPr>
        <w:t>With</w:t>
      </w:r>
    </w:p>
    <w:p w14:paraId="4D4FCCF2" w14:textId="77777777" w:rsidR="000C6ED8" w:rsidRPr="00B2306E" w:rsidRDefault="000C6ED8" w:rsidP="000C6ED8">
      <w:pPr>
        <w:pStyle w:val="Odstavecseseznamem"/>
        <w:numPr>
          <w:ilvl w:val="0"/>
          <w:numId w:val="20"/>
        </w:numPr>
        <w:spacing w:line="240" w:lineRule="auto"/>
        <w:rPr>
          <w:rFonts w:cs="Times New Roman"/>
          <w:color w:val="000000" w:themeColor="text1"/>
          <w:szCs w:val="24"/>
        </w:rPr>
      </w:pPr>
      <w:r w:rsidRPr="00B2306E">
        <w:rPr>
          <w:rFonts w:cs="Times New Roman"/>
          <w:color w:val="000000" w:themeColor="text1"/>
          <w:szCs w:val="24"/>
        </w:rPr>
        <w:t>In</w:t>
      </w:r>
    </w:p>
    <w:p w14:paraId="09765063" w14:textId="77777777" w:rsidR="000C6ED8" w:rsidRPr="00B2306E" w:rsidRDefault="000C6ED8" w:rsidP="000C6ED8">
      <w:pPr>
        <w:pStyle w:val="Odstavecseseznamem"/>
        <w:numPr>
          <w:ilvl w:val="0"/>
          <w:numId w:val="20"/>
        </w:numPr>
        <w:spacing w:line="240" w:lineRule="auto"/>
        <w:rPr>
          <w:rFonts w:cs="Times New Roman"/>
          <w:szCs w:val="24"/>
        </w:rPr>
      </w:pPr>
      <w:r w:rsidRPr="00B2306E">
        <w:rPr>
          <w:rFonts w:cs="Times New Roman"/>
          <w:szCs w:val="24"/>
        </w:rPr>
        <w:t>On</w:t>
      </w:r>
    </w:p>
    <w:p w14:paraId="1AF68BBB" w14:textId="77777777" w:rsidR="000C6ED8" w:rsidRPr="00B2306E" w:rsidRDefault="000C6ED8" w:rsidP="000C6ED8">
      <w:pPr>
        <w:pStyle w:val="Odstavecseseznamem"/>
        <w:numPr>
          <w:ilvl w:val="0"/>
          <w:numId w:val="20"/>
        </w:numPr>
        <w:spacing w:line="240" w:lineRule="auto"/>
        <w:rPr>
          <w:rFonts w:cs="Times New Roman"/>
          <w:szCs w:val="24"/>
        </w:rPr>
      </w:pPr>
      <w:r w:rsidRPr="00B2306E">
        <w:rPr>
          <w:rFonts w:cs="Times New Roman"/>
          <w:szCs w:val="24"/>
        </w:rPr>
        <w:t xml:space="preserve">At </w:t>
      </w:r>
    </w:p>
    <w:p w14:paraId="7F5B4D63" w14:textId="77777777" w:rsidR="000C6ED8" w:rsidRPr="00B2306E" w:rsidRDefault="000C6ED8" w:rsidP="000C6ED8">
      <w:pPr>
        <w:pStyle w:val="Odstavecseseznamem"/>
        <w:numPr>
          <w:ilvl w:val="0"/>
          <w:numId w:val="20"/>
        </w:numPr>
        <w:spacing w:line="240" w:lineRule="auto"/>
        <w:rPr>
          <w:rFonts w:cs="Times New Roman"/>
          <w:szCs w:val="24"/>
        </w:rPr>
      </w:pPr>
      <w:r w:rsidRPr="00B2306E">
        <w:rPr>
          <w:rFonts w:cs="Times New Roman"/>
          <w:szCs w:val="24"/>
        </w:rPr>
        <w:t>I don’t know</w:t>
      </w:r>
    </w:p>
    <w:p w14:paraId="6CB4C19A" w14:textId="77777777" w:rsidR="000C6ED8" w:rsidRPr="00B2306E" w:rsidRDefault="000C6ED8" w:rsidP="000C6ED8">
      <w:pPr>
        <w:spacing w:line="240" w:lineRule="auto"/>
        <w:rPr>
          <w:rFonts w:cs="Times New Roman"/>
          <w:szCs w:val="24"/>
        </w:rPr>
      </w:pPr>
      <w:r w:rsidRPr="00B2306E">
        <w:rPr>
          <w:rFonts w:cs="Times New Roman"/>
          <w:szCs w:val="24"/>
        </w:rPr>
        <w:t xml:space="preserve">14. He had to study ___ the night to prepare for his exam. </w:t>
      </w:r>
    </w:p>
    <w:p w14:paraId="6D742DD9" w14:textId="77777777" w:rsidR="000C6ED8" w:rsidRPr="00B2306E" w:rsidRDefault="000C6ED8" w:rsidP="000C6ED8">
      <w:pPr>
        <w:pStyle w:val="Odstavecseseznamem"/>
        <w:numPr>
          <w:ilvl w:val="0"/>
          <w:numId w:val="21"/>
        </w:numPr>
        <w:spacing w:line="240" w:lineRule="auto"/>
        <w:rPr>
          <w:rFonts w:cs="Times New Roman"/>
          <w:szCs w:val="24"/>
        </w:rPr>
      </w:pPr>
      <w:r w:rsidRPr="00B2306E">
        <w:rPr>
          <w:rFonts w:cs="Times New Roman"/>
          <w:szCs w:val="24"/>
        </w:rPr>
        <w:t xml:space="preserve">Between </w:t>
      </w:r>
    </w:p>
    <w:p w14:paraId="1D0FD63F" w14:textId="77777777" w:rsidR="000C6ED8" w:rsidRPr="00B2306E" w:rsidRDefault="000C6ED8" w:rsidP="000C6ED8">
      <w:pPr>
        <w:pStyle w:val="Odstavecseseznamem"/>
        <w:numPr>
          <w:ilvl w:val="0"/>
          <w:numId w:val="21"/>
        </w:numPr>
        <w:spacing w:line="240" w:lineRule="auto"/>
        <w:rPr>
          <w:rFonts w:cs="Times New Roman"/>
          <w:szCs w:val="24"/>
        </w:rPr>
      </w:pPr>
      <w:r w:rsidRPr="00B2306E">
        <w:rPr>
          <w:rFonts w:cs="Times New Roman"/>
          <w:szCs w:val="24"/>
        </w:rPr>
        <w:t>At</w:t>
      </w:r>
    </w:p>
    <w:p w14:paraId="039ADE78" w14:textId="77777777" w:rsidR="000C6ED8" w:rsidRPr="00B2306E" w:rsidRDefault="000C6ED8" w:rsidP="000C6ED8">
      <w:pPr>
        <w:pStyle w:val="Odstavecseseznamem"/>
        <w:numPr>
          <w:ilvl w:val="0"/>
          <w:numId w:val="21"/>
        </w:numPr>
        <w:spacing w:line="240" w:lineRule="auto"/>
        <w:rPr>
          <w:rFonts w:cs="Times New Roman"/>
          <w:szCs w:val="24"/>
        </w:rPr>
      </w:pPr>
      <w:r w:rsidRPr="00B2306E">
        <w:rPr>
          <w:rFonts w:cs="Times New Roman"/>
          <w:szCs w:val="24"/>
        </w:rPr>
        <w:t>Through</w:t>
      </w:r>
    </w:p>
    <w:p w14:paraId="6755622E" w14:textId="77777777" w:rsidR="000C6ED8" w:rsidRPr="00B2306E" w:rsidRDefault="000C6ED8" w:rsidP="000C6ED8">
      <w:pPr>
        <w:pStyle w:val="Odstavecseseznamem"/>
        <w:numPr>
          <w:ilvl w:val="0"/>
          <w:numId w:val="21"/>
        </w:numPr>
        <w:spacing w:line="240" w:lineRule="auto"/>
        <w:rPr>
          <w:rFonts w:cs="Times New Roman"/>
          <w:szCs w:val="24"/>
        </w:rPr>
      </w:pPr>
      <w:r w:rsidRPr="00B2306E">
        <w:rPr>
          <w:rFonts w:cs="Times New Roman"/>
          <w:szCs w:val="24"/>
        </w:rPr>
        <w:t xml:space="preserve">On </w:t>
      </w:r>
    </w:p>
    <w:p w14:paraId="51A46E94" w14:textId="77777777" w:rsidR="000C6ED8" w:rsidRPr="00B2306E" w:rsidRDefault="000C6ED8" w:rsidP="000C6ED8">
      <w:pPr>
        <w:pStyle w:val="Odstavecseseznamem"/>
        <w:numPr>
          <w:ilvl w:val="0"/>
          <w:numId w:val="21"/>
        </w:numPr>
        <w:spacing w:line="240" w:lineRule="auto"/>
        <w:rPr>
          <w:rFonts w:cs="Times New Roman"/>
          <w:szCs w:val="24"/>
        </w:rPr>
      </w:pPr>
      <w:r w:rsidRPr="00B2306E">
        <w:rPr>
          <w:rFonts w:cs="Times New Roman"/>
          <w:szCs w:val="24"/>
        </w:rPr>
        <w:t>I don’t know</w:t>
      </w:r>
    </w:p>
    <w:p w14:paraId="2C3304E0" w14:textId="77777777" w:rsidR="000C6ED8" w:rsidRPr="00B2306E" w:rsidRDefault="000C6ED8" w:rsidP="000C6ED8">
      <w:pPr>
        <w:spacing w:line="240" w:lineRule="auto"/>
        <w:rPr>
          <w:rFonts w:cs="Times New Roman"/>
          <w:szCs w:val="24"/>
        </w:rPr>
      </w:pPr>
      <w:r w:rsidRPr="00B2306E">
        <w:rPr>
          <w:rFonts w:cs="Times New Roman"/>
          <w:szCs w:val="24"/>
        </w:rPr>
        <w:t>15. She sat ___ the window and enjoyed the view.</w:t>
      </w:r>
    </w:p>
    <w:p w14:paraId="3C4EC870" w14:textId="77777777" w:rsidR="000C6ED8" w:rsidRPr="00B2306E" w:rsidRDefault="000C6ED8" w:rsidP="000C6ED8">
      <w:pPr>
        <w:pStyle w:val="Odstavecseseznamem"/>
        <w:numPr>
          <w:ilvl w:val="0"/>
          <w:numId w:val="22"/>
        </w:numPr>
        <w:spacing w:line="240" w:lineRule="auto"/>
        <w:rPr>
          <w:rFonts w:cs="Times New Roman"/>
          <w:szCs w:val="24"/>
        </w:rPr>
      </w:pPr>
      <w:r w:rsidRPr="00B2306E">
        <w:rPr>
          <w:rFonts w:cs="Times New Roman"/>
          <w:szCs w:val="24"/>
        </w:rPr>
        <w:t>By</w:t>
      </w:r>
    </w:p>
    <w:p w14:paraId="356C39F8" w14:textId="77777777" w:rsidR="000C6ED8" w:rsidRPr="00B2306E" w:rsidRDefault="000C6ED8" w:rsidP="000C6ED8">
      <w:pPr>
        <w:pStyle w:val="Odstavecseseznamem"/>
        <w:numPr>
          <w:ilvl w:val="0"/>
          <w:numId w:val="22"/>
        </w:numPr>
        <w:spacing w:line="240" w:lineRule="auto"/>
        <w:rPr>
          <w:rFonts w:cs="Times New Roman"/>
          <w:szCs w:val="24"/>
        </w:rPr>
      </w:pPr>
      <w:r w:rsidRPr="00B2306E">
        <w:rPr>
          <w:rFonts w:cs="Times New Roman"/>
          <w:szCs w:val="24"/>
        </w:rPr>
        <w:t>Against</w:t>
      </w:r>
    </w:p>
    <w:p w14:paraId="13F8AB4D" w14:textId="77777777" w:rsidR="000C6ED8" w:rsidRPr="00B2306E" w:rsidRDefault="000C6ED8" w:rsidP="000C6ED8">
      <w:pPr>
        <w:pStyle w:val="Odstavecseseznamem"/>
        <w:numPr>
          <w:ilvl w:val="0"/>
          <w:numId w:val="22"/>
        </w:numPr>
        <w:spacing w:line="240" w:lineRule="auto"/>
        <w:rPr>
          <w:rFonts w:cs="Times New Roman"/>
          <w:szCs w:val="24"/>
        </w:rPr>
      </w:pPr>
      <w:r w:rsidRPr="00B2306E">
        <w:rPr>
          <w:rFonts w:cs="Times New Roman"/>
          <w:szCs w:val="24"/>
        </w:rPr>
        <w:t>To</w:t>
      </w:r>
    </w:p>
    <w:p w14:paraId="45D05209" w14:textId="77777777" w:rsidR="000C6ED8" w:rsidRPr="00B2306E" w:rsidRDefault="000C6ED8" w:rsidP="000C6ED8">
      <w:pPr>
        <w:pStyle w:val="Odstavecseseznamem"/>
        <w:numPr>
          <w:ilvl w:val="0"/>
          <w:numId w:val="22"/>
        </w:numPr>
        <w:spacing w:line="240" w:lineRule="auto"/>
        <w:rPr>
          <w:rFonts w:cs="Times New Roman"/>
          <w:szCs w:val="24"/>
        </w:rPr>
      </w:pPr>
      <w:r w:rsidRPr="00B2306E">
        <w:rPr>
          <w:rFonts w:cs="Times New Roman"/>
          <w:szCs w:val="24"/>
        </w:rPr>
        <w:t>Close</w:t>
      </w:r>
    </w:p>
    <w:p w14:paraId="63E7EB6C" w14:textId="77777777" w:rsidR="000C6ED8" w:rsidRPr="00B2306E" w:rsidRDefault="000C6ED8" w:rsidP="000C6ED8">
      <w:pPr>
        <w:pStyle w:val="Odstavecseseznamem"/>
        <w:numPr>
          <w:ilvl w:val="0"/>
          <w:numId w:val="22"/>
        </w:numPr>
        <w:spacing w:line="240" w:lineRule="auto"/>
        <w:rPr>
          <w:rFonts w:cs="Times New Roman"/>
          <w:szCs w:val="24"/>
        </w:rPr>
      </w:pPr>
      <w:r w:rsidRPr="00B2306E">
        <w:rPr>
          <w:rFonts w:cs="Times New Roman"/>
          <w:szCs w:val="24"/>
        </w:rPr>
        <w:t>I don’t know</w:t>
      </w:r>
    </w:p>
    <w:p w14:paraId="533F8B5D" w14:textId="77777777" w:rsidR="000C6ED8" w:rsidRPr="00B2306E" w:rsidRDefault="000C6ED8" w:rsidP="000C6ED8">
      <w:pPr>
        <w:spacing w:line="240" w:lineRule="auto"/>
        <w:rPr>
          <w:rFonts w:cs="Times New Roman"/>
          <w:color w:val="FF0000"/>
          <w:szCs w:val="24"/>
        </w:rPr>
      </w:pPr>
      <w:r w:rsidRPr="00B2306E">
        <w:rPr>
          <w:rFonts w:cs="Times New Roman"/>
          <w:szCs w:val="24"/>
        </w:rPr>
        <w:t xml:space="preserve">16. He died ___ the night of September 13. </w:t>
      </w:r>
    </w:p>
    <w:p w14:paraId="47D255A9" w14:textId="77777777" w:rsidR="000C6ED8" w:rsidRPr="00B2306E" w:rsidRDefault="000C6ED8" w:rsidP="000C6ED8">
      <w:pPr>
        <w:pStyle w:val="Odstavecseseznamem"/>
        <w:numPr>
          <w:ilvl w:val="0"/>
          <w:numId w:val="23"/>
        </w:numPr>
        <w:spacing w:line="240" w:lineRule="auto"/>
        <w:rPr>
          <w:rFonts w:cs="Times New Roman"/>
          <w:szCs w:val="24"/>
        </w:rPr>
      </w:pPr>
      <w:r w:rsidRPr="00B2306E">
        <w:rPr>
          <w:rFonts w:cs="Times New Roman"/>
          <w:szCs w:val="24"/>
        </w:rPr>
        <w:t xml:space="preserve">At </w:t>
      </w:r>
    </w:p>
    <w:p w14:paraId="6B2D1D4B" w14:textId="77777777" w:rsidR="000C6ED8" w:rsidRPr="00B2306E" w:rsidRDefault="000C6ED8" w:rsidP="000C6ED8">
      <w:pPr>
        <w:pStyle w:val="Odstavecseseznamem"/>
        <w:numPr>
          <w:ilvl w:val="0"/>
          <w:numId w:val="23"/>
        </w:numPr>
        <w:spacing w:line="240" w:lineRule="auto"/>
        <w:rPr>
          <w:rFonts w:cs="Times New Roman"/>
          <w:szCs w:val="24"/>
        </w:rPr>
      </w:pPr>
      <w:r w:rsidRPr="00B2306E">
        <w:rPr>
          <w:rFonts w:cs="Times New Roman"/>
          <w:szCs w:val="24"/>
        </w:rPr>
        <w:t xml:space="preserve">On </w:t>
      </w:r>
    </w:p>
    <w:p w14:paraId="3CC9AB7A" w14:textId="77777777" w:rsidR="000C6ED8" w:rsidRPr="00B2306E" w:rsidRDefault="000C6ED8" w:rsidP="000C6ED8">
      <w:pPr>
        <w:pStyle w:val="Odstavecseseznamem"/>
        <w:numPr>
          <w:ilvl w:val="0"/>
          <w:numId w:val="23"/>
        </w:numPr>
        <w:spacing w:line="240" w:lineRule="auto"/>
        <w:rPr>
          <w:rFonts w:cs="Times New Roman"/>
          <w:szCs w:val="24"/>
        </w:rPr>
      </w:pPr>
      <w:r w:rsidRPr="00B2306E">
        <w:rPr>
          <w:rFonts w:cs="Times New Roman"/>
          <w:szCs w:val="24"/>
        </w:rPr>
        <w:t xml:space="preserve">In </w:t>
      </w:r>
    </w:p>
    <w:p w14:paraId="1FC42A15" w14:textId="77777777" w:rsidR="000C6ED8" w:rsidRPr="00B2306E" w:rsidRDefault="000C6ED8" w:rsidP="000C6ED8">
      <w:pPr>
        <w:pStyle w:val="Odstavecseseznamem"/>
        <w:numPr>
          <w:ilvl w:val="0"/>
          <w:numId w:val="23"/>
        </w:numPr>
        <w:spacing w:line="240" w:lineRule="auto"/>
        <w:rPr>
          <w:rFonts w:cs="Times New Roman"/>
          <w:szCs w:val="24"/>
        </w:rPr>
      </w:pPr>
      <w:r w:rsidRPr="00B2306E">
        <w:rPr>
          <w:rFonts w:cs="Times New Roman"/>
          <w:szCs w:val="24"/>
        </w:rPr>
        <w:t xml:space="preserve">Of </w:t>
      </w:r>
    </w:p>
    <w:p w14:paraId="438F3B66" w14:textId="77777777" w:rsidR="000C6ED8" w:rsidRPr="00B2306E" w:rsidRDefault="000C6ED8" w:rsidP="000C6ED8">
      <w:pPr>
        <w:pStyle w:val="Odstavecseseznamem"/>
        <w:numPr>
          <w:ilvl w:val="0"/>
          <w:numId w:val="23"/>
        </w:numPr>
        <w:spacing w:line="240" w:lineRule="auto"/>
        <w:rPr>
          <w:rFonts w:cs="Times New Roman"/>
          <w:szCs w:val="24"/>
        </w:rPr>
      </w:pPr>
      <w:r w:rsidRPr="00B2306E">
        <w:rPr>
          <w:rFonts w:cs="Times New Roman"/>
          <w:szCs w:val="24"/>
        </w:rPr>
        <w:t>I don’t know</w:t>
      </w:r>
    </w:p>
    <w:p w14:paraId="68E694BD" w14:textId="77777777" w:rsidR="000C6ED8" w:rsidRPr="00B2306E" w:rsidRDefault="000C6ED8" w:rsidP="000C6ED8">
      <w:pPr>
        <w:spacing w:line="240" w:lineRule="auto"/>
        <w:rPr>
          <w:rFonts w:cs="Times New Roman"/>
          <w:szCs w:val="24"/>
        </w:rPr>
      </w:pPr>
      <w:r w:rsidRPr="00B2306E">
        <w:rPr>
          <w:rFonts w:cs="Times New Roman"/>
          <w:szCs w:val="24"/>
        </w:rPr>
        <w:t xml:space="preserve">17. We toasted marshmallows ___ the fire. </w:t>
      </w:r>
    </w:p>
    <w:p w14:paraId="70E50AF2" w14:textId="77777777" w:rsidR="000C6ED8" w:rsidRPr="00B2306E" w:rsidRDefault="000C6ED8" w:rsidP="000C6ED8">
      <w:pPr>
        <w:pStyle w:val="Odstavecseseznamem"/>
        <w:numPr>
          <w:ilvl w:val="0"/>
          <w:numId w:val="24"/>
        </w:numPr>
        <w:spacing w:line="240" w:lineRule="auto"/>
        <w:rPr>
          <w:rFonts w:cs="Times New Roman"/>
          <w:szCs w:val="24"/>
        </w:rPr>
      </w:pPr>
      <w:r w:rsidRPr="00B2306E">
        <w:rPr>
          <w:rFonts w:cs="Times New Roman"/>
          <w:szCs w:val="24"/>
        </w:rPr>
        <w:t>Across</w:t>
      </w:r>
    </w:p>
    <w:p w14:paraId="1DE1E286" w14:textId="77777777" w:rsidR="000C6ED8" w:rsidRPr="00B2306E" w:rsidRDefault="000C6ED8" w:rsidP="000C6ED8">
      <w:pPr>
        <w:pStyle w:val="Odstavecseseznamem"/>
        <w:numPr>
          <w:ilvl w:val="0"/>
          <w:numId w:val="24"/>
        </w:numPr>
        <w:spacing w:line="240" w:lineRule="auto"/>
        <w:rPr>
          <w:rFonts w:cs="Times New Roman"/>
          <w:szCs w:val="24"/>
        </w:rPr>
      </w:pPr>
      <w:r w:rsidRPr="00B2306E">
        <w:rPr>
          <w:rFonts w:cs="Times New Roman"/>
          <w:szCs w:val="24"/>
        </w:rPr>
        <w:t xml:space="preserve">Over </w:t>
      </w:r>
    </w:p>
    <w:p w14:paraId="7DBBE4D9" w14:textId="77777777" w:rsidR="000C6ED8" w:rsidRPr="00B2306E" w:rsidRDefault="000C6ED8" w:rsidP="000C6ED8">
      <w:pPr>
        <w:pStyle w:val="Odstavecseseznamem"/>
        <w:numPr>
          <w:ilvl w:val="0"/>
          <w:numId w:val="24"/>
        </w:numPr>
        <w:spacing w:line="240" w:lineRule="auto"/>
        <w:rPr>
          <w:rFonts w:cs="Times New Roman"/>
          <w:szCs w:val="24"/>
        </w:rPr>
      </w:pPr>
      <w:r w:rsidRPr="00B2306E">
        <w:rPr>
          <w:rFonts w:cs="Times New Roman"/>
          <w:szCs w:val="24"/>
        </w:rPr>
        <w:t xml:space="preserve">Up </w:t>
      </w:r>
    </w:p>
    <w:p w14:paraId="2C47658D" w14:textId="77777777" w:rsidR="000C6ED8" w:rsidRPr="00B2306E" w:rsidRDefault="000C6ED8" w:rsidP="000C6ED8">
      <w:pPr>
        <w:pStyle w:val="Odstavecseseznamem"/>
        <w:numPr>
          <w:ilvl w:val="0"/>
          <w:numId w:val="24"/>
        </w:numPr>
        <w:spacing w:line="240" w:lineRule="auto"/>
        <w:rPr>
          <w:rFonts w:cs="Times New Roman"/>
          <w:szCs w:val="24"/>
        </w:rPr>
      </w:pPr>
      <w:r w:rsidRPr="00B2306E">
        <w:rPr>
          <w:rFonts w:cs="Times New Roman"/>
          <w:szCs w:val="24"/>
        </w:rPr>
        <w:t xml:space="preserve">Before </w:t>
      </w:r>
    </w:p>
    <w:p w14:paraId="4A0F8A7E" w14:textId="77777777" w:rsidR="000C6ED8" w:rsidRPr="00B2306E" w:rsidRDefault="000C6ED8" w:rsidP="000C6ED8">
      <w:pPr>
        <w:pStyle w:val="Odstavecseseznamem"/>
        <w:numPr>
          <w:ilvl w:val="0"/>
          <w:numId w:val="24"/>
        </w:numPr>
        <w:spacing w:line="240" w:lineRule="auto"/>
        <w:rPr>
          <w:rFonts w:cs="Times New Roman"/>
          <w:szCs w:val="24"/>
        </w:rPr>
      </w:pPr>
      <w:r w:rsidRPr="00B2306E">
        <w:rPr>
          <w:rFonts w:cs="Times New Roman"/>
          <w:szCs w:val="24"/>
        </w:rPr>
        <w:t>I don’t know</w:t>
      </w:r>
    </w:p>
    <w:p w14:paraId="5140ED6C" w14:textId="77777777" w:rsidR="000C6ED8" w:rsidRPr="00B2306E" w:rsidRDefault="000C6ED8" w:rsidP="000C6ED8">
      <w:pPr>
        <w:spacing w:line="240" w:lineRule="auto"/>
        <w:rPr>
          <w:rFonts w:cs="Times New Roman"/>
          <w:szCs w:val="24"/>
        </w:rPr>
      </w:pPr>
      <w:r w:rsidRPr="00B2306E">
        <w:rPr>
          <w:rFonts w:cs="Times New Roman"/>
          <w:szCs w:val="24"/>
        </w:rPr>
        <w:t>18. The crowd was on its feet cheering ___ the moment the game started.</w:t>
      </w:r>
    </w:p>
    <w:p w14:paraId="42E1266B" w14:textId="77777777" w:rsidR="000C6ED8" w:rsidRPr="00B2306E" w:rsidRDefault="000C6ED8" w:rsidP="000C6ED8">
      <w:pPr>
        <w:pStyle w:val="Odstavecseseznamem"/>
        <w:numPr>
          <w:ilvl w:val="0"/>
          <w:numId w:val="25"/>
        </w:numPr>
        <w:spacing w:line="240" w:lineRule="auto"/>
        <w:rPr>
          <w:rFonts w:cs="Times New Roman"/>
          <w:szCs w:val="24"/>
        </w:rPr>
      </w:pPr>
      <w:r w:rsidRPr="00B2306E">
        <w:rPr>
          <w:rFonts w:cs="Times New Roman"/>
          <w:szCs w:val="24"/>
        </w:rPr>
        <w:t xml:space="preserve">From </w:t>
      </w:r>
    </w:p>
    <w:p w14:paraId="528BBD13" w14:textId="77777777" w:rsidR="000C6ED8" w:rsidRPr="00B2306E" w:rsidRDefault="000C6ED8" w:rsidP="000C6ED8">
      <w:pPr>
        <w:pStyle w:val="Odstavecseseznamem"/>
        <w:numPr>
          <w:ilvl w:val="0"/>
          <w:numId w:val="25"/>
        </w:numPr>
        <w:spacing w:line="240" w:lineRule="auto"/>
        <w:rPr>
          <w:rFonts w:cs="Times New Roman"/>
          <w:szCs w:val="24"/>
        </w:rPr>
      </w:pPr>
      <w:r w:rsidRPr="00B2306E">
        <w:rPr>
          <w:rFonts w:cs="Times New Roman"/>
          <w:szCs w:val="24"/>
        </w:rPr>
        <w:t xml:space="preserve">Since </w:t>
      </w:r>
    </w:p>
    <w:p w14:paraId="55E15273" w14:textId="77777777" w:rsidR="000C6ED8" w:rsidRPr="00B2306E" w:rsidRDefault="000C6ED8" w:rsidP="000C6ED8">
      <w:pPr>
        <w:pStyle w:val="Odstavecseseznamem"/>
        <w:numPr>
          <w:ilvl w:val="0"/>
          <w:numId w:val="25"/>
        </w:numPr>
        <w:spacing w:line="240" w:lineRule="auto"/>
        <w:rPr>
          <w:rFonts w:cs="Times New Roman"/>
          <w:szCs w:val="24"/>
        </w:rPr>
      </w:pPr>
      <w:r w:rsidRPr="00B2306E">
        <w:rPr>
          <w:rFonts w:cs="Times New Roman"/>
          <w:szCs w:val="24"/>
        </w:rPr>
        <w:t xml:space="preserve">For </w:t>
      </w:r>
    </w:p>
    <w:p w14:paraId="4024E9BB" w14:textId="77777777" w:rsidR="000C6ED8" w:rsidRPr="00B2306E" w:rsidRDefault="000C6ED8" w:rsidP="000C6ED8">
      <w:pPr>
        <w:pStyle w:val="Odstavecseseznamem"/>
        <w:numPr>
          <w:ilvl w:val="0"/>
          <w:numId w:val="25"/>
        </w:numPr>
        <w:spacing w:line="240" w:lineRule="auto"/>
        <w:rPr>
          <w:rFonts w:cs="Times New Roman"/>
          <w:szCs w:val="24"/>
        </w:rPr>
      </w:pPr>
      <w:r w:rsidRPr="00B2306E">
        <w:rPr>
          <w:rFonts w:cs="Times New Roman"/>
          <w:szCs w:val="24"/>
        </w:rPr>
        <w:t xml:space="preserve">At  </w:t>
      </w:r>
    </w:p>
    <w:p w14:paraId="6327909C" w14:textId="77777777" w:rsidR="000C6ED8" w:rsidRPr="00B2306E" w:rsidRDefault="000C6ED8" w:rsidP="000C6ED8">
      <w:pPr>
        <w:pStyle w:val="Odstavecseseznamem"/>
        <w:numPr>
          <w:ilvl w:val="0"/>
          <w:numId w:val="25"/>
        </w:numPr>
        <w:spacing w:line="240" w:lineRule="auto"/>
        <w:rPr>
          <w:rFonts w:cs="Times New Roman"/>
          <w:szCs w:val="24"/>
        </w:rPr>
      </w:pPr>
      <w:r w:rsidRPr="00B2306E">
        <w:rPr>
          <w:rFonts w:cs="Times New Roman"/>
          <w:szCs w:val="24"/>
        </w:rPr>
        <w:t>I don’t know</w:t>
      </w:r>
    </w:p>
    <w:p w14:paraId="7FE39D2A" w14:textId="77777777" w:rsidR="000C6ED8" w:rsidRPr="00B2306E" w:rsidRDefault="000C6ED8" w:rsidP="000C6ED8">
      <w:pPr>
        <w:spacing w:line="240" w:lineRule="auto"/>
        <w:rPr>
          <w:rFonts w:cs="Times New Roman"/>
          <w:szCs w:val="24"/>
        </w:rPr>
      </w:pPr>
      <w:r w:rsidRPr="00B2306E">
        <w:rPr>
          <w:rFonts w:cs="Times New Roman"/>
          <w:szCs w:val="24"/>
        </w:rPr>
        <w:t xml:space="preserve">19. The kids are playing hide and seek ___ the garden.  </w:t>
      </w:r>
    </w:p>
    <w:p w14:paraId="5A11550F" w14:textId="77777777" w:rsidR="000C6ED8" w:rsidRPr="00B2306E" w:rsidRDefault="000C6ED8" w:rsidP="000C6ED8">
      <w:pPr>
        <w:pStyle w:val="Odstavecseseznamem"/>
        <w:numPr>
          <w:ilvl w:val="0"/>
          <w:numId w:val="26"/>
        </w:numPr>
        <w:spacing w:line="240" w:lineRule="auto"/>
        <w:rPr>
          <w:rFonts w:cs="Times New Roman"/>
          <w:szCs w:val="24"/>
        </w:rPr>
      </w:pPr>
      <w:r w:rsidRPr="00B2306E">
        <w:rPr>
          <w:rFonts w:cs="Times New Roman"/>
          <w:szCs w:val="24"/>
        </w:rPr>
        <w:t xml:space="preserve">On </w:t>
      </w:r>
    </w:p>
    <w:p w14:paraId="65F90394" w14:textId="77777777" w:rsidR="000C6ED8" w:rsidRPr="00B2306E" w:rsidRDefault="000C6ED8" w:rsidP="000C6ED8">
      <w:pPr>
        <w:pStyle w:val="Odstavecseseznamem"/>
        <w:numPr>
          <w:ilvl w:val="0"/>
          <w:numId w:val="26"/>
        </w:numPr>
        <w:spacing w:line="240" w:lineRule="auto"/>
        <w:rPr>
          <w:rFonts w:cs="Times New Roman"/>
          <w:szCs w:val="24"/>
        </w:rPr>
      </w:pPr>
      <w:r w:rsidRPr="00B2306E">
        <w:rPr>
          <w:rFonts w:cs="Times New Roman"/>
          <w:szCs w:val="24"/>
        </w:rPr>
        <w:t xml:space="preserve">Next </w:t>
      </w:r>
    </w:p>
    <w:p w14:paraId="1D0B2A85" w14:textId="77777777" w:rsidR="000C6ED8" w:rsidRPr="00B2306E" w:rsidRDefault="000C6ED8" w:rsidP="000C6ED8">
      <w:pPr>
        <w:pStyle w:val="Odstavecseseznamem"/>
        <w:numPr>
          <w:ilvl w:val="0"/>
          <w:numId w:val="26"/>
        </w:numPr>
        <w:spacing w:line="240" w:lineRule="auto"/>
        <w:rPr>
          <w:rFonts w:cs="Times New Roman"/>
          <w:szCs w:val="24"/>
        </w:rPr>
      </w:pPr>
      <w:r w:rsidRPr="00B2306E">
        <w:rPr>
          <w:rFonts w:cs="Times New Roman"/>
          <w:szCs w:val="24"/>
        </w:rPr>
        <w:t xml:space="preserve">In </w:t>
      </w:r>
    </w:p>
    <w:p w14:paraId="506AFD6B" w14:textId="77777777" w:rsidR="000C6ED8" w:rsidRPr="00B2306E" w:rsidRDefault="000C6ED8" w:rsidP="000C6ED8">
      <w:pPr>
        <w:pStyle w:val="Odstavecseseznamem"/>
        <w:numPr>
          <w:ilvl w:val="0"/>
          <w:numId w:val="26"/>
        </w:numPr>
        <w:spacing w:line="240" w:lineRule="auto"/>
        <w:rPr>
          <w:rFonts w:cs="Times New Roman"/>
          <w:szCs w:val="24"/>
        </w:rPr>
      </w:pPr>
      <w:r w:rsidRPr="00B2306E">
        <w:rPr>
          <w:rFonts w:cs="Times New Roman"/>
          <w:szCs w:val="24"/>
        </w:rPr>
        <w:t xml:space="preserve">At </w:t>
      </w:r>
    </w:p>
    <w:p w14:paraId="3388C831" w14:textId="77777777" w:rsidR="000C6ED8" w:rsidRPr="00B2306E" w:rsidRDefault="000C6ED8" w:rsidP="000C6ED8">
      <w:pPr>
        <w:pStyle w:val="Odstavecseseznamem"/>
        <w:numPr>
          <w:ilvl w:val="0"/>
          <w:numId w:val="26"/>
        </w:numPr>
        <w:spacing w:line="240" w:lineRule="auto"/>
        <w:rPr>
          <w:rFonts w:cs="Times New Roman"/>
          <w:szCs w:val="24"/>
        </w:rPr>
      </w:pPr>
      <w:r w:rsidRPr="00B2306E">
        <w:rPr>
          <w:rFonts w:cs="Times New Roman"/>
          <w:szCs w:val="24"/>
        </w:rPr>
        <w:t>I don’t know</w:t>
      </w:r>
    </w:p>
    <w:p w14:paraId="2174BCDF" w14:textId="77777777" w:rsidR="000C6ED8" w:rsidRPr="00B2306E" w:rsidRDefault="000C6ED8" w:rsidP="000C6ED8">
      <w:pPr>
        <w:spacing w:line="240" w:lineRule="auto"/>
        <w:rPr>
          <w:rFonts w:cs="Times New Roman"/>
          <w:szCs w:val="24"/>
        </w:rPr>
      </w:pPr>
      <w:r w:rsidRPr="00B2306E">
        <w:rPr>
          <w:rFonts w:cs="Times New Roman"/>
          <w:szCs w:val="24"/>
        </w:rPr>
        <w:lastRenderedPageBreak/>
        <w:t xml:space="preserve">20. Walking ___ the forest makes me feel at peace. </w:t>
      </w:r>
    </w:p>
    <w:p w14:paraId="167E6BEA" w14:textId="77777777" w:rsidR="000C6ED8" w:rsidRPr="00B2306E" w:rsidRDefault="000C6ED8" w:rsidP="000C6ED8">
      <w:pPr>
        <w:pStyle w:val="Odstavecseseznamem"/>
        <w:numPr>
          <w:ilvl w:val="0"/>
          <w:numId w:val="27"/>
        </w:numPr>
        <w:spacing w:line="240" w:lineRule="auto"/>
        <w:rPr>
          <w:rFonts w:cs="Times New Roman"/>
          <w:szCs w:val="24"/>
        </w:rPr>
      </w:pPr>
      <w:r w:rsidRPr="00B2306E">
        <w:rPr>
          <w:rFonts w:cs="Times New Roman"/>
          <w:szCs w:val="24"/>
        </w:rPr>
        <w:t xml:space="preserve">Over </w:t>
      </w:r>
    </w:p>
    <w:p w14:paraId="0AFEACA1" w14:textId="77777777" w:rsidR="000C6ED8" w:rsidRPr="00B2306E" w:rsidRDefault="000C6ED8" w:rsidP="000C6ED8">
      <w:pPr>
        <w:pStyle w:val="Odstavecseseznamem"/>
        <w:numPr>
          <w:ilvl w:val="0"/>
          <w:numId w:val="27"/>
        </w:numPr>
        <w:spacing w:line="240" w:lineRule="auto"/>
        <w:rPr>
          <w:rFonts w:cs="Times New Roman"/>
          <w:szCs w:val="24"/>
        </w:rPr>
      </w:pPr>
      <w:r w:rsidRPr="00B2306E">
        <w:rPr>
          <w:rFonts w:cs="Times New Roman"/>
          <w:szCs w:val="24"/>
        </w:rPr>
        <w:t>Through</w:t>
      </w:r>
    </w:p>
    <w:p w14:paraId="67314DF0" w14:textId="77777777" w:rsidR="000C6ED8" w:rsidRPr="00B2306E" w:rsidRDefault="000C6ED8" w:rsidP="000C6ED8">
      <w:pPr>
        <w:pStyle w:val="Odstavecseseznamem"/>
        <w:numPr>
          <w:ilvl w:val="0"/>
          <w:numId w:val="27"/>
        </w:numPr>
        <w:spacing w:line="240" w:lineRule="auto"/>
        <w:rPr>
          <w:rFonts w:cs="Times New Roman"/>
          <w:szCs w:val="24"/>
        </w:rPr>
      </w:pPr>
      <w:r w:rsidRPr="00B2306E">
        <w:rPr>
          <w:rFonts w:cs="Times New Roman"/>
          <w:szCs w:val="24"/>
        </w:rPr>
        <w:t xml:space="preserve">Across </w:t>
      </w:r>
    </w:p>
    <w:p w14:paraId="6987EBE4" w14:textId="77777777" w:rsidR="000C6ED8" w:rsidRPr="00B2306E" w:rsidRDefault="000C6ED8" w:rsidP="000C6ED8">
      <w:pPr>
        <w:pStyle w:val="Odstavecseseznamem"/>
        <w:numPr>
          <w:ilvl w:val="0"/>
          <w:numId w:val="27"/>
        </w:numPr>
        <w:spacing w:line="240" w:lineRule="auto"/>
        <w:rPr>
          <w:rFonts w:cs="Times New Roman"/>
          <w:szCs w:val="24"/>
        </w:rPr>
      </w:pPr>
      <w:r w:rsidRPr="00B2306E">
        <w:rPr>
          <w:rFonts w:cs="Times New Roman"/>
          <w:szCs w:val="24"/>
        </w:rPr>
        <w:t>Among</w:t>
      </w:r>
    </w:p>
    <w:p w14:paraId="1E7185C3" w14:textId="77777777" w:rsidR="000C6ED8" w:rsidRPr="00B2306E" w:rsidRDefault="000C6ED8" w:rsidP="000C6ED8">
      <w:pPr>
        <w:pStyle w:val="Odstavecseseznamem"/>
        <w:numPr>
          <w:ilvl w:val="0"/>
          <w:numId w:val="27"/>
        </w:numPr>
        <w:spacing w:line="240" w:lineRule="auto"/>
        <w:rPr>
          <w:rFonts w:cs="Times New Roman"/>
          <w:szCs w:val="24"/>
        </w:rPr>
      </w:pPr>
      <w:r w:rsidRPr="00B2306E">
        <w:rPr>
          <w:rFonts w:cs="Times New Roman"/>
          <w:szCs w:val="24"/>
        </w:rPr>
        <w:t>I don’t know</w:t>
      </w:r>
    </w:p>
    <w:p w14:paraId="04254DF4" w14:textId="77777777" w:rsidR="000C6ED8" w:rsidRPr="00B2306E" w:rsidRDefault="000C6ED8" w:rsidP="000C6ED8">
      <w:pPr>
        <w:spacing w:line="240" w:lineRule="auto"/>
        <w:rPr>
          <w:rFonts w:cs="Times New Roman"/>
          <w:szCs w:val="24"/>
        </w:rPr>
      </w:pPr>
      <w:r w:rsidRPr="00B2306E">
        <w:rPr>
          <w:rFonts w:cs="Times New Roman"/>
          <w:szCs w:val="24"/>
        </w:rPr>
        <w:t>21. The plane flew ___ the Pacific Ocean.</w:t>
      </w:r>
    </w:p>
    <w:p w14:paraId="262C4164" w14:textId="77777777" w:rsidR="000C6ED8" w:rsidRPr="00B2306E" w:rsidRDefault="000C6ED8" w:rsidP="000C6ED8">
      <w:pPr>
        <w:pStyle w:val="Odstavecseseznamem"/>
        <w:numPr>
          <w:ilvl w:val="0"/>
          <w:numId w:val="28"/>
        </w:numPr>
        <w:spacing w:line="240" w:lineRule="auto"/>
        <w:rPr>
          <w:rFonts w:cs="Times New Roman"/>
          <w:szCs w:val="24"/>
        </w:rPr>
      </w:pPr>
      <w:r w:rsidRPr="00B2306E">
        <w:rPr>
          <w:rFonts w:cs="Times New Roman"/>
          <w:szCs w:val="24"/>
        </w:rPr>
        <w:t xml:space="preserve">From </w:t>
      </w:r>
    </w:p>
    <w:p w14:paraId="0AD55234" w14:textId="77777777" w:rsidR="000C6ED8" w:rsidRPr="00B2306E" w:rsidRDefault="000C6ED8" w:rsidP="000C6ED8">
      <w:pPr>
        <w:pStyle w:val="Odstavecseseznamem"/>
        <w:numPr>
          <w:ilvl w:val="0"/>
          <w:numId w:val="28"/>
        </w:numPr>
        <w:spacing w:line="240" w:lineRule="auto"/>
        <w:rPr>
          <w:rFonts w:cs="Times New Roman"/>
          <w:szCs w:val="24"/>
        </w:rPr>
      </w:pPr>
      <w:r w:rsidRPr="00B2306E">
        <w:rPr>
          <w:rFonts w:cs="Times New Roman"/>
          <w:szCs w:val="24"/>
        </w:rPr>
        <w:t>Through</w:t>
      </w:r>
    </w:p>
    <w:p w14:paraId="34BF4333" w14:textId="77777777" w:rsidR="000C6ED8" w:rsidRPr="00B2306E" w:rsidRDefault="000C6ED8" w:rsidP="000C6ED8">
      <w:pPr>
        <w:pStyle w:val="Odstavecseseznamem"/>
        <w:numPr>
          <w:ilvl w:val="0"/>
          <w:numId w:val="28"/>
        </w:numPr>
        <w:spacing w:line="240" w:lineRule="auto"/>
        <w:rPr>
          <w:rFonts w:cs="Times New Roman"/>
          <w:szCs w:val="24"/>
        </w:rPr>
      </w:pPr>
      <w:r w:rsidRPr="00B2306E">
        <w:rPr>
          <w:rFonts w:cs="Times New Roman"/>
          <w:szCs w:val="24"/>
        </w:rPr>
        <w:t xml:space="preserve">Up </w:t>
      </w:r>
    </w:p>
    <w:p w14:paraId="2881B8BF" w14:textId="77777777" w:rsidR="000C6ED8" w:rsidRPr="00B2306E" w:rsidRDefault="000C6ED8" w:rsidP="000C6ED8">
      <w:pPr>
        <w:pStyle w:val="Odstavecseseznamem"/>
        <w:numPr>
          <w:ilvl w:val="0"/>
          <w:numId w:val="28"/>
        </w:numPr>
        <w:spacing w:line="240" w:lineRule="auto"/>
        <w:rPr>
          <w:rFonts w:cs="Times New Roman"/>
          <w:szCs w:val="24"/>
        </w:rPr>
      </w:pPr>
      <w:r w:rsidRPr="00B2306E">
        <w:rPr>
          <w:rFonts w:cs="Times New Roman"/>
          <w:szCs w:val="24"/>
        </w:rPr>
        <w:t xml:space="preserve">Over </w:t>
      </w:r>
    </w:p>
    <w:p w14:paraId="13993A3A" w14:textId="77777777" w:rsidR="000C6ED8" w:rsidRPr="00B2306E" w:rsidRDefault="000C6ED8" w:rsidP="000C6ED8">
      <w:pPr>
        <w:pStyle w:val="Odstavecseseznamem"/>
        <w:numPr>
          <w:ilvl w:val="0"/>
          <w:numId w:val="28"/>
        </w:numPr>
        <w:spacing w:line="240" w:lineRule="auto"/>
        <w:rPr>
          <w:rFonts w:cs="Times New Roman"/>
          <w:szCs w:val="24"/>
        </w:rPr>
      </w:pPr>
      <w:r w:rsidRPr="00B2306E">
        <w:rPr>
          <w:rFonts w:cs="Times New Roman"/>
          <w:szCs w:val="24"/>
        </w:rPr>
        <w:t>I don’t know</w:t>
      </w:r>
    </w:p>
    <w:p w14:paraId="785B7771" w14:textId="77777777" w:rsidR="000C6ED8" w:rsidRPr="00B2306E" w:rsidRDefault="000C6ED8" w:rsidP="000C6ED8">
      <w:pPr>
        <w:spacing w:line="240" w:lineRule="auto"/>
        <w:rPr>
          <w:rFonts w:cs="Times New Roman"/>
          <w:szCs w:val="24"/>
        </w:rPr>
      </w:pPr>
      <w:r w:rsidRPr="00B2306E">
        <w:rPr>
          <w:rFonts w:cs="Times New Roman"/>
          <w:szCs w:val="24"/>
        </w:rPr>
        <w:t>22. We did our research ___ campus.</w:t>
      </w:r>
    </w:p>
    <w:p w14:paraId="680228FA" w14:textId="77777777" w:rsidR="000C6ED8" w:rsidRPr="00B2306E" w:rsidRDefault="000C6ED8" w:rsidP="000C6ED8">
      <w:pPr>
        <w:pStyle w:val="Odstavecseseznamem"/>
        <w:numPr>
          <w:ilvl w:val="0"/>
          <w:numId w:val="29"/>
        </w:numPr>
        <w:spacing w:line="240" w:lineRule="auto"/>
        <w:rPr>
          <w:rFonts w:cs="Times New Roman"/>
          <w:szCs w:val="24"/>
        </w:rPr>
      </w:pPr>
      <w:r w:rsidRPr="00B2306E">
        <w:rPr>
          <w:rFonts w:cs="Times New Roman"/>
          <w:szCs w:val="24"/>
        </w:rPr>
        <w:t xml:space="preserve">Over </w:t>
      </w:r>
    </w:p>
    <w:p w14:paraId="35EAF3A2" w14:textId="77777777" w:rsidR="000C6ED8" w:rsidRPr="00B2306E" w:rsidRDefault="000C6ED8" w:rsidP="000C6ED8">
      <w:pPr>
        <w:pStyle w:val="Odstavecseseznamem"/>
        <w:numPr>
          <w:ilvl w:val="0"/>
          <w:numId w:val="29"/>
        </w:numPr>
        <w:spacing w:line="240" w:lineRule="auto"/>
        <w:rPr>
          <w:rFonts w:cs="Times New Roman"/>
          <w:szCs w:val="24"/>
        </w:rPr>
      </w:pPr>
      <w:r w:rsidRPr="00B2306E">
        <w:rPr>
          <w:rFonts w:cs="Times New Roman"/>
          <w:szCs w:val="24"/>
        </w:rPr>
        <w:t xml:space="preserve">At </w:t>
      </w:r>
    </w:p>
    <w:p w14:paraId="11916E83" w14:textId="77777777" w:rsidR="000C6ED8" w:rsidRPr="00B2306E" w:rsidRDefault="000C6ED8" w:rsidP="000C6ED8">
      <w:pPr>
        <w:pStyle w:val="Odstavecseseznamem"/>
        <w:numPr>
          <w:ilvl w:val="0"/>
          <w:numId w:val="29"/>
        </w:numPr>
        <w:spacing w:line="240" w:lineRule="auto"/>
        <w:rPr>
          <w:rFonts w:cs="Times New Roman"/>
          <w:szCs w:val="24"/>
        </w:rPr>
      </w:pPr>
      <w:r w:rsidRPr="00B2306E">
        <w:rPr>
          <w:rFonts w:cs="Times New Roman"/>
          <w:szCs w:val="24"/>
        </w:rPr>
        <w:t xml:space="preserve">On </w:t>
      </w:r>
    </w:p>
    <w:p w14:paraId="13495735" w14:textId="77777777" w:rsidR="000C6ED8" w:rsidRPr="00B2306E" w:rsidRDefault="000C6ED8" w:rsidP="000C6ED8">
      <w:pPr>
        <w:pStyle w:val="Odstavecseseznamem"/>
        <w:numPr>
          <w:ilvl w:val="0"/>
          <w:numId w:val="29"/>
        </w:numPr>
        <w:spacing w:line="240" w:lineRule="auto"/>
        <w:rPr>
          <w:rFonts w:cs="Times New Roman"/>
          <w:szCs w:val="24"/>
        </w:rPr>
      </w:pPr>
      <w:r w:rsidRPr="00B2306E">
        <w:rPr>
          <w:rFonts w:cs="Times New Roman"/>
          <w:szCs w:val="24"/>
        </w:rPr>
        <w:t xml:space="preserve">In </w:t>
      </w:r>
    </w:p>
    <w:p w14:paraId="7FA347E5" w14:textId="77777777" w:rsidR="000C6ED8" w:rsidRPr="00B2306E" w:rsidRDefault="000C6ED8" w:rsidP="000C6ED8">
      <w:pPr>
        <w:pStyle w:val="Odstavecseseznamem"/>
        <w:numPr>
          <w:ilvl w:val="0"/>
          <w:numId w:val="29"/>
        </w:numPr>
        <w:spacing w:line="240" w:lineRule="auto"/>
        <w:rPr>
          <w:rFonts w:cs="Times New Roman"/>
          <w:szCs w:val="24"/>
        </w:rPr>
      </w:pPr>
      <w:r w:rsidRPr="00B2306E">
        <w:rPr>
          <w:rFonts w:cs="Times New Roman"/>
          <w:szCs w:val="24"/>
        </w:rPr>
        <w:t>I don’t know</w:t>
      </w:r>
    </w:p>
    <w:p w14:paraId="360A0C83" w14:textId="77777777" w:rsidR="000C6ED8" w:rsidRPr="00B2306E" w:rsidRDefault="000C6ED8" w:rsidP="000C6ED8">
      <w:pPr>
        <w:spacing w:line="240" w:lineRule="auto"/>
        <w:rPr>
          <w:rFonts w:cs="Times New Roman"/>
          <w:szCs w:val="24"/>
        </w:rPr>
      </w:pPr>
      <w:r w:rsidRPr="00B2306E">
        <w:rPr>
          <w:rFonts w:cs="Times New Roman"/>
          <w:szCs w:val="24"/>
        </w:rPr>
        <w:t>23. The music came ___ the house next door.</w:t>
      </w:r>
    </w:p>
    <w:p w14:paraId="3A8EBBDB" w14:textId="77777777" w:rsidR="000C6ED8" w:rsidRPr="00B2306E" w:rsidRDefault="000C6ED8" w:rsidP="000C6ED8">
      <w:pPr>
        <w:pStyle w:val="Odstavecseseznamem"/>
        <w:numPr>
          <w:ilvl w:val="0"/>
          <w:numId w:val="30"/>
        </w:numPr>
        <w:spacing w:line="240" w:lineRule="auto"/>
        <w:rPr>
          <w:rFonts w:cs="Times New Roman"/>
          <w:szCs w:val="24"/>
        </w:rPr>
      </w:pPr>
      <w:r w:rsidRPr="00B2306E">
        <w:rPr>
          <w:rFonts w:cs="Times New Roman"/>
          <w:szCs w:val="24"/>
        </w:rPr>
        <w:t xml:space="preserve">Over </w:t>
      </w:r>
    </w:p>
    <w:p w14:paraId="10C9983A" w14:textId="77777777" w:rsidR="000C6ED8" w:rsidRPr="00B2306E" w:rsidRDefault="000C6ED8" w:rsidP="000C6ED8">
      <w:pPr>
        <w:pStyle w:val="Odstavecseseznamem"/>
        <w:numPr>
          <w:ilvl w:val="0"/>
          <w:numId w:val="30"/>
        </w:numPr>
        <w:spacing w:line="240" w:lineRule="auto"/>
        <w:rPr>
          <w:rFonts w:cs="Times New Roman"/>
          <w:szCs w:val="24"/>
        </w:rPr>
      </w:pPr>
      <w:r w:rsidRPr="00B2306E">
        <w:rPr>
          <w:rFonts w:cs="Times New Roman"/>
          <w:szCs w:val="24"/>
        </w:rPr>
        <w:t>Through</w:t>
      </w:r>
    </w:p>
    <w:p w14:paraId="20E1B07B" w14:textId="77777777" w:rsidR="000C6ED8" w:rsidRPr="00B2306E" w:rsidRDefault="000C6ED8" w:rsidP="000C6ED8">
      <w:pPr>
        <w:pStyle w:val="Odstavecseseznamem"/>
        <w:numPr>
          <w:ilvl w:val="0"/>
          <w:numId w:val="30"/>
        </w:numPr>
        <w:spacing w:line="240" w:lineRule="auto"/>
        <w:rPr>
          <w:rFonts w:cs="Times New Roman"/>
          <w:szCs w:val="24"/>
        </w:rPr>
      </w:pPr>
      <w:r w:rsidRPr="00B2306E">
        <w:rPr>
          <w:rFonts w:cs="Times New Roman"/>
          <w:szCs w:val="24"/>
        </w:rPr>
        <w:t xml:space="preserve">By </w:t>
      </w:r>
    </w:p>
    <w:p w14:paraId="0D3C1622" w14:textId="77777777" w:rsidR="000C6ED8" w:rsidRPr="00B2306E" w:rsidRDefault="000C6ED8" w:rsidP="000C6ED8">
      <w:pPr>
        <w:pStyle w:val="Odstavecseseznamem"/>
        <w:numPr>
          <w:ilvl w:val="0"/>
          <w:numId w:val="30"/>
        </w:numPr>
        <w:spacing w:line="240" w:lineRule="auto"/>
        <w:rPr>
          <w:rFonts w:cs="Times New Roman"/>
          <w:szCs w:val="24"/>
        </w:rPr>
      </w:pPr>
      <w:r w:rsidRPr="00B2306E">
        <w:rPr>
          <w:rFonts w:cs="Times New Roman"/>
          <w:szCs w:val="24"/>
        </w:rPr>
        <w:t xml:space="preserve">From </w:t>
      </w:r>
    </w:p>
    <w:p w14:paraId="5529D9B6" w14:textId="77777777" w:rsidR="000C6ED8" w:rsidRPr="00B2306E" w:rsidRDefault="000C6ED8" w:rsidP="000C6ED8">
      <w:pPr>
        <w:pStyle w:val="Odstavecseseznamem"/>
        <w:numPr>
          <w:ilvl w:val="0"/>
          <w:numId w:val="30"/>
        </w:numPr>
        <w:spacing w:line="240" w:lineRule="auto"/>
        <w:rPr>
          <w:rFonts w:cs="Times New Roman"/>
          <w:szCs w:val="24"/>
        </w:rPr>
      </w:pPr>
      <w:r w:rsidRPr="00B2306E">
        <w:rPr>
          <w:rFonts w:cs="Times New Roman"/>
          <w:szCs w:val="24"/>
        </w:rPr>
        <w:t>I don’t know</w:t>
      </w:r>
    </w:p>
    <w:p w14:paraId="41920045" w14:textId="77777777" w:rsidR="000C6ED8" w:rsidRPr="00B2306E" w:rsidRDefault="000C6ED8" w:rsidP="000C6ED8">
      <w:pPr>
        <w:spacing w:line="240" w:lineRule="auto"/>
        <w:rPr>
          <w:rFonts w:cs="Times New Roman"/>
          <w:szCs w:val="24"/>
        </w:rPr>
      </w:pPr>
      <w:r w:rsidRPr="00B2306E">
        <w:rPr>
          <w:rFonts w:cs="Times New Roman"/>
          <w:szCs w:val="24"/>
        </w:rPr>
        <w:t>24. She had left ___ the time I got to the party.</w:t>
      </w:r>
    </w:p>
    <w:p w14:paraId="19213926" w14:textId="77777777" w:rsidR="000C6ED8" w:rsidRPr="00B2306E" w:rsidRDefault="000C6ED8" w:rsidP="000C6ED8">
      <w:pPr>
        <w:pStyle w:val="Odstavecseseznamem"/>
        <w:numPr>
          <w:ilvl w:val="0"/>
          <w:numId w:val="31"/>
        </w:numPr>
        <w:spacing w:line="240" w:lineRule="auto"/>
        <w:rPr>
          <w:rFonts w:cs="Times New Roman"/>
          <w:szCs w:val="24"/>
        </w:rPr>
      </w:pPr>
      <w:r w:rsidRPr="00B2306E">
        <w:rPr>
          <w:rFonts w:cs="Times New Roman"/>
          <w:szCs w:val="24"/>
        </w:rPr>
        <w:t>By</w:t>
      </w:r>
    </w:p>
    <w:p w14:paraId="2A9A37BB" w14:textId="77777777" w:rsidR="000C6ED8" w:rsidRPr="00B2306E" w:rsidRDefault="000C6ED8" w:rsidP="000C6ED8">
      <w:pPr>
        <w:pStyle w:val="Odstavecseseznamem"/>
        <w:numPr>
          <w:ilvl w:val="0"/>
          <w:numId w:val="31"/>
        </w:numPr>
        <w:spacing w:line="240" w:lineRule="auto"/>
        <w:rPr>
          <w:rFonts w:cs="Times New Roman"/>
          <w:szCs w:val="24"/>
        </w:rPr>
      </w:pPr>
      <w:r w:rsidRPr="00B2306E">
        <w:rPr>
          <w:rFonts w:cs="Times New Roman"/>
          <w:szCs w:val="24"/>
        </w:rPr>
        <w:t>Before</w:t>
      </w:r>
    </w:p>
    <w:p w14:paraId="7958BB00" w14:textId="77777777" w:rsidR="000C6ED8" w:rsidRPr="00B2306E" w:rsidRDefault="000C6ED8" w:rsidP="000C6ED8">
      <w:pPr>
        <w:pStyle w:val="Odstavecseseznamem"/>
        <w:numPr>
          <w:ilvl w:val="0"/>
          <w:numId w:val="31"/>
        </w:numPr>
        <w:spacing w:line="240" w:lineRule="auto"/>
        <w:rPr>
          <w:rFonts w:cs="Times New Roman"/>
          <w:szCs w:val="24"/>
        </w:rPr>
      </w:pPr>
      <w:r w:rsidRPr="00B2306E">
        <w:rPr>
          <w:rFonts w:cs="Times New Roman"/>
          <w:szCs w:val="24"/>
        </w:rPr>
        <w:t xml:space="preserve">At </w:t>
      </w:r>
    </w:p>
    <w:p w14:paraId="5C0AE66F" w14:textId="77777777" w:rsidR="000C6ED8" w:rsidRPr="00B2306E" w:rsidRDefault="000C6ED8" w:rsidP="000C6ED8">
      <w:pPr>
        <w:pStyle w:val="Odstavecseseznamem"/>
        <w:numPr>
          <w:ilvl w:val="0"/>
          <w:numId w:val="31"/>
        </w:numPr>
        <w:spacing w:line="240" w:lineRule="auto"/>
        <w:rPr>
          <w:rFonts w:cs="Times New Roman"/>
          <w:szCs w:val="24"/>
        </w:rPr>
      </w:pPr>
      <w:r w:rsidRPr="00B2306E">
        <w:rPr>
          <w:rFonts w:cs="Times New Roman"/>
          <w:szCs w:val="24"/>
        </w:rPr>
        <w:t xml:space="preserve">In </w:t>
      </w:r>
    </w:p>
    <w:p w14:paraId="29371ED8" w14:textId="77777777" w:rsidR="000C6ED8" w:rsidRPr="00B2306E" w:rsidRDefault="000C6ED8" w:rsidP="000C6ED8">
      <w:pPr>
        <w:pStyle w:val="Odstavecseseznamem"/>
        <w:numPr>
          <w:ilvl w:val="0"/>
          <w:numId w:val="31"/>
        </w:numPr>
        <w:spacing w:line="240" w:lineRule="auto"/>
        <w:rPr>
          <w:rFonts w:cs="Times New Roman"/>
          <w:szCs w:val="24"/>
        </w:rPr>
      </w:pPr>
      <w:r w:rsidRPr="00B2306E">
        <w:rPr>
          <w:rFonts w:cs="Times New Roman"/>
          <w:szCs w:val="24"/>
        </w:rPr>
        <w:t>I don’t know</w:t>
      </w:r>
    </w:p>
    <w:p w14:paraId="42A71B3C" w14:textId="77777777" w:rsidR="000C6ED8" w:rsidRPr="00B2306E" w:rsidRDefault="000C6ED8" w:rsidP="000C6ED8">
      <w:pPr>
        <w:spacing w:line="240" w:lineRule="auto"/>
        <w:rPr>
          <w:rFonts w:cs="Times New Roman"/>
          <w:color w:val="C00000"/>
          <w:szCs w:val="24"/>
        </w:rPr>
      </w:pPr>
      <w:r w:rsidRPr="00B2306E">
        <w:rPr>
          <w:rFonts w:cs="Times New Roman"/>
          <w:szCs w:val="24"/>
        </w:rPr>
        <w:t>25. ___ the end, they decided to move to a new city.</w:t>
      </w:r>
    </w:p>
    <w:p w14:paraId="1FCCB3AD" w14:textId="77777777" w:rsidR="000C6ED8" w:rsidRPr="00B2306E" w:rsidRDefault="000C6ED8" w:rsidP="000C6ED8">
      <w:pPr>
        <w:pStyle w:val="Odstavecseseznamem"/>
        <w:numPr>
          <w:ilvl w:val="0"/>
          <w:numId w:val="32"/>
        </w:numPr>
        <w:spacing w:line="240" w:lineRule="auto"/>
        <w:rPr>
          <w:rFonts w:cs="Times New Roman"/>
          <w:szCs w:val="24"/>
        </w:rPr>
      </w:pPr>
      <w:r w:rsidRPr="00B2306E">
        <w:rPr>
          <w:rFonts w:cs="Times New Roman"/>
          <w:szCs w:val="24"/>
        </w:rPr>
        <w:t xml:space="preserve">On </w:t>
      </w:r>
    </w:p>
    <w:p w14:paraId="0B15B663" w14:textId="77777777" w:rsidR="000C6ED8" w:rsidRPr="00B2306E" w:rsidRDefault="000C6ED8" w:rsidP="000C6ED8">
      <w:pPr>
        <w:pStyle w:val="Odstavecseseznamem"/>
        <w:numPr>
          <w:ilvl w:val="0"/>
          <w:numId w:val="32"/>
        </w:numPr>
        <w:spacing w:line="240" w:lineRule="auto"/>
        <w:rPr>
          <w:rFonts w:cs="Times New Roman"/>
          <w:szCs w:val="24"/>
        </w:rPr>
      </w:pPr>
      <w:r w:rsidRPr="00B2306E">
        <w:rPr>
          <w:rFonts w:cs="Times New Roman"/>
          <w:szCs w:val="24"/>
        </w:rPr>
        <w:t>In</w:t>
      </w:r>
    </w:p>
    <w:p w14:paraId="5B02B2D4" w14:textId="77777777" w:rsidR="000C6ED8" w:rsidRPr="00B2306E" w:rsidRDefault="000C6ED8" w:rsidP="000C6ED8">
      <w:pPr>
        <w:pStyle w:val="Odstavecseseznamem"/>
        <w:numPr>
          <w:ilvl w:val="0"/>
          <w:numId w:val="32"/>
        </w:numPr>
        <w:spacing w:line="240" w:lineRule="auto"/>
        <w:rPr>
          <w:rFonts w:cs="Times New Roman"/>
          <w:szCs w:val="24"/>
        </w:rPr>
      </w:pPr>
      <w:r w:rsidRPr="00B2306E">
        <w:rPr>
          <w:rFonts w:cs="Times New Roman"/>
          <w:szCs w:val="24"/>
        </w:rPr>
        <w:t>Till</w:t>
      </w:r>
    </w:p>
    <w:p w14:paraId="11935811" w14:textId="77777777" w:rsidR="000C6ED8" w:rsidRPr="00B2306E" w:rsidRDefault="000C6ED8" w:rsidP="000C6ED8">
      <w:pPr>
        <w:pStyle w:val="Odstavecseseznamem"/>
        <w:numPr>
          <w:ilvl w:val="0"/>
          <w:numId w:val="32"/>
        </w:numPr>
        <w:spacing w:line="240" w:lineRule="auto"/>
        <w:rPr>
          <w:rFonts w:cs="Times New Roman"/>
          <w:szCs w:val="24"/>
        </w:rPr>
      </w:pPr>
      <w:r w:rsidRPr="00B2306E">
        <w:rPr>
          <w:rFonts w:cs="Times New Roman"/>
          <w:szCs w:val="24"/>
        </w:rPr>
        <w:t>At</w:t>
      </w:r>
    </w:p>
    <w:p w14:paraId="5CA650FA" w14:textId="77777777" w:rsidR="000C6ED8" w:rsidRPr="00B2306E" w:rsidRDefault="000C6ED8" w:rsidP="000C6ED8">
      <w:pPr>
        <w:pStyle w:val="Odstavecseseznamem"/>
        <w:numPr>
          <w:ilvl w:val="0"/>
          <w:numId w:val="32"/>
        </w:numPr>
        <w:spacing w:line="240" w:lineRule="auto"/>
        <w:rPr>
          <w:rFonts w:cs="Times New Roman"/>
          <w:szCs w:val="24"/>
        </w:rPr>
      </w:pPr>
      <w:r w:rsidRPr="00B2306E">
        <w:rPr>
          <w:rFonts w:cs="Times New Roman"/>
          <w:szCs w:val="24"/>
        </w:rPr>
        <w:t>I don’t know</w:t>
      </w:r>
    </w:p>
    <w:p w14:paraId="737D67A0" w14:textId="77777777" w:rsidR="000C6ED8" w:rsidRPr="00B2306E" w:rsidRDefault="000C6ED8" w:rsidP="000C6ED8">
      <w:pPr>
        <w:spacing w:line="240" w:lineRule="auto"/>
        <w:rPr>
          <w:rFonts w:cs="Times New Roman"/>
          <w:szCs w:val="24"/>
        </w:rPr>
      </w:pPr>
      <w:r w:rsidRPr="00B2306E">
        <w:rPr>
          <w:rFonts w:cs="Times New Roman"/>
          <w:szCs w:val="24"/>
        </w:rPr>
        <w:t>26. They drove ___ the tunnel to the other side of the mountain.</w:t>
      </w:r>
    </w:p>
    <w:p w14:paraId="2CFD590A" w14:textId="77777777" w:rsidR="000C6ED8" w:rsidRPr="00B2306E" w:rsidRDefault="000C6ED8" w:rsidP="000C6ED8">
      <w:pPr>
        <w:pStyle w:val="Odstavecseseznamem"/>
        <w:numPr>
          <w:ilvl w:val="0"/>
          <w:numId w:val="33"/>
        </w:numPr>
        <w:spacing w:line="240" w:lineRule="auto"/>
        <w:rPr>
          <w:rFonts w:cs="Times New Roman"/>
          <w:szCs w:val="24"/>
        </w:rPr>
      </w:pPr>
      <w:r w:rsidRPr="00B2306E">
        <w:rPr>
          <w:rFonts w:cs="Times New Roman"/>
          <w:szCs w:val="24"/>
        </w:rPr>
        <w:t>Over</w:t>
      </w:r>
    </w:p>
    <w:p w14:paraId="0E4DAE7A" w14:textId="77777777" w:rsidR="000C6ED8" w:rsidRPr="00B2306E" w:rsidRDefault="000C6ED8" w:rsidP="000C6ED8">
      <w:pPr>
        <w:pStyle w:val="Odstavecseseznamem"/>
        <w:numPr>
          <w:ilvl w:val="0"/>
          <w:numId w:val="33"/>
        </w:numPr>
        <w:spacing w:line="240" w:lineRule="auto"/>
        <w:rPr>
          <w:rFonts w:cs="Times New Roman"/>
          <w:szCs w:val="24"/>
        </w:rPr>
      </w:pPr>
      <w:r w:rsidRPr="00B2306E">
        <w:rPr>
          <w:rFonts w:cs="Times New Roman"/>
          <w:szCs w:val="24"/>
        </w:rPr>
        <w:t xml:space="preserve">Across </w:t>
      </w:r>
    </w:p>
    <w:p w14:paraId="552B29A1" w14:textId="77777777" w:rsidR="000C6ED8" w:rsidRPr="00B2306E" w:rsidRDefault="000C6ED8" w:rsidP="000C6ED8">
      <w:pPr>
        <w:pStyle w:val="Odstavecseseznamem"/>
        <w:numPr>
          <w:ilvl w:val="0"/>
          <w:numId w:val="33"/>
        </w:numPr>
        <w:spacing w:line="240" w:lineRule="auto"/>
        <w:rPr>
          <w:rFonts w:cs="Times New Roman"/>
          <w:szCs w:val="24"/>
        </w:rPr>
      </w:pPr>
      <w:r w:rsidRPr="00B2306E">
        <w:rPr>
          <w:rFonts w:cs="Times New Roman"/>
          <w:szCs w:val="24"/>
        </w:rPr>
        <w:t xml:space="preserve">Through </w:t>
      </w:r>
    </w:p>
    <w:p w14:paraId="73E8DEE0" w14:textId="77777777" w:rsidR="000C6ED8" w:rsidRPr="00B2306E" w:rsidRDefault="000C6ED8" w:rsidP="000C6ED8">
      <w:pPr>
        <w:pStyle w:val="Odstavecseseznamem"/>
        <w:numPr>
          <w:ilvl w:val="0"/>
          <w:numId w:val="33"/>
        </w:numPr>
        <w:spacing w:line="240" w:lineRule="auto"/>
        <w:rPr>
          <w:rFonts w:cs="Times New Roman"/>
          <w:szCs w:val="24"/>
        </w:rPr>
      </w:pPr>
      <w:r w:rsidRPr="00B2306E">
        <w:rPr>
          <w:rFonts w:cs="Times New Roman"/>
          <w:szCs w:val="24"/>
        </w:rPr>
        <w:t xml:space="preserve">Against  </w:t>
      </w:r>
    </w:p>
    <w:p w14:paraId="47BB2BF7" w14:textId="77777777" w:rsidR="000C6ED8" w:rsidRPr="00B2306E" w:rsidRDefault="000C6ED8" w:rsidP="000C6ED8">
      <w:pPr>
        <w:pStyle w:val="Odstavecseseznamem"/>
        <w:numPr>
          <w:ilvl w:val="0"/>
          <w:numId w:val="33"/>
        </w:numPr>
        <w:spacing w:line="240" w:lineRule="auto"/>
        <w:rPr>
          <w:rFonts w:cs="Times New Roman"/>
          <w:szCs w:val="24"/>
        </w:rPr>
      </w:pPr>
      <w:r w:rsidRPr="00B2306E">
        <w:rPr>
          <w:rFonts w:cs="Times New Roman"/>
          <w:szCs w:val="24"/>
        </w:rPr>
        <w:t>I don’t know</w:t>
      </w:r>
    </w:p>
    <w:p w14:paraId="72926E7B" w14:textId="77777777" w:rsidR="000C6ED8" w:rsidRPr="00B2306E" w:rsidRDefault="000C6ED8" w:rsidP="000C6ED8">
      <w:pPr>
        <w:spacing w:line="240" w:lineRule="auto"/>
        <w:rPr>
          <w:rFonts w:cs="Times New Roman"/>
          <w:szCs w:val="24"/>
        </w:rPr>
      </w:pPr>
      <w:r w:rsidRPr="00B2306E">
        <w:rPr>
          <w:rFonts w:cs="Times New Roman"/>
          <w:szCs w:val="24"/>
        </w:rPr>
        <w:lastRenderedPageBreak/>
        <w:t>27. We usually celebrate her birthday ___ the last weekend of March.</w:t>
      </w:r>
    </w:p>
    <w:p w14:paraId="76A55705" w14:textId="77777777" w:rsidR="000C6ED8" w:rsidRPr="00B2306E" w:rsidRDefault="000C6ED8" w:rsidP="000C6ED8">
      <w:pPr>
        <w:pStyle w:val="Odstavecseseznamem"/>
        <w:numPr>
          <w:ilvl w:val="0"/>
          <w:numId w:val="34"/>
        </w:numPr>
        <w:spacing w:line="240" w:lineRule="auto"/>
        <w:rPr>
          <w:rFonts w:cs="Times New Roman"/>
          <w:szCs w:val="24"/>
        </w:rPr>
      </w:pPr>
      <w:r w:rsidRPr="00B2306E">
        <w:rPr>
          <w:rFonts w:cs="Times New Roman"/>
          <w:szCs w:val="24"/>
        </w:rPr>
        <w:t xml:space="preserve">By </w:t>
      </w:r>
    </w:p>
    <w:p w14:paraId="40086236" w14:textId="77777777" w:rsidR="000C6ED8" w:rsidRPr="00B2306E" w:rsidRDefault="000C6ED8" w:rsidP="000C6ED8">
      <w:pPr>
        <w:pStyle w:val="Odstavecseseznamem"/>
        <w:numPr>
          <w:ilvl w:val="0"/>
          <w:numId w:val="34"/>
        </w:numPr>
        <w:spacing w:line="240" w:lineRule="auto"/>
        <w:rPr>
          <w:rFonts w:cs="Times New Roman"/>
          <w:szCs w:val="24"/>
        </w:rPr>
      </w:pPr>
      <w:r w:rsidRPr="00B2306E">
        <w:rPr>
          <w:rFonts w:cs="Times New Roman"/>
          <w:szCs w:val="24"/>
        </w:rPr>
        <w:t>At</w:t>
      </w:r>
    </w:p>
    <w:p w14:paraId="1CAC9426" w14:textId="77777777" w:rsidR="000C6ED8" w:rsidRPr="00B2306E" w:rsidRDefault="000C6ED8" w:rsidP="000C6ED8">
      <w:pPr>
        <w:pStyle w:val="Odstavecseseznamem"/>
        <w:numPr>
          <w:ilvl w:val="0"/>
          <w:numId w:val="34"/>
        </w:numPr>
        <w:spacing w:line="240" w:lineRule="auto"/>
        <w:rPr>
          <w:rFonts w:cs="Times New Roman"/>
          <w:szCs w:val="24"/>
        </w:rPr>
      </w:pPr>
      <w:r w:rsidRPr="00B2306E">
        <w:rPr>
          <w:rFonts w:cs="Times New Roman"/>
          <w:szCs w:val="24"/>
        </w:rPr>
        <w:t>On</w:t>
      </w:r>
    </w:p>
    <w:p w14:paraId="23BC4A2D" w14:textId="77777777" w:rsidR="000C6ED8" w:rsidRPr="00B2306E" w:rsidRDefault="000C6ED8" w:rsidP="000C6ED8">
      <w:pPr>
        <w:pStyle w:val="Odstavecseseznamem"/>
        <w:numPr>
          <w:ilvl w:val="0"/>
          <w:numId w:val="34"/>
        </w:numPr>
        <w:spacing w:line="240" w:lineRule="auto"/>
        <w:rPr>
          <w:rFonts w:cs="Times New Roman"/>
          <w:szCs w:val="24"/>
        </w:rPr>
      </w:pPr>
      <w:r w:rsidRPr="00B2306E">
        <w:rPr>
          <w:rFonts w:cs="Times New Roman"/>
          <w:szCs w:val="24"/>
        </w:rPr>
        <w:t>In</w:t>
      </w:r>
    </w:p>
    <w:p w14:paraId="0976680F" w14:textId="77777777" w:rsidR="000C6ED8" w:rsidRPr="00B2306E" w:rsidRDefault="000C6ED8" w:rsidP="000C6ED8">
      <w:pPr>
        <w:pStyle w:val="Odstavecseseznamem"/>
        <w:numPr>
          <w:ilvl w:val="0"/>
          <w:numId w:val="34"/>
        </w:numPr>
        <w:spacing w:line="240" w:lineRule="auto"/>
        <w:rPr>
          <w:rFonts w:cs="Times New Roman"/>
          <w:szCs w:val="24"/>
        </w:rPr>
      </w:pPr>
      <w:r w:rsidRPr="00B2306E">
        <w:rPr>
          <w:rFonts w:cs="Times New Roman"/>
          <w:szCs w:val="24"/>
        </w:rPr>
        <w:t>I don’t know</w:t>
      </w:r>
    </w:p>
    <w:p w14:paraId="1E82B469" w14:textId="77777777" w:rsidR="000C6ED8" w:rsidRPr="00B2306E" w:rsidRDefault="000C6ED8" w:rsidP="000C6ED8">
      <w:pPr>
        <w:spacing w:line="240" w:lineRule="auto"/>
        <w:rPr>
          <w:rFonts w:cs="Times New Roman"/>
          <w:szCs w:val="24"/>
        </w:rPr>
      </w:pPr>
      <w:r w:rsidRPr="00B2306E">
        <w:rPr>
          <w:rFonts w:cs="Times New Roman"/>
          <w:szCs w:val="24"/>
        </w:rPr>
        <w:t>28. Let's meet ___ the entrance of the theater.</w:t>
      </w:r>
    </w:p>
    <w:p w14:paraId="174FD306" w14:textId="77777777" w:rsidR="000C6ED8" w:rsidRPr="00B2306E" w:rsidRDefault="000C6ED8" w:rsidP="000C6ED8">
      <w:pPr>
        <w:spacing w:after="0" w:line="240" w:lineRule="auto"/>
        <w:ind w:left="360"/>
        <w:rPr>
          <w:rFonts w:cs="Times New Roman"/>
          <w:szCs w:val="24"/>
        </w:rPr>
      </w:pPr>
      <w:r w:rsidRPr="00B2306E">
        <w:rPr>
          <w:rFonts w:cs="Times New Roman"/>
          <w:szCs w:val="24"/>
        </w:rPr>
        <w:t>a) At</w:t>
      </w:r>
    </w:p>
    <w:p w14:paraId="6C5F4D77" w14:textId="77777777" w:rsidR="000C6ED8" w:rsidRPr="00B2306E" w:rsidRDefault="000C6ED8" w:rsidP="000C6ED8">
      <w:pPr>
        <w:spacing w:after="0" w:line="240" w:lineRule="auto"/>
        <w:ind w:left="360"/>
        <w:rPr>
          <w:rFonts w:cs="Times New Roman"/>
          <w:szCs w:val="24"/>
        </w:rPr>
      </w:pPr>
      <w:r w:rsidRPr="00B2306E">
        <w:rPr>
          <w:rFonts w:cs="Times New Roman"/>
          <w:szCs w:val="24"/>
        </w:rPr>
        <w:t>b) In</w:t>
      </w:r>
    </w:p>
    <w:p w14:paraId="1F2BC897" w14:textId="77777777" w:rsidR="000C6ED8" w:rsidRPr="00B2306E" w:rsidRDefault="000C6ED8" w:rsidP="000C6ED8">
      <w:pPr>
        <w:spacing w:after="0" w:line="240" w:lineRule="auto"/>
        <w:ind w:left="360"/>
        <w:rPr>
          <w:rFonts w:cs="Times New Roman"/>
          <w:szCs w:val="24"/>
        </w:rPr>
      </w:pPr>
      <w:r w:rsidRPr="00B2306E">
        <w:rPr>
          <w:rFonts w:cs="Times New Roman"/>
          <w:szCs w:val="24"/>
        </w:rPr>
        <w:t xml:space="preserve">c) To </w:t>
      </w:r>
    </w:p>
    <w:p w14:paraId="6DBB1428" w14:textId="77777777" w:rsidR="000C6ED8" w:rsidRPr="00B2306E" w:rsidRDefault="000C6ED8" w:rsidP="000C6ED8">
      <w:pPr>
        <w:spacing w:after="0" w:line="240" w:lineRule="auto"/>
        <w:ind w:left="360"/>
        <w:rPr>
          <w:rFonts w:cs="Times New Roman"/>
          <w:szCs w:val="24"/>
        </w:rPr>
      </w:pPr>
      <w:r w:rsidRPr="00B2306E">
        <w:rPr>
          <w:rFonts w:cs="Times New Roman"/>
          <w:szCs w:val="24"/>
        </w:rPr>
        <w:t xml:space="preserve">d) On </w:t>
      </w:r>
    </w:p>
    <w:p w14:paraId="3D01316D" w14:textId="77777777" w:rsidR="000C6ED8" w:rsidRPr="00B2306E" w:rsidRDefault="000C6ED8" w:rsidP="000C6ED8">
      <w:pPr>
        <w:spacing w:line="240" w:lineRule="auto"/>
        <w:ind w:left="360"/>
        <w:rPr>
          <w:rFonts w:cs="Times New Roman"/>
          <w:szCs w:val="24"/>
        </w:rPr>
      </w:pPr>
      <w:r w:rsidRPr="00B2306E">
        <w:rPr>
          <w:rFonts w:cs="Times New Roman"/>
          <w:szCs w:val="24"/>
        </w:rPr>
        <w:t xml:space="preserve">e) I don’t know </w:t>
      </w:r>
    </w:p>
    <w:p w14:paraId="71D1F5D7" w14:textId="77777777" w:rsidR="000C6ED8" w:rsidRPr="00B2306E" w:rsidRDefault="000C6ED8" w:rsidP="000C6ED8">
      <w:pPr>
        <w:spacing w:line="240" w:lineRule="auto"/>
        <w:rPr>
          <w:rFonts w:cs="Times New Roman"/>
          <w:szCs w:val="24"/>
        </w:rPr>
      </w:pPr>
      <w:r w:rsidRPr="00B2306E">
        <w:rPr>
          <w:rFonts w:cs="Times New Roman"/>
          <w:szCs w:val="24"/>
        </w:rPr>
        <w:t>29. He has become a better cook ___ the course of one year.</w:t>
      </w:r>
    </w:p>
    <w:p w14:paraId="1ED131BE" w14:textId="77777777" w:rsidR="000C6ED8" w:rsidRPr="00B2306E" w:rsidRDefault="000C6ED8" w:rsidP="000C6ED8">
      <w:pPr>
        <w:pStyle w:val="Odstavecseseznamem"/>
        <w:numPr>
          <w:ilvl w:val="0"/>
          <w:numId w:val="35"/>
        </w:numPr>
        <w:spacing w:line="240" w:lineRule="auto"/>
        <w:rPr>
          <w:rFonts w:cs="Times New Roman"/>
          <w:szCs w:val="24"/>
        </w:rPr>
      </w:pPr>
      <w:r w:rsidRPr="00B2306E">
        <w:rPr>
          <w:rFonts w:cs="Times New Roman"/>
          <w:szCs w:val="24"/>
        </w:rPr>
        <w:t xml:space="preserve">Through </w:t>
      </w:r>
    </w:p>
    <w:p w14:paraId="5A6E0A95" w14:textId="77777777" w:rsidR="000C6ED8" w:rsidRPr="00B2306E" w:rsidRDefault="000C6ED8" w:rsidP="000C6ED8">
      <w:pPr>
        <w:pStyle w:val="Odstavecseseznamem"/>
        <w:numPr>
          <w:ilvl w:val="0"/>
          <w:numId w:val="35"/>
        </w:numPr>
        <w:spacing w:line="240" w:lineRule="auto"/>
        <w:rPr>
          <w:rFonts w:cs="Times New Roman"/>
          <w:szCs w:val="24"/>
        </w:rPr>
      </w:pPr>
      <w:r w:rsidRPr="00B2306E">
        <w:rPr>
          <w:rFonts w:cs="Times New Roman"/>
          <w:szCs w:val="24"/>
        </w:rPr>
        <w:t xml:space="preserve">Around </w:t>
      </w:r>
    </w:p>
    <w:p w14:paraId="4A98D7AF" w14:textId="77777777" w:rsidR="000C6ED8" w:rsidRPr="00B2306E" w:rsidRDefault="000C6ED8" w:rsidP="000C6ED8">
      <w:pPr>
        <w:pStyle w:val="Odstavecseseznamem"/>
        <w:numPr>
          <w:ilvl w:val="0"/>
          <w:numId w:val="35"/>
        </w:numPr>
        <w:spacing w:line="240" w:lineRule="auto"/>
        <w:rPr>
          <w:rFonts w:cs="Times New Roman"/>
          <w:szCs w:val="24"/>
        </w:rPr>
      </w:pPr>
      <w:r w:rsidRPr="00B2306E">
        <w:rPr>
          <w:rFonts w:cs="Times New Roman"/>
          <w:szCs w:val="24"/>
        </w:rPr>
        <w:t xml:space="preserve">Across </w:t>
      </w:r>
    </w:p>
    <w:p w14:paraId="64974171" w14:textId="77777777" w:rsidR="000C6ED8" w:rsidRPr="00B2306E" w:rsidRDefault="000C6ED8" w:rsidP="000C6ED8">
      <w:pPr>
        <w:pStyle w:val="Odstavecseseznamem"/>
        <w:numPr>
          <w:ilvl w:val="0"/>
          <w:numId w:val="35"/>
        </w:numPr>
        <w:spacing w:line="240" w:lineRule="auto"/>
        <w:rPr>
          <w:rFonts w:cs="Times New Roman"/>
          <w:szCs w:val="24"/>
        </w:rPr>
      </w:pPr>
      <w:r w:rsidRPr="00B2306E">
        <w:rPr>
          <w:rFonts w:cs="Times New Roman"/>
          <w:szCs w:val="24"/>
        </w:rPr>
        <w:t xml:space="preserve">Over </w:t>
      </w:r>
    </w:p>
    <w:p w14:paraId="19B68955" w14:textId="77777777" w:rsidR="000C6ED8" w:rsidRPr="00B2306E" w:rsidRDefault="000C6ED8" w:rsidP="000C6ED8">
      <w:pPr>
        <w:pStyle w:val="Odstavecseseznamem"/>
        <w:numPr>
          <w:ilvl w:val="0"/>
          <w:numId w:val="35"/>
        </w:numPr>
        <w:spacing w:line="240" w:lineRule="auto"/>
        <w:rPr>
          <w:rFonts w:cs="Times New Roman"/>
          <w:szCs w:val="24"/>
        </w:rPr>
      </w:pPr>
      <w:r w:rsidRPr="00B2306E">
        <w:rPr>
          <w:rFonts w:cs="Times New Roman"/>
          <w:szCs w:val="24"/>
        </w:rPr>
        <w:t>I don’t know</w:t>
      </w:r>
    </w:p>
    <w:p w14:paraId="0ABF5055" w14:textId="77777777" w:rsidR="000C6ED8" w:rsidRPr="00B2306E" w:rsidRDefault="000C6ED8" w:rsidP="000C6ED8">
      <w:pPr>
        <w:spacing w:line="240" w:lineRule="auto"/>
        <w:rPr>
          <w:rFonts w:cs="Times New Roman"/>
          <w:szCs w:val="24"/>
        </w:rPr>
      </w:pPr>
      <w:r w:rsidRPr="00B2306E">
        <w:rPr>
          <w:rFonts w:cs="Times New Roman"/>
          <w:szCs w:val="24"/>
        </w:rPr>
        <w:t>30. The plane took off ___ the airport.</w:t>
      </w:r>
    </w:p>
    <w:p w14:paraId="6879872C" w14:textId="77777777" w:rsidR="000C6ED8" w:rsidRPr="00B2306E" w:rsidRDefault="000C6ED8" w:rsidP="000C6ED8">
      <w:pPr>
        <w:pStyle w:val="Odstavecseseznamem"/>
        <w:numPr>
          <w:ilvl w:val="0"/>
          <w:numId w:val="36"/>
        </w:numPr>
        <w:spacing w:line="240" w:lineRule="auto"/>
        <w:rPr>
          <w:rFonts w:cs="Times New Roman"/>
          <w:szCs w:val="24"/>
        </w:rPr>
      </w:pPr>
      <w:r w:rsidRPr="00B2306E">
        <w:rPr>
          <w:rFonts w:cs="Times New Roman"/>
          <w:szCs w:val="24"/>
        </w:rPr>
        <w:t>From</w:t>
      </w:r>
    </w:p>
    <w:p w14:paraId="194388F7" w14:textId="77777777" w:rsidR="000C6ED8" w:rsidRPr="00B2306E" w:rsidRDefault="000C6ED8" w:rsidP="000C6ED8">
      <w:pPr>
        <w:pStyle w:val="Odstavecseseznamem"/>
        <w:numPr>
          <w:ilvl w:val="0"/>
          <w:numId w:val="36"/>
        </w:numPr>
        <w:spacing w:line="240" w:lineRule="auto"/>
        <w:rPr>
          <w:rFonts w:cs="Times New Roman"/>
          <w:szCs w:val="24"/>
        </w:rPr>
      </w:pPr>
      <w:r w:rsidRPr="00B2306E">
        <w:rPr>
          <w:rFonts w:cs="Times New Roman"/>
          <w:szCs w:val="24"/>
        </w:rPr>
        <w:t>Over</w:t>
      </w:r>
    </w:p>
    <w:p w14:paraId="4EEA275F" w14:textId="77777777" w:rsidR="000C6ED8" w:rsidRPr="00B2306E" w:rsidRDefault="000C6ED8" w:rsidP="000C6ED8">
      <w:pPr>
        <w:pStyle w:val="Odstavecseseznamem"/>
        <w:numPr>
          <w:ilvl w:val="0"/>
          <w:numId w:val="36"/>
        </w:numPr>
        <w:spacing w:line="240" w:lineRule="auto"/>
        <w:rPr>
          <w:rFonts w:cs="Times New Roman"/>
          <w:szCs w:val="24"/>
        </w:rPr>
      </w:pPr>
      <w:r w:rsidRPr="00B2306E">
        <w:rPr>
          <w:rFonts w:cs="Times New Roman"/>
          <w:szCs w:val="24"/>
        </w:rPr>
        <w:t xml:space="preserve">In </w:t>
      </w:r>
    </w:p>
    <w:p w14:paraId="07F557D5" w14:textId="77777777" w:rsidR="000C6ED8" w:rsidRPr="00B2306E" w:rsidRDefault="000C6ED8" w:rsidP="000C6ED8">
      <w:pPr>
        <w:pStyle w:val="Odstavecseseznamem"/>
        <w:numPr>
          <w:ilvl w:val="0"/>
          <w:numId w:val="36"/>
        </w:numPr>
        <w:spacing w:line="240" w:lineRule="auto"/>
        <w:rPr>
          <w:rFonts w:cs="Times New Roman"/>
          <w:szCs w:val="24"/>
        </w:rPr>
      </w:pPr>
      <w:r w:rsidRPr="00B2306E">
        <w:rPr>
          <w:rFonts w:cs="Times New Roman"/>
          <w:szCs w:val="24"/>
        </w:rPr>
        <w:t>By</w:t>
      </w:r>
    </w:p>
    <w:p w14:paraId="6A374491" w14:textId="77777777" w:rsidR="000C6ED8" w:rsidRPr="00B2306E" w:rsidRDefault="000C6ED8" w:rsidP="000C6ED8">
      <w:pPr>
        <w:pStyle w:val="Odstavecseseznamem"/>
        <w:numPr>
          <w:ilvl w:val="0"/>
          <w:numId w:val="36"/>
        </w:numPr>
        <w:spacing w:line="240" w:lineRule="auto"/>
        <w:rPr>
          <w:rFonts w:cs="Times New Roman"/>
          <w:szCs w:val="24"/>
        </w:rPr>
      </w:pPr>
      <w:r w:rsidRPr="00B2306E">
        <w:rPr>
          <w:rFonts w:cs="Times New Roman"/>
          <w:szCs w:val="24"/>
        </w:rPr>
        <w:t>I don’t know</w:t>
      </w:r>
    </w:p>
    <w:p w14:paraId="654E65BC" w14:textId="77777777" w:rsidR="000C6ED8" w:rsidRPr="00B2306E" w:rsidRDefault="000C6ED8" w:rsidP="000C6ED8">
      <w:pPr>
        <w:spacing w:after="0" w:line="240" w:lineRule="auto"/>
        <w:rPr>
          <w:rFonts w:cs="Times New Roman"/>
          <w:szCs w:val="24"/>
        </w:rPr>
      </w:pPr>
      <w:r w:rsidRPr="00B2306E">
        <w:rPr>
          <w:rFonts w:cs="Times New Roman"/>
          <w:szCs w:val="24"/>
        </w:rPr>
        <w:t>31. She will probably leave ___ the morning.</w:t>
      </w:r>
    </w:p>
    <w:p w14:paraId="0BA1CF31" w14:textId="77777777" w:rsidR="000C6ED8" w:rsidRPr="00B2306E" w:rsidRDefault="000C6ED8" w:rsidP="000C6ED8">
      <w:pPr>
        <w:spacing w:after="0" w:line="240" w:lineRule="auto"/>
        <w:ind w:left="360"/>
        <w:rPr>
          <w:rFonts w:cs="Times New Roman"/>
          <w:szCs w:val="24"/>
        </w:rPr>
      </w:pPr>
      <w:r w:rsidRPr="00B2306E">
        <w:rPr>
          <w:rFonts w:cs="Times New Roman"/>
          <w:szCs w:val="24"/>
        </w:rPr>
        <w:t>a) On</w:t>
      </w:r>
    </w:p>
    <w:p w14:paraId="599641DF" w14:textId="77777777" w:rsidR="000C6ED8" w:rsidRPr="00B2306E" w:rsidRDefault="000C6ED8" w:rsidP="000C6ED8">
      <w:pPr>
        <w:spacing w:after="0" w:line="240" w:lineRule="auto"/>
        <w:ind w:left="360"/>
        <w:rPr>
          <w:rFonts w:cs="Times New Roman"/>
          <w:szCs w:val="24"/>
        </w:rPr>
      </w:pPr>
      <w:r w:rsidRPr="00B2306E">
        <w:rPr>
          <w:rFonts w:cs="Times New Roman"/>
          <w:szCs w:val="24"/>
        </w:rPr>
        <w:t>b) For</w:t>
      </w:r>
    </w:p>
    <w:p w14:paraId="7469F541" w14:textId="77777777" w:rsidR="000C6ED8" w:rsidRPr="00B2306E" w:rsidRDefault="000C6ED8" w:rsidP="000C6ED8">
      <w:pPr>
        <w:spacing w:after="0" w:line="240" w:lineRule="auto"/>
        <w:ind w:left="360"/>
        <w:rPr>
          <w:rFonts w:cs="Times New Roman"/>
          <w:szCs w:val="24"/>
        </w:rPr>
      </w:pPr>
      <w:r w:rsidRPr="00B2306E">
        <w:rPr>
          <w:rFonts w:cs="Times New Roman"/>
          <w:szCs w:val="24"/>
        </w:rPr>
        <w:t>c) At</w:t>
      </w:r>
    </w:p>
    <w:p w14:paraId="1FF2B860" w14:textId="77777777" w:rsidR="000C6ED8" w:rsidRPr="00B2306E" w:rsidRDefault="000C6ED8" w:rsidP="000C6ED8">
      <w:pPr>
        <w:spacing w:after="0" w:line="240" w:lineRule="auto"/>
        <w:ind w:left="360"/>
        <w:rPr>
          <w:rFonts w:cs="Times New Roman"/>
          <w:szCs w:val="24"/>
        </w:rPr>
      </w:pPr>
      <w:r w:rsidRPr="00B2306E">
        <w:rPr>
          <w:rFonts w:cs="Times New Roman"/>
          <w:szCs w:val="24"/>
        </w:rPr>
        <w:t>d) In</w:t>
      </w:r>
    </w:p>
    <w:p w14:paraId="3D97F4CC" w14:textId="77777777" w:rsidR="000C6ED8" w:rsidRPr="00B2306E" w:rsidRDefault="000C6ED8" w:rsidP="000C6ED8">
      <w:pPr>
        <w:spacing w:line="240" w:lineRule="auto"/>
        <w:ind w:left="360"/>
        <w:rPr>
          <w:rFonts w:cs="Times New Roman"/>
          <w:szCs w:val="24"/>
        </w:rPr>
      </w:pPr>
      <w:r w:rsidRPr="00B2306E">
        <w:rPr>
          <w:rFonts w:cs="Times New Roman"/>
          <w:szCs w:val="24"/>
        </w:rPr>
        <w:t>e) I don’t know</w:t>
      </w:r>
    </w:p>
    <w:p w14:paraId="0996F940" w14:textId="77777777" w:rsidR="000C6ED8" w:rsidRPr="00B2306E" w:rsidRDefault="000C6ED8" w:rsidP="000C6ED8">
      <w:pPr>
        <w:spacing w:line="240" w:lineRule="auto"/>
        <w:rPr>
          <w:rFonts w:cs="Times New Roman"/>
          <w:szCs w:val="24"/>
        </w:rPr>
      </w:pPr>
      <w:r w:rsidRPr="00B2306E">
        <w:rPr>
          <w:rFonts w:cs="Times New Roman"/>
          <w:szCs w:val="24"/>
        </w:rPr>
        <w:t>32. The course runs ___ the entire spring semester.</w:t>
      </w:r>
    </w:p>
    <w:p w14:paraId="7FE4B622" w14:textId="77777777" w:rsidR="000C6ED8" w:rsidRPr="00B2306E" w:rsidRDefault="000C6ED8" w:rsidP="000C6ED8">
      <w:pPr>
        <w:pStyle w:val="Odstavecseseznamem"/>
        <w:numPr>
          <w:ilvl w:val="0"/>
          <w:numId w:val="37"/>
        </w:numPr>
        <w:spacing w:line="240" w:lineRule="auto"/>
        <w:rPr>
          <w:rFonts w:cs="Times New Roman"/>
          <w:szCs w:val="24"/>
        </w:rPr>
      </w:pPr>
      <w:r w:rsidRPr="00B2306E">
        <w:rPr>
          <w:rFonts w:cs="Times New Roman"/>
          <w:szCs w:val="24"/>
        </w:rPr>
        <w:t>Through</w:t>
      </w:r>
    </w:p>
    <w:p w14:paraId="042C24CD" w14:textId="77777777" w:rsidR="000C6ED8" w:rsidRPr="00B2306E" w:rsidRDefault="000C6ED8" w:rsidP="000C6ED8">
      <w:pPr>
        <w:pStyle w:val="Odstavecseseznamem"/>
        <w:numPr>
          <w:ilvl w:val="0"/>
          <w:numId w:val="37"/>
        </w:numPr>
        <w:spacing w:line="240" w:lineRule="auto"/>
        <w:rPr>
          <w:rFonts w:cs="Times New Roman"/>
          <w:szCs w:val="24"/>
        </w:rPr>
      </w:pPr>
      <w:r w:rsidRPr="00B2306E">
        <w:rPr>
          <w:rFonts w:cs="Times New Roman"/>
          <w:szCs w:val="24"/>
        </w:rPr>
        <w:t>Until</w:t>
      </w:r>
    </w:p>
    <w:p w14:paraId="2C8C760F" w14:textId="77777777" w:rsidR="000C6ED8" w:rsidRPr="00B2306E" w:rsidRDefault="000C6ED8" w:rsidP="000C6ED8">
      <w:pPr>
        <w:pStyle w:val="Odstavecseseznamem"/>
        <w:numPr>
          <w:ilvl w:val="0"/>
          <w:numId w:val="37"/>
        </w:numPr>
        <w:spacing w:line="240" w:lineRule="auto"/>
        <w:rPr>
          <w:rFonts w:cs="Times New Roman"/>
          <w:szCs w:val="24"/>
        </w:rPr>
      </w:pPr>
      <w:r w:rsidRPr="00B2306E">
        <w:rPr>
          <w:rFonts w:cs="Times New Roman"/>
          <w:szCs w:val="24"/>
        </w:rPr>
        <w:t xml:space="preserve">By </w:t>
      </w:r>
    </w:p>
    <w:p w14:paraId="2399F006" w14:textId="77777777" w:rsidR="000C6ED8" w:rsidRPr="00B2306E" w:rsidRDefault="000C6ED8" w:rsidP="000C6ED8">
      <w:pPr>
        <w:pStyle w:val="Odstavecseseznamem"/>
        <w:numPr>
          <w:ilvl w:val="0"/>
          <w:numId w:val="37"/>
        </w:numPr>
        <w:spacing w:line="240" w:lineRule="auto"/>
        <w:rPr>
          <w:rFonts w:cs="Times New Roman"/>
          <w:szCs w:val="24"/>
        </w:rPr>
      </w:pPr>
      <w:r w:rsidRPr="00B2306E">
        <w:rPr>
          <w:rFonts w:cs="Times New Roman"/>
          <w:szCs w:val="24"/>
        </w:rPr>
        <w:t xml:space="preserve">Across </w:t>
      </w:r>
    </w:p>
    <w:p w14:paraId="6399D019" w14:textId="77777777" w:rsidR="000C6ED8" w:rsidRPr="00B2306E" w:rsidRDefault="000C6ED8" w:rsidP="000C6ED8">
      <w:pPr>
        <w:pStyle w:val="Odstavecseseznamem"/>
        <w:numPr>
          <w:ilvl w:val="0"/>
          <w:numId w:val="37"/>
        </w:numPr>
        <w:spacing w:line="240" w:lineRule="auto"/>
        <w:rPr>
          <w:rFonts w:cs="Times New Roman"/>
          <w:szCs w:val="24"/>
        </w:rPr>
      </w:pPr>
      <w:r w:rsidRPr="00B2306E">
        <w:rPr>
          <w:rFonts w:cs="Times New Roman"/>
          <w:szCs w:val="24"/>
        </w:rPr>
        <w:t>I don’t know</w:t>
      </w:r>
    </w:p>
    <w:p w14:paraId="1ED13895" w14:textId="77777777" w:rsidR="000C6ED8" w:rsidRPr="00B2306E" w:rsidRDefault="000C6ED8" w:rsidP="000C6ED8">
      <w:pPr>
        <w:spacing w:line="240" w:lineRule="auto"/>
        <w:rPr>
          <w:rFonts w:cs="Times New Roman"/>
          <w:szCs w:val="24"/>
        </w:rPr>
      </w:pPr>
      <w:r w:rsidRPr="00B2306E">
        <w:rPr>
          <w:rFonts w:cs="Times New Roman"/>
          <w:szCs w:val="24"/>
        </w:rPr>
        <w:t>33. I can’t tell you more about the project ___ the moment.</w:t>
      </w:r>
    </w:p>
    <w:p w14:paraId="5B747C60" w14:textId="77777777" w:rsidR="000C6ED8" w:rsidRPr="00B2306E" w:rsidRDefault="000C6ED8" w:rsidP="000C6ED8">
      <w:pPr>
        <w:pStyle w:val="Odstavecseseznamem"/>
        <w:numPr>
          <w:ilvl w:val="0"/>
          <w:numId w:val="38"/>
        </w:numPr>
        <w:spacing w:line="240" w:lineRule="auto"/>
        <w:rPr>
          <w:rFonts w:cs="Times New Roman"/>
          <w:szCs w:val="24"/>
        </w:rPr>
      </w:pPr>
      <w:r w:rsidRPr="00B2306E">
        <w:rPr>
          <w:rFonts w:cs="Times New Roman"/>
          <w:szCs w:val="24"/>
        </w:rPr>
        <w:t>In</w:t>
      </w:r>
    </w:p>
    <w:p w14:paraId="1ED45D52" w14:textId="77777777" w:rsidR="000C6ED8" w:rsidRPr="00B2306E" w:rsidRDefault="000C6ED8" w:rsidP="000C6ED8">
      <w:pPr>
        <w:pStyle w:val="Odstavecseseznamem"/>
        <w:numPr>
          <w:ilvl w:val="0"/>
          <w:numId w:val="38"/>
        </w:numPr>
        <w:spacing w:line="240" w:lineRule="auto"/>
        <w:rPr>
          <w:rFonts w:cs="Times New Roman"/>
          <w:szCs w:val="24"/>
        </w:rPr>
      </w:pPr>
      <w:r w:rsidRPr="00B2306E">
        <w:rPr>
          <w:rFonts w:cs="Times New Roman"/>
          <w:szCs w:val="24"/>
        </w:rPr>
        <w:t>For</w:t>
      </w:r>
    </w:p>
    <w:p w14:paraId="540CE296" w14:textId="77777777" w:rsidR="000C6ED8" w:rsidRPr="00B2306E" w:rsidRDefault="000C6ED8" w:rsidP="000C6ED8">
      <w:pPr>
        <w:pStyle w:val="Odstavecseseznamem"/>
        <w:numPr>
          <w:ilvl w:val="0"/>
          <w:numId w:val="38"/>
        </w:numPr>
        <w:spacing w:line="240" w:lineRule="auto"/>
        <w:rPr>
          <w:rFonts w:cs="Times New Roman"/>
          <w:szCs w:val="24"/>
        </w:rPr>
      </w:pPr>
      <w:r w:rsidRPr="00B2306E">
        <w:rPr>
          <w:rFonts w:cs="Times New Roman"/>
          <w:szCs w:val="24"/>
        </w:rPr>
        <w:t>At</w:t>
      </w:r>
    </w:p>
    <w:p w14:paraId="0D5D7F7E" w14:textId="77777777" w:rsidR="000C6ED8" w:rsidRPr="00B2306E" w:rsidRDefault="000C6ED8" w:rsidP="000C6ED8">
      <w:pPr>
        <w:pStyle w:val="Odstavecseseznamem"/>
        <w:numPr>
          <w:ilvl w:val="0"/>
          <w:numId w:val="38"/>
        </w:numPr>
        <w:spacing w:line="240" w:lineRule="auto"/>
        <w:rPr>
          <w:rFonts w:cs="Times New Roman"/>
          <w:szCs w:val="24"/>
        </w:rPr>
      </w:pPr>
      <w:r w:rsidRPr="00B2306E">
        <w:rPr>
          <w:rFonts w:cs="Times New Roman"/>
          <w:szCs w:val="24"/>
        </w:rPr>
        <w:t>On</w:t>
      </w:r>
    </w:p>
    <w:p w14:paraId="56F0C6EF" w14:textId="77777777" w:rsidR="000C6ED8" w:rsidRPr="00B2306E" w:rsidRDefault="000C6ED8" w:rsidP="000C6ED8">
      <w:pPr>
        <w:pStyle w:val="Odstavecseseznamem"/>
        <w:numPr>
          <w:ilvl w:val="0"/>
          <w:numId w:val="38"/>
        </w:numPr>
        <w:spacing w:line="240" w:lineRule="auto"/>
        <w:rPr>
          <w:rFonts w:cs="Times New Roman"/>
          <w:szCs w:val="24"/>
        </w:rPr>
      </w:pPr>
      <w:r w:rsidRPr="00B2306E">
        <w:rPr>
          <w:rFonts w:cs="Times New Roman"/>
          <w:szCs w:val="24"/>
        </w:rPr>
        <w:t>I don’t know</w:t>
      </w:r>
    </w:p>
    <w:p w14:paraId="293106EE" w14:textId="5023C7A4" w:rsidR="00B0758B" w:rsidRPr="006F259F" w:rsidRDefault="000C6ED8" w:rsidP="006F259F">
      <w:pPr>
        <w:spacing w:line="276" w:lineRule="auto"/>
        <w:jc w:val="right"/>
        <w:rPr>
          <w:rFonts w:cs="Times New Roman"/>
          <w:szCs w:val="24"/>
          <w:lang w:val="cs-CZ"/>
        </w:rPr>
      </w:pPr>
      <w:r w:rsidRPr="00B2306E">
        <w:rPr>
          <w:rFonts w:cs="Times New Roman"/>
          <w:szCs w:val="24"/>
        </w:rPr>
        <w:t xml:space="preserve">That’s all of the questions, thank you for your help! </w:t>
      </w:r>
    </w:p>
    <w:sectPr w:rsidR="00B0758B" w:rsidRPr="006F259F" w:rsidSect="00605A2F">
      <w:footerReference w:type="default" r:id="rId2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9E9A7" w14:textId="77777777" w:rsidR="00484071" w:rsidRPr="00B2306E" w:rsidRDefault="00484071" w:rsidP="00D77DD0">
      <w:pPr>
        <w:spacing w:after="0" w:line="240" w:lineRule="auto"/>
      </w:pPr>
      <w:r w:rsidRPr="00B2306E">
        <w:separator/>
      </w:r>
    </w:p>
  </w:endnote>
  <w:endnote w:type="continuationSeparator" w:id="0">
    <w:p w14:paraId="3C6346C4" w14:textId="77777777" w:rsidR="00484071" w:rsidRPr="00B2306E" w:rsidRDefault="00484071" w:rsidP="00D77DD0">
      <w:pPr>
        <w:spacing w:after="0" w:line="240" w:lineRule="auto"/>
      </w:pPr>
      <w:r w:rsidRPr="00B230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EF9A" w14:textId="4256E627" w:rsidR="00D77DD0" w:rsidRPr="00B2306E" w:rsidRDefault="00D77DD0" w:rsidP="00B217DE">
    <w:pPr>
      <w:pStyle w:val="Zpat"/>
      <w:jc w:val="center"/>
    </w:pPr>
  </w:p>
  <w:p w14:paraId="76D306B4" w14:textId="77777777" w:rsidR="00D77DD0" w:rsidRPr="00B2306E" w:rsidRDefault="00D77D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549807"/>
      <w:docPartObj>
        <w:docPartGallery w:val="Page Numbers (Bottom of Page)"/>
        <w:docPartUnique/>
      </w:docPartObj>
    </w:sdtPr>
    <w:sdtEndPr/>
    <w:sdtContent>
      <w:p w14:paraId="526617E5" w14:textId="615BE805" w:rsidR="00381215" w:rsidRPr="00B2306E" w:rsidRDefault="00381215">
        <w:pPr>
          <w:pStyle w:val="Zpat"/>
          <w:jc w:val="center"/>
        </w:pPr>
        <w:r w:rsidRPr="00B2306E">
          <w:fldChar w:fldCharType="begin"/>
        </w:r>
        <w:r w:rsidRPr="00B2306E">
          <w:instrText>PAGE   \* MERGEFORMAT</w:instrText>
        </w:r>
        <w:r w:rsidRPr="00B2306E">
          <w:fldChar w:fldCharType="separate"/>
        </w:r>
        <w:r w:rsidRPr="00B2306E">
          <w:t>2</w:t>
        </w:r>
        <w:r w:rsidRPr="00B2306E">
          <w:fldChar w:fldCharType="end"/>
        </w:r>
      </w:p>
    </w:sdtContent>
  </w:sdt>
  <w:p w14:paraId="37E67299" w14:textId="77777777" w:rsidR="000419C7" w:rsidRPr="00B2306E" w:rsidRDefault="000419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3836D" w14:textId="77777777" w:rsidR="00484071" w:rsidRPr="00B2306E" w:rsidRDefault="00484071" w:rsidP="00D77DD0">
      <w:pPr>
        <w:spacing w:after="0" w:line="240" w:lineRule="auto"/>
      </w:pPr>
      <w:r w:rsidRPr="00B2306E">
        <w:separator/>
      </w:r>
    </w:p>
  </w:footnote>
  <w:footnote w:type="continuationSeparator" w:id="0">
    <w:p w14:paraId="145A56B4" w14:textId="77777777" w:rsidR="00484071" w:rsidRPr="00B2306E" w:rsidRDefault="00484071" w:rsidP="00D77DD0">
      <w:pPr>
        <w:spacing w:after="0" w:line="240" w:lineRule="auto"/>
      </w:pPr>
      <w:r w:rsidRPr="00B2306E">
        <w:continuationSeparator/>
      </w:r>
    </w:p>
  </w:footnote>
  <w:footnote w:id="1">
    <w:p w14:paraId="041DAB5E" w14:textId="77777777" w:rsidR="003945A8" w:rsidRPr="00B2306E" w:rsidRDefault="003945A8" w:rsidP="003945A8">
      <w:pPr>
        <w:spacing w:after="0"/>
        <w:jc w:val="both"/>
        <w:rPr>
          <w:rFonts w:cs="Times New Roman"/>
          <w:szCs w:val="24"/>
        </w:rPr>
      </w:pPr>
      <w:r w:rsidRPr="00B2306E">
        <w:rPr>
          <w:rStyle w:val="Znakapoznpodarou"/>
        </w:rPr>
        <w:footnoteRef/>
      </w:r>
      <w:r w:rsidRPr="00B2306E">
        <w:rPr>
          <w:sz w:val="20"/>
          <w:szCs w:val="20"/>
        </w:rPr>
        <w:t xml:space="preserve"> </w:t>
      </w:r>
      <w:r w:rsidRPr="00B2306E">
        <w:rPr>
          <w:rFonts w:cstheme="minorHAnsi"/>
          <w:sz w:val="20"/>
          <w:szCs w:val="20"/>
        </w:rPr>
        <w:t xml:space="preserve">For more information on the maturita exam, see </w:t>
      </w:r>
      <w:hyperlink r:id="rId1" w:history="1">
        <w:r w:rsidRPr="00B2306E">
          <w:rPr>
            <w:rStyle w:val="Hypertextovodkaz"/>
            <w:rFonts w:cstheme="minorHAnsi"/>
            <w:color w:val="0070C0"/>
            <w:sz w:val="20"/>
            <w:szCs w:val="20"/>
          </w:rPr>
          <w:t>https://maturita.cermat.cz/</w:t>
        </w:r>
      </w:hyperlink>
    </w:p>
  </w:footnote>
  <w:footnote w:id="2">
    <w:p w14:paraId="0A490524" w14:textId="77777777" w:rsidR="001A2320" w:rsidRPr="00D925D2" w:rsidRDefault="001A2320" w:rsidP="001A2320">
      <w:pPr>
        <w:pStyle w:val="Textpoznpodarou"/>
        <w:rPr>
          <w:rFonts w:ascii="Times New Roman" w:hAnsi="Times New Roman" w:cs="Times New Roman"/>
          <w:lang w:val="cs-CZ"/>
        </w:rPr>
      </w:pPr>
      <w:r w:rsidRPr="00B2306E">
        <w:rPr>
          <w:rStyle w:val="Znakapoznpodarou"/>
        </w:rPr>
        <w:footnoteRef/>
      </w:r>
      <w:r w:rsidRPr="00B2306E">
        <w:t xml:space="preserve"> </w:t>
      </w:r>
      <w:r w:rsidRPr="00B2306E">
        <w:rPr>
          <w:rFonts w:ascii="Times New Roman" w:hAnsi="Times New Roman" w:cs="Times New Roman"/>
        </w:rPr>
        <w:t xml:space="preserve">The chosen test is “General English”: </w:t>
      </w:r>
      <w:r w:rsidRPr="00B2306E">
        <w:rPr>
          <w:rFonts w:ascii="Times New Roman" w:hAnsi="Times New Roman" w:cs="Times New Roman"/>
          <w:color w:val="0070C0"/>
        </w:rPr>
        <w:t xml:space="preserve"> </w:t>
      </w:r>
      <w:hyperlink r:id="rId2" w:history="1">
        <w:r w:rsidRPr="00B2306E">
          <w:rPr>
            <w:rStyle w:val="Hypertextovodkaz"/>
            <w:rFonts w:ascii="Times New Roman" w:hAnsi="Times New Roman" w:cs="Times New Roman"/>
            <w:color w:val="0070C0"/>
          </w:rPr>
          <w:t>https://www.cambridgeenglish.org/test-your-english/general-english/</w:t>
        </w:r>
      </w:hyperlink>
      <w:r w:rsidRPr="00B2306E">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428"/>
    <w:multiLevelType w:val="hybridMultilevel"/>
    <w:tmpl w:val="DBB40B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D51A3"/>
    <w:multiLevelType w:val="hybridMultilevel"/>
    <w:tmpl w:val="FDC88B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6378A"/>
    <w:multiLevelType w:val="hybridMultilevel"/>
    <w:tmpl w:val="5E901F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730071"/>
    <w:multiLevelType w:val="hybridMultilevel"/>
    <w:tmpl w:val="F0C68E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0397B"/>
    <w:multiLevelType w:val="hybridMultilevel"/>
    <w:tmpl w:val="4880AD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1E3329"/>
    <w:multiLevelType w:val="hybridMultilevel"/>
    <w:tmpl w:val="630AEA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94452F"/>
    <w:multiLevelType w:val="hybridMultilevel"/>
    <w:tmpl w:val="D29C3D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F54E83"/>
    <w:multiLevelType w:val="hybridMultilevel"/>
    <w:tmpl w:val="AA9C91B6"/>
    <w:lvl w:ilvl="0" w:tplc="FA1E0854">
      <w:start w:val="1"/>
      <w:numFmt w:val="decimal"/>
      <w:pStyle w:val="nadpismen"/>
      <w:lvlText w:val="3.3.%1"/>
      <w:lvlJc w:val="left"/>
      <w:pPr>
        <w:ind w:left="36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0449AC"/>
    <w:multiLevelType w:val="hybridMultilevel"/>
    <w:tmpl w:val="FA960C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191F24"/>
    <w:multiLevelType w:val="hybridMultilevel"/>
    <w:tmpl w:val="BD6C7AD2"/>
    <w:lvl w:ilvl="0" w:tplc="2FB49C72">
      <w:start w:val="1"/>
      <w:numFmt w:val="decimal"/>
      <w:pStyle w:val="nadpis4"/>
      <w:lvlText w:val="4.%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715C73"/>
    <w:multiLevelType w:val="hybridMultilevel"/>
    <w:tmpl w:val="6F58DE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C03FE7"/>
    <w:multiLevelType w:val="hybridMultilevel"/>
    <w:tmpl w:val="068C7F0E"/>
    <w:lvl w:ilvl="0" w:tplc="98940D0A">
      <w:start w:val="1"/>
      <w:numFmt w:val="decimal"/>
      <w:pStyle w:val="nadpis2"/>
      <w:lvlText w:val="2.%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F105A9"/>
    <w:multiLevelType w:val="hybridMultilevel"/>
    <w:tmpl w:val="671ABAF4"/>
    <w:lvl w:ilvl="0" w:tplc="7AA8DBBE">
      <w:start w:val="1"/>
      <w:numFmt w:val="decimal"/>
      <w:pStyle w:val="Nadpis1"/>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055924"/>
    <w:multiLevelType w:val="hybridMultilevel"/>
    <w:tmpl w:val="381CDF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F026BF"/>
    <w:multiLevelType w:val="hybridMultilevel"/>
    <w:tmpl w:val="47A011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C42720"/>
    <w:multiLevelType w:val="hybridMultilevel"/>
    <w:tmpl w:val="DD860D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A3529"/>
    <w:multiLevelType w:val="hybridMultilevel"/>
    <w:tmpl w:val="E0FA76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4B6C00"/>
    <w:multiLevelType w:val="hybridMultilevel"/>
    <w:tmpl w:val="820EB6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AD0D1F"/>
    <w:multiLevelType w:val="hybridMultilevel"/>
    <w:tmpl w:val="E5C2E2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A71286"/>
    <w:multiLevelType w:val="hybridMultilevel"/>
    <w:tmpl w:val="E7EA8A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4976457"/>
    <w:multiLevelType w:val="hybridMultilevel"/>
    <w:tmpl w:val="E4901F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0B4CF8"/>
    <w:multiLevelType w:val="hybridMultilevel"/>
    <w:tmpl w:val="0A548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6E25EC"/>
    <w:multiLevelType w:val="multilevel"/>
    <w:tmpl w:val="D6F63B26"/>
    <w:lvl w:ilvl="0">
      <w:start w:val="1"/>
      <w:numFmt w:val="decimal"/>
      <w:lvlText w:val="%1"/>
      <w:lvlJc w:val="left"/>
      <w:pPr>
        <w:ind w:left="360" w:hanging="360"/>
      </w:pPr>
      <w:rPr>
        <w:rFonts w:hint="default"/>
        <w:sz w:val="32"/>
        <w:szCs w:val="32"/>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B410700"/>
    <w:multiLevelType w:val="hybridMultilevel"/>
    <w:tmpl w:val="1EC617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9D7223"/>
    <w:multiLevelType w:val="hybridMultilevel"/>
    <w:tmpl w:val="551C92D2"/>
    <w:lvl w:ilvl="0" w:tplc="2E76EC6C">
      <w:start w:val="1"/>
      <w:numFmt w:val="decimal"/>
      <w:pStyle w:val="Nadpis20"/>
      <w:lvlText w:val="1.%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233741"/>
    <w:multiLevelType w:val="hybridMultilevel"/>
    <w:tmpl w:val="F06CE6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8B297C"/>
    <w:multiLevelType w:val="hybridMultilevel"/>
    <w:tmpl w:val="4AD071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5385E20"/>
    <w:multiLevelType w:val="hybridMultilevel"/>
    <w:tmpl w:val="ADCAD2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7F4D89"/>
    <w:multiLevelType w:val="hybridMultilevel"/>
    <w:tmpl w:val="6324BA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2D4AF7"/>
    <w:multiLevelType w:val="hybridMultilevel"/>
    <w:tmpl w:val="659ED9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0C632D"/>
    <w:multiLevelType w:val="hybridMultilevel"/>
    <w:tmpl w:val="BFE66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C347FE"/>
    <w:multiLevelType w:val="hybridMultilevel"/>
    <w:tmpl w:val="786655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F47F33"/>
    <w:multiLevelType w:val="hybridMultilevel"/>
    <w:tmpl w:val="CBE4A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1319F4"/>
    <w:multiLevelType w:val="hybridMultilevel"/>
    <w:tmpl w:val="55447D08"/>
    <w:lvl w:ilvl="0" w:tplc="1C541AAA">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4" w15:restartNumberingAfterBreak="0">
    <w:nsid w:val="76462032"/>
    <w:multiLevelType w:val="hybridMultilevel"/>
    <w:tmpl w:val="0E54FA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7F62D6"/>
    <w:multiLevelType w:val="hybridMultilevel"/>
    <w:tmpl w:val="F20650F2"/>
    <w:lvl w:ilvl="0" w:tplc="F202C382">
      <w:start w:val="1"/>
      <w:numFmt w:val="decimal"/>
      <w:pStyle w:val="nadpis3"/>
      <w:lvlText w:val="3.%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421074"/>
    <w:multiLevelType w:val="hybridMultilevel"/>
    <w:tmpl w:val="CF8498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1590281">
    <w:abstractNumId w:val="22"/>
  </w:num>
  <w:num w:numId="2" w16cid:durableId="1334525848">
    <w:abstractNumId w:val="24"/>
  </w:num>
  <w:num w:numId="3" w16cid:durableId="733508333">
    <w:abstractNumId w:val="12"/>
  </w:num>
  <w:num w:numId="4" w16cid:durableId="2049141671">
    <w:abstractNumId w:val="12"/>
    <w:lvlOverride w:ilvl="0">
      <w:startOverride w:val="2"/>
    </w:lvlOverride>
  </w:num>
  <w:num w:numId="5" w16cid:durableId="142478104">
    <w:abstractNumId w:val="11"/>
  </w:num>
  <w:num w:numId="6" w16cid:durableId="2002350353">
    <w:abstractNumId w:val="35"/>
  </w:num>
  <w:num w:numId="7" w16cid:durableId="827597226">
    <w:abstractNumId w:val="7"/>
  </w:num>
  <w:num w:numId="8" w16cid:durableId="345718962">
    <w:abstractNumId w:val="9"/>
  </w:num>
  <w:num w:numId="9" w16cid:durableId="19408662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4000603">
    <w:abstractNumId w:val="15"/>
  </w:num>
  <w:num w:numId="11" w16cid:durableId="2056464440">
    <w:abstractNumId w:val="2"/>
  </w:num>
  <w:num w:numId="12" w16cid:durableId="219244225">
    <w:abstractNumId w:val="27"/>
  </w:num>
  <w:num w:numId="13" w16cid:durableId="1563523476">
    <w:abstractNumId w:val="1"/>
  </w:num>
  <w:num w:numId="14" w16cid:durableId="20859083">
    <w:abstractNumId w:val="30"/>
  </w:num>
  <w:num w:numId="15" w16cid:durableId="1766077142">
    <w:abstractNumId w:val="5"/>
  </w:num>
  <w:num w:numId="16" w16cid:durableId="1468281518">
    <w:abstractNumId w:val="18"/>
  </w:num>
  <w:num w:numId="17" w16cid:durableId="2072465085">
    <w:abstractNumId w:val="3"/>
  </w:num>
  <w:num w:numId="18" w16cid:durableId="310912928">
    <w:abstractNumId w:val="17"/>
  </w:num>
  <w:num w:numId="19" w16cid:durableId="1773165623">
    <w:abstractNumId w:val="20"/>
  </w:num>
  <w:num w:numId="20" w16cid:durableId="552695361">
    <w:abstractNumId w:val="32"/>
  </w:num>
  <w:num w:numId="21" w16cid:durableId="1080446369">
    <w:abstractNumId w:val="36"/>
  </w:num>
  <w:num w:numId="22" w16cid:durableId="1918712336">
    <w:abstractNumId w:val="10"/>
  </w:num>
  <w:num w:numId="23" w16cid:durableId="377365185">
    <w:abstractNumId w:val="23"/>
  </w:num>
  <w:num w:numId="24" w16cid:durableId="1326325875">
    <w:abstractNumId w:val="14"/>
  </w:num>
  <w:num w:numId="25" w16cid:durableId="998844772">
    <w:abstractNumId w:val="13"/>
  </w:num>
  <w:num w:numId="26" w16cid:durableId="1382249117">
    <w:abstractNumId w:val="29"/>
  </w:num>
  <w:num w:numId="27" w16cid:durableId="1776749907">
    <w:abstractNumId w:val="6"/>
  </w:num>
  <w:num w:numId="28" w16cid:durableId="308902676">
    <w:abstractNumId w:val="25"/>
  </w:num>
  <w:num w:numId="29" w16cid:durableId="1639334959">
    <w:abstractNumId w:val="19"/>
  </w:num>
  <w:num w:numId="30" w16cid:durableId="1071151281">
    <w:abstractNumId w:val="0"/>
  </w:num>
  <w:num w:numId="31" w16cid:durableId="1414088188">
    <w:abstractNumId w:val="21"/>
  </w:num>
  <w:num w:numId="32" w16cid:durableId="112868852">
    <w:abstractNumId w:val="34"/>
  </w:num>
  <w:num w:numId="33" w16cid:durableId="570118926">
    <w:abstractNumId w:val="33"/>
  </w:num>
  <w:num w:numId="34" w16cid:durableId="2004383905">
    <w:abstractNumId w:val="8"/>
  </w:num>
  <w:num w:numId="35" w16cid:durableId="375735921">
    <w:abstractNumId w:val="28"/>
  </w:num>
  <w:num w:numId="36" w16cid:durableId="1238783841">
    <w:abstractNumId w:val="16"/>
  </w:num>
  <w:num w:numId="37" w16cid:durableId="1548227089">
    <w:abstractNumId w:val="31"/>
  </w:num>
  <w:num w:numId="38" w16cid:durableId="225605740">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E6"/>
    <w:rsid w:val="00006A69"/>
    <w:rsid w:val="00010076"/>
    <w:rsid w:val="00010E39"/>
    <w:rsid w:val="00012606"/>
    <w:rsid w:val="000171E0"/>
    <w:rsid w:val="0002036C"/>
    <w:rsid w:val="00020D32"/>
    <w:rsid w:val="00023868"/>
    <w:rsid w:val="00027E61"/>
    <w:rsid w:val="0003433E"/>
    <w:rsid w:val="00034BA0"/>
    <w:rsid w:val="00040263"/>
    <w:rsid w:val="000414CD"/>
    <w:rsid w:val="000419C7"/>
    <w:rsid w:val="000467AB"/>
    <w:rsid w:val="00047DDE"/>
    <w:rsid w:val="000512C6"/>
    <w:rsid w:val="000552C5"/>
    <w:rsid w:val="00055476"/>
    <w:rsid w:val="00057948"/>
    <w:rsid w:val="00062EC7"/>
    <w:rsid w:val="00063588"/>
    <w:rsid w:val="0006688D"/>
    <w:rsid w:val="00067913"/>
    <w:rsid w:val="00070BDB"/>
    <w:rsid w:val="0007461E"/>
    <w:rsid w:val="00080DC4"/>
    <w:rsid w:val="00082E9A"/>
    <w:rsid w:val="00084898"/>
    <w:rsid w:val="00086404"/>
    <w:rsid w:val="000877E6"/>
    <w:rsid w:val="00090F7C"/>
    <w:rsid w:val="00091819"/>
    <w:rsid w:val="00091B7B"/>
    <w:rsid w:val="0009261E"/>
    <w:rsid w:val="00096579"/>
    <w:rsid w:val="000A3BC8"/>
    <w:rsid w:val="000B2E2A"/>
    <w:rsid w:val="000B516E"/>
    <w:rsid w:val="000B6901"/>
    <w:rsid w:val="000B7A8A"/>
    <w:rsid w:val="000C2301"/>
    <w:rsid w:val="000C26C5"/>
    <w:rsid w:val="000C365B"/>
    <w:rsid w:val="000C3D08"/>
    <w:rsid w:val="000C6ED8"/>
    <w:rsid w:val="000D1B17"/>
    <w:rsid w:val="000D38AE"/>
    <w:rsid w:val="000D5141"/>
    <w:rsid w:val="000D5146"/>
    <w:rsid w:val="000F1F98"/>
    <w:rsid w:val="0010072B"/>
    <w:rsid w:val="00100D32"/>
    <w:rsid w:val="00106AE3"/>
    <w:rsid w:val="0011220E"/>
    <w:rsid w:val="00112C53"/>
    <w:rsid w:val="0011355C"/>
    <w:rsid w:val="00114266"/>
    <w:rsid w:val="00116ABE"/>
    <w:rsid w:val="00122F30"/>
    <w:rsid w:val="0012329A"/>
    <w:rsid w:val="00124B3F"/>
    <w:rsid w:val="00131818"/>
    <w:rsid w:val="0013219D"/>
    <w:rsid w:val="001343A3"/>
    <w:rsid w:val="00140F12"/>
    <w:rsid w:val="00146F5D"/>
    <w:rsid w:val="001510AE"/>
    <w:rsid w:val="00151C5E"/>
    <w:rsid w:val="00152D52"/>
    <w:rsid w:val="001578C5"/>
    <w:rsid w:val="001636D1"/>
    <w:rsid w:val="001637BD"/>
    <w:rsid w:val="001678DF"/>
    <w:rsid w:val="00167CC7"/>
    <w:rsid w:val="00174E57"/>
    <w:rsid w:val="00175650"/>
    <w:rsid w:val="001766DE"/>
    <w:rsid w:val="00176E00"/>
    <w:rsid w:val="00176FEE"/>
    <w:rsid w:val="001801CC"/>
    <w:rsid w:val="001823E5"/>
    <w:rsid w:val="00183A83"/>
    <w:rsid w:val="001A2320"/>
    <w:rsid w:val="001A43D9"/>
    <w:rsid w:val="001A6927"/>
    <w:rsid w:val="001A6C93"/>
    <w:rsid w:val="001B01D1"/>
    <w:rsid w:val="001B0F81"/>
    <w:rsid w:val="001B3298"/>
    <w:rsid w:val="001B6DC0"/>
    <w:rsid w:val="001C1D9A"/>
    <w:rsid w:val="001C275D"/>
    <w:rsid w:val="001C49EB"/>
    <w:rsid w:val="001C4BE5"/>
    <w:rsid w:val="001D3C2A"/>
    <w:rsid w:val="001E178F"/>
    <w:rsid w:val="001E535D"/>
    <w:rsid w:val="001E6ABE"/>
    <w:rsid w:val="001F1278"/>
    <w:rsid w:val="001F32E5"/>
    <w:rsid w:val="001F6D21"/>
    <w:rsid w:val="0020719A"/>
    <w:rsid w:val="00207261"/>
    <w:rsid w:val="00217248"/>
    <w:rsid w:val="002174C0"/>
    <w:rsid w:val="002204E0"/>
    <w:rsid w:val="00220F6B"/>
    <w:rsid w:val="00223098"/>
    <w:rsid w:val="002275C1"/>
    <w:rsid w:val="0023673F"/>
    <w:rsid w:val="00236FFE"/>
    <w:rsid w:val="0024119B"/>
    <w:rsid w:val="002416AF"/>
    <w:rsid w:val="00245B09"/>
    <w:rsid w:val="002472B8"/>
    <w:rsid w:val="00251DDD"/>
    <w:rsid w:val="0025295D"/>
    <w:rsid w:val="00254BE4"/>
    <w:rsid w:val="0025583B"/>
    <w:rsid w:val="00255F86"/>
    <w:rsid w:val="002653EB"/>
    <w:rsid w:val="002678E9"/>
    <w:rsid w:val="00271C2E"/>
    <w:rsid w:val="00271E7E"/>
    <w:rsid w:val="00272626"/>
    <w:rsid w:val="00273DDC"/>
    <w:rsid w:val="002804AA"/>
    <w:rsid w:val="002826F3"/>
    <w:rsid w:val="0028306A"/>
    <w:rsid w:val="00285A44"/>
    <w:rsid w:val="00290395"/>
    <w:rsid w:val="00290B44"/>
    <w:rsid w:val="00290E3C"/>
    <w:rsid w:val="002933E7"/>
    <w:rsid w:val="0029531C"/>
    <w:rsid w:val="00296B67"/>
    <w:rsid w:val="002A268F"/>
    <w:rsid w:val="002C1B11"/>
    <w:rsid w:val="002C55B2"/>
    <w:rsid w:val="002C732A"/>
    <w:rsid w:val="002D4013"/>
    <w:rsid w:val="002E40D7"/>
    <w:rsid w:val="002E4EC4"/>
    <w:rsid w:val="002E7C7E"/>
    <w:rsid w:val="002F0A68"/>
    <w:rsid w:val="002F1963"/>
    <w:rsid w:val="002F2835"/>
    <w:rsid w:val="002F44A3"/>
    <w:rsid w:val="002F7BCD"/>
    <w:rsid w:val="00300A52"/>
    <w:rsid w:val="00304E64"/>
    <w:rsid w:val="00311000"/>
    <w:rsid w:val="00312D2D"/>
    <w:rsid w:val="0031499A"/>
    <w:rsid w:val="00314D80"/>
    <w:rsid w:val="003166E8"/>
    <w:rsid w:val="00320FAD"/>
    <w:rsid w:val="00330A07"/>
    <w:rsid w:val="00342D38"/>
    <w:rsid w:val="00346973"/>
    <w:rsid w:val="00347B35"/>
    <w:rsid w:val="0035144B"/>
    <w:rsid w:val="00353720"/>
    <w:rsid w:val="00353E58"/>
    <w:rsid w:val="0036256F"/>
    <w:rsid w:val="00362826"/>
    <w:rsid w:val="003636F4"/>
    <w:rsid w:val="0036440B"/>
    <w:rsid w:val="003646F8"/>
    <w:rsid w:val="003650FD"/>
    <w:rsid w:val="00376979"/>
    <w:rsid w:val="00381215"/>
    <w:rsid w:val="00381493"/>
    <w:rsid w:val="0038179C"/>
    <w:rsid w:val="00381D1F"/>
    <w:rsid w:val="003824E8"/>
    <w:rsid w:val="00383DE6"/>
    <w:rsid w:val="003945A8"/>
    <w:rsid w:val="00394A5C"/>
    <w:rsid w:val="00396B9A"/>
    <w:rsid w:val="003A4394"/>
    <w:rsid w:val="003A72DC"/>
    <w:rsid w:val="003A7750"/>
    <w:rsid w:val="003B2F51"/>
    <w:rsid w:val="003B356D"/>
    <w:rsid w:val="003C29AE"/>
    <w:rsid w:val="003C6FA2"/>
    <w:rsid w:val="003C7372"/>
    <w:rsid w:val="003D1F8D"/>
    <w:rsid w:val="003D2944"/>
    <w:rsid w:val="003D35D6"/>
    <w:rsid w:val="003D5CBC"/>
    <w:rsid w:val="003E13A6"/>
    <w:rsid w:val="003E45F6"/>
    <w:rsid w:val="003E574D"/>
    <w:rsid w:val="003E6D0A"/>
    <w:rsid w:val="003F084C"/>
    <w:rsid w:val="00400A8D"/>
    <w:rsid w:val="00400ED6"/>
    <w:rsid w:val="00402B81"/>
    <w:rsid w:val="004057CD"/>
    <w:rsid w:val="00411CC3"/>
    <w:rsid w:val="00420E3D"/>
    <w:rsid w:val="00422121"/>
    <w:rsid w:val="00424256"/>
    <w:rsid w:val="004310B1"/>
    <w:rsid w:val="004320A6"/>
    <w:rsid w:val="00446F92"/>
    <w:rsid w:val="0044712A"/>
    <w:rsid w:val="00447A02"/>
    <w:rsid w:val="00447DBE"/>
    <w:rsid w:val="00454F76"/>
    <w:rsid w:val="00455AAD"/>
    <w:rsid w:val="0046032E"/>
    <w:rsid w:val="00464EFE"/>
    <w:rsid w:val="00466DA8"/>
    <w:rsid w:val="004755CF"/>
    <w:rsid w:val="004804FF"/>
    <w:rsid w:val="00480B3D"/>
    <w:rsid w:val="00484071"/>
    <w:rsid w:val="00485914"/>
    <w:rsid w:val="004867D3"/>
    <w:rsid w:val="00493105"/>
    <w:rsid w:val="00493BE1"/>
    <w:rsid w:val="00496DB3"/>
    <w:rsid w:val="004A0CCA"/>
    <w:rsid w:val="004B0CB4"/>
    <w:rsid w:val="004B4A0D"/>
    <w:rsid w:val="004C1EBC"/>
    <w:rsid w:val="004C1FF8"/>
    <w:rsid w:val="004C3482"/>
    <w:rsid w:val="004C4199"/>
    <w:rsid w:val="004C56F6"/>
    <w:rsid w:val="004C7056"/>
    <w:rsid w:val="004C7262"/>
    <w:rsid w:val="004D031E"/>
    <w:rsid w:val="004D069B"/>
    <w:rsid w:val="004D3505"/>
    <w:rsid w:val="004D555D"/>
    <w:rsid w:val="004D5A71"/>
    <w:rsid w:val="004D706E"/>
    <w:rsid w:val="004D7A27"/>
    <w:rsid w:val="004E0A97"/>
    <w:rsid w:val="004E1BCA"/>
    <w:rsid w:val="004E3BD7"/>
    <w:rsid w:val="004E45BA"/>
    <w:rsid w:val="004F4256"/>
    <w:rsid w:val="004F425A"/>
    <w:rsid w:val="004F507B"/>
    <w:rsid w:val="004F52D4"/>
    <w:rsid w:val="00500F07"/>
    <w:rsid w:val="005016B7"/>
    <w:rsid w:val="0050519F"/>
    <w:rsid w:val="00507AD3"/>
    <w:rsid w:val="00520C55"/>
    <w:rsid w:val="00521126"/>
    <w:rsid w:val="005224B0"/>
    <w:rsid w:val="00524629"/>
    <w:rsid w:val="005250A4"/>
    <w:rsid w:val="0053097B"/>
    <w:rsid w:val="005319D3"/>
    <w:rsid w:val="00532928"/>
    <w:rsid w:val="005401A7"/>
    <w:rsid w:val="005423F1"/>
    <w:rsid w:val="00544E86"/>
    <w:rsid w:val="00545E1E"/>
    <w:rsid w:val="00546FA7"/>
    <w:rsid w:val="00553CAE"/>
    <w:rsid w:val="00556163"/>
    <w:rsid w:val="005566CA"/>
    <w:rsid w:val="005570C9"/>
    <w:rsid w:val="00563874"/>
    <w:rsid w:val="00565402"/>
    <w:rsid w:val="00565E21"/>
    <w:rsid w:val="00570B49"/>
    <w:rsid w:val="0057172D"/>
    <w:rsid w:val="00580C39"/>
    <w:rsid w:val="00585FE4"/>
    <w:rsid w:val="00590297"/>
    <w:rsid w:val="005A1D37"/>
    <w:rsid w:val="005A38A5"/>
    <w:rsid w:val="005A6C42"/>
    <w:rsid w:val="005B0B4D"/>
    <w:rsid w:val="005B30C2"/>
    <w:rsid w:val="005B3574"/>
    <w:rsid w:val="005B466F"/>
    <w:rsid w:val="005B5130"/>
    <w:rsid w:val="005B6403"/>
    <w:rsid w:val="005C06BC"/>
    <w:rsid w:val="005C1291"/>
    <w:rsid w:val="005C16C5"/>
    <w:rsid w:val="005C3209"/>
    <w:rsid w:val="005D234D"/>
    <w:rsid w:val="005D35DC"/>
    <w:rsid w:val="005D569A"/>
    <w:rsid w:val="005D7EEB"/>
    <w:rsid w:val="005E3A09"/>
    <w:rsid w:val="005F207A"/>
    <w:rsid w:val="005F6B43"/>
    <w:rsid w:val="005F7523"/>
    <w:rsid w:val="005F7C3E"/>
    <w:rsid w:val="006037F2"/>
    <w:rsid w:val="00605A2F"/>
    <w:rsid w:val="0061044C"/>
    <w:rsid w:val="00612379"/>
    <w:rsid w:val="00615C01"/>
    <w:rsid w:val="00615CA9"/>
    <w:rsid w:val="00621299"/>
    <w:rsid w:val="00623ADE"/>
    <w:rsid w:val="0062667A"/>
    <w:rsid w:val="00627363"/>
    <w:rsid w:val="00627B80"/>
    <w:rsid w:val="00631256"/>
    <w:rsid w:val="006336F2"/>
    <w:rsid w:val="00637E77"/>
    <w:rsid w:val="00640580"/>
    <w:rsid w:val="0064568B"/>
    <w:rsid w:val="00646963"/>
    <w:rsid w:val="00646D18"/>
    <w:rsid w:val="00653C45"/>
    <w:rsid w:val="00654090"/>
    <w:rsid w:val="00656645"/>
    <w:rsid w:val="00657369"/>
    <w:rsid w:val="00657FD6"/>
    <w:rsid w:val="00662436"/>
    <w:rsid w:val="00662A3A"/>
    <w:rsid w:val="00663E08"/>
    <w:rsid w:val="00664BFD"/>
    <w:rsid w:val="00666616"/>
    <w:rsid w:val="006716AA"/>
    <w:rsid w:val="00671964"/>
    <w:rsid w:val="0067446F"/>
    <w:rsid w:val="006803A1"/>
    <w:rsid w:val="006834E6"/>
    <w:rsid w:val="006844D2"/>
    <w:rsid w:val="0068558B"/>
    <w:rsid w:val="00695EB4"/>
    <w:rsid w:val="00696AD2"/>
    <w:rsid w:val="0069786F"/>
    <w:rsid w:val="006A0AC8"/>
    <w:rsid w:val="006A16F2"/>
    <w:rsid w:val="006A2163"/>
    <w:rsid w:val="006A2600"/>
    <w:rsid w:val="006B089A"/>
    <w:rsid w:val="006B1832"/>
    <w:rsid w:val="006B6F1F"/>
    <w:rsid w:val="006C0134"/>
    <w:rsid w:val="006C0C12"/>
    <w:rsid w:val="006D0C1F"/>
    <w:rsid w:val="006D18D4"/>
    <w:rsid w:val="006D2124"/>
    <w:rsid w:val="006D26B4"/>
    <w:rsid w:val="006D58E6"/>
    <w:rsid w:val="006D5DFE"/>
    <w:rsid w:val="006D7A66"/>
    <w:rsid w:val="006E26CB"/>
    <w:rsid w:val="006E4B08"/>
    <w:rsid w:val="006E6FF9"/>
    <w:rsid w:val="006F259F"/>
    <w:rsid w:val="006F3AFE"/>
    <w:rsid w:val="006F464E"/>
    <w:rsid w:val="006F4929"/>
    <w:rsid w:val="006F5F41"/>
    <w:rsid w:val="00703D49"/>
    <w:rsid w:val="00706FCB"/>
    <w:rsid w:val="00711A0C"/>
    <w:rsid w:val="0071296C"/>
    <w:rsid w:val="0071789D"/>
    <w:rsid w:val="007179AE"/>
    <w:rsid w:val="00721B6A"/>
    <w:rsid w:val="0073000D"/>
    <w:rsid w:val="00730394"/>
    <w:rsid w:val="0073114D"/>
    <w:rsid w:val="007320EA"/>
    <w:rsid w:val="007403BA"/>
    <w:rsid w:val="007423EE"/>
    <w:rsid w:val="00744904"/>
    <w:rsid w:val="00744EFD"/>
    <w:rsid w:val="00753F12"/>
    <w:rsid w:val="00754ACE"/>
    <w:rsid w:val="00755B8C"/>
    <w:rsid w:val="007609E0"/>
    <w:rsid w:val="00763A31"/>
    <w:rsid w:val="00763D4B"/>
    <w:rsid w:val="007652E6"/>
    <w:rsid w:val="00771332"/>
    <w:rsid w:val="007721C7"/>
    <w:rsid w:val="007745DA"/>
    <w:rsid w:val="007764BF"/>
    <w:rsid w:val="0077711F"/>
    <w:rsid w:val="00780324"/>
    <w:rsid w:val="00780F47"/>
    <w:rsid w:val="00782DE4"/>
    <w:rsid w:val="00785784"/>
    <w:rsid w:val="00785DC9"/>
    <w:rsid w:val="00787A3B"/>
    <w:rsid w:val="00791381"/>
    <w:rsid w:val="007933C0"/>
    <w:rsid w:val="00793924"/>
    <w:rsid w:val="00794FA1"/>
    <w:rsid w:val="007A1B6C"/>
    <w:rsid w:val="007A2F98"/>
    <w:rsid w:val="007A3196"/>
    <w:rsid w:val="007B1144"/>
    <w:rsid w:val="007B3B25"/>
    <w:rsid w:val="007B3B38"/>
    <w:rsid w:val="007B3C56"/>
    <w:rsid w:val="007B4D17"/>
    <w:rsid w:val="007B6CF4"/>
    <w:rsid w:val="007C3B5D"/>
    <w:rsid w:val="007C3DF2"/>
    <w:rsid w:val="007D0858"/>
    <w:rsid w:val="007D4A45"/>
    <w:rsid w:val="007D7284"/>
    <w:rsid w:val="007D7E07"/>
    <w:rsid w:val="007E2BB0"/>
    <w:rsid w:val="007E5B66"/>
    <w:rsid w:val="007E6CC3"/>
    <w:rsid w:val="007F00E6"/>
    <w:rsid w:val="007F1E96"/>
    <w:rsid w:val="007F5284"/>
    <w:rsid w:val="007F5964"/>
    <w:rsid w:val="007F677F"/>
    <w:rsid w:val="008006E6"/>
    <w:rsid w:val="00803324"/>
    <w:rsid w:val="00805DE7"/>
    <w:rsid w:val="008100E3"/>
    <w:rsid w:val="00811ADD"/>
    <w:rsid w:val="0081731F"/>
    <w:rsid w:val="00821B8F"/>
    <w:rsid w:val="00824036"/>
    <w:rsid w:val="008248CB"/>
    <w:rsid w:val="00837B8F"/>
    <w:rsid w:val="00840601"/>
    <w:rsid w:val="00846473"/>
    <w:rsid w:val="00846FFE"/>
    <w:rsid w:val="0085080E"/>
    <w:rsid w:val="00851DA3"/>
    <w:rsid w:val="008541EF"/>
    <w:rsid w:val="008576EC"/>
    <w:rsid w:val="00862110"/>
    <w:rsid w:val="00866740"/>
    <w:rsid w:val="00866B92"/>
    <w:rsid w:val="008677E4"/>
    <w:rsid w:val="00880E67"/>
    <w:rsid w:val="008816B8"/>
    <w:rsid w:val="0088298A"/>
    <w:rsid w:val="00884D4F"/>
    <w:rsid w:val="00886A55"/>
    <w:rsid w:val="00887BD7"/>
    <w:rsid w:val="00892602"/>
    <w:rsid w:val="00892A74"/>
    <w:rsid w:val="00893051"/>
    <w:rsid w:val="00894B51"/>
    <w:rsid w:val="008A036F"/>
    <w:rsid w:val="008A2DD6"/>
    <w:rsid w:val="008A2EF2"/>
    <w:rsid w:val="008B67D5"/>
    <w:rsid w:val="008C2306"/>
    <w:rsid w:val="008D5090"/>
    <w:rsid w:val="008D6960"/>
    <w:rsid w:val="008E1E4F"/>
    <w:rsid w:val="008E3A3C"/>
    <w:rsid w:val="008E51D4"/>
    <w:rsid w:val="008F1666"/>
    <w:rsid w:val="008F1C95"/>
    <w:rsid w:val="008F3B17"/>
    <w:rsid w:val="008F44C4"/>
    <w:rsid w:val="00901468"/>
    <w:rsid w:val="00902983"/>
    <w:rsid w:val="00920BE4"/>
    <w:rsid w:val="00925D23"/>
    <w:rsid w:val="0092674E"/>
    <w:rsid w:val="00940B7A"/>
    <w:rsid w:val="0094194C"/>
    <w:rsid w:val="0094314E"/>
    <w:rsid w:val="00943ADF"/>
    <w:rsid w:val="009440C3"/>
    <w:rsid w:val="0094478D"/>
    <w:rsid w:val="00947950"/>
    <w:rsid w:val="00950A23"/>
    <w:rsid w:val="00950EAF"/>
    <w:rsid w:val="00951541"/>
    <w:rsid w:val="009576A2"/>
    <w:rsid w:val="009601E8"/>
    <w:rsid w:val="00970113"/>
    <w:rsid w:val="009705A5"/>
    <w:rsid w:val="00971628"/>
    <w:rsid w:val="009740C6"/>
    <w:rsid w:val="00976793"/>
    <w:rsid w:val="00981667"/>
    <w:rsid w:val="00986E91"/>
    <w:rsid w:val="00987ADC"/>
    <w:rsid w:val="0099096C"/>
    <w:rsid w:val="009943E0"/>
    <w:rsid w:val="009959AE"/>
    <w:rsid w:val="009B2A5A"/>
    <w:rsid w:val="009C04C3"/>
    <w:rsid w:val="009C0A23"/>
    <w:rsid w:val="009C1815"/>
    <w:rsid w:val="009C40A8"/>
    <w:rsid w:val="009C4253"/>
    <w:rsid w:val="009D5693"/>
    <w:rsid w:val="009D79E6"/>
    <w:rsid w:val="009E1E21"/>
    <w:rsid w:val="009E2436"/>
    <w:rsid w:val="009E35DB"/>
    <w:rsid w:val="009E4460"/>
    <w:rsid w:val="009F2281"/>
    <w:rsid w:val="009F3F77"/>
    <w:rsid w:val="00A0634D"/>
    <w:rsid w:val="00A176BF"/>
    <w:rsid w:val="00A20B3A"/>
    <w:rsid w:val="00A22037"/>
    <w:rsid w:val="00A26E1A"/>
    <w:rsid w:val="00A26F98"/>
    <w:rsid w:val="00A31911"/>
    <w:rsid w:val="00A3209F"/>
    <w:rsid w:val="00A3385F"/>
    <w:rsid w:val="00A34EDC"/>
    <w:rsid w:val="00A36317"/>
    <w:rsid w:val="00A368F3"/>
    <w:rsid w:val="00A42BF0"/>
    <w:rsid w:val="00A47126"/>
    <w:rsid w:val="00A479C2"/>
    <w:rsid w:val="00A50A4C"/>
    <w:rsid w:val="00A550E2"/>
    <w:rsid w:val="00A63447"/>
    <w:rsid w:val="00A67FAD"/>
    <w:rsid w:val="00A713D5"/>
    <w:rsid w:val="00A84CD7"/>
    <w:rsid w:val="00A951CC"/>
    <w:rsid w:val="00AA2079"/>
    <w:rsid w:val="00AA5979"/>
    <w:rsid w:val="00AB4C09"/>
    <w:rsid w:val="00AB50AF"/>
    <w:rsid w:val="00AC09FC"/>
    <w:rsid w:val="00AC2F57"/>
    <w:rsid w:val="00AD1A07"/>
    <w:rsid w:val="00AD564A"/>
    <w:rsid w:val="00AE703D"/>
    <w:rsid w:val="00AF75CE"/>
    <w:rsid w:val="00B01F8C"/>
    <w:rsid w:val="00B0729F"/>
    <w:rsid w:val="00B0758B"/>
    <w:rsid w:val="00B11011"/>
    <w:rsid w:val="00B14A17"/>
    <w:rsid w:val="00B217DE"/>
    <w:rsid w:val="00B22A07"/>
    <w:rsid w:val="00B2306E"/>
    <w:rsid w:val="00B243C8"/>
    <w:rsid w:val="00B24DB7"/>
    <w:rsid w:val="00B25ED0"/>
    <w:rsid w:val="00B32588"/>
    <w:rsid w:val="00B325DB"/>
    <w:rsid w:val="00B358F0"/>
    <w:rsid w:val="00B370C1"/>
    <w:rsid w:val="00B4055F"/>
    <w:rsid w:val="00B45B9B"/>
    <w:rsid w:val="00B520C4"/>
    <w:rsid w:val="00B52D22"/>
    <w:rsid w:val="00B578C0"/>
    <w:rsid w:val="00B625D9"/>
    <w:rsid w:val="00B627F4"/>
    <w:rsid w:val="00B70B42"/>
    <w:rsid w:val="00B76241"/>
    <w:rsid w:val="00B81233"/>
    <w:rsid w:val="00B82928"/>
    <w:rsid w:val="00B83950"/>
    <w:rsid w:val="00B8651F"/>
    <w:rsid w:val="00B87953"/>
    <w:rsid w:val="00B959DE"/>
    <w:rsid w:val="00B96A8B"/>
    <w:rsid w:val="00BA6B5C"/>
    <w:rsid w:val="00BA739F"/>
    <w:rsid w:val="00BB1B37"/>
    <w:rsid w:val="00BD0586"/>
    <w:rsid w:val="00BD28DF"/>
    <w:rsid w:val="00BD4084"/>
    <w:rsid w:val="00BD70CF"/>
    <w:rsid w:val="00BE0997"/>
    <w:rsid w:val="00BE1A96"/>
    <w:rsid w:val="00BE1F3E"/>
    <w:rsid w:val="00BE425F"/>
    <w:rsid w:val="00BF49FD"/>
    <w:rsid w:val="00C02D4A"/>
    <w:rsid w:val="00C04F55"/>
    <w:rsid w:val="00C14499"/>
    <w:rsid w:val="00C24DAC"/>
    <w:rsid w:val="00C26580"/>
    <w:rsid w:val="00C30542"/>
    <w:rsid w:val="00C307D9"/>
    <w:rsid w:val="00C31061"/>
    <w:rsid w:val="00C312E7"/>
    <w:rsid w:val="00C32711"/>
    <w:rsid w:val="00C408F8"/>
    <w:rsid w:val="00C40B48"/>
    <w:rsid w:val="00C42F86"/>
    <w:rsid w:val="00C44CC7"/>
    <w:rsid w:val="00C4575C"/>
    <w:rsid w:val="00C45A5A"/>
    <w:rsid w:val="00C47441"/>
    <w:rsid w:val="00C52DA9"/>
    <w:rsid w:val="00C56B4F"/>
    <w:rsid w:val="00C57084"/>
    <w:rsid w:val="00C6108C"/>
    <w:rsid w:val="00C62240"/>
    <w:rsid w:val="00C62D48"/>
    <w:rsid w:val="00C653AA"/>
    <w:rsid w:val="00C673B2"/>
    <w:rsid w:val="00C67AD7"/>
    <w:rsid w:val="00C7060D"/>
    <w:rsid w:val="00C71696"/>
    <w:rsid w:val="00C75064"/>
    <w:rsid w:val="00C80A02"/>
    <w:rsid w:val="00C843F1"/>
    <w:rsid w:val="00C8660A"/>
    <w:rsid w:val="00CA0C7E"/>
    <w:rsid w:val="00CA4E08"/>
    <w:rsid w:val="00CA7F44"/>
    <w:rsid w:val="00CB1D70"/>
    <w:rsid w:val="00CB789D"/>
    <w:rsid w:val="00CB7C57"/>
    <w:rsid w:val="00CC058D"/>
    <w:rsid w:val="00CC53DF"/>
    <w:rsid w:val="00CC5A05"/>
    <w:rsid w:val="00CD0F49"/>
    <w:rsid w:val="00CD1E38"/>
    <w:rsid w:val="00CD2B42"/>
    <w:rsid w:val="00CD44B4"/>
    <w:rsid w:val="00CD4A91"/>
    <w:rsid w:val="00CD7201"/>
    <w:rsid w:val="00CE2E01"/>
    <w:rsid w:val="00CE3034"/>
    <w:rsid w:val="00CF29AD"/>
    <w:rsid w:val="00D06A83"/>
    <w:rsid w:val="00D12A69"/>
    <w:rsid w:val="00D15F34"/>
    <w:rsid w:val="00D32812"/>
    <w:rsid w:val="00D3482C"/>
    <w:rsid w:val="00D356A0"/>
    <w:rsid w:val="00D362F6"/>
    <w:rsid w:val="00D376A5"/>
    <w:rsid w:val="00D37FD9"/>
    <w:rsid w:val="00D444B2"/>
    <w:rsid w:val="00D47D40"/>
    <w:rsid w:val="00D55B17"/>
    <w:rsid w:val="00D60305"/>
    <w:rsid w:val="00D60BBA"/>
    <w:rsid w:val="00D60D07"/>
    <w:rsid w:val="00D63EE4"/>
    <w:rsid w:val="00D7149E"/>
    <w:rsid w:val="00D719B5"/>
    <w:rsid w:val="00D727E6"/>
    <w:rsid w:val="00D73BD6"/>
    <w:rsid w:val="00D767E5"/>
    <w:rsid w:val="00D76B17"/>
    <w:rsid w:val="00D7772A"/>
    <w:rsid w:val="00D77DD0"/>
    <w:rsid w:val="00D85AFC"/>
    <w:rsid w:val="00D973DB"/>
    <w:rsid w:val="00DA461A"/>
    <w:rsid w:val="00DA4861"/>
    <w:rsid w:val="00DA4A69"/>
    <w:rsid w:val="00DA5036"/>
    <w:rsid w:val="00DB2E5F"/>
    <w:rsid w:val="00DB3EDE"/>
    <w:rsid w:val="00DC1FF3"/>
    <w:rsid w:val="00DC4789"/>
    <w:rsid w:val="00DC5420"/>
    <w:rsid w:val="00DC7A03"/>
    <w:rsid w:val="00DD0FAE"/>
    <w:rsid w:val="00DD1951"/>
    <w:rsid w:val="00DD2350"/>
    <w:rsid w:val="00DE2DF6"/>
    <w:rsid w:val="00DF14ED"/>
    <w:rsid w:val="00DF1B53"/>
    <w:rsid w:val="00DF414F"/>
    <w:rsid w:val="00DF5EBD"/>
    <w:rsid w:val="00DF6163"/>
    <w:rsid w:val="00E00182"/>
    <w:rsid w:val="00E0234A"/>
    <w:rsid w:val="00E02E3C"/>
    <w:rsid w:val="00E05096"/>
    <w:rsid w:val="00E05757"/>
    <w:rsid w:val="00E06A48"/>
    <w:rsid w:val="00E13DFD"/>
    <w:rsid w:val="00E13E39"/>
    <w:rsid w:val="00E17B22"/>
    <w:rsid w:val="00E2341D"/>
    <w:rsid w:val="00E24C0C"/>
    <w:rsid w:val="00E27DB4"/>
    <w:rsid w:val="00E34BCF"/>
    <w:rsid w:val="00E36809"/>
    <w:rsid w:val="00E40753"/>
    <w:rsid w:val="00E41DA8"/>
    <w:rsid w:val="00E43433"/>
    <w:rsid w:val="00E46855"/>
    <w:rsid w:val="00E46A88"/>
    <w:rsid w:val="00E547A6"/>
    <w:rsid w:val="00E54DC6"/>
    <w:rsid w:val="00E5519B"/>
    <w:rsid w:val="00E556C4"/>
    <w:rsid w:val="00E56A40"/>
    <w:rsid w:val="00E61BD7"/>
    <w:rsid w:val="00E627E3"/>
    <w:rsid w:val="00E64319"/>
    <w:rsid w:val="00E64502"/>
    <w:rsid w:val="00E80D08"/>
    <w:rsid w:val="00E8346C"/>
    <w:rsid w:val="00E83E3D"/>
    <w:rsid w:val="00E855C8"/>
    <w:rsid w:val="00E86396"/>
    <w:rsid w:val="00E870A1"/>
    <w:rsid w:val="00E95072"/>
    <w:rsid w:val="00E957C0"/>
    <w:rsid w:val="00E96537"/>
    <w:rsid w:val="00EA080F"/>
    <w:rsid w:val="00EA463B"/>
    <w:rsid w:val="00EA73C9"/>
    <w:rsid w:val="00EB4AE3"/>
    <w:rsid w:val="00EB570C"/>
    <w:rsid w:val="00EB659C"/>
    <w:rsid w:val="00EB7CEF"/>
    <w:rsid w:val="00EC07F7"/>
    <w:rsid w:val="00EC304F"/>
    <w:rsid w:val="00ED2056"/>
    <w:rsid w:val="00EE1A7F"/>
    <w:rsid w:val="00EE2299"/>
    <w:rsid w:val="00EE2987"/>
    <w:rsid w:val="00EE4276"/>
    <w:rsid w:val="00EE4DA8"/>
    <w:rsid w:val="00EE4F66"/>
    <w:rsid w:val="00EF050C"/>
    <w:rsid w:val="00EF1787"/>
    <w:rsid w:val="00EF42F5"/>
    <w:rsid w:val="00EF5AD4"/>
    <w:rsid w:val="00F04DC7"/>
    <w:rsid w:val="00F07513"/>
    <w:rsid w:val="00F127C3"/>
    <w:rsid w:val="00F13E76"/>
    <w:rsid w:val="00F145DB"/>
    <w:rsid w:val="00F20377"/>
    <w:rsid w:val="00F21048"/>
    <w:rsid w:val="00F23F5F"/>
    <w:rsid w:val="00F26EA5"/>
    <w:rsid w:val="00F32DFE"/>
    <w:rsid w:val="00F37AA3"/>
    <w:rsid w:val="00F37BE4"/>
    <w:rsid w:val="00F40611"/>
    <w:rsid w:val="00F40922"/>
    <w:rsid w:val="00F40D5E"/>
    <w:rsid w:val="00F42894"/>
    <w:rsid w:val="00F45AED"/>
    <w:rsid w:val="00F50456"/>
    <w:rsid w:val="00F5188C"/>
    <w:rsid w:val="00F534A0"/>
    <w:rsid w:val="00F545F8"/>
    <w:rsid w:val="00F5631F"/>
    <w:rsid w:val="00F5649D"/>
    <w:rsid w:val="00F572FA"/>
    <w:rsid w:val="00F646D0"/>
    <w:rsid w:val="00F654E2"/>
    <w:rsid w:val="00F76ACA"/>
    <w:rsid w:val="00F777B0"/>
    <w:rsid w:val="00F80934"/>
    <w:rsid w:val="00F81E78"/>
    <w:rsid w:val="00F823AB"/>
    <w:rsid w:val="00F839EC"/>
    <w:rsid w:val="00F85064"/>
    <w:rsid w:val="00F8601A"/>
    <w:rsid w:val="00F87999"/>
    <w:rsid w:val="00F927EA"/>
    <w:rsid w:val="00F94ED3"/>
    <w:rsid w:val="00FA0011"/>
    <w:rsid w:val="00FA1964"/>
    <w:rsid w:val="00FA39DF"/>
    <w:rsid w:val="00FB2EA8"/>
    <w:rsid w:val="00FB2F4C"/>
    <w:rsid w:val="00FB4027"/>
    <w:rsid w:val="00FC071E"/>
    <w:rsid w:val="00FC7093"/>
    <w:rsid w:val="00FC7C21"/>
    <w:rsid w:val="00FD0B63"/>
    <w:rsid w:val="00FD2A28"/>
    <w:rsid w:val="00FD7C01"/>
    <w:rsid w:val="00FE004B"/>
    <w:rsid w:val="00FE22F6"/>
    <w:rsid w:val="00FF1639"/>
    <w:rsid w:val="00FF406C"/>
    <w:rsid w:val="00FF4E41"/>
    <w:rsid w:val="00FF7541"/>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3B129"/>
  <w15:chartTrackingRefBased/>
  <w15:docId w15:val="{4F46A788-7A42-4BCB-BEBA-932DF417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4A17"/>
    <w:pPr>
      <w:spacing w:line="360" w:lineRule="auto"/>
    </w:pPr>
    <w:rPr>
      <w:rFonts w:ascii="Times New Roman" w:hAnsi="Times New Roman"/>
      <w:sz w:val="24"/>
      <w:lang w:val="en-GB"/>
    </w:rPr>
  </w:style>
  <w:style w:type="paragraph" w:styleId="Nadpis1">
    <w:name w:val="heading 1"/>
    <w:basedOn w:val="Normln"/>
    <w:next w:val="Normln"/>
    <w:link w:val="Nadpis1Char"/>
    <w:uiPriority w:val="9"/>
    <w:qFormat/>
    <w:rsid w:val="00D15F34"/>
    <w:pPr>
      <w:keepNext/>
      <w:keepLines/>
      <w:numPr>
        <w:numId w:val="3"/>
      </w:numPr>
      <w:spacing w:before="360" w:after="240"/>
      <w:outlineLvl w:val="0"/>
    </w:pPr>
    <w:rPr>
      <w:rFonts w:eastAsiaTheme="majorEastAsia" w:cstheme="majorBidi"/>
      <w:b/>
      <w:sz w:val="32"/>
      <w:szCs w:val="40"/>
    </w:rPr>
  </w:style>
  <w:style w:type="paragraph" w:styleId="Nadpis20">
    <w:name w:val="heading 2"/>
    <w:basedOn w:val="Normln"/>
    <w:next w:val="Normln"/>
    <w:link w:val="Nadpis2Char"/>
    <w:uiPriority w:val="9"/>
    <w:unhideWhenUsed/>
    <w:qFormat/>
    <w:rsid w:val="00F42894"/>
    <w:pPr>
      <w:keepNext/>
      <w:keepLines/>
      <w:numPr>
        <w:numId w:val="2"/>
      </w:numPr>
      <w:spacing w:before="240" w:after="240"/>
      <w:outlineLvl w:val="1"/>
    </w:pPr>
    <w:rPr>
      <w:rFonts w:eastAsiaTheme="majorEastAsia" w:cstheme="majorBidi"/>
      <w:b/>
      <w:sz w:val="28"/>
      <w:szCs w:val="32"/>
    </w:rPr>
  </w:style>
  <w:style w:type="paragraph" w:styleId="Nadpis30">
    <w:name w:val="heading 3"/>
    <w:basedOn w:val="Normln"/>
    <w:next w:val="Normln"/>
    <w:link w:val="Nadpis3Char"/>
    <w:uiPriority w:val="9"/>
    <w:semiHidden/>
    <w:unhideWhenUsed/>
    <w:qFormat/>
    <w:rsid w:val="006834E6"/>
    <w:pPr>
      <w:keepNext/>
      <w:keepLines/>
      <w:spacing w:before="160" w:after="80"/>
      <w:outlineLvl w:val="2"/>
    </w:pPr>
    <w:rPr>
      <w:rFonts w:eastAsiaTheme="majorEastAsia" w:cstheme="majorBidi"/>
      <w:color w:val="0F4761" w:themeColor="accent1" w:themeShade="BF"/>
      <w:sz w:val="28"/>
      <w:szCs w:val="28"/>
    </w:rPr>
  </w:style>
  <w:style w:type="paragraph" w:styleId="Nadpis40">
    <w:name w:val="heading 4"/>
    <w:basedOn w:val="Normln"/>
    <w:next w:val="Normln"/>
    <w:link w:val="Nadpis4Char"/>
    <w:uiPriority w:val="9"/>
    <w:semiHidden/>
    <w:unhideWhenUsed/>
    <w:qFormat/>
    <w:rsid w:val="006834E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834E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834E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834E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834E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834E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5F34"/>
    <w:rPr>
      <w:rFonts w:ascii="Times New Roman" w:eastAsiaTheme="majorEastAsia" w:hAnsi="Times New Roman" w:cstheme="majorBidi"/>
      <w:b/>
      <w:sz w:val="32"/>
      <w:szCs w:val="40"/>
    </w:rPr>
  </w:style>
  <w:style w:type="character" w:customStyle="1" w:styleId="Nadpis2Char">
    <w:name w:val="Nadpis 2 Char"/>
    <w:basedOn w:val="Standardnpsmoodstavce"/>
    <w:link w:val="Nadpis20"/>
    <w:uiPriority w:val="9"/>
    <w:rsid w:val="00F42894"/>
    <w:rPr>
      <w:rFonts w:ascii="Times New Roman" w:eastAsiaTheme="majorEastAsia" w:hAnsi="Times New Roman" w:cstheme="majorBidi"/>
      <w:b/>
      <w:sz w:val="28"/>
      <w:szCs w:val="32"/>
    </w:rPr>
  </w:style>
  <w:style w:type="character" w:customStyle="1" w:styleId="Nadpis3Char">
    <w:name w:val="Nadpis 3 Char"/>
    <w:basedOn w:val="Standardnpsmoodstavce"/>
    <w:link w:val="Nadpis30"/>
    <w:uiPriority w:val="9"/>
    <w:semiHidden/>
    <w:rsid w:val="006834E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0"/>
    <w:uiPriority w:val="9"/>
    <w:semiHidden/>
    <w:rsid w:val="006834E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834E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834E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834E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834E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834E6"/>
    <w:rPr>
      <w:rFonts w:eastAsiaTheme="majorEastAsia" w:cstheme="majorBidi"/>
      <w:color w:val="272727" w:themeColor="text1" w:themeTint="D8"/>
    </w:rPr>
  </w:style>
  <w:style w:type="paragraph" w:styleId="Nzev">
    <w:name w:val="Title"/>
    <w:basedOn w:val="Normln"/>
    <w:next w:val="Normln"/>
    <w:link w:val="NzevChar"/>
    <w:uiPriority w:val="10"/>
    <w:qFormat/>
    <w:rsid w:val="00F127C3"/>
    <w:pPr>
      <w:spacing w:before="120" w:after="120" w:line="240" w:lineRule="auto"/>
    </w:pPr>
    <w:rPr>
      <w:rFonts w:eastAsiaTheme="majorEastAsia" w:cstheme="majorBidi"/>
      <w:b/>
      <w:i/>
      <w:spacing w:val="-10"/>
      <w:kern w:val="28"/>
      <w:szCs w:val="56"/>
    </w:rPr>
  </w:style>
  <w:style w:type="character" w:customStyle="1" w:styleId="NzevChar">
    <w:name w:val="Název Char"/>
    <w:basedOn w:val="Standardnpsmoodstavce"/>
    <w:link w:val="Nzev"/>
    <w:uiPriority w:val="10"/>
    <w:rsid w:val="00F127C3"/>
    <w:rPr>
      <w:rFonts w:ascii="Times New Roman" w:eastAsiaTheme="majorEastAsia" w:hAnsi="Times New Roman" w:cstheme="majorBidi"/>
      <w:b/>
      <w:i/>
      <w:spacing w:val="-10"/>
      <w:kern w:val="28"/>
      <w:sz w:val="24"/>
      <w:szCs w:val="56"/>
    </w:rPr>
  </w:style>
  <w:style w:type="paragraph" w:styleId="Podnadpis">
    <w:name w:val="Subtitle"/>
    <w:basedOn w:val="Normln"/>
    <w:next w:val="Normln"/>
    <w:link w:val="PodnadpisChar"/>
    <w:uiPriority w:val="11"/>
    <w:qFormat/>
    <w:rsid w:val="006834E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834E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834E6"/>
    <w:pPr>
      <w:spacing w:before="160"/>
      <w:jc w:val="center"/>
    </w:pPr>
    <w:rPr>
      <w:i/>
      <w:iCs/>
      <w:color w:val="404040" w:themeColor="text1" w:themeTint="BF"/>
    </w:rPr>
  </w:style>
  <w:style w:type="character" w:customStyle="1" w:styleId="CittChar">
    <w:name w:val="Citát Char"/>
    <w:basedOn w:val="Standardnpsmoodstavce"/>
    <w:link w:val="Citt"/>
    <w:uiPriority w:val="29"/>
    <w:rsid w:val="006834E6"/>
    <w:rPr>
      <w:i/>
      <w:iCs/>
      <w:color w:val="404040" w:themeColor="text1" w:themeTint="BF"/>
    </w:rPr>
  </w:style>
  <w:style w:type="paragraph" w:styleId="Odstavecseseznamem">
    <w:name w:val="List Paragraph"/>
    <w:basedOn w:val="Normln"/>
    <w:link w:val="OdstavecseseznamemChar"/>
    <w:uiPriority w:val="34"/>
    <w:qFormat/>
    <w:rsid w:val="006834E6"/>
    <w:pPr>
      <w:ind w:left="720"/>
      <w:contextualSpacing/>
    </w:pPr>
  </w:style>
  <w:style w:type="character" w:styleId="Zdraznnintenzivn">
    <w:name w:val="Intense Emphasis"/>
    <w:basedOn w:val="Standardnpsmoodstavce"/>
    <w:uiPriority w:val="21"/>
    <w:qFormat/>
    <w:rsid w:val="006834E6"/>
    <w:rPr>
      <w:i/>
      <w:iCs/>
      <w:color w:val="0F4761" w:themeColor="accent1" w:themeShade="BF"/>
    </w:rPr>
  </w:style>
  <w:style w:type="paragraph" w:styleId="Vrazncitt">
    <w:name w:val="Intense Quote"/>
    <w:basedOn w:val="Normln"/>
    <w:next w:val="Normln"/>
    <w:link w:val="VrazncittChar"/>
    <w:uiPriority w:val="30"/>
    <w:qFormat/>
    <w:rsid w:val="00683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834E6"/>
    <w:rPr>
      <w:i/>
      <w:iCs/>
      <w:color w:val="0F4761" w:themeColor="accent1" w:themeShade="BF"/>
    </w:rPr>
  </w:style>
  <w:style w:type="character" w:styleId="Odkazintenzivn">
    <w:name w:val="Intense Reference"/>
    <w:basedOn w:val="Standardnpsmoodstavce"/>
    <w:uiPriority w:val="32"/>
    <w:qFormat/>
    <w:rsid w:val="006834E6"/>
    <w:rPr>
      <w:b/>
      <w:bCs/>
      <w:smallCaps/>
      <w:color w:val="0F4761" w:themeColor="accent1" w:themeShade="BF"/>
      <w:spacing w:val="5"/>
    </w:rPr>
  </w:style>
  <w:style w:type="paragraph" w:styleId="Nadpisobsahu">
    <w:name w:val="TOC Heading"/>
    <w:basedOn w:val="Nadpis1"/>
    <w:next w:val="Normln"/>
    <w:uiPriority w:val="39"/>
    <w:unhideWhenUsed/>
    <w:qFormat/>
    <w:rsid w:val="00706FCB"/>
    <w:pPr>
      <w:spacing w:before="240" w:after="0" w:line="259" w:lineRule="auto"/>
      <w:outlineLvl w:val="9"/>
    </w:pPr>
    <w:rPr>
      <w:rFonts w:asciiTheme="majorHAnsi" w:hAnsiTheme="majorHAnsi"/>
      <w:b w:val="0"/>
      <w:color w:val="0F4761" w:themeColor="accent1" w:themeShade="BF"/>
      <w:kern w:val="0"/>
      <w:szCs w:val="32"/>
      <w:lang w:eastAsia="cs-CZ"/>
      <w14:ligatures w14:val="none"/>
    </w:rPr>
  </w:style>
  <w:style w:type="paragraph" w:styleId="Obsah1">
    <w:name w:val="toc 1"/>
    <w:basedOn w:val="Normln"/>
    <w:next w:val="Normln"/>
    <w:autoRedefine/>
    <w:uiPriority w:val="39"/>
    <w:unhideWhenUsed/>
    <w:rsid w:val="008A2DD6"/>
    <w:pPr>
      <w:spacing w:after="100"/>
    </w:pPr>
  </w:style>
  <w:style w:type="character" w:styleId="Hypertextovodkaz">
    <w:name w:val="Hyperlink"/>
    <w:basedOn w:val="Standardnpsmoodstavce"/>
    <w:uiPriority w:val="99"/>
    <w:unhideWhenUsed/>
    <w:rsid w:val="008A2DD6"/>
    <w:rPr>
      <w:color w:val="467886" w:themeColor="hyperlink"/>
      <w:u w:val="single"/>
    </w:rPr>
  </w:style>
  <w:style w:type="paragraph" w:styleId="Zhlav">
    <w:name w:val="header"/>
    <w:basedOn w:val="Normln"/>
    <w:link w:val="ZhlavChar"/>
    <w:uiPriority w:val="99"/>
    <w:unhideWhenUsed/>
    <w:rsid w:val="00D77D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7DD0"/>
    <w:rPr>
      <w:rFonts w:ascii="Times New Roman" w:hAnsi="Times New Roman"/>
      <w:sz w:val="24"/>
    </w:rPr>
  </w:style>
  <w:style w:type="paragraph" w:styleId="Zpat">
    <w:name w:val="footer"/>
    <w:basedOn w:val="Normln"/>
    <w:link w:val="ZpatChar"/>
    <w:uiPriority w:val="99"/>
    <w:unhideWhenUsed/>
    <w:rsid w:val="00D77DD0"/>
    <w:pPr>
      <w:tabs>
        <w:tab w:val="center" w:pos="4536"/>
        <w:tab w:val="right" w:pos="9072"/>
      </w:tabs>
      <w:spacing w:after="0" w:line="240" w:lineRule="auto"/>
    </w:pPr>
  </w:style>
  <w:style w:type="character" w:customStyle="1" w:styleId="ZpatChar">
    <w:name w:val="Zápatí Char"/>
    <w:basedOn w:val="Standardnpsmoodstavce"/>
    <w:link w:val="Zpat"/>
    <w:uiPriority w:val="99"/>
    <w:rsid w:val="00D77DD0"/>
    <w:rPr>
      <w:rFonts w:ascii="Times New Roman" w:hAnsi="Times New Roman"/>
      <w:sz w:val="24"/>
    </w:rPr>
  </w:style>
  <w:style w:type="character" w:styleId="Znakapoznpodarou">
    <w:name w:val="footnote reference"/>
    <w:basedOn w:val="Standardnpsmoodstavce"/>
    <w:uiPriority w:val="99"/>
    <w:semiHidden/>
    <w:unhideWhenUsed/>
    <w:rsid w:val="001C1D9A"/>
    <w:rPr>
      <w:vertAlign w:val="superscript"/>
    </w:rPr>
  </w:style>
  <w:style w:type="paragraph" w:styleId="Obsah2">
    <w:name w:val="toc 2"/>
    <w:basedOn w:val="Normln"/>
    <w:next w:val="Normln"/>
    <w:autoRedefine/>
    <w:uiPriority w:val="39"/>
    <w:unhideWhenUsed/>
    <w:rsid w:val="00532928"/>
    <w:pPr>
      <w:spacing w:after="100"/>
      <w:ind w:left="240"/>
    </w:pPr>
  </w:style>
  <w:style w:type="paragraph" w:styleId="Titulek">
    <w:name w:val="caption"/>
    <w:basedOn w:val="Normln"/>
    <w:next w:val="Normln"/>
    <w:uiPriority w:val="35"/>
    <w:unhideWhenUsed/>
    <w:qFormat/>
    <w:rsid w:val="001D3C2A"/>
    <w:pPr>
      <w:spacing w:after="200" w:line="240" w:lineRule="auto"/>
    </w:pPr>
    <w:rPr>
      <w:rFonts w:asciiTheme="minorHAnsi" w:hAnsiTheme="minorHAnsi"/>
      <w:i/>
      <w:iCs/>
      <w:color w:val="0E2841" w:themeColor="text2"/>
      <w:sz w:val="18"/>
      <w:szCs w:val="18"/>
      <w:lang w:val="en-CA"/>
    </w:rPr>
  </w:style>
  <w:style w:type="paragraph" w:styleId="Normlnweb">
    <w:name w:val="Normal (Web)"/>
    <w:basedOn w:val="Normln"/>
    <w:uiPriority w:val="99"/>
    <w:unhideWhenUsed/>
    <w:rsid w:val="000D1B17"/>
    <w:pPr>
      <w:spacing w:before="100" w:beforeAutospacing="1" w:after="100" w:afterAutospacing="1" w:line="240" w:lineRule="auto"/>
    </w:pPr>
    <w:rPr>
      <w:rFonts w:eastAsia="Times New Roman" w:cs="Times New Roman"/>
      <w:kern w:val="0"/>
      <w:szCs w:val="24"/>
      <w:lang w:eastAsia="cs-CZ"/>
      <w14:ligatures w14:val="none"/>
    </w:rPr>
  </w:style>
  <w:style w:type="paragraph" w:customStyle="1" w:styleId="nadpis2">
    <w:name w:val="nadpis 2"/>
    <w:basedOn w:val="Nadpis20"/>
    <w:link w:val="nadpis2Char0"/>
    <w:qFormat/>
    <w:rsid w:val="00721B6A"/>
    <w:pPr>
      <w:numPr>
        <w:numId w:val="5"/>
      </w:numPr>
    </w:pPr>
  </w:style>
  <w:style w:type="character" w:customStyle="1" w:styleId="nadpis2Char0">
    <w:name w:val="nadpis 2 Char"/>
    <w:basedOn w:val="Nadpis2Char"/>
    <w:link w:val="nadpis2"/>
    <w:rsid w:val="00721B6A"/>
    <w:rPr>
      <w:rFonts w:ascii="Times New Roman" w:eastAsiaTheme="majorEastAsia" w:hAnsi="Times New Roman" w:cstheme="majorBidi"/>
      <w:b/>
      <w:sz w:val="28"/>
      <w:szCs w:val="32"/>
    </w:rPr>
  </w:style>
  <w:style w:type="paragraph" w:customStyle="1" w:styleId="nadpis3">
    <w:name w:val="nadpis 3"/>
    <w:basedOn w:val="Nadpis30"/>
    <w:link w:val="nadpis3Char0"/>
    <w:qFormat/>
    <w:rsid w:val="00446F92"/>
    <w:pPr>
      <w:numPr>
        <w:numId w:val="6"/>
      </w:numPr>
      <w:spacing w:before="240"/>
      <w:jc w:val="both"/>
    </w:pPr>
    <w:rPr>
      <w:rFonts w:cs="Times New Roman"/>
      <w:b/>
      <w:bCs/>
      <w:color w:val="auto"/>
    </w:rPr>
  </w:style>
  <w:style w:type="character" w:customStyle="1" w:styleId="nadpis3Char0">
    <w:name w:val="nadpis 3 Char"/>
    <w:basedOn w:val="Nadpis3Char"/>
    <w:link w:val="nadpis3"/>
    <w:rsid w:val="00446F92"/>
    <w:rPr>
      <w:rFonts w:ascii="Times New Roman" w:eastAsiaTheme="majorEastAsia" w:hAnsi="Times New Roman" w:cs="Times New Roman"/>
      <w:b/>
      <w:bCs/>
      <w:color w:val="0F4761" w:themeColor="accent1" w:themeShade="BF"/>
      <w:sz w:val="28"/>
      <w:szCs w:val="28"/>
      <w:lang w:val="en-GB"/>
    </w:rPr>
  </w:style>
  <w:style w:type="character" w:styleId="Zdraznn">
    <w:name w:val="Emphasis"/>
    <w:basedOn w:val="Standardnpsmoodstavce"/>
    <w:uiPriority w:val="20"/>
    <w:qFormat/>
    <w:rsid w:val="00353E58"/>
    <w:rPr>
      <w:i/>
      <w:iCs/>
    </w:rPr>
  </w:style>
  <w:style w:type="paragraph" w:customStyle="1" w:styleId="nadpismen">
    <w:name w:val="nadpis menší"/>
    <w:basedOn w:val="Odstavecseseznamem"/>
    <w:link w:val="nadpismenChar"/>
    <w:qFormat/>
    <w:rsid w:val="00970113"/>
    <w:pPr>
      <w:numPr>
        <w:numId w:val="7"/>
      </w:numPr>
      <w:spacing w:before="120" w:after="120"/>
      <w:ind w:left="0" w:firstLine="0"/>
      <w:jc w:val="both"/>
    </w:pPr>
    <w:rPr>
      <w:rFonts w:cs="Times New Roman"/>
      <w:b/>
      <w:bCs/>
      <w:sz w:val="26"/>
      <w:szCs w:val="26"/>
    </w:rPr>
  </w:style>
  <w:style w:type="character" w:customStyle="1" w:styleId="OdstavecseseznamemChar">
    <w:name w:val="Odstavec se seznamem Char"/>
    <w:basedOn w:val="Standardnpsmoodstavce"/>
    <w:link w:val="Odstavecseseznamem"/>
    <w:uiPriority w:val="34"/>
    <w:rsid w:val="00780F47"/>
    <w:rPr>
      <w:rFonts w:ascii="Times New Roman" w:hAnsi="Times New Roman"/>
      <w:sz w:val="24"/>
    </w:rPr>
  </w:style>
  <w:style w:type="character" w:customStyle="1" w:styleId="nadpismenChar">
    <w:name w:val="nadpis menší Char"/>
    <w:basedOn w:val="OdstavecseseznamemChar"/>
    <w:link w:val="nadpismen"/>
    <w:rsid w:val="00970113"/>
    <w:rPr>
      <w:rFonts w:ascii="Times New Roman" w:hAnsi="Times New Roman" w:cs="Times New Roman"/>
      <w:b/>
      <w:bCs/>
      <w:sz w:val="26"/>
      <w:szCs w:val="26"/>
      <w:lang w:val="en-GB"/>
    </w:rPr>
  </w:style>
  <w:style w:type="paragraph" w:styleId="Textpoznpodarou">
    <w:name w:val="footnote text"/>
    <w:basedOn w:val="Normln"/>
    <w:link w:val="TextpoznpodarouChar"/>
    <w:uiPriority w:val="99"/>
    <w:semiHidden/>
    <w:unhideWhenUsed/>
    <w:rsid w:val="001A2320"/>
    <w:pPr>
      <w:spacing w:after="0" w:line="240" w:lineRule="auto"/>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1A2320"/>
    <w:rPr>
      <w:sz w:val="20"/>
      <w:szCs w:val="20"/>
      <w:lang w:val="en-GB"/>
    </w:rPr>
  </w:style>
  <w:style w:type="character" w:styleId="Siln">
    <w:name w:val="Strong"/>
    <w:basedOn w:val="Standardnpsmoodstavce"/>
    <w:uiPriority w:val="22"/>
    <w:qFormat/>
    <w:rsid w:val="001A2320"/>
    <w:rPr>
      <w:b/>
      <w:bCs/>
    </w:rPr>
  </w:style>
  <w:style w:type="paragraph" w:customStyle="1" w:styleId="nadpis4">
    <w:name w:val="nadpis 4"/>
    <w:basedOn w:val="Nadpis30"/>
    <w:link w:val="nadpis4Char0"/>
    <w:qFormat/>
    <w:rsid w:val="00F37AA3"/>
    <w:pPr>
      <w:numPr>
        <w:numId w:val="8"/>
      </w:numPr>
      <w:spacing w:before="240"/>
      <w:jc w:val="both"/>
    </w:pPr>
    <w:rPr>
      <w:rFonts w:cs="Times New Roman"/>
      <w:b/>
      <w:bCs/>
      <w:color w:val="auto"/>
    </w:rPr>
  </w:style>
  <w:style w:type="character" w:customStyle="1" w:styleId="nadpis4Char0">
    <w:name w:val="nadpis 4 Char"/>
    <w:basedOn w:val="Nadpis3Char"/>
    <w:link w:val="nadpis4"/>
    <w:rsid w:val="00F37AA3"/>
    <w:rPr>
      <w:rFonts w:ascii="Times New Roman" w:eastAsiaTheme="majorEastAsia" w:hAnsi="Times New Roman" w:cs="Times New Roman"/>
      <w:b/>
      <w:bCs/>
      <w:color w:val="0F4761" w:themeColor="accent1" w:themeShade="BF"/>
      <w:sz w:val="28"/>
      <w:szCs w:val="28"/>
      <w:lang w:val="en-GB"/>
    </w:rPr>
  </w:style>
  <w:style w:type="paragraph" w:styleId="Obsah3">
    <w:name w:val="toc 3"/>
    <w:basedOn w:val="Normln"/>
    <w:next w:val="Normln"/>
    <w:autoRedefine/>
    <w:uiPriority w:val="39"/>
    <w:unhideWhenUsed/>
    <w:rsid w:val="004A0CC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s://dictionary.cambridge.org/dictionary/" TargetMode="External"/><Relationship Id="rId3" Type="http://schemas.openxmlformats.org/officeDocument/2006/relationships/styles" Target="styles.xml"/><Relationship Id="rId21" Type="http://schemas.openxmlformats.org/officeDocument/2006/relationships/hyperlink" Target="https://doi.org/10.1080/09658410802147345"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cambridgeenglish.org/test-your-english/"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mluvniceanglictin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maturita.cermat.c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ambridgeenglish.org/test-your-english/general-english/" TargetMode="External"/><Relationship Id="rId1" Type="http://schemas.openxmlformats.org/officeDocument/2006/relationships/hyperlink" Target="https://maturita.cermat.cz/"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SPATIAL</c:v>
                </c:pt>
              </c:strCache>
            </c:strRef>
          </c:tx>
          <c:spPr>
            <a:solidFill>
              <a:schemeClr val="accent1"/>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List1!$B$2:$B$8</c:f>
              <c:numCache>
                <c:formatCode>0%</c:formatCode>
                <c:ptCount val="7"/>
                <c:pt idx="0">
                  <c:v>0.76</c:v>
                </c:pt>
                <c:pt idx="1">
                  <c:v>0.77</c:v>
                </c:pt>
                <c:pt idx="2">
                  <c:v>0.77</c:v>
                </c:pt>
                <c:pt idx="3">
                  <c:v>0.83</c:v>
                </c:pt>
                <c:pt idx="4">
                  <c:v>0.5</c:v>
                </c:pt>
                <c:pt idx="5">
                  <c:v>0.4</c:v>
                </c:pt>
                <c:pt idx="6">
                  <c:v>0.63</c:v>
                </c:pt>
              </c:numCache>
            </c:numRef>
          </c:val>
          <c:extLst>
            <c:ext xmlns:c16="http://schemas.microsoft.com/office/drawing/2014/chart" uri="{C3380CC4-5D6E-409C-BE32-E72D297353CC}">
              <c16:uniqueId val="{00000000-6A67-4422-A9DA-0929EDA3797B}"/>
            </c:ext>
          </c:extLst>
        </c:ser>
        <c:ser>
          <c:idx val="1"/>
          <c:order val="1"/>
          <c:tx>
            <c:strRef>
              <c:f>List1!$C$1</c:f>
              <c:strCache>
                <c:ptCount val="1"/>
                <c:pt idx="0">
                  <c:v>TEMPORAL</c:v>
                </c:pt>
              </c:strCache>
            </c:strRef>
          </c:tx>
          <c:spPr>
            <a:solidFill>
              <a:schemeClr val="accent2"/>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List1!$C$2:$C$8</c:f>
              <c:numCache>
                <c:formatCode>0%</c:formatCode>
                <c:ptCount val="7"/>
                <c:pt idx="0">
                  <c:v>0.47</c:v>
                </c:pt>
                <c:pt idx="1">
                  <c:v>0.71</c:v>
                </c:pt>
                <c:pt idx="2">
                  <c:v>0.37</c:v>
                </c:pt>
                <c:pt idx="3">
                  <c:v>0.9</c:v>
                </c:pt>
                <c:pt idx="4">
                  <c:v>0.65</c:v>
                </c:pt>
                <c:pt idx="5">
                  <c:v>0.77</c:v>
                </c:pt>
                <c:pt idx="6">
                  <c:v>0.67</c:v>
                </c:pt>
              </c:numCache>
            </c:numRef>
          </c:val>
          <c:extLst>
            <c:ext xmlns:c16="http://schemas.microsoft.com/office/drawing/2014/chart" uri="{C3380CC4-5D6E-409C-BE32-E72D297353CC}">
              <c16:uniqueId val="{00000001-6A67-4422-A9DA-0929EDA3797B}"/>
            </c:ext>
          </c:extLst>
        </c:ser>
        <c:dLbls>
          <c:showLegendKey val="0"/>
          <c:showVal val="0"/>
          <c:showCatName val="0"/>
          <c:showSerName val="0"/>
          <c:showPercent val="0"/>
          <c:showBubbleSize val="0"/>
        </c:dLbls>
        <c:gapWidth val="219"/>
        <c:overlap val="-27"/>
        <c:axId val="948856160"/>
        <c:axId val="948857120"/>
      </c:barChart>
      <c:catAx>
        <c:axId val="94885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7120"/>
        <c:crosses val="autoZero"/>
        <c:auto val="1"/>
        <c:lblAlgn val="ctr"/>
        <c:lblOffset val="100"/>
        <c:noMultiLvlLbl val="0"/>
      </c:catAx>
      <c:valAx>
        <c:axId val="948857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SPATIAL</c:v>
                </c:pt>
              </c:strCache>
            </c:strRef>
          </c:tx>
          <c:spPr>
            <a:solidFill>
              <a:schemeClr val="accent1"/>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List1!$B$2:$B$8</c:f>
              <c:numCache>
                <c:formatCode>0%</c:formatCode>
                <c:ptCount val="7"/>
                <c:pt idx="0">
                  <c:v>0.44</c:v>
                </c:pt>
                <c:pt idx="1">
                  <c:v>0.54</c:v>
                </c:pt>
                <c:pt idx="2">
                  <c:v>0.59</c:v>
                </c:pt>
                <c:pt idx="3">
                  <c:v>0.54</c:v>
                </c:pt>
                <c:pt idx="4">
                  <c:v>0.31</c:v>
                </c:pt>
                <c:pt idx="5">
                  <c:v>0.12</c:v>
                </c:pt>
                <c:pt idx="6">
                  <c:v>0.35</c:v>
                </c:pt>
              </c:numCache>
            </c:numRef>
          </c:val>
          <c:extLst>
            <c:ext xmlns:c16="http://schemas.microsoft.com/office/drawing/2014/chart" uri="{C3380CC4-5D6E-409C-BE32-E72D297353CC}">
              <c16:uniqueId val="{00000000-7808-4EAD-A2E4-36F82EE95DB6}"/>
            </c:ext>
          </c:extLst>
        </c:ser>
        <c:ser>
          <c:idx val="1"/>
          <c:order val="1"/>
          <c:tx>
            <c:strRef>
              <c:f>List1!$C$1</c:f>
              <c:strCache>
                <c:ptCount val="1"/>
                <c:pt idx="0">
                  <c:v>TEMPORAL</c:v>
                </c:pt>
              </c:strCache>
            </c:strRef>
          </c:tx>
          <c:spPr>
            <a:solidFill>
              <a:schemeClr val="accent2"/>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List1!$C$2:$C$8</c:f>
              <c:numCache>
                <c:formatCode>0%</c:formatCode>
                <c:ptCount val="7"/>
                <c:pt idx="0">
                  <c:v>0.41</c:v>
                </c:pt>
                <c:pt idx="1">
                  <c:v>0.49</c:v>
                </c:pt>
                <c:pt idx="2">
                  <c:v>0.36</c:v>
                </c:pt>
                <c:pt idx="3">
                  <c:v>0.54</c:v>
                </c:pt>
                <c:pt idx="4">
                  <c:v>0.46</c:v>
                </c:pt>
                <c:pt idx="5">
                  <c:v>0.65</c:v>
                </c:pt>
                <c:pt idx="6">
                  <c:v>0.46</c:v>
                </c:pt>
              </c:numCache>
            </c:numRef>
          </c:val>
          <c:extLst>
            <c:ext xmlns:c16="http://schemas.microsoft.com/office/drawing/2014/chart" uri="{C3380CC4-5D6E-409C-BE32-E72D297353CC}">
              <c16:uniqueId val="{00000001-7808-4EAD-A2E4-36F82EE95DB6}"/>
            </c:ext>
          </c:extLst>
        </c:ser>
        <c:dLbls>
          <c:showLegendKey val="0"/>
          <c:showVal val="0"/>
          <c:showCatName val="0"/>
          <c:showSerName val="0"/>
          <c:showPercent val="0"/>
          <c:showBubbleSize val="0"/>
        </c:dLbls>
        <c:gapWidth val="219"/>
        <c:overlap val="-27"/>
        <c:axId val="948856160"/>
        <c:axId val="948857120"/>
      </c:barChart>
      <c:catAx>
        <c:axId val="94885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7120"/>
        <c:crosses val="autoZero"/>
        <c:auto val="1"/>
        <c:lblAlgn val="ctr"/>
        <c:lblOffset val="100"/>
        <c:noMultiLvlLbl val="0"/>
      </c:catAx>
      <c:valAx>
        <c:axId val="948857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SPATIAL</c:v>
                </c:pt>
              </c:strCache>
            </c:strRef>
          </c:tx>
          <c:spPr>
            <a:solidFill>
              <a:schemeClr val="accent1"/>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List1!$B$2:$B$8</c:f>
              <c:numCache>
                <c:formatCode>0%</c:formatCode>
                <c:ptCount val="7"/>
                <c:pt idx="0">
                  <c:v>0.25</c:v>
                </c:pt>
                <c:pt idx="1">
                  <c:v>0.71</c:v>
                </c:pt>
                <c:pt idx="2">
                  <c:v>0.5</c:v>
                </c:pt>
                <c:pt idx="3">
                  <c:v>0.08</c:v>
                </c:pt>
                <c:pt idx="4">
                  <c:v>0.25</c:v>
                </c:pt>
                <c:pt idx="5">
                  <c:v>0.17</c:v>
                </c:pt>
                <c:pt idx="6">
                  <c:v>0.17</c:v>
                </c:pt>
              </c:numCache>
            </c:numRef>
          </c:val>
          <c:extLst>
            <c:ext xmlns:c16="http://schemas.microsoft.com/office/drawing/2014/chart" uri="{C3380CC4-5D6E-409C-BE32-E72D297353CC}">
              <c16:uniqueId val="{00000000-4BE3-4D96-9D74-5775483912B3}"/>
            </c:ext>
          </c:extLst>
        </c:ser>
        <c:ser>
          <c:idx val="1"/>
          <c:order val="1"/>
          <c:tx>
            <c:strRef>
              <c:f>List1!$C$1</c:f>
              <c:strCache>
                <c:ptCount val="1"/>
                <c:pt idx="0">
                  <c:v>TEMPORAL</c:v>
                </c:pt>
              </c:strCache>
            </c:strRef>
          </c:tx>
          <c:spPr>
            <a:solidFill>
              <a:schemeClr val="accent2"/>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List1!$C$2:$C$8</c:f>
              <c:numCache>
                <c:formatCode>0%</c:formatCode>
                <c:ptCount val="7"/>
                <c:pt idx="0">
                  <c:v>0.25</c:v>
                </c:pt>
                <c:pt idx="1">
                  <c:v>0.39</c:v>
                </c:pt>
                <c:pt idx="2">
                  <c:v>0.33</c:v>
                </c:pt>
                <c:pt idx="3">
                  <c:v>0.33</c:v>
                </c:pt>
                <c:pt idx="4">
                  <c:v>0.46</c:v>
                </c:pt>
                <c:pt idx="5">
                  <c:v>0.67</c:v>
                </c:pt>
                <c:pt idx="6">
                  <c:v>0.28999999999999998</c:v>
                </c:pt>
              </c:numCache>
            </c:numRef>
          </c:val>
          <c:extLst>
            <c:ext xmlns:c16="http://schemas.microsoft.com/office/drawing/2014/chart" uri="{C3380CC4-5D6E-409C-BE32-E72D297353CC}">
              <c16:uniqueId val="{00000001-4BE3-4D96-9D74-5775483912B3}"/>
            </c:ext>
          </c:extLst>
        </c:ser>
        <c:dLbls>
          <c:showLegendKey val="0"/>
          <c:showVal val="0"/>
          <c:showCatName val="0"/>
          <c:showSerName val="0"/>
          <c:showPercent val="0"/>
          <c:showBubbleSize val="0"/>
        </c:dLbls>
        <c:gapWidth val="219"/>
        <c:overlap val="-27"/>
        <c:axId val="948856160"/>
        <c:axId val="948857120"/>
      </c:barChart>
      <c:catAx>
        <c:axId val="94885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7120"/>
        <c:crosses val="autoZero"/>
        <c:auto val="1"/>
        <c:lblAlgn val="ctr"/>
        <c:lblOffset val="100"/>
        <c:noMultiLvlLbl val="0"/>
      </c:catAx>
      <c:valAx>
        <c:axId val="948857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SPATIAL</c:v>
                </c:pt>
              </c:strCache>
            </c:strRef>
          </c:tx>
          <c:spPr>
            <a:solidFill>
              <a:schemeClr val="accent1"/>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List1!$B$2:$B$8</c:f>
              <c:numCache>
                <c:formatCode>0%</c:formatCode>
                <c:ptCount val="7"/>
                <c:pt idx="0">
                  <c:v>0.26</c:v>
                </c:pt>
                <c:pt idx="1">
                  <c:v>0.78</c:v>
                </c:pt>
                <c:pt idx="2">
                  <c:v>0.59</c:v>
                </c:pt>
                <c:pt idx="3">
                  <c:v>0.28000000000000003</c:v>
                </c:pt>
                <c:pt idx="4">
                  <c:v>0.17</c:v>
                </c:pt>
                <c:pt idx="5">
                  <c:v>0.06</c:v>
                </c:pt>
                <c:pt idx="6">
                  <c:v>0.06</c:v>
                </c:pt>
              </c:numCache>
            </c:numRef>
          </c:val>
          <c:extLst>
            <c:ext xmlns:c16="http://schemas.microsoft.com/office/drawing/2014/chart" uri="{C3380CC4-5D6E-409C-BE32-E72D297353CC}">
              <c16:uniqueId val="{00000000-CCAE-4253-98FE-09EC124F5693}"/>
            </c:ext>
          </c:extLst>
        </c:ser>
        <c:ser>
          <c:idx val="1"/>
          <c:order val="1"/>
          <c:tx>
            <c:strRef>
              <c:f>List1!$C$1</c:f>
              <c:strCache>
                <c:ptCount val="1"/>
                <c:pt idx="0">
                  <c:v>TEMPORAL</c:v>
                </c:pt>
              </c:strCache>
            </c:strRef>
          </c:tx>
          <c:spPr>
            <a:solidFill>
              <a:schemeClr val="accent2"/>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List1!$C$2:$C$8</c:f>
              <c:numCache>
                <c:formatCode>0%</c:formatCode>
                <c:ptCount val="7"/>
                <c:pt idx="0">
                  <c:v>0.26</c:v>
                </c:pt>
                <c:pt idx="1">
                  <c:v>0.37</c:v>
                </c:pt>
                <c:pt idx="2">
                  <c:v>0.3</c:v>
                </c:pt>
                <c:pt idx="3">
                  <c:v>0.39</c:v>
                </c:pt>
                <c:pt idx="4">
                  <c:v>0.39</c:v>
                </c:pt>
                <c:pt idx="5">
                  <c:v>0.39</c:v>
                </c:pt>
                <c:pt idx="6">
                  <c:v>0.28000000000000003</c:v>
                </c:pt>
              </c:numCache>
            </c:numRef>
          </c:val>
          <c:extLst>
            <c:ext xmlns:c16="http://schemas.microsoft.com/office/drawing/2014/chart" uri="{C3380CC4-5D6E-409C-BE32-E72D297353CC}">
              <c16:uniqueId val="{00000001-CCAE-4253-98FE-09EC124F5693}"/>
            </c:ext>
          </c:extLst>
        </c:ser>
        <c:dLbls>
          <c:showLegendKey val="0"/>
          <c:showVal val="0"/>
          <c:showCatName val="0"/>
          <c:showSerName val="0"/>
          <c:showPercent val="0"/>
          <c:showBubbleSize val="0"/>
        </c:dLbls>
        <c:gapWidth val="219"/>
        <c:overlap val="-27"/>
        <c:axId val="948856160"/>
        <c:axId val="948857120"/>
      </c:barChart>
      <c:catAx>
        <c:axId val="94885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7120"/>
        <c:crosses val="autoZero"/>
        <c:auto val="1"/>
        <c:lblAlgn val="ctr"/>
        <c:lblOffset val="100"/>
        <c:noMultiLvlLbl val="0"/>
      </c:catAx>
      <c:valAx>
        <c:axId val="948857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SPATIAL</c:v>
                </c:pt>
              </c:strCache>
            </c:strRef>
          </c:tx>
          <c:spPr>
            <a:solidFill>
              <a:schemeClr val="accent1"/>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List1!$B$2:$B$8</c:f>
              <c:numCache>
                <c:formatCode>0%</c:formatCode>
                <c:ptCount val="7"/>
                <c:pt idx="0">
                  <c:v>0.37</c:v>
                </c:pt>
                <c:pt idx="1">
                  <c:v>0.5</c:v>
                </c:pt>
                <c:pt idx="2">
                  <c:v>0.48</c:v>
                </c:pt>
                <c:pt idx="3">
                  <c:v>0.06</c:v>
                </c:pt>
                <c:pt idx="4">
                  <c:v>0</c:v>
                </c:pt>
                <c:pt idx="5">
                  <c:v>0.06</c:v>
                </c:pt>
                <c:pt idx="6">
                  <c:v>0.06</c:v>
                </c:pt>
              </c:numCache>
            </c:numRef>
          </c:val>
          <c:extLst>
            <c:ext xmlns:c16="http://schemas.microsoft.com/office/drawing/2014/chart" uri="{C3380CC4-5D6E-409C-BE32-E72D297353CC}">
              <c16:uniqueId val="{00000000-6B66-42C4-A99E-9297EAED2E20}"/>
            </c:ext>
          </c:extLst>
        </c:ser>
        <c:ser>
          <c:idx val="1"/>
          <c:order val="1"/>
          <c:tx>
            <c:strRef>
              <c:f>List1!$C$1</c:f>
              <c:strCache>
                <c:ptCount val="1"/>
                <c:pt idx="0">
                  <c:v>TEMPORAL</c:v>
                </c:pt>
              </c:strCache>
            </c:strRef>
          </c:tx>
          <c:spPr>
            <a:solidFill>
              <a:schemeClr val="accent2"/>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List1!$C$2:$C$8</c:f>
              <c:numCache>
                <c:formatCode>0%</c:formatCode>
                <c:ptCount val="7"/>
                <c:pt idx="0">
                  <c:v>0.37</c:v>
                </c:pt>
                <c:pt idx="1">
                  <c:v>0.22</c:v>
                </c:pt>
                <c:pt idx="2">
                  <c:v>0.11</c:v>
                </c:pt>
                <c:pt idx="3">
                  <c:v>0.22</c:v>
                </c:pt>
                <c:pt idx="4">
                  <c:v>0.11</c:v>
                </c:pt>
                <c:pt idx="5">
                  <c:v>0.67</c:v>
                </c:pt>
                <c:pt idx="6">
                  <c:v>0.17</c:v>
                </c:pt>
              </c:numCache>
            </c:numRef>
          </c:val>
          <c:extLst>
            <c:ext xmlns:c16="http://schemas.microsoft.com/office/drawing/2014/chart" uri="{C3380CC4-5D6E-409C-BE32-E72D297353CC}">
              <c16:uniqueId val="{00000001-6B66-42C4-A99E-9297EAED2E20}"/>
            </c:ext>
          </c:extLst>
        </c:ser>
        <c:dLbls>
          <c:showLegendKey val="0"/>
          <c:showVal val="0"/>
          <c:showCatName val="0"/>
          <c:showSerName val="0"/>
          <c:showPercent val="0"/>
          <c:showBubbleSize val="0"/>
        </c:dLbls>
        <c:gapWidth val="219"/>
        <c:overlap val="-27"/>
        <c:axId val="948856160"/>
        <c:axId val="948857120"/>
      </c:barChart>
      <c:catAx>
        <c:axId val="94885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7120"/>
        <c:crosses val="autoZero"/>
        <c:auto val="1"/>
        <c:lblAlgn val="ctr"/>
        <c:lblOffset val="100"/>
        <c:noMultiLvlLbl val="0"/>
      </c:catAx>
      <c:valAx>
        <c:axId val="948857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SPATIAL</c:v>
                </c:pt>
              </c:strCache>
            </c:strRef>
          </c:tx>
          <c:spPr>
            <a:solidFill>
              <a:schemeClr val="accent1"/>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List1!$B$2:$B$8</c:f>
              <c:numCache>
                <c:formatCode>0%</c:formatCode>
                <c:ptCount val="7"/>
                <c:pt idx="0">
                  <c:v>0.23</c:v>
                </c:pt>
                <c:pt idx="1">
                  <c:v>0.5</c:v>
                </c:pt>
                <c:pt idx="2">
                  <c:v>0.37</c:v>
                </c:pt>
                <c:pt idx="3">
                  <c:v>0.15</c:v>
                </c:pt>
                <c:pt idx="4">
                  <c:v>0.1</c:v>
                </c:pt>
                <c:pt idx="5">
                  <c:v>0</c:v>
                </c:pt>
                <c:pt idx="6">
                  <c:v>0.05</c:v>
                </c:pt>
              </c:numCache>
            </c:numRef>
          </c:val>
          <c:extLst>
            <c:ext xmlns:c16="http://schemas.microsoft.com/office/drawing/2014/chart" uri="{C3380CC4-5D6E-409C-BE32-E72D297353CC}">
              <c16:uniqueId val="{00000000-72F5-4956-99A1-3EEE508B53E3}"/>
            </c:ext>
          </c:extLst>
        </c:ser>
        <c:ser>
          <c:idx val="1"/>
          <c:order val="1"/>
          <c:tx>
            <c:strRef>
              <c:f>List1!$C$1</c:f>
              <c:strCache>
                <c:ptCount val="1"/>
                <c:pt idx="0">
                  <c:v>TEMPORAL</c:v>
                </c:pt>
              </c:strCache>
            </c:strRef>
          </c:tx>
          <c:spPr>
            <a:solidFill>
              <a:schemeClr val="accent2"/>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List1!$C$2:$C$8</c:f>
              <c:numCache>
                <c:formatCode>0%</c:formatCode>
                <c:ptCount val="7"/>
                <c:pt idx="0">
                  <c:v>0.23</c:v>
                </c:pt>
                <c:pt idx="1">
                  <c:v>0.2</c:v>
                </c:pt>
                <c:pt idx="2">
                  <c:v>0.13</c:v>
                </c:pt>
                <c:pt idx="3">
                  <c:v>0.15</c:v>
                </c:pt>
                <c:pt idx="4">
                  <c:v>0.1</c:v>
                </c:pt>
                <c:pt idx="5">
                  <c:v>0.2</c:v>
                </c:pt>
                <c:pt idx="6">
                  <c:v>0.15</c:v>
                </c:pt>
              </c:numCache>
            </c:numRef>
          </c:val>
          <c:extLst>
            <c:ext xmlns:c16="http://schemas.microsoft.com/office/drawing/2014/chart" uri="{C3380CC4-5D6E-409C-BE32-E72D297353CC}">
              <c16:uniqueId val="{00000001-72F5-4956-99A1-3EEE508B53E3}"/>
            </c:ext>
          </c:extLst>
        </c:ser>
        <c:dLbls>
          <c:showLegendKey val="0"/>
          <c:showVal val="0"/>
          <c:showCatName val="0"/>
          <c:showSerName val="0"/>
          <c:showPercent val="0"/>
          <c:showBubbleSize val="0"/>
        </c:dLbls>
        <c:gapWidth val="219"/>
        <c:overlap val="-27"/>
        <c:axId val="948856160"/>
        <c:axId val="948857120"/>
      </c:barChart>
      <c:catAx>
        <c:axId val="94885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7120"/>
        <c:crosses val="autoZero"/>
        <c:auto val="1"/>
        <c:lblAlgn val="ctr"/>
        <c:lblOffset val="100"/>
        <c:noMultiLvlLbl val="0"/>
      </c:catAx>
      <c:valAx>
        <c:axId val="948857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SPATIAL</c:v>
                </c:pt>
              </c:strCache>
            </c:strRef>
          </c:tx>
          <c:spPr>
            <a:solidFill>
              <a:schemeClr val="accent1"/>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List1!$B$2:$B$8</c:f>
              <c:numCache>
                <c:formatCode>0%</c:formatCode>
                <c:ptCount val="7"/>
                <c:pt idx="0">
                  <c:v>0</c:v>
                </c:pt>
                <c:pt idx="1">
                  <c:v>0</c:v>
                </c:pt>
                <c:pt idx="2">
                  <c:v>0.33</c:v>
                </c:pt>
                <c:pt idx="3">
                  <c:v>0.17</c:v>
                </c:pt>
                <c:pt idx="4">
                  <c:v>0</c:v>
                </c:pt>
                <c:pt idx="5">
                  <c:v>0</c:v>
                </c:pt>
                <c:pt idx="6">
                  <c:v>0.17</c:v>
                </c:pt>
              </c:numCache>
            </c:numRef>
          </c:val>
          <c:extLst>
            <c:ext xmlns:c16="http://schemas.microsoft.com/office/drawing/2014/chart" uri="{C3380CC4-5D6E-409C-BE32-E72D297353CC}">
              <c16:uniqueId val="{00000000-347E-45D1-A630-76FF630E115D}"/>
            </c:ext>
          </c:extLst>
        </c:ser>
        <c:ser>
          <c:idx val="1"/>
          <c:order val="1"/>
          <c:tx>
            <c:strRef>
              <c:f>List1!$C$1</c:f>
              <c:strCache>
                <c:ptCount val="1"/>
                <c:pt idx="0">
                  <c:v>TEMPORAL</c:v>
                </c:pt>
              </c:strCache>
            </c:strRef>
          </c:tx>
          <c:spPr>
            <a:solidFill>
              <a:schemeClr val="accent2"/>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List1!$C$2:$C$8</c:f>
              <c:numCache>
                <c:formatCode>0%</c:formatCode>
                <c:ptCount val="7"/>
                <c:pt idx="0">
                  <c:v>0</c:v>
                </c:pt>
                <c:pt idx="1">
                  <c:v>0.11</c:v>
                </c:pt>
                <c:pt idx="2">
                  <c:v>0.11</c:v>
                </c:pt>
                <c:pt idx="3">
                  <c:v>0</c:v>
                </c:pt>
                <c:pt idx="4">
                  <c:v>0</c:v>
                </c:pt>
                <c:pt idx="5">
                  <c:v>0.17</c:v>
                </c:pt>
                <c:pt idx="6">
                  <c:v>0.67</c:v>
                </c:pt>
              </c:numCache>
            </c:numRef>
          </c:val>
          <c:extLst>
            <c:ext xmlns:c16="http://schemas.microsoft.com/office/drawing/2014/chart" uri="{C3380CC4-5D6E-409C-BE32-E72D297353CC}">
              <c16:uniqueId val="{00000001-347E-45D1-A630-76FF630E115D}"/>
            </c:ext>
          </c:extLst>
        </c:ser>
        <c:dLbls>
          <c:showLegendKey val="0"/>
          <c:showVal val="0"/>
          <c:showCatName val="0"/>
          <c:showSerName val="0"/>
          <c:showPercent val="0"/>
          <c:showBubbleSize val="0"/>
        </c:dLbls>
        <c:gapWidth val="219"/>
        <c:overlap val="-27"/>
        <c:axId val="948856160"/>
        <c:axId val="948857120"/>
      </c:barChart>
      <c:catAx>
        <c:axId val="94885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7120"/>
        <c:crosses val="autoZero"/>
        <c:auto val="1"/>
        <c:lblAlgn val="ctr"/>
        <c:lblOffset val="100"/>
        <c:noMultiLvlLbl val="0"/>
      </c:catAx>
      <c:valAx>
        <c:axId val="948857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6160"/>
        <c:crosses val="autoZero"/>
        <c:crossBetween val="between"/>
      </c:valAx>
      <c:spPr>
        <a:noFill/>
        <a:ln w="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SPATIAL</c:v>
                </c:pt>
              </c:strCache>
            </c:strRef>
          </c:tx>
          <c:spPr>
            <a:solidFill>
              <a:schemeClr val="accent1"/>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List1!$B$2:$B$8</c:f>
              <c:numCache>
                <c:formatCode>0%</c:formatCode>
                <c:ptCount val="7"/>
                <c:pt idx="0">
                  <c:v>0.44</c:v>
                </c:pt>
                <c:pt idx="1">
                  <c:v>0.63</c:v>
                </c:pt>
                <c:pt idx="2">
                  <c:v>0.59</c:v>
                </c:pt>
                <c:pt idx="3">
                  <c:v>0.42</c:v>
                </c:pt>
                <c:pt idx="4">
                  <c:v>0.27</c:v>
                </c:pt>
                <c:pt idx="5">
                  <c:v>0.18</c:v>
                </c:pt>
                <c:pt idx="6">
                  <c:v>0.3</c:v>
                </c:pt>
              </c:numCache>
            </c:numRef>
          </c:val>
          <c:extLst>
            <c:ext xmlns:c16="http://schemas.microsoft.com/office/drawing/2014/chart" uri="{C3380CC4-5D6E-409C-BE32-E72D297353CC}">
              <c16:uniqueId val="{00000000-5DFF-4692-9C34-242A02A48F28}"/>
            </c:ext>
          </c:extLst>
        </c:ser>
        <c:ser>
          <c:idx val="1"/>
          <c:order val="1"/>
          <c:tx>
            <c:strRef>
              <c:f>List1!$C$1</c:f>
              <c:strCache>
                <c:ptCount val="1"/>
                <c:pt idx="0">
                  <c:v>TEMPORAL</c:v>
                </c:pt>
              </c:strCache>
            </c:strRef>
          </c:tx>
          <c:spPr>
            <a:solidFill>
              <a:schemeClr val="accent2"/>
            </a:solidFill>
            <a:ln>
              <a:noFill/>
            </a:ln>
            <a:effectLst/>
          </c:spPr>
          <c:invertIfNegative val="0"/>
          <c:cat>
            <c:strRef>
              <c:f>List1!$A$2:$A$8</c:f>
              <c:strCache>
                <c:ptCount val="7"/>
                <c:pt idx="0">
                  <c:v>AT</c:v>
                </c:pt>
                <c:pt idx="1">
                  <c:v>ON</c:v>
                </c:pt>
                <c:pt idx="2">
                  <c:v>IN</c:v>
                </c:pt>
                <c:pt idx="3">
                  <c:v>BY</c:v>
                </c:pt>
                <c:pt idx="4">
                  <c:v>OVER</c:v>
                </c:pt>
                <c:pt idx="5">
                  <c:v>FROM</c:v>
                </c:pt>
                <c:pt idx="6">
                  <c:v>THROUGH</c:v>
                </c:pt>
              </c:strCache>
            </c:strRef>
          </c:cat>
          <c:val>
            <c:numRef>
              <c:f>List1!$C$2:$C$8</c:f>
              <c:numCache>
                <c:formatCode>0%</c:formatCode>
                <c:ptCount val="7"/>
                <c:pt idx="0">
                  <c:v>0.35</c:v>
                </c:pt>
                <c:pt idx="1">
                  <c:v>0.46</c:v>
                </c:pt>
                <c:pt idx="2">
                  <c:v>0.28000000000000003</c:v>
                </c:pt>
                <c:pt idx="3">
                  <c:v>0.51</c:v>
                </c:pt>
                <c:pt idx="4">
                  <c:v>0.41</c:v>
                </c:pt>
                <c:pt idx="5">
                  <c:v>0.59</c:v>
                </c:pt>
                <c:pt idx="6">
                  <c:v>0.42</c:v>
                </c:pt>
              </c:numCache>
            </c:numRef>
          </c:val>
          <c:extLst>
            <c:ext xmlns:c16="http://schemas.microsoft.com/office/drawing/2014/chart" uri="{C3380CC4-5D6E-409C-BE32-E72D297353CC}">
              <c16:uniqueId val="{00000001-5DFF-4692-9C34-242A02A48F28}"/>
            </c:ext>
          </c:extLst>
        </c:ser>
        <c:dLbls>
          <c:showLegendKey val="0"/>
          <c:showVal val="0"/>
          <c:showCatName val="0"/>
          <c:showSerName val="0"/>
          <c:showPercent val="0"/>
          <c:showBubbleSize val="0"/>
        </c:dLbls>
        <c:gapWidth val="219"/>
        <c:overlap val="-27"/>
        <c:axId val="948856160"/>
        <c:axId val="948857120"/>
      </c:barChart>
      <c:catAx>
        <c:axId val="94885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7120"/>
        <c:crosses val="autoZero"/>
        <c:auto val="1"/>
        <c:lblAlgn val="ctr"/>
        <c:lblOffset val="100"/>
        <c:noMultiLvlLbl val="0"/>
      </c:catAx>
      <c:valAx>
        <c:axId val="948857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885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F7053-4274-461D-B3E3-B30B5FD1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54</Pages>
  <Words>13607</Words>
  <Characters>80284</Characters>
  <Application>Microsoft Office Word</Application>
  <DocSecurity>0</DocSecurity>
  <Lines>669</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Ruzickova Julie</dc:creator>
  <cp:keywords/>
  <dc:description/>
  <cp:lastModifiedBy>Ruzickova Julie</cp:lastModifiedBy>
  <cp:revision>827</cp:revision>
  <dcterms:created xsi:type="dcterms:W3CDTF">2024-09-30T14:02:00Z</dcterms:created>
  <dcterms:modified xsi:type="dcterms:W3CDTF">2024-12-08T21:36:00Z</dcterms:modified>
</cp:coreProperties>
</file>